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5F1A08" w14:textId="18D47C5C" w:rsidR="0066128A" w:rsidRDefault="009E68E7">
      <w:pPr>
        <w:pStyle w:val="NoSpacing"/>
        <w:spacing w:before="1540" w:after="240"/>
        <w:jc w:val="center"/>
        <w:rPr>
          <w:rFonts w:eastAsiaTheme="minorHAnsi"/>
          <w:color w:val="4472C4" w:themeColor="accent1"/>
          <w:lang w:val="en-GB"/>
        </w:rPr>
      </w:pPr>
      <w:r>
        <w:rPr>
          <w:rFonts w:eastAsiaTheme="minorHAnsi"/>
          <w:color w:val="4472C4" w:themeColor="accent1"/>
          <w:lang w:val="en-GB"/>
        </w:rPr>
        <w:t xml:space="preserve"> </w:t>
      </w:r>
      <w:r w:rsidR="0066128A">
        <w:rPr>
          <w:rFonts w:eastAsiaTheme="minorHAnsi"/>
          <w:color w:val="4472C4" w:themeColor="accent1"/>
          <w:lang w:val="en-GB"/>
        </w:rPr>
        <w:t xml:space="preserve"> </w:t>
      </w:r>
    </w:p>
    <w:sdt>
      <w:sdtPr>
        <w:rPr>
          <w:rFonts w:eastAsiaTheme="minorHAnsi"/>
          <w:color w:val="4472C4" w:themeColor="accent1"/>
          <w:lang w:val="en-GB"/>
        </w:rPr>
        <w:id w:val="1038086087"/>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5C2DB65" w14:textId="1480558F" w:rsidR="00792511" w:rsidRDefault="00792511">
          <w:pPr>
            <w:pStyle w:val="NoSpacing"/>
            <w:spacing w:before="1540" w:after="240"/>
            <w:jc w:val="center"/>
            <w:rPr>
              <w:color w:val="4472C4" w:themeColor="accent1"/>
            </w:rPr>
          </w:pPr>
          <w:r>
            <w:rPr>
              <w:noProof/>
              <w:color w:val="4472C4" w:themeColor="accent1"/>
            </w:rPr>
            <w:drawing>
              <wp:inline distT="0" distB="0" distL="0" distR="0" wp14:anchorId="64EBADE6" wp14:editId="407B44F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A9BB333EF11453D9398A3C4B396EA8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677714" w14:textId="4F633E12" w:rsidR="00792511" w:rsidRDefault="0079251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w:t>
              </w:r>
              <w:r w:rsidR="00C619A8">
                <w:rPr>
                  <w:rFonts w:asciiTheme="majorHAnsi" w:eastAsiaTheme="majorEastAsia" w:hAnsiTheme="majorHAnsi" w:cstheme="majorBidi"/>
                  <w:caps/>
                  <w:color w:val="4472C4" w:themeColor="accent1"/>
                  <w:sz w:val="72"/>
                  <w:szCs w:val="72"/>
                </w:rPr>
                <w:t>rOFES</w:t>
              </w:r>
              <w:r>
                <w:rPr>
                  <w:rFonts w:asciiTheme="majorHAnsi" w:eastAsiaTheme="majorEastAsia" w:hAnsiTheme="majorHAnsi" w:cstheme="majorBidi"/>
                  <w:caps/>
                  <w:color w:val="4472C4" w:themeColor="accent1"/>
                  <w:sz w:val="72"/>
                  <w:szCs w:val="72"/>
                </w:rPr>
                <w:t>sional Career Development</w:t>
              </w:r>
            </w:p>
          </w:sdtContent>
        </w:sdt>
        <w:sdt>
          <w:sdtPr>
            <w:rPr>
              <w:color w:val="4472C4" w:themeColor="accent1"/>
              <w:sz w:val="28"/>
              <w:szCs w:val="28"/>
            </w:rPr>
            <w:alias w:val="Subtitle"/>
            <w:tag w:val=""/>
            <w:id w:val="328029620"/>
            <w:placeholder>
              <w:docPart w:val="B4ACAAFA245043E8BA36FE03134271C1"/>
            </w:placeholder>
            <w:dataBinding w:prefixMappings="xmlns:ns0='http://purl.org/dc/elements/1.1/' xmlns:ns1='http://schemas.openxmlformats.org/package/2006/metadata/core-properties' " w:xpath="/ns1:coreProperties[1]/ns0:subject[1]" w:storeItemID="{6C3C8BC8-F283-45AE-878A-BAB7291924A1}"/>
            <w:text/>
          </w:sdtPr>
          <w:sdtEndPr/>
          <w:sdtContent>
            <w:p w14:paraId="0F4FF563" w14:textId="4D8FF528" w:rsidR="00792511" w:rsidRDefault="00792511">
              <w:pPr>
                <w:pStyle w:val="NoSpacing"/>
                <w:jc w:val="center"/>
                <w:rPr>
                  <w:color w:val="4472C4" w:themeColor="accent1"/>
                  <w:sz w:val="28"/>
                  <w:szCs w:val="28"/>
                </w:rPr>
              </w:pPr>
              <w:r>
                <w:rPr>
                  <w:color w:val="4472C4" w:themeColor="accent1"/>
                  <w:sz w:val="28"/>
                  <w:szCs w:val="28"/>
                </w:rPr>
                <w:t>BMSW4005</w:t>
              </w:r>
            </w:p>
          </w:sdtContent>
        </w:sdt>
        <w:p w14:paraId="09859682" w14:textId="77777777" w:rsidR="00792511" w:rsidRDefault="0079251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412A874" wp14:editId="6AD53E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4T00:00:00Z">
                                    <w:dateFormat w:val="MMMM d, yyyy"/>
                                    <w:lid w:val="en-US"/>
                                    <w:storeMappedDataAs w:val="dateTime"/>
                                    <w:calendar w:val="gregorian"/>
                                  </w:date>
                                </w:sdtPr>
                                <w:sdtEndPr/>
                                <w:sdtContent>
                                  <w:p w14:paraId="4FA27663" w14:textId="795AFF91" w:rsidR="00B5100A" w:rsidRDefault="00B5100A">
                                    <w:pPr>
                                      <w:pStyle w:val="NoSpacing"/>
                                      <w:spacing w:after="40"/>
                                      <w:jc w:val="center"/>
                                      <w:rPr>
                                        <w:caps/>
                                        <w:color w:val="4472C4" w:themeColor="accent1"/>
                                        <w:sz w:val="28"/>
                                        <w:szCs w:val="28"/>
                                      </w:rPr>
                                    </w:pPr>
                                    <w:r>
                                      <w:rPr>
                                        <w:caps/>
                                        <w:color w:val="4472C4" w:themeColor="accent1"/>
                                        <w:sz w:val="28"/>
                                        <w:szCs w:val="28"/>
                                      </w:rPr>
                                      <w:t>March 4, 2021</w:t>
                                    </w:r>
                                  </w:p>
                                </w:sdtContent>
                              </w:sdt>
                              <w:p w14:paraId="26A4845D" w14:textId="5711A76B" w:rsidR="00B5100A" w:rsidRDefault="001C000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5100A">
                                      <w:rPr>
                                        <w:caps/>
                                        <w:color w:val="4472C4" w:themeColor="accent1"/>
                                      </w:rPr>
                                      <w:t xml:space="preserve">     </w:t>
                                    </w:r>
                                  </w:sdtContent>
                                </w:sdt>
                              </w:p>
                              <w:p w14:paraId="1076B9CE" w14:textId="3B877A3B" w:rsidR="00B5100A" w:rsidRDefault="001C000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5100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12A87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4T00:00:00Z">
                              <w:dateFormat w:val="MMMM d, yyyy"/>
                              <w:lid w:val="en-US"/>
                              <w:storeMappedDataAs w:val="dateTime"/>
                              <w:calendar w:val="gregorian"/>
                            </w:date>
                          </w:sdtPr>
                          <w:sdtEndPr/>
                          <w:sdtContent>
                            <w:p w14:paraId="4FA27663" w14:textId="795AFF91" w:rsidR="00B5100A" w:rsidRDefault="00B5100A">
                              <w:pPr>
                                <w:pStyle w:val="NoSpacing"/>
                                <w:spacing w:after="40"/>
                                <w:jc w:val="center"/>
                                <w:rPr>
                                  <w:caps/>
                                  <w:color w:val="4472C4" w:themeColor="accent1"/>
                                  <w:sz w:val="28"/>
                                  <w:szCs w:val="28"/>
                                </w:rPr>
                              </w:pPr>
                              <w:r>
                                <w:rPr>
                                  <w:caps/>
                                  <w:color w:val="4472C4" w:themeColor="accent1"/>
                                  <w:sz w:val="28"/>
                                  <w:szCs w:val="28"/>
                                </w:rPr>
                                <w:t>March 4, 2021</w:t>
                              </w:r>
                            </w:p>
                          </w:sdtContent>
                        </w:sdt>
                        <w:p w14:paraId="26A4845D" w14:textId="5711A76B" w:rsidR="00B5100A" w:rsidRDefault="00A30DA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5100A">
                                <w:rPr>
                                  <w:caps/>
                                  <w:color w:val="4472C4" w:themeColor="accent1"/>
                                </w:rPr>
                                <w:t xml:space="preserve">     </w:t>
                              </w:r>
                            </w:sdtContent>
                          </w:sdt>
                        </w:p>
                        <w:p w14:paraId="1076B9CE" w14:textId="3B877A3B" w:rsidR="00B5100A" w:rsidRDefault="00A30DA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5100A">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1C62F8F" wp14:editId="7B1B363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E16D11" w14:textId="77777777" w:rsidR="00792511" w:rsidRDefault="00792511">
          <w:pPr>
            <w:rPr>
              <w:rFonts w:asciiTheme="majorHAnsi" w:eastAsiaTheme="majorEastAsia" w:hAnsiTheme="majorHAnsi" w:cstheme="majorBidi"/>
              <w:color w:val="2F5496" w:themeColor="accent1" w:themeShade="BF"/>
              <w:sz w:val="32"/>
              <w:szCs w:val="32"/>
            </w:rPr>
          </w:pPr>
        </w:p>
        <w:p w14:paraId="32A06C63" w14:textId="77777777" w:rsidR="00792511" w:rsidRDefault="00792511">
          <w:pPr>
            <w:rPr>
              <w:rFonts w:asciiTheme="majorHAnsi" w:eastAsiaTheme="majorEastAsia" w:hAnsiTheme="majorHAnsi" w:cstheme="majorBidi"/>
              <w:color w:val="2F5496" w:themeColor="accent1" w:themeShade="BF"/>
              <w:sz w:val="32"/>
              <w:szCs w:val="32"/>
            </w:rPr>
          </w:pPr>
        </w:p>
        <w:p w14:paraId="549D073B" w14:textId="77777777" w:rsidR="00792511" w:rsidRDefault="00792511">
          <w:pPr>
            <w:rPr>
              <w:rFonts w:asciiTheme="majorHAnsi" w:eastAsiaTheme="majorEastAsia" w:hAnsiTheme="majorHAnsi" w:cstheme="majorBidi"/>
              <w:color w:val="2F5496" w:themeColor="accent1" w:themeShade="BF"/>
              <w:sz w:val="32"/>
              <w:szCs w:val="32"/>
            </w:rPr>
          </w:pPr>
        </w:p>
        <w:p w14:paraId="415AD39A" w14:textId="0D329C4C" w:rsidR="00792511" w:rsidRDefault="00792511" w:rsidP="00792511">
          <w:pPr>
            <w:tabs>
              <w:tab w:val="left" w:pos="125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ab/>
            <w:t>Luminita Miron</w:t>
          </w:r>
        </w:p>
        <w:p w14:paraId="69A2C901" w14:textId="4B599AC7" w:rsidR="00792511" w:rsidRDefault="00792511" w:rsidP="00792511">
          <w:pPr>
            <w:tabs>
              <w:tab w:val="left" w:pos="125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 xml:space="preserve">                       1906119</w:t>
          </w:r>
        </w:p>
        <w:p w14:paraId="161844BB" w14:textId="77777777" w:rsidR="00792511" w:rsidRDefault="00792511">
          <w:pPr>
            <w:rPr>
              <w:rFonts w:asciiTheme="majorHAnsi" w:eastAsiaTheme="majorEastAsia" w:hAnsiTheme="majorHAnsi" w:cstheme="majorBidi"/>
              <w:color w:val="2F5496" w:themeColor="accent1" w:themeShade="BF"/>
              <w:sz w:val="32"/>
              <w:szCs w:val="32"/>
            </w:rPr>
          </w:pPr>
        </w:p>
        <w:p w14:paraId="05655263" w14:textId="77777777" w:rsidR="00792511" w:rsidRDefault="00792511">
          <w:pPr>
            <w:rPr>
              <w:rFonts w:asciiTheme="majorHAnsi" w:eastAsiaTheme="majorEastAsia" w:hAnsiTheme="majorHAnsi" w:cstheme="majorBidi"/>
              <w:color w:val="2F5496" w:themeColor="accent1" w:themeShade="BF"/>
              <w:sz w:val="32"/>
              <w:szCs w:val="32"/>
            </w:rPr>
          </w:pPr>
        </w:p>
        <w:p w14:paraId="35F79632" w14:textId="470526E1" w:rsidR="00D52F80" w:rsidRPr="00D52F80" w:rsidRDefault="001C000D" w:rsidP="00D52F80">
          <w:pPr>
            <w:rPr>
              <w:rFonts w:asciiTheme="majorHAnsi" w:eastAsiaTheme="majorEastAsia" w:hAnsiTheme="majorHAnsi" w:cstheme="majorBidi"/>
              <w:color w:val="2F5496" w:themeColor="accent1" w:themeShade="BF"/>
              <w:sz w:val="32"/>
              <w:szCs w:val="32"/>
            </w:rPr>
          </w:pPr>
        </w:p>
      </w:sdtContent>
    </w:sdt>
    <w:p w14:paraId="72D39CE3" w14:textId="29D6F166" w:rsidR="00E01DBC" w:rsidRDefault="00E01DBC">
      <w:pPr>
        <w:rPr>
          <w:rFonts w:asciiTheme="majorHAnsi" w:eastAsiaTheme="majorEastAsia" w:hAnsiTheme="majorHAnsi" w:cstheme="majorBidi"/>
          <w:color w:val="2F5496" w:themeColor="accent1" w:themeShade="BF"/>
          <w:sz w:val="32"/>
          <w:szCs w:val="32"/>
        </w:rPr>
      </w:pPr>
      <w:r w:rsidRPr="00D52F80">
        <w:br w:type="page"/>
      </w:r>
      <w:r w:rsidR="004712A2">
        <w:lastRenderedPageBreak/>
        <w:t xml:space="preserve"> </w:t>
      </w:r>
    </w:p>
    <w:sdt>
      <w:sdtPr>
        <w:rPr>
          <w:rFonts w:asciiTheme="minorHAnsi" w:eastAsiaTheme="minorHAnsi" w:hAnsiTheme="minorHAnsi" w:cstheme="minorBidi"/>
          <w:color w:val="auto"/>
          <w:sz w:val="22"/>
          <w:szCs w:val="22"/>
          <w:lang w:val="en-GB"/>
        </w:rPr>
        <w:id w:val="1539710740"/>
        <w:docPartObj>
          <w:docPartGallery w:val="Table of Contents"/>
          <w:docPartUnique/>
        </w:docPartObj>
      </w:sdtPr>
      <w:sdtEndPr>
        <w:rPr>
          <w:b/>
          <w:bCs/>
          <w:noProof/>
        </w:rPr>
      </w:sdtEndPr>
      <w:sdtContent>
        <w:p w14:paraId="5EF2AB3E" w14:textId="7839F724" w:rsidR="009827D5" w:rsidRDefault="009827D5">
          <w:pPr>
            <w:pStyle w:val="TOCHeading"/>
          </w:pPr>
          <w:r>
            <w:t>1.0 Contents</w:t>
          </w:r>
        </w:p>
        <w:p w14:paraId="3595E6F8" w14:textId="628ED890" w:rsidR="009827D5" w:rsidRDefault="009827D5">
          <w:pPr>
            <w:pStyle w:val="TOC1"/>
            <w:tabs>
              <w:tab w:val="right" w:leader="dot" w:pos="9016"/>
            </w:tabs>
            <w:rPr>
              <w:rFonts w:eastAsiaTheme="minorEastAsia" w:cstheme="minorBidi"/>
              <w:b w:val="0"/>
              <w:bCs w:val="0"/>
              <w:noProof/>
              <w:sz w:val="22"/>
              <w:szCs w:val="22"/>
              <w:lang w:eastAsia="en-GB"/>
            </w:rPr>
          </w:pPr>
          <w:r>
            <w:fldChar w:fldCharType="begin"/>
          </w:r>
          <w:r>
            <w:instrText xml:space="preserve"> TOC \o "1-3" \h \z \u </w:instrText>
          </w:r>
          <w:r>
            <w:fldChar w:fldCharType="separate"/>
          </w:r>
          <w:hyperlink w:anchor="_Toc65725955" w:history="1">
            <w:r w:rsidRPr="00242B4C">
              <w:rPr>
                <w:rStyle w:val="Hyperlink"/>
                <w:noProof/>
              </w:rPr>
              <w:t>2.0      Introduction</w:t>
            </w:r>
            <w:r>
              <w:rPr>
                <w:noProof/>
                <w:webHidden/>
              </w:rPr>
              <w:tab/>
            </w:r>
            <w:r>
              <w:rPr>
                <w:noProof/>
                <w:webHidden/>
              </w:rPr>
              <w:fldChar w:fldCharType="begin"/>
            </w:r>
            <w:r>
              <w:rPr>
                <w:noProof/>
                <w:webHidden/>
              </w:rPr>
              <w:instrText xml:space="preserve"> PAGEREF _Toc65725955 \h </w:instrText>
            </w:r>
            <w:r>
              <w:rPr>
                <w:noProof/>
                <w:webHidden/>
              </w:rPr>
            </w:r>
            <w:r>
              <w:rPr>
                <w:noProof/>
                <w:webHidden/>
              </w:rPr>
              <w:fldChar w:fldCharType="separate"/>
            </w:r>
            <w:r>
              <w:rPr>
                <w:noProof/>
                <w:webHidden/>
              </w:rPr>
              <w:t>1</w:t>
            </w:r>
            <w:r>
              <w:rPr>
                <w:noProof/>
                <w:webHidden/>
              </w:rPr>
              <w:fldChar w:fldCharType="end"/>
            </w:r>
          </w:hyperlink>
        </w:p>
        <w:p w14:paraId="52CA8C9D" w14:textId="07D227FC" w:rsidR="009827D5" w:rsidRDefault="001C000D">
          <w:pPr>
            <w:pStyle w:val="TOC1"/>
            <w:tabs>
              <w:tab w:val="left" w:pos="660"/>
              <w:tab w:val="right" w:leader="dot" w:pos="9016"/>
            </w:tabs>
            <w:rPr>
              <w:rFonts w:eastAsiaTheme="minorEastAsia" w:cstheme="minorBidi"/>
              <w:b w:val="0"/>
              <w:bCs w:val="0"/>
              <w:noProof/>
              <w:sz w:val="22"/>
              <w:szCs w:val="22"/>
              <w:lang w:eastAsia="en-GB"/>
            </w:rPr>
          </w:pPr>
          <w:hyperlink w:anchor="_Toc65725956" w:history="1">
            <w:r w:rsidR="009827D5" w:rsidRPr="00242B4C">
              <w:rPr>
                <w:rStyle w:val="Hyperlink"/>
                <w:noProof/>
              </w:rPr>
              <w:t>3.0</w:t>
            </w:r>
            <w:r w:rsidR="009827D5">
              <w:rPr>
                <w:rFonts w:eastAsiaTheme="minorEastAsia" w:cstheme="minorBidi"/>
                <w:b w:val="0"/>
                <w:bCs w:val="0"/>
                <w:noProof/>
                <w:sz w:val="22"/>
                <w:szCs w:val="22"/>
                <w:lang w:eastAsia="en-GB"/>
              </w:rPr>
              <w:tab/>
            </w:r>
            <w:r w:rsidR="009827D5" w:rsidRPr="00242B4C">
              <w:rPr>
                <w:rStyle w:val="Hyperlink"/>
                <w:noProof/>
              </w:rPr>
              <w:t>Findings</w:t>
            </w:r>
            <w:r w:rsidR="009827D5">
              <w:rPr>
                <w:noProof/>
                <w:webHidden/>
              </w:rPr>
              <w:tab/>
            </w:r>
            <w:r w:rsidR="009827D5">
              <w:rPr>
                <w:noProof/>
                <w:webHidden/>
              </w:rPr>
              <w:fldChar w:fldCharType="begin"/>
            </w:r>
            <w:r w:rsidR="009827D5">
              <w:rPr>
                <w:noProof/>
                <w:webHidden/>
              </w:rPr>
              <w:instrText xml:space="preserve"> PAGEREF _Toc65725956 \h </w:instrText>
            </w:r>
            <w:r w:rsidR="009827D5">
              <w:rPr>
                <w:noProof/>
                <w:webHidden/>
              </w:rPr>
            </w:r>
            <w:r w:rsidR="009827D5">
              <w:rPr>
                <w:noProof/>
                <w:webHidden/>
              </w:rPr>
              <w:fldChar w:fldCharType="separate"/>
            </w:r>
            <w:r w:rsidR="009827D5">
              <w:rPr>
                <w:noProof/>
                <w:webHidden/>
              </w:rPr>
              <w:t>3</w:t>
            </w:r>
            <w:r w:rsidR="009827D5">
              <w:rPr>
                <w:noProof/>
                <w:webHidden/>
              </w:rPr>
              <w:fldChar w:fldCharType="end"/>
            </w:r>
          </w:hyperlink>
        </w:p>
        <w:p w14:paraId="3F8138AE" w14:textId="6593C683" w:rsidR="009827D5" w:rsidRDefault="001C000D">
          <w:pPr>
            <w:pStyle w:val="TOC1"/>
            <w:tabs>
              <w:tab w:val="left" w:pos="660"/>
              <w:tab w:val="right" w:leader="dot" w:pos="9016"/>
            </w:tabs>
            <w:rPr>
              <w:rFonts w:eastAsiaTheme="minorEastAsia" w:cstheme="minorBidi"/>
              <w:b w:val="0"/>
              <w:bCs w:val="0"/>
              <w:noProof/>
              <w:sz w:val="22"/>
              <w:szCs w:val="22"/>
              <w:lang w:eastAsia="en-GB"/>
            </w:rPr>
          </w:pPr>
          <w:hyperlink w:anchor="_Toc65725957" w:history="1">
            <w:r w:rsidR="009827D5" w:rsidRPr="00242B4C">
              <w:rPr>
                <w:rStyle w:val="Hyperlink"/>
                <w:noProof/>
              </w:rPr>
              <w:t>4.0</w:t>
            </w:r>
            <w:r w:rsidR="009827D5">
              <w:rPr>
                <w:rFonts w:eastAsiaTheme="minorEastAsia" w:cstheme="minorBidi"/>
                <w:b w:val="0"/>
                <w:bCs w:val="0"/>
                <w:noProof/>
                <w:sz w:val="22"/>
                <w:szCs w:val="22"/>
                <w:lang w:eastAsia="en-GB"/>
              </w:rPr>
              <w:tab/>
            </w:r>
            <w:r w:rsidR="009827D5" w:rsidRPr="00242B4C">
              <w:rPr>
                <w:rStyle w:val="Hyperlink"/>
                <w:noProof/>
              </w:rPr>
              <w:t>Conclusion</w:t>
            </w:r>
            <w:r w:rsidR="009827D5">
              <w:rPr>
                <w:noProof/>
                <w:webHidden/>
              </w:rPr>
              <w:tab/>
            </w:r>
            <w:r w:rsidR="009827D5">
              <w:rPr>
                <w:noProof/>
                <w:webHidden/>
              </w:rPr>
              <w:fldChar w:fldCharType="begin"/>
            </w:r>
            <w:r w:rsidR="009827D5">
              <w:rPr>
                <w:noProof/>
                <w:webHidden/>
              </w:rPr>
              <w:instrText xml:space="preserve"> PAGEREF _Toc65725957 \h </w:instrText>
            </w:r>
            <w:r w:rsidR="009827D5">
              <w:rPr>
                <w:noProof/>
                <w:webHidden/>
              </w:rPr>
            </w:r>
            <w:r w:rsidR="009827D5">
              <w:rPr>
                <w:noProof/>
                <w:webHidden/>
              </w:rPr>
              <w:fldChar w:fldCharType="separate"/>
            </w:r>
            <w:r w:rsidR="009827D5">
              <w:rPr>
                <w:noProof/>
                <w:webHidden/>
              </w:rPr>
              <w:t>14</w:t>
            </w:r>
            <w:r w:rsidR="009827D5">
              <w:rPr>
                <w:noProof/>
                <w:webHidden/>
              </w:rPr>
              <w:fldChar w:fldCharType="end"/>
            </w:r>
          </w:hyperlink>
        </w:p>
        <w:p w14:paraId="5B68364A" w14:textId="1F54DE50" w:rsidR="009827D5" w:rsidRDefault="001C000D">
          <w:pPr>
            <w:pStyle w:val="TOC1"/>
            <w:tabs>
              <w:tab w:val="left" w:pos="660"/>
              <w:tab w:val="right" w:leader="dot" w:pos="9016"/>
            </w:tabs>
            <w:rPr>
              <w:rFonts w:eastAsiaTheme="minorEastAsia" w:cstheme="minorBidi"/>
              <w:b w:val="0"/>
              <w:bCs w:val="0"/>
              <w:noProof/>
              <w:sz w:val="22"/>
              <w:szCs w:val="22"/>
              <w:lang w:eastAsia="en-GB"/>
            </w:rPr>
          </w:pPr>
          <w:hyperlink w:anchor="_Toc65725958" w:history="1">
            <w:r w:rsidR="009827D5" w:rsidRPr="00242B4C">
              <w:rPr>
                <w:rStyle w:val="Hyperlink"/>
                <w:noProof/>
              </w:rPr>
              <w:t>5.0</w:t>
            </w:r>
            <w:r w:rsidR="009827D5">
              <w:rPr>
                <w:rFonts w:eastAsiaTheme="minorEastAsia" w:cstheme="minorBidi"/>
                <w:b w:val="0"/>
                <w:bCs w:val="0"/>
                <w:noProof/>
                <w:sz w:val="22"/>
                <w:szCs w:val="22"/>
                <w:lang w:eastAsia="en-GB"/>
              </w:rPr>
              <w:tab/>
            </w:r>
            <w:r w:rsidR="009827D5" w:rsidRPr="00242B4C">
              <w:rPr>
                <w:rStyle w:val="Hyperlink"/>
                <w:noProof/>
              </w:rPr>
              <w:t>References</w:t>
            </w:r>
            <w:r w:rsidR="009827D5">
              <w:rPr>
                <w:noProof/>
                <w:webHidden/>
              </w:rPr>
              <w:tab/>
            </w:r>
            <w:r w:rsidR="009827D5">
              <w:rPr>
                <w:noProof/>
                <w:webHidden/>
              </w:rPr>
              <w:fldChar w:fldCharType="begin"/>
            </w:r>
            <w:r w:rsidR="009827D5">
              <w:rPr>
                <w:noProof/>
                <w:webHidden/>
              </w:rPr>
              <w:instrText xml:space="preserve"> PAGEREF _Toc65725958 \h </w:instrText>
            </w:r>
            <w:r w:rsidR="009827D5">
              <w:rPr>
                <w:noProof/>
                <w:webHidden/>
              </w:rPr>
            </w:r>
            <w:r w:rsidR="009827D5">
              <w:rPr>
                <w:noProof/>
                <w:webHidden/>
              </w:rPr>
              <w:fldChar w:fldCharType="separate"/>
            </w:r>
            <w:r w:rsidR="009827D5">
              <w:rPr>
                <w:noProof/>
                <w:webHidden/>
              </w:rPr>
              <w:t>15</w:t>
            </w:r>
            <w:r w:rsidR="009827D5">
              <w:rPr>
                <w:noProof/>
                <w:webHidden/>
              </w:rPr>
              <w:fldChar w:fldCharType="end"/>
            </w:r>
          </w:hyperlink>
        </w:p>
        <w:p w14:paraId="47F78EDF" w14:textId="35C18057" w:rsidR="009827D5" w:rsidRDefault="001C000D">
          <w:pPr>
            <w:pStyle w:val="TOC1"/>
            <w:tabs>
              <w:tab w:val="left" w:pos="660"/>
              <w:tab w:val="right" w:leader="dot" w:pos="9016"/>
            </w:tabs>
            <w:rPr>
              <w:rFonts w:eastAsiaTheme="minorEastAsia" w:cstheme="minorBidi"/>
              <w:b w:val="0"/>
              <w:bCs w:val="0"/>
              <w:noProof/>
              <w:sz w:val="22"/>
              <w:szCs w:val="22"/>
              <w:lang w:eastAsia="en-GB"/>
            </w:rPr>
          </w:pPr>
          <w:hyperlink w:anchor="_Toc65725959" w:history="1">
            <w:r w:rsidR="009827D5" w:rsidRPr="00242B4C">
              <w:rPr>
                <w:rStyle w:val="Hyperlink"/>
                <w:noProof/>
              </w:rPr>
              <w:t>6.0</w:t>
            </w:r>
            <w:r w:rsidR="009827D5">
              <w:rPr>
                <w:rFonts w:eastAsiaTheme="minorEastAsia" w:cstheme="minorBidi"/>
                <w:b w:val="0"/>
                <w:bCs w:val="0"/>
                <w:noProof/>
                <w:sz w:val="22"/>
                <w:szCs w:val="22"/>
                <w:lang w:eastAsia="en-GB"/>
              </w:rPr>
              <w:tab/>
            </w:r>
            <w:r w:rsidR="009827D5" w:rsidRPr="00242B4C">
              <w:rPr>
                <w:rStyle w:val="Hyperlink"/>
                <w:noProof/>
              </w:rPr>
              <w:t>Appendices</w:t>
            </w:r>
            <w:r w:rsidR="009827D5">
              <w:rPr>
                <w:noProof/>
                <w:webHidden/>
              </w:rPr>
              <w:tab/>
            </w:r>
            <w:r w:rsidR="009827D5">
              <w:rPr>
                <w:noProof/>
                <w:webHidden/>
              </w:rPr>
              <w:fldChar w:fldCharType="begin"/>
            </w:r>
            <w:r w:rsidR="009827D5">
              <w:rPr>
                <w:noProof/>
                <w:webHidden/>
              </w:rPr>
              <w:instrText xml:space="preserve"> PAGEREF _Toc65725959 \h </w:instrText>
            </w:r>
            <w:r w:rsidR="009827D5">
              <w:rPr>
                <w:noProof/>
                <w:webHidden/>
              </w:rPr>
            </w:r>
            <w:r w:rsidR="009827D5">
              <w:rPr>
                <w:noProof/>
                <w:webHidden/>
              </w:rPr>
              <w:fldChar w:fldCharType="separate"/>
            </w:r>
            <w:r w:rsidR="009827D5">
              <w:rPr>
                <w:noProof/>
                <w:webHidden/>
              </w:rPr>
              <w:t>16</w:t>
            </w:r>
            <w:r w:rsidR="009827D5">
              <w:rPr>
                <w:noProof/>
                <w:webHidden/>
              </w:rPr>
              <w:fldChar w:fldCharType="end"/>
            </w:r>
          </w:hyperlink>
        </w:p>
        <w:p w14:paraId="751F1D5A" w14:textId="7F30E09E" w:rsidR="00B2001F" w:rsidRDefault="009827D5" w:rsidP="009827D5">
          <w:r>
            <w:rPr>
              <w:b/>
              <w:bCs/>
              <w:noProof/>
            </w:rPr>
            <w:fldChar w:fldCharType="end"/>
          </w:r>
        </w:p>
      </w:sdtContent>
    </w:sdt>
    <w:p w14:paraId="325F9413" w14:textId="17C06609" w:rsidR="009827D5" w:rsidRDefault="009827D5" w:rsidP="009827D5"/>
    <w:p w14:paraId="4B172589" w14:textId="34E01688" w:rsidR="009827D5" w:rsidRDefault="009827D5" w:rsidP="009827D5"/>
    <w:p w14:paraId="13CD22C5" w14:textId="53679500" w:rsidR="009827D5" w:rsidRDefault="009827D5" w:rsidP="009827D5"/>
    <w:p w14:paraId="47CC016F" w14:textId="0E91ABB9" w:rsidR="009827D5" w:rsidRDefault="009827D5" w:rsidP="009827D5"/>
    <w:p w14:paraId="05758192" w14:textId="5E9862A5" w:rsidR="009827D5" w:rsidRDefault="009827D5" w:rsidP="009827D5"/>
    <w:p w14:paraId="170D2EC2" w14:textId="5BEB734A" w:rsidR="009827D5" w:rsidRDefault="009827D5" w:rsidP="009827D5"/>
    <w:p w14:paraId="72B2D684" w14:textId="1835FD6D" w:rsidR="009827D5" w:rsidRDefault="009827D5" w:rsidP="009827D5"/>
    <w:p w14:paraId="6A47EA47" w14:textId="315C38E2" w:rsidR="009827D5" w:rsidRDefault="009827D5" w:rsidP="009827D5"/>
    <w:p w14:paraId="39FF16D6" w14:textId="5BACA5F6" w:rsidR="009827D5" w:rsidRDefault="009827D5" w:rsidP="009827D5"/>
    <w:p w14:paraId="0967AF67" w14:textId="5CEA0019" w:rsidR="009827D5" w:rsidRDefault="009827D5" w:rsidP="009827D5"/>
    <w:p w14:paraId="1812B865" w14:textId="59BA2D5F" w:rsidR="009827D5" w:rsidRDefault="009827D5" w:rsidP="009827D5"/>
    <w:p w14:paraId="566B7259" w14:textId="785F408A" w:rsidR="009827D5" w:rsidRDefault="009827D5" w:rsidP="009827D5"/>
    <w:p w14:paraId="793BF3CD" w14:textId="7033D1F3" w:rsidR="009827D5" w:rsidRDefault="009827D5" w:rsidP="009827D5"/>
    <w:p w14:paraId="0F0A50BD" w14:textId="598C40A5" w:rsidR="009827D5" w:rsidRDefault="009827D5" w:rsidP="009827D5"/>
    <w:p w14:paraId="7498D01B" w14:textId="4EDD2471" w:rsidR="009827D5" w:rsidRDefault="009827D5" w:rsidP="009827D5"/>
    <w:p w14:paraId="14CBDDCB" w14:textId="6A3A6E8F" w:rsidR="009827D5" w:rsidRDefault="009827D5" w:rsidP="009827D5"/>
    <w:p w14:paraId="5EB05923" w14:textId="79309A8D" w:rsidR="009827D5" w:rsidRDefault="009827D5" w:rsidP="009827D5"/>
    <w:p w14:paraId="58A6184B" w14:textId="77777777" w:rsidR="009827D5" w:rsidRPr="009827D5" w:rsidRDefault="009827D5" w:rsidP="009827D5"/>
    <w:p w14:paraId="5C2BF802" w14:textId="77777777" w:rsidR="009827D5" w:rsidRDefault="009827D5" w:rsidP="009E5BB3">
      <w:pPr>
        <w:pStyle w:val="Heading1"/>
        <w:ind w:left="720"/>
      </w:pPr>
      <w:bookmarkStart w:id="0" w:name="_Toc64874605"/>
      <w:bookmarkStart w:id="1" w:name="_Toc65725955"/>
    </w:p>
    <w:p w14:paraId="3ED1F65B" w14:textId="77777777" w:rsidR="009827D5" w:rsidRDefault="009827D5" w:rsidP="009E5BB3">
      <w:pPr>
        <w:pStyle w:val="Heading1"/>
        <w:ind w:left="720"/>
      </w:pPr>
    </w:p>
    <w:p w14:paraId="43830626" w14:textId="77777777" w:rsidR="009827D5" w:rsidRDefault="009827D5" w:rsidP="009E5BB3">
      <w:pPr>
        <w:pStyle w:val="Heading1"/>
        <w:ind w:left="720"/>
      </w:pPr>
    </w:p>
    <w:p w14:paraId="19991768" w14:textId="17E4E71D" w:rsidR="00E01DBC" w:rsidRDefault="009E5BB3" w:rsidP="009E5BB3">
      <w:pPr>
        <w:pStyle w:val="Heading1"/>
        <w:ind w:left="720"/>
      </w:pPr>
      <w:r>
        <w:t xml:space="preserve">2.0      </w:t>
      </w:r>
      <w:r w:rsidR="00E01DBC">
        <w:t>Introduction</w:t>
      </w:r>
      <w:bookmarkEnd w:id="0"/>
      <w:bookmarkEnd w:id="1"/>
    </w:p>
    <w:p w14:paraId="4530A067" w14:textId="77777777" w:rsidR="005A52F4" w:rsidRDefault="005A52F4"/>
    <w:p w14:paraId="3E6472F6" w14:textId="77777777" w:rsidR="005A52F4" w:rsidRDefault="005A52F4"/>
    <w:p w14:paraId="106C96D6" w14:textId="12D75FA1" w:rsidR="009417E5" w:rsidRDefault="009417E5" w:rsidP="005A52F4">
      <w:pPr>
        <w:ind w:left="720"/>
      </w:pPr>
      <w:r>
        <w:t xml:space="preserve">           </w:t>
      </w:r>
      <w:r w:rsidR="005A52F4">
        <w:t xml:space="preserve">Professional development is an important part of every </w:t>
      </w:r>
      <w:r w:rsidR="00A679FC">
        <w:t>employee’s</w:t>
      </w:r>
      <w:r w:rsidR="005A52F4">
        <w:t xml:space="preserve"> career because it ensures you to continue to be competent in your profession.</w:t>
      </w:r>
      <w:r>
        <w:t xml:space="preserve"> Professional development</w:t>
      </w:r>
      <w:r w:rsidR="00A679FC">
        <w:t xml:space="preserve"> aims to help you manage your learning and growth throughout your career.</w:t>
      </w:r>
      <w:r>
        <w:t xml:space="preserve"> </w:t>
      </w:r>
      <w:r w:rsidR="00A679FC">
        <w:t>Different skills are needed for a student or worker to develop his career and to be able to work in any environment facing several situation</w:t>
      </w:r>
      <w:r>
        <w:t>s</w:t>
      </w:r>
      <w:r w:rsidR="00A679FC">
        <w:t>.</w:t>
      </w:r>
      <w:r>
        <w:t xml:space="preserve"> </w:t>
      </w:r>
      <w:r w:rsidR="00A679FC">
        <w:t xml:space="preserve">Through learning these skills and gaining knowledge, a person could be more efficient in his working and help </w:t>
      </w:r>
      <w:r>
        <w:t>to develop</w:t>
      </w:r>
      <w:r w:rsidR="00A679FC">
        <w:t xml:space="preserve"> a better understanding and knowledge of an individual</w:t>
      </w:r>
      <w:r>
        <w:t xml:space="preserve"> </w:t>
      </w:r>
      <w:r w:rsidR="00A679FC">
        <w:t xml:space="preserve">It also benefits the individual in increasing employee retention rates </w:t>
      </w:r>
      <w:r>
        <w:t>(</w:t>
      </w:r>
      <w:proofErr w:type="spellStart"/>
      <w:r>
        <w:t>Kononiuka</w:t>
      </w:r>
      <w:proofErr w:type="spellEnd"/>
      <w:r>
        <w:t xml:space="preserve"> et al.,2020).</w:t>
      </w:r>
    </w:p>
    <w:p w14:paraId="6B7C711D" w14:textId="5E0301A5" w:rsidR="009417E5" w:rsidRDefault="009417E5" w:rsidP="005A52F4">
      <w:pPr>
        <w:ind w:left="720"/>
      </w:pPr>
      <w:r>
        <w:t xml:space="preserve">        </w:t>
      </w:r>
      <w:r w:rsidR="00D115A1">
        <w:t>“Self</w:t>
      </w:r>
      <w:r>
        <w:t xml:space="preserve"> -development can be defined in general terms as gaining information needed in a person’s life acquiring new information and skills, open to change, learning for the sake of learning and maintaining all this knowledge throughout one’s life</w:t>
      </w:r>
      <w:r w:rsidR="008072BC">
        <w:t>”</w:t>
      </w:r>
      <w:r>
        <w:t xml:space="preserve"> (Kurts,2012).</w:t>
      </w:r>
    </w:p>
    <w:p w14:paraId="535EA7D7" w14:textId="50FEE0C3" w:rsidR="009417E5" w:rsidRDefault="009417E5" w:rsidP="005A52F4">
      <w:pPr>
        <w:ind w:left="720"/>
      </w:pPr>
      <w:r>
        <w:t xml:space="preserve">           For me, Career Development will help me to improve my skills enrich my knowledge and schedule my time efficiently. To develop my career,</w:t>
      </w:r>
      <w:r w:rsidR="00223398">
        <w:t xml:space="preserve"> </w:t>
      </w:r>
      <w:r>
        <w:t>first of all,</w:t>
      </w:r>
      <w:r w:rsidR="00223398">
        <w:t xml:space="preserve"> </w:t>
      </w:r>
      <w:r>
        <w:t>I need to know where I am so that I can increase my opp</w:t>
      </w:r>
      <w:r w:rsidR="00585923">
        <w:t>ortunities,</w:t>
      </w:r>
      <w:r w:rsidR="00223398">
        <w:t xml:space="preserve"> </w:t>
      </w:r>
      <w:r w:rsidR="00585923">
        <w:t>explore self-awareness.</w:t>
      </w:r>
    </w:p>
    <w:p w14:paraId="3BB835F0" w14:textId="024E6BA6" w:rsidR="00585923" w:rsidRDefault="00585923" w:rsidP="000331AE">
      <w:pPr>
        <w:ind w:left="720"/>
      </w:pPr>
      <w:r>
        <w:t xml:space="preserve">         Self</w:t>
      </w:r>
      <w:r w:rsidR="00223398">
        <w:t>-</w:t>
      </w:r>
      <w:r>
        <w:t>awareness is the ability to focus on yourself,</w:t>
      </w:r>
      <w:r w:rsidR="00223398">
        <w:t xml:space="preserve"> </w:t>
      </w:r>
      <w:r>
        <w:t>is a tool to help you reach higher levels of job,</w:t>
      </w:r>
      <w:r w:rsidR="00223398">
        <w:t xml:space="preserve"> </w:t>
      </w:r>
      <w:r>
        <w:t>become a better leader, improve your relationship with colleagues.</w:t>
      </w:r>
      <w:r w:rsidR="000331AE">
        <w:t xml:space="preserve"> Self -Awareness also concludes the self-development process. Self – development benefits an individual in knowing his or her strengths or weakness which will help to eliminate the weaknesses for success and improved development. (Lent and Brown,2013).</w:t>
      </w:r>
    </w:p>
    <w:p w14:paraId="4FF4CED9" w14:textId="62E65DF3" w:rsidR="00585923" w:rsidRDefault="00585923" w:rsidP="005A52F4">
      <w:pPr>
        <w:ind w:left="720"/>
      </w:pPr>
      <w:r>
        <w:t xml:space="preserve">         I must continue to learn and develop to keep my skills and knowledge up to date.</w:t>
      </w:r>
      <w:r w:rsidR="00223398">
        <w:t xml:space="preserve"> </w:t>
      </w:r>
      <w:r w:rsidR="003A7183">
        <w:t>By improving</w:t>
      </w:r>
      <w:r>
        <w:t xml:space="preserve"> my skills or learning new skills I can be more p</w:t>
      </w:r>
      <w:r w:rsidR="00C72163">
        <w:t>roductive</w:t>
      </w:r>
      <w:r>
        <w:t xml:space="preserve"> and efficient and enhance the quality of life and realization of dreams and aspiration.</w:t>
      </w:r>
    </w:p>
    <w:p w14:paraId="0072EB25" w14:textId="71A26499" w:rsidR="00C72163" w:rsidRDefault="00C72163" w:rsidP="005A52F4">
      <w:pPr>
        <w:ind w:left="720"/>
      </w:pPr>
      <w:r>
        <w:t xml:space="preserve">        </w:t>
      </w:r>
    </w:p>
    <w:p w14:paraId="36B8C3F5" w14:textId="292B3C9A" w:rsidR="00E01DBC" w:rsidRPr="00D52F80" w:rsidRDefault="009417E5" w:rsidP="00D52F80">
      <w:pPr>
        <w:ind w:left="720"/>
      </w:pPr>
      <w:r>
        <w:t xml:space="preserve">         </w:t>
      </w:r>
      <w:r w:rsidR="00C72163">
        <w:t>This report consist</w:t>
      </w:r>
      <w:r w:rsidR="00223398">
        <w:t>s</w:t>
      </w:r>
      <w:r w:rsidR="00C72163">
        <w:t xml:space="preserve"> of a brief on professional career development including a personal development plan of self for better understanding. The personal SMART goals linking with the </w:t>
      </w:r>
      <w:r w:rsidR="00B308FA">
        <w:t>Maslow Hierarchy</w:t>
      </w:r>
      <w:r w:rsidR="00C72163">
        <w:t xml:space="preserve"> of Needs and Covey’s 7 Habits to understand the current situation and the motivation for the accomplishment of the desire goals have bee</w:t>
      </w:r>
      <w:r w:rsidR="00223398">
        <w:t>n</w:t>
      </w:r>
      <w:r w:rsidR="00C72163">
        <w:t xml:space="preserve"> determined in this report.</w:t>
      </w:r>
      <w:r w:rsidR="00223398">
        <w:t xml:space="preserve"> </w:t>
      </w:r>
      <w:r w:rsidR="00FE3390">
        <w:t xml:space="preserve">This report consists of the personal SWOT analysis linked the tows and conversion strategies with the identification of the </w:t>
      </w:r>
      <w:r w:rsidR="00C112D4">
        <w:t>lacking</w:t>
      </w:r>
      <w:r w:rsidR="00FE3390">
        <w:t xml:space="preserve"> employability skills using 4cs and </w:t>
      </w:r>
      <w:r w:rsidR="00C112D4">
        <w:t>Johari</w:t>
      </w:r>
      <w:r w:rsidR="00FE3390">
        <w:t xml:space="preserve"> window have been explained. The personal learning style through adapting the </w:t>
      </w:r>
      <w:proofErr w:type="spellStart"/>
      <w:r w:rsidR="00FE3390">
        <w:t>Vark</w:t>
      </w:r>
      <w:proofErr w:type="spellEnd"/>
      <w:r w:rsidR="00FE3390">
        <w:t xml:space="preserve"> and Honey and Mumford learning Questionnaires to achieve the employment goals is determined in this report</w:t>
      </w:r>
    </w:p>
    <w:p w14:paraId="38392F14" w14:textId="77777777" w:rsidR="00E01DBC" w:rsidRDefault="00E01DBC" w:rsidP="00E01DBC">
      <w:pPr>
        <w:pStyle w:val="Heading1"/>
        <w:ind w:left="720"/>
      </w:pPr>
    </w:p>
    <w:p w14:paraId="15500032" w14:textId="23EB6069" w:rsidR="00E01DBC" w:rsidRDefault="00E01DBC" w:rsidP="009827D5">
      <w:pPr>
        <w:pStyle w:val="Heading1"/>
        <w:numPr>
          <w:ilvl w:val="0"/>
          <w:numId w:val="3"/>
        </w:numPr>
      </w:pPr>
      <w:bookmarkStart w:id="2" w:name="_Toc64874606"/>
      <w:bookmarkStart w:id="3" w:name="_Toc65725956"/>
      <w:r>
        <w:t>Findings</w:t>
      </w:r>
      <w:bookmarkEnd w:id="2"/>
      <w:bookmarkEnd w:id="3"/>
    </w:p>
    <w:p w14:paraId="733F620D" w14:textId="77777777" w:rsidR="008B08EA" w:rsidRDefault="008B08EA"/>
    <w:p w14:paraId="0AE231B7" w14:textId="4B5561DB" w:rsidR="008B08EA" w:rsidRDefault="00FC0ADD">
      <w:r>
        <w:t xml:space="preserve">                                                                </w:t>
      </w:r>
    </w:p>
    <w:p w14:paraId="706596F1" w14:textId="65D24324" w:rsidR="008B08EA" w:rsidRDefault="008B08EA" w:rsidP="008B08EA">
      <w:pPr>
        <w:ind w:left="720"/>
      </w:pPr>
      <w:r>
        <w:t xml:space="preserve">         </w:t>
      </w:r>
      <w:r w:rsidR="00FF2A58">
        <w:t>My personal SMART goal has assisted me to develop a better understanding and skills,</w:t>
      </w:r>
      <w:r w:rsidR="0033262D">
        <w:t xml:space="preserve"> </w:t>
      </w:r>
      <w:r w:rsidR="00FF2A58">
        <w:t>these will help me</w:t>
      </w:r>
      <w:r w:rsidR="00305714">
        <w:t xml:space="preserve"> to be more resilient. I believe by establishin</w:t>
      </w:r>
      <w:r w:rsidR="0033262D">
        <w:t>g</w:t>
      </w:r>
      <w:r w:rsidR="00305714">
        <w:t xml:space="preserve"> a clear SMART goal,</w:t>
      </w:r>
      <w:r w:rsidR="0033262D">
        <w:t xml:space="preserve"> </w:t>
      </w:r>
      <w:r w:rsidR="00305714">
        <w:t>I will be in a st</w:t>
      </w:r>
      <w:r w:rsidR="0033262D">
        <w:t>r</w:t>
      </w:r>
      <w:r w:rsidR="00305714">
        <w:t>onger position to work towards it with a clear plan.</w:t>
      </w:r>
      <w:r w:rsidR="0033262D">
        <w:t xml:space="preserve"> </w:t>
      </w:r>
      <w:r w:rsidR="009827D5">
        <w:t>T</w:t>
      </w:r>
      <w:r w:rsidR="00305714">
        <w:t>o establish a clear vision and plan,</w:t>
      </w:r>
      <w:r w:rsidR="0033262D">
        <w:t xml:space="preserve"> </w:t>
      </w:r>
      <w:r w:rsidR="00305714">
        <w:t>I look to implementing some strategies by Steven Covey and his habits of Highly effective people (Leeson and Millar,2013), I can accomplish</w:t>
      </w:r>
      <w:r w:rsidR="0033262D">
        <w:t xml:space="preserve"> </w:t>
      </w:r>
      <w:r w:rsidR="00305714">
        <w:t>my desired objectives by having a clear direction</w:t>
      </w:r>
      <w:r w:rsidR="0033262D">
        <w:t xml:space="preserve"> </w:t>
      </w:r>
      <w:r w:rsidR="00305714">
        <w:t>and the right steps to achieve them.</w:t>
      </w:r>
      <w:r w:rsidR="0033262D">
        <w:t xml:space="preserve"> </w:t>
      </w:r>
      <w:r w:rsidR="00305714">
        <w:t>The seven steps are being proactive</w:t>
      </w:r>
      <w:r w:rsidR="00C13774">
        <w:t>, beginning with the end in mind,</w:t>
      </w:r>
      <w:r w:rsidR="0033262D">
        <w:t xml:space="preserve"> </w:t>
      </w:r>
      <w:r w:rsidR="00C13774">
        <w:t xml:space="preserve">setting the priority things according to the importance, listen closely to understand, synergize and sharpen the vision (Leeson and </w:t>
      </w:r>
      <w:proofErr w:type="spellStart"/>
      <w:r w:rsidR="00C13774">
        <w:t>Milar</w:t>
      </w:r>
      <w:proofErr w:type="spellEnd"/>
      <w:r w:rsidR="00C13774">
        <w:t>, 2013).</w:t>
      </w:r>
    </w:p>
    <w:p w14:paraId="3496A606" w14:textId="58E34E22" w:rsidR="008B08EA" w:rsidRDefault="008B08EA" w:rsidP="008B08EA">
      <w:pPr>
        <w:ind w:left="720"/>
      </w:pPr>
      <w:r>
        <w:t xml:space="preserve">        Specific- </w:t>
      </w:r>
      <w:r w:rsidR="00C13774">
        <w:t>I need to improve my interpersonal skills and help me to develop my knowledge and my experience through completing a Certificate of higher education course in university.</w:t>
      </w:r>
    </w:p>
    <w:p w14:paraId="06E613A7" w14:textId="2C92F9B9" w:rsidR="006851FD" w:rsidRDefault="006851FD" w:rsidP="008B08EA">
      <w:pPr>
        <w:ind w:left="720"/>
      </w:pPr>
      <w:r>
        <w:t xml:space="preserve">        </w:t>
      </w:r>
    </w:p>
    <w:p w14:paraId="1D82EA4D" w14:textId="71710853" w:rsidR="006851FD" w:rsidRDefault="006851FD" w:rsidP="008B08EA">
      <w:pPr>
        <w:ind w:left="720"/>
      </w:pPr>
      <w:r>
        <w:t xml:space="preserve">        Measurable- the goals should be measurable to acknowledge the progress in my communication and time management skills</w:t>
      </w:r>
      <w:r w:rsidR="00C13774">
        <w:t xml:space="preserve"> and by achieving successful units as I prog</w:t>
      </w:r>
      <w:r w:rsidR="0033262D">
        <w:t>r</w:t>
      </w:r>
      <w:r w:rsidR="00C13774">
        <w:t>ess to the cours</w:t>
      </w:r>
      <w:r w:rsidR="0033262D">
        <w:t>e</w:t>
      </w:r>
      <w:r w:rsidR="00C13774">
        <w:t>.</w:t>
      </w:r>
    </w:p>
    <w:p w14:paraId="67BACAB7" w14:textId="03FFC6E5" w:rsidR="006851FD" w:rsidRDefault="006851FD" w:rsidP="008B08EA">
      <w:pPr>
        <w:ind w:left="720"/>
      </w:pPr>
    </w:p>
    <w:p w14:paraId="067DEEB3" w14:textId="47911E13" w:rsidR="006851FD" w:rsidRDefault="006851FD" w:rsidP="008B08EA">
      <w:pPr>
        <w:ind w:left="720"/>
      </w:pPr>
      <w:r>
        <w:t xml:space="preserve">        Achievable- I will participate </w:t>
      </w:r>
      <w:r w:rsidR="00E042D6">
        <w:t>in</w:t>
      </w:r>
      <w:r>
        <w:t xml:space="preserve"> all the </w:t>
      </w:r>
      <w:r w:rsidR="00E042D6">
        <w:t>pieces of training</w:t>
      </w:r>
      <w:r>
        <w:t xml:space="preserve"> and courses which will help me to improve </w:t>
      </w:r>
      <w:r w:rsidR="0033262D">
        <w:t>myself and I will attend the lessons at the University. It is achievable as I have already started the course and I am making good progress through the taught modules.</w:t>
      </w:r>
    </w:p>
    <w:p w14:paraId="5DFCDF21" w14:textId="4908EED2" w:rsidR="006851FD" w:rsidRDefault="006851FD" w:rsidP="008B08EA">
      <w:pPr>
        <w:ind w:left="720"/>
      </w:pPr>
    </w:p>
    <w:p w14:paraId="76BED576" w14:textId="305853BC" w:rsidR="006851FD" w:rsidRDefault="006851FD" w:rsidP="008B08EA">
      <w:pPr>
        <w:ind w:left="720"/>
      </w:pPr>
      <w:r>
        <w:t xml:space="preserve">         Realistic-I will be careful during the </w:t>
      </w:r>
      <w:r w:rsidR="003D3424">
        <w:t xml:space="preserve">lessons </w:t>
      </w:r>
      <w:r>
        <w:t xml:space="preserve">to understand and gain confidence. </w:t>
      </w:r>
      <w:r w:rsidR="0033262D">
        <w:t>I can research books, the internet and doing lectures. This</w:t>
      </w:r>
      <w:r w:rsidR="00F874E5">
        <w:t xml:space="preserve"> </w:t>
      </w:r>
      <w:r w:rsidR="0033262D">
        <w:t>will be helpful for me and increase my understanding.</w:t>
      </w:r>
      <w:r w:rsidR="00B308FA">
        <w:t xml:space="preserve"> (</w:t>
      </w:r>
      <w:proofErr w:type="spellStart"/>
      <w:r>
        <w:t>Bardach</w:t>
      </w:r>
      <w:proofErr w:type="spellEnd"/>
      <w:r>
        <w:t xml:space="preserve"> et al.,2020).</w:t>
      </w:r>
    </w:p>
    <w:p w14:paraId="2F898EB2" w14:textId="4B3416CF" w:rsidR="006851FD" w:rsidRDefault="006851FD" w:rsidP="008B08EA">
      <w:pPr>
        <w:ind w:left="720"/>
      </w:pPr>
    </w:p>
    <w:p w14:paraId="285BDC5E" w14:textId="325E1E43" w:rsidR="006851FD" w:rsidRDefault="006851FD" w:rsidP="008B08EA">
      <w:pPr>
        <w:ind w:left="720"/>
      </w:pPr>
      <w:r>
        <w:t xml:space="preserve">        Time-related-this course will be completed in 3 years and then need to </w:t>
      </w:r>
      <w:r w:rsidR="00E042D6">
        <w:t>research</w:t>
      </w:r>
      <w:r>
        <w:t xml:space="preserve"> business and state wi</w:t>
      </w:r>
      <w:r w:rsidR="00E042D6">
        <w:t>thin 4 years.</w:t>
      </w:r>
    </w:p>
    <w:p w14:paraId="2BA9482D" w14:textId="1842A537" w:rsidR="00E042D6" w:rsidRDefault="00E042D6" w:rsidP="008B08EA">
      <w:pPr>
        <w:ind w:left="720"/>
      </w:pPr>
    </w:p>
    <w:p w14:paraId="4FC8F1AA" w14:textId="577BABFB" w:rsidR="00416751" w:rsidRDefault="00E042D6" w:rsidP="008B08EA">
      <w:pPr>
        <w:ind w:left="720"/>
      </w:pPr>
      <w:r>
        <w:t xml:space="preserve">       To achieve my desire </w:t>
      </w:r>
      <w:r w:rsidR="004712A2">
        <w:t>objectives,</w:t>
      </w:r>
      <w:r w:rsidR="00B308FA">
        <w:t xml:space="preserve"> </w:t>
      </w:r>
      <w:r>
        <w:t>I am going to take some specific steps such as lessons from lecturers</w:t>
      </w:r>
      <w:r w:rsidR="0033262D">
        <w:t>,</w:t>
      </w:r>
      <w:r>
        <w:t xml:space="preserve"> reading books, exploring the internet, etc. I will measure my progress by public speaking and leading group activities and I will work on my progress.</w:t>
      </w:r>
    </w:p>
    <w:p w14:paraId="1C2C2121" w14:textId="308513F3" w:rsidR="00416751" w:rsidRDefault="00416751">
      <w:r>
        <w:br w:type="page"/>
      </w:r>
    </w:p>
    <w:p w14:paraId="13DDB064" w14:textId="7C3314A0" w:rsidR="00E41224" w:rsidRDefault="00553B16">
      <w:r>
        <w:lastRenderedPageBreak/>
        <w:t xml:space="preserve">                                                     Maslow’s Theory of Needs</w:t>
      </w:r>
    </w:p>
    <w:p w14:paraId="27EAE8B4" w14:textId="79EE056C" w:rsidR="00E41224" w:rsidRDefault="00E41224"/>
    <w:p w14:paraId="3B52FDBD" w14:textId="77777777" w:rsidR="00E41224" w:rsidRDefault="00E41224"/>
    <w:p w14:paraId="244F1EF5" w14:textId="2848DD1B" w:rsidR="007F27DA" w:rsidRDefault="003D3424" w:rsidP="0013504F">
      <w:r>
        <w:t xml:space="preserve">       </w:t>
      </w:r>
      <w:r w:rsidR="005B0A53">
        <w:rPr>
          <w:noProof/>
          <w:lang w:val="en-US"/>
        </w:rPr>
        <w:drawing>
          <wp:anchor distT="0" distB="0" distL="114300" distR="114300" simplePos="0" relativeHeight="251660288" behindDoc="0" locked="0" layoutInCell="1" allowOverlap="1" wp14:anchorId="264E9250" wp14:editId="5EB5EB9A">
            <wp:simplePos x="914400" y="1200150"/>
            <wp:positionH relativeFrom="column">
              <wp:align>left</wp:align>
            </wp:positionH>
            <wp:positionV relativeFrom="paragraph">
              <wp:align>top</wp:align>
            </wp:positionV>
            <wp:extent cx="3517513" cy="3051424"/>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ierarchy+of+Needs.gif"/>
                    <pic:cNvPicPr/>
                  </pic:nvPicPr>
                  <pic:blipFill>
                    <a:blip r:embed="rId11">
                      <a:extLst>
                        <a:ext uri="{28A0092B-C50C-407E-A947-70E740481C1C}">
                          <a14:useLocalDpi xmlns:a14="http://schemas.microsoft.com/office/drawing/2010/main" val="0"/>
                        </a:ext>
                      </a:extLst>
                    </a:blip>
                    <a:stretch>
                      <a:fillRect/>
                    </a:stretch>
                  </pic:blipFill>
                  <pic:spPr>
                    <a:xfrm>
                      <a:off x="0" y="0"/>
                      <a:ext cx="3517513" cy="3051424"/>
                    </a:xfrm>
                    <a:prstGeom prst="rect">
                      <a:avLst/>
                    </a:prstGeom>
                  </pic:spPr>
                </pic:pic>
              </a:graphicData>
            </a:graphic>
          </wp:anchor>
        </w:drawing>
      </w:r>
      <w:r w:rsidR="007F27DA">
        <w:t xml:space="preserve"> </w:t>
      </w:r>
    </w:p>
    <w:p w14:paraId="22ED4400" w14:textId="77777777" w:rsidR="007F27DA" w:rsidRDefault="007F27DA" w:rsidP="007F27DA">
      <w:pPr>
        <w:tabs>
          <w:tab w:val="center" w:pos="1648"/>
        </w:tabs>
      </w:pPr>
    </w:p>
    <w:p w14:paraId="1D49BA84" w14:textId="77777777" w:rsidR="00E41224" w:rsidRDefault="00E41224" w:rsidP="007F27DA">
      <w:pPr>
        <w:tabs>
          <w:tab w:val="center" w:pos="1648"/>
        </w:tabs>
      </w:pPr>
    </w:p>
    <w:p w14:paraId="4E2B3CDC" w14:textId="597FF793" w:rsidR="00E41224" w:rsidRDefault="007F27DA" w:rsidP="007F27DA">
      <w:pPr>
        <w:tabs>
          <w:tab w:val="center" w:pos="1648"/>
        </w:tabs>
      </w:pPr>
      <w:r>
        <w:br w:type="textWrapping" w:clear="all"/>
      </w:r>
    </w:p>
    <w:p w14:paraId="0940572E" w14:textId="77777777" w:rsidR="0013504F" w:rsidRDefault="0013504F" w:rsidP="003D3424">
      <w:r>
        <w:t xml:space="preserve"> </w:t>
      </w:r>
    </w:p>
    <w:p w14:paraId="28F325B6" w14:textId="77777777" w:rsidR="00E41224" w:rsidRDefault="00E41224" w:rsidP="003D3424"/>
    <w:p w14:paraId="0761C007" w14:textId="5C6BA704" w:rsidR="0013504F" w:rsidRDefault="0013504F" w:rsidP="003D3424">
      <w:r>
        <w:t>Figure 1: Maslow’s hierarchy of needs theory</w:t>
      </w:r>
    </w:p>
    <w:p w14:paraId="387EBF4D" w14:textId="4B933C8F" w:rsidR="003D3424" w:rsidRDefault="0013504F" w:rsidP="003D3424">
      <w:r>
        <w:t>Source: (Hooper,2019)</w:t>
      </w:r>
    </w:p>
    <w:p w14:paraId="6A871A28" w14:textId="5C035310" w:rsidR="00F874E5" w:rsidRDefault="00F874E5" w:rsidP="003D3424"/>
    <w:p w14:paraId="06966130" w14:textId="521B0FC8" w:rsidR="00F874E5" w:rsidRDefault="00F874E5" w:rsidP="003D3424"/>
    <w:p w14:paraId="73393EF9" w14:textId="7631D60F" w:rsidR="00F874E5" w:rsidRDefault="00F874E5" w:rsidP="003D3424"/>
    <w:p w14:paraId="70EDE42C" w14:textId="7D7979AF" w:rsidR="00F874E5" w:rsidRDefault="00F874E5" w:rsidP="003D3424">
      <w:r>
        <w:t>I feel motivated to do this as when looking at Maslow’s theory of needs (1943) Maslow hierarch</w:t>
      </w:r>
      <w:r w:rsidR="00B02BA1">
        <w:t>y</w:t>
      </w:r>
      <w:r>
        <w:t xml:space="preserve"> of needs is “A Theory of </w:t>
      </w:r>
      <w:r w:rsidR="008072BC">
        <w:t>Human Motivation</w:t>
      </w:r>
      <w:r>
        <w:t xml:space="preserve"> “. This hierarch</w:t>
      </w:r>
      <w:r w:rsidR="00B02BA1">
        <w:t>y</w:t>
      </w:r>
      <w:r>
        <w:t xml:space="preserve"> suggest</w:t>
      </w:r>
      <w:r w:rsidR="00B02BA1">
        <w:t>s</w:t>
      </w:r>
      <w:r>
        <w:t xml:space="preserve"> that people are motivated to fulfil basic needs before moving on to others,</w:t>
      </w:r>
      <w:r w:rsidR="00B02BA1">
        <w:t xml:space="preserve"> </w:t>
      </w:r>
      <w:r>
        <w:t xml:space="preserve">more advanced needs </w:t>
      </w:r>
      <w:r w:rsidR="009B4186">
        <w:t>(Hooper,2019). Cu</w:t>
      </w:r>
      <w:r w:rsidR="00B02BA1">
        <w:t>r</w:t>
      </w:r>
      <w:r w:rsidR="009B4186">
        <w:t>rently</w:t>
      </w:r>
      <w:r w:rsidR="00B02BA1">
        <w:t>,</w:t>
      </w:r>
      <w:r w:rsidR="009B4186">
        <w:t xml:space="preserve"> I feel I have met the essential physiological needs stage of food,</w:t>
      </w:r>
      <w:r w:rsidR="00B02BA1">
        <w:t xml:space="preserve"> </w:t>
      </w:r>
      <w:r w:rsidR="009B4186">
        <w:t>shelter etc.</w:t>
      </w:r>
      <w:r w:rsidR="00B02BA1">
        <w:t xml:space="preserve"> </w:t>
      </w:r>
      <w:r w:rsidR="009B4186">
        <w:t>along with my basic safety needs.</w:t>
      </w:r>
      <w:r w:rsidR="00B02BA1">
        <w:t xml:space="preserve"> </w:t>
      </w:r>
      <w:r w:rsidR="009B4186">
        <w:t>I also have a great set of frie</w:t>
      </w:r>
      <w:r w:rsidR="00B02BA1">
        <w:t>n</w:t>
      </w:r>
      <w:r w:rsidR="009B4186">
        <w:t>ds and support from my family which meets my social needs of belonging.</w:t>
      </w:r>
      <w:r w:rsidR="00B02BA1">
        <w:t xml:space="preserve"> </w:t>
      </w:r>
      <w:r w:rsidR="009B4186">
        <w:t xml:space="preserve">I am at the esteem level where </w:t>
      </w:r>
      <w:proofErr w:type="spellStart"/>
      <w:r w:rsidR="009B4186">
        <w:t>I m</w:t>
      </w:r>
      <w:proofErr w:type="spellEnd"/>
      <w:r w:rsidR="009B4186">
        <w:t xml:space="preserve"> trying to gain experience and knowledge to have confidence in my abilities.</w:t>
      </w:r>
      <w:r w:rsidR="00B02BA1">
        <w:t xml:space="preserve"> </w:t>
      </w:r>
      <w:r w:rsidR="009B4186">
        <w:t>I will improve my communication an</w:t>
      </w:r>
      <w:r w:rsidR="00B02BA1">
        <w:t>d</w:t>
      </w:r>
      <w:r w:rsidR="009B4186">
        <w:t xml:space="preserve"> IT skills, which will help me to achieve my goal and will help me to increase my knowledge and to go up on Maslow’s Theory of Needs to self – actualization, for that I am participating in all classes at </w:t>
      </w:r>
      <w:r w:rsidR="00B02BA1">
        <w:t>the u</w:t>
      </w:r>
      <w:r w:rsidR="009B4186">
        <w:t>niversity, but in the same time I am learning from my own experience in work or outside work.</w:t>
      </w:r>
    </w:p>
    <w:p w14:paraId="72CAB03B" w14:textId="77777777" w:rsidR="00E41224" w:rsidRDefault="00000DDD" w:rsidP="00E41224">
      <w:r>
        <w:t xml:space="preserve"> </w:t>
      </w:r>
    </w:p>
    <w:p w14:paraId="454C0760" w14:textId="77777777" w:rsidR="00E41224" w:rsidRDefault="00E41224" w:rsidP="00E41224"/>
    <w:p w14:paraId="41F127BB" w14:textId="77777777" w:rsidR="00E41224" w:rsidRDefault="00E41224" w:rsidP="00E41224"/>
    <w:p w14:paraId="2F1E65B4" w14:textId="17AEACA4" w:rsidR="00345D7D" w:rsidRDefault="00E41224" w:rsidP="00E41224">
      <w:r>
        <w:t xml:space="preserve">                                        </w:t>
      </w:r>
      <w:r w:rsidR="005D79F1">
        <w:t>SWOT analysis and Conversion strategies</w:t>
      </w:r>
    </w:p>
    <w:p w14:paraId="5FD76468" w14:textId="77777777" w:rsidR="005D79F1" w:rsidRDefault="005D79F1" w:rsidP="008B08EA">
      <w:pPr>
        <w:ind w:left="720"/>
      </w:pPr>
    </w:p>
    <w:p w14:paraId="77FA0C8F" w14:textId="201E43D5" w:rsidR="00416751" w:rsidRDefault="003D3424" w:rsidP="008B08EA">
      <w:pPr>
        <w:ind w:left="720"/>
      </w:pPr>
      <w:r>
        <w:t xml:space="preserve">  </w:t>
      </w:r>
    </w:p>
    <w:p w14:paraId="52CAC680" w14:textId="77777777" w:rsidR="00416751" w:rsidRDefault="00416751" w:rsidP="008B08EA">
      <w:pPr>
        <w:ind w:left="720"/>
      </w:pPr>
    </w:p>
    <w:tbl>
      <w:tblPr>
        <w:tblStyle w:val="TableGrid"/>
        <w:tblW w:w="8936" w:type="dxa"/>
        <w:tblInd w:w="720" w:type="dxa"/>
        <w:tblLook w:val="04A0" w:firstRow="1" w:lastRow="0" w:firstColumn="1" w:lastColumn="0" w:noHBand="0" w:noVBand="1"/>
      </w:tblPr>
      <w:tblGrid>
        <w:gridCol w:w="4468"/>
        <w:gridCol w:w="4468"/>
      </w:tblGrid>
      <w:tr w:rsidR="005D79F1" w14:paraId="79ED076A" w14:textId="77777777" w:rsidTr="005D79F1">
        <w:trPr>
          <w:trHeight w:val="2666"/>
        </w:trPr>
        <w:tc>
          <w:tcPr>
            <w:tcW w:w="4468" w:type="dxa"/>
          </w:tcPr>
          <w:p w14:paraId="7D1371AB" w14:textId="77777777" w:rsidR="005D79F1" w:rsidRDefault="005D79F1" w:rsidP="008B08EA">
            <w:r>
              <w:t xml:space="preserve">                     Strengths</w:t>
            </w:r>
          </w:p>
          <w:p w14:paraId="0F0E37DF" w14:textId="77777777" w:rsidR="005D79F1" w:rsidRDefault="005D79F1" w:rsidP="008B08EA"/>
          <w:p w14:paraId="07ADD27F" w14:textId="77777777" w:rsidR="005D79F1" w:rsidRDefault="005D79F1" w:rsidP="008B08EA">
            <w:r>
              <w:t xml:space="preserve">  </w:t>
            </w:r>
            <w:r w:rsidR="00B649A7">
              <w:t xml:space="preserve">    Quick learner</w:t>
            </w:r>
          </w:p>
          <w:p w14:paraId="2DC256AC" w14:textId="77777777" w:rsidR="00B649A7" w:rsidRDefault="00B649A7" w:rsidP="008B08EA">
            <w:r>
              <w:t xml:space="preserve">      Strong personality</w:t>
            </w:r>
          </w:p>
          <w:p w14:paraId="4F23E5EB" w14:textId="77777777" w:rsidR="00B649A7" w:rsidRDefault="00B649A7" w:rsidP="008B08EA">
            <w:r>
              <w:t xml:space="preserve">      Active listener</w:t>
            </w:r>
          </w:p>
          <w:p w14:paraId="700C6FFC" w14:textId="70FA8CC5" w:rsidR="00B649A7" w:rsidRDefault="00B649A7" w:rsidP="008B08EA">
            <w:r>
              <w:t xml:space="preserve">      Good team worker</w:t>
            </w:r>
          </w:p>
        </w:tc>
        <w:tc>
          <w:tcPr>
            <w:tcW w:w="4468" w:type="dxa"/>
          </w:tcPr>
          <w:p w14:paraId="67442437" w14:textId="77777777" w:rsidR="005D79F1" w:rsidRDefault="005D79F1" w:rsidP="008B08EA">
            <w:r>
              <w:t xml:space="preserve">                   Weakness</w:t>
            </w:r>
          </w:p>
          <w:p w14:paraId="572AD138" w14:textId="77777777" w:rsidR="00B649A7" w:rsidRDefault="00B649A7" w:rsidP="008B08EA"/>
          <w:p w14:paraId="7266343B" w14:textId="77777777" w:rsidR="00B649A7" w:rsidRDefault="00B649A7" w:rsidP="008B08EA">
            <w:r>
              <w:t xml:space="preserve">      Time management</w:t>
            </w:r>
          </w:p>
          <w:p w14:paraId="45E25140" w14:textId="6081F1B7" w:rsidR="00B649A7" w:rsidRDefault="00B649A7" w:rsidP="008B08EA">
            <w:r>
              <w:t xml:space="preserve">    Fear of public speaking</w:t>
            </w:r>
          </w:p>
          <w:p w14:paraId="7422EC31" w14:textId="32061F92" w:rsidR="00B649A7" w:rsidRDefault="00B649A7" w:rsidP="008B08EA">
            <w:r>
              <w:t xml:space="preserve">     Avoid confrontation</w:t>
            </w:r>
          </w:p>
          <w:p w14:paraId="2FF5F723" w14:textId="6D6F2C07" w:rsidR="00B649A7" w:rsidRDefault="00B649A7" w:rsidP="008B08EA">
            <w:r>
              <w:t xml:space="preserve">    Lack of quick decision making</w:t>
            </w:r>
          </w:p>
          <w:p w14:paraId="2830F9D4" w14:textId="7B88B059" w:rsidR="00B649A7" w:rsidRDefault="00B649A7" w:rsidP="008B08EA"/>
        </w:tc>
      </w:tr>
      <w:tr w:rsidR="005D79F1" w14:paraId="6D56B537" w14:textId="77777777" w:rsidTr="005D79F1">
        <w:trPr>
          <w:trHeight w:val="2666"/>
        </w:trPr>
        <w:tc>
          <w:tcPr>
            <w:tcW w:w="4468" w:type="dxa"/>
          </w:tcPr>
          <w:p w14:paraId="577868A7" w14:textId="77777777" w:rsidR="005D79F1" w:rsidRDefault="005D79F1" w:rsidP="008B08EA">
            <w:r>
              <w:t xml:space="preserve">                 Opportunities</w:t>
            </w:r>
          </w:p>
          <w:p w14:paraId="41CD70E4" w14:textId="77777777" w:rsidR="00B649A7" w:rsidRDefault="00B649A7" w:rsidP="008B08EA"/>
          <w:p w14:paraId="55F8BA3B" w14:textId="5E28E785" w:rsidR="00B649A7" w:rsidRDefault="00B649A7" w:rsidP="008B08EA">
            <w:r>
              <w:t xml:space="preserve">       Several learning platforms available such as universities books, library online </w:t>
            </w:r>
          </w:p>
          <w:p w14:paraId="413359CE" w14:textId="7719B6C0" w:rsidR="00B649A7" w:rsidRDefault="00B649A7" w:rsidP="008B08EA">
            <w:r>
              <w:t xml:space="preserve">        Availability of advanced technologies</w:t>
            </w:r>
          </w:p>
          <w:p w14:paraId="3084E288" w14:textId="79767F7A" w:rsidR="00B649A7" w:rsidRDefault="00B649A7" w:rsidP="008B08EA">
            <w:r>
              <w:t xml:space="preserve">       A new career will give me different opportunities</w:t>
            </w:r>
          </w:p>
          <w:p w14:paraId="4147FA43" w14:textId="77777777" w:rsidR="00B649A7" w:rsidRDefault="00B649A7" w:rsidP="008B08EA"/>
          <w:p w14:paraId="15425FB4" w14:textId="14E50433" w:rsidR="00B649A7" w:rsidRDefault="00B649A7" w:rsidP="008B08EA">
            <w:r>
              <w:t xml:space="preserve">      </w:t>
            </w:r>
          </w:p>
        </w:tc>
        <w:tc>
          <w:tcPr>
            <w:tcW w:w="4468" w:type="dxa"/>
          </w:tcPr>
          <w:p w14:paraId="4EC98664" w14:textId="77777777" w:rsidR="005D79F1" w:rsidRDefault="005D79F1" w:rsidP="008B08EA">
            <w:r>
              <w:t xml:space="preserve">                    Threats</w:t>
            </w:r>
          </w:p>
          <w:p w14:paraId="343EB5BE" w14:textId="77777777" w:rsidR="00B649A7" w:rsidRDefault="00B649A7" w:rsidP="008B08EA"/>
          <w:p w14:paraId="2686C0BB" w14:textId="77777777" w:rsidR="00B649A7" w:rsidRDefault="00B649A7" w:rsidP="008B08EA">
            <w:r>
              <w:t xml:space="preserve">       Increasing competition</w:t>
            </w:r>
          </w:p>
          <w:p w14:paraId="7660F6F5" w14:textId="77777777" w:rsidR="00B649A7" w:rsidRDefault="00B649A7" w:rsidP="008B08EA">
            <w:r>
              <w:t xml:space="preserve">     Less practical platforms to learn new skills</w:t>
            </w:r>
          </w:p>
          <w:p w14:paraId="2E5E28F9" w14:textId="7A6B4A03" w:rsidR="00B649A7" w:rsidRDefault="00B649A7" w:rsidP="008B08EA">
            <w:r>
              <w:t xml:space="preserve">      Lack of financial support</w:t>
            </w:r>
          </w:p>
        </w:tc>
      </w:tr>
    </w:tbl>
    <w:p w14:paraId="75C9C890" w14:textId="77777777" w:rsidR="00B649A7" w:rsidRDefault="008B08EA" w:rsidP="008B08EA">
      <w:pPr>
        <w:ind w:left="720"/>
      </w:pPr>
      <w:r>
        <w:t xml:space="preserve">  </w:t>
      </w:r>
      <w:r w:rsidR="00416751">
        <w:t xml:space="preserve">         </w:t>
      </w:r>
    </w:p>
    <w:p w14:paraId="42546CF8" w14:textId="77777777" w:rsidR="00B649A7" w:rsidRDefault="00B649A7" w:rsidP="008B08EA">
      <w:pPr>
        <w:ind w:left="720"/>
      </w:pPr>
    </w:p>
    <w:p w14:paraId="6525E1BE" w14:textId="77777777" w:rsidR="00B649A7" w:rsidRDefault="00B649A7" w:rsidP="008B08EA">
      <w:pPr>
        <w:ind w:left="720"/>
      </w:pPr>
    </w:p>
    <w:p w14:paraId="613C4926" w14:textId="77777777" w:rsidR="00B649A7" w:rsidRDefault="00B649A7" w:rsidP="008B08EA">
      <w:pPr>
        <w:ind w:left="720"/>
      </w:pPr>
    </w:p>
    <w:p w14:paraId="0381A9E9" w14:textId="5177D48E" w:rsidR="00B649A7" w:rsidRDefault="00D115A1" w:rsidP="008B08EA">
      <w:pPr>
        <w:ind w:left="720"/>
      </w:pPr>
      <w:r>
        <w:t>After conducting my personal SWOT,</w:t>
      </w:r>
      <w:r w:rsidR="00727C92">
        <w:t xml:space="preserve"> </w:t>
      </w:r>
      <w:r>
        <w:t>I can begin to look at using some of my strengths to overcome my weaknesses and threats by applying Conversion Strategies.</w:t>
      </w:r>
    </w:p>
    <w:p w14:paraId="1C6C31EA" w14:textId="0E9BACC9" w:rsidR="00D115A1" w:rsidRDefault="00D115A1" w:rsidP="008B08EA">
      <w:pPr>
        <w:ind w:left="720"/>
      </w:pPr>
      <w:r>
        <w:t>Conversion Strategies 1. Using strengt</w:t>
      </w:r>
      <w:r w:rsidR="00727C92">
        <w:t>h</w:t>
      </w:r>
      <w:r>
        <w:t xml:space="preserve"> to take advantage of opportunities: Having a s</w:t>
      </w:r>
      <w:r w:rsidR="00727C92">
        <w:t>t</w:t>
      </w:r>
      <w:r>
        <w:t>rong personality</w:t>
      </w:r>
      <w:r w:rsidR="00727C92">
        <w:t xml:space="preserve"> </w:t>
      </w:r>
      <w:r>
        <w:t>with confidence is beneficial and will help pe to acces</w:t>
      </w:r>
      <w:r w:rsidR="00727C92">
        <w:t>s educational platforms available to me through different platforms.</w:t>
      </w:r>
    </w:p>
    <w:p w14:paraId="0D1D113E" w14:textId="4EF02B71" w:rsidR="00D115A1" w:rsidRDefault="00727C92" w:rsidP="00F97649">
      <w:pPr>
        <w:ind w:left="720"/>
      </w:pPr>
      <w:r>
        <w:t xml:space="preserve">Conversion Strategies </w:t>
      </w:r>
      <w:r w:rsidR="00CA0684">
        <w:t>2. Using</w:t>
      </w:r>
      <w:r w:rsidR="001C110B">
        <w:t xml:space="preserve"> threats to take advantage of opportunities: </w:t>
      </w:r>
      <w:r w:rsidR="009635BB">
        <w:t xml:space="preserve"> I will use the threat of lack of practical learnin</w:t>
      </w:r>
      <w:r w:rsidR="009508BB">
        <w:t>g</w:t>
      </w:r>
      <w:r w:rsidR="009635BB">
        <w:t xml:space="preserve"> platforms as an opportunity because </w:t>
      </w:r>
      <w:r w:rsidR="009508BB">
        <w:t>many online classes</w:t>
      </w:r>
      <w:r w:rsidR="009635BB">
        <w:t xml:space="preserve"> will help me enrich m</w:t>
      </w:r>
      <w:r w:rsidR="009508BB">
        <w:t>y</w:t>
      </w:r>
      <w:r w:rsidR="009635BB">
        <w:t xml:space="preserve"> knowledge with help of tutorials.</w:t>
      </w:r>
    </w:p>
    <w:p w14:paraId="1FF5F57D" w14:textId="023C9557" w:rsidR="009635BB" w:rsidRDefault="009635BB" w:rsidP="008B08EA">
      <w:pPr>
        <w:ind w:left="720"/>
      </w:pPr>
      <w:r>
        <w:t xml:space="preserve"> Conversion strategies </w:t>
      </w:r>
      <w:r w:rsidR="00CA0684">
        <w:t>3. Using</w:t>
      </w:r>
      <w:r>
        <w:t xml:space="preserve"> weaknesses to take advantages of opportunities:</w:t>
      </w:r>
      <w:r w:rsidR="009508BB">
        <w:t xml:space="preserve"> </w:t>
      </w:r>
      <w:r>
        <w:t>T</w:t>
      </w:r>
      <w:r w:rsidR="009508BB">
        <w:t>he</w:t>
      </w:r>
      <w:r>
        <w:t xml:space="preserve"> fear of public speaking could be eliminated</w:t>
      </w:r>
      <w:r w:rsidR="009508BB">
        <w:t xml:space="preserve"> by actively participating in lessons, and with the help of family and friends.</w:t>
      </w:r>
    </w:p>
    <w:p w14:paraId="0A4AC382" w14:textId="77777777" w:rsidR="00DB6D02" w:rsidRDefault="00DB6D02">
      <w:r>
        <w:br w:type="page"/>
      </w:r>
    </w:p>
    <w:p w14:paraId="300B88A9" w14:textId="0E84F362" w:rsidR="00DB6D02" w:rsidRDefault="00DB6D02" w:rsidP="008B08EA">
      <w:pPr>
        <w:ind w:left="720"/>
      </w:pPr>
      <w:r>
        <w:lastRenderedPageBreak/>
        <w:t xml:space="preserve">         </w:t>
      </w:r>
      <w:r w:rsidR="00553B16">
        <w:t xml:space="preserve">                                     </w:t>
      </w:r>
      <w:r>
        <w:t xml:space="preserve"> Skills audit</w:t>
      </w:r>
    </w:p>
    <w:p w14:paraId="24B6DD64" w14:textId="736363A4" w:rsidR="00DB6D02" w:rsidRDefault="00DB6D02" w:rsidP="008B08EA">
      <w:pPr>
        <w:ind w:left="720"/>
      </w:pPr>
      <w:r>
        <w:t>Skills consist of the capability to do something well.</w:t>
      </w:r>
      <w:r w:rsidR="00460F98">
        <w:t xml:space="preserve"> Building skills</w:t>
      </w:r>
      <w:r>
        <w:t xml:space="preserve"> are necessary for a student or worker for his overall development. Skills consist </w:t>
      </w:r>
      <w:r w:rsidR="00460F98">
        <w:t>of</w:t>
      </w:r>
      <w:r>
        <w:t xml:space="preserve"> having strong communication,</w:t>
      </w:r>
      <w:r w:rsidR="00460F98">
        <w:t xml:space="preserve"> </w:t>
      </w:r>
      <w:r>
        <w:t xml:space="preserve">effective </w:t>
      </w:r>
      <w:r w:rsidR="00460F98">
        <w:t>teamwork, self</w:t>
      </w:r>
      <w:r>
        <w:t>-management</w:t>
      </w:r>
      <w:r w:rsidR="00110825">
        <w:t>, effective problem solving,</w:t>
      </w:r>
      <w:r w:rsidR="00460F98">
        <w:t xml:space="preserve"> </w:t>
      </w:r>
      <w:r w:rsidR="00110825">
        <w:t>learning skills and ad</w:t>
      </w:r>
      <w:r w:rsidR="00460F98">
        <w:t>o</w:t>
      </w:r>
      <w:r w:rsidR="00110825">
        <w:t xml:space="preserve">pting new technologies with their usage. Employers require these basic skills in their workers. These could be learned over </w:t>
      </w:r>
      <w:r w:rsidR="00460F98">
        <w:t>time (</w:t>
      </w:r>
      <w:r w:rsidR="00110825">
        <w:t>Jackson,2013).</w:t>
      </w:r>
    </w:p>
    <w:p w14:paraId="420432C1" w14:textId="7809E28A" w:rsidR="00110825" w:rsidRDefault="00110825" w:rsidP="008B08EA">
      <w:pPr>
        <w:ind w:left="720"/>
      </w:pPr>
      <w:r>
        <w:t xml:space="preserve">           </w:t>
      </w:r>
    </w:p>
    <w:p w14:paraId="2E44CE42" w14:textId="03B20322" w:rsidR="00110825" w:rsidRDefault="00110825" w:rsidP="008B08EA">
      <w:pPr>
        <w:ind w:left="720"/>
      </w:pPr>
      <w:r>
        <w:t xml:space="preserve">       </w:t>
      </w:r>
      <w:r w:rsidR="00553B16">
        <w:t xml:space="preserve">                                 </w:t>
      </w:r>
      <w:r>
        <w:t xml:space="preserve">   Employability skills</w:t>
      </w:r>
    </w:p>
    <w:p w14:paraId="5C5685B5" w14:textId="26B04239" w:rsidR="00460F98" w:rsidRDefault="00110825" w:rsidP="008B08EA">
      <w:pPr>
        <w:ind w:left="720"/>
      </w:pPr>
      <w:r>
        <w:t xml:space="preserve"> </w:t>
      </w:r>
      <w:r w:rsidR="00B0136B">
        <w:t>F</w:t>
      </w:r>
      <w:r w:rsidR="00C61C9C">
        <w:t>or me to develop myself further, I need to look at developing and improving my employability skills</w:t>
      </w:r>
      <w:r>
        <w:t>.</w:t>
      </w:r>
      <w:r w:rsidR="00B0136B">
        <w:t xml:space="preserve"> </w:t>
      </w:r>
      <w:r w:rsidR="00C61C9C">
        <w:t>The basic skills that are essential for success are referred to as employability skills.</w:t>
      </w:r>
      <w:r>
        <w:t xml:space="preserve"> These skills are also refe</w:t>
      </w:r>
      <w:r w:rsidR="00460F98">
        <w:t>r</w:t>
      </w:r>
      <w:r>
        <w:t xml:space="preserve">red </w:t>
      </w:r>
      <w:r w:rsidR="00C61C9C">
        <w:t>to as,</w:t>
      </w:r>
      <w:r w:rsidR="00B0136B">
        <w:t xml:space="preserve"> </w:t>
      </w:r>
      <w:r w:rsidR="00E04893">
        <w:t>workplace</w:t>
      </w:r>
      <w:r w:rsidR="00C61C9C">
        <w:t xml:space="preserve"> skills</w:t>
      </w:r>
      <w:r w:rsidR="00E04893">
        <w:t xml:space="preserve"> </w:t>
      </w:r>
      <w:r w:rsidR="00B0136B">
        <w:t xml:space="preserve">and </w:t>
      </w:r>
      <w:r w:rsidR="00460F98">
        <w:t>they</w:t>
      </w:r>
      <w:r w:rsidR="00E04893">
        <w:t xml:space="preserve"> consist of knowledge, skills and attitudes. The experienc</w:t>
      </w:r>
      <w:r w:rsidR="00460F98">
        <w:t>e</w:t>
      </w:r>
      <w:r w:rsidR="00E04893">
        <w:t xml:space="preserve"> and knowledge that is required for performing the specific tasks are included in this.  </w:t>
      </w:r>
      <w:r w:rsidR="00A77E7A">
        <w:t>There should be eight employability skills in a student including verbal, written,</w:t>
      </w:r>
      <w:r w:rsidR="00460F98">
        <w:t xml:space="preserve"> </w:t>
      </w:r>
      <w:r w:rsidR="00A77E7A">
        <w:t xml:space="preserve">hard and soft skills. </w:t>
      </w:r>
    </w:p>
    <w:p w14:paraId="3146E77B" w14:textId="2332EB35" w:rsidR="00B0136B" w:rsidRDefault="00B0136B" w:rsidP="008B08EA">
      <w:pPr>
        <w:ind w:left="720"/>
      </w:pPr>
      <w:r>
        <w:t xml:space="preserve">Hard skills consist of teachable, specific and defined which are performance-based whereas soft skills conclude of less tangible, hard to measure and quantify such a person’s ability to interact. Personal management and workplace </w:t>
      </w:r>
      <w:proofErr w:type="gramStart"/>
      <w:r>
        <w:t>is</w:t>
      </w:r>
      <w:proofErr w:type="gramEnd"/>
      <w:r>
        <w:t xml:space="preserve"> another tow aspect that has concluded in employability.</w:t>
      </w:r>
    </w:p>
    <w:tbl>
      <w:tblPr>
        <w:tblStyle w:val="TableGrid"/>
        <w:tblW w:w="8446" w:type="dxa"/>
        <w:tblInd w:w="720" w:type="dxa"/>
        <w:tblLook w:val="04A0" w:firstRow="1" w:lastRow="0" w:firstColumn="1" w:lastColumn="0" w:noHBand="0" w:noVBand="1"/>
      </w:tblPr>
      <w:tblGrid>
        <w:gridCol w:w="4223"/>
        <w:gridCol w:w="4223"/>
      </w:tblGrid>
      <w:tr w:rsidR="00460F98" w14:paraId="303E2C6E" w14:textId="77777777" w:rsidTr="00460F98">
        <w:trPr>
          <w:trHeight w:val="2451"/>
        </w:trPr>
        <w:tc>
          <w:tcPr>
            <w:tcW w:w="4223" w:type="dxa"/>
          </w:tcPr>
          <w:p w14:paraId="025B2C6B" w14:textId="77777777" w:rsidR="00460F98" w:rsidRDefault="00460F98" w:rsidP="008B08EA">
            <w:r>
              <w:t xml:space="preserve">                Existing skills</w:t>
            </w:r>
          </w:p>
          <w:p w14:paraId="327BE2ED" w14:textId="77777777" w:rsidR="00460F98" w:rsidRDefault="00460F98" w:rsidP="008B08EA"/>
          <w:p w14:paraId="43FED692" w14:textId="4D9EF6E1" w:rsidR="00460F98" w:rsidRDefault="00460F98" w:rsidP="008B08EA">
            <w:r>
              <w:t xml:space="preserve">   Confidence</w:t>
            </w:r>
          </w:p>
          <w:p w14:paraId="55F554C2" w14:textId="7D154D0A" w:rsidR="00460F98" w:rsidRDefault="00460F98" w:rsidP="008B08EA">
            <w:r>
              <w:t xml:space="preserve">  Motivation</w:t>
            </w:r>
          </w:p>
          <w:p w14:paraId="783FC746" w14:textId="77777777" w:rsidR="00460F98" w:rsidRDefault="00460F98" w:rsidP="008B08EA">
            <w:r>
              <w:t xml:space="preserve">   Adaptability </w:t>
            </w:r>
          </w:p>
          <w:p w14:paraId="508B8711" w14:textId="71C19F7D" w:rsidR="00460F98" w:rsidRDefault="00460F98" w:rsidP="008B08EA">
            <w:r>
              <w:t xml:space="preserve">  </w:t>
            </w:r>
            <w:r w:rsidR="00B0136B">
              <w:t>T</w:t>
            </w:r>
            <w:r>
              <w:t>eamwork</w:t>
            </w:r>
          </w:p>
        </w:tc>
        <w:tc>
          <w:tcPr>
            <w:tcW w:w="4223" w:type="dxa"/>
          </w:tcPr>
          <w:p w14:paraId="07E7EA8A" w14:textId="77777777" w:rsidR="00460F98" w:rsidRDefault="00460F98" w:rsidP="008B08EA">
            <w:r>
              <w:t xml:space="preserve">             Requiring skills </w:t>
            </w:r>
          </w:p>
          <w:p w14:paraId="6AFC6671" w14:textId="77777777" w:rsidR="00460F98" w:rsidRDefault="00460F98" w:rsidP="008B08EA"/>
          <w:p w14:paraId="67E7D812" w14:textId="290C2C41" w:rsidR="00460F98" w:rsidRDefault="00460F98" w:rsidP="008B08EA">
            <w:r>
              <w:t xml:space="preserve">  Punctuality</w:t>
            </w:r>
          </w:p>
          <w:p w14:paraId="5CFAC6C4" w14:textId="774DFC7C" w:rsidR="00460F98" w:rsidRDefault="00460F98" w:rsidP="008B08EA">
            <w:r>
              <w:t xml:space="preserve">     </w:t>
            </w:r>
            <w:r w:rsidR="00552783">
              <w:t>IT skills</w:t>
            </w:r>
          </w:p>
          <w:p w14:paraId="48D785B9" w14:textId="3499FB10" w:rsidR="00460F98" w:rsidRDefault="00460F98" w:rsidP="008B08EA">
            <w:r>
              <w:t xml:space="preserve">    Time management</w:t>
            </w:r>
          </w:p>
          <w:p w14:paraId="12416763" w14:textId="78B4CD8A" w:rsidR="00460F98" w:rsidRDefault="00460F98" w:rsidP="008B08EA">
            <w:r>
              <w:t xml:space="preserve">   Problem-solving</w:t>
            </w:r>
          </w:p>
          <w:p w14:paraId="47B33B29" w14:textId="71F0385B" w:rsidR="00460F98" w:rsidRDefault="00B0136B" w:rsidP="008B08EA">
            <w:r>
              <w:t xml:space="preserve">    Communication</w:t>
            </w:r>
          </w:p>
          <w:p w14:paraId="13C96541" w14:textId="1DC918D7" w:rsidR="00460F98" w:rsidRDefault="00460F98" w:rsidP="008B08EA">
            <w:r>
              <w:t xml:space="preserve">  </w:t>
            </w:r>
          </w:p>
        </w:tc>
      </w:tr>
    </w:tbl>
    <w:p w14:paraId="22F8B8D9" w14:textId="46FDB6C4" w:rsidR="006E2C6A" w:rsidRDefault="006E2C6A" w:rsidP="008B08EA">
      <w:pPr>
        <w:ind w:left="720"/>
      </w:pPr>
    </w:p>
    <w:p w14:paraId="0E594B22" w14:textId="134665A8" w:rsidR="006E2C6A" w:rsidRDefault="005B0A53">
      <w:r>
        <w:rPr>
          <w:noProof/>
          <w:lang w:val="en-US"/>
        </w:rPr>
        <w:drawing>
          <wp:inline distT="0" distB="0" distL="0" distR="0" wp14:anchorId="3B1FC5FC" wp14:editId="4CFB2C36">
            <wp:extent cx="2838203" cy="2422566"/>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1).png"/>
                    <pic:cNvPicPr/>
                  </pic:nvPicPr>
                  <pic:blipFill>
                    <a:blip r:embed="rId12">
                      <a:extLst>
                        <a:ext uri="{28A0092B-C50C-407E-A947-70E740481C1C}">
                          <a14:useLocalDpi xmlns:a14="http://schemas.microsoft.com/office/drawing/2010/main" val="0"/>
                        </a:ext>
                      </a:extLst>
                    </a:blip>
                    <a:stretch>
                      <a:fillRect/>
                    </a:stretch>
                  </pic:blipFill>
                  <pic:spPr>
                    <a:xfrm>
                      <a:off x="0" y="0"/>
                      <a:ext cx="2832947" cy="2418080"/>
                    </a:xfrm>
                    <a:prstGeom prst="rect">
                      <a:avLst/>
                    </a:prstGeom>
                  </pic:spPr>
                </pic:pic>
              </a:graphicData>
            </a:graphic>
          </wp:inline>
        </w:drawing>
      </w:r>
    </w:p>
    <w:p w14:paraId="0EAB0660" w14:textId="77777777" w:rsidR="005B0A53" w:rsidRDefault="00A803E5" w:rsidP="008B08EA">
      <w:pPr>
        <w:ind w:left="720"/>
      </w:pPr>
      <w:r>
        <w:t xml:space="preserve">          </w:t>
      </w:r>
    </w:p>
    <w:p w14:paraId="55CB7A2C" w14:textId="57B99783" w:rsidR="00E41224" w:rsidRDefault="003600A2" w:rsidP="00E41224">
      <w:pPr>
        <w:ind w:left="720"/>
      </w:pPr>
      <w:r>
        <w:t>Figure 3: employability skills</w:t>
      </w:r>
      <w:r w:rsidR="00D63004">
        <w:t xml:space="preserve">      Source: (Jackson,2013)</w:t>
      </w:r>
    </w:p>
    <w:p w14:paraId="71CB70D2" w14:textId="77777777" w:rsidR="00E41224" w:rsidRDefault="00E41224" w:rsidP="008B08EA">
      <w:pPr>
        <w:ind w:left="720"/>
      </w:pPr>
    </w:p>
    <w:p w14:paraId="2A776A14" w14:textId="77777777" w:rsidR="00E41224" w:rsidRDefault="00E41224" w:rsidP="008B08EA">
      <w:pPr>
        <w:ind w:left="720"/>
      </w:pPr>
    </w:p>
    <w:p w14:paraId="12F5FA09" w14:textId="2C0B1A10" w:rsidR="00B66B3C" w:rsidRDefault="00553B16" w:rsidP="008B08EA">
      <w:pPr>
        <w:ind w:left="720"/>
      </w:pPr>
      <w:r>
        <w:t xml:space="preserve">                                                </w:t>
      </w:r>
      <w:r w:rsidR="00B66B3C">
        <w:t xml:space="preserve"> 4Cs Model</w:t>
      </w:r>
    </w:p>
    <w:p w14:paraId="40F39807" w14:textId="77777777" w:rsidR="00553B16" w:rsidRDefault="00553B16" w:rsidP="008B08EA">
      <w:pPr>
        <w:ind w:left="720"/>
      </w:pPr>
    </w:p>
    <w:p w14:paraId="141A946D" w14:textId="05DAEB51" w:rsidR="00B66B3C" w:rsidRDefault="00B66B3C" w:rsidP="008B08EA">
      <w:pPr>
        <w:ind w:left="720"/>
      </w:pPr>
      <w:r>
        <w:t>The four stages of competence w</w:t>
      </w:r>
      <w:r w:rsidR="00AA0BBC">
        <w:t>ere</w:t>
      </w:r>
      <w:r>
        <w:t xml:space="preserve"> introduced by Noel </w:t>
      </w:r>
      <w:r w:rsidR="00AA0BBC">
        <w:t>B</w:t>
      </w:r>
      <w:r>
        <w:t xml:space="preserve">urch in the 1970s. the four stages of competence give us </w:t>
      </w:r>
      <w:r w:rsidR="00552783">
        <w:t>an</w:t>
      </w:r>
      <w:r>
        <w:t xml:space="preserve"> exceptional model for learning new skills.</w:t>
      </w:r>
    </w:p>
    <w:p w14:paraId="411640E5" w14:textId="0DC46A36" w:rsidR="00552783" w:rsidRDefault="00552783" w:rsidP="008B08EA">
      <w:pPr>
        <w:ind w:left="720"/>
      </w:pPr>
    </w:p>
    <w:p w14:paraId="432B4500" w14:textId="6E02F15B" w:rsidR="00552783" w:rsidRDefault="00552783" w:rsidP="008B08EA">
      <w:pPr>
        <w:ind w:left="720"/>
      </w:pPr>
    </w:p>
    <w:p w14:paraId="01F22088" w14:textId="77777777" w:rsidR="00552783" w:rsidRDefault="00552783" w:rsidP="008B08EA">
      <w:pPr>
        <w:ind w:left="720"/>
      </w:pPr>
    </w:p>
    <w:p w14:paraId="67942CC8" w14:textId="3A86D697" w:rsidR="00B66B3C" w:rsidRDefault="00B66B3C" w:rsidP="008B08EA">
      <w:pPr>
        <w:ind w:left="720"/>
      </w:pPr>
    </w:p>
    <w:tbl>
      <w:tblPr>
        <w:tblStyle w:val="TableGrid"/>
        <w:tblW w:w="8576" w:type="dxa"/>
        <w:tblInd w:w="720" w:type="dxa"/>
        <w:tblLook w:val="04A0" w:firstRow="1" w:lastRow="0" w:firstColumn="1" w:lastColumn="0" w:noHBand="0" w:noVBand="1"/>
      </w:tblPr>
      <w:tblGrid>
        <w:gridCol w:w="4288"/>
        <w:gridCol w:w="4288"/>
      </w:tblGrid>
      <w:tr w:rsidR="00B66B3C" w14:paraId="46287FE2" w14:textId="77777777" w:rsidTr="00B66B3C">
        <w:trPr>
          <w:trHeight w:val="1420"/>
        </w:trPr>
        <w:tc>
          <w:tcPr>
            <w:tcW w:w="4288" w:type="dxa"/>
          </w:tcPr>
          <w:p w14:paraId="6E312F31" w14:textId="2C5C245C" w:rsidR="00B66B3C" w:rsidRDefault="00F64160" w:rsidP="008B08EA">
            <w:r>
              <w:t xml:space="preserve">           Un</w:t>
            </w:r>
            <w:r w:rsidR="007745EE">
              <w:t>conscious</w:t>
            </w:r>
            <w:r>
              <w:t xml:space="preserve"> incompetence</w:t>
            </w:r>
          </w:p>
          <w:p w14:paraId="4C11AA68" w14:textId="366C1D5A" w:rsidR="00F64160" w:rsidRDefault="00F64160" w:rsidP="008B08EA">
            <w:r>
              <w:t xml:space="preserve"> IT skills and the use of advanced technologies.</w:t>
            </w:r>
            <w:r w:rsidR="00AA0BBC">
              <w:t xml:space="preserve"> </w:t>
            </w:r>
            <w:r>
              <w:t>I need to learn to be capable of overcoming them in future competition.</w:t>
            </w:r>
          </w:p>
        </w:tc>
        <w:tc>
          <w:tcPr>
            <w:tcW w:w="4288" w:type="dxa"/>
          </w:tcPr>
          <w:p w14:paraId="53BC7334" w14:textId="6CAEDAA9" w:rsidR="00B66B3C" w:rsidRDefault="00F64160" w:rsidP="008B08EA">
            <w:r>
              <w:t xml:space="preserve">           Con</w:t>
            </w:r>
            <w:r w:rsidR="00AA0BBC">
              <w:t>s</w:t>
            </w:r>
            <w:r>
              <w:t>cious incompetence</w:t>
            </w:r>
          </w:p>
          <w:p w14:paraId="5CC329D4" w14:textId="40DCD61F" w:rsidR="00F64160" w:rsidRDefault="00F64160" w:rsidP="008B08EA">
            <w:r>
              <w:t>Time management as well as stress management skills.</w:t>
            </w:r>
            <w:r w:rsidR="00AA0BBC">
              <w:t xml:space="preserve"> </w:t>
            </w:r>
            <w:r>
              <w:t>I need to develop these skills for em</w:t>
            </w:r>
            <w:r w:rsidR="00AA0BBC">
              <w:t>p</w:t>
            </w:r>
            <w:r>
              <w:t>loyability competence as it is very important for most jobs.</w:t>
            </w:r>
          </w:p>
        </w:tc>
      </w:tr>
      <w:tr w:rsidR="00B66B3C" w14:paraId="1EAF4C22" w14:textId="77777777" w:rsidTr="00B66B3C">
        <w:trPr>
          <w:trHeight w:val="1420"/>
        </w:trPr>
        <w:tc>
          <w:tcPr>
            <w:tcW w:w="4288" w:type="dxa"/>
          </w:tcPr>
          <w:p w14:paraId="27E710E1" w14:textId="77777777" w:rsidR="00B66B3C" w:rsidRDefault="00F64160" w:rsidP="008B08EA">
            <w:r>
              <w:t xml:space="preserve">       Conscious competence</w:t>
            </w:r>
          </w:p>
          <w:p w14:paraId="1ABEE116" w14:textId="2A2F258D" w:rsidR="00F64160" w:rsidRDefault="00F64160" w:rsidP="008B08EA">
            <w:r>
              <w:t>I am learning teamwork skills and I am participating in various group activities to help me build the strategies required for teamwork and team</w:t>
            </w:r>
            <w:r w:rsidR="00AA0BBC">
              <w:t>-</w:t>
            </w:r>
            <w:r>
              <w:t>leading.</w:t>
            </w:r>
          </w:p>
        </w:tc>
        <w:tc>
          <w:tcPr>
            <w:tcW w:w="4288" w:type="dxa"/>
          </w:tcPr>
          <w:p w14:paraId="09EEDD71" w14:textId="77777777" w:rsidR="00B66B3C" w:rsidRDefault="00F64160" w:rsidP="008B08EA">
            <w:r>
              <w:t xml:space="preserve">         </w:t>
            </w:r>
            <w:r w:rsidR="00AA0BBC">
              <w:t>U</w:t>
            </w:r>
            <w:r>
              <w:t>n</w:t>
            </w:r>
            <w:r w:rsidR="00AA0BBC">
              <w:t>conscious competence</w:t>
            </w:r>
          </w:p>
          <w:p w14:paraId="27CDD69F" w14:textId="37BCC87C" w:rsidR="00AA0BBC" w:rsidRDefault="00AA0BBC" w:rsidP="008B08EA">
            <w:r>
              <w:t xml:space="preserve">Being </w:t>
            </w:r>
            <w:r w:rsidR="00552783">
              <w:t>punctual and easy tackle,</w:t>
            </w:r>
            <w:r>
              <w:t xml:space="preserve"> any situation has been focused upon by me and now I can overcome any situation using these skills</w:t>
            </w:r>
            <w:r w:rsidR="00861B25">
              <w:t>.</w:t>
            </w:r>
          </w:p>
        </w:tc>
      </w:tr>
    </w:tbl>
    <w:p w14:paraId="2658421C" w14:textId="4FF04CDF" w:rsidR="00861B25" w:rsidRDefault="00BC2C88" w:rsidP="008B08EA">
      <w:pPr>
        <w:ind w:left="720"/>
      </w:pPr>
      <w:r>
        <w:t xml:space="preserve">          </w:t>
      </w:r>
    </w:p>
    <w:p w14:paraId="50C1F7B4" w14:textId="77777777" w:rsidR="00E41224" w:rsidRDefault="00E41224" w:rsidP="008B08EA">
      <w:pPr>
        <w:ind w:left="720"/>
      </w:pPr>
    </w:p>
    <w:p w14:paraId="20BA6D94" w14:textId="77777777" w:rsidR="00E41224" w:rsidRDefault="00E41224" w:rsidP="00E41224">
      <w:pPr>
        <w:ind w:left="720"/>
      </w:pPr>
      <w:r>
        <w:t xml:space="preserve"> </w:t>
      </w:r>
    </w:p>
    <w:p w14:paraId="4DE35878" w14:textId="77777777" w:rsidR="00E41224" w:rsidRDefault="00E41224" w:rsidP="00E41224">
      <w:pPr>
        <w:ind w:left="720"/>
      </w:pPr>
    </w:p>
    <w:p w14:paraId="3010B0E1" w14:textId="77777777" w:rsidR="00E41224" w:rsidRDefault="00E41224" w:rsidP="00E41224">
      <w:pPr>
        <w:ind w:left="720"/>
      </w:pPr>
    </w:p>
    <w:p w14:paraId="3F1490AF" w14:textId="77777777" w:rsidR="00E41224" w:rsidRDefault="00E41224" w:rsidP="00E41224">
      <w:pPr>
        <w:ind w:left="720"/>
      </w:pPr>
    </w:p>
    <w:p w14:paraId="6CCED192" w14:textId="77777777" w:rsidR="00E41224" w:rsidRDefault="00E41224" w:rsidP="00E41224">
      <w:pPr>
        <w:ind w:left="720"/>
      </w:pPr>
    </w:p>
    <w:p w14:paraId="303904E5" w14:textId="77777777" w:rsidR="00E41224" w:rsidRDefault="00E41224" w:rsidP="00E41224">
      <w:pPr>
        <w:ind w:left="720"/>
      </w:pPr>
    </w:p>
    <w:p w14:paraId="6A36FF80" w14:textId="77777777" w:rsidR="00E41224" w:rsidRDefault="00E41224" w:rsidP="00E41224">
      <w:pPr>
        <w:ind w:left="720"/>
      </w:pPr>
    </w:p>
    <w:p w14:paraId="7C51A13E" w14:textId="77777777" w:rsidR="00E41224" w:rsidRDefault="00E41224" w:rsidP="00E41224">
      <w:pPr>
        <w:ind w:left="720"/>
      </w:pPr>
    </w:p>
    <w:p w14:paraId="3DFBB5DF" w14:textId="77777777" w:rsidR="00E41224" w:rsidRDefault="00E41224" w:rsidP="00E41224">
      <w:pPr>
        <w:ind w:left="720"/>
      </w:pPr>
    </w:p>
    <w:p w14:paraId="608A8E11" w14:textId="77777777" w:rsidR="00E41224" w:rsidRDefault="00E41224" w:rsidP="00E41224">
      <w:pPr>
        <w:ind w:left="720"/>
      </w:pPr>
    </w:p>
    <w:p w14:paraId="46A7863D" w14:textId="77777777" w:rsidR="00E41224" w:rsidRDefault="00E41224" w:rsidP="00E41224">
      <w:pPr>
        <w:ind w:left="720"/>
      </w:pPr>
    </w:p>
    <w:p w14:paraId="5967B453" w14:textId="77777777" w:rsidR="00E41224" w:rsidRDefault="00E41224" w:rsidP="00E41224">
      <w:pPr>
        <w:ind w:left="720"/>
      </w:pPr>
    </w:p>
    <w:p w14:paraId="4226FF58" w14:textId="77777777" w:rsidR="00E41224" w:rsidRDefault="00E41224" w:rsidP="00E41224">
      <w:pPr>
        <w:ind w:left="720"/>
      </w:pPr>
    </w:p>
    <w:p w14:paraId="4AC76AAB" w14:textId="77777777" w:rsidR="00E41224" w:rsidRDefault="00E41224" w:rsidP="00E41224">
      <w:pPr>
        <w:ind w:left="720"/>
      </w:pPr>
    </w:p>
    <w:p w14:paraId="32916E14" w14:textId="77777777" w:rsidR="00E41224" w:rsidRDefault="00E41224" w:rsidP="00E41224">
      <w:pPr>
        <w:ind w:left="720"/>
      </w:pPr>
    </w:p>
    <w:p w14:paraId="6A747E42" w14:textId="77777777" w:rsidR="00E41224" w:rsidRDefault="00E41224" w:rsidP="00E41224">
      <w:pPr>
        <w:ind w:left="720"/>
      </w:pPr>
    </w:p>
    <w:p w14:paraId="70D07758" w14:textId="77777777" w:rsidR="00E41224" w:rsidRDefault="00E41224" w:rsidP="00E41224">
      <w:pPr>
        <w:ind w:left="720"/>
      </w:pPr>
    </w:p>
    <w:p w14:paraId="3C48956C" w14:textId="75D798C4" w:rsidR="00E41224" w:rsidRDefault="00553B16" w:rsidP="00E41224">
      <w:pPr>
        <w:ind w:left="720"/>
      </w:pPr>
      <w:r>
        <w:t xml:space="preserve">                                                   </w:t>
      </w:r>
      <w:r w:rsidR="00E41224">
        <w:t xml:space="preserve">  Johari Window</w:t>
      </w:r>
    </w:p>
    <w:p w14:paraId="479932B1" w14:textId="77777777" w:rsidR="00E41224" w:rsidRDefault="00E41224" w:rsidP="00E41224">
      <w:pPr>
        <w:ind w:left="720"/>
      </w:pPr>
    </w:p>
    <w:p w14:paraId="5B3A7DB3" w14:textId="77777777" w:rsidR="00E41224" w:rsidRDefault="00E41224" w:rsidP="00E41224">
      <w:pPr>
        <w:ind w:left="720"/>
      </w:pPr>
      <w:r>
        <w:t xml:space="preserve"> To help me to develop these employability skills, I will look to using Johari’s window model. Johari window is a tool that helps build trust among the team and at the same time help you to understand yourself and your peers better. The Johari model was developed in 1955 by two American psychologist Joseph </w:t>
      </w:r>
      <w:proofErr w:type="spellStart"/>
      <w:r>
        <w:t>Luft</w:t>
      </w:r>
      <w:proofErr w:type="spellEnd"/>
      <w:r>
        <w:t xml:space="preserve"> and Harington </w:t>
      </w:r>
      <w:proofErr w:type="spellStart"/>
      <w:r>
        <w:t>Ingham</w:t>
      </w:r>
      <w:proofErr w:type="spellEnd"/>
      <w:r>
        <w:t xml:space="preserve"> while researching group dynamics at the University of California Los Angeles. the word Johari is a combination of their first name.</w:t>
      </w:r>
    </w:p>
    <w:p w14:paraId="6DF52E37" w14:textId="77777777" w:rsidR="00E41224" w:rsidRDefault="00E41224" w:rsidP="00E41224">
      <w:pPr>
        <w:ind w:left="720"/>
      </w:pPr>
    </w:p>
    <w:p w14:paraId="71FAED49" w14:textId="77777777" w:rsidR="00E41224" w:rsidRDefault="00E41224" w:rsidP="00E41224">
      <w:pPr>
        <w:ind w:left="720"/>
      </w:pPr>
      <w:r>
        <w:t>Using the Johari window four sections has shown me that in the open area I am a good listener and I am good to work in a team.</w:t>
      </w:r>
    </w:p>
    <w:p w14:paraId="426E0CB8" w14:textId="77777777" w:rsidR="00E41224" w:rsidRDefault="00E41224" w:rsidP="00E41224">
      <w:pPr>
        <w:ind w:left="720"/>
      </w:pPr>
    </w:p>
    <w:p w14:paraId="12EACAC9" w14:textId="77777777" w:rsidR="00E41224" w:rsidRDefault="00E41224" w:rsidP="00E41224">
      <w:pPr>
        <w:ind w:left="720"/>
      </w:pPr>
    </w:p>
    <w:p w14:paraId="54722FA0" w14:textId="77777777" w:rsidR="00E41224" w:rsidRDefault="00E41224" w:rsidP="00E41224">
      <w:pPr>
        <w:ind w:left="720"/>
      </w:pPr>
      <w:r>
        <w:t>The blind area has shown me that with support from lecturers my language barrier is improving that will help me develop my communication skills. I can bring this into the open Arena more by taking more of an active role in class discussions and activities.</w:t>
      </w:r>
    </w:p>
    <w:p w14:paraId="3B99E637" w14:textId="77777777" w:rsidR="00E41224" w:rsidRDefault="00E41224" w:rsidP="00E41224">
      <w:pPr>
        <w:ind w:left="720"/>
      </w:pPr>
    </w:p>
    <w:p w14:paraId="1A21A4B3" w14:textId="77777777" w:rsidR="00E41224" w:rsidRDefault="00E41224" w:rsidP="00E41224">
      <w:pPr>
        <w:ind w:left="720"/>
      </w:pPr>
    </w:p>
    <w:p w14:paraId="17B81CE7" w14:textId="77777777" w:rsidR="00E41224" w:rsidRDefault="00E41224" w:rsidP="00E41224">
      <w:pPr>
        <w:ind w:left="720"/>
      </w:pPr>
      <w:r>
        <w:t>The hidden area showed me that my first profession is tailoring but not many people know this or I like to dance and not many people know this as well, so I would put this in my CV and bring it into the open arena, so future employers can see this is a skill I have and shows my creativity side.</w:t>
      </w:r>
    </w:p>
    <w:p w14:paraId="0D399466" w14:textId="77777777" w:rsidR="00E41224" w:rsidRDefault="00E41224" w:rsidP="00E41224">
      <w:pPr>
        <w:ind w:left="720"/>
      </w:pPr>
    </w:p>
    <w:p w14:paraId="74FED5A8" w14:textId="77777777" w:rsidR="00E41224" w:rsidRDefault="00E41224" w:rsidP="00E41224">
      <w:pPr>
        <w:ind w:left="720"/>
      </w:pPr>
    </w:p>
    <w:p w14:paraId="6F578E9B" w14:textId="77777777" w:rsidR="00E41224" w:rsidRDefault="00E41224" w:rsidP="00E41224">
      <w:pPr>
        <w:ind w:left="720"/>
      </w:pPr>
    </w:p>
    <w:p w14:paraId="0D06C4D3" w14:textId="77777777" w:rsidR="00E41224" w:rsidRDefault="00E41224" w:rsidP="00E41224">
      <w:pPr>
        <w:ind w:left="720"/>
      </w:pPr>
      <w:r>
        <w:t>The unknown area showed me that I want to establish a good relationship between work and learning to help me with time management.</w:t>
      </w:r>
    </w:p>
    <w:p w14:paraId="748BF221" w14:textId="77777777" w:rsidR="00861B25" w:rsidRDefault="00861B25" w:rsidP="008B08EA">
      <w:pPr>
        <w:ind w:left="720"/>
      </w:pPr>
    </w:p>
    <w:p w14:paraId="79E82E60" w14:textId="77777777" w:rsidR="00861B25" w:rsidRDefault="00861B25" w:rsidP="008B08EA">
      <w:pPr>
        <w:ind w:left="720"/>
      </w:pPr>
    </w:p>
    <w:p w14:paraId="76C913AA" w14:textId="77777777" w:rsidR="00861B25" w:rsidRDefault="00861B25" w:rsidP="008B08EA">
      <w:pPr>
        <w:ind w:left="720"/>
      </w:pPr>
    </w:p>
    <w:p w14:paraId="0FE947A2" w14:textId="77777777" w:rsidR="00861B25" w:rsidRDefault="00861B25" w:rsidP="008B08EA">
      <w:pPr>
        <w:ind w:left="720"/>
      </w:pPr>
    </w:p>
    <w:p w14:paraId="28FAEDDD" w14:textId="77777777" w:rsidR="00861B25" w:rsidRDefault="00861B25" w:rsidP="008B08EA">
      <w:pPr>
        <w:ind w:left="720"/>
      </w:pPr>
    </w:p>
    <w:p w14:paraId="0E94AA2C" w14:textId="77777777" w:rsidR="00861B25" w:rsidRDefault="00861B25" w:rsidP="008B08EA">
      <w:pPr>
        <w:ind w:left="720"/>
      </w:pPr>
    </w:p>
    <w:p w14:paraId="57CEE16D" w14:textId="77777777" w:rsidR="00861B25" w:rsidRDefault="00861B25" w:rsidP="008B08EA">
      <w:pPr>
        <w:ind w:left="720"/>
      </w:pPr>
    </w:p>
    <w:p w14:paraId="595C7268" w14:textId="0A2D0703" w:rsidR="00861B25" w:rsidRDefault="00553B16" w:rsidP="008B08EA">
      <w:pPr>
        <w:ind w:left="720"/>
      </w:pPr>
      <w:r>
        <w:t xml:space="preserve">                 P</w:t>
      </w:r>
      <w:r w:rsidR="00C60D89">
        <w:t>er</w:t>
      </w:r>
      <w:r>
        <w:t xml:space="preserve">sonal </w:t>
      </w:r>
      <w:r w:rsidR="00655E6E">
        <w:t>D</w:t>
      </w:r>
      <w:r>
        <w:t>evelopment Plan</w:t>
      </w:r>
    </w:p>
    <w:p w14:paraId="792C84AB" w14:textId="3BEA8E8E" w:rsidR="00553B16" w:rsidRDefault="00553B16" w:rsidP="008B08EA">
      <w:pPr>
        <w:ind w:left="720"/>
      </w:pPr>
    </w:p>
    <w:p w14:paraId="306BAFEF" w14:textId="388FAB75" w:rsidR="00553B16" w:rsidRDefault="00553B16" w:rsidP="008B08EA">
      <w:pPr>
        <w:ind w:left="720"/>
      </w:pPr>
      <w:r>
        <w:t>The personal development plan is a detailed action plan that concludes with self-reflection and improvements foe accomplishing the personal, academic or caree</w:t>
      </w:r>
      <w:r w:rsidR="00655E6E">
        <w:t>r</w:t>
      </w:r>
      <w:r>
        <w:t>-based goals and objectives.</w:t>
      </w:r>
      <w:r w:rsidR="00655E6E">
        <w:t xml:space="preserve"> </w:t>
      </w:r>
      <w:r>
        <w:t>The establishment of the personal development plan is created while studying or wit</w:t>
      </w:r>
      <w:r w:rsidR="00C60D89">
        <w:t>hin the workplace with direction</w:t>
      </w:r>
      <w:r w:rsidR="00655E6E">
        <w:t xml:space="preserve"> </w:t>
      </w:r>
      <w:r w:rsidR="00C60D89">
        <w:t xml:space="preserve">and guidance from </w:t>
      </w:r>
      <w:r w:rsidR="00655E6E">
        <w:t xml:space="preserve">the </w:t>
      </w:r>
      <w:r w:rsidR="00C60D89">
        <w:t>tutor.</w:t>
      </w:r>
      <w:r w:rsidR="00655E6E">
        <w:t xml:space="preserve"> </w:t>
      </w:r>
      <w:r w:rsidR="00C60D89">
        <w:t>It helps in recognising the str</w:t>
      </w:r>
      <w:r w:rsidR="00655E6E">
        <w:t>ength</w:t>
      </w:r>
      <w:r w:rsidR="00C60D89">
        <w:t>s and weakne</w:t>
      </w:r>
      <w:r w:rsidR="00655E6E">
        <w:t>s</w:t>
      </w:r>
      <w:r w:rsidR="00C60D89">
        <w:t>s of the person for the improvement and help in achieving the aims and objectives.</w:t>
      </w:r>
      <w:r w:rsidR="00655E6E">
        <w:t xml:space="preserve"> </w:t>
      </w:r>
      <w:r w:rsidR="00C60D89">
        <w:t>The personal development plan consists of the id</w:t>
      </w:r>
      <w:r w:rsidR="00655E6E">
        <w:t>e</w:t>
      </w:r>
      <w:r w:rsidR="00C60D89">
        <w:t>ntification of all the opportunities and barriers in developing the skills required in the specific area and provide support in overcoming them.</w:t>
      </w:r>
      <w:r w:rsidR="00655E6E">
        <w:t xml:space="preserve"> </w:t>
      </w:r>
      <w:r w:rsidR="00C60D89">
        <w:t>It is essential to include all the personal and career goals in the PDP plan based on all objectives an individual wants to achieve.</w:t>
      </w:r>
      <w:r w:rsidR="00655E6E">
        <w:t xml:space="preserve"> </w:t>
      </w:r>
      <w:r w:rsidR="00C60D89">
        <w:t xml:space="preserve">The areas of </w:t>
      </w:r>
      <w:r w:rsidR="00655E6E">
        <w:t xml:space="preserve">development need to be centred upon work, self-improvement or education. The strategies for overcoming the barriers or challenges in the action plan for accomplishing the goals should be indulged in the personal development plan. A personal development plan should include ways to measure the performance of the success, it also helps in keeping the individual motivated toward his goal as well as it provides the direction for the flexibility or change in the plan according to the time scale and situation. </w:t>
      </w:r>
      <w:r w:rsidR="00E56CAA">
        <w:t>Therefore</w:t>
      </w:r>
      <w:r w:rsidR="00655E6E">
        <w:t xml:space="preserve">, building a personal development plan assists in the overall improvement and development of the </w:t>
      </w:r>
      <w:r w:rsidR="00E56CAA">
        <w:t>self (</w:t>
      </w:r>
      <w:proofErr w:type="spellStart"/>
      <w:r w:rsidR="00655E6E">
        <w:t>Beausaert</w:t>
      </w:r>
      <w:proofErr w:type="spellEnd"/>
      <w:r w:rsidR="00655E6E">
        <w:t xml:space="preserve"> et al.,2013).</w:t>
      </w:r>
    </w:p>
    <w:p w14:paraId="7AB17E58" w14:textId="0648E3D1" w:rsidR="00E56CAA" w:rsidRDefault="00E56CAA" w:rsidP="008B08EA">
      <w:pPr>
        <w:ind w:left="720"/>
      </w:pPr>
    </w:p>
    <w:tbl>
      <w:tblPr>
        <w:tblStyle w:val="TableGrid"/>
        <w:tblW w:w="9086" w:type="dxa"/>
        <w:tblInd w:w="720" w:type="dxa"/>
        <w:tblLook w:val="04A0" w:firstRow="1" w:lastRow="0" w:firstColumn="1" w:lastColumn="0" w:noHBand="0" w:noVBand="1"/>
      </w:tblPr>
      <w:tblGrid>
        <w:gridCol w:w="1817"/>
        <w:gridCol w:w="1817"/>
        <w:gridCol w:w="1817"/>
        <w:gridCol w:w="1817"/>
        <w:gridCol w:w="1818"/>
      </w:tblGrid>
      <w:tr w:rsidR="00E56CAA" w14:paraId="5A35C12A" w14:textId="77777777" w:rsidTr="00BB6F98">
        <w:trPr>
          <w:trHeight w:val="1779"/>
        </w:trPr>
        <w:tc>
          <w:tcPr>
            <w:tcW w:w="1817" w:type="dxa"/>
          </w:tcPr>
          <w:p w14:paraId="626CB2FE" w14:textId="77777777" w:rsidR="00E56CAA" w:rsidRDefault="00E56CAA" w:rsidP="008B08EA">
            <w:r>
              <w:t xml:space="preserve"> Development </w:t>
            </w:r>
          </w:p>
          <w:p w14:paraId="0F75AB63" w14:textId="4A03BF81" w:rsidR="00E56CAA" w:rsidRDefault="00E56CAA" w:rsidP="008B08EA">
            <w:r>
              <w:t xml:space="preserve"> objectives</w:t>
            </w:r>
          </w:p>
        </w:tc>
        <w:tc>
          <w:tcPr>
            <w:tcW w:w="1817" w:type="dxa"/>
          </w:tcPr>
          <w:p w14:paraId="303CC13E" w14:textId="3FC953C0" w:rsidR="00E56CAA" w:rsidRDefault="00E56CAA" w:rsidP="008B08EA">
            <w:r>
              <w:t xml:space="preserve"> Specific action</w:t>
            </w:r>
          </w:p>
        </w:tc>
        <w:tc>
          <w:tcPr>
            <w:tcW w:w="1817" w:type="dxa"/>
          </w:tcPr>
          <w:p w14:paraId="25CE3DEB" w14:textId="24B3DA31" w:rsidR="00E56CAA" w:rsidRDefault="00E56CAA" w:rsidP="008B08EA">
            <w:r>
              <w:t xml:space="preserve"> Barriers and how to overcome them</w:t>
            </w:r>
          </w:p>
        </w:tc>
        <w:tc>
          <w:tcPr>
            <w:tcW w:w="1817" w:type="dxa"/>
          </w:tcPr>
          <w:p w14:paraId="742A2467" w14:textId="5F31CD48" w:rsidR="00E56CAA" w:rsidRDefault="00E56CAA" w:rsidP="008B08EA">
            <w:r>
              <w:t xml:space="preserve"> Support required</w:t>
            </w:r>
          </w:p>
        </w:tc>
        <w:tc>
          <w:tcPr>
            <w:tcW w:w="1818" w:type="dxa"/>
          </w:tcPr>
          <w:p w14:paraId="5C2095C2" w14:textId="77777777" w:rsidR="00E56CAA" w:rsidRDefault="00E56CAA" w:rsidP="008B08EA">
            <w:r>
              <w:t xml:space="preserve"> How will I know</w:t>
            </w:r>
          </w:p>
          <w:p w14:paraId="0FC380ED" w14:textId="3BF80C88" w:rsidR="00E56CAA" w:rsidRDefault="00E56CAA" w:rsidP="008B08EA">
            <w:r>
              <w:t>I have achieved the objective</w:t>
            </w:r>
          </w:p>
        </w:tc>
      </w:tr>
      <w:tr w:rsidR="00E56CAA" w14:paraId="2DF8795F" w14:textId="77777777" w:rsidTr="00BB6F98">
        <w:trPr>
          <w:trHeight w:val="1779"/>
        </w:trPr>
        <w:tc>
          <w:tcPr>
            <w:tcW w:w="1817" w:type="dxa"/>
          </w:tcPr>
          <w:p w14:paraId="5B404385" w14:textId="3BA15D41" w:rsidR="00E56CAA" w:rsidRDefault="00FC0ADD" w:rsidP="008B08EA">
            <w:r>
              <w:t>Strong interpersonal skills</w:t>
            </w:r>
          </w:p>
        </w:tc>
        <w:tc>
          <w:tcPr>
            <w:tcW w:w="1817" w:type="dxa"/>
          </w:tcPr>
          <w:p w14:paraId="1547452A" w14:textId="77777777" w:rsidR="00FC0ADD" w:rsidRDefault="00FC0ADD" w:rsidP="008B08EA">
            <w:r>
              <w:t>Taking part in several tasks and activities</w:t>
            </w:r>
          </w:p>
          <w:p w14:paraId="4B6B284C" w14:textId="7F9F0112" w:rsidR="00E56CAA" w:rsidRDefault="00FC0ADD" w:rsidP="008B08EA">
            <w:r>
              <w:t xml:space="preserve">Establishing and increasing interaction with people </w:t>
            </w:r>
          </w:p>
        </w:tc>
        <w:tc>
          <w:tcPr>
            <w:tcW w:w="1817" w:type="dxa"/>
          </w:tcPr>
          <w:p w14:paraId="21C56270" w14:textId="77777777" w:rsidR="00E56CAA" w:rsidRDefault="00FC0ADD" w:rsidP="008B08EA">
            <w:r>
              <w:t xml:space="preserve">Expensive courses are a great barrier </w:t>
            </w:r>
          </w:p>
          <w:p w14:paraId="68F5C36C" w14:textId="63BDF56A" w:rsidR="00FC0ADD" w:rsidRDefault="00FC0ADD" w:rsidP="008B08EA">
            <w:r>
              <w:t>Reading books and online learning would help overcome them</w:t>
            </w:r>
          </w:p>
        </w:tc>
        <w:tc>
          <w:tcPr>
            <w:tcW w:w="1817" w:type="dxa"/>
          </w:tcPr>
          <w:p w14:paraId="375701F1" w14:textId="2C13F861" w:rsidR="00E56CAA" w:rsidRDefault="00BB6F98" w:rsidP="008B08EA">
            <w:r>
              <w:t>Books online and o</w:t>
            </w:r>
            <w:r w:rsidR="00B02641">
              <w:t>n</w:t>
            </w:r>
            <w:r>
              <w:t>line courses,</w:t>
            </w:r>
            <w:r w:rsidR="00B02641">
              <w:t xml:space="preserve"> </w:t>
            </w:r>
            <w:r>
              <w:t>workshops masterclasses</w:t>
            </w:r>
          </w:p>
        </w:tc>
        <w:tc>
          <w:tcPr>
            <w:tcW w:w="1818" w:type="dxa"/>
          </w:tcPr>
          <w:p w14:paraId="1FF2501F" w14:textId="69E25137" w:rsidR="00E56CAA" w:rsidRDefault="00BB6F98" w:rsidP="008B08EA">
            <w:r>
              <w:t xml:space="preserve">Observing and measuring skills while communicating and interacting with others </w:t>
            </w:r>
          </w:p>
        </w:tc>
      </w:tr>
      <w:tr w:rsidR="00E56CAA" w14:paraId="405E74FE" w14:textId="77777777" w:rsidTr="00BB6F98">
        <w:trPr>
          <w:trHeight w:val="1779"/>
        </w:trPr>
        <w:tc>
          <w:tcPr>
            <w:tcW w:w="1817" w:type="dxa"/>
          </w:tcPr>
          <w:p w14:paraId="30550F9F" w14:textId="4D42967C" w:rsidR="00E56CAA" w:rsidRDefault="00BB6F98" w:rsidP="008B08EA">
            <w:r>
              <w:t>Building leadership skills</w:t>
            </w:r>
          </w:p>
        </w:tc>
        <w:tc>
          <w:tcPr>
            <w:tcW w:w="1817" w:type="dxa"/>
          </w:tcPr>
          <w:p w14:paraId="4A4525FF" w14:textId="692FCC0A" w:rsidR="00E56CAA" w:rsidRDefault="00BB6F98" w:rsidP="008B08EA">
            <w:r>
              <w:t xml:space="preserve">Taking </w:t>
            </w:r>
            <w:proofErr w:type="gramStart"/>
            <w:r>
              <w:t>lead  roles</w:t>
            </w:r>
            <w:proofErr w:type="gramEnd"/>
            <w:r>
              <w:t xml:space="preserve"> in-class discu</w:t>
            </w:r>
            <w:r w:rsidR="00B02641">
              <w:t>ss</w:t>
            </w:r>
            <w:r>
              <w:t xml:space="preserve">ion   and group activities and pre-developing a plan for performing </w:t>
            </w:r>
            <w:r>
              <w:lastRenderedPageBreak/>
              <w:t>the specific team leader activities</w:t>
            </w:r>
          </w:p>
        </w:tc>
        <w:tc>
          <w:tcPr>
            <w:tcW w:w="1817" w:type="dxa"/>
          </w:tcPr>
          <w:p w14:paraId="59CF7C4E" w14:textId="2809EDF6" w:rsidR="00E56CAA" w:rsidRDefault="00BB6F98" w:rsidP="008B08EA">
            <w:r>
              <w:lastRenderedPageBreak/>
              <w:t>Being inactive and shy,</w:t>
            </w:r>
            <w:r w:rsidR="00B02641">
              <w:t xml:space="preserve"> </w:t>
            </w:r>
            <w:r>
              <w:t>volunteering myself for the roles and activities</w:t>
            </w:r>
          </w:p>
        </w:tc>
        <w:tc>
          <w:tcPr>
            <w:tcW w:w="1817" w:type="dxa"/>
          </w:tcPr>
          <w:p w14:paraId="07E09FEB" w14:textId="7351BB96" w:rsidR="00E56CAA" w:rsidRDefault="00BB6F98" w:rsidP="008B08EA">
            <w:r>
              <w:t>Lectures,</w:t>
            </w:r>
            <w:r w:rsidR="00B02641">
              <w:t xml:space="preserve"> </w:t>
            </w:r>
            <w:r>
              <w:t xml:space="preserve">courses and </w:t>
            </w:r>
            <w:r w:rsidR="00936265">
              <w:t>practical activities.</w:t>
            </w:r>
          </w:p>
        </w:tc>
        <w:tc>
          <w:tcPr>
            <w:tcW w:w="1818" w:type="dxa"/>
          </w:tcPr>
          <w:p w14:paraId="4F63BD35" w14:textId="074CEAD1" w:rsidR="00E56CAA" w:rsidRDefault="00936265" w:rsidP="008B08EA">
            <w:r>
              <w:t xml:space="preserve">When I would </w:t>
            </w:r>
            <w:proofErr w:type="gramStart"/>
            <w:r>
              <w:t>be  a</w:t>
            </w:r>
            <w:proofErr w:type="gramEnd"/>
            <w:r>
              <w:t xml:space="preserve"> success in the tasks I performed as being the team leader with the great results from my team</w:t>
            </w:r>
          </w:p>
        </w:tc>
      </w:tr>
      <w:tr w:rsidR="00E56CAA" w14:paraId="2741DCE1" w14:textId="77777777" w:rsidTr="00BB6F98">
        <w:trPr>
          <w:trHeight w:val="1713"/>
        </w:trPr>
        <w:tc>
          <w:tcPr>
            <w:tcW w:w="1817" w:type="dxa"/>
          </w:tcPr>
          <w:p w14:paraId="02BB0CD8" w14:textId="6907336E" w:rsidR="00E56CAA" w:rsidRDefault="00D90892" w:rsidP="008B08EA">
            <w:r>
              <w:t>To finish all three years of university,</w:t>
            </w:r>
            <w:r w:rsidR="00804DD5">
              <w:t xml:space="preserve"> </w:t>
            </w:r>
            <w:r>
              <w:t>to graduate</w:t>
            </w:r>
          </w:p>
        </w:tc>
        <w:tc>
          <w:tcPr>
            <w:tcW w:w="1817" w:type="dxa"/>
          </w:tcPr>
          <w:p w14:paraId="260DBB36" w14:textId="77777777" w:rsidR="00E56CAA" w:rsidRDefault="00D90892" w:rsidP="008B08EA">
            <w:r>
              <w:t xml:space="preserve">To not miss any classes </w:t>
            </w:r>
          </w:p>
          <w:p w14:paraId="7D104048" w14:textId="26829655" w:rsidR="00D90892" w:rsidRDefault="00D90892" w:rsidP="008B08EA">
            <w:r>
              <w:t>To finish all my as</w:t>
            </w:r>
            <w:r w:rsidR="00804DD5">
              <w:t>sign</w:t>
            </w:r>
            <w:r>
              <w:t xml:space="preserve">ments </w:t>
            </w:r>
          </w:p>
          <w:p w14:paraId="5CE86267" w14:textId="6AC81234" w:rsidR="00D90892" w:rsidRDefault="00D90892" w:rsidP="008B08EA">
            <w:r>
              <w:t>To get good marks on my module</w:t>
            </w:r>
          </w:p>
        </w:tc>
        <w:tc>
          <w:tcPr>
            <w:tcW w:w="1817" w:type="dxa"/>
          </w:tcPr>
          <w:p w14:paraId="15E0F721" w14:textId="77777777" w:rsidR="00E56CAA" w:rsidRDefault="00D90892" w:rsidP="008B08EA">
            <w:r>
              <w:t>Working full time</w:t>
            </w:r>
          </w:p>
          <w:p w14:paraId="4580795B" w14:textId="77777777" w:rsidR="00D90892" w:rsidRDefault="00D90892" w:rsidP="008B08EA">
            <w:r>
              <w:t>Time-management</w:t>
            </w:r>
          </w:p>
          <w:p w14:paraId="5A140281" w14:textId="4C79C57C" w:rsidR="00D90892" w:rsidRDefault="00D90892" w:rsidP="008B08EA">
            <w:r>
              <w:t>I will be able to remove them by being more responsible,</w:t>
            </w:r>
            <w:r w:rsidR="00804DD5">
              <w:t xml:space="preserve"> </w:t>
            </w:r>
            <w:r>
              <w:t>more organized</w:t>
            </w:r>
          </w:p>
        </w:tc>
        <w:tc>
          <w:tcPr>
            <w:tcW w:w="1817" w:type="dxa"/>
          </w:tcPr>
          <w:p w14:paraId="0FD89981" w14:textId="0FB9A232" w:rsidR="00D90892" w:rsidRDefault="00D90892" w:rsidP="008B08EA">
            <w:r>
              <w:t>I will need help f</w:t>
            </w:r>
            <w:r w:rsidR="00804DD5">
              <w:t>rom</w:t>
            </w:r>
            <w:r>
              <w:t xml:space="preserve"> my manager to set up flexible shifts to be able to a</w:t>
            </w:r>
            <w:r w:rsidR="00804DD5">
              <w:t>t</w:t>
            </w:r>
            <w:r>
              <w:t>tend classes and family support</w:t>
            </w:r>
          </w:p>
          <w:p w14:paraId="4CB0EDB9" w14:textId="393B287A" w:rsidR="00B02641" w:rsidRDefault="00D90892" w:rsidP="008B08EA">
            <w:r>
              <w:t xml:space="preserve">To improve my communication </w:t>
            </w:r>
            <w:r w:rsidR="00804DD5">
              <w:t>with</w:t>
            </w:r>
            <w:r>
              <w:t xml:space="preserve"> lecturers and to request help when needed              </w:t>
            </w:r>
          </w:p>
        </w:tc>
        <w:tc>
          <w:tcPr>
            <w:tcW w:w="1818" w:type="dxa"/>
          </w:tcPr>
          <w:p w14:paraId="3A9CAA66" w14:textId="0809DCD6" w:rsidR="00E56CAA" w:rsidRDefault="00D90892" w:rsidP="008B08EA">
            <w:r>
              <w:t xml:space="preserve">Once I will have a </w:t>
            </w:r>
            <w:proofErr w:type="gramStart"/>
            <w:r>
              <w:t>degree  I</w:t>
            </w:r>
            <w:proofErr w:type="gramEnd"/>
            <w:r>
              <w:t xml:space="preserve"> will know that</w:t>
            </w:r>
            <w:r w:rsidR="00804DD5">
              <w:t xml:space="preserve"> </w:t>
            </w:r>
            <w:r>
              <w:t>I have achieved my objectives</w:t>
            </w:r>
          </w:p>
        </w:tc>
      </w:tr>
      <w:tr w:rsidR="00E56CAA" w14:paraId="6ECF8BF8" w14:textId="77777777" w:rsidTr="00BB6F98">
        <w:trPr>
          <w:trHeight w:val="1779"/>
        </w:trPr>
        <w:tc>
          <w:tcPr>
            <w:tcW w:w="1817" w:type="dxa"/>
          </w:tcPr>
          <w:p w14:paraId="24C364B4" w14:textId="7D69C5AC" w:rsidR="00E56CAA" w:rsidRDefault="00D90892" w:rsidP="008B08EA">
            <w:r>
              <w:t>To have my restaurant</w:t>
            </w:r>
          </w:p>
        </w:tc>
        <w:tc>
          <w:tcPr>
            <w:tcW w:w="1817" w:type="dxa"/>
          </w:tcPr>
          <w:p w14:paraId="76FB135F" w14:textId="5DD13FB5" w:rsidR="00E56CAA" w:rsidRDefault="00D90892" w:rsidP="008B08EA">
            <w:r>
              <w:t>To finish university and have the knowledge I required</w:t>
            </w:r>
          </w:p>
        </w:tc>
        <w:tc>
          <w:tcPr>
            <w:tcW w:w="1817" w:type="dxa"/>
          </w:tcPr>
          <w:p w14:paraId="41B3538C" w14:textId="77777777" w:rsidR="00E56CAA" w:rsidRDefault="00D90892" w:rsidP="008B08EA">
            <w:r>
              <w:t xml:space="preserve">Time management </w:t>
            </w:r>
          </w:p>
          <w:p w14:paraId="079D880D" w14:textId="77777777" w:rsidR="00D90892" w:rsidRDefault="00804DD5" w:rsidP="008B08EA">
            <w:r>
              <w:t xml:space="preserve">Failing exams </w:t>
            </w:r>
          </w:p>
          <w:p w14:paraId="19231661" w14:textId="113DD8EC" w:rsidR="00804DD5" w:rsidRDefault="00804DD5" w:rsidP="008B08EA">
            <w:r>
              <w:t>To prevent that I need to set up my SMART goals to be able to monitor my achievements passing my exams</w:t>
            </w:r>
          </w:p>
        </w:tc>
        <w:tc>
          <w:tcPr>
            <w:tcW w:w="1817" w:type="dxa"/>
          </w:tcPr>
          <w:p w14:paraId="50A2C102" w14:textId="30AD669F" w:rsidR="00E56CAA" w:rsidRDefault="00804DD5" w:rsidP="008B08EA">
            <w:r>
              <w:t xml:space="preserve">Family assistance Financial support </w:t>
            </w:r>
          </w:p>
          <w:p w14:paraId="3ED17D8B" w14:textId="77777777" w:rsidR="00804DD5" w:rsidRDefault="00804DD5" w:rsidP="008B08EA">
            <w:r>
              <w:t>Be more organized</w:t>
            </w:r>
          </w:p>
          <w:p w14:paraId="721E4C3F" w14:textId="3B4C0FA3" w:rsidR="00804DD5" w:rsidRDefault="00804DD5" w:rsidP="008B08EA">
            <w:r>
              <w:t>Training and lectures support</w:t>
            </w:r>
          </w:p>
        </w:tc>
        <w:tc>
          <w:tcPr>
            <w:tcW w:w="1818" w:type="dxa"/>
          </w:tcPr>
          <w:p w14:paraId="0F5FF1E5" w14:textId="0CB79B0C" w:rsidR="00E56CAA" w:rsidRDefault="00804DD5" w:rsidP="008B08EA">
            <w:r>
              <w:t>Having the degree and the certificates that I needed to be able to be qualified to open my restaurant</w:t>
            </w:r>
          </w:p>
        </w:tc>
      </w:tr>
    </w:tbl>
    <w:p w14:paraId="3558877E" w14:textId="77777777" w:rsidR="00E56CAA" w:rsidRDefault="00E56CAA" w:rsidP="008B08EA">
      <w:pPr>
        <w:ind w:left="720"/>
      </w:pPr>
    </w:p>
    <w:p w14:paraId="256A7229" w14:textId="77777777" w:rsidR="00861B25" w:rsidRDefault="00861B25" w:rsidP="008B08EA">
      <w:pPr>
        <w:ind w:left="720"/>
      </w:pPr>
    </w:p>
    <w:p w14:paraId="4267C0AF" w14:textId="77777777" w:rsidR="00861B25" w:rsidRDefault="00861B25" w:rsidP="008B08EA">
      <w:pPr>
        <w:ind w:left="720"/>
      </w:pPr>
    </w:p>
    <w:p w14:paraId="3FF1EB37" w14:textId="77777777" w:rsidR="00861B25" w:rsidRDefault="00861B25" w:rsidP="008B08EA">
      <w:pPr>
        <w:ind w:left="720"/>
      </w:pPr>
    </w:p>
    <w:p w14:paraId="39765387" w14:textId="77777777" w:rsidR="00861B25" w:rsidRDefault="00861B25" w:rsidP="008B08EA">
      <w:pPr>
        <w:ind w:left="720"/>
      </w:pPr>
    </w:p>
    <w:p w14:paraId="45701DBD" w14:textId="67F5E1A8" w:rsidR="00861B25" w:rsidRDefault="00861B25" w:rsidP="008B08EA">
      <w:pPr>
        <w:ind w:left="720"/>
      </w:pPr>
    </w:p>
    <w:p w14:paraId="5EDEC957" w14:textId="23DEEA3F" w:rsidR="00B86845" w:rsidRDefault="00B86845" w:rsidP="008B08EA">
      <w:pPr>
        <w:ind w:left="720"/>
      </w:pPr>
    </w:p>
    <w:p w14:paraId="39CD2BFC" w14:textId="0F1D25C3" w:rsidR="00B86845" w:rsidRDefault="00B86845" w:rsidP="008B08EA">
      <w:pPr>
        <w:ind w:left="720"/>
      </w:pPr>
    </w:p>
    <w:p w14:paraId="1018CF39" w14:textId="5F4B91ED" w:rsidR="00B86845" w:rsidRDefault="00B86845" w:rsidP="00B86845">
      <w:pPr>
        <w:tabs>
          <w:tab w:val="left" w:pos="8070"/>
        </w:tabs>
      </w:pPr>
    </w:p>
    <w:p w14:paraId="7D783350" w14:textId="77777777" w:rsidR="00B86845" w:rsidRDefault="00B86845">
      <w:r>
        <w:br w:type="page"/>
      </w:r>
    </w:p>
    <w:p w14:paraId="1E69E28B" w14:textId="22D26BA4" w:rsidR="00B86845" w:rsidRDefault="00B86845" w:rsidP="00B86845">
      <w:pPr>
        <w:tabs>
          <w:tab w:val="left" w:pos="8070"/>
        </w:tabs>
        <w:ind w:left="720"/>
      </w:pPr>
      <w:r>
        <w:lastRenderedPageBreak/>
        <w:t xml:space="preserve">                            </w:t>
      </w:r>
    </w:p>
    <w:p w14:paraId="61E321D7" w14:textId="2CB1620B" w:rsidR="00B66B3C" w:rsidRDefault="00553B16" w:rsidP="00E41224">
      <w:r>
        <w:t xml:space="preserve">                                                          </w:t>
      </w:r>
      <w:r w:rsidR="00BC2C88">
        <w:t xml:space="preserve">  </w:t>
      </w:r>
      <w:proofErr w:type="spellStart"/>
      <w:r w:rsidR="00BC2C88">
        <w:t>Vark</w:t>
      </w:r>
      <w:proofErr w:type="spellEnd"/>
      <w:r w:rsidR="00BC2C88">
        <w:t xml:space="preserve"> learning style</w:t>
      </w:r>
    </w:p>
    <w:p w14:paraId="6463749C" w14:textId="567D6734" w:rsidR="00BC2C88" w:rsidRDefault="00BC2C88" w:rsidP="008B08EA">
      <w:pPr>
        <w:ind w:left="720"/>
      </w:pPr>
    </w:p>
    <w:p w14:paraId="23ED0A43" w14:textId="57AF740C" w:rsidR="00BC2C88" w:rsidRDefault="00BC2C88" w:rsidP="008B08EA">
      <w:pPr>
        <w:ind w:left="720"/>
      </w:pPr>
    </w:p>
    <w:p w14:paraId="0103C3AF" w14:textId="6BBC1E1C" w:rsidR="00BC2C88" w:rsidRDefault="00252B26" w:rsidP="008B08EA">
      <w:pPr>
        <w:ind w:left="720"/>
      </w:pPr>
      <w:r>
        <w:t>There are many types of learning</w:t>
      </w:r>
      <w:r w:rsidR="000A5E2A">
        <w:t xml:space="preserve"> styles</w:t>
      </w:r>
      <w:r>
        <w:t xml:space="preserve"> that an individual can adopt. Learning styles influence the behaviour of the students. The most common learning styles is the </w:t>
      </w:r>
      <w:proofErr w:type="spellStart"/>
      <w:r>
        <w:t>Vark</w:t>
      </w:r>
      <w:proofErr w:type="spellEnd"/>
      <w:r>
        <w:t xml:space="preserve"> learning model. The </w:t>
      </w:r>
      <w:proofErr w:type="spellStart"/>
      <w:r w:rsidR="00BF0FC4">
        <w:t>V</w:t>
      </w:r>
      <w:r>
        <w:t>ark</w:t>
      </w:r>
      <w:proofErr w:type="spellEnd"/>
      <w:r>
        <w:t xml:space="preserve"> learning model was developed by Neil D. Fleming in 1987. This model consists of four types of learning </w:t>
      </w:r>
      <w:r w:rsidR="004D49EB">
        <w:t>visual, auditory</w:t>
      </w:r>
      <w:r>
        <w:t>, read/write,</w:t>
      </w:r>
      <w:r w:rsidR="00BF0FC4">
        <w:t xml:space="preserve"> </w:t>
      </w:r>
      <w:r>
        <w:t xml:space="preserve">and kinaesthetic learning. </w:t>
      </w:r>
      <w:proofErr w:type="spellStart"/>
      <w:r>
        <w:t>Vark</w:t>
      </w:r>
      <w:proofErr w:type="spellEnd"/>
      <w:r>
        <w:t xml:space="preserve"> model acknowledges that the students prefer different approaches to learning. The four t</w:t>
      </w:r>
      <w:r w:rsidR="00BF0FC4">
        <w:t>y</w:t>
      </w:r>
      <w:r>
        <w:t>pe</w:t>
      </w:r>
      <w:r w:rsidR="000A5E2A">
        <w:t>s</w:t>
      </w:r>
      <w:r>
        <w:t xml:space="preserve"> describe areas.</w:t>
      </w:r>
      <w:r w:rsidR="00BF0FC4">
        <w:t xml:space="preserve"> </w:t>
      </w:r>
      <w:r>
        <w:t>(</w:t>
      </w:r>
      <w:proofErr w:type="spellStart"/>
      <w:r>
        <w:t>Khongpit</w:t>
      </w:r>
      <w:proofErr w:type="spellEnd"/>
      <w:r>
        <w:t xml:space="preserve"> et al,2018).</w:t>
      </w:r>
    </w:p>
    <w:p w14:paraId="38377644" w14:textId="673E113C" w:rsidR="00252B26" w:rsidRDefault="00252B26" w:rsidP="008B08EA">
      <w:pPr>
        <w:ind w:left="720"/>
      </w:pPr>
      <w:r>
        <w:t xml:space="preserve">          Visual learners</w:t>
      </w:r>
    </w:p>
    <w:p w14:paraId="53281CE9" w14:textId="12C6D0CE" w:rsidR="00252B26" w:rsidRDefault="00252B26" w:rsidP="008B08EA">
      <w:pPr>
        <w:ind w:left="720"/>
      </w:pPr>
      <w:r>
        <w:t xml:space="preserve"> The visual learners respond to the presented information such as charts,</w:t>
      </w:r>
      <w:r w:rsidR="00BF0FC4">
        <w:t xml:space="preserve"> </w:t>
      </w:r>
      <w:r>
        <w:t>diagrams and other visual information.</w:t>
      </w:r>
    </w:p>
    <w:p w14:paraId="4CC6FB95" w14:textId="700547C9" w:rsidR="00252B26" w:rsidRDefault="00252B26" w:rsidP="008B08EA">
      <w:pPr>
        <w:ind w:left="720"/>
      </w:pPr>
      <w:r>
        <w:t xml:space="preserve">           </w:t>
      </w:r>
    </w:p>
    <w:p w14:paraId="159FE787" w14:textId="1B8AA310" w:rsidR="00252B26" w:rsidRDefault="00252B26" w:rsidP="008B08EA">
      <w:pPr>
        <w:ind w:left="720"/>
      </w:pPr>
      <w:r>
        <w:t xml:space="preserve">          Auditory learner</w:t>
      </w:r>
    </w:p>
    <w:p w14:paraId="309E5EFA" w14:textId="46AE5F35" w:rsidR="00252B26" w:rsidRDefault="00252B26" w:rsidP="008B08EA">
      <w:pPr>
        <w:ind w:left="720"/>
      </w:pPr>
    </w:p>
    <w:p w14:paraId="2A874B8C" w14:textId="278AF4E7" w:rsidR="00252B26" w:rsidRDefault="00252B26" w:rsidP="008B08EA">
      <w:pPr>
        <w:ind w:left="720"/>
      </w:pPr>
      <w:r>
        <w:t>The auditory learners get support in effective learning through audio components, discu</w:t>
      </w:r>
      <w:r w:rsidR="00BF0FC4">
        <w:t>ss</w:t>
      </w:r>
      <w:r>
        <w:t>ion</w:t>
      </w:r>
      <w:r w:rsidR="00B5100A">
        <w:t>, interaction,</w:t>
      </w:r>
      <w:r w:rsidR="00BF0FC4">
        <w:t xml:space="preserve"> </w:t>
      </w:r>
      <w:r w:rsidR="00B5100A">
        <w:t>reading aloud.</w:t>
      </w:r>
      <w:r w:rsidR="00BF0FC4">
        <w:t xml:space="preserve"> </w:t>
      </w:r>
      <w:r w:rsidR="00B5100A">
        <w:t>They also keep their focus on the rate or tone of the speech of the teacher. The process and summarise in their way through acknowledging the spoken words</w:t>
      </w:r>
      <w:r w:rsidR="00F92E62">
        <w:t xml:space="preserve"> </w:t>
      </w:r>
      <w:r w:rsidR="00B5100A">
        <w:t>(</w:t>
      </w:r>
      <w:proofErr w:type="spellStart"/>
      <w:r w:rsidR="007A5078">
        <w:t>S</w:t>
      </w:r>
      <w:r w:rsidR="00B5100A">
        <w:t>intia</w:t>
      </w:r>
      <w:proofErr w:type="spellEnd"/>
      <w:r w:rsidR="00B5100A">
        <w:t xml:space="preserve"> et al., 2019).</w:t>
      </w:r>
    </w:p>
    <w:p w14:paraId="294DADAA" w14:textId="240C2328" w:rsidR="00B5100A" w:rsidRDefault="00B5100A" w:rsidP="008B08EA">
      <w:pPr>
        <w:ind w:left="720"/>
      </w:pPr>
    </w:p>
    <w:p w14:paraId="00AD8B8E" w14:textId="4D1161D3" w:rsidR="00B5100A" w:rsidRDefault="00B5100A" w:rsidP="008B08EA">
      <w:pPr>
        <w:ind w:left="720"/>
      </w:pPr>
      <w:r>
        <w:t xml:space="preserve">        Read</w:t>
      </w:r>
      <w:r w:rsidR="00BF0FC4">
        <w:t>/</w:t>
      </w:r>
      <w:r>
        <w:t>write learners</w:t>
      </w:r>
    </w:p>
    <w:p w14:paraId="37DD65E5" w14:textId="439AD955" w:rsidR="00B5100A" w:rsidRDefault="00B5100A" w:rsidP="008B08EA">
      <w:pPr>
        <w:ind w:left="720"/>
      </w:pPr>
    </w:p>
    <w:p w14:paraId="2690753C" w14:textId="511CEB03" w:rsidR="00B5100A" w:rsidRDefault="00B5100A" w:rsidP="008B08EA">
      <w:pPr>
        <w:ind w:left="720"/>
      </w:pPr>
      <w:r>
        <w:t>Reading skills are the ones that are preferred by these learners. They prefer the text to make it easily understandable. They learn through creating diagrams,</w:t>
      </w:r>
      <w:r w:rsidR="00BF0FC4">
        <w:t xml:space="preserve"> </w:t>
      </w:r>
      <w:r>
        <w:t>making statements,</w:t>
      </w:r>
      <w:r w:rsidR="00BF0FC4">
        <w:t xml:space="preserve"> </w:t>
      </w:r>
      <w:r>
        <w:t>list or arranging words.</w:t>
      </w:r>
    </w:p>
    <w:p w14:paraId="090ED973" w14:textId="17CAC65D" w:rsidR="00B5100A" w:rsidRDefault="00B5100A" w:rsidP="008B08EA">
      <w:pPr>
        <w:ind w:left="720"/>
      </w:pPr>
      <w:r>
        <w:t xml:space="preserve">       </w:t>
      </w:r>
    </w:p>
    <w:p w14:paraId="5928930F" w14:textId="62098CDC" w:rsidR="00B5100A" w:rsidRDefault="00B5100A" w:rsidP="008B08EA">
      <w:pPr>
        <w:ind w:left="720"/>
      </w:pPr>
      <w:r>
        <w:t xml:space="preserve">         Kinaesthetic learners</w:t>
      </w:r>
    </w:p>
    <w:p w14:paraId="236DCD88" w14:textId="4672ACAD" w:rsidR="00B5100A" w:rsidRDefault="00B5100A" w:rsidP="008B08EA">
      <w:pPr>
        <w:ind w:left="720"/>
      </w:pPr>
    </w:p>
    <w:p w14:paraId="3857539F" w14:textId="730ED5D4" w:rsidR="00B5100A" w:rsidRDefault="00B5100A" w:rsidP="008B08EA">
      <w:pPr>
        <w:ind w:left="720"/>
      </w:pPr>
      <w:r>
        <w:t>These learners are active in the classroom doing practical activities as they understand more from other platforms such as making posters,</w:t>
      </w:r>
      <w:r w:rsidR="00BF0FC4">
        <w:t xml:space="preserve"> </w:t>
      </w:r>
      <w:r>
        <w:t xml:space="preserve">using charts or </w:t>
      </w:r>
      <w:r w:rsidR="00F97649">
        <w:t>another</w:t>
      </w:r>
      <w:r>
        <w:t xml:space="preserve"> format or tool in the classroom</w:t>
      </w:r>
      <w:r w:rsidR="009F6612">
        <w:t xml:space="preserve"> </w:t>
      </w:r>
      <w:r>
        <w:t>(</w:t>
      </w:r>
      <w:proofErr w:type="spellStart"/>
      <w:r>
        <w:t>Khongpit</w:t>
      </w:r>
      <w:proofErr w:type="spellEnd"/>
      <w:r>
        <w:t xml:space="preserve"> et al.,2018).</w:t>
      </w:r>
    </w:p>
    <w:p w14:paraId="244F0DD6" w14:textId="07D28989" w:rsidR="00861B25" w:rsidRDefault="00861B25" w:rsidP="008B08EA">
      <w:pPr>
        <w:ind w:left="720"/>
      </w:pPr>
    </w:p>
    <w:p w14:paraId="32F3087D" w14:textId="2334E32E" w:rsidR="00861B25" w:rsidRDefault="00EF0526" w:rsidP="008B08EA">
      <w:pPr>
        <w:ind w:left="720"/>
      </w:pPr>
      <w:r>
        <w:t xml:space="preserve">        </w:t>
      </w:r>
      <w:r w:rsidR="000A5E2A">
        <w:t xml:space="preserve">After conducting the questionnaire, I found my learning style to be a </w:t>
      </w:r>
      <w:r w:rsidR="00861B25">
        <w:t>visual learning</w:t>
      </w:r>
      <w:r w:rsidR="000A5E2A">
        <w:t xml:space="preserve"> style</w:t>
      </w:r>
      <w:r w:rsidR="00861B25">
        <w:t>. I like to use graphics and maps to communicate. I am taking notes during the class and making a to-do list to organize my thoughts.</w:t>
      </w:r>
    </w:p>
    <w:p w14:paraId="314F020D" w14:textId="3F0E7CD2" w:rsidR="00B5100A" w:rsidRDefault="00B5100A" w:rsidP="008B08EA">
      <w:pPr>
        <w:ind w:left="720"/>
      </w:pPr>
    </w:p>
    <w:p w14:paraId="6685A20D" w14:textId="0C079D48" w:rsidR="00B5100A" w:rsidRDefault="007A5078" w:rsidP="007A5078">
      <w:r>
        <w:t xml:space="preserve">   </w:t>
      </w:r>
      <w:r w:rsidR="00BF0FC4">
        <w:t>.</w:t>
      </w:r>
    </w:p>
    <w:p w14:paraId="35D2EB40" w14:textId="415A6B12" w:rsidR="00BC2C88" w:rsidRDefault="004D49EB" w:rsidP="00A82D45">
      <w:pPr>
        <w:tabs>
          <w:tab w:val="left" w:pos="5110"/>
        </w:tabs>
        <w:ind w:left="720"/>
      </w:pPr>
      <w:r>
        <w:t xml:space="preserve">              </w:t>
      </w:r>
      <w:r w:rsidR="00553B16">
        <w:t xml:space="preserve">                    </w:t>
      </w:r>
      <w:r>
        <w:t xml:space="preserve">  </w:t>
      </w:r>
      <w:r w:rsidR="00553B16">
        <w:t>Honey and</w:t>
      </w:r>
      <w:r>
        <w:t xml:space="preserve"> </w:t>
      </w:r>
      <w:r w:rsidR="00553B16">
        <w:t>Mumford learning</w:t>
      </w:r>
      <w:r w:rsidR="00A82D45">
        <w:t xml:space="preserve"> styles</w:t>
      </w:r>
    </w:p>
    <w:p w14:paraId="62A00EE3" w14:textId="3167F8BA" w:rsidR="003F1B11" w:rsidRDefault="003F1B11" w:rsidP="008B08EA">
      <w:pPr>
        <w:ind w:left="720"/>
      </w:pPr>
    </w:p>
    <w:p w14:paraId="7CBDBE60" w14:textId="19F46AAC" w:rsidR="003F1B11" w:rsidRDefault="00A82D45" w:rsidP="008B08EA">
      <w:pPr>
        <w:ind w:left="720"/>
      </w:pPr>
      <w:r>
        <w:t xml:space="preserve"> Honey and Mumford learning styles were developed by Peter Honey and Alan Mumford in1986.</w:t>
      </w:r>
      <w:r w:rsidR="00EF0526">
        <w:t xml:space="preserve"> </w:t>
      </w:r>
      <w:r>
        <w:t xml:space="preserve">Instead of asking people directly how they </w:t>
      </w:r>
      <w:r w:rsidR="00493D11">
        <w:t>learn, they</w:t>
      </w:r>
      <w:r>
        <w:t xml:space="preserve"> gave them a </w:t>
      </w:r>
      <w:r w:rsidR="00493D11">
        <w:t>questionnaire</w:t>
      </w:r>
      <w:r>
        <w:t xml:space="preserve"> to find out what </w:t>
      </w:r>
      <w:r w:rsidR="00493D11">
        <w:t>type</w:t>
      </w:r>
      <w:r>
        <w:t xml:space="preserve"> of learner are.</w:t>
      </w:r>
      <w:r w:rsidR="00493D11">
        <w:t xml:space="preserve"> To be an effective learner, individuals must know about their learning style or preferences and find ways to learn using those methods. </w:t>
      </w:r>
      <w:r>
        <w:t>The four learning styles</w:t>
      </w:r>
      <w:r w:rsidR="00493D11">
        <w:t xml:space="preserve"> are Activist,</w:t>
      </w:r>
      <w:r w:rsidR="00EF0526">
        <w:t xml:space="preserve"> </w:t>
      </w:r>
      <w:r w:rsidR="00493D11">
        <w:t>Theorist, Pragmatists and</w:t>
      </w:r>
      <w:r w:rsidR="00EF0526">
        <w:t xml:space="preserve"> </w:t>
      </w:r>
      <w:r w:rsidR="009D2D38">
        <w:t>R</w:t>
      </w:r>
      <w:r w:rsidR="00493D11">
        <w:t>eflector</w:t>
      </w:r>
      <w:r w:rsidR="009D2D38">
        <w:t xml:space="preserve"> </w:t>
      </w:r>
      <w:r w:rsidR="00927973">
        <w:t>(</w:t>
      </w:r>
      <w:proofErr w:type="spellStart"/>
      <w:r w:rsidR="00927973">
        <w:t>Aljaberi</w:t>
      </w:r>
      <w:proofErr w:type="spellEnd"/>
      <w:r w:rsidR="00927973">
        <w:t>, N.M., 2015)</w:t>
      </w:r>
      <w:r w:rsidR="009D2D38">
        <w:t>.</w:t>
      </w:r>
    </w:p>
    <w:p w14:paraId="18EC21E9" w14:textId="77777777" w:rsidR="009D2D38" w:rsidRDefault="009D2D38" w:rsidP="008B08EA">
      <w:pPr>
        <w:ind w:left="720"/>
      </w:pPr>
      <w:r>
        <w:t xml:space="preserve">       Activist</w:t>
      </w:r>
    </w:p>
    <w:p w14:paraId="2C44F578" w14:textId="318BD2A2" w:rsidR="009D2D38" w:rsidRDefault="009D2D38" w:rsidP="008B08EA">
      <w:pPr>
        <w:ind w:left="720"/>
      </w:pPr>
      <w:r>
        <w:t xml:space="preserve">The activist learner </w:t>
      </w:r>
      <w:r w:rsidR="001B1F75">
        <w:t>is</w:t>
      </w:r>
      <w:r>
        <w:t xml:space="preserve"> those individuals who learn by doing.</w:t>
      </w:r>
      <w:r w:rsidR="001B1F75">
        <w:t xml:space="preserve"> </w:t>
      </w:r>
      <w:r>
        <w:t>The learning activities can be group discu</w:t>
      </w:r>
      <w:r w:rsidR="001B1F75">
        <w:t>ss</w:t>
      </w:r>
      <w:r>
        <w:t>ion,</w:t>
      </w:r>
      <w:r w:rsidR="001B1F75">
        <w:t xml:space="preserve"> </w:t>
      </w:r>
      <w:r>
        <w:t>problem</w:t>
      </w:r>
      <w:r w:rsidR="001B1F75">
        <w:t>-</w:t>
      </w:r>
      <w:r>
        <w:t>solving puzzles.</w:t>
      </w:r>
    </w:p>
    <w:p w14:paraId="0E1B262E" w14:textId="5C1C5423" w:rsidR="009D2D38" w:rsidRDefault="009D2D38" w:rsidP="009D2D38">
      <w:pPr>
        <w:ind w:left="720"/>
      </w:pPr>
      <w:r>
        <w:t xml:space="preserve">    Theorist</w:t>
      </w:r>
    </w:p>
    <w:p w14:paraId="5ED89661" w14:textId="092D7DC3" w:rsidR="009D2D38" w:rsidRDefault="009D2D38" w:rsidP="009D2D38">
      <w:pPr>
        <w:ind w:left="720"/>
      </w:pPr>
      <w:r>
        <w:t>The activist learners choose to lear</w:t>
      </w:r>
      <w:r w:rsidR="00B00F44">
        <w:t>n</w:t>
      </w:r>
      <w:r>
        <w:t xml:space="preserve"> from models,</w:t>
      </w:r>
      <w:r w:rsidR="001B1F75">
        <w:t xml:space="preserve"> </w:t>
      </w:r>
      <w:r w:rsidR="00B00F44">
        <w:t>statistics,</w:t>
      </w:r>
      <w:r w:rsidR="001B1F75">
        <w:t xml:space="preserve"> </w:t>
      </w:r>
      <w:r w:rsidR="00B00F44">
        <w:t>stories</w:t>
      </w:r>
      <w:r>
        <w:t xml:space="preserve"> </w:t>
      </w:r>
      <w:r w:rsidR="00B00F44">
        <w:t>applying concepts theoretically.</w:t>
      </w:r>
    </w:p>
    <w:p w14:paraId="5631EBF1" w14:textId="443FB381" w:rsidR="00B00F44" w:rsidRDefault="00B00F44" w:rsidP="009D2D38">
      <w:pPr>
        <w:ind w:left="720"/>
      </w:pPr>
      <w:r>
        <w:t xml:space="preserve">      Pragmatist</w:t>
      </w:r>
    </w:p>
    <w:p w14:paraId="5AD64117" w14:textId="03D8550B" w:rsidR="00B00F44" w:rsidRDefault="00B00F44" w:rsidP="009D2D38">
      <w:pPr>
        <w:ind w:left="720"/>
      </w:pPr>
      <w:r>
        <w:t xml:space="preserve">These learners </w:t>
      </w:r>
      <w:r w:rsidR="001B1F75">
        <w:t>can</w:t>
      </w:r>
      <w:r>
        <w:t xml:space="preserve"> perceive how to put learning into practice.</w:t>
      </w:r>
    </w:p>
    <w:p w14:paraId="15AA41CE" w14:textId="2A3030DA" w:rsidR="00B00F44" w:rsidRDefault="00B00F44" w:rsidP="009D2D38">
      <w:pPr>
        <w:ind w:left="720"/>
      </w:pPr>
      <w:r>
        <w:t xml:space="preserve">     Reflector</w:t>
      </w:r>
    </w:p>
    <w:p w14:paraId="15CED531" w14:textId="4E66AF9E" w:rsidR="00B00F44" w:rsidRDefault="00B00F44" w:rsidP="009D2D38">
      <w:pPr>
        <w:ind w:left="720"/>
      </w:pPr>
      <w:r>
        <w:t>These learners learn by watching</w:t>
      </w:r>
      <w:r w:rsidR="001B1F75">
        <w:t xml:space="preserve"> </w:t>
      </w:r>
      <w:r>
        <w:t>what happened. They like self-anal</w:t>
      </w:r>
      <w:r w:rsidR="001B1F75">
        <w:t>ysi</w:t>
      </w:r>
      <w:r>
        <w:t>s,</w:t>
      </w:r>
      <w:r w:rsidR="001B1F75">
        <w:t xml:space="preserve"> </w:t>
      </w:r>
      <w:r>
        <w:t>question</w:t>
      </w:r>
      <w:r w:rsidR="001B1F75">
        <w:t>nai</w:t>
      </w:r>
      <w:r>
        <w:t>res, observing activities,</w:t>
      </w:r>
      <w:r w:rsidR="001B1F75">
        <w:t xml:space="preserve"> </w:t>
      </w:r>
      <w:r>
        <w:t xml:space="preserve">feedback from others.  </w:t>
      </w:r>
    </w:p>
    <w:p w14:paraId="0B86E27A" w14:textId="77777777" w:rsidR="009D2D38" w:rsidRDefault="009D2D38" w:rsidP="008B08EA">
      <w:pPr>
        <w:ind w:left="720"/>
      </w:pPr>
    </w:p>
    <w:p w14:paraId="703C3294" w14:textId="026D063A" w:rsidR="00E01DBC" w:rsidRPr="00D52F80" w:rsidRDefault="009D2D38" w:rsidP="00D52F80">
      <w:pPr>
        <w:ind w:left="720"/>
      </w:pPr>
      <w:r>
        <w:t>After conducting the questionnaire, I fou</w:t>
      </w:r>
      <w:r w:rsidR="001B1F75">
        <w:t>n</w:t>
      </w:r>
      <w:r>
        <w:t>d out my learning style</w:t>
      </w:r>
      <w:r w:rsidR="00B00F44">
        <w:t xml:space="preserve"> is</w:t>
      </w:r>
      <w:r>
        <w:t xml:space="preserve"> </w:t>
      </w:r>
      <w:r w:rsidR="001B1F75">
        <w:t xml:space="preserve">a </w:t>
      </w:r>
      <w:r>
        <w:t>reflector.</w:t>
      </w:r>
      <w:r w:rsidR="001B1F75">
        <w:t xml:space="preserve"> I like to spend time listening and observing. I like the feedback from lecturers this will help me improve my learning.</w:t>
      </w:r>
      <w:r w:rsidR="00416751">
        <w:t xml:space="preserve">                                                                                                                                                                                                                                                                </w:t>
      </w:r>
      <w:r w:rsidR="00E01DBC">
        <w:br w:type="page"/>
      </w:r>
    </w:p>
    <w:p w14:paraId="31CD8FB4" w14:textId="77777777" w:rsidR="00E01DBC" w:rsidRDefault="00E01DBC" w:rsidP="00E01DBC">
      <w:pPr>
        <w:pStyle w:val="Heading1"/>
        <w:ind w:left="720"/>
      </w:pPr>
    </w:p>
    <w:p w14:paraId="56C46560" w14:textId="02EC93F0" w:rsidR="00E01DBC" w:rsidRDefault="00E01DBC" w:rsidP="009827D5">
      <w:pPr>
        <w:pStyle w:val="Heading1"/>
        <w:numPr>
          <w:ilvl w:val="0"/>
          <w:numId w:val="3"/>
        </w:numPr>
      </w:pPr>
      <w:bookmarkStart w:id="4" w:name="_Toc64874607"/>
      <w:bookmarkStart w:id="5" w:name="_Toc65725957"/>
      <w:r>
        <w:t>Conclusio</w:t>
      </w:r>
      <w:bookmarkEnd w:id="4"/>
      <w:r w:rsidR="00E41224">
        <w:t>n</w:t>
      </w:r>
      <w:bookmarkEnd w:id="5"/>
    </w:p>
    <w:p w14:paraId="5FB1F359" w14:textId="1AD55B04" w:rsidR="00E01DBC" w:rsidRDefault="00772893">
      <w:pPr>
        <w:rPr>
          <w:rFonts w:asciiTheme="majorHAnsi" w:eastAsiaTheme="majorEastAsia" w:hAnsiTheme="majorHAnsi" w:cstheme="majorBidi"/>
          <w:color w:val="2F5496" w:themeColor="accent1" w:themeShade="BF"/>
          <w:sz w:val="32"/>
          <w:szCs w:val="32"/>
        </w:rPr>
      </w:pPr>
      <w:r>
        <w:t xml:space="preserve">         </w:t>
      </w:r>
      <w:r w:rsidR="00B86845">
        <w:t>Through this report,</w:t>
      </w:r>
      <w:r w:rsidR="0075739C">
        <w:t xml:space="preserve"> </w:t>
      </w:r>
      <w:r w:rsidR="00B86845">
        <w:t xml:space="preserve">it can be concluded that professional career development is necessary for a student to be successful through accomplishing his goals and objectives. It helps in developing the required skills in a student to be competitive. It is concluded that defining individual </w:t>
      </w:r>
      <w:r w:rsidR="0075739C">
        <w:t>SMART goals</w:t>
      </w:r>
      <w:r w:rsidR="00B86845">
        <w:t xml:space="preserve"> are essential for directing the right path for student development.</w:t>
      </w:r>
      <w:r w:rsidR="0075739C">
        <w:t xml:space="preserve"> </w:t>
      </w:r>
      <w:r w:rsidR="00B86845">
        <w:t>It help</w:t>
      </w:r>
      <w:r w:rsidR="0075739C">
        <w:t>s</w:t>
      </w:r>
      <w:r w:rsidR="00B86845">
        <w:t xml:space="preserve"> in determining the strengt</w:t>
      </w:r>
      <w:r w:rsidR="0075739C">
        <w:t>h</w:t>
      </w:r>
      <w:r w:rsidR="00B86845">
        <w:t>s,</w:t>
      </w:r>
      <w:r w:rsidR="0075739C">
        <w:t xml:space="preserve"> </w:t>
      </w:r>
      <w:r w:rsidR="00B86845">
        <w:t>weaknesses, opportunities and threats for a student that will help to achieve success through eliminating the threats and weakness</w:t>
      </w:r>
      <w:r w:rsidR="0075739C">
        <w:t xml:space="preserve"> and gaining the opportunities </w:t>
      </w:r>
      <w:proofErr w:type="spellStart"/>
      <w:r w:rsidR="0075739C">
        <w:t>trough</w:t>
      </w:r>
      <w:proofErr w:type="spellEnd"/>
      <w:r w:rsidR="0075739C">
        <w:t xml:space="preserve"> strengths. The skills audit of self is beneficial for the personal development plan as it provides support in understanding what is lacking for development. Through this report, my personal development is determined which also concludes my learning style which I have adopted for better understanding and learning strategies. The report summarizes and concludes that creating a personal development plan by using various models and acknowledging the self’s learning style are beneficial for professional career development.</w:t>
      </w:r>
      <w:r>
        <w:t xml:space="preserve">     </w:t>
      </w:r>
      <w:r w:rsidR="00E01DBC">
        <w:br w:type="page"/>
      </w:r>
    </w:p>
    <w:p w14:paraId="096529DA" w14:textId="77777777" w:rsidR="00E01DBC" w:rsidRDefault="00E01DBC" w:rsidP="00E01DBC">
      <w:pPr>
        <w:pStyle w:val="Heading1"/>
        <w:ind w:left="720"/>
      </w:pPr>
    </w:p>
    <w:p w14:paraId="7818D125" w14:textId="779E9DAD" w:rsidR="003A7183" w:rsidRDefault="00E01DBC" w:rsidP="00C619A8">
      <w:pPr>
        <w:pStyle w:val="Heading1"/>
        <w:numPr>
          <w:ilvl w:val="0"/>
          <w:numId w:val="3"/>
        </w:numPr>
      </w:pPr>
      <w:bookmarkStart w:id="6" w:name="_Toc64874608"/>
      <w:bookmarkStart w:id="7" w:name="_Toc65725958"/>
      <w:r>
        <w:t>References</w:t>
      </w:r>
      <w:bookmarkEnd w:id="6"/>
      <w:bookmarkEnd w:id="7"/>
    </w:p>
    <w:p w14:paraId="1B13E80A" w14:textId="65B99A94" w:rsidR="009E68E7" w:rsidRDefault="009E68E7" w:rsidP="009E68E7"/>
    <w:p w14:paraId="1C6BFC88" w14:textId="75C39BEF" w:rsidR="009E68E7" w:rsidRDefault="009E68E7" w:rsidP="009E68E7"/>
    <w:p w14:paraId="6C42184E" w14:textId="77777777" w:rsidR="009E68E7" w:rsidRPr="009E68E7" w:rsidRDefault="009E68E7" w:rsidP="009E68E7"/>
    <w:p w14:paraId="5B55DAC5" w14:textId="77777777" w:rsidR="00C619A8" w:rsidRDefault="00C619A8" w:rsidP="009E68E7">
      <w:pPr>
        <w:spacing w:line="360" w:lineRule="auto"/>
        <w:rPr>
          <w:noProof/>
        </w:rPr>
      </w:pPr>
      <w:r w:rsidRPr="00D35D2C">
        <w:rPr>
          <w:noProof/>
        </w:rPr>
        <w:t>Aljaberi, N.M., 2015. University students' learning styles and their ability to solve mathematical problems. </w:t>
      </w:r>
      <w:r w:rsidRPr="009E68E7">
        <w:rPr>
          <w:i/>
          <w:iCs/>
          <w:noProof/>
        </w:rPr>
        <w:t>International Journal of Business and Social Science</w:t>
      </w:r>
      <w:r w:rsidRPr="00D35D2C">
        <w:rPr>
          <w:noProof/>
        </w:rPr>
        <w:t>, </w:t>
      </w:r>
      <w:r w:rsidRPr="009E68E7">
        <w:rPr>
          <w:i/>
          <w:iCs/>
          <w:noProof/>
        </w:rPr>
        <w:t>6</w:t>
      </w:r>
      <w:r w:rsidRPr="00D35D2C">
        <w:rPr>
          <w:noProof/>
        </w:rPr>
        <w:t xml:space="preserve">(4). </w:t>
      </w:r>
    </w:p>
    <w:p w14:paraId="270A2327" w14:textId="77777777" w:rsidR="00330693" w:rsidRDefault="005B0A53" w:rsidP="005B0A53">
      <w:pPr>
        <w:spacing w:line="360" w:lineRule="auto"/>
        <w:rPr>
          <w:noProof/>
        </w:rPr>
      </w:pPr>
      <w:r w:rsidRPr="004B372B">
        <w:rPr>
          <w:noProof/>
        </w:rPr>
        <w:t xml:space="preserve">Bardach, L., Oczlon, S., Pietschnig, J. and Lüftenegger, M., 2020. Has achievement goal theory been right? A meta-analysis of the </w:t>
      </w:r>
    </w:p>
    <w:p w14:paraId="4E78E5A5" w14:textId="6C182F1F" w:rsidR="005B0A53" w:rsidRDefault="005B0A53" w:rsidP="005B0A53">
      <w:pPr>
        <w:spacing w:line="360" w:lineRule="auto"/>
        <w:rPr>
          <w:noProof/>
        </w:rPr>
      </w:pPr>
      <w:r w:rsidRPr="004B372B">
        <w:rPr>
          <w:noProof/>
        </w:rPr>
        <w:t>Beausaert, S., Segers, M. and Grohnert, T., 2015. Personal development plan, career development, and training. </w:t>
      </w:r>
      <w:r w:rsidRPr="004B372B">
        <w:rPr>
          <w:i/>
          <w:iCs/>
          <w:noProof/>
        </w:rPr>
        <w:t>The Wiley Blackwell handbook of the psychology of training, development, and performance improvement. Wiley Blackwell handbooks in organizational psychology. John Wiley &amp; Sons, Chichester</w:t>
      </w:r>
      <w:r w:rsidRPr="004B372B">
        <w:rPr>
          <w:noProof/>
        </w:rPr>
        <w:t>, pp.336-353</w:t>
      </w:r>
    </w:p>
    <w:p w14:paraId="4E61F55D" w14:textId="77777777" w:rsidR="00C619A8" w:rsidRPr="004B372B" w:rsidRDefault="00C619A8" w:rsidP="00C619A8">
      <w:pPr>
        <w:spacing w:line="360" w:lineRule="auto"/>
        <w:rPr>
          <w:noProof/>
        </w:rPr>
      </w:pPr>
      <w:r w:rsidRPr="004B372B">
        <w:rPr>
          <w:noProof/>
        </w:rPr>
        <w:t>Espinoza-Poves, J.L., Miranda-Vílchez, W.A. and Chafloque-Céspedes, R., 2019. The Vark Learning Styles among University Students of Business Schools. </w:t>
      </w:r>
      <w:r w:rsidRPr="004B372B">
        <w:rPr>
          <w:i/>
          <w:iCs/>
          <w:noProof/>
        </w:rPr>
        <w:t>Journal of Educational Psychology-Propositos y Representaciones</w:t>
      </w:r>
      <w:r w:rsidRPr="004B372B">
        <w:rPr>
          <w:noProof/>
        </w:rPr>
        <w:t>, </w:t>
      </w:r>
      <w:r w:rsidRPr="004B372B">
        <w:rPr>
          <w:i/>
          <w:iCs/>
          <w:noProof/>
        </w:rPr>
        <w:t>7</w:t>
      </w:r>
      <w:r w:rsidRPr="004B372B">
        <w:rPr>
          <w:noProof/>
        </w:rPr>
        <w:t>(2), pp.401-415.</w:t>
      </w:r>
    </w:p>
    <w:p w14:paraId="1E6256BC" w14:textId="77777777" w:rsidR="005B0A53" w:rsidRPr="004B372B" w:rsidRDefault="005B0A53" w:rsidP="005B0A53">
      <w:pPr>
        <w:spacing w:line="360" w:lineRule="auto"/>
        <w:rPr>
          <w:noProof/>
        </w:rPr>
      </w:pPr>
      <w:r w:rsidRPr="004B372B">
        <w:rPr>
          <w:noProof/>
        </w:rPr>
        <w:t>Hopper, E., 2019. Maslow's hierarchy of needs explained. </w:t>
      </w:r>
      <w:r w:rsidRPr="004B372B">
        <w:rPr>
          <w:i/>
          <w:iCs/>
          <w:noProof/>
        </w:rPr>
        <w:t>Viitattu</w:t>
      </w:r>
      <w:r w:rsidRPr="004B372B">
        <w:rPr>
          <w:noProof/>
        </w:rPr>
        <w:t>, </w:t>
      </w:r>
      <w:r w:rsidRPr="004B372B">
        <w:rPr>
          <w:i/>
          <w:iCs/>
          <w:noProof/>
        </w:rPr>
        <w:t>12</w:t>
      </w:r>
      <w:r w:rsidRPr="004B372B">
        <w:rPr>
          <w:noProof/>
        </w:rPr>
        <w:t>, p.2019.</w:t>
      </w:r>
    </w:p>
    <w:p w14:paraId="750E0EC2" w14:textId="77777777" w:rsidR="005B0A53" w:rsidRPr="004B372B" w:rsidRDefault="005B0A53" w:rsidP="005B0A53">
      <w:pPr>
        <w:spacing w:line="360" w:lineRule="auto"/>
        <w:rPr>
          <w:noProof/>
        </w:rPr>
      </w:pPr>
      <w:r w:rsidRPr="004B372B">
        <w:rPr>
          <w:noProof/>
        </w:rPr>
        <w:t>Jackson, D., 2014. Testing a model of undergraduate competence in employability skills and its implications for stakeholders. </w:t>
      </w:r>
      <w:r w:rsidRPr="004B372B">
        <w:rPr>
          <w:i/>
          <w:iCs/>
          <w:noProof/>
        </w:rPr>
        <w:t>Journal of education and work</w:t>
      </w:r>
      <w:r w:rsidRPr="004B372B">
        <w:rPr>
          <w:noProof/>
        </w:rPr>
        <w:t>, </w:t>
      </w:r>
      <w:r w:rsidRPr="004B372B">
        <w:rPr>
          <w:i/>
          <w:iCs/>
          <w:noProof/>
        </w:rPr>
        <w:t>27</w:t>
      </w:r>
      <w:r w:rsidRPr="004B372B">
        <w:rPr>
          <w:noProof/>
        </w:rPr>
        <w:t>(2), pp.220-242.</w:t>
      </w:r>
    </w:p>
    <w:p w14:paraId="37590D1B" w14:textId="27A1C1E2" w:rsidR="005B0A53" w:rsidRDefault="005B0A53" w:rsidP="005B0A53">
      <w:pPr>
        <w:spacing w:line="360" w:lineRule="auto"/>
        <w:rPr>
          <w:noProof/>
        </w:rPr>
      </w:pPr>
      <w:r w:rsidRPr="004B372B">
        <w:rPr>
          <w:noProof/>
        </w:rPr>
        <w:t>Khongpit, V., Sintanakul, K. and Nomphonkrang, T., 2018. The VARK learning style of the university student in computer course. </w:t>
      </w:r>
      <w:r w:rsidRPr="004B372B">
        <w:rPr>
          <w:i/>
          <w:iCs/>
          <w:noProof/>
        </w:rPr>
        <w:t>International Journal of Learning and Teaching</w:t>
      </w:r>
      <w:r w:rsidRPr="004B372B">
        <w:rPr>
          <w:noProof/>
        </w:rPr>
        <w:t>, </w:t>
      </w:r>
      <w:r w:rsidRPr="004B372B">
        <w:rPr>
          <w:i/>
          <w:iCs/>
          <w:noProof/>
        </w:rPr>
        <w:t>4</w:t>
      </w:r>
      <w:r w:rsidRPr="004B372B">
        <w:rPr>
          <w:noProof/>
        </w:rPr>
        <w:t>(2), pp.102-106.</w:t>
      </w:r>
    </w:p>
    <w:p w14:paraId="0397BA0C" w14:textId="21052F84" w:rsidR="00BA4288" w:rsidRDefault="00BA4288" w:rsidP="005B0A53">
      <w:pPr>
        <w:spacing w:line="360" w:lineRule="auto"/>
        <w:rPr>
          <w:noProof/>
        </w:rPr>
      </w:pPr>
      <w:r>
        <w:rPr>
          <w:noProof/>
        </w:rPr>
        <w:t xml:space="preserve">Kurtz,F.(2012) Self-development-Definitions,Process,Methods at: </w:t>
      </w:r>
      <w:hyperlink r:id="rId13" w:history="1">
        <w:r w:rsidRPr="00E66FE5">
          <w:rPr>
            <w:rStyle w:val="Hyperlink"/>
            <w:noProof/>
          </w:rPr>
          <w:t>http://www.grin.com/document/190316(Accessed:4th</w:t>
        </w:r>
      </w:hyperlink>
      <w:r>
        <w:rPr>
          <w:noProof/>
        </w:rPr>
        <w:t xml:space="preserve"> March 2021)</w:t>
      </w:r>
    </w:p>
    <w:p w14:paraId="0E267713" w14:textId="77777777" w:rsidR="003D71C8" w:rsidRPr="004B372B" w:rsidRDefault="003D71C8" w:rsidP="003D71C8">
      <w:pPr>
        <w:spacing w:line="360" w:lineRule="auto"/>
        <w:rPr>
          <w:noProof/>
        </w:rPr>
      </w:pPr>
      <w:r w:rsidRPr="004B372B">
        <w:rPr>
          <w:noProof/>
        </w:rPr>
        <w:t>Kononiuka, A., Pająkb, A., Gudanowskaa, A.E., Magruka, A., Kozłowskaa, J. and Sacio-Szymańskab, A., 2020. Foresight for career development. </w:t>
      </w:r>
      <w:r w:rsidRPr="004B372B">
        <w:rPr>
          <w:i/>
          <w:iCs/>
          <w:noProof/>
        </w:rPr>
        <w:t>Форсайт</w:t>
      </w:r>
      <w:r w:rsidRPr="004B372B">
        <w:rPr>
          <w:noProof/>
        </w:rPr>
        <w:t>, </w:t>
      </w:r>
      <w:r w:rsidRPr="004B372B">
        <w:rPr>
          <w:i/>
          <w:iCs/>
          <w:noProof/>
        </w:rPr>
        <w:t>14</w:t>
      </w:r>
      <w:r w:rsidRPr="004B372B">
        <w:rPr>
          <w:noProof/>
        </w:rPr>
        <w:t>(2 (eng)).</w:t>
      </w:r>
    </w:p>
    <w:p w14:paraId="117493D8" w14:textId="77777777" w:rsidR="00E81956" w:rsidRPr="004B372B" w:rsidRDefault="00E81956" w:rsidP="00E81956">
      <w:pPr>
        <w:spacing w:line="360" w:lineRule="auto"/>
        <w:rPr>
          <w:noProof/>
        </w:rPr>
      </w:pPr>
      <w:r w:rsidRPr="004B372B">
        <w:rPr>
          <w:noProof/>
        </w:rPr>
        <w:t>Lent, R.W. and Brown, S.D., 2013. Understanding and facilitating career development in the 21st century. </w:t>
      </w:r>
      <w:r w:rsidRPr="004B372B">
        <w:rPr>
          <w:i/>
          <w:iCs/>
          <w:noProof/>
        </w:rPr>
        <w:t>Career development and counseling: Putting theory and research to work</w:t>
      </w:r>
      <w:r w:rsidRPr="004B372B">
        <w:rPr>
          <w:noProof/>
        </w:rPr>
        <w:t>, </w:t>
      </w:r>
      <w:r w:rsidRPr="004B372B">
        <w:rPr>
          <w:i/>
          <w:iCs/>
          <w:noProof/>
        </w:rPr>
        <w:t>2</w:t>
      </w:r>
      <w:r w:rsidRPr="004B372B">
        <w:rPr>
          <w:noProof/>
        </w:rPr>
        <w:t>, pp.1-26.</w:t>
      </w:r>
    </w:p>
    <w:p w14:paraId="7E9D5B06" w14:textId="19EFE088" w:rsidR="003D71C8" w:rsidRPr="004B372B" w:rsidRDefault="00913F2F" w:rsidP="005B0A53">
      <w:pPr>
        <w:spacing w:line="360" w:lineRule="auto"/>
        <w:rPr>
          <w:noProof/>
        </w:rPr>
      </w:pPr>
      <w:r w:rsidRPr="004B372B">
        <w:rPr>
          <w:noProof/>
        </w:rPr>
        <w:lastRenderedPageBreak/>
        <w:t>Lawlor, K.B., 2012. Smart goals: How the application of smart goals can contribute to achievement of student learning outcomes. In </w:t>
      </w:r>
      <w:r w:rsidRPr="004B372B">
        <w:rPr>
          <w:i/>
          <w:iCs/>
          <w:noProof/>
        </w:rPr>
        <w:t>Developments in business simulation and experiential learning: Proceedings of the annual ABSEL conference</w:t>
      </w:r>
      <w:r w:rsidRPr="004B372B">
        <w:rPr>
          <w:noProof/>
        </w:rPr>
        <w:t> (Vol. 39)</w:t>
      </w:r>
    </w:p>
    <w:p w14:paraId="466118B0" w14:textId="3395BCF8" w:rsidR="004D49EB" w:rsidRPr="004B372B" w:rsidRDefault="00F051F2" w:rsidP="00F051F2">
      <w:pPr>
        <w:spacing w:line="360" w:lineRule="auto"/>
        <w:rPr>
          <w:noProof/>
        </w:rPr>
      </w:pPr>
      <w:r w:rsidRPr="004B372B">
        <w:rPr>
          <w:noProof/>
        </w:rPr>
        <w:t>Leeson, D. and Millar, M., 2013. Using the 7 Habits programme to develop effective leadership. </w:t>
      </w:r>
      <w:r w:rsidRPr="004B372B">
        <w:rPr>
          <w:i/>
          <w:iCs/>
          <w:noProof/>
        </w:rPr>
        <w:t>Nursing Management</w:t>
      </w:r>
      <w:r w:rsidRPr="004B372B">
        <w:rPr>
          <w:noProof/>
        </w:rPr>
        <w:t>, </w:t>
      </w:r>
      <w:r w:rsidRPr="004B372B">
        <w:rPr>
          <w:i/>
          <w:iCs/>
          <w:noProof/>
        </w:rPr>
        <w:t>20</w:t>
      </w:r>
      <w:r w:rsidRPr="004B372B">
        <w:rPr>
          <w:noProof/>
        </w:rPr>
        <w:t>(6</w:t>
      </w:r>
    </w:p>
    <w:p w14:paraId="4A857A85" w14:textId="2506B496" w:rsidR="00F051F2" w:rsidRDefault="00F051F2" w:rsidP="00F051F2">
      <w:pPr>
        <w:spacing w:line="360" w:lineRule="auto"/>
        <w:rPr>
          <w:noProof/>
        </w:rPr>
      </w:pPr>
      <w:r w:rsidRPr="004B372B">
        <w:rPr>
          <w:noProof/>
        </w:rPr>
        <w:t>Sintia, I., Rusnayati, H. and Samsudin, A., 2019, November. VARK learning style and cooperative learning implementation on impulse and momentum. In </w:t>
      </w:r>
      <w:r w:rsidRPr="004B372B">
        <w:rPr>
          <w:i/>
          <w:iCs/>
          <w:noProof/>
        </w:rPr>
        <w:t>Journal of Physics: Conference Series</w:t>
      </w:r>
      <w:r w:rsidRPr="004B372B">
        <w:rPr>
          <w:noProof/>
        </w:rPr>
        <w:t> (Vol. 1280, No. 5, p. 052032). IOP Publishing.</w:t>
      </w:r>
    </w:p>
    <w:p w14:paraId="0D4AB1BE" w14:textId="059171EF" w:rsidR="00DA4F44" w:rsidRDefault="00DA4F44" w:rsidP="00F051F2">
      <w:pPr>
        <w:spacing w:line="360" w:lineRule="auto"/>
        <w:rPr>
          <w:noProof/>
        </w:rPr>
      </w:pPr>
    </w:p>
    <w:p w14:paraId="37CCA23C" w14:textId="4078AB6B" w:rsidR="00DA4F44" w:rsidRDefault="00DA4F44" w:rsidP="00F051F2">
      <w:pPr>
        <w:spacing w:line="360" w:lineRule="auto"/>
        <w:rPr>
          <w:noProof/>
        </w:rPr>
      </w:pPr>
    </w:p>
    <w:p w14:paraId="7054F69E" w14:textId="068607EF" w:rsidR="00DA4F44" w:rsidRDefault="00DA4F44" w:rsidP="00F051F2">
      <w:pPr>
        <w:spacing w:line="360" w:lineRule="auto"/>
        <w:rPr>
          <w:noProof/>
        </w:rPr>
      </w:pPr>
    </w:p>
    <w:p w14:paraId="5EEB0B1A" w14:textId="7A15D5E2" w:rsidR="00DA4F44" w:rsidRDefault="00DA4F44" w:rsidP="00F051F2">
      <w:pPr>
        <w:spacing w:line="360" w:lineRule="auto"/>
        <w:rPr>
          <w:noProof/>
        </w:rPr>
      </w:pPr>
    </w:p>
    <w:p w14:paraId="32BB3F74" w14:textId="77777777" w:rsidR="00DA4F44" w:rsidRDefault="00DA4F44" w:rsidP="00F051F2">
      <w:pPr>
        <w:spacing w:line="360" w:lineRule="auto"/>
        <w:rPr>
          <w:noProof/>
        </w:rPr>
      </w:pPr>
    </w:p>
    <w:p w14:paraId="3A3E4915" w14:textId="77777777" w:rsidR="004D49EB" w:rsidRPr="004B372B" w:rsidRDefault="004D49EB" w:rsidP="00F051F2">
      <w:pPr>
        <w:spacing w:line="360" w:lineRule="auto"/>
        <w:rPr>
          <w:noProof/>
        </w:rPr>
      </w:pPr>
    </w:p>
    <w:p w14:paraId="2BF7498E" w14:textId="738926E5" w:rsidR="00E01DBC" w:rsidRDefault="00E01DBC" w:rsidP="00E01DBC">
      <w:pPr>
        <w:pStyle w:val="Heading1"/>
        <w:ind w:left="720"/>
      </w:pPr>
    </w:p>
    <w:p w14:paraId="6FA620C7" w14:textId="53446502" w:rsidR="008769B5" w:rsidRDefault="008769B5" w:rsidP="008769B5"/>
    <w:p w14:paraId="01E3DB2B" w14:textId="76DBDA2A" w:rsidR="008769B5" w:rsidRDefault="008769B5" w:rsidP="008769B5"/>
    <w:p w14:paraId="6B4D7D15" w14:textId="3509018B" w:rsidR="008769B5" w:rsidRDefault="008769B5" w:rsidP="008769B5"/>
    <w:p w14:paraId="358D0B7C" w14:textId="794444C2" w:rsidR="008769B5" w:rsidRDefault="008769B5" w:rsidP="008769B5"/>
    <w:p w14:paraId="4B0EB885" w14:textId="7F793CFF" w:rsidR="008769B5" w:rsidRDefault="008769B5" w:rsidP="008769B5"/>
    <w:p w14:paraId="69260276" w14:textId="4D6784B7" w:rsidR="008769B5" w:rsidRDefault="008769B5" w:rsidP="008769B5"/>
    <w:p w14:paraId="175B4C88" w14:textId="1B8B907A" w:rsidR="008769B5" w:rsidRDefault="008769B5" w:rsidP="008769B5"/>
    <w:p w14:paraId="5432584F" w14:textId="764C6872" w:rsidR="008769B5" w:rsidRDefault="008769B5" w:rsidP="008769B5"/>
    <w:p w14:paraId="6C4FC2DD" w14:textId="2D3DDAF4" w:rsidR="008769B5" w:rsidRDefault="008769B5" w:rsidP="008769B5"/>
    <w:p w14:paraId="39058268" w14:textId="172D5B71" w:rsidR="008769B5" w:rsidRDefault="008769B5" w:rsidP="008769B5"/>
    <w:p w14:paraId="4219C7B5" w14:textId="29E0E755" w:rsidR="008769B5" w:rsidRDefault="008769B5" w:rsidP="008769B5"/>
    <w:p w14:paraId="34177402" w14:textId="67152F17" w:rsidR="008769B5" w:rsidRDefault="008769B5" w:rsidP="008769B5"/>
    <w:p w14:paraId="32BC6065" w14:textId="77777777" w:rsidR="008769B5" w:rsidRPr="008769B5" w:rsidRDefault="008769B5" w:rsidP="008769B5"/>
    <w:p w14:paraId="324EB67E" w14:textId="63B4F978" w:rsidR="00E01DBC" w:rsidRDefault="00E01DBC" w:rsidP="009827D5">
      <w:pPr>
        <w:pStyle w:val="Heading1"/>
        <w:numPr>
          <w:ilvl w:val="0"/>
          <w:numId w:val="3"/>
        </w:numPr>
      </w:pPr>
      <w:bookmarkStart w:id="8" w:name="_Toc64874609"/>
      <w:bookmarkStart w:id="9" w:name="_Toc65725959"/>
      <w:r>
        <w:lastRenderedPageBreak/>
        <w:t>Appendices</w:t>
      </w:r>
      <w:bookmarkEnd w:id="8"/>
      <w:bookmarkEnd w:id="9"/>
    </w:p>
    <w:p w14:paraId="30D36269" w14:textId="77777777" w:rsidR="00330693" w:rsidRPr="00330693" w:rsidRDefault="00330693" w:rsidP="00330693"/>
    <w:p w14:paraId="732CBCB4" w14:textId="4C71BCFE" w:rsidR="00044ECC" w:rsidRDefault="00044ECC" w:rsidP="00E01DBC">
      <w:pPr>
        <w:pStyle w:val="Heading1"/>
      </w:pPr>
      <w:r>
        <w:rPr>
          <w:noProof/>
        </w:rPr>
        <w:drawing>
          <wp:inline distT="0" distB="0" distL="0" distR="0" wp14:anchorId="07B33339" wp14:editId="1DDD8007">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26C331E" w14:textId="77777777" w:rsidR="00044ECC" w:rsidRDefault="00044ECC">
      <w:pPr>
        <w:rPr>
          <w:rFonts w:asciiTheme="majorHAnsi" w:eastAsiaTheme="majorEastAsia" w:hAnsiTheme="majorHAnsi" w:cstheme="majorBidi"/>
          <w:color w:val="2F5496" w:themeColor="accent1" w:themeShade="BF"/>
          <w:sz w:val="32"/>
          <w:szCs w:val="32"/>
        </w:rPr>
      </w:pPr>
      <w:r>
        <w:br w:type="page"/>
      </w:r>
    </w:p>
    <w:p w14:paraId="7F110ECD" w14:textId="5253BE90" w:rsidR="00E01DBC" w:rsidRDefault="00044ECC" w:rsidP="00E01DBC">
      <w:pPr>
        <w:pStyle w:val="Heading1"/>
      </w:pPr>
      <w:r>
        <w:rPr>
          <w:noProof/>
        </w:rPr>
        <w:lastRenderedPageBreak/>
        <w:drawing>
          <wp:inline distT="0" distB="0" distL="0" distR="0" wp14:anchorId="71C27400" wp14:editId="44639B4D">
            <wp:extent cx="5731510" cy="76422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E01DBC" w:rsidSect="00792511">
      <w:headerReference w:type="default" r:id="rId16"/>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E06426" w14:textId="77777777" w:rsidR="001C000D" w:rsidRDefault="001C000D" w:rsidP="00CB7128">
      <w:pPr>
        <w:spacing w:after="0" w:line="240" w:lineRule="auto"/>
      </w:pPr>
      <w:r>
        <w:separator/>
      </w:r>
    </w:p>
  </w:endnote>
  <w:endnote w:type="continuationSeparator" w:id="0">
    <w:p w14:paraId="776921F0" w14:textId="77777777" w:rsidR="001C000D" w:rsidRDefault="001C000D" w:rsidP="00CB7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6350380"/>
      <w:docPartObj>
        <w:docPartGallery w:val="Page Numbers (Bottom of Page)"/>
        <w:docPartUnique/>
      </w:docPartObj>
    </w:sdtPr>
    <w:sdtEndPr>
      <w:rPr>
        <w:noProof/>
      </w:rPr>
    </w:sdtEndPr>
    <w:sdtContent>
      <w:p w14:paraId="7F354127" w14:textId="6BBCC742" w:rsidR="009827D5" w:rsidRDefault="009827D5">
        <w:pPr>
          <w:pStyle w:val="Footer"/>
        </w:pPr>
        <w:r>
          <w:fldChar w:fldCharType="begin"/>
        </w:r>
        <w:r>
          <w:instrText xml:space="preserve"> PAGE   \* MERGEFORMAT </w:instrText>
        </w:r>
        <w:r>
          <w:fldChar w:fldCharType="separate"/>
        </w:r>
        <w:r>
          <w:rPr>
            <w:noProof/>
          </w:rPr>
          <w:t>2</w:t>
        </w:r>
        <w:r>
          <w:rPr>
            <w:noProof/>
          </w:rPr>
          <w:fldChar w:fldCharType="end"/>
        </w:r>
      </w:p>
    </w:sdtContent>
  </w:sdt>
  <w:p w14:paraId="455C3F70" w14:textId="77777777" w:rsidR="009827D5" w:rsidRDefault="009827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4A975B" w14:textId="77777777" w:rsidR="001C000D" w:rsidRDefault="001C000D" w:rsidP="00CB7128">
      <w:pPr>
        <w:spacing w:after="0" w:line="240" w:lineRule="auto"/>
      </w:pPr>
      <w:r>
        <w:separator/>
      </w:r>
    </w:p>
  </w:footnote>
  <w:footnote w:type="continuationSeparator" w:id="0">
    <w:p w14:paraId="50FD207A" w14:textId="77777777" w:rsidR="001C000D" w:rsidRDefault="001C000D" w:rsidP="00CB71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7CAFF3" w14:textId="7C9C8351" w:rsidR="00482625" w:rsidRDefault="00482625">
    <w:pPr>
      <w:pStyle w:val="Header"/>
    </w:pPr>
    <w:r>
      <w:t>Luminita Miron nr 1906119</w:t>
    </w:r>
  </w:p>
  <w:p w14:paraId="49084B53" w14:textId="77777777" w:rsidR="009827D5" w:rsidRDefault="009827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DE4A2D"/>
    <w:multiLevelType w:val="multilevel"/>
    <w:tmpl w:val="AB6843F0"/>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5C253137"/>
    <w:multiLevelType w:val="multilevel"/>
    <w:tmpl w:val="AFEA59B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FF00C13"/>
    <w:multiLevelType w:val="multilevel"/>
    <w:tmpl w:val="622CB2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c0NjE1NjYwNjYxsLRQ0lEKTi0uzszPAykwtKgFAFAp4ZUtAAAA"/>
  </w:docVars>
  <w:rsids>
    <w:rsidRoot w:val="00E01DBC"/>
    <w:rsid w:val="00000DDD"/>
    <w:rsid w:val="000331AE"/>
    <w:rsid w:val="00044ECC"/>
    <w:rsid w:val="00073CDF"/>
    <w:rsid w:val="000A5E2A"/>
    <w:rsid w:val="000C621B"/>
    <w:rsid w:val="000D0C76"/>
    <w:rsid w:val="000F07FC"/>
    <w:rsid w:val="00110825"/>
    <w:rsid w:val="0013504F"/>
    <w:rsid w:val="00195813"/>
    <w:rsid w:val="001B1F75"/>
    <w:rsid w:val="001C000D"/>
    <w:rsid w:val="001C110B"/>
    <w:rsid w:val="001C5BC7"/>
    <w:rsid w:val="00223398"/>
    <w:rsid w:val="00252B26"/>
    <w:rsid w:val="002E594A"/>
    <w:rsid w:val="00305714"/>
    <w:rsid w:val="00330693"/>
    <w:rsid w:val="0033262D"/>
    <w:rsid w:val="00345D7D"/>
    <w:rsid w:val="003600A2"/>
    <w:rsid w:val="00381315"/>
    <w:rsid w:val="003A7183"/>
    <w:rsid w:val="003D3424"/>
    <w:rsid w:val="003D71C8"/>
    <w:rsid w:val="003F1B11"/>
    <w:rsid w:val="00416751"/>
    <w:rsid w:val="00460965"/>
    <w:rsid w:val="00460F98"/>
    <w:rsid w:val="004712A2"/>
    <w:rsid w:val="004718A2"/>
    <w:rsid w:val="00482625"/>
    <w:rsid w:val="00493D11"/>
    <w:rsid w:val="004D49EB"/>
    <w:rsid w:val="00552783"/>
    <w:rsid w:val="00553B16"/>
    <w:rsid w:val="0057317C"/>
    <w:rsid w:val="00585923"/>
    <w:rsid w:val="005A52F4"/>
    <w:rsid w:val="005B0A53"/>
    <w:rsid w:val="005B35AB"/>
    <w:rsid w:val="005D79F1"/>
    <w:rsid w:val="00635510"/>
    <w:rsid w:val="00655E6E"/>
    <w:rsid w:val="0066128A"/>
    <w:rsid w:val="006851FD"/>
    <w:rsid w:val="006A40FA"/>
    <w:rsid w:val="006E2C6A"/>
    <w:rsid w:val="00727C92"/>
    <w:rsid w:val="0075739C"/>
    <w:rsid w:val="00772893"/>
    <w:rsid w:val="007745EE"/>
    <w:rsid w:val="00784E60"/>
    <w:rsid w:val="0079202D"/>
    <w:rsid w:val="00792511"/>
    <w:rsid w:val="007A28E3"/>
    <w:rsid w:val="007A5078"/>
    <w:rsid w:val="007F27DA"/>
    <w:rsid w:val="00804DD5"/>
    <w:rsid w:val="008072BC"/>
    <w:rsid w:val="00861B25"/>
    <w:rsid w:val="008769B5"/>
    <w:rsid w:val="008B08EA"/>
    <w:rsid w:val="008C23D2"/>
    <w:rsid w:val="00913F2F"/>
    <w:rsid w:val="00927973"/>
    <w:rsid w:val="00936265"/>
    <w:rsid w:val="009417E5"/>
    <w:rsid w:val="009508BB"/>
    <w:rsid w:val="009635BB"/>
    <w:rsid w:val="009827D5"/>
    <w:rsid w:val="009B4186"/>
    <w:rsid w:val="009D2D38"/>
    <w:rsid w:val="009E5BB3"/>
    <w:rsid w:val="009E68E7"/>
    <w:rsid w:val="009F4690"/>
    <w:rsid w:val="009F6612"/>
    <w:rsid w:val="00A0209F"/>
    <w:rsid w:val="00A041C3"/>
    <w:rsid w:val="00A30DA1"/>
    <w:rsid w:val="00A679FC"/>
    <w:rsid w:val="00A77E7A"/>
    <w:rsid w:val="00A803E5"/>
    <w:rsid w:val="00A82D45"/>
    <w:rsid w:val="00A94F31"/>
    <w:rsid w:val="00AA0BBC"/>
    <w:rsid w:val="00AD500C"/>
    <w:rsid w:val="00B00F44"/>
    <w:rsid w:val="00B0136B"/>
    <w:rsid w:val="00B02641"/>
    <w:rsid w:val="00B02BA1"/>
    <w:rsid w:val="00B067C8"/>
    <w:rsid w:val="00B2001F"/>
    <w:rsid w:val="00B308FA"/>
    <w:rsid w:val="00B5100A"/>
    <w:rsid w:val="00B649A7"/>
    <w:rsid w:val="00B66B3C"/>
    <w:rsid w:val="00B86845"/>
    <w:rsid w:val="00BA4288"/>
    <w:rsid w:val="00BB6F98"/>
    <w:rsid w:val="00BC2C88"/>
    <w:rsid w:val="00BF0FC4"/>
    <w:rsid w:val="00C112D4"/>
    <w:rsid w:val="00C13774"/>
    <w:rsid w:val="00C60D89"/>
    <w:rsid w:val="00C619A8"/>
    <w:rsid w:val="00C61C9C"/>
    <w:rsid w:val="00C72163"/>
    <w:rsid w:val="00CA0684"/>
    <w:rsid w:val="00CB7128"/>
    <w:rsid w:val="00D115A1"/>
    <w:rsid w:val="00D52F80"/>
    <w:rsid w:val="00D56A36"/>
    <w:rsid w:val="00D63004"/>
    <w:rsid w:val="00D90892"/>
    <w:rsid w:val="00D96243"/>
    <w:rsid w:val="00DA4F44"/>
    <w:rsid w:val="00DB6D02"/>
    <w:rsid w:val="00E01DBC"/>
    <w:rsid w:val="00E042D6"/>
    <w:rsid w:val="00E04893"/>
    <w:rsid w:val="00E41224"/>
    <w:rsid w:val="00E439F7"/>
    <w:rsid w:val="00E56CAA"/>
    <w:rsid w:val="00E81956"/>
    <w:rsid w:val="00EA6928"/>
    <w:rsid w:val="00ED49B7"/>
    <w:rsid w:val="00ED54A3"/>
    <w:rsid w:val="00EE3DF2"/>
    <w:rsid w:val="00EE6994"/>
    <w:rsid w:val="00EF0526"/>
    <w:rsid w:val="00F051F2"/>
    <w:rsid w:val="00F64160"/>
    <w:rsid w:val="00F874E5"/>
    <w:rsid w:val="00F876C2"/>
    <w:rsid w:val="00F92E62"/>
    <w:rsid w:val="00F97649"/>
    <w:rsid w:val="00FB4D93"/>
    <w:rsid w:val="00FC0ADD"/>
    <w:rsid w:val="00FE3390"/>
    <w:rsid w:val="00FF2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D3EF61"/>
  <w15:chartTrackingRefBased/>
  <w15:docId w15:val="{DEC9A658-52C8-4FAC-A525-DC2D9209E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D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DB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01D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1DBC"/>
    <w:rPr>
      <w:rFonts w:eastAsiaTheme="minorEastAsia"/>
      <w:lang w:val="en-US"/>
    </w:rPr>
  </w:style>
  <w:style w:type="paragraph" w:styleId="TOC1">
    <w:name w:val="toc 1"/>
    <w:basedOn w:val="Normal"/>
    <w:next w:val="Normal"/>
    <w:autoRedefine/>
    <w:uiPriority w:val="39"/>
    <w:unhideWhenUsed/>
    <w:rsid w:val="000D0C76"/>
    <w:pPr>
      <w:spacing w:before="240" w:after="120"/>
    </w:pPr>
    <w:rPr>
      <w:rFonts w:cstheme="minorHAnsi"/>
      <w:b/>
      <w:bCs/>
      <w:sz w:val="20"/>
      <w:szCs w:val="20"/>
    </w:rPr>
  </w:style>
  <w:style w:type="paragraph" w:styleId="TOC2">
    <w:name w:val="toc 2"/>
    <w:basedOn w:val="Normal"/>
    <w:next w:val="Normal"/>
    <w:autoRedefine/>
    <w:uiPriority w:val="39"/>
    <w:unhideWhenUsed/>
    <w:rsid w:val="000D0C76"/>
    <w:pPr>
      <w:spacing w:before="120" w:after="0"/>
      <w:ind w:left="220"/>
    </w:pPr>
    <w:rPr>
      <w:rFonts w:cstheme="minorHAnsi"/>
      <w:i/>
      <w:iCs/>
      <w:sz w:val="20"/>
      <w:szCs w:val="20"/>
    </w:rPr>
  </w:style>
  <w:style w:type="paragraph" w:styleId="TOC3">
    <w:name w:val="toc 3"/>
    <w:basedOn w:val="Normal"/>
    <w:next w:val="Normal"/>
    <w:autoRedefine/>
    <w:uiPriority w:val="39"/>
    <w:unhideWhenUsed/>
    <w:rsid w:val="000D0C76"/>
    <w:pPr>
      <w:spacing w:after="0"/>
      <w:ind w:left="440"/>
    </w:pPr>
    <w:rPr>
      <w:rFonts w:cstheme="minorHAnsi"/>
      <w:sz w:val="20"/>
      <w:szCs w:val="20"/>
    </w:rPr>
  </w:style>
  <w:style w:type="paragraph" w:styleId="TOC4">
    <w:name w:val="toc 4"/>
    <w:basedOn w:val="Normal"/>
    <w:next w:val="Normal"/>
    <w:autoRedefine/>
    <w:uiPriority w:val="39"/>
    <w:unhideWhenUsed/>
    <w:rsid w:val="000D0C76"/>
    <w:pPr>
      <w:spacing w:after="0"/>
      <w:ind w:left="660"/>
    </w:pPr>
    <w:rPr>
      <w:rFonts w:cstheme="minorHAnsi"/>
      <w:sz w:val="20"/>
      <w:szCs w:val="20"/>
    </w:rPr>
  </w:style>
  <w:style w:type="paragraph" w:styleId="TOC5">
    <w:name w:val="toc 5"/>
    <w:basedOn w:val="Normal"/>
    <w:next w:val="Normal"/>
    <w:autoRedefine/>
    <w:uiPriority w:val="39"/>
    <w:unhideWhenUsed/>
    <w:rsid w:val="000D0C76"/>
    <w:pPr>
      <w:spacing w:after="0"/>
      <w:ind w:left="880"/>
    </w:pPr>
    <w:rPr>
      <w:rFonts w:cstheme="minorHAnsi"/>
      <w:sz w:val="20"/>
      <w:szCs w:val="20"/>
    </w:rPr>
  </w:style>
  <w:style w:type="paragraph" w:styleId="TOC6">
    <w:name w:val="toc 6"/>
    <w:basedOn w:val="Normal"/>
    <w:next w:val="Normal"/>
    <w:autoRedefine/>
    <w:uiPriority w:val="39"/>
    <w:unhideWhenUsed/>
    <w:rsid w:val="000D0C76"/>
    <w:pPr>
      <w:spacing w:after="0"/>
      <w:ind w:left="1100"/>
    </w:pPr>
    <w:rPr>
      <w:rFonts w:cstheme="minorHAnsi"/>
      <w:sz w:val="20"/>
      <w:szCs w:val="20"/>
    </w:rPr>
  </w:style>
  <w:style w:type="paragraph" w:styleId="TOC7">
    <w:name w:val="toc 7"/>
    <w:basedOn w:val="Normal"/>
    <w:next w:val="Normal"/>
    <w:autoRedefine/>
    <w:uiPriority w:val="39"/>
    <w:unhideWhenUsed/>
    <w:rsid w:val="000D0C76"/>
    <w:pPr>
      <w:spacing w:after="0"/>
      <w:ind w:left="1320"/>
    </w:pPr>
    <w:rPr>
      <w:rFonts w:cstheme="minorHAnsi"/>
      <w:sz w:val="20"/>
      <w:szCs w:val="20"/>
    </w:rPr>
  </w:style>
  <w:style w:type="paragraph" w:styleId="TOC8">
    <w:name w:val="toc 8"/>
    <w:basedOn w:val="Normal"/>
    <w:next w:val="Normal"/>
    <w:autoRedefine/>
    <w:uiPriority w:val="39"/>
    <w:unhideWhenUsed/>
    <w:rsid w:val="000D0C76"/>
    <w:pPr>
      <w:spacing w:after="0"/>
      <w:ind w:left="1540"/>
    </w:pPr>
    <w:rPr>
      <w:rFonts w:cstheme="minorHAnsi"/>
      <w:sz w:val="20"/>
      <w:szCs w:val="20"/>
    </w:rPr>
  </w:style>
  <w:style w:type="paragraph" w:styleId="TOC9">
    <w:name w:val="toc 9"/>
    <w:basedOn w:val="Normal"/>
    <w:next w:val="Normal"/>
    <w:autoRedefine/>
    <w:uiPriority w:val="39"/>
    <w:unhideWhenUsed/>
    <w:rsid w:val="000D0C76"/>
    <w:pPr>
      <w:spacing w:after="0"/>
      <w:ind w:left="1760"/>
    </w:pPr>
    <w:rPr>
      <w:rFonts w:cstheme="minorHAnsi"/>
      <w:sz w:val="20"/>
      <w:szCs w:val="20"/>
    </w:rPr>
  </w:style>
  <w:style w:type="paragraph" w:styleId="TOCHeading">
    <w:name w:val="TOC Heading"/>
    <w:basedOn w:val="Heading1"/>
    <w:next w:val="Normal"/>
    <w:uiPriority w:val="39"/>
    <w:unhideWhenUsed/>
    <w:qFormat/>
    <w:rsid w:val="000D0C76"/>
    <w:pPr>
      <w:outlineLvl w:val="9"/>
    </w:pPr>
    <w:rPr>
      <w:lang w:val="en-US"/>
    </w:rPr>
  </w:style>
  <w:style w:type="character" w:styleId="Hyperlink">
    <w:name w:val="Hyperlink"/>
    <w:basedOn w:val="DefaultParagraphFont"/>
    <w:uiPriority w:val="99"/>
    <w:unhideWhenUsed/>
    <w:rsid w:val="000D0C76"/>
    <w:rPr>
      <w:color w:val="0563C1" w:themeColor="hyperlink"/>
      <w:u w:val="single"/>
    </w:rPr>
  </w:style>
  <w:style w:type="paragraph" w:styleId="Header">
    <w:name w:val="header"/>
    <w:basedOn w:val="Normal"/>
    <w:link w:val="HeaderChar"/>
    <w:uiPriority w:val="99"/>
    <w:unhideWhenUsed/>
    <w:rsid w:val="00CB7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128"/>
  </w:style>
  <w:style w:type="paragraph" w:styleId="Footer">
    <w:name w:val="footer"/>
    <w:basedOn w:val="Normal"/>
    <w:link w:val="FooterChar"/>
    <w:uiPriority w:val="99"/>
    <w:unhideWhenUsed/>
    <w:rsid w:val="00CB7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128"/>
  </w:style>
  <w:style w:type="table" w:styleId="TableGrid">
    <w:name w:val="Table Grid"/>
    <w:basedOn w:val="TableNormal"/>
    <w:uiPriority w:val="39"/>
    <w:rsid w:val="005D7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94F31"/>
    <w:rPr>
      <w:color w:val="605E5C"/>
      <w:shd w:val="clear" w:color="auto" w:fill="E1DFDD"/>
    </w:rPr>
  </w:style>
  <w:style w:type="paragraph" w:styleId="ListParagraph">
    <w:name w:val="List Paragraph"/>
    <w:basedOn w:val="Normal"/>
    <w:uiPriority w:val="34"/>
    <w:qFormat/>
    <w:rsid w:val="00C619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grin.com/document/190316(Accessed:4th"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5" Type="http://schemas.openxmlformats.org/officeDocument/2006/relationships/settings" Target="settings.xml"/><Relationship Id="rId15" Type="http://schemas.openxmlformats.org/officeDocument/2006/relationships/image" Target="media/image6.jp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A9BB333EF11453D9398A3C4B396EA8D"/>
        <w:category>
          <w:name w:val="General"/>
          <w:gallery w:val="placeholder"/>
        </w:category>
        <w:types>
          <w:type w:val="bbPlcHdr"/>
        </w:types>
        <w:behaviors>
          <w:behavior w:val="content"/>
        </w:behaviors>
        <w:guid w:val="{D0A79F19-3484-451A-9738-1540E5A21C26}"/>
      </w:docPartPr>
      <w:docPartBody>
        <w:p w:rsidR="008E5DCD" w:rsidRDefault="00464A42" w:rsidP="00464A42">
          <w:pPr>
            <w:pStyle w:val="7A9BB333EF11453D9398A3C4B396EA8D"/>
          </w:pPr>
          <w:r>
            <w:rPr>
              <w:rFonts w:asciiTheme="majorHAnsi" w:eastAsiaTheme="majorEastAsia" w:hAnsiTheme="majorHAnsi" w:cstheme="majorBidi"/>
              <w:caps/>
              <w:color w:val="4472C4" w:themeColor="accent1"/>
              <w:sz w:val="80"/>
              <w:szCs w:val="80"/>
            </w:rPr>
            <w:t>[Document title]</w:t>
          </w:r>
        </w:p>
      </w:docPartBody>
    </w:docPart>
    <w:docPart>
      <w:docPartPr>
        <w:name w:val="B4ACAAFA245043E8BA36FE03134271C1"/>
        <w:category>
          <w:name w:val="General"/>
          <w:gallery w:val="placeholder"/>
        </w:category>
        <w:types>
          <w:type w:val="bbPlcHdr"/>
        </w:types>
        <w:behaviors>
          <w:behavior w:val="content"/>
        </w:behaviors>
        <w:guid w:val="{FF689822-2E1D-4087-9537-D4C2252A9B0C}"/>
      </w:docPartPr>
      <w:docPartBody>
        <w:p w:rsidR="008E5DCD" w:rsidRDefault="00464A42" w:rsidP="00464A42">
          <w:pPr>
            <w:pStyle w:val="B4ACAAFA245043E8BA36FE03134271C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A42"/>
    <w:rsid w:val="00006366"/>
    <w:rsid w:val="001908AA"/>
    <w:rsid w:val="002546C1"/>
    <w:rsid w:val="00464A42"/>
    <w:rsid w:val="00554D4D"/>
    <w:rsid w:val="006D71B1"/>
    <w:rsid w:val="006E0215"/>
    <w:rsid w:val="0072767E"/>
    <w:rsid w:val="007C3A1A"/>
    <w:rsid w:val="007C63EC"/>
    <w:rsid w:val="008E5DCD"/>
    <w:rsid w:val="009549EC"/>
    <w:rsid w:val="00BA481C"/>
    <w:rsid w:val="00BE37DC"/>
    <w:rsid w:val="00BE798F"/>
    <w:rsid w:val="00C51716"/>
    <w:rsid w:val="00D91EF7"/>
    <w:rsid w:val="00D93BB1"/>
    <w:rsid w:val="00E44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9BB333EF11453D9398A3C4B396EA8D">
    <w:name w:val="7A9BB333EF11453D9398A3C4B396EA8D"/>
    <w:rsid w:val="00464A42"/>
  </w:style>
  <w:style w:type="paragraph" w:customStyle="1" w:styleId="B4ACAAFA245043E8BA36FE03134271C1">
    <w:name w:val="B4ACAAFA245043E8BA36FE03134271C1"/>
    <w:rsid w:val="00464A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8DFE1D-9988-46E3-89E6-B13D45B99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3307</Words>
  <Characters>18850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Profesional Career Development</vt:lpstr>
    </vt:vector>
  </TitlesOfParts>
  <Company/>
  <LinksUpToDate>false</LinksUpToDate>
  <CharactersWithSpaces>22113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dc:subject>
  <dc:creator>Luminita Miron (1906119)</dc:creator>
  <cp:keywords/>
  <dc:description/>
  <cp:lastModifiedBy>Luminita Miron (1906119)</cp:lastModifiedBy>
  <cp:revision>8</cp:revision>
  <dcterms:created xsi:type="dcterms:W3CDTF">2021-03-04T21:43:00Z</dcterms:created>
  <dcterms:modified xsi:type="dcterms:W3CDTF">2021-03-04T22:01:00Z</dcterms:modified>
</cp:coreProperties>
</file>