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1074653640"/>
        <w:docPartObj>
          <w:docPartGallery w:val="Cover Pages"/>
          <w:docPartUnique/>
        </w:docPartObj>
      </w:sdtPr>
      <w:sdtContent>
        <w:p w14:paraId="45B10E56" w14:textId="15A799F0" w:rsidR="000A0E7C" w:rsidRDefault="000A0E7C">
          <w:pPr>
            <w:pStyle w:val="NoSpacing"/>
          </w:pPr>
          <w:r>
            <w:rPr>
              <w:noProof/>
            </w:rPr>
            <mc:AlternateContent>
              <mc:Choice Requires="wpg">
                <w:drawing>
                  <wp:anchor distT="0" distB="0" distL="114300" distR="114300" simplePos="0" relativeHeight="251659264" behindDoc="1" locked="0" layoutInCell="1" allowOverlap="1" wp14:anchorId="347FC106" wp14:editId="26BFCF0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87E0CFF"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2DD10C4" w14:textId="3EEED476" w:rsidR="000A0E7C" w:rsidRDefault="000A0E7C">
          <w:r>
            <w:rPr>
              <w:noProof/>
            </w:rPr>
            <mc:AlternateContent>
              <mc:Choice Requires="wps">
                <w:drawing>
                  <wp:anchor distT="0" distB="0" distL="114300" distR="114300" simplePos="0" relativeHeight="251660288" behindDoc="0" locked="0" layoutInCell="1" allowOverlap="1" wp14:anchorId="125255EB" wp14:editId="6133BB01">
                    <wp:simplePos x="0" y="0"/>
                    <wp:positionH relativeFrom="page">
                      <wp:posOffset>1419224</wp:posOffset>
                    </wp:positionH>
                    <wp:positionV relativeFrom="page">
                      <wp:posOffset>1638300</wp:posOffset>
                    </wp:positionV>
                    <wp:extent cx="4333875" cy="1069340"/>
                    <wp:effectExtent l="0" t="0" r="9525" b="10795"/>
                    <wp:wrapNone/>
                    <wp:docPr id="1" name="Text Box 30"/>
                    <wp:cNvGraphicFramePr/>
                    <a:graphic xmlns:a="http://schemas.openxmlformats.org/drawingml/2006/main">
                      <a:graphicData uri="http://schemas.microsoft.com/office/word/2010/wordprocessingShape">
                        <wps:wsp>
                          <wps:cNvSpPr txBox="1"/>
                          <wps:spPr>
                            <a:xfrm>
                              <a:off x="0" y="0"/>
                              <a:ext cx="433387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6E1AD" w14:textId="6F26FD77" w:rsidR="000A0E7C" w:rsidRPr="000A0E7C" w:rsidRDefault="00000000">
                                <w:pPr>
                                  <w:pStyle w:val="NoSpacing"/>
                                  <w:rPr>
                                    <w:rFonts w:ascii="Arial" w:eastAsiaTheme="majorEastAsia" w:hAnsi="Arial" w:cs="Arial"/>
                                    <w:color w:val="262626" w:themeColor="text1" w:themeTint="D9"/>
                                    <w:sz w:val="48"/>
                                    <w:szCs w:val="48"/>
                                  </w:rPr>
                                </w:pPr>
                                <w:sdt>
                                  <w:sdtPr>
                                    <w:rPr>
                                      <w:rFonts w:ascii="Arial" w:hAnsi="Arial" w:cs="Arial"/>
                                      <w:color w:val="404040" w:themeColor="text1" w:themeTint="BF"/>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A0E7C" w:rsidRPr="000A0E7C">
                                      <w:rPr>
                                        <w:rFonts w:ascii="Arial" w:hAnsi="Arial" w:cs="Arial"/>
                                        <w:color w:val="404040" w:themeColor="text1" w:themeTint="BF"/>
                                        <w:sz w:val="48"/>
                                        <w:szCs w:val="48"/>
                                      </w:rPr>
                                      <w:t>Assignment 2: Cloud Based Web Service</w:t>
                                    </w:r>
                                  </w:sdtContent>
                                </w:sdt>
                              </w:p>
                              <w:p w14:paraId="551C730D" w14:textId="27B8980F" w:rsidR="000A0E7C" w:rsidRPr="000A0E7C"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A0E7C" w:rsidRPr="000A0E7C">
                                      <w:rPr>
                                        <w:rFonts w:ascii="Arial" w:hAnsi="Arial" w:cs="Arial"/>
                                        <w:color w:val="404040" w:themeColor="text1" w:themeTint="BF"/>
                                        <w:sz w:val="36"/>
                                        <w:szCs w:val="36"/>
                                      </w:rPr>
                                      <w:t>Cloud Based Web Services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25255EB" id="_x0000_t202" coordsize="21600,21600" o:spt="202" path="m,l,21600r21600,l21600,xe">
                    <v:stroke joinstyle="miter"/>
                    <v:path gradientshapeok="t" o:connecttype="rect"/>
                  </v:shapetype>
                  <v:shape id="Text Box 30" o:spid="_x0000_s1026" type="#_x0000_t202" style="position:absolute;margin-left:111.75pt;margin-top:129pt;width:341.2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" filled="f" stroked="f" strokeweight=".5pt">
                    <v:textbox style="mso-fit-shape-to-text:t" inset="0,0,0,0">
                      <w:txbxContent>
                        <w:p w14:paraId="3956E1AD" w14:textId="6F26FD77" w:rsidR="000A0E7C" w:rsidRPr="000A0E7C" w:rsidRDefault="000A0E7C">
                          <w:pPr>
                            <w:pStyle w:val="NoSpacing"/>
                            <w:rPr>
                              <w:rFonts w:ascii="Arial" w:eastAsiaTheme="majorEastAsia" w:hAnsi="Arial" w:cs="Arial"/>
                              <w:color w:val="262626" w:themeColor="text1" w:themeTint="D9"/>
                              <w:sz w:val="48"/>
                              <w:szCs w:val="48"/>
                            </w:rPr>
                          </w:pPr>
                          <w:sdt>
                            <w:sdtPr>
                              <w:rPr>
                                <w:rFonts w:ascii="Arial" w:hAnsi="Arial" w:cs="Arial"/>
                                <w:color w:val="404040" w:themeColor="text1" w:themeTint="BF"/>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A0E7C">
                                <w:rPr>
                                  <w:rFonts w:ascii="Arial" w:hAnsi="Arial" w:cs="Arial"/>
                                  <w:color w:val="404040" w:themeColor="text1" w:themeTint="BF"/>
                                  <w:sz w:val="48"/>
                                  <w:szCs w:val="48"/>
                                </w:rPr>
                                <w:t>Assignment 2: Cloud Based Web Service</w:t>
                              </w:r>
                            </w:sdtContent>
                          </w:sdt>
                        </w:p>
                        <w:p w14:paraId="551C730D" w14:textId="27B8980F" w:rsidR="000A0E7C" w:rsidRPr="000A0E7C" w:rsidRDefault="000A0E7C">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A0E7C">
                                <w:rPr>
                                  <w:rFonts w:ascii="Arial" w:hAnsi="Arial" w:cs="Arial"/>
                                  <w:color w:val="404040" w:themeColor="text1" w:themeTint="BF"/>
                                  <w:sz w:val="36"/>
                                  <w:szCs w:val="36"/>
                                </w:rPr>
                                <w:t>Cloud Based Web Services</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26919B7" wp14:editId="06A3D3F8">
                    <wp:simplePos x="0" y="0"/>
                    <wp:positionH relativeFrom="page">
                      <wp:posOffset>1402195</wp:posOffset>
                    </wp:positionH>
                    <wp:positionV relativeFrom="page">
                      <wp:posOffset>2827020</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893A36" w14:textId="67E79055" w:rsidR="000A0E7C" w:rsidRPr="000A0E7C" w:rsidRDefault="00000000">
                                <w:pPr>
                                  <w:pStyle w:val="NoSpacing"/>
                                  <w:rPr>
                                    <w:rFonts w:ascii="Arial" w:hAnsi="Arial" w:cs="Arial"/>
                                    <w:color w:val="156082" w:themeColor="accent1"/>
                                    <w:sz w:val="26"/>
                                    <w:szCs w:val="26"/>
                                  </w:rPr>
                                </w:pPr>
                                <w:sdt>
                                  <w:sdtPr>
                                    <w:rPr>
                                      <w:rFonts w:ascii="Arial" w:hAnsi="Arial" w:cs="Arial"/>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A0E7C" w:rsidRPr="000A0E7C">
                                      <w:rPr>
                                        <w:rFonts w:ascii="Arial" w:hAnsi="Arial" w:cs="Arial"/>
                                        <w:color w:val="156082" w:themeColor="accent1"/>
                                        <w:sz w:val="26"/>
                                        <w:szCs w:val="26"/>
                                      </w:rPr>
                                      <w:t>Mathew Jones (2317425)</w:t>
                                    </w:r>
                                  </w:sdtContent>
                                </w:sdt>
                              </w:p>
                              <w:p w14:paraId="448B0AF3" w14:textId="2392D25A" w:rsidR="000A0E7C" w:rsidRPr="000A0E7C" w:rsidRDefault="00000000">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A0E7C" w:rsidRPr="000A0E7C">
                                      <w:rPr>
                                        <w:rFonts w:ascii="Arial" w:hAnsi="Arial" w:cs="Arial"/>
                                        <w:caps/>
                                        <w:color w:val="595959" w:themeColor="text1" w:themeTint="A6"/>
                                        <w:sz w:val="20"/>
                                        <w:szCs w:val="20"/>
                                      </w:rPr>
                                      <w:t>COMPUTING (SOFTWARE ENGINEERING)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26919B7" id="Text Box 28" o:spid="_x0000_s1027" type="#_x0000_t202" style="position:absolute;margin-left:110.4pt;margin-top:222.6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" filled="f" stroked="f" strokeweight=".5pt">
                    <v:textbox style="mso-fit-shape-to-text:t" inset="0,0,0,0">
                      <w:txbxContent>
                        <w:p w14:paraId="6D893A36" w14:textId="67E79055" w:rsidR="000A0E7C" w:rsidRPr="000A0E7C" w:rsidRDefault="000A0E7C">
                          <w:pPr>
                            <w:pStyle w:val="NoSpacing"/>
                            <w:rPr>
                              <w:rFonts w:ascii="Arial" w:hAnsi="Arial" w:cs="Arial"/>
                              <w:color w:val="156082" w:themeColor="accent1"/>
                              <w:sz w:val="26"/>
                              <w:szCs w:val="26"/>
                            </w:rPr>
                          </w:pPr>
                          <w:sdt>
                            <w:sdtPr>
                              <w:rPr>
                                <w:rFonts w:ascii="Arial" w:hAnsi="Arial" w:cs="Arial"/>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0A0E7C">
                                <w:rPr>
                                  <w:rFonts w:ascii="Arial" w:hAnsi="Arial" w:cs="Arial"/>
                                  <w:color w:val="156082" w:themeColor="accent1"/>
                                  <w:sz w:val="26"/>
                                  <w:szCs w:val="26"/>
                                </w:rPr>
                                <w:t>Mathew Jones (2317425)</w:t>
                              </w:r>
                            </w:sdtContent>
                          </w:sdt>
                        </w:p>
                        <w:p w14:paraId="448B0AF3" w14:textId="2392D25A" w:rsidR="000A0E7C" w:rsidRPr="000A0E7C" w:rsidRDefault="000A0E7C">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0A0E7C">
                                <w:rPr>
                                  <w:rFonts w:ascii="Arial" w:hAnsi="Arial" w:cs="Arial"/>
                                  <w:caps/>
                                  <w:color w:val="595959" w:themeColor="text1" w:themeTint="A6"/>
                                  <w:sz w:val="20"/>
                                  <w:szCs w:val="20"/>
                                </w:rPr>
                                <w:t>COMPUTING (SOFTWARE ENGINEERING)</w:t>
                              </w:r>
                            </w:sdtContent>
                          </w:sdt>
                        </w:p>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1377440591"/>
        <w:docPartObj>
          <w:docPartGallery w:val="Table of Contents"/>
          <w:docPartUnique/>
        </w:docPartObj>
      </w:sdtPr>
      <w:sdtEndPr>
        <w:rPr>
          <w:b/>
          <w:bCs/>
          <w:noProof/>
        </w:rPr>
      </w:sdtEndPr>
      <w:sdtContent>
        <w:p w14:paraId="787D3405" w14:textId="00611FCC" w:rsidR="000A0E7C" w:rsidRDefault="000A0E7C">
          <w:pPr>
            <w:pStyle w:val="TOCHeading"/>
          </w:pPr>
          <w:r>
            <w:t>Contents</w:t>
          </w:r>
        </w:p>
        <w:p w14:paraId="2CF32E70" w14:textId="58E07ACB" w:rsidR="000A0E7C" w:rsidRDefault="000A0E7C">
          <w:pPr>
            <w:pStyle w:val="TOC1"/>
            <w:tabs>
              <w:tab w:val="left" w:pos="480"/>
              <w:tab w:val="right" w:leader="dot" w:pos="9016"/>
            </w:tabs>
            <w:rPr>
              <w:noProof/>
            </w:rPr>
          </w:pPr>
          <w:r>
            <w:fldChar w:fldCharType="begin"/>
          </w:r>
          <w:r>
            <w:instrText xml:space="preserve"> TOC \o "1-3" \h \z \u </w:instrText>
          </w:r>
          <w:r>
            <w:fldChar w:fldCharType="separate"/>
          </w:r>
          <w:hyperlink w:anchor="_Toc218486406" w:history="1">
            <w:r w:rsidRPr="007F132B">
              <w:rPr>
                <w:rStyle w:val="Hyperlink"/>
                <w:noProof/>
              </w:rPr>
              <w:t>1.</w:t>
            </w:r>
            <w:r>
              <w:rPr>
                <w:noProof/>
              </w:rPr>
              <w:tab/>
            </w:r>
            <w:r w:rsidRPr="007F132B">
              <w:rPr>
                <w:rStyle w:val="Hyperlink"/>
                <w:noProof/>
              </w:rPr>
              <w:t>Introduction</w:t>
            </w:r>
            <w:r>
              <w:rPr>
                <w:noProof/>
                <w:webHidden/>
              </w:rPr>
              <w:tab/>
            </w:r>
            <w:r>
              <w:rPr>
                <w:noProof/>
                <w:webHidden/>
              </w:rPr>
              <w:fldChar w:fldCharType="begin"/>
            </w:r>
            <w:r>
              <w:rPr>
                <w:noProof/>
                <w:webHidden/>
              </w:rPr>
              <w:instrText xml:space="preserve"> PAGEREF _Toc218486406 \h </w:instrText>
            </w:r>
            <w:r>
              <w:rPr>
                <w:noProof/>
                <w:webHidden/>
              </w:rPr>
            </w:r>
            <w:r>
              <w:rPr>
                <w:noProof/>
                <w:webHidden/>
              </w:rPr>
              <w:fldChar w:fldCharType="separate"/>
            </w:r>
            <w:r>
              <w:rPr>
                <w:noProof/>
                <w:webHidden/>
              </w:rPr>
              <w:t>2</w:t>
            </w:r>
            <w:r>
              <w:rPr>
                <w:noProof/>
                <w:webHidden/>
              </w:rPr>
              <w:fldChar w:fldCharType="end"/>
            </w:r>
          </w:hyperlink>
        </w:p>
        <w:p w14:paraId="08495216" w14:textId="6EC72306" w:rsidR="000A0E7C" w:rsidRDefault="000A0E7C">
          <w:pPr>
            <w:pStyle w:val="TOC1"/>
            <w:tabs>
              <w:tab w:val="left" w:pos="480"/>
              <w:tab w:val="right" w:leader="dot" w:pos="9016"/>
            </w:tabs>
            <w:rPr>
              <w:noProof/>
            </w:rPr>
          </w:pPr>
          <w:hyperlink w:anchor="_Toc218486407" w:history="1">
            <w:r w:rsidRPr="007F132B">
              <w:rPr>
                <w:rStyle w:val="Hyperlink"/>
                <w:noProof/>
              </w:rPr>
              <w:t>2.</w:t>
            </w:r>
            <w:r>
              <w:rPr>
                <w:noProof/>
              </w:rPr>
              <w:tab/>
            </w:r>
            <w:r w:rsidRPr="007F132B">
              <w:rPr>
                <w:rStyle w:val="Hyperlink"/>
                <w:noProof/>
              </w:rPr>
              <w:t>Application overview</w:t>
            </w:r>
            <w:r>
              <w:rPr>
                <w:noProof/>
                <w:webHidden/>
              </w:rPr>
              <w:tab/>
            </w:r>
            <w:r>
              <w:rPr>
                <w:noProof/>
                <w:webHidden/>
              </w:rPr>
              <w:fldChar w:fldCharType="begin"/>
            </w:r>
            <w:r>
              <w:rPr>
                <w:noProof/>
                <w:webHidden/>
              </w:rPr>
              <w:instrText xml:space="preserve"> PAGEREF _Toc218486407 \h </w:instrText>
            </w:r>
            <w:r>
              <w:rPr>
                <w:noProof/>
                <w:webHidden/>
              </w:rPr>
            </w:r>
            <w:r>
              <w:rPr>
                <w:noProof/>
                <w:webHidden/>
              </w:rPr>
              <w:fldChar w:fldCharType="separate"/>
            </w:r>
            <w:r>
              <w:rPr>
                <w:noProof/>
                <w:webHidden/>
              </w:rPr>
              <w:t>3</w:t>
            </w:r>
            <w:r>
              <w:rPr>
                <w:noProof/>
                <w:webHidden/>
              </w:rPr>
              <w:fldChar w:fldCharType="end"/>
            </w:r>
          </w:hyperlink>
        </w:p>
        <w:p w14:paraId="7FDECFD5" w14:textId="18E86819" w:rsidR="000A0E7C" w:rsidRDefault="000A0E7C">
          <w:pPr>
            <w:pStyle w:val="TOC2"/>
            <w:tabs>
              <w:tab w:val="right" w:leader="dot" w:pos="9016"/>
            </w:tabs>
            <w:rPr>
              <w:noProof/>
            </w:rPr>
          </w:pPr>
          <w:hyperlink w:anchor="_Toc218486408" w:history="1">
            <w:r w:rsidRPr="007F132B">
              <w:rPr>
                <w:rStyle w:val="Hyperlink"/>
                <w:noProof/>
              </w:rPr>
              <w:t>2.1 Organisation context</w:t>
            </w:r>
            <w:r>
              <w:rPr>
                <w:noProof/>
                <w:webHidden/>
              </w:rPr>
              <w:tab/>
            </w:r>
            <w:r>
              <w:rPr>
                <w:noProof/>
                <w:webHidden/>
              </w:rPr>
              <w:fldChar w:fldCharType="begin"/>
            </w:r>
            <w:r>
              <w:rPr>
                <w:noProof/>
                <w:webHidden/>
              </w:rPr>
              <w:instrText xml:space="preserve"> PAGEREF _Toc218486408 \h </w:instrText>
            </w:r>
            <w:r>
              <w:rPr>
                <w:noProof/>
                <w:webHidden/>
              </w:rPr>
            </w:r>
            <w:r>
              <w:rPr>
                <w:noProof/>
                <w:webHidden/>
              </w:rPr>
              <w:fldChar w:fldCharType="separate"/>
            </w:r>
            <w:r>
              <w:rPr>
                <w:noProof/>
                <w:webHidden/>
              </w:rPr>
              <w:t>3</w:t>
            </w:r>
            <w:r>
              <w:rPr>
                <w:noProof/>
                <w:webHidden/>
              </w:rPr>
              <w:fldChar w:fldCharType="end"/>
            </w:r>
          </w:hyperlink>
        </w:p>
        <w:p w14:paraId="21D82746" w14:textId="1B9439C5" w:rsidR="000A0E7C" w:rsidRDefault="000A0E7C">
          <w:pPr>
            <w:pStyle w:val="TOC2"/>
            <w:tabs>
              <w:tab w:val="right" w:leader="dot" w:pos="9016"/>
            </w:tabs>
            <w:rPr>
              <w:noProof/>
            </w:rPr>
          </w:pPr>
          <w:hyperlink w:anchor="_Toc218486409" w:history="1">
            <w:r w:rsidRPr="007F132B">
              <w:rPr>
                <w:rStyle w:val="Hyperlink"/>
                <w:noProof/>
              </w:rPr>
              <w:t>2.2 Core features</w:t>
            </w:r>
            <w:r>
              <w:rPr>
                <w:noProof/>
                <w:webHidden/>
              </w:rPr>
              <w:tab/>
            </w:r>
            <w:r>
              <w:rPr>
                <w:noProof/>
                <w:webHidden/>
              </w:rPr>
              <w:fldChar w:fldCharType="begin"/>
            </w:r>
            <w:r>
              <w:rPr>
                <w:noProof/>
                <w:webHidden/>
              </w:rPr>
              <w:instrText xml:space="preserve"> PAGEREF _Toc218486409 \h </w:instrText>
            </w:r>
            <w:r>
              <w:rPr>
                <w:noProof/>
                <w:webHidden/>
              </w:rPr>
            </w:r>
            <w:r>
              <w:rPr>
                <w:noProof/>
                <w:webHidden/>
              </w:rPr>
              <w:fldChar w:fldCharType="separate"/>
            </w:r>
            <w:r>
              <w:rPr>
                <w:noProof/>
                <w:webHidden/>
              </w:rPr>
              <w:t>3</w:t>
            </w:r>
            <w:r>
              <w:rPr>
                <w:noProof/>
                <w:webHidden/>
              </w:rPr>
              <w:fldChar w:fldCharType="end"/>
            </w:r>
          </w:hyperlink>
        </w:p>
        <w:p w14:paraId="7C677CDF" w14:textId="5EA95B9E" w:rsidR="000A0E7C" w:rsidRDefault="000A0E7C">
          <w:pPr>
            <w:pStyle w:val="TOC1"/>
            <w:tabs>
              <w:tab w:val="left" w:pos="480"/>
              <w:tab w:val="right" w:leader="dot" w:pos="9016"/>
            </w:tabs>
            <w:rPr>
              <w:noProof/>
            </w:rPr>
          </w:pPr>
          <w:hyperlink w:anchor="_Toc218486410" w:history="1">
            <w:r w:rsidRPr="007F132B">
              <w:rPr>
                <w:rStyle w:val="Hyperlink"/>
                <w:noProof/>
              </w:rPr>
              <w:t>3.</w:t>
            </w:r>
            <w:r>
              <w:rPr>
                <w:noProof/>
              </w:rPr>
              <w:tab/>
            </w:r>
            <w:r w:rsidRPr="007F132B">
              <w:rPr>
                <w:rStyle w:val="Hyperlink"/>
                <w:noProof/>
              </w:rPr>
              <w:t>System Architecture</w:t>
            </w:r>
            <w:r>
              <w:rPr>
                <w:noProof/>
                <w:webHidden/>
              </w:rPr>
              <w:tab/>
            </w:r>
            <w:r>
              <w:rPr>
                <w:noProof/>
                <w:webHidden/>
              </w:rPr>
              <w:fldChar w:fldCharType="begin"/>
            </w:r>
            <w:r>
              <w:rPr>
                <w:noProof/>
                <w:webHidden/>
              </w:rPr>
              <w:instrText xml:space="preserve"> PAGEREF _Toc218486410 \h </w:instrText>
            </w:r>
            <w:r>
              <w:rPr>
                <w:noProof/>
                <w:webHidden/>
              </w:rPr>
            </w:r>
            <w:r>
              <w:rPr>
                <w:noProof/>
                <w:webHidden/>
              </w:rPr>
              <w:fldChar w:fldCharType="separate"/>
            </w:r>
            <w:r>
              <w:rPr>
                <w:noProof/>
                <w:webHidden/>
              </w:rPr>
              <w:t>4</w:t>
            </w:r>
            <w:r>
              <w:rPr>
                <w:noProof/>
                <w:webHidden/>
              </w:rPr>
              <w:fldChar w:fldCharType="end"/>
            </w:r>
          </w:hyperlink>
        </w:p>
        <w:p w14:paraId="292E6C0D" w14:textId="25F0B84A" w:rsidR="000A0E7C" w:rsidRDefault="000A0E7C">
          <w:pPr>
            <w:pStyle w:val="TOC2"/>
            <w:tabs>
              <w:tab w:val="right" w:leader="dot" w:pos="9016"/>
            </w:tabs>
            <w:rPr>
              <w:noProof/>
            </w:rPr>
          </w:pPr>
          <w:hyperlink w:anchor="_Toc218486411" w:history="1">
            <w:r w:rsidRPr="007F132B">
              <w:rPr>
                <w:rStyle w:val="Hyperlink"/>
                <w:noProof/>
              </w:rPr>
              <w:t>3.1 Client-Server Architecture</w:t>
            </w:r>
            <w:r>
              <w:rPr>
                <w:noProof/>
                <w:webHidden/>
              </w:rPr>
              <w:tab/>
            </w:r>
            <w:r>
              <w:rPr>
                <w:noProof/>
                <w:webHidden/>
              </w:rPr>
              <w:fldChar w:fldCharType="begin"/>
            </w:r>
            <w:r>
              <w:rPr>
                <w:noProof/>
                <w:webHidden/>
              </w:rPr>
              <w:instrText xml:space="preserve"> PAGEREF _Toc218486411 \h </w:instrText>
            </w:r>
            <w:r>
              <w:rPr>
                <w:noProof/>
                <w:webHidden/>
              </w:rPr>
            </w:r>
            <w:r>
              <w:rPr>
                <w:noProof/>
                <w:webHidden/>
              </w:rPr>
              <w:fldChar w:fldCharType="separate"/>
            </w:r>
            <w:r>
              <w:rPr>
                <w:noProof/>
                <w:webHidden/>
              </w:rPr>
              <w:t>4</w:t>
            </w:r>
            <w:r>
              <w:rPr>
                <w:noProof/>
                <w:webHidden/>
              </w:rPr>
              <w:fldChar w:fldCharType="end"/>
            </w:r>
          </w:hyperlink>
        </w:p>
        <w:p w14:paraId="74F3FE12" w14:textId="45318DFB" w:rsidR="000A0E7C" w:rsidRDefault="000A0E7C">
          <w:pPr>
            <w:pStyle w:val="TOC2"/>
            <w:tabs>
              <w:tab w:val="right" w:leader="dot" w:pos="9016"/>
            </w:tabs>
            <w:rPr>
              <w:noProof/>
            </w:rPr>
          </w:pPr>
          <w:hyperlink w:anchor="_Toc218486412" w:history="1">
            <w:r w:rsidRPr="007F132B">
              <w:rPr>
                <w:rStyle w:val="Hyperlink"/>
                <w:noProof/>
              </w:rPr>
              <w:t>3.2 Frontend Architecture</w:t>
            </w:r>
            <w:r>
              <w:rPr>
                <w:noProof/>
                <w:webHidden/>
              </w:rPr>
              <w:tab/>
            </w:r>
            <w:r>
              <w:rPr>
                <w:noProof/>
                <w:webHidden/>
              </w:rPr>
              <w:fldChar w:fldCharType="begin"/>
            </w:r>
            <w:r>
              <w:rPr>
                <w:noProof/>
                <w:webHidden/>
              </w:rPr>
              <w:instrText xml:space="preserve"> PAGEREF _Toc218486412 \h </w:instrText>
            </w:r>
            <w:r>
              <w:rPr>
                <w:noProof/>
                <w:webHidden/>
              </w:rPr>
            </w:r>
            <w:r>
              <w:rPr>
                <w:noProof/>
                <w:webHidden/>
              </w:rPr>
              <w:fldChar w:fldCharType="separate"/>
            </w:r>
            <w:r>
              <w:rPr>
                <w:noProof/>
                <w:webHidden/>
              </w:rPr>
              <w:t>4</w:t>
            </w:r>
            <w:r>
              <w:rPr>
                <w:noProof/>
                <w:webHidden/>
              </w:rPr>
              <w:fldChar w:fldCharType="end"/>
            </w:r>
          </w:hyperlink>
        </w:p>
        <w:p w14:paraId="4F66E017" w14:textId="1683828D" w:rsidR="000A0E7C" w:rsidRDefault="000A0E7C">
          <w:pPr>
            <w:pStyle w:val="TOC2"/>
            <w:tabs>
              <w:tab w:val="right" w:leader="dot" w:pos="9016"/>
            </w:tabs>
            <w:rPr>
              <w:noProof/>
            </w:rPr>
          </w:pPr>
          <w:hyperlink w:anchor="_Toc218486413" w:history="1">
            <w:r w:rsidRPr="007F132B">
              <w:rPr>
                <w:rStyle w:val="Hyperlink"/>
                <w:noProof/>
              </w:rPr>
              <w:t>3.3 Backend Architecture</w:t>
            </w:r>
            <w:r>
              <w:rPr>
                <w:noProof/>
                <w:webHidden/>
              </w:rPr>
              <w:tab/>
            </w:r>
            <w:r>
              <w:rPr>
                <w:noProof/>
                <w:webHidden/>
              </w:rPr>
              <w:fldChar w:fldCharType="begin"/>
            </w:r>
            <w:r>
              <w:rPr>
                <w:noProof/>
                <w:webHidden/>
              </w:rPr>
              <w:instrText xml:space="preserve"> PAGEREF _Toc218486413 \h </w:instrText>
            </w:r>
            <w:r>
              <w:rPr>
                <w:noProof/>
                <w:webHidden/>
              </w:rPr>
            </w:r>
            <w:r>
              <w:rPr>
                <w:noProof/>
                <w:webHidden/>
              </w:rPr>
              <w:fldChar w:fldCharType="separate"/>
            </w:r>
            <w:r>
              <w:rPr>
                <w:noProof/>
                <w:webHidden/>
              </w:rPr>
              <w:t>4</w:t>
            </w:r>
            <w:r>
              <w:rPr>
                <w:noProof/>
                <w:webHidden/>
              </w:rPr>
              <w:fldChar w:fldCharType="end"/>
            </w:r>
          </w:hyperlink>
        </w:p>
        <w:p w14:paraId="38AFAD65" w14:textId="41803408" w:rsidR="000A0E7C" w:rsidRDefault="000A0E7C">
          <w:pPr>
            <w:pStyle w:val="TOC1"/>
            <w:tabs>
              <w:tab w:val="left" w:pos="480"/>
              <w:tab w:val="right" w:leader="dot" w:pos="9016"/>
            </w:tabs>
            <w:rPr>
              <w:noProof/>
            </w:rPr>
          </w:pPr>
          <w:hyperlink w:anchor="_Toc218486414" w:history="1">
            <w:r w:rsidRPr="007F132B">
              <w:rPr>
                <w:rStyle w:val="Hyperlink"/>
                <w:noProof/>
              </w:rPr>
              <w:t>4.</w:t>
            </w:r>
            <w:r>
              <w:rPr>
                <w:noProof/>
              </w:rPr>
              <w:tab/>
            </w:r>
            <w:r w:rsidRPr="007F132B">
              <w:rPr>
                <w:rStyle w:val="Hyperlink"/>
                <w:noProof/>
              </w:rPr>
              <w:t>REST API Design and Cognitive Understanding</w:t>
            </w:r>
            <w:r>
              <w:rPr>
                <w:noProof/>
                <w:webHidden/>
              </w:rPr>
              <w:tab/>
            </w:r>
            <w:r>
              <w:rPr>
                <w:noProof/>
                <w:webHidden/>
              </w:rPr>
              <w:fldChar w:fldCharType="begin"/>
            </w:r>
            <w:r>
              <w:rPr>
                <w:noProof/>
                <w:webHidden/>
              </w:rPr>
              <w:instrText xml:space="preserve"> PAGEREF _Toc218486414 \h </w:instrText>
            </w:r>
            <w:r>
              <w:rPr>
                <w:noProof/>
                <w:webHidden/>
              </w:rPr>
            </w:r>
            <w:r>
              <w:rPr>
                <w:noProof/>
                <w:webHidden/>
              </w:rPr>
              <w:fldChar w:fldCharType="separate"/>
            </w:r>
            <w:r>
              <w:rPr>
                <w:noProof/>
                <w:webHidden/>
              </w:rPr>
              <w:t>4</w:t>
            </w:r>
            <w:r>
              <w:rPr>
                <w:noProof/>
                <w:webHidden/>
              </w:rPr>
              <w:fldChar w:fldCharType="end"/>
            </w:r>
          </w:hyperlink>
        </w:p>
        <w:p w14:paraId="469BC9C4" w14:textId="645809B9" w:rsidR="000A0E7C" w:rsidRDefault="000A0E7C">
          <w:pPr>
            <w:pStyle w:val="TOC2"/>
            <w:tabs>
              <w:tab w:val="right" w:leader="dot" w:pos="9016"/>
            </w:tabs>
            <w:rPr>
              <w:noProof/>
            </w:rPr>
          </w:pPr>
          <w:hyperlink w:anchor="_Toc218486415" w:history="1">
            <w:r w:rsidRPr="007F132B">
              <w:rPr>
                <w:rStyle w:val="Hyperlink"/>
                <w:noProof/>
              </w:rPr>
              <w:t>4.1 REST Principles</w:t>
            </w:r>
            <w:r>
              <w:rPr>
                <w:noProof/>
                <w:webHidden/>
              </w:rPr>
              <w:tab/>
            </w:r>
            <w:r>
              <w:rPr>
                <w:noProof/>
                <w:webHidden/>
              </w:rPr>
              <w:fldChar w:fldCharType="begin"/>
            </w:r>
            <w:r>
              <w:rPr>
                <w:noProof/>
                <w:webHidden/>
              </w:rPr>
              <w:instrText xml:space="preserve"> PAGEREF _Toc218486415 \h </w:instrText>
            </w:r>
            <w:r>
              <w:rPr>
                <w:noProof/>
                <w:webHidden/>
              </w:rPr>
            </w:r>
            <w:r>
              <w:rPr>
                <w:noProof/>
                <w:webHidden/>
              </w:rPr>
              <w:fldChar w:fldCharType="separate"/>
            </w:r>
            <w:r>
              <w:rPr>
                <w:noProof/>
                <w:webHidden/>
              </w:rPr>
              <w:t>4</w:t>
            </w:r>
            <w:r>
              <w:rPr>
                <w:noProof/>
                <w:webHidden/>
              </w:rPr>
              <w:fldChar w:fldCharType="end"/>
            </w:r>
          </w:hyperlink>
        </w:p>
        <w:p w14:paraId="61984861" w14:textId="7E76099D" w:rsidR="000A0E7C" w:rsidRDefault="000A0E7C">
          <w:pPr>
            <w:pStyle w:val="TOC2"/>
            <w:tabs>
              <w:tab w:val="right" w:leader="dot" w:pos="9016"/>
            </w:tabs>
            <w:rPr>
              <w:noProof/>
            </w:rPr>
          </w:pPr>
          <w:hyperlink w:anchor="_Toc218486416" w:history="1">
            <w:r w:rsidRPr="007F132B">
              <w:rPr>
                <w:rStyle w:val="Hyperlink"/>
                <w:noProof/>
              </w:rPr>
              <w:t>4.2 REST Resources</w:t>
            </w:r>
            <w:r>
              <w:rPr>
                <w:noProof/>
                <w:webHidden/>
              </w:rPr>
              <w:tab/>
            </w:r>
            <w:r>
              <w:rPr>
                <w:noProof/>
                <w:webHidden/>
              </w:rPr>
              <w:fldChar w:fldCharType="begin"/>
            </w:r>
            <w:r>
              <w:rPr>
                <w:noProof/>
                <w:webHidden/>
              </w:rPr>
              <w:instrText xml:space="preserve"> PAGEREF _Toc218486416 \h </w:instrText>
            </w:r>
            <w:r>
              <w:rPr>
                <w:noProof/>
                <w:webHidden/>
              </w:rPr>
            </w:r>
            <w:r>
              <w:rPr>
                <w:noProof/>
                <w:webHidden/>
              </w:rPr>
              <w:fldChar w:fldCharType="separate"/>
            </w:r>
            <w:r>
              <w:rPr>
                <w:noProof/>
                <w:webHidden/>
              </w:rPr>
              <w:t>5</w:t>
            </w:r>
            <w:r>
              <w:rPr>
                <w:noProof/>
                <w:webHidden/>
              </w:rPr>
              <w:fldChar w:fldCharType="end"/>
            </w:r>
          </w:hyperlink>
        </w:p>
        <w:p w14:paraId="2A1DABD3" w14:textId="07D9E761" w:rsidR="000A0E7C" w:rsidRDefault="000A0E7C">
          <w:pPr>
            <w:pStyle w:val="TOC2"/>
            <w:tabs>
              <w:tab w:val="right" w:leader="dot" w:pos="9016"/>
            </w:tabs>
            <w:rPr>
              <w:noProof/>
            </w:rPr>
          </w:pPr>
          <w:hyperlink w:anchor="_Toc218486417" w:history="1">
            <w:r w:rsidRPr="007F132B">
              <w:rPr>
                <w:rStyle w:val="Hyperlink"/>
                <w:noProof/>
              </w:rPr>
              <w:t>4.3 HTTP Methods</w:t>
            </w:r>
            <w:r>
              <w:rPr>
                <w:noProof/>
                <w:webHidden/>
              </w:rPr>
              <w:tab/>
            </w:r>
            <w:r>
              <w:rPr>
                <w:noProof/>
                <w:webHidden/>
              </w:rPr>
              <w:fldChar w:fldCharType="begin"/>
            </w:r>
            <w:r>
              <w:rPr>
                <w:noProof/>
                <w:webHidden/>
              </w:rPr>
              <w:instrText xml:space="preserve"> PAGEREF _Toc218486417 \h </w:instrText>
            </w:r>
            <w:r>
              <w:rPr>
                <w:noProof/>
                <w:webHidden/>
              </w:rPr>
            </w:r>
            <w:r>
              <w:rPr>
                <w:noProof/>
                <w:webHidden/>
              </w:rPr>
              <w:fldChar w:fldCharType="separate"/>
            </w:r>
            <w:r>
              <w:rPr>
                <w:noProof/>
                <w:webHidden/>
              </w:rPr>
              <w:t>5</w:t>
            </w:r>
            <w:r>
              <w:rPr>
                <w:noProof/>
                <w:webHidden/>
              </w:rPr>
              <w:fldChar w:fldCharType="end"/>
            </w:r>
          </w:hyperlink>
        </w:p>
        <w:p w14:paraId="4F55776C" w14:textId="61994905" w:rsidR="000A0E7C" w:rsidRDefault="000A0E7C">
          <w:pPr>
            <w:pStyle w:val="TOC2"/>
            <w:tabs>
              <w:tab w:val="right" w:leader="dot" w:pos="9016"/>
            </w:tabs>
            <w:rPr>
              <w:noProof/>
            </w:rPr>
          </w:pPr>
          <w:hyperlink w:anchor="_Toc218486418" w:history="1">
            <w:r w:rsidRPr="007F132B">
              <w:rPr>
                <w:rStyle w:val="Hyperlink"/>
                <w:noProof/>
              </w:rPr>
              <w:t>4.4 Stateless Communication and JSON</w:t>
            </w:r>
            <w:r>
              <w:rPr>
                <w:noProof/>
                <w:webHidden/>
              </w:rPr>
              <w:tab/>
            </w:r>
            <w:r>
              <w:rPr>
                <w:noProof/>
                <w:webHidden/>
              </w:rPr>
              <w:fldChar w:fldCharType="begin"/>
            </w:r>
            <w:r>
              <w:rPr>
                <w:noProof/>
                <w:webHidden/>
              </w:rPr>
              <w:instrText xml:space="preserve"> PAGEREF _Toc218486418 \h </w:instrText>
            </w:r>
            <w:r>
              <w:rPr>
                <w:noProof/>
                <w:webHidden/>
              </w:rPr>
            </w:r>
            <w:r>
              <w:rPr>
                <w:noProof/>
                <w:webHidden/>
              </w:rPr>
              <w:fldChar w:fldCharType="separate"/>
            </w:r>
            <w:r>
              <w:rPr>
                <w:noProof/>
                <w:webHidden/>
              </w:rPr>
              <w:t>5</w:t>
            </w:r>
            <w:r>
              <w:rPr>
                <w:noProof/>
                <w:webHidden/>
              </w:rPr>
              <w:fldChar w:fldCharType="end"/>
            </w:r>
          </w:hyperlink>
        </w:p>
        <w:p w14:paraId="1CD345CD" w14:textId="3C1C4A61" w:rsidR="000A0E7C" w:rsidRDefault="000A0E7C">
          <w:pPr>
            <w:pStyle w:val="TOC1"/>
            <w:tabs>
              <w:tab w:val="left" w:pos="480"/>
              <w:tab w:val="right" w:leader="dot" w:pos="9016"/>
            </w:tabs>
            <w:rPr>
              <w:noProof/>
            </w:rPr>
          </w:pPr>
          <w:hyperlink w:anchor="_Toc218486419" w:history="1">
            <w:r w:rsidRPr="007F132B">
              <w:rPr>
                <w:rStyle w:val="Hyperlink"/>
                <w:noProof/>
              </w:rPr>
              <w:t>5.</w:t>
            </w:r>
            <w:r>
              <w:rPr>
                <w:noProof/>
              </w:rPr>
              <w:tab/>
            </w:r>
            <w:r w:rsidRPr="007F132B">
              <w:rPr>
                <w:rStyle w:val="Hyperlink"/>
                <w:noProof/>
              </w:rPr>
              <w:t>Middleware and Server-Side Processing</w:t>
            </w:r>
            <w:r>
              <w:rPr>
                <w:noProof/>
                <w:webHidden/>
              </w:rPr>
              <w:tab/>
            </w:r>
            <w:r>
              <w:rPr>
                <w:noProof/>
                <w:webHidden/>
              </w:rPr>
              <w:fldChar w:fldCharType="begin"/>
            </w:r>
            <w:r>
              <w:rPr>
                <w:noProof/>
                <w:webHidden/>
              </w:rPr>
              <w:instrText xml:space="preserve"> PAGEREF _Toc218486419 \h </w:instrText>
            </w:r>
            <w:r>
              <w:rPr>
                <w:noProof/>
                <w:webHidden/>
              </w:rPr>
            </w:r>
            <w:r>
              <w:rPr>
                <w:noProof/>
                <w:webHidden/>
              </w:rPr>
              <w:fldChar w:fldCharType="separate"/>
            </w:r>
            <w:r>
              <w:rPr>
                <w:noProof/>
                <w:webHidden/>
              </w:rPr>
              <w:t>5</w:t>
            </w:r>
            <w:r>
              <w:rPr>
                <w:noProof/>
                <w:webHidden/>
              </w:rPr>
              <w:fldChar w:fldCharType="end"/>
            </w:r>
          </w:hyperlink>
        </w:p>
        <w:p w14:paraId="70297B99" w14:textId="4CE96054" w:rsidR="000A0E7C" w:rsidRDefault="000A0E7C">
          <w:pPr>
            <w:pStyle w:val="TOC1"/>
            <w:tabs>
              <w:tab w:val="left" w:pos="480"/>
              <w:tab w:val="right" w:leader="dot" w:pos="9016"/>
            </w:tabs>
            <w:rPr>
              <w:noProof/>
            </w:rPr>
          </w:pPr>
          <w:hyperlink w:anchor="_Toc218486420" w:history="1">
            <w:r w:rsidRPr="007F132B">
              <w:rPr>
                <w:rStyle w:val="Hyperlink"/>
                <w:noProof/>
              </w:rPr>
              <w:t>6.</w:t>
            </w:r>
            <w:r>
              <w:rPr>
                <w:noProof/>
              </w:rPr>
              <w:tab/>
            </w:r>
            <w:r w:rsidRPr="007F132B">
              <w:rPr>
                <w:rStyle w:val="Hyperlink"/>
                <w:noProof/>
              </w:rPr>
              <w:t>AJAX and Asynchronous Communication</w:t>
            </w:r>
            <w:r>
              <w:rPr>
                <w:noProof/>
                <w:webHidden/>
              </w:rPr>
              <w:tab/>
            </w:r>
            <w:r>
              <w:rPr>
                <w:noProof/>
                <w:webHidden/>
              </w:rPr>
              <w:fldChar w:fldCharType="begin"/>
            </w:r>
            <w:r>
              <w:rPr>
                <w:noProof/>
                <w:webHidden/>
              </w:rPr>
              <w:instrText xml:space="preserve"> PAGEREF _Toc218486420 \h </w:instrText>
            </w:r>
            <w:r>
              <w:rPr>
                <w:noProof/>
                <w:webHidden/>
              </w:rPr>
            </w:r>
            <w:r>
              <w:rPr>
                <w:noProof/>
                <w:webHidden/>
              </w:rPr>
              <w:fldChar w:fldCharType="separate"/>
            </w:r>
            <w:r>
              <w:rPr>
                <w:noProof/>
                <w:webHidden/>
              </w:rPr>
              <w:t>6</w:t>
            </w:r>
            <w:r>
              <w:rPr>
                <w:noProof/>
                <w:webHidden/>
              </w:rPr>
              <w:fldChar w:fldCharType="end"/>
            </w:r>
          </w:hyperlink>
        </w:p>
        <w:p w14:paraId="02778A48" w14:textId="0A6A9558" w:rsidR="000A0E7C" w:rsidRDefault="000A0E7C">
          <w:pPr>
            <w:pStyle w:val="TOC2"/>
            <w:tabs>
              <w:tab w:val="right" w:leader="dot" w:pos="9016"/>
            </w:tabs>
            <w:rPr>
              <w:noProof/>
            </w:rPr>
          </w:pPr>
          <w:hyperlink w:anchor="_Toc218486421" w:history="1">
            <w:r w:rsidRPr="007F132B">
              <w:rPr>
                <w:rStyle w:val="Hyperlink"/>
                <w:noProof/>
              </w:rPr>
              <w:t>6.1 Use of AJAX</w:t>
            </w:r>
            <w:r>
              <w:rPr>
                <w:noProof/>
                <w:webHidden/>
              </w:rPr>
              <w:tab/>
            </w:r>
            <w:r>
              <w:rPr>
                <w:noProof/>
                <w:webHidden/>
              </w:rPr>
              <w:fldChar w:fldCharType="begin"/>
            </w:r>
            <w:r>
              <w:rPr>
                <w:noProof/>
                <w:webHidden/>
              </w:rPr>
              <w:instrText xml:space="preserve"> PAGEREF _Toc218486421 \h </w:instrText>
            </w:r>
            <w:r>
              <w:rPr>
                <w:noProof/>
                <w:webHidden/>
              </w:rPr>
            </w:r>
            <w:r>
              <w:rPr>
                <w:noProof/>
                <w:webHidden/>
              </w:rPr>
              <w:fldChar w:fldCharType="separate"/>
            </w:r>
            <w:r>
              <w:rPr>
                <w:noProof/>
                <w:webHidden/>
              </w:rPr>
              <w:t>6</w:t>
            </w:r>
            <w:r>
              <w:rPr>
                <w:noProof/>
                <w:webHidden/>
              </w:rPr>
              <w:fldChar w:fldCharType="end"/>
            </w:r>
          </w:hyperlink>
        </w:p>
        <w:p w14:paraId="3F009CA3" w14:textId="55152D81" w:rsidR="000A0E7C" w:rsidRDefault="000A0E7C">
          <w:pPr>
            <w:pStyle w:val="TOC2"/>
            <w:tabs>
              <w:tab w:val="right" w:leader="dot" w:pos="9016"/>
            </w:tabs>
            <w:rPr>
              <w:noProof/>
            </w:rPr>
          </w:pPr>
          <w:hyperlink w:anchor="_Toc218486422" w:history="1">
            <w:r w:rsidRPr="007F132B">
              <w:rPr>
                <w:rStyle w:val="Hyperlink"/>
                <w:noProof/>
              </w:rPr>
              <w:t>6.2 Polling implementation</w:t>
            </w:r>
            <w:r>
              <w:rPr>
                <w:noProof/>
                <w:webHidden/>
              </w:rPr>
              <w:tab/>
            </w:r>
            <w:r>
              <w:rPr>
                <w:noProof/>
                <w:webHidden/>
              </w:rPr>
              <w:fldChar w:fldCharType="begin"/>
            </w:r>
            <w:r>
              <w:rPr>
                <w:noProof/>
                <w:webHidden/>
              </w:rPr>
              <w:instrText xml:space="preserve"> PAGEREF _Toc218486422 \h </w:instrText>
            </w:r>
            <w:r>
              <w:rPr>
                <w:noProof/>
                <w:webHidden/>
              </w:rPr>
            </w:r>
            <w:r>
              <w:rPr>
                <w:noProof/>
                <w:webHidden/>
              </w:rPr>
              <w:fldChar w:fldCharType="separate"/>
            </w:r>
            <w:r>
              <w:rPr>
                <w:noProof/>
                <w:webHidden/>
              </w:rPr>
              <w:t>6</w:t>
            </w:r>
            <w:r>
              <w:rPr>
                <w:noProof/>
                <w:webHidden/>
              </w:rPr>
              <w:fldChar w:fldCharType="end"/>
            </w:r>
          </w:hyperlink>
        </w:p>
        <w:p w14:paraId="1585E0B4" w14:textId="4399471E" w:rsidR="000A0E7C" w:rsidRDefault="000A0E7C">
          <w:pPr>
            <w:pStyle w:val="TOC1"/>
            <w:tabs>
              <w:tab w:val="left" w:pos="480"/>
              <w:tab w:val="right" w:leader="dot" w:pos="9016"/>
            </w:tabs>
            <w:rPr>
              <w:noProof/>
            </w:rPr>
          </w:pPr>
          <w:hyperlink w:anchor="_Toc218486423" w:history="1">
            <w:r w:rsidRPr="007F132B">
              <w:rPr>
                <w:rStyle w:val="Hyperlink"/>
                <w:noProof/>
              </w:rPr>
              <w:t>7.</w:t>
            </w:r>
            <w:r>
              <w:rPr>
                <w:noProof/>
              </w:rPr>
              <w:tab/>
            </w:r>
            <w:r w:rsidRPr="007F132B">
              <w:rPr>
                <w:rStyle w:val="Hyperlink"/>
                <w:noProof/>
              </w:rPr>
              <w:t>Application Setup and Usage Instructions</w:t>
            </w:r>
            <w:r>
              <w:rPr>
                <w:noProof/>
                <w:webHidden/>
              </w:rPr>
              <w:tab/>
            </w:r>
            <w:r>
              <w:rPr>
                <w:noProof/>
                <w:webHidden/>
              </w:rPr>
              <w:fldChar w:fldCharType="begin"/>
            </w:r>
            <w:r>
              <w:rPr>
                <w:noProof/>
                <w:webHidden/>
              </w:rPr>
              <w:instrText xml:space="preserve"> PAGEREF _Toc218486423 \h </w:instrText>
            </w:r>
            <w:r>
              <w:rPr>
                <w:noProof/>
                <w:webHidden/>
              </w:rPr>
            </w:r>
            <w:r>
              <w:rPr>
                <w:noProof/>
                <w:webHidden/>
              </w:rPr>
              <w:fldChar w:fldCharType="separate"/>
            </w:r>
            <w:r>
              <w:rPr>
                <w:noProof/>
                <w:webHidden/>
              </w:rPr>
              <w:t>6</w:t>
            </w:r>
            <w:r>
              <w:rPr>
                <w:noProof/>
                <w:webHidden/>
              </w:rPr>
              <w:fldChar w:fldCharType="end"/>
            </w:r>
          </w:hyperlink>
        </w:p>
        <w:p w14:paraId="4C0A0872" w14:textId="39413BB9" w:rsidR="000A0E7C" w:rsidRDefault="000A0E7C">
          <w:pPr>
            <w:pStyle w:val="TOC2"/>
            <w:tabs>
              <w:tab w:val="right" w:leader="dot" w:pos="9016"/>
            </w:tabs>
            <w:rPr>
              <w:noProof/>
            </w:rPr>
          </w:pPr>
          <w:hyperlink w:anchor="_Toc218486424" w:history="1">
            <w:r w:rsidRPr="007F132B">
              <w:rPr>
                <w:rStyle w:val="Hyperlink"/>
                <w:noProof/>
              </w:rPr>
              <w:t>7.1 Prerequisites</w:t>
            </w:r>
            <w:r>
              <w:rPr>
                <w:noProof/>
                <w:webHidden/>
              </w:rPr>
              <w:tab/>
            </w:r>
            <w:r>
              <w:rPr>
                <w:noProof/>
                <w:webHidden/>
              </w:rPr>
              <w:fldChar w:fldCharType="begin"/>
            </w:r>
            <w:r>
              <w:rPr>
                <w:noProof/>
                <w:webHidden/>
              </w:rPr>
              <w:instrText xml:space="preserve"> PAGEREF _Toc218486424 \h </w:instrText>
            </w:r>
            <w:r>
              <w:rPr>
                <w:noProof/>
                <w:webHidden/>
              </w:rPr>
            </w:r>
            <w:r>
              <w:rPr>
                <w:noProof/>
                <w:webHidden/>
              </w:rPr>
              <w:fldChar w:fldCharType="separate"/>
            </w:r>
            <w:r>
              <w:rPr>
                <w:noProof/>
                <w:webHidden/>
              </w:rPr>
              <w:t>6</w:t>
            </w:r>
            <w:r>
              <w:rPr>
                <w:noProof/>
                <w:webHidden/>
              </w:rPr>
              <w:fldChar w:fldCharType="end"/>
            </w:r>
          </w:hyperlink>
        </w:p>
        <w:p w14:paraId="37F2D9F4" w14:textId="1C6DA5B0" w:rsidR="000A0E7C" w:rsidRDefault="000A0E7C">
          <w:pPr>
            <w:pStyle w:val="TOC2"/>
            <w:tabs>
              <w:tab w:val="right" w:leader="dot" w:pos="9016"/>
            </w:tabs>
            <w:rPr>
              <w:noProof/>
            </w:rPr>
          </w:pPr>
          <w:hyperlink w:anchor="_Toc218486425" w:history="1">
            <w:r w:rsidRPr="007F132B">
              <w:rPr>
                <w:rStyle w:val="Hyperlink"/>
                <w:noProof/>
              </w:rPr>
              <w:t>7.2 Running the Backend</w:t>
            </w:r>
            <w:r>
              <w:rPr>
                <w:noProof/>
                <w:webHidden/>
              </w:rPr>
              <w:tab/>
            </w:r>
            <w:r>
              <w:rPr>
                <w:noProof/>
                <w:webHidden/>
              </w:rPr>
              <w:fldChar w:fldCharType="begin"/>
            </w:r>
            <w:r>
              <w:rPr>
                <w:noProof/>
                <w:webHidden/>
              </w:rPr>
              <w:instrText xml:space="preserve"> PAGEREF _Toc218486425 \h </w:instrText>
            </w:r>
            <w:r>
              <w:rPr>
                <w:noProof/>
                <w:webHidden/>
              </w:rPr>
            </w:r>
            <w:r>
              <w:rPr>
                <w:noProof/>
                <w:webHidden/>
              </w:rPr>
              <w:fldChar w:fldCharType="separate"/>
            </w:r>
            <w:r>
              <w:rPr>
                <w:noProof/>
                <w:webHidden/>
              </w:rPr>
              <w:t>6</w:t>
            </w:r>
            <w:r>
              <w:rPr>
                <w:noProof/>
                <w:webHidden/>
              </w:rPr>
              <w:fldChar w:fldCharType="end"/>
            </w:r>
          </w:hyperlink>
        </w:p>
        <w:p w14:paraId="7AA025A0" w14:textId="24810E43" w:rsidR="000A0E7C" w:rsidRDefault="000A0E7C">
          <w:pPr>
            <w:pStyle w:val="TOC2"/>
            <w:tabs>
              <w:tab w:val="right" w:leader="dot" w:pos="9016"/>
            </w:tabs>
            <w:rPr>
              <w:noProof/>
            </w:rPr>
          </w:pPr>
          <w:hyperlink w:anchor="_Toc218486426" w:history="1">
            <w:r w:rsidRPr="007F132B">
              <w:rPr>
                <w:rStyle w:val="Hyperlink"/>
                <w:noProof/>
              </w:rPr>
              <w:t>7.3 Running the Frontend</w:t>
            </w:r>
            <w:r>
              <w:rPr>
                <w:noProof/>
                <w:webHidden/>
              </w:rPr>
              <w:tab/>
            </w:r>
            <w:r>
              <w:rPr>
                <w:noProof/>
                <w:webHidden/>
              </w:rPr>
              <w:fldChar w:fldCharType="begin"/>
            </w:r>
            <w:r>
              <w:rPr>
                <w:noProof/>
                <w:webHidden/>
              </w:rPr>
              <w:instrText xml:space="preserve"> PAGEREF _Toc218486426 \h </w:instrText>
            </w:r>
            <w:r>
              <w:rPr>
                <w:noProof/>
                <w:webHidden/>
              </w:rPr>
            </w:r>
            <w:r>
              <w:rPr>
                <w:noProof/>
                <w:webHidden/>
              </w:rPr>
              <w:fldChar w:fldCharType="separate"/>
            </w:r>
            <w:r>
              <w:rPr>
                <w:noProof/>
                <w:webHidden/>
              </w:rPr>
              <w:t>7</w:t>
            </w:r>
            <w:r>
              <w:rPr>
                <w:noProof/>
                <w:webHidden/>
              </w:rPr>
              <w:fldChar w:fldCharType="end"/>
            </w:r>
          </w:hyperlink>
        </w:p>
        <w:p w14:paraId="6CD06FF8" w14:textId="355D6824" w:rsidR="000A0E7C" w:rsidRDefault="000A0E7C">
          <w:pPr>
            <w:pStyle w:val="TOC2"/>
            <w:tabs>
              <w:tab w:val="right" w:leader="dot" w:pos="9016"/>
            </w:tabs>
            <w:rPr>
              <w:noProof/>
            </w:rPr>
          </w:pPr>
          <w:hyperlink w:anchor="_Toc218486427" w:history="1">
            <w:r w:rsidRPr="007F132B">
              <w:rPr>
                <w:rStyle w:val="Hyperlink"/>
                <w:noProof/>
              </w:rPr>
              <w:t>7.4 Usage of the Application</w:t>
            </w:r>
            <w:r>
              <w:rPr>
                <w:noProof/>
                <w:webHidden/>
              </w:rPr>
              <w:tab/>
            </w:r>
            <w:r>
              <w:rPr>
                <w:noProof/>
                <w:webHidden/>
              </w:rPr>
              <w:fldChar w:fldCharType="begin"/>
            </w:r>
            <w:r>
              <w:rPr>
                <w:noProof/>
                <w:webHidden/>
              </w:rPr>
              <w:instrText xml:space="preserve"> PAGEREF _Toc218486427 \h </w:instrText>
            </w:r>
            <w:r>
              <w:rPr>
                <w:noProof/>
                <w:webHidden/>
              </w:rPr>
            </w:r>
            <w:r>
              <w:rPr>
                <w:noProof/>
                <w:webHidden/>
              </w:rPr>
              <w:fldChar w:fldCharType="separate"/>
            </w:r>
            <w:r>
              <w:rPr>
                <w:noProof/>
                <w:webHidden/>
              </w:rPr>
              <w:t>8</w:t>
            </w:r>
            <w:r>
              <w:rPr>
                <w:noProof/>
                <w:webHidden/>
              </w:rPr>
              <w:fldChar w:fldCharType="end"/>
            </w:r>
          </w:hyperlink>
        </w:p>
        <w:p w14:paraId="13647F3F" w14:textId="19D59A8A" w:rsidR="000A0E7C" w:rsidRDefault="000A0E7C">
          <w:pPr>
            <w:pStyle w:val="TOC1"/>
            <w:tabs>
              <w:tab w:val="left" w:pos="480"/>
              <w:tab w:val="right" w:leader="dot" w:pos="9016"/>
            </w:tabs>
            <w:rPr>
              <w:noProof/>
            </w:rPr>
          </w:pPr>
          <w:hyperlink w:anchor="_Toc218486428" w:history="1">
            <w:r w:rsidRPr="007F132B">
              <w:rPr>
                <w:rStyle w:val="Hyperlink"/>
                <w:noProof/>
              </w:rPr>
              <w:t>8.</w:t>
            </w:r>
            <w:r>
              <w:rPr>
                <w:noProof/>
              </w:rPr>
              <w:tab/>
            </w:r>
            <w:r w:rsidRPr="007F132B">
              <w:rPr>
                <w:rStyle w:val="Hyperlink"/>
                <w:noProof/>
              </w:rPr>
              <w:t>Evaluation and Design Decisions</w:t>
            </w:r>
            <w:r>
              <w:rPr>
                <w:noProof/>
                <w:webHidden/>
              </w:rPr>
              <w:tab/>
            </w:r>
            <w:r>
              <w:rPr>
                <w:noProof/>
                <w:webHidden/>
              </w:rPr>
              <w:fldChar w:fldCharType="begin"/>
            </w:r>
            <w:r>
              <w:rPr>
                <w:noProof/>
                <w:webHidden/>
              </w:rPr>
              <w:instrText xml:space="preserve"> PAGEREF _Toc218486428 \h </w:instrText>
            </w:r>
            <w:r>
              <w:rPr>
                <w:noProof/>
                <w:webHidden/>
              </w:rPr>
            </w:r>
            <w:r>
              <w:rPr>
                <w:noProof/>
                <w:webHidden/>
              </w:rPr>
              <w:fldChar w:fldCharType="separate"/>
            </w:r>
            <w:r>
              <w:rPr>
                <w:noProof/>
                <w:webHidden/>
              </w:rPr>
              <w:t>8</w:t>
            </w:r>
            <w:r>
              <w:rPr>
                <w:noProof/>
                <w:webHidden/>
              </w:rPr>
              <w:fldChar w:fldCharType="end"/>
            </w:r>
          </w:hyperlink>
        </w:p>
        <w:p w14:paraId="11725AFF" w14:textId="4B6E80B7" w:rsidR="000A0E7C" w:rsidRDefault="000A0E7C">
          <w:pPr>
            <w:pStyle w:val="TOC1"/>
            <w:tabs>
              <w:tab w:val="left" w:pos="480"/>
              <w:tab w:val="right" w:leader="dot" w:pos="9016"/>
            </w:tabs>
            <w:rPr>
              <w:noProof/>
            </w:rPr>
          </w:pPr>
          <w:hyperlink w:anchor="_Toc218486429" w:history="1">
            <w:r w:rsidRPr="007F132B">
              <w:rPr>
                <w:rStyle w:val="Hyperlink"/>
                <w:noProof/>
              </w:rPr>
              <w:t>9.</w:t>
            </w:r>
            <w:r>
              <w:rPr>
                <w:noProof/>
              </w:rPr>
              <w:tab/>
            </w:r>
            <w:r w:rsidRPr="007F132B">
              <w:rPr>
                <w:rStyle w:val="Hyperlink"/>
                <w:noProof/>
              </w:rPr>
              <w:t>Software Testing</w:t>
            </w:r>
            <w:r>
              <w:rPr>
                <w:noProof/>
                <w:webHidden/>
              </w:rPr>
              <w:tab/>
            </w:r>
            <w:r>
              <w:rPr>
                <w:noProof/>
                <w:webHidden/>
              </w:rPr>
              <w:fldChar w:fldCharType="begin"/>
            </w:r>
            <w:r>
              <w:rPr>
                <w:noProof/>
                <w:webHidden/>
              </w:rPr>
              <w:instrText xml:space="preserve"> PAGEREF _Toc218486429 \h </w:instrText>
            </w:r>
            <w:r>
              <w:rPr>
                <w:noProof/>
                <w:webHidden/>
              </w:rPr>
            </w:r>
            <w:r>
              <w:rPr>
                <w:noProof/>
                <w:webHidden/>
              </w:rPr>
              <w:fldChar w:fldCharType="separate"/>
            </w:r>
            <w:r>
              <w:rPr>
                <w:noProof/>
                <w:webHidden/>
              </w:rPr>
              <w:t>9</w:t>
            </w:r>
            <w:r>
              <w:rPr>
                <w:noProof/>
                <w:webHidden/>
              </w:rPr>
              <w:fldChar w:fldCharType="end"/>
            </w:r>
          </w:hyperlink>
        </w:p>
        <w:p w14:paraId="6B19AA92" w14:textId="4204E217" w:rsidR="000A0E7C" w:rsidRDefault="000A0E7C">
          <w:pPr>
            <w:pStyle w:val="TOC1"/>
            <w:tabs>
              <w:tab w:val="left" w:pos="720"/>
              <w:tab w:val="right" w:leader="dot" w:pos="9016"/>
            </w:tabs>
            <w:rPr>
              <w:noProof/>
            </w:rPr>
          </w:pPr>
          <w:hyperlink w:anchor="_Toc218486430" w:history="1">
            <w:r w:rsidRPr="007F132B">
              <w:rPr>
                <w:rStyle w:val="Hyperlink"/>
                <w:noProof/>
              </w:rPr>
              <w:t>10.</w:t>
            </w:r>
            <w:r>
              <w:rPr>
                <w:noProof/>
              </w:rPr>
              <w:tab/>
            </w:r>
            <w:r w:rsidRPr="007F132B">
              <w:rPr>
                <w:rStyle w:val="Hyperlink"/>
                <w:noProof/>
              </w:rPr>
              <w:t>Conclusion</w:t>
            </w:r>
            <w:r>
              <w:rPr>
                <w:noProof/>
                <w:webHidden/>
              </w:rPr>
              <w:tab/>
            </w:r>
            <w:r>
              <w:rPr>
                <w:noProof/>
                <w:webHidden/>
              </w:rPr>
              <w:fldChar w:fldCharType="begin"/>
            </w:r>
            <w:r>
              <w:rPr>
                <w:noProof/>
                <w:webHidden/>
              </w:rPr>
              <w:instrText xml:space="preserve"> PAGEREF _Toc218486430 \h </w:instrText>
            </w:r>
            <w:r>
              <w:rPr>
                <w:noProof/>
                <w:webHidden/>
              </w:rPr>
            </w:r>
            <w:r>
              <w:rPr>
                <w:noProof/>
                <w:webHidden/>
              </w:rPr>
              <w:fldChar w:fldCharType="separate"/>
            </w:r>
            <w:r>
              <w:rPr>
                <w:noProof/>
                <w:webHidden/>
              </w:rPr>
              <w:t>10</w:t>
            </w:r>
            <w:r>
              <w:rPr>
                <w:noProof/>
                <w:webHidden/>
              </w:rPr>
              <w:fldChar w:fldCharType="end"/>
            </w:r>
          </w:hyperlink>
        </w:p>
        <w:p w14:paraId="52B19D3F" w14:textId="693106C2" w:rsidR="000A0E7C" w:rsidRDefault="000A0E7C">
          <w:pPr>
            <w:pStyle w:val="TOC1"/>
            <w:tabs>
              <w:tab w:val="left" w:pos="720"/>
              <w:tab w:val="right" w:leader="dot" w:pos="9016"/>
            </w:tabs>
            <w:rPr>
              <w:noProof/>
            </w:rPr>
          </w:pPr>
          <w:hyperlink w:anchor="_Toc218486431" w:history="1">
            <w:r w:rsidRPr="007F132B">
              <w:rPr>
                <w:rStyle w:val="Hyperlink"/>
                <w:noProof/>
              </w:rPr>
              <w:t>11.</w:t>
            </w:r>
            <w:r>
              <w:rPr>
                <w:noProof/>
              </w:rPr>
              <w:tab/>
            </w:r>
            <w:r w:rsidRPr="007F132B">
              <w:rPr>
                <w:rStyle w:val="Hyperlink"/>
                <w:noProof/>
              </w:rPr>
              <w:t>References</w:t>
            </w:r>
            <w:r>
              <w:rPr>
                <w:noProof/>
                <w:webHidden/>
              </w:rPr>
              <w:tab/>
            </w:r>
            <w:r>
              <w:rPr>
                <w:noProof/>
                <w:webHidden/>
              </w:rPr>
              <w:fldChar w:fldCharType="begin"/>
            </w:r>
            <w:r>
              <w:rPr>
                <w:noProof/>
                <w:webHidden/>
              </w:rPr>
              <w:instrText xml:space="preserve"> PAGEREF _Toc218486431 \h </w:instrText>
            </w:r>
            <w:r>
              <w:rPr>
                <w:noProof/>
                <w:webHidden/>
              </w:rPr>
            </w:r>
            <w:r>
              <w:rPr>
                <w:noProof/>
                <w:webHidden/>
              </w:rPr>
              <w:fldChar w:fldCharType="separate"/>
            </w:r>
            <w:r>
              <w:rPr>
                <w:noProof/>
                <w:webHidden/>
              </w:rPr>
              <w:t>11</w:t>
            </w:r>
            <w:r>
              <w:rPr>
                <w:noProof/>
                <w:webHidden/>
              </w:rPr>
              <w:fldChar w:fldCharType="end"/>
            </w:r>
          </w:hyperlink>
        </w:p>
        <w:p w14:paraId="76418931" w14:textId="02EA5D9F" w:rsidR="000A0E7C" w:rsidRDefault="000A0E7C">
          <w:r>
            <w:rPr>
              <w:b/>
              <w:bCs/>
              <w:noProof/>
            </w:rPr>
            <w:fldChar w:fldCharType="end"/>
          </w:r>
        </w:p>
      </w:sdtContent>
    </w:sdt>
    <w:p w14:paraId="163EDFC5" w14:textId="77777777" w:rsidR="00652F6F" w:rsidRDefault="00652F6F"/>
    <w:p w14:paraId="1907594C" w14:textId="77777777" w:rsidR="000A0E7C" w:rsidRDefault="000A0E7C"/>
    <w:p w14:paraId="4A079610" w14:textId="77777777" w:rsidR="000A0E7C" w:rsidRDefault="000A0E7C"/>
    <w:p w14:paraId="6F54AD5E" w14:textId="77777777" w:rsidR="000A0E7C" w:rsidRDefault="000A0E7C" w:rsidP="000A0E7C">
      <w:pPr>
        <w:pStyle w:val="Heading1"/>
        <w:numPr>
          <w:ilvl w:val="0"/>
          <w:numId w:val="9"/>
        </w:numPr>
      </w:pPr>
      <w:bookmarkStart w:id="0" w:name="_Toc218486284"/>
      <w:bookmarkStart w:id="1" w:name="_Toc218486406"/>
      <w:r>
        <w:lastRenderedPageBreak/>
        <w:t>Introduction</w:t>
      </w:r>
      <w:bookmarkEnd w:id="0"/>
      <w:bookmarkEnd w:id="1"/>
    </w:p>
    <w:p w14:paraId="1E8BECBB" w14:textId="77777777" w:rsidR="000A0E7C" w:rsidRPr="00A174B2" w:rsidRDefault="000A0E7C" w:rsidP="000A0E7C">
      <w:pPr>
        <w:rPr>
          <w:rFonts w:ascii="Arial" w:hAnsi="Arial" w:cs="Arial"/>
        </w:rPr>
      </w:pPr>
      <w:r w:rsidRPr="00A174B2">
        <w:rPr>
          <w:rFonts w:ascii="Arial" w:hAnsi="Arial" w:cs="Arial"/>
        </w:rPr>
        <w:t>This assignment involves the design and implementation of a single-page web application for an organisation called Penlan Game Store. The purpose of the application is to manage and display video games that are available within the business using RESTful web API and a client-server where the two interact with each other in real time.</w:t>
      </w:r>
    </w:p>
    <w:p w14:paraId="790585E4" w14:textId="77777777" w:rsidR="000A0E7C" w:rsidRPr="00A174B2" w:rsidRDefault="000A0E7C" w:rsidP="000A0E7C">
      <w:pPr>
        <w:rPr>
          <w:rFonts w:ascii="Arial" w:hAnsi="Arial" w:cs="Arial"/>
        </w:rPr>
      </w:pPr>
      <w:r w:rsidRPr="00A174B2">
        <w:rPr>
          <w:rFonts w:ascii="Arial" w:hAnsi="Arial" w:cs="Arial"/>
        </w:rPr>
        <w:t xml:space="preserve">The application demonstrates the use of REST principles, middleware, and AJAX techniques to create a responsive and interactive user experience without requiring full page reloads. Individuals using the site are able to view, search, filter, create, edit and delete game records, with updates reflected instantly in the interface. </w:t>
      </w:r>
    </w:p>
    <w:p w14:paraId="63EE725D" w14:textId="77777777" w:rsidR="000A0E7C" w:rsidRPr="00A174B2" w:rsidRDefault="000A0E7C" w:rsidP="000A0E7C">
      <w:pPr>
        <w:rPr>
          <w:rFonts w:ascii="Arial" w:hAnsi="Arial" w:cs="Arial"/>
        </w:rPr>
      </w:pPr>
      <w:r w:rsidRPr="00A174B2">
        <w:rPr>
          <w:rFonts w:ascii="Arial" w:hAnsi="Arial" w:cs="Arial"/>
        </w:rPr>
        <w:t>A Node.js and Express-based backend provides a REST API that exposes game data as resources, while the frontend uses JavaScript’s Fetch API to interact with the server. Middleware is used to handle JSON parsing and cross-origin requests, enabling separation between the client and server.</w:t>
      </w:r>
    </w:p>
    <w:p w14:paraId="4DA64169" w14:textId="77777777" w:rsidR="000A0E7C" w:rsidRPr="00A174B2" w:rsidRDefault="000A0E7C" w:rsidP="000A0E7C">
      <w:pPr>
        <w:rPr>
          <w:rFonts w:ascii="Arial" w:hAnsi="Arial" w:cs="Arial"/>
        </w:rPr>
      </w:pPr>
      <w:r w:rsidRPr="00A174B2">
        <w:rPr>
          <w:rFonts w:ascii="Arial" w:hAnsi="Arial" w:cs="Arial"/>
        </w:rPr>
        <w:t>Additionally, the application implements polling which will periodically check for data updates, ensuring information remains current without having to manual refresh. This report documents the design decisions, REST API structure, middleware usage, and overall functionality of the application, alongside instructions for setup and execution.</w:t>
      </w:r>
    </w:p>
    <w:p w14:paraId="7E283AFF" w14:textId="77777777" w:rsidR="000A0E7C" w:rsidRDefault="000A0E7C" w:rsidP="000A0E7C">
      <w:pPr>
        <w:pStyle w:val="Heading1"/>
        <w:numPr>
          <w:ilvl w:val="0"/>
          <w:numId w:val="9"/>
        </w:numPr>
      </w:pPr>
      <w:bookmarkStart w:id="2" w:name="_Toc218486285"/>
      <w:bookmarkStart w:id="3" w:name="_Toc218486407"/>
      <w:r>
        <w:t>Application overview</w:t>
      </w:r>
      <w:bookmarkEnd w:id="2"/>
      <w:bookmarkEnd w:id="3"/>
    </w:p>
    <w:p w14:paraId="686C5161" w14:textId="77777777" w:rsidR="000A0E7C" w:rsidRDefault="000A0E7C" w:rsidP="000A0E7C">
      <w:pPr>
        <w:pStyle w:val="Heading2"/>
      </w:pPr>
      <w:bookmarkStart w:id="4" w:name="_Toc218486286"/>
      <w:bookmarkStart w:id="5" w:name="_Toc218486408"/>
      <w:r>
        <w:t>2.1 Organisation context</w:t>
      </w:r>
      <w:bookmarkEnd w:id="4"/>
      <w:bookmarkEnd w:id="5"/>
    </w:p>
    <w:p w14:paraId="1E7AE31D" w14:textId="77777777" w:rsidR="000A0E7C" w:rsidRPr="00A174B2" w:rsidRDefault="000A0E7C" w:rsidP="000A0E7C">
      <w:pPr>
        <w:rPr>
          <w:rFonts w:ascii="Arial" w:hAnsi="Arial" w:cs="Arial"/>
        </w:rPr>
      </w:pPr>
      <w:r w:rsidRPr="00132C9C">
        <w:rPr>
          <w:rFonts w:ascii="Arial" w:hAnsi="Arial" w:cs="Arial"/>
        </w:rPr>
        <w:t>Penlan Game Store is a fictional retail organisation that specialises in</w:t>
      </w:r>
      <w:r>
        <w:rPr>
          <w:rFonts w:ascii="Arial" w:hAnsi="Arial" w:cs="Arial"/>
        </w:rPr>
        <w:t xml:space="preserve"> the sale of video games across multiple platforms such as PC, PlayStation, Xbox and Nintendo Switch. The web application is designed to function as an inventory management system that allows staff to manage product listing efficiently. It provides a clean interface for browsing available games and performing tasks such as adding new games, editing existing records, and removing games that are no longer needed.</w:t>
      </w:r>
    </w:p>
    <w:p w14:paraId="6B678016" w14:textId="77777777" w:rsidR="000A0E7C" w:rsidRDefault="000A0E7C" w:rsidP="000A0E7C">
      <w:pPr>
        <w:pStyle w:val="Heading2"/>
      </w:pPr>
      <w:bookmarkStart w:id="6" w:name="_Toc218486287"/>
      <w:bookmarkStart w:id="7" w:name="_Toc218486409"/>
      <w:r>
        <w:t>2.2 Core features</w:t>
      </w:r>
      <w:bookmarkEnd w:id="6"/>
      <w:bookmarkEnd w:id="7"/>
    </w:p>
    <w:p w14:paraId="7CA9C0CD" w14:textId="77777777" w:rsidR="000A0E7C" w:rsidRPr="00A174B2" w:rsidRDefault="000A0E7C" w:rsidP="000A0E7C">
      <w:pPr>
        <w:rPr>
          <w:rFonts w:ascii="Arial" w:hAnsi="Arial" w:cs="Arial"/>
        </w:rPr>
      </w:pPr>
      <w:r w:rsidRPr="00A174B2">
        <w:rPr>
          <w:rFonts w:ascii="Arial" w:hAnsi="Arial" w:cs="Arial"/>
        </w:rPr>
        <w:t>The main features of the application include:</w:t>
      </w:r>
    </w:p>
    <w:p w14:paraId="17567F92" w14:textId="77777777" w:rsidR="000A0E7C" w:rsidRPr="00A174B2" w:rsidRDefault="000A0E7C" w:rsidP="000A0E7C">
      <w:pPr>
        <w:pStyle w:val="ListParagraph"/>
        <w:numPr>
          <w:ilvl w:val="0"/>
          <w:numId w:val="1"/>
        </w:numPr>
        <w:rPr>
          <w:rFonts w:ascii="Arial" w:hAnsi="Arial" w:cs="Arial"/>
        </w:rPr>
      </w:pPr>
      <w:r w:rsidRPr="00A174B2">
        <w:rPr>
          <w:rFonts w:ascii="Arial" w:hAnsi="Arial" w:cs="Arial"/>
        </w:rPr>
        <w:t>Displaying a list of games retrieved from a REST API</w:t>
      </w:r>
    </w:p>
    <w:p w14:paraId="6C68CAB2" w14:textId="77777777" w:rsidR="000A0E7C" w:rsidRPr="00A174B2" w:rsidRDefault="000A0E7C" w:rsidP="000A0E7C">
      <w:pPr>
        <w:pStyle w:val="ListParagraph"/>
        <w:numPr>
          <w:ilvl w:val="0"/>
          <w:numId w:val="1"/>
        </w:numPr>
        <w:rPr>
          <w:rFonts w:ascii="Arial" w:hAnsi="Arial" w:cs="Arial"/>
        </w:rPr>
      </w:pPr>
      <w:r w:rsidRPr="00A174B2">
        <w:rPr>
          <w:rFonts w:ascii="Arial" w:hAnsi="Arial" w:cs="Arial"/>
        </w:rPr>
        <w:t>Ability to view detailed information for a selected game</w:t>
      </w:r>
    </w:p>
    <w:p w14:paraId="0B34F385" w14:textId="77777777" w:rsidR="000A0E7C" w:rsidRPr="00A174B2" w:rsidRDefault="000A0E7C" w:rsidP="000A0E7C">
      <w:pPr>
        <w:pStyle w:val="ListParagraph"/>
        <w:numPr>
          <w:ilvl w:val="0"/>
          <w:numId w:val="1"/>
        </w:numPr>
        <w:rPr>
          <w:rFonts w:ascii="Arial" w:hAnsi="Arial" w:cs="Arial"/>
        </w:rPr>
      </w:pPr>
      <w:r w:rsidRPr="00A174B2">
        <w:rPr>
          <w:rFonts w:ascii="Arial" w:hAnsi="Arial" w:cs="Arial"/>
        </w:rPr>
        <w:t>Creating new game records</w:t>
      </w:r>
    </w:p>
    <w:p w14:paraId="096EFBAD" w14:textId="77777777" w:rsidR="000A0E7C" w:rsidRPr="00A174B2" w:rsidRDefault="000A0E7C" w:rsidP="000A0E7C">
      <w:pPr>
        <w:pStyle w:val="ListParagraph"/>
        <w:numPr>
          <w:ilvl w:val="0"/>
          <w:numId w:val="1"/>
        </w:numPr>
        <w:rPr>
          <w:rFonts w:ascii="Arial" w:hAnsi="Arial" w:cs="Arial"/>
        </w:rPr>
      </w:pPr>
      <w:r w:rsidRPr="00A174B2">
        <w:rPr>
          <w:rFonts w:ascii="Arial" w:hAnsi="Arial" w:cs="Arial"/>
        </w:rPr>
        <w:t>Editing existing game records</w:t>
      </w:r>
    </w:p>
    <w:p w14:paraId="01B9E4D5" w14:textId="77777777" w:rsidR="000A0E7C" w:rsidRPr="00A174B2" w:rsidRDefault="000A0E7C" w:rsidP="000A0E7C">
      <w:pPr>
        <w:pStyle w:val="ListParagraph"/>
        <w:numPr>
          <w:ilvl w:val="0"/>
          <w:numId w:val="1"/>
        </w:numPr>
        <w:rPr>
          <w:rFonts w:ascii="Arial" w:hAnsi="Arial" w:cs="Arial"/>
        </w:rPr>
      </w:pPr>
      <w:r w:rsidRPr="00A174B2">
        <w:rPr>
          <w:rFonts w:ascii="Arial" w:hAnsi="Arial" w:cs="Arial"/>
        </w:rPr>
        <w:t>Deleting game records</w:t>
      </w:r>
    </w:p>
    <w:p w14:paraId="538C6FB5" w14:textId="77777777" w:rsidR="000A0E7C" w:rsidRPr="00A174B2" w:rsidRDefault="000A0E7C" w:rsidP="000A0E7C">
      <w:pPr>
        <w:pStyle w:val="ListParagraph"/>
        <w:numPr>
          <w:ilvl w:val="0"/>
          <w:numId w:val="1"/>
        </w:numPr>
        <w:rPr>
          <w:rFonts w:ascii="Arial" w:hAnsi="Arial" w:cs="Arial"/>
        </w:rPr>
      </w:pPr>
      <w:r w:rsidRPr="00A174B2">
        <w:rPr>
          <w:rFonts w:ascii="Arial" w:hAnsi="Arial" w:cs="Arial"/>
        </w:rPr>
        <w:t>Searching games by title or description</w:t>
      </w:r>
    </w:p>
    <w:p w14:paraId="4DA652AA" w14:textId="77777777" w:rsidR="000A0E7C" w:rsidRPr="00A174B2" w:rsidRDefault="000A0E7C" w:rsidP="000A0E7C">
      <w:pPr>
        <w:pStyle w:val="ListParagraph"/>
        <w:numPr>
          <w:ilvl w:val="0"/>
          <w:numId w:val="1"/>
        </w:numPr>
        <w:rPr>
          <w:rFonts w:ascii="Arial" w:hAnsi="Arial" w:cs="Arial"/>
        </w:rPr>
      </w:pPr>
      <w:r w:rsidRPr="00A174B2">
        <w:rPr>
          <w:rFonts w:ascii="Arial" w:hAnsi="Arial" w:cs="Arial"/>
        </w:rPr>
        <w:t xml:space="preserve">Filtering games by platform, genre, and stock availability </w:t>
      </w:r>
    </w:p>
    <w:p w14:paraId="00BE216C" w14:textId="77777777" w:rsidR="000A0E7C" w:rsidRPr="00A174B2" w:rsidRDefault="000A0E7C" w:rsidP="000A0E7C">
      <w:pPr>
        <w:pStyle w:val="ListParagraph"/>
        <w:numPr>
          <w:ilvl w:val="0"/>
          <w:numId w:val="1"/>
        </w:numPr>
        <w:rPr>
          <w:rFonts w:ascii="Arial" w:hAnsi="Arial" w:cs="Arial"/>
        </w:rPr>
      </w:pPr>
      <w:r w:rsidRPr="00A174B2">
        <w:rPr>
          <w:rFonts w:ascii="Arial" w:hAnsi="Arial" w:cs="Arial"/>
        </w:rPr>
        <w:t>Sorting games by title or price</w:t>
      </w:r>
    </w:p>
    <w:p w14:paraId="1914E1A9" w14:textId="77777777" w:rsidR="000A0E7C" w:rsidRDefault="000A0E7C" w:rsidP="000A0E7C">
      <w:pPr>
        <w:pStyle w:val="ListParagraph"/>
        <w:numPr>
          <w:ilvl w:val="0"/>
          <w:numId w:val="1"/>
        </w:numPr>
        <w:rPr>
          <w:rFonts w:ascii="Arial" w:hAnsi="Arial" w:cs="Arial"/>
        </w:rPr>
      </w:pPr>
      <w:r w:rsidRPr="00A174B2">
        <w:rPr>
          <w:rFonts w:ascii="Arial" w:hAnsi="Arial" w:cs="Arial"/>
        </w:rPr>
        <w:lastRenderedPageBreak/>
        <w:t>Automatically updating displayed data using polling</w:t>
      </w:r>
    </w:p>
    <w:p w14:paraId="5121D76D" w14:textId="77777777" w:rsidR="000A0E7C" w:rsidRDefault="000A0E7C" w:rsidP="000A0E7C">
      <w:pPr>
        <w:rPr>
          <w:rFonts w:ascii="Arial" w:hAnsi="Arial" w:cs="Arial"/>
        </w:rPr>
      </w:pPr>
      <w:r>
        <w:rPr>
          <w:rFonts w:ascii="Arial" w:hAnsi="Arial" w:cs="Arial"/>
        </w:rPr>
        <w:t>These features demonstrate the use of RESTful communication, middleware processing, and AJAX-based interaction.</w:t>
      </w:r>
    </w:p>
    <w:p w14:paraId="1A525D6F" w14:textId="77777777" w:rsidR="000A0E7C" w:rsidRDefault="000A0E7C" w:rsidP="000A0E7C">
      <w:pPr>
        <w:pStyle w:val="Heading1"/>
        <w:numPr>
          <w:ilvl w:val="0"/>
          <w:numId w:val="9"/>
        </w:numPr>
      </w:pPr>
      <w:bookmarkStart w:id="8" w:name="_Toc218486288"/>
      <w:bookmarkStart w:id="9" w:name="_Toc218486410"/>
      <w:r>
        <w:t>System Architecture</w:t>
      </w:r>
      <w:bookmarkEnd w:id="8"/>
      <w:bookmarkEnd w:id="9"/>
    </w:p>
    <w:p w14:paraId="64D72B9C" w14:textId="77777777" w:rsidR="000A0E7C" w:rsidRDefault="000A0E7C" w:rsidP="000A0E7C">
      <w:pPr>
        <w:pStyle w:val="Heading2"/>
      </w:pPr>
      <w:bookmarkStart w:id="10" w:name="_Toc218486289"/>
      <w:bookmarkStart w:id="11" w:name="_Toc218486411"/>
      <w:r>
        <w:t>3.1 Client-Server Architecture</w:t>
      </w:r>
      <w:bookmarkEnd w:id="10"/>
      <w:bookmarkEnd w:id="11"/>
    </w:p>
    <w:p w14:paraId="2DB0FA08" w14:textId="77777777" w:rsidR="000A0E7C" w:rsidRPr="002B45E3" w:rsidRDefault="000A0E7C" w:rsidP="000A0E7C">
      <w:pPr>
        <w:rPr>
          <w:rFonts w:ascii="Arial" w:hAnsi="Arial" w:cs="Arial"/>
        </w:rPr>
      </w:pPr>
      <w:r>
        <w:rPr>
          <w:rFonts w:ascii="Arial" w:hAnsi="Arial" w:cs="Arial"/>
        </w:rPr>
        <w:t>The application follows a client-server architecture. The frontend and backend are separate to each other and communicate through HTTP requests. The frontend is responsible for rendering the user interface and handling any of the users’ interactions, while the backend is responsible for data storage, processing, and validation. This separation allows the backend API to be reused or extended independently of the frontend. This allows for future scalability and easier maintainability.</w:t>
      </w:r>
    </w:p>
    <w:p w14:paraId="7974D022" w14:textId="77777777" w:rsidR="000A0E7C" w:rsidRDefault="000A0E7C" w:rsidP="000A0E7C">
      <w:pPr>
        <w:pStyle w:val="Heading2"/>
      </w:pPr>
      <w:bookmarkStart w:id="12" w:name="_Toc218486290"/>
      <w:bookmarkStart w:id="13" w:name="_Toc218486412"/>
      <w:r>
        <w:t>3.2 Frontend Architecture</w:t>
      </w:r>
      <w:bookmarkEnd w:id="12"/>
      <w:bookmarkEnd w:id="13"/>
    </w:p>
    <w:p w14:paraId="11619048" w14:textId="77777777" w:rsidR="000A0E7C" w:rsidRDefault="000A0E7C" w:rsidP="000A0E7C">
      <w:r>
        <w:t>The frontend is implemented as a single-page application. All interactions occur within a single HTML page, and JavaScript automatically updates the content based on server responses. Bootstrap is used to provide a standard UI for components such as tables, buttons and modals.</w:t>
      </w:r>
    </w:p>
    <w:p w14:paraId="66E8CB3B" w14:textId="77777777" w:rsidR="000A0E7C" w:rsidRDefault="000A0E7C" w:rsidP="000A0E7C">
      <w:r>
        <w:t xml:space="preserve">User actions such as searching, filtering, and submitting forms trigger JavaScript event handlers that send AJAX requests to the REST API. </w:t>
      </w:r>
    </w:p>
    <w:p w14:paraId="0BC995AA" w14:textId="77777777" w:rsidR="000A0E7C" w:rsidRDefault="000A0E7C" w:rsidP="000A0E7C">
      <w:pPr>
        <w:pStyle w:val="Heading2"/>
      </w:pPr>
      <w:bookmarkStart w:id="14" w:name="_Toc218486291"/>
      <w:bookmarkStart w:id="15" w:name="_Toc218486413"/>
      <w:r>
        <w:t>3.3 Backend Architecture</w:t>
      </w:r>
      <w:bookmarkEnd w:id="14"/>
      <w:bookmarkEnd w:id="15"/>
    </w:p>
    <w:p w14:paraId="4F7F5E91" w14:textId="77777777" w:rsidR="000A0E7C" w:rsidRPr="007E7855" w:rsidRDefault="000A0E7C" w:rsidP="000A0E7C">
      <w:pPr>
        <w:rPr>
          <w:rFonts w:ascii="Arial" w:hAnsi="Arial" w:cs="Arial"/>
        </w:rPr>
      </w:pPr>
      <w:r>
        <w:rPr>
          <w:rFonts w:ascii="Arial" w:hAnsi="Arial" w:cs="Arial"/>
        </w:rPr>
        <w:t>The backend is implemented using Node.js and it allows clients to interact with inputted data. Data is stored in a JSON file, which is read and written by the server when required.</w:t>
      </w:r>
    </w:p>
    <w:p w14:paraId="645BC946" w14:textId="77777777" w:rsidR="000A0E7C" w:rsidRDefault="000A0E7C" w:rsidP="000A0E7C">
      <w:pPr>
        <w:pStyle w:val="Heading1"/>
        <w:numPr>
          <w:ilvl w:val="0"/>
          <w:numId w:val="9"/>
        </w:numPr>
      </w:pPr>
      <w:bookmarkStart w:id="16" w:name="_Toc218486292"/>
      <w:bookmarkStart w:id="17" w:name="_Toc218486414"/>
      <w:r>
        <w:t>REST API Design and Cognitive Understanding</w:t>
      </w:r>
      <w:bookmarkEnd w:id="16"/>
      <w:bookmarkEnd w:id="17"/>
    </w:p>
    <w:p w14:paraId="30457226" w14:textId="77777777" w:rsidR="000A0E7C" w:rsidRDefault="000A0E7C" w:rsidP="000A0E7C">
      <w:pPr>
        <w:pStyle w:val="Heading2"/>
      </w:pPr>
      <w:bookmarkStart w:id="18" w:name="_Toc218486293"/>
      <w:bookmarkStart w:id="19" w:name="_Toc218486415"/>
      <w:r>
        <w:t>4.1 REST Principles</w:t>
      </w:r>
      <w:bookmarkEnd w:id="18"/>
      <w:bookmarkEnd w:id="19"/>
      <w:r>
        <w:t xml:space="preserve"> </w:t>
      </w:r>
    </w:p>
    <w:p w14:paraId="7338EEF9" w14:textId="77777777" w:rsidR="000A0E7C" w:rsidRDefault="000A0E7C" w:rsidP="000A0E7C">
      <w:r>
        <w:t>REST or Representational State Transfer is an architecture style which is used for designing networked applications. They allow applications to access resources (Data) inside of another application, service or database. Resources can be identified by URLs and are manipulated using HTTP methods. These HTTP methods correspond with CRUD (Create, Read, Update, Delete) with is critical for REST. REST APIs are highly compatible with other applications, flexible and have improved security due to usage of tokens for authentication but you are required to be connected to the web to execute operations, and performance can be negatively affected by poor internet speeds.</w:t>
      </w:r>
    </w:p>
    <w:p w14:paraId="6A34B81F" w14:textId="77777777" w:rsidR="000A0E7C" w:rsidRDefault="000A0E7C" w:rsidP="000A0E7C">
      <w:r w:rsidRPr="00E8762C">
        <w:lastRenderedPageBreak/>
        <w:t>REST APIs also promote a clear separation between the client and server by enforcing a uniform interface. This allows frontend and backend systems to evolve independently, as long as the API contract remains consistent. In this application, the frontend does not need to know how data is stored or processed internally by the server; it only interacts with exposed endpoints using standard HTTP requests. This separation improves maintainability and supports future enhancements without requiring major architectural changes</w:t>
      </w:r>
      <w:r>
        <w:t xml:space="preserve">. In this application, each game is treated as a resource, and the API provides a consistent interface for interacting with these resources. </w:t>
      </w:r>
    </w:p>
    <w:p w14:paraId="03886C3C" w14:textId="77777777" w:rsidR="000A0E7C" w:rsidRDefault="000A0E7C" w:rsidP="000A0E7C">
      <w:pPr>
        <w:pStyle w:val="Heading2"/>
      </w:pPr>
      <w:bookmarkStart w:id="20" w:name="_Toc218486294"/>
      <w:bookmarkStart w:id="21" w:name="_Toc218486416"/>
      <w:r>
        <w:t>4.2 REST Resources</w:t>
      </w:r>
      <w:bookmarkEnd w:id="20"/>
      <w:bookmarkEnd w:id="21"/>
    </w:p>
    <w:p w14:paraId="23ACEDA6" w14:textId="77777777" w:rsidR="000A0E7C" w:rsidRDefault="000A0E7C" w:rsidP="000A0E7C">
      <w:r>
        <w:t>The primary REST resource in the application is the game.</w:t>
      </w:r>
    </w:p>
    <w:p w14:paraId="3C25C775" w14:textId="77777777" w:rsidR="000A0E7C" w:rsidRDefault="000A0E7C" w:rsidP="000A0E7C">
      <w:pPr>
        <w:pStyle w:val="ListParagraph"/>
        <w:numPr>
          <w:ilvl w:val="0"/>
          <w:numId w:val="7"/>
        </w:numPr>
      </w:pPr>
      <w:r>
        <w:t>/</w:t>
      </w:r>
      <w:proofErr w:type="spellStart"/>
      <w:proofErr w:type="gramStart"/>
      <w:r>
        <w:t>api</w:t>
      </w:r>
      <w:proofErr w:type="spellEnd"/>
      <w:proofErr w:type="gramEnd"/>
      <w:r>
        <w:t xml:space="preserve">/games/ – represents the collection of all game resources </w:t>
      </w:r>
    </w:p>
    <w:p w14:paraId="1061984B" w14:textId="77777777" w:rsidR="000A0E7C" w:rsidRDefault="000A0E7C" w:rsidP="000A0E7C">
      <w:pPr>
        <w:pStyle w:val="ListParagraph"/>
        <w:numPr>
          <w:ilvl w:val="0"/>
          <w:numId w:val="7"/>
        </w:numPr>
      </w:pPr>
      <w:r>
        <w:t>/</w:t>
      </w:r>
      <w:proofErr w:type="spellStart"/>
      <w:proofErr w:type="gramStart"/>
      <w:r>
        <w:t>api</w:t>
      </w:r>
      <w:proofErr w:type="spellEnd"/>
      <w:proofErr w:type="gramEnd"/>
      <w:r>
        <w:t>/games/{id} - represents an individual game resource</w:t>
      </w:r>
    </w:p>
    <w:p w14:paraId="0B1C1EFC" w14:textId="77777777" w:rsidR="000A0E7C" w:rsidRDefault="000A0E7C" w:rsidP="000A0E7C">
      <w:pPr>
        <w:pStyle w:val="Heading2"/>
      </w:pPr>
      <w:bookmarkStart w:id="22" w:name="_Toc218486295"/>
      <w:bookmarkStart w:id="23" w:name="_Toc218486417"/>
      <w:r>
        <w:t>4.3 HTTP Methods</w:t>
      </w:r>
      <w:bookmarkEnd w:id="22"/>
      <w:bookmarkEnd w:id="23"/>
    </w:p>
    <w:p w14:paraId="50DD63B1" w14:textId="77777777" w:rsidR="000A0E7C" w:rsidRDefault="000A0E7C" w:rsidP="000A0E7C">
      <w:r>
        <w:t xml:space="preserve">There are different HTTP methods used such as [1]: </w:t>
      </w:r>
    </w:p>
    <w:p w14:paraId="58465557" w14:textId="77777777" w:rsidR="000A0E7C" w:rsidRDefault="000A0E7C" w:rsidP="000A0E7C">
      <w:pPr>
        <w:pStyle w:val="ListParagraph"/>
        <w:numPr>
          <w:ilvl w:val="0"/>
          <w:numId w:val="8"/>
        </w:numPr>
      </w:pPr>
      <w:r>
        <w:t>GET - To retrieve all games or a specific game</w:t>
      </w:r>
    </w:p>
    <w:p w14:paraId="1D44D4DB" w14:textId="77777777" w:rsidR="000A0E7C" w:rsidRDefault="000A0E7C" w:rsidP="000A0E7C">
      <w:pPr>
        <w:pStyle w:val="ListParagraph"/>
        <w:numPr>
          <w:ilvl w:val="0"/>
          <w:numId w:val="8"/>
        </w:numPr>
      </w:pPr>
      <w:r>
        <w:t>POST – To create a new game</w:t>
      </w:r>
    </w:p>
    <w:p w14:paraId="74A69EC3" w14:textId="77777777" w:rsidR="000A0E7C" w:rsidRDefault="000A0E7C" w:rsidP="000A0E7C">
      <w:pPr>
        <w:pStyle w:val="ListParagraph"/>
        <w:numPr>
          <w:ilvl w:val="0"/>
          <w:numId w:val="8"/>
        </w:numPr>
      </w:pPr>
      <w:r>
        <w:t>PUT – To update an existing game</w:t>
      </w:r>
    </w:p>
    <w:p w14:paraId="37258A70" w14:textId="77777777" w:rsidR="000A0E7C" w:rsidRDefault="000A0E7C" w:rsidP="000A0E7C">
      <w:pPr>
        <w:pStyle w:val="ListParagraph"/>
        <w:numPr>
          <w:ilvl w:val="0"/>
          <w:numId w:val="8"/>
        </w:numPr>
      </w:pPr>
      <w:r>
        <w:t>DELETE – To delete a new game</w:t>
      </w:r>
    </w:p>
    <w:p w14:paraId="363CBE3C" w14:textId="77777777" w:rsidR="000A0E7C" w:rsidRDefault="000A0E7C" w:rsidP="000A0E7C">
      <w:pPr>
        <w:pStyle w:val="Heading2"/>
      </w:pPr>
      <w:bookmarkStart w:id="24" w:name="_Toc218486296"/>
      <w:bookmarkStart w:id="25" w:name="_Toc218486418"/>
      <w:r>
        <w:t>4.4 Stateless Communication and JSON</w:t>
      </w:r>
      <w:bookmarkEnd w:id="24"/>
      <w:bookmarkEnd w:id="25"/>
    </w:p>
    <w:p w14:paraId="535ACB94" w14:textId="77777777" w:rsidR="000A0E7C" w:rsidRDefault="000A0E7C" w:rsidP="000A0E7C">
      <w:r>
        <w:t>Communication between the client and the server is done using JSON as the data format. The reason for this is JSON is lightweight, easy to parse in JavaScript, and is widely supported. Each request is handled independently, and the server does not store session data between requests ensuring statelessness</w:t>
      </w:r>
    </w:p>
    <w:p w14:paraId="5D40C70E" w14:textId="1DA6D76E" w:rsidR="000A0E7C" w:rsidRDefault="000A0E7C" w:rsidP="0053338A">
      <w:pPr>
        <w:pStyle w:val="Heading1"/>
        <w:numPr>
          <w:ilvl w:val="0"/>
          <w:numId w:val="9"/>
        </w:numPr>
      </w:pPr>
      <w:bookmarkStart w:id="26" w:name="_Toc218486297"/>
      <w:bookmarkStart w:id="27" w:name="_Toc218486419"/>
      <w:r>
        <w:t>Middleware and Server-Side Processing</w:t>
      </w:r>
      <w:bookmarkEnd w:id="26"/>
      <w:bookmarkEnd w:id="27"/>
    </w:p>
    <w:p w14:paraId="19213935" w14:textId="77777777" w:rsidR="000A0E7C" w:rsidRDefault="000A0E7C" w:rsidP="000A0E7C">
      <w:r>
        <w:t xml:space="preserve">Middleware functions are pieces of code that run before a request reaches the main route handler on the server. They perform common tasks that otherwise would need to be repeated in every route [2]. </w:t>
      </w:r>
    </w:p>
    <w:p w14:paraId="2A9C66EB" w14:textId="77777777" w:rsidR="000A0E7C" w:rsidRDefault="000A0E7C" w:rsidP="000A0E7C">
      <w:r>
        <w:t xml:space="preserve">In this application, two main middleware functions were used. The </w:t>
      </w:r>
      <w:proofErr w:type="spellStart"/>
      <w:proofErr w:type="gramStart"/>
      <w:r>
        <w:t>express.json</w:t>
      </w:r>
      <w:proofErr w:type="spellEnd"/>
      <w:proofErr w:type="gramEnd"/>
      <w:r>
        <w:t xml:space="preserve">() middleware automatically reads and converts incoming JSON data into a JavaScript object, this makes it easier for the server to access data sent from the frontend. The </w:t>
      </w:r>
      <w:proofErr w:type="spellStart"/>
      <w:proofErr w:type="gramStart"/>
      <w:r>
        <w:t>cors</w:t>
      </w:r>
      <w:proofErr w:type="spellEnd"/>
      <w:r>
        <w:t>(</w:t>
      </w:r>
      <w:proofErr w:type="gramEnd"/>
      <w:r>
        <w:t>) middleware allows the frontend application to communicate with the backend API, without this they would not be able to communicate as they use different ports. The frontend runs on port 8080 and the API on port 3000, so without CORS the browser would block the request.</w:t>
      </w:r>
    </w:p>
    <w:p w14:paraId="4D2515D8" w14:textId="77777777" w:rsidR="000A0E7C" w:rsidRPr="001A791B" w:rsidRDefault="000A0E7C" w:rsidP="000A0E7C">
      <w:r>
        <w:lastRenderedPageBreak/>
        <w:t>The usage of middleware reduces code duplications and keeps route handlers simple and focused on their main purpose. Frontend and backends are able to work independently thus improving the overall structure and maintainability of the application.</w:t>
      </w:r>
    </w:p>
    <w:p w14:paraId="22C3DC75" w14:textId="77777777" w:rsidR="000A0E7C" w:rsidRDefault="000A0E7C" w:rsidP="000A0E7C">
      <w:pPr>
        <w:pStyle w:val="Heading1"/>
        <w:numPr>
          <w:ilvl w:val="0"/>
          <w:numId w:val="9"/>
        </w:numPr>
      </w:pPr>
      <w:bookmarkStart w:id="28" w:name="_Toc218486298"/>
      <w:bookmarkStart w:id="29" w:name="_Toc218486420"/>
      <w:r>
        <w:t>AJAX and Asynchronous Communication</w:t>
      </w:r>
      <w:bookmarkEnd w:id="28"/>
      <w:bookmarkEnd w:id="29"/>
    </w:p>
    <w:p w14:paraId="4EED37F0" w14:textId="77777777" w:rsidR="000A0E7C" w:rsidRDefault="000A0E7C" w:rsidP="000A0E7C">
      <w:pPr>
        <w:pStyle w:val="Heading2"/>
      </w:pPr>
      <w:bookmarkStart w:id="30" w:name="_Toc218486299"/>
      <w:bookmarkStart w:id="31" w:name="_Toc218486421"/>
      <w:r>
        <w:t>6.1 Use of AJAX</w:t>
      </w:r>
      <w:bookmarkEnd w:id="30"/>
      <w:bookmarkEnd w:id="31"/>
    </w:p>
    <w:p w14:paraId="7D87DE4E" w14:textId="77777777" w:rsidR="000A0E7C" w:rsidRDefault="000A0E7C" w:rsidP="000A0E7C">
      <w:r>
        <w:t xml:space="preserve">AJAX (Asynchronous JavaScript and XML) enables the application to communicate with the server without the requirement of referencing the webpage. In this project, AJAX was implemented using the Fetch API [3]. </w:t>
      </w:r>
    </w:p>
    <w:p w14:paraId="60685AA8" w14:textId="77777777" w:rsidR="000A0E7C" w:rsidRDefault="000A0E7C" w:rsidP="000A0E7C">
      <w:r>
        <w:t>Examples of AJAX usage include:</w:t>
      </w:r>
    </w:p>
    <w:p w14:paraId="1E6AD6D8" w14:textId="77777777" w:rsidR="000A0E7C" w:rsidRDefault="000A0E7C" w:rsidP="000A0E7C">
      <w:pPr>
        <w:pStyle w:val="ListParagraph"/>
        <w:numPr>
          <w:ilvl w:val="0"/>
          <w:numId w:val="6"/>
        </w:numPr>
      </w:pPr>
      <w:r>
        <w:t>Loading the initial list of games</w:t>
      </w:r>
    </w:p>
    <w:p w14:paraId="03C0E0F5" w14:textId="77777777" w:rsidR="000A0E7C" w:rsidRDefault="000A0E7C" w:rsidP="000A0E7C">
      <w:pPr>
        <w:pStyle w:val="ListParagraph"/>
        <w:numPr>
          <w:ilvl w:val="0"/>
          <w:numId w:val="6"/>
        </w:numPr>
      </w:pPr>
      <w:r>
        <w:t>Loading detailed game data in the modal</w:t>
      </w:r>
    </w:p>
    <w:p w14:paraId="1982CB3B" w14:textId="77777777" w:rsidR="000A0E7C" w:rsidRDefault="000A0E7C" w:rsidP="000A0E7C">
      <w:pPr>
        <w:pStyle w:val="ListParagraph"/>
        <w:numPr>
          <w:ilvl w:val="0"/>
          <w:numId w:val="6"/>
        </w:numPr>
      </w:pPr>
      <w:r>
        <w:t>Submitting create, update, and delete requests</w:t>
      </w:r>
    </w:p>
    <w:p w14:paraId="49BB6110" w14:textId="77777777" w:rsidR="000A0E7C" w:rsidRPr="00970AD2" w:rsidRDefault="000A0E7C" w:rsidP="000A0E7C">
      <w:pPr>
        <w:pStyle w:val="Heading2"/>
      </w:pPr>
      <w:bookmarkStart w:id="32" w:name="_Toc218486300"/>
      <w:bookmarkStart w:id="33" w:name="_Toc218486422"/>
      <w:r>
        <w:t>6.2 Polling implementation</w:t>
      </w:r>
      <w:bookmarkEnd w:id="32"/>
      <w:bookmarkEnd w:id="33"/>
      <w:r>
        <w:t xml:space="preserve"> </w:t>
      </w:r>
    </w:p>
    <w:p w14:paraId="3487795B" w14:textId="77777777" w:rsidR="000A0E7C" w:rsidRDefault="000A0E7C" w:rsidP="000A0E7C">
      <w:r>
        <w:t>The application implements polling to periodically check for updates on the server. Every few seconds, the frontend sends a GET request to /</w:t>
      </w:r>
      <w:proofErr w:type="spellStart"/>
      <w:r>
        <w:t>api</w:t>
      </w:r>
      <w:proofErr w:type="spellEnd"/>
      <w:r>
        <w:t>/meta. If the returned timestamp differs from the last known update, the application reloads the game list automatically.</w:t>
      </w:r>
    </w:p>
    <w:p w14:paraId="4C476A08" w14:textId="77777777" w:rsidR="000A0E7C" w:rsidRDefault="000A0E7C" w:rsidP="000A0E7C">
      <w:r w:rsidRPr="001A791B">
        <w:rPr>
          <w:noProof/>
        </w:rPr>
        <w:drawing>
          <wp:anchor distT="0" distB="0" distL="114300" distR="114300" simplePos="0" relativeHeight="251663360" behindDoc="1" locked="0" layoutInCell="1" allowOverlap="1" wp14:anchorId="44E25F02" wp14:editId="3B63A944">
            <wp:simplePos x="0" y="0"/>
            <wp:positionH relativeFrom="column">
              <wp:posOffset>3590925</wp:posOffset>
            </wp:positionH>
            <wp:positionV relativeFrom="paragraph">
              <wp:posOffset>403860</wp:posOffset>
            </wp:positionV>
            <wp:extent cx="733425" cy="266700"/>
            <wp:effectExtent l="0" t="0" r="9525" b="0"/>
            <wp:wrapTight wrapText="bothSides">
              <wp:wrapPolygon edited="0">
                <wp:start x="0" y="0"/>
                <wp:lineTo x="0" y="20057"/>
                <wp:lineTo x="21319" y="20057"/>
                <wp:lineTo x="21319" y="0"/>
                <wp:lineTo x="0" y="0"/>
              </wp:wrapPolygon>
            </wp:wrapTight>
            <wp:docPr id="1060234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234406" name=""/>
                    <pic:cNvPicPr/>
                  </pic:nvPicPr>
                  <pic:blipFill>
                    <a:blip r:embed="rId6">
                      <a:extLst>
                        <a:ext uri="{28A0092B-C50C-407E-A947-70E740481C1C}">
                          <a14:useLocalDpi xmlns:a14="http://schemas.microsoft.com/office/drawing/2010/main" val="0"/>
                        </a:ext>
                      </a:extLst>
                    </a:blip>
                    <a:stretch>
                      <a:fillRect/>
                    </a:stretch>
                  </pic:blipFill>
                  <pic:spPr>
                    <a:xfrm>
                      <a:off x="0" y="0"/>
                      <a:ext cx="733425" cy="266700"/>
                    </a:xfrm>
                    <a:prstGeom prst="rect">
                      <a:avLst/>
                    </a:prstGeom>
                  </pic:spPr>
                </pic:pic>
              </a:graphicData>
            </a:graphic>
            <wp14:sizeRelH relativeFrom="page">
              <wp14:pctWidth>0</wp14:pctWidth>
            </wp14:sizeRelH>
            <wp14:sizeRelV relativeFrom="page">
              <wp14:pctHeight>0</wp14:pctHeight>
            </wp14:sizeRelV>
          </wp:anchor>
        </w:drawing>
      </w:r>
      <w:r w:rsidRPr="001A791B">
        <w:rPr>
          <w:noProof/>
        </w:rPr>
        <w:drawing>
          <wp:inline distT="0" distB="0" distL="0" distR="0" wp14:anchorId="796171DD" wp14:editId="2A5A1529">
            <wp:extent cx="2762636" cy="733527"/>
            <wp:effectExtent l="0" t="0" r="0" b="9525"/>
            <wp:docPr id="1693759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759824" name=""/>
                    <pic:cNvPicPr/>
                  </pic:nvPicPr>
                  <pic:blipFill>
                    <a:blip r:embed="rId7"/>
                    <a:stretch>
                      <a:fillRect/>
                    </a:stretch>
                  </pic:blipFill>
                  <pic:spPr>
                    <a:xfrm>
                      <a:off x="0" y="0"/>
                      <a:ext cx="2762636" cy="733527"/>
                    </a:xfrm>
                    <a:prstGeom prst="rect">
                      <a:avLst/>
                    </a:prstGeom>
                  </pic:spPr>
                </pic:pic>
              </a:graphicData>
            </a:graphic>
          </wp:inline>
        </w:drawing>
      </w:r>
    </w:p>
    <w:p w14:paraId="6ABB83CE" w14:textId="77777777" w:rsidR="000A0E7C" w:rsidRPr="002D0041" w:rsidRDefault="000A0E7C" w:rsidP="000A0E7C">
      <w:r>
        <w:t>Fig. 1. Update automatically working.</w:t>
      </w:r>
      <w:r>
        <w:tab/>
        <w:t>Fig. 2. Image showing Polling is working.</w:t>
      </w:r>
    </w:p>
    <w:p w14:paraId="36BC59F1" w14:textId="77777777" w:rsidR="000A0E7C" w:rsidRDefault="000A0E7C" w:rsidP="0053338A">
      <w:pPr>
        <w:pStyle w:val="Heading1"/>
        <w:numPr>
          <w:ilvl w:val="0"/>
          <w:numId w:val="9"/>
        </w:numPr>
      </w:pPr>
      <w:bookmarkStart w:id="34" w:name="_Toc218486301"/>
      <w:bookmarkStart w:id="35" w:name="_Toc218486423"/>
      <w:r>
        <w:t>Application Setup and Usage Instructions</w:t>
      </w:r>
      <w:bookmarkEnd w:id="34"/>
      <w:bookmarkEnd w:id="35"/>
    </w:p>
    <w:p w14:paraId="72D33FCD" w14:textId="77777777" w:rsidR="000A0E7C" w:rsidRDefault="000A0E7C" w:rsidP="000A0E7C">
      <w:pPr>
        <w:pStyle w:val="Heading2"/>
      </w:pPr>
      <w:bookmarkStart w:id="36" w:name="_Toc218486302"/>
      <w:bookmarkStart w:id="37" w:name="_Toc218486424"/>
      <w:r>
        <w:t>7.1 Prerequisites</w:t>
      </w:r>
      <w:bookmarkEnd w:id="36"/>
      <w:bookmarkEnd w:id="37"/>
      <w:r>
        <w:t xml:space="preserve"> </w:t>
      </w:r>
    </w:p>
    <w:p w14:paraId="2D437FBA" w14:textId="77777777" w:rsidR="000A0E7C" w:rsidRPr="00064AC8" w:rsidRDefault="000A0E7C" w:rsidP="000A0E7C">
      <w:pPr>
        <w:pStyle w:val="ListParagraph"/>
        <w:numPr>
          <w:ilvl w:val="0"/>
          <w:numId w:val="2"/>
        </w:numPr>
        <w:rPr>
          <w:rFonts w:ascii="Arial" w:hAnsi="Arial" w:cs="Arial"/>
        </w:rPr>
      </w:pPr>
      <w:r w:rsidRPr="00064AC8">
        <w:rPr>
          <w:rFonts w:ascii="Arial" w:hAnsi="Arial" w:cs="Arial"/>
        </w:rPr>
        <w:t>Visual Studio Code was used to type up code</w:t>
      </w:r>
    </w:p>
    <w:p w14:paraId="1187DDE9" w14:textId="77777777" w:rsidR="000A0E7C" w:rsidRPr="00064AC8" w:rsidRDefault="000A0E7C" w:rsidP="000A0E7C">
      <w:pPr>
        <w:pStyle w:val="ListParagraph"/>
        <w:numPr>
          <w:ilvl w:val="0"/>
          <w:numId w:val="2"/>
        </w:numPr>
        <w:rPr>
          <w:rFonts w:ascii="Arial" w:hAnsi="Arial" w:cs="Arial"/>
        </w:rPr>
      </w:pPr>
      <w:r w:rsidRPr="00064AC8">
        <w:rPr>
          <w:rFonts w:ascii="Arial" w:hAnsi="Arial" w:cs="Arial"/>
        </w:rPr>
        <w:t>Node.js (LTS version) was required to be downloaded</w:t>
      </w:r>
      <w:r>
        <w:rPr>
          <w:rFonts w:ascii="Arial" w:hAnsi="Arial" w:cs="Arial"/>
        </w:rPr>
        <w:t xml:space="preserve"> [4]</w:t>
      </w:r>
    </w:p>
    <w:p w14:paraId="2458F73B" w14:textId="77777777" w:rsidR="000A0E7C" w:rsidRPr="00064AC8" w:rsidRDefault="000A0E7C" w:rsidP="000A0E7C">
      <w:pPr>
        <w:pStyle w:val="ListParagraph"/>
        <w:numPr>
          <w:ilvl w:val="0"/>
          <w:numId w:val="2"/>
        </w:numPr>
        <w:rPr>
          <w:rFonts w:ascii="Arial" w:hAnsi="Arial" w:cs="Arial"/>
        </w:rPr>
      </w:pPr>
      <w:r w:rsidRPr="00064AC8">
        <w:rPr>
          <w:rFonts w:ascii="Arial" w:hAnsi="Arial" w:cs="Arial"/>
        </w:rPr>
        <w:t xml:space="preserve">Web browser to load the webpage </w:t>
      </w:r>
    </w:p>
    <w:p w14:paraId="04116622" w14:textId="77777777" w:rsidR="000A0E7C" w:rsidRDefault="000A0E7C" w:rsidP="000A0E7C">
      <w:pPr>
        <w:pStyle w:val="ListParagraph"/>
        <w:numPr>
          <w:ilvl w:val="0"/>
          <w:numId w:val="2"/>
        </w:numPr>
        <w:rPr>
          <w:rFonts w:ascii="Arial" w:hAnsi="Arial" w:cs="Arial"/>
        </w:rPr>
      </w:pPr>
      <w:r w:rsidRPr="00064AC8">
        <w:rPr>
          <w:rFonts w:ascii="Arial" w:hAnsi="Arial" w:cs="Arial"/>
        </w:rPr>
        <w:t>PowerShell</w:t>
      </w:r>
    </w:p>
    <w:p w14:paraId="68650EB8" w14:textId="18C2EDCC" w:rsidR="000A0E7C" w:rsidRPr="000A0E7C" w:rsidRDefault="000A0E7C" w:rsidP="000A0E7C">
      <w:pPr>
        <w:ind w:left="360"/>
        <w:rPr>
          <w:rFonts w:ascii="Arial" w:hAnsi="Arial" w:cs="Arial"/>
        </w:rPr>
      </w:pPr>
    </w:p>
    <w:p w14:paraId="2A87D5B5" w14:textId="77777777" w:rsidR="000A0E7C" w:rsidRDefault="000A0E7C" w:rsidP="000A0E7C">
      <w:pPr>
        <w:pStyle w:val="Heading2"/>
      </w:pPr>
      <w:bookmarkStart w:id="38" w:name="_Toc218486303"/>
      <w:bookmarkStart w:id="39" w:name="_Toc218486425"/>
      <w:r>
        <w:lastRenderedPageBreak/>
        <w:t>7.2 Running the Backend</w:t>
      </w:r>
      <w:bookmarkEnd w:id="38"/>
      <w:bookmarkEnd w:id="39"/>
    </w:p>
    <w:p w14:paraId="381E52CD" w14:textId="77777777" w:rsidR="000A0E7C" w:rsidRPr="00064AC8" w:rsidRDefault="000A0E7C" w:rsidP="000A0E7C">
      <w:pPr>
        <w:pStyle w:val="ListParagraph"/>
        <w:numPr>
          <w:ilvl w:val="0"/>
          <w:numId w:val="3"/>
        </w:numPr>
        <w:rPr>
          <w:rFonts w:ascii="Arial" w:hAnsi="Arial" w:cs="Arial"/>
        </w:rPr>
      </w:pPr>
      <w:r w:rsidRPr="00064AC8">
        <w:rPr>
          <w:rFonts w:ascii="Arial" w:hAnsi="Arial" w:cs="Arial"/>
        </w:rPr>
        <w:t>Navigate to the server directory:</w:t>
      </w:r>
    </w:p>
    <w:p w14:paraId="7E5B5856" w14:textId="77777777" w:rsidR="000A0E7C" w:rsidRDefault="000A0E7C" w:rsidP="000A0E7C">
      <w:r w:rsidRPr="002D0041">
        <w:rPr>
          <w:noProof/>
        </w:rPr>
        <w:drawing>
          <wp:inline distT="0" distB="0" distL="0" distR="0" wp14:anchorId="5CEA92B2" wp14:editId="2E0A9779">
            <wp:extent cx="4858428" cy="123842"/>
            <wp:effectExtent l="0" t="0" r="0" b="9525"/>
            <wp:docPr id="1793834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834188" name=""/>
                    <pic:cNvPicPr/>
                  </pic:nvPicPr>
                  <pic:blipFill>
                    <a:blip r:embed="rId8"/>
                    <a:stretch>
                      <a:fillRect/>
                    </a:stretch>
                  </pic:blipFill>
                  <pic:spPr>
                    <a:xfrm>
                      <a:off x="0" y="0"/>
                      <a:ext cx="4858428" cy="123842"/>
                    </a:xfrm>
                    <a:prstGeom prst="rect">
                      <a:avLst/>
                    </a:prstGeom>
                  </pic:spPr>
                </pic:pic>
              </a:graphicData>
            </a:graphic>
          </wp:inline>
        </w:drawing>
      </w:r>
    </w:p>
    <w:p w14:paraId="1158E197" w14:textId="77777777" w:rsidR="000A0E7C" w:rsidRDefault="000A0E7C" w:rsidP="000A0E7C">
      <w:r>
        <w:tab/>
      </w:r>
      <w:r>
        <w:tab/>
      </w:r>
      <w:r>
        <w:tab/>
        <w:t>Fig. 3. Changing server directory.</w:t>
      </w:r>
    </w:p>
    <w:p w14:paraId="19D32B8F" w14:textId="77777777" w:rsidR="000A0E7C" w:rsidRDefault="000A0E7C" w:rsidP="000A0E7C"/>
    <w:p w14:paraId="553ACE49" w14:textId="77777777" w:rsidR="000A0E7C" w:rsidRPr="00064AC8" w:rsidRDefault="000A0E7C" w:rsidP="000A0E7C">
      <w:pPr>
        <w:pStyle w:val="ListParagraph"/>
        <w:numPr>
          <w:ilvl w:val="0"/>
          <w:numId w:val="3"/>
        </w:numPr>
        <w:rPr>
          <w:rFonts w:ascii="Arial" w:hAnsi="Arial" w:cs="Arial"/>
        </w:rPr>
      </w:pPr>
      <w:r w:rsidRPr="00064AC8">
        <w:rPr>
          <w:rFonts w:ascii="Arial" w:hAnsi="Arial" w:cs="Arial"/>
        </w:rPr>
        <w:t>Install dependencies:</w:t>
      </w:r>
    </w:p>
    <w:p w14:paraId="4C08AF58" w14:textId="77777777" w:rsidR="000A0E7C" w:rsidRDefault="000A0E7C" w:rsidP="000A0E7C">
      <w:r w:rsidRPr="002D0041">
        <w:rPr>
          <w:noProof/>
        </w:rPr>
        <w:drawing>
          <wp:inline distT="0" distB="0" distL="0" distR="0" wp14:anchorId="6761CA81" wp14:editId="2DA2B6FE">
            <wp:extent cx="4001058" cy="1247949"/>
            <wp:effectExtent l="0" t="0" r="0" b="635"/>
            <wp:docPr id="643494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494850" name=""/>
                    <pic:cNvPicPr/>
                  </pic:nvPicPr>
                  <pic:blipFill>
                    <a:blip r:embed="rId9"/>
                    <a:stretch>
                      <a:fillRect/>
                    </a:stretch>
                  </pic:blipFill>
                  <pic:spPr>
                    <a:xfrm>
                      <a:off x="0" y="0"/>
                      <a:ext cx="4001058" cy="1247949"/>
                    </a:xfrm>
                    <a:prstGeom prst="rect">
                      <a:avLst/>
                    </a:prstGeom>
                  </pic:spPr>
                </pic:pic>
              </a:graphicData>
            </a:graphic>
          </wp:inline>
        </w:drawing>
      </w:r>
    </w:p>
    <w:p w14:paraId="043BA13C" w14:textId="77777777" w:rsidR="000A0E7C" w:rsidRDefault="000A0E7C" w:rsidP="000A0E7C">
      <w:r>
        <w:tab/>
      </w:r>
      <w:r>
        <w:tab/>
        <w:t xml:space="preserve">Fig. 4. </w:t>
      </w:r>
      <w:r w:rsidRPr="00064AC8">
        <w:rPr>
          <w:rFonts w:ascii="Arial" w:hAnsi="Arial" w:cs="Arial"/>
        </w:rPr>
        <w:t>Install</w:t>
      </w:r>
      <w:r>
        <w:rPr>
          <w:rFonts w:ascii="Arial" w:hAnsi="Arial" w:cs="Arial"/>
        </w:rPr>
        <w:t>ing</w:t>
      </w:r>
      <w:r w:rsidRPr="00064AC8">
        <w:rPr>
          <w:rFonts w:ascii="Arial" w:hAnsi="Arial" w:cs="Arial"/>
        </w:rPr>
        <w:t xml:space="preserve"> dependencies</w:t>
      </w:r>
      <w:r>
        <w:rPr>
          <w:rFonts w:ascii="Arial" w:hAnsi="Arial" w:cs="Arial"/>
        </w:rPr>
        <w:t>.</w:t>
      </w:r>
    </w:p>
    <w:p w14:paraId="7EA51B3D" w14:textId="77777777" w:rsidR="000A0E7C" w:rsidRPr="00064AC8" w:rsidRDefault="000A0E7C" w:rsidP="000A0E7C">
      <w:pPr>
        <w:pStyle w:val="ListParagraph"/>
        <w:numPr>
          <w:ilvl w:val="0"/>
          <w:numId w:val="3"/>
        </w:numPr>
        <w:rPr>
          <w:rFonts w:ascii="Arial" w:hAnsi="Arial" w:cs="Arial"/>
        </w:rPr>
      </w:pPr>
      <w:r w:rsidRPr="00064AC8">
        <w:rPr>
          <w:rFonts w:ascii="Arial" w:hAnsi="Arial" w:cs="Arial"/>
        </w:rPr>
        <w:t>Start Server:</w:t>
      </w:r>
    </w:p>
    <w:p w14:paraId="1F12E5F4" w14:textId="77777777" w:rsidR="000A0E7C" w:rsidRDefault="000A0E7C" w:rsidP="000A0E7C">
      <w:r w:rsidRPr="002D0041">
        <w:rPr>
          <w:noProof/>
        </w:rPr>
        <w:drawing>
          <wp:inline distT="0" distB="0" distL="0" distR="0" wp14:anchorId="5652F8FA" wp14:editId="48266C55">
            <wp:extent cx="3876673" cy="981075"/>
            <wp:effectExtent l="0" t="0" r="0" b="0"/>
            <wp:docPr id="2036000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000108" name=""/>
                    <pic:cNvPicPr/>
                  </pic:nvPicPr>
                  <pic:blipFill>
                    <a:blip r:embed="rId10"/>
                    <a:stretch>
                      <a:fillRect/>
                    </a:stretch>
                  </pic:blipFill>
                  <pic:spPr>
                    <a:xfrm>
                      <a:off x="0" y="0"/>
                      <a:ext cx="3876673" cy="981075"/>
                    </a:xfrm>
                    <a:prstGeom prst="rect">
                      <a:avLst/>
                    </a:prstGeom>
                  </pic:spPr>
                </pic:pic>
              </a:graphicData>
            </a:graphic>
          </wp:inline>
        </w:drawing>
      </w:r>
    </w:p>
    <w:p w14:paraId="330C7F9C" w14:textId="77777777" w:rsidR="000A0E7C" w:rsidRDefault="000A0E7C" w:rsidP="000A0E7C">
      <w:r>
        <w:tab/>
      </w:r>
      <w:r>
        <w:tab/>
        <w:t>Fig. 5. Starting server.</w:t>
      </w:r>
    </w:p>
    <w:p w14:paraId="01883F78" w14:textId="77777777" w:rsidR="000A0E7C" w:rsidRDefault="000A0E7C" w:rsidP="000A0E7C">
      <w:pPr>
        <w:pStyle w:val="Heading2"/>
      </w:pPr>
      <w:bookmarkStart w:id="40" w:name="_Toc218486304"/>
      <w:bookmarkStart w:id="41" w:name="_Toc218486426"/>
      <w:r>
        <w:t>7.3 Running the Frontend</w:t>
      </w:r>
      <w:bookmarkEnd w:id="40"/>
      <w:bookmarkEnd w:id="41"/>
    </w:p>
    <w:p w14:paraId="62F7901F" w14:textId="77777777" w:rsidR="000A0E7C" w:rsidRPr="00064AC8" w:rsidRDefault="000A0E7C" w:rsidP="000A0E7C">
      <w:pPr>
        <w:pStyle w:val="ListParagraph"/>
        <w:numPr>
          <w:ilvl w:val="0"/>
          <w:numId w:val="4"/>
        </w:numPr>
        <w:rPr>
          <w:rFonts w:ascii="Arial" w:hAnsi="Arial" w:cs="Arial"/>
        </w:rPr>
      </w:pPr>
      <w:r w:rsidRPr="00064AC8">
        <w:rPr>
          <w:rFonts w:ascii="Arial" w:hAnsi="Arial" w:cs="Arial"/>
        </w:rPr>
        <w:t>Navigate to the server directory:</w:t>
      </w:r>
    </w:p>
    <w:p w14:paraId="4E60D193" w14:textId="77777777" w:rsidR="000A0E7C" w:rsidRDefault="000A0E7C" w:rsidP="000A0E7C">
      <w:r w:rsidRPr="00064AC8">
        <w:rPr>
          <w:noProof/>
        </w:rPr>
        <w:drawing>
          <wp:inline distT="0" distB="0" distL="0" distR="0" wp14:anchorId="0516C6BC" wp14:editId="55D2C335">
            <wp:extent cx="5731510" cy="167640"/>
            <wp:effectExtent l="0" t="0" r="2540" b="3810"/>
            <wp:docPr id="2083126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126998" name=""/>
                    <pic:cNvPicPr/>
                  </pic:nvPicPr>
                  <pic:blipFill>
                    <a:blip r:embed="rId11"/>
                    <a:stretch>
                      <a:fillRect/>
                    </a:stretch>
                  </pic:blipFill>
                  <pic:spPr>
                    <a:xfrm>
                      <a:off x="0" y="0"/>
                      <a:ext cx="5731510" cy="167640"/>
                    </a:xfrm>
                    <a:prstGeom prst="rect">
                      <a:avLst/>
                    </a:prstGeom>
                  </pic:spPr>
                </pic:pic>
              </a:graphicData>
            </a:graphic>
          </wp:inline>
        </w:drawing>
      </w:r>
    </w:p>
    <w:p w14:paraId="7354D150" w14:textId="77777777" w:rsidR="000A0E7C" w:rsidRDefault="000A0E7C" w:rsidP="000A0E7C">
      <w:r>
        <w:tab/>
      </w:r>
      <w:r>
        <w:tab/>
      </w:r>
      <w:r>
        <w:tab/>
      </w:r>
      <w:r>
        <w:tab/>
        <w:t>Fig. 6. Changing client directory.</w:t>
      </w:r>
    </w:p>
    <w:p w14:paraId="6CEA690C" w14:textId="77777777" w:rsidR="000A0E7C" w:rsidRDefault="000A0E7C" w:rsidP="000A0E7C"/>
    <w:p w14:paraId="13FF47E3" w14:textId="77777777" w:rsidR="000A0E7C" w:rsidRDefault="000A0E7C" w:rsidP="000A0E7C"/>
    <w:p w14:paraId="0F9758EE" w14:textId="77777777" w:rsidR="000A0E7C" w:rsidRDefault="000A0E7C" w:rsidP="000A0E7C"/>
    <w:p w14:paraId="4DF78BDB" w14:textId="77777777" w:rsidR="000A0E7C" w:rsidRDefault="000A0E7C" w:rsidP="000A0E7C"/>
    <w:p w14:paraId="70721854" w14:textId="77777777" w:rsidR="000A0E7C" w:rsidRDefault="000A0E7C" w:rsidP="000A0E7C"/>
    <w:p w14:paraId="29336690" w14:textId="77777777" w:rsidR="000A0E7C" w:rsidRDefault="000A0E7C" w:rsidP="000A0E7C"/>
    <w:p w14:paraId="76CE6A24" w14:textId="77777777" w:rsidR="000A0E7C" w:rsidRDefault="000A0E7C" w:rsidP="000A0E7C"/>
    <w:p w14:paraId="17EECCE5" w14:textId="77777777" w:rsidR="000A0E7C" w:rsidRPr="00064AC8" w:rsidRDefault="000A0E7C" w:rsidP="000A0E7C">
      <w:pPr>
        <w:pStyle w:val="ListParagraph"/>
        <w:numPr>
          <w:ilvl w:val="0"/>
          <w:numId w:val="4"/>
        </w:numPr>
        <w:rPr>
          <w:rFonts w:ascii="Arial" w:hAnsi="Arial" w:cs="Arial"/>
        </w:rPr>
      </w:pPr>
      <w:r w:rsidRPr="00064AC8">
        <w:rPr>
          <w:rFonts w:ascii="Arial" w:hAnsi="Arial" w:cs="Arial"/>
        </w:rPr>
        <w:lastRenderedPageBreak/>
        <w:t>Start a local web server:</w:t>
      </w:r>
    </w:p>
    <w:p w14:paraId="3F373725" w14:textId="77777777" w:rsidR="000A0E7C" w:rsidRDefault="000A0E7C" w:rsidP="000A0E7C">
      <w:r w:rsidRPr="00064AC8">
        <w:rPr>
          <w:noProof/>
        </w:rPr>
        <w:drawing>
          <wp:inline distT="0" distB="0" distL="0" distR="0" wp14:anchorId="1197A8D7" wp14:editId="0234F8C1">
            <wp:extent cx="5731510" cy="1762125"/>
            <wp:effectExtent l="0" t="0" r="2540" b="9525"/>
            <wp:docPr id="499229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229566" name=""/>
                    <pic:cNvPicPr/>
                  </pic:nvPicPr>
                  <pic:blipFill rotWithShape="1">
                    <a:blip r:embed="rId12"/>
                    <a:srcRect t="1" b="47302"/>
                    <a:stretch>
                      <a:fillRect/>
                    </a:stretch>
                  </pic:blipFill>
                  <pic:spPr bwMode="auto">
                    <a:xfrm>
                      <a:off x="0" y="0"/>
                      <a:ext cx="5731510" cy="1762125"/>
                    </a:xfrm>
                    <a:prstGeom prst="rect">
                      <a:avLst/>
                    </a:prstGeom>
                    <a:ln>
                      <a:noFill/>
                    </a:ln>
                    <a:extLst>
                      <a:ext uri="{53640926-AAD7-44D8-BBD7-CCE9431645EC}">
                        <a14:shadowObscured xmlns:a14="http://schemas.microsoft.com/office/drawing/2010/main"/>
                      </a:ext>
                    </a:extLst>
                  </pic:spPr>
                </pic:pic>
              </a:graphicData>
            </a:graphic>
          </wp:inline>
        </w:drawing>
      </w:r>
    </w:p>
    <w:p w14:paraId="444B6AFF" w14:textId="77777777" w:rsidR="000A0E7C" w:rsidRDefault="000A0E7C" w:rsidP="000A0E7C">
      <w:r>
        <w:tab/>
      </w:r>
      <w:r>
        <w:tab/>
      </w:r>
      <w:r>
        <w:tab/>
      </w:r>
      <w:r>
        <w:tab/>
        <w:t>Fig. 7. Starting local web server.</w:t>
      </w:r>
    </w:p>
    <w:p w14:paraId="56732F52" w14:textId="77777777" w:rsidR="000A0E7C" w:rsidRDefault="000A0E7C" w:rsidP="000A0E7C"/>
    <w:p w14:paraId="1BEB3728" w14:textId="77777777" w:rsidR="000A0E7C" w:rsidRPr="00064AC8" w:rsidRDefault="000A0E7C" w:rsidP="000A0E7C">
      <w:pPr>
        <w:pStyle w:val="ListParagraph"/>
        <w:numPr>
          <w:ilvl w:val="0"/>
          <w:numId w:val="4"/>
        </w:numPr>
        <w:rPr>
          <w:rFonts w:ascii="Arial" w:hAnsi="Arial" w:cs="Arial"/>
        </w:rPr>
      </w:pPr>
      <w:r w:rsidRPr="00064AC8">
        <w:rPr>
          <w:rFonts w:ascii="Arial" w:hAnsi="Arial" w:cs="Arial"/>
        </w:rPr>
        <w:t>Open a browser and navigate to http://local host:8080</w:t>
      </w:r>
    </w:p>
    <w:p w14:paraId="29AFAF42" w14:textId="77777777" w:rsidR="000A0E7C" w:rsidRDefault="000A0E7C" w:rsidP="000A0E7C">
      <w:r w:rsidRPr="00064AC8">
        <w:rPr>
          <w:noProof/>
        </w:rPr>
        <w:drawing>
          <wp:inline distT="0" distB="0" distL="0" distR="0" wp14:anchorId="4537C3E1" wp14:editId="07625853">
            <wp:extent cx="5731510" cy="2516505"/>
            <wp:effectExtent l="0" t="0" r="0" b="0"/>
            <wp:docPr id="1637269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269964" name=""/>
                    <pic:cNvPicPr/>
                  </pic:nvPicPr>
                  <pic:blipFill>
                    <a:blip r:embed="rId13"/>
                    <a:stretch>
                      <a:fillRect/>
                    </a:stretch>
                  </pic:blipFill>
                  <pic:spPr>
                    <a:xfrm>
                      <a:off x="0" y="0"/>
                      <a:ext cx="5731510" cy="2516505"/>
                    </a:xfrm>
                    <a:prstGeom prst="rect">
                      <a:avLst/>
                    </a:prstGeom>
                  </pic:spPr>
                </pic:pic>
              </a:graphicData>
            </a:graphic>
          </wp:inline>
        </w:drawing>
      </w:r>
    </w:p>
    <w:p w14:paraId="53E33385" w14:textId="77777777" w:rsidR="000A0E7C" w:rsidRDefault="000A0E7C" w:rsidP="000A0E7C">
      <w:r>
        <w:tab/>
      </w:r>
      <w:r>
        <w:tab/>
      </w:r>
      <w:r>
        <w:tab/>
      </w:r>
      <w:r>
        <w:tab/>
        <w:t>Fig. 8. Penlan Game Store.</w:t>
      </w:r>
    </w:p>
    <w:p w14:paraId="4E3C462A" w14:textId="77777777" w:rsidR="000A0E7C" w:rsidRDefault="000A0E7C" w:rsidP="000A0E7C">
      <w:pPr>
        <w:pStyle w:val="Heading2"/>
      </w:pPr>
      <w:bookmarkStart w:id="42" w:name="_Toc218486305"/>
      <w:bookmarkStart w:id="43" w:name="_Toc218486427"/>
      <w:r>
        <w:t>7.4 Usage of the Application</w:t>
      </w:r>
      <w:bookmarkEnd w:id="42"/>
      <w:bookmarkEnd w:id="43"/>
    </w:p>
    <w:p w14:paraId="795C92B8" w14:textId="77777777" w:rsidR="000A0E7C" w:rsidRDefault="000A0E7C" w:rsidP="000A0E7C">
      <w:pPr>
        <w:pStyle w:val="ListParagraph"/>
        <w:numPr>
          <w:ilvl w:val="0"/>
          <w:numId w:val="5"/>
        </w:numPr>
        <w:rPr>
          <w:rFonts w:ascii="Arial" w:hAnsi="Arial" w:cs="Arial"/>
        </w:rPr>
      </w:pPr>
      <w:r>
        <w:rPr>
          <w:rFonts w:ascii="Arial" w:hAnsi="Arial" w:cs="Arial"/>
        </w:rPr>
        <w:t>Use the search bar and filters to locate games</w:t>
      </w:r>
    </w:p>
    <w:p w14:paraId="6F759866" w14:textId="77777777" w:rsidR="000A0E7C" w:rsidRDefault="000A0E7C" w:rsidP="000A0E7C">
      <w:pPr>
        <w:pStyle w:val="ListParagraph"/>
        <w:numPr>
          <w:ilvl w:val="0"/>
          <w:numId w:val="5"/>
        </w:numPr>
        <w:rPr>
          <w:rFonts w:ascii="Arial" w:hAnsi="Arial" w:cs="Arial"/>
        </w:rPr>
      </w:pPr>
      <w:r>
        <w:rPr>
          <w:rFonts w:ascii="Arial" w:hAnsi="Arial" w:cs="Arial"/>
        </w:rPr>
        <w:t xml:space="preserve">Click a table row to view and edit details </w:t>
      </w:r>
    </w:p>
    <w:p w14:paraId="0D646F21" w14:textId="77777777" w:rsidR="000A0E7C" w:rsidRDefault="000A0E7C" w:rsidP="000A0E7C">
      <w:pPr>
        <w:pStyle w:val="ListParagraph"/>
        <w:numPr>
          <w:ilvl w:val="0"/>
          <w:numId w:val="5"/>
        </w:numPr>
        <w:rPr>
          <w:rFonts w:ascii="Arial" w:hAnsi="Arial" w:cs="Arial"/>
        </w:rPr>
      </w:pPr>
      <w:r>
        <w:rPr>
          <w:rFonts w:ascii="Arial" w:hAnsi="Arial" w:cs="Arial"/>
        </w:rPr>
        <w:t>Use the “New Game” button to add entries</w:t>
      </w:r>
    </w:p>
    <w:p w14:paraId="6107F205" w14:textId="77777777" w:rsidR="000A0E7C" w:rsidRPr="00064AC8" w:rsidRDefault="000A0E7C" w:rsidP="000A0E7C">
      <w:pPr>
        <w:pStyle w:val="ListParagraph"/>
        <w:numPr>
          <w:ilvl w:val="0"/>
          <w:numId w:val="5"/>
        </w:numPr>
        <w:rPr>
          <w:rFonts w:ascii="Arial" w:hAnsi="Arial" w:cs="Arial"/>
        </w:rPr>
      </w:pPr>
      <w:r>
        <w:rPr>
          <w:rFonts w:ascii="Arial" w:hAnsi="Arial" w:cs="Arial"/>
        </w:rPr>
        <w:t>Delete entries using the delete button</w:t>
      </w:r>
    </w:p>
    <w:p w14:paraId="08DC8A07" w14:textId="77777777" w:rsidR="000A0E7C" w:rsidRDefault="000A0E7C" w:rsidP="000A0E7C">
      <w:pPr>
        <w:pStyle w:val="Heading1"/>
        <w:numPr>
          <w:ilvl w:val="0"/>
          <w:numId w:val="9"/>
        </w:numPr>
      </w:pPr>
      <w:bookmarkStart w:id="44" w:name="_Toc218486306"/>
      <w:bookmarkStart w:id="45" w:name="_Toc218486428"/>
      <w:r>
        <w:t>Evaluation and Design Decisions</w:t>
      </w:r>
      <w:bookmarkEnd w:id="44"/>
      <w:bookmarkEnd w:id="45"/>
    </w:p>
    <w:p w14:paraId="0FA7EAB7" w14:textId="77777777" w:rsidR="000A0E7C" w:rsidRDefault="000A0E7C" w:rsidP="000A0E7C">
      <w:pPr>
        <w:rPr>
          <w:rFonts w:ascii="Arial" w:hAnsi="Arial" w:cs="Arial"/>
        </w:rPr>
      </w:pPr>
      <w:r w:rsidRPr="00064AC8">
        <w:rPr>
          <w:rFonts w:ascii="Arial" w:hAnsi="Arial" w:cs="Arial"/>
        </w:rPr>
        <w:t>Several design decisions were made to balance simplicity and functionality. Polling was chosen over web Sockets to reduce complexity while still demonstrating continuous server communication</w:t>
      </w:r>
      <w:r>
        <w:rPr>
          <w:rFonts w:ascii="Arial" w:hAnsi="Arial" w:cs="Arial"/>
        </w:rPr>
        <w:t xml:space="preserve"> [5]</w:t>
      </w:r>
      <w:r w:rsidRPr="00064AC8">
        <w:rPr>
          <w:rFonts w:ascii="Arial" w:hAnsi="Arial" w:cs="Arial"/>
        </w:rPr>
        <w:t>.</w:t>
      </w:r>
      <w:r>
        <w:rPr>
          <w:rFonts w:ascii="Arial" w:hAnsi="Arial" w:cs="Arial"/>
        </w:rPr>
        <w:t xml:space="preserve"> </w:t>
      </w:r>
      <w:r w:rsidRPr="00064AC8">
        <w:rPr>
          <w:rFonts w:ascii="Arial" w:hAnsi="Arial" w:cs="Arial"/>
        </w:rPr>
        <w:t xml:space="preserve">Bootstrap was used to ensure consistent layout, and usability with minimal custom CSS. </w:t>
      </w:r>
    </w:p>
    <w:p w14:paraId="37E41C7D" w14:textId="77777777" w:rsidR="000A0E7C" w:rsidRDefault="000A0E7C" w:rsidP="000A0E7C">
      <w:pPr>
        <w:pStyle w:val="Heading1"/>
        <w:numPr>
          <w:ilvl w:val="0"/>
          <w:numId w:val="9"/>
        </w:numPr>
      </w:pPr>
      <w:bookmarkStart w:id="46" w:name="_Toc218486307"/>
      <w:bookmarkStart w:id="47" w:name="_Toc218486429"/>
      <w:r>
        <w:lastRenderedPageBreak/>
        <w:t>Software Testing</w:t>
      </w:r>
      <w:bookmarkEnd w:id="46"/>
      <w:bookmarkEnd w:id="47"/>
    </w:p>
    <w:tbl>
      <w:tblPr>
        <w:tblStyle w:val="TableGrid"/>
        <w:tblW w:w="0" w:type="auto"/>
        <w:tblLook w:val="04A0" w:firstRow="1" w:lastRow="0" w:firstColumn="1" w:lastColumn="0" w:noHBand="0" w:noVBand="1"/>
      </w:tblPr>
      <w:tblGrid>
        <w:gridCol w:w="1992"/>
        <w:gridCol w:w="7024"/>
      </w:tblGrid>
      <w:tr w:rsidR="000A0E7C" w14:paraId="30556E96" w14:textId="77777777" w:rsidTr="00D82FEA">
        <w:tc>
          <w:tcPr>
            <w:tcW w:w="1992" w:type="dxa"/>
          </w:tcPr>
          <w:p w14:paraId="4525AF1E" w14:textId="77777777" w:rsidR="000A0E7C" w:rsidRPr="00896CE2" w:rsidRDefault="000A0E7C" w:rsidP="00D82FEA">
            <w:pPr>
              <w:rPr>
                <w:rFonts w:ascii="Arial" w:hAnsi="Arial" w:cs="Arial"/>
                <w:b/>
                <w:bCs/>
              </w:rPr>
            </w:pPr>
            <w:r w:rsidRPr="00896CE2">
              <w:rPr>
                <w:rFonts w:ascii="Arial" w:hAnsi="Arial" w:cs="Arial"/>
                <w:b/>
                <w:bCs/>
              </w:rPr>
              <w:t>Test Title:</w:t>
            </w:r>
          </w:p>
        </w:tc>
        <w:tc>
          <w:tcPr>
            <w:tcW w:w="7024" w:type="dxa"/>
          </w:tcPr>
          <w:p w14:paraId="51BBE538" w14:textId="77777777" w:rsidR="000A0E7C" w:rsidRPr="00896CE2" w:rsidRDefault="000A0E7C" w:rsidP="00D82FEA">
            <w:pPr>
              <w:rPr>
                <w:rFonts w:ascii="Arial" w:hAnsi="Arial" w:cs="Arial"/>
              </w:rPr>
            </w:pPr>
            <w:r>
              <w:rPr>
                <w:rFonts w:ascii="Arial" w:hAnsi="Arial" w:cs="Arial"/>
              </w:rPr>
              <w:t>Load inventory list (GET)</w:t>
            </w:r>
          </w:p>
        </w:tc>
      </w:tr>
      <w:tr w:rsidR="000A0E7C" w14:paraId="440F9DE5" w14:textId="77777777" w:rsidTr="00D82FEA">
        <w:tc>
          <w:tcPr>
            <w:tcW w:w="1992" w:type="dxa"/>
          </w:tcPr>
          <w:p w14:paraId="588030C8" w14:textId="77777777" w:rsidR="000A0E7C" w:rsidRPr="00896CE2" w:rsidRDefault="000A0E7C" w:rsidP="00D82FEA">
            <w:pPr>
              <w:rPr>
                <w:rFonts w:ascii="Arial" w:hAnsi="Arial" w:cs="Arial"/>
                <w:b/>
                <w:bCs/>
              </w:rPr>
            </w:pPr>
            <w:r w:rsidRPr="00896CE2">
              <w:rPr>
                <w:rFonts w:ascii="Arial" w:hAnsi="Arial" w:cs="Arial"/>
                <w:b/>
                <w:bCs/>
              </w:rPr>
              <w:t>Test Author:</w:t>
            </w:r>
          </w:p>
        </w:tc>
        <w:tc>
          <w:tcPr>
            <w:tcW w:w="7024" w:type="dxa"/>
          </w:tcPr>
          <w:p w14:paraId="48DC3CA7" w14:textId="77777777" w:rsidR="000A0E7C" w:rsidRDefault="000A0E7C" w:rsidP="00D82FEA">
            <w:pPr>
              <w:rPr>
                <w:rFonts w:ascii="Arial" w:hAnsi="Arial" w:cs="Arial"/>
              </w:rPr>
            </w:pPr>
            <w:r>
              <w:rPr>
                <w:rFonts w:ascii="Arial" w:hAnsi="Arial" w:cs="Arial"/>
              </w:rPr>
              <w:t>Mathew Jones</w:t>
            </w:r>
          </w:p>
        </w:tc>
      </w:tr>
      <w:tr w:rsidR="000A0E7C" w14:paraId="17DA5045" w14:textId="77777777" w:rsidTr="00D82FEA">
        <w:tc>
          <w:tcPr>
            <w:tcW w:w="9016" w:type="dxa"/>
            <w:gridSpan w:val="2"/>
          </w:tcPr>
          <w:p w14:paraId="2629421E" w14:textId="77777777" w:rsidR="000A0E7C" w:rsidRPr="00896CE2" w:rsidRDefault="000A0E7C" w:rsidP="00D82FEA">
            <w:pPr>
              <w:rPr>
                <w:rFonts w:ascii="Arial" w:hAnsi="Arial" w:cs="Arial"/>
                <w:b/>
                <w:bCs/>
              </w:rPr>
            </w:pPr>
            <w:r w:rsidRPr="00896CE2">
              <w:rPr>
                <w:rFonts w:ascii="Arial" w:hAnsi="Arial" w:cs="Arial"/>
                <w:b/>
                <w:bCs/>
              </w:rPr>
              <w:t>Test Description</w:t>
            </w:r>
            <w:r>
              <w:rPr>
                <w:rFonts w:ascii="Arial" w:hAnsi="Arial" w:cs="Arial"/>
                <w:b/>
                <w:bCs/>
              </w:rPr>
              <w:t>:</w:t>
            </w:r>
          </w:p>
        </w:tc>
      </w:tr>
      <w:tr w:rsidR="000A0E7C" w14:paraId="744465E0" w14:textId="77777777" w:rsidTr="00D82FEA">
        <w:tc>
          <w:tcPr>
            <w:tcW w:w="9016" w:type="dxa"/>
            <w:gridSpan w:val="2"/>
          </w:tcPr>
          <w:p w14:paraId="2D46129A" w14:textId="77777777" w:rsidR="000A0E7C" w:rsidRPr="00896CE2" w:rsidRDefault="000A0E7C" w:rsidP="00D82FEA">
            <w:pPr>
              <w:rPr>
                <w:rFonts w:ascii="Arial" w:hAnsi="Arial" w:cs="Arial"/>
              </w:rPr>
            </w:pPr>
            <w:r w:rsidRPr="001F7AAE">
              <w:rPr>
                <w:rFonts w:ascii="Arial" w:hAnsi="Arial" w:cs="Arial"/>
              </w:rPr>
              <w:t>Open http://localhost:8080 while the API is running. Observe that the table loads automatically without refreshing the page.</w:t>
            </w:r>
          </w:p>
        </w:tc>
      </w:tr>
      <w:tr w:rsidR="000A0E7C" w14:paraId="044022E7" w14:textId="77777777" w:rsidTr="00D82FEA">
        <w:tc>
          <w:tcPr>
            <w:tcW w:w="9016" w:type="dxa"/>
            <w:gridSpan w:val="2"/>
          </w:tcPr>
          <w:p w14:paraId="7F052A99" w14:textId="77777777" w:rsidR="000A0E7C" w:rsidRDefault="000A0E7C" w:rsidP="00D82FEA">
            <w:pPr>
              <w:rPr>
                <w:rFonts w:ascii="Arial" w:hAnsi="Arial" w:cs="Arial"/>
              </w:rPr>
            </w:pPr>
            <w:r w:rsidRPr="00896CE2">
              <w:rPr>
                <w:rFonts w:ascii="Arial" w:hAnsi="Arial" w:cs="Arial"/>
                <w:b/>
                <w:bCs/>
              </w:rPr>
              <w:t>Expected Outcome:</w:t>
            </w:r>
          </w:p>
        </w:tc>
      </w:tr>
      <w:tr w:rsidR="000A0E7C" w14:paraId="0C2C315F" w14:textId="77777777" w:rsidTr="00D82FEA">
        <w:tc>
          <w:tcPr>
            <w:tcW w:w="9016" w:type="dxa"/>
            <w:gridSpan w:val="2"/>
          </w:tcPr>
          <w:p w14:paraId="2B879A03" w14:textId="77777777" w:rsidR="000A0E7C" w:rsidRDefault="000A0E7C" w:rsidP="00D82FEA">
            <w:pPr>
              <w:rPr>
                <w:rFonts w:ascii="Arial" w:hAnsi="Arial" w:cs="Arial"/>
              </w:rPr>
            </w:pPr>
            <w:r w:rsidRPr="001F7AAE">
              <w:rPr>
                <w:rFonts w:ascii="Arial" w:hAnsi="Arial" w:cs="Arial"/>
              </w:rPr>
              <w:t>The game table populates with items from the API. No page refresh is required.</w:t>
            </w:r>
          </w:p>
        </w:tc>
      </w:tr>
    </w:tbl>
    <w:p w14:paraId="166EB98B" w14:textId="77777777" w:rsidR="000A0E7C" w:rsidRDefault="000A0E7C" w:rsidP="000A0E7C">
      <w:pPr>
        <w:rPr>
          <w:rFonts w:ascii="Arial" w:hAnsi="Arial" w:cs="Arial"/>
        </w:rPr>
      </w:pPr>
    </w:p>
    <w:tbl>
      <w:tblPr>
        <w:tblStyle w:val="TableGrid"/>
        <w:tblW w:w="0" w:type="auto"/>
        <w:tblLook w:val="04A0" w:firstRow="1" w:lastRow="0" w:firstColumn="1" w:lastColumn="0" w:noHBand="0" w:noVBand="1"/>
      </w:tblPr>
      <w:tblGrid>
        <w:gridCol w:w="1992"/>
        <w:gridCol w:w="7024"/>
      </w:tblGrid>
      <w:tr w:rsidR="000A0E7C" w14:paraId="52CD2B37" w14:textId="77777777" w:rsidTr="00D82FEA">
        <w:tc>
          <w:tcPr>
            <w:tcW w:w="1992" w:type="dxa"/>
          </w:tcPr>
          <w:p w14:paraId="30D0CD88" w14:textId="77777777" w:rsidR="000A0E7C" w:rsidRPr="00896CE2" w:rsidRDefault="000A0E7C" w:rsidP="00D82FEA">
            <w:pPr>
              <w:rPr>
                <w:rFonts w:ascii="Arial" w:hAnsi="Arial" w:cs="Arial"/>
                <w:b/>
                <w:bCs/>
              </w:rPr>
            </w:pPr>
            <w:r w:rsidRPr="00896CE2">
              <w:rPr>
                <w:rFonts w:ascii="Arial" w:hAnsi="Arial" w:cs="Arial"/>
                <w:b/>
                <w:bCs/>
              </w:rPr>
              <w:t>Test Title:</w:t>
            </w:r>
          </w:p>
        </w:tc>
        <w:tc>
          <w:tcPr>
            <w:tcW w:w="7024" w:type="dxa"/>
          </w:tcPr>
          <w:p w14:paraId="5569B18C" w14:textId="77777777" w:rsidR="000A0E7C" w:rsidRPr="00896CE2" w:rsidRDefault="000A0E7C" w:rsidP="00D82FEA">
            <w:pPr>
              <w:rPr>
                <w:rFonts w:ascii="Arial" w:hAnsi="Arial" w:cs="Arial"/>
              </w:rPr>
            </w:pPr>
            <w:r w:rsidRPr="001F7AAE">
              <w:rPr>
                <w:rFonts w:ascii="Arial" w:hAnsi="Arial" w:cs="Arial"/>
              </w:rPr>
              <w:t>View item details (GET)</w:t>
            </w:r>
          </w:p>
        </w:tc>
      </w:tr>
      <w:tr w:rsidR="000A0E7C" w14:paraId="03E785DA" w14:textId="77777777" w:rsidTr="00D82FEA">
        <w:tc>
          <w:tcPr>
            <w:tcW w:w="1992" w:type="dxa"/>
          </w:tcPr>
          <w:p w14:paraId="23FFB147" w14:textId="77777777" w:rsidR="000A0E7C" w:rsidRPr="00896CE2" w:rsidRDefault="000A0E7C" w:rsidP="00D82FEA">
            <w:pPr>
              <w:rPr>
                <w:rFonts w:ascii="Arial" w:hAnsi="Arial" w:cs="Arial"/>
                <w:b/>
                <w:bCs/>
              </w:rPr>
            </w:pPr>
            <w:r w:rsidRPr="00896CE2">
              <w:rPr>
                <w:rFonts w:ascii="Arial" w:hAnsi="Arial" w:cs="Arial"/>
                <w:b/>
                <w:bCs/>
              </w:rPr>
              <w:t>Test Author:</w:t>
            </w:r>
          </w:p>
        </w:tc>
        <w:tc>
          <w:tcPr>
            <w:tcW w:w="7024" w:type="dxa"/>
          </w:tcPr>
          <w:p w14:paraId="2340B188" w14:textId="77777777" w:rsidR="000A0E7C" w:rsidRDefault="000A0E7C" w:rsidP="00D82FEA">
            <w:pPr>
              <w:rPr>
                <w:rFonts w:ascii="Arial" w:hAnsi="Arial" w:cs="Arial"/>
              </w:rPr>
            </w:pPr>
            <w:r>
              <w:rPr>
                <w:rFonts w:ascii="Arial" w:hAnsi="Arial" w:cs="Arial"/>
              </w:rPr>
              <w:t>Mathew Jones</w:t>
            </w:r>
          </w:p>
        </w:tc>
      </w:tr>
      <w:tr w:rsidR="000A0E7C" w14:paraId="6F68CCD6" w14:textId="77777777" w:rsidTr="00D82FEA">
        <w:tc>
          <w:tcPr>
            <w:tcW w:w="9016" w:type="dxa"/>
            <w:gridSpan w:val="2"/>
          </w:tcPr>
          <w:p w14:paraId="6406AEB2" w14:textId="77777777" w:rsidR="000A0E7C" w:rsidRPr="00896CE2" w:rsidRDefault="000A0E7C" w:rsidP="00D82FEA">
            <w:pPr>
              <w:rPr>
                <w:rFonts w:ascii="Arial" w:hAnsi="Arial" w:cs="Arial"/>
                <w:b/>
                <w:bCs/>
              </w:rPr>
            </w:pPr>
            <w:r w:rsidRPr="00896CE2">
              <w:rPr>
                <w:rFonts w:ascii="Arial" w:hAnsi="Arial" w:cs="Arial"/>
                <w:b/>
                <w:bCs/>
              </w:rPr>
              <w:t>Test Description</w:t>
            </w:r>
            <w:r>
              <w:rPr>
                <w:rFonts w:ascii="Arial" w:hAnsi="Arial" w:cs="Arial"/>
                <w:b/>
                <w:bCs/>
              </w:rPr>
              <w:t>:</w:t>
            </w:r>
          </w:p>
        </w:tc>
      </w:tr>
      <w:tr w:rsidR="000A0E7C" w14:paraId="3370F753" w14:textId="77777777" w:rsidTr="00D82FEA">
        <w:tc>
          <w:tcPr>
            <w:tcW w:w="9016" w:type="dxa"/>
            <w:gridSpan w:val="2"/>
          </w:tcPr>
          <w:p w14:paraId="22871658" w14:textId="77777777" w:rsidR="000A0E7C" w:rsidRPr="00896CE2" w:rsidRDefault="000A0E7C" w:rsidP="00D82FEA">
            <w:pPr>
              <w:rPr>
                <w:rFonts w:ascii="Arial" w:hAnsi="Arial" w:cs="Arial"/>
              </w:rPr>
            </w:pPr>
            <w:r w:rsidRPr="001F7AAE">
              <w:rPr>
                <w:rFonts w:ascii="Arial" w:hAnsi="Arial" w:cs="Arial"/>
              </w:rPr>
              <w:t>Click on a game row in the table to open the details modal/panel.</w:t>
            </w:r>
          </w:p>
        </w:tc>
      </w:tr>
      <w:tr w:rsidR="000A0E7C" w14:paraId="46458175" w14:textId="77777777" w:rsidTr="00D82FEA">
        <w:tc>
          <w:tcPr>
            <w:tcW w:w="9016" w:type="dxa"/>
            <w:gridSpan w:val="2"/>
          </w:tcPr>
          <w:p w14:paraId="0FCCFE53" w14:textId="77777777" w:rsidR="000A0E7C" w:rsidRDefault="000A0E7C" w:rsidP="00D82FEA">
            <w:pPr>
              <w:rPr>
                <w:rFonts w:ascii="Arial" w:hAnsi="Arial" w:cs="Arial"/>
              </w:rPr>
            </w:pPr>
            <w:r w:rsidRPr="00896CE2">
              <w:rPr>
                <w:rFonts w:ascii="Arial" w:hAnsi="Arial" w:cs="Arial"/>
                <w:b/>
                <w:bCs/>
              </w:rPr>
              <w:t>Expected Outcome:</w:t>
            </w:r>
          </w:p>
        </w:tc>
      </w:tr>
      <w:tr w:rsidR="000A0E7C" w14:paraId="30E6E284" w14:textId="77777777" w:rsidTr="00D82FEA">
        <w:tc>
          <w:tcPr>
            <w:tcW w:w="9016" w:type="dxa"/>
            <w:gridSpan w:val="2"/>
          </w:tcPr>
          <w:p w14:paraId="73842E08" w14:textId="77777777" w:rsidR="000A0E7C" w:rsidRDefault="000A0E7C" w:rsidP="00D82FEA">
            <w:pPr>
              <w:rPr>
                <w:rFonts w:ascii="Arial" w:hAnsi="Arial" w:cs="Arial"/>
              </w:rPr>
            </w:pPr>
            <w:r w:rsidRPr="001F7AAE">
              <w:rPr>
                <w:rFonts w:ascii="Arial" w:hAnsi="Arial" w:cs="Arial"/>
              </w:rPr>
              <w:t>Details for the selected game load and display correctly (title, platform, genre, price, stock, description).</w:t>
            </w:r>
          </w:p>
        </w:tc>
      </w:tr>
    </w:tbl>
    <w:p w14:paraId="248CB44D" w14:textId="77777777" w:rsidR="000A0E7C" w:rsidRDefault="000A0E7C" w:rsidP="000A0E7C">
      <w:pPr>
        <w:rPr>
          <w:rFonts w:ascii="Arial" w:hAnsi="Arial" w:cs="Arial"/>
        </w:rPr>
      </w:pPr>
    </w:p>
    <w:tbl>
      <w:tblPr>
        <w:tblStyle w:val="TableGrid"/>
        <w:tblW w:w="0" w:type="auto"/>
        <w:tblLook w:val="04A0" w:firstRow="1" w:lastRow="0" w:firstColumn="1" w:lastColumn="0" w:noHBand="0" w:noVBand="1"/>
      </w:tblPr>
      <w:tblGrid>
        <w:gridCol w:w="1992"/>
        <w:gridCol w:w="7024"/>
      </w:tblGrid>
      <w:tr w:rsidR="000A0E7C" w14:paraId="02252A4B" w14:textId="77777777" w:rsidTr="00D82FEA">
        <w:tc>
          <w:tcPr>
            <w:tcW w:w="1992" w:type="dxa"/>
          </w:tcPr>
          <w:p w14:paraId="44EDB95A" w14:textId="77777777" w:rsidR="000A0E7C" w:rsidRPr="00896CE2" w:rsidRDefault="000A0E7C" w:rsidP="00D82FEA">
            <w:pPr>
              <w:rPr>
                <w:rFonts w:ascii="Arial" w:hAnsi="Arial" w:cs="Arial"/>
                <w:b/>
                <w:bCs/>
              </w:rPr>
            </w:pPr>
            <w:r w:rsidRPr="00896CE2">
              <w:rPr>
                <w:rFonts w:ascii="Arial" w:hAnsi="Arial" w:cs="Arial"/>
                <w:b/>
                <w:bCs/>
              </w:rPr>
              <w:t>Test Title:</w:t>
            </w:r>
          </w:p>
        </w:tc>
        <w:tc>
          <w:tcPr>
            <w:tcW w:w="7024" w:type="dxa"/>
          </w:tcPr>
          <w:p w14:paraId="6EEC8131" w14:textId="77777777" w:rsidR="000A0E7C" w:rsidRPr="00896CE2" w:rsidRDefault="000A0E7C" w:rsidP="00D82FEA">
            <w:pPr>
              <w:rPr>
                <w:rFonts w:ascii="Arial" w:hAnsi="Arial" w:cs="Arial"/>
              </w:rPr>
            </w:pPr>
            <w:r w:rsidRPr="001F7AAE">
              <w:rPr>
                <w:rFonts w:ascii="Arial" w:hAnsi="Arial" w:cs="Arial"/>
              </w:rPr>
              <w:t>Create new game (POST)</w:t>
            </w:r>
          </w:p>
        </w:tc>
      </w:tr>
      <w:tr w:rsidR="000A0E7C" w14:paraId="568256A0" w14:textId="77777777" w:rsidTr="00D82FEA">
        <w:tc>
          <w:tcPr>
            <w:tcW w:w="1992" w:type="dxa"/>
          </w:tcPr>
          <w:p w14:paraId="66D42B87" w14:textId="77777777" w:rsidR="000A0E7C" w:rsidRPr="00896CE2" w:rsidRDefault="000A0E7C" w:rsidP="00D82FEA">
            <w:pPr>
              <w:rPr>
                <w:rFonts w:ascii="Arial" w:hAnsi="Arial" w:cs="Arial"/>
                <w:b/>
                <w:bCs/>
              </w:rPr>
            </w:pPr>
            <w:r w:rsidRPr="00896CE2">
              <w:rPr>
                <w:rFonts w:ascii="Arial" w:hAnsi="Arial" w:cs="Arial"/>
                <w:b/>
                <w:bCs/>
              </w:rPr>
              <w:t>Test Author:</w:t>
            </w:r>
          </w:p>
        </w:tc>
        <w:tc>
          <w:tcPr>
            <w:tcW w:w="7024" w:type="dxa"/>
          </w:tcPr>
          <w:p w14:paraId="7496C14B" w14:textId="77777777" w:rsidR="000A0E7C" w:rsidRDefault="000A0E7C" w:rsidP="00D82FEA">
            <w:pPr>
              <w:rPr>
                <w:rFonts w:ascii="Arial" w:hAnsi="Arial" w:cs="Arial"/>
              </w:rPr>
            </w:pPr>
            <w:r>
              <w:rPr>
                <w:rFonts w:ascii="Arial" w:hAnsi="Arial" w:cs="Arial"/>
              </w:rPr>
              <w:t>Mathew Jones</w:t>
            </w:r>
          </w:p>
        </w:tc>
      </w:tr>
      <w:tr w:rsidR="000A0E7C" w14:paraId="41BA5FBE" w14:textId="77777777" w:rsidTr="00D82FEA">
        <w:tc>
          <w:tcPr>
            <w:tcW w:w="9016" w:type="dxa"/>
            <w:gridSpan w:val="2"/>
          </w:tcPr>
          <w:p w14:paraId="6142260B" w14:textId="77777777" w:rsidR="000A0E7C" w:rsidRPr="00896CE2" w:rsidRDefault="000A0E7C" w:rsidP="00D82FEA">
            <w:pPr>
              <w:rPr>
                <w:rFonts w:ascii="Arial" w:hAnsi="Arial" w:cs="Arial"/>
                <w:b/>
                <w:bCs/>
              </w:rPr>
            </w:pPr>
            <w:r w:rsidRPr="00896CE2">
              <w:rPr>
                <w:rFonts w:ascii="Arial" w:hAnsi="Arial" w:cs="Arial"/>
                <w:b/>
                <w:bCs/>
              </w:rPr>
              <w:t>Test Description</w:t>
            </w:r>
            <w:r>
              <w:rPr>
                <w:rFonts w:ascii="Arial" w:hAnsi="Arial" w:cs="Arial"/>
                <w:b/>
                <w:bCs/>
              </w:rPr>
              <w:t>:</w:t>
            </w:r>
          </w:p>
        </w:tc>
      </w:tr>
      <w:tr w:rsidR="000A0E7C" w14:paraId="30F983C4" w14:textId="77777777" w:rsidTr="00D82FEA">
        <w:tc>
          <w:tcPr>
            <w:tcW w:w="9016" w:type="dxa"/>
            <w:gridSpan w:val="2"/>
          </w:tcPr>
          <w:p w14:paraId="25F7DD82" w14:textId="77777777" w:rsidR="000A0E7C" w:rsidRPr="00896CE2" w:rsidRDefault="000A0E7C" w:rsidP="00D82FEA">
            <w:pPr>
              <w:rPr>
                <w:rFonts w:ascii="Arial" w:hAnsi="Arial" w:cs="Arial"/>
              </w:rPr>
            </w:pPr>
            <w:r w:rsidRPr="001F7AAE">
              <w:rPr>
                <w:rFonts w:ascii="Arial" w:hAnsi="Arial" w:cs="Arial"/>
              </w:rPr>
              <w:t>Click “New Game”, enter valid details, and save.</w:t>
            </w:r>
          </w:p>
        </w:tc>
      </w:tr>
      <w:tr w:rsidR="000A0E7C" w14:paraId="24A8059A" w14:textId="77777777" w:rsidTr="00D82FEA">
        <w:tc>
          <w:tcPr>
            <w:tcW w:w="9016" w:type="dxa"/>
            <w:gridSpan w:val="2"/>
          </w:tcPr>
          <w:p w14:paraId="6F40D13D" w14:textId="77777777" w:rsidR="000A0E7C" w:rsidRDefault="000A0E7C" w:rsidP="00D82FEA">
            <w:pPr>
              <w:rPr>
                <w:rFonts w:ascii="Arial" w:hAnsi="Arial" w:cs="Arial"/>
              </w:rPr>
            </w:pPr>
            <w:r w:rsidRPr="00896CE2">
              <w:rPr>
                <w:rFonts w:ascii="Arial" w:hAnsi="Arial" w:cs="Arial"/>
                <w:b/>
                <w:bCs/>
              </w:rPr>
              <w:t>Expected Outcome:</w:t>
            </w:r>
          </w:p>
        </w:tc>
      </w:tr>
      <w:tr w:rsidR="000A0E7C" w14:paraId="56D5A6CD" w14:textId="77777777" w:rsidTr="00D82FEA">
        <w:tc>
          <w:tcPr>
            <w:tcW w:w="9016" w:type="dxa"/>
            <w:gridSpan w:val="2"/>
          </w:tcPr>
          <w:p w14:paraId="5CEBA2E9" w14:textId="77777777" w:rsidR="000A0E7C" w:rsidRDefault="000A0E7C" w:rsidP="00D82FEA">
            <w:pPr>
              <w:rPr>
                <w:rFonts w:ascii="Arial" w:hAnsi="Arial" w:cs="Arial"/>
              </w:rPr>
            </w:pPr>
            <w:r w:rsidRPr="001F7AAE">
              <w:rPr>
                <w:rFonts w:ascii="Arial" w:hAnsi="Arial" w:cs="Arial"/>
              </w:rPr>
              <w:t>A new game is created, a success message shows, the modal closes, and the table updates with the new item.</w:t>
            </w:r>
          </w:p>
        </w:tc>
      </w:tr>
    </w:tbl>
    <w:p w14:paraId="5D6CDE5D" w14:textId="77777777" w:rsidR="000A0E7C" w:rsidRDefault="000A0E7C" w:rsidP="000A0E7C">
      <w:pPr>
        <w:rPr>
          <w:rFonts w:ascii="Arial" w:hAnsi="Arial" w:cs="Arial"/>
        </w:rPr>
      </w:pPr>
    </w:p>
    <w:tbl>
      <w:tblPr>
        <w:tblStyle w:val="TableGrid"/>
        <w:tblW w:w="0" w:type="auto"/>
        <w:tblLook w:val="04A0" w:firstRow="1" w:lastRow="0" w:firstColumn="1" w:lastColumn="0" w:noHBand="0" w:noVBand="1"/>
      </w:tblPr>
      <w:tblGrid>
        <w:gridCol w:w="1992"/>
        <w:gridCol w:w="7024"/>
      </w:tblGrid>
      <w:tr w:rsidR="000A0E7C" w14:paraId="04BBF7E5" w14:textId="77777777" w:rsidTr="00D82FEA">
        <w:tc>
          <w:tcPr>
            <w:tcW w:w="1992" w:type="dxa"/>
          </w:tcPr>
          <w:p w14:paraId="349B7219" w14:textId="77777777" w:rsidR="000A0E7C" w:rsidRPr="00896CE2" w:rsidRDefault="000A0E7C" w:rsidP="00D82FEA">
            <w:pPr>
              <w:rPr>
                <w:rFonts w:ascii="Arial" w:hAnsi="Arial" w:cs="Arial"/>
                <w:b/>
                <w:bCs/>
              </w:rPr>
            </w:pPr>
            <w:r w:rsidRPr="00896CE2">
              <w:rPr>
                <w:rFonts w:ascii="Arial" w:hAnsi="Arial" w:cs="Arial"/>
                <w:b/>
                <w:bCs/>
              </w:rPr>
              <w:t>Test Title:</w:t>
            </w:r>
          </w:p>
        </w:tc>
        <w:tc>
          <w:tcPr>
            <w:tcW w:w="7024" w:type="dxa"/>
          </w:tcPr>
          <w:p w14:paraId="4A74FA87" w14:textId="77777777" w:rsidR="000A0E7C" w:rsidRPr="00896CE2" w:rsidRDefault="000A0E7C" w:rsidP="00D82FEA">
            <w:pPr>
              <w:rPr>
                <w:rFonts w:ascii="Arial" w:hAnsi="Arial" w:cs="Arial"/>
              </w:rPr>
            </w:pPr>
            <w:r w:rsidRPr="001F7AAE">
              <w:rPr>
                <w:rFonts w:ascii="Arial" w:hAnsi="Arial" w:cs="Arial"/>
              </w:rPr>
              <w:t>Update existing game (PUT)</w:t>
            </w:r>
          </w:p>
        </w:tc>
      </w:tr>
      <w:tr w:rsidR="000A0E7C" w14:paraId="0B2A6C0C" w14:textId="77777777" w:rsidTr="00D82FEA">
        <w:tc>
          <w:tcPr>
            <w:tcW w:w="1992" w:type="dxa"/>
          </w:tcPr>
          <w:p w14:paraId="3A21C06B" w14:textId="77777777" w:rsidR="000A0E7C" w:rsidRPr="00896CE2" w:rsidRDefault="000A0E7C" w:rsidP="00D82FEA">
            <w:pPr>
              <w:rPr>
                <w:rFonts w:ascii="Arial" w:hAnsi="Arial" w:cs="Arial"/>
                <w:b/>
                <w:bCs/>
              </w:rPr>
            </w:pPr>
            <w:r w:rsidRPr="00896CE2">
              <w:rPr>
                <w:rFonts w:ascii="Arial" w:hAnsi="Arial" w:cs="Arial"/>
                <w:b/>
                <w:bCs/>
              </w:rPr>
              <w:t>Test Author:</w:t>
            </w:r>
          </w:p>
        </w:tc>
        <w:tc>
          <w:tcPr>
            <w:tcW w:w="7024" w:type="dxa"/>
          </w:tcPr>
          <w:p w14:paraId="3BDF9380" w14:textId="77777777" w:rsidR="000A0E7C" w:rsidRDefault="000A0E7C" w:rsidP="00D82FEA">
            <w:pPr>
              <w:rPr>
                <w:rFonts w:ascii="Arial" w:hAnsi="Arial" w:cs="Arial"/>
              </w:rPr>
            </w:pPr>
            <w:r>
              <w:rPr>
                <w:rFonts w:ascii="Arial" w:hAnsi="Arial" w:cs="Arial"/>
              </w:rPr>
              <w:t>Mathew Jones</w:t>
            </w:r>
          </w:p>
        </w:tc>
      </w:tr>
      <w:tr w:rsidR="000A0E7C" w14:paraId="3F27FFFE" w14:textId="77777777" w:rsidTr="00D82FEA">
        <w:tc>
          <w:tcPr>
            <w:tcW w:w="9016" w:type="dxa"/>
            <w:gridSpan w:val="2"/>
          </w:tcPr>
          <w:p w14:paraId="757FB3F7" w14:textId="77777777" w:rsidR="000A0E7C" w:rsidRPr="00896CE2" w:rsidRDefault="000A0E7C" w:rsidP="00D82FEA">
            <w:pPr>
              <w:rPr>
                <w:rFonts w:ascii="Arial" w:hAnsi="Arial" w:cs="Arial"/>
                <w:b/>
                <w:bCs/>
              </w:rPr>
            </w:pPr>
            <w:r w:rsidRPr="00896CE2">
              <w:rPr>
                <w:rFonts w:ascii="Arial" w:hAnsi="Arial" w:cs="Arial"/>
                <w:b/>
                <w:bCs/>
              </w:rPr>
              <w:t>Test Description</w:t>
            </w:r>
            <w:r>
              <w:rPr>
                <w:rFonts w:ascii="Arial" w:hAnsi="Arial" w:cs="Arial"/>
                <w:b/>
                <w:bCs/>
              </w:rPr>
              <w:t>:</w:t>
            </w:r>
          </w:p>
        </w:tc>
      </w:tr>
      <w:tr w:rsidR="000A0E7C" w14:paraId="6B83115C" w14:textId="77777777" w:rsidTr="00D82FEA">
        <w:tc>
          <w:tcPr>
            <w:tcW w:w="9016" w:type="dxa"/>
            <w:gridSpan w:val="2"/>
          </w:tcPr>
          <w:p w14:paraId="7C949773" w14:textId="77777777" w:rsidR="000A0E7C" w:rsidRPr="00896CE2" w:rsidRDefault="000A0E7C" w:rsidP="00D82FEA">
            <w:pPr>
              <w:rPr>
                <w:rFonts w:ascii="Arial" w:hAnsi="Arial" w:cs="Arial"/>
              </w:rPr>
            </w:pPr>
            <w:r w:rsidRPr="00D23A40">
              <w:rPr>
                <w:rFonts w:ascii="Arial" w:hAnsi="Arial" w:cs="Arial"/>
              </w:rPr>
              <w:t>Open an existing game, change price/stock/description, and save.</w:t>
            </w:r>
          </w:p>
        </w:tc>
      </w:tr>
      <w:tr w:rsidR="000A0E7C" w14:paraId="455CE139" w14:textId="77777777" w:rsidTr="00D82FEA">
        <w:tc>
          <w:tcPr>
            <w:tcW w:w="9016" w:type="dxa"/>
            <w:gridSpan w:val="2"/>
          </w:tcPr>
          <w:p w14:paraId="1E3DD68F" w14:textId="77777777" w:rsidR="000A0E7C" w:rsidRDefault="000A0E7C" w:rsidP="00D82FEA">
            <w:pPr>
              <w:rPr>
                <w:rFonts w:ascii="Arial" w:hAnsi="Arial" w:cs="Arial"/>
              </w:rPr>
            </w:pPr>
            <w:r w:rsidRPr="00896CE2">
              <w:rPr>
                <w:rFonts w:ascii="Arial" w:hAnsi="Arial" w:cs="Arial"/>
                <w:b/>
                <w:bCs/>
              </w:rPr>
              <w:t>Expected Outcome:</w:t>
            </w:r>
          </w:p>
        </w:tc>
      </w:tr>
      <w:tr w:rsidR="000A0E7C" w14:paraId="06A05FD6" w14:textId="77777777" w:rsidTr="00D82FEA">
        <w:tc>
          <w:tcPr>
            <w:tcW w:w="9016" w:type="dxa"/>
            <w:gridSpan w:val="2"/>
          </w:tcPr>
          <w:p w14:paraId="1739272B" w14:textId="77777777" w:rsidR="000A0E7C" w:rsidRDefault="000A0E7C" w:rsidP="00D82FEA">
            <w:pPr>
              <w:rPr>
                <w:rFonts w:ascii="Arial" w:hAnsi="Arial" w:cs="Arial"/>
              </w:rPr>
            </w:pPr>
            <w:r w:rsidRPr="00D23A40">
              <w:rPr>
                <w:rFonts w:ascii="Arial" w:hAnsi="Arial" w:cs="Arial"/>
              </w:rPr>
              <w:t>The game updates successfully and the table reflects changes without page reload.</w:t>
            </w:r>
          </w:p>
        </w:tc>
      </w:tr>
    </w:tbl>
    <w:p w14:paraId="1B171EAC" w14:textId="77777777" w:rsidR="000A0E7C" w:rsidRDefault="000A0E7C" w:rsidP="000A0E7C">
      <w:pPr>
        <w:rPr>
          <w:rFonts w:ascii="Arial" w:hAnsi="Arial" w:cs="Arial"/>
        </w:rPr>
      </w:pPr>
    </w:p>
    <w:tbl>
      <w:tblPr>
        <w:tblStyle w:val="TableGrid"/>
        <w:tblW w:w="0" w:type="auto"/>
        <w:tblLook w:val="04A0" w:firstRow="1" w:lastRow="0" w:firstColumn="1" w:lastColumn="0" w:noHBand="0" w:noVBand="1"/>
      </w:tblPr>
      <w:tblGrid>
        <w:gridCol w:w="1992"/>
        <w:gridCol w:w="7024"/>
      </w:tblGrid>
      <w:tr w:rsidR="000A0E7C" w14:paraId="1291CB20" w14:textId="77777777" w:rsidTr="00D82FEA">
        <w:tc>
          <w:tcPr>
            <w:tcW w:w="1992" w:type="dxa"/>
          </w:tcPr>
          <w:p w14:paraId="61006D98" w14:textId="77777777" w:rsidR="000A0E7C" w:rsidRPr="00896CE2" w:rsidRDefault="000A0E7C" w:rsidP="00D82FEA">
            <w:pPr>
              <w:rPr>
                <w:rFonts w:ascii="Arial" w:hAnsi="Arial" w:cs="Arial"/>
                <w:b/>
                <w:bCs/>
              </w:rPr>
            </w:pPr>
            <w:r w:rsidRPr="00896CE2">
              <w:rPr>
                <w:rFonts w:ascii="Arial" w:hAnsi="Arial" w:cs="Arial"/>
                <w:b/>
                <w:bCs/>
              </w:rPr>
              <w:t>Test Title:</w:t>
            </w:r>
          </w:p>
        </w:tc>
        <w:tc>
          <w:tcPr>
            <w:tcW w:w="7024" w:type="dxa"/>
          </w:tcPr>
          <w:p w14:paraId="68795A80" w14:textId="77777777" w:rsidR="000A0E7C" w:rsidRPr="00896CE2" w:rsidRDefault="000A0E7C" w:rsidP="00D82FEA">
            <w:pPr>
              <w:rPr>
                <w:rFonts w:ascii="Arial" w:hAnsi="Arial" w:cs="Arial"/>
              </w:rPr>
            </w:pPr>
            <w:r w:rsidRPr="00D23A40">
              <w:rPr>
                <w:rFonts w:ascii="Arial" w:hAnsi="Arial" w:cs="Arial"/>
              </w:rPr>
              <w:t>Delete a game (DELETE)</w:t>
            </w:r>
          </w:p>
        </w:tc>
      </w:tr>
      <w:tr w:rsidR="000A0E7C" w14:paraId="191504CC" w14:textId="77777777" w:rsidTr="00D82FEA">
        <w:tc>
          <w:tcPr>
            <w:tcW w:w="1992" w:type="dxa"/>
          </w:tcPr>
          <w:p w14:paraId="7E2A504E" w14:textId="77777777" w:rsidR="000A0E7C" w:rsidRPr="00896CE2" w:rsidRDefault="000A0E7C" w:rsidP="00D82FEA">
            <w:pPr>
              <w:rPr>
                <w:rFonts w:ascii="Arial" w:hAnsi="Arial" w:cs="Arial"/>
                <w:b/>
                <w:bCs/>
              </w:rPr>
            </w:pPr>
            <w:r w:rsidRPr="00896CE2">
              <w:rPr>
                <w:rFonts w:ascii="Arial" w:hAnsi="Arial" w:cs="Arial"/>
                <w:b/>
                <w:bCs/>
              </w:rPr>
              <w:t>Test Author:</w:t>
            </w:r>
          </w:p>
        </w:tc>
        <w:tc>
          <w:tcPr>
            <w:tcW w:w="7024" w:type="dxa"/>
          </w:tcPr>
          <w:p w14:paraId="3857BDB1" w14:textId="77777777" w:rsidR="000A0E7C" w:rsidRDefault="000A0E7C" w:rsidP="00D82FEA">
            <w:pPr>
              <w:rPr>
                <w:rFonts w:ascii="Arial" w:hAnsi="Arial" w:cs="Arial"/>
              </w:rPr>
            </w:pPr>
            <w:r>
              <w:rPr>
                <w:rFonts w:ascii="Arial" w:hAnsi="Arial" w:cs="Arial"/>
              </w:rPr>
              <w:t>Mathew Jones</w:t>
            </w:r>
          </w:p>
        </w:tc>
      </w:tr>
      <w:tr w:rsidR="000A0E7C" w14:paraId="1900507C" w14:textId="77777777" w:rsidTr="00D82FEA">
        <w:tc>
          <w:tcPr>
            <w:tcW w:w="9016" w:type="dxa"/>
            <w:gridSpan w:val="2"/>
          </w:tcPr>
          <w:p w14:paraId="5665C340" w14:textId="77777777" w:rsidR="000A0E7C" w:rsidRPr="00896CE2" w:rsidRDefault="000A0E7C" w:rsidP="00D82FEA">
            <w:pPr>
              <w:rPr>
                <w:rFonts w:ascii="Arial" w:hAnsi="Arial" w:cs="Arial"/>
                <w:b/>
                <w:bCs/>
              </w:rPr>
            </w:pPr>
            <w:r w:rsidRPr="00896CE2">
              <w:rPr>
                <w:rFonts w:ascii="Arial" w:hAnsi="Arial" w:cs="Arial"/>
                <w:b/>
                <w:bCs/>
              </w:rPr>
              <w:t>Test Description</w:t>
            </w:r>
            <w:r>
              <w:rPr>
                <w:rFonts w:ascii="Arial" w:hAnsi="Arial" w:cs="Arial"/>
                <w:b/>
                <w:bCs/>
              </w:rPr>
              <w:t>:</w:t>
            </w:r>
          </w:p>
        </w:tc>
      </w:tr>
      <w:tr w:rsidR="000A0E7C" w14:paraId="273D75B0" w14:textId="77777777" w:rsidTr="00D82FEA">
        <w:tc>
          <w:tcPr>
            <w:tcW w:w="9016" w:type="dxa"/>
            <w:gridSpan w:val="2"/>
          </w:tcPr>
          <w:p w14:paraId="3C1C5D8B" w14:textId="77777777" w:rsidR="000A0E7C" w:rsidRPr="00896CE2" w:rsidRDefault="000A0E7C" w:rsidP="00D82FEA">
            <w:pPr>
              <w:rPr>
                <w:rFonts w:ascii="Arial" w:hAnsi="Arial" w:cs="Arial"/>
              </w:rPr>
            </w:pPr>
            <w:r w:rsidRPr="00D23A40">
              <w:rPr>
                <w:rFonts w:ascii="Arial" w:hAnsi="Arial" w:cs="Arial"/>
              </w:rPr>
              <w:t>Open a game and click Delete, confirm deletion.</w:t>
            </w:r>
          </w:p>
        </w:tc>
      </w:tr>
      <w:tr w:rsidR="000A0E7C" w14:paraId="434EA3CE" w14:textId="77777777" w:rsidTr="00D82FEA">
        <w:tc>
          <w:tcPr>
            <w:tcW w:w="9016" w:type="dxa"/>
            <w:gridSpan w:val="2"/>
          </w:tcPr>
          <w:p w14:paraId="7BD8B2C2" w14:textId="77777777" w:rsidR="000A0E7C" w:rsidRDefault="000A0E7C" w:rsidP="00D82FEA">
            <w:pPr>
              <w:rPr>
                <w:rFonts w:ascii="Arial" w:hAnsi="Arial" w:cs="Arial"/>
              </w:rPr>
            </w:pPr>
            <w:r w:rsidRPr="00896CE2">
              <w:rPr>
                <w:rFonts w:ascii="Arial" w:hAnsi="Arial" w:cs="Arial"/>
                <w:b/>
                <w:bCs/>
              </w:rPr>
              <w:t>Expected Outcome:</w:t>
            </w:r>
          </w:p>
        </w:tc>
      </w:tr>
      <w:tr w:rsidR="000A0E7C" w14:paraId="7876B3A9" w14:textId="77777777" w:rsidTr="00D82FEA">
        <w:tc>
          <w:tcPr>
            <w:tcW w:w="9016" w:type="dxa"/>
            <w:gridSpan w:val="2"/>
          </w:tcPr>
          <w:p w14:paraId="3AEEDBE5" w14:textId="77777777" w:rsidR="000A0E7C" w:rsidRDefault="000A0E7C" w:rsidP="00D82FEA">
            <w:pPr>
              <w:rPr>
                <w:rFonts w:ascii="Arial" w:hAnsi="Arial" w:cs="Arial"/>
              </w:rPr>
            </w:pPr>
            <w:r w:rsidRPr="00D23A40">
              <w:rPr>
                <w:rFonts w:ascii="Arial" w:hAnsi="Arial" w:cs="Arial"/>
              </w:rPr>
              <w:t>The game is removed from the inventory and no longer appears in the table.</w:t>
            </w:r>
          </w:p>
        </w:tc>
      </w:tr>
    </w:tbl>
    <w:p w14:paraId="7CD74191" w14:textId="77777777" w:rsidR="000A0E7C" w:rsidRDefault="000A0E7C" w:rsidP="000A0E7C">
      <w:pPr>
        <w:rPr>
          <w:rFonts w:ascii="Arial" w:hAnsi="Arial" w:cs="Arial"/>
        </w:rPr>
      </w:pPr>
    </w:p>
    <w:tbl>
      <w:tblPr>
        <w:tblStyle w:val="TableGrid"/>
        <w:tblW w:w="0" w:type="auto"/>
        <w:tblLook w:val="04A0" w:firstRow="1" w:lastRow="0" w:firstColumn="1" w:lastColumn="0" w:noHBand="0" w:noVBand="1"/>
      </w:tblPr>
      <w:tblGrid>
        <w:gridCol w:w="1992"/>
        <w:gridCol w:w="7024"/>
      </w:tblGrid>
      <w:tr w:rsidR="000A0E7C" w14:paraId="7DFD2E9F" w14:textId="77777777" w:rsidTr="00D82FEA">
        <w:tc>
          <w:tcPr>
            <w:tcW w:w="1992" w:type="dxa"/>
          </w:tcPr>
          <w:p w14:paraId="68FB5C85" w14:textId="77777777" w:rsidR="000A0E7C" w:rsidRPr="00896CE2" w:rsidRDefault="000A0E7C" w:rsidP="00D82FEA">
            <w:pPr>
              <w:rPr>
                <w:rFonts w:ascii="Arial" w:hAnsi="Arial" w:cs="Arial"/>
                <w:b/>
                <w:bCs/>
              </w:rPr>
            </w:pPr>
            <w:r w:rsidRPr="00896CE2">
              <w:rPr>
                <w:rFonts w:ascii="Arial" w:hAnsi="Arial" w:cs="Arial"/>
                <w:b/>
                <w:bCs/>
              </w:rPr>
              <w:t>Test Title:</w:t>
            </w:r>
          </w:p>
        </w:tc>
        <w:tc>
          <w:tcPr>
            <w:tcW w:w="7024" w:type="dxa"/>
          </w:tcPr>
          <w:p w14:paraId="0E195C78" w14:textId="77777777" w:rsidR="000A0E7C" w:rsidRPr="00896CE2" w:rsidRDefault="000A0E7C" w:rsidP="00D82FEA">
            <w:pPr>
              <w:rPr>
                <w:rFonts w:ascii="Arial" w:hAnsi="Arial" w:cs="Arial"/>
              </w:rPr>
            </w:pPr>
            <w:r w:rsidRPr="00D23A40">
              <w:rPr>
                <w:rFonts w:ascii="Arial" w:hAnsi="Arial" w:cs="Arial"/>
              </w:rPr>
              <w:t>Search by title/description (GET</w:t>
            </w:r>
            <w:r>
              <w:rPr>
                <w:rFonts w:ascii="Arial" w:hAnsi="Arial" w:cs="Arial"/>
              </w:rPr>
              <w:t>)</w:t>
            </w:r>
          </w:p>
        </w:tc>
      </w:tr>
      <w:tr w:rsidR="000A0E7C" w14:paraId="0DEB77D3" w14:textId="77777777" w:rsidTr="00D82FEA">
        <w:tc>
          <w:tcPr>
            <w:tcW w:w="1992" w:type="dxa"/>
          </w:tcPr>
          <w:p w14:paraId="74F29174" w14:textId="77777777" w:rsidR="000A0E7C" w:rsidRPr="00896CE2" w:rsidRDefault="000A0E7C" w:rsidP="00D82FEA">
            <w:pPr>
              <w:rPr>
                <w:rFonts w:ascii="Arial" w:hAnsi="Arial" w:cs="Arial"/>
                <w:b/>
                <w:bCs/>
              </w:rPr>
            </w:pPr>
            <w:r w:rsidRPr="00896CE2">
              <w:rPr>
                <w:rFonts w:ascii="Arial" w:hAnsi="Arial" w:cs="Arial"/>
                <w:b/>
                <w:bCs/>
              </w:rPr>
              <w:t>Test Author:</w:t>
            </w:r>
          </w:p>
        </w:tc>
        <w:tc>
          <w:tcPr>
            <w:tcW w:w="7024" w:type="dxa"/>
          </w:tcPr>
          <w:p w14:paraId="18C30D8C" w14:textId="77777777" w:rsidR="000A0E7C" w:rsidRDefault="000A0E7C" w:rsidP="00D82FEA">
            <w:pPr>
              <w:rPr>
                <w:rFonts w:ascii="Arial" w:hAnsi="Arial" w:cs="Arial"/>
              </w:rPr>
            </w:pPr>
            <w:r>
              <w:rPr>
                <w:rFonts w:ascii="Arial" w:hAnsi="Arial" w:cs="Arial"/>
              </w:rPr>
              <w:t>Mathew Jones</w:t>
            </w:r>
          </w:p>
        </w:tc>
      </w:tr>
      <w:tr w:rsidR="000A0E7C" w14:paraId="1AA02D59" w14:textId="77777777" w:rsidTr="00D82FEA">
        <w:tc>
          <w:tcPr>
            <w:tcW w:w="9016" w:type="dxa"/>
            <w:gridSpan w:val="2"/>
          </w:tcPr>
          <w:p w14:paraId="1D608377" w14:textId="77777777" w:rsidR="000A0E7C" w:rsidRPr="00896CE2" w:rsidRDefault="000A0E7C" w:rsidP="00D82FEA">
            <w:pPr>
              <w:rPr>
                <w:rFonts w:ascii="Arial" w:hAnsi="Arial" w:cs="Arial"/>
                <w:b/>
                <w:bCs/>
              </w:rPr>
            </w:pPr>
            <w:r w:rsidRPr="00896CE2">
              <w:rPr>
                <w:rFonts w:ascii="Arial" w:hAnsi="Arial" w:cs="Arial"/>
                <w:b/>
                <w:bCs/>
              </w:rPr>
              <w:t>Test Description</w:t>
            </w:r>
            <w:r>
              <w:rPr>
                <w:rFonts w:ascii="Arial" w:hAnsi="Arial" w:cs="Arial"/>
                <w:b/>
                <w:bCs/>
              </w:rPr>
              <w:t>:</w:t>
            </w:r>
          </w:p>
        </w:tc>
      </w:tr>
      <w:tr w:rsidR="000A0E7C" w14:paraId="0C105B17" w14:textId="77777777" w:rsidTr="00D82FEA">
        <w:tc>
          <w:tcPr>
            <w:tcW w:w="9016" w:type="dxa"/>
            <w:gridSpan w:val="2"/>
          </w:tcPr>
          <w:p w14:paraId="0DF85CE4" w14:textId="77777777" w:rsidR="000A0E7C" w:rsidRPr="00896CE2" w:rsidRDefault="000A0E7C" w:rsidP="00D82FEA">
            <w:pPr>
              <w:rPr>
                <w:rFonts w:ascii="Arial" w:hAnsi="Arial" w:cs="Arial"/>
              </w:rPr>
            </w:pPr>
            <w:r w:rsidRPr="00D23A40">
              <w:rPr>
                <w:rFonts w:ascii="Arial" w:hAnsi="Arial" w:cs="Arial"/>
              </w:rPr>
              <w:t>Type a keyword into the Search input.</w:t>
            </w:r>
          </w:p>
        </w:tc>
      </w:tr>
      <w:tr w:rsidR="000A0E7C" w14:paraId="494921A0" w14:textId="77777777" w:rsidTr="00D82FEA">
        <w:tc>
          <w:tcPr>
            <w:tcW w:w="9016" w:type="dxa"/>
            <w:gridSpan w:val="2"/>
          </w:tcPr>
          <w:p w14:paraId="6A834709" w14:textId="77777777" w:rsidR="000A0E7C" w:rsidRDefault="000A0E7C" w:rsidP="00D82FEA">
            <w:pPr>
              <w:rPr>
                <w:rFonts w:ascii="Arial" w:hAnsi="Arial" w:cs="Arial"/>
              </w:rPr>
            </w:pPr>
            <w:r w:rsidRPr="00896CE2">
              <w:rPr>
                <w:rFonts w:ascii="Arial" w:hAnsi="Arial" w:cs="Arial"/>
                <w:b/>
                <w:bCs/>
              </w:rPr>
              <w:lastRenderedPageBreak/>
              <w:t>Expected Outcome:</w:t>
            </w:r>
          </w:p>
        </w:tc>
      </w:tr>
      <w:tr w:rsidR="000A0E7C" w14:paraId="1502CD09" w14:textId="77777777" w:rsidTr="00D82FEA">
        <w:tc>
          <w:tcPr>
            <w:tcW w:w="9016" w:type="dxa"/>
            <w:gridSpan w:val="2"/>
          </w:tcPr>
          <w:p w14:paraId="159BCC8C" w14:textId="77777777" w:rsidR="000A0E7C" w:rsidRDefault="000A0E7C" w:rsidP="00D82FEA">
            <w:pPr>
              <w:rPr>
                <w:rFonts w:ascii="Arial" w:hAnsi="Arial" w:cs="Arial"/>
              </w:rPr>
            </w:pPr>
            <w:r>
              <w:rPr>
                <w:rFonts w:ascii="Arial" w:hAnsi="Arial" w:cs="Arial"/>
              </w:rPr>
              <w:t>Should show the game you inputted.</w:t>
            </w:r>
          </w:p>
        </w:tc>
      </w:tr>
    </w:tbl>
    <w:p w14:paraId="27809243" w14:textId="77777777" w:rsidR="000A0E7C" w:rsidRDefault="000A0E7C" w:rsidP="000A0E7C">
      <w:pPr>
        <w:rPr>
          <w:rFonts w:ascii="Arial" w:hAnsi="Arial" w:cs="Arial"/>
        </w:rPr>
      </w:pPr>
    </w:p>
    <w:tbl>
      <w:tblPr>
        <w:tblStyle w:val="TableGrid"/>
        <w:tblW w:w="0" w:type="auto"/>
        <w:tblLook w:val="04A0" w:firstRow="1" w:lastRow="0" w:firstColumn="1" w:lastColumn="0" w:noHBand="0" w:noVBand="1"/>
      </w:tblPr>
      <w:tblGrid>
        <w:gridCol w:w="1992"/>
        <w:gridCol w:w="7024"/>
      </w:tblGrid>
      <w:tr w:rsidR="000A0E7C" w14:paraId="5B626231" w14:textId="77777777" w:rsidTr="00D82FEA">
        <w:tc>
          <w:tcPr>
            <w:tcW w:w="1992" w:type="dxa"/>
          </w:tcPr>
          <w:p w14:paraId="0A77CC77" w14:textId="77777777" w:rsidR="000A0E7C" w:rsidRPr="00896CE2" w:rsidRDefault="000A0E7C" w:rsidP="00D82FEA">
            <w:pPr>
              <w:rPr>
                <w:rFonts w:ascii="Arial" w:hAnsi="Arial" w:cs="Arial"/>
                <w:b/>
                <w:bCs/>
              </w:rPr>
            </w:pPr>
            <w:r w:rsidRPr="00896CE2">
              <w:rPr>
                <w:rFonts w:ascii="Arial" w:hAnsi="Arial" w:cs="Arial"/>
                <w:b/>
                <w:bCs/>
              </w:rPr>
              <w:t>Test Title:</w:t>
            </w:r>
          </w:p>
        </w:tc>
        <w:tc>
          <w:tcPr>
            <w:tcW w:w="7024" w:type="dxa"/>
          </w:tcPr>
          <w:p w14:paraId="30EBA695" w14:textId="77777777" w:rsidR="000A0E7C" w:rsidRPr="00896CE2" w:rsidRDefault="000A0E7C" w:rsidP="00D82FEA">
            <w:pPr>
              <w:rPr>
                <w:rFonts w:ascii="Arial" w:hAnsi="Arial" w:cs="Arial"/>
              </w:rPr>
            </w:pPr>
            <w:r>
              <w:rPr>
                <w:rFonts w:ascii="Arial" w:hAnsi="Arial" w:cs="Arial"/>
              </w:rPr>
              <w:t>Filter by platform/genre (GET)</w:t>
            </w:r>
          </w:p>
        </w:tc>
      </w:tr>
      <w:tr w:rsidR="000A0E7C" w14:paraId="6ECFA1B1" w14:textId="77777777" w:rsidTr="00D82FEA">
        <w:tc>
          <w:tcPr>
            <w:tcW w:w="1992" w:type="dxa"/>
          </w:tcPr>
          <w:p w14:paraId="685DD740" w14:textId="77777777" w:rsidR="000A0E7C" w:rsidRPr="00896CE2" w:rsidRDefault="000A0E7C" w:rsidP="00D82FEA">
            <w:pPr>
              <w:rPr>
                <w:rFonts w:ascii="Arial" w:hAnsi="Arial" w:cs="Arial"/>
                <w:b/>
                <w:bCs/>
              </w:rPr>
            </w:pPr>
            <w:r w:rsidRPr="00896CE2">
              <w:rPr>
                <w:rFonts w:ascii="Arial" w:hAnsi="Arial" w:cs="Arial"/>
                <w:b/>
                <w:bCs/>
              </w:rPr>
              <w:t>Test Author:</w:t>
            </w:r>
          </w:p>
        </w:tc>
        <w:tc>
          <w:tcPr>
            <w:tcW w:w="7024" w:type="dxa"/>
          </w:tcPr>
          <w:p w14:paraId="7317B034" w14:textId="77777777" w:rsidR="000A0E7C" w:rsidRDefault="000A0E7C" w:rsidP="00D82FEA">
            <w:pPr>
              <w:rPr>
                <w:rFonts w:ascii="Arial" w:hAnsi="Arial" w:cs="Arial"/>
              </w:rPr>
            </w:pPr>
            <w:r>
              <w:rPr>
                <w:rFonts w:ascii="Arial" w:hAnsi="Arial" w:cs="Arial"/>
              </w:rPr>
              <w:t>Mathew Jones</w:t>
            </w:r>
          </w:p>
        </w:tc>
      </w:tr>
      <w:tr w:rsidR="000A0E7C" w14:paraId="3BB8F1DC" w14:textId="77777777" w:rsidTr="00D82FEA">
        <w:tc>
          <w:tcPr>
            <w:tcW w:w="9016" w:type="dxa"/>
            <w:gridSpan w:val="2"/>
          </w:tcPr>
          <w:p w14:paraId="2E7AE53C" w14:textId="77777777" w:rsidR="000A0E7C" w:rsidRPr="00896CE2" w:rsidRDefault="000A0E7C" w:rsidP="00D82FEA">
            <w:pPr>
              <w:rPr>
                <w:rFonts w:ascii="Arial" w:hAnsi="Arial" w:cs="Arial"/>
                <w:b/>
                <w:bCs/>
              </w:rPr>
            </w:pPr>
            <w:r w:rsidRPr="00896CE2">
              <w:rPr>
                <w:rFonts w:ascii="Arial" w:hAnsi="Arial" w:cs="Arial"/>
                <w:b/>
                <w:bCs/>
              </w:rPr>
              <w:t>Test Description</w:t>
            </w:r>
            <w:r>
              <w:rPr>
                <w:rFonts w:ascii="Arial" w:hAnsi="Arial" w:cs="Arial"/>
                <w:b/>
                <w:bCs/>
              </w:rPr>
              <w:t>:</w:t>
            </w:r>
          </w:p>
        </w:tc>
      </w:tr>
      <w:tr w:rsidR="000A0E7C" w14:paraId="027BED19" w14:textId="77777777" w:rsidTr="00D82FEA">
        <w:tc>
          <w:tcPr>
            <w:tcW w:w="9016" w:type="dxa"/>
            <w:gridSpan w:val="2"/>
          </w:tcPr>
          <w:p w14:paraId="41234E34" w14:textId="77777777" w:rsidR="000A0E7C" w:rsidRPr="00896CE2" w:rsidRDefault="000A0E7C" w:rsidP="00D82FEA">
            <w:pPr>
              <w:rPr>
                <w:rFonts w:ascii="Arial" w:hAnsi="Arial" w:cs="Arial"/>
              </w:rPr>
            </w:pPr>
            <w:r>
              <w:rPr>
                <w:rFonts w:ascii="Arial" w:hAnsi="Arial" w:cs="Arial"/>
              </w:rPr>
              <w:t>Select a platform/genre from the dropdown menu.</w:t>
            </w:r>
          </w:p>
        </w:tc>
      </w:tr>
      <w:tr w:rsidR="000A0E7C" w14:paraId="23BE309A" w14:textId="77777777" w:rsidTr="00D82FEA">
        <w:tc>
          <w:tcPr>
            <w:tcW w:w="9016" w:type="dxa"/>
            <w:gridSpan w:val="2"/>
          </w:tcPr>
          <w:p w14:paraId="67438124" w14:textId="77777777" w:rsidR="000A0E7C" w:rsidRDefault="000A0E7C" w:rsidP="00D82FEA">
            <w:pPr>
              <w:rPr>
                <w:rFonts w:ascii="Arial" w:hAnsi="Arial" w:cs="Arial"/>
              </w:rPr>
            </w:pPr>
            <w:r w:rsidRPr="00896CE2">
              <w:rPr>
                <w:rFonts w:ascii="Arial" w:hAnsi="Arial" w:cs="Arial"/>
                <w:b/>
                <w:bCs/>
              </w:rPr>
              <w:t>Expected Outcome:</w:t>
            </w:r>
          </w:p>
        </w:tc>
      </w:tr>
      <w:tr w:rsidR="000A0E7C" w14:paraId="13669982" w14:textId="77777777" w:rsidTr="00D82FEA">
        <w:tc>
          <w:tcPr>
            <w:tcW w:w="9016" w:type="dxa"/>
            <w:gridSpan w:val="2"/>
          </w:tcPr>
          <w:p w14:paraId="525B4B5A" w14:textId="77777777" w:rsidR="000A0E7C" w:rsidRDefault="000A0E7C" w:rsidP="00D82FEA">
            <w:pPr>
              <w:rPr>
                <w:rFonts w:ascii="Arial" w:hAnsi="Arial" w:cs="Arial"/>
              </w:rPr>
            </w:pPr>
            <w:r>
              <w:rPr>
                <w:rFonts w:ascii="Arial" w:hAnsi="Arial" w:cs="Arial"/>
              </w:rPr>
              <w:t>Only games with the selected platform/genre should appear.</w:t>
            </w:r>
          </w:p>
        </w:tc>
      </w:tr>
    </w:tbl>
    <w:p w14:paraId="621BD396" w14:textId="77777777" w:rsidR="000A0E7C" w:rsidRDefault="000A0E7C" w:rsidP="000A0E7C">
      <w:pPr>
        <w:rPr>
          <w:rFonts w:ascii="Arial" w:hAnsi="Arial" w:cs="Arial"/>
        </w:rPr>
      </w:pPr>
    </w:p>
    <w:tbl>
      <w:tblPr>
        <w:tblStyle w:val="TableGrid"/>
        <w:tblW w:w="0" w:type="auto"/>
        <w:tblLook w:val="04A0" w:firstRow="1" w:lastRow="0" w:firstColumn="1" w:lastColumn="0" w:noHBand="0" w:noVBand="1"/>
      </w:tblPr>
      <w:tblGrid>
        <w:gridCol w:w="1992"/>
        <w:gridCol w:w="7024"/>
      </w:tblGrid>
      <w:tr w:rsidR="000A0E7C" w14:paraId="6A2B191A" w14:textId="77777777" w:rsidTr="00D82FEA">
        <w:tc>
          <w:tcPr>
            <w:tcW w:w="1992" w:type="dxa"/>
          </w:tcPr>
          <w:p w14:paraId="609106A5" w14:textId="77777777" w:rsidR="000A0E7C" w:rsidRPr="00896CE2" w:rsidRDefault="000A0E7C" w:rsidP="00D82FEA">
            <w:pPr>
              <w:rPr>
                <w:rFonts w:ascii="Arial" w:hAnsi="Arial" w:cs="Arial"/>
                <w:b/>
                <w:bCs/>
              </w:rPr>
            </w:pPr>
            <w:r w:rsidRPr="00896CE2">
              <w:rPr>
                <w:rFonts w:ascii="Arial" w:hAnsi="Arial" w:cs="Arial"/>
                <w:b/>
                <w:bCs/>
              </w:rPr>
              <w:t>Test Title:</w:t>
            </w:r>
          </w:p>
        </w:tc>
        <w:tc>
          <w:tcPr>
            <w:tcW w:w="7024" w:type="dxa"/>
          </w:tcPr>
          <w:p w14:paraId="36B8CA06" w14:textId="77777777" w:rsidR="000A0E7C" w:rsidRPr="00896CE2" w:rsidRDefault="000A0E7C" w:rsidP="00D82FEA">
            <w:pPr>
              <w:rPr>
                <w:rFonts w:ascii="Arial" w:hAnsi="Arial" w:cs="Arial"/>
              </w:rPr>
            </w:pPr>
            <w:r w:rsidRPr="00F77E20">
              <w:rPr>
                <w:rFonts w:ascii="Arial" w:hAnsi="Arial" w:cs="Arial"/>
              </w:rPr>
              <w:t>Sorting by title (GET</w:t>
            </w:r>
            <w:r>
              <w:rPr>
                <w:rFonts w:ascii="Arial" w:hAnsi="Arial" w:cs="Arial"/>
              </w:rPr>
              <w:t>)</w:t>
            </w:r>
          </w:p>
        </w:tc>
      </w:tr>
      <w:tr w:rsidR="000A0E7C" w14:paraId="593E8591" w14:textId="77777777" w:rsidTr="00D82FEA">
        <w:tc>
          <w:tcPr>
            <w:tcW w:w="1992" w:type="dxa"/>
          </w:tcPr>
          <w:p w14:paraId="126EDAE2" w14:textId="77777777" w:rsidR="000A0E7C" w:rsidRPr="00896CE2" w:rsidRDefault="000A0E7C" w:rsidP="00D82FEA">
            <w:pPr>
              <w:rPr>
                <w:rFonts w:ascii="Arial" w:hAnsi="Arial" w:cs="Arial"/>
                <w:b/>
                <w:bCs/>
              </w:rPr>
            </w:pPr>
            <w:r w:rsidRPr="00896CE2">
              <w:rPr>
                <w:rFonts w:ascii="Arial" w:hAnsi="Arial" w:cs="Arial"/>
                <w:b/>
                <w:bCs/>
              </w:rPr>
              <w:t>Test Author:</w:t>
            </w:r>
          </w:p>
        </w:tc>
        <w:tc>
          <w:tcPr>
            <w:tcW w:w="7024" w:type="dxa"/>
          </w:tcPr>
          <w:p w14:paraId="41CFBAD0" w14:textId="77777777" w:rsidR="000A0E7C" w:rsidRDefault="000A0E7C" w:rsidP="00D82FEA">
            <w:pPr>
              <w:rPr>
                <w:rFonts w:ascii="Arial" w:hAnsi="Arial" w:cs="Arial"/>
              </w:rPr>
            </w:pPr>
            <w:r>
              <w:rPr>
                <w:rFonts w:ascii="Arial" w:hAnsi="Arial" w:cs="Arial"/>
              </w:rPr>
              <w:t>Mathew Jones</w:t>
            </w:r>
          </w:p>
        </w:tc>
      </w:tr>
      <w:tr w:rsidR="000A0E7C" w14:paraId="112305C5" w14:textId="77777777" w:rsidTr="00D82FEA">
        <w:tc>
          <w:tcPr>
            <w:tcW w:w="9016" w:type="dxa"/>
            <w:gridSpan w:val="2"/>
          </w:tcPr>
          <w:p w14:paraId="4E96FADE" w14:textId="77777777" w:rsidR="000A0E7C" w:rsidRPr="00896CE2" w:rsidRDefault="000A0E7C" w:rsidP="00D82FEA">
            <w:pPr>
              <w:rPr>
                <w:rFonts w:ascii="Arial" w:hAnsi="Arial" w:cs="Arial"/>
                <w:b/>
                <w:bCs/>
              </w:rPr>
            </w:pPr>
            <w:r w:rsidRPr="00896CE2">
              <w:rPr>
                <w:rFonts w:ascii="Arial" w:hAnsi="Arial" w:cs="Arial"/>
                <w:b/>
                <w:bCs/>
              </w:rPr>
              <w:t>Test Description</w:t>
            </w:r>
            <w:r>
              <w:rPr>
                <w:rFonts w:ascii="Arial" w:hAnsi="Arial" w:cs="Arial"/>
                <w:b/>
                <w:bCs/>
              </w:rPr>
              <w:t>:</w:t>
            </w:r>
          </w:p>
        </w:tc>
      </w:tr>
      <w:tr w:rsidR="000A0E7C" w14:paraId="4A3020F7" w14:textId="77777777" w:rsidTr="00D82FEA">
        <w:tc>
          <w:tcPr>
            <w:tcW w:w="9016" w:type="dxa"/>
            <w:gridSpan w:val="2"/>
          </w:tcPr>
          <w:p w14:paraId="07A1185B" w14:textId="77777777" w:rsidR="000A0E7C" w:rsidRPr="00896CE2" w:rsidRDefault="000A0E7C" w:rsidP="00D82FEA">
            <w:pPr>
              <w:rPr>
                <w:rFonts w:ascii="Arial" w:hAnsi="Arial" w:cs="Arial"/>
              </w:rPr>
            </w:pPr>
            <w:r w:rsidRPr="00F77E20">
              <w:rPr>
                <w:rFonts w:ascii="Arial" w:hAnsi="Arial" w:cs="Arial"/>
              </w:rPr>
              <w:t>Choose “Title A→Z” from the Sort dropdown.</w:t>
            </w:r>
          </w:p>
        </w:tc>
      </w:tr>
      <w:tr w:rsidR="000A0E7C" w14:paraId="0D2BDC8C" w14:textId="77777777" w:rsidTr="00D82FEA">
        <w:tc>
          <w:tcPr>
            <w:tcW w:w="9016" w:type="dxa"/>
            <w:gridSpan w:val="2"/>
          </w:tcPr>
          <w:p w14:paraId="336D8FA1" w14:textId="77777777" w:rsidR="000A0E7C" w:rsidRDefault="000A0E7C" w:rsidP="00D82FEA">
            <w:pPr>
              <w:rPr>
                <w:rFonts w:ascii="Arial" w:hAnsi="Arial" w:cs="Arial"/>
              </w:rPr>
            </w:pPr>
            <w:r w:rsidRPr="00896CE2">
              <w:rPr>
                <w:rFonts w:ascii="Arial" w:hAnsi="Arial" w:cs="Arial"/>
                <w:b/>
                <w:bCs/>
              </w:rPr>
              <w:t>Expected Outcome:</w:t>
            </w:r>
          </w:p>
        </w:tc>
      </w:tr>
      <w:tr w:rsidR="000A0E7C" w14:paraId="53984051" w14:textId="77777777" w:rsidTr="00D82FEA">
        <w:tc>
          <w:tcPr>
            <w:tcW w:w="9016" w:type="dxa"/>
            <w:gridSpan w:val="2"/>
          </w:tcPr>
          <w:p w14:paraId="66B89E28" w14:textId="77777777" w:rsidR="000A0E7C" w:rsidRDefault="000A0E7C" w:rsidP="00D82FEA">
            <w:pPr>
              <w:rPr>
                <w:rFonts w:ascii="Arial" w:hAnsi="Arial" w:cs="Arial"/>
              </w:rPr>
            </w:pPr>
            <w:r w:rsidRPr="00F77E20">
              <w:rPr>
                <w:rFonts w:ascii="Arial" w:hAnsi="Arial" w:cs="Arial"/>
              </w:rPr>
              <w:t>Games display in alphabetical order by title.</w:t>
            </w:r>
          </w:p>
        </w:tc>
      </w:tr>
    </w:tbl>
    <w:p w14:paraId="12E850D3" w14:textId="77777777" w:rsidR="000A0E7C" w:rsidRDefault="000A0E7C" w:rsidP="000A0E7C">
      <w:pPr>
        <w:rPr>
          <w:rFonts w:ascii="Arial" w:hAnsi="Arial" w:cs="Arial"/>
        </w:rPr>
      </w:pPr>
    </w:p>
    <w:tbl>
      <w:tblPr>
        <w:tblStyle w:val="TableGrid"/>
        <w:tblW w:w="0" w:type="auto"/>
        <w:tblLook w:val="04A0" w:firstRow="1" w:lastRow="0" w:firstColumn="1" w:lastColumn="0" w:noHBand="0" w:noVBand="1"/>
      </w:tblPr>
      <w:tblGrid>
        <w:gridCol w:w="1992"/>
        <w:gridCol w:w="7024"/>
      </w:tblGrid>
      <w:tr w:rsidR="000A0E7C" w14:paraId="306D5300" w14:textId="77777777" w:rsidTr="00D82FEA">
        <w:tc>
          <w:tcPr>
            <w:tcW w:w="1992" w:type="dxa"/>
          </w:tcPr>
          <w:p w14:paraId="7571699E" w14:textId="77777777" w:rsidR="000A0E7C" w:rsidRPr="00896CE2" w:rsidRDefault="000A0E7C" w:rsidP="00D82FEA">
            <w:pPr>
              <w:rPr>
                <w:rFonts w:ascii="Arial" w:hAnsi="Arial" w:cs="Arial"/>
                <w:b/>
                <w:bCs/>
              </w:rPr>
            </w:pPr>
            <w:r w:rsidRPr="00896CE2">
              <w:rPr>
                <w:rFonts w:ascii="Arial" w:hAnsi="Arial" w:cs="Arial"/>
                <w:b/>
                <w:bCs/>
              </w:rPr>
              <w:t>Test Title:</w:t>
            </w:r>
          </w:p>
        </w:tc>
        <w:tc>
          <w:tcPr>
            <w:tcW w:w="7024" w:type="dxa"/>
          </w:tcPr>
          <w:p w14:paraId="1AEDD0BB" w14:textId="77777777" w:rsidR="000A0E7C" w:rsidRPr="00896CE2" w:rsidRDefault="000A0E7C" w:rsidP="00D82FEA">
            <w:pPr>
              <w:rPr>
                <w:rFonts w:ascii="Arial" w:hAnsi="Arial" w:cs="Arial"/>
              </w:rPr>
            </w:pPr>
            <w:r w:rsidRPr="00F77E20">
              <w:rPr>
                <w:rFonts w:ascii="Arial" w:hAnsi="Arial" w:cs="Arial"/>
              </w:rPr>
              <w:t>Polling updates inventory automatically (/</w:t>
            </w:r>
            <w:proofErr w:type="spellStart"/>
            <w:r w:rsidRPr="00F77E20">
              <w:rPr>
                <w:rFonts w:ascii="Arial" w:hAnsi="Arial" w:cs="Arial"/>
              </w:rPr>
              <w:t>api</w:t>
            </w:r>
            <w:proofErr w:type="spellEnd"/>
            <w:r w:rsidRPr="00F77E20">
              <w:rPr>
                <w:rFonts w:ascii="Arial" w:hAnsi="Arial" w:cs="Arial"/>
              </w:rPr>
              <w:t>/meta polling)</w:t>
            </w:r>
          </w:p>
        </w:tc>
      </w:tr>
      <w:tr w:rsidR="000A0E7C" w14:paraId="3D5CCCAE" w14:textId="77777777" w:rsidTr="00D82FEA">
        <w:tc>
          <w:tcPr>
            <w:tcW w:w="1992" w:type="dxa"/>
          </w:tcPr>
          <w:p w14:paraId="6D160243" w14:textId="77777777" w:rsidR="000A0E7C" w:rsidRPr="00896CE2" w:rsidRDefault="000A0E7C" w:rsidP="00D82FEA">
            <w:pPr>
              <w:rPr>
                <w:rFonts w:ascii="Arial" w:hAnsi="Arial" w:cs="Arial"/>
                <w:b/>
                <w:bCs/>
              </w:rPr>
            </w:pPr>
            <w:r w:rsidRPr="00896CE2">
              <w:rPr>
                <w:rFonts w:ascii="Arial" w:hAnsi="Arial" w:cs="Arial"/>
                <w:b/>
                <w:bCs/>
              </w:rPr>
              <w:t>Test Author:</w:t>
            </w:r>
          </w:p>
        </w:tc>
        <w:tc>
          <w:tcPr>
            <w:tcW w:w="7024" w:type="dxa"/>
          </w:tcPr>
          <w:p w14:paraId="0061A753" w14:textId="77777777" w:rsidR="000A0E7C" w:rsidRDefault="000A0E7C" w:rsidP="00D82FEA">
            <w:pPr>
              <w:rPr>
                <w:rFonts w:ascii="Arial" w:hAnsi="Arial" w:cs="Arial"/>
              </w:rPr>
            </w:pPr>
            <w:r>
              <w:rPr>
                <w:rFonts w:ascii="Arial" w:hAnsi="Arial" w:cs="Arial"/>
              </w:rPr>
              <w:t>Mathew Jones</w:t>
            </w:r>
          </w:p>
        </w:tc>
      </w:tr>
      <w:tr w:rsidR="000A0E7C" w14:paraId="2437F384" w14:textId="77777777" w:rsidTr="00D82FEA">
        <w:tc>
          <w:tcPr>
            <w:tcW w:w="9016" w:type="dxa"/>
            <w:gridSpan w:val="2"/>
          </w:tcPr>
          <w:p w14:paraId="2C250B87" w14:textId="77777777" w:rsidR="000A0E7C" w:rsidRPr="00896CE2" w:rsidRDefault="000A0E7C" w:rsidP="00D82FEA">
            <w:pPr>
              <w:rPr>
                <w:rFonts w:ascii="Arial" w:hAnsi="Arial" w:cs="Arial"/>
                <w:b/>
                <w:bCs/>
              </w:rPr>
            </w:pPr>
            <w:r w:rsidRPr="00896CE2">
              <w:rPr>
                <w:rFonts w:ascii="Arial" w:hAnsi="Arial" w:cs="Arial"/>
                <w:b/>
                <w:bCs/>
              </w:rPr>
              <w:t>Test Description</w:t>
            </w:r>
            <w:r>
              <w:rPr>
                <w:rFonts w:ascii="Arial" w:hAnsi="Arial" w:cs="Arial"/>
                <w:b/>
                <w:bCs/>
              </w:rPr>
              <w:t>:</w:t>
            </w:r>
          </w:p>
        </w:tc>
      </w:tr>
      <w:tr w:rsidR="000A0E7C" w14:paraId="5555528D" w14:textId="77777777" w:rsidTr="00D82FEA">
        <w:tc>
          <w:tcPr>
            <w:tcW w:w="9016" w:type="dxa"/>
            <w:gridSpan w:val="2"/>
          </w:tcPr>
          <w:p w14:paraId="1185CEA5" w14:textId="77777777" w:rsidR="000A0E7C" w:rsidRPr="00896CE2" w:rsidRDefault="000A0E7C" w:rsidP="00D82FEA">
            <w:pPr>
              <w:rPr>
                <w:rFonts w:ascii="Arial" w:hAnsi="Arial" w:cs="Arial"/>
              </w:rPr>
            </w:pPr>
            <w:r w:rsidRPr="00F77E20">
              <w:rPr>
                <w:rFonts w:ascii="Arial" w:hAnsi="Arial" w:cs="Arial"/>
              </w:rPr>
              <w:t>Open the app in two windows. In Window A, create/edit/delete a game. Do nothing in Window B.</w:t>
            </w:r>
          </w:p>
        </w:tc>
      </w:tr>
      <w:tr w:rsidR="000A0E7C" w14:paraId="2FF108CD" w14:textId="77777777" w:rsidTr="00D82FEA">
        <w:tc>
          <w:tcPr>
            <w:tcW w:w="9016" w:type="dxa"/>
            <w:gridSpan w:val="2"/>
          </w:tcPr>
          <w:p w14:paraId="454CD76B" w14:textId="77777777" w:rsidR="000A0E7C" w:rsidRDefault="000A0E7C" w:rsidP="00D82FEA">
            <w:pPr>
              <w:rPr>
                <w:rFonts w:ascii="Arial" w:hAnsi="Arial" w:cs="Arial"/>
              </w:rPr>
            </w:pPr>
            <w:r w:rsidRPr="00896CE2">
              <w:rPr>
                <w:rFonts w:ascii="Arial" w:hAnsi="Arial" w:cs="Arial"/>
                <w:b/>
                <w:bCs/>
              </w:rPr>
              <w:t>Expected Outcome:</w:t>
            </w:r>
          </w:p>
        </w:tc>
      </w:tr>
      <w:tr w:rsidR="000A0E7C" w14:paraId="7EDA5696" w14:textId="77777777" w:rsidTr="00D82FEA">
        <w:tc>
          <w:tcPr>
            <w:tcW w:w="9016" w:type="dxa"/>
            <w:gridSpan w:val="2"/>
          </w:tcPr>
          <w:p w14:paraId="4CEB6DA6" w14:textId="77777777" w:rsidR="000A0E7C" w:rsidRDefault="000A0E7C" w:rsidP="00D82FEA">
            <w:pPr>
              <w:rPr>
                <w:rFonts w:ascii="Arial" w:hAnsi="Arial" w:cs="Arial"/>
              </w:rPr>
            </w:pPr>
            <w:r w:rsidRPr="00F77E20">
              <w:rPr>
                <w:rFonts w:ascii="Arial" w:hAnsi="Arial" w:cs="Arial"/>
              </w:rPr>
              <w:t>Within the polling interval (~6 seconds), Window B updates automatically and shows “Live update received”.</w:t>
            </w:r>
          </w:p>
        </w:tc>
      </w:tr>
    </w:tbl>
    <w:p w14:paraId="1938BE2B" w14:textId="77777777" w:rsidR="000A0E7C" w:rsidRDefault="000A0E7C" w:rsidP="000A0E7C">
      <w:pPr>
        <w:rPr>
          <w:rFonts w:ascii="Arial" w:hAnsi="Arial" w:cs="Arial"/>
        </w:rPr>
      </w:pPr>
    </w:p>
    <w:tbl>
      <w:tblPr>
        <w:tblStyle w:val="TableGrid"/>
        <w:tblW w:w="0" w:type="auto"/>
        <w:tblLook w:val="04A0" w:firstRow="1" w:lastRow="0" w:firstColumn="1" w:lastColumn="0" w:noHBand="0" w:noVBand="1"/>
      </w:tblPr>
      <w:tblGrid>
        <w:gridCol w:w="1992"/>
        <w:gridCol w:w="7024"/>
      </w:tblGrid>
      <w:tr w:rsidR="000A0E7C" w14:paraId="280CC5E1" w14:textId="77777777" w:rsidTr="00D82FEA">
        <w:tc>
          <w:tcPr>
            <w:tcW w:w="1992" w:type="dxa"/>
          </w:tcPr>
          <w:p w14:paraId="30E42CE5" w14:textId="77777777" w:rsidR="000A0E7C" w:rsidRPr="00896CE2" w:rsidRDefault="000A0E7C" w:rsidP="00D82FEA">
            <w:pPr>
              <w:rPr>
                <w:rFonts w:ascii="Arial" w:hAnsi="Arial" w:cs="Arial"/>
                <w:b/>
                <w:bCs/>
              </w:rPr>
            </w:pPr>
            <w:r w:rsidRPr="00896CE2">
              <w:rPr>
                <w:rFonts w:ascii="Arial" w:hAnsi="Arial" w:cs="Arial"/>
                <w:b/>
                <w:bCs/>
              </w:rPr>
              <w:t>Test Title:</w:t>
            </w:r>
          </w:p>
        </w:tc>
        <w:tc>
          <w:tcPr>
            <w:tcW w:w="7024" w:type="dxa"/>
          </w:tcPr>
          <w:p w14:paraId="3C9B2CA7" w14:textId="77777777" w:rsidR="000A0E7C" w:rsidRPr="00896CE2" w:rsidRDefault="000A0E7C" w:rsidP="00D82FEA">
            <w:pPr>
              <w:rPr>
                <w:rFonts w:ascii="Arial" w:hAnsi="Arial" w:cs="Arial"/>
              </w:rPr>
            </w:pPr>
            <w:r w:rsidRPr="00F77E20">
              <w:rPr>
                <w:rFonts w:ascii="Arial" w:hAnsi="Arial" w:cs="Arial"/>
              </w:rPr>
              <w:t>Data persists after restart (</w:t>
            </w:r>
            <w:proofErr w:type="spellStart"/>
            <w:proofErr w:type="gramStart"/>
            <w:r w:rsidRPr="00F77E20">
              <w:rPr>
                <w:rFonts w:ascii="Arial" w:hAnsi="Arial" w:cs="Arial"/>
              </w:rPr>
              <w:t>data.json</w:t>
            </w:r>
            <w:proofErr w:type="spellEnd"/>
            <w:proofErr w:type="gramEnd"/>
            <w:r w:rsidRPr="00F77E20">
              <w:rPr>
                <w:rFonts w:ascii="Arial" w:hAnsi="Arial" w:cs="Arial"/>
              </w:rPr>
              <w:t xml:space="preserve"> storage)</w:t>
            </w:r>
          </w:p>
        </w:tc>
      </w:tr>
      <w:tr w:rsidR="000A0E7C" w14:paraId="1DD27CE8" w14:textId="77777777" w:rsidTr="00D82FEA">
        <w:tc>
          <w:tcPr>
            <w:tcW w:w="1992" w:type="dxa"/>
          </w:tcPr>
          <w:p w14:paraId="0D101FF5" w14:textId="77777777" w:rsidR="000A0E7C" w:rsidRPr="00896CE2" w:rsidRDefault="000A0E7C" w:rsidP="00D82FEA">
            <w:pPr>
              <w:rPr>
                <w:rFonts w:ascii="Arial" w:hAnsi="Arial" w:cs="Arial"/>
                <w:b/>
                <w:bCs/>
              </w:rPr>
            </w:pPr>
            <w:r w:rsidRPr="00896CE2">
              <w:rPr>
                <w:rFonts w:ascii="Arial" w:hAnsi="Arial" w:cs="Arial"/>
                <w:b/>
                <w:bCs/>
              </w:rPr>
              <w:t>Test Author:</w:t>
            </w:r>
          </w:p>
        </w:tc>
        <w:tc>
          <w:tcPr>
            <w:tcW w:w="7024" w:type="dxa"/>
          </w:tcPr>
          <w:p w14:paraId="3EA6BDF7" w14:textId="77777777" w:rsidR="000A0E7C" w:rsidRDefault="000A0E7C" w:rsidP="00D82FEA">
            <w:pPr>
              <w:rPr>
                <w:rFonts w:ascii="Arial" w:hAnsi="Arial" w:cs="Arial"/>
              </w:rPr>
            </w:pPr>
            <w:r>
              <w:rPr>
                <w:rFonts w:ascii="Arial" w:hAnsi="Arial" w:cs="Arial"/>
              </w:rPr>
              <w:t>Mathew Jones</w:t>
            </w:r>
          </w:p>
        </w:tc>
      </w:tr>
      <w:tr w:rsidR="000A0E7C" w14:paraId="5CECA39C" w14:textId="77777777" w:rsidTr="00D82FEA">
        <w:tc>
          <w:tcPr>
            <w:tcW w:w="9016" w:type="dxa"/>
            <w:gridSpan w:val="2"/>
          </w:tcPr>
          <w:p w14:paraId="2F0E9165" w14:textId="77777777" w:rsidR="000A0E7C" w:rsidRPr="00896CE2" w:rsidRDefault="000A0E7C" w:rsidP="00D82FEA">
            <w:pPr>
              <w:rPr>
                <w:rFonts w:ascii="Arial" w:hAnsi="Arial" w:cs="Arial"/>
                <w:b/>
                <w:bCs/>
              </w:rPr>
            </w:pPr>
            <w:r w:rsidRPr="00896CE2">
              <w:rPr>
                <w:rFonts w:ascii="Arial" w:hAnsi="Arial" w:cs="Arial"/>
                <w:b/>
                <w:bCs/>
              </w:rPr>
              <w:t>Test Description</w:t>
            </w:r>
            <w:r>
              <w:rPr>
                <w:rFonts w:ascii="Arial" w:hAnsi="Arial" w:cs="Arial"/>
                <w:b/>
                <w:bCs/>
              </w:rPr>
              <w:t>:</w:t>
            </w:r>
          </w:p>
        </w:tc>
      </w:tr>
      <w:tr w:rsidR="000A0E7C" w14:paraId="218C634B" w14:textId="77777777" w:rsidTr="00D82FEA">
        <w:tc>
          <w:tcPr>
            <w:tcW w:w="9016" w:type="dxa"/>
            <w:gridSpan w:val="2"/>
          </w:tcPr>
          <w:p w14:paraId="7D4D824B" w14:textId="77777777" w:rsidR="000A0E7C" w:rsidRPr="00896CE2" w:rsidRDefault="000A0E7C" w:rsidP="00D82FEA">
            <w:pPr>
              <w:rPr>
                <w:rFonts w:ascii="Arial" w:hAnsi="Arial" w:cs="Arial"/>
              </w:rPr>
            </w:pPr>
            <w:r w:rsidRPr="00F77E20">
              <w:rPr>
                <w:rFonts w:ascii="Arial" w:hAnsi="Arial" w:cs="Arial"/>
              </w:rPr>
              <w:t>Create a new game, stop the server, restart it, reload the app.</w:t>
            </w:r>
          </w:p>
        </w:tc>
      </w:tr>
      <w:tr w:rsidR="000A0E7C" w14:paraId="5F23B851" w14:textId="77777777" w:rsidTr="00D82FEA">
        <w:tc>
          <w:tcPr>
            <w:tcW w:w="9016" w:type="dxa"/>
            <w:gridSpan w:val="2"/>
          </w:tcPr>
          <w:p w14:paraId="21CA0B64" w14:textId="77777777" w:rsidR="000A0E7C" w:rsidRDefault="000A0E7C" w:rsidP="00D82FEA">
            <w:pPr>
              <w:rPr>
                <w:rFonts w:ascii="Arial" w:hAnsi="Arial" w:cs="Arial"/>
              </w:rPr>
            </w:pPr>
            <w:r w:rsidRPr="00896CE2">
              <w:rPr>
                <w:rFonts w:ascii="Arial" w:hAnsi="Arial" w:cs="Arial"/>
                <w:b/>
                <w:bCs/>
              </w:rPr>
              <w:t>Expected Outcome:</w:t>
            </w:r>
          </w:p>
        </w:tc>
      </w:tr>
      <w:tr w:rsidR="000A0E7C" w14:paraId="07876ABC" w14:textId="77777777" w:rsidTr="00D82FEA">
        <w:tc>
          <w:tcPr>
            <w:tcW w:w="9016" w:type="dxa"/>
            <w:gridSpan w:val="2"/>
          </w:tcPr>
          <w:p w14:paraId="7862F615" w14:textId="77777777" w:rsidR="000A0E7C" w:rsidRDefault="000A0E7C" w:rsidP="00D82FEA">
            <w:pPr>
              <w:rPr>
                <w:rFonts w:ascii="Arial" w:hAnsi="Arial" w:cs="Arial"/>
              </w:rPr>
            </w:pPr>
            <w:r w:rsidRPr="00F77E20">
              <w:rPr>
                <w:rFonts w:ascii="Arial" w:hAnsi="Arial" w:cs="Arial"/>
              </w:rPr>
              <w:t xml:space="preserve">The created game still exists and appears in the table (persisted in </w:t>
            </w:r>
            <w:proofErr w:type="spellStart"/>
            <w:proofErr w:type="gramStart"/>
            <w:r w:rsidRPr="00F77E20">
              <w:rPr>
                <w:rFonts w:ascii="Arial" w:hAnsi="Arial" w:cs="Arial"/>
              </w:rPr>
              <w:t>data.json</w:t>
            </w:r>
            <w:proofErr w:type="spellEnd"/>
            <w:proofErr w:type="gramEnd"/>
            <w:r w:rsidRPr="00F77E20">
              <w:rPr>
                <w:rFonts w:ascii="Arial" w:hAnsi="Arial" w:cs="Arial"/>
              </w:rPr>
              <w:t>).</w:t>
            </w:r>
          </w:p>
        </w:tc>
      </w:tr>
    </w:tbl>
    <w:p w14:paraId="71165F5F" w14:textId="77777777" w:rsidR="000A0E7C" w:rsidRDefault="000A0E7C" w:rsidP="000A0E7C">
      <w:pPr>
        <w:rPr>
          <w:rFonts w:ascii="Arial" w:hAnsi="Arial" w:cs="Arial"/>
        </w:rPr>
      </w:pPr>
    </w:p>
    <w:p w14:paraId="0255BEBE" w14:textId="77777777" w:rsidR="000A0E7C" w:rsidRDefault="000A0E7C" w:rsidP="000A0E7C">
      <w:pPr>
        <w:pStyle w:val="Heading1"/>
        <w:numPr>
          <w:ilvl w:val="0"/>
          <w:numId w:val="9"/>
        </w:numPr>
      </w:pPr>
      <w:bookmarkStart w:id="48" w:name="_Toc218486308"/>
      <w:bookmarkStart w:id="49" w:name="_Toc218486430"/>
      <w:r>
        <w:t>Conclusion</w:t>
      </w:r>
      <w:bookmarkEnd w:id="48"/>
      <w:bookmarkEnd w:id="49"/>
    </w:p>
    <w:p w14:paraId="2E8342FC" w14:textId="77777777" w:rsidR="000A0E7C" w:rsidRDefault="000A0E7C" w:rsidP="000A0E7C">
      <w:pPr>
        <w:rPr>
          <w:rFonts w:ascii="Arial" w:hAnsi="Arial" w:cs="Arial"/>
        </w:rPr>
      </w:pPr>
      <w:r w:rsidRPr="00934CBB">
        <w:rPr>
          <w:rFonts w:ascii="Arial" w:hAnsi="Arial" w:cs="Arial"/>
        </w:rPr>
        <w:t xml:space="preserve">This project successfully demonstrates the development of a RESTful web application using AJAX and middleware. The Penlan Game Store application implements a clean client-server architecture, follows </w:t>
      </w:r>
      <w:r>
        <w:rPr>
          <w:rFonts w:ascii="Arial" w:hAnsi="Arial" w:cs="Arial"/>
        </w:rPr>
        <w:t>R</w:t>
      </w:r>
      <w:r w:rsidRPr="00934CBB">
        <w:rPr>
          <w:rFonts w:ascii="Arial" w:hAnsi="Arial" w:cs="Arial"/>
        </w:rPr>
        <w:t xml:space="preserve">EST principles, and uses middleware to streamline server-side processing. Through the use of asynchronous communication and polling, the application provides a dynamic and responsive user experience. </w:t>
      </w:r>
    </w:p>
    <w:p w14:paraId="0CB576B7" w14:textId="77777777" w:rsidR="000A0E7C" w:rsidRPr="00934CBB" w:rsidRDefault="000A0E7C" w:rsidP="000A0E7C">
      <w:pPr>
        <w:rPr>
          <w:rFonts w:ascii="Arial" w:hAnsi="Arial" w:cs="Arial"/>
        </w:rPr>
      </w:pPr>
    </w:p>
    <w:p w14:paraId="454D632C" w14:textId="77777777" w:rsidR="000A0E7C" w:rsidRPr="005C3EA4" w:rsidRDefault="000A0E7C" w:rsidP="000A0E7C">
      <w:pPr>
        <w:pStyle w:val="Heading1"/>
        <w:numPr>
          <w:ilvl w:val="0"/>
          <w:numId w:val="9"/>
        </w:numPr>
      </w:pPr>
      <w:bookmarkStart w:id="50" w:name="_Toc218486309"/>
      <w:bookmarkStart w:id="51" w:name="_Toc218486431"/>
      <w:r>
        <w:lastRenderedPageBreak/>
        <w:t>References</w:t>
      </w:r>
      <w:bookmarkEnd w:id="50"/>
      <w:bookmarkEnd w:id="51"/>
    </w:p>
    <w:p w14:paraId="62FE81AC" w14:textId="77777777" w:rsidR="0078049A" w:rsidRDefault="0078049A" w:rsidP="0078049A">
      <w:pPr>
        <w:pStyle w:val="NormalWeb"/>
      </w:pPr>
      <w:r>
        <w:t>[1] W3Schools Team. "HTTP Methods GET vs POST." W3Schools. Accessed: Jan 3</w:t>
      </w:r>
      <w:proofErr w:type="gramStart"/>
      <w:r>
        <w:t xml:space="preserve"> 2026</w:t>
      </w:r>
      <w:proofErr w:type="gramEnd"/>
      <w:r>
        <w:t xml:space="preserve">. [Online]. Available: </w:t>
      </w:r>
      <w:hyperlink r:id="rId14" w:tgtFrame="_blank" w:history="1">
        <w:r>
          <w:rPr>
            <w:rStyle w:val="Hyperlink"/>
            <w:rFonts w:eastAsiaTheme="majorEastAsia"/>
          </w:rPr>
          <w:t>https://www.w3schools.com/tags/ref_httpmethods.asp</w:t>
        </w:r>
      </w:hyperlink>
    </w:p>
    <w:p w14:paraId="58C17D19" w14:textId="77777777" w:rsidR="0078049A" w:rsidRDefault="0078049A" w:rsidP="0078049A">
      <w:pPr>
        <w:pStyle w:val="NormalWeb"/>
      </w:pPr>
      <w:r>
        <w:t xml:space="preserve">[2] AWS Team. "What is Middleware?" AWS Amazon. Accessed: 03 Jan 2026. [Online]. Available: </w:t>
      </w:r>
      <w:hyperlink r:id="rId15" w:tgtFrame="_blank" w:history="1">
        <w:r>
          <w:rPr>
            <w:rStyle w:val="Hyperlink"/>
            <w:rFonts w:eastAsiaTheme="majorEastAsia"/>
          </w:rPr>
          <w:t>https://aws.amazon.com/what-is/middleware/</w:t>
        </w:r>
      </w:hyperlink>
    </w:p>
    <w:p w14:paraId="11E90B37" w14:textId="77777777" w:rsidR="0078049A" w:rsidRDefault="0078049A" w:rsidP="0078049A">
      <w:pPr>
        <w:pStyle w:val="NormalWeb"/>
      </w:pPr>
      <w:r>
        <w:t>[3] W3Schools Team. "AJAX Introduction." W3Schools. Accessed: Jan 3</w:t>
      </w:r>
      <w:proofErr w:type="gramStart"/>
      <w:r>
        <w:t xml:space="preserve"> 2026</w:t>
      </w:r>
      <w:proofErr w:type="gramEnd"/>
      <w:r>
        <w:t xml:space="preserve">. [Online]. Available: </w:t>
      </w:r>
      <w:hyperlink r:id="rId16" w:tgtFrame="_blank" w:history="1">
        <w:r>
          <w:rPr>
            <w:rStyle w:val="Hyperlink"/>
            <w:rFonts w:eastAsiaTheme="majorEastAsia"/>
          </w:rPr>
          <w:t>https://www.w3schools.com/xml/ajax_intro.asp</w:t>
        </w:r>
      </w:hyperlink>
    </w:p>
    <w:p w14:paraId="345FFC5F" w14:textId="77777777" w:rsidR="0078049A" w:rsidRDefault="0078049A" w:rsidP="0078049A">
      <w:pPr>
        <w:pStyle w:val="NormalWeb"/>
      </w:pPr>
      <w:r>
        <w:t>[4] Nodejs Team. "Node.js — Download Node.js®." Accessed: Jan 4</w:t>
      </w:r>
      <w:proofErr w:type="gramStart"/>
      <w:r>
        <w:t xml:space="preserve"> 2026</w:t>
      </w:r>
      <w:proofErr w:type="gramEnd"/>
      <w:r>
        <w:t xml:space="preserve">. [Online]. Available: </w:t>
      </w:r>
      <w:hyperlink r:id="rId17" w:tgtFrame="_blank" w:history="1">
        <w:r>
          <w:rPr>
            <w:rStyle w:val="Hyperlink"/>
            <w:rFonts w:eastAsiaTheme="majorEastAsia"/>
          </w:rPr>
          <w:t>https://nodejs.org/en/download</w:t>
        </w:r>
      </w:hyperlink>
    </w:p>
    <w:p w14:paraId="6161959C" w14:textId="77777777" w:rsidR="0078049A" w:rsidRDefault="0078049A" w:rsidP="0078049A">
      <w:pPr>
        <w:pStyle w:val="NormalWeb"/>
      </w:pPr>
      <w:r>
        <w:t xml:space="preserve">[5] T. Schmidt. "Polling or </w:t>
      </w:r>
      <w:proofErr w:type="spellStart"/>
      <w:r>
        <w:t>WebSockets</w:t>
      </w:r>
      <w:proofErr w:type="spellEnd"/>
      <w:r>
        <w:t>: Choosing with Amazon API Gateway." AWS Fundamentals. Accessed: Jan 5</w:t>
      </w:r>
      <w:proofErr w:type="gramStart"/>
      <w:r>
        <w:t xml:space="preserve"> 2026</w:t>
      </w:r>
      <w:proofErr w:type="gramEnd"/>
      <w:r>
        <w:t xml:space="preserve">. [Online]. Available: </w:t>
      </w:r>
      <w:hyperlink r:id="rId18" w:tgtFrame="_blank" w:history="1">
        <w:r>
          <w:rPr>
            <w:rStyle w:val="Hyperlink"/>
            <w:rFonts w:eastAsiaTheme="majorEastAsia"/>
          </w:rPr>
          <w:t>https://awsfundamentals.com/blog/polling-vs-websockets-with-amazon-api-gateway</w:t>
        </w:r>
      </w:hyperlink>
    </w:p>
    <w:p w14:paraId="57017E3C" w14:textId="77777777" w:rsidR="000A0E7C" w:rsidRDefault="000A0E7C"/>
    <w:sectPr w:rsidR="000A0E7C" w:rsidSect="000A0E7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460BA"/>
    <w:multiLevelType w:val="hybridMultilevel"/>
    <w:tmpl w:val="2D4AE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154128"/>
    <w:multiLevelType w:val="hybridMultilevel"/>
    <w:tmpl w:val="B2EEC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124C8B"/>
    <w:multiLevelType w:val="hybridMultilevel"/>
    <w:tmpl w:val="446AE20A"/>
    <w:lvl w:ilvl="0" w:tplc="0809000F">
      <w:start w:val="1"/>
      <w:numFmt w:val="decimal"/>
      <w:lvlText w:val="%1."/>
      <w:lvlJc w:val="left"/>
      <w:pPr>
        <w:ind w:left="1494" w:hanging="360"/>
      </w:pPr>
      <w:rPr>
        <w:rFonts w:hint="default"/>
      </w:rPr>
    </w:lvl>
    <w:lvl w:ilvl="1" w:tplc="08090019">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3" w15:restartNumberingAfterBreak="0">
    <w:nsid w:val="5B8B358A"/>
    <w:multiLevelType w:val="hybridMultilevel"/>
    <w:tmpl w:val="79C62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DA01C9"/>
    <w:multiLevelType w:val="hybridMultilevel"/>
    <w:tmpl w:val="75387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964BD4"/>
    <w:multiLevelType w:val="hybridMultilevel"/>
    <w:tmpl w:val="B6AEB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3D6B8F"/>
    <w:multiLevelType w:val="hybridMultilevel"/>
    <w:tmpl w:val="59207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C61F06"/>
    <w:multiLevelType w:val="hybridMultilevel"/>
    <w:tmpl w:val="0F08F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692C22"/>
    <w:multiLevelType w:val="hybridMultilevel"/>
    <w:tmpl w:val="B776B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9373234">
    <w:abstractNumId w:val="7"/>
  </w:num>
  <w:num w:numId="2" w16cid:durableId="1558974895">
    <w:abstractNumId w:val="1"/>
  </w:num>
  <w:num w:numId="3" w16cid:durableId="1161848877">
    <w:abstractNumId w:val="8"/>
  </w:num>
  <w:num w:numId="4" w16cid:durableId="196741657">
    <w:abstractNumId w:val="0"/>
  </w:num>
  <w:num w:numId="5" w16cid:durableId="1048411803">
    <w:abstractNumId w:val="4"/>
  </w:num>
  <w:num w:numId="6" w16cid:durableId="1839690778">
    <w:abstractNumId w:val="6"/>
  </w:num>
  <w:num w:numId="7" w16cid:durableId="591739713">
    <w:abstractNumId w:val="5"/>
  </w:num>
  <w:num w:numId="8" w16cid:durableId="1804536791">
    <w:abstractNumId w:val="3"/>
  </w:num>
  <w:num w:numId="9" w16cid:durableId="12506510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E7C"/>
    <w:rsid w:val="000534F3"/>
    <w:rsid w:val="000A0E7C"/>
    <w:rsid w:val="001821B4"/>
    <w:rsid w:val="002D65FF"/>
    <w:rsid w:val="0050594D"/>
    <w:rsid w:val="0053338A"/>
    <w:rsid w:val="00542444"/>
    <w:rsid w:val="00652F6F"/>
    <w:rsid w:val="0078049A"/>
    <w:rsid w:val="00F27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B7A71"/>
  <w15:chartTrackingRefBased/>
  <w15:docId w15:val="{0F77DACC-C886-4C9D-92D1-2135093BA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E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0E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E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E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E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E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E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E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E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E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0E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E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E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E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E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E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E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E7C"/>
    <w:rPr>
      <w:rFonts w:eastAsiaTheme="majorEastAsia" w:cstheme="majorBidi"/>
      <w:color w:val="272727" w:themeColor="text1" w:themeTint="D8"/>
    </w:rPr>
  </w:style>
  <w:style w:type="paragraph" w:styleId="Title">
    <w:name w:val="Title"/>
    <w:basedOn w:val="Normal"/>
    <w:next w:val="Normal"/>
    <w:link w:val="TitleChar"/>
    <w:uiPriority w:val="10"/>
    <w:qFormat/>
    <w:rsid w:val="000A0E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E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E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E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E7C"/>
    <w:pPr>
      <w:spacing w:before="160"/>
      <w:jc w:val="center"/>
    </w:pPr>
    <w:rPr>
      <w:i/>
      <w:iCs/>
      <w:color w:val="404040" w:themeColor="text1" w:themeTint="BF"/>
    </w:rPr>
  </w:style>
  <w:style w:type="character" w:customStyle="1" w:styleId="QuoteChar">
    <w:name w:val="Quote Char"/>
    <w:basedOn w:val="DefaultParagraphFont"/>
    <w:link w:val="Quote"/>
    <w:uiPriority w:val="29"/>
    <w:rsid w:val="000A0E7C"/>
    <w:rPr>
      <w:i/>
      <w:iCs/>
      <w:color w:val="404040" w:themeColor="text1" w:themeTint="BF"/>
    </w:rPr>
  </w:style>
  <w:style w:type="paragraph" w:styleId="ListParagraph">
    <w:name w:val="List Paragraph"/>
    <w:basedOn w:val="Normal"/>
    <w:uiPriority w:val="34"/>
    <w:qFormat/>
    <w:rsid w:val="000A0E7C"/>
    <w:pPr>
      <w:ind w:left="720"/>
      <w:contextualSpacing/>
    </w:pPr>
  </w:style>
  <w:style w:type="character" w:styleId="IntenseEmphasis">
    <w:name w:val="Intense Emphasis"/>
    <w:basedOn w:val="DefaultParagraphFont"/>
    <w:uiPriority w:val="21"/>
    <w:qFormat/>
    <w:rsid w:val="000A0E7C"/>
    <w:rPr>
      <w:i/>
      <w:iCs/>
      <w:color w:val="0F4761" w:themeColor="accent1" w:themeShade="BF"/>
    </w:rPr>
  </w:style>
  <w:style w:type="paragraph" w:styleId="IntenseQuote">
    <w:name w:val="Intense Quote"/>
    <w:basedOn w:val="Normal"/>
    <w:next w:val="Normal"/>
    <w:link w:val="IntenseQuoteChar"/>
    <w:uiPriority w:val="30"/>
    <w:qFormat/>
    <w:rsid w:val="000A0E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E7C"/>
    <w:rPr>
      <w:i/>
      <w:iCs/>
      <w:color w:val="0F4761" w:themeColor="accent1" w:themeShade="BF"/>
    </w:rPr>
  </w:style>
  <w:style w:type="character" w:styleId="IntenseReference">
    <w:name w:val="Intense Reference"/>
    <w:basedOn w:val="DefaultParagraphFont"/>
    <w:uiPriority w:val="32"/>
    <w:qFormat/>
    <w:rsid w:val="000A0E7C"/>
    <w:rPr>
      <w:b/>
      <w:bCs/>
      <w:smallCaps/>
      <w:color w:val="0F4761" w:themeColor="accent1" w:themeShade="BF"/>
      <w:spacing w:val="5"/>
    </w:rPr>
  </w:style>
  <w:style w:type="paragraph" w:styleId="NoSpacing">
    <w:name w:val="No Spacing"/>
    <w:link w:val="NoSpacingChar"/>
    <w:uiPriority w:val="1"/>
    <w:qFormat/>
    <w:rsid w:val="000A0E7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A0E7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A0E7C"/>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0A0E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A0E7C"/>
    <w:pPr>
      <w:spacing w:after="100"/>
    </w:pPr>
  </w:style>
  <w:style w:type="paragraph" w:styleId="TOC2">
    <w:name w:val="toc 2"/>
    <w:basedOn w:val="Normal"/>
    <w:next w:val="Normal"/>
    <w:autoRedefine/>
    <w:uiPriority w:val="39"/>
    <w:unhideWhenUsed/>
    <w:rsid w:val="000A0E7C"/>
    <w:pPr>
      <w:spacing w:after="100"/>
      <w:ind w:left="240"/>
    </w:pPr>
  </w:style>
  <w:style w:type="character" w:styleId="Hyperlink">
    <w:name w:val="Hyperlink"/>
    <w:basedOn w:val="DefaultParagraphFont"/>
    <w:uiPriority w:val="99"/>
    <w:unhideWhenUsed/>
    <w:rsid w:val="000A0E7C"/>
    <w:rPr>
      <w:color w:val="467886" w:themeColor="hyperlink"/>
      <w:u w:val="single"/>
    </w:rPr>
  </w:style>
  <w:style w:type="paragraph" w:styleId="NormalWeb">
    <w:name w:val="Normal (Web)"/>
    <w:basedOn w:val="Normal"/>
    <w:uiPriority w:val="99"/>
    <w:semiHidden/>
    <w:unhideWhenUsed/>
    <w:rsid w:val="007804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awsfundamentals.com/blog/polling-vs-websockets-with-amazon-api-gateway"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nodejs.org/en/download" TargetMode="External"/><Relationship Id="rId2" Type="http://schemas.openxmlformats.org/officeDocument/2006/relationships/numbering" Target="numbering.xml"/><Relationship Id="rId16" Type="http://schemas.openxmlformats.org/officeDocument/2006/relationships/hyperlink" Target="https://www.w3schools.com/xml/ajax_intro.as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aws.amazon.com/what-is/middleware/"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w3schools.com/tags/ref_httpmethod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B0E5F-209A-47B1-8D7D-BB1D34B49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2275</Words>
  <Characters>12974</Characters>
  <Application>Microsoft Office Word</Application>
  <DocSecurity>0</DocSecurity>
  <Lines>108</Lines>
  <Paragraphs>30</Paragraphs>
  <ScaleCrop>false</ScaleCrop>
  <Company>COMPUTING (SOFTWARE ENGINEERING)</Company>
  <LinksUpToDate>false</LinksUpToDate>
  <CharactersWithSpaces>15219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Cloud Based Web Service</dc:title>
  <dc:subject>Cloud Based Web Services</dc:subject>
  <dc:creator>Mathew Jones (2317425)</dc:creator>
  <cp:keywords/>
  <dc:description/>
  <cp:lastModifiedBy>Mathew Jones (2317425)</cp:lastModifiedBy>
  <cp:revision>2</cp:revision>
  <dcterms:created xsi:type="dcterms:W3CDTF">2026-04-22T02:07:00Z</dcterms:created>
  <dcterms:modified xsi:type="dcterms:W3CDTF">2026-04-22T02:07:00Z</dcterms:modified>
</cp:coreProperties>
</file>