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sz w:val="24"/>
          <w:szCs w:val="24"/>
        </w:rPr>
      </w:pPr>
      <w:r w:rsidR="00000000" w:rsidDel="00000000" w:rsidRPr="00000000">
        <w:rPr>
          <w:rtl w:val="0"/>
        </w:rPr>
      </w:r>
    </w:p>
    <w:p w:rsidR="00000000" w:rsidDel="00000000" w:rsidRDefault="00000000" w14:paraId="00000002" w:rsidP="00000000" w:rsidRPr="00000000">
      <w:pPr>
        <w:jc w:val="center"/>
        <w:rPr>
          <w:sz w:val="24"/>
          <w:szCs w:val="24"/>
        </w:rPr>
      </w:pPr>
      <w:r w:rsidR="00000000" w:rsidDel="00000000" w:rsidRPr="00000000">
        <w:rPr>
          <w:rtl w:val="0"/>
        </w:rPr>
      </w:r>
    </w:p>
    <w:p w:rsidR="00000000" w:rsidDel="00000000" w:rsidRDefault="00000000" w14:paraId="00000003" w:rsidP="00000000" w:rsidRPr="00000000">
      <w:pPr>
        <w:jc w:val="center"/>
        <w:rPr>
          <w:sz w:val="24"/>
          <w:szCs w:val="24"/>
        </w:rPr>
      </w:pPr>
      <w:r w:rsidR="00000000" w:rsidDel="00000000" w:rsidRPr="00000000">
        <w:rPr>
          <w:rtl w:val="0"/>
          <w:sz w:val="24"/>
          <w:szCs w:val="24"/>
        </w:rPr>
        <w:t>University of Wales Trinity Saint David</w:t>
      </w:r>
    </w:p>
    <w:p w:rsidR="00000000" w:rsidDel="00000000" w:rsidRDefault="00000000" w14:paraId="00000004" w:rsidP="00000000" w:rsidRPr="00000000">
      <w:pPr>
        <w:jc w:val="center"/>
        <w:rPr>
          <w:sz w:val="24"/>
          <w:szCs w:val="24"/>
        </w:rPr>
      </w:pPr>
      <w:r w:rsidR="00000000" w:rsidDel="00000000" w:rsidRPr="00000000">
        <w:rPr>
          <w:rtl w:val="0"/>
          <w:sz w:val="24"/>
          <w:szCs w:val="24"/>
        </w:rPr>
        <w:t>Construction</w:t>
      </w:r>
    </w:p>
    <w:p w:rsidR="00000000" w:rsidDel="00000000" w:rsidRDefault="00000000" w14:paraId="00000005" w:rsidP="00000000" w:rsidRPr="00000000">
      <w:pPr>
        <w:jc w:val="center"/>
        <w:rPr>
          <w:sz w:val="24"/>
          <w:szCs w:val="24"/>
        </w:rPr>
      </w:pPr>
      <w:r w:rsidR="00000000" w:rsidDel="00000000" w:rsidRPr="00000000">
        <w:rPr>
          <w:rtl w:val="0"/>
          <w:sz w:val="24"/>
          <w:szCs w:val="24"/>
        </w:rPr>
        <w:t>Professional Skills and Health and Safety</w:t>
      </w:r>
    </w:p>
    <w:p w:rsidR="00000000" w:rsidDel="00000000" w:rsidRDefault="00000000" w14:paraId="00000006" w:rsidP="00000000" w:rsidRPr="00000000">
      <w:pPr>
        <w:jc w:val="center"/>
        <w:rPr>
          <w:sz w:val="24"/>
          <w:szCs w:val="24"/>
        </w:rPr>
      </w:pPr>
      <w:r w:rsidR="00000000" w:rsidDel="00000000" w:rsidRPr="00000000">
        <w:rPr>
          <w:rtl w:val="0"/>
        </w:rPr>
      </w:r>
    </w:p>
    <w:p w:rsidR="00000000" w:rsidDel="00000000" w:rsidRDefault="00000000" w14:paraId="00000007" w:rsidP="00000000" w:rsidRPr="00000000">
      <w:pPr>
        <w:jc w:val="left"/>
        <w:rPr>
          <w:u w:val="single"/>
          <w:sz w:val="24"/>
          <w:szCs w:val="24"/>
        </w:rPr>
      </w:pPr>
      <w:r w:rsidR="00000000" w:rsidDel="00000000" w:rsidRPr="00000000">
        <w:rPr>
          <w:rtl w:val="0"/>
        </w:rPr>
      </w:r>
    </w:p>
    <w:p w:rsidR="00000000" w:rsidDel="00000000" w:rsidRDefault="00000000" w14:paraId="00000008" w:rsidP="00000000" w:rsidRPr="00000000">
      <w:pPr>
        <w:jc w:val="center"/>
        <w:rPr>
          <w:u w:val="single"/>
          <w:sz w:val="24"/>
          <w:szCs w:val="24"/>
        </w:rPr>
      </w:pPr>
      <w:r w:rsidR="00000000" w:rsidDel="00000000" w:rsidRPr="00000000">
        <w:rPr>
          <w:rtl w:val="0"/>
        </w:rPr>
      </w:r>
    </w:p>
    <w:p w:rsidR="00000000" w:rsidDel="00000000" w:rsidRDefault="00000000" w14:paraId="00000009" w:rsidP="00000000" w:rsidRPr="00000000">
      <w:pPr>
        <w:jc w:val="center"/>
        <w:rPr>
          <w:u w:val="single"/>
          <w:sz w:val="40"/>
          <w:szCs w:val="40"/>
        </w:rPr>
      </w:pPr>
      <w:r w:rsidR="00000000" w:rsidDel="00000000" w:rsidRPr="00000000">
        <w:rPr>
          <w:rtl w:val="0"/>
          <w:u w:val="single"/>
          <w:sz w:val="40"/>
          <w:szCs w:val="40"/>
        </w:rPr>
        <w:t>The Relevance of Professional Skills In The Work Environment</w:t>
      </w:r>
    </w:p>
    <w:p w:rsidR="00000000" w:rsidDel="00000000" w:rsidRDefault="00000000" w14:paraId="0000000A" w:rsidP="00000000" w:rsidRPr="00000000">
      <w:pPr>
        <w:jc w:val="center"/>
        <w:rPr>
          <w:u w:val="single"/>
          <w:sz w:val="40"/>
          <w:szCs w:val="40"/>
        </w:rPr>
      </w:pPr>
      <w:r w:rsidR="00000000" w:rsidDel="00000000" w:rsidRPr="00000000">
        <w:rPr>
          <w:rtl w:val="0"/>
        </w:rPr>
      </w:r>
    </w:p>
    <w:p w:rsidR="00000000" w:rsidDel="00000000" w:rsidRDefault="00000000" w14:paraId="0000000B" w:rsidP="00000000" w:rsidRPr="00000000">
      <w:pPr>
        <w:jc w:val="center"/>
        <w:rPr>
          <w:sz w:val="24"/>
          <w:szCs w:val="24"/>
        </w:rPr>
      </w:pPr>
      <w:r w:rsidR="00000000" w:rsidDel="00000000" w:rsidRPr="00000000">
        <w:rPr>
          <w:rtl w:val="0"/>
          <w:sz w:val="24"/>
          <w:szCs w:val="24"/>
        </w:rPr>
        <w:t>Prepared for:</w:t>
      </w:r>
    </w:p>
    <w:p w:rsidR="00000000" w:rsidDel="00000000" w:rsidRDefault="00000000" w14:paraId="0000000C" w:rsidP="00000000" w:rsidRPr="00000000">
      <w:pPr>
        <w:jc w:val="center"/>
        <w:rPr>
          <w:sz w:val="24"/>
          <w:szCs w:val="24"/>
        </w:rPr>
      </w:pPr>
      <w:r w:rsidR="00000000" w:rsidDel="00000000" w:rsidRPr="00000000">
        <w:rPr>
          <w:rtl w:val="0"/>
        </w:rPr>
      </w:r>
    </w:p>
    <w:p w:rsidR="00000000" w:rsidDel="00000000" w:rsidRDefault="00000000" w14:paraId="0000000D" w:rsidP="00000000" w:rsidRPr="00000000">
      <w:pPr>
        <w:jc w:val="center"/>
        <w:rPr>
          <w:sz w:val="24"/>
          <w:szCs w:val="24"/>
        </w:rPr>
      </w:pPr>
      <w:r w:rsidR="00000000" w:rsidDel="00000000" w:rsidRPr="00000000">
        <w:rPr>
          <w:rtl w:val="0"/>
          <w:sz w:val="24"/>
          <w:szCs w:val="24"/>
        </w:rPr>
        <w:t>R. Thomas</w:t>
      </w:r>
    </w:p>
    <w:p w:rsidR="00000000" w:rsidDel="00000000" w:rsidRDefault="00000000" w14:paraId="0000000E" w:rsidP="00000000" w:rsidRPr="00000000">
      <w:pPr>
        <w:jc w:val="center"/>
        <w:rPr>
          <w:sz w:val="24"/>
          <w:szCs w:val="24"/>
        </w:rPr>
      </w:pPr>
      <w:r w:rsidR="00000000" w:rsidDel="00000000" w:rsidRPr="00000000">
        <w:rPr>
          <w:rtl w:val="0"/>
        </w:rPr>
      </w:r>
    </w:p>
    <w:p w:rsidR="00000000" w:rsidDel="00000000" w:rsidRDefault="00000000" w14:paraId="0000000F" w:rsidP="00000000" w:rsidRPr="00000000">
      <w:pPr>
        <w:jc w:val="left"/>
        <w:rPr>
          <w:sz w:val="24"/>
          <w:szCs w:val="24"/>
        </w:rPr>
      </w:pPr>
      <w:r w:rsidR="00000000" w:rsidDel="00000000" w:rsidRPr="00000000">
        <w:rPr>
          <w:rtl w:val="0"/>
        </w:rPr>
      </w:r>
    </w:p>
    <w:p w:rsidR="00000000" w:rsidDel="00000000" w:rsidRDefault="00000000" w14:paraId="00000010" w:rsidP="00000000" w:rsidRPr="00000000">
      <w:pPr>
        <w:jc w:val="center"/>
        <w:rPr>
          <w:sz w:val="24"/>
          <w:szCs w:val="24"/>
        </w:rPr>
      </w:pPr>
      <w:r w:rsidR="00000000" w:rsidDel="00000000" w:rsidRPr="00000000">
        <w:rPr>
          <w:rtl w:val="0"/>
          <w:sz w:val="24"/>
          <w:szCs w:val="24"/>
        </w:rPr>
        <w:t>By:</w:t>
      </w:r>
    </w:p>
    <w:p w:rsidR="00000000" w:rsidDel="00000000" w:rsidRDefault="00000000" w14:paraId="00000011" w:rsidP="00000000" w:rsidRPr="00000000">
      <w:pPr>
        <w:jc w:val="center"/>
        <w:rPr>
          <w:sz w:val="24"/>
          <w:szCs w:val="24"/>
        </w:rPr>
      </w:pPr>
      <w:r w:rsidR="00000000" w:rsidDel="00000000" w:rsidRPr="00000000">
        <w:rPr>
          <w:rtl w:val="0"/>
        </w:rPr>
      </w:r>
    </w:p>
    <w:p w:rsidR="00000000" w:rsidDel="00000000" w:rsidRDefault="00000000" w14:paraId="00000012" w:rsidP="00000000" w:rsidRPr="00000000">
      <w:pPr>
        <w:jc w:val="center"/>
        <w:rPr>
          <w:sz w:val="24"/>
          <w:szCs w:val="24"/>
        </w:rPr>
      </w:pPr>
      <w:r w:rsidR="00000000" w:rsidDel="00000000" w:rsidRPr="00000000">
        <w:rPr>
          <w:rtl w:val="0"/>
          <w:sz w:val="24"/>
          <w:szCs w:val="24"/>
        </w:rPr>
        <w:t>Thomas Caddell (2217174)</w:t>
      </w:r>
    </w:p>
    <w:p w:rsidR="00000000" w:rsidDel="00000000" w:rsidRDefault="00000000" w14:paraId="00000013" w:rsidP="00000000" w:rsidRPr="00000000">
      <w:pPr>
        <w:jc w:val="center"/>
        <w:rPr>
          <w:sz w:val="24"/>
          <w:szCs w:val="24"/>
        </w:rPr>
      </w:pPr>
      <w:r w:rsidR="00000000" w:rsidDel="00000000" w:rsidRPr="00000000">
        <w:rPr>
          <w:rtl w:val="0"/>
        </w:rPr>
      </w:r>
    </w:p>
    <w:p w:rsidR="00000000" w:rsidDel="00000000" w:rsidRDefault="00000000" w14:paraId="00000014" w:rsidP="00000000" w:rsidRPr="00000000">
      <w:pPr>
        <w:rPr>
          <w:u w:val="single"/>
          <w:color w:val="3D85C6"/>
          <w:sz w:val="36"/>
          <w:szCs w:val="36"/>
        </w:rPr>
      </w:pPr>
      <w:r w:rsidR="00000000" w:rsidDel="00000000" w:rsidRPr="00000000">
        <w:rPr>
          <w:rtl w:val="0"/>
        </w:rPr>
      </w:r>
    </w:p>
    <w:p w:rsidR="00000000" w:rsidDel="00000000" w:rsidRDefault="00000000" w14:paraId="00000015" w:rsidP="00000000" w:rsidRPr="00000000">
      <w:pPr>
        <w:rPr>
          <w:u w:val="single"/>
          <w:color w:val="3D85C6"/>
          <w:sz w:val="36"/>
          <w:szCs w:val="36"/>
        </w:rPr>
      </w:pPr>
      <w:r w:rsidR="00000000" w:rsidDel="00000000" w:rsidRPr="00000000">
        <w:rPr>
          <w:rtl w:val="0"/>
        </w:rPr>
      </w:r>
    </w:p>
    <w:p w:rsidR="00000000" w:rsidDel="00000000" w:rsidRDefault="00000000" w14:paraId="00000016" w:rsidP="00000000" w:rsidRPr="00000000">
      <w:pPr>
        <w:rPr>
          <w:u w:val="single"/>
          <w:color w:val="3D85C6"/>
          <w:sz w:val="36"/>
          <w:szCs w:val="36"/>
        </w:rPr>
      </w:pPr>
      <w:r w:rsidR="00000000" w:rsidDel="00000000" w:rsidRPr="00000000">
        <w:rPr>
          <w:rtl w:val="0"/>
        </w:rPr>
      </w:r>
    </w:p>
    <w:p w:rsidR="00000000" w:rsidDel="00000000" w:rsidRDefault="00000000" w14:paraId="00000017" w:rsidP="00000000" w:rsidRPr="00000000">
      <w:pPr>
        <w:rPr>
          <w:u w:val="single"/>
          <w:color w:val="3D85C6"/>
          <w:sz w:val="36"/>
          <w:szCs w:val="36"/>
        </w:rPr>
      </w:pPr>
      <w:r w:rsidR="00000000" w:rsidDel="00000000" w:rsidRPr="00000000">
        <w:rPr>
          <w:rtl w:val="0"/>
        </w:rPr>
      </w:r>
    </w:p>
    <w:p w:rsidR="00000000" w:rsidDel="00000000" w:rsidRDefault="00000000" w14:paraId="00000018" w:rsidP="00000000" w:rsidRPr="00000000">
      <w:pPr>
        <w:rPr>
          <w:u w:val="single"/>
          <w:color w:val="3D85C6"/>
          <w:sz w:val="36"/>
          <w:szCs w:val="36"/>
        </w:rPr>
      </w:pPr>
      <w:r w:rsidR="00000000" w:rsidDel="00000000" w:rsidRPr="00000000">
        <w:rPr>
          <w:rtl w:val="0"/>
        </w:rPr>
      </w:r>
    </w:p>
    <w:p w:rsidR="00000000" w:rsidDel="00000000" w:rsidRDefault="00000000" w14:paraId="00000019" w:rsidP="00000000" w:rsidRPr="00000000">
      <w:pPr>
        <w:rPr>
          <w:u w:val="single"/>
          <w:color w:val="3D85C6"/>
          <w:sz w:val="36"/>
          <w:szCs w:val="36"/>
        </w:rPr>
      </w:pPr>
      <w:r w:rsidR="00000000" w:rsidDel="00000000" w:rsidRPr="00000000">
        <w:rPr>
          <w:rtl w:val="0"/>
        </w:rPr>
      </w:r>
    </w:p>
    <w:p w:rsidR="00000000" w:rsidDel="00000000" w:rsidRDefault="00000000" w14:paraId="0000001A" w:rsidP="00000000" w:rsidRPr="00000000">
      <w:pPr>
        <w:rPr>
          <w:u w:val="single"/>
          <w:color w:val="3D85C6"/>
          <w:sz w:val="36"/>
          <w:szCs w:val="36"/>
        </w:rPr>
      </w:pPr>
      <w:r w:rsidR="00000000" w:rsidDel="00000000" w:rsidRPr="00000000">
        <w:rPr>
          <w:rtl w:val="0"/>
        </w:rPr>
      </w:r>
    </w:p>
    <w:p w:rsidR="00000000" w:rsidDel="00000000" w:rsidRDefault="00000000" w14:paraId="0000001B" w:rsidP="00000000" w:rsidRPr="00000000">
      <w:pPr>
        <w:rPr>
          <w:u w:val="single"/>
          <w:color w:val="3D85C6"/>
          <w:sz w:val="36"/>
          <w:szCs w:val="36"/>
        </w:rPr>
      </w:pPr>
      <w:r w:rsidR="00000000" w:rsidDel="00000000" w:rsidRPr="00000000">
        <w:rPr>
          <w:rtl w:val="0"/>
        </w:rPr>
      </w:r>
    </w:p>
    <w:p w:rsidR="00000000" w:rsidDel="00000000" w:rsidRDefault="00000000" w14:paraId="0000001C" w:rsidP="00000000" w:rsidRPr="00000000">
      <w:pPr>
        <w:rPr>
          <w:u w:val="single"/>
          <w:color w:val="3D85C6"/>
          <w:sz w:val="36"/>
          <w:szCs w:val="36"/>
        </w:rPr>
      </w:pPr>
      <w:r w:rsidR="00000000" w:rsidDel="00000000" w:rsidRPr="00000000">
        <w:rPr>
          <w:rtl w:val="0"/>
        </w:rPr>
      </w:r>
    </w:p>
    <w:p w:rsidR="00000000" w:rsidDel="00000000" w:rsidRDefault="00000000" w14:paraId="0000001D" w:rsidP="00000000" w:rsidRPr="00000000">
      <w:pPr>
        <w:rPr>
          <w:u w:val="single"/>
          <w:color w:val="3D85C6"/>
          <w:sz w:val="36"/>
          <w:szCs w:val="36"/>
        </w:rPr>
      </w:pPr>
      <w:r w:rsidR="00000000" w:rsidDel="00000000" w:rsidRPr="00000000">
        <w:rPr>
          <w:rtl w:val="0"/>
        </w:rPr>
      </w:r>
    </w:p>
    <w:p w:rsidR="00000000" w:rsidDel="00000000" w:rsidRDefault="00000000" w14:paraId="0000001E" w:rsidP="00000000" w:rsidRPr="00000000">
      <w:pPr>
        <w:rPr>
          <w:u w:val="single"/>
          <w:color w:val="3D85C6"/>
          <w:sz w:val="36"/>
          <w:szCs w:val="36"/>
        </w:rPr>
      </w:pPr>
      <w:r w:rsidR="00000000" w:rsidDel="00000000" w:rsidRPr="00000000">
        <w:rPr>
          <w:rtl w:val="0"/>
        </w:rPr>
      </w:r>
    </w:p>
    <w:p w:rsidR="00000000" w:rsidDel="00000000" w:rsidRDefault="00000000" w14:paraId="0000001F" w:rsidP="00000000" w:rsidRPr="00000000">
      <w:pPr>
        <w:rPr>
          <w:u w:val="single"/>
          <w:color w:val="3D85C6"/>
          <w:sz w:val="36"/>
          <w:szCs w:val="36"/>
        </w:rPr>
      </w:pPr>
      <w:r w:rsidR="00000000" w:rsidDel="00000000" w:rsidRPr="00000000">
        <w:rPr>
          <w:rtl w:val="0"/>
        </w:rPr>
      </w:r>
    </w:p>
    <w:p w:rsidR="00000000" w:rsidDel="00000000" w:rsidRDefault="00000000" w14:paraId="00000020" w:rsidP="00000000" w:rsidRPr="00000000">
      <w:pPr>
        <w:rPr>
          <w:u w:val="single"/>
          <w:color w:val="3D85C6"/>
          <w:sz w:val="36"/>
          <w:szCs w:val="36"/>
        </w:rPr>
      </w:pPr>
      <w:r w:rsidR="00000000" w:rsidDel="00000000" w:rsidRPr="00000000">
        <w:rPr>
          <w:rtl w:val="0"/>
        </w:rPr>
      </w:r>
    </w:p>
    <w:p w:rsidR="00000000" w:rsidDel="00000000" w:rsidRDefault="00000000" w14:paraId="00000021" w:rsidP="00000000" w:rsidRPr="00000000">
      <w:pPr>
        <w:rPr>
          <w:u w:val="single"/>
          <w:color w:val="3D85C6"/>
          <w:sz w:val="36"/>
          <w:szCs w:val="36"/>
        </w:rPr>
      </w:pPr>
      <w:r w:rsidR="00000000" w:rsidDel="00000000" w:rsidRPr="00000000">
        <w:rPr>
          <w:rtl w:val="0"/>
        </w:rPr>
      </w:r>
    </w:p>
    <w:p w:rsidR="00000000" w:rsidDel="00000000" w:rsidRDefault="00000000" w14:paraId="00000022" w:rsidP="00000000" w:rsidRPr="00000000">
      <w:pPr>
        <w:rPr>
          <w:u w:val="single"/>
          <w:color w:val="3D85C6"/>
          <w:sz w:val="36"/>
          <w:szCs w:val="36"/>
        </w:rPr>
      </w:pPr>
      <w:r w:rsidR="00000000" w:rsidDel="00000000" w:rsidRPr="00000000">
        <w:rPr>
          <w:rtl w:val="0"/>
        </w:rPr>
      </w:r>
    </w:p>
    <w:p>
      <w:r>
        <w:rPr>
          <w:u w:val="single"/>
          <w:sz w:val="36"/>
        </w:rPr>
      </w:r>
    </w:p>
    <w:p>
      <w:r>
        <w:rPr>
          <w:u w:val="single"/>
          <w:sz w:val="36"/>
        </w:rPr>
      </w:r>
    </w:p>
    <w:p>
      <w:r>
        <w:rPr>
          <w:u w:val="single"/>
          <w:sz w:val="36"/>
        </w:rPr>
      </w:r>
    </w:p>
    <w:p>
      <w:r>
        <w:rPr>
          <w:u w:val="single"/>
          <w:sz w:val="36"/>
        </w:rPr>
      </w:r>
    </w:p>
    <w:p>
      <w:r>
        <w:rPr>
          <w:u w:val="single"/>
          <w:sz w:val="36"/>
        </w:rPr>
      </w:r>
    </w:p>
    <w:p w:rsidR="00000000" w:rsidDel="00000000" w:rsidRDefault="00000000" w14:paraId="00000023" w:rsidP="00000000" w:rsidRPr="00000000">
      <w:pPr>
        <w:rPr>
          <w:u w:val="single"/>
          <w:sz w:val="36"/>
          <w:szCs w:val="36"/>
        </w:rPr>
      </w:pPr>
      <w:r w:rsidR="00000000" w:rsidDel="00000000" w:rsidRPr="00000000">
        <w:rPr>
          <w:rtl w:val="0"/>
          <w:u w:val="single"/>
          <w:sz w:val="36"/>
          <w:szCs w:val="36"/>
        </w:rPr>
        <w:t>Contents</w:t>
      </w:r>
    </w:p>
    <w:p w:rsidR="00000000" w:rsidDel="00000000" w:rsidRDefault="00000000" w14:paraId="00000024" w:rsidP="00000000" w:rsidRPr="00000000">
      <w:pPr>
        <w:rPr>
          <w:sz w:val="24"/>
          <w:szCs w:val="24"/>
        </w:rPr>
      </w:pPr>
      <w:r w:rsidR="00000000" w:rsidDel="00000000" w:rsidRPr="00000000">
        <w:rPr>
          <w:rtl w:val="0"/>
        </w:rPr>
      </w:r>
    </w:p>
    <w:p w:rsidR="00000000" w:rsidDel="00000000" w:rsidRDefault="00000000" w14:paraId="00000025" w:rsidP="00000000" w:rsidRPr="00000000">
      <w:pPr>
        <w:rPr>
          <w:sz w:val="24"/>
          <w:szCs w:val="24"/>
        </w:rPr>
      </w:pPr>
      <w:r w:rsidR="00000000" w:rsidDel="00000000" w:rsidRPr="00000000">
        <w:rPr>
          <w:rtl w:val="0"/>
        </w:rPr>
      </w:r>
    </w:p>
    <w:tbl>
      <w:tblPr>
        <w:tblW w:w="7980.0" w:type="dxa"/>
        <w:tblLayout w:type="fixed"/>
        <w:tblBorders>
          <w:top w:val="single" w:sz="8" w:color="CCCCCC" w:space="0"/>
          <w:bottom w:val="single" w:sz="8" w:color="CCCCCC" w:space="0"/>
          <w:left w:val="single" w:sz="8" w:color="CCCCCC" w:space="0"/>
          <w:right w:val="single" w:sz="8" w:color="CCCCCC" w:space="0"/>
          <w:insideH w:val="single" w:sz="8" w:color="CCCCCC" w:space="0"/>
          <w:insideV w:val="single" w:sz="8" w:color="CCCCCC" w:space="0"/>
        </w:tblBorders>
        <w:jc w:val="left"/>
        <w:tblInd w:w="1050" w:type="dxa"/>
        <w:tblStyle w:val="Table1"/>
      </w:tblPr>
      <w:tblGrid>
        <w:gridCol w:w="870"/>
        <w:gridCol w:w="2880"/>
        <w:gridCol w:w="3345"/>
        <w:gridCol w:w="885"/>
      </w:tblGrid>
      <w:tblGridChange w:id="0">
        <w:tblGrid>
          <w:gridCol w:w="870"/>
          <w:gridCol w:w="2880"/>
          <w:gridCol w:w="3345"/>
          <w:gridCol w:w="885"/>
        </w:tblGrid>
      </w:tblGridChange>
      <w:tr>
        <w:trPr>
          <w:cantSplit w:val="0"/>
          <w:tblHeader w:val="1"/>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E69138" w:val="clear"/>
            <w:vAlign w:val="top"/>
          </w:tcPr>
          <w:p w:rsidR="00000000" w:rsidDel="00000000" w:rsidRDefault="00000000" w14:paraId="0000002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b/>
                <w:sz w:val="24"/>
                <w:szCs w:val="24"/>
              </w:rPr>
            </w:pPr>
            <w:r w:rsidR="00000000" w:rsidDel="00000000" w:rsidRPr="00000000">
              <w:rPr>
                <w:rtl w:val="0"/>
              </w:rPr>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E69138" w:val="clear"/>
            <w:vAlign w:val="top"/>
          </w:tcPr>
          <w:p w:rsidR="00000000" w:rsidDel="00000000" w:rsidRDefault="00000000" w14:paraId="0000002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b/>
                <w:sz w:val="24"/>
                <w:szCs w:val="24"/>
              </w:rPr>
            </w:pPr>
            <w:r w:rsidR="00000000" w:rsidDel="00000000" w:rsidRPr="00000000">
              <w:rPr>
                <w:rtl w:val="0"/>
                <w:b/>
                <w:sz w:val="24"/>
                <w:szCs w:val="24"/>
              </w:rPr>
              <w:t>Content</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E69138" w:val="clear"/>
            <w:vAlign w:val="top"/>
          </w:tcPr>
          <w:p w:rsidR="00000000" w:rsidDel="00000000" w:rsidRDefault="00000000" w14:paraId="0000002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b/>
                <w:sz w:val="24"/>
                <w:szCs w:val="24"/>
              </w:rPr>
            </w:pPr>
            <w:r w:rsidR="00000000" w:rsidDel="00000000" w:rsidRPr="00000000">
              <w:rPr>
                <w:rtl w:val="0"/>
                <w:b/>
                <w:sz w:val="24"/>
                <w:szCs w:val="24"/>
              </w:rPr>
              <w:t>Description</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E69138" w:val="clear"/>
            <w:vAlign w:val="top"/>
          </w:tcPr>
          <w:p w:rsidR="00000000" w:rsidDel="00000000" w:rsidRDefault="00000000" w14:paraId="0000002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b/>
                <w:sz w:val="24"/>
                <w:szCs w:val="24"/>
              </w:rPr>
            </w:pPr>
            <w:r w:rsidR="00000000" w:rsidDel="00000000" w:rsidRPr="00000000">
              <w:rPr>
                <w:rtl w:val="0"/>
                <w:b/>
                <w:sz w:val="24"/>
                <w:szCs w:val="24"/>
              </w:rPr>
              <w:t>Page</w:t>
            </w:r>
          </w:p>
        </w:tc>
      </w:tr>
      <w:tr>
        <w:trPr>
          <w:cantSplit w:val="0"/>
          <w:tblHeader w:val="0"/>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2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1)</w:t>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2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Summary</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2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 xml:space="preserve">A brief summary of the report. </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2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4"/>
                <w:szCs w:val="24"/>
              </w:rPr>
            </w:pPr>
            <w:r w:rsidR="00000000" w:rsidDel="00000000" w:rsidRPr="00000000">
              <w:rPr>
                <w:rtl w:val="0"/>
                <w:sz w:val="24"/>
                <w:szCs w:val="24"/>
              </w:rPr>
              <w:t>2</w:t>
            </w:r>
          </w:p>
        </w:tc>
      </w:tr>
      <w:tr>
        <w:trPr>
          <w:cantSplit w:val="0"/>
          <w:tblHeader w:val="0"/>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2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2)</w:t>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2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Introduction</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A quick introduction to the topic at hand.</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4"/>
                <w:szCs w:val="24"/>
              </w:rPr>
            </w:pPr>
            <w:r w:rsidR="00000000" w:rsidDel="00000000" w:rsidRPr="00000000">
              <w:rPr>
                <w:rtl w:val="0"/>
                <w:sz w:val="24"/>
                <w:szCs w:val="24"/>
              </w:rPr>
              <w:t>3</w:t>
            </w:r>
          </w:p>
        </w:tc>
      </w:tr>
      <w:tr>
        <w:trPr>
          <w:cantSplit w:val="0"/>
          <w:tblHeader w:val="0"/>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3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3)</w:t>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3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My Findings</w:t>
            </w:r>
          </w:p>
          <w:p w:rsidR="00000000" w:rsidDel="00000000" w:rsidRDefault="00000000" w14:paraId="0000003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0"/>
                <w:szCs w:val="20"/>
              </w:rPr>
            </w:pPr>
            <w:r w:rsidR="00000000" w:rsidDel="00000000" w:rsidRPr="00000000">
              <w:rPr>
                <w:rtl w:val="0"/>
                <w:sz w:val="20"/>
                <w:szCs w:val="20"/>
              </w:rPr>
              <w:t>(3.1)</w:t>
            </w:r>
          </w:p>
          <w:p w:rsidR="00000000" w:rsidDel="00000000" w:rsidRDefault="00000000" w14:paraId="0000003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0"/>
                <w:szCs w:val="20"/>
              </w:rPr>
            </w:pPr>
            <w:r w:rsidR="00000000" w:rsidDel="00000000" w:rsidRPr="00000000">
              <w:rPr>
                <w:rtl w:val="0"/>
                <w:sz w:val="20"/>
                <w:szCs w:val="20"/>
              </w:rPr>
              <w:t>(3.2)</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My overall findings and information on the specific skill I have chosen.</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4"/>
                <w:szCs w:val="24"/>
              </w:rPr>
            </w:pPr>
            <w:r w:rsidR="00000000" w:rsidDel="00000000" w:rsidRPr="00000000">
              <w:rPr>
                <w:rtl w:val="0"/>
                <w:sz w:val="24"/>
                <w:szCs w:val="24"/>
              </w:rPr>
              <w:t>4-7</w:t>
            </w:r>
          </w:p>
        </w:tc>
      </w:tr>
      <w:tr>
        <w:trPr>
          <w:cantSplit w:val="0"/>
          <w:tblHeader w:val="0"/>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3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4)</w:t>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3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Conclusion/Evaluation</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My thoughts and feelings on my findings.</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4"/>
                <w:szCs w:val="24"/>
              </w:rPr>
            </w:pPr>
            <w:r w:rsidR="00000000" w:rsidDel="00000000" w:rsidRPr="00000000">
              <w:rPr>
                <w:rtl w:val="0"/>
                <w:sz w:val="24"/>
                <w:szCs w:val="24"/>
              </w:rPr>
              <w:t>8</w:t>
            </w:r>
          </w:p>
        </w:tc>
      </w:tr>
      <w:tr>
        <w:trPr>
          <w:cantSplit w:val="0"/>
          <w:tblHeader w:val="0"/>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3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5)</w:t>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3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References</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List of all references used within the report.</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3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4"/>
                <w:szCs w:val="24"/>
              </w:rPr>
            </w:pPr>
            <w:r w:rsidR="00000000" w:rsidDel="00000000" w:rsidRPr="00000000">
              <w:rPr>
                <w:rtl w:val="0"/>
                <w:sz w:val="24"/>
                <w:szCs w:val="24"/>
              </w:rPr>
              <w:t>9-10</w:t>
            </w:r>
          </w:p>
        </w:tc>
      </w:tr>
      <w:tr>
        <w:trPr>
          <w:cantSplit w:val="0"/>
          <w:tblHeader w:val="0"/>
        </w:trPr>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4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6)</w:t>
            </w:r>
          </w:p>
        </w:tc>
        <w:tc>
          <w:tcPr>
            <w:tcMar>
              <w:top w:w="100.0" w:type="dxa"/>
              <w:left w:w="100.0" w:type="dxa"/>
              <w:bottom w:w="100.0" w:type="dxa"/>
              <w:right w:w="100.0" w:type="dxa"/>
            </w:tcMar>
            <w:tcBorders>
              <w:top w:val="single" w:sz="8" w:color="CCCCCC" w:space="0"/>
              <w:bottom w:val="single" w:sz="8" w:color="CCCCCC" w:space="0"/>
              <w:left w:val="nil" w:sz="0" w:color="000000" w:space="0"/>
              <w:right w:val="single" w:sz="8" w:color="CCCCCC" w:space="0"/>
            </w:tcBorders>
            <w:shd w:fill="auto" w:val="clear"/>
            <w:vAlign w:val="top"/>
          </w:tcPr>
          <w:p w:rsidR="00000000" w:rsidDel="00000000" w:rsidRDefault="00000000" w14:paraId="0000004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Appendices</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4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ind w:left="0"/>
              <w:ind w:right="0"/>
              <w:ind w:firstLine="0"/>
              <w:pageBreakBefore w:val="0"/>
              <w:spacing w:before="0" w:after="0" w:line="240" w:lineRule="auto"/>
              <w:rPr>
                <w:sz w:val="24"/>
                <w:szCs w:val="24"/>
              </w:rPr>
            </w:pPr>
            <w:r w:rsidR="00000000" w:rsidDel="00000000" w:rsidRPr="00000000">
              <w:rPr>
                <w:rtl w:val="0"/>
                <w:sz w:val="24"/>
                <w:szCs w:val="24"/>
              </w:rPr>
              <w:t>Graphs, photographs, info graphs of data researched. ect</w:t>
            </w:r>
          </w:p>
        </w:tc>
        <w:tc>
          <w:tcPr>
            <w:tcMar>
              <w:top w:w="100.0" w:type="dxa"/>
              <w:left w:w="100.0" w:type="dxa"/>
              <w:bottom w:w="100.0" w:type="dxa"/>
              <w:right w:w="100.0" w:type="dxa"/>
            </w:tcMar>
            <w:tcBorders>
              <w:top w:val="single" w:sz="8" w:color="CCCCCC" w:space="0"/>
              <w:bottom w:val="single" w:sz="8" w:color="CCCCCC" w:space="0"/>
              <w:left w:val="single" w:sz="8" w:color="CCCCCC" w:space="0"/>
              <w:right w:val="single" w:sz="8" w:color="CCCCCC" w:space="0"/>
            </w:tcBorders>
            <w:shd w:fill="auto" w:val="clear"/>
            <w:vAlign w:val="top"/>
          </w:tcPr>
          <w:p w:rsidR="00000000" w:rsidDel="00000000" w:rsidRDefault="00000000" w14:paraId="0000004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rPr>
                <w:sz w:val="24"/>
                <w:szCs w:val="24"/>
              </w:rPr>
            </w:pPr>
            <w:r w:rsidR="00000000" w:rsidDel="00000000" w:rsidRPr="00000000">
              <w:rPr>
                <w:rtl w:val="0"/>
                <w:sz w:val="24"/>
                <w:szCs w:val="24"/>
              </w:rPr>
              <w:t>11-13</w:t>
            </w:r>
          </w:p>
        </w:tc>
      </w:tr>
    </w:tbl>
    <w:p w:rsidR="00000000" w:rsidDel="00000000" w:rsidRDefault="00000000" w14:paraId="00000044" w:rsidP="00000000" w:rsidRPr="00000000">
      <w:pPr>
        <w:rPr>
          <w:sz w:val="24"/>
          <w:szCs w:val="24"/>
        </w:rPr>
      </w:pPr>
      <w:r w:rsidR="00000000" w:rsidDel="00000000" w:rsidRPr="00000000">
        <w:rPr>
          <w:rtl w:val="0"/>
        </w:rPr>
      </w:r>
    </w:p>
    <w:p w:rsidR="00000000" w:rsidDel="00000000" w:rsidRDefault="00000000" w14:paraId="00000045" w:rsidP="00000000" w:rsidRPr="00000000">
      <w:pPr>
        <w:rPr>
          <w:sz w:val="24"/>
          <w:szCs w:val="24"/>
        </w:rPr>
      </w:pPr>
      <w:r w:rsidR="00000000" w:rsidDel="00000000" w:rsidRPr="00000000">
        <w:rPr>
          <w:rtl w:val="0"/>
        </w:rPr>
      </w:r>
    </w:p>
    <w:p w:rsidR="00000000" w:rsidDel="00000000" w:rsidRDefault="00000000" w14:paraId="00000046" w:rsidP="00000000" w:rsidRPr="00000000">
      <w:pPr>
        <w:rPr>
          <w:u w:val="single"/>
          <w:color w:val="3D85C6"/>
          <w:sz w:val="36"/>
          <w:szCs w:val="36"/>
        </w:rPr>
      </w:pPr>
      <w:r w:rsidR="00000000" w:rsidDel="00000000" w:rsidRPr="00000000">
        <w:rPr>
          <w:rtl w:val="0"/>
        </w:rPr>
      </w:r>
    </w:p>
    <w:p w:rsidR="00000000" w:rsidDel="00000000" w:rsidRDefault="00000000" w14:paraId="00000047" w:rsidP="00000000" w:rsidRPr="00000000">
      <w:pPr>
        <w:ind w:left="0"/>
        <w:ind w:firstLine="0"/>
        <w:rPr>
          <w:u w:val="single"/>
          <w:sz w:val="36"/>
          <w:szCs w:val="36"/>
        </w:rPr>
      </w:pPr>
      <w:r w:rsidR="00000000" w:rsidDel="00000000" w:rsidRPr="00000000">
        <w:rPr>
          <w:rtl w:val="0"/>
        </w:rPr>
      </w:r>
    </w:p>
    <w:p w:rsidR="00000000" w:rsidDel="00000000" w:rsidRDefault="00000000" w14:paraId="00000048" w:rsidP="00000000" w:rsidRPr="00000000">
      <w:pPr>
        <w:ind w:left="0"/>
        <w:ind w:firstLine="0"/>
        <w:rPr>
          <w:u w:val="single"/>
          <w:sz w:val="36"/>
          <w:szCs w:val="36"/>
        </w:rPr>
      </w:pPr>
      <w:r w:rsidR="00000000" w:rsidDel="00000000" w:rsidRPr="00000000">
        <w:rPr>
          <w:rtl w:val="0"/>
        </w:rPr>
      </w:r>
    </w:p>
    <w:p w:rsidR="00000000" w:rsidDel="00000000" w:rsidRDefault="00000000" w14:paraId="00000049" w:rsidP="00000000" w:rsidRPr="00000000">
      <w:pPr>
        <w:ind w:left="0"/>
        <w:ind w:firstLine="0"/>
        <w:rPr>
          <w:u w:val="single"/>
          <w:sz w:val="36"/>
          <w:szCs w:val="36"/>
        </w:rPr>
      </w:pPr>
      <w:r w:rsidR="00000000" w:rsidDel="00000000" w:rsidRPr="00000000">
        <w:rPr>
          <w:rtl w:val="0"/>
          <w:u w:val="single"/>
          <w:sz w:val="36"/>
          <w:szCs w:val="36"/>
        </w:rPr>
        <w:t>(1.) Summary</w:t>
      </w:r>
    </w:p>
    <w:p w:rsidR="00000000" w:rsidDel="00000000" w:rsidRDefault="00000000" w14:paraId="0000004A" w:rsidP="00000000" w:rsidRPr="00000000">
      <w:pPr>
        <w:rPr>
          <w:sz w:val="24"/>
          <w:szCs w:val="24"/>
        </w:rPr>
      </w:pPr>
      <w:r w:rsidR="00000000" w:rsidDel="00000000" w:rsidRPr="00000000">
        <w:rPr>
          <w:rtl w:val="0"/>
        </w:rPr>
      </w:r>
    </w:p>
    <w:p w:rsidR="00000000" w:rsidDel="00000000" w:rsidRDefault="00000000" w14:paraId="0000004B" w:rsidP="00000000" w:rsidRPr="00000000">
      <w:pPr>
        <w:rPr>
          <w:u w:val="single"/>
          <w:sz w:val="24"/>
          <w:szCs w:val="24"/>
        </w:rPr>
      </w:pPr>
      <w:r w:rsidR="00000000" w:rsidDel="00000000" w:rsidRPr="00000000">
        <w:rPr>
          <w:rtl w:val="0"/>
          <w:u w:val="single"/>
          <w:sz w:val="24"/>
          <w:szCs w:val="24"/>
        </w:rPr>
        <w:t>1.1)</w:t>
      </w:r>
    </w:p>
    <w:p w:rsidR="00000000" w:rsidDel="00000000" w:rsidRDefault="00000000" w14:paraId="0000004C" w:rsidP="00000000" w:rsidRPr="00000000">
      <w:pPr>
        <w:rPr>
          <w:color w:val="3D85C6"/>
          <w:sz w:val="24"/>
          <w:szCs w:val="24"/>
        </w:rPr>
      </w:pPr>
      <w:r w:rsidR="00000000" w:rsidDel="00000000" w:rsidRPr="00000000">
        <w:rPr>
          <w:rtl w:val="0"/>
        </w:rPr>
      </w:r>
    </w:p>
    <w:p w:rsidR="00000000" w:rsidDel="00000000" w:rsidRDefault="00000000" w14:paraId="0000004D" w:rsidP="00000000" w:rsidRPr="00000000">
      <w:pPr>
        <w:rPr>
          <w:sz w:val="24"/>
          <w:szCs w:val="24"/>
        </w:rPr>
      </w:pPr>
      <w:r w:rsidR="00000000" w:rsidDel="00000000" w:rsidRPr="00000000">
        <w:rPr>
          <w:rtl w:val="0"/>
          <w:sz w:val="24"/>
          <w:szCs w:val="24"/>
        </w:rPr>
        <w:t>This is a report on how and why professional skills (in this case communication) are desired within a work environment. The report will look at why communication is a personal skill needed in the industry in my opinion and how it can affect workmanship, while gathering various bits of information and data to support my judgement. I will then conclude my findings and give my personal views and feelings on the information and data I have gathered throughout.</w:t>
      </w:r>
    </w:p>
    <w:p w:rsidR="00000000" w:rsidDel="00000000" w:rsidRDefault="00000000" w14:paraId="0000004E" w:rsidP="00000000" w:rsidRPr="00000000">
      <w:pPr>
        <w:rPr>
          <w:u w:val="single"/>
          <w:color w:val="3D85C6"/>
          <w:sz w:val="36"/>
          <w:szCs w:val="36"/>
        </w:rPr>
      </w:pPr>
      <w:r w:rsidR="00000000" w:rsidDel="00000000" w:rsidRPr="00000000">
        <w:rPr>
          <w:rtl w:val="0"/>
        </w:rPr>
      </w:r>
    </w:p>
    <w:p w:rsidR="00000000" w:rsidDel="00000000" w:rsidRDefault="00000000" w14:paraId="0000004F" w:rsidP="00000000" w:rsidRPr="00000000">
      <w:pPr>
        <w:rPr>
          <w:u w:val="single"/>
          <w:sz w:val="36"/>
          <w:szCs w:val="36"/>
        </w:rPr>
      </w:pPr>
      <w:r w:rsidR="00000000" w:rsidDel="00000000" w:rsidRPr="00000000">
        <w:rPr>
          <w:rtl w:val="0"/>
        </w:rPr>
      </w:r>
    </w:p>
    <w:p w:rsidR="00000000" w:rsidDel="00000000" w:rsidRDefault="00000000" w14:paraId="00000050" w:rsidP="00000000" w:rsidRPr="00000000">
      <w:pPr>
        <w:rPr>
          <w:u w:val="single"/>
          <w:sz w:val="36"/>
          <w:szCs w:val="36"/>
        </w:rPr>
      </w:pPr>
      <w:r w:rsidR="00000000" w:rsidDel="00000000" w:rsidRPr="00000000">
        <w:rPr>
          <w:rtl w:val="0"/>
        </w:rPr>
      </w:r>
    </w:p>
    <w:p>
      <w:r>
        <w:rPr>
          <w:u w:val="single"/>
          <w:sz w:val="36"/>
        </w:rPr>
      </w:r>
    </w:p>
    <w:p>
      <w:r>
        <w:rPr>
          <w:u w:val="single"/>
          <w:sz w:val="36"/>
        </w:rPr>
      </w:r>
    </w:p>
    <w:p>
      <w:r>
        <w:rPr>
          <w:u w:val="single"/>
          <w:sz w:val="36"/>
        </w:rPr>
      </w:r>
    </w:p>
    <w:p>
      <w:r>
        <w:rPr>
          <w:u w:val="single"/>
          <w:sz w:val="36"/>
        </w:rPr>
      </w:r>
    </w:p>
    <w:p>
      <w:r>
        <w:rPr>
          <w:u w:val="single"/>
          <w:sz w:val="36"/>
        </w:rPr>
      </w:r>
    </w:p>
    <w:p w:rsidR="00000000" w:rsidDel="00000000" w:rsidRDefault="00000000" w14:paraId="00000051" w:rsidP="00000000" w:rsidRPr="00000000">
      <w:pPr>
        <w:rPr>
          <w:u w:val="single"/>
          <w:sz w:val="36"/>
          <w:szCs w:val="36"/>
        </w:rPr>
      </w:pPr>
      <w:r w:rsidR="00000000" w:rsidDel="00000000" w:rsidRPr="00000000">
        <w:rPr>
          <w:rtl w:val="0"/>
          <w:u w:val="single"/>
          <w:sz w:val="36"/>
          <w:szCs w:val="36"/>
        </w:rPr>
        <w:t>(2) Introduction</w:t>
      </w:r>
    </w:p>
    <w:p w:rsidR="00000000" w:rsidDel="00000000" w:rsidRDefault="00000000" w14:paraId="00000052" w:rsidP="00000000" w:rsidRPr="00000000">
      <w:pPr>
        <w:rPr>
          <w:u w:val="single"/>
          <w:sz w:val="24"/>
          <w:szCs w:val="24"/>
        </w:rPr>
      </w:pPr>
      <w:r w:rsidR="00000000" w:rsidDel="00000000" w:rsidRPr="00000000">
        <w:rPr>
          <w:rtl w:val="0"/>
        </w:rPr>
      </w:r>
    </w:p>
    <w:p w:rsidR="00000000" w:rsidDel="00000000" w:rsidRDefault="00000000" w14:paraId="00000053" w:rsidP="00000000" w:rsidRPr="00000000">
      <w:pPr>
        <w:rPr>
          <w:u w:val="single"/>
          <w:sz w:val="24"/>
          <w:szCs w:val="24"/>
        </w:rPr>
      </w:pPr>
      <w:r w:rsidR="00000000" w:rsidDel="00000000" w:rsidRPr="00000000">
        <w:rPr>
          <w:rtl w:val="0"/>
          <w:u w:val="single"/>
          <w:sz w:val="24"/>
          <w:szCs w:val="24"/>
        </w:rPr>
        <w:t>2.1)</w:t>
      </w:r>
    </w:p>
    <w:p w:rsidR="00000000" w:rsidDel="00000000" w:rsidRDefault="00000000" w14:paraId="00000054" w:rsidP="00000000" w:rsidRPr="00000000">
      <w:pPr>
        <w:rPr>
          <w:u w:val="single"/>
          <w:sz w:val="24"/>
          <w:szCs w:val="24"/>
        </w:rPr>
      </w:pPr>
      <w:r w:rsidR="00000000" w:rsidDel="00000000" w:rsidRPr="00000000">
        <w:rPr>
          <w:rtl w:val="0"/>
        </w:rPr>
      </w:r>
    </w:p>
    <w:p w:rsidR="00000000" w:rsidDel="00000000" w:rsidRDefault="00000000" w14:paraId="00000055" w:rsidP="00000000" w:rsidRPr="00000000">
      <w:pPr>
        <w:rPr>
          <w:sz w:val="24"/>
          <w:szCs w:val="24"/>
        </w:rPr>
      </w:pPr>
      <w:r w:rsidR="00000000" w:rsidDel="00000000" w:rsidRPr="00000000">
        <w:rPr>
          <w:rtl w:val="0"/>
          <w:sz w:val="24"/>
          <w:szCs w:val="24"/>
        </w:rPr>
        <w:t>Workplace skills are essential when providing high quality work for the employer. These skills can allow employees to resolve problems or issues that arise and come in many forms, to list a few:</w:t>
      </w:r>
    </w:p>
    <w:p w:rsidR="00000000" w:rsidDel="00000000" w:rsidRDefault="00000000" w14:paraId="00000056" w:rsidP="00000000" w:rsidRPr="00000000">
      <w:pPr>
        <w:rPr>
          <w:sz w:val="24"/>
          <w:szCs w:val="24"/>
        </w:rPr>
      </w:pPr>
      <w:r w:rsidR="00000000" w:rsidDel="00000000" w:rsidRPr="00000000">
        <w:rPr>
          <w:rtl w:val="0"/>
        </w:rPr>
      </w:r>
    </w:p>
    <w:p w:rsidR="00000000" w:rsidDel="00000000" w:rsidRDefault="00000000" w14:paraId="00000057" w:rsidP="00000000" w:rsidRPr="00000000">
      <w:pPr>
        <w:numPr>
          <w:ilvl w:val="0"/>
          <w:numId w:val="2"/>
        </w:numPr>
        <w:ind w:left="720"/>
        <w:ind w:hanging="360"/>
        <w:rPr>
          <w:u w:val="none"/>
          <w:sz w:val="24"/>
          <w:szCs w:val="24"/>
        </w:rPr>
      </w:pPr>
      <w:r w:rsidR="00000000" w:rsidDel="00000000" w:rsidRPr="00000000">
        <w:rPr>
          <w:rtl w:val="0"/>
          <w:sz w:val="24"/>
          <w:szCs w:val="24"/>
        </w:rPr>
        <w:t>Leadership</w:t>
      </w:r>
    </w:p>
    <w:p w:rsidR="00000000" w:rsidDel="00000000" w:rsidRDefault="00000000" w14:paraId="00000058" w:rsidP="00000000" w:rsidRPr="00000000">
      <w:pPr>
        <w:numPr>
          <w:ilvl w:val="0"/>
          <w:numId w:val="2"/>
        </w:numPr>
        <w:ind w:left="720"/>
        <w:ind w:hanging="360"/>
        <w:rPr>
          <w:u w:val="none"/>
          <w:sz w:val="24"/>
          <w:szCs w:val="24"/>
        </w:rPr>
      </w:pPr>
      <w:r w:rsidR="00000000" w:rsidDel="00000000" w:rsidRPr="00000000">
        <w:rPr>
          <w:rtl w:val="0"/>
          <w:sz w:val="24"/>
          <w:szCs w:val="24"/>
        </w:rPr>
        <w:t>Team work</w:t>
      </w:r>
    </w:p>
    <w:p w:rsidR="00000000" w:rsidDel="00000000" w:rsidRDefault="00000000" w14:paraId="00000059" w:rsidP="00000000" w:rsidRPr="00000000">
      <w:pPr>
        <w:numPr>
          <w:ilvl w:val="0"/>
          <w:numId w:val="2"/>
        </w:numPr>
        <w:ind w:left="720"/>
        <w:ind w:hanging="360"/>
        <w:rPr>
          <w:u w:val="none"/>
          <w:sz w:val="24"/>
          <w:szCs w:val="24"/>
        </w:rPr>
      </w:pPr>
      <w:r w:rsidR="00000000" w:rsidDel="00000000" w:rsidRPr="00000000">
        <w:rPr>
          <w:rtl w:val="0"/>
          <w:sz w:val="24"/>
          <w:szCs w:val="24"/>
        </w:rPr>
        <w:t>Communication</w:t>
      </w:r>
    </w:p>
    <w:p w:rsidR="00000000" w:rsidDel="00000000" w:rsidRDefault="00000000" w14:paraId="0000005A" w:rsidP="00000000" w:rsidRPr="00000000">
      <w:pPr>
        <w:numPr>
          <w:ilvl w:val="0"/>
          <w:numId w:val="2"/>
        </w:numPr>
        <w:ind w:left="720"/>
        <w:ind w:hanging="360"/>
        <w:rPr>
          <w:u w:val="none"/>
          <w:sz w:val="24"/>
          <w:szCs w:val="24"/>
        </w:rPr>
      </w:pPr>
      <w:r w:rsidR="00000000" w:rsidDel="00000000" w:rsidRPr="00000000">
        <w:rPr>
          <w:rtl w:val="0"/>
          <w:sz w:val="24"/>
          <w:szCs w:val="24"/>
        </w:rPr>
        <w:t>Time management</w:t>
      </w:r>
    </w:p>
    <w:p w:rsidR="00000000" w:rsidDel="00000000" w:rsidRDefault="00000000" w14:paraId="0000005B" w:rsidP="00000000" w:rsidRPr="00000000">
      <w:pPr>
        <w:numPr>
          <w:ilvl w:val="0"/>
          <w:numId w:val="2"/>
        </w:numPr>
        <w:ind w:left="720"/>
        <w:ind w:hanging="360"/>
        <w:rPr>
          <w:u w:val="none"/>
          <w:sz w:val="24"/>
          <w:szCs w:val="24"/>
        </w:rPr>
      </w:pPr>
      <w:r w:rsidR="00000000" w:rsidDel="00000000" w:rsidRPr="00000000">
        <w:rPr>
          <w:rtl w:val="0"/>
          <w:sz w:val="24"/>
          <w:szCs w:val="24"/>
        </w:rPr>
        <w:t>Adaptability</w:t>
      </w:r>
    </w:p>
    <w:p w:rsidR="00000000" w:rsidDel="00000000" w:rsidRDefault="00000000" w14:paraId="0000005C" w:rsidP="00000000" w:rsidRPr="00000000">
      <w:pPr>
        <w:numPr>
          <w:ilvl w:val="0"/>
          <w:numId w:val="2"/>
        </w:numPr>
        <w:ind w:left="720"/>
        <w:ind w:hanging="360"/>
        <w:rPr>
          <w:u w:val="none"/>
          <w:sz w:val="24"/>
          <w:szCs w:val="24"/>
        </w:rPr>
      </w:pPr>
      <w:r w:rsidR="00000000" w:rsidDel="00000000" w:rsidRPr="00000000">
        <w:rPr>
          <w:rtl w:val="0"/>
          <w:sz w:val="24"/>
          <w:szCs w:val="24"/>
        </w:rPr>
        <w:t>Initiative</w:t>
      </w:r>
    </w:p>
    <w:p w:rsidR="00000000" w:rsidDel="00000000" w:rsidRDefault="00000000" w14:paraId="0000005D" w:rsidP="00000000" w:rsidRPr="00000000">
      <w:pPr>
        <w:ind w:left="0"/>
        <w:ind w:firstLine="0"/>
        <w:rPr>
          <w:sz w:val="24"/>
          <w:szCs w:val="24"/>
        </w:rPr>
      </w:pPr>
      <w:r w:rsidR="00000000" w:rsidDel="00000000" w:rsidRPr="00000000">
        <w:rPr>
          <w:rtl w:val="0"/>
        </w:rPr>
      </w:r>
    </w:p>
    <w:p w:rsidR="00000000" w:rsidDel="00000000" w:rsidRDefault="00000000" w14:paraId="0000005E" w:rsidP="00000000" w:rsidRPr="00000000">
      <w:pPr>
        <w:ind w:left="0"/>
        <w:ind w:firstLine="0"/>
        <w:rPr>
          <w:sz w:val="24"/>
          <w:szCs w:val="24"/>
        </w:rPr>
      </w:pPr>
      <w:r w:rsidR="00000000" w:rsidDel="00000000" w:rsidRPr="00000000">
        <w:rPr>
          <w:rtl w:val="0"/>
          <w:sz w:val="24"/>
          <w:szCs w:val="24"/>
        </w:rPr>
        <w:t>When employees use skills like these they can have a big impact on meeting deadlines, efficiency, workmanship and economics.</w:t>
      </w:r>
    </w:p>
    <w:p w:rsidR="00000000" w:rsidDel="00000000" w:rsidRDefault="00000000" w14:paraId="0000005F" w:rsidP="00000000" w:rsidRPr="00000000">
      <w:pPr>
        <w:ind w:left="0"/>
        <w:ind w:firstLine="0"/>
        <w:rPr>
          <w:sz w:val="24"/>
          <w:szCs w:val="24"/>
        </w:rPr>
      </w:pPr>
      <w:r w:rsidR="00000000" w:rsidDel="00000000" w:rsidRPr="00000000">
        <w:rPr>
          <w:rtl w:val="0"/>
          <w:sz w:val="24"/>
          <w:szCs w:val="24"/>
        </w:rPr>
        <w:t>(Swain.R, 2021)</w:t>
      </w:r>
    </w:p>
    <w:p w:rsidR="00000000" w:rsidDel="00000000" w:rsidRDefault="00000000" w14:paraId="00000060" w:rsidP="00000000" w:rsidRPr="00000000">
      <w:pPr>
        <w:rPr>
          <w:u w:val="single"/>
          <w:color w:val="3D85C6"/>
          <w:sz w:val="24"/>
          <w:szCs w:val="24"/>
        </w:rPr>
      </w:pPr>
      <w:r w:rsidR="00000000" w:rsidDel="00000000" w:rsidRPr="00000000">
        <w:rPr>
          <w:rtl w:val="0"/>
        </w:rPr>
      </w:r>
    </w:p>
    <w:p w:rsidR="00000000" w:rsidDel="00000000" w:rsidRDefault="00000000" w14:paraId="00000061" w:rsidP="00000000" w:rsidRPr="00000000">
      <w:pPr>
        <w:rPr>
          <w:sz w:val="24"/>
          <w:szCs w:val="24"/>
        </w:rPr>
      </w:pPr>
      <w:r w:rsidR="00000000" w:rsidDel="00000000" w:rsidRPr="00000000">
        <w:rPr>
          <w:rtl w:val="0"/>
          <w:sz w:val="24"/>
          <w:szCs w:val="24"/>
        </w:rPr>
        <w:t>Each employee has abilities that provide them with the chance to succeed at work. These personal skills that you hold  will often be an indicator to match your skill set with the career path you want to take. By considering which skills can be advantageous to the industry you are intending to work in or working for, you can determine if you have the skills for the job or what skills to work on for the job.</w:t>
      </w:r>
    </w:p>
    <w:p w:rsidR="00000000" w:rsidDel="00000000" w:rsidRDefault="00000000" w14:paraId="00000062" w:rsidP="00000000" w:rsidRPr="00000000">
      <w:pPr>
        <w:rPr>
          <w:sz w:val="24"/>
          <w:szCs w:val="24"/>
        </w:rPr>
      </w:pPr>
      <w:r w:rsidR="00000000" w:rsidDel="00000000" w:rsidRPr="00000000">
        <w:rPr>
          <w:rtl w:val="0"/>
          <w:sz w:val="24"/>
          <w:szCs w:val="24"/>
        </w:rPr>
        <w:t>(CIPD, 2022) and (Indeed, 2021)</w:t>
      </w:r>
    </w:p>
    <w:p w:rsidR="00000000" w:rsidDel="00000000" w:rsidRDefault="00000000" w14:paraId="00000063" w:rsidP="00000000" w:rsidRPr="00000000">
      <w:pPr>
        <w:rPr>
          <w:sz w:val="24"/>
          <w:szCs w:val="24"/>
        </w:rPr>
      </w:pPr>
      <w:r w:rsidR="00000000" w:rsidDel="00000000" w:rsidRPr="00000000">
        <w:rPr>
          <w:rtl w:val="0"/>
        </w:rPr>
      </w:r>
    </w:p>
    <w:p w:rsidR="00000000" w:rsidDel="00000000" w:rsidRDefault="00000000" w14:paraId="00000064" w:rsidP="00000000" w:rsidRPr="00000000">
      <w:pPr>
        <w:rPr>
          <w:sz w:val="24"/>
          <w:szCs w:val="24"/>
        </w:rPr>
      </w:pPr>
      <w:r w:rsidR="00000000" w:rsidDel="00000000" w:rsidRPr="00000000">
        <w:rPr>
          <w:rtl w:val="0"/>
          <w:sz w:val="24"/>
          <w:szCs w:val="24"/>
        </w:rPr>
        <w:t>This report will be focusing on communication as a workplace skill, how it can affect the industry, benefits of the skill and types of communication.</w:t>
      </w:r>
    </w:p>
    <w:p w:rsidR="00000000" w:rsidDel="00000000" w:rsidRDefault="00000000" w14:paraId="00000065" w:rsidP="00000000" w:rsidRPr="00000000">
      <w:pPr>
        <w:rPr>
          <w:sz w:val="24"/>
          <w:szCs w:val="24"/>
        </w:rPr>
      </w:pPr>
      <w:r w:rsidR="00000000" w:rsidDel="00000000" w:rsidRPr="00000000">
        <w:rPr>
          <w:rtl w:val="0"/>
        </w:rPr>
      </w:r>
    </w:p>
    <w:p w:rsidR="00000000" w:rsidDel="00000000" w:rsidRDefault="00000000" w14:paraId="00000066" w:rsidP="00000000" w:rsidRPr="00000000">
      <w:pPr>
        <w:rPr>
          <w:u w:val="single"/>
          <w:sz w:val="24"/>
          <w:szCs w:val="24"/>
        </w:rPr>
      </w:pPr>
      <w:r w:rsidR="00000000" w:rsidDel="00000000" w:rsidRPr="00000000">
        <w:rPr>
          <w:rtl w:val="0"/>
          <w:u w:val="single"/>
          <w:sz w:val="24"/>
          <w:szCs w:val="24"/>
        </w:rPr>
        <w:t>Figure 1-</w:t>
      </w:r>
      <w:r w:rsidR="00000000" w:rsidDel="00000000" w:rsidRPr="00000000">
        <w:rPr>
          <w:rtl w:val="0"/>
        </w:rPr>
      </w:r>
    </w:p>
    <w:p w:rsidR="00000000" w:rsidDel="00000000" w:rsidRDefault="00000000" w14:paraId="00000067" w:rsidP="00000000" w:rsidRPr="00000000">
      <w:pPr>
        <w:rPr>
          <w:u w:val="single"/>
          <w:sz w:val="36"/>
          <w:szCs w:val="36"/>
        </w:rPr>
      </w:pPr>
      <w:r w:rsidR="00000000" w:rsidDel="00000000" w:rsidRPr="00000000">
        <w:rPr>
          <w:rtl w:val="0"/>
        </w:rPr>
      </w:r>
      <w:r>
        <w:rPr>
          <w:noProof/>
        </w:rPr>
        <w:drawing>
          <wp:anchor distT="114300" distB="114300" distR="114300" distL="114300" relativeHeight="0" behindDoc="1" allowOverlap="1" hidden="0" layoutInCell="1" locked="0" simplePos="0">
            <wp:simplePos x="0" y="0"/>
            <wp:positionH relativeFrom="column">
              <wp:posOffset>974725</wp:posOffset>
            </wp:positionH>
            <wp:positionV relativeFrom="paragraph">
              <wp:posOffset>190500</wp:posOffset>
            </wp:positionV>
            <wp:extent cx="3776345" cy="3108960"/>
            <wp:effectExtent b="0" l="0" r="0" t="0"/>
            <wp:wrapNone/>
            <wp:docPr id="2" name="image3.png"/>
            <a:graphic>
              <a:graphicData uri="http://schemas.openxmlformats.org/drawingml/2006/picture">
                <pic:pic>
                  <pic:nvPicPr>
                    <pic:cNvPr id="0" name="image3.png"/>
                    <pic:cNvPicPr preferRelativeResize="0"/>
                  </pic:nvPicPr>
                  <pic:blipFill>
                    <a:blip r:embed="rId28"/>
                    <a:srcRect/>
                    <a:stretch>
                      <a:fillRect/>
                    </a:stretch>
                  </pic:blipFill>
                  <pic:spPr>
                    <a:xfrm>
                      <a:off x="0" y="0"/>
                      <a:ext cx="3776663" cy="3109589"/>
                    </a:xfrm>
                    <a:prstGeom prst="rect"/>
                    <a:ln/>
                  </pic:spPr>
                </pic:pic>
              </a:graphicData>
            </a:graphic>
          </wp:anchor>
        </w:drawing>
      </w:r>
    </w:p>
    <w:p w:rsidR="00000000" w:rsidDel="00000000" w:rsidRDefault="00000000" w14:paraId="00000068" w:rsidP="00000000" w:rsidRPr="00000000">
      <w:pPr>
        <w:rPr>
          <w:u w:val="single"/>
          <w:sz w:val="36"/>
          <w:szCs w:val="36"/>
        </w:rPr>
      </w:pPr>
      <w:r w:rsidR="00000000" w:rsidDel="00000000" w:rsidRPr="00000000">
        <w:rPr>
          <w:rtl w:val="0"/>
        </w:rPr>
      </w:r>
    </w:p>
    <w:p w:rsidR="00000000" w:rsidDel="00000000" w:rsidRDefault="00000000" w14:paraId="00000069" w:rsidP="00000000" w:rsidRPr="00000000">
      <w:pPr>
        <w:rPr>
          <w:u w:val="single"/>
          <w:sz w:val="36"/>
          <w:szCs w:val="36"/>
        </w:rPr>
      </w:pPr>
      <w:r w:rsidR="00000000" w:rsidDel="00000000" w:rsidRPr="00000000">
        <w:rPr>
          <w:rtl w:val="0"/>
        </w:rPr>
      </w:r>
    </w:p>
    <w:p w:rsidR="00000000" w:rsidDel="00000000" w:rsidRDefault="00000000" w14:paraId="0000006A" w:rsidP="00000000" w:rsidRPr="00000000">
      <w:pPr>
        <w:rPr>
          <w:u w:val="single"/>
          <w:sz w:val="36"/>
          <w:szCs w:val="36"/>
        </w:rPr>
      </w:pPr>
      <w:r w:rsidR="00000000" w:rsidDel="00000000" w:rsidRPr="00000000">
        <w:rPr>
          <w:rtl w:val="0"/>
        </w:rPr>
      </w:r>
    </w:p>
    <w:p w:rsidR="00000000" w:rsidDel="00000000" w:rsidRDefault="00000000" w14:paraId="0000006B" w:rsidP="00000000" w:rsidRPr="00000000">
      <w:pPr>
        <w:rPr>
          <w:u w:val="single"/>
          <w:sz w:val="36"/>
          <w:szCs w:val="36"/>
        </w:rPr>
      </w:pPr>
      <w:r w:rsidR="00000000" w:rsidDel="00000000" w:rsidRPr="00000000">
        <w:rPr>
          <w:rtl w:val="0"/>
        </w:rPr>
      </w:r>
    </w:p>
    <w:p w:rsidR="00000000" w:rsidDel="00000000" w:rsidRDefault="00000000" w14:paraId="0000006C" w:rsidP="00000000" w:rsidRPr="00000000">
      <w:pPr>
        <w:rPr>
          <w:u w:val="single"/>
          <w:sz w:val="36"/>
          <w:szCs w:val="36"/>
        </w:rPr>
      </w:pPr>
      <w:r w:rsidR="00000000" w:rsidDel="00000000" w:rsidRPr="00000000">
        <w:rPr>
          <w:rtl w:val="0"/>
        </w:rPr>
      </w:r>
    </w:p>
    <w:p w:rsidR="00000000" w:rsidDel="00000000" w:rsidRDefault="00000000" w14:paraId="0000006D" w:rsidP="00000000" w:rsidRPr="00000000">
      <w:pPr>
        <w:rPr>
          <w:u w:val="single"/>
          <w:sz w:val="36"/>
          <w:szCs w:val="36"/>
        </w:rPr>
      </w:pPr>
      <w:r w:rsidR="00000000" w:rsidDel="00000000" w:rsidRPr="00000000">
        <w:rPr>
          <w:rtl w:val="0"/>
        </w:rPr>
      </w:r>
    </w:p>
    <w:p w:rsidR="00000000" w:rsidDel="00000000" w:rsidRDefault="00000000" w14:paraId="0000006E" w:rsidP="00000000" w:rsidRPr="00000000">
      <w:pPr>
        <w:rPr>
          <w:u w:val="single"/>
          <w:sz w:val="36"/>
          <w:szCs w:val="36"/>
        </w:rPr>
      </w:pPr>
      <w:r w:rsidR="00000000" w:rsidDel="00000000" w:rsidRPr="00000000">
        <w:rPr>
          <w:rtl w:val="0"/>
        </w:rPr>
      </w:r>
    </w:p>
    <w:p w:rsidR="00000000" w:rsidDel="00000000" w:rsidRDefault="00000000" w14:paraId="0000006F" w:rsidP="00000000" w:rsidRPr="00000000">
      <w:pPr>
        <w:rPr>
          <w:u w:val="single"/>
          <w:sz w:val="36"/>
          <w:szCs w:val="36"/>
        </w:rPr>
      </w:pPr>
      <w:r w:rsidR="00000000" w:rsidDel="00000000" w:rsidRPr="00000000">
        <w:rPr>
          <w:rtl w:val="0"/>
        </w:rPr>
      </w:r>
    </w:p>
    <w:p>
      <w:r>
        <w:rPr>
          <w:u w:val="single"/>
          <w:sz w:val="36"/>
        </w:rPr>
      </w:r>
    </w:p>
    <w:p>
      <w:r>
        <w:rPr>
          <w:u w:val="single"/>
          <w:sz w:val="36"/>
        </w:rPr>
      </w:r>
    </w:p>
    <w:p>
      <w:r>
        <w:rPr>
          <w:u w:val="single"/>
          <w:sz w:val="36"/>
        </w:rPr>
        <w:t xml:space="preserve">(3) </w:t>
      </w:r>
      <w:r>
        <w:rPr>
          <w:u w:val="single"/>
          <w:sz w:val="36"/>
        </w:rPr>
        <w:t>My Findings</w:t>
      </w:r>
    </w:p>
    <w:p w:rsidR="00000000" w:rsidDel="00000000" w:rsidRDefault="00000000" w14:paraId="00000071" w:rsidP="00000000" w:rsidRPr="00000000">
      <w:pPr>
        <w:rPr>
          <w:u w:val="single"/>
          <w:sz w:val="24"/>
          <w:szCs w:val="24"/>
        </w:rPr>
      </w:pPr>
      <w:r w:rsidR="00000000" w:rsidDel="00000000" w:rsidRPr="00000000">
        <w:rPr>
          <w:rtl w:val="0"/>
        </w:rPr>
      </w:r>
    </w:p>
    <w:p w:rsidR="00000000" w:rsidDel="00000000" w:rsidRDefault="00000000" w14:paraId="00000072" w:rsidP="00000000" w:rsidRPr="00000000">
      <w:pPr>
        <w:rPr>
          <w:u w:val="single"/>
          <w:sz w:val="24"/>
          <w:szCs w:val="24"/>
        </w:rPr>
      </w:pPr>
      <w:r w:rsidR="00000000" w:rsidDel="00000000" w:rsidRPr="00000000">
        <w:rPr>
          <w:rtl w:val="0"/>
          <w:u w:val="single"/>
          <w:sz w:val="24"/>
          <w:szCs w:val="24"/>
        </w:rPr>
        <w:t>3.1) The effects of communication and how it is used in the industry-</w:t>
      </w:r>
    </w:p>
    <w:p w:rsidR="00000000" w:rsidDel="00000000" w:rsidRDefault="00000000" w14:paraId="00000073" w:rsidP="00000000" w:rsidRPr="00000000">
      <w:pPr>
        <w:rPr>
          <w:sz w:val="24"/>
          <w:szCs w:val="24"/>
        </w:rPr>
      </w:pPr>
      <w:r w:rsidR="00000000" w:rsidDel="00000000" w:rsidRPr="00000000">
        <w:rPr>
          <w:rtl w:val="0"/>
        </w:rPr>
      </w:r>
    </w:p>
    <w:p w:rsidR="00000000" w:rsidDel="00000000" w:rsidRDefault="00000000" w14:paraId="00000074" w:rsidP="00000000" w:rsidRPr="00000000">
      <w:pPr>
        <w:rPr>
          <w:sz w:val="24"/>
          <w:szCs w:val="24"/>
        </w:rPr>
      </w:pPr>
      <w:r w:rsidR="00000000" w:rsidDel="00000000" w:rsidRPr="00000000">
        <w:rPr>
          <w:rtl w:val="0"/>
          <w:sz w:val="24"/>
          <w:szCs w:val="24"/>
        </w:rPr>
        <w:t>Within the construction industry communication is the backbone of the works. The skill itself is crucial within the industry mainly due to speed of project completion and the understanding of the information presented to the workforce. Generally communication is the sharing of information to send a message, and effective communication entails being able to communicate your message in a way that workmates, colleagues or managers can process and understand the information given. (Jones.K, 2021)</w:t>
      </w:r>
      <w:r w:rsidR="00000000" w:rsidDel="00000000" w:rsidRPr="00000000">
        <w:rPr>
          <w:rtl w:val="0"/>
        </w:rPr>
      </w:r>
    </w:p>
    <w:p w:rsidR="00000000" w:rsidDel="00000000" w:rsidRDefault="00000000" w14:paraId="00000075" w:rsidP="00000000" w:rsidRPr="00000000">
      <w:pPr>
        <w:rPr>
          <w:sz w:val="24"/>
          <w:szCs w:val="24"/>
        </w:rPr>
      </w:pPr>
      <w:r w:rsidR="00000000" w:rsidDel="00000000" w:rsidRPr="00000000">
        <w:rPr>
          <w:rtl w:val="0"/>
        </w:rPr>
      </w:r>
    </w:p>
    <w:p w:rsidR="00000000" w:rsidDel="00000000" w:rsidRDefault="00000000" w14:paraId="00000076" w:rsidP="00000000" w:rsidRPr="00000000">
      <w:pPr>
        <w:rPr>
          <w:sz w:val="24"/>
          <w:szCs w:val="24"/>
        </w:rPr>
      </w:pPr>
      <w:r w:rsidR="00000000" w:rsidDel="00000000" w:rsidRPr="00000000">
        <w:rPr>
          <w:rtl w:val="0"/>
          <w:sz w:val="24"/>
          <w:szCs w:val="24"/>
        </w:rPr>
        <w:t xml:space="preserve">Within the industry there are many forms of communication that are used to convey information or issues, bellow are forms used in the industry and the effects of using them; </w:t>
      </w:r>
    </w:p>
    <w:p w:rsidR="00000000" w:rsidDel="00000000" w:rsidRDefault="00000000" w14:paraId="00000077" w:rsidP="00000000" w:rsidRPr="00000000">
      <w:pPr>
        <w:rPr>
          <w:sz w:val="24"/>
          <w:szCs w:val="24"/>
        </w:rPr>
      </w:pPr>
      <w:r w:rsidR="00000000" w:rsidDel="00000000" w:rsidRPr="00000000">
        <w:rPr>
          <w:rtl w:val="0"/>
        </w:rPr>
      </w:r>
    </w:p>
    <w:p w:rsidR="00000000" w:rsidDel="00000000" w:rsidRDefault="00000000" w14:paraId="00000078" w:rsidP="00000000" w:rsidRPr="00000000">
      <w:pPr>
        <w:numPr>
          <w:ilvl w:val="0"/>
          <w:numId w:val="1"/>
        </w:numPr>
        <w:ind w:left="720"/>
        <w:ind w:hanging="360"/>
        <w:rPr>
          <w:b/>
          <w:sz w:val="24"/>
          <w:szCs w:val="24"/>
        </w:rPr>
      </w:pPr>
      <w:r w:rsidR="00000000" w:rsidDel="00000000" w:rsidRPr="00000000">
        <w:rPr>
          <w:rtl w:val="0"/>
          <w:b/>
          <w:sz w:val="24"/>
          <w:szCs w:val="24"/>
        </w:rPr>
        <w:t xml:space="preserve">Verbal Communication- </w:t>
      </w:r>
      <w:r w:rsidR="00000000" w:rsidDel="00000000" w:rsidRPr="00000000">
        <w:rPr>
          <w:rtl w:val="0"/>
          <w:sz w:val="24"/>
          <w:szCs w:val="24"/>
        </w:rPr>
        <w:t>The main form of communication across the industry whether it be in the office, contacting clients/contractors or out on site. Information should be clear and concise for listeners to understand, this can be used in briefs, toolbox talks and idea bouncing. (Duncan.C, 2022)</w:t>
      </w:r>
    </w:p>
    <w:p w:rsidR="00000000" w:rsidDel="00000000" w:rsidRDefault="00000000" w14:paraId="00000079" w:rsidP="00000000" w:rsidRPr="00000000">
      <w:pPr>
        <w:rPr>
          <w:sz w:val="24"/>
          <w:szCs w:val="24"/>
        </w:rPr>
      </w:pPr>
      <w:r w:rsidR="00000000" w:rsidDel="00000000" w:rsidRPr="00000000">
        <w:rPr>
          <w:rtl w:val="0"/>
        </w:rPr>
      </w:r>
    </w:p>
    <w:p w:rsidR="00000000" w:rsidDel="00000000" w:rsidRDefault="00000000" w14:paraId="0000007A" w:rsidP="00000000" w:rsidRPr="00000000">
      <w:pPr>
        <w:numPr>
          <w:ilvl w:val="0"/>
          <w:numId w:val="1"/>
        </w:numPr>
        <w:ind w:left="720"/>
        <w:ind w:hanging="360"/>
        <w:rPr>
          <w:u w:val="none"/>
          <w:sz w:val="24"/>
          <w:szCs w:val="24"/>
        </w:rPr>
      </w:pPr>
      <w:r w:rsidR="00000000" w:rsidDel="00000000" w:rsidRPr="00000000">
        <w:rPr>
          <w:rtl w:val="0"/>
          <w:b/>
          <w:sz w:val="24"/>
          <w:szCs w:val="24"/>
        </w:rPr>
        <w:t xml:space="preserve">E-mails- </w:t>
      </w:r>
      <w:r w:rsidR="00000000" w:rsidDel="00000000" w:rsidRPr="00000000">
        <w:rPr>
          <w:rtl w:val="0"/>
          <w:sz w:val="24"/>
          <w:szCs w:val="24"/>
        </w:rPr>
        <w:t>Normally used to share information as quickly as possible with a particular recipient or many at the same time, this allows for messages to travel to clients or businesses thousands of miles away in minutes. You can include important documents such as photographs, spreadsheets or presentations; this allows the recipient to edit the information if needed and to help explain your point in an email. This form of communication is also a hard copy of the information that is provided and can be used as evidence if a problem occurs. (Root.N.G, 2019)</w:t>
      </w:r>
    </w:p>
    <w:p w:rsidR="00000000" w:rsidDel="00000000" w:rsidRDefault="00000000" w14:paraId="0000007B" w:rsidP="00000000" w:rsidRPr="00000000">
      <w:pPr>
        <w:ind w:left="0"/>
        <w:ind w:firstLine="0"/>
        <w:rPr>
          <w:sz w:val="24"/>
          <w:szCs w:val="24"/>
        </w:rPr>
      </w:pPr>
      <w:r w:rsidR="00000000" w:rsidDel="00000000" w:rsidRPr="00000000">
        <w:rPr>
          <w:rtl w:val="0"/>
        </w:rPr>
      </w:r>
    </w:p>
    <w:p w:rsidR="00000000" w:rsidDel="00000000" w:rsidRDefault="00000000" w14:paraId="0000007C" w:rsidP="00000000" w:rsidRPr="00000000">
      <w:pPr>
        <w:ind w:left="720"/>
        <w:ind w:firstLine="0"/>
        <w:rPr>
          <w:b/>
          <w:sz w:val="24"/>
          <w:szCs w:val="24"/>
        </w:rPr>
      </w:pPr>
      <w:r w:rsidR="00000000" w:rsidDel="00000000" w:rsidRPr="00000000">
        <w:rPr>
          <w:rtl w:val="0"/>
        </w:rPr>
      </w:r>
    </w:p>
    <w:p w:rsidR="00000000" w:rsidDel="00000000" w:rsidRDefault="00000000" w14:paraId="0000007D" w:rsidP="00000000" w:rsidRPr="00000000">
      <w:pPr>
        <w:ind w:left="720"/>
        <w:ind w:firstLine="0"/>
        <w:rPr>
          <w:b/>
          <w:sz w:val="24"/>
          <w:szCs w:val="24"/>
        </w:rPr>
      </w:pPr>
      <w:r w:rsidR="00000000" w:rsidDel="00000000" w:rsidRPr="00000000">
        <w:rPr>
          <w:rtl w:val="0"/>
        </w:rPr>
      </w:r>
    </w:p>
    <w:p w:rsidR="00000000" w:rsidDel="00000000" w:rsidRDefault="00000000" w14:paraId="0000007E" w:rsidP="00000000" w:rsidRPr="00000000">
      <w:pPr>
        <w:ind w:left="720"/>
        <w:ind w:firstLine="0"/>
        <w:rPr>
          <w:b/>
          <w:sz w:val="24"/>
          <w:szCs w:val="24"/>
        </w:rPr>
      </w:pPr>
      <w:r w:rsidR="00000000" w:rsidDel="00000000" w:rsidRPr="00000000">
        <w:rPr>
          <w:rtl w:val="0"/>
        </w:rPr>
      </w:r>
    </w:p>
    <w:p w:rsidR="00000000" w:rsidDel="00000000" w:rsidRDefault="00000000" w14:paraId="0000007F" w:rsidP="00000000" w:rsidRPr="00000000">
      <w:pPr>
        <w:ind w:left="720"/>
        <w:ind w:firstLine="0"/>
        <w:rPr>
          <w:b/>
          <w:sz w:val="24"/>
          <w:szCs w:val="24"/>
        </w:rPr>
      </w:pPr>
      <w:r w:rsidR="00000000" w:rsidDel="00000000" w:rsidRPr="00000000">
        <w:rPr>
          <w:rtl w:val="0"/>
        </w:rPr>
      </w:r>
    </w:p>
    <w:p w:rsidR="00000000" w:rsidDel="00000000" w:rsidRDefault="00000000" w14:paraId="00000080" w:rsidP="00000000" w:rsidRPr="00000000">
      <w:pPr>
        <w:ind w:left="720"/>
        <w:ind w:firstLine="0"/>
        <w:rPr>
          <w:b/>
          <w:sz w:val="24"/>
          <w:szCs w:val="24"/>
        </w:rPr>
      </w:pPr>
      <w:r w:rsidR="00000000" w:rsidDel="00000000" w:rsidRPr="00000000">
        <w:rPr>
          <w:rtl w:val="0"/>
        </w:rPr>
      </w:r>
    </w:p>
    <w:p w:rsidR="00000000" w:rsidDel="00000000" w:rsidRDefault="00000000" w14:paraId="00000081" w:rsidP="00000000" w:rsidRPr="00000000">
      <w:pPr>
        <w:ind w:left="720"/>
        <w:ind w:firstLine="0"/>
        <w:rPr>
          <w:b/>
          <w:sz w:val="24"/>
          <w:szCs w:val="24"/>
        </w:rPr>
      </w:pPr>
      <w:r w:rsidR="00000000" w:rsidDel="00000000" w:rsidRPr="00000000">
        <w:rPr>
          <w:rtl w:val="0"/>
        </w:rPr>
      </w:r>
    </w:p>
    <w:p w:rsidR="00000000" w:rsidDel="00000000" w:rsidRDefault="00000000" w14:paraId="00000082" w:rsidP="00000000" w:rsidRPr="00000000">
      <w:pPr>
        <w:ind w:left="720"/>
        <w:ind w:firstLine="0"/>
        <w:rPr>
          <w:b/>
          <w:sz w:val="24"/>
          <w:szCs w:val="24"/>
        </w:rPr>
      </w:pPr>
      <w:r w:rsidR="00000000" w:rsidDel="00000000" w:rsidRPr="00000000">
        <w:rPr>
          <w:rtl w:val="0"/>
        </w:rPr>
      </w:r>
    </w:p>
    <w:p w:rsidR="00000000" w:rsidDel="00000000" w:rsidRDefault="00000000" w14:paraId="00000083" w:rsidP="00000000" w:rsidRPr="00000000">
      <w:pPr>
        <w:ind w:left="720"/>
        <w:ind w:firstLine="0"/>
        <w:rPr>
          <w:b/>
          <w:sz w:val="24"/>
          <w:szCs w:val="24"/>
        </w:rPr>
      </w:pPr>
      <w:r w:rsidR="00000000" w:rsidDel="00000000" w:rsidRPr="00000000">
        <w:rPr>
          <w:rtl w:val="0"/>
        </w:rPr>
      </w:r>
    </w:p>
    <w:p w:rsidR="00000000" w:rsidDel="00000000" w:rsidRDefault="00000000" w14:paraId="00000084" w:rsidP="00000000" w:rsidRPr="00000000">
      <w:pPr>
        <w:ind w:left="720"/>
        <w:ind w:firstLine="0"/>
        <w:rPr>
          <w:b/>
          <w:sz w:val="24"/>
          <w:szCs w:val="24"/>
        </w:rPr>
      </w:pPr>
      <w:r w:rsidR="00000000" w:rsidDel="00000000" w:rsidRPr="00000000">
        <w:rPr>
          <w:rtl w:val="0"/>
        </w:rPr>
      </w:r>
    </w:p>
    <w:p w:rsidR="00000000" w:rsidDel="00000000" w:rsidRDefault="00000000" w14:paraId="00000085" w:rsidP="00000000" w:rsidRPr="00000000">
      <w:pPr>
        <w:ind w:left="720"/>
        <w:ind w:firstLine="0"/>
        <w:rPr>
          <w:b/>
          <w:sz w:val="24"/>
          <w:szCs w:val="24"/>
        </w:rPr>
      </w:pPr>
      <w:r w:rsidR="00000000" w:rsidDel="00000000" w:rsidRPr="00000000">
        <w:rPr>
          <w:rtl w:val="0"/>
        </w:rPr>
      </w:r>
    </w:p>
    <w:p w:rsidR="00000000" w:rsidDel="00000000" w:rsidRDefault="00000000" w14:paraId="00000086" w:rsidP="00000000" w:rsidRPr="00000000">
      <w:pPr>
        <w:ind w:left="720"/>
        <w:ind w:firstLine="0"/>
        <w:rPr>
          <w:b/>
          <w:sz w:val="24"/>
          <w:szCs w:val="24"/>
        </w:rPr>
      </w:pPr>
      <w:r w:rsidR="00000000" w:rsidDel="00000000" w:rsidRPr="00000000">
        <w:rPr>
          <w:rtl w:val="0"/>
        </w:rPr>
      </w:r>
    </w:p>
    <w:p w:rsidR="00000000" w:rsidDel="00000000" w:rsidRDefault="00000000" w14:paraId="00000087" w:rsidP="00000000" w:rsidRPr="00000000">
      <w:pPr>
        <w:ind w:left="720"/>
        <w:ind w:firstLine="0"/>
        <w:rPr>
          <w:b/>
          <w:sz w:val="24"/>
          <w:szCs w:val="24"/>
        </w:rPr>
      </w:pPr>
      <w:r w:rsidR="00000000" w:rsidDel="00000000" w:rsidRPr="00000000">
        <w:rPr>
          <w:rtl w:val="0"/>
        </w:rPr>
      </w:r>
    </w:p>
    <w:p w:rsidR="00000000" w:rsidDel="00000000" w:rsidRDefault="00000000" w14:paraId="00000088" w:rsidP="00000000" w:rsidRPr="00000000">
      <w:pPr>
        <w:ind w:left="0"/>
        <w:ind w:firstLine="0"/>
        <w:rPr>
          <w:b/>
          <w:sz w:val="24"/>
          <w:szCs w:val="24"/>
        </w:rPr>
      </w:pPr>
      <w:r w:rsidR="00000000" w:rsidDel="00000000" w:rsidRPr="00000000">
        <w:rPr>
          <w:rtl w:val="0"/>
        </w:rPr>
      </w:r>
    </w:p>
    <w:p w:rsidR="00000000" w:rsidDel="00000000" w:rsidRDefault="00000000" w14:paraId="00000089" w:rsidP="00000000" w:rsidRPr="00000000">
      <w:pPr>
        <w:numPr>
          <w:ilvl w:val="0"/>
          <w:numId w:val="1"/>
        </w:numPr>
        <w:ind w:left="720"/>
        <w:ind w:hanging="360"/>
        <w:rPr>
          <w:b/>
          <w:sz w:val="24"/>
          <w:szCs w:val="24"/>
        </w:rPr>
      </w:pPr>
      <w:r w:rsidR="00000000" w:rsidDel="00000000" w:rsidRPr="00000000">
        <w:rPr>
          <w:rtl w:val="0"/>
          <w:b/>
          <w:sz w:val="24"/>
          <w:szCs w:val="24"/>
        </w:rPr>
        <w:t xml:space="preserve">Drawings/Plans- </w:t>
      </w:r>
      <w:r w:rsidR="00000000" w:rsidDel="00000000" w:rsidRPr="00000000">
        <w:rPr>
          <w:rtl w:val="0"/>
          <w:sz w:val="24"/>
          <w:szCs w:val="24"/>
        </w:rPr>
        <w:t xml:space="preserve">Drawings normally hold the technical information for the work on site. Drawings give a visual representation of the information and provide detail for the user to interpret. In terms of project management and time management technical drawings play a major part in transferring information from paper to a physical structure as quickly but accurately as possible. As we can see below in figure2, this type of communication works its way from the client to the build and then to the final product meaning it is essential that the information given is followed exactly as it can have a great effect on the outcome if the information is not interpreted correctly. </w:t>
      </w:r>
    </w:p>
    <w:p w:rsidR="00000000" w:rsidDel="00000000" w:rsidRDefault="00000000" w14:paraId="0000008A" w:rsidP="00000000" w:rsidRPr="00000000">
      <w:pPr>
        <w:ind w:left="720"/>
        <w:ind w:firstLine="0"/>
        <w:rPr>
          <w:sz w:val="24"/>
          <w:szCs w:val="24"/>
        </w:rPr>
      </w:pPr>
      <w:r w:rsidR="00000000" w:rsidDel="00000000" w:rsidRPr="00000000">
        <w:rPr>
          <w:rtl w:val="0"/>
          <w:sz w:val="24"/>
          <w:szCs w:val="24"/>
        </w:rPr>
        <w:t>(Greenway Hirst Page Ltd, 2021)</w:t>
      </w:r>
    </w:p>
    <w:p w:rsidR="00000000" w:rsidDel="00000000" w:rsidRDefault="00000000" w14:paraId="0000008B" w:rsidP="00000000" w:rsidRPr="00000000">
      <w:pPr>
        <w:ind w:left="720"/>
        <w:ind w:firstLine="0"/>
        <w:rPr>
          <w:sz w:val="24"/>
          <w:szCs w:val="24"/>
        </w:rPr>
      </w:pPr>
      <w:r w:rsidR="00000000" w:rsidDel="00000000" w:rsidRPr="00000000">
        <w:rPr>
          <w:rtl w:val="0"/>
        </w:rPr>
      </w:r>
    </w:p>
    <w:p w:rsidR="00000000" w:rsidDel="00000000" w:rsidRDefault="00000000" w14:paraId="0000008C" w:rsidP="00000000" w:rsidRPr="00000000">
      <w:pPr>
        <w:ind w:left="720"/>
        <w:ind w:firstLine="0"/>
        <w:rPr>
          <w:u w:val="single"/>
          <w:sz w:val="24"/>
          <w:szCs w:val="24"/>
        </w:rPr>
      </w:pPr>
      <w:r w:rsidR="00000000" w:rsidDel="00000000" w:rsidRPr="00000000">
        <w:rPr>
          <w:rtl w:val="0"/>
          <w:u w:val="single"/>
          <w:sz w:val="24"/>
          <w:szCs w:val="24"/>
        </w:rPr>
        <w:t>Figure 2-</w:t>
      </w:r>
    </w:p>
    <w:p w:rsidR="00000000" w:rsidDel="00000000" w:rsidRDefault="00000000" w14:paraId="0000008D" w:rsidP="00000000" w:rsidRPr="00000000">
      <w:pPr>
        <w:ind w:left="720"/>
        <w:ind w:firstLine="0"/>
        <w:rPr>
          <w:u w:val="single"/>
          <w:sz w:val="24"/>
          <w:szCs w:val="24"/>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-1270</wp:posOffset>
            </wp:positionH>
            <wp:positionV relativeFrom="paragraph">
              <wp:posOffset>142875</wp:posOffset>
            </wp:positionV>
            <wp:extent cx="5730875" cy="2324100"/>
            <wp:effectExtent b="0" l="0" r="0" t="0"/>
            <wp:wrapSquare wrapText="bothSides" distB="114300" distL="114300" distR="114300" distT="114300"/>
            <wp:docPr id="6" name="image4.png"/>
            <a:graphic>
              <a:graphicData uri="http://schemas.openxmlformats.org/drawingml/2006/picture">
                <pic:pic>
                  <pic:nvPicPr>
                    <pic:cNvPr id="0" name="image4.png"/>
                    <pic:cNvPicPr preferRelativeResize="0"/>
                  </pic:nvPicPr>
                  <pic:blipFill>
                    <a:blip r:embed="rId29"/>
                    <a:srcRect/>
                    <a:stretch>
                      <a:fillRect/>
                    </a:stretch>
                  </pic:blipFill>
                  <pic:spPr>
                    <a:xfrm>
                      <a:off x="0" y="0"/>
                      <a:ext cx="5731200" cy="2324100"/>
                    </a:xfrm>
                    <a:prstGeom prst="rect"/>
                    <a:ln/>
                  </pic:spPr>
                </pic:pic>
              </a:graphicData>
            </a:graphic>
          </wp:anchor>
        </w:drawing>
      </w:r>
    </w:p>
    <w:p w:rsidR="00000000" w:rsidDel="00000000" w:rsidRDefault="00000000" w14:paraId="0000008E" w:rsidP="00000000" w:rsidRPr="00000000">
      <w:pPr>
        <w:ind w:left="720"/>
        <w:ind w:firstLine="0"/>
        <w:rPr>
          <w:u w:val="single"/>
          <w:sz w:val="24"/>
          <w:szCs w:val="24"/>
        </w:rPr>
      </w:pPr>
      <w:r w:rsidR="00000000" w:rsidDel="00000000" w:rsidRPr="00000000">
        <w:rPr>
          <w:rtl w:val="0"/>
        </w:rPr>
      </w:r>
    </w:p>
    <w:p w:rsidR="00000000" w:rsidDel="00000000" w:rsidRDefault="00000000" w14:paraId="0000008F" w:rsidP="00000000" w:rsidRPr="00000000">
      <w:pPr>
        <w:ind w:left="0"/>
        <w:ind w:firstLine="0"/>
        <w:rPr>
          <w:u w:val="single"/>
          <w:sz w:val="24"/>
          <w:szCs w:val="24"/>
        </w:rPr>
      </w:pPr>
      <w:r w:rsidR="00000000" w:rsidDel="00000000" w:rsidRPr="00000000">
        <w:rPr>
          <w:rtl w:val="0"/>
        </w:rPr>
      </w:r>
    </w:p>
    <w:p w:rsidR="00000000" w:rsidDel="00000000" w:rsidRDefault="00000000" w14:paraId="00000090" w:rsidP="00000000" w:rsidRPr="00000000">
      <w:pPr>
        <w:ind w:left="720"/>
        <w:ind w:firstLine="0"/>
        <w:rPr>
          <w:u w:val="single"/>
          <w:sz w:val="24"/>
          <w:szCs w:val="24"/>
        </w:rPr>
      </w:pPr>
      <w:r w:rsidR="00000000" w:rsidDel="00000000" w:rsidRPr="00000000">
        <w:rPr>
          <w:rtl w:val="0"/>
        </w:rPr>
      </w:r>
    </w:p>
    <w:p w:rsidR="00000000" w:rsidDel="00000000" w:rsidRDefault="00000000" w14:paraId="00000091" w:rsidP="00000000" w:rsidRPr="00000000">
      <w:pPr>
        <w:numPr>
          <w:ilvl w:val="0"/>
          <w:numId w:val="1"/>
        </w:numPr>
        <w:ind w:left="720"/>
        <w:ind w:hanging="360"/>
        <w:rPr>
          <w:b/>
          <w:sz w:val="24"/>
          <w:szCs w:val="24"/>
        </w:rPr>
      </w:pPr>
      <w:r w:rsidR="00000000" w:rsidDel="00000000" w:rsidRPr="00000000">
        <w:rPr>
          <w:rtl w:val="0"/>
          <w:b/>
          <w:sz w:val="24"/>
          <w:szCs w:val="24"/>
        </w:rPr>
        <w:t xml:space="preserve">Hand signals- </w:t>
      </w:r>
      <w:r w:rsidR="00000000" w:rsidDel="00000000" w:rsidRPr="00000000">
        <w:rPr>
          <w:rtl w:val="0"/>
          <w:sz w:val="24"/>
          <w:szCs w:val="24"/>
        </w:rPr>
        <w:t>Used more often than not on site, this form of communication is mainly when directing heavy machinery. This allows a form of communication to take place when written or verbal forms cannot be used, this has a great effect on the accidents and injuries on sites world wide as signals can be interpreted by anyone as there is no language barrier. Correct training must be provided in order for both parties to understand the signals.</w:t>
      </w:r>
    </w:p>
    <w:p w:rsidR="00000000" w:rsidDel="00000000" w:rsidRDefault="00000000" w14:paraId="00000092" w:rsidP="00000000" w:rsidRPr="00000000">
      <w:pPr>
        <w:ind w:left="720"/>
        <w:ind w:firstLine="0"/>
        <w:rPr>
          <w:sz w:val="24"/>
          <w:szCs w:val="24"/>
        </w:rPr>
      </w:pPr>
      <w:r w:rsidR="00000000" w:rsidDel="00000000" w:rsidRPr="00000000">
        <w:rPr>
          <w:rtl w:val="0"/>
          <w:sz w:val="24"/>
          <w:szCs w:val="24"/>
        </w:rPr>
        <w:t>(Safety by Design, 2021)</w:t>
      </w:r>
      <w:r w:rsidR="00000000" w:rsidDel="00000000" w:rsidRPr="00000000">
        <w:rPr>
          <w:rtl w:val="0"/>
        </w:rPr>
      </w:r>
    </w:p>
    <w:p w:rsidR="00000000" w:rsidDel="00000000" w:rsidRDefault="00000000" w14:paraId="00000093" w:rsidP="00000000" w:rsidRPr="00000000">
      <w:pPr>
        <w:rPr>
          <w:u w:val="single"/>
          <w:color w:val="3D85C6"/>
          <w:sz w:val="24"/>
          <w:szCs w:val="24"/>
        </w:rPr>
      </w:pPr>
      <w:r w:rsidR="00000000" w:rsidDel="00000000" w:rsidRPr="00000000">
        <w:rPr>
          <w:rtl w:val="0"/>
        </w:rPr>
      </w:r>
    </w:p>
    <w:p w:rsidR="00000000" w:rsidDel="00000000" w:rsidRDefault="00000000" w14:paraId="00000094" w:rsidP="00000000" w:rsidRPr="00000000">
      <w:pPr>
        <w:rPr>
          <w:u w:val="single"/>
          <w:sz w:val="24"/>
          <w:szCs w:val="24"/>
        </w:rPr>
      </w:pPr>
      <w:r w:rsidR="00000000" w:rsidDel="00000000" w:rsidRPr="00000000">
        <w:rPr>
          <w:rtl w:val="0"/>
        </w:rPr>
      </w:r>
    </w:p>
    <w:p w:rsidR="00000000" w:rsidDel="00000000" w:rsidRDefault="00000000" w14:paraId="00000095" w:rsidP="00000000" w:rsidRPr="00000000">
      <w:pPr>
        <w:rPr>
          <w:u w:val="single"/>
          <w:sz w:val="24"/>
          <w:szCs w:val="24"/>
        </w:rPr>
      </w:pPr>
      <w:r w:rsidR="00000000" w:rsidDel="00000000" w:rsidRPr="00000000">
        <w:rPr>
          <w:rtl w:val="0"/>
        </w:rPr>
      </w:r>
    </w:p>
    <w:p w:rsidR="00000000" w:rsidDel="00000000" w:rsidRDefault="00000000" w14:paraId="00000096" w:rsidP="00000000" w:rsidRPr="00000000">
      <w:pPr>
        <w:rPr>
          <w:u w:val="single"/>
          <w:sz w:val="24"/>
          <w:szCs w:val="24"/>
        </w:rPr>
      </w:pPr>
      <w:r w:rsidR="00000000" w:rsidDel="00000000" w:rsidRPr="00000000">
        <w:rPr>
          <w:rtl w:val="0"/>
        </w:rPr>
      </w:r>
    </w:p>
    <w:p w:rsidR="00000000" w:rsidDel="00000000" w:rsidRDefault="00000000" w14:paraId="00000097" w:rsidP="00000000" w:rsidRPr="00000000">
      <w:pPr>
        <w:rPr>
          <w:u w:val="single"/>
          <w:sz w:val="24"/>
          <w:szCs w:val="24"/>
        </w:rPr>
      </w:pPr>
      <w:r w:rsidR="00000000" w:rsidDel="00000000" w:rsidRPr="00000000">
        <w:rPr>
          <w:rtl w:val="0"/>
        </w:rPr>
      </w:r>
    </w:p>
    <w:p w:rsidR="00000000" w:rsidDel="00000000" w:rsidRDefault="00000000" w14:paraId="00000098" w:rsidP="00000000" w:rsidRPr="00000000">
      <w:pPr>
        <w:rPr>
          <w:u w:val="single"/>
          <w:sz w:val="24"/>
          <w:szCs w:val="24"/>
        </w:rPr>
      </w:pPr>
      <w:r w:rsidR="00000000" w:rsidDel="00000000" w:rsidRPr="00000000">
        <w:rPr>
          <w:rtl w:val="0"/>
        </w:rPr>
      </w:r>
    </w:p>
    <w:p w:rsidR="00000000" w:rsidDel="00000000" w:rsidRDefault="00000000" w14:paraId="00000099" w:rsidP="00000000" w:rsidRPr="00000000">
      <w:pPr>
        <w:rPr>
          <w:u w:val="single"/>
          <w:sz w:val="24"/>
          <w:szCs w:val="24"/>
        </w:rPr>
      </w:pPr>
      <w:r w:rsidR="00000000" w:rsidDel="00000000" w:rsidRPr="00000000">
        <w:rPr>
          <w:rtl w:val="0"/>
        </w:rPr>
      </w:r>
    </w:p>
    <w:p w:rsidR="00000000" w:rsidDel="00000000" w:rsidRDefault="00000000" w14:paraId="0000009A" w:rsidP="00000000" w:rsidRPr="00000000">
      <w:pPr>
        <w:rPr>
          <w:u w:val="single"/>
          <w:sz w:val="24"/>
          <w:szCs w:val="24"/>
        </w:rPr>
      </w:pPr>
      <w:r w:rsidR="00000000" w:rsidDel="00000000" w:rsidRPr="00000000">
        <w:rPr>
          <w:rtl w:val="0"/>
        </w:rPr>
      </w:r>
    </w:p>
    <w:p w:rsidR="00000000" w:rsidDel="00000000" w:rsidRDefault="00000000" w14:paraId="0000009B" w:rsidP="00000000" w:rsidRPr="00000000">
      <w:pPr>
        <w:rPr>
          <w:u w:val="single"/>
          <w:sz w:val="24"/>
          <w:szCs w:val="24"/>
        </w:rPr>
      </w:pPr>
      <w:r w:rsidR="00000000" w:rsidDel="00000000" w:rsidRPr="00000000">
        <w:rPr>
          <w:rtl w:val="0"/>
        </w:rPr>
      </w:r>
    </w:p>
    <w:p>
      <w:r>
        <w:rPr>
          <w:u w:val="single"/>
          <w:sz w:val="24"/>
        </w:rPr>
      </w:r>
    </w:p>
    <w:p>
      <w:r>
        <w:rPr>
          <w:u w:val="single"/>
          <w:sz w:val="24"/>
        </w:rPr>
      </w:r>
    </w:p>
    <w:p w:rsidR="00000000" w:rsidDel="00000000" w:rsidRDefault="00000000" w14:paraId="0000009C" w:rsidP="00000000" w:rsidRPr="00000000">
      <w:pPr>
        <w:rPr>
          <w:u w:val="single"/>
          <w:sz w:val="24"/>
          <w:szCs w:val="24"/>
        </w:rPr>
      </w:pPr>
      <w:r w:rsidR="00000000" w:rsidDel="00000000" w:rsidRPr="00000000">
        <w:rPr>
          <w:rtl w:val="0"/>
          <w:u w:val="single"/>
          <w:sz w:val="24"/>
          <w:szCs w:val="24"/>
        </w:rPr>
        <w:t>3.2) How communication can benefit the workplace/employer</w:t>
      </w:r>
    </w:p>
    <w:p w:rsidR="00000000" w:rsidDel="00000000" w:rsidRDefault="00000000" w14:paraId="0000009D" w:rsidP="00000000" w:rsidRPr="00000000">
      <w:pPr>
        <w:rPr>
          <w:u w:val="single"/>
          <w:sz w:val="24"/>
          <w:szCs w:val="24"/>
        </w:rPr>
      </w:pPr>
      <w:r w:rsidR="00000000" w:rsidDel="00000000" w:rsidRPr="00000000">
        <w:rPr>
          <w:rtl w:val="0"/>
        </w:rPr>
      </w:r>
    </w:p>
    <w:p w:rsidR="00000000" w:rsidDel="00000000" w:rsidRDefault="00000000" w14:paraId="0000009E" w:rsidP="00000000" w:rsidRPr="00000000">
      <w:pPr>
        <w:rPr>
          <w:sz w:val="24"/>
          <w:szCs w:val="24"/>
        </w:rPr>
      </w:pPr>
      <w:r w:rsidR="00000000" w:rsidDel="00000000" w:rsidRPr="00000000">
        <w:rPr>
          <w:rtl w:val="0"/>
          <w:sz w:val="24"/>
          <w:szCs w:val="24"/>
        </w:rPr>
        <w:t>Within the construction industry communication has a major role in many areas, many different communication types benefit companies, clients, workforce and management throughout the process of a project. Bellow are what I consider the three best benefits of communication to a construction project:</w:t>
      </w:r>
    </w:p>
    <w:p w:rsidR="00000000" w:rsidDel="00000000" w:rsidRDefault="00000000" w14:paraId="0000009F" w:rsidP="00000000" w:rsidRPr="00000000">
      <w:pPr>
        <w:rPr>
          <w:sz w:val="24"/>
          <w:szCs w:val="24"/>
        </w:rPr>
      </w:pPr>
      <w:r w:rsidR="00000000" w:rsidDel="00000000" w:rsidRPr="00000000">
        <w:rPr>
          <w:rtl w:val="0"/>
        </w:rPr>
      </w:r>
    </w:p>
    <w:p w:rsidR="00000000" w:rsidDel="00000000" w:rsidRDefault="00000000" w14:paraId="000000A0" w:rsidP="00000000" w:rsidRPr="00000000">
      <w:pPr>
        <w:rPr>
          <w:b/>
          <w:sz w:val="24"/>
          <w:szCs w:val="24"/>
        </w:rPr>
      </w:pPr>
      <w:r w:rsidR="00000000" w:rsidDel="00000000" w:rsidRPr="00000000">
        <w:rPr>
          <w:rtl w:val="0"/>
          <w:b/>
          <w:sz w:val="24"/>
          <w:szCs w:val="24"/>
        </w:rPr>
        <w:t>Productivity-</w:t>
      </w:r>
    </w:p>
    <w:p w:rsidR="00000000" w:rsidDel="00000000" w:rsidRDefault="00000000" w14:paraId="000000A1" w:rsidP="00000000" w:rsidRPr="00000000">
      <w:pPr>
        <w:rPr>
          <w:sz w:val="24"/>
          <w:szCs w:val="24"/>
        </w:rPr>
      </w:pPr>
      <w:r w:rsidR="00000000" w:rsidDel="00000000" w:rsidRPr="00000000">
        <w:rPr>
          <w:rtl w:val="0"/>
          <w:sz w:val="24"/>
          <w:szCs w:val="24"/>
        </w:rPr>
        <w:t xml:space="preserve">The first benefit is the increase in work productivity; effective communication can increase speed of the digestion information, this means deadlines can be hit and can reduce unseen costs as issues are solved as efficiently as possible. Types of communication that increase productivity are emails, verbal and drawings. </w:t>
      </w:r>
    </w:p>
    <w:p w:rsidR="00000000" w:rsidDel="00000000" w:rsidRDefault="00000000" w14:paraId="000000A2" w:rsidP="00000000" w:rsidRPr="00000000">
      <w:pPr>
        <w:rPr>
          <w:sz w:val="24"/>
          <w:szCs w:val="24"/>
        </w:rPr>
      </w:pPr>
      <w:r w:rsidR="00000000" w:rsidDel="00000000" w:rsidRPr="00000000">
        <w:rPr>
          <w:rtl w:val="0"/>
        </w:rPr>
      </w:r>
    </w:p>
    <w:p w:rsidR="00000000" w:rsidDel="00000000" w:rsidRDefault="00000000" w14:paraId="000000A3" w:rsidP="00000000" w:rsidRPr="00000000">
      <w:pPr>
        <w:rPr>
          <w:b/>
          <w:sz w:val="24"/>
          <w:szCs w:val="24"/>
        </w:rPr>
      </w:pPr>
      <w:r w:rsidR="00000000" w:rsidDel="00000000" w:rsidRPr="00000000">
        <w:rPr>
          <w:rtl w:val="0"/>
          <w:b/>
          <w:sz w:val="24"/>
          <w:szCs w:val="24"/>
        </w:rPr>
        <w:t>Health and Safety Issues-</w:t>
      </w:r>
    </w:p>
    <w:p w:rsidR="00000000" w:rsidDel="00000000" w:rsidRDefault="00000000" w14:paraId="000000A4" w:rsidP="00000000" w:rsidRPr="00000000">
      <w:pPr>
        <w:rPr>
          <w:sz w:val="24"/>
          <w:szCs w:val="24"/>
        </w:rPr>
      </w:pPr>
      <w:r w:rsidR="00000000" w:rsidDel="00000000" w:rsidRPr="00000000">
        <w:rPr>
          <w:rtl w:val="0"/>
          <w:sz w:val="24"/>
          <w:szCs w:val="24"/>
        </w:rPr>
        <w:t>The second benefit is a decrease in health and safety issues; being able to communicate in various ways such as RAMS, briefs and toolbox talks can play a big part in reducing health and safety accidents and risks as they provide the necessary information for the user/employee to understand the risks involved.</w:t>
      </w:r>
    </w:p>
    <w:p w:rsidR="00000000" w:rsidDel="00000000" w:rsidRDefault="00000000" w14:paraId="000000A5" w:rsidP="00000000" w:rsidRPr="00000000">
      <w:pPr>
        <w:rPr>
          <w:sz w:val="24"/>
          <w:szCs w:val="24"/>
        </w:rPr>
      </w:pPr>
      <w:r w:rsidR="00000000" w:rsidDel="00000000" w:rsidRPr="00000000">
        <w:rPr>
          <w:rtl w:val="0"/>
        </w:rPr>
      </w:r>
    </w:p>
    <w:p w:rsidR="00000000" w:rsidDel="00000000" w:rsidRDefault="00000000" w14:paraId="000000A6" w:rsidP="00000000" w:rsidRPr="00000000">
      <w:pPr>
        <w:rPr>
          <w:b/>
          <w:sz w:val="24"/>
          <w:szCs w:val="24"/>
        </w:rPr>
      </w:pPr>
      <w:r w:rsidR="00000000" w:rsidDel="00000000" w:rsidRPr="00000000">
        <w:rPr>
          <w:rtl w:val="0"/>
          <w:b/>
          <w:sz w:val="24"/>
          <w:szCs w:val="24"/>
        </w:rPr>
        <w:t>Morale and friendship within employees-</w:t>
      </w:r>
    </w:p>
    <w:p w:rsidR="00000000" w:rsidDel="00000000" w:rsidRDefault="00000000" w14:paraId="000000A7" w:rsidP="00000000" w:rsidRPr="00000000">
      <w:pPr>
        <w:rPr>
          <w:sz w:val="24"/>
          <w:szCs w:val="24"/>
        </w:rPr>
      </w:pPr>
      <w:r w:rsidR="00000000" w:rsidDel="00000000" w:rsidRPr="00000000">
        <w:rPr>
          <w:rtl w:val="0"/>
          <w:sz w:val="24"/>
          <w:szCs w:val="24"/>
        </w:rPr>
        <w:t xml:space="preserve">The last benefit on the list is morale and friendship within employees; when communication levels are high from all members of the project it means stress levels are at their lowest due to the workforce understanding their work before starting the job. When all parties are on the same wavelength it minimises the likelihood of confrontation and also keeps the workforce motivated. </w:t>
      </w:r>
    </w:p>
    <w:p w:rsidR="00000000" w:rsidDel="00000000" w:rsidRDefault="00000000" w14:paraId="000000A8" w:rsidP="00000000" w:rsidRPr="00000000">
      <w:pPr>
        <w:rPr>
          <w:sz w:val="24"/>
          <w:szCs w:val="24"/>
        </w:rPr>
      </w:pPr>
      <w:r w:rsidR="00000000" w:rsidDel="00000000" w:rsidRPr="00000000">
        <w:rPr>
          <w:rtl w:val="0"/>
          <w:sz w:val="24"/>
          <w:szCs w:val="24"/>
        </w:rPr>
        <w:t>(Martinelli.K, 2022) (Jouany.V, Martic.K, 2022)</w:t>
      </w:r>
      <w:r w:rsidR="00000000" w:rsidDel="00000000" w:rsidRPr="00000000">
        <w:rPr>
          <w:rtl w:val="0"/>
        </w:rPr>
      </w:r>
    </w:p>
    <w:p w:rsidR="00000000" w:rsidDel="00000000" w:rsidRDefault="00000000" w14:paraId="000000A9" w:rsidP="00000000" w:rsidRPr="00000000">
      <w:pPr>
        <w:rPr>
          <w:u w:val="single"/>
          <w:sz w:val="24"/>
          <w:szCs w:val="24"/>
        </w:rPr>
      </w:pPr>
      <w:r w:rsidR="00000000" w:rsidDel="00000000" w:rsidRPr="00000000">
        <w:rPr>
          <w:rtl w:val="0"/>
        </w:rPr>
      </w:r>
    </w:p>
    <w:p w:rsidR="00000000" w:rsidDel="00000000" w:rsidRDefault="00000000" w14:paraId="000000AA" w:rsidP="00000000" w:rsidRPr="00000000">
      <w:pPr>
        <w:rPr>
          <w:sz w:val="24"/>
          <w:szCs w:val="24"/>
        </w:rPr>
      </w:pPr>
      <w:r w:rsidR="00000000" w:rsidDel="00000000" w:rsidRPr="00000000">
        <w:rPr>
          <w:rtl w:val="0"/>
          <w:sz w:val="24"/>
          <w:szCs w:val="24"/>
        </w:rPr>
        <w:t>As we can see below in figure 3, good communication skills can have an increase in productivity and performance by over 25%. While poor communication skills can cause a failure to complete projects, loss in sales and missed performance goals.</w:t>
      </w:r>
    </w:p>
    <w:p w:rsidR="00000000" w:rsidDel="00000000" w:rsidRDefault="00000000" w14:paraId="000000AB" w:rsidP="00000000" w:rsidRPr="00000000">
      <w:pPr>
        <w:rPr>
          <w:u w:val="single"/>
          <w:sz w:val="24"/>
          <w:szCs w:val="24"/>
        </w:rPr>
      </w:pPr>
      <w:r w:rsidR="00000000" w:rsidDel="00000000" w:rsidRPr="00000000">
        <w:rPr>
          <w:rtl w:val="0"/>
        </w:rPr>
      </w:r>
    </w:p>
    <w:p w:rsidR="00000000" w:rsidDel="00000000" w:rsidRDefault="00000000" w14:paraId="000000AC" w:rsidP="00000000" w:rsidRPr="00000000">
      <w:pPr>
        <w:rPr>
          <w:u w:val="single"/>
          <w:sz w:val="24"/>
          <w:szCs w:val="24"/>
        </w:rPr>
      </w:pPr>
      <w:r w:rsidR="00000000" w:rsidDel="00000000" w:rsidRPr="00000000">
        <w:rPr>
          <w:rtl w:val="0"/>
        </w:rPr>
      </w:r>
    </w:p>
    <w:p w:rsidR="00000000" w:rsidDel="00000000" w:rsidRDefault="00000000" w14:paraId="000000AD" w:rsidP="00000000" w:rsidRPr="00000000">
      <w:pPr>
        <w:rPr>
          <w:u w:val="single"/>
          <w:sz w:val="24"/>
          <w:szCs w:val="24"/>
        </w:rPr>
      </w:pPr>
      <w:r w:rsidR="00000000" w:rsidDel="00000000" w:rsidRPr="00000000">
        <w:rPr>
          <w:rtl w:val="0"/>
        </w:rPr>
      </w:r>
    </w:p>
    <w:p w:rsidR="00000000" w:rsidDel="00000000" w:rsidRDefault="00000000" w14:paraId="000000AE" w:rsidP="00000000" w:rsidRPr="00000000">
      <w:pPr>
        <w:rPr>
          <w:u w:val="single"/>
          <w:sz w:val="24"/>
          <w:szCs w:val="24"/>
        </w:rPr>
      </w:pPr>
      <w:r w:rsidR="00000000" w:rsidDel="00000000" w:rsidRPr="00000000">
        <w:rPr>
          <w:rtl w:val="0"/>
        </w:rPr>
      </w:r>
    </w:p>
    <w:p w:rsidR="00000000" w:rsidDel="00000000" w:rsidRDefault="00000000" w14:paraId="000000AF" w:rsidP="00000000" w:rsidRPr="00000000">
      <w:pPr>
        <w:rPr>
          <w:u w:val="single"/>
          <w:sz w:val="24"/>
          <w:szCs w:val="24"/>
        </w:rPr>
      </w:pPr>
      <w:r w:rsidR="00000000" w:rsidDel="00000000" w:rsidRPr="00000000">
        <w:rPr>
          <w:rtl w:val="0"/>
        </w:rPr>
      </w:r>
    </w:p>
    <w:p w:rsidR="00000000" w:rsidDel="00000000" w:rsidRDefault="00000000" w14:paraId="000000B0" w:rsidP="00000000" w:rsidRPr="00000000">
      <w:pPr>
        <w:rPr>
          <w:u w:val="single"/>
          <w:sz w:val="24"/>
          <w:szCs w:val="24"/>
        </w:rPr>
      </w:pPr>
      <w:r w:rsidR="00000000" w:rsidDel="00000000" w:rsidRPr="00000000">
        <w:rPr>
          <w:rtl w:val="0"/>
        </w:rPr>
      </w:r>
    </w:p>
    <w:p w:rsidR="00000000" w:rsidDel="00000000" w:rsidRDefault="00000000" w14:paraId="000000B1" w:rsidP="00000000" w:rsidRPr="00000000">
      <w:pPr>
        <w:rPr>
          <w:u w:val="single"/>
          <w:sz w:val="24"/>
          <w:szCs w:val="24"/>
        </w:rPr>
      </w:pPr>
      <w:r w:rsidR="00000000" w:rsidDel="00000000" w:rsidRPr="00000000">
        <w:rPr>
          <w:rtl w:val="0"/>
        </w:rPr>
      </w:r>
    </w:p>
    <w:p w:rsidR="00000000" w:rsidDel="00000000" w:rsidRDefault="00000000" w14:paraId="000000B2" w:rsidP="00000000" w:rsidRPr="00000000">
      <w:pPr>
        <w:rPr>
          <w:u w:val="single"/>
          <w:sz w:val="24"/>
          <w:szCs w:val="24"/>
        </w:rPr>
      </w:pPr>
      <w:r w:rsidR="00000000" w:rsidDel="00000000" w:rsidRPr="00000000">
        <w:rPr>
          <w:rtl w:val="0"/>
        </w:rPr>
      </w:r>
    </w:p>
    <w:p w:rsidR="00000000" w:rsidDel="00000000" w:rsidRDefault="00000000" w14:paraId="000000B3" w:rsidP="00000000" w:rsidRPr="00000000">
      <w:pPr>
        <w:rPr>
          <w:u w:val="single"/>
          <w:sz w:val="24"/>
          <w:szCs w:val="24"/>
        </w:rPr>
      </w:pPr>
      <w:r w:rsidR="00000000" w:rsidDel="00000000" w:rsidRPr="00000000">
        <w:rPr>
          <w:rtl w:val="0"/>
        </w:rPr>
      </w:r>
    </w:p>
    <w:p w:rsidR="00000000" w:rsidDel="00000000" w:rsidRDefault="00000000" w14:paraId="000000B4" w:rsidP="00000000" w:rsidRPr="00000000">
      <w:pPr>
        <w:rPr>
          <w:u w:val="single"/>
          <w:sz w:val="24"/>
          <w:szCs w:val="24"/>
        </w:rPr>
      </w:pPr>
      <w:r w:rsidR="00000000" w:rsidDel="00000000" w:rsidRPr="00000000">
        <w:rPr>
          <w:rtl w:val="0"/>
        </w:rPr>
      </w:r>
    </w:p>
    <w:p w:rsidR="00000000" w:rsidDel="00000000" w:rsidRDefault="00000000" w14:paraId="000000B5" w:rsidP="00000000" w:rsidRPr="00000000">
      <w:pPr>
        <w:rPr>
          <w:u w:val="single"/>
          <w:sz w:val="24"/>
          <w:szCs w:val="24"/>
        </w:rPr>
      </w:pPr>
      <w:r w:rsidR="00000000" w:rsidDel="00000000" w:rsidRPr="00000000">
        <w:rPr>
          <w:rtl w:val="0"/>
        </w:rPr>
      </w:r>
    </w:p>
    <w:p w:rsidR="00000000" w:rsidDel="00000000" w:rsidRDefault="00000000" w14:paraId="000000B6" w:rsidP="00000000" w:rsidRPr="00000000">
      <w:pPr>
        <w:rPr>
          <w:u w:val="single"/>
          <w:sz w:val="24"/>
          <w:szCs w:val="24"/>
        </w:rPr>
      </w:pPr>
      <w:r w:rsidR="00000000" w:rsidDel="00000000" w:rsidRPr="00000000">
        <w:rPr>
          <w:rtl w:val="0"/>
        </w:rPr>
      </w:r>
    </w:p>
    <w:p w:rsidR="00000000" w:rsidDel="00000000" w:rsidRDefault="00000000" w14:paraId="000000B7" w:rsidP="00000000" w:rsidRPr="00000000">
      <w:pPr>
        <w:rPr>
          <w:u w:val="single"/>
          <w:sz w:val="24"/>
          <w:szCs w:val="24"/>
        </w:rPr>
      </w:pPr>
      <w:r w:rsidR="00000000" w:rsidDel="00000000" w:rsidRPr="00000000">
        <w:rPr>
          <w:rtl w:val="0"/>
        </w:rPr>
      </w:r>
    </w:p>
    <w:p w:rsidR="00000000" w:rsidDel="00000000" w:rsidRDefault="00000000" w14:paraId="000000B8" w:rsidP="00000000" w:rsidRPr="00000000">
      <w:pPr>
        <w:rPr>
          <w:u w:val="single"/>
          <w:sz w:val="24"/>
          <w:szCs w:val="24"/>
        </w:rPr>
      </w:pPr>
      <w:r w:rsidR="00000000" w:rsidDel="00000000" w:rsidRPr="00000000">
        <w:rPr>
          <w:rtl w:val="0"/>
        </w:rPr>
      </w:r>
    </w:p>
    <w:p w:rsidR="00000000" w:rsidDel="00000000" w:rsidRDefault="00000000" w14:paraId="000000B9" w:rsidP="00000000" w:rsidRPr="00000000">
      <w:pPr>
        <w:rPr>
          <w:u w:val="single"/>
          <w:sz w:val="24"/>
          <w:szCs w:val="24"/>
        </w:rPr>
      </w:pPr>
      <w:r w:rsidR="00000000" w:rsidDel="00000000" w:rsidRPr="00000000">
        <w:rPr>
          <w:rtl w:val="0"/>
        </w:rPr>
      </w:r>
    </w:p>
    <w:p w:rsidR="00000000" w:rsidDel="00000000" w:rsidRDefault="00000000" w14:paraId="000000BA" w:rsidP="00000000" w:rsidRPr="00000000">
      <w:pPr>
        <w:rPr>
          <w:u w:val="single"/>
          <w:sz w:val="24"/>
          <w:szCs w:val="24"/>
        </w:rPr>
      </w:pPr>
      <w:r w:rsidR="00000000" w:rsidDel="00000000" w:rsidRPr="00000000">
        <w:rPr>
          <w:rtl w:val="0"/>
          <w:u w:val="single"/>
          <w:sz w:val="24"/>
          <w:szCs w:val="24"/>
        </w:rPr>
        <w:t xml:space="preserve">Figure 3- </w:t>
      </w:r>
    </w:p>
    <w:p w:rsidR="00000000" w:rsidDel="00000000" w:rsidRDefault="00000000" w14:paraId="000000BB" w:rsidP="00000000" w:rsidRPr="00000000">
      <w:pPr>
        <w:rPr>
          <w:u w:val="single"/>
          <w:sz w:val="24"/>
          <w:szCs w:val="24"/>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460375</wp:posOffset>
            </wp:positionH>
            <wp:positionV relativeFrom="paragraph">
              <wp:posOffset>220345</wp:posOffset>
            </wp:positionV>
            <wp:extent cx="4806950" cy="5589905"/>
            <wp:effectExtent b="0" l="0" r="0" t="0"/>
            <wp:wrapTopAndBottom distB="114300" distT="114300"/>
            <wp:docPr id="3" name="image1.png"/>
            <a:graphic>
              <a:graphicData uri="http://schemas.openxmlformats.org/drawingml/2006/picture">
                <pic:pic>
                  <pic:nvPicPr>
                    <pic:cNvPr id="0" name="image1.png"/>
                    <pic:cNvPicPr preferRelativeResize="0"/>
                  </pic:nvPicPr>
                  <pic:blipFill>
                    <a:blip r:embed="rId30"/>
                    <a:srcRect t="45530"/>
                    <a:stretch>
                      <a:fillRect/>
                    </a:stretch>
                  </pic:blipFill>
                  <pic:spPr>
                    <a:xfrm>
                      <a:off x="0" y="0"/>
                      <a:ext cx="4806950" cy="5590305"/>
                    </a:xfrm>
                    <a:prstGeom prst="rect"/>
                    <a:ln/>
                  </pic:spPr>
                </pic:pic>
              </a:graphicData>
            </a:graphic>
          </wp:anchor>
        </w:drawing>
      </w:r>
    </w:p>
    <w:p w:rsidR="00000000" w:rsidDel="00000000" w:rsidRDefault="00000000" w14:paraId="000000BC" w:rsidP="00000000" w:rsidRPr="00000000">
      <w:pPr>
        <w:rPr>
          <w:u w:val="single"/>
          <w:sz w:val="24"/>
          <w:szCs w:val="24"/>
        </w:rPr>
      </w:pPr>
      <w:r w:rsidR="00000000" w:rsidDel="00000000" w:rsidRPr="00000000">
        <w:rPr>
          <w:rtl w:val="0"/>
        </w:rPr>
      </w:r>
    </w:p>
    <w:p w:rsidR="00000000" w:rsidDel="00000000" w:rsidRDefault="00000000" w14:paraId="000000BD" w:rsidP="00000000" w:rsidRPr="00000000">
      <w:pPr>
        <w:rPr>
          <w:u w:val="single"/>
          <w:sz w:val="24"/>
          <w:szCs w:val="24"/>
        </w:rPr>
      </w:pPr>
      <w:r w:rsidR="00000000" w:rsidDel="00000000" w:rsidRPr="00000000">
        <w:rPr>
          <w:rtl w:val="0"/>
        </w:rPr>
      </w:r>
    </w:p>
    <w:p w:rsidR="00000000" w:rsidDel="00000000" w:rsidRDefault="00000000" w14:paraId="000000BE" w:rsidP="00000000" w:rsidRPr="00000000">
      <w:pPr>
        <w:rPr>
          <w:u w:val="single"/>
          <w:sz w:val="24"/>
          <w:szCs w:val="24"/>
        </w:rPr>
      </w:pPr>
      <w:r w:rsidR="00000000" w:rsidDel="00000000" w:rsidRPr="00000000">
        <w:rPr>
          <w:rtl w:val="0"/>
        </w:rPr>
      </w:r>
    </w:p>
    <w:p w:rsidR="00000000" w:rsidDel="00000000" w:rsidRDefault="00000000" w14:paraId="000000BF" w:rsidP="00000000" w:rsidRPr="00000000">
      <w:pPr>
        <w:rPr>
          <w:u w:val="single"/>
          <w:sz w:val="24"/>
          <w:szCs w:val="24"/>
        </w:rPr>
      </w:pPr>
      <w:r w:rsidR="00000000" w:rsidDel="00000000" w:rsidRPr="00000000">
        <w:rPr>
          <w:rtl w:val="0"/>
        </w:rPr>
      </w:r>
    </w:p>
    <w:p w:rsidR="00000000" w:rsidDel="00000000" w:rsidRDefault="00000000" w14:paraId="000000C0" w:rsidP="00000000" w:rsidRPr="00000000">
      <w:pPr>
        <w:rPr>
          <w:u w:val="single"/>
          <w:sz w:val="24"/>
          <w:szCs w:val="24"/>
        </w:rPr>
      </w:pPr>
      <w:r w:rsidR="00000000" w:rsidDel="00000000" w:rsidRPr="00000000">
        <w:rPr>
          <w:rtl w:val="0"/>
        </w:rPr>
      </w:r>
    </w:p>
    <w:p w:rsidR="00000000" w:rsidDel="00000000" w:rsidRDefault="00000000" w14:paraId="000000C1" w:rsidP="00000000" w:rsidRPr="00000000">
      <w:pPr>
        <w:rPr>
          <w:u w:val="single"/>
          <w:sz w:val="24"/>
          <w:szCs w:val="24"/>
        </w:rPr>
      </w:pPr>
      <w:r w:rsidR="00000000" w:rsidDel="00000000" w:rsidRPr="00000000">
        <w:rPr>
          <w:rtl w:val="0"/>
        </w:rPr>
      </w:r>
    </w:p>
    <w:p w:rsidR="00000000" w:rsidDel="00000000" w:rsidRDefault="00000000" w14:paraId="000000C2" w:rsidP="00000000" w:rsidRPr="00000000">
      <w:pPr>
        <w:rPr>
          <w:u w:val="single"/>
          <w:sz w:val="24"/>
          <w:szCs w:val="24"/>
        </w:rPr>
      </w:pPr>
      <w:r w:rsidR="00000000" w:rsidDel="00000000" w:rsidRPr="00000000">
        <w:rPr>
          <w:rtl w:val="0"/>
        </w:rPr>
      </w:r>
    </w:p>
    <w:p w:rsidR="00000000" w:rsidDel="00000000" w:rsidRDefault="00000000" w14:paraId="000000C3" w:rsidP="00000000" w:rsidRPr="00000000">
      <w:pPr>
        <w:rPr>
          <w:u w:val="single"/>
          <w:sz w:val="24"/>
          <w:szCs w:val="24"/>
        </w:rPr>
      </w:pPr>
      <w:r w:rsidR="00000000" w:rsidDel="00000000" w:rsidRPr="00000000">
        <w:rPr>
          <w:rtl w:val="0"/>
        </w:rPr>
      </w:r>
    </w:p>
    <w:p w:rsidR="00000000" w:rsidDel="00000000" w:rsidRDefault="00000000" w14:paraId="000000C4" w:rsidP="00000000" w:rsidRPr="00000000">
      <w:pPr>
        <w:rPr>
          <w:u w:val="single"/>
          <w:sz w:val="24"/>
          <w:szCs w:val="24"/>
        </w:rPr>
      </w:pPr>
      <w:r w:rsidR="00000000" w:rsidDel="00000000" w:rsidRPr="00000000">
        <w:rPr>
          <w:rtl w:val="0"/>
        </w:rPr>
      </w:r>
    </w:p>
    <w:p w:rsidR="00000000" w:rsidDel="00000000" w:rsidRDefault="00000000" w14:paraId="000000C5" w:rsidP="00000000" w:rsidRPr="00000000">
      <w:pPr>
        <w:rPr>
          <w:u w:val="single"/>
          <w:sz w:val="36"/>
          <w:szCs w:val="36"/>
        </w:rPr>
      </w:pPr>
      <w:r w:rsidR="00000000" w:rsidDel="00000000" w:rsidRPr="00000000">
        <w:rPr>
          <w:rtl w:val="0"/>
        </w:rPr>
      </w:r>
    </w:p>
    <w:p>
      <w:r>
        <w:rPr>
          <w:u w:val="single"/>
          <w:sz w:val="36"/>
        </w:rPr>
        <w:t>(4) Conclusion/Evaluation</w:t>
      </w:r>
    </w:p>
    <w:p w:rsidR="00000000" w:rsidDel="00000000" w:rsidRDefault="00000000" w14:paraId="000000C7" w:rsidP="00000000" w:rsidRPr="00000000">
      <w:pPr>
        <w:rPr>
          <w:u w:val="single"/>
          <w:sz w:val="24"/>
          <w:szCs w:val="24"/>
        </w:rPr>
      </w:pPr>
      <w:r w:rsidR="00000000" w:rsidDel="00000000" w:rsidRPr="00000000">
        <w:rPr>
          <w:rtl w:val="0"/>
        </w:rPr>
      </w:r>
    </w:p>
    <w:p w:rsidR="00000000" w:rsidDel="00000000" w:rsidRDefault="00000000" w14:paraId="000000C8" w:rsidP="00000000" w:rsidRPr="00000000">
      <w:pPr>
        <w:rPr>
          <w:sz w:val="24"/>
          <w:szCs w:val="24"/>
        </w:rPr>
      </w:pPr>
      <w:r w:rsidR="00000000" w:rsidDel="00000000" w:rsidRPr="00000000">
        <w:rPr>
          <w:rtl w:val="0"/>
          <w:u w:val="single"/>
          <w:sz w:val="24"/>
          <w:szCs w:val="24"/>
        </w:rPr>
        <w:t>4.1)</w:t>
      </w:r>
      <w:r w:rsidR="00000000" w:rsidDel="00000000" w:rsidRPr="00000000">
        <w:rPr>
          <w:rtl w:val="0"/>
          <w:u w:val="single"/>
          <w:color w:val="3D85C6"/>
          <w:sz w:val="24"/>
          <w:szCs w:val="24"/>
        </w:rPr>
        <w:t xml:space="preserve"> </w:t>
      </w:r>
      <w:r w:rsidR="00000000" w:rsidDel="00000000" w:rsidRPr="00000000">
        <w:rPr>
          <w:rtl w:val="0"/>
        </w:rPr>
      </w:r>
    </w:p>
    <w:p w:rsidR="00000000" w:rsidDel="00000000" w:rsidRDefault="00000000" w14:paraId="000000C9" w:rsidP="00000000" w:rsidRPr="00000000">
      <w:pPr>
        <w:rPr>
          <w:sz w:val="24"/>
          <w:szCs w:val="24"/>
        </w:rPr>
      </w:pPr>
      <w:r w:rsidR="00000000" w:rsidDel="00000000" w:rsidRPr="00000000">
        <w:rPr>
          <w:rtl w:val="0"/>
        </w:rPr>
      </w:r>
    </w:p>
    <w:p w:rsidR="00000000" w:rsidDel="00000000" w:rsidRDefault="00000000" w14:paraId="000000CA" w:rsidP="00000000" w:rsidRPr="00000000">
      <w:pPr>
        <w:rPr>
          <w:sz w:val="24"/>
          <w:szCs w:val="24"/>
        </w:rPr>
      </w:pPr>
      <w:r w:rsidR="00000000" w:rsidDel="00000000" w:rsidRPr="00000000">
        <w:rPr>
          <w:rtl w:val="0"/>
          <w:sz w:val="24"/>
          <w:szCs w:val="24"/>
        </w:rPr>
        <w:t>In my opinion from the information I have gathered I believe that communication is truly the most advantageous skill to hold. Although there are thoughts and theories out there regarding how communication can over complicate the job at hand especially through emails, excessive phone calls and the stress of thousands of questions at one time. (Tumlin.G, 2013)</w:t>
      </w:r>
    </w:p>
    <w:p w:rsidR="00000000" w:rsidDel="00000000" w:rsidRDefault="00000000" w14:paraId="000000CB" w:rsidP="00000000" w:rsidRPr="00000000">
      <w:pPr>
        <w:rPr>
          <w:sz w:val="24"/>
          <w:szCs w:val="24"/>
        </w:rPr>
      </w:pPr>
      <w:r w:rsidR="00000000" w:rsidDel="00000000" w:rsidRPr="00000000">
        <w:rPr>
          <w:rtl w:val="0"/>
        </w:rPr>
      </w:r>
    </w:p>
    <w:p w:rsidR="00000000" w:rsidDel="00000000" w:rsidRDefault="00000000" w14:paraId="000000CC" w:rsidP="00000000" w:rsidRPr="00000000">
      <w:pPr>
        <w:rPr>
          <w:sz w:val="24"/>
          <w:szCs w:val="24"/>
        </w:rPr>
      </w:pPr>
      <w:r w:rsidR="00000000" w:rsidDel="00000000" w:rsidRPr="00000000">
        <w:rPr>
          <w:rtl w:val="0"/>
          <w:sz w:val="24"/>
          <w:szCs w:val="24"/>
        </w:rPr>
        <w:t>I can see both sides of the argument but I think that you need to find the balance between overcommunication and lack of communication, in this case for the construction industry I think communication is valued at a greater degree due to the efficiency and speed work can be carried out at; with that efficiency and speed comes an increase in production keeping employers happy. This can then boost morale of the workforce, lowering unseen costs and can have a very positive effect on time/project management.</w:t>
      </w:r>
    </w:p>
    <w:p w:rsidR="00000000" w:rsidDel="00000000" w:rsidRDefault="00000000" w14:paraId="000000CD" w:rsidP="00000000" w:rsidRPr="00000000">
      <w:pPr>
        <w:rPr>
          <w:u w:val="single"/>
          <w:color w:val="3D85C6"/>
          <w:sz w:val="24"/>
          <w:szCs w:val="24"/>
        </w:rPr>
      </w:pPr>
      <w:r w:rsidR="00000000" w:rsidDel="00000000" w:rsidRPr="00000000">
        <w:rPr>
          <w:rtl w:val="0"/>
        </w:rPr>
      </w:r>
    </w:p>
    <w:p w:rsidR="00000000" w:rsidDel="00000000" w:rsidRDefault="00000000" w14:paraId="000000CE" w:rsidP="00000000" w:rsidRPr="00000000">
      <w:pPr>
        <w:rPr>
          <w:u w:val="single"/>
          <w:color w:val="3D85C6"/>
          <w:sz w:val="24"/>
          <w:szCs w:val="24"/>
        </w:rPr>
      </w:pPr>
      <w:r w:rsidR="00000000" w:rsidDel="00000000" w:rsidRPr="00000000">
        <w:rPr>
          <w:rtl w:val="0"/>
        </w:rPr>
      </w:r>
    </w:p>
    <w:p w:rsidR="00000000" w:rsidDel="00000000" w:rsidRDefault="00000000" w14:paraId="000000CF" w:rsidP="00000000" w:rsidRPr="00000000">
      <w:pPr>
        <w:rPr>
          <w:u w:val="single"/>
          <w:sz w:val="36"/>
          <w:szCs w:val="36"/>
        </w:rPr>
      </w:pPr>
      <w:r w:rsidR="00000000" w:rsidDel="00000000" w:rsidRPr="00000000">
        <w:rPr>
          <w:rtl w:val="0"/>
        </w:rPr>
      </w:r>
    </w:p>
    <w:p w:rsidR="00000000" w:rsidDel="00000000" w:rsidRDefault="00000000" w14:paraId="000000D0" w:rsidP="00000000" w:rsidRPr="00000000">
      <w:pPr>
        <w:rPr>
          <w:u w:val="single"/>
          <w:sz w:val="36"/>
          <w:szCs w:val="36"/>
        </w:rPr>
      </w:pPr>
      <w:r w:rsidR="00000000" w:rsidDel="00000000" w:rsidRPr="00000000">
        <w:rPr>
          <w:rtl w:val="0"/>
        </w:rPr>
      </w:r>
    </w:p>
    <w:p w:rsidR="00000000" w:rsidDel="00000000" w:rsidRDefault="00000000" w14:paraId="000000D1" w:rsidP="00000000" w:rsidRPr="00000000">
      <w:pPr>
        <w:rPr>
          <w:u w:val="single"/>
          <w:sz w:val="36"/>
          <w:szCs w:val="36"/>
        </w:rPr>
      </w:pPr>
      <w:r w:rsidR="00000000" w:rsidDel="00000000" w:rsidRPr="00000000">
        <w:rPr>
          <w:rtl w:val="0"/>
        </w:rPr>
      </w:r>
    </w:p>
    <w:p w:rsidR="00000000" w:rsidDel="00000000" w:rsidRDefault="00000000" w14:paraId="000000D2" w:rsidP="00000000" w:rsidRPr="00000000">
      <w:pPr>
        <w:rPr>
          <w:u w:val="single"/>
          <w:sz w:val="36"/>
          <w:szCs w:val="36"/>
        </w:rPr>
      </w:pPr>
      <w:r w:rsidR="00000000" w:rsidDel="00000000" w:rsidRPr="00000000">
        <w:rPr>
          <w:rtl w:val="0"/>
        </w:rPr>
      </w:r>
    </w:p>
    <w:p w:rsidR="00000000" w:rsidDel="00000000" w:rsidRDefault="00000000" w14:paraId="000000D3" w:rsidP="00000000" w:rsidRPr="00000000">
      <w:pPr>
        <w:rPr>
          <w:u w:val="single"/>
          <w:sz w:val="36"/>
          <w:szCs w:val="36"/>
        </w:rPr>
      </w:pPr>
      <w:r w:rsidR="00000000" w:rsidDel="00000000" w:rsidRPr="00000000">
        <w:rPr>
          <w:rtl w:val="0"/>
        </w:rPr>
      </w:r>
    </w:p>
    <w:p w:rsidR="00000000" w:rsidDel="00000000" w:rsidRDefault="00000000" w14:paraId="000000D4" w:rsidP="00000000" w:rsidRPr="00000000">
      <w:pPr>
        <w:rPr>
          <w:u w:val="single"/>
          <w:sz w:val="36"/>
          <w:szCs w:val="36"/>
        </w:rPr>
      </w:pPr>
      <w:r w:rsidR="00000000" w:rsidDel="00000000" w:rsidRPr="00000000">
        <w:rPr>
          <w:rtl w:val="0"/>
        </w:rPr>
      </w:r>
    </w:p>
    <w:p w:rsidR="00000000" w:rsidDel="00000000" w:rsidRDefault="00000000" w14:paraId="000000D5" w:rsidP="00000000" w:rsidRPr="00000000">
      <w:pPr>
        <w:rPr>
          <w:u w:val="single"/>
          <w:sz w:val="36"/>
          <w:szCs w:val="36"/>
        </w:rPr>
      </w:pPr>
      <w:r w:rsidR="00000000" w:rsidDel="00000000" w:rsidRPr="00000000">
        <w:rPr>
          <w:rtl w:val="0"/>
        </w:rPr>
      </w:r>
    </w:p>
    <w:p w:rsidR="00000000" w:rsidDel="00000000" w:rsidRDefault="00000000" w14:paraId="000000D6" w:rsidP="00000000" w:rsidRPr="00000000">
      <w:pPr>
        <w:rPr>
          <w:u w:val="single"/>
          <w:sz w:val="36"/>
          <w:szCs w:val="36"/>
        </w:rPr>
      </w:pPr>
      <w:r w:rsidR="00000000" w:rsidDel="00000000" w:rsidRPr="00000000">
        <w:rPr>
          <w:rtl w:val="0"/>
        </w:rPr>
      </w:r>
    </w:p>
    <w:p w:rsidR="00000000" w:rsidDel="00000000" w:rsidRDefault="00000000" w14:paraId="000000D7" w:rsidP="00000000" w:rsidRPr="00000000">
      <w:pPr>
        <w:rPr>
          <w:u w:val="single"/>
          <w:sz w:val="36"/>
          <w:szCs w:val="36"/>
        </w:rPr>
      </w:pPr>
      <w:r w:rsidR="00000000" w:rsidDel="00000000" w:rsidRPr="00000000">
        <w:rPr>
          <w:rtl w:val="0"/>
        </w:rPr>
      </w:r>
    </w:p>
    <w:p w:rsidR="00000000" w:rsidDel="00000000" w:rsidRDefault="00000000" w14:paraId="000000D8" w:rsidP="00000000" w:rsidRPr="00000000">
      <w:pPr>
        <w:rPr>
          <w:u w:val="single"/>
          <w:sz w:val="36"/>
          <w:szCs w:val="36"/>
        </w:rPr>
      </w:pPr>
      <w:r w:rsidR="00000000" w:rsidDel="00000000" w:rsidRPr="00000000">
        <w:rPr>
          <w:rtl w:val="0"/>
        </w:rPr>
      </w:r>
    </w:p>
    <w:p w:rsidR="00000000" w:rsidDel="00000000" w:rsidRDefault="00000000" w14:paraId="000000D9" w:rsidP="00000000" w:rsidRPr="00000000">
      <w:pPr>
        <w:rPr>
          <w:u w:val="single"/>
          <w:sz w:val="36"/>
          <w:szCs w:val="36"/>
        </w:rPr>
      </w:pPr>
      <w:r w:rsidR="00000000" w:rsidDel="00000000" w:rsidRPr="00000000">
        <w:rPr>
          <w:rtl w:val="0"/>
        </w:rPr>
      </w:r>
    </w:p>
    <w:p w:rsidR="00000000" w:rsidDel="00000000" w:rsidRDefault="00000000" w14:paraId="000000DA" w:rsidP="00000000" w:rsidRPr="00000000">
      <w:pPr>
        <w:rPr>
          <w:u w:val="single"/>
          <w:sz w:val="36"/>
          <w:szCs w:val="36"/>
        </w:rPr>
      </w:pPr>
      <w:r w:rsidR="00000000" w:rsidDel="00000000" w:rsidRPr="00000000">
        <w:rPr>
          <w:rtl w:val="0"/>
        </w:rPr>
      </w:r>
    </w:p>
    <w:p w:rsidR="00000000" w:rsidDel="00000000" w:rsidRDefault="00000000" w14:paraId="000000DB" w:rsidP="00000000" w:rsidRPr="00000000">
      <w:pPr>
        <w:rPr>
          <w:u w:val="single"/>
          <w:sz w:val="36"/>
          <w:szCs w:val="36"/>
        </w:rPr>
      </w:pPr>
      <w:r w:rsidR="00000000" w:rsidDel="00000000" w:rsidRPr="00000000">
        <w:rPr>
          <w:rtl w:val="0"/>
        </w:rPr>
      </w:r>
    </w:p>
    <w:p w:rsidR="00000000" w:rsidDel="00000000" w:rsidRDefault="00000000" w14:paraId="000000DC" w:rsidP="00000000" w:rsidRPr="00000000">
      <w:pPr>
        <w:rPr>
          <w:u w:val="single"/>
          <w:sz w:val="36"/>
          <w:szCs w:val="36"/>
        </w:rPr>
      </w:pPr>
      <w:r w:rsidR="00000000" w:rsidDel="00000000" w:rsidRPr="00000000">
        <w:rPr>
          <w:rtl w:val="0"/>
        </w:rPr>
      </w:r>
    </w:p>
    <w:p w:rsidR="00000000" w:rsidDel="00000000" w:rsidRDefault="00000000" w14:paraId="000000DD" w:rsidP="00000000" w:rsidRPr="00000000">
      <w:pPr>
        <w:rPr>
          <w:u w:val="single"/>
          <w:sz w:val="36"/>
          <w:szCs w:val="36"/>
        </w:rPr>
      </w:pPr>
      <w:r w:rsidR="00000000" w:rsidDel="00000000" w:rsidRPr="00000000">
        <w:rPr>
          <w:rtl w:val="0"/>
        </w:rPr>
      </w:r>
    </w:p>
    <w:p w:rsidR="00000000" w:rsidDel="00000000" w:rsidRDefault="00000000" w14:paraId="000000DE" w:rsidP="00000000" w:rsidRPr="00000000">
      <w:pPr>
        <w:rPr>
          <w:u w:val="single"/>
          <w:sz w:val="36"/>
          <w:szCs w:val="36"/>
        </w:rPr>
      </w:pPr>
      <w:r w:rsidR="00000000" w:rsidDel="00000000" w:rsidRPr="00000000">
        <w:rPr>
          <w:rtl w:val="0"/>
        </w:rPr>
      </w:r>
    </w:p>
    <w:p w:rsidR="00000000" w:rsidDel="00000000" w:rsidRDefault="00000000" w14:paraId="000000DF" w:rsidP="00000000" w:rsidRPr="00000000">
      <w:pPr>
        <w:rPr>
          <w:u w:val="single"/>
          <w:sz w:val="36"/>
          <w:szCs w:val="36"/>
        </w:rPr>
      </w:pPr>
      <w:r w:rsidR="00000000" w:rsidDel="00000000" w:rsidRPr="00000000">
        <w:rPr>
          <w:rtl w:val="0"/>
        </w:rPr>
      </w:r>
    </w:p>
    <w:p>
      <w:r>
        <w:rPr>
          <w:u w:val="single"/>
          <w:sz w:val="36"/>
        </w:rPr>
      </w:r>
    </w:p>
    <w:p>
      <w:r>
        <w:rPr>
          <w:u w:val="single"/>
          <w:sz w:val="36"/>
        </w:rPr>
      </w:r>
    </w:p>
    <w:p>
      <w:r>
        <w:rPr>
          <w:u w:val="single"/>
          <w:sz w:val="36"/>
        </w:rPr>
      </w:r>
    </w:p>
    <w:p>
      <w:r>
        <w:rPr>
          <w:u w:val="single"/>
          <w:sz w:val="36"/>
        </w:rPr>
      </w:r>
    </w:p>
    <w:p>
      <w:r>
        <w:rPr>
          <w:u w:val="single"/>
          <w:sz w:val="36"/>
        </w:rPr>
        <w:t>(5) References</w:t>
      </w:r>
    </w:p>
    <w:p w:rsidR="00000000" w:rsidDel="00000000" w:rsidRDefault="00000000" w14:paraId="000000E1" w:rsidP="00000000" w:rsidRPr="00000000">
      <w:pPr>
        <w:rPr>
          <w:u w:val="single"/>
          <w:color w:val="3D85C6"/>
          <w:sz w:val="36"/>
          <w:szCs w:val="36"/>
        </w:rPr>
      </w:pPr>
      <w:r w:rsidR="00000000" w:rsidDel="00000000" w:rsidRPr="00000000">
        <w:rPr>
          <w:rtl w:val="0"/>
        </w:rPr>
      </w:r>
    </w:p>
    <w:p w:rsidR="00000000" w:rsidDel="00000000" w:rsidRDefault="00000000" w14:paraId="000000E2" w:rsidP="00000000" w:rsidRPr="00000000">
      <w:pPr>
        <w:rPr>
          <w:sz w:val="32"/>
          <w:szCs w:val="32"/>
        </w:rPr>
      </w:pPr>
      <w:r w:rsidR="00000000" w:rsidDel="00000000" w:rsidRPr="00000000">
        <w:rPr>
          <w:rtl w:val="0"/>
          <w:sz w:val="32"/>
          <w:szCs w:val="32"/>
        </w:rPr>
        <w:t>CIPD, (2022) ‘</w:t>
      </w:r>
      <w:r w:rsidR="00000000" w:rsidDel="00000000" w:rsidRPr="00000000">
        <w:rPr>
          <w:rtl w:val="0"/>
          <w:i/>
          <w:sz w:val="32"/>
          <w:szCs w:val="32"/>
        </w:rPr>
        <w:t xml:space="preserve">Skills development in the UK workplace’ </w:t>
      </w:r>
      <w:r w:rsidR="00000000" w:rsidDel="00000000" w:rsidRPr="00000000">
        <w:rPr>
          <w:rtl w:val="0"/>
          <w:sz w:val="32"/>
          <w:szCs w:val="32"/>
        </w:rPr>
        <w:t>Available at-</w:t>
      </w:r>
    </w:p>
    <w:p w:rsidR="00000000" w:rsidDel="00000000" w:rsidRDefault="00000000" w14:paraId="000000E3" w:rsidP="00000000" w:rsidRPr="00000000">
      <w:pPr>
        <w:rPr>
          <w:sz w:val="32"/>
          <w:szCs w:val="32"/>
        </w:rPr>
      </w:pPr>
      <w:hyperlink r:id="rId9">
        <w:r w:rsidR="00000000" w:rsidDel="00000000" w:rsidRPr="00000000">
          <w:rPr>
            <w:rtl w:val="0"/>
            <w:u w:val="single"/>
            <w:color w:val="1155CC"/>
            <w:sz w:val="32"/>
            <w:szCs w:val="32"/>
          </w:rPr>
          <w:t>https://www.cipd.co.uk/knowledge/work/skills/skills-factsheet#gref</w:t>
        </w:r>
      </w:hyperlink>
      <w:r w:rsidR="00000000" w:rsidDel="00000000" w:rsidRPr="00000000">
        <w:rPr>
          <w:rtl w:val="0"/>
          <w:sz w:val="32"/>
          <w:szCs w:val="32"/>
        </w:rPr>
        <w:t xml:space="preserve"> [Accessed on 04/01/23]</w:t>
      </w:r>
    </w:p>
    <w:p w:rsidR="00000000" w:rsidDel="00000000" w:rsidRDefault="00000000" w14:paraId="000000E4" w:rsidP="00000000" w:rsidRPr="00000000">
      <w:pPr>
        <w:rPr>
          <w:sz w:val="32"/>
          <w:szCs w:val="32"/>
        </w:rPr>
      </w:pPr>
      <w:r w:rsidR="00000000" w:rsidDel="00000000" w:rsidRPr="00000000">
        <w:rPr>
          <w:rtl w:val="0"/>
        </w:rPr>
      </w:r>
    </w:p>
    <w:p w:rsidR="00000000" w:rsidDel="00000000" w:rsidRDefault="00000000" w14:paraId="000000E5" w:rsidP="00000000" w:rsidRPr="00000000">
      <w:pPr>
        <w:rPr>
          <w:sz w:val="32"/>
          <w:szCs w:val="32"/>
        </w:rPr>
      </w:pPr>
      <w:r w:rsidR="00000000" w:rsidDel="00000000" w:rsidRPr="00000000">
        <w:rPr>
          <w:rtl w:val="0"/>
          <w:sz w:val="32"/>
          <w:szCs w:val="32"/>
        </w:rPr>
        <w:t>Duncan.C, (2022) ‘</w:t>
      </w:r>
      <w:r w:rsidR="00000000" w:rsidDel="00000000" w:rsidRPr="00000000">
        <w:rPr>
          <w:rtl w:val="0"/>
          <w:i/>
          <w:sz w:val="32"/>
          <w:szCs w:val="32"/>
        </w:rPr>
        <w:t xml:space="preserve">Сonstruction Сommunication: Full Guide For Managers’ </w:t>
      </w:r>
      <w:r w:rsidR="00000000" w:rsidDel="00000000" w:rsidRPr="00000000">
        <w:rPr>
          <w:rtl w:val="0"/>
          <w:sz w:val="32"/>
          <w:szCs w:val="32"/>
        </w:rPr>
        <w:t>Available at-</w:t>
      </w:r>
    </w:p>
    <w:p w:rsidR="00000000" w:rsidDel="00000000" w:rsidRDefault="00000000" w14:paraId="000000E6" w:rsidP="00000000" w:rsidRPr="00000000">
      <w:pPr>
        <w:rPr>
          <w:sz w:val="32"/>
          <w:szCs w:val="32"/>
        </w:rPr>
      </w:pPr>
      <w:hyperlink r:id="rId10">
        <w:r w:rsidR="00000000" w:rsidDel="00000000" w:rsidRPr="00000000">
          <w:rPr>
            <w:rtl w:val="0"/>
            <w:u w:val="single"/>
            <w:color w:val="1155CC"/>
            <w:sz w:val="32"/>
            <w:szCs w:val="32"/>
          </w:rPr>
          <w:t>https://www.alert-software.com/blog/effective-communication-in-construction-industry</w:t>
        </w:r>
      </w:hyperlink>
      <w:r w:rsidR="00000000" w:rsidDel="00000000" w:rsidRPr="00000000">
        <w:rPr>
          <w:rtl w:val="0"/>
          <w:sz w:val="32"/>
          <w:szCs w:val="32"/>
        </w:rPr>
        <w:t xml:space="preserve"> [Accessed on 06/01/23]</w:t>
      </w:r>
    </w:p>
    <w:p w:rsidR="00000000" w:rsidDel="00000000" w:rsidRDefault="00000000" w14:paraId="000000E7" w:rsidP="00000000" w:rsidRPr="00000000">
      <w:pPr>
        <w:rPr>
          <w:sz w:val="32"/>
          <w:szCs w:val="32"/>
        </w:rPr>
      </w:pPr>
      <w:r w:rsidR="00000000" w:rsidDel="00000000" w:rsidRPr="00000000">
        <w:rPr>
          <w:rtl w:val="0"/>
        </w:rPr>
      </w:r>
    </w:p>
    <w:p w:rsidR="00000000" w:rsidDel="00000000" w:rsidRDefault="00000000" w14:paraId="000000E8" w:rsidP="00000000" w:rsidRPr="00000000">
      <w:pPr>
        <w:rPr>
          <w:sz w:val="32"/>
          <w:szCs w:val="32"/>
        </w:rPr>
      </w:pPr>
      <w:r w:rsidR="00000000" w:rsidDel="00000000" w:rsidRPr="00000000">
        <w:rPr>
          <w:rtl w:val="0"/>
          <w:sz w:val="32"/>
          <w:szCs w:val="32"/>
        </w:rPr>
        <w:t>Greenway Hirst Page Ltd, (2021)</w:t>
      </w:r>
      <w:r w:rsidR="00000000" w:rsidDel="00000000" w:rsidRPr="00000000">
        <w:rPr>
          <w:rtl w:val="0"/>
          <w:i/>
          <w:sz w:val="32"/>
          <w:szCs w:val="32"/>
        </w:rPr>
        <w:t xml:space="preserve"> ‘</w:t>
      </w:r>
      <w:r w:rsidR="00000000" w:rsidDel="00000000" w:rsidRPr="00000000">
        <w:rPr>
          <w:rtl w:val="0"/>
          <w:i/>
          <w:sz w:val="32"/>
          <w:szCs w:val="32"/>
        </w:rPr>
        <w:t>The Importance of Construction Drawings in Every Building Design’</w:t>
      </w:r>
      <w:r w:rsidR="00000000" w:rsidDel="00000000" w:rsidRPr="00000000">
        <w:rPr>
          <w:rtl w:val="0"/>
          <w:sz w:val="32"/>
          <w:szCs w:val="32"/>
        </w:rPr>
        <w:t xml:space="preserve"> Available at- </w:t>
      </w:r>
      <w:hyperlink r:id="rId11">
        <w:r w:rsidR="00000000" w:rsidDel="00000000" w:rsidRPr="00000000">
          <w:rPr>
            <w:rtl w:val="0"/>
            <w:u w:val="single"/>
            <w:color w:val="1155CC"/>
            <w:sz w:val="32"/>
            <w:szCs w:val="32"/>
          </w:rPr>
          <w:t>https://ghp.biz/the-importance-of-construction-drawings-in-every-building-design/</w:t>
        </w:r>
      </w:hyperlink>
      <w:r w:rsidR="00000000" w:rsidDel="00000000" w:rsidRPr="00000000">
        <w:rPr>
          <w:rtl w:val="0"/>
          <w:sz w:val="32"/>
          <w:szCs w:val="32"/>
        </w:rPr>
        <w:t xml:space="preserve"> [Accessed on 07/01/23]</w:t>
      </w:r>
      <w:r w:rsidR="00000000" w:rsidDel="00000000" w:rsidRPr="00000000">
        <w:rPr>
          <w:rtl w:val="0"/>
        </w:rPr>
      </w:r>
    </w:p>
    <w:p w:rsidR="00000000" w:rsidDel="00000000" w:rsidRDefault="00000000" w14:paraId="000000E9" w:rsidP="00000000" w:rsidRPr="00000000">
      <w:pPr>
        <w:rPr>
          <w:sz w:val="32"/>
          <w:szCs w:val="32"/>
        </w:rPr>
      </w:pPr>
      <w:r w:rsidR="00000000" w:rsidDel="00000000" w:rsidRPr="00000000">
        <w:rPr>
          <w:rtl w:val="0"/>
        </w:rPr>
      </w:r>
    </w:p>
    <w:p w:rsidR="00000000" w:rsidDel="00000000" w:rsidRDefault="00000000" w14:paraId="000000EA" w:rsidP="00000000" w:rsidRPr="00000000">
      <w:pPr>
        <w:rPr>
          <w:sz w:val="32"/>
          <w:szCs w:val="32"/>
        </w:rPr>
      </w:pPr>
      <w:r w:rsidR="00000000" w:rsidDel="00000000" w:rsidRPr="00000000">
        <w:rPr>
          <w:rtl w:val="0"/>
          <w:sz w:val="32"/>
          <w:szCs w:val="32"/>
        </w:rPr>
        <w:t>Indeed, (2021) ‘</w:t>
      </w:r>
      <w:r w:rsidR="00000000" w:rsidDel="00000000" w:rsidRPr="00000000">
        <w:rPr>
          <w:rtl w:val="0"/>
          <w:i/>
          <w:sz w:val="32"/>
          <w:szCs w:val="32"/>
        </w:rPr>
        <w:t xml:space="preserve">Workplace Skills: Definition and Examples’ </w:t>
      </w:r>
      <w:r w:rsidR="00000000" w:rsidDel="00000000" w:rsidRPr="00000000">
        <w:rPr>
          <w:rtl w:val="0"/>
          <w:sz w:val="32"/>
          <w:szCs w:val="32"/>
        </w:rPr>
        <w:t>Available at-</w:t>
      </w:r>
    </w:p>
    <w:p w:rsidR="00000000" w:rsidDel="00000000" w:rsidRDefault="00000000" w14:paraId="000000EB" w:rsidP="00000000" w:rsidRPr="00000000">
      <w:pPr>
        <w:rPr>
          <w:sz w:val="32"/>
          <w:szCs w:val="32"/>
        </w:rPr>
      </w:pPr>
      <w:hyperlink r:id="rId12">
        <w:r w:rsidR="00000000" w:rsidDel="00000000" w:rsidRPr="00000000">
          <w:rPr>
            <w:rtl w:val="0"/>
            <w:u w:val="single"/>
            <w:color w:val="1155CC"/>
            <w:sz w:val="32"/>
            <w:szCs w:val="32"/>
          </w:rPr>
          <w:t>https://www.indeed.com/career-advice/career-development/workplace-skills</w:t>
        </w:r>
      </w:hyperlink>
      <w:r w:rsidR="00000000" w:rsidDel="00000000" w:rsidRPr="00000000">
        <w:rPr>
          <w:rtl w:val="0"/>
          <w:sz w:val="32"/>
          <w:szCs w:val="32"/>
        </w:rPr>
        <w:t xml:space="preserve"> [Accessed on 04/01/23]</w:t>
      </w:r>
    </w:p>
    <w:p w:rsidR="00000000" w:rsidDel="00000000" w:rsidRDefault="00000000" w14:paraId="000000EC" w:rsidP="00000000" w:rsidRPr="00000000">
      <w:pPr>
        <w:rPr>
          <w:sz w:val="32"/>
          <w:szCs w:val="32"/>
        </w:rPr>
      </w:pPr>
      <w:r w:rsidR="00000000" w:rsidDel="00000000" w:rsidRPr="00000000">
        <w:rPr>
          <w:rtl w:val="0"/>
        </w:rPr>
      </w:r>
    </w:p>
    <w:p w:rsidR="00000000" w:rsidDel="00000000" w:rsidRDefault="00000000" w14:paraId="000000ED" w:rsidP="00000000" w:rsidRPr="00000000">
      <w:pPr>
        <w:rPr>
          <w:highlight w:val="white"/>
          <w:sz w:val="32"/>
          <w:szCs w:val="32"/>
        </w:rPr>
      </w:pPr>
      <w:r w:rsidR="00000000" w:rsidDel="00000000" w:rsidRPr="00000000">
        <w:rPr>
          <w:rtl w:val="0"/>
          <w:sz w:val="32"/>
          <w:szCs w:val="32"/>
        </w:rPr>
        <w:t>Jones.K, (2021) ‘</w:t>
      </w:r>
      <w:r w:rsidR="00000000" w:rsidDel="00000000" w:rsidRPr="00000000">
        <w:rPr>
          <w:rtl w:val="0"/>
          <w:i/>
          <w:highlight w:val="white"/>
          <w:sz w:val="32"/>
          <w:szCs w:val="32"/>
        </w:rPr>
        <w:t xml:space="preserve">6 Keys to Better Construction Communication’ </w:t>
      </w:r>
      <w:r w:rsidR="00000000" w:rsidDel="00000000" w:rsidRPr="00000000">
        <w:rPr>
          <w:rtl w:val="0"/>
          <w:highlight w:val="white"/>
          <w:sz w:val="32"/>
          <w:szCs w:val="32"/>
        </w:rPr>
        <w:t>Available at-</w:t>
      </w:r>
    </w:p>
    <w:p w:rsidR="00000000" w:rsidDel="00000000" w:rsidRDefault="00000000" w14:paraId="000000EE" w:rsidP="00000000" w:rsidRPr="00000000">
      <w:pPr>
        <w:rPr>
          <w:highlight w:val="white"/>
          <w:sz w:val="32"/>
          <w:szCs w:val="32"/>
        </w:rPr>
      </w:pPr>
      <w:hyperlink r:id="rId13">
        <w:r w:rsidR="00000000" w:rsidDel="00000000" w:rsidRPr="00000000">
          <w:rPr>
            <w:rtl w:val="0"/>
            <w:u w:val="single"/>
            <w:color w:val="1155CC"/>
            <w:highlight w:val="white"/>
            <w:sz w:val="32"/>
            <w:szCs w:val="32"/>
          </w:rPr>
          <w:t>https://www.constructconnect.com/blog/6-keys-better-construction-communication</w:t>
        </w:r>
      </w:hyperlink>
      <w:r w:rsidR="00000000" w:rsidDel="00000000" w:rsidRPr="00000000">
        <w:rPr>
          <w:rtl w:val="0"/>
          <w:highlight w:val="white"/>
          <w:sz w:val="32"/>
          <w:szCs w:val="32"/>
        </w:rPr>
        <w:t xml:space="preserve"> [Accessed on 06/01/23]</w:t>
      </w:r>
    </w:p>
    <w:p w:rsidR="00000000" w:rsidDel="00000000" w:rsidRDefault="00000000" w14:paraId="000000EF" w:rsidP="00000000" w:rsidRPr="00000000">
      <w:pPr>
        <w:rPr>
          <w:sz w:val="32"/>
          <w:szCs w:val="32"/>
        </w:rPr>
      </w:pPr>
      <w:r w:rsidR="00000000" w:rsidDel="00000000" w:rsidRPr="00000000">
        <w:rPr>
          <w:rtl w:val="0"/>
        </w:rPr>
      </w:r>
    </w:p>
    <w:p w:rsidR="00000000" w:rsidDel="00000000" w:rsidRDefault="00000000" w14:paraId="000000F0" w:rsidP="00000000" w:rsidRPr="00000000">
      <w:pPr>
        <w:rPr>
          <w:sz w:val="32"/>
          <w:szCs w:val="32"/>
        </w:rPr>
      </w:pPr>
      <w:r w:rsidR="00000000" w:rsidDel="00000000" w:rsidRPr="00000000">
        <w:rPr>
          <w:rtl w:val="0"/>
          <w:sz w:val="32"/>
          <w:szCs w:val="32"/>
        </w:rPr>
        <w:t>Jouany.V, Martic.K, (2022) ‘</w:t>
      </w:r>
      <w:r w:rsidR="00000000" w:rsidDel="00000000" w:rsidRPr="00000000">
        <w:rPr>
          <w:rtl w:val="0"/>
          <w:i/>
          <w:sz w:val="32"/>
          <w:szCs w:val="32"/>
        </w:rPr>
        <w:t xml:space="preserve">Top 5 Communication Skills and How to Improve Them’ </w:t>
      </w:r>
      <w:r w:rsidR="00000000" w:rsidDel="00000000" w:rsidRPr="00000000">
        <w:rPr>
          <w:rtl w:val="0"/>
          <w:sz w:val="32"/>
          <w:szCs w:val="32"/>
        </w:rPr>
        <w:t xml:space="preserve">Available from- </w:t>
      </w:r>
    </w:p>
    <w:p w:rsidR="00000000" w:rsidDel="00000000" w:rsidRDefault="00000000" w14:paraId="000000F1" w:rsidP="00000000" w:rsidRPr="00000000">
      <w:pPr>
        <w:rPr>
          <w:sz w:val="32"/>
          <w:szCs w:val="32"/>
        </w:rPr>
      </w:pPr>
      <w:hyperlink r:id="rId20">
        <w:r w:rsidR="00000000" w:rsidDel="00000000" w:rsidRPr="00000000">
          <w:rPr>
            <w:rtl w:val="0"/>
            <w:u w:val="single"/>
            <w:color w:val="1155CC"/>
            <w:sz w:val="32"/>
            <w:szCs w:val="32"/>
          </w:rPr>
          <w:t>https://haiilo.com/blog/top-5-communication-skills-and-how-to-improve-them/</w:t>
        </w:r>
      </w:hyperlink>
      <w:r w:rsidR="00000000" w:rsidDel="00000000" w:rsidRPr="00000000">
        <w:rPr>
          <w:rtl w:val="0"/>
          <w:sz w:val="32"/>
          <w:szCs w:val="32"/>
        </w:rPr>
        <w:t xml:space="preserve"> [Accessed on 10/01/2023]</w:t>
      </w:r>
      <w:r w:rsidR="00000000" w:rsidDel="00000000" w:rsidRPr="00000000">
        <w:rPr>
          <w:rtl w:val="0"/>
        </w:rPr>
      </w:r>
    </w:p>
    <w:p>
      <w:r>
        <w:rPr>
          <w:sz w:val="32"/>
        </w:rPr>
      </w:r>
    </w:p>
    <w:p>
      <w:r>
        <w:rPr>
          <w:sz w:val="32"/>
        </w:rPr>
      </w:r>
    </w:p>
    <w:p w:rsidR="00000000" w:rsidDel="00000000" w:rsidRDefault="00000000" w14:paraId="000000F2" w:rsidP="00000000" w:rsidRPr="00000000">
      <w:pPr>
        <w:rPr>
          <w:sz w:val="32"/>
          <w:szCs w:val="32"/>
        </w:rPr>
      </w:pPr>
      <w:r w:rsidR="00000000" w:rsidDel="00000000" w:rsidRPr="00000000">
        <w:rPr>
          <w:rtl w:val="0"/>
          <w:sz w:val="32"/>
          <w:szCs w:val="32"/>
        </w:rPr>
        <w:t>Martinelli.K, (2022) ‘</w:t>
      </w:r>
      <w:r w:rsidR="00000000" w:rsidDel="00000000" w:rsidRPr="00000000">
        <w:rPr>
          <w:rtl w:val="0"/>
          <w:i/>
          <w:sz w:val="32"/>
          <w:szCs w:val="32"/>
        </w:rPr>
        <w:t xml:space="preserve">What is Effective Communication in Construction?’ </w:t>
      </w:r>
      <w:r w:rsidR="00000000" w:rsidDel="00000000" w:rsidRPr="00000000">
        <w:rPr>
          <w:rtl w:val="0"/>
          <w:sz w:val="32"/>
          <w:szCs w:val="32"/>
        </w:rPr>
        <w:t xml:space="preserve">Available at- </w:t>
      </w:r>
      <w:hyperlink r:id="rId15">
        <w:r w:rsidR="00000000" w:rsidDel="00000000" w:rsidRPr="00000000">
          <w:rPr>
            <w:rtl w:val="0"/>
            <w:u w:val="single"/>
            <w:color w:val="1155CC"/>
            <w:sz w:val="32"/>
            <w:szCs w:val="32"/>
          </w:rPr>
          <w:t>https://www.highspeedtraining.co.uk/hub/communication-in-construction/</w:t>
        </w:r>
      </w:hyperlink>
      <w:r w:rsidR="00000000" w:rsidDel="00000000" w:rsidRPr="00000000">
        <w:rPr>
          <w:rtl w:val="0"/>
          <w:sz w:val="32"/>
          <w:szCs w:val="32"/>
        </w:rPr>
        <w:t xml:space="preserve"> [Accessed on 10/01/23]</w:t>
      </w:r>
    </w:p>
    <w:p w:rsidR="00000000" w:rsidDel="00000000" w:rsidRDefault="00000000" w14:paraId="000000F3" w:rsidP="00000000" w:rsidRPr="00000000">
      <w:pPr>
        <w:rPr>
          <w:sz w:val="32"/>
          <w:szCs w:val="32"/>
        </w:rPr>
      </w:pPr>
      <w:r w:rsidR="00000000" w:rsidDel="00000000" w:rsidRPr="00000000">
        <w:rPr>
          <w:rtl w:val="0"/>
        </w:rPr>
      </w:r>
    </w:p>
    <w:p w:rsidR="00000000" w:rsidDel="00000000" w:rsidRDefault="00000000" w14:paraId="000000F4" w:rsidP="00000000" w:rsidRPr="00000000">
      <w:pPr>
        <w:rPr>
          <w:sz w:val="32"/>
          <w:szCs w:val="32"/>
        </w:rPr>
      </w:pPr>
      <w:r w:rsidR="00000000" w:rsidDel="00000000" w:rsidRPr="00000000">
        <w:rPr>
          <w:rtl w:val="0"/>
          <w:sz w:val="32"/>
          <w:szCs w:val="32"/>
        </w:rPr>
        <w:t>Root.N.G, (2019)</w:t>
      </w:r>
      <w:r w:rsidR="00000000" w:rsidDel="00000000" w:rsidRPr="00000000">
        <w:rPr>
          <w:rtl w:val="0"/>
          <w:i/>
          <w:sz w:val="32"/>
          <w:szCs w:val="32"/>
        </w:rPr>
        <w:t xml:space="preserve"> ‘</w:t>
      </w:r>
      <w:r w:rsidR="00000000" w:rsidDel="00000000" w:rsidRPr="00000000">
        <w:rPr>
          <w:rtl w:val="0"/>
          <w:i/>
          <w:sz w:val="32"/>
          <w:szCs w:val="32"/>
        </w:rPr>
        <w:t xml:space="preserve">Advantages &amp; Disadvantages of the Use of Email as a Business Communications Tool’ </w:t>
      </w:r>
      <w:r w:rsidR="00000000" w:rsidDel="00000000" w:rsidRPr="00000000">
        <w:rPr>
          <w:rtl w:val="0"/>
          <w:sz w:val="32"/>
          <w:szCs w:val="32"/>
        </w:rPr>
        <w:t xml:space="preserve">Available at- </w:t>
      </w:r>
    </w:p>
    <w:p w:rsidR="00000000" w:rsidDel="00000000" w:rsidRDefault="00000000" w14:paraId="000000F5" w:rsidP="00000000" w:rsidRPr="00000000">
      <w:pPr>
        <w:rPr>
          <w:sz w:val="32"/>
          <w:szCs w:val="32"/>
        </w:rPr>
      </w:pPr>
      <w:hyperlink r:id="rId16">
        <w:r w:rsidR="00000000" w:rsidDel="00000000" w:rsidRPr="00000000">
          <w:rPr>
            <w:rtl w:val="0"/>
            <w:u w:val="single"/>
            <w:color w:val="1155CC"/>
            <w:sz w:val="32"/>
            <w:szCs w:val="32"/>
          </w:rPr>
          <w:t>https://smallbusiness.chron.com/advantages-disadvantages-use-email-business-communications-tool-21193.html</w:t>
        </w:r>
      </w:hyperlink>
      <w:r w:rsidR="00000000" w:rsidDel="00000000" w:rsidRPr="00000000">
        <w:rPr>
          <w:rtl w:val="0"/>
          <w:sz w:val="32"/>
          <w:szCs w:val="32"/>
        </w:rPr>
        <w:t xml:space="preserve"> </w:t>
      </w:r>
    </w:p>
    <w:p w:rsidR="00000000" w:rsidDel="00000000" w:rsidRDefault="00000000" w14:paraId="000000F6" w:rsidP="00000000" w:rsidRPr="00000000">
      <w:pPr>
        <w:rPr>
          <w:sz w:val="32"/>
          <w:szCs w:val="32"/>
        </w:rPr>
      </w:pPr>
      <w:r w:rsidR="00000000" w:rsidDel="00000000" w:rsidRPr="00000000">
        <w:rPr>
          <w:rtl w:val="0"/>
          <w:sz w:val="32"/>
          <w:szCs w:val="32"/>
        </w:rPr>
        <w:t>[Accessed on 06/01/23]</w:t>
      </w:r>
      <w:r w:rsidR="00000000" w:rsidDel="00000000" w:rsidRPr="00000000">
        <w:rPr>
          <w:rtl w:val="0"/>
        </w:rPr>
      </w:r>
    </w:p>
    <w:p w:rsidR="00000000" w:rsidDel="00000000" w:rsidRDefault="00000000" w14:paraId="000000F7" w:rsidP="00000000" w:rsidRPr="00000000">
      <w:pPr>
        <w:rPr>
          <w:sz w:val="32"/>
          <w:szCs w:val="32"/>
        </w:rPr>
      </w:pPr>
      <w:r w:rsidR="00000000" w:rsidDel="00000000" w:rsidRPr="00000000">
        <w:rPr>
          <w:rtl w:val="0"/>
        </w:rPr>
      </w:r>
    </w:p>
    <w:p w:rsidR="00000000" w:rsidDel="00000000" w:rsidRDefault="00000000" w14:paraId="000000F8" w:rsidP="00000000" w:rsidRPr="00000000">
      <w:pPr>
        <w:rPr>
          <w:sz w:val="32"/>
          <w:szCs w:val="32"/>
        </w:rPr>
      </w:pPr>
      <w:r w:rsidR="00000000" w:rsidDel="00000000" w:rsidRPr="00000000">
        <w:rPr>
          <w:rtl w:val="0"/>
          <w:sz w:val="32"/>
          <w:szCs w:val="32"/>
        </w:rPr>
        <w:t xml:space="preserve">Safety by Design, (2021) </w:t>
      </w:r>
      <w:r w:rsidR="00000000" w:rsidDel="00000000" w:rsidRPr="00000000">
        <w:rPr>
          <w:rtl w:val="0"/>
          <w:i/>
          <w:sz w:val="32"/>
          <w:szCs w:val="32"/>
        </w:rPr>
        <w:t>‘</w:t>
      </w:r>
      <w:r w:rsidR="00000000" w:rsidDel="00000000" w:rsidRPr="00000000">
        <w:rPr>
          <w:rtl w:val="0"/>
          <w:i/>
          <w:sz w:val="32"/>
          <w:szCs w:val="32"/>
        </w:rPr>
        <w:t xml:space="preserve">Heavy Equipment and Construction Hand Signals’ </w:t>
      </w:r>
      <w:r w:rsidR="00000000" w:rsidDel="00000000" w:rsidRPr="00000000">
        <w:rPr>
          <w:rtl w:val="0"/>
          <w:sz w:val="32"/>
          <w:szCs w:val="32"/>
        </w:rPr>
        <w:t xml:space="preserve">Available at- </w:t>
      </w:r>
      <w:hyperlink r:id="rId17">
        <w:r w:rsidR="00000000" w:rsidDel="00000000" w:rsidRPr="00000000">
          <w:rPr>
            <w:rtl w:val="0"/>
            <w:u w:val="single"/>
            <w:color w:val="1155CC"/>
            <w:sz w:val="32"/>
            <w:szCs w:val="32"/>
          </w:rPr>
          <w:t>https://www.safetybydesigninc.com/heavy-equipment-and-construction-hand-signals/</w:t>
        </w:r>
      </w:hyperlink>
      <w:r w:rsidR="00000000" w:rsidDel="00000000" w:rsidRPr="00000000">
        <w:rPr>
          <w:rtl w:val="0"/>
          <w:sz w:val="32"/>
          <w:szCs w:val="32"/>
        </w:rPr>
        <w:t xml:space="preserve"> [Accessed on 07/01/23]</w:t>
      </w:r>
      <w:r w:rsidR="00000000" w:rsidDel="00000000" w:rsidRPr="00000000">
        <w:rPr>
          <w:rtl w:val="0"/>
        </w:rPr>
      </w:r>
    </w:p>
    <w:p w:rsidR="00000000" w:rsidDel="00000000" w:rsidRDefault="00000000" w14:paraId="000000F9" w:rsidP="00000000" w:rsidRPr="00000000">
      <w:pPr>
        <w:rPr>
          <w:sz w:val="32"/>
          <w:szCs w:val="32"/>
        </w:rPr>
      </w:pPr>
      <w:r w:rsidR="00000000" w:rsidDel="00000000" w:rsidRPr="00000000">
        <w:rPr>
          <w:rtl w:val="0"/>
        </w:rPr>
      </w:r>
    </w:p>
    <w:p w:rsidR="00000000" w:rsidDel="00000000" w:rsidRDefault="00000000" w14:paraId="000000FA" w:rsidP="00000000" w:rsidRPr="00000000">
      <w:pPr>
        <w:rPr>
          <w:sz w:val="32"/>
          <w:szCs w:val="32"/>
        </w:rPr>
      </w:pPr>
      <w:r w:rsidR="00000000" w:rsidDel="00000000" w:rsidRPr="00000000">
        <w:rPr>
          <w:rtl w:val="0"/>
          <w:sz w:val="32"/>
          <w:szCs w:val="32"/>
        </w:rPr>
        <w:t>Swain.R, (2021) ‘</w:t>
      </w:r>
      <w:r w:rsidR="00000000" w:rsidDel="00000000" w:rsidRPr="00000000">
        <w:rPr>
          <w:rtl w:val="0"/>
          <w:i/>
          <w:sz w:val="32"/>
          <w:szCs w:val="32"/>
        </w:rPr>
        <w:t xml:space="preserve">What skills do employers want?’ </w:t>
      </w:r>
      <w:r w:rsidR="00000000" w:rsidDel="00000000" w:rsidRPr="00000000">
        <w:rPr>
          <w:rtl w:val="0"/>
          <w:sz w:val="32"/>
          <w:szCs w:val="32"/>
        </w:rPr>
        <w:t>Available at-</w:t>
      </w:r>
    </w:p>
    <w:p w:rsidR="00000000" w:rsidDel="00000000" w:rsidRDefault="00000000" w14:paraId="000000FB" w:rsidP="00000000" w:rsidRPr="00000000">
      <w:pPr>
        <w:rPr>
          <w:sz w:val="32"/>
          <w:szCs w:val="32"/>
        </w:rPr>
      </w:pPr>
      <w:hyperlink r:id="rId18">
        <w:r w:rsidR="00000000" w:rsidDel="00000000" w:rsidRPr="00000000">
          <w:rPr>
            <w:rtl w:val="0"/>
            <w:u w:val="single"/>
            <w:color w:val="1155CC"/>
            <w:sz w:val="32"/>
            <w:szCs w:val="32"/>
          </w:rPr>
          <w:t>https://www.prospects.ac.uk/careers-advice/applying-for-jobs/what-skills-do-employers-want</w:t>
        </w:r>
      </w:hyperlink>
      <w:r w:rsidR="00000000" w:rsidDel="00000000" w:rsidRPr="00000000">
        <w:rPr>
          <w:rtl w:val="0"/>
          <w:sz w:val="32"/>
          <w:szCs w:val="32"/>
        </w:rPr>
        <w:t xml:space="preserve"> [Accessed on 04/01/23]</w:t>
      </w:r>
      <w:r w:rsidR="00000000" w:rsidDel="00000000" w:rsidRPr="00000000">
        <w:rPr>
          <w:rtl w:val="0"/>
        </w:rPr>
      </w:r>
    </w:p>
    <w:p w:rsidR="00000000" w:rsidDel="00000000" w:rsidRDefault="00000000" w14:paraId="000000FC" w:rsidP="00000000" w:rsidRPr="00000000">
      <w:pPr>
        <w:rPr>
          <w:u w:val="single"/>
          <w:color w:val="3D85C6"/>
          <w:sz w:val="36"/>
          <w:szCs w:val="36"/>
        </w:rPr>
      </w:pPr>
      <w:r w:rsidR="00000000" w:rsidDel="00000000" w:rsidRPr="00000000">
        <w:rPr>
          <w:rtl w:val="0"/>
        </w:rPr>
      </w:r>
    </w:p>
    <w:p w:rsidR="00000000" w:rsidDel="00000000" w:rsidRDefault="00000000" w14:paraId="000000FD" w:rsidP="00000000" w:rsidRPr="00000000">
      <w:pPr>
        <w:rPr>
          <w:sz w:val="32"/>
          <w:szCs w:val="32"/>
        </w:rPr>
      </w:pPr>
      <w:r w:rsidR="00000000" w:rsidDel="00000000" w:rsidRPr="00000000">
        <w:rPr>
          <w:rtl w:val="0"/>
          <w:sz w:val="32"/>
          <w:szCs w:val="32"/>
        </w:rPr>
        <w:t>Tumlin.G, (2013) ‘</w:t>
      </w:r>
      <w:r w:rsidR="00000000" w:rsidDel="00000000" w:rsidRPr="00000000">
        <w:rPr>
          <w:rtl w:val="0"/>
          <w:i/>
          <w:sz w:val="32"/>
          <w:szCs w:val="32"/>
        </w:rPr>
        <w:t xml:space="preserve">5 Reasons More Communication Isn’t Better’ </w:t>
      </w:r>
      <w:r w:rsidR="00000000" w:rsidDel="00000000" w:rsidRPr="00000000">
        <w:rPr>
          <w:rtl w:val="0"/>
          <w:sz w:val="32"/>
          <w:szCs w:val="32"/>
        </w:rPr>
        <w:t xml:space="preserve">Available at- </w:t>
      </w:r>
      <w:hyperlink r:id="rId19">
        <w:r w:rsidR="00000000" w:rsidDel="00000000" w:rsidRPr="00000000">
          <w:rPr>
            <w:rtl w:val="0"/>
            <w:u w:val="single"/>
            <w:color w:val="1155CC"/>
            <w:sz w:val="32"/>
            <w:szCs w:val="32"/>
          </w:rPr>
          <w:t>https://www.govexec.com/management/2013/09/5-reasons-more-communication-isnt-better/70092/</w:t>
        </w:r>
      </w:hyperlink>
      <w:r w:rsidR="00000000" w:rsidDel="00000000" w:rsidRPr="00000000">
        <w:rPr>
          <w:rtl w:val="0"/>
          <w:sz w:val="32"/>
          <w:szCs w:val="32"/>
        </w:rPr>
        <w:t xml:space="preserve"> [Accessed on 11/01/23]</w:t>
      </w:r>
      <w:r w:rsidR="00000000" w:rsidDel="00000000" w:rsidRPr="00000000">
        <w:rPr>
          <w:rtl w:val="0"/>
        </w:rPr>
      </w:r>
    </w:p>
    <w:p w:rsidR="00000000" w:rsidDel="00000000" w:rsidRDefault="00000000" w14:paraId="000000FE" w:rsidP="00000000" w:rsidRPr="00000000">
      <w:pPr>
        <w:rPr>
          <w:sz w:val="32"/>
          <w:szCs w:val="32"/>
        </w:rPr>
      </w:pPr>
      <w:r w:rsidR="00000000" w:rsidDel="00000000" w:rsidRPr="00000000">
        <w:rPr>
          <w:rtl w:val="0"/>
        </w:rPr>
      </w:r>
    </w:p>
    <w:p w:rsidR="00000000" w:rsidDel="00000000" w:rsidRDefault="00000000" w14:paraId="000000FF" w:rsidP="00000000" w:rsidRPr="00000000">
      <w:pPr>
        <w:rPr>
          <w:u w:val="single"/>
          <w:sz w:val="32"/>
          <w:szCs w:val="32"/>
        </w:rPr>
      </w:pPr>
      <w:r w:rsidR="00000000" w:rsidDel="00000000" w:rsidRPr="00000000">
        <w:rPr>
          <w:rtl w:val="0"/>
        </w:rPr>
      </w:r>
    </w:p>
    <w:p w:rsidR="00000000" w:rsidDel="00000000" w:rsidRDefault="00000000" w14:paraId="00000100" w:rsidP="00000000" w:rsidRPr="00000000">
      <w:pPr>
        <w:rPr>
          <w:u w:val="single"/>
          <w:sz w:val="36"/>
          <w:szCs w:val="36"/>
        </w:rPr>
      </w:pPr>
      <w:r w:rsidR="00000000" w:rsidDel="00000000" w:rsidRPr="00000000">
        <w:rPr>
          <w:rtl w:val="0"/>
        </w:rPr>
      </w:r>
    </w:p>
    <w:p w:rsidR="00000000" w:rsidDel="00000000" w:rsidRDefault="00000000" w14:paraId="00000101" w:rsidP="00000000" w:rsidRPr="00000000">
      <w:pPr>
        <w:rPr>
          <w:u w:val="single"/>
          <w:sz w:val="36"/>
          <w:szCs w:val="36"/>
        </w:rPr>
      </w:pPr>
      <w:r w:rsidR="00000000" w:rsidDel="00000000" w:rsidRPr="00000000">
        <w:rPr>
          <w:rtl w:val="0"/>
        </w:rPr>
      </w:r>
    </w:p>
    <w:p w:rsidR="00000000" w:rsidDel="00000000" w:rsidRDefault="00000000" w14:paraId="00000102" w:rsidP="00000000" w:rsidRPr="00000000">
      <w:pPr>
        <w:rPr>
          <w:u w:val="single"/>
          <w:sz w:val="36"/>
          <w:szCs w:val="36"/>
        </w:rPr>
      </w:pPr>
      <w:r w:rsidR="00000000" w:rsidDel="00000000" w:rsidRPr="00000000">
        <w:rPr>
          <w:rtl w:val="0"/>
        </w:rPr>
      </w:r>
    </w:p>
    <w:p w:rsidR="00000000" w:rsidDel="00000000" w:rsidRDefault="00000000" w14:paraId="00000103" w:rsidP="00000000" w:rsidRPr="00000000">
      <w:pPr>
        <w:rPr>
          <w:u w:val="single"/>
          <w:sz w:val="36"/>
          <w:szCs w:val="36"/>
        </w:rPr>
      </w:pPr>
      <w:r w:rsidR="00000000" w:rsidDel="00000000" w:rsidRPr="00000000">
        <w:rPr>
          <w:rtl w:val="0"/>
        </w:rPr>
      </w:r>
    </w:p>
    <w:p w:rsidR="00000000" w:rsidDel="00000000" w:rsidRDefault="00000000" w14:paraId="00000104" w:rsidP="00000000" w:rsidRPr="00000000">
      <w:pPr>
        <w:rPr>
          <w:u w:val="single"/>
          <w:sz w:val="36"/>
          <w:szCs w:val="36"/>
        </w:rPr>
      </w:pPr>
      <w:r w:rsidR="00000000" w:rsidDel="00000000" w:rsidRPr="00000000">
        <w:rPr>
          <w:rtl w:val="0"/>
        </w:rPr>
      </w:r>
    </w:p>
    <w:p w:rsidR="00000000" w:rsidDel="00000000" w:rsidRDefault="00000000" w14:paraId="00000105" w:rsidP="00000000" w:rsidRPr="00000000">
      <w:pPr>
        <w:rPr>
          <w:u w:val="single"/>
          <w:sz w:val="36"/>
          <w:szCs w:val="36"/>
        </w:rPr>
      </w:pPr>
      <w:r w:rsidR="00000000" w:rsidDel="00000000" w:rsidRPr="00000000">
        <w:rPr>
          <w:rtl w:val="0"/>
        </w:rPr>
      </w:r>
    </w:p>
    <w:p>
      <w:r>
        <w:rPr>
          <w:u w:val="single"/>
          <w:sz w:val="36"/>
        </w:rPr>
      </w:r>
    </w:p>
    <w:p>
      <w:r>
        <w:rPr>
          <w:u w:val="single"/>
          <w:sz w:val="36"/>
        </w:rPr>
      </w:r>
    </w:p>
    <w:p w:rsidR="00000000" w:rsidDel="00000000" w:rsidRDefault="00000000" w14:paraId="00000106" w:rsidP="00000000" w:rsidRPr="00000000">
      <w:pPr>
        <w:rPr>
          <w:sz w:val="24"/>
          <w:szCs w:val="24"/>
        </w:rPr>
      </w:pPr>
      <w:r w:rsidR="00000000" w:rsidDel="00000000" w:rsidRPr="00000000">
        <w:rPr>
          <w:rtl w:val="0"/>
          <w:u w:val="single"/>
          <w:sz w:val="36"/>
          <w:szCs w:val="36"/>
        </w:rPr>
        <w:t>(6) Appendices</w:t>
      </w:r>
      <w:r w:rsidR="00000000" w:rsidDel="00000000" w:rsidRPr="00000000">
        <w:rPr>
          <w:rtl w:val="0"/>
        </w:rPr>
      </w:r>
    </w:p>
    <w:p w:rsidR="00000000" w:rsidDel="00000000" w:rsidRDefault="00000000" w14:paraId="00000107" w:rsidP="00000000" w:rsidRPr="00000000">
      <w:pPr>
        <w:rPr>
          <w:u w:val="single"/>
          <w:color w:val="3D85C6"/>
          <w:sz w:val="32"/>
          <w:szCs w:val="32"/>
        </w:rPr>
      </w:pPr>
      <w:r w:rsidR="00000000" w:rsidDel="00000000" w:rsidRPr="00000000">
        <w:rPr>
          <w:rtl w:val="0"/>
        </w:rPr>
      </w:r>
    </w:p>
    <w:p w:rsidR="00000000" w:rsidDel="00000000" w:rsidRDefault="00000000" w14:paraId="00000108" w:rsidP="00000000" w:rsidRPr="00000000">
      <w:pPr>
        <w:rPr>
          <w:sz w:val="32"/>
          <w:szCs w:val="32"/>
        </w:rPr>
      </w:pPr>
      <w:r w:rsidR="00000000" w:rsidDel="00000000" w:rsidRPr="00000000">
        <w:rPr>
          <w:rtl w:val="0"/>
          <w:u w:val="single"/>
          <w:sz w:val="32"/>
          <w:szCs w:val="32"/>
        </w:rPr>
        <w:t>Figure 1)</w:t>
      </w:r>
      <w:r w:rsidR="00000000" w:rsidDel="00000000" w:rsidRPr="00000000">
        <w:rPr>
          <w:rtl w:val="0"/>
          <w:sz w:val="32"/>
          <w:szCs w:val="32"/>
        </w:rPr>
        <w:t xml:space="preserve"> Jouany.V, Martic.K, (2022</w:t>
      </w:r>
      <w:r w:rsidR="00000000" w:rsidDel="00000000" w:rsidRPr="00000000">
        <w:rPr>
          <w:rtl w:val="0"/>
          <w:sz w:val="32"/>
          <w:szCs w:val="32"/>
        </w:rPr>
        <w:t>) ‘</w:t>
      </w:r>
      <w:r w:rsidR="00000000" w:rsidDel="00000000" w:rsidRPr="00000000">
        <w:rPr>
          <w:rtl w:val="0"/>
          <w:i/>
          <w:sz w:val="32"/>
          <w:szCs w:val="32"/>
        </w:rPr>
        <w:t xml:space="preserve">Top 5 Communication Skills and How to Improve Them’ </w:t>
      </w:r>
      <w:r w:rsidR="00000000" w:rsidDel="00000000" w:rsidRPr="00000000">
        <w:rPr>
          <w:rtl w:val="0"/>
          <w:sz w:val="32"/>
          <w:szCs w:val="32"/>
        </w:rPr>
        <w:t xml:space="preserve">Available from- </w:t>
      </w:r>
    </w:p>
    <w:p w:rsidR="00000000" w:rsidDel="00000000" w:rsidRDefault="00000000" w14:paraId="00000109" w:rsidP="00000000" w:rsidRPr="00000000">
      <w:pPr>
        <w:rPr>
          <w:sz w:val="32"/>
          <w:szCs w:val="32"/>
        </w:rPr>
      </w:pPr>
      <w:hyperlink r:id="rId14">
        <w:r w:rsidR="00000000" w:rsidDel="00000000" w:rsidRPr="00000000">
          <w:rPr>
            <w:rtl w:val="0"/>
            <w:u w:val="single"/>
            <w:color w:val="1155CC"/>
            <w:sz w:val="32"/>
            <w:szCs w:val="32"/>
          </w:rPr>
          <w:t>https://haiilo.com/blog/top-5-communication-skills-and-how-to-improve-them/</w:t>
        </w:r>
      </w:hyperlink>
      <w:r w:rsidR="00000000" w:rsidDel="00000000" w:rsidRPr="00000000">
        <w:rPr>
          <w:rtl w:val="0"/>
          <w:sz w:val="32"/>
          <w:szCs w:val="32"/>
        </w:rPr>
        <w:t xml:space="preserve"> [Accessed on 04/01/2023]</w:t>
      </w:r>
      <w:r w:rsidR="00000000" w:rsidDel="00000000" w:rsidRPr="00000000">
        <w:rPr>
          <w:rtl w:val="0"/>
        </w:rPr>
      </w:r>
    </w:p>
    <w:p w:rsidR="00000000" w:rsidDel="00000000" w:rsidRDefault="00000000" w14:paraId="0000010A" w:rsidP="00000000" w:rsidRPr="00000000">
      <w:pPr>
        <w:rPr>
          <w:u w:val="single"/>
          <w:sz w:val="32"/>
          <w:szCs w:val="32"/>
        </w:rPr>
      </w:pPr>
      <w:r w:rsidR="00000000" w:rsidDel="00000000" w:rsidRPr="00000000">
        <w:rPr>
          <w:rtl w:val="0"/>
        </w:rPr>
      </w:r>
    </w:p>
    <w:p w:rsidR="00000000" w:rsidDel="00000000" w:rsidRDefault="00000000" w14:paraId="0000010B" w:rsidP="00000000" w:rsidRPr="00000000">
      <w:pPr>
        <w:rPr>
          <w:u w:val="single"/>
          <w:sz w:val="24"/>
          <w:szCs w:val="24"/>
        </w:rPr>
      </w:pPr>
      <w:r w:rsidR="00000000" w:rsidDel="00000000" w:rsidRPr="00000000">
        <w:rPr>
          <w:rtl w:val="0"/>
          <w:u w:val="single"/>
          <w:sz w:val="24"/>
          <w:szCs w:val="24"/>
        </w:rPr>
        <w:t>Most in demand soft skills:</w:t>
      </w:r>
    </w:p>
    <w:p w:rsidR="00000000" w:rsidDel="00000000" w:rsidRDefault="00000000" w14:paraId="0000010C" w:rsidP="00000000" w:rsidRPr="00000000">
      <w:pPr>
        <w:rPr>
          <w:u w:val="single"/>
          <w:sz w:val="32"/>
          <w:szCs w:val="32"/>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161925</wp:posOffset>
            </wp:positionH>
            <wp:positionV relativeFrom="paragraph">
              <wp:posOffset>144780</wp:posOffset>
            </wp:positionV>
            <wp:extent cx="5405755" cy="4468495"/>
            <wp:effectExtent b="0" l="0" r="0" t="0"/>
            <wp:wrapSquare wrapText="bothSides" distB="114300" distL="114300" distR="114300" distT="114300"/>
            <wp:docPr id="5" name="image5.png"/>
            <a:graphic>
              <a:graphicData uri="http://schemas.openxmlformats.org/drawingml/2006/picture">
                <pic:pic>
                  <pic:nvPicPr>
                    <pic:cNvPr id="0" name="image5.png"/>
                    <pic:cNvPicPr preferRelativeResize="0"/>
                  </pic:nvPicPr>
                  <pic:blipFill>
                    <a:blip r:embed="rId28"/>
                    <a:srcRect/>
                    <a:stretch>
                      <a:fillRect/>
                    </a:stretch>
                  </pic:blipFill>
                  <pic:spPr>
                    <a:xfrm>
                      <a:off x="0" y="0"/>
                      <a:ext cx="5406335" cy="4469105"/>
                    </a:xfrm>
                    <a:prstGeom prst="rect"/>
                    <a:ln/>
                  </pic:spPr>
                </pic:pic>
              </a:graphicData>
            </a:graphic>
          </wp:anchor>
        </w:drawing>
      </w:r>
    </w:p>
    <w:p w:rsidR="00000000" w:rsidDel="00000000" w:rsidRDefault="00000000" w14:paraId="0000010D" w:rsidP="00000000" w:rsidRPr="00000000">
      <w:pPr>
        <w:rPr>
          <w:u w:val="single"/>
          <w:sz w:val="32"/>
          <w:szCs w:val="32"/>
        </w:rPr>
      </w:pPr>
      <w:r w:rsidR="00000000" w:rsidDel="00000000" w:rsidRPr="00000000">
        <w:rPr>
          <w:rtl w:val="0"/>
        </w:rPr>
      </w:r>
    </w:p>
    <w:p w:rsidR="00000000" w:rsidDel="00000000" w:rsidRDefault="00000000" w14:paraId="0000010E" w:rsidP="00000000" w:rsidRPr="00000000">
      <w:pPr>
        <w:rPr>
          <w:u w:val="single"/>
          <w:sz w:val="32"/>
          <w:szCs w:val="32"/>
        </w:rPr>
      </w:pPr>
      <w:r w:rsidR="00000000" w:rsidDel="00000000" w:rsidRPr="00000000">
        <w:rPr>
          <w:rtl w:val="0"/>
        </w:rPr>
      </w:r>
    </w:p>
    <w:p w:rsidR="00000000" w:rsidDel="00000000" w:rsidRDefault="00000000" w14:paraId="0000010F" w:rsidP="00000000" w:rsidRPr="00000000">
      <w:pPr>
        <w:rPr>
          <w:u w:val="single"/>
          <w:sz w:val="32"/>
          <w:szCs w:val="32"/>
        </w:rPr>
      </w:pPr>
      <w:r w:rsidR="00000000" w:rsidDel="00000000" w:rsidRPr="00000000">
        <w:rPr>
          <w:rtl w:val="0"/>
        </w:rPr>
      </w:r>
    </w:p>
    <w:p w:rsidR="00000000" w:rsidDel="00000000" w:rsidRDefault="00000000" w14:paraId="00000110" w:rsidP="00000000" w:rsidRPr="00000000">
      <w:pPr>
        <w:rPr>
          <w:u w:val="single"/>
          <w:sz w:val="32"/>
          <w:szCs w:val="32"/>
        </w:rPr>
      </w:pPr>
      <w:r w:rsidR="00000000" w:rsidDel="00000000" w:rsidRPr="00000000">
        <w:rPr>
          <w:rtl w:val="0"/>
        </w:rPr>
      </w:r>
    </w:p>
    <w:p w:rsidR="00000000" w:rsidDel="00000000" w:rsidRDefault="00000000" w14:paraId="00000111" w:rsidP="00000000" w:rsidRPr="00000000">
      <w:pPr>
        <w:rPr>
          <w:u w:val="single"/>
          <w:sz w:val="32"/>
          <w:szCs w:val="32"/>
        </w:rPr>
      </w:pPr>
      <w:r w:rsidR="00000000" w:rsidDel="00000000" w:rsidRPr="00000000">
        <w:rPr>
          <w:rtl w:val="0"/>
        </w:rPr>
      </w:r>
    </w:p>
    <w:p w:rsidR="00000000" w:rsidDel="00000000" w:rsidRDefault="00000000" w14:paraId="00000112" w:rsidP="00000000" w:rsidRPr="00000000">
      <w:pPr>
        <w:rPr>
          <w:u w:val="single"/>
          <w:sz w:val="32"/>
          <w:szCs w:val="32"/>
        </w:rPr>
      </w:pPr>
      <w:r w:rsidR="00000000" w:rsidDel="00000000" w:rsidRPr="00000000">
        <w:rPr>
          <w:rtl w:val="0"/>
        </w:rPr>
      </w:r>
    </w:p>
    <w:p w:rsidR="00000000" w:rsidDel="00000000" w:rsidRDefault="00000000" w14:paraId="00000113" w:rsidP="00000000" w:rsidRPr="00000000">
      <w:pPr>
        <w:rPr>
          <w:u w:val="single"/>
          <w:sz w:val="32"/>
          <w:szCs w:val="32"/>
        </w:rPr>
      </w:pPr>
      <w:r w:rsidR="00000000" w:rsidDel="00000000" w:rsidRPr="00000000">
        <w:rPr>
          <w:rtl w:val="0"/>
        </w:rPr>
      </w:r>
    </w:p>
    <w:p w:rsidR="00000000" w:rsidDel="00000000" w:rsidRDefault="00000000" w14:paraId="00000114" w:rsidP="00000000" w:rsidRPr="00000000">
      <w:pPr>
        <w:rPr>
          <w:u w:val="single"/>
          <w:sz w:val="32"/>
          <w:szCs w:val="32"/>
        </w:rPr>
      </w:pPr>
      <w:r w:rsidR="00000000" w:rsidDel="00000000" w:rsidRPr="00000000">
        <w:rPr>
          <w:rtl w:val="0"/>
        </w:rPr>
      </w:r>
    </w:p>
    <w:p w:rsidR="00000000" w:rsidDel="00000000" w:rsidRDefault="00000000" w14:paraId="00000115" w:rsidP="00000000" w:rsidRPr="00000000">
      <w:pPr>
        <w:rPr>
          <w:u w:val="single"/>
          <w:sz w:val="32"/>
          <w:szCs w:val="32"/>
        </w:rPr>
      </w:pPr>
      <w:r w:rsidR="00000000" w:rsidDel="00000000" w:rsidRPr="00000000">
        <w:rPr>
          <w:rtl w:val="0"/>
        </w:rPr>
      </w:r>
    </w:p>
    <w:p w:rsidR="00000000" w:rsidDel="00000000" w:rsidRDefault="00000000" w14:paraId="00000116" w:rsidP="00000000" w:rsidRPr="00000000">
      <w:pPr>
        <w:rPr>
          <w:u w:val="single"/>
          <w:sz w:val="32"/>
          <w:szCs w:val="32"/>
        </w:rPr>
      </w:pPr>
      <w:r w:rsidR="00000000" w:rsidDel="00000000" w:rsidRPr="00000000">
        <w:rPr>
          <w:rtl w:val="0"/>
        </w:rPr>
      </w:r>
    </w:p>
    <w:p w:rsidR="00000000" w:rsidDel="00000000" w:rsidRDefault="00000000" w14:paraId="00000117" w:rsidP="00000000" w:rsidRPr="00000000">
      <w:pPr>
        <w:rPr>
          <w:u w:val="single"/>
          <w:sz w:val="32"/>
          <w:szCs w:val="32"/>
        </w:rPr>
      </w:pPr>
      <w:r w:rsidR="00000000" w:rsidDel="00000000" w:rsidRPr="00000000">
        <w:rPr>
          <w:rtl w:val="0"/>
        </w:rPr>
      </w:r>
    </w:p>
    <w:p w:rsidR="00000000" w:rsidDel="00000000" w:rsidRDefault="00000000" w14:paraId="00000118" w:rsidP="00000000" w:rsidRPr="00000000">
      <w:pPr>
        <w:rPr>
          <w:u w:val="single"/>
          <w:sz w:val="32"/>
          <w:szCs w:val="32"/>
        </w:rPr>
      </w:pPr>
      <w:r w:rsidR="00000000" w:rsidDel="00000000" w:rsidRPr="00000000">
        <w:rPr>
          <w:rtl w:val="0"/>
        </w:rPr>
      </w:r>
    </w:p>
    <w:p w:rsidR="00000000" w:rsidDel="00000000" w:rsidRDefault="00000000" w14:paraId="00000119" w:rsidP="00000000" w:rsidRPr="00000000">
      <w:pPr>
        <w:rPr>
          <w:u w:val="single"/>
          <w:sz w:val="32"/>
          <w:szCs w:val="32"/>
        </w:rPr>
      </w:pPr>
      <w:r w:rsidR="00000000" w:rsidDel="00000000" w:rsidRPr="00000000">
        <w:rPr>
          <w:rtl w:val="0"/>
        </w:rPr>
      </w:r>
    </w:p>
    <w:p w:rsidR="00000000" w:rsidDel="00000000" w:rsidRDefault="00000000" w14:paraId="0000011A" w:rsidP="00000000" w:rsidRPr="00000000">
      <w:pPr>
        <w:rPr>
          <w:u w:val="single"/>
          <w:sz w:val="32"/>
          <w:szCs w:val="32"/>
        </w:rPr>
      </w:pPr>
      <w:r w:rsidR="00000000" w:rsidDel="00000000" w:rsidRPr="00000000">
        <w:rPr>
          <w:rtl w:val="0"/>
        </w:rPr>
      </w:r>
    </w:p>
    <w:p w:rsidR="00000000" w:rsidDel="00000000" w:rsidRDefault="00000000" w14:paraId="0000011B" w:rsidP="00000000" w:rsidRPr="00000000">
      <w:pPr>
        <w:rPr>
          <w:u w:val="single"/>
          <w:sz w:val="32"/>
          <w:szCs w:val="32"/>
        </w:rPr>
      </w:pPr>
      <w:r w:rsidR="00000000" w:rsidDel="00000000" w:rsidRPr="00000000">
        <w:rPr>
          <w:rtl w:val="0"/>
        </w:rPr>
      </w:r>
    </w:p>
    <w:p w:rsidR="00000000" w:rsidDel="00000000" w:rsidRDefault="00000000" w14:paraId="0000011C" w:rsidP="00000000" w:rsidRPr="00000000">
      <w:pPr>
        <w:rPr>
          <w:u w:val="single"/>
          <w:sz w:val="32"/>
          <w:szCs w:val="32"/>
        </w:rPr>
      </w:pPr>
      <w:r w:rsidR="00000000" w:rsidDel="00000000" w:rsidRPr="00000000">
        <w:rPr>
          <w:rtl w:val="0"/>
        </w:rPr>
      </w:r>
    </w:p>
    <w:p w:rsidR="00000000" w:rsidDel="00000000" w:rsidRDefault="00000000" w14:paraId="0000011D" w:rsidP="00000000" w:rsidRPr="00000000">
      <w:pPr>
        <w:rPr>
          <w:u w:val="single"/>
          <w:sz w:val="32"/>
          <w:szCs w:val="32"/>
        </w:rPr>
      </w:pPr>
      <w:r w:rsidR="00000000" w:rsidDel="00000000" w:rsidRPr="00000000">
        <w:rPr>
          <w:rtl w:val="0"/>
        </w:rPr>
      </w:r>
    </w:p>
    <w:p w:rsidR="00000000" w:rsidDel="00000000" w:rsidRDefault="00000000" w14:paraId="0000011E" w:rsidP="00000000" w:rsidRPr="00000000">
      <w:pPr>
        <w:rPr>
          <w:u w:val="single"/>
          <w:sz w:val="32"/>
          <w:szCs w:val="32"/>
        </w:rPr>
      </w:pPr>
      <w:r w:rsidR="00000000" w:rsidDel="00000000" w:rsidRPr="00000000">
        <w:rPr>
          <w:rtl w:val="0"/>
        </w:rPr>
      </w:r>
    </w:p>
    <w:p w:rsidR="00000000" w:rsidDel="00000000" w:rsidRDefault="00000000" w14:paraId="0000011F" w:rsidP="00000000" w:rsidRPr="00000000">
      <w:pPr>
        <w:rPr>
          <w:u w:val="single"/>
          <w:sz w:val="32"/>
          <w:szCs w:val="32"/>
        </w:rPr>
      </w:pPr>
      <w:r w:rsidR="00000000" w:rsidDel="00000000" w:rsidRPr="00000000">
        <w:rPr>
          <w:rtl w:val="0"/>
        </w:rPr>
      </w:r>
    </w:p>
    <w:p w:rsidR="00000000" w:rsidDel="00000000" w:rsidRDefault="00000000" w14:paraId="00000120" w:rsidP="00000000" w:rsidRPr="00000000">
      <w:pPr>
        <w:rPr>
          <w:u w:val="single"/>
          <w:sz w:val="32"/>
          <w:szCs w:val="32"/>
        </w:rPr>
      </w:pPr>
      <w:r w:rsidR="00000000" w:rsidDel="00000000" w:rsidRPr="00000000">
        <w:rPr>
          <w:rtl w:val="0"/>
        </w:rPr>
      </w:r>
    </w:p>
    <w:p w:rsidR="00000000" w:rsidDel="00000000" w:rsidRDefault="00000000" w14:paraId="00000121" w:rsidP="00000000" w:rsidRPr="00000000">
      <w:pPr>
        <w:rPr>
          <w:u w:val="single"/>
          <w:sz w:val="32"/>
          <w:szCs w:val="32"/>
        </w:rPr>
      </w:pPr>
      <w:r w:rsidR="00000000" w:rsidDel="00000000" w:rsidRPr="00000000">
        <w:rPr>
          <w:rtl w:val="0"/>
        </w:rPr>
      </w:r>
    </w:p>
    <w:p w:rsidR="00000000" w:rsidDel="00000000" w:rsidRDefault="00000000" w14:paraId="00000122" w:rsidP="00000000" w:rsidRPr="00000000">
      <w:pPr>
        <w:rPr>
          <w:u w:val="single"/>
          <w:sz w:val="32"/>
          <w:szCs w:val="32"/>
        </w:rPr>
      </w:pPr>
      <w:r w:rsidR="00000000" w:rsidDel="00000000" w:rsidRPr="00000000">
        <w:rPr>
          <w:rtl w:val="0"/>
        </w:rPr>
      </w:r>
    </w:p>
    <w:p w:rsidR="00000000" w:rsidDel="00000000" w:rsidRDefault="00000000" w14:paraId="00000123" w:rsidP="00000000" w:rsidRPr="00000000">
      <w:pPr>
        <w:rPr>
          <w:u w:val="single"/>
          <w:sz w:val="32"/>
          <w:szCs w:val="32"/>
        </w:rPr>
      </w:pPr>
      <w:r w:rsidR="00000000" w:rsidDel="00000000" w:rsidRPr="00000000">
        <w:rPr>
          <w:rtl w:val="0"/>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sidR="00000000" w:rsidDel="00000000" w:rsidRDefault="00000000" w14:paraId="00000124" w:rsidP="00000000" w:rsidRPr="00000000">
      <w:pPr>
        <w:rPr>
          <w:sz w:val="32"/>
          <w:szCs w:val="32"/>
        </w:rPr>
      </w:pPr>
      <w:r w:rsidR="00000000" w:rsidDel="00000000" w:rsidRPr="00000000">
        <w:rPr>
          <w:rtl w:val="0"/>
          <w:u w:val="single"/>
          <w:sz w:val="32"/>
          <w:szCs w:val="32"/>
        </w:rPr>
        <w:t xml:space="preserve">Figure 2) </w:t>
      </w:r>
      <w:r w:rsidR="00000000" w:rsidDel="00000000" w:rsidRPr="00000000">
        <w:rPr>
          <w:rtl w:val="0"/>
          <w:sz w:val="32"/>
          <w:szCs w:val="32"/>
        </w:rPr>
        <w:t>Nway Technologies, (ND) ‘</w:t>
      </w:r>
      <w:r w:rsidR="00000000" w:rsidDel="00000000" w:rsidRPr="00000000">
        <w:rPr>
          <w:rtl w:val="0"/>
          <w:i/>
          <w:sz w:val="32"/>
          <w:szCs w:val="32"/>
        </w:rPr>
        <w:t xml:space="preserve">Construction project Management’ </w:t>
      </w:r>
      <w:r w:rsidR="00000000" w:rsidDel="00000000" w:rsidRPr="00000000">
        <w:rPr>
          <w:rtl w:val="0"/>
          <w:sz w:val="32"/>
          <w:szCs w:val="32"/>
        </w:rPr>
        <w:t>Available from-</w:t>
      </w:r>
    </w:p>
    <w:p w:rsidR="00000000" w:rsidDel="00000000" w:rsidRDefault="00000000" w14:paraId="00000125" w:rsidP="00000000" w:rsidRPr="00000000">
      <w:pPr>
        <w:rPr>
          <w:sz w:val="32"/>
          <w:szCs w:val="32"/>
        </w:rPr>
      </w:pPr>
      <w:hyperlink r:id="rId21">
        <w:r w:rsidR="00000000" w:rsidDel="00000000" w:rsidRPr="00000000">
          <w:rPr>
            <w:rtl w:val="0"/>
            <w:u w:val="single"/>
            <w:color w:val="1155CC"/>
            <w:sz w:val="32"/>
            <w:szCs w:val="32"/>
          </w:rPr>
          <w:t>https://www.nwayerp.com/construction-project-management/</w:t>
        </w:r>
      </w:hyperlink>
      <w:r w:rsidR="00000000" w:rsidDel="00000000" w:rsidRPr="00000000">
        <w:rPr>
          <w:rtl w:val="0"/>
        </w:rPr>
      </w:r>
    </w:p>
    <w:p w:rsidR="00000000" w:rsidDel="00000000" w:rsidRDefault="00000000" w14:paraId="00000126" w:rsidP="00000000" w:rsidRPr="00000000">
      <w:pPr>
        <w:rPr>
          <w:sz w:val="32"/>
          <w:szCs w:val="32"/>
        </w:rPr>
      </w:pPr>
      <w:r w:rsidR="00000000" w:rsidDel="00000000" w:rsidRPr="00000000">
        <w:rPr>
          <w:rtl w:val="0"/>
          <w:sz w:val="32"/>
          <w:szCs w:val="32"/>
        </w:rPr>
        <w:t xml:space="preserve">[Accessed on 07/01/23] </w:t>
      </w:r>
      <w:r w:rsidR="00000000" w:rsidDel="00000000" w:rsidRPr="00000000">
        <w:rPr>
          <w:rtl w:val="0"/>
        </w:rPr>
      </w:r>
    </w:p>
    <w:p w:rsidR="00000000" w:rsidDel="00000000" w:rsidRDefault="00000000" w14:paraId="00000127" w:rsidP="00000000" w:rsidRPr="00000000">
      <w:pPr>
        <w:rPr>
          <w:u w:val="single"/>
          <w:sz w:val="24"/>
          <w:szCs w:val="24"/>
        </w:rPr>
      </w:pPr>
      <w:r w:rsidR="00000000" w:rsidDel="00000000" w:rsidRPr="00000000">
        <w:rPr>
          <w:rtl w:val="0"/>
        </w:rPr>
      </w:r>
    </w:p>
    <w:p w:rsidR="00000000" w:rsidDel="00000000" w:rsidRDefault="00000000" w14:paraId="00000128" w:rsidP="00000000" w:rsidRPr="00000000">
      <w:pPr>
        <w:rPr>
          <w:u w:val="single"/>
          <w:sz w:val="24"/>
          <w:szCs w:val="24"/>
        </w:rPr>
      </w:pPr>
      <w:r w:rsidR="00000000" w:rsidDel="00000000" w:rsidRPr="00000000">
        <w:rPr>
          <w:rtl w:val="0"/>
          <w:u w:val="single"/>
          <w:sz w:val="24"/>
          <w:szCs w:val="24"/>
        </w:rPr>
        <w:t>Planning processes and who communication passes through for the final result:</w:t>
      </w:r>
      <w:r w:rsidR="00000000" w:rsidDel="00000000" w:rsidRPr="00000000">
        <w:rPr>
          <w:rtl w:val="0"/>
        </w:rPr>
      </w:r>
    </w:p>
    <w:p w:rsidR="00000000" w:rsidDel="00000000" w:rsidRDefault="00000000" w14:paraId="00000129" w:rsidP="00000000" w:rsidRPr="00000000">
      <w:pPr>
        <w:rPr>
          <w:u w:val="single"/>
          <w:sz w:val="32"/>
          <w:szCs w:val="32"/>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0</wp:posOffset>
            </wp:positionH>
            <wp:positionV relativeFrom="paragraph">
              <wp:posOffset>253365</wp:posOffset>
            </wp:positionV>
            <wp:extent cx="5730875" cy="2324100"/>
            <wp:effectExtent b="0" l="0" r="0" t="0"/>
            <wp:wrapSquare wrapText="bothSides" distB="114300" distL="114300" distR="114300" distT="114300"/>
            <wp:docPr id="1" name="image2.png"/>
            <a:graphic>
              <a:graphicData uri="http://schemas.openxmlformats.org/drawingml/2006/picture">
                <pic:pic>
                  <pic:nvPicPr>
                    <pic:cNvPr id="0" name="image2.png"/>
                    <pic:cNvPicPr preferRelativeResize="0"/>
                  </pic:nvPicPr>
                  <pic:blipFill>
                    <a:blip r:embed="rId29"/>
                    <a:srcRect/>
                    <a:stretch>
                      <a:fillRect/>
                    </a:stretch>
                  </pic:blipFill>
                  <pic:spPr>
                    <a:xfrm>
                      <a:off x="0" y="0"/>
                      <a:ext cx="5731200" cy="2324100"/>
                    </a:xfrm>
                    <a:prstGeom prst="rect"/>
                    <a:ln/>
                  </pic:spPr>
                </pic:pic>
              </a:graphicData>
            </a:graphic>
          </wp:anchor>
        </w:drawing>
      </w:r>
    </w:p>
    <w:p w:rsidR="00000000" w:rsidDel="00000000" w:rsidRDefault="00000000" w14:paraId="0000012A" w:rsidP="00000000" w:rsidRPr="00000000">
      <w:pPr>
        <w:rPr>
          <w:u w:val="single"/>
          <w:sz w:val="32"/>
          <w:szCs w:val="32"/>
        </w:rPr>
      </w:pPr>
      <w:r w:rsidR="00000000" w:rsidDel="00000000" w:rsidRPr="00000000">
        <w:rPr>
          <w:rtl w:val="0"/>
        </w:rPr>
      </w:r>
    </w:p>
    <w:p w:rsidR="00000000" w:rsidDel="00000000" w:rsidRDefault="00000000" w14:paraId="0000012B" w:rsidP="00000000" w:rsidRPr="00000000">
      <w:pPr>
        <w:rPr>
          <w:u w:val="single"/>
          <w:sz w:val="32"/>
          <w:szCs w:val="32"/>
        </w:rPr>
      </w:pPr>
      <w:r w:rsidR="00000000" w:rsidDel="00000000" w:rsidRPr="00000000">
        <w:rPr>
          <w:rtl w:val="0"/>
        </w:rPr>
      </w:r>
    </w:p>
    <w:p w:rsidR="00000000" w:rsidDel="00000000" w:rsidRDefault="00000000" w14:paraId="0000012C" w:rsidP="00000000" w:rsidRPr="00000000">
      <w:pPr>
        <w:rPr>
          <w:u w:val="single"/>
          <w:sz w:val="32"/>
          <w:szCs w:val="32"/>
        </w:rPr>
      </w:pPr>
      <w:r w:rsidR="00000000" w:rsidDel="00000000" w:rsidRPr="00000000">
        <w:rPr>
          <w:rtl w:val="0"/>
        </w:rPr>
      </w:r>
    </w:p>
    <w:p w:rsidR="00000000" w:rsidDel="00000000" w:rsidRDefault="00000000" w14:paraId="0000012D" w:rsidP="00000000" w:rsidRPr="00000000">
      <w:pPr>
        <w:rPr>
          <w:u w:val="single"/>
          <w:sz w:val="32"/>
          <w:szCs w:val="32"/>
        </w:rPr>
      </w:pPr>
      <w:r w:rsidR="00000000" w:rsidDel="00000000" w:rsidRPr="00000000">
        <w:rPr>
          <w:rtl w:val="0"/>
        </w:rPr>
      </w:r>
    </w:p>
    <w:p w:rsidR="00000000" w:rsidDel="00000000" w:rsidRDefault="00000000" w14:paraId="0000012E" w:rsidP="00000000" w:rsidRPr="00000000">
      <w:pPr>
        <w:rPr>
          <w:u w:val="single"/>
          <w:sz w:val="32"/>
          <w:szCs w:val="32"/>
        </w:rPr>
      </w:pPr>
      <w:r w:rsidR="00000000" w:rsidDel="00000000" w:rsidRPr="00000000">
        <w:rPr>
          <w:rtl w:val="0"/>
        </w:rPr>
      </w:r>
    </w:p>
    <w:p w:rsidR="00000000" w:rsidDel="00000000" w:rsidRDefault="00000000" w14:paraId="0000012F" w:rsidP="00000000" w:rsidRPr="00000000">
      <w:pPr>
        <w:rPr>
          <w:u w:val="single"/>
          <w:sz w:val="32"/>
          <w:szCs w:val="32"/>
        </w:rPr>
      </w:pPr>
      <w:r w:rsidR="00000000" w:rsidDel="00000000" w:rsidRPr="00000000">
        <w:rPr>
          <w:rtl w:val="0"/>
        </w:rPr>
      </w:r>
    </w:p>
    <w:p w:rsidR="00000000" w:rsidDel="00000000" w:rsidRDefault="00000000" w14:paraId="00000130" w:rsidP="00000000" w:rsidRPr="00000000">
      <w:pPr>
        <w:rPr>
          <w:u w:val="single"/>
          <w:sz w:val="32"/>
          <w:szCs w:val="32"/>
        </w:rPr>
      </w:pPr>
      <w:r w:rsidR="00000000" w:rsidDel="00000000" w:rsidRPr="00000000">
        <w:rPr>
          <w:rtl w:val="0"/>
        </w:rPr>
      </w:r>
    </w:p>
    <w:p w:rsidR="00000000" w:rsidDel="00000000" w:rsidRDefault="00000000" w14:paraId="00000131" w:rsidP="00000000" w:rsidRPr="00000000">
      <w:pPr>
        <w:rPr>
          <w:u w:val="single"/>
          <w:sz w:val="32"/>
          <w:szCs w:val="32"/>
        </w:rPr>
      </w:pPr>
      <w:r w:rsidR="00000000" w:rsidDel="00000000" w:rsidRPr="00000000">
        <w:rPr>
          <w:rtl w:val="0"/>
        </w:rPr>
      </w:r>
    </w:p>
    <w:p w:rsidR="00000000" w:rsidDel="00000000" w:rsidRDefault="00000000" w14:paraId="00000132" w:rsidP="00000000" w:rsidRPr="00000000">
      <w:pPr>
        <w:rPr>
          <w:u w:val="single"/>
          <w:sz w:val="32"/>
          <w:szCs w:val="32"/>
        </w:rPr>
      </w:pPr>
      <w:r w:rsidR="00000000" w:rsidDel="00000000" w:rsidRPr="00000000">
        <w:rPr>
          <w:rtl w:val="0"/>
        </w:rPr>
      </w:r>
    </w:p>
    <w:p w:rsidR="00000000" w:rsidDel="00000000" w:rsidRDefault="00000000" w14:paraId="00000133" w:rsidP="00000000" w:rsidRPr="00000000">
      <w:pPr>
        <w:rPr>
          <w:u w:val="single"/>
          <w:sz w:val="32"/>
          <w:szCs w:val="32"/>
        </w:rPr>
      </w:pPr>
      <w:r w:rsidR="00000000" w:rsidDel="00000000" w:rsidRPr="00000000">
        <w:rPr>
          <w:rtl w:val="0"/>
        </w:rPr>
      </w:r>
    </w:p>
    <w:p w:rsidR="00000000" w:rsidDel="00000000" w:rsidRDefault="00000000" w14:paraId="00000134" w:rsidP="00000000" w:rsidRPr="00000000">
      <w:pPr>
        <w:rPr>
          <w:u w:val="single"/>
          <w:sz w:val="32"/>
          <w:szCs w:val="32"/>
        </w:rPr>
      </w:pPr>
      <w:r w:rsidR="00000000" w:rsidDel="00000000" w:rsidRPr="00000000">
        <w:rPr>
          <w:rtl w:val="0"/>
        </w:rPr>
      </w:r>
    </w:p>
    <w:p w:rsidR="00000000" w:rsidDel="00000000" w:rsidRDefault="00000000" w14:paraId="00000135" w:rsidP="00000000" w:rsidRPr="00000000">
      <w:pPr>
        <w:rPr>
          <w:u w:val="single"/>
          <w:sz w:val="32"/>
          <w:szCs w:val="32"/>
        </w:rPr>
      </w:pPr>
      <w:r w:rsidR="00000000" w:rsidDel="00000000" w:rsidRPr="00000000">
        <w:rPr>
          <w:rtl w:val="0"/>
        </w:rPr>
      </w:r>
    </w:p>
    <w:p w:rsidR="00000000" w:rsidDel="00000000" w:rsidRDefault="00000000" w14:paraId="00000136" w:rsidP="00000000" w:rsidRPr="00000000">
      <w:pPr>
        <w:rPr>
          <w:u w:val="single"/>
          <w:sz w:val="32"/>
          <w:szCs w:val="32"/>
        </w:rPr>
      </w:pPr>
      <w:r w:rsidR="00000000" w:rsidDel="00000000" w:rsidRPr="00000000">
        <w:rPr>
          <w:rtl w:val="0"/>
        </w:rPr>
      </w:r>
    </w:p>
    <w:p w:rsidR="00000000" w:rsidDel="00000000" w:rsidRDefault="00000000" w14:paraId="00000137" w:rsidP="00000000" w:rsidRPr="00000000">
      <w:pPr>
        <w:rPr>
          <w:u w:val="single"/>
          <w:sz w:val="32"/>
          <w:szCs w:val="32"/>
        </w:rPr>
      </w:pPr>
      <w:r w:rsidR="00000000" w:rsidDel="00000000" w:rsidRPr="00000000">
        <w:rPr>
          <w:rtl w:val="0"/>
        </w:rPr>
      </w:r>
    </w:p>
    <w:p w:rsidR="00000000" w:rsidDel="00000000" w:rsidRDefault="00000000" w14:paraId="00000138" w:rsidP="00000000" w:rsidRPr="00000000">
      <w:pPr>
        <w:rPr>
          <w:u w:val="single"/>
          <w:sz w:val="32"/>
          <w:szCs w:val="32"/>
        </w:rPr>
      </w:pPr>
      <w:r w:rsidR="00000000" w:rsidDel="00000000" w:rsidRPr="00000000">
        <w:rPr>
          <w:rtl w:val="0"/>
        </w:rPr>
      </w:r>
    </w:p>
    <w:p w:rsidR="00000000" w:rsidDel="00000000" w:rsidRDefault="00000000" w14:paraId="00000139" w:rsidP="00000000" w:rsidRPr="00000000">
      <w:pPr>
        <w:rPr>
          <w:u w:val="single"/>
          <w:sz w:val="32"/>
          <w:szCs w:val="32"/>
        </w:rPr>
      </w:pPr>
      <w:r w:rsidR="00000000" w:rsidDel="00000000" w:rsidRPr="00000000">
        <w:rPr>
          <w:rtl w:val="0"/>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
        <w:rPr>
          <w:u w:val="single"/>
          <w:sz w:val="32"/>
        </w:rPr>
      </w:r>
    </w:p>
    <w:p w:rsidR="00000000" w:rsidDel="00000000" w:rsidRDefault="00000000" w14:paraId="0000013A" w:rsidP="00000000" w:rsidRPr="00000000">
      <w:pPr>
        <w:rPr>
          <w:sz w:val="32"/>
          <w:szCs w:val="32"/>
        </w:rPr>
      </w:pPr>
      <w:r w:rsidR="00000000" w:rsidDel="00000000" w:rsidRPr="00000000">
        <w:rPr>
          <w:rtl w:val="0"/>
          <w:u w:val="single"/>
          <w:sz w:val="32"/>
          <w:szCs w:val="32"/>
        </w:rPr>
        <w:t>Figure 3)</w:t>
      </w:r>
      <w:r w:rsidR="00000000" w:rsidDel="00000000" w:rsidRPr="00000000">
        <w:rPr>
          <w:rtl w:val="0"/>
          <w:sz w:val="32"/>
          <w:szCs w:val="32"/>
        </w:rPr>
        <w:t xml:space="preserve"> Pumble, (2022) ‘</w:t>
      </w:r>
      <w:r w:rsidR="00000000" w:rsidDel="00000000" w:rsidRPr="00000000">
        <w:rPr>
          <w:rtl w:val="0"/>
          <w:i/>
          <w:sz w:val="32"/>
          <w:szCs w:val="32"/>
        </w:rPr>
        <w:t>Workplace communication statistics’</w:t>
      </w:r>
      <w:r w:rsidR="00000000" w:rsidDel="00000000" w:rsidRPr="00000000">
        <w:rPr>
          <w:rtl w:val="0"/>
          <w:sz w:val="32"/>
          <w:szCs w:val="32"/>
        </w:rPr>
        <w:t xml:space="preserve"> Available from- </w:t>
      </w:r>
      <w:hyperlink r:id="rId22">
        <w:r w:rsidR="00000000" w:rsidDel="00000000" w:rsidRPr="00000000">
          <w:rPr>
            <w:rtl w:val="0"/>
            <w:u w:val="single"/>
            <w:color w:val="1155CC"/>
            <w:sz w:val="32"/>
            <w:szCs w:val="32"/>
          </w:rPr>
          <w:t>https://pumble.com/learn/communication/communication-statistics/#:~:text=Workplace%20communication%20statistics%20show%20that,by%20as%20much%20as%2025%25.</w:t>
        </w:r>
      </w:hyperlink>
      <w:r w:rsidR="00000000" w:rsidDel="00000000" w:rsidRPr="00000000">
        <w:rPr>
          <w:rtl w:val="0"/>
          <w:sz w:val="32"/>
          <w:szCs w:val="32"/>
        </w:rPr>
        <w:t xml:space="preserve"> </w:t>
      </w:r>
    </w:p>
    <w:p w:rsidR="00000000" w:rsidDel="00000000" w:rsidRDefault="00000000" w14:paraId="0000013B" w:rsidP="00000000" w:rsidRPr="00000000">
      <w:pPr>
        <w:rPr>
          <w:sz w:val="32"/>
          <w:szCs w:val="32"/>
        </w:rPr>
      </w:pPr>
      <w:r w:rsidR="00000000" w:rsidDel="00000000" w:rsidRPr="00000000">
        <w:rPr>
          <w:rtl w:val="0"/>
          <w:sz w:val="32"/>
          <w:szCs w:val="32"/>
        </w:rPr>
        <w:t>[Accessed on 11/01/23]</w:t>
      </w:r>
    </w:p>
    <w:p w:rsidR="00000000" w:rsidDel="00000000" w:rsidRDefault="00000000" w14:paraId="0000013C" w:rsidP="00000000" w:rsidRPr="00000000">
      <w:pPr>
        <w:rPr>
          <w:sz w:val="32"/>
          <w:szCs w:val="32"/>
        </w:rPr>
      </w:pPr>
      <w:r w:rsidR="00000000" w:rsidDel="00000000" w:rsidRPr="00000000">
        <w:rPr>
          <w:rtl w:val="0"/>
        </w:rPr>
      </w:r>
    </w:p>
    <w:p w:rsidR="00000000" w:rsidDel="00000000" w:rsidRDefault="00000000" w14:paraId="0000013D" w:rsidP="00000000" w:rsidRPr="00000000">
      <w:pPr>
        <w:rPr>
          <w:sz w:val="32"/>
          <w:szCs w:val="32"/>
        </w:rPr>
      </w:pPr>
      <w:r w:rsidR="00000000" w:rsidDel="00000000" w:rsidRPr="00000000">
        <w:rPr>
          <w:rtl w:val="0"/>
        </w:rPr>
      </w:r>
    </w:p>
    <w:p w:rsidR="00000000" w:rsidDel="00000000" w:rsidRDefault="00000000" w14:paraId="0000013E" w:rsidP="00000000" w:rsidRPr="00000000">
      <w:pPr>
        <w:rPr>
          <w:u w:val="single"/>
          <w:sz w:val="24"/>
          <w:szCs w:val="24"/>
        </w:rPr>
      </w:pPr>
      <w:r w:rsidR="00000000" w:rsidDel="00000000" w:rsidRPr="00000000">
        <w:rPr>
          <w:rtl w:val="0"/>
          <w:u w:val="single"/>
          <w:sz w:val="24"/>
          <w:szCs w:val="24"/>
        </w:rPr>
        <w:t>How communication can affect business and workforce:</w:t>
      </w: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457200</wp:posOffset>
            </wp:positionH>
            <wp:positionV relativeFrom="paragraph">
              <wp:posOffset>624205</wp:posOffset>
            </wp:positionV>
            <wp:extent cx="4806950" cy="5589905"/>
            <wp:effectExtent b="0" l="0" r="0" t="0"/>
            <wp:wrapSquare wrapText="bothSides" distB="114300" distL="114300" distR="114300" distT="114300"/>
            <wp:docPr id="4" name="image1.png"/>
            <a:graphic>
              <a:graphicData uri="http://schemas.openxmlformats.org/drawingml/2006/picture">
                <pic:pic>
                  <pic:nvPicPr>
                    <pic:cNvPr id="0" name="image1.png"/>
                    <pic:cNvPicPr preferRelativeResize="0"/>
                  </pic:nvPicPr>
                  <pic:blipFill>
                    <a:blip r:embed="rId30"/>
                    <a:srcRect t="45530"/>
                    <a:stretch>
                      <a:fillRect/>
                    </a:stretch>
                  </pic:blipFill>
                  <pic:spPr>
                    <a:xfrm>
                      <a:off x="0" y="0"/>
                      <a:ext cx="4806950" cy="5590305"/>
                    </a:xfrm>
                    <a:prstGeom prst="rect"/>
                    <a:ln/>
                  </pic:spPr>
                </pic:pic>
              </a:graphicData>
            </a:graphic>
          </wp:anchor>
        </w:drawing>
      </w:r>
    </w:p>
    <w:sectPr>
      <w:headerReference r:id="rId23" w:type="default"/>
      <w:footerReference r:id="rId24" w:type="default"/>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F">
    <w:pPr>
      <w:rPr>
        <w:sz w:val="24"/>
        <w:szCs w:val="24"/>
      </w:rPr>
    </w:pPr>
    <w:r w:rsidDel="00000000" w:rsidR="00000000" w:rsidRPr="00000000">
      <w:rPr>
        <w:sz w:val="24"/>
        <w:szCs w:val="24"/>
        <w:rtl w:val="0"/>
      </w:rPr>
      <w:t xml:space="preserve">Professional Skills and Health &amp; Safety ACBA 4003_GRP           T.Caddell (2217174)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haiilo.com/blog/top-5-communication-skills-and-how-to-improve-them/" TargetMode="External"/><Relationship Id="rId11" Type="http://schemas.openxmlformats.org/officeDocument/2006/relationships/hyperlink" Target="https://ghp.biz/the-importance-of-construction-drawings-in-every-building-design/" TargetMode="External"/><Relationship Id="rId22" Type="http://schemas.openxmlformats.org/officeDocument/2006/relationships/hyperlink" Target="https://pumble.com/learn/communication/communication-statistics/#:~:text=Workplace%20communication%20statistics%20show%20that,by%20as%20much%20as%2025%25." TargetMode="External"/><Relationship Id="rId10" Type="http://schemas.openxmlformats.org/officeDocument/2006/relationships/hyperlink" Target="https://www.alert-software.com/blog/effective-communication-in-construction-industry" TargetMode="External"/><Relationship Id="rId21" Type="http://schemas.openxmlformats.org/officeDocument/2006/relationships/hyperlink" Target="https://www.nwayerp.com/construction-project-management/" TargetMode="External"/><Relationship Id="rId13" Type="http://schemas.openxmlformats.org/officeDocument/2006/relationships/hyperlink" Target="https://www.constructconnect.com/blog/6-keys-better-construction-communication" TargetMode="External"/><Relationship Id="rId24" Type="http://schemas.openxmlformats.org/officeDocument/2006/relationships/footer" Target="footer1.xml"/><Relationship Id="rId12" Type="http://schemas.openxmlformats.org/officeDocument/2006/relationships/hyperlink" Target="https://www.indeed.com/career-advice/career-development/workplace-skills"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co.uk/knowledge/work/skills/skills-factsheet#gref" TargetMode="External"/><Relationship Id="rId15" Type="http://schemas.openxmlformats.org/officeDocument/2006/relationships/hyperlink" Target="https://www.highspeedtraining.co.uk/hub/communication-in-construction/" TargetMode="External"/><Relationship Id="rId14" Type="http://schemas.openxmlformats.org/officeDocument/2006/relationships/hyperlink" Target="https://haiilo.com/blog/top-5-communication-skills-and-how-to-improve-them/" TargetMode="External"/><Relationship Id="rId17" Type="http://schemas.openxmlformats.org/officeDocument/2006/relationships/hyperlink" Target="https://www.safetybydesigninc.com/heavy-equipment-and-construction-hand-signals/" TargetMode="External"/><Relationship Id="rId16" Type="http://schemas.openxmlformats.org/officeDocument/2006/relationships/hyperlink" Target="https://smallbusiness.chron.com/advantages-disadvantages-use-email-business-communications-tool-21193.html" TargetMode="External"/><Relationship Id="rId5" Type="http://schemas.openxmlformats.org/officeDocument/2006/relationships/styles" Target="styles.xml"/><Relationship Id="rId19" Type="http://schemas.openxmlformats.org/officeDocument/2006/relationships/hyperlink" Target="https://www.govexec.com/management/2013/09/5-reasons-more-communication-isnt-better/70092/" TargetMode="External"/><Relationship Id="rId6" Type="http://schemas.openxmlformats.org/officeDocument/2006/relationships/image" Target="media/image3.png"/><Relationship Id="rId18" Type="http://schemas.openxmlformats.org/officeDocument/2006/relationships/hyperlink" Target="https://www.prospects.ac.uk/careers-advice/applying-for-jobs/what-skills-do-employers-want" TargetMode="External"/><Relationship Id="rId7" Type="http://schemas.openxmlformats.org/officeDocument/2006/relationships/image" Target="media/image4.png"/><Relationship Id="rId8" Type="http://schemas.openxmlformats.org/officeDocument/2006/relationships/image" Target="media/image1.png"/><Relationship Id="rId25"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1.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