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3A7407" w14:textId="1FD3CDC6" w:rsidR="00A80338" w:rsidRDefault="00A80338" w:rsidP="005B0B73">
      <w:pPr>
        <w:spacing w:line="480" w:lineRule="auto"/>
        <w:rPr>
          <w:rFonts w:ascii="Arial" w:hAnsi="Arial" w:cs="Arial"/>
          <w:sz w:val="24"/>
          <w:szCs w:val="24"/>
        </w:rPr>
      </w:pPr>
      <w:r>
        <w:rPr>
          <w:rFonts w:ascii="Arial" w:hAnsi="Arial" w:cs="Arial"/>
          <w:sz w:val="24"/>
          <w:szCs w:val="24"/>
        </w:rPr>
        <w:t>Key concepts associated with social theory including those found in the work of key thinkers like Marx, Durkheim</w:t>
      </w:r>
      <w:r w:rsidR="001C33DF">
        <w:rPr>
          <w:rFonts w:ascii="Arial" w:hAnsi="Arial" w:cs="Arial"/>
          <w:sz w:val="24"/>
          <w:szCs w:val="24"/>
        </w:rPr>
        <w:t>,</w:t>
      </w:r>
      <w:r>
        <w:rPr>
          <w:rFonts w:ascii="Arial" w:hAnsi="Arial" w:cs="Arial"/>
          <w:sz w:val="24"/>
          <w:szCs w:val="24"/>
        </w:rPr>
        <w:t xml:space="preserve"> and Weber.</w:t>
      </w:r>
      <w:r w:rsidR="005B0B73">
        <w:rPr>
          <w:rFonts w:ascii="Arial" w:hAnsi="Arial" w:cs="Arial"/>
          <w:sz w:val="24"/>
          <w:szCs w:val="24"/>
        </w:rPr>
        <w:t xml:space="preserve"> </w:t>
      </w:r>
      <w:r>
        <w:rPr>
          <w:rFonts w:ascii="Arial" w:hAnsi="Arial" w:cs="Arial"/>
          <w:sz w:val="24"/>
          <w:szCs w:val="24"/>
        </w:rPr>
        <w:t xml:space="preserve">Compare, contrast and evaluate key theoretical perspectives and their influence on society. </w:t>
      </w:r>
    </w:p>
    <w:p w14:paraId="61C8543E" w14:textId="5D54C343" w:rsidR="00A80338" w:rsidRDefault="00A80338">
      <w:pPr>
        <w:rPr>
          <w:rFonts w:ascii="Arial" w:hAnsi="Arial" w:cs="Arial"/>
          <w:sz w:val="24"/>
          <w:szCs w:val="24"/>
        </w:rPr>
      </w:pPr>
    </w:p>
    <w:p w14:paraId="17D3BB08" w14:textId="30BAE5A5" w:rsidR="00A80338" w:rsidRDefault="00A80338">
      <w:pPr>
        <w:rPr>
          <w:rFonts w:ascii="Arial" w:hAnsi="Arial" w:cs="Arial"/>
          <w:sz w:val="24"/>
          <w:szCs w:val="24"/>
        </w:rPr>
      </w:pPr>
    </w:p>
    <w:p w14:paraId="282FF9B1" w14:textId="6FB8F703" w:rsidR="002F49E3" w:rsidRDefault="00DE32B9" w:rsidP="005807D6">
      <w:pPr>
        <w:rPr>
          <w:rFonts w:ascii="Arial" w:hAnsi="Arial" w:cs="Arial"/>
          <w:sz w:val="24"/>
          <w:szCs w:val="24"/>
        </w:rPr>
      </w:pPr>
      <w:r>
        <w:rPr>
          <w:rFonts w:ascii="Arial" w:hAnsi="Arial" w:cs="Arial"/>
          <w:sz w:val="24"/>
          <w:szCs w:val="24"/>
        </w:rPr>
        <w:br w:type="page"/>
      </w:r>
    </w:p>
    <w:p w14:paraId="3E189721" w14:textId="427CF863" w:rsidR="00A80338" w:rsidRDefault="00CB7C2F" w:rsidP="00956495">
      <w:pPr>
        <w:spacing w:line="480" w:lineRule="auto"/>
        <w:rPr>
          <w:rFonts w:ascii="Arial" w:hAnsi="Arial" w:cs="Arial"/>
          <w:sz w:val="24"/>
          <w:szCs w:val="24"/>
        </w:rPr>
      </w:pPr>
      <w:r>
        <w:rPr>
          <w:rFonts w:ascii="Arial" w:hAnsi="Arial" w:cs="Arial"/>
          <w:sz w:val="24"/>
          <w:szCs w:val="24"/>
        </w:rPr>
        <w:lastRenderedPageBreak/>
        <w:t>The work</w:t>
      </w:r>
      <w:r w:rsidR="008063A3">
        <w:rPr>
          <w:rFonts w:ascii="Arial" w:hAnsi="Arial" w:cs="Arial"/>
          <w:sz w:val="24"/>
          <w:szCs w:val="24"/>
        </w:rPr>
        <w:t xml:space="preserve"> of</w:t>
      </w:r>
      <w:r>
        <w:rPr>
          <w:rFonts w:ascii="Arial" w:hAnsi="Arial" w:cs="Arial"/>
          <w:sz w:val="24"/>
          <w:szCs w:val="24"/>
        </w:rPr>
        <w:t xml:space="preserve"> social theorists</w:t>
      </w:r>
      <w:r w:rsidR="008063A3">
        <w:rPr>
          <w:rFonts w:ascii="Arial" w:hAnsi="Arial" w:cs="Arial"/>
          <w:sz w:val="24"/>
          <w:szCs w:val="24"/>
        </w:rPr>
        <w:t xml:space="preserve"> about social theory has a big impact on society. </w:t>
      </w:r>
      <w:r w:rsidR="00B72592">
        <w:rPr>
          <w:rFonts w:ascii="Arial" w:hAnsi="Arial" w:cs="Arial"/>
          <w:sz w:val="24"/>
          <w:szCs w:val="24"/>
        </w:rPr>
        <w:t xml:space="preserve">Key thinkers influenced society with key concepts such as </w:t>
      </w:r>
      <w:r w:rsidR="000C29C0">
        <w:rPr>
          <w:rFonts w:ascii="Arial" w:hAnsi="Arial" w:cs="Arial"/>
          <w:sz w:val="24"/>
          <w:szCs w:val="24"/>
        </w:rPr>
        <w:t xml:space="preserve">a modern society, industrial society and </w:t>
      </w:r>
      <w:r w:rsidR="00863746">
        <w:rPr>
          <w:rFonts w:ascii="Arial" w:hAnsi="Arial" w:cs="Arial"/>
          <w:sz w:val="24"/>
          <w:szCs w:val="24"/>
        </w:rPr>
        <w:t xml:space="preserve">the structure of a society. </w:t>
      </w:r>
      <w:r>
        <w:rPr>
          <w:rFonts w:ascii="Arial" w:hAnsi="Arial" w:cs="Arial"/>
          <w:sz w:val="24"/>
          <w:szCs w:val="24"/>
        </w:rPr>
        <w:t xml:space="preserve"> </w:t>
      </w:r>
      <w:r w:rsidR="00C9451E">
        <w:rPr>
          <w:rFonts w:ascii="Arial" w:hAnsi="Arial" w:cs="Arial"/>
          <w:sz w:val="24"/>
          <w:szCs w:val="24"/>
        </w:rPr>
        <w:t xml:space="preserve">These concepts have explained </w:t>
      </w:r>
      <w:r w:rsidR="002D586A">
        <w:rPr>
          <w:rFonts w:ascii="Arial" w:hAnsi="Arial" w:cs="Arial"/>
          <w:sz w:val="24"/>
          <w:szCs w:val="24"/>
        </w:rPr>
        <w:t>how</w:t>
      </w:r>
      <w:r w:rsidR="00794955">
        <w:rPr>
          <w:rFonts w:ascii="Arial" w:hAnsi="Arial" w:cs="Arial"/>
          <w:sz w:val="24"/>
          <w:szCs w:val="24"/>
        </w:rPr>
        <w:t xml:space="preserve"> different </w:t>
      </w:r>
      <w:r w:rsidR="00D87FBE">
        <w:rPr>
          <w:rFonts w:ascii="Arial" w:hAnsi="Arial" w:cs="Arial"/>
          <w:sz w:val="24"/>
          <w:szCs w:val="24"/>
        </w:rPr>
        <w:t>societ</w:t>
      </w:r>
      <w:r w:rsidR="002D7F53">
        <w:rPr>
          <w:rFonts w:ascii="Arial" w:hAnsi="Arial" w:cs="Arial"/>
          <w:sz w:val="24"/>
          <w:szCs w:val="24"/>
        </w:rPr>
        <w:t>ie</w:t>
      </w:r>
      <w:r w:rsidR="00D87FBE">
        <w:rPr>
          <w:rFonts w:ascii="Arial" w:hAnsi="Arial" w:cs="Arial"/>
          <w:sz w:val="24"/>
          <w:szCs w:val="24"/>
        </w:rPr>
        <w:t>s</w:t>
      </w:r>
      <w:r w:rsidR="00794955">
        <w:rPr>
          <w:rFonts w:ascii="Arial" w:hAnsi="Arial" w:cs="Arial"/>
          <w:sz w:val="24"/>
          <w:szCs w:val="24"/>
        </w:rPr>
        <w:t xml:space="preserve"> work, but there is still controversy </w:t>
      </w:r>
      <w:r w:rsidR="00D87FBE">
        <w:rPr>
          <w:rFonts w:ascii="Arial" w:hAnsi="Arial" w:cs="Arial"/>
          <w:sz w:val="24"/>
          <w:szCs w:val="24"/>
        </w:rPr>
        <w:t>between different theorists</w:t>
      </w:r>
      <w:r w:rsidR="002D7F53">
        <w:rPr>
          <w:rFonts w:ascii="Arial" w:hAnsi="Arial" w:cs="Arial"/>
          <w:sz w:val="24"/>
          <w:szCs w:val="24"/>
        </w:rPr>
        <w:t>'</w:t>
      </w:r>
      <w:r w:rsidR="00D87FBE">
        <w:rPr>
          <w:rFonts w:ascii="Arial" w:hAnsi="Arial" w:cs="Arial"/>
          <w:sz w:val="24"/>
          <w:szCs w:val="24"/>
        </w:rPr>
        <w:t xml:space="preserve"> work and what will happen next. </w:t>
      </w:r>
    </w:p>
    <w:p w14:paraId="26C77C86" w14:textId="6021FB7D" w:rsidR="00E64C72" w:rsidRDefault="001B1A8E" w:rsidP="00956495">
      <w:pPr>
        <w:spacing w:line="480" w:lineRule="auto"/>
        <w:rPr>
          <w:rFonts w:ascii="Arial" w:hAnsi="Arial" w:cs="Arial"/>
          <w:sz w:val="24"/>
          <w:szCs w:val="24"/>
        </w:rPr>
      </w:pPr>
      <w:r>
        <w:rPr>
          <w:rFonts w:ascii="Arial" w:hAnsi="Arial" w:cs="Arial"/>
          <w:sz w:val="24"/>
          <w:szCs w:val="24"/>
        </w:rPr>
        <w:t xml:space="preserve">The purpose of social theory and sociological theory is to provide clear explanations of human social </w:t>
      </w:r>
      <w:r w:rsidR="00480B55">
        <w:rPr>
          <w:rFonts w:ascii="Arial" w:hAnsi="Arial" w:cs="Arial"/>
          <w:sz w:val="24"/>
          <w:szCs w:val="24"/>
        </w:rPr>
        <w:t>behaviour</w:t>
      </w:r>
      <w:r>
        <w:rPr>
          <w:rFonts w:ascii="Arial" w:hAnsi="Arial" w:cs="Arial"/>
          <w:sz w:val="24"/>
          <w:szCs w:val="24"/>
        </w:rPr>
        <w:t xml:space="preserve"> as it takes place in the </w:t>
      </w:r>
      <w:r w:rsidR="0090651C">
        <w:rPr>
          <w:rFonts w:ascii="Arial" w:hAnsi="Arial" w:cs="Arial"/>
          <w:sz w:val="24"/>
          <w:szCs w:val="24"/>
        </w:rPr>
        <w:t>background</w:t>
      </w:r>
      <w:r>
        <w:rPr>
          <w:rFonts w:ascii="Arial" w:hAnsi="Arial" w:cs="Arial"/>
          <w:sz w:val="24"/>
          <w:szCs w:val="24"/>
        </w:rPr>
        <w:t xml:space="preserve"> and acts of other people and with the support or </w:t>
      </w:r>
      <w:r w:rsidR="0090651C">
        <w:rPr>
          <w:rFonts w:ascii="Arial" w:hAnsi="Arial" w:cs="Arial"/>
          <w:sz w:val="24"/>
          <w:szCs w:val="24"/>
        </w:rPr>
        <w:t>interference</w:t>
      </w:r>
      <w:r>
        <w:rPr>
          <w:rFonts w:ascii="Arial" w:hAnsi="Arial" w:cs="Arial"/>
          <w:sz w:val="24"/>
          <w:szCs w:val="24"/>
        </w:rPr>
        <w:t xml:space="preserve"> of the social practices and structures that surround them (</w:t>
      </w:r>
      <w:proofErr w:type="spellStart"/>
      <w:r>
        <w:rPr>
          <w:rFonts w:ascii="Arial" w:hAnsi="Arial" w:cs="Arial"/>
          <w:sz w:val="24"/>
          <w:szCs w:val="24"/>
        </w:rPr>
        <w:t>Ransome</w:t>
      </w:r>
      <w:proofErr w:type="spellEnd"/>
      <w:r>
        <w:rPr>
          <w:rFonts w:ascii="Arial" w:hAnsi="Arial" w:cs="Arial"/>
          <w:sz w:val="24"/>
          <w:szCs w:val="24"/>
        </w:rPr>
        <w:t xml:space="preserve">, 2010, </w:t>
      </w:r>
      <w:proofErr w:type="spellStart"/>
      <w:r>
        <w:rPr>
          <w:rFonts w:ascii="Arial" w:hAnsi="Arial" w:cs="Arial"/>
          <w:sz w:val="24"/>
          <w:szCs w:val="24"/>
        </w:rPr>
        <w:t>p.xii</w:t>
      </w:r>
      <w:proofErr w:type="spellEnd"/>
      <w:r>
        <w:rPr>
          <w:rFonts w:ascii="Arial" w:hAnsi="Arial" w:cs="Arial"/>
          <w:sz w:val="24"/>
          <w:szCs w:val="24"/>
        </w:rPr>
        <w:t>).</w:t>
      </w:r>
      <w:r w:rsidR="008B7EE6">
        <w:rPr>
          <w:rFonts w:ascii="Arial" w:hAnsi="Arial" w:cs="Arial"/>
          <w:sz w:val="24"/>
          <w:szCs w:val="24"/>
        </w:rPr>
        <w:t xml:space="preserve"> </w:t>
      </w:r>
      <w:r w:rsidR="00D506E7">
        <w:rPr>
          <w:rFonts w:ascii="Arial" w:hAnsi="Arial" w:cs="Arial"/>
          <w:sz w:val="24"/>
          <w:szCs w:val="24"/>
        </w:rPr>
        <w:t xml:space="preserve">The main themes of social theory </w:t>
      </w:r>
      <w:r w:rsidR="006038B2">
        <w:rPr>
          <w:rFonts w:ascii="Arial" w:hAnsi="Arial" w:cs="Arial"/>
          <w:sz w:val="24"/>
          <w:szCs w:val="24"/>
        </w:rPr>
        <w:t>ar</w:t>
      </w:r>
      <w:r w:rsidR="00CD44DD">
        <w:rPr>
          <w:rFonts w:ascii="Arial" w:hAnsi="Arial" w:cs="Arial"/>
          <w:sz w:val="24"/>
          <w:szCs w:val="24"/>
        </w:rPr>
        <w:t xml:space="preserve">e theories about the human social world, social action which is a body of knowledge </w:t>
      </w:r>
      <w:r w:rsidR="009127F0">
        <w:rPr>
          <w:rFonts w:ascii="Arial" w:hAnsi="Arial" w:cs="Arial"/>
          <w:sz w:val="24"/>
          <w:szCs w:val="24"/>
        </w:rPr>
        <w:t xml:space="preserve">covered by social theory, </w:t>
      </w:r>
      <w:r w:rsidR="00CD2BE2">
        <w:rPr>
          <w:rFonts w:ascii="Arial" w:hAnsi="Arial" w:cs="Arial"/>
          <w:sz w:val="24"/>
          <w:szCs w:val="24"/>
        </w:rPr>
        <w:t xml:space="preserve">capitalist society which is a </w:t>
      </w:r>
      <w:r w:rsidR="00127238">
        <w:rPr>
          <w:rFonts w:ascii="Arial" w:hAnsi="Arial" w:cs="Arial"/>
          <w:sz w:val="24"/>
          <w:szCs w:val="24"/>
        </w:rPr>
        <w:t>main</w:t>
      </w:r>
      <w:r w:rsidR="00CD2BE2">
        <w:rPr>
          <w:rFonts w:ascii="Arial" w:hAnsi="Arial" w:cs="Arial"/>
          <w:sz w:val="24"/>
          <w:szCs w:val="24"/>
        </w:rPr>
        <w:t xml:space="preserve"> economic system in western industrialised world</w:t>
      </w:r>
      <w:r w:rsidR="006B37E5">
        <w:rPr>
          <w:rFonts w:ascii="Arial" w:hAnsi="Arial" w:cs="Arial"/>
          <w:sz w:val="24"/>
          <w:szCs w:val="24"/>
        </w:rPr>
        <w:t xml:space="preserve">, and industrialisation which is the </w:t>
      </w:r>
      <w:r w:rsidR="00127238">
        <w:rPr>
          <w:rFonts w:ascii="Arial" w:hAnsi="Arial" w:cs="Arial"/>
          <w:sz w:val="24"/>
          <w:szCs w:val="24"/>
        </w:rPr>
        <w:t>takeover</w:t>
      </w:r>
      <w:r w:rsidR="006B37E5">
        <w:rPr>
          <w:rFonts w:ascii="Arial" w:hAnsi="Arial" w:cs="Arial"/>
          <w:sz w:val="24"/>
          <w:szCs w:val="24"/>
        </w:rPr>
        <w:t xml:space="preserve"> of the machines from the 18</w:t>
      </w:r>
      <w:r w:rsidR="006B37E5" w:rsidRPr="006B37E5">
        <w:rPr>
          <w:rFonts w:ascii="Arial" w:hAnsi="Arial" w:cs="Arial"/>
          <w:sz w:val="24"/>
          <w:szCs w:val="24"/>
          <w:vertAlign w:val="superscript"/>
        </w:rPr>
        <w:t>th</w:t>
      </w:r>
      <w:r w:rsidR="006B37E5">
        <w:rPr>
          <w:rFonts w:ascii="Arial" w:hAnsi="Arial" w:cs="Arial"/>
          <w:sz w:val="24"/>
          <w:szCs w:val="24"/>
        </w:rPr>
        <w:t xml:space="preserve"> century</w:t>
      </w:r>
      <w:r w:rsidR="00D506E7">
        <w:rPr>
          <w:rFonts w:ascii="Arial" w:hAnsi="Arial" w:cs="Arial"/>
          <w:sz w:val="24"/>
          <w:szCs w:val="24"/>
        </w:rPr>
        <w:t xml:space="preserve"> (</w:t>
      </w:r>
      <w:proofErr w:type="spellStart"/>
      <w:r w:rsidR="00D506E7">
        <w:rPr>
          <w:rFonts w:ascii="Arial" w:hAnsi="Arial" w:cs="Arial"/>
          <w:sz w:val="24"/>
          <w:szCs w:val="24"/>
        </w:rPr>
        <w:t>Ransome</w:t>
      </w:r>
      <w:proofErr w:type="spellEnd"/>
      <w:r w:rsidR="00D506E7">
        <w:rPr>
          <w:rFonts w:ascii="Arial" w:hAnsi="Arial" w:cs="Arial"/>
          <w:sz w:val="24"/>
          <w:szCs w:val="24"/>
        </w:rPr>
        <w:t>, 2010, p.1).</w:t>
      </w:r>
    </w:p>
    <w:p w14:paraId="2ECD24CE" w14:textId="00098B2E" w:rsidR="00503AD0" w:rsidRDefault="00E7770C" w:rsidP="00956495">
      <w:pPr>
        <w:spacing w:line="480" w:lineRule="auto"/>
        <w:rPr>
          <w:rFonts w:ascii="Arial" w:hAnsi="Arial" w:cs="Arial"/>
          <w:sz w:val="24"/>
          <w:szCs w:val="24"/>
        </w:rPr>
      </w:pPr>
      <w:r>
        <w:rPr>
          <w:rFonts w:ascii="Arial" w:hAnsi="Arial" w:cs="Arial"/>
          <w:sz w:val="24"/>
          <w:szCs w:val="24"/>
        </w:rPr>
        <w:t xml:space="preserve">Based on </w:t>
      </w:r>
      <w:proofErr w:type="spellStart"/>
      <w:r>
        <w:rPr>
          <w:rFonts w:ascii="Arial" w:hAnsi="Arial" w:cs="Arial"/>
          <w:sz w:val="24"/>
          <w:szCs w:val="24"/>
        </w:rPr>
        <w:t>Ransome</w:t>
      </w:r>
      <w:proofErr w:type="spellEnd"/>
      <w:r>
        <w:rPr>
          <w:rFonts w:ascii="Arial" w:hAnsi="Arial" w:cs="Arial"/>
          <w:sz w:val="24"/>
          <w:szCs w:val="24"/>
        </w:rPr>
        <w:t xml:space="preserve"> (2010) </w:t>
      </w:r>
      <w:r w:rsidR="00213864">
        <w:rPr>
          <w:rFonts w:ascii="Arial" w:hAnsi="Arial" w:cs="Arial"/>
          <w:sz w:val="24"/>
          <w:szCs w:val="24"/>
        </w:rPr>
        <w:t xml:space="preserve">social action is </w:t>
      </w:r>
      <w:r w:rsidR="001123A1">
        <w:rPr>
          <w:rFonts w:ascii="Arial" w:hAnsi="Arial" w:cs="Arial"/>
          <w:sz w:val="24"/>
          <w:szCs w:val="24"/>
        </w:rPr>
        <w:t xml:space="preserve">the </w:t>
      </w:r>
      <w:r w:rsidR="00213864">
        <w:rPr>
          <w:rFonts w:ascii="Arial" w:hAnsi="Arial" w:cs="Arial"/>
          <w:sz w:val="24"/>
          <w:szCs w:val="24"/>
        </w:rPr>
        <w:t xml:space="preserve">action that usually involves other </w:t>
      </w:r>
      <w:r w:rsidR="00DB4764">
        <w:rPr>
          <w:rFonts w:ascii="Arial" w:hAnsi="Arial" w:cs="Arial"/>
          <w:sz w:val="24"/>
          <w:szCs w:val="24"/>
        </w:rPr>
        <w:t>people</w:t>
      </w:r>
      <w:r w:rsidR="00213864">
        <w:rPr>
          <w:rFonts w:ascii="Arial" w:hAnsi="Arial" w:cs="Arial"/>
          <w:sz w:val="24"/>
          <w:szCs w:val="24"/>
        </w:rPr>
        <w:t xml:space="preserve"> in social </w:t>
      </w:r>
      <w:r w:rsidR="00280E31">
        <w:rPr>
          <w:rFonts w:ascii="Arial" w:hAnsi="Arial" w:cs="Arial"/>
          <w:sz w:val="24"/>
          <w:szCs w:val="24"/>
        </w:rPr>
        <w:t>situations</w:t>
      </w:r>
      <w:r w:rsidR="00213864">
        <w:rPr>
          <w:rFonts w:ascii="Arial" w:hAnsi="Arial" w:cs="Arial"/>
          <w:sz w:val="24"/>
          <w:szCs w:val="24"/>
        </w:rPr>
        <w:t xml:space="preserve">. Phenomena that occur when </w:t>
      </w:r>
      <w:r w:rsidR="00DB4764">
        <w:rPr>
          <w:rFonts w:ascii="Arial" w:hAnsi="Arial" w:cs="Arial"/>
          <w:sz w:val="24"/>
          <w:szCs w:val="24"/>
        </w:rPr>
        <w:t>people</w:t>
      </w:r>
      <w:r w:rsidR="00213864">
        <w:rPr>
          <w:rFonts w:ascii="Arial" w:hAnsi="Arial" w:cs="Arial"/>
          <w:sz w:val="24"/>
          <w:szCs w:val="24"/>
        </w:rPr>
        <w:t xml:space="preserve"> express their agency capacity. The be</w:t>
      </w:r>
      <w:r w:rsidR="002E05E7">
        <w:rPr>
          <w:rFonts w:ascii="Arial" w:hAnsi="Arial" w:cs="Arial"/>
          <w:sz w:val="24"/>
          <w:szCs w:val="24"/>
        </w:rPr>
        <w:t xml:space="preserve">lief that </w:t>
      </w:r>
      <w:r w:rsidR="00DB4764">
        <w:rPr>
          <w:rFonts w:ascii="Arial" w:hAnsi="Arial" w:cs="Arial"/>
          <w:sz w:val="24"/>
          <w:szCs w:val="24"/>
        </w:rPr>
        <w:t>people</w:t>
      </w:r>
      <w:r w:rsidR="002E05E7">
        <w:rPr>
          <w:rFonts w:ascii="Arial" w:hAnsi="Arial" w:cs="Arial"/>
          <w:sz w:val="24"/>
          <w:szCs w:val="24"/>
        </w:rPr>
        <w:t xml:space="preserve"> have control over </w:t>
      </w:r>
      <w:r w:rsidR="00185279">
        <w:rPr>
          <w:rFonts w:ascii="Arial" w:hAnsi="Arial" w:cs="Arial"/>
          <w:sz w:val="24"/>
          <w:szCs w:val="24"/>
        </w:rPr>
        <w:t>their</w:t>
      </w:r>
      <w:r w:rsidR="002E05E7">
        <w:rPr>
          <w:rFonts w:ascii="Arial" w:hAnsi="Arial" w:cs="Arial"/>
          <w:sz w:val="24"/>
          <w:szCs w:val="24"/>
        </w:rPr>
        <w:t xml:space="preserve"> actions is often linked with social theory. It contrasts with structure of society</w:t>
      </w:r>
      <w:r w:rsidR="006726C4">
        <w:rPr>
          <w:rFonts w:ascii="Arial" w:hAnsi="Arial" w:cs="Arial"/>
          <w:sz w:val="24"/>
          <w:szCs w:val="24"/>
        </w:rPr>
        <w:t xml:space="preserve"> (</w:t>
      </w:r>
      <w:proofErr w:type="spellStart"/>
      <w:r w:rsidR="006726C4">
        <w:rPr>
          <w:rFonts w:ascii="Arial" w:hAnsi="Arial" w:cs="Arial"/>
          <w:sz w:val="24"/>
          <w:szCs w:val="24"/>
        </w:rPr>
        <w:t>Ransome</w:t>
      </w:r>
      <w:proofErr w:type="spellEnd"/>
      <w:r w:rsidR="006726C4">
        <w:rPr>
          <w:rFonts w:ascii="Arial" w:hAnsi="Arial" w:cs="Arial"/>
          <w:sz w:val="24"/>
          <w:szCs w:val="24"/>
        </w:rPr>
        <w:t>, 2010, p.</w:t>
      </w:r>
      <w:r w:rsidR="00D05791">
        <w:rPr>
          <w:rFonts w:ascii="Arial" w:hAnsi="Arial" w:cs="Arial"/>
          <w:sz w:val="24"/>
          <w:szCs w:val="24"/>
        </w:rPr>
        <w:t>456).</w:t>
      </w:r>
      <w:r w:rsidR="00854328">
        <w:rPr>
          <w:rFonts w:ascii="Arial" w:hAnsi="Arial" w:cs="Arial"/>
          <w:sz w:val="24"/>
          <w:szCs w:val="24"/>
        </w:rPr>
        <w:t xml:space="preserve"> </w:t>
      </w:r>
      <w:r w:rsidR="00CF49EA">
        <w:rPr>
          <w:rFonts w:ascii="Arial" w:hAnsi="Arial" w:cs="Arial"/>
          <w:sz w:val="24"/>
          <w:szCs w:val="24"/>
        </w:rPr>
        <w:t>Social action is driven by practical considerations that are necessary for survival, such as going to work and feeling happy because you know you can pay the bills, but you can also be happy just because you like what you do, which is a</w:t>
      </w:r>
      <w:r w:rsidR="001B1D17">
        <w:rPr>
          <w:rFonts w:ascii="Arial" w:hAnsi="Arial" w:cs="Arial"/>
          <w:sz w:val="24"/>
          <w:szCs w:val="24"/>
        </w:rPr>
        <w:t xml:space="preserve"> theoretical</w:t>
      </w:r>
      <w:r w:rsidR="00CF49EA">
        <w:rPr>
          <w:rFonts w:ascii="Arial" w:hAnsi="Arial" w:cs="Arial"/>
          <w:sz w:val="24"/>
          <w:szCs w:val="24"/>
        </w:rPr>
        <w:t xml:space="preserve"> reason for social action (</w:t>
      </w:r>
      <w:proofErr w:type="spellStart"/>
      <w:r w:rsidR="00CF49EA">
        <w:rPr>
          <w:rFonts w:ascii="Arial" w:hAnsi="Arial" w:cs="Arial"/>
          <w:sz w:val="24"/>
          <w:szCs w:val="24"/>
        </w:rPr>
        <w:t>Ransome</w:t>
      </w:r>
      <w:proofErr w:type="spellEnd"/>
      <w:r w:rsidR="00CF49EA">
        <w:rPr>
          <w:rFonts w:ascii="Arial" w:hAnsi="Arial" w:cs="Arial"/>
          <w:sz w:val="24"/>
          <w:szCs w:val="24"/>
        </w:rPr>
        <w:t>, 2010, p.</w:t>
      </w:r>
      <w:r w:rsidR="00576A93">
        <w:rPr>
          <w:rFonts w:ascii="Arial" w:hAnsi="Arial" w:cs="Arial"/>
          <w:sz w:val="24"/>
          <w:szCs w:val="24"/>
        </w:rPr>
        <w:t>9).</w:t>
      </w:r>
      <w:r w:rsidR="00854328">
        <w:rPr>
          <w:rFonts w:ascii="Arial" w:hAnsi="Arial" w:cs="Arial"/>
          <w:sz w:val="24"/>
          <w:szCs w:val="24"/>
        </w:rPr>
        <w:t xml:space="preserve"> </w:t>
      </w:r>
      <w:r w:rsidR="00C211C8">
        <w:rPr>
          <w:rFonts w:ascii="Arial" w:hAnsi="Arial" w:cs="Arial"/>
          <w:sz w:val="24"/>
          <w:szCs w:val="24"/>
        </w:rPr>
        <w:t xml:space="preserve">Different people have different values they convey by their actions. </w:t>
      </w:r>
      <w:r w:rsidR="00E15F4A">
        <w:rPr>
          <w:rFonts w:ascii="Arial" w:hAnsi="Arial" w:cs="Arial"/>
          <w:sz w:val="24"/>
          <w:szCs w:val="24"/>
        </w:rPr>
        <w:t>T</w:t>
      </w:r>
      <w:r w:rsidR="00C211C8">
        <w:rPr>
          <w:rFonts w:ascii="Arial" w:hAnsi="Arial" w:cs="Arial"/>
          <w:sz w:val="24"/>
          <w:szCs w:val="24"/>
        </w:rPr>
        <w:t>he</w:t>
      </w:r>
      <w:r w:rsidR="00E15F4A">
        <w:rPr>
          <w:rFonts w:ascii="Arial" w:hAnsi="Arial" w:cs="Arial"/>
          <w:sz w:val="24"/>
          <w:szCs w:val="24"/>
        </w:rPr>
        <w:t>se values can be based on religion, political convictions and philosophical beliefs</w:t>
      </w:r>
      <w:r w:rsidR="00280E31">
        <w:rPr>
          <w:rFonts w:ascii="Arial" w:hAnsi="Arial" w:cs="Arial"/>
          <w:sz w:val="24"/>
          <w:szCs w:val="24"/>
        </w:rPr>
        <w:t xml:space="preserve"> (</w:t>
      </w:r>
      <w:proofErr w:type="spellStart"/>
      <w:r w:rsidR="00280E31">
        <w:rPr>
          <w:rFonts w:ascii="Arial" w:hAnsi="Arial" w:cs="Arial"/>
          <w:sz w:val="24"/>
          <w:szCs w:val="24"/>
        </w:rPr>
        <w:t>Ransome</w:t>
      </w:r>
      <w:proofErr w:type="spellEnd"/>
      <w:r w:rsidR="00280E31">
        <w:rPr>
          <w:rFonts w:ascii="Arial" w:hAnsi="Arial" w:cs="Arial"/>
          <w:sz w:val="24"/>
          <w:szCs w:val="24"/>
        </w:rPr>
        <w:t>, 2010, p.10).</w:t>
      </w:r>
    </w:p>
    <w:p w14:paraId="0EAC4113" w14:textId="2BABAE45" w:rsidR="00503AD0" w:rsidRDefault="00F90EFE" w:rsidP="00956495">
      <w:pPr>
        <w:spacing w:line="480" w:lineRule="auto"/>
        <w:rPr>
          <w:rFonts w:ascii="Arial" w:hAnsi="Arial" w:cs="Arial"/>
          <w:sz w:val="24"/>
          <w:szCs w:val="24"/>
        </w:rPr>
      </w:pPr>
      <w:proofErr w:type="spellStart"/>
      <w:r>
        <w:rPr>
          <w:rFonts w:ascii="Arial" w:hAnsi="Arial" w:cs="Arial"/>
          <w:sz w:val="24"/>
          <w:szCs w:val="24"/>
        </w:rPr>
        <w:lastRenderedPageBreak/>
        <w:t>Ransome</w:t>
      </w:r>
      <w:proofErr w:type="spellEnd"/>
      <w:r>
        <w:rPr>
          <w:rFonts w:ascii="Arial" w:hAnsi="Arial" w:cs="Arial"/>
          <w:sz w:val="24"/>
          <w:szCs w:val="24"/>
        </w:rPr>
        <w:t xml:space="preserve"> (2010) explains that a cap</w:t>
      </w:r>
      <w:r w:rsidR="00C6404E">
        <w:rPr>
          <w:rFonts w:ascii="Arial" w:hAnsi="Arial" w:cs="Arial"/>
          <w:sz w:val="24"/>
          <w:szCs w:val="24"/>
        </w:rPr>
        <w:t>italist society is a specific type of social growth in which capitalism has become the system and dominant means of generating goods and services.</w:t>
      </w:r>
      <w:r w:rsidR="00FA376E">
        <w:rPr>
          <w:rFonts w:ascii="Arial" w:hAnsi="Arial" w:cs="Arial"/>
          <w:sz w:val="24"/>
          <w:szCs w:val="24"/>
        </w:rPr>
        <w:t xml:space="preserve"> Capitalism creates resources for consumption, wealth creation, and the development of </w:t>
      </w:r>
      <w:r w:rsidR="002C036E">
        <w:rPr>
          <w:rFonts w:ascii="Arial" w:hAnsi="Arial" w:cs="Arial"/>
          <w:sz w:val="24"/>
          <w:szCs w:val="24"/>
        </w:rPr>
        <w:t>society</w:t>
      </w:r>
      <w:r w:rsidR="00FA376E">
        <w:rPr>
          <w:rFonts w:ascii="Arial" w:hAnsi="Arial" w:cs="Arial"/>
          <w:sz w:val="24"/>
          <w:szCs w:val="24"/>
        </w:rPr>
        <w:t xml:space="preserve">, according to Morrison </w:t>
      </w:r>
      <w:r w:rsidR="002C036E">
        <w:rPr>
          <w:rFonts w:ascii="Arial" w:hAnsi="Arial" w:cs="Arial"/>
          <w:sz w:val="24"/>
          <w:szCs w:val="24"/>
        </w:rPr>
        <w:t>(2006, p.81-p.82).</w:t>
      </w:r>
      <w:r w:rsidR="00C6404E">
        <w:rPr>
          <w:rFonts w:ascii="Arial" w:hAnsi="Arial" w:cs="Arial"/>
          <w:sz w:val="24"/>
          <w:szCs w:val="24"/>
        </w:rPr>
        <w:t xml:space="preserve"> Capitalist society is, for Karl Marx, a </w:t>
      </w:r>
      <w:r w:rsidR="007206E1">
        <w:rPr>
          <w:rFonts w:ascii="Arial" w:hAnsi="Arial" w:cs="Arial"/>
          <w:sz w:val="24"/>
          <w:szCs w:val="24"/>
        </w:rPr>
        <w:t>historical</w:t>
      </w:r>
      <w:r w:rsidR="00B95A3F">
        <w:rPr>
          <w:rFonts w:ascii="Arial" w:hAnsi="Arial" w:cs="Arial"/>
          <w:sz w:val="24"/>
          <w:szCs w:val="24"/>
        </w:rPr>
        <w:t xml:space="preserve"> type of society that follows feudal society and communist society (</w:t>
      </w:r>
      <w:proofErr w:type="spellStart"/>
      <w:r w:rsidR="00B95A3F">
        <w:rPr>
          <w:rFonts w:ascii="Arial" w:hAnsi="Arial" w:cs="Arial"/>
          <w:sz w:val="24"/>
          <w:szCs w:val="24"/>
        </w:rPr>
        <w:t>Ransome</w:t>
      </w:r>
      <w:proofErr w:type="spellEnd"/>
      <w:r w:rsidR="00B95A3F">
        <w:rPr>
          <w:rFonts w:ascii="Arial" w:hAnsi="Arial" w:cs="Arial"/>
          <w:sz w:val="24"/>
          <w:szCs w:val="24"/>
        </w:rPr>
        <w:t>, 2010, p.</w:t>
      </w:r>
      <w:r w:rsidR="00610A8A">
        <w:rPr>
          <w:rFonts w:ascii="Arial" w:hAnsi="Arial" w:cs="Arial"/>
          <w:sz w:val="24"/>
          <w:szCs w:val="24"/>
        </w:rPr>
        <w:t xml:space="preserve">431). </w:t>
      </w:r>
      <w:r w:rsidR="00B20F76">
        <w:rPr>
          <w:rFonts w:ascii="Arial" w:hAnsi="Arial" w:cs="Arial"/>
          <w:sz w:val="24"/>
          <w:szCs w:val="24"/>
        </w:rPr>
        <w:t xml:space="preserve">Based on </w:t>
      </w:r>
      <w:proofErr w:type="spellStart"/>
      <w:r w:rsidR="00B20F76">
        <w:rPr>
          <w:rFonts w:ascii="Arial" w:hAnsi="Arial" w:cs="Arial"/>
          <w:sz w:val="24"/>
          <w:szCs w:val="24"/>
        </w:rPr>
        <w:t>Ransome</w:t>
      </w:r>
      <w:proofErr w:type="spellEnd"/>
      <w:r w:rsidR="00B20F76">
        <w:rPr>
          <w:rFonts w:ascii="Arial" w:hAnsi="Arial" w:cs="Arial"/>
          <w:sz w:val="24"/>
          <w:szCs w:val="24"/>
        </w:rPr>
        <w:t xml:space="preserve"> (2010) we know that i</w:t>
      </w:r>
      <w:r w:rsidR="002B6791">
        <w:rPr>
          <w:rFonts w:ascii="Arial" w:hAnsi="Arial" w:cs="Arial"/>
          <w:sz w:val="24"/>
          <w:szCs w:val="24"/>
        </w:rPr>
        <w:t xml:space="preserve">n capitalism, capital ownership divides the population between those who own and manage </w:t>
      </w:r>
      <w:r w:rsidR="00146CBB">
        <w:rPr>
          <w:rFonts w:ascii="Arial" w:hAnsi="Arial" w:cs="Arial"/>
          <w:sz w:val="24"/>
          <w:szCs w:val="24"/>
        </w:rPr>
        <w:t xml:space="preserve">production and those who do not have their own resources and are forced to work for those who do and in </w:t>
      </w:r>
      <w:r w:rsidR="003A0280">
        <w:rPr>
          <w:rFonts w:ascii="Arial" w:hAnsi="Arial" w:cs="Arial"/>
          <w:sz w:val="24"/>
          <w:szCs w:val="24"/>
        </w:rPr>
        <w:t>poor conditions</w:t>
      </w:r>
      <w:r w:rsidR="00813697">
        <w:rPr>
          <w:rFonts w:ascii="Arial" w:hAnsi="Arial" w:cs="Arial"/>
          <w:sz w:val="24"/>
          <w:szCs w:val="24"/>
        </w:rPr>
        <w:t xml:space="preserve"> (</w:t>
      </w:r>
      <w:proofErr w:type="spellStart"/>
      <w:r w:rsidR="00813697">
        <w:rPr>
          <w:rFonts w:ascii="Arial" w:hAnsi="Arial" w:cs="Arial"/>
          <w:sz w:val="24"/>
          <w:szCs w:val="24"/>
        </w:rPr>
        <w:t>Ransome</w:t>
      </w:r>
      <w:proofErr w:type="spellEnd"/>
      <w:r w:rsidR="00813697">
        <w:rPr>
          <w:rFonts w:ascii="Arial" w:hAnsi="Arial" w:cs="Arial"/>
          <w:sz w:val="24"/>
          <w:szCs w:val="24"/>
        </w:rPr>
        <w:t>, 2010, p.</w:t>
      </w:r>
      <w:r w:rsidR="00374183">
        <w:rPr>
          <w:rFonts w:ascii="Arial" w:hAnsi="Arial" w:cs="Arial"/>
          <w:sz w:val="24"/>
          <w:szCs w:val="24"/>
        </w:rPr>
        <w:t>4</w:t>
      </w:r>
      <w:r w:rsidR="00813697">
        <w:rPr>
          <w:rFonts w:ascii="Arial" w:hAnsi="Arial" w:cs="Arial"/>
          <w:sz w:val="24"/>
          <w:szCs w:val="24"/>
        </w:rPr>
        <w:t>).</w:t>
      </w:r>
      <w:r w:rsidR="00E14C46">
        <w:rPr>
          <w:rFonts w:ascii="Arial" w:hAnsi="Arial" w:cs="Arial"/>
          <w:sz w:val="24"/>
          <w:szCs w:val="24"/>
        </w:rPr>
        <w:t xml:space="preserve"> Most of the population in this country does not own the means of production and must therefore </w:t>
      </w:r>
      <w:r w:rsidR="008A7669">
        <w:rPr>
          <w:rFonts w:ascii="Arial" w:hAnsi="Arial" w:cs="Arial"/>
          <w:sz w:val="24"/>
          <w:szCs w:val="24"/>
        </w:rPr>
        <w:t>work. Employers have the right of workers to tell them what to do. In a capitalist society, the only other source of income is private wealth, social benefits and criminal activity (</w:t>
      </w:r>
      <w:proofErr w:type="spellStart"/>
      <w:r w:rsidR="008A7669">
        <w:rPr>
          <w:rFonts w:ascii="Arial" w:hAnsi="Arial" w:cs="Arial"/>
          <w:sz w:val="24"/>
          <w:szCs w:val="24"/>
        </w:rPr>
        <w:t>Ransome</w:t>
      </w:r>
      <w:proofErr w:type="spellEnd"/>
      <w:r w:rsidR="008A7669">
        <w:rPr>
          <w:rFonts w:ascii="Arial" w:hAnsi="Arial" w:cs="Arial"/>
          <w:sz w:val="24"/>
          <w:szCs w:val="24"/>
        </w:rPr>
        <w:t>, 2010, p.7).</w:t>
      </w:r>
    </w:p>
    <w:p w14:paraId="7765B785" w14:textId="55A6E7E2" w:rsidR="00503AD0" w:rsidRDefault="003871F9" w:rsidP="00956495">
      <w:pPr>
        <w:spacing w:line="480" w:lineRule="auto"/>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Ransome</w:t>
      </w:r>
      <w:proofErr w:type="spellEnd"/>
      <w:r>
        <w:rPr>
          <w:rFonts w:ascii="Arial" w:hAnsi="Arial" w:cs="Arial"/>
          <w:sz w:val="24"/>
          <w:szCs w:val="24"/>
        </w:rPr>
        <w:t xml:space="preserve"> (2010) m</w:t>
      </w:r>
      <w:r w:rsidR="00BF5815">
        <w:rPr>
          <w:rFonts w:ascii="Arial" w:hAnsi="Arial" w:cs="Arial"/>
          <w:sz w:val="24"/>
          <w:szCs w:val="24"/>
        </w:rPr>
        <w:t>odern</w:t>
      </w:r>
      <w:r w:rsidR="00B0647F">
        <w:rPr>
          <w:rFonts w:ascii="Arial" w:hAnsi="Arial" w:cs="Arial"/>
          <w:sz w:val="24"/>
          <w:szCs w:val="24"/>
        </w:rPr>
        <w:t xml:space="preserve"> is used chronologically in the social sciences to describe a form of society that developed in Northern Europe from around 1760. Identifiable as industrialised, urbanised and democrat</w:t>
      </w:r>
      <w:r w:rsidR="004628CE">
        <w:rPr>
          <w:rFonts w:ascii="Arial" w:hAnsi="Arial" w:cs="Arial"/>
          <w:sz w:val="24"/>
          <w:szCs w:val="24"/>
        </w:rPr>
        <w:t>ised, modern society. It also generally has a largely western view of the world</w:t>
      </w:r>
      <w:r w:rsidR="00793E5D">
        <w:rPr>
          <w:rFonts w:ascii="Arial" w:hAnsi="Arial" w:cs="Arial"/>
          <w:sz w:val="24"/>
          <w:szCs w:val="24"/>
        </w:rPr>
        <w:t xml:space="preserve"> (</w:t>
      </w:r>
      <w:proofErr w:type="spellStart"/>
      <w:r w:rsidR="00793E5D">
        <w:rPr>
          <w:rFonts w:ascii="Arial" w:hAnsi="Arial" w:cs="Arial"/>
          <w:sz w:val="24"/>
          <w:szCs w:val="24"/>
        </w:rPr>
        <w:t>Ransome</w:t>
      </w:r>
      <w:proofErr w:type="spellEnd"/>
      <w:r w:rsidR="00793E5D">
        <w:rPr>
          <w:rFonts w:ascii="Arial" w:hAnsi="Arial" w:cs="Arial"/>
          <w:sz w:val="24"/>
          <w:szCs w:val="24"/>
        </w:rPr>
        <w:t>, 2010, p.</w:t>
      </w:r>
      <w:r>
        <w:rPr>
          <w:rFonts w:ascii="Arial" w:hAnsi="Arial" w:cs="Arial"/>
          <w:sz w:val="24"/>
          <w:szCs w:val="24"/>
        </w:rPr>
        <w:t>447).</w:t>
      </w:r>
      <w:r w:rsidR="000E09F7">
        <w:rPr>
          <w:rFonts w:ascii="Arial" w:hAnsi="Arial" w:cs="Arial"/>
          <w:sz w:val="24"/>
          <w:szCs w:val="24"/>
        </w:rPr>
        <w:t xml:space="preserve"> </w:t>
      </w:r>
      <w:proofErr w:type="spellStart"/>
      <w:r w:rsidR="00E84B75">
        <w:rPr>
          <w:rFonts w:ascii="Arial" w:hAnsi="Arial" w:cs="Arial"/>
          <w:sz w:val="24"/>
          <w:szCs w:val="24"/>
        </w:rPr>
        <w:t>Ransome</w:t>
      </w:r>
      <w:proofErr w:type="spellEnd"/>
      <w:r w:rsidR="00E84B75">
        <w:rPr>
          <w:rFonts w:ascii="Arial" w:hAnsi="Arial" w:cs="Arial"/>
          <w:sz w:val="24"/>
          <w:szCs w:val="24"/>
        </w:rPr>
        <w:t xml:space="preserve"> (2010</w:t>
      </w:r>
      <w:r w:rsidR="00DB0BFC">
        <w:rPr>
          <w:rFonts w:ascii="Arial" w:hAnsi="Arial" w:cs="Arial"/>
          <w:sz w:val="24"/>
          <w:szCs w:val="24"/>
        </w:rPr>
        <w:t xml:space="preserve">) </w:t>
      </w:r>
      <w:r w:rsidR="00E84B75">
        <w:rPr>
          <w:rFonts w:ascii="Arial" w:hAnsi="Arial" w:cs="Arial"/>
          <w:sz w:val="24"/>
          <w:szCs w:val="24"/>
        </w:rPr>
        <w:t xml:space="preserve">says “To be a modern person means having ideas and expectations that are of the present day or which keep up with current notions and beliefs.” </w:t>
      </w:r>
      <w:r w:rsidR="005D3D21">
        <w:rPr>
          <w:rFonts w:ascii="Arial" w:hAnsi="Arial" w:cs="Arial"/>
          <w:sz w:val="24"/>
          <w:szCs w:val="24"/>
        </w:rPr>
        <w:t>There are also different technologies and production in modern soci</w:t>
      </w:r>
      <w:r w:rsidR="004815E8">
        <w:rPr>
          <w:rFonts w:ascii="Arial" w:hAnsi="Arial" w:cs="Arial"/>
          <w:sz w:val="24"/>
          <w:szCs w:val="24"/>
        </w:rPr>
        <w:t>ety or, as Karl Marx says, “modes of economic production.</w:t>
      </w:r>
      <w:r w:rsidR="008D7BA9">
        <w:rPr>
          <w:rFonts w:ascii="Arial" w:hAnsi="Arial" w:cs="Arial"/>
          <w:sz w:val="24"/>
          <w:szCs w:val="24"/>
        </w:rPr>
        <w:t xml:space="preserve">” </w:t>
      </w:r>
      <w:r w:rsidR="00C04A1B">
        <w:rPr>
          <w:rFonts w:ascii="Arial" w:hAnsi="Arial" w:cs="Arial"/>
          <w:sz w:val="24"/>
          <w:szCs w:val="24"/>
        </w:rPr>
        <w:t>M</w:t>
      </w:r>
      <w:r w:rsidR="008D7BA9">
        <w:rPr>
          <w:rFonts w:ascii="Arial" w:hAnsi="Arial" w:cs="Arial"/>
          <w:sz w:val="24"/>
          <w:szCs w:val="24"/>
        </w:rPr>
        <w:t>odern society is also filled with ideas,</w:t>
      </w:r>
      <w:r w:rsidR="005C0432">
        <w:rPr>
          <w:rFonts w:ascii="Arial" w:hAnsi="Arial" w:cs="Arial"/>
          <w:sz w:val="24"/>
          <w:szCs w:val="24"/>
        </w:rPr>
        <w:t xml:space="preserve"> viewpoints</w:t>
      </w:r>
      <w:r w:rsidR="00C04A1B">
        <w:rPr>
          <w:rFonts w:ascii="Arial" w:hAnsi="Arial" w:cs="Arial"/>
          <w:sz w:val="24"/>
          <w:szCs w:val="24"/>
        </w:rPr>
        <w:t>,</w:t>
      </w:r>
      <w:r w:rsidR="005C0432">
        <w:rPr>
          <w:rFonts w:ascii="Arial" w:hAnsi="Arial" w:cs="Arial"/>
          <w:sz w:val="24"/>
          <w:szCs w:val="24"/>
        </w:rPr>
        <w:t xml:space="preserve"> and aspirations</w:t>
      </w:r>
      <w:r w:rsidR="008034D0">
        <w:rPr>
          <w:rFonts w:ascii="Arial" w:hAnsi="Arial" w:cs="Arial"/>
          <w:sz w:val="24"/>
          <w:szCs w:val="24"/>
        </w:rPr>
        <w:t xml:space="preserve"> (</w:t>
      </w:r>
      <w:proofErr w:type="spellStart"/>
      <w:r w:rsidR="008034D0">
        <w:rPr>
          <w:rFonts w:ascii="Arial" w:hAnsi="Arial" w:cs="Arial"/>
          <w:sz w:val="24"/>
          <w:szCs w:val="24"/>
        </w:rPr>
        <w:t>Ransome</w:t>
      </w:r>
      <w:proofErr w:type="spellEnd"/>
      <w:r w:rsidR="008034D0">
        <w:rPr>
          <w:rFonts w:ascii="Arial" w:hAnsi="Arial" w:cs="Arial"/>
          <w:sz w:val="24"/>
          <w:szCs w:val="24"/>
        </w:rPr>
        <w:t>, 2010</w:t>
      </w:r>
      <w:r w:rsidR="00DB0BFC">
        <w:rPr>
          <w:rFonts w:ascii="Arial" w:hAnsi="Arial" w:cs="Arial"/>
          <w:sz w:val="24"/>
          <w:szCs w:val="24"/>
        </w:rPr>
        <w:t>, p.2).</w:t>
      </w:r>
      <w:r w:rsidR="000E09F7">
        <w:rPr>
          <w:rFonts w:ascii="Arial" w:hAnsi="Arial" w:cs="Arial"/>
          <w:sz w:val="24"/>
          <w:szCs w:val="24"/>
        </w:rPr>
        <w:t xml:space="preserve"> </w:t>
      </w:r>
      <w:r w:rsidR="00582D9F">
        <w:rPr>
          <w:rFonts w:ascii="Arial" w:hAnsi="Arial" w:cs="Arial"/>
          <w:sz w:val="24"/>
          <w:szCs w:val="24"/>
        </w:rPr>
        <w:t>Durkheim argues that modern society is distinct f</w:t>
      </w:r>
      <w:r w:rsidR="00CA63B0">
        <w:rPr>
          <w:rFonts w:ascii="Arial" w:hAnsi="Arial" w:cs="Arial"/>
          <w:sz w:val="24"/>
          <w:szCs w:val="24"/>
        </w:rPr>
        <w:t>rom</w:t>
      </w:r>
      <w:r w:rsidR="00582D9F">
        <w:rPr>
          <w:rFonts w:ascii="Arial" w:hAnsi="Arial" w:cs="Arial"/>
          <w:sz w:val="24"/>
          <w:szCs w:val="24"/>
        </w:rPr>
        <w:t xml:space="preserve"> pre</w:t>
      </w:r>
      <w:r w:rsidR="00CA63B0">
        <w:rPr>
          <w:rFonts w:ascii="Arial" w:hAnsi="Arial" w:cs="Arial"/>
          <w:sz w:val="24"/>
          <w:szCs w:val="24"/>
        </w:rPr>
        <w:t>-modern society due to changes in people</w:t>
      </w:r>
      <w:r w:rsidR="00C04A1B">
        <w:rPr>
          <w:rFonts w:ascii="Arial" w:hAnsi="Arial" w:cs="Arial"/>
          <w:sz w:val="24"/>
          <w:szCs w:val="24"/>
        </w:rPr>
        <w:t>'s</w:t>
      </w:r>
      <w:r w:rsidR="00CA63B0">
        <w:rPr>
          <w:rFonts w:ascii="Arial" w:hAnsi="Arial" w:cs="Arial"/>
          <w:sz w:val="24"/>
          <w:szCs w:val="24"/>
        </w:rPr>
        <w:t xml:space="preserve"> soci</w:t>
      </w:r>
      <w:r w:rsidR="00C04A1B">
        <w:rPr>
          <w:rFonts w:ascii="Arial" w:hAnsi="Arial" w:cs="Arial"/>
          <w:sz w:val="24"/>
          <w:szCs w:val="24"/>
        </w:rPr>
        <w:t>al</w:t>
      </w:r>
      <w:r w:rsidR="00CA63B0">
        <w:rPr>
          <w:rFonts w:ascii="Arial" w:hAnsi="Arial" w:cs="Arial"/>
          <w:sz w:val="24"/>
          <w:szCs w:val="24"/>
        </w:rPr>
        <w:t xml:space="preserve"> relations. He </w:t>
      </w:r>
      <w:r w:rsidR="000B689C">
        <w:rPr>
          <w:rFonts w:ascii="Arial" w:hAnsi="Arial" w:cs="Arial"/>
          <w:sz w:val="24"/>
          <w:szCs w:val="24"/>
        </w:rPr>
        <w:t>says,</w:t>
      </w:r>
      <w:r w:rsidR="00CA63B0">
        <w:rPr>
          <w:rFonts w:ascii="Arial" w:hAnsi="Arial" w:cs="Arial"/>
          <w:sz w:val="24"/>
          <w:szCs w:val="24"/>
        </w:rPr>
        <w:t xml:space="preserve"> </w:t>
      </w:r>
      <w:r w:rsidR="0066462F">
        <w:rPr>
          <w:rFonts w:ascii="Arial" w:hAnsi="Arial" w:cs="Arial"/>
          <w:sz w:val="24"/>
          <w:szCs w:val="24"/>
        </w:rPr>
        <w:t xml:space="preserve">“If one of the things that makes modern society modern is the fact that </w:t>
      </w:r>
      <w:r w:rsidR="0066462F">
        <w:rPr>
          <w:rFonts w:ascii="Arial" w:hAnsi="Arial" w:cs="Arial"/>
          <w:sz w:val="24"/>
          <w:szCs w:val="24"/>
        </w:rPr>
        <w:lastRenderedPageBreak/>
        <w:t>demands for individual expression continuously increase, does this not suggest that the concept of society will eventually become redundant?”</w:t>
      </w:r>
      <w:r w:rsidR="000B689C">
        <w:rPr>
          <w:rFonts w:ascii="Arial" w:hAnsi="Arial" w:cs="Arial"/>
          <w:sz w:val="24"/>
          <w:szCs w:val="24"/>
        </w:rPr>
        <w:t xml:space="preserve"> (Durkheim, 1893).</w:t>
      </w:r>
    </w:p>
    <w:p w14:paraId="20BEE62B" w14:textId="1C9EECE4" w:rsidR="00CF2316" w:rsidRDefault="00BB6835" w:rsidP="00956495">
      <w:pPr>
        <w:spacing w:line="480" w:lineRule="auto"/>
        <w:rPr>
          <w:rFonts w:ascii="Arial" w:hAnsi="Arial" w:cs="Arial"/>
          <w:sz w:val="24"/>
          <w:szCs w:val="24"/>
        </w:rPr>
      </w:pPr>
      <w:r>
        <w:rPr>
          <w:rFonts w:ascii="Arial" w:hAnsi="Arial" w:cs="Arial"/>
          <w:sz w:val="24"/>
          <w:szCs w:val="24"/>
        </w:rPr>
        <w:t xml:space="preserve">Based on </w:t>
      </w:r>
      <w:proofErr w:type="spellStart"/>
      <w:r>
        <w:rPr>
          <w:rFonts w:ascii="Arial" w:hAnsi="Arial" w:cs="Arial"/>
          <w:sz w:val="24"/>
          <w:szCs w:val="24"/>
        </w:rPr>
        <w:t>Ransome</w:t>
      </w:r>
      <w:proofErr w:type="spellEnd"/>
      <w:r>
        <w:rPr>
          <w:rFonts w:ascii="Arial" w:hAnsi="Arial" w:cs="Arial"/>
          <w:sz w:val="24"/>
          <w:szCs w:val="24"/>
        </w:rPr>
        <w:t xml:space="preserve"> (2010) </w:t>
      </w:r>
      <w:r w:rsidR="00C92469">
        <w:rPr>
          <w:rFonts w:ascii="Arial" w:hAnsi="Arial" w:cs="Arial"/>
          <w:sz w:val="24"/>
          <w:szCs w:val="24"/>
        </w:rPr>
        <w:t xml:space="preserve">an industrial society is a society where, with the aid of machines, goods </w:t>
      </w:r>
      <w:r w:rsidR="003D26D1">
        <w:rPr>
          <w:rFonts w:ascii="Arial" w:hAnsi="Arial" w:cs="Arial"/>
          <w:sz w:val="24"/>
          <w:szCs w:val="24"/>
        </w:rPr>
        <w:t>are created. Industrial wheels are powered by mechanical power sources. Also related to modern capitalism and the division of labour</w:t>
      </w:r>
      <w:r w:rsidR="00447CAD">
        <w:rPr>
          <w:rFonts w:ascii="Arial" w:hAnsi="Arial" w:cs="Arial"/>
          <w:sz w:val="24"/>
          <w:szCs w:val="24"/>
        </w:rPr>
        <w:t xml:space="preserve"> in industry (</w:t>
      </w:r>
      <w:proofErr w:type="spellStart"/>
      <w:r w:rsidR="00447CAD">
        <w:rPr>
          <w:rFonts w:ascii="Arial" w:hAnsi="Arial" w:cs="Arial"/>
          <w:sz w:val="24"/>
          <w:szCs w:val="24"/>
        </w:rPr>
        <w:t>Ransome</w:t>
      </w:r>
      <w:proofErr w:type="spellEnd"/>
      <w:r w:rsidR="00447CAD">
        <w:rPr>
          <w:rFonts w:ascii="Arial" w:hAnsi="Arial" w:cs="Arial"/>
          <w:sz w:val="24"/>
          <w:szCs w:val="24"/>
        </w:rPr>
        <w:t>, 2010, p.</w:t>
      </w:r>
      <w:r w:rsidR="001D4FB2">
        <w:rPr>
          <w:rFonts w:ascii="Arial" w:hAnsi="Arial" w:cs="Arial"/>
          <w:sz w:val="24"/>
          <w:szCs w:val="24"/>
        </w:rPr>
        <w:t>443)</w:t>
      </w:r>
      <w:r w:rsidR="00F7581A">
        <w:rPr>
          <w:rFonts w:ascii="Arial" w:hAnsi="Arial" w:cs="Arial"/>
          <w:sz w:val="24"/>
          <w:szCs w:val="24"/>
        </w:rPr>
        <w:t>.</w:t>
      </w:r>
      <w:r w:rsidR="00615B5C">
        <w:rPr>
          <w:rFonts w:ascii="Arial" w:hAnsi="Arial" w:cs="Arial"/>
          <w:sz w:val="24"/>
          <w:szCs w:val="24"/>
        </w:rPr>
        <w:t xml:space="preserve"> </w:t>
      </w:r>
      <w:r w:rsidR="00880347">
        <w:rPr>
          <w:rFonts w:ascii="Arial" w:hAnsi="Arial" w:cs="Arial"/>
          <w:sz w:val="24"/>
          <w:szCs w:val="24"/>
        </w:rPr>
        <w:t xml:space="preserve">Henri Saint-Simon was the theorist to </w:t>
      </w:r>
      <w:r w:rsidR="00942D36">
        <w:rPr>
          <w:rFonts w:ascii="Arial" w:hAnsi="Arial" w:cs="Arial"/>
          <w:sz w:val="24"/>
          <w:szCs w:val="24"/>
        </w:rPr>
        <w:t>come up with</w:t>
      </w:r>
      <w:r w:rsidR="00880347">
        <w:rPr>
          <w:rFonts w:ascii="Arial" w:hAnsi="Arial" w:cs="Arial"/>
          <w:sz w:val="24"/>
          <w:szCs w:val="24"/>
        </w:rPr>
        <w:t xml:space="preserve"> the term industrial soci</w:t>
      </w:r>
      <w:r w:rsidR="004431E4">
        <w:rPr>
          <w:rFonts w:ascii="Arial" w:hAnsi="Arial" w:cs="Arial"/>
          <w:sz w:val="24"/>
          <w:szCs w:val="24"/>
        </w:rPr>
        <w:t>ety characterised b</w:t>
      </w:r>
      <w:r w:rsidR="00942D36">
        <w:rPr>
          <w:rFonts w:ascii="Arial" w:hAnsi="Arial" w:cs="Arial"/>
          <w:sz w:val="24"/>
          <w:szCs w:val="24"/>
        </w:rPr>
        <w:t>y</w:t>
      </w:r>
      <w:r w:rsidR="004431E4">
        <w:rPr>
          <w:rFonts w:ascii="Arial" w:hAnsi="Arial" w:cs="Arial"/>
          <w:sz w:val="24"/>
          <w:szCs w:val="24"/>
        </w:rPr>
        <w:t xml:space="preserve"> the division of labour</w:t>
      </w:r>
      <w:r w:rsidR="00942D36">
        <w:rPr>
          <w:rFonts w:ascii="Arial" w:hAnsi="Arial" w:cs="Arial"/>
          <w:sz w:val="24"/>
          <w:szCs w:val="24"/>
        </w:rPr>
        <w:t>, h</w:t>
      </w:r>
      <w:r w:rsidR="004431E4">
        <w:rPr>
          <w:rFonts w:ascii="Arial" w:hAnsi="Arial" w:cs="Arial"/>
          <w:sz w:val="24"/>
          <w:szCs w:val="24"/>
        </w:rPr>
        <w:t xml:space="preserve">e </w:t>
      </w:r>
      <w:r w:rsidR="00173CAE">
        <w:rPr>
          <w:rFonts w:ascii="Arial" w:hAnsi="Arial" w:cs="Arial"/>
          <w:sz w:val="24"/>
          <w:szCs w:val="24"/>
        </w:rPr>
        <w:t>proposed that progressive social organisation would follow concepts of posi</w:t>
      </w:r>
      <w:r w:rsidR="00942D36">
        <w:rPr>
          <w:rFonts w:ascii="Arial" w:hAnsi="Arial" w:cs="Arial"/>
          <w:sz w:val="24"/>
          <w:szCs w:val="24"/>
        </w:rPr>
        <w:t>tivism, logic</w:t>
      </w:r>
      <w:r w:rsidR="00C04A1B">
        <w:rPr>
          <w:rFonts w:ascii="Arial" w:hAnsi="Arial" w:cs="Arial"/>
          <w:sz w:val="24"/>
          <w:szCs w:val="24"/>
        </w:rPr>
        <w:t>,</w:t>
      </w:r>
      <w:r w:rsidR="00942D36">
        <w:rPr>
          <w:rFonts w:ascii="Arial" w:hAnsi="Arial" w:cs="Arial"/>
          <w:sz w:val="24"/>
          <w:szCs w:val="24"/>
        </w:rPr>
        <w:t xml:space="preserve"> and science (</w:t>
      </w:r>
      <w:proofErr w:type="spellStart"/>
      <w:r w:rsidR="00942D36">
        <w:rPr>
          <w:rFonts w:ascii="Arial" w:hAnsi="Arial" w:cs="Arial"/>
          <w:sz w:val="24"/>
          <w:szCs w:val="24"/>
        </w:rPr>
        <w:t>Ransome</w:t>
      </w:r>
      <w:proofErr w:type="spellEnd"/>
      <w:r w:rsidR="00942D36">
        <w:rPr>
          <w:rFonts w:ascii="Arial" w:hAnsi="Arial" w:cs="Arial"/>
          <w:sz w:val="24"/>
          <w:szCs w:val="24"/>
        </w:rPr>
        <w:t xml:space="preserve">, 2010, p.47). </w:t>
      </w:r>
      <w:proofErr w:type="spellStart"/>
      <w:r w:rsidR="001F7BA2">
        <w:rPr>
          <w:rFonts w:ascii="Arial" w:hAnsi="Arial" w:cs="Arial"/>
          <w:sz w:val="24"/>
          <w:szCs w:val="24"/>
        </w:rPr>
        <w:t>Ransome</w:t>
      </w:r>
      <w:proofErr w:type="spellEnd"/>
      <w:r w:rsidR="001F7BA2">
        <w:rPr>
          <w:rFonts w:ascii="Arial" w:hAnsi="Arial" w:cs="Arial"/>
          <w:sz w:val="24"/>
          <w:szCs w:val="24"/>
        </w:rPr>
        <w:t xml:space="preserve"> (2010) explains t</w:t>
      </w:r>
      <w:r w:rsidR="00B94BB6">
        <w:rPr>
          <w:rFonts w:ascii="Arial" w:hAnsi="Arial" w:cs="Arial"/>
          <w:sz w:val="24"/>
          <w:szCs w:val="24"/>
        </w:rPr>
        <w:t>hat</w:t>
      </w:r>
      <w:r w:rsidR="001F7BA2">
        <w:rPr>
          <w:rFonts w:ascii="Arial" w:hAnsi="Arial" w:cs="Arial"/>
          <w:sz w:val="24"/>
          <w:szCs w:val="24"/>
        </w:rPr>
        <w:t xml:space="preserve"> t</w:t>
      </w:r>
      <w:r w:rsidR="00CE2D75">
        <w:rPr>
          <w:rFonts w:ascii="Arial" w:hAnsi="Arial" w:cs="Arial"/>
          <w:sz w:val="24"/>
          <w:szCs w:val="24"/>
        </w:rPr>
        <w:t xml:space="preserve">he mechanism through which society becomes an industrial society is </w:t>
      </w:r>
      <w:r w:rsidR="008B14E3">
        <w:rPr>
          <w:rFonts w:ascii="Arial" w:hAnsi="Arial" w:cs="Arial"/>
          <w:sz w:val="24"/>
          <w:szCs w:val="24"/>
        </w:rPr>
        <w:t xml:space="preserve">industrialisation. Beginning with the mechanisation of spinning and weaving activities in Britain from around </w:t>
      </w:r>
      <w:r w:rsidR="00412F54">
        <w:rPr>
          <w:rFonts w:ascii="Arial" w:hAnsi="Arial" w:cs="Arial"/>
          <w:sz w:val="24"/>
          <w:szCs w:val="24"/>
        </w:rPr>
        <w:t>1750, during the 19</w:t>
      </w:r>
      <w:r w:rsidR="00412F54" w:rsidRPr="00412F54">
        <w:rPr>
          <w:rFonts w:ascii="Arial" w:hAnsi="Arial" w:cs="Arial"/>
          <w:sz w:val="24"/>
          <w:szCs w:val="24"/>
          <w:vertAlign w:val="superscript"/>
        </w:rPr>
        <w:t>th</w:t>
      </w:r>
      <w:r w:rsidR="00412F54">
        <w:rPr>
          <w:rFonts w:ascii="Arial" w:hAnsi="Arial" w:cs="Arial"/>
          <w:sz w:val="24"/>
          <w:szCs w:val="24"/>
        </w:rPr>
        <w:t xml:space="preserve"> and 20</w:t>
      </w:r>
      <w:r w:rsidR="00412F54" w:rsidRPr="00412F54">
        <w:rPr>
          <w:rFonts w:ascii="Arial" w:hAnsi="Arial" w:cs="Arial"/>
          <w:sz w:val="24"/>
          <w:szCs w:val="24"/>
          <w:vertAlign w:val="superscript"/>
        </w:rPr>
        <w:t>th</w:t>
      </w:r>
      <w:r w:rsidR="00412F54">
        <w:rPr>
          <w:rFonts w:ascii="Arial" w:hAnsi="Arial" w:cs="Arial"/>
          <w:sz w:val="24"/>
          <w:szCs w:val="24"/>
        </w:rPr>
        <w:t xml:space="preserve"> centuries industrialisation gradually evolved into factory production. </w:t>
      </w:r>
      <w:r w:rsidR="00CA7A46">
        <w:rPr>
          <w:rFonts w:ascii="Arial" w:hAnsi="Arial" w:cs="Arial"/>
          <w:sz w:val="24"/>
          <w:szCs w:val="24"/>
        </w:rPr>
        <w:t>With the development of powerful and flexible computer-based technologies from the 1970</w:t>
      </w:r>
      <w:r w:rsidR="008F6C14">
        <w:rPr>
          <w:rFonts w:ascii="Arial" w:hAnsi="Arial" w:cs="Arial"/>
          <w:sz w:val="24"/>
          <w:szCs w:val="24"/>
        </w:rPr>
        <w:t>’s</w:t>
      </w:r>
      <w:r w:rsidR="00CA7A46">
        <w:rPr>
          <w:rFonts w:ascii="Arial" w:hAnsi="Arial" w:cs="Arial"/>
          <w:sz w:val="24"/>
          <w:szCs w:val="24"/>
        </w:rPr>
        <w:t>, another period of industrialisation took place (</w:t>
      </w:r>
      <w:proofErr w:type="spellStart"/>
      <w:r w:rsidR="00CA7A46">
        <w:rPr>
          <w:rFonts w:ascii="Arial" w:hAnsi="Arial" w:cs="Arial"/>
          <w:sz w:val="24"/>
          <w:szCs w:val="24"/>
        </w:rPr>
        <w:t>Ransome</w:t>
      </w:r>
      <w:proofErr w:type="spellEnd"/>
      <w:r w:rsidR="00CA7A46">
        <w:rPr>
          <w:rFonts w:ascii="Arial" w:hAnsi="Arial" w:cs="Arial"/>
          <w:sz w:val="24"/>
          <w:szCs w:val="24"/>
        </w:rPr>
        <w:t>, 2010, p.</w:t>
      </w:r>
      <w:r w:rsidR="001F7BA2">
        <w:rPr>
          <w:rFonts w:ascii="Arial" w:hAnsi="Arial" w:cs="Arial"/>
          <w:sz w:val="24"/>
          <w:szCs w:val="24"/>
        </w:rPr>
        <w:t>443).</w:t>
      </w:r>
      <w:bookmarkStart w:id="0" w:name="_GoBack"/>
      <w:bookmarkEnd w:id="0"/>
    </w:p>
    <w:p w14:paraId="7C0A6F5B" w14:textId="068CAF40" w:rsidR="00CF2316" w:rsidRDefault="00E92274" w:rsidP="00956495">
      <w:pPr>
        <w:spacing w:line="480" w:lineRule="auto"/>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Ransome</w:t>
      </w:r>
      <w:proofErr w:type="spellEnd"/>
      <w:r>
        <w:rPr>
          <w:rFonts w:ascii="Arial" w:hAnsi="Arial" w:cs="Arial"/>
          <w:sz w:val="24"/>
          <w:szCs w:val="24"/>
        </w:rPr>
        <w:t xml:space="preserve"> (2010) i</w:t>
      </w:r>
      <w:r w:rsidR="00212F01">
        <w:rPr>
          <w:rFonts w:ascii="Arial" w:hAnsi="Arial" w:cs="Arial"/>
          <w:sz w:val="24"/>
          <w:szCs w:val="24"/>
        </w:rPr>
        <w:t xml:space="preserve">n order to describe the premises, methods, equipment and technical knowledge required to turn raw materials into goods for human consumption, Karl Marx </w:t>
      </w:r>
      <w:r w:rsidR="00E03102">
        <w:rPr>
          <w:rFonts w:ascii="Arial" w:hAnsi="Arial" w:cs="Arial"/>
          <w:sz w:val="24"/>
          <w:szCs w:val="24"/>
        </w:rPr>
        <w:t>created</w:t>
      </w:r>
      <w:r w:rsidR="00496CA3">
        <w:rPr>
          <w:rFonts w:ascii="Arial" w:hAnsi="Arial" w:cs="Arial"/>
          <w:sz w:val="24"/>
          <w:szCs w:val="24"/>
        </w:rPr>
        <w:t xml:space="preserve"> this concept. He distinguishes these from the production </w:t>
      </w:r>
      <w:r w:rsidR="004D7CB9">
        <w:rPr>
          <w:rFonts w:ascii="Arial" w:hAnsi="Arial" w:cs="Arial"/>
          <w:sz w:val="24"/>
          <w:szCs w:val="24"/>
        </w:rPr>
        <w:t xml:space="preserve">relationships, which are the working relationships between </w:t>
      </w:r>
      <w:r w:rsidR="00C4029E">
        <w:rPr>
          <w:rFonts w:ascii="Arial" w:hAnsi="Arial" w:cs="Arial"/>
          <w:sz w:val="24"/>
          <w:szCs w:val="24"/>
        </w:rPr>
        <w:t>employees</w:t>
      </w:r>
      <w:r w:rsidR="004D7CB9">
        <w:rPr>
          <w:rFonts w:ascii="Arial" w:hAnsi="Arial" w:cs="Arial"/>
          <w:sz w:val="24"/>
          <w:szCs w:val="24"/>
        </w:rPr>
        <w:t xml:space="preserve"> and between workers and the </w:t>
      </w:r>
      <w:r w:rsidR="00C4029E">
        <w:rPr>
          <w:rFonts w:ascii="Arial" w:hAnsi="Arial" w:cs="Arial"/>
          <w:sz w:val="24"/>
          <w:szCs w:val="24"/>
        </w:rPr>
        <w:t>holders</w:t>
      </w:r>
      <w:r w:rsidR="004D7CB9">
        <w:rPr>
          <w:rFonts w:ascii="Arial" w:hAnsi="Arial" w:cs="Arial"/>
          <w:sz w:val="24"/>
          <w:szCs w:val="24"/>
        </w:rPr>
        <w:t xml:space="preserve"> of the means of productions. </w:t>
      </w:r>
      <w:r w:rsidR="00873F50">
        <w:rPr>
          <w:rFonts w:ascii="Arial" w:hAnsi="Arial" w:cs="Arial"/>
          <w:sz w:val="24"/>
          <w:szCs w:val="24"/>
        </w:rPr>
        <w:t>These are also sometimes referred to by Marx</w:t>
      </w:r>
      <w:r w:rsidR="009B451F">
        <w:rPr>
          <w:rFonts w:ascii="Arial" w:hAnsi="Arial" w:cs="Arial"/>
          <w:sz w:val="24"/>
          <w:szCs w:val="24"/>
        </w:rPr>
        <w:t xml:space="preserve"> as </w:t>
      </w:r>
      <w:r w:rsidR="00351326">
        <w:rPr>
          <w:rFonts w:ascii="Arial" w:hAnsi="Arial" w:cs="Arial"/>
          <w:sz w:val="24"/>
          <w:szCs w:val="24"/>
        </w:rPr>
        <w:t>‘the social</w:t>
      </w:r>
      <w:r w:rsidR="0086493B">
        <w:rPr>
          <w:rFonts w:ascii="Arial" w:hAnsi="Arial" w:cs="Arial"/>
          <w:sz w:val="24"/>
          <w:szCs w:val="24"/>
        </w:rPr>
        <w:t xml:space="preserve"> relations of production’ to illustrate how social relations are profoundly affected by pa</w:t>
      </w:r>
      <w:r w:rsidR="008F00D7">
        <w:rPr>
          <w:rFonts w:ascii="Arial" w:hAnsi="Arial" w:cs="Arial"/>
          <w:sz w:val="24"/>
          <w:szCs w:val="24"/>
        </w:rPr>
        <w:t>tterns of ownership of the necessary resource.</w:t>
      </w:r>
      <w:r w:rsidR="001936D1">
        <w:rPr>
          <w:rFonts w:ascii="Arial" w:hAnsi="Arial" w:cs="Arial"/>
          <w:sz w:val="24"/>
          <w:szCs w:val="24"/>
        </w:rPr>
        <w:t xml:space="preserve"> In terms of their economic resources, social classes can be identified. As a </w:t>
      </w:r>
      <w:r w:rsidR="00532F33">
        <w:rPr>
          <w:rFonts w:ascii="Arial" w:hAnsi="Arial" w:cs="Arial"/>
          <w:sz w:val="24"/>
          <w:szCs w:val="24"/>
        </w:rPr>
        <w:t>distinct</w:t>
      </w:r>
      <w:r w:rsidR="001936D1">
        <w:rPr>
          <w:rFonts w:ascii="Arial" w:hAnsi="Arial" w:cs="Arial"/>
          <w:sz w:val="24"/>
          <w:szCs w:val="24"/>
        </w:rPr>
        <w:t xml:space="preserve"> mode of production, a </w:t>
      </w:r>
      <w:r w:rsidR="00532F33">
        <w:rPr>
          <w:rFonts w:ascii="Arial" w:hAnsi="Arial" w:cs="Arial"/>
          <w:sz w:val="24"/>
          <w:szCs w:val="24"/>
        </w:rPr>
        <w:t>historical</w:t>
      </w:r>
      <w:r w:rsidR="001936D1">
        <w:rPr>
          <w:rFonts w:ascii="Arial" w:hAnsi="Arial" w:cs="Arial"/>
          <w:sz w:val="24"/>
          <w:szCs w:val="24"/>
        </w:rPr>
        <w:t xml:space="preserve"> combination of means with relationships i</w:t>
      </w:r>
      <w:r w:rsidR="00532F33">
        <w:rPr>
          <w:rFonts w:ascii="Arial" w:hAnsi="Arial" w:cs="Arial"/>
          <w:sz w:val="24"/>
          <w:szCs w:val="24"/>
        </w:rPr>
        <w:t>s</w:t>
      </w:r>
      <w:r w:rsidR="001936D1">
        <w:rPr>
          <w:rFonts w:ascii="Arial" w:hAnsi="Arial" w:cs="Arial"/>
          <w:sz w:val="24"/>
          <w:szCs w:val="24"/>
        </w:rPr>
        <w:t xml:space="preserve"> recognisable (</w:t>
      </w:r>
      <w:proofErr w:type="spellStart"/>
      <w:r w:rsidR="001936D1">
        <w:rPr>
          <w:rFonts w:ascii="Arial" w:hAnsi="Arial" w:cs="Arial"/>
          <w:sz w:val="24"/>
          <w:szCs w:val="24"/>
        </w:rPr>
        <w:t>Ransome</w:t>
      </w:r>
      <w:proofErr w:type="spellEnd"/>
      <w:r w:rsidR="001936D1">
        <w:rPr>
          <w:rFonts w:ascii="Arial" w:hAnsi="Arial" w:cs="Arial"/>
          <w:sz w:val="24"/>
          <w:szCs w:val="24"/>
        </w:rPr>
        <w:t>, 2010, p.</w:t>
      </w:r>
      <w:r w:rsidR="001D7325">
        <w:rPr>
          <w:rFonts w:ascii="Arial" w:hAnsi="Arial" w:cs="Arial"/>
          <w:sz w:val="24"/>
          <w:szCs w:val="24"/>
        </w:rPr>
        <w:t>446).</w:t>
      </w:r>
    </w:p>
    <w:p w14:paraId="2CAF6399" w14:textId="6C5FF39C" w:rsidR="00CF2316" w:rsidRDefault="00C04A1B" w:rsidP="00956495">
      <w:pPr>
        <w:spacing w:line="480" w:lineRule="auto"/>
        <w:rPr>
          <w:rFonts w:ascii="Arial" w:hAnsi="Arial" w:cs="Arial"/>
          <w:sz w:val="24"/>
          <w:szCs w:val="24"/>
        </w:rPr>
      </w:pPr>
      <w:r>
        <w:rPr>
          <w:rFonts w:ascii="Arial" w:hAnsi="Arial" w:cs="Arial"/>
          <w:sz w:val="24"/>
          <w:szCs w:val="24"/>
        </w:rPr>
        <w:lastRenderedPageBreak/>
        <w:t>W</w:t>
      </w:r>
      <w:r w:rsidR="007540F4">
        <w:rPr>
          <w:rFonts w:ascii="Arial" w:hAnsi="Arial" w:cs="Arial"/>
          <w:sz w:val="24"/>
          <w:szCs w:val="24"/>
        </w:rPr>
        <w:t>estern society would be in Northern Europe and North America and include Central and Eastern Europe, Canada, Australia</w:t>
      </w:r>
      <w:r>
        <w:rPr>
          <w:rFonts w:ascii="Arial" w:hAnsi="Arial" w:cs="Arial"/>
          <w:sz w:val="24"/>
          <w:szCs w:val="24"/>
        </w:rPr>
        <w:t>,</w:t>
      </w:r>
      <w:r w:rsidR="007540F4">
        <w:rPr>
          <w:rFonts w:ascii="Arial" w:hAnsi="Arial" w:cs="Arial"/>
          <w:sz w:val="24"/>
          <w:szCs w:val="24"/>
        </w:rPr>
        <w:t xml:space="preserve"> and New Zealand. It is a society that is modern and is always an industrial society. Countries such as Japan, South Korea, Taiwan</w:t>
      </w:r>
      <w:r>
        <w:rPr>
          <w:rFonts w:ascii="Arial" w:hAnsi="Arial" w:cs="Arial"/>
          <w:sz w:val="24"/>
          <w:szCs w:val="24"/>
        </w:rPr>
        <w:t>,</w:t>
      </w:r>
      <w:r w:rsidR="007540F4">
        <w:rPr>
          <w:rFonts w:ascii="Arial" w:hAnsi="Arial" w:cs="Arial"/>
          <w:sz w:val="24"/>
          <w:szCs w:val="24"/>
        </w:rPr>
        <w:t xml:space="preserve"> and Singapore are western societies in the way that they aim to be a western society and the people have adopted a western outlook despite them being in the East (</w:t>
      </w:r>
      <w:proofErr w:type="spellStart"/>
      <w:r w:rsidR="007540F4">
        <w:rPr>
          <w:rFonts w:ascii="Arial" w:hAnsi="Arial" w:cs="Arial"/>
          <w:sz w:val="24"/>
          <w:szCs w:val="24"/>
        </w:rPr>
        <w:t>Ransome</w:t>
      </w:r>
      <w:proofErr w:type="spellEnd"/>
      <w:r w:rsidR="007540F4">
        <w:rPr>
          <w:rFonts w:ascii="Arial" w:hAnsi="Arial" w:cs="Arial"/>
          <w:sz w:val="24"/>
          <w:szCs w:val="24"/>
        </w:rPr>
        <w:t>, 2010, p.</w:t>
      </w:r>
      <w:r w:rsidR="00DC7A5F">
        <w:rPr>
          <w:rFonts w:ascii="Arial" w:hAnsi="Arial" w:cs="Arial"/>
          <w:sz w:val="24"/>
          <w:szCs w:val="24"/>
        </w:rPr>
        <w:t>4).</w:t>
      </w:r>
    </w:p>
    <w:p w14:paraId="5DD8DACB" w14:textId="3A9A734D" w:rsidR="00CF2316" w:rsidRDefault="003A41D9" w:rsidP="00956495">
      <w:pPr>
        <w:spacing w:line="480" w:lineRule="auto"/>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Ransome</w:t>
      </w:r>
      <w:proofErr w:type="spellEnd"/>
      <w:r>
        <w:rPr>
          <w:rFonts w:ascii="Arial" w:hAnsi="Arial" w:cs="Arial"/>
          <w:sz w:val="24"/>
          <w:szCs w:val="24"/>
        </w:rPr>
        <w:t xml:space="preserve"> (2010)</w:t>
      </w:r>
      <w:r w:rsidR="00367B0C">
        <w:rPr>
          <w:rFonts w:ascii="Arial" w:hAnsi="Arial" w:cs="Arial"/>
          <w:sz w:val="24"/>
          <w:szCs w:val="24"/>
        </w:rPr>
        <w:t>,</w:t>
      </w:r>
      <w:r>
        <w:rPr>
          <w:rFonts w:ascii="Arial" w:hAnsi="Arial" w:cs="Arial"/>
          <w:sz w:val="24"/>
          <w:szCs w:val="24"/>
        </w:rPr>
        <w:t xml:space="preserve"> </w:t>
      </w:r>
      <w:r w:rsidR="00D867BA">
        <w:rPr>
          <w:rFonts w:ascii="Arial" w:hAnsi="Arial" w:cs="Arial"/>
          <w:sz w:val="24"/>
          <w:szCs w:val="24"/>
        </w:rPr>
        <w:t>m</w:t>
      </w:r>
      <w:r w:rsidR="00826473">
        <w:rPr>
          <w:rFonts w:ascii="Arial" w:hAnsi="Arial" w:cs="Arial"/>
          <w:sz w:val="24"/>
          <w:szCs w:val="24"/>
        </w:rPr>
        <w:t xml:space="preserve">ost cultures are industrial because </w:t>
      </w:r>
      <w:r w:rsidR="00D867BA">
        <w:rPr>
          <w:rFonts w:ascii="Arial" w:hAnsi="Arial" w:cs="Arial"/>
          <w:sz w:val="24"/>
          <w:szCs w:val="24"/>
        </w:rPr>
        <w:t xml:space="preserve">of </w:t>
      </w:r>
      <w:r w:rsidR="00826473">
        <w:rPr>
          <w:rFonts w:ascii="Arial" w:hAnsi="Arial" w:cs="Arial"/>
          <w:sz w:val="24"/>
          <w:szCs w:val="24"/>
        </w:rPr>
        <w:t xml:space="preserve">the </w:t>
      </w:r>
      <w:r w:rsidR="00D867BA">
        <w:rPr>
          <w:rFonts w:ascii="Arial" w:hAnsi="Arial" w:cs="Arial"/>
          <w:sz w:val="24"/>
          <w:szCs w:val="24"/>
        </w:rPr>
        <w:t>amount</w:t>
      </w:r>
      <w:r w:rsidR="00F45CD5">
        <w:rPr>
          <w:rFonts w:ascii="Arial" w:hAnsi="Arial" w:cs="Arial"/>
          <w:sz w:val="24"/>
          <w:szCs w:val="24"/>
        </w:rPr>
        <w:t xml:space="preserve"> of industrial production takes place. Due to large quantities of farming techniques and livestock, even agriculture is defined as industrial.</w:t>
      </w:r>
      <w:r w:rsidR="00DD3BFA">
        <w:rPr>
          <w:rFonts w:ascii="Arial" w:hAnsi="Arial" w:cs="Arial"/>
          <w:sz w:val="24"/>
          <w:szCs w:val="24"/>
        </w:rPr>
        <w:t xml:space="preserve"> Other societies include hunter</w:t>
      </w:r>
      <w:r w:rsidR="00367B0C">
        <w:rPr>
          <w:rFonts w:ascii="Arial" w:hAnsi="Arial" w:cs="Arial"/>
          <w:sz w:val="24"/>
          <w:szCs w:val="24"/>
        </w:rPr>
        <w:t>-</w:t>
      </w:r>
      <w:r w:rsidR="00DD3BFA">
        <w:rPr>
          <w:rFonts w:ascii="Arial" w:hAnsi="Arial" w:cs="Arial"/>
          <w:sz w:val="24"/>
          <w:szCs w:val="24"/>
        </w:rPr>
        <w:t>gatherers, pastoralists or agrarians.</w:t>
      </w:r>
      <w:r w:rsidR="00E01D8B">
        <w:rPr>
          <w:rFonts w:ascii="Arial" w:hAnsi="Arial" w:cs="Arial"/>
          <w:sz w:val="24"/>
          <w:szCs w:val="24"/>
        </w:rPr>
        <w:t xml:space="preserve"> </w:t>
      </w:r>
      <w:r w:rsidR="004F114C">
        <w:rPr>
          <w:rFonts w:ascii="Arial" w:hAnsi="Arial" w:cs="Arial"/>
          <w:sz w:val="24"/>
          <w:szCs w:val="24"/>
        </w:rPr>
        <w:t>Productive cooperation offers a method to obtain access to resources through people. Higher productivity levels mean that a nation is more technologically advanced</w:t>
      </w:r>
      <w:r w:rsidR="00E01D8B">
        <w:rPr>
          <w:rFonts w:ascii="Arial" w:hAnsi="Arial" w:cs="Arial"/>
          <w:sz w:val="24"/>
          <w:szCs w:val="24"/>
        </w:rPr>
        <w:t xml:space="preserve"> </w:t>
      </w:r>
      <w:r w:rsidR="00131722">
        <w:rPr>
          <w:rFonts w:ascii="Arial" w:hAnsi="Arial" w:cs="Arial"/>
          <w:sz w:val="24"/>
          <w:szCs w:val="24"/>
        </w:rPr>
        <w:t>(</w:t>
      </w:r>
      <w:proofErr w:type="spellStart"/>
      <w:r w:rsidR="00131722">
        <w:rPr>
          <w:rFonts w:ascii="Arial" w:hAnsi="Arial" w:cs="Arial"/>
          <w:sz w:val="24"/>
          <w:szCs w:val="24"/>
        </w:rPr>
        <w:t>Ransome</w:t>
      </w:r>
      <w:proofErr w:type="spellEnd"/>
      <w:r w:rsidR="00131722">
        <w:rPr>
          <w:rFonts w:ascii="Arial" w:hAnsi="Arial" w:cs="Arial"/>
          <w:sz w:val="24"/>
          <w:szCs w:val="24"/>
        </w:rPr>
        <w:t>, 2010, p.</w:t>
      </w:r>
      <w:r w:rsidR="003E70B9">
        <w:rPr>
          <w:rFonts w:ascii="Arial" w:hAnsi="Arial" w:cs="Arial"/>
          <w:sz w:val="24"/>
          <w:szCs w:val="24"/>
        </w:rPr>
        <w:t>6-p.7).</w:t>
      </w:r>
    </w:p>
    <w:p w14:paraId="59BA3892" w14:textId="52462E42" w:rsidR="004D542C" w:rsidRDefault="00C96944" w:rsidP="00956495">
      <w:pPr>
        <w:spacing w:line="480" w:lineRule="auto"/>
        <w:rPr>
          <w:rFonts w:ascii="Arial" w:hAnsi="Arial" w:cs="Arial"/>
          <w:sz w:val="24"/>
          <w:szCs w:val="24"/>
        </w:rPr>
      </w:pPr>
      <w:proofErr w:type="spellStart"/>
      <w:r>
        <w:rPr>
          <w:rFonts w:ascii="Arial" w:hAnsi="Arial" w:cs="Arial"/>
          <w:sz w:val="24"/>
          <w:szCs w:val="24"/>
        </w:rPr>
        <w:t>Ransome</w:t>
      </w:r>
      <w:proofErr w:type="spellEnd"/>
      <w:r>
        <w:rPr>
          <w:rFonts w:ascii="Arial" w:hAnsi="Arial" w:cs="Arial"/>
          <w:sz w:val="24"/>
          <w:szCs w:val="24"/>
        </w:rPr>
        <w:t xml:space="preserve"> (2010) explains power is the ability to force other people to act against their will or to stop them from acting. Social theorists see the different forms of power as manifestations of society’s desire to control various types of economic, political, intellectual, cultural and symbolic capital</w:t>
      </w:r>
      <w:r w:rsidR="004612EC">
        <w:rPr>
          <w:rFonts w:ascii="Arial" w:hAnsi="Arial" w:cs="Arial"/>
          <w:sz w:val="24"/>
          <w:szCs w:val="24"/>
        </w:rPr>
        <w:t xml:space="preserve"> </w:t>
      </w:r>
      <w:r w:rsidR="00571B26">
        <w:rPr>
          <w:rFonts w:ascii="Arial" w:hAnsi="Arial" w:cs="Arial"/>
          <w:sz w:val="24"/>
          <w:szCs w:val="24"/>
        </w:rPr>
        <w:t>(</w:t>
      </w:r>
      <w:proofErr w:type="spellStart"/>
      <w:r w:rsidR="00571B26">
        <w:rPr>
          <w:rFonts w:ascii="Arial" w:hAnsi="Arial" w:cs="Arial"/>
          <w:sz w:val="24"/>
          <w:szCs w:val="24"/>
        </w:rPr>
        <w:t>Ransome</w:t>
      </w:r>
      <w:proofErr w:type="spellEnd"/>
      <w:r w:rsidR="00571B26">
        <w:rPr>
          <w:rFonts w:ascii="Arial" w:hAnsi="Arial" w:cs="Arial"/>
          <w:sz w:val="24"/>
          <w:szCs w:val="24"/>
        </w:rPr>
        <w:t>, 2010, p.</w:t>
      </w:r>
      <w:r w:rsidR="00C21C0C">
        <w:rPr>
          <w:rFonts w:ascii="Arial" w:hAnsi="Arial" w:cs="Arial"/>
          <w:sz w:val="24"/>
          <w:szCs w:val="24"/>
        </w:rPr>
        <w:t>451).</w:t>
      </w:r>
      <w:r w:rsidR="00123C3F">
        <w:rPr>
          <w:rFonts w:ascii="Arial" w:hAnsi="Arial" w:cs="Arial"/>
          <w:sz w:val="24"/>
          <w:szCs w:val="24"/>
        </w:rPr>
        <w:t xml:space="preserve"> </w:t>
      </w:r>
      <w:proofErr w:type="spellStart"/>
      <w:r w:rsidR="00B97A3D">
        <w:rPr>
          <w:rFonts w:ascii="Arial" w:hAnsi="Arial" w:cs="Arial"/>
          <w:sz w:val="24"/>
          <w:szCs w:val="24"/>
        </w:rPr>
        <w:t>Ransome</w:t>
      </w:r>
      <w:proofErr w:type="spellEnd"/>
      <w:r w:rsidR="00B97A3D">
        <w:rPr>
          <w:rFonts w:ascii="Arial" w:hAnsi="Arial" w:cs="Arial"/>
          <w:sz w:val="24"/>
          <w:szCs w:val="24"/>
        </w:rPr>
        <w:t xml:space="preserve"> (</w:t>
      </w:r>
      <w:r w:rsidR="00BE7F29">
        <w:rPr>
          <w:rFonts w:ascii="Arial" w:hAnsi="Arial" w:cs="Arial"/>
          <w:sz w:val="24"/>
          <w:szCs w:val="24"/>
        </w:rPr>
        <w:t>2010) further talks about how p</w:t>
      </w:r>
      <w:r w:rsidR="00D34C12">
        <w:rPr>
          <w:rFonts w:ascii="Arial" w:hAnsi="Arial" w:cs="Arial"/>
          <w:sz w:val="24"/>
          <w:szCs w:val="24"/>
        </w:rPr>
        <w:t xml:space="preserve">ower is linked to struggle for resources. If power affects the ability of someone to </w:t>
      </w:r>
      <w:r w:rsidR="005F7C5A">
        <w:rPr>
          <w:rFonts w:ascii="Arial" w:hAnsi="Arial" w:cs="Arial"/>
          <w:sz w:val="24"/>
          <w:szCs w:val="24"/>
        </w:rPr>
        <w:t>obtain access to resources, it would damage the person.</w:t>
      </w:r>
      <w:r w:rsidR="005A5150">
        <w:rPr>
          <w:rFonts w:ascii="Arial" w:hAnsi="Arial" w:cs="Arial"/>
          <w:sz w:val="24"/>
          <w:szCs w:val="24"/>
        </w:rPr>
        <w:t xml:space="preserve"> Power depends on the kinds of resources involved, such as economic resources and therefore economic power. Different types of power may include resources such as access to information, the ability to contribute to the political process, equal treatment in society, and the ability to live as you wish. </w:t>
      </w:r>
      <w:r w:rsidR="005A25AC">
        <w:rPr>
          <w:rFonts w:ascii="Arial" w:hAnsi="Arial" w:cs="Arial"/>
          <w:sz w:val="24"/>
          <w:szCs w:val="24"/>
        </w:rPr>
        <w:t>There would be differences in political power in a democratic system compared to a dictatorship</w:t>
      </w:r>
      <w:r w:rsidR="005A5150">
        <w:rPr>
          <w:rFonts w:ascii="Arial" w:hAnsi="Arial" w:cs="Arial"/>
          <w:sz w:val="24"/>
          <w:szCs w:val="24"/>
        </w:rPr>
        <w:t xml:space="preserve"> (</w:t>
      </w:r>
      <w:proofErr w:type="spellStart"/>
      <w:r w:rsidR="005A5150">
        <w:rPr>
          <w:rFonts w:ascii="Arial" w:hAnsi="Arial" w:cs="Arial"/>
          <w:sz w:val="24"/>
          <w:szCs w:val="24"/>
        </w:rPr>
        <w:t>Ransome</w:t>
      </w:r>
      <w:proofErr w:type="spellEnd"/>
      <w:r w:rsidR="005A5150">
        <w:rPr>
          <w:rFonts w:ascii="Arial" w:hAnsi="Arial" w:cs="Arial"/>
          <w:sz w:val="24"/>
          <w:szCs w:val="24"/>
        </w:rPr>
        <w:t xml:space="preserve">, 2010, </w:t>
      </w:r>
      <w:r w:rsidR="00B97A3D">
        <w:rPr>
          <w:rFonts w:ascii="Arial" w:hAnsi="Arial" w:cs="Arial"/>
          <w:sz w:val="24"/>
          <w:szCs w:val="24"/>
        </w:rPr>
        <w:t>p.7-p.8).</w:t>
      </w:r>
      <w:r w:rsidR="00742AF5">
        <w:rPr>
          <w:rFonts w:ascii="Arial" w:hAnsi="Arial" w:cs="Arial"/>
          <w:sz w:val="24"/>
          <w:szCs w:val="24"/>
        </w:rPr>
        <w:t xml:space="preserve"> </w:t>
      </w:r>
      <w:r w:rsidR="007017B6">
        <w:rPr>
          <w:rFonts w:ascii="Arial" w:hAnsi="Arial" w:cs="Arial"/>
          <w:sz w:val="24"/>
          <w:szCs w:val="24"/>
        </w:rPr>
        <w:t xml:space="preserve">Weber argues that the forms and sources of power are different as they </w:t>
      </w:r>
      <w:r w:rsidR="00424FC5">
        <w:rPr>
          <w:rFonts w:ascii="Arial" w:hAnsi="Arial" w:cs="Arial"/>
          <w:sz w:val="24"/>
          <w:szCs w:val="24"/>
        </w:rPr>
        <w:lastRenderedPageBreak/>
        <w:t>relate</w:t>
      </w:r>
      <w:r w:rsidR="007017B6">
        <w:rPr>
          <w:rFonts w:ascii="Arial" w:hAnsi="Arial" w:cs="Arial"/>
          <w:sz w:val="24"/>
          <w:szCs w:val="24"/>
        </w:rPr>
        <w:t xml:space="preserve"> in different situations, whereas Marx, sees power only as leverage over economic resources (</w:t>
      </w:r>
      <w:proofErr w:type="spellStart"/>
      <w:r w:rsidR="007017B6">
        <w:rPr>
          <w:rFonts w:ascii="Arial" w:hAnsi="Arial" w:cs="Arial"/>
          <w:sz w:val="24"/>
          <w:szCs w:val="24"/>
        </w:rPr>
        <w:t>Ransome</w:t>
      </w:r>
      <w:proofErr w:type="spellEnd"/>
      <w:r w:rsidR="007017B6">
        <w:rPr>
          <w:rFonts w:ascii="Arial" w:hAnsi="Arial" w:cs="Arial"/>
          <w:sz w:val="24"/>
          <w:szCs w:val="24"/>
        </w:rPr>
        <w:t>, 2010, p123).</w:t>
      </w:r>
    </w:p>
    <w:p w14:paraId="7113F47F" w14:textId="5340BDAA" w:rsidR="004D542C" w:rsidRDefault="00177E67" w:rsidP="00956495">
      <w:pPr>
        <w:spacing w:line="480" w:lineRule="auto"/>
        <w:rPr>
          <w:rFonts w:ascii="Arial" w:hAnsi="Arial" w:cs="Arial"/>
          <w:sz w:val="24"/>
          <w:szCs w:val="24"/>
        </w:rPr>
      </w:pPr>
      <w:r>
        <w:rPr>
          <w:rFonts w:ascii="Arial" w:hAnsi="Arial" w:cs="Arial"/>
          <w:sz w:val="24"/>
          <w:szCs w:val="24"/>
        </w:rPr>
        <w:t xml:space="preserve">Based on </w:t>
      </w:r>
      <w:proofErr w:type="spellStart"/>
      <w:r>
        <w:rPr>
          <w:rFonts w:ascii="Arial" w:hAnsi="Arial" w:cs="Arial"/>
          <w:sz w:val="24"/>
          <w:szCs w:val="24"/>
        </w:rPr>
        <w:t>Ransome</w:t>
      </w:r>
      <w:r w:rsidR="00367B0C">
        <w:rPr>
          <w:rFonts w:ascii="Arial" w:hAnsi="Arial" w:cs="Arial"/>
          <w:sz w:val="24"/>
          <w:szCs w:val="24"/>
        </w:rPr>
        <w:t>'s</w:t>
      </w:r>
      <w:proofErr w:type="spellEnd"/>
      <w:r>
        <w:rPr>
          <w:rFonts w:ascii="Arial" w:hAnsi="Arial" w:cs="Arial"/>
          <w:sz w:val="24"/>
          <w:szCs w:val="24"/>
        </w:rPr>
        <w:t xml:space="preserve"> (2010) </w:t>
      </w:r>
      <w:r w:rsidR="00631327">
        <w:rPr>
          <w:rFonts w:ascii="Arial" w:hAnsi="Arial" w:cs="Arial"/>
          <w:sz w:val="24"/>
          <w:szCs w:val="24"/>
        </w:rPr>
        <w:t xml:space="preserve">ideas are a language for </w:t>
      </w:r>
      <w:r w:rsidR="00D7473B">
        <w:rPr>
          <w:rFonts w:ascii="Arial" w:hAnsi="Arial" w:cs="Arial"/>
          <w:sz w:val="24"/>
          <w:szCs w:val="24"/>
        </w:rPr>
        <w:t>reasoning</w:t>
      </w:r>
      <w:r w:rsidR="00631327">
        <w:rPr>
          <w:rFonts w:ascii="Arial" w:hAnsi="Arial" w:cs="Arial"/>
          <w:sz w:val="24"/>
          <w:szCs w:val="24"/>
        </w:rPr>
        <w:t xml:space="preserve"> and </w:t>
      </w:r>
      <w:r w:rsidR="00D7473B">
        <w:rPr>
          <w:rFonts w:ascii="Arial" w:hAnsi="Arial" w:cs="Arial"/>
          <w:sz w:val="24"/>
          <w:szCs w:val="24"/>
        </w:rPr>
        <w:t>intellectual</w:t>
      </w:r>
      <w:r w:rsidR="00631327">
        <w:rPr>
          <w:rFonts w:ascii="Arial" w:hAnsi="Arial" w:cs="Arial"/>
          <w:sz w:val="24"/>
          <w:szCs w:val="24"/>
        </w:rPr>
        <w:t xml:space="preserve"> perception of experience. Hotly disputed questions in philosophy are the relationships between real objects or referents and the ideas or </w:t>
      </w:r>
      <w:r w:rsidR="00D748C4">
        <w:rPr>
          <w:rFonts w:ascii="Arial" w:hAnsi="Arial" w:cs="Arial"/>
          <w:sz w:val="24"/>
          <w:szCs w:val="24"/>
        </w:rPr>
        <w:t>intellectual</w:t>
      </w:r>
      <w:r w:rsidR="00631327">
        <w:rPr>
          <w:rFonts w:ascii="Arial" w:hAnsi="Arial" w:cs="Arial"/>
          <w:sz w:val="24"/>
          <w:szCs w:val="24"/>
        </w:rPr>
        <w:t xml:space="preserve"> </w:t>
      </w:r>
      <w:r w:rsidR="000B7ECB">
        <w:rPr>
          <w:rFonts w:ascii="Arial" w:hAnsi="Arial" w:cs="Arial"/>
          <w:sz w:val="24"/>
          <w:szCs w:val="24"/>
        </w:rPr>
        <w:t>representations made about them (</w:t>
      </w:r>
      <w:proofErr w:type="spellStart"/>
      <w:r w:rsidR="000B7ECB">
        <w:rPr>
          <w:rFonts w:ascii="Arial" w:hAnsi="Arial" w:cs="Arial"/>
          <w:sz w:val="24"/>
          <w:szCs w:val="24"/>
        </w:rPr>
        <w:t>Ransome</w:t>
      </w:r>
      <w:proofErr w:type="spellEnd"/>
      <w:r w:rsidR="000B7ECB">
        <w:rPr>
          <w:rFonts w:ascii="Arial" w:hAnsi="Arial" w:cs="Arial"/>
          <w:sz w:val="24"/>
          <w:szCs w:val="24"/>
        </w:rPr>
        <w:t>, 2010, p.</w:t>
      </w:r>
      <w:r w:rsidR="009E308A">
        <w:rPr>
          <w:rFonts w:ascii="Arial" w:hAnsi="Arial" w:cs="Arial"/>
          <w:sz w:val="24"/>
          <w:szCs w:val="24"/>
        </w:rPr>
        <w:t>442).</w:t>
      </w:r>
      <w:r w:rsidR="00262AA2">
        <w:rPr>
          <w:rFonts w:ascii="Arial" w:hAnsi="Arial" w:cs="Arial"/>
          <w:sz w:val="24"/>
          <w:szCs w:val="24"/>
        </w:rPr>
        <w:t xml:space="preserve"> </w:t>
      </w:r>
      <w:r w:rsidR="00622409">
        <w:rPr>
          <w:rFonts w:ascii="Arial" w:hAnsi="Arial" w:cs="Arial"/>
          <w:sz w:val="24"/>
          <w:szCs w:val="24"/>
        </w:rPr>
        <w:t>Beliefs are concepts that are considered real even if there is a lack of concrete evidence</w:t>
      </w:r>
      <w:r w:rsidR="00DC35F6">
        <w:rPr>
          <w:rFonts w:ascii="Arial" w:hAnsi="Arial" w:cs="Arial"/>
          <w:sz w:val="24"/>
          <w:szCs w:val="24"/>
        </w:rPr>
        <w:t xml:space="preserve"> (</w:t>
      </w:r>
      <w:proofErr w:type="spellStart"/>
      <w:r w:rsidR="00DC35F6">
        <w:rPr>
          <w:rFonts w:ascii="Arial" w:hAnsi="Arial" w:cs="Arial"/>
          <w:sz w:val="24"/>
          <w:szCs w:val="24"/>
        </w:rPr>
        <w:t>Ransome</w:t>
      </w:r>
      <w:proofErr w:type="spellEnd"/>
      <w:r w:rsidR="00DC35F6">
        <w:rPr>
          <w:rFonts w:ascii="Arial" w:hAnsi="Arial" w:cs="Arial"/>
          <w:sz w:val="24"/>
          <w:szCs w:val="24"/>
        </w:rPr>
        <w:t>, 2010, p.</w:t>
      </w:r>
      <w:r w:rsidR="00D7473B">
        <w:rPr>
          <w:rFonts w:ascii="Arial" w:hAnsi="Arial" w:cs="Arial"/>
          <w:sz w:val="24"/>
          <w:szCs w:val="24"/>
        </w:rPr>
        <w:t>430).</w:t>
      </w:r>
      <w:r w:rsidR="00262AA2">
        <w:rPr>
          <w:rFonts w:ascii="Arial" w:hAnsi="Arial" w:cs="Arial"/>
          <w:sz w:val="24"/>
          <w:szCs w:val="24"/>
        </w:rPr>
        <w:t xml:space="preserve"> </w:t>
      </w:r>
      <w:r w:rsidR="001A76E5">
        <w:rPr>
          <w:rFonts w:ascii="Arial" w:hAnsi="Arial" w:cs="Arial"/>
          <w:sz w:val="24"/>
          <w:szCs w:val="24"/>
        </w:rPr>
        <w:t>Values are ideas that motivate people. Values may be based on religious beliefs or ideas about an</w:t>
      </w:r>
      <w:r w:rsidR="00B12459">
        <w:rPr>
          <w:rFonts w:ascii="Arial" w:hAnsi="Arial" w:cs="Arial"/>
          <w:sz w:val="24"/>
          <w:szCs w:val="24"/>
        </w:rPr>
        <w:t xml:space="preserve">d how to achieve desirable economic, political and </w:t>
      </w:r>
      <w:r w:rsidR="00DC35F6">
        <w:rPr>
          <w:rFonts w:ascii="Arial" w:hAnsi="Arial" w:cs="Arial"/>
          <w:sz w:val="24"/>
          <w:szCs w:val="24"/>
        </w:rPr>
        <w:t>ideological</w:t>
      </w:r>
      <w:r w:rsidR="00B12459">
        <w:rPr>
          <w:rFonts w:ascii="Arial" w:hAnsi="Arial" w:cs="Arial"/>
          <w:sz w:val="24"/>
          <w:szCs w:val="24"/>
        </w:rPr>
        <w:t xml:space="preserve"> goals. For example, it is part of the western capitalist value system to act rationally in search of individual economic advantage (</w:t>
      </w:r>
      <w:proofErr w:type="spellStart"/>
      <w:r w:rsidR="00B12459">
        <w:rPr>
          <w:rFonts w:ascii="Arial" w:hAnsi="Arial" w:cs="Arial"/>
          <w:sz w:val="24"/>
          <w:szCs w:val="24"/>
        </w:rPr>
        <w:t>Ransome</w:t>
      </w:r>
      <w:proofErr w:type="spellEnd"/>
      <w:r w:rsidR="00B12459">
        <w:rPr>
          <w:rFonts w:ascii="Arial" w:hAnsi="Arial" w:cs="Arial"/>
          <w:sz w:val="24"/>
          <w:szCs w:val="24"/>
        </w:rPr>
        <w:t>, 2010, p.</w:t>
      </w:r>
      <w:r w:rsidR="00DC35F6">
        <w:rPr>
          <w:rFonts w:ascii="Arial" w:hAnsi="Arial" w:cs="Arial"/>
          <w:sz w:val="24"/>
          <w:szCs w:val="24"/>
        </w:rPr>
        <w:t>463).</w:t>
      </w:r>
      <w:r w:rsidR="0079391B">
        <w:rPr>
          <w:rFonts w:ascii="Arial" w:hAnsi="Arial" w:cs="Arial"/>
          <w:sz w:val="24"/>
          <w:szCs w:val="24"/>
        </w:rPr>
        <w:t xml:space="preserve"> </w:t>
      </w:r>
      <w:r w:rsidR="00476566">
        <w:rPr>
          <w:rFonts w:ascii="Arial" w:hAnsi="Arial" w:cs="Arial"/>
          <w:sz w:val="24"/>
          <w:szCs w:val="24"/>
        </w:rPr>
        <w:t xml:space="preserve">People </w:t>
      </w:r>
      <w:r w:rsidR="00DD226A">
        <w:rPr>
          <w:rFonts w:ascii="Arial" w:hAnsi="Arial" w:cs="Arial"/>
          <w:sz w:val="24"/>
          <w:szCs w:val="24"/>
        </w:rPr>
        <w:t>can</w:t>
      </w:r>
      <w:r w:rsidR="00476566">
        <w:rPr>
          <w:rFonts w:ascii="Arial" w:hAnsi="Arial" w:cs="Arial"/>
          <w:sz w:val="24"/>
          <w:szCs w:val="24"/>
        </w:rPr>
        <w:t xml:space="preserve"> view the world around them with the same ideas and beliefs as those around them. Different people are expressing </w:t>
      </w:r>
      <w:r w:rsidR="00676F13">
        <w:rPr>
          <w:rFonts w:ascii="Arial" w:hAnsi="Arial" w:cs="Arial"/>
          <w:sz w:val="24"/>
          <w:szCs w:val="24"/>
        </w:rPr>
        <w:t>different values through their acts. Such ideals can be based on religious views, political convictions</w:t>
      </w:r>
      <w:r w:rsidR="00BC7B81">
        <w:rPr>
          <w:rFonts w:ascii="Arial" w:hAnsi="Arial" w:cs="Arial"/>
          <w:sz w:val="24"/>
          <w:szCs w:val="24"/>
        </w:rPr>
        <w:t>,</w:t>
      </w:r>
      <w:r w:rsidR="00676F13">
        <w:rPr>
          <w:rFonts w:ascii="Arial" w:hAnsi="Arial" w:cs="Arial"/>
          <w:sz w:val="24"/>
          <w:szCs w:val="24"/>
        </w:rPr>
        <w:t xml:space="preserve"> and </w:t>
      </w:r>
      <w:r w:rsidR="005D411B">
        <w:rPr>
          <w:rFonts w:ascii="Arial" w:hAnsi="Arial" w:cs="Arial"/>
          <w:sz w:val="24"/>
          <w:szCs w:val="24"/>
        </w:rPr>
        <w:t xml:space="preserve">philosophical beliefs. </w:t>
      </w:r>
      <w:r w:rsidR="00DD226A">
        <w:rPr>
          <w:rFonts w:ascii="Arial" w:hAnsi="Arial" w:cs="Arial"/>
          <w:sz w:val="24"/>
          <w:szCs w:val="24"/>
        </w:rPr>
        <w:t>Society’s</w:t>
      </w:r>
      <w:r w:rsidR="00C87712">
        <w:rPr>
          <w:rFonts w:ascii="Arial" w:hAnsi="Arial" w:cs="Arial"/>
          <w:sz w:val="24"/>
          <w:szCs w:val="24"/>
        </w:rPr>
        <w:t xml:space="preserve"> broad beliefs have an impact on a society like a western society has a Christian outlook, but this does not mean that all people in the modern industrial west are Christians, its what people are most familiar with, and they might even take part in Christian occasions like Christmas without believing in Christian faith (</w:t>
      </w:r>
      <w:proofErr w:type="spellStart"/>
      <w:r w:rsidR="00DD226A">
        <w:rPr>
          <w:rFonts w:ascii="Arial" w:hAnsi="Arial" w:cs="Arial"/>
          <w:sz w:val="24"/>
          <w:szCs w:val="24"/>
        </w:rPr>
        <w:t>Ransome</w:t>
      </w:r>
      <w:proofErr w:type="spellEnd"/>
      <w:r w:rsidR="00DD226A">
        <w:rPr>
          <w:rFonts w:ascii="Arial" w:hAnsi="Arial" w:cs="Arial"/>
          <w:sz w:val="24"/>
          <w:szCs w:val="24"/>
        </w:rPr>
        <w:t>, 2010, p.9-p.11).</w:t>
      </w:r>
    </w:p>
    <w:p w14:paraId="59D897D8" w14:textId="2681E426" w:rsidR="004D542C" w:rsidRDefault="00D73A51" w:rsidP="00956495">
      <w:pPr>
        <w:spacing w:line="480" w:lineRule="auto"/>
        <w:rPr>
          <w:rFonts w:ascii="Arial" w:hAnsi="Arial" w:cs="Arial"/>
          <w:sz w:val="24"/>
          <w:szCs w:val="24"/>
        </w:rPr>
      </w:pPr>
      <w:r>
        <w:rPr>
          <w:rFonts w:ascii="Arial" w:hAnsi="Arial" w:cs="Arial"/>
          <w:sz w:val="24"/>
          <w:szCs w:val="24"/>
        </w:rPr>
        <w:t xml:space="preserve">Action is </w:t>
      </w:r>
      <w:r w:rsidR="00185A8D">
        <w:rPr>
          <w:rFonts w:ascii="Arial" w:hAnsi="Arial" w:cs="Arial"/>
          <w:sz w:val="24"/>
          <w:szCs w:val="24"/>
        </w:rPr>
        <w:t>what happens when people are exercising their agency power</w:t>
      </w:r>
      <w:r w:rsidR="005C6BA7">
        <w:rPr>
          <w:rFonts w:ascii="Arial" w:hAnsi="Arial" w:cs="Arial"/>
          <w:sz w:val="24"/>
          <w:szCs w:val="24"/>
        </w:rPr>
        <w:t>, i</w:t>
      </w:r>
      <w:r w:rsidR="00185A8D">
        <w:rPr>
          <w:rFonts w:ascii="Arial" w:hAnsi="Arial" w:cs="Arial"/>
          <w:sz w:val="24"/>
          <w:szCs w:val="24"/>
        </w:rPr>
        <w:t>n general, social theorists are interested in social action</w:t>
      </w:r>
      <w:r w:rsidR="00A23280">
        <w:rPr>
          <w:rFonts w:ascii="Arial" w:hAnsi="Arial" w:cs="Arial"/>
          <w:sz w:val="24"/>
          <w:szCs w:val="24"/>
        </w:rPr>
        <w:t xml:space="preserve"> (</w:t>
      </w:r>
      <w:proofErr w:type="spellStart"/>
      <w:r w:rsidR="00A23280">
        <w:rPr>
          <w:rFonts w:ascii="Arial" w:hAnsi="Arial" w:cs="Arial"/>
          <w:sz w:val="24"/>
          <w:szCs w:val="24"/>
        </w:rPr>
        <w:t>Ransome</w:t>
      </w:r>
      <w:proofErr w:type="spellEnd"/>
      <w:r w:rsidR="00A23280">
        <w:rPr>
          <w:rFonts w:ascii="Arial" w:hAnsi="Arial" w:cs="Arial"/>
          <w:sz w:val="24"/>
          <w:szCs w:val="24"/>
        </w:rPr>
        <w:t>, 2010, p.</w:t>
      </w:r>
      <w:r w:rsidR="00303F23">
        <w:rPr>
          <w:rFonts w:ascii="Arial" w:hAnsi="Arial" w:cs="Arial"/>
          <w:sz w:val="24"/>
          <w:szCs w:val="24"/>
        </w:rPr>
        <w:t>429).</w:t>
      </w:r>
      <w:r w:rsidR="004268CE">
        <w:rPr>
          <w:rFonts w:ascii="Arial" w:hAnsi="Arial" w:cs="Arial"/>
          <w:sz w:val="24"/>
          <w:szCs w:val="24"/>
        </w:rPr>
        <w:t xml:space="preserve"> </w:t>
      </w:r>
      <w:r w:rsidR="0003630F">
        <w:rPr>
          <w:rFonts w:ascii="Arial" w:hAnsi="Arial" w:cs="Arial"/>
          <w:sz w:val="24"/>
          <w:szCs w:val="24"/>
        </w:rPr>
        <w:t>Social structure is a</w:t>
      </w:r>
      <w:r w:rsidR="00B509B3">
        <w:rPr>
          <w:rFonts w:ascii="Arial" w:hAnsi="Arial" w:cs="Arial"/>
          <w:sz w:val="24"/>
          <w:szCs w:val="24"/>
        </w:rPr>
        <w:t>n</w:t>
      </w:r>
      <w:r w:rsidR="0003630F">
        <w:rPr>
          <w:rFonts w:ascii="Arial" w:hAnsi="Arial" w:cs="Arial"/>
          <w:sz w:val="24"/>
          <w:szCs w:val="24"/>
        </w:rPr>
        <w:t xml:space="preserve"> </w:t>
      </w:r>
      <w:r w:rsidR="00B509B3">
        <w:rPr>
          <w:rFonts w:ascii="Arial" w:hAnsi="Arial" w:cs="Arial"/>
          <w:sz w:val="24"/>
          <w:szCs w:val="24"/>
        </w:rPr>
        <w:t>argumentative</w:t>
      </w:r>
      <w:r w:rsidR="0003630F">
        <w:rPr>
          <w:rFonts w:ascii="Arial" w:hAnsi="Arial" w:cs="Arial"/>
          <w:sz w:val="24"/>
          <w:szCs w:val="24"/>
        </w:rPr>
        <w:t xml:space="preserve"> concept in social theory but used </w:t>
      </w:r>
      <w:r w:rsidR="00B509B3">
        <w:rPr>
          <w:rFonts w:ascii="Arial" w:hAnsi="Arial" w:cs="Arial"/>
          <w:sz w:val="24"/>
          <w:szCs w:val="24"/>
        </w:rPr>
        <w:t>roughly</w:t>
      </w:r>
      <w:r w:rsidR="0003630F">
        <w:rPr>
          <w:rFonts w:ascii="Arial" w:hAnsi="Arial" w:cs="Arial"/>
          <w:sz w:val="24"/>
          <w:szCs w:val="24"/>
        </w:rPr>
        <w:t xml:space="preserve"> to refer to combinations of material and/or intellectual powers that have the power to shape social action </w:t>
      </w:r>
      <w:r w:rsidR="008462DD">
        <w:rPr>
          <w:rFonts w:ascii="Arial" w:hAnsi="Arial" w:cs="Arial"/>
          <w:sz w:val="24"/>
          <w:szCs w:val="24"/>
        </w:rPr>
        <w:t xml:space="preserve">beyond </w:t>
      </w:r>
      <w:r w:rsidR="00B509B3">
        <w:rPr>
          <w:rFonts w:ascii="Arial" w:hAnsi="Arial" w:cs="Arial"/>
          <w:sz w:val="24"/>
          <w:szCs w:val="24"/>
        </w:rPr>
        <w:t>people’s</w:t>
      </w:r>
      <w:r w:rsidR="008462DD">
        <w:rPr>
          <w:rFonts w:ascii="Arial" w:hAnsi="Arial" w:cs="Arial"/>
          <w:sz w:val="24"/>
          <w:szCs w:val="24"/>
        </w:rPr>
        <w:t xml:space="preserve"> control</w:t>
      </w:r>
      <w:r w:rsidR="00B509B3">
        <w:rPr>
          <w:rFonts w:ascii="Arial" w:hAnsi="Arial" w:cs="Arial"/>
          <w:sz w:val="24"/>
          <w:szCs w:val="24"/>
        </w:rPr>
        <w:t xml:space="preserve"> (</w:t>
      </w:r>
      <w:proofErr w:type="spellStart"/>
      <w:r w:rsidR="00B509B3">
        <w:rPr>
          <w:rFonts w:ascii="Arial" w:hAnsi="Arial" w:cs="Arial"/>
          <w:sz w:val="24"/>
          <w:szCs w:val="24"/>
        </w:rPr>
        <w:t>Ransome</w:t>
      </w:r>
      <w:proofErr w:type="spellEnd"/>
      <w:r w:rsidR="00B509B3">
        <w:rPr>
          <w:rFonts w:ascii="Arial" w:hAnsi="Arial" w:cs="Arial"/>
          <w:sz w:val="24"/>
          <w:szCs w:val="24"/>
        </w:rPr>
        <w:t>, 2010, p.</w:t>
      </w:r>
      <w:r w:rsidR="00A23280">
        <w:rPr>
          <w:rFonts w:ascii="Arial" w:hAnsi="Arial" w:cs="Arial"/>
          <w:sz w:val="24"/>
          <w:szCs w:val="24"/>
        </w:rPr>
        <w:t>458).</w:t>
      </w:r>
      <w:r w:rsidR="00DF3AF8">
        <w:rPr>
          <w:rFonts w:ascii="Arial" w:hAnsi="Arial" w:cs="Arial"/>
          <w:sz w:val="24"/>
          <w:szCs w:val="24"/>
        </w:rPr>
        <w:t xml:space="preserve"> </w:t>
      </w:r>
      <w:proofErr w:type="spellStart"/>
      <w:r w:rsidR="00156FAB">
        <w:rPr>
          <w:rFonts w:ascii="Arial" w:hAnsi="Arial" w:cs="Arial"/>
          <w:sz w:val="24"/>
          <w:szCs w:val="24"/>
        </w:rPr>
        <w:t>Ransome</w:t>
      </w:r>
      <w:proofErr w:type="spellEnd"/>
      <w:r w:rsidR="00156FAB">
        <w:rPr>
          <w:rFonts w:ascii="Arial" w:hAnsi="Arial" w:cs="Arial"/>
          <w:sz w:val="24"/>
          <w:szCs w:val="24"/>
        </w:rPr>
        <w:t xml:space="preserve"> (2010) believes</w:t>
      </w:r>
      <w:r w:rsidR="0006098E">
        <w:rPr>
          <w:rFonts w:ascii="Arial" w:hAnsi="Arial" w:cs="Arial"/>
          <w:sz w:val="24"/>
          <w:szCs w:val="24"/>
        </w:rPr>
        <w:t xml:space="preserve"> people really want to behave autonomously, be a person and speak freely, </w:t>
      </w:r>
      <w:r w:rsidR="0006098E">
        <w:rPr>
          <w:rFonts w:ascii="Arial" w:hAnsi="Arial" w:cs="Arial"/>
          <w:sz w:val="24"/>
          <w:szCs w:val="24"/>
        </w:rPr>
        <w:lastRenderedPageBreak/>
        <w:t xml:space="preserve">but almost all the tools needed to achieve these things come from society. </w:t>
      </w:r>
      <w:r w:rsidR="00BC1DEE">
        <w:rPr>
          <w:rFonts w:ascii="Arial" w:hAnsi="Arial" w:cs="Arial"/>
          <w:sz w:val="24"/>
          <w:szCs w:val="24"/>
        </w:rPr>
        <w:t xml:space="preserve">To meet their dreams, people would need to </w:t>
      </w:r>
      <w:r w:rsidR="002A46F5">
        <w:rPr>
          <w:rFonts w:ascii="Arial" w:hAnsi="Arial" w:cs="Arial"/>
          <w:sz w:val="24"/>
          <w:szCs w:val="24"/>
        </w:rPr>
        <w:t>be a part of</w:t>
      </w:r>
      <w:r w:rsidR="00BC1DEE">
        <w:rPr>
          <w:rFonts w:ascii="Arial" w:hAnsi="Arial" w:cs="Arial"/>
          <w:sz w:val="24"/>
          <w:szCs w:val="24"/>
        </w:rPr>
        <w:t xml:space="preserve"> society. Some might say that people do little to be themselves and merely follow roles and behaviours that society has already set. </w:t>
      </w:r>
      <w:r w:rsidR="002A7E4D">
        <w:rPr>
          <w:rFonts w:ascii="Arial" w:hAnsi="Arial" w:cs="Arial"/>
          <w:sz w:val="24"/>
          <w:szCs w:val="24"/>
        </w:rPr>
        <w:t xml:space="preserve">There is no direct control of people in social systems. There are buildings for work and offices </w:t>
      </w:r>
      <w:r w:rsidR="001247BC">
        <w:rPr>
          <w:rFonts w:ascii="Arial" w:hAnsi="Arial" w:cs="Arial"/>
          <w:sz w:val="24"/>
          <w:szCs w:val="24"/>
        </w:rPr>
        <w:t>and different</w:t>
      </w:r>
      <w:r w:rsidR="002A7E4D">
        <w:rPr>
          <w:rFonts w:ascii="Arial" w:hAnsi="Arial" w:cs="Arial"/>
          <w:sz w:val="24"/>
          <w:szCs w:val="24"/>
        </w:rPr>
        <w:t xml:space="preserve"> routes available to get to those building</w:t>
      </w:r>
      <w:r w:rsidR="00BC7B81">
        <w:rPr>
          <w:rFonts w:ascii="Arial" w:hAnsi="Arial" w:cs="Arial"/>
          <w:sz w:val="24"/>
          <w:szCs w:val="24"/>
        </w:rPr>
        <w:t>s</w:t>
      </w:r>
      <w:r w:rsidR="002A7E4D">
        <w:rPr>
          <w:rFonts w:ascii="Arial" w:hAnsi="Arial" w:cs="Arial"/>
          <w:sz w:val="24"/>
          <w:szCs w:val="24"/>
        </w:rPr>
        <w:t xml:space="preserve"> and offices in an obvious social system such as the economic structure. The patterns of thoughts, attitudes</w:t>
      </w:r>
      <w:r w:rsidR="00BC7B81">
        <w:rPr>
          <w:rFonts w:ascii="Arial" w:hAnsi="Arial" w:cs="Arial"/>
          <w:sz w:val="24"/>
          <w:szCs w:val="24"/>
        </w:rPr>
        <w:t>,</w:t>
      </w:r>
      <w:r w:rsidR="002A7E4D">
        <w:rPr>
          <w:rFonts w:ascii="Arial" w:hAnsi="Arial" w:cs="Arial"/>
          <w:sz w:val="24"/>
          <w:szCs w:val="24"/>
        </w:rPr>
        <w:t xml:space="preserve"> and </w:t>
      </w:r>
      <w:r w:rsidR="001247BC">
        <w:rPr>
          <w:rFonts w:ascii="Arial" w:hAnsi="Arial" w:cs="Arial"/>
          <w:sz w:val="24"/>
          <w:szCs w:val="24"/>
        </w:rPr>
        <w:t>assumptions</w:t>
      </w:r>
      <w:r w:rsidR="002A7E4D">
        <w:rPr>
          <w:rFonts w:ascii="Arial" w:hAnsi="Arial" w:cs="Arial"/>
          <w:sz w:val="24"/>
          <w:szCs w:val="24"/>
        </w:rPr>
        <w:t xml:space="preserve"> about how a culture will function would be </w:t>
      </w:r>
      <w:r w:rsidR="00501849">
        <w:rPr>
          <w:rFonts w:ascii="Arial" w:hAnsi="Arial" w:cs="Arial"/>
          <w:sz w:val="24"/>
          <w:szCs w:val="24"/>
        </w:rPr>
        <w:t>from a less obvious structure</w:t>
      </w:r>
      <w:r w:rsidR="002A7E4D">
        <w:rPr>
          <w:rFonts w:ascii="Arial" w:hAnsi="Arial" w:cs="Arial"/>
          <w:sz w:val="24"/>
          <w:szCs w:val="24"/>
        </w:rPr>
        <w:t xml:space="preserve">. </w:t>
      </w:r>
      <w:r w:rsidR="00016863">
        <w:rPr>
          <w:rFonts w:ascii="Arial" w:hAnsi="Arial" w:cs="Arial"/>
          <w:sz w:val="24"/>
          <w:szCs w:val="24"/>
        </w:rPr>
        <w:t>People</w:t>
      </w:r>
      <w:r w:rsidR="00BC7B81">
        <w:rPr>
          <w:rFonts w:ascii="Arial" w:hAnsi="Arial" w:cs="Arial"/>
          <w:sz w:val="24"/>
          <w:szCs w:val="24"/>
        </w:rPr>
        <w:t>'</w:t>
      </w:r>
      <w:r w:rsidR="00016863">
        <w:rPr>
          <w:rFonts w:ascii="Arial" w:hAnsi="Arial" w:cs="Arial"/>
          <w:sz w:val="24"/>
          <w:szCs w:val="24"/>
        </w:rPr>
        <w:t xml:space="preserve">s actions in that society would be influenced by the structure of the economy, and no one would </w:t>
      </w:r>
      <w:r w:rsidR="0081310E">
        <w:rPr>
          <w:rFonts w:ascii="Arial" w:hAnsi="Arial" w:cs="Arial"/>
          <w:sz w:val="24"/>
          <w:szCs w:val="24"/>
        </w:rPr>
        <w:t>control</w:t>
      </w:r>
      <w:r w:rsidR="00016863">
        <w:rPr>
          <w:rFonts w:ascii="Arial" w:hAnsi="Arial" w:cs="Arial"/>
          <w:sz w:val="24"/>
          <w:szCs w:val="24"/>
        </w:rPr>
        <w:t xml:space="preserve"> it. Often social structures can be the everyday activities people do to sustain their survival.</w:t>
      </w:r>
      <w:r w:rsidR="00803116">
        <w:rPr>
          <w:rFonts w:ascii="Arial" w:hAnsi="Arial" w:cs="Arial"/>
          <w:sz w:val="24"/>
          <w:szCs w:val="24"/>
        </w:rPr>
        <w:t xml:space="preserve"> Once a ritual happens, people tend to mimic what regulates their actions and becomes a norm for daily life</w:t>
      </w:r>
      <w:r w:rsidR="00A6518B">
        <w:rPr>
          <w:rFonts w:ascii="Arial" w:hAnsi="Arial" w:cs="Arial"/>
          <w:sz w:val="24"/>
          <w:szCs w:val="24"/>
        </w:rPr>
        <w:t xml:space="preserve"> without knowing who began it. The opportunity to introduce a new system in a broad form of power to society as it can have a drastic impact on how people behave (</w:t>
      </w:r>
      <w:proofErr w:type="spellStart"/>
      <w:r w:rsidR="00A6518B">
        <w:rPr>
          <w:rFonts w:ascii="Arial" w:hAnsi="Arial" w:cs="Arial"/>
          <w:sz w:val="24"/>
          <w:szCs w:val="24"/>
        </w:rPr>
        <w:t>Ransome</w:t>
      </w:r>
      <w:proofErr w:type="spellEnd"/>
      <w:r w:rsidR="00A6518B">
        <w:rPr>
          <w:rFonts w:ascii="Arial" w:hAnsi="Arial" w:cs="Arial"/>
          <w:sz w:val="24"/>
          <w:szCs w:val="24"/>
        </w:rPr>
        <w:t>, 2010, p</w:t>
      </w:r>
      <w:r w:rsidR="001247BC">
        <w:rPr>
          <w:rFonts w:ascii="Arial" w:hAnsi="Arial" w:cs="Arial"/>
          <w:sz w:val="24"/>
          <w:szCs w:val="24"/>
        </w:rPr>
        <w:t>.11-p.12).</w:t>
      </w:r>
    </w:p>
    <w:p w14:paraId="718D0235" w14:textId="05F8A075" w:rsidR="004D542C" w:rsidRDefault="005573EF" w:rsidP="00956495">
      <w:pPr>
        <w:spacing w:line="480" w:lineRule="auto"/>
        <w:rPr>
          <w:rFonts w:ascii="Arial" w:hAnsi="Arial" w:cs="Arial"/>
          <w:sz w:val="24"/>
          <w:szCs w:val="24"/>
        </w:rPr>
      </w:pPr>
      <w:r>
        <w:rPr>
          <w:rFonts w:ascii="Arial" w:hAnsi="Arial" w:cs="Arial"/>
          <w:sz w:val="24"/>
          <w:szCs w:val="24"/>
        </w:rPr>
        <w:t xml:space="preserve">Based on </w:t>
      </w:r>
      <w:proofErr w:type="spellStart"/>
      <w:r>
        <w:rPr>
          <w:rFonts w:ascii="Arial" w:hAnsi="Arial" w:cs="Arial"/>
          <w:sz w:val="24"/>
          <w:szCs w:val="24"/>
        </w:rPr>
        <w:t>Ransome</w:t>
      </w:r>
      <w:proofErr w:type="spellEnd"/>
      <w:r w:rsidR="006F279C">
        <w:rPr>
          <w:rFonts w:ascii="Arial" w:hAnsi="Arial" w:cs="Arial"/>
          <w:sz w:val="24"/>
          <w:szCs w:val="24"/>
        </w:rPr>
        <w:t xml:space="preserve"> (2010) we know that macro/micro is an important</w:t>
      </w:r>
      <w:r w:rsidR="009352E9">
        <w:rPr>
          <w:rFonts w:ascii="Arial" w:hAnsi="Arial" w:cs="Arial"/>
          <w:sz w:val="24"/>
          <w:szCs w:val="24"/>
        </w:rPr>
        <w:t xml:space="preserve"> distinction between the mode of theorisation and evaluation on a large scale and the mode on a small scale. Large scale general </w:t>
      </w:r>
      <w:r w:rsidR="008772DE">
        <w:rPr>
          <w:rFonts w:ascii="Arial" w:hAnsi="Arial" w:cs="Arial"/>
          <w:sz w:val="24"/>
          <w:szCs w:val="24"/>
        </w:rPr>
        <w:t>theories</w:t>
      </w:r>
      <w:r w:rsidR="00D24B12">
        <w:rPr>
          <w:rFonts w:ascii="Arial" w:hAnsi="Arial" w:cs="Arial"/>
          <w:sz w:val="24"/>
          <w:szCs w:val="24"/>
        </w:rPr>
        <w:t xml:space="preserve"> such as </w:t>
      </w:r>
      <w:r w:rsidR="0093227E">
        <w:rPr>
          <w:rFonts w:ascii="Arial" w:hAnsi="Arial" w:cs="Arial"/>
          <w:sz w:val="24"/>
          <w:szCs w:val="24"/>
        </w:rPr>
        <w:t xml:space="preserve">the </w:t>
      </w:r>
      <w:r w:rsidR="00D24B12">
        <w:rPr>
          <w:rFonts w:ascii="Arial" w:hAnsi="Arial" w:cs="Arial"/>
          <w:sz w:val="24"/>
          <w:szCs w:val="24"/>
        </w:rPr>
        <w:t xml:space="preserve">theory of systems and functionalism work at a high level of abstraction seeking patterns that can only be established when phenomena are analysed in a </w:t>
      </w:r>
      <w:r w:rsidR="004F4A95">
        <w:rPr>
          <w:rFonts w:ascii="Arial" w:hAnsi="Arial" w:cs="Arial"/>
          <w:sz w:val="24"/>
          <w:szCs w:val="24"/>
        </w:rPr>
        <w:t>collective</w:t>
      </w:r>
      <w:r w:rsidR="00D24B12">
        <w:rPr>
          <w:rFonts w:ascii="Arial" w:hAnsi="Arial" w:cs="Arial"/>
          <w:sz w:val="24"/>
          <w:szCs w:val="24"/>
        </w:rPr>
        <w:t xml:space="preserve"> manner. </w:t>
      </w:r>
      <w:r w:rsidR="002309DF">
        <w:rPr>
          <w:rFonts w:ascii="Arial" w:hAnsi="Arial" w:cs="Arial"/>
          <w:sz w:val="24"/>
          <w:szCs w:val="24"/>
        </w:rPr>
        <w:t>In comparison, phen</w:t>
      </w:r>
      <w:r w:rsidR="008772DE">
        <w:rPr>
          <w:rFonts w:ascii="Arial" w:hAnsi="Arial" w:cs="Arial"/>
          <w:sz w:val="24"/>
          <w:szCs w:val="24"/>
        </w:rPr>
        <w:t>omenologists are interested in much smaller and more personal types of social interactions and social experiences. Methodologically, the selection of scale will decide the nature of the study and the techniques used in the analysis and theorisation of specific social phenomena (</w:t>
      </w:r>
      <w:proofErr w:type="spellStart"/>
      <w:r w:rsidR="008772DE">
        <w:rPr>
          <w:rFonts w:ascii="Arial" w:hAnsi="Arial" w:cs="Arial"/>
          <w:sz w:val="24"/>
          <w:szCs w:val="24"/>
        </w:rPr>
        <w:t>Ransome</w:t>
      </w:r>
      <w:proofErr w:type="spellEnd"/>
      <w:r w:rsidR="008772DE">
        <w:rPr>
          <w:rFonts w:ascii="Arial" w:hAnsi="Arial" w:cs="Arial"/>
          <w:sz w:val="24"/>
          <w:szCs w:val="24"/>
        </w:rPr>
        <w:t>, 2010, p.</w:t>
      </w:r>
      <w:r w:rsidR="000F0145">
        <w:rPr>
          <w:rFonts w:ascii="Arial" w:hAnsi="Arial" w:cs="Arial"/>
          <w:sz w:val="24"/>
          <w:szCs w:val="24"/>
        </w:rPr>
        <w:t xml:space="preserve">445). </w:t>
      </w:r>
      <w:r w:rsidR="00697D62">
        <w:rPr>
          <w:rFonts w:ascii="Arial" w:hAnsi="Arial" w:cs="Arial"/>
          <w:sz w:val="24"/>
          <w:szCs w:val="24"/>
        </w:rPr>
        <w:t>Theorists such as Karl Marx, Talcott Parsons</w:t>
      </w:r>
      <w:r w:rsidR="0093227E">
        <w:rPr>
          <w:rFonts w:ascii="Arial" w:hAnsi="Arial" w:cs="Arial"/>
          <w:sz w:val="24"/>
          <w:szCs w:val="24"/>
        </w:rPr>
        <w:t>,</w:t>
      </w:r>
      <w:r w:rsidR="00697D62">
        <w:rPr>
          <w:rFonts w:ascii="Arial" w:hAnsi="Arial" w:cs="Arial"/>
          <w:sz w:val="24"/>
          <w:szCs w:val="24"/>
        </w:rPr>
        <w:t xml:space="preserve"> and Anthony Giddens, prefer to look at things in a macro scale, whereas theorists such as Max Weber, George Herbert Mead</w:t>
      </w:r>
      <w:r w:rsidR="0093227E">
        <w:rPr>
          <w:rFonts w:ascii="Arial" w:hAnsi="Arial" w:cs="Arial"/>
          <w:sz w:val="24"/>
          <w:szCs w:val="24"/>
        </w:rPr>
        <w:t>,</w:t>
      </w:r>
      <w:r w:rsidR="00697D62">
        <w:rPr>
          <w:rFonts w:ascii="Arial" w:hAnsi="Arial" w:cs="Arial"/>
          <w:sz w:val="24"/>
          <w:szCs w:val="24"/>
        </w:rPr>
        <w:t xml:space="preserve"> and </w:t>
      </w:r>
      <w:r w:rsidR="00697D62">
        <w:rPr>
          <w:rFonts w:ascii="Arial" w:hAnsi="Arial" w:cs="Arial"/>
          <w:sz w:val="24"/>
          <w:szCs w:val="24"/>
        </w:rPr>
        <w:lastRenderedPageBreak/>
        <w:t>Erving Goffman, develop their ideas on a ground level. Social action would likely be determined by large scale structures like culture and gender (</w:t>
      </w:r>
      <w:proofErr w:type="spellStart"/>
      <w:r w:rsidR="00697D62">
        <w:rPr>
          <w:rFonts w:ascii="Arial" w:hAnsi="Arial" w:cs="Arial"/>
          <w:sz w:val="24"/>
          <w:szCs w:val="24"/>
        </w:rPr>
        <w:t>Ransome</w:t>
      </w:r>
      <w:proofErr w:type="spellEnd"/>
      <w:r w:rsidR="00697D62">
        <w:rPr>
          <w:rFonts w:ascii="Arial" w:hAnsi="Arial" w:cs="Arial"/>
          <w:sz w:val="24"/>
          <w:szCs w:val="24"/>
        </w:rPr>
        <w:t>, 2010, p.</w:t>
      </w:r>
      <w:r w:rsidR="00B76544">
        <w:rPr>
          <w:rFonts w:ascii="Arial" w:hAnsi="Arial" w:cs="Arial"/>
          <w:sz w:val="24"/>
          <w:szCs w:val="24"/>
        </w:rPr>
        <w:t>13).</w:t>
      </w:r>
    </w:p>
    <w:p w14:paraId="643C54D4" w14:textId="2E304B46" w:rsidR="00441EA8" w:rsidRDefault="00864C69" w:rsidP="00956495">
      <w:pPr>
        <w:spacing w:line="480" w:lineRule="auto"/>
        <w:rPr>
          <w:rFonts w:ascii="Arial" w:hAnsi="Arial" w:cs="Arial"/>
          <w:sz w:val="24"/>
          <w:szCs w:val="24"/>
        </w:rPr>
      </w:pPr>
      <w:r>
        <w:rPr>
          <w:rFonts w:ascii="Arial" w:hAnsi="Arial" w:cs="Arial"/>
          <w:sz w:val="24"/>
          <w:szCs w:val="24"/>
        </w:rPr>
        <w:t xml:space="preserve">Based on </w:t>
      </w:r>
      <w:proofErr w:type="spellStart"/>
      <w:r>
        <w:rPr>
          <w:rFonts w:ascii="Arial" w:hAnsi="Arial" w:cs="Arial"/>
          <w:sz w:val="24"/>
          <w:szCs w:val="24"/>
        </w:rPr>
        <w:t>Ransome</w:t>
      </w:r>
      <w:proofErr w:type="spellEnd"/>
      <w:r>
        <w:rPr>
          <w:rFonts w:ascii="Arial" w:hAnsi="Arial" w:cs="Arial"/>
          <w:sz w:val="24"/>
          <w:szCs w:val="24"/>
        </w:rPr>
        <w:t xml:space="preserve"> (2010) </w:t>
      </w:r>
      <w:r w:rsidR="004F7E4F">
        <w:rPr>
          <w:rFonts w:ascii="Arial" w:hAnsi="Arial" w:cs="Arial"/>
          <w:sz w:val="24"/>
          <w:szCs w:val="24"/>
        </w:rPr>
        <w:t>it has been believed that society evolves in a linear fashion throughout history and that modern society has evolved from pre-modern society and will later be replaced by something else, called the viewpo</w:t>
      </w:r>
      <w:r w:rsidR="00011C3A">
        <w:rPr>
          <w:rFonts w:ascii="Arial" w:hAnsi="Arial" w:cs="Arial"/>
          <w:sz w:val="24"/>
          <w:szCs w:val="24"/>
        </w:rPr>
        <w:t xml:space="preserve">int of enlightenment. </w:t>
      </w:r>
      <w:r w:rsidR="00852F4A">
        <w:rPr>
          <w:rFonts w:ascii="Arial" w:hAnsi="Arial" w:cs="Arial"/>
          <w:sz w:val="24"/>
          <w:szCs w:val="24"/>
        </w:rPr>
        <w:t xml:space="preserve">Today, </w:t>
      </w:r>
      <w:r w:rsidR="00EB03B2">
        <w:rPr>
          <w:rFonts w:ascii="Arial" w:hAnsi="Arial" w:cs="Arial"/>
          <w:sz w:val="24"/>
          <w:szCs w:val="24"/>
        </w:rPr>
        <w:t>most assume</w:t>
      </w:r>
      <w:r w:rsidR="00852F4A">
        <w:rPr>
          <w:rFonts w:ascii="Arial" w:hAnsi="Arial" w:cs="Arial"/>
          <w:sz w:val="24"/>
          <w:szCs w:val="24"/>
        </w:rPr>
        <w:t xml:space="preserve"> that a reversal, a step backward in social development</w:t>
      </w:r>
      <w:r w:rsidR="00B863EF">
        <w:rPr>
          <w:rFonts w:ascii="Arial" w:hAnsi="Arial" w:cs="Arial"/>
          <w:sz w:val="24"/>
          <w:szCs w:val="24"/>
        </w:rPr>
        <w:t xml:space="preserve">, would take place. Some think the future is going to be better than the present, but there is no way to prove it. Many theorists claim that a radical change in society requires social change, while others assume that it will be a gradual process. </w:t>
      </w:r>
      <w:r w:rsidR="00D76145">
        <w:rPr>
          <w:rFonts w:ascii="Arial" w:hAnsi="Arial" w:cs="Arial"/>
          <w:sz w:val="24"/>
          <w:szCs w:val="24"/>
        </w:rPr>
        <w:t>Historical events are important in social change, knowing how society is changing</w:t>
      </w:r>
      <w:r w:rsidR="00306B46">
        <w:rPr>
          <w:rFonts w:ascii="Arial" w:hAnsi="Arial" w:cs="Arial"/>
          <w:sz w:val="24"/>
          <w:szCs w:val="24"/>
        </w:rPr>
        <w:t xml:space="preserve"> is important in understanding the actions of people living in these changing conditions. To understand how people will respond in the future</w:t>
      </w:r>
      <w:r w:rsidR="007450F3">
        <w:rPr>
          <w:rFonts w:ascii="Arial" w:hAnsi="Arial" w:cs="Arial"/>
          <w:sz w:val="24"/>
          <w:szCs w:val="24"/>
        </w:rPr>
        <w:t>, the influence of people</w:t>
      </w:r>
      <w:r w:rsidR="0093227E">
        <w:rPr>
          <w:rFonts w:ascii="Arial" w:hAnsi="Arial" w:cs="Arial"/>
          <w:sz w:val="24"/>
          <w:szCs w:val="24"/>
        </w:rPr>
        <w:t>'s</w:t>
      </w:r>
      <w:r w:rsidR="007450F3">
        <w:rPr>
          <w:rFonts w:ascii="Arial" w:hAnsi="Arial" w:cs="Arial"/>
          <w:sz w:val="24"/>
          <w:szCs w:val="24"/>
        </w:rPr>
        <w:t xml:space="preserve"> social behaviour that lived </w:t>
      </w:r>
      <w:r w:rsidR="005055F7">
        <w:rPr>
          <w:rFonts w:ascii="Arial" w:hAnsi="Arial" w:cs="Arial"/>
          <w:sz w:val="24"/>
          <w:szCs w:val="24"/>
        </w:rPr>
        <w:t>through</w:t>
      </w:r>
      <w:r w:rsidR="007450F3">
        <w:rPr>
          <w:rFonts w:ascii="Arial" w:hAnsi="Arial" w:cs="Arial"/>
          <w:sz w:val="24"/>
          <w:szCs w:val="24"/>
        </w:rPr>
        <w:t xml:space="preserve"> western history is significant (</w:t>
      </w:r>
      <w:proofErr w:type="spellStart"/>
      <w:r w:rsidR="007450F3">
        <w:rPr>
          <w:rFonts w:ascii="Arial" w:hAnsi="Arial" w:cs="Arial"/>
          <w:sz w:val="24"/>
          <w:szCs w:val="24"/>
        </w:rPr>
        <w:t>Ransome</w:t>
      </w:r>
      <w:proofErr w:type="spellEnd"/>
      <w:r w:rsidR="007450F3">
        <w:rPr>
          <w:rFonts w:ascii="Arial" w:hAnsi="Arial" w:cs="Arial"/>
          <w:sz w:val="24"/>
          <w:szCs w:val="24"/>
        </w:rPr>
        <w:t>, 2010, p.</w:t>
      </w:r>
      <w:r w:rsidR="005055F7">
        <w:rPr>
          <w:rFonts w:ascii="Arial" w:hAnsi="Arial" w:cs="Arial"/>
          <w:sz w:val="24"/>
          <w:szCs w:val="24"/>
        </w:rPr>
        <w:t>14-p.15).</w:t>
      </w:r>
      <w:r w:rsidR="00EB03B2">
        <w:rPr>
          <w:rFonts w:ascii="Arial" w:hAnsi="Arial" w:cs="Arial"/>
          <w:sz w:val="24"/>
          <w:szCs w:val="24"/>
        </w:rPr>
        <w:t xml:space="preserve"> </w:t>
      </w:r>
      <w:r w:rsidR="00CE5568">
        <w:rPr>
          <w:rFonts w:ascii="Arial" w:hAnsi="Arial" w:cs="Arial"/>
          <w:sz w:val="24"/>
          <w:szCs w:val="24"/>
        </w:rPr>
        <w:t xml:space="preserve">We learn from </w:t>
      </w:r>
      <w:proofErr w:type="spellStart"/>
      <w:r w:rsidR="00CE5568">
        <w:rPr>
          <w:rFonts w:ascii="Arial" w:hAnsi="Arial" w:cs="Arial"/>
          <w:sz w:val="24"/>
          <w:szCs w:val="24"/>
        </w:rPr>
        <w:t>Ransome</w:t>
      </w:r>
      <w:proofErr w:type="spellEnd"/>
      <w:r w:rsidR="00CE5568">
        <w:rPr>
          <w:rFonts w:ascii="Arial" w:hAnsi="Arial" w:cs="Arial"/>
          <w:sz w:val="24"/>
          <w:szCs w:val="24"/>
        </w:rPr>
        <w:t xml:space="preserve"> (</w:t>
      </w:r>
      <w:r w:rsidR="00F31944">
        <w:rPr>
          <w:rFonts w:ascii="Arial" w:hAnsi="Arial" w:cs="Arial"/>
          <w:sz w:val="24"/>
          <w:szCs w:val="24"/>
        </w:rPr>
        <w:t xml:space="preserve">2010) that conflict is a social situation that often results from lack of consensus on resource </w:t>
      </w:r>
      <w:r w:rsidR="00E10C70">
        <w:rPr>
          <w:rFonts w:ascii="Arial" w:hAnsi="Arial" w:cs="Arial"/>
          <w:sz w:val="24"/>
          <w:szCs w:val="24"/>
        </w:rPr>
        <w:t>gaining</w:t>
      </w:r>
      <w:r w:rsidR="00F31944">
        <w:rPr>
          <w:rFonts w:ascii="Arial" w:hAnsi="Arial" w:cs="Arial"/>
          <w:sz w:val="24"/>
          <w:szCs w:val="24"/>
        </w:rPr>
        <w:t xml:space="preserve"> and </w:t>
      </w:r>
      <w:r w:rsidR="00E10C70">
        <w:rPr>
          <w:rFonts w:ascii="Arial" w:hAnsi="Arial" w:cs="Arial"/>
          <w:sz w:val="24"/>
          <w:szCs w:val="24"/>
        </w:rPr>
        <w:t>supply</w:t>
      </w:r>
      <w:r w:rsidR="00F31944">
        <w:rPr>
          <w:rFonts w:ascii="Arial" w:hAnsi="Arial" w:cs="Arial"/>
          <w:sz w:val="24"/>
          <w:szCs w:val="24"/>
        </w:rPr>
        <w:t>. Conflict between different belief systems can also arise (</w:t>
      </w:r>
      <w:proofErr w:type="spellStart"/>
      <w:r w:rsidR="00F31944">
        <w:rPr>
          <w:rFonts w:ascii="Arial" w:hAnsi="Arial" w:cs="Arial"/>
          <w:sz w:val="24"/>
          <w:szCs w:val="24"/>
        </w:rPr>
        <w:t>Ransome</w:t>
      </w:r>
      <w:proofErr w:type="spellEnd"/>
      <w:r w:rsidR="00F31944">
        <w:rPr>
          <w:rFonts w:ascii="Arial" w:hAnsi="Arial" w:cs="Arial"/>
          <w:sz w:val="24"/>
          <w:szCs w:val="24"/>
        </w:rPr>
        <w:t>, 2010, p.</w:t>
      </w:r>
      <w:r w:rsidR="00E10C70">
        <w:rPr>
          <w:rFonts w:ascii="Arial" w:hAnsi="Arial" w:cs="Arial"/>
          <w:sz w:val="24"/>
          <w:szCs w:val="24"/>
        </w:rPr>
        <w:t>432).</w:t>
      </w:r>
    </w:p>
    <w:p w14:paraId="64C32E65" w14:textId="0F9B9151" w:rsidR="00441EA8" w:rsidRDefault="00407C06" w:rsidP="00956495">
      <w:pPr>
        <w:spacing w:line="480" w:lineRule="auto"/>
        <w:rPr>
          <w:rFonts w:ascii="Arial" w:hAnsi="Arial" w:cs="Arial"/>
          <w:sz w:val="24"/>
          <w:szCs w:val="24"/>
        </w:rPr>
      </w:pPr>
      <w:r>
        <w:rPr>
          <w:rFonts w:ascii="Arial" w:hAnsi="Arial" w:cs="Arial"/>
          <w:sz w:val="24"/>
          <w:szCs w:val="24"/>
        </w:rPr>
        <w:t xml:space="preserve">Social theorists have influenced society greatly and will continue to influence </w:t>
      </w:r>
      <w:r w:rsidR="00FB5F01">
        <w:rPr>
          <w:rFonts w:ascii="Arial" w:hAnsi="Arial" w:cs="Arial"/>
          <w:sz w:val="24"/>
          <w:szCs w:val="24"/>
        </w:rPr>
        <w:t>societ</w:t>
      </w:r>
      <w:r w:rsidR="00610995">
        <w:rPr>
          <w:rFonts w:ascii="Arial" w:hAnsi="Arial" w:cs="Arial"/>
          <w:sz w:val="24"/>
          <w:szCs w:val="24"/>
        </w:rPr>
        <w:t>ie</w:t>
      </w:r>
      <w:r w:rsidR="00FB5F01">
        <w:rPr>
          <w:rFonts w:ascii="Arial" w:hAnsi="Arial" w:cs="Arial"/>
          <w:sz w:val="24"/>
          <w:szCs w:val="24"/>
        </w:rPr>
        <w:t>s</w:t>
      </w:r>
      <w:r>
        <w:rPr>
          <w:rFonts w:ascii="Arial" w:hAnsi="Arial" w:cs="Arial"/>
          <w:sz w:val="24"/>
          <w:szCs w:val="24"/>
        </w:rPr>
        <w:t xml:space="preserve"> </w:t>
      </w:r>
      <w:r w:rsidR="00DD5AB0">
        <w:rPr>
          <w:rFonts w:ascii="Arial" w:hAnsi="Arial" w:cs="Arial"/>
          <w:sz w:val="24"/>
          <w:szCs w:val="24"/>
        </w:rPr>
        <w:t xml:space="preserve">as long as </w:t>
      </w:r>
      <w:r w:rsidR="00FB5F01">
        <w:rPr>
          <w:rFonts w:ascii="Arial" w:hAnsi="Arial" w:cs="Arial"/>
          <w:sz w:val="24"/>
          <w:szCs w:val="24"/>
        </w:rPr>
        <w:t xml:space="preserve">they keep changing and evolving. </w:t>
      </w:r>
    </w:p>
    <w:p w14:paraId="31274859" w14:textId="77777777" w:rsidR="00D55EEC" w:rsidRDefault="00D55EEC">
      <w:pPr>
        <w:rPr>
          <w:rFonts w:ascii="Arial" w:hAnsi="Arial" w:cs="Arial"/>
          <w:sz w:val="24"/>
          <w:szCs w:val="24"/>
        </w:rPr>
      </w:pPr>
      <w:r>
        <w:rPr>
          <w:rFonts w:ascii="Arial" w:hAnsi="Arial" w:cs="Arial"/>
          <w:sz w:val="24"/>
          <w:szCs w:val="24"/>
        </w:rPr>
        <w:br w:type="page"/>
      </w:r>
    </w:p>
    <w:p w14:paraId="2E0D04A1" w14:textId="619884E8" w:rsidR="003F17EF" w:rsidRDefault="00D55EEC">
      <w:pPr>
        <w:rPr>
          <w:rFonts w:ascii="Arial" w:hAnsi="Arial" w:cs="Arial"/>
          <w:sz w:val="24"/>
          <w:szCs w:val="24"/>
        </w:rPr>
      </w:pPr>
      <w:r>
        <w:rPr>
          <w:rFonts w:ascii="Arial" w:hAnsi="Arial" w:cs="Arial"/>
          <w:sz w:val="24"/>
          <w:szCs w:val="24"/>
        </w:rPr>
        <w:lastRenderedPageBreak/>
        <w:t>References</w:t>
      </w:r>
    </w:p>
    <w:p w14:paraId="332F9305" w14:textId="589D4CAB" w:rsidR="00803F0B" w:rsidRDefault="00803F0B">
      <w:pPr>
        <w:rPr>
          <w:rFonts w:ascii="Arial" w:hAnsi="Arial" w:cs="Arial"/>
          <w:sz w:val="24"/>
          <w:szCs w:val="24"/>
        </w:rPr>
      </w:pPr>
      <w:r>
        <w:rPr>
          <w:rFonts w:ascii="Arial" w:hAnsi="Arial" w:cs="Arial"/>
          <w:sz w:val="24"/>
          <w:szCs w:val="24"/>
        </w:rPr>
        <w:t xml:space="preserve">Durkheim, E. (1933 [1893]) </w:t>
      </w:r>
      <w:r>
        <w:rPr>
          <w:rFonts w:ascii="Arial" w:hAnsi="Arial" w:cs="Arial"/>
          <w:i/>
          <w:iCs/>
          <w:sz w:val="24"/>
          <w:szCs w:val="24"/>
        </w:rPr>
        <w:t>The Division of Labour in Society.</w:t>
      </w:r>
      <w:r>
        <w:rPr>
          <w:rFonts w:ascii="Arial" w:hAnsi="Arial" w:cs="Arial"/>
          <w:sz w:val="24"/>
          <w:szCs w:val="24"/>
        </w:rPr>
        <w:t xml:space="preserve"> Translated by George Simpson. New York: Free Press. This </w:t>
      </w:r>
      <w:r w:rsidRPr="00EE0913">
        <w:rPr>
          <w:rFonts w:ascii="Arial" w:hAnsi="Arial" w:cs="Arial"/>
          <w:sz w:val="24"/>
          <w:szCs w:val="24"/>
        </w:rPr>
        <w:t>2nd</w:t>
      </w:r>
      <w:r>
        <w:rPr>
          <w:rFonts w:ascii="Arial" w:hAnsi="Arial" w:cs="Arial"/>
          <w:sz w:val="24"/>
          <w:szCs w:val="24"/>
        </w:rPr>
        <w:t xml:space="preserve"> ed published in 1902, Paris: Alcan. Originally published in French.</w:t>
      </w:r>
    </w:p>
    <w:p w14:paraId="59F956F0" w14:textId="471CB1D2" w:rsidR="00540EC9" w:rsidRPr="00140D3D" w:rsidRDefault="00540EC9">
      <w:pPr>
        <w:rPr>
          <w:rFonts w:ascii="Arial" w:hAnsi="Arial" w:cs="Arial"/>
          <w:sz w:val="24"/>
          <w:szCs w:val="24"/>
        </w:rPr>
      </w:pPr>
      <w:r>
        <w:rPr>
          <w:rFonts w:ascii="Arial" w:hAnsi="Arial" w:cs="Arial"/>
          <w:sz w:val="24"/>
          <w:szCs w:val="24"/>
        </w:rPr>
        <w:t>Morrison</w:t>
      </w:r>
      <w:r w:rsidR="004612D6">
        <w:rPr>
          <w:rFonts w:ascii="Arial" w:hAnsi="Arial" w:cs="Arial"/>
          <w:sz w:val="24"/>
          <w:szCs w:val="24"/>
        </w:rPr>
        <w:t>, K.</w:t>
      </w:r>
      <w:r>
        <w:rPr>
          <w:rFonts w:ascii="Arial" w:hAnsi="Arial" w:cs="Arial"/>
          <w:sz w:val="24"/>
          <w:szCs w:val="24"/>
        </w:rPr>
        <w:t xml:space="preserve"> </w:t>
      </w:r>
      <w:r w:rsidR="00E4046C">
        <w:rPr>
          <w:rFonts w:ascii="Arial" w:hAnsi="Arial" w:cs="Arial"/>
          <w:sz w:val="24"/>
          <w:szCs w:val="24"/>
        </w:rPr>
        <w:t>(2006)</w:t>
      </w:r>
      <w:r w:rsidR="004612D6">
        <w:rPr>
          <w:rFonts w:ascii="Arial" w:hAnsi="Arial" w:cs="Arial"/>
          <w:sz w:val="24"/>
          <w:szCs w:val="24"/>
        </w:rPr>
        <w:t xml:space="preserve"> </w:t>
      </w:r>
      <w:r w:rsidR="0052249E">
        <w:rPr>
          <w:rFonts w:ascii="Arial" w:hAnsi="Arial" w:cs="Arial"/>
          <w:i/>
          <w:iCs/>
          <w:sz w:val="24"/>
          <w:szCs w:val="24"/>
        </w:rPr>
        <w:t xml:space="preserve">Marx, Durkheim, Weber: Formations of </w:t>
      </w:r>
      <w:r w:rsidR="00140D3D">
        <w:rPr>
          <w:rFonts w:ascii="Arial" w:hAnsi="Arial" w:cs="Arial"/>
          <w:i/>
          <w:iCs/>
          <w:sz w:val="24"/>
          <w:szCs w:val="24"/>
        </w:rPr>
        <w:t xml:space="preserve">Modern Social Thought. </w:t>
      </w:r>
      <w:r w:rsidR="00315354">
        <w:rPr>
          <w:rFonts w:ascii="Arial" w:hAnsi="Arial" w:cs="Arial"/>
          <w:sz w:val="24"/>
          <w:szCs w:val="24"/>
        </w:rPr>
        <w:t>London: Sage</w:t>
      </w:r>
      <w:r w:rsidR="00E21F02">
        <w:rPr>
          <w:rFonts w:ascii="Arial" w:hAnsi="Arial" w:cs="Arial"/>
          <w:sz w:val="24"/>
          <w:szCs w:val="24"/>
        </w:rPr>
        <w:t xml:space="preserve">. </w:t>
      </w:r>
    </w:p>
    <w:p w14:paraId="31061AD8" w14:textId="2BF106C4" w:rsidR="00403A34" w:rsidRDefault="00403A34">
      <w:pPr>
        <w:rPr>
          <w:rFonts w:ascii="Arial" w:hAnsi="Arial" w:cs="Arial"/>
          <w:sz w:val="24"/>
          <w:szCs w:val="24"/>
        </w:rPr>
      </w:pPr>
      <w:proofErr w:type="spellStart"/>
      <w:r>
        <w:rPr>
          <w:rFonts w:ascii="Arial" w:hAnsi="Arial" w:cs="Arial"/>
          <w:sz w:val="24"/>
          <w:szCs w:val="24"/>
        </w:rPr>
        <w:t>Ransome</w:t>
      </w:r>
      <w:proofErr w:type="spellEnd"/>
      <w:r>
        <w:rPr>
          <w:rFonts w:ascii="Arial" w:hAnsi="Arial" w:cs="Arial"/>
          <w:sz w:val="24"/>
          <w:szCs w:val="24"/>
        </w:rPr>
        <w:t xml:space="preserve">, </w:t>
      </w:r>
      <w:r w:rsidR="00486A0F">
        <w:rPr>
          <w:rFonts w:ascii="Arial" w:hAnsi="Arial" w:cs="Arial"/>
          <w:sz w:val="24"/>
          <w:szCs w:val="24"/>
        </w:rPr>
        <w:t>P.</w:t>
      </w:r>
      <w:r>
        <w:rPr>
          <w:rFonts w:ascii="Arial" w:hAnsi="Arial" w:cs="Arial"/>
          <w:sz w:val="24"/>
          <w:szCs w:val="24"/>
        </w:rPr>
        <w:t xml:space="preserve"> (2010)</w:t>
      </w:r>
      <w:r w:rsidR="00B6039B">
        <w:rPr>
          <w:rFonts w:ascii="Arial" w:hAnsi="Arial" w:cs="Arial"/>
          <w:sz w:val="24"/>
          <w:szCs w:val="24"/>
        </w:rPr>
        <w:t xml:space="preserve"> </w:t>
      </w:r>
      <w:r w:rsidR="00B6039B" w:rsidRPr="00EE0913">
        <w:rPr>
          <w:rFonts w:ascii="Arial" w:hAnsi="Arial" w:cs="Arial"/>
          <w:i/>
          <w:iCs/>
          <w:sz w:val="24"/>
          <w:szCs w:val="24"/>
        </w:rPr>
        <w:t>Social Theory for Beginners</w:t>
      </w:r>
      <w:r w:rsidR="00B6039B">
        <w:rPr>
          <w:rFonts w:ascii="Arial" w:hAnsi="Arial" w:cs="Arial"/>
          <w:sz w:val="24"/>
          <w:szCs w:val="24"/>
        </w:rPr>
        <w:t xml:space="preserve">. </w:t>
      </w:r>
      <w:r w:rsidR="004040F3" w:rsidRPr="004040F3">
        <w:rPr>
          <w:rFonts w:ascii="Arial" w:hAnsi="Arial" w:cs="Arial"/>
          <w:sz w:val="24"/>
          <w:szCs w:val="24"/>
        </w:rPr>
        <w:t>2nd</w:t>
      </w:r>
      <w:r w:rsidR="004040F3">
        <w:rPr>
          <w:rFonts w:ascii="Arial" w:hAnsi="Arial" w:cs="Arial"/>
          <w:sz w:val="24"/>
          <w:szCs w:val="24"/>
        </w:rPr>
        <w:t xml:space="preserve"> ed. </w:t>
      </w:r>
      <w:r w:rsidR="00B6039B">
        <w:rPr>
          <w:rFonts w:ascii="Arial" w:hAnsi="Arial" w:cs="Arial"/>
          <w:sz w:val="24"/>
          <w:szCs w:val="24"/>
        </w:rPr>
        <w:t>Bristol: The Policy Press.</w:t>
      </w:r>
    </w:p>
    <w:p w14:paraId="60118547" w14:textId="1780BE7C" w:rsidR="00A62765" w:rsidRPr="00A80338" w:rsidRDefault="00A62765">
      <w:pPr>
        <w:rPr>
          <w:rFonts w:ascii="Arial" w:hAnsi="Arial" w:cs="Arial"/>
          <w:sz w:val="24"/>
          <w:szCs w:val="24"/>
        </w:rPr>
      </w:pPr>
    </w:p>
    <w:sectPr w:rsidR="00A62765" w:rsidRPr="00A803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UzNjW1NDe1MDcwNDVU0lEKTi0uzszPAykwqQUAHChmYywAAAA="/>
  </w:docVars>
  <w:rsids>
    <w:rsidRoot w:val="00A80338"/>
    <w:rsid w:val="00011C3A"/>
    <w:rsid w:val="00016863"/>
    <w:rsid w:val="00021CC8"/>
    <w:rsid w:val="0003630F"/>
    <w:rsid w:val="00052E38"/>
    <w:rsid w:val="0006098E"/>
    <w:rsid w:val="000B42F7"/>
    <w:rsid w:val="000B53FB"/>
    <w:rsid w:val="000B689C"/>
    <w:rsid w:val="000B7ECB"/>
    <w:rsid w:val="000C29C0"/>
    <w:rsid w:val="000D4CA2"/>
    <w:rsid w:val="000E09F7"/>
    <w:rsid w:val="000F0145"/>
    <w:rsid w:val="000F1AD7"/>
    <w:rsid w:val="001123A1"/>
    <w:rsid w:val="00123C3F"/>
    <w:rsid w:val="001247BC"/>
    <w:rsid w:val="00127238"/>
    <w:rsid w:val="00131722"/>
    <w:rsid w:val="00140D3D"/>
    <w:rsid w:val="00146CBB"/>
    <w:rsid w:val="00156FAB"/>
    <w:rsid w:val="00173CAE"/>
    <w:rsid w:val="00177E67"/>
    <w:rsid w:val="00185279"/>
    <w:rsid w:val="00185A8D"/>
    <w:rsid w:val="001936D1"/>
    <w:rsid w:val="001A5322"/>
    <w:rsid w:val="001A76E5"/>
    <w:rsid w:val="001B1A8E"/>
    <w:rsid w:val="001B1D17"/>
    <w:rsid w:val="001C1725"/>
    <w:rsid w:val="001C33DF"/>
    <w:rsid w:val="001D4FB2"/>
    <w:rsid w:val="001D7325"/>
    <w:rsid w:val="001F7BA2"/>
    <w:rsid w:val="0020256D"/>
    <w:rsid w:val="00212F01"/>
    <w:rsid w:val="00213864"/>
    <w:rsid w:val="002309DF"/>
    <w:rsid w:val="00243CAA"/>
    <w:rsid w:val="00253A0C"/>
    <w:rsid w:val="00262AA2"/>
    <w:rsid w:val="00280E31"/>
    <w:rsid w:val="002864A9"/>
    <w:rsid w:val="0029715D"/>
    <w:rsid w:val="002976BC"/>
    <w:rsid w:val="002A3564"/>
    <w:rsid w:val="002A46F5"/>
    <w:rsid w:val="002A7460"/>
    <w:rsid w:val="002A7E4D"/>
    <w:rsid w:val="002B6791"/>
    <w:rsid w:val="002C036E"/>
    <w:rsid w:val="002D586A"/>
    <w:rsid w:val="002D7F53"/>
    <w:rsid w:val="002E05E7"/>
    <w:rsid w:val="002E30EB"/>
    <w:rsid w:val="002F49E3"/>
    <w:rsid w:val="00303F23"/>
    <w:rsid w:val="00306B46"/>
    <w:rsid w:val="00315354"/>
    <w:rsid w:val="00316E6F"/>
    <w:rsid w:val="00351326"/>
    <w:rsid w:val="00367B0C"/>
    <w:rsid w:val="00374183"/>
    <w:rsid w:val="003871F9"/>
    <w:rsid w:val="003A0280"/>
    <w:rsid w:val="003A41D9"/>
    <w:rsid w:val="003B5F67"/>
    <w:rsid w:val="003C3461"/>
    <w:rsid w:val="003D26D1"/>
    <w:rsid w:val="003D3923"/>
    <w:rsid w:val="003E70B9"/>
    <w:rsid w:val="003F17EF"/>
    <w:rsid w:val="003F1950"/>
    <w:rsid w:val="003F7D57"/>
    <w:rsid w:val="00403A34"/>
    <w:rsid w:val="004040F3"/>
    <w:rsid w:val="00407C06"/>
    <w:rsid w:val="00412F54"/>
    <w:rsid w:val="00420DDA"/>
    <w:rsid w:val="00424FC5"/>
    <w:rsid w:val="004268CE"/>
    <w:rsid w:val="00441EA8"/>
    <w:rsid w:val="004431E4"/>
    <w:rsid w:val="00447CAD"/>
    <w:rsid w:val="004612D6"/>
    <w:rsid w:val="004612EC"/>
    <w:rsid w:val="00461BD2"/>
    <w:rsid w:val="004628CE"/>
    <w:rsid w:val="00476566"/>
    <w:rsid w:val="00480B55"/>
    <w:rsid w:val="004815E8"/>
    <w:rsid w:val="00486A0F"/>
    <w:rsid w:val="00493E1F"/>
    <w:rsid w:val="00496CA3"/>
    <w:rsid w:val="004A6EE8"/>
    <w:rsid w:val="004D542C"/>
    <w:rsid w:val="004D7CB9"/>
    <w:rsid w:val="004E777A"/>
    <w:rsid w:val="004F114C"/>
    <w:rsid w:val="004F4A95"/>
    <w:rsid w:val="004F720A"/>
    <w:rsid w:val="004F7E4F"/>
    <w:rsid w:val="00501849"/>
    <w:rsid w:val="00503AD0"/>
    <w:rsid w:val="005055F7"/>
    <w:rsid w:val="0051607F"/>
    <w:rsid w:val="0052249E"/>
    <w:rsid w:val="00532F33"/>
    <w:rsid w:val="00540EC9"/>
    <w:rsid w:val="00554FB8"/>
    <w:rsid w:val="005573EF"/>
    <w:rsid w:val="00571B26"/>
    <w:rsid w:val="00576A93"/>
    <w:rsid w:val="005807D6"/>
    <w:rsid w:val="00582D9F"/>
    <w:rsid w:val="00584B41"/>
    <w:rsid w:val="005919F5"/>
    <w:rsid w:val="00592CBA"/>
    <w:rsid w:val="005A0956"/>
    <w:rsid w:val="005A25AC"/>
    <w:rsid w:val="005A2872"/>
    <w:rsid w:val="005A5150"/>
    <w:rsid w:val="005B0B73"/>
    <w:rsid w:val="005C0432"/>
    <w:rsid w:val="005C6BA7"/>
    <w:rsid w:val="005D3D21"/>
    <w:rsid w:val="005D411B"/>
    <w:rsid w:val="005F7C5A"/>
    <w:rsid w:val="006038B2"/>
    <w:rsid w:val="00606DA4"/>
    <w:rsid w:val="00610995"/>
    <w:rsid w:val="00610A8A"/>
    <w:rsid w:val="00615B5C"/>
    <w:rsid w:val="00616A40"/>
    <w:rsid w:val="00622409"/>
    <w:rsid w:val="00623139"/>
    <w:rsid w:val="00631327"/>
    <w:rsid w:val="006429AC"/>
    <w:rsid w:val="0066462F"/>
    <w:rsid w:val="006726C4"/>
    <w:rsid w:val="00676F13"/>
    <w:rsid w:val="00694905"/>
    <w:rsid w:val="00697D62"/>
    <w:rsid w:val="006A125A"/>
    <w:rsid w:val="006A262A"/>
    <w:rsid w:val="006A6DF2"/>
    <w:rsid w:val="006B37E5"/>
    <w:rsid w:val="006F279C"/>
    <w:rsid w:val="007017B6"/>
    <w:rsid w:val="007203F2"/>
    <w:rsid w:val="007206E1"/>
    <w:rsid w:val="00742AF5"/>
    <w:rsid w:val="007450F3"/>
    <w:rsid w:val="007540F4"/>
    <w:rsid w:val="00763D99"/>
    <w:rsid w:val="00765857"/>
    <w:rsid w:val="00790F25"/>
    <w:rsid w:val="0079391B"/>
    <w:rsid w:val="00793E5D"/>
    <w:rsid w:val="00794955"/>
    <w:rsid w:val="007A6C16"/>
    <w:rsid w:val="007C1DB6"/>
    <w:rsid w:val="007F7727"/>
    <w:rsid w:val="008011B6"/>
    <w:rsid w:val="00803116"/>
    <w:rsid w:val="008034D0"/>
    <w:rsid w:val="00803F0B"/>
    <w:rsid w:val="008063A3"/>
    <w:rsid w:val="0081310E"/>
    <w:rsid w:val="00813697"/>
    <w:rsid w:val="00826473"/>
    <w:rsid w:val="008419CC"/>
    <w:rsid w:val="008462DD"/>
    <w:rsid w:val="00852F4A"/>
    <w:rsid w:val="00854328"/>
    <w:rsid w:val="00863746"/>
    <w:rsid w:val="0086493B"/>
    <w:rsid w:val="00864C69"/>
    <w:rsid w:val="00873F50"/>
    <w:rsid w:val="008772DE"/>
    <w:rsid w:val="00880347"/>
    <w:rsid w:val="008914A2"/>
    <w:rsid w:val="008A1F45"/>
    <w:rsid w:val="008A7669"/>
    <w:rsid w:val="008B14E3"/>
    <w:rsid w:val="008B7EE6"/>
    <w:rsid w:val="008D7BA9"/>
    <w:rsid w:val="008F00D7"/>
    <w:rsid w:val="008F6C14"/>
    <w:rsid w:val="0090651C"/>
    <w:rsid w:val="009127F0"/>
    <w:rsid w:val="0093227E"/>
    <w:rsid w:val="009352E9"/>
    <w:rsid w:val="00942D36"/>
    <w:rsid w:val="00956495"/>
    <w:rsid w:val="009B451F"/>
    <w:rsid w:val="009E308A"/>
    <w:rsid w:val="00A23280"/>
    <w:rsid w:val="00A33702"/>
    <w:rsid w:val="00A37DD4"/>
    <w:rsid w:val="00A471D8"/>
    <w:rsid w:val="00A62765"/>
    <w:rsid w:val="00A6518B"/>
    <w:rsid w:val="00A775B5"/>
    <w:rsid w:val="00A80338"/>
    <w:rsid w:val="00A922BF"/>
    <w:rsid w:val="00AA5162"/>
    <w:rsid w:val="00AC7C44"/>
    <w:rsid w:val="00AF17F6"/>
    <w:rsid w:val="00B0647F"/>
    <w:rsid w:val="00B12459"/>
    <w:rsid w:val="00B20F76"/>
    <w:rsid w:val="00B42736"/>
    <w:rsid w:val="00B509B3"/>
    <w:rsid w:val="00B56030"/>
    <w:rsid w:val="00B6039B"/>
    <w:rsid w:val="00B72592"/>
    <w:rsid w:val="00B76544"/>
    <w:rsid w:val="00B863EF"/>
    <w:rsid w:val="00B94BB6"/>
    <w:rsid w:val="00B95A3F"/>
    <w:rsid w:val="00B97A3D"/>
    <w:rsid w:val="00BB6835"/>
    <w:rsid w:val="00BC1DEE"/>
    <w:rsid w:val="00BC32E6"/>
    <w:rsid w:val="00BC7B81"/>
    <w:rsid w:val="00BD2BF0"/>
    <w:rsid w:val="00BE7F29"/>
    <w:rsid w:val="00BF4554"/>
    <w:rsid w:val="00BF5815"/>
    <w:rsid w:val="00C04A1B"/>
    <w:rsid w:val="00C15C5A"/>
    <w:rsid w:val="00C211C8"/>
    <w:rsid w:val="00C21C0C"/>
    <w:rsid w:val="00C4029E"/>
    <w:rsid w:val="00C6404E"/>
    <w:rsid w:val="00C87712"/>
    <w:rsid w:val="00C92469"/>
    <w:rsid w:val="00C9451E"/>
    <w:rsid w:val="00C96944"/>
    <w:rsid w:val="00CA63B0"/>
    <w:rsid w:val="00CA7A46"/>
    <w:rsid w:val="00CB7C2F"/>
    <w:rsid w:val="00CC7214"/>
    <w:rsid w:val="00CD2BE2"/>
    <w:rsid w:val="00CD44DD"/>
    <w:rsid w:val="00CE2D75"/>
    <w:rsid w:val="00CE5568"/>
    <w:rsid w:val="00CF2316"/>
    <w:rsid w:val="00CF49EA"/>
    <w:rsid w:val="00CF5DC0"/>
    <w:rsid w:val="00CF7A39"/>
    <w:rsid w:val="00D05791"/>
    <w:rsid w:val="00D12352"/>
    <w:rsid w:val="00D24B12"/>
    <w:rsid w:val="00D34C12"/>
    <w:rsid w:val="00D506E7"/>
    <w:rsid w:val="00D55EEC"/>
    <w:rsid w:val="00D73A51"/>
    <w:rsid w:val="00D7473B"/>
    <w:rsid w:val="00D748C4"/>
    <w:rsid w:val="00D76145"/>
    <w:rsid w:val="00D8632D"/>
    <w:rsid w:val="00D867BA"/>
    <w:rsid w:val="00D86CBA"/>
    <w:rsid w:val="00D87FBE"/>
    <w:rsid w:val="00D94213"/>
    <w:rsid w:val="00D97CFA"/>
    <w:rsid w:val="00DA6365"/>
    <w:rsid w:val="00DB0BFC"/>
    <w:rsid w:val="00DB4764"/>
    <w:rsid w:val="00DB691F"/>
    <w:rsid w:val="00DC35F6"/>
    <w:rsid w:val="00DC7A5F"/>
    <w:rsid w:val="00DD226A"/>
    <w:rsid w:val="00DD3BFA"/>
    <w:rsid w:val="00DD5AB0"/>
    <w:rsid w:val="00DE32B9"/>
    <w:rsid w:val="00DF0EE5"/>
    <w:rsid w:val="00DF3AF8"/>
    <w:rsid w:val="00DF4556"/>
    <w:rsid w:val="00DF686A"/>
    <w:rsid w:val="00E01D8B"/>
    <w:rsid w:val="00E03102"/>
    <w:rsid w:val="00E10C70"/>
    <w:rsid w:val="00E14C46"/>
    <w:rsid w:val="00E15F4A"/>
    <w:rsid w:val="00E21F02"/>
    <w:rsid w:val="00E4046C"/>
    <w:rsid w:val="00E44731"/>
    <w:rsid w:val="00E55A9B"/>
    <w:rsid w:val="00E560C3"/>
    <w:rsid w:val="00E64C72"/>
    <w:rsid w:val="00E65A6F"/>
    <w:rsid w:val="00E739D1"/>
    <w:rsid w:val="00E7770C"/>
    <w:rsid w:val="00E84B75"/>
    <w:rsid w:val="00E8742F"/>
    <w:rsid w:val="00E92274"/>
    <w:rsid w:val="00EB03B2"/>
    <w:rsid w:val="00EB24F3"/>
    <w:rsid w:val="00EC5697"/>
    <w:rsid w:val="00EE5906"/>
    <w:rsid w:val="00F20CCB"/>
    <w:rsid w:val="00F31944"/>
    <w:rsid w:val="00F45CD5"/>
    <w:rsid w:val="00F567DD"/>
    <w:rsid w:val="00F7581A"/>
    <w:rsid w:val="00F90EFE"/>
    <w:rsid w:val="00FA376E"/>
    <w:rsid w:val="00FB5F01"/>
    <w:rsid w:val="00FE3C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A8423"/>
  <w15:chartTrackingRefBased/>
  <w15:docId w15:val="{FCC646F6-43A4-4FAD-BA23-BB894F1D6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ord">
    <w:name w:val="word"/>
    <w:basedOn w:val="DefaultParagraphFont"/>
    <w:rsid w:val="003F17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5" ma:contentTypeDescription="Create a new document." ma:contentTypeScope="" ma:versionID="c957a1407cb8be57f5c8f82783c9d06d">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c79417a8689391469b22b8e5cb9c5251"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C10E81-B168-4B3C-96DD-74114D54CC62}">
  <ds:schemaRefs>
    <ds:schemaRef ds:uri="46b8f10f-f56e-4e87-af4a-2384ac144562"/>
    <ds:schemaRef ds:uri="921765a0-fcf6-47d1-8ac4-5d670786d758"/>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27CBCDD0-DB0C-4483-8B8C-9C615B8FDAA5}">
  <ds:schemaRefs>
    <ds:schemaRef ds:uri="http://schemas.microsoft.com/sharepoint/v3/contenttype/forms"/>
  </ds:schemaRefs>
</ds:datastoreItem>
</file>

<file path=customXml/itemProps3.xml><?xml version="1.0" encoding="utf-8"?>
<ds:datastoreItem xmlns:ds="http://schemas.openxmlformats.org/officeDocument/2006/customXml" ds:itemID="{4EECCB1E-7648-41B1-98B9-0617B503D4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9</Pages>
  <Words>2018</Words>
  <Characters>11507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Emilie Ward (1900413)</dc:creator>
  <cp:keywords/>
  <dc:description/>
  <cp:lastModifiedBy>Emilie Ward (1900413)</cp:lastModifiedBy>
  <cp:revision>319</cp:revision>
  <dcterms:created xsi:type="dcterms:W3CDTF">2019-10-15T17:53:00Z</dcterms:created>
  <dcterms:modified xsi:type="dcterms:W3CDTF">2019-10-31T16:45:00Z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