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635DD302" w:rsidP="28654D16" w:rsidRDefault="635DD302" w14:paraId="604872FB" w14:textId="30605CC4">
      <w:pPr>
        <w:pStyle w:val="Normal"/>
        <w:spacing w:before="0" w:beforeAutospacing="off" w:after="0" w:afterAutospacing="off"/>
        <w:ind w:left="874" w:right="193"/>
        <w:jc w:val="center"/>
        <w:rPr>
          <w:rFonts w:ascii="Arial" w:hAnsi="Arial" w:eastAsia="Arial" w:cs="Arial"/>
          <w:b w:val="1"/>
          <w:bCs w:val="1"/>
          <w:noProof w:val="0"/>
          <w:sz w:val="24"/>
          <w:szCs w:val="24"/>
          <w:u w:val="single"/>
          <w:lang w:val="en-US"/>
        </w:rPr>
      </w:pPr>
      <w:r w:rsidRPr="28654D16" w:rsidR="635DD302">
        <w:rPr>
          <w:b w:val="1"/>
          <w:bCs w:val="1"/>
          <w:u w:val="single"/>
        </w:rPr>
        <w:t xml:space="preserve">BMGM5004 – </w:t>
      </w:r>
      <w:r w:rsidRPr="28654D16" w:rsidR="6EAC519A">
        <w:rPr>
          <w:rFonts w:ascii="Arial" w:hAnsi="Arial" w:eastAsia="Arial" w:cs="Arial"/>
          <w:b w:val="1"/>
          <w:bCs w:val="1"/>
          <w:noProof w:val="0"/>
          <w:sz w:val="24"/>
          <w:szCs w:val="24"/>
          <w:u w:val="single"/>
          <w:lang w:val="en-US"/>
        </w:rPr>
        <w:t>Developing Restaurant Management</w:t>
      </w:r>
    </w:p>
    <w:p w:rsidR="0FD40275" w:rsidP="28654D16" w:rsidRDefault="0FD40275" w14:paraId="5F0F8938" w14:textId="5472A309">
      <w:pPr>
        <w:pStyle w:val="Normal"/>
      </w:pPr>
    </w:p>
    <w:p w:rsidR="0FD40275" w:rsidP="0FD40275" w:rsidRDefault="0FD40275" w14:paraId="633B3683" w14:textId="2DF3F02D">
      <w:pPr>
        <w:pStyle w:val="Normal"/>
        <w:rPr>
          <w:highlight w:val="yellow"/>
        </w:rPr>
      </w:pPr>
    </w:p>
    <w:p w:rsidR="0FD40275" w:rsidP="0FD40275" w:rsidRDefault="0FD40275" w14:paraId="0286DF80" w14:textId="7A5CBEE6">
      <w:pPr>
        <w:pStyle w:val="Normal"/>
        <w:rPr>
          <w:highlight w:val="yellow"/>
        </w:rPr>
      </w:pPr>
    </w:p>
    <w:p w:rsidR="0FD40275" w:rsidP="0FD40275" w:rsidRDefault="0FD40275" w14:paraId="3AC03604" w14:textId="26E2A083">
      <w:pPr>
        <w:pStyle w:val="Normal"/>
        <w:rPr>
          <w:highlight w:val="yellow"/>
        </w:rPr>
      </w:pPr>
    </w:p>
    <w:p w:rsidR="591EC59E" w:rsidP="0FD40275" w:rsidRDefault="591EC59E" w14:paraId="2E870BF6" w14:textId="6BC9F521">
      <w:pPr>
        <w:pStyle w:val="Normal"/>
      </w:pPr>
      <w:r w:rsidR="591EC59E">
        <w:rPr/>
        <w:t xml:space="preserve">Name - Ethan Clift </w:t>
      </w:r>
    </w:p>
    <w:p w:rsidR="591EC59E" w:rsidP="0FD40275" w:rsidRDefault="591EC59E" w14:paraId="136A4490" w14:textId="19DA35D7">
      <w:pPr>
        <w:pStyle w:val="Normal"/>
      </w:pPr>
      <w:r w:rsidR="591EC59E">
        <w:rPr/>
        <w:t>Student ID Number – 2416711</w:t>
      </w:r>
    </w:p>
    <w:p w:rsidR="591EC59E" w:rsidP="0FD40275" w:rsidRDefault="591EC59E" w14:paraId="7C825DC4" w14:textId="768545FA">
      <w:pPr>
        <w:pStyle w:val="Normal"/>
      </w:pPr>
      <w:r w:rsidR="591EC59E">
        <w:rPr/>
        <w:t xml:space="preserve">Lecturer – Antoinette Milne </w:t>
      </w:r>
    </w:p>
    <w:p w:rsidR="591EC59E" w:rsidP="0FD40275" w:rsidRDefault="591EC59E" w14:paraId="25163153" w14:textId="3806F3B6">
      <w:pPr>
        <w:pStyle w:val="Normal"/>
      </w:pPr>
      <w:r w:rsidR="591EC59E">
        <w:rPr/>
        <w:t>Submission Date – 15</w:t>
      </w:r>
      <w:r w:rsidRPr="0FD40275" w:rsidR="591EC59E">
        <w:rPr>
          <w:vertAlign w:val="superscript"/>
        </w:rPr>
        <w:t>th</w:t>
      </w:r>
      <w:r w:rsidR="591EC59E">
        <w:rPr/>
        <w:t xml:space="preserve"> May 2026</w:t>
      </w:r>
    </w:p>
    <w:p w:rsidR="0FD40275" w:rsidP="0FD40275" w:rsidRDefault="0FD40275" w14:paraId="0D4F6D56" w14:textId="6BF0A177">
      <w:pPr>
        <w:pStyle w:val="Normal"/>
      </w:pPr>
    </w:p>
    <w:p w:rsidR="0FD40275" w:rsidP="0FD40275" w:rsidRDefault="0FD40275" w14:paraId="62F87558" w14:textId="33BE775E">
      <w:pPr>
        <w:pStyle w:val="Normal"/>
      </w:pPr>
    </w:p>
    <w:p w:rsidR="0FD40275" w:rsidP="0FD40275" w:rsidRDefault="0FD40275" w14:paraId="4A95EA35" w14:textId="57E4EF0C">
      <w:pPr>
        <w:rPr>
          <w:highlight w:val="yellow"/>
        </w:rPr>
      </w:pPr>
    </w:p>
    <w:p w:rsidR="0FD40275" w:rsidP="0FD40275" w:rsidRDefault="0FD40275" w14:paraId="6330E877" w14:textId="3C34405C">
      <w:pPr>
        <w:rPr>
          <w:highlight w:val="yellow"/>
        </w:rPr>
      </w:pPr>
    </w:p>
    <w:p w:rsidR="0FD40275" w:rsidP="28654D16" w:rsidRDefault="0FD40275" w14:paraId="63C68AE3" w14:textId="0B6CEE6D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28654D16" w:rsidR="5AB3F395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>I confirm that I have not used any AI tools in the research and creation of this assignment. I confirm that I have not presented any AI generated materials as my own work. I confirm I have copies of my drafts, notes, and other resources I used, which I may be asked to provide in evidence</w:t>
      </w:r>
    </w:p>
    <w:p w:rsidR="0FD40275" w:rsidP="0FD40275" w:rsidRDefault="0FD40275" w14:paraId="35FE996E" w14:textId="51D58540">
      <w:pPr>
        <w:rPr>
          <w:highlight w:val="yellow"/>
        </w:rPr>
      </w:pPr>
    </w:p>
    <w:p w:rsidR="0FD40275" w:rsidP="0FD40275" w:rsidRDefault="0FD40275" w14:paraId="64665A90" w14:textId="44098F9D">
      <w:pPr>
        <w:rPr>
          <w:highlight w:val="yellow"/>
        </w:rPr>
      </w:pPr>
    </w:p>
    <w:p w:rsidR="0FD40275" w:rsidP="0FD40275" w:rsidRDefault="0FD40275" w14:paraId="6E7411B3" w14:textId="0CAD0F3B">
      <w:pPr>
        <w:rPr>
          <w:highlight w:val="yellow"/>
        </w:rPr>
      </w:pPr>
    </w:p>
    <w:p w:rsidR="0FD40275" w:rsidP="0FD40275" w:rsidRDefault="0FD40275" w14:paraId="3AED28DF" w14:textId="3C035A44">
      <w:pPr>
        <w:rPr>
          <w:highlight w:val="yellow"/>
        </w:rPr>
      </w:pPr>
    </w:p>
    <w:p w:rsidR="0FD40275" w:rsidP="0FD40275" w:rsidRDefault="0FD40275" w14:paraId="26735B59" w14:textId="23633486">
      <w:pPr>
        <w:rPr>
          <w:highlight w:val="yellow"/>
        </w:rPr>
      </w:pPr>
    </w:p>
    <w:p w:rsidR="0FD40275" w:rsidP="0FD40275" w:rsidRDefault="0FD40275" w14:paraId="25E5934B" w14:textId="30E8A683">
      <w:pPr>
        <w:rPr>
          <w:highlight w:val="yellow"/>
        </w:rPr>
      </w:pPr>
    </w:p>
    <w:p w:rsidR="0FD40275" w:rsidP="0FD40275" w:rsidRDefault="0FD40275" w14:paraId="51C83BC3" w14:textId="05CAA614">
      <w:pPr>
        <w:rPr>
          <w:highlight w:val="yellow"/>
        </w:rPr>
      </w:pPr>
    </w:p>
    <w:p w:rsidR="28654D16" w:rsidP="28654D16" w:rsidRDefault="28654D16" w14:paraId="1346411C" w14:textId="37273D03">
      <w:pPr>
        <w:rPr>
          <w:highlight w:val="yellow"/>
        </w:rPr>
      </w:pPr>
    </w:p>
    <w:p w:rsidR="28654D16" w:rsidP="28654D16" w:rsidRDefault="28654D16" w14:paraId="2F0F12CF" w14:textId="2B5BDEDC">
      <w:pPr>
        <w:rPr>
          <w:highlight w:val="yellow"/>
        </w:rPr>
      </w:pPr>
    </w:p>
    <w:p w:rsidR="28654D16" w:rsidP="28654D16" w:rsidRDefault="28654D16" w14:paraId="1A49DCDC" w14:textId="298352C3">
      <w:pPr>
        <w:rPr>
          <w:highlight w:val="yellow"/>
        </w:rPr>
      </w:pPr>
    </w:p>
    <w:p w:rsidR="28654D16" w:rsidP="28654D16" w:rsidRDefault="28654D16" w14:paraId="699928DF" w14:textId="3FE0136B">
      <w:pPr>
        <w:rPr>
          <w:highlight w:val="yellow"/>
        </w:rPr>
      </w:pPr>
    </w:p>
    <w:p w:rsidR="0FD40275" w:rsidP="28654D16" w:rsidRDefault="0FD40275" w14:paraId="20CA961D" w14:textId="2FA49DE6">
      <w:pPr>
        <w:pStyle w:val="NoSpacing"/>
        <w:rPr>
          <w:rFonts w:ascii="Calibri" w:hAnsi="Calibri" w:eastAsia="Calibri" w:cs="Calibri"/>
          <w:b w:val="0"/>
          <w:bCs w:val="0"/>
          <w:u w:val="none"/>
        </w:rPr>
      </w:pPr>
      <w:r w:rsidR="779EDAB9">
        <w:rPr/>
        <w:t>Contents page</w:t>
      </w:r>
    </w:p>
    <w:p w:rsidR="28654D16" w:rsidP="28654D16" w:rsidRDefault="28654D16" w14:paraId="6FF21CD1" w14:textId="6AB80974">
      <w:pPr>
        <w:pStyle w:val="NoSpacing"/>
      </w:pPr>
    </w:p>
    <w:p w:rsidR="779EDAB9" w:rsidP="28654D16" w:rsidRDefault="779EDAB9" w14:paraId="212F6278" w14:textId="502DBF9C">
      <w:pPr>
        <w:pStyle w:val="NoSpacing"/>
      </w:pPr>
      <w:r w:rsidR="779EDAB9">
        <w:rPr/>
        <w:t>Page 1 -</w:t>
      </w:r>
      <w:r w:rsidRPr="28654D16" w:rsidR="779EDAB9">
        <w:rPr>
          <w:b w:val="1"/>
          <w:bCs w:val="1"/>
        </w:rPr>
        <w:t xml:space="preserve"> Introduction – Management vs. Leadership</w:t>
      </w:r>
    </w:p>
    <w:p w:rsidR="28654D16" w:rsidP="28654D16" w:rsidRDefault="28654D16" w14:paraId="162AA664" w14:textId="5AB49018">
      <w:pPr>
        <w:pStyle w:val="NoSpacing"/>
      </w:pPr>
    </w:p>
    <w:p w:rsidR="28654D16" w:rsidP="28654D16" w:rsidRDefault="28654D16" w14:paraId="0EBBC3C5" w14:textId="18E8FD68">
      <w:pPr>
        <w:pStyle w:val="NoSpacing"/>
      </w:pPr>
    </w:p>
    <w:p w:rsidR="779EDAB9" w:rsidP="28654D16" w:rsidRDefault="779EDAB9" w14:paraId="37B6B4F0" w14:textId="3E9075B6">
      <w:pPr>
        <w:pStyle w:val="NoSpacing"/>
      </w:pPr>
      <w:r w:rsidR="779EDAB9">
        <w:rPr/>
        <w:t>Page 2 –</w:t>
      </w:r>
      <w:r w:rsidRPr="28654D16" w:rsidR="779EDAB9">
        <w:rPr>
          <w:b w:val="1"/>
          <w:bCs w:val="1"/>
        </w:rPr>
        <w:t xml:space="preserve"> Styles in Leadership</w:t>
      </w:r>
    </w:p>
    <w:p w:rsidR="28654D16" w:rsidP="28654D16" w:rsidRDefault="28654D16" w14:paraId="6C53A59F" w14:textId="11DE4D53">
      <w:pPr>
        <w:pStyle w:val="NoSpacing"/>
      </w:pPr>
    </w:p>
    <w:p w:rsidR="28654D16" w:rsidP="28654D16" w:rsidRDefault="28654D16" w14:paraId="0356A669" w14:textId="2AEDBA63">
      <w:pPr>
        <w:pStyle w:val="NoSpacing"/>
      </w:pPr>
    </w:p>
    <w:p w:rsidR="62AA644F" w:rsidP="28654D16" w:rsidRDefault="62AA644F" w14:paraId="2E934E07" w14:textId="506FF5A3">
      <w:pPr>
        <w:pStyle w:val="NoSpacing"/>
      </w:pPr>
      <w:r w:rsidR="62AA644F">
        <w:rPr/>
        <w:t>Page 3 -</w:t>
      </w:r>
      <w:r w:rsidRPr="28654D16" w:rsidR="62AA644F">
        <w:rPr>
          <w:b w:val="1"/>
          <w:bCs w:val="1"/>
        </w:rPr>
        <w:t xml:space="preserve"> </w:t>
      </w:r>
      <w:r w:rsidRPr="28654D16" w:rsidR="62AA644F">
        <w:rPr>
          <w:b w:val="1"/>
          <w:bCs w:val="1"/>
        </w:rPr>
        <w:t>Initiative, Cooperation, and Communication - Troubleshooting and Anticipating Challenges</w:t>
      </w:r>
      <w:r w:rsidRPr="28654D16" w:rsidR="05CC64D0">
        <w:rPr>
          <w:b w:val="1"/>
          <w:bCs w:val="1"/>
        </w:rPr>
        <w:t xml:space="preserve"> </w:t>
      </w:r>
    </w:p>
    <w:p w:rsidR="28654D16" w:rsidP="28654D16" w:rsidRDefault="28654D16" w14:paraId="6BC240A8" w14:textId="1A6E51C2">
      <w:pPr>
        <w:pStyle w:val="NoSpacing"/>
      </w:pPr>
    </w:p>
    <w:p w:rsidR="28654D16" w:rsidP="28654D16" w:rsidRDefault="28654D16" w14:paraId="66E7BF3F" w14:textId="61755A87">
      <w:pPr>
        <w:pStyle w:val="NoSpacing"/>
      </w:pPr>
    </w:p>
    <w:p w:rsidR="05CC64D0" w:rsidP="28654D16" w:rsidRDefault="05CC64D0" w14:paraId="417CC32D" w14:textId="4E7E8015">
      <w:pPr>
        <w:pStyle w:val="NoSpacing"/>
      </w:pPr>
      <w:r w:rsidR="05CC64D0">
        <w:rPr/>
        <w:t>Page 4 -</w:t>
      </w:r>
      <w:r w:rsidRPr="28654D16" w:rsidR="05CC64D0">
        <w:rPr>
          <w:b w:val="1"/>
          <w:bCs w:val="1"/>
        </w:rPr>
        <w:t xml:space="preserve"> Information management – improving overall performance – Conclusion</w:t>
      </w:r>
    </w:p>
    <w:p w:rsidR="28654D16" w:rsidP="28654D16" w:rsidRDefault="28654D16" w14:paraId="12968BEC" w14:textId="277D250A">
      <w:pPr>
        <w:pStyle w:val="NoSpacing"/>
      </w:pPr>
    </w:p>
    <w:p w:rsidR="28654D16" w:rsidP="28654D16" w:rsidRDefault="28654D16" w14:paraId="2289BFD8" w14:textId="1433BD72">
      <w:pPr>
        <w:pStyle w:val="NoSpacing"/>
      </w:pPr>
    </w:p>
    <w:p w:rsidR="05CC64D0" w:rsidP="28654D16" w:rsidRDefault="05CC64D0" w14:paraId="51FB6079" w14:textId="7926D88F">
      <w:pPr>
        <w:pStyle w:val="NoSpacing"/>
        <w:rPr>
          <w:rFonts w:ascii="Calibri" w:hAnsi="Calibri" w:eastAsia="Calibri" w:cs="Calibri"/>
          <w:b w:val="1"/>
          <w:bCs w:val="1"/>
          <w:i w:val="0"/>
          <w:iCs w:val="0"/>
          <w:sz w:val="24"/>
          <w:szCs w:val="24"/>
          <w:u w:val="none"/>
        </w:rPr>
      </w:pPr>
      <w:r w:rsidR="05CC64D0">
        <w:rPr/>
        <w:t>Page 5 –</w:t>
      </w:r>
      <w:r w:rsidRPr="28654D16" w:rsidR="05CC64D0">
        <w:rPr>
          <w:b w:val="1"/>
          <w:bCs w:val="1"/>
        </w:rPr>
        <w:t xml:space="preserve"> reference list </w:t>
      </w:r>
    </w:p>
    <w:p w:rsidR="05CC64D0" w:rsidP="28654D16" w:rsidRDefault="05CC64D0" w14:paraId="1A08C2C5" w14:textId="15A9CB9C">
      <w:pPr>
        <w:pStyle w:val="NoSpacing"/>
        <w:rPr>
          <w:rFonts w:ascii="Calibri" w:hAnsi="Calibri" w:eastAsia="Calibri" w:cs="Calibri"/>
          <w:b w:val="1"/>
          <w:bCs w:val="1"/>
          <w:i w:val="0"/>
          <w:iCs w:val="0"/>
          <w:sz w:val="24"/>
          <w:szCs w:val="24"/>
          <w:u w:val="single"/>
        </w:rPr>
      </w:pPr>
      <w:r w:rsidRPr="28654D16" w:rsidR="05CC64D0">
        <w:rPr>
          <w:b w:val="1"/>
          <w:bCs w:val="1"/>
        </w:rPr>
        <w:t xml:space="preserve"> </w:t>
      </w:r>
    </w:p>
    <w:p w:rsidR="28654D16" w:rsidP="28654D16" w:rsidRDefault="28654D16" w14:paraId="26AEC878" w14:textId="427DD7B9">
      <w:pPr>
        <w:rPr>
          <w:rFonts w:ascii="Calibri" w:hAnsi="Calibri" w:eastAsia="Calibri" w:cs="Calibri"/>
          <w:b w:val="1"/>
          <w:bCs w:val="1"/>
          <w:i w:val="0"/>
          <w:iCs w:val="0"/>
          <w:sz w:val="24"/>
          <w:szCs w:val="24"/>
          <w:u w:val="single"/>
        </w:rPr>
      </w:pPr>
    </w:p>
    <w:p w:rsidR="28654D16" w:rsidP="28654D16" w:rsidRDefault="28654D16" w14:paraId="144F7F78" w14:textId="4BFEB323">
      <w:pPr>
        <w:rPr>
          <w:rFonts w:ascii="Calibri" w:hAnsi="Calibri" w:eastAsia="Calibri" w:cs="Calibri"/>
          <w:b w:val="1"/>
          <w:bCs w:val="1"/>
          <w:i w:val="0"/>
          <w:iCs w:val="0"/>
          <w:sz w:val="24"/>
          <w:szCs w:val="24"/>
          <w:u w:val="single"/>
        </w:rPr>
      </w:pPr>
    </w:p>
    <w:p w:rsidR="28654D16" w:rsidP="28654D16" w:rsidRDefault="28654D16" w14:paraId="044B9833" w14:textId="4C0699E2">
      <w:pPr>
        <w:rPr>
          <w:highlight w:val="yellow"/>
        </w:rPr>
      </w:pPr>
    </w:p>
    <w:p w:rsidR="0FD40275" w:rsidP="0FD40275" w:rsidRDefault="0FD40275" w14:paraId="030D2CB6" w14:textId="00B162D2">
      <w:pPr>
        <w:rPr>
          <w:highlight w:val="yellow"/>
        </w:rPr>
      </w:pPr>
    </w:p>
    <w:p w:rsidR="0FD40275" w:rsidP="0FD40275" w:rsidRDefault="0FD40275" w14:paraId="5D5E7FDE" w14:textId="2863EDD6">
      <w:pPr>
        <w:rPr>
          <w:highlight w:val="yellow"/>
        </w:rPr>
      </w:pPr>
    </w:p>
    <w:p w:rsidR="28654D16" w:rsidP="28654D16" w:rsidRDefault="28654D16" w14:paraId="34F127D3" w14:textId="39A72411">
      <w:pPr>
        <w:pStyle w:val="Normal"/>
        <w:rPr>
          <w:rFonts w:ascii="Calibri" w:hAnsi="Calibri" w:eastAsia="Calibri" w:cs="Calibri"/>
          <w:b w:val="1"/>
          <w:bCs w:val="1"/>
          <w:u w:val="single"/>
        </w:rPr>
      </w:pPr>
    </w:p>
    <w:p w:rsidR="28654D16" w:rsidP="28654D16" w:rsidRDefault="28654D16" w14:paraId="310C99E8" w14:textId="7E6924C8">
      <w:pPr>
        <w:pStyle w:val="Normal"/>
        <w:rPr>
          <w:rFonts w:ascii="Calibri" w:hAnsi="Calibri" w:eastAsia="Calibri" w:cs="Calibri"/>
          <w:b w:val="1"/>
          <w:bCs w:val="1"/>
          <w:sz w:val="24"/>
          <w:szCs w:val="24"/>
          <w:u w:val="single"/>
        </w:rPr>
      </w:pPr>
    </w:p>
    <w:p w:rsidR="28654D16" w:rsidP="28654D16" w:rsidRDefault="28654D16" w14:paraId="2A1E2394" w14:textId="0B154E13">
      <w:pPr>
        <w:pStyle w:val="Normal"/>
        <w:rPr>
          <w:rFonts w:ascii="Calibri" w:hAnsi="Calibri" w:eastAsia="Calibri" w:cs="Calibri"/>
          <w:b w:val="1"/>
          <w:bCs w:val="1"/>
          <w:sz w:val="24"/>
          <w:szCs w:val="24"/>
          <w:u w:val="single"/>
        </w:rPr>
      </w:pPr>
    </w:p>
    <w:p w:rsidR="28654D16" w:rsidP="28654D16" w:rsidRDefault="28654D16" w14:paraId="425B94BE" w14:textId="031AB5EB">
      <w:pPr>
        <w:pStyle w:val="Normal"/>
        <w:rPr>
          <w:rFonts w:ascii="Calibri" w:hAnsi="Calibri" w:eastAsia="Calibri" w:cs="Calibri"/>
          <w:b w:val="1"/>
          <w:bCs w:val="1"/>
          <w:sz w:val="24"/>
          <w:szCs w:val="24"/>
          <w:u w:val="single"/>
        </w:rPr>
      </w:pPr>
    </w:p>
    <w:p w:rsidR="28654D16" w:rsidP="28654D16" w:rsidRDefault="28654D16" w14:paraId="7263515E" w14:textId="05A82402">
      <w:pPr>
        <w:pStyle w:val="Normal"/>
        <w:rPr>
          <w:rFonts w:ascii="Calibri" w:hAnsi="Calibri" w:eastAsia="Calibri" w:cs="Calibri"/>
          <w:b w:val="1"/>
          <w:bCs w:val="1"/>
          <w:sz w:val="24"/>
          <w:szCs w:val="24"/>
          <w:u w:val="single"/>
        </w:rPr>
      </w:pPr>
    </w:p>
    <w:p w:rsidR="28654D16" w:rsidP="28654D16" w:rsidRDefault="28654D16" w14:paraId="26BEABC6" w14:textId="243F9D4A">
      <w:pPr>
        <w:pStyle w:val="Normal"/>
        <w:rPr>
          <w:rFonts w:ascii="Calibri" w:hAnsi="Calibri" w:eastAsia="Calibri" w:cs="Calibri"/>
          <w:b w:val="1"/>
          <w:bCs w:val="1"/>
          <w:sz w:val="24"/>
          <w:szCs w:val="24"/>
          <w:u w:val="single"/>
        </w:rPr>
      </w:pPr>
    </w:p>
    <w:p w:rsidR="28654D16" w:rsidP="28654D16" w:rsidRDefault="28654D16" w14:paraId="4722CE89" w14:textId="1506B6FE">
      <w:pPr>
        <w:pStyle w:val="Normal"/>
        <w:rPr>
          <w:rFonts w:ascii="Calibri" w:hAnsi="Calibri" w:eastAsia="Calibri" w:cs="Calibri"/>
          <w:b w:val="1"/>
          <w:bCs w:val="1"/>
          <w:sz w:val="24"/>
          <w:szCs w:val="24"/>
          <w:u w:val="single"/>
        </w:rPr>
      </w:pPr>
    </w:p>
    <w:p w:rsidR="28654D16" w:rsidP="28654D16" w:rsidRDefault="28654D16" w14:paraId="03C950AA" w14:textId="539B4045">
      <w:pPr>
        <w:pStyle w:val="Normal"/>
        <w:rPr>
          <w:rFonts w:ascii="Calibri" w:hAnsi="Calibri" w:eastAsia="Calibri" w:cs="Calibri"/>
          <w:b w:val="1"/>
          <w:bCs w:val="1"/>
          <w:sz w:val="24"/>
          <w:szCs w:val="24"/>
          <w:u w:val="single"/>
        </w:rPr>
      </w:pPr>
    </w:p>
    <w:p w:rsidR="28654D16" w:rsidP="28654D16" w:rsidRDefault="28654D16" w14:paraId="6A7A7EFC" w14:textId="2E1D6FA2">
      <w:pPr>
        <w:pStyle w:val="Normal"/>
        <w:rPr>
          <w:rFonts w:ascii="Calibri" w:hAnsi="Calibri" w:eastAsia="Calibri" w:cs="Calibri"/>
          <w:b w:val="1"/>
          <w:bCs w:val="1"/>
          <w:sz w:val="24"/>
          <w:szCs w:val="24"/>
          <w:u w:val="single"/>
        </w:rPr>
      </w:pPr>
    </w:p>
    <w:p w:rsidR="28654D16" w:rsidP="28654D16" w:rsidRDefault="28654D16" w14:paraId="0A5B5582" w14:textId="0F1C31D4">
      <w:pPr>
        <w:pStyle w:val="Normal"/>
        <w:rPr>
          <w:rFonts w:ascii="Calibri" w:hAnsi="Calibri" w:eastAsia="Calibri" w:cs="Calibri"/>
          <w:b w:val="1"/>
          <w:bCs w:val="1"/>
          <w:sz w:val="24"/>
          <w:szCs w:val="24"/>
          <w:u w:val="single"/>
        </w:rPr>
      </w:pPr>
    </w:p>
    <w:p w:rsidR="3C74270B" w:rsidP="28654D16" w:rsidRDefault="3C74270B" w14:paraId="513B2A43" w14:textId="3142F437">
      <w:pPr>
        <w:pStyle w:val="Normal"/>
        <w:rPr>
          <w:rFonts w:ascii="Calibri" w:hAnsi="Calibri" w:eastAsia="Calibri" w:cs="Calibri"/>
          <w:b w:val="1"/>
          <w:bCs w:val="1"/>
          <w:sz w:val="24"/>
          <w:szCs w:val="24"/>
          <w:u w:val="single"/>
        </w:rPr>
      </w:pPr>
      <w:r w:rsidRPr="28654D16" w:rsidR="3C74270B">
        <w:rPr>
          <w:rFonts w:ascii="Calibri" w:hAnsi="Calibri" w:eastAsia="Calibri" w:cs="Calibri"/>
          <w:b w:val="1"/>
          <w:bCs w:val="1"/>
          <w:sz w:val="24"/>
          <w:szCs w:val="24"/>
          <w:u w:val="single"/>
        </w:rPr>
        <w:t>Introduction</w:t>
      </w:r>
    </w:p>
    <w:p w:rsidR="7440174B" w:rsidP="28654D16" w:rsidRDefault="7440174B" w14:paraId="64750332" w14:textId="2802522A">
      <w:pPr>
        <w:rPr>
          <w:rFonts w:ascii="Calibri" w:hAnsi="Calibri" w:eastAsia="Calibri" w:cs="Calibri"/>
          <w:sz w:val="24"/>
          <w:szCs w:val="24"/>
        </w:rPr>
      </w:pPr>
      <w:r w:rsidRPr="28654D16" w:rsidR="7440174B">
        <w:rPr>
          <w:rFonts w:ascii="Calibri" w:hAnsi="Calibri" w:eastAsia="Calibri" w:cs="Calibri"/>
          <w:sz w:val="24"/>
          <w:szCs w:val="24"/>
        </w:rPr>
        <w:t xml:space="preserve">During time spent working through placement at the morgans hotel, </w:t>
      </w:r>
      <w:r w:rsidRPr="28654D16" w:rsidR="64309D64">
        <w:rPr>
          <w:rFonts w:ascii="Calibri" w:hAnsi="Calibri" w:eastAsia="Calibri" w:cs="Calibri"/>
          <w:sz w:val="24"/>
          <w:szCs w:val="24"/>
        </w:rPr>
        <w:t xml:space="preserve">the realisation of how placement has contributed to overall </w:t>
      </w:r>
      <w:r w:rsidRPr="28654D16" w:rsidR="1E0E1315">
        <w:rPr>
          <w:rFonts w:ascii="Calibri" w:hAnsi="Calibri" w:eastAsia="Calibri" w:cs="Calibri"/>
          <w:sz w:val="24"/>
          <w:szCs w:val="24"/>
        </w:rPr>
        <w:t xml:space="preserve">growth in skills and </w:t>
      </w:r>
      <w:r w:rsidRPr="28654D16" w:rsidR="64309D64">
        <w:rPr>
          <w:rFonts w:ascii="Calibri" w:hAnsi="Calibri" w:eastAsia="Calibri" w:cs="Calibri"/>
          <w:sz w:val="24"/>
          <w:szCs w:val="24"/>
        </w:rPr>
        <w:t>development</w:t>
      </w:r>
      <w:r w:rsidRPr="28654D16" w:rsidR="55B89D76">
        <w:rPr>
          <w:rFonts w:ascii="Calibri" w:hAnsi="Calibri" w:eastAsia="Calibri" w:cs="Calibri"/>
          <w:sz w:val="24"/>
          <w:szCs w:val="24"/>
        </w:rPr>
        <w:t xml:space="preserve"> has been extremely interesting</w:t>
      </w:r>
      <w:r w:rsidRPr="28654D16" w:rsidR="4705493C">
        <w:rPr>
          <w:rFonts w:ascii="Calibri" w:hAnsi="Calibri" w:eastAsia="Calibri" w:cs="Calibri"/>
          <w:sz w:val="24"/>
          <w:szCs w:val="24"/>
        </w:rPr>
        <w:t xml:space="preserve">. </w:t>
      </w:r>
      <w:r w:rsidRPr="28654D16" w:rsidR="7FAA72C6">
        <w:rPr>
          <w:rFonts w:ascii="Calibri" w:hAnsi="Calibri" w:eastAsia="Calibri" w:cs="Calibri"/>
          <w:sz w:val="24"/>
          <w:szCs w:val="24"/>
        </w:rPr>
        <w:t>From personal and professional growth</w:t>
      </w:r>
      <w:r w:rsidRPr="28654D16" w:rsidR="1356E4B4">
        <w:rPr>
          <w:rFonts w:ascii="Calibri" w:hAnsi="Calibri" w:eastAsia="Calibri" w:cs="Calibri"/>
          <w:sz w:val="24"/>
          <w:szCs w:val="24"/>
        </w:rPr>
        <w:t xml:space="preserve"> to usage of initiative. </w:t>
      </w:r>
      <w:bookmarkStart w:name="_Int_lvcZCtvX" w:id="1913469303"/>
      <w:r w:rsidRPr="28654D16" w:rsidR="7F906299">
        <w:rPr>
          <w:rFonts w:ascii="Calibri" w:hAnsi="Calibri" w:eastAsia="Calibri" w:cs="Calibri"/>
          <w:sz w:val="24"/>
          <w:szCs w:val="24"/>
        </w:rPr>
        <w:t>A</w:t>
      </w:r>
      <w:r w:rsidRPr="28654D16" w:rsidR="52BE3CEB">
        <w:rPr>
          <w:rFonts w:ascii="Calibri" w:hAnsi="Calibri" w:eastAsia="Calibri" w:cs="Calibri"/>
          <w:sz w:val="24"/>
          <w:szCs w:val="24"/>
        </w:rPr>
        <w:t xml:space="preserve"> </w:t>
      </w:r>
      <w:r w:rsidRPr="28654D16" w:rsidR="7F906299">
        <w:rPr>
          <w:rFonts w:ascii="Calibri" w:hAnsi="Calibri" w:eastAsia="Calibri" w:cs="Calibri"/>
          <w:sz w:val="24"/>
          <w:szCs w:val="24"/>
        </w:rPr>
        <w:t>majority of</w:t>
      </w:r>
      <w:bookmarkEnd w:id="1913469303"/>
      <w:r w:rsidRPr="28654D16" w:rsidR="7F906299">
        <w:rPr>
          <w:rFonts w:ascii="Calibri" w:hAnsi="Calibri" w:eastAsia="Calibri" w:cs="Calibri"/>
          <w:sz w:val="24"/>
          <w:szCs w:val="24"/>
        </w:rPr>
        <w:t xml:space="preserve"> shifts gave </w:t>
      </w:r>
      <w:r w:rsidRPr="28654D16" w:rsidR="605DE90F">
        <w:rPr>
          <w:rFonts w:ascii="Calibri" w:hAnsi="Calibri" w:eastAsia="Calibri" w:cs="Calibri"/>
          <w:sz w:val="24"/>
          <w:szCs w:val="24"/>
        </w:rPr>
        <w:t>opportunity</w:t>
      </w:r>
      <w:r w:rsidRPr="28654D16" w:rsidR="7F906299">
        <w:rPr>
          <w:rFonts w:ascii="Calibri" w:hAnsi="Calibri" w:eastAsia="Calibri" w:cs="Calibri"/>
          <w:sz w:val="24"/>
          <w:szCs w:val="24"/>
        </w:rPr>
        <w:t xml:space="preserve"> for a </w:t>
      </w:r>
      <w:r w:rsidRPr="28654D16" w:rsidR="73B06530">
        <w:rPr>
          <w:rFonts w:ascii="Calibri" w:hAnsi="Calibri" w:eastAsia="Calibri" w:cs="Calibri"/>
          <w:sz w:val="24"/>
          <w:szCs w:val="24"/>
        </w:rPr>
        <w:t>variety of</w:t>
      </w:r>
      <w:r w:rsidRPr="28654D16" w:rsidR="7F906299">
        <w:rPr>
          <w:rFonts w:ascii="Calibri" w:hAnsi="Calibri" w:eastAsia="Calibri" w:cs="Calibri"/>
          <w:sz w:val="24"/>
          <w:szCs w:val="24"/>
        </w:rPr>
        <w:t xml:space="preserve"> </w:t>
      </w:r>
      <w:r w:rsidRPr="28654D16" w:rsidR="52BE3CEB">
        <w:rPr>
          <w:rFonts w:ascii="Calibri" w:hAnsi="Calibri" w:eastAsia="Calibri" w:cs="Calibri"/>
          <w:sz w:val="24"/>
          <w:szCs w:val="24"/>
        </w:rPr>
        <w:t>tasks</w:t>
      </w:r>
      <w:r w:rsidRPr="28654D16" w:rsidR="4A5D4952">
        <w:rPr>
          <w:rFonts w:ascii="Calibri" w:hAnsi="Calibri" w:eastAsia="Calibri" w:cs="Calibri"/>
          <w:sz w:val="24"/>
          <w:szCs w:val="24"/>
        </w:rPr>
        <w:t xml:space="preserve">, ranging </w:t>
      </w:r>
      <w:r w:rsidRPr="28654D16" w:rsidR="62FD2DE3">
        <w:rPr>
          <w:rFonts w:ascii="Calibri" w:hAnsi="Calibri" w:eastAsia="Calibri" w:cs="Calibri"/>
          <w:sz w:val="24"/>
          <w:szCs w:val="24"/>
        </w:rPr>
        <w:t>from bar work/training</w:t>
      </w:r>
      <w:r w:rsidRPr="28654D16" w:rsidR="5F64B296">
        <w:rPr>
          <w:rFonts w:ascii="Calibri" w:hAnsi="Calibri" w:eastAsia="Calibri" w:cs="Calibri"/>
          <w:sz w:val="24"/>
          <w:szCs w:val="24"/>
        </w:rPr>
        <w:t xml:space="preserve"> to</w:t>
      </w:r>
      <w:r w:rsidRPr="28654D16" w:rsidR="7516B6BE">
        <w:rPr>
          <w:rFonts w:ascii="Calibri" w:hAnsi="Calibri" w:eastAsia="Calibri" w:cs="Calibri"/>
          <w:sz w:val="24"/>
          <w:szCs w:val="24"/>
        </w:rPr>
        <w:t xml:space="preserve"> barista training, Customer service, and food running</w:t>
      </w:r>
      <w:r w:rsidRPr="28654D16" w:rsidR="713DD90B">
        <w:rPr>
          <w:rFonts w:ascii="Calibri" w:hAnsi="Calibri" w:eastAsia="Calibri" w:cs="Calibri"/>
          <w:sz w:val="24"/>
          <w:szCs w:val="24"/>
        </w:rPr>
        <w:t xml:space="preserve">, which allowed an </w:t>
      </w:r>
      <w:r w:rsidRPr="28654D16" w:rsidR="6A665036">
        <w:rPr>
          <w:rFonts w:ascii="Calibri" w:hAnsi="Calibri" w:eastAsia="Calibri" w:cs="Calibri"/>
          <w:sz w:val="24"/>
          <w:szCs w:val="24"/>
        </w:rPr>
        <w:t>enhancement</w:t>
      </w:r>
      <w:r w:rsidRPr="28654D16" w:rsidR="713DD90B">
        <w:rPr>
          <w:rFonts w:ascii="Calibri" w:hAnsi="Calibri" w:eastAsia="Calibri" w:cs="Calibri"/>
          <w:sz w:val="24"/>
          <w:szCs w:val="24"/>
        </w:rPr>
        <w:t xml:space="preserve"> on overall</w:t>
      </w:r>
      <w:r w:rsidRPr="28654D16" w:rsidR="6D36DD10">
        <w:rPr>
          <w:rFonts w:ascii="Calibri" w:hAnsi="Calibri" w:eastAsia="Calibri" w:cs="Calibri"/>
          <w:sz w:val="24"/>
          <w:szCs w:val="24"/>
        </w:rPr>
        <w:t xml:space="preserve"> skills and</w:t>
      </w:r>
      <w:r w:rsidRPr="28654D16" w:rsidR="713DD90B">
        <w:rPr>
          <w:rFonts w:ascii="Calibri" w:hAnsi="Calibri" w:eastAsia="Calibri" w:cs="Calibri"/>
          <w:sz w:val="24"/>
          <w:szCs w:val="24"/>
        </w:rPr>
        <w:t xml:space="preserve"> </w:t>
      </w:r>
      <w:r w:rsidRPr="28654D16" w:rsidR="713DD90B">
        <w:rPr>
          <w:rFonts w:ascii="Calibri" w:hAnsi="Calibri" w:eastAsia="Calibri" w:cs="Calibri"/>
          <w:sz w:val="24"/>
          <w:szCs w:val="24"/>
        </w:rPr>
        <w:t>development</w:t>
      </w:r>
      <w:r w:rsidRPr="28654D16" w:rsidR="15D7CA5D">
        <w:rPr>
          <w:rFonts w:ascii="Calibri" w:hAnsi="Calibri" w:eastAsia="Calibri" w:cs="Calibri"/>
          <w:sz w:val="24"/>
          <w:szCs w:val="24"/>
        </w:rPr>
        <w:t xml:space="preserve"> during placement</w:t>
      </w:r>
      <w:r w:rsidRPr="28654D16" w:rsidR="713DD90B">
        <w:rPr>
          <w:rFonts w:ascii="Calibri" w:hAnsi="Calibri" w:eastAsia="Calibri" w:cs="Calibri"/>
          <w:sz w:val="24"/>
          <w:szCs w:val="24"/>
        </w:rPr>
        <w:t xml:space="preserve">. </w:t>
      </w:r>
      <w:r w:rsidRPr="28654D16" w:rsidR="5A1E005F">
        <w:rPr>
          <w:rFonts w:ascii="Calibri" w:hAnsi="Calibri" w:eastAsia="Calibri" w:cs="Calibri"/>
          <w:sz w:val="24"/>
          <w:szCs w:val="24"/>
        </w:rPr>
        <w:t>Through</w:t>
      </w:r>
      <w:r w:rsidRPr="28654D16" w:rsidR="181413D1">
        <w:rPr>
          <w:rFonts w:ascii="Calibri" w:hAnsi="Calibri" w:eastAsia="Calibri" w:cs="Calibri"/>
          <w:sz w:val="24"/>
          <w:szCs w:val="24"/>
        </w:rPr>
        <w:t>out</w:t>
      </w:r>
      <w:r w:rsidRPr="28654D16" w:rsidR="5A1E005F">
        <w:rPr>
          <w:rFonts w:ascii="Calibri" w:hAnsi="Calibri" w:eastAsia="Calibri" w:cs="Calibri"/>
          <w:sz w:val="24"/>
          <w:szCs w:val="24"/>
        </w:rPr>
        <w:t xml:space="preserve"> </w:t>
      </w:r>
      <w:r w:rsidRPr="28654D16" w:rsidR="66C39ABB">
        <w:rPr>
          <w:rFonts w:ascii="Calibri" w:hAnsi="Calibri" w:eastAsia="Calibri" w:cs="Calibri"/>
          <w:sz w:val="24"/>
          <w:szCs w:val="24"/>
        </w:rPr>
        <w:t>time spent in the establishment</w:t>
      </w:r>
      <w:r w:rsidRPr="28654D16" w:rsidR="5A1E005F">
        <w:rPr>
          <w:rFonts w:ascii="Calibri" w:hAnsi="Calibri" w:eastAsia="Calibri" w:cs="Calibri"/>
          <w:sz w:val="24"/>
          <w:szCs w:val="24"/>
        </w:rPr>
        <w:t xml:space="preserve">, much </w:t>
      </w:r>
      <w:r w:rsidRPr="28654D16" w:rsidR="336D0AA2">
        <w:rPr>
          <w:rFonts w:ascii="Calibri" w:hAnsi="Calibri" w:eastAsia="Calibri" w:cs="Calibri"/>
          <w:sz w:val="24"/>
          <w:szCs w:val="24"/>
        </w:rPr>
        <w:t>professional</w:t>
      </w:r>
      <w:r w:rsidRPr="28654D16" w:rsidR="5A1E005F">
        <w:rPr>
          <w:rFonts w:ascii="Calibri" w:hAnsi="Calibri" w:eastAsia="Calibri" w:cs="Calibri"/>
          <w:sz w:val="24"/>
          <w:szCs w:val="24"/>
        </w:rPr>
        <w:t xml:space="preserve"> and creativ</w:t>
      </w:r>
      <w:r w:rsidRPr="28654D16" w:rsidR="5A1E005F">
        <w:rPr>
          <w:rFonts w:ascii="Calibri" w:hAnsi="Calibri" w:eastAsia="Calibri" w:cs="Calibri"/>
          <w:sz w:val="24"/>
          <w:szCs w:val="24"/>
        </w:rPr>
        <w:t>e growth</w:t>
      </w:r>
      <w:r w:rsidRPr="28654D16" w:rsidR="57E34058">
        <w:rPr>
          <w:rFonts w:ascii="Calibri" w:hAnsi="Calibri" w:eastAsia="Calibri" w:cs="Calibri"/>
          <w:sz w:val="24"/>
          <w:szCs w:val="24"/>
        </w:rPr>
        <w:t xml:space="preserve"> in development, allowed a</w:t>
      </w:r>
      <w:r w:rsidRPr="28654D16" w:rsidR="5A1E005F">
        <w:rPr>
          <w:rFonts w:ascii="Calibri" w:hAnsi="Calibri" w:eastAsia="Calibri" w:cs="Calibri"/>
          <w:sz w:val="24"/>
          <w:szCs w:val="24"/>
        </w:rPr>
        <w:t xml:space="preserve"> more </w:t>
      </w:r>
      <w:r w:rsidRPr="28654D16" w:rsidR="74CDB5FA">
        <w:rPr>
          <w:rFonts w:ascii="Calibri" w:hAnsi="Calibri" w:eastAsia="Calibri" w:cs="Calibri"/>
          <w:sz w:val="24"/>
          <w:szCs w:val="24"/>
        </w:rPr>
        <w:t>efficient</w:t>
      </w:r>
      <w:r w:rsidRPr="28654D16" w:rsidR="5A1E005F">
        <w:rPr>
          <w:rFonts w:ascii="Calibri" w:hAnsi="Calibri" w:eastAsia="Calibri" w:cs="Calibri"/>
          <w:sz w:val="24"/>
          <w:szCs w:val="24"/>
        </w:rPr>
        <w:t xml:space="preserve"> and enjoyable experience </w:t>
      </w:r>
      <w:r w:rsidRPr="28654D16" w:rsidR="1B0A7855">
        <w:rPr>
          <w:rFonts w:ascii="Calibri" w:hAnsi="Calibri" w:eastAsia="Calibri" w:cs="Calibri"/>
          <w:sz w:val="24"/>
          <w:szCs w:val="24"/>
        </w:rPr>
        <w:t xml:space="preserve">during the overall </w:t>
      </w:r>
      <w:r w:rsidRPr="28654D16" w:rsidR="013AC825">
        <w:rPr>
          <w:rFonts w:ascii="Calibri" w:hAnsi="Calibri" w:eastAsia="Calibri" w:cs="Calibri"/>
          <w:sz w:val="24"/>
          <w:szCs w:val="24"/>
        </w:rPr>
        <w:t>placement</w:t>
      </w:r>
      <w:r w:rsidRPr="28654D16" w:rsidR="013AC825">
        <w:rPr>
          <w:rFonts w:ascii="Calibri" w:hAnsi="Calibri" w:eastAsia="Calibri" w:cs="Calibri"/>
          <w:sz w:val="24"/>
          <w:szCs w:val="24"/>
        </w:rPr>
        <w:t>.</w:t>
      </w:r>
      <w:r w:rsidRPr="28654D16" w:rsidR="6F9785FE">
        <w:rPr>
          <w:rFonts w:ascii="Calibri" w:hAnsi="Calibri" w:eastAsia="Calibri" w:cs="Calibri"/>
          <w:sz w:val="24"/>
          <w:szCs w:val="24"/>
        </w:rPr>
        <w:t xml:space="preserve"> </w:t>
      </w:r>
      <w:r w:rsidRPr="28654D16" w:rsidR="193DEA6B">
        <w:rPr>
          <w:rFonts w:ascii="Calibri" w:hAnsi="Calibri" w:eastAsia="Calibri" w:cs="Calibri"/>
          <w:sz w:val="24"/>
          <w:szCs w:val="24"/>
        </w:rPr>
        <w:t xml:space="preserve">During this report, an </w:t>
      </w:r>
      <w:r w:rsidRPr="28654D16" w:rsidR="658CE6C9">
        <w:rPr>
          <w:rFonts w:ascii="Calibri" w:hAnsi="Calibri" w:eastAsia="Calibri" w:cs="Calibri"/>
          <w:sz w:val="24"/>
          <w:szCs w:val="24"/>
        </w:rPr>
        <w:t>analysis</w:t>
      </w:r>
      <w:r w:rsidRPr="28654D16" w:rsidR="193DEA6B">
        <w:rPr>
          <w:rFonts w:ascii="Calibri" w:hAnsi="Calibri" w:eastAsia="Calibri" w:cs="Calibri"/>
          <w:sz w:val="24"/>
          <w:szCs w:val="24"/>
        </w:rPr>
        <w:t xml:space="preserve"> of the Morgans Hotel management </w:t>
      </w:r>
      <w:r w:rsidRPr="28654D16" w:rsidR="20701B8D">
        <w:rPr>
          <w:rFonts w:ascii="Calibri" w:hAnsi="Calibri" w:eastAsia="Calibri" w:cs="Calibri"/>
          <w:sz w:val="24"/>
          <w:szCs w:val="24"/>
        </w:rPr>
        <w:t xml:space="preserve">and team members will take place, looking further into their leadership </w:t>
      </w:r>
      <w:r w:rsidRPr="28654D16" w:rsidR="748545CF">
        <w:rPr>
          <w:rFonts w:ascii="Calibri" w:hAnsi="Calibri" w:eastAsia="Calibri" w:cs="Calibri"/>
          <w:sz w:val="24"/>
          <w:szCs w:val="24"/>
        </w:rPr>
        <w:t>styles</w:t>
      </w:r>
      <w:r w:rsidRPr="28654D16" w:rsidR="20701B8D">
        <w:rPr>
          <w:rFonts w:ascii="Calibri" w:hAnsi="Calibri" w:eastAsia="Calibri" w:cs="Calibri"/>
          <w:sz w:val="24"/>
          <w:szCs w:val="24"/>
        </w:rPr>
        <w:t>, discussing usage of initiativ</w:t>
      </w:r>
      <w:r w:rsidRPr="28654D16" w:rsidR="4F5EDA06">
        <w:rPr>
          <w:rFonts w:ascii="Calibri" w:hAnsi="Calibri" w:eastAsia="Calibri" w:cs="Calibri"/>
          <w:sz w:val="24"/>
          <w:szCs w:val="24"/>
        </w:rPr>
        <w:t>e and how it all relates to the success of the business.</w:t>
      </w:r>
      <w:r w:rsidRPr="28654D16" w:rsidR="013AC825">
        <w:rPr>
          <w:rFonts w:ascii="Calibri" w:hAnsi="Calibri" w:eastAsia="Calibri" w:cs="Calibri"/>
          <w:sz w:val="24"/>
          <w:szCs w:val="24"/>
        </w:rPr>
        <w:t xml:space="preserve"> </w:t>
      </w:r>
      <w:r w:rsidRPr="28654D16" w:rsidR="013AC825">
        <w:rPr>
          <w:rFonts w:ascii="Calibri" w:hAnsi="Calibri" w:eastAsia="Calibri" w:cs="Calibri"/>
          <w:sz w:val="24"/>
          <w:szCs w:val="24"/>
        </w:rPr>
        <w:t>This</w:t>
      </w:r>
      <w:r w:rsidRPr="28654D16" w:rsidR="1B0A7855">
        <w:rPr>
          <w:rFonts w:ascii="Calibri" w:hAnsi="Calibri" w:eastAsia="Calibri" w:cs="Calibri"/>
          <w:sz w:val="24"/>
          <w:szCs w:val="24"/>
        </w:rPr>
        <w:t xml:space="preserve"> report is being written to analyse</w:t>
      </w:r>
      <w:r w:rsidRPr="28654D16" w:rsidR="29006F97">
        <w:rPr>
          <w:rFonts w:ascii="Calibri" w:hAnsi="Calibri" w:eastAsia="Calibri" w:cs="Calibri"/>
          <w:sz w:val="24"/>
          <w:szCs w:val="24"/>
        </w:rPr>
        <w:t xml:space="preserve"> the</w:t>
      </w:r>
      <w:r w:rsidRPr="28654D16" w:rsidR="1B0A7855">
        <w:rPr>
          <w:rFonts w:ascii="Calibri" w:hAnsi="Calibri" w:eastAsia="Calibri" w:cs="Calibri"/>
          <w:sz w:val="24"/>
          <w:szCs w:val="24"/>
        </w:rPr>
        <w:t xml:space="preserve"> development of </w:t>
      </w:r>
      <w:r w:rsidRPr="28654D16" w:rsidR="57CD75E3">
        <w:rPr>
          <w:rFonts w:ascii="Calibri" w:hAnsi="Calibri" w:eastAsia="Calibri" w:cs="Calibri"/>
          <w:sz w:val="24"/>
          <w:szCs w:val="24"/>
        </w:rPr>
        <w:t xml:space="preserve">management </w:t>
      </w:r>
      <w:r w:rsidRPr="28654D16" w:rsidR="1B0A7855">
        <w:rPr>
          <w:rFonts w:ascii="Calibri" w:hAnsi="Calibri" w:eastAsia="Calibri" w:cs="Calibri"/>
          <w:sz w:val="24"/>
          <w:szCs w:val="24"/>
        </w:rPr>
        <w:t>skills,</w:t>
      </w:r>
      <w:r w:rsidRPr="28654D16" w:rsidR="1523585F">
        <w:rPr>
          <w:rFonts w:ascii="Calibri" w:hAnsi="Calibri" w:eastAsia="Calibri" w:cs="Calibri"/>
          <w:sz w:val="24"/>
          <w:szCs w:val="24"/>
        </w:rPr>
        <w:t xml:space="preserve"> and how they were</w:t>
      </w:r>
      <w:r w:rsidRPr="28654D16" w:rsidR="2AF4BA66">
        <w:rPr>
          <w:rFonts w:ascii="Calibri" w:hAnsi="Calibri" w:eastAsia="Calibri" w:cs="Calibri"/>
          <w:sz w:val="24"/>
          <w:szCs w:val="24"/>
        </w:rPr>
        <w:t xml:space="preserve"> put into practice. </w:t>
      </w:r>
      <w:r w:rsidRPr="28654D16" w:rsidR="219BE39F">
        <w:rPr>
          <w:rFonts w:ascii="Calibri" w:hAnsi="Calibri" w:eastAsia="Calibri" w:cs="Calibri"/>
          <w:sz w:val="24"/>
          <w:szCs w:val="24"/>
        </w:rPr>
        <w:t xml:space="preserve">further </w:t>
      </w:r>
      <w:r w:rsidRPr="28654D16" w:rsidR="3769470C">
        <w:rPr>
          <w:rFonts w:ascii="Calibri" w:hAnsi="Calibri" w:eastAsia="Calibri" w:cs="Calibri"/>
          <w:sz w:val="24"/>
          <w:szCs w:val="24"/>
        </w:rPr>
        <w:t xml:space="preserve">discussing and </w:t>
      </w:r>
      <w:r w:rsidRPr="28654D16" w:rsidR="3769470C">
        <w:rPr>
          <w:rFonts w:ascii="Calibri" w:hAnsi="Calibri" w:eastAsia="Calibri" w:cs="Calibri"/>
          <w:sz w:val="24"/>
          <w:szCs w:val="24"/>
        </w:rPr>
        <w:t>identifying</w:t>
      </w:r>
      <w:r w:rsidRPr="28654D16" w:rsidR="3769470C">
        <w:rPr>
          <w:rFonts w:ascii="Calibri" w:hAnsi="Calibri" w:eastAsia="Calibri" w:cs="Calibri"/>
          <w:sz w:val="24"/>
          <w:szCs w:val="24"/>
        </w:rPr>
        <w:t xml:space="preserve"> </w:t>
      </w:r>
      <w:r w:rsidRPr="28654D16" w:rsidR="2AF4BA66">
        <w:rPr>
          <w:rFonts w:ascii="Calibri" w:hAnsi="Calibri" w:eastAsia="Calibri" w:cs="Calibri"/>
          <w:sz w:val="24"/>
          <w:szCs w:val="24"/>
        </w:rPr>
        <w:t>the variety of leadership styles</w:t>
      </w:r>
      <w:r w:rsidRPr="28654D16" w:rsidR="7CBFBC53">
        <w:rPr>
          <w:rFonts w:ascii="Calibri" w:hAnsi="Calibri" w:eastAsia="Calibri" w:cs="Calibri"/>
          <w:sz w:val="24"/>
          <w:szCs w:val="24"/>
        </w:rPr>
        <w:t xml:space="preserve">, exploring further about </w:t>
      </w:r>
      <w:r w:rsidRPr="28654D16" w:rsidR="24184189">
        <w:rPr>
          <w:rFonts w:ascii="Calibri" w:hAnsi="Calibri" w:eastAsia="Calibri" w:cs="Calibri"/>
          <w:sz w:val="24"/>
          <w:szCs w:val="24"/>
        </w:rPr>
        <w:t>which leadership style relates to morgans hotel</w:t>
      </w:r>
      <w:r w:rsidRPr="28654D16" w:rsidR="3F5DD1CB">
        <w:rPr>
          <w:rFonts w:ascii="Calibri" w:hAnsi="Calibri" w:eastAsia="Calibri" w:cs="Calibri"/>
          <w:sz w:val="24"/>
          <w:szCs w:val="24"/>
        </w:rPr>
        <w:t>.</w:t>
      </w:r>
      <w:r w:rsidRPr="28654D16" w:rsidR="56A6B114">
        <w:rPr>
          <w:rFonts w:ascii="Calibri" w:hAnsi="Calibri" w:eastAsia="Calibri" w:cs="Calibri"/>
          <w:sz w:val="24"/>
          <w:szCs w:val="24"/>
        </w:rPr>
        <w:t xml:space="preserve"> Furthermore, to</w:t>
      </w:r>
      <w:r w:rsidRPr="28654D16" w:rsidR="0EF25C47">
        <w:rPr>
          <w:rFonts w:ascii="Calibri" w:hAnsi="Calibri" w:eastAsia="Calibri" w:cs="Calibri"/>
          <w:sz w:val="24"/>
          <w:szCs w:val="24"/>
        </w:rPr>
        <w:t xml:space="preserve"> </w:t>
      </w:r>
      <w:r w:rsidRPr="28654D16" w:rsidR="56A6B114">
        <w:rPr>
          <w:rFonts w:ascii="Calibri" w:hAnsi="Calibri" w:eastAsia="Calibri" w:cs="Calibri"/>
          <w:sz w:val="24"/>
          <w:szCs w:val="24"/>
        </w:rPr>
        <w:t xml:space="preserve">lastly </w:t>
      </w:r>
      <w:r w:rsidRPr="28654D16" w:rsidR="56A6B114">
        <w:rPr>
          <w:rFonts w:ascii="Calibri" w:hAnsi="Calibri" w:eastAsia="Calibri" w:cs="Calibri"/>
          <w:sz w:val="24"/>
          <w:szCs w:val="24"/>
        </w:rPr>
        <w:t>discus</w:t>
      </w:r>
      <w:r w:rsidRPr="28654D16" w:rsidR="26F708C9">
        <w:rPr>
          <w:rFonts w:ascii="Calibri" w:hAnsi="Calibri" w:eastAsia="Calibri" w:cs="Calibri"/>
          <w:sz w:val="24"/>
          <w:szCs w:val="24"/>
        </w:rPr>
        <w:t>s</w:t>
      </w:r>
      <w:r w:rsidRPr="28654D16" w:rsidR="56A6B114">
        <w:rPr>
          <w:rFonts w:ascii="Calibri" w:hAnsi="Calibri" w:eastAsia="Calibri" w:cs="Calibri"/>
          <w:sz w:val="24"/>
          <w:szCs w:val="24"/>
        </w:rPr>
        <w:t xml:space="preserve"> the </w:t>
      </w:r>
      <w:r w:rsidRPr="28654D16" w:rsidR="632F010B">
        <w:rPr>
          <w:rFonts w:ascii="Calibri" w:hAnsi="Calibri" w:eastAsia="Calibri" w:cs="Calibri"/>
          <w:sz w:val="24"/>
          <w:szCs w:val="24"/>
        </w:rPr>
        <w:t xml:space="preserve">importance of the usage of </w:t>
      </w:r>
      <w:r w:rsidRPr="28654D16" w:rsidR="2E918987">
        <w:rPr>
          <w:rFonts w:ascii="Calibri" w:hAnsi="Calibri" w:eastAsia="Calibri" w:cs="Calibri"/>
          <w:sz w:val="24"/>
          <w:szCs w:val="24"/>
        </w:rPr>
        <w:t>initiative</w:t>
      </w:r>
      <w:r w:rsidRPr="28654D16" w:rsidR="632F010B">
        <w:rPr>
          <w:rFonts w:ascii="Calibri" w:hAnsi="Calibri" w:eastAsia="Calibri" w:cs="Calibri"/>
          <w:sz w:val="24"/>
          <w:szCs w:val="24"/>
        </w:rPr>
        <w:t xml:space="preserve"> and </w:t>
      </w:r>
      <w:r w:rsidRPr="28654D16" w:rsidR="5A5AA9BA">
        <w:rPr>
          <w:rFonts w:ascii="Calibri" w:hAnsi="Calibri" w:eastAsia="Calibri" w:cs="Calibri"/>
          <w:sz w:val="24"/>
          <w:szCs w:val="24"/>
        </w:rPr>
        <w:t>cooperation with</w:t>
      </w:r>
      <w:r w:rsidRPr="28654D16" w:rsidR="632F010B">
        <w:rPr>
          <w:rFonts w:ascii="Calibri" w:hAnsi="Calibri" w:eastAsia="Calibri" w:cs="Calibri"/>
          <w:sz w:val="24"/>
          <w:szCs w:val="24"/>
        </w:rPr>
        <w:t xml:space="preserve"> team members in the Hospitality industry</w:t>
      </w:r>
      <w:r w:rsidRPr="28654D16" w:rsidR="0A0EBA8A">
        <w:rPr>
          <w:rFonts w:ascii="Calibri" w:hAnsi="Calibri" w:eastAsia="Calibri" w:cs="Calibri"/>
          <w:sz w:val="24"/>
          <w:szCs w:val="24"/>
        </w:rPr>
        <w:t xml:space="preserve">. </w:t>
      </w:r>
    </w:p>
    <w:p w:rsidR="67EE6440" w:rsidP="28654D16" w:rsidRDefault="67EE6440" w14:paraId="1147F0EA" w14:textId="2EDC12B4">
      <w:pPr>
        <w:pStyle w:val="Normal"/>
        <w:rPr>
          <w:rFonts w:ascii="Calibri" w:hAnsi="Calibri" w:eastAsia="Calibri" w:cs="Calibri"/>
          <w:b w:val="1"/>
          <w:bCs w:val="1"/>
          <w:sz w:val="24"/>
          <w:szCs w:val="24"/>
          <w:u w:val="single"/>
        </w:rPr>
      </w:pPr>
      <w:r w:rsidRPr="28654D16" w:rsidR="67EE6440">
        <w:rPr>
          <w:rFonts w:ascii="Calibri" w:hAnsi="Calibri" w:eastAsia="Calibri" w:cs="Calibri"/>
          <w:b w:val="1"/>
          <w:bCs w:val="1"/>
          <w:sz w:val="24"/>
          <w:szCs w:val="24"/>
          <w:u w:val="single"/>
        </w:rPr>
        <w:t>Management vs Leadership</w:t>
      </w:r>
    </w:p>
    <w:p w:rsidR="1B49085A" w:rsidP="28654D16" w:rsidRDefault="1B49085A" w14:paraId="39E21419" w14:textId="262C5BCB">
      <w:pPr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</w:pPr>
      <w:r w:rsidRPr="28654D16" w:rsidR="1B49085A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>In any working environment, organisations are expected to have a carefully t</w:t>
      </w:r>
      <w:r w:rsidRPr="28654D16" w:rsidR="68AD3F8A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>ie</w:t>
      </w:r>
      <w:r w:rsidRPr="28654D16" w:rsidR="1B49085A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 xml:space="preserve">red </w:t>
      </w:r>
      <w:r w:rsidRPr="28654D16" w:rsidR="663E0ADE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>hierarchy system, in the hospitality industry, it works as follows, team members</w:t>
      </w:r>
      <w:r w:rsidRPr="28654D16" w:rsidR="353ADD94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 xml:space="preserve"> – supervisors – team leader – management. </w:t>
      </w:r>
      <w:r w:rsidRPr="28654D16" w:rsidR="2B278066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>It</w:t>
      </w:r>
      <w:r w:rsidRPr="28654D16" w:rsidR="353ADD94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 xml:space="preserve"> is important to finalise the distinction between </w:t>
      </w:r>
      <w:r w:rsidRPr="28654D16" w:rsidR="3A8D396C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 xml:space="preserve">leadership and management should be made, especially as the two are so vastly similar, however slightly different. To start, </w:t>
      </w:r>
      <w:r w:rsidRPr="28654D16" w:rsidR="16E5FA1B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 xml:space="preserve">in leadership, there are skills that many leaders in the </w:t>
      </w:r>
      <w:r w:rsidRPr="28654D16" w:rsidR="7FFD0C57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>industry</w:t>
      </w:r>
      <w:r w:rsidRPr="28654D16" w:rsidR="16E5FA1B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 xml:space="preserve"> must have </w:t>
      </w:r>
      <w:r w:rsidRPr="28654D16" w:rsidR="0CE44122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>to</w:t>
      </w:r>
      <w:r w:rsidRPr="28654D16" w:rsidR="16E5FA1B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 xml:space="preserve"> advocate more </w:t>
      </w:r>
      <w:r w:rsidRPr="28654D16" w:rsidR="184EB9F0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>success</w:t>
      </w:r>
      <w:r w:rsidRPr="28654D16" w:rsidR="16E5FA1B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 xml:space="preserve"> </w:t>
      </w:r>
      <w:r w:rsidRPr="28654D16" w:rsidR="672E44C0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 xml:space="preserve">for the business, </w:t>
      </w:r>
      <w:r w:rsidRPr="28654D16" w:rsidR="436B9087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 xml:space="preserve">some of these skills include that of a showcase of clear communication and how leaders expect to </w:t>
      </w:r>
      <w:r w:rsidRPr="28654D16" w:rsidR="436B9087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>operate</w:t>
      </w:r>
      <w:r w:rsidRPr="28654D16" w:rsidR="436B9087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 xml:space="preserve">. </w:t>
      </w:r>
      <w:r w:rsidRPr="28654D16" w:rsidR="1C0F6980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 xml:space="preserve">Through setting clear standards for staff while in operating </w:t>
      </w:r>
      <w:r w:rsidRPr="28654D16" w:rsidR="2563514B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>procedures</w:t>
      </w:r>
      <w:r w:rsidRPr="28654D16" w:rsidR="1C0F6980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 xml:space="preserve">, it allows for staff to all </w:t>
      </w:r>
      <w:r w:rsidRPr="28654D16" w:rsidR="1C0F6980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>operate</w:t>
      </w:r>
      <w:r w:rsidRPr="28654D16" w:rsidR="1C0F6980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 xml:space="preserve"> at a same standard</w:t>
      </w:r>
      <w:r w:rsidRPr="28654D16" w:rsidR="6C1504F6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 xml:space="preserve"> to the rest of the team. Also, giving pre and post shift briefings allow for staff to not only understand what to expect, but </w:t>
      </w:r>
      <w:r w:rsidRPr="28654D16" w:rsidR="6C044B41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>t</w:t>
      </w:r>
      <w:r w:rsidRPr="28654D16" w:rsidR="6C1504F6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>o also</w:t>
      </w:r>
      <w:r w:rsidRPr="28654D16" w:rsidR="7A47645B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 xml:space="preserve"> understand how or why the shift went wrong (</w:t>
      </w:r>
      <w:r w:rsidRPr="28654D16" w:rsidR="7A47645B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>Typsy</w:t>
      </w:r>
      <w:r w:rsidRPr="28654D16" w:rsidR="7A47645B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>, 2026)</w:t>
      </w:r>
      <w:r w:rsidRPr="28654D16" w:rsidR="7A47645B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 xml:space="preserve">. </w:t>
      </w:r>
      <w:r w:rsidRPr="28654D16" w:rsidR="03F6A030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 xml:space="preserve"> </w:t>
      </w:r>
    </w:p>
    <w:p w:rsidR="69206266" w:rsidP="28654D16" w:rsidRDefault="69206266" w14:paraId="3D7A6FBD" w14:textId="128D2EB1">
      <w:pPr>
        <w:pStyle w:val="Normal"/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</w:pPr>
      <w:r w:rsidRPr="28654D16" w:rsidR="69206266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>Management,</w:t>
      </w:r>
      <w:r w:rsidRPr="28654D16" w:rsidR="1948D05F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 xml:space="preserve"> however, is much more distinct in the industry</w:t>
      </w:r>
      <w:r w:rsidRPr="28654D16" w:rsidR="710D7E19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 xml:space="preserve">, through </w:t>
      </w:r>
      <w:r w:rsidRPr="28654D16" w:rsidR="62272E54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 xml:space="preserve">being much more </w:t>
      </w:r>
      <w:r w:rsidRPr="28654D16" w:rsidR="0C9BF450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>concerned</w:t>
      </w:r>
      <w:r w:rsidRPr="28654D16" w:rsidR="62272E54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 xml:space="preserve"> with responsibility for tasks outside of staff, this includes </w:t>
      </w:r>
      <w:r w:rsidRPr="28654D16" w:rsidR="1754109F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 xml:space="preserve">management of stock, creation of shift scheduling, </w:t>
      </w:r>
      <w:r w:rsidRPr="28654D16" w:rsidR="56FB14D7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>and</w:t>
      </w:r>
      <w:r w:rsidRPr="28654D16" w:rsidR="1754109F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 xml:space="preserve"> more tasks that team leaders will be too occupied to complete</w:t>
      </w:r>
      <w:r w:rsidRPr="28654D16" w:rsidR="5C61F674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 xml:space="preserve"> (</w:t>
      </w:r>
      <w:r w:rsidRPr="28654D16" w:rsidR="5C61F674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>BusinessBalls</w:t>
      </w:r>
      <w:r w:rsidRPr="28654D16" w:rsidR="5C61F674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>, 2026).</w:t>
      </w:r>
    </w:p>
    <w:p w:rsidR="28654D16" w:rsidP="28654D16" w:rsidRDefault="28654D16" w14:paraId="74C4A8D5" w14:textId="06180193">
      <w:pPr>
        <w:pStyle w:val="Normal"/>
        <w:rPr>
          <w:rFonts w:ascii="Calibri" w:hAnsi="Calibri" w:eastAsia="Calibri" w:cs="Calibri"/>
          <w:b w:val="1"/>
          <w:bCs w:val="1"/>
          <w:sz w:val="24"/>
          <w:szCs w:val="24"/>
          <w:u w:val="single"/>
        </w:rPr>
      </w:pPr>
    </w:p>
    <w:p w:rsidR="28654D16" w:rsidP="28654D16" w:rsidRDefault="28654D16" w14:paraId="75CB5F97" w14:textId="66AFB646">
      <w:pPr>
        <w:pStyle w:val="Normal"/>
        <w:rPr>
          <w:rFonts w:ascii="Calibri" w:hAnsi="Calibri" w:eastAsia="Calibri" w:cs="Calibri"/>
          <w:b w:val="1"/>
          <w:bCs w:val="1"/>
          <w:sz w:val="24"/>
          <w:szCs w:val="24"/>
          <w:u w:val="single"/>
        </w:rPr>
      </w:pPr>
    </w:p>
    <w:p w:rsidR="28654D16" w:rsidP="28654D16" w:rsidRDefault="28654D16" w14:paraId="12C03F3C" w14:textId="283A8280">
      <w:pPr>
        <w:pStyle w:val="Normal"/>
        <w:rPr>
          <w:rFonts w:ascii="Calibri" w:hAnsi="Calibri" w:eastAsia="Calibri" w:cs="Calibri"/>
          <w:b w:val="1"/>
          <w:bCs w:val="1"/>
          <w:sz w:val="24"/>
          <w:szCs w:val="24"/>
          <w:u w:val="single"/>
        </w:rPr>
      </w:pPr>
    </w:p>
    <w:p w:rsidR="15342ACD" w:rsidP="28654D16" w:rsidRDefault="15342ACD" w14:paraId="081ED223" w14:textId="637CC2F7">
      <w:pPr>
        <w:pStyle w:val="Normal"/>
        <w:rPr>
          <w:rFonts w:ascii="Calibri" w:hAnsi="Calibri" w:eastAsia="Calibri" w:cs="Calibri"/>
          <w:b w:val="1"/>
          <w:bCs w:val="1"/>
          <w:sz w:val="24"/>
          <w:szCs w:val="24"/>
          <w:u w:val="single"/>
        </w:rPr>
      </w:pPr>
      <w:r w:rsidRPr="28654D16" w:rsidR="15342ACD">
        <w:rPr>
          <w:rFonts w:ascii="Calibri" w:hAnsi="Calibri" w:eastAsia="Calibri" w:cs="Calibri"/>
          <w:b w:val="1"/>
          <w:bCs w:val="1"/>
          <w:sz w:val="24"/>
          <w:szCs w:val="24"/>
          <w:u w:val="single"/>
        </w:rPr>
        <w:t>Styles</w:t>
      </w:r>
      <w:r w:rsidRPr="28654D16" w:rsidR="15342ACD">
        <w:rPr>
          <w:rFonts w:ascii="Calibri" w:hAnsi="Calibri" w:eastAsia="Calibri" w:cs="Calibri"/>
          <w:b w:val="1"/>
          <w:bCs w:val="1"/>
          <w:sz w:val="24"/>
          <w:szCs w:val="24"/>
          <w:u w:val="single"/>
        </w:rPr>
        <w:t xml:space="preserve"> in </w:t>
      </w:r>
      <w:r w:rsidRPr="28654D16" w:rsidR="629E5399">
        <w:rPr>
          <w:rFonts w:ascii="Calibri" w:hAnsi="Calibri" w:eastAsia="Calibri" w:cs="Calibri"/>
          <w:b w:val="1"/>
          <w:bCs w:val="1"/>
          <w:sz w:val="24"/>
          <w:szCs w:val="24"/>
          <w:u w:val="single"/>
        </w:rPr>
        <w:t>L</w:t>
      </w:r>
      <w:r w:rsidRPr="28654D16" w:rsidR="7659B426">
        <w:rPr>
          <w:rFonts w:ascii="Calibri" w:hAnsi="Calibri" w:eastAsia="Calibri" w:cs="Calibri"/>
          <w:b w:val="1"/>
          <w:bCs w:val="1"/>
          <w:sz w:val="24"/>
          <w:szCs w:val="24"/>
          <w:u w:val="single"/>
        </w:rPr>
        <w:t>eadership</w:t>
      </w:r>
    </w:p>
    <w:p w:rsidR="446F6829" w:rsidP="28654D16" w:rsidRDefault="446F6829" w14:paraId="21913790" w14:textId="525E772E">
      <w:pPr>
        <w:pStyle w:val="Normal"/>
        <w:rPr>
          <w:rFonts w:ascii="Calibri" w:hAnsi="Calibri" w:eastAsia="Calibri" w:cs="Calibri"/>
          <w:i w:val="0"/>
          <w:iCs w:val="0"/>
          <w:sz w:val="24"/>
          <w:szCs w:val="24"/>
        </w:rPr>
      </w:pPr>
      <w:r w:rsidRPr="28654D16" w:rsidR="446F6829">
        <w:rPr>
          <w:rFonts w:ascii="Calibri" w:hAnsi="Calibri" w:eastAsia="Calibri" w:cs="Calibri"/>
          <w:i w:val="0"/>
          <w:iCs w:val="0"/>
          <w:sz w:val="24"/>
          <w:szCs w:val="24"/>
        </w:rPr>
        <w:t xml:space="preserve">Differing establishments </w:t>
      </w:r>
      <w:r w:rsidRPr="28654D16" w:rsidR="446F6829">
        <w:rPr>
          <w:rFonts w:ascii="Calibri" w:hAnsi="Calibri" w:eastAsia="Calibri" w:cs="Calibri"/>
          <w:i w:val="0"/>
          <w:iCs w:val="0"/>
          <w:sz w:val="24"/>
          <w:szCs w:val="24"/>
        </w:rPr>
        <w:t>operate</w:t>
      </w:r>
      <w:r w:rsidRPr="28654D16" w:rsidR="446F6829">
        <w:rPr>
          <w:rFonts w:ascii="Calibri" w:hAnsi="Calibri" w:eastAsia="Calibri" w:cs="Calibri"/>
          <w:i w:val="0"/>
          <w:iCs w:val="0"/>
          <w:sz w:val="24"/>
          <w:szCs w:val="24"/>
        </w:rPr>
        <w:t xml:space="preserve"> with differing</w:t>
      </w:r>
      <w:r w:rsidRPr="28654D16" w:rsidR="6FC4E557">
        <w:rPr>
          <w:rFonts w:ascii="Calibri" w:hAnsi="Calibri" w:eastAsia="Calibri" w:cs="Calibri"/>
          <w:i w:val="0"/>
          <w:iCs w:val="0"/>
          <w:sz w:val="24"/>
          <w:szCs w:val="24"/>
        </w:rPr>
        <w:t xml:space="preserve"> management and leadership styles that match with their </w:t>
      </w:r>
      <w:r w:rsidRPr="28654D16" w:rsidR="5D1FEEC9">
        <w:rPr>
          <w:rFonts w:ascii="Calibri" w:hAnsi="Calibri" w:eastAsia="Calibri" w:cs="Calibri"/>
          <w:i w:val="0"/>
          <w:iCs w:val="0"/>
          <w:sz w:val="24"/>
          <w:szCs w:val="24"/>
        </w:rPr>
        <w:t>venue</w:t>
      </w:r>
      <w:r w:rsidRPr="28654D16" w:rsidR="41888E26">
        <w:rPr>
          <w:rFonts w:ascii="Calibri" w:hAnsi="Calibri" w:eastAsia="Calibri" w:cs="Calibri"/>
          <w:i w:val="0"/>
          <w:iCs w:val="0"/>
          <w:sz w:val="24"/>
          <w:szCs w:val="24"/>
        </w:rPr>
        <w:t>. Certain leadership styles such as</w:t>
      </w:r>
      <w:r w:rsidRPr="28654D16" w:rsidR="539E710E">
        <w:rPr>
          <w:rFonts w:ascii="Calibri" w:hAnsi="Calibri" w:eastAsia="Calibri" w:cs="Calibri"/>
          <w:i w:val="0"/>
          <w:iCs w:val="0"/>
          <w:sz w:val="24"/>
          <w:szCs w:val="24"/>
        </w:rPr>
        <w:t xml:space="preserve"> the democratic</w:t>
      </w:r>
      <w:r w:rsidRPr="28654D16" w:rsidR="7689531F">
        <w:rPr>
          <w:rFonts w:ascii="Calibri" w:hAnsi="Calibri" w:eastAsia="Calibri" w:cs="Calibri"/>
          <w:i w:val="0"/>
          <w:iCs w:val="0"/>
          <w:sz w:val="24"/>
          <w:szCs w:val="24"/>
        </w:rPr>
        <w:t xml:space="preserve"> style, which focusses </w:t>
      </w:r>
      <w:r w:rsidRPr="28654D16" w:rsidR="4358A83E">
        <w:rPr>
          <w:rFonts w:ascii="Calibri" w:hAnsi="Calibri" w:eastAsia="Calibri" w:cs="Calibri"/>
          <w:i w:val="0"/>
          <w:iCs w:val="0"/>
          <w:sz w:val="24"/>
          <w:szCs w:val="24"/>
        </w:rPr>
        <w:t>on</w:t>
      </w:r>
      <w:r w:rsidRPr="28654D16" w:rsidR="7689531F">
        <w:rPr>
          <w:rFonts w:ascii="Calibri" w:hAnsi="Calibri" w:eastAsia="Calibri" w:cs="Calibri"/>
          <w:i w:val="0"/>
          <w:iCs w:val="0"/>
          <w:sz w:val="24"/>
          <w:szCs w:val="24"/>
        </w:rPr>
        <w:t xml:space="preserve"> the inclusion of employee </w:t>
      </w:r>
      <w:r w:rsidRPr="28654D16" w:rsidR="505FAE20">
        <w:rPr>
          <w:rFonts w:ascii="Calibri" w:hAnsi="Calibri" w:eastAsia="Calibri" w:cs="Calibri"/>
          <w:i w:val="0"/>
          <w:iCs w:val="0"/>
          <w:sz w:val="24"/>
          <w:szCs w:val="24"/>
        </w:rPr>
        <w:t xml:space="preserve">creativity, decision making and most </w:t>
      </w:r>
      <w:r w:rsidRPr="28654D16" w:rsidR="4FB160C8">
        <w:rPr>
          <w:rFonts w:ascii="Calibri" w:hAnsi="Calibri" w:eastAsia="Calibri" w:cs="Calibri"/>
          <w:i w:val="0"/>
          <w:iCs w:val="0"/>
          <w:sz w:val="24"/>
          <w:szCs w:val="24"/>
        </w:rPr>
        <w:t>importantly</w:t>
      </w:r>
      <w:r w:rsidRPr="28654D16" w:rsidR="505FAE20">
        <w:rPr>
          <w:rFonts w:ascii="Calibri" w:hAnsi="Calibri" w:eastAsia="Calibri" w:cs="Calibri"/>
          <w:i w:val="0"/>
          <w:iCs w:val="0"/>
          <w:sz w:val="24"/>
          <w:szCs w:val="24"/>
        </w:rPr>
        <w:t xml:space="preserve">, </w:t>
      </w:r>
      <w:r w:rsidRPr="28654D16" w:rsidR="70BE977E">
        <w:rPr>
          <w:rFonts w:ascii="Calibri" w:hAnsi="Calibri" w:eastAsia="Calibri" w:cs="Calibri"/>
          <w:i w:val="0"/>
          <w:iCs w:val="0"/>
          <w:sz w:val="24"/>
          <w:szCs w:val="24"/>
        </w:rPr>
        <w:t xml:space="preserve">inclusivity, </w:t>
      </w:r>
      <w:r w:rsidRPr="28654D16" w:rsidR="32B1022D">
        <w:rPr>
          <w:rFonts w:ascii="Calibri" w:hAnsi="Calibri" w:eastAsia="Calibri" w:cs="Calibri"/>
          <w:i w:val="0"/>
          <w:iCs w:val="0"/>
          <w:sz w:val="24"/>
          <w:szCs w:val="24"/>
        </w:rPr>
        <w:t>this</w:t>
      </w:r>
      <w:r w:rsidRPr="28654D16" w:rsidR="70BE977E">
        <w:rPr>
          <w:rFonts w:ascii="Calibri" w:hAnsi="Calibri" w:eastAsia="Calibri" w:cs="Calibri"/>
          <w:i w:val="0"/>
          <w:iCs w:val="0"/>
          <w:sz w:val="24"/>
          <w:szCs w:val="24"/>
        </w:rPr>
        <w:t xml:space="preserve"> style </w:t>
      </w:r>
      <w:r w:rsidRPr="28654D16" w:rsidR="51BD8403">
        <w:rPr>
          <w:rFonts w:ascii="Calibri" w:hAnsi="Calibri" w:eastAsia="Calibri" w:cs="Calibri"/>
          <w:i w:val="0"/>
          <w:iCs w:val="0"/>
          <w:sz w:val="24"/>
          <w:szCs w:val="24"/>
        </w:rPr>
        <w:t>encourages</w:t>
      </w:r>
      <w:r w:rsidRPr="28654D16" w:rsidR="70BE977E">
        <w:rPr>
          <w:rFonts w:ascii="Calibri" w:hAnsi="Calibri" w:eastAsia="Calibri" w:cs="Calibri"/>
          <w:i w:val="0"/>
          <w:iCs w:val="0"/>
          <w:sz w:val="24"/>
          <w:szCs w:val="24"/>
        </w:rPr>
        <w:t xml:space="preserve"> individuals to use innovation and </w:t>
      </w:r>
      <w:r w:rsidRPr="28654D16" w:rsidR="076FA5D2">
        <w:rPr>
          <w:rFonts w:ascii="Calibri" w:hAnsi="Calibri" w:eastAsia="Calibri" w:cs="Calibri"/>
          <w:i w:val="0"/>
          <w:iCs w:val="0"/>
          <w:sz w:val="24"/>
          <w:szCs w:val="24"/>
        </w:rPr>
        <w:t>highlight</w:t>
      </w:r>
      <w:r w:rsidRPr="28654D16" w:rsidR="70BE977E">
        <w:rPr>
          <w:rFonts w:ascii="Calibri" w:hAnsi="Calibri" w:eastAsia="Calibri" w:cs="Calibri"/>
          <w:i w:val="0"/>
          <w:iCs w:val="0"/>
          <w:sz w:val="24"/>
          <w:szCs w:val="24"/>
        </w:rPr>
        <w:t xml:space="preserve"> their diverse array of perspective</w:t>
      </w:r>
      <w:r w:rsidRPr="28654D16" w:rsidR="70BE977E">
        <w:rPr>
          <w:rFonts w:ascii="Calibri" w:hAnsi="Calibri" w:eastAsia="Calibri" w:cs="Calibri"/>
          <w:i w:val="0"/>
          <w:iCs w:val="0"/>
          <w:sz w:val="24"/>
          <w:szCs w:val="24"/>
        </w:rPr>
        <w:t>s</w:t>
      </w:r>
      <w:r w:rsidRPr="28654D16" w:rsidR="3C6C2888">
        <w:rPr>
          <w:rFonts w:ascii="Calibri" w:hAnsi="Calibri" w:eastAsia="Calibri" w:cs="Calibri"/>
          <w:i w:val="0"/>
          <w:iCs w:val="0"/>
          <w:sz w:val="24"/>
          <w:szCs w:val="24"/>
        </w:rPr>
        <w:t xml:space="preserve"> </w:t>
      </w:r>
      <w:r w:rsidRPr="28654D16" w:rsidR="3C6C2888">
        <w:rPr>
          <w:rFonts w:ascii="Calibri" w:hAnsi="Calibri" w:eastAsia="Calibri" w:cs="Calibri"/>
          <w:i w:val="0"/>
          <w:iCs w:val="0"/>
          <w:sz w:val="24"/>
          <w:szCs w:val="24"/>
        </w:rPr>
        <w:t>(</w:t>
      </w:r>
      <w:r w:rsidRPr="28654D16" w:rsidR="2E07C09A">
        <w:rPr>
          <w:rFonts w:ascii="Calibri" w:hAnsi="Calibri" w:eastAsia="Calibri" w:cs="Calibri"/>
          <w:i w:val="0"/>
          <w:iCs w:val="0"/>
          <w:sz w:val="24"/>
          <w:szCs w:val="24"/>
        </w:rPr>
        <w:t>Patel, 2023</w:t>
      </w:r>
      <w:r w:rsidRPr="28654D16" w:rsidR="3C6C2888">
        <w:rPr>
          <w:rFonts w:ascii="Calibri" w:hAnsi="Calibri" w:eastAsia="Calibri" w:cs="Calibri"/>
          <w:i w:val="0"/>
          <w:iCs w:val="0"/>
          <w:sz w:val="24"/>
          <w:szCs w:val="24"/>
        </w:rPr>
        <w:t>)</w:t>
      </w:r>
      <w:r w:rsidRPr="28654D16" w:rsidR="07842B29">
        <w:rPr>
          <w:rFonts w:ascii="Calibri" w:hAnsi="Calibri" w:eastAsia="Calibri" w:cs="Calibri"/>
          <w:i w:val="0"/>
          <w:iCs w:val="0"/>
          <w:sz w:val="24"/>
          <w:szCs w:val="24"/>
        </w:rPr>
        <w:t>.</w:t>
      </w:r>
      <w:r w:rsidRPr="28654D16" w:rsidR="07842B29">
        <w:rPr>
          <w:rFonts w:ascii="Calibri" w:hAnsi="Calibri" w:eastAsia="Calibri" w:cs="Calibri"/>
          <w:i w:val="0"/>
          <w:iCs w:val="0"/>
          <w:sz w:val="24"/>
          <w:szCs w:val="24"/>
        </w:rPr>
        <w:t xml:space="preserve"> </w:t>
      </w:r>
      <w:r w:rsidRPr="28654D16" w:rsidR="6C5AA87F">
        <w:rPr>
          <w:rFonts w:ascii="Calibri" w:hAnsi="Calibri" w:eastAsia="Calibri" w:cs="Calibri"/>
          <w:i w:val="0"/>
          <w:iCs w:val="0"/>
          <w:sz w:val="24"/>
          <w:szCs w:val="24"/>
        </w:rPr>
        <w:t xml:space="preserve">This style however contains </w:t>
      </w:r>
      <w:r w:rsidRPr="28654D16" w:rsidR="6566402F">
        <w:rPr>
          <w:rFonts w:ascii="Calibri" w:hAnsi="Calibri" w:eastAsia="Calibri" w:cs="Calibri"/>
          <w:i w:val="0"/>
          <w:iCs w:val="0"/>
          <w:sz w:val="24"/>
          <w:szCs w:val="24"/>
        </w:rPr>
        <w:t>weaknesses</w:t>
      </w:r>
      <w:r w:rsidRPr="28654D16" w:rsidR="6C5AA87F">
        <w:rPr>
          <w:rFonts w:ascii="Calibri" w:hAnsi="Calibri" w:eastAsia="Calibri" w:cs="Calibri"/>
          <w:i w:val="0"/>
          <w:iCs w:val="0"/>
          <w:sz w:val="24"/>
          <w:szCs w:val="24"/>
        </w:rPr>
        <w:t xml:space="preserve"> such as a slower </w:t>
      </w:r>
      <w:r w:rsidRPr="28654D16" w:rsidR="52DD6164">
        <w:rPr>
          <w:rFonts w:ascii="Calibri" w:hAnsi="Calibri" w:eastAsia="Calibri" w:cs="Calibri"/>
          <w:i w:val="0"/>
          <w:iCs w:val="0"/>
          <w:sz w:val="24"/>
          <w:szCs w:val="24"/>
        </w:rPr>
        <w:t>process</w:t>
      </w:r>
      <w:r w:rsidRPr="28654D16" w:rsidR="6C5AA87F">
        <w:rPr>
          <w:rFonts w:ascii="Calibri" w:hAnsi="Calibri" w:eastAsia="Calibri" w:cs="Calibri"/>
          <w:i w:val="0"/>
          <w:iCs w:val="0"/>
          <w:sz w:val="24"/>
          <w:szCs w:val="24"/>
        </w:rPr>
        <w:t xml:space="preserve"> in decision making</w:t>
      </w:r>
      <w:r w:rsidRPr="28654D16" w:rsidR="55AEF73C">
        <w:rPr>
          <w:rFonts w:ascii="Calibri" w:hAnsi="Calibri" w:eastAsia="Calibri" w:cs="Calibri"/>
          <w:i w:val="0"/>
          <w:iCs w:val="0"/>
          <w:sz w:val="24"/>
          <w:szCs w:val="24"/>
        </w:rPr>
        <w:t xml:space="preserve">, as well as chances for conflict if overall </w:t>
      </w:r>
      <w:r w:rsidRPr="28654D16" w:rsidR="0982F2A3">
        <w:rPr>
          <w:rFonts w:ascii="Calibri" w:hAnsi="Calibri" w:eastAsia="Calibri" w:cs="Calibri"/>
          <w:i w:val="0"/>
          <w:iCs w:val="0"/>
          <w:sz w:val="24"/>
          <w:szCs w:val="24"/>
        </w:rPr>
        <w:t>agreement</w:t>
      </w:r>
      <w:r w:rsidRPr="28654D16" w:rsidR="55AEF73C">
        <w:rPr>
          <w:rFonts w:ascii="Calibri" w:hAnsi="Calibri" w:eastAsia="Calibri" w:cs="Calibri"/>
          <w:i w:val="0"/>
          <w:iCs w:val="0"/>
          <w:sz w:val="24"/>
          <w:szCs w:val="24"/>
        </w:rPr>
        <w:t xml:space="preserve"> is a difficult process </w:t>
      </w:r>
      <w:r w:rsidRPr="28654D16" w:rsidR="30C5F112">
        <w:rPr>
          <w:rFonts w:ascii="Calibri" w:hAnsi="Calibri" w:eastAsia="Calibri" w:cs="Calibri"/>
          <w:i w:val="0"/>
          <w:iCs w:val="0"/>
          <w:sz w:val="24"/>
          <w:szCs w:val="24"/>
        </w:rPr>
        <w:t xml:space="preserve">to finalize, this process </w:t>
      </w:r>
      <w:r w:rsidRPr="28654D16" w:rsidR="5672549D">
        <w:rPr>
          <w:rFonts w:ascii="Calibri" w:hAnsi="Calibri" w:eastAsia="Calibri" w:cs="Calibri"/>
          <w:i w:val="0"/>
          <w:iCs w:val="0"/>
          <w:sz w:val="24"/>
          <w:szCs w:val="24"/>
        </w:rPr>
        <w:t>seemingly</w:t>
      </w:r>
      <w:r w:rsidRPr="28654D16" w:rsidR="00322437">
        <w:rPr>
          <w:rFonts w:ascii="Calibri" w:hAnsi="Calibri" w:eastAsia="Calibri" w:cs="Calibri"/>
          <w:i w:val="0"/>
          <w:iCs w:val="0"/>
          <w:sz w:val="24"/>
          <w:szCs w:val="24"/>
        </w:rPr>
        <w:t xml:space="preserve"> applies to the Morgans Hotel, as those in a higher position often allow mem</w:t>
      </w:r>
      <w:r w:rsidRPr="28654D16" w:rsidR="49666DF9">
        <w:rPr>
          <w:rFonts w:ascii="Calibri" w:hAnsi="Calibri" w:eastAsia="Calibri" w:cs="Calibri"/>
          <w:i w:val="0"/>
          <w:iCs w:val="0"/>
          <w:sz w:val="24"/>
          <w:szCs w:val="24"/>
        </w:rPr>
        <w:t>bers of</w:t>
      </w:r>
      <w:r w:rsidRPr="28654D16" w:rsidR="49666DF9">
        <w:rPr>
          <w:rFonts w:ascii="Calibri" w:hAnsi="Calibri" w:eastAsia="Calibri" w:cs="Calibri"/>
          <w:i w:val="0"/>
          <w:iCs w:val="0"/>
          <w:sz w:val="24"/>
          <w:szCs w:val="24"/>
        </w:rPr>
        <w:t xml:space="preserve"> the team to suggest ideas for new cocktails, events and sometimes designs for </w:t>
      </w:r>
      <w:r w:rsidRPr="28654D16" w:rsidR="53680F76">
        <w:rPr>
          <w:rFonts w:ascii="Calibri" w:hAnsi="Calibri" w:eastAsia="Calibri" w:cs="Calibri"/>
          <w:i w:val="0"/>
          <w:iCs w:val="0"/>
          <w:sz w:val="24"/>
          <w:szCs w:val="24"/>
        </w:rPr>
        <w:t>coffees</w:t>
      </w:r>
      <w:r w:rsidRPr="28654D16" w:rsidR="49666DF9">
        <w:rPr>
          <w:rFonts w:ascii="Calibri" w:hAnsi="Calibri" w:eastAsia="Calibri" w:cs="Calibri"/>
          <w:i w:val="0"/>
          <w:iCs w:val="0"/>
          <w:sz w:val="24"/>
          <w:szCs w:val="24"/>
        </w:rPr>
        <w:t xml:space="preserve">. </w:t>
      </w:r>
      <w:r w:rsidRPr="28654D16" w:rsidR="1C8119AF">
        <w:rPr>
          <w:rFonts w:ascii="Calibri" w:hAnsi="Calibri" w:eastAsia="Calibri" w:cs="Calibri"/>
          <w:i w:val="0"/>
          <w:iCs w:val="0"/>
          <w:sz w:val="24"/>
          <w:szCs w:val="24"/>
        </w:rPr>
        <w:t>T</w:t>
      </w:r>
      <w:r w:rsidRPr="28654D16" w:rsidR="49666DF9">
        <w:rPr>
          <w:rFonts w:ascii="Calibri" w:hAnsi="Calibri" w:eastAsia="Calibri" w:cs="Calibri"/>
          <w:i w:val="0"/>
          <w:iCs w:val="0"/>
          <w:sz w:val="24"/>
          <w:szCs w:val="24"/>
        </w:rPr>
        <w:t xml:space="preserve">his </w:t>
      </w:r>
      <w:r w:rsidRPr="28654D16" w:rsidR="1C8119AF">
        <w:rPr>
          <w:rFonts w:ascii="Calibri" w:hAnsi="Calibri" w:eastAsia="Calibri" w:cs="Calibri"/>
          <w:i w:val="0"/>
          <w:iCs w:val="0"/>
          <w:sz w:val="24"/>
          <w:szCs w:val="24"/>
        </w:rPr>
        <w:t xml:space="preserve">allows for a sense of </w:t>
      </w:r>
      <w:r w:rsidRPr="28654D16" w:rsidR="6AD5BD8F">
        <w:rPr>
          <w:rFonts w:ascii="Calibri" w:hAnsi="Calibri" w:eastAsia="Calibri" w:cs="Calibri"/>
          <w:i w:val="0"/>
          <w:iCs w:val="0"/>
          <w:sz w:val="24"/>
          <w:szCs w:val="24"/>
        </w:rPr>
        <w:t>individuality</w:t>
      </w:r>
      <w:r w:rsidRPr="28654D16" w:rsidR="1C8119AF">
        <w:rPr>
          <w:rFonts w:ascii="Calibri" w:hAnsi="Calibri" w:eastAsia="Calibri" w:cs="Calibri"/>
          <w:i w:val="0"/>
          <w:iCs w:val="0"/>
          <w:sz w:val="24"/>
          <w:szCs w:val="24"/>
        </w:rPr>
        <w:t xml:space="preserve"> and</w:t>
      </w:r>
      <w:r w:rsidRPr="28654D16" w:rsidR="445E7071">
        <w:rPr>
          <w:rFonts w:ascii="Calibri" w:hAnsi="Calibri" w:eastAsia="Calibri" w:cs="Calibri"/>
          <w:i w:val="0"/>
          <w:iCs w:val="0"/>
          <w:sz w:val="24"/>
          <w:szCs w:val="24"/>
        </w:rPr>
        <w:t xml:space="preserve"> expression of creativity (</w:t>
      </w:r>
      <w:r w:rsidRPr="28654D16" w:rsidR="3F1959C0">
        <w:rPr>
          <w:rFonts w:ascii="Calibri" w:hAnsi="Calibri" w:eastAsia="Calibri" w:cs="Calibri"/>
          <w:i w:val="0"/>
          <w:iCs w:val="0"/>
          <w:sz w:val="24"/>
          <w:szCs w:val="24"/>
        </w:rPr>
        <w:t>ALU 2025</w:t>
      </w:r>
      <w:r w:rsidRPr="28654D16" w:rsidR="445E7071">
        <w:rPr>
          <w:rFonts w:ascii="Calibri" w:hAnsi="Calibri" w:eastAsia="Calibri" w:cs="Calibri"/>
          <w:i w:val="0"/>
          <w:iCs w:val="0"/>
          <w:sz w:val="24"/>
          <w:szCs w:val="24"/>
        </w:rPr>
        <w:t>)</w:t>
      </w:r>
      <w:r w:rsidRPr="28654D16" w:rsidR="445E7071">
        <w:rPr>
          <w:rFonts w:ascii="Calibri" w:hAnsi="Calibri" w:eastAsia="Calibri" w:cs="Calibri"/>
          <w:i w:val="0"/>
          <w:iCs w:val="0"/>
          <w:sz w:val="24"/>
          <w:szCs w:val="24"/>
        </w:rPr>
        <w:t>.</w:t>
      </w:r>
      <w:r w:rsidRPr="28654D16" w:rsidR="197655F6">
        <w:rPr>
          <w:rFonts w:ascii="Calibri" w:hAnsi="Calibri" w:eastAsia="Calibri" w:cs="Calibri"/>
          <w:i w:val="0"/>
          <w:iCs w:val="0"/>
          <w:sz w:val="24"/>
          <w:szCs w:val="24"/>
        </w:rPr>
        <w:t xml:space="preserve"> </w:t>
      </w:r>
      <w:r w:rsidRPr="28654D16" w:rsidR="445E7071">
        <w:rPr>
          <w:rFonts w:ascii="Calibri" w:hAnsi="Calibri" w:eastAsia="Calibri" w:cs="Calibri"/>
          <w:i w:val="0"/>
          <w:iCs w:val="0"/>
          <w:sz w:val="24"/>
          <w:szCs w:val="24"/>
        </w:rPr>
        <w:t xml:space="preserve"> </w:t>
      </w:r>
    </w:p>
    <w:p w:rsidR="160DC9FF" w:rsidP="28654D16" w:rsidRDefault="160DC9FF" w14:paraId="59FA3AC4" w14:textId="6D4331AB">
      <w:pPr>
        <w:pStyle w:val="Normal"/>
        <w:rPr>
          <w:rFonts w:ascii="Calibri" w:hAnsi="Calibri" w:eastAsia="Calibri" w:cs="Calibri"/>
          <w:b w:val="1"/>
          <w:bCs w:val="1"/>
          <w:i w:val="0"/>
          <w:iCs w:val="0"/>
          <w:sz w:val="24"/>
          <w:szCs w:val="24"/>
          <w:u w:val="single"/>
        </w:rPr>
      </w:pPr>
      <w:r w:rsidRPr="28654D16" w:rsidR="160DC9FF">
        <w:rPr>
          <w:rFonts w:ascii="Calibri" w:hAnsi="Calibri" w:eastAsia="Calibri" w:cs="Calibri"/>
          <w:b w:val="1"/>
          <w:bCs w:val="1"/>
          <w:i w:val="0"/>
          <w:iCs w:val="0"/>
          <w:sz w:val="24"/>
          <w:szCs w:val="24"/>
          <w:u w:val="single"/>
        </w:rPr>
        <w:t>Autocratic Leadership</w:t>
      </w:r>
    </w:p>
    <w:p w:rsidR="62CC2A5D" w:rsidP="28654D16" w:rsidRDefault="62CC2A5D" w14:paraId="39B45CAD" w14:textId="64F9FCF2">
      <w:pPr>
        <w:pStyle w:val="Normal"/>
        <w:ind w:firstLine="0"/>
        <w:rPr>
          <w:rFonts w:ascii="Calibri" w:hAnsi="Calibri" w:eastAsia="Calibri" w:cs="Calibri"/>
          <w:i w:val="0"/>
          <w:iCs w:val="0"/>
          <w:sz w:val="24"/>
          <w:szCs w:val="24"/>
        </w:rPr>
      </w:pPr>
      <w:r w:rsidRPr="28654D16" w:rsidR="62CC2A5D">
        <w:rPr>
          <w:rFonts w:ascii="Calibri" w:hAnsi="Calibri" w:eastAsia="Calibri" w:cs="Calibri"/>
          <w:i w:val="0"/>
          <w:iCs w:val="0"/>
          <w:sz w:val="24"/>
          <w:szCs w:val="24"/>
        </w:rPr>
        <w:t xml:space="preserve">This style of leadership is known best for making choices based on their own tuition, without considering the advice that others would give, this style is based on that of </w:t>
      </w:r>
      <w:r w:rsidRPr="28654D16" w:rsidR="08A6315E">
        <w:rPr>
          <w:rFonts w:ascii="Calibri" w:hAnsi="Calibri" w:eastAsia="Calibri" w:cs="Calibri"/>
          <w:i w:val="0"/>
          <w:iCs w:val="0"/>
          <w:sz w:val="24"/>
          <w:szCs w:val="24"/>
        </w:rPr>
        <w:t>authority alone</w:t>
      </w:r>
      <w:r w:rsidRPr="28654D16" w:rsidR="1E02982F">
        <w:rPr>
          <w:rFonts w:ascii="Calibri" w:hAnsi="Calibri" w:eastAsia="Calibri" w:cs="Calibri"/>
          <w:i w:val="0"/>
          <w:iCs w:val="0"/>
          <w:sz w:val="24"/>
          <w:szCs w:val="24"/>
        </w:rPr>
        <w:t>, as with all styles of leadership</w:t>
      </w:r>
      <w:r w:rsidRPr="28654D16" w:rsidR="34CF17F7">
        <w:rPr>
          <w:rFonts w:ascii="Calibri" w:hAnsi="Calibri" w:eastAsia="Calibri" w:cs="Calibri"/>
          <w:i w:val="0"/>
          <w:iCs w:val="0"/>
          <w:sz w:val="24"/>
          <w:szCs w:val="24"/>
        </w:rPr>
        <w:t xml:space="preserve"> (</w:t>
      </w:r>
      <w:r w:rsidRPr="28654D16" w:rsidR="34CF17F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(Jezebel </w:t>
      </w:r>
      <w:r w:rsidRPr="28654D16" w:rsidR="34CF17F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Magallones</w:t>
      </w:r>
      <w:r w:rsidRPr="28654D16" w:rsidR="34CF17F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2024)</w:t>
      </w:r>
      <w:r w:rsidRPr="28654D16" w:rsidR="34CF17F7">
        <w:rPr>
          <w:rFonts w:ascii="Calibri" w:hAnsi="Calibri" w:eastAsia="Calibri" w:cs="Calibri"/>
          <w:i w:val="0"/>
          <w:iCs w:val="0"/>
          <w:sz w:val="24"/>
          <w:szCs w:val="24"/>
        </w:rPr>
        <w:t>)</w:t>
      </w:r>
      <w:r w:rsidRPr="28654D16" w:rsidR="6DE2EC04">
        <w:rPr>
          <w:rFonts w:ascii="Calibri" w:hAnsi="Calibri" w:eastAsia="Calibri" w:cs="Calibri"/>
          <w:i w:val="0"/>
          <w:iCs w:val="0"/>
          <w:sz w:val="24"/>
          <w:szCs w:val="24"/>
        </w:rPr>
        <w:t xml:space="preserve">. </w:t>
      </w:r>
      <w:r w:rsidRPr="28654D16" w:rsidR="1E02982F">
        <w:rPr>
          <w:rFonts w:ascii="Calibri" w:hAnsi="Calibri" w:eastAsia="Calibri" w:cs="Calibri"/>
          <w:i w:val="0"/>
          <w:iCs w:val="0"/>
          <w:sz w:val="24"/>
          <w:szCs w:val="24"/>
        </w:rPr>
        <w:t xml:space="preserve"> being an autocratic leader has both strengths and weaknesses, such as, heavily </w:t>
      </w:r>
      <w:r w:rsidRPr="28654D16" w:rsidR="5E0ACEB2">
        <w:rPr>
          <w:rFonts w:ascii="Calibri" w:hAnsi="Calibri" w:eastAsia="Calibri" w:cs="Calibri"/>
          <w:i w:val="0"/>
          <w:iCs w:val="0"/>
          <w:sz w:val="24"/>
          <w:szCs w:val="24"/>
        </w:rPr>
        <w:t xml:space="preserve">relying on oneself to make choices </w:t>
      </w:r>
      <w:r w:rsidRPr="28654D16" w:rsidR="14B5B926">
        <w:rPr>
          <w:rFonts w:ascii="Calibri" w:hAnsi="Calibri" w:eastAsia="Calibri" w:cs="Calibri"/>
          <w:i w:val="0"/>
          <w:iCs w:val="0"/>
          <w:sz w:val="24"/>
          <w:szCs w:val="24"/>
        </w:rPr>
        <w:t>without</w:t>
      </w:r>
      <w:r w:rsidRPr="28654D16" w:rsidR="5E0ACEB2">
        <w:rPr>
          <w:rFonts w:ascii="Calibri" w:hAnsi="Calibri" w:eastAsia="Calibri" w:cs="Calibri"/>
          <w:i w:val="0"/>
          <w:iCs w:val="0"/>
          <w:sz w:val="24"/>
          <w:szCs w:val="24"/>
        </w:rPr>
        <w:t xml:space="preserve"> the aid of others,</w:t>
      </w:r>
      <w:r w:rsidRPr="28654D16" w:rsidR="0FC8AC9D">
        <w:rPr>
          <w:rFonts w:ascii="Calibri" w:hAnsi="Calibri" w:eastAsia="Calibri" w:cs="Calibri"/>
          <w:i w:val="0"/>
          <w:iCs w:val="0"/>
          <w:sz w:val="24"/>
          <w:szCs w:val="24"/>
        </w:rPr>
        <w:t xml:space="preserve"> being seen as if this leader is a dictator and overly </w:t>
      </w:r>
      <w:r w:rsidRPr="28654D16" w:rsidR="4A856561">
        <w:rPr>
          <w:rFonts w:ascii="Calibri" w:hAnsi="Calibri" w:eastAsia="Calibri" w:cs="Calibri"/>
          <w:i w:val="0"/>
          <w:iCs w:val="0"/>
          <w:sz w:val="24"/>
          <w:szCs w:val="24"/>
        </w:rPr>
        <w:t>controlling</w:t>
      </w:r>
      <w:r w:rsidRPr="28654D16" w:rsidR="0FC8AC9D">
        <w:rPr>
          <w:rFonts w:ascii="Calibri" w:hAnsi="Calibri" w:eastAsia="Calibri" w:cs="Calibri"/>
          <w:i w:val="0"/>
          <w:iCs w:val="0"/>
          <w:sz w:val="24"/>
          <w:szCs w:val="24"/>
        </w:rPr>
        <w:t xml:space="preserve"> also could have an </w:t>
      </w:r>
      <w:r w:rsidRPr="28654D16" w:rsidR="373D57FB">
        <w:rPr>
          <w:rFonts w:ascii="Calibri" w:hAnsi="Calibri" w:eastAsia="Calibri" w:cs="Calibri"/>
          <w:i w:val="0"/>
          <w:iCs w:val="0"/>
          <w:sz w:val="24"/>
          <w:szCs w:val="24"/>
        </w:rPr>
        <w:t>adverse impact</w:t>
      </w:r>
      <w:r w:rsidRPr="28654D16" w:rsidR="0FC8AC9D">
        <w:rPr>
          <w:rFonts w:ascii="Calibri" w:hAnsi="Calibri" w:eastAsia="Calibri" w:cs="Calibri"/>
          <w:i w:val="0"/>
          <w:iCs w:val="0"/>
          <w:sz w:val="24"/>
          <w:szCs w:val="24"/>
        </w:rPr>
        <w:t xml:space="preserve"> on the team dynamic. </w:t>
      </w:r>
      <w:r w:rsidRPr="28654D16" w:rsidR="2374EFAC">
        <w:rPr>
          <w:rFonts w:ascii="Calibri" w:hAnsi="Calibri" w:eastAsia="Calibri" w:cs="Calibri"/>
          <w:i w:val="0"/>
          <w:iCs w:val="0"/>
          <w:sz w:val="24"/>
          <w:szCs w:val="24"/>
        </w:rPr>
        <w:t>H</w:t>
      </w:r>
      <w:r w:rsidRPr="28654D16" w:rsidR="0FC8AC9D">
        <w:rPr>
          <w:rFonts w:ascii="Calibri" w:hAnsi="Calibri" w:eastAsia="Calibri" w:cs="Calibri"/>
          <w:i w:val="0"/>
          <w:iCs w:val="0"/>
          <w:sz w:val="24"/>
          <w:szCs w:val="24"/>
        </w:rPr>
        <w:t>owever</w:t>
      </w:r>
      <w:r w:rsidRPr="28654D16" w:rsidR="2374EFAC">
        <w:rPr>
          <w:rFonts w:ascii="Calibri" w:hAnsi="Calibri" w:eastAsia="Calibri" w:cs="Calibri"/>
          <w:i w:val="0"/>
          <w:iCs w:val="0"/>
          <w:sz w:val="24"/>
          <w:szCs w:val="24"/>
        </w:rPr>
        <w:t>, this style is also useful as it is also authoritative</w:t>
      </w:r>
      <w:r w:rsidRPr="28654D16" w:rsidR="2DD772BD">
        <w:rPr>
          <w:rFonts w:ascii="Calibri" w:hAnsi="Calibri" w:eastAsia="Calibri" w:cs="Calibri"/>
          <w:i w:val="0"/>
          <w:iCs w:val="0"/>
          <w:sz w:val="24"/>
          <w:szCs w:val="24"/>
        </w:rPr>
        <w:t xml:space="preserve">, encouraging respect from those who lack in that aspect of the overall workforce, </w:t>
      </w:r>
      <w:r w:rsidRPr="28654D16" w:rsidR="42E47779">
        <w:rPr>
          <w:rFonts w:ascii="Calibri" w:hAnsi="Calibri" w:eastAsia="Calibri" w:cs="Calibri"/>
          <w:i w:val="0"/>
          <w:iCs w:val="0"/>
          <w:sz w:val="24"/>
          <w:szCs w:val="24"/>
        </w:rPr>
        <w:t>(Cherry, 2025)</w:t>
      </w:r>
      <w:r w:rsidRPr="28654D16" w:rsidR="1EDD4B9E">
        <w:rPr>
          <w:rFonts w:ascii="Calibri" w:hAnsi="Calibri" w:eastAsia="Calibri" w:cs="Calibri"/>
          <w:i w:val="0"/>
          <w:iCs w:val="0"/>
          <w:sz w:val="24"/>
          <w:szCs w:val="24"/>
        </w:rPr>
        <w:t>.</w:t>
      </w:r>
    </w:p>
    <w:p w:rsidR="160DC9FF" w:rsidP="28654D16" w:rsidRDefault="160DC9FF" w14:paraId="33A6DFB9" w14:textId="330BD117">
      <w:pPr>
        <w:pStyle w:val="Normal"/>
        <w:rPr>
          <w:rFonts w:ascii="Calibri" w:hAnsi="Calibri" w:eastAsia="Calibri" w:cs="Calibri"/>
          <w:b w:val="1"/>
          <w:bCs w:val="1"/>
          <w:i w:val="0"/>
          <w:iCs w:val="0"/>
          <w:sz w:val="24"/>
          <w:szCs w:val="24"/>
          <w:u w:val="single"/>
        </w:rPr>
      </w:pPr>
      <w:r w:rsidRPr="28654D16" w:rsidR="160DC9FF">
        <w:rPr>
          <w:rFonts w:ascii="Calibri" w:hAnsi="Calibri" w:eastAsia="Calibri" w:cs="Calibri"/>
          <w:b w:val="1"/>
          <w:bCs w:val="1"/>
          <w:i w:val="0"/>
          <w:iCs w:val="0"/>
          <w:sz w:val="24"/>
          <w:szCs w:val="24"/>
          <w:u w:val="single"/>
        </w:rPr>
        <w:t>Transformational Leadership</w:t>
      </w:r>
    </w:p>
    <w:p w:rsidR="3E4C1D20" w:rsidP="28654D16" w:rsidRDefault="3E4C1D20" w14:paraId="2BD9B1D4" w14:textId="3A79BAC7">
      <w:pPr>
        <w:pStyle w:val="Normal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28654D16" w:rsidR="3E4C1D20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  <w:u w:val="none"/>
        </w:rPr>
        <w:t xml:space="preserve">This style is how leaders influence/engage their staff, by pin pointing </w:t>
      </w:r>
      <w:r w:rsidRPr="28654D16" w:rsidR="6B68859B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  <w:u w:val="none"/>
        </w:rPr>
        <w:t xml:space="preserve">and paying attention to their feeling and needs in the operation, which in turn raises motivation for staff and influences efficient service through overall </w:t>
      </w:r>
      <w:r w:rsidRPr="28654D16" w:rsidR="631B3844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  <w:u w:val="none"/>
        </w:rPr>
        <w:t xml:space="preserve">critical care, with this style, there also comes strengths and </w:t>
      </w:r>
      <w:r w:rsidRPr="28654D16" w:rsidR="51AD6E58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  <w:u w:val="none"/>
        </w:rPr>
        <w:t>weaknesses, to start, a sense of trust is built between staff, allowing for comfortability in how they compl</w:t>
      </w:r>
      <w:r w:rsidRPr="28654D16" w:rsidR="571A4026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  <w:u w:val="none"/>
        </w:rPr>
        <w:t xml:space="preserve">ete their task. However, this leadership style shows signs of a lack of </w:t>
      </w:r>
      <w:r w:rsidRPr="28654D16" w:rsidR="1AFC6105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  <w:u w:val="none"/>
        </w:rPr>
        <w:t>respect</w:t>
      </w:r>
      <w:r w:rsidRPr="28654D16" w:rsidR="7502E922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  <w:u w:val="none"/>
        </w:rPr>
        <w:t xml:space="preserve"> of staff, making them feel almost </w:t>
      </w:r>
      <w:r w:rsidRPr="28654D16" w:rsidR="101117C2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  <w:u w:val="none"/>
        </w:rPr>
        <w:t>too</w:t>
      </w:r>
      <w:r w:rsidRPr="28654D16" w:rsidR="7502E922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  <w:u w:val="none"/>
        </w:rPr>
        <w:t xml:space="preserve"> comfortable in their respective roles </w:t>
      </w:r>
      <w:r w:rsidRPr="28654D16" w:rsidR="24704BF0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(Newton, </w:t>
      </w:r>
      <w:r w:rsidRPr="28654D16" w:rsidR="24704BF0">
        <w:rPr>
          <w:rFonts w:ascii="Calibri" w:hAnsi="Calibri" w:eastAsia="Calibri" w:cs="Calibri"/>
          <w:noProof w:val="0"/>
          <w:sz w:val="24"/>
          <w:szCs w:val="24"/>
          <w:lang w:val="en-GB"/>
        </w:rPr>
        <w:t>Pepper</w:t>
      </w:r>
      <w:r w:rsidRPr="28654D16" w:rsidR="24704BF0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and Soane, 2015).</w:t>
      </w:r>
    </w:p>
    <w:p w:rsidR="2261A9A3" w:rsidP="28654D16" w:rsidRDefault="2261A9A3" w14:paraId="249A6A4E" w14:textId="07270DB5">
      <w:pPr>
        <w:pStyle w:val="Normal"/>
        <w:rPr>
          <w:rFonts w:ascii="Calibri" w:hAnsi="Calibri" w:eastAsia="Calibri" w:cs="Calibri"/>
          <w:b w:val="1"/>
          <w:bCs w:val="1"/>
          <w:noProof w:val="0"/>
          <w:sz w:val="24"/>
          <w:szCs w:val="24"/>
          <w:u w:val="single"/>
          <w:lang w:val="en-GB"/>
        </w:rPr>
      </w:pPr>
      <w:r w:rsidRPr="28654D16" w:rsidR="2261A9A3">
        <w:rPr>
          <w:rFonts w:ascii="Calibri" w:hAnsi="Calibri" w:eastAsia="Calibri" w:cs="Calibri"/>
          <w:b w:val="1"/>
          <w:bCs w:val="1"/>
          <w:noProof w:val="0"/>
          <w:sz w:val="24"/>
          <w:szCs w:val="24"/>
          <w:u w:val="single"/>
          <w:lang w:val="en-GB"/>
        </w:rPr>
        <w:t>Laissez Faire</w:t>
      </w:r>
    </w:p>
    <w:p w:rsidR="6FDFC076" w:rsidP="28654D16" w:rsidRDefault="6FDFC076" w14:paraId="40385186" w14:textId="209F2B6E">
      <w:pPr>
        <w:pStyle w:val="Normal"/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</w:pPr>
      <w:r w:rsidRPr="28654D16" w:rsidR="6FDFC076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This </w:t>
      </w:r>
      <w:r w:rsidRPr="28654D16" w:rsidR="7E2A987A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particular </w:t>
      </w:r>
      <w:r w:rsidRPr="28654D16" w:rsidR="7E2A987A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style</w:t>
      </w:r>
      <w:r w:rsidRPr="28654D16" w:rsidR="6FDFC076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 is one of the least dependent</w:t>
      </w:r>
      <w:r w:rsidRPr="28654D16" w:rsidR="45F387C2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28654D16" w:rsidR="3BC189EB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when it comes to overall</w:t>
      </w:r>
      <w:r w:rsidRPr="28654D16" w:rsidR="45F387C2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 staff to leader</w:t>
      </w:r>
      <w:r w:rsidRPr="28654D16" w:rsidR="7AC5E85F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 interaction</w:t>
      </w:r>
      <w:r w:rsidRPr="28654D16" w:rsidR="45F387C2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, often being that leaders will allow their staff to continue with the</w:t>
      </w:r>
      <w:r w:rsidRPr="28654D16" w:rsidR="11FFE531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ir tasks</w:t>
      </w:r>
      <w:r w:rsidRPr="28654D16" w:rsidR="69F90D86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 without questioning what/how staff plan on </w:t>
      </w:r>
      <w:r w:rsidRPr="28654D16" w:rsidR="69F90D86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completing</w:t>
      </w:r>
      <w:r w:rsidRPr="28654D16" w:rsidR="69F90D86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 said tasks </w:t>
      </w:r>
      <w:r w:rsidRPr="28654D16" w:rsidR="11FFE531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, often focusing on </w:t>
      </w:r>
      <w:r w:rsidRPr="28654D16" w:rsidR="1DE2AFB4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self, motivation</w:t>
      </w:r>
      <w:r w:rsidRPr="28654D16" w:rsidR="11FFE531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 rather than reliance on the </w:t>
      </w:r>
      <w:r w:rsidRPr="28654D16" w:rsidR="51DB9F5E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leader's</w:t>
      </w:r>
      <w:r w:rsidRPr="28654D16" w:rsidR="11FFE531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28654D16" w:rsidR="5FE81B36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word over staff</w:t>
      </w:r>
      <w:r w:rsidRPr="28654D16" w:rsidR="050063B2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 (IMD, 2026)</w:t>
      </w:r>
      <w:r w:rsidRPr="28654D16" w:rsidR="5FE81B36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. </w:t>
      </w:r>
      <w:r w:rsidRPr="28654D16" w:rsidR="76967450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Many of these </w:t>
      </w:r>
      <w:r w:rsidRPr="28654D16" w:rsidR="59EC6E53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types</w:t>
      </w:r>
      <w:r w:rsidRPr="28654D16" w:rsidR="76967450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 of leaders aim to use this style on those with the highest level of motivation, </w:t>
      </w:r>
      <w:r w:rsidRPr="28654D16" w:rsidR="0ABF351D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interest</w:t>
      </w:r>
      <w:r w:rsidRPr="28654D16" w:rsidR="76967450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 and </w:t>
      </w:r>
      <w:r w:rsidRPr="28654D16" w:rsidR="04A7DDF3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initiative</w:t>
      </w:r>
      <w:r w:rsidRPr="28654D16" w:rsidR="417CAD7A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, h</w:t>
      </w:r>
      <w:r w:rsidRPr="28654D16" w:rsidR="5FE81B36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owever come of the contingencies include staff </w:t>
      </w:r>
      <w:r w:rsidRPr="28654D16" w:rsidR="5FE81B36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possibly lacking</w:t>
      </w:r>
      <w:r w:rsidRPr="28654D16" w:rsidR="5FE81B36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 in motivation and inte</w:t>
      </w:r>
      <w:r w:rsidRPr="28654D16" w:rsidR="611F2CFE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rest</w:t>
      </w:r>
      <w:r w:rsidRPr="28654D16" w:rsidR="137DAA60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. This style is mostly used to </w:t>
      </w:r>
      <w:r w:rsidRPr="28654D16" w:rsidR="137DAA60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attempt</w:t>
      </w:r>
      <w:r w:rsidRPr="28654D16" w:rsidR="137DAA60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 to grow individuals that do not rely on the advice from others, these </w:t>
      </w:r>
      <w:r w:rsidRPr="28654D16" w:rsidR="7EAD0219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types of</w:t>
      </w:r>
      <w:r w:rsidRPr="28654D16" w:rsidR="137DAA60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 leaders often see a high success rates, when choosing the correct staff</w:t>
      </w:r>
      <w:r w:rsidRPr="28654D16" w:rsidR="6E5E6948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 to commit </w:t>
      </w:r>
      <w:r w:rsidRPr="28654D16" w:rsidR="5DB5174C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to this </w:t>
      </w:r>
      <w:r w:rsidRPr="28654D16" w:rsidR="5DB5174C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particular style</w:t>
      </w:r>
      <w:r w:rsidRPr="28654D16" w:rsidR="3DCD271E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 (NSLS, 2022)</w:t>
      </w:r>
      <w:r w:rsidRPr="28654D16" w:rsidR="5DB5174C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. </w:t>
      </w:r>
    </w:p>
    <w:p w:rsidR="28654D16" w:rsidP="28654D16" w:rsidRDefault="28654D16" w14:paraId="15DF94A2" w14:textId="0F4C8CAC">
      <w:pPr>
        <w:pStyle w:val="Normal"/>
        <w:rPr>
          <w:rFonts w:ascii="Calibri" w:hAnsi="Calibri" w:eastAsia="Calibri" w:cs="Calibri"/>
          <w:b w:val="1"/>
          <w:bCs w:val="1"/>
          <w:i w:val="0"/>
          <w:iCs w:val="0"/>
          <w:sz w:val="24"/>
          <w:szCs w:val="24"/>
          <w:u w:val="single"/>
        </w:rPr>
      </w:pPr>
    </w:p>
    <w:p w:rsidR="28654D16" w:rsidP="28654D16" w:rsidRDefault="28654D16" w14:paraId="382F03EB" w14:textId="4A8559E3">
      <w:pPr>
        <w:pStyle w:val="Normal"/>
        <w:rPr>
          <w:rFonts w:ascii="Calibri" w:hAnsi="Calibri" w:eastAsia="Calibri" w:cs="Calibri"/>
          <w:b w:val="1"/>
          <w:bCs w:val="1"/>
          <w:i w:val="0"/>
          <w:iCs w:val="0"/>
          <w:sz w:val="24"/>
          <w:szCs w:val="24"/>
          <w:u w:val="single"/>
        </w:rPr>
      </w:pPr>
    </w:p>
    <w:p w:rsidR="0FD40275" w:rsidP="28654D16" w:rsidRDefault="0FD40275" w14:paraId="3241D516" w14:textId="2CA507A6">
      <w:pPr>
        <w:pStyle w:val="Normal"/>
        <w:rPr>
          <w:rFonts w:ascii="Calibri" w:hAnsi="Calibri" w:eastAsia="Calibri" w:cs="Calibri"/>
          <w:b w:val="1"/>
          <w:bCs w:val="1"/>
          <w:i w:val="0"/>
          <w:iCs w:val="0"/>
          <w:sz w:val="24"/>
          <w:szCs w:val="24"/>
          <w:u w:val="single"/>
        </w:rPr>
      </w:pPr>
      <w:r w:rsidRPr="28654D16" w:rsidR="327CE488">
        <w:rPr>
          <w:rFonts w:ascii="Calibri" w:hAnsi="Calibri" w:eastAsia="Calibri" w:cs="Calibri"/>
          <w:b w:val="1"/>
          <w:bCs w:val="1"/>
          <w:i w:val="0"/>
          <w:iCs w:val="0"/>
          <w:sz w:val="24"/>
          <w:szCs w:val="24"/>
          <w:u w:val="single"/>
        </w:rPr>
        <w:t xml:space="preserve">Initiative, </w:t>
      </w:r>
      <w:r w:rsidRPr="28654D16" w:rsidR="3B10F643">
        <w:rPr>
          <w:rFonts w:ascii="Calibri" w:hAnsi="Calibri" w:eastAsia="Calibri" w:cs="Calibri"/>
          <w:b w:val="1"/>
          <w:bCs w:val="1"/>
          <w:i w:val="0"/>
          <w:iCs w:val="0"/>
          <w:sz w:val="24"/>
          <w:szCs w:val="24"/>
          <w:u w:val="single"/>
        </w:rPr>
        <w:t>C</w:t>
      </w:r>
      <w:r w:rsidRPr="28654D16" w:rsidR="327CE488">
        <w:rPr>
          <w:rFonts w:ascii="Calibri" w:hAnsi="Calibri" w:eastAsia="Calibri" w:cs="Calibri"/>
          <w:b w:val="1"/>
          <w:bCs w:val="1"/>
          <w:i w:val="0"/>
          <w:iCs w:val="0"/>
          <w:sz w:val="24"/>
          <w:szCs w:val="24"/>
          <w:u w:val="single"/>
        </w:rPr>
        <w:t xml:space="preserve">ooperation, and </w:t>
      </w:r>
      <w:r w:rsidRPr="28654D16" w:rsidR="4E8EEBE5">
        <w:rPr>
          <w:rFonts w:ascii="Calibri" w:hAnsi="Calibri" w:eastAsia="Calibri" w:cs="Calibri"/>
          <w:b w:val="1"/>
          <w:bCs w:val="1"/>
          <w:i w:val="0"/>
          <w:iCs w:val="0"/>
          <w:sz w:val="24"/>
          <w:szCs w:val="24"/>
          <w:u w:val="single"/>
        </w:rPr>
        <w:t>C</w:t>
      </w:r>
      <w:r w:rsidRPr="28654D16" w:rsidR="327CE488">
        <w:rPr>
          <w:rFonts w:ascii="Calibri" w:hAnsi="Calibri" w:eastAsia="Calibri" w:cs="Calibri"/>
          <w:b w:val="1"/>
          <w:bCs w:val="1"/>
          <w:i w:val="0"/>
          <w:iCs w:val="0"/>
          <w:sz w:val="24"/>
          <w:szCs w:val="24"/>
          <w:u w:val="single"/>
        </w:rPr>
        <w:t xml:space="preserve">ommunication </w:t>
      </w:r>
    </w:p>
    <w:p w:rsidR="6CEE9EA4" w:rsidP="28654D16" w:rsidRDefault="6CEE9EA4" w14:paraId="5D5E0611" w14:textId="26531D15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</w:rPr>
      </w:pPr>
      <w:r w:rsidRPr="28654D16" w:rsidR="6CEE9EA4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</w:rPr>
        <w:t xml:space="preserve">Initiative, communication, and cooperation </w:t>
      </w:r>
      <w:r w:rsidRPr="28654D16" w:rsidR="61AEFA8F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</w:rPr>
        <w:t>with</w:t>
      </w:r>
      <w:r w:rsidRPr="28654D16" w:rsidR="6CEE9EA4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</w:rPr>
        <w:t>in the hospitality industry are of the most pivotal points when discu</w:t>
      </w:r>
      <w:r w:rsidRPr="28654D16" w:rsidR="2332B2EF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</w:rPr>
        <w:t xml:space="preserve">ssing working with </w:t>
      </w:r>
      <w:r w:rsidRPr="28654D16" w:rsidR="721CC53A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</w:rPr>
        <w:t>other</w:t>
      </w:r>
      <w:r w:rsidRPr="28654D16" w:rsidR="2332B2EF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</w:rPr>
        <w:t xml:space="preserve"> team members</w:t>
      </w:r>
      <w:r w:rsidRPr="28654D16" w:rsidR="201586F7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</w:rPr>
        <w:t xml:space="preserve"> </w:t>
      </w:r>
      <w:r w:rsidRPr="28654D16" w:rsidR="0C533A37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4"/>
          <w:szCs w:val="24"/>
          <w:lang w:val="en-GB"/>
        </w:rPr>
        <w:t>(Rawlings, 2022)</w:t>
      </w:r>
      <w:r w:rsidRPr="28654D16" w:rsidR="3BBBBD4C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. </w:t>
      </w:r>
      <w:r w:rsidRPr="28654D16" w:rsidR="13812961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</w:rPr>
        <w:t>Whether</w:t>
      </w:r>
      <w:r w:rsidRPr="28654D16" w:rsidR="01623747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</w:rPr>
        <w:t xml:space="preserve"> it be aiding members of the team in completing tasks, deciding for oneself to start and finish a task, or communicat</w:t>
      </w:r>
      <w:r w:rsidRPr="28654D16" w:rsidR="142BF66A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</w:rPr>
        <w:t>ing with members from other stations to ensure a fluid and stable service</w:t>
      </w:r>
      <w:r w:rsidRPr="28654D16" w:rsidR="1E488B10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</w:rPr>
        <w:t>.</w:t>
      </w:r>
      <w:r w:rsidRPr="28654D16" w:rsidR="1E7E73D8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</w:rPr>
        <w:t xml:space="preserve"> </w:t>
      </w:r>
      <w:r w:rsidRPr="28654D16" w:rsidR="1E7E73D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4"/>
          <w:szCs w:val="24"/>
          <w:lang w:val="en-GB"/>
        </w:rPr>
        <w:t>(Burton-Hughes, 2018)</w:t>
      </w:r>
      <w:r w:rsidRPr="28654D16" w:rsidR="1E7E73D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28654D16" w:rsidR="70AA55CC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</w:rPr>
        <w:t>states that</w:t>
      </w:r>
      <w:r w:rsidRPr="28654D16" w:rsidR="0397208F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</w:rPr>
        <w:t xml:space="preserve"> usage of communication </w:t>
      </w:r>
      <w:r w:rsidRPr="28654D16" w:rsidR="20599789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</w:rPr>
        <w:t>through</w:t>
      </w:r>
      <w:r w:rsidRPr="28654D16" w:rsidR="0397208F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</w:rPr>
        <w:t xml:space="preserve"> positive messaging such as, </w:t>
      </w:r>
      <w:r w:rsidRPr="28654D16" w:rsidR="1D2B4C53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</w:rPr>
        <w:t xml:space="preserve">positive body language, concise information, and readable writing </w:t>
      </w:r>
      <w:r w:rsidRPr="28654D16" w:rsidR="026CCE12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</w:rPr>
        <w:t>allow</w:t>
      </w:r>
      <w:r w:rsidRPr="28654D16" w:rsidR="5EDB05E7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</w:rPr>
        <w:t xml:space="preserve"> the </w:t>
      </w:r>
      <w:r w:rsidRPr="28654D16" w:rsidR="3FF21BEA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</w:rPr>
        <w:t>opportunity</w:t>
      </w:r>
      <w:r w:rsidRPr="28654D16" w:rsidR="5EDB05E7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</w:rPr>
        <w:t xml:space="preserve"> for a full team to “work together efficiently</w:t>
      </w:r>
      <w:r w:rsidRPr="28654D16" w:rsidR="3A5ECBCA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</w:rPr>
        <w:t>”</w:t>
      </w:r>
      <w:r w:rsidRPr="28654D16" w:rsidR="5EDB05E7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</w:rPr>
        <w:t>.</w:t>
      </w:r>
      <w:r w:rsidRPr="28654D16" w:rsidR="6D1F0997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</w:rPr>
        <w:t xml:space="preserve"> </w:t>
      </w:r>
      <w:r w:rsidRPr="28654D16" w:rsidR="51EB017A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</w:rPr>
        <w:t xml:space="preserve">If, However, a team </w:t>
      </w:r>
      <w:r w:rsidRPr="28654D16" w:rsidR="51EB017A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</w:rPr>
        <w:t>fails to</w:t>
      </w:r>
      <w:r w:rsidRPr="28654D16" w:rsidR="51EB017A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</w:rPr>
        <w:t xml:space="preserve"> remain willing to </w:t>
      </w:r>
      <w:r w:rsidRPr="28654D16" w:rsidR="62980F4F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</w:rPr>
        <w:t>fully communicate w</w:t>
      </w:r>
      <w:r w:rsidRPr="28654D16" w:rsidR="62980F4F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</w:rPr>
        <w:t xml:space="preserve">ith the </w:t>
      </w:r>
      <w:r w:rsidRPr="28654D16" w:rsidR="62980F4F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</w:rPr>
        <w:t xml:space="preserve">overall rest of their team, </w:t>
      </w:r>
      <w:r w:rsidRPr="28654D16" w:rsidR="40D82DAF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</w:rPr>
        <w:t>that individual then runs</w:t>
      </w:r>
      <w:r w:rsidRPr="28654D16" w:rsidR="62980F4F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</w:rPr>
        <w:t xml:space="preserve"> the risk of ruining </w:t>
      </w:r>
      <w:r w:rsidRPr="28654D16" w:rsidR="11FA647E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</w:rPr>
        <w:t>most of</w:t>
      </w:r>
      <w:r w:rsidRPr="28654D16" w:rsidR="62980F4F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</w:rPr>
        <w:t xml:space="preserve"> the service, creating a negative</w:t>
      </w:r>
      <w:r w:rsidRPr="28654D16" w:rsidR="2DD64342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</w:rPr>
        <w:t xml:space="preserve"> working</w:t>
      </w:r>
      <w:r w:rsidRPr="28654D16" w:rsidR="62980F4F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</w:rPr>
        <w:t xml:space="preserve"> </w:t>
      </w:r>
      <w:r w:rsidRPr="28654D16" w:rsidR="5E3FF4A2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</w:rPr>
        <w:t>environment</w:t>
      </w:r>
      <w:r w:rsidRPr="28654D16" w:rsidR="6AEC2D71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</w:rPr>
        <w:t xml:space="preserve"> </w:t>
      </w:r>
      <w:r w:rsidRPr="28654D16" w:rsidR="6AEC2D71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</w:rPr>
        <w:t>(</w:t>
      </w:r>
      <w:r w:rsidRPr="28654D16" w:rsidR="27238D29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</w:rPr>
        <w:t>DRA Consulting, 2022</w:t>
      </w:r>
      <w:r w:rsidRPr="28654D16" w:rsidR="6AEC2D71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</w:rPr>
        <w:t>).</w:t>
      </w:r>
      <w:r w:rsidRPr="28654D16" w:rsidR="7B7E9547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</w:rPr>
        <w:t xml:space="preserve"> </w:t>
      </w:r>
    </w:p>
    <w:p w:rsidR="6CEE9EA4" w:rsidP="28654D16" w:rsidRDefault="6CEE9EA4" w14:paraId="0D0DC6F0" w14:textId="763A32B7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</w:rPr>
      </w:pPr>
      <w:r w:rsidRPr="28654D16" w:rsidR="7B7E9547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</w:rPr>
        <w:t>As well as points</w:t>
      </w:r>
      <w:r w:rsidRPr="28654D16" w:rsidR="20AFDADC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</w:rPr>
        <w:t xml:space="preserve"> previously mentioned</w:t>
      </w:r>
      <w:r w:rsidRPr="28654D16" w:rsidR="7B7E9547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</w:rPr>
        <w:t xml:space="preserve">, many companies like the Morgans Hotel tend to stay in the same routines, </w:t>
      </w:r>
      <w:r w:rsidRPr="28654D16" w:rsidR="30FA3B86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</w:rPr>
        <w:t>w</w:t>
      </w:r>
      <w:r w:rsidRPr="28654D16" w:rsidR="7B7E9547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</w:rPr>
        <w:t>ith individuals sticking to</w:t>
      </w:r>
      <w:r w:rsidRPr="28654D16" w:rsidR="4CDCA0FD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</w:rPr>
        <w:t xml:space="preserve"> a lot of</w:t>
      </w:r>
      <w:r w:rsidRPr="28654D16" w:rsidR="7B7E9547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</w:rPr>
        <w:t xml:space="preserve"> the same</w:t>
      </w:r>
      <w:r w:rsidRPr="28654D16" w:rsidR="018C9DF9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</w:rPr>
        <w:t xml:space="preserve"> schedules in clean down and set up – this equates to general usage in initiative</w:t>
      </w:r>
      <w:r w:rsidRPr="28654D16" w:rsidR="42652798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</w:rPr>
        <w:t xml:space="preserve">, having staff do the same tasks allows the chance for efficiency and allows for lesser mistakes during shift. </w:t>
      </w:r>
    </w:p>
    <w:p w:rsidR="28654D16" w:rsidP="28654D16" w:rsidRDefault="28654D16" w14:paraId="306A8A3F" w14:textId="6825BA26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</w:rPr>
      </w:pPr>
    </w:p>
    <w:p w:rsidR="6381B0BC" w:rsidP="28654D16" w:rsidRDefault="6381B0BC" w14:paraId="0D3BC8A9" w14:textId="159C222A">
      <w:pPr>
        <w:pStyle w:val="Normal"/>
        <w:spacing w:before="1" w:beforeAutospacing="off" w:after="0" w:afterAutospacing="off"/>
        <w:ind/>
        <w:rPr>
          <w:rFonts w:ascii="Calibri" w:hAnsi="Calibri" w:eastAsia="Calibri" w:cs="Calibri"/>
          <w:b w:val="1"/>
          <w:bCs w:val="1"/>
          <w:i w:val="0"/>
          <w:iCs w:val="0"/>
          <w:sz w:val="24"/>
          <w:szCs w:val="24"/>
          <w:u w:val="single"/>
        </w:rPr>
      </w:pPr>
      <w:r w:rsidRPr="28654D16" w:rsidR="7931FA65">
        <w:rPr>
          <w:rFonts w:ascii="Calibri" w:hAnsi="Calibri" w:eastAsia="Calibri" w:cs="Calibri"/>
          <w:b w:val="1"/>
          <w:bCs w:val="1"/>
          <w:i w:val="0"/>
          <w:iCs w:val="0"/>
          <w:sz w:val="24"/>
          <w:szCs w:val="24"/>
          <w:u w:val="single"/>
        </w:rPr>
        <w:t xml:space="preserve">Troubleshooting </w:t>
      </w:r>
      <w:r w:rsidRPr="28654D16" w:rsidR="04275294">
        <w:rPr>
          <w:rFonts w:ascii="Calibri" w:hAnsi="Calibri" w:eastAsia="Calibri" w:cs="Calibri"/>
          <w:b w:val="1"/>
          <w:bCs w:val="1"/>
          <w:i w:val="0"/>
          <w:iCs w:val="0"/>
          <w:sz w:val="24"/>
          <w:szCs w:val="24"/>
          <w:u w:val="single"/>
        </w:rPr>
        <w:t>and Anticipating Challenges</w:t>
      </w:r>
    </w:p>
    <w:p w:rsidR="7B67B0D2" w:rsidP="28654D16" w:rsidRDefault="7B67B0D2" w14:paraId="6D5DC917" w14:textId="1AF9FDBA">
      <w:pPr>
        <w:pStyle w:val="Normal"/>
        <w:spacing w:before="1" w:beforeAutospacing="off" w:after="0" w:afterAutospacing="off"/>
        <w:ind w:left="0" w:right="193"/>
        <w:rPr>
          <w:rFonts w:ascii="Calibri" w:hAnsi="Calibri" w:eastAsia="Calibri" w:cs="Calibri"/>
          <w:i w:val="0"/>
          <w:iCs w:val="0"/>
          <w:sz w:val="24"/>
          <w:szCs w:val="24"/>
        </w:rPr>
      </w:pPr>
      <w:r w:rsidRPr="28654D16" w:rsidR="7B67B0D2">
        <w:rPr>
          <w:rFonts w:ascii="Calibri" w:hAnsi="Calibri" w:eastAsia="Calibri" w:cs="Calibri"/>
          <w:i w:val="0"/>
          <w:iCs w:val="0"/>
          <w:sz w:val="24"/>
          <w:szCs w:val="24"/>
        </w:rPr>
        <w:t xml:space="preserve">During any typical services, risks and issues are bound to </w:t>
      </w:r>
      <w:r w:rsidRPr="28654D16" w:rsidR="6609BB05">
        <w:rPr>
          <w:rFonts w:ascii="Calibri" w:hAnsi="Calibri" w:eastAsia="Calibri" w:cs="Calibri"/>
          <w:i w:val="0"/>
          <w:iCs w:val="0"/>
          <w:sz w:val="24"/>
          <w:szCs w:val="24"/>
        </w:rPr>
        <w:t>occur and</w:t>
      </w:r>
      <w:r w:rsidRPr="28654D16" w:rsidR="7B67B0D2">
        <w:rPr>
          <w:rFonts w:ascii="Calibri" w:hAnsi="Calibri" w:eastAsia="Calibri" w:cs="Calibri"/>
          <w:i w:val="0"/>
          <w:iCs w:val="0"/>
          <w:sz w:val="24"/>
          <w:szCs w:val="24"/>
        </w:rPr>
        <w:t xml:space="preserve"> potentially ruin the overall experience f</w:t>
      </w:r>
      <w:r w:rsidRPr="28654D16" w:rsidR="0190A957">
        <w:rPr>
          <w:rFonts w:ascii="Calibri" w:hAnsi="Calibri" w:eastAsia="Calibri" w:cs="Calibri"/>
          <w:i w:val="0"/>
          <w:iCs w:val="0"/>
          <w:sz w:val="24"/>
          <w:szCs w:val="24"/>
        </w:rPr>
        <w:t xml:space="preserve">or customers and staff alike – causing stresses and slowing down </w:t>
      </w:r>
      <w:r w:rsidRPr="28654D16" w:rsidR="19121594">
        <w:rPr>
          <w:rFonts w:ascii="Calibri" w:hAnsi="Calibri" w:eastAsia="Calibri" w:cs="Calibri"/>
          <w:i w:val="0"/>
          <w:iCs w:val="0"/>
          <w:sz w:val="24"/>
          <w:szCs w:val="24"/>
        </w:rPr>
        <w:t xml:space="preserve">how efficient servers and kitchen staff work. Through usage of </w:t>
      </w:r>
      <w:r w:rsidRPr="28654D16" w:rsidR="19121594">
        <w:rPr>
          <w:rFonts w:ascii="Calibri" w:hAnsi="Calibri" w:eastAsia="Calibri" w:cs="Calibri"/>
          <w:i w:val="0"/>
          <w:iCs w:val="0"/>
          <w:sz w:val="24"/>
          <w:szCs w:val="24"/>
        </w:rPr>
        <w:t>“</w:t>
      </w:r>
      <w:r w:rsidRPr="28654D16" w:rsidR="19121594">
        <w:rPr>
          <w:rFonts w:ascii="Calibri" w:hAnsi="Calibri" w:eastAsia="Calibri" w:cs="Calibri"/>
          <w:i w:val="0"/>
          <w:iCs w:val="0"/>
          <w:sz w:val="24"/>
          <w:szCs w:val="24"/>
        </w:rPr>
        <w:t xml:space="preserve">Trouble Shooting” </w:t>
      </w:r>
      <w:r w:rsidRPr="28654D16" w:rsidR="4FDCBC35">
        <w:rPr>
          <w:rFonts w:ascii="Calibri" w:hAnsi="Calibri" w:eastAsia="Calibri" w:cs="Calibri"/>
          <w:i w:val="0"/>
          <w:iCs w:val="0"/>
          <w:sz w:val="24"/>
          <w:szCs w:val="24"/>
        </w:rPr>
        <w:t xml:space="preserve">allows for </w:t>
      </w:r>
      <w:r w:rsidRPr="28654D16" w:rsidR="08B8246A">
        <w:rPr>
          <w:rFonts w:ascii="Calibri" w:hAnsi="Calibri" w:eastAsia="Calibri" w:cs="Calibri"/>
          <w:i w:val="0"/>
          <w:iCs w:val="0"/>
          <w:sz w:val="24"/>
          <w:szCs w:val="24"/>
        </w:rPr>
        <w:t>adaptability</w:t>
      </w:r>
      <w:r w:rsidRPr="28654D16" w:rsidR="4FDCBC35">
        <w:rPr>
          <w:rFonts w:ascii="Calibri" w:hAnsi="Calibri" w:eastAsia="Calibri" w:cs="Calibri"/>
          <w:i w:val="0"/>
          <w:iCs w:val="0"/>
          <w:sz w:val="24"/>
          <w:szCs w:val="24"/>
        </w:rPr>
        <w:t xml:space="preserve"> and causes to </w:t>
      </w:r>
      <w:r w:rsidRPr="28654D16" w:rsidR="4FDCBC35">
        <w:rPr>
          <w:rFonts w:ascii="Calibri" w:hAnsi="Calibri" w:eastAsia="Calibri" w:cs="Calibri"/>
          <w:i w:val="0"/>
          <w:iCs w:val="0"/>
          <w:sz w:val="24"/>
          <w:szCs w:val="24"/>
        </w:rPr>
        <w:t>showcase</w:t>
      </w:r>
      <w:r w:rsidRPr="28654D16" w:rsidR="4FDCBC35">
        <w:rPr>
          <w:rFonts w:ascii="Calibri" w:hAnsi="Calibri" w:eastAsia="Calibri" w:cs="Calibri"/>
          <w:i w:val="0"/>
          <w:iCs w:val="0"/>
          <w:sz w:val="24"/>
          <w:szCs w:val="24"/>
        </w:rPr>
        <w:t xml:space="preserve"> creativity/</w:t>
      </w:r>
      <w:r w:rsidRPr="28654D16" w:rsidR="1AFD9C45">
        <w:rPr>
          <w:rFonts w:ascii="Calibri" w:hAnsi="Calibri" w:eastAsia="Calibri" w:cs="Calibri"/>
          <w:i w:val="0"/>
          <w:iCs w:val="0"/>
          <w:sz w:val="24"/>
          <w:szCs w:val="24"/>
        </w:rPr>
        <w:t xml:space="preserve">individuality during service. </w:t>
      </w:r>
      <w:r w:rsidRPr="28654D16" w:rsidR="160AA983">
        <w:rPr>
          <w:rFonts w:ascii="Calibri" w:hAnsi="Calibri" w:eastAsia="Calibri" w:cs="Calibri"/>
          <w:i w:val="0"/>
          <w:iCs w:val="0"/>
          <w:sz w:val="24"/>
          <w:szCs w:val="24"/>
        </w:rPr>
        <w:t>It also allows f</w:t>
      </w:r>
      <w:r w:rsidRPr="28654D16" w:rsidR="12BF1FC7">
        <w:rPr>
          <w:rFonts w:ascii="Calibri" w:hAnsi="Calibri" w:eastAsia="Calibri" w:cs="Calibri"/>
          <w:i w:val="0"/>
          <w:iCs w:val="0"/>
          <w:sz w:val="24"/>
          <w:szCs w:val="24"/>
        </w:rPr>
        <w:t xml:space="preserve">or </w:t>
      </w:r>
      <w:r w:rsidRPr="28654D16" w:rsidR="160AA983">
        <w:rPr>
          <w:rFonts w:ascii="Calibri" w:hAnsi="Calibri" w:eastAsia="Calibri" w:cs="Calibri"/>
          <w:i w:val="0"/>
          <w:iCs w:val="0"/>
          <w:sz w:val="24"/>
          <w:szCs w:val="24"/>
        </w:rPr>
        <w:t xml:space="preserve">those in a </w:t>
      </w:r>
      <w:r w:rsidRPr="28654D16" w:rsidR="6F4FB6FB">
        <w:rPr>
          <w:rFonts w:ascii="Calibri" w:hAnsi="Calibri" w:eastAsia="Calibri" w:cs="Calibri"/>
          <w:i w:val="0"/>
          <w:iCs w:val="0"/>
          <w:sz w:val="24"/>
          <w:szCs w:val="24"/>
        </w:rPr>
        <w:t>managerial</w:t>
      </w:r>
      <w:r w:rsidRPr="28654D16" w:rsidR="160AA983">
        <w:rPr>
          <w:rFonts w:ascii="Calibri" w:hAnsi="Calibri" w:eastAsia="Calibri" w:cs="Calibri"/>
          <w:i w:val="0"/>
          <w:iCs w:val="0"/>
          <w:sz w:val="24"/>
          <w:szCs w:val="24"/>
        </w:rPr>
        <w:t xml:space="preserve"> position to analyse the </w:t>
      </w:r>
      <w:r w:rsidRPr="28654D16" w:rsidR="1162BD3F">
        <w:rPr>
          <w:rFonts w:ascii="Calibri" w:hAnsi="Calibri" w:eastAsia="Calibri" w:cs="Calibri"/>
          <w:i w:val="0"/>
          <w:iCs w:val="0"/>
          <w:sz w:val="24"/>
          <w:szCs w:val="24"/>
        </w:rPr>
        <w:t>ins</w:t>
      </w:r>
      <w:r w:rsidRPr="28654D16" w:rsidR="160AA983">
        <w:rPr>
          <w:rFonts w:ascii="Calibri" w:hAnsi="Calibri" w:eastAsia="Calibri" w:cs="Calibri"/>
          <w:i w:val="0"/>
          <w:iCs w:val="0"/>
          <w:sz w:val="24"/>
          <w:szCs w:val="24"/>
        </w:rPr>
        <w:t xml:space="preserve"> and </w:t>
      </w:r>
      <w:r w:rsidRPr="28654D16" w:rsidR="729282BB">
        <w:rPr>
          <w:rFonts w:ascii="Calibri" w:hAnsi="Calibri" w:eastAsia="Calibri" w:cs="Calibri"/>
          <w:i w:val="0"/>
          <w:iCs w:val="0"/>
          <w:sz w:val="24"/>
          <w:szCs w:val="24"/>
        </w:rPr>
        <w:t>outs</w:t>
      </w:r>
      <w:r w:rsidRPr="28654D16" w:rsidR="160AA983">
        <w:rPr>
          <w:rFonts w:ascii="Calibri" w:hAnsi="Calibri" w:eastAsia="Calibri" w:cs="Calibri"/>
          <w:i w:val="0"/>
          <w:iCs w:val="0"/>
          <w:sz w:val="24"/>
          <w:szCs w:val="24"/>
        </w:rPr>
        <w:t xml:space="preserve"> of the business, and what needs improving</w:t>
      </w:r>
      <w:r w:rsidRPr="28654D16" w:rsidR="61802A38">
        <w:rPr>
          <w:rFonts w:ascii="Calibri" w:hAnsi="Calibri" w:eastAsia="Calibri" w:cs="Calibri"/>
          <w:i w:val="0"/>
          <w:iCs w:val="0"/>
          <w:sz w:val="24"/>
          <w:szCs w:val="24"/>
        </w:rPr>
        <w:t>.</w:t>
      </w:r>
    </w:p>
    <w:p w:rsidR="6BBDAB55" w:rsidP="28654D16" w:rsidRDefault="6BBDAB55" w14:paraId="2F891CAF" w14:textId="5A447918">
      <w:pPr>
        <w:pStyle w:val="Normal"/>
        <w:spacing w:before="1" w:beforeAutospacing="off" w:after="0" w:afterAutospacing="off"/>
        <w:ind w:left="0" w:right="193"/>
      </w:pPr>
      <w:r w:rsidRPr="28654D16" w:rsidR="6BBDAB55">
        <w:rPr>
          <w:rFonts w:ascii="Calibri" w:hAnsi="Calibri" w:eastAsia="Calibri" w:cs="Calibri"/>
          <w:i w:val="0"/>
          <w:iCs w:val="0"/>
          <w:color w:val="auto"/>
          <w:sz w:val="24"/>
          <w:szCs w:val="24"/>
        </w:rPr>
        <w:t>When regarding</w:t>
      </w:r>
      <w:r w:rsidRPr="28654D16" w:rsidR="6BBDAB55">
        <w:rPr>
          <w:rFonts w:ascii="Calibri" w:hAnsi="Calibri" w:eastAsia="Calibri" w:cs="Calibri"/>
          <w:i w:val="0"/>
          <w:iCs w:val="0"/>
          <w:color w:val="auto"/>
          <w:sz w:val="24"/>
          <w:szCs w:val="24"/>
        </w:rPr>
        <w:t xml:space="preserve"> The Morgans Hotel, Team members are set to individual stations, often not needing much aid in terms of general service management</w:t>
      </w:r>
      <w:r w:rsidRPr="28654D16" w:rsidR="23E4485B">
        <w:rPr>
          <w:rFonts w:ascii="Calibri" w:hAnsi="Calibri" w:eastAsia="Calibri" w:cs="Calibri"/>
          <w:i w:val="0"/>
          <w:iCs w:val="0"/>
          <w:color w:val="auto"/>
          <w:sz w:val="24"/>
          <w:szCs w:val="24"/>
        </w:rPr>
        <w:t xml:space="preserve">. Many of the staff could be seen starting and completing tasks without needing the aid of others, however all staff communicate with each other, </w:t>
      </w:r>
      <w:r w:rsidRPr="28654D16" w:rsidR="23E4485B">
        <w:rPr>
          <w:rFonts w:ascii="Calibri" w:hAnsi="Calibri" w:eastAsia="Calibri" w:cs="Calibri"/>
          <w:i w:val="0"/>
          <w:iCs w:val="0"/>
          <w:color w:val="auto"/>
          <w:sz w:val="24"/>
          <w:szCs w:val="24"/>
        </w:rPr>
        <w:t>stating</w:t>
      </w:r>
      <w:r w:rsidRPr="28654D16" w:rsidR="23E4485B">
        <w:rPr>
          <w:rFonts w:ascii="Calibri" w:hAnsi="Calibri" w:eastAsia="Calibri" w:cs="Calibri"/>
          <w:i w:val="0"/>
          <w:iCs w:val="0"/>
          <w:color w:val="auto"/>
          <w:sz w:val="24"/>
          <w:szCs w:val="24"/>
        </w:rPr>
        <w:t xml:space="preserve"> if a table </w:t>
      </w:r>
      <w:r w:rsidRPr="28654D16" w:rsidR="769DE41D">
        <w:rPr>
          <w:rFonts w:ascii="Calibri" w:hAnsi="Calibri" w:eastAsia="Calibri" w:cs="Calibri"/>
          <w:i w:val="0"/>
          <w:iCs w:val="0"/>
          <w:color w:val="auto"/>
          <w:sz w:val="24"/>
          <w:szCs w:val="24"/>
        </w:rPr>
        <w:t>has ordered their breakfast, if</w:t>
      </w:r>
      <w:r w:rsidRPr="28654D16" w:rsidR="4FE1DAC4">
        <w:rPr>
          <w:rFonts w:ascii="Calibri" w:hAnsi="Calibri" w:eastAsia="Calibri" w:cs="Calibri"/>
          <w:i w:val="0"/>
          <w:iCs w:val="0"/>
          <w:color w:val="auto"/>
          <w:sz w:val="24"/>
          <w:szCs w:val="24"/>
        </w:rPr>
        <w:t xml:space="preserve"> a larger number of</w:t>
      </w:r>
      <w:r w:rsidRPr="28654D16" w:rsidR="769DE41D">
        <w:rPr>
          <w:rFonts w:ascii="Calibri" w:hAnsi="Calibri" w:eastAsia="Calibri" w:cs="Calibri"/>
          <w:i w:val="0"/>
          <w:iCs w:val="0"/>
          <w:color w:val="auto"/>
          <w:sz w:val="24"/>
          <w:szCs w:val="24"/>
        </w:rPr>
        <w:t xml:space="preserve"> </w:t>
      </w:r>
      <w:r w:rsidRPr="28654D16" w:rsidR="769DE41D">
        <w:rPr>
          <w:rFonts w:ascii="Calibri" w:hAnsi="Calibri" w:eastAsia="Calibri" w:cs="Calibri"/>
          <w:i w:val="0"/>
          <w:iCs w:val="0"/>
          <w:color w:val="auto"/>
          <w:sz w:val="24"/>
          <w:szCs w:val="24"/>
        </w:rPr>
        <w:t>couverts</w:t>
      </w:r>
      <w:r w:rsidRPr="28654D16" w:rsidR="769DE41D">
        <w:rPr>
          <w:rFonts w:ascii="Calibri" w:hAnsi="Calibri" w:eastAsia="Calibri" w:cs="Calibri"/>
          <w:i w:val="0"/>
          <w:iCs w:val="0"/>
          <w:color w:val="auto"/>
          <w:sz w:val="24"/>
          <w:szCs w:val="24"/>
        </w:rPr>
        <w:t xml:space="preserve"> has entered the atrium for a meal/</w:t>
      </w:r>
      <w:r w:rsidRPr="28654D16" w:rsidR="51F6F8FD">
        <w:rPr>
          <w:rFonts w:ascii="Calibri" w:hAnsi="Calibri" w:eastAsia="Calibri" w:cs="Calibri"/>
          <w:i w:val="0"/>
          <w:iCs w:val="0"/>
          <w:color w:val="auto"/>
          <w:sz w:val="24"/>
          <w:szCs w:val="24"/>
        </w:rPr>
        <w:t>continental</w:t>
      </w:r>
      <w:r w:rsidRPr="28654D16" w:rsidR="769DE41D">
        <w:rPr>
          <w:rFonts w:ascii="Calibri" w:hAnsi="Calibri" w:eastAsia="Calibri" w:cs="Calibri"/>
          <w:i w:val="0"/>
          <w:iCs w:val="0"/>
          <w:color w:val="auto"/>
          <w:sz w:val="24"/>
          <w:szCs w:val="24"/>
        </w:rPr>
        <w:t xml:space="preserve"> breakfast</w:t>
      </w:r>
      <w:r w:rsidRPr="28654D16" w:rsidR="769DE41D">
        <w:rPr>
          <w:rFonts w:ascii="Calibri" w:hAnsi="Calibri" w:eastAsia="Calibri" w:cs="Calibri"/>
          <w:i w:val="0"/>
          <w:iCs w:val="0"/>
          <w:color w:val="auto"/>
          <w:sz w:val="24"/>
          <w:szCs w:val="24"/>
        </w:rPr>
        <w:t xml:space="preserve">. </w:t>
      </w:r>
      <w:r w:rsidRPr="28654D16" w:rsidR="480752C6">
        <w:rPr>
          <w:rFonts w:ascii="Calibri" w:hAnsi="Calibri" w:eastAsia="Calibri" w:cs="Calibri"/>
          <w:i w:val="0"/>
          <w:iCs w:val="0"/>
          <w:color w:val="auto"/>
          <w:sz w:val="24"/>
          <w:szCs w:val="24"/>
        </w:rPr>
        <w:t>T</w:t>
      </w:r>
      <w:r w:rsidRPr="28654D16" w:rsidR="569CADF6">
        <w:rPr>
          <w:rFonts w:ascii="Calibri" w:hAnsi="Calibri" w:eastAsia="Calibri" w:cs="Calibri"/>
          <w:i w:val="0"/>
          <w:iCs w:val="0"/>
          <w:color w:val="auto"/>
          <w:sz w:val="24"/>
          <w:szCs w:val="24"/>
        </w:rPr>
        <w:t>hese tasks contribute drastically to the flow and success of the business</w:t>
      </w:r>
      <w:r w:rsidRPr="28654D16" w:rsidR="6B3F08D4">
        <w:rPr>
          <w:rFonts w:ascii="Calibri" w:hAnsi="Calibri" w:eastAsia="Calibri" w:cs="Calibri"/>
          <w:i w:val="0"/>
          <w:iCs w:val="0"/>
          <w:color w:val="auto"/>
          <w:sz w:val="24"/>
          <w:szCs w:val="24"/>
        </w:rPr>
        <w:t>,</w:t>
      </w:r>
      <w:r w:rsidRPr="28654D16" w:rsidR="12ECECF4">
        <w:rPr>
          <w:rFonts w:ascii="Calibri" w:hAnsi="Calibri" w:eastAsia="Calibri" w:cs="Calibri"/>
          <w:i w:val="0"/>
          <w:iCs w:val="0"/>
          <w:color w:val="auto"/>
          <w:sz w:val="24"/>
          <w:szCs w:val="24"/>
        </w:rPr>
        <w:t xml:space="preserve"> </w:t>
      </w:r>
      <w:r w:rsidRPr="28654D16" w:rsidR="6B3F08D4">
        <w:rPr>
          <w:rFonts w:ascii="Calibri" w:hAnsi="Calibri" w:eastAsia="Calibri" w:cs="Calibri"/>
          <w:i w:val="0"/>
          <w:iCs w:val="0"/>
          <w:color w:val="auto"/>
          <w:sz w:val="24"/>
          <w:szCs w:val="24"/>
        </w:rPr>
        <w:t>(</w:t>
      </w:r>
      <w:r w:rsidRPr="28654D16" w:rsidR="60D16D91">
        <w:rPr>
          <w:rFonts w:ascii="Calibri" w:hAnsi="Calibri" w:eastAsia="Calibri" w:cs="Calibri"/>
          <w:i w:val="0"/>
          <w:iCs w:val="0"/>
          <w:color w:val="auto"/>
          <w:sz w:val="24"/>
          <w:szCs w:val="24"/>
        </w:rPr>
        <w:t>Opsyte</w:t>
      </w:r>
      <w:r w:rsidRPr="28654D16" w:rsidR="60D16D91">
        <w:rPr>
          <w:rFonts w:ascii="Calibri" w:hAnsi="Calibri" w:eastAsia="Calibri" w:cs="Calibri"/>
          <w:i w:val="0"/>
          <w:iCs w:val="0"/>
          <w:color w:val="auto"/>
          <w:sz w:val="24"/>
          <w:szCs w:val="24"/>
        </w:rPr>
        <w:t>, 2026</w:t>
      </w:r>
      <w:r w:rsidRPr="28654D16" w:rsidR="6B3F08D4">
        <w:rPr>
          <w:rFonts w:ascii="Calibri" w:hAnsi="Calibri" w:eastAsia="Calibri" w:cs="Calibri"/>
          <w:i w:val="0"/>
          <w:iCs w:val="0"/>
          <w:color w:val="auto"/>
          <w:sz w:val="24"/>
          <w:szCs w:val="24"/>
        </w:rPr>
        <w:t>)</w:t>
      </w:r>
      <w:r w:rsidRPr="28654D16" w:rsidR="4DF8F79C">
        <w:rPr>
          <w:rFonts w:ascii="Calibri" w:hAnsi="Calibri" w:eastAsia="Calibri" w:cs="Calibri"/>
          <w:i w:val="0"/>
          <w:iCs w:val="0"/>
          <w:color w:val="auto"/>
          <w:sz w:val="24"/>
          <w:szCs w:val="24"/>
        </w:rPr>
        <w:t>.</w:t>
      </w:r>
      <w:r w:rsidRPr="28654D16" w:rsidR="6B3F08D4">
        <w:rPr>
          <w:rFonts w:ascii="Calibri" w:hAnsi="Calibri" w:eastAsia="Calibri" w:cs="Calibri"/>
          <w:i w:val="0"/>
          <w:iCs w:val="0"/>
          <w:color w:val="auto"/>
          <w:sz w:val="24"/>
          <w:szCs w:val="24"/>
        </w:rPr>
        <w:t xml:space="preserve"> </w:t>
      </w:r>
      <w:r w:rsidRPr="28654D16" w:rsidR="22D67E39">
        <w:rPr>
          <w:rFonts w:ascii="Calibri" w:hAnsi="Calibri" w:eastAsia="Calibri" w:cs="Calibri"/>
          <w:i w:val="0"/>
          <w:iCs w:val="0"/>
          <w:color w:val="auto"/>
          <w:sz w:val="24"/>
          <w:szCs w:val="24"/>
        </w:rPr>
        <w:t>however,</w:t>
      </w:r>
      <w:r w:rsidRPr="28654D16" w:rsidR="6B3F08D4">
        <w:rPr>
          <w:rFonts w:ascii="Calibri" w:hAnsi="Calibri" w:eastAsia="Calibri" w:cs="Calibri"/>
          <w:i w:val="0"/>
          <w:iCs w:val="0"/>
          <w:color w:val="auto"/>
          <w:sz w:val="24"/>
          <w:szCs w:val="24"/>
        </w:rPr>
        <w:t xml:space="preserve"> many of the staff complained about the </w:t>
      </w:r>
      <w:r w:rsidRPr="28654D16" w:rsidR="6FA665E0">
        <w:rPr>
          <w:rFonts w:ascii="Calibri" w:hAnsi="Calibri" w:eastAsia="Calibri" w:cs="Calibri"/>
          <w:i w:val="0"/>
          <w:iCs w:val="0"/>
          <w:color w:val="auto"/>
          <w:sz w:val="24"/>
          <w:szCs w:val="24"/>
        </w:rPr>
        <w:t>monotony</w:t>
      </w:r>
      <w:r w:rsidRPr="28654D16" w:rsidR="6B3F08D4">
        <w:rPr>
          <w:rFonts w:ascii="Calibri" w:hAnsi="Calibri" w:eastAsia="Calibri" w:cs="Calibri"/>
          <w:i w:val="0"/>
          <w:iCs w:val="0"/>
          <w:color w:val="auto"/>
          <w:sz w:val="24"/>
          <w:szCs w:val="24"/>
        </w:rPr>
        <w:t xml:space="preserve"> of completing the same tasks</w:t>
      </w:r>
      <w:r w:rsidRPr="28654D16" w:rsidR="13E2AABD">
        <w:rPr>
          <w:rFonts w:ascii="Calibri" w:hAnsi="Calibri" w:eastAsia="Calibri" w:cs="Calibri"/>
          <w:i w:val="0"/>
          <w:iCs w:val="0"/>
          <w:color w:val="auto"/>
          <w:sz w:val="24"/>
          <w:szCs w:val="24"/>
        </w:rPr>
        <w:t xml:space="preserve"> day in and day out, which in turn, affected the overall efficiency during the completion in select tasks</w:t>
      </w:r>
      <w:r w:rsidRPr="28654D16" w:rsidR="3E55257C">
        <w:rPr>
          <w:rFonts w:ascii="Calibri" w:hAnsi="Calibri" w:eastAsia="Calibri" w:cs="Calibri"/>
          <w:i w:val="0"/>
          <w:iCs w:val="0"/>
          <w:color w:val="auto"/>
          <w:sz w:val="24"/>
          <w:szCs w:val="24"/>
        </w:rPr>
        <w:t xml:space="preserve"> </w:t>
      </w:r>
      <w:r w:rsidRPr="28654D16" w:rsidR="3E55257C">
        <w:rPr>
          <w:rFonts w:ascii="Calibri" w:hAnsi="Calibri" w:eastAsia="Calibri" w:cs="Calibri"/>
          <w:i w:val="0"/>
          <w:iCs w:val="0"/>
          <w:color w:val="auto"/>
          <w:sz w:val="24"/>
          <w:szCs w:val="24"/>
        </w:rPr>
        <w:t>(</w:t>
      </w:r>
      <w:r w:rsidRPr="28654D16" w:rsidR="621618CA">
        <w:rPr>
          <w:rFonts w:ascii="Calibri" w:hAnsi="Calibri" w:eastAsia="Calibri" w:cs="Calibri"/>
          <w:i w:val="0"/>
          <w:iCs w:val="0"/>
          <w:color w:val="auto"/>
          <w:sz w:val="24"/>
          <w:szCs w:val="24"/>
        </w:rPr>
        <w:t>Mund</w:t>
      </w:r>
      <w:r w:rsidRPr="28654D16" w:rsidR="3BDAB5AA">
        <w:rPr>
          <w:rFonts w:ascii="Calibri" w:hAnsi="Calibri" w:eastAsia="Calibri" w:cs="Calibri"/>
          <w:i w:val="0"/>
          <w:iCs w:val="0"/>
          <w:color w:val="auto"/>
          <w:sz w:val="24"/>
          <w:szCs w:val="24"/>
        </w:rPr>
        <w:t>i</w:t>
      </w:r>
      <w:r w:rsidRPr="28654D16" w:rsidR="621618CA">
        <w:rPr>
          <w:rFonts w:ascii="Calibri" w:hAnsi="Calibri" w:eastAsia="Calibri" w:cs="Calibri"/>
          <w:i w:val="0"/>
          <w:iCs w:val="0"/>
          <w:color w:val="auto"/>
          <w:sz w:val="24"/>
          <w:szCs w:val="24"/>
        </w:rPr>
        <w:t>e, 2025</w:t>
      </w:r>
      <w:r w:rsidRPr="28654D16" w:rsidR="3E55257C">
        <w:rPr>
          <w:rFonts w:ascii="Calibri" w:hAnsi="Calibri" w:eastAsia="Calibri" w:cs="Calibri"/>
          <w:i w:val="0"/>
          <w:iCs w:val="0"/>
          <w:color w:val="auto"/>
          <w:sz w:val="24"/>
          <w:szCs w:val="24"/>
        </w:rPr>
        <w:t>).</w:t>
      </w:r>
    </w:p>
    <w:p w:rsidR="206E231C" w:rsidP="28654D16" w:rsidRDefault="206E231C" w14:paraId="02F56F6B" w14:textId="6A2650D1">
      <w:pPr>
        <w:pStyle w:val="Normal"/>
        <w:spacing w:before="1" w:beforeAutospacing="off" w:after="0" w:afterAutospacing="off"/>
        <w:ind w:left="0" w:right="193"/>
        <w:rPr>
          <w:rFonts w:ascii="Calibri" w:hAnsi="Calibri" w:eastAsia="Calibri" w:cs="Calibri"/>
          <w:b w:val="1"/>
          <w:bCs w:val="1"/>
          <w:i w:val="0"/>
          <w:iCs w:val="0"/>
          <w:sz w:val="24"/>
          <w:szCs w:val="24"/>
          <w:u w:val="single"/>
        </w:rPr>
      </w:pPr>
      <w:r w:rsidRPr="28654D16" w:rsidR="206E231C">
        <w:rPr>
          <w:rFonts w:ascii="Calibri" w:hAnsi="Calibri" w:eastAsia="Calibri" w:cs="Calibri"/>
          <w:b w:val="1"/>
          <w:bCs w:val="1"/>
          <w:i w:val="0"/>
          <w:iCs w:val="0"/>
          <w:sz w:val="24"/>
          <w:szCs w:val="24"/>
          <w:u w:val="single"/>
        </w:rPr>
        <w:t>I</w:t>
      </w:r>
      <w:r w:rsidRPr="28654D16" w:rsidR="27D3347B">
        <w:rPr>
          <w:rFonts w:ascii="Calibri" w:hAnsi="Calibri" w:eastAsia="Calibri" w:cs="Calibri"/>
          <w:b w:val="1"/>
          <w:bCs w:val="1"/>
          <w:i w:val="0"/>
          <w:iCs w:val="0"/>
          <w:sz w:val="24"/>
          <w:szCs w:val="24"/>
          <w:u w:val="single"/>
        </w:rPr>
        <w:t>nformation</w:t>
      </w:r>
      <w:r w:rsidRPr="28654D16" w:rsidR="206E231C">
        <w:rPr>
          <w:rFonts w:ascii="Calibri" w:hAnsi="Calibri" w:eastAsia="Calibri" w:cs="Calibri"/>
          <w:b w:val="1"/>
          <w:bCs w:val="1"/>
          <w:i w:val="0"/>
          <w:iCs w:val="0"/>
          <w:sz w:val="24"/>
          <w:szCs w:val="24"/>
          <w:u w:val="single"/>
        </w:rPr>
        <w:t xml:space="preserve"> management</w:t>
      </w:r>
    </w:p>
    <w:p w:rsidR="530969A5" w:rsidP="28654D16" w:rsidRDefault="530969A5" w14:paraId="04A9F4E6" w14:textId="503D8295">
      <w:pPr>
        <w:spacing w:before="1" w:beforeAutospacing="off" w:after="0" w:afterAutospacing="off"/>
        <w:ind w:left="0" w:right="193"/>
        <w:rPr>
          <w:rFonts w:ascii="Calibri" w:hAnsi="Calibri" w:eastAsia="Calibri" w:cs="Calibri"/>
          <w:i w:val="0"/>
          <w:iCs w:val="0"/>
          <w:sz w:val="24"/>
          <w:szCs w:val="24"/>
        </w:rPr>
      </w:pPr>
      <w:r w:rsidRPr="28654D16" w:rsidR="530969A5">
        <w:rPr>
          <w:rFonts w:ascii="Calibri" w:hAnsi="Calibri" w:eastAsia="Calibri" w:cs="Calibri"/>
          <w:i w:val="0"/>
          <w:iCs w:val="0"/>
          <w:sz w:val="24"/>
          <w:szCs w:val="24"/>
        </w:rPr>
        <w:t>Usage of information management</w:t>
      </w:r>
      <w:r w:rsidRPr="28654D16" w:rsidR="5439DE23">
        <w:rPr>
          <w:rFonts w:ascii="Calibri" w:hAnsi="Calibri" w:eastAsia="Calibri" w:cs="Calibri"/>
          <w:i w:val="0"/>
          <w:iCs w:val="0"/>
          <w:sz w:val="24"/>
          <w:szCs w:val="24"/>
        </w:rPr>
        <w:t xml:space="preserve"> at The Morgans Hotel was a subsided in terms of </w:t>
      </w:r>
      <w:r w:rsidRPr="28654D16" w:rsidR="391B5917">
        <w:rPr>
          <w:rFonts w:ascii="Calibri" w:hAnsi="Calibri" w:eastAsia="Calibri" w:cs="Calibri"/>
          <w:i w:val="0"/>
          <w:iCs w:val="0"/>
          <w:sz w:val="24"/>
          <w:szCs w:val="24"/>
        </w:rPr>
        <w:t>general</w:t>
      </w:r>
      <w:r w:rsidRPr="28654D16" w:rsidR="5439DE23">
        <w:rPr>
          <w:rFonts w:ascii="Calibri" w:hAnsi="Calibri" w:eastAsia="Calibri" w:cs="Calibri"/>
          <w:i w:val="0"/>
          <w:iCs w:val="0"/>
          <w:sz w:val="24"/>
          <w:szCs w:val="24"/>
        </w:rPr>
        <w:t xml:space="preserve"> placement. However, manager and staff gave </w:t>
      </w:r>
      <w:r w:rsidRPr="28654D16" w:rsidR="4CCEC10A">
        <w:rPr>
          <w:rFonts w:ascii="Calibri" w:hAnsi="Calibri" w:eastAsia="Calibri" w:cs="Calibri"/>
          <w:i w:val="0"/>
          <w:iCs w:val="0"/>
          <w:sz w:val="24"/>
          <w:szCs w:val="24"/>
        </w:rPr>
        <w:t>opportunities</w:t>
      </w:r>
      <w:r w:rsidRPr="28654D16" w:rsidR="5439DE23">
        <w:rPr>
          <w:rFonts w:ascii="Calibri" w:hAnsi="Calibri" w:eastAsia="Calibri" w:cs="Calibri"/>
          <w:i w:val="0"/>
          <w:iCs w:val="0"/>
          <w:sz w:val="24"/>
          <w:szCs w:val="24"/>
        </w:rPr>
        <w:t xml:space="preserve"> to take counts of </w:t>
      </w:r>
      <w:r w:rsidRPr="28654D16" w:rsidR="7384A267">
        <w:rPr>
          <w:rFonts w:ascii="Calibri" w:hAnsi="Calibri" w:eastAsia="Calibri" w:cs="Calibri"/>
          <w:i w:val="0"/>
          <w:iCs w:val="0"/>
          <w:sz w:val="24"/>
          <w:szCs w:val="24"/>
        </w:rPr>
        <w:t xml:space="preserve">stock </w:t>
      </w:r>
      <w:r w:rsidRPr="28654D16" w:rsidR="2DA93B61">
        <w:rPr>
          <w:rFonts w:ascii="Calibri" w:hAnsi="Calibri" w:eastAsia="Calibri" w:cs="Calibri"/>
          <w:i w:val="0"/>
          <w:iCs w:val="0"/>
          <w:sz w:val="24"/>
          <w:szCs w:val="24"/>
        </w:rPr>
        <w:t>to</w:t>
      </w:r>
      <w:r w:rsidRPr="28654D16" w:rsidR="7384A267">
        <w:rPr>
          <w:rFonts w:ascii="Calibri" w:hAnsi="Calibri" w:eastAsia="Calibri" w:cs="Calibri"/>
          <w:i w:val="0"/>
          <w:iCs w:val="0"/>
          <w:sz w:val="24"/>
          <w:szCs w:val="24"/>
        </w:rPr>
        <w:t xml:space="preserve"> aid with deliveries and ordering of goods</w:t>
      </w:r>
      <w:r w:rsidRPr="28654D16" w:rsidR="000A7C4C">
        <w:rPr>
          <w:rFonts w:ascii="Calibri" w:hAnsi="Calibri" w:eastAsia="Calibri" w:cs="Calibri"/>
          <w:i w:val="0"/>
          <w:iCs w:val="0"/>
          <w:sz w:val="24"/>
          <w:szCs w:val="24"/>
        </w:rPr>
        <w:t xml:space="preserve">, they also gave the option to assist in movement of the goods once the product had been delivered, however other members of the team needed assistants on the bar station </w:t>
      </w:r>
      <w:r w:rsidRPr="28654D16" w:rsidR="000A7C4C">
        <w:rPr>
          <w:rFonts w:ascii="Calibri" w:hAnsi="Calibri" w:eastAsia="Calibri" w:cs="Calibri"/>
          <w:i w:val="0"/>
          <w:iCs w:val="0"/>
          <w:sz w:val="24"/>
          <w:szCs w:val="24"/>
        </w:rPr>
        <w:t>(</w:t>
      </w:r>
      <w:r w:rsidRPr="28654D16" w:rsidR="22DE3972">
        <w:rPr>
          <w:rFonts w:ascii="Calibri" w:hAnsi="Calibri" w:eastAsia="Calibri" w:cs="Calibri"/>
          <w:i w:val="0"/>
          <w:iCs w:val="0"/>
          <w:sz w:val="24"/>
          <w:szCs w:val="24"/>
        </w:rPr>
        <w:t>Sirvoy</w:t>
      </w:r>
      <w:r w:rsidRPr="28654D16" w:rsidR="22DE3972">
        <w:rPr>
          <w:rFonts w:ascii="Calibri" w:hAnsi="Calibri" w:eastAsia="Calibri" w:cs="Calibri"/>
          <w:i w:val="0"/>
          <w:iCs w:val="0"/>
          <w:sz w:val="24"/>
          <w:szCs w:val="24"/>
        </w:rPr>
        <w:t>, 2026</w:t>
      </w:r>
      <w:r w:rsidRPr="28654D16" w:rsidR="000A7C4C">
        <w:rPr>
          <w:rFonts w:ascii="Calibri" w:hAnsi="Calibri" w:eastAsia="Calibri" w:cs="Calibri"/>
          <w:i w:val="0"/>
          <w:iCs w:val="0"/>
          <w:sz w:val="24"/>
          <w:szCs w:val="24"/>
        </w:rPr>
        <w:t>)</w:t>
      </w:r>
      <w:r w:rsidRPr="28654D16" w:rsidR="000A7C4C">
        <w:rPr>
          <w:rFonts w:ascii="Calibri" w:hAnsi="Calibri" w:eastAsia="Calibri" w:cs="Calibri"/>
          <w:i w:val="0"/>
          <w:iCs w:val="0"/>
          <w:sz w:val="24"/>
          <w:szCs w:val="24"/>
        </w:rPr>
        <w:t xml:space="preserve">. </w:t>
      </w:r>
      <w:r w:rsidRPr="28654D16" w:rsidR="7BC0AD0F">
        <w:rPr>
          <w:rFonts w:ascii="Calibri" w:hAnsi="Calibri" w:eastAsia="Calibri" w:cs="Calibri"/>
          <w:i w:val="0"/>
          <w:iCs w:val="0"/>
          <w:sz w:val="24"/>
          <w:szCs w:val="24"/>
        </w:rPr>
        <w:t>As mentioned previously, much of the time spent in the Morgans Hotel was spent of the bar, meaning that chances for learning the ways of the POS (Point of Sale</w:t>
      </w:r>
      <w:r w:rsidRPr="28654D16" w:rsidR="3EE1A8B0">
        <w:rPr>
          <w:rFonts w:ascii="Calibri" w:hAnsi="Calibri" w:eastAsia="Calibri" w:cs="Calibri"/>
          <w:i w:val="0"/>
          <w:iCs w:val="0"/>
          <w:sz w:val="24"/>
          <w:szCs w:val="24"/>
        </w:rPr>
        <w:t>s Systems</w:t>
      </w:r>
      <w:r w:rsidRPr="28654D16" w:rsidR="7BC0AD0F">
        <w:rPr>
          <w:rFonts w:ascii="Calibri" w:hAnsi="Calibri" w:eastAsia="Calibri" w:cs="Calibri"/>
          <w:i w:val="0"/>
          <w:iCs w:val="0"/>
          <w:sz w:val="24"/>
          <w:szCs w:val="24"/>
        </w:rPr>
        <w:t>)</w:t>
      </w:r>
      <w:r w:rsidRPr="28654D16" w:rsidR="2C32A62D">
        <w:rPr>
          <w:rFonts w:ascii="Calibri" w:hAnsi="Calibri" w:eastAsia="Calibri" w:cs="Calibri"/>
          <w:i w:val="0"/>
          <w:iCs w:val="0"/>
          <w:sz w:val="24"/>
          <w:szCs w:val="24"/>
        </w:rPr>
        <w:t xml:space="preserve"> were given. While moving back and </w:t>
      </w:r>
      <w:r w:rsidRPr="28654D16" w:rsidR="087937C2">
        <w:rPr>
          <w:rFonts w:ascii="Calibri" w:hAnsi="Calibri" w:eastAsia="Calibri" w:cs="Calibri"/>
          <w:i w:val="0"/>
          <w:iCs w:val="0"/>
          <w:sz w:val="24"/>
          <w:szCs w:val="24"/>
        </w:rPr>
        <w:t>forth</w:t>
      </w:r>
      <w:r w:rsidRPr="28654D16" w:rsidR="2C32A62D">
        <w:rPr>
          <w:rFonts w:ascii="Calibri" w:hAnsi="Calibri" w:eastAsia="Calibri" w:cs="Calibri"/>
          <w:i w:val="0"/>
          <w:iCs w:val="0"/>
          <w:sz w:val="24"/>
          <w:szCs w:val="24"/>
        </w:rPr>
        <w:t xml:space="preserve"> on the bar, much of the time on the </w:t>
      </w:r>
      <w:r w:rsidRPr="28654D16" w:rsidR="2C32A62D">
        <w:rPr>
          <w:rFonts w:ascii="Calibri" w:hAnsi="Calibri" w:eastAsia="Calibri" w:cs="Calibri"/>
          <w:i w:val="0"/>
          <w:iCs w:val="0"/>
          <w:sz w:val="24"/>
          <w:szCs w:val="24"/>
        </w:rPr>
        <w:t>bar was spent taking orders</w:t>
      </w:r>
      <w:r w:rsidRPr="28654D16" w:rsidR="7D471D9C">
        <w:rPr>
          <w:rFonts w:ascii="Calibri" w:hAnsi="Calibri" w:eastAsia="Calibri" w:cs="Calibri"/>
          <w:i w:val="0"/>
          <w:iCs w:val="0"/>
          <w:sz w:val="24"/>
          <w:szCs w:val="24"/>
        </w:rPr>
        <w:t xml:space="preserve"> and ensuring customers got what they paid/asked for</w:t>
      </w:r>
      <w:r w:rsidRPr="28654D16" w:rsidR="3AE606A4">
        <w:rPr>
          <w:rFonts w:ascii="Calibri" w:hAnsi="Calibri" w:eastAsia="Calibri" w:cs="Calibri"/>
          <w:i w:val="0"/>
          <w:iCs w:val="0"/>
          <w:sz w:val="24"/>
          <w:szCs w:val="24"/>
        </w:rPr>
        <w:t xml:space="preserve"> during their time at the establishmen</w:t>
      </w:r>
      <w:r w:rsidRPr="28654D16" w:rsidR="3AE606A4">
        <w:rPr>
          <w:rFonts w:ascii="Calibri" w:hAnsi="Calibri" w:eastAsia="Calibri" w:cs="Calibri"/>
          <w:i w:val="0"/>
          <w:iCs w:val="0"/>
          <w:sz w:val="24"/>
          <w:szCs w:val="24"/>
        </w:rPr>
        <w:t xml:space="preserve">t </w:t>
      </w:r>
      <w:r w:rsidRPr="28654D16" w:rsidR="3AE606A4">
        <w:rPr>
          <w:rFonts w:ascii="Calibri" w:hAnsi="Calibri" w:eastAsia="Calibri" w:cs="Calibri"/>
          <w:i w:val="0"/>
          <w:iCs w:val="0"/>
          <w:sz w:val="24"/>
          <w:szCs w:val="24"/>
        </w:rPr>
        <w:t>(</w:t>
      </w:r>
      <w:r w:rsidRPr="28654D16" w:rsidR="1F26107F">
        <w:rPr>
          <w:rFonts w:ascii="Calibri" w:hAnsi="Calibri" w:eastAsia="Calibri" w:cs="Calibri"/>
          <w:i w:val="0"/>
          <w:iCs w:val="0"/>
          <w:sz w:val="24"/>
          <w:szCs w:val="24"/>
        </w:rPr>
        <w:t>Lacalle, 2025</w:t>
      </w:r>
      <w:r w:rsidRPr="28654D16" w:rsidR="3AE606A4">
        <w:rPr>
          <w:rFonts w:ascii="Calibri" w:hAnsi="Calibri" w:eastAsia="Calibri" w:cs="Calibri"/>
          <w:i w:val="0"/>
          <w:iCs w:val="0"/>
          <w:sz w:val="24"/>
          <w:szCs w:val="24"/>
        </w:rPr>
        <w:t>)</w:t>
      </w:r>
      <w:r w:rsidRPr="28654D16" w:rsidR="7D471D9C">
        <w:rPr>
          <w:rFonts w:ascii="Calibri" w:hAnsi="Calibri" w:eastAsia="Calibri" w:cs="Calibri"/>
          <w:i w:val="0"/>
          <w:iCs w:val="0"/>
          <w:sz w:val="24"/>
          <w:szCs w:val="24"/>
        </w:rPr>
        <w:t>.</w:t>
      </w:r>
      <w:r w:rsidRPr="28654D16" w:rsidR="7D471D9C">
        <w:rPr>
          <w:rFonts w:ascii="Calibri" w:hAnsi="Calibri" w:eastAsia="Calibri" w:cs="Calibri"/>
          <w:i w:val="0"/>
          <w:iCs w:val="0"/>
          <w:sz w:val="24"/>
          <w:szCs w:val="24"/>
        </w:rPr>
        <w:t xml:space="preserve"> </w:t>
      </w:r>
      <w:r w:rsidRPr="28654D16" w:rsidR="6DAAE249">
        <w:rPr>
          <w:rFonts w:ascii="Calibri" w:hAnsi="Calibri" w:eastAsia="Calibri" w:cs="Calibri"/>
          <w:i w:val="0"/>
          <w:iCs w:val="0"/>
          <w:sz w:val="24"/>
          <w:szCs w:val="24"/>
        </w:rPr>
        <w:t xml:space="preserve">Another </w:t>
      </w:r>
      <w:r w:rsidRPr="28654D16" w:rsidR="6DAAE249">
        <w:rPr>
          <w:rFonts w:ascii="Calibri" w:hAnsi="Calibri" w:eastAsia="Calibri" w:cs="Calibri"/>
          <w:i w:val="0"/>
          <w:iCs w:val="0"/>
          <w:sz w:val="24"/>
          <w:szCs w:val="24"/>
        </w:rPr>
        <w:t xml:space="preserve">pivotal part in the hospitality industry is to </w:t>
      </w:r>
      <w:r w:rsidRPr="28654D16" w:rsidR="40CD810C">
        <w:rPr>
          <w:rFonts w:ascii="Calibri" w:hAnsi="Calibri" w:eastAsia="Calibri" w:cs="Calibri"/>
          <w:i w:val="0"/>
          <w:iCs w:val="0"/>
          <w:sz w:val="24"/>
          <w:szCs w:val="24"/>
        </w:rPr>
        <w:t>give staff recognition for positive attitude when deserved, whether it be through a pay rise</w:t>
      </w:r>
      <w:r w:rsidRPr="28654D16" w:rsidR="11195D39">
        <w:rPr>
          <w:rFonts w:ascii="Calibri" w:hAnsi="Calibri" w:eastAsia="Calibri" w:cs="Calibri"/>
          <w:i w:val="0"/>
          <w:iCs w:val="0"/>
          <w:sz w:val="24"/>
          <w:szCs w:val="24"/>
        </w:rPr>
        <w:t xml:space="preserve">, a gift, or verbal positive feedback, </w:t>
      </w:r>
      <w:r w:rsidRPr="28654D16" w:rsidR="2D551590">
        <w:rPr>
          <w:rFonts w:ascii="Calibri" w:hAnsi="Calibri" w:eastAsia="Calibri" w:cs="Calibri"/>
          <w:i w:val="0"/>
          <w:iCs w:val="0"/>
          <w:sz w:val="24"/>
          <w:szCs w:val="24"/>
        </w:rPr>
        <w:t>showing gratitude in a verbal or material manner</w:t>
      </w:r>
      <w:r w:rsidRPr="28654D16" w:rsidR="11195D39">
        <w:rPr>
          <w:rFonts w:ascii="Calibri" w:hAnsi="Calibri" w:eastAsia="Calibri" w:cs="Calibri"/>
          <w:i w:val="0"/>
          <w:iCs w:val="0"/>
          <w:sz w:val="24"/>
          <w:szCs w:val="24"/>
        </w:rPr>
        <w:t xml:space="preserve"> can often</w:t>
      </w:r>
      <w:r w:rsidRPr="28654D16" w:rsidR="6DB3FC9F">
        <w:rPr>
          <w:rFonts w:ascii="Calibri" w:hAnsi="Calibri" w:eastAsia="Calibri" w:cs="Calibri"/>
          <w:i w:val="0"/>
          <w:iCs w:val="0"/>
          <w:sz w:val="24"/>
          <w:szCs w:val="24"/>
        </w:rPr>
        <w:t xml:space="preserve"> make staff feel </w:t>
      </w:r>
      <w:r w:rsidRPr="28654D16" w:rsidR="1DA419E9">
        <w:rPr>
          <w:rFonts w:ascii="Calibri" w:hAnsi="Calibri" w:eastAsia="Calibri" w:cs="Calibri"/>
          <w:i w:val="0"/>
          <w:iCs w:val="0"/>
          <w:sz w:val="24"/>
          <w:szCs w:val="24"/>
        </w:rPr>
        <w:t>a</w:t>
      </w:r>
      <w:r w:rsidRPr="28654D16" w:rsidR="6DB3FC9F">
        <w:rPr>
          <w:rFonts w:ascii="Calibri" w:hAnsi="Calibri" w:eastAsia="Calibri" w:cs="Calibri"/>
          <w:i w:val="0"/>
          <w:iCs w:val="0"/>
          <w:sz w:val="24"/>
          <w:szCs w:val="24"/>
        </w:rPr>
        <w:t xml:space="preserve"> sense of motivation to commit to overall tasks</w:t>
      </w:r>
      <w:r w:rsidRPr="28654D16" w:rsidR="7E2C4222">
        <w:rPr>
          <w:rFonts w:ascii="Calibri" w:hAnsi="Calibri" w:eastAsia="Calibri" w:cs="Calibri"/>
          <w:i w:val="0"/>
          <w:iCs w:val="0"/>
          <w:sz w:val="24"/>
          <w:szCs w:val="24"/>
        </w:rPr>
        <w:t xml:space="preserve"> (Culture Amp, 2025)</w:t>
      </w:r>
      <w:r w:rsidRPr="28654D16" w:rsidR="7FB3054F">
        <w:rPr>
          <w:rFonts w:ascii="Calibri" w:hAnsi="Calibri" w:eastAsia="Calibri" w:cs="Calibri"/>
          <w:i w:val="0"/>
          <w:iCs w:val="0"/>
          <w:sz w:val="24"/>
          <w:szCs w:val="24"/>
        </w:rPr>
        <w:t>.</w:t>
      </w:r>
      <w:r w:rsidRPr="28654D16" w:rsidR="7FB3054F">
        <w:rPr>
          <w:rFonts w:ascii="Calibri" w:hAnsi="Calibri" w:eastAsia="Calibri" w:cs="Calibri"/>
          <w:i w:val="0"/>
          <w:iCs w:val="0"/>
          <w:sz w:val="24"/>
          <w:szCs w:val="24"/>
        </w:rPr>
        <w:t xml:space="preserve"> As well as this, giving feedback, negative or positive, can allow staff to learn </w:t>
      </w:r>
      <w:r w:rsidRPr="28654D16" w:rsidR="4EDCFB41">
        <w:rPr>
          <w:rFonts w:ascii="Calibri" w:hAnsi="Calibri" w:eastAsia="Calibri" w:cs="Calibri"/>
          <w:i w:val="0"/>
          <w:iCs w:val="0"/>
          <w:sz w:val="24"/>
          <w:szCs w:val="24"/>
        </w:rPr>
        <w:t>how they can improve overall</w:t>
      </w:r>
      <w:r w:rsidRPr="28654D16" w:rsidR="4EDCFB41">
        <w:rPr>
          <w:rFonts w:ascii="Calibri" w:hAnsi="Calibri" w:eastAsia="Calibri" w:cs="Calibri"/>
          <w:i w:val="0"/>
          <w:iCs w:val="0"/>
          <w:sz w:val="24"/>
          <w:szCs w:val="24"/>
        </w:rPr>
        <w:t xml:space="preserve"> when starting and completing tasks. </w:t>
      </w:r>
      <w:r w:rsidRPr="28654D16" w:rsidR="40CD810C">
        <w:rPr>
          <w:rFonts w:ascii="Calibri" w:hAnsi="Calibri" w:eastAsia="Calibri" w:cs="Calibri"/>
          <w:i w:val="0"/>
          <w:iCs w:val="0"/>
          <w:sz w:val="24"/>
          <w:szCs w:val="24"/>
        </w:rPr>
        <w:t xml:space="preserve"> </w:t>
      </w:r>
    </w:p>
    <w:p w:rsidR="28654D16" w:rsidP="28654D16" w:rsidRDefault="28654D16" w14:paraId="69FE8B42" w14:textId="1B11CBE4">
      <w:pPr>
        <w:spacing w:before="1" w:beforeAutospacing="off" w:after="0" w:afterAutospacing="off"/>
        <w:ind w:left="0" w:right="193"/>
        <w:rPr>
          <w:rFonts w:ascii="Calibri" w:hAnsi="Calibri" w:eastAsia="Calibri" w:cs="Calibri"/>
          <w:i w:val="0"/>
          <w:iCs w:val="0"/>
          <w:sz w:val="24"/>
          <w:szCs w:val="24"/>
        </w:rPr>
      </w:pPr>
    </w:p>
    <w:p w:rsidR="3B5B3441" w:rsidP="28654D16" w:rsidRDefault="3B5B3441" w14:paraId="29FCEE27" w14:textId="623D7AB7">
      <w:pPr>
        <w:spacing w:before="1" w:beforeAutospacing="off" w:after="0" w:afterAutospacing="off"/>
        <w:ind w:left="0" w:right="193"/>
        <w:rPr>
          <w:rFonts w:ascii="Calibri" w:hAnsi="Calibri" w:eastAsia="Calibri" w:cs="Calibri"/>
          <w:b w:val="1"/>
          <w:bCs w:val="1"/>
          <w:i w:val="0"/>
          <w:iCs w:val="0"/>
          <w:sz w:val="24"/>
          <w:szCs w:val="24"/>
          <w:u w:val="single"/>
        </w:rPr>
      </w:pPr>
      <w:r w:rsidRPr="28654D16" w:rsidR="3B5B3441">
        <w:rPr>
          <w:rFonts w:ascii="Calibri" w:hAnsi="Calibri" w:eastAsia="Calibri" w:cs="Calibri"/>
          <w:b w:val="1"/>
          <w:bCs w:val="1"/>
          <w:i w:val="0"/>
          <w:iCs w:val="0"/>
          <w:sz w:val="24"/>
          <w:szCs w:val="24"/>
          <w:u w:val="single"/>
        </w:rPr>
        <w:t>Improving</w:t>
      </w:r>
      <w:r w:rsidRPr="28654D16" w:rsidR="40900A31">
        <w:rPr>
          <w:rFonts w:ascii="Calibri" w:hAnsi="Calibri" w:eastAsia="Calibri" w:cs="Calibri"/>
          <w:b w:val="1"/>
          <w:bCs w:val="1"/>
          <w:i w:val="0"/>
          <w:iCs w:val="0"/>
          <w:sz w:val="24"/>
          <w:szCs w:val="24"/>
          <w:u w:val="single"/>
        </w:rPr>
        <w:t xml:space="preserve"> Overall</w:t>
      </w:r>
      <w:r w:rsidRPr="28654D16" w:rsidR="3B5B3441">
        <w:rPr>
          <w:rFonts w:ascii="Calibri" w:hAnsi="Calibri" w:eastAsia="Calibri" w:cs="Calibri"/>
          <w:b w:val="1"/>
          <w:bCs w:val="1"/>
          <w:i w:val="0"/>
          <w:iCs w:val="0"/>
          <w:sz w:val="24"/>
          <w:szCs w:val="24"/>
          <w:u w:val="single"/>
        </w:rPr>
        <w:t xml:space="preserve"> </w:t>
      </w:r>
      <w:r w:rsidRPr="28654D16" w:rsidR="0EA16B36">
        <w:rPr>
          <w:rFonts w:ascii="Calibri" w:hAnsi="Calibri" w:eastAsia="Calibri" w:cs="Calibri"/>
          <w:b w:val="1"/>
          <w:bCs w:val="1"/>
          <w:i w:val="0"/>
          <w:iCs w:val="0"/>
          <w:sz w:val="24"/>
          <w:szCs w:val="24"/>
          <w:u w:val="single"/>
        </w:rPr>
        <w:t>P</w:t>
      </w:r>
      <w:r w:rsidRPr="28654D16" w:rsidR="3B5B3441">
        <w:rPr>
          <w:rFonts w:ascii="Calibri" w:hAnsi="Calibri" w:eastAsia="Calibri" w:cs="Calibri"/>
          <w:b w:val="1"/>
          <w:bCs w:val="1"/>
          <w:i w:val="0"/>
          <w:iCs w:val="0"/>
          <w:sz w:val="24"/>
          <w:szCs w:val="24"/>
          <w:u w:val="single"/>
        </w:rPr>
        <w:t>erformanc</w:t>
      </w:r>
      <w:r w:rsidRPr="28654D16" w:rsidR="2DDA6968">
        <w:rPr>
          <w:rFonts w:ascii="Calibri" w:hAnsi="Calibri" w:eastAsia="Calibri" w:cs="Calibri"/>
          <w:b w:val="1"/>
          <w:bCs w:val="1"/>
          <w:i w:val="0"/>
          <w:iCs w:val="0"/>
          <w:sz w:val="24"/>
          <w:szCs w:val="24"/>
          <w:u w:val="single"/>
        </w:rPr>
        <w:t>e</w:t>
      </w:r>
    </w:p>
    <w:p w:rsidR="290BE3BC" w:rsidP="28654D16" w:rsidRDefault="290BE3BC" w14:paraId="4FC55E46" w14:textId="60B6BD6B">
      <w:pPr>
        <w:pStyle w:val="Normal"/>
        <w:spacing w:before="0" w:beforeAutospacing="off" w:after="0" w:afterAutospacing="off"/>
        <w:rPr>
          <w:rFonts w:ascii="Calibri" w:hAnsi="Calibri" w:eastAsia="Calibri" w:cs="Calibri"/>
          <w:i w:val="0"/>
          <w:iCs w:val="0"/>
          <w:sz w:val="24"/>
          <w:szCs w:val="24"/>
        </w:rPr>
      </w:pPr>
      <w:r w:rsidRPr="28654D16" w:rsidR="290BE3BC">
        <w:rPr>
          <w:rFonts w:ascii="Calibri" w:hAnsi="Calibri" w:eastAsia="Calibri" w:cs="Calibri"/>
          <w:i w:val="0"/>
          <w:iCs w:val="0"/>
          <w:sz w:val="24"/>
          <w:szCs w:val="24"/>
        </w:rPr>
        <w:t>Training in the hospitality is a huge</w:t>
      </w:r>
      <w:r w:rsidRPr="28654D16" w:rsidR="598D0A25">
        <w:rPr>
          <w:rFonts w:ascii="Calibri" w:hAnsi="Calibri" w:eastAsia="Calibri" w:cs="Calibri"/>
          <w:i w:val="0"/>
          <w:iCs w:val="0"/>
          <w:sz w:val="24"/>
          <w:szCs w:val="24"/>
        </w:rPr>
        <w:t>ly significant</w:t>
      </w:r>
      <w:r w:rsidRPr="28654D16" w:rsidR="290BE3BC">
        <w:rPr>
          <w:rFonts w:ascii="Calibri" w:hAnsi="Calibri" w:eastAsia="Calibri" w:cs="Calibri"/>
          <w:i w:val="0"/>
          <w:iCs w:val="0"/>
          <w:sz w:val="24"/>
          <w:szCs w:val="24"/>
        </w:rPr>
        <w:t xml:space="preserve"> factor into a business’s overall success</w:t>
      </w:r>
      <w:r w:rsidRPr="28654D16" w:rsidR="7548A3E3">
        <w:rPr>
          <w:rFonts w:ascii="Calibri" w:hAnsi="Calibri" w:eastAsia="Calibri" w:cs="Calibri"/>
          <w:i w:val="0"/>
          <w:iCs w:val="0"/>
          <w:sz w:val="24"/>
          <w:szCs w:val="24"/>
        </w:rPr>
        <w:t xml:space="preserve">, if employees </w:t>
      </w:r>
      <w:r w:rsidRPr="28654D16" w:rsidR="7548A3E3">
        <w:rPr>
          <w:rFonts w:ascii="Calibri" w:hAnsi="Calibri" w:eastAsia="Calibri" w:cs="Calibri"/>
          <w:i w:val="0"/>
          <w:iCs w:val="0"/>
          <w:sz w:val="24"/>
          <w:szCs w:val="24"/>
        </w:rPr>
        <w:t xml:space="preserve">fail </w:t>
      </w:r>
      <w:r w:rsidRPr="28654D16" w:rsidR="7643BCB5">
        <w:rPr>
          <w:rFonts w:ascii="Calibri" w:hAnsi="Calibri" w:eastAsia="Calibri" w:cs="Calibri"/>
          <w:i w:val="0"/>
          <w:iCs w:val="0"/>
          <w:sz w:val="24"/>
          <w:szCs w:val="24"/>
        </w:rPr>
        <w:t>to</w:t>
      </w:r>
      <w:r w:rsidRPr="28654D16" w:rsidR="7643BCB5">
        <w:rPr>
          <w:rFonts w:ascii="Calibri" w:hAnsi="Calibri" w:eastAsia="Calibri" w:cs="Calibri"/>
          <w:i w:val="0"/>
          <w:iCs w:val="0"/>
          <w:sz w:val="24"/>
          <w:szCs w:val="24"/>
        </w:rPr>
        <w:t xml:space="preserve"> take on the d</w:t>
      </w:r>
      <w:r w:rsidRPr="28654D16" w:rsidR="4F5109C2">
        <w:rPr>
          <w:rFonts w:ascii="Calibri" w:hAnsi="Calibri" w:eastAsia="Calibri" w:cs="Calibri"/>
          <w:i w:val="0"/>
          <w:iCs w:val="0"/>
          <w:sz w:val="24"/>
          <w:szCs w:val="24"/>
        </w:rPr>
        <w:t>e</w:t>
      </w:r>
      <w:r w:rsidRPr="28654D16" w:rsidR="7643BCB5">
        <w:rPr>
          <w:rFonts w:ascii="Calibri" w:hAnsi="Calibri" w:eastAsia="Calibri" w:cs="Calibri"/>
          <w:i w:val="0"/>
          <w:iCs w:val="0"/>
          <w:sz w:val="24"/>
          <w:szCs w:val="24"/>
        </w:rPr>
        <w:t xml:space="preserve">mands made by the organisation, </w:t>
      </w:r>
      <w:r w:rsidRPr="28654D16" w:rsidR="6E585729">
        <w:rPr>
          <w:rFonts w:ascii="Calibri" w:hAnsi="Calibri" w:eastAsia="Calibri" w:cs="Calibri"/>
          <w:i w:val="0"/>
          <w:iCs w:val="0"/>
          <w:sz w:val="24"/>
          <w:szCs w:val="24"/>
        </w:rPr>
        <w:t>a significant</w:t>
      </w:r>
      <w:r w:rsidRPr="28654D16" w:rsidR="470E97BB">
        <w:rPr>
          <w:rFonts w:ascii="Calibri" w:hAnsi="Calibri" w:eastAsia="Calibri" w:cs="Calibri"/>
          <w:i w:val="0"/>
          <w:iCs w:val="0"/>
          <w:sz w:val="24"/>
          <w:szCs w:val="24"/>
        </w:rPr>
        <w:t xml:space="preserve"> decrease in efficiency is met. however,</w:t>
      </w:r>
      <w:r w:rsidRPr="28654D16" w:rsidR="6E585729">
        <w:rPr>
          <w:rFonts w:ascii="Calibri" w:hAnsi="Calibri" w:eastAsia="Calibri" w:cs="Calibri"/>
          <w:i w:val="0"/>
          <w:iCs w:val="0"/>
          <w:sz w:val="24"/>
          <w:szCs w:val="24"/>
        </w:rPr>
        <w:t xml:space="preserve"> </w:t>
      </w:r>
      <w:r w:rsidRPr="28654D16" w:rsidR="7BC5B42A">
        <w:rPr>
          <w:rFonts w:ascii="Calibri" w:hAnsi="Calibri" w:eastAsia="Calibri" w:cs="Calibri"/>
          <w:i w:val="0"/>
          <w:iCs w:val="0"/>
          <w:sz w:val="24"/>
          <w:szCs w:val="24"/>
        </w:rPr>
        <w:t>with a more significant and demanding training regime created for staff</w:t>
      </w:r>
      <w:r w:rsidRPr="28654D16" w:rsidR="721AA6F2">
        <w:rPr>
          <w:rFonts w:ascii="Calibri" w:hAnsi="Calibri" w:eastAsia="Calibri" w:cs="Calibri"/>
          <w:i w:val="0"/>
          <w:iCs w:val="0"/>
          <w:sz w:val="24"/>
          <w:szCs w:val="24"/>
        </w:rPr>
        <w:t xml:space="preserve"> by management, it allows for a drastic increase in </w:t>
      </w:r>
      <w:r w:rsidRPr="28654D16" w:rsidR="341DAF8A">
        <w:rPr>
          <w:rFonts w:ascii="Calibri" w:hAnsi="Calibri" w:eastAsia="Calibri" w:cs="Calibri"/>
          <w:i w:val="0"/>
          <w:iCs w:val="0"/>
          <w:sz w:val="24"/>
          <w:szCs w:val="24"/>
        </w:rPr>
        <w:t>efficiency</w:t>
      </w:r>
      <w:r w:rsidRPr="28654D16" w:rsidR="721AA6F2">
        <w:rPr>
          <w:rFonts w:ascii="Calibri" w:hAnsi="Calibri" w:eastAsia="Calibri" w:cs="Calibri"/>
          <w:i w:val="0"/>
          <w:iCs w:val="0"/>
          <w:sz w:val="24"/>
          <w:szCs w:val="24"/>
        </w:rPr>
        <w:t xml:space="preserve"> </w:t>
      </w:r>
      <w:r w:rsidRPr="28654D16" w:rsidR="247A8C52">
        <w:rPr>
          <w:rFonts w:ascii="Calibri" w:hAnsi="Calibri" w:eastAsia="Calibri" w:cs="Calibri"/>
          <w:i w:val="0"/>
          <w:iCs w:val="0"/>
          <w:sz w:val="24"/>
          <w:szCs w:val="24"/>
        </w:rPr>
        <w:t xml:space="preserve">would improve staff morale, </w:t>
      </w:r>
      <w:r w:rsidRPr="28654D16" w:rsidR="0A6D8098">
        <w:rPr>
          <w:rFonts w:ascii="Calibri" w:hAnsi="Calibri" w:eastAsia="Calibri" w:cs="Calibri"/>
          <w:i w:val="0"/>
          <w:iCs w:val="0"/>
          <w:sz w:val="24"/>
          <w:szCs w:val="24"/>
        </w:rPr>
        <w:t xml:space="preserve">as well as overall customer </w:t>
      </w:r>
      <w:r w:rsidRPr="28654D16" w:rsidR="425509F1">
        <w:rPr>
          <w:rFonts w:ascii="Calibri" w:hAnsi="Calibri" w:eastAsia="Calibri" w:cs="Calibri"/>
          <w:i w:val="0"/>
          <w:iCs w:val="0"/>
          <w:sz w:val="24"/>
          <w:szCs w:val="24"/>
        </w:rPr>
        <w:t>experience</w:t>
      </w:r>
      <w:r w:rsidRPr="28654D16" w:rsidR="0A6D8098">
        <w:rPr>
          <w:rFonts w:ascii="Calibri" w:hAnsi="Calibri" w:eastAsia="Calibri" w:cs="Calibri"/>
          <w:i w:val="0"/>
          <w:iCs w:val="0"/>
          <w:sz w:val="24"/>
          <w:szCs w:val="24"/>
        </w:rPr>
        <w:t xml:space="preserve"> through a stricter </w:t>
      </w:r>
      <w:r w:rsidRPr="28654D16" w:rsidR="3EE5E082">
        <w:rPr>
          <w:rFonts w:ascii="Calibri" w:hAnsi="Calibri" w:eastAsia="Calibri" w:cs="Calibri"/>
          <w:i w:val="0"/>
          <w:iCs w:val="0"/>
          <w:sz w:val="24"/>
          <w:szCs w:val="24"/>
        </w:rPr>
        <w:t xml:space="preserve">and more critical training schedule </w:t>
      </w:r>
      <w:r w:rsidRPr="28654D16" w:rsidR="002D6659">
        <w:rPr>
          <w:rFonts w:ascii="Calibri" w:hAnsi="Calibri" w:eastAsia="Calibri" w:cs="Calibri"/>
          <w:i w:val="0"/>
          <w:iCs w:val="0"/>
          <w:sz w:val="24"/>
          <w:szCs w:val="24"/>
        </w:rPr>
        <w:t>(</w:t>
      </w:r>
      <w:r w:rsidRPr="28654D16" w:rsidR="002D6659">
        <w:rPr>
          <w:rFonts w:ascii="Calibri" w:hAnsi="Calibri" w:eastAsia="Calibri" w:cs="Calibri"/>
          <w:i w:val="0"/>
          <w:iCs w:val="0"/>
          <w:sz w:val="24"/>
          <w:szCs w:val="24"/>
        </w:rPr>
        <w:t>Papangelis</w:t>
      </w:r>
      <w:r w:rsidRPr="28654D16" w:rsidR="002D6659">
        <w:rPr>
          <w:rFonts w:ascii="Calibri" w:hAnsi="Calibri" w:eastAsia="Calibri" w:cs="Calibri"/>
          <w:i w:val="0"/>
          <w:iCs w:val="0"/>
          <w:sz w:val="24"/>
          <w:szCs w:val="24"/>
        </w:rPr>
        <w:t>, 2021)</w:t>
      </w:r>
      <w:r w:rsidRPr="28654D16" w:rsidR="3EE5E082">
        <w:rPr>
          <w:rFonts w:ascii="Calibri" w:hAnsi="Calibri" w:eastAsia="Calibri" w:cs="Calibri"/>
          <w:i w:val="0"/>
          <w:iCs w:val="0"/>
          <w:sz w:val="24"/>
          <w:szCs w:val="24"/>
        </w:rPr>
        <w:t>.</w:t>
      </w:r>
    </w:p>
    <w:p w:rsidR="28654D16" w:rsidP="28654D16" w:rsidRDefault="28654D16" w14:paraId="19C60CA6" w14:textId="7F956CF2">
      <w:pPr>
        <w:pStyle w:val="Normal"/>
        <w:spacing w:before="0" w:beforeAutospacing="off" w:after="0" w:afterAutospacing="off"/>
        <w:rPr>
          <w:rFonts w:ascii="Calibri" w:hAnsi="Calibri" w:eastAsia="Calibri" w:cs="Calibri"/>
          <w:i w:val="0"/>
          <w:iCs w:val="0"/>
          <w:sz w:val="24"/>
          <w:szCs w:val="24"/>
        </w:rPr>
      </w:pPr>
    </w:p>
    <w:p w:rsidR="0D73A221" w:rsidP="28654D16" w:rsidRDefault="0D73A221" w14:paraId="5A013D61" w14:textId="34AF78A2">
      <w:pPr>
        <w:spacing w:before="0" w:beforeAutospacing="off" w:after="0" w:afterAutospacing="off"/>
        <w:rPr>
          <w:rFonts w:ascii="Calibri" w:hAnsi="Calibri" w:eastAsia="Calibri" w:cs="Calibri"/>
          <w:b w:val="1"/>
          <w:bCs w:val="1"/>
          <w:i w:val="0"/>
          <w:iCs w:val="0"/>
          <w:sz w:val="24"/>
          <w:szCs w:val="24"/>
          <w:u w:val="single"/>
        </w:rPr>
      </w:pPr>
      <w:r w:rsidRPr="28654D16" w:rsidR="0D73A221">
        <w:rPr>
          <w:rFonts w:ascii="Calibri" w:hAnsi="Calibri" w:eastAsia="Calibri" w:cs="Calibri"/>
          <w:b w:val="1"/>
          <w:bCs w:val="1"/>
          <w:i w:val="0"/>
          <w:iCs w:val="0"/>
          <w:sz w:val="24"/>
          <w:szCs w:val="24"/>
          <w:u w:val="single"/>
        </w:rPr>
        <w:t>Conclusion</w:t>
      </w:r>
    </w:p>
    <w:p w:rsidR="0FD40275" w:rsidP="28654D16" w:rsidRDefault="0FD40275" w14:paraId="02E3D773" w14:textId="774A20AA">
      <w:pPr>
        <w:spacing w:before="0" w:beforeAutospacing="off" w:after="0" w:afterAutospacing="off"/>
        <w:rPr>
          <w:rFonts w:ascii="Calibri Light" w:hAnsi="Calibri Light" w:eastAsia="Calibri Light" w:cs="Calibri Light"/>
          <w:i w:val="0"/>
          <w:iCs w:val="0"/>
          <w:sz w:val="24"/>
          <w:szCs w:val="24"/>
        </w:rPr>
      </w:pPr>
      <w:r w:rsidRPr="28654D16" w:rsidR="65DFFE00">
        <w:rPr>
          <w:rFonts w:ascii="Calibri Light" w:hAnsi="Calibri Light" w:eastAsia="Calibri Light" w:cs="Calibri Light"/>
          <w:i w:val="0"/>
          <w:iCs w:val="0"/>
          <w:sz w:val="24"/>
          <w:szCs w:val="24"/>
        </w:rPr>
        <w:t xml:space="preserve">To conclude this report on developing restaurant management, </w:t>
      </w:r>
      <w:r w:rsidRPr="28654D16" w:rsidR="31C0DA6B">
        <w:rPr>
          <w:rFonts w:ascii="Calibri Light" w:hAnsi="Calibri Light" w:eastAsia="Calibri Light" w:cs="Calibri Light"/>
          <w:i w:val="0"/>
          <w:iCs w:val="0"/>
          <w:sz w:val="24"/>
          <w:szCs w:val="24"/>
        </w:rPr>
        <w:t>after conducting</w:t>
      </w:r>
      <w:r w:rsidRPr="28654D16" w:rsidR="65DFFE00">
        <w:rPr>
          <w:rFonts w:ascii="Calibri Light" w:hAnsi="Calibri Light" w:eastAsia="Calibri Light" w:cs="Calibri Light"/>
          <w:i w:val="0"/>
          <w:iCs w:val="0"/>
          <w:sz w:val="24"/>
          <w:szCs w:val="24"/>
        </w:rPr>
        <w:t xml:space="preserve"> </w:t>
      </w:r>
      <w:r w:rsidRPr="28654D16" w:rsidR="69D3DEB8">
        <w:rPr>
          <w:rFonts w:ascii="Calibri Light" w:hAnsi="Calibri Light" w:eastAsia="Calibri Light" w:cs="Calibri Light"/>
          <w:i w:val="0"/>
          <w:iCs w:val="0"/>
          <w:sz w:val="24"/>
          <w:szCs w:val="24"/>
        </w:rPr>
        <w:t>analyses</w:t>
      </w:r>
      <w:r w:rsidRPr="28654D16" w:rsidR="65DFFE00">
        <w:rPr>
          <w:rFonts w:ascii="Calibri Light" w:hAnsi="Calibri Light" w:eastAsia="Calibri Light" w:cs="Calibri Light"/>
          <w:i w:val="0"/>
          <w:iCs w:val="0"/>
          <w:sz w:val="24"/>
          <w:szCs w:val="24"/>
        </w:rPr>
        <w:t xml:space="preserve"> on</w:t>
      </w:r>
      <w:r w:rsidRPr="28654D16" w:rsidR="2EA5FD3B">
        <w:rPr>
          <w:rFonts w:ascii="Calibri Light" w:hAnsi="Calibri Light" w:eastAsia="Calibri Light" w:cs="Calibri Light"/>
          <w:i w:val="0"/>
          <w:iCs w:val="0"/>
          <w:sz w:val="24"/>
          <w:szCs w:val="24"/>
        </w:rPr>
        <w:t xml:space="preserve"> various subjects dealing with leadership and management </w:t>
      </w:r>
      <w:r w:rsidRPr="28654D16" w:rsidR="5ACD07F2">
        <w:rPr>
          <w:rFonts w:ascii="Calibri Light" w:hAnsi="Calibri Light" w:eastAsia="Calibri Light" w:cs="Calibri Light"/>
          <w:i w:val="0"/>
          <w:iCs w:val="0"/>
          <w:sz w:val="24"/>
          <w:szCs w:val="24"/>
        </w:rPr>
        <w:t xml:space="preserve">have been delved into, while discussing the overall difference between the two. While also discussing how a business can </w:t>
      </w:r>
      <w:r w:rsidRPr="28654D16" w:rsidR="45A9D77F">
        <w:rPr>
          <w:rFonts w:ascii="Calibri Light" w:hAnsi="Calibri Light" w:eastAsia="Calibri Light" w:cs="Calibri Light"/>
          <w:i w:val="0"/>
          <w:iCs w:val="0"/>
          <w:sz w:val="24"/>
          <w:szCs w:val="24"/>
        </w:rPr>
        <w:t>maneuverer</w:t>
      </w:r>
      <w:r w:rsidRPr="28654D16" w:rsidR="5ACD07F2">
        <w:rPr>
          <w:rFonts w:ascii="Calibri Light" w:hAnsi="Calibri Light" w:eastAsia="Calibri Light" w:cs="Calibri Light"/>
          <w:i w:val="0"/>
          <w:iCs w:val="0"/>
          <w:sz w:val="24"/>
          <w:szCs w:val="24"/>
        </w:rPr>
        <w:t xml:space="preserve"> around how they can </w:t>
      </w:r>
      <w:r w:rsidRPr="28654D16" w:rsidR="2F1047F7">
        <w:rPr>
          <w:rFonts w:ascii="Calibri Light" w:hAnsi="Calibri Light" w:eastAsia="Calibri Light" w:cs="Calibri Light"/>
          <w:i w:val="0"/>
          <w:iCs w:val="0"/>
          <w:sz w:val="24"/>
          <w:szCs w:val="24"/>
        </w:rPr>
        <w:t xml:space="preserve">improve overall performance through specific training, which can improve morale and performance. </w:t>
      </w:r>
      <w:r w:rsidRPr="28654D16" w:rsidR="47B117A4">
        <w:rPr>
          <w:rFonts w:ascii="Calibri Light" w:hAnsi="Calibri Light" w:eastAsia="Calibri Light" w:cs="Calibri Light"/>
          <w:i w:val="0"/>
          <w:iCs w:val="0"/>
          <w:sz w:val="24"/>
          <w:szCs w:val="24"/>
        </w:rPr>
        <w:t xml:space="preserve">Management of information was also discussed, through </w:t>
      </w:r>
      <w:r w:rsidRPr="28654D16" w:rsidR="1D724DE8">
        <w:rPr>
          <w:rFonts w:ascii="Calibri Light" w:hAnsi="Calibri Light" w:eastAsia="Calibri Light" w:cs="Calibri Light"/>
          <w:i w:val="0"/>
          <w:iCs w:val="0"/>
          <w:sz w:val="24"/>
          <w:szCs w:val="24"/>
        </w:rPr>
        <w:t>management of stock, POS system management, and overall staff morale managemen</w:t>
      </w:r>
      <w:r w:rsidRPr="28654D16" w:rsidR="32B1936E">
        <w:rPr>
          <w:rFonts w:ascii="Calibri Light" w:hAnsi="Calibri Light" w:eastAsia="Calibri Light" w:cs="Calibri Light"/>
          <w:i w:val="0"/>
          <w:iCs w:val="0"/>
          <w:sz w:val="24"/>
          <w:szCs w:val="24"/>
        </w:rPr>
        <w:t xml:space="preserve">t through </w:t>
      </w:r>
      <w:r w:rsidRPr="28654D16" w:rsidR="40AFA9FB">
        <w:rPr>
          <w:rFonts w:ascii="Calibri Light" w:hAnsi="Calibri Light" w:eastAsia="Calibri Light" w:cs="Calibri Light"/>
          <w:i w:val="0"/>
          <w:iCs w:val="0"/>
          <w:sz w:val="24"/>
          <w:szCs w:val="24"/>
        </w:rPr>
        <w:t>recognition</w:t>
      </w:r>
      <w:r w:rsidRPr="28654D16" w:rsidR="5FD208DF">
        <w:rPr>
          <w:rFonts w:ascii="Calibri Light" w:hAnsi="Calibri Light" w:eastAsia="Calibri Light" w:cs="Calibri Light"/>
          <w:i w:val="0"/>
          <w:iCs w:val="0"/>
          <w:sz w:val="24"/>
          <w:szCs w:val="24"/>
        </w:rPr>
        <w:t>, as well as</w:t>
      </w:r>
      <w:r w:rsidRPr="28654D16" w:rsidR="32B1936E">
        <w:rPr>
          <w:rFonts w:ascii="Calibri Light" w:hAnsi="Calibri Light" w:eastAsia="Calibri Light" w:cs="Calibri Light"/>
          <w:i w:val="0"/>
          <w:iCs w:val="0"/>
          <w:sz w:val="24"/>
          <w:szCs w:val="24"/>
        </w:rPr>
        <w:t xml:space="preserve"> promotion, </w:t>
      </w:r>
      <w:r w:rsidRPr="28654D16" w:rsidR="32B1936E">
        <w:rPr>
          <w:rFonts w:ascii="Calibri Light" w:hAnsi="Calibri Light" w:eastAsia="Calibri Light" w:cs="Calibri Light"/>
          <w:i w:val="0"/>
          <w:iCs w:val="0"/>
          <w:sz w:val="24"/>
          <w:szCs w:val="24"/>
        </w:rPr>
        <w:t>gifts</w:t>
      </w:r>
      <w:r w:rsidRPr="28654D16" w:rsidR="32B1936E">
        <w:rPr>
          <w:rFonts w:ascii="Calibri Light" w:hAnsi="Calibri Light" w:eastAsia="Calibri Light" w:cs="Calibri Light"/>
          <w:i w:val="0"/>
          <w:iCs w:val="0"/>
          <w:sz w:val="24"/>
          <w:szCs w:val="24"/>
        </w:rPr>
        <w:t xml:space="preserve"> and verbal congratulations on a job</w:t>
      </w:r>
      <w:r w:rsidRPr="28654D16" w:rsidR="413ECCD4">
        <w:rPr>
          <w:rFonts w:ascii="Calibri Light" w:hAnsi="Calibri Light" w:eastAsia="Calibri Light" w:cs="Calibri Light"/>
          <w:i w:val="0"/>
          <w:iCs w:val="0"/>
          <w:sz w:val="24"/>
          <w:szCs w:val="24"/>
        </w:rPr>
        <w:t>,</w:t>
      </w:r>
      <w:r w:rsidRPr="28654D16" w:rsidR="27F3A3B0">
        <w:rPr>
          <w:rFonts w:ascii="Calibri Light" w:hAnsi="Calibri Light" w:eastAsia="Calibri Light" w:cs="Calibri Light"/>
          <w:i w:val="0"/>
          <w:iCs w:val="0"/>
          <w:sz w:val="24"/>
          <w:szCs w:val="24"/>
        </w:rPr>
        <w:t xml:space="preserve"> which was implemented thoroughly, and efficiently</w:t>
      </w:r>
      <w:r w:rsidRPr="28654D16" w:rsidR="32B1936E">
        <w:rPr>
          <w:rFonts w:ascii="Calibri Light" w:hAnsi="Calibri Light" w:eastAsia="Calibri Light" w:cs="Calibri Light"/>
          <w:i w:val="0"/>
          <w:iCs w:val="0"/>
          <w:sz w:val="24"/>
          <w:szCs w:val="24"/>
        </w:rPr>
        <w:t xml:space="preserve">. </w:t>
      </w:r>
      <w:r w:rsidRPr="28654D16" w:rsidR="3E151A46">
        <w:rPr>
          <w:rFonts w:ascii="Calibri Light" w:hAnsi="Calibri Light" w:eastAsia="Calibri Light" w:cs="Calibri Light"/>
          <w:i w:val="0"/>
          <w:iCs w:val="0"/>
          <w:sz w:val="24"/>
          <w:szCs w:val="24"/>
        </w:rPr>
        <w:t>T</w:t>
      </w:r>
      <w:r w:rsidRPr="28654D16" w:rsidR="31ADF0EE">
        <w:rPr>
          <w:rFonts w:ascii="Calibri Light" w:hAnsi="Calibri Light" w:eastAsia="Calibri Light" w:cs="Calibri Light"/>
          <w:i w:val="0"/>
          <w:iCs w:val="0"/>
          <w:sz w:val="24"/>
          <w:szCs w:val="24"/>
        </w:rPr>
        <w:t>rouble shooting and challenge anticipation was also discussed</w:t>
      </w:r>
      <w:r w:rsidRPr="28654D16" w:rsidR="45919B6A">
        <w:rPr>
          <w:rFonts w:ascii="Calibri Light" w:hAnsi="Calibri Light" w:eastAsia="Calibri Light" w:cs="Calibri Light"/>
          <w:i w:val="0"/>
          <w:iCs w:val="0"/>
          <w:sz w:val="24"/>
          <w:szCs w:val="24"/>
        </w:rPr>
        <w:t xml:space="preserve"> </w:t>
      </w:r>
      <w:r w:rsidRPr="28654D16" w:rsidR="602193CF">
        <w:rPr>
          <w:rFonts w:ascii="Calibri Light" w:hAnsi="Calibri Light" w:eastAsia="Calibri Light" w:cs="Calibri Light"/>
          <w:i w:val="0"/>
          <w:iCs w:val="0"/>
          <w:sz w:val="24"/>
          <w:szCs w:val="24"/>
        </w:rPr>
        <w:t>through</w:t>
      </w:r>
      <w:r w:rsidRPr="28654D16" w:rsidR="574C99D9">
        <w:rPr>
          <w:rFonts w:ascii="Calibri Light" w:hAnsi="Calibri Light" w:eastAsia="Calibri Light" w:cs="Calibri Light"/>
          <w:i w:val="0"/>
          <w:iCs w:val="0"/>
          <w:sz w:val="24"/>
          <w:szCs w:val="24"/>
        </w:rPr>
        <w:t xml:space="preserve"> the means of</w:t>
      </w:r>
      <w:r w:rsidRPr="28654D16" w:rsidR="602193CF">
        <w:rPr>
          <w:rFonts w:ascii="Calibri Light" w:hAnsi="Calibri Light" w:eastAsia="Calibri Light" w:cs="Calibri Light"/>
          <w:i w:val="0"/>
          <w:iCs w:val="0"/>
          <w:sz w:val="24"/>
          <w:szCs w:val="24"/>
        </w:rPr>
        <w:t xml:space="preserve"> </w:t>
      </w:r>
      <w:r w:rsidRPr="28654D16" w:rsidR="602193CF">
        <w:rPr>
          <w:rFonts w:ascii="Calibri Light" w:hAnsi="Calibri Light" w:eastAsia="Calibri Light" w:cs="Calibri Light"/>
          <w:i w:val="0"/>
          <w:iCs w:val="0"/>
          <w:sz w:val="24"/>
          <w:szCs w:val="24"/>
        </w:rPr>
        <w:t>giving staff briefings</w:t>
      </w:r>
      <w:r w:rsidRPr="28654D16" w:rsidR="5E3643B5">
        <w:rPr>
          <w:rFonts w:ascii="Calibri Light" w:hAnsi="Calibri Light" w:eastAsia="Calibri Light" w:cs="Calibri Light"/>
          <w:i w:val="0"/>
          <w:iCs w:val="0"/>
          <w:sz w:val="24"/>
          <w:szCs w:val="24"/>
        </w:rPr>
        <w:t>,</w:t>
      </w:r>
      <w:r w:rsidRPr="28654D16" w:rsidR="602193CF">
        <w:rPr>
          <w:rFonts w:ascii="Calibri Light" w:hAnsi="Calibri Light" w:eastAsia="Calibri Light" w:cs="Calibri Light"/>
          <w:i w:val="0"/>
          <w:iCs w:val="0"/>
          <w:sz w:val="24"/>
          <w:szCs w:val="24"/>
        </w:rPr>
        <w:t xml:space="preserve"> before and after service</w:t>
      </w:r>
      <w:r w:rsidRPr="28654D16" w:rsidR="248F8703">
        <w:rPr>
          <w:rFonts w:ascii="Calibri Light" w:hAnsi="Calibri Light" w:eastAsia="Calibri Light" w:cs="Calibri Light"/>
          <w:i w:val="0"/>
          <w:iCs w:val="0"/>
          <w:sz w:val="24"/>
          <w:szCs w:val="24"/>
        </w:rPr>
        <w:t>. Briefings</w:t>
      </w:r>
      <w:r w:rsidRPr="28654D16" w:rsidR="5C7A61FC">
        <w:rPr>
          <w:rFonts w:ascii="Calibri Light" w:hAnsi="Calibri Light" w:eastAsia="Calibri Light" w:cs="Calibri Light"/>
          <w:i w:val="0"/>
          <w:iCs w:val="0"/>
          <w:sz w:val="24"/>
          <w:szCs w:val="24"/>
        </w:rPr>
        <w:t xml:space="preserve"> </w:t>
      </w:r>
      <w:r w:rsidRPr="28654D16" w:rsidR="053ADAEC">
        <w:rPr>
          <w:rFonts w:ascii="Calibri Light" w:hAnsi="Calibri Light" w:eastAsia="Calibri Light" w:cs="Calibri Light"/>
          <w:i w:val="0"/>
          <w:iCs w:val="0"/>
          <w:sz w:val="24"/>
          <w:szCs w:val="24"/>
        </w:rPr>
        <w:t>allow</w:t>
      </w:r>
      <w:r w:rsidRPr="28654D16" w:rsidR="62B5883A">
        <w:rPr>
          <w:rFonts w:ascii="Calibri Light" w:hAnsi="Calibri Light" w:eastAsia="Calibri Light" w:cs="Calibri Light"/>
          <w:i w:val="0"/>
          <w:iCs w:val="0"/>
          <w:sz w:val="24"/>
          <w:szCs w:val="24"/>
        </w:rPr>
        <w:t xml:space="preserve"> the </w:t>
      </w:r>
      <w:r w:rsidRPr="28654D16" w:rsidR="602193CF">
        <w:rPr>
          <w:rFonts w:ascii="Calibri Light" w:hAnsi="Calibri Light" w:eastAsia="Calibri Light" w:cs="Calibri Light"/>
          <w:i w:val="0"/>
          <w:iCs w:val="0"/>
          <w:sz w:val="24"/>
          <w:szCs w:val="24"/>
        </w:rPr>
        <w:t xml:space="preserve">chance to have a more </w:t>
      </w:r>
      <w:r w:rsidRPr="28654D16" w:rsidR="44BFD814">
        <w:rPr>
          <w:rFonts w:ascii="Calibri Light" w:hAnsi="Calibri Light" w:eastAsia="Calibri Light" w:cs="Calibri Light"/>
          <w:i w:val="0"/>
          <w:iCs w:val="0"/>
          <w:sz w:val="24"/>
          <w:szCs w:val="24"/>
        </w:rPr>
        <w:t>efficient</w:t>
      </w:r>
      <w:r w:rsidRPr="28654D16" w:rsidR="602193CF">
        <w:rPr>
          <w:rFonts w:ascii="Calibri Light" w:hAnsi="Calibri Light" w:eastAsia="Calibri Light" w:cs="Calibri Light"/>
          <w:i w:val="0"/>
          <w:iCs w:val="0"/>
          <w:sz w:val="24"/>
          <w:szCs w:val="24"/>
        </w:rPr>
        <w:t xml:space="preserve"> and flowing</w:t>
      </w:r>
      <w:r w:rsidRPr="28654D16" w:rsidR="6AEBEA26">
        <w:rPr>
          <w:rFonts w:ascii="Calibri Light" w:hAnsi="Calibri Light" w:eastAsia="Calibri Light" w:cs="Calibri Light"/>
          <w:i w:val="0"/>
          <w:iCs w:val="0"/>
          <w:sz w:val="24"/>
          <w:szCs w:val="24"/>
        </w:rPr>
        <w:t xml:space="preserve"> servic</w:t>
      </w:r>
      <w:r w:rsidRPr="28654D16" w:rsidR="5D100906">
        <w:rPr>
          <w:rFonts w:ascii="Calibri Light" w:hAnsi="Calibri Light" w:eastAsia="Calibri Light" w:cs="Calibri Light"/>
          <w:i w:val="0"/>
          <w:iCs w:val="0"/>
          <w:sz w:val="24"/>
          <w:szCs w:val="24"/>
        </w:rPr>
        <w:t>e, during high pressure moments at the</w:t>
      </w:r>
      <w:r w:rsidRPr="28654D16" w:rsidR="0A134539">
        <w:rPr>
          <w:rFonts w:ascii="Calibri Light" w:hAnsi="Calibri Light" w:eastAsia="Calibri Light" w:cs="Calibri Light"/>
          <w:i w:val="0"/>
          <w:iCs w:val="0"/>
          <w:sz w:val="24"/>
          <w:szCs w:val="24"/>
        </w:rPr>
        <w:t xml:space="preserve"> </w:t>
      </w:r>
      <w:r w:rsidRPr="28654D16" w:rsidR="0CEDB2C5">
        <w:rPr>
          <w:rFonts w:ascii="Calibri Light" w:hAnsi="Calibri Light" w:eastAsia="Calibri Light" w:cs="Calibri Light"/>
          <w:i w:val="0"/>
          <w:iCs w:val="0"/>
          <w:sz w:val="24"/>
          <w:szCs w:val="24"/>
        </w:rPr>
        <w:t>morgans hotel establishment</w:t>
      </w:r>
      <w:r w:rsidRPr="28654D16" w:rsidR="0A134539">
        <w:rPr>
          <w:rFonts w:ascii="Calibri Light" w:hAnsi="Calibri Light" w:eastAsia="Calibri Light" w:cs="Calibri Light"/>
          <w:i w:val="0"/>
          <w:iCs w:val="0"/>
          <w:sz w:val="24"/>
          <w:szCs w:val="24"/>
        </w:rPr>
        <w:t>.</w:t>
      </w:r>
      <w:r w:rsidRPr="28654D16" w:rsidR="6838E9E1">
        <w:rPr>
          <w:rFonts w:ascii="Calibri Light" w:hAnsi="Calibri Light" w:eastAsia="Calibri Light" w:cs="Calibri Light"/>
          <w:i w:val="0"/>
          <w:iCs w:val="0"/>
          <w:sz w:val="24"/>
          <w:szCs w:val="24"/>
        </w:rPr>
        <w:t xml:space="preserve"> </w:t>
      </w:r>
      <w:r w:rsidRPr="28654D16" w:rsidR="37AFD678">
        <w:rPr>
          <w:rFonts w:ascii="Calibri Light" w:hAnsi="Calibri Light" w:eastAsia="Calibri Light" w:cs="Calibri Light"/>
          <w:i w:val="0"/>
          <w:iCs w:val="0"/>
          <w:sz w:val="24"/>
          <w:szCs w:val="24"/>
        </w:rPr>
        <w:t>Moving swiftly forward, the d</w:t>
      </w:r>
      <w:r w:rsidRPr="28654D16" w:rsidR="29DC6070">
        <w:rPr>
          <w:rFonts w:ascii="Calibri Light" w:hAnsi="Calibri Light" w:eastAsia="Calibri Light" w:cs="Calibri Light"/>
          <w:i w:val="0"/>
          <w:iCs w:val="0"/>
          <w:sz w:val="24"/>
          <w:szCs w:val="24"/>
        </w:rPr>
        <w:t>ifferentiation</w:t>
      </w:r>
      <w:r w:rsidRPr="28654D16" w:rsidR="6838E9E1">
        <w:rPr>
          <w:rFonts w:ascii="Calibri Light" w:hAnsi="Calibri Light" w:eastAsia="Calibri Light" w:cs="Calibri Light"/>
          <w:i w:val="0"/>
          <w:iCs w:val="0"/>
          <w:sz w:val="24"/>
          <w:szCs w:val="24"/>
        </w:rPr>
        <w:t xml:space="preserve"> </w:t>
      </w:r>
      <w:r w:rsidRPr="28654D16" w:rsidR="6838E9E1">
        <w:rPr>
          <w:rFonts w:ascii="Calibri Light" w:hAnsi="Calibri Light" w:eastAsia="Calibri Light" w:cs="Calibri Light"/>
          <w:i w:val="0"/>
          <w:iCs w:val="0"/>
          <w:sz w:val="24"/>
          <w:szCs w:val="24"/>
        </w:rPr>
        <w:t>in</w:t>
      </w:r>
      <w:r w:rsidRPr="28654D16" w:rsidR="18A0C870">
        <w:rPr>
          <w:rFonts w:ascii="Calibri Light" w:hAnsi="Calibri Light" w:eastAsia="Calibri Light" w:cs="Calibri Light"/>
          <w:i w:val="0"/>
          <w:iCs w:val="0"/>
          <w:sz w:val="24"/>
          <w:szCs w:val="24"/>
        </w:rPr>
        <w:t xml:space="preserve"> regard to</w:t>
      </w:r>
      <w:r w:rsidRPr="28654D16" w:rsidR="18A0C870">
        <w:rPr>
          <w:rFonts w:ascii="Calibri Light" w:hAnsi="Calibri Light" w:eastAsia="Calibri Light" w:cs="Calibri Light"/>
          <w:i w:val="0"/>
          <w:iCs w:val="0"/>
          <w:sz w:val="24"/>
          <w:szCs w:val="24"/>
        </w:rPr>
        <w:t xml:space="preserve"> the</w:t>
      </w:r>
      <w:r w:rsidRPr="28654D16" w:rsidR="6838E9E1">
        <w:rPr>
          <w:rFonts w:ascii="Calibri Light" w:hAnsi="Calibri Light" w:eastAsia="Calibri Light" w:cs="Calibri Light"/>
          <w:i w:val="0"/>
          <w:iCs w:val="0"/>
          <w:sz w:val="24"/>
          <w:szCs w:val="24"/>
        </w:rPr>
        <w:t xml:space="preserve"> styles in leadership was also analysed, focussing on the differences between a </w:t>
      </w:r>
      <w:r w:rsidRPr="28654D16" w:rsidR="6D02A0CB">
        <w:rPr>
          <w:rFonts w:ascii="Calibri Light" w:hAnsi="Calibri Light" w:eastAsia="Calibri Light" w:cs="Calibri Light"/>
          <w:i w:val="0"/>
          <w:iCs w:val="0"/>
          <w:sz w:val="24"/>
          <w:szCs w:val="24"/>
        </w:rPr>
        <w:t>couple</w:t>
      </w:r>
      <w:r w:rsidRPr="28654D16" w:rsidR="6838E9E1">
        <w:rPr>
          <w:rFonts w:ascii="Calibri Light" w:hAnsi="Calibri Light" w:eastAsia="Calibri Light" w:cs="Calibri Light"/>
          <w:i w:val="0"/>
          <w:iCs w:val="0"/>
          <w:sz w:val="24"/>
          <w:szCs w:val="24"/>
        </w:rPr>
        <w:t xml:space="preserve"> of the </w:t>
      </w:r>
      <w:r w:rsidRPr="28654D16" w:rsidR="6838E9E1">
        <w:rPr>
          <w:rFonts w:ascii="Calibri Light" w:hAnsi="Calibri Light" w:eastAsia="Calibri Light" w:cs="Calibri Light"/>
          <w:i w:val="0"/>
          <w:iCs w:val="0"/>
          <w:sz w:val="24"/>
          <w:szCs w:val="24"/>
        </w:rPr>
        <w:t xml:space="preserve">different </w:t>
      </w:r>
      <w:r w:rsidRPr="28654D16" w:rsidR="4299868E">
        <w:rPr>
          <w:rFonts w:ascii="Calibri Light" w:hAnsi="Calibri Light" w:eastAsia="Calibri Light" w:cs="Calibri Light"/>
          <w:i w:val="0"/>
          <w:iCs w:val="0"/>
          <w:sz w:val="24"/>
          <w:szCs w:val="24"/>
        </w:rPr>
        <w:t>categories</w:t>
      </w:r>
      <w:r w:rsidRPr="28654D16" w:rsidR="6838E9E1">
        <w:rPr>
          <w:rFonts w:ascii="Calibri Light" w:hAnsi="Calibri Light" w:eastAsia="Calibri Light" w:cs="Calibri Light"/>
          <w:i w:val="0"/>
          <w:iCs w:val="0"/>
          <w:sz w:val="24"/>
          <w:szCs w:val="24"/>
        </w:rPr>
        <w:t xml:space="preserve"> </w:t>
      </w:r>
      <w:r w:rsidRPr="28654D16" w:rsidR="1D82C32B">
        <w:rPr>
          <w:rFonts w:ascii="Calibri Light" w:hAnsi="Calibri Light" w:eastAsia="Calibri Light" w:cs="Calibri Light"/>
          <w:i w:val="0"/>
          <w:iCs w:val="0"/>
          <w:sz w:val="24"/>
          <w:szCs w:val="24"/>
        </w:rPr>
        <w:t>certain leaders will choose to take</w:t>
      </w:r>
      <w:r w:rsidRPr="28654D16" w:rsidR="29F6BBB0">
        <w:rPr>
          <w:rFonts w:ascii="Calibri Light" w:hAnsi="Calibri Light" w:eastAsia="Calibri Light" w:cs="Calibri Light"/>
          <w:i w:val="0"/>
          <w:iCs w:val="0"/>
          <w:sz w:val="24"/>
          <w:szCs w:val="24"/>
        </w:rPr>
        <w:t xml:space="preserve">, some examples shown being that of autocratic, and transformational styles in leadership. </w:t>
      </w:r>
      <w:r w:rsidRPr="28654D16" w:rsidR="4DC90EF1">
        <w:rPr>
          <w:rFonts w:ascii="Calibri Light" w:hAnsi="Calibri Light" w:eastAsia="Calibri Light" w:cs="Calibri Light"/>
          <w:i w:val="0"/>
          <w:iCs w:val="0"/>
          <w:sz w:val="24"/>
          <w:szCs w:val="24"/>
        </w:rPr>
        <w:t xml:space="preserve">The overall importance of usage of initiative was also discussed, delving into the </w:t>
      </w:r>
      <w:r w:rsidRPr="28654D16" w:rsidR="3457DF8A">
        <w:rPr>
          <w:rFonts w:ascii="Calibri Light" w:hAnsi="Calibri Light" w:eastAsia="Calibri Light" w:cs="Calibri Light"/>
          <w:i w:val="0"/>
          <w:iCs w:val="0"/>
          <w:sz w:val="24"/>
          <w:szCs w:val="24"/>
        </w:rPr>
        <w:t>advantages</w:t>
      </w:r>
      <w:r w:rsidRPr="28654D16" w:rsidR="4DC90EF1">
        <w:rPr>
          <w:rFonts w:ascii="Calibri Light" w:hAnsi="Calibri Light" w:eastAsia="Calibri Light" w:cs="Calibri Light"/>
          <w:i w:val="0"/>
          <w:iCs w:val="0"/>
          <w:sz w:val="24"/>
          <w:szCs w:val="24"/>
        </w:rPr>
        <w:t xml:space="preserve"> and </w:t>
      </w:r>
      <w:r w:rsidRPr="28654D16" w:rsidR="18981330">
        <w:rPr>
          <w:rFonts w:ascii="Calibri Light" w:hAnsi="Calibri Light" w:eastAsia="Calibri Light" w:cs="Calibri Light"/>
          <w:i w:val="0"/>
          <w:iCs w:val="0"/>
          <w:sz w:val="24"/>
          <w:szCs w:val="24"/>
        </w:rPr>
        <w:t>disadvantages</w:t>
      </w:r>
      <w:r w:rsidRPr="28654D16" w:rsidR="4DC90EF1">
        <w:rPr>
          <w:rFonts w:ascii="Calibri Light" w:hAnsi="Calibri Light" w:eastAsia="Calibri Light" w:cs="Calibri Light"/>
          <w:i w:val="0"/>
          <w:iCs w:val="0"/>
          <w:sz w:val="24"/>
          <w:szCs w:val="24"/>
        </w:rPr>
        <w:t xml:space="preserve"> </w:t>
      </w:r>
      <w:r w:rsidRPr="28654D16" w:rsidR="538DD729">
        <w:rPr>
          <w:rFonts w:ascii="Calibri Light" w:hAnsi="Calibri Light" w:eastAsia="Calibri Light" w:cs="Calibri Light"/>
          <w:i w:val="0"/>
          <w:iCs w:val="0"/>
          <w:sz w:val="24"/>
          <w:szCs w:val="24"/>
        </w:rPr>
        <w:t xml:space="preserve">within </w:t>
      </w:r>
      <w:r w:rsidRPr="28654D16" w:rsidR="4DC90EF1">
        <w:rPr>
          <w:rFonts w:ascii="Calibri Light" w:hAnsi="Calibri Light" w:eastAsia="Calibri Light" w:cs="Calibri Light"/>
          <w:i w:val="0"/>
          <w:iCs w:val="0"/>
          <w:sz w:val="24"/>
          <w:szCs w:val="24"/>
        </w:rPr>
        <w:t>its</w:t>
      </w:r>
      <w:r w:rsidRPr="28654D16" w:rsidR="13482310">
        <w:rPr>
          <w:rFonts w:ascii="Calibri Light" w:hAnsi="Calibri Light" w:eastAsia="Calibri Light" w:cs="Calibri Light"/>
          <w:i w:val="0"/>
          <w:iCs w:val="0"/>
          <w:sz w:val="24"/>
          <w:szCs w:val="24"/>
        </w:rPr>
        <w:t xml:space="preserve"> overall</w:t>
      </w:r>
      <w:r w:rsidRPr="28654D16" w:rsidR="4DC90EF1">
        <w:rPr>
          <w:rFonts w:ascii="Calibri Light" w:hAnsi="Calibri Light" w:eastAsia="Calibri Light" w:cs="Calibri Light"/>
          <w:i w:val="0"/>
          <w:iCs w:val="0"/>
          <w:sz w:val="24"/>
          <w:szCs w:val="24"/>
        </w:rPr>
        <w:t xml:space="preserve"> </w:t>
      </w:r>
      <w:r w:rsidRPr="28654D16" w:rsidR="0BCE2DA1">
        <w:rPr>
          <w:rFonts w:ascii="Calibri Light" w:hAnsi="Calibri Light" w:eastAsia="Calibri Light" w:cs="Calibri Light"/>
          <w:i w:val="0"/>
          <w:iCs w:val="0"/>
          <w:sz w:val="24"/>
          <w:szCs w:val="24"/>
        </w:rPr>
        <w:t>usage</w:t>
      </w:r>
      <w:r w:rsidRPr="28654D16" w:rsidR="4DC90EF1">
        <w:rPr>
          <w:rFonts w:ascii="Calibri Light" w:hAnsi="Calibri Light" w:eastAsia="Calibri Light" w:cs="Calibri Light"/>
          <w:i w:val="0"/>
          <w:iCs w:val="0"/>
          <w:sz w:val="24"/>
          <w:szCs w:val="24"/>
        </w:rPr>
        <w:t xml:space="preserve">, how </w:t>
      </w:r>
      <w:r w:rsidRPr="28654D16" w:rsidR="2F5D10E3">
        <w:rPr>
          <w:rFonts w:ascii="Calibri Light" w:hAnsi="Calibri Light" w:eastAsia="Calibri Light" w:cs="Calibri Light"/>
          <w:i w:val="0"/>
          <w:iCs w:val="0"/>
          <w:sz w:val="24"/>
          <w:szCs w:val="24"/>
        </w:rPr>
        <w:t>often</w:t>
      </w:r>
      <w:r w:rsidRPr="28654D16" w:rsidR="4DC90EF1">
        <w:rPr>
          <w:rFonts w:ascii="Calibri Light" w:hAnsi="Calibri Light" w:eastAsia="Calibri Light" w:cs="Calibri Light"/>
          <w:i w:val="0"/>
          <w:iCs w:val="0"/>
          <w:sz w:val="24"/>
          <w:szCs w:val="24"/>
        </w:rPr>
        <w:t xml:space="preserve"> it can have adverse effects on </w:t>
      </w:r>
      <w:r w:rsidRPr="28654D16" w:rsidR="1A175EBE">
        <w:rPr>
          <w:rFonts w:ascii="Calibri Light" w:hAnsi="Calibri Light" w:eastAsia="Calibri Light" w:cs="Calibri Light"/>
          <w:i w:val="0"/>
          <w:iCs w:val="0"/>
          <w:sz w:val="24"/>
          <w:szCs w:val="24"/>
        </w:rPr>
        <w:t xml:space="preserve">how operations run, or how it can </w:t>
      </w:r>
      <w:r w:rsidRPr="28654D16" w:rsidR="1A175EBE">
        <w:rPr>
          <w:rFonts w:ascii="Calibri Light" w:hAnsi="Calibri Light" w:eastAsia="Calibri Light" w:cs="Calibri Light"/>
          <w:i w:val="0"/>
          <w:iCs w:val="0"/>
          <w:sz w:val="24"/>
          <w:szCs w:val="24"/>
        </w:rPr>
        <w:t>impact</w:t>
      </w:r>
      <w:r w:rsidRPr="28654D16" w:rsidR="1A175EBE">
        <w:rPr>
          <w:rFonts w:ascii="Calibri Light" w:hAnsi="Calibri Light" w:eastAsia="Calibri Light" w:cs="Calibri Light"/>
          <w:i w:val="0"/>
          <w:iCs w:val="0"/>
          <w:sz w:val="24"/>
          <w:szCs w:val="24"/>
        </w:rPr>
        <w:t xml:space="preserve"> efficiency in either positive or negative ways. </w:t>
      </w:r>
      <w:r w:rsidRPr="28654D16" w:rsidR="1AA2B828">
        <w:rPr>
          <w:rFonts w:ascii="Calibri Light" w:hAnsi="Calibri Light" w:eastAsia="Calibri Light" w:cs="Calibri Light"/>
          <w:i w:val="0"/>
          <w:iCs w:val="0"/>
          <w:sz w:val="24"/>
          <w:szCs w:val="24"/>
        </w:rPr>
        <w:t xml:space="preserve">To finalise this report, overall </w:t>
      </w:r>
      <w:r w:rsidRPr="28654D16" w:rsidR="77AC85EF">
        <w:rPr>
          <w:rFonts w:ascii="Calibri Light" w:hAnsi="Calibri Light" w:eastAsia="Calibri Light" w:cs="Calibri Light"/>
          <w:i w:val="0"/>
          <w:iCs w:val="0"/>
          <w:sz w:val="24"/>
          <w:szCs w:val="24"/>
        </w:rPr>
        <w:t>management</w:t>
      </w:r>
      <w:r w:rsidRPr="28654D16" w:rsidR="1AA2B828">
        <w:rPr>
          <w:rFonts w:ascii="Calibri Light" w:hAnsi="Calibri Light" w:eastAsia="Calibri Light" w:cs="Calibri Light"/>
          <w:i w:val="0"/>
          <w:iCs w:val="0"/>
          <w:sz w:val="24"/>
          <w:szCs w:val="24"/>
        </w:rPr>
        <w:t xml:space="preserve"> development comes with much patience and training, overall depending on enthusiasm with time in the industry. </w:t>
      </w:r>
    </w:p>
    <w:p w:rsidR="0FD40275" w:rsidP="0FD40275" w:rsidRDefault="0FD40275" w14:paraId="6678AD82" w14:textId="059A5D86">
      <w:pPr>
        <w:pStyle w:val="Normal"/>
        <w:spacing w:before="0" w:beforeAutospacing="off" w:after="0" w:afterAutospacing="off"/>
        <w:rPr>
          <w:rFonts w:ascii="Calibri Light" w:hAnsi="Calibri Light" w:eastAsia="Calibri Light" w:cs="Calibri Light"/>
          <w:i w:val="0"/>
          <w:iCs w:val="0"/>
          <w:sz w:val="24"/>
          <w:szCs w:val="24"/>
        </w:rPr>
      </w:pPr>
    </w:p>
    <w:p w:rsidR="0FD40275" w:rsidP="0FD40275" w:rsidRDefault="0FD40275" w14:paraId="18BB8886" w14:textId="0A1468FE">
      <w:pPr>
        <w:pStyle w:val="Normal"/>
        <w:spacing w:before="0" w:beforeAutospacing="off" w:after="0" w:afterAutospacing="off"/>
        <w:ind w:left="2880" w:firstLine="720"/>
        <w:rPr>
          <w:rFonts w:ascii="Calibri Light" w:hAnsi="Calibri Light" w:eastAsia="Calibri Light" w:cs="Calibri Light"/>
          <w:i w:val="0"/>
          <w:iCs w:val="0"/>
          <w:sz w:val="24"/>
          <w:szCs w:val="24"/>
        </w:rPr>
      </w:pPr>
    </w:p>
    <w:p w:rsidR="0FD40275" w:rsidP="0FD40275" w:rsidRDefault="0FD40275" w14:paraId="2BA1D2DA" w14:textId="18C85D2A">
      <w:pPr>
        <w:pStyle w:val="Normal"/>
        <w:spacing w:before="0" w:beforeAutospacing="off" w:after="0" w:afterAutospacing="off"/>
        <w:ind w:left="2880" w:firstLine="720"/>
        <w:rPr>
          <w:rFonts w:ascii="Calibri Light" w:hAnsi="Calibri Light" w:eastAsia="Calibri Light" w:cs="Calibri Light"/>
          <w:i w:val="0"/>
          <w:iCs w:val="0"/>
          <w:sz w:val="24"/>
          <w:szCs w:val="24"/>
        </w:rPr>
      </w:pPr>
    </w:p>
    <w:p w:rsidR="0FD40275" w:rsidP="0FD40275" w:rsidRDefault="0FD40275" w14:paraId="0B4F41EE" w14:textId="078EF87D">
      <w:pPr>
        <w:pStyle w:val="Normal"/>
        <w:spacing w:before="0" w:beforeAutospacing="off" w:after="0" w:afterAutospacing="off"/>
        <w:ind w:left="2880" w:firstLine="720"/>
        <w:rPr>
          <w:rFonts w:ascii="Calibri Light" w:hAnsi="Calibri Light" w:eastAsia="Calibri Light" w:cs="Calibri Light"/>
          <w:i w:val="0"/>
          <w:iCs w:val="0"/>
          <w:sz w:val="24"/>
          <w:szCs w:val="24"/>
        </w:rPr>
      </w:pPr>
    </w:p>
    <w:p w:rsidR="0FD40275" w:rsidP="0FD40275" w:rsidRDefault="0FD40275" w14:paraId="29E74A00" w14:textId="1787E1AF">
      <w:pPr>
        <w:pStyle w:val="Normal"/>
        <w:spacing w:before="0" w:beforeAutospacing="off" w:after="0" w:afterAutospacing="off"/>
        <w:ind w:left="2880" w:firstLine="720"/>
        <w:rPr>
          <w:rFonts w:ascii="Calibri Light" w:hAnsi="Calibri Light" w:eastAsia="Calibri Light" w:cs="Calibri Light"/>
          <w:i w:val="0"/>
          <w:iCs w:val="0"/>
          <w:sz w:val="24"/>
          <w:szCs w:val="24"/>
        </w:rPr>
      </w:pPr>
    </w:p>
    <w:p w:rsidR="0FD40275" w:rsidP="0FD40275" w:rsidRDefault="0FD40275" w14:paraId="1C7A35A9" w14:textId="4302F9CC">
      <w:pPr>
        <w:pStyle w:val="Normal"/>
        <w:spacing w:before="0" w:beforeAutospacing="off" w:after="0" w:afterAutospacing="off"/>
        <w:ind w:left="2880" w:firstLine="720"/>
        <w:rPr>
          <w:rFonts w:ascii="Calibri Light" w:hAnsi="Calibri Light" w:eastAsia="Calibri Light" w:cs="Calibri Light"/>
          <w:i w:val="0"/>
          <w:iCs w:val="0"/>
          <w:sz w:val="24"/>
          <w:szCs w:val="24"/>
        </w:rPr>
      </w:pPr>
    </w:p>
    <w:p w:rsidR="0FD40275" w:rsidP="0FD40275" w:rsidRDefault="0FD40275" w14:paraId="5326C088" w14:textId="62CB3E5C">
      <w:pPr>
        <w:pStyle w:val="Normal"/>
        <w:spacing w:before="0" w:beforeAutospacing="off" w:after="0" w:afterAutospacing="off"/>
        <w:ind w:left="2880" w:firstLine="720"/>
        <w:rPr>
          <w:rFonts w:ascii="Calibri Light" w:hAnsi="Calibri Light" w:eastAsia="Calibri Light" w:cs="Calibri Light"/>
          <w:i w:val="0"/>
          <w:iCs w:val="0"/>
          <w:sz w:val="24"/>
          <w:szCs w:val="24"/>
        </w:rPr>
      </w:pPr>
    </w:p>
    <w:p w:rsidR="0FD40275" w:rsidP="0FD40275" w:rsidRDefault="0FD40275" w14:paraId="36469E78" w14:textId="23A8FFB6">
      <w:pPr>
        <w:pStyle w:val="Normal"/>
        <w:spacing w:before="0" w:beforeAutospacing="off" w:after="0" w:afterAutospacing="off"/>
        <w:ind w:left="2880" w:firstLine="720"/>
        <w:rPr>
          <w:rFonts w:ascii="Calibri Light" w:hAnsi="Calibri Light" w:eastAsia="Calibri Light" w:cs="Calibri Light"/>
          <w:i w:val="0"/>
          <w:iCs w:val="0"/>
          <w:sz w:val="24"/>
          <w:szCs w:val="24"/>
        </w:rPr>
      </w:pPr>
    </w:p>
    <w:p w:rsidR="0FD40275" w:rsidP="0FD40275" w:rsidRDefault="0FD40275" w14:paraId="1DA81259" w14:textId="3F515ECB">
      <w:pPr>
        <w:pStyle w:val="Normal"/>
        <w:spacing w:before="0" w:beforeAutospacing="off" w:after="0" w:afterAutospacing="off"/>
        <w:ind w:left="2880" w:firstLine="720"/>
        <w:rPr>
          <w:rFonts w:ascii="Calibri Light" w:hAnsi="Calibri Light" w:eastAsia="Calibri Light" w:cs="Calibri Light"/>
          <w:i w:val="0"/>
          <w:iCs w:val="0"/>
          <w:sz w:val="24"/>
          <w:szCs w:val="24"/>
        </w:rPr>
      </w:pPr>
    </w:p>
    <w:p w:rsidR="0FD40275" w:rsidP="0FD40275" w:rsidRDefault="0FD40275" w14:paraId="65E23562" w14:textId="4F46B008">
      <w:pPr>
        <w:pStyle w:val="Normal"/>
        <w:spacing w:before="0" w:beforeAutospacing="off" w:after="0" w:afterAutospacing="off"/>
        <w:ind w:left="2880" w:firstLine="720"/>
        <w:rPr>
          <w:rFonts w:ascii="Calibri Light" w:hAnsi="Calibri Light" w:eastAsia="Calibri Light" w:cs="Calibri Light"/>
          <w:i w:val="0"/>
          <w:iCs w:val="0"/>
          <w:sz w:val="24"/>
          <w:szCs w:val="24"/>
        </w:rPr>
      </w:pPr>
    </w:p>
    <w:p w:rsidR="0FD40275" w:rsidP="0FD40275" w:rsidRDefault="0FD40275" w14:paraId="5FE9BC23" w14:textId="1744E0BD">
      <w:pPr>
        <w:pStyle w:val="Normal"/>
        <w:spacing w:before="0" w:beforeAutospacing="off" w:after="0" w:afterAutospacing="off"/>
        <w:ind w:left="2880" w:firstLine="720"/>
        <w:rPr>
          <w:rFonts w:ascii="Calibri Light" w:hAnsi="Calibri Light" w:eastAsia="Calibri Light" w:cs="Calibri Light"/>
          <w:i w:val="0"/>
          <w:iCs w:val="0"/>
          <w:sz w:val="24"/>
          <w:szCs w:val="24"/>
        </w:rPr>
      </w:pPr>
    </w:p>
    <w:p w:rsidR="7EE3920C" w:rsidP="28654D16" w:rsidRDefault="7EE3920C" w14:paraId="332858E1" w14:textId="24F53B39">
      <w:pPr>
        <w:pStyle w:val="Normal"/>
        <w:spacing w:before="0" w:beforeAutospacing="off" w:after="0" w:afterAutospacing="off"/>
        <w:ind w:left="2880" w:firstLine="720"/>
        <w:rPr>
          <w:rFonts w:ascii="Calibri Light" w:hAnsi="Calibri Light" w:eastAsia="Calibri Light" w:cs="Calibri Light"/>
          <w:i w:val="0"/>
          <w:iCs w:val="0"/>
          <w:sz w:val="24"/>
          <w:szCs w:val="24"/>
        </w:rPr>
      </w:pPr>
    </w:p>
    <w:p w:rsidR="7EE3920C" w:rsidP="28654D16" w:rsidRDefault="7EE3920C" w14:paraId="3C9DFD5C" w14:textId="5B66484F">
      <w:pPr>
        <w:pStyle w:val="Normal"/>
        <w:spacing w:before="0" w:beforeAutospacing="off" w:after="0" w:afterAutospacing="off"/>
        <w:ind w:left="2880" w:firstLine="720"/>
        <w:rPr>
          <w:rFonts w:ascii="Calibri Light" w:hAnsi="Calibri Light" w:eastAsia="Calibri Light" w:cs="Calibri Light"/>
          <w:i w:val="0"/>
          <w:iCs w:val="0"/>
          <w:sz w:val="24"/>
          <w:szCs w:val="24"/>
        </w:rPr>
      </w:pPr>
    </w:p>
    <w:p w:rsidR="7EE3920C" w:rsidP="28654D16" w:rsidRDefault="7EE3920C" w14:paraId="3087DC97" w14:textId="7497C7A5">
      <w:pPr>
        <w:pStyle w:val="Normal"/>
        <w:spacing w:before="0" w:beforeAutospacing="off" w:after="0" w:afterAutospacing="off"/>
        <w:ind w:left="2880" w:firstLine="720"/>
        <w:rPr>
          <w:rFonts w:ascii="Calibri Light" w:hAnsi="Calibri Light" w:eastAsia="Calibri Light" w:cs="Calibri Light"/>
          <w:i w:val="0"/>
          <w:iCs w:val="0"/>
          <w:sz w:val="24"/>
          <w:szCs w:val="24"/>
        </w:rPr>
      </w:pPr>
    </w:p>
    <w:p w:rsidR="7EE3920C" w:rsidP="28654D16" w:rsidRDefault="7EE3920C" w14:paraId="2136C84F" w14:textId="063365DD">
      <w:pPr>
        <w:pStyle w:val="Normal"/>
        <w:spacing w:before="0" w:beforeAutospacing="off" w:after="0" w:afterAutospacing="off"/>
        <w:ind w:left="2880" w:firstLine="720"/>
        <w:rPr>
          <w:rFonts w:ascii="Calibri Light" w:hAnsi="Calibri Light" w:eastAsia="Calibri Light" w:cs="Calibri Light"/>
          <w:i w:val="0"/>
          <w:iCs w:val="0"/>
          <w:sz w:val="24"/>
          <w:szCs w:val="24"/>
        </w:rPr>
      </w:pPr>
    </w:p>
    <w:p w:rsidR="7EE3920C" w:rsidP="28654D16" w:rsidRDefault="7EE3920C" w14:paraId="0C867679" w14:textId="5185AFE5">
      <w:pPr>
        <w:pStyle w:val="Normal"/>
        <w:spacing w:before="0" w:beforeAutospacing="off" w:after="0" w:afterAutospacing="off"/>
        <w:ind w:left="2880" w:firstLine="720"/>
        <w:rPr>
          <w:rFonts w:ascii="Calibri Light" w:hAnsi="Calibri Light" w:eastAsia="Calibri Light" w:cs="Calibri Light"/>
          <w:i w:val="0"/>
          <w:iCs w:val="0"/>
          <w:sz w:val="24"/>
          <w:szCs w:val="24"/>
        </w:rPr>
      </w:pPr>
    </w:p>
    <w:p w:rsidR="7EE3920C" w:rsidP="28654D16" w:rsidRDefault="7EE3920C" w14:paraId="6BD088C8" w14:textId="51D67A36">
      <w:pPr>
        <w:pStyle w:val="Normal"/>
        <w:spacing w:before="0" w:beforeAutospacing="off" w:after="0" w:afterAutospacing="off"/>
        <w:ind w:left="2880" w:firstLine="720"/>
        <w:rPr>
          <w:rFonts w:ascii="Calibri Light" w:hAnsi="Calibri Light" w:eastAsia="Calibri Light" w:cs="Calibri Light"/>
          <w:i w:val="0"/>
          <w:iCs w:val="0"/>
          <w:sz w:val="24"/>
          <w:szCs w:val="24"/>
        </w:rPr>
      </w:pPr>
    </w:p>
    <w:p w:rsidR="7EE3920C" w:rsidP="28654D16" w:rsidRDefault="7EE3920C" w14:paraId="601A59A6" w14:textId="48E4C804">
      <w:pPr>
        <w:pStyle w:val="Normal"/>
        <w:spacing w:before="0" w:beforeAutospacing="off" w:after="0" w:afterAutospacing="off"/>
        <w:ind w:left="2880" w:firstLine="720"/>
        <w:rPr>
          <w:rFonts w:ascii="Calibri Light" w:hAnsi="Calibri Light" w:eastAsia="Calibri Light" w:cs="Calibri Light"/>
          <w:i w:val="0"/>
          <w:iCs w:val="0"/>
          <w:sz w:val="24"/>
          <w:szCs w:val="24"/>
        </w:rPr>
      </w:pPr>
    </w:p>
    <w:p w:rsidR="7EE3920C" w:rsidP="28654D16" w:rsidRDefault="7EE3920C" w14:paraId="752C6976" w14:textId="68DC84B8">
      <w:pPr>
        <w:pStyle w:val="Normal"/>
        <w:spacing w:before="0" w:beforeAutospacing="off" w:after="0" w:afterAutospacing="off"/>
        <w:ind w:left="2880" w:firstLine="720"/>
        <w:rPr>
          <w:rFonts w:ascii="Calibri Light" w:hAnsi="Calibri Light" w:eastAsia="Calibri Light" w:cs="Calibri Light"/>
          <w:i w:val="0"/>
          <w:iCs w:val="0"/>
          <w:sz w:val="24"/>
          <w:szCs w:val="24"/>
        </w:rPr>
      </w:pPr>
    </w:p>
    <w:p w:rsidR="7EE3920C" w:rsidP="28654D16" w:rsidRDefault="7EE3920C" w14:paraId="45250809" w14:textId="10662D8B">
      <w:pPr>
        <w:pStyle w:val="Normal"/>
        <w:spacing w:before="0" w:beforeAutospacing="off" w:after="0" w:afterAutospacing="off"/>
        <w:ind w:left="2880" w:firstLine="720"/>
        <w:rPr>
          <w:rFonts w:ascii="Calibri Light" w:hAnsi="Calibri Light" w:eastAsia="Calibri Light" w:cs="Calibri Light"/>
          <w:i w:val="0"/>
          <w:iCs w:val="0"/>
          <w:sz w:val="24"/>
          <w:szCs w:val="24"/>
        </w:rPr>
      </w:pPr>
    </w:p>
    <w:p w:rsidR="7EE3920C" w:rsidP="28654D16" w:rsidRDefault="7EE3920C" w14:paraId="1B7930CB" w14:textId="107579A6">
      <w:pPr>
        <w:pStyle w:val="Normal"/>
        <w:spacing w:before="0" w:beforeAutospacing="off" w:after="0" w:afterAutospacing="off"/>
        <w:ind w:left="2880" w:firstLine="720"/>
        <w:rPr>
          <w:rFonts w:ascii="Calibri Light" w:hAnsi="Calibri Light" w:eastAsia="Calibri Light" w:cs="Calibri Light"/>
          <w:i w:val="0"/>
          <w:iCs w:val="0"/>
          <w:sz w:val="24"/>
          <w:szCs w:val="24"/>
        </w:rPr>
      </w:pPr>
    </w:p>
    <w:p w:rsidR="7EE3920C" w:rsidP="28654D16" w:rsidRDefault="7EE3920C" w14:paraId="616CAB17" w14:textId="6D638498">
      <w:pPr>
        <w:pStyle w:val="Normal"/>
        <w:spacing w:before="0" w:beforeAutospacing="off" w:after="0" w:afterAutospacing="off"/>
        <w:ind w:left="2880" w:firstLine="720"/>
        <w:rPr>
          <w:rFonts w:ascii="Calibri Light" w:hAnsi="Calibri Light" w:eastAsia="Calibri Light" w:cs="Calibri Light"/>
          <w:i w:val="0"/>
          <w:iCs w:val="0"/>
          <w:sz w:val="24"/>
          <w:szCs w:val="24"/>
        </w:rPr>
      </w:pPr>
    </w:p>
    <w:p w:rsidR="7EE3920C" w:rsidP="28654D16" w:rsidRDefault="7EE3920C" w14:paraId="66A3BE90" w14:textId="2C3BE9FC">
      <w:pPr>
        <w:pStyle w:val="Normal"/>
        <w:spacing w:before="0" w:beforeAutospacing="off" w:after="0" w:afterAutospacing="off"/>
        <w:ind w:left="2880" w:firstLine="720"/>
        <w:rPr>
          <w:rFonts w:ascii="Calibri Light" w:hAnsi="Calibri Light" w:eastAsia="Calibri Light" w:cs="Calibri Light"/>
          <w:i w:val="0"/>
          <w:iCs w:val="0"/>
          <w:sz w:val="24"/>
          <w:szCs w:val="24"/>
        </w:rPr>
      </w:pPr>
    </w:p>
    <w:p w:rsidR="7EE3920C" w:rsidP="28654D16" w:rsidRDefault="7EE3920C" w14:paraId="63C2C7BA" w14:textId="2222A8F0">
      <w:pPr>
        <w:pStyle w:val="Normal"/>
        <w:spacing w:before="0" w:beforeAutospacing="off" w:after="0" w:afterAutospacing="off"/>
        <w:ind w:left="2880" w:firstLine="720"/>
        <w:rPr>
          <w:rFonts w:ascii="Calibri Light" w:hAnsi="Calibri Light" w:eastAsia="Calibri Light" w:cs="Calibri Light"/>
          <w:i w:val="0"/>
          <w:iCs w:val="0"/>
          <w:sz w:val="24"/>
          <w:szCs w:val="24"/>
        </w:rPr>
      </w:pPr>
    </w:p>
    <w:p w:rsidR="7EE3920C" w:rsidP="28654D16" w:rsidRDefault="7EE3920C" w14:paraId="0BECA027" w14:textId="128D519E">
      <w:pPr>
        <w:pStyle w:val="Normal"/>
        <w:spacing w:before="0" w:beforeAutospacing="off" w:after="0" w:afterAutospacing="off"/>
        <w:ind w:left="2880" w:firstLine="720"/>
        <w:rPr>
          <w:rFonts w:ascii="Calibri Light" w:hAnsi="Calibri Light" w:eastAsia="Calibri Light" w:cs="Calibri Light"/>
          <w:i w:val="0"/>
          <w:iCs w:val="0"/>
          <w:sz w:val="24"/>
          <w:szCs w:val="24"/>
        </w:rPr>
      </w:pPr>
    </w:p>
    <w:p w:rsidR="7EE3920C" w:rsidP="28654D16" w:rsidRDefault="7EE3920C" w14:paraId="12AE127E" w14:textId="61713285">
      <w:pPr>
        <w:pStyle w:val="Normal"/>
        <w:spacing w:before="0" w:beforeAutospacing="off" w:after="0" w:afterAutospacing="off"/>
        <w:ind w:left="2880" w:firstLine="720"/>
        <w:rPr>
          <w:rFonts w:ascii="Calibri Light" w:hAnsi="Calibri Light" w:eastAsia="Calibri Light" w:cs="Calibri Light"/>
          <w:i w:val="0"/>
          <w:iCs w:val="0"/>
          <w:sz w:val="24"/>
          <w:szCs w:val="24"/>
        </w:rPr>
      </w:pPr>
    </w:p>
    <w:p w:rsidR="7EE3920C" w:rsidP="28654D16" w:rsidRDefault="7EE3920C" w14:paraId="1E192122" w14:textId="50A08917">
      <w:pPr>
        <w:pStyle w:val="Normal"/>
        <w:spacing w:before="0" w:beforeAutospacing="off" w:after="0" w:afterAutospacing="off"/>
        <w:ind w:left="2880" w:firstLine="720"/>
        <w:rPr>
          <w:rFonts w:ascii="Calibri Light" w:hAnsi="Calibri Light" w:eastAsia="Calibri Light" w:cs="Calibri Light"/>
          <w:i w:val="0"/>
          <w:iCs w:val="0"/>
          <w:sz w:val="24"/>
          <w:szCs w:val="24"/>
        </w:rPr>
      </w:pPr>
    </w:p>
    <w:p w:rsidR="7EE3920C" w:rsidP="28654D16" w:rsidRDefault="7EE3920C" w14:paraId="1CE1631E" w14:textId="762331BF">
      <w:pPr>
        <w:pStyle w:val="Normal"/>
        <w:spacing w:before="0" w:beforeAutospacing="off" w:after="0" w:afterAutospacing="off"/>
        <w:ind w:left="2880" w:firstLine="720"/>
        <w:rPr>
          <w:rFonts w:ascii="Calibri Light" w:hAnsi="Calibri Light" w:eastAsia="Calibri Light" w:cs="Calibri Light"/>
          <w:i w:val="0"/>
          <w:iCs w:val="0"/>
          <w:sz w:val="24"/>
          <w:szCs w:val="24"/>
        </w:rPr>
      </w:pPr>
    </w:p>
    <w:p w:rsidR="7EE3920C" w:rsidP="28654D16" w:rsidRDefault="7EE3920C" w14:paraId="588B1774" w14:textId="21FF25D8">
      <w:pPr>
        <w:pStyle w:val="Normal"/>
        <w:spacing w:before="0" w:beforeAutospacing="off" w:after="0" w:afterAutospacing="off"/>
        <w:ind w:left="2880" w:firstLine="720"/>
        <w:rPr>
          <w:rFonts w:ascii="Calibri Light" w:hAnsi="Calibri Light" w:eastAsia="Calibri Light" w:cs="Calibri Light"/>
          <w:i w:val="0"/>
          <w:iCs w:val="0"/>
          <w:sz w:val="24"/>
          <w:szCs w:val="24"/>
        </w:rPr>
      </w:pPr>
    </w:p>
    <w:p w:rsidR="7EE3920C" w:rsidP="28654D16" w:rsidRDefault="7EE3920C" w14:paraId="7A753767" w14:textId="659DE380">
      <w:pPr>
        <w:pStyle w:val="Normal"/>
        <w:spacing w:before="0" w:beforeAutospacing="off" w:after="0" w:afterAutospacing="off"/>
        <w:ind w:left="2880" w:firstLine="720"/>
        <w:rPr>
          <w:rFonts w:ascii="Calibri Light" w:hAnsi="Calibri Light" w:eastAsia="Calibri Light" w:cs="Calibri Light"/>
          <w:i w:val="0"/>
          <w:iCs w:val="0"/>
          <w:sz w:val="24"/>
          <w:szCs w:val="24"/>
        </w:rPr>
      </w:pPr>
    </w:p>
    <w:p w:rsidR="7EE3920C" w:rsidP="28654D16" w:rsidRDefault="7EE3920C" w14:paraId="1CC9EA3B" w14:textId="39F497C6">
      <w:pPr>
        <w:pStyle w:val="Normal"/>
        <w:spacing w:before="0" w:beforeAutospacing="off" w:after="0" w:afterAutospacing="off"/>
        <w:ind w:left="2880" w:firstLine="720"/>
        <w:rPr>
          <w:rFonts w:ascii="Calibri Light" w:hAnsi="Calibri Light" w:eastAsia="Calibri Light" w:cs="Calibri Light"/>
          <w:i w:val="0"/>
          <w:iCs w:val="0"/>
          <w:sz w:val="24"/>
          <w:szCs w:val="24"/>
        </w:rPr>
      </w:pPr>
    </w:p>
    <w:p w:rsidR="7EE3920C" w:rsidP="28654D16" w:rsidRDefault="7EE3920C" w14:paraId="3FC78B96" w14:textId="4B98F73A">
      <w:pPr>
        <w:pStyle w:val="Normal"/>
        <w:spacing w:before="0" w:beforeAutospacing="off" w:after="0" w:afterAutospacing="off"/>
        <w:ind w:left="2880" w:firstLine="720"/>
        <w:rPr>
          <w:rFonts w:ascii="Calibri Light" w:hAnsi="Calibri Light" w:eastAsia="Calibri Light" w:cs="Calibri Light"/>
          <w:b w:val="1"/>
          <w:bCs w:val="1"/>
          <w:i w:val="0"/>
          <w:iCs w:val="0"/>
          <w:sz w:val="24"/>
          <w:szCs w:val="24"/>
          <w:u w:val="single"/>
        </w:rPr>
      </w:pPr>
    </w:p>
    <w:p w:rsidR="7EE3920C" w:rsidP="28654D16" w:rsidRDefault="7EE3920C" w14:paraId="13D28DE6" w14:textId="6BDE6AB0">
      <w:pPr>
        <w:pStyle w:val="Normal"/>
        <w:spacing w:before="0" w:beforeAutospacing="off" w:after="0" w:afterAutospacing="off"/>
        <w:ind w:left="2880" w:firstLine="720"/>
        <w:rPr>
          <w:rFonts w:ascii="Calibri Light" w:hAnsi="Calibri Light" w:eastAsia="Calibri Light" w:cs="Calibri Light"/>
          <w:b w:val="1"/>
          <w:bCs w:val="1"/>
          <w:i w:val="0"/>
          <w:iCs w:val="0"/>
          <w:sz w:val="24"/>
          <w:szCs w:val="24"/>
          <w:u w:val="single"/>
        </w:rPr>
      </w:pPr>
    </w:p>
    <w:p w:rsidR="7EE3920C" w:rsidP="28654D16" w:rsidRDefault="7EE3920C" w14:paraId="645F1BCB" w14:textId="12D9C637">
      <w:pPr>
        <w:pStyle w:val="Normal"/>
        <w:spacing w:before="0" w:beforeAutospacing="off" w:after="0" w:afterAutospacing="off"/>
        <w:ind w:left="2880" w:firstLine="720"/>
        <w:rPr>
          <w:rFonts w:ascii="Calibri Light" w:hAnsi="Calibri Light" w:eastAsia="Calibri Light" w:cs="Calibri Light"/>
          <w:b w:val="1"/>
          <w:bCs w:val="1"/>
          <w:i w:val="0"/>
          <w:iCs w:val="0"/>
          <w:sz w:val="24"/>
          <w:szCs w:val="24"/>
          <w:u w:val="single"/>
        </w:rPr>
      </w:pPr>
    </w:p>
    <w:p w:rsidR="7EE3920C" w:rsidP="28654D16" w:rsidRDefault="7EE3920C" w14:paraId="32C7B10E" w14:textId="79201D99">
      <w:pPr>
        <w:pStyle w:val="Normal"/>
        <w:spacing w:before="0" w:beforeAutospacing="off" w:after="0" w:afterAutospacing="off"/>
        <w:ind w:left="2880" w:firstLine="720"/>
        <w:rPr>
          <w:rFonts w:ascii="Calibri Light" w:hAnsi="Calibri Light" w:eastAsia="Calibri Light" w:cs="Calibri Light"/>
          <w:b w:val="1"/>
          <w:bCs w:val="1"/>
          <w:i w:val="0"/>
          <w:iCs w:val="0"/>
          <w:sz w:val="24"/>
          <w:szCs w:val="24"/>
          <w:u w:val="single"/>
        </w:rPr>
      </w:pPr>
      <w:r w:rsidRPr="28654D16" w:rsidR="7EE3920C">
        <w:rPr>
          <w:rFonts w:ascii="Calibri Light" w:hAnsi="Calibri Light" w:eastAsia="Calibri Light" w:cs="Calibri Light"/>
          <w:b w:val="1"/>
          <w:bCs w:val="1"/>
          <w:i w:val="0"/>
          <w:iCs w:val="0"/>
          <w:sz w:val="24"/>
          <w:szCs w:val="24"/>
          <w:u w:val="single"/>
        </w:rPr>
        <w:t xml:space="preserve">Reference list </w:t>
      </w:r>
    </w:p>
    <w:p w:rsidR="0FD40275" w:rsidP="28654D16" w:rsidRDefault="0FD40275" w14:paraId="2755353B" w14:textId="17156577">
      <w:pPr>
        <w:spacing w:before="0" w:beforeAutospacing="off" w:after="240" w:afterAutospacing="off" w:line="360" w:lineRule="auto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28654D16" w:rsidR="366E2793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28654D16" w:rsidR="09E43FC6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Ahammad, S. (2013). </w:t>
      </w:r>
      <w:r w:rsidRPr="28654D16" w:rsidR="09E43FC6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>Importance of Training in Hotel industry</w:t>
      </w:r>
      <w:r w:rsidRPr="28654D16" w:rsidR="09E43FC6">
        <w:rPr>
          <w:rFonts w:ascii="Calibri" w:hAnsi="Calibri" w:eastAsia="Calibri" w:cs="Calibri"/>
          <w:noProof w:val="0"/>
          <w:sz w:val="24"/>
          <w:szCs w:val="24"/>
          <w:lang w:val="en-GB"/>
        </w:rPr>
        <w:t>.</w:t>
      </w:r>
    </w:p>
    <w:p w:rsidR="0FD40275" w:rsidP="28654D16" w:rsidRDefault="0FD40275" w14:paraId="483D9F3F" w14:textId="5F73AF04">
      <w:pPr>
        <w:spacing w:before="0" w:beforeAutospacing="off" w:after="240" w:afterAutospacing="off" w:line="360" w:lineRule="auto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28654D16" w:rsidR="09E43FC6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BusinessBalls (2026). </w:t>
      </w:r>
      <w:r w:rsidRPr="28654D16" w:rsidR="09E43FC6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>Leadership vs. Management Difference</w:t>
      </w:r>
      <w:r w:rsidRPr="28654D16" w:rsidR="09E43FC6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. [online] BusinessBalls. Available at: </w:t>
      </w:r>
      <w:hyperlink r:id="R38fdd4ed42624dcb">
        <w:r w:rsidRPr="28654D16" w:rsidR="09E43FC6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https://businessballs.com/leadership-styles/leadership-vs-management/</w:t>
        </w:r>
      </w:hyperlink>
      <w:r w:rsidRPr="28654D16" w:rsidR="09E43FC6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[Accessed 15 May 2026].</w:t>
      </w:r>
    </w:p>
    <w:p w:rsidR="0FD40275" w:rsidP="28654D16" w:rsidRDefault="0FD40275" w14:paraId="41FB06EB" w14:textId="4BC55760">
      <w:pPr>
        <w:spacing w:before="0" w:beforeAutospacing="off" w:after="240" w:afterAutospacing="off" w:line="360" w:lineRule="auto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28654D16" w:rsidR="09E43FC6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Cherry, K. (2023). </w:t>
      </w:r>
      <w:r w:rsidRPr="28654D16" w:rsidR="09E43FC6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>What Is Autocratic Leadership?</w:t>
      </w:r>
      <w:r w:rsidRPr="28654D16" w:rsidR="09E43FC6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[online] Very Well Mind. Available at: </w:t>
      </w:r>
      <w:hyperlink r:id="Rb0b26c0a5bd24439">
        <w:r w:rsidRPr="28654D16" w:rsidR="09E43FC6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https://www.verywellmind.com/what-is-autocratic-leadership-2795314</w:t>
        </w:r>
      </w:hyperlink>
      <w:r w:rsidRPr="28654D16" w:rsidR="09E43FC6">
        <w:rPr>
          <w:rFonts w:ascii="Calibri" w:hAnsi="Calibri" w:eastAsia="Calibri" w:cs="Calibri"/>
          <w:noProof w:val="0"/>
          <w:sz w:val="24"/>
          <w:szCs w:val="24"/>
          <w:lang w:val="en-GB"/>
        </w:rPr>
        <w:t>.</w:t>
      </w:r>
    </w:p>
    <w:p w:rsidR="0FD40275" w:rsidP="28654D16" w:rsidRDefault="0FD40275" w14:paraId="0C716D54" w14:textId="15F9266A">
      <w:pPr>
        <w:spacing w:before="0" w:beforeAutospacing="off" w:after="240" w:afterAutospacing="off" w:line="360" w:lineRule="auto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28654D16" w:rsidR="09E43FC6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Culture Amp (2025). </w:t>
      </w:r>
      <w:r w:rsidRPr="28654D16" w:rsidR="09E43FC6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>5 employee engagement strategies to drive company growth</w:t>
      </w:r>
      <w:r w:rsidRPr="28654D16" w:rsidR="09E43FC6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. [online] Culture Amp. Available at: </w:t>
      </w:r>
      <w:hyperlink r:id="Rd55893cb48bd4e94">
        <w:r w:rsidRPr="28654D16" w:rsidR="09E43FC6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https://www.cultureamp.com/blog/employee-engagement-strategies</w:t>
        </w:r>
      </w:hyperlink>
      <w:r w:rsidRPr="28654D16" w:rsidR="09E43FC6">
        <w:rPr>
          <w:rFonts w:ascii="Calibri" w:hAnsi="Calibri" w:eastAsia="Calibri" w:cs="Calibri"/>
          <w:noProof w:val="0"/>
          <w:sz w:val="24"/>
          <w:szCs w:val="24"/>
          <w:lang w:val="en-GB"/>
        </w:rPr>
        <w:t>.</w:t>
      </w:r>
    </w:p>
    <w:p w:rsidR="0FD40275" w:rsidP="28654D16" w:rsidRDefault="0FD40275" w14:paraId="69186D4F" w14:textId="0449D559">
      <w:pPr>
        <w:spacing w:before="0" w:beforeAutospacing="off" w:after="240" w:afterAutospacing="off" w:line="360" w:lineRule="auto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28654D16" w:rsidR="09E43FC6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Draconsultingtt.com. (2022). </w:t>
      </w:r>
      <w:r w:rsidRPr="28654D16" w:rsidR="09E43FC6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>Poor Teamworking…..a Barrier to Service Delivery Success | DRA Consulting</w:t>
      </w:r>
      <w:r w:rsidRPr="28654D16" w:rsidR="09E43FC6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. [online] Available at: </w:t>
      </w:r>
      <w:hyperlink r:id="Rbe300bb8d1ae487a">
        <w:r w:rsidRPr="28654D16" w:rsidR="09E43FC6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https://draconsultingtt.com/poor-teamworking-a-barrier-to-service-delivery-success/</w:t>
        </w:r>
      </w:hyperlink>
      <w:r w:rsidRPr="28654D16" w:rsidR="09E43FC6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[Accessed 14 May 2026].</w:t>
      </w:r>
    </w:p>
    <w:p w:rsidR="0FD40275" w:rsidP="28654D16" w:rsidRDefault="0FD40275" w14:paraId="5B577C77" w14:textId="000A1B6B">
      <w:pPr>
        <w:spacing w:before="0" w:beforeAutospacing="off" w:after="240" w:afterAutospacing="off" w:line="360" w:lineRule="auto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28654D16" w:rsidR="09E43FC6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IMD (2025). </w:t>
      </w:r>
      <w:r w:rsidRPr="28654D16" w:rsidR="09E43FC6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>The 6 most common leadership styles &amp; how to find yours</w:t>
      </w:r>
      <w:r w:rsidRPr="28654D16" w:rsidR="09E43FC6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. [online] </w:t>
      </w:r>
      <w:hyperlink r:id="R1f058b1a47aa4272">
        <w:r w:rsidRPr="28654D16" w:rsidR="09E43FC6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www.imd.org</w:t>
        </w:r>
      </w:hyperlink>
      <w:r w:rsidRPr="28654D16" w:rsidR="09E43FC6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. Available at: </w:t>
      </w:r>
      <w:hyperlink r:id="Rc639dd1b76874ccd">
        <w:r w:rsidRPr="28654D16" w:rsidR="09E43FC6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https://www.imd.org/blog/leadership/leadership-styles/</w:t>
        </w:r>
      </w:hyperlink>
      <w:r w:rsidRPr="28654D16" w:rsidR="09E43FC6">
        <w:rPr>
          <w:rFonts w:ascii="Calibri" w:hAnsi="Calibri" w:eastAsia="Calibri" w:cs="Calibri"/>
          <w:noProof w:val="0"/>
          <w:sz w:val="24"/>
          <w:szCs w:val="24"/>
          <w:lang w:val="en-GB"/>
        </w:rPr>
        <w:t>.</w:t>
      </w:r>
    </w:p>
    <w:p w:rsidR="0FD40275" w:rsidP="28654D16" w:rsidRDefault="0FD40275" w14:paraId="35EF273F" w14:textId="7562B376">
      <w:pPr>
        <w:spacing w:before="0" w:beforeAutospacing="off" w:after="240" w:afterAutospacing="off" w:line="360" w:lineRule="auto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28654D16" w:rsidR="09E43FC6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Jezebel Magallones (2024). </w:t>
      </w:r>
      <w:r w:rsidRPr="28654D16" w:rsidR="09E43FC6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>The leadership styles and frameworks every manager should know</w:t>
      </w:r>
      <w:r w:rsidRPr="28654D16" w:rsidR="09E43FC6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. [online] Australian Institute of Business. Available at: </w:t>
      </w:r>
      <w:hyperlink r:id="Re7514b17c8d34b4e">
        <w:r w:rsidRPr="28654D16" w:rsidR="09E43FC6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https://www.aib.edu.au/blog/organisations-culture/the-leadership-styles-and-frameworks-every-manager-should-know/</w:t>
        </w:r>
      </w:hyperlink>
      <w:r w:rsidRPr="28654D16" w:rsidR="09E43FC6">
        <w:rPr>
          <w:rFonts w:ascii="Calibri" w:hAnsi="Calibri" w:eastAsia="Calibri" w:cs="Calibri"/>
          <w:noProof w:val="0"/>
          <w:sz w:val="24"/>
          <w:szCs w:val="24"/>
          <w:lang w:val="en-GB"/>
        </w:rPr>
        <w:t>.</w:t>
      </w:r>
    </w:p>
    <w:p w:rsidR="0FD40275" w:rsidP="28654D16" w:rsidRDefault="0FD40275" w14:paraId="395BC78D" w14:textId="243459A0">
      <w:pPr>
        <w:spacing w:before="0" w:beforeAutospacing="off" w:after="240" w:afterAutospacing="off" w:line="360" w:lineRule="auto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28654D16" w:rsidR="09E43FC6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Johannes Marinus Ulijn (2014). </w:t>
      </w:r>
      <w:r w:rsidRPr="28654D16" w:rsidR="09E43FC6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>Service Engineers in Change: Count Your Words</w:t>
      </w:r>
      <w:r w:rsidRPr="28654D16" w:rsidR="09E43FC6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. [online] Research Gate. Available at: </w:t>
      </w:r>
      <w:hyperlink r:id="R5fba1b307b8f4291">
        <w:r w:rsidRPr="28654D16" w:rsidR="09E43FC6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https://www.researchgate.net/publication/260936269_Service_engineers_in_change_Count_your_words_A_case_study_into_professional_discourse_and_culture_within_three_Dutch_organizations</w:t>
        </w:r>
      </w:hyperlink>
      <w:r w:rsidRPr="28654D16" w:rsidR="09E43FC6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[Accessed 15 May 2026].</w:t>
      </w:r>
    </w:p>
    <w:p w:rsidR="0FD40275" w:rsidP="28654D16" w:rsidRDefault="0FD40275" w14:paraId="421F1547" w14:textId="7485B19E">
      <w:pPr>
        <w:spacing w:before="0" w:beforeAutospacing="off" w:after="240" w:afterAutospacing="off" w:line="360" w:lineRule="auto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28654D16" w:rsidR="09E43FC6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Lacalle, E. (2024). </w:t>
      </w:r>
      <w:r w:rsidRPr="28654D16" w:rsidR="09E43FC6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>8 strategies to maximize hotel efficiency | Mews</w:t>
      </w:r>
      <w:r w:rsidRPr="28654D16" w:rsidR="09E43FC6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. [online] </w:t>
      </w:r>
      <w:hyperlink r:id="R0d9f9dc31d9541fd">
        <w:r w:rsidRPr="28654D16" w:rsidR="09E43FC6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www.mews.com</w:t>
        </w:r>
      </w:hyperlink>
      <w:r w:rsidRPr="28654D16" w:rsidR="09E43FC6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. Available at: </w:t>
      </w:r>
      <w:hyperlink r:id="R582aff6f40d44753">
        <w:r w:rsidRPr="28654D16" w:rsidR="09E43FC6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https://www.mews.com/en/blog/hotel-efficiency</w:t>
        </w:r>
      </w:hyperlink>
      <w:r w:rsidRPr="28654D16" w:rsidR="09E43FC6">
        <w:rPr>
          <w:rFonts w:ascii="Calibri" w:hAnsi="Calibri" w:eastAsia="Calibri" w:cs="Calibri"/>
          <w:noProof w:val="0"/>
          <w:sz w:val="24"/>
          <w:szCs w:val="24"/>
          <w:lang w:val="en-GB"/>
        </w:rPr>
        <w:t>.</w:t>
      </w:r>
    </w:p>
    <w:p w:rsidR="0FD40275" w:rsidP="28654D16" w:rsidRDefault="0FD40275" w14:paraId="1F6F367C" w14:textId="305397C2">
      <w:pPr>
        <w:spacing w:before="0" w:beforeAutospacing="off" w:after="240" w:afterAutospacing="off" w:line="360" w:lineRule="auto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28654D16" w:rsidR="09E43FC6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Mundie, B. (2025). </w:t>
      </w:r>
      <w:r w:rsidRPr="28654D16" w:rsidR="09E43FC6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>Burnout in hospitality: How can managers improve staff wellbeing?</w:t>
      </w:r>
      <w:r w:rsidRPr="28654D16" w:rsidR="09E43FC6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[online] RotaCloud. Available at: </w:t>
      </w:r>
      <w:hyperlink r:id="Ra4fd375115b34d84">
        <w:r w:rsidRPr="28654D16" w:rsidR="09E43FC6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https://rotacloud.com/blog/burnout-in-hospitality-staff-wellbeing/</w:t>
        </w:r>
      </w:hyperlink>
      <w:r w:rsidRPr="28654D16" w:rsidR="09E43FC6">
        <w:rPr>
          <w:rFonts w:ascii="Calibri" w:hAnsi="Calibri" w:eastAsia="Calibri" w:cs="Calibri"/>
          <w:noProof w:val="0"/>
          <w:sz w:val="24"/>
          <w:szCs w:val="24"/>
          <w:lang w:val="en-GB"/>
        </w:rPr>
        <w:t>.</w:t>
      </w:r>
    </w:p>
    <w:p w:rsidR="0FD40275" w:rsidP="28654D16" w:rsidRDefault="0FD40275" w14:paraId="33B1E8AC" w14:textId="075D3362">
      <w:pPr>
        <w:spacing w:before="0" w:beforeAutospacing="off" w:after="240" w:afterAutospacing="off" w:line="360" w:lineRule="auto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28654D16" w:rsidR="09E43FC6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National Society of Leadership and Success (2022). </w:t>
      </w:r>
      <w:r w:rsidRPr="28654D16" w:rsidR="09E43FC6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>What is laissez-faire leadership?</w:t>
      </w:r>
      <w:r w:rsidRPr="28654D16" w:rsidR="09E43FC6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[online] NSLS. Available at: </w:t>
      </w:r>
      <w:hyperlink r:id="R7d0e091de634479d">
        <w:r w:rsidRPr="28654D16" w:rsidR="09E43FC6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https://www.nsls.org/blog/what-is-lassiez-faire-leadership</w:t>
        </w:r>
      </w:hyperlink>
      <w:r w:rsidRPr="28654D16" w:rsidR="09E43FC6">
        <w:rPr>
          <w:rFonts w:ascii="Calibri" w:hAnsi="Calibri" w:eastAsia="Calibri" w:cs="Calibri"/>
          <w:noProof w:val="0"/>
          <w:sz w:val="24"/>
          <w:szCs w:val="24"/>
          <w:lang w:val="en-GB"/>
        </w:rPr>
        <w:t>.</w:t>
      </w:r>
    </w:p>
    <w:p w:rsidR="0FD40275" w:rsidP="28654D16" w:rsidRDefault="0FD40275" w14:paraId="26EA0764" w14:textId="13276700">
      <w:pPr>
        <w:spacing w:before="0" w:beforeAutospacing="off" w:after="240" w:afterAutospacing="off" w:line="360" w:lineRule="auto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28654D16" w:rsidR="09E43FC6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Newton, R., Pepper, A. and Soane, E. (2015). </w:t>
      </w:r>
      <w:r w:rsidRPr="28654D16" w:rsidR="09E43FC6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>How to Become a Transformational Leader | LSE Executive Education</w:t>
      </w:r>
      <w:r w:rsidRPr="28654D16" w:rsidR="09E43FC6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. [online] Lse.ac.uk. Available at: </w:t>
      </w:r>
      <w:hyperlink r:id="R1dff8ae48f8940db">
        <w:r w:rsidRPr="28654D16" w:rsidR="09E43FC6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https://www.lse.ac.uk/study-at-lse/executive-education/insights/articles/how-to-become-a-transformational-leader</w:t>
        </w:r>
      </w:hyperlink>
      <w:r w:rsidRPr="28654D16" w:rsidR="09E43FC6">
        <w:rPr>
          <w:rFonts w:ascii="Calibri" w:hAnsi="Calibri" w:eastAsia="Calibri" w:cs="Calibri"/>
          <w:noProof w:val="0"/>
          <w:sz w:val="24"/>
          <w:szCs w:val="24"/>
          <w:lang w:val="en-GB"/>
        </w:rPr>
        <w:t>.</w:t>
      </w:r>
    </w:p>
    <w:p w:rsidR="0FD40275" w:rsidP="28654D16" w:rsidRDefault="0FD40275" w14:paraId="4C28FF0C" w14:textId="59E95419">
      <w:pPr>
        <w:spacing w:before="0" w:beforeAutospacing="off" w:after="240" w:afterAutospacing="off" w:line="360" w:lineRule="auto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28654D16" w:rsidR="09E43FC6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Opsyte (2026). </w:t>
      </w:r>
      <w:r w:rsidRPr="28654D16" w:rsidR="09E43FC6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>Leveraging Restaurant Management Systems for Effective Operations in the Hospitality Industry: A Comprehensive Report on Solutions and Efficiency</w:t>
      </w:r>
      <w:r w:rsidRPr="28654D16" w:rsidR="09E43FC6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. [online] Opsyte.com. Available at: </w:t>
      </w:r>
      <w:hyperlink r:id="R02cde028703e4267">
        <w:r w:rsidRPr="28654D16" w:rsidR="09E43FC6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https://opsyte.com/Blog/Restaurant-Accounting/leveraging-restaurant-management-systems-for-effective?gad_source=1&amp;gad_campaignid=23464307488&amp;gbraid=0AAAABCh5Vd4dxlKic3w3Ttqv7Ia9GBUXH&amp;gclid=EAIaIQobChMIy6fpp5G5lAMVCpNQBh1t2SgDEAAYAiAAEgJMrPD_BwE</w:t>
        </w:r>
      </w:hyperlink>
      <w:r w:rsidRPr="28654D16" w:rsidR="09E43FC6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[Accessed 14 May 2026].</w:t>
      </w:r>
    </w:p>
    <w:p w:rsidR="0FD40275" w:rsidP="28654D16" w:rsidRDefault="0FD40275" w14:paraId="357F0EC6" w14:textId="41676CCB">
      <w:pPr>
        <w:spacing w:before="0" w:beforeAutospacing="off" w:after="240" w:afterAutospacing="off" w:line="360" w:lineRule="auto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28654D16" w:rsidR="09E43FC6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Papangelis, T. (2021). </w:t>
      </w:r>
      <w:r w:rsidRPr="28654D16" w:rsidR="09E43FC6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>5 Employee Training Approaches to Boost Morale</w:t>
      </w:r>
      <w:r w:rsidRPr="28654D16" w:rsidR="09E43FC6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. [online] Training Industry. Available at: </w:t>
      </w:r>
      <w:hyperlink r:id="R08a03598241e4c1f">
        <w:r w:rsidRPr="28654D16" w:rsidR="09E43FC6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https://trainingindustry.com/articles/content-development/5-training-approaches-to-boost-employee-morale</w:t>
        </w:r>
      </w:hyperlink>
      <w:r w:rsidRPr="28654D16" w:rsidR="09E43FC6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[Accessed 15 May 2026].</w:t>
      </w:r>
    </w:p>
    <w:p w:rsidR="0FD40275" w:rsidP="28654D16" w:rsidRDefault="0FD40275" w14:paraId="301427D0" w14:textId="309D2738">
      <w:pPr>
        <w:spacing w:before="0" w:beforeAutospacing="off" w:after="240" w:afterAutospacing="off" w:line="360" w:lineRule="auto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28654D16" w:rsidR="09E43FC6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Patel, S. (2023). </w:t>
      </w:r>
      <w:r w:rsidRPr="28654D16" w:rsidR="09E43FC6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>The Power of Perception: How Our Perspective Shapes Our Reality</w:t>
      </w:r>
      <w:r w:rsidRPr="28654D16" w:rsidR="09E43FC6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. [online] Reciprocal. Available at: </w:t>
      </w:r>
      <w:hyperlink r:id="R310afc153799445f">
        <w:r w:rsidRPr="28654D16" w:rsidR="09E43FC6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https://medium.com/reciprocall/the-power-of-perception-how-our-perspective-shapes-our-reality-9bf219e5a8f6</w:t>
        </w:r>
      </w:hyperlink>
      <w:r w:rsidRPr="28654D16" w:rsidR="09E43FC6">
        <w:rPr>
          <w:rFonts w:ascii="Calibri" w:hAnsi="Calibri" w:eastAsia="Calibri" w:cs="Calibri"/>
          <w:noProof w:val="0"/>
          <w:sz w:val="24"/>
          <w:szCs w:val="24"/>
          <w:lang w:val="en-GB"/>
        </w:rPr>
        <w:t>.</w:t>
      </w:r>
    </w:p>
    <w:p w:rsidR="0FD40275" w:rsidP="28654D16" w:rsidRDefault="0FD40275" w14:paraId="4E8B5E7E" w14:textId="71E25818">
      <w:pPr>
        <w:spacing w:before="0" w:beforeAutospacing="off" w:after="240" w:afterAutospacing="off" w:line="360" w:lineRule="auto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28654D16" w:rsidR="09E43FC6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Sirvoy (2026). </w:t>
      </w:r>
      <w:r w:rsidRPr="28654D16" w:rsidR="09E43FC6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>Reliable PMS software for hotels, inns, and boutique stays | Sirvoy</w:t>
      </w:r>
      <w:r w:rsidRPr="28654D16" w:rsidR="09E43FC6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. [online] sirvoy.com. Available at: </w:t>
      </w:r>
      <w:hyperlink r:id="Rfea1236e1fd64cad">
        <w:r w:rsidRPr="28654D16" w:rsidR="09E43FC6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https://sirvoy.com/accommodation/hotels/?utm_source=google&amp;utm_medium=cpc&amp;utm_campaign=GOOG+-+TYPE+-+Hotel</w:t>
        </w:r>
      </w:hyperlink>
      <w:r w:rsidRPr="28654D16" w:rsidR="09E43FC6">
        <w:rPr>
          <w:rFonts w:ascii="Calibri" w:hAnsi="Calibri" w:eastAsia="Calibri" w:cs="Calibri"/>
          <w:noProof w:val="0"/>
          <w:sz w:val="24"/>
          <w:szCs w:val="24"/>
          <w:lang w:val="en-GB"/>
        </w:rPr>
        <w:t>+ [Accessed 14 May 2026].</w:t>
      </w:r>
    </w:p>
    <w:p w:rsidR="0FD40275" w:rsidP="28654D16" w:rsidRDefault="0FD40275" w14:paraId="16E56697" w14:textId="4814B7F5">
      <w:pPr>
        <w:spacing w:before="0" w:beforeAutospacing="off" w:after="240" w:afterAutospacing="off" w:line="360" w:lineRule="auto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28654D16" w:rsidR="09E43FC6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Typsy (2025). </w:t>
      </w:r>
      <w:r w:rsidRPr="28654D16" w:rsidR="09E43FC6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>Transforming Hospitality Training: Typsy’s Evidence-Based Approach to Skills and Service Excellence</w:t>
      </w:r>
      <w:r w:rsidRPr="28654D16" w:rsidR="09E43FC6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. [online] Typsy.com. Available at: </w:t>
      </w:r>
      <w:hyperlink r:id="Re9570cedc8554cd8">
        <w:r w:rsidRPr="28654D16" w:rsidR="09E43FC6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https://blog.typsy.com/transforming-hospitality-training-typsys-evidence-based-approach-to-skills-and-service-excellence</w:t>
        </w:r>
      </w:hyperlink>
      <w:r w:rsidRPr="28654D16" w:rsidR="09E43FC6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[Accessed 15 May 2026].</w:t>
      </w:r>
    </w:p>
    <w:p w:rsidR="0FD40275" w:rsidP="28654D16" w:rsidRDefault="0FD40275" w14:paraId="5BD29DE1" w14:textId="1007E8C7">
      <w:pPr>
        <w:spacing w:before="0" w:beforeAutospacing="off" w:after="0" w:afterAutospacing="off" w:line="480" w:lineRule="auto"/>
        <w:ind w:left="720" w:right="0" w:hanging="720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w:rsidR="0FD40275" w:rsidRDefault="0FD40275" w14:paraId="04617914" w14:textId="30FAF3D6"/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aw9me7CRXJqPm+" int2:id="ofoiPHOh">
      <int2:state int2:type="spell" int2:value="Rejected"/>
    </int2:textHash>
    <int2:textHash int2:hashCode="iIkKOSH7XVgArn" int2:id="TCXOobEC">
      <int2:state int2:type="spell" int2:value="Rejected"/>
    </int2:textHash>
    <int2:bookmark int2:bookmarkName="_Int_VOYXAoGC" int2:invalidationBookmarkName="" int2:hashCode="YMWK0u802W+uAo" int2:id="mTHqPQCB">
      <int2:state int2:type="style" int2:value="Rejected"/>
    </int2:bookmark>
    <int2:bookmark int2:bookmarkName="_Int_lvcZCtvX" int2:invalidationBookmarkName="" int2:hashCode="RiBA1cmxGMMIZR" int2:id="G76sYKs6">
      <int2:state int2:type="styl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5">
    <w:nsid w:val="15eb54f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2ec40d0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33441a7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f24e50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1234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954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674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394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4114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834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554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274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994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79b3bf5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1234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954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674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394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4114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834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554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274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994" w:hanging="360"/>
      </w:pPr>
      <w:rPr>
        <w:rFonts w:hint="default" w:ascii="Wingdings" w:hAnsi="Wingdings"/>
      </w:rPr>
    </w:lvl>
  </w:abstract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069B24B"/>
    <w:rsid w:val="000A7C4C"/>
    <w:rsid w:val="002D6659"/>
    <w:rsid w:val="00322437"/>
    <w:rsid w:val="00BFFA8C"/>
    <w:rsid w:val="00F3E645"/>
    <w:rsid w:val="00F8207E"/>
    <w:rsid w:val="011441DC"/>
    <w:rsid w:val="013AC825"/>
    <w:rsid w:val="01623747"/>
    <w:rsid w:val="018C9DF9"/>
    <w:rsid w:val="0190A957"/>
    <w:rsid w:val="01960D88"/>
    <w:rsid w:val="025959CB"/>
    <w:rsid w:val="026CCE12"/>
    <w:rsid w:val="02AFB88B"/>
    <w:rsid w:val="03900FFE"/>
    <w:rsid w:val="0397208F"/>
    <w:rsid w:val="03A17BD9"/>
    <w:rsid w:val="03E4AB84"/>
    <w:rsid w:val="03E97DDD"/>
    <w:rsid w:val="03F6A030"/>
    <w:rsid w:val="040AE306"/>
    <w:rsid w:val="04275294"/>
    <w:rsid w:val="04586B36"/>
    <w:rsid w:val="047AA13A"/>
    <w:rsid w:val="04A7DDF3"/>
    <w:rsid w:val="04CC2A44"/>
    <w:rsid w:val="04F9D063"/>
    <w:rsid w:val="050063B2"/>
    <w:rsid w:val="053ADAEC"/>
    <w:rsid w:val="05464DCF"/>
    <w:rsid w:val="057AA4D4"/>
    <w:rsid w:val="0587CC61"/>
    <w:rsid w:val="058A859A"/>
    <w:rsid w:val="058F04EC"/>
    <w:rsid w:val="05CC64D0"/>
    <w:rsid w:val="05EA99A6"/>
    <w:rsid w:val="069249BF"/>
    <w:rsid w:val="06CE80C7"/>
    <w:rsid w:val="06F0583E"/>
    <w:rsid w:val="072F9150"/>
    <w:rsid w:val="076FA5D2"/>
    <w:rsid w:val="07842B29"/>
    <w:rsid w:val="07855427"/>
    <w:rsid w:val="07A326BC"/>
    <w:rsid w:val="080DF1C4"/>
    <w:rsid w:val="082A4631"/>
    <w:rsid w:val="087937C2"/>
    <w:rsid w:val="08A6315E"/>
    <w:rsid w:val="08B8246A"/>
    <w:rsid w:val="08D32929"/>
    <w:rsid w:val="090BBC26"/>
    <w:rsid w:val="091D87F0"/>
    <w:rsid w:val="094B6472"/>
    <w:rsid w:val="0982F2A3"/>
    <w:rsid w:val="0992E883"/>
    <w:rsid w:val="09BF4B48"/>
    <w:rsid w:val="09E43FC6"/>
    <w:rsid w:val="0A0EBA8A"/>
    <w:rsid w:val="0A134539"/>
    <w:rsid w:val="0A4FD7FE"/>
    <w:rsid w:val="0A6D8098"/>
    <w:rsid w:val="0AA30EF5"/>
    <w:rsid w:val="0ABF351D"/>
    <w:rsid w:val="0AC6C083"/>
    <w:rsid w:val="0ACA739D"/>
    <w:rsid w:val="0B028621"/>
    <w:rsid w:val="0B051797"/>
    <w:rsid w:val="0B3004E4"/>
    <w:rsid w:val="0B3D682B"/>
    <w:rsid w:val="0B7B010D"/>
    <w:rsid w:val="0B921C02"/>
    <w:rsid w:val="0BC338B2"/>
    <w:rsid w:val="0BC6F46C"/>
    <w:rsid w:val="0BCE2DA1"/>
    <w:rsid w:val="0BDA731B"/>
    <w:rsid w:val="0C533A37"/>
    <w:rsid w:val="0C9BF450"/>
    <w:rsid w:val="0CE44122"/>
    <w:rsid w:val="0CEDB2C5"/>
    <w:rsid w:val="0CFC7C03"/>
    <w:rsid w:val="0D73A221"/>
    <w:rsid w:val="0DB15B4C"/>
    <w:rsid w:val="0E93523B"/>
    <w:rsid w:val="0EA16B36"/>
    <w:rsid w:val="0EA85270"/>
    <w:rsid w:val="0EC764BE"/>
    <w:rsid w:val="0EF25C47"/>
    <w:rsid w:val="0EF901E5"/>
    <w:rsid w:val="0FC69D94"/>
    <w:rsid w:val="0FC8AC9D"/>
    <w:rsid w:val="0FD40275"/>
    <w:rsid w:val="1009CD1F"/>
    <w:rsid w:val="101117C2"/>
    <w:rsid w:val="1069B24B"/>
    <w:rsid w:val="106B214C"/>
    <w:rsid w:val="107800C1"/>
    <w:rsid w:val="10B3450F"/>
    <w:rsid w:val="11195D39"/>
    <w:rsid w:val="11268854"/>
    <w:rsid w:val="113B24AA"/>
    <w:rsid w:val="1162BD3F"/>
    <w:rsid w:val="11B0AE1A"/>
    <w:rsid w:val="11D24455"/>
    <w:rsid w:val="11DAAFB5"/>
    <w:rsid w:val="11F7B93F"/>
    <w:rsid w:val="11FA647E"/>
    <w:rsid w:val="11FFE531"/>
    <w:rsid w:val="1217FC74"/>
    <w:rsid w:val="127F483C"/>
    <w:rsid w:val="1281890A"/>
    <w:rsid w:val="12BF1FC7"/>
    <w:rsid w:val="12ECECF4"/>
    <w:rsid w:val="13482310"/>
    <w:rsid w:val="1356E4B4"/>
    <w:rsid w:val="137DAA60"/>
    <w:rsid w:val="137F8761"/>
    <w:rsid w:val="13812961"/>
    <w:rsid w:val="1390DB58"/>
    <w:rsid w:val="13A5EB03"/>
    <w:rsid w:val="13E2AABD"/>
    <w:rsid w:val="142BF66A"/>
    <w:rsid w:val="14311E6F"/>
    <w:rsid w:val="14B5B926"/>
    <w:rsid w:val="14DF1A54"/>
    <w:rsid w:val="1523585F"/>
    <w:rsid w:val="15342ACD"/>
    <w:rsid w:val="1574E735"/>
    <w:rsid w:val="15A7BB84"/>
    <w:rsid w:val="15D7CA5D"/>
    <w:rsid w:val="160AA983"/>
    <w:rsid w:val="160DC9FF"/>
    <w:rsid w:val="1625DD50"/>
    <w:rsid w:val="16A8E5B4"/>
    <w:rsid w:val="16AF857F"/>
    <w:rsid w:val="16C2D739"/>
    <w:rsid w:val="16E5FA1B"/>
    <w:rsid w:val="173B60C6"/>
    <w:rsid w:val="1754109F"/>
    <w:rsid w:val="1759C598"/>
    <w:rsid w:val="17882F53"/>
    <w:rsid w:val="17CBF796"/>
    <w:rsid w:val="17FD68B7"/>
    <w:rsid w:val="181413D1"/>
    <w:rsid w:val="183E1A5B"/>
    <w:rsid w:val="184EB9F0"/>
    <w:rsid w:val="18728F36"/>
    <w:rsid w:val="18981330"/>
    <w:rsid w:val="18A0C870"/>
    <w:rsid w:val="18BEFB98"/>
    <w:rsid w:val="18CDEA4C"/>
    <w:rsid w:val="18DD6EE2"/>
    <w:rsid w:val="19121594"/>
    <w:rsid w:val="193DEA6B"/>
    <w:rsid w:val="193F718E"/>
    <w:rsid w:val="1948D05F"/>
    <w:rsid w:val="197655F6"/>
    <w:rsid w:val="197BAC99"/>
    <w:rsid w:val="1A175EBE"/>
    <w:rsid w:val="1A68FA21"/>
    <w:rsid w:val="1A85FCB4"/>
    <w:rsid w:val="1AA2B828"/>
    <w:rsid w:val="1AA3BB6B"/>
    <w:rsid w:val="1ACEC7E5"/>
    <w:rsid w:val="1AE3A17F"/>
    <w:rsid w:val="1AFC6105"/>
    <w:rsid w:val="1AFD9C45"/>
    <w:rsid w:val="1B0A106B"/>
    <w:rsid w:val="1B0A7855"/>
    <w:rsid w:val="1B446FE7"/>
    <w:rsid w:val="1B49085A"/>
    <w:rsid w:val="1BC4F150"/>
    <w:rsid w:val="1C0F6980"/>
    <w:rsid w:val="1C3630D0"/>
    <w:rsid w:val="1C43880A"/>
    <w:rsid w:val="1C8119AF"/>
    <w:rsid w:val="1D2B4C53"/>
    <w:rsid w:val="1D724DE8"/>
    <w:rsid w:val="1D82C32B"/>
    <w:rsid w:val="1DA419E9"/>
    <w:rsid w:val="1DE2AFB4"/>
    <w:rsid w:val="1DED6774"/>
    <w:rsid w:val="1E02982F"/>
    <w:rsid w:val="1E0E1315"/>
    <w:rsid w:val="1E488B10"/>
    <w:rsid w:val="1E5C8356"/>
    <w:rsid w:val="1E7E73D8"/>
    <w:rsid w:val="1E94CDE3"/>
    <w:rsid w:val="1EDD4B9E"/>
    <w:rsid w:val="1EE0D732"/>
    <w:rsid w:val="1F26107F"/>
    <w:rsid w:val="1F93FA0D"/>
    <w:rsid w:val="1F9DE5F0"/>
    <w:rsid w:val="1FE9A9D8"/>
    <w:rsid w:val="2001F8DB"/>
    <w:rsid w:val="201586F7"/>
    <w:rsid w:val="20250AB5"/>
    <w:rsid w:val="20599789"/>
    <w:rsid w:val="20670F83"/>
    <w:rsid w:val="206E231C"/>
    <w:rsid w:val="20701B8D"/>
    <w:rsid w:val="20AFDADC"/>
    <w:rsid w:val="20EDBA15"/>
    <w:rsid w:val="2168584F"/>
    <w:rsid w:val="217F0FB4"/>
    <w:rsid w:val="219BE39F"/>
    <w:rsid w:val="22084B3D"/>
    <w:rsid w:val="222F7997"/>
    <w:rsid w:val="2261A9A3"/>
    <w:rsid w:val="226F5386"/>
    <w:rsid w:val="22D67E39"/>
    <w:rsid w:val="22DE3972"/>
    <w:rsid w:val="2317F7B4"/>
    <w:rsid w:val="2332B2EF"/>
    <w:rsid w:val="2374EFAC"/>
    <w:rsid w:val="23E4485B"/>
    <w:rsid w:val="24184189"/>
    <w:rsid w:val="244ACE6B"/>
    <w:rsid w:val="24704BF0"/>
    <w:rsid w:val="247A8C52"/>
    <w:rsid w:val="248F8703"/>
    <w:rsid w:val="24FDB6C2"/>
    <w:rsid w:val="2563514B"/>
    <w:rsid w:val="25D2205A"/>
    <w:rsid w:val="261EDB48"/>
    <w:rsid w:val="2645E53E"/>
    <w:rsid w:val="2661A122"/>
    <w:rsid w:val="26C72587"/>
    <w:rsid w:val="26F708C9"/>
    <w:rsid w:val="27238D29"/>
    <w:rsid w:val="27584214"/>
    <w:rsid w:val="278EC5F0"/>
    <w:rsid w:val="279136E3"/>
    <w:rsid w:val="27D3347B"/>
    <w:rsid w:val="27D56870"/>
    <w:rsid w:val="27F3A3B0"/>
    <w:rsid w:val="280495E4"/>
    <w:rsid w:val="28085F90"/>
    <w:rsid w:val="28166380"/>
    <w:rsid w:val="28654D16"/>
    <w:rsid w:val="286BA859"/>
    <w:rsid w:val="28A367D1"/>
    <w:rsid w:val="29006F97"/>
    <w:rsid w:val="290BE3BC"/>
    <w:rsid w:val="2914A210"/>
    <w:rsid w:val="291AB436"/>
    <w:rsid w:val="291CE539"/>
    <w:rsid w:val="291F33B7"/>
    <w:rsid w:val="294D9D39"/>
    <w:rsid w:val="29DC6070"/>
    <w:rsid w:val="29ED3BFF"/>
    <w:rsid w:val="29F6BBB0"/>
    <w:rsid w:val="2A1505D6"/>
    <w:rsid w:val="2A4562C6"/>
    <w:rsid w:val="2AC340FB"/>
    <w:rsid w:val="2AF4BA66"/>
    <w:rsid w:val="2B278066"/>
    <w:rsid w:val="2B45F0F0"/>
    <w:rsid w:val="2C32A62D"/>
    <w:rsid w:val="2CD584BD"/>
    <w:rsid w:val="2D234ADF"/>
    <w:rsid w:val="2D467712"/>
    <w:rsid w:val="2D5514D0"/>
    <w:rsid w:val="2D551590"/>
    <w:rsid w:val="2D64B2EA"/>
    <w:rsid w:val="2DA93B61"/>
    <w:rsid w:val="2DBBB230"/>
    <w:rsid w:val="2DCA809E"/>
    <w:rsid w:val="2DD64342"/>
    <w:rsid w:val="2DD772BD"/>
    <w:rsid w:val="2DDA6968"/>
    <w:rsid w:val="2E07C09A"/>
    <w:rsid w:val="2E2BB0E0"/>
    <w:rsid w:val="2E54C40B"/>
    <w:rsid w:val="2E6CCDCE"/>
    <w:rsid w:val="2E918987"/>
    <w:rsid w:val="2EA5FD3B"/>
    <w:rsid w:val="2EB8ED34"/>
    <w:rsid w:val="2F0BF670"/>
    <w:rsid w:val="2F1047F7"/>
    <w:rsid w:val="2F22DEA2"/>
    <w:rsid w:val="2F5769AA"/>
    <w:rsid w:val="2F5D10E3"/>
    <w:rsid w:val="30033B1B"/>
    <w:rsid w:val="3079E9D8"/>
    <w:rsid w:val="307B29B4"/>
    <w:rsid w:val="30818E43"/>
    <w:rsid w:val="30824496"/>
    <w:rsid w:val="30C5F112"/>
    <w:rsid w:val="30FA3B86"/>
    <w:rsid w:val="30FF9EBB"/>
    <w:rsid w:val="31044B16"/>
    <w:rsid w:val="314D2C5F"/>
    <w:rsid w:val="318599B2"/>
    <w:rsid w:val="31ADF0EE"/>
    <w:rsid w:val="31C0DA6B"/>
    <w:rsid w:val="327CE488"/>
    <w:rsid w:val="329856AF"/>
    <w:rsid w:val="32B1022D"/>
    <w:rsid w:val="32B1936E"/>
    <w:rsid w:val="32E2285A"/>
    <w:rsid w:val="32E9ABF6"/>
    <w:rsid w:val="32EA3399"/>
    <w:rsid w:val="3335B141"/>
    <w:rsid w:val="33527392"/>
    <w:rsid w:val="336D0AA2"/>
    <w:rsid w:val="33B28EDC"/>
    <w:rsid w:val="33D0E145"/>
    <w:rsid w:val="341885AA"/>
    <w:rsid w:val="341DAF8A"/>
    <w:rsid w:val="344CB482"/>
    <w:rsid w:val="3457DF8A"/>
    <w:rsid w:val="3488F7B7"/>
    <w:rsid w:val="34C8CF77"/>
    <w:rsid w:val="34CF17F7"/>
    <w:rsid w:val="34D1617A"/>
    <w:rsid w:val="353ADD94"/>
    <w:rsid w:val="354D3333"/>
    <w:rsid w:val="35598FBA"/>
    <w:rsid w:val="35B3C08C"/>
    <w:rsid w:val="35C77476"/>
    <w:rsid w:val="366E2793"/>
    <w:rsid w:val="367C4B3B"/>
    <w:rsid w:val="369DC03D"/>
    <w:rsid w:val="36D6CEA2"/>
    <w:rsid w:val="36FFC0AF"/>
    <w:rsid w:val="37177A8F"/>
    <w:rsid w:val="373D57FB"/>
    <w:rsid w:val="37515FE4"/>
    <w:rsid w:val="3769470C"/>
    <w:rsid w:val="3782B37E"/>
    <w:rsid w:val="37AFD678"/>
    <w:rsid w:val="37F28255"/>
    <w:rsid w:val="38089F37"/>
    <w:rsid w:val="380B8133"/>
    <w:rsid w:val="387CDA83"/>
    <w:rsid w:val="3919DB7E"/>
    <w:rsid w:val="391B5917"/>
    <w:rsid w:val="394F169F"/>
    <w:rsid w:val="39781D10"/>
    <w:rsid w:val="39BED058"/>
    <w:rsid w:val="39C4211F"/>
    <w:rsid w:val="39DAE25C"/>
    <w:rsid w:val="3A59B57B"/>
    <w:rsid w:val="3A5ECBCA"/>
    <w:rsid w:val="3A8D396C"/>
    <w:rsid w:val="3AA3A6B6"/>
    <w:rsid w:val="3AD29CFC"/>
    <w:rsid w:val="3AE606A4"/>
    <w:rsid w:val="3B10F643"/>
    <w:rsid w:val="3B30F04A"/>
    <w:rsid w:val="3B5B3441"/>
    <w:rsid w:val="3B718B51"/>
    <w:rsid w:val="3B995B73"/>
    <w:rsid w:val="3BAD8829"/>
    <w:rsid w:val="3BBBBD4C"/>
    <w:rsid w:val="3BC189EB"/>
    <w:rsid w:val="3BDAB5AA"/>
    <w:rsid w:val="3C112C0C"/>
    <w:rsid w:val="3C6C2888"/>
    <w:rsid w:val="3C74270B"/>
    <w:rsid w:val="3CE18148"/>
    <w:rsid w:val="3D527D97"/>
    <w:rsid w:val="3D6578C9"/>
    <w:rsid w:val="3D687634"/>
    <w:rsid w:val="3D755407"/>
    <w:rsid w:val="3D84017E"/>
    <w:rsid w:val="3DA5551F"/>
    <w:rsid w:val="3DCD271E"/>
    <w:rsid w:val="3E151A46"/>
    <w:rsid w:val="3E2785E8"/>
    <w:rsid w:val="3E4C1D20"/>
    <w:rsid w:val="3E55257C"/>
    <w:rsid w:val="3EE1A8B0"/>
    <w:rsid w:val="3EE5E082"/>
    <w:rsid w:val="3F1959C0"/>
    <w:rsid w:val="3F55F0BC"/>
    <w:rsid w:val="3F5DD1CB"/>
    <w:rsid w:val="3F6EBA85"/>
    <w:rsid w:val="3F94203D"/>
    <w:rsid w:val="3FB1954D"/>
    <w:rsid w:val="3FF21BEA"/>
    <w:rsid w:val="40900A31"/>
    <w:rsid w:val="40AFA9FB"/>
    <w:rsid w:val="40BE0DA8"/>
    <w:rsid w:val="40CD810C"/>
    <w:rsid w:val="40D82DAF"/>
    <w:rsid w:val="41033F15"/>
    <w:rsid w:val="41286223"/>
    <w:rsid w:val="4138F5D9"/>
    <w:rsid w:val="413B196F"/>
    <w:rsid w:val="413ECCD4"/>
    <w:rsid w:val="4171A997"/>
    <w:rsid w:val="417CAD7A"/>
    <w:rsid w:val="417F6B42"/>
    <w:rsid w:val="41888E26"/>
    <w:rsid w:val="41E748E1"/>
    <w:rsid w:val="425509F1"/>
    <w:rsid w:val="42652798"/>
    <w:rsid w:val="4299868E"/>
    <w:rsid w:val="42B132FE"/>
    <w:rsid w:val="42E47779"/>
    <w:rsid w:val="42F122BF"/>
    <w:rsid w:val="43066E28"/>
    <w:rsid w:val="433FF445"/>
    <w:rsid w:val="4358A83E"/>
    <w:rsid w:val="4363EAA5"/>
    <w:rsid w:val="436B9087"/>
    <w:rsid w:val="43A59E2C"/>
    <w:rsid w:val="43D53D6B"/>
    <w:rsid w:val="44367974"/>
    <w:rsid w:val="443DFBA4"/>
    <w:rsid w:val="445E7071"/>
    <w:rsid w:val="4466C41D"/>
    <w:rsid w:val="446F6829"/>
    <w:rsid w:val="44854B87"/>
    <w:rsid w:val="449245F8"/>
    <w:rsid w:val="44BFD814"/>
    <w:rsid w:val="44FA6924"/>
    <w:rsid w:val="45094B5A"/>
    <w:rsid w:val="45280B06"/>
    <w:rsid w:val="45919B6A"/>
    <w:rsid w:val="459DEAEC"/>
    <w:rsid w:val="459FA446"/>
    <w:rsid w:val="45A9D77F"/>
    <w:rsid w:val="45CF9925"/>
    <w:rsid w:val="45F387C2"/>
    <w:rsid w:val="460D99CE"/>
    <w:rsid w:val="4635350A"/>
    <w:rsid w:val="46929C8B"/>
    <w:rsid w:val="46A5F189"/>
    <w:rsid w:val="4705493C"/>
    <w:rsid w:val="470E97BB"/>
    <w:rsid w:val="47347973"/>
    <w:rsid w:val="47A59D38"/>
    <w:rsid w:val="47B117A4"/>
    <w:rsid w:val="47D2E8D1"/>
    <w:rsid w:val="47EF465B"/>
    <w:rsid w:val="480752C6"/>
    <w:rsid w:val="483FF005"/>
    <w:rsid w:val="48FEAF17"/>
    <w:rsid w:val="49370FEB"/>
    <w:rsid w:val="49556E70"/>
    <w:rsid w:val="495FE97D"/>
    <w:rsid w:val="49666DF9"/>
    <w:rsid w:val="49A822F1"/>
    <w:rsid w:val="49AD11A7"/>
    <w:rsid w:val="4A17A143"/>
    <w:rsid w:val="4A462DAC"/>
    <w:rsid w:val="4A4A82F6"/>
    <w:rsid w:val="4A5D4952"/>
    <w:rsid w:val="4A6D1CE5"/>
    <w:rsid w:val="4A856561"/>
    <w:rsid w:val="4A8E87C4"/>
    <w:rsid w:val="4AF1718E"/>
    <w:rsid w:val="4AFC90A9"/>
    <w:rsid w:val="4B3B1D8D"/>
    <w:rsid w:val="4B88FB5B"/>
    <w:rsid w:val="4B98F6CB"/>
    <w:rsid w:val="4BD78379"/>
    <w:rsid w:val="4BE7C326"/>
    <w:rsid w:val="4C03F5EB"/>
    <w:rsid w:val="4C61625B"/>
    <w:rsid w:val="4C8ED2FD"/>
    <w:rsid w:val="4CCEC10A"/>
    <w:rsid w:val="4CDCA0FD"/>
    <w:rsid w:val="4CE031A4"/>
    <w:rsid w:val="4D443AD1"/>
    <w:rsid w:val="4D70F2CA"/>
    <w:rsid w:val="4DC90EF1"/>
    <w:rsid w:val="4DF8F79C"/>
    <w:rsid w:val="4E75F848"/>
    <w:rsid w:val="4E7F0938"/>
    <w:rsid w:val="4E8EEBE5"/>
    <w:rsid w:val="4EB87056"/>
    <w:rsid w:val="4EDCFB41"/>
    <w:rsid w:val="4F5109C2"/>
    <w:rsid w:val="4F5EDA06"/>
    <w:rsid w:val="4F6AAD6D"/>
    <w:rsid w:val="4FB160C8"/>
    <w:rsid w:val="4FDCBC35"/>
    <w:rsid w:val="4FE1DAC4"/>
    <w:rsid w:val="502E0162"/>
    <w:rsid w:val="5046178A"/>
    <w:rsid w:val="505FAE20"/>
    <w:rsid w:val="5175855D"/>
    <w:rsid w:val="518D33ED"/>
    <w:rsid w:val="51AD6E58"/>
    <w:rsid w:val="51BD8403"/>
    <w:rsid w:val="51DB9F5E"/>
    <w:rsid w:val="51EB017A"/>
    <w:rsid w:val="51F6F8FD"/>
    <w:rsid w:val="51FE73E7"/>
    <w:rsid w:val="524FDF3F"/>
    <w:rsid w:val="52605107"/>
    <w:rsid w:val="52BE3CEB"/>
    <w:rsid w:val="52DD6164"/>
    <w:rsid w:val="53071371"/>
    <w:rsid w:val="530969A5"/>
    <w:rsid w:val="5335727E"/>
    <w:rsid w:val="53680F76"/>
    <w:rsid w:val="536B39A7"/>
    <w:rsid w:val="5385F3E8"/>
    <w:rsid w:val="538678FA"/>
    <w:rsid w:val="538DD729"/>
    <w:rsid w:val="539E710E"/>
    <w:rsid w:val="5439DE23"/>
    <w:rsid w:val="5448EF6E"/>
    <w:rsid w:val="54A35254"/>
    <w:rsid w:val="54FD4065"/>
    <w:rsid w:val="55952643"/>
    <w:rsid w:val="55AEF73C"/>
    <w:rsid w:val="55AF24FB"/>
    <w:rsid w:val="55B89D76"/>
    <w:rsid w:val="55C614EC"/>
    <w:rsid w:val="55C7A09F"/>
    <w:rsid w:val="55D78507"/>
    <w:rsid w:val="55EC865B"/>
    <w:rsid w:val="55ED28F0"/>
    <w:rsid w:val="56000133"/>
    <w:rsid w:val="56300FB4"/>
    <w:rsid w:val="56487A6C"/>
    <w:rsid w:val="5672549D"/>
    <w:rsid w:val="569CADF6"/>
    <w:rsid w:val="56A6B114"/>
    <w:rsid w:val="56FB14D7"/>
    <w:rsid w:val="571A4026"/>
    <w:rsid w:val="57348215"/>
    <w:rsid w:val="574C99D9"/>
    <w:rsid w:val="574EC047"/>
    <w:rsid w:val="57504DF0"/>
    <w:rsid w:val="57C45BB9"/>
    <w:rsid w:val="57CD75E3"/>
    <w:rsid w:val="57E1CE9F"/>
    <w:rsid w:val="57E34058"/>
    <w:rsid w:val="57F65DB9"/>
    <w:rsid w:val="58045A4A"/>
    <w:rsid w:val="582481AC"/>
    <w:rsid w:val="584A82EC"/>
    <w:rsid w:val="591EC59E"/>
    <w:rsid w:val="596E06FC"/>
    <w:rsid w:val="598D0A25"/>
    <w:rsid w:val="59E2347C"/>
    <w:rsid w:val="59EC6E53"/>
    <w:rsid w:val="5A1E005F"/>
    <w:rsid w:val="5A5AA9BA"/>
    <w:rsid w:val="5A623B27"/>
    <w:rsid w:val="5A73E0E5"/>
    <w:rsid w:val="5AB3F395"/>
    <w:rsid w:val="5ACD07F2"/>
    <w:rsid w:val="5ADFFC37"/>
    <w:rsid w:val="5B1F22AD"/>
    <w:rsid w:val="5B250DAC"/>
    <w:rsid w:val="5B258BCD"/>
    <w:rsid w:val="5B8FDB4E"/>
    <w:rsid w:val="5BA81A7E"/>
    <w:rsid w:val="5BD45D68"/>
    <w:rsid w:val="5C61F674"/>
    <w:rsid w:val="5C7A61FC"/>
    <w:rsid w:val="5C9531F6"/>
    <w:rsid w:val="5CCE347D"/>
    <w:rsid w:val="5CE703D8"/>
    <w:rsid w:val="5D100906"/>
    <w:rsid w:val="5D1FEEC9"/>
    <w:rsid w:val="5D720385"/>
    <w:rsid w:val="5D851100"/>
    <w:rsid w:val="5D8B4051"/>
    <w:rsid w:val="5DA9C78A"/>
    <w:rsid w:val="5DB5174C"/>
    <w:rsid w:val="5DC20709"/>
    <w:rsid w:val="5DFD632B"/>
    <w:rsid w:val="5E0ACEB2"/>
    <w:rsid w:val="5E315FFD"/>
    <w:rsid w:val="5E3643B5"/>
    <w:rsid w:val="5E3FF4A2"/>
    <w:rsid w:val="5EAE3336"/>
    <w:rsid w:val="5EDB05E7"/>
    <w:rsid w:val="5F388EBE"/>
    <w:rsid w:val="5F428DDA"/>
    <w:rsid w:val="5F64B296"/>
    <w:rsid w:val="5F687F9C"/>
    <w:rsid w:val="5FD208DF"/>
    <w:rsid w:val="5FE81B36"/>
    <w:rsid w:val="5FF7230F"/>
    <w:rsid w:val="5FFFD498"/>
    <w:rsid w:val="60172484"/>
    <w:rsid w:val="602193CF"/>
    <w:rsid w:val="605DE90F"/>
    <w:rsid w:val="60D10AAD"/>
    <w:rsid w:val="60D16D91"/>
    <w:rsid w:val="611F2CFE"/>
    <w:rsid w:val="6149A8ED"/>
    <w:rsid w:val="614F8371"/>
    <w:rsid w:val="61802A38"/>
    <w:rsid w:val="61AEFA8F"/>
    <w:rsid w:val="62151206"/>
    <w:rsid w:val="621618CA"/>
    <w:rsid w:val="62272E54"/>
    <w:rsid w:val="62980F4F"/>
    <w:rsid w:val="629E5399"/>
    <w:rsid w:val="62AA644F"/>
    <w:rsid w:val="62B5883A"/>
    <w:rsid w:val="62CC2A5D"/>
    <w:rsid w:val="62FD2DE3"/>
    <w:rsid w:val="62FFCA4A"/>
    <w:rsid w:val="630D71BF"/>
    <w:rsid w:val="631B3844"/>
    <w:rsid w:val="631E91D4"/>
    <w:rsid w:val="632F010B"/>
    <w:rsid w:val="633B8B2C"/>
    <w:rsid w:val="63559F60"/>
    <w:rsid w:val="635DD302"/>
    <w:rsid w:val="6381B0BC"/>
    <w:rsid w:val="63B50E20"/>
    <w:rsid w:val="63D0D40A"/>
    <w:rsid w:val="64309D64"/>
    <w:rsid w:val="64A23B28"/>
    <w:rsid w:val="64F59BAA"/>
    <w:rsid w:val="6566402F"/>
    <w:rsid w:val="658CE6C9"/>
    <w:rsid w:val="65D98E31"/>
    <w:rsid w:val="65DFFE00"/>
    <w:rsid w:val="65E8E8A6"/>
    <w:rsid w:val="6609BB05"/>
    <w:rsid w:val="663E0ADE"/>
    <w:rsid w:val="66616AD6"/>
    <w:rsid w:val="66A8780A"/>
    <w:rsid w:val="66C39ABB"/>
    <w:rsid w:val="66D1D93C"/>
    <w:rsid w:val="672E44C0"/>
    <w:rsid w:val="6794B295"/>
    <w:rsid w:val="67C59A69"/>
    <w:rsid w:val="67EE6440"/>
    <w:rsid w:val="681F2868"/>
    <w:rsid w:val="682F7B38"/>
    <w:rsid w:val="6838E9E1"/>
    <w:rsid w:val="6876C766"/>
    <w:rsid w:val="68828EBF"/>
    <w:rsid w:val="6884754C"/>
    <w:rsid w:val="68AD3F8A"/>
    <w:rsid w:val="690C062C"/>
    <w:rsid w:val="69150FFC"/>
    <w:rsid w:val="69206266"/>
    <w:rsid w:val="693372C7"/>
    <w:rsid w:val="69458B33"/>
    <w:rsid w:val="6996955E"/>
    <w:rsid w:val="69D3DEB8"/>
    <w:rsid w:val="69E7A3DC"/>
    <w:rsid w:val="69EEB2D5"/>
    <w:rsid w:val="69F90D86"/>
    <w:rsid w:val="6A56ADD4"/>
    <w:rsid w:val="6A570AC5"/>
    <w:rsid w:val="6A665036"/>
    <w:rsid w:val="6AD5BD8F"/>
    <w:rsid w:val="6AEBEA26"/>
    <w:rsid w:val="6AEC2D71"/>
    <w:rsid w:val="6B140180"/>
    <w:rsid w:val="6B2FA912"/>
    <w:rsid w:val="6B311083"/>
    <w:rsid w:val="6B3F08D4"/>
    <w:rsid w:val="6B68859B"/>
    <w:rsid w:val="6BB41969"/>
    <w:rsid w:val="6BBDAB55"/>
    <w:rsid w:val="6BD5DDCB"/>
    <w:rsid w:val="6BFC3DD9"/>
    <w:rsid w:val="6BFE92BA"/>
    <w:rsid w:val="6C044B41"/>
    <w:rsid w:val="6C1504F6"/>
    <w:rsid w:val="6C5AA87F"/>
    <w:rsid w:val="6CA0E477"/>
    <w:rsid w:val="6CB99D61"/>
    <w:rsid w:val="6CEE9EA4"/>
    <w:rsid w:val="6D02A0CB"/>
    <w:rsid w:val="6D133318"/>
    <w:rsid w:val="6D1F0997"/>
    <w:rsid w:val="6D36DD10"/>
    <w:rsid w:val="6D3A70DA"/>
    <w:rsid w:val="6D5D0F5D"/>
    <w:rsid w:val="6D732655"/>
    <w:rsid w:val="6DAAE249"/>
    <w:rsid w:val="6DB3FC9F"/>
    <w:rsid w:val="6DE2EC04"/>
    <w:rsid w:val="6DF0CC00"/>
    <w:rsid w:val="6E36C4D9"/>
    <w:rsid w:val="6E585729"/>
    <w:rsid w:val="6E5E6948"/>
    <w:rsid w:val="6EAC519A"/>
    <w:rsid w:val="6F4FB6FB"/>
    <w:rsid w:val="6F6C0BBB"/>
    <w:rsid w:val="6F70F946"/>
    <w:rsid w:val="6F8E691E"/>
    <w:rsid w:val="6F9250D9"/>
    <w:rsid w:val="6F9785FE"/>
    <w:rsid w:val="6FA56386"/>
    <w:rsid w:val="6FA665E0"/>
    <w:rsid w:val="6FC3F489"/>
    <w:rsid w:val="6FC4E557"/>
    <w:rsid w:val="6FDFC076"/>
    <w:rsid w:val="6FEE72F0"/>
    <w:rsid w:val="6FF62CE8"/>
    <w:rsid w:val="7069B768"/>
    <w:rsid w:val="70920E83"/>
    <w:rsid w:val="70AA55CC"/>
    <w:rsid w:val="70BE977E"/>
    <w:rsid w:val="710D7E19"/>
    <w:rsid w:val="713DD90B"/>
    <w:rsid w:val="7173FBAF"/>
    <w:rsid w:val="71BAA513"/>
    <w:rsid w:val="71D2C47A"/>
    <w:rsid w:val="71DBC24F"/>
    <w:rsid w:val="721AA6F2"/>
    <w:rsid w:val="721CC53A"/>
    <w:rsid w:val="72384E99"/>
    <w:rsid w:val="7240B092"/>
    <w:rsid w:val="7261CA45"/>
    <w:rsid w:val="728F7410"/>
    <w:rsid w:val="729282BB"/>
    <w:rsid w:val="731507BB"/>
    <w:rsid w:val="731C3188"/>
    <w:rsid w:val="7322CC2E"/>
    <w:rsid w:val="732D85D7"/>
    <w:rsid w:val="737605C8"/>
    <w:rsid w:val="7384A267"/>
    <w:rsid w:val="738DE91B"/>
    <w:rsid w:val="73B06530"/>
    <w:rsid w:val="73D82BDD"/>
    <w:rsid w:val="73EABF43"/>
    <w:rsid w:val="7440174B"/>
    <w:rsid w:val="74432FB3"/>
    <w:rsid w:val="748545CF"/>
    <w:rsid w:val="74944129"/>
    <w:rsid w:val="74B12B01"/>
    <w:rsid w:val="74CDB5FA"/>
    <w:rsid w:val="74DC180A"/>
    <w:rsid w:val="74F8443D"/>
    <w:rsid w:val="7502E922"/>
    <w:rsid w:val="7516B6BE"/>
    <w:rsid w:val="751B0C12"/>
    <w:rsid w:val="7548A3E3"/>
    <w:rsid w:val="758C9AE9"/>
    <w:rsid w:val="75CBCB25"/>
    <w:rsid w:val="76066807"/>
    <w:rsid w:val="7643BCB5"/>
    <w:rsid w:val="7659B426"/>
    <w:rsid w:val="765C8302"/>
    <w:rsid w:val="76835697"/>
    <w:rsid w:val="7689531F"/>
    <w:rsid w:val="768A86DE"/>
    <w:rsid w:val="76967450"/>
    <w:rsid w:val="769DE41D"/>
    <w:rsid w:val="76B2D5BF"/>
    <w:rsid w:val="76CE4399"/>
    <w:rsid w:val="76E982F6"/>
    <w:rsid w:val="775723C6"/>
    <w:rsid w:val="779EDAB9"/>
    <w:rsid w:val="77AC85EF"/>
    <w:rsid w:val="77CAAE46"/>
    <w:rsid w:val="77E71FDF"/>
    <w:rsid w:val="780313AD"/>
    <w:rsid w:val="782E584A"/>
    <w:rsid w:val="7895D8DE"/>
    <w:rsid w:val="78E92BD2"/>
    <w:rsid w:val="7931FA65"/>
    <w:rsid w:val="79552C88"/>
    <w:rsid w:val="796D4732"/>
    <w:rsid w:val="79998D8C"/>
    <w:rsid w:val="79BC0138"/>
    <w:rsid w:val="79E7CFA5"/>
    <w:rsid w:val="7A47645B"/>
    <w:rsid w:val="7A5380AC"/>
    <w:rsid w:val="7A542A7A"/>
    <w:rsid w:val="7A67D2E6"/>
    <w:rsid w:val="7ABB58B0"/>
    <w:rsid w:val="7ABE0A06"/>
    <w:rsid w:val="7AC5E85F"/>
    <w:rsid w:val="7AED7315"/>
    <w:rsid w:val="7B67B0D2"/>
    <w:rsid w:val="7B7E72F2"/>
    <w:rsid w:val="7B7E9547"/>
    <w:rsid w:val="7BC0AD0F"/>
    <w:rsid w:val="7BC5B42A"/>
    <w:rsid w:val="7C1BDB34"/>
    <w:rsid w:val="7C6A4083"/>
    <w:rsid w:val="7CBFBC53"/>
    <w:rsid w:val="7CDA0489"/>
    <w:rsid w:val="7CE81872"/>
    <w:rsid w:val="7D123A63"/>
    <w:rsid w:val="7D38085F"/>
    <w:rsid w:val="7D471D9C"/>
    <w:rsid w:val="7D48CF84"/>
    <w:rsid w:val="7D58ACB5"/>
    <w:rsid w:val="7DD82E94"/>
    <w:rsid w:val="7DEA2CD0"/>
    <w:rsid w:val="7E2A987A"/>
    <w:rsid w:val="7E2C4222"/>
    <w:rsid w:val="7E309201"/>
    <w:rsid w:val="7E6B9196"/>
    <w:rsid w:val="7E7D6991"/>
    <w:rsid w:val="7EAD0219"/>
    <w:rsid w:val="7EE0472A"/>
    <w:rsid w:val="7EE3920C"/>
    <w:rsid w:val="7EFBD5A0"/>
    <w:rsid w:val="7F183298"/>
    <w:rsid w:val="7F2DD6AF"/>
    <w:rsid w:val="7F5415A2"/>
    <w:rsid w:val="7F548E97"/>
    <w:rsid w:val="7F618984"/>
    <w:rsid w:val="7F906299"/>
    <w:rsid w:val="7F9CC93C"/>
    <w:rsid w:val="7FAA72C6"/>
    <w:rsid w:val="7FB3054F"/>
    <w:rsid w:val="7FFD0C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69B24B"/>
  <w15:chartTrackingRefBased/>
  <w15:docId w15:val="{FF1850D0-DCED-491C-A53F-8DABB77E1F3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uiPriority w:val="0"/>
    <w:name w:val="Normal"/>
    <w:qFormat/>
    <w:rsid w:val="0FD40275"/>
    <w:rPr>
      <w:noProof w:val="0"/>
      <w:lang w:val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ing2">
    <w:uiPriority w:val="9"/>
    <w:name w:val="heading 2"/>
    <w:basedOn w:val="Normal"/>
    <w:next w:val="Normal"/>
    <w:unhideWhenUsed/>
    <w:qFormat/>
    <w:rsid w:val="0FD40275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paragraph" w:styleId="ListParagraph">
    <w:uiPriority w:val="34"/>
    <w:name w:val="List Paragraph"/>
    <w:basedOn w:val="Normal"/>
    <w:qFormat/>
    <w:rsid w:val="0FD40275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6381B0BC"/>
    <w:rPr>
      <w:color w:val="467886"/>
      <w:u w:val="single"/>
    </w:rPr>
  </w:style>
  <w:style w:type="paragraph" w:styleId="Heading4">
    <w:uiPriority w:val="9"/>
    <w:name w:val="heading 4"/>
    <w:basedOn w:val="Normal"/>
    <w:next w:val="Normal"/>
    <w:unhideWhenUsed/>
    <w:qFormat/>
    <w:rsid w:val="28654D16"/>
    <w:rPr>
      <w:rFonts w:eastAsia="" w:cs="" w:eastAsiaTheme="majorEastAsia" w:cstheme="majorBidi"/>
      <w:i w:val="1"/>
      <w:iCs w:val="1"/>
      <w:color w:val="0F4761" w:themeColor="accent1" w:themeTint="FF" w:themeShade="BF"/>
    </w:rPr>
    <w:pPr>
      <w:keepNext w:val="1"/>
      <w:keepLines w:val="1"/>
      <w:spacing w:before="80" w:after="40"/>
      <w:outlineLvl w:val="3"/>
    </w:pPr>
  </w:style>
  <w:style w:type="paragraph" w:styleId="NoSpacing">
    <w:uiPriority w:val="1"/>
    <w:name w:val="No Spacing"/>
    <w:qFormat/>
    <w:rsid w:val="28654D16"/>
    <w:pPr>
      <w:spacing w:after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90a59ca5fad649ff" /><Relationship Type="http://schemas.openxmlformats.org/officeDocument/2006/relationships/numbering" Target="numbering.xml" Id="R75bab2675a224986" /><Relationship Type="http://schemas.openxmlformats.org/officeDocument/2006/relationships/hyperlink" Target="https://businessballs.com/leadership-styles/leadership-vs-management/" TargetMode="External" Id="R38fdd4ed42624dcb" /><Relationship Type="http://schemas.openxmlformats.org/officeDocument/2006/relationships/hyperlink" Target="https://www.verywellmind.com/what-is-autocratic-leadership-2795314" TargetMode="External" Id="Rb0b26c0a5bd24439" /><Relationship Type="http://schemas.openxmlformats.org/officeDocument/2006/relationships/hyperlink" Target="https://www.cultureamp.com/blog/employee-engagement-strategies" TargetMode="External" Id="Rd55893cb48bd4e94" /><Relationship Type="http://schemas.openxmlformats.org/officeDocument/2006/relationships/hyperlink" Target="https://draconsultingtt.com/poor-teamworking-a-barrier-to-service-delivery-success/" TargetMode="External" Id="Rbe300bb8d1ae487a" /><Relationship Type="http://schemas.openxmlformats.org/officeDocument/2006/relationships/hyperlink" Target="https://www.imd.org" TargetMode="External" Id="R1f058b1a47aa4272" /><Relationship Type="http://schemas.openxmlformats.org/officeDocument/2006/relationships/hyperlink" Target="https://www.imd.org/blog/leadership/leadership-styles/" TargetMode="External" Id="Rc639dd1b76874ccd" /><Relationship Type="http://schemas.openxmlformats.org/officeDocument/2006/relationships/hyperlink" Target="https://www.aib.edu.au/blog/organisations-culture/the-leadership-styles-and-frameworks-every-manager-should-know/" TargetMode="External" Id="Re7514b17c8d34b4e" /><Relationship Type="http://schemas.openxmlformats.org/officeDocument/2006/relationships/hyperlink" Target="https://www.researchgate.net/publication/260936269_Service_engineers_in_change_Count_your_words_A_case_study_into_professional_discourse_and_culture_within_three_Dutch_organizations" TargetMode="External" Id="R5fba1b307b8f4291" /><Relationship Type="http://schemas.openxmlformats.org/officeDocument/2006/relationships/hyperlink" Target="https://www.mews.com" TargetMode="External" Id="R0d9f9dc31d9541fd" /><Relationship Type="http://schemas.openxmlformats.org/officeDocument/2006/relationships/hyperlink" Target="https://www.mews.com/en/blog/hotel-efficiency" TargetMode="External" Id="R582aff6f40d44753" /><Relationship Type="http://schemas.openxmlformats.org/officeDocument/2006/relationships/hyperlink" Target="https://rotacloud.com/blog/burnout-in-hospitality-staff-wellbeing/" TargetMode="External" Id="Ra4fd375115b34d84" /><Relationship Type="http://schemas.openxmlformats.org/officeDocument/2006/relationships/hyperlink" Target="https://www.nsls.org/blog/what-is-lassiez-faire-leadership" TargetMode="External" Id="R7d0e091de634479d" /><Relationship Type="http://schemas.openxmlformats.org/officeDocument/2006/relationships/hyperlink" Target="https://www.lse.ac.uk/study-at-lse/executive-education/insights/articles/how-to-become-a-transformational-leader" TargetMode="External" Id="R1dff8ae48f8940db" /><Relationship Type="http://schemas.openxmlformats.org/officeDocument/2006/relationships/hyperlink" Target="https://opsyte.com/Blog/Restaurant-Accounting/leveraging-restaurant-management-systems-for-effective?gad_source=1&amp;gad_campaignid=23464307488&amp;gbraid=0AAAABCh5Vd4dxlKic3w3Ttqv7Ia9GBUXH&amp;gclid=EAIaIQobChMIy6fpp5G5lAMVCpNQBh1t2SgDEAAYAiAAEgJMrPD_BwE" TargetMode="External" Id="R02cde028703e4267" /><Relationship Type="http://schemas.openxmlformats.org/officeDocument/2006/relationships/hyperlink" Target="https://trainingindustry.com/articles/content-development/5-training-approaches-to-boost-employee-morale" TargetMode="External" Id="R08a03598241e4c1f" /><Relationship Type="http://schemas.openxmlformats.org/officeDocument/2006/relationships/hyperlink" Target="https://medium.com/reciprocall/the-power-of-perception-how-our-perspective-shapes-our-reality-9bf219e5a8f6" TargetMode="External" Id="R310afc153799445f" /><Relationship Type="http://schemas.openxmlformats.org/officeDocument/2006/relationships/hyperlink" Target="https://sirvoy.com/accommodation/hotels/?utm_source=google&amp;utm_medium=cpc&amp;utm_campaign=GOOG+-+TYPE+-+Hotel" TargetMode="External" Id="Rfea1236e1fd64cad" /><Relationship Type="http://schemas.openxmlformats.org/officeDocument/2006/relationships/hyperlink" Target="https://blog.typsy.com/transforming-hospitality-training-typsys-evidence-based-approach-to-skills-and-service-excellence" TargetMode="External" Id="Re9570cedc8554cd8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2026-04-26T14:44:51.1634736Z</dcterms:created>
  <dcterms:modified xsi:type="dcterms:W3CDTF">2026-05-15T18:26:49.2191577Z</dcterms:modified>
  <dc:creator>Ethan Clift (2416711)</dc:creator>
  <lastModifiedBy>Ethan Clift (2416711)</lastModifiedBy>
</coreProperties>
</file>