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22E81" w14:textId="70373DE4" w:rsidR="005D79CE" w:rsidRDefault="005D79CE" w:rsidP="006F1EE4">
      <w:pPr>
        <w:jc w:val="center"/>
        <w:rPr>
          <w:rFonts w:ascii="Arial" w:hAnsi="Arial" w:cs="Arial"/>
          <w:u w:val="single"/>
        </w:rPr>
      </w:pPr>
      <w:r>
        <w:rPr>
          <w:rFonts w:ascii="Arial" w:hAnsi="Arial" w:cs="Arial"/>
          <w:noProof/>
          <w:u w:val="single"/>
        </w:rPr>
        <w:drawing>
          <wp:anchor distT="0" distB="0" distL="114300" distR="114300" simplePos="0" relativeHeight="251658240" behindDoc="1" locked="0" layoutInCell="1" allowOverlap="1" wp14:anchorId="2B380A82" wp14:editId="5A7EDC9A">
            <wp:simplePos x="0" y="0"/>
            <wp:positionH relativeFrom="column">
              <wp:posOffset>-527050</wp:posOffset>
            </wp:positionH>
            <wp:positionV relativeFrom="paragraph">
              <wp:posOffset>0</wp:posOffset>
            </wp:positionV>
            <wp:extent cx="2286000" cy="952500"/>
            <wp:effectExtent l="0" t="0" r="0" b="0"/>
            <wp:wrapTight wrapText="bothSides">
              <wp:wrapPolygon edited="0">
                <wp:start x="0" y="0"/>
                <wp:lineTo x="0" y="21168"/>
                <wp:lineTo x="21420" y="21168"/>
                <wp:lineTo x="21420"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anchor>
        </w:drawing>
      </w:r>
    </w:p>
    <w:p w14:paraId="3186B625" w14:textId="77777777" w:rsidR="005D79CE" w:rsidRDefault="005D79CE" w:rsidP="006F1EE4">
      <w:pPr>
        <w:jc w:val="center"/>
        <w:rPr>
          <w:rFonts w:ascii="Arial" w:hAnsi="Arial" w:cs="Arial"/>
          <w:u w:val="single"/>
        </w:rPr>
      </w:pPr>
    </w:p>
    <w:p w14:paraId="4C155C45" w14:textId="77777777" w:rsidR="005D79CE" w:rsidRDefault="005D79CE" w:rsidP="006F1EE4">
      <w:pPr>
        <w:jc w:val="center"/>
        <w:rPr>
          <w:rFonts w:ascii="Arial" w:hAnsi="Arial" w:cs="Arial"/>
          <w:u w:val="single"/>
        </w:rPr>
      </w:pPr>
    </w:p>
    <w:p w14:paraId="08732D35" w14:textId="77777777" w:rsidR="005D79CE" w:rsidRDefault="005D79CE" w:rsidP="006F1EE4">
      <w:pPr>
        <w:jc w:val="center"/>
        <w:rPr>
          <w:rFonts w:ascii="Arial" w:hAnsi="Arial" w:cs="Arial"/>
          <w:u w:val="single"/>
        </w:rPr>
      </w:pPr>
    </w:p>
    <w:p w14:paraId="6394F1EB" w14:textId="77777777" w:rsidR="005D79CE" w:rsidRPr="005D79CE" w:rsidRDefault="005D79CE" w:rsidP="006F1EE4">
      <w:pPr>
        <w:jc w:val="center"/>
        <w:rPr>
          <w:rFonts w:ascii="Arial" w:hAnsi="Arial" w:cs="Arial"/>
          <w:b/>
          <w:bCs/>
        </w:rPr>
      </w:pPr>
    </w:p>
    <w:p w14:paraId="401B399F" w14:textId="77777777" w:rsidR="00471D9C" w:rsidRDefault="00471D9C" w:rsidP="00471D9C">
      <w:pPr>
        <w:spacing w:line="360" w:lineRule="auto"/>
        <w:jc w:val="center"/>
        <w:rPr>
          <w:rFonts w:ascii="Arial" w:hAnsi="Arial" w:cs="Arial"/>
          <w:b/>
          <w:bCs/>
        </w:rPr>
      </w:pPr>
    </w:p>
    <w:p w14:paraId="5FD89143" w14:textId="77777777" w:rsidR="00471D9C" w:rsidRDefault="00471D9C" w:rsidP="00471D9C">
      <w:pPr>
        <w:spacing w:line="360" w:lineRule="auto"/>
        <w:jc w:val="center"/>
        <w:rPr>
          <w:rFonts w:ascii="Arial" w:hAnsi="Arial" w:cs="Arial"/>
          <w:b/>
          <w:bCs/>
        </w:rPr>
      </w:pPr>
    </w:p>
    <w:p w14:paraId="669BC18B" w14:textId="47ABD972" w:rsidR="00023CD3" w:rsidRPr="00471D9C" w:rsidRDefault="00471D9C" w:rsidP="00023CD3">
      <w:pPr>
        <w:spacing w:line="360" w:lineRule="auto"/>
        <w:jc w:val="center"/>
        <w:rPr>
          <w:rFonts w:ascii="Arial" w:hAnsi="Arial" w:cs="Arial"/>
          <w:b/>
          <w:bCs/>
          <w:sz w:val="32"/>
          <w:szCs w:val="32"/>
        </w:rPr>
      </w:pPr>
      <w:r w:rsidRPr="00471D9C">
        <w:rPr>
          <w:rFonts w:ascii="Arial" w:hAnsi="Arial" w:cs="Arial"/>
          <w:b/>
          <w:bCs/>
          <w:sz w:val="32"/>
          <w:szCs w:val="32"/>
        </w:rPr>
        <w:t>Assessment 2</w:t>
      </w:r>
    </w:p>
    <w:p w14:paraId="317F87F5" w14:textId="34A9F7CC" w:rsidR="00471D9C" w:rsidRPr="00471D9C" w:rsidRDefault="00471D9C" w:rsidP="00471D9C">
      <w:pPr>
        <w:spacing w:line="360" w:lineRule="auto"/>
        <w:jc w:val="center"/>
        <w:rPr>
          <w:rFonts w:ascii="Arial" w:hAnsi="Arial" w:cs="Arial"/>
          <w:b/>
          <w:bCs/>
          <w:sz w:val="32"/>
          <w:szCs w:val="32"/>
        </w:rPr>
      </w:pPr>
      <w:r w:rsidRPr="00471D9C">
        <w:rPr>
          <w:rFonts w:ascii="Arial" w:hAnsi="Arial" w:cs="Arial"/>
          <w:b/>
          <w:bCs/>
          <w:sz w:val="32"/>
          <w:szCs w:val="32"/>
        </w:rPr>
        <w:t>2.500 words essay</w:t>
      </w:r>
    </w:p>
    <w:p w14:paraId="058E8032" w14:textId="7D5AF5C6" w:rsidR="00471D9C" w:rsidRPr="00471D9C" w:rsidRDefault="00471D9C" w:rsidP="00471D9C">
      <w:pPr>
        <w:spacing w:line="360" w:lineRule="auto"/>
        <w:jc w:val="center"/>
        <w:rPr>
          <w:rFonts w:ascii="Arial" w:hAnsi="Arial" w:cs="Arial"/>
          <w:b/>
          <w:bCs/>
          <w:sz w:val="32"/>
          <w:szCs w:val="32"/>
        </w:rPr>
      </w:pPr>
      <w:r>
        <w:rPr>
          <w:rFonts w:ascii="Arial" w:hAnsi="Arial" w:cs="Arial"/>
          <w:b/>
          <w:bCs/>
          <w:sz w:val="32"/>
          <w:szCs w:val="32"/>
        </w:rPr>
        <w:t xml:space="preserve">By </w:t>
      </w:r>
      <w:r w:rsidRPr="00471D9C">
        <w:rPr>
          <w:rFonts w:ascii="Arial" w:hAnsi="Arial" w:cs="Arial"/>
          <w:b/>
          <w:bCs/>
          <w:sz w:val="32"/>
          <w:szCs w:val="32"/>
        </w:rPr>
        <w:t xml:space="preserve">Shumana </w:t>
      </w:r>
      <w:r w:rsidR="00BE07F9">
        <w:rPr>
          <w:rFonts w:ascii="Arial" w:hAnsi="Arial" w:cs="Arial"/>
          <w:b/>
          <w:bCs/>
          <w:sz w:val="32"/>
          <w:szCs w:val="32"/>
        </w:rPr>
        <w:t>B</w:t>
      </w:r>
      <w:r w:rsidRPr="00471D9C">
        <w:rPr>
          <w:rFonts w:ascii="Arial" w:hAnsi="Arial" w:cs="Arial"/>
          <w:b/>
          <w:bCs/>
          <w:sz w:val="32"/>
          <w:szCs w:val="32"/>
        </w:rPr>
        <w:t>egum</w:t>
      </w:r>
    </w:p>
    <w:p w14:paraId="6C15A864" w14:textId="77777777" w:rsidR="00471D9C" w:rsidRPr="00471D9C" w:rsidRDefault="00471D9C" w:rsidP="00471D9C">
      <w:pPr>
        <w:spacing w:line="360" w:lineRule="auto"/>
        <w:jc w:val="center"/>
        <w:rPr>
          <w:rFonts w:ascii="Arial" w:hAnsi="Arial" w:cs="Arial"/>
          <w:b/>
          <w:bCs/>
          <w:sz w:val="32"/>
          <w:szCs w:val="32"/>
        </w:rPr>
      </w:pPr>
    </w:p>
    <w:p w14:paraId="4AEE077C" w14:textId="77777777" w:rsidR="00471D9C" w:rsidRDefault="00471D9C" w:rsidP="00471D9C">
      <w:pPr>
        <w:spacing w:line="360" w:lineRule="auto"/>
        <w:jc w:val="center"/>
        <w:rPr>
          <w:rFonts w:ascii="Arial" w:hAnsi="Arial" w:cs="Arial"/>
          <w:b/>
          <w:bCs/>
        </w:rPr>
      </w:pPr>
    </w:p>
    <w:p w14:paraId="6921A974" w14:textId="77777777" w:rsidR="00471D9C" w:rsidRDefault="00471D9C" w:rsidP="00471D9C">
      <w:pPr>
        <w:spacing w:line="360" w:lineRule="auto"/>
        <w:jc w:val="center"/>
        <w:rPr>
          <w:rFonts w:ascii="Arial" w:hAnsi="Arial" w:cs="Arial"/>
          <w:b/>
          <w:bCs/>
        </w:rPr>
      </w:pPr>
    </w:p>
    <w:p w14:paraId="718987AB" w14:textId="77777777" w:rsidR="00471D9C" w:rsidRDefault="00471D9C" w:rsidP="00471D9C">
      <w:pPr>
        <w:spacing w:line="360" w:lineRule="auto"/>
        <w:jc w:val="center"/>
        <w:rPr>
          <w:rFonts w:ascii="Arial" w:hAnsi="Arial" w:cs="Arial"/>
          <w:b/>
          <w:bCs/>
        </w:rPr>
      </w:pPr>
    </w:p>
    <w:p w14:paraId="174E65F2" w14:textId="77777777" w:rsidR="00471D9C" w:rsidRDefault="00471D9C" w:rsidP="00471D9C">
      <w:pPr>
        <w:spacing w:line="360" w:lineRule="auto"/>
        <w:jc w:val="center"/>
        <w:rPr>
          <w:rFonts w:ascii="Arial" w:hAnsi="Arial" w:cs="Arial"/>
          <w:b/>
          <w:bCs/>
        </w:rPr>
      </w:pPr>
    </w:p>
    <w:p w14:paraId="47A28207" w14:textId="77777777" w:rsidR="00471D9C" w:rsidRDefault="00471D9C" w:rsidP="00471D9C">
      <w:pPr>
        <w:spacing w:line="360" w:lineRule="auto"/>
        <w:jc w:val="center"/>
        <w:rPr>
          <w:rFonts w:ascii="Arial" w:hAnsi="Arial" w:cs="Arial"/>
          <w:b/>
          <w:bCs/>
        </w:rPr>
      </w:pPr>
    </w:p>
    <w:p w14:paraId="35BE82B2" w14:textId="77777777" w:rsidR="00471D9C" w:rsidRDefault="00471D9C" w:rsidP="00471D9C">
      <w:pPr>
        <w:spacing w:line="360" w:lineRule="auto"/>
        <w:jc w:val="center"/>
        <w:rPr>
          <w:rFonts w:ascii="Arial" w:hAnsi="Arial" w:cs="Arial"/>
          <w:b/>
          <w:bCs/>
        </w:rPr>
      </w:pPr>
    </w:p>
    <w:p w14:paraId="2DE7FB49" w14:textId="77777777" w:rsidR="00471D9C" w:rsidRDefault="00471D9C" w:rsidP="00471D9C">
      <w:pPr>
        <w:spacing w:line="360" w:lineRule="auto"/>
        <w:jc w:val="center"/>
        <w:rPr>
          <w:rFonts w:ascii="Arial" w:hAnsi="Arial" w:cs="Arial"/>
          <w:b/>
          <w:bCs/>
        </w:rPr>
      </w:pPr>
    </w:p>
    <w:p w14:paraId="0D2007C4" w14:textId="77777777" w:rsidR="00471D9C" w:rsidRDefault="00471D9C" w:rsidP="00471D9C">
      <w:pPr>
        <w:spacing w:line="360" w:lineRule="auto"/>
        <w:jc w:val="center"/>
        <w:rPr>
          <w:rFonts w:ascii="Arial" w:hAnsi="Arial" w:cs="Arial"/>
          <w:b/>
          <w:bCs/>
        </w:rPr>
      </w:pPr>
    </w:p>
    <w:p w14:paraId="6263A54A" w14:textId="77777777" w:rsidR="00471D9C" w:rsidRDefault="00471D9C" w:rsidP="00471D9C">
      <w:pPr>
        <w:spacing w:line="360" w:lineRule="auto"/>
        <w:jc w:val="center"/>
        <w:rPr>
          <w:rFonts w:ascii="Arial" w:hAnsi="Arial" w:cs="Arial"/>
          <w:b/>
          <w:bCs/>
        </w:rPr>
      </w:pPr>
    </w:p>
    <w:p w14:paraId="6F038B4C" w14:textId="77777777" w:rsidR="00471D9C" w:rsidRDefault="00471D9C" w:rsidP="00471D9C">
      <w:pPr>
        <w:spacing w:line="360" w:lineRule="auto"/>
        <w:jc w:val="center"/>
        <w:rPr>
          <w:rFonts w:ascii="Arial" w:hAnsi="Arial" w:cs="Arial"/>
          <w:b/>
          <w:bCs/>
        </w:rPr>
      </w:pPr>
    </w:p>
    <w:p w14:paraId="09CE692E" w14:textId="77777777" w:rsidR="00471D9C" w:rsidRDefault="00471D9C" w:rsidP="00471D9C">
      <w:pPr>
        <w:spacing w:line="360" w:lineRule="auto"/>
        <w:jc w:val="center"/>
        <w:rPr>
          <w:rFonts w:ascii="Arial" w:hAnsi="Arial" w:cs="Arial"/>
          <w:b/>
          <w:bCs/>
        </w:rPr>
      </w:pPr>
    </w:p>
    <w:p w14:paraId="45AE3F40" w14:textId="77777777" w:rsidR="00471D9C" w:rsidRDefault="00471D9C" w:rsidP="00471D9C">
      <w:pPr>
        <w:spacing w:line="360" w:lineRule="auto"/>
        <w:jc w:val="center"/>
        <w:rPr>
          <w:rFonts w:ascii="Arial" w:hAnsi="Arial" w:cs="Arial"/>
          <w:b/>
          <w:bCs/>
        </w:rPr>
      </w:pPr>
    </w:p>
    <w:p w14:paraId="21A90F88" w14:textId="77777777" w:rsidR="00471D9C" w:rsidRDefault="00471D9C" w:rsidP="00471D9C">
      <w:pPr>
        <w:spacing w:line="360" w:lineRule="auto"/>
        <w:jc w:val="center"/>
        <w:rPr>
          <w:rFonts w:ascii="Arial" w:hAnsi="Arial" w:cs="Arial"/>
          <w:b/>
          <w:bCs/>
        </w:rPr>
      </w:pPr>
    </w:p>
    <w:p w14:paraId="4F3CAC4A" w14:textId="77777777" w:rsidR="00471D9C" w:rsidRDefault="00471D9C" w:rsidP="00471D9C">
      <w:pPr>
        <w:spacing w:line="360" w:lineRule="auto"/>
        <w:jc w:val="center"/>
        <w:rPr>
          <w:rFonts w:ascii="Arial" w:hAnsi="Arial" w:cs="Arial"/>
          <w:b/>
          <w:bCs/>
        </w:rPr>
      </w:pPr>
    </w:p>
    <w:p w14:paraId="55E04977" w14:textId="77777777" w:rsidR="00471D9C" w:rsidRDefault="00471D9C" w:rsidP="00471D9C">
      <w:pPr>
        <w:spacing w:line="360" w:lineRule="auto"/>
        <w:jc w:val="center"/>
        <w:rPr>
          <w:rFonts w:ascii="Arial" w:hAnsi="Arial" w:cs="Arial"/>
          <w:b/>
          <w:bCs/>
        </w:rPr>
      </w:pPr>
    </w:p>
    <w:p w14:paraId="7DF69F28" w14:textId="77777777" w:rsidR="00471D9C" w:rsidRDefault="00471D9C" w:rsidP="00471D9C">
      <w:pPr>
        <w:spacing w:line="360" w:lineRule="auto"/>
        <w:jc w:val="center"/>
        <w:rPr>
          <w:rFonts w:ascii="Arial" w:hAnsi="Arial" w:cs="Arial"/>
          <w:b/>
          <w:bCs/>
        </w:rPr>
      </w:pPr>
    </w:p>
    <w:p w14:paraId="621A4053" w14:textId="6099A3DE" w:rsidR="006F1EE4" w:rsidRPr="00023CD3" w:rsidRDefault="006F1EE4" w:rsidP="00023CD3">
      <w:pPr>
        <w:spacing w:line="360" w:lineRule="auto"/>
        <w:jc w:val="center"/>
        <w:rPr>
          <w:rFonts w:ascii="Arial" w:hAnsi="Arial" w:cs="Arial"/>
          <w:b/>
          <w:bCs/>
          <w:sz w:val="24"/>
          <w:szCs w:val="24"/>
          <w:u w:val="single"/>
        </w:rPr>
      </w:pPr>
      <w:r w:rsidRPr="00023CD3">
        <w:rPr>
          <w:rFonts w:ascii="Arial" w:hAnsi="Arial" w:cs="Arial"/>
          <w:b/>
          <w:bCs/>
          <w:sz w:val="24"/>
          <w:szCs w:val="24"/>
          <w:u w:val="single"/>
        </w:rPr>
        <w:t>Student Name: Shumana Begum</w:t>
      </w:r>
    </w:p>
    <w:p w14:paraId="6F923BDD" w14:textId="0A36B7D6" w:rsidR="006F1EE4" w:rsidRPr="00023CD3" w:rsidRDefault="006F1EE4" w:rsidP="00023CD3">
      <w:pPr>
        <w:spacing w:line="360" w:lineRule="auto"/>
        <w:jc w:val="center"/>
        <w:rPr>
          <w:rFonts w:ascii="Arial" w:hAnsi="Arial" w:cs="Arial"/>
          <w:b/>
          <w:bCs/>
          <w:sz w:val="24"/>
          <w:szCs w:val="24"/>
          <w:u w:val="single"/>
        </w:rPr>
      </w:pPr>
      <w:r w:rsidRPr="00023CD3">
        <w:rPr>
          <w:rFonts w:ascii="Arial" w:hAnsi="Arial" w:cs="Arial"/>
          <w:b/>
          <w:bCs/>
          <w:sz w:val="24"/>
          <w:szCs w:val="24"/>
          <w:u w:val="single"/>
        </w:rPr>
        <w:t>Student number: 1913892</w:t>
      </w:r>
    </w:p>
    <w:p w14:paraId="52F8FE40" w14:textId="67A5E028" w:rsidR="006F1EE4" w:rsidRPr="00023CD3" w:rsidRDefault="005D79CE" w:rsidP="00023CD3">
      <w:pPr>
        <w:spacing w:line="360" w:lineRule="auto"/>
        <w:jc w:val="center"/>
        <w:rPr>
          <w:rFonts w:ascii="Arial" w:hAnsi="Arial" w:cs="Arial"/>
          <w:b/>
          <w:bCs/>
          <w:sz w:val="24"/>
          <w:szCs w:val="24"/>
          <w:u w:val="single"/>
        </w:rPr>
      </w:pPr>
      <w:r w:rsidRPr="00023CD3">
        <w:rPr>
          <w:rFonts w:ascii="Arial" w:hAnsi="Arial" w:cs="Arial"/>
          <w:b/>
          <w:bCs/>
          <w:sz w:val="24"/>
          <w:szCs w:val="24"/>
          <w:u w:val="single"/>
        </w:rPr>
        <w:t>Children</w:t>
      </w:r>
      <w:r w:rsidR="006F1EE4" w:rsidRPr="00023CD3">
        <w:rPr>
          <w:rFonts w:ascii="Arial" w:hAnsi="Arial" w:cs="Arial"/>
          <w:b/>
          <w:bCs/>
          <w:sz w:val="24"/>
          <w:szCs w:val="24"/>
          <w:u w:val="single"/>
        </w:rPr>
        <w:t xml:space="preserve">, </w:t>
      </w:r>
      <w:r w:rsidR="00023CD3" w:rsidRPr="00023CD3">
        <w:rPr>
          <w:rFonts w:ascii="Arial" w:hAnsi="Arial" w:cs="Arial"/>
          <w:b/>
          <w:bCs/>
          <w:sz w:val="24"/>
          <w:szCs w:val="24"/>
          <w:u w:val="single"/>
        </w:rPr>
        <w:t>Yo</w:t>
      </w:r>
      <w:r w:rsidR="006F1EE4" w:rsidRPr="00023CD3">
        <w:rPr>
          <w:rFonts w:ascii="Arial" w:hAnsi="Arial" w:cs="Arial"/>
          <w:b/>
          <w:bCs/>
          <w:sz w:val="24"/>
          <w:szCs w:val="24"/>
          <w:u w:val="single"/>
        </w:rPr>
        <w:t xml:space="preserve">ung </w:t>
      </w:r>
      <w:r w:rsidR="00023CD3" w:rsidRPr="00023CD3">
        <w:rPr>
          <w:rFonts w:ascii="Arial" w:hAnsi="Arial" w:cs="Arial"/>
          <w:b/>
          <w:bCs/>
          <w:sz w:val="24"/>
          <w:szCs w:val="24"/>
          <w:u w:val="single"/>
        </w:rPr>
        <w:t>P</w:t>
      </w:r>
      <w:r w:rsidR="006F1EE4" w:rsidRPr="00023CD3">
        <w:rPr>
          <w:rFonts w:ascii="Arial" w:hAnsi="Arial" w:cs="Arial"/>
          <w:b/>
          <w:bCs/>
          <w:sz w:val="24"/>
          <w:szCs w:val="24"/>
          <w:u w:val="single"/>
        </w:rPr>
        <w:t>eople and Families</w:t>
      </w:r>
    </w:p>
    <w:p w14:paraId="3A2161F7" w14:textId="7F45273B" w:rsidR="006F1EE4" w:rsidRPr="00023CD3" w:rsidRDefault="006F1EE4" w:rsidP="00023CD3">
      <w:pPr>
        <w:spacing w:line="360" w:lineRule="auto"/>
        <w:jc w:val="center"/>
        <w:rPr>
          <w:rFonts w:ascii="Arial" w:hAnsi="Arial" w:cs="Arial"/>
          <w:b/>
          <w:bCs/>
          <w:sz w:val="24"/>
          <w:szCs w:val="24"/>
          <w:u w:val="single"/>
        </w:rPr>
      </w:pPr>
      <w:r w:rsidRPr="00023CD3">
        <w:rPr>
          <w:rFonts w:ascii="Arial" w:hAnsi="Arial" w:cs="Arial"/>
          <w:b/>
          <w:bCs/>
          <w:sz w:val="24"/>
          <w:szCs w:val="24"/>
          <w:u w:val="single"/>
        </w:rPr>
        <w:t>BMHP5004</w:t>
      </w:r>
      <w:r w:rsidR="005278A8" w:rsidRPr="00023CD3">
        <w:rPr>
          <w:rFonts w:ascii="Arial" w:hAnsi="Arial" w:cs="Arial"/>
          <w:b/>
          <w:bCs/>
          <w:sz w:val="24"/>
          <w:szCs w:val="24"/>
          <w:u w:val="single"/>
        </w:rPr>
        <w:t>-LON</w:t>
      </w:r>
    </w:p>
    <w:p w14:paraId="36D07ECB" w14:textId="2593A0FF" w:rsidR="006F1EE4" w:rsidRDefault="006F1EE4" w:rsidP="00023CD3">
      <w:pPr>
        <w:spacing w:line="360" w:lineRule="auto"/>
        <w:jc w:val="center"/>
        <w:rPr>
          <w:rFonts w:ascii="Arial" w:hAnsi="Arial" w:cs="Arial"/>
          <w:b/>
          <w:bCs/>
          <w:sz w:val="24"/>
          <w:szCs w:val="24"/>
          <w:u w:val="single"/>
        </w:rPr>
      </w:pPr>
      <w:r w:rsidRPr="00023CD3">
        <w:rPr>
          <w:rFonts w:ascii="Arial" w:hAnsi="Arial" w:cs="Arial"/>
          <w:b/>
          <w:bCs/>
          <w:sz w:val="24"/>
          <w:szCs w:val="24"/>
          <w:u w:val="single"/>
        </w:rPr>
        <w:t>Assessment</w:t>
      </w:r>
      <w:r w:rsidR="00030A98" w:rsidRPr="00023CD3">
        <w:rPr>
          <w:rFonts w:ascii="Arial" w:hAnsi="Arial" w:cs="Arial"/>
          <w:b/>
          <w:bCs/>
          <w:sz w:val="24"/>
          <w:szCs w:val="24"/>
          <w:u w:val="single"/>
        </w:rPr>
        <w:t xml:space="preserve"> Component </w:t>
      </w:r>
      <w:r w:rsidRPr="00023CD3">
        <w:rPr>
          <w:rFonts w:ascii="Arial" w:hAnsi="Arial" w:cs="Arial"/>
          <w:b/>
          <w:bCs/>
          <w:sz w:val="24"/>
          <w:szCs w:val="24"/>
          <w:u w:val="single"/>
        </w:rPr>
        <w:t xml:space="preserve"> 2</w:t>
      </w:r>
    </w:p>
    <w:p w14:paraId="2B94180D" w14:textId="25344E49" w:rsidR="00BE07F9" w:rsidRDefault="00BE07F9" w:rsidP="00023CD3">
      <w:pPr>
        <w:spacing w:line="360" w:lineRule="auto"/>
        <w:jc w:val="center"/>
        <w:rPr>
          <w:rFonts w:ascii="Arial" w:hAnsi="Arial" w:cs="Arial"/>
          <w:b/>
          <w:bCs/>
          <w:sz w:val="24"/>
          <w:szCs w:val="24"/>
          <w:u w:val="single"/>
        </w:rPr>
      </w:pPr>
      <w:r>
        <w:rPr>
          <w:rFonts w:ascii="Arial" w:hAnsi="Arial" w:cs="Arial"/>
          <w:b/>
          <w:bCs/>
          <w:sz w:val="24"/>
          <w:szCs w:val="24"/>
          <w:u w:val="single"/>
        </w:rPr>
        <w:t>Lecturer Name: Bianca Sanfilippo</w:t>
      </w:r>
    </w:p>
    <w:p w14:paraId="62AC0A07" w14:textId="14EBFC90" w:rsidR="00BE07F9" w:rsidRPr="00023CD3" w:rsidRDefault="00BE07F9" w:rsidP="00023CD3">
      <w:pPr>
        <w:spacing w:line="360" w:lineRule="auto"/>
        <w:jc w:val="center"/>
        <w:rPr>
          <w:rFonts w:ascii="Arial" w:hAnsi="Arial" w:cs="Arial"/>
          <w:b/>
          <w:bCs/>
          <w:sz w:val="24"/>
          <w:szCs w:val="24"/>
          <w:u w:val="single"/>
        </w:rPr>
      </w:pPr>
      <w:r>
        <w:rPr>
          <w:rFonts w:ascii="Arial" w:hAnsi="Arial" w:cs="Arial"/>
          <w:b/>
          <w:bCs/>
          <w:sz w:val="24"/>
          <w:szCs w:val="24"/>
          <w:u w:val="single"/>
        </w:rPr>
        <w:t>Submission Date: 24</w:t>
      </w:r>
      <w:r w:rsidRPr="00BE07F9">
        <w:rPr>
          <w:rFonts w:ascii="Arial" w:hAnsi="Arial" w:cs="Arial"/>
          <w:b/>
          <w:bCs/>
          <w:sz w:val="24"/>
          <w:szCs w:val="24"/>
          <w:u w:val="single"/>
          <w:vertAlign w:val="superscript"/>
        </w:rPr>
        <w:t>th</w:t>
      </w:r>
      <w:r>
        <w:rPr>
          <w:rFonts w:ascii="Arial" w:hAnsi="Arial" w:cs="Arial"/>
          <w:b/>
          <w:bCs/>
          <w:sz w:val="24"/>
          <w:szCs w:val="24"/>
          <w:u w:val="single"/>
        </w:rPr>
        <w:t xml:space="preserve"> November 2022</w:t>
      </w:r>
    </w:p>
    <w:p w14:paraId="64792632" w14:textId="5AC6A6E1" w:rsidR="00471D9C" w:rsidRPr="00023CD3" w:rsidRDefault="005278A8" w:rsidP="00023CD3">
      <w:pPr>
        <w:spacing w:line="360" w:lineRule="auto"/>
        <w:jc w:val="center"/>
        <w:rPr>
          <w:rFonts w:ascii="Arial" w:hAnsi="Arial" w:cs="Arial"/>
          <w:b/>
          <w:bCs/>
          <w:sz w:val="24"/>
          <w:szCs w:val="24"/>
          <w:u w:val="single"/>
        </w:rPr>
      </w:pPr>
      <w:r w:rsidRPr="00023CD3">
        <w:rPr>
          <w:rFonts w:ascii="Arial" w:hAnsi="Arial" w:cs="Arial"/>
          <w:b/>
          <w:bCs/>
          <w:sz w:val="24"/>
          <w:szCs w:val="24"/>
          <w:u w:val="single"/>
        </w:rPr>
        <w:t xml:space="preserve">Word </w:t>
      </w:r>
      <w:r w:rsidR="003341F5">
        <w:rPr>
          <w:rFonts w:ascii="Arial" w:hAnsi="Arial" w:cs="Arial"/>
          <w:b/>
          <w:bCs/>
          <w:sz w:val="24"/>
          <w:szCs w:val="24"/>
          <w:u w:val="single"/>
        </w:rPr>
        <w:t>C</w:t>
      </w:r>
      <w:r w:rsidRPr="00023CD3">
        <w:rPr>
          <w:rFonts w:ascii="Arial" w:hAnsi="Arial" w:cs="Arial"/>
          <w:b/>
          <w:bCs/>
          <w:sz w:val="24"/>
          <w:szCs w:val="24"/>
          <w:u w:val="single"/>
        </w:rPr>
        <w:t>ount</w:t>
      </w:r>
      <w:r w:rsidR="00023CD3">
        <w:rPr>
          <w:rFonts w:ascii="Arial" w:hAnsi="Arial" w:cs="Arial"/>
          <w:b/>
          <w:bCs/>
          <w:sz w:val="24"/>
          <w:szCs w:val="24"/>
          <w:u w:val="single"/>
        </w:rPr>
        <w:t>:</w:t>
      </w:r>
      <w:r w:rsidRPr="00023CD3">
        <w:rPr>
          <w:rFonts w:ascii="Arial" w:hAnsi="Arial" w:cs="Arial"/>
          <w:b/>
          <w:bCs/>
          <w:sz w:val="24"/>
          <w:szCs w:val="24"/>
          <w:u w:val="single"/>
        </w:rPr>
        <w:t>2</w:t>
      </w:r>
      <w:r w:rsidR="00EA2B82">
        <w:rPr>
          <w:rFonts w:ascii="Arial" w:hAnsi="Arial" w:cs="Arial"/>
          <w:b/>
          <w:bCs/>
          <w:sz w:val="24"/>
          <w:szCs w:val="24"/>
          <w:u w:val="single"/>
        </w:rPr>
        <w:t>5</w:t>
      </w:r>
      <w:r w:rsidR="00E7031C">
        <w:rPr>
          <w:rFonts w:ascii="Arial" w:hAnsi="Arial" w:cs="Arial"/>
          <w:b/>
          <w:bCs/>
          <w:sz w:val="24"/>
          <w:szCs w:val="24"/>
          <w:u w:val="single"/>
        </w:rPr>
        <w:t>10</w:t>
      </w:r>
      <w:r w:rsidR="00471D9C" w:rsidRPr="00023CD3">
        <w:rPr>
          <w:rFonts w:ascii="Arial" w:hAnsi="Arial" w:cs="Arial"/>
          <w:b/>
          <w:bCs/>
          <w:sz w:val="24"/>
          <w:szCs w:val="24"/>
          <w:u w:val="single"/>
        </w:rPr>
        <w:br w:type="page"/>
      </w:r>
    </w:p>
    <w:p w14:paraId="738BD1E5" w14:textId="77777777" w:rsidR="00A03D0A" w:rsidRPr="00A03D0A" w:rsidRDefault="00A03D0A" w:rsidP="00A03D0A">
      <w:pPr>
        <w:spacing w:line="360" w:lineRule="auto"/>
        <w:rPr>
          <w:rFonts w:ascii="Arial" w:hAnsi="Arial" w:cs="Arial"/>
          <w:b/>
          <w:bCs/>
          <w:sz w:val="24"/>
          <w:szCs w:val="24"/>
          <w:u w:val="single"/>
        </w:rPr>
      </w:pPr>
      <w:r w:rsidRPr="00A03D0A">
        <w:rPr>
          <w:rFonts w:ascii="Arial" w:hAnsi="Arial" w:cs="Arial"/>
          <w:b/>
          <w:bCs/>
          <w:sz w:val="24"/>
          <w:szCs w:val="24"/>
          <w:u w:val="single"/>
        </w:rPr>
        <w:lastRenderedPageBreak/>
        <w:t>Introduction</w:t>
      </w:r>
    </w:p>
    <w:p w14:paraId="168FDB9B" w14:textId="63D62A52" w:rsidR="000F12E1" w:rsidRPr="000F12E1" w:rsidRDefault="000F12E1" w:rsidP="000F12E1">
      <w:pPr>
        <w:spacing w:line="360" w:lineRule="auto"/>
        <w:jc w:val="both"/>
        <w:rPr>
          <w:rFonts w:ascii="Arial" w:hAnsi="Arial" w:cs="Arial"/>
          <w:sz w:val="24"/>
          <w:szCs w:val="24"/>
        </w:rPr>
      </w:pPr>
      <w:r>
        <w:rPr>
          <w:rFonts w:ascii="Arial" w:hAnsi="Arial" w:cs="Arial"/>
          <w:sz w:val="24"/>
          <w:szCs w:val="24"/>
        </w:rPr>
        <w:t>In this</w:t>
      </w:r>
      <w:r w:rsidR="003341F5">
        <w:rPr>
          <w:rFonts w:ascii="Arial" w:hAnsi="Arial" w:cs="Arial"/>
          <w:sz w:val="24"/>
          <w:szCs w:val="24"/>
        </w:rPr>
        <w:t xml:space="preserve"> </w:t>
      </w:r>
      <w:r w:rsidR="005421D7">
        <w:rPr>
          <w:rFonts w:ascii="Arial" w:hAnsi="Arial" w:cs="Arial"/>
          <w:sz w:val="24"/>
          <w:szCs w:val="24"/>
        </w:rPr>
        <w:t>2,500-word</w:t>
      </w:r>
      <w:r w:rsidR="003341F5">
        <w:rPr>
          <w:rFonts w:ascii="Arial" w:hAnsi="Arial" w:cs="Arial"/>
          <w:sz w:val="24"/>
          <w:szCs w:val="24"/>
        </w:rPr>
        <w:t xml:space="preserve"> </w:t>
      </w:r>
      <w:r w:rsidRPr="000F12E1">
        <w:rPr>
          <w:rFonts w:ascii="Arial" w:hAnsi="Arial" w:cs="Arial"/>
          <w:sz w:val="24"/>
          <w:szCs w:val="24"/>
        </w:rPr>
        <w:t xml:space="preserve"> essay  I will be conduct</w:t>
      </w:r>
      <w:r>
        <w:rPr>
          <w:rFonts w:ascii="Arial" w:hAnsi="Arial" w:cs="Arial"/>
          <w:sz w:val="24"/>
          <w:szCs w:val="24"/>
        </w:rPr>
        <w:t xml:space="preserve">ing </w:t>
      </w:r>
      <w:r w:rsidRPr="000F12E1">
        <w:rPr>
          <w:rFonts w:ascii="Arial" w:hAnsi="Arial" w:cs="Arial"/>
          <w:sz w:val="24"/>
          <w:szCs w:val="24"/>
        </w:rPr>
        <w:t xml:space="preserve"> a well-structured essay that</w:t>
      </w:r>
      <w:r w:rsidR="00731D6A">
        <w:rPr>
          <w:rFonts w:ascii="Arial" w:hAnsi="Arial" w:cs="Arial"/>
          <w:sz w:val="24"/>
          <w:szCs w:val="24"/>
        </w:rPr>
        <w:t xml:space="preserve"> </w:t>
      </w:r>
      <w:r w:rsidRPr="000F12E1">
        <w:rPr>
          <w:rFonts w:ascii="Arial" w:hAnsi="Arial" w:cs="Arial"/>
          <w:sz w:val="24"/>
          <w:szCs w:val="24"/>
        </w:rPr>
        <w:t xml:space="preserve">will be focussing on the meaning  of childhood </w:t>
      </w:r>
      <w:r w:rsidR="00731D6A">
        <w:rPr>
          <w:rFonts w:ascii="Arial" w:hAnsi="Arial" w:cs="Arial"/>
          <w:sz w:val="24"/>
          <w:szCs w:val="24"/>
        </w:rPr>
        <w:t>and I will also be demonstrating  the understanding of key elements of social construction.</w:t>
      </w:r>
      <w:r w:rsidRPr="000F12E1">
        <w:rPr>
          <w:rFonts w:ascii="Arial" w:hAnsi="Arial" w:cs="Arial"/>
          <w:sz w:val="24"/>
          <w:szCs w:val="24"/>
        </w:rPr>
        <w:t xml:space="preserve"> </w:t>
      </w:r>
    </w:p>
    <w:p w14:paraId="27E87777" w14:textId="60EEED4D" w:rsidR="000F12E1" w:rsidRPr="000F12E1" w:rsidRDefault="005E229C" w:rsidP="000F12E1">
      <w:pPr>
        <w:spacing w:line="360" w:lineRule="auto"/>
        <w:jc w:val="both"/>
        <w:rPr>
          <w:rFonts w:ascii="Arial" w:hAnsi="Arial" w:cs="Arial"/>
          <w:sz w:val="24"/>
          <w:szCs w:val="24"/>
        </w:rPr>
      </w:pPr>
      <w:r>
        <w:rPr>
          <w:rFonts w:ascii="Arial" w:hAnsi="Arial" w:cs="Arial"/>
          <w:sz w:val="24"/>
          <w:szCs w:val="24"/>
        </w:rPr>
        <w:t xml:space="preserve">I will be </w:t>
      </w:r>
      <w:r w:rsidR="000F4025">
        <w:rPr>
          <w:rFonts w:ascii="Arial" w:hAnsi="Arial" w:cs="Arial"/>
          <w:sz w:val="24"/>
          <w:szCs w:val="24"/>
        </w:rPr>
        <w:t>explaining</w:t>
      </w:r>
      <w:r>
        <w:rPr>
          <w:rFonts w:ascii="Arial" w:hAnsi="Arial" w:cs="Arial"/>
          <w:sz w:val="24"/>
          <w:szCs w:val="24"/>
        </w:rPr>
        <w:t xml:space="preserve"> </w:t>
      </w:r>
      <w:r w:rsidR="000F12E1" w:rsidRPr="000F12E1">
        <w:rPr>
          <w:rFonts w:ascii="Arial" w:hAnsi="Arial" w:cs="Arial"/>
          <w:sz w:val="24"/>
          <w:szCs w:val="24"/>
        </w:rPr>
        <w:t xml:space="preserve"> the </w:t>
      </w:r>
      <w:r w:rsidR="00C900E4">
        <w:rPr>
          <w:rFonts w:ascii="Arial" w:hAnsi="Arial" w:cs="Arial"/>
          <w:sz w:val="24"/>
          <w:szCs w:val="24"/>
        </w:rPr>
        <w:t xml:space="preserve">meaning </w:t>
      </w:r>
      <w:r w:rsidR="000F12E1" w:rsidRPr="000F12E1">
        <w:rPr>
          <w:rFonts w:ascii="Arial" w:hAnsi="Arial" w:cs="Arial"/>
          <w:sz w:val="24"/>
          <w:szCs w:val="24"/>
        </w:rPr>
        <w:t xml:space="preserve">of social construction of childhood </w:t>
      </w:r>
      <w:r w:rsidR="00974398">
        <w:rPr>
          <w:rFonts w:ascii="Arial" w:hAnsi="Arial" w:cs="Arial"/>
          <w:sz w:val="24"/>
          <w:szCs w:val="24"/>
        </w:rPr>
        <w:t>and</w:t>
      </w:r>
      <w:r w:rsidR="000F4025">
        <w:rPr>
          <w:rFonts w:ascii="Arial" w:hAnsi="Arial" w:cs="Arial"/>
          <w:sz w:val="24"/>
          <w:szCs w:val="24"/>
        </w:rPr>
        <w:t xml:space="preserve"> will</w:t>
      </w:r>
      <w:r w:rsidR="000F12E1" w:rsidRPr="000F12E1">
        <w:rPr>
          <w:rFonts w:ascii="Arial" w:hAnsi="Arial" w:cs="Arial"/>
          <w:sz w:val="24"/>
          <w:szCs w:val="24"/>
        </w:rPr>
        <w:t xml:space="preserve"> </w:t>
      </w:r>
      <w:r w:rsidR="005421D7">
        <w:rPr>
          <w:rFonts w:ascii="Arial" w:hAnsi="Arial" w:cs="Arial"/>
          <w:sz w:val="24"/>
          <w:szCs w:val="24"/>
        </w:rPr>
        <w:t xml:space="preserve">be included </w:t>
      </w:r>
      <w:r>
        <w:rPr>
          <w:rFonts w:ascii="Arial" w:hAnsi="Arial" w:cs="Arial"/>
          <w:sz w:val="24"/>
          <w:szCs w:val="24"/>
        </w:rPr>
        <w:t xml:space="preserve">by </w:t>
      </w:r>
      <w:r w:rsidR="000F12E1" w:rsidRPr="000F12E1">
        <w:rPr>
          <w:rFonts w:ascii="Arial" w:hAnsi="Arial" w:cs="Arial"/>
          <w:sz w:val="24"/>
          <w:szCs w:val="24"/>
        </w:rPr>
        <w:t xml:space="preserve">changes in childhood from </w:t>
      </w:r>
      <w:r w:rsidR="00C900E4">
        <w:rPr>
          <w:rFonts w:ascii="Arial" w:hAnsi="Arial" w:cs="Arial"/>
          <w:sz w:val="24"/>
          <w:szCs w:val="24"/>
        </w:rPr>
        <w:t xml:space="preserve">present to historical </w:t>
      </w:r>
      <w:r w:rsidR="000F12E1" w:rsidRPr="000F12E1">
        <w:rPr>
          <w:rFonts w:ascii="Arial" w:hAnsi="Arial" w:cs="Arial"/>
          <w:sz w:val="24"/>
          <w:szCs w:val="24"/>
        </w:rPr>
        <w:t xml:space="preserve">times. </w:t>
      </w:r>
      <w:r w:rsidR="00974398">
        <w:rPr>
          <w:rFonts w:ascii="Arial" w:hAnsi="Arial" w:cs="Arial"/>
          <w:sz w:val="24"/>
          <w:szCs w:val="24"/>
        </w:rPr>
        <w:t xml:space="preserve">This will be followed by the </w:t>
      </w:r>
      <w:r w:rsidR="000F12E1" w:rsidRPr="000F12E1">
        <w:rPr>
          <w:rFonts w:ascii="Arial" w:hAnsi="Arial" w:cs="Arial"/>
          <w:sz w:val="24"/>
          <w:szCs w:val="24"/>
        </w:rPr>
        <w:t>concept and the changes within families in the UK.</w:t>
      </w:r>
    </w:p>
    <w:p w14:paraId="1B3479F1" w14:textId="62209BCB" w:rsidR="00407469" w:rsidRPr="00407469" w:rsidRDefault="00407469" w:rsidP="00407469">
      <w:pPr>
        <w:spacing w:line="360" w:lineRule="auto"/>
        <w:jc w:val="both"/>
        <w:rPr>
          <w:rFonts w:ascii="Arial" w:hAnsi="Arial" w:cs="Arial"/>
          <w:i/>
          <w:iCs/>
          <w:sz w:val="24"/>
          <w:szCs w:val="24"/>
        </w:rPr>
      </w:pPr>
      <w:r>
        <w:rPr>
          <w:rFonts w:ascii="Arial" w:hAnsi="Arial" w:cs="Arial"/>
          <w:sz w:val="24"/>
          <w:szCs w:val="24"/>
        </w:rPr>
        <w:t xml:space="preserve">Childhood is </w:t>
      </w:r>
      <w:r w:rsidR="002B12B7">
        <w:rPr>
          <w:rFonts w:ascii="Arial" w:hAnsi="Arial" w:cs="Arial"/>
          <w:sz w:val="24"/>
          <w:szCs w:val="24"/>
        </w:rPr>
        <w:t xml:space="preserve">defined as </w:t>
      </w:r>
      <w:r>
        <w:rPr>
          <w:rFonts w:ascii="Arial" w:hAnsi="Arial" w:cs="Arial"/>
          <w:sz w:val="24"/>
          <w:szCs w:val="24"/>
        </w:rPr>
        <w:t xml:space="preserve">a person </w:t>
      </w:r>
      <w:r w:rsidR="002B12B7">
        <w:rPr>
          <w:rFonts w:ascii="Arial" w:hAnsi="Arial" w:cs="Arial"/>
          <w:sz w:val="24"/>
          <w:szCs w:val="24"/>
        </w:rPr>
        <w:t xml:space="preserve">whose is an </w:t>
      </w:r>
      <w:r>
        <w:rPr>
          <w:rFonts w:ascii="Arial" w:hAnsi="Arial" w:cs="Arial"/>
          <w:sz w:val="24"/>
          <w:szCs w:val="24"/>
        </w:rPr>
        <w:t xml:space="preserve">infant  until they reach </w:t>
      </w:r>
      <w:r w:rsidRPr="00407469">
        <w:rPr>
          <w:rFonts w:ascii="Arial" w:hAnsi="Arial" w:cs="Arial"/>
          <w:sz w:val="24"/>
          <w:szCs w:val="24"/>
        </w:rPr>
        <w:t>puberty. It is</w:t>
      </w:r>
      <w:r w:rsidR="002B12B7">
        <w:rPr>
          <w:rFonts w:ascii="Arial" w:hAnsi="Arial" w:cs="Arial"/>
          <w:sz w:val="24"/>
          <w:szCs w:val="24"/>
        </w:rPr>
        <w:t xml:space="preserve"> important that a child should be nurtured by parental figure and a good role model</w:t>
      </w:r>
      <w:r w:rsidRPr="00407469">
        <w:rPr>
          <w:rFonts w:ascii="Arial" w:hAnsi="Arial" w:cs="Arial"/>
          <w:sz w:val="24"/>
          <w:szCs w:val="24"/>
        </w:rPr>
        <w:t>. (</w:t>
      </w:r>
      <w:r w:rsidRPr="00407469">
        <w:rPr>
          <w:rFonts w:ascii="Arial" w:hAnsi="Arial" w:cs="Arial"/>
          <w:i/>
          <w:iCs/>
          <w:sz w:val="24"/>
          <w:szCs w:val="24"/>
        </w:rPr>
        <w:t>Jay W. Marks, 2021)</w:t>
      </w:r>
    </w:p>
    <w:p w14:paraId="5E463C54" w14:textId="407AB779" w:rsidR="00407469" w:rsidRDefault="000F4025" w:rsidP="00407469">
      <w:pPr>
        <w:spacing w:line="360" w:lineRule="auto"/>
        <w:jc w:val="both"/>
        <w:rPr>
          <w:rFonts w:ascii="Arial" w:hAnsi="Arial" w:cs="Arial"/>
          <w:sz w:val="24"/>
          <w:szCs w:val="24"/>
        </w:rPr>
      </w:pPr>
      <w:r>
        <w:rPr>
          <w:rFonts w:ascii="Arial" w:hAnsi="Arial" w:cs="Arial"/>
          <w:sz w:val="24"/>
          <w:szCs w:val="24"/>
        </w:rPr>
        <w:t>A person who is</w:t>
      </w:r>
      <w:r w:rsidR="00332F84">
        <w:rPr>
          <w:rFonts w:ascii="Arial" w:hAnsi="Arial" w:cs="Arial"/>
          <w:sz w:val="24"/>
          <w:szCs w:val="24"/>
        </w:rPr>
        <w:t xml:space="preserve"> </w:t>
      </w:r>
      <w:r w:rsidR="00407469" w:rsidRPr="00407469">
        <w:rPr>
          <w:rFonts w:ascii="Arial" w:hAnsi="Arial" w:cs="Arial"/>
          <w:sz w:val="24"/>
          <w:szCs w:val="24"/>
        </w:rPr>
        <w:t>under the age of 18</w:t>
      </w:r>
      <w:r>
        <w:rPr>
          <w:rFonts w:ascii="Arial" w:hAnsi="Arial" w:cs="Arial"/>
          <w:sz w:val="24"/>
          <w:szCs w:val="24"/>
        </w:rPr>
        <w:t xml:space="preserve"> is known as to be  vulnerable person and needs protection.</w:t>
      </w:r>
      <w:r w:rsidRPr="00407469">
        <w:rPr>
          <w:rFonts w:ascii="Arial" w:hAnsi="Arial" w:cs="Arial"/>
          <w:sz w:val="24"/>
          <w:szCs w:val="24"/>
        </w:rPr>
        <w:t xml:space="preserve"> </w:t>
      </w:r>
      <w:r>
        <w:rPr>
          <w:rFonts w:ascii="Arial" w:hAnsi="Arial" w:cs="Arial"/>
          <w:sz w:val="24"/>
          <w:szCs w:val="24"/>
        </w:rPr>
        <w:t xml:space="preserve"> </w:t>
      </w:r>
      <w:r w:rsidR="00407469" w:rsidRPr="00407469">
        <w:rPr>
          <w:rFonts w:ascii="Arial" w:hAnsi="Arial" w:cs="Arial"/>
          <w:sz w:val="24"/>
          <w:szCs w:val="24"/>
        </w:rPr>
        <w:t>(</w:t>
      </w:r>
      <w:proofErr w:type="spellStart"/>
      <w:r w:rsidR="00407469" w:rsidRPr="00332F84">
        <w:rPr>
          <w:rFonts w:ascii="Arial" w:hAnsi="Arial" w:cs="Arial"/>
          <w:i/>
          <w:iCs/>
          <w:sz w:val="24"/>
          <w:szCs w:val="24"/>
        </w:rPr>
        <w:t>Kehily</w:t>
      </w:r>
      <w:proofErr w:type="spellEnd"/>
      <w:r w:rsidR="00407469" w:rsidRPr="00332F84">
        <w:rPr>
          <w:rFonts w:ascii="Arial" w:hAnsi="Arial" w:cs="Arial"/>
          <w:i/>
          <w:iCs/>
          <w:sz w:val="24"/>
          <w:szCs w:val="24"/>
        </w:rPr>
        <w:t>, 2013</w:t>
      </w:r>
      <w:r w:rsidR="00407469" w:rsidRPr="00407469">
        <w:rPr>
          <w:rFonts w:ascii="Arial" w:hAnsi="Arial" w:cs="Arial"/>
          <w:sz w:val="24"/>
          <w:szCs w:val="24"/>
        </w:rPr>
        <w:t>)</w:t>
      </w:r>
    </w:p>
    <w:p w14:paraId="27E56932" w14:textId="6386D2D8" w:rsidR="00407469" w:rsidRDefault="00B61DF7" w:rsidP="000F12E1">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5408" behindDoc="1" locked="0" layoutInCell="1" allowOverlap="1" wp14:anchorId="1951B503" wp14:editId="6CEA68EF">
            <wp:simplePos x="0" y="0"/>
            <wp:positionH relativeFrom="column">
              <wp:posOffset>1292700</wp:posOffset>
            </wp:positionH>
            <wp:positionV relativeFrom="paragraph">
              <wp:posOffset>190360</wp:posOffset>
            </wp:positionV>
            <wp:extent cx="2305685" cy="1536065"/>
            <wp:effectExtent l="0" t="0" r="0" b="6985"/>
            <wp:wrapTight wrapText="bothSides">
              <wp:wrapPolygon edited="0">
                <wp:start x="0" y="0"/>
                <wp:lineTo x="0" y="21430"/>
                <wp:lineTo x="21416" y="21430"/>
                <wp:lineTo x="2141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685" cy="1536065"/>
                    </a:xfrm>
                    <a:prstGeom prst="rect">
                      <a:avLst/>
                    </a:prstGeom>
                    <a:noFill/>
                  </pic:spPr>
                </pic:pic>
              </a:graphicData>
            </a:graphic>
            <wp14:sizeRelH relativeFrom="margin">
              <wp14:pctWidth>0</wp14:pctWidth>
            </wp14:sizeRelH>
            <wp14:sizeRelV relativeFrom="margin">
              <wp14:pctHeight>0</wp14:pctHeight>
            </wp14:sizeRelV>
          </wp:anchor>
        </w:drawing>
      </w:r>
    </w:p>
    <w:p w14:paraId="7465EFE8" w14:textId="241F6588" w:rsidR="000F12E1" w:rsidRDefault="000F12E1" w:rsidP="00B24B46">
      <w:pPr>
        <w:spacing w:line="360" w:lineRule="auto"/>
        <w:jc w:val="both"/>
        <w:rPr>
          <w:rFonts w:ascii="Arial" w:hAnsi="Arial" w:cs="Arial"/>
          <w:sz w:val="24"/>
          <w:szCs w:val="24"/>
        </w:rPr>
      </w:pPr>
    </w:p>
    <w:p w14:paraId="07A8D1D5" w14:textId="1E753448" w:rsidR="000F12E1" w:rsidRDefault="000F12E1" w:rsidP="00B24B46">
      <w:pPr>
        <w:spacing w:line="360" w:lineRule="auto"/>
        <w:jc w:val="both"/>
        <w:rPr>
          <w:rFonts w:ascii="Arial" w:hAnsi="Arial" w:cs="Arial"/>
          <w:sz w:val="24"/>
          <w:szCs w:val="24"/>
        </w:rPr>
      </w:pPr>
    </w:p>
    <w:p w14:paraId="3181A1C5" w14:textId="38AEC8F8" w:rsidR="000F12E1" w:rsidRDefault="000F12E1" w:rsidP="00B24B46">
      <w:pPr>
        <w:spacing w:line="360" w:lineRule="auto"/>
        <w:jc w:val="both"/>
        <w:rPr>
          <w:rFonts w:ascii="Arial" w:hAnsi="Arial" w:cs="Arial"/>
          <w:sz w:val="24"/>
          <w:szCs w:val="24"/>
        </w:rPr>
      </w:pPr>
    </w:p>
    <w:p w14:paraId="4EF8A3FD" w14:textId="573DCAAD" w:rsidR="000B566E" w:rsidRPr="00A03D0A" w:rsidRDefault="000B566E" w:rsidP="008B6B0F">
      <w:pPr>
        <w:tabs>
          <w:tab w:val="left" w:pos="290"/>
        </w:tabs>
        <w:spacing w:line="360" w:lineRule="auto"/>
        <w:rPr>
          <w:rFonts w:ascii="Arial" w:hAnsi="Arial" w:cs="Arial"/>
          <w:sz w:val="24"/>
          <w:szCs w:val="24"/>
        </w:rPr>
      </w:pPr>
    </w:p>
    <w:p w14:paraId="4D41B5F8" w14:textId="22E73F1F" w:rsidR="000B566E" w:rsidRPr="00B61DF7" w:rsidRDefault="00B61DF7" w:rsidP="00C4671F">
      <w:pPr>
        <w:rPr>
          <w:rFonts w:ascii="Arial" w:hAnsi="Arial" w:cs="Arial"/>
          <w:i/>
          <w:iCs/>
          <w:sz w:val="24"/>
          <w:szCs w:val="24"/>
        </w:rPr>
      </w:pPr>
      <w:r w:rsidRPr="00B61DF7">
        <w:rPr>
          <w:rFonts w:ascii="Arial" w:hAnsi="Arial" w:cs="Arial"/>
          <w:b/>
          <w:bCs/>
          <w:sz w:val="24"/>
          <w:szCs w:val="24"/>
        </w:rPr>
        <w:t xml:space="preserve">                      </w:t>
      </w:r>
      <w:r>
        <w:rPr>
          <w:rFonts w:ascii="Arial" w:hAnsi="Arial" w:cs="Arial"/>
          <w:b/>
          <w:bCs/>
          <w:sz w:val="24"/>
          <w:szCs w:val="24"/>
        </w:rPr>
        <w:t xml:space="preserve">   </w:t>
      </w:r>
      <w:r w:rsidRPr="00B61DF7">
        <w:rPr>
          <w:rFonts w:ascii="Arial" w:hAnsi="Arial" w:cs="Arial"/>
          <w:b/>
          <w:bCs/>
          <w:sz w:val="24"/>
          <w:szCs w:val="24"/>
        </w:rPr>
        <w:t xml:space="preserve">      </w:t>
      </w:r>
      <w:r w:rsidR="00C4671F" w:rsidRPr="00B61DF7">
        <w:rPr>
          <w:rFonts w:ascii="Arial" w:hAnsi="Arial" w:cs="Arial"/>
          <w:i/>
          <w:iCs/>
          <w:sz w:val="24"/>
          <w:szCs w:val="24"/>
        </w:rPr>
        <w:t xml:space="preserve">By Amy </w:t>
      </w:r>
      <w:proofErr w:type="spellStart"/>
      <w:r w:rsidR="00C4671F" w:rsidRPr="00B61DF7">
        <w:rPr>
          <w:rFonts w:ascii="Arial" w:hAnsi="Arial" w:cs="Arial"/>
          <w:i/>
          <w:iCs/>
          <w:sz w:val="24"/>
          <w:szCs w:val="24"/>
        </w:rPr>
        <w:t>Tikkanen</w:t>
      </w:r>
      <w:proofErr w:type="spellEnd"/>
    </w:p>
    <w:p w14:paraId="6CC5806A" w14:textId="77777777" w:rsidR="00C928D5" w:rsidRDefault="00C928D5" w:rsidP="00B61DF7">
      <w:pPr>
        <w:rPr>
          <w:rFonts w:ascii="Arial" w:hAnsi="Arial" w:cs="Arial"/>
          <w:b/>
          <w:bCs/>
          <w:sz w:val="24"/>
          <w:szCs w:val="24"/>
          <w:u w:val="single"/>
        </w:rPr>
      </w:pPr>
    </w:p>
    <w:p w14:paraId="2A06516C" w14:textId="70B1B6FA" w:rsidR="003A6A75" w:rsidRDefault="00FD54F7" w:rsidP="00B61DF7">
      <w:pPr>
        <w:rPr>
          <w:rFonts w:ascii="Arial" w:hAnsi="Arial" w:cs="Arial"/>
          <w:b/>
          <w:bCs/>
          <w:sz w:val="24"/>
          <w:szCs w:val="24"/>
          <w:u w:val="single"/>
        </w:rPr>
      </w:pPr>
      <w:r w:rsidRPr="00FD54F7">
        <w:rPr>
          <w:rFonts w:ascii="Arial" w:hAnsi="Arial" w:cs="Arial"/>
          <w:b/>
          <w:bCs/>
          <w:sz w:val="24"/>
          <w:szCs w:val="24"/>
          <w:u w:val="single"/>
        </w:rPr>
        <w:t>Social Constructionism Definition and Examples</w:t>
      </w:r>
    </w:p>
    <w:p w14:paraId="4F07AF07" w14:textId="1EF242CF" w:rsidR="00FD54F7" w:rsidRDefault="00FD54F7" w:rsidP="00BC560E">
      <w:pPr>
        <w:spacing w:line="360" w:lineRule="auto"/>
        <w:jc w:val="both"/>
        <w:rPr>
          <w:rFonts w:ascii="Arial" w:hAnsi="Arial" w:cs="Arial"/>
          <w:sz w:val="24"/>
          <w:szCs w:val="24"/>
        </w:rPr>
      </w:pPr>
      <w:r w:rsidRPr="00BC560E">
        <w:rPr>
          <w:rFonts w:ascii="Arial" w:hAnsi="Arial" w:cs="Arial"/>
          <w:sz w:val="24"/>
          <w:szCs w:val="24"/>
        </w:rPr>
        <w:t>Social constructionism is a theory of knowledge in sociology that examines how individuals develop their knowledge and understanding of the world. There is no one precise definition of social constructionism, nor of the theories of the sociologists in the field.</w:t>
      </w:r>
    </w:p>
    <w:p w14:paraId="4EF9B6DF" w14:textId="638F29C2" w:rsidR="00BC560E" w:rsidRDefault="00BC560E" w:rsidP="00BC560E">
      <w:pPr>
        <w:spacing w:line="360" w:lineRule="auto"/>
        <w:jc w:val="both"/>
        <w:rPr>
          <w:rFonts w:ascii="Arial" w:hAnsi="Arial" w:cs="Arial"/>
          <w:b/>
          <w:bCs/>
          <w:sz w:val="24"/>
          <w:szCs w:val="24"/>
          <w:u w:val="single"/>
        </w:rPr>
      </w:pPr>
      <w:r>
        <w:rPr>
          <w:rFonts w:ascii="Arial" w:hAnsi="Arial" w:cs="Arial"/>
          <w:b/>
          <w:bCs/>
          <w:sz w:val="24"/>
          <w:szCs w:val="24"/>
          <w:u w:val="single"/>
        </w:rPr>
        <w:t xml:space="preserve">The </w:t>
      </w:r>
      <w:r w:rsidR="00F43311">
        <w:rPr>
          <w:rFonts w:ascii="Arial" w:hAnsi="Arial" w:cs="Arial"/>
          <w:b/>
          <w:bCs/>
          <w:sz w:val="24"/>
          <w:szCs w:val="24"/>
          <w:u w:val="single"/>
        </w:rPr>
        <w:t>H</w:t>
      </w:r>
      <w:r>
        <w:rPr>
          <w:rFonts w:ascii="Arial" w:hAnsi="Arial" w:cs="Arial"/>
          <w:b/>
          <w:bCs/>
          <w:sz w:val="24"/>
          <w:szCs w:val="24"/>
          <w:u w:val="single"/>
        </w:rPr>
        <w:t>istory</w:t>
      </w:r>
    </w:p>
    <w:p w14:paraId="2FB34C7B" w14:textId="77F654BD" w:rsidR="00BC560E" w:rsidRPr="00BC560E" w:rsidRDefault="00BC560E" w:rsidP="00BC560E">
      <w:pPr>
        <w:spacing w:line="360" w:lineRule="auto"/>
        <w:jc w:val="both"/>
        <w:rPr>
          <w:rFonts w:ascii="Arial" w:hAnsi="Arial" w:cs="Arial"/>
          <w:sz w:val="24"/>
          <w:szCs w:val="24"/>
        </w:rPr>
      </w:pPr>
      <w:r w:rsidRPr="00BC560E">
        <w:rPr>
          <w:rFonts w:ascii="Arial" w:hAnsi="Arial" w:cs="Arial"/>
          <w:sz w:val="24"/>
          <w:szCs w:val="24"/>
        </w:rPr>
        <w:t xml:space="preserve">The first sociologist writing in the tradition of social constructionism was Mead (1930), in her book, Mind, Self, and Society. Mead created the concept of “symbolic interactionism,” which argues that humans construct their own and each other's </w:t>
      </w:r>
      <w:r w:rsidRPr="00BC560E">
        <w:rPr>
          <w:rFonts w:ascii="Arial" w:hAnsi="Arial" w:cs="Arial"/>
          <w:sz w:val="24"/>
          <w:szCs w:val="24"/>
        </w:rPr>
        <w:lastRenderedPageBreak/>
        <w:t>identities through their everyday encounters with each other. In other words, the self is created through social interaction.</w:t>
      </w:r>
    </w:p>
    <w:p w14:paraId="164D4DF7" w14:textId="6EE2EF41" w:rsidR="00BC560E" w:rsidRPr="00BC560E" w:rsidRDefault="00BC560E" w:rsidP="00BC560E">
      <w:pPr>
        <w:spacing w:line="360" w:lineRule="auto"/>
        <w:jc w:val="both"/>
        <w:rPr>
          <w:rFonts w:ascii="Arial" w:hAnsi="Arial" w:cs="Arial"/>
          <w:sz w:val="24"/>
          <w:szCs w:val="24"/>
        </w:rPr>
      </w:pPr>
      <w:r w:rsidRPr="00BC560E">
        <w:rPr>
          <w:rFonts w:ascii="Arial" w:hAnsi="Arial" w:cs="Arial"/>
          <w:sz w:val="24"/>
          <w:szCs w:val="24"/>
        </w:rPr>
        <w:t>The Social Construction of Reality argues that humans create and sustain all social phenomena through their social practices. People “externalize” their thoughts on the world, such as writing down or creating a story about an idea they have. As other people tell this story or read the book, this idea becomes an “object” of consciousness for the people the idea spreads to.</w:t>
      </w:r>
    </w:p>
    <w:p w14:paraId="2EB4AC3D" w14:textId="77777777" w:rsidR="00BC560E" w:rsidRPr="00BC560E" w:rsidRDefault="00BC560E" w:rsidP="00BC560E">
      <w:pPr>
        <w:spacing w:line="360" w:lineRule="auto"/>
        <w:jc w:val="both"/>
        <w:rPr>
          <w:rFonts w:ascii="Arial" w:hAnsi="Arial" w:cs="Arial"/>
          <w:sz w:val="24"/>
          <w:szCs w:val="24"/>
        </w:rPr>
      </w:pPr>
    </w:p>
    <w:p w14:paraId="644059C7" w14:textId="0D3301C8" w:rsidR="00BC560E" w:rsidRPr="00BC560E" w:rsidRDefault="00BC560E" w:rsidP="00BC560E">
      <w:pPr>
        <w:spacing w:line="360" w:lineRule="auto"/>
        <w:jc w:val="both"/>
        <w:rPr>
          <w:rFonts w:ascii="Arial" w:hAnsi="Arial" w:cs="Arial"/>
          <w:sz w:val="24"/>
          <w:szCs w:val="24"/>
        </w:rPr>
      </w:pPr>
      <w:r w:rsidRPr="00BC560E">
        <w:rPr>
          <w:rFonts w:ascii="Arial" w:hAnsi="Arial" w:cs="Arial"/>
          <w:sz w:val="24"/>
          <w:szCs w:val="24"/>
        </w:rPr>
        <w:t>The idea</w:t>
      </w:r>
      <w:r w:rsidR="00814183">
        <w:rPr>
          <w:rFonts w:ascii="Arial" w:hAnsi="Arial" w:cs="Arial"/>
          <w:sz w:val="24"/>
          <w:szCs w:val="24"/>
        </w:rPr>
        <w:t xml:space="preserve"> </w:t>
      </w:r>
      <w:r w:rsidRPr="00BC560E">
        <w:rPr>
          <w:rFonts w:ascii="Arial" w:hAnsi="Arial" w:cs="Arial"/>
          <w:sz w:val="24"/>
          <w:szCs w:val="24"/>
        </w:rPr>
        <w:t>to these people</w:t>
      </w:r>
      <w:r w:rsidR="00814183">
        <w:rPr>
          <w:rFonts w:ascii="Arial" w:hAnsi="Arial" w:cs="Arial"/>
          <w:sz w:val="24"/>
          <w:szCs w:val="24"/>
        </w:rPr>
        <w:t xml:space="preserve"> </w:t>
      </w:r>
      <w:r w:rsidRPr="00BC560E">
        <w:rPr>
          <w:rFonts w:ascii="Arial" w:hAnsi="Arial" w:cs="Arial"/>
          <w:sz w:val="24"/>
          <w:szCs w:val="24"/>
        </w:rPr>
        <w:t xml:space="preserve">becomes an objective truth. And in the last stage, the idea becomes “internalized” in the consciousness of the society, and future generations more or less take the idea for granted as an objective truth, as the idea already exists in the world they were born into </w:t>
      </w:r>
      <w:r w:rsidRPr="00E26700">
        <w:rPr>
          <w:rFonts w:ascii="Arial" w:hAnsi="Arial" w:cs="Arial"/>
          <w:i/>
          <w:iCs/>
          <w:sz w:val="24"/>
          <w:szCs w:val="24"/>
        </w:rPr>
        <w:t>(Burr 2015).</w:t>
      </w:r>
    </w:p>
    <w:p w14:paraId="13C11B49" w14:textId="2FC0FE96" w:rsidR="00BC560E" w:rsidRPr="00BC560E" w:rsidRDefault="00E26700" w:rsidP="00BC560E">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7456" behindDoc="1" locked="0" layoutInCell="1" allowOverlap="1" wp14:anchorId="6C2B1ED0" wp14:editId="04DC32F4">
            <wp:simplePos x="0" y="0"/>
            <wp:positionH relativeFrom="column">
              <wp:posOffset>1490420</wp:posOffset>
            </wp:positionH>
            <wp:positionV relativeFrom="paragraph">
              <wp:posOffset>103045</wp:posOffset>
            </wp:positionV>
            <wp:extent cx="3001645" cy="1998345"/>
            <wp:effectExtent l="0" t="0" r="8255" b="1905"/>
            <wp:wrapTight wrapText="bothSides">
              <wp:wrapPolygon edited="0">
                <wp:start x="0" y="0"/>
                <wp:lineTo x="0" y="21415"/>
                <wp:lineTo x="21522" y="21415"/>
                <wp:lineTo x="2152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1645" cy="1998345"/>
                    </a:xfrm>
                    <a:prstGeom prst="rect">
                      <a:avLst/>
                    </a:prstGeom>
                    <a:noFill/>
                  </pic:spPr>
                </pic:pic>
              </a:graphicData>
            </a:graphic>
            <wp14:sizeRelH relativeFrom="margin">
              <wp14:pctWidth>0</wp14:pctWidth>
            </wp14:sizeRelH>
            <wp14:sizeRelV relativeFrom="margin">
              <wp14:pctHeight>0</wp14:pctHeight>
            </wp14:sizeRelV>
          </wp:anchor>
        </w:drawing>
      </w:r>
    </w:p>
    <w:p w14:paraId="2E90E669" w14:textId="77777777" w:rsidR="00BC560E" w:rsidRPr="00BC560E" w:rsidRDefault="00BC560E" w:rsidP="00BC560E">
      <w:pPr>
        <w:spacing w:line="360" w:lineRule="auto"/>
        <w:jc w:val="both"/>
        <w:rPr>
          <w:rFonts w:ascii="Arial" w:hAnsi="Arial" w:cs="Arial"/>
          <w:sz w:val="24"/>
          <w:szCs w:val="24"/>
        </w:rPr>
      </w:pPr>
    </w:p>
    <w:p w14:paraId="31437813" w14:textId="77777777" w:rsidR="00BC560E" w:rsidRPr="00BC560E" w:rsidRDefault="00BC560E" w:rsidP="00BC560E">
      <w:pPr>
        <w:spacing w:line="360" w:lineRule="auto"/>
        <w:jc w:val="both"/>
        <w:rPr>
          <w:rFonts w:ascii="Arial" w:hAnsi="Arial" w:cs="Arial"/>
          <w:sz w:val="24"/>
          <w:szCs w:val="24"/>
        </w:rPr>
      </w:pPr>
    </w:p>
    <w:p w14:paraId="2C5AF75A" w14:textId="77777777" w:rsidR="00E26700" w:rsidRDefault="00E26700" w:rsidP="00B61DF7">
      <w:pPr>
        <w:rPr>
          <w:rFonts w:ascii="Arial" w:hAnsi="Arial" w:cs="Arial"/>
          <w:b/>
          <w:bCs/>
          <w:sz w:val="24"/>
          <w:szCs w:val="24"/>
          <w:u w:val="single"/>
        </w:rPr>
      </w:pPr>
    </w:p>
    <w:p w14:paraId="1D88F11F" w14:textId="77777777" w:rsidR="00E26700" w:rsidRDefault="00E26700" w:rsidP="00B61DF7">
      <w:pPr>
        <w:rPr>
          <w:rFonts w:ascii="Arial" w:hAnsi="Arial" w:cs="Arial"/>
          <w:b/>
          <w:bCs/>
          <w:sz w:val="24"/>
          <w:szCs w:val="24"/>
          <w:u w:val="single"/>
        </w:rPr>
      </w:pPr>
    </w:p>
    <w:p w14:paraId="1F7C385E" w14:textId="77777777" w:rsidR="00E26700" w:rsidRDefault="00E26700" w:rsidP="00B61DF7">
      <w:pPr>
        <w:rPr>
          <w:rFonts w:ascii="Arial" w:hAnsi="Arial" w:cs="Arial"/>
          <w:b/>
          <w:bCs/>
          <w:sz w:val="24"/>
          <w:szCs w:val="24"/>
          <w:u w:val="single"/>
        </w:rPr>
      </w:pPr>
    </w:p>
    <w:p w14:paraId="23288DB7" w14:textId="77777777" w:rsidR="00E26700" w:rsidRDefault="00E26700" w:rsidP="00B61DF7">
      <w:pPr>
        <w:rPr>
          <w:rFonts w:ascii="Arial" w:hAnsi="Arial" w:cs="Arial"/>
          <w:b/>
          <w:bCs/>
          <w:sz w:val="24"/>
          <w:szCs w:val="24"/>
          <w:u w:val="single"/>
        </w:rPr>
      </w:pPr>
    </w:p>
    <w:p w14:paraId="2BB5FC06" w14:textId="394E5438" w:rsidR="00E26700" w:rsidRPr="00E26700" w:rsidRDefault="00E26700" w:rsidP="00B61DF7">
      <w:pPr>
        <w:rPr>
          <w:rFonts w:ascii="Arial" w:hAnsi="Arial" w:cs="Arial"/>
          <w:i/>
          <w:iCs/>
          <w:sz w:val="24"/>
          <w:szCs w:val="24"/>
        </w:rPr>
      </w:pPr>
      <w:r w:rsidRPr="00E26700">
        <w:rPr>
          <w:rFonts w:ascii="Arial" w:hAnsi="Arial" w:cs="Arial"/>
          <w:i/>
          <w:iCs/>
          <w:sz w:val="24"/>
          <w:szCs w:val="24"/>
        </w:rPr>
        <w:t xml:space="preserve">                                          (Lydia Smith,2022)</w:t>
      </w:r>
    </w:p>
    <w:p w14:paraId="3766A474" w14:textId="77777777" w:rsidR="00E26700" w:rsidRDefault="00E26700" w:rsidP="00B61DF7">
      <w:pPr>
        <w:rPr>
          <w:rFonts w:ascii="Arial" w:hAnsi="Arial" w:cs="Arial"/>
          <w:b/>
          <w:bCs/>
          <w:sz w:val="24"/>
          <w:szCs w:val="24"/>
          <w:u w:val="single"/>
        </w:rPr>
      </w:pPr>
    </w:p>
    <w:p w14:paraId="72A609B9" w14:textId="7AC6CAFF" w:rsidR="003A6A75" w:rsidRDefault="003A6A75" w:rsidP="00B61DF7">
      <w:pPr>
        <w:rPr>
          <w:rFonts w:ascii="Arial" w:hAnsi="Arial" w:cs="Arial"/>
          <w:b/>
          <w:bCs/>
          <w:sz w:val="24"/>
          <w:szCs w:val="24"/>
          <w:u w:val="single"/>
        </w:rPr>
      </w:pPr>
      <w:r>
        <w:rPr>
          <w:rFonts w:ascii="Arial" w:hAnsi="Arial" w:cs="Arial"/>
          <w:b/>
          <w:bCs/>
          <w:sz w:val="24"/>
          <w:szCs w:val="24"/>
          <w:u w:val="single"/>
        </w:rPr>
        <w:t xml:space="preserve">The History of Childhood as </w:t>
      </w:r>
      <w:proofErr w:type="gramStart"/>
      <w:r>
        <w:rPr>
          <w:rFonts w:ascii="Arial" w:hAnsi="Arial" w:cs="Arial"/>
          <w:b/>
          <w:bCs/>
          <w:sz w:val="24"/>
          <w:szCs w:val="24"/>
          <w:u w:val="single"/>
        </w:rPr>
        <w:t>Social</w:t>
      </w:r>
      <w:proofErr w:type="gramEnd"/>
      <w:r>
        <w:rPr>
          <w:rFonts w:ascii="Arial" w:hAnsi="Arial" w:cs="Arial"/>
          <w:b/>
          <w:bCs/>
          <w:sz w:val="24"/>
          <w:szCs w:val="24"/>
          <w:u w:val="single"/>
        </w:rPr>
        <w:t xml:space="preserve"> construction</w:t>
      </w:r>
    </w:p>
    <w:p w14:paraId="22A6B0B4" w14:textId="249765C6" w:rsidR="003A6A75" w:rsidRDefault="00C06D55" w:rsidP="0040454D">
      <w:pPr>
        <w:spacing w:line="360" w:lineRule="auto"/>
        <w:jc w:val="both"/>
        <w:rPr>
          <w:rFonts w:ascii="Arial" w:hAnsi="Arial" w:cs="Arial"/>
          <w:sz w:val="24"/>
          <w:szCs w:val="24"/>
        </w:rPr>
      </w:pPr>
      <w:r>
        <w:rPr>
          <w:rFonts w:ascii="Arial" w:hAnsi="Arial" w:cs="Arial"/>
          <w:sz w:val="24"/>
          <w:szCs w:val="24"/>
        </w:rPr>
        <w:t xml:space="preserve">As it is </w:t>
      </w:r>
      <w:r w:rsidR="00F43311">
        <w:rPr>
          <w:rFonts w:ascii="Arial" w:hAnsi="Arial" w:cs="Arial"/>
          <w:sz w:val="24"/>
          <w:szCs w:val="24"/>
        </w:rPr>
        <w:t>mention</w:t>
      </w:r>
      <w:r>
        <w:rPr>
          <w:rFonts w:ascii="Arial" w:hAnsi="Arial" w:cs="Arial"/>
          <w:sz w:val="24"/>
          <w:szCs w:val="24"/>
        </w:rPr>
        <w:t>ed by</w:t>
      </w:r>
      <w:r w:rsidR="0040454D">
        <w:rPr>
          <w:rFonts w:ascii="Arial" w:hAnsi="Arial" w:cs="Arial"/>
          <w:sz w:val="24"/>
          <w:szCs w:val="24"/>
        </w:rPr>
        <w:t xml:space="preserve"> sociologist</w:t>
      </w:r>
      <w:r>
        <w:rPr>
          <w:rFonts w:ascii="Arial" w:hAnsi="Arial" w:cs="Arial"/>
          <w:sz w:val="24"/>
          <w:szCs w:val="24"/>
        </w:rPr>
        <w:t xml:space="preserve"> </w:t>
      </w:r>
      <w:r w:rsidR="0040454D">
        <w:rPr>
          <w:rFonts w:ascii="Arial" w:hAnsi="Arial" w:cs="Arial"/>
          <w:sz w:val="24"/>
          <w:szCs w:val="24"/>
        </w:rPr>
        <w:t>c</w:t>
      </w:r>
      <w:r w:rsidR="003A6A75" w:rsidRPr="00743BA8">
        <w:rPr>
          <w:rFonts w:ascii="Arial" w:hAnsi="Arial" w:cs="Arial"/>
          <w:sz w:val="24"/>
          <w:szCs w:val="24"/>
        </w:rPr>
        <w:t xml:space="preserve">hildhood </w:t>
      </w:r>
      <w:r>
        <w:rPr>
          <w:rFonts w:ascii="Arial" w:hAnsi="Arial" w:cs="Arial"/>
          <w:sz w:val="24"/>
          <w:szCs w:val="24"/>
        </w:rPr>
        <w:t xml:space="preserve">as </w:t>
      </w:r>
      <w:r w:rsidR="003A6A75" w:rsidRPr="00743BA8">
        <w:rPr>
          <w:rFonts w:ascii="Arial" w:hAnsi="Arial" w:cs="Arial"/>
          <w:sz w:val="24"/>
          <w:szCs w:val="24"/>
        </w:rPr>
        <w:t xml:space="preserve">socially </w:t>
      </w:r>
      <w:r w:rsidR="0040454D" w:rsidRPr="00743BA8">
        <w:rPr>
          <w:rFonts w:ascii="Arial" w:hAnsi="Arial" w:cs="Arial"/>
          <w:sz w:val="24"/>
          <w:szCs w:val="24"/>
        </w:rPr>
        <w:t>constructed</w:t>
      </w:r>
      <w:r w:rsidR="0040454D">
        <w:rPr>
          <w:rFonts w:ascii="Arial" w:hAnsi="Arial" w:cs="Arial"/>
          <w:sz w:val="24"/>
          <w:szCs w:val="24"/>
        </w:rPr>
        <w:t xml:space="preserve"> means</w:t>
      </w:r>
      <w:r w:rsidR="00F43311">
        <w:rPr>
          <w:rFonts w:ascii="Arial" w:hAnsi="Arial" w:cs="Arial"/>
          <w:sz w:val="24"/>
          <w:szCs w:val="24"/>
        </w:rPr>
        <w:t xml:space="preserve"> </w:t>
      </w:r>
      <w:r w:rsidR="003A6A75" w:rsidRPr="00743BA8">
        <w:rPr>
          <w:rFonts w:ascii="Arial" w:hAnsi="Arial" w:cs="Arial"/>
          <w:sz w:val="24"/>
          <w:szCs w:val="24"/>
        </w:rPr>
        <w:t xml:space="preserve"> the ideas about childhood are </w:t>
      </w:r>
      <w:r w:rsidR="00F43311">
        <w:rPr>
          <w:rFonts w:ascii="Arial" w:hAnsi="Arial" w:cs="Arial"/>
          <w:sz w:val="24"/>
          <w:szCs w:val="24"/>
        </w:rPr>
        <w:t xml:space="preserve">produced </w:t>
      </w:r>
      <w:r w:rsidR="003A6A75" w:rsidRPr="00743BA8">
        <w:rPr>
          <w:rFonts w:ascii="Arial" w:hAnsi="Arial" w:cs="Arial"/>
          <w:sz w:val="24"/>
          <w:szCs w:val="24"/>
        </w:rPr>
        <w:t>by society</w:t>
      </w:r>
      <w:r w:rsidR="0040454D">
        <w:rPr>
          <w:rFonts w:ascii="Arial" w:hAnsi="Arial" w:cs="Arial"/>
          <w:sz w:val="24"/>
          <w:szCs w:val="24"/>
        </w:rPr>
        <w:t>.</w:t>
      </w:r>
    </w:p>
    <w:p w14:paraId="17866FC4" w14:textId="77777777" w:rsidR="00814183" w:rsidRDefault="00F43311" w:rsidP="00814183">
      <w:pPr>
        <w:spacing w:line="360" w:lineRule="auto"/>
        <w:jc w:val="both"/>
        <w:rPr>
          <w:rFonts w:ascii="Arial" w:hAnsi="Arial" w:cs="Arial"/>
          <w:sz w:val="24"/>
          <w:szCs w:val="24"/>
        </w:rPr>
      </w:pPr>
      <w:r>
        <w:rPr>
          <w:rFonts w:ascii="Arial" w:hAnsi="Arial" w:cs="Arial"/>
          <w:sz w:val="24"/>
          <w:szCs w:val="24"/>
        </w:rPr>
        <w:t>The</w:t>
      </w:r>
      <w:r w:rsidR="00C06D55">
        <w:rPr>
          <w:rFonts w:ascii="Arial" w:hAnsi="Arial" w:cs="Arial"/>
          <w:sz w:val="24"/>
          <w:szCs w:val="24"/>
        </w:rPr>
        <w:t xml:space="preserve">re </w:t>
      </w:r>
      <w:r>
        <w:rPr>
          <w:rFonts w:ascii="Arial" w:hAnsi="Arial" w:cs="Arial"/>
          <w:sz w:val="24"/>
          <w:szCs w:val="24"/>
        </w:rPr>
        <w:t xml:space="preserve">are </w:t>
      </w:r>
      <w:r w:rsidR="00C06D55">
        <w:rPr>
          <w:rFonts w:ascii="Arial" w:hAnsi="Arial" w:cs="Arial"/>
          <w:sz w:val="24"/>
          <w:szCs w:val="24"/>
        </w:rPr>
        <w:t>many</w:t>
      </w:r>
      <w:r w:rsidR="0040454D">
        <w:rPr>
          <w:rFonts w:ascii="Arial" w:hAnsi="Arial" w:cs="Arial"/>
          <w:sz w:val="24"/>
          <w:szCs w:val="24"/>
        </w:rPr>
        <w:t xml:space="preserve"> factors  </w:t>
      </w:r>
      <w:r w:rsidR="00743BA8" w:rsidRPr="00743BA8">
        <w:rPr>
          <w:rFonts w:ascii="Arial" w:hAnsi="Arial" w:cs="Arial"/>
          <w:sz w:val="24"/>
          <w:szCs w:val="24"/>
        </w:rPr>
        <w:t>which are influence</w:t>
      </w:r>
      <w:r>
        <w:rPr>
          <w:rFonts w:ascii="Arial" w:hAnsi="Arial" w:cs="Arial"/>
          <w:sz w:val="24"/>
          <w:szCs w:val="24"/>
        </w:rPr>
        <w:t>d</w:t>
      </w:r>
      <w:r w:rsidR="00743BA8" w:rsidRPr="00743BA8">
        <w:rPr>
          <w:rFonts w:ascii="Arial" w:hAnsi="Arial" w:cs="Arial"/>
          <w:sz w:val="24"/>
          <w:szCs w:val="24"/>
        </w:rPr>
        <w:t xml:space="preserve"> by</w:t>
      </w:r>
      <w:r w:rsidR="00C06D55">
        <w:rPr>
          <w:rFonts w:ascii="Arial" w:hAnsi="Arial" w:cs="Arial"/>
          <w:sz w:val="24"/>
          <w:szCs w:val="24"/>
        </w:rPr>
        <w:t xml:space="preserve"> the </w:t>
      </w:r>
      <w:r w:rsidR="00743BA8" w:rsidRPr="00743BA8">
        <w:rPr>
          <w:rFonts w:ascii="Arial" w:hAnsi="Arial" w:cs="Arial"/>
          <w:sz w:val="24"/>
          <w:szCs w:val="24"/>
        </w:rPr>
        <w:t>society</w:t>
      </w:r>
      <w:r w:rsidR="0040454D">
        <w:rPr>
          <w:rFonts w:ascii="Arial" w:hAnsi="Arial" w:cs="Arial"/>
          <w:sz w:val="24"/>
          <w:szCs w:val="24"/>
        </w:rPr>
        <w:t xml:space="preserve"> of childhood </w:t>
      </w:r>
      <w:r w:rsidR="00C06D55">
        <w:rPr>
          <w:rFonts w:ascii="Arial" w:hAnsi="Arial" w:cs="Arial"/>
          <w:sz w:val="24"/>
          <w:szCs w:val="24"/>
        </w:rPr>
        <w:t xml:space="preserve"> which </w:t>
      </w:r>
      <w:r w:rsidR="00814183">
        <w:rPr>
          <w:rFonts w:ascii="Arial" w:hAnsi="Arial" w:cs="Arial"/>
          <w:sz w:val="24"/>
          <w:szCs w:val="24"/>
        </w:rPr>
        <w:t>involves:</w:t>
      </w:r>
    </w:p>
    <w:p w14:paraId="20F5960C" w14:textId="266F5116" w:rsidR="0040454D" w:rsidRPr="00814183" w:rsidRDefault="00A048F8" w:rsidP="00814183">
      <w:pPr>
        <w:pStyle w:val="ListParagraph"/>
        <w:numPr>
          <w:ilvl w:val="0"/>
          <w:numId w:val="29"/>
        </w:numPr>
        <w:spacing w:line="360" w:lineRule="auto"/>
        <w:jc w:val="both"/>
        <w:rPr>
          <w:rFonts w:ascii="Arial" w:hAnsi="Arial" w:cs="Arial"/>
          <w:sz w:val="24"/>
          <w:szCs w:val="24"/>
        </w:rPr>
      </w:pPr>
      <w:r w:rsidRPr="00814183">
        <w:rPr>
          <w:rFonts w:ascii="Arial" w:hAnsi="Arial" w:cs="Arial"/>
          <w:sz w:val="24"/>
          <w:szCs w:val="24"/>
        </w:rPr>
        <w:t>The moment a child becomes an adult</w:t>
      </w:r>
    </w:p>
    <w:p w14:paraId="05E49A65" w14:textId="77777777" w:rsidR="0040454D" w:rsidRDefault="00A048F8" w:rsidP="0040454D">
      <w:pPr>
        <w:pStyle w:val="ListParagraph"/>
        <w:numPr>
          <w:ilvl w:val="0"/>
          <w:numId w:val="29"/>
        </w:numPr>
        <w:spacing w:line="360" w:lineRule="auto"/>
        <w:jc w:val="both"/>
        <w:rPr>
          <w:rFonts w:ascii="Arial" w:hAnsi="Arial" w:cs="Arial"/>
          <w:sz w:val="24"/>
          <w:szCs w:val="24"/>
        </w:rPr>
      </w:pPr>
      <w:r w:rsidRPr="0040454D">
        <w:rPr>
          <w:rFonts w:ascii="Arial" w:hAnsi="Arial" w:cs="Arial"/>
          <w:sz w:val="24"/>
          <w:szCs w:val="24"/>
        </w:rPr>
        <w:t xml:space="preserve">The </w:t>
      </w:r>
      <w:r w:rsidR="0040454D" w:rsidRPr="0040454D">
        <w:rPr>
          <w:rFonts w:ascii="Arial" w:hAnsi="Arial" w:cs="Arial"/>
          <w:sz w:val="24"/>
          <w:szCs w:val="24"/>
        </w:rPr>
        <w:t>rights and responsibility of a child.</w:t>
      </w:r>
    </w:p>
    <w:p w14:paraId="2C79E829" w14:textId="6276E2B8" w:rsidR="007A373E" w:rsidRPr="0040454D" w:rsidRDefault="00A048F8" w:rsidP="0040454D">
      <w:pPr>
        <w:pStyle w:val="ListParagraph"/>
        <w:numPr>
          <w:ilvl w:val="0"/>
          <w:numId w:val="29"/>
        </w:numPr>
        <w:spacing w:line="360" w:lineRule="auto"/>
        <w:jc w:val="both"/>
        <w:rPr>
          <w:rFonts w:ascii="Arial" w:hAnsi="Arial" w:cs="Arial"/>
          <w:sz w:val="24"/>
          <w:szCs w:val="24"/>
        </w:rPr>
      </w:pPr>
      <w:r w:rsidRPr="0040454D">
        <w:rPr>
          <w:rFonts w:ascii="Arial" w:hAnsi="Arial" w:cs="Arial"/>
          <w:sz w:val="24"/>
          <w:szCs w:val="24"/>
        </w:rPr>
        <w:t xml:space="preserve">The </w:t>
      </w:r>
      <w:r w:rsidR="00C06D55" w:rsidRPr="0040454D">
        <w:rPr>
          <w:rFonts w:ascii="Arial" w:hAnsi="Arial" w:cs="Arial"/>
          <w:sz w:val="24"/>
          <w:szCs w:val="24"/>
        </w:rPr>
        <w:t xml:space="preserve">importance of </w:t>
      </w:r>
      <w:r w:rsidRPr="0040454D">
        <w:rPr>
          <w:rFonts w:ascii="Arial" w:hAnsi="Arial" w:cs="Arial"/>
          <w:sz w:val="24"/>
          <w:szCs w:val="24"/>
        </w:rPr>
        <w:t xml:space="preserve">children whether </w:t>
      </w:r>
      <w:r w:rsidR="00C06D55" w:rsidRPr="0040454D">
        <w:rPr>
          <w:rFonts w:ascii="Arial" w:hAnsi="Arial" w:cs="Arial"/>
          <w:sz w:val="24"/>
          <w:szCs w:val="24"/>
        </w:rPr>
        <w:t xml:space="preserve">if </w:t>
      </w:r>
      <w:r w:rsidRPr="0040454D">
        <w:rPr>
          <w:rFonts w:ascii="Arial" w:hAnsi="Arial" w:cs="Arial"/>
          <w:sz w:val="24"/>
          <w:szCs w:val="24"/>
        </w:rPr>
        <w:t>they are innocent and in need of protection</w:t>
      </w:r>
      <w:r w:rsidR="00F43311" w:rsidRPr="0040454D">
        <w:rPr>
          <w:rFonts w:ascii="Arial" w:hAnsi="Arial" w:cs="Arial"/>
          <w:sz w:val="24"/>
          <w:szCs w:val="24"/>
        </w:rPr>
        <w:t>.</w:t>
      </w:r>
    </w:p>
    <w:p w14:paraId="213AED3D" w14:textId="69C78721" w:rsidR="00A048F8" w:rsidRPr="00A048F8" w:rsidRDefault="004108E3" w:rsidP="00A048F8">
      <w:pPr>
        <w:pStyle w:val="ListParagraph"/>
        <w:spacing w:line="360" w:lineRule="auto"/>
        <w:ind w:left="360"/>
        <w:jc w:val="both"/>
        <w:rPr>
          <w:rFonts w:ascii="Arial" w:hAnsi="Arial" w:cs="Arial"/>
          <w:i/>
          <w:iCs/>
          <w:sz w:val="24"/>
          <w:szCs w:val="24"/>
        </w:rPr>
      </w:pPr>
      <w:r>
        <w:rPr>
          <w:b/>
          <w:bCs/>
          <w:noProof/>
          <w:u w:val="single"/>
        </w:rPr>
        <w:lastRenderedPageBreak/>
        <w:drawing>
          <wp:anchor distT="0" distB="0" distL="114300" distR="114300" simplePos="0" relativeHeight="251666432" behindDoc="1" locked="0" layoutInCell="1" allowOverlap="1" wp14:anchorId="3256419F" wp14:editId="473EF226">
            <wp:simplePos x="0" y="0"/>
            <wp:positionH relativeFrom="column">
              <wp:posOffset>-309880</wp:posOffset>
            </wp:positionH>
            <wp:positionV relativeFrom="paragraph">
              <wp:posOffset>495935</wp:posOffset>
            </wp:positionV>
            <wp:extent cx="6515735" cy="3605530"/>
            <wp:effectExtent l="0" t="0" r="0" b="0"/>
            <wp:wrapTight wrapText="bothSides">
              <wp:wrapPolygon edited="0">
                <wp:start x="0" y="0"/>
                <wp:lineTo x="0" y="21455"/>
                <wp:lineTo x="21535" y="21455"/>
                <wp:lineTo x="215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15735" cy="3605530"/>
                    </a:xfrm>
                    <a:prstGeom prst="rect">
                      <a:avLst/>
                    </a:prstGeom>
                    <a:noFill/>
                  </pic:spPr>
                </pic:pic>
              </a:graphicData>
            </a:graphic>
            <wp14:sizeRelH relativeFrom="margin">
              <wp14:pctWidth>0</wp14:pctWidth>
            </wp14:sizeRelH>
            <wp14:sizeRelV relativeFrom="margin">
              <wp14:pctHeight>0</wp14:pctHeight>
            </wp14:sizeRelV>
          </wp:anchor>
        </w:drawing>
      </w:r>
    </w:p>
    <w:p w14:paraId="375DAC05" w14:textId="1CF26464" w:rsidR="003A6A75" w:rsidRDefault="003A6A75" w:rsidP="009C7FC5">
      <w:pPr>
        <w:pStyle w:val="Title"/>
        <w:rPr>
          <w:rFonts w:ascii="Arial" w:hAnsi="Arial" w:cs="Arial"/>
          <w:b/>
          <w:bCs/>
          <w:sz w:val="24"/>
          <w:szCs w:val="24"/>
          <w:u w:val="single"/>
        </w:rPr>
      </w:pPr>
    </w:p>
    <w:p w14:paraId="0B59D14E" w14:textId="77777777" w:rsidR="007A373E" w:rsidRDefault="007A373E" w:rsidP="00C06D55">
      <w:pPr>
        <w:pStyle w:val="Title"/>
        <w:spacing w:line="360" w:lineRule="auto"/>
        <w:rPr>
          <w:rFonts w:ascii="Arial" w:hAnsi="Arial" w:cs="Arial"/>
          <w:sz w:val="24"/>
          <w:szCs w:val="24"/>
        </w:rPr>
      </w:pPr>
      <w:r w:rsidRPr="007A373E">
        <w:rPr>
          <w:rFonts w:ascii="Arial" w:hAnsi="Arial" w:cs="Arial"/>
          <w:sz w:val="24"/>
          <w:szCs w:val="24"/>
        </w:rPr>
        <w:t xml:space="preserve">This diagram </w:t>
      </w:r>
      <w:r>
        <w:rPr>
          <w:rFonts w:ascii="Arial" w:hAnsi="Arial" w:cs="Arial"/>
          <w:sz w:val="24"/>
          <w:szCs w:val="24"/>
        </w:rPr>
        <w:t>shows</w:t>
      </w:r>
      <w:r w:rsidRPr="007A373E">
        <w:rPr>
          <w:rFonts w:ascii="Arial" w:hAnsi="Arial" w:cs="Arial"/>
          <w:sz w:val="24"/>
          <w:szCs w:val="24"/>
        </w:rPr>
        <w:t xml:space="preserve"> a mixture of</w:t>
      </w:r>
      <w:r>
        <w:rPr>
          <w:rFonts w:ascii="Arial" w:hAnsi="Arial" w:cs="Arial"/>
          <w:sz w:val="24"/>
          <w:szCs w:val="24"/>
        </w:rPr>
        <w:t xml:space="preserve"> </w:t>
      </w:r>
      <w:r w:rsidRPr="007A373E">
        <w:rPr>
          <w:rFonts w:ascii="Arial" w:hAnsi="Arial" w:cs="Arial"/>
          <w:sz w:val="24"/>
          <w:szCs w:val="24"/>
        </w:rPr>
        <w:t>the evidence about social construction in childhood</w:t>
      </w:r>
      <w:r>
        <w:rPr>
          <w:rFonts w:ascii="Arial" w:hAnsi="Arial" w:cs="Arial"/>
          <w:sz w:val="24"/>
          <w:szCs w:val="24"/>
        </w:rPr>
        <w:t xml:space="preserve"> </w:t>
      </w:r>
    </w:p>
    <w:p w14:paraId="3EAFCECD" w14:textId="77D6ED48" w:rsidR="00A048F8" w:rsidRPr="007A373E" w:rsidRDefault="007A373E" w:rsidP="007A373E">
      <w:pPr>
        <w:pStyle w:val="Title"/>
        <w:spacing w:line="360" w:lineRule="auto"/>
        <w:jc w:val="both"/>
        <w:rPr>
          <w:rFonts w:ascii="Arial" w:hAnsi="Arial" w:cs="Arial"/>
          <w:sz w:val="24"/>
          <w:szCs w:val="24"/>
        </w:rPr>
      </w:pPr>
      <w:r>
        <w:rPr>
          <w:rFonts w:ascii="Arial" w:hAnsi="Arial" w:cs="Arial"/>
          <w:sz w:val="24"/>
          <w:szCs w:val="24"/>
        </w:rPr>
        <w:t>(</w:t>
      </w:r>
      <w:r w:rsidRPr="007A373E">
        <w:rPr>
          <w:rFonts w:ascii="Arial" w:hAnsi="Arial" w:cs="Arial"/>
          <w:sz w:val="24"/>
          <w:szCs w:val="24"/>
        </w:rPr>
        <w:t>Karl Thompson,2015)</w:t>
      </w:r>
    </w:p>
    <w:p w14:paraId="2E94654F" w14:textId="77777777" w:rsidR="007A373E" w:rsidRDefault="007A373E" w:rsidP="009C7FC5">
      <w:pPr>
        <w:pStyle w:val="Title"/>
        <w:rPr>
          <w:rFonts w:ascii="Arial" w:hAnsi="Arial" w:cs="Arial"/>
          <w:b/>
          <w:bCs/>
          <w:sz w:val="24"/>
          <w:szCs w:val="24"/>
          <w:u w:val="single"/>
        </w:rPr>
      </w:pPr>
      <w:r>
        <w:rPr>
          <w:rFonts w:ascii="Arial" w:hAnsi="Arial" w:cs="Arial"/>
          <w:b/>
          <w:bCs/>
          <w:sz w:val="24"/>
          <w:szCs w:val="24"/>
          <w:u w:val="single"/>
        </w:rPr>
        <w:t xml:space="preserve"> </w:t>
      </w:r>
    </w:p>
    <w:p w14:paraId="23F196AE" w14:textId="7122F9D1" w:rsidR="00A048F8" w:rsidRPr="008877E4" w:rsidRDefault="008877E4" w:rsidP="009C7FC5">
      <w:pPr>
        <w:pStyle w:val="Title"/>
        <w:rPr>
          <w:rFonts w:ascii="Arial" w:hAnsi="Arial" w:cs="Arial"/>
          <w:b/>
          <w:bCs/>
          <w:sz w:val="24"/>
          <w:szCs w:val="24"/>
          <w:u w:val="single"/>
        </w:rPr>
      </w:pPr>
      <w:r w:rsidRPr="008877E4">
        <w:rPr>
          <w:rFonts w:ascii="Arial" w:hAnsi="Arial" w:cs="Arial"/>
          <w:b/>
          <w:bCs/>
          <w:sz w:val="24"/>
          <w:szCs w:val="24"/>
          <w:u w:val="single"/>
        </w:rPr>
        <w:t xml:space="preserve">Examples of the </w:t>
      </w:r>
      <w:r w:rsidR="00C06D55">
        <w:rPr>
          <w:rFonts w:ascii="Arial" w:hAnsi="Arial" w:cs="Arial"/>
          <w:b/>
          <w:bCs/>
          <w:sz w:val="24"/>
          <w:szCs w:val="24"/>
          <w:u w:val="single"/>
        </w:rPr>
        <w:t>S</w:t>
      </w:r>
      <w:r w:rsidRPr="008877E4">
        <w:rPr>
          <w:rFonts w:ascii="Arial" w:hAnsi="Arial" w:cs="Arial"/>
          <w:b/>
          <w:bCs/>
          <w:sz w:val="24"/>
          <w:szCs w:val="24"/>
          <w:u w:val="single"/>
        </w:rPr>
        <w:t xml:space="preserve">ocial </w:t>
      </w:r>
      <w:r w:rsidR="00C06D55">
        <w:rPr>
          <w:rFonts w:ascii="Arial" w:hAnsi="Arial" w:cs="Arial"/>
          <w:b/>
          <w:bCs/>
          <w:sz w:val="24"/>
          <w:szCs w:val="24"/>
          <w:u w:val="single"/>
        </w:rPr>
        <w:t>C</w:t>
      </w:r>
      <w:r w:rsidRPr="008877E4">
        <w:rPr>
          <w:rFonts w:ascii="Arial" w:hAnsi="Arial" w:cs="Arial"/>
          <w:b/>
          <w:bCs/>
          <w:sz w:val="24"/>
          <w:szCs w:val="24"/>
          <w:u w:val="single"/>
        </w:rPr>
        <w:t xml:space="preserve">onstruction of </w:t>
      </w:r>
      <w:r w:rsidR="00C06D55">
        <w:rPr>
          <w:rFonts w:ascii="Arial" w:hAnsi="Arial" w:cs="Arial"/>
          <w:b/>
          <w:bCs/>
          <w:sz w:val="24"/>
          <w:szCs w:val="24"/>
          <w:u w:val="single"/>
        </w:rPr>
        <w:t>C</w:t>
      </w:r>
      <w:r w:rsidRPr="008877E4">
        <w:rPr>
          <w:rFonts w:ascii="Arial" w:hAnsi="Arial" w:cs="Arial"/>
          <w:b/>
          <w:bCs/>
          <w:sz w:val="24"/>
          <w:szCs w:val="24"/>
          <w:u w:val="single"/>
        </w:rPr>
        <w:t>hildhood</w:t>
      </w:r>
    </w:p>
    <w:p w14:paraId="3B1042F3" w14:textId="12AFF4CE" w:rsidR="00A048F8" w:rsidRPr="008877E4" w:rsidRDefault="00A048F8" w:rsidP="009C7FC5">
      <w:pPr>
        <w:pStyle w:val="Title"/>
        <w:rPr>
          <w:rFonts w:ascii="Arial" w:hAnsi="Arial" w:cs="Arial"/>
          <w:b/>
          <w:bCs/>
          <w:sz w:val="24"/>
          <w:szCs w:val="24"/>
          <w:u w:val="single"/>
        </w:rPr>
      </w:pPr>
    </w:p>
    <w:p w14:paraId="6BB20960" w14:textId="56666C17" w:rsidR="00A048F8" w:rsidRDefault="00A048F8" w:rsidP="009C7FC5">
      <w:pPr>
        <w:pStyle w:val="Title"/>
        <w:rPr>
          <w:rFonts w:ascii="Arial" w:hAnsi="Arial" w:cs="Arial"/>
          <w:b/>
          <w:bCs/>
          <w:sz w:val="24"/>
          <w:szCs w:val="24"/>
          <w:u w:val="single"/>
        </w:rPr>
      </w:pPr>
    </w:p>
    <w:p w14:paraId="6454FF2C" w14:textId="4C501855" w:rsidR="008877E4" w:rsidRPr="008877E4" w:rsidRDefault="008877E4" w:rsidP="00357961">
      <w:pPr>
        <w:pStyle w:val="Title"/>
        <w:spacing w:line="360" w:lineRule="auto"/>
        <w:jc w:val="both"/>
        <w:rPr>
          <w:rFonts w:ascii="Arial" w:hAnsi="Arial" w:cs="Arial"/>
          <w:sz w:val="24"/>
          <w:szCs w:val="24"/>
        </w:rPr>
      </w:pPr>
      <w:r w:rsidRPr="008877E4">
        <w:rPr>
          <w:rFonts w:ascii="Arial" w:hAnsi="Arial" w:cs="Arial"/>
          <w:sz w:val="24"/>
          <w:szCs w:val="24"/>
        </w:rPr>
        <w:t>There</w:t>
      </w:r>
      <w:r w:rsidR="005E6AF0">
        <w:rPr>
          <w:rFonts w:ascii="Arial" w:hAnsi="Arial" w:cs="Arial"/>
          <w:sz w:val="24"/>
          <w:szCs w:val="24"/>
        </w:rPr>
        <w:t xml:space="preserve"> can be </w:t>
      </w:r>
      <w:r w:rsidRPr="008877E4">
        <w:rPr>
          <w:rFonts w:ascii="Arial" w:hAnsi="Arial" w:cs="Arial"/>
          <w:sz w:val="24"/>
          <w:szCs w:val="24"/>
        </w:rPr>
        <w:t xml:space="preserve"> many examples </w:t>
      </w:r>
      <w:r>
        <w:rPr>
          <w:rFonts w:ascii="Arial" w:hAnsi="Arial" w:cs="Arial"/>
          <w:sz w:val="24"/>
          <w:szCs w:val="24"/>
        </w:rPr>
        <w:t xml:space="preserve">that </w:t>
      </w:r>
      <w:r w:rsidR="00EA2B82">
        <w:rPr>
          <w:rFonts w:ascii="Arial" w:hAnsi="Arial" w:cs="Arial"/>
          <w:sz w:val="24"/>
          <w:szCs w:val="24"/>
        </w:rPr>
        <w:t xml:space="preserve">explains the meaning and definitions of </w:t>
      </w:r>
      <w:r>
        <w:rPr>
          <w:rFonts w:ascii="Arial" w:hAnsi="Arial" w:cs="Arial"/>
          <w:sz w:val="24"/>
          <w:szCs w:val="24"/>
        </w:rPr>
        <w:t xml:space="preserve"> </w:t>
      </w:r>
      <w:r w:rsidRPr="008877E4">
        <w:rPr>
          <w:rFonts w:ascii="Arial" w:hAnsi="Arial" w:cs="Arial"/>
          <w:sz w:val="24"/>
          <w:szCs w:val="24"/>
        </w:rPr>
        <w:t>social construction</w:t>
      </w:r>
      <w:r w:rsidR="00EA2B82">
        <w:rPr>
          <w:rFonts w:ascii="Arial" w:hAnsi="Arial" w:cs="Arial"/>
          <w:sz w:val="24"/>
          <w:szCs w:val="24"/>
        </w:rPr>
        <w:t xml:space="preserve"> on child</w:t>
      </w:r>
      <w:r w:rsidR="001C5234">
        <w:rPr>
          <w:rFonts w:ascii="Arial" w:hAnsi="Arial" w:cs="Arial"/>
          <w:sz w:val="24"/>
          <w:szCs w:val="24"/>
        </w:rPr>
        <w:t xml:space="preserve">ren that would benefit them in early life, </w:t>
      </w:r>
      <w:proofErr w:type="gramStart"/>
      <w:r w:rsidR="001C5234">
        <w:rPr>
          <w:rFonts w:ascii="Arial" w:hAnsi="Arial" w:cs="Arial"/>
          <w:sz w:val="24"/>
          <w:szCs w:val="24"/>
        </w:rPr>
        <w:t>These</w:t>
      </w:r>
      <w:proofErr w:type="gramEnd"/>
      <w:r w:rsidR="001C5234">
        <w:rPr>
          <w:rFonts w:ascii="Arial" w:hAnsi="Arial" w:cs="Arial"/>
          <w:sz w:val="24"/>
          <w:szCs w:val="24"/>
        </w:rPr>
        <w:t xml:space="preserve"> </w:t>
      </w:r>
      <w:r w:rsidR="00EA2B82">
        <w:rPr>
          <w:rFonts w:ascii="Arial" w:hAnsi="Arial" w:cs="Arial"/>
          <w:sz w:val="24"/>
          <w:szCs w:val="24"/>
        </w:rPr>
        <w:t xml:space="preserve"> involves:</w:t>
      </w:r>
      <w:r w:rsidRPr="008877E4">
        <w:rPr>
          <w:rFonts w:ascii="Arial" w:hAnsi="Arial" w:cs="Arial"/>
          <w:sz w:val="24"/>
          <w:szCs w:val="24"/>
        </w:rPr>
        <w:t xml:space="preserve"> </w:t>
      </w:r>
    </w:p>
    <w:p w14:paraId="2BCE17E6" w14:textId="77777777" w:rsidR="008877E4" w:rsidRPr="008877E4" w:rsidRDefault="008877E4" w:rsidP="00357961">
      <w:pPr>
        <w:pStyle w:val="Title"/>
        <w:spacing w:line="360" w:lineRule="auto"/>
        <w:jc w:val="both"/>
        <w:rPr>
          <w:rFonts w:ascii="Arial" w:hAnsi="Arial" w:cs="Arial"/>
          <w:sz w:val="24"/>
          <w:szCs w:val="24"/>
        </w:rPr>
      </w:pPr>
    </w:p>
    <w:p w14:paraId="5EF6992D" w14:textId="57E90043" w:rsidR="008C2DE3" w:rsidRDefault="008877E4" w:rsidP="008C2DE3">
      <w:pPr>
        <w:pStyle w:val="Title"/>
        <w:numPr>
          <w:ilvl w:val="0"/>
          <w:numId w:val="30"/>
        </w:numPr>
        <w:spacing w:line="360" w:lineRule="auto"/>
        <w:jc w:val="both"/>
        <w:rPr>
          <w:rFonts w:ascii="Arial" w:hAnsi="Arial" w:cs="Arial"/>
          <w:sz w:val="24"/>
          <w:szCs w:val="24"/>
        </w:rPr>
      </w:pPr>
      <w:r w:rsidRPr="008877E4">
        <w:rPr>
          <w:rFonts w:ascii="Arial" w:hAnsi="Arial" w:cs="Arial"/>
          <w:sz w:val="24"/>
          <w:szCs w:val="24"/>
        </w:rPr>
        <w:t>The</w:t>
      </w:r>
      <w:r w:rsidR="005E6AF0">
        <w:rPr>
          <w:rFonts w:ascii="Arial" w:hAnsi="Arial" w:cs="Arial"/>
          <w:sz w:val="24"/>
          <w:szCs w:val="24"/>
        </w:rPr>
        <w:t xml:space="preserve"> general </w:t>
      </w:r>
      <w:r w:rsidRPr="008877E4">
        <w:rPr>
          <w:rFonts w:ascii="Arial" w:hAnsi="Arial" w:cs="Arial"/>
          <w:sz w:val="24"/>
          <w:szCs w:val="24"/>
        </w:rPr>
        <w:t xml:space="preserve"> idea that children </w:t>
      </w:r>
      <w:proofErr w:type="gramStart"/>
      <w:r w:rsidR="001C5234">
        <w:rPr>
          <w:rFonts w:ascii="Arial" w:hAnsi="Arial" w:cs="Arial"/>
          <w:sz w:val="24"/>
          <w:szCs w:val="24"/>
        </w:rPr>
        <w:t xml:space="preserve">are </w:t>
      </w:r>
      <w:r w:rsidRPr="008877E4">
        <w:rPr>
          <w:rFonts w:ascii="Arial" w:hAnsi="Arial" w:cs="Arial"/>
          <w:sz w:val="24"/>
          <w:szCs w:val="24"/>
        </w:rPr>
        <w:t>in need of</w:t>
      </w:r>
      <w:proofErr w:type="gramEnd"/>
      <w:r w:rsidRPr="008877E4">
        <w:rPr>
          <w:rFonts w:ascii="Arial" w:hAnsi="Arial" w:cs="Arial"/>
          <w:sz w:val="24"/>
          <w:szCs w:val="24"/>
        </w:rPr>
        <w:t xml:space="preserve"> care</w:t>
      </w:r>
      <w:r w:rsidR="001C5234">
        <w:rPr>
          <w:rFonts w:ascii="Arial" w:hAnsi="Arial" w:cs="Arial"/>
          <w:sz w:val="24"/>
          <w:szCs w:val="24"/>
        </w:rPr>
        <w:t xml:space="preserve"> and stability.</w:t>
      </w:r>
    </w:p>
    <w:p w14:paraId="2B23F219" w14:textId="3AF3DEE9" w:rsidR="008C2DE3" w:rsidRDefault="008877E4" w:rsidP="008C2DE3">
      <w:pPr>
        <w:pStyle w:val="Title"/>
        <w:numPr>
          <w:ilvl w:val="0"/>
          <w:numId w:val="30"/>
        </w:numPr>
        <w:spacing w:line="360" w:lineRule="auto"/>
        <w:jc w:val="both"/>
        <w:rPr>
          <w:rFonts w:ascii="Arial" w:hAnsi="Arial" w:cs="Arial"/>
          <w:sz w:val="24"/>
          <w:szCs w:val="24"/>
        </w:rPr>
      </w:pPr>
      <w:r w:rsidRPr="008C2DE3">
        <w:rPr>
          <w:rFonts w:ascii="Arial" w:hAnsi="Arial" w:cs="Arial"/>
          <w:sz w:val="24"/>
          <w:szCs w:val="24"/>
        </w:rPr>
        <w:t>The</w:t>
      </w:r>
      <w:r w:rsidR="005E6AF0">
        <w:rPr>
          <w:rFonts w:ascii="Arial" w:hAnsi="Arial" w:cs="Arial"/>
          <w:sz w:val="24"/>
          <w:szCs w:val="24"/>
        </w:rPr>
        <w:t xml:space="preserve"> fact </w:t>
      </w:r>
      <w:r w:rsidR="001C5234">
        <w:rPr>
          <w:rFonts w:ascii="Arial" w:hAnsi="Arial" w:cs="Arial"/>
          <w:sz w:val="24"/>
          <w:szCs w:val="24"/>
        </w:rPr>
        <w:t xml:space="preserve">that they </w:t>
      </w:r>
      <w:r w:rsidR="005E6AF0">
        <w:rPr>
          <w:rFonts w:ascii="Arial" w:hAnsi="Arial" w:cs="Arial"/>
          <w:sz w:val="24"/>
          <w:szCs w:val="24"/>
        </w:rPr>
        <w:t>have the right of</w:t>
      </w:r>
      <w:r w:rsidRPr="008C2DE3">
        <w:rPr>
          <w:rFonts w:ascii="Arial" w:hAnsi="Arial" w:cs="Arial"/>
          <w:sz w:val="24"/>
          <w:szCs w:val="24"/>
        </w:rPr>
        <w:t xml:space="preserve"> freedom </w:t>
      </w:r>
      <w:r w:rsidR="005E6AF0">
        <w:rPr>
          <w:rFonts w:ascii="Arial" w:hAnsi="Arial" w:cs="Arial"/>
          <w:sz w:val="24"/>
          <w:szCs w:val="24"/>
        </w:rPr>
        <w:t xml:space="preserve">in order </w:t>
      </w:r>
      <w:r w:rsidRPr="008C2DE3">
        <w:rPr>
          <w:rFonts w:ascii="Arial" w:hAnsi="Arial" w:cs="Arial"/>
          <w:sz w:val="24"/>
          <w:szCs w:val="24"/>
        </w:rPr>
        <w:t>to express</w:t>
      </w:r>
      <w:r w:rsidR="001C5234">
        <w:rPr>
          <w:rFonts w:ascii="Arial" w:hAnsi="Arial" w:cs="Arial"/>
          <w:sz w:val="24"/>
          <w:szCs w:val="24"/>
        </w:rPr>
        <w:t>.</w:t>
      </w:r>
    </w:p>
    <w:p w14:paraId="29A27904" w14:textId="4A62EEDF" w:rsidR="008C2DE3" w:rsidRDefault="008877E4" w:rsidP="008C2DE3">
      <w:pPr>
        <w:pStyle w:val="Title"/>
        <w:numPr>
          <w:ilvl w:val="0"/>
          <w:numId w:val="30"/>
        </w:numPr>
        <w:spacing w:line="360" w:lineRule="auto"/>
        <w:jc w:val="both"/>
        <w:rPr>
          <w:rFonts w:ascii="Arial" w:hAnsi="Arial" w:cs="Arial"/>
          <w:sz w:val="24"/>
          <w:szCs w:val="24"/>
        </w:rPr>
      </w:pPr>
      <w:r w:rsidRPr="008C2DE3">
        <w:rPr>
          <w:rFonts w:ascii="Arial" w:hAnsi="Arial" w:cs="Arial"/>
          <w:sz w:val="24"/>
          <w:szCs w:val="24"/>
        </w:rPr>
        <w:t xml:space="preserve">The </w:t>
      </w:r>
      <w:r w:rsidR="005E6AF0">
        <w:rPr>
          <w:rFonts w:ascii="Arial" w:hAnsi="Arial" w:cs="Arial"/>
          <w:sz w:val="24"/>
          <w:szCs w:val="24"/>
        </w:rPr>
        <w:t xml:space="preserve">right </w:t>
      </w:r>
      <w:r w:rsidRPr="008C2DE3">
        <w:rPr>
          <w:rFonts w:ascii="Arial" w:hAnsi="Arial" w:cs="Arial"/>
          <w:sz w:val="24"/>
          <w:szCs w:val="24"/>
        </w:rPr>
        <w:t xml:space="preserve"> that children should be educated</w:t>
      </w:r>
      <w:r w:rsidR="005E6AF0">
        <w:rPr>
          <w:rFonts w:ascii="Arial" w:hAnsi="Arial" w:cs="Arial"/>
          <w:sz w:val="24"/>
          <w:szCs w:val="24"/>
        </w:rPr>
        <w:t>.</w:t>
      </w:r>
    </w:p>
    <w:p w14:paraId="63C94564" w14:textId="77777777" w:rsidR="00A048F8" w:rsidRPr="008877E4" w:rsidRDefault="00A048F8" w:rsidP="008877E4">
      <w:pPr>
        <w:pStyle w:val="Title"/>
        <w:spacing w:line="360" w:lineRule="auto"/>
        <w:jc w:val="both"/>
        <w:rPr>
          <w:rFonts w:ascii="Arial" w:hAnsi="Arial" w:cs="Arial"/>
          <w:sz w:val="24"/>
          <w:szCs w:val="24"/>
        </w:rPr>
      </w:pPr>
    </w:p>
    <w:p w14:paraId="5B38761A" w14:textId="6E73CC2B" w:rsidR="00A048F8" w:rsidRDefault="008877E4" w:rsidP="00357961">
      <w:pPr>
        <w:pStyle w:val="Title"/>
        <w:spacing w:line="360" w:lineRule="auto"/>
        <w:jc w:val="both"/>
        <w:rPr>
          <w:rFonts w:ascii="Arial" w:hAnsi="Arial" w:cs="Arial"/>
          <w:sz w:val="24"/>
          <w:szCs w:val="24"/>
        </w:rPr>
      </w:pPr>
      <w:r w:rsidRPr="008877E4">
        <w:rPr>
          <w:rFonts w:ascii="Arial" w:hAnsi="Arial" w:cs="Arial"/>
          <w:sz w:val="24"/>
          <w:szCs w:val="24"/>
        </w:rPr>
        <w:t>Childhood is a</w:t>
      </w:r>
      <w:r w:rsidR="005E6AF0">
        <w:rPr>
          <w:rFonts w:ascii="Arial" w:hAnsi="Arial" w:cs="Arial"/>
          <w:sz w:val="24"/>
          <w:szCs w:val="24"/>
        </w:rPr>
        <w:t xml:space="preserve"> one of the </w:t>
      </w:r>
      <w:r w:rsidRPr="008877E4">
        <w:rPr>
          <w:rFonts w:ascii="Arial" w:hAnsi="Arial" w:cs="Arial"/>
          <w:sz w:val="24"/>
          <w:szCs w:val="24"/>
        </w:rPr>
        <w:t xml:space="preserve"> </w:t>
      </w:r>
      <w:r w:rsidR="00814183" w:rsidRPr="008877E4">
        <w:rPr>
          <w:rFonts w:ascii="Arial" w:hAnsi="Arial" w:cs="Arial"/>
          <w:sz w:val="24"/>
          <w:szCs w:val="24"/>
        </w:rPr>
        <w:t>examples</w:t>
      </w:r>
      <w:r w:rsidRPr="008877E4">
        <w:rPr>
          <w:rFonts w:ascii="Arial" w:hAnsi="Arial" w:cs="Arial"/>
          <w:sz w:val="24"/>
          <w:szCs w:val="24"/>
        </w:rPr>
        <w:t xml:space="preserve"> of social constructionism as </w:t>
      </w:r>
      <w:r w:rsidR="005E6AF0">
        <w:rPr>
          <w:rFonts w:ascii="Arial" w:hAnsi="Arial" w:cs="Arial"/>
          <w:sz w:val="24"/>
          <w:szCs w:val="24"/>
        </w:rPr>
        <w:t xml:space="preserve">this give a </w:t>
      </w:r>
      <w:proofErr w:type="spellStart"/>
      <w:r w:rsidR="005E6AF0">
        <w:rPr>
          <w:rFonts w:ascii="Arial" w:hAnsi="Arial" w:cs="Arial"/>
          <w:sz w:val="24"/>
          <w:szCs w:val="24"/>
        </w:rPr>
        <w:t>a</w:t>
      </w:r>
      <w:proofErr w:type="spellEnd"/>
      <w:r w:rsidR="005E6AF0">
        <w:rPr>
          <w:rFonts w:ascii="Arial" w:hAnsi="Arial" w:cs="Arial"/>
          <w:sz w:val="24"/>
          <w:szCs w:val="24"/>
        </w:rPr>
        <w:t xml:space="preserve"> clear understanding on the  historical t]and present times of social construction.</w:t>
      </w:r>
    </w:p>
    <w:p w14:paraId="18C0351A" w14:textId="20C1E7A3" w:rsidR="001B5182" w:rsidRDefault="001B5182" w:rsidP="00357961">
      <w:pPr>
        <w:spacing w:line="360" w:lineRule="auto"/>
      </w:pPr>
    </w:p>
    <w:p w14:paraId="5EDE3331" w14:textId="77777777" w:rsidR="005E6AF0" w:rsidRDefault="005E6AF0" w:rsidP="00357961">
      <w:pPr>
        <w:spacing w:line="360" w:lineRule="auto"/>
        <w:rPr>
          <w:rFonts w:ascii="Arial" w:hAnsi="Arial" w:cs="Arial"/>
          <w:b/>
          <w:bCs/>
          <w:sz w:val="24"/>
          <w:szCs w:val="24"/>
          <w:u w:val="single"/>
        </w:rPr>
      </w:pPr>
    </w:p>
    <w:p w14:paraId="540FAECD" w14:textId="706E104E" w:rsidR="001B5182" w:rsidRPr="001B5182" w:rsidRDefault="001B5182" w:rsidP="00357961">
      <w:pPr>
        <w:spacing w:line="360" w:lineRule="auto"/>
        <w:rPr>
          <w:rFonts w:ascii="Arial" w:hAnsi="Arial" w:cs="Arial"/>
          <w:b/>
          <w:bCs/>
          <w:sz w:val="24"/>
          <w:szCs w:val="24"/>
          <w:u w:val="single"/>
        </w:rPr>
      </w:pPr>
      <w:r w:rsidRPr="001B5182">
        <w:rPr>
          <w:rFonts w:ascii="Arial" w:hAnsi="Arial" w:cs="Arial"/>
          <w:b/>
          <w:bCs/>
          <w:sz w:val="24"/>
          <w:szCs w:val="24"/>
          <w:u w:val="single"/>
        </w:rPr>
        <w:lastRenderedPageBreak/>
        <w:t xml:space="preserve">Changes of </w:t>
      </w:r>
      <w:r w:rsidR="005E6AF0">
        <w:rPr>
          <w:rFonts w:ascii="Arial" w:hAnsi="Arial" w:cs="Arial"/>
          <w:b/>
          <w:bCs/>
          <w:sz w:val="24"/>
          <w:szCs w:val="24"/>
          <w:u w:val="single"/>
        </w:rPr>
        <w:t xml:space="preserve">Childhood </w:t>
      </w:r>
      <w:r w:rsidRPr="001B5182">
        <w:rPr>
          <w:rFonts w:ascii="Arial" w:hAnsi="Arial" w:cs="Arial"/>
          <w:b/>
          <w:bCs/>
          <w:sz w:val="24"/>
          <w:szCs w:val="24"/>
          <w:u w:val="single"/>
        </w:rPr>
        <w:t xml:space="preserve">from </w:t>
      </w:r>
      <w:r w:rsidR="00FE0884">
        <w:rPr>
          <w:rFonts w:ascii="Arial" w:hAnsi="Arial" w:cs="Arial"/>
          <w:b/>
          <w:bCs/>
          <w:sz w:val="24"/>
          <w:szCs w:val="24"/>
          <w:u w:val="single"/>
        </w:rPr>
        <w:t>H</w:t>
      </w:r>
      <w:r w:rsidR="00F07EF6">
        <w:rPr>
          <w:rFonts w:ascii="Arial" w:hAnsi="Arial" w:cs="Arial"/>
          <w:b/>
          <w:bCs/>
          <w:sz w:val="24"/>
          <w:szCs w:val="24"/>
          <w:u w:val="single"/>
        </w:rPr>
        <w:t>i</w:t>
      </w:r>
      <w:r w:rsidRPr="001B5182">
        <w:rPr>
          <w:rFonts w:ascii="Arial" w:hAnsi="Arial" w:cs="Arial"/>
          <w:b/>
          <w:bCs/>
          <w:sz w:val="24"/>
          <w:szCs w:val="24"/>
          <w:u w:val="single"/>
        </w:rPr>
        <w:t xml:space="preserve">storical to </w:t>
      </w:r>
      <w:r w:rsidR="00F07EF6">
        <w:rPr>
          <w:rFonts w:ascii="Arial" w:hAnsi="Arial" w:cs="Arial"/>
          <w:b/>
          <w:bCs/>
          <w:sz w:val="24"/>
          <w:szCs w:val="24"/>
          <w:u w:val="single"/>
        </w:rPr>
        <w:t>P</w:t>
      </w:r>
      <w:r w:rsidRPr="001B5182">
        <w:rPr>
          <w:rFonts w:ascii="Arial" w:hAnsi="Arial" w:cs="Arial"/>
          <w:b/>
          <w:bCs/>
          <w:sz w:val="24"/>
          <w:szCs w:val="24"/>
          <w:u w:val="single"/>
        </w:rPr>
        <w:t xml:space="preserve">resent </w:t>
      </w:r>
      <w:r w:rsidR="00F07EF6">
        <w:rPr>
          <w:rFonts w:ascii="Arial" w:hAnsi="Arial" w:cs="Arial"/>
          <w:b/>
          <w:bCs/>
          <w:sz w:val="24"/>
          <w:szCs w:val="24"/>
          <w:u w:val="single"/>
        </w:rPr>
        <w:t>T</w:t>
      </w:r>
      <w:r w:rsidRPr="001B5182">
        <w:rPr>
          <w:rFonts w:ascii="Arial" w:hAnsi="Arial" w:cs="Arial"/>
          <w:b/>
          <w:bCs/>
          <w:sz w:val="24"/>
          <w:szCs w:val="24"/>
          <w:u w:val="single"/>
        </w:rPr>
        <w:t>imes</w:t>
      </w:r>
    </w:p>
    <w:p w14:paraId="2379352B" w14:textId="0A446329" w:rsidR="00357961" w:rsidRDefault="00E94D6D" w:rsidP="00357961">
      <w:pPr>
        <w:spacing w:line="360" w:lineRule="auto"/>
        <w:rPr>
          <w:rFonts w:ascii="Arial" w:hAnsi="Arial" w:cs="Arial"/>
          <w:sz w:val="24"/>
          <w:szCs w:val="24"/>
        </w:rPr>
      </w:pPr>
      <w:r>
        <w:rPr>
          <w:rFonts w:ascii="Arial" w:hAnsi="Arial" w:cs="Arial"/>
          <w:sz w:val="24"/>
          <w:szCs w:val="24"/>
        </w:rPr>
        <w:t>During the 19</w:t>
      </w:r>
      <w:r w:rsidRPr="00E94D6D">
        <w:rPr>
          <w:rFonts w:ascii="Arial" w:hAnsi="Arial" w:cs="Arial"/>
          <w:sz w:val="24"/>
          <w:szCs w:val="24"/>
          <w:vertAlign w:val="superscript"/>
        </w:rPr>
        <w:t>th</w:t>
      </w:r>
      <w:r>
        <w:rPr>
          <w:rFonts w:ascii="Arial" w:hAnsi="Arial" w:cs="Arial"/>
          <w:sz w:val="24"/>
          <w:szCs w:val="24"/>
        </w:rPr>
        <w:t xml:space="preserve"> century t</w:t>
      </w:r>
      <w:r w:rsidR="001B5182" w:rsidRPr="001B5182">
        <w:rPr>
          <w:rFonts w:ascii="Arial" w:hAnsi="Arial" w:cs="Arial"/>
          <w:sz w:val="24"/>
          <w:szCs w:val="24"/>
        </w:rPr>
        <w:t>h</w:t>
      </w:r>
      <w:r w:rsidR="00357961">
        <w:rPr>
          <w:rFonts w:ascii="Arial" w:hAnsi="Arial" w:cs="Arial"/>
          <w:sz w:val="24"/>
          <w:szCs w:val="24"/>
        </w:rPr>
        <w:t>er</w:t>
      </w:r>
      <w:r w:rsidR="001B5182" w:rsidRPr="001B5182">
        <w:rPr>
          <w:rFonts w:ascii="Arial" w:hAnsi="Arial" w:cs="Arial"/>
          <w:sz w:val="24"/>
          <w:szCs w:val="24"/>
        </w:rPr>
        <w:t>e have been several changes to the lives of children</w:t>
      </w:r>
      <w:r>
        <w:rPr>
          <w:rFonts w:ascii="Arial" w:hAnsi="Arial" w:cs="Arial"/>
          <w:sz w:val="24"/>
          <w:szCs w:val="24"/>
        </w:rPr>
        <w:t xml:space="preserve"> including:</w:t>
      </w:r>
    </w:p>
    <w:p w14:paraId="11FBCE68" w14:textId="2DF13C3D" w:rsidR="001B5182" w:rsidRDefault="001B5182" w:rsidP="008C2DE3">
      <w:pPr>
        <w:pStyle w:val="ListParagraph"/>
        <w:numPr>
          <w:ilvl w:val="0"/>
          <w:numId w:val="31"/>
        </w:numPr>
        <w:spacing w:line="360" w:lineRule="auto"/>
        <w:rPr>
          <w:rFonts w:ascii="Arial" w:hAnsi="Arial" w:cs="Arial"/>
          <w:sz w:val="24"/>
          <w:szCs w:val="24"/>
        </w:rPr>
      </w:pPr>
      <w:r w:rsidRPr="00E94D6D">
        <w:rPr>
          <w:rFonts w:ascii="Arial" w:hAnsi="Arial" w:cs="Arial"/>
          <w:sz w:val="24"/>
          <w:szCs w:val="24"/>
          <w:u w:val="single"/>
        </w:rPr>
        <w:t>Work</w:t>
      </w:r>
      <w:r w:rsidR="00E94D6D">
        <w:rPr>
          <w:rFonts w:ascii="Arial" w:hAnsi="Arial" w:cs="Arial"/>
          <w:sz w:val="24"/>
          <w:szCs w:val="24"/>
          <w:u w:val="single"/>
        </w:rPr>
        <w:t xml:space="preserve">: </w:t>
      </w:r>
      <w:r w:rsidR="00E94D6D" w:rsidRPr="00E94D6D">
        <w:rPr>
          <w:rFonts w:ascii="Arial" w:hAnsi="Arial" w:cs="Arial"/>
          <w:sz w:val="24"/>
          <w:szCs w:val="24"/>
        </w:rPr>
        <w:t xml:space="preserve">The </w:t>
      </w:r>
      <w:r w:rsidRPr="00357961">
        <w:rPr>
          <w:rFonts w:ascii="Arial" w:hAnsi="Arial" w:cs="Arial"/>
          <w:sz w:val="24"/>
          <w:szCs w:val="24"/>
        </w:rPr>
        <w:t xml:space="preserve"> </w:t>
      </w:r>
      <w:r w:rsidR="00E94D6D">
        <w:rPr>
          <w:rFonts w:ascii="Arial" w:hAnsi="Arial" w:cs="Arial"/>
          <w:sz w:val="24"/>
          <w:szCs w:val="24"/>
        </w:rPr>
        <w:t>p</w:t>
      </w:r>
      <w:r w:rsidRPr="00357961">
        <w:rPr>
          <w:rFonts w:ascii="Arial" w:hAnsi="Arial" w:cs="Arial"/>
          <w:sz w:val="24"/>
          <w:szCs w:val="24"/>
        </w:rPr>
        <w:t xml:space="preserve">olicies </w:t>
      </w:r>
      <w:r w:rsidR="00E94D6D">
        <w:rPr>
          <w:rFonts w:ascii="Arial" w:hAnsi="Arial" w:cs="Arial"/>
          <w:sz w:val="24"/>
          <w:szCs w:val="24"/>
        </w:rPr>
        <w:t xml:space="preserve">that </w:t>
      </w:r>
      <w:r w:rsidR="008C2DE3">
        <w:rPr>
          <w:rFonts w:ascii="Arial" w:hAnsi="Arial" w:cs="Arial"/>
          <w:sz w:val="24"/>
          <w:szCs w:val="24"/>
        </w:rPr>
        <w:t>were produced</w:t>
      </w:r>
      <w:r w:rsidRPr="00357961">
        <w:rPr>
          <w:rFonts w:ascii="Arial" w:hAnsi="Arial" w:cs="Arial"/>
          <w:sz w:val="24"/>
          <w:szCs w:val="24"/>
        </w:rPr>
        <w:t xml:space="preserve"> </w:t>
      </w:r>
      <w:r w:rsidR="00E94D6D">
        <w:rPr>
          <w:rFonts w:ascii="Arial" w:hAnsi="Arial" w:cs="Arial"/>
          <w:sz w:val="24"/>
          <w:szCs w:val="24"/>
        </w:rPr>
        <w:t xml:space="preserve">was </w:t>
      </w:r>
      <w:r w:rsidRPr="00357961">
        <w:rPr>
          <w:rFonts w:ascii="Arial" w:hAnsi="Arial" w:cs="Arial"/>
          <w:sz w:val="24"/>
          <w:szCs w:val="24"/>
        </w:rPr>
        <w:t xml:space="preserve"> restricted</w:t>
      </w:r>
      <w:r w:rsidR="00E94D6D">
        <w:rPr>
          <w:rFonts w:ascii="Arial" w:hAnsi="Arial" w:cs="Arial"/>
          <w:sz w:val="24"/>
          <w:szCs w:val="24"/>
        </w:rPr>
        <w:t xml:space="preserve"> on</w:t>
      </w:r>
      <w:r w:rsidRPr="00357961">
        <w:rPr>
          <w:rFonts w:ascii="Arial" w:hAnsi="Arial" w:cs="Arial"/>
          <w:sz w:val="24"/>
          <w:szCs w:val="24"/>
        </w:rPr>
        <w:t xml:space="preserve"> child labour </w:t>
      </w:r>
      <w:r w:rsidR="008C2DE3">
        <w:rPr>
          <w:rFonts w:ascii="Arial" w:hAnsi="Arial" w:cs="Arial"/>
          <w:sz w:val="24"/>
          <w:szCs w:val="24"/>
        </w:rPr>
        <w:t>which meant</w:t>
      </w:r>
      <w:r w:rsidRPr="00357961">
        <w:rPr>
          <w:rFonts w:ascii="Arial" w:hAnsi="Arial" w:cs="Arial"/>
          <w:sz w:val="24"/>
          <w:szCs w:val="24"/>
        </w:rPr>
        <w:t xml:space="preserve"> the </w:t>
      </w:r>
      <w:r w:rsidR="00FE66E0">
        <w:rPr>
          <w:rFonts w:ascii="Arial" w:hAnsi="Arial" w:cs="Arial"/>
          <w:sz w:val="24"/>
          <w:szCs w:val="24"/>
        </w:rPr>
        <w:t xml:space="preserve"> process of removing </w:t>
      </w:r>
      <w:r w:rsidRPr="00357961">
        <w:rPr>
          <w:rFonts w:ascii="Arial" w:hAnsi="Arial" w:cs="Arial"/>
          <w:sz w:val="24"/>
          <w:szCs w:val="24"/>
        </w:rPr>
        <w:t>children from paid work</w:t>
      </w:r>
      <w:r w:rsidR="00E94D6D">
        <w:rPr>
          <w:rFonts w:ascii="Arial" w:hAnsi="Arial" w:cs="Arial"/>
          <w:sz w:val="24"/>
          <w:szCs w:val="24"/>
        </w:rPr>
        <w:t>.</w:t>
      </w:r>
    </w:p>
    <w:p w14:paraId="06765551" w14:textId="77777777" w:rsidR="001E24E8" w:rsidRPr="00357961" w:rsidRDefault="001E24E8" w:rsidP="001E24E8">
      <w:pPr>
        <w:pStyle w:val="ListParagraph"/>
        <w:spacing w:line="360" w:lineRule="auto"/>
        <w:ind w:left="360"/>
        <w:rPr>
          <w:rFonts w:ascii="Arial" w:hAnsi="Arial" w:cs="Arial"/>
          <w:sz w:val="24"/>
          <w:szCs w:val="24"/>
        </w:rPr>
      </w:pPr>
    </w:p>
    <w:p w14:paraId="04EEC853" w14:textId="77777777" w:rsidR="00ED7C6B" w:rsidRDefault="001B5182" w:rsidP="00ED7C6B">
      <w:pPr>
        <w:pStyle w:val="ListParagraph"/>
        <w:numPr>
          <w:ilvl w:val="0"/>
          <w:numId w:val="31"/>
        </w:numPr>
        <w:spacing w:line="360" w:lineRule="auto"/>
        <w:jc w:val="both"/>
        <w:rPr>
          <w:rFonts w:ascii="Arial" w:hAnsi="Arial" w:cs="Arial"/>
          <w:sz w:val="24"/>
          <w:szCs w:val="24"/>
        </w:rPr>
      </w:pPr>
      <w:r w:rsidRPr="00ED7C6B">
        <w:rPr>
          <w:rFonts w:ascii="Arial" w:hAnsi="Arial" w:cs="Arial"/>
          <w:sz w:val="24"/>
          <w:szCs w:val="24"/>
          <w:u w:val="single"/>
        </w:rPr>
        <w:t>Education</w:t>
      </w:r>
      <w:r w:rsidR="008C2DE3" w:rsidRPr="00ED7C6B">
        <w:rPr>
          <w:rFonts w:ascii="Arial" w:hAnsi="Arial" w:cs="Arial"/>
          <w:sz w:val="24"/>
          <w:szCs w:val="24"/>
          <w:u w:val="single"/>
        </w:rPr>
        <w:t>:</w:t>
      </w:r>
      <w:r w:rsidR="008C2DE3" w:rsidRPr="00ED7C6B">
        <w:rPr>
          <w:rFonts w:ascii="Arial" w:hAnsi="Arial" w:cs="Arial"/>
          <w:sz w:val="24"/>
          <w:szCs w:val="24"/>
        </w:rPr>
        <w:t xml:space="preserve"> Getting e</w:t>
      </w:r>
      <w:r w:rsidRPr="00ED7C6B">
        <w:rPr>
          <w:rFonts w:ascii="Arial" w:hAnsi="Arial" w:cs="Arial"/>
          <w:sz w:val="24"/>
          <w:szCs w:val="24"/>
        </w:rPr>
        <w:t xml:space="preserve">ducation </w:t>
      </w:r>
      <w:r w:rsidR="008C2DE3" w:rsidRPr="00ED7C6B">
        <w:rPr>
          <w:rFonts w:ascii="Arial" w:hAnsi="Arial" w:cs="Arial"/>
          <w:sz w:val="24"/>
          <w:szCs w:val="24"/>
        </w:rPr>
        <w:t xml:space="preserve">is </w:t>
      </w:r>
      <w:r w:rsidR="00FE66E0" w:rsidRPr="00ED7C6B">
        <w:rPr>
          <w:rFonts w:ascii="Arial" w:hAnsi="Arial" w:cs="Arial"/>
          <w:sz w:val="24"/>
          <w:szCs w:val="24"/>
        </w:rPr>
        <w:t xml:space="preserve">important </w:t>
      </w:r>
      <w:r w:rsidR="008C2DE3" w:rsidRPr="00ED7C6B">
        <w:rPr>
          <w:rFonts w:ascii="Arial" w:hAnsi="Arial" w:cs="Arial"/>
          <w:sz w:val="24"/>
          <w:szCs w:val="24"/>
        </w:rPr>
        <w:t xml:space="preserve">for the welfare of a child as </w:t>
      </w:r>
      <w:r w:rsidR="00CE54FA" w:rsidRPr="00ED7C6B">
        <w:rPr>
          <w:rFonts w:ascii="Arial" w:hAnsi="Arial" w:cs="Arial"/>
          <w:sz w:val="24"/>
          <w:szCs w:val="24"/>
        </w:rPr>
        <w:t>these increases</w:t>
      </w:r>
      <w:r w:rsidRPr="00ED7C6B">
        <w:rPr>
          <w:rFonts w:ascii="Arial" w:hAnsi="Arial" w:cs="Arial"/>
          <w:sz w:val="24"/>
          <w:szCs w:val="24"/>
        </w:rPr>
        <w:t xml:space="preserve"> funding of education</w:t>
      </w:r>
      <w:r w:rsidR="00ED7C6B">
        <w:rPr>
          <w:rFonts w:ascii="Arial" w:hAnsi="Arial" w:cs="Arial"/>
          <w:sz w:val="24"/>
          <w:szCs w:val="24"/>
        </w:rPr>
        <w:t>.</w:t>
      </w:r>
    </w:p>
    <w:p w14:paraId="5787C987" w14:textId="77777777" w:rsidR="00ED7C6B" w:rsidRPr="00ED7C6B" w:rsidRDefault="00ED7C6B" w:rsidP="00ED7C6B">
      <w:pPr>
        <w:pStyle w:val="ListParagraph"/>
        <w:rPr>
          <w:rFonts w:ascii="Arial" w:hAnsi="Arial" w:cs="Arial"/>
          <w:sz w:val="24"/>
          <w:szCs w:val="24"/>
          <w:u w:val="single"/>
        </w:rPr>
      </w:pPr>
    </w:p>
    <w:p w14:paraId="0E88EB50" w14:textId="7B79A653" w:rsidR="00C900E4" w:rsidRPr="00ED7C6B" w:rsidRDefault="00357961" w:rsidP="00ED7C6B">
      <w:pPr>
        <w:pStyle w:val="ListParagraph"/>
        <w:numPr>
          <w:ilvl w:val="0"/>
          <w:numId w:val="31"/>
        </w:numPr>
        <w:spacing w:line="360" w:lineRule="auto"/>
        <w:jc w:val="both"/>
        <w:rPr>
          <w:rFonts w:ascii="Arial" w:hAnsi="Arial" w:cs="Arial"/>
          <w:sz w:val="24"/>
          <w:szCs w:val="24"/>
        </w:rPr>
      </w:pPr>
      <w:r w:rsidRPr="00ED7C6B">
        <w:rPr>
          <w:rFonts w:ascii="Arial" w:hAnsi="Arial" w:cs="Arial"/>
          <w:sz w:val="24"/>
          <w:szCs w:val="24"/>
          <w:u w:val="single"/>
        </w:rPr>
        <w:t>Ch</w:t>
      </w:r>
      <w:r w:rsidR="001B5182" w:rsidRPr="00ED7C6B">
        <w:rPr>
          <w:rFonts w:ascii="Arial" w:hAnsi="Arial" w:cs="Arial"/>
          <w:sz w:val="24"/>
          <w:szCs w:val="24"/>
          <w:u w:val="single"/>
        </w:rPr>
        <w:t>ildbir</w:t>
      </w:r>
      <w:r w:rsidRPr="00ED7C6B">
        <w:rPr>
          <w:rFonts w:ascii="Arial" w:hAnsi="Arial" w:cs="Arial"/>
          <w:sz w:val="24"/>
          <w:szCs w:val="24"/>
          <w:u w:val="single"/>
        </w:rPr>
        <w:t>th &amp;</w:t>
      </w:r>
      <w:r w:rsidR="001B5182" w:rsidRPr="00ED7C6B">
        <w:rPr>
          <w:rFonts w:ascii="Arial" w:hAnsi="Arial" w:cs="Arial"/>
          <w:sz w:val="24"/>
          <w:szCs w:val="24"/>
          <w:u w:val="single"/>
        </w:rPr>
        <w:t xml:space="preserve"> </w:t>
      </w:r>
      <w:r w:rsidR="00CC6C51" w:rsidRPr="00ED7C6B">
        <w:rPr>
          <w:rFonts w:ascii="Arial" w:hAnsi="Arial" w:cs="Arial"/>
          <w:sz w:val="24"/>
          <w:szCs w:val="24"/>
          <w:u w:val="single"/>
        </w:rPr>
        <w:t>E</w:t>
      </w:r>
      <w:r w:rsidR="001B5182" w:rsidRPr="00ED7C6B">
        <w:rPr>
          <w:rFonts w:ascii="Arial" w:hAnsi="Arial" w:cs="Arial"/>
          <w:sz w:val="24"/>
          <w:szCs w:val="24"/>
          <w:u w:val="single"/>
        </w:rPr>
        <w:t xml:space="preserve">arly </w:t>
      </w:r>
      <w:r w:rsidRPr="00ED7C6B">
        <w:rPr>
          <w:rFonts w:ascii="Arial" w:hAnsi="Arial" w:cs="Arial"/>
          <w:sz w:val="24"/>
          <w:szCs w:val="24"/>
          <w:u w:val="single"/>
        </w:rPr>
        <w:t>C</w:t>
      </w:r>
      <w:r w:rsidR="001B5182" w:rsidRPr="00ED7C6B">
        <w:rPr>
          <w:rFonts w:ascii="Arial" w:hAnsi="Arial" w:cs="Arial"/>
          <w:sz w:val="24"/>
          <w:szCs w:val="24"/>
          <w:u w:val="single"/>
        </w:rPr>
        <w:t>hildcare</w:t>
      </w:r>
      <w:r w:rsidRPr="00ED7C6B">
        <w:rPr>
          <w:rFonts w:ascii="Arial" w:hAnsi="Arial" w:cs="Arial"/>
          <w:sz w:val="24"/>
          <w:szCs w:val="24"/>
          <w:u w:val="single"/>
        </w:rPr>
        <w:t>:</w:t>
      </w:r>
      <w:r w:rsidR="00CE54FA" w:rsidRPr="00ED7C6B">
        <w:rPr>
          <w:rFonts w:ascii="Arial" w:hAnsi="Arial" w:cs="Arial"/>
          <w:sz w:val="24"/>
          <w:szCs w:val="24"/>
        </w:rPr>
        <w:t xml:space="preserve"> According  to the mortality rates of childbirth the NHS </w:t>
      </w:r>
      <w:r w:rsidR="006D4D86" w:rsidRPr="00ED7C6B">
        <w:rPr>
          <w:rFonts w:ascii="Arial" w:hAnsi="Arial" w:cs="Arial"/>
          <w:sz w:val="24"/>
          <w:szCs w:val="24"/>
        </w:rPr>
        <w:t xml:space="preserve">staffs </w:t>
      </w:r>
      <w:r w:rsidR="00CE54FA" w:rsidRPr="00ED7C6B">
        <w:rPr>
          <w:rFonts w:ascii="Arial" w:hAnsi="Arial" w:cs="Arial"/>
          <w:sz w:val="24"/>
          <w:szCs w:val="24"/>
        </w:rPr>
        <w:t>are require</w:t>
      </w:r>
      <w:r w:rsidR="00C900E4" w:rsidRPr="00ED7C6B">
        <w:rPr>
          <w:rFonts w:ascii="Arial" w:hAnsi="Arial" w:cs="Arial"/>
          <w:sz w:val="24"/>
          <w:szCs w:val="24"/>
        </w:rPr>
        <w:t>d</w:t>
      </w:r>
      <w:r w:rsidR="00CE54FA" w:rsidRPr="00ED7C6B">
        <w:rPr>
          <w:rFonts w:ascii="Arial" w:hAnsi="Arial" w:cs="Arial"/>
          <w:sz w:val="24"/>
          <w:szCs w:val="24"/>
        </w:rPr>
        <w:t xml:space="preserve"> to provide early childcare to mothers and children</w:t>
      </w:r>
      <w:r w:rsidR="001B5182" w:rsidRPr="00ED7C6B">
        <w:rPr>
          <w:rFonts w:ascii="Arial" w:hAnsi="Arial" w:cs="Arial"/>
          <w:sz w:val="24"/>
          <w:szCs w:val="24"/>
        </w:rPr>
        <w:t>.</w:t>
      </w:r>
    </w:p>
    <w:p w14:paraId="35B81E86" w14:textId="77777777" w:rsidR="00C900E4" w:rsidRPr="00C900E4" w:rsidRDefault="00C900E4" w:rsidP="00C900E4">
      <w:pPr>
        <w:pStyle w:val="ListParagraph"/>
        <w:rPr>
          <w:rFonts w:ascii="Arial" w:hAnsi="Arial" w:cs="Arial"/>
          <w:sz w:val="24"/>
          <w:szCs w:val="24"/>
        </w:rPr>
      </w:pPr>
    </w:p>
    <w:p w14:paraId="16CA16BF" w14:textId="2B991682" w:rsidR="00E7554F" w:rsidRDefault="00ED7C6B" w:rsidP="00E7554F">
      <w:pPr>
        <w:pStyle w:val="ListParagraph"/>
        <w:numPr>
          <w:ilvl w:val="0"/>
          <w:numId w:val="31"/>
        </w:numPr>
        <w:spacing w:line="360" w:lineRule="auto"/>
        <w:jc w:val="both"/>
        <w:rPr>
          <w:rFonts w:ascii="Arial" w:hAnsi="Arial" w:cs="Arial"/>
          <w:sz w:val="24"/>
          <w:szCs w:val="24"/>
        </w:rPr>
      </w:pPr>
      <w:r>
        <w:rPr>
          <w:rFonts w:ascii="Arial" w:hAnsi="Arial" w:cs="Arial"/>
          <w:sz w:val="24"/>
          <w:szCs w:val="24"/>
        </w:rPr>
        <w:t>The le</w:t>
      </w:r>
      <w:r w:rsidR="001B5182" w:rsidRPr="00C900E4">
        <w:rPr>
          <w:rFonts w:ascii="Arial" w:hAnsi="Arial" w:cs="Arial"/>
          <w:sz w:val="24"/>
          <w:szCs w:val="24"/>
        </w:rPr>
        <w:t>gislation</w:t>
      </w:r>
      <w:r w:rsidR="00C900E4">
        <w:rPr>
          <w:rFonts w:ascii="Arial" w:hAnsi="Arial" w:cs="Arial"/>
          <w:sz w:val="24"/>
          <w:szCs w:val="24"/>
        </w:rPr>
        <w:t xml:space="preserve"> </w:t>
      </w:r>
      <w:r w:rsidR="001B5182" w:rsidRPr="00C900E4">
        <w:rPr>
          <w:rFonts w:ascii="Arial" w:hAnsi="Arial" w:cs="Arial"/>
          <w:sz w:val="24"/>
          <w:szCs w:val="24"/>
        </w:rPr>
        <w:t xml:space="preserve">has </w:t>
      </w:r>
      <w:r w:rsidR="00E7554F">
        <w:rPr>
          <w:rFonts w:ascii="Arial" w:hAnsi="Arial" w:cs="Arial"/>
          <w:sz w:val="24"/>
          <w:szCs w:val="24"/>
        </w:rPr>
        <w:t xml:space="preserve">been appeared </w:t>
      </w:r>
      <w:r>
        <w:rPr>
          <w:rFonts w:ascii="Arial" w:hAnsi="Arial" w:cs="Arial"/>
          <w:sz w:val="24"/>
          <w:szCs w:val="24"/>
        </w:rPr>
        <w:t xml:space="preserve">in order </w:t>
      </w:r>
      <w:r w:rsidR="001B5182" w:rsidRPr="00C900E4">
        <w:rPr>
          <w:rFonts w:ascii="Arial" w:hAnsi="Arial" w:cs="Arial"/>
          <w:sz w:val="24"/>
          <w:szCs w:val="24"/>
        </w:rPr>
        <w:t xml:space="preserve">to </w:t>
      </w:r>
      <w:r w:rsidR="00CE54FA" w:rsidRPr="00C900E4">
        <w:rPr>
          <w:rFonts w:ascii="Arial" w:hAnsi="Arial" w:cs="Arial"/>
          <w:sz w:val="24"/>
          <w:szCs w:val="24"/>
        </w:rPr>
        <w:t>remove</w:t>
      </w:r>
      <w:r w:rsidR="001B5182" w:rsidRPr="00C900E4">
        <w:rPr>
          <w:rFonts w:ascii="Arial" w:hAnsi="Arial" w:cs="Arial"/>
          <w:sz w:val="24"/>
          <w:szCs w:val="24"/>
        </w:rPr>
        <w:t xml:space="preserve"> </w:t>
      </w:r>
      <w:r w:rsidR="00E7554F">
        <w:rPr>
          <w:rFonts w:ascii="Arial" w:hAnsi="Arial" w:cs="Arial"/>
          <w:sz w:val="24"/>
          <w:szCs w:val="24"/>
        </w:rPr>
        <w:t xml:space="preserve">young people </w:t>
      </w:r>
      <w:r w:rsidR="001B5182" w:rsidRPr="00C900E4">
        <w:rPr>
          <w:rFonts w:ascii="Arial" w:hAnsi="Arial" w:cs="Arial"/>
          <w:sz w:val="24"/>
          <w:szCs w:val="24"/>
        </w:rPr>
        <w:t xml:space="preserve">from </w:t>
      </w:r>
      <w:r w:rsidR="00CE54FA" w:rsidRPr="00C900E4">
        <w:rPr>
          <w:rFonts w:ascii="Arial" w:hAnsi="Arial" w:cs="Arial"/>
          <w:sz w:val="24"/>
          <w:szCs w:val="24"/>
        </w:rPr>
        <w:t xml:space="preserve">many </w:t>
      </w:r>
      <w:r w:rsidR="001B5182" w:rsidRPr="00C900E4">
        <w:rPr>
          <w:rFonts w:ascii="Arial" w:hAnsi="Arial" w:cs="Arial"/>
          <w:sz w:val="24"/>
          <w:szCs w:val="24"/>
        </w:rPr>
        <w:t xml:space="preserve">harmful and dangerous </w:t>
      </w:r>
      <w:r w:rsidR="00CE54FA" w:rsidRPr="00C900E4">
        <w:rPr>
          <w:rFonts w:ascii="Arial" w:hAnsi="Arial" w:cs="Arial"/>
          <w:sz w:val="24"/>
          <w:szCs w:val="24"/>
        </w:rPr>
        <w:t>substances.</w:t>
      </w:r>
    </w:p>
    <w:p w14:paraId="61D7556E" w14:textId="77777777" w:rsidR="00E7554F" w:rsidRPr="00E7554F" w:rsidRDefault="00E7554F" w:rsidP="00E7554F">
      <w:pPr>
        <w:pStyle w:val="ListParagraph"/>
        <w:rPr>
          <w:rFonts w:ascii="Arial" w:hAnsi="Arial" w:cs="Arial"/>
          <w:sz w:val="24"/>
          <w:szCs w:val="24"/>
        </w:rPr>
      </w:pPr>
    </w:p>
    <w:p w14:paraId="35BB88A0" w14:textId="0F8FB2C6" w:rsidR="001E24E8" w:rsidRPr="00E7554F" w:rsidRDefault="001B5182" w:rsidP="00E7554F">
      <w:pPr>
        <w:pStyle w:val="ListParagraph"/>
        <w:numPr>
          <w:ilvl w:val="0"/>
          <w:numId w:val="31"/>
        </w:numPr>
        <w:spacing w:line="360" w:lineRule="auto"/>
        <w:jc w:val="both"/>
        <w:rPr>
          <w:rFonts w:ascii="Arial" w:hAnsi="Arial" w:cs="Arial"/>
          <w:sz w:val="24"/>
          <w:szCs w:val="24"/>
        </w:rPr>
      </w:pPr>
      <w:r w:rsidRPr="00E7554F">
        <w:rPr>
          <w:rFonts w:ascii="Arial" w:hAnsi="Arial" w:cs="Arial"/>
          <w:sz w:val="24"/>
          <w:szCs w:val="24"/>
        </w:rPr>
        <w:t xml:space="preserve">Children have money spent on them </w:t>
      </w:r>
      <w:r w:rsidR="00357961" w:rsidRPr="00E7554F">
        <w:rPr>
          <w:rFonts w:ascii="Arial" w:hAnsi="Arial" w:cs="Arial"/>
          <w:sz w:val="24"/>
          <w:szCs w:val="24"/>
        </w:rPr>
        <w:t xml:space="preserve">such as </w:t>
      </w:r>
      <w:r w:rsidRPr="00E7554F">
        <w:rPr>
          <w:rFonts w:ascii="Arial" w:hAnsi="Arial" w:cs="Arial"/>
          <w:sz w:val="24"/>
          <w:szCs w:val="24"/>
        </w:rPr>
        <w:t>a range of specialist products and services have emerged and increased which are aimed at children and child development.</w:t>
      </w:r>
    </w:p>
    <w:p w14:paraId="72ED8D75" w14:textId="619F4233" w:rsidR="001B5182" w:rsidRDefault="001B5182" w:rsidP="001E24E8">
      <w:pPr>
        <w:pStyle w:val="ListParagraph"/>
        <w:spacing w:line="360" w:lineRule="auto"/>
        <w:ind w:left="360"/>
        <w:jc w:val="both"/>
        <w:rPr>
          <w:rFonts w:ascii="Arial" w:hAnsi="Arial" w:cs="Arial"/>
          <w:sz w:val="24"/>
          <w:szCs w:val="24"/>
        </w:rPr>
      </w:pPr>
      <w:r w:rsidRPr="001B5182">
        <w:rPr>
          <w:rFonts w:ascii="Arial" w:hAnsi="Arial" w:cs="Arial"/>
          <w:sz w:val="24"/>
          <w:szCs w:val="24"/>
        </w:rPr>
        <w:t xml:space="preserve"> </w:t>
      </w:r>
    </w:p>
    <w:p w14:paraId="1A7382D5" w14:textId="77777777" w:rsidR="00CC6C51" w:rsidRDefault="001B5182" w:rsidP="00CC6C51">
      <w:pPr>
        <w:pStyle w:val="ListParagraph"/>
        <w:numPr>
          <w:ilvl w:val="0"/>
          <w:numId w:val="31"/>
        </w:numPr>
        <w:spacing w:line="360" w:lineRule="auto"/>
        <w:jc w:val="both"/>
        <w:rPr>
          <w:rFonts w:ascii="Arial" w:hAnsi="Arial" w:cs="Arial"/>
          <w:sz w:val="24"/>
          <w:szCs w:val="24"/>
        </w:rPr>
      </w:pPr>
      <w:r w:rsidRPr="00CC6C51">
        <w:rPr>
          <w:rFonts w:ascii="Arial" w:hAnsi="Arial" w:cs="Arial"/>
          <w:sz w:val="24"/>
          <w:szCs w:val="24"/>
        </w:rPr>
        <w:t xml:space="preserve">Parents </w:t>
      </w:r>
      <w:r w:rsidR="00CC6C51" w:rsidRPr="00CC6C51">
        <w:rPr>
          <w:rFonts w:ascii="Arial" w:hAnsi="Arial" w:cs="Arial"/>
          <w:sz w:val="24"/>
          <w:szCs w:val="24"/>
        </w:rPr>
        <w:t xml:space="preserve">are </w:t>
      </w:r>
      <w:r w:rsidRPr="00CC6C51">
        <w:rPr>
          <w:rFonts w:ascii="Arial" w:hAnsi="Arial" w:cs="Arial"/>
          <w:sz w:val="24"/>
          <w:szCs w:val="24"/>
        </w:rPr>
        <w:t>spend</w:t>
      </w:r>
      <w:r w:rsidR="00CC6C51" w:rsidRPr="00CC6C51">
        <w:rPr>
          <w:rFonts w:ascii="Arial" w:hAnsi="Arial" w:cs="Arial"/>
          <w:sz w:val="24"/>
          <w:szCs w:val="24"/>
        </w:rPr>
        <w:t xml:space="preserve">ing </w:t>
      </w:r>
      <w:r w:rsidRPr="00CC6C51">
        <w:rPr>
          <w:rFonts w:ascii="Arial" w:hAnsi="Arial" w:cs="Arial"/>
          <w:sz w:val="24"/>
          <w:szCs w:val="24"/>
        </w:rPr>
        <w:t xml:space="preserve"> more time with their children</w:t>
      </w:r>
      <w:r w:rsidR="00CC6C51" w:rsidRPr="00CC6C51">
        <w:rPr>
          <w:rFonts w:ascii="Arial" w:hAnsi="Arial" w:cs="Arial"/>
          <w:sz w:val="24"/>
          <w:szCs w:val="24"/>
        </w:rPr>
        <w:t xml:space="preserve"> </w:t>
      </w:r>
      <w:r w:rsidRPr="00CC6C51">
        <w:rPr>
          <w:rFonts w:ascii="Arial" w:hAnsi="Arial" w:cs="Arial"/>
          <w:sz w:val="24"/>
          <w:szCs w:val="24"/>
        </w:rPr>
        <w:t xml:space="preserve">actively </w:t>
      </w:r>
      <w:r w:rsidR="00CC6C51" w:rsidRPr="00CC6C51">
        <w:rPr>
          <w:rFonts w:ascii="Arial" w:hAnsi="Arial" w:cs="Arial"/>
          <w:sz w:val="24"/>
          <w:szCs w:val="24"/>
        </w:rPr>
        <w:t xml:space="preserve">focusing </w:t>
      </w:r>
      <w:r w:rsidRPr="00CC6C51">
        <w:rPr>
          <w:rFonts w:ascii="Arial" w:hAnsi="Arial" w:cs="Arial"/>
          <w:sz w:val="24"/>
          <w:szCs w:val="24"/>
        </w:rPr>
        <w:t>with parenting</w:t>
      </w:r>
      <w:r w:rsidR="00CC6C51" w:rsidRPr="00CC6C51">
        <w:rPr>
          <w:rFonts w:ascii="Arial" w:hAnsi="Arial" w:cs="Arial"/>
          <w:sz w:val="24"/>
          <w:szCs w:val="24"/>
        </w:rPr>
        <w:t>.</w:t>
      </w:r>
    </w:p>
    <w:p w14:paraId="5C6EE9A3" w14:textId="77777777" w:rsidR="00CC6C51" w:rsidRPr="00CC6C51" w:rsidRDefault="00CC6C51" w:rsidP="00CC6C51">
      <w:pPr>
        <w:pStyle w:val="ListParagraph"/>
        <w:rPr>
          <w:rFonts w:ascii="Arial" w:hAnsi="Arial" w:cs="Arial"/>
          <w:sz w:val="24"/>
          <w:szCs w:val="24"/>
        </w:rPr>
      </w:pPr>
    </w:p>
    <w:p w14:paraId="7FE8548E" w14:textId="742FE311" w:rsidR="001B5182" w:rsidRPr="00CC6C51" w:rsidRDefault="001B5182" w:rsidP="00CC6C51">
      <w:pPr>
        <w:pStyle w:val="ListParagraph"/>
        <w:numPr>
          <w:ilvl w:val="0"/>
          <w:numId w:val="31"/>
        </w:numPr>
        <w:spacing w:line="360" w:lineRule="auto"/>
        <w:jc w:val="both"/>
        <w:rPr>
          <w:rFonts w:ascii="Arial" w:hAnsi="Arial" w:cs="Arial"/>
          <w:sz w:val="24"/>
          <w:szCs w:val="24"/>
        </w:rPr>
      </w:pPr>
      <w:r w:rsidRPr="00CC6C51">
        <w:rPr>
          <w:rFonts w:ascii="Arial" w:hAnsi="Arial" w:cs="Arial"/>
          <w:sz w:val="24"/>
          <w:szCs w:val="24"/>
        </w:rPr>
        <w:t xml:space="preserve">The recent growth of the idea of </w:t>
      </w:r>
      <w:r w:rsidR="00CC6C51">
        <w:rPr>
          <w:rFonts w:ascii="Arial" w:hAnsi="Arial" w:cs="Arial"/>
          <w:sz w:val="24"/>
          <w:szCs w:val="24"/>
        </w:rPr>
        <w:t>r</w:t>
      </w:r>
      <w:r w:rsidRPr="00CC6C51">
        <w:rPr>
          <w:rFonts w:ascii="Arial" w:hAnsi="Arial" w:cs="Arial"/>
          <w:sz w:val="24"/>
          <w:szCs w:val="24"/>
        </w:rPr>
        <w:t>ights of the child</w:t>
      </w:r>
      <w:r w:rsidR="00CC6C51">
        <w:rPr>
          <w:rFonts w:ascii="Arial" w:hAnsi="Arial" w:cs="Arial"/>
          <w:sz w:val="24"/>
          <w:szCs w:val="24"/>
        </w:rPr>
        <w:t xml:space="preserve"> </w:t>
      </w:r>
      <w:r w:rsidRPr="00CC6C51">
        <w:rPr>
          <w:rFonts w:ascii="Arial" w:hAnsi="Arial" w:cs="Arial"/>
          <w:sz w:val="24"/>
          <w:szCs w:val="24"/>
        </w:rPr>
        <w:t>has given children more of a voice in society.</w:t>
      </w:r>
    </w:p>
    <w:p w14:paraId="7CDFA6EE" w14:textId="0457AA3F" w:rsidR="00D51F00" w:rsidRPr="00D51F00" w:rsidRDefault="00D51F00" w:rsidP="00357961">
      <w:pPr>
        <w:spacing w:line="360" w:lineRule="auto"/>
        <w:jc w:val="both"/>
        <w:rPr>
          <w:rFonts w:ascii="Arial" w:hAnsi="Arial" w:cs="Arial"/>
          <w:sz w:val="24"/>
          <w:szCs w:val="24"/>
          <w:u w:val="single"/>
        </w:rPr>
      </w:pPr>
    </w:p>
    <w:p w14:paraId="2C5A78EC" w14:textId="7CE23255" w:rsidR="001B5182" w:rsidRDefault="00A0083B" w:rsidP="00357961">
      <w:pPr>
        <w:spacing w:line="360" w:lineRule="auto"/>
        <w:jc w:val="both"/>
      </w:pPr>
      <w:r>
        <w:rPr>
          <w:noProof/>
        </w:rPr>
        <w:lastRenderedPageBreak/>
        <w:drawing>
          <wp:anchor distT="0" distB="0" distL="114300" distR="114300" simplePos="0" relativeHeight="251668480" behindDoc="1" locked="0" layoutInCell="1" allowOverlap="1" wp14:anchorId="7F28FCA5" wp14:editId="53C49741">
            <wp:simplePos x="0" y="0"/>
            <wp:positionH relativeFrom="column">
              <wp:posOffset>-337419</wp:posOffset>
            </wp:positionH>
            <wp:positionV relativeFrom="paragraph">
              <wp:posOffset>366027</wp:posOffset>
            </wp:positionV>
            <wp:extent cx="6242050" cy="3481070"/>
            <wp:effectExtent l="0" t="0" r="6350" b="5080"/>
            <wp:wrapTight wrapText="bothSides">
              <wp:wrapPolygon edited="0">
                <wp:start x="0" y="0"/>
                <wp:lineTo x="0" y="21513"/>
                <wp:lineTo x="21556" y="21513"/>
                <wp:lineTo x="2155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42050" cy="3481070"/>
                    </a:xfrm>
                    <a:prstGeom prst="rect">
                      <a:avLst/>
                    </a:prstGeom>
                    <a:noFill/>
                  </pic:spPr>
                </pic:pic>
              </a:graphicData>
            </a:graphic>
            <wp14:sizeRelH relativeFrom="margin">
              <wp14:pctWidth>0</wp14:pctWidth>
            </wp14:sizeRelH>
            <wp14:sizeRelV relativeFrom="margin">
              <wp14:pctHeight>0</wp14:pctHeight>
            </wp14:sizeRelV>
          </wp:anchor>
        </w:drawing>
      </w:r>
    </w:p>
    <w:p w14:paraId="472F4612" w14:textId="6AD22194" w:rsidR="001B5182" w:rsidRDefault="001B5182" w:rsidP="001B5182">
      <w:pPr>
        <w:spacing w:line="360" w:lineRule="auto"/>
        <w:jc w:val="both"/>
      </w:pPr>
    </w:p>
    <w:p w14:paraId="40EB28B7" w14:textId="5110A9E5" w:rsidR="001B5182" w:rsidRDefault="001B5182" w:rsidP="001B5182">
      <w:pPr>
        <w:spacing w:line="360" w:lineRule="auto"/>
        <w:jc w:val="both"/>
      </w:pPr>
    </w:p>
    <w:p w14:paraId="60C76BC5" w14:textId="1331E9C7" w:rsidR="001B5182" w:rsidRPr="00D51F00" w:rsidRDefault="001B5182" w:rsidP="001B5182">
      <w:pPr>
        <w:rPr>
          <w:rFonts w:ascii="Arial" w:hAnsi="Arial" w:cs="Arial"/>
          <w:sz w:val="24"/>
          <w:szCs w:val="24"/>
          <w:u w:val="single"/>
        </w:rPr>
      </w:pPr>
    </w:p>
    <w:p w14:paraId="39C9D057" w14:textId="3F37280F" w:rsidR="00A048F8" w:rsidRPr="00D51F00" w:rsidRDefault="00D51F00" w:rsidP="00D51F00">
      <w:pPr>
        <w:rPr>
          <w:rFonts w:ascii="Arial" w:hAnsi="Arial" w:cs="Arial"/>
          <w:b/>
          <w:bCs/>
          <w:sz w:val="24"/>
          <w:szCs w:val="24"/>
          <w:u w:val="single"/>
        </w:rPr>
      </w:pPr>
      <w:r w:rsidRPr="00D51F00">
        <w:rPr>
          <w:rFonts w:ascii="Arial" w:hAnsi="Arial" w:cs="Arial"/>
          <w:sz w:val="24"/>
          <w:szCs w:val="24"/>
          <w:u w:val="single"/>
        </w:rPr>
        <w:t>Childhood in Victorian Times</w:t>
      </w:r>
    </w:p>
    <w:p w14:paraId="58E571F7" w14:textId="5D82145F" w:rsidR="00A048F8" w:rsidRDefault="00A048F8" w:rsidP="009C7FC5">
      <w:pPr>
        <w:pStyle w:val="Title"/>
        <w:rPr>
          <w:rFonts w:ascii="Arial" w:hAnsi="Arial" w:cs="Arial"/>
          <w:b/>
          <w:bCs/>
          <w:sz w:val="24"/>
          <w:szCs w:val="24"/>
          <w:u w:val="single"/>
        </w:rPr>
      </w:pPr>
    </w:p>
    <w:p w14:paraId="230E5175" w14:textId="5B2EB87C" w:rsidR="00FE66E0" w:rsidRDefault="00FE66E0" w:rsidP="003B7F79">
      <w:pPr>
        <w:spacing w:line="360" w:lineRule="auto"/>
        <w:jc w:val="both"/>
        <w:rPr>
          <w:rFonts w:ascii="Arial" w:hAnsi="Arial" w:cs="Arial"/>
          <w:sz w:val="24"/>
          <w:szCs w:val="24"/>
        </w:rPr>
      </w:pPr>
      <w:r w:rsidRPr="00FE66E0">
        <w:rPr>
          <w:rFonts w:ascii="Arial" w:hAnsi="Arial" w:cs="Arial"/>
          <w:sz w:val="24"/>
          <w:szCs w:val="24"/>
        </w:rPr>
        <w:t xml:space="preserve">Victorian Children aims to bring together information and facts from the Victorian times </w:t>
      </w:r>
      <w:r w:rsidR="008B7EFB">
        <w:rPr>
          <w:rFonts w:ascii="Arial" w:hAnsi="Arial" w:cs="Arial"/>
          <w:sz w:val="24"/>
          <w:szCs w:val="24"/>
        </w:rPr>
        <w:t xml:space="preserve">which </w:t>
      </w:r>
      <w:r w:rsidRPr="00FE66E0">
        <w:rPr>
          <w:rFonts w:ascii="Arial" w:hAnsi="Arial" w:cs="Arial"/>
          <w:sz w:val="24"/>
          <w:szCs w:val="24"/>
        </w:rPr>
        <w:t>focus</w:t>
      </w:r>
      <w:r w:rsidR="008B7EFB">
        <w:rPr>
          <w:rFonts w:ascii="Arial" w:hAnsi="Arial" w:cs="Arial"/>
          <w:sz w:val="24"/>
          <w:szCs w:val="24"/>
        </w:rPr>
        <w:t xml:space="preserve">es </w:t>
      </w:r>
      <w:r w:rsidRPr="00FE66E0">
        <w:rPr>
          <w:rFonts w:ascii="Arial" w:hAnsi="Arial" w:cs="Arial"/>
          <w:sz w:val="24"/>
          <w:szCs w:val="24"/>
        </w:rPr>
        <w:t xml:space="preserve"> on children and how things impacted on their lives.</w:t>
      </w:r>
    </w:p>
    <w:p w14:paraId="1BA13BAC" w14:textId="1FA40A4A" w:rsidR="00E7554F" w:rsidRDefault="00E7554F" w:rsidP="003B7F79">
      <w:pPr>
        <w:spacing w:line="360" w:lineRule="auto"/>
        <w:jc w:val="both"/>
        <w:rPr>
          <w:rFonts w:ascii="Arial" w:hAnsi="Arial" w:cs="Arial"/>
          <w:sz w:val="24"/>
          <w:szCs w:val="24"/>
        </w:rPr>
      </w:pPr>
      <w:r>
        <w:rPr>
          <w:rFonts w:ascii="Arial" w:hAnsi="Arial" w:cs="Arial"/>
          <w:sz w:val="24"/>
          <w:szCs w:val="24"/>
        </w:rPr>
        <w:t>During the Victorian times  in 19</w:t>
      </w:r>
      <w:r w:rsidRPr="00E7554F">
        <w:rPr>
          <w:rFonts w:ascii="Arial" w:hAnsi="Arial" w:cs="Arial"/>
          <w:sz w:val="24"/>
          <w:szCs w:val="24"/>
          <w:vertAlign w:val="superscript"/>
        </w:rPr>
        <w:t>th</w:t>
      </w:r>
      <w:r>
        <w:rPr>
          <w:rFonts w:ascii="Arial" w:hAnsi="Arial" w:cs="Arial"/>
          <w:sz w:val="24"/>
          <w:szCs w:val="24"/>
        </w:rPr>
        <w:t xml:space="preserve"> century children are faced with working in factories as they are often found working in poor conditions which may be leading to negative impact on their health which can result in children suffering at work during unpleasant environment.</w:t>
      </w:r>
    </w:p>
    <w:p w14:paraId="773A740E" w14:textId="5EEE8498" w:rsidR="00954935" w:rsidRPr="00954935" w:rsidRDefault="006D4D86" w:rsidP="00ED7C6B">
      <w:pPr>
        <w:pStyle w:val="Title"/>
        <w:spacing w:line="360" w:lineRule="auto"/>
        <w:jc w:val="both"/>
        <w:rPr>
          <w:rFonts w:ascii="Arial" w:hAnsi="Arial" w:cs="Arial"/>
          <w:sz w:val="24"/>
          <w:szCs w:val="24"/>
        </w:rPr>
      </w:pPr>
      <w:r>
        <w:rPr>
          <w:rFonts w:ascii="Arial" w:hAnsi="Arial" w:cs="Arial"/>
          <w:sz w:val="24"/>
          <w:szCs w:val="24"/>
        </w:rPr>
        <w:t>As the</w:t>
      </w:r>
      <w:r w:rsidR="00954935">
        <w:rPr>
          <w:rFonts w:ascii="Arial" w:hAnsi="Arial" w:cs="Arial"/>
          <w:sz w:val="24"/>
          <w:szCs w:val="24"/>
        </w:rPr>
        <w:t xml:space="preserve"> </w:t>
      </w:r>
      <w:r w:rsidR="00954935" w:rsidRPr="00954935">
        <w:rPr>
          <w:rFonts w:ascii="Arial" w:hAnsi="Arial" w:cs="Arial"/>
          <w:sz w:val="24"/>
          <w:szCs w:val="24"/>
        </w:rPr>
        <w:t xml:space="preserve">children </w:t>
      </w:r>
      <w:r w:rsidR="00E7554F">
        <w:rPr>
          <w:rFonts w:ascii="Arial" w:hAnsi="Arial" w:cs="Arial"/>
          <w:sz w:val="24"/>
          <w:szCs w:val="24"/>
        </w:rPr>
        <w:t xml:space="preserve">are </w:t>
      </w:r>
      <w:r w:rsidR="00954935">
        <w:rPr>
          <w:rFonts w:ascii="Arial" w:hAnsi="Arial" w:cs="Arial"/>
          <w:sz w:val="24"/>
          <w:szCs w:val="24"/>
        </w:rPr>
        <w:t xml:space="preserve">at home they </w:t>
      </w:r>
      <w:r w:rsidR="00954935" w:rsidRPr="00954935">
        <w:rPr>
          <w:rFonts w:ascii="Arial" w:hAnsi="Arial" w:cs="Arial"/>
          <w:sz w:val="24"/>
          <w:szCs w:val="24"/>
        </w:rPr>
        <w:t xml:space="preserve"> </w:t>
      </w:r>
      <w:r>
        <w:rPr>
          <w:rFonts w:ascii="Arial" w:hAnsi="Arial" w:cs="Arial"/>
          <w:sz w:val="24"/>
          <w:szCs w:val="24"/>
        </w:rPr>
        <w:t xml:space="preserve">are </w:t>
      </w:r>
      <w:r w:rsidR="00CC6C51">
        <w:rPr>
          <w:rFonts w:ascii="Arial" w:hAnsi="Arial" w:cs="Arial"/>
          <w:sz w:val="24"/>
          <w:szCs w:val="24"/>
        </w:rPr>
        <w:t>a</w:t>
      </w:r>
      <w:r w:rsidR="00954935" w:rsidRPr="00954935">
        <w:rPr>
          <w:rFonts w:ascii="Arial" w:hAnsi="Arial" w:cs="Arial"/>
          <w:sz w:val="24"/>
          <w:szCs w:val="24"/>
        </w:rPr>
        <w:t xml:space="preserve">lso </w:t>
      </w:r>
      <w:r w:rsidR="00ED7C6B">
        <w:rPr>
          <w:rFonts w:ascii="Arial" w:hAnsi="Arial" w:cs="Arial"/>
          <w:sz w:val="24"/>
          <w:szCs w:val="24"/>
        </w:rPr>
        <w:t>expected</w:t>
      </w:r>
      <w:r w:rsidR="00954935" w:rsidRPr="00954935">
        <w:rPr>
          <w:rFonts w:ascii="Arial" w:hAnsi="Arial" w:cs="Arial"/>
          <w:sz w:val="24"/>
          <w:szCs w:val="24"/>
        </w:rPr>
        <w:t xml:space="preserve"> to take on adul</w:t>
      </w:r>
      <w:r w:rsidR="00CC6C51">
        <w:rPr>
          <w:rFonts w:ascii="Arial" w:hAnsi="Arial" w:cs="Arial"/>
          <w:sz w:val="24"/>
          <w:szCs w:val="24"/>
        </w:rPr>
        <w:t xml:space="preserve">t </w:t>
      </w:r>
      <w:r>
        <w:rPr>
          <w:rFonts w:ascii="Arial" w:hAnsi="Arial" w:cs="Arial"/>
          <w:sz w:val="24"/>
          <w:szCs w:val="24"/>
        </w:rPr>
        <w:t xml:space="preserve">duties by which are involved by </w:t>
      </w:r>
      <w:r w:rsidR="00ED7C6B">
        <w:rPr>
          <w:rFonts w:ascii="Arial" w:hAnsi="Arial" w:cs="Arial"/>
          <w:sz w:val="24"/>
          <w:szCs w:val="24"/>
        </w:rPr>
        <w:t xml:space="preserve">doing </w:t>
      </w:r>
      <w:r w:rsidR="00954935" w:rsidRPr="00954935">
        <w:rPr>
          <w:rFonts w:ascii="Arial" w:hAnsi="Arial" w:cs="Arial"/>
          <w:sz w:val="24"/>
          <w:szCs w:val="24"/>
        </w:rPr>
        <w:t xml:space="preserve"> </w:t>
      </w:r>
      <w:r w:rsidR="00CC6C51">
        <w:rPr>
          <w:rFonts w:ascii="Arial" w:hAnsi="Arial" w:cs="Arial"/>
          <w:sz w:val="24"/>
          <w:szCs w:val="24"/>
        </w:rPr>
        <w:t xml:space="preserve">housework </w:t>
      </w:r>
      <w:r w:rsidR="00954935" w:rsidRPr="00954935">
        <w:rPr>
          <w:rFonts w:ascii="Arial" w:hAnsi="Arial" w:cs="Arial"/>
          <w:sz w:val="24"/>
          <w:szCs w:val="24"/>
        </w:rPr>
        <w:t xml:space="preserve">and </w:t>
      </w:r>
      <w:r w:rsidR="00ED7C6B">
        <w:rPr>
          <w:rFonts w:ascii="Arial" w:hAnsi="Arial" w:cs="Arial"/>
          <w:sz w:val="24"/>
          <w:szCs w:val="24"/>
        </w:rPr>
        <w:t xml:space="preserve">taking care of sick relatives. </w:t>
      </w:r>
      <w:r w:rsidR="00954935" w:rsidRPr="00954935">
        <w:rPr>
          <w:rFonts w:ascii="Arial" w:hAnsi="Arial" w:cs="Arial"/>
          <w:sz w:val="24"/>
          <w:szCs w:val="24"/>
        </w:rPr>
        <w:t xml:space="preserve">These </w:t>
      </w:r>
      <w:r w:rsidR="000F1BE9">
        <w:rPr>
          <w:rFonts w:ascii="Arial" w:hAnsi="Arial" w:cs="Arial"/>
          <w:sz w:val="24"/>
          <w:szCs w:val="24"/>
        </w:rPr>
        <w:t xml:space="preserve">circumstances </w:t>
      </w:r>
      <w:r>
        <w:rPr>
          <w:rFonts w:ascii="Arial" w:hAnsi="Arial" w:cs="Arial"/>
          <w:sz w:val="24"/>
          <w:szCs w:val="24"/>
        </w:rPr>
        <w:t xml:space="preserve">are </w:t>
      </w:r>
      <w:r w:rsidR="00954935" w:rsidRPr="00954935">
        <w:rPr>
          <w:rFonts w:ascii="Arial" w:hAnsi="Arial" w:cs="Arial"/>
          <w:sz w:val="24"/>
          <w:szCs w:val="24"/>
        </w:rPr>
        <w:t xml:space="preserve">reflected </w:t>
      </w:r>
      <w:r>
        <w:rPr>
          <w:rFonts w:ascii="Arial" w:hAnsi="Arial" w:cs="Arial"/>
          <w:sz w:val="24"/>
          <w:szCs w:val="24"/>
        </w:rPr>
        <w:t xml:space="preserve">by </w:t>
      </w:r>
      <w:r w:rsidR="000F1BE9">
        <w:rPr>
          <w:rFonts w:ascii="Arial" w:hAnsi="Arial" w:cs="Arial"/>
          <w:sz w:val="24"/>
          <w:szCs w:val="24"/>
        </w:rPr>
        <w:t xml:space="preserve">many </w:t>
      </w:r>
      <w:r w:rsidR="00954935" w:rsidRPr="00954935">
        <w:rPr>
          <w:rFonts w:ascii="Arial" w:hAnsi="Arial" w:cs="Arial"/>
          <w:sz w:val="24"/>
          <w:szCs w:val="24"/>
        </w:rPr>
        <w:t>social policies related to work and education</w:t>
      </w:r>
      <w:r w:rsidR="00CC6C51">
        <w:rPr>
          <w:rFonts w:ascii="Arial" w:hAnsi="Arial" w:cs="Arial"/>
          <w:sz w:val="24"/>
          <w:szCs w:val="24"/>
        </w:rPr>
        <w:t xml:space="preserve"> </w:t>
      </w:r>
      <w:r w:rsidR="00ED7C6B">
        <w:rPr>
          <w:rFonts w:ascii="Arial" w:hAnsi="Arial" w:cs="Arial"/>
          <w:sz w:val="24"/>
          <w:szCs w:val="24"/>
        </w:rPr>
        <w:t xml:space="preserve">as </w:t>
      </w:r>
      <w:proofErr w:type="gramStart"/>
      <w:r w:rsidR="00ED7C6B">
        <w:rPr>
          <w:rFonts w:ascii="Arial" w:hAnsi="Arial" w:cs="Arial"/>
          <w:sz w:val="24"/>
          <w:szCs w:val="24"/>
        </w:rPr>
        <w:t>this impacts</w:t>
      </w:r>
      <w:proofErr w:type="gramEnd"/>
      <w:r w:rsidR="00ED7C6B">
        <w:rPr>
          <w:rFonts w:ascii="Arial" w:hAnsi="Arial" w:cs="Arial"/>
          <w:sz w:val="24"/>
          <w:szCs w:val="24"/>
        </w:rPr>
        <w:t xml:space="preserve"> on the </w:t>
      </w:r>
      <w:r w:rsidR="00432533">
        <w:rPr>
          <w:rFonts w:ascii="Arial" w:hAnsi="Arial" w:cs="Arial"/>
          <w:sz w:val="24"/>
          <w:szCs w:val="24"/>
        </w:rPr>
        <w:t>child’s</w:t>
      </w:r>
      <w:r w:rsidR="00ED7C6B">
        <w:rPr>
          <w:rFonts w:ascii="Arial" w:hAnsi="Arial" w:cs="Arial"/>
          <w:sz w:val="24"/>
          <w:szCs w:val="24"/>
        </w:rPr>
        <w:t xml:space="preserve"> mental health and wellbeing.</w:t>
      </w:r>
    </w:p>
    <w:p w14:paraId="5BAD337E" w14:textId="614C27D4" w:rsidR="00954935" w:rsidRDefault="00954935" w:rsidP="003B7F79">
      <w:pPr>
        <w:spacing w:line="360" w:lineRule="auto"/>
        <w:jc w:val="both"/>
        <w:rPr>
          <w:rFonts w:ascii="Arial" w:hAnsi="Arial" w:cs="Arial"/>
          <w:sz w:val="24"/>
          <w:szCs w:val="24"/>
        </w:rPr>
      </w:pPr>
      <w:r>
        <w:rPr>
          <w:rFonts w:ascii="Arial" w:hAnsi="Arial" w:cs="Arial"/>
          <w:sz w:val="24"/>
          <w:szCs w:val="24"/>
        </w:rPr>
        <w:lastRenderedPageBreak/>
        <w:t xml:space="preserve">However, </w:t>
      </w:r>
      <w:r w:rsidRPr="00954935">
        <w:rPr>
          <w:rFonts w:ascii="Arial" w:hAnsi="Arial" w:cs="Arial"/>
          <w:sz w:val="24"/>
          <w:szCs w:val="24"/>
        </w:rPr>
        <w:t>the changes happened over a very long period of time from the 1830s</w:t>
      </w:r>
      <w:r>
        <w:rPr>
          <w:rFonts w:ascii="Arial" w:hAnsi="Arial" w:cs="Arial"/>
          <w:sz w:val="24"/>
          <w:szCs w:val="24"/>
        </w:rPr>
        <w:t xml:space="preserve"> </w:t>
      </w:r>
      <w:r w:rsidRPr="00954935">
        <w:rPr>
          <w:rFonts w:ascii="Arial" w:hAnsi="Arial" w:cs="Arial"/>
          <w:sz w:val="24"/>
          <w:szCs w:val="24"/>
        </w:rPr>
        <w:t>with the first factor acts restricting child labour</w:t>
      </w:r>
      <w:r>
        <w:rPr>
          <w:rFonts w:ascii="Arial" w:hAnsi="Arial" w:cs="Arial"/>
          <w:sz w:val="24"/>
          <w:szCs w:val="24"/>
        </w:rPr>
        <w:t xml:space="preserve"> </w:t>
      </w:r>
      <w:r w:rsidRPr="00954935">
        <w:rPr>
          <w:rFonts w:ascii="Arial" w:hAnsi="Arial" w:cs="Arial"/>
          <w:sz w:val="24"/>
          <w:szCs w:val="24"/>
        </w:rPr>
        <w:t>right up to the present day</w:t>
      </w:r>
      <w:r>
        <w:rPr>
          <w:rFonts w:ascii="Arial" w:hAnsi="Arial" w:cs="Arial"/>
          <w:sz w:val="24"/>
          <w:szCs w:val="24"/>
        </w:rPr>
        <w:t xml:space="preserve"> </w:t>
      </w:r>
      <w:r w:rsidRPr="00954935">
        <w:rPr>
          <w:rFonts w:ascii="Arial" w:hAnsi="Arial" w:cs="Arial"/>
          <w:sz w:val="24"/>
          <w:szCs w:val="24"/>
        </w:rPr>
        <w:t xml:space="preserve"> with the emergence of the ‘rights of the child</w:t>
      </w:r>
      <w:r>
        <w:rPr>
          <w:rFonts w:ascii="Arial" w:hAnsi="Arial" w:cs="Arial"/>
          <w:sz w:val="24"/>
          <w:szCs w:val="24"/>
        </w:rPr>
        <w:t xml:space="preserve"> </w:t>
      </w:r>
      <w:r w:rsidRPr="00954935">
        <w:rPr>
          <w:rFonts w:ascii="Arial" w:hAnsi="Arial" w:cs="Arial"/>
          <w:sz w:val="24"/>
          <w:szCs w:val="24"/>
        </w:rPr>
        <w:t>spearheaded by the United Nations.</w:t>
      </w:r>
    </w:p>
    <w:p w14:paraId="04323626" w14:textId="5B7662A9" w:rsidR="003B7F79" w:rsidRPr="00FE0884" w:rsidRDefault="003B7F79" w:rsidP="00954935">
      <w:pPr>
        <w:spacing w:line="360" w:lineRule="auto"/>
        <w:rPr>
          <w:rFonts w:ascii="Arial" w:hAnsi="Arial" w:cs="Arial"/>
          <w:b/>
          <w:bCs/>
          <w:sz w:val="24"/>
          <w:szCs w:val="24"/>
          <w:u w:val="single"/>
        </w:rPr>
      </w:pPr>
      <w:r w:rsidRPr="00FE0884">
        <w:rPr>
          <w:rFonts w:ascii="Arial" w:hAnsi="Arial" w:cs="Arial"/>
          <w:b/>
          <w:bCs/>
          <w:sz w:val="24"/>
          <w:szCs w:val="24"/>
          <w:u w:val="single"/>
        </w:rPr>
        <w:t>Factors</w:t>
      </w:r>
    </w:p>
    <w:p w14:paraId="41A20DFC" w14:textId="0222C743" w:rsidR="00DE4A3E" w:rsidRDefault="008B7EFB" w:rsidP="00FE0884">
      <w:pPr>
        <w:spacing w:line="360" w:lineRule="auto"/>
        <w:jc w:val="both"/>
        <w:rPr>
          <w:rFonts w:ascii="Arial" w:hAnsi="Arial" w:cs="Arial"/>
          <w:sz w:val="24"/>
          <w:szCs w:val="24"/>
        </w:rPr>
      </w:pPr>
      <w:r>
        <w:rPr>
          <w:rFonts w:ascii="Arial" w:hAnsi="Arial" w:cs="Arial"/>
          <w:sz w:val="24"/>
          <w:szCs w:val="24"/>
        </w:rPr>
        <w:t>There are several factors that may affect the social development of children</w:t>
      </w:r>
      <w:r w:rsidR="003B7F79" w:rsidRPr="003B7F79">
        <w:rPr>
          <w:rFonts w:ascii="Arial" w:hAnsi="Arial" w:cs="Arial"/>
          <w:sz w:val="24"/>
          <w:szCs w:val="24"/>
        </w:rPr>
        <w:t xml:space="preserve"> depend</w:t>
      </w:r>
      <w:r>
        <w:rPr>
          <w:rFonts w:ascii="Arial" w:hAnsi="Arial" w:cs="Arial"/>
          <w:sz w:val="24"/>
          <w:szCs w:val="24"/>
        </w:rPr>
        <w:t xml:space="preserve">ing </w:t>
      </w:r>
      <w:r w:rsidR="00DE4A3E">
        <w:rPr>
          <w:rFonts w:ascii="Arial" w:hAnsi="Arial" w:cs="Arial"/>
          <w:sz w:val="24"/>
          <w:szCs w:val="24"/>
        </w:rPr>
        <w:t>on the safety and welfare</w:t>
      </w:r>
      <w:r w:rsidR="003B7F79" w:rsidRPr="003B7F79">
        <w:rPr>
          <w:rFonts w:ascii="Arial" w:hAnsi="Arial" w:cs="Arial"/>
          <w:sz w:val="24"/>
          <w:szCs w:val="24"/>
        </w:rPr>
        <w:t xml:space="preserve"> </w:t>
      </w:r>
      <w:r w:rsidR="00DE4A3E">
        <w:rPr>
          <w:rFonts w:ascii="Arial" w:hAnsi="Arial" w:cs="Arial"/>
          <w:sz w:val="24"/>
          <w:szCs w:val="24"/>
        </w:rPr>
        <w:t xml:space="preserve">of </w:t>
      </w:r>
      <w:r w:rsidR="00FE0884">
        <w:rPr>
          <w:rFonts w:ascii="Arial" w:hAnsi="Arial" w:cs="Arial"/>
          <w:sz w:val="24"/>
          <w:szCs w:val="24"/>
        </w:rPr>
        <w:t>a</w:t>
      </w:r>
      <w:r w:rsidR="003B7F79" w:rsidRPr="003B7F79">
        <w:rPr>
          <w:rFonts w:ascii="Arial" w:hAnsi="Arial" w:cs="Arial"/>
          <w:sz w:val="24"/>
          <w:szCs w:val="24"/>
        </w:rPr>
        <w:t xml:space="preserve"> child needs</w:t>
      </w:r>
      <w:r w:rsidR="00DE4A3E">
        <w:rPr>
          <w:rFonts w:ascii="Arial" w:hAnsi="Arial" w:cs="Arial"/>
          <w:sz w:val="24"/>
          <w:szCs w:val="24"/>
        </w:rPr>
        <w:t>.</w:t>
      </w:r>
    </w:p>
    <w:p w14:paraId="280F00B2" w14:textId="77777777" w:rsidR="00FE0884" w:rsidRPr="00FE0884" w:rsidRDefault="00FE0884" w:rsidP="00FE0884">
      <w:pPr>
        <w:spacing w:line="360" w:lineRule="auto"/>
        <w:jc w:val="both"/>
        <w:rPr>
          <w:rFonts w:ascii="Arial" w:hAnsi="Arial" w:cs="Arial"/>
          <w:sz w:val="24"/>
          <w:szCs w:val="24"/>
          <w:u w:val="single"/>
        </w:rPr>
      </w:pPr>
      <w:r w:rsidRPr="00FE0884">
        <w:rPr>
          <w:rFonts w:ascii="Arial" w:hAnsi="Arial" w:cs="Arial"/>
          <w:sz w:val="24"/>
          <w:szCs w:val="24"/>
          <w:u w:val="single"/>
        </w:rPr>
        <w:t>Home Atmosphere</w:t>
      </w:r>
    </w:p>
    <w:p w14:paraId="42A45846" w14:textId="5434A7D4" w:rsidR="0064530E" w:rsidRDefault="00FE0884" w:rsidP="00FE0884">
      <w:pPr>
        <w:spacing w:line="360" w:lineRule="auto"/>
        <w:jc w:val="both"/>
        <w:rPr>
          <w:rFonts w:ascii="Arial" w:hAnsi="Arial" w:cs="Arial"/>
          <w:sz w:val="24"/>
          <w:szCs w:val="24"/>
        </w:rPr>
      </w:pPr>
      <w:r>
        <w:rPr>
          <w:rFonts w:ascii="Arial" w:hAnsi="Arial" w:cs="Arial"/>
          <w:sz w:val="24"/>
          <w:szCs w:val="24"/>
        </w:rPr>
        <w:t>It is important to have a safe home environment and is a place for children learn and play.</w:t>
      </w:r>
      <w:r w:rsidRPr="00FE0884">
        <w:rPr>
          <w:rFonts w:ascii="Arial" w:hAnsi="Arial" w:cs="Arial"/>
          <w:sz w:val="24"/>
          <w:szCs w:val="24"/>
        </w:rPr>
        <w:t xml:space="preserve"> A child</w:t>
      </w:r>
      <w:r w:rsidR="00783CA4">
        <w:rPr>
          <w:rFonts w:ascii="Arial" w:hAnsi="Arial" w:cs="Arial"/>
          <w:sz w:val="24"/>
          <w:szCs w:val="24"/>
        </w:rPr>
        <w:t xml:space="preserve"> should </w:t>
      </w:r>
      <w:proofErr w:type="gramStart"/>
      <w:r w:rsidR="00783CA4">
        <w:rPr>
          <w:rFonts w:ascii="Arial" w:hAnsi="Arial" w:cs="Arial"/>
          <w:sz w:val="24"/>
          <w:szCs w:val="24"/>
        </w:rPr>
        <w:t>be feel</w:t>
      </w:r>
      <w:proofErr w:type="gramEnd"/>
      <w:r w:rsidR="00783CA4">
        <w:rPr>
          <w:rFonts w:ascii="Arial" w:hAnsi="Arial" w:cs="Arial"/>
          <w:sz w:val="24"/>
          <w:szCs w:val="24"/>
        </w:rPr>
        <w:t xml:space="preserve"> happy </w:t>
      </w:r>
      <w:r w:rsidRPr="00FE0884">
        <w:rPr>
          <w:rFonts w:ascii="Arial" w:hAnsi="Arial" w:cs="Arial"/>
          <w:sz w:val="24"/>
          <w:szCs w:val="24"/>
        </w:rPr>
        <w:t xml:space="preserve"> and hav</w:t>
      </w:r>
      <w:r w:rsidR="00783CA4">
        <w:rPr>
          <w:rFonts w:ascii="Arial" w:hAnsi="Arial" w:cs="Arial"/>
          <w:sz w:val="24"/>
          <w:szCs w:val="24"/>
        </w:rPr>
        <w:t>e</w:t>
      </w:r>
      <w:r w:rsidRPr="00FE0884">
        <w:rPr>
          <w:rFonts w:ascii="Arial" w:hAnsi="Arial" w:cs="Arial"/>
          <w:sz w:val="24"/>
          <w:szCs w:val="24"/>
        </w:rPr>
        <w:t xml:space="preserve"> a positive home atmosphere </w:t>
      </w:r>
      <w:r w:rsidR="00783CA4">
        <w:rPr>
          <w:rFonts w:ascii="Arial" w:hAnsi="Arial" w:cs="Arial"/>
          <w:sz w:val="24"/>
          <w:szCs w:val="24"/>
        </w:rPr>
        <w:t>as this is a safe place for a child to grow in.</w:t>
      </w:r>
    </w:p>
    <w:p w14:paraId="55C9E12D" w14:textId="77777777" w:rsidR="00FE0884" w:rsidRPr="00FE0884" w:rsidRDefault="00FE0884" w:rsidP="00FE0884">
      <w:pPr>
        <w:spacing w:line="360" w:lineRule="auto"/>
        <w:jc w:val="both"/>
        <w:rPr>
          <w:rFonts w:ascii="Arial" w:hAnsi="Arial" w:cs="Arial"/>
          <w:sz w:val="24"/>
          <w:szCs w:val="24"/>
          <w:u w:val="single"/>
        </w:rPr>
      </w:pPr>
      <w:r w:rsidRPr="00FE0884">
        <w:rPr>
          <w:rFonts w:ascii="Arial" w:hAnsi="Arial" w:cs="Arial"/>
          <w:sz w:val="24"/>
          <w:szCs w:val="24"/>
          <w:u w:val="single"/>
        </w:rPr>
        <w:t>Affection</w:t>
      </w:r>
    </w:p>
    <w:p w14:paraId="4576EAAE" w14:textId="5944E868" w:rsidR="00783CA4" w:rsidRDefault="00783CA4" w:rsidP="00FE0884">
      <w:pPr>
        <w:spacing w:line="360" w:lineRule="auto"/>
        <w:jc w:val="both"/>
        <w:rPr>
          <w:rFonts w:ascii="Arial" w:hAnsi="Arial" w:cs="Arial"/>
          <w:sz w:val="24"/>
          <w:szCs w:val="24"/>
        </w:rPr>
      </w:pPr>
      <w:r>
        <w:rPr>
          <w:rFonts w:ascii="Arial" w:hAnsi="Arial" w:cs="Arial"/>
          <w:sz w:val="24"/>
          <w:szCs w:val="24"/>
        </w:rPr>
        <w:t>Affection is the type of love you that give to a child that shows affection and to nurture them in order to feel safe.</w:t>
      </w:r>
    </w:p>
    <w:p w14:paraId="498C1FD1" w14:textId="6BA4CDB6" w:rsidR="00FE0884" w:rsidRDefault="00783CA4" w:rsidP="00FE0884">
      <w:pPr>
        <w:spacing w:line="360" w:lineRule="auto"/>
        <w:jc w:val="both"/>
        <w:rPr>
          <w:rFonts w:ascii="Arial" w:hAnsi="Arial" w:cs="Arial"/>
          <w:sz w:val="24"/>
          <w:szCs w:val="24"/>
        </w:rPr>
      </w:pPr>
      <w:r>
        <w:rPr>
          <w:rFonts w:ascii="Arial" w:hAnsi="Arial" w:cs="Arial"/>
          <w:sz w:val="24"/>
          <w:szCs w:val="24"/>
        </w:rPr>
        <w:t>T</w:t>
      </w:r>
      <w:r w:rsidR="00FE0884" w:rsidRPr="00FE0884">
        <w:rPr>
          <w:rFonts w:ascii="Arial" w:hAnsi="Arial" w:cs="Arial"/>
          <w:sz w:val="24"/>
          <w:szCs w:val="24"/>
        </w:rPr>
        <w:t>he amount and quality of affection</w:t>
      </w:r>
      <w:r w:rsidR="00DE4A3E">
        <w:rPr>
          <w:rFonts w:ascii="Arial" w:hAnsi="Arial" w:cs="Arial"/>
          <w:sz w:val="24"/>
          <w:szCs w:val="24"/>
        </w:rPr>
        <w:t xml:space="preserve"> a child is receiving by their parents shows</w:t>
      </w:r>
      <w:r w:rsidR="00FE0884" w:rsidRPr="00FE0884">
        <w:rPr>
          <w:rFonts w:ascii="Arial" w:hAnsi="Arial" w:cs="Arial"/>
          <w:sz w:val="24"/>
          <w:szCs w:val="24"/>
        </w:rPr>
        <w:t xml:space="preserve"> </w:t>
      </w:r>
      <w:r w:rsidR="00DE4A3E">
        <w:rPr>
          <w:rFonts w:ascii="Arial" w:hAnsi="Arial" w:cs="Arial"/>
          <w:sz w:val="24"/>
          <w:szCs w:val="24"/>
        </w:rPr>
        <w:t xml:space="preserve">love and car. This also builds up </w:t>
      </w:r>
      <w:proofErr w:type="gramStart"/>
      <w:r w:rsidR="00DE4A3E">
        <w:rPr>
          <w:rFonts w:ascii="Arial" w:hAnsi="Arial" w:cs="Arial"/>
          <w:sz w:val="24"/>
          <w:szCs w:val="24"/>
        </w:rPr>
        <w:t xml:space="preserve">the </w:t>
      </w:r>
      <w:r w:rsidR="00FE0884" w:rsidRPr="00FE0884">
        <w:rPr>
          <w:rFonts w:ascii="Arial" w:hAnsi="Arial" w:cs="Arial"/>
          <w:sz w:val="24"/>
          <w:szCs w:val="24"/>
        </w:rPr>
        <w:t xml:space="preserve"> their</w:t>
      </w:r>
      <w:proofErr w:type="gramEnd"/>
      <w:r w:rsidR="00FE0884" w:rsidRPr="00FE0884">
        <w:rPr>
          <w:rFonts w:ascii="Arial" w:hAnsi="Arial" w:cs="Arial"/>
          <w:sz w:val="24"/>
          <w:szCs w:val="24"/>
        </w:rPr>
        <w:t xml:space="preserve"> social </w:t>
      </w:r>
      <w:r w:rsidR="00DE4A3E">
        <w:rPr>
          <w:rFonts w:ascii="Arial" w:hAnsi="Arial" w:cs="Arial"/>
          <w:sz w:val="24"/>
          <w:szCs w:val="24"/>
        </w:rPr>
        <w:t>interactions towards other people.</w:t>
      </w:r>
    </w:p>
    <w:p w14:paraId="4AC0BF55" w14:textId="71F7F402" w:rsidR="00783CA4" w:rsidRDefault="0064530E" w:rsidP="00FE0884">
      <w:pPr>
        <w:spacing w:line="360" w:lineRule="auto"/>
        <w:jc w:val="both"/>
        <w:rPr>
          <w:rFonts w:ascii="Arial" w:hAnsi="Arial" w:cs="Arial"/>
          <w:sz w:val="24"/>
          <w:szCs w:val="24"/>
        </w:rPr>
      </w:pPr>
      <w:r>
        <w:rPr>
          <w:rFonts w:ascii="Arial" w:hAnsi="Arial" w:cs="Arial"/>
          <w:sz w:val="24"/>
          <w:szCs w:val="24"/>
        </w:rPr>
        <w:t xml:space="preserve">According to WHO </w:t>
      </w:r>
      <w:r w:rsidR="00783CA4">
        <w:rPr>
          <w:rFonts w:ascii="Arial" w:hAnsi="Arial" w:cs="Arial"/>
          <w:sz w:val="24"/>
          <w:szCs w:val="24"/>
        </w:rPr>
        <w:t>since 1990 the progress of children’s death has been reducing.</w:t>
      </w:r>
    </w:p>
    <w:p w14:paraId="266518F3" w14:textId="592316B0" w:rsidR="0064530E" w:rsidRDefault="0064530E" w:rsidP="00FE0884">
      <w:pPr>
        <w:spacing w:line="360" w:lineRule="auto"/>
        <w:jc w:val="both"/>
        <w:rPr>
          <w:rFonts w:ascii="Arial" w:hAnsi="Arial" w:cs="Arial"/>
          <w:sz w:val="24"/>
          <w:szCs w:val="24"/>
        </w:rPr>
      </w:pPr>
      <w:r w:rsidRPr="0064530E">
        <w:rPr>
          <w:rFonts w:ascii="Arial" w:hAnsi="Arial" w:cs="Arial"/>
          <w:sz w:val="24"/>
          <w:szCs w:val="24"/>
        </w:rPr>
        <w:t>The total number of under-5 deaths worldwide has declined from 12.6 million in 1990 to 5.2 million in 2019. Since 1990 the global under-5 mortality rate has dropped by 59% from 93 deaths per 1000 live births in 1990 to 38 in 2019. This is equivalent to 1 in 11 children dying before reaching age 5 in 1990</w:t>
      </w:r>
      <w:r>
        <w:rPr>
          <w:rFonts w:ascii="Arial" w:hAnsi="Arial" w:cs="Arial"/>
          <w:sz w:val="24"/>
          <w:szCs w:val="24"/>
        </w:rPr>
        <w:t xml:space="preserve"> </w:t>
      </w:r>
      <w:r w:rsidRPr="0064530E">
        <w:rPr>
          <w:rFonts w:ascii="Arial" w:hAnsi="Arial" w:cs="Arial"/>
          <w:sz w:val="24"/>
          <w:szCs w:val="24"/>
        </w:rPr>
        <w:t>compared to 1 in 27 in 2019.</w:t>
      </w:r>
    </w:p>
    <w:p w14:paraId="1F09544B" w14:textId="04694546" w:rsidR="00F7353B" w:rsidRPr="00F7353B" w:rsidRDefault="00F7353B" w:rsidP="00F7353B">
      <w:pPr>
        <w:spacing w:line="360" w:lineRule="auto"/>
        <w:jc w:val="both"/>
        <w:rPr>
          <w:rFonts w:ascii="Arial" w:hAnsi="Arial" w:cs="Arial"/>
          <w:sz w:val="24"/>
          <w:szCs w:val="24"/>
        </w:rPr>
      </w:pPr>
      <w:r w:rsidRPr="00F7353B">
        <w:rPr>
          <w:rFonts w:ascii="Arial" w:hAnsi="Arial" w:cs="Arial"/>
          <w:sz w:val="24"/>
          <w:szCs w:val="24"/>
        </w:rPr>
        <w:t xml:space="preserve">the world as a whole has been accelerating progress in reducing the under-5 mortality rate, difference exist in under-5 mortality across regions and countries. Sub-Saharan Africa remains the region with the highest under-5 mortality rate in the world, with 1 child in 13 dying before his or her fifth birthday, 20 years behind the world average which achieved a 1 in 13 rate in 1999. Two regions, sub-Saharan Africa and central and southern Asia, account for more than 80 per cent of the 5.2 million under-5 deaths in 2019, while they only account for 52 per cent of the global under-5 population. </w:t>
      </w:r>
    </w:p>
    <w:p w14:paraId="43F37911" w14:textId="77777777" w:rsidR="00F7353B" w:rsidRPr="00F7353B" w:rsidRDefault="00F7353B" w:rsidP="00F7353B">
      <w:pPr>
        <w:spacing w:line="360" w:lineRule="auto"/>
        <w:jc w:val="both"/>
        <w:rPr>
          <w:rFonts w:ascii="Arial" w:hAnsi="Arial" w:cs="Arial"/>
          <w:sz w:val="24"/>
          <w:szCs w:val="24"/>
        </w:rPr>
      </w:pPr>
    </w:p>
    <w:p w14:paraId="13A6DFF6" w14:textId="3F441F43" w:rsidR="00432533" w:rsidRPr="00432533" w:rsidRDefault="00432533" w:rsidP="00F7353B">
      <w:pPr>
        <w:spacing w:line="360" w:lineRule="auto"/>
        <w:jc w:val="both"/>
        <w:rPr>
          <w:rFonts w:ascii="Arial" w:hAnsi="Arial" w:cs="Arial"/>
          <w:b/>
          <w:bCs/>
          <w:sz w:val="24"/>
          <w:szCs w:val="24"/>
        </w:rPr>
      </w:pPr>
      <w:r>
        <w:rPr>
          <w:rFonts w:ascii="Arial" w:hAnsi="Arial" w:cs="Arial"/>
          <w:sz w:val="24"/>
          <w:szCs w:val="24"/>
        </w:rPr>
        <w:lastRenderedPageBreak/>
        <w:t xml:space="preserve">According to Worlds Health Organization the </w:t>
      </w:r>
      <w:r w:rsidR="00CE54FA">
        <w:rPr>
          <w:rFonts w:ascii="Arial" w:hAnsi="Arial" w:cs="Arial"/>
          <w:sz w:val="24"/>
          <w:szCs w:val="24"/>
        </w:rPr>
        <w:t>m</w:t>
      </w:r>
      <w:r w:rsidR="00F7353B" w:rsidRPr="00F7353B">
        <w:rPr>
          <w:rFonts w:ascii="Arial" w:hAnsi="Arial" w:cs="Arial"/>
          <w:sz w:val="24"/>
          <w:szCs w:val="24"/>
        </w:rPr>
        <w:t xml:space="preserve">ortality rates for children </w:t>
      </w:r>
      <w:r w:rsidR="00CE54FA">
        <w:rPr>
          <w:rFonts w:ascii="Arial" w:hAnsi="Arial" w:cs="Arial"/>
          <w:sz w:val="24"/>
          <w:szCs w:val="24"/>
        </w:rPr>
        <w:t xml:space="preserve">aged </w:t>
      </w:r>
      <w:r>
        <w:rPr>
          <w:rFonts w:ascii="Arial" w:hAnsi="Arial" w:cs="Arial"/>
          <w:sz w:val="24"/>
          <w:szCs w:val="24"/>
        </w:rPr>
        <w:t xml:space="preserve">between </w:t>
      </w:r>
      <w:r w:rsidR="00F7353B" w:rsidRPr="00F7353B">
        <w:rPr>
          <w:rFonts w:ascii="Arial" w:hAnsi="Arial" w:cs="Arial"/>
          <w:sz w:val="24"/>
          <w:szCs w:val="24"/>
        </w:rPr>
        <w:t xml:space="preserve">0.2 to 16.8 deaths per 1000 children aged 5 years. </w:t>
      </w:r>
    </w:p>
    <w:p w14:paraId="5B4C0A65" w14:textId="737BCE9A" w:rsidR="0064530E" w:rsidRDefault="00F7353B" w:rsidP="00F7353B">
      <w:pPr>
        <w:spacing w:line="360" w:lineRule="auto"/>
        <w:jc w:val="both"/>
        <w:rPr>
          <w:rFonts w:ascii="Arial" w:hAnsi="Arial" w:cs="Arial"/>
          <w:i/>
          <w:iCs/>
          <w:sz w:val="24"/>
          <w:szCs w:val="24"/>
        </w:rPr>
      </w:pPr>
      <w:r w:rsidRPr="00432533">
        <w:rPr>
          <w:rFonts w:ascii="Arial" w:hAnsi="Arial" w:cs="Arial"/>
          <w:sz w:val="24"/>
          <w:szCs w:val="24"/>
        </w:rPr>
        <w:t>As for children under 5</w:t>
      </w:r>
      <w:r w:rsidR="00CE54FA" w:rsidRPr="00432533">
        <w:rPr>
          <w:rFonts w:ascii="Arial" w:hAnsi="Arial" w:cs="Arial"/>
          <w:sz w:val="24"/>
          <w:szCs w:val="24"/>
        </w:rPr>
        <w:t xml:space="preserve"> the </w:t>
      </w:r>
      <w:r w:rsidRPr="00432533">
        <w:rPr>
          <w:rFonts w:ascii="Arial" w:hAnsi="Arial" w:cs="Arial"/>
          <w:sz w:val="24"/>
          <w:szCs w:val="24"/>
        </w:rPr>
        <w:t>highe</w:t>
      </w:r>
      <w:r w:rsidR="00432533" w:rsidRPr="00432533">
        <w:rPr>
          <w:rFonts w:ascii="Arial" w:hAnsi="Arial" w:cs="Arial"/>
          <w:sz w:val="24"/>
          <w:szCs w:val="24"/>
        </w:rPr>
        <w:t xml:space="preserve">st </w:t>
      </w:r>
      <w:r w:rsidRPr="00432533">
        <w:rPr>
          <w:rFonts w:ascii="Arial" w:hAnsi="Arial" w:cs="Arial"/>
          <w:sz w:val="24"/>
          <w:szCs w:val="24"/>
        </w:rPr>
        <w:t>mortality countries are concentrated in</w:t>
      </w:r>
      <w:r w:rsidRPr="00F7353B">
        <w:rPr>
          <w:rFonts w:ascii="Arial" w:hAnsi="Arial" w:cs="Arial"/>
          <w:sz w:val="24"/>
          <w:szCs w:val="24"/>
        </w:rPr>
        <w:t xml:space="preserve"> sub-Saharan Africa. Countries </w:t>
      </w:r>
      <w:r w:rsidR="00432533">
        <w:rPr>
          <w:rFonts w:ascii="Arial" w:hAnsi="Arial" w:cs="Arial"/>
          <w:sz w:val="24"/>
          <w:szCs w:val="24"/>
        </w:rPr>
        <w:t xml:space="preserve">who have the </w:t>
      </w:r>
      <w:r w:rsidRPr="00F7353B">
        <w:rPr>
          <w:rFonts w:ascii="Arial" w:hAnsi="Arial" w:cs="Arial"/>
          <w:sz w:val="24"/>
          <w:szCs w:val="24"/>
        </w:rPr>
        <w:t xml:space="preserve">highest number of deaths </w:t>
      </w:r>
      <w:r w:rsidR="00432533">
        <w:rPr>
          <w:rFonts w:ascii="Arial" w:hAnsi="Arial" w:cs="Arial"/>
          <w:sz w:val="24"/>
          <w:szCs w:val="24"/>
        </w:rPr>
        <w:t xml:space="preserve">between </w:t>
      </w:r>
      <w:proofErr w:type="gramStart"/>
      <w:r w:rsidRPr="00F7353B">
        <w:rPr>
          <w:rFonts w:ascii="Arial" w:hAnsi="Arial" w:cs="Arial"/>
          <w:sz w:val="24"/>
          <w:szCs w:val="24"/>
        </w:rPr>
        <w:t>5</w:t>
      </w:r>
      <w:r w:rsidR="0080469B">
        <w:rPr>
          <w:rFonts w:ascii="Arial" w:hAnsi="Arial" w:cs="Arial"/>
          <w:sz w:val="24"/>
          <w:szCs w:val="24"/>
        </w:rPr>
        <w:t>-</w:t>
      </w:r>
      <w:r w:rsidRPr="00F7353B">
        <w:rPr>
          <w:rFonts w:ascii="Arial" w:hAnsi="Arial" w:cs="Arial"/>
          <w:sz w:val="24"/>
          <w:szCs w:val="24"/>
        </w:rPr>
        <w:t>9</w:t>
      </w:r>
      <w:r w:rsidR="00432533">
        <w:rPr>
          <w:rFonts w:ascii="Arial" w:hAnsi="Arial" w:cs="Arial"/>
          <w:sz w:val="24"/>
          <w:szCs w:val="24"/>
        </w:rPr>
        <w:t xml:space="preserve"> </w:t>
      </w:r>
      <w:r w:rsidRPr="00F7353B">
        <w:rPr>
          <w:rFonts w:ascii="Arial" w:hAnsi="Arial" w:cs="Arial"/>
          <w:sz w:val="24"/>
          <w:szCs w:val="24"/>
        </w:rPr>
        <w:t>year</w:t>
      </w:r>
      <w:r w:rsidR="00432533">
        <w:rPr>
          <w:rFonts w:ascii="Arial" w:hAnsi="Arial" w:cs="Arial"/>
          <w:sz w:val="24"/>
          <w:szCs w:val="24"/>
        </w:rPr>
        <w:t xml:space="preserve"> </w:t>
      </w:r>
      <w:r w:rsidRPr="00F7353B">
        <w:rPr>
          <w:rFonts w:ascii="Arial" w:hAnsi="Arial" w:cs="Arial"/>
          <w:sz w:val="24"/>
          <w:szCs w:val="24"/>
        </w:rPr>
        <w:t>olds</w:t>
      </w:r>
      <w:proofErr w:type="gramEnd"/>
      <w:r w:rsidRPr="00F7353B">
        <w:rPr>
          <w:rFonts w:ascii="Arial" w:hAnsi="Arial" w:cs="Arial"/>
          <w:sz w:val="24"/>
          <w:szCs w:val="24"/>
        </w:rPr>
        <w:t xml:space="preserve"> includ</w:t>
      </w:r>
      <w:r w:rsidR="0080469B">
        <w:rPr>
          <w:rFonts w:ascii="Arial" w:hAnsi="Arial" w:cs="Arial"/>
          <w:sz w:val="24"/>
          <w:szCs w:val="24"/>
        </w:rPr>
        <w:t>ing</w:t>
      </w:r>
      <w:r w:rsidRPr="00F7353B">
        <w:rPr>
          <w:rFonts w:ascii="Arial" w:hAnsi="Arial" w:cs="Arial"/>
          <w:sz w:val="24"/>
          <w:szCs w:val="24"/>
        </w:rPr>
        <w:t xml:space="preserve"> India, Nigeria, Democratic Republic of the Congo, Pakistan and China.</w:t>
      </w:r>
      <w:r>
        <w:rPr>
          <w:rFonts w:ascii="Arial" w:hAnsi="Arial" w:cs="Arial"/>
          <w:sz w:val="24"/>
          <w:szCs w:val="24"/>
        </w:rPr>
        <w:t xml:space="preserve"> </w:t>
      </w:r>
      <w:r w:rsidRPr="00F7353B">
        <w:rPr>
          <w:rFonts w:ascii="Arial" w:hAnsi="Arial" w:cs="Arial"/>
          <w:i/>
          <w:iCs/>
          <w:sz w:val="24"/>
          <w:szCs w:val="24"/>
        </w:rPr>
        <w:t>(</w:t>
      </w:r>
      <w:r w:rsidR="00C928D5" w:rsidRPr="00F7353B">
        <w:rPr>
          <w:rFonts w:ascii="Arial" w:hAnsi="Arial" w:cs="Arial"/>
          <w:i/>
          <w:iCs/>
          <w:sz w:val="24"/>
          <w:szCs w:val="24"/>
        </w:rPr>
        <w:t>W</w:t>
      </w:r>
      <w:r w:rsidR="00C928D5">
        <w:rPr>
          <w:rFonts w:ascii="Arial" w:hAnsi="Arial" w:cs="Arial"/>
          <w:i/>
          <w:iCs/>
          <w:sz w:val="24"/>
          <w:szCs w:val="24"/>
        </w:rPr>
        <w:t>orld Health Organization</w:t>
      </w:r>
      <w:r w:rsidRPr="00F7353B">
        <w:rPr>
          <w:rFonts w:ascii="Arial" w:hAnsi="Arial" w:cs="Arial"/>
          <w:i/>
          <w:iCs/>
          <w:sz w:val="24"/>
          <w:szCs w:val="24"/>
        </w:rPr>
        <w:t>,2020)</w:t>
      </w:r>
    </w:p>
    <w:p w14:paraId="2FE39305" w14:textId="77777777" w:rsidR="00F82D57" w:rsidRPr="003B7F79" w:rsidRDefault="00F82D57" w:rsidP="00F7353B">
      <w:pPr>
        <w:spacing w:line="360" w:lineRule="auto"/>
        <w:jc w:val="both"/>
        <w:rPr>
          <w:rFonts w:ascii="Arial" w:hAnsi="Arial" w:cs="Arial"/>
          <w:sz w:val="24"/>
          <w:szCs w:val="24"/>
        </w:rPr>
      </w:pPr>
    </w:p>
    <w:p w14:paraId="56193B77" w14:textId="3D9D5371" w:rsidR="00954935" w:rsidRPr="00FE0884" w:rsidRDefault="00954935" w:rsidP="00954935">
      <w:pPr>
        <w:spacing w:line="360" w:lineRule="auto"/>
        <w:rPr>
          <w:rFonts w:ascii="Arial" w:hAnsi="Arial" w:cs="Arial"/>
          <w:b/>
          <w:bCs/>
          <w:sz w:val="24"/>
          <w:szCs w:val="24"/>
          <w:u w:val="single"/>
        </w:rPr>
      </w:pPr>
      <w:r w:rsidRPr="00FE0884">
        <w:rPr>
          <w:rFonts w:ascii="Arial" w:hAnsi="Arial" w:cs="Arial"/>
          <w:b/>
          <w:bCs/>
          <w:sz w:val="24"/>
          <w:szCs w:val="24"/>
          <w:u w:val="single"/>
        </w:rPr>
        <w:t>Legislation</w:t>
      </w:r>
    </w:p>
    <w:p w14:paraId="1BEE5C3D" w14:textId="37DF9DC6" w:rsidR="00BA20E6" w:rsidRDefault="00954935" w:rsidP="00BA20E6">
      <w:pPr>
        <w:spacing w:line="360" w:lineRule="auto"/>
        <w:rPr>
          <w:rFonts w:ascii="Arial" w:hAnsi="Arial" w:cs="Arial"/>
          <w:sz w:val="24"/>
          <w:szCs w:val="24"/>
        </w:rPr>
      </w:pPr>
      <w:r w:rsidRPr="00BA20E6">
        <w:rPr>
          <w:rFonts w:ascii="Arial" w:hAnsi="Arial" w:cs="Arial"/>
          <w:sz w:val="24"/>
          <w:szCs w:val="24"/>
        </w:rPr>
        <w:t xml:space="preserve">There are many age restrictions on </w:t>
      </w:r>
      <w:r w:rsidR="00BA20E6" w:rsidRPr="00BA20E6">
        <w:rPr>
          <w:rFonts w:ascii="Arial" w:hAnsi="Arial" w:cs="Arial"/>
          <w:sz w:val="24"/>
          <w:szCs w:val="24"/>
        </w:rPr>
        <w:t>certain activities</w:t>
      </w:r>
      <w:r w:rsidR="00974398">
        <w:rPr>
          <w:rFonts w:ascii="Arial" w:hAnsi="Arial" w:cs="Arial"/>
          <w:sz w:val="24"/>
          <w:szCs w:val="24"/>
        </w:rPr>
        <w:t xml:space="preserve"> on childhood </w:t>
      </w:r>
      <w:r w:rsidR="00BA20E6" w:rsidRPr="00BA20E6">
        <w:rPr>
          <w:rFonts w:ascii="Arial" w:hAnsi="Arial" w:cs="Arial"/>
          <w:sz w:val="24"/>
          <w:szCs w:val="24"/>
        </w:rPr>
        <w:t xml:space="preserve"> </w:t>
      </w:r>
      <w:r w:rsidR="000F1BE9">
        <w:rPr>
          <w:rFonts w:ascii="Arial" w:hAnsi="Arial" w:cs="Arial"/>
          <w:sz w:val="24"/>
          <w:szCs w:val="24"/>
        </w:rPr>
        <w:t xml:space="preserve">according to the policies of children </w:t>
      </w:r>
      <w:r w:rsidR="00BA20E6" w:rsidRPr="00BA20E6">
        <w:rPr>
          <w:rFonts w:ascii="Arial" w:hAnsi="Arial" w:cs="Arial"/>
          <w:sz w:val="24"/>
          <w:szCs w:val="24"/>
        </w:rPr>
        <w:t>which are:</w:t>
      </w:r>
    </w:p>
    <w:p w14:paraId="6C46B452" w14:textId="77777777" w:rsidR="00C30E5E" w:rsidRDefault="00C30E5E" w:rsidP="00C30E5E">
      <w:pPr>
        <w:pStyle w:val="ListParagraph"/>
        <w:numPr>
          <w:ilvl w:val="0"/>
          <w:numId w:val="33"/>
        </w:numPr>
        <w:spacing w:line="360" w:lineRule="auto"/>
        <w:jc w:val="both"/>
        <w:rPr>
          <w:rFonts w:ascii="Arial" w:hAnsi="Arial" w:cs="Arial"/>
          <w:sz w:val="24"/>
          <w:szCs w:val="24"/>
        </w:rPr>
      </w:pPr>
      <w:r>
        <w:rPr>
          <w:rFonts w:ascii="Arial" w:hAnsi="Arial" w:cs="Arial"/>
          <w:sz w:val="24"/>
          <w:szCs w:val="24"/>
        </w:rPr>
        <w:t>I</w:t>
      </w:r>
      <w:r w:rsidRPr="00C30E5E">
        <w:rPr>
          <w:rFonts w:ascii="Arial" w:hAnsi="Arial" w:cs="Arial"/>
          <w:sz w:val="24"/>
          <w:szCs w:val="24"/>
        </w:rPr>
        <w:t>n England the Department for Education is responsible for child protection</w:t>
      </w:r>
    </w:p>
    <w:p w14:paraId="517275A9" w14:textId="36915BBE" w:rsidR="00954935" w:rsidRPr="00C30E5E" w:rsidRDefault="00C30E5E" w:rsidP="00C30E5E">
      <w:pPr>
        <w:pStyle w:val="ListParagraph"/>
        <w:numPr>
          <w:ilvl w:val="0"/>
          <w:numId w:val="33"/>
        </w:numPr>
        <w:spacing w:line="360" w:lineRule="auto"/>
        <w:jc w:val="both"/>
        <w:rPr>
          <w:rFonts w:ascii="Arial" w:hAnsi="Arial" w:cs="Arial"/>
          <w:sz w:val="24"/>
          <w:szCs w:val="24"/>
        </w:rPr>
      </w:pPr>
      <w:r>
        <w:rPr>
          <w:rFonts w:ascii="Arial" w:hAnsi="Arial" w:cs="Arial"/>
          <w:sz w:val="24"/>
          <w:szCs w:val="24"/>
        </w:rPr>
        <w:t xml:space="preserve">Children </w:t>
      </w:r>
      <w:r w:rsidR="000F1BE9" w:rsidRPr="00C30E5E">
        <w:rPr>
          <w:rFonts w:ascii="Arial" w:hAnsi="Arial" w:cs="Arial"/>
          <w:sz w:val="24"/>
          <w:szCs w:val="24"/>
        </w:rPr>
        <w:t xml:space="preserve">who are </w:t>
      </w:r>
      <w:r w:rsidR="00954935" w:rsidRPr="00C30E5E">
        <w:rPr>
          <w:rFonts w:ascii="Arial" w:hAnsi="Arial" w:cs="Arial"/>
          <w:sz w:val="24"/>
          <w:szCs w:val="24"/>
        </w:rPr>
        <w:t xml:space="preserve">aged 10 have </w:t>
      </w:r>
      <w:r w:rsidR="00CB2B48" w:rsidRPr="00C30E5E">
        <w:rPr>
          <w:rFonts w:ascii="Arial" w:hAnsi="Arial" w:cs="Arial"/>
          <w:sz w:val="24"/>
          <w:szCs w:val="24"/>
        </w:rPr>
        <w:t xml:space="preserve">the </w:t>
      </w:r>
      <w:r w:rsidR="00954935" w:rsidRPr="00C30E5E">
        <w:rPr>
          <w:rFonts w:ascii="Arial" w:hAnsi="Arial" w:cs="Arial"/>
          <w:sz w:val="24"/>
          <w:szCs w:val="24"/>
        </w:rPr>
        <w:t>responsibility for their own actions</w:t>
      </w:r>
      <w:r w:rsidR="000F1BE9" w:rsidRPr="00C30E5E">
        <w:rPr>
          <w:rFonts w:ascii="Arial" w:hAnsi="Arial" w:cs="Arial"/>
          <w:sz w:val="24"/>
          <w:szCs w:val="24"/>
        </w:rPr>
        <w:t xml:space="preserve"> </w:t>
      </w:r>
    </w:p>
    <w:p w14:paraId="20FFF57D" w14:textId="2DE32EA4" w:rsidR="00954935" w:rsidRPr="00BA20E6" w:rsidRDefault="00954935" w:rsidP="00974398">
      <w:pPr>
        <w:pStyle w:val="Title"/>
        <w:numPr>
          <w:ilvl w:val="0"/>
          <w:numId w:val="33"/>
        </w:numPr>
        <w:spacing w:line="360" w:lineRule="auto"/>
        <w:jc w:val="both"/>
        <w:rPr>
          <w:rFonts w:ascii="Arial" w:hAnsi="Arial" w:cs="Arial"/>
          <w:sz w:val="24"/>
          <w:szCs w:val="24"/>
        </w:rPr>
      </w:pPr>
      <w:r w:rsidRPr="00BA20E6">
        <w:rPr>
          <w:rFonts w:ascii="Arial" w:hAnsi="Arial" w:cs="Arial"/>
          <w:sz w:val="24"/>
          <w:szCs w:val="24"/>
        </w:rPr>
        <w:t>Children</w:t>
      </w:r>
      <w:r w:rsidR="00CB2B48">
        <w:rPr>
          <w:rFonts w:ascii="Arial" w:hAnsi="Arial" w:cs="Arial"/>
          <w:sz w:val="24"/>
          <w:szCs w:val="24"/>
        </w:rPr>
        <w:t xml:space="preserve"> who are </w:t>
      </w:r>
      <w:r w:rsidRPr="00BA20E6">
        <w:rPr>
          <w:rFonts w:ascii="Arial" w:hAnsi="Arial" w:cs="Arial"/>
          <w:sz w:val="24"/>
          <w:szCs w:val="24"/>
        </w:rPr>
        <w:t xml:space="preserve"> under the age of 14 cannot work</w:t>
      </w:r>
      <w:r w:rsidR="00CB2B48">
        <w:rPr>
          <w:rFonts w:ascii="Arial" w:hAnsi="Arial" w:cs="Arial"/>
          <w:sz w:val="24"/>
          <w:szCs w:val="24"/>
        </w:rPr>
        <w:t xml:space="preserve"> </w:t>
      </w:r>
      <w:r w:rsidRPr="00BA20E6">
        <w:rPr>
          <w:rFonts w:ascii="Arial" w:hAnsi="Arial" w:cs="Arial"/>
          <w:sz w:val="24"/>
          <w:szCs w:val="24"/>
        </w:rPr>
        <w:t xml:space="preserve"> </w:t>
      </w:r>
      <w:r w:rsidR="000F1BE9">
        <w:rPr>
          <w:rFonts w:ascii="Arial" w:hAnsi="Arial" w:cs="Arial"/>
          <w:sz w:val="24"/>
          <w:szCs w:val="24"/>
        </w:rPr>
        <w:t xml:space="preserve">however </w:t>
      </w:r>
      <w:r w:rsidRPr="00BA20E6">
        <w:rPr>
          <w:rFonts w:ascii="Arial" w:hAnsi="Arial" w:cs="Arial"/>
          <w:sz w:val="24"/>
          <w:szCs w:val="24"/>
        </w:rPr>
        <w:t xml:space="preserve">at age 14 they can </w:t>
      </w:r>
      <w:r w:rsidR="000F1BE9">
        <w:rPr>
          <w:rFonts w:ascii="Arial" w:hAnsi="Arial" w:cs="Arial"/>
          <w:sz w:val="24"/>
          <w:szCs w:val="24"/>
        </w:rPr>
        <w:t xml:space="preserve">still </w:t>
      </w:r>
      <w:r w:rsidRPr="00BA20E6">
        <w:rPr>
          <w:rFonts w:ascii="Arial" w:hAnsi="Arial" w:cs="Arial"/>
          <w:sz w:val="24"/>
          <w:szCs w:val="24"/>
        </w:rPr>
        <w:t>do light work</w:t>
      </w:r>
      <w:r w:rsidR="00CB2B48">
        <w:rPr>
          <w:rFonts w:ascii="Arial" w:hAnsi="Arial" w:cs="Arial"/>
          <w:sz w:val="24"/>
          <w:szCs w:val="24"/>
        </w:rPr>
        <w:t>.</w:t>
      </w:r>
    </w:p>
    <w:p w14:paraId="47058837" w14:textId="5C1810FD" w:rsidR="00954935" w:rsidRPr="00BA20E6" w:rsidRDefault="00C30E5E" w:rsidP="00974398">
      <w:pPr>
        <w:pStyle w:val="Title"/>
        <w:numPr>
          <w:ilvl w:val="0"/>
          <w:numId w:val="33"/>
        </w:numPr>
        <w:spacing w:line="360" w:lineRule="auto"/>
        <w:jc w:val="both"/>
        <w:rPr>
          <w:rFonts w:ascii="Arial" w:hAnsi="Arial" w:cs="Arial"/>
          <w:sz w:val="24"/>
          <w:szCs w:val="24"/>
        </w:rPr>
      </w:pPr>
      <w:r>
        <w:rPr>
          <w:rFonts w:ascii="Arial" w:hAnsi="Arial" w:cs="Arial"/>
          <w:sz w:val="24"/>
          <w:szCs w:val="24"/>
        </w:rPr>
        <w:t xml:space="preserve">When someone  is </w:t>
      </w:r>
      <w:r w:rsidR="00954935" w:rsidRPr="00BA20E6">
        <w:rPr>
          <w:rFonts w:ascii="Arial" w:hAnsi="Arial" w:cs="Arial"/>
          <w:sz w:val="24"/>
          <w:szCs w:val="24"/>
        </w:rPr>
        <w:t>16 years of age</w:t>
      </w:r>
      <w:r>
        <w:rPr>
          <w:rFonts w:ascii="Arial" w:hAnsi="Arial" w:cs="Arial"/>
          <w:sz w:val="24"/>
          <w:szCs w:val="24"/>
        </w:rPr>
        <w:t>, this is where</w:t>
      </w:r>
      <w:r w:rsidR="00954935" w:rsidRPr="00BA20E6">
        <w:rPr>
          <w:rFonts w:ascii="Arial" w:hAnsi="Arial" w:cs="Arial"/>
          <w:sz w:val="24"/>
          <w:szCs w:val="24"/>
        </w:rPr>
        <w:t xml:space="preserve"> </w:t>
      </w:r>
      <w:r>
        <w:rPr>
          <w:rFonts w:ascii="Arial" w:hAnsi="Arial" w:cs="Arial"/>
          <w:sz w:val="24"/>
          <w:szCs w:val="24"/>
        </w:rPr>
        <w:t xml:space="preserve">they </w:t>
      </w:r>
      <w:r w:rsidR="00954935" w:rsidRPr="00BA20E6">
        <w:rPr>
          <w:rFonts w:ascii="Arial" w:hAnsi="Arial" w:cs="Arial"/>
          <w:sz w:val="24"/>
          <w:szCs w:val="24"/>
        </w:rPr>
        <w:t>start to get more rights</w:t>
      </w:r>
      <w:r>
        <w:rPr>
          <w:rFonts w:ascii="Arial" w:hAnsi="Arial" w:cs="Arial"/>
          <w:sz w:val="24"/>
          <w:szCs w:val="24"/>
        </w:rPr>
        <w:t xml:space="preserve"> and be a responsible adult</w:t>
      </w:r>
      <w:r w:rsidR="00954935" w:rsidRPr="00BA20E6">
        <w:rPr>
          <w:rFonts w:ascii="Arial" w:hAnsi="Arial" w:cs="Arial"/>
          <w:sz w:val="24"/>
          <w:szCs w:val="24"/>
        </w:rPr>
        <w:t xml:space="preserve"> </w:t>
      </w:r>
      <w:r>
        <w:rPr>
          <w:rFonts w:ascii="Arial" w:hAnsi="Arial" w:cs="Arial"/>
          <w:sz w:val="24"/>
          <w:szCs w:val="24"/>
        </w:rPr>
        <w:t>.</w:t>
      </w:r>
    </w:p>
    <w:p w14:paraId="53C2E739" w14:textId="0F217AAB" w:rsidR="001B5182" w:rsidRDefault="00954935" w:rsidP="00974398">
      <w:pPr>
        <w:pStyle w:val="Title"/>
        <w:numPr>
          <w:ilvl w:val="0"/>
          <w:numId w:val="33"/>
        </w:numPr>
        <w:spacing w:line="360" w:lineRule="auto"/>
        <w:jc w:val="both"/>
        <w:rPr>
          <w:rFonts w:ascii="Arial" w:hAnsi="Arial" w:cs="Arial"/>
          <w:i/>
          <w:iCs/>
          <w:sz w:val="24"/>
          <w:szCs w:val="24"/>
        </w:rPr>
      </w:pPr>
      <w:r w:rsidRPr="00BA20E6">
        <w:rPr>
          <w:rFonts w:ascii="Arial" w:hAnsi="Arial" w:cs="Arial"/>
          <w:sz w:val="24"/>
          <w:szCs w:val="24"/>
        </w:rPr>
        <w:t xml:space="preserve">At </w:t>
      </w:r>
      <w:r w:rsidR="00C30E5E">
        <w:rPr>
          <w:rFonts w:ascii="Arial" w:hAnsi="Arial" w:cs="Arial"/>
          <w:sz w:val="24"/>
          <w:szCs w:val="24"/>
        </w:rPr>
        <w:t xml:space="preserve">the </w:t>
      </w:r>
      <w:r w:rsidRPr="00BA20E6">
        <w:rPr>
          <w:rFonts w:ascii="Arial" w:hAnsi="Arial" w:cs="Arial"/>
          <w:sz w:val="24"/>
          <w:szCs w:val="24"/>
        </w:rPr>
        <w:t xml:space="preserve">age of 18 </w:t>
      </w:r>
      <w:r w:rsidR="00C30E5E">
        <w:rPr>
          <w:rFonts w:ascii="Arial" w:hAnsi="Arial" w:cs="Arial"/>
          <w:sz w:val="24"/>
          <w:szCs w:val="24"/>
        </w:rPr>
        <w:t xml:space="preserve">this is when a person has </w:t>
      </w:r>
      <w:r w:rsidRPr="00BA20E6">
        <w:rPr>
          <w:rFonts w:ascii="Arial" w:hAnsi="Arial" w:cs="Arial"/>
          <w:sz w:val="24"/>
          <w:szCs w:val="24"/>
        </w:rPr>
        <w:t xml:space="preserve">reached </w:t>
      </w:r>
      <w:r w:rsidR="00C30E5E">
        <w:rPr>
          <w:rFonts w:ascii="Arial" w:hAnsi="Arial" w:cs="Arial"/>
          <w:sz w:val="24"/>
          <w:szCs w:val="24"/>
        </w:rPr>
        <w:t>t</w:t>
      </w:r>
      <w:r w:rsidRPr="00BA20E6">
        <w:rPr>
          <w:rFonts w:ascii="Arial" w:hAnsi="Arial" w:cs="Arial"/>
          <w:sz w:val="24"/>
          <w:szCs w:val="24"/>
        </w:rPr>
        <w:t xml:space="preserve">he age of entitlement </w:t>
      </w:r>
      <w:r w:rsidR="00C30E5E">
        <w:rPr>
          <w:rFonts w:ascii="Arial" w:hAnsi="Arial" w:cs="Arial"/>
          <w:sz w:val="24"/>
          <w:szCs w:val="24"/>
        </w:rPr>
        <w:t xml:space="preserve">which means </w:t>
      </w:r>
      <w:r w:rsidRPr="00BA20E6">
        <w:rPr>
          <w:rFonts w:ascii="Arial" w:hAnsi="Arial" w:cs="Arial"/>
          <w:sz w:val="24"/>
          <w:szCs w:val="24"/>
        </w:rPr>
        <w:t xml:space="preserve">you are an </w:t>
      </w:r>
      <w:proofErr w:type="gramStart"/>
      <w:r w:rsidRPr="00BA20E6">
        <w:rPr>
          <w:rFonts w:ascii="Arial" w:hAnsi="Arial" w:cs="Arial"/>
          <w:sz w:val="24"/>
          <w:szCs w:val="24"/>
        </w:rPr>
        <w:t>adult</w:t>
      </w:r>
      <w:proofErr w:type="gramEnd"/>
      <w:r w:rsidR="00C30E5E">
        <w:rPr>
          <w:rFonts w:ascii="Arial" w:hAnsi="Arial" w:cs="Arial"/>
          <w:sz w:val="24"/>
          <w:szCs w:val="24"/>
        </w:rPr>
        <w:t xml:space="preserve"> so you have the responsibility for your own actions.</w:t>
      </w:r>
      <w:r w:rsidRPr="00BA20E6">
        <w:rPr>
          <w:rFonts w:ascii="Arial" w:hAnsi="Arial" w:cs="Arial"/>
          <w:i/>
          <w:iCs/>
          <w:sz w:val="24"/>
          <w:szCs w:val="24"/>
        </w:rPr>
        <w:t>.</w:t>
      </w:r>
      <w:r w:rsidR="00BA20E6" w:rsidRPr="00BA20E6">
        <w:rPr>
          <w:rFonts w:ascii="Arial" w:hAnsi="Arial" w:cs="Arial"/>
          <w:i/>
          <w:iCs/>
          <w:sz w:val="24"/>
          <w:szCs w:val="24"/>
        </w:rPr>
        <w:t xml:space="preserve"> (Karl Thompson, 2020)</w:t>
      </w:r>
    </w:p>
    <w:p w14:paraId="48214152" w14:textId="46E01C7B" w:rsidR="00F82D57" w:rsidRDefault="00F82D57" w:rsidP="00F82D57"/>
    <w:p w14:paraId="1D8BE43A" w14:textId="77777777" w:rsidR="00935CB2" w:rsidRDefault="00935CB2" w:rsidP="00F82D57">
      <w:pPr>
        <w:rPr>
          <w:rFonts w:ascii="Arial" w:hAnsi="Arial" w:cs="Arial"/>
          <w:sz w:val="24"/>
          <w:szCs w:val="24"/>
          <w:u w:val="single"/>
        </w:rPr>
      </w:pPr>
    </w:p>
    <w:p w14:paraId="37366A05" w14:textId="77777777" w:rsidR="00935CB2" w:rsidRDefault="00935CB2" w:rsidP="00F82D57">
      <w:pPr>
        <w:rPr>
          <w:rFonts w:ascii="Arial" w:hAnsi="Arial" w:cs="Arial"/>
          <w:sz w:val="24"/>
          <w:szCs w:val="24"/>
          <w:u w:val="single"/>
        </w:rPr>
      </w:pPr>
    </w:p>
    <w:p w14:paraId="53619FD4" w14:textId="77777777" w:rsidR="00783CA4" w:rsidRDefault="00783CA4" w:rsidP="00F82D57">
      <w:pPr>
        <w:rPr>
          <w:rFonts w:ascii="Arial" w:hAnsi="Arial" w:cs="Arial"/>
          <w:sz w:val="24"/>
          <w:szCs w:val="24"/>
          <w:u w:val="single"/>
        </w:rPr>
      </w:pPr>
    </w:p>
    <w:p w14:paraId="2EDDD224" w14:textId="77777777" w:rsidR="00A60095" w:rsidRDefault="00A60095" w:rsidP="00F82D57">
      <w:pPr>
        <w:rPr>
          <w:rFonts w:ascii="Arial" w:hAnsi="Arial" w:cs="Arial"/>
          <w:sz w:val="24"/>
          <w:szCs w:val="24"/>
          <w:u w:val="single"/>
        </w:rPr>
      </w:pPr>
    </w:p>
    <w:p w14:paraId="64F79871" w14:textId="77777777" w:rsidR="00A60095" w:rsidRDefault="00A60095" w:rsidP="00F82D57">
      <w:pPr>
        <w:rPr>
          <w:rFonts w:ascii="Arial" w:hAnsi="Arial" w:cs="Arial"/>
          <w:sz w:val="24"/>
          <w:szCs w:val="24"/>
          <w:u w:val="single"/>
        </w:rPr>
      </w:pPr>
    </w:p>
    <w:p w14:paraId="5C4A55A3" w14:textId="77777777" w:rsidR="00A60095" w:rsidRDefault="00A60095" w:rsidP="00F82D57">
      <w:pPr>
        <w:rPr>
          <w:rFonts w:ascii="Arial" w:hAnsi="Arial" w:cs="Arial"/>
          <w:sz w:val="24"/>
          <w:szCs w:val="24"/>
          <w:u w:val="single"/>
        </w:rPr>
      </w:pPr>
    </w:p>
    <w:p w14:paraId="7DEEAECE" w14:textId="77777777" w:rsidR="000F1BE9" w:rsidRDefault="000F1BE9" w:rsidP="00F82D57">
      <w:pPr>
        <w:rPr>
          <w:rFonts w:ascii="Arial" w:hAnsi="Arial" w:cs="Arial"/>
          <w:sz w:val="24"/>
          <w:szCs w:val="24"/>
          <w:u w:val="single"/>
        </w:rPr>
      </w:pPr>
    </w:p>
    <w:p w14:paraId="4CB9FFA3" w14:textId="77777777" w:rsidR="007C19E2" w:rsidRDefault="007C19E2" w:rsidP="00F82D57">
      <w:pPr>
        <w:rPr>
          <w:rFonts w:ascii="Arial" w:hAnsi="Arial" w:cs="Arial"/>
          <w:sz w:val="24"/>
          <w:szCs w:val="24"/>
          <w:u w:val="single"/>
        </w:rPr>
      </w:pPr>
    </w:p>
    <w:p w14:paraId="4F113C89" w14:textId="77777777" w:rsidR="007C19E2" w:rsidRDefault="007C19E2" w:rsidP="00F82D57">
      <w:pPr>
        <w:rPr>
          <w:rFonts w:ascii="Arial" w:hAnsi="Arial" w:cs="Arial"/>
          <w:sz w:val="24"/>
          <w:szCs w:val="24"/>
          <w:u w:val="single"/>
        </w:rPr>
      </w:pPr>
    </w:p>
    <w:p w14:paraId="7D088522" w14:textId="77777777" w:rsidR="007C19E2" w:rsidRDefault="007C19E2" w:rsidP="00F82D57">
      <w:pPr>
        <w:rPr>
          <w:rFonts w:ascii="Arial" w:hAnsi="Arial" w:cs="Arial"/>
          <w:sz w:val="24"/>
          <w:szCs w:val="24"/>
          <w:u w:val="single"/>
        </w:rPr>
      </w:pPr>
    </w:p>
    <w:p w14:paraId="5EF5F69D" w14:textId="634C3134" w:rsidR="00F82D57" w:rsidRPr="00F82D57" w:rsidRDefault="00F82D57" w:rsidP="00F82D57">
      <w:pPr>
        <w:rPr>
          <w:rFonts w:ascii="Arial" w:hAnsi="Arial" w:cs="Arial"/>
          <w:sz w:val="24"/>
          <w:szCs w:val="24"/>
          <w:u w:val="single"/>
        </w:rPr>
      </w:pPr>
      <w:r w:rsidRPr="00F82D57">
        <w:rPr>
          <w:rFonts w:ascii="Arial" w:hAnsi="Arial" w:cs="Arial"/>
          <w:sz w:val="24"/>
          <w:szCs w:val="24"/>
          <w:u w:val="single"/>
        </w:rPr>
        <w:lastRenderedPageBreak/>
        <w:t>Child labour</w:t>
      </w:r>
    </w:p>
    <w:p w14:paraId="145F3121" w14:textId="5732454D" w:rsidR="00F82D57" w:rsidRDefault="00F82D57" w:rsidP="00F82D57">
      <w:pPr>
        <w:spacing w:line="360" w:lineRule="auto"/>
        <w:jc w:val="both"/>
        <w:rPr>
          <w:rFonts w:ascii="Arial" w:hAnsi="Arial" w:cs="Arial"/>
          <w:sz w:val="24"/>
          <w:szCs w:val="24"/>
        </w:rPr>
      </w:pPr>
      <w:r w:rsidRPr="00F82D57">
        <w:rPr>
          <w:rFonts w:ascii="Arial" w:hAnsi="Arial" w:cs="Arial"/>
          <w:sz w:val="24"/>
          <w:szCs w:val="24"/>
        </w:rPr>
        <w:t>Child labour is exploiting children by giving them any form of work that deprives them of their childhood and education. Child labour is very harmful to a child’s mental, physical, social, and moral development.</w:t>
      </w:r>
    </w:p>
    <w:p w14:paraId="1FAB789F" w14:textId="275C6C09" w:rsidR="0025267C" w:rsidRDefault="00F82D57" w:rsidP="00F82D57">
      <w:pPr>
        <w:spacing w:line="360" w:lineRule="auto"/>
        <w:jc w:val="both"/>
        <w:rPr>
          <w:rFonts w:ascii="Arial" w:hAnsi="Arial" w:cs="Arial"/>
          <w:sz w:val="24"/>
          <w:szCs w:val="24"/>
        </w:rPr>
      </w:pPr>
      <w:r w:rsidRPr="00F82D57">
        <w:rPr>
          <w:rFonts w:ascii="Arial" w:hAnsi="Arial" w:cs="Arial"/>
          <w:sz w:val="24"/>
          <w:szCs w:val="24"/>
        </w:rPr>
        <w:t xml:space="preserve">In the census of 2011, the total number of child labour between the age group 5-14 were 10.1 million out of total 259.64 million children in India. Child labour is not only an Indian problem around 217 million children work as child labour worldwide and many of them worked as full-time laborers. According to the world bank, Child labour has been decreased to 10% from 25% between year 1960 and 2003. The UNICEF and ILO concluded that about 168 million children work as child </w:t>
      </w:r>
      <w:proofErr w:type="spellStart"/>
      <w:r w:rsidRPr="00F82D57">
        <w:rPr>
          <w:rFonts w:ascii="Arial" w:hAnsi="Arial" w:cs="Arial"/>
          <w:sz w:val="24"/>
          <w:szCs w:val="24"/>
        </w:rPr>
        <w:t>labor</w:t>
      </w:r>
      <w:proofErr w:type="spellEnd"/>
      <w:r w:rsidRPr="00F82D57">
        <w:rPr>
          <w:rFonts w:ascii="Arial" w:hAnsi="Arial" w:cs="Arial"/>
          <w:sz w:val="24"/>
          <w:szCs w:val="24"/>
        </w:rPr>
        <w:t xml:space="preserve"> between the age groups 5-17 in 200</w:t>
      </w:r>
    </w:p>
    <w:p w14:paraId="63E5741A" w14:textId="0C642454" w:rsidR="0025267C" w:rsidRDefault="0025267C" w:rsidP="00F82D57">
      <w:pPr>
        <w:spacing w:line="360" w:lineRule="auto"/>
        <w:jc w:val="both"/>
        <w:rPr>
          <w:rFonts w:ascii="Arial" w:hAnsi="Arial" w:cs="Arial"/>
          <w:sz w:val="24"/>
          <w:szCs w:val="24"/>
        </w:rPr>
      </w:pPr>
      <w:r>
        <w:rPr>
          <w:rFonts w:ascii="Arial" w:hAnsi="Arial" w:cs="Arial"/>
          <w:sz w:val="24"/>
          <w:szCs w:val="24"/>
        </w:rPr>
        <w:t>Figure:1 shows the</w:t>
      </w:r>
      <w:r w:rsidRPr="0025267C">
        <w:t xml:space="preserve"> </w:t>
      </w:r>
      <w:r>
        <w:rPr>
          <w:rFonts w:ascii="Arial" w:hAnsi="Arial" w:cs="Arial"/>
          <w:sz w:val="24"/>
          <w:szCs w:val="24"/>
        </w:rPr>
        <w:t>e</w:t>
      </w:r>
      <w:r w:rsidRPr="0025267C">
        <w:rPr>
          <w:rFonts w:ascii="Arial" w:hAnsi="Arial" w:cs="Arial"/>
          <w:sz w:val="24"/>
          <w:szCs w:val="24"/>
        </w:rPr>
        <w:t>stimated percentage of the population in poverty, 2019-20 to 2021-22)</w:t>
      </w:r>
    </w:p>
    <w:p w14:paraId="361657C5" w14:textId="22A6B5C5" w:rsidR="0025267C" w:rsidRDefault="0025267C" w:rsidP="00F82D57">
      <w:pPr>
        <w:spacing w:line="360" w:lineRule="auto"/>
        <w:jc w:val="both"/>
        <w:rPr>
          <w:rFonts w:ascii="Arial" w:hAnsi="Arial" w:cs="Arial"/>
          <w:sz w:val="24"/>
          <w:szCs w:val="24"/>
        </w:rPr>
      </w:pPr>
      <w:r>
        <w:rPr>
          <w:rFonts w:ascii="Arial" w:hAnsi="Arial" w:cs="Arial"/>
          <w:b/>
          <w:bCs/>
          <w:noProof/>
          <w:sz w:val="24"/>
          <w:szCs w:val="24"/>
        </w:rPr>
        <w:drawing>
          <wp:anchor distT="0" distB="0" distL="114300" distR="114300" simplePos="0" relativeHeight="251669504" behindDoc="1" locked="0" layoutInCell="1" allowOverlap="1" wp14:anchorId="0FB4239E" wp14:editId="7635D3F2">
            <wp:simplePos x="0" y="0"/>
            <wp:positionH relativeFrom="column">
              <wp:posOffset>87630</wp:posOffset>
            </wp:positionH>
            <wp:positionV relativeFrom="paragraph">
              <wp:posOffset>216569</wp:posOffset>
            </wp:positionV>
            <wp:extent cx="5076825" cy="2860675"/>
            <wp:effectExtent l="0" t="0" r="9525" b="0"/>
            <wp:wrapTight wrapText="bothSides">
              <wp:wrapPolygon edited="0">
                <wp:start x="0" y="0"/>
                <wp:lineTo x="0" y="21432"/>
                <wp:lineTo x="21559" y="21432"/>
                <wp:lineTo x="215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76825" cy="2860675"/>
                    </a:xfrm>
                    <a:prstGeom prst="rect">
                      <a:avLst/>
                    </a:prstGeom>
                    <a:noFill/>
                  </pic:spPr>
                </pic:pic>
              </a:graphicData>
            </a:graphic>
            <wp14:sizeRelH relativeFrom="margin">
              <wp14:pctWidth>0</wp14:pctWidth>
            </wp14:sizeRelH>
            <wp14:sizeRelV relativeFrom="margin">
              <wp14:pctHeight>0</wp14:pctHeight>
            </wp14:sizeRelV>
          </wp:anchor>
        </w:drawing>
      </w:r>
    </w:p>
    <w:p w14:paraId="1EF4D56B" w14:textId="699F6896" w:rsidR="00F82D57" w:rsidRPr="00F82D57" w:rsidRDefault="00F82D57" w:rsidP="00F82D57">
      <w:pPr>
        <w:spacing w:line="360" w:lineRule="auto"/>
        <w:jc w:val="both"/>
        <w:rPr>
          <w:rFonts w:ascii="Arial" w:hAnsi="Arial" w:cs="Arial"/>
          <w:sz w:val="24"/>
          <w:szCs w:val="24"/>
        </w:rPr>
      </w:pPr>
    </w:p>
    <w:p w14:paraId="674B8A3B" w14:textId="7A725C4C" w:rsidR="00F82D57" w:rsidRPr="00F82D57" w:rsidRDefault="00F82D57" w:rsidP="00F82D57">
      <w:pPr>
        <w:spacing w:line="360" w:lineRule="auto"/>
        <w:jc w:val="both"/>
        <w:rPr>
          <w:rFonts w:ascii="Arial" w:hAnsi="Arial" w:cs="Arial"/>
          <w:sz w:val="24"/>
          <w:szCs w:val="24"/>
        </w:rPr>
      </w:pPr>
    </w:p>
    <w:p w14:paraId="23C3F7D5" w14:textId="77F4753F" w:rsidR="001B5182" w:rsidRPr="00F7353B" w:rsidRDefault="001B5182" w:rsidP="00BA20E6">
      <w:pPr>
        <w:pStyle w:val="Title"/>
        <w:spacing w:line="360" w:lineRule="auto"/>
        <w:jc w:val="both"/>
        <w:rPr>
          <w:rFonts w:ascii="Arial" w:hAnsi="Arial" w:cs="Arial"/>
          <w:b/>
          <w:bCs/>
          <w:sz w:val="24"/>
          <w:szCs w:val="24"/>
        </w:rPr>
      </w:pPr>
    </w:p>
    <w:p w14:paraId="3F582D9B" w14:textId="77777777" w:rsidR="00F82D57" w:rsidRDefault="00F82D57" w:rsidP="00F7353B">
      <w:pPr>
        <w:rPr>
          <w:rFonts w:ascii="Arial" w:hAnsi="Arial" w:cs="Arial"/>
          <w:b/>
          <w:bCs/>
          <w:sz w:val="24"/>
          <w:szCs w:val="24"/>
          <w:u w:val="single"/>
        </w:rPr>
      </w:pPr>
    </w:p>
    <w:p w14:paraId="39696A30" w14:textId="3DEFB6EB" w:rsidR="00F82D57" w:rsidRDefault="00F82D57" w:rsidP="00F7353B">
      <w:pPr>
        <w:rPr>
          <w:rFonts w:ascii="Arial" w:hAnsi="Arial" w:cs="Arial"/>
          <w:b/>
          <w:bCs/>
          <w:sz w:val="24"/>
          <w:szCs w:val="24"/>
          <w:u w:val="single"/>
        </w:rPr>
      </w:pPr>
    </w:p>
    <w:p w14:paraId="66C1C965" w14:textId="77777777" w:rsidR="0025267C" w:rsidRDefault="0025267C" w:rsidP="006E64A4">
      <w:pPr>
        <w:spacing w:line="360" w:lineRule="auto"/>
        <w:jc w:val="both"/>
        <w:rPr>
          <w:rFonts w:ascii="Arial" w:hAnsi="Arial" w:cs="Arial"/>
          <w:sz w:val="24"/>
          <w:szCs w:val="24"/>
        </w:rPr>
      </w:pPr>
    </w:p>
    <w:p w14:paraId="558F89ED" w14:textId="35516E3B" w:rsidR="0025267C" w:rsidRDefault="0025267C" w:rsidP="006E64A4">
      <w:pPr>
        <w:spacing w:line="360" w:lineRule="auto"/>
        <w:jc w:val="both"/>
        <w:rPr>
          <w:rFonts w:ascii="Arial" w:hAnsi="Arial" w:cs="Arial"/>
          <w:sz w:val="24"/>
          <w:szCs w:val="24"/>
        </w:rPr>
      </w:pPr>
    </w:p>
    <w:p w14:paraId="081FEF14" w14:textId="41D879C0" w:rsidR="0025267C" w:rsidRDefault="0025267C" w:rsidP="006E64A4">
      <w:pPr>
        <w:spacing w:line="360" w:lineRule="auto"/>
        <w:jc w:val="both"/>
        <w:rPr>
          <w:rFonts w:ascii="Arial" w:hAnsi="Arial" w:cs="Arial"/>
          <w:sz w:val="24"/>
          <w:szCs w:val="24"/>
        </w:rPr>
      </w:pPr>
    </w:p>
    <w:p w14:paraId="073F392F" w14:textId="51BDBC10" w:rsidR="0025267C" w:rsidRDefault="0025267C" w:rsidP="006E64A4">
      <w:pPr>
        <w:spacing w:line="360" w:lineRule="auto"/>
        <w:jc w:val="both"/>
        <w:rPr>
          <w:rFonts w:ascii="Arial" w:hAnsi="Arial" w:cs="Arial"/>
          <w:sz w:val="24"/>
          <w:szCs w:val="24"/>
        </w:rPr>
      </w:pPr>
    </w:p>
    <w:p w14:paraId="37B7BE9B" w14:textId="7F30E022" w:rsidR="0025267C" w:rsidRDefault="0025267C" w:rsidP="006E64A4">
      <w:pPr>
        <w:spacing w:line="360" w:lineRule="auto"/>
        <w:jc w:val="both"/>
        <w:rPr>
          <w:rFonts w:ascii="Arial" w:hAnsi="Arial" w:cs="Arial"/>
          <w:sz w:val="24"/>
          <w:szCs w:val="24"/>
        </w:rPr>
      </w:pPr>
    </w:p>
    <w:p w14:paraId="76C7A27B" w14:textId="48E6EA4A" w:rsidR="0025267C" w:rsidRDefault="0025267C" w:rsidP="006E64A4">
      <w:pPr>
        <w:spacing w:line="360" w:lineRule="auto"/>
        <w:jc w:val="both"/>
        <w:rPr>
          <w:rFonts w:ascii="Arial" w:hAnsi="Arial" w:cs="Arial"/>
          <w:sz w:val="24"/>
          <w:szCs w:val="24"/>
        </w:rPr>
      </w:pPr>
    </w:p>
    <w:p w14:paraId="1FA867DB" w14:textId="7D7A6AA1" w:rsidR="0025267C" w:rsidRDefault="0025267C" w:rsidP="006E64A4">
      <w:pPr>
        <w:spacing w:line="360" w:lineRule="auto"/>
        <w:jc w:val="both"/>
        <w:rPr>
          <w:rFonts w:ascii="Arial" w:hAnsi="Arial" w:cs="Arial"/>
          <w:sz w:val="24"/>
          <w:szCs w:val="24"/>
        </w:rPr>
      </w:pPr>
    </w:p>
    <w:p w14:paraId="48F788A2" w14:textId="68A9FBA1" w:rsidR="0025267C" w:rsidRDefault="0025267C" w:rsidP="006E64A4">
      <w:pPr>
        <w:spacing w:line="360" w:lineRule="auto"/>
        <w:jc w:val="both"/>
        <w:rPr>
          <w:rFonts w:ascii="Arial" w:hAnsi="Arial" w:cs="Arial"/>
          <w:sz w:val="24"/>
          <w:szCs w:val="24"/>
        </w:rPr>
      </w:pPr>
    </w:p>
    <w:p w14:paraId="7D4DD2A6" w14:textId="29527900" w:rsidR="0025267C" w:rsidRDefault="0025267C" w:rsidP="006E64A4">
      <w:pPr>
        <w:spacing w:line="360" w:lineRule="auto"/>
        <w:jc w:val="both"/>
        <w:rPr>
          <w:rFonts w:ascii="Arial" w:hAnsi="Arial" w:cs="Arial"/>
          <w:sz w:val="24"/>
          <w:szCs w:val="24"/>
        </w:rPr>
      </w:pPr>
    </w:p>
    <w:p w14:paraId="7A2256BE" w14:textId="77777777" w:rsidR="0025267C" w:rsidRDefault="0025267C" w:rsidP="006E64A4">
      <w:pPr>
        <w:spacing w:line="360" w:lineRule="auto"/>
        <w:jc w:val="both"/>
        <w:rPr>
          <w:rFonts w:ascii="Arial" w:hAnsi="Arial" w:cs="Arial"/>
          <w:sz w:val="24"/>
          <w:szCs w:val="24"/>
        </w:rPr>
      </w:pPr>
    </w:p>
    <w:p w14:paraId="06C71DE5" w14:textId="4AC0BF74" w:rsidR="0025267C" w:rsidRDefault="0025267C" w:rsidP="006E64A4">
      <w:pPr>
        <w:spacing w:line="360" w:lineRule="auto"/>
        <w:jc w:val="both"/>
        <w:rPr>
          <w:rFonts w:ascii="Arial" w:hAnsi="Arial" w:cs="Arial"/>
          <w:sz w:val="24"/>
          <w:szCs w:val="24"/>
        </w:rPr>
      </w:pPr>
      <w:r>
        <w:rPr>
          <w:rFonts w:ascii="Arial" w:hAnsi="Arial" w:cs="Arial"/>
          <w:sz w:val="24"/>
          <w:szCs w:val="24"/>
        </w:rPr>
        <w:t>Figure 2 shows e</w:t>
      </w:r>
      <w:r w:rsidRPr="0025267C">
        <w:rPr>
          <w:rFonts w:ascii="Arial" w:hAnsi="Arial" w:cs="Arial"/>
          <w:sz w:val="24"/>
          <w:szCs w:val="24"/>
        </w:rPr>
        <w:t>stimated percentage of children in poverty 2019-20 to 2021-22</w:t>
      </w:r>
    </w:p>
    <w:p w14:paraId="6A7AD756" w14:textId="40CDAD9D" w:rsidR="0025267C" w:rsidRDefault="0025267C" w:rsidP="006E64A4">
      <w:pPr>
        <w:spacing w:line="360" w:lineRule="auto"/>
        <w:jc w:val="both"/>
        <w:rPr>
          <w:rFonts w:ascii="Arial" w:hAnsi="Arial" w:cs="Arial"/>
          <w:sz w:val="24"/>
          <w:szCs w:val="24"/>
        </w:rPr>
      </w:pPr>
    </w:p>
    <w:p w14:paraId="7BFE3445" w14:textId="64C90BB2" w:rsidR="0025267C" w:rsidRDefault="0025267C" w:rsidP="006E64A4">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70528" behindDoc="1" locked="0" layoutInCell="1" allowOverlap="1" wp14:anchorId="66B32D8B" wp14:editId="58A4C364">
            <wp:simplePos x="0" y="0"/>
            <wp:positionH relativeFrom="column">
              <wp:posOffset>-41241</wp:posOffset>
            </wp:positionH>
            <wp:positionV relativeFrom="paragraph">
              <wp:posOffset>185420</wp:posOffset>
            </wp:positionV>
            <wp:extent cx="5157470" cy="2855595"/>
            <wp:effectExtent l="0" t="0" r="5080" b="1905"/>
            <wp:wrapTight wrapText="bothSides">
              <wp:wrapPolygon edited="0">
                <wp:start x="0" y="0"/>
                <wp:lineTo x="0" y="21470"/>
                <wp:lineTo x="21541" y="21470"/>
                <wp:lineTo x="2154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57470" cy="2855595"/>
                    </a:xfrm>
                    <a:prstGeom prst="rect">
                      <a:avLst/>
                    </a:prstGeom>
                    <a:noFill/>
                  </pic:spPr>
                </pic:pic>
              </a:graphicData>
            </a:graphic>
          </wp:anchor>
        </w:drawing>
      </w:r>
    </w:p>
    <w:p w14:paraId="39CD568A" w14:textId="7DB17EC0" w:rsidR="0025267C" w:rsidRDefault="0025267C" w:rsidP="006E64A4">
      <w:pPr>
        <w:spacing w:line="360" w:lineRule="auto"/>
        <w:jc w:val="both"/>
        <w:rPr>
          <w:rFonts w:ascii="Arial" w:hAnsi="Arial" w:cs="Arial"/>
          <w:sz w:val="24"/>
          <w:szCs w:val="24"/>
        </w:rPr>
      </w:pPr>
    </w:p>
    <w:p w14:paraId="1409DFAD" w14:textId="2019A50D" w:rsidR="0025267C" w:rsidRDefault="0025267C" w:rsidP="006E64A4">
      <w:pPr>
        <w:spacing w:line="360" w:lineRule="auto"/>
        <w:jc w:val="both"/>
        <w:rPr>
          <w:rFonts w:ascii="Arial" w:hAnsi="Arial" w:cs="Arial"/>
          <w:sz w:val="24"/>
          <w:szCs w:val="24"/>
        </w:rPr>
      </w:pPr>
    </w:p>
    <w:p w14:paraId="072FD24F" w14:textId="77777777" w:rsidR="0025267C" w:rsidRDefault="0025267C" w:rsidP="006E64A4">
      <w:pPr>
        <w:spacing w:line="360" w:lineRule="auto"/>
        <w:jc w:val="both"/>
        <w:rPr>
          <w:rFonts w:ascii="Arial" w:hAnsi="Arial" w:cs="Arial"/>
          <w:sz w:val="24"/>
          <w:szCs w:val="24"/>
        </w:rPr>
      </w:pPr>
    </w:p>
    <w:p w14:paraId="3AC734B9" w14:textId="77777777" w:rsidR="0025267C" w:rsidRDefault="0025267C" w:rsidP="006E64A4">
      <w:pPr>
        <w:spacing w:line="360" w:lineRule="auto"/>
        <w:jc w:val="both"/>
        <w:rPr>
          <w:rFonts w:ascii="Arial" w:hAnsi="Arial" w:cs="Arial"/>
          <w:sz w:val="24"/>
          <w:szCs w:val="24"/>
        </w:rPr>
      </w:pPr>
    </w:p>
    <w:p w14:paraId="025E598D" w14:textId="77777777" w:rsidR="0025267C" w:rsidRDefault="0025267C" w:rsidP="006E64A4">
      <w:pPr>
        <w:spacing w:line="360" w:lineRule="auto"/>
        <w:jc w:val="both"/>
        <w:rPr>
          <w:rFonts w:ascii="Arial" w:hAnsi="Arial" w:cs="Arial"/>
          <w:sz w:val="24"/>
          <w:szCs w:val="24"/>
        </w:rPr>
      </w:pPr>
    </w:p>
    <w:p w14:paraId="6919AE06" w14:textId="77777777" w:rsidR="0025267C" w:rsidRDefault="0025267C" w:rsidP="006E64A4">
      <w:pPr>
        <w:spacing w:line="360" w:lineRule="auto"/>
        <w:jc w:val="both"/>
        <w:rPr>
          <w:rFonts w:ascii="Arial" w:hAnsi="Arial" w:cs="Arial"/>
          <w:sz w:val="24"/>
          <w:szCs w:val="24"/>
        </w:rPr>
      </w:pPr>
    </w:p>
    <w:p w14:paraId="49A147A8" w14:textId="77777777" w:rsidR="0025267C" w:rsidRDefault="0025267C" w:rsidP="006E64A4">
      <w:pPr>
        <w:spacing w:line="360" w:lineRule="auto"/>
        <w:jc w:val="both"/>
        <w:rPr>
          <w:rFonts w:ascii="Arial" w:hAnsi="Arial" w:cs="Arial"/>
          <w:sz w:val="24"/>
          <w:szCs w:val="24"/>
        </w:rPr>
      </w:pPr>
    </w:p>
    <w:p w14:paraId="765E7026" w14:textId="77777777" w:rsidR="0025267C" w:rsidRDefault="0025267C" w:rsidP="006E64A4">
      <w:pPr>
        <w:spacing w:line="360" w:lineRule="auto"/>
        <w:jc w:val="both"/>
        <w:rPr>
          <w:rFonts w:ascii="Arial" w:hAnsi="Arial" w:cs="Arial"/>
          <w:sz w:val="24"/>
          <w:szCs w:val="24"/>
        </w:rPr>
      </w:pPr>
    </w:p>
    <w:p w14:paraId="3049319C" w14:textId="6DD4EFAD" w:rsidR="006E64A4" w:rsidRDefault="00DD0B0B" w:rsidP="006E64A4">
      <w:pPr>
        <w:spacing w:line="360" w:lineRule="auto"/>
        <w:jc w:val="both"/>
        <w:rPr>
          <w:rFonts w:ascii="Arial" w:hAnsi="Arial" w:cs="Arial"/>
          <w:sz w:val="24"/>
          <w:szCs w:val="24"/>
        </w:rPr>
      </w:pPr>
      <w:r>
        <w:rPr>
          <w:rFonts w:ascii="Arial" w:hAnsi="Arial" w:cs="Arial"/>
          <w:sz w:val="24"/>
          <w:szCs w:val="24"/>
        </w:rPr>
        <w:t xml:space="preserve">The definition of child marriage refers to any </w:t>
      </w:r>
      <w:r w:rsidR="007C19E2">
        <w:rPr>
          <w:rFonts w:ascii="Arial" w:hAnsi="Arial" w:cs="Arial"/>
          <w:sz w:val="24"/>
          <w:szCs w:val="24"/>
        </w:rPr>
        <w:t xml:space="preserve">type of </w:t>
      </w:r>
      <w:r w:rsidR="006E64A4" w:rsidRPr="006E64A4">
        <w:rPr>
          <w:rFonts w:ascii="Arial" w:hAnsi="Arial" w:cs="Arial"/>
          <w:sz w:val="24"/>
          <w:szCs w:val="24"/>
        </w:rPr>
        <w:t xml:space="preserve">marriage between a child </w:t>
      </w:r>
      <w:r w:rsidR="007C19E2">
        <w:rPr>
          <w:rFonts w:ascii="Arial" w:hAnsi="Arial" w:cs="Arial"/>
          <w:sz w:val="24"/>
          <w:szCs w:val="24"/>
        </w:rPr>
        <w:t xml:space="preserve">who is </w:t>
      </w:r>
      <w:r w:rsidR="006E64A4" w:rsidRPr="006E64A4">
        <w:rPr>
          <w:rFonts w:ascii="Arial" w:hAnsi="Arial" w:cs="Arial"/>
          <w:sz w:val="24"/>
          <w:szCs w:val="24"/>
        </w:rPr>
        <w:t xml:space="preserve">under the age of 18 </w:t>
      </w:r>
    </w:p>
    <w:p w14:paraId="489AC228" w14:textId="581958A8" w:rsidR="007C19E2" w:rsidRDefault="006E64A4" w:rsidP="006E64A4">
      <w:pPr>
        <w:spacing w:line="360" w:lineRule="auto"/>
        <w:jc w:val="both"/>
        <w:rPr>
          <w:rFonts w:ascii="Arial" w:hAnsi="Arial" w:cs="Arial"/>
          <w:sz w:val="24"/>
          <w:szCs w:val="24"/>
        </w:rPr>
      </w:pPr>
      <w:r w:rsidRPr="006E64A4">
        <w:rPr>
          <w:rFonts w:ascii="Arial" w:hAnsi="Arial" w:cs="Arial"/>
          <w:sz w:val="24"/>
          <w:szCs w:val="24"/>
        </w:rPr>
        <w:t>Child brides</w:t>
      </w:r>
      <w:r w:rsidR="000F1BE9">
        <w:rPr>
          <w:rFonts w:ascii="Arial" w:hAnsi="Arial" w:cs="Arial"/>
          <w:sz w:val="24"/>
          <w:szCs w:val="24"/>
        </w:rPr>
        <w:t xml:space="preserve"> can</w:t>
      </w:r>
      <w:r w:rsidRPr="006E64A4">
        <w:rPr>
          <w:rFonts w:ascii="Arial" w:hAnsi="Arial" w:cs="Arial"/>
          <w:sz w:val="24"/>
          <w:szCs w:val="24"/>
        </w:rPr>
        <w:t xml:space="preserve"> </w:t>
      </w:r>
      <w:r w:rsidR="000F1BE9">
        <w:rPr>
          <w:rFonts w:ascii="Arial" w:hAnsi="Arial" w:cs="Arial"/>
          <w:sz w:val="24"/>
          <w:szCs w:val="24"/>
        </w:rPr>
        <w:t xml:space="preserve">still </w:t>
      </w:r>
      <w:r w:rsidRPr="006E64A4">
        <w:rPr>
          <w:rFonts w:ascii="Arial" w:hAnsi="Arial" w:cs="Arial"/>
          <w:sz w:val="24"/>
          <w:szCs w:val="24"/>
        </w:rPr>
        <w:t>become pregnant</w:t>
      </w:r>
      <w:r w:rsidR="007C19E2">
        <w:rPr>
          <w:rFonts w:ascii="Arial" w:hAnsi="Arial" w:cs="Arial"/>
          <w:sz w:val="24"/>
          <w:szCs w:val="24"/>
        </w:rPr>
        <w:t xml:space="preserve"> but there’s a chance of the risk of complications during pregnancy which can lead to</w:t>
      </w:r>
      <w:r w:rsidRPr="006E64A4">
        <w:rPr>
          <w:rFonts w:ascii="Arial" w:hAnsi="Arial" w:cs="Arial"/>
          <w:sz w:val="24"/>
          <w:szCs w:val="24"/>
        </w:rPr>
        <w:t xml:space="preserve"> childbirth increas</w:t>
      </w:r>
      <w:r w:rsidR="007C19E2">
        <w:rPr>
          <w:rFonts w:ascii="Arial" w:hAnsi="Arial" w:cs="Arial"/>
          <w:sz w:val="24"/>
          <w:szCs w:val="24"/>
        </w:rPr>
        <w:t xml:space="preserve">ing </w:t>
      </w:r>
      <w:r w:rsidRPr="006E64A4">
        <w:rPr>
          <w:rFonts w:ascii="Arial" w:hAnsi="Arial" w:cs="Arial"/>
          <w:sz w:val="24"/>
          <w:szCs w:val="24"/>
        </w:rPr>
        <w:t>for themselves and their</w:t>
      </w:r>
      <w:r w:rsidR="007C19E2">
        <w:rPr>
          <w:rFonts w:ascii="Arial" w:hAnsi="Arial" w:cs="Arial"/>
          <w:sz w:val="24"/>
          <w:szCs w:val="24"/>
        </w:rPr>
        <w:t xml:space="preserve"> baby</w:t>
      </w:r>
      <w:r w:rsidRPr="006E64A4">
        <w:rPr>
          <w:rFonts w:ascii="Arial" w:hAnsi="Arial" w:cs="Arial"/>
          <w:sz w:val="24"/>
          <w:szCs w:val="24"/>
        </w:rPr>
        <w:t xml:space="preserve">. </w:t>
      </w:r>
    </w:p>
    <w:p w14:paraId="63ED9698" w14:textId="5C4A8031" w:rsidR="006E64A4" w:rsidRDefault="006E64A4" w:rsidP="006E64A4">
      <w:pPr>
        <w:spacing w:line="360" w:lineRule="auto"/>
        <w:jc w:val="both"/>
        <w:rPr>
          <w:rFonts w:ascii="Arial" w:hAnsi="Arial" w:cs="Arial"/>
          <w:sz w:val="24"/>
          <w:szCs w:val="24"/>
        </w:rPr>
      </w:pPr>
      <w:r w:rsidRPr="006E64A4">
        <w:rPr>
          <w:rFonts w:ascii="Arial" w:hAnsi="Arial" w:cs="Arial"/>
          <w:sz w:val="24"/>
          <w:szCs w:val="24"/>
        </w:rPr>
        <w:t>The practice</w:t>
      </w:r>
      <w:r w:rsidR="000F1BE9">
        <w:rPr>
          <w:rFonts w:ascii="Arial" w:hAnsi="Arial" w:cs="Arial"/>
          <w:sz w:val="24"/>
          <w:szCs w:val="24"/>
        </w:rPr>
        <w:t xml:space="preserve"> of child marriage</w:t>
      </w:r>
      <w:r w:rsidRPr="006E64A4">
        <w:rPr>
          <w:rFonts w:ascii="Arial" w:hAnsi="Arial" w:cs="Arial"/>
          <w:sz w:val="24"/>
          <w:szCs w:val="24"/>
        </w:rPr>
        <w:t xml:space="preserve"> can also isolate girls from</w:t>
      </w:r>
      <w:r w:rsidR="007C19E2">
        <w:rPr>
          <w:rFonts w:ascii="Arial" w:hAnsi="Arial" w:cs="Arial"/>
          <w:sz w:val="24"/>
          <w:szCs w:val="24"/>
        </w:rPr>
        <w:t xml:space="preserve"> social interactions</w:t>
      </w:r>
      <w:r w:rsidRPr="006E64A4">
        <w:rPr>
          <w:rFonts w:ascii="Arial" w:hAnsi="Arial" w:cs="Arial"/>
          <w:sz w:val="24"/>
          <w:szCs w:val="24"/>
        </w:rPr>
        <w:t xml:space="preserve"> family and friends and </w:t>
      </w:r>
      <w:r w:rsidR="000F1BE9">
        <w:rPr>
          <w:rFonts w:ascii="Arial" w:hAnsi="Arial" w:cs="Arial"/>
          <w:sz w:val="24"/>
          <w:szCs w:val="24"/>
        </w:rPr>
        <w:t>remove</w:t>
      </w:r>
      <w:r w:rsidRPr="006E64A4">
        <w:rPr>
          <w:rFonts w:ascii="Arial" w:hAnsi="Arial" w:cs="Arial"/>
          <w:sz w:val="24"/>
          <w:szCs w:val="24"/>
        </w:rPr>
        <w:t xml:space="preserve"> them from participating in their</w:t>
      </w:r>
      <w:r w:rsidR="000F1BE9">
        <w:rPr>
          <w:rFonts w:ascii="Arial" w:hAnsi="Arial" w:cs="Arial"/>
          <w:sz w:val="24"/>
          <w:szCs w:val="24"/>
        </w:rPr>
        <w:t xml:space="preserve"> social</w:t>
      </w:r>
      <w:r w:rsidRPr="006E64A4">
        <w:rPr>
          <w:rFonts w:ascii="Arial" w:hAnsi="Arial" w:cs="Arial"/>
          <w:sz w:val="24"/>
          <w:szCs w:val="24"/>
        </w:rPr>
        <w:t xml:space="preserve"> communities taking a </w:t>
      </w:r>
      <w:proofErr w:type="gramStart"/>
      <w:r w:rsidRPr="006E64A4">
        <w:rPr>
          <w:rFonts w:ascii="Arial" w:hAnsi="Arial" w:cs="Arial"/>
          <w:sz w:val="24"/>
          <w:szCs w:val="24"/>
        </w:rPr>
        <w:t xml:space="preserve">heavy </w:t>
      </w:r>
      <w:r w:rsidR="007C19E2">
        <w:rPr>
          <w:rFonts w:ascii="Arial" w:hAnsi="Arial" w:cs="Arial"/>
          <w:sz w:val="24"/>
          <w:szCs w:val="24"/>
        </w:rPr>
        <w:t>roles</w:t>
      </w:r>
      <w:proofErr w:type="gramEnd"/>
      <w:r w:rsidR="007C19E2">
        <w:rPr>
          <w:rFonts w:ascii="Arial" w:hAnsi="Arial" w:cs="Arial"/>
          <w:sz w:val="24"/>
          <w:szCs w:val="24"/>
        </w:rPr>
        <w:t xml:space="preserve"> on </w:t>
      </w:r>
      <w:r w:rsidRPr="006E64A4">
        <w:rPr>
          <w:rFonts w:ascii="Arial" w:hAnsi="Arial" w:cs="Arial"/>
          <w:sz w:val="24"/>
          <w:szCs w:val="24"/>
        </w:rPr>
        <w:t>their physical and psychological well-being.</w:t>
      </w:r>
    </w:p>
    <w:p w14:paraId="1905663B" w14:textId="362D52E4" w:rsidR="006E64A4" w:rsidRDefault="000F1BE9" w:rsidP="006E64A4">
      <w:pPr>
        <w:spacing w:line="360" w:lineRule="auto"/>
        <w:jc w:val="both"/>
        <w:rPr>
          <w:rFonts w:ascii="Arial" w:hAnsi="Arial" w:cs="Arial"/>
          <w:i/>
          <w:iCs/>
          <w:sz w:val="24"/>
          <w:szCs w:val="24"/>
        </w:rPr>
      </w:pPr>
      <w:r>
        <w:rPr>
          <w:rFonts w:ascii="Arial" w:hAnsi="Arial" w:cs="Arial"/>
          <w:sz w:val="24"/>
          <w:szCs w:val="24"/>
        </w:rPr>
        <w:t>As</w:t>
      </w:r>
      <w:r w:rsidR="006E64A4" w:rsidRPr="006E64A4">
        <w:rPr>
          <w:rFonts w:ascii="Arial" w:hAnsi="Arial" w:cs="Arial"/>
          <w:sz w:val="24"/>
          <w:szCs w:val="24"/>
        </w:rPr>
        <w:t xml:space="preserve"> child marriage</w:t>
      </w:r>
      <w:r w:rsidR="007C19E2">
        <w:rPr>
          <w:rFonts w:ascii="Arial" w:hAnsi="Arial" w:cs="Arial"/>
          <w:sz w:val="24"/>
          <w:szCs w:val="24"/>
        </w:rPr>
        <w:t xml:space="preserve"> can impact </w:t>
      </w:r>
      <w:r>
        <w:rPr>
          <w:rFonts w:ascii="Arial" w:hAnsi="Arial" w:cs="Arial"/>
          <w:sz w:val="24"/>
          <w:szCs w:val="24"/>
        </w:rPr>
        <w:t>on</w:t>
      </w:r>
      <w:r w:rsidR="007C19E2">
        <w:rPr>
          <w:rFonts w:ascii="Arial" w:hAnsi="Arial" w:cs="Arial"/>
          <w:sz w:val="24"/>
          <w:szCs w:val="24"/>
        </w:rPr>
        <w:t xml:space="preserve"> the </w:t>
      </w:r>
      <w:r>
        <w:rPr>
          <w:rFonts w:ascii="Arial" w:hAnsi="Arial" w:cs="Arial"/>
          <w:sz w:val="24"/>
          <w:szCs w:val="24"/>
        </w:rPr>
        <w:t xml:space="preserve"> </w:t>
      </w:r>
      <w:r w:rsidR="006E64A4" w:rsidRPr="006E64A4">
        <w:rPr>
          <w:rFonts w:ascii="Arial" w:hAnsi="Arial" w:cs="Arial"/>
          <w:sz w:val="24"/>
          <w:szCs w:val="24"/>
        </w:rPr>
        <w:t xml:space="preserve">health </w:t>
      </w:r>
      <w:r w:rsidR="007C19E2">
        <w:rPr>
          <w:rFonts w:ascii="Arial" w:hAnsi="Arial" w:cs="Arial"/>
          <w:sz w:val="24"/>
          <w:szCs w:val="24"/>
        </w:rPr>
        <w:t>because this can put an effect on the emotional and mental state. This</w:t>
      </w:r>
      <w:r>
        <w:rPr>
          <w:rFonts w:ascii="Arial" w:hAnsi="Arial" w:cs="Arial"/>
          <w:sz w:val="24"/>
          <w:szCs w:val="24"/>
        </w:rPr>
        <w:t xml:space="preserve"> also</w:t>
      </w:r>
      <w:r w:rsidR="006E64A4" w:rsidRPr="006E64A4">
        <w:rPr>
          <w:rFonts w:ascii="Arial" w:hAnsi="Arial" w:cs="Arial"/>
          <w:sz w:val="24"/>
          <w:szCs w:val="24"/>
        </w:rPr>
        <w:t xml:space="preserve"> </w:t>
      </w:r>
      <w:r w:rsidR="007C19E2">
        <w:rPr>
          <w:rFonts w:ascii="Arial" w:hAnsi="Arial" w:cs="Arial"/>
          <w:sz w:val="24"/>
          <w:szCs w:val="24"/>
        </w:rPr>
        <w:t xml:space="preserve">puts the </w:t>
      </w:r>
      <w:r w:rsidR="006E64A4" w:rsidRPr="006E64A4">
        <w:rPr>
          <w:rFonts w:ascii="Arial" w:hAnsi="Arial" w:cs="Arial"/>
          <w:sz w:val="24"/>
          <w:szCs w:val="24"/>
        </w:rPr>
        <w:t>economic costs at the national level</w:t>
      </w:r>
      <w:r>
        <w:rPr>
          <w:rFonts w:ascii="Arial" w:hAnsi="Arial" w:cs="Arial"/>
          <w:sz w:val="24"/>
          <w:szCs w:val="24"/>
        </w:rPr>
        <w:t xml:space="preserve"> </w:t>
      </w:r>
      <w:r w:rsidR="006E64A4" w:rsidRPr="006E64A4">
        <w:rPr>
          <w:rFonts w:ascii="Arial" w:hAnsi="Arial" w:cs="Arial"/>
          <w:sz w:val="24"/>
          <w:szCs w:val="24"/>
        </w:rPr>
        <w:t xml:space="preserve">with </w:t>
      </w:r>
      <w:r w:rsidR="007C19E2">
        <w:rPr>
          <w:rFonts w:ascii="Arial" w:hAnsi="Arial" w:cs="Arial"/>
          <w:sz w:val="24"/>
          <w:szCs w:val="24"/>
        </w:rPr>
        <w:t xml:space="preserve">the </w:t>
      </w:r>
      <w:r w:rsidR="006E64A4" w:rsidRPr="006E64A4">
        <w:rPr>
          <w:rFonts w:ascii="Arial" w:hAnsi="Arial" w:cs="Arial"/>
          <w:sz w:val="24"/>
          <w:szCs w:val="24"/>
        </w:rPr>
        <w:t>implications for</w:t>
      </w:r>
      <w:r>
        <w:rPr>
          <w:rFonts w:ascii="Arial" w:hAnsi="Arial" w:cs="Arial"/>
          <w:sz w:val="24"/>
          <w:szCs w:val="24"/>
        </w:rPr>
        <w:t xml:space="preserve"> their </w:t>
      </w:r>
      <w:r w:rsidR="006E64A4" w:rsidRPr="006E64A4">
        <w:rPr>
          <w:rFonts w:ascii="Arial" w:hAnsi="Arial" w:cs="Arial"/>
          <w:sz w:val="24"/>
          <w:szCs w:val="24"/>
        </w:rPr>
        <w:t xml:space="preserve"> development.</w:t>
      </w:r>
      <w:r w:rsidR="00AF294C">
        <w:rPr>
          <w:rFonts w:ascii="Arial" w:hAnsi="Arial" w:cs="Arial"/>
          <w:sz w:val="24"/>
          <w:szCs w:val="24"/>
        </w:rPr>
        <w:t xml:space="preserve"> </w:t>
      </w:r>
      <w:r w:rsidR="00AF294C" w:rsidRPr="00AF294C">
        <w:rPr>
          <w:rFonts w:ascii="Arial" w:hAnsi="Arial" w:cs="Arial"/>
          <w:i/>
          <w:iCs/>
          <w:sz w:val="24"/>
          <w:szCs w:val="24"/>
        </w:rPr>
        <w:t>(Unicef,2020)</w:t>
      </w:r>
    </w:p>
    <w:p w14:paraId="71D5AE84" w14:textId="034BB132" w:rsidR="0025267C" w:rsidRDefault="00A734D6" w:rsidP="006E64A4">
      <w:pPr>
        <w:spacing w:line="360" w:lineRule="auto"/>
        <w:jc w:val="both"/>
        <w:rPr>
          <w:rFonts w:ascii="Arial" w:hAnsi="Arial" w:cs="Arial"/>
          <w:sz w:val="24"/>
          <w:szCs w:val="24"/>
          <w:u w:val="single"/>
        </w:rPr>
      </w:pPr>
      <w:r>
        <w:rPr>
          <w:rFonts w:ascii="Arial" w:hAnsi="Arial" w:cs="Arial"/>
          <w:noProof/>
          <w:sz w:val="24"/>
          <w:szCs w:val="24"/>
          <w:u w:val="single"/>
        </w:rPr>
        <w:lastRenderedPageBreak/>
        <w:drawing>
          <wp:inline distT="0" distB="0" distL="0" distR="0" wp14:anchorId="4B55DC9E" wp14:editId="4B5BDE05">
            <wp:extent cx="5269832" cy="3182884"/>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0598" cy="3189387"/>
                    </a:xfrm>
                    <a:prstGeom prst="rect">
                      <a:avLst/>
                    </a:prstGeom>
                    <a:noFill/>
                  </pic:spPr>
                </pic:pic>
              </a:graphicData>
            </a:graphic>
          </wp:inline>
        </w:drawing>
      </w:r>
    </w:p>
    <w:p w14:paraId="4651C896" w14:textId="3049A0B2" w:rsidR="0025267C" w:rsidRDefault="0025267C" w:rsidP="006E64A4">
      <w:pPr>
        <w:spacing w:line="360" w:lineRule="auto"/>
        <w:jc w:val="both"/>
        <w:rPr>
          <w:rFonts w:ascii="Arial" w:hAnsi="Arial" w:cs="Arial"/>
          <w:sz w:val="24"/>
          <w:szCs w:val="24"/>
          <w:u w:val="single"/>
        </w:rPr>
      </w:pPr>
    </w:p>
    <w:p w14:paraId="02DDBEA0" w14:textId="290AEE39" w:rsidR="00B64B77" w:rsidRDefault="00B64B77" w:rsidP="006E64A4">
      <w:pPr>
        <w:spacing w:line="360" w:lineRule="auto"/>
        <w:jc w:val="both"/>
        <w:rPr>
          <w:rFonts w:ascii="Arial" w:hAnsi="Arial" w:cs="Arial"/>
          <w:sz w:val="24"/>
          <w:szCs w:val="24"/>
          <w:u w:val="single"/>
        </w:rPr>
      </w:pPr>
      <w:r w:rsidRPr="00B64B77">
        <w:rPr>
          <w:rFonts w:ascii="Arial" w:hAnsi="Arial" w:cs="Arial"/>
          <w:sz w:val="24"/>
          <w:szCs w:val="24"/>
          <w:u w:val="single"/>
        </w:rPr>
        <w:t xml:space="preserve">Child </w:t>
      </w:r>
      <w:r w:rsidR="00DD0B0B">
        <w:rPr>
          <w:rFonts w:ascii="Arial" w:hAnsi="Arial" w:cs="Arial"/>
          <w:sz w:val="24"/>
          <w:szCs w:val="24"/>
          <w:u w:val="single"/>
        </w:rPr>
        <w:t>S</w:t>
      </w:r>
      <w:r w:rsidRPr="00B64B77">
        <w:rPr>
          <w:rFonts w:ascii="Arial" w:hAnsi="Arial" w:cs="Arial"/>
          <w:sz w:val="24"/>
          <w:szCs w:val="24"/>
          <w:u w:val="single"/>
        </w:rPr>
        <w:t>lavery</w:t>
      </w:r>
    </w:p>
    <w:p w14:paraId="06C1D922" w14:textId="2CD9101F" w:rsidR="00B64B77" w:rsidRDefault="00B64B77" w:rsidP="006E64A4">
      <w:pPr>
        <w:spacing w:line="360" w:lineRule="auto"/>
        <w:jc w:val="both"/>
        <w:rPr>
          <w:rFonts w:ascii="Arial" w:hAnsi="Arial" w:cs="Arial"/>
          <w:sz w:val="24"/>
          <w:szCs w:val="24"/>
        </w:rPr>
      </w:pPr>
      <w:r w:rsidRPr="00B64B77">
        <w:rPr>
          <w:rFonts w:ascii="Arial" w:hAnsi="Arial" w:cs="Arial"/>
          <w:sz w:val="24"/>
          <w:szCs w:val="24"/>
        </w:rPr>
        <w:t>Modern slavery is an umbrella term for all forms of slavery, human trafficking, and exploitation. It is a hidden crime with victims often unable to come forward due to fear or shame, or because they are unable to leave their situation. Consequently, reporting is partial and quantifying the number of victims is challenging.</w:t>
      </w:r>
    </w:p>
    <w:p w14:paraId="4E3BCE12" w14:textId="792680E3" w:rsidR="00B64B77" w:rsidRDefault="00B64B77" w:rsidP="00B64B77">
      <w:pPr>
        <w:spacing w:line="360" w:lineRule="auto"/>
        <w:jc w:val="both"/>
        <w:rPr>
          <w:rFonts w:ascii="Arial" w:hAnsi="Arial" w:cs="Arial"/>
          <w:sz w:val="24"/>
          <w:szCs w:val="24"/>
        </w:rPr>
      </w:pPr>
      <w:r w:rsidRPr="00B64B77">
        <w:rPr>
          <w:rFonts w:ascii="Arial" w:hAnsi="Arial" w:cs="Arial"/>
          <w:sz w:val="24"/>
          <w:szCs w:val="24"/>
        </w:rPr>
        <w:t>There is no one data source that accurately quantifies the number of child victims in the UK. The National Referral Mechanism (NRM) currently provides the best measure of potential victims, although is known to be an undercount. Data for the UK NRM for the year ending December 2021 shows</w:t>
      </w:r>
    </w:p>
    <w:p w14:paraId="00E4E1A5" w14:textId="3F013122" w:rsidR="000838C1" w:rsidRPr="000838C1" w:rsidRDefault="000838C1" w:rsidP="000838C1">
      <w:pPr>
        <w:spacing w:line="360" w:lineRule="auto"/>
        <w:jc w:val="both"/>
        <w:rPr>
          <w:rFonts w:ascii="Arial" w:hAnsi="Arial" w:cs="Arial"/>
          <w:sz w:val="24"/>
          <w:szCs w:val="24"/>
        </w:rPr>
      </w:pPr>
      <w:r>
        <w:rPr>
          <w:rFonts w:ascii="Arial" w:hAnsi="Arial" w:cs="Arial"/>
          <w:sz w:val="24"/>
          <w:szCs w:val="24"/>
        </w:rPr>
        <w:t xml:space="preserve">The are many  </w:t>
      </w:r>
      <w:r w:rsidRPr="000838C1">
        <w:rPr>
          <w:rFonts w:ascii="Arial" w:hAnsi="Arial" w:cs="Arial"/>
          <w:sz w:val="24"/>
          <w:szCs w:val="24"/>
        </w:rPr>
        <w:t xml:space="preserve">forms </w:t>
      </w:r>
      <w:r>
        <w:rPr>
          <w:rFonts w:ascii="Arial" w:hAnsi="Arial" w:cs="Arial"/>
          <w:sz w:val="24"/>
          <w:szCs w:val="24"/>
        </w:rPr>
        <w:t>that refers to child slavery which includes:</w:t>
      </w:r>
    </w:p>
    <w:p w14:paraId="5387CA5A" w14:textId="3E5B80B3" w:rsidR="000838C1" w:rsidRDefault="000838C1" w:rsidP="000838C1">
      <w:pPr>
        <w:pStyle w:val="ListParagraph"/>
        <w:numPr>
          <w:ilvl w:val="0"/>
          <w:numId w:val="34"/>
        </w:numPr>
        <w:spacing w:line="360" w:lineRule="auto"/>
        <w:jc w:val="both"/>
        <w:rPr>
          <w:rFonts w:ascii="Arial" w:hAnsi="Arial" w:cs="Arial"/>
          <w:sz w:val="24"/>
          <w:szCs w:val="24"/>
        </w:rPr>
      </w:pPr>
      <w:r w:rsidRPr="000838C1">
        <w:rPr>
          <w:rFonts w:ascii="Arial" w:hAnsi="Arial" w:cs="Arial"/>
          <w:sz w:val="24"/>
          <w:szCs w:val="24"/>
        </w:rPr>
        <w:t xml:space="preserve">Children </w:t>
      </w:r>
      <w:r>
        <w:rPr>
          <w:rFonts w:ascii="Arial" w:hAnsi="Arial" w:cs="Arial"/>
          <w:sz w:val="24"/>
          <w:szCs w:val="24"/>
        </w:rPr>
        <w:t xml:space="preserve">who are encouraged in </w:t>
      </w:r>
      <w:r w:rsidRPr="000838C1">
        <w:rPr>
          <w:rFonts w:ascii="Arial" w:hAnsi="Arial" w:cs="Arial"/>
          <w:sz w:val="24"/>
          <w:szCs w:val="24"/>
        </w:rPr>
        <w:t xml:space="preserve">prostitution, </w:t>
      </w:r>
      <w:proofErr w:type="gramStart"/>
      <w:r w:rsidRPr="000838C1">
        <w:rPr>
          <w:rFonts w:ascii="Arial" w:hAnsi="Arial" w:cs="Arial"/>
          <w:sz w:val="24"/>
          <w:szCs w:val="24"/>
        </w:rPr>
        <w:t>pornography</w:t>
      </w:r>
      <w:proofErr w:type="gramEnd"/>
      <w:r>
        <w:rPr>
          <w:rFonts w:ascii="Arial" w:hAnsi="Arial" w:cs="Arial"/>
          <w:sz w:val="24"/>
          <w:szCs w:val="24"/>
        </w:rPr>
        <w:t xml:space="preserve"> </w:t>
      </w:r>
      <w:r w:rsidRPr="000838C1">
        <w:rPr>
          <w:rFonts w:ascii="Arial" w:hAnsi="Arial" w:cs="Arial"/>
          <w:sz w:val="24"/>
          <w:szCs w:val="24"/>
        </w:rPr>
        <w:t>or other forms of sexual exploitation</w:t>
      </w:r>
    </w:p>
    <w:p w14:paraId="2926988C" w14:textId="25B8FFD6" w:rsidR="000838C1" w:rsidRDefault="000838C1" w:rsidP="000838C1">
      <w:pPr>
        <w:pStyle w:val="ListParagraph"/>
        <w:numPr>
          <w:ilvl w:val="0"/>
          <w:numId w:val="34"/>
        </w:numPr>
        <w:spacing w:line="360" w:lineRule="auto"/>
        <w:jc w:val="both"/>
        <w:rPr>
          <w:rFonts w:ascii="Arial" w:hAnsi="Arial" w:cs="Arial"/>
          <w:sz w:val="24"/>
          <w:szCs w:val="24"/>
        </w:rPr>
      </w:pPr>
      <w:r w:rsidRPr="000838C1">
        <w:rPr>
          <w:rFonts w:ascii="Arial" w:hAnsi="Arial" w:cs="Arial"/>
          <w:sz w:val="24"/>
          <w:szCs w:val="24"/>
        </w:rPr>
        <w:t>Children</w:t>
      </w:r>
      <w:r>
        <w:rPr>
          <w:rFonts w:ascii="Arial" w:hAnsi="Arial" w:cs="Arial"/>
          <w:sz w:val="24"/>
          <w:szCs w:val="24"/>
        </w:rPr>
        <w:t xml:space="preserve"> who are </w:t>
      </w:r>
      <w:r w:rsidRPr="000838C1">
        <w:rPr>
          <w:rFonts w:ascii="Arial" w:hAnsi="Arial" w:cs="Arial"/>
          <w:sz w:val="24"/>
          <w:szCs w:val="24"/>
        </w:rPr>
        <w:t xml:space="preserve"> forced into crime</w:t>
      </w:r>
      <w:r>
        <w:rPr>
          <w:rFonts w:ascii="Arial" w:hAnsi="Arial" w:cs="Arial"/>
          <w:sz w:val="24"/>
          <w:szCs w:val="24"/>
        </w:rPr>
        <w:t>s</w:t>
      </w:r>
      <w:r w:rsidRPr="000838C1">
        <w:rPr>
          <w:rFonts w:ascii="Arial" w:hAnsi="Arial" w:cs="Arial"/>
          <w:sz w:val="24"/>
          <w:szCs w:val="24"/>
        </w:rPr>
        <w:t xml:space="preserve"> </w:t>
      </w:r>
      <w:r>
        <w:rPr>
          <w:rFonts w:ascii="Arial" w:hAnsi="Arial" w:cs="Arial"/>
          <w:sz w:val="24"/>
          <w:szCs w:val="24"/>
        </w:rPr>
        <w:t xml:space="preserve">such as </w:t>
      </w:r>
      <w:r w:rsidRPr="000838C1">
        <w:rPr>
          <w:rFonts w:ascii="Arial" w:hAnsi="Arial" w:cs="Arial"/>
          <w:sz w:val="24"/>
          <w:szCs w:val="24"/>
        </w:rPr>
        <w:t xml:space="preserve"> drug trade</w:t>
      </w:r>
    </w:p>
    <w:p w14:paraId="2F805796" w14:textId="2BA65ADF" w:rsidR="000838C1" w:rsidRDefault="000838C1" w:rsidP="000838C1">
      <w:pPr>
        <w:pStyle w:val="ListParagraph"/>
        <w:numPr>
          <w:ilvl w:val="0"/>
          <w:numId w:val="34"/>
        </w:numPr>
        <w:spacing w:line="360" w:lineRule="auto"/>
        <w:jc w:val="both"/>
        <w:rPr>
          <w:rFonts w:ascii="Arial" w:hAnsi="Arial" w:cs="Arial"/>
          <w:sz w:val="24"/>
          <w:szCs w:val="24"/>
        </w:rPr>
      </w:pPr>
      <w:r w:rsidRPr="000838C1">
        <w:rPr>
          <w:rFonts w:ascii="Arial" w:hAnsi="Arial" w:cs="Arial"/>
          <w:sz w:val="24"/>
          <w:szCs w:val="24"/>
        </w:rPr>
        <w:t xml:space="preserve">Forced labour exploitation </w:t>
      </w:r>
    </w:p>
    <w:p w14:paraId="675D6D8A" w14:textId="14E6AC65" w:rsidR="00B64B77" w:rsidRDefault="000838C1" w:rsidP="00B64B77">
      <w:pPr>
        <w:pStyle w:val="ListParagraph"/>
        <w:numPr>
          <w:ilvl w:val="0"/>
          <w:numId w:val="34"/>
        </w:numPr>
        <w:spacing w:line="360" w:lineRule="auto"/>
        <w:jc w:val="both"/>
        <w:rPr>
          <w:rFonts w:ascii="Arial" w:hAnsi="Arial" w:cs="Arial"/>
          <w:sz w:val="24"/>
          <w:szCs w:val="24"/>
        </w:rPr>
      </w:pPr>
      <w:r w:rsidRPr="004D280D">
        <w:rPr>
          <w:rFonts w:ascii="Arial" w:hAnsi="Arial" w:cs="Arial"/>
          <w:sz w:val="24"/>
          <w:szCs w:val="24"/>
        </w:rPr>
        <w:t>Children</w:t>
      </w:r>
      <w:r w:rsidRPr="004D280D">
        <w:rPr>
          <w:rFonts w:ascii="Arial" w:hAnsi="Arial" w:cs="Arial"/>
          <w:sz w:val="24"/>
          <w:szCs w:val="24"/>
        </w:rPr>
        <w:t xml:space="preserve"> who </w:t>
      </w:r>
      <w:proofErr w:type="gramStart"/>
      <w:r w:rsidRPr="004D280D">
        <w:rPr>
          <w:rFonts w:ascii="Arial" w:hAnsi="Arial" w:cs="Arial"/>
          <w:sz w:val="24"/>
          <w:szCs w:val="24"/>
        </w:rPr>
        <w:t>is</w:t>
      </w:r>
      <w:proofErr w:type="gramEnd"/>
      <w:r w:rsidRPr="004D280D">
        <w:rPr>
          <w:rFonts w:ascii="Arial" w:hAnsi="Arial" w:cs="Arial"/>
          <w:sz w:val="24"/>
          <w:szCs w:val="24"/>
        </w:rPr>
        <w:t xml:space="preserve"> </w:t>
      </w:r>
      <w:r w:rsidRPr="004D280D">
        <w:rPr>
          <w:rFonts w:ascii="Arial" w:hAnsi="Arial" w:cs="Arial"/>
          <w:sz w:val="24"/>
          <w:szCs w:val="24"/>
        </w:rPr>
        <w:t xml:space="preserve"> forced to marry</w:t>
      </w:r>
      <w:r w:rsidRPr="004D280D">
        <w:rPr>
          <w:rFonts w:ascii="Arial" w:hAnsi="Arial" w:cs="Arial"/>
          <w:sz w:val="24"/>
          <w:szCs w:val="24"/>
        </w:rPr>
        <w:t xml:space="preserve"> a</w:t>
      </w:r>
      <w:r w:rsidRPr="004D280D">
        <w:rPr>
          <w:rFonts w:ascii="Arial" w:hAnsi="Arial" w:cs="Arial"/>
          <w:sz w:val="24"/>
          <w:szCs w:val="24"/>
        </w:rPr>
        <w:t>nyone under 18 who doesn’t consent to a marriage or doesn’t fully understand consent</w:t>
      </w:r>
      <w:r w:rsidRPr="004D280D">
        <w:rPr>
          <w:rFonts w:ascii="Arial" w:hAnsi="Arial" w:cs="Arial"/>
          <w:sz w:val="24"/>
          <w:szCs w:val="24"/>
        </w:rPr>
        <w:t xml:space="preserve"> </w:t>
      </w:r>
      <w:r w:rsidRPr="004D280D">
        <w:rPr>
          <w:rFonts w:ascii="Arial" w:hAnsi="Arial" w:cs="Arial"/>
          <w:sz w:val="24"/>
          <w:szCs w:val="24"/>
        </w:rPr>
        <w:t>is exploited within their marriage, or is not able to leave is living in slavery</w:t>
      </w:r>
    </w:p>
    <w:p w14:paraId="70706BCA" w14:textId="77777777" w:rsidR="004D280D" w:rsidRPr="004D280D" w:rsidRDefault="004D280D" w:rsidP="004D280D">
      <w:pPr>
        <w:pStyle w:val="ListParagraph"/>
        <w:spacing w:line="360" w:lineRule="auto"/>
        <w:ind w:left="501"/>
        <w:jc w:val="both"/>
        <w:rPr>
          <w:rFonts w:ascii="Arial" w:hAnsi="Arial" w:cs="Arial"/>
          <w:sz w:val="24"/>
          <w:szCs w:val="24"/>
        </w:rPr>
      </w:pPr>
    </w:p>
    <w:p w14:paraId="17B0FED3" w14:textId="18191654" w:rsidR="00935CB2" w:rsidRDefault="004D280D" w:rsidP="00935CB2">
      <w:pPr>
        <w:pStyle w:val="ListParagraph"/>
        <w:spacing w:line="360" w:lineRule="auto"/>
        <w:ind w:left="360"/>
        <w:jc w:val="both"/>
        <w:rPr>
          <w:rFonts w:ascii="Arial" w:hAnsi="Arial" w:cs="Arial"/>
          <w:sz w:val="24"/>
          <w:szCs w:val="24"/>
        </w:rPr>
      </w:pPr>
      <w:r>
        <w:rPr>
          <w:rFonts w:ascii="Arial" w:hAnsi="Arial" w:cs="Arial"/>
          <w:sz w:val="24"/>
          <w:szCs w:val="24"/>
        </w:rPr>
        <w:lastRenderedPageBreak/>
        <w:t>T</w:t>
      </w:r>
      <w:r w:rsidRPr="004D280D">
        <w:rPr>
          <w:rFonts w:ascii="Arial" w:hAnsi="Arial" w:cs="Arial"/>
          <w:sz w:val="24"/>
          <w:szCs w:val="24"/>
        </w:rPr>
        <w:t xml:space="preserve">he highest proportion of children </w:t>
      </w:r>
      <w:r>
        <w:rPr>
          <w:rFonts w:ascii="Arial" w:hAnsi="Arial" w:cs="Arial"/>
          <w:sz w:val="24"/>
          <w:szCs w:val="24"/>
        </w:rPr>
        <w:t xml:space="preserve">who </w:t>
      </w:r>
      <w:r w:rsidRPr="004D280D">
        <w:rPr>
          <w:rFonts w:ascii="Arial" w:hAnsi="Arial" w:cs="Arial"/>
          <w:sz w:val="24"/>
          <w:szCs w:val="24"/>
        </w:rPr>
        <w:t>are in forced marriage (nearly 9 million</w:t>
      </w:r>
      <w:r>
        <w:rPr>
          <w:rFonts w:ascii="Arial" w:hAnsi="Arial" w:cs="Arial"/>
          <w:sz w:val="24"/>
          <w:szCs w:val="24"/>
        </w:rPr>
        <w:t>) and</w:t>
      </w:r>
      <w:r w:rsidRPr="004D280D">
        <w:rPr>
          <w:rFonts w:ascii="Arial" w:hAnsi="Arial" w:cs="Arial"/>
          <w:sz w:val="24"/>
          <w:szCs w:val="24"/>
        </w:rPr>
        <w:t xml:space="preserve"> the children in forced labour (3.3 million) half are in commercial sexual exploitation, and just under 40% are in forced labour exploitation in the private economy.</w:t>
      </w:r>
    </w:p>
    <w:p w14:paraId="57DA6461" w14:textId="1898FC0A" w:rsidR="00935CB2" w:rsidRPr="00B64B77" w:rsidRDefault="00935CB2" w:rsidP="00935CB2">
      <w:pPr>
        <w:pStyle w:val="ListParagraph"/>
        <w:spacing w:line="360" w:lineRule="auto"/>
        <w:ind w:left="360"/>
        <w:jc w:val="both"/>
        <w:rPr>
          <w:rFonts w:ascii="Arial" w:hAnsi="Arial" w:cs="Arial"/>
          <w:sz w:val="24"/>
          <w:szCs w:val="24"/>
        </w:rPr>
      </w:pPr>
    </w:p>
    <w:p w14:paraId="1F2BA234" w14:textId="77777777" w:rsidR="000838C1" w:rsidRDefault="000838C1" w:rsidP="00F7353B">
      <w:pPr>
        <w:rPr>
          <w:rFonts w:ascii="Arial" w:hAnsi="Arial" w:cs="Arial"/>
          <w:b/>
          <w:bCs/>
          <w:sz w:val="24"/>
          <w:szCs w:val="24"/>
          <w:u w:val="single"/>
        </w:rPr>
      </w:pPr>
    </w:p>
    <w:p w14:paraId="0C674571" w14:textId="77777777" w:rsidR="000838C1" w:rsidRDefault="000838C1" w:rsidP="00F7353B">
      <w:pPr>
        <w:rPr>
          <w:rFonts w:ascii="Arial" w:hAnsi="Arial" w:cs="Arial"/>
          <w:b/>
          <w:bCs/>
          <w:sz w:val="24"/>
          <w:szCs w:val="24"/>
          <w:u w:val="single"/>
        </w:rPr>
      </w:pPr>
    </w:p>
    <w:p w14:paraId="51644ECD" w14:textId="104FB8E9" w:rsidR="000838C1" w:rsidRDefault="004D280D" w:rsidP="00F7353B">
      <w:pPr>
        <w:rPr>
          <w:rFonts w:ascii="Arial" w:hAnsi="Arial" w:cs="Arial"/>
          <w:b/>
          <w:bCs/>
          <w:sz w:val="24"/>
          <w:szCs w:val="24"/>
          <w:u w:val="single"/>
        </w:rPr>
      </w:pPr>
      <w:r>
        <w:rPr>
          <w:rFonts w:ascii="Arial" w:hAnsi="Arial" w:cs="Arial"/>
          <w:noProof/>
          <w:sz w:val="24"/>
          <w:szCs w:val="24"/>
        </w:rPr>
        <w:drawing>
          <wp:inline distT="0" distB="0" distL="0" distR="0" wp14:anchorId="5D758568" wp14:editId="008BD18F">
            <wp:extent cx="5443794" cy="3068320"/>
            <wp:effectExtent l="0" t="0" r="5080" b="0"/>
            <wp:docPr id="10" name="Picture 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p&#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56222" cy="3075325"/>
                    </a:xfrm>
                    <a:prstGeom prst="rect">
                      <a:avLst/>
                    </a:prstGeom>
                    <a:noFill/>
                  </pic:spPr>
                </pic:pic>
              </a:graphicData>
            </a:graphic>
          </wp:inline>
        </w:drawing>
      </w:r>
    </w:p>
    <w:p w14:paraId="18661CF2" w14:textId="4E9E1E54" w:rsidR="000838C1" w:rsidRDefault="000838C1" w:rsidP="00F7353B">
      <w:pPr>
        <w:rPr>
          <w:rFonts w:ascii="Arial" w:hAnsi="Arial" w:cs="Arial"/>
          <w:b/>
          <w:bCs/>
          <w:sz w:val="24"/>
          <w:szCs w:val="24"/>
          <w:u w:val="single"/>
        </w:rPr>
      </w:pPr>
    </w:p>
    <w:p w14:paraId="303C3B6E" w14:textId="2EEDBF8A" w:rsidR="000838C1" w:rsidRDefault="000838C1" w:rsidP="00F7353B">
      <w:pPr>
        <w:rPr>
          <w:rFonts w:ascii="Arial" w:hAnsi="Arial" w:cs="Arial"/>
          <w:b/>
          <w:bCs/>
          <w:sz w:val="24"/>
          <w:szCs w:val="24"/>
          <w:u w:val="single"/>
        </w:rPr>
      </w:pPr>
    </w:p>
    <w:p w14:paraId="2B843B8F" w14:textId="77777777" w:rsidR="000838C1" w:rsidRDefault="000838C1" w:rsidP="00F7353B">
      <w:pPr>
        <w:rPr>
          <w:rFonts w:ascii="Arial" w:hAnsi="Arial" w:cs="Arial"/>
          <w:b/>
          <w:bCs/>
          <w:sz w:val="24"/>
          <w:szCs w:val="24"/>
          <w:u w:val="single"/>
        </w:rPr>
      </w:pPr>
    </w:p>
    <w:p w14:paraId="5B9E7FA8" w14:textId="4526B74D" w:rsidR="000838C1" w:rsidRDefault="000838C1" w:rsidP="00F7353B">
      <w:pPr>
        <w:rPr>
          <w:rFonts w:ascii="Arial" w:hAnsi="Arial" w:cs="Arial"/>
          <w:b/>
          <w:bCs/>
          <w:sz w:val="24"/>
          <w:szCs w:val="24"/>
          <w:u w:val="single"/>
        </w:rPr>
      </w:pPr>
    </w:p>
    <w:p w14:paraId="55ABECEB" w14:textId="065748BC" w:rsidR="000838C1" w:rsidRDefault="000838C1" w:rsidP="00F7353B">
      <w:pPr>
        <w:rPr>
          <w:rFonts w:ascii="Arial" w:hAnsi="Arial" w:cs="Arial"/>
          <w:b/>
          <w:bCs/>
          <w:sz w:val="24"/>
          <w:szCs w:val="24"/>
          <w:u w:val="single"/>
        </w:rPr>
      </w:pPr>
    </w:p>
    <w:p w14:paraId="643517AF" w14:textId="77777777" w:rsidR="000838C1" w:rsidRDefault="000838C1" w:rsidP="00F7353B">
      <w:pPr>
        <w:rPr>
          <w:rFonts w:ascii="Arial" w:hAnsi="Arial" w:cs="Arial"/>
          <w:b/>
          <w:bCs/>
          <w:sz w:val="24"/>
          <w:szCs w:val="24"/>
          <w:u w:val="single"/>
        </w:rPr>
      </w:pPr>
    </w:p>
    <w:p w14:paraId="4ED31E48" w14:textId="77777777" w:rsidR="000838C1" w:rsidRDefault="000838C1" w:rsidP="00F7353B">
      <w:pPr>
        <w:rPr>
          <w:rFonts w:ascii="Arial" w:hAnsi="Arial" w:cs="Arial"/>
          <w:b/>
          <w:bCs/>
          <w:sz w:val="24"/>
          <w:szCs w:val="24"/>
          <w:u w:val="single"/>
        </w:rPr>
      </w:pPr>
    </w:p>
    <w:p w14:paraId="187F0654" w14:textId="77777777" w:rsidR="000838C1" w:rsidRDefault="000838C1" w:rsidP="00F7353B">
      <w:pPr>
        <w:rPr>
          <w:rFonts w:ascii="Arial" w:hAnsi="Arial" w:cs="Arial"/>
          <w:b/>
          <w:bCs/>
          <w:sz w:val="24"/>
          <w:szCs w:val="24"/>
          <w:u w:val="single"/>
        </w:rPr>
      </w:pPr>
    </w:p>
    <w:p w14:paraId="32761088" w14:textId="77777777" w:rsidR="000838C1" w:rsidRDefault="000838C1" w:rsidP="00F7353B">
      <w:pPr>
        <w:rPr>
          <w:rFonts w:ascii="Arial" w:hAnsi="Arial" w:cs="Arial"/>
          <w:b/>
          <w:bCs/>
          <w:sz w:val="24"/>
          <w:szCs w:val="24"/>
          <w:u w:val="single"/>
        </w:rPr>
      </w:pPr>
    </w:p>
    <w:p w14:paraId="1B901707" w14:textId="77777777" w:rsidR="000838C1" w:rsidRDefault="000838C1" w:rsidP="00F7353B">
      <w:pPr>
        <w:rPr>
          <w:rFonts w:ascii="Arial" w:hAnsi="Arial" w:cs="Arial"/>
          <w:b/>
          <w:bCs/>
          <w:sz w:val="24"/>
          <w:szCs w:val="24"/>
          <w:u w:val="single"/>
        </w:rPr>
      </w:pPr>
    </w:p>
    <w:p w14:paraId="1C8EA802" w14:textId="77777777" w:rsidR="004D280D" w:rsidRDefault="004D280D" w:rsidP="00F7353B">
      <w:pPr>
        <w:rPr>
          <w:rFonts w:ascii="Arial" w:hAnsi="Arial" w:cs="Arial"/>
          <w:b/>
          <w:bCs/>
          <w:sz w:val="24"/>
          <w:szCs w:val="24"/>
          <w:u w:val="single"/>
        </w:rPr>
      </w:pPr>
    </w:p>
    <w:p w14:paraId="7403E70C" w14:textId="77777777" w:rsidR="004D280D" w:rsidRDefault="004D280D" w:rsidP="00F7353B">
      <w:pPr>
        <w:rPr>
          <w:rFonts w:ascii="Arial" w:hAnsi="Arial" w:cs="Arial"/>
          <w:b/>
          <w:bCs/>
          <w:sz w:val="24"/>
          <w:szCs w:val="24"/>
          <w:u w:val="single"/>
        </w:rPr>
      </w:pPr>
    </w:p>
    <w:p w14:paraId="6F28C1D7" w14:textId="77777777" w:rsidR="004D280D" w:rsidRDefault="004D280D" w:rsidP="00F7353B">
      <w:pPr>
        <w:rPr>
          <w:rFonts w:ascii="Arial" w:hAnsi="Arial" w:cs="Arial"/>
          <w:b/>
          <w:bCs/>
          <w:sz w:val="24"/>
          <w:szCs w:val="24"/>
          <w:u w:val="single"/>
        </w:rPr>
      </w:pPr>
    </w:p>
    <w:p w14:paraId="36A6CFDF" w14:textId="54C39B46" w:rsidR="00F7353B" w:rsidRPr="00F7353B" w:rsidRDefault="00F7353B" w:rsidP="00F7353B">
      <w:pPr>
        <w:rPr>
          <w:rFonts w:ascii="Arial" w:hAnsi="Arial" w:cs="Arial"/>
          <w:b/>
          <w:bCs/>
          <w:sz w:val="24"/>
          <w:szCs w:val="24"/>
          <w:u w:val="single"/>
        </w:rPr>
      </w:pPr>
      <w:r w:rsidRPr="00F7353B">
        <w:rPr>
          <w:rFonts w:ascii="Arial" w:hAnsi="Arial" w:cs="Arial"/>
          <w:b/>
          <w:bCs/>
          <w:sz w:val="24"/>
          <w:szCs w:val="24"/>
          <w:u w:val="single"/>
        </w:rPr>
        <w:lastRenderedPageBreak/>
        <w:t xml:space="preserve">Research analysis of approaches and </w:t>
      </w:r>
      <w:r w:rsidR="0097471F">
        <w:rPr>
          <w:rFonts w:ascii="Arial" w:hAnsi="Arial" w:cs="Arial"/>
          <w:b/>
          <w:bCs/>
          <w:sz w:val="24"/>
          <w:szCs w:val="24"/>
          <w:u w:val="single"/>
        </w:rPr>
        <w:t>I</w:t>
      </w:r>
      <w:r w:rsidRPr="00F7353B">
        <w:rPr>
          <w:rFonts w:ascii="Arial" w:hAnsi="Arial" w:cs="Arial"/>
          <w:b/>
          <w:bCs/>
          <w:sz w:val="24"/>
          <w:szCs w:val="24"/>
          <w:u w:val="single"/>
        </w:rPr>
        <w:t>nterventions</w:t>
      </w:r>
    </w:p>
    <w:p w14:paraId="25203775" w14:textId="2D5F491A" w:rsidR="001B5182" w:rsidRDefault="001B5182" w:rsidP="00BA20E6">
      <w:pPr>
        <w:pStyle w:val="Title"/>
        <w:spacing w:line="360" w:lineRule="auto"/>
        <w:jc w:val="both"/>
        <w:rPr>
          <w:rFonts w:ascii="Arial" w:hAnsi="Arial" w:cs="Arial"/>
          <w:b/>
          <w:bCs/>
          <w:sz w:val="24"/>
          <w:szCs w:val="24"/>
          <w:u w:val="single"/>
        </w:rPr>
      </w:pPr>
    </w:p>
    <w:p w14:paraId="3B843407" w14:textId="39CB86C5" w:rsidR="0041693D" w:rsidRPr="0041693D" w:rsidRDefault="0041693D" w:rsidP="0041693D">
      <w:pPr>
        <w:spacing w:line="360" w:lineRule="auto"/>
        <w:jc w:val="both"/>
        <w:rPr>
          <w:rFonts w:ascii="Arial" w:hAnsi="Arial" w:cs="Arial"/>
          <w:sz w:val="24"/>
          <w:szCs w:val="24"/>
        </w:rPr>
      </w:pPr>
      <w:r w:rsidRPr="0041693D">
        <w:rPr>
          <w:rFonts w:ascii="Arial" w:hAnsi="Arial" w:cs="Arial"/>
          <w:sz w:val="24"/>
          <w:szCs w:val="24"/>
        </w:rPr>
        <w:t xml:space="preserve">The focus of this review was on early intervention with children and young people who are vulnerable to either child sexual exploitation or child sexual </w:t>
      </w:r>
      <w:r w:rsidR="00A01ADC">
        <w:rPr>
          <w:rFonts w:ascii="Arial" w:hAnsi="Arial" w:cs="Arial"/>
          <w:sz w:val="24"/>
          <w:szCs w:val="24"/>
        </w:rPr>
        <w:t>abuse.</w:t>
      </w:r>
    </w:p>
    <w:p w14:paraId="406998CD" w14:textId="4FFE1366" w:rsidR="001B5182" w:rsidRDefault="0041693D" w:rsidP="0041693D">
      <w:pPr>
        <w:pStyle w:val="Title"/>
        <w:spacing w:line="360" w:lineRule="auto"/>
        <w:jc w:val="both"/>
        <w:rPr>
          <w:rFonts w:ascii="Arial" w:hAnsi="Arial" w:cs="Arial"/>
          <w:sz w:val="24"/>
          <w:szCs w:val="24"/>
        </w:rPr>
      </w:pPr>
      <w:r w:rsidRPr="0041693D">
        <w:rPr>
          <w:rFonts w:ascii="Arial" w:hAnsi="Arial" w:cs="Arial"/>
          <w:sz w:val="24"/>
          <w:szCs w:val="24"/>
        </w:rPr>
        <w:t>Reviews of the child protection system have suggested that children who experience abuse lack a designated adult outside of the family system who is able to provide consistent support – or a ‘trusted relationship’. EIF was commissioned to provide a rapid overview of the evidence on which features of trusted relationships are critical to improving outcomes for vulnerable children and young people, and to provide policy advice on how more of these relationships could be enabled in public services.</w:t>
      </w:r>
    </w:p>
    <w:p w14:paraId="613B161B" w14:textId="77777777" w:rsidR="00A01ADC" w:rsidRPr="00A01ADC" w:rsidRDefault="00A01ADC" w:rsidP="00A01ADC"/>
    <w:p w14:paraId="6082BEB3" w14:textId="77777777" w:rsidR="001B5182" w:rsidRPr="0041693D" w:rsidRDefault="001B5182" w:rsidP="0041693D">
      <w:pPr>
        <w:pStyle w:val="Title"/>
        <w:spacing w:line="360" w:lineRule="auto"/>
        <w:jc w:val="both"/>
        <w:rPr>
          <w:rFonts w:ascii="Arial" w:hAnsi="Arial" w:cs="Arial"/>
          <w:sz w:val="24"/>
          <w:szCs w:val="24"/>
        </w:rPr>
      </w:pPr>
    </w:p>
    <w:p w14:paraId="6E70D943" w14:textId="3554A1F5" w:rsidR="001B5182" w:rsidRDefault="00A01ADC" w:rsidP="0041693D">
      <w:pPr>
        <w:pStyle w:val="Title"/>
        <w:spacing w:line="360" w:lineRule="auto"/>
        <w:jc w:val="both"/>
        <w:rPr>
          <w:rFonts w:ascii="Arial" w:hAnsi="Arial" w:cs="Arial"/>
          <w:sz w:val="24"/>
          <w:szCs w:val="24"/>
        </w:rPr>
      </w:pPr>
      <w:r w:rsidRPr="00A01ADC">
        <w:rPr>
          <w:rFonts w:ascii="Arial" w:hAnsi="Arial" w:cs="Arial"/>
          <w:sz w:val="24"/>
          <w:szCs w:val="24"/>
        </w:rPr>
        <w:t>EIF’s research included a rapid strategic evidence overview; consultation with practitioners and leaders from services working with children and young people; and testing and refining of our conclusions and recommendations with key stakeholders, including the Association of Directors of Children’s Services, Local Government Association, NSPCC, Office of the Children’s Commissioner</w:t>
      </w:r>
      <w:r>
        <w:rPr>
          <w:rFonts w:ascii="Arial" w:hAnsi="Arial" w:cs="Arial"/>
          <w:sz w:val="24"/>
          <w:szCs w:val="24"/>
        </w:rPr>
        <w:t>.</w:t>
      </w:r>
    </w:p>
    <w:p w14:paraId="2F0B2F95" w14:textId="77777777" w:rsidR="00A01ADC" w:rsidRPr="00A01ADC" w:rsidRDefault="00A01ADC" w:rsidP="00A01ADC"/>
    <w:p w14:paraId="21945C1A" w14:textId="77777777" w:rsidR="00A01ADC" w:rsidRDefault="00A01ADC" w:rsidP="004D280D">
      <w:pPr>
        <w:pStyle w:val="Title"/>
        <w:numPr>
          <w:ilvl w:val="0"/>
          <w:numId w:val="35"/>
        </w:numPr>
        <w:spacing w:line="360" w:lineRule="auto"/>
        <w:jc w:val="both"/>
        <w:rPr>
          <w:rFonts w:ascii="Arial" w:hAnsi="Arial" w:cs="Arial"/>
          <w:sz w:val="24"/>
          <w:szCs w:val="24"/>
        </w:rPr>
      </w:pPr>
      <w:r w:rsidRPr="00A01ADC">
        <w:rPr>
          <w:rFonts w:ascii="Arial" w:hAnsi="Arial" w:cs="Arial"/>
          <w:sz w:val="24"/>
          <w:szCs w:val="24"/>
        </w:rPr>
        <w:t xml:space="preserve">There is a strong logic for thinking that trusted relationships between a practitioner and a child can protect vulnerable young people from </w:t>
      </w:r>
      <w:r>
        <w:rPr>
          <w:rFonts w:ascii="Arial" w:hAnsi="Arial" w:cs="Arial"/>
          <w:sz w:val="24"/>
          <w:szCs w:val="24"/>
        </w:rPr>
        <w:t>child sexual exploitation.</w:t>
      </w:r>
    </w:p>
    <w:p w14:paraId="762169FB" w14:textId="77777777" w:rsidR="00A01ADC" w:rsidRDefault="00A01ADC" w:rsidP="004D280D">
      <w:pPr>
        <w:pStyle w:val="Title"/>
        <w:numPr>
          <w:ilvl w:val="0"/>
          <w:numId w:val="35"/>
        </w:numPr>
        <w:spacing w:line="360" w:lineRule="auto"/>
        <w:jc w:val="both"/>
        <w:rPr>
          <w:rFonts w:ascii="Arial" w:hAnsi="Arial" w:cs="Arial"/>
          <w:sz w:val="24"/>
          <w:szCs w:val="24"/>
        </w:rPr>
      </w:pPr>
      <w:r w:rsidRPr="00A01ADC">
        <w:rPr>
          <w:rFonts w:ascii="Arial" w:hAnsi="Arial" w:cs="Arial"/>
          <w:sz w:val="24"/>
          <w:szCs w:val="24"/>
        </w:rPr>
        <w:t>There is a lack of high-quality research evidence on the risk and protective factors for becoming a victim of CSE or CSA.</w:t>
      </w:r>
    </w:p>
    <w:p w14:paraId="33D0F9F8" w14:textId="77777777" w:rsidR="00A01ADC" w:rsidRDefault="00A01ADC" w:rsidP="004D280D">
      <w:pPr>
        <w:pStyle w:val="Title"/>
        <w:numPr>
          <w:ilvl w:val="0"/>
          <w:numId w:val="35"/>
        </w:numPr>
        <w:spacing w:line="360" w:lineRule="auto"/>
        <w:jc w:val="both"/>
        <w:rPr>
          <w:rFonts w:ascii="Arial" w:hAnsi="Arial" w:cs="Arial"/>
          <w:sz w:val="24"/>
          <w:szCs w:val="24"/>
        </w:rPr>
      </w:pPr>
      <w:r w:rsidRPr="00A01ADC">
        <w:rPr>
          <w:rFonts w:ascii="Arial" w:hAnsi="Arial" w:cs="Arial"/>
          <w:sz w:val="24"/>
          <w:szCs w:val="24"/>
        </w:rPr>
        <w:t>There is broad consensus between research and practice on the features which allow trusted practitioner–child relationships to develop.</w:t>
      </w:r>
    </w:p>
    <w:p w14:paraId="30DDD667" w14:textId="77777777" w:rsidR="00A01ADC" w:rsidRDefault="00A01ADC" w:rsidP="004D280D">
      <w:pPr>
        <w:pStyle w:val="Title"/>
        <w:numPr>
          <w:ilvl w:val="0"/>
          <w:numId w:val="35"/>
        </w:numPr>
        <w:spacing w:line="360" w:lineRule="auto"/>
        <w:jc w:val="both"/>
        <w:rPr>
          <w:rFonts w:ascii="Arial" w:hAnsi="Arial" w:cs="Arial"/>
          <w:sz w:val="24"/>
          <w:szCs w:val="24"/>
        </w:rPr>
      </w:pPr>
      <w:r w:rsidRPr="00A01ADC">
        <w:rPr>
          <w:rFonts w:ascii="Arial" w:hAnsi="Arial" w:cs="Arial"/>
          <w:sz w:val="24"/>
          <w:szCs w:val="24"/>
        </w:rPr>
        <w:t>The ability of public services to build trusted relationships with vulnerable children and young people appears to be influenced by the characteristics of the child or young person, the practitioner, and the organisational context.</w:t>
      </w:r>
    </w:p>
    <w:p w14:paraId="768441B4" w14:textId="136F535D" w:rsidR="001B5182" w:rsidRPr="00A01ADC" w:rsidRDefault="00A01ADC" w:rsidP="004D280D">
      <w:pPr>
        <w:pStyle w:val="Title"/>
        <w:numPr>
          <w:ilvl w:val="0"/>
          <w:numId w:val="35"/>
        </w:numPr>
        <w:spacing w:line="360" w:lineRule="auto"/>
        <w:jc w:val="both"/>
        <w:rPr>
          <w:rFonts w:ascii="Arial" w:hAnsi="Arial" w:cs="Arial"/>
          <w:sz w:val="24"/>
          <w:szCs w:val="24"/>
        </w:rPr>
      </w:pPr>
      <w:r w:rsidRPr="00A01ADC">
        <w:rPr>
          <w:rFonts w:ascii="Arial" w:hAnsi="Arial" w:cs="Arial"/>
          <w:sz w:val="24"/>
          <w:szCs w:val="24"/>
        </w:rPr>
        <w:t>There is good evidence for the effectiveness of high-quality mentoring approaches.</w:t>
      </w:r>
    </w:p>
    <w:p w14:paraId="18845631" w14:textId="77777777" w:rsidR="001B5182" w:rsidRDefault="001B5182" w:rsidP="009C7FC5">
      <w:pPr>
        <w:pStyle w:val="Title"/>
        <w:rPr>
          <w:rFonts w:ascii="Arial" w:hAnsi="Arial" w:cs="Arial"/>
          <w:b/>
          <w:bCs/>
          <w:sz w:val="24"/>
          <w:szCs w:val="24"/>
          <w:u w:val="single"/>
        </w:rPr>
      </w:pPr>
    </w:p>
    <w:p w14:paraId="0B6C37AE" w14:textId="77777777" w:rsidR="001B5182" w:rsidRDefault="001B5182" w:rsidP="009C7FC5">
      <w:pPr>
        <w:pStyle w:val="Title"/>
        <w:rPr>
          <w:rFonts w:ascii="Arial" w:hAnsi="Arial" w:cs="Arial"/>
          <w:b/>
          <w:bCs/>
          <w:sz w:val="24"/>
          <w:szCs w:val="24"/>
          <w:u w:val="single"/>
        </w:rPr>
      </w:pPr>
    </w:p>
    <w:p w14:paraId="32874969" w14:textId="77777777" w:rsidR="00A01ADC" w:rsidRPr="00A01ADC" w:rsidRDefault="00A01ADC" w:rsidP="00A01ADC">
      <w:pPr>
        <w:pStyle w:val="Title"/>
        <w:spacing w:line="360" w:lineRule="auto"/>
        <w:jc w:val="both"/>
        <w:rPr>
          <w:rFonts w:ascii="Arial" w:hAnsi="Arial" w:cs="Arial"/>
          <w:sz w:val="24"/>
          <w:szCs w:val="24"/>
        </w:rPr>
      </w:pPr>
      <w:r w:rsidRPr="00A01ADC">
        <w:rPr>
          <w:rFonts w:ascii="Arial" w:hAnsi="Arial" w:cs="Arial"/>
          <w:sz w:val="24"/>
          <w:szCs w:val="24"/>
        </w:rPr>
        <w:t xml:space="preserve">EIF’s research is intended to inform </w:t>
      </w:r>
      <w:proofErr w:type="gramStart"/>
      <w:r w:rsidRPr="00A01ADC">
        <w:rPr>
          <w:rFonts w:ascii="Arial" w:hAnsi="Arial" w:cs="Arial"/>
          <w:sz w:val="24"/>
          <w:szCs w:val="24"/>
        </w:rPr>
        <w:t>Home</w:t>
      </w:r>
      <w:proofErr w:type="gramEnd"/>
      <w:r w:rsidRPr="00A01ADC">
        <w:rPr>
          <w:rFonts w:ascii="Arial" w:hAnsi="Arial" w:cs="Arial"/>
          <w:sz w:val="24"/>
          <w:szCs w:val="24"/>
        </w:rPr>
        <w:t xml:space="preserve"> Office policy aimed at increasing trusted practitioner–child relationships available to vulnerable children.</w:t>
      </w:r>
    </w:p>
    <w:p w14:paraId="0B1820E8" w14:textId="77777777" w:rsidR="00A01ADC" w:rsidRPr="00A01ADC" w:rsidRDefault="00A01ADC" w:rsidP="00A01ADC">
      <w:pPr>
        <w:pStyle w:val="Title"/>
        <w:spacing w:line="360" w:lineRule="auto"/>
        <w:jc w:val="both"/>
        <w:rPr>
          <w:rFonts w:ascii="Arial" w:hAnsi="Arial" w:cs="Arial"/>
          <w:sz w:val="24"/>
          <w:szCs w:val="24"/>
        </w:rPr>
      </w:pPr>
    </w:p>
    <w:p w14:paraId="04B53D92" w14:textId="2155886D" w:rsidR="001B5182" w:rsidRDefault="00A01ADC" w:rsidP="00A01ADC">
      <w:pPr>
        <w:pStyle w:val="Title"/>
        <w:spacing w:line="360" w:lineRule="auto"/>
        <w:jc w:val="both"/>
        <w:rPr>
          <w:rFonts w:ascii="Arial" w:hAnsi="Arial" w:cs="Arial"/>
          <w:sz w:val="24"/>
          <w:szCs w:val="24"/>
        </w:rPr>
      </w:pPr>
      <w:r w:rsidRPr="00A01ADC">
        <w:rPr>
          <w:rFonts w:ascii="Arial" w:hAnsi="Arial" w:cs="Arial"/>
          <w:sz w:val="24"/>
          <w:szCs w:val="24"/>
        </w:rPr>
        <w:lastRenderedPageBreak/>
        <w:t>The issue of how to enable a greater emphasis on trusted relationships in public services is complex, given the range of interdependent factors, rather than merely technically complicated. This means that interventions which focus on single factors are unlikely to address the system relationships and interdependencies, and therefore are unlikely to lead to sustainable change.</w:t>
      </w:r>
    </w:p>
    <w:p w14:paraId="695F7244" w14:textId="29CD89F5" w:rsidR="00A01ADC" w:rsidRPr="00A01ADC" w:rsidRDefault="00A01ADC" w:rsidP="00A01ADC">
      <w:pPr>
        <w:rPr>
          <w:rFonts w:ascii="Arial" w:hAnsi="Arial" w:cs="Arial"/>
          <w:i/>
          <w:iCs/>
          <w:sz w:val="24"/>
          <w:szCs w:val="24"/>
        </w:rPr>
      </w:pPr>
      <w:r w:rsidRPr="00A01ADC">
        <w:rPr>
          <w:rFonts w:ascii="Arial" w:hAnsi="Arial" w:cs="Arial"/>
          <w:i/>
          <w:iCs/>
          <w:sz w:val="24"/>
          <w:szCs w:val="24"/>
        </w:rPr>
        <w:t>(Early intervention Foundation,201</w:t>
      </w:r>
      <w:r>
        <w:rPr>
          <w:rFonts w:ascii="Arial" w:hAnsi="Arial" w:cs="Arial"/>
          <w:i/>
          <w:iCs/>
          <w:sz w:val="24"/>
          <w:szCs w:val="24"/>
        </w:rPr>
        <w:t>8</w:t>
      </w:r>
      <w:r w:rsidRPr="00A01ADC">
        <w:rPr>
          <w:rFonts w:ascii="Arial" w:hAnsi="Arial" w:cs="Arial"/>
          <w:i/>
          <w:iCs/>
          <w:sz w:val="24"/>
          <w:szCs w:val="24"/>
        </w:rPr>
        <w:t>)</w:t>
      </w:r>
    </w:p>
    <w:p w14:paraId="1DD2CD8C" w14:textId="77777777" w:rsidR="001B5182" w:rsidRPr="00A01ADC" w:rsidRDefault="001B5182" w:rsidP="00A01ADC">
      <w:pPr>
        <w:pStyle w:val="Title"/>
        <w:spacing w:line="360" w:lineRule="auto"/>
        <w:jc w:val="both"/>
        <w:rPr>
          <w:rFonts w:ascii="Arial" w:hAnsi="Arial" w:cs="Arial"/>
          <w:sz w:val="24"/>
          <w:szCs w:val="24"/>
        </w:rPr>
      </w:pPr>
    </w:p>
    <w:p w14:paraId="77C6203A" w14:textId="77777777" w:rsidR="001B5182" w:rsidRDefault="001B5182" w:rsidP="009C7FC5">
      <w:pPr>
        <w:pStyle w:val="Title"/>
        <w:rPr>
          <w:rFonts w:ascii="Arial" w:hAnsi="Arial" w:cs="Arial"/>
          <w:b/>
          <w:bCs/>
          <w:sz w:val="24"/>
          <w:szCs w:val="24"/>
          <w:u w:val="single"/>
        </w:rPr>
      </w:pPr>
    </w:p>
    <w:p w14:paraId="5887F21B" w14:textId="77777777" w:rsidR="001B5182" w:rsidRDefault="001B5182" w:rsidP="009C7FC5">
      <w:pPr>
        <w:pStyle w:val="Title"/>
        <w:rPr>
          <w:rFonts w:ascii="Arial" w:hAnsi="Arial" w:cs="Arial"/>
          <w:b/>
          <w:bCs/>
          <w:sz w:val="24"/>
          <w:szCs w:val="24"/>
          <w:u w:val="single"/>
        </w:rPr>
      </w:pPr>
    </w:p>
    <w:p w14:paraId="6396637B" w14:textId="77777777" w:rsidR="001B5182" w:rsidRDefault="001B5182" w:rsidP="009C7FC5">
      <w:pPr>
        <w:pStyle w:val="Title"/>
        <w:rPr>
          <w:rFonts w:ascii="Arial" w:hAnsi="Arial" w:cs="Arial"/>
          <w:b/>
          <w:bCs/>
          <w:sz w:val="24"/>
          <w:szCs w:val="24"/>
          <w:u w:val="single"/>
        </w:rPr>
      </w:pPr>
    </w:p>
    <w:p w14:paraId="304FFE3B" w14:textId="77777777" w:rsidR="001B5182" w:rsidRDefault="001B5182" w:rsidP="009C7FC5">
      <w:pPr>
        <w:pStyle w:val="Title"/>
        <w:rPr>
          <w:rFonts w:ascii="Arial" w:hAnsi="Arial" w:cs="Arial"/>
          <w:b/>
          <w:bCs/>
          <w:sz w:val="24"/>
          <w:szCs w:val="24"/>
          <w:u w:val="single"/>
        </w:rPr>
      </w:pPr>
    </w:p>
    <w:p w14:paraId="28231AA8" w14:textId="77777777" w:rsidR="001B5182" w:rsidRDefault="001B5182" w:rsidP="009C7FC5">
      <w:pPr>
        <w:pStyle w:val="Title"/>
        <w:rPr>
          <w:rFonts w:ascii="Arial" w:hAnsi="Arial" w:cs="Arial"/>
          <w:b/>
          <w:bCs/>
          <w:sz w:val="24"/>
          <w:szCs w:val="24"/>
          <w:u w:val="single"/>
        </w:rPr>
      </w:pPr>
    </w:p>
    <w:p w14:paraId="49157539" w14:textId="77777777" w:rsidR="00C30E5E" w:rsidRDefault="00C30E5E" w:rsidP="00646714">
      <w:pPr>
        <w:spacing w:line="360" w:lineRule="auto"/>
        <w:jc w:val="both"/>
        <w:rPr>
          <w:rFonts w:ascii="Arial" w:hAnsi="Arial" w:cs="Arial"/>
          <w:b/>
          <w:bCs/>
          <w:sz w:val="24"/>
          <w:szCs w:val="24"/>
          <w:u w:val="single"/>
        </w:rPr>
      </w:pPr>
    </w:p>
    <w:p w14:paraId="260F79F8" w14:textId="77777777" w:rsidR="00C30E5E" w:rsidRDefault="00C30E5E" w:rsidP="00646714">
      <w:pPr>
        <w:spacing w:line="360" w:lineRule="auto"/>
        <w:jc w:val="both"/>
        <w:rPr>
          <w:rFonts w:ascii="Arial" w:hAnsi="Arial" w:cs="Arial"/>
          <w:b/>
          <w:bCs/>
          <w:sz w:val="24"/>
          <w:szCs w:val="24"/>
          <w:u w:val="single"/>
        </w:rPr>
      </w:pPr>
    </w:p>
    <w:p w14:paraId="7B1B3F18" w14:textId="77777777" w:rsidR="00C30E5E" w:rsidRDefault="00C30E5E" w:rsidP="00646714">
      <w:pPr>
        <w:spacing w:line="360" w:lineRule="auto"/>
        <w:jc w:val="both"/>
        <w:rPr>
          <w:rFonts w:ascii="Arial" w:hAnsi="Arial" w:cs="Arial"/>
          <w:b/>
          <w:bCs/>
          <w:sz w:val="24"/>
          <w:szCs w:val="24"/>
          <w:u w:val="single"/>
        </w:rPr>
      </w:pPr>
    </w:p>
    <w:p w14:paraId="2A2B2709" w14:textId="77777777" w:rsidR="00C30E5E" w:rsidRDefault="00C30E5E" w:rsidP="00646714">
      <w:pPr>
        <w:spacing w:line="360" w:lineRule="auto"/>
        <w:jc w:val="both"/>
        <w:rPr>
          <w:rFonts w:ascii="Arial" w:hAnsi="Arial" w:cs="Arial"/>
          <w:b/>
          <w:bCs/>
          <w:sz w:val="24"/>
          <w:szCs w:val="24"/>
          <w:u w:val="single"/>
        </w:rPr>
      </w:pPr>
    </w:p>
    <w:p w14:paraId="1B52CB87" w14:textId="77777777" w:rsidR="00C30E5E" w:rsidRDefault="00C30E5E" w:rsidP="00646714">
      <w:pPr>
        <w:spacing w:line="360" w:lineRule="auto"/>
        <w:jc w:val="both"/>
        <w:rPr>
          <w:rFonts w:ascii="Arial" w:hAnsi="Arial" w:cs="Arial"/>
          <w:b/>
          <w:bCs/>
          <w:sz w:val="24"/>
          <w:szCs w:val="24"/>
          <w:u w:val="single"/>
        </w:rPr>
      </w:pPr>
    </w:p>
    <w:p w14:paraId="6481DF82" w14:textId="77777777" w:rsidR="00C30E5E" w:rsidRDefault="00C30E5E" w:rsidP="00646714">
      <w:pPr>
        <w:spacing w:line="360" w:lineRule="auto"/>
        <w:jc w:val="both"/>
        <w:rPr>
          <w:rFonts w:ascii="Arial" w:hAnsi="Arial" w:cs="Arial"/>
          <w:b/>
          <w:bCs/>
          <w:sz w:val="24"/>
          <w:szCs w:val="24"/>
          <w:u w:val="single"/>
        </w:rPr>
      </w:pPr>
    </w:p>
    <w:p w14:paraId="73C73F24" w14:textId="77777777" w:rsidR="00C30E5E" w:rsidRDefault="00C30E5E" w:rsidP="00646714">
      <w:pPr>
        <w:spacing w:line="360" w:lineRule="auto"/>
        <w:jc w:val="both"/>
        <w:rPr>
          <w:rFonts w:ascii="Arial" w:hAnsi="Arial" w:cs="Arial"/>
          <w:b/>
          <w:bCs/>
          <w:sz w:val="24"/>
          <w:szCs w:val="24"/>
          <w:u w:val="single"/>
        </w:rPr>
      </w:pPr>
    </w:p>
    <w:p w14:paraId="5911586A" w14:textId="656877C2" w:rsidR="008609F0" w:rsidRPr="008609F0" w:rsidRDefault="008609F0" w:rsidP="00646714">
      <w:pPr>
        <w:spacing w:line="360" w:lineRule="auto"/>
        <w:jc w:val="both"/>
        <w:rPr>
          <w:rFonts w:ascii="Arial" w:hAnsi="Arial" w:cs="Arial"/>
          <w:b/>
          <w:bCs/>
          <w:sz w:val="24"/>
          <w:szCs w:val="24"/>
          <w:u w:val="single"/>
        </w:rPr>
      </w:pPr>
      <w:r w:rsidRPr="008609F0">
        <w:rPr>
          <w:rFonts w:ascii="Arial" w:hAnsi="Arial" w:cs="Arial"/>
          <w:b/>
          <w:bCs/>
          <w:sz w:val="24"/>
          <w:szCs w:val="24"/>
          <w:u w:val="single"/>
        </w:rPr>
        <w:t>Recommendations</w:t>
      </w:r>
    </w:p>
    <w:p w14:paraId="7BBF090A" w14:textId="51BB09FF" w:rsidR="002420B1" w:rsidRDefault="002420B1" w:rsidP="00646714">
      <w:pPr>
        <w:spacing w:line="360" w:lineRule="auto"/>
        <w:jc w:val="both"/>
        <w:rPr>
          <w:rFonts w:ascii="Arial" w:hAnsi="Arial" w:cs="Arial"/>
          <w:sz w:val="24"/>
          <w:szCs w:val="24"/>
        </w:rPr>
      </w:pPr>
      <w:r>
        <w:rPr>
          <w:rFonts w:ascii="Arial" w:hAnsi="Arial" w:cs="Arial"/>
          <w:sz w:val="24"/>
          <w:szCs w:val="24"/>
        </w:rPr>
        <w:t>Childhood is based on vulnerability and the state of mind. I believe that social construction in childhood is very important as you can gain a lot of knowledge through this. As you are aware of there are many factors that can impact on children behaviour so there are many  strategies and organizations to prevent this.</w:t>
      </w:r>
    </w:p>
    <w:p w14:paraId="0F7B58B3" w14:textId="7DD3DAF2" w:rsidR="00407A14" w:rsidRDefault="00407A14" w:rsidP="00646714">
      <w:pPr>
        <w:spacing w:line="360" w:lineRule="auto"/>
        <w:jc w:val="both"/>
        <w:rPr>
          <w:rFonts w:ascii="Arial" w:hAnsi="Arial" w:cs="Arial"/>
          <w:sz w:val="24"/>
          <w:szCs w:val="24"/>
        </w:rPr>
      </w:pPr>
      <w:r>
        <w:rPr>
          <w:rFonts w:ascii="Arial" w:hAnsi="Arial" w:cs="Arial"/>
          <w:sz w:val="24"/>
          <w:szCs w:val="24"/>
        </w:rPr>
        <w:t>It is important to have a safe environment in order to have a clean environment where children can learn and play.</w:t>
      </w:r>
    </w:p>
    <w:p w14:paraId="70D0D7FC" w14:textId="0B4D7DF0" w:rsidR="009E6CED" w:rsidRDefault="002420B1" w:rsidP="009E6CED">
      <w:pPr>
        <w:spacing w:line="360" w:lineRule="auto"/>
        <w:jc w:val="both"/>
        <w:rPr>
          <w:rFonts w:ascii="Arial" w:hAnsi="Arial" w:cs="Arial"/>
          <w:sz w:val="24"/>
          <w:szCs w:val="24"/>
        </w:rPr>
      </w:pPr>
      <w:r>
        <w:rPr>
          <w:rFonts w:ascii="Arial" w:hAnsi="Arial" w:cs="Arial"/>
          <w:sz w:val="24"/>
          <w:szCs w:val="24"/>
        </w:rPr>
        <w:t xml:space="preserve">It is </w:t>
      </w:r>
      <w:r w:rsidR="00407A14">
        <w:rPr>
          <w:rFonts w:ascii="Arial" w:hAnsi="Arial" w:cs="Arial"/>
          <w:sz w:val="24"/>
          <w:szCs w:val="24"/>
        </w:rPr>
        <w:t xml:space="preserve">also </w:t>
      </w:r>
      <w:r>
        <w:rPr>
          <w:rFonts w:ascii="Arial" w:hAnsi="Arial" w:cs="Arial"/>
          <w:sz w:val="24"/>
          <w:szCs w:val="24"/>
        </w:rPr>
        <w:t xml:space="preserve">important to be aware of </w:t>
      </w:r>
      <w:r w:rsidR="00407A14">
        <w:rPr>
          <w:rFonts w:ascii="Arial" w:hAnsi="Arial" w:cs="Arial"/>
          <w:sz w:val="24"/>
          <w:szCs w:val="24"/>
        </w:rPr>
        <w:t xml:space="preserve">on </w:t>
      </w:r>
      <w:r>
        <w:rPr>
          <w:rFonts w:ascii="Arial" w:hAnsi="Arial" w:cs="Arial"/>
          <w:sz w:val="24"/>
          <w:szCs w:val="24"/>
        </w:rPr>
        <w:t>the</w:t>
      </w:r>
      <w:r w:rsidR="00407A14">
        <w:rPr>
          <w:rFonts w:ascii="Arial" w:hAnsi="Arial" w:cs="Arial"/>
          <w:sz w:val="24"/>
          <w:szCs w:val="24"/>
        </w:rPr>
        <w:t xml:space="preserve"> history</w:t>
      </w:r>
      <w:r>
        <w:rPr>
          <w:rFonts w:ascii="Arial" w:hAnsi="Arial" w:cs="Arial"/>
          <w:sz w:val="24"/>
          <w:szCs w:val="24"/>
        </w:rPr>
        <w:t xml:space="preserve"> social constructions of </w:t>
      </w:r>
      <w:r w:rsidR="0097471F">
        <w:rPr>
          <w:rFonts w:ascii="Arial" w:hAnsi="Arial" w:cs="Arial"/>
          <w:sz w:val="24"/>
          <w:szCs w:val="24"/>
        </w:rPr>
        <w:t>childhood,</w:t>
      </w:r>
      <w:r w:rsidR="00407A14">
        <w:rPr>
          <w:rFonts w:ascii="Arial" w:hAnsi="Arial" w:cs="Arial"/>
          <w:sz w:val="24"/>
          <w:szCs w:val="24"/>
        </w:rPr>
        <w:t xml:space="preserve"> so I highly recommend this </w:t>
      </w:r>
      <w:r w:rsidR="0097471F">
        <w:rPr>
          <w:rFonts w:ascii="Arial" w:hAnsi="Arial" w:cs="Arial"/>
          <w:sz w:val="24"/>
          <w:szCs w:val="24"/>
        </w:rPr>
        <w:t>for</w:t>
      </w:r>
      <w:r w:rsidR="00407A14">
        <w:rPr>
          <w:rFonts w:ascii="Arial" w:hAnsi="Arial" w:cs="Arial"/>
          <w:sz w:val="24"/>
          <w:szCs w:val="24"/>
        </w:rPr>
        <w:t xml:space="preserve"> future</w:t>
      </w:r>
      <w:r w:rsidR="0097471F">
        <w:rPr>
          <w:rFonts w:ascii="Arial" w:hAnsi="Arial" w:cs="Arial"/>
          <w:sz w:val="24"/>
          <w:szCs w:val="24"/>
        </w:rPr>
        <w:t xml:space="preserve"> reference.</w:t>
      </w:r>
    </w:p>
    <w:p w14:paraId="0B2B92EE" w14:textId="21B058F4" w:rsidR="00407A14" w:rsidRDefault="00407A14" w:rsidP="009E6CED">
      <w:pPr>
        <w:spacing w:line="360" w:lineRule="auto"/>
        <w:jc w:val="both"/>
        <w:rPr>
          <w:rFonts w:ascii="Arial" w:hAnsi="Arial" w:cs="Arial"/>
          <w:sz w:val="24"/>
          <w:szCs w:val="24"/>
        </w:rPr>
      </w:pPr>
    </w:p>
    <w:p w14:paraId="05514DBA" w14:textId="297835D4" w:rsidR="00407A14" w:rsidRDefault="00407A14" w:rsidP="009E6CED">
      <w:pPr>
        <w:spacing w:line="360" w:lineRule="auto"/>
        <w:jc w:val="both"/>
        <w:rPr>
          <w:rFonts w:ascii="Arial" w:hAnsi="Arial" w:cs="Arial"/>
          <w:b/>
          <w:bCs/>
          <w:sz w:val="24"/>
          <w:szCs w:val="24"/>
          <w:u w:val="single"/>
        </w:rPr>
      </w:pPr>
      <w:r w:rsidRPr="00407A14">
        <w:rPr>
          <w:rFonts w:ascii="Arial" w:hAnsi="Arial" w:cs="Arial"/>
          <w:b/>
          <w:bCs/>
          <w:sz w:val="24"/>
          <w:szCs w:val="24"/>
          <w:u w:val="single"/>
        </w:rPr>
        <w:t>Conclusion</w:t>
      </w:r>
    </w:p>
    <w:p w14:paraId="03B5C6FC" w14:textId="3DCE36F9" w:rsidR="00407A14" w:rsidRDefault="00407A14" w:rsidP="009E6CED">
      <w:pPr>
        <w:spacing w:line="360" w:lineRule="auto"/>
        <w:jc w:val="both"/>
        <w:rPr>
          <w:rFonts w:ascii="Arial" w:hAnsi="Arial" w:cs="Arial"/>
          <w:sz w:val="24"/>
          <w:szCs w:val="24"/>
        </w:rPr>
      </w:pPr>
      <w:r w:rsidRPr="00407A14">
        <w:rPr>
          <w:rFonts w:ascii="Arial" w:hAnsi="Arial" w:cs="Arial"/>
          <w:sz w:val="24"/>
          <w:szCs w:val="24"/>
        </w:rPr>
        <w:lastRenderedPageBreak/>
        <w:t xml:space="preserve">In conclusion to my essay </w:t>
      </w:r>
      <w:r>
        <w:rPr>
          <w:rFonts w:ascii="Arial" w:hAnsi="Arial" w:cs="Arial"/>
          <w:sz w:val="24"/>
          <w:szCs w:val="24"/>
        </w:rPr>
        <w:t>this research has been 100% successful due to the lack of information</w:t>
      </w:r>
      <w:r w:rsidR="0097471F">
        <w:rPr>
          <w:rFonts w:ascii="Arial" w:hAnsi="Arial" w:cs="Arial"/>
          <w:sz w:val="24"/>
          <w:szCs w:val="24"/>
        </w:rPr>
        <w:t xml:space="preserve"> I have found </w:t>
      </w:r>
      <w:r>
        <w:rPr>
          <w:rFonts w:ascii="Arial" w:hAnsi="Arial" w:cs="Arial"/>
          <w:sz w:val="24"/>
          <w:szCs w:val="24"/>
        </w:rPr>
        <w:t>along with the</w:t>
      </w:r>
      <w:r w:rsidR="0097471F">
        <w:rPr>
          <w:rFonts w:ascii="Arial" w:hAnsi="Arial" w:cs="Arial"/>
          <w:sz w:val="24"/>
          <w:szCs w:val="24"/>
        </w:rPr>
        <w:t xml:space="preserve"> many </w:t>
      </w:r>
      <w:r>
        <w:rPr>
          <w:rFonts w:ascii="Arial" w:hAnsi="Arial" w:cs="Arial"/>
          <w:sz w:val="24"/>
          <w:szCs w:val="24"/>
        </w:rPr>
        <w:t xml:space="preserve"> policies and regulations.</w:t>
      </w:r>
    </w:p>
    <w:p w14:paraId="2B1FC1B4" w14:textId="477858BF" w:rsidR="00C30E5E" w:rsidRPr="00407A14" w:rsidRDefault="00C30E5E" w:rsidP="009E6CED">
      <w:pPr>
        <w:spacing w:line="360" w:lineRule="auto"/>
        <w:jc w:val="both"/>
        <w:rPr>
          <w:rFonts w:ascii="Arial" w:hAnsi="Arial" w:cs="Arial"/>
          <w:i/>
          <w:iCs/>
          <w:sz w:val="24"/>
          <w:szCs w:val="24"/>
        </w:rPr>
      </w:pPr>
      <w:r>
        <w:rPr>
          <w:rFonts w:ascii="Arial" w:hAnsi="Arial" w:cs="Arial"/>
          <w:sz w:val="24"/>
          <w:szCs w:val="24"/>
        </w:rPr>
        <w:t>I believe this essay has given me the knowledge</w:t>
      </w:r>
      <w:r w:rsidR="00867F75">
        <w:rPr>
          <w:rFonts w:ascii="Arial" w:hAnsi="Arial" w:cs="Arial"/>
          <w:sz w:val="24"/>
          <w:szCs w:val="24"/>
        </w:rPr>
        <w:t xml:space="preserve"> and perspective in order gain an understanding on the perspective of the historical concept of childhood.</w:t>
      </w:r>
    </w:p>
    <w:p w14:paraId="2DA58716" w14:textId="77777777" w:rsidR="009E6CED" w:rsidRDefault="009E6CED" w:rsidP="009E6CED">
      <w:pPr>
        <w:spacing w:line="360" w:lineRule="auto"/>
        <w:jc w:val="both"/>
        <w:rPr>
          <w:rFonts w:ascii="Arial" w:hAnsi="Arial" w:cs="Arial"/>
          <w:i/>
          <w:iCs/>
          <w:sz w:val="24"/>
          <w:szCs w:val="24"/>
        </w:rPr>
      </w:pPr>
    </w:p>
    <w:p w14:paraId="341EB918" w14:textId="77777777" w:rsidR="00D27D9F" w:rsidRDefault="00D27D9F" w:rsidP="00D27D9F">
      <w:pPr>
        <w:pStyle w:val="ListParagraph"/>
        <w:spacing w:line="360" w:lineRule="auto"/>
        <w:jc w:val="both"/>
        <w:rPr>
          <w:rFonts w:ascii="Arial" w:hAnsi="Arial" w:cs="Arial"/>
          <w:sz w:val="24"/>
          <w:szCs w:val="24"/>
        </w:rPr>
      </w:pPr>
    </w:p>
    <w:p w14:paraId="039940AB" w14:textId="77777777" w:rsidR="00D27D9F" w:rsidRDefault="00D27D9F" w:rsidP="00D27D9F">
      <w:pPr>
        <w:pStyle w:val="ListParagraph"/>
        <w:spacing w:line="360" w:lineRule="auto"/>
        <w:jc w:val="both"/>
        <w:rPr>
          <w:rFonts w:ascii="Arial" w:hAnsi="Arial" w:cs="Arial"/>
          <w:sz w:val="24"/>
          <w:szCs w:val="24"/>
        </w:rPr>
      </w:pPr>
    </w:p>
    <w:p w14:paraId="5E545901" w14:textId="77777777" w:rsidR="00D27D9F" w:rsidRDefault="00D27D9F" w:rsidP="00D27D9F">
      <w:pPr>
        <w:pStyle w:val="ListParagraph"/>
        <w:spacing w:line="360" w:lineRule="auto"/>
        <w:jc w:val="both"/>
        <w:rPr>
          <w:rFonts w:ascii="Arial" w:hAnsi="Arial" w:cs="Arial"/>
          <w:sz w:val="24"/>
          <w:szCs w:val="24"/>
        </w:rPr>
      </w:pPr>
    </w:p>
    <w:p w14:paraId="1CFB3831" w14:textId="77777777" w:rsidR="00D27D9F" w:rsidRDefault="00D27D9F" w:rsidP="00D27D9F">
      <w:pPr>
        <w:pStyle w:val="ListParagraph"/>
        <w:spacing w:line="360" w:lineRule="auto"/>
        <w:jc w:val="both"/>
        <w:rPr>
          <w:rFonts w:ascii="Arial" w:hAnsi="Arial" w:cs="Arial"/>
          <w:sz w:val="24"/>
          <w:szCs w:val="24"/>
        </w:rPr>
      </w:pPr>
    </w:p>
    <w:p w14:paraId="6C451036" w14:textId="77777777" w:rsidR="00D27D9F" w:rsidRDefault="00D27D9F" w:rsidP="00D27D9F">
      <w:pPr>
        <w:pStyle w:val="ListParagraph"/>
        <w:spacing w:line="360" w:lineRule="auto"/>
        <w:jc w:val="both"/>
        <w:rPr>
          <w:rFonts w:ascii="Arial" w:hAnsi="Arial" w:cs="Arial"/>
          <w:sz w:val="24"/>
          <w:szCs w:val="24"/>
        </w:rPr>
      </w:pPr>
    </w:p>
    <w:p w14:paraId="4F3B5ED3" w14:textId="77777777" w:rsidR="00D27D9F" w:rsidRPr="00D27D9F" w:rsidRDefault="00D27D9F" w:rsidP="00D27D9F">
      <w:pPr>
        <w:pStyle w:val="ListParagraph"/>
        <w:spacing w:line="360" w:lineRule="auto"/>
        <w:jc w:val="both"/>
        <w:rPr>
          <w:rFonts w:ascii="Arial" w:hAnsi="Arial" w:cs="Arial"/>
          <w:sz w:val="24"/>
          <w:szCs w:val="24"/>
        </w:rPr>
      </w:pPr>
    </w:p>
    <w:p w14:paraId="1F64A0D5" w14:textId="77777777" w:rsidR="00D27D9F" w:rsidRDefault="00D27D9F" w:rsidP="00D27D9F">
      <w:pPr>
        <w:pStyle w:val="ListParagraph"/>
        <w:spacing w:line="360" w:lineRule="auto"/>
        <w:jc w:val="both"/>
        <w:rPr>
          <w:rFonts w:ascii="Arial" w:hAnsi="Arial" w:cs="Arial"/>
          <w:sz w:val="24"/>
          <w:szCs w:val="24"/>
        </w:rPr>
      </w:pPr>
    </w:p>
    <w:p w14:paraId="6BEFB299" w14:textId="77777777" w:rsidR="00D27D9F" w:rsidRPr="00D27D9F" w:rsidRDefault="00D27D9F" w:rsidP="00D27D9F">
      <w:pPr>
        <w:spacing w:line="360" w:lineRule="auto"/>
        <w:ind w:left="360"/>
        <w:jc w:val="both"/>
        <w:rPr>
          <w:rFonts w:ascii="Arial" w:hAnsi="Arial" w:cs="Arial"/>
          <w:sz w:val="24"/>
          <w:szCs w:val="24"/>
        </w:rPr>
      </w:pPr>
    </w:p>
    <w:p w14:paraId="4B5CC14F" w14:textId="77777777" w:rsidR="00D27D9F" w:rsidRDefault="00D27D9F" w:rsidP="00D27D9F">
      <w:pPr>
        <w:pStyle w:val="ListParagraph"/>
        <w:spacing w:line="360" w:lineRule="auto"/>
        <w:jc w:val="both"/>
        <w:rPr>
          <w:rFonts w:ascii="Arial" w:hAnsi="Arial" w:cs="Arial"/>
          <w:sz w:val="24"/>
          <w:szCs w:val="24"/>
        </w:rPr>
      </w:pPr>
    </w:p>
    <w:p w14:paraId="407BF079" w14:textId="77777777" w:rsidR="00D27D9F" w:rsidRPr="00D27D9F" w:rsidRDefault="00D27D9F" w:rsidP="00D27D9F">
      <w:pPr>
        <w:spacing w:line="360" w:lineRule="auto"/>
        <w:jc w:val="both"/>
        <w:rPr>
          <w:rFonts w:ascii="Arial" w:hAnsi="Arial" w:cs="Arial"/>
          <w:sz w:val="24"/>
          <w:szCs w:val="24"/>
        </w:rPr>
      </w:pPr>
    </w:p>
    <w:p w14:paraId="3E25BA31" w14:textId="77777777" w:rsidR="00D27D9F" w:rsidRPr="00D27D9F" w:rsidRDefault="00D27D9F" w:rsidP="00D27D9F">
      <w:pPr>
        <w:spacing w:line="360" w:lineRule="auto"/>
        <w:jc w:val="both"/>
        <w:rPr>
          <w:rFonts w:ascii="Arial" w:hAnsi="Arial" w:cs="Arial"/>
          <w:sz w:val="24"/>
          <w:szCs w:val="24"/>
        </w:rPr>
      </w:pPr>
    </w:p>
    <w:p w14:paraId="5970A1C1" w14:textId="77777777" w:rsidR="00D27D9F" w:rsidRDefault="00D27D9F" w:rsidP="00D27D9F">
      <w:pPr>
        <w:pStyle w:val="ListParagraph"/>
        <w:spacing w:line="360" w:lineRule="auto"/>
        <w:jc w:val="both"/>
        <w:rPr>
          <w:rFonts w:ascii="Arial" w:hAnsi="Arial" w:cs="Arial"/>
          <w:sz w:val="24"/>
          <w:szCs w:val="24"/>
        </w:rPr>
      </w:pPr>
    </w:p>
    <w:p w14:paraId="2CB65301" w14:textId="77777777" w:rsidR="00D27D9F" w:rsidRDefault="00D27D9F" w:rsidP="00D27D9F">
      <w:pPr>
        <w:pStyle w:val="ListParagraph"/>
        <w:spacing w:line="360" w:lineRule="auto"/>
        <w:jc w:val="both"/>
        <w:rPr>
          <w:rFonts w:ascii="Arial" w:hAnsi="Arial" w:cs="Arial"/>
          <w:sz w:val="24"/>
          <w:szCs w:val="24"/>
        </w:rPr>
      </w:pPr>
    </w:p>
    <w:p w14:paraId="6478BE03" w14:textId="572F2E07" w:rsidR="00F07EF6" w:rsidRPr="00C928D5" w:rsidRDefault="004108E3" w:rsidP="00C928D5">
      <w:pPr>
        <w:pStyle w:val="ListParagraph"/>
        <w:numPr>
          <w:ilvl w:val="0"/>
          <w:numId w:val="25"/>
        </w:numPr>
        <w:spacing w:line="360" w:lineRule="auto"/>
        <w:jc w:val="both"/>
        <w:rPr>
          <w:rFonts w:ascii="Arial" w:hAnsi="Arial" w:cs="Arial"/>
          <w:sz w:val="24"/>
          <w:szCs w:val="24"/>
        </w:rPr>
      </w:pPr>
      <w:r w:rsidRPr="00C928D5">
        <w:rPr>
          <w:rFonts w:ascii="Arial" w:hAnsi="Arial" w:cs="Arial"/>
          <w:sz w:val="24"/>
          <w:szCs w:val="24"/>
        </w:rPr>
        <w:t>Crown Prosecution Service (CPS) (2019) Prostitution and Exploitation of</w:t>
      </w:r>
      <w:r w:rsidR="00F07EF6" w:rsidRPr="00C928D5">
        <w:rPr>
          <w:rFonts w:ascii="Arial" w:hAnsi="Arial" w:cs="Arial"/>
          <w:sz w:val="24"/>
          <w:szCs w:val="24"/>
        </w:rPr>
        <w:t xml:space="preserve"> </w:t>
      </w:r>
      <w:r w:rsidRPr="00C928D5">
        <w:rPr>
          <w:rFonts w:ascii="Arial" w:hAnsi="Arial" w:cs="Arial"/>
          <w:sz w:val="24"/>
          <w:szCs w:val="24"/>
        </w:rPr>
        <w:t>prostitution. (online). Available at:</w:t>
      </w:r>
      <w:r w:rsidR="00A01ADC" w:rsidRPr="00C928D5">
        <w:rPr>
          <w:rFonts w:ascii="Arial" w:hAnsi="Arial" w:cs="Arial"/>
          <w:sz w:val="24"/>
          <w:szCs w:val="24"/>
        </w:rPr>
        <w:t xml:space="preserve"> </w:t>
      </w:r>
      <w:r w:rsidRPr="00C928D5">
        <w:rPr>
          <w:rFonts w:ascii="Arial" w:hAnsi="Arial" w:cs="Arial"/>
          <w:sz w:val="24"/>
          <w:szCs w:val="24"/>
        </w:rPr>
        <w:t xml:space="preserve">https://www.cps.gov.uk/legal-guidance/prostitution-and-exploitation-prostitution </w:t>
      </w:r>
      <w:r w:rsidR="00F07EF6" w:rsidRPr="00C928D5">
        <w:rPr>
          <w:rFonts w:ascii="Arial" w:hAnsi="Arial" w:cs="Arial"/>
          <w:sz w:val="24"/>
          <w:szCs w:val="24"/>
        </w:rPr>
        <w:t>{</w:t>
      </w:r>
      <w:r w:rsidRPr="00C928D5">
        <w:rPr>
          <w:rFonts w:ascii="Arial" w:hAnsi="Arial" w:cs="Arial"/>
          <w:sz w:val="24"/>
          <w:szCs w:val="24"/>
        </w:rPr>
        <w:t>Accessed: 06/08/2021</w:t>
      </w:r>
      <w:r w:rsidR="00F07EF6" w:rsidRPr="00C928D5">
        <w:rPr>
          <w:rFonts w:ascii="Arial" w:hAnsi="Arial" w:cs="Arial"/>
          <w:sz w:val="24"/>
          <w:szCs w:val="24"/>
        </w:rPr>
        <w:t>}</w:t>
      </w:r>
    </w:p>
    <w:p w14:paraId="34292610" w14:textId="77777777" w:rsidR="00F07EF6" w:rsidRDefault="00F07EF6" w:rsidP="00F07EF6">
      <w:pPr>
        <w:pStyle w:val="ListParagraph"/>
        <w:spacing w:line="360" w:lineRule="auto"/>
        <w:ind w:left="360"/>
        <w:jc w:val="both"/>
        <w:rPr>
          <w:rFonts w:ascii="Arial" w:hAnsi="Arial" w:cs="Arial"/>
          <w:sz w:val="24"/>
          <w:szCs w:val="24"/>
        </w:rPr>
      </w:pPr>
    </w:p>
    <w:p w14:paraId="287ED43B" w14:textId="14D9FC17" w:rsidR="00F07EF6" w:rsidRDefault="00F07EF6" w:rsidP="00F07EF6">
      <w:pPr>
        <w:pStyle w:val="ListParagraph"/>
        <w:numPr>
          <w:ilvl w:val="0"/>
          <w:numId w:val="21"/>
        </w:numPr>
        <w:spacing w:line="360" w:lineRule="auto"/>
        <w:jc w:val="both"/>
        <w:rPr>
          <w:rFonts w:ascii="Arial" w:hAnsi="Arial" w:cs="Arial"/>
          <w:sz w:val="24"/>
          <w:szCs w:val="24"/>
        </w:rPr>
      </w:pPr>
      <w:r w:rsidRPr="00F07EF6">
        <w:rPr>
          <w:rFonts w:ascii="Arial" w:hAnsi="Arial" w:cs="Arial"/>
          <w:sz w:val="24"/>
          <w:szCs w:val="24"/>
        </w:rPr>
        <w:t xml:space="preserve">Education summary, (2022) </w:t>
      </w:r>
      <w:r w:rsidRPr="00F07EF6">
        <w:rPr>
          <w:rFonts w:ascii="Arial" w:hAnsi="Arial" w:cs="Arial"/>
          <w:i/>
          <w:iCs/>
          <w:sz w:val="24"/>
          <w:szCs w:val="24"/>
        </w:rPr>
        <w:t xml:space="preserve">Factors Affecting Social Development of the Children. </w:t>
      </w:r>
      <w:r w:rsidRPr="00F07EF6">
        <w:rPr>
          <w:rFonts w:ascii="Arial" w:hAnsi="Arial" w:cs="Arial"/>
          <w:sz w:val="24"/>
          <w:szCs w:val="24"/>
        </w:rPr>
        <w:t>Avalable at:</w:t>
      </w:r>
      <w:r w:rsidRPr="00F07EF6">
        <w:t xml:space="preserve"> </w:t>
      </w:r>
      <w:hyperlink r:id="rId17" w:history="1">
        <w:r w:rsidRPr="00F07EF6">
          <w:rPr>
            <w:rStyle w:val="Hyperlink"/>
            <w:rFonts w:ascii="Arial" w:hAnsi="Arial" w:cs="Arial"/>
            <w:sz w:val="24"/>
            <w:szCs w:val="24"/>
          </w:rPr>
          <w:t>https://educationsummary.com/lesson/factors-affecting-social-development-of-the-children/</w:t>
        </w:r>
      </w:hyperlink>
      <w:r w:rsidRPr="00F07EF6">
        <w:rPr>
          <w:rFonts w:ascii="Arial" w:hAnsi="Arial" w:cs="Arial"/>
          <w:sz w:val="24"/>
          <w:szCs w:val="24"/>
        </w:rPr>
        <w:t xml:space="preserve"> {Assessed date: 23/10/2022]</w:t>
      </w:r>
    </w:p>
    <w:p w14:paraId="09A8B6DB" w14:textId="77777777" w:rsidR="00A01ADC" w:rsidRDefault="00A01ADC" w:rsidP="00A01ADC">
      <w:pPr>
        <w:pStyle w:val="ListParagraph"/>
        <w:spacing w:line="360" w:lineRule="auto"/>
        <w:ind w:left="502"/>
        <w:jc w:val="both"/>
        <w:rPr>
          <w:rFonts w:ascii="Arial" w:hAnsi="Arial" w:cs="Arial"/>
          <w:sz w:val="24"/>
          <w:szCs w:val="24"/>
        </w:rPr>
      </w:pPr>
    </w:p>
    <w:p w14:paraId="7A85D180" w14:textId="679F2980" w:rsidR="00A01ADC" w:rsidRPr="00A01ADC" w:rsidRDefault="00A01ADC" w:rsidP="00F07EF6">
      <w:pPr>
        <w:pStyle w:val="ListParagraph"/>
        <w:numPr>
          <w:ilvl w:val="0"/>
          <w:numId w:val="21"/>
        </w:numPr>
        <w:spacing w:line="360" w:lineRule="auto"/>
        <w:jc w:val="both"/>
        <w:rPr>
          <w:rFonts w:ascii="Arial" w:hAnsi="Arial" w:cs="Arial"/>
          <w:sz w:val="24"/>
          <w:szCs w:val="24"/>
        </w:rPr>
      </w:pPr>
      <w:r>
        <w:rPr>
          <w:rFonts w:ascii="Arial" w:hAnsi="Arial" w:cs="Arial"/>
          <w:sz w:val="24"/>
          <w:szCs w:val="24"/>
        </w:rPr>
        <w:t xml:space="preserve">Early intervention Foundation,(2015) </w:t>
      </w:r>
      <w:r w:rsidRPr="00A01ADC">
        <w:rPr>
          <w:rFonts w:ascii="Arial" w:hAnsi="Arial" w:cs="Arial"/>
          <w:i/>
          <w:iCs/>
          <w:sz w:val="24"/>
          <w:szCs w:val="24"/>
        </w:rPr>
        <w:t>Building trusted relationships for vulnerable children and young people with public services</w:t>
      </w:r>
      <w:r w:rsidRPr="00A01ADC">
        <w:rPr>
          <w:rFonts w:ascii="Arial" w:hAnsi="Arial" w:cs="Arial"/>
          <w:sz w:val="24"/>
          <w:szCs w:val="24"/>
        </w:rPr>
        <w:t>. Available at:</w:t>
      </w:r>
      <w:r w:rsidRPr="00A01ADC">
        <w:t xml:space="preserve"> </w:t>
      </w:r>
      <w:hyperlink r:id="rId18" w:history="1">
        <w:r w:rsidRPr="00741E4C">
          <w:rPr>
            <w:rStyle w:val="Hyperlink"/>
            <w:rFonts w:ascii="Arial" w:hAnsi="Arial" w:cs="Arial"/>
            <w:sz w:val="24"/>
            <w:szCs w:val="24"/>
          </w:rPr>
          <w:t>https://www.eif.org.uk/report/building-trusted-relationships-for-vulnerable-children-and-young-people-with-public-services</w:t>
        </w:r>
      </w:hyperlink>
      <w:r>
        <w:rPr>
          <w:rFonts w:ascii="Arial" w:hAnsi="Arial" w:cs="Arial"/>
          <w:sz w:val="24"/>
          <w:szCs w:val="24"/>
        </w:rPr>
        <w:t>. {</w:t>
      </w:r>
      <w:proofErr w:type="spellStart"/>
      <w:r>
        <w:rPr>
          <w:rFonts w:ascii="Arial" w:hAnsi="Arial" w:cs="Arial"/>
          <w:sz w:val="24"/>
          <w:szCs w:val="24"/>
        </w:rPr>
        <w:t>Acsessed</w:t>
      </w:r>
      <w:proofErr w:type="spellEnd"/>
      <w:r>
        <w:rPr>
          <w:rFonts w:ascii="Arial" w:hAnsi="Arial" w:cs="Arial"/>
          <w:sz w:val="24"/>
          <w:szCs w:val="24"/>
        </w:rPr>
        <w:t xml:space="preserve"> </w:t>
      </w:r>
      <w:proofErr w:type="spellStart"/>
      <w:r>
        <w:rPr>
          <w:rFonts w:ascii="Arial" w:hAnsi="Arial" w:cs="Arial"/>
          <w:sz w:val="24"/>
          <w:szCs w:val="24"/>
        </w:rPr>
        <w:t>dae</w:t>
      </w:r>
      <w:proofErr w:type="spellEnd"/>
      <w:r>
        <w:rPr>
          <w:rFonts w:ascii="Arial" w:hAnsi="Arial" w:cs="Arial"/>
          <w:sz w:val="24"/>
          <w:szCs w:val="24"/>
        </w:rPr>
        <w:t>: 23/10/2022}</w:t>
      </w:r>
    </w:p>
    <w:p w14:paraId="4D786143" w14:textId="77777777" w:rsidR="004108E3" w:rsidRDefault="004108E3" w:rsidP="004108E3">
      <w:pPr>
        <w:pStyle w:val="ListParagraph"/>
        <w:spacing w:line="360" w:lineRule="auto"/>
        <w:ind w:left="360"/>
        <w:jc w:val="both"/>
        <w:rPr>
          <w:rFonts w:ascii="Arial" w:hAnsi="Arial" w:cs="Arial"/>
          <w:sz w:val="24"/>
          <w:szCs w:val="24"/>
        </w:rPr>
      </w:pPr>
    </w:p>
    <w:p w14:paraId="5A03B766" w14:textId="427AF056" w:rsidR="00621FD8" w:rsidRPr="00E920ED" w:rsidRDefault="00621FD8" w:rsidP="004108E3">
      <w:pPr>
        <w:pStyle w:val="ListParagraph"/>
        <w:numPr>
          <w:ilvl w:val="0"/>
          <w:numId w:val="17"/>
        </w:numPr>
        <w:spacing w:line="360" w:lineRule="auto"/>
        <w:jc w:val="both"/>
        <w:rPr>
          <w:rFonts w:ascii="Arial" w:hAnsi="Arial" w:cs="Arial"/>
          <w:sz w:val="24"/>
          <w:szCs w:val="24"/>
        </w:rPr>
      </w:pPr>
      <w:r w:rsidRPr="004108E3">
        <w:rPr>
          <w:rFonts w:ascii="Arial" w:hAnsi="Arial" w:cs="Arial"/>
          <w:sz w:val="24"/>
          <w:szCs w:val="24"/>
        </w:rPr>
        <w:t>Nickerson, C (2021) Social Constructionism Definition and Examples, Available at: https://www.simplypsychology.org/social-constructionism.html [Accessed date: 23/10.2022}</w:t>
      </w:r>
      <w:r w:rsidR="00B64B77" w:rsidRPr="00B64B77">
        <w:t xml:space="preserve"> </w:t>
      </w:r>
    </w:p>
    <w:p w14:paraId="0162DB07" w14:textId="77777777" w:rsidR="00E920ED" w:rsidRDefault="00E920ED" w:rsidP="00E920ED">
      <w:pPr>
        <w:pStyle w:val="ListParagraph"/>
        <w:spacing w:line="360" w:lineRule="auto"/>
        <w:ind w:left="360"/>
        <w:jc w:val="both"/>
        <w:rPr>
          <w:rFonts w:ascii="Arial" w:hAnsi="Arial" w:cs="Arial"/>
          <w:sz w:val="24"/>
          <w:szCs w:val="24"/>
        </w:rPr>
      </w:pPr>
    </w:p>
    <w:p w14:paraId="76694707" w14:textId="16C5EF53" w:rsidR="00B64B77" w:rsidRPr="00B64B77" w:rsidRDefault="00B64B77" w:rsidP="004108E3">
      <w:pPr>
        <w:pStyle w:val="ListParagraph"/>
        <w:numPr>
          <w:ilvl w:val="0"/>
          <w:numId w:val="17"/>
        </w:numPr>
        <w:spacing w:line="360" w:lineRule="auto"/>
        <w:jc w:val="both"/>
        <w:rPr>
          <w:rFonts w:ascii="Arial" w:hAnsi="Arial" w:cs="Arial"/>
          <w:i/>
          <w:iCs/>
          <w:sz w:val="24"/>
          <w:szCs w:val="24"/>
        </w:rPr>
      </w:pPr>
      <w:r>
        <w:rPr>
          <w:rFonts w:ascii="Arial" w:hAnsi="Arial" w:cs="Arial"/>
          <w:sz w:val="24"/>
          <w:szCs w:val="24"/>
        </w:rPr>
        <w:t>Office  for National Statistics, (2022</w:t>
      </w:r>
      <w:r w:rsidRPr="00B64B77">
        <w:rPr>
          <w:rFonts w:ascii="Arial" w:hAnsi="Arial" w:cs="Arial"/>
          <w:sz w:val="24"/>
          <w:szCs w:val="24"/>
        </w:rPr>
        <w:t>)</w:t>
      </w:r>
      <w:r w:rsidRPr="00B64B77">
        <w:t xml:space="preserve"> </w:t>
      </w:r>
      <w:r w:rsidRPr="00B64B77">
        <w:rPr>
          <w:rFonts w:ascii="Arial" w:hAnsi="Arial" w:cs="Arial"/>
          <w:i/>
          <w:iCs/>
          <w:sz w:val="24"/>
          <w:szCs w:val="24"/>
        </w:rPr>
        <w:t xml:space="preserve">Child victims of modern slavery in the UK: </w:t>
      </w:r>
      <w:r>
        <w:rPr>
          <w:rFonts w:ascii="Arial" w:hAnsi="Arial" w:cs="Arial"/>
          <w:i/>
          <w:iCs/>
          <w:sz w:val="24"/>
          <w:szCs w:val="24"/>
        </w:rPr>
        <w:t>Available</w:t>
      </w:r>
      <w:r w:rsidR="00E920ED">
        <w:rPr>
          <w:rFonts w:ascii="Arial" w:hAnsi="Arial" w:cs="Arial"/>
          <w:i/>
          <w:iCs/>
          <w:sz w:val="24"/>
          <w:szCs w:val="24"/>
        </w:rPr>
        <w:t xml:space="preserve"> at </w:t>
      </w:r>
      <w:hyperlink r:id="rId19" w:history="1">
        <w:r w:rsidR="00E920ED" w:rsidRPr="00672052">
          <w:rPr>
            <w:rStyle w:val="Hyperlink"/>
            <w:rFonts w:ascii="Arial" w:hAnsi="Arial" w:cs="Arial"/>
            <w:i/>
            <w:iCs/>
            <w:sz w:val="24"/>
            <w:szCs w:val="24"/>
          </w:rPr>
          <w:t>https://www.ons.gov.uk/peoplepopulationandcommunity/crimeandjustice/bulletins/childvictimsofmodernslaveryintheuk/</w:t>
        </w:r>
      </w:hyperlink>
      <w:r w:rsidR="00E920ED">
        <w:rPr>
          <w:rFonts w:ascii="Arial" w:hAnsi="Arial" w:cs="Arial"/>
          <w:i/>
          <w:iCs/>
          <w:sz w:val="24"/>
          <w:szCs w:val="24"/>
        </w:rPr>
        <w:t xml:space="preserve"> {Assessed 23/10.2022}</w:t>
      </w:r>
    </w:p>
    <w:p w14:paraId="25A6D3E6" w14:textId="77777777" w:rsidR="004108E3" w:rsidRPr="00B64B77" w:rsidRDefault="004108E3" w:rsidP="004108E3">
      <w:pPr>
        <w:pStyle w:val="ListParagraph"/>
        <w:spacing w:line="360" w:lineRule="auto"/>
        <w:ind w:left="360"/>
        <w:jc w:val="both"/>
        <w:rPr>
          <w:rFonts w:ascii="Arial" w:hAnsi="Arial" w:cs="Arial"/>
          <w:i/>
          <w:iCs/>
          <w:sz w:val="24"/>
          <w:szCs w:val="24"/>
        </w:rPr>
      </w:pPr>
    </w:p>
    <w:p w14:paraId="43D4D0BD" w14:textId="618CE010" w:rsidR="00621FD8" w:rsidRDefault="00784BF4" w:rsidP="00646714">
      <w:pPr>
        <w:pStyle w:val="ListParagraph"/>
        <w:numPr>
          <w:ilvl w:val="0"/>
          <w:numId w:val="17"/>
        </w:numPr>
        <w:spacing w:line="360" w:lineRule="auto"/>
        <w:jc w:val="both"/>
        <w:rPr>
          <w:rFonts w:ascii="Arial" w:hAnsi="Arial" w:cs="Arial"/>
          <w:sz w:val="24"/>
          <w:szCs w:val="24"/>
        </w:rPr>
      </w:pPr>
      <w:r w:rsidRPr="00621FD8">
        <w:rPr>
          <w:rFonts w:ascii="Arial" w:hAnsi="Arial" w:cs="Arial"/>
          <w:sz w:val="24"/>
          <w:szCs w:val="24"/>
        </w:rPr>
        <w:t>Revise Sociology</w:t>
      </w:r>
      <w:r w:rsidR="00A048F8" w:rsidRPr="00621FD8">
        <w:rPr>
          <w:rFonts w:ascii="Arial" w:hAnsi="Arial" w:cs="Arial"/>
          <w:sz w:val="24"/>
          <w:szCs w:val="24"/>
        </w:rPr>
        <w:t xml:space="preserve">, </w:t>
      </w:r>
      <w:r w:rsidRPr="00621FD8">
        <w:rPr>
          <w:rFonts w:ascii="Arial" w:hAnsi="Arial" w:cs="Arial"/>
          <w:sz w:val="24"/>
          <w:szCs w:val="24"/>
        </w:rPr>
        <w:t>(2</w:t>
      </w:r>
      <w:r w:rsidR="00A048F8" w:rsidRPr="00621FD8">
        <w:rPr>
          <w:rFonts w:ascii="Arial" w:hAnsi="Arial" w:cs="Arial"/>
          <w:sz w:val="24"/>
          <w:szCs w:val="24"/>
        </w:rPr>
        <w:t>015)</w:t>
      </w:r>
      <w:r w:rsidRPr="00621FD8">
        <w:rPr>
          <w:rFonts w:ascii="Arial" w:hAnsi="Arial" w:cs="Arial"/>
          <w:i/>
          <w:iCs/>
          <w:sz w:val="24"/>
          <w:szCs w:val="24"/>
        </w:rPr>
        <w:t>The Social Construction of Childhood</w:t>
      </w:r>
      <w:r w:rsidRPr="00621FD8">
        <w:rPr>
          <w:rFonts w:ascii="Arial" w:hAnsi="Arial" w:cs="Arial"/>
          <w:sz w:val="24"/>
          <w:szCs w:val="24"/>
        </w:rPr>
        <w:t xml:space="preserve">. Available at: </w:t>
      </w:r>
      <w:hyperlink r:id="rId20" w:history="1">
        <w:r w:rsidRPr="00621FD8">
          <w:rPr>
            <w:rStyle w:val="Hyperlink"/>
            <w:rFonts w:ascii="Arial" w:hAnsi="Arial" w:cs="Arial"/>
            <w:sz w:val="24"/>
            <w:szCs w:val="24"/>
          </w:rPr>
          <w:t>https://revisesociology.com/tag/childhood-as-a-social-construction/</w:t>
        </w:r>
      </w:hyperlink>
      <w:r w:rsidRPr="00621FD8">
        <w:rPr>
          <w:rFonts w:ascii="Arial" w:hAnsi="Arial" w:cs="Arial"/>
          <w:sz w:val="24"/>
          <w:szCs w:val="24"/>
        </w:rPr>
        <w:t xml:space="preserve"> {Access date: 22/10/2022}</w:t>
      </w:r>
    </w:p>
    <w:p w14:paraId="6C1CB14E" w14:textId="77777777" w:rsidR="00BA20E6" w:rsidRPr="00BA20E6" w:rsidRDefault="00BA20E6" w:rsidP="00BA20E6">
      <w:pPr>
        <w:pStyle w:val="ListParagraph"/>
        <w:rPr>
          <w:rFonts w:ascii="Arial" w:hAnsi="Arial" w:cs="Arial"/>
          <w:sz w:val="24"/>
          <w:szCs w:val="24"/>
        </w:rPr>
      </w:pPr>
    </w:p>
    <w:p w14:paraId="178CE551" w14:textId="77777777" w:rsidR="00BA20E6" w:rsidRDefault="00BA20E6" w:rsidP="00BA20E6">
      <w:pPr>
        <w:pStyle w:val="ListParagraph"/>
        <w:numPr>
          <w:ilvl w:val="0"/>
          <w:numId w:val="17"/>
        </w:numPr>
        <w:spacing w:line="360" w:lineRule="auto"/>
        <w:jc w:val="both"/>
        <w:rPr>
          <w:rFonts w:ascii="Arial" w:hAnsi="Arial" w:cs="Arial"/>
          <w:sz w:val="24"/>
          <w:szCs w:val="24"/>
        </w:rPr>
      </w:pPr>
      <w:r>
        <w:rPr>
          <w:rFonts w:ascii="Arial" w:hAnsi="Arial" w:cs="Arial"/>
          <w:sz w:val="24"/>
          <w:szCs w:val="24"/>
        </w:rPr>
        <w:t>Revise Sociology, (</w:t>
      </w:r>
      <w:r w:rsidRPr="00BA20E6">
        <w:rPr>
          <w:rFonts w:ascii="Arial" w:hAnsi="Arial" w:cs="Arial"/>
          <w:sz w:val="24"/>
          <w:szCs w:val="24"/>
        </w:rPr>
        <w:t>2020)</w:t>
      </w:r>
      <w:r>
        <w:rPr>
          <w:rFonts w:ascii="Arial" w:hAnsi="Arial" w:cs="Arial"/>
          <w:sz w:val="24"/>
          <w:szCs w:val="24"/>
        </w:rPr>
        <w:t xml:space="preserve"> </w:t>
      </w:r>
      <w:r w:rsidRPr="00BA20E6">
        <w:rPr>
          <w:rFonts w:ascii="Arial" w:hAnsi="Arial" w:cs="Arial"/>
          <w:i/>
          <w:iCs/>
          <w:sz w:val="24"/>
          <w:szCs w:val="24"/>
        </w:rPr>
        <w:t>Changes to childhood since Victorian Times</w:t>
      </w:r>
      <w:r w:rsidRPr="00BA20E6">
        <w:rPr>
          <w:rFonts w:ascii="Arial" w:hAnsi="Arial" w:cs="Arial"/>
          <w:sz w:val="24"/>
          <w:szCs w:val="24"/>
        </w:rPr>
        <w:t>, Available at:https://revisesociology.com/2020/06/30/changes-childhood-since-victorian-times/</w:t>
      </w:r>
      <w:r>
        <w:rPr>
          <w:rFonts w:ascii="Arial" w:hAnsi="Arial" w:cs="Arial"/>
          <w:sz w:val="24"/>
          <w:szCs w:val="24"/>
        </w:rPr>
        <w:t xml:space="preserve"> {Accessed date:23/10/2022}</w:t>
      </w:r>
    </w:p>
    <w:p w14:paraId="134619E3" w14:textId="77777777" w:rsidR="00BA20E6" w:rsidRPr="00BA20E6" w:rsidRDefault="00BA20E6" w:rsidP="00BA20E6">
      <w:pPr>
        <w:pStyle w:val="ListParagraph"/>
        <w:rPr>
          <w:rFonts w:ascii="Arial" w:hAnsi="Arial" w:cs="Arial"/>
          <w:sz w:val="24"/>
          <w:szCs w:val="24"/>
        </w:rPr>
      </w:pPr>
    </w:p>
    <w:p w14:paraId="30D7EAE4" w14:textId="699B5A7F" w:rsidR="00AF294C" w:rsidRDefault="00AE1C92" w:rsidP="00AF294C">
      <w:pPr>
        <w:pStyle w:val="ListParagraph"/>
        <w:numPr>
          <w:ilvl w:val="0"/>
          <w:numId w:val="17"/>
        </w:numPr>
        <w:spacing w:line="360" w:lineRule="auto"/>
        <w:jc w:val="both"/>
        <w:rPr>
          <w:rFonts w:ascii="Arial" w:hAnsi="Arial" w:cs="Arial"/>
          <w:sz w:val="24"/>
          <w:szCs w:val="24"/>
        </w:rPr>
      </w:pPr>
      <w:r w:rsidRPr="00BA20E6">
        <w:rPr>
          <w:rFonts w:ascii="Arial" w:hAnsi="Arial" w:cs="Arial"/>
          <w:sz w:val="24"/>
          <w:szCs w:val="24"/>
        </w:rPr>
        <w:t>Study Smarter, (2022)</w:t>
      </w:r>
      <w:r w:rsidRPr="00AE1C92">
        <w:t xml:space="preserve"> </w:t>
      </w:r>
      <w:r w:rsidRPr="00BA20E6">
        <w:rPr>
          <w:rFonts w:ascii="Arial" w:hAnsi="Arial" w:cs="Arial"/>
          <w:i/>
          <w:iCs/>
          <w:sz w:val="24"/>
          <w:szCs w:val="24"/>
        </w:rPr>
        <w:t xml:space="preserve">Childhood As A Social Construct, </w:t>
      </w:r>
      <w:r w:rsidRPr="00BA20E6">
        <w:rPr>
          <w:rFonts w:ascii="Arial" w:hAnsi="Arial" w:cs="Arial"/>
          <w:sz w:val="24"/>
          <w:szCs w:val="24"/>
        </w:rPr>
        <w:t xml:space="preserve">Available at: </w:t>
      </w:r>
      <w:hyperlink r:id="rId21" w:history="1">
        <w:r w:rsidRPr="00BA20E6">
          <w:rPr>
            <w:rStyle w:val="Hyperlink"/>
            <w:rFonts w:ascii="Arial" w:hAnsi="Arial" w:cs="Arial"/>
            <w:sz w:val="24"/>
            <w:szCs w:val="24"/>
          </w:rPr>
          <w:t>https://www.studysmarter.us/explanations/social-studies/families-and-households/childhood-as-a-social-construct/</w:t>
        </w:r>
      </w:hyperlink>
      <w:r w:rsidRPr="00BA20E6">
        <w:rPr>
          <w:rFonts w:ascii="Arial" w:hAnsi="Arial" w:cs="Arial"/>
          <w:sz w:val="24"/>
          <w:szCs w:val="24"/>
        </w:rPr>
        <w:t xml:space="preserve"> {</w:t>
      </w:r>
      <w:r w:rsidR="00F7353B" w:rsidRPr="00BA20E6">
        <w:rPr>
          <w:rFonts w:ascii="Arial" w:hAnsi="Arial" w:cs="Arial"/>
          <w:sz w:val="24"/>
          <w:szCs w:val="24"/>
        </w:rPr>
        <w:t>Accessed</w:t>
      </w:r>
      <w:r w:rsidRPr="00BA20E6">
        <w:rPr>
          <w:rFonts w:ascii="Arial" w:hAnsi="Arial" w:cs="Arial"/>
          <w:sz w:val="24"/>
          <w:szCs w:val="24"/>
        </w:rPr>
        <w:t xml:space="preserve"> date: 23/10/2022}</w:t>
      </w:r>
    </w:p>
    <w:p w14:paraId="455FFC10" w14:textId="77777777" w:rsidR="00AF294C" w:rsidRPr="00AF294C" w:rsidRDefault="00AF294C" w:rsidP="00AF294C">
      <w:pPr>
        <w:pStyle w:val="ListParagraph"/>
        <w:rPr>
          <w:rFonts w:ascii="Arial" w:hAnsi="Arial" w:cs="Arial"/>
          <w:sz w:val="24"/>
          <w:szCs w:val="24"/>
        </w:rPr>
      </w:pPr>
    </w:p>
    <w:p w14:paraId="25146B65" w14:textId="07EBA9DC" w:rsidR="00AF294C" w:rsidRPr="00AF294C" w:rsidRDefault="00AF294C" w:rsidP="00AF294C">
      <w:pPr>
        <w:pStyle w:val="ListParagraph"/>
        <w:numPr>
          <w:ilvl w:val="0"/>
          <w:numId w:val="17"/>
        </w:numPr>
        <w:spacing w:line="360" w:lineRule="auto"/>
        <w:jc w:val="both"/>
        <w:rPr>
          <w:rFonts w:ascii="Arial" w:hAnsi="Arial" w:cs="Arial"/>
          <w:i/>
          <w:iCs/>
          <w:sz w:val="24"/>
          <w:szCs w:val="24"/>
        </w:rPr>
      </w:pPr>
      <w:r w:rsidRPr="00AF294C">
        <w:rPr>
          <w:rFonts w:ascii="Arial" w:hAnsi="Arial" w:cs="Arial"/>
          <w:sz w:val="24"/>
          <w:szCs w:val="24"/>
        </w:rPr>
        <w:t xml:space="preserve">UNICEF, (2020) </w:t>
      </w:r>
      <w:r w:rsidRPr="00AF294C">
        <w:rPr>
          <w:rFonts w:ascii="Arial" w:hAnsi="Arial" w:cs="Arial"/>
          <w:i/>
          <w:iCs/>
          <w:sz w:val="24"/>
          <w:szCs w:val="24"/>
        </w:rPr>
        <w:t>Child marriage, Available at:</w:t>
      </w:r>
      <w:r w:rsidRPr="00AF294C">
        <w:t xml:space="preserve"> </w:t>
      </w:r>
      <w:hyperlink r:id="rId22" w:history="1">
        <w:r w:rsidRPr="00AF294C">
          <w:rPr>
            <w:rStyle w:val="Hyperlink"/>
            <w:rFonts w:ascii="Arial" w:hAnsi="Arial" w:cs="Arial"/>
            <w:sz w:val="24"/>
            <w:szCs w:val="24"/>
          </w:rPr>
          <w:t>https://www.unicef.org/protection/child-marriage</w:t>
        </w:r>
      </w:hyperlink>
      <w:r w:rsidRPr="00AF294C">
        <w:rPr>
          <w:rFonts w:ascii="Arial" w:hAnsi="Arial" w:cs="Arial"/>
          <w:sz w:val="24"/>
          <w:szCs w:val="24"/>
        </w:rPr>
        <w:t xml:space="preserve"> {Assessed date:23/10/2022</w:t>
      </w:r>
      <w:r>
        <w:rPr>
          <w:rFonts w:ascii="Arial" w:hAnsi="Arial" w:cs="Arial"/>
          <w:sz w:val="24"/>
          <w:szCs w:val="24"/>
        </w:rPr>
        <w:t>}</w:t>
      </w:r>
    </w:p>
    <w:p w14:paraId="3988A9D2" w14:textId="77777777" w:rsidR="00F7353B" w:rsidRPr="00F7353B" w:rsidRDefault="00F7353B" w:rsidP="00F7353B">
      <w:pPr>
        <w:pStyle w:val="ListParagraph"/>
        <w:rPr>
          <w:rFonts w:ascii="Arial" w:hAnsi="Arial" w:cs="Arial"/>
          <w:sz w:val="24"/>
          <w:szCs w:val="24"/>
        </w:rPr>
      </w:pPr>
    </w:p>
    <w:p w14:paraId="3B8D5F2A" w14:textId="4C18725A" w:rsidR="00F7353B" w:rsidRPr="00F7353B" w:rsidRDefault="00F7353B" w:rsidP="00F7353B">
      <w:pPr>
        <w:pStyle w:val="ListParagraph"/>
        <w:numPr>
          <w:ilvl w:val="0"/>
          <w:numId w:val="17"/>
        </w:numPr>
        <w:spacing w:line="360" w:lineRule="auto"/>
        <w:jc w:val="both"/>
        <w:rPr>
          <w:rFonts w:ascii="Arial" w:hAnsi="Arial" w:cs="Arial"/>
          <w:sz w:val="24"/>
          <w:szCs w:val="24"/>
        </w:rPr>
      </w:pPr>
      <w:r>
        <w:rPr>
          <w:rFonts w:ascii="Arial" w:hAnsi="Arial" w:cs="Arial"/>
          <w:sz w:val="24"/>
          <w:szCs w:val="24"/>
        </w:rPr>
        <w:t xml:space="preserve">WHO, (2020) </w:t>
      </w:r>
      <w:r w:rsidRPr="00F7353B">
        <w:rPr>
          <w:rFonts w:ascii="Arial" w:hAnsi="Arial" w:cs="Arial"/>
          <w:i/>
          <w:iCs/>
          <w:sz w:val="24"/>
          <w:szCs w:val="24"/>
        </w:rPr>
        <w:t>Children: improving survival and well-being</w:t>
      </w:r>
      <w:r w:rsidRPr="00F7353B">
        <w:rPr>
          <w:rFonts w:ascii="Arial" w:hAnsi="Arial" w:cs="Arial"/>
          <w:sz w:val="24"/>
          <w:szCs w:val="24"/>
        </w:rPr>
        <w:t xml:space="preserve">. Available at: </w:t>
      </w:r>
      <w:hyperlink r:id="rId23" w:history="1">
        <w:r w:rsidRPr="00741E4C">
          <w:rPr>
            <w:rStyle w:val="Hyperlink"/>
            <w:rFonts w:ascii="Arial" w:hAnsi="Arial" w:cs="Arial"/>
            <w:sz w:val="24"/>
            <w:szCs w:val="24"/>
          </w:rPr>
          <w:t>https://www.who.int/news-room/fact-sheets/detail/children-reducing-mortality</w:t>
        </w:r>
      </w:hyperlink>
      <w:r>
        <w:rPr>
          <w:rFonts w:ascii="Arial" w:hAnsi="Arial" w:cs="Arial"/>
          <w:sz w:val="24"/>
          <w:szCs w:val="24"/>
        </w:rPr>
        <w:t xml:space="preserve"> {Accessed date: 23/10/2022}</w:t>
      </w:r>
    </w:p>
    <w:p w14:paraId="018EBA43" w14:textId="77777777" w:rsidR="00621FD8" w:rsidRPr="00F7353B" w:rsidRDefault="00621FD8" w:rsidP="00621FD8">
      <w:pPr>
        <w:pStyle w:val="ListParagraph"/>
        <w:spacing w:line="360" w:lineRule="auto"/>
        <w:jc w:val="both"/>
        <w:rPr>
          <w:rFonts w:ascii="Arial" w:hAnsi="Arial" w:cs="Arial"/>
          <w:sz w:val="24"/>
          <w:szCs w:val="24"/>
        </w:rPr>
      </w:pPr>
    </w:p>
    <w:p w14:paraId="6ECBD626" w14:textId="77777777" w:rsidR="004108E3" w:rsidRDefault="004108E3" w:rsidP="004108E3">
      <w:pPr>
        <w:pStyle w:val="ListParagraph"/>
        <w:spacing w:line="360" w:lineRule="auto"/>
        <w:ind w:left="360"/>
        <w:jc w:val="both"/>
        <w:rPr>
          <w:rFonts w:ascii="Arial" w:hAnsi="Arial" w:cs="Arial"/>
          <w:sz w:val="24"/>
          <w:szCs w:val="24"/>
        </w:rPr>
      </w:pPr>
    </w:p>
    <w:p w14:paraId="58C63715" w14:textId="77777777" w:rsidR="004108E3" w:rsidRDefault="004108E3" w:rsidP="004108E3">
      <w:pPr>
        <w:pStyle w:val="ListParagraph"/>
        <w:spacing w:line="360" w:lineRule="auto"/>
        <w:ind w:left="360"/>
        <w:jc w:val="both"/>
        <w:rPr>
          <w:rFonts w:ascii="Arial" w:hAnsi="Arial" w:cs="Arial"/>
          <w:sz w:val="24"/>
          <w:szCs w:val="24"/>
        </w:rPr>
      </w:pPr>
    </w:p>
    <w:p w14:paraId="3300C063" w14:textId="3836FC74" w:rsidR="00B00667" w:rsidRPr="00D27D9F" w:rsidRDefault="00B00667" w:rsidP="00D27D9F">
      <w:pPr>
        <w:pStyle w:val="ListParagraph"/>
        <w:spacing w:line="360" w:lineRule="auto"/>
        <w:jc w:val="both"/>
        <w:rPr>
          <w:rFonts w:ascii="Arial" w:hAnsi="Arial" w:cs="Arial"/>
          <w:sz w:val="24"/>
          <w:szCs w:val="24"/>
        </w:rPr>
      </w:pPr>
    </w:p>
    <w:sectPr w:rsidR="00B00667" w:rsidRPr="00D27D9F">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3FCEB" w14:textId="77777777" w:rsidR="00CB1F61" w:rsidRDefault="00CB1F61" w:rsidP="005D79CE">
      <w:pPr>
        <w:spacing w:after="0" w:line="240" w:lineRule="auto"/>
      </w:pPr>
      <w:r>
        <w:separator/>
      </w:r>
    </w:p>
  </w:endnote>
  <w:endnote w:type="continuationSeparator" w:id="0">
    <w:p w14:paraId="6112430B" w14:textId="77777777" w:rsidR="00CB1F61" w:rsidRDefault="00CB1F61" w:rsidP="005D7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7E8DE" w14:textId="77777777" w:rsidR="00CB1F61" w:rsidRDefault="00CB1F61" w:rsidP="005D79CE">
      <w:pPr>
        <w:spacing w:after="0" w:line="240" w:lineRule="auto"/>
      </w:pPr>
      <w:r>
        <w:separator/>
      </w:r>
    </w:p>
  </w:footnote>
  <w:footnote w:type="continuationSeparator" w:id="0">
    <w:p w14:paraId="258F6CAB" w14:textId="77777777" w:rsidR="00CB1F61" w:rsidRDefault="00CB1F61" w:rsidP="005D7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06453"/>
      <w:docPartObj>
        <w:docPartGallery w:val="Page Numbers (Top of Page)"/>
        <w:docPartUnique/>
      </w:docPartObj>
    </w:sdtPr>
    <w:sdtEndPr>
      <w:rPr>
        <w:noProof/>
      </w:rPr>
    </w:sdtEndPr>
    <w:sdtContent>
      <w:p w14:paraId="1206FFCB" w14:textId="2DF77FA8" w:rsidR="00023CD3" w:rsidRDefault="00023CD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B27FB8" w14:textId="77777777" w:rsidR="005D79CE" w:rsidRDefault="005D79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0765"/>
    <w:multiLevelType w:val="hybridMultilevel"/>
    <w:tmpl w:val="D4F2C26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40322B8"/>
    <w:multiLevelType w:val="hybridMultilevel"/>
    <w:tmpl w:val="3002031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085020"/>
    <w:multiLevelType w:val="hybridMultilevel"/>
    <w:tmpl w:val="5A4220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0D097B"/>
    <w:multiLevelType w:val="hybridMultilevel"/>
    <w:tmpl w:val="ED6AAA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445CB0"/>
    <w:multiLevelType w:val="hybridMultilevel"/>
    <w:tmpl w:val="107E265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5" w15:restartNumberingAfterBreak="0">
    <w:nsid w:val="10D86A9F"/>
    <w:multiLevelType w:val="hybridMultilevel"/>
    <w:tmpl w:val="2780D13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BF2A01"/>
    <w:multiLevelType w:val="hybridMultilevel"/>
    <w:tmpl w:val="25244B5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8279CB"/>
    <w:multiLevelType w:val="hybridMultilevel"/>
    <w:tmpl w:val="523404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5679D"/>
    <w:multiLevelType w:val="hybridMultilevel"/>
    <w:tmpl w:val="5CA8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375B72"/>
    <w:multiLevelType w:val="hybridMultilevel"/>
    <w:tmpl w:val="CE96E0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073BCC"/>
    <w:multiLevelType w:val="hybridMultilevel"/>
    <w:tmpl w:val="9846473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9E625C"/>
    <w:multiLevelType w:val="hybridMultilevel"/>
    <w:tmpl w:val="04B4BE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32A17CF0"/>
    <w:multiLevelType w:val="hybridMultilevel"/>
    <w:tmpl w:val="9BE666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5A06BF"/>
    <w:multiLevelType w:val="hybridMultilevel"/>
    <w:tmpl w:val="AD2E3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96611F9"/>
    <w:multiLevelType w:val="hybridMultilevel"/>
    <w:tmpl w:val="63B6C85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4C8019FD"/>
    <w:multiLevelType w:val="hybridMultilevel"/>
    <w:tmpl w:val="534E2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2E5A7B"/>
    <w:multiLevelType w:val="hybridMultilevel"/>
    <w:tmpl w:val="E28A7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361396"/>
    <w:multiLevelType w:val="hybridMultilevel"/>
    <w:tmpl w:val="C8AE40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0504A19"/>
    <w:multiLevelType w:val="hybridMultilevel"/>
    <w:tmpl w:val="B298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56BFB"/>
    <w:multiLevelType w:val="hybridMultilevel"/>
    <w:tmpl w:val="F514A7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6CC18F9"/>
    <w:multiLevelType w:val="hybridMultilevel"/>
    <w:tmpl w:val="932ED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73D17BB"/>
    <w:multiLevelType w:val="hybridMultilevel"/>
    <w:tmpl w:val="2536E69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8E21F70"/>
    <w:multiLevelType w:val="hybridMultilevel"/>
    <w:tmpl w:val="5712AE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BB2B8C"/>
    <w:multiLevelType w:val="hybridMultilevel"/>
    <w:tmpl w:val="D03AFA7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0186A"/>
    <w:multiLevelType w:val="hybridMultilevel"/>
    <w:tmpl w:val="B0CE7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E8735AD"/>
    <w:multiLevelType w:val="hybridMultilevel"/>
    <w:tmpl w:val="BDA01AD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5EDB4EF3"/>
    <w:multiLevelType w:val="hybridMultilevel"/>
    <w:tmpl w:val="4BC09BF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53026EC"/>
    <w:multiLevelType w:val="hybridMultilevel"/>
    <w:tmpl w:val="445E4DC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6CC6EBF"/>
    <w:multiLevelType w:val="hybridMultilevel"/>
    <w:tmpl w:val="AF6EACB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A00563F"/>
    <w:multiLevelType w:val="hybridMultilevel"/>
    <w:tmpl w:val="CEF62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FC34BBE"/>
    <w:multiLevelType w:val="hybridMultilevel"/>
    <w:tmpl w:val="F65A8EE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5074BAE"/>
    <w:multiLevelType w:val="hybridMultilevel"/>
    <w:tmpl w:val="19E02350"/>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2" w15:restartNumberingAfterBreak="0">
    <w:nsid w:val="784114EB"/>
    <w:multiLevelType w:val="hybridMultilevel"/>
    <w:tmpl w:val="EAB015D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DD51A93"/>
    <w:multiLevelType w:val="hybridMultilevel"/>
    <w:tmpl w:val="5830B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F42C4D"/>
    <w:multiLevelType w:val="hybridMultilevel"/>
    <w:tmpl w:val="7F764C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22132074">
    <w:abstractNumId w:val="24"/>
  </w:num>
  <w:num w:numId="2" w16cid:durableId="339431851">
    <w:abstractNumId w:val="0"/>
  </w:num>
  <w:num w:numId="3" w16cid:durableId="1057122423">
    <w:abstractNumId w:val="15"/>
  </w:num>
  <w:num w:numId="4" w16cid:durableId="493647153">
    <w:abstractNumId w:val="13"/>
  </w:num>
  <w:num w:numId="5" w16cid:durableId="1329863310">
    <w:abstractNumId w:val="18"/>
  </w:num>
  <w:num w:numId="6" w16cid:durableId="1105344178">
    <w:abstractNumId w:val="5"/>
  </w:num>
  <w:num w:numId="7" w16cid:durableId="231700960">
    <w:abstractNumId w:val="8"/>
  </w:num>
  <w:num w:numId="8" w16cid:durableId="958682181">
    <w:abstractNumId w:val="30"/>
  </w:num>
  <w:num w:numId="9" w16cid:durableId="1098064474">
    <w:abstractNumId w:val="33"/>
  </w:num>
  <w:num w:numId="10" w16cid:durableId="1040204261">
    <w:abstractNumId w:val="10"/>
  </w:num>
  <w:num w:numId="11" w16cid:durableId="571896165">
    <w:abstractNumId w:val="32"/>
  </w:num>
  <w:num w:numId="12" w16cid:durableId="1808625825">
    <w:abstractNumId w:val="9"/>
  </w:num>
  <w:num w:numId="13" w16cid:durableId="671840661">
    <w:abstractNumId w:val="7"/>
  </w:num>
  <w:num w:numId="14" w16cid:durableId="967081305">
    <w:abstractNumId w:val="4"/>
  </w:num>
  <w:num w:numId="15" w16cid:durableId="1488279981">
    <w:abstractNumId w:val="3"/>
  </w:num>
  <w:num w:numId="16" w16cid:durableId="356657563">
    <w:abstractNumId w:val="16"/>
  </w:num>
  <w:num w:numId="17" w16cid:durableId="134614368">
    <w:abstractNumId w:val="19"/>
  </w:num>
  <w:num w:numId="18" w16cid:durableId="1742017366">
    <w:abstractNumId w:val="1"/>
  </w:num>
  <w:num w:numId="19" w16cid:durableId="143279632">
    <w:abstractNumId w:val="6"/>
  </w:num>
  <w:num w:numId="20" w16cid:durableId="472986082">
    <w:abstractNumId w:val="28"/>
  </w:num>
  <w:num w:numId="21" w16cid:durableId="809906246">
    <w:abstractNumId w:val="11"/>
  </w:num>
  <w:num w:numId="22" w16cid:durableId="1043141110">
    <w:abstractNumId w:val="12"/>
  </w:num>
  <w:num w:numId="23" w16cid:durableId="500975620">
    <w:abstractNumId w:val="2"/>
  </w:num>
  <w:num w:numId="24" w16cid:durableId="1634827105">
    <w:abstractNumId w:val="34"/>
  </w:num>
  <w:num w:numId="25" w16cid:durableId="1924146988">
    <w:abstractNumId w:val="31"/>
  </w:num>
  <w:num w:numId="26" w16cid:durableId="166334346">
    <w:abstractNumId w:val="25"/>
  </w:num>
  <w:num w:numId="27" w16cid:durableId="890849933">
    <w:abstractNumId w:val="14"/>
  </w:num>
  <w:num w:numId="28" w16cid:durableId="2023167629">
    <w:abstractNumId w:val="21"/>
  </w:num>
  <w:num w:numId="29" w16cid:durableId="811219316">
    <w:abstractNumId w:val="22"/>
  </w:num>
  <w:num w:numId="30" w16cid:durableId="2012685146">
    <w:abstractNumId w:val="29"/>
  </w:num>
  <w:num w:numId="31" w16cid:durableId="1517960047">
    <w:abstractNumId w:val="17"/>
  </w:num>
  <w:num w:numId="32" w16cid:durableId="1847938685">
    <w:abstractNumId w:val="20"/>
  </w:num>
  <w:num w:numId="33" w16cid:durableId="236406090">
    <w:abstractNumId w:val="26"/>
  </w:num>
  <w:num w:numId="34" w16cid:durableId="322053481">
    <w:abstractNumId w:val="23"/>
  </w:num>
  <w:num w:numId="35" w16cid:durableId="21438869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EE4"/>
    <w:rsid w:val="00023CD3"/>
    <w:rsid w:val="00025CBD"/>
    <w:rsid w:val="00030A98"/>
    <w:rsid w:val="00074D4F"/>
    <w:rsid w:val="000838C1"/>
    <w:rsid w:val="000B566E"/>
    <w:rsid w:val="000B72C9"/>
    <w:rsid w:val="000E465B"/>
    <w:rsid w:val="000F12E1"/>
    <w:rsid w:val="000F1BE9"/>
    <w:rsid w:val="000F4025"/>
    <w:rsid w:val="00101F9D"/>
    <w:rsid w:val="0011212E"/>
    <w:rsid w:val="001514F5"/>
    <w:rsid w:val="00183317"/>
    <w:rsid w:val="001B5182"/>
    <w:rsid w:val="001B7EB2"/>
    <w:rsid w:val="001C5234"/>
    <w:rsid w:val="001D6482"/>
    <w:rsid w:val="001E24E8"/>
    <w:rsid w:val="001E47EC"/>
    <w:rsid w:val="002006A3"/>
    <w:rsid w:val="002101D4"/>
    <w:rsid w:val="002123E5"/>
    <w:rsid w:val="00225443"/>
    <w:rsid w:val="002420B1"/>
    <w:rsid w:val="0025267C"/>
    <w:rsid w:val="0027030E"/>
    <w:rsid w:val="002B12B7"/>
    <w:rsid w:val="002B53D2"/>
    <w:rsid w:val="002C7629"/>
    <w:rsid w:val="002E2A69"/>
    <w:rsid w:val="002E6801"/>
    <w:rsid w:val="002E75E7"/>
    <w:rsid w:val="00302C5F"/>
    <w:rsid w:val="00311654"/>
    <w:rsid w:val="003179F7"/>
    <w:rsid w:val="00323934"/>
    <w:rsid w:val="00332F84"/>
    <w:rsid w:val="003341F5"/>
    <w:rsid w:val="003553A5"/>
    <w:rsid w:val="00357961"/>
    <w:rsid w:val="003A6A75"/>
    <w:rsid w:val="003B1AB2"/>
    <w:rsid w:val="003B7F79"/>
    <w:rsid w:val="003D2F3F"/>
    <w:rsid w:val="003E24FD"/>
    <w:rsid w:val="0040454D"/>
    <w:rsid w:val="00407469"/>
    <w:rsid w:val="00407A14"/>
    <w:rsid w:val="004108E3"/>
    <w:rsid w:val="0041693D"/>
    <w:rsid w:val="00425FC1"/>
    <w:rsid w:val="0042613E"/>
    <w:rsid w:val="00432533"/>
    <w:rsid w:val="00457FFD"/>
    <w:rsid w:val="00471D9C"/>
    <w:rsid w:val="00474F08"/>
    <w:rsid w:val="004774DB"/>
    <w:rsid w:val="004C38F8"/>
    <w:rsid w:val="004D280D"/>
    <w:rsid w:val="004E53D4"/>
    <w:rsid w:val="0051150A"/>
    <w:rsid w:val="005278A8"/>
    <w:rsid w:val="005421D7"/>
    <w:rsid w:val="00567550"/>
    <w:rsid w:val="00571EAA"/>
    <w:rsid w:val="00574BBE"/>
    <w:rsid w:val="005832C3"/>
    <w:rsid w:val="005908CD"/>
    <w:rsid w:val="005B6562"/>
    <w:rsid w:val="005D79CE"/>
    <w:rsid w:val="005E229C"/>
    <w:rsid w:val="005E6AF0"/>
    <w:rsid w:val="00604A73"/>
    <w:rsid w:val="00621FD8"/>
    <w:rsid w:val="006238CB"/>
    <w:rsid w:val="00636E3B"/>
    <w:rsid w:val="0064530E"/>
    <w:rsid w:val="00646714"/>
    <w:rsid w:val="00662FF3"/>
    <w:rsid w:val="00667566"/>
    <w:rsid w:val="006B05C8"/>
    <w:rsid w:val="006D4D86"/>
    <w:rsid w:val="006E2CE2"/>
    <w:rsid w:val="006E64A4"/>
    <w:rsid w:val="006F1A0E"/>
    <w:rsid w:val="006F1EE4"/>
    <w:rsid w:val="00731D6A"/>
    <w:rsid w:val="00743BA8"/>
    <w:rsid w:val="007471A4"/>
    <w:rsid w:val="00760C59"/>
    <w:rsid w:val="00765443"/>
    <w:rsid w:val="007815B0"/>
    <w:rsid w:val="00783CA4"/>
    <w:rsid w:val="00784BF4"/>
    <w:rsid w:val="007A373E"/>
    <w:rsid w:val="007C19E2"/>
    <w:rsid w:val="007D1FC5"/>
    <w:rsid w:val="007E6894"/>
    <w:rsid w:val="0080469B"/>
    <w:rsid w:val="00814183"/>
    <w:rsid w:val="008529D3"/>
    <w:rsid w:val="008609F0"/>
    <w:rsid w:val="00867F75"/>
    <w:rsid w:val="0087368E"/>
    <w:rsid w:val="00885249"/>
    <w:rsid w:val="008877E4"/>
    <w:rsid w:val="008B2281"/>
    <w:rsid w:val="008B6B0F"/>
    <w:rsid w:val="008B7C9B"/>
    <w:rsid w:val="008B7EFB"/>
    <w:rsid w:val="008C2DE3"/>
    <w:rsid w:val="00935CB2"/>
    <w:rsid w:val="00941C7C"/>
    <w:rsid w:val="00946D3F"/>
    <w:rsid w:val="00954935"/>
    <w:rsid w:val="009646CB"/>
    <w:rsid w:val="009649AC"/>
    <w:rsid w:val="00974398"/>
    <w:rsid w:val="0097471F"/>
    <w:rsid w:val="00992E6D"/>
    <w:rsid w:val="009C7FC5"/>
    <w:rsid w:val="009E6CED"/>
    <w:rsid w:val="00A0083B"/>
    <w:rsid w:val="00A00C3B"/>
    <w:rsid w:val="00A01ADC"/>
    <w:rsid w:val="00A03D0A"/>
    <w:rsid w:val="00A048F8"/>
    <w:rsid w:val="00A51A27"/>
    <w:rsid w:val="00A60095"/>
    <w:rsid w:val="00A734D6"/>
    <w:rsid w:val="00AD2DC3"/>
    <w:rsid w:val="00AD7894"/>
    <w:rsid w:val="00AE1C92"/>
    <w:rsid w:val="00AF294C"/>
    <w:rsid w:val="00AF478C"/>
    <w:rsid w:val="00B00667"/>
    <w:rsid w:val="00B24B46"/>
    <w:rsid w:val="00B53104"/>
    <w:rsid w:val="00B540B4"/>
    <w:rsid w:val="00B61DF7"/>
    <w:rsid w:val="00B64B77"/>
    <w:rsid w:val="00B72990"/>
    <w:rsid w:val="00B97640"/>
    <w:rsid w:val="00BA1103"/>
    <w:rsid w:val="00BA20E6"/>
    <w:rsid w:val="00BA4470"/>
    <w:rsid w:val="00BC560E"/>
    <w:rsid w:val="00BD7C4C"/>
    <w:rsid w:val="00BE07F9"/>
    <w:rsid w:val="00C06D55"/>
    <w:rsid w:val="00C16A87"/>
    <w:rsid w:val="00C23041"/>
    <w:rsid w:val="00C30E5E"/>
    <w:rsid w:val="00C4671F"/>
    <w:rsid w:val="00C900E4"/>
    <w:rsid w:val="00C91999"/>
    <w:rsid w:val="00C928D5"/>
    <w:rsid w:val="00CB1F61"/>
    <w:rsid w:val="00CB2B48"/>
    <w:rsid w:val="00CB5F33"/>
    <w:rsid w:val="00CC17B4"/>
    <w:rsid w:val="00CC6C51"/>
    <w:rsid w:val="00CE54FA"/>
    <w:rsid w:val="00D10B8C"/>
    <w:rsid w:val="00D27D9F"/>
    <w:rsid w:val="00D313ED"/>
    <w:rsid w:val="00D51F00"/>
    <w:rsid w:val="00D83398"/>
    <w:rsid w:val="00DB0E83"/>
    <w:rsid w:val="00DB220E"/>
    <w:rsid w:val="00DD0B0B"/>
    <w:rsid w:val="00DE4A3E"/>
    <w:rsid w:val="00E23FB6"/>
    <w:rsid w:val="00E26700"/>
    <w:rsid w:val="00E7031C"/>
    <w:rsid w:val="00E74779"/>
    <w:rsid w:val="00E7554F"/>
    <w:rsid w:val="00E77F93"/>
    <w:rsid w:val="00E849F8"/>
    <w:rsid w:val="00E920ED"/>
    <w:rsid w:val="00E94D6D"/>
    <w:rsid w:val="00EA2B82"/>
    <w:rsid w:val="00EB7998"/>
    <w:rsid w:val="00EC2AF3"/>
    <w:rsid w:val="00ED7C4D"/>
    <w:rsid w:val="00ED7C6B"/>
    <w:rsid w:val="00EE35FD"/>
    <w:rsid w:val="00F07EF6"/>
    <w:rsid w:val="00F07F85"/>
    <w:rsid w:val="00F346B8"/>
    <w:rsid w:val="00F43311"/>
    <w:rsid w:val="00F43363"/>
    <w:rsid w:val="00F6286A"/>
    <w:rsid w:val="00F7353B"/>
    <w:rsid w:val="00F808F8"/>
    <w:rsid w:val="00F82D57"/>
    <w:rsid w:val="00F9080D"/>
    <w:rsid w:val="00F931F4"/>
    <w:rsid w:val="00FA4418"/>
    <w:rsid w:val="00FD404B"/>
    <w:rsid w:val="00FD54F7"/>
    <w:rsid w:val="00FE0884"/>
    <w:rsid w:val="00FE6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C5A39"/>
  <w15:chartTrackingRefBased/>
  <w15:docId w15:val="{73CE1CE4-B385-42F7-8911-CCAAA541B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9CE"/>
  </w:style>
  <w:style w:type="paragraph" w:styleId="Footer">
    <w:name w:val="footer"/>
    <w:basedOn w:val="Normal"/>
    <w:link w:val="FooterChar"/>
    <w:uiPriority w:val="99"/>
    <w:unhideWhenUsed/>
    <w:rsid w:val="005D7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9CE"/>
  </w:style>
  <w:style w:type="paragraph" w:styleId="ListParagraph">
    <w:name w:val="List Paragraph"/>
    <w:basedOn w:val="Normal"/>
    <w:uiPriority w:val="34"/>
    <w:qFormat/>
    <w:rsid w:val="007D1FC5"/>
    <w:pPr>
      <w:ind w:left="720"/>
      <w:contextualSpacing/>
    </w:pPr>
  </w:style>
  <w:style w:type="paragraph" w:styleId="Title">
    <w:name w:val="Title"/>
    <w:basedOn w:val="Normal"/>
    <w:next w:val="Normal"/>
    <w:link w:val="TitleChar"/>
    <w:uiPriority w:val="10"/>
    <w:qFormat/>
    <w:rsid w:val="006675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56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B540B4"/>
    <w:rPr>
      <w:color w:val="0563C1" w:themeColor="hyperlink"/>
      <w:u w:val="single"/>
    </w:rPr>
  </w:style>
  <w:style w:type="character" w:styleId="UnresolvedMention">
    <w:name w:val="Unresolved Mention"/>
    <w:basedOn w:val="DefaultParagraphFont"/>
    <w:uiPriority w:val="99"/>
    <w:semiHidden/>
    <w:unhideWhenUsed/>
    <w:rsid w:val="00B54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eif.org.uk/report/building-trusted-relationships-for-vulnerable-children-and-young-people-with-public-servic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tudysmarter.us/explanations/social-studies/families-and-households/childhood-as-a-social-construc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ducationsummary.com/lesson/factors-affecting-social-development-of-the-childre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revisesociology.com/tag/childhood-as-a-social-constru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who.int/news-room/fact-sheets/detail/children-reducing-mortality" TargetMode="External"/><Relationship Id="rId10" Type="http://schemas.openxmlformats.org/officeDocument/2006/relationships/image" Target="media/image3.jpeg"/><Relationship Id="rId19" Type="http://schemas.openxmlformats.org/officeDocument/2006/relationships/hyperlink" Target="https://www.ons.gov.uk/peoplepopulationandcommunity/crimeandjustice/bulletins/childvictimsofmodernslaveryinthe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unicef.org/protection/child-marri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1E363-B005-4D80-82E8-49F02B2B2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17</Pages>
  <Words>2616</Words>
  <Characters>14917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shumana begum</dc:creator>
  <cp:keywords/>
  <dc:description/>
  <cp:lastModifiedBy>Shumana</cp:lastModifiedBy>
  <cp:revision>43</cp:revision>
  <dcterms:created xsi:type="dcterms:W3CDTF">2022-04-25T08:41:00Z</dcterms:created>
  <dcterms:modified xsi:type="dcterms:W3CDTF">2022-12-31T17:08:00Z</dcterms:modified>
</cp:coreProperties>
</file>