
<file path=[Content_Types].xml><?xml version="1.0" encoding="utf-8"?>
<Types xmlns="http://schemas.openxmlformats.org/package/2006/content-types">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BE2C12" w:rsidRDefault="00BE2C12" w:rsidP="00BE2C12">
      <w:r w:rsidRPr="00C47110">
        <w:rPr>
          <w:noProof/>
          <w:lang w:eastAsia="en-GB"/>
        </w:rPr>
        <w:drawing>
          <wp:inline distT="0" distB="0" distL="0" distR="0" wp14:anchorId="07E0E80D" wp14:editId="5A32E2BC">
            <wp:extent cx="2921000" cy="1168400"/>
            <wp:effectExtent l="0" t="0" r="0" b="0"/>
            <wp:docPr id="1" name="Picture 1" descr="http://dspace.tsd.ac.uk/dspace/image/tsd-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dspace.tsd.ac.uk/dspace/image/tsd-logo.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21000" cy="1168400"/>
                    </a:xfrm>
                    <a:prstGeom prst="rect">
                      <a:avLst/>
                    </a:prstGeom>
                    <a:noFill/>
                    <a:ln>
                      <a:noFill/>
                    </a:ln>
                  </pic:spPr>
                </pic:pic>
              </a:graphicData>
            </a:graphic>
          </wp:inline>
        </w:drawing>
      </w:r>
    </w:p>
    <w:p w:rsidR="00BE2C12" w:rsidRDefault="00BE2C12" w:rsidP="00BE2C12"/>
    <w:p w:rsidR="00BE2C12" w:rsidRPr="003B4FD6" w:rsidRDefault="00BE2C12" w:rsidP="00BE2C12">
      <w:pPr>
        <w:jc w:val="center"/>
        <w:rPr>
          <w:rFonts w:ascii="Arial" w:hAnsi="Arial" w:cs="Arial"/>
          <w:b/>
        </w:rPr>
      </w:pPr>
    </w:p>
    <w:p w:rsidR="00BE2C12" w:rsidRPr="003B4FD6" w:rsidRDefault="00BE2C12" w:rsidP="00BE2C12">
      <w:pPr>
        <w:jc w:val="center"/>
        <w:rPr>
          <w:rFonts w:ascii="Arial" w:hAnsi="Arial" w:cs="Arial"/>
        </w:rPr>
      </w:pPr>
    </w:p>
    <w:p w:rsidR="00BE2C12" w:rsidRPr="003B4FD6" w:rsidRDefault="00BE2C12" w:rsidP="00BE2C12">
      <w:pPr>
        <w:jc w:val="center"/>
        <w:rPr>
          <w:rFonts w:ascii="Arial" w:hAnsi="Arial" w:cs="Arial"/>
          <w:b/>
          <w:sz w:val="52"/>
        </w:rPr>
      </w:pPr>
    </w:p>
    <w:p w:rsidR="00BE2C12" w:rsidRPr="003B4FD6" w:rsidRDefault="00BE2C12" w:rsidP="00BE2C12">
      <w:pPr>
        <w:jc w:val="center"/>
        <w:rPr>
          <w:rFonts w:ascii="Arial" w:hAnsi="Arial" w:cs="Arial"/>
          <w:b/>
          <w:sz w:val="44"/>
          <w:szCs w:val="44"/>
        </w:rPr>
      </w:pPr>
      <w:r w:rsidRPr="003B4FD6">
        <w:rPr>
          <w:rFonts w:ascii="Arial" w:hAnsi="Arial" w:cs="Arial"/>
          <w:b/>
          <w:sz w:val="44"/>
          <w:szCs w:val="44"/>
        </w:rPr>
        <w:t>PROJECT INITIATION DOCUMENT (PID)</w:t>
      </w:r>
    </w:p>
    <w:p w:rsidR="00BE2C12" w:rsidRPr="003B4FD6" w:rsidRDefault="001D257B" w:rsidP="00BE2C12">
      <w:pPr>
        <w:jc w:val="center"/>
        <w:rPr>
          <w:rFonts w:ascii="Arial" w:hAnsi="Arial" w:cs="Arial"/>
          <w:sz w:val="36"/>
          <w:szCs w:val="36"/>
        </w:rPr>
      </w:pPr>
      <w:r w:rsidRPr="003B4FD6">
        <w:rPr>
          <w:rFonts w:ascii="Arial" w:hAnsi="Arial" w:cs="Arial"/>
          <w:sz w:val="36"/>
          <w:szCs w:val="36"/>
        </w:rPr>
        <w:t>Consultancy Management - M7X00585</w:t>
      </w:r>
    </w:p>
    <w:p w:rsidR="001D257B" w:rsidRPr="003B4FD6" w:rsidRDefault="001D257B" w:rsidP="00BE2C12">
      <w:pPr>
        <w:jc w:val="center"/>
        <w:rPr>
          <w:rFonts w:ascii="Arial" w:hAnsi="Arial" w:cs="Arial"/>
          <w:sz w:val="36"/>
          <w:szCs w:val="36"/>
        </w:rPr>
      </w:pPr>
      <w:r w:rsidRPr="003B4FD6">
        <w:rPr>
          <w:rFonts w:ascii="Arial" w:hAnsi="Arial" w:cs="Arial"/>
          <w:sz w:val="36"/>
          <w:szCs w:val="36"/>
        </w:rPr>
        <w:t>By – Ashley Calvert</w:t>
      </w:r>
    </w:p>
    <w:p w:rsidR="001D257B" w:rsidRPr="003B4FD6" w:rsidRDefault="001D257B" w:rsidP="00BE2C12">
      <w:pPr>
        <w:jc w:val="center"/>
        <w:rPr>
          <w:rFonts w:ascii="Arial" w:hAnsi="Arial" w:cs="Arial"/>
          <w:sz w:val="36"/>
          <w:szCs w:val="36"/>
        </w:rPr>
      </w:pPr>
      <w:r w:rsidRPr="003B4FD6">
        <w:rPr>
          <w:rFonts w:ascii="Arial" w:hAnsi="Arial" w:cs="Arial"/>
          <w:sz w:val="36"/>
          <w:szCs w:val="36"/>
        </w:rPr>
        <w:t>Student Number - 1706782</w:t>
      </w:r>
      <w:bookmarkStart w:id="0" w:name="_GoBack"/>
      <w:bookmarkEnd w:id="0"/>
    </w:p>
    <w:p w:rsidR="00BE2C12" w:rsidRPr="003B4FD6" w:rsidRDefault="00BE2C12" w:rsidP="00BE2C12">
      <w:pPr>
        <w:jc w:val="center"/>
        <w:rPr>
          <w:rFonts w:ascii="Arial" w:hAnsi="Arial" w:cs="Arial"/>
          <w:b/>
        </w:rPr>
      </w:pPr>
    </w:p>
    <w:p w:rsidR="00BE2C12" w:rsidRPr="003B4FD6" w:rsidRDefault="00BE2C12" w:rsidP="00BE2C12">
      <w:pPr>
        <w:jc w:val="center"/>
        <w:rPr>
          <w:rFonts w:ascii="Arial" w:hAnsi="Arial" w:cs="Arial"/>
          <w:b/>
        </w:rPr>
      </w:pPr>
      <w:r w:rsidRPr="003B4FD6">
        <w:rPr>
          <w:rFonts w:ascii="Arial" w:hAnsi="Arial" w:cs="Arial"/>
          <w:b/>
        </w:rPr>
        <w:t>2018</w:t>
      </w:r>
    </w:p>
    <w:p w:rsidR="00BE2C12" w:rsidRDefault="00BE2C12" w:rsidP="00BE2C12">
      <w:pPr>
        <w:jc w:val="center"/>
      </w:pPr>
    </w:p>
    <w:p w:rsidR="00BE2C12" w:rsidRDefault="00BE2C12" w:rsidP="00BE2C12">
      <w:pPr>
        <w:jc w:val="center"/>
      </w:pPr>
    </w:p>
    <w:p w:rsidR="00BE2C12" w:rsidRDefault="00BE2C12" w:rsidP="00BE2C12">
      <w:pPr>
        <w:jc w:val="center"/>
      </w:pPr>
    </w:p>
    <w:p w:rsidR="00BE2C12" w:rsidRDefault="00BE2C12" w:rsidP="00BE2C12">
      <w:pPr>
        <w:jc w:val="center"/>
      </w:pPr>
    </w:p>
    <w:p w:rsidR="00BE2C12" w:rsidRDefault="00BE2C12" w:rsidP="00BE2C12">
      <w:pPr>
        <w:jc w:val="center"/>
      </w:pPr>
    </w:p>
    <w:p w:rsidR="00BE2C12" w:rsidRDefault="00BE2C12" w:rsidP="00BE2C12">
      <w:pPr>
        <w:jc w:val="center"/>
      </w:pPr>
    </w:p>
    <w:p w:rsidR="00BE2C12" w:rsidRDefault="00BE2C12" w:rsidP="00BE2C12">
      <w:pPr>
        <w:jc w:val="center"/>
      </w:pPr>
    </w:p>
    <w:p w:rsidR="00BE2C12" w:rsidRDefault="00BE2C12" w:rsidP="00BE2C12">
      <w:pPr>
        <w:jc w:val="center"/>
      </w:pPr>
    </w:p>
    <w:p w:rsidR="00CB3CD6" w:rsidRDefault="00CB3CD6" w:rsidP="00BE2C12">
      <w:pPr>
        <w:jc w:val="center"/>
      </w:pPr>
    </w:p>
    <w:p w:rsidR="009B3A7B" w:rsidRDefault="009B3A7B" w:rsidP="001D257B"/>
    <w:sdt>
      <w:sdtPr>
        <w:rPr>
          <w:rFonts w:ascii="Arial" w:eastAsia="Times New Roman" w:hAnsi="Arial" w:cs="Arial"/>
          <w:color w:val="auto"/>
          <w:sz w:val="24"/>
          <w:szCs w:val="24"/>
          <w:lang w:val="en-GB"/>
        </w:rPr>
        <w:id w:val="2092426743"/>
        <w:docPartObj>
          <w:docPartGallery w:val="Table of Contents"/>
          <w:docPartUnique/>
        </w:docPartObj>
      </w:sdtPr>
      <w:sdtEndPr>
        <w:rPr>
          <w:b/>
          <w:bCs/>
          <w:noProof/>
        </w:rPr>
      </w:sdtEndPr>
      <w:sdtContent>
        <w:p w:rsidR="009B3A7B" w:rsidRPr="00D36BEA" w:rsidRDefault="009B3A7B" w:rsidP="003B4FD6">
          <w:pPr>
            <w:pStyle w:val="TOCHeading"/>
            <w:spacing w:line="600" w:lineRule="auto"/>
            <w:rPr>
              <w:rFonts w:ascii="Arial" w:hAnsi="Arial" w:cs="Arial"/>
              <w:sz w:val="24"/>
              <w:szCs w:val="24"/>
            </w:rPr>
          </w:pPr>
          <w:r w:rsidRPr="00D36BEA">
            <w:rPr>
              <w:rFonts w:ascii="Arial" w:hAnsi="Arial" w:cs="Arial"/>
              <w:sz w:val="24"/>
              <w:szCs w:val="24"/>
            </w:rPr>
            <w:t>Table of Contents</w:t>
          </w:r>
        </w:p>
        <w:p w:rsidR="00D36BEA" w:rsidRPr="00D36BEA" w:rsidRDefault="009B3A7B">
          <w:pPr>
            <w:pStyle w:val="TOC2"/>
            <w:tabs>
              <w:tab w:val="left" w:pos="660"/>
              <w:tab w:val="right" w:leader="dot" w:pos="9016"/>
            </w:tabs>
            <w:rPr>
              <w:rFonts w:ascii="Arial" w:eastAsiaTheme="minorEastAsia" w:hAnsi="Arial" w:cs="Arial"/>
              <w:noProof/>
              <w:sz w:val="24"/>
              <w:szCs w:val="24"/>
              <w:lang w:eastAsia="en-GB"/>
            </w:rPr>
          </w:pPr>
          <w:r w:rsidRPr="00D36BEA">
            <w:rPr>
              <w:rFonts w:ascii="Arial" w:hAnsi="Arial" w:cs="Arial"/>
              <w:sz w:val="24"/>
              <w:szCs w:val="24"/>
            </w:rPr>
            <w:fldChar w:fldCharType="begin"/>
          </w:r>
          <w:r w:rsidRPr="00D36BEA">
            <w:rPr>
              <w:rFonts w:ascii="Arial" w:hAnsi="Arial" w:cs="Arial"/>
              <w:sz w:val="24"/>
              <w:szCs w:val="24"/>
            </w:rPr>
            <w:instrText xml:space="preserve"> TOC \o "1-3" \h \z \u </w:instrText>
          </w:r>
          <w:r w:rsidRPr="00D36BEA">
            <w:rPr>
              <w:rFonts w:ascii="Arial" w:hAnsi="Arial" w:cs="Arial"/>
              <w:sz w:val="24"/>
              <w:szCs w:val="24"/>
            </w:rPr>
            <w:fldChar w:fldCharType="separate"/>
          </w:r>
          <w:hyperlink w:anchor="_Toc512870476" w:history="1">
            <w:r w:rsidR="00D36BEA" w:rsidRPr="00D36BEA">
              <w:rPr>
                <w:rStyle w:val="Hyperlink"/>
                <w:rFonts w:ascii="Arial" w:hAnsi="Arial" w:cs="Arial"/>
                <w:noProof/>
                <w:sz w:val="24"/>
                <w:szCs w:val="24"/>
              </w:rPr>
              <w:t>1)</w:t>
            </w:r>
            <w:r w:rsidR="00D36BEA" w:rsidRPr="00D36BEA">
              <w:rPr>
                <w:rFonts w:ascii="Arial" w:eastAsiaTheme="minorEastAsia" w:hAnsi="Arial" w:cs="Arial"/>
                <w:noProof/>
                <w:sz w:val="24"/>
                <w:szCs w:val="24"/>
                <w:lang w:eastAsia="en-GB"/>
              </w:rPr>
              <w:tab/>
            </w:r>
            <w:r w:rsidR="00D36BEA" w:rsidRPr="00D36BEA">
              <w:rPr>
                <w:rStyle w:val="Hyperlink"/>
                <w:rFonts w:ascii="Arial" w:hAnsi="Arial" w:cs="Arial"/>
                <w:noProof/>
                <w:sz w:val="24"/>
                <w:szCs w:val="24"/>
              </w:rPr>
              <w:t>Name</w:t>
            </w:r>
            <w:r w:rsidR="00D36BEA" w:rsidRPr="00D36BEA">
              <w:rPr>
                <w:rFonts w:ascii="Arial" w:hAnsi="Arial" w:cs="Arial"/>
                <w:noProof/>
                <w:webHidden/>
                <w:sz w:val="24"/>
                <w:szCs w:val="24"/>
              </w:rPr>
              <w:tab/>
            </w:r>
            <w:r w:rsidR="00D36BEA" w:rsidRPr="00D36BEA">
              <w:rPr>
                <w:rFonts w:ascii="Arial" w:hAnsi="Arial" w:cs="Arial"/>
                <w:noProof/>
                <w:webHidden/>
                <w:sz w:val="24"/>
                <w:szCs w:val="24"/>
              </w:rPr>
              <w:fldChar w:fldCharType="begin"/>
            </w:r>
            <w:r w:rsidR="00D36BEA" w:rsidRPr="00D36BEA">
              <w:rPr>
                <w:rFonts w:ascii="Arial" w:hAnsi="Arial" w:cs="Arial"/>
                <w:noProof/>
                <w:webHidden/>
                <w:sz w:val="24"/>
                <w:szCs w:val="24"/>
              </w:rPr>
              <w:instrText xml:space="preserve"> PAGEREF _Toc512870476 \h </w:instrText>
            </w:r>
            <w:r w:rsidR="00D36BEA" w:rsidRPr="00D36BEA">
              <w:rPr>
                <w:rFonts w:ascii="Arial" w:hAnsi="Arial" w:cs="Arial"/>
                <w:noProof/>
                <w:webHidden/>
                <w:sz w:val="24"/>
                <w:szCs w:val="24"/>
              </w:rPr>
            </w:r>
            <w:r w:rsidR="00D36BEA" w:rsidRPr="00D36BEA">
              <w:rPr>
                <w:rFonts w:ascii="Arial" w:hAnsi="Arial" w:cs="Arial"/>
                <w:noProof/>
                <w:webHidden/>
                <w:sz w:val="24"/>
                <w:szCs w:val="24"/>
              </w:rPr>
              <w:fldChar w:fldCharType="separate"/>
            </w:r>
            <w:r w:rsidR="00D36BEA" w:rsidRPr="00D36BEA">
              <w:rPr>
                <w:rFonts w:ascii="Arial" w:hAnsi="Arial" w:cs="Arial"/>
                <w:noProof/>
                <w:webHidden/>
                <w:sz w:val="24"/>
                <w:szCs w:val="24"/>
              </w:rPr>
              <w:t>2</w:t>
            </w:r>
            <w:r w:rsidR="00D36BEA" w:rsidRPr="00D36BEA">
              <w:rPr>
                <w:rFonts w:ascii="Arial" w:hAnsi="Arial" w:cs="Arial"/>
                <w:noProof/>
                <w:webHidden/>
                <w:sz w:val="24"/>
                <w:szCs w:val="24"/>
              </w:rPr>
              <w:fldChar w:fldCharType="end"/>
            </w:r>
          </w:hyperlink>
        </w:p>
        <w:p w:rsidR="00D36BEA" w:rsidRPr="00D36BEA" w:rsidRDefault="00D36BEA">
          <w:pPr>
            <w:pStyle w:val="TOC2"/>
            <w:tabs>
              <w:tab w:val="left" w:pos="660"/>
              <w:tab w:val="right" w:leader="dot" w:pos="9016"/>
            </w:tabs>
            <w:rPr>
              <w:rFonts w:ascii="Arial" w:eastAsiaTheme="minorEastAsia" w:hAnsi="Arial" w:cs="Arial"/>
              <w:noProof/>
              <w:sz w:val="24"/>
              <w:szCs w:val="24"/>
              <w:lang w:eastAsia="en-GB"/>
            </w:rPr>
          </w:pPr>
          <w:hyperlink w:anchor="_Toc512870477" w:history="1">
            <w:r w:rsidRPr="00D36BEA">
              <w:rPr>
                <w:rStyle w:val="Hyperlink"/>
                <w:rFonts w:ascii="Arial" w:hAnsi="Arial" w:cs="Arial"/>
                <w:noProof/>
                <w:sz w:val="24"/>
                <w:szCs w:val="24"/>
              </w:rPr>
              <w:t>2)</w:t>
            </w:r>
            <w:r w:rsidRPr="00D36BEA">
              <w:rPr>
                <w:rFonts w:ascii="Arial" w:eastAsiaTheme="minorEastAsia" w:hAnsi="Arial" w:cs="Arial"/>
                <w:noProof/>
                <w:sz w:val="24"/>
                <w:szCs w:val="24"/>
                <w:lang w:eastAsia="en-GB"/>
              </w:rPr>
              <w:tab/>
            </w:r>
            <w:r w:rsidRPr="00D36BEA">
              <w:rPr>
                <w:rStyle w:val="Hyperlink"/>
                <w:rFonts w:ascii="Arial" w:hAnsi="Arial" w:cs="Arial"/>
                <w:noProof/>
                <w:sz w:val="24"/>
                <w:szCs w:val="24"/>
              </w:rPr>
              <w:t>Organisation</w:t>
            </w:r>
            <w:r w:rsidRPr="00D36BEA">
              <w:rPr>
                <w:rFonts w:ascii="Arial" w:hAnsi="Arial" w:cs="Arial"/>
                <w:noProof/>
                <w:webHidden/>
                <w:sz w:val="24"/>
                <w:szCs w:val="24"/>
              </w:rPr>
              <w:tab/>
            </w:r>
            <w:r w:rsidRPr="00D36BEA">
              <w:rPr>
                <w:rFonts w:ascii="Arial" w:hAnsi="Arial" w:cs="Arial"/>
                <w:noProof/>
                <w:webHidden/>
                <w:sz w:val="24"/>
                <w:szCs w:val="24"/>
              </w:rPr>
              <w:fldChar w:fldCharType="begin"/>
            </w:r>
            <w:r w:rsidRPr="00D36BEA">
              <w:rPr>
                <w:rFonts w:ascii="Arial" w:hAnsi="Arial" w:cs="Arial"/>
                <w:noProof/>
                <w:webHidden/>
                <w:sz w:val="24"/>
                <w:szCs w:val="24"/>
              </w:rPr>
              <w:instrText xml:space="preserve"> PAGEREF _Toc512870477 \h </w:instrText>
            </w:r>
            <w:r w:rsidRPr="00D36BEA">
              <w:rPr>
                <w:rFonts w:ascii="Arial" w:hAnsi="Arial" w:cs="Arial"/>
                <w:noProof/>
                <w:webHidden/>
                <w:sz w:val="24"/>
                <w:szCs w:val="24"/>
              </w:rPr>
            </w:r>
            <w:r w:rsidRPr="00D36BEA">
              <w:rPr>
                <w:rFonts w:ascii="Arial" w:hAnsi="Arial" w:cs="Arial"/>
                <w:noProof/>
                <w:webHidden/>
                <w:sz w:val="24"/>
                <w:szCs w:val="24"/>
              </w:rPr>
              <w:fldChar w:fldCharType="separate"/>
            </w:r>
            <w:r w:rsidRPr="00D36BEA">
              <w:rPr>
                <w:rFonts w:ascii="Arial" w:hAnsi="Arial" w:cs="Arial"/>
                <w:noProof/>
                <w:webHidden/>
                <w:sz w:val="24"/>
                <w:szCs w:val="24"/>
              </w:rPr>
              <w:t>2</w:t>
            </w:r>
            <w:r w:rsidRPr="00D36BEA">
              <w:rPr>
                <w:rFonts w:ascii="Arial" w:hAnsi="Arial" w:cs="Arial"/>
                <w:noProof/>
                <w:webHidden/>
                <w:sz w:val="24"/>
                <w:szCs w:val="24"/>
              </w:rPr>
              <w:fldChar w:fldCharType="end"/>
            </w:r>
          </w:hyperlink>
        </w:p>
        <w:p w:rsidR="00D36BEA" w:rsidRPr="00D36BEA" w:rsidRDefault="00D36BEA">
          <w:pPr>
            <w:pStyle w:val="TOC2"/>
            <w:tabs>
              <w:tab w:val="left" w:pos="660"/>
              <w:tab w:val="right" w:leader="dot" w:pos="9016"/>
            </w:tabs>
            <w:rPr>
              <w:rFonts w:ascii="Arial" w:eastAsiaTheme="minorEastAsia" w:hAnsi="Arial" w:cs="Arial"/>
              <w:noProof/>
              <w:sz w:val="24"/>
              <w:szCs w:val="24"/>
              <w:lang w:eastAsia="en-GB"/>
            </w:rPr>
          </w:pPr>
          <w:hyperlink w:anchor="_Toc512870478" w:history="1">
            <w:r w:rsidRPr="00D36BEA">
              <w:rPr>
                <w:rStyle w:val="Hyperlink"/>
                <w:rFonts w:ascii="Arial" w:hAnsi="Arial" w:cs="Arial"/>
                <w:noProof/>
                <w:sz w:val="24"/>
                <w:szCs w:val="24"/>
              </w:rPr>
              <w:t>3)</w:t>
            </w:r>
            <w:r w:rsidRPr="00D36BEA">
              <w:rPr>
                <w:rFonts w:ascii="Arial" w:eastAsiaTheme="minorEastAsia" w:hAnsi="Arial" w:cs="Arial"/>
                <w:noProof/>
                <w:sz w:val="24"/>
                <w:szCs w:val="24"/>
                <w:lang w:eastAsia="en-GB"/>
              </w:rPr>
              <w:tab/>
            </w:r>
            <w:r w:rsidRPr="00D36BEA">
              <w:rPr>
                <w:rStyle w:val="Hyperlink"/>
                <w:rFonts w:ascii="Arial" w:hAnsi="Arial" w:cs="Arial"/>
                <w:noProof/>
                <w:sz w:val="24"/>
                <w:szCs w:val="24"/>
              </w:rPr>
              <w:t>Job Title</w:t>
            </w:r>
            <w:r w:rsidRPr="00D36BEA">
              <w:rPr>
                <w:rFonts w:ascii="Arial" w:hAnsi="Arial" w:cs="Arial"/>
                <w:noProof/>
                <w:webHidden/>
                <w:sz w:val="24"/>
                <w:szCs w:val="24"/>
              </w:rPr>
              <w:tab/>
            </w:r>
            <w:r w:rsidRPr="00D36BEA">
              <w:rPr>
                <w:rFonts w:ascii="Arial" w:hAnsi="Arial" w:cs="Arial"/>
                <w:noProof/>
                <w:webHidden/>
                <w:sz w:val="24"/>
                <w:szCs w:val="24"/>
              </w:rPr>
              <w:fldChar w:fldCharType="begin"/>
            </w:r>
            <w:r w:rsidRPr="00D36BEA">
              <w:rPr>
                <w:rFonts w:ascii="Arial" w:hAnsi="Arial" w:cs="Arial"/>
                <w:noProof/>
                <w:webHidden/>
                <w:sz w:val="24"/>
                <w:szCs w:val="24"/>
              </w:rPr>
              <w:instrText xml:space="preserve"> PAGEREF _Toc512870478 \h </w:instrText>
            </w:r>
            <w:r w:rsidRPr="00D36BEA">
              <w:rPr>
                <w:rFonts w:ascii="Arial" w:hAnsi="Arial" w:cs="Arial"/>
                <w:noProof/>
                <w:webHidden/>
                <w:sz w:val="24"/>
                <w:szCs w:val="24"/>
              </w:rPr>
            </w:r>
            <w:r w:rsidRPr="00D36BEA">
              <w:rPr>
                <w:rFonts w:ascii="Arial" w:hAnsi="Arial" w:cs="Arial"/>
                <w:noProof/>
                <w:webHidden/>
                <w:sz w:val="24"/>
                <w:szCs w:val="24"/>
              </w:rPr>
              <w:fldChar w:fldCharType="separate"/>
            </w:r>
            <w:r w:rsidRPr="00D36BEA">
              <w:rPr>
                <w:rFonts w:ascii="Arial" w:hAnsi="Arial" w:cs="Arial"/>
                <w:noProof/>
                <w:webHidden/>
                <w:sz w:val="24"/>
                <w:szCs w:val="24"/>
              </w:rPr>
              <w:t>3</w:t>
            </w:r>
            <w:r w:rsidRPr="00D36BEA">
              <w:rPr>
                <w:rFonts w:ascii="Arial" w:hAnsi="Arial" w:cs="Arial"/>
                <w:noProof/>
                <w:webHidden/>
                <w:sz w:val="24"/>
                <w:szCs w:val="24"/>
              </w:rPr>
              <w:fldChar w:fldCharType="end"/>
            </w:r>
          </w:hyperlink>
        </w:p>
        <w:p w:rsidR="00D36BEA" w:rsidRPr="00D36BEA" w:rsidRDefault="00D36BEA">
          <w:pPr>
            <w:pStyle w:val="TOC2"/>
            <w:tabs>
              <w:tab w:val="left" w:pos="660"/>
              <w:tab w:val="right" w:leader="dot" w:pos="9016"/>
            </w:tabs>
            <w:rPr>
              <w:rFonts w:ascii="Arial" w:eastAsiaTheme="minorEastAsia" w:hAnsi="Arial" w:cs="Arial"/>
              <w:noProof/>
              <w:sz w:val="24"/>
              <w:szCs w:val="24"/>
              <w:lang w:eastAsia="en-GB"/>
            </w:rPr>
          </w:pPr>
          <w:hyperlink w:anchor="_Toc512870479" w:history="1">
            <w:r w:rsidRPr="00D36BEA">
              <w:rPr>
                <w:rStyle w:val="Hyperlink"/>
                <w:rFonts w:ascii="Arial" w:hAnsi="Arial" w:cs="Arial"/>
                <w:noProof/>
                <w:sz w:val="24"/>
                <w:szCs w:val="24"/>
              </w:rPr>
              <w:t>4)</w:t>
            </w:r>
            <w:r w:rsidRPr="00D36BEA">
              <w:rPr>
                <w:rFonts w:ascii="Arial" w:eastAsiaTheme="minorEastAsia" w:hAnsi="Arial" w:cs="Arial"/>
                <w:noProof/>
                <w:sz w:val="24"/>
                <w:szCs w:val="24"/>
                <w:lang w:eastAsia="en-GB"/>
              </w:rPr>
              <w:tab/>
            </w:r>
            <w:r w:rsidRPr="00D36BEA">
              <w:rPr>
                <w:rStyle w:val="Hyperlink"/>
                <w:rFonts w:ascii="Arial" w:hAnsi="Arial" w:cs="Arial"/>
                <w:noProof/>
                <w:sz w:val="24"/>
                <w:szCs w:val="24"/>
              </w:rPr>
              <w:t>Length of service</w:t>
            </w:r>
            <w:r w:rsidRPr="00D36BEA">
              <w:rPr>
                <w:rFonts w:ascii="Arial" w:hAnsi="Arial" w:cs="Arial"/>
                <w:noProof/>
                <w:webHidden/>
                <w:sz w:val="24"/>
                <w:szCs w:val="24"/>
              </w:rPr>
              <w:tab/>
            </w:r>
            <w:r w:rsidRPr="00D36BEA">
              <w:rPr>
                <w:rFonts w:ascii="Arial" w:hAnsi="Arial" w:cs="Arial"/>
                <w:noProof/>
                <w:webHidden/>
                <w:sz w:val="24"/>
                <w:szCs w:val="24"/>
              </w:rPr>
              <w:fldChar w:fldCharType="begin"/>
            </w:r>
            <w:r w:rsidRPr="00D36BEA">
              <w:rPr>
                <w:rFonts w:ascii="Arial" w:hAnsi="Arial" w:cs="Arial"/>
                <w:noProof/>
                <w:webHidden/>
                <w:sz w:val="24"/>
                <w:szCs w:val="24"/>
              </w:rPr>
              <w:instrText xml:space="preserve"> PAGEREF _Toc512870479 \h </w:instrText>
            </w:r>
            <w:r w:rsidRPr="00D36BEA">
              <w:rPr>
                <w:rFonts w:ascii="Arial" w:hAnsi="Arial" w:cs="Arial"/>
                <w:noProof/>
                <w:webHidden/>
                <w:sz w:val="24"/>
                <w:szCs w:val="24"/>
              </w:rPr>
            </w:r>
            <w:r w:rsidRPr="00D36BEA">
              <w:rPr>
                <w:rFonts w:ascii="Arial" w:hAnsi="Arial" w:cs="Arial"/>
                <w:noProof/>
                <w:webHidden/>
                <w:sz w:val="24"/>
                <w:szCs w:val="24"/>
              </w:rPr>
              <w:fldChar w:fldCharType="separate"/>
            </w:r>
            <w:r w:rsidRPr="00D36BEA">
              <w:rPr>
                <w:rFonts w:ascii="Arial" w:hAnsi="Arial" w:cs="Arial"/>
                <w:noProof/>
                <w:webHidden/>
                <w:sz w:val="24"/>
                <w:szCs w:val="24"/>
              </w:rPr>
              <w:t>3</w:t>
            </w:r>
            <w:r w:rsidRPr="00D36BEA">
              <w:rPr>
                <w:rFonts w:ascii="Arial" w:hAnsi="Arial" w:cs="Arial"/>
                <w:noProof/>
                <w:webHidden/>
                <w:sz w:val="24"/>
                <w:szCs w:val="24"/>
              </w:rPr>
              <w:fldChar w:fldCharType="end"/>
            </w:r>
          </w:hyperlink>
        </w:p>
        <w:p w:rsidR="00D36BEA" w:rsidRPr="00D36BEA" w:rsidRDefault="00D36BEA">
          <w:pPr>
            <w:pStyle w:val="TOC2"/>
            <w:tabs>
              <w:tab w:val="left" w:pos="660"/>
              <w:tab w:val="right" w:leader="dot" w:pos="9016"/>
            </w:tabs>
            <w:rPr>
              <w:rFonts w:ascii="Arial" w:eastAsiaTheme="minorEastAsia" w:hAnsi="Arial" w:cs="Arial"/>
              <w:noProof/>
              <w:sz w:val="24"/>
              <w:szCs w:val="24"/>
              <w:lang w:eastAsia="en-GB"/>
            </w:rPr>
          </w:pPr>
          <w:hyperlink w:anchor="_Toc512870480" w:history="1">
            <w:r w:rsidRPr="00D36BEA">
              <w:rPr>
                <w:rStyle w:val="Hyperlink"/>
                <w:rFonts w:ascii="Arial" w:hAnsi="Arial" w:cs="Arial"/>
                <w:noProof/>
                <w:sz w:val="24"/>
                <w:szCs w:val="24"/>
              </w:rPr>
              <w:t>5)</w:t>
            </w:r>
            <w:r w:rsidRPr="00D36BEA">
              <w:rPr>
                <w:rFonts w:ascii="Arial" w:eastAsiaTheme="minorEastAsia" w:hAnsi="Arial" w:cs="Arial"/>
                <w:noProof/>
                <w:sz w:val="24"/>
                <w:szCs w:val="24"/>
                <w:lang w:eastAsia="en-GB"/>
              </w:rPr>
              <w:tab/>
            </w:r>
            <w:r w:rsidRPr="00D36BEA">
              <w:rPr>
                <w:rStyle w:val="Hyperlink"/>
                <w:rFonts w:ascii="Arial" w:hAnsi="Arial" w:cs="Arial"/>
                <w:noProof/>
                <w:sz w:val="24"/>
                <w:szCs w:val="24"/>
              </w:rPr>
              <w:t>Main Purpose of role</w:t>
            </w:r>
            <w:r w:rsidRPr="00D36BEA">
              <w:rPr>
                <w:rFonts w:ascii="Arial" w:hAnsi="Arial" w:cs="Arial"/>
                <w:noProof/>
                <w:webHidden/>
                <w:sz w:val="24"/>
                <w:szCs w:val="24"/>
              </w:rPr>
              <w:tab/>
            </w:r>
            <w:r w:rsidRPr="00D36BEA">
              <w:rPr>
                <w:rFonts w:ascii="Arial" w:hAnsi="Arial" w:cs="Arial"/>
                <w:noProof/>
                <w:webHidden/>
                <w:sz w:val="24"/>
                <w:szCs w:val="24"/>
              </w:rPr>
              <w:fldChar w:fldCharType="begin"/>
            </w:r>
            <w:r w:rsidRPr="00D36BEA">
              <w:rPr>
                <w:rFonts w:ascii="Arial" w:hAnsi="Arial" w:cs="Arial"/>
                <w:noProof/>
                <w:webHidden/>
                <w:sz w:val="24"/>
                <w:szCs w:val="24"/>
              </w:rPr>
              <w:instrText xml:space="preserve"> PAGEREF _Toc512870480 \h </w:instrText>
            </w:r>
            <w:r w:rsidRPr="00D36BEA">
              <w:rPr>
                <w:rFonts w:ascii="Arial" w:hAnsi="Arial" w:cs="Arial"/>
                <w:noProof/>
                <w:webHidden/>
                <w:sz w:val="24"/>
                <w:szCs w:val="24"/>
              </w:rPr>
            </w:r>
            <w:r w:rsidRPr="00D36BEA">
              <w:rPr>
                <w:rFonts w:ascii="Arial" w:hAnsi="Arial" w:cs="Arial"/>
                <w:noProof/>
                <w:webHidden/>
                <w:sz w:val="24"/>
                <w:szCs w:val="24"/>
              </w:rPr>
              <w:fldChar w:fldCharType="separate"/>
            </w:r>
            <w:r w:rsidRPr="00D36BEA">
              <w:rPr>
                <w:rFonts w:ascii="Arial" w:hAnsi="Arial" w:cs="Arial"/>
                <w:noProof/>
                <w:webHidden/>
                <w:sz w:val="24"/>
                <w:szCs w:val="24"/>
              </w:rPr>
              <w:t>3</w:t>
            </w:r>
            <w:r w:rsidRPr="00D36BEA">
              <w:rPr>
                <w:rFonts w:ascii="Arial" w:hAnsi="Arial" w:cs="Arial"/>
                <w:noProof/>
                <w:webHidden/>
                <w:sz w:val="24"/>
                <w:szCs w:val="24"/>
              </w:rPr>
              <w:fldChar w:fldCharType="end"/>
            </w:r>
          </w:hyperlink>
        </w:p>
        <w:p w:rsidR="00D36BEA" w:rsidRPr="00D36BEA" w:rsidRDefault="00D36BEA">
          <w:pPr>
            <w:pStyle w:val="TOC2"/>
            <w:tabs>
              <w:tab w:val="left" w:pos="660"/>
              <w:tab w:val="right" w:leader="dot" w:pos="9016"/>
            </w:tabs>
            <w:rPr>
              <w:rFonts w:ascii="Arial" w:eastAsiaTheme="minorEastAsia" w:hAnsi="Arial" w:cs="Arial"/>
              <w:noProof/>
              <w:sz w:val="24"/>
              <w:szCs w:val="24"/>
              <w:lang w:eastAsia="en-GB"/>
            </w:rPr>
          </w:pPr>
          <w:hyperlink w:anchor="_Toc512870481" w:history="1">
            <w:r w:rsidRPr="00D36BEA">
              <w:rPr>
                <w:rStyle w:val="Hyperlink"/>
                <w:rFonts w:ascii="Arial" w:hAnsi="Arial" w:cs="Arial"/>
                <w:noProof/>
                <w:sz w:val="24"/>
                <w:szCs w:val="24"/>
              </w:rPr>
              <w:t>6)</w:t>
            </w:r>
            <w:r w:rsidRPr="00D36BEA">
              <w:rPr>
                <w:rFonts w:ascii="Arial" w:eastAsiaTheme="minorEastAsia" w:hAnsi="Arial" w:cs="Arial"/>
                <w:noProof/>
                <w:sz w:val="24"/>
                <w:szCs w:val="24"/>
                <w:lang w:eastAsia="en-GB"/>
              </w:rPr>
              <w:tab/>
            </w:r>
            <w:r w:rsidRPr="00D36BEA">
              <w:rPr>
                <w:rStyle w:val="Hyperlink"/>
                <w:rFonts w:ascii="Arial" w:hAnsi="Arial" w:cs="Arial"/>
                <w:noProof/>
                <w:sz w:val="24"/>
                <w:szCs w:val="24"/>
              </w:rPr>
              <w:t>Main Responsibilities</w:t>
            </w:r>
            <w:r w:rsidRPr="00D36BEA">
              <w:rPr>
                <w:rFonts w:ascii="Arial" w:hAnsi="Arial" w:cs="Arial"/>
                <w:noProof/>
                <w:webHidden/>
                <w:sz w:val="24"/>
                <w:szCs w:val="24"/>
              </w:rPr>
              <w:tab/>
            </w:r>
            <w:r w:rsidRPr="00D36BEA">
              <w:rPr>
                <w:rFonts w:ascii="Arial" w:hAnsi="Arial" w:cs="Arial"/>
                <w:noProof/>
                <w:webHidden/>
                <w:sz w:val="24"/>
                <w:szCs w:val="24"/>
              </w:rPr>
              <w:fldChar w:fldCharType="begin"/>
            </w:r>
            <w:r w:rsidRPr="00D36BEA">
              <w:rPr>
                <w:rFonts w:ascii="Arial" w:hAnsi="Arial" w:cs="Arial"/>
                <w:noProof/>
                <w:webHidden/>
                <w:sz w:val="24"/>
                <w:szCs w:val="24"/>
              </w:rPr>
              <w:instrText xml:space="preserve"> PAGEREF _Toc512870481 \h </w:instrText>
            </w:r>
            <w:r w:rsidRPr="00D36BEA">
              <w:rPr>
                <w:rFonts w:ascii="Arial" w:hAnsi="Arial" w:cs="Arial"/>
                <w:noProof/>
                <w:webHidden/>
                <w:sz w:val="24"/>
                <w:szCs w:val="24"/>
              </w:rPr>
            </w:r>
            <w:r w:rsidRPr="00D36BEA">
              <w:rPr>
                <w:rFonts w:ascii="Arial" w:hAnsi="Arial" w:cs="Arial"/>
                <w:noProof/>
                <w:webHidden/>
                <w:sz w:val="24"/>
                <w:szCs w:val="24"/>
              </w:rPr>
              <w:fldChar w:fldCharType="separate"/>
            </w:r>
            <w:r w:rsidRPr="00D36BEA">
              <w:rPr>
                <w:rFonts w:ascii="Arial" w:hAnsi="Arial" w:cs="Arial"/>
                <w:noProof/>
                <w:webHidden/>
                <w:sz w:val="24"/>
                <w:szCs w:val="24"/>
              </w:rPr>
              <w:t>3</w:t>
            </w:r>
            <w:r w:rsidRPr="00D36BEA">
              <w:rPr>
                <w:rFonts w:ascii="Arial" w:hAnsi="Arial" w:cs="Arial"/>
                <w:noProof/>
                <w:webHidden/>
                <w:sz w:val="24"/>
                <w:szCs w:val="24"/>
              </w:rPr>
              <w:fldChar w:fldCharType="end"/>
            </w:r>
          </w:hyperlink>
        </w:p>
        <w:p w:rsidR="00D36BEA" w:rsidRPr="00D36BEA" w:rsidRDefault="00D36BEA">
          <w:pPr>
            <w:pStyle w:val="TOC2"/>
            <w:tabs>
              <w:tab w:val="left" w:pos="660"/>
              <w:tab w:val="right" w:leader="dot" w:pos="9016"/>
            </w:tabs>
            <w:rPr>
              <w:rFonts w:ascii="Arial" w:eastAsiaTheme="minorEastAsia" w:hAnsi="Arial" w:cs="Arial"/>
              <w:noProof/>
              <w:sz w:val="24"/>
              <w:szCs w:val="24"/>
              <w:lang w:eastAsia="en-GB"/>
            </w:rPr>
          </w:pPr>
          <w:hyperlink w:anchor="_Toc512870482" w:history="1">
            <w:r w:rsidRPr="00D36BEA">
              <w:rPr>
                <w:rStyle w:val="Hyperlink"/>
                <w:rFonts w:ascii="Arial" w:hAnsi="Arial" w:cs="Arial"/>
                <w:noProof/>
                <w:sz w:val="24"/>
                <w:szCs w:val="24"/>
              </w:rPr>
              <w:t>7)</w:t>
            </w:r>
            <w:r w:rsidRPr="00D36BEA">
              <w:rPr>
                <w:rFonts w:ascii="Arial" w:eastAsiaTheme="minorEastAsia" w:hAnsi="Arial" w:cs="Arial"/>
                <w:noProof/>
                <w:sz w:val="24"/>
                <w:szCs w:val="24"/>
                <w:lang w:eastAsia="en-GB"/>
              </w:rPr>
              <w:tab/>
            </w:r>
            <w:r w:rsidRPr="00D36BEA">
              <w:rPr>
                <w:rStyle w:val="Hyperlink"/>
                <w:rFonts w:ascii="Arial" w:hAnsi="Arial" w:cs="Arial"/>
                <w:noProof/>
                <w:sz w:val="24"/>
                <w:szCs w:val="24"/>
              </w:rPr>
              <w:t>Client Organisation</w:t>
            </w:r>
            <w:r w:rsidRPr="00D36BEA">
              <w:rPr>
                <w:rFonts w:ascii="Arial" w:hAnsi="Arial" w:cs="Arial"/>
                <w:noProof/>
                <w:webHidden/>
                <w:sz w:val="24"/>
                <w:szCs w:val="24"/>
              </w:rPr>
              <w:tab/>
            </w:r>
            <w:r w:rsidRPr="00D36BEA">
              <w:rPr>
                <w:rFonts w:ascii="Arial" w:hAnsi="Arial" w:cs="Arial"/>
                <w:noProof/>
                <w:webHidden/>
                <w:sz w:val="24"/>
                <w:szCs w:val="24"/>
              </w:rPr>
              <w:fldChar w:fldCharType="begin"/>
            </w:r>
            <w:r w:rsidRPr="00D36BEA">
              <w:rPr>
                <w:rFonts w:ascii="Arial" w:hAnsi="Arial" w:cs="Arial"/>
                <w:noProof/>
                <w:webHidden/>
                <w:sz w:val="24"/>
                <w:szCs w:val="24"/>
              </w:rPr>
              <w:instrText xml:space="preserve"> PAGEREF _Toc512870482 \h </w:instrText>
            </w:r>
            <w:r w:rsidRPr="00D36BEA">
              <w:rPr>
                <w:rFonts w:ascii="Arial" w:hAnsi="Arial" w:cs="Arial"/>
                <w:noProof/>
                <w:webHidden/>
                <w:sz w:val="24"/>
                <w:szCs w:val="24"/>
              </w:rPr>
            </w:r>
            <w:r w:rsidRPr="00D36BEA">
              <w:rPr>
                <w:rFonts w:ascii="Arial" w:hAnsi="Arial" w:cs="Arial"/>
                <w:noProof/>
                <w:webHidden/>
                <w:sz w:val="24"/>
                <w:szCs w:val="24"/>
              </w:rPr>
              <w:fldChar w:fldCharType="separate"/>
            </w:r>
            <w:r w:rsidRPr="00D36BEA">
              <w:rPr>
                <w:rFonts w:ascii="Arial" w:hAnsi="Arial" w:cs="Arial"/>
                <w:noProof/>
                <w:webHidden/>
                <w:sz w:val="24"/>
                <w:szCs w:val="24"/>
              </w:rPr>
              <w:t>3</w:t>
            </w:r>
            <w:r w:rsidRPr="00D36BEA">
              <w:rPr>
                <w:rFonts w:ascii="Arial" w:hAnsi="Arial" w:cs="Arial"/>
                <w:noProof/>
                <w:webHidden/>
                <w:sz w:val="24"/>
                <w:szCs w:val="24"/>
              </w:rPr>
              <w:fldChar w:fldCharType="end"/>
            </w:r>
          </w:hyperlink>
        </w:p>
        <w:p w:rsidR="00D36BEA" w:rsidRPr="00D36BEA" w:rsidRDefault="00D36BEA">
          <w:pPr>
            <w:pStyle w:val="TOC2"/>
            <w:tabs>
              <w:tab w:val="left" w:pos="660"/>
              <w:tab w:val="right" w:leader="dot" w:pos="9016"/>
            </w:tabs>
            <w:rPr>
              <w:rFonts w:ascii="Arial" w:eastAsiaTheme="minorEastAsia" w:hAnsi="Arial" w:cs="Arial"/>
              <w:noProof/>
              <w:sz w:val="24"/>
              <w:szCs w:val="24"/>
              <w:lang w:eastAsia="en-GB"/>
            </w:rPr>
          </w:pPr>
          <w:hyperlink w:anchor="_Toc512870483" w:history="1">
            <w:r w:rsidRPr="00D36BEA">
              <w:rPr>
                <w:rStyle w:val="Hyperlink"/>
                <w:rFonts w:ascii="Arial" w:hAnsi="Arial" w:cs="Arial"/>
                <w:noProof/>
                <w:sz w:val="24"/>
                <w:szCs w:val="24"/>
              </w:rPr>
              <w:t>8)</w:t>
            </w:r>
            <w:r w:rsidRPr="00D36BEA">
              <w:rPr>
                <w:rFonts w:ascii="Arial" w:eastAsiaTheme="minorEastAsia" w:hAnsi="Arial" w:cs="Arial"/>
                <w:noProof/>
                <w:sz w:val="24"/>
                <w:szCs w:val="24"/>
                <w:lang w:eastAsia="en-GB"/>
              </w:rPr>
              <w:tab/>
            </w:r>
            <w:r w:rsidRPr="00D36BEA">
              <w:rPr>
                <w:rStyle w:val="Hyperlink"/>
                <w:rFonts w:ascii="Arial" w:hAnsi="Arial" w:cs="Arial"/>
                <w:noProof/>
                <w:sz w:val="24"/>
                <w:szCs w:val="24"/>
              </w:rPr>
              <w:t>Type of Business</w:t>
            </w:r>
            <w:r w:rsidRPr="00D36BEA">
              <w:rPr>
                <w:rFonts w:ascii="Arial" w:hAnsi="Arial" w:cs="Arial"/>
                <w:noProof/>
                <w:webHidden/>
                <w:sz w:val="24"/>
                <w:szCs w:val="24"/>
              </w:rPr>
              <w:tab/>
            </w:r>
            <w:r w:rsidRPr="00D36BEA">
              <w:rPr>
                <w:rFonts w:ascii="Arial" w:hAnsi="Arial" w:cs="Arial"/>
                <w:noProof/>
                <w:webHidden/>
                <w:sz w:val="24"/>
                <w:szCs w:val="24"/>
              </w:rPr>
              <w:fldChar w:fldCharType="begin"/>
            </w:r>
            <w:r w:rsidRPr="00D36BEA">
              <w:rPr>
                <w:rFonts w:ascii="Arial" w:hAnsi="Arial" w:cs="Arial"/>
                <w:noProof/>
                <w:webHidden/>
                <w:sz w:val="24"/>
                <w:szCs w:val="24"/>
              </w:rPr>
              <w:instrText xml:space="preserve"> PAGEREF _Toc512870483 \h </w:instrText>
            </w:r>
            <w:r w:rsidRPr="00D36BEA">
              <w:rPr>
                <w:rFonts w:ascii="Arial" w:hAnsi="Arial" w:cs="Arial"/>
                <w:noProof/>
                <w:webHidden/>
                <w:sz w:val="24"/>
                <w:szCs w:val="24"/>
              </w:rPr>
            </w:r>
            <w:r w:rsidRPr="00D36BEA">
              <w:rPr>
                <w:rFonts w:ascii="Arial" w:hAnsi="Arial" w:cs="Arial"/>
                <w:noProof/>
                <w:webHidden/>
                <w:sz w:val="24"/>
                <w:szCs w:val="24"/>
              </w:rPr>
              <w:fldChar w:fldCharType="separate"/>
            </w:r>
            <w:r w:rsidRPr="00D36BEA">
              <w:rPr>
                <w:rFonts w:ascii="Arial" w:hAnsi="Arial" w:cs="Arial"/>
                <w:noProof/>
                <w:webHidden/>
                <w:sz w:val="24"/>
                <w:szCs w:val="24"/>
              </w:rPr>
              <w:t>3</w:t>
            </w:r>
            <w:r w:rsidRPr="00D36BEA">
              <w:rPr>
                <w:rFonts w:ascii="Arial" w:hAnsi="Arial" w:cs="Arial"/>
                <w:noProof/>
                <w:webHidden/>
                <w:sz w:val="24"/>
                <w:szCs w:val="24"/>
              </w:rPr>
              <w:fldChar w:fldCharType="end"/>
            </w:r>
          </w:hyperlink>
        </w:p>
        <w:p w:rsidR="00D36BEA" w:rsidRPr="00D36BEA" w:rsidRDefault="00D36BEA">
          <w:pPr>
            <w:pStyle w:val="TOC2"/>
            <w:tabs>
              <w:tab w:val="left" w:pos="660"/>
              <w:tab w:val="right" w:leader="dot" w:pos="9016"/>
            </w:tabs>
            <w:rPr>
              <w:rFonts w:ascii="Arial" w:eastAsiaTheme="minorEastAsia" w:hAnsi="Arial" w:cs="Arial"/>
              <w:noProof/>
              <w:sz w:val="24"/>
              <w:szCs w:val="24"/>
              <w:lang w:eastAsia="en-GB"/>
            </w:rPr>
          </w:pPr>
          <w:hyperlink w:anchor="_Toc512870484" w:history="1">
            <w:r w:rsidRPr="00D36BEA">
              <w:rPr>
                <w:rStyle w:val="Hyperlink"/>
                <w:rFonts w:ascii="Arial" w:hAnsi="Arial" w:cs="Arial"/>
                <w:noProof/>
                <w:sz w:val="24"/>
                <w:szCs w:val="24"/>
              </w:rPr>
              <w:t>9)</w:t>
            </w:r>
            <w:r w:rsidRPr="00D36BEA">
              <w:rPr>
                <w:rFonts w:ascii="Arial" w:eastAsiaTheme="minorEastAsia" w:hAnsi="Arial" w:cs="Arial"/>
                <w:noProof/>
                <w:sz w:val="24"/>
                <w:szCs w:val="24"/>
                <w:lang w:eastAsia="en-GB"/>
              </w:rPr>
              <w:tab/>
            </w:r>
            <w:r w:rsidRPr="00D36BEA">
              <w:rPr>
                <w:rStyle w:val="Hyperlink"/>
                <w:rFonts w:ascii="Arial" w:hAnsi="Arial" w:cs="Arial"/>
                <w:noProof/>
                <w:sz w:val="24"/>
                <w:szCs w:val="24"/>
              </w:rPr>
              <w:t>Number of Employees</w:t>
            </w:r>
            <w:r w:rsidRPr="00D36BEA">
              <w:rPr>
                <w:rFonts w:ascii="Arial" w:hAnsi="Arial" w:cs="Arial"/>
                <w:noProof/>
                <w:webHidden/>
                <w:sz w:val="24"/>
                <w:szCs w:val="24"/>
              </w:rPr>
              <w:tab/>
            </w:r>
            <w:r w:rsidRPr="00D36BEA">
              <w:rPr>
                <w:rFonts w:ascii="Arial" w:hAnsi="Arial" w:cs="Arial"/>
                <w:noProof/>
                <w:webHidden/>
                <w:sz w:val="24"/>
                <w:szCs w:val="24"/>
              </w:rPr>
              <w:fldChar w:fldCharType="begin"/>
            </w:r>
            <w:r w:rsidRPr="00D36BEA">
              <w:rPr>
                <w:rFonts w:ascii="Arial" w:hAnsi="Arial" w:cs="Arial"/>
                <w:noProof/>
                <w:webHidden/>
                <w:sz w:val="24"/>
                <w:szCs w:val="24"/>
              </w:rPr>
              <w:instrText xml:space="preserve"> PAGEREF _Toc512870484 \h </w:instrText>
            </w:r>
            <w:r w:rsidRPr="00D36BEA">
              <w:rPr>
                <w:rFonts w:ascii="Arial" w:hAnsi="Arial" w:cs="Arial"/>
                <w:noProof/>
                <w:webHidden/>
                <w:sz w:val="24"/>
                <w:szCs w:val="24"/>
              </w:rPr>
            </w:r>
            <w:r w:rsidRPr="00D36BEA">
              <w:rPr>
                <w:rFonts w:ascii="Arial" w:hAnsi="Arial" w:cs="Arial"/>
                <w:noProof/>
                <w:webHidden/>
                <w:sz w:val="24"/>
                <w:szCs w:val="24"/>
              </w:rPr>
              <w:fldChar w:fldCharType="separate"/>
            </w:r>
            <w:r w:rsidRPr="00D36BEA">
              <w:rPr>
                <w:rFonts w:ascii="Arial" w:hAnsi="Arial" w:cs="Arial"/>
                <w:noProof/>
                <w:webHidden/>
                <w:sz w:val="24"/>
                <w:szCs w:val="24"/>
              </w:rPr>
              <w:t>3</w:t>
            </w:r>
            <w:r w:rsidRPr="00D36BEA">
              <w:rPr>
                <w:rFonts w:ascii="Arial" w:hAnsi="Arial" w:cs="Arial"/>
                <w:noProof/>
                <w:webHidden/>
                <w:sz w:val="24"/>
                <w:szCs w:val="24"/>
              </w:rPr>
              <w:fldChar w:fldCharType="end"/>
            </w:r>
          </w:hyperlink>
        </w:p>
        <w:p w:rsidR="00D36BEA" w:rsidRPr="00D36BEA" w:rsidRDefault="00D36BEA">
          <w:pPr>
            <w:pStyle w:val="TOC2"/>
            <w:tabs>
              <w:tab w:val="left" w:pos="880"/>
              <w:tab w:val="right" w:leader="dot" w:pos="9016"/>
            </w:tabs>
            <w:rPr>
              <w:rFonts w:ascii="Arial" w:eastAsiaTheme="minorEastAsia" w:hAnsi="Arial" w:cs="Arial"/>
              <w:noProof/>
              <w:sz w:val="24"/>
              <w:szCs w:val="24"/>
              <w:lang w:eastAsia="en-GB"/>
            </w:rPr>
          </w:pPr>
          <w:hyperlink w:anchor="_Toc512870485" w:history="1">
            <w:r w:rsidRPr="00D36BEA">
              <w:rPr>
                <w:rStyle w:val="Hyperlink"/>
                <w:rFonts w:ascii="Arial" w:hAnsi="Arial" w:cs="Arial"/>
                <w:noProof/>
                <w:sz w:val="24"/>
                <w:szCs w:val="24"/>
              </w:rPr>
              <w:t>10)</w:t>
            </w:r>
            <w:r w:rsidRPr="00D36BEA">
              <w:rPr>
                <w:rFonts w:ascii="Arial" w:eastAsiaTheme="minorEastAsia" w:hAnsi="Arial" w:cs="Arial"/>
                <w:noProof/>
                <w:sz w:val="24"/>
                <w:szCs w:val="24"/>
                <w:lang w:eastAsia="en-GB"/>
              </w:rPr>
              <w:tab/>
            </w:r>
            <w:r w:rsidRPr="00D36BEA">
              <w:rPr>
                <w:rStyle w:val="Hyperlink"/>
                <w:rFonts w:ascii="Arial" w:hAnsi="Arial" w:cs="Arial"/>
                <w:noProof/>
                <w:sz w:val="24"/>
                <w:szCs w:val="24"/>
              </w:rPr>
              <w:t>Aim of Project (In 20 words)</w:t>
            </w:r>
            <w:r w:rsidRPr="00D36BEA">
              <w:rPr>
                <w:rFonts w:ascii="Arial" w:hAnsi="Arial" w:cs="Arial"/>
                <w:noProof/>
                <w:webHidden/>
                <w:sz w:val="24"/>
                <w:szCs w:val="24"/>
              </w:rPr>
              <w:tab/>
            </w:r>
            <w:r w:rsidRPr="00D36BEA">
              <w:rPr>
                <w:rFonts w:ascii="Arial" w:hAnsi="Arial" w:cs="Arial"/>
                <w:noProof/>
                <w:webHidden/>
                <w:sz w:val="24"/>
                <w:szCs w:val="24"/>
              </w:rPr>
              <w:fldChar w:fldCharType="begin"/>
            </w:r>
            <w:r w:rsidRPr="00D36BEA">
              <w:rPr>
                <w:rFonts w:ascii="Arial" w:hAnsi="Arial" w:cs="Arial"/>
                <w:noProof/>
                <w:webHidden/>
                <w:sz w:val="24"/>
                <w:szCs w:val="24"/>
              </w:rPr>
              <w:instrText xml:space="preserve"> PAGEREF _Toc512870485 \h </w:instrText>
            </w:r>
            <w:r w:rsidRPr="00D36BEA">
              <w:rPr>
                <w:rFonts w:ascii="Arial" w:hAnsi="Arial" w:cs="Arial"/>
                <w:noProof/>
                <w:webHidden/>
                <w:sz w:val="24"/>
                <w:szCs w:val="24"/>
              </w:rPr>
            </w:r>
            <w:r w:rsidRPr="00D36BEA">
              <w:rPr>
                <w:rFonts w:ascii="Arial" w:hAnsi="Arial" w:cs="Arial"/>
                <w:noProof/>
                <w:webHidden/>
                <w:sz w:val="24"/>
                <w:szCs w:val="24"/>
              </w:rPr>
              <w:fldChar w:fldCharType="separate"/>
            </w:r>
            <w:r w:rsidRPr="00D36BEA">
              <w:rPr>
                <w:rFonts w:ascii="Arial" w:hAnsi="Arial" w:cs="Arial"/>
                <w:noProof/>
                <w:webHidden/>
                <w:sz w:val="24"/>
                <w:szCs w:val="24"/>
              </w:rPr>
              <w:t>4</w:t>
            </w:r>
            <w:r w:rsidRPr="00D36BEA">
              <w:rPr>
                <w:rFonts w:ascii="Arial" w:hAnsi="Arial" w:cs="Arial"/>
                <w:noProof/>
                <w:webHidden/>
                <w:sz w:val="24"/>
                <w:szCs w:val="24"/>
              </w:rPr>
              <w:fldChar w:fldCharType="end"/>
            </w:r>
          </w:hyperlink>
        </w:p>
        <w:p w:rsidR="00D36BEA" w:rsidRPr="00D36BEA" w:rsidRDefault="00D36BEA">
          <w:pPr>
            <w:pStyle w:val="TOC2"/>
            <w:tabs>
              <w:tab w:val="left" w:pos="880"/>
              <w:tab w:val="right" w:leader="dot" w:pos="9016"/>
            </w:tabs>
            <w:rPr>
              <w:rFonts w:ascii="Arial" w:eastAsiaTheme="minorEastAsia" w:hAnsi="Arial" w:cs="Arial"/>
              <w:noProof/>
              <w:sz w:val="24"/>
              <w:szCs w:val="24"/>
              <w:lang w:eastAsia="en-GB"/>
            </w:rPr>
          </w:pPr>
          <w:hyperlink w:anchor="_Toc512870486" w:history="1">
            <w:r w:rsidRPr="00D36BEA">
              <w:rPr>
                <w:rStyle w:val="Hyperlink"/>
                <w:rFonts w:ascii="Arial" w:hAnsi="Arial" w:cs="Arial"/>
                <w:noProof/>
                <w:sz w:val="24"/>
                <w:szCs w:val="24"/>
              </w:rPr>
              <w:t>11)</w:t>
            </w:r>
            <w:r w:rsidRPr="00D36BEA">
              <w:rPr>
                <w:rFonts w:ascii="Arial" w:eastAsiaTheme="minorEastAsia" w:hAnsi="Arial" w:cs="Arial"/>
                <w:noProof/>
                <w:sz w:val="24"/>
                <w:szCs w:val="24"/>
                <w:lang w:eastAsia="en-GB"/>
              </w:rPr>
              <w:tab/>
            </w:r>
            <w:r w:rsidRPr="00D36BEA">
              <w:rPr>
                <w:rStyle w:val="Hyperlink"/>
                <w:rFonts w:ascii="Arial" w:hAnsi="Arial" w:cs="Arial"/>
                <w:noProof/>
                <w:sz w:val="24"/>
                <w:szCs w:val="24"/>
              </w:rPr>
              <w:t>Project Objectives</w:t>
            </w:r>
            <w:r w:rsidRPr="00D36BEA">
              <w:rPr>
                <w:rFonts w:ascii="Arial" w:hAnsi="Arial" w:cs="Arial"/>
                <w:noProof/>
                <w:webHidden/>
                <w:sz w:val="24"/>
                <w:szCs w:val="24"/>
              </w:rPr>
              <w:tab/>
            </w:r>
            <w:r w:rsidRPr="00D36BEA">
              <w:rPr>
                <w:rFonts w:ascii="Arial" w:hAnsi="Arial" w:cs="Arial"/>
                <w:noProof/>
                <w:webHidden/>
                <w:sz w:val="24"/>
                <w:szCs w:val="24"/>
              </w:rPr>
              <w:fldChar w:fldCharType="begin"/>
            </w:r>
            <w:r w:rsidRPr="00D36BEA">
              <w:rPr>
                <w:rFonts w:ascii="Arial" w:hAnsi="Arial" w:cs="Arial"/>
                <w:noProof/>
                <w:webHidden/>
                <w:sz w:val="24"/>
                <w:szCs w:val="24"/>
              </w:rPr>
              <w:instrText xml:space="preserve"> PAGEREF _Toc512870486 \h </w:instrText>
            </w:r>
            <w:r w:rsidRPr="00D36BEA">
              <w:rPr>
                <w:rFonts w:ascii="Arial" w:hAnsi="Arial" w:cs="Arial"/>
                <w:noProof/>
                <w:webHidden/>
                <w:sz w:val="24"/>
                <w:szCs w:val="24"/>
              </w:rPr>
            </w:r>
            <w:r w:rsidRPr="00D36BEA">
              <w:rPr>
                <w:rFonts w:ascii="Arial" w:hAnsi="Arial" w:cs="Arial"/>
                <w:noProof/>
                <w:webHidden/>
                <w:sz w:val="24"/>
                <w:szCs w:val="24"/>
              </w:rPr>
              <w:fldChar w:fldCharType="separate"/>
            </w:r>
            <w:r w:rsidRPr="00D36BEA">
              <w:rPr>
                <w:rFonts w:ascii="Arial" w:hAnsi="Arial" w:cs="Arial"/>
                <w:noProof/>
                <w:webHidden/>
                <w:sz w:val="24"/>
                <w:szCs w:val="24"/>
              </w:rPr>
              <w:t>4</w:t>
            </w:r>
            <w:r w:rsidRPr="00D36BEA">
              <w:rPr>
                <w:rFonts w:ascii="Arial" w:hAnsi="Arial" w:cs="Arial"/>
                <w:noProof/>
                <w:webHidden/>
                <w:sz w:val="24"/>
                <w:szCs w:val="24"/>
              </w:rPr>
              <w:fldChar w:fldCharType="end"/>
            </w:r>
          </w:hyperlink>
        </w:p>
        <w:p w:rsidR="00D36BEA" w:rsidRPr="00D36BEA" w:rsidRDefault="00D36BEA">
          <w:pPr>
            <w:pStyle w:val="TOC2"/>
            <w:tabs>
              <w:tab w:val="left" w:pos="880"/>
              <w:tab w:val="right" w:leader="dot" w:pos="9016"/>
            </w:tabs>
            <w:rPr>
              <w:rFonts w:ascii="Arial" w:eastAsiaTheme="minorEastAsia" w:hAnsi="Arial" w:cs="Arial"/>
              <w:noProof/>
              <w:sz w:val="24"/>
              <w:szCs w:val="24"/>
              <w:lang w:eastAsia="en-GB"/>
            </w:rPr>
          </w:pPr>
          <w:hyperlink w:anchor="_Toc512870487" w:history="1">
            <w:r w:rsidRPr="00D36BEA">
              <w:rPr>
                <w:rStyle w:val="Hyperlink"/>
                <w:rFonts w:ascii="Arial" w:hAnsi="Arial" w:cs="Arial"/>
                <w:noProof/>
                <w:sz w:val="24"/>
                <w:szCs w:val="24"/>
              </w:rPr>
              <w:t>12)</w:t>
            </w:r>
            <w:r w:rsidRPr="00D36BEA">
              <w:rPr>
                <w:rFonts w:ascii="Arial" w:eastAsiaTheme="minorEastAsia" w:hAnsi="Arial" w:cs="Arial"/>
                <w:noProof/>
                <w:sz w:val="24"/>
                <w:szCs w:val="24"/>
                <w:lang w:eastAsia="en-GB"/>
              </w:rPr>
              <w:tab/>
            </w:r>
            <w:r w:rsidRPr="00D36BEA">
              <w:rPr>
                <w:rStyle w:val="Hyperlink"/>
                <w:rFonts w:ascii="Arial" w:hAnsi="Arial" w:cs="Arial"/>
                <w:noProof/>
                <w:sz w:val="24"/>
                <w:szCs w:val="24"/>
              </w:rPr>
              <w:t>Business Case for the project</w:t>
            </w:r>
            <w:r w:rsidRPr="00D36BEA">
              <w:rPr>
                <w:rFonts w:ascii="Arial" w:hAnsi="Arial" w:cs="Arial"/>
                <w:noProof/>
                <w:webHidden/>
                <w:sz w:val="24"/>
                <w:szCs w:val="24"/>
              </w:rPr>
              <w:tab/>
            </w:r>
            <w:r w:rsidRPr="00D36BEA">
              <w:rPr>
                <w:rFonts w:ascii="Arial" w:hAnsi="Arial" w:cs="Arial"/>
                <w:noProof/>
                <w:webHidden/>
                <w:sz w:val="24"/>
                <w:szCs w:val="24"/>
              </w:rPr>
              <w:fldChar w:fldCharType="begin"/>
            </w:r>
            <w:r w:rsidRPr="00D36BEA">
              <w:rPr>
                <w:rFonts w:ascii="Arial" w:hAnsi="Arial" w:cs="Arial"/>
                <w:noProof/>
                <w:webHidden/>
                <w:sz w:val="24"/>
                <w:szCs w:val="24"/>
              </w:rPr>
              <w:instrText xml:space="preserve"> PAGEREF _Toc512870487 \h </w:instrText>
            </w:r>
            <w:r w:rsidRPr="00D36BEA">
              <w:rPr>
                <w:rFonts w:ascii="Arial" w:hAnsi="Arial" w:cs="Arial"/>
                <w:noProof/>
                <w:webHidden/>
                <w:sz w:val="24"/>
                <w:szCs w:val="24"/>
              </w:rPr>
            </w:r>
            <w:r w:rsidRPr="00D36BEA">
              <w:rPr>
                <w:rFonts w:ascii="Arial" w:hAnsi="Arial" w:cs="Arial"/>
                <w:noProof/>
                <w:webHidden/>
                <w:sz w:val="24"/>
                <w:szCs w:val="24"/>
              </w:rPr>
              <w:fldChar w:fldCharType="separate"/>
            </w:r>
            <w:r w:rsidRPr="00D36BEA">
              <w:rPr>
                <w:rFonts w:ascii="Arial" w:hAnsi="Arial" w:cs="Arial"/>
                <w:noProof/>
                <w:webHidden/>
                <w:sz w:val="24"/>
                <w:szCs w:val="24"/>
              </w:rPr>
              <w:t>4</w:t>
            </w:r>
            <w:r w:rsidRPr="00D36BEA">
              <w:rPr>
                <w:rFonts w:ascii="Arial" w:hAnsi="Arial" w:cs="Arial"/>
                <w:noProof/>
                <w:webHidden/>
                <w:sz w:val="24"/>
                <w:szCs w:val="24"/>
              </w:rPr>
              <w:fldChar w:fldCharType="end"/>
            </w:r>
          </w:hyperlink>
        </w:p>
        <w:p w:rsidR="00D36BEA" w:rsidRPr="00D36BEA" w:rsidRDefault="00D36BEA">
          <w:pPr>
            <w:pStyle w:val="TOC2"/>
            <w:tabs>
              <w:tab w:val="left" w:pos="880"/>
              <w:tab w:val="right" w:leader="dot" w:pos="9016"/>
            </w:tabs>
            <w:rPr>
              <w:rFonts w:ascii="Arial" w:eastAsiaTheme="minorEastAsia" w:hAnsi="Arial" w:cs="Arial"/>
              <w:noProof/>
              <w:sz w:val="24"/>
              <w:szCs w:val="24"/>
              <w:lang w:eastAsia="en-GB"/>
            </w:rPr>
          </w:pPr>
          <w:hyperlink w:anchor="_Toc512870488" w:history="1">
            <w:r w:rsidRPr="00D36BEA">
              <w:rPr>
                <w:rStyle w:val="Hyperlink"/>
                <w:rFonts w:ascii="Arial" w:hAnsi="Arial" w:cs="Arial"/>
                <w:noProof/>
                <w:sz w:val="24"/>
                <w:szCs w:val="24"/>
              </w:rPr>
              <w:t>13)</w:t>
            </w:r>
            <w:r w:rsidRPr="00D36BEA">
              <w:rPr>
                <w:rFonts w:ascii="Arial" w:eastAsiaTheme="minorEastAsia" w:hAnsi="Arial" w:cs="Arial"/>
                <w:noProof/>
                <w:sz w:val="24"/>
                <w:szCs w:val="24"/>
                <w:lang w:eastAsia="en-GB"/>
              </w:rPr>
              <w:tab/>
            </w:r>
            <w:r w:rsidRPr="00D36BEA">
              <w:rPr>
                <w:rStyle w:val="Hyperlink"/>
                <w:rFonts w:ascii="Arial" w:hAnsi="Arial" w:cs="Arial"/>
                <w:noProof/>
                <w:sz w:val="24"/>
                <w:szCs w:val="24"/>
              </w:rPr>
              <w:t>Project Risks</w:t>
            </w:r>
            <w:r w:rsidRPr="00D36BEA">
              <w:rPr>
                <w:rFonts w:ascii="Arial" w:hAnsi="Arial" w:cs="Arial"/>
                <w:noProof/>
                <w:webHidden/>
                <w:sz w:val="24"/>
                <w:szCs w:val="24"/>
              </w:rPr>
              <w:tab/>
            </w:r>
            <w:r w:rsidRPr="00D36BEA">
              <w:rPr>
                <w:rFonts w:ascii="Arial" w:hAnsi="Arial" w:cs="Arial"/>
                <w:noProof/>
                <w:webHidden/>
                <w:sz w:val="24"/>
                <w:szCs w:val="24"/>
              </w:rPr>
              <w:fldChar w:fldCharType="begin"/>
            </w:r>
            <w:r w:rsidRPr="00D36BEA">
              <w:rPr>
                <w:rFonts w:ascii="Arial" w:hAnsi="Arial" w:cs="Arial"/>
                <w:noProof/>
                <w:webHidden/>
                <w:sz w:val="24"/>
                <w:szCs w:val="24"/>
              </w:rPr>
              <w:instrText xml:space="preserve"> PAGEREF _Toc512870488 \h </w:instrText>
            </w:r>
            <w:r w:rsidRPr="00D36BEA">
              <w:rPr>
                <w:rFonts w:ascii="Arial" w:hAnsi="Arial" w:cs="Arial"/>
                <w:noProof/>
                <w:webHidden/>
                <w:sz w:val="24"/>
                <w:szCs w:val="24"/>
              </w:rPr>
            </w:r>
            <w:r w:rsidRPr="00D36BEA">
              <w:rPr>
                <w:rFonts w:ascii="Arial" w:hAnsi="Arial" w:cs="Arial"/>
                <w:noProof/>
                <w:webHidden/>
                <w:sz w:val="24"/>
                <w:szCs w:val="24"/>
              </w:rPr>
              <w:fldChar w:fldCharType="separate"/>
            </w:r>
            <w:r w:rsidRPr="00D36BEA">
              <w:rPr>
                <w:rFonts w:ascii="Arial" w:hAnsi="Arial" w:cs="Arial"/>
                <w:noProof/>
                <w:webHidden/>
                <w:sz w:val="24"/>
                <w:szCs w:val="24"/>
              </w:rPr>
              <w:t>5</w:t>
            </w:r>
            <w:r w:rsidRPr="00D36BEA">
              <w:rPr>
                <w:rFonts w:ascii="Arial" w:hAnsi="Arial" w:cs="Arial"/>
                <w:noProof/>
                <w:webHidden/>
                <w:sz w:val="24"/>
                <w:szCs w:val="24"/>
              </w:rPr>
              <w:fldChar w:fldCharType="end"/>
            </w:r>
          </w:hyperlink>
        </w:p>
        <w:p w:rsidR="00D36BEA" w:rsidRPr="00D36BEA" w:rsidRDefault="00D36BEA">
          <w:pPr>
            <w:pStyle w:val="TOC2"/>
            <w:tabs>
              <w:tab w:val="left" w:pos="880"/>
              <w:tab w:val="right" w:leader="dot" w:pos="9016"/>
            </w:tabs>
            <w:rPr>
              <w:rFonts w:ascii="Arial" w:eastAsiaTheme="minorEastAsia" w:hAnsi="Arial" w:cs="Arial"/>
              <w:noProof/>
              <w:sz w:val="24"/>
              <w:szCs w:val="24"/>
              <w:lang w:eastAsia="en-GB"/>
            </w:rPr>
          </w:pPr>
          <w:hyperlink w:anchor="_Toc512870489" w:history="1">
            <w:r w:rsidRPr="00D36BEA">
              <w:rPr>
                <w:rStyle w:val="Hyperlink"/>
                <w:rFonts w:ascii="Arial" w:hAnsi="Arial" w:cs="Arial"/>
                <w:noProof/>
                <w:sz w:val="24"/>
                <w:szCs w:val="24"/>
              </w:rPr>
              <w:t>14)</w:t>
            </w:r>
            <w:r w:rsidRPr="00D36BEA">
              <w:rPr>
                <w:rFonts w:ascii="Arial" w:eastAsiaTheme="minorEastAsia" w:hAnsi="Arial" w:cs="Arial"/>
                <w:noProof/>
                <w:sz w:val="24"/>
                <w:szCs w:val="24"/>
                <w:lang w:eastAsia="en-GB"/>
              </w:rPr>
              <w:tab/>
            </w:r>
            <w:r w:rsidRPr="00D36BEA">
              <w:rPr>
                <w:rStyle w:val="Hyperlink"/>
                <w:rFonts w:ascii="Arial" w:hAnsi="Arial" w:cs="Arial"/>
                <w:noProof/>
                <w:sz w:val="24"/>
                <w:szCs w:val="24"/>
              </w:rPr>
              <w:t>Information and resources required</w:t>
            </w:r>
            <w:r w:rsidRPr="00D36BEA">
              <w:rPr>
                <w:rFonts w:ascii="Arial" w:hAnsi="Arial" w:cs="Arial"/>
                <w:noProof/>
                <w:webHidden/>
                <w:sz w:val="24"/>
                <w:szCs w:val="24"/>
              </w:rPr>
              <w:tab/>
            </w:r>
            <w:r w:rsidRPr="00D36BEA">
              <w:rPr>
                <w:rFonts w:ascii="Arial" w:hAnsi="Arial" w:cs="Arial"/>
                <w:noProof/>
                <w:webHidden/>
                <w:sz w:val="24"/>
                <w:szCs w:val="24"/>
              </w:rPr>
              <w:fldChar w:fldCharType="begin"/>
            </w:r>
            <w:r w:rsidRPr="00D36BEA">
              <w:rPr>
                <w:rFonts w:ascii="Arial" w:hAnsi="Arial" w:cs="Arial"/>
                <w:noProof/>
                <w:webHidden/>
                <w:sz w:val="24"/>
                <w:szCs w:val="24"/>
              </w:rPr>
              <w:instrText xml:space="preserve"> PAGEREF _Toc512870489 \h </w:instrText>
            </w:r>
            <w:r w:rsidRPr="00D36BEA">
              <w:rPr>
                <w:rFonts w:ascii="Arial" w:hAnsi="Arial" w:cs="Arial"/>
                <w:noProof/>
                <w:webHidden/>
                <w:sz w:val="24"/>
                <w:szCs w:val="24"/>
              </w:rPr>
            </w:r>
            <w:r w:rsidRPr="00D36BEA">
              <w:rPr>
                <w:rFonts w:ascii="Arial" w:hAnsi="Arial" w:cs="Arial"/>
                <w:noProof/>
                <w:webHidden/>
                <w:sz w:val="24"/>
                <w:szCs w:val="24"/>
              </w:rPr>
              <w:fldChar w:fldCharType="separate"/>
            </w:r>
            <w:r w:rsidRPr="00D36BEA">
              <w:rPr>
                <w:rFonts w:ascii="Arial" w:hAnsi="Arial" w:cs="Arial"/>
                <w:noProof/>
                <w:webHidden/>
                <w:sz w:val="24"/>
                <w:szCs w:val="24"/>
              </w:rPr>
              <w:t>5</w:t>
            </w:r>
            <w:r w:rsidRPr="00D36BEA">
              <w:rPr>
                <w:rFonts w:ascii="Arial" w:hAnsi="Arial" w:cs="Arial"/>
                <w:noProof/>
                <w:webHidden/>
                <w:sz w:val="24"/>
                <w:szCs w:val="24"/>
              </w:rPr>
              <w:fldChar w:fldCharType="end"/>
            </w:r>
          </w:hyperlink>
        </w:p>
        <w:p w:rsidR="00D36BEA" w:rsidRPr="00D36BEA" w:rsidRDefault="00D36BEA">
          <w:pPr>
            <w:pStyle w:val="TOC2"/>
            <w:tabs>
              <w:tab w:val="left" w:pos="880"/>
              <w:tab w:val="right" w:leader="dot" w:pos="9016"/>
            </w:tabs>
            <w:rPr>
              <w:rFonts w:ascii="Arial" w:eastAsiaTheme="minorEastAsia" w:hAnsi="Arial" w:cs="Arial"/>
              <w:noProof/>
              <w:sz w:val="24"/>
              <w:szCs w:val="24"/>
              <w:lang w:eastAsia="en-GB"/>
            </w:rPr>
          </w:pPr>
          <w:hyperlink w:anchor="_Toc512870490" w:history="1">
            <w:r w:rsidRPr="00D36BEA">
              <w:rPr>
                <w:rStyle w:val="Hyperlink"/>
                <w:rFonts w:ascii="Arial" w:hAnsi="Arial" w:cs="Arial"/>
                <w:noProof/>
                <w:sz w:val="24"/>
                <w:szCs w:val="24"/>
              </w:rPr>
              <w:t>15)</w:t>
            </w:r>
            <w:r w:rsidRPr="00D36BEA">
              <w:rPr>
                <w:rFonts w:ascii="Arial" w:eastAsiaTheme="minorEastAsia" w:hAnsi="Arial" w:cs="Arial"/>
                <w:noProof/>
                <w:sz w:val="24"/>
                <w:szCs w:val="24"/>
                <w:lang w:eastAsia="en-GB"/>
              </w:rPr>
              <w:tab/>
            </w:r>
            <w:r w:rsidRPr="00D36BEA">
              <w:rPr>
                <w:rStyle w:val="Hyperlink"/>
                <w:rFonts w:ascii="Arial" w:hAnsi="Arial" w:cs="Arial"/>
                <w:noProof/>
                <w:sz w:val="24"/>
                <w:szCs w:val="24"/>
              </w:rPr>
              <w:t>Cost</w:t>
            </w:r>
            <w:r w:rsidRPr="00D36BEA">
              <w:rPr>
                <w:rFonts w:ascii="Arial" w:hAnsi="Arial" w:cs="Arial"/>
                <w:noProof/>
                <w:webHidden/>
                <w:sz w:val="24"/>
                <w:szCs w:val="24"/>
              </w:rPr>
              <w:tab/>
            </w:r>
            <w:r w:rsidRPr="00D36BEA">
              <w:rPr>
                <w:rFonts w:ascii="Arial" w:hAnsi="Arial" w:cs="Arial"/>
                <w:noProof/>
                <w:webHidden/>
                <w:sz w:val="24"/>
                <w:szCs w:val="24"/>
              </w:rPr>
              <w:fldChar w:fldCharType="begin"/>
            </w:r>
            <w:r w:rsidRPr="00D36BEA">
              <w:rPr>
                <w:rFonts w:ascii="Arial" w:hAnsi="Arial" w:cs="Arial"/>
                <w:noProof/>
                <w:webHidden/>
                <w:sz w:val="24"/>
                <w:szCs w:val="24"/>
              </w:rPr>
              <w:instrText xml:space="preserve"> PAGEREF _Toc512870490 \h </w:instrText>
            </w:r>
            <w:r w:rsidRPr="00D36BEA">
              <w:rPr>
                <w:rFonts w:ascii="Arial" w:hAnsi="Arial" w:cs="Arial"/>
                <w:noProof/>
                <w:webHidden/>
                <w:sz w:val="24"/>
                <w:szCs w:val="24"/>
              </w:rPr>
            </w:r>
            <w:r w:rsidRPr="00D36BEA">
              <w:rPr>
                <w:rFonts w:ascii="Arial" w:hAnsi="Arial" w:cs="Arial"/>
                <w:noProof/>
                <w:webHidden/>
                <w:sz w:val="24"/>
                <w:szCs w:val="24"/>
              </w:rPr>
              <w:fldChar w:fldCharType="separate"/>
            </w:r>
            <w:r w:rsidRPr="00D36BEA">
              <w:rPr>
                <w:rFonts w:ascii="Arial" w:hAnsi="Arial" w:cs="Arial"/>
                <w:noProof/>
                <w:webHidden/>
                <w:sz w:val="24"/>
                <w:szCs w:val="24"/>
              </w:rPr>
              <w:t>9</w:t>
            </w:r>
            <w:r w:rsidRPr="00D36BEA">
              <w:rPr>
                <w:rFonts w:ascii="Arial" w:hAnsi="Arial" w:cs="Arial"/>
                <w:noProof/>
                <w:webHidden/>
                <w:sz w:val="24"/>
                <w:szCs w:val="24"/>
              </w:rPr>
              <w:fldChar w:fldCharType="end"/>
            </w:r>
          </w:hyperlink>
        </w:p>
        <w:p w:rsidR="00D36BEA" w:rsidRPr="00D36BEA" w:rsidRDefault="00D36BEA">
          <w:pPr>
            <w:pStyle w:val="TOC2"/>
            <w:tabs>
              <w:tab w:val="left" w:pos="880"/>
              <w:tab w:val="right" w:leader="dot" w:pos="9016"/>
            </w:tabs>
            <w:rPr>
              <w:rFonts w:ascii="Arial" w:eastAsiaTheme="minorEastAsia" w:hAnsi="Arial" w:cs="Arial"/>
              <w:noProof/>
              <w:sz w:val="24"/>
              <w:szCs w:val="24"/>
              <w:lang w:eastAsia="en-GB"/>
            </w:rPr>
          </w:pPr>
          <w:hyperlink w:anchor="_Toc512870491" w:history="1">
            <w:r w:rsidRPr="00D36BEA">
              <w:rPr>
                <w:rStyle w:val="Hyperlink"/>
                <w:rFonts w:ascii="Arial" w:hAnsi="Arial" w:cs="Arial"/>
                <w:noProof/>
                <w:sz w:val="24"/>
                <w:szCs w:val="24"/>
              </w:rPr>
              <w:t>16)</w:t>
            </w:r>
            <w:r w:rsidRPr="00D36BEA">
              <w:rPr>
                <w:rFonts w:ascii="Arial" w:eastAsiaTheme="minorEastAsia" w:hAnsi="Arial" w:cs="Arial"/>
                <w:noProof/>
                <w:sz w:val="24"/>
                <w:szCs w:val="24"/>
                <w:lang w:eastAsia="en-GB"/>
              </w:rPr>
              <w:tab/>
            </w:r>
            <w:r w:rsidRPr="00D36BEA">
              <w:rPr>
                <w:rStyle w:val="Hyperlink"/>
                <w:rFonts w:ascii="Arial" w:hAnsi="Arial" w:cs="Arial"/>
                <w:noProof/>
                <w:sz w:val="24"/>
                <w:szCs w:val="24"/>
              </w:rPr>
              <w:t>Data Collection</w:t>
            </w:r>
            <w:r w:rsidRPr="00D36BEA">
              <w:rPr>
                <w:rFonts w:ascii="Arial" w:hAnsi="Arial" w:cs="Arial"/>
                <w:noProof/>
                <w:webHidden/>
                <w:sz w:val="24"/>
                <w:szCs w:val="24"/>
              </w:rPr>
              <w:tab/>
            </w:r>
            <w:r w:rsidRPr="00D36BEA">
              <w:rPr>
                <w:rFonts w:ascii="Arial" w:hAnsi="Arial" w:cs="Arial"/>
                <w:noProof/>
                <w:webHidden/>
                <w:sz w:val="24"/>
                <w:szCs w:val="24"/>
              </w:rPr>
              <w:fldChar w:fldCharType="begin"/>
            </w:r>
            <w:r w:rsidRPr="00D36BEA">
              <w:rPr>
                <w:rFonts w:ascii="Arial" w:hAnsi="Arial" w:cs="Arial"/>
                <w:noProof/>
                <w:webHidden/>
                <w:sz w:val="24"/>
                <w:szCs w:val="24"/>
              </w:rPr>
              <w:instrText xml:space="preserve"> PAGEREF _Toc512870491 \h </w:instrText>
            </w:r>
            <w:r w:rsidRPr="00D36BEA">
              <w:rPr>
                <w:rFonts w:ascii="Arial" w:hAnsi="Arial" w:cs="Arial"/>
                <w:noProof/>
                <w:webHidden/>
                <w:sz w:val="24"/>
                <w:szCs w:val="24"/>
              </w:rPr>
            </w:r>
            <w:r w:rsidRPr="00D36BEA">
              <w:rPr>
                <w:rFonts w:ascii="Arial" w:hAnsi="Arial" w:cs="Arial"/>
                <w:noProof/>
                <w:webHidden/>
                <w:sz w:val="24"/>
                <w:szCs w:val="24"/>
              </w:rPr>
              <w:fldChar w:fldCharType="separate"/>
            </w:r>
            <w:r w:rsidRPr="00D36BEA">
              <w:rPr>
                <w:rFonts w:ascii="Arial" w:hAnsi="Arial" w:cs="Arial"/>
                <w:noProof/>
                <w:webHidden/>
                <w:sz w:val="24"/>
                <w:szCs w:val="24"/>
              </w:rPr>
              <w:t>9</w:t>
            </w:r>
            <w:r w:rsidRPr="00D36BEA">
              <w:rPr>
                <w:rFonts w:ascii="Arial" w:hAnsi="Arial" w:cs="Arial"/>
                <w:noProof/>
                <w:webHidden/>
                <w:sz w:val="24"/>
                <w:szCs w:val="24"/>
              </w:rPr>
              <w:fldChar w:fldCharType="end"/>
            </w:r>
          </w:hyperlink>
        </w:p>
        <w:p w:rsidR="009B3A7B" w:rsidRPr="003B4FD6" w:rsidRDefault="009B3A7B" w:rsidP="003B4FD6">
          <w:pPr>
            <w:spacing w:line="600" w:lineRule="auto"/>
            <w:rPr>
              <w:rFonts w:ascii="Arial" w:hAnsi="Arial" w:cs="Arial"/>
              <w:sz w:val="24"/>
              <w:szCs w:val="24"/>
            </w:rPr>
          </w:pPr>
          <w:r w:rsidRPr="00D36BEA">
            <w:rPr>
              <w:rFonts w:ascii="Arial" w:hAnsi="Arial" w:cs="Arial"/>
              <w:b/>
              <w:bCs/>
              <w:noProof/>
              <w:sz w:val="24"/>
              <w:szCs w:val="24"/>
            </w:rPr>
            <w:fldChar w:fldCharType="end"/>
          </w:r>
        </w:p>
      </w:sdtContent>
    </w:sdt>
    <w:p w:rsidR="00BE2C12" w:rsidRDefault="00BE2C12" w:rsidP="003B4FD6">
      <w:pPr>
        <w:spacing w:line="600" w:lineRule="auto"/>
        <w:rPr>
          <w:rFonts w:ascii="Arial" w:hAnsi="Arial" w:cs="Arial"/>
          <w:sz w:val="24"/>
          <w:szCs w:val="24"/>
        </w:rPr>
      </w:pPr>
    </w:p>
    <w:p w:rsidR="00D36BEA" w:rsidRDefault="00D36BEA" w:rsidP="003B4FD6">
      <w:pPr>
        <w:spacing w:line="600" w:lineRule="auto"/>
        <w:rPr>
          <w:rFonts w:ascii="Arial" w:hAnsi="Arial" w:cs="Arial"/>
          <w:sz w:val="24"/>
          <w:szCs w:val="24"/>
        </w:rPr>
      </w:pPr>
    </w:p>
    <w:p w:rsidR="00D36BEA" w:rsidRDefault="00D36BEA" w:rsidP="003B4FD6">
      <w:pPr>
        <w:spacing w:line="600" w:lineRule="auto"/>
        <w:rPr>
          <w:rFonts w:ascii="Arial" w:hAnsi="Arial" w:cs="Arial"/>
          <w:sz w:val="24"/>
          <w:szCs w:val="24"/>
        </w:rPr>
      </w:pPr>
    </w:p>
    <w:p w:rsidR="00D36BEA" w:rsidRDefault="00D36BEA" w:rsidP="003B4FD6">
      <w:pPr>
        <w:spacing w:line="600" w:lineRule="auto"/>
        <w:rPr>
          <w:rFonts w:ascii="Arial" w:hAnsi="Arial" w:cs="Arial"/>
          <w:sz w:val="24"/>
          <w:szCs w:val="24"/>
        </w:rPr>
      </w:pPr>
    </w:p>
    <w:p w:rsidR="00D36BEA" w:rsidRDefault="00D36BEA" w:rsidP="003B4FD6">
      <w:pPr>
        <w:spacing w:line="600" w:lineRule="auto"/>
        <w:rPr>
          <w:rFonts w:ascii="Arial" w:hAnsi="Arial" w:cs="Arial"/>
          <w:sz w:val="24"/>
          <w:szCs w:val="24"/>
        </w:rPr>
      </w:pPr>
    </w:p>
    <w:p w:rsidR="00D36BEA" w:rsidRPr="003B4FD6" w:rsidRDefault="00D36BEA" w:rsidP="003B4FD6">
      <w:pPr>
        <w:spacing w:line="600" w:lineRule="auto"/>
        <w:rPr>
          <w:rFonts w:ascii="Arial" w:hAnsi="Arial" w:cs="Arial"/>
          <w:sz w:val="24"/>
          <w:szCs w:val="24"/>
        </w:rPr>
      </w:pPr>
    </w:p>
    <w:p w:rsidR="00EE1A9C" w:rsidRPr="003B4FD6" w:rsidRDefault="00BE2C12" w:rsidP="003B4FD6">
      <w:pPr>
        <w:spacing w:line="600" w:lineRule="auto"/>
        <w:rPr>
          <w:rFonts w:ascii="Arial" w:hAnsi="Arial" w:cs="Arial"/>
          <w:sz w:val="24"/>
          <w:szCs w:val="24"/>
        </w:rPr>
      </w:pPr>
      <w:r w:rsidRPr="003B4FD6">
        <w:rPr>
          <w:rFonts w:ascii="Arial" w:hAnsi="Arial" w:cs="Arial"/>
          <w:sz w:val="24"/>
          <w:szCs w:val="24"/>
        </w:rPr>
        <w:lastRenderedPageBreak/>
        <w:t>Please find detailed below information in reference to the Project Initiation Document (PID) as requested by the client</w:t>
      </w:r>
    </w:p>
    <w:p w:rsidR="00BE2C12" w:rsidRPr="003B4FD6" w:rsidRDefault="00BE2C12" w:rsidP="003B4FD6">
      <w:pPr>
        <w:pStyle w:val="Heading2"/>
        <w:numPr>
          <w:ilvl w:val="0"/>
          <w:numId w:val="3"/>
        </w:numPr>
        <w:spacing w:line="600" w:lineRule="auto"/>
        <w:rPr>
          <w:rFonts w:ascii="Arial" w:hAnsi="Arial" w:cs="Arial"/>
          <w:sz w:val="24"/>
          <w:szCs w:val="24"/>
        </w:rPr>
      </w:pPr>
      <w:bookmarkStart w:id="1" w:name="_Toc512870476"/>
      <w:r w:rsidRPr="003B4FD6">
        <w:rPr>
          <w:rFonts w:ascii="Arial" w:hAnsi="Arial" w:cs="Arial"/>
          <w:sz w:val="24"/>
          <w:szCs w:val="24"/>
        </w:rPr>
        <w:t>Name</w:t>
      </w:r>
      <w:bookmarkEnd w:id="1"/>
    </w:p>
    <w:p w:rsidR="00BE2C12" w:rsidRPr="003B4FD6" w:rsidRDefault="00BE2C12" w:rsidP="003B4FD6">
      <w:pPr>
        <w:spacing w:line="600" w:lineRule="auto"/>
        <w:rPr>
          <w:rFonts w:ascii="Arial" w:hAnsi="Arial" w:cs="Arial"/>
          <w:sz w:val="24"/>
          <w:szCs w:val="24"/>
        </w:rPr>
      </w:pPr>
      <w:r w:rsidRPr="003B4FD6">
        <w:rPr>
          <w:rFonts w:ascii="Arial" w:hAnsi="Arial" w:cs="Arial"/>
          <w:sz w:val="24"/>
          <w:szCs w:val="24"/>
        </w:rPr>
        <w:t>Ashley Calvert</w:t>
      </w:r>
    </w:p>
    <w:p w:rsidR="00BE2C12" w:rsidRPr="003B4FD6" w:rsidRDefault="00BE2C12" w:rsidP="003B4FD6">
      <w:pPr>
        <w:pStyle w:val="Heading2"/>
        <w:numPr>
          <w:ilvl w:val="0"/>
          <w:numId w:val="3"/>
        </w:numPr>
        <w:spacing w:line="600" w:lineRule="auto"/>
        <w:rPr>
          <w:rFonts w:ascii="Arial" w:hAnsi="Arial" w:cs="Arial"/>
          <w:sz w:val="24"/>
          <w:szCs w:val="24"/>
        </w:rPr>
      </w:pPr>
      <w:bookmarkStart w:id="2" w:name="_Toc512870477"/>
      <w:r w:rsidRPr="003B4FD6">
        <w:rPr>
          <w:rFonts w:ascii="Arial" w:hAnsi="Arial" w:cs="Arial"/>
          <w:sz w:val="24"/>
          <w:szCs w:val="24"/>
        </w:rPr>
        <w:t>Organisation</w:t>
      </w:r>
      <w:bookmarkEnd w:id="2"/>
    </w:p>
    <w:p w:rsidR="00BE2C12" w:rsidRPr="003B4FD6" w:rsidRDefault="00BE2C12" w:rsidP="003B4FD6">
      <w:pPr>
        <w:spacing w:line="600" w:lineRule="auto"/>
        <w:rPr>
          <w:rFonts w:ascii="Arial" w:hAnsi="Arial" w:cs="Arial"/>
          <w:sz w:val="24"/>
          <w:szCs w:val="24"/>
        </w:rPr>
      </w:pPr>
      <w:r w:rsidRPr="003B4FD6">
        <w:rPr>
          <w:rFonts w:ascii="Arial" w:hAnsi="Arial" w:cs="Arial"/>
          <w:sz w:val="24"/>
          <w:szCs w:val="24"/>
        </w:rPr>
        <w:t>Landsker Business Solutions</w:t>
      </w:r>
    </w:p>
    <w:p w:rsidR="00BE2C12" w:rsidRPr="003B4FD6" w:rsidRDefault="00BE2C12" w:rsidP="003B4FD6">
      <w:pPr>
        <w:pStyle w:val="Heading2"/>
        <w:numPr>
          <w:ilvl w:val="0"/>
          <w:numId w:val="3"/>
        </w:numPr>
        <w:spacing w:line="600" w:lineRule="auto"/>
        <w:rPr>
          <w:rFonts w:ascii="Arial" w:hAnsi="Arial" w:cs="Arial"/>
          <w:sz w:val="24"/>
          <w:szCs w:val="24"/>
        </w:rPr>
      </w:pPr>
      <w:bookmarkStart w:id="3" w:name="_Toc512870478"/>
      <w:r w:rsidRPr="003B4FD6">
        <w:rPr>
          <w:rFonts w:ascii="Arial" w:hAnsi="Arial" w:cs="Arial"/>
          <w:sz w:val="24"/>
          <w:szCs w:val="24"/>
        </w:rPr>
        <w:t>Job Title</w:t>
      </w:r>
      <w:bookmarkEnd w:id="3"/>
    </w:p>
    <w:p w:rsidR="00BE2C12" w:rsidRPr="003B4FD6" w:rsidRDefault="00BE2C12" w:rsidP="003B4FD6">
      <w:pPr>
        <w:spacing w:line="600" w:lineRule="auto"/>
        <w:rPr>
          <w:rFonts w:ascii="Arial" w:hAnsi="Arial" w:cs="Arial"/>
          <w:sz w:val="24"/>
          <w:szCs w:val="24"/>
        </w:rPr>
      </w:pPr>
      <w:r w:rsidRPr="003B4FD6">
        <w:rPr>
          <w:rFonts w:ascii="Arial" w:hAnsi="Arial" w:cs="Arial"/>
          <w:sz w:val="24"/>
          <w:szCs w:val="24"/>
        </w:rPr>
        <w:t>Business Consultant</w:t>
      </w:r>
    </w:p>
    <w:p w:rsidR="00BE2C12" w:rsidRPr="003B4FD6" w:rsidRDefault="00BE2C12" w:rsidP="003B4FD6">
      <w:pPr>
        <w:pStyle w:val="Heading2"/>
        <w:numPr>
          <w:ilvl w:val="0"/>
          <w:numId w:val="3"/>
        </w:numPr>
        <w:spacing w:line="600" w:lineRule="auto"/>
        <w:rPr>
          <w:rFonts w:ascii="Arial" w:hAnsi="Arial" w:cs="Arial"/>
          <w:sz w:val="24"/>
          <w:szCs w:val="24"/>
        </w:rPr>
      </w:pPr>
      <w:bookmarkStart w:id="4" w:name="_Toc512870479"/>
      <w:r w:rsidRPr="003B4FD6">
        <w:rPr>
          <w:rFonts w:ascii="Arial" w:hAnsi="Arial" w:cs="Arial"/>
          <w:sz w:val="24"/>
          <w:szCs w:val="24"/>
        </w:rPr>
        <w:t>Length of service</w:t>
      </w:r>
      <w:bookmarkEnd w:id="4"/>
    </w:p>
    <w:p w:rsidR="00BE2C12" w:rsidRPr="003B4FD6" w:rsidRDefault="00BE2C12" w:rsidP="003B4FD6">
      <w:pPr>
        <w:spacing w:line="600" w:lineRule="auto"/>
        <w:rPr>
          <w:rFonts w:ascii="Arial" w:hAnsi="Arial" w:cs="Arial"/>
          <w:sz w:val="24"/>
          <w:szCs w:val="24"/>
        </w:rPr>
      </w:pPr>
      <w:r w:rsidRPr="003B4FD6">
        <w:rPr>
          <w:rFonts w:ascii="Arial" w:hAnsi="Arial" w:cs="Arial"/>
          <w:sz w:val="24"/>
          <w:szCs w:val="24"/>
        </w:rPr>
        <w:t>2.5 years</w:t>
      </w:r>
    </w:p>
    <w:p w:rsidR="00BE2C12" w:rsidRPr="003B4FD6" w:rsidRDefault="00BE2C12" w:rsidP="003B4FD6">
      <w:pPr>
        <w:pStyle w:val="Heading2"/>
        <w:numPr>
          <w:ilvl w:val="0"/>
          <w:numId w:val="3"/>
        </w:numPr>
        <w:spacing w:line="600" w:lineRule="auto"/>
        <w:rPr>
          <w:rFonts w:ascii="Arial" w:hAnsi="Arial" w:cs="Arial"/>
          <w:sz w:val="24"/>
          <w:szCs w:val="24"/>
        </w:rPr>
      </w:pPr>
      <w:bookmarkStart w:id="5" w:name="_Toc512870480"/>
      <w:r w:rsidRPr="003B4FD6">
        <w:rPr>
          <w:rFonts w:ascii="Arial" w:hAnsi="Arial" w:cs="Arial"/>
          <w:sz w:val="24"/>
          <w:szCs w:val="24"/>
        </w:rPr>
        <w:t>Main Purpose of role</w:t>
      </w:r>
      <w:bookmarkEnd w:id="5"/>
    </w:p>
    <w:p w:rsidR="00BE2C12" w:rsidRPr="003B4FD6" w:rsidRDefault="00BE2C12" w:rsidP="003B4FD6">
      <w:pPr>
        <w:spacing w:line="600" w:lineRule="auto"/>
        <w:rPr>
          <w:rFonts w:ascii="Arial" w:hAnsi="Arial" w:cs="Arial"/>
          <w:sz w:val="24"/>
          <w:szCs w:val="24"/>
        </w:rPr>
      </w:pPr>
      <w:r w:rsidRPr="003B4FD6">
        <w:rPr>
          <w:rFonts w:ascii="Arial" w:hAnsi="Arial" w:cs="Arial"/>
          <w:sz w:val="24"/>
          <w:szCs w:val="24"/>
        </w:rPr>
        <w:t>To act as a Business Consultant and advice clients on business related matters.  To help businesses make the best business decision.</w:t>
      </w:r>
    </w:p>
    <w:p w:rsidR="00BE2C12" w:rsidRPr="003B4FD6" w:rsidRDefault="00BE2C12" w:rsidP="003B4FD6">
      <w:pPr>
        <w:pStyle w:val="Heading2"/>
        <w:numPr>
          <w:ilvl w:val="0"/>
          <w:numId w:val="3"/>
        </w:numPr>
        <w:spacing w:line="600" w:lineRule="auto"/>
        <w:rPr>
          <w:rFonts w:ascii="Arial" w:hAnsi="Arial" w:cs="Arial"/>
          <w:sz w:val="24"/>
          <w:szCs w:val="24"/>
        </w:rPr>
      </w:pPr>
      <w:bookmarkStart w:id="6" w:name="_Toc512870481"/>
      <w:r w:rsidRPr="003B4FD6">
        <w:rPr>
          <w:rFonts w:ascii="Arial" w:hAnsi="Arial" w:cs="Arial"/>
          <w:sz w:val="24"/>
          <w:szCs w:val="24"/>
        </w:rPr>
        <w:t>Main Responsibilities</w:t>
      </w:r>
      <w:bookmarkEnd w:id="6"/>
    </w:p>
    <w:p w:rsidR="00BE2C12" w:rsidRPr="003B4FD6" w:rsidRDefault="00BE2C12" w:rsidP="003B4FD6">
      <w:pPr>
        <w:spacing w:line="600" w:lineRule="auto"/>
        <w:rPr>
          <w:rFonts w:ascii="Arial" w:hAnsi="Arial" w:cs="Arial"/>
          <w:sz w:val="24"/>
          <w:szCs w:val="24"/>
        </w:rPr>
      </w:pPr>
      <w:r w:rsidRPr="003B4FD6">
        <w:rPr>
          <w:rFonts w:ascii="Arial" w:hAnsi="Arial" w:cs="Arial"/>
          <w:sz w:val="24"/>
          <w:szCs w:val="24"/>
        </w:rPr>
        <w:t>As a consultant, I work with a broad selection of clients, writing business and financial plans, feasibility studies, diversification plans, activity plans and delivering consultation surveys.</w:t>
      </w:r>
    </w:p>
    <w:p w:rsidR="00BE2C12" w:rsidRPr="003B4FD6" w:rsidRDefault="00BE2C12" w:rsidP="003B4FD6">
      <w:pPr>
        <w:pStyle w:val="Heading2"/>
        <w:numPr>
          <w:ilvl w:val="0"/>
          <w:numId w:val="3"/>
        </w:numPr>
        <w:spacing w:line="600" w:lineRule="auto"/>
        <w:rPr>
          <w:rFonts w:ascii="Arial" w:hAnsi="Arial" w:cs="Arial"/>
          <w:sz w:val="24"/>
          <w:szCs w:val="24"/>
        </w:rPr>
      </w:pPr>
      <w:bookmarkStart w:id="7" w:name="_Toc512870482"/>
      <w:r w:rsidRPr="003B4FD6">
        <w:rPr>
          <w:rFonts w:ascii="Arial" w:hAnsi="Arial" w:cs="Arial"/>
          <w:sz w:val="24"/>
          <w:szCs w:val="24"/>
        </w:rPr>
        <w:lastRenderedPageBreak/>
        <w:t>Client Organisation</w:t>
      </w:r>
      <w:bookmarkEnd w:id="7"/>
    </w:p>
    <w:p w:rsidR="00BE2C12" w:rsidRPr="003B4FD6" w:rsidRDefault="00BE2C12" w:rsidP="003B4FD6">
      <w:pPr>
        <w:spacing w:line="600" w:lineRule="auto"/>
        <w:rPr>
          <w:rFonts w:ascii="Arial" w:hAnsi="Arial" w:cs="Arial"/>
          <w:sz w:val="24"/>
          <w:szCs w:val="24"/>
        </w:rPr>
      </w:pPr>
      <w:r w:rsidRPr="003B4FD6">
        <w:rPr>
          <w:rFonts w:ascii="Arial" w:hAnsi="Arial" w:cs="Arial"/>
          <w:sz w:val="24"/>
          <w:szCs w:val="24"/>
        </w:rPr>
        <w:t>Haverfordwest Castle</w:t>
      </w:r>
    </w:p>
    <w:p w:rsidR="00BE2C12" w:rsidRPr="003B4FD6" w:rsidRDefault="00BE2C12" w:rsidP="003B4FD6">
      <w:pPr>
        <w:pStyle w:val="Heading2"/>
        <w:numPr>
          <w:ilvl w:val="0"/>
          <w:numId w:val="3"/>
        </w:numPr>
        <w:spacing w:line="600" w:lineRule="auto"/>
        <w:rPr>
          <w:rFonts w:ascii="Arial" w:hAnsi="Arial" w:cs="Arial"/>
          <w:sz w:val="24"/>
          <w:szCs w:val="24"/>
        </w:rPr>
      </w:pPr>
      <w:bookmarkStart w:id="8" w:name="_Toc512870483"/>
      <w:r w:rsidRPr="003B4FD6">
        <w:rPr>
          <w:rFonts w:ascii="Arial" w:hAnsi="Arial" w:cs="Arial"/>
          <w:sz w:val="24"/>
          <w:szCs w:val="24"/>
        </w:rPr>
        <w:t>Type of Business</w:t>
      </w:r>
      <w:bookmarkEnd w:id="8"/>
    </w:p>
    <w:p w:rsidR="00BE2C12" w:rsidRPr="003B4FD6" w:rsidRDefault="00BE2C12" w:rsidP="003B4FD6">
      <w:pPr>
        <w:spacing w:line="600" w:lineRule="auto"/>
        <w:rPr>
          <w:rFonts w:ascii="Arial" w:hAnsi="Arial" w:cs="Arial"/>
          <w:sz w:val="24"/>
          <w:szCs w:val="24"/>
        </w:rPr>
      </w:pPr>
      <w:r w:rsidRPr="003B4FD6">
        <w:rPr>
          <w:rFonts w:ascii="Arial" w:hAnsi="Arial" w:cs="Arial"/>
          <w:sz w:val="24"/>
          <w:szCs w:val="24"/>
        </w:rPr>
        <w:t>Social Enterprise</w:t>
      </w:r>
    </w:p>
    <w:p w:rsidR="00BE2C12" w:rsidRPr="003B4FD6" w:rsidRDefault="00BE2C12" w:rsidP="003B4FD6">
      <w:pPr>
        <w:pStyle w:val="Heading2"/>
        <w:numPr>
          <w:ilvl w:val="0"/>
          <w:numId w:val="3"/>
        </w:numPr>
        <w:spacing w:line="600" w:lineRule="auto"/>
        <w:rPr>
          <w:rFonts w:ascii="Arial" w:hAnsi="Arial" w:cs="Arial"/>
          <w:sz w:val="24"/>
          <w:szCs w:val="24"/>
        </w:rPr>
      </w:pPr>
      <w:bookmarkStart w:id="9" w:name="_Toc512870484"/>
      <w:r w:rsidRPr="003B4FD6">
        <w:rPr>
          <w:rFonts w:ascii="Arial" w:hAnsi="Arial" w:cs="Arial"/>
          <w:sz w:val="24"/>
          <w:szCs w:val="24"/>
        </w:rPr>
        <w:t>Number of Employees</w:t>
      </w:r>
      <w:bookmarkEnd w:id="9"/>
    </w:p>
    <w:p w:rsidR="00BE2C12" w:rsidRPr="003B4FD6" w:rsidRDefault="003B4FD6" w:rsidP="003B4FD6">
      <w:pPr>
        <w:spacing w:line="600" w:lineRule="auto"/>
        <w:rPr>
          <w:rFonts w:ascii="Arial" w:hAnsi="Arial" w:cs="Arial"/>
          <w:sz w:val="24"/>
          <w:szCs w:val="24"/>
        </w:rPr>
      </w:pPr>
      <w:r>
        <w:rPr>
          <w:rFonts w:ascii="Arial" w:hAnsi="Arial" w:cs="Arial"/>
          <w:sz w:val="24"/>
          <w:szCs w:val="24"/>
        </w:rPr>
        <w:t>None</w:t>
      </w:r>
    </w:p>
    <w:p w:rsidR="00BE2C12" w:rsidRPr="003B4FD6" w:rsidRDefault="00BE2C12" w:rsidP="003B4FD6">
      <w:pPr>
        <w:pStyle w:val="Heading2"/>
        <w:numPr>
          <w:ilvl w:val="0"/>
          <w:numId w:val="3"/>
        </w:numPr>
        <w:spacing w:line="600" w:lineRule="auto"/>
        <w:rPr>
          <w:rFonts w:ascii="Arial" w:hAnsi="Arial" w:cs="Arial"/>
          <w:sz w:val="24"/>
          <w:szCs w:val="24"/>
        </w:rPr>
      </w:pPr>
      <w:bookmarkStart w:id="10" w:name="_Toc512870485"/>
      <w:r w:rsidRPr="003B4FD6">
        <w:rPr>
          <w:rFonts w:ascii="Arial" w:hAnsi="Arial" w:cs="Arial"/>
          <w:sz w:val="24"/>
          <w:szCs w:val="24"/>
        </w:rPr>
        <w:t>Aim of Project (In 20 words)</w:t>
      </w:r>
      <w:bookmarkEnd w:id="10"/>
    </w:p>
    <w:p w:rsidR="00BE2C12" w:rsidRPr="003B4FD6" w:rsidRDefault="00BE2C12" w:rsidP="003B4FD6">
      <w:pPr>
        <w:spacing w:line="600" w:lineRule="auto"/>
        <w:rPr>
          <w:rFonts w:ascii="Arial" w:hAnsi="Arial" w:cs="Arial"/>
          <w:sz w:val="24"/>
          <w:szCs w:val="24"/>
        </w:rPr>
      </w:pPr>
      <w:r w:rsidRPr="003B4FD6">
        <w:rPr>
          <w:rFonts w:ascii="Arial" w:hAnsi="Arial" w:cs="Arial"/>
          <w:sz w:val="24"/>
          <w:szCs w:val="24"/>
        </w:rPr>
        <w:t>A study to understand the likely success of events after installation of an all-weather roof on Haverfordwest Castle.</w:t>
      </w:r>
    </w:p>
    <w:p w:rsidR="00BE2C12" w:rsidRPr="003B4FD6" w:rsidRDefault="00BE2C12" w:rsidP="003B4FD6">
      <w:pPr>
        <w:pStyle w:val="Heading2"/>
        <w:numPr>
          <w:ilvl w:val="0"/>
          <w:numId w:val="3"/>
        </w:numPr>
        <w:spacing w:line="600" w:lineRule="auto"/>
        <w:rPr>
          <w:rFonts w:ascii="Arial" w:hAnsi="Arial" w:cs="Arial"/>
          <w:sz w:val="24"/>
          <w:szCs w:val="24"/>
        </w:rPr>
      </w:pPr>
      <w:bookmarkStart w:id="11" w:name="_Toc512870486"/>
      <w:r w:rsidRPr="003B4FD6">
        <w:rPr>
          <w:rFonts w:ascii="Arial" w:hAnsi="Arial" w:cs="Arial"/>
          <w:sz w:val="24"/>
          <w:szCs w:val="24"/>
        </w:rPr>
        <w:t>Project Objectives</w:t>
      </w:r>
      <w:bookmarkEnd w:id="11"/>
    </w:p>
    <w:p w:rsidR="00BE2C12" w:rsidRPr="00590587" w:rsidRDefault="00BE2C12" w:rsidP="003B4FD6">
      <w:pPr>
        <w:pStyle w:val="ListParagraph"/>
        <w:numPr>
          <w:ilvl w:val="0"/>
          <w:numId w:val="1"/>
        </w:numPr>
        <w:spacing w:after="0" w:line="600" w:lineRule="auto"/>
        <w:jc w:val="both"/>
        <w:rPr>
          <w:rFonts w:ascii="Arial" w:hAnsi="Arial" w:cs="Arial"/>
          <w:sz w:val="24"/>
          <w:szCs w:val="24"/>
        </w:rPr>
      </w:pPr>
      <w:r w:rsidRPr="003B4FD6">
        <w:rPr>
          <w:rFonts w:ascii="Arial" w:hAnsi="Arial" w:cs="Arial"/>
          <w:sz w:val="24"/>
          <w:szCs w:val="24"/>
        </w:rPr>
        <w:t>Research of best practice elsewhere, locally, regionally into the existence and uses of similar castle structures in comparable settings.</w:t>
      </w:r>
    </w:p>
    <w:p w:rsidR="00BE2C12" w:rsidRPr="00590587" w:rsidRDefault="00BE2C12" w:rsidP="003B4FD6">
      <w:pPr>
        <w:pStyle w:val="ListParagraph"/>
        <w:numPr>
          <w:ilvl w:val="0"/>
          <w:numId w:val="1"/>
        </w:numPr>
        <w:spacing w:after="0" w:line="600" w:lineRule="auto"/>
        <w:jc w:val="both"/>
        <w:rPr>
          <w:rFonts w:ascii="Arial" w:hAnsi="Arial" w:cs="Arial"/>
          <w:sz w:val="24"/>
          <w:szCs w:val="24"/>
        </w:rPr>
      </w:pPr>
      <w:r w:rsidRPr="003B4FD6">
        <w:rPr>
          <w:rFonts w:ascii="Arial" w:hAnsi="Arial" w:cs="Arial"/>
          <w:sz w:val="24"/>
          <w:szCs w:val="24"/>
        </w:rPr>
        <w:t>Conduct local market analysis to determine potential uses for the covered court yard and adjacent areas and identify viable target audiences</w:t>
      </w:r>
    </w:p>
    <w:p w:rsidR="00BE2C12" w:rsidRPr="00590587" w:rsidRDefault="00BE2C12" w:rsidP="003B4FD6">
      <w:pPr>
        <w:pStyle w:val="ListParagraph"/>
        <w:numPr>
          <w:ilvl w:val="0"/>
          <w:numId w:val="1"/>
        </w:numPr>
        <w:spacing w:after="0" w:line="600" w:lineRule="auto"/>
        <w:jc w:val="both"/>
        <w:rPr>
          <w:rFonts w:ascii="Arial" w:hAnsi="Arial" w:cs="Arial"/>
          <w:sz w:val="24"/>
          <w:szCs w:val="24"/>
        </w:rPr>
      </w:pPr>
      <w:r w:rsidRPr="003B4FD6">
        <w:rPr>
          <w:rFonts w:ascii="Arial" w:hAnsi="Arial" w:cs="Arial"/>
          <w:sz w:val="24"/>
          <w:szCs w:val="24"/>
        </w:rPr>
        <w:t>Consult with PCC Licensing officers re likely licensed capacity and its impact on the economics of possible attractions at the Castle.</w:t>
      </w:r>
    </w:p>
    <w:p w:rsidR="00252E35" w:rsidRPr="00590587" w:rsidRDefault="00BE2C12" w:rsidP="00590587">
      <w:pPr>
        <w:pStyle w:val="ListParagraph"/>
        <w:numPr>
          <w:ilvl w:val="0"/>
          <w:numId w:val="1"/>
        </w:numPr>
        <w:spacing w:after="0" w:line="600" w:lineRule="auto"/>
        <w:jc w:val="both"/>
        <w:rPr>
          <w:rFonts w:ascii="Arial" w:hAnsi="Arial" w:cs="Arial"/>
          <w:sz w:val="24"/>
          <w:szCs w:val="24"/>
        </w:rPr>
      </w:pPr>
      <w:r w:rsidRPr="003B4FD6">
        <w:rPr>
          <w:rFonts w:ascii="Arial" w:hAnsi="Arial" w:cs="Arial"/>
          <w:sz w:val="24"/>
          <w:szCs w:val="24"/>
        </w:rPr>
        <w:t>Documenting all of the above in a comprehensive but succinct report accompanied by supporting appendices and to make recommendations.</w:t>
      </w:r>
    </w:p>
    <w:p w:rsidR="00252E35" w:rsidRPr="003B4FD6" w:rsidRDefault="00252E35" w:rsidP="003B4FD6">
      <w:pPr>
        <w:pStyle w:val="ListParagraph"/>
        <w:numPr>
          <w:ilvl w:val="0"/>
          <w:numId w:val="1"/>
        </w:numPr>
        <w:spacing w:after="0" w:line="600" w:lineRule="auto"/>
        <w:jc w:val="both"/>
        <w:rPr>
          <w:rFonts w:ascii="Arial" w:hAnsi="Arial" w:cs="Arial"/>
          <w:sz w:val="24"/>
          <w:szCs w:val="24"/>
        </w:rPr>
      </w:pPr>
      <w:r>
        <w:rPr>
          <w:rFonts w:ascii="Arial" w:hAnsi="Arial" w:cs="Arial"/>
          <w:sz w:val="24"/>
          <w:szCs w:val="24"/>
        </w:rPr>
        <w:lastRenderedPageBreak/>
        <w:t xml:space="preserve">Assess the viability of various design structures and seating possibilities. This will include temporary and permanent structures and storage requirements. </w:t>
      </w:r>
    </w:p>
    <w:p w:rsidR="00BE2C12" w:rsidRPr="003B4FD6" w:rsidRDefault="00BE2C12" w:rsidP="003B4FD6">
      <w:pPr>
        <w:pStyle w:val="Heading2"/>
        <w:numPr>
          <w:ilvl w:val="0"/>
          <w:numId w:val="3"/>
        </w:numPr>
        <w:spacing w:line="600" w:lineRule="auto"/>
        <w:rPr>
          <w:rFonts w:ascii="Arial" w:hAnsi="Arial" w:cs="Arial"/>
          <w:sz w:val="24"/>
          <w:szCs w:val="24"/>
        </w:rPr>
      </w:pPr>
      <w:bookmarkStart w:id="12" w:name="_Toc512870487"/>
      <w:r w:rsidRPr="003B4FD6">
        <w:rPr>
          <w:rFonts w:ascii="Arial" w:hAnsi="Arial" w:cs="Arial"/>
          <w:sz w:val="24"/>
          <w:szCs w:val="24"/>
        </w:rPr>
        <w:t>Business Case for the project</w:t>
      </w:r>
      <w:bookmarkEnd w:id="12"/>
    </w:p>
    <w:p w:rsidR="00BE2C12" w:rsidRPr="003B4FD6" w:rsidRDefault="00BE2C12" w:rsidP="003B4FD6">
      <w:pPr>
        <w:spacing w:line="600" w:lineRule="auto"/>
        <w:rPr>
          <w:rFonts w:ascii="Arial" w:hAnsi="Arial" w:cs="Arial"/>
          <w:sz w:val="24"/>
          <w:szCs w:val="24"/>
        </w:rPr>
      </w:pPr>
      <w:r w:rsidRPr="003B4FD6">
        <w:rPr>
          <w:rFonts w:ascii="Arial" w:hAnsi="Arial" w:cs="Arial"/>
          <w:sz w:val="24"/>
          <w:szCs w:val="24"/>
        </w:rPr>
        <w:t>The purpose of this feasibility study is to provide interested parties with an objective, independent and analytical view of the potential to establish an all weather space in the Castle of Haverfordwest, the county town of Pembrokeshire.</w:t>
      </w:r>
    </w:p>
    <w:p w:rsidR="00BE2C12" w:rsidRPr="003B4FD6" w:rsidRDefault="00BE2C12" w:rsidP="003B4FD6">
      <w:pPr>
        <w:spacing w:line="600" w:lineRule="auto"/>
        <w:rPr>
          <w:rFonts w:ascii="Arial" w:hAnsi="Arial" w:cs="Arial"/>
          <w:sz w:val="24"/>
          <w:szCs w:val="24"/>
        </w:rPr>
      </w:pPr>
      <w:r w:rsidRPr="003B4FD6">
        <w:rPr>
          <w:rFonts w:ascii="Arial" w:hAnsi="Arial" w:cs="Arial"/>
          <w:sz w:val="24"/>
          <w:szCs w:val="24"/>
        </w:rPr>
        <w:t>The brief from the client was to assess the feasibility of how contemporary activities could be staged at the Castle. An initial idea tabled by the client was to install a stylish clear dome like roof structure that would provide a cover and backdrop for events.</w:t>
      </w:r>
      <w:r w:rsidR="00252E35">
        <w:rPr>
          <w:rFonts w:ascii="Arial" w:hAnsi="Arial" w:cs="Arial"/>
          <w:sz w:val="24"/>
          <w:szCs w:val="24"/>
        </w:rPr>
        <w:t xml:space="preserve"> The feasibility will address up to 6 alternative options for the design of the covered space </w:t>
      </w:r>
      <w:r w:rsidR="00590587">
        <w:rPr>
          <w:rFonts w:ascii="Arial" w:hAnsi="Arial" w:cs="Arial"/>
          <w:sz w:val="24"/>
          <w:szCs w:val="24"/>
        </w:rPr>
        <w:t>and include temporary and permanent structures.</w:t>
      </w:r>
    </w:p>
    <w:p w:rsidR="00BE2C12" w:rsidRPr="003B4FD6" w:rsidRDefault="00BE2C12" w:rsidP="003B4FD6">
      <w:pPr>
        <w:spacing w:line="600" w:lineRule="auto"/>
        <w:rPr>
          <w:rFonts w:ascii="Arial" w:hAnsi="Arial" w:cs="Arial"/>
          <w:sz w:val="24"/>
          <w:szCs w:val="24"/>
        </w:rPr>
      </w:pPr>
      <w:r w:rsidRPr="003B4FD6">
        <w:rPr>
          <w:rFonts w:ascii="Arial" w:hAnsi="Arial" w:cs="Arial"/>
          <w:sz w:val="24"/>
          <w:szCs w:val="24"/>
        </w:rPr>
        <w:t>Landsker has been appointed to assess the commercial feasibility of the project (i.e. that in the longer term it becomes financially sustainable) whilst Acanthus Holden Conservation architects will assess the project’s feasibility from an architectural, heritage and conservation permissions perspective.</w:t>
      </w:r>
    </w:p>
    <w:p w:rsidR="00BE2C12" w:rsidRPr="003B4FD6" w:rsidRDefault="00BE2C12" w:rsidP="003B4FD6">
      <w:pPr>
        <w:pStyle w:val="Heading2"/>
        <w:numPr>
          <w:ilvl w:val="0"/>
          <w:numId w:val="3"/>
        </w:numPr>
        <w:spacing w:line="600" w:lineRule="auto"/>
        <w:rPr>
          <w:rFonts w:ascii="Arial" w:hAnsi="Arial" w:cs="Arial"/>
          <w:sz w:val="24"/>
          <w:szCs w:val="24"/>
        </w:rPr>
      </w:pPr>
      <w:bookmarkStart w:id="13" w:name="_Toc512870488"/>
      <w:r w:rsidRPr="003B4FD6">
        <w:rPr>
          <w:rFonts w:ascii="Arial" w:hAnsi="Arial" w:cs="Arial"/>
          <w:sz w:val="24"/>
          <w:szCs w:val="24"/>
        </w:rPr>
        <w:t>Project Risks</w:t>
      </w:r>
      <w:bookmarkEnd w:id="13"/>
    </w:p>
    <w:p w:rsidR="00BE2C12" w:rsidRPr="003B4FD6" w:rsidRDefault="00BE2C12" w:rsidP="003B4FD6">
      <w:pPr>
        <w:spacing w:line="600" w:lineRule="auto"/>
        <w:rPr>
          <w:rFonts w:ascii="Arial" w:hAnsi="Arial" w:cs="Arial"/>
          <w:sz w:val="24"/>
          <w:szCs w:val="24"/>
        </w:rPr>
      </w:pPr>
      <w:r w:rsidRPr="003B4FD6">
        <w:rPr>
          <w:rFonts w:ascii="Arial" w:hAnsi="Arial" w:cs="Arial"/>
          <w:sz w:val="24"/>
          <w:szCs w:val="24"/>
        </w:rPr>
        <w:t xml:space="preserve">As this is a feasibility study the risks associated with the project will be identified within the report.  They will focus on elements such as type and style of event, event </w:t>
      </w:r>
      <w:r w:rsidRPr="003B4FD6">
        <w:rPr>
          <w:rFonts w:ascii="Arial" w:hAnsi="Arial" w:cs="Arial"/>
          <w:sz w:val="24"/>
          <w:szCs w:val="24"/>
        </w:rPr>
        <w:lastRenderedPageBreak/>
        <w:t>costs and likelihood of attendance.  In essence, is the project viable from a financial perspective?</w:t>
      </w:r>
    </w:p>
    <w:p w:rsidR="00BE2C12" w:rsidRPr="003B4FD6" w:rsidRDefault="00BE2C12" w:rsidP="003B4FD6">
      <w:pPr>
        <w:pStyle w:val="Heading2"/>
        <w:numPr>
          <w:ilvl w:val="0"/>
          <w:numId w:val="3"/>
        </w:numPr>
        <w:spacing w:line="600" w:lineRule="auto"/>
        <w:rPr>
          <w:rFonts w:ascii="Arial" w:hAnsi="Arial" w:cs="Arial"/>
          <w:sz w:val="24"/>
          <w:szCs w:val="24"/>
        </w:rPr>
      </w:pPr>
      <w:bookmarkStart w:id="14" w:name="_Toc512870489"/>
      <w:r w:rsidRPr="003B4FD6">
        <w:rPr>
          <w:rFonts w:ascii="Arial" w:hAnsi="Arial" w:cs="Arial"/>
          <w:sz w:val="24"/>
          <w:szCs w:val="24"/>
        </w:rPr>
        <w:t>Information and resources required</w:t>
      </w:r>
      <w:bookmarkEnd w:id="14"/>
    </w:p>
    <w:p w:rsidR="00BE2C12" w:rsidRPr="003B4FD6" w:rsidRDefault="00BE2C12" w:rsidP="003B4FD6">
      <w:pPr>
        <w:spacing w:line="600" w:lineRule="auto"/>
        <w:rPr>
          <w:rFonts w:ascii="Arial" w:hAnsi="Arial" w:cs="Arial"/>
          <w:sz w:val="24"/>
          <w:szCs w:val="24"/>
        </w:rPr>
      </w:pPr>
      <w:r w:rsidRPr="003B4FD6">
        <w:rPr>
          <w:rFonts w:ascii="Arial" w:hAnsi="Arial" w:cs="Arial"/>
          <w:sz w:val="24"/>
          <w:szCs w:val="24"/>
        </w:rPr>
        <w:t>To complete this project I need a laptop and access to the internet.  I need to download information from Stat</w:t>
      </w:r>
      <w:r w:rsidR="008E7F7E" w:rsidRPr="003B4FD6">
        <w:rPr>
          <w:rFonts w:ascii="Arial" w:hAnsi="Arial" w:cs="Arial"/>
          <w:sz w:val="24"/>
          <w:szCs w:val="24"/>
        </w:rPr>
        <w:t xml:space="preserve"> Wales and the Arts council of W</w:t>
      </w:r>
      <w:r w:rsidRPr="003B4FD6">
        <w:rPr>
          <w:rFonts w:ascii="Arial" w:hAnsi="Arial" w:cs="Arial"/>
          <w:sz w:val="24"/>
          <w:szCs w:val="24"/>
        </w:rPr>
        <w:t>ales.  The ability to conduct secondary research from publically available sources. I need the availability of the following personnel, The Fire Officer, Pembrokeshire county council planning, a local architect firm.</w:t>
      </w:r>
    </w:p>
    <w:p w:rsidR="00BE2C12" w:rsidRPr="003B4FD6" w:rsidRDefault="00BE2C12" w:rsidP="003B4FD6">
      <w:pPr>
        <w:spacing w:line="600" w:lineRule="auto"/>
        <w:rPr>
          <w:rFonts w:ascii="Arial" w:hAnsi="Arial" w:cs="Arial"/>
          <w:sz w:val="24"/>
          <w:szCs w:val="24"/>
        </w:rPr>
      </w:pPr>
      <w:r w:rsidRPr="003B4FD6">
        <w:rPr>
          <w:rFonts w:ascii="Arial" w:hAnsi="Arial" w:cs="Arial"/>
          <w:sz w:val="24"/>
          <w:szCs w:val="24"/>
        </w:rPr>
        <w:t>I anticipate that the project will take 13 days to complete as follows</w:t>
      </w:r>
    </w:p>
    <w:p w:rsidR="00BE2C12" w:rsidRPr="003B4FD6" w:rsidRDefault="00BE2C12" w:rsidP="003B4FD6">
      <w:pPr>
        <w:spacing w:line="600" w:lineRule="auto"/>
        <w:rPr>
          <w:rFonts w:ascii="Arial" w:hAnsi="Arial" w:cs="Arial"/>
          <w:sz w:val="24"/>
          <w:szCs w:val="24"/>
        </w:rPr>
      </w:pPr>
      <w:r w:rsidRPr="003B4FD6">
        <w:rPr>
          <w:rFonts w:ascii="Arial" w:hAnsi="Arial" w:cs="Arial"/>
          <w:sz w:val="24"/>
          <w:szCs w:val="24"/>
        </w:rPr>
        <w:t>1. Attend a project inception meeting with client and appointed architects and conduct a detailed site visit. Arising from this meeting will be publication of a succinct, accurate time based, project plan. (0.5 days)</w:t>
      </w:r>
    </w:p>
    <w:p w:rsidR="00BE2C12" w:rsidRPr="003B4FD6" w:rsidRDefault="00BE2C12" w:rsidP="003B4FD6">
      <w:pPr>
        <w:spacing w:line="600" w:lineRule="auto"/>
        <w:rPr>
          <w:rFonts w:ascii="Arial" w:hAnsi="Arial" w:cs="Arial"/>
          <w:sz w:val="24"/>
          <w:szCs w:val="24"/>
        </w:rPr>
      </w:pPr>
      <w:r w:rsidRPr="003B4FD6">
        <w:rPr>
          <w:rFonts w:ascii="Arial" w:hAnsi="Arial" w:cs="Arial"/>
          <w:sz w:val="24"/>
          <w:szCs w:val="24"/>
        </w:rPr>
        <w:t xml:space="preserve">2. Tourism and Marketing. Research of best practice elsewhere, locally, regionally and nationally into the existence and uses of similar castle structures in comparable settings. (1.5 days) </w:t>
      </w:r>
    </w:p>
    <w:p w:rsidR="00BE2C12" w:rsidRPr="003B4FD6" w:rsidRDefault="00BE2C12" w:rsidP="003B4FD6">
      <w:pPr>
        <w:spacing w:line="600" w:lineRule="auto"/>
        <w:rPr>
          <w:rFonts w:ascii="Arial" w:hAnsi="Arial" w:cs="Arial"/>
          <w:sz w:val="24"/>
          <w:szCs w:val="24"/>
        </w:rPr>
      </w:pPr>
      <w:r w:rsidRPr="003B4FD6">
        <w:rPr>
          <w:rFonts w:ascii="Arial" w:hAnsi="Arial" w:cs="Arial"/>
          <w:sz w:val="24"/>
          <w:szCs w:val="24"/>
        </w:rPr>
        <w:t>3. Conduct local market analysis to determine potential uses for the covered court yard and adjacent areas and identify viable target audiences. (4.5 days)</w:t>
      </w:r>
    </w:p>
    <w:p w:rsidR="00BE2C12" w:rsidRPr="003B4FD6" w:rsidRDefault="00BE2C12" w:rsidP="003B4FD6">
      <w:pPr>
        <w:spacing w:line="600" w:lineRule="auto"/>
        <w:rPr>
          <w:rFonts w:ascii="Arial" w:hAnsi="Arial" w:cs="Arial"/>
          <w:sz w:val="24"/>
          <w:szCs w:val="24"/>
        </w:rPr>
      </w:pPr>
      <w:r w:rsidRPr="003B4FD6">
        <w:rPr>
          <w:rFonts w:ascii="Arial" w:hAnsi="Arial" w:cs="Arial"/>
          <w:sz w:val="24"/>
          <w:szCs w:val="24"/>
        </w:rPr>
        <w:t>4. Consult with PCC Licensing officers re likely licensed capacity and its impact on the economics of possible attractions at the Castle. (1.5 days)</w:t>
      </w:r>
    </w:p>
    <w:p w:rsidR="00BE2C12" w:rsidRPr="003B4FD6" w:rsidRDefault="00BE2C12" w:rsidP="003B4FD6">
      <w:pPr>
        <w:spacing w:line="600" w:lineRule="auto"/>
        <w:rPr>
          <w:rFonts w:ascii="Arial" w:hAnsi="Arial" w:cs="Arial"/>
          <w:sz w:val="24"/>
          <w:szCs w:val="24"/>
        </w:rPr>
      </w:pPr>
      <w:r w:rsidRPr="003B4FD6">
        <w:rPr>
          <w:rFonts w:ascii="Arial" w:hAnsi="Arial" w:cs="Arial"/>
          <w:sz w:val="24"/>
          <w:szCs w:val="24"/>
        </w:rPr>
        <w:lastRenderedPageBreak/>
        <w:t>5. Work with the appointed architects to develop several "feasible" options This would manifest itself in a considered but high level "pros and cons" analysis, which may be scored to reveal a chosen option. (1.5 days)</w:t>
      </w:r>
    </w:p>
    <w:p w:rsidR="00BE2C12" w:rsidRPr="003B4FD6" w:rsidRDefault="00BE2C12" w:rsidP="003B4FD6">
      <w:pPr>
        <w:spacing w:line="600" w:lineRule="auto"/>
        <w:rPr>
          <w:rFonts w:ascii="Arial" w:hAnsi="Arial" w:cs="Arial"/>
          <w:sz w:val="24"/>
          <w:szCs w:val="24"/>
        </w:rPr>
      </w:pPr>
      <w:r w:rsidRPr="003B4FD6">
        <w:rPr>
          <w:rFonts w:ascii="Arial" w:hAnsi="Arial" w:cs="Arial"/>
          <w:sz w:val="24"/>
          <w:szCs w:val="24"/>
        </w:rPr>
        <w:t>6. Advise on the legal implications of taking the project forward (i.e. which social enterprise constitutional structure may best be formed. (0.5 days)</w:t>
      </w:r>
    </w:p>
    <w:p w:rsidR="00BE2C12" w:rsidRPr="003B4FD6" w:rsidRDefault="00BE2C12" w:rsidP="003B4FD6">
      <w:pPr>
        <w:spacing w:line="600" w:lineRule="auto"/>
        <w:rPr>
          <w:rFonts w:ascii="Arial" w:hAnsi="Arial" w:cs="Arial"/>
          <w:sz w:val="24"/>
          <w:szCs w:val="24"/>
        </w:rPr>
      </w:pPr>
      <w:r w:rsidRPr="003B4FD6">
        <w:rPr>
          <w:rFonts w:ascii="Arial" w:hAnsi="Arial" w:cs="Arial"/>
          <w:sz w:val="24"/>
          <w:szCs w:val="24"/>
        </w:rPr>
        <w:t>7. Documenting all of the above in a comprehensive but succinct report accompanied by supporting appendices which also details the next steps if the feasibility study found that the project had future merit. (1.0 days)</w:t>
      </w:r>
    </w:p>
    <w:p w:rsidR="00BE2C12" w:rsidRPr="003B4FD6" w:rsidRDefault="00BE2C12" w:rsidP="003B4FD6">
      <w:pPr>
        <w:spacing w:line="600" w:lineRule="auto"/>
        <w:rPr>
          <w:rFonts w:ascii="Arial" w:hAnsi="Arial" w:cs="Arial"/>
          <w:sz w:val="24"/>
          <w:szCs w:val="24"/>
        </w:rPr>
      </w:pPr>
      <w:r w:rsidRPr="003B4FD6">
        <w:rPr>
          <w:rFonts w:ascii="Arial" w:hAnsi="Arial" w:cs="Arial"/>
          <w:sz w:val="24"/>
          <w:szCs w:val="24"/>
        </w:rPr>
        <w:t>8. Presenting the report to the client, receiving feedback leading to the amendment of the report and publication of the final version. (1.0 days)</w:t>
      </w:r>
    </w:p>
    <w:p w:rsidR="00BE2C12" w:rsidRPr="003B4FD6" w:rsidRDefault="00BE2C12" w:rsidP="003B4FD6">
      <w:pPr>
        <w:spacing w:line="600" w:lineRule="auto"/>
        <w:rPr>
          <w:rFonts w:ascii="Arial" w:hAnsi="Arial" w:cs="Arial"/>
          <w:sz w:val="24"/>
          <w:szCs w:val="24"/>
        </w:rPr>
      </w:pPr>
      <w:r w:rsidRPr="003B4FD6">
        <w:rPr>
          <w:rFonts w:ascii="Arial" w:hAnsi="Arial" w:cs="Arial"/>
          <w:sz w:val="24"/>
          <w:szCs w:val="24"/>
        </w:rPr>
        <w:t>9. Direct client liaison and meeting attendance. We would expect to work closely with the client and brief them appropriately during the projects course. (1.0 days)</w:t>
      </w:r>
    </w:p>
    <w:p w:rsidR="00BE2C12" w:rsidRDefault="00BE2C12" w:rsidP="003B4FD6">
      <w:pPr>
        <w:spacing w:line="600" w:lineRule="auto"/>
        <w:rPr>
          <w:rFonts w:ascii="Arial" w:hAnsi="Arial" w:cs="Arial"/>
          <w:sz w:val="24"/>
          <w:szCs w:val="24"/>
        </w:rPr>
      </w:pPr>
      <w:r w:rsidRPr="003B4FD6">
        <w:rPr>
          <w:rFonts w:ascii="Arial" w:hAnsi="Arial" w:cs="Arial"/>
          <w:sz w:val="24"/>
          <w:szCs w:val="24"/>
        </w:rPr>
        <w:t>Subject to the availability of client and stakeholder personnel, I estimate that the project would take between five and eight weeks to complete.</w:t>
      </w:r>
      <w:r w:rsidR="00B32F31">
        <w:rPr>
          <w:rFonts w:ascii="Arial" w:hAnsi="Arial" w:cs="Arial"/>
          <w:sz w:val="24"/>
          <w:szCs w:val="24"/>
        </w:rPr>
        <w:t xml:space="preserve">  This has been constructed into a chart as follows;</w:t>
      </w:r>
    </w:p>
    <w:p w:rsidR="00B32F31" w:rsidRDefault="00B32F31" w:rsidP="003B4FD6">
      <w:pPr>
        <w:spacing w:line="600" w:lineRule="auto"/>
        <w:rPr>
          <w:rFonts w:ascii="Arial" w:hAnsi="Arial" w:cs="Arial"/>
          <w:sz w:val="24"/>
          <w:szCs w:val="24"/>
        </w:rPr>
      </w:pPr>
    </w:p>
    <w:p w:rsidR="00B32F31" w:rsidRDefault="00B32F31" w:rsidP="003B4FD6">
      <w:pPr>
        <w:spacing w:line="600" w:lineRule="auto"/>
        <w:rPr>
          <w:rFonts w:ascii="Arial" w:hAnsi="Arial" w:cs="Arial"/>
          <w:sz w:val="24"/>
          <w:szCs w:val="24"/>
        </w:rPr>
      </w:pPr>
    </w:p>
    <w:p w:rsidR="00B32F31" w:rsidRDefault="00B32F31" w:rsidP="003B4FD6">
      <w:pPr>
        <w:spacing w:line="600" w:lineRule="auto"/>
        <w:rPr>
          <w:rFonts w:ascii="Arial" w:hAnsi="Arial" w:cs="Arial"/>
          <w:sz w:val="24"/>
          <w:szCs w:val="24"/>
        </w:rPr>
      </w:pPr>
    </w:p>
    <w:p w:rsidR="00B32F31" w:rsidRDefault="00B32F31" w:rsidP="003B4FD6">
      <w:pPr>
        <w:spacing w:line="600" w:lineRule="auto"/>
        <w:rPr>
          <w:rFonts w:ascii="Arial" w:hAnsi="Arial" w:cs="Arial"/>
          <w:sz w:val="24"/>
          <w:szCs w:val="24"/>
        </w:rPr>
        <w:sectPr w:rsidR="00B32F31">
          <w:footerReference w:type="default" r:id="rId9"/>
          <w:pgSz w:w="11906" w:h="16838"/>
          <w:pgMar w:top="1440" w:right="1440" w:bottom="1440" w:left="1440" w:header="708" w:footer="708" w:gutter="0"/>
          <w:cols w:space="708"/>
          <w:docGrid w:linePitch="360"/>
        </w:sectPr>
      </w:pPr>
    </w:p>
    <w:p w:rsidR="00B32F31" w:rsidRDefault="00B32F31" w:rsidP="003B4FD6">
      <w:pPr>
        <w:spacing w:line="600" w:lineRule="auto"/>
        <w:rPr>
          <w:rFonts w:ascii="Arial" w:hAnsi="Arial" w:cs="Arial"/>
          <w:sz w:val="24"/>
          <w:szCs w:val="24"/>
        </w:rPr>
        <w:sectPr w:rsidR="00B32F31" w:rsidSect="00B32F31">
          <w:pgSz w:w="16838" w:h="11906" w:orient="landscape"/>
          <w:pgMar w:top="720" w:right="720" w:bottom="720" w:left="720" w:header="708" w:footer="708" w:gutter="0"/>
          <w:cols w:space="708"/>
          <w:docGrid w:linePitch="360"/>
        </w:sectPr>
      </w:pPr>
      <w:r w:rsidRPr="00B32F31">
        <w:lastRenderedPageBreak/>
        <w:drawing>
          <wp:inline distT="0" distB="0" distL="0" distR="0">
            <wp:extent cx="9684694" cy="494347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9688527" cy="4945432"/>
                    </a:xfrm>
                    <a:prstGeom prst="rect">
                      <a:avLst/>
                    </a:prstGeom>
                    <a:noFill/>
                    <a:ln>
                      <a:noFill/>
                    </a:ln>
                  </pic:spPr>
                </pic:pic>
              </a:graphicData>
            </a:graphic>
          </wp:inline>
        </w:drawing>
      </w:r>
    </w:p>
    <w:p w:rsidR="00B32F31" w:rsidRPr="003B4FD6" w:rsidRDefault="00B32F31" w:rsidP="00B32F31">
      <w:pPr>
        <w:pStyle w:val="Heading2"/>
        <w:numPr>
          <w:ilvl w:val="0"/>
          <w:numId w:val="3"/>
        </w:numPr>
        <w:spacing w:line="600" w:lineRule="auto"/>
        <w:rPr>
          <w:rFonts w:ascii="Arial" w:hAnsi="Arial" w:cs="Arial"/>
          <w:sz w:val="24"/>
          <w:szCs w:val="24"/>
        </w:rPr>
      </w:pPr>
      <w:bookmarkStart w:id="15" w:name="_Toc512870490"/>
      <w:r>
        <w:rPr>
          <w:rFonts w:ascii="Arial" w:hAnsi="Arial" w:cs="Arial"/>
          <w:sz w:val="24"/>
          <w:szCs w:val="24"/>
        </w:rPr>
        <w:lastRenderedPageBreak/>
        <w:t>Cost</w:t>
      </w:r>
      <w:bookmarkEnd w:id="15"/>
    </w:p>
    <w:p w:rsidR="00BE2C12" w:rsidRPr="003B4FD6" w:rsidRDefault="00BE2C12" w:rsidP="003B4FD6">
      <w:pPr>
        <w:spacing w:line="600" w:lineRule="auto"/>
        <w:rPr>
          <w:rFonts w:ascii="Arial" w:hAnsi="Arial" w:cs="Arial"/>
          <w:sz w:val="24"/>
          <w:szCs w:val="24"/>
        </w:rPr>
      </w:pPr>
      <w:r w:rsidRPr="003B4FD6">
        <w:rPr>
          <w:rFonts w:ascii="Arial" w:hAnsi="Arial" w:cs="Arial"/>
          <w:sz w:val="24"/>
          <w:szCs w:val="24"/>
        </w:rPr>
        <w:t>I would be prepared to undertake the work on a fixed price basis of £4,975 (+ VAT)</w:t>
      </w:r>
    </w:p>
    <w:p w:rsidR="00BE2C12" w:rsidRPr="003B4FD6" w:rsidRDefault="00BE2C12" w:rsidP="003B4FD6">
      <w:pPr>
        <w:pStyle w:val="Heading2"/>
        <w:numPr>
          <w:ilvl w:val="0"/>
          <w:numId w:val="3"/>
        </w:numPr>
        <w:spacing w:line="600" w:lineRule="auto"/>
        <w:rPr>
          <w:rFonts w:ascii="Arial" w:hAnsi="Arial" w:cs="Arial"/>
          <w:sz w:val="24"/>
          <w:szCs w:val="24"/>
        </w:rPr>
      </w:pPr>
      <w:bookmarkStart w:id="16" w:name="_Toc512870491"/>
      <w:r w:rsidRPr="003B4FD6">
        <w:rPr>
          <w:rFonts w:ascii="Arial" w:hAnsi="Arial" w:cs="Arial"/>
          <w:sz w:val="24"/>
          <w:szCs w:val="24"/>
        </w:rPr>
        <w:t>Data Collection</w:t>
      </w:r>
      <w:bookmarkEnd w:id="16"/>
    </w:p>
    <w:p w:rsidR="00BE2C12" w:rsidRPr="003B4FD6" w:rsidRDefault="00BE2C12" w:rsidP="003B4FD6">
      <w:pPr>
        <w:spacing w:line="600" w:lineRule="auto"/>
        <w:rPr>
          <w:rFonts w:ascii="Arial" w:hAnsi="Arial" w:cs="Arial"/>
          <w:sz w:val="24"/>
          <w:szCs w:val="24"/>
        </w:rPr>
      </w:pPr>
      <w:r w:rsidRPr="003B4FD6">
        <w:rPr>
          <w:rFonts w:ascii="Arial" w:hAnsi="Arial" w:cs="Arial"/>
          <w:sz w:val="24"/>
          <w:szCs w:val="24"/>
        </w:rPr>
        <w:t xml:space="preserve">This project will require meetings with the Fire officer, Pembrokeshire County </w:t>
      </w:r>
      <w:r w:rsidR="008E7F7E" w:rsidRPr="003B4FD6">
        <w:rPr>
          <w:rFonts w:ascii="Arial" w:hAnsi="Arial" w:cs="Arial"/>
          <w:sz w:val="24"/>
          <w:szCs w:val="24"/>
        </w:rPr>
        <w:t>Council town planning officer, o</w:t>
      </w:r>
      <w:r w:rsidRPr="003B4FD6">
        <w:rPr>
          <w:rFonts w:ascii="Arial" w:hAnsi="Arial" w:cs="Arial"/>
          <w:sz w:val="24"/>
          <w:szCs w:val="24"/>
        </w:rPr>
        <w:t>ther castle event organisers.  In the main information will come from desk research and publically available research data.</w:t>
      </w:r>
    </w:p>
    <w:p w:rsidR="00BE2C12" w:rsidRPr="003B4FD6" w:rsidRDefault="00BE2C12" w:rsidP="003B4FD6">
      <w:pPr>
        <w:spacing w:line="600" w:lineRule="auto"/>
        <w:rPr>
          <w:rFonts w:ascii="Arial" w:hAnsi="Arial" w:cs="Arial"/>
          <w:sz w:val="24"/>
          <w:szCs w:val="24"/>
        </w:rPr>
      </w:pPr>
    </w:p>
    <w:p w:rsidR="009B3A7B" w:rsidRPr="003B4FD6" w:rsidRDefault="009B3A7B" w:rsidP="003B4FD6">
      <w:pPr>
        <w:spacing w:line="600" w:lineRule="auto"/>
        <w:rPr>
          <w:rFonts w:ascii="Arial" w:hAnsi="Arial" w:cs="Arial"/>
          <w:sz w:val="24"/>
          <w:szCs w:val="24"/>
        </w:rPr>
      </w:pPr>
      <w:r w:rsidRPr="003B4FD6">
        <w:rPr>
          <w:rFonts w:ascii="Arial" w:hAnsi="Arial" w:cs="Arial"/>
          <w:sz w:val="24"/>
          <w:szCs w:val="24"/>
        </w:rPr>
        <w:t>If you have any questions or queries in relation to this PID please contact the office on</w:t>
      </w:r>
    </w:p>
    <w:p w:rsidR="009B3A7B" w:rsidRPr="003B4FD6" w:rsidRDefault="009B3A7B" w:rsidP="003B4FD6">
      <w:pPr>
        <w:spacing w:line="600" w:lineRule="auto"/>
        <w:rPr>
          <w:rFonts w:ascii="Arial" w:hAnsi="Arial" w:cs="Arial"/>
          <w:sz w:val="24"/>
          <w:szCs w:val="24"/>
        </w:rPr>
      </w:pPr>
      <w:r w:rsidRPr="003B4FD6">
        <w:rPr>
          <w:rFonts w:ascii="Arial" w:hAnsi="Arial" w:cs="Arial"/>
          <w:b/>
          <w:sz w:val="24"/>
          <w:szCs w:val="24"/>
        </w:rPr>
        <w:t>Tel</w:t>
      </w:r>
      <w:r w:rsidRPr="003B4FD6">
        <w:rPr>
          <w:rFonts w:ascii="Arial" w:hAnsi="Arial" w:cs="Arial"/>
          <w:sz w:val="24"/>
          <w:szCs w:val="24"/>
        </w:rPr>
        <w:t xml:space="preserve"> – 01994 123456</w:t>
      </w:r>
    </w:p>
    <w:p w:rsidR="003B4FD6" w:rsidRDefault="009B3A7B" w:rsidP="003B4FD6">
      <w:pPr>
        <w:spacing w:line="600" w:lineRule="auto"/>
        <w:rPr>
          <w:rFonts w:ascii="Arial" w:hAnsi="Arial" w:cs="Arial"/>
          <w:sz w:val="24"/>
          <w:szCs w:val="24"/>
        </w:rPr>
      </w:pPr>
      <w:r w:rsidRPr="003B4FD6">
        <w:rPr>
          <w:rFonts w:ascii="Arial" w:hAnsi="Arial" w:cs="Arial"/>
          <w:b/>
          <w:sz w:val="24"/>
          <w:szCs w:val="24"/>
        </w:rPr>
        <w:t>Address</w:t>
      </w:r>
      <w:r w:rsidRPr="003B4FD6">
        <w:rPr>
          <w:rFonts w:ascii="Arial" w:hAnsi="Arial" w:cs="Arial"/>
          <w:sz w:val="24"/>
          <w:szCs w:val="24"/>
        </w:rPr>
        <w:t xml:space="preserve"> – </w:t>
      </w:r>
      <w:r w:rsidR="003B4FD6">
        <w:rPr>
          <w:rFonts w:ascii="Arial" w:hAnsi="Arial" w:cs="Arial"/>
          <w:sz w:val="24"/>
          <w:szCs w:val="24"/>
        </w:rPr>
        <w:tab/>
      </w:r>
      <w:r w:rsidRPr="003B4FD6">
        <w:rPr>
          <w:rFonts w:ascii="Arial" w:hAnsi="Arial" w:cs="Arial"/>
          <w:sz w:val="24"/>
          <w:szCs w:val="24"/>
        </w:rPr>
        <w:t xml:space="preserve">Landsker Business Solutions, </w:t>
      </w:r>
    </w:p>
    <w:p w:rsidR="003B4FD6" w:rsidRDefault="009B3A7B" w:rsidP="003B4FD6">
      <w:pPr>
        <w:spacing w:line="600" w:lineRule="auto"/>
        <w:ind w:left="720" w:firstLine="720"/>
        <w:rPr>
          <w:rFonts w:ascii="Arial" w:hAnsi="Arial" w:cs="Arial"/>
          <w:sz w:val="24"/>
          <w:szCs w:val="24"/>
        </w:rPr>
      </w:pPr>
      <w:r w:rsidRPr="003B4FD6">
        <w:rPr>
          <w:rFonts w:ascii="Arial" w:hAnsi="Arial" w:cs="Arial"/>
          <w:sz w:val="24"/>
          <w:szCs w:val="24"/>
        </w:rPr>
        <w:t xml:space="preserve">Llwynybrain, Whitland, </w:t>
      </w:r>
    </w:p>
    <w:p w:rsidR="003B4FD6" w:rsidRDefault="009B3A7B" w:rsidP="003B4FD6">
      <w:pPr>
        <w:spacing w:line="600" w:lineRule="auto"/>
        <w:ind w:left="1440"/>
        <w:rPr>
          <w:rFonts w:ascii="Arial" w:hAnsi="Arial" w:cs="Arial"/>
          <w:sz w:val="24"/>
          <w:szCs w:val="24"/>
        </w:rPr>
      </w:pPr>
      <w:r w:rsidRPr="003B4FD6">
        <w:rPr>
          <w:rFonts w:ascii="Arial" w:hAnsi="Arial" w:cs="Arial"/>
          <w:sz w:val="24"/>
          <w:szCs w:val="24"/>
        </w:rPr>
        <w:t xml:space="preserve">Carmarthenshire, </w:t>
      </w:r>
    </w:p>
    <w:p w:rsidR="009B3A7B" w:rsidRDefault="009B3A7B" w:rsidP="003B4FD6">
      <w:pPr>
        <w:spacing w:line="600" w:lineRule="auto"/>
        <w:ind w:left="1440"/>
      </w:pPr>
      <w:r w:rsidRPr="003B4FD6">
        <w:rPr>
          <w:rFonts w:ascii="Arial" w:hAnsi="Arial" w:cs="Arial"/>
          <w:sz w:val="24"/>
          <w:szCs w:val="24"/>
        </w:rPr>
        <w:t>SA340NG</w:t>
      </w:r>
    </w:p>
    <w:sectPr w:rsidR="009B3A7B" w:rsidSect="00B32F31">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3313FF" w:rsidRDefault="003313FF" w:rsidP="00BE2C12">
      <w:pPr>
        <w:spacing w:after="0" w:line="240" w:lineRule="auto"/>
      </w:pPr>
      <w:r>
        <w:separator/>
      </w:r>
    </w:p>
  </w:endnote>
  <w:endnote w:type="continuationSeparator" w:id="0">
    <w:p w:rsidR="003313FF" w:rsidRDefault="003313FF" w:rsidP="00BE2C1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534454439"/>
      <w:docPartObj>
        <w:docPartGallery w:val="Page Numbers (Bottom of Page)"/>
        <w:docPartUnique/>
      </w:docPartObj>
    </w:sdtPr>
    <w:sdtEndPr>
      <w:rPr>
        <w:noProof/>
      </w:rPr>
    </w:sdtEndPr>
    <w:sdtContent>
      <w:p w:rsidR="00BE2C12" w:rsidRDefault="00BE2C12">
        <w:pPr>
          <w:pStyle w:val="Footer"/>
          <w:jc w:val="center"/>
        </w:pPr>
        <w:r>
          <w:fldChar w:fldCharType="begin"/>
        </w:r>
        <w:r>
          <w:instrText xml:space="preserve"> PAGE   \* MERGEFORMAT </w:instrText>
        </w:r>
        <w:r>
          <w:fldChar w:fldCharType="separate"/>
        </w:r>
        <w:r w:rsidR="00D1497C">
          <w:rPr>
            <w:noProof/>
          </w:rPr>
          <w:t>1</w:t>
        </w:r>
        <w:r>
          <w:rPr>
            <w:noProof/>
          </w:rPr>
          <w:fldChar w:fldCharType="end"/>
        </w:r>
      </w:p>
    </w:sdtContent>
  </w:sdt>
  <w:p w:rsidR="00BE2C12" w:rsidRDefault="00BE2C12">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3313FF" w:rsidRDefault="003313FF" w:rsidP="00BE2C12">
      <w:pPr>
        <w:spacing w:after="0" w:line="240" w:lineRule="auto"/>
      </w:pPr>
      <w:r>
        <w:separator/>
      </w:r>
    </w:p>
  </w:footnote>
  <w:footnote w:type="continuationSeparator" w:id="0">
    <w:p w:rsidR="003313FF" w:rsidRDefault="003313FF" w:rsidP="00BE2C12">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3F15364"/>
    <w:multiLevelType w:val="hybridMultilevel"/>
    <w:tmpl w:val="4EBE4EE4"/>
    <w:lvl w:ilvl="0" w:tplc="08090011">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nsid w:val="448439D2"/>
    <w:multiLevelType w:val="hybridMultilevel"/>
    <w:tmpl w:val="1A8E1142"/>
    <w:lvl w:ilvl="0" w:tplc="08090011">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nsid w:val="61153073"/>
    <w:multiLevelType w:val="hybridMultilevel"/>
    <w:tmpl w:val="2C7293CA"/>
    <w:lvl w:ilvl="0" w:tplc="6DCA5206">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E2C12"/>
    <w:rsid w:val="001D257B"/>
    <w:rsid w:val="00252E35"/>
    <w:rsid w:val="003313FF"/>
    <w:rsid w:val="003B4FD6"/>
    <w:rsid w:val="00590587"/>
    <w:rsid w:val="006F5F5F"/>
    <w:rsid w:val="008E7F7E"/>
    <w:rsid w:val="009B3A7B"/>
    <w:rsid w:val="00B32F31"/>
    <w:rsid w:val="00BE2C12"/>
    <w:rsid w:val="00CB3CD6"/>
    <w:rsid w:val="00D1497C"/>
    <w:rsid w:val="00D36BEA"/>
    <w:rsid w:val="00EE1A9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5:chartTrackingRefBased/>
  <w15:docId w15:val="{52977100-1422-49D2-9103-3686C62CEA6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BE2C12"/>
    <w:pPr>
      <w:spacing w:after="200" w:line="276" w:lineRule="auto"/>
    </w:pPr>
    <w:rPr>
      <w:rFonts w:ascii="Calibri" w:eastAsia="Times New Roman" w:hAnsi="Calibri" w:cs="Times New Roman"/>
    </w:rPr>
  </w:style>
  <w:style w:type="paragraph" w:styleId="Heading1">
    <w:name w:val="heading 1"/>
    <w:basedOn w:val="Normal"/>
    <w:next w:val="Normal"/>
    <w:link w:val="Heading1Char"/>
    <w:uiPriority w:val="9"/>
    <w:qFormat/>
    <w:rsid w:val="009B3A7B"/>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BE2C12"/>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99"/>
    <w:qFormat/>
    <w:rsid w:val="00BE2C12"/>
    <w:pPr>
      <w:ind w:left="720"/>
      <w:contextualSpacing/>
    </w:pPr>
  </w:style>
  <w:style w:type="character" w:customStyle="1" w:styleId="Heading2Char">
    <w:name w:val="Heading 2 Char"/>
    <w:basedOn w:val="DefaultParagraphFont"/>
    <w:link w:val="Heading2"/>
    <w:uiPriority w:val="9"/>
    <w:rsid w:val="00BE2C12"/>
    <w:rPr>
      <w:rFonts w:asciiTheme="majorHAnsi" w:eastAsiaTheme="majorEastAsia" w:hAnsiTheme="majorHAnsi" w:cstheme="majorBidi"/>
      <w:color w:val="2E74B5" w:themeColor="accent1" w:themeShade="BF"/>
      <w:sz w:val="26"/>
      <w:szCs w:val="26"/>
    </w:rPr>
  </w:style>
  <w:style w:type="paragraph" w:styleId="Header">
    <w:name w:val="header"/>
    <w:basedOn w:val="Normal"/>
    <w:link w:val="HeaderChar"/>
    <w:uiPriority w:val="99"/>
    <w:unhideWhenUsed/>
    <w:rsid w:val="00BE2C12"/>
    <w:pPr>
      <w:tabs>
        <w:tab w:val="center" w:pos="4513"/>
        <w:tab w:val="right" w:pos="9026"/>
      </w:tabs>
      <w:spacing w:after="0" w:line="240" w:lineRule="auto"/>
    </w:pPr>
  </w:style>
  <w:style w:type="character" w:customStyle="1" w:styleId="HeaderChar">
    <w:name w:val="Header Char"/>
    <w:basedOn w:val="DefaultParagraphFont"/>
    <w:link w:val="Header"/>
    <w:uiPriority w:val="99"/>
    <w:rsid w:val="00BE2C12"/>
    <w:rPr>
      <w:rFonts w:ascii="Calibri" w:eastAsia="Times New Roman" w:hAnsi="Calibri" w:cs="Times New Roman"/>
    </w:rPr>
  </w:style>
  <w:style w:type="paragraph" w:styleId="Footer">
    <w:name w:val="footer"/>
    <w:basedOn w:val="Normal"/>
    <w:link w:val="FooterChar"/>
    <w:uiPriority w:val="99"/>
    <w:unhideWhenUsed/>
    <w:rsid w:val="00BE2C12"/>
    <w:pPr>
      <w:tabs>
        <w:tab w:val="center" w:pos="4513"/>
        <w:tab w:val="right" w:pos="9026"/>
      </w:tabs>
      <w:spacing w:after="0" w:line="240" w:lineRule="auto"/>
    </w:pPr>
  </w:style>
  <w:style w:type="character" w:customStyle="1" w:styleId="FooterChar">
    <w:name w:val="Footer Char"/>
    <w:basedOn w:val="DefaultParagraphFont"/>
    <w:link w:val="Footer"/>
    <w:uiPriority w:val="99"/>
    <w:rsid w:val="00BE2C12"/>
    <w:rPr>
      <w:rFonts w:ascii="Calibri" w:eastAsia="Times New Roman" w:hAnsi="Calibri" w:cs="Times New Roman"/>
    </w:rPr>
  </w:style>
  <w:style w:type="character" w:customStyle="1" w:styleId="Heading1Char">
    <w:name w:val="Heading 1 Char"/>
    <w:basedOn w:val="DefaultParagraphFont"/>
    <w:link w:val="Heading1"/>
    <w:uiPriority w:val="9"/>
    <w:rsid w:val="009B3A7B"/>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9B3A7B"/>
    <w:pPr>
      <w:spacing w:line="259" w:lineRule="auto"/>
      <w:outlineLvl w:val="9"/>
    </w:pPr>
    <w:rPr>
      <w:lang w:val="en-US"/>
    </w:rPr>
  </w:style>
  <w:style w:type="paragraph" w:styleId="TOC2">
    <w:name w:val="toc 2"/>
    <w:basedOn w:val="Normal"/>
    <w:next w:val="Normal"/>
    <w:autoRedefine/>
    <w:uiPriority w:val="39"/>
    <w:unhideWhenUsed/>
    <w:rsid w:val="009B3A7B"/>
    <w:pPr>
      <w:spacing w:after="100"/>
      <w:ind w:left="220"/>
    </w:pPr>
  </w:style>
  <w:style w:type="character" w:styleId="Hyperlink">
    <w:name w:val="Hyperlink"/>
    <w:basedOn w:val="DefaultParagraphFont"/>
    <w:uiPriority w:val="99"/>
    <w:unhideWhenUsed/>
    <w:rsid w:val="009B3A7B"/>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200955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image" Target="media/image2.emf"/><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E0B3231-87F8-4C89-8A77-CEF36E3EAC1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9</Pages>
  <Words>1084</Words>
  <Characters>6180</Characters>
  <Application>Microsoft Office Word</Application>
  <DocSecurity>0</DocSecurity>
  <Lines>51</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7250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OfficeLaptop</dc:creator>
  <cp:keywords/>
  <dc:description/>
  <cp:lastModifiedBy>OfficeLaptop</cp:lastModifiedBy>
  <cp:revision>2</cp:revision>
  <dcterms:created xsi:type="dcterms:W3CDTF">2018-04-30T16:12:00Z</dcterms:created>
  <dcterms:modified xsi:type="dcterms:W3CDTF">2018-04-30T16:12:00Z</dcterms:modified>
</cp:coreProperties>
</file>