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1465910"/>
        <w:docPartObj>
          <w:docPartGallery w:val="Cover Pages"/>
          <w:docPartUnique/>
        </w:docPartObj>
      </w:sdtPr>
      <w:sdtEndPr>
        <w:rPr>
          <w:rFonts w:ascii="Arial" w:hAnsi="Arial" w:cs="Arial"/>
          <w:b/>
          <w:sz w:val="24"/>
          <w:szCs w:val="24"/>
        </w:rPr>
      </w:sdtEndPr>
      <w:sdtContent>
        <w:p w14:paraId="20515980" w14:textId="2D338AA8" w:rsidR="004D1A2F" w:rsidRDefault="004D1A2F">
          <w:r>
            <w:rPr>
              <w:noProof/>
            </w:rPr>
            <mc:AlternateContent>
              <mc:Choice Requires="wpg">
                <w:drawing>
                  <wp:anchor distT="0" distB="0" distL="114300" distR="114300" simplePos="0" relativeHeight="251662336" behindDoc="0" locked="0" layoutInCell="1" allowOverlap="1" wp14:anchorId="6BE3345A" wp14:editId="065C568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18899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3E10AD8" wp14:editId="2D5B22B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5EC86" w14:textId="38D6987B" w:rsidR="004D1A2F" w:rsidRDefault="004D1A2F" w:rsidP="004D1A2F">
                                <w:pPr>
                                  <w:pStyle w:val="NoSpacing"/>
                                  <w:ind w:right="560"/>
                                  <w:rPr>
                                    <w:color w:val="4F81BD" w:themeColor="accent1"/>
                                    <w:sz w:val="28"/>
                                    <w:szCs w:val="28"/>
                                  </w:rPr>
                                </w:pPr>
                                <w:r>
                                  <w:rPr>
                                    <w:color w:val="4F81BD" w:themeColor="accent1"/>
                                    <w:sz w:val="28"/>
                                    <w:szCs w:val="28"/>
                                  </w:rPr>
                                  <w:t xml:space="preserve">                                                                    Module code: BMSW4005</w:t>
                                </w:r>
                              </w:p>
                              <w:p w14:paraId="1FB7AFA1" w14:textId="1E1D33DA" w:rsidR="004D1A2F" w:rsidRDefault="004D1A2F" w:rsidP="004D1A2F">
                                <w:pPr>
                                  <w:pStyle w:val="NoSpacing"/>
                                  <w:jc w:val="right"/>
                                  <w:rPr>
                                    <w:color w:val="4F81BD" w:themeColor="accent1"/>
                                    <w:sz w:val="28"/>
                                    <w:szCs w:val="28"/>
                                  </w:rPr>
                                </w:pPr>
                                <w:r>
                                  <w:rPr>
                                    <w:color w:val="4F81BD" w:themeColor="accent1"/>
                                    <w:sz w:val="28"/>
                                    <w:szCs w:val="28"/>
                                  </w:rPr>
                                  <w:t xml:space="preserve">Student Name: Kinga Julia </w:t>
                                </w:r>
                                <w:proofErr w:type="spellStart"/>
                                <w:r>
                                  <w:rPr>
                                    <w:color w:val="4F81BD" w:themeColor="accent1"/>
                                    <w:sz w:val="28"/>
                                    <w:szCs w:val="28"/>
                                  </w:rPr>
                                  <w:t>Gisca</w:t>
                                </w:r>
                                <w:proofErr w:type="spellEnd"/>
                              </w:p>
                              <w:p w14:paraId="615AEBE3" w14:textId="42A11605" w:rsidR="004D1A2F" w:rsidRDefault="004D1A2F" w:rsidP="004D1A2F">
                                <w:pPr>
                                  <w:pStyle w:val="NoSpacing"/>
                                  <w:ind w:right="560"/>
                                  <w:jc w:val="center"/>
                                  <w:rPr>
                                    <w:color w:val="4F81BD" w:themeColor="accent1"/>
                                    <w:sz w:val="28"/>
                                    <w:szCs w:val="28"/>
                                  </w:rPr>
                                </w:pPr>
                                <w:r>
                                  <w:rPr>
                                    <w:color w:val="4F81BD" w:themeColor="accent1"/>
                                    <w:sz w:val="28"/>
                                    <w:szCs w:val="28"/>
                                  </w:rPr>
                                  <w:t xml:space="preserve">                                                        Student ID: 1916790</w:t>
                                </w:r>
                              </w:p>
                              <w:p w14:paraId="26B89D6F" w14:textId="6EB3472C" w:rsidR="004D1A2F" w:rsidRPr="004D1A2F" w:rsidRDefault="004D1A2F" w:rsidP="004D1A2F">
                                <w:pPr>
                                  <w:pStyle w:val="NoSpacing"/>
                                  <w:ind w:right="560"/>
                                  <w:rPr>
                                    <w:color w:val="4F81BD" w:themeColor="accent1"/>
                                    <w:sz w:val="28"/>
                                    <w:szCs w:val="28"/>
                                  </w:rPr>
                                </w:pPr>
                                <w:r>
                                  <w:rPr>
                                    <w:color w:val="4F81BD" w:themeColor="accent1"/>
                                    <w:sz w:val="28"/>
                                    <w:szCs w:val="28"/>
                                  </w:rPr>
                                  <w:t xml:space="preserve">                                                                   Lecture: Charles </w:t>
                                </w:r>
                                <w:proofErr w:type="spellStart"/>
                                <w:r>
                                  <w:rPr>
                                    <w:color w:val="4F81BD" w:themeColor="accent1"/>
                                    <w:sz w:val="28"/>
                                    <w:szCs w:val="28"/>
                                  </w:rPr>
                                  <w:t>Oham</w:t>
                                </w:r>
                                <w:proofErr w:type="spellEnd"/>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3E10AD8"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2555EC86" w14:textId="38D6987B" w:rsidR="004D1A2F" w:rsidRDefault="004D1A2F" w:rsidP="004D1A2F">
                          <w:pPr>
                            <w:pStyle w:val="NoSpacing"/>
                            <w:ind w:right="560"/>
                            <w:rPr>
                              <w:color w:val="4F81BD" w:themeColor="accent1"/>
                              <w:sz w:val="28"/>
                              <w:szCs w:val="28"/>
                            </w:rPr>
                          </w:pPr>
                          <w:r>
                            <w:rPr>
                              <w:color w:val="4F81BD" w:themeColor="accent1"/>
                              <w:sz w:val="28"/>
                              <w:szCs w:val="28"/>
                            </w:rPr>
                            <w:t xml:space="preserve">                                                                    Module code: BMSW4005</w:t>
                          </w:r>
                        </w:p>
                        <w:p w14:paraId="1FB7AFA1" w14:textId="1E1D33DA" w:rsidR="004D1A2F" w:rsidRDefault="004D1A2F" w:rsidP="004D1A2F">
                          <w:pPr>
                            <w:pStyle w:val="NoSpacing"/>
                            <w:jc w:val="right"/>
                            <w:rPr>
                              <w:color w:val="4F81BD" w:themeColor="accent1"/>
                              <w:sz w:val="28"/>
                              <w:szCs w:val="28"/>
                            </w:rPr>
                          </w:pPr>
                          <w:r>
                            <w:rPr>
                              <w:color w:val="4F81BD" w:themeColor="accent1"/>
                              <w:sz w:val="28"/>
                              <w:szCs w:val="28"/>
                            </w:rPr>
                            <w:t xml:space="preserve">Student Name: Kinga Julia </w:t>
                          </w:r>
                          <w:proofErr w:type="spellStart"/>
                          <w:r>
                            <w:rPr>
                              <w:color w:val="4F81BD" w:themeColor="accent1"/>
                              <w:sz w:val="28"/>
                              <w:szCs w:val="28"/>
                            </w:rPr>
                            <w:t>Gisca</w:t>
                          </w:r>
                          <w:proofErr w:type="spellEnd"/>
                        </w:p>
                        <w:p w14:paraId="615AEBE3" w14:textId="42A11605" w:rsidR="004D1A2F" w:rsidRDefault="004D1A2F" w:rsidP="004D1A2F">
                          <w:pPr>
                            <w:pStyle w:val="NoSpacing"/>
                            <w:ind w:right="560"/>
                            <w:jc w:val="center"/>
                            <w:rPr>
                              <w:color w:val="4F81BD" w:themeColor="accent1"/>
                              <w:sz w:val="28"/>
                              <w:szCs w:val="28"/>
                            </w:rPr>
                          </w:pPr>
                          <w:r>
                            <w:rPr>
                              <w:color w:val="4F81BD" w:themeColor="accent1"/>
                              <w:sz w:val="28"/>
                              <w:szCs w:val="28"/>
                            </w:rPr>
                            <w:t xml:space="preserve">                                                        Student ID: 1916790</w:t>
                          </w:r>
                        </w:p>
                        <w:p w14:paraId="26B89D6F" w14:textId="6EB3472C" w:rsidR="004D1A2F" w:rsidRPr="004D1A2F" w:rsidRDefault="004D1A2F" w:rsidP="004D1A2F">
                          <w:pPr>
                            <w:pStyle w:val="NoSpacing"/>
                            <w:ind w:right="560"/>
                            <w:rPr>
                              <w:color w:val="4F81BD" w:themeColor="accent1"/>
                              <w:sz w:val="28"/>
                              <w:szCs w:val="28"/>
                            </w:rPr>
                          </w:pPr>
                          <w:r>
                            <w:rPr>
                              <w:color w:val="4F81BD" w:themeColor="accent1"/>
                              <w:sz w:val="28"/>
                              <w:szCs w:val="28"/>
                            </w:rPr>
                            <w:t xml:space="preserve">                                                                   Lecture: Charles </w:t>
                          </w:r>
                          <w:proofErr w:type="spellStart"/>
                          <w:r>
                            <w:rPr>
                              <w:color w:val="4F81BD" w:themeColor="accent1"/>
                              <w:sz w:val="28"/>
                              <w:szCs w:val="28"/>
                            </w:rPr>
                            <w:t>Oham</w:t>
                          </w:r>
                          <w:proofErr w:type="spellEnd"/>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FCA272" wp14:editId="290D698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5EBB0" w14:textId="732F1863" w:rsidR="004D1A2F" w:rsidRDefault="004D1A2F">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6F9A94" w14:textId="518E4624" w:rsidR="004D1A2F" w:rsidRDefault="004D1A2F">
                                    <w:pPr>
                                      <w:jc w:val="right"/>
                                      <w:rPr>
                                        <w:smallCaps/>
                                        <w:color w:val="404040" w:themeColor="text1" w:themeTint="BF"/>
                                        <w:sz w:val="36"/>
                                        <w:szCs w:val="36"/>
                                      </w:rPr>
                                    </w:pPr>
                                    <w:r>
                                      <w:rPr>
                                        <w:color w:val="404040" w:themeColor="text1" w:themeTint="BF"/>
                                        <w:sz w:val="36"/>
                                        <w:szCs w:val="36"/>
                                      </w:rPr>
                                      <w:t>Professional Career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FCA27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2C45EBB0" w14:textId="732F1863" w:rsidR="004D1A2F" w:rsidRDefault="004D1A2F">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6F9A94" w14:textId="518E4624" w:rsidR="004D1A2F" w:rsidRDefault="004D1A2F">
                              <w:pPr>
                                <w:jc w:val="right"/>
                                <w:rPr>
                                  <w:smallCaps/>
                                  <w:color w:val="404040" w:themeColor="text1" w:themeTint="BF"/>
                                  <w:sz w:val="36"/>
                                  <w:szCs w:val="36"/>
                                </w:rPr>
                              </w:pPr>
                              <w:r>
                                <w:rPr>
                                  <w:color w:val="404040" w:themeColor="text1" w:themeTint="BF"/>
                                  <w:sz w:val="36"/>
                                  <w:szCs w:val="36"/>
                                </w:rPr>
                                <w:t>Professional Career Development</w:t>
                              </w:r>
                            </w:p>
                          </w:sdtContent>
                        </w:sdt>
                      </w:txbxContent>
                    </v:textbox>
                    <w10:wrap type="square" anchorx="page" anchory="page"/>
                  </v:shape>
                </w:pict>
              </mc:Fallback>
            </mc:AlternateContent>
          </w:r>
        </w:p>
        <w:p w14:paraId="33B95F0D" w14:textId="12247770" w:rsidR="00945CD4" w:rsidRPr="004D1A2F" w:rsidRDefault="004D1A2F" w:rsidP="004D1A2F">
          <w:pPr>
            <w:rPr>
              <w:rFonts w:ascii="Arial" w:hAnsi="Arial" w:cs="Arial"/>
              <w:b/>
              <w:sz w:val="24"/>
              <w:szCs w:val="24"/>
            </w:rPr>
          </w:pPr>
          <w:r>
            <w:rPr>
              <w:rFonts w:ascii="Arial" w:hAnsi="Arial" w:cs="Arial"/>
              <w:b/>
              <w:sz w:val="24"/>
              <w:szCs w:val="24"/>
            </w:rPr>
            <w:br w:type="page"/>
          </w:r>
        </w:p>
      </w:sdtContent>
    </w:sdt>
    <w:sdt>
      <w:sdtPr>
        <w:id w:val="-646519322"/>
        <w:docPartObj>
          <w:docPartGallery w:val="Table of Contents"/>
          <w:docPartUnique/>
        </w:docPartObj>
      </w:sdtPr>
      <w:sdtEndPr>
        <w:rPr>
          <w:caps w:val="0"/>
          <w:noProof/>
          <w:color w:val="auto"/>
          <w:spacing w:val="0"/>
          <w:sz w:val="20"/>
          <w:szCs w:val="20"/>
        </w:rPr>
      </w:sdtEndPr>
      <w:sdtContent>
        <w:p w14:paraId="63CE5B95" w14:textId="035B9DA6" w:rsidR="004D1A2F" w:rsidRDefault="004D1A2F">
          <w:pPr>
            <w:pStyle w:val="TOCHeading"/>
          </w:pPr>
          <w:r>
            <w:t>Table of Contents</w:t>
          </w:r>
        </w:p>
        <w:p w14:paraId="61586F4C" w14:textId="4C4E2E96" w:rsidR="004D1A2F" w:rsidRDefault="004D1A2F">
          <w:pPr>
            <w:pStyle w:val="TOC1"/>
            <w:tabs>
              <w:tab w:val="right" w:leader="dot" w:pos="9350"/>
            </w:tabs>
            <w:rPr>
              <w:rFonts w:cstheme="minorBidi"/>
              <w:b w:val="0"/>
              <w:bCs w:val="0"/>
              <w:i w:val="0"/>
              <w:iCs w:val="0"/>
              <w:noProof/>
              <w:szCs w:val="24"/>
              <w:lang w:val="en-GB" w:eastAsia="zh-CN"/>
            </w:rPr>
          </w:pPr>
          <w:r>
            <w:rPr>
              <w:b w:val="0"/>
              <w:bCs w:val="0"/>
            </w:rPr>
            <w:fldChar w:fldCharType="begin"/>
          </w:r>
          <w:r>
            <w:instrText xml:space="preserve"> TOC \o "1-3" \h \z \u </w:instrText>
          </w:r>
          <w:r>
            <w:rPr>
              <w:b w:val="0"/>
              <w:bCs w:val="0"/>
            </w:rPr>
            <w:fldChar w:fldCharType="separate"/>
          </w:r>
          <w:hyperlink w:anchor="_Toc60660391" w:history="1">
            <w:r w:rsidRPr="00FA0525">
              <w:rPr>
                <w:rStyle w:val="Hyperlink"/>
                <w:caps/>
                <w:noProof/>
              </w:rPr>
              <w:t>Introduction</w:t>
            </w:r>
            <w:r>
              <w:rPr>
                <w:noProof/>
                <w:webHidden/>
              </w:rPr>
              <w:tab/>
            </w:r>
            <w:r>
              <w:rPr>
                <w:noProof/>
                <w:webHidden/>
              </w:rPr>
              <w:fldChar w:fldCharType="begin"/>
            </w:r>
            <w:r>
              <w:rPr>
                <w:noProof/>
                <w:webHidden/>
              </w:rPr>
              <w:instrText xml:space="preserve"> PAGEREF _Toc60660391 \h </w:instrText>
            </w:r>
            <w:r>
              <w:rPr>
                <w:noProof/>
                <w:webHidden/>
              </w:rPr>
            </w:r>
            <w:r>
              <w:rPr>
                <w:noProof/>
                <w:webHidden/>
              </w:rPr>
              <w:fldChar w:fldCharType="separate"/>
            </w:r>
            <w:r>
              <w:rPr>
                <w:noProof/>
                <w:webHidden/>
              </w:rPr>
              <w:t>1</w:t>
            </w:r>
            <w:r>
              <w:rPr>
                <w:noProof/>
                <w:webHidden/>
              </w:rPr>
              <w:fldChar w:fldCharType="end"/>
            </w:r>
          </w:hyperlink>
        </w:p>
        <w:p w14:paraId="18B293AC" w14:textId="5F1AD5DD" w:rsidR="004D1A2F" w:rsidRDefault="004D1A2F">
          <w:pPr>
            <w:pStyle w:val="TOC1"/>
            <w:tabs>
              <w:tab w:val="right" w:leader="dot" w:pos="9350"/>
            </w:tabs>
            <w:rPr>
              <w:rFonts w:cstheme="minorBidi"/>
              <w:b w:val="0"/>
              <w:bCs w:val="0"/>
              <w:i w:val="0"/>
              <w:iCs w:val="0"/>
              <w:noProof/>
              <w:szCs w:val="24"/>
              <w:lang w:val="en-GB" w:eastAsia="zh-CN"/>
            </w:rPr>
          </w:pPr>
          <w:hyperlink w:anchor="_Toc60660392" w:history="1">
            <w:r w:rsidRPr="00FA0525">
              <w:rPr>
                <w:rStyle w:val="Hyperlink"/>
                <w:noProof/>
              </w:rPr>
              <w:t>Description</w:t>
            </w:r>
            <w:r>
              <w:rPr>
                <w:noProof/>
                <w:webHidden/>
              </w:rPr>
              <w:tab/>
            </w:r>
            <w:r>
              <w:rPr>
                <w:noProof/>
                <w:webHidden/>
              </w:rPr>
              <w:fldChar w:fldCharType="begin"/>
            </w:r>
            <w:r>
              <w:rPr>
                <w:noProof/>
                <w:webHidden/>
              </w:rPr>
              <w:instrText xml:space="preserve"> PAGEREF _Toc60660392 \h </w:instrText>
            </w:r>
            <w:r>
              <w:rPr>
                <w:noProof/>
                <w:webHidden/>
              </w:rPr>
            </w:r>
            <w:r>
              <w:rPr>
                <w:noProof/>
                <w:webHidden/>
              </w:rPr>
              <w:fldChar w:fldCharType="separate"/>
            </w:r>
            <w:r>
              <w:rPr>
                <w:noProof/>
                <w:webHidden/>
              </w:rPr>
              <w:t>1</w:t>
            </w:r>
            <w:r>
              <w:rPr>
                <w:noProof/>
                <w:webHidden/>
              </w:rPr>
              <w:fldChar w:fldCharType="end"/>
            </w:r>
          </w:hyperlink>
        </w:p>
        <w:p w14:paraId="15D7F7E4" w14:textId="326C678E" w:rsidR="004D1A2F" w:rsidRDefault="004D1A2F">
          <w:pPr>
            <w:pStyle w:val="TOC1"/>
            <w:tabs>
              <w:tab w:val="right" w:leader="dot" w:pos="9350"/>
            </w:tabs>
            <w:rPr>
              <w:rFonts w:cstheme="minorBidi"/>
              <w:b w:val="0"/>
              <w:bCs w:val="0"/>
              <w:i w:val="0"/>
              <w:iCs w:val="0"/>
              <w:noProof/>
              <w:szCs w:val="24"/>
              <w:lang w:val="en-GB" w:eastAsia="zh-CN"/>
            </w:rPr>
          </w:pPr>
          <w:hyperlink w:anchor="_Toc60660393" w:history="1">
            <w:r w:rsidRPr="00FA0525">
              <w:rPr>
                <w:rStyle w:val="Hyperlink"/>
                <w:noProof/>
              </w:rPr>
              <w:t>Feeling</w:t>
            </w:r>
            <w:r>
              <w:rPr>
                <w:noProof/>
                <w:webHidden/>
              </w:rPr>
              <w:tab/>
            </w:r>
            <w:r>
              <w:rPr>
                <w:noProof/>
                <w:webHidden/>
              </w:rPr>
              <w:fldChar w:fldCharType="begin"/>
            </w:r>
            <w:r>
              <w:rPr>
                <w:noProof/>
                <w:webHidden/>
              </w:rPr>
              <w:instrText xml:space="preserve"> PAGEREF _Toc60660393 \h </w:instrText>
            </w:r>
            <w:r>
              <w:rPr>
                <w:noProof/>
                <w:webHidden/>
              </w:rPr>
            </w:r>
            <w:r>
              <w:rPr>
                <w:noProof/>
                <w:webHidden/>
              </w:rPr>
              <w:fldChar w:fldCharType="separate"/>
            </w:r>
            <w:r>
              <w:rPr>
                <w:noProof/>
                <w:webHidden/>
              </w:rPr>
              <w:t>3</w:t>
            </w:r>
            <w:r>
              <w:rPr>
                <w:noProof/>
                <w:webHidden/>
              </w:rPr>
              <w:fldChar w:fldCharType="end"/>
            </w:r>
          </w:hyperlink>
        </w:p>
        <w:p w14:paraId="194DA778" w14:textId="4585519B" w:rsidR="004D1A2F" w:rsidRDefault="004D1A2F">
          <w:pPr>
            <w:pStyle w:val="TOC1"/>
            <w:tabs>
              <w:tab w:val="right" w:leader="dot" w:pos="9350"/>
            </w:tabs>
            <w:rPr>
              <w:rFonts w:cstheme="minorBidi"/>
              <w:b w:val="0"/>
              <w:bCs w:val="0"/>
              <w:i w:val="0"/>
              <w:iCs w:val="0"/>
              <w:noProof/>
              <w:szCs w:val="24"/>
              <w:lang w:val="en-GB" w:eastAsia="zh-CN"/>
            </w:rPr>
          </w:pPr>
          <w:hyperlink w:anchor="_Toc60660394" w:history="1">
            <w:r w:rsidRPr="00FA0525">
              <w:rPr>
                <w:rStyle w:val="Hyperlink"/>
                <w:noProof/>
              </w:rPr>
              <w:t>Evaluation</w:t>
            </w:r>
            <w:r>
              <w:rPr>
                <w:noProof/>
                <w:webHidden/>
              </w:rPr>
              <w:tab/>
            </w:r>
            <w:r>
              <w:rPr>
                <w:noProof/>
                <w:webHidden/>
              </w:rPr>
              <w:fldChar w:fldCharType="begin"/>
            </w:r>
            <w:r>
              <w:rPr>
                <w:noProof/>
                <w:webHidden/>
              </w:rPr>
              <w:instrText xml:space="preserve"> PAGEREF _Toc60660394 \h </w:instrText>
            </w:r>
            <w:r>
              <w:rPr>
                <w:noProof/>
                <w:webHidden/>
              </w:rPr>
            </w:r>
            <w:r>
              <w:rPr>
                <w:noProof/>
                <w:webHidden/>
              </w:rPr>
              <w:fldChar w:fldCharType="separate"/>
            </w:r>
            <w:r>
              <w:rPr>
                <w:noProof/>
                <w:webHidden/>
              </w:rPr>
              <w:t>4</w:t>
            </w:r>
            <w:r>
              <w:rPr>
                <w:noProof/>
                <w:webHidden/>
              </w:rPr>
              <w:fldChar w:fldCharType="end"/>
            </w:r>
          </w:hyperlink>
        </w:p>
        <w:p w14:paraId="531E5E90" w14:textId="49CA7A0C" w:rsidR="004D1A2F" w:rsidRDefault="004D1A2F">
          <w:pPr>
            <w:pStyle w:val="TOC1"/>
            <w:tabs>
              <w:tab w:val="right" w:leader="dot" w:pos="9350"/>
            </w:tabs>
            <w:rPr>
              <w:rFonts w:cstheme="minorBidi"/>
              <w:b w:val="0"/>
              <w:bCs w:val="0"/>
              <w:i w:val="0"/>
              <w:iCs w:val="0"/>
              <w:noProof/>
              <w:szCs w:val="24"/>
              <w:lang w:val="en-GB" w:eastAsia="zh-CN"/>
            </w:rPr>
          </w:pPr>
          <w:hyperlink w:anchor="_Toc60660395" w:history="1">
            <w:r w:rsidRPr="00FA0525">
              <w:rPr>
                <w:rStyle w:val="Hyperlink"/>
                <w:noProof/>
              </w:rPr>
              <w:t>Analysis</w:t>
            </w:r>
            <w:r>
              <w:rPr>
                <w:noProof/>
                <w:webHidden/>
              </w:rPr>
              <w:tab/>
            </w:r>
            <w:r>
              <w:rPr>
                <w:noProof/>
                <w:webHidden/>
              </w:rPr>
              <w:fldChar w:fldCharType="begin"/>
            </w:r>
            <w:r>
              <w:rPr>
                <w:noProof/>
                <w:webHidden/>
              </w:rPr>
              <w:instrText xml:space="preserve"> PAGEREF _Toc60660395 \h </w:instrText>
            </w:r>
            <w:r>
              <w:rPr>
                <w:noProof/>
                <w:webHidden/>
              </w:rPr>
            </w:r>
            <w:r>
              <w:rPr>
                <w:noProof/>
                <w:webHidden/>
              </w:rPr>
              <w:fldChar w:fldCharType="separate"/>
            </w:r>
            <w:r>
              <w:rPr>
                <w:noProof/>
                <w:webHidden/>
              </w:rPr>
              <w:t>5</w:t>
            </w:r>
            <w:r>
              <w:rPr>
                <w:noProof/>
                <w:webHidden/>
              </w:rPr>
              <w:fldChar w:fldCharType="end"/>
            </w:r>
          </w:hyperlink>
        </w:p>
        <w:p w14:paraId="4F1EAE73" w14:textId="542723FB" w:rsidR="004D1A2F" w:rsidRDefault="004D1A2F">
          <w:pPr>
            <w:pStyle w:val="TOC1"/>
            <w:tabs>
              <w:tab w:val="right" w:leader="dot" w:pos="9350"/>
            </w:tabs>
            <w:rPr>
              <w:rFonts w:cstheme="minorBidi"/>
              <w:b w:val="0"/>
              <w:bCs w:val="0"/>
              <w:i w:val="0"/>
              <w:iCs w:val="0"/>
              <w:noProof/>
              <w:szCs w:val="24"/>
              <w:lang w:val="en-GB" w:eastAsia="zh-CN"/>
            </w:rPr>
          </w:pPr>
          <w:hyperlink w:anchor="_Toc60660396" w:history="1">
            <w:r w:rsidRPr="00FA0525">
              <w:rPr>
                <w:rStyle w:val="Hyperlink"/>
                <w:noProof/>
              </w:rPr>
              <w:t>Conclusion</w:t>
            </w:r>
            <w:r>
              <w:rPr>
                <w:noProof/>
                <w:webHidden/>
              </w:rPr>
              <w:tab/>
            </w:r>
            <w:r>
              <w:rPr>
                <w:noProof/>
                <w:webHidden/>
              </w:rPr>
              <w:fldChar w:fldCharType="begin"/>
            </w:r>
            <w:r>
              <w:rPr>
                <w:noProof/>
                <w:webHidden/>
              </w:rPr>
              <w:instrText xml:space="preserve"> PAGEREF _Toc60660396 \h </w:instrText>
            </w:r>
            <w:r>
              <w:rPr>
                <w:noProof/>
                <w:webHidden/>
              </w:rPr>
            </w:r>
            <w:r>
              <w:rPr>
                <w:noProof/>
                <w:webHidden/>
              </w:rPr>
              <w:fldChar w:fldCharType="separate"/>
            </w:r>
            <w:r>
              <w:rPr>
                <w:noProof/>
                <w:webHidden/>
              </w:rPr>
              <w:t>5</w:t>
            </w:r>
            <w:r>
              <w:rPr>
                <w:noProof/>
                <w:webHidden/>
              </w:rPr>
              <w:fldChar w:fldCharType="end"/>
            </w:r>
          </w:hyperlink>
        </w:p>
        <w:p w14:paraId="67176072" w14:textId="7B018CDA" w:rsidR="004D1A2F" w:rsidRDefault="004D1A2F">
          <w:pPr>
            <w:pStyle w:val="TOC1"/>
            <w:tabs>
              <w:tab w:val="right" w:leader="dot" w:pos="9350"/>
            </w:tabs>
            <w:rPr>
              <w:rFonts w:cstheme="minorBidi"/>
              <w:b w:val="0"/>
              <w:bCs w:val="0"/>
              <w:i w:val="0"/>
              <w:iCs w:val="0"/>
              <w:noProof/>
              <w:szCs w:val="24"/>
              <w:lang w:val="en-GB" w:eastAsia="zh-CN"/>
            </w:rPr>
          </w:pPr>
          <w:hyperlink w:anchor="_Toc60660397" w:history="1">
            <w:r w:rsidRPr="00FA0525">
              <w:rPr>
                <w:rStyle w:val="Hyperlink"/>
                <w:noProof/>
              </w:rPr>
              <w:t>Action Plan</w:t>
            </w:r>
            <w:r>
              <w:rPr>
                <w:noProof/>
                <w:webHidden/>
              </w:rPr>
              <w:tab/>
            </w:r>
            <w:r>
              <w:rPr>
                <w:noProof/>
                <w:webHidden/>
              </w:rPr>
              <w:fldChar w:fldCharType="begin"/>
            </w:r>
            <w:r>
              <w:rPr>
                <w:noProof/>
                <w:webHidden/>
              </w:rPr>
              <w:instrText xml:space="preserve"> PAGEREF _Toc60660397 \h </w:instrText>
            </w:r>
            <w:r>
              <w:rPr>
                <w:noProof/>
                <w:webHidden/>
              </w:rPr>
            </w:r>
            <w:r>
              <w:rPr>
                <w:noProof/>
                <w:webHidden/>
              </w:rPr>
              <w:fldChar w:fldCharType="separate"/>
            </w:r>
            <w:r>
              <w:rPr>
                <w:noProof/>
                <w:webHidden/>
              </w:rPr>
              <w:t>6</w:t>
            </w:r>
            <w:r>
              <w:rPr>
                <w:noProof/>
                <w:webHidden/>
              </w:rPr>
              <w:fldChar w:fldCharType="end"/>
            </w:r>
          </w:hyperlink>
        </w:p>
        <w:p w14:paraId="06DBDA1F" w14:textId="056796C0" w:rsidR="004D1A2F" w:rsidRDefault="004D1A2F">
          <w:pPr>
            <w:pStyle w:val="TOC2"/>
            <w:tabs>
              <w:tab w:val="right" w:leader="dot" w:pos="9350"/>
            </w:tabs>
            <w:rPr>
              <w:rFonts w:cstheme="minorBidi"/>
              <w:b w:val="0"/>
              <w:bCs w:val="0"/>
              <w:noProof/>
              <w:sz w:val="24"/>
              <w:szCs w:val="24"/>
              <w:lang w:val="en-GB" w:eastAsia="zh-CN"/>
            </w:rPr>
          </w:pPr>
          <w:hyperlink w:anchor="_Toc60660398" w:history="1">
            <w:r w:rsidRPr="00FA0525">
              <w:rPr>
                <w:rStyle w:val="Hyperlink"/>
                <w:i/>
                <w:iCs/>
                <w:caps/>
                <w:noProof/>
              </w:rPr>
              <w:t>Table 2 shows the action plan according to SMART technique</w:t>
            </w:r>
            <w:r>
              <w:rPr>
                <w:noProof/>
                <w:webHidden/>
              </w:rPr>
              <w:tab/>
            </w:r>
            <w:r>
              <w:rPr>
                <w:noProof/>
                <w:webHidden/>
              </w:rPr>
              <w:fldChar w:fldCharType="begin"/>
            </w:r>
            <w:r>
              <w:rPr>
                <w:noProof/>
                <w:webHidden/>
              </w:rPr>
              <w:instrText xml:space="preserve"> PAGEREF _Toc60660398 \h </w:instrText>
            </w:r>
            <w:r>
              <w:rPr>
                <w:noProof/>
                <w:webHidden/>
              </w:rPr>
            </w:r>
            <w:r>
              <w:rPr>
                <w:noProof/>
                <w:webHidden/>
              </w:rPr>
              <w:fldChar w:fldCharType="separate"/>
            </w:r>
            <w:r>
              <w:rPr>
                <w:noProof/>
                <w:webHidden/>
              </w:rPr>
              <w:t>6</w:t>
            </w:r>
            <w:r>
              <w:rPr>
                <w:noProof/>
                <w:webHidden/>
              </w:rPr>
              <w:fldChar w:fldCharType="end"/>
            </w:r>
          </w:hyperlink>
        </w:p>
        <w:p w14:paraId="3B4B8F89" w14:textId="2EB208E4" w:rsidR="004D1A2F" w:rsidRDefault="004D1A2F">
          <w:pPr>
            <w:pStyle w:val="TOC1"/>
            <w:tabs>
              <w:tab w:val="right" w:leader="dot" w:pos="9350"/>
            </w:tabs>
            <w:rPr>
              <w:rFonts w:cstheme="minorBidi"/>
              <w:b w:val="0"/>
              <w:bCs w:val="0"/>
              <w:i w:val="0"/>
              <w:iCs w:val="0"/>
              <w:noProof/>
              <w:szCs w:val="24"/>
              <w:lang w:val="en-GB" w:eastAsia="zh-CN"/>
            </w:rPr>
          </w:pPr>
          <w:hyperlink w:anchor="_Toc60660399" w:history="1">
            <w:r w:rsidRPr="00FA0525">
              <w:rPr>
                <w:rStyle w:val="Hyperlink"/>
                <w:noProof/>
              </w:rPr>
              <w:t>References</w:t>
            </w:r>
            <w:r>
              <w:rPr>
                <w:noProof/>
                <w:webHidden/>
              </w:rPr>
              <w:tab/>
            </w:r>
            <w:r>
              <w:rPr>
                <w:noProof/>
                <w:webHidden/>
              </w:rPr>
              <w:fldChar w:fldCharType="begin"/>
            </w:r>
            <w:r>
              <w:rPr>
                <w:noProof/>
                <w:webHidden/>
              </w:rPr>
              <w:instrText xml:space="preserve"> PAGEREF _Toc60660399 \h </w:instrText>
            </w:r>
            <w:r>
              <w:rPr>
                <w:noProof/>
                <w:webHidden/>
              </w:rPr>
            </w:r>
            <w:r>
              <w:rPr>
                <w:noProof/>
                <w:webHidden/>
              </w:rPr>
              <w:fldChar w:fldCharType="separate"/>
            </w:r>
            <w:r>
              <w:rPr>
                <w:noProof/>
                <w:webHidden/>
              </w:rPr>
              <w:t>8</w:t>
            </w:r>
            <w:r>
              <w:rPr>
                <w:noProof/>
                <w:webHidden/>
              </w:rPr>
              <w:fldChar w:fldCharType="end"/>
            </w:r>
          </w:hyperlink>
        </w:p>
        <w:p w14:paraId="7E9C4129" w14:textId="7F0BD0F1" w:rsidR="004D1A2F" w:rsidRDefault="004D1A2F">
          <w:r>
            <w:rPr>
              <w:b/>
              <w:bCs/>
              <w:noProof/>
            </w:rPr>
            <w:fldChar w:fldCharType="end"/>
          </w:r>
        </w:p>
      </w:sdtContent>
    </w:sdt>
    <w:p w14:paraId="62C8F7D0" w14:textId="77777777" w:rsidR="00323855" w:rsidRDefault="00323855" w:rsidP="008E1674">
      <w:pPr>
        <w:spacing w:line="360" w:lineRule="auto"/>
        <w:jc w:val="both"/>
        <w:rPr>
          <w:rFonts w:ascii="Arial" w:hAnsi="Arial" w:cs="Arial"/>
          <w:b/>
          <w:sz w:val="24"/>
          <w:szCs w:val="24"/>
        </w:rPr>
      </w:pPr>
    </w:p>
    <w:p w14:paraId="52D7D5FB" w14:textId="77777777" w:rsidR="00323855" w:rsidRDefault="00323855" w:rsidP="008E1674">
      <w:pPr>
        <w:spacing w:line="360" w:lineRule="auto"/>
        <w:jc w:val="both"/>
        <w:rPr>
          <w:rFonts w:ascii="Arial" w:hAnsi="Arial" w:cs="Arial"/>
          <w:b/>
          <w:sz w:val="24"/>
          <w:szCs w:val="24"/>
        </w:rPr>
      </w:pPr>
    </w:p>
    <w:p w14:paraId="3D38DBD8" w14:textId="77777777" w:rsidR="00323855" w:rsidRDefault="00323855" w:rsidP="008E1674">
      <w:pPr>
        <w:spacing w:line="360" w:lineRule="auto"/>
        <w:jc w:val="both"/>
        <w:rPr>
          <w:rFonts w:ascii="Arial" w:hAnsi="Arial" w:cs="Arial"/>
          <w:b/>
          <w:sz w:val="24"/>
          <w:szCs w:val="24"/>
        </w:rPr>
      </w:pPr>
    </w:p>
    <w:p w14:paraId="4956C941" w14:textId="77777777" w:rsidR="00323855" w:rsidRDefault="00323855" w:rsidP="008E1674">
      <w:pPr>
        <w:spacing w:line="360" w:lineRule="auto"/>
        <w:jc w:val="both"/>
        <w:rPr>
          <w:rFonts w:ascii="Arial" w:hAnsi="Arial" w:cs="Arial"/>
          <w:b/>
          <w:sz w:val="24"/>
          <w:szCs w:val="24"/>
        </w:rPr>
      </w:pPr>
    </w:p>
    <w:p w14:paraId="2173B003" w14:textId="77777777" w:rsidR="00323855" w:rsidRDefault="00323855" w:rsidP="008E1674">
      <w:pPr>
        <w:spacing w:line="360" w:lineRule="auto"/>
        <w:jc w:val="both"/>
        <w:rPr>
          <w:rFonts w:ascii="Arial" w:hAnsi="Arial" w:cs="Arial"/>
          <w:b/>
          <w:sz w:val="24"/>
          <w:szCs w:val="24"/>
        </w:rPr>
      </w:pPr>
    </w:p>
    <w:p w14:paraId="6E341E0E" w14:textId="77777777" w:rsidR="00323855" w:rsidRDefault="00323855" w:rsidP="008E1674">
      <w:pPr>
        <w:spacing w:line="360" w:lineRule="auto"/>
        <w:jc w:val="both"/>
        <w:rPr>
          <w:rFonts w:ascii="Arial" w:hAnsi="Arial" w:cs="Arial"/>
          <w:b/>
          <w:sz w:val="24"/>
          <w:szCs w:val="24"/>
        </w:rPr>
      </w:pPr>
    </w:p>
    <w:p w14:paraId="6071FD6A" w14:textId="77777777" w:rsidR="00323855" w:rsidRDefault="00323855" w:rsidP="008E1674">
      <w:pPr>
        <w:spacing w:line="360" w:lineRule="auto"/>
        <w:jc w:val="both"/>
        <w:rPr>
          <w:rFonts w:ascii="Arial" w:hAnsi="Arial" w:cs="Arial"/>
          <w:b/>
          <w:sz w:val="24"/>
          <w:szCs w:val="24"/>
        </w:rPr>
      </w:pPr>
    </w:p>
    <w:p w14:paraId="1013AEF1" w14:textId="77777777" w:rsidR="00323855" w:rsidRDefault="00323855" w:rsidP="008E1674">
      <w:pPr>
        <w:spacing w:line="360" w:lineRule="auto"/>
        <w:jc w:val="both"/>
        <w:rPr>
          <w:rFonts w:ascii="Arial" w:hAnsi="Arial" w:cs="Arial"/>
          <w:b/>
          <w:sz w:val="24"/>
          <w:szCs w:val="24"/>
        </w:rPr>
      </w:pPr>
    </w:p>
    <w:p w14:paraId="5E2B0873" w14:textId="77777777" w:rsidR="00323855" w:rsidRDefault="00323855" w:rsidP="008E1674">
      <w:pPr>
        <w:spacing w:line="360" w:lineRule="auto"/>
        <w:jc w:val="both"/>
        <w:rPr>
          <w:rFonts w:ascii="Arial" w:hAnsi="Arial" w:cs="Arial"/>
          <w:b/>
          <w:sz w:val="24"/>
          <w:szCs w:val="24"/>
        </w:rPr>
      </w:pPr>
    </w:p>
    <w:p w14:paraId="33F006C2" w14:textId="77777777" w:rsidR="00323855" w:rsidRDefault="00323855" w:rsidP="008E1674">
      <w:pPr>
        <w:spacing w:line="360" w:lineRule="auto"/>
        <w:jc w:val="both"/>
        <w:rPr>
          <w:rFonts w:ascii="Arial" w:hAnsi="Arial" w:cs="Arial"/>
          <w:b/>
          <w:sz w:val="24"/>
          <w:szCs w:val="24"/>
        </w:rPr>
      </w:pPr>
    </w:p>
    <w:p w14:paraId="1A40184C" w14:textId="77777777" w:rsidR="00323855" w:rsidRPr="004D1A2F" w:rsidRDefault="00323855" w:rsidP="008E1674">
      <w:pPr>
        <w:spacing w:line="360" w:lineRule="auto"/>
        <w:jc w:val="both"/>
        <w:rPr>
          <w:rStyle w:val="SubtleReference"/>
        </w:rPr>
      </w:pPr>
    </w:p>
    <w:p w14:paraId="27F0CA97" w14:textId="77777777" w:rsidR="00323855" w:rsidRDefault="00323855" w:rsidP="008E1674">
      <w:pPr>
        <w:spacing w:line="360" w:lineRule="auto"/>
        <w:jc w:val="both"/>
        <w:rPr>
          <w:rFonts w:ascii="Arial" w:hAnsi="Arial" w:cs="Arial"/>
          <w:b/>
          <w:sz w:val="24"/>
          <w:szCs w:val="24"/>
        </w:rPr>
        <w:sectPr w:rsidR="00323855" w:rsidSect="004D1A2F">
          <w:footerReference w:type="default" r:id="rId10"/>
          <w:pgSz w:w="12240" w:h="15840"/>
          <w:pgMar w:top="1440" w:right="1440" w:bottom="1440" w:left="1440" w:header="720" w:footer="720" w:gutter="0"/>
          <w:pgNumType w:start="0"/>
          <w:cols w:space="720"/>
          <w:titlePg/>
          <w:docGrid w:linePitch="360"/>
        </w:sectPr>
      </w:pPr>
    </w:p>
    <w:p w14:paraId="5B98D86C" w14:textId="77777777" w:rsidR="008E1674" w:rsidRPr="004D1A2F" w:rsidRDefault="000473A3" w:rsidP="004D1A2F">
      <w:pPr>
        <w:pStyle w:val="Quote"/>
        <w:outlineLvl w:val="0"/>
        <w:rPr>
          <w:rStyle w:val="IntenseReference"/>
          <w:sz w:val="24"/>
          <w:szCs w:val="24"/>
        </w:rPr>
      </w:pPr>
      <w:bookmarkStart w:id="0" w:name="_Toc60660391"/>
      <w:r w:rsidRPr="004D1A2F">
        <w:rPr>
          <w:rStyle w:val="IntenseReference"/>
          <w:sz w:val="24"/>
          <w:szCs w:val="24"/>
        </w:rPr>
        <w:lastRenderedPageBreak/>
        <w:t>Introduction</w:t>
      </w:r>
      <w:bookmarkEnd w:id="0"/>
    </w:p>
    <w:p w14:paraId="11B391B6" w14:textId="77777777" w:rsidR="003A0E64" w:rsidRPr="00323855" w:rsidRDefault="00514C51" w:rsidP="00323855">
      <w:pPr>
        <w:spacing w:line="360" w:lineRule="auto"/>
        <w:jc w:val="both"/>
        <w:rPr>
          <w:rFonts w:ascii="Arial" w:hAnsi="Arial" w:cs="Arial"/>
          <w:sz w:val="24"/>
          <w:szCs w:val="24"/>
        </w:rPr>
      </w:pPr>
      <w:r>
        <w:rPr>
          <w:rFonts w:ascii="Arial" w:hAnsi="Arial" w:cs="Arial"/>
          <w:sz w:val="24"/>
          <w:szCs w:val="24"/>
        </w:rPr>
        <w:t xml:space="preserve">I am writing this personal reflection because I got the opportunity in this module to explain my experience of job interview at Amazon. To explain my experience, I have used the Gibbs model of reflection (Gibbs, 1998). Reflection is well described by Harvey in 2010 that it is the mechanism of knowledge development which is gained from experiences. It is the best way to analyze the strengths and weaknesses which are essential part of self-improvement. </w:t>
      </w:r>
      <w:r w:rsidR="007243E5">
        <w:rPr>
          <w:rFonts w:ascii="Arial" w:hAnsi="Arial" w:cs="Arial"/>
          <w:sz w:val="24"/>
          <w:szCs w:val="24"/>
        </w:rPr>
        <w:t xml:space="preserve">In the first part of module, I explained my experience about employability skills. </w:t>
      </w:r>
      <w:r>
        <w:rPr>
          <w:rFonts w:ascii="Arial" w:hAnsi="Arial" w:cs="Arial"/>
          <w:sz w:val="24"/>
          <w:szCs w:val="24"/>
        </w:rPr>
        <w:t xml:space="preserve">In this reflection, I have explained my understanding, analysis and development plan </w:t>
      </w:r>
      <w:r w:rsidR="007243E5">
        <w:rPr>
          <w:rFonts w:ascii="Arial" w:hAnsi="Arial" w:cs="Arial"/>
          <w:sz w:val="24"/>
          <w:szCs w:val="24"/>
        </w:rPr>
        <w:t xml:space="preserve">for the job interview </w:t>
      </w:r>
      <w:r>
        <w:rPr>
          <w:rFonts w:ascii="Arial" w:hAnsi="Arial" w:cs="Arial"/>
          <w:sz w:val="24"/>
          <w:szCs w:val="24"/>
        </w:rPr>
        <w:t xml:space="preserve">according to Gibbs model of reflection. </w:t>
      </w:r>
    </w:p>
    <w:p w14:paraId="30E9AADD" w14:textId="77777777" w:rsidR="00AA18F8" w:rsidRPr="004D1A2F" w:rsidRDefault="000473A3" w:rsidP="004D1A2F">
      <w:pPr>
        <w:pStyle w:val="NoSpacing"/>
        <w:rPr>
          <w:rStyle w:val="IntenseReference"/>
          <w:sz w:val="24"/>
          <w:szCs w:val="24"/>
        </w:rPr>
      </w:pPr>
      <w:bookmarkStart w:id="1" w:name="_Toc60660392"/>
      <w:r w:rsidRPr="004D1A2F">
        <w:rPr>
          <w:rStyle w:val="IntenseReference"/>
          <w:sz w:val="24"/>
          <w:szCs w:val="24"/>
        </w:rPr>
        <w:t>Description</w:t>
      </w:r>
      <w:bookmarkEnd w:id="1"/>
    </w:p>
    <w:p w14:paraId="0F4CBF86" w14:textId="77777777" w:rsidR="007243E5" w:rsidRDefault="00514C51" w:rsidP="00323855">
      <w:pPr>
        <w:spacing w:line="360" w:lineRule="auto"/>
        <w:jc w:val="both"/>
        <w:rPr>
          <w:rFonts w:ascii="Arial" w:hAnsi="Arial" w:cs="Arial"/>
          <w:sz w:val="24"/>
          <w:szCs w:val="24"/>
        </w:rPr>
      </w:pPr>
      <w:r>
        <w:rPr>
          <w:rFonts w:ascii="Arial" w:hAnsi="Arial" w:cs="Arial"/>
          <w:sz w:val="24"/>
          <w:szCs w:val="24"/>
        </w:rPr>
        <w:t xml:space="preserve">I applied for the position of </w:t>
      </w:r>
      <w:r w:rsidR="007243E5">
        <w:rPr>
          <w:rFonts w:ascii="Arial" w:hAnsi="Arial" w:cs="Arial"/>
          <w:sz w:val="24"/>
          <w:szCs w:val="24"/>
        </w:rPr>
        <w:t xml:space="preserve">team leader for fulfilment </w:t>
      </w:r>
      <w:proofErr w:type="spellStart"/>
      <w:r w:rsidR="007243E5">
        <w:rPr>
          <w:rFonts w:ascii="Arial" w:hAnsi="Arial" w:cs="Arial"/>
          <w:sz w:val="24"/>
          <w:szCs w:val="24"/>
        </w:rPr>
        <w:t>centre</w:t>
      </w:r>
      <w:proofErr w:type="spellEnd"/>
      <w:r w:rsidR="007243E5">
        <w:rPr>
          <w:rFonts w:ascii="Arial" w:hAnsi="Arial" w:cs="Arial"/>
          <w:sz w:val="24"/>
          <w:szCs w:val="24"/>
        </w:rPr>
        <w:t xml:space="preserve"> at Amazon Dunstable. One of the </w:t>
      </w:r>
      <w:proofErr w:type="gramStart"/>
      <w:r w:rsidR="007243E5">
        <w:rPr>
          <w:rFonts w:ascii="Arial" w:hAnsi="Arial" w:cs="Arial"/>
          <w:sz w:val="24"/>
          <w:szCs w:val="24"/>
        </w:rPr>
        <w:t>reason</w:t>
      </w:r>
      <w:proofErr w:type="gramEnd"/>
      <w:r w:rsidR="007243E5">
        <w:rPr>
          <w:rFonts w:ascii="Arial" w:hAnsi="Arial" w:cs="Arial"/>
          <w:sz w:val="24"/>
          <w:szCs w:val="24"/>
        </w:rPr>
        <w:t xml:space="preserve"> to apply for this position was the place of working because I am nature loving and Dunstable is beautiful place in Bedfordshire in the north of London. The interview was taken place on site and interviewer was nice lady Cristina. </w:t>
      </w:r>
    </w:p>
    <w:p w14:paraId="0E5C25FD" w14:textId="77777777" w:rsidR="004A78C4" w:rsidRDefault="007243E5" w:rsidP="00323855">
      <w:pPr>
        <w:spacing w:line="360" w:lineRule="auto"/>
        <w:jc w:val="both"/>
        <w:rPr>
          <w:rFonts w:ascii="Arial" w:hAnsi="Arial" w:cs="Arial"/>
          <w:sz w:val="24"/>
          <w:szCs w:val="24"/>
        </w:rPr>
      </w:pPr>
      <w:r>
        <w:rPr>
          <w:rFonts w:ascii="Arial" w:hAnsi="Arial" w:cs="Arial"/>
          <w:sz w:val="24"/>
          <w:szCs w:val="24"/>
        </w:rPr>
        <w:t>After the initial chit chat, she asked me few questions. I was well prepared for some questions but some of them were surprising for me. She asked me about my reason to ap</w:t>
      </w:r>
      <w:r w:rsidR="004A78C4">
        <w:rPr>
          <w:rFonts w:ascii="Arial" w:hAnsi="Arial" w:cs="Arial"/>
          <w:sz w:val="24"/>
          <w:szCs w:val="24"/>
        </w:rPr>
        <w:t>ply in this company</w:t>
      </w:r>
      <w:r>
        <w:rPr>
          <w:rFonts w:ascii="Arial" w:hAnsi="Arial" w:cs="Arial"/>
          <w:sz w:val="24"/>
          <w:szCs w:val="24"/>
        </w:rPr>
        <w:t xml:space="preserve">. Before coming for this interview, I listened the feedback of many people on social media and reports and I think it is the among the first few questions which normally people ask in interview. I told her that I am interested to learn about the company. </w:t>
      </w:r>
      <w:r w:rsidR="004A78C4">
        <w:rPr>
          <w:rFonts w:ascii="Arial" w:hAnsi="Arial" w:cs="Arial"/>
          <w:sz w:val="24"/>
          <w:szCs w:val="24"/>
        </w:rPr>
        <w:t xml:space="preserve">I told to interviewer that I am fascinated with the culture of Amazon which encourages creativity and I will get opportunity to use my creative and team work skills. </w:t>
      </w:r>
    </w:p>
    <w:p w14:paraId="002A1821" w14:textId="77777777" w:rsidR="00514C51" w:rsidRDefault="00DD066A" w:rsidP="00323855">
      <w:pPr>
        <w:spacing w:line="360" w:lineRule="auto"/>
        <w:jc w:val="both"/>
        <w:rPr>
          <w:rFonts w:ascii="Arial" w:hAnsi="Arial" w:cs="Arial"/>
          <w:sz w:val="24"/>
          <w:szCs w:val="24"/>
        </w:rPr>
      </w:pPr>
      <w:r>
        <w:rPr>
          <w:rFonts w:ascii="Arial" w:hAnsi="Arial" w:cs="Arial"/>
          <w:sz w:val="24"/>
          <w:szCs w:val="24"/>
        </w:rPr>
        <w:t xml:space="preserve">For the query about this job position, I </w:t>
      </w:r>
      <w:r w:rsidR="007243E5">
        <w:rPr>
          <w:rFonts w:ascii="Arial" w:hAnsi="Arial" w:cs="Arial"/>
          <w:sz w:val="24"/>
          <w:szCs w:val="24"/>
        </w:rPr>
        <w:t xml:space="preserve">explained my </w:t>
      </w:r>
      <w:r w:rsidR="004A78C4">
        <w:rPr>
          <w:rFonts w:ascii="Arial" w:hAnsi="Arial" w:cs="Arial"/>
          <w:sz w:val="24"/>
          <w:szCs w:val="24"/>
        </w:rPr>
        <w:t>passion about sale a</w:t>
      </w:r>
      <w:r>
        <w:rPr>
          <w:rFonts w:ascii="Arial" w:hAnsi="Arial" w:cs="Arial"/>
          <w:sz w:val="24"/>
          <w:szCs w:val="24"/>
        </w:rPr>
        <w:t xml:space="preserve">nd marketing. I can learn the marketing and sale processes. I was not much interested to apply this customer service like positon but working in Amazon is great is better for my portfolio. She smiled on my reply and suddenly I thought that </w:t>
      </w:r>
      <w:r w:rsidR="00463F3C">
        <w:rPr>
          <w:rFonts w:ascii="Arial" w:hAnsi="Arial" w:cs="Arial"/>
          <w:sz w:val="24"/>
          <w:szCs w:val="24"/>
        </w:rPr>
        <w:t xml:space="preserve">I made her happy with my answer. </w:t>
      </w:r>
    </w:p>
    <w:p w14:paraId="69EC6CD2" w14:textId="77777777" w:rsidR="004A78C4" w:rsidRDefault="00463F3C" w:rsidP="00323855">
      <w:pPr>
        <w:spacing w:line="360" w:lineRule="auto"/>
        <w:jc w:val="both"/>
        <w:rPr>
          <w:rFonts w:ascii="Arial" w:hAnsi="Arial" w:cs="Arial"/>
          <w:sz w:val="24"/>
          <w:szCs w:val="24"/>
        </w:rPr>
      </w:pPr>
      <w:r>
        <w:rPr>
          <w:rFonts w:ascii="Arial" w:hAnsi="Arial" w:cs="Arial"/>
          <w:sz w:val="24"/>
          <w:szCs w:val="24"/>
        </w:rPr>
        <w:t>Another</w:t>
      </w:r>
      <w:r w:rsidR="00AE780A">
        <w:rPr>
          <w:rFonts w:ascii="Arial" w:hAnsi="Arial" w:cs="Arial"/>
          <w:sz w:val="24"/>
          <w:szCs w:val="24"/>
        </w:rPr>
        <w:t xml:space="preserve"> query was about “what profession you like most for your career”</w:t>
      </w:r>
      <w:r>
        <w:rPr>
          <w:rFonts w:ascii="Arial" w:hAnsi="Arial" w:cs="Arial"/>
          <w:sz w:val="24"/>
          <w:szCs w:val="24"/>
        </w:rPr>
        <w:t xml:space="preserve">. It was the question which I </w:t>
      </w:r>
      <w:proofErr w:type="spellStart"/>
      <w:r>
        <w:rPr>
          <w:rFonts w:ascii="Arial" w:hAnsi="Arial" w:cs="Arial"/>
          <w:sz w:val="24"/>
          <w:szCs w:val="24"/>
        </w:rPr>
        <w:t>ididnt</w:t>
      </w:r>
      <w:proofErr w:type="spellEnd"/>
      <w:r>
        <w:rPr>
          <w:rFonts w:ascii="Arial" w:hAnsi="Arial" w:cs="Arial"/>
          <w:sz w:val="24"/>
          <w:szCs w:val="24"/>
        </w:rPr>
        <w:t xml:space="preserve"> expect and I was not well prepared but my learning in previous task of career development reflection helped me</w:t>
      </w:r>
      <w:r w:rsidR="00AE780A">
        <w:rPr>
          <w:rFonts w:ascii="Arial" w:hAnsi="Arial" w:cs="Arial"/>
          <w:sz w:val="24"/>
          <w:szCs w:val="24"/>
        </w:rPr>
        <w:t xml:space="preserve">. I clearly told that I am much interested </w:t>
      </w:r>
      <w:r w:rsidR="00AE780A">
        <w:rPr>
          <w:rFonts w:ascii="Arial" w:hAnsi="Arial" w:cs="Arial"/>
          <w:sz w:val="24"/>
          <w:szCs w:val="24"/>
        </w:rPr>
        <w:lastRenderedPageBreak/>
        <w:t>in marketing</w:t>
      </w:r>
      <w:r>
        <w:rPr>
          <w:rFonts w:ascii="Arial" w:hAnsi="Arial" w:cs="Arial"/>
          <w:sz w:val="24"/>
          <w:szCs w:val="24"/>
        </w:rPr>
        <w:t xml:space="preserve"> and I showed my motivation to improve my professional and career development skills. I also explained my dedication towards multitasking approach to become the top performing employee of organization. </w:t>
      </w:r>
    </w:p>
    <w:p w14:paraId="2E17B565" w14:textId="77777777" w:rsidR="00463F3C" w:rsidRDefault="00463F3C" w:rsidP="00323855">
      <w:pPr>
        <w:spacing w:line="360" w:lineRule="auto"/>
        <w:jc w:val="both"/>
        <w:rPr>
          <w:rFonts w:ascii="Arial" w:hAnsi="Arial" w:cs="Arial"/>
          <w:sz w:val="24"/>
          <w:szCs w:val="24"/>
        </w:rPr>
      </w:pPr>
      <w:r>
        <w:rPr>
          <w:rFonts w:ascii="Arial" w:hAnsi="Arial" w:cs="Arial"/>
          <w:sz w:val="24"/>
          <w:szCs w:val="24"/>
        </w:rPr>
        <w:t xml:space="preserve">Another query was “why Amazon should hire you”. I was ready for this question but I did wrong start by saying that it is a good question. I showed my positive behavior by saying that I am eager to learn. My creative, interpersonal and intrapersonal skills are good which are essential for customer service. I also explained my team work and leadership skills. </w:t>
      </w:r>
      <w:r w:rsidR="00AE780A">
        <w:rPr>
          <w:rFonts w:ascii="Arial" w:hAnsi="Arial" w:cs="Arial"/>
          <w:sz w:val="24"/>
          <w:szCs w:val="24"/>
        </w:rPr>
        <w:t xml:space="preserve">I told myself as not the perfect person to hire due to lack of experience but I showed my passion to work with full dedication. I am problem solving person which is essential skill for the team leader. </w:t>
      </w:r>
    </w:p>
    <w:p w14:paraId="5E96A447" w14:textId="77777777" w:rsidR="005E790F" w:rsidRPr="00323855" w:rsidRDefault="00AE780A" w:rsidP="00323855">
      <w:pPr>
        <w:spacing w:line="360" w:lineRule="auto"/>
        <w:jc w:val="both"/>
        <w:rPr>
          <w:rFonts w:ascii="Arial" w:hAnsi="Arial" w:cs="Arial"/>
          <w:sz w:val="24"/>
          <w:szCs w:val="24"/>
        </w:rPr>
      </w:pPr>
      <w:r>
        <w:rPr>
          <w:rFonts w:ascii="Arial" w:hAnsi="Arial" w:cs="Arial"/>
          <w:sz w:val="24"/>
          <w:szCs w:val="24"/>
        </w:rPr>
        <w:t>The last ques</w:t>
      </w:r>
      <w:r w:rsidR="00B665BC">
        <w:rPr>
          <w:rFonts w:ascii="Arial" w:hAnsi="Arial" w:cs="Arial"/>
          <w:sz w:val="24"/>
          <w:szCs w:val="24"/>
        </w:rPr>
        <w:t xml:space="preserve">tion was about the future goals. I answered it by showing in intention of development of long term career in Amazon. </w:t>
      </w:r>
      <w:r>
        <w:rPr>
          <w:rFonts w:ascii="Arial" w:hAnsi="Arial" w:cs="Arial"/>
          <w:sz w:val="24"/>
          <w:szCs w:val="24"/>
        </w:rPr>
        <w:t xml:space="preserve"> </w:t>
      </w:r>
      <w:r w:rsidR="00B665BC">
        <w:rPr>
          <w:rFonts w:ascii="Arial" w:hAnsi="Arial" w:cs="Arial"/>
          <w:sz w:val="24"/>
          <w:szCs w:val="24"/>
        </w:rPr>
        <w:t xml:space="preserve">I want to become one of the top employees in term of performance in company. I told my plans for the enhancement of communication and other skills that will help me in achievement of </w:t>
      </w:r>
      <w:proofErr w:type="spellStart"/>
      <w:r w:rsidR="00B665BC">
        <w:rPr>
          <w:rFonts w:ascii="Arial" w:hAnsi="Arial" w:cs="Arial"/>
          <w:sz w:val="24"/>
          <w:szCs w:val="24"/>
        </w:rPr>
        <w:t>golas</w:t>
      </w:r>
      <w:proofErr w:type="spellEnd"/>
      <w:r w:rsidR="00B665BC">
        <w:rPr>
          <w:rFonts w:ascii="Arial" w:hAnsi="Arial" w:cs="Arial"/>
          <w:sz w:val="24"/>
          <w:szCs w:val="24"/>
        </w:rPr>
        <w:t xml:space="preserve">. </w:t>
      </w:r>
    </w:p>
    <w:p w14:paraId="542927A9" w14:textId="77777777" w:rsidR="00DA1F3C" w:rsidRPr="00323855" w:rsidRDefault="00DA1F3C" w:rsidP="00323855">
      <w:pPr>
        <w:spacing w:line="360" w:lineRule="auto"/>
        <w:jc w:val="both"/>
        <w:rPr>
          <w:rFonts w:ascii="Arial" w:hAnsi="Arial" w:cs="Arial"/>
          <w:sz w:val="24"/>
          <w:szCs w:val="24"/>
        </w:rPr>
      </w:pPr>
    </w:p>
    <w:p w14:paraId="49E35F80" w14:textId="77777777" w:rsidR="00DA1F3C" w:rsidRPr="00323855" w:rsidRDefault="00DA1F3C" w:rsidP="00B665BC">
      <w:pPr>
        <w:tabs>
          <w:tab w:val="left" w:pos="1225"/>
        </w:tabs>
        <w:spacing w:line="360" w:lineRule="auto"/>
        <w:jc w:val="center"/>
        <w:rPr>
          <w:rFonts w:ascii="Arial" w:hAnsi="Arial" w:cs="Arial"/>
          <w:sz w:val="24"/>
          <w:szCs w:val="24"/>
        </w:rPr>
      </w:pPr>
      <w:r w:rsidRPr="00323855">
        <w:rPr>
          <w:rFonts w:ascii="Arial" w:hAnsi="Arial" w:cs="Arial"/>
          <w:noProof/>
          <w:sz w:val="24"/>
          <w:szCs w:val="24"/>
        </w:rPr>
        <w:drawing>
          <wp:inline distT="0" distB="0" distL="0" distR="0" wp14:anchorId="71E31EE2" wp14:editId="3124C115">
            <wp:extent cx="3426460" cy="2785110"/>
            <wp:effectExtent l="0" t="0" r="2540" b="0"/>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6460" cy="2785110"/>
                    </a:xfrm>
                    <a:prstGeom prst="rect">
                      <a:avLst/>
                    </a:prstGeom>
                    <a:noFill/>
                    <a:ln>
                      <a:noFill/>
                    </a:ln>
                  </pic:spPr>
                </pic:pic>
              </a:graphicData>
            </a:graphic>
          </wp:inline>
        </w:drawing>
      </w:r>
    </w:p>
    <w:p w14:paraId="32D39AED" w14:textId="77777777" w:rsidR="00DA1F3C" w:rsidRDefault="00DA1F3C" w:rsidP="00B665BC">
      <w:pPr>
        <w:tabs>
          <w:tab w:val="left" w:pos="1225"/>
        </w:tabs>
        <w:spacing w:line="360" w:lineRule="auto"/>
        <w:jc w:val="center"/>
        <w:rPr>
          <w:rFonts w:ascii="Arial" w:hAnsi="Arial" w:cs="Arial"/>
          <w:sz w:val="24"/>
          <w:szCs w:val="24"/>
        </w:rPr>
      </w:pPr>
      <w:r w:rsidRPr="00323855">
        <w:rPr>
          <w:rFonts w:ascii="Arial" w:hAnsi="Arial" w:cs="Arial"/>
          <w:sz w:val="24"/>
          <w:szCs w:val="24"/>
        </w:rPr>
        <w:t>Figure 1: Gibbs model of reflection (Mind Tools, 2020)</w:t>
      </w:r>
    </w:p>
    <w:p w14:paraId="7AEB3F60" w14:textId="77777777" w:rsidR="00D66873" w:rsidRPr="00323855" w:rsidRDefault="00D66873" w:rsidP="00B665BC">
      <w:pPr>
        <w:tabs>
          <w:tab w:val="left" w:pos="1225"/>
        </w:tabs>
        <w:spacing w:line="360" w:lineRule="auto"/>
        <w:jc w:val="center"/>
        <w:rPr>
          <w:rFonts w:ascii="Arial" w:hAnsi="Arial" w:cs="Arial"/>
          <w:sz w:val="24"/>
          <w:szCs w:val="24"/>
        </w:rPr>
      </w:pPr>
    </w:p>
    <w:p w14:paraId="2DEB3871" w14:textId="77777777" w:rsidR="004D7151" w:rsidRPr="004D1A2F" w:rsidRDefault="000473A3" w:rsidP="004D1A2F">
      <w:pPr>
        <w:pStyle w:val="NoSpacing"/>
        <w:rPr>
          <w:rStyle w:val="IntenseEmphasis"/>
          <w:sz w:val="24"/>
          <w:szCs w:val="24"/>
        </w:rPr>
      </w:pPr>
      <w:bookmarkStart w:id="2" w:name="_Toc60660393"/>
      <w:r w:rsidRPr="004D1A2F">
        <w:rPr>
          <w:rStyle w:val="IntenseEmphasis"/>
          <w:sz w:val="24"/>
          <w:szCs w:val="24"/>
        </w:rPr>
        <w:lastRenderedPageBreak/>
        <w:t>Feeling</w:t>
      </w:r>
      <w:bookmarkEnd w:id="2"/>
    </w:p>
    <w:p w14:paraId="33E1168D" w14:textId="77777777" w:rsidR="00B665BC" w:rsidRDefault="00B665BC" w:rsidP="00B665BC">
      <w:pPr>
        <w:spacing w:line="360" w:lineRule="auto"/>
        <w:jc w:val="both"/>
        <w:rPr>
          <w:rFonts w:ascii="Arial" w:hAnsi="Arial" w:cs="Arial"/>
          <w:sz w:val="24"/>
          <w:szCs w:val="24"/>
        </w:rPr>
      </w:pPr>
      <w:r>
        <w:rPr>
          <w:rFonts w:ascii="Arial" w:hAnsi="Arial" w:cs="Arial"/>
          <w:sz w:val="24"/>
          <w:szCs w:val="24"/>
        </w:rPr>
        <w:t>I was quite excited about my performance in the interview but after reading the literature and different interview tips, I have realized some mistakes. Later on I realized</w:t>
      </w:r>
      <w:r w:rsidR="0023573D">
        <w:rPr>
          <w:rFonts w:ascii="Arial" w:hAnsi="Arial" w:cs="Arial"/>
          <w:sz w:val="24"/>
          <w:szCs w:val="24"/>
        </w:rPr>
        <w:t xml:space="preserve"> that interviewers not everything in candidates such behavior, communication, logic etc. T</w:t>
      </w:r>
      <w:r>
        <w:rPr>
          <w:rFonts w:ascii="Arial" w:hAnsi="Arial" w:cs="Arial"/>
          <w:sz w:val="24"/>
          <w:szCs w:val="24"/>
        </w:rPr>
        <w:t xml:space="preserve">hey just give their marks according to guidelines of human resource department and she </w:t>
      </w:r>
      <w:r w:rsidR="005E13E8">
        <w:rPr>
          <w:rFonts w:ascii="Arial" w:hAnsi="Arial" w:cs="Arial"/>
          <w:sz w:val="24"/>
          <w:szCs w:val="24"/>
        </w:rPr>
        <w:t>is not bound to show her response on my answers.</w:t>
      </w:r>
      <w:r>
        <w:rPr>
          <w:rFonts w:ascii="Arial" w:hAnsi="Arial" w:cs="Arial"/>
          <w:sz w:val="24"/>
          <w:szCs w:val="24"/>
        </w:rPr>
        <w:t xml:space="preserve"> I found many defic</w:t>
      </w:r>
      <w:r w:rsidR="005E13E8">
        <w:rPr>
          <w:rFonts w:ascii="Arial" w:hAnsi="Arial" w:cs="Arial"/>
          <w:sz w:val="24"/>
          <w:szCs w:val="24"/>
        </w:rPr>
        <w:t xml:space="preserve">iencies in my interview skills. My feeling after this interview is that I was not well prepared for the interview. I focused more on the theoretical work and didn’t take guidelines from the persons which are already experienced in this area. My confidence level was ok but I was not calm. I was frightened that I should not do any mistake and due to this, I overreact by interrupting the interviewer while she was asking question. I think, most of the interviewer don’t like this attitude. </w:t>
      </w:r>
    </w:p>
    <w:p w14:paraId="5D2AEE58" w14:textId="77777777" w:rsidR="0023573D" w:rsidRDefault="0023573D" w:rsidP="00B665BC">
      <w:pPr>
        <w:spacing w:line="360" w:lineRule="auto"/>
        <w:jc w:val="both"/>
        <w:rPr>
          <w:rFonts w:ascii="Arial" w:hAnsi="Arial" w:cs="Arial"/>
          <w:sz w:val="24"/>
          <w:szCs w:val="24"/>
        </w:rPr>
      </w:pPr>
      <w:r>
        <w:rPr>
          <w:rFonts w:ascii="Arial" w:hAnsi="Arial" w:cs="Arial"/>
          <w:sz w:val="24"/>
          <w:szCs w:val="24"/>
        </w:rPr>
        <w:t xml:space="preserve">After the interview, in the non-formal discussion with other applicants and junior staff, I came to know that only </w:t>
      </w:r>
      <w:r w:rsidR="008502A0">
        <w:rPr>
          <w:rFonts w:ascii="Arial" w:hAnsi="Arial" w:cs="Arial"/>
          <w:sz w:val="24"/>
          <w:szCs w:val="24"/>
        </w:rPr>
        <w:t>ten</w:t>
      </w:r>
      <w:r>
        <w:rPr>
          <w:rFonts w:ascii="Arial" w:hAnsi="Arial" w:cs="Arial"/>
          <w:sz w:val="24"/>
          <w:szCs w:val="24"/>
        </w:rPr>
        <w:t xml:space="preserve"> candidates were called for interview after shortlisting. </w:t>
      </w:r>
      <w:r w:rsidR="008502A0">
        <w:rPr>
          <w:rFonts w:ascii="Arial" w:hAnsi="Arial" w:cs="Arial"/>
          <w:sz w:val="24"/>
          <w:szCs w:val="24"/>
        </w:rPr>
        <w:t xml:space="preserve">I think the activity done in the first part of module helped me a lot where I did well by modifying the layout of my CV according to job descriptions. I did same in the covering letter but now I have seen many mistakes in my covering letter. I think, for the subsequent job applications, I will do much better in application and interview. </w:t>
      </w:r>
    </w:p>
    <w:p w14:paraId="53069EFA" w14:textId="77777777" w:rsidR="008502A0" w:rsidRPr="00B665BC" w:rsidRDefault="008502A0" w:rsidP="00B665BC">
      <w:pPr>
        <w:spacing w:line="360" w:lineRule="auto"/>
        <w:jc w:val="both"/>
        <w:rPr>
          <w:rFonts w:ascii="Arial" w:hAnsi="Arial" w:cs="Arial"/>
          <w:sz w:val="24"/>
          <w:szCs w:val="24"/>
        </w:rPr>
      </w:pPr>
      <w:r>
        <w:rPr>
          <w:rFonts w:ascii="Arial" w:hAnsi="Arial" w:cs="Arial"/>
          <w:sz w:val="24"/>
          <w:szCs w:val="24"/>
        </w:rPr>
        <w:t xml:space="preserve">I personally feel that interviewer want to listen something different from the candidates. Instead of ensuring our </w:t>
      </w:r>
      <w:proofErr w:type="spellStart"/>
      <w:r>
        <w:rPr>
          <w:rFonts w:ascii="Arial" w:hAnsi="Arial" w:cs="Arial"/>
          <w:sz w:val="24"/>
          <w:szCs w:val="24"/>
        </w:rPr>
        <w:t>hardwork</w:t>
      </w:r>
      <w:proofErr w:type="spellEnd"/>
      <w:r>
        <w:rPr>
          <w:rFonts w:ascii="Arial" w:hAnsi="Arial" w:cs="Arial"/>
          <w:sz w:val="24"/>
          <w:szCs w:val="24"/>
        </w:rPr>
        <w:t xml:space="preserve"> and dedicating, they want to feel it from our behavior and interview approach. Competition has been increased and companies want to hire those persons which can do work before the job description. Machines are replacing humans for the traditional work. The employers want to see the skills which machines can’t do. </w:t>
      </w:r>
    </w:p>
    <w:p w14:paraId="400DC412" w14:textId="77777777" w:rsidR="00B665BC" w:rsidRPr="00B665BC" w:rsidRDefault="00A961C1" w:rsidP="00B665BC">
      <w:pPr>
        <w:spacing w:line="360" w:lineRule="auto"/>
        <w:jc w:val="both"/>
        <w:rPr>
          <w:rFonts w:ascii="Arial" w:hAnsi="Arial" w:cs="Arial"/>
          <w:sz w:val="24"/>
          <w:szCs w:val="24"/>
        </w:rPr>
      </w:pPr>
      <w:r>
        <w:rPr>
          <w:rFonts w:ascii="Arial" w:hAnsi="Arial" w:cs="Arial"/>
          <w:sz w:val="24"/>
          <w:szCs w:val="24"/>
        </w:rPr>
        <w:t xml:space="preserve">I was also surprised on getting call letter for interview because I don’t have any experience of similar position. It shows the change of trend when young employees are encouraged to apply because </w:t>
      </w:r>
      <w:proofErr w:type="gramStart"/>
      <w:r>
        <w:rPr>
          <w:rFonts w:ascii="Arial" w:hAnsi="Arial" w:cs="Arial"/>
          <w:sz w:val="24"/>
          <w:szCs w:val="24"/>
        </w:rPr>
        <w:t>companies</w:t>
      </w:r>
      <w:proofErr w:type="gramEnd"/>
      <w:r>
        <w:rPr>
          <w:rFonts w:ascii="Arial" w:hAnsi="Arial" w:cs="Arial"/>
          <w:sz w:val="24"/>
          <w:szCs w:val="24"/>
        </w:rPr>
        <w:t xml:space="preserve"> new graduates join the professional career with many ideas and they have energy to convert them into reality but necessary background knowledge is essential. </w:t>
      </w:r>
    </w:p>
    <w:p w14:paraId="6B27CBEA" w14:textId="77777777" w:rsidR="004D7151" w:rsidRPr="004D1A2F" w:rsidRDefault="000473A3" w:rsidP="004D1A2F">
      <w:pPr>
        <w:pStyle w:val="NoSpacing"/>
        <w:rPr>
          <w:rStyle w:val="IntenseReference"/>
          <w:sz w:val="24"/>
          <w:szCs w:val="24"/>
        </w:rPr>
      </w:pPr>
      <w:bookmarkStart w:id="3" w:name="_Toc60660394"/>
      <w:r w:rsidRPr="004D1A2F">
        <w:rPr>
          <w:rStyle w:val="IntenseReference"/>
          <w:sz w:val="24"/>
          <w:szCs w:val="24"/>
        </w:rPr>
        <w:lastRenderedPageBreak/>
        <w:t>Evaluation</w:t>
      </w:r>
      <w:bookmarkEnd w:id="3"/>
    </w:p>
    <w:p w14:paraId="70C6C6FE" w14:textId="77777777" w:rsidR="00A961C1" w:rsidRDefault="003344E1" w:rsidP="00A961C1">
      <w:pPr>
        <w:spacing w:line="360" w:lineRule="auto"/>
        <w:jc w:val="both"/>
        <w:rPr>
          <w:rFonts w:ascii="Arial" w:hAnsi="Arial" w:cs="Arial"/>
          <w:sz w:val="24"/>
          <w:szCs w:val="24"/>
        </w:rPr>
      </w:pPr>
      <w:r>
        <w:rPr>
          <w:rFonts w:ascii="Arial" w:hAnsi="Arial" w:cs="Arial"/>
          <w:sz w:val="24"/>
          <w:szCs w:val="24"/>
        </w:rPr>
        <w:t xml:space="preserve">On the base of description and feeling, I did evaluation of my interview at Amazon. First of all, I applied for the job for which I was not much interested. I tried to find the digital marketing job because unfortunately, I couldn’t found myself suitable </w:t>
      </w:r>
      <w:r w:rsidR="000473A3">
        <w:rPr>
          <w:rFonts w:ascii="Arial" w:hAnsi="Arial" w:cs="Arial"/>
          <w:sz w:val="24"/>
          <w:szCs w:val="24"/>
        </w:rPr>
        <w:t xml:space="preserve">candidate for the marketing job positions advertised by companies. In most of the cases, they demand enough experience in digital marketing and excelling information technology skills. Marketing always fascinate me and I am trying to learn modern marketing digital tools. </w:t>
      </w:r>
      <w:r w:rsidR="0001208E">
        <w:rPr>
          <w:rFonts w:ascii="Arial" w:hAnsi="Arial" w:cs="Arial"/>
          <w:sz w:val="24"/>
          <w:szCs w:val="24"/>
        </w:rPr>
        <w:t xml:space="preserve">This experience helped me to evaluate myself for only finding gaps in my professional skills but also in formation of development plan. </w:t>
      </w:r>
    </w:p>
    <w:p w14:paraId="14CCE933" w14:textId="77777777" w:rsidR="0001208E" w:rsidRDefault="0001208E" w:rsidP="00A961C1">
      <w:pPr>
        <w:spacing w:line="360" w:lineRule="auto"/>
        <w:jc w:val="both"/>
        <w:rPr>
          <w:rFonts w:ascii="Arial" w:hAnsi="Arial" w:cs="Arial"/>
          <w:sz w:val="24"/>
          <w:szCs w:val="24"/>
        </w:rPr>
      </w:pPr>
      <w:r>
        <w:rPr>
          <w:rFonts w:ascii="Arial" w:hAnsi="Arial" w:cs="Arial"/>
          <w:sz w:val="24"/>
          <w:szCs w:val="24"/>
        </w:rPr>
        <w:t xml:space="preserve">I don’t know whether I will get offer letter for job or not but I am positive that this experience let me to understand the challenges which I will face in my practical life after completion of my degree. In some points, I was ok to show my intention of hard work. I was asked for such questions which I will expect in other job interviews. I was not much asked for technical things about the team leader job. According to my evaluation, they may have idea that I am doing my under-graduation and I don’t have experience to answer more technical things. They called me to judge for my fitness for this job and they may provide training on selection. </w:t>
      </w:r>
    </w:p>
    <w:p w14:paraId="141B04CC" w14:textId="77777777" w:rsidR="0001208E" w:rsidRDefault="0001208E" w:rsidP="00A961C1">
      <w:pPr>
        <w:spacing w:line="360" w:lineRule="auto"/>
        <w:jc w:val="both"/>
        <w:rPr>
          <w:rFonts w:ascii="Arial" w:hAnsi="Arial" w:cs="Arial"/>
          <w:sz w:val="24"/>
          <w:szCs w:val="24"/>
        </w:rPr>
      </w:pPr>
      <w:r>
        <w:rPr>
          <w:rFonts w:ascii="Arial" w:hAnsi="Arial" w:cs="Arial"/>
          <w:sz w:val="24"/>
          <w:szCs w:val="24"/>
        </w:rPr>
        <w:t xml:space="preserve">I was not good in explaining my point of view due to lack of expertise in communication. </w:t>
      </w:r>
      <w:r w:rsidR="000D17D3">
        <w:rPr>
          <w:rFonts w:ascii="Arial" w:hAnsi="Arial" w:cs="Arial"/>
          <w:sz w:val="24"/>
          <w:szCs w:val="24"/>
        </w:rPr>
        <w:t xml:space="preserve">I was not finding the suitable words to justify my point but in interview, we don’t get much time about it. Thinking more and delay in answer also irritate the interviewer and it don’t build good impression. </w:t>
      </w:r>
    </w:p>
    <w:p w14:paraId="6B93D395" w14:textId="77777777" w:rsidR="000D17D3" w:rsidRDefault="000D17D3" w:rsidP="00A961C1">
      <w:pPr>
        <w:spacing w:line="360" w:lineRule="auto"/>
        <w:jc w:val="both"/>
        <w:rPr>
          <w:rFonts w:ascii="Arial" w:hAnsi="Arial" w:cs="Arial"/>
          <w:sz w:val="24"/>
          <w:szCs w:val="24"/>
        </w:rPr>
      </w:pPr>
      <w:r>
        <w:rPr>
          <w:rFonts w:ascii="Arial" w:hAnsi="Arial" w:cs="Arial"/>
          <w:sz w:val="24"/>
          <w:szCs w:val="24"/>
        </w:rPr>
        <w:t xml:space="preserve">During this experience, I also did comparison of myself from the other candidates. During the chit chat, I found that some candidates were from Dunstable and interview went for longer duration with them than me. One reason could be the policy of company to encourage the application of host town. It is my personal evaluation and nothing was written in the job advertisement in this regard. </w:t>
      </w:r>
    </w:p>
    <w:p w14:paraId="2128F44A" w14:textId="77777777" w:rsidR="00134BE0" w:rsidRDefault="00134BE0" w:rsidP="00A961C1">
      <w:pPr>
        <w:spacing w:line="360" w:lineRule="auto"/>
        <w:jc w:val="both"/>
        <w:rPr>
          <w:rFonts w:ascii="Arial" w:hAnsi="Arial" w:cs="Arial"/>
          <w:sz w:val="24"/>
          <w:szCs w:val="24"/>
        </w:rPr>
      </w:pPr>
    </w:p>
    <w:p w14:paraId="3B3089C8" w14:textId="77777777" w:rsidR="00134BE0" w:rsidRDefault="00134BE0" w:rsidP="00A961C1">
      <w:pPr>
        <w:spacing w:line="360" w:lineRule="auto"/>
        <w:jc w:val="both"/>
        <w:rPr>
          <w:rFonts w:ascii="Arial" w:hAnsi="Arial" w:cs="Arial"/>
          <w:sz w:val="24"/>
          <w:szCs w:val="24"/>
        </w:rPr>
      </w:pPr>
    </w:p>
    <w:p w14:paraId="5022A1C3" w14:textId="77777777" w:rsidR="004D7151" w:rsidRPr="004D1A2F" w:rsidRDefault="000473A3" w:rsidP="004D1A2F">
      <w:pPr>
        <w:pStyle w:val="NoSpacing"/>
        <w:rPr>
          <w:rStyle w:val="IntenseReference"/>
          <w:sz w:val="24"/>
          <w:szCs w:val="24"/>
        </w:rPr>
      </w:pPr>
      <w:bookmarkStart w:id="4" w:name="_Toc60660395"/>
      <w:r w:rsidRPr="004D1A2F">
        <w:rPr>
          <w:rStyle w:val="IntenseReference"/>
          <w:sz w:val="24"/>
          <w:szCs w:val="24"/>
        </w:rPr>
        <w:lastRenderedPageBreak/>
        <w:t>Analysis</w:t>
      </w:r>
      <w:bookmarkEnd w:id="4"/>
    </w:p>
    <w:p w14:paraId="5BA48317" w14:textId="77777777" w:rsidR="00420323" w:rsidRDefault="004C402C" w:rsidP="00323855">
      <w:pPr>
        <w:tabs>
          <w:tab w:val="left" w:pos="3420"/>
        </w:tabs>
        <w:spacing w:line="360" w:lineRule="auto"/>
        <w:jc w:val="both"/>
        <w:rPr>
          <w:rFonts w:ascii="Arial" w:hAnsi="Arial" w:cs="Arial"/>
          <w:sz w:val="24"/>
          <w:szCs w:val="24"/>
        </w:rPr>
      </w:pPr>
      <w:r>
        <w:rPr>
          <w:rFonts w:ascii="Arial" w:hAnsi="Arial" w:cs="Arial"/>
          <w:sz w:val="24"/>
          <w:szCs w:val="24"/>
        </w:rPr>
        <w:t xml:space="preserve">This experience went positive for me because I applied for this job due to my eligibility and location of Dunstable. I was not thinking to become the team leader on the first day of my career. From this experience, I get opportunity to learn many things which I need to improve before applying for my dream job. </w:t>
      </w:r>
    </w:p>
    <w:p w14:paraId="5145ED9C" w14:textId="77777777" w:rsidR="00134BE0" w:rsidRDefault="004C402C" w:rsidP="00323855">
      <w:pPr>
        <w:tabs>
          <w:tab w:val="left" w:pos="3420"/>
        </w:tabs>
        <w:spacing w:line="360" w:lineRule="auto"/>
        <w:jc w:val="both"/>
        <w:rPr>
          <w:rFonts w:ascii="Arial" w:hAnsi="Arial" w:cs="Arial"/>
          <w:sz w:val="24"/>
          <w:szCs w:val="24"/>
        </w:rPr>
      </w:pPr>
      <w:r>
        <w:rPr>
          <w:rFonts w:ascii="Arial" w:hAnsi="Arial" w:cs="Arial"/>
          <w:sz w:val="24"/>
          <w:szCs w:val="24"/>
        </w:rPr>
        <w:t>I want to join the profession of marketing as marketing manager because I think sale and marketing have more chances of growth as compared to other professions</w:t>
      </w:r>
      <w:r w:rsidR="0025077B">
        <w:rPr>
          <w:rFonts w:ascii="Arial" w:hAnsi="Arial" w:cs="Arial"/>
          <w:sz w:val="24"/>
          <w:szCs w:val="24"/>
        </w:rPr>
        <w:t xml:space="preserve"> (Kuzma et al., 2011)</w:t>
      </w:r>
      <w:r>
        <w:rPr>
          <w:rFonts w:ascii="Arial" w:hAnsi="Arial" w:cs="Arial"/>
          <w:sz w:val="24"/>
          <w:szCs w:val="24"/>
        </w:rPr>
        <w:t>. I am aware with the fact that conventional marketing techniques have been replaced by digital marketing</w:t>
      </w:r>
      <w:r w:rsidR="00BB0FCA">
        <w:rPr>
          <w:rFonts w:ascii="Arial" w:hAnsi="Arial" w:cs="Arial"/>
          <w:sz w:val="24"/>
          <w:szCs w:val="24"/>
        </w:rPr>
        <w:t xml:space="preserve"> (Tarik and Adnan, 2018)</w:t>
      </w:r>
      <w:r>
        <w:rPr>
          <w:rFonts w:ascii="Arial" w:hAnsi="Arial" w:cs="Arial"/>
          <w:sz w:val="24"/>
          <w:szCs w:val="24"/>
        </w:rPr>
        <w:t>. In the first part of module, after evaluation my personal skills, I s</w:t>
      </w:r>
      <w:r w:rsidR="00165DE4">
        <w:rPr>
          <w:rFonts w:ascii="Arial" w:hAnsi="Arial" w:cs="Arial"/>
          <w:sz w:val="24"/>
          <w:szCs w:val="24"/>
        </w:rPr>
        <w:t>tarted work on my technical</w:t>
      </w:r>
      <w:r>
        <w:rPr>
          <w:rFonts w:ascii="Arial" w:hAnsi="Arial" w:cs="Arial"/>
          <w:sz w:val="24"/>
          <w:szCs w:val="24"/>
        </w:rPr>
        <w:t xml:space="preserve"> skills. </w:t>
      </w:r>
      <w:r w:rsidR="00165DE4">
        <w:rPr>
          <w:rFonts w:ascii="Arial" w:hAnsi="Arial" w:cs="Arial"/>
          <w:sz w:val="24"/>
          <w:szCs w:val="24"/>
        </w:rPr>
        <w:t xml:space="preserve">I have studied from the literature that collection of information about the consumer behavior from big data has great impact in marketing. From the statistics obtained on internet search, the overall marketing trend can be estimated by various trends such as per click, number of people searched for particular product </w:t>
      </w:r>
      <w:proofErr w:type="spellStart"/>
      <w:proofErr w:type="gramStart"/>
      <w:r w:rsidR="00165DE4">
        <w:rPr>
          <w:rFonts w:ascii="Arial" w:hAnsi="Arial" w:cs="Arial"/>
          <w:sz w:val="24"/>
          <w:szCs w:val="24"/>
        </w:rPr>
        <w:t>etc</w:t>
      </w:r>
      <w:proofErr w:type="spellEnd"/>
      <w:proofErr w:type="gramEnd"/>
      <w:r w:rsidR="00165DE4">
        <w:rPr>
          <w:rFonts w:ascii="Arial" w:hAnsi="Arial" w:cs="Arial"/>
          <w:sz w:val="24"/>
          <w:szCs w:val="24"/>
        </w:rPr>
        <w:t xml:space="preserve"> but more and more advancements are coming in the digital tools which are essential for marketing managers to learn. </w:t>
      </w:r>
    </w:p>
    <w:p w14:paraId="02B954DD" w14:textId="77777777" w:rsidR="00134BE0" w:rsidRDefault="00134BE0" w:rsidP="00323855">
      <w:pPr>
        <w:tabs>
          <w:tab w:val="left" w:pos="3420"/>
        </w:tabs>
        <w:spacing w:line="360" w:lineRule="auto"/>
        <w:jc w:val="both"/>
        <w:rPr>
          <w:rFonts w:ascii="Arial" w:hAnsi="Arial" w:cs="Arial"/>
          <w:sz w:val="24"/>
          <w:szCs w:val="24"/>
        </w:rPr>
      </w:pPr>
      <w:r>
        <w:rPr>
          <w:rFonts w:ascii="Arial" w:hAnsi="Arial" w:cs="Arial"/>
          <w:sz w:val="24"/>
          <w:szCs w:val="24"/>
        </w:rPr>
        <w:t>I should also do some internship to get relevant experience so that I could become eligible for job positions. I should also apply for the junior positions where I have more chance of selection. After getting experience, I will become eligible for senior positions.</w:t>
      </w:r>
    </w:p>
    <w:p w14:paraId="1AF957F0" w14:textId="77777777" w:rsidR="004D7151" w:rsidRPr="004D1A2F" w:rsidRDefault="000473A3" w:rsidP="004D1A2F">
      <w:pPr>
        <w:pStyle w:val="NoSpacing"/>
        <w:rPr>
          <w:rStyle w:val="IntenseReference"/>
          <w:sz w:val="24"/>
          <w:szCs w:val="24"/>
        </w:rPr>
      </w:pPr>
      <w:bookmarkStart w:id="5" w:name="_Toc60660396"/>
      <w:r w:rsidRPr="004D1A2F">
        <w:rPr>
          <w:rStyle w:val="IntenseReference"/>
          <w:sz w:val="24"/>
          <w:szCs w:val="24"/>
        </w:rPr>
        <w:t>Conclusion</w:t>
      </w:r>
      <w:bookmarkEnd w:id="5"/>
    </w:p>
    <w:p w14:paraId="6AAF47C3" w14:textId="77777777" w:rsidR="004D7151" w:rsidRPr="00323855" w:rsidRDefault="00165DE4" w:rsidP="00323855">
      <w:pPr>
        <w:spacing w:line="360" w:lineRule="auto"/>
        <w:jc w:val="both"/>
        <w:rPr>
          <w:rFonts w:ascii="Arial" w:hAnsi="Arial" w:cs="Arial"/>
          <w:sz w:val="24"/>
          <w:szCs w:val="24"/>
        </w:rPr>
      </w:pPr>
      <w:r>
        <w:rPr>
          <w:rFonts w:ascii="Arial" w:hAnsi="Arial" w:cs="Arial"/>
          <w:sz w:val="24"/>
          <w:szCs w:val="24"/>
        </w:rPr>
        <w:t xml:space="preserve">I have learnt many things from this experience of interview. There are few mistakes which I will not repeat in future. One of them is unnecessary explanation. Interviewers may not be interested to know if we are hardworking or not. It should be reflected from our behavior. </w:t>
      </w:r>
      <w:r w:rsidR="00FE64C9">
        <w:rPr>
          <w:rFonts w:ascii="Arial" w:hAnsi="Arial" w:cs="Arial"/>
          <w:sz w:val="24"/>
          <w:szCs w:val="24"/>
        </w:rPr>
        <w:t xml:space="preserve">There are few skills which I need to improve more. These skills include all forms of communication, technical and analytical skills. During this investigation on skill improvement, I have also studied the blue ocean strategy which suggest </w:t>
      </w:r>
      <w:proofErr w:type="gramStart"/>
      <w:r w:rsidR="00FE64C9">
        <w:rPr>
          <w:rFonts w:ascii="Arial" w:hAnsi="Arial" w:cs="Arial"/>
          <w:sz w:val="24"/>
          <w:szCs w:val="24"/>
        </w:rPr>
        <w:t>to do</w:t>
      </w:r>
      <w:proofErr w:type="gramEnd"/>
      <w:r w:rsidR="00FE64C9">
        <w:rPr>
          <w:rFonts w:ascii="Arial" w:hAnsi="Arial" w:cs="Arial"/>
          <w:sz w:val="24"/>
          <w:szCs w:val="24"/>
        </w:rPr>
        <w:t xml:space="preserve"> s</w:t>
      </w:r>
      <w:r w:rsidR="00662493">
        <w:rPr>
          <w:rFonts w:ascii="Arial" w:hAnsi="Arial" w:cs="Arial"/>
          <w:sz w:val="24"/>
          <w:szCs w:val="24"/>
        </w:rPr>
        <w:t>omething different from others to avoid competition</w:t>
      </w:r>
      <w:r w:rsidR="0025077B">
        <w:rPr>
          <w:rFonts w:ascii="Arial" w:hAnsi="Arial" w:cs="Arial"/>
          <w:sz w:val="24"/>
          <w:szCs w:val="24"/>
        </w:rPr>
        <w:t xml:space="preserve"> (</w:t>
      </w:r>
      <w:proofErr w:type="spellStart"/>
      <w:r w:rsidR="0025077B">
        <w:rPr>
          <w:rFonts w:ascii="Arial" w:hAnsi="Arial" w:cs="Arial"/>
          <w:sz w:val="24"/>
          <w:szCs w:val="24"/>
        </w:rPr>
        <w:t>Gwal</w:t>
      </w:r>
      <w:proofErr w:type="spellEnd"/>
      <w:r w:rsidR="0025077B">
        <w:rPr>
          <w:rFonts w:ascii="Arial" w:hAnsi="Arial" w:cs="Arial"/>
          <w:sz w:val="24"/>
          <w:szCs w:val="24"/>
        </w:rPr>
        <w:t xml:space="preserve"> and </w:t>
      </w:r>
      <w:proofErr w:type="spellStart"/>
      <w:r w:rsidR="0025077B">
        <w:rPr>
          <w:rFonts w:ascii="Arial" w:hAnsi="Arial" w:cs="Arial"/>
          <w:sz w:val="24"/>
          <w:szCs w:val="24"/>
        </w:rPr>
        <w:t>Gwal</w:t>
      </w:r>
      <w:proofErr w:type="spellEnd"/>
      <w:r w:rsidR="0025077B">
        <w:rPr>
          <w:rFonts w:ascii="Arial" w:hAnsi="Arial" w:cs="Arial"/>
          <w:sz w:val="24"/>
          <w:szCs w:val="24"/>
        </w:rPr>
        <w:t>, 2016)</w:t>
      </w:r>
      <w:r w:rsidR="00662493">
        <w:rPr>
          <w:rFonts w:ascii="Arial" w:hAnsi="Arial" w:cs="Arial"/>
          <w:sz w:val="24"/>
          <w:szCs w:val="24"/>
        </w:rPr>
        <w:t xml:space="preserve">. In this regards, I will do some online training courses which will enhance my technical understandings. </w:t>
      </w:r>
    </w:p>
    <w:p w14:paraId="6160EFCF" w14:textId="77777777" w:rsidR="004D7151" w:rsidRPr="004D1A2F" w:rsidRDefault="000473A3" w:rsidP="004D1A2F">
      <w:pPr>
        <w:pStyle w:val="NoSpacing"/>
        <w:rPr>
          <w:rStyle w:val="IntenseReference"/>
          <w:sz w:val="24"/>
          <w:szCs w:val="24"/>
        </w:rPr>
      </w:pPr>
      <w:bookmarkStart w:id="6" w:name="_Toc60660397"/>
      <w:r w:rsidRPr="004D1A2F">
        <w:rPr>
          <w:rStyle w:val="IntenseReference"/>
          <w:sz w:val="24"/>
          <w:szCs w:val="24"/>
        </w:rPr>
        <w:lastRenderedPageBreak/>
        <w:t>Action Plan</w:t>
      </w:r>
      <w:bookmarkEnd w:id="6"/>
    </w:p>
    <w:p w14:paraId="5EDCCE96" w14:textId="77777777" w:rsidR="00662493" w:rsidRDefault="00662493" w:rsidP="00323855">
      <w:pPr>
        <w:spacing w:line="360" w:lineRule="auto"/>
        <w:jc w:val="both"/>
        <w:rPr>
          <w:rFonts w:ascii="Arial" w:hAnsi="Arial" w:cs="Arial"/>
          <w:sz w:val="24"/>
          <w:szCs w:val="24"/>
        </w:rPr>
      </w:pPr>
      <w:r>
        <w:rPr>
          <w:rFonts w:ascii="Arial" w:hAnsi="Arial" w:cs="Arial"/>
          <w:sz w:val="24"/>
          <w:szCs w:val="24"/>
        </w:rPr>
        <w:t>Before developing the action plan, the objectives should be clearly defined</w:t>
      </w:r>
      <w:r w:rsidR="008B7F27" w:rsidRPr="00323855">
        <w:rPr>
          <w:rFonts w:ascii="Arial" w:hAnsi="Arial" w:cs="Arial"/>
          <w:sz w:val="24"/>
          <w:szCs w:val="24"/>
        </w:rPr>
        <w:t xml:space="preserve"> (</w:t>
      </w:r>
      <w:proofErr w:type="spellStart"/>
      <w:r w:rsidR="008B7F27" w:rsidRPr="00323855">
        <w:rPr>
          <w:rFonts w:ascii="Arial" w:hAnsi="Arial" w:cs="Arial"/>
          <w:sz w:val="24"/>
          <w:szCs w:val="24"/>
        </w:rPr>
        <w:t>Lorig</w:t>
      </w:r>
      <w:proofErr w:type="spellEnd"/>
      <w:r w:rsidR="008B7F27" w:rsidRPr="00323855">
        <w:rPr>
          <w:rFonts w:ascii="Arial" w:hAnsi="Arial" w:cs="Arial"/>
          <w:sz w:val="24"/>
          <w:szCs w:val="24"/>
        </w:rPr>
        <w:t>, 2006).</w:t>
      </w:r>
      <w:r>
        <w:rPr>
          <w:rFonts w:ascii="Arial" w:hAnsi="Arial" w:cs="Arial"/>
          <w:sz w:val="24"/>
          <w:szCs w:val="24"/>
        </w:rPr>
        <w:t xml:space="preserve"> One such approach used in the goal setting is SMART </w:t>
      </w:r>
      <w:r w:rsidR="00CA12F3">
        <w:rPr>
          <w:rFonts w:ascii="Arial" w:hAnsi="Arial" w:cs="Arial"/>
          <w:sz w:val="24"/>
          <w:szCs w:val="24"/>
        </w:rPr>
        <w:t>technique which consists</w:t>
      </w:r>
      <w:r>
        <w:rPr>
          <w:rFonts w:ascii="Arial" w:hAnsi="Arial" w:cs="Arial"/>
          <w:sz w:val="24"/>
          <w:szCs w:val="24"/>
        </w:rPr>
        <w:t xml:space="preserve"> of Specific, Measure, Action, Relevant and Time scale. With the help of this technique, the objectives can be prioritized. Some objectives can be long term while some are short duration objective. For example in this case, my identified areas of improvement are verbal communication, oral communication, graphic designing, digital marketing and information technology skills. </w:t>
      </w:r>
      <w:r w:rsidR="00CA12F3">
        <w:rPr>
          <w:rFonts w:ascii="Arial" w:hAnsi="Arial" w:cs="Arial"/>
          <w:sz w:val="24"/>
          <w:szCs w:val="24"/>
        </w:rPr>
        <w:t xml:space="preserve">My second phase objectives are regarding team building and analysis skills. I consider my performance in </w:t>
      </w:r>
      <w:proofErr w:type="gramStart"/>
      <w:r w:rsidR="00CA12F3">
        <w:rPr>
          <w:rFonts w:ascii="Arial" w:hAnsi="Arial" w:cs="Arial"/>
          <w:sz w:val="24"/>
          <w:szCs w:val="24"/>
        </w:rPr>
        <w:t>this skills</w:t>
      </w:r>
      <w:proofErr w:type="gramEnd"/>
      <w:r w:rsidR="00CA12F3">
        <w:rPr>
          <w:rFonts w:ascii="Arial" w:hAnsi="Arial" w:cs="Arial"/>
          <w:sz w:val="24"/>
          <w:szCs w:val="24"/>
        </w:rPr>
        <w:t xml:space="preserve"> satisfactory to start the career.</w:t>
      </w:r>
    </w:p>
    <w:p w14:paraId="57EE2A08" w14:textId="77777777" w:rsidR="00CD547A" w:rsidRPr="004D1A2F" w:rsidRDefault="00B039C4" w:rsidP="004D1A2F">
      <w:pPr>
        <w:pStyle w:val="ListParagraph"/>
        <w:spacing w:line="360" w:lineRule="auto"/>
        <w:jc w:val="both"/>
        <w:outlineLvl w:val="1"/>
        <w:rPr>
          <w:rStyle w:val="IntenseReference"/>
          <w:sz w:val="24"/>
          <w:szCs w:val="24"/>
        </w:rPr>
      </w:pPr>
      <w:bookmarkStart w:id="7" w:name="_Toc60660398"/>
      <w:r w:rsidRPr="004D1A2F">
        <w:rPr>
          <w:rStyle w:val="IntenseReference"/>
          <w:sz w:val="24"/>
          <w:szCs w:val="24"/>
        </w:rPr>
        <w:t>Table 2 shows the action plan according to SMART technique</w:t>
      </w:r>
      <w:bookmarkEnd w:id="7"/>
    </w:p>
    <w:tbl>
      <w:tblPr>
        <w:tblStyle w:val="TableGrid"/>
        <w:tblW w:w="0" w:type="auto"/>
        <w:tblInd w:w="108" w:type="dxa"/>
        <w:tblLook w:val="04A0" w:firstRow="1" w:lastRow="0" w:firstColumn="1" w:lastColumn="0" w:noHBand="0" w:noVBand="1"/>
      </w:tblPr>
      <w:tblGrid>
        <w:gridCol w:w="2070"/>
        <w:gridCol w:w="2152"/>
        <w:gridCol w:w="1740"/>
        <w:gridCol w:w="1788"/>
        <w:gridCol w:w="1718"/>
      </w:tblGrid>
      <w:tr w:rsidR="0025077B" w14:paraId="125319CD" w14:textId="77777777" w:rsidTr="00CA12F3">
        <w:tc>
          <w:tcPr>
            <w:tcW w:w="2070" w:type="dxa"/>
          </w:tcPr>
          <w:p w14:paraId="66CF5111" w14:textId="77777777" w:rsidR="00CA12F3" w:rsidRPr="00CA12F3" w:rsidRDefault="00CA12F3" w:rsidP="00CA12F3">
            <w:pPr>
              <w:pStyle w:val="ListParagraph"/>
              <w:spacing w:line="360" w:lineRule="auto"/>
              <w:ind w:left="0"/>
              <w:jc w:val="center"/>
              <w:rPr>
                <w:rFonts w:ascii="Arial" w:hAnsi="Arial" w:cs="Arial"/>
                <w:b/>
                <w:sz w:val="24"/>
                <w:szCs w:val="24"/>
              </w:rPr>
            </w:pPr>
            <w:r w:rsidRPr="00CA12F3">
              <w:rPr>
                <w:rFonts w:ascii="Arial" w:hAnsi="Arial" w:cs="Arial"/>
                <w:b/>
                <w:sz w:val="24"/>
                <w:szCs w:val="24"/>
              </w:rPr>
              <w:t>Specific</w:t>
            </w:r>
          </w:p>
        </w:tc>
        <w:tc>
          <w:tcPr>
            <w:tcW w:w="2152" w:type="dxa"/>
          </w:tcPr>
          <w:p w14:paraId="3A65E30D" w14:textId="77777777" w:rsidR="00CA12F3" w:rsidRPr="00CA12F3" w:rsidRDefault="00CA12F3" w:rsidP="00CA12F3">
            <w:pPr>
              <w:pStyle w:val="ListParagraph"/>
              <w:spacing w:line="360" w:lineRule="auto"/>
              <w:ind w:left="0"/>
              <w:jc w:val="center"/>
              <w:rPr>
                <w:rFonts w:ascii="Arial" w:hAnsi="Arial" w:cs="Arial"/>
                <w:b/>
                <w:sz w:val="24"/>
                <w:szCs w:val="24"/>
              </w:rPr>
            </w:pPr>
            <w:r w:rsidRPr="00CA12F3">
              <w:rPr>
                <w:rFonts w:ascii="Arial" w:hAnsi="Arial" w:cs="Arial"/>
                <w:b/>
                <w:sz w:val="24"/>
                <w:szCs w:val="24"/>
              </w:rPr>
              <w:t>Measurable</w:t>
            </w:r>
          </w:p>
        </w:tc>
        <w:tc>
          <w:tcPr>
            <w:tcW w:w="1740" w:type="dxa"/>
          </w:tcPr>
          <w:p w14:paraId="71C43672" w14:textId="77777777" w:rsidR="00CA12F3" w:rsidRPr="00CA12F3" w:rsidRDefault="00CA12F3" w:rsidP="00CA12F3">
            <w:pPr>
              <w:pStyle w:val="ListParagraph"/>
              <w:spacing w:line="360" w:lineRule="auto"/>
              <w:ind w:left="0"/>
              <w:jc w:val="center"/>
              <w:rPr>
                <w:rFonts w:ascii="Arial" w:hAnsi="Arial" w:cs="Arial"/>
                <w:b/>
                <w:sz w:val="24"/>
                <w:szCs w:val="24"/>
              </w:rPr>
            </w:pPr>
            <w:r w:rsidRPr="00CA12F3">
              <w:rPr>
                <w:rFonts w:ascii="Arial" w:hAnsi="Arial" w:cs="Arial"/>
                <w:b/>
                <w:sz w:val="24"/>
                <w:szCs w:val="24"/>
              </w:rPr>
              <w:t>Action</w:t>
            </w:r>
          </w:p>
        </w:tc>
        <w:tc>
          <w:tcPr>
            <w:tcW w:w="1788" w:type="dxa"/>
          </w:tcPr>
          <w:p w14:paraId="0F69B39F" w14:textId="77777777" w:rsidR="00CA12F3" w:rsidRPr="00CA12F3" w:rsidRDefault="00CA12F3" w:rsidP="00CA12F3">
            <w:pPr>
              <w:pStyle w:val="ListParagraph"/>
              <w:spacing w:line="360" w:lineRule="auto"/>
              <w:ind w:left="0"/>
              <w:jc w:val="center"/>
              <w:rPr>
                <w:rFonts w:ascii="Arial" w:hAnsi="Arial" w:cs="Arial"/>
                <w:b/>
                <w:sz w:val="24"/>
                <w:szCs w:val="24"/>
              </w:rPr>
            </w:pPr>
            <w:r w:rsidRPr="00CA12F3">
              <w:rPr>
                <w:rFonts w:ascii="Arial" w:hAnsi="Arial" w:cs="Arial"/>
                <w:b/>
                <w:sz w:val="24"/>
                <w:szCs w:val="24"/>
              </w:rPr>
              <w:t>Relevant</w:t>
            </w:r>
          </w:p>
        </w:tc>
        <w:tc>
          <w:tcPr>
            <w:tcW w:w="1718" w:type="dxa"/>
          </w:tcPr>
          <w:p w14:paraId="651C8625" w14:textId="77777777" w:rsidR="00CA12F3" w:rsidRPr="00CA12F3" w:rsidRDefault="00CA12F3" w:rsidP="00CA12F3">
            <w:pPr>
              <w:pStyle w:val="ListParagraph"/>
              <w:spacing w:line="360" w:lineRule="auto"/>
              <w:ind w:left="0"/>
              <w:jc w:val="center"/>
              <w:rPr>
                <w:rFonts w:ascii="Arial" w:hAnsi="Arial" w:cs="Arial"/>
                <w:b/>
                <w:sz w:val="24"/>
                <w:szCs w:val="24"/>
              </w:rPr>
            </w:pPr>
            <w:r w:rsidRPr="00CA12F3">
              <w:rPr>
                <w:rFonts w:ascii="Arial" w:hAnsi="Arial" w:cs="Arial"/>
                <w:b/>
                <w:sz w:val="24"/>
                <w:szCs w:val="24"/>
              </w:rPr>
              <w:t>Time</w:t>
            </w:r>
          </w:p>
        </w:tc>
      </w:tr>
      <w:tr w:rsidR="0025077B" w14:paraId="08949268" w14:textId="77777777" w:rsidTr="00CA12F3">
        <w:tc>
          <w:tcPr>
            <w:tcW w:w="2070" w:type="dxa"/>
          </w:tcPr>
          <w:p w14:paraId="19119794"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t>Speaking skills</w:t>
            </w:r>
          </w:p>
          <w:p w14:paraId="52F0D4E4" w14:textId="77777777" w:rsidR="00CA12F3" w:rsidRDefault="00CA12F3" w:rsidP="00323855">
            <w:pPr>
              <w:pStyle w:val="ListParagraph"/>
              <w:spacing w:line="360" w:lineRule="auto"/>
              <w:ind w:left="0"/>
              <w:jc w:val="both"/>
              <w:rPr>
                <w:rFonts w:ascii="Arial" w:hAnsi="Arial" w:cs="Arial"/>
                <w:sz w:val="24"/>
                <w:szCs w:val="24"/>
              </w:rPr>
            </w:pPr>
          </w:p>
        </w:tc>
        <w:tc>
          <w:tcPr>
            <w:tcW w:w="2152" w:type="dxa"/>
          </w:tcPr>
          <w:p w14:paraId="7C241DA5" w14:textId="77777777" w:rsidR="00CA12F3" w:rsidRDefault="00CA12F3" w:rsidP="00CA12F3">
            <w:pPr>
              <w:pStyle w:val="ListParagraph"/>
              <w:spacing w:line="360" w:lineRule="auto"/>
              <w:ind w:left="0"/>
              <w:jc w:val="both"/>
              <w:rPr>
                <w:rFonts w:ascii="Arial" w:hAnsi="Arial" w:cs="Arial"/>
                <w:sz w:val="24"/>
                <w:szCs w:val="24"/>
              </w:rPr>
            </w:pPr>
            <w:r>
              <w:rPr>
                <w:rFonts w:ascii="Arial" w:hAnsi="Arial" w:cs="Arial"/>
                <w:sz w:val="24"/>
                <w:szCs w:val="24"/>
              </w:rPr>
              <w:t>The efforts can be measured by asking the friends and colleagues to do comparison, solving exercises, recording practice session.</w:t>
            </w:r>
          </w:p>
        </w:tc>
        <w:tc>
          <w:tcPr>
            <w:tcW w:w="1740" w:type="dxa"/>
          </w:tcPr>
          <w:p w14:paraId="10923596"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t>Joining online tutorial classes because difficult to join the physical classrooms due to Covid19</w:t>
            </w:r>
          </w:p>
        </w:tc>
        <w:tc>
          <w:tcPr>
            <w:tcW w:w="1788" w:type="dxa"/>
          </w:tcPr>
          <w:p w14:paraId="541E6BAC"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t xml:space="preserve">It is important for every job interview because explain situation well have good impact. </w:t>
            </w:r>
          </w:p>
        </w:tc>
        <w:tc>
          <w:tcPr>
            <w:tcW w:w="1718" w:type="dxa"/>
          </w:tcPr>
          <w:p w14:paraId="2E157775" w14:textId="77777777" w:rsidR="00CA12F3" w:rsidRDefault="00B039C4" w:rsidP="00323855">
            <w:pPr>
              <w:pStyle w:val="ListParagraph"/>
              <w:spacing w:line="360" w:lineRule="auto"/>
              <w:ind w:left="0"/>
              <w:jc w:val="both"/>
              <w:rPr>
                <w:rFonts w:ascii="Arial" w:hAnsi="Arial" w:cs="Arial"/>
                <w:sz w:val="24"/>
                <w:szCs w:val="24"/>
              </w:rPr>
            </w:pPr>
            <w:r>
              <w:rPr>
                <w:rFonts w:ascii="Arial" w:hAnsi="Arial" w:cs="Arial"/>
                <w:sz w:val="24"/>
                <w:szCs w:val="24"/>
              </w:rPr>
              <w:t>Long duration but minimum three month course</w:t>
            </w:r>
          </w:p>
        </w:tc>
      </w:tr>
      <w:tr w:rsidR="0025077B" w14:paraId="72826B92" w14:textId="77777777" w:rsidTr="00CA12F3">
        <w:tc>
          <w:tcPr>
            <w:tcW w:w="2070" w:type="dxa"/>
          </w:tcPr>
          <w:p w14:paraId="46C15D86"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t>Verbal communication</w:t>
            </w:r>
          </w:p>
        </w:tc>
        <w:tc>
          <w:tcPr>
            <w:tcW w:w="2152" w:type="dxa"/>
          </w:tcPr>
          <w:p w14:paraId="032DAAEF" w14:textId="77777777" w:rsidR="00CA12F3" w:rsidRDefault="00E63B7E" w:rsidP="00323855">
            <w:pPr>
              <w:pStyle w:val="ListParagraph"/>
              <w:spacing w:line="360" w:lineRule="auto"/>
              <w:ind w:left="0"/>
              <w:jc w:val="both"/>
              <w:rPr>
                <w:rFonts w:ascii="Arial" w:hAnsi="Arial" w:cs="Arial"/>
                <w:sz w:val="24"/>
                <w:szCs w:val="24"/>
              </w:rPr>
            </w:pPr>
            <w:r>
              <w:rPr>
                <w:rFonts w:ascii="Arial" w:hAnsi="Arial" w:cs="Arial"/>
                <w:sz w:val="24"/>
                <w:szCs w:val="24"/>
              </w:rPr>
              <w:t>Getting help from tutor, online exercises</w:t>
            </w:r>
          </w:p>
        </w:tc>
        <w:tc>
          <w:tcPr>
            <w:tcW w:w="1740" w:type="dxa"/>
          </w:tcPr>
          <w:p w14:paraId="0A0350B8" w14:textId="77777777" w:rsidR="00CA12F3" w:rsidRDefault="00E63B7E" w:rsidP="00323855">
            <w:pPr>
              <w:pStyle w:val="ListParagraph"/>
              <w:spacing w:line="360" w:lineRule="auto"/>
              <w:ind w:left="0"/>
              <w:jc w:val="both"/>
              <w:rPr>
                <w:rFonts w:ascii="Arial" w:hAnsi="Arial" w:cs="Arial"/>
                <w:sz w:val="24"/>
                <w:szCs w:val="24"/>
              </w:rPr>
            </w:pPr>
            <w:r>
              <w:rPr>
                <w:rFonts w:ascii="Arial" w:hAnsi="Arial" w:cs="Arial"/>
                <w:sz w:val="24"/>
                <w:szCs w:val="24"/>
              </w:rPr>
              <w:t xml:space="preserve">Joining some Coursera course for the improvement in verbal </w:t>
            </w:r>
            <w:proofErr w:type="spellStart"/>
            <w:r>
              <w:rPr>
                <w:rFonts w:ascii="Arial" w:hAnsi="Arial" w:cs="Arial"/>
                <w:sz w:val="24"/>
                <w:szCs w:val="24"/>
              </w:rPr>
              <w:t>commuication</w:t>
            </w:r>
            <w:proofErr w:type="spellEnd"/>
          </w:p>
        </w:tc>
        <w:tc>
          <w:tcPr>
            <w:tcW w:w="1788" w:type="dxa"/>
          </w:tcPr>
          <w:p w14:paraId="3C3C57AC" w14:textId="77777777" w:rsidR="00CA12F3" w:rsidRDefault="00E63B7E" w:rsidP="00323855">
            <w:pPr>
              <w:pStyle w:val="ListParagraph"/>
              <w:spacing w:line="360" w:lineRule="auto"/>
              <w:ind w:left="0"/>
              <w:jc w:val="both"/>
              <w:rPr>
                <w:rFonts w:ascii="Arial" w:hAnsi="Arial" w:cs="Arial"/>
                <w:sz w:val="24"/>
                <w:szCs w:val="24"/>
              </w:rPr>
            </w:pPr>
            <w:r>
              <w:rPr>
                <w:rFonts w:ascii="Arial" w:hAnsi="Arial" w:cs="Arial"/>
                <w:sz w:val="24"/>
                <w:szCs w:val="24"/>
              </w:rPr>
              <w:t>It is important for covering letter, CV and report preparation</w:t>
            </w:r>
          </w:p>
        </w:tc>
        <w:tc>
          <w:tcPr>
            <w:tcW w:w="1718" w:type="dxa"/>
          </w:tcPr>
          <w:p w14:paraId="71FC2E20" w14:textId="77777777" w:rsidR="00CA12F3" w:rsidRDefault="00E63B7E" w:rsidP="00323855">
            <w:pPr>
              <w:pStyle w:val="ListParagraph"/>
              <w:spacing w:line="360" w:lineRule="auto"/>
              <w:ind w:left="0"/>
              <w:jc w:val="both"/>
              <w:rPr>
                <w:rFonts w:ascii="Arial" w:hAnsi="Arial" w:cs="Arial"/>
                <w:sz w:val="24"/>
                <w:szCs w:val="24"/>
              </w:rPr>
            </w:pPr>
            <w:r>
              <w:rPr>
                <w:rFonts w:ascii="Arial" w:hAnsi="Arial" w:cs="Arial"/>
                <w:sz w:val="24"/>
                <w:szCs w:val="24"/>
              </w:rPr>
              <w:t>Long duration but minimum 2 months</w:t>
            </w:r>
          </w:p>
        </w:tc>
      </w:tr>
      <w:tr w:rsidR="0025077B" w14:paraId="138C7C43" w14:textId="77777777" w:rsidTr="00CA12F3">
        <w:tc>
          <w:tcPr>
            <w:tcW w:w="2070" w:type="dxa"/>
          </w:tcPr>
          <w:p w14:paraId="1065BA40"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t>Information technology skills</w:t>
            </w:r>
          </w:p>
        </w:tc>
        <w:tc>
          <w:tcPr>
            <w:tcW w:w="2152" w:type="dxa"/>
          </w:tcPr>
          <w:p w14:paraId="29A6E69E"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t xml:space="preserve">Participating in the online </w:t>
            </w:r>
            <w:r>
              <w:rPr>
                <w:rFonts w:ascii="Arial" w:hAnsi="Arial" w:cs="Arial"/>
                <w:sz w:val="24"/>
                <w:szCs w:val="24"/>
              </w:rPr>
              <w:lastRenderedPageBreak/>
              <w:t>exercises, self-evaluation</w:t>
            </w:r>
          </w:p>
        </w:tc>
        <w:tc>
          <w:tcPr>
            <w:tcW w:w="1740" w:type="dxa"/>
          </w:tcPr>
          <w:p w14:paraId="02EA0C2D"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Using online tutorials, </w:t>
            </w:r>
            <w:r>
              <w:rPr>
                <w:rFonts w:ascii="Arial" w:hAnsi="Arial" w:cs="Arial"/>
                <w:sz w:val="24"/>
                <w:szCs w:val="24"/>
              </w:rPr>
              <w:lastRenderedPageBreak/>
              <w:t>YouTube videos</w:t>
            </w:r>
          </w:p>
        </w:tc>
        <w:tc>
          <w:tcPr>
            <w:tcW w:w="1788" w:type="dxa"/>
          </w:tcPr>
          <w:p w14:paraId="67E1C67A"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Use of information </w:t>
            </w:r>
            <w:r>
              <w:rPr>
                <w:rFonts w:ascii="Arial" w:hAnsi="Arial" w:cs="Arial"/>
                <w:sz w:val="24"/>
                <w:szCs w:val="24"/>
              </w:rPr>
              <w:lastRenderedPageBreak/>
              <w:t>technology tools are important in every profession</w:t>
            </w:r>
          </w:p>
        </w:tc>
        <w:tc>
          <w:tcPr>
            <w:tcW w:w="1718" w:type="dxa"/>
          </w:tcPr>
          <w:p w14:paraId="5B883600"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lastRenderedPageBreak/>
              <w:t xml:space="preserve">Continuous process but </w:t>
            </w:r>
            <w:r>
              <w:rPr>
                <w:rFonts w:ascii="Arial" w:hAnsi="Arial" w:cs="Arial"/>
                <w:sz w:val="24"/>
                <w:szCs w:val="24"/>
              </w:rPr>
              <w:lastRenderedPageBreak/>
              <w:t>basic until 25 Feb 2021</w:t>
            </w:r>
          </w:p>
        </w:tc>
      </w:tr>
      <w:tr w:rsidR="0025077B" w14:paraId="2A64B55B" w14:textId="77777777" w:rsidTr="00CA12F3">
        <w:tc>
          <w:tcPr>
            <w:tcW w:w="2070" w:type="dxa"/>
          </w:tcPr>
          <w:p w14:paraId="0F87DD26" w14:textId="77777777" w:rsidR="00CA12F3" w:rsidRDefault="00CA12F3" w:rsidP="00323855">
            <w:pPr>
              <w:pStyle w:val="ListParagraph"/>
              <w:spacing w:line="360" w:lineRule="auto"/>
              <w:ind w:left="0"/>
              <w:jc w:val="both"/>
              <w:rPr>
                <w:rFonts w:ascii="Arial" w:hAnsi="Arial" w:cs="Arial"/>
                <w:sz w:val="24"/>
                <w:szCs w:val="24"/>
              </w:rPr>
            </w:pPr>
            <w:r>
              <w:rPr>
                <w:rFonts w:ascii="Arial" w:hAnsi="Arial" w:cs="Arial"/>
                <w:sz w:val="24"/>
                <w:szCs w:val="24"/>
              </w:rPr>
              <w:lastRenderedPageBreak/>
              <w:t>Graphic designing and digital marketing skills</w:t>
            </w:r>
          </w:p>
        </w:tc>
        <w:tc>
          <w:tcPr>
            <w:tcW w:w="2152" w:type="dxa"/>
          </w:tcPr>
          <w:p w14:paraId="6A3BC73B"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t>Online exercises, help from relevant experts</w:t>
            </w:r>
          </w:p>
        </w:tc>
        <w:tc>
          <w:tcPr>
            <w:tcW w:w="1740" w:type="dxa"/>
          </w:tcPr>
          <w:p w14:paraId="125706C4"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t>CorelDraw, Adobe photo shop and other digital tools</w:t>
            </w:r>
          </w:p>
        </w:tc>
        <w:tc>
          <w:tcPr>
            <w:tcW w:w="1788" w:type="dxa"/>
          </w:tcPr>
          <w:p w14:paraId="2FAB48FF"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t>Important in designing material for marketing</w:t>
            </w:r>
          </w:p>
        </w:tc>
        <w:tc>
          <w:tcPr>
            <w:tcW w:w="1718" w:type="dxa"/>
          </w:tcPr>
          <w:p w14:paraId="591C3687" w14:textId="77777777" w:rsidR="00CA12F3" w:rsidRDefault="0025077B" w:rsidP="00323855">
            <w:pPr>
              <w:pStyle w:val="ListParagraph"/>
              <w:spacing w:line="360" w:lineRule="auto"/>
              <w:ind w:left="0"/>
              <w:jc w:val="both"/>
              <w:rPr>
                <w:rFonts w:ascii="Arial" w:hAnsi="Arial" w:cs="Arial"/>
                <w:sz w:val="24"/>
                <w:szCs w:val="24"/>
              </w:rPr>
            </w:pPr>
            <w:r>
              <w:rPr>
                <w:rFonts w:ascii="Arial" w:hAnsi="Arial" w:cs="Arial"/>
                <w:sz w:val="24"/>
                <w:szCs w:val="24"/>
              </w:rPr>
              <w:t>June 2021</w:t>
            </w:r>
          </w:p>
        </w:tc>
      </w:tr>
    </w:tbl>
    <w:p w14:paraId="748E3581" w14:textId="77777777" w:rsidR="00CD547A" w:rsidRPr="00323855" w:rsidRDefault="00CD547A" w:rsidP="00323855">
      <w:pPr>
        <w:pStyle w:val="ListParagraph"/>
        <w:spacing w:line="360" w:lineRule="auto"/>
        <w:jc w:val="both"/>
        <w:rPr>
          <w:rFonts w:ascii="Arial" w:hAnsi="Arial" w:cs="Arial"/>
          <w:sz w:val="24"/>
          <w:szCs w:val="24"/>
        </w:rPr>
      </w:pPr>
    </w:p>
    <w:p w14:paraId="0EA780B7" w14:textId="77777777" w:rsidR="00CD547A" w:rsidRPr="00323855" w:rsidRDefault="00CD547A" w:rsidP="00323855">
      <w:pPr>
        <w:pStyle w:val="ListParagraph"/>
        <w:spacing w:line="360" w:lineRule="auto"/>
        <w:jc w:val="both"/>
        <w:rPr>
          <w:rFonts w:ascii="Arial" w:hAnsi="Arial" w:cs="Arial"/>
          <w:sz w:val="24"/>
          <w:szCs w:val="24"/>
        </w:rPr>
      </w:pPr>
    </w:p>
    <w:p w14:paraId="4B01A0DB" w14:textId="77777777" w:rsidR="00CD547A" w:rsidRPr="00323855" w:rsidRDefault="00CD547A" w:rsidP="00323855">
      <w:pPr>
        <w:pStyle w:val="ListParagraph"/>
        <w:spacing w:line="360" w:lineRule="auto"/>
        <w:jc w:val="both"/>
        <w:rPr>
          <w:rFonts w:ascii="Arial" w:hAnsi="Arial" w:cs="Arial"/>
          <w:sz w:val="24"/>
          <w:szCs w:val="24"/>
        </w:rPr>
      </w:pPr>
    </w:p>
    <w:p w14:paraId="1884CA20" w14:textId="77777777" w:rsidR="00CD547A" w:rsidRPr="00323855" w:rsidRDefault="00CD547A" w:rsidP="00323855">
      <w:pPr>
        <w:pStyle w:val="ListParagraph"/>
        <w:spacing w:line="360" w:lineRule="auto"/>
        <w:jc w:val="both"/>
        <w:rPr>
          <w:rFonts w:ascii="Arial" w:hAnsi="Arial" w:cs="Arial"/>
          <w:sz w:val="24"/>
          <w:szCs w:val="24"/>
        </w:rPr>
      </w:pPr>
    </w:p>
    <w:p w14:paraId="394AFBED" w14:textId="77777777" w:rsidR="00CD547A" w:rsidRPr="00323855" w:rsidRDefault="00CD547A" w:rsidP="00323855">
      <w:pPr>
        <w:pStyle w:val="ListParagraph"/>
        <w:spacing w:line="360" w:lineRule="auto"/>
        <w:jc w:val="both"/>
        <w:rPr>
          <w:rFonts w:ascii="Arial" w:hAnsi="Arial" w:cs="Arial"/>
          <w:sz w:val="24"/>
          <w:szCs w:val="24"/>
        </w:rPr>
      </w:pPr>
    </w:p>
    <w:p w14:paraId="0CAF85D2" w14:textId="77777777" w:rsidR="00CD547A" w:rsidRPr="00323855" w:rsidRDefault="00CD547A" w:rsidP="00323855">
      <w:pPr>
        <w:pStyle w:val="ListParagraph"/>
        <w:spacing w:line="360" w:lineRule="auto"/>
        <w:jc w:val="both"/>
        <w:rPr>
          <w:rFonts w:ascii="Arial" w:hAnsi="Arial" w:cs="Arial"/>
          <w:sz w:val="24"/>
          <w:szCs w:val="24"/>
        </w:rPr>
      </w:pPr>
    </w:p>
    <w:p w14:paraId="44AD9125" w14:textId="77777777" w:rsidR="00CD547A" w:rsidRPr="00323855" w:rsidRDefault="00CD547A" w:rsidP="00323855">
      <w:pPr>
        <w:pStyle w:val="ListParagraph"/>
        <w:spacing w:line="360" w:lineRule="auto"/>
        <w:jc w:val="both"/>
        <w:rPr>
          <w:rFonts w:ascii="Arial" w:hAnsi="Arial" w:cs="Arial"/>
          <w:sz w:val="24"/>
          <w:szCs w:val="24"/>
        </w:rPr>
      </w:pPr>
    </w:p>
    <w:p w14:paraId="51A619B3" w14:textId="77777777" w:rsidR="00CD547A" w:rsidRPr="00323855" w:rsidRDefault="00CD547A" w:rsidP="00323855">
      <w:pPr>
        <w:pStyle w:val="ListParagraph"/>
        <w:spacing w:line="360" w:lineRule="auto"/>
        <w:jc w:val="both"/>
        <w:rPr>
          <w:rFonts w:ascii="Arial" w:hAnsi="Arial" w:cs="Arial"/>
          <w:sz w:val="24"/>
          <w:szCs w:val="24"/>
        </w:rPr>
      </w:pPr>
    </w:p>
    <w:p w14:paraId="6C34B906" w14:textId="77777777" w:rsidR="00CD547A" w:rsidRPr="00323855" w:rsidRDefault="00CD547A" w:rsidP="00323855">
      <w:pPr>
        <w:pStyle w:val="ListParagraph"/>
        <w:spacing w:line="360" w:lineRule="auto"/>
        <w:jc w:val="both"/>
        <w:rPr>
          <w:rFonts w:ascii="Arial" w:hAnsi="Arial" w:cs="Arial"/>
          <w:sz w:val="24"/>
          <w:szCs w:val="24"/>
        </w:rPr>
      </w:pPr>
    </w:p>
    <w:p w14:paraId="3DAB0295" w14:textId="77777777" w:rsidR="00CD547A" w:rsidRPr="00323855" w:rsidRDefault="00CD547A" w:rsidP="00323855">
      <w:pPr>
        <w:pStyle w:val="ListParagraph"/>
        <w:spacing w:line="360" w:lineRule="auto"/>
        <w:jc w:val="both"/>
        <w:rPr>
          <w:rFonts w:ascii="Arial" w:hAnsi="Arial" w:cs="Arial"/>
          <w:sz w:val="24"/>
          <w:szCs w:val="24"/>
        </w:rPr>
      </w:pPr>
    </w:p>
    <w:p w14:paraId="648EDB14" w14:textId="77777777" w:rsidR="00CD547A" w:rsidRPr="00323855" w:rsidRDefault="00CD547A" w:rsidP="00323855">
      <w:pPr>
        <w:pStyle w:val="ListParagraph"/>
        <w:spacing w:line="360" w:lineRule="auto"/>
        <w:jc w:val="both"/>
        <w:rPr>
          <w:rFonts w:ascii="Arial" w:hAnsi="Arial" w:cs="Arial"/>
          <w:sz w:val="24"/>
          <w:szCs w:val="24"/>
        </w:rPr>
      </w:pPr>
    </w:p>
    <w:p w14:paraId="57777D02" w14:textId="77777777" w:rsidR="00CD547A" w:rsidRPr="00323855" w:rsidRDefault="00CD547A" w:rsidP="00323855">
      <w:pPr>
        <w:pStyle w:val="ListParagraph"/>
        <w:spacing w:line="360" w:lineRule="auto"/>
        <w:jc w:val="both"/>
        <w:rPr>
          <w:rFonts w:ascii="Arial" w:hAnsi="Arial" w:cs="Arial"/>
          <w:sz w:val="24"/>
          <w:szCs w:val="24"/>
        </w:rPr>
      </w:pPr>
    </w:p>
    <w:p w14:paraId="1E03A167" w14:textId="77777777" w:rsidR="00CD547A" w:rsidRPr="00323855" w:rsidRDefault="00CD547A" w:rsidP="00323855">
      <w:pPr>
        <w:pStyle w:val="ListParagraph"/>
        <w:spacing w:line="360" w:lineRule="auto"/>
        <w:jc w:val="both"/>
        <w:rPr>
          <w:rFonts w:ascii="Arial" w:hAnsi="Arial" w:cs="Arial"/>
          <w:sz w:val="24"/>
          <w:szCs w:val="24"/>
        </w:rPr>
      </w:pPr>
    </w:p>
    <w:p w14:paraId="0C53A092" w14:textId="77777777" w:rsidR="00CD547A" w:rsidRPr="00323855" w:rsidRDefault="00CD547A" w:rsidP="00323855">
      <w:pPr>
        <w:pStyle w:val="ListParagraph"/>
        <w:spacing w:line="360" w:lineRule="auto"/>
        <w:jc w:val="both"/>
        <w:rPr>
          <w:rFonts w:ascii="Arial" w:hAnsi="Arial" w:cs="Arial"/>
          <w:sz w:val="24"/>
          <w:szCs w:val="24"/>
        </w:rPr>
      </w:pPr>
    </w:p>
    <w:p w14:paraId="7F43C4B2" w14:textId="77777777" w:rsidR="00CD547A" w:rsidRPr="00323855" w:rsidRDefault="00CD547A" w:rsidP="00323855">
      <w:pPr>
        <w:pStyle w:val="ListParagraph"/>
        <w:spacing w:line="360" w:lineRule="auto"/>
        <w:jc w:val="both"/>
        <w:rPr>
          <w:rFonts w:ascii="Arial" w:hAnsi="Arial" w:cs="Arial"/>
          <w:sz w:val="24"/>
          <w:szCs w:val="24"/>
        </w:rPr>
      </w:pPr>
    </w:p>
    <w:p w14:paraId="65DDE1B0" w14:textId="77777777" w:rsidR="00CD547A" w:rsidRPr="00323855" w:rsidRDefault="00CD547A" w:rsidP="00323855">
      <w:pPr>
        <w:pStyle w:val="ListParagraph"/>
        <w:spacing w:line="360" w:lineRule="auto"/>
        <w:jc w:val="both"/>
        <w:rPr>
          <w:rFonts w:ascii="Arial" w:hAnsi="Arial" w:cs="Arial"/>
          <w:sz w:val="24"/>
          <w:szCs w:val="24"/>
        </w:rPr>
      </w:pPr>
    </w:p>
    <w:p w14:paraId="0C28150D" w14:textId="77777777" w:rsidR="00CD547A" w:rsidRPr="00323855" w:rsidRDefault="00CD547A" w:rsidP="00323855">
      <w:pPr>
        <w:pStyle w:val="ListParagraph"/>
        <w:spacing w:line="360" w:lineRule="auto"/>
        <w:jc w:val="both"/>
        <w:rPr>
          <w:rFonts w:ascii="Arial" w:hAnsi="Arial" w:cs="Arial"/>
          <w:sz w:val="24"/>
          <w:szCs w:val="24"/>
        </w:rPr>
      </w:pPr>
    </w:p>
    <w:p w14:paraId="78BC4DB7" w14:textId="77777777" w:rsidR="00C81C46" w:rsidRDefault="00C81C46" w:rsidP="00323855">
      <w:pPr>
        <w:spacing w:line="360" w:lineRule="auto"/>
        <w:jc w:val="both"/>
        <w:rPr>
          <w:rFonts w:ascii="Arial" w:hAnsi="Arial" w:cs="Arial"/>
          <w:b/>
          <w:sz w:val="24"/>
          <w:szCs w:val="24"/>
        </w:rPr>
      </w:pPr>
    </w:p>
    <w:p w14:paraId="6AFE55F2" w14:textId="77777777" w:rsidR="00C81C46" w:rsidRDefault="00C81C46" w:rsidP="00323855">
      <w:pPr>
        <w:spacing w:line="360" w:lineRule="auto"/>
        <w:jc w:val="both"/>
        <w:rPr>
          <w:rFonts w:ascii="Arial" w:hAnsi="Arial" w:cs="Arial"/>
          <w:b/>
          <w:sz w:val="24"/>
          <w:szCs w:val="24"/>
        </w:rPr>
      </w:pPr>
    </w:p>
    <w:p w14:paraId="3A34177B" w14:textId="77777777" w:rsidR="00D66873" w:rsidRDefault="00D66873" w:rsidP="00323855">
      <w:pPr>
        <w:spacing w:line="360" w:lineRule="auto"/>
        <w:jc w:val="both"/>
        <w:rPr>
          <w:rFonts w:ascii="Arial" w:hAnsi="Arial" w:cs="Arial"/>
          <w:b/>
          <w:sz w:val="24"/>
          <w:szCs w:val="24"/>
        </w:rPr>
      </w:pPr>
    </w:p>
    <w:p w14:paraId="7B75992E" w14:textId="77777777" w:rsidR="00945CD4" w:rsidRPr="004D1A2F" w:rsidRDefault="000473A3" w:rsidP="004D1A2F">
      <w:pPr>
        <w:pStyle w:val="NoSpacing"/>
        <w:rPr>
          <w:rStyle w:val="IntenseReference"/>
          <w:sz w:val="24"/>
          <w:szCs w:val="24"/>
        </w:rPr>
      </w:pPr>
      <w:bookmarkStart w:id="8" w:name="_Toc60660399"/>
      <w:r w:rsidRPr="004D1A2F">
        <w:rPr>
          <w:rStyle w:val="IntenseReference"/>
          <w:sz w:val="24"/>
          <w:szCs w:val="24"/>
        </w:rPr>
        <w:t>References</w:t>
      </w:r>
      <w:bookmarkEnd w:id="8"/>
    </w:p>
    <w:p w14:paraId="69826F32" w14:textId="77777777" w:rsidR="00BB0FCA" w:rsidRDefault="00BB0FCA" w:rsidP="00BB0FCA">
      <w:pPr>
        <w:pStyle w:val="ListParagraph"/>
        <w:numPr>
          <w:ilvl w:val="0"/>
          <w:numId w:val="4"/>
        </w:numPr>
        <w:spacing w:after="160" w:line="360" w:lineRule="auto"/>
        <w:jc w:val="both"/>
        <w:rPr>
          <w:rFonts w:ascii="Arial" w:hAnsi="Arial" w:cs="Arial"/>
          <w:sz w:val="24"/>
          <w:szCs w:val="24"/>
        </w:rPr>
      </w:pPr>
      <w:r w:rsidRPr="00323855">
        <w:rPr>
          <w:rFonts w:ascii="Arial" w:hAnsi="Arial" w:cs="Arial"/>
          <w:sz w:val="24"/>
          <w:szCs w:val="24"/>
        </w:rPr>
        <w:t>Gibbs, G. (1998). </w:t>
      </w:r>
      <w:r w:rsidRPr="00323855">
        <w:rPr>
          <w:rFonts w:ascii="Arial" w:hAnsi="Arial" w:cs="Arial"/>
          <w:i/>
          <w:iCs/>
          <w:sz w:val="24"/>
          <w:szCs w:val="24"/>
        </w:rPr>
        <w:t>Learning By Doing</w:t>
      </w:r>
      <w:r w:rsidRPr="00323855">
        <w:rPr>
          <w:rFonts w:ascii="Arial" w:hAnsi="Arial" w:cs="Arial"/>
          <w:sz w:val="24"/>
          <w:szCs w:val="24"/>
        </w:rPr>
        <w:t xml:space="preserve">. A guide to teaching and learning methods. Oxford Brooks University, Oxford. Available at: </w:t>
      </w:r>
      <w:hyperlink r:id="rId12" w:history="1">
        <w:r w:rsidRPr="00323855">
          <w:rPr>
            <w:rStyle w:val="Hyperlink"/>
            <w:rFonts w:ascii="Arial" w:hAnsi="Arial" w:cs="Arial"/>
            <w:sz w:val="24"/>
            <w:szCs w:val="24"/>
          </w:rPr>
          <w:t>https://www.scirp.org/(S(lz5mqp453edsnp55rrgjct55))/reference/ReferencesPapers.aspx?ReferenceID=2230149</w:t>
        </w:r>
      </w:hyperlink>
      <w:r>
        <w:rPr>
          <w:rFonts w:ascii="Arial" w:hAnsi="Arial" w:cs="Arial"/>
          <w:sz w:val="24"/>
          <w:szCs w:val="24"/>
        </w:rPr>
        <w:t xml:space="preserve"> [Accessed: 18 December</w:t>
      </w:r>
      <w:r w:rsidRPr="00323855">
        <w:rPr>
          <w:rFonts w:ascii="Arial" w:hAnsi="Arial" w:cs="Arial"/>
          <w:sz w:val="24"/>
          <w:szCs w:val="24"/>
        </w:rPr>
        <w:t xml:space="preserve"> 2020].</w:t>
      </w:r>
    </w:p>
    <w:p w14:paraId="4BF0CA2C" w14:textId="77777777" w:rsidR="00BB0FCA" w:rsidRPr="00323855" w:rsidRDefault="00BB0FCA" w:rsidP="00BB0FCA">
      <w:pPr>
        <w:pStyle w:val="ListParagraph"/>
        <w:numPr>
          <w:ilvl w:val="0"/>
          <w:numId w:val="4"/>
        </w:numPr>
        <w:spacing w:after="160" w:line="360" w:lineRule="auto"/>
        <w:jc w:val="both"/>
        <w:rPr>
          <w:rFonts w:ascii="Arial" w:hAnsi="Arial" w:cs="Arial"/>
          <w:sz w:val="24"/>
          <w:szCs w:val="24"/>
        </w:rPr>
      </w:pPr>
      <w:proofErr w:type="spellStart"/>
      <w:r>
        <w:rPr>
          <w:rFonts w:ascii="Arial" w:hAnsi="Arial" w:cs="Arial"/>
          <w:sz w:val="24"/>
          <w:szCs w:val="24"/>
        </w:rPr>
        <w:t>Gwal</w:t>
      </w:r>
      <w:proofErr w:type="spellEnd"/>
      <w:r>
        <w:rPr>
          <w:rFonts w:ascii="Arial" w:hAnsi="Arial" w:cs="Arial"/>
          <w:sz w:val="24"/>
          <w:szCs w:val="24"/>
        </w:rPr>
        <w:t xml:space="preserve">, A., and </w:t>
      </w:r>
      <w:proofErr w:type="spellStart"/>
      <w:r>
        <w:rPr>
          <w:rFonts w:ascii="Arial" w:hAnsi="Arial" w:cs="Arial"/>
          <w:sz w:val="24"/>
          <w:szCs w:val="24"/>
        </w:rPr>
        <w:t>Gwal</w:t>
      </w:r>
      <w:proofErr w:type="spellEnd"/>
      <w:r>
        <w:rPr>
          <w:rFonts w:ascii="Arial" w:hAnsi="Arial" w:cs="Arial"/>
          <w:sz w:val="24"/>
          <w:szCs w:val="24"/>
        </w:rPr>
        <w:t xml:space="preserve">, R. (2016). Blue ocean strategy – Big vision small steps. Available at: </w:t>
      </w:r>
      <w:hyperlink r:id="rId13" w:history="1">
        <w:r w:rsidRPr="00E35983">
          <w:rPr>
            <w:rStyle w:val="Hyperlink"/>
            <w:rFonts w:ascii="Arial" w:hAnsi="Arial" w:cs="Arial"/>
            <w:sz w:val="24"/>
            <w:szCs w:val="24"/>
          </w:rPr>
          <w:t>https://www.researchgate.net/publication/311821995_BLUE_OCEAN_STRATEGY_-BIG_VISION_SMALL_STEPS</w:t>
        </w:r>
      </w:hyperlink>
      <w:r>
        <w:rPr>
          <w:rFonts w:ascii="Arial" w:hAnsi="Arial" w:cs="Arial"/>
          <w:sz w:val="24"/>
          <w:szCs w:val="24"/>
        </w:rPr>
        <w:t xml:space="preserve"> [Accessed on: 02 December 2020]. </w:t>
      </w:r>
    </w:p>
    <w:p w14:paraId="6F88E13C" w14:textId="77777777" w:rsidR="00BB0FCA" w:rsidRPr="00BB0FCA" w:rsidRDefault="00BB0FCA" w:rsidP="00BB0FCA">
      <w:pPr>
        <w:pStyle w:val="ListParagraph"/>
        <w:numPr>
          <w:ilvl w:val="0"/>
          <w:numId w:val="4"/>
        </w:numPr>
        <w:spacing w:line="360" w:lineRule="auto"/>
        <w:jc w:val="both"/>
        <w:rPr>
          <w:rFonts w:ascii="Arial" w:hAnsi="Arial" w:cs="Arial"/>
          <w:sz w:val="24"/>
          <w:szCs w:val="24"/>
        </w:rPr>
      </w:pPr>
      <w:r w:rsidRPr="00BB0FCA">
        <w:rPr>
          <w:rFonts w:ascii="Arial" w:hAnsi="Arial" w:cs="Arial"/>
          <w:sz w:val="24"/>
          <w:szCs w:val="24"/>
        </w:rPr>
        <w:t xml:space="preserve">Kuzma, A. T. (2011). Student’s expectations of a career in sales: A comparison of finance and marketing jobs. American Journal of Business Education. 2. Available at: </w:t>
      </w:r>
      <w:hyperlink r:id="rId14" w:history="1">
        <w:r w:rsidRPr="00BB0FCA">
          <w:rPr>
            <w:rStyle w:val="Hyperlink"/>
            <w:rFonts w:ascii="Arial" w:hAnsi="Arial" w:cs="Arial"/>
            <w:sz w:val="24"/>
            <w:szCs w:val="24"/>
          </w:rPr>
          <w:t>https://www.researchgate.net/publication/267415540_Students_Expectations_Of_A_Career_In_Sales_A_Comparison_Of_Finance_And_Marketing_Majors</w:t>
        </w:r>
      </w:hyperlink>
      <w:r w:rsidRPr="00BB0FCA">
        <w:rPr>
          <w:rFonts w:ascii="Arial" w:hAnsi="Arial" w:cs="Arial"/>
          <w:sz w:val="24"/>
          <w:szCs w:val="24"/>
        </w:rPr>
        <w:t xml:space="preserve"> [Accessed on: 28 December 2020]. </w:t>
      </w:r>
    </w:p>
    <w:p w14:paraId="7135A02C" w14:textId="77777777" w:rsidR="00BB0FCA" w:rsidRPr="00323855" w:rsidRDefault="00BB0FCA" w:rsidP="00BB0FCA">
      <w:pPr>
        <w:pStyle w:val="ListParagraph"/>
        <w:numPr>
          <w:ilvl w:val="0"/>
          <w:numId w:val="4"/>
        </w:numPr>
        <w:spacing w:after="160" w:line="360" w:lineRule="auto"/>
        <w:jc w:val="both"/>
        <w:rPr>
          <w:rFonts w:ascii="Arial" w:hAnsi="Arial" w:cs="Arial"/>
          <w:sz w:val="24"/>
          <w:szCs w:val="24"/>
        </w:rPr>
      </w:pPr>
      <w:proofErr w:type="spellStart"/>
      <w:r w:rsidRPr="00323855">
        <w:rPr>
          <w:rFonts w:ascii="Arial" w:hAnsi="Arial" w:cs="Arial"/>
          <w:sz w:val="24"/>
          <w:szCs w:val="24"/>
        </w:rPr>
        <w:t>Lorig</w:t>
      </w:r>
      <w:proofErr w:type="spellEnd"/>
      <w:r w:rsidRPr="00323855">
        <w:rPr>
          <w:rFonts w:ascii="Arial" w:hAnsi="Arial" w:cs="Arial"/>
          <w:sz w:val="24"/>
          <w:szCs w:val="24"/>
        </w:rPr>
        <w:t xml:space="preserve">, K. R. (2006). Action planning: A call to action. The Journal of American board of family medicine. 19(3), 324-325. Available at: </w:t>
      </w:r>
      <w:hyperlink r:id="rId15" w:history="1">
        <w:r w:rsidRPr="00323855">
          <w:rPr>
            <w:rStyle w:val="Hyperlink"/>
            <w:rFonts w:ascii="Arial" w:hAnsi="Arial" w:cs="Arial"/>
            <w:sz w:val="24"/>
            <w:szCs w:val="24"/>
          </w:rPr>
          <w:t>https://www.researchgate.net/publication/7107442_Action_Planning_A_Call_To_Action</w:t>
        </w:r>
      </w:hyperlink>
      <w:r>
        <w:rPr>
          <w:rFonts w:ascii="Arial" w:hAnsi="Arial" w:cs="Arial"/>
          <w:sz w:val="24"/>
          <w:szCs w:val="24"/>
        </w:rPr>
        <w:t xml:space="preserve"> [Accessed on: 20 December</w:t>
      </w:r>
      <w:r w:rsidRPr="00323855">
        <w:rPr>
          <w:rFonts w:ascii="Arial" w:hAnsi="Arial" w:cs="Arial"/>
          <w:sz w:val="24"/>
          <w:szCs w:val="24"/>
        </w:rPr>
        <w:t xml:space="preserve"> 2020]. </w:t>
      </w:r>
    </w:p>
    <w:p w14:paraId="314EAF0C" w14:textId="77777777" w:rsidR="00BB0FCA" w:rsidRDefault="00BB0FCA" w:rsidP="00BB0FCA">
      <w:pPr>
        <w:pStyle w:val="ListParagraph"/>
        <w:numPr>
          <w:ilvl w:val="0"/>
          <w:numId w:val="4"/>
        </w:numPr>
        <w:tabs>
          <w:tab w:val="left" w:pos="1225"/>
        </w:tabs>
        <w:spacing w:line="360" w:lineRule="auto"/>
        <w:jc w:val="both"/>
        <w:rPr>
          <w:rFonts w:ascii="Arial" w:hAnsi="Arial" w:cs="Arial"/>
          <w:sz w:val="24"/>
          <w:szCs w:val="24"/>
        </w:rPr>
      </w:pPr>
      <w:r w:rsidRPr="00BB0FCA">
        <w:rPr>
          <w:rFonts w:ascii="Arial" w:hAnsi="Arial" w:cs="Arial"/>
          <w:sz w:val="24"/>
          <w:szCs w:val="24"/>
        </w:rPr>
        <w:t xml:space="preserve">Mind Tools (2020). Gibbs Reflective cycle: Helping people learn from experience. Mindtool.com. Available at: </w:t>
      </w:r>
      <w:hyperlink r:id="rId16" w:history="1">
        <w:r w:rsidRPr="00BB0FCA">
          <w:rPr>
            <w:rStyle w:val="Hyperlink"/>
            <w:rFonts w:ascii="Arial" w:hAnsi="Arial" w:cs="Arial"/>
            <w:sz w:val="24"/>
            <w:szCs w:val="24"/>
          </w:rPr>
          <w:t>https://www.mindtools.com/pages/article/reflective-cycle.htm</w:t>
        </w:r>
      </w:hyperlink>
      <w:r w:rsidRPr="00BB0FCA">
        <w:rPr>
          <w:rFonts w:ascii="Arial" w:hAnsi="Arial" w:cs="Arial"/>
          <w:sz w:val="24"/>
          <w:szCs w:val="24"/>
        </w:rPr>
        <w:t xml:space="preserve"> [Accessed on: 27 December 2020]. </w:t>
      </w:r>
    </w:p>
    <w:p w14:paraId="329E2AF7" w14:textId="77777777" w:rsidR="00BB0FCA" w:rsidRDefault="00BB0FCA" w:rsidP="00BB0FCA">
      <w:pPr>
        <w:pStyle w:val="ListParagraph"/>
        <w:numPr>
          <w:ilvl w:val="0"/>
          <w:numId w:val="4"/>
        </w:numPr>
        <w:tabs>
          <w:tab w:val="left" w:pos="1225"/>
        </w:tabs>
        <w:spacing w:line="360" w:lineRule="auto"/>
        <w:jc w:val="both"/>
        <w:rPr>
          <w:rFonts w:ascii="Arial" w:hAnsi="Arial" w:cs="Arial"/>
          <w:sz w:val="24"/>
          <w:szCs w:val="24"/>
        </w:rPr>
      </w:pPr>
      <w:r>
        <w:rPr>
          <w:rFonts w:ascii="Arial" w:hAnsi="Arial" w:cs="Arial"/>
          <w:sz w:val="24"/>
          <w:szCs w:val="24"/>
        </w:rPr>
        <w:t xml:space="preserve">Tarik, Z., and Adnan, S. (2018). Online vs Traditional; Marketing challenge in the telecom market in Bosnia and Herzegovina, Economic review. Journal of Economics and Business. 16, 45-57. Available at: </w:t>
      </w:r>
      <w:hyperlink r:id="rId17" w:history="1">
        <w:r w:rsidRPr="00E35983">
          <w:rPr>
            <w:rStyle w:val="Hyperlink"/>
            <w:rFonts w:ascii="Arial" w:hAnsi="Arial" w:cs="Arial"/>
            <w:sz w:val="24"/>
            <w:szCs w:val="24"/>
          </w:rPr>
          <w:t>https://www.econstor.eu/bitstream/10419/193882/1/econ-review-v16-i1-p045-057.pdf</w:t>
        </w:r>
      </w:hyperlink>
      <w:r>
        <w:rPr>
          <w:rFonts w:ascii="Arial" w:hAnsi="Arial" w:cs="Arial"/>
          <w:sz w:val="24"/>
          <w:szCs w:val="24"/>
        </w:rPr>
        <w:t xml:space="preserve"> [Accessed on: 02 December 2020]. </w:t>
      </w:r>
    </w:p>
    <w:p w14:paraId="78E303C5" w14:textId="77777777" w:rsidR="00C81C46" w:rsidRDefault="00C81C46" w:rsidP="00C81C46">
      <w:pPr>
        <w:pStyle w:val="ListParagraph"/>
        <w:tabs>
          <w:tab w:val="left" w:pos="1225"/>
        </w:tabs>
        <w:spacing w:line="360" w:lineRule="auto"/>
        <w:jc w:val="both"/>
        <w:rPr>
          <w:rFonts w:ascii="Arial" w:hAnsi="Arial" w:cs="Arial"/>
          <w:sz w:val="24"/>
          <w:szCs w:val="24"/>
        </w:rPr>
      </w:pPr>
    </w:p>
    <w:p w14:paraId="381485B1" w14:textId="77777777" w:rsidR="00C81C46" w:rsidRDefault="00C81C46" w:rsidP="00C81C46">
      <w:pPr>
        <w:pStyle w:val="ListParagraph"/>
        <w:tabs>
          <w:tab w:val="left" w:pos="1225"/>
        </w:tabs>
        <w:spacing w:line="360" w:lineRule="auto"/>
        <w:jc w:val="both"/>
        <w:rPr>
          <w:rFonts w:ascii="Arial" w:hAnsi="Arial" w:cs="Arial"/>
          <w:sz w:val="24"/>
          <w:szCs w:val="24"/>
        </w:rPr>
      </w:pPr>
    </w:p>
    <w:p w14:paraId="0659AB26" w14:textId="77777777" w:rsidR="00C81C46" w:rsidRDefault="00C81C46" w:rsidP="00C81C46">
      <w:pPr>
        <w:pStyle w:val="ListParagraph"/>
        <w:tabs>
          <w:tab w:val="left" w:pos="1225"/>
        </w:tabs>
        <w:spacing w:line="360" w:lineRule="auto"/>
        <w:jc w:val="both"/>
        <w:rPr>
          <w:rFonts w:ascii="Arial" w:hAnsi="Arial" w:cs="Arial"/>
          <w:sz w:val="24"/>
          <w:szCs w:val="24"/>
        </w:rPr>
      </w:pPr>
    </w:p>
    <w:p w14:paraId="39078E19" w14:textId="77777777" w:rsidR="00C81C46" w:rsidRPr="00BB0FCA" w:rsidRDefault="00C81C46" w:rsidP="00C81C46">
      <w:pPr>
        <w:pStyle w:val="ListParagraph"/>
        <w:tabs>
          <w:tab w:val="left" w:pos="1225"/>
        </w:tabs>
        <w:spacing w:line="360" w:lineRule="auto"/>
        <w:jc w:val="both"/>
        <w:rPr>
          <w:rFonts w:ascii="Arial" w:hAnsi="Arial" w:cs="Arial"/>
          <w:sz w:val="24"/>
          <w:szCs w:val="24"/>
        </w:rPr>
      </w:pPr>
    </w:p>
    <w:sectPr w:rsidR="00C81C46" w:rsidRPr="00BB0FCA" w:rsidSect="00323855">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65BC3C" w14:textId="77777777" w:rsidR="00D66451" w:rsidRDefault="00D66451" w:rsidP="00323855">
      <w:pPr>
        <w:spacing w:after="0" w:line="240" w:lineRule="auto"/>
      </w:pPr>
      <w:r>
        <w:separator/>
      </w:r>
    </w:p>
  </w:endnote>
  <w:endnote w:type="continuationSeparator" w:id="0">
    <w:p w14:paraId="43E92E0E" w14:textId="77777777" w:rsidR="00D66451" w:rsidRDefault="00D66451" w:rsidP="00323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1E069" w14:textId="77777777" w:rsidR="000473A3" w:rsidRDefault="000473A3">
    <w:pPr>
      <w:pStyle w:val="Footer"/>
      <w:jc w:val="center"/>
    </w:pPr>
  </w:p>
  <w:p w14:paraId="2FAB0D23" w14:textId="77777777" w:rsidR="000473A3" w:rsidRDefault="000473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7694698"/>
      <w:docPartObj>
        <w:docPartGallery w:val="Page Numbers (Bottom of Page)"/>
        <w:docPartUnique/>
      </w:docPartObj>
    </w:sdtPr>
    <w:sdtEndPr>
      <w:rPr>
        <w:noProof/>
      </w:rPr>
    </w:sdtEndPr>
    <w:sdtContent>
      <w:p w14:paraId="08AC8BF4" w14:textId="77777777" w:rsidR="000473A3" w:rsidRDefault="000473A3">
        <w:pPr>
          <w:pStyle w:val="Footer"/>
          <w:jc w:val="center"/>
        </w:pPr>
        <w:r>
          <w:fldChar w:fldCharType="begin"/>
        </w:r>
        <w:r>
          <w:instrText xml:space="preserve"> PAGE   \* MERGEFORMAT </w:instrText>
        </w:r>
        <w:r>
          <w:fldChar w:fldCharType="separate"/>
        </w:r>
        <w:r w:rsidR="003D7A5E">
          <w:rPr>
            <w:noProof/>
          </w:rPr>
          <w:t>8</w:t>
        </w:r>
        <w:r>
          <w:rPr>
            <w:noProof/>
          </w:rPr>
          <w:fldChar w:fldCharType="end"/>
        </w:r>
      </w:p>
    </w:sdtContent>
  </w:sdt>
  <w:p w14:paraId="5E81B82D" w14:textId="77777777" w:rsidR="000473A3" w:rsidRDefault="00047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01B91" w14:textId="77777777" w:rsidR="00D66451" w:rsidRDefault="00D66451" w:rsidP="00323855">
      <w:pPr>
        <w:spacing w:after="0" w:line="240" w:lineRule="auto"/>
      </w:pPr>
      <w:r>
        <w:separator/>
      </w:r>
    </w:p>
  </w:footnote>
  <w:footnote w:type="continuationSeparator" w:id="0">
    <w:p w14:paraId="6BBA8867" w14:textId="77777777" w:rsidR="00D66451" w:rsidRDefault="00D66451" w:rsidP="00323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634EF"/>
    <w:multiLevelType w:val="hybridMultilevel"/>
    <w:tmpl w:val="667AC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D194D"/>
    <w:multiLevelType w:val="hybridMultilevel"/>
    <w:tmpl w:val="627A7710"/>
    <w:lvl w:ilvl="0" w:tplc="CC300D42">
      <w:start w:val="1"/>
      <w:numFmt w:val="decimal"/>
      <w:lvlText w:val="%1."/>
      <w:lvlJc w:val="left"/>
      <w:pPr>
        <w:ind w:left="720" w:hanging="360"/>
      </w:pPr>
      <w:rPr>
        <w:rFonts w:hint="default"/>
      </w:rPr>
    </w:lvl>
    <w:lvl w:ilvl="1" w:tplc="16260356" w:tentative="1">
      <w:start w:val="1"/>
      <w:numFmt w:val="lowerLetter"/>
      <w:lvlText w:val="%2."/>
      <w:lvlJc w:val="left"/>
      <w:pPr>
        <w:ind w:left="1440" w:hanging="360"/>
      </w:pPr>
    </w:lvl>
    <w:lvl w:ilvl="2" w:tplc="5914C3AE" w:tentative="1">
      <w:start w:val="1"/>
      <w:numFmt w:val="lowerRoman"/>
      <w:lvlText w:val="%3."/>
      <w:lvlJc w:val="right"/>
      <w:pPr>
        <w:ind w:left="2160" w:hanging="180"/>
      </w:pPr>
    </w:lvl>
    <w:lvl w:ilvl="3" w:tplc="6BCCDF0E" w:tentative="1">
      <w:start w:val="1"/>
      <w:numFmt w:val="decimal"/>
      <w:lvlText w:val="%4."/>
      <w:lvlJc w:val="left"/>
      <w:pPr>
        <w:ind w:left="2880" w:hanging="360"/>
      </w:pPr>
    </w:lvl>
    <w:lvl w:ilvl="4" w:tplc="AB8C84C0" w:tentative="1">
      <w:start w:val="1"/>
      <w:numFmt w:val="lowerLetter"/>
      <w:lvlText w:val="%5."/>
      <w:lvlJc w:val="left"/>
      <w:pPr>
        <w:ind w:left="3600" w:hanging="360"/>
      </w:pPr>
    </w:lvl>
    <w:lvl w:ilvl="5" w:tplc="1F1A71B0" w:tentative="1">
      <w:start w:val="1"/>
      <w:numFmt w:val="lowerRoman"/>
      <w:lvlText w:val="%6."/>
      <w:lvlJc w:val="right"/>
      <w:pPr>
        <w:ind w:left="4320" w:hanging="180"/>
      </w:pPr>
    </w:lvl>
    <w:lvl w:ilvl="6" w:tplc="01FA466C" w:tentative="1">
      <w:start w:val="1"/>
      <w:numFmt w:val="decimal"/>
      <w:lvlText w:val="%7."/>
      <w:lvlJc w:val="left"/>
      <w:pPr>
        <w:ind w:left="5040" w:hanging="360"/>
      </w:pPr>
    </w:lvl>
    <w:lvl w:ilvl="7" w:tplc="FFF61674" w:tentative="1">
      <w:start w:val="1"/>
      <w:numFmt w:val="lowerLetter"/>
      <w:lvlText w:val="%8."/>
      <w:lvlJc w:val="left"/>
      <w:pPr>
        <w:ind w:left="5760" w:hanging="360"/>
      </w:pPr>
    </w:lvl>
    <w:lvl w:ilvl="8" w:tplc="E20EC0BC" w:tentative="1">
      <w:start w:val="1"/>
      <w:numFmt w:val="lowerRoman"/>
      <w:lvlText w:val="%9."/>
      <w:lvlJc w:val="right"/>
      <w:pPr>
        <w:ind w:left="6480" w:hanging="180"/>
      </w:pPr>
    </w:lvl>
  </w:abstractNum>
  <w:abstractNum w:abstractNumId="2" w15:restartNumberingAfterBreak="0">
    <w:nsid w:val="238556E6"/>
    <w:multiLevelType w:val="hybridMultilevel"/>
    <w:tmpl w:val="DC26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003952"/>
    <w:multiLevelType w:val="hybridMultilevel"/>
    <w:tmpl w:val="7BB674AE"/>
    <w:lvl w:ilvl="0" w:tplc="0D12F142">
      <w:start w:val="1"/>
      <w:numFmt w:val="decimal"/>
      <w:lvlText w:val="%1."/>
      <w:lvlJc w:val="left"/>
      <w:pPr>
        <w:ind w:left="720" w:hanging="360"/>
      </w:pPr>
      <w:rPr>
        <w:rFonts w:hint="default"/>
      </w:rPr>
    </w:lvl>
    <w:lvl w:ilvl="1" w:tplc="2802552E" w:tentative="1">
      <w:start w:val="1"/>
      <w:numFmt w:val="lowerLetter"/>
      <w:lvlText w:val="%2."/>
      <w:lvlJc w:val="left"/>
      <w:pPr>
        <w:ind w:left="1440" w:hanging="360"/>
      </w:pPr>
    </w:lvl>
    <w:lvl w:ilvl="2" w:tplc="3C3E68B4" w:tentative="1">
      <w:start w:val="1"/>
      <w:numFmt w:val="lowerRoman"/>
      <w:lvlText w:val="%3."/>
      <w:lvlJc w:val="right"/>
      <w:pPr>
        <w:ind w:left="2160" w:hanging="180"/>
      </w:pPr>
    </w:lvl>
    <w:lvl w:ilvl="3" w:tplc="369E920A" w:tentative="1">
      <w:start w:val="1"/>
      <w:numFmt w:val="decimal"/>
      <w:lvlText w:val="%4."/>
      <w:lvlJc w:val="left"/>
      <w:pPr>
        <w:ind w:left="2880" w:hanging="360"/>
      </w:pPr>
    </w:lvl>
    <w:lvl w:ilvl="4" w:tplc="12189856" w:tentative="1">
      <w:start w:val="1"/>
      <w:numFmt w:val="lowerLetter"/>
      <w:lvlText w:val="%5."/>
      <w:lvlJc w:val="left"/>
      <w:pPr>
        <w:ind w:left="3600" w:hanging="360"/>
      </w:pPr>
    </w:lvl>
    <w:lvl w:ilvl="5" w:tplc="BA284636" w:tentative="1">
      <w:start w:val="1"/>
      <w:numFmt w:val="lowerRoman"/>
      <w:lvlText w:val="%6."/>
      <w:lvlJc w:val="right"/>
      <w:pPr>
        <w:ind w:left="4320" w:hanging="180"/>
      </w:pPr>
    </w:lvl>
    <w:lvl w:ilvl="6" w:tplc="1512B79C" w:tentative="1">
      <w:start w:val="1"/>
      <w:numFmt w:val="decimal"/>
      <w:lvlText w:val="%7."/>
      <w:lvlJc w:val="left"/>
      <w:pPr>
        <w:ind w:left="5040" w:hanging="360"/>
      </w:pPr>
    </w:lvl>
    <w:lvl w:ilvl="7" w:tplc="847CE77C" w:tentative="1">
      <w:start w:val="1"/>
      <w:numFmt w:val="lowerLetter"/>
      <w:lvlText w:val="%8."/>
      <w:lvlJc w:val="left"/>
      <w:pPr>
        <w:ind w:left="5760" w:hanging="360"/>
      </w:pPr>
    </w:lvl>
    <w:lvl w:ilvl="8" w:tplc="3F8EBD5A" w:tentative="1">
      <w:start w:val="1"/>
      <w:numFmt w:val="lowerRoman"/>
      <w:lvlText w:val="%9."/>
      <w:lvlJc w:val="right"/>
      <w:pPr>
        <w:ind w:left="6480" w:hanging="180"/>
      </w:pPr>
    </w:lvl>
  </w:abstractNum>
  <w:abstractNum w:abstractNumId="4" w15:restartNumberingAfterBreak="0">
    <w:nsid w:val="77A83E90"/>
    <w:multiLevelType w:val="hybridMultilevel"/>
    <w:tmpl w:val="AABA1662"/>
    <w:lvl w:ilvl="0" w:tplc="F14CA5D0">
      <w:start w:val="1"/>
      <w:numFmt w:val="decimal"/>
      <w:lvlText w:val="%1."/>
      <w:lvlJc w:val="left"/>
      <w:pPr>
        <w:ind w:left="720" w:hanging="360"/>
      </w:pPr>
      <w:rPr>
        <w:rFonts w:hint="default"/>
      </w:rPr>
    </w:lvl>
    <w:lvl w:ilvl="1" w:tplc="9F0C0C94" w:tentative="1">
      <w:start w:val="1"/>
      <w:numFmt w:val="lowerLetter"/>
      <w:lvlText w:val="%2."/>
      <w:lvlJc w:val="left"/>
      <w:pPr>
        <w:ind w:left="1440" w:hanging="360"/>
      </w:pPr>
    </w:lvl>
    <w:lvl w:ilvl="2" w:tplc="F6162F52" w:tentative="1">
      <w:start w:val="1"/>
      <w:numFmt w:val="lowerRoman"/>
      <w:lvlText w:val="%3."/>
      <w:lvlJc w:val="right"/>
      <w:pPr>
        <w:ind w:left="2160" w:hanging="180"/>
      </w:pPr>
    </w:lvl>
    <w:lvl w:ilvl="3" w:tplc="D9B243E2" w:tentative="1">
      <w:start w:val="1"/>
      <w:numFmt w:val="decimal"/>
      <w:lvlText w:val="%4."/>
      <w:lvlJc w:val="left"/>
      <w:pPr>
        <w:ind w:left="2880" w:hanging="360"/>
      </w:pPr>
    </w:lvl>
    <w:lvl w:ilvl="4" w:tplc="B9160490" w:tentative="1">
      <w:start w:val="1"/>
      <w:numFmt w:val="lowerLetter"/>
      <w:lvlText w:val="%5."/>
      <w:lvlJc w:val="left"/>
      <w:pPr>
        <w:ind w:left="3600" w:hanging="360"/>
      </w:pPr>
    </w:lvl>
    <w:lvl w:ilvl="5" w:tplc="5EDA309C" w:tentative="1">
      <w:start w:val="1"/>
      <w:numFmt w:val="lowerRoman"/>
      <w:lvlText w:val="%6."/>
      <w:lvlJc w:val="right"/>
      <w:pPr>
        <w:ind w:left="4320" w:hanging="180"/>
      </w:pPr>
    </w:lvl>
    <w:lvl w:ilvl="6" w:tplc="5B3A4BAE" w:tentative="1">
      <w:start w:val="1"/>
      <w:numFmt w:val="decimal"/>
      <w:lvlText w:val="%7."/>
      <w:lvlJc w:val="left"/>
      <w:pPr>
        <w:ind w:left="5040" w:hanging="360"/>
      </w:pPr>
    </w:lvl>
    <w:lvl w:ilvl="7" w:tplc="C60EACD0" w:tentative="1">
      <w:start w:val="1"/>
      <w:numFmt w:val="lowerLetter"/>
      <w:lvlText w:val="%8."/>
      <w:lvlJc w:val="left"/>
      <w:pPr>
        <w:ind w:left="5760" w:hanging="360"/>
      </w:pPr>
    </w:lvl>
    <w:lvl w:ilvl="8" w:tplc="4BCEA966"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18F8"/>
    <w:rsid w:val="0001208E"/>
    <w:rsid w:val="00024002"/>
    <w:rsid w:val="000473A3"/>
    <w:rsid w:val="000D17D3"/>
    <w:rsid w:val="00134BE0"/>
    <w:rsid w:val="00165DE4"/>
    <w:rsid w:val="002356C3"/>
    <w:rsid w:val="0023573D"/>
    <w:rsid w:val="0025077B"/>
    <w:rsid w:val="002A68BE"/>
    <w:rsid w:val="00313215"/>
    <w:rsid w:val="003157F1"/>
    <w:rsid w:val="00323855"/>
    <w:rsid w:val="003344E1"/>
    <w:rsid w:val="0034703A"/>
    <w:rsid w:val="00352F32"/>
    <w:rsid w:val="00375F5F"/>
    <w:rsid w:val="003A0E64"/>
    <w:rsid w:val="003A6582"/>
    <w:rsid w:val="003C6867"/>
    <w:rsid w:val="003D211F"/>
    <w:rsid w:val="003D7A5E"/>
    <w:rsid w:val="00400AC2"/>
    <w:rsid w:val="00402B63"/>
    <w:rsid w:val="0041003E"/>
    <w:rsid w:val="004107CC"/>
    <w:rsid w:val="00420323"/>
    <w:rsid w:val="00463F3C"/>
    <w:rsid w:val="004A78C4"/>
    <w:rsid w:val="004C402C"/>
    <w:rsid w:val="004D1A2F"/>
    <w:rsid w:val="004D488D"/>
    <w:rsid w:val="004D7151"/>
    <w:rsid w:val="004E56F7"/>
    <w:rsid w:val="00514C51"/>
    <w:rsid w:val="00527C84"/>
    <w:rsid w:val="00536105"/>
    <w:rsid w:val="005715E6"/>
    <w:rsid w:val="00582290"/>
    <w:rsid w:val="005876A8"/>
    <w:rsid w:val="0059678B"/>
    <w:rsid w:val="00597EA3"/>
    <w:rsid w:val="005E13E8"/>
    <w:rsid w:val="005E790F"/>
    <w:rsid w:val="006011F6"/>
    <w:rsid w:val="006303F1"/>
    <w:rsid w:val="0063140B"/>
    <w:rsid w:val="00662493"/>
    <w:rsid w:val="006A27F5"/>
    <w:rsid w:val="007228FA"/>
    <w:rsid w:val="007243E5"/>
    <w:rsid w:val="007B0476"/>
    <w:rsid w:val="00807AC5"/>
    <w:rsid w:val="008335C2"/>
    <w:rsid w:val="008502A0"/>
    <w:rsid w:val="008B7F27"/>
    <w:rsid w:val="008D5F0F"/>
    <w:rsid w:val="008E1674"/>
    <w:rsid w:val="0094327F"/>
    <w:rsid w:val="00945CD4"/>
    <w:rsid w:val="009A430A"/>
    <w:rsid w:val="009C20F0"/>
    <w:rsid w:val="009E4C06"/>
    <w:rsid w:val="00A130A8"/>
    <w:rsid w:val="00A2333D"/>
    <w:rsid w:val="00A961C1"/>
    <w:rsid w:val="00AA18F8"/>
    <w:rsid w:val="00AE780A"/>
    <w:rsid w:val="00AF0DAF"/>
    <w:rsid w:val="00B003F3"/>
    <w:rsid w:val="00B039C4"/>
    <w:rsid w:val="00B665BC"/>
    <w:rsid w:val="00B76E57"/>
    <w:rsid w:val="00BB0FCA"/>
    <w:rsid w:val="00BF15C6"/>
    <w:rsid w:val="00C07D3B"/>
    <w:rsid w:val="00C35F51"/>
    <w:rsid w:val="00C66CB0"/>
    <w:rsid w:val="00C81C46"/>
    <w:rsid w:val="00C82878"/>
    <w:rsid w:val="00CA12F3"/>
    <w:rsid w:val="00CD547A"/>
    <w:rsid w:val="00CE50A4"/>
    <w:rsid w:val="00D66451"/>
    <w:rsid w:val="00D66873"/>
    <w:rsid w:val="00DA1F3C"/>
    <w:rsid w:val="00DA6B76"/>
    <w:rsid w:val="00DC41E1"/>
    <w:rsid w:val="00DD066A"/>
    <w:rsid w:val="00E24368"/>
    <w:rsid w:val="00E63B7E"/>
    <w:rsid w:val="00EA2EE0"/>
    <w:rsid w:val="00EC4143"/>
    <w:rsid w:val="00EF239F"/>
    <w:rsid w:val="00F254DD"/>
    <w:rsid w:val="00F343B4"/>
    <w:rsid w:val="00FD15D3"/>
    <w:rsid w:val="00FD55C3"/>
    <w:rsid w:val="00FE64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D850"/>
  <w15:docId w15:val="{5012833F-704A-3F4B-893E-E15BBA0D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A2F"/>
    <w:rPr>
      <w:sz w:val="20"/>
      <w:szCs w:val="20"/>
    </w:rPr>
  </w:style>
  <w:style w:type="paragraph" w:styleId="Heading1">
    <w:name w:val="heading 1"/>
    <w:basedOn w:val="Normal"/>
    <w:next w:val="Normal"/>
    <w:link w:val="Heading1Char"/>
    <w:uiPriority w:val="9"/>
    <w:qFormat/>
    <w:rsid w:val="004D1A2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D1A2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D1A2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4D1A2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4D1A2F"/>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4D1A2F"/>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4D1A2F"/>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4D1A2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D1A2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A2F"/>
    <w:pPr>
      <w:ind w:left="720"/>
      <w:contextualSpacing/>
    </w:pPr>
  </w:style>
  <w:style w:type="character" w:styleId="Hyperlink">
    <w:name w:val="Hyperlink"/>
    <w:basedOn w:val="DefaultParagraphFont"/>
    <w:uiPriority w:val="99"/>
    <w:unhideWhenUsed/>
    <w:rsid w:val="00945CD4"/>
    <w:rPr>
      <w:color w:val="0000FF"/>
      <w:u w:val="single"/>
    </w:rPr>
  </w:style>
  <w:style w:type="paragraph" w:styleId="BalloonText">
    <w:name w:val="Balloon Text"/>
    <w:basedOn w:val="Normal"/>
    <w:link w:val="BalloonTextChar"/>
    <w:uiPriority w:val="99"/>
    <w:semiHidden/>
    <w:unhideWhenUsed/>
    <w:rsid w:val="00943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27F"/>
    <w:rPr>
      <w:rFonts w:ascii="Tahoma" w:hAnsi="Tahoma" w:cs="Tahoma"/>
      <w:sz w:val="16"/>
      <w:szCs w:val="16"/>
    </w:rPr>
  </w:style>
  <w:style w:type="paragraph" w:styleId="Header">
    <w:name w:val="header"/>
    <w:basedOn w:val="Normal"/>
    <w:link w:val="HeaderChar"/>
    <w:uiPriority w:val="99"/>
    <w:unhideWhenUsed/>
    <w:rsid w:val="003238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855"/>
  </w:style>
  <w:style w:type="paragraph" w:styleId="Footer">
    <w:name w:val="footer"/>
    <w:basedOn w:val="Normal"/>
    <w:link w:val="FooterChar"/>
    <w:uiPriority w:val="99"/>
    <w:unhideWhenUsed/>
    <w:rsid w:val="00323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855"/>
  </w:style>
  <w:style w:type="table" w:styleId="TableGrid">
    <w:name w:val="Table Grid"/>
    <w:basedOn w:val="TableNormal"/>
    <w:uiPriority w:val="59"/>
    <w:rsid w:val="00CA1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4D1A2F"/>
    <w:pPr>
      <w:spacing w:before="0" w:after="0" w:line="240" w:lineRule="auto"/>
    </w:pPr>
  </w:style>
  <w:style w:type="character" w:customStyle="1" w:styleId="NoSpacingChar">
    <w:name w:val="No Spacing Char"/>
    <w:basedOn w:val="DefaultParagraphFont"/>
    <w:link w:val="NoSpacing"/>
    <w:uiPriority w:val="1"/>
    <w:rsid w:val="004D1A2F"/>
    <w:rPr>
      <w:sz w:val="20"/>
      <w:szCs w:val="20"/>
    </w:rPr>
  </w:style>
  <w:style w:type="character" w:customStyle="1" w:styleId="Heading1Char">
    <w:name w:val="Heading 1 Char"/>
    <w:basedOn w:val="DefaultParagraphFont"/>
    <w:link w:val="Heading1"/>
    <w:uiPriority w:val="9"/>
    <w:rsid w:val="004D1A2F"/>
    <w:rPr>
      <w:b/>
      <w:bCs/>
      <w:caps/>
      <w:color w:val="FFFFFF" w:themeColor="background1"/>
      <w:spacing w:val="15"/>
      <w:shd w:val="clear" w:color="auto" w:fill="4F81BD" w:themeFill="accent1"/>
    </w:rPr>
  </w:style>
  <w:style w:type="paragraph" w:styleId="TOCHeading">
    <w:name w:val="TOC Heading"/>
    <w:basedOn w:val="Heading1"/>
    <w:next w:val="Normal"/>
    <w:uiPriority w:val="39"/>
    <w:unhideWhenUsed/>
    <w:qFormat/>
    <w:rsid w:val="004D1A2F"/>
    <w:pPr>
      <w:outlineLvl w:val="9"/>
    </w:pPr>
  </w:style>
  <w:style w:type="paragraph" w:styleId="TOC1">
    <w:name w:val="toc 1"/>
    <w:basedOn w:val="Normal"/>
    <w:next w:val="Normal"/>
    <w:autoRedefine/>
    <w:uiPriority w:val="39"/>
    <w:unhideWhenUsed/>
    <w:rsid w:val="004D1A2F"/>
    <w:pPr>
      <w:spacing w:before="120" w:after="0"/>
    </w:pPr>
    <w:rPr>
      <w:rFonts w:cstheme="minorHAnsi"/>
      <w:b/>
      <w:bCs/>
      <w:i/>
      <w:iCs/>
      <w:sz w:val="24"/>
      <w:szCs w:val="28"/>
    </w:rPr>
  </w:style>
  <w:style w:type="paragraph" w:styleId="TOC2">
    <w:name w:val="toc 2"/>
    <w:basedOn w:val="Normal"/>
    <w:next w:val="Normal"/>
    <w:autoRedefine/>
    <w:uiPriority w:val="39"/>
    <w:unhideWhenUsed/>
    <w:rsid w:val="004D1A2F"/>
    <w:pPr>
      <w:spacing w:before="120" w:after="0"/>
      <w:ind w:left="200"/>
    </w:pPr>
    <w:rPr>
      <w:rFonts w:cstheme="minorHAnsi"/>
      <w:b/>
      <w:bCs/>
      <w:sz w:val="22"/>
      <w:szCs w:val="26"/>
    </w:rPr>
  </w:style>
  <w:style w:type="paragraph" w:styleId="TOC3">
    <w:name w:val="toc 3"/>
    <w:basedOn w:val="Normal"/>
    <w:next w:val="Normal"/>
    <w:autoRedefine/>
    <w:uiPriority w:val="39"/>
    <w:semiHidden/>
    <w:unhideWhenUsed/>
    <w:rsid w:val="004D1A2F"/>
    <w:pPr>
      <w:spacing w:before="0" w:after="0"/>
      <w:ind w:left="400"/>
    </w:pPr>
    <w:rPr>
      <w:rFonts w:cstheme="minorHAnsi"/>
      <w:szCs w:val="24"/>
    </w:rPr>
  </w:style>
  <w:style w:type="paragraph" w:styleId="TOC4">
    <w:name w:val="toc 4"/>
    <w:basedOn w:val="Normal"/>
    <w:next w:val="Normal"/>
    <w:autoRedefine/>
    <w:uiPriority w:val="39"/>
    <w:semiHidden/>
    <w:unhideWhenUsed/>
    <w:rsid w:val="004D1A2F"/>
    <w:pPr>
      <w:spacing w:before="0" w:after="0"/>
      <w:ind w:left="600"/>
    </w:pPr>
    <w:rPr>
      <w:rFonts w:cstheme="minorHAnsi"/>
      <w:szCs w:val="24"/>
    </w:rPr>
  </w:style>
  <w:style w:type="paragraph" w:styleId="TOC5">
    <w:name w:val="toc 5"/>
    <w:basedOn w:val="Normal"/>
    <w:next w:val="Normal"/>
    <w:autoRedefine/>
    <w:uiPriority w:val="39"/>
    <w:semiHidden/>
    <w:unhideWhenUsed/>
    <w:rsid w:val="004D1A2F"/>
    <w:pPr>
      <w:spacing w:before="0" w:after="0"/>
      <w:ind w:left="800"/>
    </w:pPr>
    <w:rPr>
      <w:rFonts w:cstheme="minorHAnsi"/>
      <w:szCs w:val="24"/>
    </w:rPr>
  </w:style>
  <w:style w:type="paragraph" w:styleId="TOC6">
    <w:name w:val="toc 6"/>
    <w:basedOn w:val="Normal"/>
    <w:next w:val="Normal"/>
    <w:autoRedefine/>
    <w:uiPriority w:val="39"/>
    <w:semiHidden/>
    <w:unhideWhenUsed/>
    <w:rsid w:val="004D1A2F"/>
    <w:pPr>
      <w:spacing w:before="0" w:after="0"/>
      <w:ind w:left="1000"/>
    </w:pPr>
    <w:rPr>
      <w:rFonts w:cstheme="minorHAnsi"/>
      <w:szCs w:val="24"/>
    </w:rPr>
  </w:style>
  <w:style w:type="paragraph" w:styleId="TOC7">
    <w:name w:val="toc 7"/>
    <w:basedOn w:val="Normal"/>
    <w:next w:val="Normal"/>
    <w:autoRedefine/>
    <w:uiPriority w:val="39"/>
    <w:semiHidden/>
    <w:unhideWhenUsed/>
    <w:rsid w:val="004D1A2F"/>
    <w:pPr>
      <w:spacing w:before="0" w:after="0"/>
      <w:ind w:left="1200"/>
    </w:pPr>
    <w:rPr>
      <w:rFonts w:cstheme="minorHAnsi"/>
      <w:szCs w:val="24"/>
    </w:rPr>
  </w:style>
  <w:style w:type="paragraph" w:styleId="TOC8">
    <w:name w:val="toc 8"/>
    <w:basedOn w:val="Normal"/>
    <w:next w:val="Normal"/>
    <w:autoRedefine/>
    <w:uiPriority w:val="39"/>
    <w:semiHidden/>
    <w:unhideWhenUsed/>
    <w:rsid w:val="004D1A2F"/>
    <w:pPr>
      <w:spacing w:before="0" w:after="0"/>
      <w:ind w:left="1400"/>
    </w:pPr>
    <w:rPr>
      <w:rFonts w:cstheme="minorHAnsi"/>
      <w:szCs w:val="24"/>
    </w:rPr>
  </w:style>
  <w:style w:type="paragraph" w:styleId="TOC9">
    <w:name w:val="toc 9"/>
    <w:basedOn w:val="Normal"/>
    <w:next w:val="Normal"/>
    <w:autoRedefine/>
    <w:uiPriority w:val="39"/>
    <w:semiHidden/>
    <w:unhideWhenUsed/>
    <w:rsid w:val="004D1A2F"/>
    <w:pPr>
      <w:spacing w:before="0" w:after="0"/>
      <w:ind w:left="1600"/>
    </w:pPr>
    <w:rPr>
      <w:rFonts w:cstheme="minorHAnsi"/>
      <w:szCs w:val="24"/>
    </w:rPr>
  </w:style>
  <w:style w:type="character" w:customStyle="1" w:styleId="Heading2Char">
    <w:name w:val="Heading 2 Char"/>
    <w:basedOn w:val="DefaultParagraphFont"/>
    <w:link w:val="Heading2"/>
    <w:uiPriority w:val="9"/>
    <w:rsid w:val="004D1A2F"/>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4D1A2F"/>
    <w:rPr>
      <w:caps/>
      <w:color w:val="243F60" w:themeColor="accent1" w:themeShade="7F"/>
      <w:spacing w:val="15"/>
    </w:rPr>
  </w:style>
  <w:style w:type="character" w:customStyle="1" w:styleId="Heading4Char">
    <w:name w:val="Heading 4 Char"/>
    <w:basedOn w:val="DefaultParagraphFont"/>
    <w:link w:val="Heading4"/>
    <w:uiPriority w:val="9"/>
    <w:semiHidden/>
    <w:rsid w:val="004D1A2F"/>
    <w:rPr>
      <w:caps/>
      <w:color w:val="365F91" w:themeColor="accent1" w:themeShade="BF"/>
      <w:spacing w:val="10"/>
    </w:rPr>
  </w:style>
  <w:style w:type="character" w:customStyle="1" w:styleId="Heading5Char">
    <w:name w:val="Heading 5 Char"/>
    <w:basedOn w:val="DefaultParagraphFont"/>
    <w:link w:val="Heading5"/>
    <w:uiPriority w:val="9"/>
    <w:semiHidden/>
    <w:rsid w:val="004D1A2F"/>
    <w:rPr>
      <w:caps/>
      <w:color w:val="365F91" w:themeColor="accent1" w:themeShade="BF"/>
      <w:spacing w:val="10"/>
    </w:rPr>
  </w:style>
  <w:style w:type="character" w:customStyle="1" w:styleId="Heading6Char">
    <w:name w:val="Heading 6 Char"/>
    <w:basedOn w:val="DefaultParagraphFont"/>
    <w:link w:val="Heading6"/>
    <w:uiPriority w:val="9"/>
    <w:semiHidden/>
    <w:rsid w:val="004D1A2F"/>
    <w:rPr>
      <w:caps/>
      <w:color w:val="365F91" w:themeColor="accent1" w:themeShade="BF"/>
      <w:spacing w:val="10"/>
    </w:rPr>
  </w:style>
  <w:style w:type="character" w:customStyle="1" w:styleId="Heading7Char">
    <w:name w:val="Heading 7 Char"/>
    <w:basedOn w:val="DefaultParagraphFont"/>
    <w:link w:val="Heading7"/>
    <w:uiPriority w:val="9"/>
    <w:semiHidden/>
    <w:rsid w:val="004D1A2F"/>
    <w:rPr>
      <w:caps/>
      <w:color w:val="365F91" w:themeColor="accent1" w:themeShade="BF"/>
      <w:spacing w:val="10"/>
    </w:rPr>
  </w:style>
  <w:style w:type="character" w:customStyle="1" w:styleId="Heading8Char">
    <w:name w:val="Heading 8 Char"/>
    <w:basedOn w:val="DefaultParagraphFont"/>
    <w:link w:val="Heading8"/>
    <w:uiPriority w:val="9"/>
    <w:semiHidden/>
    <w:rsid w:val="004D1A2F"/>
    <w:rPr>
      <w:caps/>
      <w:spacing w:val="10"/>
      <w:sz w:val="18"/>
      <w:szCs w:val="18"/>
    </w:rPr>
  </w:style>
  <w:style w:type="character" w:customStyle="1" w:styleId="Heading9Char">
    <w:name w:val="Heading 9 Char"/>
    <w:basedOn w:val="DefaultParagraphFont"/>
    <w:link w:val="Heading9"/>
    <w:uiPriority w:val="9"/>
    <w:semiHidden/>
    <w:rsid w:val="004D1A2F"/>
    <w:rPr>
      <w:i/>
      <w:caps/>
      <w:spacing w:val="10"/>
      <w:sz w:val="18"/>
      <w:szCs w:val="18"/>
    </w:rPr>
  </w:style>
  <w:style w:type="paragraph" w:styleId="Caption">
    <w:name w:val="caption"/>
    <w:basedOn w:val="Normal"/>
    <w:next w:val="Normal"/>
    <w:uiPriority w:val="35"/>
    <w:unhideWhenUsed/>
    <w:qFormat/>
    <w:rsid w:val="004D1A2F"/>
    <w:rPr>
      <w:b/>
      <w:bCs/>
      <w:color w:val="365F91" w:themeColor="accent1" w:themeShade="BF"/>
      <w:sz w:val="16"/>
      <w:szCs w:val="16"/>
    </w:rPr>
  </w:style>
  <w:style w:type="paragraph" w:styleId="Title">
    <w:name w:val="Title"/>
    <w:basedOn w:val="Normal"/>
    <w:next w:val="Normal"/>
    <w:link w:val="TitleChar"/>
    <w:uiPriority w:val="10"/>
    <w:qFormat/>
    <w:rsid w:val="004D1A2F"/>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4D1A2F"/>
    <w:rPr>
      <w:caps/>
      <w:color w:val="4F81BD" w:themeColor="accent1"/>
      <w:spacing w:val="10"/>
      <w:kern w:val="28"/>
      <w:sz w:val="52"/>
      <w:szCs w:val="52"/>
    </w:rPr>
  </w:style>
  <w:style w:type="paragraph" w:styleId="Subtitle">
    <w:name w:val="Subtitle"/>
    <w:basedOn w:val="Normal"/>
    <w:next w:val="Normal"/>
    <w:link w:val="SubtitleChar"/>
    <w:uiPriority w:val="11"/>
    <w:qFormat/>
    <w:rsid w:val="004D1A2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D1A2F"/>
    <w:rPr>
      <w:caps/>
      <w:color w:val="595959" w:themeColor="text1" w:themeTint="A6"/>
      <w:spacing w:val="10"/>
      <w:sz w:val="24"/>
      <w:szCs w:val="24"/>
    </w:rPr>
  </w:style>
  <w:style w:type="character" w:styleId="Strong">
    <w:name w:val="Strong"/>
    <w:uiPriority w:val="22"/>
    <w:qFormat/>
    <w:rsid w:val="004D1A2F"/>
    <w:rPr>
      <w:b/>
      <w:bCs/>
    </w:rPr>
  </w:style>
  <w:style w:type="character" w:styleId="Emphasis">
    <w:name w:val="Emphasis"/>
    <w:uiPriority w:val="20"/>
    <w:qFormat/>
    <w:rsid w:val="004D1A2F"/>
    <w:rPr>
      <w:caps/>
      <w:color w:val="243F60" w:themeColor="accent1" w:themeShade="7F"/>
      <w:spacing w:val="5"/>
    </w:rPr>
  </w:style>
  <w:style w:type="paragraph" w:styleId="Quote">
    <w:name w:val="Quote"/>
    <w:basedOn w:val="Normal"/>
    <w:next w:val="Normal"/>
    <w:link w:val="QuoteChar"/>
    <w:uiPriority w:val="29"/>
    <w:qFormat/>
    <w:rsid w:val="004D1A2F"/>
    <w:rPr>
      <w:i/>
      <w:iCs/>
    </w:rPr>
  </w:style>
  <w:style w:type="character" w:customStyle="1" w:styleId="QuoteChar">
    <w:name w:val="Quote Char"/>
    <w:basedOn w:val="DefaultParagraphFont"/>
    <w:link w:val="Quote"/>
    <w:uiPriority w:val="29"/>
    <w:rsid w:val="004D1A2F"/>
    <w:rPr>
      <w:i/>
      <w:iCs/>
      <w:sz w:val="20"/>
      <w:szCs w:val="20"/>
    </w:rPr>
  </w:style>
  <w:style w:type="paragraph" w:styleId="IntenseQuote">
    <w:name w:val="Intense Quote"/>
    <w:basedOn w:val="Normal"/>
    <w:next w:val="Normal"/>
    <w:link w:val="IntenseQuoteChar"/>
    <w:uiPriority w:val="30"/>
    <w:qFormat/>
    <w:rsid w:val="004D1A2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4D1A2F"/>
    <w:rPr>
      <w:i/>
      <w:iCs/>
      <w:color w:val="4F81BD" w:themeColor="accent1"/>
      <w:sz w:val="20"/>
      <w:szCs w:val="20"/>
    </w:rPr>
  </w:style>
  <w:style w:type="character" w:styleId="SubtleEmphasis">
    <w:name w:val="Subtle Emphasis"/>
    <w:uiPriority w:val="19"/>
    <w:qFormat/>
    <w:rsid w:val="004D1A2F"/>
    <w:rPr>
      <w:i/>
      <w:iCs/>
      <w:color w:val="243F60" w:themeColor="accent1" w:themeShade="7F"/>
    </w:rPr>
  </w:style>
  <w:style w:type="character" w:styleId="IntenseEmphasis">
    <w:name w:val="Intense Emphasis"/>
    <w:uiPriority w:val="21"/>
    <w:qFormat/>
    <w:rsid w:val="004D1A2F"/>
    <w:rPr>
      <w:b/>
      <w:bCs/>
      <w:caps/>
      <w:color w:val="243F60" w:themeColor="accent1" w:themeShade="7F"/>
      <w:spacing w:val="10"/>
    </w:rPr>
  </w:style>
  <w:style w:type="character" w:styleId="SubtleReference">
    <w:name w:val="Subtle Reference"/>
    <w:uiPriority w:val="31"/>
    <w:qFormat/>
    <w:rsid w:val="004D1A2F"/>
    <w:rPr>
      <w:b/>
      <w:bCs/>
      <w:color w:val="4F81BD" w:themeColor="accent1"/>
    </w:rPr>
  </w:style>
  <w:style w:type="character" w:styleId="IntenseReference">
    <w:name w:val="Intense Reference"/>
    <w:uiPriority w:val="32"/>
    <w:qFormat/>
    <w:rsid w:val="004D1A2F"/>
    <w:rPr>
      <w:b/>
      <w:bCs/>
      <w:i/>
      <w:iCs/>
      <w:caps/>
      <w:color w:val="4F81BD" w:themeColor="accent1"/>
    </w:rPr>
  </w:style>
  <w:style w:type="character" w:styleId="BookTitle">
    <w:name w:val="Book Title"/>
    <w:uiPriority w:val="33"/>
    <w:qFormat/>
    <w:rsid w:val="004D1A2F"/>
    <w:rPr>
      <w:b/>
      <w:bCs/>
      <w:i/>
      <w:iCs/>
      <w:spacing w:val="9"/>
    </w:rPr>
  </w:style>
  <w:style w:type="paragraph" w:styleId="EndnoteText">
    <w:name w:val="endnote text"/>
    <w:basedOn w:val="Normal"/>
    <w:link w:val="EndnoteTextChar"/>
    <w:uiPriority w:val="99"/>
    <w:semiHidden/>
    <w:unhideWhenUsed/>
    <w:rsid w:val="004D1A2F"/>
    <w:pPr>
      <w:spacing w:before="0" w:after="0" w:line="240" w:lineRule="auto"/>
    </w:pPr>
  </w:style>
  <w:style w:type="character" w:customStyle="1" w:styleId="EndnoteTextChar">
    <w:name w:val="Endnote Text Char"/>
    <w:basedOn w:val="DefaultParagraphFont"/>
    <w:link w:val="EndnoteText"/>
    <w:uiPriority w:val="99"/>
    <w:semiHidden/>
    <w:rsid w:val="004D1A2F"/>
    <w:rPr>
      <w:sz w:val="20"/>
      <w:szCs w:val="20"/>
    </w:rPr>
  </w:style>
  <w:style w:type="character" w:styleId="EndnoteReference">
    <w:name w:val="endnote reference"/>
    <w:basedOn w:val="DefaultParagraphFont"/>
    <w:uiPriority w:val="99"/>
    <w:semiHidden/>
    <w:unhideWhenUsed/>
    <w:rsid w:val="004D1A2F"/>
    <w:rPr>
      <w:vertAlign w:val="superscript"/>
    </w:rPr>
  </w:style>
  <w:style w:type="paragraph" w:styleId="FootnoteText">
    <w:name w:val="footnote text"/>
    <w:basedOn w:val="Normal"/>
    <w:link w:val="FootnoteTextChar"/>
    <w:uiPriority w:val="99"/>
    <w:semiHidden/>
    <w:unhideWhenUsed/>
    <w:rsid w:val="004D1A2F"/>
    <w:pPr>
      <w:spacing w:before="0" w:after="0" w:line="240" w:lineRule="auto"/>
    </w:pPr>
  </w:style>
  <w:style w:type="character" w:customStyle="1" w:styleId="FootnoteTextChar">
    <w:name w:val="Footnote Text Char"/>
    <w:basedOn w:val="DefaultParagraphFont"/>
    <w:link w:val="FootnoteText"/>
    <w:uiPriority w:val="99"/>
    <w:semiHidden/>
    <w:rsid w:val="004D1A2F"/>
    <w:rPr>
      <w:sz w:val="20"/>
      <w:szCs w:val="20"/>
    </w:rPr>
  </w:style>
  <w:style w:type="character" w:styleId="FootnoteReference">
    <w:name w:val="footnote reference"/>
    <w:basedOn w:val="DefaultParagraphFont"/>
    <w:uiPriority w:val="99"/>
    <w:semiHidden/>
    <w:unhideWhenUsed/>
    <w:rsid w:val="004D1A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11821995_BLUE_OCEAN_STRATEGY_-BIG_VISION_SMALL_STEP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rp.org/(S(lz5mqp453edsnp55rrgjct55))/reference/ReferencesPapers.aspx?ReferenceID=2230149" TargetMode="External"/><Relationship Id="rId17" Type="http://schemas.openxmlformats.org/officeDocument/2006/relationships/hyperlink" Target="https://www.econstor.eu/bitstream/10419/193882/1/econ-review-v16-i1-p045-057.pdf" TargetMode="External"/><Relationship Id="rId2" Type="http://schemas.openxmlformats.org/officeDocument/2006/relationships/numbering" Target="numbering.xml"/><Relationship Id="rId16" Type="http://schemas.openxmlformats.org/officeDocument/2006/relationships/hyperlink" Target="https://www.mindtools.com/pages/article/reflective-cyc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researchgate.net/publication/7107442_Action_Planning_A_Call_To_Action"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67415540_Students_Expectations_Of_A_Career_In_Sales_A_Comparison_Of_Finance_And_Marketing_Maj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2B80D-3A64-9E43-AD85-3E34A983F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2205</Words>
  <Characters>12571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Professional Career Development</dc:subject>
  <dc:creator>Kinga</dc:creator>
  <cp:lastModifiedBy>Cristina Alexandra Niculescu (1916777)</cp:lastModifiedBy>
  <cp:revision>3</cp:revision>
  <dcterms:created xsi:type="dcterms:W3CDTF">2021-01-03T09:58:00Z</dcterms:created>
  <dcterms:modified xsi:type="dcterms:W3CDTF">2021-01-04T13:48:00Z</dcterms:modified>
</cp:coreProperties>
</file>