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9E1F607" w:rsidP="4FA59114" w:rsidRDefault="59E1F607" w14:paraId="59E676A6" w14:textId="78EBC734">
      <w:pPr>
        <w:pStyle w:val="Normal"/>
        <w:ind w:left="1440" w:firstLine="0"/>
      </w:pPr>
      <w:r w:rsidR="59E1F607">
        <w:rPr/>
        <w:t xml:space="preserve">         </w:t>
      </w:r>
      <w:r w:rsidR="53F95686">
        <w:drawing>
          <wp:inline wp14:editId="53F95686" wp14:anchorId="40497158">
            <wp:extent cx="3752850" cy="1200150"/>
            <wp:effectExtent l="0" t="0" r="0" b="0"/>
            <wp:docPr id="1256530368" name="" descr="Emergency Notices | UWTS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76a0580ba44a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A59114" w:rsidP="4FA59114" w:rsidRDefault="4FA59114" w14:paraId="18ECB747" w14:textId="3DF1ECB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5E3858F2" w:rsidRDefault="4FA59114" w14:paraId="7423BF88" w14:textId="1443807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DA76DB" w:rsidP="0B87D7D3" w:rsidRDefault="5ADA76DB" w14:paraId="75DB7E5B" w14:textId="1DFD6F57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B87D7D3" w:rsidP="0B87D7D3" w:rsidRDefault="0B87D7D3" w14:paraId="53994B47" w14:textId="06B66923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B87D7D3" w:rsidP="0B87D7D3" w:rsidRDefault="0B87D7D3" w14:paraId="3FB7F977" w14:textId="10D6E02B">
      <w:pPr>
        <w:pStyle w:val="Normal"/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ADA76DB" w:rsidP="0B87D7D3" w:rsidRDefault="5ADA76DB" w14:paraId="0F42B468" w14:textId="6DC311AD">
      <w:pPr>
        <w:pStyle w:val="Heading1"/>
        <w:spacing w:after="0" w:line="240" w:lineRule="auto"/>
        <w:ind w:left="72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bookmarkStart w:name="_Toc1304382953" w:id="1304695082"/>
      <w:r w:rsidRPr="0B87D7D3" w:rsidR="38A5D8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Changemakers: Creativity and Value Creation</w:t>
      </w:r>
      <w:bookmarkEnd w:id="1304695082"/>
      <w:r w:rsidRPr="0B87D7D3" w:rsidR="38A5D84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 </w:t>
      </w:r>
    </w:p>
    <w:p w:rsidR="5ADA76DB" w:rsidP="0B87D7D3" w:rsidRDefault="5ADA76DB" w14:paraId="5F252CF5" w14:textId="613692EB">
      <w:pPr>
        <w:pStyle w:val="Heading1"/>
        <w:spacing w:after="0" w:line="240" w:lineRule="auto"/>
        <w:ind w:left="0" w:firstLine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bookmarkStart w:name="_Toc1418009002" w:id="169860647"/>
      <w:r w:rsidRPr="0B87D7D3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Module: </w:t>
      </w:r>
      <w:r w:rsidRPr="0B87D7D3" w:rsidR="527A63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ACCA5033</w:t>
      </w:r>
      <w:bookmarkEnd w:id="169860647"/>
    </w:p>
    <w:p w:rsidR="4FA59114" w:rsidP="5E3858F2" w:rsidRDefault="4FA59114" w14:paraId="650F53B0" w14:textId="51CDD739">
      <w:pPr>
        <w:spacing w:after="0" w:line="240" w:lineRule="auto"/>
        <w:ind w:firstLine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0B87D7D3" w:rsidRDefault="5ADA76DB" w14:paraId="105A0AC7" w14:textId="54A5FE4B">
      <w:pPr>
        <w:spacing w:after="0"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0B87D7D3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Assignment Title:</w:t>
      </w:r>
      <w:r w:rsidRPr="0B87D7D3" w:rsidR="6FE3576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 Project Management </w:t>
      </w:r>
    </w:p>
    <w:p w:rsidR="4FA59114" w:rsidP="4FA59114" w:rsidRDefault="4FA59114" w14:paraId="6057C878" w14:textId="58C4B44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4FA59114" w:rsidRDefault="5ADA76DB" w14:paraId="231CFCE2" w14:textId="32472DE1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4FA59114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>Student Number: 2220588</w:t>
      </w:r>
    </w:p>
    <w:p w:rsidR="4FA59114" w:rsidP="4FA59114" w:rsidRDefault="4FA59114" w14:paraId="249DEB34" w14:textId="20F0B416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5ADA76DB" w:rsidP="4FA59114" w:rsidRDefault="5ADA76DB" w14:paraId="1A37E23D" w14:textId="09DA9859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  <w:r w:rsidRPr="4FA59114" w:rsidR="5ADA76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  <w:t xml:space="preserve">Name: Luis Lloyd </w:t>
      </w:r>
    </w:p>
    <w:p w:rsidR="4FA59114" w:rsidP="4FA59114" w:rsidRDefault="4FA59114" w14:paraId="3D057AC9" w14:textId="5AF6C028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1FBC883A" w14:textId="57A404F2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1710763" w14:textId="5E471EBB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22B9B7EC" w14:textId="5C45263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5B4BC0AE" w14:textId="3881151D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254C48D1" w14:textId="6B4E555E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140F7527" w14:textId="0CE495E2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7831126" w14:textId="48F7C507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74479682" w14:textId="099A633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14F0EB1" w14:textId="6E4978FF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702B8DC8" w14:textId="6229FCBC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F728B29" w14:textId="28A1AB8A">
      <w:pPr>
        <w:pStyle w:val="Normal"/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3B83883" w14:textId="2B90FA79">
      <w:pPr>
        <w:pStyle w:val="Normal"/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4074CA83" w14:textId="711FF370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63C0760E" w14:textId="754FBC03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41327D25" w14:textId="34286115">
      <w:pPr>
        <w:spacing w:after="0" w:line="24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3864" w:themeColor="accent1" w:themeTint="FF" w:themeShade="80"/>
          <w:sz w:val="32"/>
          <w:szCs w:val="32"/>
          <w:lang w:val="en-US"/>
        </w:rPr>
      </w:pPr>
    </w:p>
    <w:p w:rsidR="4FA59114" w:rsidP="4FA59114" w:rsidRDefault="4FA59114" w14:paraId="3516ED9D" w14:textId="590FF49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6FF07CF1" w14:textId="347D3D1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7B3FB08C" w14:textId="65C11B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704220D6" w14:textId="3589501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ECD2CAD" w:rsidP="4FA59114" w:rsidRDefault="1ECD2CAD" w14:paraId="734E4D1C" w14:textId="6AAB1D51">
      <w:pPr>
        <w:pStyle w:val="Heading1"/>
        <w:rPr>
          <w:noProof w:val="0"/>
          <w:lang w:val="en-US"/>
        </w:rPr>
      </w:pPr>
      <w:bookmarkStart w:name="_Toc1624882300" w:id="1321592392"/>
      <w:r w:rsidRPr="0B87D7D3" w:rsidR="1ECD2CAD">
        <w:rPr>
          <w:noProof w:val="0"/>
          <w:lang w:val="en-US"/>
        </w:rPr>
        <w:t>Table of contents</w:t>
      </w:r>
      <w:bookmarkEnd w:id="1321592392"/>
      <w:r w:rsidRPr="0B87D7D3" w:rsidR="1ECD2CAD">
        <w:rPr>
          <w:noProof w:val="0"/>
          <w:lang w:val="en-US"/>
        </w:rPr>
        <w:t xml:space="preserve"> </w:t>
      </w:r>
    </w:p>
    <w:p w:rsidR="4FA59114" w:rsidP="4FA59114" w:rsidRDefault="4FA59114" w14:paraId="02EA2ECA" w14:textId="7D3F1922">
      <w:pPr>
        <w:pStyle w:val="Normal"/>
        <w:rPr>
          <w:noProof w:val="0"/>
          <w:lang w:val="en-US"/>
        </w:rPr>
      </w:pPr>
    </w:p>
    <w:sdt>
      <w:sdtPr>
        <w:id w:val="70046340"/>
        <w:docPartObj>
          <w:docPartGallery w:val="Table of Contents"/>
          <w:docPartUnique/>
        </w:docPartObj>
      </w:sdtPr>
      <w:sdtContent>
        <w:p w:rsidR="4FA59114" w:rsidP="4FA59114" w:rsidRDefault="4FA59114" w14:paraId="67B71A9C" w14:textId="2BC8908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304382953">
            <w:r w:rsidRPr="0B87D7D3" w:rsidR="0B87D7D3">
              <w:rPr>
                <w:rStyle w:val="Hyperlink"/>
              </w:rPr>
              <w:t>Changemakers: Creativity and Value Creation</w:t>
            </w:r>
            <w:r>
              <w:tab/>
            </w:r>
            <w:r>
              <w:fldChar w:fldCharType="begin"/>
            </w:r>
            <w:r>
              <w:instrText xml:space="preserve">PAGEREF _Toc1304382953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FA59114" w:rsidP="4FA59114" w:rsidRDefault="4FA59114" w14:paraId="58CAC01E" w14:textId="69978B5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18009002">
            <w:r w:rsidRPr="0B87D7D3" w:rsidR="0B87D7D3">
              <w:rPr>
                <w:rStyle w:val="Hyperlink"/>
              </w:rPr>
              <w:t>Module: ACCA5033</w:t>
            </w:r>
            <w:r>
              <w:tab/>
            </w:r>
            <w:r>
              <w:fldChar w:fldCharType="begin"/>
            </w:r>
            <w:r>
              <w:instrText xml:space="preserve">PAGEREF _Toc1418009002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FA59114" w:rsidP="4FA59114" w:rsidRDefault="4FA59114" w14:paraId="448260F9" w14:textId="1C2DDF8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24882300">
            <w:r w:rsidRPr="0B87D7D3" w:rsidR="0B87D7D3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_Toc1624882300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5E3858F2" w:rsidRDefault="4FA59114" w14:paraId="52E9B046" w14:textId="210CF91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74947441">
            <w:r w:rsidRPr="0B87D7D3" w:rsidR="0B87D7D3">
              <w:rPr>
                <w:rStyle w:val="Hyperlink"/>
              </w:rPr>
              <w:t>E-Portfolio</w:t>
            </w:r>
            <w:r>
              <w:tab/>
            </w:r>
            <w:r>
              <w:fldChar w:fldCharType="begin"/>
            </w:r>
            <w:r>
              <w:instrText xml:space="preserve">PAGEREF _Toc374947441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4FA59114" w:rsidRDefault="4FA59114" w14:paraId="208B9709" w14:textId="42A4B88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8708640">
            <w:r w:rsidRPr="0B87D7D3" w:rsidR="0B87D7D3">
              <w:rPr>
                <w:rStyle w:val="Hyperlink"/>
              </w:rPr>
              <w:t>A link to the online e-portfolio homepage.</w:t>
            </w:r>
            <w:r>
              <w:tab/>
            </w:r>
            <w:r>
              <w:fldChar w:fldCharType="begin"/>
            </w:r>
            <w:r>
              <w:instrText xml:space="preserve">PAGEREF _Toc1948708640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5E3858F2" w:rsidRDefault="4FA59114" w14:paraId="3072AD95" w14:textId="6E3807E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73411175">
            <w:r w:rsidRPr="0B87D7D3" w:rsidR="0B87D7D3">
              <w:rPr>
                <w:rStyle w:val="Hyperlink"/>
              </w:rPr>
              <w:t>A screenshot of the e-portfolio homepage.</w:t>
            </w:r>
            <w:r>
              <w:tab/>
            </w:r>
            <w:r>
              <w:fldChar w:fldCharType="begin"/>
            </w:r>
            <w:r>
              <w:instrText xml:space="preserve">PAGEREF _Toc873411175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FA59114" w:rsidP="2B2CB17E" w:rsidRDefault="4FA59114" w14:paraId="23F43FF7" w14:textId="6605200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74618208">
            <w:r w:rsidRPr="0B87D7D3" w:rsidR="0B87D7D3">
              <w:rPr>
                <w:rStyle w:val="Hyperlink"/>
              </w:rPr>
              <w:t>Screen shot of completion of Assignment 2 task 1</w:t>
            </w:r>
            <w:r>
              <w:tab/>
            </w:r>
            <w:r>
              <w:fldChar w:fldCharType="begin"/>
            </w:r>
            <w:r>
              <w:instrText xml:space="preserve">PAGEREF _Toc1274618208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FA59114" w:rsidP="5E3858F2" w:rsidRDefault="4FA59114" w14:paraId="27E2AE8D" w14:textId="0815861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4481365">
            <w:r w:rsidRPr="0B87D7D3" w:rsidR="0B87D7D3">
              <w:rPr>
                <w:rStyle w:val="Hyperlink"/>
              </w:rPr>
              <w:t>Screen shot of completion of Academic poster</w:t>
            </w:r>
            <w:r>
              <w:tab/>
            </w:r>
            <w:r>
              <w:fldChar w:fldCharType="begin"/>
            </w:r>
            <w:r>
              <w:instrText xml:space="preserve">PAGEREF _Toc154481365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B87D7D3" w:rsidP="0B87D7D3" w:rsidRDefault="0B87D7D3" w14:paraId="4FBCDE74" w14:textId="3251D7FE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85117462">
            <w:r w:rsidRPr="0B87D7D3" w:rsidR="0B87D7D3">
              <w:rPr>
                <w:rStyle w:val="Hyperlink"/>
              </w:rPr>
              <w:t>Screen shot of completion of Project Reflection</w:t>
            </w:r>
            <w:r>
              <w:tab/>
            </w:r>
            <w:r>
              <w:fldChar w:fldCharType="begin"/>
            </w:r>
            <w:r>
              <w:instrText xml:space="preserve">PAGEREF _Toc1285117462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B87D7D3" w:rsidP="0B87D7D3" w:rsidRDefault="0B87D7D3" w14:paraId="4B8F09CB" w14:textId="3CF8D3B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99208491">
            <w:r w:rsidRPr="0B87D7D3" w:rsidR="0B87D7D3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_Toc499208491 \h</w:instrText>
            </w:r>
            <w:r>
              <w:fldChar w:fldCharType="separate"/>
            </w:r>
            <w:r w:rsidRPr="0B87D7D3" w:rsidR="0B87D7D3">
              <w:rPr>
                <w:rStyle w:val="Hyperlink"/>
              </w:rPr>
              <w:t>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FA59114" w:rsidP="4FA59114" w:rsidRDefault="4FA59114" w14:paraId="393426ED" w14:textId="5ED58808">
      <w:pPr>
        <w:pStyle w:val="Heading1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FA59114" w:rsidP="4FA59114" w:rsidRDefault="4FA59114" w14:paraId="309B6F17" w14:textId="669E5424">
      <w:pPr>
        <w:pStyle w:val="Normal"/>
        <w:rPr>
          <w:noProof w:val="0"/>
          <w:lang w:val="en-US"/>
        </w:rPr>
      </w:pPr>
    </w:p>
    <w:p w:rsidR="4FA59114" w:rsidP="4FA59114" w:rsidRDefault="4FA59114" w14:paraId="15D5A263" w14:textId="5C8CCB2C">
      <w:pPr>
        <w:pStyle w:val="Normal"/>
        <w:rPr>
          <w:noProof w:val="0"/>
          <w:lang w:val="en-US"/>
        </w:rPr>
      </w:pPr>
    </w:p>
    <w:p w:rsidR="4FA59114" w:rsidP="4FA59114" w:rsidRDefault="4FA59114" w14:paraId="6268C9A8" w14:textId="7159A385">
      <w:pPr>
        <w:pStyle w:val="Normal"/>
        <w:rPr>
          <w:noProof w:val="0"/>
          <w:lang w:val="en-US"/>
        </w:rPr>
      </w:pPr>
    </w:p>
    <w:p w:rsidR="4FA59114" w:rsidP="4FA59114" w:rsidRDefault="4FA59114" w14:paraId="194D3768" w14:textId="6F4F782E">
      <w:pPr>
        <w:pStyle w:val="Normal"/>
        <w:rPr>
          <w:noProof w:val="0"/>
          <w:lang w:val="en-US"/>
        </w:rPr>
      </w:pPr>
    </w:p>
    <w:p w:rsidR="2B2CB17E" w:rsidP="2B2CB17E" w:rsidRDefault="2B2CB17E" w14:paraId="49F29C97" w14:textId="0159051A">
      <w:pPr>
        <w:pStyle w:val="Normal"/>
        <w:rPr>
          <w:noProof w:val="0"/>
          <w:lang w:val="en-US"/>
        </w:rPr>
      </w:pPr>
    </w:p>
    <w:p w:rsidR="2B2CB17E" w:rsidP="2B2CB17E" w:rsidRDefault="2B2CB17E" w14:paraId="4AD1C941" w14:textId="65D739DC">
      <w:pPr>
        <w:pStyle w:val="Normal"/>
        <w:rPr>
          <w:noProof w:val="0"/>
          <w:lang w:val="en-US"/>
        </w:rPr>
      </w:pPr>
    </w:p>
    <w:p w:rsidR="2B2CB17E" w:rsidP="2B2CB17E" w:rsidRDefault="2B2CB17E" w14:paraId="535333A5" w14:textId="3C38AC34">
      <w:pPr>
        <w:pStyle w:val="Normal"/>
        <w:rPr>
          <w:noProof w:val="0"/>
          <w:lang w:val="en-US"/>
        </w:rPr>
      </w:pPr>
    </w:p>
    <w:p w:rsidR="2B2CB17E" w:rsidP="2B2CB17E" w:rsidRDefault="2B2CB17E" w14:paraId="5AAE3AD5" w14:textId="67FEA82D">
      <w:pPr>
        <w:pStyle w:val="Normal"/>
        <w:rPr>
          <w:noProof w:val="0"/>
          <w:lang w:val="en-US"/>
        </w:rPr>
      </w:pPr>
    </w:p>
    <w:p w:rsidR="2B2CB17E" w:rsidP="2B2CB17E" w:rsidRDefault="2B2CB17E" w14:paraId="243BCD6B" w14:textId="3D1FD845">
      <w:pPr>
        <w:pStyle w:val="Normal"/>
        <w:rPr>
          <w:noProof w:val="0"/>
          <w:lang w:val="en-US"/>
        </w:rPr>
      </w:pPr>
    </w:p>
    <w:p w:rsidR="2B2CB17E" w:rsidP="2B2CB17E" w:rsidRDefault="2B2CB17E" w14:paraId="5D09AC4C" w14:textId="768CD248">
      <w:pPr>
        <w:pStyle w:val="Normal"/>
        <w:rPr>
          <w:noProof w:val="0"/>
          <w:lang w:val="en-US"/>
        </w:rPr>
      </w:pPr>
    </w:p>
    <w:p w:rsidR="5E3858F2" w:rsidP="5E3858F2" w:rsidRDefault="5E3858F2" w14:paraId="42F718A9" w14:textId="3B8A2533">
      <w:pPr>
        <w:pStyle w:val="Normal"/>
        <w:rPr>
          <w:noProof w:val="0"/>
          <w:lang w:val="en-US"/>
        </w:rPr>
      </w:pPr>
    </w:p>
    <w:p w:rsidR="4FA59114" w:rsidP="4FA59114" w:rsidRDefault="4FA59114" w14:paraId="03314373" w14:textId="1F50BC12">
      <w:pPr>
        <w:pStyle w:val="Normal"/>
        <w:rPr>
          <w:noProof w:val="0"/>
          <w:lang w:val="en-US"/>
        </w:rPr>
      </w:pPr>
    </w:p>
    <w:p w:rsidR="4FA59114" w:rsidP="4FA59114" w:rsidRDefault="4FA59114" w14:paraId="2C5142D0" w14:textId="0379839B">
      <w:pPr>
        <w:pStyle w:val="Normal"/>
        <w:rPr>
          <w:noProof w:val="0"/>
          <w:lang w:val="en-US"/>
        </w:rPr>
      </w:pPr>
    </w:p>
    <w:p w:rsidR="4FA59114" w:rsidP="0B87D7D3" w:rsidRDefault="4FA59114" w14:paraId="228BF513" w14:textId="0AAB3FCD">
      <w:pPr>
        <w:pStyle w:val="Heading1"/>
        <w:rPr>
          <w:b w:val="1"/>
          <w:bCs w:val="1"/>
          <w:noProof w:val="0"/>
          <w:lang w:val="en-US"/>
        </w:rPr>
      </w:pPr>
      <w:bookmarkStart w:name="_Toc374947441" w:id="1917078869"/>
      <w:r w:rsidRPr="0B87D7D3" w:rsidR="7F7B1322">
        <w:rPr>
          <w:b w:val="1"/>
          <w:bCs w:val="1"/>
          <w:noProof w:val="0"/>
          <w:lang w:val="en-US"/>
        </w:rPr>
        <w:t>E-Portfolio</w:t>
      </w:r>
      <w:bookmarkEnd w:id="1917078869"/>
    </w:p>
    <w:p w:rsidR="10A2E35E" w:rsidP="4FA59114" w:rsidRDefault="10A2E35E" w14:paraId="1E1F6397" w14:textId="7A215CE7">
      <w:pPr>
        <w:pStyle w:val="Heading2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bookmarkStart w:name="_Toc1948708640" w:id="1939578348"/>
      <w:r w:rsidRPr="0B87D7D3" w:rsidR="10A2E35E">
        <w:rPr>
          <w:noProof w:val="0"/>
          <w:lang w:val="en-US"/>
        </w:rPr>
        <w:t>A link to the online e-portfolio homepage.</w:t>
      </w:r>
      <w:bookmarkEnd w:id="1939578348"/>
    </w:p>
    <w:p w:rsidR="1DECF79D" w:rsidP="4FA59114" w:rsidRDefault="1DECF79D" w14:paraId="41A0CF48" w14:textId="1106B7D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B2CB17E" w:rsidR="6A3746D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r:id="R4b249daa51e248c6">
        <w:r w:rsidRPr="2B2CB17E" w:rsidR="582A1F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Home | Uwtsd E Portfolio (22205881.wixsite.com)</w:t>
        </w:r>
      </w:hyperlink>
    </w:p>
    <w:p w:rsidR="5BE97C71" w:rsidP="4FA59114" w:rsidRDefault="5BE97C71" w14:paraId="6DCB0D12" w14:textId="0373A27B">
      <w:pPr>
        <w:pStyle w:val="Heading2"/>
        <w:rPr>
          <w:noProof w:val="0"/>
          <w:lang w:val="en-US"/>
        </w:rPr>
      </w:pPr>
      <w:bookmarkStart w:name="_Toc873411175" w:id="1342228271"/>
      <w:r w:rsidRPr="0B87D7D3" w:rsidR="5BE97C71">
        <w:rPr>
          <w:noProof w:val="0"/>
          <w:lang w:val="en-US"/>
        </w:rPr>
        <w:t>A screenshot of the e-portfolio homepage.</w:t>
      </w:r>
      <w:bookmarkEnd w:id="1342228271"/>
    </w:p>
    <w:p w:rsidR="4FA59114" w:rsidP="4FA59114" w:rsidRDefault="4FA59114" w14:paraId="55873F02" w14:textId="37065780">
      <w:pPr>
        <w:pStyle w:val="Normal"/>
        <w:rPr>
          <w:noProof w:val="0"/>
          <w:lang w:val="en-US"/>
        </w:rPr>
      </w:pPr>
    </w:p>
    <w:p w:rsidR="2B2CB17E" w:rsidP="2B2CB17E" w:rsidRDefault="2B2CB17E" w14:paraId="40F2B3AD" w14:textId="4CF4B851">
      <w:pPr>
        <w:pStyle w:val="Normal"/>
      </w:pPr>
      <w:r w:rsidR="0DF2190C">
        <w:drawing>
          <wp:inline wp14:editId="38665073" wp14:anchorId="541B82FE">
            <wp:extent cx="5857875" cy="2295525"/>
            <wp:effectExtent l="0" t="0" r="0" b="0"/>
            <wp:docPr id="12343097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0c350379414f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787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0B87D7D3" w:rsidRDefault="2B2CB17E" w14:paraId="61608EA3" w14:textId="7BBC3099">
      <w:pPr>
        <w:pStyle w:val="Heading2"/>
      </w:pPr>
      <w:bookmarkStart w:name="_Toc1274618208" w:id="686228838"/>
      <w:r w:rsidR="7803E864">
        <w:rPr/>
        <w:t xml:space="preserve">Screen shot of completion of </w:t>
      </w:r>
      <w:r w:rsidR="2F0FA0B7">
        <w:rPr/>
        <w:t>Assignment 2 task 1</w:t>
      </w:r>
      <w:bookmarkEnd w:id="686228838"/>
    </w:p>
    <w:p w:rsidR="3CEF9B5F" w:rsidP="0B87D7D3" w:rsidRDefault="3CEF9B5F" w14:paraId="07D99E24" w14:textId="7880947F">
      <w:pPr>
        <w:pStyle w:val="Normal"/>
      </w:pPr>
    </w:p>
    <w:p w:rsidR="3CEF9B5F" w:rsidP="0B87D7D3" w:rsidRDefault="3CEF9B5F" w14:paraId="334757EF" w14:textId="7911BE7D">
      <w:pPr>
        <w:pStyle w:val="Normal"/>
      </w:pPr>
      <w:r w:rsidR="2F0FA0B7">
        <w:drawing>
          <wp:inline wp14:editId="491934F9" wp14:anchorId="5030EFA1">
            <wp:extent cx="5753100" cy="3364714"/>
            <wp:effectExtent l="0" t="0" r="0" b="0"/>
            <wp:docPr id="19509413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70a1f14df643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3364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0B87D7D3" w:rsidRDefault="2B2CB17E" w14:paraId="5D1B8B89" w14:textId="3EBFDD0B">
      <w:pPr>
        <w:pStyle w:val="Heading2"/>
      </w:pPr>
      <w:bookmarkStart w:name="_Toc154481365" w:id="1317060319"/>
      <w:r w:rsidR="2F0FA0B7">
        <w:rPr/>
        <w:t>Screen shot of completion of Academic poster</w:t>
      </w:r>
      <w:bookmarkEnd w:id="1317060319"/>
      <w:r w:rsidR="2F0FA0B7">
        <w:rPr/>
        <w:t xml:space="preserve"> </w:t>
      </w:r>
    </w:p>
    <w:p w:rsidR="2B2CB17E" w:rsidP="2B2CB17E" w:rsidRDefault="2B2CB17E" w14:paraId="20173AE0" w14:textId="7A62090C">
      <w:pPr>
        <w:pStyle w:val="Normal"/>
      </w:pPr>
      <w:r w:rsidR="32BECFE4">
        <w:drawing>
          <wp:inline wp14:editId="0F06CBAE" wp14:anchorId="45FF9768">
            <wp:extent cx="6324600" cy="3295650"/>
            <wp:effectExtent l="0" t="0" r="0" b="0"/>
            <wp:docPr id="7459916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b95aa690eb743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0B87D7D3" w:rsidRDefault="2B2CB17E" w14:paraId="626E3AB4" w14:textId="479219D7">
      <w:pPr>
        <w:pStyle w:val="Heading2"/>
      </w:pPr>
      <w:bookmarkStart w:name="_Toc1285117462" w:id="1140987532"/>
      <w:r w:rsidR="32BECFE4">
        <w:rPr/>
        <w:t>Screen shot of completion of Project Reflection</w:t>
      </w:r>
      <w:bookmarkEnd w:id="1140987532"/>
      <w:r w:rsidR="32BECFE4">
        <w:rPr/>
        <w:t xml:space="preserve"> </w:t>
      </w:r>
    </w:p>
    <w:p w:rsidR="2B2CB17E" w:rsidP="0B87D7D3" w:rsidRDefault="2B2CB17E" w14:paraId="12D5341A" w14:textId="57DBAE33">
      <w:pPr>
        <w:pStyle w:val="Normal"/>
      </w:pPr>
      <w:r w:rsidR="2F0FA0B7">
        <w:rPr/>
        <w:t xml:space="preserve"> </w:t>
      </w:r>
      <w:r w:rsidR="2F0FA0B7">
        <w:drawing>
          <wp:inline wp14:editId="3D110E70" wp14:anchorId="0AF6BC0A">
            <wp:extent cx="6286500" cy="2676525"/>
            <wp:effectExtent l="0" t="0" r="0" b="0"/>
            <wp:docPr id="10040994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1b15815edf40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CB17E" w:rsidP="2B2CB17E" w:rsidRDefault="2B2CB17E" w14:paraId="131C612F" w14:textId="1352D2D1">
      <w:pPr>
        <w:pStyle w:val="Normal"/>
      </w:pPr>
    </w:p>
    <w:p w:rsidR="0B87D7D3" w:rsidP="0B87D7D3" w:rsidRDefault="0B87D7D3" w14:paraId="081EBEAB" w14:textId="360F7C1A">
      <w:pPr>
        <w:pStyle w:val="Heading1"/>
        <w:rPr>
          <w:noProof w:val="0"/>
          <w:sz w:val="22"/>
          <w:szCs w:val="22"/>
          <w:lang w:val="en-US"/>
        </w:rPr>
      </w:pPr>
    </w:p>
    <w:p w:rsidR="2B2CB17E" w:rsidP="0B87D7D3" w:rsidRDefault="2B2CB17E" w14:paraId="79A4C1A2" w14:textId="4EBB94D7">
      <w:pPr>
        <w:pStyle w:val="Heading1"/>
        <w:rPr>
          <w:noProof w:val="0"/>
          <w:sz w:val="22"/>
          <w:szCs w:val="22"/>
          <w:lang w:val="en-US"/>
        </w:rPr>
      </w:pPr>
      <w:bookmarkStart w:name="_Toc499208491" w:id="943700932"/>
      <w:r w:rsidRPr="0B87D7D3" w:rsidR="45588700">
        <w:rPr>
          <w:noProof w:val="0"/>
          <w:sz w:val="22"/>
          <w:szCs w:val="22"/>
          <w:lang w:val="en-US"/>
        </w:rPr>
        <w:t>Reference list</w:t>
      </w:r>
      <w:bookmarkEnd w:id="943700932"/>
      <w:r w:rsidRPr="0B87D7D3" w:rsidR="45588700">
        <w:rPr>
          <w:noProof w:val="0"/>
          <w:sz w:val="22"/>
          <w:szCs w:val="22"/>
          <w:lang w:val="en-US"/>
        </w:rPr>
        <w:t xml:space="preserve"> </w:t>
      </w:r>
    </w:p>
    <w:p w:rsidR="0B87D7D3" w:rsidP="0B87D7D3" w:rsidRDefault="0B87D7D3" w14:paraId="60EF66DA" w14:textId="4C0B1A32">
      <w:pPr>
        <w:pStyle w:val="Normal"/>
        <w:bidi w:val="0"/>
        <w:spacing w:before="0" w:beforeAutospacing="off" w:after="0" w:afterAutospacing="off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16"/>
          <w:szCs w:val="16"/>
          <w:lang w:val="en-US"/>
        </w:rPr>
      </w:pPr>
    </w:p>
    <w:p w:rsidR="2B2CB17E" w:rsidP="0B87D7D3" w:rsidRDefault="2B2CB17E" w14:paraId="5914C05E" w14:textId="55081FCF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0B87D7D3" w:rsidR="53E2565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Assignment</w:t>
      </w:r>
      <w:r w:rsidRPr="0B87D7D3" w:rsidR="6BF749DB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2</w:t>
      </w:r>
      <w:r w:rsidRPr="0B87D7D3" w:rsidR="53E2565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task 1</w:t>
      </w:r>
    </w:p>
    <w:p w:rsidR="30089A47" w:rsidP="0B87D7D3" w:rsidRDefault="30089A47" w14:paraId="2CC94CF7" w14:textId="1B160A3A">
      <w:pPr>
        <w:bidi w:val="0"/>
        <w:spacing w:before="0" w:beforeAutospacing="off" w:after="0" w:afterAutospacing="off"/>
        <w:jc w:val="left"/>
      </w:pP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>[1]</w:t>
      </w: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 xml:space="preserve"> Texas State Campus Recreation. Calories to Kilowatts: Department of Campus Recreation: Texas State University. Texas State University. [Online] [Cited: March 2, 2010.] </w:t>
      </w:r>
      <w:hyperlink r:id="Rc5898f8dafa04c5d">
        <w:r w:rsidRPr="0B87D7D3" w:rsidR="30089A47">
          <w:rPr>
            <w:rStyle w:val="Hyperlink"/>
            <w:rFonts w:ascii="Calibri Light" w:hAnsi="Calibri Light" w:eastAsia="Calibri Light" w:cs="Calibri Light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http://www.campusrecreation.txstate.edu/c2k/Calories</w:t>
        </w:r>
      </w:hyperlink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>‐to‐Kilowatts. html.</w:t>
      </w:r>
    </w:p>
    <w:p w:rsidR="30089A47" w:rsidP="0B87D7D3" w:rsidRDefault="30089A47" w14:paraId="44EDCCCE" w14:textId="0025985F">
      <w:pPr>
        <w:bidi w:val="0"/>
        <w:spacing w:before="0" w:beforeAutospacing="off" w:after="0" w:afterAutospacing="off"/>
        <w:jc w:val="left"/>
      </w:pP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 xml:space="preserve">[2]  (2022, August 24). Exercise heart rate zones explained. Cleveland Clinic. Retrieved February 3, 2023, from </w:t>
      </w:r>
      <w:hyperlink r:id="R8eb7edc654ba4c55">
        <w:r w:rsidRPr="0B87D7D3" w:rsidR="30089A47">
          <w:rPr>
            <w:rStyle w:val="Hyperlink"/>
            <w:rFonts w:ascii="Calibri Light" w:hAnsi="Calibri Light" w:eastAsia="Calibri Light" w:cs="Calibri Ligh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US"/>
          </w:rPr>
          <w:t>https://health.clevelandclinic.org/exercise-heart-rate-zones-explained/</w:t>
        </w:r>
      </w:hyperlink>
    </w:p>
    <w:p w:rsidR="30089A47" w:rsidP="0B87D7D3" w:rsidRDefault="30089A47" w14:paraId="15CF4183" w14:textId="5D5D4F79">
      <w:pPr>
        <w:bidi w:val="0"/>
        <w:spacing w:before="0" w:beforeAutospacing="off" w:after="0" w:afterAutospacing="off"/>
        <w:jc w:val="left"/>
      </w:pP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 xml:space="preserve">[3] Creswell, J. W. (2014). Research design: Qualitative, quantitative, and mixed methods </w:t>
      </w:r>
      <w:r w:rsidRPr="0B87D7D3" w:rsidR="513A59D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>approach</w:t>
      </w: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>. Sage Publications.</w:t>
      </w:r>
    </w:p>
    <w:p w:rsidR="30089A47" w:rsidP="0B87D7D3" w:rsidRDefault="30089A47" w14:paraId="17EA5B69" w14:textId="4733A676">
      <w:pPr>
        <w:bidi w:val="0"/>
        <w:spacing w:before="0" w:beforeAutospacing="off" w:after="0" w:afterAutospacing="off"/>
        <w:jc w:val="left"/>
      </w:pPr>
      <w:r w:rsidRPr="0B87D7D3" w:rsidR="30089A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  <w:t>[4] Patton, M. (2015) Qualitative Research and Evaluation Methods. 4th Edition, Sage Publications, Thousand Oaks.</w:t>
      </w:r>
    </w:p>
    <w:p w:rsidR="0B87D7D3" w:rsidP="0B87D7D3" w:rsidRDefault="0B87D7D3" w14:paraId="345A593D" w14:textId="38BD1741">
      <w:pPr>
        <w:pStyle w:val="Normal"/>
        <w:bidi w:val="0"/>
        <w:spacing w:before="0" w:beforeAutospacing="off" w:after="0" w:afterAutospacing="off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sz w:val="18"/>
          <w:szCs w:val="18"/>
          <w:lang w:val="en-US"/>
        </w:rPr>
      </w:pPr>
    </w:p>
    <w:p w:rsidR="6A4CE98E" w:rsidP="0B87D7D3" w:rsidRDefault="6A4CE98E" w14:paraId="7C85D9F3" w14:textId="2CDDDB30">
      <w:pPr>
        <w:pStyle w:val="Normal"/>
        <w:bidi w:val="0"/>
        <w:spacing w:before="0" w:beforeAutospacing="off" w:after="0" w:afterAutospacing="off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0B87D7D3" w:rsidR="6A4CE98E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Academic poster </w:t>
      </w:r>
    </w:p>
    <w:p w:rsidR="21096A04" w:rsidP="0B87D7D3" w:rsidRDefault="21096A04" w14:paraId="6C909BAA" w14:textId="76D5EAD7">
      <w:pPr>
        <w:bidi w:val="0"/>
        <w:spacing w:before="0" w:beforeAutospacing="off" w:after="0" w:afterAutospacing="off" w:line="240" w:lineRule="exact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</w:pP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US"/>
        </w:rPr>
        <w:t xml:space="preserve">[fig 1] </w:t>
      </w:r>
      <w:hyperlink r:id="Rf872f81038784272">
        <w:r w:rsidRPr="0B87D7D3" w:rsidR="21096A04">
          <w:rPr>
            <w:rStyle w:val="Hyperlink"/>
            <w:rFonts w:ascii="Calibri Light" w:hAnsi="Calibri Light" w:eastAsia="Calibri Light" w:cs="Calibri Light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 xml:space="preserve">Solar Energy is using in our Eco Gym | Eco Fitness (wordpress.com) </w:t>
        </w:r>
      </w:hyperlink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</w:t>
      </w:r>
    </w:p>
    <w:p w:rsidR="21096A04" w:rsidP="0B87D7D3" w:rsidRDefault="21096A04" w14:paraId="52B9D6C9" w14:textId="7F36A3CF">
      <w:pPr>
        <w:bidi w:val="0"/>
        <w:spacing w:before="0" w:beforeAutospacing="off" w:after="0" w:afterAutospacing="off" w:line="240" w:lineRule="exact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</w:pP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>[</w:t>
      </w: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>1] J.</w:t>
      </w: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 Yang, K. Yao, and X. Cheng, "Energy Harvesting from Human Motion for Wearable Devices: Challenges, Technologies, and Applications," in 2017 IEEE 14th International</w:t>
      </w: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 </w:t>
      </w: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Conference on Wearable and Implantable Body Sensor Networks (BSN), 2017, pp </w:t>
      </w:r>
    </w:p>
    <w:p w:rsidR="21096A04" w:rsidP="0B87D7D3" w:rsidRDefault="21096A04" w14:paraId="7A76BAA0" w14:textId="556B90CA">
      <w:pPr>
        <w:bidi w:val="0"/>
        <w:spacing w:before="0" w:beforeAutospacing="off" w:after="0" w:afterAutospacing="off" w:line="240" w:lineRule="exact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 xml:space="preserve">[2] J. R. Farmer, A comparison of power harvesting techniques and related energy storage issues, (Doctoral dissertation, Virginia </w:t>
      </w:r>
    </w:p>
    <w:p w:rsidR="21096A04" w:rsidP="0B87D7D3" w:rsidRDefault="21096A04" w14:paraId="2E02878F" w14:textId="1286004D">
      <w:pPr>
        <w:bidi w:val="0"/>
        <w:spacing w:before="0" w:beforeAutospacing="off" w:after="0" w:afterAutospacing="off" w:line="240" w:lineRule="exact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</w:pPr>
      <w:r w:rsidRPr="0B87D7D3" w:rsidR="21096A0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  <w:t>Tech), 2007.</w:t>
      </w:r>
    </w:p>
    <w:p w:rsidR="1D8F3248" w:rsidP="0B87D7D3" w:rsidRDefault="1D8F3248" w14:paraId="7DB5616C" w14:textId="65CEDD2A">
      <w:pPr>
        <w:pStyle w:val="Normal"/>
        <w:bidi w:val="0"/>
        <w:spacing w:before="0" w:beforeAutospacing="off" w:after="0" w:afterAutospacing="off" w:line="259" w:lineRule="auto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0B87D7D3" w:rsidR="1D8F3248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Project reflection </w:t>
      </w:r>
    </w:p>
    <w:p w:rsidR="1D8F3248" w:rsidP="0B87D7D3" w:rsidRDefault="1D8F3248" w14:paraId="1044F3D4" w14:textId="6A0E3422">
      <w:pPr>
        <w:bidi w:val="0"/>
        <w:spacing w:before="0" w:beforeAutospacing="off" w:after="0" w:afterAutospacing="off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  <w:r w:rsidRPr="0B87D7D3" w:rsidR="1D8F324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  <w:t xml:space="preserve">1] </w:t>
      </w:r>
      <w:r w:rsidRPr="0B87D7D3" w:rsidR="1D8F3248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  <w:t>L. Wang, T. J. Kazmierski, B. M. Al-Hashimi, S. P. Beeby, &amp; R.N. Torah, “An integrated approach to energy harvester modeling and performance optimization,” Behavioral Modeling and Simulation Workshop, 2007. BMAS 2007, IEEE International, pp. 121-125, September 2007.</w:t>
      </w:r>
    </w:p>
    <w:p w:rsidR="1D8F3248" w:rsidP="0B87D7D3" w:rsidRDefault="1D8F3248" w14:paraId="3541B279" w14:textId="568DDA70">
      <w:pPr>
        <w:bidi w:val="0"/>
        <w:spacing w:before="0" w:beforeAutospacing="off" w:after="0" w:afterAutospacing="off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</w:pPr>
      <w:r w:rsidRPr="0B87D7D3" w:rsidR="1D8F3248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  <w:t>[2] Howick, S., Ackermann, F., Eden, C., and Williams, T. (2011) “Delay and disruption in complex projects” In Meyers, R. A. (Eds.), Complex Systems in Finance and Econometrics: 116-135</w:t>
      </w:r>
      <w:r w:rsidRPr="0B87D7D3" w:rsidR="1D8F3248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  <w:t xml:space="preserve">.  </w:t>
      </w:r>
      <w:r w:rsidRPr="0B87D7D3" w:rsidR="1D8F3248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5"/>
          <w:szCs w:val="15"/>
          <w:lang w:val="en-US"/>
        </w:rPr>
        <w:t>Springer New York.</w:t>
      </w:r>
    </w:p>
    <w:p w:rsidR="0B87D7D3" w:rsidP="0B87D7D3" w:rsidRDefault="0B87D7D3" w14:paraId="4AA03237" w14:textId="12C4CDFC">
      <w:pPr>
        <w:pStyle w:val="Normal"/>
        <w:bidi w:val="0"/>
        <w:spacing w:before="0" w:beforeAutospacing="off" w:after="0" w:afterAutospacing="off" w:line="259" w:lineRule="auto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7"/>
          <w:szCs w:val="27"/>
          <w:lang w:val="en-US"/>
        </w:rPr>
      </w:pPr>
    </w:p>
    <w:p w:rsidR="2B2CB17E" w:rsidP="2C7DB303" w:rsidRDefault="2B2CB17E" w14:paraId="0B7AD54E" w14:textId="20B15B32">
      <w:pPr>
        <w:pStyle w:val="Normal"/>
        <w:bidi w:val="0"/>
        <w:spacing w:before="0" w:beforeAutospacing="off" w:after="0" w:afterAutospacing="off" w:line="259" w:lineRule="auto"/>
        <w:ind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7"/>
          <w:szCs w:val="27"/>
          <w:lang w:val="en-US"/>
        </w:rPr>
      </w:pPr>
    </w:p>
    <w:p w:rsidR="2B2CB17E" w:rsidP="2B2CB17E" w:rsidRDefault="2B2CB17E" w14:paraId="4F129146" w14:textId="6DCCEB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C7DB303" w:rsidP="2C7DB303" w:rsidRDefault="2C7DB303" w14:paraId="5E767FF7" w14:textId="56B6C6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c9fb7f0ad24de3"/>
      <w:footerReference w:type="default" r:id="R5c027bad118a4da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A59114" w:rsidTr="4FA59114" w14:paraId="3DA5C8F9">
      <w:tc>
        <w:tcPr>
          <w:tcW w:w="3120" w:type="dxa"/>
          <w:tcMar/>
        </w:tcPr>
        <w:p w:rsidR="4FA59114" w:rsidP="4FA59114" w:rsidRDefault="4FA59114" w14:paraId="4B350075" w14:textId="62A8992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FA59114" w:rsidP="4FA59114" w:rsidRDefault="4FA59114" w14:paraId="53B8DC12" w14:textId="4BC9454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FA59114" w:rsidP="4FA59114" w:rsidRDefault="4FA59114" w14:paraId="340A6DDC" w14:textId="58FD17FE">
          <w:pPr>
            <w:pStyle w:val="Header"/>
            <w:bidi w:val="0"/>
            <w:ind w:right="-115"/>
            <w:jc w:val="right"/>
          </w:pPr>
        </w:p>
      </w:tc>
    </w:tr>
  </w:tbl>
  <w:p w:rsidR="4FA59114" w:rsidP="4FA59114" w:rsidRDefault="4FA59114" w14:paraId="2AFC0720" w14:textId="7B1E65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FA59114" w:rsidTr="4FA59114" w14:paraId="575434B9">
      <w:tc>
        <w:tcPr>
          <w:tcW w:w="3120" w:type="dxa"/>
          <w:tcMar/>
        </w:tcPr>
        <w:p w:rsidR="4FA59114" w:rsidP="4FA59114" w:rsidRDefault="4FA59114" w14:paraId="1C780E6B" w14:textId="3FE751A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4FA59114" w:rsidP="4FA59114" w:rsidRDefault="4FA59114" w14:paraId="087A11F7" w14:textId="7B5397C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FA59114" w:rsidP="4FA59114" w:rsidRDefault="4FA59114" w14:paraId="57EEEC7F" w14:textId="6F3B4457">
          <w:pPr>
            <w:pStyle w:val="Header"/>
            <w:bidi w:val="0"/>
            <w:ind w:right="-115"/>
            <w:jc w:val="right"/>
          </w:pPr>
        </w:p>
      </w:tc>
    </w:tr>
  </w:tbl>
  <w:p w:rsidR="4FA59114" w:rsidP="4FA59114" w:rsidRDefault="4FA59114" w14:paraId="379364B9" w14:textId="0D5AC77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a4HyB1Y/uuSWH" int2:id="Q93qA6tu">
      <int2:state int2:type="AugLoop_Text_Critique" int2:value="Rejected"/>
    </int2:textHash>
    <int2:textHash int2:hashCode="SOVj8UjcBNizHJ" int2:id="WQcgdTzi">
      <int2:state int2:type="AugLoop_Text_Critique" int2:value="Rejected"/>
    </int2:textHash>
    <int2:textHash int2:hashCode="LyOv3ItHtQoB5k" int2:id="1aLXu7oS">
      <int2:state int2:type="AugLoop_Text_Critique" int2:value="Rejected"/>
    </int2:textHash>
    <int2:textHash int2:hashCode="VyhOuQAn4sp/4e" int2:id="j2GMQ77M">
      <int2:state int2:type="AugLoop_Text_Critique" int2:value="Rejected"/>
    </int2:textHash>
    <int2:textHash int2:hashCode="SCNcL+XoEeB3LJ" int2:id="zUCGl5HX">
      <int2:state int2:type="AugLoop_Text_Critique" int2:value="Rejected"/>
    </int2:textHash>
    <int2:textHash int2:hashCode="v3j7Gf7MaVxrD4" int2:id="KT2pjMDe">
      <int2:state int2:type="AugLoop_Text_Critique" int2:value="Rejected"/>
    </int2:textHash>
    <int2:textHash int2:hashCode="IpvyNErYNP7OWX" int2:id="xeVSsWOM">
      <int2:state int2:type="AugLoop_Text_Critique" int2:value="Rejected"/>
    </int2:textHash>
    <int2:textHash int2:hashCode="zFE16YZIl1bjdc" int2:id="CA8QTKPZ">
      <int2:state int2:type="AugLoop_Text_Critique" int2:value="Rejected"/>
    </int2:textHash>
    <int2:bookmark int2:bookmarkName="_Int_BjJjTS4J" int2:invalidationBookmarkName="" int2:hashCode="ebAUoaGVnG9vY6" int2:id="yuvii6Du">
      <int2:state int2:type="AugLoop_Text_Critique" int2:value="Rejected"/>
    </int2:bookmark>
    <int2:bookmark int2:bookmarkName="_Int_Lt9sUKso" int2:invalidationBookmarkName="" int2:hashCode="IjWIAQOjFXWg6V" int2:id="tF39yRPn">
      <int2:state int2:type="AugLoop_Text_Critique" int2:value="Rejected"/>
    </int2:bookmark>
    <int2:bookmark int2:bookmarkName="_Int_hIFx2EpN" int2:invalidationBookmarkName="" int2:hashCode="UujEKLZYU9pMCr" int2:id="RcSSMas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11472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cf43cf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a3de2e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CFC6D7"/>
    <w:rsid w:val="00D13D8D"/>
    <w:rsid w:val="0121BEB4"/>
    <w:rsid w:val="01982F3C"/>
    <w:rsid w:val="01B15799"/>
    <w:rsid w:val="025B7A5E"/>
    <w:rsid w:val="0456CE7F"/>
    <w:rsid w:val="04F34FBC"/>
    <w:rsid w:val="069CA9C5"/>
    <w:rsid w:val="076E4F1C"/>
    <w:rsid w:val="086842CA"/>
    <w:rsid w:val="08C81FCF"/>
    <w:rsid w:val="094D3DED"/>
    <w:rsid w:val="09F055EF"/>
    <w:rsid w:val="0AC25499"/>
    <w:rsid w:val="0B13EB24"/>
    <w:rsid w:val="0B87D7D3"/>
    <w:rsid w:val="0BA664B9"/>
    <w:rsid w:val="0BFB7DBA"/>
    <w:rsid w:val="0C8FB603"/>
    <w:rsid w:val="0D974E1B"/>
    <w:rsid w:val="0DF2190C"/>
    <w:rsid w:val="0E1BD391"/>
    <w:rsid w:val="0E3F6A31"/>
    <w:rsid w:val="0E9B851D"/>
    <w:rsid w:val="0F376153"/>
    <w:rsid w:val="0FB684CB"/>
    <w:rsid w:val="0FE367EC"/>
    <w:rsid w:val="1069641E"/>
    <w:rsid w:val="10A2E35E"/>
    <w:rsid w:val="10D9C52D"/>
    <w:rsid w:val="10FD302B"/>
    <w:rsid w:val="11784887"/>
    <w:rsid w:val="12A16F91"/>
    <w:rsid w:val="14BFD746"/>
    <w:rsid w:val="14D21EA3"/>
    <w:rsid w:val="15664723"/>
    <w:rsid w:val="1584B895"/>
    <w:rsid w:val="160C9DF2"/>
    <w:rsid w:val="166F1651"/>
    <w:rsid w:val="1728C024"/>
    <w:rsid w:val="17A86E53"/>
    <w:rsid w:val="1833A4B5"/>
    <w:rsid w:val="189BA64B"/>
    <w:rsid w:val="189DE7E5"/>
    <w:rsid w:val="18CA1C19"/>
    <w:rsid w:val="18DE4399"/>
    <w:rsid w:val="18E588EB"/>
    <w:rsid w:val="196CA35E"/>
    <w:rsid w:val="19CC377C"/>
    <w:rsid w:val="1A6DD744"/>
    <w:rsid w:val="1A9B32CC"/>
    <w:rsid w:val="1BB901E8"/>
    <w:rsid w:val="1BC92B03"/>
    <w:rsid w:val="1BCC3B56"/>
    <w:rsid w:val="1BFCBBFE"/>
    <w:rsid w:val="1C6A0A24"/>
    <w:rsid w:val="1CB67294"/>
    <w:rsid w:val="1D28265C"/>
    <w:rsid w:val="1D64C086"/>
    <w:rsid w:val="1D8F3248"/>
    <w:rsid w:val="1DECF79D"/>
    <w:rsid w:val="1DFCC20D"/>
    <w:rsid w:val="1E5F8F39"/>
    <w:rsid w:val="1ECD2CAD"/>
    <w:rsid w:val="1F03DC18"/>
    <w:rsid w:val="1F203FC1"/>
    <w:rsid w:val="1F345CC0"/>
    <w:rsid w:val="1F48E2F7"/>
    <w:rsid w:val="1F7C0E82"/>
    <w:rsid w:val="1FD5B542"/>
    <w:rsid w:val="20AB5A8E"/>
    <w:rsid w:val="21096A04"/>
    <w:rsid w:val="217185A3"/>
    <w:rsid w:val="218528F2"/>
    <w:rsid w:val="22C02749"/>
    <w:rsid w:val="22C408F7"/>
    <w:rsid w:val="2333005C"/>
    <w:rsid w:val="237D5CCF"/>
    <w:rsid w:val="253FA4FC"/>
    <w:rsid w:val="25AB8BCA"/>
    <w:rsid w:val="26776A83"/>
    <w:rsid w:val="27475C2B"/>
    <w:rsid w:val="284A82D1"/>
    <w:rsid w:val="29AC8C4B"/>
    <w:rsid w:val="29B4114B"/>
    <w:rsid w:val="2B2CB17E"/>
    <w:rsid w:val="2B2D5CE5"/>
    <w:rsid w:val="2B822393"/>
    <w:rsid w:val="2BA63B60"/>
    <w:rsid w:val="2BEB14F9"/>
    <w:rsid w:val="2C7DB303"/>
    <w:rsid w:val="2D5D41D7"/>
    <w:rsid w:val="2D7641FB"/>
    <w:rsid w:val="2D9B2EEF"/>
    <w:rsid w:val="2DB69DAF"/>
    <w:rsid w:val="2DD13A19"/>
    <w:rsid w:val="2DE71745"/>
    <w:rsid w:val="2E3555C9"/>
    <w:rsid w:val="2F0FA0B7"/>
    <w:rsid w:val="2F10B8C1"/>
    <w:rsid w:val="2F6975F6"/>
    <w:rsid w:val="2F82E7A6"/>
    <w:rsid w:val="2FD2B0AF"/>
    <w:rsid w:val="2FF49A78"/>
    <w:rsid w:val="30089A47"/>
    <w:rsid w:val="30E9FB9A"/>
    <w:rsid w:val="323E498C"/>
    <w:rsid w:val="32485983"/>
    <w:rsid w:val="32BA8868"/>
    <w:rsid w:val="32BECFE4"/>
    <w:rsid w:val="32D184BB"/>
    <w:rsid w:val="33E5837F"/>
    <w:rsid w:val="33EA25D4"/>
    <w:rsid w:val="343BA4E2"/>
    <w:rsid w:val="343CE5BC"/>
    <w:rsid w:val="35395DFC"/>
    <w:rsid w:val="35BF8F1D"/>
    <w:rsid w:val="36995D81"/>
    <w:rsid w:val="36DC0E66"/>
    <w:rsid w:val="3713801C"/>
    <w:rsid w:val="379093D9"/>
    <w:rsid w:val="3810E734"/>
    <w:rsid w:val="38352DE2"/>
    <w:rsid w:val="38A5D84F"/>
    <w:rsid w:val="38BCCDA9"/>
    <w:rsid w:val="38F72FDF"/>
    <w:rsid w:val="3937E6C7"/>
    <w:rsid w:val="398F7AB9"/>
    <w:rsid w:val="3A13AF28"/>
    <w:rsid w:val="3A5C0F7E"/>
    <w:rsid w:val="3BCFC6D7"/>
    <w:rsid w:val="3C34EA43"/>
    <w:rsid w:val="3CEF9B5F"/>
    <w:rsid w:val="3E7BF794"/>
    <w:rsid w:val="3F40C70B"/>
    <w:rsid w:val="401BF919"/>
    <w:rsid w:val="40B99796"/>
    <w:rsid w:val="410C8C2F"/>
    <w:rsid w:val="41230DB5"/>
    <w:rsid w:val="414549FF"/>
    <w:rsid w:val="42156051"/>
    <w:rsid w:val="437ACD32"/>
    <w:rsid w:val="45418EF6"/>
    <w:rsid w:val="45588700"/>
    <w:rsid w:val="4591F397"/>
    <w:rsid w:val="466844A4"/>
    <w:rsid w:val="4731916C"/>
    <w:rsid w:val="48270AFE"/>
    <w:rsid w:val="49EF0F93"/>
    <w:rsid w:val="4A015FEF"/>
    <w:rsid w:val="4A1D229A"/>
    <w:rsid w:val="4A5009D1"/>
    <w:rsid w:val="4A69E6E3"/>
    <w:rsid w:val="4B69231E"/>
    <w:rsid w:val="4B8B8CF0"/>
    <w:rsid w:val="4B9B8DEB"/>
    <w:rsid w:val="4CB14975"/>
    <w:rsid w:val="4CB14975"/>
    <w:rsid w:val="4CE11C23"/>
    <w:rsid w:val="4CE52CCB"/>
    <w:rsid w:val="4EDAA626"/>
    <w:rsid w:val="4F42ED98"/>
    <w:rsid w:val="4F5FAC41"/>
    <w:rsid w:val="4FA59114"/>
    <w:rsid w:val="5059503A"/>
    <w:rsid w:val="5070A173"/>
    <w:rsid w:val="513A59D0"/>
    <w:rsid w:val="51761D4F"/>
    <w:rsid w:val="5177C1CC"/>
    <w:rsid w:val="51865427"/>
    <w:rsid w:val="5264883A"/>
    <w:rsid w:val="527A638E"/>
    <w:rsid w:val="52AFB5AF"/>
    <w:rsid w:val="52BC2375"/>
    <w:rsid w:val="52BC2375"/>
    <w:rsid w:val="533B45F2"/>
    <w:rsid w:val="5394EA27"/>
    <w:rsid w:val="53C67CA6"/>
    <w:rsid w:val="53E25653"/>
    <w:rsid w:val="53F95686"/>
    <w:rsid w:val="54AD8B40"/>
    <w:rsid w:val="55D12458"/>
    <w:rsid w:val="55E75671"/>
    <w:rsid w:val="582A1F3F"/>
    <w:rsid w:val="582B1550"/>
    <w:rsid w:val="59582512"/>
    <w:rsid w:val="59BE202D"/>
    <w:rsid w:val="59E1F607"/>
    <w:rsid w:val="5ADA76DB"/>
    <w:rsid w:val="5AF789F7"/>
    <w:rsid w:val="5B084381"/>
    <w:rsid w:val="5B59F08E"/>
    <w:rsid w:val="5B87DB61"/>
    <w:rsid w:val="5B8AC80A"/>
    <w:rsid w:val="5BE97C71"/>
    <w:rsid w:val="5C1D419F"/>
    <w:rsid w:val="5C9A555C"/>
    <w:rsid w:val="5C9F74C8"/>
    <w:rsid w:val="5CB89D25"/>
    <w:rsid w:val="5CFF6514"/>
    <w:rsid w:val="5E3858F2"/>
    <w:rsid w:val="5E3B4529"/>
    <w:rsid w:val="5EABD8D4"/>
    <w:rsid w:val="5F95B112"/>
    <w:rsid w:val="5FF0A0E8"/>
    <w:rsid w:val="610B4778"/>
    <w:rsid w:val="61EE8BCA"/>
    <w:rsid w:val="63E21630"/>
    <w:rsid w:val="64F14E9C"/>
    <w:rsid w:val="650A76F9"/>
    <w:rsid w:val="651ABA6F"/>
    <w:rsid w:val="65DCFE93"/>
    <w:rsid w:val="669163ED"/>
    <w:rsid w:val="67C4ED63"/>
    <w:rsid w:val="693D0883"/>
    <w:rsid w:val="69DDE81C"/>
    <w:rsid w:val="69DF82FD"/>
    <w:rsid w:val="6A3746D8"/>
    <w:rsid w:val="6A3AA7CE"/>
    <w:rsid w:val="6A4CE98E"/>
    <w:rsid w:val="6B66E444"/>
    <w:rsid w:val="6BF749DB"/>
    <w:rsid w:val="6C6D7B70"/>
    <w:rsid w:val="6CBFF4D4"/>
    <w:rsid w:val="6E108874"/>
    <w:rsid w:val="6E388DC8"/>
    <w:rsid w:val="6E571B07"/>
    <w:rsid w:val="6F57B00E"/>
    <w:rsid w:val="6FE3576F"/>
    <w:rsid w:val="71133E2E"/>
    <w:rsid w:val="72B259C0"/>
    <w:rsid w:val="7303F04B"/>
    <w:rsid w:val="73FFA77D"/>
    <w:rsid w:val="74189D09"/>
    <w:rsid w:val="74700857"/>
    <w:rsid w:val="75FC3F35"/>
    <w:rsid w:val="760BD8B8"/>
    <w:rsid w:val="76374E36"/>
    <w:rsid w:val="7656FD99"/>
    <w:rsid w:val="76CB954D"/>
    <w:rsid w:val="7795AC1F"/>
    <w:rsid w:val="7803E864"/>
    <w:rsid w:val="793A03F0"/>
    <w:rsid w:val="7A0A0466"/>
    <w:rsid w:val="7ABA2074"/>
    <w:rsid w:val="7B24950E"/>
    <w:rsid w:val="7C356F41"/>
    <w:rsid w:val="7C55F0D5"/>
    <w:rsid w:val="7CA8472A"/>
    <w:rsid w:val="7CAAD291"/>
    <w:rsid w:val="7E4EB192"/>
    <w:rsid w:val="7EF1395B"/>
    <w:rsid w:val="7F7B1322"/>
    <w:rsid w:val="7F8CC849"/>
    <w:rsid w:val="7F9873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FC6D7"/>
  <w15:chartTrackingRefBased/>
  <w15:docId w15:val="{163D72C8-D90A-429A-B00A-4328A26072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c676a0580ba44a46" /><Relationship Type="http://schemas.openxmlformats.org/officeDocument/2006/relationships/glossaryDocument" Target="glossary/document.xml" Id="R80f8403998be4c5f" /><Relationship Type="http://schemas.openxmlformats.org/officeDocument/2006/relationships/header" Target="header.xml" Id="Rcbc9fb7f0ad24de3" /><Relationship Type="http://schemas.openxmlformats.org/officeDocument/2006/relationships/footer" Target="footer.xml" Id="R5c027bad118a4dae" /><Relationship Type="http://schemas.openxmlformats.org/officeDocument/2006/relationships/hyperlink" Target="https://22205881.wixsite.com/uwtsd--e-portfolio" TargetMode="External" Id="R4b249daa51e248c6" /><Relationship Type="http://schemas.microsoft.com/office/2020/10/relationships/intelligence" Target="intelligence2.xml" Id="Rab35ae9447004c2e" /><Relationship Type="http://schemas.openxmlformats.org/officeDocument/2006/relationships/numbering" Target="numbering.xml" Id="R060a9b51251c4f87" /><Relationship Type="http://schemas.openxmlformats.org/officeDocument/2006/relationships/image" Target="/media/image1e.png" Id="Raa0c350379414f0e" /><Relationship Type="http://schemas.openxmlformats.org/officeDocument/2006/relationships/image" Target="/media/image1f.png" Id="R8b70a1f14df64354" /><Relationship Type="http://schemas.openxmlformats.org/officeDocument/2006/relationships/image" Target="/media/image20.png" Id="Rcb95aa690eb7437c" /><Relationship Type="http://schemas.openxmlformats.org/officeDocument/2006/relationships/image" Target="/media/image21.png" Id="Rf01b15815edf4077" /><Relationship Type="http://schemas.openxmlformats.org/officeDocument/2006/relationships/hyperlink" Target="http://www.campusrecreation.txstate.edu/c2k/Calories" TargetMode="External" Id="Rc5898f8dafa04c5d" /><Relationship Type="http://schemas.openxmlformats.org/officeDocument/2006/relationships/hyperlink" Target="https://health.clevelandclinic.org/exercise-heart-rate-zones-explained/" TargetMode="External" Id="R8eb7edc654ba4c55" /><Relationship Type="http://schemas.openxmlformats.org/officeDocument/2006/relationships/hyperlink" Target="https://ecofitness23.wordpress.com/2013/04/21/101/" TargetMode="External" Id="Rf872f8103878427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50c810-eb7f-4056-85fb-7dd2ed2b259e}"/>
      </w:docPartPr>
      <w:docPartBody>
        <w:p w14:paraId="354EEAE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2022-11-07T11:16:03.6356310Z</dcterms:created>
  <dcterms:modified xsi:type="dcterms:W3CDTF">2023-07-18T12:03:30.0422880Z</dcterms:modified>
  <dc:creator>Luis Lloyd (2220588)</dc:creator>
  <lastModifiedBy>Luis Lloyd (2220588)</lastModifiedBy>
</coreProperties>
</file>