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4DAC6" w14:textId="77777777" w:rsidR="00BE3BAC" w:rsidRPr="00E77C49" w:rsidRDefault="00BE3BAC" w:rsidP="00BE3BAC">
      <w:pPr>
        <w:jc w:val="center"/>
        <w:rPr>
          <w:sz w:val="36"/>
          <w:szCs w:val="36"/>
        </w:rPr>
      </w:pPr>
    </w:p>
    <w:p w14:paraId="2E8996E0" w14:textId="7C1EBBA4" w:rsidR="00BE3BAC" w:rsidRPr="00E77C49" w:rsidRDefault="00BE3BAC" w:rsidP="00BE3BAC">
      <w:pPr>
        <w:jc w:val="center"/>
        <w:rPr>
          <w:sz w:val="36"/>
          <w:szCs w:val="36"/>
        </w:rPr>
      </w:pPr>
      <w:r w:rsidRPr="00E77C49">
        <w:rPr>
          <w:sz w:val="36"/>
          <w:szCs w:val="36"/>
        </w:rPr>
        <w:t>CLASS:</w:t>
      </w:r>
      <w:r w:rsidR="00AE4FAE">
        <w:rPr>
          <w:sz w:val="36"/>
          <w:szCs w:val="36"/>
        </w:rPr>
        <w:t xml:space="preserve"> </w:t>
      </w:r>
      <w:r w:rsidRPr="00E77C49">
        <w:rPr>
          <w:sz w:val="36"/>
          <w:szCs w:val="36"/>
        </w:rPr>
        <w:t>SKILLS FOR THE WORKPLACE</w:t>
      </w:r>
    </w:p>
    <w:p w14:paraId="6F6DEB02" w14:textId="77777777" w:rsidR="00BE3BAC" w:rsidRPr="00E77C49" w:rsidRDefault="00BE3BAC" w:rsidP="00BE3BAC">
      <w:pPr>
        <w:jc w:val="center"/>
        <w:rPr>
          <w:sz w:val="36"/>
          <w:szCs w:val="36"/>
        </w:rPr>
      </w:pPr>
    </w:p>
    <w:p w14:paraId="66DDB18C" w14:textId="77777777" w:rsidR="00BE3BAC" w:rsidRPr="00E77C49" w:rsidRDefault="00BE3BAC" w:rsidP="00BE3BAC">
      <w:pPr>
        <w:jc w:val="center"/>
        <w:rPr>
          <w:sz w:val="36"/>
          <w:szCs w:val="36"/>
        </w:rPr>
      </w:pPr>
    </w:p>
    <w:p w14:paraId="61F13195" w14:textId="77777777" w:rsidR="00BE3BAC" w:rsidRPr="00E77C49" w:rsidRDefault="00BE3BAC" w:rsidP="00BE3BAC">
      <w:pPr>
        <w:jc w:val="center"/>
        <w:rPr>
          <w:sz w:val="36"/>
          <w:szCs w:val="36"/>
        </w:rPr>
      </w:pPr>
      <w:r w:rsidRPr="00E77C49">
        <w:rPr>
          <w:sz w:val="36"/>
          <w:szCs w:val="36"/>
        </w:rPr>
        <w:t>ACADEMIC AND EMPLOYABILITY SKILLS</w:t>
      </w:r>
    </w:p>
    <w:p w14:paraId="7D080647" w14:textId="77777777" w:rsidR="00BE3BAC" w:rsidRPr="00E77C49" w:rsidRDefault="00BE3BAC" w:rsidP="00BE3BAC">
      <w:pPr>
        <w:jc w:val="center"/>
        <w:rPr>
          <w:sz w:val="36"/>
          <w:szCs w:val="36"/>
        </w:rPr>
      </w:pPr>
      <w:r w:rsidRPr="00E77C49">
        <w:rPr>
          <w:sz w:val="36"/>
          <w:szCs w:val="36"/>
        </w:rPr>
        <w:t>CLASS B</w:t>
      </w:r>
      <w:r>
        <w:rPr>
          <w:sz w:val="36"/>
          <w:szCs w:val="36"/>
        </w:rPr>
        <w:t>M</w:t>
      </w:r>
      <w:r w:rsidRPr="00E77C49">
        <w:rPr>
          <w:sz w:val="36"/>
          <w:szCs w:val="36"/>
        </w:rPr>
        <w:t>SW 4001</w:t>
      </w:r>
    </w:p>
    <w:p w14:paraId="37E5DA3D" w14:textId="77777777" w:rsidR="00BE3BAC" w:rsidRPr="00E77C49" w:rsidRDefault="00BE3BAC" w:rsidP="00BE3BAC">
      <w:pPr>
        <w:jc w:val="center"/>
        <w:rPr>
          <w:sz w:val="36"/>
          <w:szCs w:val="36"/>
        </w:rPr>
      </w:pPr>
    </w:p>
    <w:p w14:paraId="07F22729" w14:textId="77777777" w:rsidR="00BE3BAC" w:rsidRPr="00E77C49" w:rsidRDefault="00BE3BAC" w:rsidP="00BE3BAC">
      <w:pPr>
        <w:jc w:val="center"/>
        <w:rPr>
          <w:sz w:val="36"/>
          <w:szCs w:val="36"/>
        </w:rPr>
      </w:pPr>
    </w:p>
    <w:p w14:paraId="6FD510EE" w14:textId="77777777" w:rsidR="00BE3BAC" w:rsidRDefault="00BE3BAC" w:rsidP="00BE3BAC">
      <w:pPr>
        <w:jc w:val="center"/>
        <w:rPr>
          <w:sz w:val="36"/>
          <w:szCs w:val="36"/>
        </w:rPr>
      </w:pPr>
    </w:p>
    <w:p w14:paraId="5BF76DC6" w14:textId="77777777" w:rsidR="00BE3BAC" w:rsidRDefault="00BE3BAC" w:rsidP="00BE3BAC">
      <w:pPr>
        <w:jc w:val="center"/>
        <w:rPr>
          <w:sz w:val="36"/>
          <w:szCs w:val="36"/>
        </w:rPr>
      </w:pPr>
    </w:p>
    <w:p w14:paraId="3E3B33C0" w14:textId="77777777" w:rsidR="00BE3BAC" w:rsidRDefault="00BE3BAC" w:rsidP="00BE3BAC">
      <w:pPr>
        <w:jc w:val="center"/>
        <w:rPr>
          <w:sz w:val="36"/>
          <w:szCs w:val="36"/>
        </w:rPr>
      </w:pPr>
    </w:p>
    <w:p w14:paraId="003D1908" w14:textId="77777777" w:rsidR="00BE3BAC" w:rsidRPr="00E77C49" w:rsidRDefault="00BE3BAC" w:rsidP="00BE3BAC">
      <w:pPr>
        <w:jc w:val="center"/>
        <w:rPr>
          <w:sz w:val="36"/>
          <w:szCs w:val="36"/>
        </w:rPr>
      </w:pPr>
      <w:r w:rsidRPr="00E77C49">
        <w:rPr>
          <w:sz w:val="36"/>
          <w:szCs w:val="36"/>
        </w:rPr>
        <w:t>ASSIGNMENT – TASK 2</w:t>
      </w:r>
    </w:p>
    <w:p w14:paraId="42F5F7EF" w14:textId="628CF0AF" w:rsidR="00BE3BAC" w:rsidRPr="00E77C49" w:rsidRDefault="00BE3BAC" w:rsidP="00BE3BAC">
      <w:pPr>
        <w:jc w:val="center"/>
        <w:rPr>
          <w:sz w:val="36"/>
          <w:szCs w:val="36"/>
        </w:rPr>
      </w:pPr>
      <w:r>
        <w:rPr>
          <w:sz w:val="36"/>
          <w:szCs w:val="36"/>
        </w:rPr>
        <w:t>DEVELOPMENT AND IMPROVEMENT OF MY ACADEMIC WRITING AND PRESENTATION SKILLS</w:t>
      </w:r>
    </w:p>
    <w:p w14:paraId="71357639" w14:textId="77777777" w:rsidR="00BE3BAC" w:rsidRPr="00E77C49" w:rsidRDefault="00BE3BAC" w:rsidP="00BE3BAC">
      <w:pPr>
        <w:jc w:val="center"/>
        <w:rPr>
          <w:sz w:val="36"/>
          <w:szCs w:val="36"/>
        </w:rPr>
      </w:pPr>
      <w:r w:rsidRPr="00E77C49">
        <w:rPr>
          <w:sz w:val="36"/>
          <w:szCs w:val="36"/>
        </w:rPr>
        <w:t>REFLECTIVE REPORT</w:t>
      </w:r>
    </w:p>
    <w:p w14:paraId="2B054E3D" w14:textId="77777777" w:rsidR="00BE3BAC" w:rsidRPr="00E77C49" w:rsidRDefault="00BE3BAC" w:rsidP="00BE3BAC">
      <w:pPr>
        <w:jc w:val="center"/>
        <w:rPr>
          <w:sz w:val="36"/>
          <w:szCs w:val="36"/>
        </w:rPr>
      </w:pPr>
    </w:p>
    <w:p w14:paraId="0597326F" w14:textId="77777777" w:rsidR="00BE3BAC" w:rsidRPr="00E77C49" w:rsidRDefault="00BE3BAC" w:rsidP="00BE3BAC">
      <w:pPr>
        <w:jc w:val="center"/>
        <w:rPr>
          <w:sz w:val="36"/>
          <w:szCs w:val="36"/>
        </w:rPr>
      </w:pPr>
    </w:p>
    <w:p w14:paraId="14768F9D" w14:textId="77777777" w:rsidR="00BE3BAC" w:rsidRPr="00E77C49" w:rsidRDefault="00BE3BAC" w:rsidP="00BE3BAC">
      <w:pPr>
        <w:jc w:val="center"/>
        <w:rPr>
          <w:sz w:val="36"/>
          <w:szCs w:val="36"/>
        </w:rPr>
      </w:pPr>
    </w:p>
    <w:p w14:paraId="237031DC" w14:textId="77777777" w:rsidR="00BE3BAC" w:rsidRPr="00E77C49" w:rsidRDefault="00BE3BAC" w:rsidP="00BE3BAC">
      <w:pPr>
        <w:jc w:val="center"/>
        <w:rPr>
          <w:sz w:val="36"/>
          <w:szCs w:val="36"/>
        </w:rPr>
      </w:pPr>
    </w:p>
    <w:p w14:paraId="223584C3" w14:textId="77777777" w:rsidR="00BE3BAC" w:rsidRPr="00E77C49" w:rsidRDefault="00BE3BAC" w:rsidP="00BE3BAC">
      <w:pPr>
        <w:jc w:val="center"/>
        <w:rPr>
          <w:sz w:val="36"/>
          <w:szCs w:val="36"/>
        </w:rPr>
      </w:pPr>
    </w:p>
    <w:p w14:paraId="7A32FD62" w14:textId="77777777" w:rsidR="00BE3BAC" w:rsidRPr="00E77C49" w:rsidRDefault="00BE3BAC" w:rsidP="00BE3BAC">
      <w:pPr>
        <w:jc w:val="center"/>
        <w:rPr>
          <w:sz w:val="36"/>
          <w:szCs w:val="36"/>
        </w:rPr>
      </w:pPr>
    </w:p>
    <w:p w14:paraId="112FA2EC" w14:textId="77777777" w:rsidR="00BE3BAC" w:rsidRPr="00E77C49" w:rsidRDefault="00BE3BAC" w:rsidP="00BE3BAC">
      <w:pPr>
        <w:jc w:val="center"/>
        <w:rPr>
          <w:sz w:val="36"/>
          <w:szCs w:val="36"/>
        </w:rPr>
      </w:pPr>
    </w:p>
    <w:p w14:paraId="6B89F732" w14:textId="77777777" w:rsidR="00BE3BAC" w:rsidRPr="00E77C49" w:rsidRDefault="00BE3BAC" w:rsidP="00BE3BAC">
      <w:pPr>
        <w:jc w:val="center"/>
        <w:rPr>
          <w:sz w:val="36"/>
          <w:szCs w:val="36"/>
        </w:rPr>
      </w:pPr>
    </w:p>
    <w:p w14:paraId="26DD3399" w14:textId="77777777" w:rsidR="00BE3BAC" w:rsidRPr="00E77C49" w:rsidRDefault="00BE3BAC" w:rsidP="00BE3BAC">
      <w:pPr>
        <w:jc w:val="center"/>
        <w:rPr>
          <w:sz w:val="36"/>
          <w:szCs w:val="36"/>
        </w:rPr>
      </w:pPr>
    </w:p>
    <w:p w14:paraId="0F1146EE" w14:textId="77777777" w:rsidR="00BE3BAC" w:rsidRPr="00E77C49" w:rsidRDefault="00BE3BAC" w:rsidP="00BE3BAC">
      <w:pPr>
        <w:jc w:val="center"/>
        <w:rPr>
          <w:sz w:val="36"/>
          <w:szCs w:val="36"/>
        </w:rPr>
      </w:pPr>
      <w:r w:rsidRPr="00E77C49">
        <w:rPr>
          <w:sz w:val="36"/>
          <w:szCs w:val="36"/>
        </w:rPr>
        <w:t>STUDENT: YORDANKA GEORGIEVA</w:t>
      </w:r>
    </w:p>
    <w:p w14:paraId="24DAE3D7" w14:textId="77777777" w:rsidR="00BE3BAC" w:rsidRPr="00E77C49" w:rsidRDefault="00BE3BAC" w:rsidP="00BE3BAC">
      <w:pPr>
        <w:jc w:val="center"/>
        <w:rPr>
          <w:sz w:val="36"/>
          <w:szCs w:val="36"/>
        </w:rPr>
      </w:pPr>
      <w:r w:rsidRPr="00E77C49">
        <w:rPr>
          <w:sz w:val="36"/>
          <w:szCs w:val="36"/>
        </w:rPr>
        <w:t>STUDENT No 1906944</w:t>
      </w:r>
    </w:p>
    <w:p w14:paraId="7C637E9A" w14:textId="77777777" w:rsidR="00BE3BAC" w:rsidRPr="00E77C49" w:rsidRDefault="00BE3BAC" w:rsidP="00BE3BAC">
      <w:pPr>
        <w:jc w:val="center"/>
        <w:rPr>
          <w:sz w:val="36"/>
          <w:szCs w:val="36"/>
        </w:rPr>
      </w:pPr>
    </w:p>
    <w:p w14:paraId="0FFCCF70" w14:textId="77777777" w:rsidR="00BE3BAC" w:rsidRPr="00E77C49" w:rsidRDefault="00BE3BAC" w:rsidP="00BE3BAC">
      <w:pPr>
        <w:jc w:val="center"/>
        <w:rPr>
          <w:sz w:val="36"/>
          <w:szCs w:val="36"/>
        </w:rPr>
      </w:pPr>
    </w:p>
    <w:p w14:paraId="70AEA7F8" w14:textId="53FA4489" w:rsidR="00BE3BAC" w:rsidRDefault="00BE3BAC" w:rsidP="00BE3BAC">
      <w:pPr>
        <w:jc w:val="center"/>
        <w:rPr>
          <w:sz w:val="36"/>
          <w:szCs w:val="36"/>
        </w:rPr>
      </w:pPr>
      <w:r w:rsidRPr="00E77C49">
        <w:rPr>
          <w:sz w:val="36"/>
          <w:szCs w:val="36"/>
        </w:rPr>
        <w:t>LECTURER: S</w:t>
      </w:r>
      <w:r>
        <w:rPr>
          <w:sz w:val="36"/>
          <w:szCs w:val="36"/>
        </w:rPr>
        <w:t>Y</w:t>
      </w:r>
      <w:r w:rsidRPr="00E77C49">
        <w:rPr>
          <w:sz w:val="36"/>
          <w:szCs w:val="36"/>
        </w:rPr>
        <w:t>LVIA HOFFMAN</w:t>
      </w:r>
      <w:r>
        <w:rPr>
          <w:sz w:val="36"/>
          <w:szCs w:val="36"/>
        </w:rPr>
        <w:t>N</w:t>
      </w:r>
    </w:p>
    <w:p w14:paraId="4324293D" w14:textId="5D4EF175" w:rsidR="00BE3BAC" w:rsidRDefault="00BE3BAC" w:rsidP="00BE3BAC">
      <w:pPr>
        <w:jc w:val="center"/>
        <w:rPr>
          <w:sz w:val="36"/>
          <w:szCs w:val="36"/>
        </w:rPr>
      </w:pPr>
    </w:p>
    <w:p w14:paraId="38920FB6" w14:textId="56719CC5" w:rsidR="00BE3BAC" w:rsidRDefault="00BE3BAC" w:rsidP="00BE3BAC">
      <w:pPr>
        <w:jc w:val="center"/>
        <w:rPr>
          <w:sz w:val="36"/>
          <w:szCs w:val="36"/>
        </w:rPr>
      </w:pPr>
    </w:p>
    <w:p w14:paraId="70472A90" w14:textId="1A29E61E" w:rsidR="00886198" w:rsidRDefault="00886198">
      <w:pPr>
        <w:rPr>
          <w:sz w:val="36"/>
          <w:szCs w:val="36"/>
        </w:rPr>
      </w:pPr>
      <w:r>
        <w:rPr>
          <w:sz w:val="36"/>
          <w:szCs w:val="36"/>
        </w:rPr>
        <w:br w:type="page"/>
      </w:r>
    </w:p>
    <w:sdt>
      <w:sdtPr>
        <w:rPr>
          <w:rFonts w:eastAsia="Times New Roman" w:cs="Times New Roman"/>
          <w:caps/>
          <w:szCs w:val="24"/>
          <w:lang w:val="en-GB" w:eastAsia="en-GB"/>
        </w:rPr>
        <w:id w:val="-333683718"/>
        <w:docPartObj>
          <w:docPartGallery w:val="Table of Contents"/>
          <w:docPartUnique/>
        </w:docPartObj>
      </w:sdtPr>
      <w:sdtEndPr>
        <w:rPr>
          <w:b/>
          <w:bCs/>
          <w:caps w:val="0"/>
          <w:noProof/>
        </w:rPr>
      </w:sdtEndPr>
      <w:sdtContent>
        <w:p w14:paraId="6CFB2C67" w14:textId="5E2C9665" w:rsidR="00DC0D65" w:rsidRDefault="00DC0D65" w:rsidP="00DC0D65">
          <w:pPr>
            <w:pStyle w:val="TOCHeading"/>
            <w:jc w:val="center"/>
            <w:rPr>
              <w:caps/>
            </w:rPr>
          </w:pPr>
          <w:r w:rsidRPr="00DC0D65">
            <w:rPr>
              <w:caps/>
            </w:rPr>
            <w:t>Table of contents</w:t>
          </w:r>
        </w:p>
        <w:p w14:paraId="6F92805F" w14:textId="77777777" w:rsidR="00DC0D65" w:rsidRPr="00DC0D65" w:rsidRDefault="00DC0D65" w:rsidP="00DC0D65">
          <w:pPr>
            <w:rPr>
              <w:lang w:val="en-US" w:eastAsia="en-US"/>
            </w:rPr>
          </w:pPr>
        </w:p>
        <w:p w14:paraId="565A0AB6" w14:textId="04A757CA" w:rsidR="00DC0D65" w:rsidRDefault="00DC0D65">
          <w:pPr>
            <w:pStyle w:val="TOC1"/>
            <w:tabs>
              <w:tab w:val="left" w:pos="440"/>
              <w:tab w:val="right" w:leader="dot" w:pos="829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3645478" w:history="1">
            <w:r w:rsidRPr="0032399D">
              <w:rPr>
                <w:rStyle w:val="Hyperlink"/>
                <w:noProof/>
              </w:rPr>
              <w:t>1.</w:t>
            </w:r>
            <w:r>
              <w:rPr>
                <w:rFonts w:asciiTheme="minorHAnsi" w:eastAsiaTheme="minorEastAsia" w:hAnsiTheme="minorHAnsi" w:cstheme="minorBidi"/>
                <w:noProof/>
                <w:sz w:val="22"/>
                <w:szCs w:val="22"/>
              </w:rPr>
              <w:tab/>
            </w:r>
            <w:r w:rsidRPr="0032399D">
              <w:rPr>
                <w:rStyle w:val="Hyperlink"/>
                <w:noProof/>
              </w:rPr>
              <w:t>INTRODUCTION</w:t>
            </w:r>
            <w:r>
              <w:rPr>
                <w:noProof/>
                <w:webHidden/>
              </w:rPr>
              <w:tab/>
            </w:r>
            <w:r>
              <w:rPr>
                <w:noProof/>
                <w:webHidden/>
              </w:rPr>
              <w:fldChar w:fldCharType="begin"/>
            </w:r>
            <w:r>
              <w:rPr>
                <w:noProof/>
                <w:webHidden/>
              </w:rPr>
              <w:instrText xml:space="preserve"> PAGEREF _Toc43645478 \h </w:instrText>
            </w:r>
            <w:r>
              <w:rPr>
                <w:noProof/>
                <w:webHidden/>
              </w:rPr>
            </w:r>
            <w:r>
              <w:rPr>
                <w:noProof/>
                <w:webHidden/>
              </w:rPr>
              <w:fldChar w:fldCharType="separate"/>
            </w:r>
            <w:r>
              <w:rPr>
                <w:noProof/>
                <w:webHidden/>
              </w:rPr>
              <w:t>3</w:t>
            </w:r>
            <w:r>
              <w:rPr>
                <w:noProof/>
                <w:webHidden/>
              </w:rPr>
              <w:fldChar w:fldCharType="end"/>
            </w:r>
          </w:hyperlink>
        </w:p>
        <w:p w14:paraId="5759DE0E" w14:textId="48A4B2F4" w:rsidR="00DC0D65" w:rsidRDefault="00C96C16">
          <w:pPr>
            <w:pStyle w:val="TOC1"/>
            <w:tabs>
              <w:tab w:val="left" w:pos="440"/>
              <w:tab w:val="right" w:leader="dot" w:pos="8296"/>
            </w:tabs>
            <w:rPr>
              <w:rFonts w:asciiTheme="minorHAnsi" w:eastAsiaTheme="minorEastAsia" w:hAnsiTheme="minorHAnsi" w:cstheme="minorBidi"/>
              <w:noProof/>
              <w:sz w:val="22"/>
              <w:szCs w:val="22"/>
            </w:rPr>
          </w:pPr>
          <w:hyperlink w:anchor="_Toc43645479" w:history="1">
            <w:r w:rsidR="00DC0D65" w:rsidRPr="0032399D">
              <w:rPr>
                <w:rStyle w:val="Hyperlink"/>
                <w:noProof/>
              </w:rPr>
              <w:t>2.</w:t>
            </w:r>
            <w:r w:rsidR="00DC0D65">
              <w:rPr>
                <w:rFonts w:asciiTheme="minorHAnsi" w:eastAsiaTheme="minorEastAsia" w:hAnsiTheme="minorHAnsi" w:cstheme="minorBidi"/>
                <w:noProof/>
                <w:sz w:val="22"/>
                <w:szCs w:val="22"/>
              </w:rPr>
              <w:tab/>
            </w:r>
            <w:r w:rsidR="00DC0D65" w:rsidRPr="0032399D">
              <w:rPr>
                <w:rStyle w:val="Hyperlink"/>
                <w:noProof/>
              </w:rPr>
              <w:t>DESCRIPTION</w:t>
            </w:r>
            <w:r w:rsidR="00DC0D65">
              <w:rPr>
                <w:noProof/>
                <w:webHidden/>
              </w:rPr>
              <w:tab/>
            </w:r>
            <w:r w:rsidR="00DC0D65">
              <w:rPr>
                <w:noProof/>
                <w:webHidden/>
              </w:rPr>
              <w:fldChar w:fldCharType="begin"/>
            </w:r>
            <w:r w:rsidR="00DC0D65">
              <w:rPr>
                <w:noProof/>
                <w:webHidden/>
              </w:rPr>
              <w:instrText xml:space="preserve"> PAGEREF _Toc43645479 \h </w:instrText>
            </w:r>
            <w:r w:rsidR="00DC0D65">
              <w:rPr>
                <w:noProof/>
                <w:webHidden/>
              </w:rPr>
            </w:r>
            <w:r w:rsidR="00DC0D65">
              <w:rPr>
                <w:noProof/>
                <w:webHidden/>
              </w:rPr>
              <w:fldChar w:fldCharType="separate"/>
            </w:r>
            <w:r w:rsidR="00DC0D65">
              <w:rPr>
                <w:noProof/>
                <w:webHidden/>
              </w:rPr>
              <w:t>3</w:t>
            </w:r>
            <w:r w:rsidR="00DC0D65">
              <w:rPr>
                <w:noProof/>
                <w:webHidden/>
              </w:rPr>
              <w:fldChar w:fldCharType="end"/>
            </w:r>
          </w:hyperlink>
        </w:p>
        <w:p w14:paraId="2DA8952E" w14:textId="4682CECA" w:rsidR="00DC0D65" w:rsidRDefault="00C96C16">
          <w:pPr>
            <w:pStyle w:val="TOC1"/>
            <w:tabs>
              <w:tab w:val="left" w:pos="440"/>
              <w:tab w:val="right" w:leader="dot" w:pos="8296"/>
            </w:tabs>
            <w:rPr>
              <w:rFonts w:asciiTheme="minorHAnsi" w:eastAsiaTheme="minorEastAsia" w:hAnsiTheme="minorHAnsi" w:cstheme="minorBidi"/>
              <w:noProof/>
              <w:sz w:val="22"/>
              <w:szCs w:val="22"/>
            </w:rPr>
          </w:pPr>
          <w:hyperlink w:anchor="_Toc43645480" w:history="1">
            <w:r w:rsidR="00DC0D65" w:rsidRPr="0032399D">
              <w:rPr>
                <w:rStyle w:val="Hyperlink"/>
                <w:noProof/>
              </w:rPr>
              <w:t>3.</w:t>
            </w:r>
            <w:r w:rsidR="00DC0D65">
              <w:rPr>
                <w:rFonts w:asciiTheme="minorHAnsi" w:eastAsiaTheme="minorEastAsia" w:hAnsiTheme="minorHAnsi" w:cstheme="minorBidi"/>
                <w:noProof/>
                <w:sz w:val="22"/>
                <w:szCs w:val="22"/>
              </w:rPr>
              <w:tab/>
            </w:r>
            <w:r w:rsidR="00DC0D65" w:rsidRPr="0032399D">
              <w:rPr>
                <w:rStyle w:val="Hyperlink"/>
                <w:noProof/>
              </w:rPr>
              <w:t>INTERPRETATION</w:t>
            </w:r>
            <w:r w:rsidR="00DC0D65">
              <w:rPr>
                <w:noProof/>
                <w:webHidden/>
              </w:rPr>
              <w:tab/>
            </w:r>
            <w:r w:rsidR="00DC0D65">
              <w:rPr>
                <w:noProof/>
                <w:webHidden/>
              </w:rPr>
              <w:fldChar w:fldCharType="begin"/>
            </w:r>
            <w:r w:rsidR="00DC0D65">
              <w:rPr>
                <w:noProof/>
                <w:webHidden/>
              </w:rPr>
              <w:instrText xml:space="preserve"> PAGEREF _Toc43645480 \h </w:instrText>
            </w:r>
            <w:r w:rsidR="00DC0D65">
              <w:rPr>
                <w:noProof/>
                <w:webHidden/>
              </w:rPr>
            </w:r>
            <w:r w:rsidR="00DC0D65">
              <w:rPr>
                <w:noProof/>
                <w:webHidden/>
              </w:rPr>
              <w:fldChar w:fldCharType="separate"/>
            </w:r>
            <w:r w:rsidR="00DC0D65">
              <w:rPr>
                <w:noProof/>
                <w:webHidden/>
              </w:rPr>
              <w:t>3</w:t>
            </w:r>
            <w:r w:rsidR="00DC0D65">
              <w:rPr>
                <w:noProof/>
                <w:webHidden/>
              </w:rPr>
              <w:fldChar w:fldCharType="end"/>
            </w:r>
          </w:hyperlink>
        </w:p>
        <w:p w14:paraId="376FD43D" w14:textId="0FC385CF" w:rsidR="00DC0D65" w:rsidRDefault="00C96C16">
          <w:pPr>
            <w:pStyle w:val="TOC1"/>
            <w:tabs>
              <w:tab w:val="left" w:pos="440"/>
              <w:tab w:val="right" w:leader="dot" w:pos="8296"/>
            </w:tabs>
            <w:rPr>
              <w:rFonts w:asciiTheme="minorHAnsi" w:eastAsiaTheme="minorEastAsia" w:hAnsiTheme="minorHAnsi" w:cstheme="minorBidi"/>
              <w:noProof/>
              <w:sz w:val="22"/>
              <w:szCs w:val="22"/>
            </w:rPr>
          </w:pPr>
          <w:hyperlink w:anchor="_Toc43645481" w:history="1">
            <w:r w:rsidR="00DC0D65" w:rsidRPr="0032399D">
              <w:rPr>
                <w:rStyle w:val="Hyperlink"/>
                <w:noProof/>
              </w:rPr>
              <w:t>4.</w:t>
            </w:r>
            <w:r w:rsidR="00DC0D65">
              <w:rPr>
                <w:rFonts w:asciiTheme="minorHAnsi" w:eastAsiaTheme="minorEastAsia" w:hAnsiTheme="minorHAnsi" w:cstheme="minorBidi"/>
                <w:noProof/>
                <w:sz w:val="22"/>
                <w:szCs w:val="22"/>
              </w:rPr>
              <w:tab/>
            </w:r>
            <w:r w:rsidR="00DC0D65" w:rsidRPr="0032399D">
              <w:rPr>
                <w:rStyle w:val="Hyperlink"/>
                <w:noProof/>
              </w:rPr>
              <w:t>OUTCOMES</w:t>
            </w:r>
            <w:r w:rsidR="00DC0D65">
              <w:rPr>
                <w:noProof/>
                <w:webHidden/>
              </w:rPr>
              <w:tab/>
            </w:r>
            <w:r w:rsidR="00DC0D65">
              <w:rPr>
                <w:noProof/>
                <w:webHidden/>
              </w:rPr>
              <w:fldChar w:fldCharType="begin"/>
            </w:r>
            <w:r w:rsidR="00DC0D65">
              <w:rPr>
                <w:noProof/>
                <w:webHidden/>
              </w:rPr>
              <w:instrText xml:space="preserve"> PAGEREF _Toc43645481 \h </w:instrText>
            </w:r>
            <w:r w:rsidR="00DC0D65">
              <w:rPr>
                <w:noProof/>
                <w:webHidden/>
              </w:rPr>
            </w:r>
            <w:r w:rsidR="00DC0D65">
              <w:rPr>
                <w:noProof/>
                <w:webHidden/>
              </w:rPr>
              <w:fldChar w:fldCharType="separate"/>
            </w:r>
            <w:r w:rsidR="00DC0D65">
              <w:rPr>
                <w:noProof/>
                <w:webHidden/>
              </w:rPr>
              <w:t>7</w:t>
            </w:r>
            <w:r w:rsidR="00DC0D65">
              <w:rPr>
                <w:noProof/>
                <w:webHidden/>
              </w:rPr>
              <w:fldChar w:fldCharType="end"/>
            </w:r>
          </w:hyperlink>
        </w:p>
        <w:p w14:paraId="582DE96C" w14:textId="00FA5109" w:rsidR="00DC0D65" w:rsidRDefault="00C96C16">
          <w:pPr>
            <w:pStyle w:val="TOC1"/>
            <w:tabs>
              <w:tab w:val="left" w:pos="440"/>
              <w:tab w:val="right" w:leader="dot" w:pos="8296"/>
            </w:tabs>
            <w:rPr>
              <w:rFonts w:asciiTheme="minorHAnsi" w:eastAsiaTheme="minorEastAsia" w:hAnsiTheme="minorHAnsi" w:cstheme="minorBidi"/>
              <w:noProof/>
              <w:sz w:val="22"/>
              <w:szCs w:val="22"/>
            </w:rPr>
          </w:pPr>
          <w:hyperlink w:anchor="_Toc43645482" w:history="1">
            <w:r w:rsidR="00DC0D65" w:rsidRPr="0032399D">
              <w:rPr>
                <w:rStyle w:val="Hyperlink"/>
                <w:noProof/>
              </w:rPr>
              <w:t>5.</w:t>
            </w:r>
            <w:r w:rsidR="00DC0D65">
              <w:rPr>
                <w:rFonts w:asciiTheme="minorHAnsi" w:eastAsiaTheme="minorEastAsia" w:hAnsiTheme="minorHAnsi" w:cstheme="minorBidi"/>
                <w:noProof/>
                <w:sz w:val="22"/>
                <w:szCs w:val="22"/>
              </w:rPr>
              <w:tab/>
            </w:r>
            <w:r w:rsidR="00DC0D65" w:rsidRPr="0032399D">
              <w:rPr>
                <w:rStyle w:val="Hyperlink"/>
                <w:noProof/>
              </w:rPr>
              <w:t>REFERENCE LIST</w:t>
            </w:r>
            <w:r w:rsidR="00DC0D65">
              <w:rPr>
                <w:noProof/>
                <w:webHidden/>
              </w:rPr>
              <w:tab/>
            </w:r>
            <w:r w:rsidR="00DC0D65">
              <w:rPr>
                <w:noProof/>
                <w:webHidden/>
              </w:rPr>
              <w:fldChar w:fldCharType="begin"/>
            </w:r>
            <w:r w:rsidR="00DC0D65">
              <w:rPr>
                <w:noProof/>
                <w:webHidden/>
              </w:rPr>
              <w:instrText xml:space="preserve"> PAGEREF _Toc43645482 \h </w:instrText>
            </w:r>
            <w:r w:rsidR="00DC0D65">
              <w:rPr>
                <w:noProof/>
                <w:webHidden/>
              </w:rPr>
            </w:r>
            <w:r w:rsidR="00DC0D65">
              <w:rPr>
                <w:noProof/>
                <w:webHidden/>
              </w:rPr>
              <w:fldChar w:fldCharType="separate"/>
            </w:r>
            <w:r w:rsidR="00DC0D65">
              <w:rPr>
                <w:noProof/>
                <w:webHidden/>
              </w:rPr>
              <w:t>8</w:t>
            </w:r>
            <w:r w:rsidR="00DC0D65">
              <w:rPr>
                <w:noProof/>
                <w:webHidden/>
              </w:rPr>
              <w:fldChar w:fldCharType="end"/>
            </w:r>
          </w:hyperlink>
        </w:p>
        <w:p w14:paraId="7AE36074" w14:textId="7460B616" w:rsidR="00DC0D65" w:rsidRDefault="00DC0D65">
          <w:r>
            <w:rPr>
              <w:b/>
              <w:bCs/>
              <w:noProof/>
            </w:rPr>
            <w:fldChar w:fldCharType="end"/>
          </w:r>
        </w:p>
      </w:sdtContent>
    </w:sdt>
    <w:p w14:paraId="1E20536F" w14:textId="592D8018" w:rsidR="00BE3BAC" w:rsidRPr="00C04709" w:rsidRDefault="00BE3BAC" w:rsidP="00BE3BAC">
      <w:pPr>
        <w:jc w:val="center"/>
        <w:rPr>
          <w:sz w:val="28"/>
          <w:szCs w:val="28"/>
        </w:rPr>
      </w:pPr>
    </w:p>
    <w:p w14:paraId="69E3D581" w14:textId="18EA8632" w:rsidR="00BE3BAC" w:rsidRDefault="00BE3BAC" w:rsidP="00BE3BAC">
      <w:pPr>
        <w:rPr>
          <w:sz w:val="36"/>
          <w:szCs w:val="36"/>
        </w:rPr>
      </w:pPr>
    </w:p>
    <w:p w14:paraId="782AEBB3" w14:textId="21A1336E" w:rsidR="00BE3BAC" w:rsidRDefault="00BE3BAC" w:rsidP="00BE3BAC">
      <w:pPr>
        <w:rPr>
          <w:sz w:val="36"/>
          <w:szCs w:val="36"/>
        </w:rPr>
      </w:pPr>
    </w:p>
    <w:p w14:paraId="403ED11D" w14:textId="44E90A52" w:rsidR="00BE3BAC" w:rsidRDefault="00BE3BAC" w:rsidP="00BE3BAC">
      <w:pPr>
        <w:rPr>
          <w:sz w:val="36"/>
          <w:szCs w:val="36"/>
        </w:rPr>
      </w:pPr>
    </w:p>
    <w:p w14:paraId="3B3DBBE3" w14:textId="4A5DD3F9" w:rsidR="00BE3BAC" w:rsidRDefault="00BE3BAC" w:rsidP="00BE3BAC">
      <w:pPr>
        <w:rPr>
          <w:sz w:val="36"/>
          <w:szCs w:val="36"/>
        </w:rPr>
      </w:pPr>
    </w:p>
    <w:p w14:paraId="0C99CF80" w14:textId="03BA2564" w:rsidR="00BE3BAC" w:rsidRDefault="00BE3BAC" w:rsidP="00BE3BAC">
      <w:pPr>
        <w:rPr>
          <w:sz w:val="36"/>
          <w:szCs w:val="36"/>
        </w:rPr>
      </w:pPr>
    </w:p>
    <w:p w14:paraId="1739102C" w14:textId="032E2D39" w:rsidR="00BE3BAC" w:rsidRDefault="00BE3BAC" w:rsidP="00BE3BAC">
      <w:pPr>
        <w:rPr>
          <w:sz w:val="36"/>
          <w:szCs w:val="36"/>
        </w:rPr>
      </w:pPr>
    </w:p>
    <w:p w14:paraId="1D8990E4" w14:textId="4188429D" w:rsidR="00BE3BAC" w:rsidRDefault="00BE3BAC" w:rsidP="00BE3BAC">
      <w:pPr>
        <w:rPr>
          <w:sz w:val="36"/>
          <w:szCs w:val="36"/>
        </w:rPr>
      </w:pPr>
    </w:p>
    <w:p w14:paraId="23704BF7" w14:textId="261F0EC9" w:rsidR="00BE3BAC" w:rsidRDefault="00BE3BAC" w:rsidP="00BE3BAC">
      <w:pPr>
        <w:rPr>
          <w:sz w:val="36"/>
          <w:szCs w:val="36"/>
        </w:rPr>
      </w:pPr>
    </w:p>
    <w:p w14:paraId="1086F683" w14:textId="24ABA9A0" w:rsidR="00BE3BAC" w:rsidRDefault="00BE3BAC" w:rsidP="00BE3BAC">
      <w:pPr>
        <w:rPr>
          <w:sz w:val="36"/>
          <w:szCs w:val="36"/>
        </w:rPr>
      </w:pPr>
    </w:p>
    <w:p w14:paraId="68973524" w14:textId="0BDE9400" w:rsidR="00BE3BAC" w:rsidRDefault="00BE3BAC" w:rsidP="00BE3BAC">
      <w:pPr>
        <w:rPr>
          <w:sz w:val="36"/>
          <w:szCs w:val="36"/>
        </w:rPr>
      </w:pPr>
    </w:p>
    <w:p w14:paraId="74E08961" w14:textId="65035615" w:rsidR="00BE3BAC" w:rsidRDefault="00BE3BAC" w:rsidP="00BE3BAC">
      <w:pPr>
        <w:rPr>
          <w:sz w:val="36"/>
          <w:szCs w:val="36"/>
        </w:rPr>
      </w:pPr>
    </w:p>
    <w:p w14:paraId="4C0A499B" w14:textId="41B6A151" w:rsidR="00BE3BAC" w:rsidRDefault="00BE3BAC" w:rsidP="00BE3BAC">
      <w:pPr>
        <w:rPr>
          <w:sz w:val="36"/>
          <w:szCs w:val="36"/>
        </w:rPr>
      </w:pPr>
    </w:p>
    <w:p w14:paraId="16576A62" w14:textId="3298EFCB" w:rsidR="00BE3BAC" w:rsidRDefault="00BE3BAC" w:rsidP="00BE3BAC">
      <w:pPr>
        <w:rPr>
          <w:sz w:val="36"/>
          <w:szCs w:val="36"/>
        </w:rPr>
      </w:pPr>
    </w:p>
    <w:p w14:paraId="30340F72" w14:textId="584153F1" w:rsidR="00BE3BAC" w:rsidRDefault="00BE3BAC" w:rsidP="00BE3BAC">
      <w:pPr>
        <w:rPr>
          <w:sz w:val="36"/>
          <w:szCs w:val="36"/>
        </w:rPr>
      </w:pPr>
    </w:p>
    <w:p w14:paraId="5D3E21FC" w14:textId="33AAADCB" w:rsidR="00BE3BAC" w:rsidRDefault="00BE3BAC" w:rsidP="00BE3BAC">
      <w:pPr>
        <w:rPr>
          <w:sz w:val="36"/>
          <w:szCs w:val="36"/>
        </w:rPr>
      </w:pPr>
    </w:p>
    <w:p w14:paraId="35DA1824" w14:textId="0ADCFD4A" w:rsidR="00BE3BAC" w:rsidRDefault="00BE3BAC" w:rsidP="00BE3BAC">
      <w:pPr>
        <w:rPr>
          <w:sz w:val="36"/>
          <w:szCs w:val="36"/>
        </w:rPr>
      </w:pPr>
    </w:p>
    <w:p w14:paraId="5AEDBC0D" w14:textId="6D541317" w:rsidR="00BE3BAC" w:rsidRDefault="00BE3BAC" w:rsidP="00BE3BAC">
      <w:pPr>
        <w:rPr>
          <w:sz w:val="36"/>
          <w:szCs w:val="36"/>
        </w:rPr>
      </w:pPr>
    </w:p>
    <w:p w14:paraId="4D6D476D" w14:textId="7459F3FD" w:rsidR="00BE3BAC" w:rsidRDefault="00BE3BAC" w:rsidP="00BE3BAC">
      <w:pPr>
        <w:rPr>
          <w:sz w:val="36"/>
          <w:szCs w:val="36"/>
        </w:rPr>
      </w:pPr>
    </w:p>
    <w:p w14:paraId="39F2377B" w14:textId="1C474C38" w:rsidR="00BE3BAC" w:rsidRDefault="00BE3BAC" w:rsidP="00BE3BAC">
      <w:pPr>
        <w:rPr>
          <w:sz w:val="36"/>
          <w:szCs w:val="36"/>
        </w:rPr>
      </w:pPr>
    </w:p>
    <w:p w14:paraId="7643AE59" w14:textId="1D847A67" w:rsidR="00BE3BAC" w:rsidRDefault="00BE3BAC" w:rsidP="00BE3BAC">
      <w:pPr>
        <w:rPr>
          <w:sz w:val="36"/>
          <w:szCs w:val="36"/>
        </w:rPr>
      </w:pPr>
    </w:p>
    <w:p w14:paraId="7E5894CF" w14:textId="2751CFC6" w:rsidR="00BE3BAC" w:rsidRDefault="00BE3BAC" w:rsidP="00BE3BAC">
      <w:pPr>
        <w:rPr>
          <w:sz w:val="36"/>
          <w:szCs w:val="36"/>
        </w:rPr>
      </w:pPr>
    </w:p>
    <w:p w14:paraId="089C9B1A" w14:textId="7AF6E273" w:rsidR="00BE3BAC" w:rsidRDefault="00BE3BAC" w:rsidP="00BE3BAC">
      <w:pPr>
        <w:rPr>
          <w:sz w:val="36"/>
          <w:szCs w:val="36"/>
        </w:rPr>
      </w:pPr>
    </w:p>
    <w:p w14:paraId="6C5A43D8" w14:textId="5DE9AF3A" w:rsidR="00BE3BAC" w:rsidRDefault="00BE3BAC" w:rsidP="00BE3BAC">
      <w:pPr>
        <w:rPr>
          <w:sz w:val="36"/>
          <w:szCs w:val="36"/>
        </w:rPr>
      </w:pPr>
    </w:p>
    <w:p w14:paraId="68F4245A" w14:textId="79237A31" w:rsidR="00BE3BAC" w:rsidRDefault="00BE3BAC" w:rsidP="00BE3BAC">
      <w:pPr>
        <w:rPr>
          <w:sz w:val="36"/>
          <w:szCs w:val="36"/>
        </w:rPr>
      </w:pPr>
    </w:p>
    <w:p w14:paraId="6113A069" w14:textId="48FDCAAA" w:rsidR="00BE3BAC" w:rsidRDefault="00BE3BAC" w:rsidP="00BE3BAC">
      <w:pPr>
        <w:rPr>
          <w:sz w:val="36"/>
          <w:szCs w:val="36"/>
        </w:rPr>
      </w:pPr>
    </w:p>
    <w:p w14:paraId="68CF4DED" w14:textId="73ED780D" w:rsidR="00BE3BAC" w:rsidRDefault="00BE3BAC" w:rsidP="00BE3BAC">
      <w:pPr>
        <w:rPr>
          <w:sz w:val="36"/>
          <w:szCs w:val="36"/>
        </w:rPr>
      </w:pPr>
    </w:p>
    <w:p w14:paraId="10893A39" w14:textId="3A08AF6E" w:rsidR="00C04709" w:rsidRDefault="00C04709" w:rsidP="002E46F8">
      <w:pPr>
        <w:jc w:val="both"/>
        <w:rPr>
          <w:sz w:val="36"/>
          <w:szCs w:val="36"/>
        </w:rPr>
      </w:pPr>
    </w:p>
    <w:p w14:paraId="7A3EEDBE" w14:textId="38480726" w:rsidR="002E46F8" w:rsidRPr="00886198" w:rsidRDefault="002E46F8" w:rsidP="00886198">
      <w:pPr>
        <w:pStyle w:val="Heading1"/>
        <w:numPr>
          <w:ilvl w:val="0"/>
          <w:numId w:val="8"/>
        </w:numPr>
      </w:pPr>
      <w:bookmarkStart w:id="0" w:name="_Toc43645478"/>
      <w:r w:rsidRPr="00886198">
        <w:t>INTRODUCTION</w:t>
      </w:r>
      <w:bookmarkEnd w:id="0"/>
    </w:p>
    <w:p w14:paraId="414D8DEB" w14:textId="0CC817AE" w:rsidR="00545273" w:rsidRPr="007B78DA" w:rsidRDefault="00FB773B" w:rsidP="00D91A72">
      <w:pPr>
        <w:pStyle w:val="NormalWeb"/>
        <w:spacing w:line="360" w:lineRule="auto"/>
        <w:ind w:firstLine="720"/>
        <w:jc w:val="both"/>
        <w:rPr>
          <w:color w:val="333333"/>
          <w:lang w:val="en"/>
        </w:rPr>
      </w:pPr>
      <w:r>
        <w:t xml:space="preserve">Reflection is </w:t>
      </w:r>
      <w:r w:rsidR="00A554E4">
        <w:rPr>
          <w:color w:val="333333"/>
          <w:lang w:val="en"/>
        </w:rPr>
        <w:t xml:space="preserve">mighty </w:t>
      </w:r>
      <w:r w:rsidR="004F41A9">
        <w:rPr>
          <w:color w:val="333333"/>
          <w:lang w:val="en"/>
        </w:rPr>
        <w:t>modus in finding out essential information based on previous experience, analyzing and interpreting feelings and responses and learn from them.</w:t>
      </w:r>
      <w:r w:rsidR="00EC7CEE">
        <w:rPr>
          <w:color w:val="333333"/>
          <w:lang w:val="en"/>
        </w:rPr>
        <w:t xml:space="preserve"> </w:t>
      </w:r>
      <w:r w:rsidR="004F41A9">
        <w:rPr>
          <w:color w:val="333333"/>
          <w:lang w:val="en"/>
        </w:rPr>
        <w:t xml:space="preserve"> </w:t>
      </w:r>
      <w:r w:rsidR="00545273">
        <w:t>T</w:t>
      </w:r>
      <w:r w:rsidR="00545273" w:rsidRPr="00545273">
        <w:t>his reflective report refers to the knowledge gained during my</w:t>
      </w:r>
      <w:r w:rsidR="00545273">
        <w:t xml:space="preserve"> University’s</w:t>
      </w:r>
      <w:r w:rsidR="00F43BF7">
        <w:t xml:space="preserve"> 1</w:t>
      </w:r>
      <w:r w:rsidR="00F43BF7" w:rsidRPr="00F43BF7">
        <w:rPr>
          <w:vertAlign w:val="superscript"/>
        </w:rPr>
        <w:t>st</w:t>
      </w:r>
      <w:r w:rsidR="00F43BF7">
        <w:t xml:space="preserve"> and 2</w:t>
      </w:r>
      <w:r w:rsidR="00F43BF7" w:rsidRPr="00F43BF7">
        <w:rPr>
          <w:vertAlign w:val="superscript"/>
        </w:rPr>
        <w:t>nd</w:t>
      </w:r>
      <w:r w:rsidR="00F43BF7">
        <w:t xml:space="preserve"> terms</w:t>
      </w:r>
      <w:r w:rsidR="00545273" w:rsidRPr="00545273">
        <w:t xml:space="preserve"> training and in particular</w:t>
      </w:r>
      <w:r w:rsidR="00545273">
        <w:t xml:space="preserve"> -  paraphrasing, summarising, gathering information</w:t>
      </w:r>
      <w:r w:rsidR="007B78DA">
        <w:t>,</w:t>
      </w:r>
      <w:r w:rsidR="00545273">
        <w:t xml:space="preserve"> note taking and</w:t>
      </w:r>
      <w:r w:rsidR="00545273" w:rsidRPr="00545273">
        <w:t xml:space="preserve"> presentation and public speaking</w:t>
      </w:r>
      <w:r>
        <w:t xml:space="preserve"> skills. </w:t>
      </w:r>
      <w:r w:rsidR="00F879CA">
        <w:t xml:space="preserve">There are many different theories behind reflective practice. </w:t>
      </w:r>
      <w:r w:rsidR="00EC7CEE">
        <w:t>Gibbs</w:t>
      </w:r>
      <w:r w:rsidR="00E126E6">
        <w:t>’</w:t>
      </w:r>
      <w:r w:rsidR="00EC7CEE">
        <w:t xml:space="preserve"> reflective cycle</w:t>
      </w:r>
      <w:r w:rsidR="00367872">
        <w:t xml:space="preserve"> (1988)</w:t>
      </w:r>
      <w:r w:rsidR="00EC7CEE">
        <w:t xml:space="preserve"> contributed to reflect in most structured and effective way</w:t>
      </w:r>
      <w:r w:rsidR="00367872">
        <w:t xml:space="preserve"> and </w:t>
      </w:r>
      <w:r w:rsidR="00F879CA">
        <w:t xml:space="preserve"> to examine my experience</w:t>
      </w:r>
      <w:r w:rsidR="00367872">
        <w:t>.</w:t>
      </w:r>
      <w:r w:rsidR="00F879CA">
        <w:t xml:space="preserve"> </w:t>
      </w:r>
      <w:r w:rsidR="00315DBA">
        <w:t xml:space="preserve">Following the model’s stages I could describe my experience, feelings and thoughts, I could evaluate this experience, analysing the situation, to conclude and to add an action plan. </w:t>
      </w:r>
      <w:r w:rsidR="0012703F">
        <w:t>(</w:t>
      </w:r>
      <w:r w:rsidR="00BC249B">
        <w:t>Rumson</w:t>
      </w:r>
      <w:r w:rsidR="0012703F">
        <w:t>, 20</w:t>
      </w:r>
      <w:r w:rsidR="00BC249B">
        <w:t>18</w:t>
      </w:r>
      <w:r w:rsidR="0012703F">
        <w:t xml:space="preserve">). </w:t>
      </w:r>
      <w:r w:rsidR="00315DBA">
        <w:t>Also</w:t>
      </w:r>
      <w:r w:rsidR="000F2E15">
        <w:t xml:space="preserve"> </w:t>
      </w:r>
      <w:r w:rsidR="00315DBA">
        <w:t>d</w:t>
      </w:r>
      <w:r w:rsidR="00071991">
        <w:t>uring the performance I could</w:t>
      </w:r>
      <w:r w:rsidR="000F2E15">
        <w:t xml:space="preserve"> </w:t>
      </w:r>
      <w:r w:rsidR="00071991">
        <w:t xml:space="preserve">discover, </w:t>
      </w:r>
      <w:r w:rsidR="000F2E15">
        <w:t xml:space="preserve">analysed  and criticised my strengths and weaknesses in </w:t>
      </w:r>
      <w:r w:rsidR="005C7AB2">
        <w:t>these skills</w:t>
      </w:r>
      <w:r w:rsidR="00367872">
        <w:t xml:space="preserve">. That allow me </w:t>
      </w:r>
      <w:r w:rsidR="00071991">
        <w:t>to learn from my mistakes</w:t>
      </w:r>
      <w:r w:rsidR="000F2E15">
        <w:t xml:space="preserve"> and to </w:t>
      </w:r>
      <w:r w:rsidR="005C7AB2">
        <w:t>find solution</w:t>
      </w:r>
      <w:r w:rsidR="000F2E15">
        <w:t xml:space="preserve"> how to develop my strengths an</w:t>
      </w:r>
      <w:r w:rsidR="00F879CA">
        <w:t>d</w:t>
      </w:r>
      <w:r w:rsidR="000F2E15">
        <w:t xml:space="preserve"> how to improve my weaknesses</w:t>
      </w:r>
      <w:r w:rsidR="00F879CA">
        <w:t>.</w:t>
      </w:r>
    </w:p>
    <w:p w14:paraId="1FCB9ACA" w14:textId="27285AC1" w:rsidR="00C04709" w:rsidRPr="00FA2494" w:rsidRDefault="00C04709" w:rsidP="002E46F8">
      <w:pPr>
        <w:jc w:val="both"/>
        <w:rPr>
          <w:lang w:val="bg-BG"/>
        </w:rPr>
      </w:pPr>
    </w:p>
    <w:p w14:paraId="1F4DE7FD" w14:textId="6E1A0DEC" w:rsidR="00BE3BAC" w:rsidRPr="002E46F8" w:rsidRDefault="002E46F8" w:rsidP="00DC0D65">
      <w:pPr>
        <w:pStyle w:val="Heading1"/>
        <w:numPr>
          <w:ilvl w:val="0"/>
          <w:numId w:val="8"/>
        </w:numPr>
        <w:rPr>
          <w:sz w:val="28"/>
          <w:szCs w:val="28"/>
        </w:rPr>
      </w:pPr>
      <w:bookmarkStart w:id="1" w:name="_Toc43645479"/>
      <w:r>
        <w:t>DESCRIPTION</w:t>
      </w:r>
      <w:bookmarkEnd w:id="1"/>
    </w:p>
    <w:p w14:paraId="5656C42F" w14:textId="641E132B" w:rsidR="00BE3BAC" w:rsidRDefault="00BE3BAC" w:rsidP="00D91A72">
      <w:pPr>
        <w:jc w:val="both"/>
        <w:rPr>
          <w:sz w:val="28"/>
          <w:szCs w:val="28"/>
        </w:rPr>
      </w:pPr>
    </w:p>
    <w:p w14:paraId="3EEE1AFE" w14:textId="462DACA3" w:rsidR="00BE3BAC" w:rsidRDefault="00BE3BAC" w:rsidP="00D91A72">
      <w:pPr>
        <w:spacing w:line="360" w:lineRule="auto"/>
        <w:ind w:firstLine="720"/>
        <w:jc w:val="both"/>
      </w:pPr>
      <w:r>
        <w:t xml:space="preserve">During my training of University of Wales “Trinity Saint David” I was assigned a task involving creating and </w:t>
      </w:r>
      <w:r w:rsidR="00F43BF7">
        <w:t>presenting</w:t>
      </w:r>
      <w:r>
        <w:t xml:space="preserve"> a Power Point presentation. I was grateful because Presentation</w:t>
      </w:r>
      <w:r w:rsidR="00F2371A">
        <w:t xml:space="preserve"> and Public speaking</w:t>
      </w:r>
      <w:r w:rsidR="005C200F">
        <w:t xml:space="preserve"> Skills was subject of my</w:t>
      </w:r>
      <w:r w:rsidR="00F2371A">
        <w:t xml:space="preserve"> Academic and employability Skills </w:t>
      </w:r>
      <w:r w:rsidR="005C200F">
        <w:t>curriculum</w:t>
      </w:r>
      <w:r w:rsidR="00F2371A">
        <w:t xml:space="preserve"> and this task would help me to develop and improve my skills</w:t>
      </w:r>
      <w:r w:rsidR="005C200F">
        <w:t xml:space="preserve"> and to apply the theory into practice</w:t>
      </w:r>
      <w:r w:rsidR="00F2371A">
        <w:t>. I thought that paraphrasing, summarizing, gathering  information</w:t>
      </w:r>
      <w:r w:rsidR="00DC70D8" w:rsidRPr="00DC70D8">
        <w:t xml:space="preserve"> </w:t>
      </w:r>
      <w:r w:rsidR="00DC70D8">
        <w:t>and note taking</w:t>
      </w:r>
      <w:r w:rsidR="00F2371A">
        <w:t xml:space="preserve"> which were the subjects in the same module would help me to write Presentation’s speakers notes and </w:t>
      </w:r>
      <w:r w:rsidR="00FC2C32">
        <w:t>would</w:t>
      </w:r>
      <w:r w:rsidR="00F2371A">
        <w:t xml:space="preserve"> expand and increase my academic writing skills.</w:t>
      </w:r>
    </w:p>
    <w:p w14:paraId="480A10E4" w14:textId="4536CAA0" w:rsidR="000D4F01" w:rsidRDefault="000D4F01" w:rsidP="00D91A72">
      <w:pPr>
        <w:jc w:val="both"/>
      </w:pPr>
    </w:p>
    <w:p w14:paraId="6208471F" w14:textId="729D58C9" w:rsidR="000D4F01" w:rsidRDefault="000D4F01" w:rsidP="00D91A72">
      <w:pPr>
        <w:jc w:val="both"/>
      </w:pPr>
    </w:p>
    <w:p w14:paraId="1963FFC6" w14:textId="15623617" w:rsidR="000D4F01" w:rsidRDefault="000D4F01" w:rsidP="00DC0D65">
      <w:pPr>
        <w:pStyle w:val="Heading1"/>
        <w:numPr>
          <w:ilvl w:val="0"/>
          <w:numId w:val="8"/>
        </w:numPr>
      </w:pPr>
      <w:bookmarkStart w:id="2" w:name="_Toc43645480"/>
      <w:r>
        <w:t>INTERPRET</w:t>
      </w:r>
      <w:r w:rsidR="002E46F8">
        <w:t>ATION</w:t>
      </w:r>
      <w:bookmarkEnd w:id="2"/>
    </w:p>
    <w:p w14:paraId="31AE7156" w14:textId="5E986EF8" w:rsidR="000D4F01" w:rsidRDefault="000D4F01" w:rsidP="00D91A72">
      <w:pPr>
        <w:jc w:val="both"/>
      </w:pPr>
    </w:p>
    <w:p w14:paraId="1960AFC8" w14:textId="71C2AD20" w:rsidR="000D4F01" w:rsidRDefault="000D4F01" w:rsidP="00D91A72">
      <w:pPr>
        <w:spacing w:line="360" w:lineRule="auto"/>
        <w:ind w:firstLine="720"/>
        <w:jc w:val="both"/>
      </w:pPr>
      <w:r>
        <w:t>The process of preparing a Power Point Presentation required me to gather  information needed to present the topic.</w:t>
      </w:r>
      <w:r>
        <w:rPr>
          <w:lang w:val="bg-BG"/>
        </w:rPr>
        <w:t xml:space="preserve"> </w:t>
      </w:r>
      <w:r>
        <w:t xml:space="preserve">Practising an academic writing skill like gathering information and note taking at first and paraphrasing and summarising  after </w:t>
      </w:r>
      <w:r>
        <w:lastRenderedPageBreak/>
        <w:t>obtaining the necessary information I acquired during my studies gave me opportunity to apply the theory into practice.</w:t>
      </w:r>
      <w:r w:rsidR="00C57A06">
        <w:t xml:space="preserve"> For me most useful learning resulted from my own experience.</w:t>
      </w:r>
    </w:p>
    <w:p w14:paraId="5A19202F" w14:textId="4269F7FF" w:rsidR="000D4F01" w:rsidRDefault="000D4F01" w:rsidP="00D91A72">
      <w:pPr>
        <w:spacing w:line="360" w:lineRule="auto"/>
        <w:ind w:firstLine="720"/>
        <w:jc w:val="both"/>
      </w:pPr>
      <w:r>
        <w:t xml:space="preserve">Academic writing </w:t>
      </w:r>
      <w:r w:rsidR="002C2313">
        <w:t>skills are</w:t>
      </w:r>
      <w:r>
        <w:t xml:space="preserve"> essential part of any academic written work, including essays, reports, reflective, analytical and critical papers, preparing a presentation and much more. It includes good knowledge of paraphrasing, summarizing, gathering information and note taking.</w:t>
      </w:r>
    </w:p>
    <w:p w14:paraId="10F4812C" w14:textId="4E5ACEB1" w:rsidR="000D4F01" w:rsidRDefault="000D4F01" w:rsidP="00D91A72">
      <w:pPr>
        <w:spacing w:line="360" w:lineRule="auto"/>
        <w:ind w:firstLine="720"/>
        <w:jc w:val="both"/>
      </w:pPr>
      <w:r>
        <w:t xml:space="preserve">Paraphrasing is ability to rewrite a paper, paragraph or sentence using different words, synonyms to the original and changing the structure of the sentence but keeping the main idea of the author. Also major element in paraphrasing especially using it in academic writing paper is to put the name of the author in text citation and in the reference list at the end of paper to avoid a plagiarism. </w:t>
      </w:r>
      <w:r w:rsidR="007E78CC">
        <w:t>(</w:t>
      </w:r>
      <w:proofErr w:type="spellStart"/>
      <w:r w:rsidR="00BC249B">
        <w:t>monach</w:t>
      </w:r>
      <w:proofErr w:type="spellEnd"/>
      <w:r w:rsidR="007E78CC">
        <w:t>, 2020)</w:t>
      </w:r>
    </w:p>
    <w:p w14:paraId="0F0C1D26" w14:textId="32E4DC05" w:rsidR="000D4F01" w:rsidRDefault="000D4F01" w:rsidP="00D91A72">
      <w:pPr>
        <w:spacing w:line="360" w:lineRule="auto"/>
        <w:ind w:firstLine="720"/>
        <w:jc w:val="both"/>
      </w:pPr>
      <w:r>
        <w:t>Summarizing includes compress a long text into a brief one keeping the same meaning, referring a brief explanation of the main points of the paper.</w:t>
      </w:r>
      <w:r w:rsidR="006B0215">
        <w:t xml:space="preserve"> (</w:t>
      </w:r>
      <w:proofErr w:type="spellStart"/>
      <w:r w:rsidR="00BC249B">
        <w:t>Sharland</w:t>
      </w:r>
      <w:proofErr w:type="spellEnd"/>
      <w:r w:rsidR="00BC249B">
        <w:t>, 2008</w:t>
      </w:r>
      <w:r w:rsidR="006B0215">
        <w:t>)</w:t>
      </w:r>
    </w:p>
    <w:p w14:paraId="5EC6FC11" w14:textId="6B7D3B02" w:rsidR="000D4F01" w:rsidRDefault="000D4F01" w:rsidP="00D91A72">
      <w:pPr>
        <w:spacing w:line="360" w:lineRule="auto"/>
        <w:ind w:firstLine="720"/>
        <w:jc w:val="both"/>
      </w:pPr>
      <w:r>
        <w:t>Gathering information is ability to get the right information needed and supported writing paper, using some techniques. (</w:t>
      </w:r>
      <w:proofErr w:type="spellStart"/>
      <w:r w:rsidR="00BC249B">
        <w:t>enago</w:t>
      </w:r>
      <w:proofErr w:type="spellEnd"/>
      <w:r w:rsidR="00BC249B">
        <w:t xml:space="preserve"> academy, 2020</w:t>
      </w:r>
      <w:r>
        <w:t>)</w:t>
      </w:r>
    </w:p>
    <w:p w14:paraId="12C0FA09" w14:textId="04B927CE" w:rsidR="000D4F01" w:rsidRDefault="000D4F01" w:rsidP="00D91A72">
      <w:pPr>
        <w:spacing w:line="360" w:lineRule="auto"/>
        <w:ind w:firstLine="720"/>
        <w:jc w:val="both"/>
      </w:pPr>
      <w:r>
        <w:t>Note-taking plays integral role in searching and gathering information and involves quickly find the correct data, using special techniques for searching like keywords, bullets, symbols.</w:t>
      </w:r>
      <w:r w:rsidR="004C013D">
        <w:t xml:space="preserve"> (</w:t>
      </w:r>
      <w:proofErr w:type="spellStart"/>
      <w:r w:rsidR="00BC249B">
        <w:t>utc</w:t>
      </w:r>
      <w:proofErr w:type="spellEnd"/>
      <w:r w:rsidR="00BC249B">
        <w:t>, 2012-2020</w:t>
      </w:r>
      <w:r w:rsidR="004C013D">
        <w:t>)</w:t>
      </w:r>
    </w:p>
    <w:p w14:paraId="0EA5C83D" w14:textId="77777777" w:rsidR="002C2313" w:rsidRDefault="002C2313" w:rsidP="00D91A72">
      <w:pPr>
        <w:spacing w:line="360" w:lineRule="auto"/>
        <w:ind w:firstLine="720"/>
        <w:jc w:val="both"/>
      </w:pPr>
      <w:r>
        <w:t>Knowledge of academic skills like paraphrasing, summarising, gathering information and note taking is beneficial of getting a better job and growing up in career.</w:t>
      </w:r>
    </w:p>
    <w:p w14:paraId="1044E74A" w14:textId="48F89226" w:rsidR="000D4F01" w:rsidRDefault="000D4F01" w:rsidP="00D91A72">
      <w:pPr>
        <w:spacing w:line="360" w:lineRule="auto"/>
        <w:ind w:firstLine="720"/>
        <w:jc w:val="both"/>
      </w:pPr>
      <w:r>
        <w:t xml:space="preserve">Academic writing skills are highly evaluated and useful in business organisations. For example the fact that business managers are extremely busy due to their duties, paraphrased and summarized report are advantageous to their work and lack of free time and beneficial to </w:t>
      </w:r>
      <w:r w:rsidR="006D1222">
        <w:t xml:space="preserve">the </w:t>
      </w:r>
      <w:r>
        <w:t>skilled person.</w:t>
      </w:r>
    </w:p>
    <w:p w14:paraId="22009143" w14:textId="58AEC07D" w:rsidR="000D4F01" w:rsidRDefault="000D4F01" w:rsidP="00D91A72">
      <w:pPr>
        <w:spacing w:line="360" w:lineRule="auto"/>
        <w:ind w:firstLine="720"/>
        <w:jc w:val="both"/>
      </w:pPr>
      <w:r>
        <w:t>Knowledge of these subjects allow  me to use different technics in gathering information and note taking like using key worlds,</w:t>
      </w:r>
      <w:r w:rsidRPr="00944B36">
        <w:t xml:space="preserve"> </w:t>
      </w:r>
      <w:r>
        <w:t>bullets, short words and symbols. In paraphrasing and summarising I used several strategies that  turned out to be my strengths in these subjects. Reading carefully the information several times I get understanding of the basic, main idea and the aim of the writing paper, then taking notes</w:t>
      </w:r>
      <w:r>
        <w:rPr>
          <w:lang w:val="bg-BG"/>
        </w:rPr>
        <w:t xml:space="preserve"> </w:t>
      </w:r>
      <w:r>
        <w:t>on the material’s essence and research key worlds meaning. O</w:t>
      </w:r>
      <w:r w:rsidRPr="00265FF6">
        <w:t>nly after</w:t>
      </w:r>
      <w:r>
        <w:t xml:space="preserve"> </w:t>
      </w:r>
      <w:r w:rsidRPr="00265FF6">
        <w:t>finish</w:t>
      </w:r>
      <w:r>
        <w:t>ing</w:t>
      </w:r>
      <w:r w:rsidRPr="00265FF6">
        <w:t xml:space="preserve"> researching the nature of the material I start</w:t>
      </w:r>
      <w:r>
        <w:t>ed</w:t>
      </w:r>
      <w:r w:rsidRPr="00265FF6">
        <w:t xml:space="preserve"> rewriting  in my own words, following the original idea</w:t>
      </w:r>
      <w:r>
        <w:t>. A</w:t>
      </w:r>
      <w:r w:rsidRPr="001951ED">
        <w:t>fter processing the text I ma</w:t>
      </w:r>
      <w:r>
        <w:t>de</w:t>
      </w:r>
      <w:r w:rsidRPr="001951ED">
        <w:t xml:space="preserve"> a re-comparison with the original to </w:t>
      </w:r>
      <w:r w:rsidRPr="001951ED">
        <w:lastRenderedPageBreak/>
        <w:t>make sure that I have kept the main idea</w:t>
      </w:r>
      <w:r>
        <w:t>, following by citations in text and put it to reference list to show respect to the author.</w:t>
      </w:r>
    </w:p>
    <w:p w14:paraId="16025FB7" w14:textId="1F3F3C0C" w:rsidR="002C2313" w:rsidRDefault="000D4F01" w:rsidP="00D91A72">
      <w:pPr>
        <w:spacing w:line="360" w:lineRule="auto"/>
        <w:ind w:firstLine="720"/>
        <w:jc w:val="both"/>
      </w:pPr>
      <w:r>
        <w:t xml:space="preserve">As the matter of fact I realized that I liked whole process of academic writing and besides practising it amused me </w:t>
      </w:r>
      <w:r w:rsidR="0050258D">
        <w:t>as well</w:t>
      </w:r>
      <w:r>
        <w:t>. In the meantime I could see how easily I managed it already than in the beginning</w:t>
      </w:r>
      <w:r w:rsidR="002C2313">
        <w:t xml:space="preserve"> of my training.</w:t>
      </w:r>
    </w:p>
    <w:p w14:paraId="1F0FC4B2" w14:textId="00979465" w:rsidR="000D4F01" w:rsidRDefault="000D4F01" w:rsidP="00D91A72">
      <w:pPr>
        <w:spacing w:line="360" w:lineRule="auto"/>
        <w:ind w:firstLine="720"/>
        <w:jc w:val="both"/>
      </w:pPr>
      <w:r>
        <w:t>A</w:t>
      </w:r>
      <w:r w:rsidRPr="0092525A">
        <w:t xml:space="preserve">fter obtaining the necessary information, it was time to prepare </w:t>
      </w:r>
      <w:r>
        <w:t>Power Point</w:t>
      </w:r>
      <w:r w:rsidRPr="0092525A">
        <w:t xml:space="preserve"> </w:t>
      </w:r>
      <w:r w:rsidR="002C2313">
        <w:t>presentation.</w:t>
      </w:r>
    </w:p>
    <w:p w14:paraId="744DB31B" w14:textId="77777777" w:rsidR="000F2E15" w:rsidRDefault="000F2E15" w:rsidP="00D91A72">
      <w:pPr>
        <w:spacing w:line="360" w:lineRule="auto"/>
        <w:ind w:firstLine="720"/>
        <w:jc w:val="both"/>
      </w:pPr>
      <w:r>
        <w:t>A presentation is an introducing  process which goal is to inform and demonstrate a new idea, position or product to an audience.</w:t>
      </w:r>
    </w:p>
    <w:p w14:paraId="63DD1AD7" w14:textId="431B5D31" w:rsidR="000F2E15" w:rsidRDefault="000F2E15" w:rsidP="00D91A72">
      <w:pPr>
        <w:spacing w:line="360" w:lineRule="auto"/>
        <w:ind w:firstLine="720"/>
        <w:jc w:val="both"/>
      </w:pPr>
      <w:r>
        <w:t>Good presentation is associated with well-prepared Power Point design slides and stylish structure and content.</w:t>
      </w:r>
    </w:p>
    <w:p w14:paraId="345B8E49" w14:textId="47F59877" w:rsidR="000F2E15" w:rsidRDefault="000F2E15" w:rsidP="00D91A72">
      <w:pPr>
        <w:spacing w:line="360" w:lineRule="auto"/>
        <w:ind w:firstLine="720"/>
        <w:jc w:val="both"/>
      </w:pPr>
      <w:r>
        <w:t>Presentation skills are individual abilities to deliver a message, to engage and persuade the audience about a presented product or idea. (</w:t>
      </w:r>
      <w:r w:rsidR="00BC249B">
        <w:t>Anderson, 2013</w:t>
      </w:r>
      <w:r>
        <w:t>)</w:t>
      </w:r>
    </w:p>
    <w:p w14:paraId="376E5ABD" w14:textId="3F7DDDF7" w:rsidR="000F2E15" w:rsidRDefault="000F2E15" w:rsidP="00D91A72">
      <w:pPr>
        <w:spacing w:line="360" w:lineRule="auto"/>
        <w:ind w:firstLine="720"/>
        <w:jc w:val="both"/>
      </w:pPr>
      <w:r>
        <w:t xml:space="preserve">Effective presentation skills related to confidence of presented information, coherence, clarity, loud and conciseness message, using of power words, impact, flexibility and variability to audience expectations. </w:t>
      </w:r>
      <w:r w:rsidR="00BC249B">
        <w:t>(Kim, 2020</w:t>
      </w:r>
      <w:r>
        <w:t>)</w:t>
      </w:r>
    </w:p>
    <w:p w14:paraId="1F9BE4CC" w14:textId="77777777" w:rsidR="000F2E15" w:rsidRDefault="000F2E15" w:rsidP="00D91A72">
      <w:pPr>
        <w:spacing w:line="360" w:lineRule="auto"/>
        <w:ind w:firstLine="720"/>
        <w:jc w:val="both"/>
      </w:pPr>
      <w:r>
        <w:t>Giving a Power Point Presentation requires certain rules to be followed in order presented information to be effective and well assimilated by the audience.</w:t>
      </w:r>
    </w:p>
    <w:p w14:paraId="3AA51B4F" w14:textId="77777777" w:rsidR="000F2E15" w:rsidRDefault="000F2E15" w:rsidP="00D91A72">
      <w:pPr>
        <w:spacing w:line="360" w:lineRule="auto"/>
        <w:ind w:firstLine="720"/>
        <w:jc w:val="both"/>
      </w:pPr>
      <w:r>
        <w:t>Pre-talk preparation: Presenter must be arriving early to be able to test equipment and set up, to be appropriately dressed and to turn off their mobile phone before presentation.</w:t>
      </w:r>
    </w:p>
    <w:p w14:paraId="6B157E30" w14:textId="77777777" w:rsidR="000F2E15" w:rsidRDefault="000F2E15" w:rsidP="00D91A72">
      <w:pPr>
        <w:spacing w:line="360" w:lineRule="auto"/>
        <w:ind w:firstLine="720"/>
        <w:jc w:val="both"/>
      </w:pPr>
      <w:r>
        <w:t>Handout: There are more disadvantages in using handout. They are not beneficial to the presenter due to distraction of audience and waste of paper.</w:t>
      </w:r>
    </w:p>
    <w:p w14:paraId="3296E522" w14:textId="77777777" w:rsidR="000F2E15" w:rsidRDefault="000F2E15" w:rsidP="00D91A72">
      <w:pPr>
        <w:spacing w:line="360" w:lineRule="auto"/>
        <w:ind w:firstLine="720"/>
        <w:jc w:val="both"/>
      </w:pPr>
      <w:r>
        <w:t>Body language: Presenter need to make eye contact all the time with the audience, to use natural gestures, to always stand facing the audience, not to read from the slides, but to use only notes if it necessary.</w:t>
      </w:r>
    </w:p>
    <w:p w14:paraId="61E12031" w14:textId="77777777" w:rsidR="000F2E15" w:rsidRDefault="000F2E15" w:rsidP="00D91A72">
      <w:pPr>
        <w:spacing w:line="360" w:lineRule="auto"/>
        <w:ind w:firstLine="720"/>
        <w:jc w:val="both"/>
      </w:pPr>
      <w:r>
        <w:t>Speaking: Presenter must express their self clearly and naturally,</w:t>
      </w:r>
      <w:r w:rsidRPr="00A12BB6">
        <w:t xml:space="preserve"> </w:t>
      </w:r>
      <w:r>
        <w:t>to make a briefly pause and to repeat important information.</w:t>
      </w:r>
    </w:p>
    <w:p w14:paraId="149CE5A6" w14:textId="77777777" w:rsidR="000F2E15" w:rsidRDefault="000F2E15" w:rsidP="00D91A72">
      <w:pPr>
        <w:spacing w:line="360" w:lineRule="auto"/>
        <w:ind w:firstLine="720"/>
        <w:jc w:val="both"/>
      </w:pPr>
      <w:r>
        <w:t>Opening: Last moment improvising is not recommended, must catch audience’s attention and interest, to describe briefly the main points of presented topic.</w:t>
      </w:r>
    </w:p>
    <w:p w14:paraId="6222CFB8" w14:textId="662A8A09" w:rsidR="000F2E15" w:rsidRDefault="000F2E15" w:rsidP="00D91A72">
      <w:pPr>
        <w:spacing w:line="360" w:lineRule="auto"/>
        <w:ind w:firstLine="720"/>
        <w:jc w:val="both"/>
      </w:pPr>
      <w:r>
        <w:t>Behaviour: Good presenter is enthusiastic, but not overexcited, involve the audience, use jokes, ask questions, doesn’t get distracted, make eye contact with the listeners and finished presentation on time, even early to allow time for possible inquiries. (</w:t>
      </w:r>
      <w:proofErr w:type="spellStart"/>
      <w:r w:rsidR="00713F85">
        <w:t>ImpactFactory</w:t>
      </w:r>
      <w:proofErr w:type="spellEnd"/>
      <w:r w:rsidR="00713F85">
        <w:t>, 2020</w:t>
      </w:r>
      <w:r>
        <w:t>).</w:t>
      </w:r>
    </w:p>
    <w:p w14:paraId="2BC919F2" w14:textId="77777777" w:rsidR="000F2E15" w:rsidRDefault="000F2E15" w:rsidP="00D91A72">
      <w:pPr>
        <w:spacing w:line="360" w:lineRule="auto"/>
        <w:ind w:firstLine="720"/>
        <w:jc w:val="both"/>
      </w:pPr>
      <w:r>
        <w:lastRenderedPageBreak/>
        <w:t>Presentation and Public speaking skills are beneficial in many work and life aspects, and are substantive in business, commercial, teaching, general speaking to a group of people and much more.</w:t>
      </w:r>
    </w:p>
    <w:p w14:paraId="1510CB1B" w14:textId="11DD5F87" w:rsidR="000D4F01" w:rsidRDefault="005C7AB2" w:rsidP="00D91A72">
      <w:pPr>
        <w:spacing w:line="360" w:lineRule="auto"/>
        <w:ind w:firstLine="720"/>
        <w:jc w:val="both"/>
      </w:pPr>
      <w:r>
        <w:t>Preparing Power Point Presentation required go</w:t>
      </w:r>
      <w:r w:rsidR="006F1303">
        <w:t>o</w:t>
      </w:r>
      <w:r>
        <w:t>d knowledge of hard (digital) skills that i</w:t>
      </w:r>
      <w:r w:rsidR="000D4F01">
        <w:t xml:space="preserve">n nowadays are key factor for overall success in life. Unfortunately these skills are my biggest weakness and I had to seek help from friends. A dependency to rely on someone’s help made me subordinate and I realised I need to spend more time perfecting these </w:t>
      </w:r>
      <w:bookmarkStart w:id="3" w:name="_Hlk43214163"/>
      <w:r w:rsidR="000D4F01">
        <w:t>skills like self-study, self-practice and additional courses.</w:t>
      </w:r>
    </w:p>
    <w:bookmarkEnd w:id="3"/>
    <w:p w14:paraId="404C7DE9" w14:textId="77777777" w:rsidR="000D4F01" w:rsidRDefault="000D4F01" w:rsidP="00D91A72">
      <w:pPr>
        <w:spacing w:line="360" w:lineRule="auto"/>
        <w:ind w:firstLine="720"/>
        <w:jc w:val="both"/>
      </w:pPr>
      <w:r>
        <w:t>B</w:t>
      </w:r>
      <w:r w:rsidRPr="00FE2AAE">
        <w:t>efore my training</w:t>
      </w:r>
      <w:r>
        <w:t xml:space="preserve"> in University</w:t>
      </w:r>
      <w:r w:rsidRPr="00FE2AAE">
        <w:t xml:space="preserve"> I had only a vague idea of a presentation </w:t>
      </w:r>
      <w:r>
        <w:t>preparing process.</w:t>
      </w:r>
    </w:p>
    <w:p w14:paraId="518728D6" w14:textId="77777777" w:rsidR="000D4F01" w:rsidRDefault="000D4F01" w:rsidP="00D91A72">
      <w:pPr>
        <w:spacing w:line="360" w:lineRule="auto"/>
        <w:ind w:firstLine="720"/>
        <w:jc w:val="both"/>
      </w:pPr>
      <w:r>
        <w:t>Knowledge of basic rules of preparing presentation slides</w:t>
      </w:r>
      <w:r>
        <w:rPr>
          <w:lang w:val="bg-BG"/>
        </w:rPr>
        <w:t xml:space="preserve"> </w:t>
      </w:r>
      <w:r>
        <w:t>I got during my studies helped me to design a bright and well-shaped slide like a</w:t>
      </w:r>
      <w:r w:rsidRPr="003A5FD4">
        <w:t xml:space="preserve"> background</w:t>
      </w:r>
      <w:r>
        <w:t xml:space="preserve"> layout,</w:t>
      </w:r>
      <w:r w:rsidRPr="003A5FD4">
        <w:t xml:space="preserve"> </w:t>
      </w:r>
      <w:r>
        <w:t xml:space="preserve">range of </w:t>
      </w:r>
      <w:r w:rsidRPr="003A5FD4">
        <w:t>colou</w:t>
      </w:r>
      <w:r>
        <w:t>rs and pictures insertion.</w:t>
      </w:r>
    </w:p>
    <w:p w14:paraId="493687BD" w14:textId="0BD2FC38" w:rsidR="000D4F01" w:rsidRDefault="000D4F01" w:rsidP="00D91A72">
      <w:pPr>
        <w:spacing w:line="360" w:lineRule="auto"/>
        <w:ind w:firstLine="720"/>
        <w:jc w:val="both"/>
      </w:pPr>
      <w:r>
        <w:t xml:space="preserve">I was very enthusiastic as it was something new and innovative for me and take entirely my attention.  </w:t>
      </w:r>
      <w:r>
        <w:rPr>
          <w:lang w:val="bg-BG"/>
        </w:rPr>
        <w:t>Е</w:t>
      </w:r>
      <w:r w:rsidRPr="00884F8B">
        <w:t>ach new task gave me opportunity to learn something new</w:t>
      </w:r>
      <w:r>
        <w:t>,</w:t>
      </w:r>
      <w:r>
        <w:rPr>
          <w:lang w:val="bg-BG"/>
        </w:rPr>
        <w:t xml:space="preserve"> </w:t>
      </w:r>
      <w:r>
        <w:t xml:space="preserve">to develop and </w:t>
      </w:r>
      <w:r w:rsidRPr="00884F8B">
        <w:t>improve my skills</w:t>
      </w:r>
      <w:r>
        <w:t>.</w:t>
      </w:r>
    </w:p>
    <w:p w14:paraId="115C9171" w14:textId="12E37FEE" w:rsidR="00F2371A" w:rsidRDefault="000D4F01" w:rsidP="00D91A72">
      <w:pPr>
        <w:spacing w:line="360" w:lineRule="auto"/>
        <w:ind w:firstLine="720"/>
        <w:jc w:val="both"/>
      </w:pPr>
      <w:r>
        <w:t>The day of presentation</w:t>
      </w:r>
      <w:r>
        <w:rPr>
          <w:lang w:val="bg-BG"/>
        </w:rPr>
        <w:t xml:space="preserve"> </w:t>
      </w:r>
      <w:r w:rsidRPr="008E1802">
        <w:t xml:space="preserve">was approaching, and I was practicing the text </w:t>
      </w:r>
      <w:r>
        <w:t xml:space="preserve">that I </w:t>
      </w:r>
      <w:r w:rsidRPr="008E1802">
        <w:t>memorized in front of the mirro</w:t>
      </w:r>
      <w:r>
        <w:t>r using natural gestures, controlling my voice and speech and keeping imaginary eye contact with the a</w:t>
      </w:r>
      <w:r w:rsidR="002C2313">
        <w:t>udience.</w:t>
      </w:r>
      <w:r w:rsidR="0016212D">
        <w:t xml:space="preserve"> At first I couldn’t reach the set time but with a lot of practice I managed to do it even to leave a little </w:t>
      </w:r>
      <w:r w:rsidR="0050258D">
        <w:t xml:space="preserve">time </w:t>
      </w:r>
      <w:r w:rsidR="0016212D">
        <w:t>for audience’s questions. I liked the results and I thought I am ready.</w:t>
      </w:r>
    </w:p>
    <w:p w14:paraId="55306E89" w14:textId="39E061BC" w:rsidR="002C5140" w:rsidRDefault="0016212D" w:rsidP="00D91A72">
      <w:pPr>
        <w:spacing w:line="360" w:lineRule="auto"/>
        <w:ind w:firstLine="720"/>
        <w:jc w:val="both"/>
      </w:pPr>
      <w:r>
        <w:t xml:space="preserve">At presentation’s day I felt very nervous as </w:t>
      </w:r>
      <w:r w:rsidR="004C25AA">
        <w:t xml:space="preserve">I am very shy person and </w:t>
      </w:r>
      <w:r>
        <w:t>that was my first time speaking in front of an audience.</w:t>
      </w:r>
      <w:r w:rsidR="004C25AA">
        <w:t xml:space="preserve"> I could feel my heart </w:t>
      </w:r>
      <w:r w:rsidR="004D4098">
        <w:t>beat</w:t>
      </w:r>
      <w:r w:rsidR="004C25AA">
        <w:t xml:space="preserve"> so quickly, I </w:t>
      </w:r>
      <w:r w:rsidR="00873416">
        <w:t xml:space="preserve">had difficulty breathing, </w:t>
      </w:r>
      <w:r w:rsidR="004C25AA">
        <w:t xml:space="preserve"> and I worried if I can follow the memorised text as I didn’t have notes. I felt panicked if </w:t>
      </w:r>
      <w:r w:rsidR="004D4098">
        <w:t>audience</w:t>
      </w:r>
      <w:r w:rsidR="004C25AA">
        <w:t xml:space="preserve"> asked me a </w:t>
      </w:r>
      <w:r w:rsidR="002C5140">
        <w:t>number of</w:t>
      </w:r>
      <w:r w:rsidR="004C25AA">
        <w:t xml:space="preserve"> questions and I felt apart</w:t>
      </w:r>
      <w:r w:rsidR="002C5140">
        <w:t>.</w:t>
      </w:r>
    </w:p>
    <w:p w14:paraId="22078955" w14:textId="38229489" w:rsidR="002C5140" w:rsidRDefault="002C5140" w:rsidP="00D91A72">
      <w:pPr>
        <w:spacing w:line="360" w:lineRule="auto"/>
        <w:ind w:firstLine="720"/>
        <w:jc w:val="both"/>
      </w:pPr>
      <w:r>
        <w:t>On the positive side I heard from my friend and classmate that this kind of thinks happened to us because we are not artificial intelligence, we have a feeling and it is normal. She advised me to take a deep breath and to calm my nerves down.</w:t>
      </w:r>
    </w:p>
    <w:p w14:paraId="2D20841B" w14:textId="426E8B1B" w:rsidR="00BB7E1A" w:rsidRDefault="009A539F" w:rsidP="00D91A72">
      <w:pPr>
        <w:spacing w:line="360" w:lineRule="auto"/>
        <w:ind w:firstLine="720"/>
        <w:jc w:val="both"/>
      </w:pPr>
      <w:r>
        <w:t xml:space="preserve">I realized that is not the end of the world and if </w:t>
      </w:r>
      <w:r w:rsidR="00BB7E1A">
        <w:t xml:space="preserve">my </w:t>
      </w:r>
      <w:r>
        <w:t>presentation goes wrong</w:t>
      </w:r>
      <w:r w:rsidR="00BB7E1A">
        <w:t>, that would be opportunity to learn from my mistakes</w:t>
      </w:r>
      <w:r w:rsidR="008348DE">
        <w:t xml:space="preserve"> and I would know what to do well next time.</w:t>
      </w:r>
    </w:p>
    <w:p w14:paraId="35053139" w14:textId="73AAAEFC" w:rsidR="00393DB3" w:rsidRDefault="00BB7E1A" w:rsidP="00D91A72">
      <w:pPr>
        <w:spacing w:line="360" w:lineRule="auto"/>
        <w:ind w:firstLine="720"/>
        <w:jc w:val="both"/>
      </w:pPr>
      <w:r>
        <w:t xml:space="preserve">Nevertheless, my presentation was complete nightmare for me. When my time was up  I felt like an idiot because I couldn’t remember </w:t>
      </w:r>
      <w:r w:rsidR="00BC249B">
        <w:t>anything</w:t>
      </w:r>
      <w:r>
        <w:t xml:space="preserve">. It was like </w:t>
      </w:r>
      <w:r w:rsidR="00393DB3">
        <w:t xml:space="preserve">waking from a dream. Only after hearing the loud and increasing applause I did realize that my </w:t>
      </w:r>
      <w:r w:rsidR="00393DB3">
        <w:lastRenderedPageBreak/>
        <w:t xml:space="preserve">performance went well. </w:t>
      </w:r>
      <w:r w:rsidR="00FF116C">
        <w:t>There were no questions as the audience find the topic’s information complete.</w:t>
      </w:r>
    </w:p>
    <w:p w14:paraId="5B7C9A89" w14:textId="21A91B58" w:rsidR="00D03DC5" w:rsidRDefault="00393DB3" w:rsidP="00D91A72">
      <w:pPr>
        <w:spacing w:line="360" w:lineRule="auto"/>
        <w:ind w:firstLine="720"/>
        <w:jc w:val="both"/>
      </w:pPr>
      <w:r>
        <w:t xml:space="preserve">The good news is </w:t>
      </w:r>
      <w:r w:rsidR="00D21572">
        <w:t>that I asked my friend to record my performance</w:t>
      </w:r>
      <w:r>
        <w:t xml:space="preserve"> and after re</w:t>
      </w:r>
      <w:r w:rsidR="00D21572">
        <w:t>viewed it I could see my behaviour. It wasn’t bad but wasn’t perfect like it was in front of the mirror.</w:t>
      </w:r>
    </w:p>
    <w:p w14:paraId="2831CEBD" w14:textId="4BC2F645" w:rsidR="00BB7E1A" w:rsidRDefault="00873416" w:rsidP="00D91A72">
      <w:pPr>
        <w:spacing w:line="360" w:lineRule="auto"/>
        <w:ind w:firstLine="720"/>
        <w:jc w:val="both"/>
      </w:pPr>
      <w:r>
        <w:t>This was the moment that</w:t>
      </w:r>
      <w:r w:rsidR="00D21572">
        <w:t xml:space="preserve"> I discovered another weakness of mine - public speaking. </w:t>
      </w:r>
      <w:r w:rsidR="008348DE">
        <w:t>Now I</w:t>
      </w:r>
      <w:r w:rsidR="00015F28">
        <w:t xml:space="preserve"> </w:t>
      </w:r>
      <w:r w:rsidR="00D118EF">
        <w:t>had to</w:t>
      </w:r>
      <w:r w:rsidR="008348DE">
        <w:t xml:space="preserve"> </w:t>
      </w:r>
      <w:r w:rsidR="00591BF2">
        <w:t xml:space="preserve">figured out and to </w:t>
      </w:r>
      <w:r w:rsidR="008348DE">
        <w:t xml:space="preserve">find a way </w:t>
      </w:r>
      <w:r w:rsidR="00591BF2">
        <w:t xml:space="preserve">how </w:t>
      </w:r>
      <w:r w:rsidR="008348DE">
        <w:t xml:space="preserve">to treat this condition and </w:t>
      </w:r>
      <w:r w:rsidR="00A409EE">
        <w:t xml:space="preserve">to </w:t>
      </w:r>
      <w:r w:rsidR="008348DE">
        <w:t xml:space="preserve">be calm and confident next time. I thought that </w:t>
      </w:r>
      <w:r w:rsidR="00D03DC5">
        <w:t>w</w:t>
      </w:r>
      <w:r w:rsidR="008348DE">
        <w:t>alking more in nature,</w:t>
      </w:r>
      <w:r w:rsidR="00395DA7">
        <w:t xml:space="preserve"> doing Yoga, taking</w:t>
      </w:r>
      <w:r w:rsidR="008348DE">
        <w:t xml:space="preserve"> meditation courses and talking in front of small groups friends or acquaintances would help me </w:t>
      </w:r>
      <w:r w:rsidR="00D03DC5">
        <w:t xml:space="preserve">to perfect </w:t>
      </w:r>
      <w:r w:rsidR="00A409EE">
        <w:t>my public speaking skills</w:t>
      </w:r>
      <w:r w:rsidR="00D03DC5">
        <w:t>.</w:t>
      </w:r>
    </w:p>
    <w:p w14:paraId="3814095C" w14:textId="77777777" w:rsidR="00873416" w:rsidRDefault="00873416" w:rsidP="00D91A72">
      <w:pPr>
        <w:jc w:val="both"/>
      </w:pPr>
    </w:p>
    <w:p w14:paraId="417B6C62" w14:textId="6F8AD50F" w:rsidR="009A539F" w:rsidRDefault="009A539F" w:rsidP="00D91A72">
      <w:pPr>
        <w:jc w:val="both"/>
      </w:pPr>
    </w:p>
    <w:p w14:paraId="611371DF" w14:textId="5EA4BE44" w:rsidR="004D1F7E" w:rsidRDefault="004D1F7E" w:rsidP="00DC0D65">
      <w:pPr>
        <w:pStyle w:val="Heading1"/>
        <w:numPr>
          <w:ilvl w:val="0"/>
          <w:numId w:val="8"/>
        </w:numPr>
      </w:pPr>
      <w:bookmarkStart w:id="4" w:name="_Toc43645481"/>
      <w:r w:rsidRPr="00DC0D65">
        <w:t>OUTCOMES</w:t>
      </w:r>
      <w:bookmarkEnd w:id="4"/>
    </w:p>
    <w:p w14:paraId="42046B1A" w14:textId="77777777" w:rsidR="004D1F7E" w:rsidRDefault="004D1F7E" w:rsidP="00D91A72">
      <w:pPr>
        <w:spacing w:line="360" w:lineRule="auto"/>
        <w:ind w:firstLine="720"/>
        <w:jc w:val="both"/>
      </w:pPr>
    </w:p>
    <w:p w14:paraId="5D79FE18" w14:textId="77777777" w:rsidR="00944DFF" w:rsidRDefault="004D1F7E" w:rsidP="00D91A72">
      <w:pPr>
        <w:spacing w:line="360" w:lineRule="auto"/>
        <w:ind w:firstLine="720"/>
        <w:jc w:val="both"/>
      </w:pPr>
      <w:r>
        <w:t>Evaluating the project I am grateful of what I learn</w:t>
      </w:r>
      <w:r w:rsidR="00FF116C">
        <w:t>ed</w:t>
      </w:r>
      <w:r>
        <w:t>, determining what is particularly valuable to develop my own hard</w:t>
      </w:r>
      <w:r w:rsidR="00A409EE">
        <w:t xml:space="preserve"> (digital)</w:t>
      </w:r>
      <w:r>
        <w:t>, academic</w:t>
      </w:r>
      <w:r w:rsidR="00DA015F">
        <w:t xml:space="preserve"> writing skills </w:t>
      </w:r>
      <w:r>
        <w:t>and presentation and public speaking skills. I am learning even now writing this reflective report, which developed my analytical and critical thinking. Additionally I was given opportunity to discover my strength and weaknesses . I have significantly developed</w:t>
      </w:r>
      <w:r w:rsidR="00416552">
        <w:t xml:space="preserve"> and improved</w:t>
      </w:r>
      <w:r>
        <w:t xml:space="preserve"> some key academic writing skills - paraphrasing, summarising, gathering information and </w:t>
      </w:r>
      <w:r w:rsidR="00416552">
        <w:t>n</w:t>
      </w:r>
      <w:r>
        <w:t>ote taking. However I have not sufficiently developed my ability in digital skills</w:t>
      </w:r>
      <w:r w:rsidR="00B92962">
        <w:t xml:space="preserve"> and public speaking skills. </w:t>
      </w:r>
      <w:r>
        <w:t xml:space="preserve"> Because I am not yet confident about that I will now need to focus on and improve this weakness</w:t>
      </w:r>
      <w:r w:rsidR="00B92962">
        <w:t>es</w:t>
      </w:r>
      <w:r>
        <w:t xml:space="preserve"> by taking more courses, self-study and self-practise</w:t>
      </w:r>
      <w:r w:rsidR="00B92962">
        <w:t xml:space="preserve"> to improve my digital skills and to meditate and walk in nature more,</w:t>
      </w:r>
      <w:r w:rsidR="00395DA7">
        <w:t xml:space="preserve"> to do Yoga and</w:t>
      </w:r>
      <w:r w:rsidR="00B92962">
        <w:t xml:space="preserve">  to try to speak in front of small groups friends and acquaintances to develop my public speaking skills.</w:t>
      </w:r>
    </w:p>
    <w:p w14:paraId="0A1AF715" w14:textId="528A97D4" w:rsidR="005570C5" w:rsidRDefault="00944DFF" w:rsidP="00D91A72">
      <w:pPr>
        <w:spacing w:line="360" w:lineRule="auto"/>
        <w:ind w:firstLine="720"/>
        <w:jc w:val="both"/>
      </w:pPr>
      <w:r>
        <w:t xml:space="preserve"> </w:t>
      </w:r>
      <w:r>
        <w:t>A</w:t>
      </w:r>
      <w:r>
        <w:t xml:space="preserve">dditionally </w:t>
      </w:r>
      <w:r>
        <w:t xml:space="preserve">I have learned </w:t>
      </w:r>
      <w:r>
        <w:t>how to apply theory into practice and how to develop and use my skills in this process</w:t>
      </w:r>
      <w:r>
        <w:t>.</w:t>
      </w:r>
      <w:bookmarkStart w:id="5" w:name="_GoBack"/>
      <w:bookmarkEnd w:id="5"/>
    </w:p>
    <w:p w14:paraId="3E8D9E49" w14:textId="3C1C9557" w:rsidR="004D1F7E" w:rsidRDefault="004D1F7E" w:rsidP="00D91A72">
      <w:pPr>
        <w:spacing w:line="360" w:lineRule="auto"/>
        <w:ind w:firstLine="720"/>
        <w:jc w:val="both"/>
      </w:pPr>
      <w:r>
        <w:t>Evaluating this experience I have taken possession of  what  I need to change and  what to do in different way during the process of presentation next time.</w:t>
      </w:r>
    </w:p>
    <w:p w14:paraId="59FE2831" w14:textId="7B2EB30A" w:rsidR="004D1F7E" w:rsidRDefault="004D1F7E" w:rsidP="00D91A72">
      <w:pPr>
        <w:spacing w:line="360" w:lineRule="auto"/>
        <w:ind w:firstLine="720"/>
        <w:jc w:val="both"/>
      </w:pPr>
    </w:p>
    <w:p w14:paraId="54871837" w14:textId="77777777" w:rsidR="00944DFF" w:rsidRDefault="00944DFF" w:rsidP="00944DFF">
      <w:pPr>
        <w:pStyle w:val="Heading1"/>
        <w:ind w:left="360"/>
      </w:pPr>
      <w:bookmarkStart w:id="6" w:name="_Toc43645482"/>
    </w:p>
    <w:p w14:paraId="37DB53A2" w14:textId="499782F0" w:rsidR="00331009" w:rsidRDefault="00331009" w:rsidP="00944DFF">
      <w:pPr>
        <w:pStyle w:val="Heading1"/>
        <w:ind w:left="360"/>
      </w:pPr>
      <w:r w:rsidRPr="00DC0D65">
        <w:t>REFERENCE</w:t>
      </w:r>
      <w:r>
        <w:t xml:space="preserve"> LIST</w:t>
      </w:r>
      <w:bookmarkEnd w:id="6"/>
    </w:p>
    <w:p w14:paraId="59A4F82E" w14:textId="28D1DABF" w:rsidR="00846DCB" w:rsidRDefault="00846DCB" w:rsidP="00846DCB"/>
    <w:p w14:paraId="5D934BFD" w14:textId="77777777" w:rsidR="00846DCB" w:rsidRDefault="00846DCB" w:rsidP="00846DCB">
      <w:r>
        <w:t xml:space="preserve">Anderson, C. (2013) Harvard Business Review. </w:t>
      </w:r>
      <w:r w:rsidRPr="00E6483C">
        <w:rPr>
          <w:i/>
          <w:iCs/>
        </w:rPr>
        <w:t>How to Give a Killer Presentation.</w:t>
      </w:r>
      <w:r>
        <w:t xml:space="preserve"> [online:] Available from: </w:t>
      </w:r>
      <w:hyperlink r:id="rId8" w:history="1">
        <w:r w:rsidRPr="00AF61BD">
          <w:rPr>
            <w:rStyle w:val="Hyperlink"/>
          </w:rPr>
          <w:t>https://hbr.org/2013/06/how-to-give-a-killer-presentation</w:t>
        </w:r>
      </w:hyperlink>
      <w:r>
        <w:t>, Assessed: 20 July 2020</w:t>
      </w:r>
    </w:p>
    <w:p w14:paraId="32718756" w14:textId="77777777" w:rsidR="00846DCB" w:rsidRDefault="00846DCB" w:rsidP="00846DCB"/>
    <w:p w14:paraId="15C1A9A8" w14:textId="60888752" w:rsidR="00846DCB" w:rsidRDefault="00846DCB" w:rsidP="00846DCB">
      <w:proofErr w:type="spellStart"/>
      <w:r>
        <w:t>enagoacademy</w:t>
      </w:r>
      <w:proofErr w:type="spellEnd"/>
      <w:r>
        <w:t xml:space="preserve">, (2020) </w:t>
      </w:r>
      <w:r w:rsidRPr="00E6483C">
        <w:rPr>
          <w:i/>
          <w:iCs/>
        </w:rPr>
        <w:t>How to Gather Information for Your Research Smartly.</w:t>
      </w:r>
      <w:r>
        <w:t xml:space="preserve"> [online:] Available from: </w:t>
      </w:r>
      <w:hyperlink r:id="rId9" w:history="1">
        <w:r w:rsidRPr="00AF61BD">
          <w:rPr>
            <w:rStyle w:val="Hyperlink"/>
          </w:rPr>
          <w:t>https://www.enago.com/academy/how-to-gather-information-for-research-smartly/</w:t>
        </w:r>
      </w:hyperlink>
      <w:r>
        <w:t>, Assessed: 20 July 2020</w:t>
      </w:r>
    </w:p>
    <w:p w14:paraId="70BC4CE5" w14:textId="02DEF3EB" w:rsidR="00846DCB" w:rsidRDefault="00846DCB" w:rsidP="00846DCB"/>
    <w:p w14:paraId="3E402243" w14:textId="1441AA86" w:rsidR="00846DCB" w:rsidRDefault="00846DCB" w:rsidP="00846DCB">
      <w:proofErr w:type="spellStart"/>
      <w:r>
        <w:t>ImpactFactory</w:t>
      </w:r>
      <w:proofErr w:type="spellEnd"/>
      <w:r>
        <w:t xml:space="preserve">, (2020) </w:t>
      </w:r>
      <w:r w:rsidRPr="00E6483C">
        <w:rPr>
          <w:i/>
          <w:iCs/>
        </w:rPr>
        <w:t>Presentation Skills – The Seven Laws</w:t>
      </w:r>
      <w:r>
        <w:t xml:space="preserve">. [online:] Available from: </w:t>
      </w:r>
      <w:hyperlink r:id="rId10" w:history="1">
        <w:r w:rsidRPr="00AF61BD">
          <w:rPr>
            <w:rStyle w:val="Hyperlink"/>
          </w:rPr>
          <w:t>https://www.impactfactory.com/library/presentation-skills-seven-laws</w:t>
        </w:r>
      </w:hyperlink>
      <w:r>
        <w:t>, Assessed: 20 July 2020</w:t>
      </w:r>
    </w:p>
    <w:p w14:paraId="3637849D" w14:textId="0AE73BC7" w:rsidR="00846DCB" w:rsidRDefault="00846DCB" w:rsidP="00846DCB"/>
    <w:p w14:paraId="63ECF25E" w14:textId="01694E93" w:rsidR="00846DCB" w:rsidRDefault="00846DCB" w:rsidP="00846DCB">
      <w:r>
        <w:t>Indeed</w:t>
      </w:r>
      <w:r w:rsidR="00E6483C">
        <w:t xml:space="preserve">, (2020) </w:t>
      </w:r>
      <w:r w:rsidR="00E6483C" w:rsidRPr="00E6483C">
        <w:rPr>
          <w:i/>
          <w:iCs/>
        </w:rPr>
        <w:t>Analytical Skills: Definition and Examples</w:t>
      </w:r>
      <w:r w:rsidR="00E6483C">
        <w:t xml:space="preserve">. [online:] Available from: </w:t>
      </w:r>
      <w:hyperlink r:id="rId11" w:history="1">
        <w:r w:rsidR="00E6483C" w:rsidRPr="00AF61BD">
          <w:rPr>
            <w:rStyle w:val="Hyperlink"/>
          </w:rPr>
          <w:t>https://www.indeed.com/career-advice/resumes-cover-letter/analitical-skills</w:t>
        </w:r>
      </w:hyperlink>
      <w:r w:rsidR="00E6483C">
        <w:t>, Assessed: 10 July 2020</w:t>
      </w:r>
    </w:p>
    <w:p w14:paraId="64730E79" w14:textId="77777777" w:rsidR="00E6483C" w:rsidRPr="00846DCB" w:rsidRDefault="00E6483C" w:rsidP="00846DCB"/>
    <w:p w14:paraId="39C7E30F" w14:textId="7C0C5C8B" w:rsidR="00D91A72" w:rsidRDefault="00E6483C" w:rsidP="00D91A72">
      <w:r>
        <w:t xml:space="preserve">Kim, L. (2014) Word Stream. </w:t>
      </w:r>
      <w:r w:rsidRPr="00E6483C">
        <w:rPr>
          <w:i/>
          <w:iCs/>
        </w:rPr>
        <w:t>20 Ways to Improve Your Presentation Skills</w:t>
      </w:r>
      <w:r>
        <w:t xml:space="preserve">. [online:] Available from: </w:t>
      </w:r>
      <w:hyperlink r:id="rId12" w:history="1">
        <w:r w:rsidRPr="00AF61BD">
          <w:rPr>
            <w:rStyle w:val="Hyperlink"/>
          </w:rPr>
          <w:t>https://www.wordstream.com/blog/ws/2014/11/19/how-to-improve-presentation-skills</w:t>
        </w:r>
      </w:hyperlink>
      <w:r>
        <w:t>, Assessed: 15 July 2020</w:t>
      </w:r>
    </w:p>
    <w:p w14:paraId="01473504" w14:textId="23C978F3" w:rsidR="00E6483C" w:rsidRDefault="00E6483C" w:rsidP="00D91A72"/>
    <w:p w14:paraId="0331D959" w14:textId="2A6797FD" w:rsidR="00E6483C" w:rsidRDefault="00E6483C" w:rsidP="00D91A72">
      <w:proofErr w:type="spellStart"/>
      <w:r>
        <w:t>Kovary</w:t>
      </w:r>
      <w:proofErr w:type="spellEnd"/>
      <w:r>
        <w:t xml:space="preserve">, G. (2015) </w:t>
      </w:r>
      <w:proofErr w:type="spellStart"/>
      <w:r>
        <w:t>ngen</w:t>
      </w:r>
      <w:proofErr w:type="spellEnd"/>
      <w:r>
        <w:t xml:space="preserve">. </w:t>
      </w:r>
      <w:r w:rsidRPr="00E6483C">
        <w:rPr>
          <w:i/>
          <w:iCs/>
        </w:rPr>
        <w:t>The value of Self-Reflection.</w:t>
      </w:r>
      <w:r>
        <w:t xml:space="preserve"> [online:] Available from: </w:t>
      </w:r>
      <w:hyperlink r:id="rId13" w:history="1">
        <w:r w:rsidRPr="00AF61BD">
          <w:rPr>
            <w:rStyle w:val="Hyperlink"/>
          </w:rPr>
          <w:t>https://www.ngenperformance.com/blog/leadership-2/the-value-of-self-reflection</w:t>
        </w:r>
      </w:hyperlink>
      <w:r>
        <w:t>, Assessed: 12 July 2020</w:t>
      </w:r>
    </w:p>
    <w:p w14:paraId="633E9562" w14:textId="72F5AD96" w:rsidR="00E6483C" w:rsidRDefault="00E6483C" w:rsidP="00D91A72"/>
    <w:p w14:paraId="56113D4A" w14:textId="0E89CBC5" w:rsidR="00E6483C" w:rsidRDefault="00A63CEC" w:rsidP="00D91A72">
      <w:proofErr w:type="spellStart"/>
      <w:r>
        <w:t>macmillan</w:t>
      </w:r>
      <w:proofErr w:type="spellEnd"/>
      <w:r>
        <w:t xml:space="preserve"> study skills. </w:t>
      </w:r>
      <w:r w:rsidRPr="00A63CEC">
        <w:rPr>
          <w:i/>
          <w:iCs/>
        </w:rPr>
        <w:t>Presentation Skills.</w:t>
      </w:r>
      <w:r>
        <w:t xml:space="preserve">[online:] Available from: </w:t>
      </w:r>
      <w:hyperlink r:id="rId14" w:history="1">
        <w:r w:rsidRPr="00AF61BD">
          <w:rPr>
            <w:rStyle w:val="Hyperlink"/>
          </w:rPr>
          <w:t>https://www.macmillan.com/studentstudyskills/page/Presentation-skills/</w:t>
        </w:r>
      </w:hyperlink>
      <w:r>
        <w:t>, Assessed: 18 July 2020</w:t>
      </w:r>
    </w:p>
    <w:p w14:paraId="575B0E85" w14:textId="5B48E8DE" w:rsidR="00A63CEC" w:rsidRDefault="00A63CEC" w:rsidP="00D91A72"/>
    <w:p w14:paraId="171A83B6" w14:textId="4F35AB10" w:rsidR="00A63CEC" w:rsidRDefault="00A63CEC" w:rsidP="00D91A72">
      <w:proofErr w:type="spellStart"/>
      <w:r>
        <w:t>monach</w:t>
      </w:r>
      <w:proofErr w:type="spellEnd"/>
      <w:r>
        <w:t xml:space="preserve">, (2020) </w:t>
      </w:r>
      <w:r w:rsidRPr="00A63CEC">
        <w:rPr>
          <w:i/>
          <w:iCs/>
        </w:rPr>
        <w:t>Paraphrasing, Summarising and Quoting.</w:t>
      </w:r>
      <w:r>
        <w:t xml:space="preserve"> [online:] Available from: </w:t>
      </w:r>
      <w:hyperlink r:id="rId15" w:history="1">
        <w:r w:rsidRPr="00AF61BD">
          <w:rPr>
            <w:rStyle w:val="Hyperlink"/>
          </w:rPr>
          <w:t>https://www.monach.edu/rlo/research-writing-assignments/writing/paraphrasing-summarising-and-quoting</w:t>
        </w:r>
      </w:hyperlink>
      <w:r>
        <w:t>, Assessed: 13 July 2020</w:t>
      </w:r>
    </w:p>
    <w:p w14:paraId="58F051D6" w14:textId="16807475" w:rsidR="00A63CEC" w:rsidRDefault="00A63CEC" w:rsidP="00D91A72"/>
    <w:p w14:paraId="59006DB1" w14:textId="3D4A24E1" w:rsidR="00A63CEC" w:rsidRDefault="00A63CEC" w:rsidP="00D91A72">
      <w:r>
        <w:t xml:space="preserve">Rumson, R. (2018) </w:t>
      </w:r>
      <w:proofErr w:type="spellStart"/>
      <w:r>
        <w:t>eln</w:t>
      </w:r>
      <w:proofErr w:type="spellEnd"/>
      <w:r>
        <w:t xml:space="preserve">. the e-learning network. </w:t>
      </w:r>
      <w:r w:rsidRPr="00A63CEC">
        <w:rPr>
          <w:i/>
          <w:iCs/>
        </w:rPr>
        <w:t>GIBBS REFLECTIVE CYCLE</w:t>
      </w:r>
      <w:r>
        <w:t xml:space="preserve"> </w:t>
      </w:r>
      <w:r w:rsidRPr="00A63CEC">
        <w:rPr>
          <w:i/>
          <w:iCs/>
        </w:rPr>
        <w:t>MODEL</w:t>
      </w:r>
      <w:r>
        <w:t xml:space="preserve"> </w:t>
      </w:r>
      <w:r>
        <w:t xml:space="preserve">(1988). [online:] Available from: </w:t>
      </w:r>
      <w:hyperlink r:id="rId16" w:history="1">
        <w:r w:rsidRPr="00AF61BD">
          <w:rPr>
            <w:rStyle w:val="Hyperlink"/>
          </w:rPr>
          <w:t>https://www.eln.io/blog/gibbs-reflective-cycle-model-1988</w:t>
        </w:r>
      </w:hyperlink>
      <w:r>
        <w:t>, Assessed: 18 July 2020</w:t>
      </w:r>
    </w:p>
    <w:p w14:paraId="607593E4" w14:textId="19B78EF6" w:rsidR="00A63CEC" w:rsidRDefault="00A63CEC" w:rsidP="00D91A72"/>
    <w:p w14:paraId="31F433E2" w14:textId="6ADC33D7" w:rsidR="00A63CEC" w:rsidRDefault="00256AA9" w:rsidP="00D91A72">
      <w:proofErr w:type="spellStart"/>
      <w:r>
        <w:t>Sharland</w:t>
      </w:r>
      <w:proofErr w:type="spellEnd"/>
      <w:r>
        <w:t xml:space="preserve">, A. (2008) Mediate. </w:t>
      </w:r>
      <w:r w:rsidRPr="00256AA9">
        <w:rPr>
          <w:i/>
          <w:iCs/>
        </w:rPr>
        <w:t>Summarising.</w:t>
      </w:r>
      <w:r>
        <w:t xml:space="preserve"> [online:] Available from: </w:t>
      </w:r>
      <w:hyperlink r:id="rId17" w:history="1">
        <w:r w:rsidRPr="00AF61BD">
          <w:rPr>
            <w:rStyle w:val="Hyperlink"/>
          </w:rPr>
          <w:t>https://www.mediate.com/articles/sharlandA4.cfm</w:t>
        </w:r>
      </w:hyperlink>
      <w:r>
        <w:t>, Assessed: 13 July 2020</w:t>
      </w:r>
    </w:p>
    <w:p w14:paraId="1CBDAC81" w14:textId="338F8BD5" w:rsidR="00256AA9" w:rsidRDefault="00256AA9" w:rsidP="00D91A72"/>
    <w:p w14:paraId="24F44259" w14:textId="10AFE7EA" w:rsidR="00256AA9" w:rsidRDefault="00256AA9" w:rsidP="00D91A72">
      <w:proofErr w:type="spellStart"/>
      <w:r>
        <w:t>TalentBridge</w:t>
      </w:r>
      <w:proofErr w:type="spellEnd"/>
      <w:r>
        <w:t xml:space="preserve">, (2017). </w:t>
      </w:r>
      <w:r w:rsidRPr="00256AA9">
        <w:rPr>
          <w:i/>
          <w:iCs/>
        </w:rPr>
        <w:t xml:space="preserve">7 </w:t>
      </w:r>
      <w:r w:rsidRPr="00256AA9">
        <w:t>STEPS</w:t>
      </w:r>
      <w:r w:rsidRPr="00256AA9">
        <w:rPr>
          <w:i/>
          <w:iCs/>
        </w:rPr>
        <w:t xml:space="preserve"> TO IMPROVE YOUR ANALITICAL THINKING</w:t>
      </w:r>
      <w:r>
        <w:t xml:space="preserve"> </w:t>
      </w:r>
      <w:r w:rsidRPr="00256AA9">
        <w:rPr>
          <w:i/>
          <w:iCs/>
        </w:rPr>
        <w:t>SKILLS.</w:t>
      </w:r>
      <w:r>
        <w:t xml:space="preserve"> [online:] Available from: </w:t>
      </w:r>
      <w:hyperlink r:id="rId18" w:history="1">
        <w:r w:rsidRPr="00AF61BD">
          <w:rPr>
            <w:rStyle w:val="Hyperlink"/>
          </w:rPr>
          <w:t>https://talentbridge.com/blog/7-steps-to-improve-your-analitical-thinking-skills/</w:t>
        </w:r>
      </w:hyperlink>
      <w:r>
        <w:t>, Assessed: 19 July 2020</w:t>
      </w:r>
    </w:p>
    <w:p w14:paraId="4760AB23" w14:textId="62924138" w:rsidR="00256AA9" w:rsidRDefault="00256AA9" w:rsidP="00D91A72"/>
    <w:p w14:paraId="1FDCE394" w14:textId="461D1342" w:rsidR="00256AA9" w:rsidRPr="00256AA9" w:rsidRDefault="00256AA9" w:rsidP="00D91A72">
      <w:proofErr w:type="spellStart"/>
      <w:r>
        <w:t>utc</w:t>
      </w:r>
      <w:proofErr w:type="spellEnd"/>
      <w:r>
        <w:t xml:space="preserve">, (2012-2020) </w:t>
      </w:r>
      <w:proofErr w:type="spellStart"/>
      <w:r>
        <w:t>Center</w:t>
      </w:r>
      <w:proofErr w:type="spellEnd"/>
      <w:r>
        <w:t xml:space="preserve"> for Academic Support and Advisement. </w:t>
      </w:r>
      <w:r w:rsidRPr="00256AA9">
        <w:rPr>
          <w:i/>
          <w:iCs/>
        </w:rPr>
        <w:t>Common Note-Taking Methods</w:t>
      </w:r>
      <w:r>
        <w:t xml:space="preserve">. [online:] Available from: </w:t>
      </w:r>
      <w:hyperlink r:id="rId19" w:history="1">
        <w:r w:rsidRPr="00AF61BD">
          <w:rPr>
            <w:rStyle w:val="Hyperlink"/>
          </w:rPr>
          <w:t>https://www.utc.edu/center-academic-</w:t>
        </w:r>
        <w:r w:rsidRPr="00AF61BD">
          <w:rPr>
            <w:rStyle w:val="Hyperlink"/>
          </w:rPr>
          <w:lastRenderedPageBreak/>
          <w:t>support-advisement/tips-for-academic-success/note-taking-php</w:t>
        </w:r>
      </w:hyperlink>
      <w:r>
        <w:t>, Assessed: 13 July 2020</w:t>
      </w:r>
    </w:p>
    <w:p w14:paraId="7334C39C" w14:textId="4A413301" w:rsidR="00A63CEC" w:rsidRDefault="00A63CEC" w:rsidP="00D91A72"/>
    <w:p w14:paraId="424E869A" w14:textId="77777777" w:rsidR="00A63CEC" w:rsidRPr="00A63CEC" w:rsidRDefault="00A63CEC" w:rsidP="00D91A72"/>
    <w:p w14:paraId="02EA9C3B" w14:textId="77777777" w:rsidR="00920DD5" w:rsidRDefault="00920DD5" w:rsidP="0063748A"/>
    <w:sectPr w:rsidR="00920DD5" w:rsidSect="00886198">
      <w:headerReference w:type="default" r:id="rId20"/>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8F1AA8" w14:textId="77777777" w:rsidR="00C96C16" w:rsidRDefault="00C96C16" w:rsidP="00886198">
      <w:r>
        <w:separator/>
      </w:r>
    </w:p>
  </w:endnote>
  <w:endnote w:type="continuationSeparator" w:id="0">
    <w:p w14:paraId="240D6B0B" w14:textId="77777777" w:rsidR="00C96C16" w:rsidRDefault="00C96C16" w:rsidP="00886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957CA" w14:textId="77777777" w:rsidR="00C96C16" w:rsidRDefault="00C96C16" w:rsidP="00886198">
      <w:r>
        <w:separator/>
      </w:r>
    </w:p>
  </w:footnote>
  <w:footnote w:type="continuationSeparator" w:id="0">
    <w:p w14:paraId="53AFF8D6" w14:textId="77777777" w:rsidR="00C96C16" w:rsidRDefault="00C96C16" w:rsidP="00886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423146"/>
      <w:docPartObj>
        <w:docPartGallery w:val="Page Numbers (Top of Page)"/>
        <w:docPartUnique/>
      </w:docPartObj>
    </w:sdtPr>
    <w:sdtEndPr>
      <w:rPr>
        <w:noProof/>
      </w:rPr>
    </w:sdtEndPr>
    <w:sdtContent>
      <w:p w14:paraId="7A4AB87C" w14:textId="1BC2C6EA" w:rsidR="00886198" w:rsidRDefault="0088619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6EE9AD7" w14:textId="77777777" w:rsidR="00886198" w:rsidRDefault="008861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35507E"/>
    <w:multiLevelType w:val="hybridMultilevel"/>
    <w:tmpl w:val="E35AA520"/>
    <w:lvl w:ilvl="0" w:tplc="2E56FC34">
      <w:start w:val="1"/>
      <w:numFmt w:val="decimal"/>
      <w:lvlText w:val="%1."/>
      <w:lvlJc w:val="left"/>
      <w:pPr>
        <w:ind w:left="502" w:hanging="360"/>
      </w:pPr>
      <w:rPr>
        <w:rFonts w:hint="default"/>
        <w:sz w:val="24"/>
        <w:szCs w:val="24"/>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2C586BD6"/>
    <w:multiLevelType w:val="hybridMultilevel"/>
    <w:tmpl w:val="E0ACCF32"/>
    <w:lvl w:ilvl="0" w:tplc="62F6F2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F4242F8"/>
    <w:multiLevelType w:val="hybridMultilevel"/>
    <w:tmpl w:val="C9EAB2E0"/>
    <w:lvl w:ilvl="0" w:tplc="6E922EC0">
      <w:start w:val="1"/>
      <w:numFmt w:val="decimal"/>
      <w:lvlText w:val="%1."/>
      <w:lvlJc w:val="left"/>
      <w:pPr>
        <w:ind w:left="720" w:hanging="36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586F6F"/>
    <w:multiLevelType w:val="hybridMultilevel"/>
    <w:tmpl w:val="9FE0C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4646DA"/>
    <w:multiLevelType w:val="hybridMultilevel"/>
    <w:tmpl w:val="04A47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DC7551"/>
    <w:multiLevelType w:val="hybridMultilevel"/>
    <w:tmpl w:val="BEAC6240"/>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C5829"/>
    <w:multiLevelType w:val="hybridMultilevel"/>
    <w:tmpl w:val="390CDC08"/>
    <w:lvl w:ilvl="0" w:tplc="64B859BE">
      <w:start w:val="5"/>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7D050569"/>
    <w:multiLevelType w:val="hybridMultilevel"/>
    <w:tmpl w:val="61DE11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6"/>
  </w:num>
  <w:num w:numId="5">
    <w:abstractNumId w:val="2"/>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82A"/>
    <w:rsid w:val="000110C0"/>
    <w:rsid w:val="00015F28"/>
    <w:rsid w:val="00020DC3"/>
    <w:rsid w:val="00021605"/>
    <w:rsid w:val="00071991"/>
    <w:rsid w:val="000A4CC1"/>
    <w:rsid w:val="000D4F01"/>
    <w:rsid w:val="000F2E15"/>
    <w:rsid w:val="0012703F"/>
    <w:rsid w:val="00137F60"/>
    <w:rsid w:val="0016212D"/>
    <w:rsid w:val="001951ED"/>
    <w:rsid w:val="00230D09"/>
    <w:rsid w:val="00243AC8"/>
    <w:rsid w:val="00245FF9"/>
    <w:rsid w:val="002523B6"/>
    <w:rsid w:val="00256AA9"/>
    <w:rsid w:val="00265FF6"/>
    <w:rsid w:val="00292A50"/>
    <w:rsid w:val="002C2313"/>
    <w:rsid w:val="002C5140"/>
    <w:rsid w:val="002E46F8"/>
    <w:rsid w:val="002F159B"/>
    <w:rsid w:val="00312127"/>
    <w:rsid w:val="003142C7"/>
    <w:rsid w:val="00315DBA"/>
    <w:rsid w:val="00331009"/>
    <w:rsid w:val="00342C8E"/>
    <w:rsid w:val="003475D1"/>
    <w:rsid w:val="00367872"/>
    <w:rsid w:val="00393DB3"/>
    <w:rsid w:val="00395DA7"/>
    <w:rsid w:val="003A5DBD"/>
    <w:rsid w:val="003A5FD4"/>
    <w:rsid w:val="003D5691"/>
    <w:rsid w:val="003E67C3"/>
    <w:rsid w:val="003E6FD2"/>
    <w:rsid w:val="00416173"/>
    <w:rsid w:val="00416552"/>
    <w:rsid w:val="00437857"/>
    <w:rsid w:val="00472BE2"/>
    <w:rsid w:val="004935A5"/>
    <w:rsid w:val="004C013D"/>
    <w:rsid w:val="004C25AA"/>
    <w:rsid w:val="004D0A78"/>
    <w:rsid w:val="004D1F7E"/>
    <w:rsid w:val="004D4098"/>
    <w:rsid w:val="004F41A9"/>
    <w:rsid w:val="004F7930"/>
    <w:rsid w:val="0050258D"/>
    <w:rsid w:val="0052409E"/>
    <w:rsid w:val="00544DBD"/>
    <w:rsid w:val="00545273"/>
    <w:rsid w:val="005570C5"/>
    <w:rsid w:val="00591BF2"/>
    <w:rsid w:val="005A4AF9"/>
    <w:rsid w:val="005C200F"/>
    <w:rsid w:val="005C7AB2"/>
    <w:rsid w:val="0063748A"/>
    <w:rsid w:val="00646F88"/>
    <w:rsid w:val="0067707A"/>
    <w:rsid w:val="006B0215"/>
    <w:rsid w:val="006D1222"/>
    <w:rsid w:val="006F1303"/>
    <w:rsid w:val="00712579"/>
    <w:rsid w:val="00713E1B"/>
    <w:rsid w:val="00713F85"/>
    <w:rsid w:val="0077082A"/>
    <w:rsid w:val="00777563"/>
    <w:rsid w:val="007B78DA"/>
    <w:rsid w:val="007C4DE9"/>
    <w:rsid w:val="007D28D3"/>
    <w:rsid w:val="007D4852"/>
    <w:rsid w:val="007E78CC"/>
    <w:rsid w:val="008103C0"/>
    <w:rsid w:val="00821522"/>
    <w:rsid w:val="008348DE"/>
    <w:rsid w:val="00846DCB"/>
    <w:rsid w:val="008538CC"/>
    <w:rsid w:val="00873416"/>
    <w:rsid w:val="00884F8B"/>
    <w:rsid w:val="00886198"/>
    <w:rsid w:val="008E1802"/>
    <w:rsid w:val="0090414E"/>
    <w:rsid w:val="00920DD5"/>
    <w:rsid w:val="0092525A"/>
    <w:rsid w:val="00944B36"/>
    <w:rsid w:val="00944DFF"/>
    <w:rsid w:val="00973E35"/>
    <w:rsid w:val="009A539F"/>
    <w:rsid w:val="009A6A65"/>
    <w:rsid w:val="009D2885"/>
    <w:rsid w:val="009E3104"/>
    <w:rsid w:val="009F0586"/>
    <w:rsid w:val="00A12BB6"/>
    <w:rsid w:val="00A409EE"/>
    <w:rsid w:val="00A554E4"/>
    <w:rsid w:val="00A63CEC"/>
    <w:rsid w:val="00A86847"/>
    <w:rsid w:val="00AE4FAE"/>
    <w:rsid w:val="00B92962"/>
    <w:rsid w:val="00BB7E1A"/>
    <w:rsid w:val="00BC249B"/>
    <w:rsid w:val="00BE3BAC"/>
    <w:rsid w:val="00C04709"/>
    <w:rsid w:val="00C119FC"/>
    <w:rsid w:val="00C12992"/>
    <w:rsid w:val="00C57A06"/>
    <w:rsid w:val="00C60C93"/>
    <w:rsid w:val="00C96C16"/>
    <w:rsid w:val="00D03DC5"/>
    <w:rsid w:val="00D118EF"/>
    <w:rsid w:val="00D21572"/>
    <w:rsid w:val="00D91A72"/>
    <w:rsid w:val="00DA015F"/>
    <w:rsid w:val="00DC0D65"/>
    <w:rsid w:val="00DC70D8"/>
    <w:rsid w:val="00DD2588"/>
    <w:rsid w:val="00DE2754"/>
    <w:rsid w:val="00DE6531"/>
    <w:rsid w:val="00E126E6"/>
    <w:rsid w:val="00E307E5"/>
    <w:rsid w:val="00E6483C"/>
    <w:rsid w:val="00E75222"/>
    <w:rsid w:val="00EC7CEE"/>
    <w:rsid w:val="00EE477A"/>
    <w:rsid w:val="00EE7B87"/>
    <w:rsid w:val="00F10C23"/>
    <w:rsid w:val="00F13269"/>
    <w:rsid w:val="00F2371A"/>
    <w:rsid w:val="00F4390B"/>
    <w:rsid w:val="00F43BF7"/>
    <w:rsid w:val="00F636D7"/>
    <w:rsid w:val="00F879CA"/>
    <w:rsid w:val="00F912CE"/>
    <w:rsid w:val="00F96E2F"/>
    <w:rsid w:val="00FA2494"/>
    <w:rsid w:val="00FA6E1B"/>
    <w:rsid w:val="00FB773B"/>
    <w:rsid w:val="00FC2C32"/>
    <w:rsid w:val="00FC767E"/>
    <w:rsid w:val="00FE2AAE"/>
    <w:rsid w:val="00FF1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6EBC58"/>
  <w15:chartTrackingRefBased/>
  <w15:docId w15:val="{9A4E8120-DB95-4D8B-A7DD-E4ED88B93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AC"/>
    <w:rPr>
      <w:sz w:val="24"/>
      <w:szCs w:val="24"/>
    </w:rPr>
  </w:style>
  <w:style w:type="paragraph" w:styleId="Heading1">
    <w:name w:val="heading 1"/>
    <w:basedOn w:val="Normal"/>
    <w:next w:val="Normal"/>
    <w:link w:val="Heading1Char"/>
    <w:qFormat/>
    <w:rsid w:val="00886198"/>
    <w:pPr>
      <w:keepNext/>
      <w:keepLines/>
      <w:spacing w:before="240"/>
      <w:outlineLvl w:val="0"/>
    </w:pPr>
    <w:rPr>
      <w:rFonts w:eastAsiaTheme="majorEastAsia" w:cstheme="majorBidi"/>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BAC"/>
    <w:pPr>
      <w:ind w:left="720"/>
      <w:contextualSpacing/>
    </w:pPr>
  </w:style>
  <w:style w:type="character" w:styleId="Hyperlink">
    <w:name w:val="Hyperlink"/>
    <w:basedOn w:val="DefaultParagraphFont"/>
    <w:uiPriority w:val="99"/>
    <w:rsid w:val="0052409E"/>
    <w:rPr>
      <w:color w:val="0563C1" w:themeColor="hyperlink"/>
      <w:u w:val="single"/>
    </w:rPr>
  </w:style>
  <w:style w:type="character" w:styleId="UnresolvedMention">
    <w:name w:val="Unresolved Mention"/>
    <w:basedOn w:val="DefaultParagraphFont"/>
    <w:uiPriority w:val="99"/>
    <w:semiHidden/>
    <w:unhideWhenUsed/>
    <w:rsid w:val="0052409E"/>
    <w:rPr>
      <w:color w:val="605E5C"/>
      <w:shd w:val="clear" w:color="auto" w:fill="E1DFDD"/>
    </w:rPr>
  </w:style>
  <w:style w:type="character" w:styleId="SubtleReference">
    <w:name w:val="Subtle Reference"/>
    <w:basedOn w:val="DefaultParagraphFont"/>
    <w:uiPriority w:val="31"/>
    <w:qFormat/>
    <w:rsid w:val="0052409E"/>
    <w:rPr>
      <w:smallCaps/>
      <w:color w:val="5A5A5A" w:themeColor="text1" w:themeTint="A5"/>
    </w:rPr>
  </w:style>
  <w:style w:type="paragraph" w:styleId="NormalWeb">
    <w:name w:val="Normal (Web)"/>
    <w:basedOn w:val="Normal"/>
    <w:uiPriority w:val="99"/>
    <w:unhideWhenUsed/>
    <w:rsid w:val="00A554E4"/>
    <w:pPr>
      <w:spacing w:before="100" w:beforeAutospacing="1" w:after="100" w:afterAutospacing="1"/>
    </w:pPr>
  </w:style>
  <w:style w:type="character" w:customStyle="1" w:styleId="Heading1Char">
    <w:name w:val="Heading 1 Char"/>
    <w:basedOn w:val="DefaultParagraphFont"/>
    <w:link w:val="Heading1"/>
    <w:rsid w:val="00886198"/>
    <w:rPr>
      <w:rFonts w:eastAsiaTheme="majorEastAsia" w:cstheme="majorBidi"/>
      <w:sz w:val="24"/>
      <w:szCs w:val="32"/>
    </w:rPr>
  </w:style>
  <w:style w:type="paragraph" w:styleId="TOCHeading">
    <w:name w:val="TOC Heading"/>
    <w:basedOn w:val="Heading1"/>
    <w:next w:val="Normal"/>
    <w:uiPriority w:val="39"/>
    <w:unhideWhenUsed/>
    <w:qFormat/>
    <w:rsid w:val="00021605"/>
    <w:pPr>
      <w:spacing w:line="259" w:lineRule="auto"/>
      <w:outlineLvl w:val="9"/>
    </w:pPr>
    <w:rPr>
      <w:lang w:val="en-US" w:eastAsia="en-US"/>
    </w:rPr>
  </w:style>
  <w:style w:type="paragraph" w:styleId="Header">
    <w:name w:val="header"/>
    <w:basedOn w:val="Normal"/>
    <w:link w:val="HeaderChar"/>
    <w:uiPriority w:val="99"/>
    <w:rsid w:val="00886198"/>
    <w:pPr>
      <w:tabs>
        <w:tab w:val="center" w:pos="4513"/>
        <w:tab w:val="right" w:pos="9026"/>
      </w:tabs>
    </w:pPr>
  </w:style>
  <w:style w:type="character" w:customStyle="1" w:styleId="HeaderChar">
    <w:name w:val="Header Char"/>
    <w:basedOn w:val="DefaultParagraphFont"/>
    <w:link w:val="Header"/>
    <w:uiPriority w:val="99"/>
    <w:rsid w:val="00886198"/>
    <w:rPr>
      <w:sz w:val="24"/>
      <w:szCs w:val="24"/>
    </w:rPr>
  </w:style>
  <w:style w:type="paragraph" w:styleId="Footer">
    <w:name w:val="footer"/>
    <w:basedOn w:val="Normal"/>
    <w:link w:val="FooterChar"/>
    <w:rsid w:val="00886198"/>
    <w:pPr>
      <w:tabs>
        <w:tab w:val="center" w:pos="4513"/>
        <w:tab w:val="right" w:pos="9026"/>
      </w:tabs>
    </w:pPr>
  </w:style>
  <w:style w:type="character" w:customStyle="1" w:styleId="FooterChar">
    <w:name w:val="Footer Char"/>
    <w:basedOn w:val="DefaultParagraphFont"/>
    <w:link w:val="Footer"/>
    <w:rsid w:val="00886198"/>
    <w:rPr>
      <w:sz w:val="24"/>
      <w:szCs w:val="24"/>
    </w:rPr>
  </w:style>
  <w:style w:type="paragraph" w:styleId="TOC1">
    <w:name w:val="toc 1"/>
    <w:basedOn w:val="Normal"/>
    <w:next w:val="Normal"/>
    <w:autoRedefine/>
    <w:uiPriority w:val="39"/>
    <w:rsid w:val="00DC0D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378285">
      <w:bodyDiv w:val="1"/>
      <w:marLeft w:val="0"/>
      <w:marRight w:val="0"/>
      <w:marTop w:val="0"/>
      <w:marBottom w:val="0"/>
      <w:divBdr>
        <w:top w:val="none" w:sz="0" w:space="0" w:color="auto"/>
        <w:left w:val="none" w:sz="0" w:space="0" w:color="auto"/>
        <w:bottom w:val="none" w:sz="0" w:space="0" w:color="auto"/>
        <w:right w:val="none" w:sz="0" w:space="0" w:color="auto"/>
      </w:divBdr>
      <w:divsChild>
        <w:div w:id="945313582">
          <w:marLeft w:val="0"/>
          <w:marRight w:val="0"/>
          <w:marTop w:val="0"/>
          <w:marBottom w:val="0"/>
          <w:divBdr>
            <w:top w:val="none" w:sz="0" w:space="0" w:color="auto"/>
            <w:left w:val="none" w:sz="0" w:space="0" w:color="auto"/>
            <w:bottom w:val="none" w:sz="0" w:space="0" w:color="auto"/>
            <w:right w:val="none" w:sz="0" w:space="0" w:color="auto"/>
          </w:divBdr>
          <w:divsChild>
            <w:div w:id="447965506">
              <w:marLeft w:val="0"/>
              <w:marRight w:val="0"/>
              <w:marTop w:val="0"/>
              <w:marBottom w:val="0"/>
              <w:divBdr>
                <w:top w:val="none" w:sz="0" w:space="0" w:color="auto"/>
                <w:left w:val="none" w:sz="0" w:space="0" w:color="auto"/>
                <w:bottom w:val="none" w:sz="0" w:space="0" w:color="auto"/>
                <w:right w:val="none" w:sz="0" w:space="0" w:color="auto"/>
              </w:divBdr>
              <w:divsChild>
                <w:div w:id="1796176738">
                  <w:marLeft w:val="0"/>
                  <w:marRight w:val="0"/>
                  <w:marTop w:val="0"/>
                  <w:marBottom w:val="0"/>
                  <w:divBdr>
                    <w:top w:val="none" w:sz="0" w:space="0" w:color="auto"/>
                    <w:left w:val="none" w:sz="0" w:space="0" w:color="auto"/>
                    <w:bottom w:val="none" w:sz="0" w:space="0" w:color="auto"/>
                    <w:right w:val="none" w:sz="0" w:space="0" w:color="auto"/>
                  </w:divBdr>
                  <w:divsChild>
                    <w:div w:id="154358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185032">
      <w:bodyDiv w:val="1"/>
      <w:marLeft w:val="0"/>
      <w:marRight w:val="0"/>
      <w:marTop w:val="0"/>
      <w:marBottom w:val="0"/>
      <w:divBdr>
        <w:top w:val="none" w:sz="0" w:space="0" w:color="auto"/>
        <w:left w:val="none" w:sz="0" w:space="0" w:color="auto"/>
        <w:bottom w:val="none" w:sz="0" w:space="0" w:color="auto"/>
        <w:right w:val="none" w:sz="0" w:space="0" w:color="auto"/>
      </w:divBdr>
    </w:div>
    <w:div w:id="197331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3/06/how-to-give-a-killer-presentation" TargetMode="External"/><Relationship Id="rId13" Type="http://schemas.openxmlformats.org/officeDocument/2006/relationships/hyperlink" Target="https://www.ngenperformance.com/blog/leadership-2/the-value-of-self-reflection" TargetMode="External"/><Relationship Id="rId18" Type="http://schemas.openxmlformats.org/officeDocument/2006/relationships/hyperlink" Target="https://talentbridge.com/blog/7-steps-to-improve-your-analitical-thinking-skill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wordstream.com/blog/ws/2014/11/19/how-to-improve-presentation-skills" TargetMode="External"/><Relationship Id="rId17" Type="http://schemas.openxmlformats.org/officeDocument/2006/relationships/hyperlink" Target="https://www.mediate.com/articles/sharlandA4.cfm" TargetMode="External"/><Relationship Id="rId2" Type="http://schemas.openxmlformats.org/officeDocument/2006/relationships/numbering" Target="numbering.xml"/><Relationship Id="rId16" Type="http://schemas.openxmlformats.org/officeDocument/2006/relationships/hyperlink" Target="https://www.eln.io/blog/gibbs-reflective-cycle-model-198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career-advice/resumes-cover-letter/analitical-skills" TargetMode="External"/><Relationship Id="rId5" Type="http://schemas.openxmlformats.org/officeDocument/2006/relationships/webSettings" Target="webSettings.xml"/><Relationship Id="rId15" Type="http://schemas.openxmlformats.org/officeDocument/2006/relationships/hyperlink" Target="https://www.monach.edu/rlo/research-writing-assignments/writing/paraphrasing-summarising-and-quoting" TargetMode="External"/><Relationship Id="rId10" Type="http://schemas.openxmlformats.org/officeDocument/2006/relationships/hyperlink" Target="https://www.impactfactory.com/library/presentation-skills-seven-laws" TargetMode="External"/><Relationship Id="rId19" Type="http://schemas.openxmlformats.org/officeDocument/2006/relationships/hyperlink" Target="https://www.utc.edu/center-academic-support-advisement/tips-for-academic-success/note-taking-php" TargetMode="External"/><Relationship Id="rId4" Type="http://schemas.openxmlformats.org/officeDocument/2006/relationships/settings" Target="settings.xml"/><Relationship Id="rId9" Type="http://schemas.openxmlformats.org/officeDocument/2006/relationships/hyperlink" Target="https://www.enago.com/academy/how-to-gather-information-for-research-smartly/" TargetMode="External"/><Relationship Id="rId14" Type="http://schemas.openxmlformats.org/officeDocument/2006/relationships/hyperlink" Target="https://www.macmillan.com/studentstudyskills/page/Presentation-skill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8E76A-40B5-4E3C-91AF-F7AC07707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TotalTime>
  <Pages>9</Pages>
  <Words>2293</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Georgieva (1906944)</dc:creator>
  <cp:keywords/>
  <dc:description/>
  <cp:lastModifiedBy>Yordanka Georgieva (1906944)</cp:lastModifiedBy>
  <cp:revision>43</cp:revision>
  <dcterms:created xsi:type="dcterms:W3CDTF">2020-06-13T14:46:00Z</dcterms:created>
  <dcterms:modified xsi:type="dcterms:W3CDTF">2020-08-20T15:10:00Z</dcterms:modified>
</cp:coreProperties>
</file>