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r w:rsidR="00B83439">
              <w:rPr>
                <w:rFonts w:ascii="Arial" w:hAnsi="Arial" w:cs="Arial"/>
                <w:b/>
              </w:rPr>
              <w:t>– Part A</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B24DE7"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47700A">
              <w:rPr>
                <w:rFonts w:ascii="Arial" w:hAnsi="Arial" w:cs="Arial"/>
                <w:b/>
                <w:sz w:val="22"/>
                <w:szCs w:val="22"/>
              </w:rPr>
              <w:t>Jessica Richardson</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47700A" w:rsidP="001E57C1">
            <w:pPr>
              <w:spacing w:before="120" w:after="120"/>
              <w:jc w:val="both"/>
              <w:rPr>
                <w:rFonts w:ascii="Arial" w:hAnsi="Arial" w:cs="Arial"/>
                <w:b/>
                <w:sz w:val="22"/>
                <w:szCs w:val="22"/>
              </w:rPr>
            </w:pPr>
            <w:r>
              <w:rPr>
                <w:rFonts w:ascii="Arial" w:hAnsi="Arial" w:cs="Arial"/>
                <w:b/>
                <w:sz w:val="22"/>
                <w:szCs w:val="22"/>
              </w:rPr>
              <w:t>1505106</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C3920" w:rsidP="00E51AAC">
            <w:pPr>
              <w:spacing w:before="120" w:after="120"/>
              <w:jc w:val="both"/>
              <w:rPr>
                <w:rFonts w:ascii="Arial" w:hAnsi="Arial" w:cs="Arial"/>
                <w:b/>
                <w:sz w:val="22"/>
                <w:szCs w:val="22"/>
              </w:rPr>
            </w:pPr>
            <w:r>
              <w:rPr>
                <w:rFonts w:ascii="Arial" w:hAnsi="Arial" w:cs="Arial"/>
                <w:b/>
                <w:sz w:val="22"/>
                <w:szCs w:val="22"/>
              </w:rPr>
              <w:t>BA Ed. With QTS</w:t>
            </w:r>
          </w:p>
        </w:tc>
      </w:tr>
      <w:tr w:rsidR="008F1308" w:rsidRPr="00A406E5">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32ED4" w:rsidP="00E51AAC">
            <w:pPr>
              <w:spacing w:before="120" w:after="120"/>
              <w:jc w:val="both"/>
              <w:rPr>
                <w:rFonts w:ascii="Arial" w:hAnsi="Arial" w:cs="Arial"/>
                <w:b/>
                <w:sz w:val="22"/>
                <w:szCs w:val="22"/>
              </w:rPr>
            </w:pPr>
            <w:r>
              <w:rPr>
                <w:rFonts w:ascii="Arial" w:hAnsi="Arial" w:cs="Arial"/>
                <w:b/>
                <w:sz w:val="22"/>
                <w:szCs w:val="22"/>
              </w:rPr>
              <w:t>Curriculum Matters</w:t>
            </w:r>
          </w:p>
        </w:tc>
      </w:tr>
      <w:tr w:rsidR="00B84B5B" w:rsidRPr="00A406E5">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32ED4" w:rsidP="00152E9D">
            <w:pPr>
              <w:spacing w:before="120" w:after="120"/>
              <w:jc w:val="both"/>
              <w:rPr>
                <w:rFonts w:ascii="Arial" w:hAnsi="Arial" w:cs="Arial"/>
                <w:b/>
                <w:sz w:val="22"/>
                <w:szCs w:val="22"/>
              </w:rPr>
            </w:pPr>
            <w:r>
              <w:rPr>
                <w:rFonts w:ascii="Arial" w:hAnsi="Arial" w:cs="Arial"/>
                <w:b/>
                <w:sz w:val="22"/>
                <w:szCs w:val="22"/>
              </w:rPr>
              <w:t>ECAD4011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32ED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57D76" w:rsidP="009340B6">
            <w:pPr>
              <w:spacing w:before="120" w:after="120"/>
              <w:rPr>
                <w:rFonts w:ascii="Arial" w:hAnsi="Arial" w:cs="Arial"/>
                <w:b/>
                <w:sz w:val="22"/>
                <w:szCs w:val="22"/>
              </w:rPr>
            </w:pPr>
            <w:r>
              <w:rPr>
                <w:rFonts w:ascii="Arial" w:hAnsi="Arial" w:cs="Arial"/>
                <w:b/>
                <w:sz w:val="22"/>
                <w:szCs w:val="22"/>
              </w:rPr>
              <w:t>Prepare and present a</w:t>
            </w:r>
            <w:r w:rsidR="00432ED4">
              <w:rPr>
                <w:rFonts w:ascii="Arial" w:hAnsi="Arial" w:cs="Arial"/>
                <w:b/>
                <w:sz w:val="22"/>
                <w:szCs w:val="22"/>
              </w:rPr>
              <w:t xml:space="preserve"> resource</w:t>
            </w:r>
            <w:r>
              <w:rPr>
                <w:rFonts w:ascii="Arial" w:hAnsi="Arial" w:cs="Arial"/>
                <w:b/>
                <w:sz w:val="22"/>
                <w:szCs w:val="22"/>
              </w:rPr>
              <w:t xml:space="preserve"> suitable for a year group of your choice within the Foun</w:t>
            </w:r>
            <w:r w:rsidR="00B33088">
              <w:rPr>
                <w:rFonts w:ascii="Arial" w:hAnsi="Arial" w:cs="Arial"/>
                <w:b/>
                <w:sz w:val="22"/>
                <w:szCs w:val="22"/>
              </w:rPr>
              <w:t>da</w:t>
            </w:r>
            <w:r w:rsidR="005C6E5C">
              <w:rPr>
                <w:rFonts w:ascii="Arial" w:hAnsi="Arial" w:cs="Arial"/>
                <w:b/>
                <w:sz w:val="22"/>
                <w:szCs w:val="22"/>
              </w:rPr>
              <w:t xml:space="preserve">tion Phase that develops </w:t>
            </w:r>
            <w:r>
              <w:rPr>
                <w:rFonts w:ascii="Arial" w:hAnsi="Arial" w:cs="Arial"/>
                <w:b/>
                <w:sz w:val="22"/>
                <w:szCs w:val="22"/>
              </w:rPr>
              <w:t>learning</w:t>
            </w:r>
            <w:r w:rsidR="005C6E5C">
              <w:rPr>
                <w:rFonts w:ascii="Arial" w:hAnsi="Arial" w:cs="Arial"/>
                <w:b/>
                <w:sz w:val="22"/>
                <w:szCs w:val="22"/>
              </w:rPr>
              <w:t xml:space="preserve"> across the curriculum. </w:t>
            </w:r>
            <w:r w:rsidR="00432ED4">
              <w:rPr>
                <w:rFonts w:ascii="Arial" w:hAnsi="Arial" w:cs="Arial"/>
                <w:b/>
                <w:sz w:val="22"/>
                <w:szCs w:val="22"/>
              </w:rPr>
              <w:t xml:space="preserve">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33088" w:rsidP="00FC3920">
            <w:pPr>
              <w:spacing w:before="120" w:after="120"/>
              <w:rPr>
                <w:rFonts w:ascii="Arial" w:hAnsi="Arial" w:cs="Arial"/>
                <w:b/>
                <w:sz w:val="22"/>
                <w:szCs w:val="22"/>
              </w:rPr>
            </w:pPr>
            <w:proofErr w:type="gramStart"/>
            <w:r>
              <w:rPr>
                <w:rFonts w:ascii="Arial" w:hAnsi="Arial" w:cs="Arial"/>
                <w:b/>
                <w:sz w:val="22"/>
                <w:szCs w:val="22"/>
              </w:rPr>
              <w:t>1,000 word</w:t>
            </w:r>
            <w:proofErr w:type="gramEnd"/>
            <w:r>
              <w:rPr>
                <w:rFonts w:ascii="Arial" w:hAnsi="Arial" w:cs="Arial"/>
                <w:b/>
                <w:sz w:val="22"/>
                <w:szCs w:val="22"/>
              </w:rPr>
              <w:t xml:space="preserve"> equivalent. </w:t>
            </w:r>
          </w:p>
        </w:tc>
      </w:tr>
      <w:tr w:rsidR="00B84B5B" w:rsidRPr="00A406E5">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F78E7" w:rsidP="005F0579">
            <w:pPr>
              <w:spacing w:before="120" w:after="120"/>
              <w:jc w:val="both"/>
              <w:rPr>
                <w:rFonts w:ascii="Arial" w:hAnsi="Arial" w:cs="Arial"/>
                <w:b/>
                <w:sz w:val="22"/>
                <w:szCs w:val="22"/>
              </w:rPr>
            </w:pPr>
            <w:r>
              <w:rPr>
                <w:rFonts w:ascii="Arial" w:hAnsi="Arial" w:cs="Arial"/>
                <w:b/>
                <w:sz w:val="22"/>
                <w:szCs w:val="22"/>
              </w:rPr>
              <w:t>14</w:t>
            </w:r>
            <w:r w:rsidRPr="00DF78E7">
              <w:rPr>
                <w:rFonts w:ascii="Arial" w:hAnsi="Arial" w:cs="Arial"/>
                <w:b/>
                <w:sz w:val="22"/>
                <w:szCs w:val="22"/>
                <w:vertAlign w:val="superscript"/>
              </w:rPr>
              <w:t>th</w:t>
            </w:r>
            <w:r>
              <w:rPr>
                <w:rFonts w:ascii="Arial" w:hAnsi="Arial" w:cs="Arial"/>
                <w:b/>
                <w:sz w:val="22"/>
                <w:szCs w:val="22"/>
              </w:rPr>
              <w:t xml:space="preserve"> </w:t>
            </w:r>
            <w:proofErr w:type="gramStart"/>
            <w:r>
              <w:rPr>
                <w:rFonts w:ascii="Arial" w:hAnsi="Arial" w:cs="Arial"/>
                <w:b/>
                <w:sz w:val="22"/>
                <w:szCs w:val="22"/>
              </w:rPr>
              <w:t>December,</w:t>
            </w:r>
            <w:proofErr w:type="gramEnd"/>
            <w:r>
              <w:rPr>
                <w:rFonts w:ascii="Arial" w:hAnsi="Arial" w:cs="Arial"/>
                <w:b/>
                <w:sz w:val="22"/>
                <w:szCs w:val="22"/>
              </w:rPr>
              <w:t xml:space="preserve"> 2018.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C3920" w:rsidP="00FC3920">
            <w:pPr>
              <w:spacing w:before="120" w:after="120"/>
              <w:rPr>
                <w:rFonts w:ascii="Arial" w:hAnsi="Arial" w:cs="Arial"/>
                <w:b/>
                <w:sz w:val="22"/>
                <w:szCs w:val="22"/>
              </w:rPr>
            </w:pPr>
            <w:r>
              <w:rPr>
                <w:rFonts w:ascii="Arial" w:hAnsi="Arial" w:cs="Arial"/>
                <w:b/>
                <w:sz w:val="22"/>
                <w:szCs w:val="22"/>
              </w:rPr>
              <w:t xml:space="preserve">Monday </w:t>
            </w:r>
            <w:r w:rsidR="00100A05">
              <w:rPr>
                <w:rFonts w:ascii="Arial" w:hAnsi="Arial" w:cs="Arial"/>
                <w:b/>
                <w:sz w:val="22"/>
                <w:szCs w:val="22"/>
              </w:rPr>
              <w:t>4</w:t>
            </w:r>
            <w:r w:rsidR="00100A05" w:rsidRPr="00100A05">
              <w:rPr>
                <w:rFonts w:ascii="Arial" w:hAnsi="Arial" w:cs="Arial"/>
                <w:b/>
                <w:sz w:val="22"/>
                <w:szCs w:val="22"/>
                <w:vertAlign w:val="superscript"/>
              </w:rPr>
              <w:t>th</w:t>
            </w:r>
            <w:r w:rsidR="00100A05">
              <w:rPr>
                <w:rFonts w:ascii="Arial" w:hAnsi="Arial" w:cs="Arial"/>
                <w:b/>
                <w:sz w:val="22"/>
                <w:szCs w:val="22"/>
              </w:rPr>
              <w:t xml:space="preserve"> </w:t>
            </w:r>
            <w:proofErr w:type="gramStart"/>
            <w:r w:rsidR="00100A05">
              <w:rPr>
                <w:rFonts w:ascii="Arial" w:hAnsi="Arial" w:cs="Arial"/>
                <w:b/>
                <w:sz w:val="22"/>
                <w:szCs w:val="22"/>
              </w:rPr>
              <w:t>February,</w:t>
            </w:r>
            <w:proofErr w:type="gramEnd"/>
            <w:r w:rsidR="00100A05">
              <w:rPr>
                <w:rFonts w:ascii="Arial" w:hAnsi="Arial" w:cs="Arial"/>
                <w:b/>
                <w:sz w:val="22"/>
                <w:szCs w:val="22"/>
              </w:rPr>
              <w:t xml:space="preserve"> 2019. </w:t>
            </w:r>
          </w:p>
        </w:tc>
      </w:tr>
      <w:tr w:rsidR="00152E9D" w:rsidRP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tc>
          <w:tcPr>
            <w:tcW w:w="9747" w:type="dxa"/>
          </w:tcPr>
          <w:p w:rsidR="00C01A3F" w:rsidRPr="009340B6" w:rsidRDefault="00C01A3F" w:rsidP="00273FEE">
            <w:pPr>
              <w:rPr>
                <w:rFonts w:ascii="Arial" w:hAnsi="Arial" w:cs="Arial"/>
                <w:sz w:val="24"/>
                <w:szCs w:val="22"/>
              </w:rPr>
            </w:pPr>
          </w:p>
          <w:p w:rsidR="00457D76" w:rsidRPr="009340B6" w:rsidRDefault="00457D76" w:rsidP="00457D76">
            <w:pPr>
              <w:pStyle w:val="heading"/>
              <w:spacing w:line="360" w:lineRule="auto"/>
              <w:ind w:left="0" w:firstLine="0"/>
              <w:jc w:val="both"/>
              <w:rPr>
                <w:rFonts w:ascii="Arial" w:hAnsi="Arial" w:cs="Arial"/>
                <w:szCs w:val="24"/>
              </w:rPr>
            </w:pPr>
            <w:r w:rsidRPr="009340B6">
              <w:rPr>
                <w:rFonts w:ascii="Arial" w:hAnsi="Arial" w:cs="Arial"/>
                <w:szCs w:val="24"/>
              </w:rPr>
              <w:t>LEARNING OUTCOMES</w:t>
            </w:r>
          </w:p>
          <w:p w:rsidR="00457D76" w:rsidRPr="009340B6" w:rsidRDefault="00457D76" w:rsidP="00457D76">
            <w:pPr>
              <w:pStyle w:val="heading"/>
              <w:spacing w:line="360" w:lineRule="auto"/>
              <w:rPr>
                <w:rFonts w:ascii="Arial" w:hAnsi="Arial" w:cs="Arial"/>
                <w:b w:val="0"/>
                <w:szCs w:val="24"/>
              </w:rPr>
            </w:pPr>
            <w:r w:rsidRPr="009340B6">
              <w:rPr>
                <w:rFonts w:ascii="Arial" w:hAnsi="Arial" w:cs="Arial"/>
                <w:b w:val="0"/>
                <w:szCs w:val="24"/>
              </w:rPr>
              <w:t>By the end of this module you should be able to:</w:t>
            </w: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secure knowledge and understanding of the scope, character and purpose of the primary curriculum in Wales.</w:t>
            </w:r>
          </w:p>
          <w:p w:rsidR="00457D76" w:rsidRPr="009340B6" w:rsidRDefault="00457D76" w:rsidP="00457D76">
            <w:pPr>
              <w:pStyle w:val="ListParagraph"/>
              <w:ind w:left="709"/>
              <w:contextualSpacing w:val="0"/>
              <w:jc w:val="both"/>
              <w:rPr>
                <w:rFonts w:ascii="Arial" w:hAnsi="Arial" w:cs="Arial"/>
                <w:sz w:val="24"/>
              </w:rPr>
            </w:pP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Identify effective approaches to the delivery of Foundation Phase areas of learning and Key Stage 2 non-core subjects including planning, preparation and evaluation of resources to support learning and teaching.</w:t>
            </w:r>
          </w:p>
          <w:p w:rsidR="00457D76" w:rsidRPr="009340B6" w:rsidRDefault="00457D76" w:rsidP="00457D76">
            <w:pPr>
              <w:pStyle w:val="ListParagraph"/>
              <w:ind w:left="709"/>
              <w:contextualSpacing w:val="0"/>
              <w:jc w:val="both"/>
              <w:rPr>
                <w:rFonts w:ascii="Arial" w:hAnsi="Arial" w:cs="Arial"/>
                <w:sz w:val="24"/>
              </w:rPr>
            </w:pPr>
          </w:p>
          <w:p w:rsidR="00C01A3F"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sound awareness of the arguments for and against integrated, cross-curricular approaches.</w:t>
            </w:r>
          </w:p>
          <w:p w:rsidR="00C01A3F" w:rsidRPr="009340B6" w:rsidRDefault="00C01A3F" w:rsidP="00A85BFE">
            <w:pPr>
              <w:rPr>
                <w:rFonts w:ascii="Arial" w:hAnsi="Arial" w:cs="Arial"/>
                <w:sz w:val="24"/>
                <w:szCs w:val="22"/>
              </w:rPr>
            </w:pPr>
          </w:p>
          <w:p w:rsidR="00C01A3F" w:rsidRPr="009340B6" w:rsidRDefault="00C01A3F" w:rsidP="004D5E9B">
            <w:pPr>
              <w:rPr>
                <w:rFonts w:ascii="Arial" w:hAnsi="Arial" w:cs="Arial"/>
                <w:sz w:val="24"/>
                <w:szCs w:val="22"/>
              </w:rPr>
            </w:pPr>
          </w:p>
        </w:tc>
      </w:tr>
    </w:tbl>
    <w:p w:rsidR="00C01A3F" w:rsidRPr="00A406E5" w:rsidRDefault="00C01A3F" w:rsidP="00BA1176">
      <w:pPr>
        <w:rPr>
          <w:rFonts w:ascii="Arial" w:hAnsi="Arial" w:cs="Arial"/>
          <w:b/>
        </w:rPr>
      </w:pPr>
    </w:p>
    <w:p w:rsidR="00A4177A" w:rsidRDefault="00A4177A"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4177A" w:rsidRDefault="00A4177A" w:rsidP="00D3418B">
      <w:pPr>
        <w:rPr>
          <w:rFonts w:ascii="Arial" w:hAnsi="Arial" w:cs="Arial"/>
          <w:sz w:val="24"/>
          <w:szCs w:val="24"/>
        </w:rPr>
      </w:pPr>
    </w:p>
    <w:p w:rsidR="00152E9D" w:rsidRPr="00A406E5" w:rsidRDefault="00152E9D" w:rsidP="00D3418B">
      <w:pPr>
        <w:rPr>
          <w:rFonts w:ascii="Arial" w:hAnsi="Arial" w:cs="Arial"/>
          <w:sz w:val="24"/>
          <w:szCs w:val="24"/>
        </w:rPr>
      </w:pPr>
    </w:p>
    <w:p w:rsidR="00D3418B" w:rsidRPr="00144F2C" w:rsidRDefault="00D3418B" w:rsidP="00A4177A">
      <w:pPr>
        <w:pStyle w:val="Footer"/>
        <w:spacing w:line="360" w:lineRule="auto"/>
        <w:rPr>
          <w:rFonts w:ascii="Arial" w:hAnsi="Arial" w:cs="Arial"/>
          <w:b/>
          <w:sz w:val="24"/>
          <w:szCs w:val="18"/>
        </w:rPr>
      </w:pPr>
      <w:r w:rsidRPr="00144F2C">
        <w:rPr>
          <w:rFonts w:ascii="Arial" w:hAnsi="Arial" w:cs="Arial"/>
          <w:b/>
          <w:sz w:val="24"/>
          <w:szCs w:val="18"/>
        </w:rPr>
        <w:t>General Guidance:</w:t>
      </w:r>
    </w:p>
    <w:p w:rsidR="00D3418B" w:rsidRPr="00144F2C" w:rsidRDefault="00D3418B" w:rsidP="00A4177A">
      <w:pPr>
        <w:pStyle w:val="Footer"/>
        <w:spacing w:line="360" w:lineRule="auto"/>
        <w:rPr>
          <w:rFonts w:ascii="Arial" w:hAnsi="Arial" w:cs="Arial"/>
          <w:b/>
          <w:sz w:val="24"/>
          <w:szCs w:val="18"/>
        </w:rPr>
      </w:pPr>
    </w:p>
    <w:p w:rsidR="00D3418B" w:rsidRPr="00144F2C" w:rsidRDefault="00A4177A" w:rsidP="00A4177A">
      <w:pPr>
        <w:spacing w:line="360" w:lineRule="auto"/>
        <w:jc w:val="both"/>
        <w:rPr>
          <w:rFonts w:ascii="Arial" w:hAnsi="Arial" w:cs="Arial"/>
          <w:sz w:val="24"/>
        </w:rPr>
      </w:pPr>
      <w:r>
        <w:rPr>
          <w:rFonts w:ascii="Arial" w:hAnsi="Arial" w:cs="Arial"/>
          <w:sz w:val="24"/>
        </w:rPr>
        <w:t xml:space="preserve">1. </w:t>
      </w:r>
      <w:r w:rsidR="00D3418B" w:rsidRPr="00144F2C">
        <w:rPr>
          <w:rFonts w:ascii="Arial" w:hAnsi="Arial" w:cs="Arial"/>
          <w:sz w:val="24"/>
        </w:rPr>
        <w:t>Your resource should be in the form of a bag or a box, and this could contain additional items. (e.g. a game/ dice faces/ picture cards/ story etc.)</w:t>
      </w:r>
    </w:p>
    <w:p w:rsidR="00D3418B" w:rsidRPr="00144F2C" w:rsidRDefault="00D3418B" w:rsidP="00A4177A">
      <w:pPr>
        <w:spacing w:line="360" w:lineRule="auto"/>
        <w:jc w:val="both"/>
        <w:rPr>
          <w:rFonts w:ascii="Arial" w:hAnsi="Arial" w:cs="Arial"/>
          <w:bCs/>
          <w:sz w:val="24"/>
          <w:szCs w:val="18"/>
        </w:rPr>
      </w:pPr>
    </w:p>
    <w:p w:rsidR="000415AF" w:rsidRDefault="00A4177A" w:rsidP="00A4177A">
      <w:pPr>
        <w:spacing w:line="360" w:lineRule="auto"/>
        <w:jc w:val="both"/>
        <w:rPr>
          <w:rFonts w:ascii="Arial" w:hAnsi="Arial" w:cs="Arial"/>
          <w:bCs/>
          <w:sz w:val="24"/>
          <w:szCs w:val="18"/>
        </w:rPr>
      </w:pPr>
      <w:r>
        <w:rPr>
          <w:rFonts w:ascii="Arial" w:hAnsi="Arial" w:cs="Arial"/>
          <w:bCs/>
          <w:sz w:val="24"/>
          <w:szCs w:val="18"/>
        </w:rPr>
        <w:t xml:space="preserve">2. </w:t>
      </w:r>
      <w:r w:rsidR="00D3418B" w:rsidRPr="00144F2C">
        <w:rPr>
          <w:rFonts w:ascii="Arial" w:hAnsi="Arial" w:cs="Arial"/>
          <w:bCs/>
          <w:sz w:val="24"/>
          <w:szCs w:val="18"/>
        </w:rPr>
        <w:t xml:space="preserve">You </w:t>
      </w:r>
      <w:r w:rsidR="00144F2C">
        <w:rPr>
          <w:rFonts w:ascii="Arial" w:hAnsi="Arial" w:cs="Arial"/>
          <w:bCs/>
          <w:sz w:val="24"/>
          <w:szCs w:val="18"/>
        </w:rPr>
        <w:t>should</w:t>
      </w:r>
      <w:r w:rsidR="00D3418B" w:rsidRPr="00144F2C">
        <w:rPr>
          <w:rFonts w:ascii="Arial" w:hAnsi="Arial" w:cs="Arial"/>
          <w:bCs/>
          <w:sz w:val="24"/>
          <w:szCs w:val="18"/>
        </w:rPr>
        <w:t xml:space="preserve"> present your work orally within an audio/visual presentation</w:t>
      </w:r>
      <w:r w:rsidR="00B33088" w:rsidRPr="00144F2C">
        <w:rPr>
          <w:rFonts w:ascii="Arial" w:hAnsi="Arial" w:cs="Arial"/>
          <w:bCs/>
          <w:sz w:val="24"/>
          <w:szCs w:val="18"/>
        </w:rPr>
        <w:t xml:space="preserve"> of up to 5</w:t>
      </w:r>
      <w:r w:rsidR="006D6FA8" w:rsidRPr="00144F2C">
        <w:rPr>
          <w:rFonts w:ascii="Arial" w:hAnsi="Arial" w:cs="Arial"/>
          <w:bCs/>
          <w:sz w:val="24"/>
          <w:szCs w:val="18"/>
        </w:rPr>
        <w:t xml:space="preserve"> </w:t>
      </w:r>
      <w:r w:rsidR="00D3418B" w:rsidRPr="00144F2C">
        <w:rPr>
          <w:rFonts w:ascii="Arial" w:hAnsi="Arial" w:cs="Arial"/>
          <w:bCs/>
          <w:sz w:val="24"/>
          <w:szCs w:val="18"/>
        </w:rPr>
        <w:t>minutes</w:t>
      </w:r>
      <w:r w:rsidR="00144F2C">
        <w:rPr>
          <w:rFonts w:ascii="Arial" w:hAnsi="Arial" w:cs="Arial"/>
          <w:bCs/>
          <w:sz w:val="24"/>
          <w:szCs w:val="18"/>
        </w:rPr>
        <w:t xml:space="preserve">. You will record this for </w:t>
      </w:r>
      <w:r w:rsidR="00D3418B" w:rsidRPr="00144F2C">
        <w:rPr>
          <w:rFonts w:ascii="Arial" w:hAnsi="Arial" w:cs="Arial"/>
          <w:bCs/>
          <w:sz w:val="24"/>
          <w:szCs w:val="18"/>
        </w:rPr>
        <w:t xml:space="preserve">submission. </w:t>
      </w:r>
    </w:p>
    <w:p w:rsidR="000415AF" w:rsidRDefault="000415AF" w:rsidP="00A4177A">
      <w:pPr>
        <w:spacing w:line="360" w:lineRule="auto"/>
        <w:jc w:val="both"/>
        <w:rPr>
          <w:rFonts w:ascii="Arial" w:hAnsi="Arial" w:cs="Arial"/>
          <w:bCs/>
          <w:sz w:val="24"/>
          <w:szCs w:val="18"/>
        </w:rPr>
      </w:pPr>
    </w:p>
    <w:p w:rsidR="00A4177A" w:rsidRDefault="00A4177A" w:rsidP="00A4177A">
      <w:pPr>
        <w:spacing w:line="360" w:lineRule="auto"/>
        <w:jc w:val="both"/>
        <w:rPr>
          <w:rFonts w:ascii="Arial" w:hAnsi="Arial" w:cs="Arial"/>
          <w:bCs/>
          <w:sz w:val="24"/>
          <w:szCs w:val="18"/>
        </w:rPr>
      </w:pPr>
      <w:r>
        <w:rPr>
          <w:rFonts w:ascii="Arial" w:hAnsi="Arial" w:cs="Arial"/>
          <w:bCs/>
          <w:sz w:val="24"/>
          <w:szCs w:val="18"/>
        </w:rPr>
        <w:t xml:space="preserve">3. </w:t>
      </w:r>
      <w:r w:rsidR="00B33088" w:rsidRPr="00144F2C">
        <w:rPr>
          <w:rFonts w:ascii="Arial" w:hAnsi="Arial" w:cs="Arial"/>
          <w:bCs/>
          <w:sz w:val="24"/>
          <w:szCs w:val="18"/>
        </w:rPr>
        <w:t>H</w:t>
      </w:r>
      <w:r w:rsidR="000415AF">
        <w:rPr>
          <w:rFonts w:ascii="Arial" w:hAnsi="Arial" w:cs="Arial"/>
          <w:bCs/>
          <w:sz w:val="24"/>
          <w:szCs w:val="18"/>
        </w:rPr>
        <w:t>ighlight h</w:t>
      </w:r>
      <w:r w:rsidR="00B33088" w:rsidRPr="00144F2C">
        <w:rPr>
          <w:rFonts w:ascii="Arial" w:hAnsi="Arial" w:cs="Arial"/>
          <w:bCs/>
          <w:sz w:val="24"/>
          <w:szCs w:val="18"/>
        </w:rPr>
        <w:t xml:space="preserve">ow </w:t>
      </w:r>
      <w:r w:rsidR="008A0F14" w:rsidRPr="00144F2C">
        <w:rPr>
          <w:rFonts w:ascii="Arial" w:hAnsi="Arial" w:cs="Arial"/>
          <w:bCs/>
          <w:sz w:val="24"/>
          <w:szCs w:val="18"/>
        </w:rPr>
        <w:t>would your resource support and develop</w:t>
      </w:r>
      <w:r w:rsidR="00B33088" w:rsidRPr="00144F2C">
        <w:rPr>
          <w:rFonts w:ascii="Arial" w:hAnsi="Arial" w:cs="Arial"/>
          <w:bCs/>
          <w:sz w:val="24"/>
          <w:szCs w:val="18"/>
        </w:rPr>
        <w:t xml:space="preserve"> learning</w:t>
      </w:r>
      <w:r w:rsidR="008A0F14" w:rsidRPr="00144F2C">
        <w:rPr>
          <w:rFonts w:ascii="Arial" w:hAnsi="Arial" w:cs="Arial"/>
          <w:bCs/>
          <w:sz w:val="24"/>
          <w:szCs w:val="18"/>
        </w:rPr>
        <w:t xml:space="preserve"> within the Foundation Phase</w:t>
      </w:r>
      <w:r w:rsidR="00B33088" w:rsidRPr="00144F2C">
        <w:rPr>
          <w:rFonts w:ascii="Arial" w:hAnsi="Arial" w:cs="Arial"/>
          <w:bCs/>
          <w:sz w:val="24"/>
          <w:szCs w:val="18"/>
        </w:rPr>
        <w:t xml:space="preserve">. </w:t>
      </w:r>
      <w:r w:rsidR="00D3418B" w:rsidRPr="00144F2C">
        <w:rPr>
          <w:rFonts w:ascii="Arial" w:hAnsi="Arial" w:cs="Arial"/>
          <w:bCs/>
          <w:sz w:val="24"/>
          <w:szCs w:val="18"/>
        </w:rPr>
        <w:t xml:space="preserve"> </w:t>
      </w:r>
    </w:p>
    <w:p w:rsidR="00A4177A" w:rsidRDefault="00A4177A" w:rsidP="00A4177A">
      <w:pPr>
        <w:spacing w:line="360" w:lineRule="auto"/>
        <w:jc w:val="both"/>
        <w:rPr>
          <w:rFonts w:ascii="Arial" w:hAnsi="Arial" w:cs="Arial"/>
          <w:bCs/>
          <w:sz w:val="24"/>
          <w:szCs w:val="18"/>
        </w:rPr>
      </w:pPr>
    </w:p>
    <w:p w:rsidR="00D3418B" w:rsidRPr="00144F2C" w:rsidRDefault="00A4177A" w:rsidP="00A4177A">
      <w:pPr>
        <w:spacing w:line="360" w:lineRule="auto"/>
        <w:jc w:val="both"/>
        <w:rPr>
          <w:rFonts w:ascii="Arial" w:hAnsi="Arial" w:cs="Arial"/>
          <w:bCs/>
          <w:sz w:val="24"/>
          <w:szCs w:val="18"/>
        </w:rPr>
      </w:pPr>
      <w:r>
        <w:rPr>
          <w:rFonts w:ascii="Arial" w:hAnsi="Arial" w:cs="Arial"/>
          <w:bCs/>
          <w:sz w:val="24"/>
          <w:szCs w:val="18"/>
        </w:rPr>
        <w:t xml:space="preserve">4. </w:t>
      </w:r>
      <w:r w:rsidR="00D3418B" w:rsidRPr="00144F2C">
        <w:rPr>
          <w:rFonts w:ascii="Arial" w:hAnsi="Arial" w:cs="Arial"/>
          <w:bCs/>
          <w:sz w:val="24"/>
          <w:szCs w:val="18"/>
        </w:rPr>
        <w:t>During this presentation, you should explain:</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intended age of pupils;</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purpose of the resource;</w:t>
      </w:r>
    </w:p>
    <w:p w:rsidR="00D3418B" w:rsidRPr="00144F2C" w:rsidRDefault="00B33088"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area</w:t>
      </w:r>
      <w:r w:rsidR="005C6E5C" w:rsidRPr="00144F2C">
        <w:rPr>
          <w:rFonts w:ascii="Arial" w:hAnsi="Arial"/>
          <w:color w:val="373A3C"/>
          <w:sz w:val="24"/>
          <w:szCs w:val="19"/>
        </w:rPr>
        <w:t>/s</w:t>
      </w:r>
      <w:r w:rsidR="00D3418B" w:rsidRPr="00144F2C">
        <w:rPr>
          <w:rFonts w:ascii="Arial" w:hAnsi="Arial"/>
          <w:color w:val="373A3C"/>
          <w:sz w:val="24"/>
          <w:szCs w:val="19"/>
        </w:rPr>
        <w:t xml:space="preserve"> of the Foundation Phase curriculum within which the resource might be used;</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activities that you intend pupils to undertake using the resource;</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how the LNF is being promoted through your resource;</w:t>
      </w:r>
    </w:p>
    <w:p w:rsidR="00D3418B" w:rsidRPr="00144F2C" w:rsidRDefault="008A0F14"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 xml:space="preserve">how </w:t>
      </w:r>
      <w:r w:rsidR="00D3418B" w:rsidRPr="00144F2C">
        <w:rPr>
          <w:rFonts w:ascii="Arial" w:hAnsi="Arial"/>
          <w:color w:val="373A3C"/>
          <w:sz w:val="24"/>
          <w:szCs w:val="19"/>
        </w:rPr>
        <w:t>the</w:t>
      </w:r>
      <w:r w:rsidRPr="00144F2C">
        <w:rPr>
          <w:rFonts w:ascii="Arial" w:hAnsi="Arial"/>
          <w:color w:val="373A3C"/>
          <w:sz w:val="24"/>
          <w:szCs w:val="19"/>
        </w:rPr>
        <w:t xml:space="preserve"> three</w:t>
      </w:r>
      <w:r w:rsidR="00D3418B" w:rsidRPr="00144F2C">
        <w:rPr>
          <w:rFonts w:ascii="Arial" w:hAnsi="Arial"/>
          <w:color w:val="373A3C"/>
          <w:sz w:val="24"/>
          <w:szCs w:val="19"/>
        </w:rPr>
        <w:t xml:space="preserve"> cross curricular responsibilities could be developed;</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lastRenderedPageBreak/>
        <w:t xml:space="preserve">how </w:t>
      </w:r>
      <w:r w:rsidR="008A0F14" w:rsidRPr="00144F2C">
        <w:rPr>
          <w:rFonts w:ascii="Arial" w:hAnsi="Arial"/>
          <w:color w:val="373A3C"/>
          <w:sz w:val="24"/>
          <w:szCs w:val="19"/>
        </w:rPr>
        <w:t>any wider skills (e.g. YCC &amp;</w:t>
      </w:r>
      <w:r w:rsidRPr="00144F2C">
        <w:rPr>
          <w:rFonts w:ascii="Arial" w:hAnsi="Arial"/>
          <w:color w:val="373A3C"/>
          <w:sz w:val="24"/>
          <w:szCs w:val="19"/>
        </w:rPr>
        <w:t xml:space="preserve"> Thinking Skills) are being promoted through your resource(s</w:t>
      </w:r>
      <w:proofErr w:type="gramStart"/>
      <w:r w:rsidRPr="00144F2C">
        <w:rPr>
          <w:rFonts w:ascii="Arial" w:hAnsi="Arial"/>
          <w:color w:val="373A3C"/>
          <w:sz w:val="24"/>
          <w:szCs w:val="19"/>
        </w:rPr>
        <w:t>).</w:t>
      </w:r>
      <w:proofErr w:type="gramEnd"/>
    </w:p>
    <w:p w:rsidR="00D3418B" w:rsidRPr="00144F2C" w:rsidRDefault="00D3418B" w:rsidP="00A4177A">
      <w:pPr>
        <w:spacing w:line="360" w:lineRule="auto"/>
        <w:jc w:val="both"/>
        <w:rPr>
          <w:rFonts w:ascii="Arial" w:hAnsi="Arial" w:cs="Arial"/>
          <w:sz w:val="24"/>
          <w:szCs w:val="18"/>
        </w:rPr>
      </w:pPr>
    </w:p>
    <w:p w:rsidR="00D3418B" w:rsidRPr="00144F2C" w:rsidRDefault="00D3418B" w:rsidP="00A4177A">
      <w:pPr>
        <w:spacing w:line="360" w:lineRule="auto"/>
        <w:jc w:val="both"/>
        <w:rPr>
          <w:rFonts w:ascii="Arial" w:hAnsi="Arial" w:cs="Arial"/>
          <w:sz w:val="24"/>
          <w:szCs w:val="18"/>
        </w:rPr>
      </w:pPr>
      <w:r w:rsidRPr="00144F2C">
        <w:rPr>
          <w:rFonts w:ascii="Arial" w:hAnsi="Arial" w:cs="Arial"/>
          <w:sz w:val="24"/>
          <w:szCs w:val="18"/>
        </w:rPr>
        <w:t>You will need to ensure that you:</w:t>
      </w:r>
    </w:p>
    <w:p w:rsidR="00E05A9A" w:rsidRDefault="00E05A9A" w:rsidP="00A4177A">
      <w:pPr>
        <w:numPr>
          <w:ilvl w:val="0"/>
          <w:numId w:val="18"/>
        </w:numPr>
        <w:spacing w:line="360" w:lineRule="auto"/>
        <w:jc w:val="both"/>
        <w:rPr>
          <w:rFonts w:ascii="Arial" w:hAnsi="Arial" w:cs="Arial"/>
          <w:sz w:val="24"/>
          <w:szCs w:val="18"/>
        </w:rPr>
      </w:pPr>
      <w:r>
        <w:rPr>
          <w:rFonts w:ascii="Arial" w:hAnsi="Arial" w:cs="Arial"/>
          <w:sz w:val="24"/>
          <w:szCs w:val="18"/>
        </w:rPr>
        <w:t xml:space="preserve">mentioned the theme for the bag/box/ resource </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speak clearly and with confidence</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give clear explanations</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knowledgably to relevant areas of the Foundation Phase</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to relevant theory which underpins the Foundation Phase in Wales (e.g. play-based learning / experiential learning)</w:t>
      </w:r>
    </w:p>
    <w:p w:rsidR="000415AF" w:rsidRDefault="000415AF" w:rsidP="00A4177A">
      <w:pPr>
        <w:spacing w:line="360" w:lineRule="auto"/>
        <w:jc w:val="both"/>
        <w:rPr>
          <w:rFonts w:ascii="Arial" w:hAnsi="Arial" w:cs="Arial"/>
          <w:sz w:val="24"/>
          <w:szCs w:val="18"/>
        </w:rPr>
      </w:pPr>
    </w:p>
    <w:p w:rsidR="00D3418B" w:rsidRPr="00144F2C" w:rsidRDefault="00A4177A" w:rsidP="00A4177A">
      <w:pPr>
        <w:spacing w:line="360" w:lineRule="auto"/>
        <w:jc w:val="both"/>
        <w:rPr>
          <w:rFonts w:ascii="Arial" w:hAnsi="Arial" w:cs="Arial"/>
          <w:sz w:val="24"/>
          <w:szCs w:val="18"/>
        </w:rPr>
      </w:pPr>
      <w:r>
        <w:rPr>
          <w:rFonts w:ascii="Arial" w:hAnsi="Arial" w:cs="Arial"/>
          <w:sz w:val="24"/>
          <w:szCs w:val="18"/>
        </w:rPr>
        <w:t xml:space="preserve">5. </w:t>
      </w:r>
      <w:r w:rsidR="00D3418B" w:rsidRPr="00144F2C">
        <w:rPr>
          <w:rFonts w:ascii="Arial" w:hAnsi="Arial" w:cs="Arial"/>
          <w:sz w:val="24"/>
          <w:szCs w:val="18"/>
        </w:rPr>
        <w:t xml:space="preserve">The grade awarded will be for the originality and understanding shown of how young children learn in addition to your ability and enthusiasm to present the resource.  </w:t>
      </w:r>
    </w:p>
    <w:p w:rsidR="00D3418B" w:rsidRPr="00144F2C" w:rsidRDefault="00D3418B" w:rsidP="00A4177A">
      <w:pPr>
        <w:spacing w:line="360" w:lineRule="auto"/>
        <w:jc w:val="both"/>
        <w:rPr>
          <w:rFonts w:ascii="Arial" w:hAnsi="Arial" w:cs="Arial"/>
          <w:sz w:val="24"/>
          <w:szCs w:val="18"/>
        </w:rPr>
      </w:pPr>
    </w:p>
    <w:p w:rsidR="004E56FE" w:rsidRPr="00E05A9A" w:rsidRDefault="00A4177A" w:rsidP="00A4177A">
      <w:pPr>
        <w:spacing w:line="360" w:lineRule="auto"/>
        <w:jc w:val="both"/>
        <w:rPr>
          <w:rFonts w:ascii="Arial" w:hAnsi="Arial" w:cs="Arial"/>
          <w:sz w:val="24"/>
          <w:szCs w:val="18"/>
        </w:rPr>
      </w:pPr>
      <w:r>
        <w:rPr>
          <w:rFonts w:ascii="Arial" w:hAnsi="Arial" w:cs="Arial"/>
          <w:sz w:val="24"/>
          <w:szCs w:val="18"/>
        </w:rPr>
        <w:t xml:space="preserve">6. </w:t>
      </w:r>
      <w:r w:rsidR="00D3418B" w:rsidRPr="00144F2C">
        <w:rPr>
          <w:rFonts w:ascii="Arial" w:hAnsi="Arial" w:cs="Arial"/>
          <w:sz w:val="24"/>
          <w:szCs w:val="18"/>
        </w:rPr>
        <w:t xml:space="preserve">You may record your audio/visual presentation using an iPad, mobile phone, </w:t>
      </w:r>
      <w:proofErr w:type="spellStart"/>
      <w:r w:rsidR="00D3418B" w:rsidRPr="00144F2C">
        <w:rPr>
          <w:rFonts w:ascii="Arial" w:hAnsi="Arial" w:cs="Arial"/>
          <w:sz w:val="24"/>
          <w:szCs w:val="18"/>
        </w:rPr>
        <w:t>Flipcamera</w:t>
      </w:r>
      <w:proofErr w:type="spellEnd"/>
      <w:r w:rsidR="00D3418B" w:rsidRPr="00144F2C">
        <w:rPr>
          <w:rFonts w:ascii="Arial" w:hAnsi="Arial" w:cs="Arial"/>
          <w:sz w:val="24"/>
          <w:szCs w:val="18"/>
        </w:rPr>
        <w:t>, or on any other suitable device.</w:t>
      </w:r>
    </w:p>
    <w:p w:rsidR="00E05A9A" w:rsidRDefault="00E05A9A" w:rsidP="00A4177A">
      <w:pPr>
        <w:spacing w:line="360" w:lineRule="auto"/>
        <w:jc w:val="both"/>
        <w:rPr>
          <w:rFonts w:ascii="Arial" w:hAnsi="Arial" w:cs="Arial"/>
          <w:bCs/>
          <w:sz w:val="24"/>
          <w:szCs w:val="18"/>
        </w:rPr>
      </w:pPr>
    </w:p>
    <w:p w:rsidR="008A0F14" w:rsidRPr="00A4177A" w:rsidRDefault="008A0F14" w:rsidP="00A4177A">
      <w:pPr>
        <w:spacing w:line="360" w:lineRule="auto"/>
        <w:jc w:val="both"/>
        <w:rPr>
          <w:rFonts w:ascii="Arial" w:hAnsi="Arial" w:cs="Arial"/>
          <w:bCs/>
          <w:sz w:val="24"/>
          <w:szCs w:val="18"/>
        </w:rPr>
      </w:pPr>
    </w:p>
    <w:p w:rsidR="008A0F14" w:rsidRPr="00144F2C" w:rsidRDefault="008A0F14" w:rsidP="00D3418B">
      <w:pPr>
        <w:jc w:val="both"/>
        <w:rPr>
          <w:rFonts w:ascii="Arial" w:hAnsi="Arial" w:cs="Arial"/>
          <w:bCs/>
          <w:sz w:val="24"/>
          <w:szCs w:val="18"/>
        </w:rPr>
      </w:pPr>
    </w:p>
    <w:tbl>
      <w:tblPr>
        <w:tblStyle w:val="TableGrid"/>
        <w:tblW w:w="0" w:type="auto"/>
        <w:tblLook w:val="00BF" w:firstRow="1" w:lastRow="0" w:firstColumn="1" w:lastColumn="0" w:noHBand="0" w:noVBand="0"/>
      </w:tblPr>
      <w:tblGrid>
        <w:gridCol w:w="10670"/>
      </w:tblGrid>
      <w:tr w:rsidR="00E05A9A">
        <w:tc>
          <w:tcPr>
            <w:tcW w:w="10670" w:type="dxa"/>
          </w:tcPr>
          <w:p w:rsidR="00E05A9A" w:rsidRDefault="00E05A9A" w:rsidP="00E05A9A">
            <w:pPr>
              <w:rPr>
                <w:rFonts w:ascii="Calibri" w:hAnsi="Calibri" w:cs="Arial"/>
                <w:b/>
                <w:color w:val="FF0000"/>
                <w:sz w:val="22"/>
                <w:szCs w:val="22"/>
              </w:rPr>
            </w:pPr>
          </w:p>
          <w:p w:rsidR="00E05A9A" w:rsidRPr="00E05A9A" w:rsidRDefault="00E05A9A" w:rsidP="00E05A9A">
            <w:pPr>
              <w:jc w:val="center"/>
              <w:rPr>
                <w:sz w:val="32"/>
              </w:rPr>
            </w:pPr>
            <w:r w:rsidRPr="00E05A9A">
              <w:rPr>
                <w:rFonts w:ascii="Calibri" w:hAnsi="Calibri" w:cs="Arial"/>
                <w:b/>
                <w:color w:val="FF0000"/>
                <w:sz w:val="32"/>
                <w:szCs w:val="22"/>
              </w:rPr>
              <w:t>PLEASE PLACE YOUR HYPERLINK OR WEBLINK TO THE PRESENTATION HERE</w:t>
            </w:r>
          </w:p>
        </w:tc>
      </w:tr>
      <w:tr w:rsidR="00E05A9A">
        <w:tc>
          <w:tcPr>
            <w:tcW w:w="10670" w:type="dxa"/>
          </w:tcPr>
          <w:p w:rsidR="00E05A9A" w:rsidRDefault="009B399C" w:rsidP="00A4177A">
            <w:pPr>
              <w:spacing w:line="360" w:lineRule="auto"/>
              <w:jc w:val="both"/>
              <w:rPr>
                <w:rFonts w:asciiTheme="majorHAnsi" w:hAnsiTheme="majorHAnsi" w:cs="Arial"/>
                <w:bCs/>
                <w:sz w:val="28"/>
                <w:szCs w:val="18"/>
              </w:rPr>
            </w:pPr>
            <w:r w:rsidRPr="009B399C">
              <w:rPr>
                <w:rFonts w:asciiTheme="majorHAnsi" w:hAnsiTheme="majorHAnsi" w:cs="Arial"/>
                <w:bCs/>
                <w:sz w:val="28"/>
                <w:szCs w:val="18"/>
              </w:rPr>
              <w:t>https</w:t>
            </w:r>
            <w:bookmarkStart w:id="0" w:name="_GoBack"/>
            <w:bookmarkEnd w:id="0"/>
            <w:r w:rsidRPr="009B399C">
              <w:rPr>
                <w:rFonts w:asciiTheme="majorHAnsi" w:hAnsiTheme="majorHAnsi" w:cs="Arial"/>
                <w:bCs/>
                <w:sz w:val="28"/>
                <w:szCs w:val="18"/>
              </w:rPr>
              <w:t>://youtu.be/V5trOThl1y8</w:t>
            </w:r>
          </w:p>
          <w:p w:rsidR="00E05A9A" w:rsidRDefault="00E05A9A" w:rsidP="00A4177A">
            <w:pPr>
              <w:spacing w:line="360" w:lineRule="auto"/>
              <w:jc w:val="both"/>
              <w:rPr>
                <w:rFonts w:asciiTheme="majorHAnsi" w:hAnsiTheme="majorHAnsi" w:cs="Arial"/>
                <w:bCs/>
                <w:sz w:val="28"/>
                <w:szCs w:val="18"/>
              </w:rPr>
            </w:pPr>
          </w:p>
        </w:tc>
      </w:tr>
    </w:tbl>
    <w:p w:rsidR="008A0F14" w:rsidRPr="00A4177A" w:rsidRDefault="008A0F14" w:rsidP="00A4177A">
      <w:pPr>
        <w:spacing w:line="360" w:lineRule="auto"/>
        <w:jc w:val="both"/>
        <w:rPr>
          <w:rFonts w:asciiTheme="majorHAnsi" w:hAnsiTheme="majorHAnsi" w:cs="Arial"/>
          <w:bCs/>
          <w:sz w:val="28"/>
          <w:szCs w:val="18"/>
        </w:rPr>
      </w:pPr>
    </w:p>
    <w:p w:rsidR="00E05A9A" w:rsidRPr="004E56FE" w:rsidRDefault="00E05A9A" w:rsidP="00E05A9A">
      <w:pPr>
        <w:spacing w:line="360" w:lineRule="auto"/>
        <w:jc w:val="both"/>
        <w:rPr>
          <w:rFonts w:ascii="Arial" w:hAnsi="Arial" w:cs="Arial"/>
          <w:bCs/>
          <w:i/>
          <w:sz w:val="24"/>
          <w:szCs w:val="18"/>
        </w:rPr>
      </w:pPr>
    </w:p>
    <w:p w:rsidR="00E05A9A" w:rsidRPr="004E56FE" w:rsidRDefault="00E05A9A" w:rsidP="00E05A9A">
      <w:pPr>
        <w:spacing w:line="360" w:lineRule="auto"/>
        <w:jc w:val="both"/>
        <w:rPr>
          <w:rFonts w:ascii="Arial" w:hAnsi="Arial" w:cs="Arial"/>
          <w:bCs/>
          <w:i/>
          <w:sz w:val="24"/>
          <w:szCs w:val="18"/>
        </w:rPr>
      </w:pPr>
      <w:r>
        <w:rPr>
          <w:rFonts w:ascii="Arial" w:hAnsi="Arial" w:cs="Arial"/>
          <w:bCs/>
          <w:i/>
          <w:sz w:val="24"/>
          <w:szCs w:val="18"/>
        </w:rPr>
        <w:t>7</w:t>
      </w:r>
      <w:r w:rsidRPr="004E56FE">
        <w:rPr>
          <w:rFonts w:ascii="Arial" w:hAnsi="Arial" w:cs="Arial"/>
          <w:bCs/>
          <w:i/>
          <w:sz w:val="24"/>
          <w:szCs w:val="18"/>
        </w:rPr>
        <w:t>. It is your responsibility</w:t>
      </w:r>
      <w:r>
        <w:rPr>
          <w:rFonts w:ascii="Arial" w:hAnsi="Arial" w:cs="Arial"/>
          <w:bCs/>
          <w:i/>
          <w:sz w:val="24"/>
          <w:szCs w:val="18"/>
        </w:rPr>
        <w:t xml:space="preserve"> that the link works from this</w:t>
      </w:r>
      <w:r w:rsidRPr="004E56FE">
        <w:rPr>
          <w:rFonts w:ascii="Arial" w:hAnsi="Arial" w:cs="Arial"/>
          <w:bCs/>
          <w:i/>
          <w:sz w:val="24"/>
          <w:szCs w:val="18"/>
        </w:rPr>
        <w:t xml:space="preserve"> paper (mentioned above) – if it does not work we will have to note this as a ‘none attempt’ and you will have zero 0%. Also we will be unable to mark your presentations. </w:t>
      </w:r>
    </w:p>
    <w:p w:rsidR="00FD4CBB" w:rsidRDefault="00FD4CBB" w:rsidP="00A4177A">
      <w:pPr>
        <w:spacing w:line="360" w:lineRule="auto"/>
        <w:jc w:val="both"/>
        <w:rPr>
          <w:rFonts w:asciiTheme="majorHAnsi" w:hAnsiTheme="majorHAnsi" w:cs="Arial"/>
          <w:bCs/>
          <w:sz w:val="28"/>
          <w:szCs w:val="18"/>
        </w:rPr>
      </w:pPr>
    </w:p>
    <w:p w:rsidR="00E05A9A" w:rsidRDefault="00E05A9A"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0F7F18" w:rsidRDefault="000F7F18" w:rsidP="00A4177A">
      <w:pPr>
        <w:spacing w:line="360" w:lineRule="auto"/>
        <w:jc w:val="both"/>
        <w:rPr>
          <w:rFonts w:asciiTheme="majorHAnsi" w:hAnsiTheme="majorHAnsi" w:cs="Arial"/>
          <w:bCs/>
          <w:sz w:val="28"/>
          <w:szCs w:val="18"/>
        </w:rPr>
      </w:pPr>
    </w:p>
    <w:p w:rsidR="000F7F18" w:rsidRDefault="000F7F18" w:rsidP="00A4177A">
      <w:pPr>
        <w:spacing w:line="360" w:lineRule="auto"/>
        <w:jc w:val="both"/>
        <w:rPr>
          <w:rFonts w:asciiTheme="majorHAnsi" w:hAnsiTheme="majorHAnsi" w:cs="Arial"/>
          <w:bCs/>
          <w:sz w:val="28"/>
          <w:szCs w:val="18"/>
        </w:rPr>
      </w:pPr>
    </w:p>
    <w:p w:rsidR="00D3418B" w:rsidRPr="00A4177A" w:rsidRDefault="00D3418B" w:rsidP="00A4177A">
      <w:pPr>
        <w:spacing w:line="360" w:lineRule="auto"/>
        <w:jc w:val="both"/>
        <w:rPr>
          <w:rFonts w:asciiTheme="majorHAnsi" w:hAnsiTheme="majorHAnsi" w:cs="Arial"/>
          <w:bCs/>
          <w:sz w:val="28"/>
          <w:szCs w:val="1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Assignment Guidance Checklist</w:t>
      </w:r>
      <w:r w:rsidR="00A4177A" w:rsidRPr="00A4177A">
        <w:rPr>
          <w:rFonts w:asciiTheme="majorHAnsi" w:hAnsiTheme="majorHAnsi"/>
          <w:b/>
          <w:sz w:val="28"/>
          <w:u w:val="single"/>
        </w:rPr>
        <w:t xml:space="preserve"> – ensure that you have …</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Read the guidance in the module handbook</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incorporated ALL the relevant learning outcomes</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In my presentation clip I have:</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myself – name and student number</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my target Foundation Phase age group (e.g. Reception, Year 2)</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 bag/box</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the rationale behind my resource</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theorists/documentation</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the content of the bag/box</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used correct vocabulary e.g. continuous provision, enhanced provision, focus task</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 Foundation Ph</w:t>
      </w:r>
      <w:r w:rsidR="00FD4CBB">
        <w:rPr>
          <w:rFonts w:asciiTheme="majorHAnsi" w:hAnsiTheme="majorHAnsi"/>
          <w:sz w:val="28"/>
        </w:rPr>
        <w:t>ase F</w:t>
      </w:r>
      <w:r w:rsidRPr="00A4177A">
        <w:rPr>
          <w:rFonts w:asciiTheme="majorHAnsi" w:hAnsiTheme="majorHAnsi"/>
          <w:sz w:val="28"/>
        </w:rPr>
        <w:t xml:space="preserve">ramework – what </w:t>
      </w:r>
      <w:r w:rsidR="00A4177A" w:rsidRPr="00A4177A">
        <w:rPr>
          <w:rFonts w:asciiTheme="majorHAnsi" w:hAnsiTheme="majorHAnsi"/>
          <w:sz w:val="28"/>
        </w:rPr>
        <w:t xml:space="preserve">area/areas of learning, what </w:t>
      </w:r>
      <w:r w:rsidRPr="00A4177A">
        <w:rPr>
          <w:rFonts w:asciiTheme="majorHAnsi" w:hAnsiTheme="majorHAnsi"/>
          <w:sz w:val="28"/>
        </w:rPr>
        <w:t>concepts/skills/knowledge are the children learning?</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evaluated my choice of activities in my closing statement</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via: a link to your online presentation</w:t>
      </w:r>
      <w:r w:rsidR="00FD4CBB">
        <w:rPr>
          <w:rFonts w:asciiTheme="majorHAnsi" w:hAnsiTheme="majorHAnsi"/>
          <w:b/>
          <w:sz w:val="28"/>
          <w:u w:val="single"/>
        </w:rPr>
        <w:t xml:space="preserve"> should be</w:t>
      </w:r>
      <w:r w:rsidR="00A4177A" w:rsidRPr="00A4177A">
        <w:rPr>
          <w:rFonts w:asciiTheme="majorHAnsi" w:hAnsiTheme="majorHAnsi"/>
          <w:b/>
          <w:sz w:val="28"/>
          <w:u w:val="single"/>
        </w:rPr>
        <w:t xml:space="preserve"> found within th</w:t>
      </w:r>
      <w:r w:rsidR="00D107CA">
        <w:rPr>
          <w:rFonts w:asciiTheme="majorHAnsi" w:hAnsiTheme="majorHAnsi"/>
          <w:b/>
          <w:sz w:val="28"/>
          <w:u w:val="single"/>
        </w:rPr>
        <w:t>is document</w:t>
      </w:r>
      <w:r w:rsidR="00FD4CBB">
        <w:rPr>
          <w:rFonts w:asciiTheme="majorHAnsi" w:hAnsiTheme="majorHAnsi"/>
          <w:b/>
          <w:sz w:val="28"/>
          <w:u w:val="single"/>
        </w:rPr>
        <w:t xml:space="preserve"> noting your student number, title of the assignment and the theme of your resource. </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rPr>
      </w:pPr>
      <w:r w:rsidRPr="00A4177A">
        <w:rPr>
          <w:rFonts w:asciiTheme="majorHAnsi" w:hAnsiTheme="majorHAnsi"/>
          <w:b/>
          <w:sz w:val="28"/>
        </w:rPr>
        <w:t>Please ensure that:</w:t>
      </w:r>
    </w:p>
    <w:p w:rsidR="00D3418B" w:rsidRPr="00A4177A" w:rsidRDefault="00B33088"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clip is no more than 5</w:t>
      </w:r>
      <w:r w:rsidR="00D3418B" w:rsidRPr="00A4177A">
        <w:rPr>
          <w:rFonts w:asciiTheme="majorHAnsi" w:hAnsiTheme="majorHAnsi"/>
          <w:b/>
          <w:sz w:val="28"/>
        </w:rPr>
        <w:t xml:space="preserve"> minutes long</w:t>
      </w:r>
    </w:p>
    <w:p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sound quality / picture quality is good</w:t>
      </w:r>
    </w:p>
    <w:p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you show enthusiasm and a good knowledge of how young children learn</w:t>
      </w:r>
    </w:p>
    <w:p w:rsidR="00D3418B" w:rsidRPr="00A4177A" w:rsidRDefault="00D3418B" w:rsidP="00A4177A">
      <w:pPr>
        <w:spacing w:line="360" w:lineRule="auto"/>
        <w:rPr>
          <w:rFonts w:asciiTheme="majorHAnsi" w:hAnsiTheme="majorHAnsi"/>
          <w:b/>
          <w:sz w:val="28"/>
        </w:rPr>
      </w:pPr>
    </w:p>
    <w:p w:rsidR="00A85BFE" w:rsidRPr="00FD4CBB" w:rsidRDefault="00A4177A" w:rsidP="00FD4CBB">
      <w:pPr>
        <w:spacing w:line="360" w:lineRule="auto"/>
        <w:rPr>
          <w:rFonts w:asciiTheme="majorHAnsi" w:hAnsiTheme="majorHAnsi"/>
          <w:b/>
          <w:sz w:val="28"/>
        </w:rPr>
      </w:pPr>
      <w:r w:rsidRPr="00A4177A">
        <w:rPr>
          <w:rFonts w:asciiTheme="majorHAnsi" w:hAnsiTheme="majorHAnsi"/>
          <w:b/>
          <w:sz w:val="28"/>
        </w:rPr>
        <w:t xml:space="preserve">Good </w:t>
      </w:r>
      <w:proofErr w:type="gramStart"/>
      <w:r w:rsidRPr="00A4177A">
        <w:rPr>
          <w:rFonts w:asciiTheme="majorHAnsi" w:hAnsiTheme="majorHAnsi"/>
          <w:b/>
          <w:sz w:val="28"/>
        </w:rPr>
        <w:t>luck !</w:t>
      </w:r>
      <w:proofErr w:type="gramEnd"/>
    </w:p>
    <w:p w:rsidR="00A85BFE" w:rsidRDefault="00A85BFE" w:rsidP="00A4177A">
      <w:pPr>
        <w:spacing w:line="360" w:lineRule="auto"/>
        <w:rPr>
          <w:rFonts w:ascii="Arial" w:hAnsi="Arial" w:cs="Arial"/>
          <w:sz w:val="22"/>
          <w:szCs w:val="22"/>
        </w:rPr>
      </w:pPr>
      <w:r w:rsidRPr="00A4177A">
        <w:rPr>
          <w:rFonts w:asciiTheme="majorHAnsi" w:hAnsiTheme="majorHAnsi" w:cs="Arial"/>
          <w:sz w:val="28"/>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33088" w:rsidRPr="005C6E5C" w:rsidRDefault="005C6E5C" w:rsidP="00D22D9C">
      <w:pPr>
        <w:jc w:val="both"/>
        <w:rPr>
          <w:rFonts w:ascii="Arial" w:hAnsi="Arial" w:cs="Arial"/>
          <w:i/>
          <w:sz w:val="22"/>
          <w:szCs w:val="22"/>
        </w:rPr>
      </w:pPr>
      <w:r w:rsidRPr="00A8077B">
        <w:rPr>
          <w:rFonts w:ascii="Arial" w:hAnsi="Arial" w:cs="Arial"/>
          <w:i/>
          <w:sz w:val="22"/>
          <w:szCs w:val="22"/>
        </w:rPr>
        <w:t xml:space="preserve">You should read widely and consider the value of teaching </w:t>
      </w:r>
      <w:r>
        <w:rPr>
          <w:rFonts w:ascii="Arial" w:hAnsi="Arial" w:cs="Arial"/>
          <w:i/>
          <w:sz w:val="22"/>
          <w:szCs w:val="22"/>
        </w:rPr>
        <w:t>the Foundation Phase</w:t>
      </w:r>
      <w:r w:rsidRPr="00A8077B">
        <w:rPr>
          <w:rFonts w:ascii="Arial" w:hAnsi="Arial" w:cs="Arial"/>
          <w:i/>
          <w:sz w:val="22"/>
          <w:szCs w:val="22"/>
        </w:rPr>
        <w:t xml:space="preserve">. The literature used should be relevant and from credible sources.  Engagement with a wide range of literature, as found on the essential and recommended reading list of the module, would be beneficial. To further support this aspect sources retrieved independently should be included.  Highlight key points in relation to teaching </w:t>
      </w:r>
      <w:r>
        <w:rPr>
          <w:rFonts w:ascii="Arial" w:hAnsi="Arial" w:cs="Arial"/>
          <w:i/>
          <w:sz w:val="22"/>
          <w:szCs w:val="22"/>
        </w:rPr>
        <w:t xml:space="preserve">the Foundation Phase.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C6E5C" w:rsidRDefault="00A4177A" w:rsidP="005C6E5C">
      <w:pPr>
        <w:jc w:val="both"/>
        <w:rPr>
          <w:rFonts w:ascii="Arial" w:hAnsi="Arial" w:cs="Arial"/>
          <w:b/>
          <w:i/>
          <w:sz w:val="22"/>
          <w:szCs w:val="22"/>
        </w:rPr>
      </w:pPr>
      <w:r>
        <w:rPr>
          <w:rFonts w:ascii="Arial" w:hAnsi="Arial" w:cs="Arial"/>
          <w:i/>
          <w:sz w:val="22"/>
          <w:szCs w:val="22"/>
        </w:rPr>
        <w:t xml:space="preserve">We would expect you to demonstrate sound knowledge and understanding of the nature and purpose of the primary curriculum in Wales. </w:t>
      </w:r>
      <w:r w:rsidR="005C6E5C" w:rsidRPr="00586DF8">
        <w:rPr>
          <w:rFonts w:ascii="Arial" w:hAnsi="Arial" w:cs="Arial"/>
          <w:i/>
          <w:sz w:val="22"/>
          <w:szCs w:val="22"/>
        </w:rPr>
        <w:t>You need to show competent knowledge of the basic underlying concepts a</w:t>
      </w:r>
      <w:r w:rsidR="005C6E5C">
        <w:rPr>
          <w:rFonts w:ascii="Arial" w:hAnsi="Arial" w:cs="Arial"/>
          <w:i/>
          <w:sz w:val="22"/>
          <w:szCs w:val="22"/>
        </w:rPr>
        <w:t>nd principles of teaching within a Foundation Phase classroom</w:t>
      </w:r>
      <w:r w:rsidR="005C6E5C" w:rsidRPr="00586DF8">
        <w:rPr>
          <w:rFonts w:ascii="Arial" w:hAnsi="Arial" w:cs="Arial"/>
          <w:i/>
          <w:sz w:val="22"/>
          <w:szCs w:val="22"/>
        </w:rPr>
        <w:t xml:space="preserve">.  Including reference to appropriate concepts, models and theories would be expected. </w:t>
      </w:r>
      <w:r w:rsidR="005C6E5C">
        <w:rPr>
          <w:rFonts w:ascii="Arial" w:hAnsi="Arial" w:cs="Arial"/>
          <w:i/>
          <w:sz w:val="22"/>
          <w:szCs w:val="22"/>
        </w:rPr>
        <w:t xml:space="preserve">Able to show your awareness of how a resource can enhance the delivery of the Foundation Phase curriculum. </w:t>
      </w:r>
      <w:r w:rsidR="005C6E5C" w:rsidRPr="00586DF8">
        <w:rPr>
          <w:rFonts w:ascii="Arial" w:hAnsi="Arial" w:cs="Arial"/>
          <w:i/>
          <w:sz w:val="22"/>
          <w:szCs w:val="22"/>
        </w:rPr>
        <w:t xml:space="preserve">The extent that you are able to </w:t>
      </w:r>
      <w:r w:rsidR="005C6E5C" w:rsidRPr="003E3CEB">
        <w:rPr>
          <w:rFonts w:ascii="Arial" w:hAnsi="Arial" w:cs="Arial"/>
          <w:i/>
          <w:sz w:val="22"/>
          <w:szCs w:val="22"/>
        </w:rPr>
        <w:t xml:space="preserve">explain theories and concepts to demonstrate your understanding </w:t>
      </w:r>
      <w:r w:rsidR="005C6E5C">
        <w:rPr>
          <w:rFonts w:ascii="Arial" w:hAnsi="Arial" w:cs="Arial"/>
          <w:i/>
          <w:sz w:val="22"/>
          <w:szCs w:val="22"/>
        </w:rPr>
        <w:t xml:space="preserve">of </w:t>
      </w:r>
      <w:r w:rsidR="005C6E5C" w:rsidRPr="003E3CEB">
        <w:rPr>
          <w:rFonts w:ascii="Arial" w:hAnsi="Arial" w:cs="Arial"/>
          <w:i/>
          <w:sz w:val="22"/>
          <w:szCs w:val="22"/>
        </w:rPr>
        <w:t xml:space="preserve">teaching </w:t>
      </w:r>
      <w:r w:rsidR="005C6E5C">
        <w:rPr>
          <w:rFonts w:ascii="Arial" w:hAnsi="Arial" w:cs="Arial"/>
          <w:i/>
          <w:sz w:val="22"/>
          <w:szCs w:val="22"/>
        </w:rPr>
        <w:t xml:space="preserve">the Foundation Phase </w:t>
      </w:r>
      <w:r w:rsidR="005C6E5C" w:rsidRPr="003E3CEB">
        <w:rPr>
          <w:rFonts w:ascii="Arial" w:hAnsi="Arial" w:cs="Arial"/>
          <w:i/>
          <w:sz w:val="22"/>
          <w:szCs w:val="22"/>
        </w:rPr>
        <w:t xml:space="preserve">will influence your mark/grade.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B33088" w:rsidRDefault="00B33088"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w:t>
      </w:r>
      <w:r w:rsidR="00D22D9C" w:rsidRPr="00A406E5">
        <w:rPr>
          <w:rFonts w:ascii="Arial" w:hAnsi="Arial" w:cs="Arial"/>
          <w:sz w:val="22"/>
          <w:szCs w:val="22"/>
        </w:rPr>
        <w:lastRenderedPageBreak/>
        <w:t>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E21B0" w:rsidRPr="00C77AE8" w:rsidRDefault="008A71BE" w:rsidP="00BE21B0">
      <w:pPr>
        <w:jc w:val="both"/>
        <w:rPr>
          <w:rFonts w:ascii="Arial" w:hAnsi="Arial" w:cs="Arial"/>
          <w:i/>
          <w:sz w:val="22"/>
          <w:szCs w:val="22"/>
        </w:rPr>
      </w:pPr>
      <w:r>
        <w:rPr>
          <w:rFonts w:ascii="Arial" w:hAnsi="Arial" w:cs="Arial"/>
          <w:i/>
          <w:sz w:val="22"/>
          <w:szCs w:val="22"/>
        </w:rPr>
        <w:t xml:space="preserve">We would expect you to be able to show some skills of analysing and evaluate the effectiveness of the resource.  </w:t>
      </w:r>
      <w:r w:rsidR="00BE21B0" w:rsidRPr="00C77AE8">
        <w:rPr>
          <w:rFonts w:ascii="Arial" w:hAnsi="Arial" w:cs="Arial"/>
          <w:i/>
          <w:sz w:val="22"/>
          <w:szCs w:val="22"/>
        </w:rPr>
        <w:t xml:space="preserve">You should be </w:t>
      </w:r>
      <w:r w:rsidR="00BE21B0" w:rsidRPr="00C40C5B">
        <w:rPr>
          <w:rFonts w:ascii="Arial" w:hAnsi="Arial" w:cs="Arial"/>
          <w:i/>
          <w:sz w:val="22"/>
          <w:szCs w:val="22"/>
        </w:rPr>
        <w:t>able to make sound judgements in accordance with basic theories in relation to teaching in the Foundation Phase. Critically discuss the value and purpose of using a resource to teach area/s of learning within the Foundation Phase.  You should be able to evaluate the appropriateness of your resource for developing learning across the curriculum.</w:t>
      </w:r>
      <w:r w:rsidR="00FD4CBB">
        <w:rPr>
          <w:rFonts w:ascii="Arial" w:hAnsi="Arial" w:cs="Arial"/>
          <w:i/>
          <w:sz w:val="22"/>
          <w:szCs w:val="22"/>
        </w:rPr>
        <w:t xml:space="preserve"> </w:t>
      </w:r>
      <w:r w:rsidR="00BE21B0" w:rsidRPr="00C40C5B">
        <w:rPr>
          <w:rFonts w:ascii="Arial" w:hAnsi="Arial" w:cs="Arial"/>
          <w:i/>
          <w:sz w:val="22"/>
          <w:szCs w:val="22"/>
        </w:rPr>
        <w:t>You should be able to show that you can consider differing perspectives/ theories/ arguments around the teaching and learning of a year group within the Foundation Phase.</w:t>
      </w:r>
      <w:r w:rsidR="00BE21B0" w:rsidRPr="00C77AE8">
        <w:rPr>
          <w:rFonts w:ascii="Arial" w:hAnsi="Arial" w:cs="Arial"/>
          <w:i/>
          <w:sz w:val="22"/>
          <w:szCs w:val="22"/>
        </w:rPr>
        <w:t xml:space="preserve"> </w:t>
      </w:r>
    </w:p>
    <w:p w:rsidR="00B33088" w:rsidRDefault="00B33088"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C96F1F" w:rsidRDefault="00C96F1F" w:rsidP="00D22D9C">
      <w:pPr>
        <w:jc w:val="both"/>
        <w:rPr>
          <w:rFonts w:ascii="Arial" w:hAnsi="Arial" w:cs="Arial"/>
          <w:b/>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15B6B" w:rsidRPr="00515B6B" w:rsidRDefault="00515B6B" w:rsidP="00515B6B">
      <w:pPr>
        <w:jc w:val="both"/>
        <w:rPr>
          <w:rFonts w:ascii="Arial" w:hAnsi="Arial" w:cs="Arial"/>
          <w:i/>
          <w:sz w:val="22"/>
          <w:szCs w:val="22"/>
        </w:rPr>
      </w:pPr>
      <w:r w:rsidRPr="00515B6B">
        <w:rPr>
          <w:rFonts w:ascii="Arial" w:hAnsi="Arial" w:cs="Arial"/>
          <w:i/>
          <w:sz w:val="22"/>
          <w:szCs w:val="22"/>
        </w:rPr>
        <w:t xml:space="preserve">Within the presentation you should be able to demonstrate knowledge of how to teach in a Foundation Phase classroom via a resource that </w:t>
      </w:r>
      <w:r w:rsidRPr="00C96F1F">
        <w:rPr>
          <w:rFonts w:ascii="Arial" w:hAnsi="Arial" w:cs="Arial"/>
          <w:i/>
          <w:sz w:val="22"/>
          <w:szCs w:val="22"/>
        </w:rPr>
        <w:t>would further support learning acros</w:t>
      </w:r>
      <w:r w:rsidR="00C96F1F" w:rsidRPr="00C96F1F">
        <w:rPr>
          <w:rFonts w:ascii="Arial" w:hAnsi="Arial" w:cs="Arial"/>
          <w:i/>
          <w:sz w:val="22"/>
          <w:szCs w:val="22"/>
        </w:rPr>
        <w:t>s the curriculum (this c</w:t>
      </w:r>
      <w:r w:rsidRPr="00C96F1F">
        <w:rPr>
          <w:rFonts w:ascii="Arial" w:hAnsi="Arial" w:cs="Arial"/>
          <w:i/>
          <w:sz w:val="22"/>
          <w:szCs w:val="22"/>
        </w:rPr>
        <w:t xml:space="preserve">ould </w:t>
      </w:r>
      <w:r w:rsidR="00C96F1F" w:rsidRPr="00C96F1F">
        <w:rPr>
          <w:rFonts w:ascii="Arial" w:hAnsi="Arial" w:cs="Arial"/>
          <w:i/>
          <w:sz w:val="22"/>
          <w:szCs w:val="22"/>
        </w:rPr>
        <w:t xml:space="preserve">also </w:t>
      </w:r>
      <w:r w:rsidRPr="00C96F1F">
        <w:rPr>
          <w:rFonts w:ascii="Arial" w:hAnsi="Arial" w:cs="Arial"/>
          <w:i/>
          <w:sz w:val="22"/>
          <w:szCs w:val="22"/>
        </w:rPr>
        <w:t>include</w:t>
      </w:r>
      <w:r w:rsidR="00C96F1F" w:rsidRPr="00C96F1F">
        <w:rPr>
          <w:rFonts w:ascii="Arial" w:hAnsi="Arial" w:cs="Arial"/>
          <w:i/>
          <w:sz w:val="22"/>
          <w:szCs w:val="22"/>
        </w:rPr>
        <w:t xml:space="preserve"> elements from</w:t>
      </w:r>
      <w:r w:rsidRPr="00C96F1F">
        <w:rPr>
          <w:rFonts w:ascii="Arial" w:hAnsi="Arial" w:cs="Arial"/>
          <w:i/>
          <w:sz w:val="22"/>
          <w:szCs w:val="22"/>
        </w:rPr>
        <w:t xml:space="preserve"> the LNF, YCC, DCF &amp; Thinking Skills). You should demonstrate visually how the learning will be enhanced by the inclusion of the resource.</w:t>
      </w:r>
      <w:r w:rsidRPr="00515B6B">
        <w:rPr>
          <w:rFonts w:ascii="Arial" w:hAnsi="Arial" w:cs="Arial"/>
          <w:i/>
          <w:sz w:val="22"/>
          <w:szCs w:val="22"/>
        </w:rPr>
        <w:t xml:space="preserve">  Provide practical examples of how this would work by referring to activities and basic methods and techniques that could be used to deliver curriculum successfully to children in Foundation Phase.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15B6B" w:rsidRDefault="00515B6B" w:rsidP="00515B6B">
      <w:r>
        <w:rPr>
          <w:rFonts w:ascii="Arial" w:hAnsi="Arial" w:cs="Arial"/>
          <w:i/>
          <w:sz w:val="22"/>
          <w:szCs w:val="22"/>
        </w:rPr>
        <w:t xml:space="preserve">The presentation should be coherent, </w:t>
      </w:r>
      <w:r w:rsidRPr="002E5B15">
        <w:rPr>
          <w:rFonts w:ascii="Arial" w:hAnsi="Arial" w:cs="Arial"/>
          <w:i/>
          <w:sz w:val="22"/>
          <w:szCs w:val="22"/>
        </w:rPr>
        <w:t>fluent and presented professionally.</w:t>
      </w:r>
      <w:r>
        <w:rPr>
          <w:rFonts w:ascii="Arial" w:hAnsi="Arial" w:cs="Arial"/>
          <w:i/>
          <w:sz w:val="22"/>
          <w:szCs w:val="22"/>
        </w:rPr>
        <w:t xml:space="preserve">  </w:t>
      </w:r>
      <w:r w:rsidRPr="002E5B15">
        <w:rPr>
          <w:rFonts w:ascii="Arial" w:hAnsi="Arial" w:cs="Arial"/>
          <w:i/>
          <w:sz w:val="22"/>
          <w:szCs w:val="22"/>
        </w:rPr>
        <w:t>You should ensure that the work is grammatically correct, with professional and accurate use of language</w:t>
      </w:r>
      <w:r>
        <w:rPr>
          <w:rFonts w:ascii="Arial" w:hAnsi="Arial" w:cs="Arial"/>
          <w:i/>
          <w:sz w:val="22"/>
          <w:szCs w:val="22"/>
        </w:rPr>
        <w:t>. Eye contact should be made and speaking clearl</w:t>
      </w:r>
      <w:r w:rsidR="00612419">
        <w:rPr>
          <w:rFonts w:ascii="Arial" w:hAnsi="Arial" w:cs="Arial"/>
          <w:i/>
          <w:sz w:val="22"/>
          <w:szCs w:val="22"/>
        </w:rPr>
        <w:t>y with confidence would be essential. Give clear explanations of the</w:t>
      </w:r>
      <w:r w:rsidR="002625D1">
        <w:rPr>
          <w:rFonts w:ascii="Arial" w:hAnsi="Arial" w:cs="Arial"/>
          <w:i/>
          <w:sz w:val="22"/>
          <w:szCs w:val="22"/>
        </w:rPr>
        <w:t xml:space="preserve"> use of the resource by making knowledgeable and relevant reference to theory which underpins the Foundation Phase in Wales e.g. experiential learning. </w:t>
      </w:r>
      <w:r w:rsidR="00612419">
        <w:rPr>
          <w:rFonts w:ascii="Arial" w:hAnsi="Arial" w:cs="Arial"/>
          <w:i/>
          <w:sz w:val="22"/>
          <w:szCs w:val="22"/>
        </w:rPr>
        <w:t xml:space="preserve"> </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leftChars="71" w:left="142"/>
              <w:rPr>
                <w:rFonts w:ascii="Arial" w:hAnsi="Arial" w:cs="Arial"/>
              </w:rPr>
            </w:pP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firstLineChars="141" w:firstLine="282"/>
              <w:rPr>
                <w:rFonts w:ascii="Arial" w:hAnsi="Arial" w:cs="Arial"/>
              </w:rPr>
            </w:pPr>
          </w:p>
        </w:tc>
      </w:tr>
    </w:tbl>
    <w:p w:rsidR="00C073F1" w:rsidRDefault="00C073F1" w:rsidP="00152E9D">
      <w:pPr>
        <w:rPr>
          <w:rFonts w:ascii="Arial" w:hAnsi="Arial" w:cs="Arial"/>
          <w:vanish/>
        </w:rPr>
        <w:sectPr w:rsidR="00C073F1">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tc>
          <w:tcPr>
            <w:tcW w:w="13948" w:type="dxa"/>
            <w:shd w:val="clear" w:color="auto" w:fill="8DB3E2" w:themeFill="text2" w:themeFillTint="66"/>
          </w:tcPr>
          <w:p w:rsidR="007D5DE2" w:rsidRPr="00D9771E" w:rsidRDefault="007D5DE2" w:rsidP="005C6E5C">
            <w:pPr>
              <w:rPr>
                <w:rFonts w:ascii="Arial" w:hAnsi="Arial" w:cs="Arial"/>
                <w:b/>
              </w:rPr>
            </w:pPr>
            <w:r>
              <w:rPr>
                <w:rFonts w:ascii="Arial" w:hAnsi="Arial" w:cs="Arial"/>
                <w:b/>
              </w:rPr>
              <w:t>Level 4</w:t>
            </w:r>
          </w:p>
        </w:tc>
      </w:tr>
      <w:tr w:rsidR="007D5DE2" w:rsidRPr="00D9771E">
        <w:tc>
          <w:tcPr>
            <w:tcW w:w="13948" w:type="dxa"/>
            <w:shd w:val="clear" w:color="auto" w:fill="DAEEF3" w:themeFill="accent5" w:themeFillTint="33"/>
          </w:tcPr>
          <w:p w:rsidR="007D5DE2" w:rsidRPr="00B669B1" w:rsidRDefault="007D5DE2" w:rsidP="005C6E5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trPr>
          <w:tblHeader/>
        </w:trPr>
        <w:tc>
          <w:tcPr>
            <w:tcW w:w="1735" w:type="dxa"/>
            <w:shd w:val="clear" w:color="auto" w:fill="8DB3E2" w:themeFill="text2" w:themeFillTint="66"/>
          </w:tcPr>
          <w:p w:rsidR="007D5DE2" w:rsidRPr="00D9771E" w:rsidRDefault="007D5DE2" w:rsidP="005C6E5C">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5C6E5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5C6E5C">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5C6E5C">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trPr>
          <w:tblHeader/>
        </w:trPr>
        <w:tc>
          <w:tcPr>
            <w:tcW w:w="1735" w:type="dxa"/>
            <w:shd w:val="clear" w:color="auto" w:fill="8DB3E2" w:themeFill="text2" w:themeFillTint="66"/>
          </w:tcPr>
          <w:p w:rsidR="007D5DE2" w:rsidRPr="00D9771E" w:rsidRDefault="007D5DE2" w:rsidP="005C6E5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5C6E5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tc>
          <w:tcPr>
            <w:tcW w:w="1735" w:type="dxa"/>
            <w:shd w:val="clear" w:color="auto" w:fill="8DB3E2" w:themeFill="text2" w:themeFillTint="66"/>
          </w:tcPr>
          <w:p w:rsidR="007D5DE2" w:rsidRPr="00F65EEE" w:rsidRDefault="007D5DE2" w:rsidP="005C6E5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5C6E5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5C6E5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5C6E5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5C6E5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5C6E5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5C6E5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5C6E5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5C6E5C">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5C6E5C">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tc>
          <w:tcPr>
            <w:tcW w:w="1735" w:type="dxa"/>
            <w:shd w:val="clear" w:color="auto" w:fill="8DB3E2" w:themeFill="text2" w:themeFillTint="66"/>
          </w:tcPr>
          <w:p w:rsidR="007D5DE2" w:rsidRPr="00D9771E" w:rsidRDefault="007D5DE2" w:rsidP="005C6E5C">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5C6E5C">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5C6E5C">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5C6E5C">
            <w:pPr>
              <w:spacing w:before="34" w:line="239" w:lineRule="auto"/>
              <w:ind w:left="108" w:right="-54"/>
              <w:rPr>
                <w:rFonts w:ascii="Arial" w:eastAsia="Arial" w:hAnsi="Arial" w:cs="Arial"/>
                <w:bCs/>
                <w:sz w:val="18"/>
                <w:szCs w:val="18"/>
              </w:rPr>
            </w:pPr>
          </w:p>
          <w:p w:rsidR="007D5DE2" w:rsidRPr="00F65EEE" w:rsidRDefault="007D5DE2" w:rsidP="005C6E5C">
            <w:pPr>
              <w:spacing w:before="34" w:line="239" w:lineRule="auto"/>
              <w:ind w:left="108" w:right="-54"/>
              <w:rPr>
                <w:rFonts w:ascii="Arial" w:eastAsia="Arial" w:hAnsi="Arial" w:cs="Arial"/>
                <w:bCs/>
                <w:sz w:val="18"/>
                <w:szCs w:val="18"/>
              </w:rPr>
            </w:pPr>
          </w:p>
        </w:tc>
        <w:tc>
          <w:tcPr>
            <w:tcW w:w="1736" w:type="dxa"/>
          </w:tcPr>
          <w:p w:rsidR="007D5DE2" w:rsidRDefault="007D5DE2" w:rsidP="005C6E5C">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5C6E5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5C6E5C">
            <w:pPr>
              <w:rPr>
                <w:rFonts w:ascii="Arial" w:hAnsi="Arial" w:cs="Arial"/>
              </w:rPr>
            </w:pPr>
            <w:r w:rsidRPr="00FF3C22">
              <w:rPr>
                <w:rFonts w:ascii="Arial" w:hAnsi="Arial" w:cs="Arial"/>
              </w:rPr>
              <w:t>evidence to back up views.</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5C6E5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5C6E5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5C6E5C">
            <w:pPr>
              <w:rPr>
                <w:rFonts w:ascii="Arial" w:hAnsi="Arial" w:cs="Arial"/>
              </w:rPr>
            </w:pPr>
            <w:r w:rsidRPr="00B669B1">
              <w:rPr>
                <w:rFonts w:ascii="Arial" w:hAnsi="Arial" w:cs="Arial"/>
              </w:rPr>
              <w:t>An emerging ability to use evidence to support the argument.</w:t>
            </w:r>
          </w:p>
          <w:p w:rsidR="007D5DE2" w:rsidRPr="00B669B1" w:rsidRDefault="007D5DE2" w:rsidP="005C6E5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5C6E5C">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5C6E5C">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5C6E5C">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5C6E5C">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5C6E5C">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5C6E5C">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5C6E5C">
            <w:pPr>
              <w:rPr>
                <w:rFonts w:ascii="Arial" w:hAnsi="Arial" w:cs="Arial"/>
              </w:rPr>
            </w:pPr>
            <w:r w:rsidRPr="00B669B1">
              <w:rPr>
                <w:rFonts w:ascii="Arial" w:hAnsi="Arial" w:cs="Arial"/>
              </w:rPr>
              <w:t>Little or no appreciation of the context of the application.</w:t>
            </w:r>
          </w:p>
          <w:p w:rsidR="007D5DE2" w:rsidRPr="00B669B1" w:rsidRDefault="007D5DE2" w:rsidP="005C6E5C">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7D5DE2" w:rsidRDefault="007D5DE2" w:rsidP="005C6E5C">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5C6E5C">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007D5DE2" w:rsidRPr="00B669B1" w:rsidRDefault="007D5DE2" w:rsidP="005C6E5C">
            <w:pPr>
              <w:rPr>
                <w:rFonts w:ascii="Arial" w:hAnsi="Arial" w:cs="Arial"/>
              </w:rPr>
            </w:pP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5C6E5C">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7D5DE2" w:rsidRPr="00B669B1" w:rsidRDefault="007D5DE2" w:rsidP="005C6E5C">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5C6E5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7D5DE2" w:rsidRPr="00B669B1" w:rsidRDefault="007D5DE2" w:rsidP="005C6E5C">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5C6E5C">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5C6E5C">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5C6E5C">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007D5DE2" w:rsidRPr="00B669B1" w:rsidRDefault="007D5DE2" w:rsidP="005C6E5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5C6E5C">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5C6E5C">
            <w:pPr>
              <w:rPr>
                <w:rFonts w:ascii="Arial" w:hAnsi="Arial" w:cs="Arial"/>
              </w:rPr>
            </w:pPr>
          </w:p>
          <w:p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5C6E5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5C6E5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5C6E5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5C6E5C">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5C6E5C">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5C6E5C">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1B14" w:rsidRDefault="00F51B14">
      <w:r>
        <w:separator/>
      </w:r>
    </w:p>
  </w:endnote>
  <w:endnote w:type="continuationSeparator" w:id="0">
    <w:p w:rsidR="00F51B14" w:rsidRDefault="00F51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auto"/>
    <w:pitch w:val="variable"/>
    <w:sig w:usb0="00000003" w:usb1="00000000" w:usb2="00000000" w:usb3="00000000" w:csb0="00000001"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6FE" w:rsidRDefault="004E56FE">
    <w:pPr>
      <w:pStyle w:val="Footer"/>
      <w:jc w:val="center"/>
    </w:pPr>
    <w:r>
      <w:t xml:space="preserve">Page </w:t>
    </w:r>
    <w:r w:rsidR="00B24DE7">
      <w:rPr>
        <w:b/>
        <w:sz w:val="24"/>
        <w:szCs w:val="24"/>
      </w:rPr>
      <w:fldChar w:fldCharType="begin"/>
    </w:r>
    <w:r>
      <w:rPr>
        <w:b/>
      </w:rPr>
      <w:instrText xml:space="preserve"> PAGE </w:instrText>
    </w:r>
    <w:r w:rsidR="00B24DE7">
      <w:rPr>
        <w:b/>
        <w:sz w:val="24"/>
        <w:szCs w:val="24"/>
      </w:rPr>
      <w:fldChar w:fldCharType="separate"/>
    </w:r>
    <w:r w:rsidR="00D107CA">
      <w:rPr>
        <w:b/>
        <w:noProof/>
      </w:rPr>
      <w:t>7</w:t>
    </w:r>
    <w:r w:rsidR="00B24DE7">
      <w:rPr>
        <w:b/>
        <w:sz w:val="24"/>
        <w:szCs w:val="24"/>
      </w:rPr>
      <w:fldChar w:fldCharType="end"/>
    </w:r>
    <w:r>
      <w:t xml:space="preserve"> of </w:t>
    </w:r>
    <w:r w:rsidR="00B24DE7">
      <w:rPr>
        <w:b/>
        <w:sz w:val="24"/>
        <w:szCs w:val="24"/>
      </w:rPr>
      <w:fldChar w:fldCharType="begin"/>
    </w:r>
    <w:r>
      <w:rPr>
        <w:b/>
      </w:rPr>
      <w:instrText xml:space="preserve"> NUMPAGES  </w:instrText>
    </w:r>
    <w:r w:rsidR="00B24DE7">
      <w:rPr>
        <w:b/>
        <w:sz w:val="24"/>
        <w:szCs w:val="24"/>
      </w:rPr>
      <w:fldChar w:fldCharType="separate"/>
    </w:r>
    <w:r w:rsidR="00D107CA">
      <w:rPr>
        <w:b/>
        <w:noProof/>
      </w:rPr>
      <w:t>10</w:t>
    </w:r>
    <w:r w:rsidR="00B24DE7">
      <w:rPr>
        <w:b/>
        <w:sz w:val="24"/>
        <w:szCs w:val="24"/>
      </w:rPr>
      <w:fldChar w:fldCharType="end"/>
    </w:r>
  </w:p>
  <w:p w:rsidR="004E56FE" w:rsidRDefault="004E56F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6FE" w:rsidRDefault="004E56F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1B14" w:rsidRDefault="00F51B14">
      <w:r>
        <w:separator/>
      </w:r>
    </w:p>
  </w:footnote>
  <w:footnote w:type="continuationSeparator" w:id="0">
    <w:p w:rsidR="00F51B14" w:rsidRDefault="00F51B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oNotTrackMove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4521"/>
    <w:rsid w:val="00011666"/>
    <w:rsid w:val="00026B02"/>
    <w:rsid w:val="000415AF"/>
    <w:rsid w:val="0004456F"/>
    <w:rsid w:val="000822E5"/>
    <w:rsid w:val="000971FC"/>
    <w:rsid w:val="000A2A3A"/>
    <w:rsid w:val="000A492A"/>
    <w:rsid w:val="000D2F80"/>
    <w:rsid w:val="000E413A"/>
    <w:rsid w:val="000F5AA3"/>
    <w:rsid w:val="000F7F18"/>
    <w:rsid w:val="00100396"/>
    <w:rsid w:val="00100A05"/>
    <w:rsid w:val="00100B5C"/>
    <w:rsid w:val="001106E9"/>
    <w:rsid w:val="00124CA5"/>
    <w:rsid w:val="00134F77"/>
    <w:rsid w:val="001363A5"/>
    <w:rsid w:val="00144F2C"/>
    <w:rsid w:val="00152E9D"/>
    <w:rsid w:val="00154487"/>
    <w:rsid w:val="00171404"/>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25D1"/>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ED4"/>
    <w:rsid w:val="00451810"/>
    <w:rsid w:val="00457D76"/>
    <w:rsid w:val="00470A38"/>
    <w:rsid w:val="0047700A"/>
    <w:rsid w:val="00477880"/>
    <w:rsid w:val="004874DE"/>
    <w:rsid w:val="004B5334"/>
    <w:rsid w:val="004B6C14"/>
    <w:rsid w:val="004D5E9B"/>
    <w:rsid w:val="004D63D9"/>
    <w:rsid w:val="004E56FE"/>
    <w:rsid w:val="004E6585"/>
    <w:rsid w:val="004F38B4"/>
    <w:rsid w:val="0050249F"/>
    <w:rsid w:val="00515B6B"/>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655C"/>
    <w:rsid w:val="005C6E5C"/>
    <w:rsid w:val="005D1D58"/>
    <w:rsid w:val="005D432C"/>
    <w:rsid w:val="005E285E"/>
    <w:rsid w:val="005E72F8"/>
    <w:rsid w:val="005F0579"/>
    <w:rsid w:val="005F3A53"/>
    <w:rsid w:val="006062A3"/>
    <w:rsid w:val="00610E08"/>
    <w:rsid w:val="00612419"/>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04A0"/>
    <w:rsid w:val="006D49ED"/>
    <w:rsid w:val="006D55CE"/>
    <w:rsid w:val="006D637A"/>
    <w:rsid w:val="006D6F24"/>
    <w:rsid w:val="006D6FA8"/>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E7E"/>
    <w:rsid w:val="00865B46"/>
    <w:rsid w:val="00896134"/>
    <w:rsid w:val="008A0F14"/>
    <w:rsid w:val="008A62BC"/>
    <w:rsid w:val="008A71BE"/>
    <w:rsid w:val="008B43E7"/>
    <w:rsid w:val="008C2A5D"/>
    <w:rsid w:val="008D763F"/>
    <w:rsid w:val="008F036F"/>
    <w:rsid w:val="008F1308"/>
    <w:rsid w:val="008F78C2"/>
    <w:rsid w:val="00904568"/>
    <w:rsid w:val="00911394"/>
    <w:rsid w:val="00923EF2"/>
    <w:rsid w:val="00926D25"/>
    <w:rsid w:val="00926E06"/>
    <w:rsid w:val="00926E9D"/>
    <w:rsid w:val="009315A0"/>
    <w:rsid w:val="00932C6E"/>
    <w:rsid w:val="00933F10"/>
    <w:rsid w:val="009340B6"/>
    <w:rsid w:val="009433C5"/>
    <w:rsid w:val="00965881"/>
    <w:rsid w:val="009871FF"/>
    <w:rsid w:val="00990799"/>
    <w:rsid w:val="00995D51"/>
    <w:rsid w:val="009A0631"/>
    <w:rsid w:val="009B10ED"/>
    <w:rsid w:val="009B399C"/>
    <w:rsid w:val="009D3EA4"/>
    <w:rsid w:val="009D649C"/>
    <w:rsid w:val="009E4BC1"/>
    <w:rsid w:val="009F5CB2"/>
    <w:rsid w:val="00A03BB8"/>
    <w:rsid w:val="00A16E98"/>
    <w:rsid w:val="00A3505D"/>
    <w:rsid w:val="00A4036F"/>
    <w:rsid w:val="00A406E5"/>
    <w:rsid w:val="00A4177A"/>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4DE7"/>
    <w:rsid w:val="00B33088"/>
    <w:rsid w:val="00B35616"/>
    <w:rsid w:val="00B50EA8"/>
    <w:rsid w:val="00B64082"/>
    <w:rsid w:val="00B72325"/>
    <w:rsid w:val="00B81AD3"/>
    <w:rsid w:val="00B829D8"/>
    <w:rsid w:val="00B83439"/>
    <w:rsid w:val="00B84B5B"/>
    <w:rsid w:val="00B86446"/>
    <w:rsid w:val="00BA1176"/>
    <w:rsid w:val="00BE0B01"/>
    <w:rsid w:val="00BE21B0"/>
    <w:rsid w:val="00BE79C7"/>
    <w:rsid w:val="00BF3CB5"/>
    <w:rsid w:val="00C01A3F"/>
    <w:rsid w:val="00C073F1"/>
    <w:rsid w:val="00C1285B"/>
    <w:rsid w:val="00C1361B"/>
    <w:rsid w:val="00C14E1F"/>
    <w:rsid w:val="00C315AF"/>
    <w:rsid w:val="00C36D9A"/>
    <w:rsid w:val="00C40C5B"/>
    <w:rsid w:val="00C44A72"/>
    <w:rsid w:val="00C61FC2"/>
    <w:rsid w:val="00C705F9"/>
    <w:rsid w:val="00C80F0F"/>
    <w:rsid w:val="00C8667A"/>
    <w:rsid w:val="00C93BCB"/>
    <w:rsid w:val="00C96F1F"/>
    <w:rsid w:val="00CC241A"/>
    <w:rsid w:val="00CE4035"/>
    <w:rsid w:val="00CE405F"/>
    <w:rsid w:val="00CE65AB"/>
    <w:rsid w:val="00CF4266"/>
    <w:rsid w:val="00D107CA"/>
    <w:rsid w:val="00D22D9C"/>
    <w:rsid w:val="00D241F1"/>
    <w:rsid w:val="00D275CB"/>
    <w:rsid w:val="00D30DFA"/>
    <w:rsid w:val="00D3418B"/>
    <w:rsid w:val="00D463A5"/>
    <w:rsid w:val="00D4710D"/>
    <w:rsid w:val="00D47D25"/>
    <w:rsid w:val="00D62ACD"/>
    <w:rsid w:val="00D81BB0"/>
    <w:rsid w:val="00D83281"/>
    <w:rsid w:val="00DA36EE"/>
    <w:rsid w:val="00DB116D"/>
    <w:rsid w:val="00DB5253"/>
    <w:rsid w:val="00DD17CC"/>
    <w:rsid w:val="00DE170B"/>
    <w:rsid w:val="00DE217A"/>
    <w:rsid w:val="00DE67C2"/>
    <w:rsid w:val="00DF321B"/>
    <w:rsid w:val="00DF78E7"/>
    <w:rsid w:val="00E05A9A"/>
    <w:rsid w:val="00E230E0"/>
    <w:rsid w:val="00E27F15"/>
    <w:rsid w:val="00E47BEA"/>
    <w:rsid w:val="00E51AAC"/>
    <w:rsid w:val="00E66CC0"/>
    <w:rsid w:val="00E728A9"/>
    <w:rsid w:val="00E807D9"/>
    <w:rsid w:val="00EA0F4E"/>
    <w:rsid w:val="00EA2016"/>
    <w:rsid w:val="00EA295B"/>
    <w:rsid w:val="00EA3B9B"/>
    <w:rsid w:val="00EA6801"/>
    <w:rsid w:val="00EB4F96"/>
    <w:rsid w:val="00EB6E3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1B14"/>
    <w:rsid w:val="00F57A89"/>
    <w:rsid w:val="00F61A20"/>
    <w:rsid w:val="00F63DD9"/>
    <w:rsid w:val="00F67644"/>
    <w:rsid w:val="00F80815"/>
    <w:rsid w:val="00F8381F"/>
    <w:rsid w:val="00F847F3"/>
    <w:rsid w:val="00FA04CD"/>
    <w:rsid w:val="00FA25F5"/>
    <w:rsid w:val="00FA2810"/>
    <w:rsid w:val="00FA68F8"/>
    <w:rsid w:val="00FB0F3D"/>
    <w:rsid w:val="00FB1DC0"/>
    <w:rsid w:val="00FB3B4E"/>
    <w:rsid w:val="00FB4521"/>
    <w:rsid w:val="00FB4F84"/>
    <w:rsid w:val="00FB5CF8"/>
    <w:rsid w:val="00FC3920"/>
    <w:rsid w:val="00FD4CBB"/>
    <w:rsid w:val="00FE08B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C4E3B"/>
  <w15:docId w15:val="{E3D0681A-7CAE-4AF6-8E54-F7E02DD62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C655C"/>
    <w:rPr>
      <w:lang w:eastAsia="en-GB"/>
    </w:rPr>
  </w:style>
  <w:style w:type="paragraph" w:styleId="Heading1">
    <w:name w:val="heading 1"/>
    <w:basedOn w:val="Normal"/>
    <w:next w:val="Normal"/>
    <w:qFormat/>
    <w:rsid w:val="005C65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C655C"/>
    <w:pPr>
      <w:keepNext/>
      <w:jc w:val="both"/>
      <w:outlineLvl w:val="1"/>
    </w:pPr>
    <w:rPr>
      <w:b/>
      <w:sz w:val="24"/>
    </w:rPr>
  </w:style>
  <w:style w:type="paragraph" w:styleId="Heading3">
    <w:name w:val="heading 3"/>
    <w:basedOn w:val="Normal"/>
    <w:next w:val="Normal"/>
    <w:qFormat/>
    <w:rsid w:val="005C655C"/>
    <w:pPr>
      <w:keepNext/>
      <w:jc w:val="center"/>
      <w:outlineLvl w:val="2"/>
    </w:pPr>
    <w:rPr>
      <w:b/>
      <w:sz w:val="24"/>
    </w:rPr>
  </w:style>
  <w:style w:type="paragraph" w:styleId="Heading4">
    <w:name w:val="heading 4"/>
    <w:basedOn w:val="Normal"/>
    <w:next w:val="Normal"/>
    <w:qFormat/>
    <w:rsid w:val="005C655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C655C"/>
    <w:pPr>
      <w:tabs>
        <w:tab w:val="center" w:pos="4153"/>
        <w:tab w:val="right" w:pos="8306"/>
      </w:tabs>
    </w:pPr>
  </w:style>
  <w:style w:type="paragraph" w:styleId="Footer">
    <w:name w:val="footer"/>
    <w:basedOn w:val="Normal"/>
    <w:link w:val="FooterChar"/>
    <w:uiPriority w:val="99"/>
    <w:rsid w:val="005C655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rsid w:val="00457D76"/>
    <w:pPr>
      <w:tabs>
        <w:tab w:val="left" w:pos="720"/>
        <w:tab w:val="left" w:pos="1440"/>
        <w:tab w:val="left" w:pos="2160"/>
        <w:tab w:val="left" w:pos="2880"/>
      </w:tabs>
      <w:spacing w:before="240" w:after="120"/>
      <w:ind w:left="3600" w:hanging="3600"/>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29</TotalTime>
  <Pages>11</Pages>
  <Words>3575</Words>
  <Characters>20383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23911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Claire Richardson</cp:lastModifiedBy>
  <cp:revision>4</cp:revision>
  <cp:lastPrinted>2018-11-13T23:21:00Z</cp:lastPrinted>
  <dcterms:created xsi:type="dcterms:W3CDTF">2018-11-14T00:11:00Z</dcterms:created>
  <dcterms:modified xsi:type="dcterms:W3CDTF">2018-12-14T19:39:00Z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