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930592" w14:textId="77777777" w:rsidR="00791415" w:rsidRPr="00270EEB" w:rsidRDefault="00791415" w:rsidP="00791415">
      <w:pPr>
        <w:ind w:right="237"/>
        <w:rPr>
          <w:sz w:val="24"/>
          <w:szCs w:val="24"/>
        </w:rPr>
      </w:pPr>
    </w:p>
    <w:p w14:paraId="6A49B6F6" w14:textId="77777777" w:rsidR="00791415" w:rsidRPr="00270EEB" w:rsidRDefault="00791415" w:rsidP="00791415">
      <w:pPr>
        <w:ind w:right="237"/>
        <w:rPr>
          <w:sz w:val="24"/>
          <w:szCs w:val="24"/>
        </w:rPr>
      </w:pPr>
      <w:r>
        <w:rPr>
          <w:noProof/>
        </w:rPr>
        <w:drawing>
          <wp:inline distT="0" distB="0" distL="0" distR="0" wp14:anchorId="5A429D11" wp14:editId="4890741C">
            <wp:extent cx="2045368" cy="714179"/>
            <wp:effectExtent l="0" t="0" r="0" b="0"/>
            <wp:docPr id="17" name="Picture 17" descr="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Black text on a white background&#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28FCDE33" w14:textId="77777777" w:rsidR="00791415" w:rsidRPr="00270EEB" w:rsidRDefault="00791415" w:rsidP="00791415">
      <w:pPr>
        <w:ind w:right="237"/>
        <w:rPr>
          <w:sz w:val="24"/>
          <w:szCs w:val="24"/>
        </w:rPr>
      </w:pPr>
    </w:p>
    <w:p w14:paraId="07E51469" w14:textId="77777777" w:rsidR="00791415" w:rsidRPr="00270EEB" w:rsidRDefault="00791415" w:rsidP="00791415">
      <w:pPr>
        <w:ind w:right="237"/>
        <w:rPr>
          <w:sz w:val="24"/>
          <w:szCs w:val="24"/>
        </w:rPr>
      </w:pPr>
    </w:p>
    <w:p w14:paraId="7A4CB75D" w14:textId="77777777" w:rsidR="00791415" w:rsidRPr="007B491F" w:rsidRDefault="00791415" w:rsidP="00791415">
      <w:pPr>
        <w:ind w:right="237"/>
        <w:rPr>
          <w:b/>
          <w:sz w:val="36"/>
          <w:szCs w:val="40"/>
        </w:rPr>
      </w:pPr>
      <w:r w:rsidRPr="007B491F">
        <w:rPr>
          <w:b/>
          <w:sz w:val="36"/>
          <w:szCs w:val="40"/>
        </w:rPr>
        <w:t xml:space="preserve">BSc (Hons) Professional Police Practice </w:t>
      </w:r>
    </w:p>
    <w:p w14:paraId="6C2365F7" w14:textId="77777777" w:rsidR="00791415" w:rsidRPr="007B491F" w:rsidRDefault="00791415" w:rsidP="00791415">
      <w:pPr>
        <w:overflowPunct/>
        <w:autoSpaceDE/>
        <w:autoSpaceDN/>
        <w:adjustRightInd/>
        <w:ind w:right="237"/>
        <w:textAlignment w:val="auto"/>
        <w:rPr>
          <w:b/>
          <w:color w:val="auto"/>
          <w:sz w:val="44"/>
        </w:rPr>
      </w:pPr>
    </w:p>
    <w:p w14:paraId="250BA640" w14:textId="77777777" w:rsidR="00791415" w:rsidRPr="007B491F" w:rsidRDefault="00791415" w:rsidP="00791415">
      <w:pPr>
        <w:overflowPunct/>
        <w:autoSpaceDE/>
        <w:autoSpaceDN/>
        <w:adjustRightInd/>
        <w:ind w:right="237"/>
        <w:textAlignment w:val="auto"/>
        <w:rPr>
          <w:b/>
          <w:color w:val="auto"/>
          <w:sz w:val="44"/>
        </w:rPr>
      </w:pPr>
      <w:r w:rsidRPr="007B491F">
        <w:rPr>
          <w:b/>
          <w:color w:val="auto"/>
          <w:sz w:val="44"/>
        </w:rPr>
        <w:t xml:space="preserve">LEVEL </w:t>
      </w:r>
      <w:r>
        <w:rPr>
          <w:b/>
          <w:color w:val="auto"/>
          <w:sz w:val="44"/>
        </w:rPr>
        <w:t>6</w:t>
      </w:r>
      <w:r w:rsidRPr="007B491F">
        <w:rPr>
          <w:b/>
          <w:color w:val="auto"/>
          <w:sz w:val="44"/>
        </w:rPr>
        <w:t xml:space="preserve"> - 40 Credits</w:t>
      </w:r>
    </w:p>
    <w:p w14:paraId="4AF59FEB" w14:textId="77777777" w:rsidR="00791415" w:rsidRDefault="00791415" w:rsidP="00791415">
      <w:pPr>
        <w:overflowPunct/>
        <w:autoSpaceDE/>
        <w:autoSpaceDN/>
        <w:adjustRightInd/>
        <w:ind w:right="237"/>
        <w:textAlignment w:val="auto"/>
        <w:rPr>
          <w:b/>
          <w:bCs/>
          <w:color w:val="auto"/>
          <w:sz w:val="44"/>
          <w:szCs w:val="44"/>
        </w:rPr>
      </w:pPr>
    </w:p>
    <w:p w14:paraId="4C04DCD4" w14:textId="77777777" w:rsidR="00791415" w:rsidRPr="00190913" w:rsidRDefault="00791415" w:rsidP="00791415">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3 (PCDA) </w:t>
      </w:r>
    </w:p>
    <w:p w14:paraId="71987E6A" w14:textId="77777777" w:rsidR="00791415" w:rsidRPr="00190913" w:rsidRDefault="00791415" w:rsidP="00791415">
      <w:pPr>
        <w:overflowPunct/>
        <w:autoSpaceDE/>
        <w:autoSpaceDN/>
        <w:adjustRightInd/>
        <w:ind w:right="237"/>
        <w:textAlignment w:val="auto"/>
        <w:rPr>
          <w:b/>
          <w:bCs/>
          <w:i/>
          <w:iCs/>
          <w:color w:val="auto"/>
          <w:sz w:val="40"/>
          <w:szCs w:val="40"/>
        </w:rPr>
      </w:pPr>
      <w:r w:rsidRPr="37569CBF">
        <w:rPr>
          <w:b/>
          <w:bCs/>
          <w:color w:val="auto"/>
          <w:sz w:val="40"/>
          <w:szCs w:val="40"/>
        </w:rPr>
        <w:t>12 elements 8000 Words - BMPF</w:t>
      </w:r>
      <w:r w:rsidRPr="37569CBF">
        <w:rPr>
          <w:b/>
          <w:bCs/>
          <w:i/>
          <w:iCs/>
          <w:color w:val="auto"/>
          <w:sz w:val="40"/>
          <w:szCs w:val="40"/>
        </w:rPr>
        <w:t xml:space="preserve"> 6000D</w:t>
      </w:r>
    </w:p>
    <w:p w14:paraId="02369AB4" w14:textId="77777777" w:rsidR="00791415" w:rsidRDefault="00791415" w:rsidP="00791415">
      <w:pPr>
        <w:overflowPunct/>
        <w:autoSpaceDE/>
        <w:autoSpaceDN/>
        <w:adjustRightInd/>
        <w:ind w:right="237"/>
        <w:textAlignment w:val="auto"/>
        <w:rPr>
          <w:b/>
          <w:color w:val="auto"/>
          <w:sz w:val="36"/>
        </w:rPr>
      </w:pPr>
    </w:p>
    <w:p w14:paraId="03D997FA" w14:textId="77777777" w:rsidR="00791415" w:rsidRPr="007B491F" w:rsidRDefault="00791415" w:rsidP="00791415">
      <w:pPr>
        <w:overflowPunct/>
        <w:autoSpaceDE/>
        <w:autoSpaceDN/>
        <w:adjustRightInd/>
        <w:ind w:right="237"/>
        <w:textAlignment w:val="auto"/>
        <w:rPr>
          <w:b/>
          <w:color w:val="auto"/>
          <w:sz w:val="36"/>
        </w:rPr>
      </w:pPr>
      <w:r w:rsidRPr="007B491F">
        <w:rPr>
          <w:b/>
          <w:color w:val="auto"/>
          <w:sz w:val="36"/>
        </w:rPr>
        <w:t>(SOUTH WALES POLICE, GWENT POLICE AND UWTSD)</w:t>
      </w:r>
    </w:p>
    <w:p w14:paraId="4DA80838" w14:textId="77777777" w:rsidR="00791415" w:rsidRPr="007B491F" w:rsidRDefault="00791415" w:rsidP="00791415">
      <w:pPr>
        <w:overflowPunct/>
        <w:autoSpaceDE/>
        <w:autoSpaceDN/>
        <w:adjustRightInd/>
        <w:ind w:right="237"/>
        <w:textAlignment w:val="auto"/>
        <w:rPr>
          <w:b/>
          <w:color w:val="auto"/>
          <w:sz w:val="44"/>
        </w:rPr>
      </w:pPr>
    </w:p>
    <w:p w14:paraId="4250383B" w14:textId="77777777" w:rsidR="00791415" w:rsidRPr="007B491F" w:rsidRDefault="00791415" w:rsidP="00791415">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791415" w:rsidRPr="009927A1" w14:paraId="2317E6F4" w14:textId="77777777" w:rsidTr="00B3672C">
        <w:tc>
          <w:tcPr>
            <w:tcW w:w="8500" w:type="dxa"/>
            <w:shd w:val="clear" w:color="auto" w:fill="auto"/>
          </w:tcPr>
          <w:p w14:paraId="1A8A0F92" w14:textId="77777777" w:rsidR="00791415" w:rsidRPr="008F22BD" w:rsidRDefault="00791415" w:rsidP="00B3672C">
            <w:pPr>
              <w:overflowPunct/>
              <w:autoSpaceDE/>
              <w:autoSpaceDN/>
              <w:adjustRightInd/>
              <w:ind w:right="237"/>
              <w:textAlignment w:val="auto"/>
              <w:rPr>
                <w:b/>
                <w:color w:val="auto"/>
                <w:sz w:val="32"/>
              </w:rPr>
            </w:pPr>
            <w:r w:rsidRPr="008F22BD">
              <w:rPr>
                <w:b/>
                <w:color w:val="auto"/>
                <w:sz w:val="32"/>
              </w:rPr>
              <w:t>Learner name</w:t>
            </w:r>
            <w:r>
              <w:rPr>
                <w:b/>
                <w:color w:val="auto"/>
                <w:sz w:val="32"/>
              </w:rPr>
              <w:t>: Mikey Johns</w:t>
            </w:r>
          </w:p>
          <w:p w14:paraId="3D84093D" w14:textId="77777777" w:rsidR="00791415" w:rsidRDefault="00791415" w:rsidP="00B3672C">
            <w:pPr>
              <w:overflowPunct/>
              <w:autoSpaceDE/>
              <w:autoSpaceDN/>
              <w:adjustRightInd/>
              <w:ind w:right="237"/>
              <w:textAlignment w:val="auto"/>
              <w:rPr>
                <w:b/>
                <w:color w:val="auto"/>
                <w:sz w:val="32"/>
              </w:rPr>
            </w:pPr>
          </w:p>
          <w:p w14:paraId="0D6341A7" w14:textId="77777777" w:rsidR="00791415" w:rsidRPr="008F22BD" w:rsidRDefault="00791415" w:rsidP="00B3672C">
            <w:pPr>
              <w:overflowPunct/>
              <w:autoSpaceDE/>
              <w:autoSpaceDN/>
              <w:adjustRightInd/>
              <w:ind w:right="237"/>
              <w:textAlignment w:val="auto"/>
              <w:rPr>
                <w:b/>
                <w:color w:val="auto"/>
                <w:sz w:val="32"/>
              </w:rPr>
            </w:pPr>
            <w:r w:rsidRPr="008F22BD">
              <w:rPr>
                <w:b/>
                <w:color w:val="auto"/>
                <w:sz w:val="32"/>
              </w:rPr>
              <w:t>Learner’s University Registration Number:</w:t>
            </w:r>
          </w:p>
          <w:p w14:paraId="33DA6B00" w14:textId="77777777" w:rsidR="00791415" w:rsidRDefault="00791415" w:rsidP="00B3672C">
            <w:pPr>
              <w:overflowPunct/>
              <w:autoSpaceDE/>
              <w:autoSpaceDN/>
              <w:adjustRightInd/>
              <w:ind w:right="237"/>
              <w:textAlignment w:val="auto"/>
              <w:rPr>
                <w:b/>
                <w:color w:val="auto"/>
                <w:sz w:val="32"/>
              </w:rPr>
            </w:pPr>
            <w:r>
              <w:rPr>
                <w:b/>
                <w:color w:val="auto"/>
                <w:sz w:val="32"/>
              </w:rPr>
              <w:t>2029424</w:t>
            </w:r>
          </w:p>
          <w:p w14:paraId="5D47B5D7" w14:textId="77777777" w:rsidR="00791415" w:rsidRPr="008F22BD" w:rsidRDefault="00791415" w:rsidP="00B3672C">
            <w:pPr>
              <w:overflowPunct/>
              <w:autoSpaceDE/>
              <w:autoSpaceDN/>
              <w:adjustRightInd/>
              <w:ind w:right="237"/>
              <w:textAlignment w:val="auto"/>
              <w:rPr>
                <w:b/>
                <w:color w:val="auto"/>
                <w:sz w:val="32"/>
              </w:rPr>
            </w:pPr>
          </w:p>
        </w:tc>
      </w:tr>
    </w:tbl>
    <w:p w14:paraId="6703DD0E" w14:textId="77777777" w:rsidR="00791415" w:rsidRDefault="00791415" w:rsidP="00791415">
      <w:pPr>
        <w:overflowPunct/>
        <w:autoSpaceDE/>
        <w:autoSpaceDN/>
        <w:adjustRightInd/>
        <w:ind w:right="237"/>
        <w:textAlignment w:val="auto"/>
        <w:rPr>
          <w:b/>
          <w:color w:val="auto"/>
          <w:sz w:val="36"/>
        </w:rPr>
      </w:pPr>
    </w:p>
    <w:p w14:paraId="1A4447B1" w14:textId="77777777" w:rsidR="00791415" w:rsidRDefault="00791415" w:rsidP="00791415">
      <w:pPr>
        <w:overflowPunct/>
        <w:autoSpaceDE/>
        <w:autoSpaceDN/>
        <w:adjustRightInd/>
        <w:ind w:right="237"/>
        <w:textAlignment w:val="auto"/>
        <w:rPr>
          <w:b/>
          <w:color w:val="auto"/>
          <w:sz w:val="36"/>
        </w:rPr>
      </w:pPr>
    </w:p>
    <w:p w14:paraId="487F1077" w14:textId="77777777" w:rsidR="00791415" w:rsidRPr="00E7374A" w:rsidRDefault="00791415" w:rsidP="00791415">
      <w:pPr>
        <w:overflowPunct/>
        <w:autoSpaceDE/>
        <w:autoSpaceDN/>
        <w:adjustRightInd/>
        <w:ind w:right="237"/>
        <w:textAlignment w:val="auto"/>
        <w:rPr>
          <w:b/>
          <w:color w:val="auto"/>
          <w:sz w:val="36"/>
        </w:rPr>
      </w:pPr>
    </w:p>
    <w:p w14:paraId="4DA783CA" w14:textId="77777777" w:rsidR="00791415" w:rsidRDefault="00791415" w:rsidP="00791415">
      <w:pPr>
        <w:overflowPunct/>
        <w:autoSpaceDE/>
        <w:autoSpaceDN/>
        <w:adjustRightInd/>
        <w:ind w:right="237"/>
        <w:textAlignment w:val="auto"/>
        <w:rPr>
          <w:b/>
          <w:color w:val="auto"/>
          <w:sz w:val="40"/>
          <w:szCs w:val="56"/>
        </w:rPr>
      </w:pPr>
      <w:r>
        <w:rPr>
          <w:b/>
          <w:color w:val="auto"/>
          <w:sz w:val="40"/>
          <w:szCs w:val="56"/>
        </w:rPr>
        <w:t>FACULTY OF BUSINESS AND MANAGEMENT</w:t>
      </w:r>
    </w:p>
    <w:p w14:paraId="2E77BF11" w14:textId="77777777" w:rsidR="00791415" w:rsidRPr="00190913" w:rsidRDefault="00791415" w:rsidP="00791415">
      <w:pPr>
        <w:overflowPunct/>
        <w:autoSpaceDE/>
        <w:autoSpaceDN/>
        <w:adjustRightInd/>
        <w:ind w:right="237"/>
        <w:textAlignment w:val="auto"/>
        <w:rPr>
          <w:b/>
          <w:color w:val="auto"/>
          <w:sz w:val="40"/>
          <w:szCs w:val="56"/>
        </w:rPr>
      </w:pPr>
      <w:r>
        <w:rPr>
          <w:b/>
          <w:color w:val="auto"/>
          <w:sz w:val="40"/>
          <w:szCs w:val="56"/>
        </w:rPr>
        <w:t>PUBLIC SERVICE PROGRAMME</w:t>
      </w:r>
    </w:p>
    <w:p w14:paraId="42E9AB1E" w14:textId="77777777" w:rsidR="00791415" w:rsidRDefault="00791415" w:rsidP="00791415">
      <w:pPr>
        <w:overflowPunct/>
        <w:autoSpaceDE/>
        <w:autoSpaceDN/>
        <w:adjustRightInd/>
        <w:ind w:right="237"/>
        <w:textAlignment w:val="auto"/>
        <w:rPr>
          <w:b/>
          <w:i/>
          <w:color w:val="auto"/>
          <w:sz w:val="24"/>
        </w:rPr>
      </w:pPr>
    </w:p>
    <w:p w14:paraId="195683BB" w14:textId="77777777" w:rsidR="00791415" w:rsidRPr="00932CCA" w:rsidRDefault="00791415" w:rsidP="00791415">
      <w:pPr>
        <w:overflowPunct/>
        <w:autoSpaceDE/>
        <w:autoSpaceDN/>
        <w:adjustRightInd/>
        <w:ind w:right="237"/>
        <w:textAlignment w:val="auto"/>
        <w:rPr>
          <w:b/>
          <w:bCs/>
          <w:i/>
          <w:iCs/>
          <w:color w:val="auto"/>
          <w:sz w:val="24"/>
          <w:szCs w:val="24"/>
        </w:rPr>
      </w:pPr>
      <w:r w:rsidRPr="777CCE50">
        <w:rPr>
          <w:b/>
          <w:bCs/>
          <w:i/>
          <w:iCs/>
          <w:color w:val="auto"/>
          <w:sz w:val="24"/>
          <w:szCs w:val="24"/>
        </w:rPr>
        <w:t>Module title: Professional Police Practice 3 (PCDA) BMPF 6000D</w:t>
      </w:r>
    </w:p>
    <w:p w14:paraId="27084AA4" w14:textId="77777777" w:rsidR="00791415" w:rsidRPr="00270EEB" w:rsidRDefault="00791415" w:rsidP="00791415">
      <w:pPr>
        <w:overflowPunct/>
        <w:autoSpaceDE/>
        <w:autoSpaceDN/>
        <w:adjustRightInd/>
        <w:ind w:right="237"/>
        <w:textAlignment w:val="auto"/>
        <w:rPr>
          <w:b/>
          <w:color w:val="auto"/>
          <w:sz w:val="36"/>
          <w:szCs w:val="56"/>
        </w:rPr>
      </w:pPr>
    </w:p>
    <w:p w14:paraId="042447C7" w14:textId="77777777" w:rsidR="00791415" w:rsidRPr="00270EEB" w:rsidRDefault="00791415" w:rsidP="00791415">
      <w:pPr>
        <w:ind w:right="237"/>
        <w:rPr>
          <w:color w:val="auto"/>
          <w:sz w:val="24"/>
          <w:szCs w:val="24"/>
        </w:rPr>
      </w:pPr>
      <w:r w:rsidRPr="777CCE50">
        <w:rPr>
          <w:color w:val="auto"/>
          <w:sz w:val="24"/>
          <w:szCs w:val="24"/>
        </w:rPr>
        <w:br w:type="page"/>
      </w:r>
    </w:p>
    <w:p w14:paraId="7EE25ABB" w14:textId="77777777" w:rsidR="00791415" w:rsidRPr="00270EEB" w:rsidRDefault="00791415" w:rsidP="00791415">
      <w:pPr>
        <w:ind w:right="237"/>
        <w:rPr>
          <w:b/>
          <w:bCs/>
          <w:sz w:val="24"/>
          <w:szCs w:val="24"/>
        </w:rPr>
      </w:pPr>
    </w:p>
    <w:p w14:paraId="4CBFB60A" w14:textId="77777777" w:rsidR="00791415" w:rsidRPr="00270EEB" w:rsidRDefault="00791415" w:rsidP="00791415">
      <w:pPr>
        <w:ind w:right="237"/>
        <w:rPr>
          <w:b/>
          <w:bCs/>
          <w:sz w:val="24"/>
          <w:szCs w:val="24"/>
        </w:rPr>
      </w:pPr>
      <w:r w:rsidRPr="777CCE50">
        <w:rPr>
          <w:b/>
          <w:bCs/>
          <w:sz w:val="24"/>
          <w:szCs w:val="24"/>
        </w:rPr>
        <w:t>Workbook Guidance</w:t>
      </w:r>
    </w:p>
    <w:p w14:paraId="71B76C14" w14:textId="77777777" w:rsidR="00791415" w:rsidRPr="00270EEB" w:rsidRDefault="00791415" w:rsidP="00791415">
      <w:pPr>
        <w:ind w:right="237"/>
        <w:rPr>
          <w:sz w:val="24"/>
          <w:szCs w:val="24"/>
        </w:rPr>
      </w:pPr>
    </w:p>
    <w:p w14:paraId="24BA424A" w14:textId="77777777" w:rsidR="00791415" w:rsidRDefault="00791415" w:rsidP="00791415">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188DD0A6" w14:textId="77777777" w:rsidR="00791415" w:rsidRPr="00270EEB" w:rsidRDefault="00791415" w:rsidP="00791415">
      <w:pPr>
        <w:ind w:right="237"/>
        <w:rPr>
          <w:sz w:val="24"/>
          <w:szCs w:val="24"/>
        </w:rPr>
      </w:pPr>
    </w:p>
    <w:p w14:paraId="138A39E3" w14:textId="77777777" w:rsidR="00791415" w:rsidRPr="00270EEB" w:rsidRDefault="00791415" w:rsidP="00791415">
      <w:pPr>
        <w:ind w:right="237"/>
        <w:jc w:val="both"/>
        <w:rPr>
          <w:sz w:val="24"/>
          <w:szCs w:val="24"/>
        </w:rPr>
      </w:pPr>
      <w:r w:rsidRPr="00270EEB">
        <w:rPr>
          <w:b/>
          <w:sz w:val="24"/>
          <w:szCs w:val="24"/>
        </w:rPr>
        <w:t xml:space="preserve">What is the </w:t>
      </w:r>
      <w:r>
        <w:rPr>
          <w:b/>
          <w:sz w:val="24"/>
          <w:szCs w:val="24"/>
        </w:rPr>
        <w:t>workbook</w:t>
      </w:r>
      <w:r w:rsidRPr="00270EEB">
        <w:rPr>
          <w:b/>
          <w:sz w:val="24"/>
          <w:szCs w:val="24"/>
        </w:rPr>
        <w:t xml:space="preserve"> for?</w:t>
      </w:r>
    </w:p>
    <w:p w14:paraId="38DB7B2D" w14:textId="77777777" w:rsidR="00791415" w:rsidRPr="00270EEB" w:rsidRDefault="00791415" w:rsidP="00791415">
      <w:pPr>
        <w:ind w:right="237"/>
        <w:jc w:val="both"/>
        <w:rPr>
          <w:b/>
          <w:sz w:val="24"/>
          <w:szCs w:val="24"/>
        </w:rPr>
      </w:pPr>
    </w:p>
    <w:p w14:paraId="571152A6" w14:textId="77777777" w:rsidR="00791415" w:rsidRDefault="00791415" w:rsidP="00791415">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4E9C9A52" w14:textId="77777777" w:rsidR="00791415" w:rsidRPr="00270EEB" w:rsidRDefault="00791415" w:rsidP="00791415">
      <w:pPr>
        <w:ind w:right="237"/>
        <w:jc w:val="both"/>
        <w:rPr>
          <w:sz w:val="24"/>
          <w:szCs w:val="24"/>
        </w:rPr>
      </w:pPr>
    </w:p>
    <w:p w14:paraId="68D92AD5" w14:textId="77777777" w:rsidR="00791415" w:rsidRDefault="00791415" w:rsidP="00791415">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6E4D0E8F" w14:textId="77777777" w:rsidR="00791415" w:rsidRDefault="00791415" w:rsidP="00791415">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1D347458" w14:textId="77777777" w:rsidR="00791415" w:rsidRDefault="00791415" w:rsidP="00791415">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00601922" w14:textId="77777777" w:rsidR="00791415" w:rsidRDefault="00791415" w:rsidP="00791415">
      <w:pPr>
        <w:pStyle w:val="ListParagraph"/>
        <w:numPr>
          <w:ilvl w:val="0"/>
          <w:numId w:val="1"/>
        </w:numPr>
        <w:ind w:right="237"/>
        <w:jc w:val="both"/>
        <w:rPr>
          <w:color w:val="000000" w:themeColor="text1"/>
          <w:sz w:val="24"/>
          <w:szCs w:val="24"/>
        </w:rPr>
      </w:pPr>
      <w:r w:rsidRPr="084AFF89">
        <w:rPr>
          <w:sz w:val="24"/>
          <w:szCs w:val="24"/>
        </w:rPr>
        <w:t>Communication Skills</w:t>
      </w:r>
    </w:p>
    <w:p w14:paraId="01B0D392" w14:textId="77777777" w:rsidR="00791415" w:rsidRDefault="00791415" w:rsidP="00791415">
      <w:pPr>
        <w:pStyle w:val="ListParagraph"/>
        <w:numPr>
          <w:ilvl w:val="0"/>
          <w:numId w:val="1"/>
        </w:numPr>
        <w:ind w:right="237"/>
        <w:jc w:val="both"/>
        <w:rPr>
          <w:color w:val="000000" w:themeColor="text1"/>
          <w:sz w:val="24"/>
          <w:szCs w:val="24"/>
        </w:rPr>
      </w:pPr>
      <w:r w:rsidRPr="084AFF89">
        <w:rPr>
          <w:sz w:val="24"/>
          <w:szCs w:val="24"/>
        </w:rPr>
        <w:t>Social Media</w:t>
      </w:r>
    </w:p>
    <w:p w14:paraId="77B12D94" w14:textId="77777777" w:rsidR="00791415" w:rsidRDefault="00791415" w:rsidP="00791415">
      <w:pPr>
        <w:pStyle w:val="ListParagraph"/>
        <w:numPr>
          <w:ilvl w:val="0"/>
          <w:numId w:val="1"/>
        </w:numPr>
        <w:ind w:right="237"/>
        <w:jc w:val="both"/>
        <w:rPr>
          <w:color w:val="000000" w:themeColor="text1"/>
          <w:sz w:val="24"/>
          <w:szCs w:val="24"/>
        </w:rPr>
      </w:pPr>
      <w:r w:rsidRPr="084AFF89">
        <w:rPr>
          <w:sz w:val="24"/>
          <w:szCs w:val="24"/>
        </w:rPr>
        <w:t>Leadership and Team Working</w:t>
      </w:r>
    </w:p>
    <w:p w14:paraId="632E6F0D" w14:textId="77777777" w:rsidR="00791415" w:rsidRDefault="00791415" w:rsidP="00791415">
      <w:pPr>
        <w:pStyle w:val="ListParagraph"/>
        <w:numPr>
          <w:ilvl w:val="0"/>
          <w:numId w:val="1"/>
        </w:numPr>
        <w:ind w:right="237"/>
        <w:jc w:val="both"/>
        <w:rPr>
          <w:color w:val="000000" w:themeColor="text1"/>
          <w:sz w:val="24"/>
          <w:szCs w:val="24"/>
        </w:rPr>
      </w:pPr>
      <w:r w:rsidRPr="084AFF89">
        <w:rPr>
          <w:sz w:val="24"/>
          <w:szCs w:val="24"/>
        </w:rPr>
        <w:t>Leadership style</w:t>
      </w:r>
    </w:p>
    <w:p w14:paraId="07674016" w14:textId="77777777" w:rsidR="00791415" w:rsidRDefault="00791415" w:rsidP="00791415">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1F1230DC" w14:textId="77777777" w:rsidR="00791415" w:rsidRDefault="00791415" w:rsidP="00791415">
      <w:pPr>
        <w:pStyle w:val="ListParagraph"/>
        <w:numPr>
          <w:ilvl w:val="0"/>
          <w:numId w:val="1"/>
        </w:numPr>
        <w:ind w:right="237"/>
        <w:jc w:val="both"/>
        <w:rPr>
          <w:color w:val="000000" w:themeColor="text1"/>
          <w:sz w:val="24"/>
          <w:szCs w:val="24"/>
        </w:rPr>
      </w:pPr>
      <w:r w:rsidRPr="084AFF89">
        <w:rPr>
          <w:sz w:val="24"/>
          <w:szCs w:val="24"/>
        </w:rPr>
        <w:t>Coaching</w:t>
      </w:r>
    </w:p>
    <w:p w14:paraId="17E9297D" w14:textId="77777777" w:rsidR="00791415" w:rsidRDefault="00791415" w:rsidP="00791415">
      <w:pPr>
        <w:pStyle w:val="ListParagraph"/>
        <w:numPr>
          <w:ilvl w:val="0"/>
          <w:numId w:val="1"/>
        </w:numPr>
        <w:ind w:right="237"/>
        <w:jc w:val="both"/>
        <w:rPr>
          <w:color w:val="000000" w:themeColor="text1"/>
          <w:sz w:val="24"/>
          <w:szCs w:val="24"/>
        </w:rPr>
      </w:pPr>
      <w:r w:rsidRPr="084AFF89">
        <w:rPr>
          <w:sz w:val="24"/>
          <w:szCs w:val="24"/>
        </w:rPr>
        <w:t>Mentoring</w:t>
      </w:r>
    </w:p>
    <w:p w14:paraId="66E95169" w14:textId="77777777" w:rsidR="00791415" w:rsidRDefault="00791415" w:rsidP="00791415">
      <w:pPr>
        <w:pStyle w:val="ListParagraph"/>
        <w:numPr>
          <w:ilvl w:val="0"/>
          <w:numId w:val="1"/>
        </w:numPr>
        <w:ind w:right="237"/>
        <w:jc w:val="both"/>
        <w:rPr>
          <w:color w:val="000000" w:themeColor="text1"/>
          <w:sz w:val="24"/>
          <w:szCs w:val="24"/>
        </w:rPr>
      </w:pPr>
      <w:r w:rsidRPr="084AFF89">
        <w:rPr>
          <w:sz w:val="24"/>
          <w:szCs w:val="24"/>
        </w:rPr>
        <w:t>Professional and Organisational goals</w:t>
      </w:r>
    </w:p>
    <w:p w14:paraId="1FE52168" w14:textId="77777777" w:rsidR="00791415" w:rsidRDefault="00791415" w:rsidP="00791415">
      <w:pPr>
        <w:pStyle w:val="ListParagraph"/>
        <w:numPr>
          <w:ilvl w:val="0"/>
          <w:numId w:val="1"/>
        </w:numPr>
        <w:ind w:right="237"/>
        <w:jc w:val="both"/>
        <w:rPr>
          <w:color w:val="000000" w:themeColor="text1"/>
          <w:sz w:val="24"/>
          <w:szCs w:val="24"/>
        </w:rPr>
      </w:pPr>
      <w:r w:rsidRPr="084AFF89">
        <w:rPr>
          <w:sz w:val="24"/>
          <w:szCs w:val="24"/>
        </w:rPr>
        <w:t>Assessment</w:t>
      </w:r>
    </w:p>
    <w:p w14:paraId="343F5AB7" w14:textId="77777777" w:rsidR="00791415" w:rsidRPr="00270EEB" w:rsidRDefault="00791415" w:rsidP="00791415">
      <w:pPr>
        <w:ind w:right="237"/>
        <w:jc w:val="both"/>
        <w:rPr>
          <w:sz w:val="24"/>
          <w:szCs w:val="24"/>
          <w:highlight w:val="yellow"/>
        </w:rPr>
      </w:pPr>
    </w:p>
    <w:p w14:paraId="7D87E057" w14:textId="77777777" w:rsidR="00791415" w:rsidRDefault="00791415" w:rsidP="00791415">
      <w:pPr>
        <w:jc w:val="both"/>
      </w:pPr>
      <w:r w:rsidRPr="1DB6C408">
        <w:rPr>
          <w:rFonts w:eastAsia="Arial"/>
          <w:color w:val="000000" w:themeColor="text1"/>
          <w:sz w:val="24"/>
          <w:szCs w:val="24"/>
        </w:rPr>
        <w:t xml:space="preserve">You may wish to use the same incidents as you’ve outlined in the Occupational Competence Portfolio. </w:t>
      </w:r>
    </w:p>
    <w:p w14:paraId="60B65CD8" w14:textId="77777777" w:rsidR="00791415" w:rsidRDefault="00791415" w:rsidP="00791415">
      <w:pPr>
        <w:jc w:val="both"/>
      </w:pPr>
      <w:r w:rsidRPr="1DB6C408">
        <w:rPr>
          <w:rFonts w:eastAsia="Arial"/>
          <w:color w:val="000000" w:themeColor="text1"/>
          <w:sz w:val="24"/>
          <w:szCs w:val="24"/>
        </w:rPr>
        <w:t xml:space="preserve"> </w:t>
      </w:r>
    </w:p>
    <w:p w14:paraId="4F14B265" w14:textId="77777777" w:rsidR="00791415" w:rsidRDefault="00791415" w:rsidP="00791415">
      <w:pPr>
        <w:jc w:val="both"/>
      </w:pPr>
      <w:r w:rsidRPr="1DB6C408">
        <w:rPr>
          <w:rFonts w:eastAsia="Arial"/>
          <w:b/>
          <w:bCs/>
          <w:color w:val="000000" w:themeColor="text1"/>
          <w:sz w:val="24"/>
          <w:szCs w:val="24"/>
        </w:rPr>
        <w:t>How should the workbook be presented?</w:t>
      </w:r>
    </w:p>
    <w:p w14:paraId="680CA40E" w14:textId="77777777" w:rsidR="00791415" w:rsidRDefault="00791415" w:rsidP="00791415">
      <w:pPr>
        <w:jc w:val="both"/>
      </w:pPr>
      <w:r w:rsidRPr="1DB6C408">
        <w:rPr>
          <w:rFonts w:eastAsia="Arial"/>
          <w:color w:val="000000" w:themeColor="text1"/>
          <w:sz w:val="24"/>
          <w:szCs w:val="24"/>
        </w:rPr>
        <w:t xml:space="preserve"> </w:t>
      </w:r>
    </w:p>
    <w:p w14:paraId="47FEA558" w14:textId="77777777" w:rsidR="00791415" w:rsidRDefault="00791415" w:rsidP="00791415">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0F1A0F44" w14:textId="77777777" w:rsidR="00791415" w:rsidRDefault="00791415" w:rsidP="00791415">
      <w:pPr>
        <w:jc w:val="both"/>
      </w:pPr>
      <w:r w:rsidRPr="1DB6C408">
        <w:rPr>
          <w:rFonts w:eastAsia="Arial"/>
          <w:color w:val="000000" w:themeColor="text1"/>
          <w:sz w:val="24"/>
          <w:szCs w:val="24"/>
        </w:rPr>
        <w:t xml:space="preserve"> </w:t>
      </w:r>
    </w:p>
    <w:p w14:paraId="75C86590" w14:textId="77777777" w:rsidR="00791415" w:rsidRDefault="00791415" w:rsidP="00791415">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3ED388E" w14:textId="77777777" w:rsidR="00791415" w:rsidRDefault="00791415" w:rsidP="00791415">
      <w:pPr>
        <w:jc w:val="both"/>
      </w:pPr>
      <w:r w:rsidRPr="777CCE50">
        <w:rPr>
          <w:rFonts w:eastAsia="Arial"/>
          <w:color w:val="000000" w:themeColor="text1"/>
          <w:sz w:val="24"/>
          <w:szCs w:val="24"/>
        </w:rPr>
        <w:t xml:space="preserve"> </w:t>
      </w:r>
    </w:p>
    <w:p w14:paraId="5E9F6126" w14:textId="77777777" w:rsidR="00791415" w:rsidRDefault="00791415" w:rsidP="00791415">
      <w:pPr>
        <w:jc w:val="both"/>
      </w:pPr>
      <w:r w:rsidRPr="1DB6C408">
        <w:rPr>
          <w:rFonts w:eastAsia="Arial"/>
          <w:color w:val="000000" w:themeColor="text1"/>
          <w:sz w:val="24"/>
          <w:szCs w:val="24"/>
        </w:rPr>
        <w:t>(</w:t>
      </w:r>
      <w:hyperlink r:id="rId8">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235EC62C" w14:textId="77777777" w:rsidR="00791415" w:rsidRDefault="00791415" w:rsidP="00791415">
      <w:pPr>
        <w:jc w:val="both"/>
      </w:pPr>
      <w:r w:rsidRPr="1DB6C408">
        <w:rPr>
          <w:rFonts w:eastAsia="Arial"/>
          <w:color w:val="000000" w:themeColor="text1"/>
          <w:sz w:val="24"/>
          <w:szCs w:val="24"/>
        </w:rPr>
        <w:t xml:space="preserve"> </w:t>
      </w:r>
    </w:p>
    <w:p w14:paraId="05E557E3" w14:textId="77777777" w:rsidR="00791415" w:rsidRDefault="00791415" w:rsidP="00791415">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A694108" w14:textId="77777777" w:rsidR="00791415" w:rsidRDefault="00791415" w:rsidP="00791415">
      <w:pPr>
        <w:jc w:val="both"/>
        <w:rPr>
          <w:rFonts w:eastAsia="Arial"/>
          <w:color w:val="000000" w:themeColor="text1"/>
          <w:sz w:val="24"/>
          <w:szCs w:val="24"/>
        </w:rPr>
      </w:pPr>
    </w:p>
    <w:p w14:paraId="42F0B822" w14:textId="77777777" w:rsidR="00791415" w:rsidRDefault="0060653E" w:rsidP="00791415">
      <w:pPr>
        <w:jc w:val="both"/>
      </w:pPr>
      <w:hyperlink r:id="rId9">
        <w:r w:rsidR="00791415" w:rsidRPr="777CCE50">
          <w:rPr>
            <w:rStyle w:val="Hyperlink"/>
            <w:rFonts w:eastAsia="Arial"/>
            <w:sz w:val="24"/>
            <w:szCs w:val="24"/>
          </w:rPr>
          <w:t>https://moodle.uwtsd.ac.uk/pluginfile.php/298870/mod_resource/content/1/Reflective%20Practice%20for%20Policing%20Students%20-%20Selina%20Copley%20Chapter5.pdf</w:t>
        </w:r>
      </w:hyperlink>
    </w:p>
    <w:p w14:paraId="27D4BD3B" w14:textId="77777777" w:rsidR="00791415" w:rsidRDefault="00791415" w:rsidP="00791415">
      <w:pPr>
        <w:jc w:val="both"/>
        <w:rPr>
          <w:rFonts w:eastAsia="Arial"/>
          <w:color w:val="0000FF"/>
          <w:sz w:val="24"/>
          <w:szCs w:val="24"/>
          <w:u w:val="single"/>
        </w:rPr>
      </w:pPr>
    </w:p>
    <w:p w14:paraId="276C41D9" w14:textId="77777777" w:rsidR="00791415" w:rsidRDefault="00791415" w:rsidP="00791415">
      <w:pPr>
        <w:jc w:val="both"/>
        <w:rPr>
          <w:rFonts w:eastAsia="Arial"/>
          <w:color w:val="0000FF"/>
          <w:sz w:val="24"/>
          <w:szCs w:val="24"/>
          <w:u w:val="single"/>
        </w:rPr>
      </w:pPr>
      <w:r w:rsidRPr="777CCE50">
        <w:rPr>
          <w:rFonts w:eastAsia="Arial"/>
          <w:color w:val="000000" w:themeColor="text1"/>
          <w:sz w:val="24"/>
          <w:szCs w:val="24"/>
        </w:rPr>
        <w:t xml:space="preserve"> </w:t>
      </w:r>
    </w:p>
    <w:p w14:paraId="7F26EB42" w14:textId="77777777" w:rsidR="00791415" w:rsidRDefault="00791415" w:rsidP="00791415">
      <w:pPr>
        <w:jc w:val="both"/>
      </w:pPr>
      <w:r w:rsidRPr="1DB6C408">
        <w:rPr>
          <w:rFonts w:eastAsia="Arial"/>
          <w:b/>
          <w:bCs/>
          <w:color w:val="000000" w:themeColor="text1"/>
          <w:sz w:val="24"/>
          <w:szCs w:val="24"/>
        </w:rPr>
        <w:t>How is the workbook assessed?</w:t>
      </w:r>
    </w:p>
    <w:p w14:paraId="131C437B" w14:textId="77777777" w:rsidR="00791415" w:rsidRDefault="00791415" w:rsidP="00791415">
      <w:pPr>
        <w:jc w:val="both"/>
      </w:pPr>
      <w:r w:rsidRPr="1DB6C408">
        <w:rPr>
          <w:rFonts w:eastAsia="Arial"/>
          <w:color w:val="000000" w:themeColor="text1"/>
          <w:sz w:val="24"/>
          <w:szCs w:val="24"/>
        </w:rPr>
        <w:t xml:space="preserve"> </w:t>
      </w:r>
    </w:p>
    <w:p w14:paraId="3E558CF1" w14:textId="77777777" w:rsidR="00791415" w:rsidRDefault="00791415" w:rsidP="00791415">
      <w:pPr>
        <w:jc w:val="both"/>
        <w:rPr>
          <w:rFonts w:eastAsia="Arial"/>
          <w:color w:val="000000" w:themeColor="text1"/>
          <w:sz w:val="24"/>
          <w:szCs w:val="24"/>
        </w:rPr>
      </w:pPr>
      <w:r w:rsidRPr="777CCE50">
        <w:rPr>
          <w:rFonts w:eastAsia="Arial"/>
          <w:color w:val="000000" w:themeColor="text1"/>
          <w:sz w:val="24"/>
          <w:szCs w:val="24"/>
        </w:rPr>
        <w:t xml:space="preserve">Advice and support about the completion of this workbook was provided by university staff as part of your initial training day and further help and advice is available on Moodle.  </w:t>
      </w:r>
    </w:p>
    <w:p w14:paraId="730CC96C" w14:textId="77777777" w:rsidR="00791415" w:rsidRDefault="00791415" w:rsidP="00791415">
      <w:pPr>
        <w:jc w:val="both"/>
        <w:rPr>
          <w:rFonts w:eastAsia="Arial"/>
          <w:color w:val="000000" w:themeColor="text1"/>
          <w:sz w:val="24"/>
          <w:szCs w:val="24"/>
        </w:rPr>
      </w:pPr>
    </w:p>
    <w:p w14:paraId="4C982633" w14:textId="77777777" w:rsidR="00791415" w:rsidRDefault="00791415" w:rsidP="00791415">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03FE5703" w14:textId="77777777" w:rsidR="00791415" w:rsidRDefault="00791415" w:rsidP="00791415">
      <w:pPr>
        <w:jc w:val="both"/>
      </w:pPr>
      <w:r w:rsidRPr="1DB6C408">
        <w:rPr>
          <w:rFonts w:eastAsia="Arial"/>
          <w:color w:val="000000" w:themeColor="text1"/>
          <w:sz w:val="24"/>
          <w:szCs w:val="24"/>
        </w:rPr>
        <w:t xml:space="preserve"> </w:t>
      </w:r>
    </w:p>
    <w:p w14:paraId="4F5CB175" w14:textId="77777777" w:rsidR="00791415" w:rsidRDefault="00791415" w:rsidP="00791415">
      <w:pPr>
        <w:jc w:val="both"/>
      </w:pPr>
      <w:r w:rsidRPr="777CCE50">
        <w:rPr>
          <w:rFonts w:eastAsia="Arial"/>
          <w:color w:val="000000" w:themeColor="text1"/>
          <w:sz w:val="24"/>
          <w:szCs w:val="24"/>
        </w:rPr>
        <w:t>Dates of workbook submission will be made available and posted on Moodle.</w:t>
      </w:r>
    </w:p>
    <w:p w14:paraId="3210A527" w14:textId="77777777" w:rsidR="00791415" w:rsidRDefault="00791415" w:rsidP="00791415">
      <w:pPr>
        <w:jc w:val="both"/>
      </w:pPr>
      <w:r w:rsidRPr="1DB6C408">
        <w:rPr>
          <w:rFonts w:eastAsia="Arial"/>
          <w:color w:val="000000" w:themeColor="text1"/>
          <w:sz w:val="24"/>
          <w:szCs w:val="24"/>
        </w:rPr>
        <w:t xml:space="preserve"> </w:t>
      </w:r>
    </w:p>
    <w:p w14:paraId="439CA63B" w14:textId="77777777" w:rsidR="00791415" w:rsidRDefault="00791415" w:rsidP="00791415">
      <w:pPr>
        <w:jc w:val="both"/>
      </w:pPr>
      <w:r w:rsidRPr="1DB6C408">
        <w:rPr>
          <w:rFonts w:eastAsia="Arial"/>
          <w:color w:val="000000" w:themeColor="text1"/>
          <w:sz w:val="24"/>
          <w:szCs w:val="24"/>
        </w:rPr>
        <w:t>Once submitted your workbook will be assessed and marked independently.</w:t>
      </w:r>
    </w:p>
    <w:p w14:paraId="6BA1EFD6" w14:textId="77777777" w:rsidR="00791415" w:rsidRDefault="00791415" w:rsidP="00791415">
      <w:pPr>
        <w:jc w:val="both"/>
        <w:rPr>
          <w:rFonts w:eastAsia="Arial"/>
          <w:color w:val="000000" w:themeColor="text1"/>
          <w:sz w:val="24"/>
          <w:szCs w:val="24"/>
        </w:rPr>
      </w:pPr>
    </w:p>
    <w:p w14:paraId="3E7ACCBE" w14:textId="77777777" w:rsidR="00791415" w:rsidRDefault="00791415" w:rsidP="00791415">
      <w:pPr>
        <w:jc w:val="both"/>
        <w:rPr>
          <w:rFonts w:eastAsia="Arial"/>
          <w:color w:val="000000" w:themeColor="text1"/>
          <w:sz w:val="24"/>
          <w:szCs w:val="24"/>
        </w:rPr>
      </w:pPr>
    </w:p>
    <w:p w14:paraId="080D735D" w14:textId="77777777" w:rsidR="00791415" w:rsidRDefault="00791415" w:rsidP="00791415">
      <w:pPr>
        <w:jc w:val="both"/>
        <w:rPr>
          <w:rFonts w:eastAsia="Arial"/>
          <w:color w:val="000000" w:themeColor="text1"/>
          <w:sz w:val="24"/>
          <w:szCs w:val="24"/>
        </w:rPr>
      </w:pPr>
    </w:p>
    <w:p w14:paraId="070F5E34" w14:textId="77777777" w:rsidR="00791415" w:rsidRDefault="00791415" w:rsidP="00791415">
      <w:pPr>
        <w:jc w:val="both"/>
        <w:rPr>
          <w:rFonts w:eastAsia="Arial"/>
          <w:color w:val="000000" w:themeColor="text1"/>
          <w:sz w:val="24"/>
          <w:szCs w:val="24"/>
        </w:rPr>
      </w:pPr>
    </w:p>
    <w:p w14:paraId="739D92D5" w14:textId="77777777" w:rsidR="00791415" w:rsidRDefault="00791415" w:rsidP="00791415">
      <w:pPr>
        <w:rPr>
          <w:rFonts w:eastAsia="Arial"/>
          <w:color w:val="000000" w:themeColor="text1"/>
          <w:sz w:val="24"/>
          <w:szCs w:val="24"/>
        </w:rPr>
      </w:pPr>
      <w:r>
        <w:br w:type="page"/>
      </w:r>
    </w:p>
    <w:p w14:paraId="7F16DA14" w14:textId="77777777" w:rsidR="00791415" w:rsidRDefault="00791415" w:rsidP="00791415">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2AB93644" w14:textId="77777777" w:rsidR="00791415" w:rsidRDefault="00791415" w:rsidP="00791415">
      <w:pPr>
        <w:jc w:val="both"/>
        <w:rPr>
          <w:rFonts w:eastAsia="Arial"/>
          <w:color w:val="000000" w:themeColor="text1"/>
          <w:sz w:val="24"/>
          <w:szCs w:val="24"/>
        </w:rPr>
      </w:pPr>
    </w:p>
    <w:p w14:paraId="1E639211" w14:textId="77777777" w:rsidR="00791415" w:rsidRDefault="00791415" w:rsidP="00791415">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6CE754F7" w14:textId="77777777" w:rsidR="00791415" w:rsidRDefault="00791415" w:rsidP="00791415">
      <w:pPr>
        <w:jc w:val="both"/>
        <w:rPr>
          <w:rFonts w:eastAsia="Arial"/>
          <w:color w:val="000000" w:themeColor="text1"/>
          <w:sz w:val="24"/>
          <w:szCs w:val="24"/>
        </w:rPr>
      </w:pPr>
    </w:p>
    <w:p w14:paraId="01B369D1" w14:textId="77777777" w:rsidR="00791415" w:rsidRDefault="00791415" w:rsidP="00791415">
      <w:pPr>
        <w:pStyle w:val="ListParagraph"/>
        <w:numPr>
          <w:ilvl w:val="0"/>
          <w:numId w:val="4"/>
        </w:numPr>
        <w:jc w:val="both"/>
        <w:rPr>
          <w:color w:val="000000" w:themeColor="text1"/>
          <w:sz w:val="24"/>
          <w:szCs w:val="24"/>
        </w:rPr>
      </w:pPr>
      <w:r w:rsidRPr="6BD5918D">
        <w:rPr>
          <w:rFonts w:eastAsia="Arial"/>
          <w:color w:val="000000" w:themeColor="text1"/>
          <w:sz w:val="24"/>
          <w:szCs w:val="24"/>
        </w:rPr>
        <w:t>adhere to guidance in the Student Handbook about unfair practice and plagiarism.</w:t>
      </w:r>
    </w:p>
    <w:p w14:paraId="5AEF218F" w14:textId="77777777" w:rsidR="00791415" w:rsidRDefault="00791415" w:rsidP="00791415">
      <w:pPr>
        <w:pStyle w:val="ListParagraph"/>
        <w:numPr>
          <w:ilvl w:val="0"/>
          <w:numId w:val="4"/>
        </w:numPr>
        <w:jc w:val="both"/>
        <w:rPr>
          <w:color w:val="000000" w:themeColor="text1"/>
          <w:sz w:val="24"/>
          <w:szCs w:val="24"/>
        </w:rPr>
      </w:pPr>
      <w:r w:rsidRPr="6BD5918D">
        <w:rPr>
          <w:rFonts w:eastAsia="Arial"/>
          <w:color w:val="000000" w:themeColor="text1"/>
          <w:sz w:val="24"/>
          <w:szCs w:val="24"/>
        </w:rPr>
        <w:t>not identify individuals including witnesses, victims or offenders by name.</w:t>
      </w:r>
    </w:p>
    <w:p w14:paraId="22E7525B" w14:textId="77777777" w:rsidR="00791415" w:rsidRDefault="00791415" w:rsidP="00791415">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1F4F2AA7" w14:textId="77777777" w:rsidR="00791415" w:rsidRDefault="00791415" w:rsidP="00791415">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3B2407FC" w14:textId="77777777" w:rsidR="00791415" w:rsidRDefault="00791415" w:rsidP="00791415">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705314AD" w14:textId="77777777" w:rsidR="00791415" w:rsidRDefault="00791415" w:rsidP="00791415">
      <w:pPr>
        <w:jc w:val="both"/>
        <w:rPr>
          <w:rFonts w:eastAsia="Arial"/>
          <w:color w:val="000000" w:themeColor="text1"/>
          <w:sz w:val="24"/>
          <w:szCs w:val="24"/>
        </w:rPr>
      </w:pPr>
    </w:p>
    <w:p w14:paraId="3E4D31A6" w14:textId="77777777" w:rsidR="00791415" w:rsidRDefault="00791415" w:rsidP="00791415">
      <w:pPr>
        <w:jc w:val="both"/>
        <w:rPr>
          <w:rFonts w:eastAsia="Arial"/>
          <w:color w:val="000000" w:themeColor="text1"/>
          <w:sz w:val="24"/>
          <w:szCs w:val="24"/>
        </w:rPr>
      </w:pPr>
    </w:p>
    <w:p w14:paraId="32769070" w14:textId="77777777" w:rsidR="00791415" w:rsidRDefault="00791415" w:rsidP="00791415">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98FD815" w14:textId="77777777" w:rsidR="00791415" w:rsidRDefault="00791415" w:rsidP="00791415">
      <w:pPr>
        <w:jc w:val="both"/>
        <w:rPr>
          <w:rFonts w:ascii="Calibri" w:eastAsia="Calibri" w:hAnsi="Calibri" w:cs="Calibri"/>
          <w:color w:val="000000" w:themeColor="text1"/>
          <w:sz w:val="24"/>
          <w:szCs w:val="24"/>
        </w:rPr>
      </w:pPr>
    </w:p>
    <w:p w14:paraId="6E61445D" w14:textId="77777777" w:rsidR="00791415" w:rsidRDefault="00791415" w:rsidP="00791415">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2488A078" w14:textId="77777777" w:rsidR="00791415" w:rsidRDefault="00791415" w:rsidP="00791415">
      <w:pPr>
        <w:jc w:val="both"/>
        <w:rPr>
          <w:rFonts w:eastAsia="Arial"/>
          <w:color w:val="000000" w:themeColor="text1"/>
          <w:sz w:val="24"/>
          <w:szCs w:val="24"/>
        </w:rPr>
      </w:pPr>
    </w:p>
    <w:p w14:paraId="2880D8A9" w14:textId="77777777" w:rsidR="00791415" w:rsidRDefault="00791415" w:rsidP="00791415">
      <w:pPr>
        <w:jc w:val="both"/>
        <w:rPr>
          <w:rFonts w:eastAsia="Arial"/>
          <w:color w:val="000000" w:themeColor="text1"/>
          <w:sz w:val="24"/>
          <w:szCs w:val="24"/>
        </w:rPr>
      </w:pPr>
    </w:p>
    <w:p w14:paraId="7204A6A8" w14:textId="77777777" w:rsidR="00791415" w:rsidRDefault="00791415" w:rsidP="00791415">
      <w:pPr>
        <w:jc w:val="both"/>
        <w:rPr>
          <w:rFonts w:eastAsia="Arial"/>
          <w:color w:val="000000" w:themeColor="text1"/>
          <w:sz w:val="24"/>
          <w:szCs w:val="24"/>
        </w:rPr>
      </w:pPr>
    </w:p>
    <w:p w14:paraId="377A5E03" w14:textId="77777777" w:rsidR="00791415" w:rsidRDefault="00791415" w:rsidP="00791415">
      <w:pPr>
        <w:jc w:val="both"/>
        <w:rPr>
          <w:rFonts w:eastAsia="Arial"/>
          <w:color w:val="000000" w:themeColor="text1"/>
          <w:sz w:val="24"/>
          <w:szCs w:val="24"/>
        </w:rPr>
      </w:pPr>
      <w:r w:rsidRPr="2754A77C">
        <w:rPr>
          <w:rFonts w:eastAsia="Arial"/>
          <w:b/>
          <w:bCs/>
          <w:color w:val="000000" w:themeColor="text1"/>
          <w:sz w:val="24"/>
          <w:szCs w:val="24"/>
        </w:rPr>
        <w:t>NOTE</w:t>
      </w:r>
    </w:p>
    <w:p w14:paraId="6C7570FA" w14:textId="77777777" w:rsidR="00791415" w:rsidRDefault="00791415" w:rsidP="00791415">
      <w:pPr>
        <w:jc w:val="both"/>
        <w:rPr>
          <w:rFonts w:eastAsia="Arial"/>
          <w:color w:val="000000" w:themeColor="text1"/>
          <w:sz w:val="24"/>
          <w:szCs w:val="24"/>
        </w:rPr>
      </w:pPr>
    </w:p>
    <w:p w14:paraId="707C297E" w14:textId="77777777" w:rsidR="00791415" w:rsidRDefault="00791415" w:rsidP="00791415">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6650BE95" w14:textId="77777777" w:rsidR="00791415" w:rsidRDefault="00791415" w:rsidP="00791415">
      <w:pPr>
        <w:ind w:left="360"/>
        <w:jc w:val="both"/>
        <w:rPr>
          <w:rFonts w:eastAsia="Arial"/>
          <w:color w:val="000000" w:themeColor="text1"/>
          <w:sz w:val="24"/>
          <w:szCs w:val="24"/>
        </w:rPr>
      </w:pPr>
    </w:p>
    <w:p w14:paraId="42AC450D" w14:textId="77777777" w:rsidR="00791415" w:rsidRDefault="00791415" w:rsidP="00791415">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5E1E547" w14:textId="77777777" w:rsidR="00791415" w:rsidRDefault="00791415" w:rsidP="00791415">
      <w:pPr>
        <w:ind w:left="360"/>
        <w:jc w:val="both"/>
        <w:rPr>
          <w:rFonts w:eastAsia="Arial"/>
          <w:color w:val="000000" w:themeColor="text1"/>
          <w:sz w:val="24"/>
          <w:szCs w:val="24"/>
        </w:rPr>
      </w:pPr>
    </w:p>
    <w:p w14:paraId="2625C1AA" w14:textId="77777777" w:rsidR="00791415" w:rsidRDefault="00791415" w:rsidP="00791415">
      <w:pPr>
        <w:jc w:val="both"/>
        <w:rPr>
          <w:rFonts w:eastAsia="Arial"/>
          <w:color w:val="000000" w:themeColor="text1"/>
          <w:sz w:val="24"/>
          <w:szCs w:val="24"/>
        </w:rPr>
      </w:pPr>
    </w:p>
    <w:p w14:paraId="11836DAE" w14:textId="77777777" w:rsidR="00791415" w:rsidRDefault="00791415" w:rsidP="00791415">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7A13544B" w14:textId="77777777" w:rsidR="00791415" w:rsidRDefault="00791415" w:rsidP="00791415">
      <w:pPr>
        <w:jc w:val="both"/>
        <w:rPr>
          <w:rFonts w:eastAsia="Arial"/>
          <w:color w:val="000000" w:themeColor="text1"/>
          <w:sz w:val="24"/>
          <w:szCs w:val="24"/>
        </w:rPr>
      </w:pPr>
    </w:p>
    <w:p w14:paraId="5295C844" w14:textId="77777777" w:rsidR="00791415" w:rsidRDefault="00791415" w:rsidP="00791415">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5730BED4" w14:textId="77777777" w:rsidR="00791415" w:rsidRDefault="00791415" w:rsidP="00791415">
      <w:pPr>
        <w:jc w:val="both"/>
        <w:rPr>
          <w:rFonts w:eastAsia="Arial"/>
          <w:color w:val="000000" w:themeColor="text1"/>
          <w:sz w:val="24"/>
          <w:szCs w:val="24"/>
        </w:rPr>
      </w:pPr>
    </w:p>
    <w:p w14:paraId="0415BAF6" w14:textId="77777777" w:rsidR="00791415" w:rsidRDefault="00791415" w:rsidP="00791415">
      <w:pPr>
        <w:jc w:val="both"/>
        <w:rPr>
          <w:rFonts w:eastAsia="Arial"/>
          <w:color w:val="000000" w:themeColor="text1"/>
          <w:sz w:val="24"/>
          <w:szCs w:val="24"/>
        </w:rPr>
      </w:pPr>
    </w:p>
    <w:p w14:paraId="50B23114" w14:textId="77777777" w:rsidR="00791415" w:rsidRDefault="00791415" w:rsidP="00791415">
      <w:pPr>
        <w:rPr>
          <w:rFonts w:eastAsia="Arial"/>
          <w:color w:val="000000" w:themeColor="text1"/>
          <w:sz w:val="24"/>
          <w:szCs w:val="24"/>
        </w:rPr>
      </w:pPr>
      <w:r>
        <w:br w:type="page"/>
      </w:r>
    </w:p>
    <w:p w14:paraId="5F11B191" w14:textId="77777777" w:rsidR="00791415" w:rsidRDefault="00791415" w:rsidP="00791415">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44D5F7B2" w14:textId="77777777" w:rsidR="00791415" w:rsidRDefault="00791415" w:rsidP="00791415">
      <w:pPr>
        <w:jc w:val="both"/>
        <w:rPr>
          <w:rFonts w:eastAsia="Arial"/>
          <w:color w:val="000000" w:themeColor="text1"/>
          <w:sz w:val="24"/>
          <w:szCs w:val="24"/>
        </w:rPr>
      </w:pPr>
    </w:p>
    <w:p w14:paraId="5F8C3058" w14:textId="77777777" w:rsidR="00791415" w:rsidRDefault="00791415" w:rsidP="00791415">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p>
    <w:p w14:paraId="20278127" w14:textId="77777777" w:rsidR="00791415" w:rsidRDefault="00791415" w:rsidP="00791415">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 should use this document (electronically on Moodle) - insert your text / answer within each section of this workbook.</w:t>
      </w:r>
    </w:p>
    <w:p w14:paraId="26927F33" w14:textId="77777777" w:rsidR="00791415" w:rsidRDefault="00791415" w:rsidP="00791415">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then a Word Doc file is acceptable. Do not send a scanned file from a photocopier, an apple.dot file, or a Microsoft publisher file as Turnitin will not be able to assess them despite you being able to upload them.</w:t>
      </w:r>
    </w:p>
    <w:p w14:paraId="5D268CAF" w14:textId="77777777" w:rsidR="00791415" w:rsidRDefault="00791415" w:rsidP="00791415">
      <w:pPr>
        <w:ind w:right="237"/>
        <w:jc w:val="both"/>
        <w:rPr>
          <w:sz w:val="24"/>
          <w:szCs w:val="24"/>
        </w:rPr>
      </w:pPr>
    </w:p>
    <w:p w14:paraId="2AF00884" w14:textId="77777777" w:rsidR="00791415" w:rsidRPr="00270EEB" w:rsidRDefault="00791415" w:rsidP="00791415">
      <w:pPr>
        <w:ind w:right="237"/>
        <w:jc w:val="both"/>
        <w:rPr>
          <w:b/>
          <w:sz w:val="24"/>
          <w:szCs w:val="24"/>
        </w:rPr>
      </w:pPr>
    </w:p>
    <w:p w14:paraId="55837BDB" w14:textId="77777777" w:rsidR="00791415" w:rsidRPr="00270EEB" w:rsidRDefault="00791415" w:rsidP="00791415">
      <w:pPr>
        <w:ind w:right="237"/>
        <w:jc w:val="both"/>
        <w:rPr>
          <w:b/>
          <w:sz w:val="24"/>
          <w:szCs w:val="24"/>
        </w:rPr>
      </w:pPr>
      <w:r w:rsidRPr="00270EEB">
        <w:rPr>
          <w:b/>
          <w:sz w:val="24"/>
          <w:szCs w:val="24"/>
        </w:rPr>
        <w:t xml:space="preserve">Contents </w:t>
      </w:r>
    </w:p>
    <w:p w14:paraId="30335A79" w14:textId="77777777" w:rsidR="00791415" w:rsidRPr="00270EEB" w:rsidRDefault="00791415" w:rsidP="00791415">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791415" w:rsidRPr="00270EEB" w14:paraId="5306B036" w14:textId="77777777" w:rsidTr="00B3672C">
        <w:tc>
          <w:tcPr>
            <w:tcW w:w="1755" w:type="dxa"/>
            <w:shd w:val="clear" w:color="auto" w:fill="auto"/>
          </w:tcPr>
          <w:p w14:paraId="3D22AC99" w14:textId="77777777" w:rsidR="00791415" w:rsidRPr="00270EEB" w:rsidRDefault="00791415" w:rsidP="00B3672C">
            <w:pPr>
              <w:ind w:right="237"/>
              <w:jc w:val="both"/>
              <w:rPr>
                <w:b/>
                <w:bCs/>
                <w:color w:val="auto"/>
                <w:sz w:val="24"/>
                <w:szCs w:val="24"/>
              </w:rPr>
            </w:pPr>
            <w:r w:rsidRPr="33EFDF59">
              <w:rPr>
                <w:b/>
                <w:bCs/>
                <w:color w:val="auto"/>
                <w:sz w:val="24"/>
                <w:szCs w:val="24"/>
              </w:rPr>
              <w:t xml:space="preserve">Workbook </w:t>
            </w:r>
          </w:p>
        </w:tc>
        <w:tc>
          <w:tcPr>
            <w:tcW w:w="5429" w:type="dxa"/>
            <w:shd w:val="clear" w:color="auto" w:fill="auto"/>
          </w:tcPr>
          <w:p w14:paraId="76443ED9" w14:textId="77777777" w:rsidR="00791415" w:rsidRPr="00270EEB" w:rsidRDefault="00791415" w:rsidP="00B3672C">
            <w:pPr>
              <w:ind w:right="237"/>
              <w:jc w:val="both"/>
              <w:rPr>
                <w:b/>
                <w:color w:val="auto"/>
                <w:sz w:val="24"/>
                <w:szCs w:val="24"/>
              </w:rPr>
            </w:pPr>
            <w:r>
              <w:rPr>
                <w:b/>
                <w:color w:val="auto"/>
                <w:sz w:val="24"/>
                <w:szCs w:val="24"/>
              </w:rPr>
              <w:t xml:space="preserve">Area of Professional Practice </w:t>
            </w:r>
          </w:p>
          <w:p w14:paraId="332BFFCC" w14:textId="77777777" w:rsidR="00791415" w:rsidRPr="00270EEB" w:rsidRDefault="00791415" w:rsidP="00B3672C">
            <w:pPr>
              <w:ind w:right="237"/>
              <w:jc w:val="both"/>
              <w:rPr>
                <w:b/>
                <w:color w:val="auto"/>
                <w:sz w:val="24"/>
                <w:szCs w:val="24"/>
              </w:rPr>
            </w:pPr>
          </w:p>
        </w:tc>
        <w:tc>
          <w:tcPr>
            <w:tcW w:w="1210" w:type="dxa"/>
          </w:tcPr>
          <w:p w14:paraId="3A00FD6A" w14:textId="77777777" w:rsidR="00791415" w:rsidRDefault="00791415" w:rsidP="00B3672C">
            <w:pPr>
              <w:ind w:right="237"/>
              <w:jc w:val="both"/>
              <w:rPr>
                <w:b/>
                <w:color w:val="auto"/>
                <w:sz w:val="24"/>
                <w:szCs w:val="24"/>
              </w:rPr>
            </w:pPr>
            <w:r>
              <w:rPr>
                <w:b/>
                <w:color w:val="auto"/>
                <w:sz w:val="24"/>
                <w:szCs w:val="24"/>
              </w:rPr>
              <w:t>Word count</w:t>
            </w:r>
          </w:p>
        </w:tc>
      </w:tr>
      <w:tr w:rsidR="00791415" w:rsidRPr="00270EEB" w14:paraId="060217F1" w14:textId="77777777" w:rsidTr="00B3672C">
        <w:tc>
          <w:tcPr>
            <w:tcW w:w="1755" w:type="dxa"/>
            <w:shd w:val="clear" w:color="auto" w:fill="auto"/>
          </w:tcPr>
          <w:p w14:paraId="42A2E640" w14:textId="77777777" w:rsidR="00791415" w:rsidRPr="007B5CB2" w:rsidRDefault="00791415" w:rsidP="00B3672C">
            <w:pPr>
              <w:ind w:right="237"/>
              <w:jc w:val="both"/>
              <w:rPr>
                <w:color w:val="auto"/>
                <w:sz w:val="24"/>
                <w:szCs w:val="24"/>
              </w:rPr>
            </w:pPr>
            <w:r>
              <w:rPr>
                <w:color w:val="auto"/>
                <w:sz w:val="24"/>
                <w:szCs w:val="24"/>
              </w:rPr>
              <w:t xml:space="preserve">Task 1 </w:t>
            </w:r>
          </w:p>
        </w:tc>
        <w:tc>
          <w:tcPr>
            <w:tcW w:w="5429" w:type="dxa"/>
            <w:shd w:val="clear" w:color="auto" w:fill="auto"/>
          </w:tcPr>
          <w:p w14:paraId="7E680EE5" w14:textId="77777777" w:rsidR="00791415" w:rsidRPr="00F6513F" w:rsidRDefault="00791415" w:rsidP="00B3672C">
            <w:pPr>
              <w:spacing w:line="259" w:lineRule="auto"/>
            </w:pPr>
            <w:r w:rsidRPr="35AC8E37">
              <w:rPr>
                <w:b/>
                <w:bCs/>
                <w:sz w:val="24"/>
                <w:szCs w:val="24"/>
              </w:rPr>
              <w:t>Understanding the Police Officer Role</w:t>
            </w:r>
          </w:p>
        </w:tc>
        <w:tc>
          <w:tcPr>
            <w:tcW w:w="1210" w:type="dxa"/>
          </w:tcPr>
          <w:p w14:paraId="79106BBD" w14:textId="77777777" w:rsidR="00791415" w:rsidRPr="001E7592" w:rsidRDefault="00791415" w:rsidP="00B3672C">
            <w:pPr>
              <w:ind w:right="237"/>
              <w:jc w:val="both"/>
              <w:rPr>
                <w:b/>
                <w:bCs/>
                <w:sz w:val="24"/>
                <w:szCs w:val="24"/>
              </w:rPr>
            </w:pPr>
            <w:r w:rsidRPr="37569CBF">
              <w:rPr>
                <w:b/>
                <w:bCs/>
                <w:sz w:val="24"/>
                <w:szCs w:val="24"/>
              </w:rPr>
              <w:t>2000</w:t>
            </w:r>
          </w:p>
        </w:tc>
      </w:tr>
      <w:tr w:rsidR="00791415" w:rsidRPr="00270EEB" w14:paraId="5A3829A7" w14:textId="77777777" w:rsidTr="00B3672C">
        <w:tc>
          <w:tcPr>
            <w:tcW w:w="1755" w:type="dxa"/>
            <w:shd w:val="clear" w:color="auto" w:fill="auto"/>
          </w:tcPr>
          <w:p w14:paraId="195D29C8" w14:textId="77777777" w:rsidR="00791415" w:rsidRPr="007B5CB2" w:rsidRDefault="00791415" w:rsidP="00B3672C">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6189E19" w14:textId="77777777" w:rsidR="00791415" w:rsidRPr="00E57B0A" w:rsidRDefault="00791415" w:rsidP="00B3672C">
            <w:pPr>
              <w:overflowPunct/>
              <w:autoSpaceDE/>
              <w:autoSpaceDN/>
              <w:adjustRightInd/>
              <w:textAlignment w:val="auto"/>
              <w:rPr>
                <w:b/>
                <w:bCs/>
                <w:sz w:val="24"/>
                <w:szCs w:val="24"/>
              </w:rPr>
            </w:pPr>
            <w:r w:rsidRPr="33EFDF59">
              <w:rPr>
                <w:b/>
                <w:bCs/>
                <w:color w:val="000000" w:themeColor="text1"/>
                <w:sz w:val="24"/>
                <w:szCs w:val="24"/>
              </w:rPr>
              <w:t>Communication Skills – social media</w:t>
            </w:r>
          </w:p>
        </w:tc>
        <w:tc>
          <w:tcPr>
            <w:tcW w:w="1210" w:type="dxa"/>
          </w:tcPr>
          <w:p w14:paraId="1975E0A7" w14:textId="77777777" w:rsidR="00791415" w:rsidRPr="001E7592" w:rsidRDefault="00791415" w:rsidP="00B3672C">
            <w:pPr>
              <w:ind w:right="237"/>
              <w:jc w:val="both"/>
              <w:rPr>
                <w:b/>
                <w:bCs/>
                <w:color w:val="auto"/>
                <w:sz w:val="24"/>
                <w:szCs w:val="24"/>
              </w:rPr>
            </w:pPr>
            <w:r w:rsidRPr="37569CBF">
              <w:rPr>
                <w:b/>
                <w:bCs/>
                <w:color w:val="auto"/>
                <w:sz w:val="24"/>
                <w:szCs w:val="24"/>
              </w:rPr>
              <w:t>2000</w:t>
            </w:r>
          </w:p>
        </w:tc>
      </w:tr>
      <w:tr w:rsidR="00791415" w:rsidRPr="00270EEB" w14:paraId="05D4AF5E" w14:textId="77777777" w:rsidTr="00B3672C">
        <w:tc>
          <w:tcPr>
            <w:tcW w:w="1755" w:type="dxa"/>
            <w:shd w:val="clear" w:color="auto" w:fill="auto"/>
          </w:tcPr>
          <w:p w14:paraId="37A2D458" w14:textId="77777777" w:rsidR="00791415" w:rsidRPr="007B5CB2" w:rsidRDefault="00791415" w:rsidP="00B3672C">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7CB9044A" w14:textId="77777777" w:rsidR="00791415" w:rsidRPr="00E57B0A" w:rsidRDefault="00791415" w:rsidP="00B3672C">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60E6804B" w14:textId="77777777" w:rsidR="00791415" w:rsidRPr="001E7592" w:rsidRDefault="00791415" w:rsidP="00B3672C">
            <w:pPr>
              <w:ind w:right="237"/>
              <w:jc w:val="both"/>
              <w:rPr>
                <w:b/>
                <w:bCs/>
                <w:sz w:val="24"/>
                <w:szCs w:val="24"/>
              </w:rPr>
            </w:pPr>
            <w:r w:rsidRPr="37569CBF">
              <w:rPr>
                <w:b/>
                <w:bCs/>
                <w:sz w:val="24"/>
                <w:szCs w:val="24"/>
              </w:rPr>
              <w:t>2000</w:t>
            </w:r>
          </w:p>
        </w:tc>
      </w:tr>
      <w:tr w:rsidR="00791415" w14:paraId="4CFE1536" w14:textId="77777777" w:rsidTr="00B3672C">
        <w:tc>
          <w:tcPr>
            <w:tcW w:w="1755" w:type="dxa"/>
            <w:shd w:val="clear" w:color="auto" w:fill="auto"/>
          </w:tcPr>
          <w:p w14:paraId="4B584EC3" w14:textId="77777777" w:rsidR="00791415" w:rsidRDefault="00791415" w:rsidP="00B3672C">
            <w:pPr>
              <w:jc w:val="both"/>
              <w:rPr>
                <w:color w:val="auto"/>
                <w:sz w:val="24"/>
                <w:szCs w:val="24"/>
              </w:rPr>
            </w:pPr>
            <w:r w:rsidRPr="084AFF89">
              <w:rPr>
                <w:color w:val="auto"/>
                <w:sz w:val="24"/>
                <w:szCs w:val="24"/>
              </w:rPr>
              <w:t>Task 4</w:t>
            </w:r>
          </w:p>
        </w:tc>
        <w:tc>
          <w:tcPr>
            <w:tcW w:w="5429" w:type="dxa"/>
            <w:shd w:val="clear" w:color="auto" w:fill="auto"/>
          </w:tcPr>
          <w:p w14:paraId="15D26FBA" w14:textId="77777777" w:rsidR="00791415" w:rsidRDefault="00791415" w:rsidP="00B3672C">
            <w:pPr>
              <w:spacing w:line="259" w:lineRule="auto"/>
              <w:rPr>
                <w:b/>
                <w:bCs/>
                <w:sz w:val="24"/>
                <w:szCs w:val="24"/>
              </w:rPr>
            </w:pPr>
            <w:r w:rsidRPr="084AFF89">
              <w:rPr>
                <w:b/>
                <w:bCs/>
                <w:sz w:val="24"/>
                <w:szCs w:val="24"/>
              </w:rPr>
              <w:t>Coaching, Mentoring, Assessment</w:t>
            </w:r>
          </w:p>
        </w:tc>
        <w:tc>
          <w:tcPr>
            <w:tcW w:w="1210" w:type="dxa"/>
          </w:tcPr>
          <w:p w14:paraId="4514E0BA" w14:textId="77777777" w:rsidR="00791415" w:rsidRDefault="00791415" w:rsidP="00B3672C">
            <w:pPr>
              <w:jc w:val="both"/>
              <w:rPr>
                <w:b/>
                <w:bCs/>
                <w:sz w:val="24"/>
                <w:szCs w:val="24"/>
              </w:rPr>
            </w:pPr>
            <w:r w:rsidRPr="37569CBF">
              <w:rPr>
                <w:b/>
                <w:bCs/>
                <w:sz w:val="24"/>
                <w:szCs w:val="24"/>
              </w:rPr>
              <w:t>2000</w:t>
            </w:r>
          </w:p>
        </w:tc>
      </w:tr>
      <w:tr w:rsidR="00791415" w14:paraId="7E712FC1" w14:textId="77777777" w:rsidTr="00B3672C">
        <w:tc>
          <w:tcPr>
            <w:tcW w:w="1755" w:type="dxa"/>
            <w:shd w:val="clear" w:color="auto" w:fill="auto"/>
          </w:tcPr>
          <w:p w14:paraId="4A80AA0F" w14:textId="77777777" w:rsidR="00791415" w:rsidRDefault="00791415" w:rsidP="00B3672C">
            <w:pPr>
              <w:jc w:val="both"/>
              <w:rPr>
                <w:color w:val="auto"/>
                <w:sz w:val="24"/>
                <w:szCs w:val="24"/>
              </w:rPr>
            </w:pPr>
          </w:p>
        </w:tc>
        <w:tc>
          <w:tcPr>
            <w:tcW w:w="5429" w:type="dxa"/>
            <w:shd w:val="clear" w:color="auto" w:fill="auto"/>
          </w:tcPr>
          <w:p w14:paraId="4508DB70" w14:textId="77777777" w:rsidR="00791415" w:rsidRDefault="00791415" w:rsidP="00B3672C">
            <w:pPr>
              <w:spacing w:line="259" w:lineRule="auto"/>
              <w:rPr>
                <w:b/>
                <w:bCs/>
                <w:sz w:val="24"/>
                <w:szCs w:val="24"/>
              </w:rPr>
            </w:pPr>
          </w:p>
        </w:tc>
        <w:tc>
          <w:tcPr>
            <w:tcW w:w="1210" w:type="dxa"/>
          </w:tcPr>
          <w:p w14:paraId="7FD7374B" w14:textId="77777777" w:rsidR="00791415" w:rsidRDefault="00791415" w:rsidP="00B3672C">
            <w:pPr>
              <w:jc w:val="both"/>
              <w:rPr>
                <w:b/>
                <w:bCs/>
                <w:sz w:val="24"/>
                <w:szCs w:val="24"/>
              </w:rPr>
            </w:pPr>
          </w:p>
        </w:tc>
      </w:tr>
      <w:tr w:rsidR="00791415" w:rsidRPr="00270EEB" w14:paraId="690ACCDF" w14:textId="77777777" w:rsidTr="00B3672C">
        <w:tc>
          <w:tcPr>
            <w:tcW w:w="1755" w:type="dxa"/>
            <w:shd w:val="clear" w:color="auto" w:fill="auto"/>
          </w:tcPr>
          <w:p w14:paraId="5741F486" w14:textId="77777777" w:rsidR="00791415" w:rsidRPr="007B5CB2" w:rsidRDefault="00791415" w:rsidP="00B3672C">
            <w:pPr>
              <w:ind w:right="237"/>
              <w:jc w:val="both"/>
              <w:rPr>
                <w:color w:val="auto"/>
                <w:sz w:val="24"/>
                <w:szCs w:val="24"/>
              </w:rPr>
            </w:pPr>
            <w:r w:rsidRPr="084AFF89">
              <w:rPr>
                <w:color w:val="auto"/>
                <w:sz w:val="24"/>
                <w:szCs w:val="24"/>
              </w:rPr>
              <w:t xml:space="preserve"> </w:t>
            </w:r>
          </w:p>
        </w:tc>
        <w:tc>
          <w:tcPr>
            <w:tcW w:w="5429" w:type="dxa"/>
            <w:shd w:val="clear" w:color="auto" w:fill="auto"/>
          </w:tcPr>
          <w:p w14:paraId="184EAACC" w14:textId="77777777" w:rsidR="00791415" w:rsidRPr="00E57B0A" w:rsidRDefault="00791415" w:rsidP="00B3672C">
            <w:pPr>
              <w:spacing w:line="259" w:lineRule="auto"/>
              <w:rPr>
                <w:b/>
                <w:bCs/>
                <w:sz w:val="24"/>
                <w:szCs w:val="24"/>
              </w:rPr>
            </w:pPr>
            <w:r w:rsidRPr="084AFF89">
              <w:rPr>
                <w:b/>
                <w:bCs/>
                <w:sz w:val="24"/>
                <w:szCs w:val="24"/>
              </w:rPr>
              <w:t>Bibliography</w:t>
            </w:r>
          </w:p>
        </w:tc>
        <w:tc>
          <w:tcPr>
            <w:tcW w:w="1210" w:type="dxa"/>
          </w:tcPr>
          <w:p w14:paraId="1CFB2017" w14:textId="77777777" w:rsidR="00791415" w:rsidRPr="001E7592" w:rsidRDefault="00791415" w:rsidP="00B3672C">
            <w:pPr>
              <w:ind w:right="237"/>
              <w:jc w:val="both"/>
              <w:rPr>
                <w:b/>
                <w:bCs/>
                <w:sz w:val="24"/>
                <w:szCs w:val="24"/>
              </w:rPr>
            </w:pPr>
          </w:p>
        </w:tc>
      </w:tr>
      <w:tr w:rsidR="00791415" w:rsidRPr="00270EEB" w14:paraId="43E79947" w14:textId="77777777" w:rsidTr="00B3672C">
        <w:trPr>
          <w:trHeight w:val="81"/>
        </w:trPr>
        <w:tc>
          <w:tcPr>
            <w:tcW w:w="1755" w:type="dxa"/>
            <w:shd w:val="clear" w:color="auto" w:fill="auto"/>
          </w:tcPr>
          <w:p w14:paraId="5E6281E5" w14:textId="77777777" w:rsidR="00791415" w:rsidRPr="007B5CB2" w:rsidRDefault="00791415" w:rsidP="00B3672C">
            <w:pPr>
              <w:ind w:right="237"/>
              <w:jc w:val="both"/>
              <w:rPr>
                <w:color w:val="auto"/>
                <w:sz w:val="24"/>
                <w:szCs w:val="24"/>
              </w:rPr>
            </w:pPr>
          </w:p>
        </w:tc>
        <w:tc>
          <w:tcPr>
            <w:tcW w:w="5429" w:type="dxa"/>
            <w:shd w:val="clear" w:color="auto" w:fill="auto"/>
          </w:tcPr>
          <w:p w14:paraId="041E03D7" w14:textId="77777777" w:rsidR="00791415" w:rsidRPr="00F40CB5" w:rsidRDefault="00791415" w:rsidP="00B3672C">
            <w:pPr>
              <w:spacing w:line="360" w:lineRule="auto"/>
              <w:ind w:right="237"/>
              <w:jc w:val="both"/>
              <w:rPr>
                <w:b/>
                <w:bCs/>
                <w:color w:val="auto"/>
                <w:sz w:val="24"/>
                <w:szCs w:val="24"/>
              </w:rPr>
            </w:pPr>
            <w:r w:rsidRPr="6BD5918D">
              <w:rPr>
                <w:b/>
                <w:bCs/>
                <w:color w:val="auto"/>
                <w:sz w:val="24"/>
                <w:szCs w:val="24"/>
              </w:rPr>
              <w:t>Total</w:t>
            </w:r>
          </w:p>
        </w:tc>
        <w:tc>
          <w:tcPr>
            <w:tcW w:w="1210" w:type="dxa"/>
          </w:tcPr>
          <w:p w14:paraId="0E85F3D3" w14:textId="77777777" w:rsidR="00791415" w:rsidRPr="00F40CB5" w:rsidRDefault="00791415" w:rsidP="00B3672C">
            <w:pPr>
              <w:spacing w:line="360" w:lineRule="auto"/>
              <w:ind w:right="237"/>
              <w:jc w:val="both"/>
              <w:rPr>
                <w:b/>
                <w:bCs/>
                <w:color w:val="auto"/>
                <w:sz w:val="24"/>
                <w:szCs w:val="24"/>
              </w:rPr>
            </w:pPr>
            <w:r w:rsidRPr="37569CBF">
              <w:rPr>
                <w:b/>
                <w:bCs/>
                <w:color w:val="auto"/>
                <w:sz w:val="24"/>
                <w:szCs w:val="24"/>
              </w:rPr>
              <w:t>8000</w:t>
            </w:r>
          </w:p>
        </w:tc>
      </w:tr>
    </w:tbl>
    <w:p w14:paraId="26F01867" w14:textId="77777777" w:rsidR="00791415" w:rsidRDefault="00791415" w:rsidP="00791415">
      <w:pPr>
        <w:ind w:right="237"/>
        <w:jc w:val="center"/>
        <w:rPr>
          <w:b/>
          <w:sz w:val="24"/>
          <w:szCs w:val="24"/>
        </w:rPr>
      </w:pPr>
    </w:p>
    <w:p w14:paraId="63E4F890" w14:textId="77777777" w:rsidR="00791415" w:rsidRDefault="00791415" w:rsidP="00791415">
      <w:pPr>
        <w:ind w:right="237"/>
        <w:jc w:val="center"/>
        <w:rPr>
          <w:b/>
          <w:sz w:val="24"/>
          <w:szCs w:val="24"/>
        </w:rPr>
      </w:pPr>
    </w:p>
    <w:p w14:paraId="6220A1A6" w14:textId="77777777" w:rsidR="00791415" w:rsidRPr="00270EEB" w:rsidRDefault="00791415" w:rsidP="00791415">
      <w:pPr>
        <w:ind w:right="237"/>
        <w:jc w:val="center"/>
        <w:rPr>
          <w:b/>
          <w:sz w:val="24"/>
          <w:szCs w:val="24"/>
        </w:rPr>
      </w:pPr>
      <w:r w:rsidRPr="00270EEB">
        <w:rPr>
          <w:b/>
          <w:sz w:val="24"/>
          <w:szCs w:val="24"/>
        </w:rPr>
        <w:br w:type="page"/>
      </w:r>
      <w:r>
        <w:rPr>
          <w:b/>
          <w:sz w:val="24"/>
          <w:szCs w:val="24"/>
        </w:rPr>
        <w:lastRenderedPageBreak/>
        <w:t>Task 1</w:t>
      </w:r>
    </w:p>
    <w:p w14:paraId="18E64861" w14:textId="77777777" w:rsidR="00791415" w:rsidRPr="00270EEB" w:rsidRDefault="00791415" w:rsidP="00791415">
      <w:pPr>
        <w:ind w:right="237"/>
        <w:jc w:val="both"/>
        <w:rPr>
          <w:b/>
          <w:sz w:val="24"/>
          <w:szCs w:val="24"/>
        </w:rPr>
      </w:pPr>
    </w:p>
    <w:p w14:paraId="55737A5E" w14:textId="77777777" w:rsidR="00791415" w:rsidRDefault="00791415" w:rsidP="00791415">
      <w:pPr>
        <w:ind w:right="237"/>
        <w:jc w:val="both"/>
        <w:rPr>
          <w:b/>
          <w:color w:val="auto"/>
          <w:sz w:val="24"/>
          <w:szCs w:val="24"/>
        </w:rPr>
      </w:pPr>
      <w:r w:rsidRPr="35AC8E37">
        <w:rPr>
          <w:b/>
          <w:bCs/>
          <w:color w:val="auto"/>
          <w:sz w:val="24"/>
          <w:szCs w:val="24"/>
        </w:rPr>
        <w:t xml:space="preserve">Relevant areas of the National Policing Curriculum: </w:t>
      </w:r>
    </w:p>
    <w:p w14:paraId="4A2A4CC7" w14:textId="77777777" w:rsidR="00791415" w:rsidRDefault="00791415" w:rsidP="00791415">
      <w:pPr>
        <w:spacing w:line="259" w:lineRule="auto"/>
      </w:pPr>
      <w:r w:rsidRPr="35AC8E37">
        <w:rPr>
          <w:b/>
          <w:bCs/>
          <w:sz w:val="24"/>
          <w:szCs w:val="24"/>
        </w:rPr>
        <w:t>Understanding the Police Officer Role.</w:t>
      </w:r>
    </w:p>
    <w:p w14:paraId="53D045F5" w14:textId="77777777" w:rsidR="00791415" w:rsidRPr="00270EEB" w:rsidRDefault="00791415" w:rsidP="00791415">
      <w:pPr>
        <w:ind w:right="237"/>
        <w:jc w:val="both"/>
        <w:rPr>
          <w:b/>
          <w:sz w:val="24"/>
          <w:szCs w:val="24"/>
        </w:rPr>
      </w:pPr>
    </w:p>
    <w:p w14:paraId="7818B5C5" w14:textId="77777777" w:rsidR="00791415" w:rsidRPr="00003990" w:rsidRDefault="00791415" w:rsidP="00791415">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67024ABD" w14:textId="77777777" w:rsidR="00791415" w:rsidRPr="00003990" w:rsidRDefault="00791415" w:rsidP="00791415">
      <w:pPr>
        <w:pStyle w:val="paragraph"/>
        <w:spacing w:before="0" w:beforeAutospacing="0" w:after="0" w:afterAutospacing="0"/>
        <w:ind w:right="105"/>
        <w:jc w:val="both"/>
        <w:rPr>
          <w:rStyle w:val="eop"/>
          <w:rFonts w:ascii="Arial" w:hAnsi="Arial" w:cs="Arial"/>
          <w:color w:val="4472C4" w:themeColor="accent1"/>
        </w:rPr>
      </w:pPr>
    </w:p>
    <w:p w14:paraId="5DFA1E62" w14:textId="77777777" w:rsidR="00791415" w:rsidRPr="00003990" w:rsidRDefault="00791415" w:rsidP="00791415">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791415" w:rsidRPr="00270EEB" w14:paraId="4070917E" w14:textId="77777777" w:rsidTr="00B3672C">
        <w:tc>
          <w:tcPr>
            <w:tcW w:w="9067" w:type="dxa"/>
            <w:shd w:val="clear" w:color="auto" w:fill="auto"/>
          </w:tcPr>
          <w:p w14:paraId="5F6C7AC1" w14:textId="77777777" w:rsidR="00791415" w:rsidRDefault="00791415" w:rsidP="00B3672C">
            <w:pPr>
              <w:overflowPunct/>
              <w:autoSpaceDE/>
              <w:autoSpaceDN/>
              <w:adjustRightInd/>
              <w:textAlignment w:val="auto"/>
              <w:rPr>
                <w:sz w:val="24"/>
                <w:szCs w:val="24"/>
              </w:rPr>
            </w:pPr>
          </w:p>
          <w:p w14:paraId="5FAE2031" w14:textId="77777777" w:rsidR="00791415" w:rsidRDefault="00791415" w:rsidP="00B3672C">
            <w:pPr>
              <w:spacing w:line="259" w:lineRule="auto"/>
              <w:rPr>
                <w:b/>
                <w:bCs/>
                <w:sz w:val="24"/>
                <w:szCs w:val="24"/>
              </w:rPr>
            </w:pPr>
            <w:r w:rsidRPr="777CCE50">
              <w:rPr>
                <w:color w:val="auto"/>
                <w:sz w:val="24"/>
                <w:szCs w:val="24"/>
              </w:rPr>
              <w:t>Critically evaluate</w:t>
            </w:r>
            <w:r w:rsidRPr="777CCE50">
              <w:rPr>
                <w:sz w:val="24"/>
                <w:szCs w:val="24"/>
              </w:rPr>
              <w:t xml:space="preserve"> the strategic role of the College of Police in professionalising policing in the U.K.</w:t>
            </w:r>
          </w:p>
          <w:p w14:paraId="3615EF16" w14:textId="77777777" w:rsidR="00791415" w:rsidRDefault="00791415" w:rsidP="00B3672C">
            <w:pPr>
              <w:spacing w:line="259" w:lineRule="auto"/>
              <w:rPr>
                <w:sz w:val="24"/>
                <w:szCs w:val="24"/>
              </w:rPr>
            </w:pPr>
          </w:p>
          <w:p w14:paraId="0281FF6E" w14:textId="77777777" w:rsidR="00791415" w:rsidRDefault="00791415" w:rsidP="00B3672C">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5030C9AB" w14:textId="77777777" w:rsidR="00791415" w:rsidRDefault="00791415" w:rsidP="00B3672C">
            <w:pPr>
              <w:spacing w:line="259" w:lineRule="auto"/>
              <w:rPr>
                <w:sz w:val="24"/>
                <w:szCs w:val="24"/>
              </w:rPr>
            </w:pPr>
          </w:p>
          <w:p w14:paraId="7AB5937D" w14:textId="77777777" w:rsidR="00791415" w:rsidRDefault="00791415" w:rsidP="00B3672C">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 xml:space="preserve">Critically reflect upon how your final year of probation has seen your role as a police officer change. </w:t>
            </w:r>
          </w:p>
          <w:p w14:paraId="22E8289C" w14:textId="77777777" w:rsidR="00791415" w:rsidRDefault="00791415" w:rsidP="00B3672C">
            <w:pPr>
              <w:spacing w:line="259" w:lineRule="auto"/>
              <w:rPr>
                <w:sz w:val="24"/>
                <w:szCs w:val="24"/>
              </w:rPr>
            </w:pPr>
          </w:p>
          <w:p w14:paraId="3F6AA870" w14:textId="77777777" w:rsidR="00791415" w:rsidRDefault="00791415" w:rsidP="00B3672C">
            <w:pPr>
              <w:spacing w:line="259" w:lineRule="auto"/>
              <w:rPr>
                <w:sz w:val="24"/>
                <w:szCs w:val="24"/>
              </w:rPr>
            </w:pPr>
          </w:p>
          <w:p w14:paraId="79CC9A44" w14:textId="77777777" w:rsidR="00791415" w:rsidRDefault="00791415" w:rsidP="00B3672C">
            <w:pPr>
              <w:spacing w:line="259" w:lineRule="auto"/>
              <w:rPr>
                <w:i/>
                <w:iCs/>
                <w:sz w:val="24"/>
                <w:szCs w:val="24"/>
              </w:rPr>
            </w:pPr>
            <w:r w:rsidRPr="35AC8E37">
              <w:rPr>
                <w:i/>
                <w:iCs/>
                <w:sz w:val="24"/>
                <w:szCs w:val="24"/>
              </w:rPr>
              <w:t>Consider the strategic Policing requirement, Policing Vision 2025, the Workforce Transformation 2018 and the College of Policing’s 5 Year Strategy.</w:t>
            </w:r>
          </w:p>
          <w:p w14:paraId="39470AC7" w14:textId="77777777" w:rsidR="00791415" w:rsidRDefault="00791415" w:rsidP="00B3672C">
            <w:pPr>
              <w:rPr>
                <w:color w:val="auto"/>
                <w:sz w:val="24"/>
                <w:szCs w:val="24"/>
                <w:highlight w:val="yellow"/>
              </w:rPr>
            </w:pPr>
          </w:p>
          <w:p w14:paraId="757559AB" w14:textId="77777777" w:rsidR="00791415" w:rsidRDefault="00791415" w:rsidP="00B3672C">
            <w:pPr>
              <w:spacing w:line="259" w:lineRule="auto"/>
              <w:rPr>
                <w:sz w:val="24"/>
                <w:szCs w:val="24"/>
              </w:rPr>
            </w:pPr>
          </w:p>
          <w:p w14:paraId="31FDEC1C" w14:textId="77777777" w:rsidR="00791415" w:rsidRPr="00003990" w:rsidRDefault="00791415" w:rsidP="00B3672C">
            <w:pPr>
              <w:ind w:right="237"/>
              <w:jc w:val="both"/>
              <w:rPr>
                <w:b/>
                <w:sz w:val="24"/>
                <w:szCs w:val="24"/>
              </w:rPr>
            </w:pPr>
          </w:p>
          <w:p w14:paraId="7557B2BA" w14:textId="77777777" w:rsidR="00791415" w:rsidRPr="00270EEB" w:rsidRDefault="00791415" w:rsidP="00B3672C">
            <w:pPr>
              <w:ind w:right="237"/>
              <w:jc w:val="both"/>
              <w:rPr>
                <w:i/>
                <w:iCs/>
                <w:sz w:val="24"/>
                <w:szCs w:val="24"/>
              </w:rPr>
            </w:pPr>
            <w:r w:rsidRPr="37569CBF">
              <w:rPr>
                <w:i/>
                <w:iCs/>
                <w:sz w:val="24"/>
                <w:szCs w:val="24"/>
              </w:rPr>
              <w:t>2000 words (+/- 10%: include your actual word count at the end of each section)</w:t>
            </w:r>
          </w:p>
        </w:tc>
      </w:tr>
    </w:tbl>
    <w:p w14:paraId="398A556E" w14:textId="77777777" w:rsidR="00791415" w:rsidRDefault="00791415" w:rsidP="00791415">
      <w:pPr>
        <w:ind w:right="237"/>
        <w:jc w:val="both"/>
        <w:rPr>
          <w:b/>
          <w:sz w:val="24"/>
          <w:szCs w:val="24"/>
        </w:rPr>
      </w:pPr>
    </w:p>
    <w:p w14:paraId="0AFC41D1" w14:textId="77777777" w:rsidR="00791415" w:rsidRPr="00025650" w:rsidRDefault="00791415" w:rsidP="00791415">
      <w:pPr>
        <w:ind w:right="237"/>
        <w:jc w:val="both"/>
        <w:rPr>
          <w:b/>
          <w:sz w:val="24"/>
          <w:szCs w:val="24"/>
        </w:rPr>
      </w:pPr>
      <w:r w:rsidRPr="00025650">
        <w:rPr>
          <w:b/>
          <w:sz w:val="24"/>
          <w:szCs w:val="24"/>
        </w:rPr>
        <w:t>ANSWER:</w:t>
      </w:r>
    </w:p>
    <w:p w14:paraId="0A75B523" w14:textId="77777777" w:rsidR="00791415" w:rsidRDefault="00791415" w:rsidP="00791415">
      <w:pPr>
        <w:ind w:right="237"/>
        <w:jc w:val="both"/>
        <w:rPr>
          <w:sz w:val="24"/>
          <w:szCs w:val="24"/>
        </w:rPr>
      </w:pPr>
    </w:p>
    <w:p w14:paraId="60B2BAC2" w14:textId="77777777" w:rsidR="00791415" w:rsidRDefault="00791415" w:rsidP="000F0313">
      <w:pPr>
        <w:ind w:right="237"/>
        <w:rPr>
          <w:sz w:val="24"/>
          <w:szCs w:val="24"/>
        </w:rPr>
      </w:pPr>
      <w:r>
        <w:rPr>
          <w:sz w:val="24"/>
          <w:szCs w:val="24"/>
        </w:rPr>
        <w:t xml:space="preserve">I am writing this essay in relation to the experiences from my final year as a probationer, how my role has changed and how the College of Policing carries out their role to aid me in carrying out my role as a police officer. </w:t>
      </w:r>
    </w:p>
    <w:p w14:paraId="43B38369" w14:textId="77777777" w:rsidR="00791415" w:rsidRDefault="00791415" w:rsidP="000F0313">
      <w:pPr>
        <w:ind w:right="237"/>
        <w:rPr>
          <w:sz w:val="24"/>
          <w:szCs w:val="24"/>
        </w:rPr>
      </w:pPr>
    </w:p>
    <w:p w14:paraId="58C5324D" w14:textId="77777777" w:rsidR="00791415" w:rsidRPr="00270EEB" w:rsidRDefault="00791415" w:rsidP="000F0313">
      <w:pPr>
        <w:ind w:right="237"/>
        <w:rPr>
          <w:sz w:val="24"/>
          <w:szCs w:val="24"/>
        </w:rPr>
      </w:pPr>
      <w:r>
        <w:rPr>
          <w:sz w:val="24"/>
          <w:szCs w:val="24"/>
        </w:rPr>
        <w:t xml:space="preserve">The College of Policing is a professional body for the police within England and Wales, their primary roles are to set standards to which the police services should meet during investigations into offences, they build evidence into crime reduction and what tactics are used by different forces to see what works best and they develop the training for police officers and staff so they are able to perform their duties to a high standard and the best of their abilities. (College of Policing. 2023) </w:t>
      </w:r>
    </w:p>
    <w:p w14:paraId="2027A80A" w14:textId="77777777" w:rsidR="00791415" w:rsidRDefault="00791415" w:rsidP="000F0313">
      <w:pPr>
        <w:ind w:right="237"/>
        <w:rPr>
          <w:sz w:val="24"/>
          <w:szCs w:val="24"/>
        </w:rPr>
      </w:pPr>
      <w:r>
        <w:rPr>
          <w:sz w:val="24"/>
          <w:szCs w:val="24"/>
        </w:rPr>
        <w:t xml:space="preserve">These standards are useful to my role as an officer as, on a daily basis I am conducting investigations, often giving out crime prevention advice and have been trained to a certain standard during my initial 6 months training and further courses, so I am able to carry out my duties. </w:t>
      </w:r>
    </w:p>
    <w:p w14:paraId="2C6648F9" w14:textId="77777777" w:rsidR="00791415" w:rsidRDefault="00791415" w:rsidP="000F0313">
      <w:pPr>
        <w:ind w:right="237"/>
        <w:rPr>
          <w:sz w:val="24"/>
          <w:szCs w:val="24"/>
        </w:rPr>
      </w:pPr>
    </w:p>
    <w:p w14:paraId="6B0A3AEB" w14:textId="77777777" w:rsidR="00791415" w:rsidRDefault="00791415" w:rsidP="000F0313">
      <w:pPr>
        <w:ind w:right="237"/>
        <w:rPr>
          <w:sz w:val="24"/>
          <w:szCs w:val="24"/>
        </w:rPr>
      </w:pPr>
      <w:r>
        <w:rPr>
          <w:sz w:val="24"/>
          <w:szCs w:val="24"/>
        </w:rPr>
        <w:t>One of the ways in which the College of Policing has professionalising the Police Service is by adopting a five year strategy approach. The main core aspect of this strategy that is being followed is the implementation of following Evidence-based Policing Practice (Rogers, Pepper &amp; Skilling. 2022). “</w:t>
      </w:r>
      <w:r w:rsidRPr="00395424">
        <w:rPr>
          <w:sz w:val="24"/>
          <w:szCs w:val="24"/>
        </w:rPr>
        <w:t xml:space="preserve">The evidence-based approach to policing was first conceived by the American criminologist, Herman </w:t>
      </w:r>
      <w:r w:rsidRPr="00395424">
        <w:rPr>
          <w:sz w:val="24"/>
          <w:szCs w:val="24"/>
        </w:rPr>
        <w:lastRenderedPageBreak/>
        <w:t>Goldstein, when he developed an approach known as Problem Oriented Policing (POP). The POP model ‘is an approach to tackling crime and disorder that involves the identification of a specific problem, through analysis to understand the problem, the development of a tailored response and an assessment of the effects of the response</w:t>
      </w:r>
      <w:r>
        <w:rPr>
          <w:sz w:val="24"/>
          <w:szCs w:val="24"/>
        </w:rPr>
        <w:t>” with the three main functions being to conduct preventative patrols, rapid responses and solving crimes to catch offenders. (Goldstein. 1979)</w:t>
      </w:r>
    </w:p>
    <w:p w14:paraId="028327A3" w14:textId="615F3CFF" w:rsidR="00791415" w:rsidRDefault="00791415" w:rsidP="000F0313">
      <w:pPr>
        <w:ind w:right="237"/>
        <w:rPr>
          <w:sz w:val="24"/>
          <w:szCs w:val="24"/>
        </w:rPr>
      </w:pPr>
      <w:r>
        <w:rPr>
          <w:sz w:val="24"/>
          <w:szCs w:val="24"/>
        </w:rPr>
        <w:t xml:space="preserve">This approach is currently still being utilized by Police Agencies worldwide and even though there is not enough research at this time to conclude if it really is effective, there is more work to be done to ensure it is embedded into everyday policing so that it can be thoroughly looked in to, to measure </w:t>
      </w:r>
      <w:r w:rsidR="004B6D6C">
        <w:rPr>
          <w:sz w:val="24"/>
          <w:szCs w:val="24"/>
        </w:rPr>
        <w:t>its</w:t>
      </w:r>
      <w:r>
        <w:rPr>
          <w:sz w:val="24"/>
          <w:szCs w:val="24"/>
        </w:rPr>
        <w:t xml:space="preserve"> effectiveness long-term. (Piza &amp; Welsh. (2022)</w:t>
      </w:r>
    </w:p>
    <w:p w14:paraId="7C9438CE" w14:textId="77777777" w:rsidR="00791415" w:rsidRDefault="00791415" w:rsidP="000F0313">
      <w:pPr>
        <w:ind w:right="237"/>
        <w:rPr>
          <w:sz w:val="24"/>
          <w:szCs w:val="24"/>
        </w:rPr>
      </w:pPr>
    </w:p>
    <w:p w14:paraId="5D543790" w14:textId="77777777" w:rsidR="00791415" w:rsidRDefault="00791415" w:rsidP="000F0313">
      <w:pPr>
        <w:ind w:right="237"/>
        <w:rPr>
          <w:sz w:val="24"/>
          <w:szCs w:val="24"/>
        </w:rPr>
      </w:pPr>
      <w:r>
        <w:rPr>
          <w:sz w:val="24"/>
          <w:szCs w:val="24"/>
        </w:rPr>
        <w:t xml:space="preserve">Another way in which the College of Policing is attempting to professionalise policing is by implementing new entry routes into the Police, these being known as the Police Constable Degree Apprenticeship and the Degree Holder Entry Programme. The aims of these programmes are to develop a Constables skills, knowledge and behaviour required of them by the Policing Sector. (College of Policing. 2021) The new routes are in place to give new officers more opportunities, with on the job learning and at the end of it you earn a free degree or a diploma through the job. </w:t>
      </w:r>
    </w:p>
    <w:p w14:paraId="02E4827B" w14:textId="77777777" w:rsidR="00791415" w:rsidRDefault="00791415" w:rsidP="000F0313">
      <w:pPr>
        <w:ind w:right="237"/>
        <w:rPr>
          <w:sz w:val="24"/>
          <w:szCs w:val="24"/>
        </w:rPr>
      </w:pPr>
    </w:p>
    <w:p w14:paraId="136E6321" w14:textId="77777777" w:rsidR="00791415" w:rsidRDefault="00791415" w:rsidP="000F0313">
      <w:pPr>
        <w:ind w:right="237"/>
        <w:rPr>
          <w:sz w:val="24"/>
          <w:szCs w:val="24"/>
        </w:rPr>
      </w:pPr>
      <w:r>
        <w:rPr>
          <w:sz w:val="24"/>
          <w:szCs w:val="24"/>
        </w:rPr>
        <w:t>One example of the PCDA route being effective in policing is experienced by one officer from North Yorkshire Police, which stated “</w:t>
      </w:r>
      <w:r w:rsidRPr="006520DE">
        <w:rPr>
          <w:sz w:val="24"/>
          <w:szCs w:val="24"/>
        </w:rPr>
        <w:t>My favourite part of the PCDA course so far is that it has enabled me to develop as an individual in many ways. Not only has it enabled me to broaden my academic knowledge, other skills have developed also. For example my communication skills have developed, which has allowed me to engage with the public and also make new friends.</w:t>
      </w:r>
      <w:r>
        <w:rPr>
          <w:sz w:val="24"/>
          <w:szCs w:val="24"/>
        </w:rPr>
        <w:t xml:space="preserve">” (PC Osborne. 2023) </w:t>
      </w:r>
    </w:p>
    <w:p w14:paraId="0CDDB68B" w14:textId="77777777" w:rsidR="00791415" w:rsidRDefault="00791415" w:rsidP="000F0313">
      <w:pPr>
        <w:ind w:right="237"/>
        <w:rPr>
          <w:sz w:val="24"/>
          <w:szCs w:val="24"/>
        </w:rPr>
      </w:pPr>
      <w:r>
        <w:rPr>
          <w:sz w:val="24"/>
          <w:szCs w:val="24"/>
        </w:rPr>
        <w:t>Another example of the route being effective as given by an officer in Thames Valley Police states “</w:t>
      </w:r>
      <w:r w:rsidRPr="00BD11CD">
        <w:rPr>
          <w:sz w:val="24"/>
          <w:szCs w:val="24"/>
        </w:rPr>
        <w:t>It has enabled me at 19 to earn a good salary whilst I learn, allowing me to move out and live on my own, I’d encourage anyone with the ambition to apply. I would’ve joined policing any way but having the learning accredited with a degree qualification is a bonus.</w:t>
      </w:r>
      <w:r>
        <w:rPr>
          <w:sz w:val="24"/>
          <w:szCs w:val="24"/>
        </w:rPr>
        <w:t xml:space="preserve">” (Josh. 2021) </w:t>
      </w:r>
    </w:p>
    <w:p w14:paraId="3E7676B7" w14:textId="77777777" w:rsidR="00EF7361" w:rsidRDefault="00EF7361" w:rsidP="000F0313">
      <w:pPr>
        <w:ind w:right="237"/>
        <w:rPr>
          <w:sz w:val="24"/>
          <w:szCs w:val="24"/>
        </w:rPr>
      </w:pPr>
    </w:p>
    <w:p w14:paraId="7EC33E00" w14:textId="2AEE5CAE" w:rsidR="00EF7361" w:rsidRDefault="00EF7361" w:rsidP="000F0313">
      <w:pPr>
        <w:ind w:right="237"/>
        <w:rPr>
          <w:sz w:val="24"/>
          <w:szCs w:val="24"/>
        </w:rPr>
      </w:pPr>
      <w:r>
        <w:rPr>
          <w:sz w:val="24"/>
          <w:szCs w:val="24"/>
        </w:rPr>
        <w:t>Also, a study that was conducted with 383 university students has been undertaken throughout the UK, after there was evidence to suggest police occupational culture can negatively influence service delivery. The conclusion of the survey was that the police degree students appeared to have strengthened ties of group working, which can lead to better service delivery within the police service. (Cox and Kirby. 2018)</w:t>
      </w:r>
    </w:p>
    <w:p w14:paraId="30B0BCE7" w14:textId="77777777" w:rsidR="00791415" w:rsidRDefault="00791415" w:rsidP="000F0313">
      <w:pPr>
        <w:ind w:right="237"/>
        <w:rPr>
          <w:sz w:val="24"/>
          <w:szCs w:val="24"/>
        </w:rPr>
      </w:pPr>
    </w:p>
    <w:p w14:paraId="074BAB8F" w14:textId="1BBE7C39" w:rsidR="00791415" w:rsidRDefault="00791415" w:rsidP="000F0313">
      <w:pPr>
        <w:ind w:right="237"/>
        <w:rPr>
          <w:sz w:val="24"/>
          <w:szCs w:val="24"/>
        </w:rPr>
      </w:pPr>
      <w:r>
        <w:rPr>
          <w:sz w:val="24"/>
          <w:szCs w:val="24"/>
        </w:rPr>
        <w:t xml:space="preserve">However, another opinion as stated by the Thames Valley Police Federation Chairman states the degree route should be scrapped due to the impact it is having on </w:t>
      </w:r>
      <w:r w:rsidR="00AE4FC5">
        <w:rPr>
          <w:sz w:val="24"/>
          <w:szCs w:val="24"/>
        </w:rPr>
        <w:t>frontline</w:t>
      </w:r>
      <w:r>
        <w:rPr>
          <w:sz w:val="24"/>
          <w:szCs w:val="24"/>
        </w:rPr>
        <w:t xml:space="preserve"> police officers, as it means officers are being unavailable for their duties often due to spending a considerable amount of time on Personal Learning Time to complete the workbooks and assignments. (Thompson. 2022) This is a big negative for new officers as they are missing out on vital on the job learning and not gaining as </w:t>
      </w:r>
      <w:r w:rsidR="004B6D6C">
        <w:rPr>
          <w:sz w:val="24"/>
          <w:szCs w:val="24"/>
        </w:rPr>
        <w:t>many</w:t>
      </w:r>
      <w:r>
        <w:rPr>
          <w:sz w:val="24"/>
          <w:szCs w:val="24"/>
        </w:rPr>
        <w:t xml:space="preserve"> experiences due to spending their time working on primarily academic skills. </w:t>
      </w:r>
    </w:p>
    <w:p w14:paraId="7D0144EB" w14:textId="3405811A" w:rsidR="00791415" w:rsidRDefault="00791415" w:rsidP="000F0313">
      <w:pPr>
        <w:ind w:right="237"/>
        <w:rPr>
          <w:sz w:val="24"/>
          <w:szCs w:val="24"/>
        </w:rPr>
      </w:pPr>
      <w:r>
        <w:rPr>
          <w:sz w:val="24"/>
          <w:szCs w:val="24"/>
        </w:rPr>
        <w:lastRenderedPageBreak/>
        <w:t>Also, as a backlash against the degree route, some Police and Crime Commissioners have fought against this route being the only entry into the police, as one in particular being Lincolnshire’s PCC as he raised concerns about the Police service will struggle to recruit ex- military officers and older people with more life experience. The P</w:t>
      </w:r>
      <w:r w:rsidR="00BE7AFC">
        <w:rPr>
          <w:sz w:val="24"/>
          <w:szCs w:val="24"/>
        </w:rPr>
        <w:t>olice and Crime Commisioner</w:t>
      </w:r>
      <w:r>
        <w:rPr>
          <w:sz w:val="24"/>
          <w:szCs w:val="24"/>
        </w:rPr>
        <w:t xml:space="preserve"> has had meetings regarding this matter with the UK Home Secretary Suella Braverman and it has since been agreed the existing non-degree route into the police to continue. (Jones, 2022) </w:t>
      </w:r>
    </w:p>
    <w:p w14:paraId="48AC9C36" w14:textId="77777777" w:rsidR="0096326B" w:rsidRDefault="0096326B" w:rsidP="000F0313">
      <w:pPr>
        <w:ind w:right="237"/>
        <w:rPr>
          <w:sz w:val="24"/>
          <w:szCs w:val="24"/>
        </w:rPr>
      </w:pPr>
    </w:p>
    <w:p w14:paraId="6F692C3A" w14:textId="36BA0CD3" w:rsidR="0096326B" w:rsidRDefault="0096326B" w:rsidP="000F0313">
      <w:pPr>
        <w:ind w:right="237"/>
        <w:rPr>
          <w:sz w:val="24"/>
          <w:szCs w:val="24"/>
        </w:rPr>
      </w:pPr>
      <w:r>
        <w:rPr>
          <w:sz w:val="24"/>
          <w:szCs w:val="24"/>
        </w:rPr>
        <w:t xml:space="preserve">Following this announcement by the Home Secretary, a number of </w:t>
      </w:r>
      <w:r w:rsidR="00FA3C7F">
        <w:rPr>
          <w:sz w:val="24"/>
          <w:szCs w:val="24"/>
        </w:rPr>
        <w:t>police forces have scrapped the need for the degree and have reverted back to an improved version of the Initial Police Learning Development Programme. One such force being Sussex Police as they stated “</w:t>
      </w:r>
      <w:r w:rsidR="00FA3C7F" w:rsidRPr="00FA3C7F">
        <w:rPr>
          <w:sz w:val="24"/>
          <w:szCs w:val="24"/>
        </w:rPr>
        <w:t>Student police officers in Sussex will no longer have to study for a degree, the force has announced.</w:t>
      </w:r>
      <w:r w:rsidR="00FA3C7F">
        <w:rPr>
          <w:sz w:val="24"/>
          <w:szCs w:val="24"/>
        </w:rPr>
        <w:t xml:space="preserve"> </w:t>
      </w:r>
      <w:r w:rsidR="00FA3C7F" w:rsidRPr="00FA3C7F">
        <w:rPr>
          <w:sz w:val="24"/>
          <w:szCs w:val="24"/>
        </w:rPr>
        <w:t>The Chief Constables of Sussex and Surrey have jointly agreed to introduce a new non-degree route for new police officers ahead of a national scheme being launched.</w:t>
      </w:r>
      <w:r w:rsidR="00FA3C7F">
        <w:rPr>
          <w:sz w:val="24"/>
          <w:szCs w:val="24"/>
        </w:rPr>
        <w:t xml:space="preserve"> </w:t>
      </w:r>
      <w:r w:rsidR="00FA3C7F" w:rsidRPr="00FA3C7F">
        <w:rPr>
          <w:sz w:val="24"/>
          <w:szCs w:val="24"/>
        </w:rPr>
        <w:t>It is hoped the move will open up a career in policing for more and diverse candidates since mandatory degrees were introduced nationally four years ago.</w:t>
      </w:r>
      <w:r w:rsidR="00FA3C7F">
        <w:rPr>
          <w:sz w:val="24"/>
          <w:szCs w:val="24"/>
        </w:rPr>
        <w:t>” (Sussex Police, 2023)</w:t>
      </w:r>
    </w:p>
    <w:p w14:paraId="6FAA341F" w14:textId="69B3D606" w:rsidR="0098322A" w:rsidRDefault="0098322A" w:rsidP="000F0313">
      <w:pPr>
        <w:ind w:right="237"/>
        <w:rPr>
          <w:sz w:val="24"/>
          <w:szCs w:val="24"/>
        </w:rPr>
      </w:pPr>
      <w:r>
        <w:rPr>
          <w:sz w:val="24"/>
          <w:szCs w:val="24"/>
        </w:rPr>
        <w:t xml:space="preserve">The College of Policing has </w:t>
      </w:r>
      <w:r w:rsidR="00E76CD1">
        <w:rPr>
          <w:sz w:val="24"/>
          <w:szCs w:val="24"/>
        </w:rPr>
        <w:t xml:space="preserve">since announced </w:t>
      </w:r>
      <w:r>
        <w:rPr>
          <w:sz w:val="24"/>
          <w:szCs w:val="24"/>
        </w:rPr>
        <w:t xml:space="preserve">a </w:t>
      </w:r>
      <w:r w:rsidR="00E76CD1">
        <w:rPr>
          <w:sz w:val="24"/>
          <w:szCs w:val="24"/>
        </w:rPr>
        <w:t xml:space="preserve">brand </w:t>
      </w:r>
      <w:r>
        <w:rPr>
          <w:sz w:val="24"/>
          <w:szCs w:val="24"/>
        </w:rPr>
        <w:t xml:space="preserve">new entry route into the Police which will be available from April 2024, this route will take two years to complete and will not require an officer to work towards a formal qualification. (College of Policing. 2023) </w:t>
      </w:r>
    </w:p>
    <w:p w14:paraId="34BDDF83" w14:textId="77777777" w:rsidR="00791415" w:rsidRDefault="00791415" w:rsidP="000F0313">
      <w:pPr>
        <w:ind w:right="237"/>
        <w:rPr>
          <w:sz w:val="24"/>
          <w:szCs w:val="24"/>
        </w:rPr>
      </w:pPr>
    </w:p>
    <w:p w14:paraId="73346D0B" w14:textId="77777777" w:rsidR="00791415" w:rsidRDefault="00791415" w:rsidP="000F0313">
      <w:pPr>
        <w:ind w:right="237"/>
        <w:rPr>
          <w:sz w:val="24"/>
          <w:szCs w:val="24"/>
        </w:rPr>
      </w:pPr>
    </w:p>
    <w:p w14:paraId="3D4831A3" w14:textId="0DD8A107" w:rsidR="00791415" w:rsidRDefault="00791415" w:rsidP="000F0313">
      <w:pPr>
        <w:ind w:right="237"/>
        <w:rPr>
          <w:sz w:val="24"/>
          <w:szCs w:val="24"/>
        </w:rPr>
      </w:pPr>
      <w:r>
        <w:rPr>
          <w:sz w:val="24"/>
          <w:szCs w:val="24"/>
        </w:rPr>
        <w:t xml:space="preserve">Throughout my time being a police officer, my role has changed significantly. This being due to having a higher expectation of responsibility for my actions, being one of the more senior officers </w:t>
      </w:r>
      <w:r w:rsidR="004E42E1">
        <w:rPr>
          <w:sz w:val="24"/>
          <w:szCs w:val="24"/>
        </w:rPr>
        <w:t xml:space="preserve">now currently </w:t>
      </w:r>
      <w:r>
        <w:rPr>
          <w:sz w:val="24"/>
          <w:szCs w:val="24"/>
        </w:rPr>
        <w:t xml:space="preserve">on my team and now student officers are joining and looking to people like myself to help guide them especially as I have at times taken on tasks by being their tutor whilst their primary one </w:t>
      </w:r>
      <w:r w:rsidR="00B6230B">
        <w:rPr>
          <w:sz w:val="24"/>
          <w:szCs w:val="24"/>
        </w:rPr>
        <w:t>has been away from work</w:t>
      </w:r>
      <w:r w:rsidR="004E42E1">
        <w:rPr>
          <w:sz w:val="24"/>
          <w:szCs w:val="24"/>
        </w:rPr>
        <w:t xml:space="preserve"> and I have ensured they have learned how to conduct their role and see what aspects they are good at and what they may need improvement on. </w:t>
      </w:r>
    </w:p>
    <w:p w14:paraId="4BF72D4D" w14:textId="77777777" w:rsidR="00542B61" w:rsidRDefault="00542B61" w:rsidP="000F0313">
      <w:pPr>
        <w:ind w:right="237"/>
        <w:rPr>
          <w:sz w:val="24"/>
          <w:szCs w:val="24"/>
        </w:rPr>
      </w:pPr>
    </w:p>
    <w:p w14:paraId="43C3833B" w14:textId="11C3F467" w:rsidR="00542B61" w:rsidRDefault="00542B61" w:rsidP="000F0313">
      <w:pPr>
        <w:ind w:right="237"/>
        <w:rPr>
          <w:sz w:val="24"/>
          <w:szCs w:val="24"/>
        </w:rPr>
      </w:pPr>
      <w:r>
        <w:rPr>
          <w:sz w:val="24"/>
          <w:szCs w:val="24"/>
        </w:rPr>
        <w:t>One of the positives from the training, I have received in my initial six months as specified by the College of Policing is my ability to be able to deal with domestic abuse incidents effectively, which is a big part of modern policing due to the volume of these types of offences</w:t>
      </w:r>
      <w:r w:rsidR="006A1DBA">
        <w:rPr>
          <w:sz w:val="24"/>
          <w:szCs w:val="24"/>
        </w:rPr>
        <w:t xml:space="preserve"> being reported. This is backed up by an article which states in the year ending March 2022, there was over 1,500,369 reports of domestic incidents within England and Wales. (NCDV. n.d) Throughout my training, I took part in a number of scenarios with other student officers and trainers involving domestic incidents, which was trained to us based off the College of Policing training plans and as such, we were put under pressure in the scenarios to be able to deliver the best possible service, at the end of these scenarios we were informed what went well and what we could improve on so we know for next time. Alongside this, a lot of the training consisted of Powerpoint presentation going into detail about domestic abuse legislation</w:t>
      </w:r>
      <w:r w:rsidR="00704883">
        <w:rPr>
          <w:sz w:val="24"/>
          <w:szCs w:val="24"/>
        </w:rPr>
        <w:t xml:space="preserve"> as well as learning a lot of other policies and legislation to assist me in my role as a police officer on a daily basis. </w:t>
      </w:r>
    </w:p>
    <w:p w14:paraId="300BF00C" w14:textId="77777777" w:rsidR="006A1DBA" w:rsidRDefault="006A1DBA" w:rsidP="000F0313">
      <w:pPr>
        <w:ind w:right="237"/>
        <w:rPr>
          <w:sz w:val="24"/>
          <w:szCs w:val="24"/>
        </w:rPr>
      </w:pPr>
    </w:p>
    <w:p w14:paraId="6C874045" w14:textId="47E93188" w:rsidR="006A1DBA" w:rsidRDefault="006A1DBA" w:rsidP="000F0313">
      <w:pPr>
        <w:ind w:right="237"/>
        <w:rPr>
          <w:sz w:val="24"/>
          <w:szCs w:val="24"/>
        </w:rPr>
      </w:pPr>
      <w:r>
        <w:rPr>
          <w:sz w:val="24"/>
          <w:szCs w:val="24"/>
        </w:rPr>
        <w:lastRenderedPageBreak/>
        <w:t xml:space="preserve">I have attended a number of domestic incidents, one of which being in a hotel within Cardiff. A report was received to police advising a domestic has occurred in a communal area which staff had witnessed whereby a male had assaulted his wife causing her to have a black eye. With this information provided, I have asked for further description of the male as he had left the location, I have asked for details of any warning markers from both parties and then made my way to the incident whilst considering the powers and policies I have which can be utilized with the information provided. I knew the outcome of this incident may be to arrest the subject male due to the report of violence and the my local force policy being to take positive action on all domestic violence incidents. </w:t>
      </w:r>
      <w:r w:rsidR="00BD2DE0">
        <w:rPr>
          <w:sz w:val="24"/>
          <w:szCs w:val="24"/>
        </w:rPr>
        <w:t xml:space="preserve">Guidance from the </w:t>
      </w:r>
      <w:r w:rsidR="002013A7">
        <w:rPr>
          <w:sz w:val="24"/>
          <w:szCs w:val="24"/>
        </w:rPr>
        <w:t>Crown Prosecution Service states “</w:t>
      </w:r>
      <w:r w:rsidR="002013A7" w:rsidRPr="002013A7">
        <w:rPr>
          <w:sz w:val="24"/>
          <w:szCs w:val="24"/>
        </w:rPr>
        <w:t>The first priority of the police is to make people safe. At domestic abuse incidents it is particularly important that officers take positive action to make the victim and any children safe. This may mean arresting a person suspected of an offence</w:t>
      </w:r>
      <w:r w:rsidR="002013A7">
        <w:rPr>
          <w:sz w:val="24"/>
          <w:szCs w:val="24"/>
        </w:rPr>
        <w:t>”. (CPS. 2017)</w:t>
      </w:r>
      <w:r w:rsidR="00FB1848">
        <w:rPr>
          <w:sz w:val="24"/>
          <w:szCs w:val="24"/>
        </w:rPr>
        <w:t xml:space="preserve"> As I arrived at the location, a male matching the description was located at the entrance. I arrested the male on suspicion of </w:t>
      </w:r>
      <w:r w:rsidR="00A862CD">
        <w:rPr>
          <w:sz w:val="24"/>
          <w:szCs w:val="24"/>
        </w:rPr>
        <w:t xml:space="preserve">domestic related Assault </w:t>
      </w:r>
      <w:r w:rsidR="00FB1848">
        <w:rPr>
          <w:sz w:val="24"/>
          <w:szCs w:val="24"/>
        </w:rPr>
        <w:t>due to the initial report</w:t>
      </w:r>
      <w:r w:rsidR="00A862CD">
        <w:rPr>
          <w:sz w:val="24"/>
          <w:szCs w:val="24"/>
        </w:rPr>
        <w:t xml:space="preserve"> and the suspected injuries on the victim</w:t>
      </w:r>
      <w:r w:rsidR="00FB1848">
        <w:rPr>
          <w:sz w:val="24"/>
          <w:szCs w:val="24"/>
        </w:rPr>
        <w:t xml:space="preserve">, whilst my colleagues went to confirm with the victim if she had any injuries. They then advised me of the update that she had a black eye, so I took the subject to the police station whereby his detention was authorized. </w:t>
      </w:r>
    </w:p>
    <w:p w14:paraId="0531BDBF" w14:textId="6ADED165" w:rsidR="008C47B2" w:rsidRDefault="008C47B2" w:rsidP="000F0313">
      <w:pPr>
        <w:ind w:right="237"/>
        <w:rPr>
          <w:sz w:val="24"/>
          <w:szCs w:val="24"/>
        </w:rPr>
      </w:pPr>
      <w:r>
        <w:rPr>
          <w:sz w:val="24"/>
          <w:szCs w:val="24"/>
        </w:rPr>
        <w:t xml:space="preserve">After this, I </w:t>
      </w:r>
      <w:r w:rsidR="00EC27AE">
        <w:rPr>
          <w:sz w:val="24"/>
          <w:szCs w:val="24"/>
        </w:rPr>
        <w:t xml:space="preserve">went back to the victim to obtain the statement from her regarding the matter and I completed </w:t>
      </w:r>
      <w:r w:rsidR="00BE7AFC">
        <w:rPr>
          <w:sz w:val="24"/>
          <w:szCs w:val="24"/>
        </w:rPr>
        <w:t>Domestic and Serious Harm (DASH)</w:t>
      </w:r>
      <w:r w:rsidR="00EC27AE">
        <w:rPr>
          <w:sz w:val="24"/>
          <w:szCs w:val="24"/>
        </w:rPr>
        <w:t xml:space="preserve"> questions with her to identify the risk level of which she was in her relationship, which is submitted on a public protection notice which can be shared with partner agencies to ensure the victim receives support. DASH is a multi-agency tool used by agencies with a focus on keeping victims and their children safe and ensuring perpetrators are proactively identified and managed. (Richards</w:t>
      </w:r>
      <w:r w:rsidR="00386231">
        <w:rPr>
          <w:sz w:val="24"/>
          <w:szCs w:val="24"/>
        </w:rPr>
        <w:t>, L</w:t>
      </w:r>
      <w:r w:rsidR="00EC27AE">
        <w:rPr>
          <w:sz w:val="24"/>
          <w:szCs w:val="24"/>
        </w:rPr>
        <w:t xml:space="preserve">. 2009) </w:t>
      </w:r>
    </w:p>
    <w:p w14:paraId="1F2E6A1B" w14:textId="77777777" w:rsidR="00386231" w:rsidRDefault="00386231" w:rsidP="000F0313">
      <w:pPr>
        <w:ind w:right="237"/>
        <w:rPr>
          <w:sz w:val="24"/>
          <w:szCs w:val="24"/>
        </w:rPr>
      </w:pPr>
    </w:p>
    <w:p w14:paraId="42D2B856" w14:textId="1F6396B6" w:rsidR="00386231" w:rsidRDefault="00386231" w:rsidP="000F0313">
      <w:pPr>
        <w:ind w:right="237"/>
        <w:rPr>
          <w:sz w:val="24"/>
          <w:szCs w:val="24"/>
        </w:rPr>
      </w:pPr>
      <w:r>
        <w:rPr>
          <w:sz w:val="24"/>
          <w:szCs w:val="24"/>
        </w:rPr>
        <w:t>In conclusion</w:t>
      </w:r>
      <w:r w:rsidR="00CA196B">
        <w:rPr>
          <w:sz w:val="24"/>
          <w:szCs w:val="24"/>
        </w:rPr>
        <w:t xml:space="preserve">, </w:t>
      </w:r>
      <w:r w:rsidR="00114D6F">
        <w:rPr>
          <w:sz w:val="24"/>
          <w:szCs w:val="24"/>
        </w:rPr>
        <w:t>in this research</w:t>
      </w:r>
      <w:r w:rsidR="00CA196B">
        <w:rPr>
          <w:sz w:val="24"/>
          <w:szCs w:val="24"/>
        </w:rPr>
        <w:t xml:space="preserve"> the College of Policing has made attempts to professionalise Policing over the years, with their ideas such as having recruits with degrees and conduct different surveys and research into statistics to assist them with developing police training so that it gives new Police Officers all the training to guide them in how to police effectively in today’s society. From the research conducted, it is seen the College of Policing still have work to do, as it is noted they are developing a new route into policing as the degree route has not worked out the way that it was </w:t>
      </w:r>
      <w:r w:rsidR="008F3444">
        <w:rPr>
          <w:sz w:val="24"/>
          <w:szCs w:val="24"/>
        </w:rPr>
        <w:t>planned,</w:t>
      </w:r>
      <w:r w:rsidR="00CA196B">
        <w:rPr>
          <w:sz w:val="24"/>
          <w:szCs w:val="24"/>
        </w:rPr>
        <w:t xml:space="preserve"> and it overall brought more stresses into officers and does not make the police service appealing to people in other jobs with experience. </w:t>
      </w:r>
    </w:p>
    <w:p w14:paraId="37404246" w14:textId="5521DEE7" w:rsidR="00CA196B" w:rsidRDefault="00CA196B" w:rsidP="000F0313">
      <w:pPr>
        <w:ind w:right="237"/>
        <w:rPr>
          <w:sz w:val="24"/>
          <w:szCs w:val="24"/>
        </w:rPr>
      </w:pPr>
      <w:r>
        <w:rPr>
          <w:sz w:val="24"/>
          <w:szCs w:val="24"/>
        </w:rPr>
        <w:t xml:space="preserve">Also, my role has changed significantly in the past three years, as it is noted that I am now one of the senior officers on my team and I am expected to carry out my role in a more efficient manner and new recruits now look to me for guidance whilst they are in their tutorship’s and along the way for their developments. </w:t>
      </w:r>
    </w:p>
    <w:p w14:paraId="2E30F77C" w14:textId="61E6EF69" w:rsidR="001B4A5B" w:rsidRDefault="001B4A5B" w:rsidP="000F0313">
      <w:pPr>
        <w:ind w:right="237"/>
        <w:rPr>
          <w:sz w:val="24"/>
          <w:szCs w:val="24"/>
        </w:rPr>
      </w:pPr>
      <w:r>
        <w:rPr>
          <w:sz w:val="24"/>
          <w:szCs w:val="24"/>
        </w:rPr>
        <w:t>(Word Count</w:t>
      </w:r>
      <w:r w:rsidR="005C657B">
        <w:rPr>
          <w:sz w:val="24"/>
          <w:szCs w:val="24"/>
        </w:rPr>
        <w:t>: 1,8</w:t>
      </w:r>
      <w:r w:rsidR="00BF2812">
        <w:rPr>
          <w:sz w:val="24"/>
          <w:szCs w:val="24"/>
        </w:rPr>
        <w:t>91</w:t>
      </w:r>
      <w:r w:rsidR="005C657B">
        <w:rPr>
          <w:sz w:val="24"/>
          <w:szCs w:val="24"/>
        </w:rPr>
        <w:t>)</w:t>
      </w:r>
    </w:p>
    <w:p w14:paraId="1CB5BBCF" w14:textId="77777777" w:rsidR="00AE4FC5" w:rsidRDefault="00AE4FC5" w:rsidP="00791415">
      <w:pPr>
        <w:ind w:right="237"/>
        <w:rPr>
          <w:sz w:val="24"/>
          <w:szCs w:val="24"/>
        </w:rPr>
      </w:pPr>
    </w:p>
    <w:p w14:paraId="336D7A21" w14:textId="77777777" w:rsidR="00AE4FC5" w:rsidRPr="00270EEB" w:rsidRDefault="00AE4FC5" w:rsidP="00791415">
      <w:pPr>
        <w:ind w:right="237"/>
        <w:rPr>
          <w:sz w:val="24"/>
          <w:szCs w:val="24"/>
        </w:rPr>
      </w:pPr>
    </w:p>
    <w:p w14:paraId="15A510C3" w14:textId="77777777" w:rsidR="00791415" w:rsidRDefault="00791415" w:rsidP="00791415">
      <w:pPr>
        <w:ind w:right="237"/>
        <w:jc w:val="both"/>
        <w:rPr>
          <w:sz w:val="24"/>
          <w:szCs w:val="24"/>
        </w:rPr>
      </w:pPr>
    </w:p>
    <w:p w14:paraId="7880B472" w14:textId="77777777" w:rsidR="00791415" w:rsidRPr="00270EEB" w:rsidRDefault="00791415" w:rsidP="00791415">
      <w:pPr>
        <w:ind w:right="237"/>
        <w:jc w:val="both"/>
        <w:rPr>
          <w:sz w:val="24"/>
          <w:szCs w:val="24"/>
        </w:rPr>
      </w:pPr>
    </w:p>
    <w:p w14:paraId="7C976EAC" w14:textId="77777777" w:rsidR="00791415" w:rsidRPr="00270EEB" w:rsidRDefault="00791415" w:rsidP="00791415">
      <w:pPr>
        <w:ind w:right="237"/>
        <w:jc w:val="both"/>
        <w:rPr>
          <w:sz w:val="24"/>
          <w:szCs w:val="24"/>
        </w:rPr>
      </w:pPr>
    </w:p>
    <w:p w14:paraId="587DC707" w14:textId="77777777" w:rsidR="00791415" w:rsidRPr="00270EEB" w:rsidRDefault="00791415" w:rsidP="00791415">
      <w:pPr>
        <w:ind w:right="237"/>
        <w:jc w:val="both"/>
        <w:rPr>
          <w:sz w:val="24"/>
          <w:szCs w:val="24"/>
        </w:rPr>
      </w:pPr>
    </w:p>
    <w:p w14:paraId="6C492BD6" w14:textId="77777777" w:rsidR="00791415" w:rsidRPr="00270EEB" w:rsidRDefault="00791415" w:rsidP="00791415">
      <w:pPr>
        <w:ind w:right="237"/>
        <w:jc w:val="both"/>
        <w:rPr>
          <w:sz w:val="24"/>
          <w:szCs w:val="24"/>
        </w:rPr>
      </w:pPr>
    </w:p>
    <w:p w14:paraId="4E2397D8" w14:textId="77777777" w:rsidR="00791415" w:rsidRPr="00270EEB" w:rsidRDefault="00791415" w:rsidP="00791415">
      <w:pPr>
        <w:ind w:right="237"/>
        <w:jc w:val="both"/>
        <w:rPr>
          <w:sz w:val="24"/>
          <w:szCs w:val="24"/>
        </w:rPr>
      </w:pPr>
    </w:p>
    <w:p w14:paraId="468510E9" w14:textId="77777777" w:rsidR="00791415" w:rsidRPr="00270EEB" w:rsidRDefault="00791415" w:rsidP="00791415">
      <w:pPr>
        <w:ind w:right="237"/>
        <w:jc w:val="both"/>
        <w:rPr>
          <w:sz w:val="24"/>
          <w:szCs w:val="24"/>
        </w:rPr>
      </w:pPr>
    </w:p>
    <w:p w14:paraId="79E69382" w14:textId="77777777" w:rsidR="00791415" w:rsidRPr="00270EEB" w:rsidRDefault="00791415" w:rsidP="00791415">
      <w:pPr>
        <w:ind w:right="237"/>
        <w:jc w:val="both"/>
        <w:rPr>
          <w:sz w:val="24"/>
          <w:szCs w:val="24"/>
        </w:rPr>
      </w:pPr>
    </w:p>
    <w:p w14:paraId="1DB5CC67" w14:textId="77777777" w:rsidR="00791415" w:rsidRPr="00270EEB" w:rsidRDefault="00791415" w:rsidP="00791415">
      <w:pPr>
        <w:ind w:right="237"/>
        <w:jc w:val="both"/>
        <w:rPr>
          <w:sz w:val="24"/>
          <w:szCs w:val="24"/>
        </w:rPr>
      </w:pPr>
    </w:p>
    <w:p w14:paraId="626F4DBA" w14:textId="77777777" w:rsidR="00791415" w:rsidRPr="00270EEB" w:rsidRDefault="00791415" w:rsidP="00791415">
      <w:pPr>
        <w:ind w:right="237"/>
        <w:jc w:val="both"/>
        <w:rPr>
          <w:sz w:val="24"/>
          <w:szCs w:val="24"/>
        </w:rPr>
      </w:pPr>
    </w:p>
    <w:p w14:paraId="635CAEF9" w14:textId="77777777" w:rsidR="00791415" w:rsidRPr="00270EEB" w:rsidRDefault="00791415" w:rsidP="00791415">
      <w:pPr>
        <w:ind w:right="237"/>
        <w:jc w:val="both"/>
        <w:rPr>
          <w:sz w:val="24"/>
          <w:szCs w:val="24"/>
        </w:rPr>
        <w:sectPr w:rsidR="00791415" w:rsidRPr="00270EEB" w:rsidSect="0022001B">
          <w:headerReference w:type="even" r:id="rId10"/>
          <w:headerReference w:type="default" r:id="rId11"/>
          <w:footerReference w:type="even" r:id="rId12"/>
          <w:footerReference w:type="default" r:id="rId13"/>
          <w:headerReference w:type="first" r:id="rId14"/>
          <w:footerReference w:type="first" r:id="rId15"/>
          <w:pgSz w:w="11906" w:h="16838" w:code="9"/>
          <w:pgMar w:top="1440" w:right="1440" w:bottom="1440" w:left="1440" w:header="720" w:footer="720" w:gutter="0"/>
          <w:cols w:space="720"/>
          <w:docGrid w:linePitch="272"/>
        </w:sectPr>
      </w:pPr>
    </w:p>
    <w:p w14:paraId="75B1605E" w14:textId="77777777" w:rsidR="00791415" w:rsidRDefault="00791415" w:rsidP="00791415">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30CAF527" w14:textId="77777777" w:rsidR="00791415" w:rsidRDefault="00791415" w:rsidP="00791415">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social media, Communication Strategy</w:t>
      </w:r>
      <w:r w:rsidRPr="33EFDF59">
        <w:rPr>
          <w:rStyle w:val="eop"/>
          <w:rFonts w:ascii="Arial" w:hAnsi="Arial" w:cs="Arial"/>
          <w:color w:val="000000" w:themeColor="text1"/>
        </w:rPr>
        <w:t> </w:t>
      </w:r>
    </w:p>
    <w:p w14:paraId="752BAE82" w14:textId="77777777" w:rsidR="00791415" w:rsidRDefault="00791415" w:rsidP="00791415">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27D2AD29" w14:textId="77777777" w:rsidR="00791415" w:rsidRDefault="00791415" w:rsidP="00791415">
      <w:pPr>
        <w:pStyle w:val="paragraph"/>
        <w:spacing w:before="0" w:beforeAutospacing="0" w:after="0" w:afterAutospacing="0" w:line="259" w:lineRule="auto"/>
        <w:ind w:right="225"/>
        <w:jc w:val="both"/>
        <w:rPr>
          <w:rStyle w:val="normaltextrun"/>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  </w:t>
      </w:r>
    </w:p>
    <w:p w14:paraId="5849C227" w14:textId="77777777" w:rsidR="00791415" w:rsidRDefault="00791415" w:rsidP="00791415">
      <w:pPr>
        <w:pStyle w:val="paragraph"/>
        <w:spacing w:before="0" w:beforeAutospacing="0" w:after="0" w:afterAutospacing="0"/>
        <w:ind w:right="105"/>
        <w:jc w:val="both"/>
        <w:textAlignment w:val="baseline"/>
        <w:rPr>
          <w:rStyle w:val="eop"/>
          <w:rFonts w:ascii="Arial" w:hAnsi="Arial" w:cs="Arial"/>
          <w:color w:val="4472C4" w:themeColor="accent1"/>
        </w:rPr>
      </w:pPr>
    </w:p>
    <w:p w14:paraId="20AA3E38" w14:textId="77777777" w:rsidR="00791415" w:rsidRDefault="00791415" w:rsidP="00791415">
      <w:pPr>
        <w:pStyle w:val="paragraph"/>
        <w:spacing w:before="0" w:beforeAutospacing="0" w:after="0" w:afterAutospacing="0"/>
        <w:ind w:right="105"/>
        <w:jc w:val="both"/>
        <w:textAlignment w:val="baseline"/>
        <w:rPr>
          <w:rStyle w:val="eop"/>
          <w:rFonts w:ascii="Arial" w:hAnsi="Arial" w:cs="Arial"/>
          <w:color w:val="000000"/>
        </w:rPr>
      </w:pPr>
    </w:p>
    <w:p w14:paraId="3E219AF9" w14:textId="77777777" w:rsidR="00791415" w:rsidRPr="00650CE9" w:rsidRDefault="00791415" w:rsidP="00791415">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91415" w:rsidRPr="00270EEB" w14:paraId="23041C37" w14:textId="77777777" w:rsidTr="00B3672C">
        <w:tc>
          <w:tcPr>
            <w:tcW w:w="10188" w:type="dxa"/>
            <w:shd w:val="clear" w:color="auto" w:fill="auto"/>
          </w:tcPr>
          <w:p w14:paraId="2A4317E0" w14:textId="77777777" w:rsidR="00791415" w:rsidRDefault="00791415" w:rsidP="00B3672C">
            <w:pPr>
              <w:overflowPunct/>
              <w:autoSpaceDE/>
              <w:autoSpaceDN/>
              <w:adjustRightInd/>
              <w:textAlignment w:val="auto"/>
              <w:rPr>
                <w:rStyle w:val="normaltextrun"/>
                <w:sz w:val="18"/>
                <w:szCs w:val="18"/>
                <w:lang w:val="en-US"/>
              </w:rPr>
            </w:pPr>
          </w:p>
          <w:p w14:paraId="6AF7C8E9" w14:textId="77777777" w:rsidR="00791415" w:rsidRDefault="00791415" w:rsidP="00B3672C">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evaluate </w:t>
            </w:r>
            <w:r w:rsidRPr="35AC8E37">
              <w:rPr>
                <w:rStyle w:val="normaltextrun"/>
                <w:rFonts w:ascii="Arial" w:hAnsi="Arial" w:cs="Arial"/>
                <w:color w:val="000000" w:themeColor="text1"/>
              </w:rPr>
              <w:t>your experience of the use of social media as a means of informing and engaging with the community and promoting policy initiatives.</w:t>
            </w:r>
          </w:p>
          <w:p w14:paraId="3EE378FF" w14:textId="77777777" w:rsidR="00791415" w:rsidRDefault="00791415" w:rsidP="00B3672C">
            <w:pPr>
              <w:pStyle w:val="paragraph"/>
              <w:spacing w:before="0" w:beforeAutospacing="0" w:after="0" w:afterAutospacing="0" w:line="259" w:lineRule="auto"/>
              <w:ind w:right="105"/>
              <w:jc w:val="both"/>
              <w:rPr>
                <w:rStyle w:val="normaltextrun"/>
                <w:rFonts w:ascii="Arial" w:hAnsi="Arial" w:cs="Arial"/>
                <w:color w:val="000000" w:themeColor="text1"/>
              </w:rPr>
            </w:pPr>
          </w:p>
          <w:p w14:paraId="37A5AD46" w14:textId="77777777" w:rsidR="00791415" w:rsidRDefault="00791415" w:rsidP="00B3672C">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 xml:space="preserve">Consider the force policy on using social media for professional information and engagement purposes. </w:t>
            </w:r>
          </w:p>
          <w:p w14:paraId="69F519B7" w14:textId="77777777" w:rsidR="00791415" w:rsidRDefault="00791415" w:rsidP="00B3672C">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7AE85FA9" w14:textId="77777777" w:rsidR="00791415" w:rsidRDefault="00791415" w:rsidP="00B3672C">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3FAAE2F6" w14:textId="77777777" w:rsidR="00791415" w:rsidRDefault="00791415" w:rsidP="00B3672C">
            <w:pPr>
              <w:pStyle w:val="paragraph"/>
              <w:spacing w:before="0" w:beforeAutospacing="0" w:after="0" w:afterAutospacing="0" w:line="259" w:lineRule="auto"/>
              <w:ind w:right="105"/>
              <w:jc w:val="both"/>
              <w:rPr>
                <w:rStyle w:val="normaltextrun"/>
                <w:rFonts w:ascii="Arial" w:hAnsi="Arial" w:cs="Arial"/>
                <w:color w:val="000000" w:themeColor="text1"/>
              </w:rPr>
            </w:pPr>
          </w:p>
          <w:p w14:paraId="19D1C7EB" w14:textId="77777777" w:rsidR="00791415" w:rsidRDefault="00791415" w:rsidP="00B3672C">
            <w:pPr>
              <w:pStyle w:val="paragraph"/>
              <w:spacing w:before="0" w:beforeAutospacing="0" w:after="0" w:afterAutospacing="0" w:line="259" w:lineRule="auto"/>
              <w:ind w:right="105"/>
              <w:jc w:val="both"/>
              <w:rPr>
                <w:rStyle w:val="normaltextrun"/>
                <w:rFonts w:ascii="Arial" w:hAnsi="Arial" w:cs="Arial"/>
                <w:color w:val="000000" w:themeColor="text1"/>
              </w:rPr>
            </w:pPr>
          </w:p>
          <w:p w14:paraId="1FEF3FF7" w14:textId="77777777" w:rsidR="00791415" w:rsidRDefault="00791415" w:rsidP="00B3672C">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3875A60C" w14:textId="77777777" w:rsidR="00791415" w:rsidRDefault="00791415" w:rsidP="00B3672C">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2000 words </w:t>
            </w:r>
            <w:r w:rsidRPr="37569CBF">
              <w:rPr>
                <w:rStyle w:val="normaltextrun"/>
                <w:rFonts w:ascii="Arial" w:hAnsi="Arial" w:cs="Arial"/>
                <w:i/>
                <w:iCs/>
                <w:color w:val="000000" w:themeColor="text1"/>
              </w:rPr>
              <w:t>(+/- 10%: include your actual word count at the end of each section)</w:t>
            </w:r>
            <w:r w:rsidRPr="37569CBF">
              <w:rPr>
                <w:rStyle w:val="eop"/>
                <w:rFonts w:ascii="Arial" w:hAnsi="Arial" w:cs="Arial"/>
                <w:color w:val="000000" w:themeColor="text1"/>
              </w:rPr>
              <w:t> </w:t>
            </w:r>
          </w:p>
          <w:p w14:paraId="146FE07F" w14:textId="77777777" w:rsidR="00791415" w:rsidRPr="00270EEB" w:rsidRDefault="00791415" w:rsidP="00B3672C">
            <w:pPr>
              <w:ind w:right="237"/>
              <w:jc w:val="both"/>
              <w:rPr>
                <w:sz w:val="24"/>
                <w:szCs w:val="24"/>
              </w:rPr>
            </w:pPr>
          </w:p>
        </w:tc>
      </w:tr>
    </w:tbl>
    <w:p w14:paraId="6FBB26AB" w14:textId="77777777" w:rsidR="00791415" w:rsidRPr="00270EEB" w:rsidRDefault="00791415" w:rsidP="00791415">
      <w:pPr>
        <w:ind w:right="237"/>
        <w:jc w:val="both"/>
        <w:rPr>
          <w:sz w:val="24"/>
          <w:szCs w:val="24"/>
        </w:rPr>
      </w:pPr>
    </w:p>
    <w:p w14:paraId="79C77344" w14:textId="77777777" w:rsidR="00791415" w:rsidRPr="00450C83" w:rsidRDefault="00791415" w:rsidP="00791415">
      <w:pPr>
        <w:ind w:right="237"/>
        <w:jc w:val="both"/>
        <w:rPr>
          <w:b/>
          <w:sz w:val="24"/>
          <w:szCs w:val="24"/>
        </w:rPr>
      </w:pPr>
      <w:r w:rsidRPr="00450C83">
        <w:rPr>
          <w:b/>
          <w:sz w:val="24"/>
          <w:szCs w:val="24"/>
        </w:rPr>
        <w:t>ANSWER:</w:t>
      </w:r>
    </w:p>
    <w:p w14:paraId="739DEF5C" w14:textId="77777777" w:rsidR="00791415" w:rsidRPr="00270EEB" w:rsidRDefault="00791415" w:rsidP="00791415">
      <w:pPr>
        <w:ind w:right="237"/>
        <w:jc w:val="both"/>
        <w:rPr>
          <w:sz w:val="24"/>
          <w:szCs w:val="24"/>
        </w:rPr>
      </w:pPr>
    </w:p>
    <w:p w14:paraId="0CF49FC6" w14:textId="1C7EF3E7" w:rsidR="00791415" w:rsidRDefault="00791415" w:rsidP="00791415">
      <w:pPr>
        <w:ind w:right="237"/>
        <w:rPr>
          <w:sz w:val="24"/>
          <w:szCs w:val="24"/>
        </w:rPr>
      </w:pPr>
      <w:r>
        <w:rPr>
          <w:sz w:val="24"/>
          <w:szCs w:val="24"/>
        </w:rPr>
        <w:t>I am writing this essay in relation to my experiences of using social media as a means of engaging with my local communities and informing them of certain incidents which have occurred</w:t>
      </w:r>
      <w:r w:rsidR="00FC5335">
        <w:rPr>
          <w:sz w:val="24"/>
          <w:szCs w:val="24"/>
        </w:rPr>
        <w:t xml:space="preserve"> within their local areas</w:t>
      </w:r>
      <w:r>
        <w:rPr>
          <w:sz w:val="24"/>
          <w:szCs w:val="24"/>
        </w:rPr>
        <w:t>, to ascertain if they can be of any assistance with information or intelligence</w:t>
      </w:r>
      <w:r w:rsidR="000B20CE">
        <w:rPr>
          <w:sz w:val="24"/>
          <w:szCs w:val="24"/>
        </w:rPr>
        <w:t xml:space="preserve"> to assist me with my role as a Police Officer</w:t>
      </w:r>
      <w:r w:rsidR="00FC5335">
        <w:rPr>
          <w:sz w:val="24"/>
          <w:szCs w:val="24"/>
        </w:rPr>
        <w:t xml:space="preserve"> in investigating crimes</w:t>
      </w:r>
      <w:r w:rsidR="000B20CE">
        <w:rPr>
          <w:sz w:val="24"/>
          <w:szCs w:val="24"/>
        </w:rPr>
        <w:t>.</w:t>
      </w:r>
      <w:r w:rsidR="00AD0B02">
        <w:rPr>
          <w:sz w:val="24"/>
          <w:szCs w:val="24"/>
        </w:rPr>
        <w:t xml:space="preserve"> I will speak about </w:t>
      </w:r>
      <w:r w:rsidR="00FC5335">
        <w:rPr>
          <w:sz w:val="24"/>
          <w:szCs w:val="24"/>
        </w:rPr>
        <w:t>the</w:t>
      </w:r>
      <w:r w:rsidR="00AD0B02">
        <w:rPr>
          <w:sz w:val="24"/>
          <w:szCs w:val="24"/>
        </w:rPr>
        <w:t xml:space="preserve"> policies South Wales Police has in place regarding the use of social media, what social media platforms that they use and what the benefits </w:t>
      </w:r>
      <w:r w:rsidR="00FC5335">
        <w:rPr>
          <w:sz w:val="24"/>
          <w:szCs w:val="24"/>
        </w:rPr>
        <w:t xml:space="preserve">are </w:t>
      </w:r>
      <w:r w:rsidR="00AD0B02">
        <w:rPr>
          <w:sz w:val="24"/>
          <w:szCs w:val="24"/>
        </w:rPr>
        <w:t>and</w:t>
      </w:r>
      <w:r w:rsidR="00FC5335">
        <w:rPr>
          <w:sz w:val="24"/>
          <w:szCs w:val="24"/>
        </w:rPr>
        <w:t xml:space="preserve"> what</w:t>
      </w:r>
      <w:r w:rsidR="00AD0B02">
        <w:rPr>
          <w:sz w:val="24"/>
          <w:szCs w:val="24"/>
        </w:rPr>
        <w:t xml:space="preserve"> risks</w:t>
      </w:r>
      <w:r w:rsidR="00FC5335">
        <w:rPr>
          <w:sz w:val="24"/>
          <w:szCs w:val="24"/>
        </w:rPr>
        <w:t xml:space="preserve"> there</w:t>
      </w:r>
      <w:r w:rsidR="00AD0B02">
        <w:rPr>
          <w:sz w:val="24"/>
          <w:szCs w:val="24"/>
        </w:rPr>
        <w:t xml:space="preserve"> are </w:t>
      </w:r>
      <w:r w:rsidR="00FC5335">
        <w:rPr>
          <w:sz w:val="24"/>
          <w:szCs w:val="24"/>
        </w:rPr>
        <w:t>due to</w:t>
      </w:r>
      <w:r w:rsidR="00AD0B02">
        <w:rPr>
          <w:sz w:val="24"/>
          <w:szCs w:val="24"/>
        </w:rPr>
        <w:t xml:space="preserve"> using social media for a policing role. </w:t>
      </w:r>
    </w:p>
    <w:p w14:paraId="2F72FA59" w14:textId="77777777" w:rsidR="00D34D16" w:rsidRDefault="00D34D16" w:rsidP="00791415">
      <w:pPr>
        <w:ind w:right="237"/>
        <w:rPr>
          <w:sz w:val="24"/>
          <w:szCs w:val="24"/>
        </w:rPr>
      </w:pPr>
    </w:p>
    <w:p w14:paraId="7F05555F" w14:textId="6832F7F8" w:rsidR="00D34D16" w:rsidRDefault="00D34D16" w:rsidP="00791415">
      <w:pPr>
        <w:ind w:right="237"/>
        <w:rPr>
          <w:sz w:val="24"/>
          <w:szCs w:val="24"/>
        </w:rPr>
      </w:pPr>
      <w:r>
        <w:rPr>
          <w:sz w:val="24"/>
          <w:szCs w:val="24"/>
        </w:rPr>
        <w:t>Social media is a good tool, for police to use to engage with the public. Statistics shows that around 90% of UK residents have one or more social media accounts and on average people spend 2.36 hours a day on social media. (Merseyside Police. 2023) This makes it easy for police to make posts and the likelihood is the public will see this in their areas and can know what the police are doing</w:t>
      </w:r>
      <w:r w:rsidR="00FC5335">
        <w:rPr>
          <w:sz w:val="24"/>
          <w:szCs w:val="24"/>
        </w:rPr>
        <w:t>, why they are doing certain things</w:t>
      </w:r>
      <w:r>
        <w:rPr>
          <w:sz w:val="24"/>
          <w:szCs w:val="24"/>
        </w:rPr>
        <w:t xml:space="preserve">, or if they are curious to find out why the police were at a certain location on that day in some circumstances. </w:t>
      </w:r>
    </w:p>
    <w:p w14:paraId="41FCDD22" w14:textId="77777777" w:rsidR="00791415" w:rsidRDefault="00791415" w:rsidP="00791415">
      <w:pPr>
        <w:ind w:right="237"/>
        <w:rPr>
          <w:sz w:val="24"/>
          <w:szCs w:val="24"/>
        </w:rPr>
      </w:pPr>
    </w:p>
    <w:p w14:paraId="1CBC3307" w14:textId="70670F04" w:rsidR="00791415" w:rsidRDefault="00791415" w:rsidP="00791415">
      <w:pPr>
        <w:ind w:right="237"/>
        <w:rPr>
          <w:sz w:val="24"/>
          <w:szCs w:val="24"/>
        </w:rPr>
      </w:pPr>
      <w:r>
        <w:rPr>
          <w:sz w:val="24"/>
          <w:szCs w:val="24"/>
        </w:rPr>
        <w:t xml:space="preserve">According to the Police Foundation, within the UK as from 2014 the most frequently used social media apps are Twitter and Facebook with all forces using Twitter and only 2 forces out of the 43 not using Facebook. In addition to this there was around 2,050 </w:t>
      </w:r>
      <w:r w:rsidR="00FC5335">
        <w:rPr>
          <w:sz w:val="24"/>
          <w:szCs w:val="24"/>
        </w:rPr>
        <w:t xml:space="preserve">personal </w:t>
      </w:r>
      <w:r>
        <w:rPr>
          <w:sz w:val="24"/>
          <w:szCs w:val="24"/>
        </w:rPr>
        <w:t>accounts on Twitter that officers currently have representing the police</w:t>
      </w:r>
      <w:r w:rsidR="00FC5335">
        <w:rPr>
          <w:sz w:val="24"/>
          <w:szCs w:val="24"/>
        </w:rPr>
        <w:t>, giving out advice and showing what the job is like</w:t>
      </w:r>
      <w:r>
        <w:rPr>
          <w:sz w:val="24"/>
          <w:szCs w:val="24"/>
        </w:rPr>
        <w:t>. (Police Foundation. 2014)</w:t>
      </w:r>
    </w:p>
    <w:p w14:paraId="0C56A752" w14:textId="77777777" w:rsidR="002A4749" w:rsidRDefault="002A4749" w:rsidP="00791415">
      <w:pPr>
        <w:ind w:right="237"/>
        <w:rPr>
          <w:sz w:val="24"/>
          <w:szCs w:val="24"/>
        </w:rPr>
      </w:pPr>
    </w:p>
    <w:p w14:paraId="6A60A920" w14:textId="607AC473" w:rsidR="002A4749" w:rsidRDefault="002A4749" w:rsidP="00791415">
      <w:pPr>
        <w:ind w:right="237"/>
        <w:rPr>
          <w:sz w:val="24"/>
          <w:szCs w:val="24"/>
        </w:rPr>
      </w:pPr>
      <w:r>
        <w:rPr>
          <w:sz w:val="24"/>
          <w:szCs w:val="24"/>
        </w:rPr>
        <w:lastRenderedPageBreak/>
        <w:t>One of the main social media platforms that the police use is Twitter. The reason as to why the police use twitter is to primarily build trust with members of the community through a de-centralized decision-making basis, meaning officers are in charge of what they say to community members, which can often be through local engagements to let members know what they are doing or targeting to achieve. (Coomber. 2018)</w:t>
      </w:r>
    </w:p>
    <w:p w14:paraId="23058D4F" w14:textId="77777777" w:rsidR="009D2863" w:rsidRDefault="009D2863" w:rsidP="00791415">
      <w:pPr>
        <w:ind w:right="237"/>
        <w:rPr>
          <w:sz w:val="24"/>
          <w:szCs w:val="24"/>
        </w:rPr>
      </w:pPr>
    </w:p>
    <w:p w14:paraId="68328A5D" w14:textId="2EC6F7A6" w:rsidR="009D2863" w:rsidRDefault="009D2863" w:rsidP="00791415">
      <w:pPr>
        <w:ind w:right="237"/>
        <w:rPr>
          <w:sz w:val="24"/>
          <w:szCs w:val="24"/>
        </w:rPr>
      </w:pPr>
      <w:r>
        <w:rPr>
          <w:sz w:val="24"/>
          <w:szCs w:val="24"/>
        </w:rPr>
        <w:t>Another Social media platform that police primarily use is Facebook. An article by Surrey Police states the reason behind this is Facebook feeds give you relevant updates about what is happening in your area, it’s a good tool to keep people updated and the primary content that people on Facebook prefer is video content, which is easily accessible and easy to post on Facebook. (Bailey &amp; York. 2018)</w:t>
      </w:r>
    </w:p>
    <w:p w14:paraId="787D238B" w14:textId="77777777" w:rsidR="00983F95" w:rsidRDefault="00983F95" w:rsidP="00791415">
      <w:pPr>
        <w:ind w:right="237"/>
        <w:rPr>
          <w:sz w:val="24"/>
          <w:szCs w:val="24"/>
        </w:rPr>
      </w:pPr>
    </w:p>
    <w:p w14:paraId="132144E2" w14:textId="5894D4EC" w:rsidR="00983F95" w:rsidRDefault="00983F95" w:rsidP="00791415">
      <w:pPr>
        <w:ind w:right="237"/>
        <w:rPr>
          <w:sz w:val="24"/>
          <w:szCs w:val="24"/>
        </w:rPr>
      </w:pPr>
      <w:r>
        <w:rPr>
          <w:sz w:val="24"/>
          <w:szCs w:val="24"/>
        </w:rPr>
        <w:t>A more recent social media platform being used by police is Tiktok. The reasoning behind this is many police accounts offer a positive way to show police officers in a humanizing way and the posts go out to people who may not usually see the personal side of the police. Tiktok gives out posts in a way that there videos can be viewed by anyone as it makes suggestions to users and they can freely interact with the videos. (Bar-tur &amp; Rejis. 2020)</w:t>
      </w:r>
    </w:p>
    <w:p w14:paraId="7AFE4691" w14:textId="77777777" w:rsidR="00791415" w:rsidRDefault="00791415" w:rsidP="00791415">
      <w:pPr>
        <w:ind w:right="237"/>
        <w:rPr>
          <w:sz w:val="24"/>
          <w:szCs w:val="24"/>
        </w:rPr>
      </w:pPr>
    </w:p>
    <w:p w14:paraId="07E61D45" w14:textId="673F7299" w:rsidR="00791415" w:rsidRDefault="00791415" w:rsidP="00791415">
      <w:pPr>
        <w:ind w:right="237"/>
        <w:rPr>
          <w:sz w:val="24"/>
          <w:szCs w:val="24"/>
        </w:rPr>
      </w:pPr>
      <w:r>
        <w:rPr>
          <w:sz w:val="24"/>
          <w:szCs w:val="24"/>
        </w:rPr>
        <w:t>The main aims for police services using social media as stated by Gloucestershire Police is to show greater transparency for the work the organisation does to the public, to have a two way communication and be able to engage with the public, to gain assistance with operational matters, such as locating a missing person for example, and overall to build more trust and confidence between the Police and the</w:t>
      </w:r>
      <w:r w:rsidR="009425AF">
        <w:rPr>
          <w:sz w:val="24"/>
          <w:szCs w:val="24"/>
        </w:rPr>
        <w:t xml:space="preserve"> greater</w:t>
      </w:r>
      <w:r>
        <w:rPr>
          <w:sz w:val="24"/>
          <w:szCs w:val="24"/>
        </w:rPr>
        <w:t xml:space="preserve"> </w:t>
      </w:r>
      <w:r w:rsidR="009425AF">
        <w:rPr>
          <w:sz w:val="24"/>
          <w:szCs w:val="24"/>
        </w:rPr>
        <w:t>p</w:t>
      </w:r>
      <w:r>
        <w:rPr>
          <w:sz w:val="24"/>
          <w:szCs w:val="24"/>
        </w:rPr>
        <w:t>ublic together. (Gloucestershire Police. n.d)</w:t>
      </w:r>
    </w:p>
    <w:p w14:paraId="0ED5B934" w14:textId="77777777" w:rsidR="00013C4A" w:rsidRDefault="00013C4A" w:rsidP="00791415">
      <w:pPr>
        <w:ind w:right="237"/>
        <w:rPr>
          <w:sz w:val="24"/>
          <w:szCs w:val="24"/>
        </w:rPr>
      </w:pPr>
    </w:p>
    <w:p w14:paraId="25FF96D5" w14:textId="662D3367" w:rsidR="00013C4A" w:rsidRDefault="00013C4A" w:rsidP="00013C4A">
      <w:pPr>
        <w:ind w:right="237"/>
        <w:rPr>
          <w:sz w:val="24"/>
          <w:szCs w:val="24"/>
        </w:rPr>
      </w:pPr>
      <w:r>
        <w:rPr>
          <w:sz w:val="24"/>
          <w:szCs w:val="24"/>
        </w:rPr>
        <w:t>South Wales Police have also advised their aims whilst using social media are to engage with their local communities and keep their followers informed about what is happening in their areas and also provide the public in the area advice regarding crime prevention, if there has been a recent spate of certain offences that appear to be occurring in a specific location. (South Wales Police. 2023)</w:t>
      </w:r>
    </w:p>
    <w:p w14:paraId="717EBC02" w14:textId="77777777" w:rsidR="00013C4A" w:rsidRDefault="00013C4A" w:rsidP="00791415">
      <w:pPr>
        <w:ind w:right="237"/>
        <w:rPr>
          <w:sz w:val="24"/>
          <w:szCs w:val="24"/>
        </w:rPr>
      </w:pPr>
    </w:p>
    <w:p w14:paraId="2F24318D" w14:textId="77777777" w:rsidR="00B6230B" w:rsidRDefault="00B6230B" w:rsidP="00791415">
      <w:pPr>
        <w:ind w:right="237"/>
        <w:rPr>
          <w:sz w:val="24"/>
          <w:szCs w:val="24"/>
        </w:rPr>
      </w:pPr>
    </w:p>
    <w:p w14:paraId="4CB99A0D" w14:textId="5FA8F271" w:rsidR="00B6230B" w:rsidRDefault="00B6230B" w:rsidP="00791415">
      <w:pPr>
        <w:ind w:right="237"/>
        <w:rPr>
          <w:sz w:val="24"/>
          <w:szCs w:val="24"/>
        </w:rPr>
      </w:pPr>
      <w:r>
        <w:rPr>
          <w:sz w:val="24"/>
          <w:szCs w:val="24"/>
        </w:rPr>
        <w:t>To show whether these aims are being fulfilled one article published shows an analysis of police engagement via social media and it states “</w:t>
      </w:r>
      <w:r w:rsidRPr="00B6230B">
        <w:rPr>
          <w:sz w:val="24"/>
          <w:szCs w:val="24"/>
        </w:rPr>
        <w:t>Police in the UK make use of social media to communicate and engage with the public. However, while guidance reports claim that social media can enhance the accessibility of policing organisations, research studies have shown that exchanges between the citizens and the police tend to be infrequent. Social media usually act as an extra channel for delivering messages, but not as a mean for enabling a deeper engagement with the public.</w:t>
      </w:r>
      <w:r w:rsidR="0096326B">
        <w:rPr>
          <w:sz w:val="24"/>
          <w:szCs w:val="24"/>
        </w:rPr>
        <w:t>”</w:t>
      </w:r>
      <w:r>
        <w:rPr>
          <w:sz w:val="24"/>
          <w:szCs w:val="24"/>
        </w:rPr>
        <w:t xml:space="preserve"> (Fernandez, Dickinson &amp; Alani. 2017) </w:t>
      </w:r>
    </w:p>
    <w:p w14:paraId="545734E1" w14:textId="77777777" w:rsidR="000019BA" w:rsidRDefault="000019BA" w:rsidP="00791415">
      <w:pPr>
        <w:ind w:right="237"/>
        <w:rPr>
          <w:sz w:val="24"/>
          <w:szCs w:val="24"/>
        </w:rPr>
      </w:pPr>
    </w:p>
    <w:p w14:paraId="4E5AB34D" w14:textId="77EC9BB6" w:rsidR="000019BA" w:rsidRDefault="000019BA" w:rsidP="00791415">
      <w:pPr>
        <w:ind w:right="237"/>
        <w:rPr>
          <w:sz w:val="24"/>
          <w:szCs w:val="24"/>
        </w:rPr>
      </w:pPr>
      <w:r>
        <w:rPr>
          <w:sz w:val="24"/>
          <w:szCs w:val="24"/>
        </w:rPr>
        <w:t>A number of big positives that using social media allows police services to do as stated in the South Wales Police policy that it allows police to pass information to a large number of people quickly, improve confidence in the services the police are providing by showing what we do, be a cost effective way of allowing campaign messages to be shown around with little to no budget, assist in the detection and prevention of crime as well as many other things. (South Wales Police. n.d)</w:t>
      </w:r>
    </w:p>
    <w:p w14:paraId="77D6B393" w14:textId="77777777" w:rsidR="00AE45EA" w:rsidRDefault="00AE45EA" w:rsidP="00791415">
      <w:pPr>
        <w:ind w:right="237"/>
        <w:rPr>
          <w:sz w:val="24"/>
          <w:szCs w:val="24"/>
        </w:rPr>
      </w:pPr>
    </w:p>
    <w:p w14:paraId="4EF1F574" w14:textId="190D44F5" w:rsidR="00AE45EA" w:rsidRDefault="00AE45EA" w:rsidP="00791415">
      <w:pPr>
        <w:ind w:right="237"/>
        <w:rPr>
          <w:sz w:val="24"/>
          <w:szCs w:val="24"/>
        </w:rPr>
      </w:pPr>
      <w:r>
        <w:rPr>
          <w:sz w:val="24"/>
          <w:szCs w:val="24"/>
        </w:rPr>
        <w:lastRenderedPageBreak/>
        <w:t>I too have also u</w:t>
      </w:r>
      <w:r w:rsidR="00195436">
        <w:rPr>
          <w:sz w:val="24"/>
          <w:szCs w:val="24"/>
        </w:rPr>
        <w:t>tilized the</w:t>
      </w:r>
      <w:r>
        <w:rPr>
          <w:sz w:val="24"/>
          <w:szCs w:val="24"/>
        </w:rPr>
        <w:t xml:space="preserve"> social media</w:t>
      </w:r>
      <w:r w:rsidR="00195436">
        <w:rPr>
          <w:sz w:val="24"/>
          <w:szCs w:val="24"/>
        </w:rPr>
        <w:t xml:space="preserve"> systems</w:t>
      </w:r>
      <w:r>
        <w:rPr>
          <w:sz w:val="24"/>
          <w:szCs w:val="24"/>
        </w:rPr>
        <w:t xml:space="preserve"> in a way to </w:t>
      </w:r>
      <w:r w:rsidR="001752EC">
        <w:rPr>
          <w:sz w:val="24"/>
          <w:szCs w:val="24"/>
        </w:rPr>
        <w:t xml:space="preserve">positively </w:t>
      </w:r>
      <w:r>
        <w:rPr>
          <w:sz w:val="24"/>
          <w:szCs w:val="24"/>
        </w:rPr>
        <w:t xml:space="preserve">engage with the public on the forces social media </w:t>
      </w:r>
      <w:r w:rsidR="001752EC">
        <w:rPr>
          <w:sz w:val="24"/>
          <w:szCs w:val="24"/>
        </w:rPr>
        <w:t>both in this role working with my local neighbourhood policing team and my previous role as a community officer. In this, I have posted about crime prevention advice and showing leaflets</w:t>
      </w:r>
      <w:r w:rsidR="009425AF">
        <w:rPr>
          <w:sz w:val="24"/>
          <w:szCs w:val="24"/>
        </w:rPr>
        <w:t xml:space="preserve"> to assist people in how to keep their belongings and other property safe</w:t>
      </w:r>
      <w:r w:rsidR="001752EC">
        <w:rPr>
          <w:sz w:val="24"/>
          <w:szCs w:val="24"/>
        </w:rPr>
        <w:t xml:space="preserve">, I have conducted days of action showing the public, I was in certain hotspot areas conducting high visibility patrols and also conducted Q&amp;A’s to see what the local communities biggest concerns are at that time, so I can give advice or work towards tackling the issues. </w:t>
      </w:r>
    </w:p>
    <w:p w14:paraId="35C0B888" w14:textId="77777777" w:rsidR="002A517D" w:rsidRDefault="002A517D" w:rsidP="00791415">
      <w:pPr>
        <w:ind w:right="237"/>
        <w:rPr>
          <w:sz w:val="24"/>
          <w:szCs w:val="24"/>
        </w:rPr>
      </w:pPr>
    </w:p>
    <w:p w14:paraId="79017CED" w14:textId="0288EBF0" w:rsidR="007148E3" w:rsidRDefault="007148E3" w:rsidP="007148E3">
      <w:pPr>
        <w:ind w:right="237"/>
        <w:rPr>
          <w:sz w:val="24"/>
          <w:szCs w:val="24"/>
        </w:rPr>
      </w:pPr>
      <w:r>
        <w:rPr>
          <w:sz w:val="24"/>
          <w:szCs w:val="24"/>
        </w:rPr>
        <w:t xml:space="preserve">One of the main ways in which I have communicated with members of the public, to aid me in my role is by creating media appeals to assist in my investigations. The way in which I have completed this is by contacting the South Wales Police communications team and I have provided them with non-sensitive information regarding a certain incident that has occurred and at times have provided a photo of possible offenders from some incidents, which were obtained by means of CCTV or photos from members of the public etc. Overall, this has been an effective method I have used of identifying individuals, as on a number of occasions I have been contacted given details for an offender and even on one occasion an offender has presented themselves into their local police station after they have seen the image online. When these persons have been identified, I have then contacted the media team to inform them so they can remove the appeal off Facebook. </w:t>
      </w:r>
    </w:p>
    <w:p w14:paraId="1F515671" w14:textId="00E1A1AD" w:rsidR="007148E3" w:rsidRDefault="007148E3" w:rsidP="007148E3">
      <w:pPr>
        <w:ind w:right="237"/>
        <w:rPr>
          <w:sz w:val="24"/>
          <w:szCs w:val="24"/>
        </w:rPr>
      </w:pPr>
      <w:r>
        <w:rPr>
          <w:sz w:val="24"/>
          <w:szCs w:val="24"/>
        </w:rPr>
        <w:t>I have used this method on numerous occasions, due to my area within the City Centre containing a large volume of CCTV cameras</w:t>
      </w:r>
      <w:r w:rsidR="00FC5335">
        <w:rPr>
          <w:sz w:val="24"/>
          <w:szCs w:val="24"/>
        </w:rPr>
        <w:t xml:space="preserve"> on private premises and council owned cameras</w:t>
      </w:r>
      <w:r>
        <w:rPr>
          <w:sz w:val="24"/>
          <w:szCs w:val="24"/>
        </w:rPr>
        <w:t>, so when I am not able to identify the suspect by disseminating the still</w:t>
      </w:r>
      <w:r w:rsidR="00FC5335">
        <w:rPr>
          <w:sz w:val="24"/>
          <w:szCs w:val="24"/>
        </w:rPr>
        <w:t>s</w:t>
      </w:r>
      <w:r>
        <w:rPr>
          <w:sz w:val="24"/>
          <w:szCs w:val="24"/>
        </w:rPr>
        <w:t xml:space="preserve"> around the force</w:t>
      </w:r>
      <w:r w:rsidR="00FC5335">
        <w:rPr>
          <w:sz w:val="24"/>
          <w:szCs w:val="24"/>
        </w:rPr>
        <w:t xml:space="preserve"> to other officers</w:t>
      </w:r>
      <w:r>
        <w:rPr>
          <w:sz w:val="24"/>
          <w:szCs w:val="24"/>
        </w:rPr>
        <w:t>, I utilize the social media team, which at time</w:t>
      </w:r>
      <w:r w:rsidR="00FC5335">
        <w:rPr>
          <w:sz w:val="24"/>
          <w:szCs w:val="24"/>
        </w:rPr>
        <w:t>s</w:t>
      </w:r>
      <w:r>
        <w:rPr>
          <w:sz w:val="24"/>
          <w:szCs w:val="24"/>
        </w:rPr>
        <w:t xml:space="preserve"> has been useful</w:t>
      </w:r>
      <w:r w:rsidR="0064551A">
        <w:rPr>
          <w:sz w:val="24"/>
          <w:szCs w:val="24"/>
        </w:rPr>
        <w:t xml:space="preserve"> and assisted me with my investigations</w:t>
      </w:r>
      <w:r w:rsidR="00FC5335">
        <w:rPr>
          <w:sz w:val="24"/>
          <w:szCs w:val="24"/>
        </w:rPr>
        <w:t xml:space="preserve">, due to people being identified by others or even people handing themselves in after seeing the post. </w:t>
      </w:r>
    </w:p>
    <w:p w14:paraId="024D8DCA" w14:textId="77777777" w:rsidR="007148E3" w:rsidRDefault="007148E3" w:rsidP="007148E3">
      <w:pPr>
        <w:ind w:right="237"/>
        <w:rPr>
          <w:sz w:val="24"/>
          <w:szCs w:val="24"/>
        </w:rPr>
      </w:pPr>
    </w:p>
    <w:p w14:paraId="1E79AC62" w14:textId="229ACBEC" w:rsidR="007148E3" w:rsidRDefault="007148E3" w:rsidP="007148E3">
      <w:pPr>
        <w:ind w:right="237"/>
        <w:rPr>
          <w:sz w:val="24"/>
          <w:szCs w:val="24"/>
        </w:rPr>
      </w:pPr>
      <w:r>
        <w:rPr>
          <w:sz w:val="24"/>
          <w:szCs w:val="24"/>
        </w:rPr>
        <w:t>On the other hand, there has been some occasions whereby using social media to identify someone has not been effective for me</w:t>
      </w:r>
      <w:r w:rsidR="00E81F99">
        <w:rPr>
          <w:sz w:val="24"/>
          <w:szCs w:val="24"/>
        </w:rPr>
        <w:t>. One of the main reasons for this is when members of the public are seeing these appeals and a large number of posts seen have comments on them regarding the person’s appearance, rather than providing police with important information</w:t>
      </w:r>
      <w:r w:rsidR="00983F95">
        <w:rPr>
          <w:sz w:val="24"/>
          <w:szCs w:val="24"/>
        </w:rPr>
        <w:t xml:space="preserve"> to assist with the investigation</w:t>
      </w:r>
      <w:r w:rsidR="00E81F99">
        <w:rPr>
          <w:sz w:val="24"/>
          <w:szCs w:val="24"/>
        </w:rPr>
        <w:t xml:space="preserve">. This can cause issues as comments with important information may be missed by police due to the troll comments having a higher level of engagement with them. </w:t>
      </w:r>
      <w:r w:rsidR="0064551A">
        <w:rPr>
          <w:sz w:val="24"/>
          <w:szCs w:val="24"/>
        </w:rPr>
        <w:t xml:space="preserve">Another barrier when using police social media is the limitations with CCTV cameras themselves. For example, a lot of premises has CCTV in place with poor quality cameras which no one can confidently identify a suspect from and also another limitation being that people that do not want to be caught may wear clothing that can disguise their features such as balaclavas etc. </w:t>
      </w:r>
    </w:p>
    <w:p w14:paraId="5E24FFC0" w14:textId="77777777" w:rsidR="0036039D" w:rsidRDefault="0036039D" w:rsidP="007148E3">
      <w:pPr>
        <w:ind w:right="237"/>
        <w:rPr>
          <w:sz w:val="24"/>
          <w:szCs w:val="24"/>
        </w:rPr>
      </w:pPr>
    </w:p>
    <w:p w14:paraId="24EBD85B" w14:textId="536D2606" w:rsidR="0036039D" w:rsidRDefault="0036039D" w:rsidP="007148E3">
      <w:pPr>
        <w:ind w:right="237"/>
        <w:rPr>
          <w:sz w:val="24"/>
          <w:szCs w:val="24"/>
        </w:rPr>
      </w:pPr>
      <w:r>
        <w:rPr>
          <w:sz w:val="24"/>
          <w:szCs w:val="24"/>
        </w:rPr>
        <w:t xml:space="preserve">Another negative for the use of social media, has been published recently by the BBC as during a local incident within Cardiff, social media experts have advised that posts were uploaded stating falsely that police were chasing people before they had crashed in an area, which was the incident that lead to riots within the area later on that day, with the primary target being the police officers in the area. It was said that social media was a big influencer as to how the large scale </w:t>
      </w:r>
      <w:r>
        <w:rPr>
          <w:sz w:val="24"/>
          <w:szCs w:val="24"/>
        </w:rPr>
        <w:lastRenderedPageBreak/>
        <w:t>disorder was caused on the night and could have been prevented. (Williams. 2023)</w:t>
      </w:r>
    </w:p>
    <w:p w14:paraId="52B3ED10" w14:textId="77777777" w:rsidR="00F96FC4" w:rsidRDefault="00F96FC4" w:rsidP="007148E3">
      <w:pPr>
        <w:ind w:right="237"/>
        <w:rPr>
          <w:sz w:val="24"/>
          <w:szCs w:val="24"/>
        </w:rPr>
      </w:pPr>
    </w:p>
    <w:p w14:paraId="4BD789E0" w14:textId="47D5A53A" w:rsidR="00F96FC4" w:rsidRDefault="00F96FC4" w:rsidP="007148E3">
      <w:pPr>
        <w:ind w:right="237"/>
        <w:rPr>
          <w:sz w:val="24"/>
          <w:szCs w:val="24"/>
        </w:rPr>
      </w:pPr>
      <w:r>
        <w:rPr>
          <w:sz w:val="24"/>
          <w:szCs w:val="24"/>
        </w:rPr>
        <w:t>In conclusion to this essay, it is established that the Police use of social media is increasing over recent years by police services worldwide</w:t>
      </w:r>
      <w:r w:rsidR="00FC5335">
        <w:rPr>
          <w:sz w:val="24"/>
          <w:szCs w:val="24"/>
        </w:rPr>
        <w:t xml:space="preserve"> including a large amount within the United Kingdom</w:t>
      </w:r>
      <w:r>
        <w:rPr>
          <w:sz w:val="24"/>
          <w:szCs w:val="24"/>
        </w:rPr>
        <w:t>. Social media can be a useful tool for the police to use in assisting investigations, helping to locate missing people</w:t>
      </w:r>
      <w:r w:rsidR="00FC5335">
        <w:rPr>
          <w:sz w:val="24"/>
          <w:szCs w:val="24"/>
        </w:rPr>
        <w:t>, holding public engagement events</w:t>
      </w:r>
      <w:r>
        <w:rPr>
          <w:sz w:val="24"/>
          <w:szCs w:val="24"/>
        </w:rPr>
        <w:t xml:space="preserve"> and to help the public see a personal side to the police, rather than what is just placed in the media. It humanizes, the role showing that police are there </w:t>
      </w:r>
      <w:r w:rsidR="00FC5335">
        <w:rPr>
          <w:sz w:val="24"/>
          <w:szCs w:val="24"/>
        </w:rPr>
        <w:t>to</w:t>
      </w:r>
      <w:r>
        <w:rPr>
          <w:sz w:val="24"/>
          <w:szCs w:val="24"/>
        </w:rPr>
        <w:t xml:space="preserve"> engage with people and let them know how they are trying to help certain communities, especially as people often complain that they no longer see police patrolling the streets nowadays</w:t>
      </w:r>
      <w:r w:rsidR="00FC5335">
        <w:rPr>
          <w:sz w:val="24"/>
          <w:szCs w:val="24"/>
        </w:rPr>
        <w:t xml:space="preserve"> due to a lack of resources and funding</w:t>
      </w:r>
      <w:r>
        <w:rPr>
          <w:sz w:val="24"/>
          <w:szCs w:val="24"/>
        </w:rPr>
        <w:t xml:space="preserve">. It was also noted that social media can be seen in a negative light for the police as, some posts that are placed on the platforms are not getting the right engagement to assist them and as stated, some people would rather joke about a person’s appearance no matter how serious the matter is. </w:t>
      </w:r>
      <w:r w:rsidR="005D022C">
        <w:rPr>
          <w:sz w:val="24"/>
          <w:szCs w:val="24"/>
        </w:rPr>
        <w:t>Also, the use of social media by the public against the police can be viewed easily and has been seen to cause big large scale disorders between the public and the police, as only one side of the story is seen when people post about incidents, so not all facts are known before posts are uploaded.</w:t>
      </w:r>
    </w:p>
    <w:p w14:paraId="25F67FED" w14:textId="6E451FB1" w:rsidR="00F96FC4" w:rsidRDefault="00F96FC4" w:rsidP="007148E3">
      <w:pPr>
        <w:ind w:right="237"/>
        <w:rPr>
          <w:sz w:val="24"/>
          <w:szCs w:val="24"/>
        </w:rPr>
      </w:pPr>
      <w:r>
        <w:rPr>
          <w:sz w:val="24"/>
          <w:szCs w:val="24"/>
        </w:rPr>
        <w:t xml:space="preserve">I believe social media is a useful tool for a lot of departments within policing, especially as I have had the background from community policing as well as response now and I see how they are utilized in both ways to communicate with the public through engagement events which gives people a chance to voice their opinions, and also now assisting in investigations when suspects can be identified or missing people can be located safe and well. </w:t>
      </w:r>
      <w:r w:rsidR="009425AF">
        <w:rPr>
          <w:sz w:val="24"/>
          <w:szCs w:val="24"/>
        </w:rPr>
        <w:t xml:space="preserve">I use social media on a regular basis to make appeals regarding cases and will continue to as it assists me in my role and is a easily accessible way to find out information without conducting door knocks or house visits at various locations. </w:t>
      </w:r>
    </w:p>
    <w:p w14:paraId="05F414C5" w14:textId="6C759D3F" w:rsidR="009425AF" w:rsidRDefault="009425AF" w:rsidP="007148E3">
      <w:pPr>
        <w:ind w:right="237"/>
        <w:rPr>
          <w:sz w:val="24"/>
          <w:szCs w:val="24"/>
        </w:rPr>
      </w:pPr>
      <w:r>
        <w:rPr>
          <w:sz w:val="24"/>
          <w:szCs w:val="24"/>
        </w:rPr>
        <w:t>(Word Count: 1,800)</w:t>
      </w:r>
    </w:p>
    <w:p w14:paraId="12C6D3D8" w14:textId="77777777" w:rsidR="007148E3" w:rsidRDefault="007148E3" w:rsidP="00791415">
      <w:pPr>
        <w:ind w:right="237"/>
        <w:rPr>
          <w:b/>
          <w:bCs/>
          <w:sz w:val="24"/>
          <w:szCs w:val="24"/>
        </w:rPr>
      </w:pPr>
    </w:p>
    <w:p w14:paraId="4B787E18" w14:textId="0ED8FE5F" w:rsidR="00F96FC4" w:rsidRPr="007148E3" w:rsidRDefault="00F96FC4" w:rsidP="00791415">
      <w:pPr>
        <w:ind w:right="237"/>
        <w:rPr>
          <w:b/>
          <w:bCs/>
          <w:sz w:val="24"/>
          <w:szCs w:val="24"/>
        </w:rPr>
      </w:pPr>
    </w:p>
    <w:p w14:paraId="600B4760" w14:textId="77777777" w:rsidR="00013C4A" w:rsidRDefault="00013C4A" w:rsidP="00791415">
      <w:pPr>
        <w:ind w:right="237"/>
        <w:rPr>
          <w:sz w:val="24"/>
          <w:szCs w:val="24"/>
        </w:rPr>
      </w:pPr>
    </w:p>
    <w:p w14:paraId="21FD8575" w14:textId="77777777" w:rsidR="00791415" w:rsidRPr="00270EEB" w:rsidRDefault="00791415" w:rsidP="00791415">
      <w:pPr>
        <w:ind w:right="237"/>
        <w:jc w:val="both"/>
        <w:rPr>
          <w:sz w:val="24"/>
          <w:szCs w:val="24"/>
        </w:rPr>
      </w:pPr>
    </w:p>
    <w:p w14:paraId="15F5A57C" w14:textId="77777777" w:rsidR="00791415" w:rsidRPr="00270EEB" w:rsidRDefault="00791415" w:rsidP="00791415">
      <w:pPr>
        <w:ind w:right="237"/>
        <w:jc w:val="both"/>
        <w:rPr>
          <w:sz w:val="24"/>
          <w:szCs w:val="24"/>
        </w:rPr>
      </w:pPr>
    </w:p>
    <w:p w14:paraId="0BDA4092" w14:textId="77777777" w:rsidR="00791415" w:rsidRPr="00270EEB" w:rsidRDefault="00791415" w:rsidP="00791415">
      <w:pPr>
        <w:ind w:right="237"/>
        <w:jc w:val="both"/>
        <w:rPr>
          <w:sz w:val="24"/>
          <w:szCs w:val="24"/>
        </w:rPr>
      </w:pPr>
    </w:p>
    <w:p w14:paraId="4EEBCF32" w14:textId="77777777" w:rsidR="00791415" w:rsidRPr="00270EEB" w:rsidRDefault="00791415" w:rsidP="00791415">
      <w:pPr>
        <w:ind w:right="237"/>
        <w:jc w:val="both"/>
        <w:rPr>
          <w:sz w:val="24"/>
          <w:szCs w:val="24"/>
        </w:rPr>
      </w:pPr>
    </w:p>
    <w:p w14:paraId="477886CF" w14:textId="77777777" w:rsidR="00791415" w:rsidRPr="00270EEB" w:rsidRDefault="00791415" w:rsidP="00791415">
      <w:pPr>
        <w:ind w:right="237"/>
        <w:jc w:val="both"/>
        <w:rPr>
          <w:sz w:val="24"/>
          <w:szCs w:val="24"/>
        </w:rPr>
      </w:pPr>
    </w:p>
    <w:p w14:paraId="75D87E46" w14:textId="77777777" w:rsidR="00791415" w:rsidRPr="00270EEB" w:rsidRDefault="00791415" w:rsidP="00791415">
      <w:pPr>
        <w:ind w:right="237"/>
        <w:jc w:val="both"/>
        <w:rPr>
          <w:sz w:val="24"/>
          <w:szCs w:val="24"/>
        </w:rPr>
      </w:pPr>
    </w:p>
    <w:p w14:paraId="0D7143C9" w14:textId="77777777" w:rsidR="00791415" w:rsidRPr="00270EEB" w:rsidRDefault="00791415" w:rsidP="00791415">
      <w:pPr>
        <w:ind w:right="237"/>
        <w:jc w:val="both"/>
        <w:rPr>
          <w:sz w:val="24"/>
          <w:szCs w:val="24"/>
        </w:rPr>
      </w:pPr>
    </w:p>
    <w:p w14:paraId="4D422F57" w14:textId="77777777" w:rsidR="00791415" w:rsidRPr="00270EEB" w:rsidRDefault="00791415" w:rsidP="00791415">
      <w:pPr>
        <w:ind w:right="237"/>
        <w:jc w:val="both"/>
        <w:rPr>
          <w:sz w:val="24"/>
          <w:szCs w:val="24"/>
        </w:rPr>
      </w:pPr>
    </w:p>
    <w:p w14:paraId="7F1EF4B8" w14:textId="77777777" w:rsidR="00791415" w:rsidRPr="00270EEB" w:rsidRDefault="00791415" w:rsidP="00791415">
      <w:pPr>
        <w:ind w:right="237"/>
        <w:jc w:val="both"/>
        <w:rPr>
          <w:sz w:val="24"/>
          <w:szCs w:val="24"/>
        </w:rPr>
      </w:pPr>
    </w:p>
    <w:p w14:paraId="619F280F" w14:textId="77777777" w:rsidR="00791415" w:rsidRPr="00270EEB" w:rsidRDefault="00791415" w:rsidP="00791415">
      <w:pPr>
        <w:ind w:right="237"/>
        <w:jc w:val="both"/>
        <w:rPr>
          <w:sz w:val="24"/>
          <w:szCs w:val="24"/>
        </w:rPr>
      </w:pPr>
    </w:p>
    <w:p w14:paraId="31D0B2F9" w14:textId="77777777" w:rsidR="00791415" w:rsidRPr="00025650" w:rsidRDefault="00791415" w:rsidP="00791415">
      <w:pPr>
        <w:ind w:right="237"/>
        <w:jc w:val="both"/>
        <w:rPr>
          <w:b/>
          <w:sz w:val="24"/>
          <w:szCs w:val="24"/>
        </w:rPr>
      </w:pPr>
    </w:p>
    <w:p w14:paraId="2E6EC709" w14:textId="77777777" w:rsidR="00791415" w:rsidRDefault="00791415" w:rsidP="00791415">
      <w:pPr>
        <w:ind w:right="237"/>
      </w:pPr>
      <w:r>
        <w:br w:type="page"/>
      </w:r>
    </w:p>
    <w:p w14:paraId="6AD6702B" w14:textId="77777777" w:rsidR="00791415" w:rsidRPr="00270EEB" w:rsidRDefault="00791415" w:rsidP="00791415">
      <w:pPr>
        <w:ind w:right="237"/>
        <w:jc w:val="center"/>
        <w:rPr>
          <w:b/>
          <w:sz w:val="24"/>
          <w:szCs w:val="24"/>
        </w:rPr>
      </w:pPr>
      <w:r>
        <w:rPr>
          <w:b/>
          <w:sz w:val="24"/>
          <w:szCs w:val="24"/>
        </w:rPr>
        <w:lastRenderedPageBreak/>
        <w:t>Task 3</w:t>
      </w:r>
    </w:p>
    <w:p w14:paraId="3F9A21E6" w14:textId="77777777" w:rsidR="00791415" w:rsidRPr="00270EEB" w:rsidRDefault="00791415" w:rsidP="00791415">
      <w:pPr>
        <w:ind w:right="237"/>
        <w:jc w:val="both"/>
        <w:rPr>
          <w:b/>
          <w:sz w:val="24"/>
          <w:szCs w:val="24"/>
        </w:rPr>
      </w:pPr>
    </w:p>
    <w:p w14:paraId="17134D33" w14:textId="77777777" w:rsidR="00791415" w:rsidRDefault="00791415" w:rsidP="00791415">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5A854C6E" w14:textId="77777777" w:rsidR="00791415" w:rsidRDefault="00791415" w:rsidP="00791415">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Pr="35AC8E37">
        <w:rPr>
          <w:rStyle w:val="eop"/>
          <w:rFonts w:ascii="Arial" w:hAnsi="Arial" w:cs="Arial"/>
          <w:color w:val="000000" w:themeColor="text1"/>
        </w:rPr>
        <w:t> </w:t>
      </w:r>
    </w:p>
    <w:p w14:paraId="46D20CED" w14:textId="77777777" w:rsidR="00791415" w:rsidRDefault="00791415" w:rsidP="00791415">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0346A855" w14:textId="77777777" w:rsidR="00791415" w:rsidRDefault="00791415" w:rsidP="00791415">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48B47C40" w14:textId="77777777" w:rsidR="00791415" w:rsidRDefault="00791415" w:rsidP="00791415">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4F0F8602" w14:textId="77777777" w:rsidR="00791415" w:rsidRDefault="00791415" w:rsidP="00791415">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91415" w:rsidRPr="00270EEB" w14:paraId="05EF498A" w14:textId="77777777" w:rsidTr="00B3672C">
        <w:tc>
          <w:tcPr>
            <w:tcW w:w="10188" w:type="dxa"/>
            <w:shd w:val="clear" w:color="auto" w:fill="auto"/>
          </w:tcPr>
          <w:p w14:paraId="2194D4A5" w14:textId="77777777" w:rsidR="00791415" w:rsidRDefault="00791415" w:rsidP="00B3672C">
            <w:pPr>
              <w:ind w:right="237"/>
              <w:jc w:val="both"/>
              <w:rPr>
                <w:b/>
                <w:bCs/>
                <w:sz w:val="24"/>
                <w:szCs w:val="24"/>
              </w:rPr>
            </w:pPr>
          </w:p>
          <w:p w14:paraId="65AE7037" w14:textId="77777777" w:rsidR="00791415" w:rsidRDefault="00791415" w:rsidP="00B3672C">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Pr="777CCE50">
              <w:rPr>
                <w:rStyle w:val="normaltextrun"/>
                <w:rFonts w:ascii="Arial" w:hAnsi="Arial" w:cs="Arial"/>
                <w:b/>
                <w:bCs/>
                <w:color w:val="000000" w:themeColor="text1"/>
              </w:rPr>
              <w:t>evaluate and</w:t>
            </w:r>
            <w:r w:rsidRPr="777CCE50">
              <w:rPr>
                <w:rStyle w:val="normaltextrun"/>
                <w:rFonts w:ascii="Arial" w:hAnsi="Arial" w:cs="Arial"/>
                <w:color w:val="000000" w:themeColor="text1"/>
              </w:rPr>
              <w:t xml:space="preserve"> evidence</w:t>
            </w:r>
            <w:r w:rsidRPr="35AC8E37">
              <w:rPr>
                <w:rStyle w:val="normaltextrun"/>
                <w:rFonts w:ascii="Arial" w:hAnsi="Arial" w:cs="Arial"/>
                <w:color w:val="000000" w:themeColor="text1"/>
              </w:rPr>
              <w:t xml:space="preserve"> your flexibility in leadership style.</w:t>
            </w:r>
          </w:p>
          <w:p w14:paraId="7013E99C" w14:textId="77777777" w:rsidR="00791415" w:rsidRDefault="00791415" w:rsidP="00B3672C">
            <w:pPr>
              <w:pStyle w:val="paragraph"/>
              <w:spacing w:before="0" w:beforeAutospacing="0" w:after="0" w:afterAutospacing="0"/>
              <w:ind w:right="105"/>
              <w:textAlignment w:val="baseline"/>
              <w:rPr>
                <w:rFonts w:ascii="Segoe UI" w:hAnsi="Segoe UI" w:cs="Segoe UI"/>
                <w:color w:val="000000"/>
                <w:sz w:val="18"/>
                <w:szCs w:val="18"/>
              </w:rPr>
            </w:pPr>
            <w:r w:rsidRPr="496348CF">
              <w:rPr>
                <w:rStyle w:val="eop"/>
                <w:rFonts w:ascii="Arial" w:hAnsi="Arial" w:cs="Arial"/>
                <w:color w:val="000000" w:themeColor="text1"/>
              </w:rPr>
              <w:t> </w:t>
            </w:r>
          </w:p>
          <w:p w14:paraId="46F5FAA3" w14:textId="77777777" w:rsidR="00791415" w:rsidRDefault="00791415" w:rsidP="00B3672C">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analyse </w:t>
            </w:r>
            <w:r w:rsidRPr="35AC8E37">
              <w:rPr>
                <w:rStyle w:val="normaltextrun"/>
                <w:rFonts w:ascii="Arial" w:hAnsi="Arial" w:cs="Arial"/>
                <w:color w:val="000000" w:themeColor="text1"/>
              </w:rPr>
              <w:t>leadership strategies that you have developed to manage a range of different operational situations.</w:t>
            </w:r>
          </w:p>
          <w:p w14:paraId="659D0785" w14:textId="77777777" w:rsidR="00791415" w:rsidRDefault="00791415" w:rsidP="00B3672C">
            <w:pPr>
              <w:pStyle w:val="paragraph"/>
              <w:spacing w:before="0" w:beforeAutospacing="0" w:after="0" w:afterAutospacing="0" w:line="259" w:lineRule="auto"/>
              <w:ind w:right="105"/>
              <w:jc w:val="both"/>
              <w:rPr>
                <w:rStyle w:val="normaltextrun"/>
                <w:rFonts w:ascii="Arial" w:hAnsi="Arial" w:cs="Arial"/>
                <w:color w:val="000000" w:themeColor="text1"/>
              </w:rPr>
            </w:pPr>
          </w:p>
          <w:p w14:paraId="54365E05" w14:textId="77777777" w:rsidR="00791415" w:rsidRDefault="00791415" w:rsidP="00B3672C">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Consider leadership models commonly used in policing.</w:t>
            </w:r>
          </w:p>
          <w:p w14:paraId="44C1C473" w14:textId="77777777" w:rsidR="00791415" w:rsidRDefault="00791415" w:rsidP="00B3672C">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How were you able to apply a change in leadership style/strategy to reflect changing circumstances?</w:t>
            </w:r>
          </w:p>
          <w:p w14:paraId="589A596D" w14:textId="77777777" w:rsidR="00791415" w:rsidRDefault="00791415" w:rsidP="00B3672C">
            <w:pPr>
              <w:pStyle w:val="paragraph"/>
              <w:spacing w:before="0" w:beforeAutospacing="0" w:after="0" w:afterAutospacing="0" w:line="259" w:lineRule="auto"/>
              <w:ind w:right="105"/>
              <w:jc w:val="both"/>
              <w:rPr>
                <w:rFonts w:ascii="Segoe UI" w:hAnsi="Segoe UI" w:cs="Segoe UI"/>
                <w:color w:val="000000" w:themeColor="text1"/>
                <w:sz w:val="18"/>
                <w:szCs w:val="18"/>
              </w:rPr>
            </w:pPr>
            <w:r w:rsidRPr="7C2E0949">
              <w:rPr>
                <w:rStyle w:val="normaltextrun"/>
                <w:rFonts w:ascii="Arial" w:hAnsi="Arial" w:cs="Arial"/>
                <w:color w:val="000000" w:themeColor="text1"/>
              </w:rPr>
              <w:t> </w:t>
            </w:r>
            <w:r w:rsidRPr="7C2E0949">
              <w:rPr>
                <w:rStyle w:val="eop"/>
                <w:rFonts w:ascii="Arial" w:hAnsi="Arial" w:cs="Arial"/>
                <w:color w:val="000000" w:themeColor="text1"/>
              </w:rPr>
              <w:t> </w:t>
            </w:r>
          </w:p>
          <w:p w14:paraId="346588C9" w14:textId="77777777" w:rsidR="00791415" w:rsidRDefault="00791415" w:rsidP="00B3672C">
            <w:pPr>
              <w:pStyle w:val="paragraph"/>
              <w:spacing w:before="0" w:beforeAutospacing="0" w:after="0" w:afterAutospacing="0"/>
              <w:ind w:right="105"/>
              <w:jc w:val="both"/>
              <w:textAlignment w:val="baseline"/>
              <w:rPr>
                <w:rFonts w:ascii="Segoe UI" w:hAnsi="Segoe UI" w:cs="Segoe UI"/>
                <w:color w:val="000000"/>
                <w:sz w:val="18"/>
                <w:szCs w:val="18"/>
              </w:rPr>
            </w:pPr>
            <w:r w:rsidRPr="7C2E0949">
              <w:rPr>
                <w:rStyle w:val="eop"/>
                <w:rFonts w:ascii="Arial" w:hAnsi="Arial" w:cs="Arial"/>
                <w:color w:val="000000" w:themeColor="text1"/>
              </w:rPr>
              <w:t> </w:t>
            </w:r>
          </w:p>
          <w:p w14:paraId="363D46DC" w14:textId="77777777" w:rsidR="00791415" w:rsidRDefault="00791415" w:rsidP="00B3672C">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 xml:space="preserve">2000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67D43678" w14:textId="77777777" w:rsidR="00791415" w:rsidRDefault="00791415" w:rsidP="00B3672C">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533A7D8C" w14:textId="77777777" w:rsidR="00791415" w:rsidRPr="00270EEB" w:rsidRDefault="00791415" w:rsidP="00B3672C">
            <w:pPr>
              <w:ind w:right="237"/>
              <w:jc w:val="both"/>
              <w:rPr>
                <w:sz w:val="24"/>
                <w:szCs w:val="24"/>
              </w:rPr>
            </w:pPr>
          </w:p>
        </w:tc>
      </w:tr>
    </w:tbl>
    <w:p w14:paraId="47E4F944" w14:textId="77777777" w:rsidR="00791415" w:rsidRPr="00270EEB" w:rsidRDefault="00791415" w:rsidP="00791415">
      <w:pPr>
        <w:ind w:right="237"/>
        <w:jc w:val="both"/>
        <w:rPr>
          <w:sz w:val="24"/>
          <w:szCs w:val="24"/>
        </w:rPr>
      </w:pPr>
    </w:p>
    <w:p w14:paraId="363B8024" w14:textId="77777777" w:rsidR="00791415" w:rsidRPr="00450C83" w:rsidRDefault="00791415" w:rsidP="00791415">
      <w:pPr>
        <w:ind w:right="237"/>
        <w:jc w:val="both"/>
        <w:rPr>
          <w:b/>
          <w:sz w:val="24"/>
          <w:szCs w:val="24"/>
        </w:rPr>
      </w:pPr>
      <w:r w:rsidRPr="00450C83">
        <w:rPr>
          <w:b/>
          <w:sz w:val="24"/>
          <w:szCs w:val="24"/>
        </w:rPr>
        <w:t>ANSWER:</w:t>
      </w:r>
    </w:p>
    <w:p w14:paraId="23AFC823" w14:textId="77777777" w:rsidR="00791415" w:rsidRDefault="00791415" w:rsidP="00791415">
      <w:pPr>
        <w:ind w:right="237"/>
        <w:jc w:val="both"/>
        <w:rPr>
          <w:sz w:val="24"/>
          <w:szCs w:val="24"/>
        </w:rPr>
      </w:pPr>
    </w:p>
    <w:p w14:paraId="299D9F23" w14:textId="598FCD59" w:rsidR="00791415" w:rsidRDefault="00791415" w:rsidP="00791415">
      <w:pPr>
        <w:ind w:right="237"/>
        <w:rPr>
          <w:sz w:val="24"/>
          <w:szCs w:val="24"/>
        </w:rPr>
      </w:pPr>
      <w:r>
        <w:rPr>
          <w:sz w:val="24"/>
          <w:szCs w:val="24"/>
        </w:rPr>
        <w:t xml:space="preserve">I am writing this essay in relation to my experiences of when I have acted as a leader within my role and how my skills have developed over time that has allowed me to improve and deal with certain operational situations in a different more effective manner. </w:t>
      </w:r>
      <w:r w:rsidR="00D522DD">
        <w:rPr>
          <w:sz w:val="24"/>
          <w:szCs w:val="24"/>
        </w:rPr>
        <w:t xml:space="preserve">I will discuss how I have managed a number of different situations, what other types of leadership styles there is and if I utilize these styles in a flexible manner within my day to day work. </w:t>
      </w:r>
    </w:p>
    <w:p w14:paraId="1EEED2F1" w14:textId="77777777" w:rsidR="00791415" w:rsidRDefault="00791415" w:rsidP="00791415">
      <w:pPr>
        <w:ind w:right="237"/>
        <w:rPr>
          <w:sz w:val="24"/>
          <w:szCs w:val="24"/>
        </w:rPr>
      </w:pPr>
    </w:p>
    <w:p w14:paraId="4B1F1721" w14:textId="10514879" w:rsidR="00791415" w:rsidRDefault="00791415" w:rsidP="00791415">
      <w:pPr>
        <w:ind w:right="237"/>
        <w:rPr>
          <w:sz w:val="24"/>
          <w:szCs w:val="24"/>
        </w:rPr>
      </w:pPr>
      <w:r>
        <w:rPr>
          <w:sz w:val="24"/>
          <w:szCs w:val="24"/>
        </w:rPr>
        <w:t xml:space="preserve">One of the </w:t>
      </w:r>
      <w:r w:rsidR="00654154">
        <w:rPr>
          <w:sz w:val="24"/>
          <w:szCs w:val="24"/>
        </w:rPr>
        <w:t xml:space="preserve">primary </w:t>
      </w:r>
      <w:r>
        <w:rPr>
          <w:sz w:val="24"/>
          <w:szCs w:val="24"/>
        </w:rPr>
        <w:t xml:space="preserve">ways I have used and developed my leadership skills has been by assisting with </w:t>
      </w:r>
      <w:r w:rsidR="00654154">
        <w:rPr>
          <w:sz w:val="24"/>
          <w:szCs w:val="24"/>
        </w:rPr>
        <w:t xml:space="preserve">the development of </w:t>
      </w:r>
      <w:r>
        <w:rPr>
          <w:sz w:val="24"/>
          <w:szCs w:val="24"/>
        </w:rPr>
        <w:t xml:space="preserve">new student officers that have joined my team and have at times tutored them to help them understand the role and build up their own skills too. Tutoring is a good way to improve leadership skills as you learn to explain certain concepts about the job to an individual to teach them how to be an effective officer, you also test your own on the job knowledge and are able to pass this onto the student. (Clash. 2023) </w:t>
      </w:r>
    </w:p>
    <w:p w14:paraId="02C733F2" w14:textId="731B1F91" w:rsidR="00791415" w:rsidRDefault="00791415" w:rsidP="00791415">
      <w:pPr>
        <w:ind w:right="237"/>
        <w:rPr>
          <w:sz w:val="24"/>
          <w:szCs w:val="24"/>
        </w:rPr>
      </w:pPr>
      <w:r>
        <w:rPr>
          <w:sz w:val="24"/>
          <w:szCs w:val="24"/>
        </w:rPr>
        <w:t>The Department of Education also backs tutoring being a good way to develop</w:t>
      </w:r>
      <w:r w:rsidR="00654154">
        <w:rPr>
          <w:sz w:val="24"/>
          <w:szCs w:val="24"/>
        </w:rPr>
        <w:t xml:space="preserve"> leadership</w:t>
      </w:r>
      <w:r>
        <w:rPr>
          <w:sz w:val="24"/>
          <w:szCs w:val="24"/>
        </w:rPr>
        <w:t xml:space="preserve"> skills as it states “</w:t>
      </w:r>
      <w:r w:rsidRPr="005E4C4F">
        <w:rPr>
          <w:sz w:val="24"/>
          <w:szCs w:val="24"/>
        </w:rPr>
        <w:t>Students who participate in tutor training enhance their leadership, communication, problem-solving, and decision-making skills, and “peer tutoring is an effective way to support students' academic success and intellectual development”</w:t>
      </w:r>
      <w:r>
        <w:rPr>
          <w:sz w:val="24"/>
          <w:szCs w:val="24"/>
        </w:rPr>
        <w:t xml:space="preserve"> (Lloyd, Manigo, Jones &amp; Machcinski. 2020). In addition to this an article regarding leadership skills shows that communication and strategic thinking are an important skill to enhance your leadership skills too. (Yasar. 2023)</w:t>
      </w:r>
    </w:p>
    <w:p w14:paraId="27E3CB34" w14:textId="77777777" w:rsidR="00D54242" w:rsidRDefault="00D54242" w:rsidP="00791415">
      <w:pPr>
        <w:ind w:right="237"/>
        <w:rPr>
          <w:sz w:val="24"/>
          <w:szCs w:val="24"/>
        </w:rPr>
      </w:pPr>
    </w:p>
    <w:p w14:paraId="73164CFF" w14:textId="7DEA2CD4" w:rsidR="00D54242" w:rsidRDefault="00D54242" w:rsidP="00791415">
      <w:pPr>
        <w:ind w:right="237"/>
        <w:rPr>
          <w:sz w:val="24"/>
          <w:szCs w:val="24"/>
        </w:rPr>
      </w:pPr>
      <w:r>
        <w:rPr>
          <w:sz w:val="24"/>
          <w:szCs w:val="24"/>
        </w:rPr>
        <w:lastRenderedPageBreak/>
        <w:t xml:space="preserve">Whilst I am tutoring a student on my team, I take a full leadership approach in the role initially, by taking the student to incidents and taking charge myself to show them how to deal with incidents whilst under pressure. I also initially take charge whilst creating and completing case files and other important documents, I do this in the presence of the student, so they are able to see what I am doing and adapt their own style of policing to be able to complete these tasks effectively also when they learn the role more. Eventually, when I feel they are more competent, I </w:t>
      </w:r>
      <w:r w:rsidR="00B373BB">
        <w:rPr>
          <w:sz w:val="24"/>
          <w:szCs w:val="24"/>
        </w:rPr>
        <w:t>am able to take a step back and then allo</w:t>
      </w:r>
      <w:r>
        <w:rPr>
          <w:sz w:val="24"/>
          <w:szCs w:val="24"/>
        </w:rPr>
        <w:t xml:space="preserve">w the student to start taking charge in incidents and initial enquiries as it gets them used to how the job will be when they are independent, I review their work as they go along and advise them on what their strengths and weaknesses are, so they are able to reflect on this and improve in certain areas if required. </w:t>
      </w:r>
      <w:r w:rsidR="00CB7BF2">
        <w:rPr>
          <w:sz w:val="24"/>
          <w:szCs w:val="24"/>
        </w:rPr>
        <w:t xml:space="preserve">The other positive with me carrying out these leadership roles is that I can effectively change my leadership styles at incidents where required, if for example I see my student struggling rather than staying back and watching them struggle, I can step in and take control of a situation again and we can review this matter after the incident if needed so I don’t just take over and make the student feel that I undermined and took over from them. </w:t>
      </w:r>
    </w:p>
    <w:p w14:paraId="04CEBEEC" w14:textId="416F359F" w:rsidR="00A829B9" w:rsidRDefault="00A829B9" w:rsidP="00791415">
      <w:pPr>
        <w:ind w:right="237"/>
        <w:rPr>
          <w:sz w:val="24"/>
          <w:szCs w:val="24"/>
        </w:rPr>
      </w:pPr>
      <w:r>
        <w:rPr>
          <w:sz w:val="24"/>
          <w:szCs w:val="24"/>
        </w:rPr>
        <w:t xml:space="preserve">Research suggests that it is positive for leaders to be flexible with their styles, this is due to being flexible makes it easier to overcome challenges as circumstances change, the leader can quickly look at what is in front of them and develop a new plan to be able to deal with the matter. (Yuki &amp; Masud. 2010) </w:t>
      </w:r>
      <w:r w:rsidR="00055486">
        <w:rPr>
          <w:sz w:val="24"/>
          <w:szCs w:val="24"/>
        </w:rPr>
        <w:t xml:space="preserve">Being a flexible leader within the police, I believe is essential as incidents can change right in front of you at any moment, due to the unpredictability of the people we deal with due to them often being on substances or having severe mental health issues. </w:t>
      </w:r>
    </w:p>
    <w:p w14:paraId="2F206E0F" w14:textId="77777777" w:rsidR="00791415" w:rsidRDefault="00791415" w:rsidP="00791415">
      <w:pPr>
        <w:ind w:right="237"/>
        <w:rPr>
          <w:sz w:val="24"/>
          <w:szCs w:val="24"/>
        </w:rPr>
      </w:pPr>
    </w:p>
    <w:p w14:paraId="0A2AF033" w14:textId="62EBFE63" w:rsidR="00791415" w:rsidRDefault="00791415" w:rsidP="00791415">
      <w:pPr>
        <w:ind w:right="237"/>
        <w:rPr>
          <w:sz w:val="24"/>
          <w:szCs w:val="24"/>
        </w:rPr>
      </w:pPr>
      <w:r>
        <w:rPr>
          <w:sz w:val="24"/>
          <w:szCs w:val="24"/>
        </w:rPr>
        <w:t xml:space="preserve">There is a number of different types of leadership styles that are used in the Police Service, </w:t>
      </w:r>
      <w:r w:rsidR="00AE45EA">
        <w:rPr>
          <w:sz w:val="24"/>
          <w:szCs w:val="24"/>
        </w:rPr>
        <w:t xml:space="preserve">some of </w:t>
      </w:r>
      <w:r>
        <w:rPr>
          <w:sz w:val="24"/>
          <w:szCs w:val="24"/>
        </w:rPr>
        <w:t>which include authoritative, transformational and transactional. (Fritsvold. 2023)</w:t>
      </w:r>
    </w:p>
    <w:p w14:paraId="2C4D883B" w14:textId="77777777" w:rsidR="00791415" w:rsidRDefault="00791415" w:rsidP="00791415">
      <w:pPr>
        <w:ind w:right="237"/>
        <w:rPr>
          <w:sz w:val="24"/>
          <w:szCs w:val="24"/>
        </w:rPr>
      </w:pPr>
      <w:r w:rsidRPr="00946168">
        <w:rPr>
          <w:sz w:val="24"/>
          <w:szCs w:val="24"/>
        </w:rPr>
        <w:t>Authoritative leadership is a rule</w:t>
      </w:r>
      <w:r>
        <w:rPr>
          <w:sz w:val="24"/>
          <w:szCs w:val="24"/>
        </w:rPr>
        <w:t xml:space="preserve"> </w:t>
      </w:r>
      <w:r w:rsidRPr="00946168">
        <w:rPr>
          <w:sz w:val="24"/>
          <w:szCs w:val="24"/>
        </w:rPr>
        <w:t xml:space="preserve">based </w:t>
      </w:r>
      <w:r>
        <w:rPr>
          <w:sz w:val="24"/>
          <w:szCs w:val="24"/>
        </w:rPr>
        <w:t xml:space="preserve">type of leadership. In the Police Service </w:t>
      </w:r>
      <w:r w:rsidRPr="00946168">
        <w:rPr>
          <w:sz w:val="24"/>
          <w:szCs w:val="24"/>
        </w:rPr>
        <w:t xml:space="preserve">an </w:t>
      </w:r>
      <w:r>
        <w:rPr>
          <w:sz w:val="24"/>
          <w:szCs w:val="24"/>
        </w:rPr>
        <w:t xml:space="preserve">this type of </w:t>
      </w:r>
      <w:r w:rsidRPr="00946168">
        <w:rPr>
          <w:sz w:val="24"/>
          <w:szCs w:val="24"/>
        </w:rPr>
        <w:t xml:space="preserve">leadership means the leader </w:t>
      </w:r>
      <w:r>
        <w:rPr>
          <w:sz w:val="24"/>
          <w:szCs w:val="24"/>
        </w:rPr>
        <w:t xml:space="preserve">has </w:t>
      </w:r>
      <w:r w:rsidRPr="00946168">
        <w:rPr>
          <w:sz w:val="24"/>
          <w:szCs w:val="24"/>
        </w:rPr>
        <w:t>full control over the operations and decisions and</w:t>
      </w:r>
      <w:r>
        <w:rPr>
          <w:sz w:val="24"/>
          <w:szCs w:val="24"/>
        </w:rPr>
        <w:t xml:space="preserve"> officers</w:t>
      </w:r>
      <w:r w:rsidRPr="00946168">
        <w:rPr>
          <w:sz w:val="24"/>
          <w:szCs w:val="24"/>
        </w:rPr>
        <w:t xml:space="preserve"> are expected to follow </w:t>
      </w:r>
      <w:r>
        <w:rPr>
          <w:sz w:val="24"/>
          <w:szCs w:val="24"/>
        </w:rPr>
        <w:t>all orders given to them and act on the commands given</w:t>
      </w:r>
      <w:r w:rsidRPr="00946168">
        <w:rPr>
          <w:sz w:val="24"/>
          <w:szCs w:val="24"/>
        </w:rPr>
        <w:t>.</w:t>
      </w:r>
      <w:r>
        <w:rPr>
          <w:sz w:val="24"/>
          <w:szCs w:val="24"/>
        </w:rPr>
        <w:t xml:space="preserve"> Transformational lea</w:t>
      </w:r>
      <w:r w:rsidRPr="00946168">
        <w:rPr>
          <w:sz w:val="24"/>
          <w:szCs w:val="24"/>
        </w:rPr>
        <w:t xml:space="preserve">dership is </w:t>
      </w:r>
      <w:r>
        <w:rPr>
          <w:sz w:val="24"/>
          <w:szCs w:val="24"/>
        </w:rPr>
        <w:t>often seen as</w:t>
      </w:r>
      <w:r w:rsidRPr="00946168">
        <w:rPr>
          <w:sz w:val="24"/>
          <w:szCs w:val="24"/>
        </w:rPr>
        <w:t xml:space="preserve"> the most effective </w:t>
      </w:r>
      <w:r>
        <w:rPr>
          <w:sz w:val="24"/>
          <w:szCs w:val="24"/>
        </w:rPr>
        <w:t xml:space="preserve">style of </w:t>
      </w:r>
      <w:r w:rsidRPr="00946168">
        <w:rPr>
          <w:sz w:val="24"/>
          <w:szCs w:val="24"/>
        </w:rPr>
        <w:t>leadership in</w:t>
      </w:r>
      <w:r>
        <w:rPr>
          <w:sz w:val="24"/>
          <w:szCs w:val="24"/>
        </w:rPr>
        <w:t xml:space="preserve"> the Police Service</w:t>
      </w:r>
      <w:r w:rsidRPr="00946168">
        <w:rPr>
          <w:sz w:val="24"/>
          <w:szCs w:val="24"/>
        </w:rPr>
        <w:t>. Transformational leadership consists of a leader using their charisma to engage others and motivate their team. In</w:t>
      </w:r>
      <w:r>
        <w:rPr>
          <w:sz w:val="24"/>
          <w:szCs w:val="24"/>
        </w:rPr>
        <w:t xml:space="preserve"> the Police</w:t>
      </w:r>
      <w:r w:rsidRPr="00946168">
        <w:rPr>
          <w:sz w:val="24"/>
          <w:szCs w:val="24"/>
        </w:rPr>
        <w:t>, transformational leaders take a “people-first” approach to their police leadership, and they work with subordinates to create an environment that encourages innovation and shared goals for the organization</w:t>
      </w:r>
      <w:r>
        <w:rPr>
          <w:sz w:val="24"/>
          <w:szCs w:val="24"/>
        </w:rPr>
        <w:t xml:space="preserve"> (Intime. N.d). “</w:t>
      </w:r>
      <w:r w:rsidRPr="00E47477">
        <w:rPr>
          <w:sz w:val="24"/>
          <w:szCs w:val="24"/>
        </w:rPr>
        <w:t>Transactional leadership focuses on results, conforms to the existing structure of an organization and measures success according to that organization’s system of rewards and penalties. Transactional leaders have formal authority and positions of responsibility in an organization. This type of leader is responsible for maintaining routine by managing individual performance and facilitating group performance.</w:t>
      </w:r>
      <w:r>
        <w:rPr>
          <w:sz w:val="24"/>
          <w:szCs w:val="24"/>
        </w:rPr>
        <w:t xml:space="preserve">” (STU. 2014) </w:t>
      </w:r>
    </w:p>
    <w:p w14:paraId="56B12D9F" w14:textId="77777777" w:rsidR="0096326B" w:rsidRDefault="0096326B" w:rsidP="00791415">
      <w:pPr>
        <w:ind w:right="237"/>
        <w:rPr>
          <w:sz w:val="24"/>
          <w:szCs w:val="24"/>
        </w:rPr>
      </w:pPr>
    </w:p>
    <w:p w14:paraId="356FFFA6" w14:textId="77777777" w:rsidR="00791415" w:rsidRDefault="00791415" w:rsidP="00791415">
      <w:pPr>
        <w:ind w:right="237"/>
        <w:rPr>
          <w:sz w:val="24"/>
          <w:szCs w:val="24"/>
        </w:rPr>
      </w:pPr>
      <w:r>
        <w:rPr>
          <w:sz w:val="24"/>
          <w:szCs w:val="24"/>
        </w:rPr>
        <w:t xml:space="preserve">Whilst taking charge in certain situations, for example when I am guiding my team on a task from my workload for us to work together to locate a suspect, I tend to use transformational leadership as I ask opinions from my team what the best action to take is regarding a number of factors including what the location is like, where the suspect can escape from etc. I provide my team with all the essential </w:t>
      </w:r>
      <w:r>
        <w:rPr>
          <w:sz w:val="24"/>
          <w:szCs w:val="24"/>
        </w:rPr>
        <w:lastRenderedPageBreak/>
        <w:t xml:space="preserve">information to be able to stay safe when they are attending the address and we all have a clear idea and understanding of what we are going to do on arrival. </w:t>
      </w:r>
    </w:p>
    <w:p w14:paraId="5FDD1B97" w14:textId="77777777" w:rsidR="00E22B7A" w:rsidRDefault="00E22B7A" w:rsidP="00791415">
      <w:pPr>
        <w:ind w:right="237"/>
        <w:rPr>
          <w:sz w:val="24"/>
          <w:szCs w:val="24"/>
        </w:rPr>
      </w:pPr>
    </w:p>
    <w:p w14:paraId="7662D4C4" w14:textId="28176809" w:rsidR="001A715E" w:rsidRDefault="001A715E" w:rsidP="00791415">
      <w:pPr>
        <w:ind w:right="237"/>
        <w:rPr>
          <w:sz w:val="24"/>
          <w:szCs w:val="24"/>
        </w:rPr>
      </w:pPr>
      <w:r>
        <w:rPr>
          <w:sz w:val="24"/>
          <w:szCs w:val="24"/>
        </w:rPr>
        <w:t>One example of this is a number of months ago, when I set up arrest enquiries for me and my colleagues for a known suspect that was wanted for a number of offences within the City Centre. Due to the night being a quiet shift, it allowed me time to do more research on where the suspect may be staying. With this, I allocated tasks to colleagues to assist me in locating the address at which he was staying, this included calling up local supported living accommodations and seeing if he was on any of their systems. Whilst this was conducted, I</w:t>
      </w:r>
      <w:r w:rsidR="00883720">
        <w:rPr>
          <w:sz w:val="24"/>
          <w:szCs w:val="24"/>
        </w:rPr>
        <w:t xml:space="preserve"> completed further research into the suspect to disseminate to my team, including his previous history, previous convictions and any relevant warning markers to keep my team safe, I also took a snipped photo of the male and printed it off so my colleagues were aware of what he looked like, should he try to escape the premises we were attending. </w:t>
      </w:r>
    </w:p>
    <w:p w14:paraId="30B3D097" w14:textId="727C20F8" w:rsidR="00E22B7A" w:rsidRDefault="00E22B7A" w:rsidP="00791415">
      <w:pPr>
        <w:ind w:right="237"/>
        <w:rPr>
          <w:sz w:val="24"/>
          <w:szCs w:val="24"/>
        </w:rPr>
      </w:pPr>
      <w:r>
        <w:rPr>
          <w:sz w:val="24"/>
          <w:szCs w:val="24"/>
        </w:rPr>
        <w:t>One of my colleagues were able to locate where the male was</w:t>
      </w:r>
      <w:r w:rsidR="00654154">
        <w:rPr>
          <w:sz w:val="24"/>
          <w:szCs w:val="24"/>
        </w:rPr>
        <w:t xml:space="preserve"> living</w:t>
      </w:r>
      <w:r>
        <w:rPr>
          <w:sz w:val="24"/>
          <w:szCs w:val="24"/>
        </w:rPr>
        <w:t>, and they confirmed he was still at the address. With this, I provided all my colleagues with the relevant information</w:t>
      </w:r>
      <w:r w:rsidR="00654154">
        <w:rPr>
          <w:sz w:val="24"/>
          <w:szCs w:val="24"/>
        </w:rPr>
        <w:t xml:space="preserve"> and intelligence</w:t>
      </w:r>
      <w:r>
        <w:rPr>
          <w:sz w:val="24"/>
          <w:szCs w:val="24"/>
        </w:rPr>
        <w:t xml:space="preserve"> to arrest the male if they</w:t>
      </w:r>
      <w:r w:rsidR="00654154">
        <w:rPr>
          <w:sz w:val="24"/>
          <w:szCs w:val="24"/>
        </w:rPr>
        <w:t xml:space="preserve"> located and</w:t>
      </w:r>
      <w:r>
        <w:rPr>
          <w:sz w:val="24"/>
          <w:szCs w:val="24"/>
        </w:rPr>
        <w:t xml:space="preserve"> dealt with him first and all the other relevant information I deemed necessary. I then made a decision to go to the location in three vans, to be able to have officers allocated to arresting and conveying the male to custody, another van of officers to stay at the location and conduct a Section 32 search on the address to find any items related to the offences, including stolen items from stores. The third van attended as a cover team, to stand outside and keep an eye on windows from the address, in case he tried to jump out of the window as officers were at his door, after this was completed they could then continue to patrol the City Centre and deal with further call is required. On arrival to the location, I decided we should park the vans out of sight from the location, as to not spook the suspect so he does not dispose of any items</w:t>
      </w:r>
      <w:r w:rsidR="00654154">
        <w:rPr>
          <w:sz w:val="24"/>
          <w:szCs w:val="24"/>
        </w:rPr>
        <w:t xml:space="preserve"> related to the cases</w:t>
      </w:r>
      <w:r>
        <w:rPr>
          <w:sz w:val="24"/>
          <w:szCs w:val="24"/>
        </w:rPr>
        <w:t xml:space="preserve"> or attempt to escape</w:t>
      </w:r>
      <w:r w:rsidR="00654154">
        <w:rPr>
          <w:sz w:val="24"/>
          <w:szCs w:val="24"/>
        </w:rPr>
        <w:t xml:space="preserve"> from the premises.</w:t>
      </w:r>
      <w:r>
        <w:rPr>
          <w:sz w:val="24"/>
          <w:szCs w:val="24"/>
        </w:rPr>
        <w:t xml:space="preserve"> This matter was resolved, successfully as officers located the male in his address and as we made entry, he </w:t>
      </w:r>
      <w:r w:rsidR="00654154">
        <w:rPr>
          <w:sz w:val="24"/>
          <w:szCs w:val="24"/>
        </w:rPr>
        <w:t>made an attempt</w:t>
      </w:r>
      <w:r>
        <w:rPr>
          <w:sz w:val="24"/>
          <w:szCs w:val="24"/>
        </w:rPr>
        <w:t xml:space="preserve"> to escape out of the </w:t>
      </w:r>
      <w:r w:rsidR="00654154">
        <w:rPr>
          <w:sz w:val="24"/>
          <w:szCs w:val="24"/>
        </w:rPr>
        <w:t xml:space="preserve">living room </w:t>
      </w:r>
      <w:r>
        <w:rPr>
          <w:sz w:val="24"/>
          <w:szCs w:val="24"/>
        </w:rPr>
        <w:t>window which my colleagues saw, so they were able to communicate this over to me</w:t>
      </w:r>
      <w:r w:rsidR="00654154">
        <w:rPr>
          <w:sz w:val="24"/>
          <w:szCs w:val="24"/>
        </w:rPr>
        <w:t xml:space="preserve"> on their police radio</w:t>
      </w:r>
      <w:r>
        <w:rPr>
          <w:sz w:val="24"/>
          <w:szCs w:val="24"/>
        </w:rPr>
        <w:t xml:space="preserve"> for my awareness, so we knew where to go to as soon as we entered the premises. The male was subsequently arrested and </w:t>
      </w:r>
      <w:r w:rsidR="00654154">
        <w:rPr>
          <w:sz w:val="24"/>
          <w:szCs w:val="24"/>
        </w:rPr>
        <w:t xml:space="preserve">later </w:t>
      </w:r>
      <w:r>
        <w:rPr>
          <w:sz w:val="24"/>
          <w:szCs w:val="24"/>
        </w:rPr>
        <w:t>charged for the offences of burglary and theft from shop</w:t>
      </w:r>
      <w:r w:rsidR="00654154">
        <w:rPr>
          <w:sz w:val="24"/>
          <w:szCs w:val="24"/>
        </w:rPr>
        <w:t xml:space="preserve"> which he was outstanding for.</w:t>
      </w:r>
    </w:p>
    <w:p w14:paraId="36C58F0E" w14:textId="7737A134" w:rsidR="00E22B7A" w:rsidRDefault="00E22B7A" w:rsidP="00791415">
      <w:pPr>
        <w:ind w:right="237"/>
        <w:rPr>
          <w:sz w:val="24"/>
          <w:szCs w:val="24"/>
        </w:rPr>
      </w:pPr>
      <w:r>
        <w:rPr>
          <w:sz w:val="24"/>
          <w:szCs w:val="24"/>
        </w:rPr>
        <w:t xml:space="preserve">Overall, this was a successful plan that I </w:t>
      </w:r>
      <w:r w:rsidR="00654154">
        <w:rPr>
          <w:sz w:val="24"/>
          <w:szCs w:val="24"/>
        </w:rPr>
        <w:t>lead,</w:t>
      </w:r>
      <w:r>
        <w:rPr>
          <w:sz w:val="24"/>
          <w:szCs w:val="24"/>
        </w:rPr>
        <w:t xml:space="preserve"> and I utilized the resources we had and the fact that it was a quiet shift, so I took the opportunity to complete the enquiries in an efficient manner and all officers were kept safe.</w:t>
      </w:r>
    </w:p>
    <w:p w14:paraId="7F3105A7" w14:textId="77777777" w:rsidR="007C2EB1" w:rsidRDefault="007C2EB1" w:rsidP="00791415">
      <w:pPr>
        <w:ind w:right="237"/>
        <w:rPr>
          <w:sz w:val="24"/>
          <w:szCs w:val="24"/>
        </w:rPr>
      </w:pPr>
    </w:p>
    <w:p w14:paraId="66D10618" w14:textId="19197216" w:rsidR="007C2EB1" w:rsidRDefault="007C2EB1" w:rsidP="00791415">
      <w:pPr>
        <w:ind w:right="237"/>
        <w:rPr>
          <w:sz w:val="24"/>
          <w:szCs w:val="24"/>
        </w:rPr>
      </w:pPr>
      <w:r>
        <w:rPr>
          <w:sz w:val="24"/>
          <w:szCs w:val="24"/>
        </w:rPr>
        <w:t>Due to this incident being completed successfully and my team working hard to assist me with the matter, I brought treats into work the next day as a gesture to award and thank them for the assistance they gave me. I knew this task could have only been done with their help, so I believed giving some recognition would help bring team moral up, especially being at the end of our set and being on a second night shift. Research backs this up by suggesting there is a clear correlation between the frequency of giving people rewards and recognition to the effort and hard work they will put in for future work within the role. (Yip. 2023)</w:t>
      </w:r>
      <w:r w:rsidR="00CB7BF2">
        <w:rPr>
          <w:sz w:val="24"/>
          <w:szCs w:val="24"/>
        </w:rPr>
        <w:t xml:space="preserve"> My team appeared to be grateful for this and I believe this teamwork together and recognition has given my colleagues confidence in me as a leader so they will be </w:t>
      </w:r>
      <w:r w:rsidR="00CB7BF2">
        <w:rPr>
          <w:sz w:val="24"/>
          <w:szCs w:val="24"/>
        </w:rPr>
        <w:lastRenderedPageBreak/>
        <w:t>happy to assist me in any future enquiries if required and I will do the same for them</w:t>
      </w:r>
      <w:r w:rsidR="00A32247">
        <w:rPr>
          <w:sz w:val="24"/>
          <w:szCs w:val="24"/>
        </w:rPr>
        <w:t xml:space="preserve"> when they need assistance</w:t>
      </w:r>
      <w:r w:rsidR="00CB7BF2">
        <w:rPr>
          <w:sz w:val="24"/>
          <w:szCs w:val="24"/>
        </w:rPr>
        <w:t xml:space="preserve">, </w:t>
      </w:r>
      <w:r w:rsidR="00A32247">
        <w:rPr>
          <w:sz w:val="24"/>
          <w:szCs w:val="24"/>
        </w:rPr>
        <w:t xml:space="preserve">this </w:t>
      </w:r>
      <w:r w:rsidR="00CB7BF2">
        <w:rPr>
          <w:sz w:val="24"/>
          <w:szCs w:val="24"/>
        </w:rPr>
        <w:t>therefore lead</w:t>
      </w:r>
      <w:r w:rsidR="00A32247">
        <w:rPr>
          <w:sz w:val="24"/>
          <w:szCs w:val="24"/>
        </w:rPr>
        <w:t>s</w:t>
      </w:r>
      <w:r w:rsidR="00CB7BF2">
        <w:rPr>
          <w:sz w:val="24"/>
          <w:szCs w:val="24"/>
        </w:rPr>
        <w:t xml:space="preserve"> to a positive workplace</w:t>
      </w:r>
      <w:r w:rsidR="00A32247">
        <w:rPr>
          <w:sz w:val="24"/>
          <w:szCs w:val="24"/>
        </w:rPr>
        <w:t xml:space="preserve"> as we are all happy to work together. </w:t>
      </w:r>
    </w:p>
    <w:p w14:paraId="12E8FFEC" w14:textId="77777777" w:rsidR="00654154" w:rsidRDefault="00654154" w:rsidP="00791415">
      <w:pPr>
        <w:ind w:right="237"/>
        <w:rPr>
          <w:sz w:val="24"/>
          <w:szCs w:val="24"/>
        </w:rPr>
      </w:pPr>
    </w:p>
    <w:p w14:paraId="3F46AAA1" w14:textId="2B343432" w:rsidR="00654154" w:rsidRDefault="00654154" w:rsidP="00791415">
      <w:pPr>
        <w:ind w:right="237"/>
        <w:rPr>
          <w:sz w:val="24"/>
          <w:szCs w:val="24"/>
        </w:rPr>
      </w:pPr>
      <w:r>
        <w:rPr>
          <w:sz w:val="24"/>
          <w:szCs w:val="24"/>
        </w:rPr>
        <w:t xml:space="preserve">I conclusion to this essay, there is a number of different styles of leadership styles that are used within employment, which assists employees in their roles and helps develop skills to allow a better work environment to take place. The police is a big employer, which utilizes many different types of leadership due to the everchanging situations and environments officers are put in, it is clear that it’s essential to be an all rounded officer, you must be able to be flexible and open to develop your skills in this area, not just for yourself but also to help other colleagues that are newer and not as confident in the role as you. </w:t>
      </w:r>
    </w:p>
    <w:p w14:paraId="33CE7E7E" w14:textId="08CEB65E" w:rsidR="00654154" w:rsidRDefault="00654154" w:rsidP="00791415">
      <w:pPr>
        <w:ind w:right="237"/>
        <w:rPr>
          <w:sz w:val="24"/>
          <w:szCs w:val="24"/>
        </w:rPr>
      </w:pPr>
      <w:r>
        <w:rPr>
          <w:sz w:val="24"/>
          <w:szCs w:val="24"/>
        </w:rPr>
        <w:t xml:space="preserve">I have improved over the past three years with my leadership skills, as I started off being not very confident on what I am doing at incidents and workloads, but have developed over time to be able to confidently and efficiently carry out my role, but also give the same opportunities I was given to new recruits by tutoring them, so they can do the same and become better officers to progress in their careers over time. </w:t>
      </w:r>
    </w:p>
    <w:p w14:paraId="5389CF9F" w14:textId="5592028E" w:rsidR="00654154" w:rsidRDefault="00654154" w:rsidP="00791415">
      <w:pPr>
        <w:ind w:right="237"/>
        <w:rPr>
          <w:sz w:val="24"/>
          <w:szCs w:val="24"/>
        </w:rPr>
      </w:pPr>
      <w:r>
        <w:rPr>
          <w:sz w:val="24"/>
          <w:szCs w:val="24"/>
        </w:rPr>
        <w:t>(Word Count: 1,801)</w:t>
      </w:r>
    </w:p>
    <w:p w14:paraId="5BDBB30A" w14:textId="77777777" w:rsidR="00A32247" w:rsidRDefault="00A32247" w:rsidP="00791415">
      <w:pPr>
        <w:ind w:right="237"/>
        <w:rPr>
          <w:sz w:val="24"/>
          <w:szCs w:val="24"/>
        </w:rPr>
      </w:pPr>
    </w:p>
    <w:p w14:paraId="130E075F" w14:textId="77777777" w:rsidR="00F8167D" w:rsidRDefault="00F8167D" w:rsidP="00791415">
      <w:pPr>
        <w:ind w:right="237"/>
        <w:rPr>
          <w:sz w:val="24"/>
          <w:szCs w:val="24"/>
        </w:rPr>
      </w:pPr>
    </w:p>
    <w:p w14:paraId="24AF5055" w14:textId="77777777" w:rsidR="00791415" w:rsidRDefault="00791415" w:rsidP="00791415">
      <w:pPr>
        <w:ind w:right="237"/>
        <w:jc w:val="both"/>
        <w:rPr>
          <w:sz w:val="24"/>
          <w:szCs w:val="24"/>
        </w:rPr>
      </w:pPr>
    </w:p>
    <w:p w14:paraId="74A99C3A" w14:textId="77777777" w:rsidR="00791415" w:rsidRPr="00270EEB" w:rsidRDefault="00791415" w:rsidP="00791415">
      <w:pPr>
        <w:ind w:right="237"/>
        <w:jc w:val="both"/>
        <w:rPr>
          <w:sz w:val="24"/>
          <w:szCs w:val="24"/>
        </w:rPr>
      </w:pPr>
    </w:p>
    <w:p w14:paraId="29DB449F" w14:textId="77777777" w:rsidR="00791415" w:rsidRPr="00270EEB" w:rsidRDefault="00791415" w:rsidP="00791415">
      <w:pPr>
        <w:ind w:right="237"/>
        <w:jc w:val="both"/>
        <w:rPr>
          <w:sz w:val="24"/>
          <w:szCs w:val="24"/>
        </w:rPr>
      </w:pPr>
    </w:p>
    <w:p w14:paraId="5BE462CC" w14:textId="77777777" w:rsidR="00791415" w:rsidRPr="00270EEB" w:rsidRDefault="00791415" w:rsidP="00791415">
      <w:pPr>
        <w:ind w:right="237"/>
        <w:jc w:val="both"/>
        <w:rPr>
          <w:sz w:val="24"/>
          <w:szCs w:val="24"/>
        </w:rPr>
      </w:pPr>
    </w:p>
    <w:p w14:paraId="63AF208C" w14:textId="77777777" w:rsidR="00791415" w:rsidRPr="00270EEB" w:rsidRDefault="00791415" w:rsidP="00791415">
      <w:pPr>
        <w:ind w:right="237"/>
        <w:jc w:val="both"/>
        <w:rPr>
          <w:sz w:val="24"/>
          <w:szCs w:val="24"/>
        </w:rPr>
      </w:pPr>
    </w:p>
    <w:p w14:paraId="50807F0A" w14:textId="77777777" w:rsidR="00791415" w:rsidRPr="00270EEB" w:rsidRDefault="00791415" w:rsidP="00791415">
      <w:pPr>
        <w:ind w:right="237"/>
        <w:jc w:val="both"/>
        <w:rPr>
          <w:sz w:val="24"/>
          <w:szCs w:val="24"/>
        </w:rPr>
      </w:pPr>
    </w:p>
    <w:p w14:paraId="6C9676DA" w14:textId="77777777" w:rsidR="00791415" w:rsidRPr="00270EEB" w:rsidRDefault="00791415" w:rsidP="00791415">
      <w:pPr>
        <w:ind w:right="237"/>
        <w:jc w:val="both"/>
        <w:rPr>
          <w:sz w:val="24"/>
          <w:szCs w:val="24"/>
        </w:rPr>
      </w:pPr>
    </w:p>
    <w:p w14:paraId="635A6954" w14:textId="77777777" w:rsidR="00791415" w:rsidRPr="00270EEB" w:rsidRDefault="00791415" w:rsidP="00791415">
      <w:pPr>
        <w:ind w:right="237"/>
        <w:jc w:val="both"/>
        <w:rPr>
          <w:sz w:val="24"/>
          <w:szCs w:val="24"/>
        </w:rPr>
      </w:pPr>
    </w:p>
    <w:p w14:paraId="1E879728" w14:textId="77777777" w:rsidR="00791415" w:rsidRPr="00270EEB" w:rsidRDefault="00791415" w:rsidP="00791415">
      <w:pPr>
        <w:ind w:right="237"/>
        <w:jc w:val="both"/>
        <w:rPr>
          <w:sz w:val="24"/>
          <w:szCs w:val="24"/>
        </w:rPr>
      </w:pPr>
    </w:p>
    <w:p w14:paraId="52BE92A0" w14:textId="77777777" w:rsidR="00791415" w:rsidRPr="00270EEB" w:rsidRDefault="00791415" w:rsidP="00791415">
      <w:pPr>
        <w:ind w:right="237"/>
        <w:jc w:val="both"/>
        <w:rPr>
          <w:sz w:val="24"/>
          <w:szCs w:val="24"/>
        </w:rPr>
      </w:pPr>
    </w:p>
    <w:p w14:paraId="740BEDB2" w14:textId="77777777" w:rsidR="00791415" w:rsidRPr="00270EEB" w:rsidRDefault="00791415" w:rsidP="00791415">
      <w:pPr>
        <w:ind w:right="237"/>
        <w:jc w:val="both"/>
        <w:rPr>
          <w:sz w:val="24"/>
          <w:szCs w:val="24"/>
        </w:rPr>
      </w:pPr>
    </w:p>
    <w:p w14:paraId="08AAC33F" w14:textId="77777777" w:rsidR="00791415" w:rsidRPr="00270EEB" w:rsidRDefault="00791415" w:rsidP="00791415">
      <w:pPr>
        <w:ind w:right="237"/>
        <w:jc w:val="both"/>
        <w:rPr>
          <w:sz w:val="24"/>
          <w:szCs w:val="24"/>
        </w:rPr>
      </w:pPr>
    </w:p>
    <w:p w14:paraId="1A110BD9" w14:textId="77777777" w:rsidR="00791415" w:rsidRPr="00025650" w:rsidRDefault="00791415" w:rsidP="00791415">
      <w:pPr>
        <w:ind w:right="237"/>
        <w:jc w:val="both"/>
        <w:rPr>
          <w:b/>
          <w:sz w:val="24"/>
          <w:szCs w:val="24"/>
        </w:rPr>
      </w:pPr>
    </w:p>
    <w:p w14:paraId="1B005402" w14:textId="77777777" w:rsidR="00791415" w:rsidRPr="000B1E96" w:rsidRDefault="00791415" w:rsidP="00791415">
      <w:pPr>
        <w:ind w:right="237"/>
      </w:pPr>
      <w:r>
        <w:br w:type="page"/>
      </w:r>
    </w:p>
    <w:p w14:paraId="76A391D6" w14:textId="77777777" w:rsidR="00791415" w:rsidRPr="00270EEB" w:rsidRDefault="00791415" w:rsidP="00791415">
      <w:pPr>
        <w:ind w:right="237"/>
        <w:jc w:val="both"/>
        <w:rPr>
          <w:sz w:val="24"/>
          <w:szCs w:val="24"/>
        </w:rPr>
      </w:pPr>
    </w:p>
    <w:p w14:paraId="7C1EB906" w14:textId="77777777" w:rsidR="00791415" w:rsidRPr="00270EEB" w:rsidRDefault="00791415" w:rsidP="00791415">
      <w:pPr>
        <w:ind w:right="237"/>
        <w:jc w:val="center"/>
        <w:rPr>
          <w:b/>
          <w:sz w:val="24"/>
          <w:szCs w:val="24"/>
        </w:rPr>
      </w:pPr>
      <w:r>
        <w:rPr>
          <w:b/>
          <w:sz w:val="24"/>
          <w:szCs w:val="24"/>
        </w:rPr>
        <w:t>Task 4</w:t>
      </w:r>
    </w:p>
    <w:p w14:paraId="41AD05CE" w14:textId="77777777" w:rsidR="00791415" w:rsidRDefault="00791415" w:rsidP="00791415">
      <w:pPr>
        <w:ind w:right="237"/>
        <w:jc w:val="both"/>
        <w:rPr>
          <w:b/>
          <w:color w:val="auto"/>
          <w:sz w:val="24"/>
          <w:szCs w:val="24"/>
        </w:rPr>
      </w:pPr>
    </w:p>
    <w:p w14:paraId="25C47599" w14:textId="77777777" w:rsidR="00791415" w:rsidRDefault="00791415" w:rsidP="00791415">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7CE0262D" w14:textId="77777777" w:rsidR="00791415" w:rsidRDefault="00791415" w:rsidP="00791415">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3E258402" w14:textId="77777777" w:rsidR="00791415" w:rsidRDefault="00791415" w:rsidP="00791415">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40461DB6" w14:textId="77777777" w:rsidR="00791415" w:rsidRPr="00650CE9" w:rsidRDefault="00791415" w:rsidP="00791415">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91415" w:rsidRPr="00270EEB" w14:paraId="020F3CD9" w14:textId="77777777" w:rsidTr="00B3672C">
        <w:tc>
          <w:tcPr>
            <w:tcW w:w="10188" w:type="dxa"/>
            <w:shd w:val="clear" w:color="auto" w:fill="auto"/>
          </w:tcPr>
          <w:p w14:paraId="5CEEB8EA" w14:textId="77777777" w:rsidR="00791415" w:rsidRDefault="00791415" w:rsidP="00B3672C">
            <w:pPr>
              <w:pStyle w:val="TableParagraph"/>
              <w:tabs>
                <w:tab w:val="left" w:pos="355"/>
              </w:tabs>
              <w:ind w:left="0" w:right="237"/>
              <w:rPr>
                <w:rFonts w:eastAsia="Times New Roman"/>
                <w:color w:val="000000"/>
                <w:sz w:val="24"/>
                <w:szCs w:val="24"/>
                <w:lang w:bidi="ar-SA"/>
              </w:rPr>
            </w:pPr>
          </w:p>
          <w:p w14:paraId="4D38D521" w14:textId="77777777" w:rsidR="00791415" w:rsidRDefault="00791415" w:rsidP="00B3672C">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reflect </w:t>
            </w:r>
            <w:r w:rsidRPr="35AC8E37">
              <w:rPr>
                <w:rStyle w:val="normaltextrun"/>
                <w:rFonts w:ascii="Arial" w:hAnsi="Arial" w:cs="Arial"/>
                <w:color w:val="000000"/>
                <w:shd w:val="clear" w:color="auto" w:fill="FFFF00"/>
              </w:rPr>
              <w:t>up</w:t>
            </w:r>
            <w:r w:rsidRPr="35AC8E37">
              <w:rPr>
                <w:rStyle w:val="normaltextrun"/>
                <w:rFonts w:ascii="Arial" w:hAnsi="Arial" w:cs="Arial"/>
                <w:color w:val="000000" w:themeColor="text1"/>
              </w:rPr>
              <w:t>on your three-year probation:</w:t>
            </w:r>
          </w:p>
          <w:p w14:paraId="185530F3" w14:textId="77777777" w:rsidR="00791415" w:rsidRDefault="00791415" w:rsidP="00B3672C">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1743AB94" w14:textId="77777777" w:rsidR="00791415" w:rsidRDefault="00791415" w:rsidP="00B3672C">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 xml:space="preserve">How have you benefited from mentoring and coaching? </w:t>
            </w:r>
          </w:p>
          <w:p w14:paraId="1A1A0351" w14:textId="77777777" w:rsidR="00791415" w:rsidRDefault="00791415" w:rsidP="00B3672C">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How has it helped you to meet personal, professional and organisational goals?</w:t>
            </w:r>
          </w:p>
          <w:p w14:paraId="72FDF6E4" w14:textId="77777777" w:rsidR="00791415" w:rsidRDefault="00791415" w:rsidP="00B3672C">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How has it aided you to learn, develop and perform in the workplace?</w:t>
            </w:r>
          </w:p>
          <w:p w14:paraId="13F57913" w14:textId="77777777" w:rsidR="00791415" w:rsidRDefault="00791415" w:rsidP="00B3672C">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328546" w14:textId="77777777" w:rsidR="00791415" w:rsidRDefault="00791415" w:rsidP="00B3672C">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Consider relevant coaching and mentoring definitions along with current coaching and mentoring theories used in policing.</w:t>
            </w:r>
          </w:p>
          <w:p w14:paraId="6C2FB12F" w14:textId="77777777" w:rsidR="00791415" w:rsidRDefault="00791415" w:rsidP="00B3672C">
            <w:pPr>
              <w:pStyle w:val="paragraph"/>
              <w:spacing w:before="0" w:beforeAutospacing="0" w:after="0" w:afterAutospacing="0"/>
              <w:ind w:right="105"/>
              <w:jc w:val="both"/>
              <w:rPr>
                <w:rStyle w:val="normaltextrun"/>
                <w:rFonts w:ascii="Arial" w:hAnsi="Arial" w:cs="Arial"/>
                <w:i/>
                <w:iCs/>
                <w:color w:val="000000" w:themeColor="text1"/>
              </w:rPr>
            </w:pPr>
          </w:p>
          <w:p w14:paraId="7CAD4158" w14:textId="77777777" w:rsidR="00791415" w:rsidRDefault="00791415" w:rsidP="00B3672C">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How do you provide and receive feedback?</w:t>
            </w:r>
          </w:p>
          <w:p w14:paraId="1DB0D51E" w14:textId="77777777" w:rsidR="00791415" w:rsidRDefault="00791415" w:rsidP="00B3672C">
            <w:pPr>
              <w:pStyle w:val="paragraph"/>
              <w:spacing w:before="0" w:beforeAutospacing="0" w:after="0" w:afterAutospacing="0"/>
              <w:ind w:right="105"/>
              <w:jc w:val="both"/>
              <w:rPr>
                <w:rStyle w:val="normaltextrun"/>
                <w:rFonts w:ascii="Arial" w:hAnsi="Arial" w:cs="Arial"/>
                <w:color w:val="000000" w:themeColor="text1"/>
              </w:rPr>
            </w:pPr>
          </w:p>
          <w:p w14:paraId="23EC9506" w14:textId="77777777" w:rsidR="00791415" w:rsidRDefault="00791415" w:rsidP="00B3672C">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 xml:space="preserve">2000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461DD8B4" w14:textId="77777777" w:rsidR="00791415" w:rsidRPr="00650CE9" w:rsidRDefault="00791415" w:rsidP="00B3672C">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1D9E00F0" w14:textId="77777777" w:rsidR="00791415" w:rsidRPr="00270EEB" w:rsidRDefault="00791415" w:rsidP="00791415">
      <w:pPr>
        <w:ind w:right="237"/>
        <w:jc w:val="both"/>
        <w:rPr>
          <w:sz w:val="24"/>
          <w:szCs w:val="24"/>
        </w:rPr>
      </w:pPr>
    </w:p>
    <w:p w14:paraId="5196C231" w14:textId="77777777" w:rsidR="00791415" w:rsidRPr="00450C83" w:rsidRDefault="00791415" w:rsidP="00791415">
      <w:pPr>
        <w:ind w:right="237"/>
        <w:jc w:val="both"/>
        <w:rPr>
          <w:b/>
          <w:sz w:val="24"/>
          <w:szCs w:val="24"/>
        </w:rPr>
      </w:pPr>
      <w:r w:rsidRPr="00450C83">
        <w:rPr>
          <w:b/>
          <w:sz w:val="24"/>
          <w:szCs w:val="24"/>
        </w:rPr>
        <w:t>ANSWER:</w:t>
      </w:r>
    </w:p>
    <w:p w14:paraId="1FA4BBD4" w14:textId="77777777" w:rsidR="00791415" w:rsidRPr="00270EEB" w:rsidRDefault="00791415" w:rsidP="00791415">
      <w:pPr>
        <w:ind w:right="237"/>
        <w:jc w:val="both"/>
        <w:rPr>
          <w:sz w:val="24"/>
          <w:szCs w:val="24"/>
        </w:rPr>
      </w:pPr>
    </w:p>
    <w:p w14:paraId="0DC66852" w14:textId="6F6E3A77" w:rsidR="00791415" w:rsidRDefault="00791415" w:rsidP="002A336A">
      <w:pPr>
        <w:ind w:right="237"/>
        <w:rPr>
          <w:sz w:val="24"/>
          <w:szCs w:val="24"/>
        </w:rPr>
      </w:pPr>
      <w:r>
        <w:rPr>
          <w:sz w:val="24"/>
          <w:szCs w:val="24"/>
        </w:rPr>
        <w:t xml:space="preserve">I am writing this essay regarding my three-year probation, how much I have developed within this time, how my goals within the organization have been met and what benefits I received whilst being </w:t>
      </w:r>
      <w:r w:rsidR="00EC7889">
        <w:rPr>
          <w:sz w:val="24"/>
          <w:szCs w:val="24"/>
        </w:rPr>
        <w:t xml:space="preserve">coached and </w:t>
      </w:r>
      <w:r>
        <w:rPr>
          <w:sz w:val="24"/>
          <w:szCs w:val="24"/>
        </w:rPr>
        <w:t xml:space="preserve">mentored along the way by other colleagues, supervisors and my area training officer. </w:t>
      </w:r>
      <w:r w:rsidR="008F3444">
        <w:rPr>
          <w:sz w:val="24"/>
          <w:szCs w:val="24"/>
        </w:rPr>
        <w:t>I will effectively organise</w:t>
      </w:r>
      <w:r w:rsidR="008B541A">
        <w:rPr>
          <w:sz w:val="24"/>
          <w:szCs w:val="24"/>
        </w:rPr>
        <w:t xml:space="preserve"> and plan</w:t>
      </w:r>
      <w:r w:rsidR="008F3444">
        <w:rPr>
          <w:sz w:val="24"/>
          <w:szCs w:val="24"/>
        </w:rPr>
        <w:t xml:space="preserve"> this essay, using the Borton’s Reflective Model.</w:t>
      </w:r>
      <w:r w:rsidR="008F3444" w:rsidRPr="008F3444">
        <w:t xml:space="preserve"> </w:t>
      </w:r>
      <w:r w:rsidR="008F3444" w:rsidRPr="008F3444">
        <w:rPr>
          <w:sz w:val="24"/>
          <w:szCs w:val="24"/>
        </w:rPr>
        <w:t xml:space="preserve">This reflective model is very simple and often used as the first step on the ladder of the reflective practitioner. This model encompasses three simple questions to be asked of the experience or activity to be reflected on, what? So what? Now what? </w:t>
      </w:r>
      <w:r w:rsidR="006A326B">
        <w:rPr>
          <w:sz w:val="24"/>
          <w:szCs w:val="24"/>
        </w:rPr>
        <w:t>(</w:t>
      </w:r>
      <w:r w:rsidR="008F3444" w:rsidRPr="008F3444">
        <w:rPr>
          <w:sz w:val="24"/>
          <w:szCs w:val="24"/>
        </w:rPr>
        <w:t>Jasper</w:t>
      </w:r>
      <w:r w:rsidR="006A326B">
        <w:rPr>
          <w:sz w:val="24"/>
          <w:szCs w:val="24"/>
        </w:rPr>
        <w:t>.</w:t>
      </w:r>
      <w:r w:rsidR="008F3444" w:rsidRPr="008F3444">
        <w:rPr>
          <w:sz w:val="24"/>
          <w:szCs w:val="24"/>
        </w:rPr>
        <w:t xml:space="preserve"> 2003)</w:t>
      </w:r>
      <w:r w:rsidR="00AC5075">
        <w:rPr>
          <w:sz w:val="24"/>
          <w:szCs w:val="24"/>
        </w:rPr>
        <w:t xml:space="preserve"> </w:t>
      </w:r>
      <w:r w:rsidR="00CD02A9">
        <w:rPr>
          <w:sz w:val="24"/>
          <w:szCs w:val="24"/>
        </w:rPr>
        <w:t xml:space="preserve">The Borton’s Reflective Model was implemented by Terry Borton, in his role as a teacher with the primary aim of the model being to support someone in their reflection skills to make their writing </w:t>
      </w:r>
      <w:r w:rsidR="002C7B39">
        <w:rPr>
          <w:sz w:val="24"/>
          <w:szCs w:val="24"/>
        </w:rPr>
        <w:t>clearer and more concise</w:t>
      </w:r>
      <w:r w:rsidR="00CD02A9">
        <w:rPr>
          <w:sz w:val="24"/>
          <w:szCs w:val="24"/>
        </w:rPr>
        <w:t>. (Robinson, J. 2022)</w:t>
      </w:r>
    </w:p>
    <w:p w14:paraId="2C1D6C3A" w14:textId="77777777" w:rsidR="00D17E61" w:rsidRDefault="00D17E61" w:rsidP="002A336A">
      <w:pPr>
        <w:ind w:right="237"/>
        <w:rPr>
          <w:sz w:val="24"/>
          <w:szCs w:val="24"/>
        </w:rPr>
      </w:pPr>
    </w:p>
    <w:p w14:paraId="108BF5E7" w14:textId="469BC339" w:rsidR="00D17E61" w:rsidRDefault="00D17E61" w:rsidP="002A336A">
      <w:pPr>
        <w:ind w:right="237"/>
        <w:rPr>
          <w:sz w:val="24"/>
          <w:szCs w:val="24"/>
        </w:rPr>
      </w:pPr>
      <w:r>
        <w:rPr>
          <w:sz w:val="24"/>
          <w:szCs w:val="24"/>
        </w:rPr>
        <w:t xml:space="preserve">Within the past three years I have learned how to become more efficient in my job role as an officer, which has allowed me to develop my skills to a higher standard and perform tasks in a quicker, more effective manner compared to when I first came out onto response. In this role, I have improved by being able to communicate with persons more effectively at scenes, I can make quicker decisions using all the information given to me and can carry my workload in an organised way to allow me to investigate crimes to the best of my abilities. This has been due to me repeatedly completing a lot of similar tasks, attending often similar situations, and seeking help and support from other colleagues and supervisors when I have needed it. </w:t>
      </w:r>
    </w:p>
    <w:p w14:paraId="6E2BDB92" w14:textId="706ADB30" w:rsidR="00D17E61" w:rsidRDefault="00D17E61" w:rsidP="002A336A">
      <w:pPr>
        <w:ind w:right="237"/>
        <w:rPr>
          <w:sz w:val="24"/>
          <w:szCs w:val="24"/>
        </w:rPr>
      </w:pPr>
    </w:p>
    <w:p w14:paraId="08C70B7B" w14:textId="0046EB71" w:rsidR="004B6D6C" w:rsidRDefault="004B6D6C" w:rsidP="002A336A">
      <w:pPr>
        <w:ind w:right="237"/>
        <w:rPr>
          <w:sz w:val="24"/>
          <w:szCs w:val="24"/>
        </w:rPr>
      </w:pPr>
      <w:r>
        <w:rPr>
          <w:sz w:val="24"/>
          <w:szCs w:val="24"/>
        </w:rPr>
        <w:t xml:space="preserve">Mentoring and coaching is important within the workplace as it aids employees </w:t>
      </w:r>
      <w:r w:rsidR="00F8167D">
        <w:rPr>
          <w:sz w:val="24"/>
          <w:szCs w:val="24"/>
        </w:rPr>
        <w:t xml:space="preserve">in developing their work skills, personal development, knowledge and overall job performance, often utilizing one to one conversations between a tutor and </w:t>
      </w:r>
      <w:r w:rsidR="00F8167D">
        <w:rPr>
          <w:sz w:val="24"/>
          <w:szCs w:val="24"/>
        </w:rPr>
        <w:lastRenderedPageBreak/>
        <w:t xml:space="preserve">students to identify all of the strengths and weaknesses of them. (CIPD. 2023) </w:t>
      </w:r>
      <w:r w:rsidR="00451D75">
        <w:rPr>
          <w:sz w:val="24"/>
          <w:szCs w:val="24"/>
        </w:rPr>
        <w:t xml:space="preserve">Coaching and mentoring can be used together, but individually they are two different styles which are used for personal development. A mentor is someone who shares their own knowledge and skills to help another person develop or grow, whereas a coach is someone who provides guidance to the student on what their goals are to help them reach their full potential. (Johnson. 2021) This shows the main differences between the two styles are that mentors primarily uses their own knowledge to develop oneself which can usually be a tutor that has been in the same position recently, and a coach can often be a manager when they give the student goals and aims to work towards to develop their skills that way. When both styles are utilized together, this gives a student the best opportunity to develop their overall skills as it shows they can work under </w:t>
      </w:r>
      <w:r w:rsidR="002C7B39">
        <w:rPr>
          <w:sz w:val="24"/>
          <w:szCs w:val="24"/>
        </w:rPr>
        <w:t>one’s</w:t>
      </w:r>
      <w:r w:rsidR="00451D75">
        <w:rPr>
          <w:sz w:val="24"/>
          <w:szCs w:val="24"/>
        </w:rPr>
        <w:t xml:space="preserve"> supervision and watch the tutor for examples, but they can also show their skills by showing they can work alone and progress that way by achieving the goals set out for them. </w:t>
      </w:r>
    </w:p>
    <w:p w14:paraId="772A3768" w14:textId="77777777" w:rsidR="00194D3A" w:rsidRDefault="00194D3A" w:rsidP="002A336A">
      <w:pPr>
        <w:ind w:right="237"/>
        <w:rPr>
          <w:sz w:val="24"/>
          <w:szCs w:val="24"/>
        </w:rPr>
      </w:pPr>
    </w:p>
    <w:p w14:paraId="72AD10BF" w14:textId="454A3F92" w:rsidR="00194D3A" w:rsidRDefault="00194D3A" w:rsidP="002A336A">
      <w:pPr>
        <w:ind w:right="237"/>
        <w:rPr>
          <w:sz w:val="24"/>
          <w:szCs w:val="24"/>
        </w:rPr>
      </w:pPr>
      <w:r>
        <w:rPr>
          <w:sz w:val="24"/>
          <w:szCs w:val="24"/>
        </w:rPr>
        <w:t xml:space="preserve">Mentoring has supported me a great deal since I initially started my role as a Response Officer after I finished training. One way which I was supported was, as I came out of </w:t>
      </w:r>
      <w:r w:rsidR="002C7B39">
        <w:rPr>
          <w:sz w:val="24"/>
          <w:szCs w:val="24"/>
        </w:rPr>
        <w:t>training,</w:t>
      </w:r>
      <w:r>
        <w:rPr>
          <w:sz w:val="24"/>
          <w:szCs w:val="24"/>
        </w:rPr>
        <w:t xml:space="preserve"> I was tutored by an experienced officer for around 13 weeks to ensure that I developed my skills and was able to become a competent individual to be able to go out conducting my duties on my own. My tutor, who has around ten years of experience in policing, taught me their experiences within the role and put work in to ensure that I understood what I was doing when I was attending calls, starting case </w:t>
      </w:r>
      <w:r w:rsidR="00D35CBC">
        <w:rPr>
          <w:sz w:val="24"/>
          <w:szCs w:val="24"/>
        </w:rPr>
        <w:t>files,</w:t>
      </w:r>
      <w:r>
        <w:rPr>
          <w:sz w:val="24"/>
          <w:szCs w:val="24"/>
        </w:rPr>
        <w:t xml:space="preserve"> or dealing with hand over prisoners. When I became independent, I continued improving these skills by completing tasks on my own and when I was stuck with knowing what to do, I asked for advice from more experienced members of my team. </w:t>
      </w:r>
    </w:p>
    <w:p w14:paraId="75C3313F" w14:textId="7957BF60" w:rsidR="00194D3A" w:rsidRDefault="00194D3A" w:rsidP="002A336A">
      <w:pPr>
        <w:ind w:right="237"/>
        <w:rPr>
          <w:sz w:val="24"/>
          <w:szCs w:val="24"/>
        </w:rPr>
      </w:pPr>
      <w:r>
        <w:rPr>
          <w:sz w:val="24"/>
          <w:szCs w:val="24"/>
        </w:rPr>
        <w:t>Since then, I have become one of the senior officers on my shift</w:t>
      </w:r>
      <w:r w:rsidR="00D35CBC">
        <w:rPr>
          <w:sz w:val="24"/>
          <w:szCs w:val="24"/>
        </w:rPr>
        <w:t xml:space="preserve"> due to many people leaving for other departments</w:t>
      </w:r>
      <w:r>
        <w:rPr>
          <w:sz w:val="24"/>
          <w:szCs w:val="24"/>
        </w:rPr>
        <w:t xml:space="preserve">, and often students are now looking at me for guidance to assist in mentoring them to become ready for independent patrol status. Discussions have been had with my supervisor, who has since stated his intentions to place me on a tutor course as he has been happy with my mentoring skills to new students when their tutors have been off </w:t>
      </w:r>
      <w:r w:rsidR="00411EE5">
        <w:rPr>
          <w:sz w:val="24"/>
          <w:szCs w:val="24"/>
        </w:rPr>
        <w:t>work,</w:t>
      </w:r>
      <w:r>
        <w:rPr>
          <w:sz w:val="24"/>
          <w:szCs w:val="24"/>
        </w:rPr>
        <w:t xml:space="preserve"> and I have been acting as a substitute.</w:t>
      </w:r>
      <w:r w:rsidR="00411EE5">
        <w:rPr>
          <w:sz w:val="24"/>
          <w:szCs w:val="24"/>
        </w:rPr>
        <w:t xml:space="preserve"> A tutor constable is an experienced officer who supervises new officers as they learn new experiences of what it takes to carry out the role of a modern police officer. (Williams &amp; Bowles. 2022)</w:t>
      </w:r>
      <w:r>
        <w:rPr>
          <w:sz w:val="24"/>
          <w:szCs w:val="24"/>
        </w:rPr>
        <w:t xml:space="preserve"> </w:t>
      </w:r>
      <w:r w:rsidR="00411EE5">
        <w:rPr>
          <w:sz w:val="24"/>
          <w:szCs w:val="24"/>
        </w:rPr>
        <w:t xml:space="preserve">I have decided to accept this tutor course as it will continue to develop my own skills also, as I will learn to become an efficient leader whilst also aiming to assist new recruits to become the level I am now working at. </w:t>
      </w:r>
    </w:p>
    <w:p w14:paraId="67FC4309" w14:textId="77777777" w:rsidR="00B6186A" w:rsidRDefault="00B6186A" w:rsidP="002A336A">
      <w:pPr>
        <w:ind w:right="237"/>
        <w:rPr>
          <w:sz w:val="24"/>
          <w:szCs w:val="24"/>
        </w:rPr>
      </w:pPr>
    </w:p>
    <w:p w14:paraId="6C10B1CC" w14:textId="0E2CFB82" w:rsidR="00B6186A" w:rsidRDefault="00B6186A" w:rsidP="002A336A">
      <w:pPr>
        <w:ind w:right="237"/>
        <w:rPr>
          <w:sz w:val="24"/>
          <w:szCs w:val="24"/>
        </w:rPr>
      </w:pPr>
      <w:r>
        <w:rPr>
          <w:sz w:val="24"/>
          <w:szCs w:val="24"/>
        </w:rPr>
        <w:t xml:space="preserve">I believe being mentored during my tutorship, has assisted me in becoming the officer I am today as it helped give me a baseline for what is expected of me in my role, which I can continue utilizing these skills and have improved on in areas which I feel I especially struggled at such as taking interviews, completing complex case files and even writing statements in a more efficient manner to make it more clear, giving all the points to prove for offences when required. </w:t>
      </w:r>
    </w:p>
    <w:p w14:paraId="2B72147C" w14:textId="77777777" w:rsidR="002C7B39" w:rsidRDefault="002C7B39" w:rsidP="002A336A">
      <w:pPr>
        <w:ind w:right="237"/>
        <w:rPr>
          <w:sz w:val="24"/>
          <w:szCs w:val="24"/>
        </w:rPr>
      </w:pPr>
    </w:p>
    <w:p w14:paraId="0F9CBD07" w14:textId="14AD9AFF" w:rsidR="00791415" w:rsidRDefault="002C7B39" w:rsidP="002A336A">
      <w:pPr>
        <w:ind w:right="237"/>
        <w:rPr>
          <w:sz w:val="24"/>
          <w:szCs w:val="24"/>
        </w:rPr>
      </w:pPr>
      <w:r w:rsidRPr="002C7B39">
        <w:rPr>
          <w:sz w:val="24"/>
          <w:szCs w:val="24"/>
        </w:rPr>
        <w:t>Coaching helps develop the building blocks of a positive relationship for employees and their stakeholders in building trust.</w:t>
      </w:r>
      <w:r>
        <w:rPr>
          <w:sz w:val="24"/>
          <w:szCs w:val="24"/>
        </w:rPr>
        <w:t xml:space="preserve"> </w:t>
      </w:r>
      <w:r w:rsidRPr="002C7B39">
        <w:rPr>
          <w:sz w:val="24"/>
          <w:szCs w:val="24"/>
        </w:rPr>
        <w:t xml:space="preserve">If an officer doesn't know they lack self-awareness, how could they ever improve it? </w:t>
      </w:r>
      <w:r>
        <w:rPr>
          <w:sz w:val="24"/>
          <w:szCs w:val="24"/>
        </w:rPr>
        <w:t xml:space="preserve">Other benefits of coaching include identifying future supervisors in the organization, having a positive change </w:t>
      </w:r>
      <w:r>
        <w:rPr>
          <w:sz w:val="24"/>
          <w:szCs w:val="24"/>
        </w:rPr>
        <w:lastRenderedPageBreak/>
        <w:t>with high-performance results and creating a work environment around trust and continuous development for officers. (Magny. 2021)</w:t>
      </w:r>
    </w:p>
    <w:p w14:paraId="21A2B58B" w14:textId="2825AB67" w:rsidR="001A1E3F" w:rsidRDefault="001A1E3F" w:rsidP="002A336A">
      <w:pPr>
        <w:ind w:right="237"/>
        <w:rPr>
          <w:sz w:val="24"/>
          <w:szCs w:val="24"/>
        </w:rPr>
      </w:pPr>
      <w:r>
        <w:rPr>
          <w:sz w:val="24"/>
          <w:szCs w:val="24"/>
        </w:rPr>
        <w:t>Another way in which I have been able to further my development, as a police officer is by being coached by the number of supervisors, I have had within the three years. Each Supervisor has had their own styles of leading our team and have been supportive to me and my team with our developments. The reason I have been supported in this is each supervisor I have had has given me opportunities to apply for training courses to gain my skills, including driving on blue lights, taser</w:t>
      </w:r>
      <w:r w:rsidR="00253A14">
        <w:rPr>
          <w:sz w:val="24"/>
          <w:szCs w:val="24"/>
        </w:rPr>
        <w:t>, method of entry, and as stated previously a tutor course to gain leadership skills</w:t>
      </w:r>
      <w:r>
        <w:rPr>
          <w:sz w:val="24"/>
          <w:szCs w:val="24"/>
        </w:rPr>
        <w:t>. All skills which can be used in roles outside of response policing. Also, some supervisors have conducted one to one sessions with me to ensure I am working to a good standard and they discuss with me my areas I am competent at, as well as informing me of areas in the role which I can improve on. This is helpful to me as I can then go out focusing on what I can improve specifically to make my job easier as well as making me a well-rounded effective officer</w:t>
      </w:r>
      <w:r w:rsidR="00253A14">
        <w:rPr>
          <w:sz w:val="24"/>
          <w:szCs w:val="24"/>
        </w:rPr>
        <w:t>.</w:t>
      </w:r>
    </w:p>
    <w:p w14:paraId="4D0B3E10" w14:textId="399C2ECB" w:rsidR="004F2692" w:rsidRDefault="004F2692" w:rsidP="002A336A">
      <w:pPr>
        <w:ind w:right="237"/>
        <w:rPr>
          <w:sz w:val="24"/>
          <w:szCs w:val="24"/>
        </w:rPr>
      </w:pPr>
    </w:p>
    <w:p w14:paraId="41E618B5" w14:textId="631A52C1" w:rsidR="004F2692" w:rsidRPr="00270EEB" w:rsidRDefault="004F2692" w:rsidP="002A336A">
      <w:pPr>
        <w:ind w:right="237"/>
        <w:rPr>
          <w:sz w:val="24"/>
          <w:szCs w:val="24"/>
        </w:rPr>
      </w:pPr>
      <w:r>
        <w:rPr>
          <w:sz w:val="24"/>
          <w:szCs w:val="24"/>
        </w:rPr>
        <w:t xml:space="preserve">Also, my supervisors have not just coached me to assist with my professional development, they have also noticed when I have been stressed outside of work as they saw changes in my behaviour or how I appeared to be feeling at the time. Big examples of this include when I have struggled numerous times with my academic assignments. I have been confident enough to speak to my supervisors about this and they have helped me by giving me extra time in normal duty hours to work on my assignments and complete them in a timely manner when possible, this is due to them wanting me to further in my career and did re-iterate to me that other people have done it and I can always speak to them for assistance also. </w:t>
      </w:r>
    </w:p>
    <w:p w14:paraId="0B0C619B" w14:textId="77777777" w:rsidR="00791415" w:rsidRPr="00270EEB" w:rsidRDefault="00791415" w:rsidP="002A336A">
      <w:pPr>
        <w:ind w:right="237"/>
        <w:rPr>
          <w:sz w:val="24"/>
          <w:szCs w:val="24"/>
        </w:rPr>
      </w:pPr>
    </w:p>
    <w:p w14:paraId="2810ACB7" w14:textId="77777777" w:rsidR="004A4DFF" w:rsidRPr="004A4DFF" w:rsidRDefault="004A4DFF" w:rsidP="002A336A">
      <w:pPr>
        <w:ind w:right="237"/>
        <w:rPr>
          <w:sz w:val="24"/>
          <w:szCs w:val="24"/>
        </w:rPr>
      </w:pPr>
      <w:r>
        <w:rPr>
          <w:sz w:val="24"/>
          <w:szCs w:val="24"/>
        </w:rPr>
        <w:t>Overall, my experiences with coaching and mentoring over the three years has been positive, but there has been some occasions whereby my mentoring and coaching has been disrupted in this time, causing a negative effect on my learning. Examples of this that I note are, during my tutorship I was moved from one team to another to be tutored due to my initial tutor constable being off sick from work. This could be seen as a positive as I was still able to have an experienced officer teaching me, the problem was that due to low staffing numbers, the mentor that I had often also had to be an acting Sergeant when the supervisor was off, which put more of a strain on the officer and they didn’t always have time to crew up with me. There was positives to this too at times as I was learning different styles of policing. Evidence also suggests that a different learning style can be beneficial to new recruits as one article states “</w:t>
      </w:r>
      <w:r w:rsidRPr="004A4DFF">
        <w:rPr>
          <w:sz w:val="24"/>
          <w:szCs w:val="24"/>
        </w:rPr>
        <w:t>You won't learn the material better. But, you might find it more enjoyable or stick with it longer. That's why it's useful to consider learning styles.</w:t>
      </w:r>
    </w:p>
    <w:p w14:paraId="7509234A" w14:textId="0701E6E6" w:rsidR="00791415" w:rsidRDefault="004A4DFF" w:rsidP="002A336A">
      <w:pPr>
        <w:ind w:right="237"/>
        <w:rPr>
          <w:sz w:val="24"/>
          <w:szCs w:val="24"/>
        </w:rPr>
      </w:pPr>
      <w:r w:rsidRPr="004A4DFF">
        <w:rPr>
          <w:sz w:val="24"/>
          <w:szCs w:val="24"/>
        </w:rPr>
        <w:t>Figuring out which ones work for you can give you a competitive advantage in your professional life. That’s because constantly learning new information is the key to your career path and growing and excelling in your career.</w:t>
      </w:r>
      <w:r>
        <w:rPr>
          <w:sz w:val="24"/>
          <w:szCs w:val="24"/>
        </w:rPr>
        <w:t>” (Perry. 2021)</w:t>
      </w:r>
    </w:p>
    <w:p w14:paraId="171BF1EE" w14:textId="77777777" w:rsidR="004606C3" w:rsidRDefault="004606C3" w:rsidP="002A336A">
      <w:pPr>
        <w:ind w:right="237"/>
        <w:rPr>
          <w:sz w:val="24"/>
          <w:szCs w:val="24"/>
        </w:rPr>
      </w:pPr>
    </w:p>
    <w:p w14:paraId="30973F9E" w14:textId="165B12F2" w:rsidR="004606C3" w:rsidRDefault="004606C3" w:rsidP="002A336A">
      <w:pPr>
        <w:ind w:right="237"/>
        <w:rPr>
          <w:sz w:val="24"/>
          <w:szCs w:val="24"/>
        </w:rPr>
      </w:pPr>
      <w:r>
        <w:rPr>
          <w:sz w:val="24"/>
          <w:szCs w:val="24"/>
        </w:rPr>
        <w:t xml:space="preserve">The negative experience that I have had with being coached within my time in my role include the regular changing of supervisors, due to moving to other teams or departments. I class this as a negative experience overall as I feel the team dynamic can change with each supervisor and when a new person joins, you need to get used to the new way they manage a team. Research suggests that too </w:t>
      </w:r>
      <w:r>
        <w:rPr>
          <w:sz w:val="24"/>
          <w:szCs w:val="24"/>
        </w:rPr>
        <w:lastRenderedPageBreak/>
        <w:t xml:space="preserve">much change within a team can lead to a toxic work environment due to people not having a chance to receive the right support, such as one supervisor seeing qualities different to another one, </w:t>
      </w:r>
      <w:r w:rsidR="00395929">
        <w:rPr>
          <w:sz w:val="24"/>
          <w:szCs w:val="24"/>
        </w:rPr>
        <w:t>and often people get more stressed out when they are overloaded with changes which can lead to a burnout, which affects both employees and employers negatively as performance levels can drop. (Corna. 2022)</w:t>
      </w:r>
    </w:p>
    <w:p w14:paraId="2C5DF306" w14:textId="77777777" w:rsidR="004E026B" w:rsidRDefault="004E026B" w:rsidP="002A336A">
      <w:pPr>
        <w:ind w:right="237"/>
        <w:rPr>
          <w:sz w:val="24"/>
          <w:szCs w:val="24"/>
        </w:rPr>
      </w:pPr>
    </w:p>
    <w:p w14:paraId="73B5162A" w14:textId="132DB11E" w:rsidR="004E026B" w:rsidRDefault="004E026B" w:rsidP="002A336A">
      <w:pPr>
        <w:ind w:right="237"/>
        <w:rPr>
          <w:sz w:val="24"/>
          <w:szCs w:val="24"/>
        </w:rPr>
      </w:pPr>
      <w:r>
        <w:rPr>
          <w:sz w:val="24"/>
          <w:szCs w:val="24"/>
        </w:rPr>
        <w:t xml:space="preserve">To conclude this essay, I believe mentoring and coaching is essential for </w:t>
      </w:r>
      <w:r w:rsidR="00740069">
        <w:rPr>
          <w:sz w:val="24"/>
          <w:szCs w:val="24"/>
        </w:rPr>
        <w:t xml:space="preserve">overall development in many job roles. I feel over </w:t>
      </w:r>
      <w:r w:rsidR="00D35CBC">
        <w:rPr>
          <w:sz w:val="24"/>
          <w:szCs w:val="24"/>
        </w:rPr>
        <w:t xml:space="preserve">the past </w:t>
      </w:r>
      <w:r w:rsidR="00740069">
        <w:rPr>
          <w:sz w:val="24"/>
          <w:szCs w:val="24"/>
        </w:rPr>
        <w:t xml:space="preserve">three years, I have </w:t>
      </w:r>
      <w:r w:rsidR="00D35CBC">
        <w:rPr>
          <w:sz w:val="24"/>
          <w:szCs w:val="24"/>
        </w:rPr>
        <w:t xml:space="preserve">really </w:t>
      </w:r>
      <w:r w:rsidR="00740069">
        <w:rPr>
          <w:sz w:val="24"/>
          <w:szCs w:val="24"/>
        </w:rPr>
        <w:t>developed my skills to a level I am satisfied with and am excited to continue learning over my career. There is no specific negatives I can give for coaching and mentoring from my experiences, only that there has been too much change within my team since I started my role which has slowed down my</w:t>
      </w:r>
      <w:r w:rsidR="00D35CBC">
        <w:rPr>
          <w:sz w:val="24"/>
          <w:szCs w:val="24"/>
        </w:rPr>
        <w:t xml:space="preserve"> past</w:t>
      </w:r>
      <w:r w:rsidR="00740069">
        <w:rPr>
          <w:sz w:val="24"/>
          <w:szCs w:val="24"/>
        </w:rPr>
        <w:t xml:space="preserve"> development, but overall the experiences from other officers and supervisors has helped me be where I am today and now I can continue providing assistance to other new officers which are in the same position now as I was in nearly three years ago. </w:t>
      </w:r>
    </w:p>
    <w:p w14:paraId="12C528A4" w14:textId="018B08BE" w:rsidR="00D35CBC" w:rsidRPr="00270EEB" w:rsidRDefault="00D35CBC" w:rsidP="002A336A">
      <w:pPr>
        <w:ind w:right="237"/>
        <w:rPr>
          <w:sz w:val="24"/>
          <w:szCs w:val="24"/>
        </w:rPr>
      </w:pPr>
      <w:r>
        <w:rPr>
          <w:sz w:val="24"/>
          <w:szCs w:val="24"/>
        </w:rPr>
        <w:t>(Word Count: 1,800)</w:t>
      </w:r>
    </w:p>
    <w:p w14:paraId="7A9BBF9F" w14:textId="77777777" w:rsidR="00791415" w:rsidRPr="00270EEB" w:rsidRDefault="00791415" w:rsidP="00791415">
      <w:pPr>
        <w:ind w:right="237"/>
        <w:jc w:val="both"/>
        <w:rPr>
          <w:sz w:val="24"/>
          <w:szCs w:val="24"/>
        </w:rPr>
      </w:pPr>
    </w:p>
    <w:p w14:paraId="44132CC6" w14:textId="77777777" w:rsidR="00791415" w:rsidRPr="00270EEB" w:rsidRDefault="00791415" w:rsidP="00791415">
      <w:pPr>
        <w:ind w:right="237"/>
        <w:jc w:val="both"/>
        <w:rPr>
          <w:sz w:val="24"/>
          <w:szCs w:val="24"/>
        </w:rPr>
      </w:pPr>
    </w:p>
    <w:p w14:paraId="2EA98511" w14:textId="77777777" w:rsidR="00791415" w:rsidRPr="00270EEB" w:rsidRDefault="00791415" w:rsidP="00791415">
      <w:pPr>
        <w:ind w:right="237"/>
        <w:jc w:val="both"/>
        <w:rPr>
          <w:sz w:val="24"/>
          <w:szCs w:val="24"/>
        </w:rPr>
      </w:pPr>
    </w:p>
    <w:p w14:paraId="3862AE8C" w14:textId="77777777" w:rsidR="00791415" w:rsidRPr="00270EEB" w:rsidRDefault="00791415" w:rsidP="00791415">
      <w:pPr>
        <w:ind w:right="237"/>
        <w:jc w:val="both"/>
        <w:rPr>
          <w:sz w:val="24"/>
          <w:szCs w:val="24"/>
        </w:rPr>
      </w:pPr>
    </w:p>
    <w:p w14:paraId="3CCF14BD" w14:textId="77777777" w:rsidR="00791415" w:rsidRPr="00270EEB" w:rsidRDefault="00791415" w:rsidP="00791415">
      <w:pPr>
        <w:ind w:right="237"/>
        <w:jc w:val="both"/>
        <w:rPr>
          <w:sz w:val="24"/>
          <w:szCs w:val="24"/>
        </w:rPr>
      </w:pPr>
    </w:p>
    <w:p w14:paraId="360F4458" w14:textId="260EC562" w:rsidR="00791415" w:rsidRPr="00F3308B" w:rsidRDefault="00791415" w:rsidP="00F3308B">
      <w:pPr>
        <w:ind w:right="237"/>
        <w:sectPr w:rsidR="00791415" w:rsidRPr="00F3308B" w:rsidSect="0022001B">
          <w:pgSz w:w="11906" w:h="16838" w:code="9"/>
          <w:pgMar w:top="1440" w:right="1440" w:bottom="1440" w:left="1440" w:header="720" w:footer="720" w:gutter="0"/>
          <w:cols w:space="720"/>
          <w:docGrid w:linePitch="272"/>
        </w:sectPr>
      </w:pPr>
    </w:p>
    <w:p w14:paraId="02BDAB28" w14:textId="77777777" w:rsidR="00791415" w:rsidRPr="00270EEB" w:rsidRDefault="00791415" w:rsidP="00791415">
      <w:pPr>
        <w:ind w:right="237"/>
        <w:jc w:val="both"/>
        <w:rPr>
          <w:b/>
          <w:sz w:val="24"/>
          <w:szCs w:val="24"/>
        </w:rPr>
      </w:pPr>
    </w:p>
    <w:p w14:paraId="415BC013" w14:textId="7D64C942" w:rsidR="00791415" w:rsidRDefault="00791415" w:rsidP="00791415">
      <w:pPr>
        <w:overflowPunct/>
        <w:autoSpaceDE/>
        <w:autoSpaceDN/>
        <w:adjustRightInd/>
        <w:ind w:right="237"/>
        <w:textAlignment w:val="auto"/>
        <w:rPr>
          <w:b/>
          <w:sz w:val="24"/>
          <w:szCs w:val="24"/>
        </w:rPr>
      </w:pPr>
    </w:p>
    <w:p w14:paraId="77E468A0" w14:textId="77777777" w:rsidR="00791415" w:rsidRPr="00270EEB" w:rsidRDefault="00791415" w:rsidP="00791415">
      <w:pPr>
        <w:keepNext/>
        <w:spacing w:before="240" w:after="60"/>
        <w:ind w:right="237"/>
        <w:jc w:val="both"/>
        <w:rPr>
          <w:b/>
          <w:sz w:val="24"/>
          <w:szCs w:val="24"/>
        </w:rPr>
      </w:pPr>
      <w:r w:rsidRPr="00270EEB">
        <w:rPr>
          <w:b/>
          <w:sz w:val="24"/>
          <w:szCs w:val="24"/>
        </w:rPr>
        <w:t>Bibliography</w:t>
      </w:r>
    </w:p>
    <w:p w14:paraId="108EBD29" w14:textId="77777777" w:rsidR="00791415" w:rsidRDefault="00791415" w:rsidP="00791415">
      <w:pPr>
        <w:keepNext/>
        <w:spacing w:before="240" w:after="60"/>
        <w:ind w:right="237"/>
        <w:jc w:val="both"/>
        <w:rPr>
          <w:sz w:val="24"/>
          <w:szCs w:val="24"/>
        </w:rPr>
      </w:pPr>
      <w:r w:rsidRPr="00270EEB">
        <w:rPr>
          <w:sz w:val="24"/>
          <w:szCs w:val="24"/>
        </w:rPr>
        <w:t xml:space="preserve">The bibliography should only include sources referenced within the </w:t>
      </w:r>
      <w:r>
        <w:rPr>
          <w:sz w:val="24"/>
          <w:szCs w:val="24"/>
        </w:rPr>
        <w:t>workbook</w:t>
      </w:r>
      <w:r w:rsidRPr="00270EEB">
        <w:rPr>
          <w:sz w:val="24"/>
          <w:szCs w:val="24"/>
        </w:rPr>
        <w:t xml:space="preserve"> using the Harvard referencing system. Information about referencing in written assignments and how to avoid plagiarism can be found on Moodle. It is important that you are aware of the importance of ensuring that the work submitted is your original work.</w:t>
      </w:r>
    </w:p>
    <w:p w14:paraId="0F10B87E" w14:textId="00199465" w:rsidR="002A4749" w:rsidRDefault="009D2863" w:rsidP="009D2863">
      <w:pPr>
        <w:keepNext/>
        <w:spacing w:before="240" w:after="60"/>
        <w:ind w:right="237"/>
        <w:rPr>
          <w:sz w:val="24"/>
          <w:szCs w:val="24"/>
        </w:rPr>
      </w:pPr>
      <w:r>
        <w:rPr>
          <w:sz w:val="24"/>
          <w:szCs w:val="24"/>
        </w:rPr>
        <w:t xml:space="preserve">Bailey, D. &amp; York, R. (2018) Social Media Survey Findings. Available at: </w:t>
      </w:r>
      <w:hyperlink r:id="rId16" w:history="1">
        <w:r w:rsidRPr="00802515">
          <w:rPr>
            <w:rStyle w:val="Hyperlink"/>
            <w:sz w:val="24"/>
            <w:szCs w:val="24"/>
          </w:rPr>
          <w:t>https://www.surrey.police.uk/SysSiteAssets/media/downloads/surrey/stats-and-data/NPCC_SMSurvey_2018.pdf</w:t>
        </w:r>
      </w:hyperlink>
      <w:r>
        <w:rPr>
          <w:sz w:val="24"/>
          <w:szCs w:val="24"/>
        </w:rPr>
        <w:t xml:space="preserve"> Accessed 23 October 2023</w:t>
      </w:r>
    </w:p>
    <w:p w14:paraId="3E9F3785" w14:textId="3046B51D" w:rsidR="00983F95" w:rsidRDefault="00983F95" w:rsidP="009D2863">
      <w:pPr>
        <w:keepNext/>
        <w:spacing w:before="240" w:after="60"/>
        <w:ind w:right="237"/>
        <w:rPr>
          <w:sz w:val="24"/>
          <w:szCs w:val="24"/>
        </w:rPr>
      </w:pPr>
      <w:r>
        <w:rPr>
          <w:sz w:val="24"/>
          <w:szCs w:val="24"/>
        </w:rPr>
        <w:t xml:space="preserve">Bar-tur, Y. &amp; Rejis, M. (2020) What Police Departments Need to Know about Tiktok. Available at: </w:t>
      </w:r>
      <w:hyperlink r:id="rId17" w:history="1">
        <w:r w:rsidRPr="00802515">
          <w:rPr>
            <w:rStyle w:val="Hyperlink"/>
            <w:sz w:val="24"/>
            <w:szCs w:val="24"/>
          </w:rPr>
          <w:t>https://www.police1.com/social-media-for-cops/articles/what-police-departments-need-to-know-about-tiktok-FvP3dTO50ZCLi1Yj/#:~:text=Many%20of%20these%20accounts%20offer,personal%20side%20of%20the%20police</w:t>
        </w:r>
      </w:hyperlink>
      <w:r w:rsidRPr="00983F95">
        <w:rPr>
          <w:sz w:val="24"/>
          <w:szCs w:val="24"/>
        </w:rPr>
        <w:t>.</w:t>
      </w:r>
      <w:r>
        <w:rPr>
          <w:sz w:val="24"/>
          <w:szCs w:val="24"/>
        </w:rPr>
        <w:t xml:space="preserve"> Accessed 23 October 2023.</w:t>
      </w:r>
    </w:p>
    <w:p w14:paraId="186CB005" w14:textId="4A881105" w:rsidR="002A4749" w:rsidRPr="00270EEB" w:rsidRDefault="002A4749" w:rsidP="002A4749">
      <w:pPr>
        <w:keepNext/>
        <w:spacing w:before="240" w:after="60"/>
        <w:ind w:right="237"/>
        <w:rPr>
          <w:b/>
          <w:sz w:val="24"/>
          <w:szCs w:val="24"/>
        </w:rPr>
      </w:pPr>
      <w:r>
        <w:rPr>
          <w:sz w:val="24"/>
          <w:szCs w:val="24"/>
        </w:rPr>
        <w:t xml:space="preserve">Coomber, N. (2018) </w:t>
      </w:r>
      <w:r w:rsidRPr="002A4749">
        <w:rPr>
          <w:sz w:val="24"/>
          <w:szCs w:val="24"/>
        </w:rPr>
        <w:t>Police Use of Twitter: 21st Century Community Policing</w:t>
      </w:r>
      <w:r>
        <w:rPr>
          <w:sz w:val="24"/>
          <w:szCs w:val="24"/>
        </w:rPr>
        <w:t xml:space="preserve">. Available at: </w:t>
      </w:r>
      <w:hyperlink r:id="rId18" w:history="1">
        <w:r w:rsidRPr="00802515">
          <w:rPr>
            <w:rStyle w:val="Hyperlink"/>
            <w:sz w:val="24"/>
            <w:szCs w:val="24"/>
          </w:rPr>
          <w:t>https://scholars.wlu.ca/cgi/viewcontent.cgi?article=3211&amp;context=etd#:~:text=For%20example%2C%20police%20officers%20use,and%20do%20with%20community%20members</w:t>
        </w:r>
      </w:hyperlink>
      <w:r w:rsidRPr="002A4749">
        <w:rPr>
          <w:sz w:val="24"/>
          <w:szCs w:val="24"/>
        </w:rPr>
        <w:t>.</w:t>
      </w:r>
      <w:r>
        <w:rPr>
          <w:sz w:val="24"/>
          <w:szCs w:val="24"/>
        </w:rPr>
        <w:t xml:space="preserve"> Accessed 23 October 2023</w:t>
      </w:r>
    </w:p>
    <w:p w14:paraId="552DD021" w14:textId="77777777" w:rsidR="00182905" w:rsidRDefault="00182905" w:rsidP="00791415">
      <w:pPr>
        <w:ind w:right="237"/>
        <w:rPr>
          <w:sz w:val="24"/>
          <w:szCs w:val="24"/>
        </w:rPr>
      </w:pPr>
    </w:p>
    <w:p w14:paraId="7A27F058" w14:textId="65B3CFA8" w:rsidR="00182905" w:rsidRDefault="006945D7" w:rsidP="00791415">
      <w:pPr>
        <w:ind w:right="237"/>
        <w:rPr>
          <w:sz w:val="24"/>
          <w:szCs w:val="24"/>
        </w:rPr>
      </w:pPr>
      <w:r>
        <w:rPr>
          <w:sz w:val="24"/>
          <w:szCs w:val="24"/>
        </w:rPr>
        <w:t xml:space="preserve">Cox, C &amp; Kirby, S. (2018) Policing: An International Journal | </w:t>
      </w:r>
      <w:r w:rsidR="00182905" w:rsidRPr="00EC27AE">
        <w:rPr>
          <w:sz w:val="24"/>
          <w:szCs w:val="24"/>
        </w:rPr>
        <w:t>Can higher education reduce the negative consequences of police occupational culture amongst new recruits?</w:t>
      </w:r>
      <w:r w:rsidR="005D1237">
        <w:rPr>
          <w:sz w:val="24"/>
          <w:szCs w:val="24"/>
        </w:rPr>
        <w:t xml:space="preserve"> Vol 41, Issue 5.</w:t>
      </w:r>
      <w:r>
        <w:rPr>
          <w:sz w:val="24"/>
          <w:szCs w:val="24"/>
        </w:rPr>
        <w:t xml:space="preserve"> </w:t>
      </w:r>
    </w:p>
    <w:p w14:paraId="2CFCA13D" w14:textId="77777777" w:rsidR="00182905" w:rsidRDefault="00182905" w:rsidP="00791415">
      <w:pPr>
        <w:ind w:right="237"/>
        <w:rPr>
          <w:sz w:val="24"/>
          <w:szCs w:val="24"/>
        </w:rPr>
      </w:pPr>
    </w:p>
    <w:p w14:paraId="693C6A49" w14:textId="77777777" w:rsidR="00182905" w:rsidRDefault="00182905" w:rsidP="00791415">
      <w:pPr>
        <w:ind w:right="237"/>
        <w:rPr>
          <w:sz w:val="24"/>
          <w:szCs w:val="24"/>
        </w:rPr>
      </w:pPr>
      <w:r w:rsidRPr="00B455D9">
        <w:rPr>
          <w:sz w:val="24"/>
          <w:szCs w:val="24"/>
        </w:rPr>
        <w:t xml:space="preserve">Clash, L. (2023) 10 Teaching Skills You Learn From Tutoring. Available at: </w:t>
      </w:r>
      <w:hyperlink r:id="rId19" w:history="1">
        <w:r w:rsidRPr="00B455D9">
          <w:rPr>
            <w:rStyle w:val="Hyperlink"/>
            <w:sz w:val="24"/>
            <w:szCs w:val="24"/>
          </w:rPr>
          <w:t>https://www.mytutor.co.uk/blog/tutors/teaching-skills-from-tutoring/</w:t>
        </w:r>
      </w:hyperlink>
      <w:r w:rsidRPr="00B455D9">
        <w:rPr>
          <w:sz w:val="24"/>
          <w:szCs w:val="24"/>
        </w:rPr>
        <w:t xml:space="preserve"> Accessed 20 September 2023</w:t>
      </w:r>
    </w:p>
    <w:p w14:paraId="29E44173" w14:textId="77777777" w:rsidR="00182905" w:rsidRDefault="00182905" w:rsidP="00791415">
      <w:pPr>
        <w:ind w:right="237"/>
        <w:rPr>
          <w:sz w:val="24"/>
          <w:szCs w:val="24"/>
        </w:rPr>
      </w:pPr>
    </w:p>
    <w:p w14:paraId="4DC65859" w14:textId="77777777" w:rsidR="00182905" w:rsidRDefault="00182905" w:rsidP="00791415">
      <w:pPr>
        <w:ind w:right="237"/>
        <w:rPr>
          <w:bCs/>
          <w:sz w:val="24"/>
          <w:szCs w:val="24"/>
        </w:rPr>
      </w:pPr>
      <w:r>
        <w:rPr>
          <w:bCs/>
          <w:sz w:val="24"/>
          <w:szCs w:val="24"/>
        </w:rPr>
        <w:t xml:space="preserve">College of Policing. (2021) Police Constable Degree Apprenticeship. Available at: </w:t>
      </w:r>
      <w:hyperlink r:id="rId20" w:history="1">
        <w:r w:rsidRPr="0026407F">
          <w:rPr>
            <w:rStyle w:val="Hyperlink"/>
            <w:bCs/>
            <w:sz w:val="24"/>
            <w:szCs w:val="24"/>
          </w:rPr>
          <w:t>https://assets.college.police.uk/s3fs-public/pl-n-101-pcda-v2-0.pdf</w:t>
        </w:r>
      </w:hyperlink>
      <w:r>
        <w:rPr>
          <w:bCs/>
          <w:sz w:val="24"/>
          <w:szCs w:val="24"/>
        </w:rPr>
        <w:t xml:space="preserve"> Accessed 18 July 2023</w:t>
      </w:r>
    </w:p>
    <w:p w14:paraId="5147C162" w14:textId="77777777" w:rsidR="00182905" w:rsidRDefault="00182905" w:rsidP="00791415">
      <w:pPr>
        <w:ind w:right="237"/>
        <w:rPr>
          <w:bCs/>
          <w:sz w:val="24"/>
          <w:szCs w:val="24"/>
        </w:rPr>
      </w:pPr>
    </w:p>
    <w:p w14:paraId="4D382267" w14:textId="77777777" w:rsidR="00182905" w:rsidRDefault="00182905" w:rsidP="00791415">
      <w:pPr>
        <w:ind w:right="237"/>
        <w:rPr>
          <w:bCs/>
          <w:sz w:val="24"/>
          <w:szCs w:val="24"/>
        </w:rPr>
      </w:pPr>
      <w:r w:rsidRPr="008254F9">
        <w:rPr>
          <w:bCs/>
          <w:sz w:val="24"/>
          <w:szCs w:val="24"/>
        </w:rPr>
        <w:t>College of Policing. (2023) About us</w:t>
      </w:r>
      <w:r>
        <w:rPr>
          <w:bCs/>
          <w:sz w:val="24"/>
          <w:szCs w:val="24"/>
        </w:rPr>
        <w:t xml:space="preserve">. Available at: </w:t>
      </w:r>
      <w:hyperlink r:id="rId21" w:anchor=":~:text=The%20College%20of%20Policing%20is,elections%2C%20public%20order%20and%20more" w:history="1">
        <w:r w:rsidRPr="00422D63">
          <w:rPr>
            <w:rStyle w:val="Hyperlink"/>
            <w:bCs/>
            <w:sz w:val="24"/>
            <w:szCs w:val="24"/>
          </w:rPr>
          <w:t>https://collegeofpolicing-newsroom.prgloo.com/aboutus/aboutus#:~:text=The%20College%20of%20Policing%20is,elections%2C%20public%20order%20and%20more</w:t>
        </w:r>
      </w:hyperlink>
      <w:r>
        <w:rPr>
          <w:bCs/>
          <w:sz w:val="24"/>
          <w:szCs w:val="24"/>
        </w:rPr>
        <w:t xml:space="preserve"> Accessed 18 July 2023</w:t>
      </w:r>
    </w:p>
    <w:p w14:paraId="5EF43856" w14:textId="77777777" w:rsidR="00395929" w:rsidRDefault="00395929" w:rsidP="00791415">
      <w:pPr>
        <w:ind w:right="237"/>
        <w:rPr>
          <w:bCs/>
          <w:sz w:val="24"/>
          <w:szCs w:val="24"/>
        </w:rPr>
      </w:pPr>
    </w:p>
    <w:p w14:paraId="066778E4" w14:textId="4A956A9D" w:rsidR="00395929" w:rsidRDefault="00395929" w:rsidP="00395929">
      <w:pPr>
        <w:ind w:right="237"/>
        <w:rPr>
          <w:bCs/>
          <w:sz w:val="24"/>
          <w:szCs w:val="24"/>
        </w:rPr>
      </w:pPr>
      <w:r>
        <w:rPr>
          <w:bCs/>
          <w:sz w:val="24"/>
          <w:szCs w:val="24"/>
        </w:rPr>
        <w:t xml:space="preserve">Corna, H. (2022) </w:t>
      </w:r>
      <w:r w:rsidRPr="00395929">
        <w:rPr>
          <w:bCs/>
          <w:sz w:val="24"/>
          <w:szCs w:val="24"/>
        </w:rPr>
        <w:t>How Too Much Change Can Frustrate Your Employees and Culture</w:t>
      </w:r>
      <w:r>
        <w:rPr>
          <w:bCs/>
          <w:sz w:val="24"/>
          <w:szCs w:val="24"/>
        </w:rPr>
        <w:t xml:space="preserve">. Available at: </w:t>
      </w:r>
      <w:hyperlink r:id="rId22" w:anchor=":~:text=Too%20much%20change%20can%20breed%20a%20toxic%20work%20environment.&amp;text=In%20a%20positive%20work%20environment,of%20a%20toxic%20work%20environment" w:history="1">
        <w:r w:rsidRPr="00384ADD">
          <w:rPr>
            <w:rStyle w:val="Hyperlink"/>
            <w:bCs/>
            <w:sz w:val="24"/>
            <w:szCs w:val="24"/>
          </w:rPr>
          <w:t>https://www.linkedin.com/pulse/how-too-much-change-can-frustrate-your-employees-culture-corna#:~:text=Too%20much%20change%20can%20breed%20a%20toxic%20work%20environment.&amp;text=In%20a%20positive%20work%20environment,of%20a%20toxic%20work%20environment</w:t>
        </w:r>
      </w:hyperlink>
      <w:r w:rsidRPr="00395929">
        <w:rPr>
          <w:bCs/>
          <w:sz w:val="24"/>
          <w:szCs w:val="24"/>
        </w:rPr>
        <w:t>.</w:t>
      </w:r>
      <w:r>
        <w:rPr>
          <w:bCs/>
          <w:sz w:val="24"/>
          <w:szCs w:val="24"/>
        </w:rPr>
        <w:t xml:space="preserve"> Accessed 23 October 2023</w:t>
      </w:r>
    </w:p>
    <w:p w14:paraId="08334F5A" w14:textId="77777777" w:rsidR="00182905" w:rsidRDefault="00182905" w:rsidP="00791415">
      <w:pPr>
        <w:ind w:right="237"/>
        <w:rPr>
          <w:bCs/>
          <w:sz w:val="24"/>
          <w:szCs w:val="24"/>
        </w:rPr>
      </w:pPr>
    </w:p>
    <w:p w14:paraId="7D8C9B9C" w14:textId="77777777" w:rsidR="00182905" w:rsidRDefault="00182905" w:rsidP="00791415">
      <w:pPr>
        <w:ind w:right="237"/>
        <w:rPr>
          <w:sz w:val="24"/>
          <w:szCs w:val="24"/>
        </w:rPr>
      </w:pPr>
      <w:r>
        <w:rPr>
          <w:sz w:val="24"/>
          <w:szCs w:val="24"/>
        </w:rPr>
        <w:lastRenderedPageBreak/>
        <w:t xml:space="preserve">CPS. (2017) Domestic Abuse Referrals from the Police to CPS. Available at: </w:t>
      </w:r>
      <w:hyperlink r:id="rId23" w:history="1">
        <w:r w:rsidRPr="005B2276">
          <w:rPr>
            <w:rStyle w:val="Hyperlink"/>
            <w:sz w:val="24"/>
            <w:szCs w:val="24"/>
          </w:rPr>
          <w:t>https://www.cps.gov.uk/sites/default/files/documents/legal_guidance/Troubleshooting-Guide-Domestic-Abuse-Referrals.pdf</w:t>
        </w:r>
      </w:hyperlink>
      <w:r>
        <w:rPr>
          <w:sz w:val="24"/>
          <w:szCs w:val="24"/>
        </w:rPr>
        <w:t xml:space="preserve"> Accessed 14 October 2023 </w:t>
      </w:r>
    </w:p>
    <w:p w14:paraId="175BD74B" w14:textId="77777777" w:rsidR="00182905" w:rsidRDefault="00182905" w:rsidP="00791415">
      <w:pPr>
        <w:ind w:right="237"/>
        <w:rPr>
          <w:sz w:val="24"/>
          <w:szCs w:val="24"/>
        </w:rPr>
      </w:pPr>
    </w:p>
    <w:p w14:paraId="163AB9D8" w14:textId="2CC53E37" w:rsidR="00182905" w:rsidRDefault="00182905" w:rsidP="00791415">
      <w:pPr>
        <w:ind w:right="237"/>
        <w:rPr>
          <w:sz w:val="24"/>
          <w:szCs w:val="24"/>
        </w:rPr>
      </w:pPr>
      <w:r>
        <w:rPr>
          <w:sz w:val="24"/>
          <w:szCs w:val="24"/>
        </w:rPr>
        <w:t xml:space="preserve">Fernandez, M. Dickinson, T. &amp; Alani, M. (2017) </w:t>
      </w:r>
      <w:r w:rsidRPr="00B6230B">
        <w:rPr>
          <w:sz w:val="24"/>
          <w:szCs w:val="24"/>
        </w:rPr>
        <w:t>An analysis of UK Policing Engagement via Social Media</w:t>
      </w:r>
      <w:r>
        <w:rPr>
          <w:sz w:val="24"/>
          <w:szCs w:val="24"/>
        </w:rPr>
        <w:t>. Springer: New York</w:t>
      </w:r>
      <w:r w:rsidR="002E6BFF">
        <w:rPr>
          <w:sz w:val="24"/>
          <w:szCs w:val="24"/>
        </w:rPr>
        <w:t>.</w:t>
      </w:r>
    </w:p>
    <w:p w14:paraId="70C5F445" w14:textId="77777777" w:rsidR="00182905" w:rsidRDefault="00182905" w:rsidP="00791415">
      <w:pPr>
        <w:ind w:right="237"/>
        <w:rPr>
          <w:sz w:val="24"/>
          <w:szCs w:val="24"/>
        </w:rPr>
      </w:pPr>
    </w:p>
    <w:p w14:paraId="65F844D8" w14:textId="77777777" w:rsidR="00182905" w:rsidRDefault="00182905" w:rsidP="00791415">
      <w:pPr>
        <w:ind w:right="237"/>
        <w:rPr>
          <w:sz w:val="24"/>
          <w:szCs w:val="24"/>
        </w:rPr>
      </w:pPr>
      <w:r>
        <w:rPr>
          <w:sz w:val="24"/>
          <w:szCs w:val="24"/>
        </w:rPr>
        <w:t xml:space="preserve">Fritsvold, E. (2023) What style of police leadership is most effective? Available at: </w:t>
      </w:r>
      <w:hyperlink r:id="rId24" w:history="1">
        <w:r w:rsidRPr="005651DC">
          <w:rPr>
            <w:rStyle w:val="Hyperlink"/>
            <w:sz w:val="24"/>
            <w:szCs w:val="24"/>
          </w:rPr>
          <w:t>https://onlinedegrees.sandiego.edu/what-style-police-leadership-most-effective/</w:t>
        </w:r>
      </w:hyperlink>
      <w:r>
        <w:rPr>
          <w:sz w:val="24"/>
          <w:szCs w:val="24"/>
        </w:rPr>
        <w:t xml:space="preserve"> Accessed 20 September 2023</w:t>
      </w:r>
    </w:p>
    <w:p w14:paraId="22188557" w14:textId="77777777" w:rsidR="00182905" w:rsidRDefault="00182905" w:rsidP="00791415">
      <w:pPr>
        <w:ind w:right="237"/>
        <w:rPr>
          <w:sz w:val="24"/>
          <w:szCs w:val="24"/>
        </w:rPr>
      </w:pPr>
    </w:p>
    <w:p w14:paraId="00760736" w14:textId="77777777" w:rsidR="00182905" w:rsidRDefault="00182905" w:rsidP="00791415">
      <w:pPr>
        <w:ind w:right="237"/>
        <w:rPr>
          <w:sz w:val="24"/>
          <w:szCs w:val="24"/>
        </w:rPr>
      </w:pPr>
      <w:r>
        <w:rPr>
          <w:sz w:val="24"/>
          <w:szCs w:val="24"/>
        </w:rPr>
        <w:t xml:space="preserve">Gloucestershire Police. (n.d) Social Media Policy. Available at: </w:t>
      </w:r>
      <w:hyperlink r:id="rId25" w:anchor=":~:text=Official%20social%20media%20accounts,-Official%20social%20media&amp;text=two%20way%20communication%20and%20better,and%20confidence%20it%20the%20police" w:history="1">
        <w:r w:rsidRPr="005651DC">
          <w:rPr>
            <w:rStyle w:val="Hyperlink"/>
            <w:sz w:val="24"/>
            <w:szCs w:val="24"/>
          </w:rPr>
          <w:t>https://www.gloucestershire.police.uk/SysSiteAssets/foi-media/gloucestershire/policies/force-social-media-policy#:~:text=Official%20social%20media%20accounts,-Official%20social%20media&amp;text=two%20way%20communication%20and%20better,and%20confidence%20it%20the%20police</w:t>
        </w:r>
      </w:hyperlink>
      <w:r>
        <w:rPr>
          <w:sz w:val="24"/>
          <w:szCs w:val="24"/>
        </w:rPr>
        <w:t xml:space="preserve"> Accessed 25 September 2023</w:t>
      </w:r>
    </w:p>
    <w:p w14:paraId="5FD20E55" w14:textId="77777777" w:rsidR="00182905" w:rsidRDefault="00182905" w:rsidP="00791415">
      <w:pPr>
        <w:ind w:right="237"/>
        <w:rPr>
          <w:sz w:val="24"/>
          <w:szCs w:val="24"/>
        </w:rPr>
      </w:pPr>
    </w:p>
    <w:p w14:paraId="4AFF55F1" w14:textId="77777777" w:rsidR="00182905" w:rsidRDefault="00182905" w:rsidP="00791415">
      <w:pPr>
        <w:ind w:right="237"/>
        <w:rPr>
          <w:bCs/>
          <w:sz w:val="24"/>
          <w:szCs w:val="24"/>
        </w:rPr>
      </w:pPr>
      <w:r>
        <w:rPr>
          <w:bCs/>
          <w:sz w:val="24"/>
          <w:szCs w:val="24"/>
        </w:rPr>
        <w:t xml:space="preserve">Goldstein. (1979) What is Evidence Based Policing? Available at: </w:t>
      </w:r>
      <w:hyperlink r:id="rId26" w:history="1">
        <w:r w:rsidRPr="005651DC">
          <w:rPr>
            <w:rStyle w:val="Hyperlink"/>
            <w:bCs/>
            <w:sz w:val="24"/>
            <w:szCs w:val="24"/>
          </w:rPr>
          <w:t xml:space="preserve">https://www.open.edu/openlearn/money-business/leadership-management/exploring-evidence-based-policing/content-section-2 </w:t>
        </w:r>
      </w:hyperlink>
      <w:r>
        <w:rPr>
          <w:bCs/>
          <w:sz w:val="24"/>
          <w:szCs w:val="24"/>
        </w:rPr>
        <w:t xml:space="preserve"> Accessed 18 July 2023</w:t>
      </w:r>
    </w:p>
    <w:p w14:paraId="4090E8A7" w14:textId="77777777" w:rsidR="00182905" w:rsidRDefault="00182905" w:rsidP="00791415">
      <w:pPr>
        <w:ind w:right="237"/>
        <w:rPr>
          <w:sz w:val="24"/>
          <w:szCs w:val="24"/>
        </w:rPr>
      </w:pPr>
      <w:r>
        <w:rPr>
          <w:sz w:val="24"/>
          <w:szCs w:val="24"/>
        </w:rPr>
        <w:t xml:space="preserve">Intime. (n.d) </w:t>
      </w:r>
      <w:r w:rsidRPr="00E47477">
        <w:rPr>
          <w:sz w:val="24"/>
          <w:szCs w:val="24"/>
        </w:rPr>
        <w:t>Strategies For Effective Leadership in Law Enforcement</w:t>
      </w:r>
      <w:r>
        <w:rPr>
          <w:sz w:val="24"/>
          <w:szCs w:val="24"/>
        </w:rPr>
        <w:t xml:space="preserve">. Available at: </w:t>
      </w:r>
      <w:hyperlink r:id="rId27" w:history="1">
        <w:r w:rsidRPr="005651DC">
          <w:rPr>
            <w:rStyle w:val="Hyperlink"/>
            <w:sz w:val="24"/>
            <w:szCs w:val="24"/>
          </w:rPr>
          <w:t>https://intime.com/industries/police/strategies-for-effective-leadership-in-law-enforcement/</w:t>
        </w:r>
      </w:hyperlink>
      <w:r>
        <w:rPr>
          <w:sz w:val="24"/>
          <w:szCs w:val="24"/>
        </w:rPr>
        <w:t xml:space="preserve"> Accessed 20 September 2023</w:t>
      </w:r>
    </w:p>
    <w:p w14:paraId="06DA6864" w14:textId="77777777" w:rsidR="00182905" w:rsidRDefault="00182905" w:rsidP="00791415">
      <w:pPr>
        <w:ind w:right="237"/>
        <w:rPr>
          <w:sz w:val="24"/>
          <w:szCs w:val="24"/>
        </w:rPr>
      </w:pPr>
    </w:p>
    <w:p w14:paraId="123A1567" w14:textId="77777777" w:rsidR="00182905" w:rsidRDefault="00182905" w:rsidP="00791415">
      <w:pPr>
        <w:ind w:right="237"/>
        <w:rPr>
          <w:sz w:val="24"/>
          <w:szCs w:val="24"/>
        </w:rPr>
      </w:pPr>
      <w:r>
        <w:rPr>
          <w:sz w:val="24"/>
          <w:szCs w:val="24"/>
        </w:rPr>
        <w:t xml:space="preserve">Jasper, M. (2003) Borton’s 1970 Framework. Available at: </w:t>
      </w:r>
      <w:hyperlink r:id="rId28" w:history="1">
        <w:r w:rsidRPr="00447E53">
          <w:rPr>
            <w:rStyle w:val="Hyperlink"/>
            <w:sz w:val="24"/>
            <w:szCs w:val="24"/>
          </w:rPr>
          <w:t>https://rcni.com/sites/rcn_nspace/files/Bortons%E2%80%99%20%281970%29%20framework.pdf</w:t>
        </w:r>
      </w:hyperlink>
      <w:r>
        <w:rPr>
          <w:sz w:val="24"/>
          <w:szCs w:val="24"/>
        </w:rPr>
        <w:t xml:space="preserve"> Accessed 22 October 2023</w:t>
      </w:r>
    </w:p>
    <w:p w14:paraId="4A945332" w14:textId="77777777" w:rsidR="00182905" w:rsidRDefault="00182905" w:rsidP="00791415">
      <w:pPr>
        <w:ind w:right="237"/>
        <w:rPr>
          <w:sz w:val="24"/>
          <w:szCs w:val="24"/>
        </w:rPr>
      </w:pPr>
    </w:p>
    <w:p w14:paraId="5953D5E0" w14:textId="77777777" w:rsidR="00182905" w:rsidRDefault="00182905" w:rsidP="00791415">
      <w:pPr>
        <w:ind w:right="237"/>
        <w:rPr>
          <w:bCs/>
          <w:sz w:val="24"/>
          <w:szCs w:val="24"/>
        </w:rPr>
      </w:pPr>
      <w:r>
        <w:rPr>
          <w:bCs/>
          <w:sz w:val="24"/>
          <w:szCs w:val="24"/>
        </w:rPr>
        <w:t xml:space="preserve">Jones, M. (2022) </w:t>
      </w:r>
      <w:r w:rsidRPr="004A6421">
        <w:rPr>
          <w:bCs/>
          <w:sz w:val="24"/>
          <w:szCs w:val="24"/>
        </w:rPr>
        <w:t>Lincolnshire PCC wins battle to scrap degrees for new police officers</w:t>
      </w:r>
      <w:r>
        <w:rPr>
          <w:bCs/>
          <w:sz w:val="24"/>
          <w:szCs w:val="24"/>
        </w:rPr>
        <w:t xml:space="preserve">. Available at: </w:t>
      </w:r>
      <w:hyperlink r:id="rId29" w:history="1">
        <w:r w:rsidRPr="0026407F">
          <w:rPr>
            <w:rStyle w:val="Hyperlink"/>
            <w:bCs/>
            <w:sz w:val="24"/>
            <w:szCs w:val="24"/>
          </w:rPr>
          <w:t>https://www.lincolnshireworld.com/education/lincolnshire-pcc-wins-battle-to-scrap-degrees-for-new-police-officers-3920570</w:t>
        </w:r>
      </w:hyperlink>
      <w:r>
        <w:rPr>
          <w:bCs/>
          <w:sz w:val="24"/>
          <w:szCs w:val="24"/>
        </w:rPr>
        <w:t xml:space="preserve"> Accessed 18 July 2023 </w:t>
      </w:r>
    </w:p>
    <w:p w14:paraId="720C68BE" w14:textId="77777777" w:rsidR="00182905" w:rsidRDefault="00182905" w:rsidP="00791415">
      <w:pPr>
        <w:ind w:right="237"/>
        <w:rPr>
          <w:bCs/>
          <w:sz w:val="24"/>
          <w:szCs w:val="24"/>
        </w:rPr>
      </w:pPr>
    </w:p>
    <w:p w14:paraId="0040DAD4" w14:textId="77777777" w:rsidR="00182905" w:rsidRDefault="00182905" w:rsidP="00791415">
      <w:pPr>
        <w:ind w:right="237"/>
        <w:rPr>
          <w:sz w:val="24"/>
          <w:szCs w:val="24"/>
        </w:rPr>
      </w:pPr>
      <w:r>
        <w:rPr>
          <w:sz w:val="24"/>
          <w:szCs w:val="24"/>
        </w:rPr>
        <w:t xml:space="preserve">Lloyd, C. Manigo, J. Jones, T. &amp; Machcinzki, K. (2020) </w:t>
      </w:r>
      <w:r w:rsidRPr="001B793E">
        <w:rPr>
          <w:sz w:val="24"/>
          <w:szCs w:val="24"/>
        </w:rPr>
        <w:t>Pathway to Leadership: The Peer Tutor Coordinator Role at West Chester University</w:t>
      </w:r>
      <w:r>
        <w:rPr>
          <w:sz w:val="24"/>
          <w:szCs w:val="24"/>
        </w:rPr>
        <w:t>. Vol 25. Issue 2.</w:t>
      </w:r>
    </w:p>
    <w:p w14:paraId="31FBF29F" w14:textId="77777777" w:rsidR="002C7B39" w:rsidRDefault="002C7B39" w:rsidP="00791415">
      <w:pPr>
        <w:ind w:right="237"/>
        <w:rPr>
          <w:sz w:val="24"/>
          <w:szCs w:val="24"/>
        </w:rPr>
      </w:pPr>
    </w:p>
    <w:p w14:paraId="37B0FFD8" w14:textId="6845BCC9" w:rsidR="002C7B39" w:rsidRDefault="002C7B39" w:rsidP="00791415">
      <w:pPr>
        <w:ind w:right="237"/>
        <w:rPr>
          <w:sz w:val="24"/>
          <w:szCs w:val="24"/>
        </w:rPr>
      </w:pPr>
      <w:r>
        <w:rPr>
          <w:sz w:val="24"/>
          <w:szCs w:val="24"/>
        </w:rPr>
        <w:t>Magny, O. (2021)</w:t>
      </w:r>
      <w:r w:rsidR="009A468F">
        <w:rPr>
          <w:sz w:val="24"/>
          <w:szCs w:val="24"/>
        </w:rPr>
        <w:t xml:space="preserve"> Can coaching be beneficial in policing? Available at: </w:t>
      </w:r>
      <w:hyperlink r:id="rId30" w:history="1">
        <w:r w:rsidR="009A468F" w:rsidRPr="00384ADD">
          <w:rPr>
            <w:rStyle w:val="Hyperlink"/>
            <w:sz w:val="24"/>
            <w:szCs w:val="24"/>
          </w:rPr>
          <w:t>https://www.police1.com/chiefs-sheriffs/articles/can-coaching-be-beneficial-in-policing-LZxrx97Wtr5BzDrt/</w:t>
        </w:r>
      </w:hyperlink>
      <w:r w:rsidR="009A468F">
        <w:rPr>
          <w:sz w:val="24"/>
          <w:szCs w:val="24"/>
        </w:rPr>
        <w:t xml:space="preserve"> Accessed 23 October 2023 </w:t>
      </w:r>
    </w:p>
    <w:p w14:paraId="0B827A59" w14:textId="77777777" w:rsidR="00D34D16" w:rsidRDefault="00D34D16" w:rsidP="00791415">
      <w:pPr>
        <w:ind w:right="237"/>
        <w:rPr>
          <w:sz w:val="24"/>
          <w:szCs w:val="24"/>
        </w:rPr>
      </w:pPr>
    </w:p>
    <w:p w14:paraId="32FC9713" w14:textId="2C373FDD" w:rsidR="00D34D16" w:rsidRDefault="00D34D16" w:rsidP="00791415">
      <w:pPr>
        <w:ind w:right="237"/>
        <w:rPr>
          <w:sz w:val="24"/>
          <w:szCs w:val="24"/>
        </w:rPr>
      </w:pPr>
      <w:r>
        <w:rPr>
          <w:sz w:val="24"/>
          <w:szCs w:val="24"/>
        </w:rPr>
        <w:t xml:space="preserve">Merseyside Police. (2023) Social Media (Policy and Procedure) Available at: </w:t>
      </w:r>
      <w:hyperlink r:id="rId31" w:history="1">
        <w:r w:rsidRPr="00802515">
          <w:rPr>
            <w:rStyle w:val="Hyperlink"/>
            <w:sz w:val="24"/>
            <w:szCs w:val="24"/>
          </w:rPr>
          <w:t>https://www.merseyside.police.uk/SysSiteAssets/foi-media/merseyside/policies/social-media-policy.pdf</w:t>
        </w:r>
      </w:hyperlink>
      <w:r>
        <w:rPr>
          <w:sz w:val="24"/>
          <w:szCs w:val="24"/>
        </w:rPr>
        <w:t xml:space="preserve"> Accessed 23 October 2023</w:t>
      </w:r>
    </w:p>
    <w:p w14:paraId="6CA51899" w14:textId="77777777" w:rsidR="009A468F" w:rsidRDefault="009A468F" w:rsidP="00791415">
      <w:pPr>
        <w:ind w:right="237"/>
        <w:rPr>
          <w:sz w:val="24"/>
          <w:szCs w:val="24"/>
        </w:rPr>
      </w:pPr>
    </w:p>
    <w:p w14:paraId="2A1BB94E" w14:textId="77777777" w:rsidR="00182905" w:rsidRDefault="00182905" w:rsidP="00791415">
      <w:pPr>
        <w:ind w:right="237"/>
        <w:rPr>
          <w:sz w:val="24"/>
          <w:szCs w:val="24"/>
        </w:rPr>
      </w:pPr>
    </w:p>
    <w:p w14:paraId="5317B26F" w14:textId="77777777" w:rsidR="00182905" w:rsidRDefault="00182905" w:rsidP="00791415">
      <w:pPr>
        <w:ind w:right="237"/>
        <w:rPr>
          <w:sz w:val="24"/>
          <w:szCs w:val="24"/>
        </w:rPr>
      </w:pPr>
      <w:r>
        <w:rPr>
          <w:sz w:val="24"/>
          <w:szCs w:val="24"/>
        </w:rPr>
        <w:t xml:space="preserve">NCDV. (n.d) Domestic Abuse Statistics UK. Available at: </w:t>
      </w:r>
      <w:hyperlink r:id="rId32" w:anchor=":~:text=The%20police%20recorded%201%2C500%2C369%20domestic,compared%20to%20the%20previous%20year" w:history="1">
        <w:r w:rsidRPr="00C3410F">
          <w:rPr>
            <w:rStyle w:val="Hyperlink"/>
            <w:sz w:val="24"/>
            <w:szCs w:val="24"/>
          </w:rPr>
          <w:t>https://www.ncdv.org.uk/domestic-abuse-statistics-</w:t>
        </w:r>
        <w:r w:rsidRPr="00C3410F">
          <w:rPr>
            <w:rStyle w:val="Hyperlink"/>
            <w:sz w:val="24"/>
            <w:szCs w:val="24"/>
          </w:rPr>
          <w:lastRenderedPageBreak/>
          <w:t>uk/#:~:text=The%20police%20recorded%201%2C500%2C369%20domestic,compared%20to%20the%20previous%20year</w:t>
        </w:r>
      </w:hyperlink>
      <w:r>
        <w:rPr>
          <w:sz w:val="24"/>
          <w:szCs w:val="24"/>
        </w:rPr>
        <w:t xml:space="preserve"> Accessed 14 October 2023</w:t>
      </w:r>
    </w:p>
    <w:p w14:paraId="0461B179" w14:textId="77777777" w:rsidR="00182905" w:rsidRDefault="00182905" w:rsidP="00791415">
      <w:pPr>
        <w:ind w:right="237"/>
        <w:rPr>
          <w:sz w:val="24"/>
          <w:szCs w:val="24"/>
        </w:rPr>
      </w:pPr>
    </w:p>
    <w:p w14:paraId="4F2527BD" w14:textId="77777777" w:rsidR="00182905" w:rsidRDefault="00182905" w:rsidP="00791415">
      <w:pPr>
        <w:ind w:right="237"/>
        <w:rPr>
          <w:bCs/>
          <w:sz w:val="24"/>
          <w:szCs w:val="24"/>
        </w:rPr>
      </w:pPr>
      <w:r>
        <w:rPr>
          <w:bCs/>
          <w:sz w:val="24"/>
          <w:szCs w:val="24"/>
        </w:rPr>
        <w:t xml:space="preserve">PC Osborne. (2023) </w:t>
      </w:r>
      <w:r w:rsidRPr="006520DE">
        <w:rPr>
          <w:bCs/>
          <w:sz w:val="24"/>
          <w:szCs w:val="24"/>
        </w:rPr>
        <w:t>What is it like to be a PCDA student with The Open University?</w:t>
      </w:r>
      <w:r>
        <w:rPr>
          <w:bCs/>
          <w:sz w:val="24"/>
          <w:szCs w:val="24"/>
        </w:rPr>
        <w:t xml:space="preserve"> Available at: </w:t>
      </w:r>
      <w:hyperlink r:id="rId33" w:history="1">
        <w:r w:rsidRPr="0026407F">
          <w:rPr>
            <w:rStyle w:val="Hyperlink"/>
            <w:bCs/>
            <w:sz w:val="24"/>
            <w:szCs w:val="24"/>
          </w:rPr>
          <w:t>https://www5.open.ac.uk/centres/policing/news/what-it-be-pcda-student-open-university</w:t>
        </w:r>
      </w:hyperlink>
      <w:r>
        <w:rPr>
          <w:bCs/>
          <w:sz w:val="24"/>
          <w:szCs w:val="24"/>
        </w:rPr>
        <w:t xml:space="preserve"> Accessed 18 July 2023</w:t>
      </w:r>
    </w:p>
    <w:p w14:paraId="78971F49" w14:textId="77777777" w:rsidR="00395929" w:rsidRDefault="00395929" w:rsidP="00791415">
      <w:pPr>
        <w:ind w:right="237"/>
        <w:rPr>
          <w:bCs/>
          <w:sz w:val="24"/>
          <w:szCs w:val="24"/>
        </w:rPr>
      </w:pPr>
    </w:p>
    <w:p w14:paraId="1516A861" w14:textId="1C6769E1" w:rsidR="00395929" w:rsidRDefault="00395929" w:rsidP="00791415">
      <w:pPr>
        <w:ind w:right="237"/>
        <w:rPr>
          <w:bCs/>
          <w:sz w:val="24"/>
          <w:szCs w:val="24"/>
        </w:rPr>
      </w:pPr>
      <w:r>
        <w:rPr>
          <w:bCs/>
          <w:sz w:val="24"/>
          <w:szCs w:val="24"/>
        </w:rPr>
        <w:t xml:space="preserve">Perry, E. (2021) How different learning styles make a difference at work. Available at: </w:t>
      </w:r>
      <w:hyperlink r:id="rId34" w:history="1">
        <w:r w:rsidRPr="00384ADD">
          <w:rPr>
            <w:rStyle w:val="Hyperlink"/>
            <w:bCs/>
            <w:sz w:val="24"/>
            <w:szCs w:val="24"/>
          </w:rPr>
          <w:t>https://www.betterup.com/blog/different-learning-styles</w:t>
        </w:r>
      </w:hyperlink>
      <w:r>
        <w:rPr>
          <w:bCs/>
          <w:sz w:val="24"/>
          <w:szCs w:val="24"/>
        </w:rPr>
        <w:t xml:space="preserve"> Accessed 23 October 2023 </w:t>
      </w:r>
    </w:p>
    <w:p w14:paraId="24ADC036" w14:textId="77777777" w:rsidR="00182905" w:rsidRDefault="00182905" w:rsidP="00791415">
      <w:pPr>
        <w:ind w:right="237"/>
        <w:rPr>
          <w:bCs/>
          <w:sz w:val="24"/>
          <w:szCs w:val="24"/>
        </w:rPr>
      </w:pPr>
    </w:p>
    <w:p w14:paraId="5F725699" w14:textId="77777777" w:rsidR="00182905" w:rsidRDefault="00182905" w:rsidP="00791415">
      <w:pPr>
        <w:ind w:right="237"/>
        <w:rPr>
          <w:bCs/>
          <w:sz w:val="24"/>
          <w:szCs w:val="24"/>
        </w:rPr>
      </w:pPr>
      <w:r>
        <w:rPr>
          <w:bCs/>
          <w:sz w:val="24"/>
          <w:szCs w:val="24"/>
        </w:rPr>
        <w:t xml:space="preserve">Piza, E. &amp; Welsh, B. (2022) </w:t>
      </w:r>
      <w:r w:rsidRPr="009A7078">
        <w:rPr>
          <w:bCs/>
          <w:sz w:val="24"/>
          <w:szCs w:val="24"/>
        </w:rPr>
        <w:t>Evidence-Based Policing Is Here to Stay: Innovative Research, Meaningful Practice, and Global Reac</w:t>
      </w:r>
      <w:r>
        <w:rPr>
          <w:bCs/>
          <w:sz w:val="24"/>
          <w:szCs w:val="24"/>
        </w:rPr>
        <w:t>h| Cambridge Journal of Evidence-based Policing. Issue 6. Pp 42-53</w:t>
      </w:r>
    </w:p>
    <w:p w14:paraId="7F8A330E" w14:textId="77777777" w:rsidR="00182905" w:rsidRDefault="00182905" w:rsidP="00791415">
      <w:pPr>
        <w:ind w:right="237"/>
        <w:rPr>
          <w:bCs/>
          <w:sz w:val="24"/>
          <w:szCs w:val="24"/>
        </w:rPr>
      </w:pPr>
    </w:p>
    <w:p w14:paraId="40711CB9" w14:textId="77777777" w:rsidR="00182905" w:rsidRDefault="00182905" w:rsidP="00791415">
      <w:pPr>
        <w:ind w:right="237"/>
        <w:rPr>
          <w:sz w:val="24"/>
          <w:szCs w:val="24"/>
        </w:rPr>
      </w:pPr>
      <w:r>
        <w:rPr>
          <w:sz w:val="24"/>
          <w:szCs w:val="24"/>
        </w:rPr>
        <w:t xml:space="preserve">Police Foundation. (2014) The Briefing. Available at: </w:t>
      </w:r>
      <w:hyperlink r:id="rId35" w:history="1">
        <w:r w:rsidRPr="005651DC">
          <w:rPr>
            <w:rStyle w:val="Hyperlink"/>
            <w:sz w:val="24"/>
            <w:szCs w:val="24"/>
          </w:rPr>
          <w:t>http://www.police-foundation.org.uk/wp-content/uploads/2017/08/Social_media_briefing_FINAL.pdf</w:t>
        </w:r>
      </w:hyperlink>
      <w:r>
        <w:rPr>
          <w:sz w:val="24"/>
          <w:szCs w:val="24"/>
        </w:rPr>
        <w:t xml:space="preserve"> Accessed 25 September 2023</w:t>
      </w:r>
    </w:p>
    <w:p w14:paraId="662260AA" w14:textId="77777777" w:rsidR="00182905" w:rsidRDefault="00182905" w:rsidP="00791415">
      <w:pPr>
        <w:ind w:right="237"/>
        <w:rPr>
          <w:sz w:val="24"/>
          <w:szCs w:val="24"/>
        </w:rPr>
      </w:pPr>
    </w:p>
    <w:p w14:paraId="4E67C9AF" w14:textId="77777777" w:rsidR="00182905" w:rsidRDefault="00182905" w:rsidP="00791415">
      <w:pPr>
        <w:ind w:right="237"/>
        <w:rPr>
          <w:sz w:val="24"/>
          <w:szCs w:val="24"/>
        </w:rPr>
      </w:pPr>
      <w:r>
        <w:rPr>
          <w:sz w:val="24"/>
          <w:szCs w:val="24"/>
        </w:rPr>
        <w:t xml:space="preserve">Richards, L. (2009) DASH Risk Checklist. Available at: </w:t>
      </w:r>
      <w:hyperlink r:id="rId36" w:history="1">
        <w:r w:rsidRPr="005B2276">
          <w:rPr>
            <w:rStyle w:val="Hyperlink"/>
            <w:sz w:val="24"/>
            <w:szCs w:val="24"/>
          </w:rPr>
          <w:t>https://www.dashriskchecklist.com/</w:t>
        </w:r>
      </w:hyperlink>
      <w:r>
        <w:rPr>
          <w:sz w:val="24"/>
          <w:szCs w:val="24"/>
        </w:rPr>
        <w:t xml:space="preserve"> Accessed 15 October 2023 </w:t>
      </w:r>
    </w:p>
    <w:p w14:paraId="43531649" w14:textId="77777777" w:rsidR="00CD02A9" w:rsidRDefault="00CD02A9" w:rsidP="00791415">
      <w:pPr>
        <w:ind w:right="237"/>
        <w:rPr>
          <w:sz w:val="24"/>
          <w:szCs w:val="24"/>
        </w:rPr>
      </w:pPr>
    </w:p>
    <w:p w14:paraId="15EADD7B" w14:textId="0DFA3F20" w:rsidR="00CD02A9" w:rsidRDefault="00CD02A9" w:rsidP="00791415">
      <w:pPr>
        <w:ind w:right="237"/>
        <w:rPr>
          <w:sz w:val="24"/>
          <w:szCs w:val="24"/>
        </w:rPr>
      </w:pPr>
      <w:r>
        <w:rPr>
          <w:sz w:val="24"/>
          <w:szCs w:val="24"/>
        </w:rPr>
        <w:t xml:space="preserve">Robinson, J. (2022) </w:t>
      </w:r>
      <w:r w:rsidRPr="00CD02A9">
        <w:rPr>
          <w:sz w:val="24"/>
          <w:szCs w:val="24"/>
        </w:rPr>
        <w:t>All-inclusive Guide to Borton's Reflective Model</w:t>
      </w:r>
      <w:r>
        <w:rPr>
          <w:sz w:val="24"/>
          <w:szCs w:val="24"/>
        </w:rPr>
        <w:t xml:space="preserve">. Available at: </w:t>
      </w:r>
      <w:hyperlink r:id="rId37" w:history="1">
        <w:r w:rsidRPr="00044754">
          <w:rPr>
            <w:rStyle w:val="Hyperlink"/>
            <w:sz w:val="24"/>
            <w:szCs w:val="24"/>
          </w:rPr>
          <w:t>https://crowjack.com/blog/strategy/reflection-models/borton-reflective-model</w:t>
        </w:r>
      </w:hyperlink>
      <w:r>
        <w:rPr>
          <w:sz w:val="24"/>
          <w:szCs w:val="24"/>
        </w:rPr>
        <w:t xml:space="preserve"> Accessed 23 October 2023</w:t>
      </w:r>
    </w:p>
    <w:p w14:paraId="6FCFE812" w14:textId="77777777" w:rsidR="00182905" w:rsidRDefault="00182905" w:rsidP="00791415">
      <w:pPr>
        <w:ind w:right="237"/>
        <w:rPr>
          <w:sz w:val="24"/>
          <w:szCs w:val="24"/>
        </w:rPr>
      </w:pPr>
    </w:p>
    <w:p w14:paraId="7EB12EAA" w14:textId="261D2D69" w:rsidR="00182905" w:rsidRDefault="00182905" w:rsidP="00791415">
      <w:pPr>
        <w:ind w:right="237"/>
        <w:rPr>
          <w:bCs/>
          <w:sz w:val="24"/>
          <w:szCs w:val="24"/>
        </w:rPr>
      </w:pPr>
      <w:r>
        <w:rPr>
          <w:bCs/>
          <w:sz w:val="24"/>
          <w:szCs w:val="24"/>
        </w:rPr>
        <w:t xml:space="preserve">Rogers, C. Pepper, I &amp; Skilling, L. (2022) </w:t>
      </w:r>
      <w:r w:rsidRPr="00241F17">
        <w:rPr>
          <w:bCs/>
          <w:sz w:val="24"/>
          <w:szCs w:val="24"/>
        </w:rPr>
        <w:t>Evidence-based policing for crime prevention in England and Wales: perception and use by new police recruits</w:t>
      </w:r>
      <w:r>
        <w:rPr>
          <w:bCs/>
          <w:sz w:val="24"/>
          <w:szCs w:val="24"/>
        </w:rPr>
        <w:t>| Crime Prevention and Community Safety. Issue 24. Pp 328-341.</w:t>
      </w:r>
      <w:r w:rsidR="002E6BFF">
        <w:rPr>
          <w:bCs/>
          <w:sz w:val="24"/>
          <w:szCs w:val="24"/>
        </w:rPr>
        <w:t xml:space="preserve"> Springer: New York</w:t>
      </w:r>
    </w:p>
    <w:p w14:paraId="235B4D88" w14:textId="77777777" w:rsidR="00182905" w:rsidRDefault="00182905" w:rsidP="00791415">
      <w:pPr>
        <w:ind w:right="237"/>
        <w:rPr>
          <w:bCs/>
          <w:sz w:val="24"/>
          <w:szCs w:val="24"/>
        </w:rPr>
      </w:pPr>
    </w:p>
    <w:p w14:paraId="6E5825C4" w14:textId="77777777" w:rsidR="00182905" w:rsidRDefault="00182905" w:rsidP="00791415">
      <w:pPr>
        <w:ind w:right="237"/>
        <w:rPr>
          <w:sz w:val="24"/>
          <w:szCs w:val="24"/>
        </w:rPr>
      </w:pPr>
      <w:r>
        <w:rPr>
          <w:sz w:val="24"/>
          <w:szCs w:val="24"/>
        </w:rPr>
        <w:t xml:space="preserve">Saint Thomas University. (2014) </w:t>
      </w:r>
      <w:r w:rsidRPr="00E47477">
        <w:rPr>
          <w:sz w:val="24"/>
          <w:szCs w:val="24"/>
        </w:rPr>
        <w:t>Earn Your What is Transactional Leadership? How Structure Leads to Results</w:t>
      </w:r>
      <w:r>
        <w:rPr>
          <w:sz w:val="24"/>
          <w:szCs w:val="24"/>
        </w:rPr>
        <w:t xml:space="preserve">. Available at: </w:t>
      </w:r>
      <w:hyperlink r:id="rId38" w:history="1">
        <w:r w:rsidRPr="005651DC">
          <w:rPr>
            <w:rStyle w:val="Hyperlink"/>
            <w:sz w:val="24"/>
            <w:szCs w:val="24"/>
          </w:rPr>
          <w:t>https://online.stu.edu/degrees/education/what-is-transactional-leadership/</w:t>
        </w:r>
      </w:hyperlink>
      <w:r>
        <w:rPr>
          <w:sz w:val="24"/>
          <w:szCs w:val="24"/>
        </w:rPr>
        <w:t xml:space="preserve"> Accessed 21 September 2023.</w:t>
      </w:r>
    </w:p>
    <w:p w14:paraId="7DE6FAEF" w14:textId="77777777" w:rsidR="00182905" w:rsidRDefault="00182905" w:rsidP="00791415">
      <w:pPr>
        <w:ind w:right="237"/>
        <w:rPr>
          <w:sz w:val="24"/>
          <w:szCs w:val="24"/>
        </w:rPr>
      </w:pPr>
    </w:p>
    <w:p w14:paraId="46ADD3B4" w14:textId="77777777" w:rsidR="00182905" w:rsidRDefault="00182905" w:rsidP="00791415">
      <w:pPr>
        <w:ind w:right="237"/>
        <w:rPr>
          <w:sz w:val="24"/>
          <w:szCs w:val="24"/>
        </w:rPr>
      </w:pPr>
      <w:r>
        <w:rPr>
          <w:sz w:val="24"/>
          <w:szCs w:val="24"/>
        </w:rPr>
        <w:t xml:space="preserve">South Wales Police. (2023) Social Media House Rules. Available at: </w:t>
      </w:r>
      <w:hyperlink r:id="rId39" w:anchor=":~:text=Public%20comments%20on%20our%20posts,police.uk%20or%20by%20calling" w:history="1">
        <w:r w:rsidRPr="005651DC">
          <w:rPr>
            <w:rStyle w:val="Hyperlink"/>
            <w:sz w:val="24"/>
            <w:szCs w:val="24"/>
          </w:rPr>
          <w:t>https://www.south-wales.police.uk/police-forces/south-wales-police/areas/about-us/about-us/social-media/social-media-house-rules/#:~:text=Public%20comments%20on%20our%20posts,police.uk%20or%20by%20calling</w:t>
        </w:r>
      </w:hyperlink>
      <w:r>
        <w:rPr>
          <w:sz w:val="24"/>
          <w:szCs w:val="24"/>
        </w:rPr>
        <w:t xml:space="preserve"> Accessed 25 September 2023</w:t>
      </w:r>
    </w:p>
    <w:p w14:paraId="2DD9B63D" w14:textId="77777777" w:rsidR="000F0313" w:rsidRDefault="000F0313" w:rsidP="00791415">
      <w:pPr>
        <w:ind w:right="237"/>
        <w:rPr>
          <w:sz w:val="24"/>
          <w:szCs w:val="24"/>
        </w:rPr>
      </w:pPr>
    </w:p>
    <w:p w14:paraId="159F71D7" w14:textId="77777777" w:rsidR="00182905" w:rsidRDefault="00182905" w:rsidP="00791415">
      <w:pPr>
        <w:ind w:right="237"/>
        <w:rPr>
          <w:sz w:val="24"/>
          <w:szCs w:val="24"/>
        </w:rPr>
      </w:pPr>
      <w:r>
        <w:rPr>
          <w:sz w:val="24"/>
          <w:szCs w:val="24"/>
        </w:rPr>
        <w:t xml:space="preserve">South Wales Police. (n.d) Social Media Policy. Available at: </w:t>
      </w:r>
      <w:hyperlink r:id="rId40" w:history="1">
        <w:r w:rsidRPr="00D85F65">
          <w:rPr>
            <w:rStyle w:val="Hyperlink"/>
            <w:sz w:val="24"/>
            <w:szCs w:val="24"/>
          </w:rPr>
          <w:t>http://swpapp-web1.swp-rest.police.int/GuidanceAndProcedures/media/5733/social-media-policy-v9.pdf</w:t>
        </w:r>
      </w:hyperlink>
      <w:r>
        <w:rPr>
          <w:sz w:val="24"/>
          <w:szCs w:val="24"/>
        </w:rPr>
        <w:t xml:space="preserve"> Accessed 26 September 2023 </w:t>
      </w:r>
    </w:p>
    <w:p w14:paraId="1ED3A240" w14:textId="77777777" w:rsidR="00182905" w:rsidRDefault="00182905" w:rsidP="00791415">
      <w:pPr>
        <w:ind w:right="237"/>
        <w:rPr>
          <w:sz w:val="24"/>
          <w:szCs w:val="24"/>
        </w:rPr>
      </w:pPr>
    </w:p>
    <w:p w14:paraId="20DF0998" w14:textId="77777777" w:rsidR="00182905" w:rsidRDefault="00182905" w:rsidP="00673C00">
      <w:pPr>
        <w:ind w:right="237"/>
        <w:rPr>
          <w:bCs/>
          <w:sz w:val="24"/>
          <w:szCs w:val="24"/>
        </w:rPr>
      </w:pPr>
      <w:r>
        <w:rPr>
          <w:bCs/>
          <w:sz w:val="24"/>
          <w:szCs w:val="24"/>
        </w:rPr>
        <w:t xml:space="preserve">Sussex Police. (2023) </w:t>
      </w:r>
      <w:r w:rsidRPr="00FA3C7F">
        <w:rPr>
          <w:bCs/>
          <w:sz w:val="24"/>
          <w:szCs w:val="24"/>
        </w:rPr>
        <w:t>Sussex Police ends degree requirement for new police officers</w:t>
      </w:r>
      <w:r>
        <w:rPr>
          <w:bCs/>
          <w:sz w:val="24"/>
          <w:szCs w:val="24"/>
        </w:rPr>
        <w:t xml:space="preserve">. Available at: </w:t>
      </w:r>
      <w:hyperlink r:id="rId41" w:history="1">
        <w:r w:rsidRPr="005651DC">
          <w:rPr>
            <w:rStyle w:val="Hyperlink"/>
            <w:bCs/>
            <w:sz w:val="24"/>
            <w:szCs w:val="24"/>
          </w:rPr>
          <w:t>https://www.sussex.police.uk/news/sussex/news/force-news/sussex-police-ends-degree-requirement-for-new-police-officers/</w:t>
        </w:r>
      </w:hyperlink>
      <w:r>
        <w:rPr>
          <w:bCs/>
          <w:sz w:val="24"/>
          <w:szCs w:val="24"/>
        </w:rPr>
        <w:t xml:space="preserve"> Accessed 18 July 2023</w:t>
      </w:r>
    </w:p>
    <w:p w14:paraId="4019B912" w14:textId="77777777" w:rsidR="00182905" w:rsidRDefault="00182905" w:rsidP="00673C00">
      <w:pPr>
        <w:ind w:right="237"/>
        <w:rPr>
          <w:bCs/>
          <w:sz w:val="24"/>
          <w:szCs w:val="24"/>
        </w:rPr>
      </w:pPr>
    </w:p>
    <w:p w14:paraId="277FC072" w14:textId="77777777" w:rsidR="00182905" w:rsidRDefault="00182905" w:rsidP="00791415">
      <w:pPr>
        <w:ind w:right="237"/>
        <w:rPr>
          <w:bCs/>
          <w:sz w:val="24"/>
          <w:szCs w:val="24"/>
        </w:rPr>
      </w:pPr>
      <w:r>
        <w:rPr>
          <w:bCs/>
          <w:sz w:val="24"/>
          <w:szCs w:val="24"/>
        </w:rPr>
        <w:t xml:space="preserve">Thompson, T. (2022) </w:t>
      </w:r>
      <w:r w:rsidRPr="00BD11CD">
        <w:rPr>
          <w:bCs/>
          <w:sz w:val="24"/>
          <w:szCs w:val="24"/>
        </w:rPr>
        <w:t>TVP federation calls for scrapping of degree-holder entry route</w:t>
      </w:r>
      <w:r>
        <w:rPr>
          <w:bCs/>
          <w:sz w:val="24"/>
          <w:szCs w:val="24"/>
        </w:rPr>
        <w:t xml:space="preserve">. Available at: </w:t>
      </w:r>
      <w:hyperlink r:id="rId42" w:history="1">
        <w:r w:rsidRPr="0026407F">
          <w:rPr>
            <w:rStyle w:val="Hyperlink"/>
            <w:bCs/>
            <w:sz w:val="24"/>
            <w:szCs w:val="24"/>
          </w:rPr>
          <w:t>https://www.policeprofessional.com/news/tvp-federation-calls-for-scrapping-of-degree-holder-entry-route/</w:t>
        </w:r>
      </w:hyperlink>
      <w:r>
        <w:rPr>
          <w:bCs/>
          <w:sz w:val="24"/>
          <w:szCs w:val="24"/>
        </w:rPr>
        <w:t xml:space="preserve"> Accessed 18 July 2023</w:t>
      </w:r>
    </w:p>
    <w:p w14:paraId="693348A6" w14:textId="77777777" w:rsidR="0036039D" w:rsidRDefault="0036039D" w:rsidP="00791415">
      <w:pPr>
        <w:ind w:right="237"/>
        <w:rPr>
          <w:bCs/>
          <w:sz w:val="24"/>
          <w:szCs w:val="24"/>
        </w:rPr>
      </w:pPr>
    </w:p>
    <w:p w14:paraId="444C17DF" w14:textId="50211929" w:rsidR="0036039D" w:rsidRDefault="0036039D" w:rsidP="00791415">
      <w:pPr>
        <w:ind w:right="237"/>
        <w:rPr>
          <w:bCs/>
          <w:sz w:val="24"/>
          <w:szCs w:val="24"/>
        </w:rPr>
      </w:pPr>
      <w:r>
        <w:rPr>
          <w:bCs/>
          <w:sz w:val="24"/>
          <w:szCs w:val="24"/>
        </w:rPr>
        <w:t xml:space="preserve">Williams, B. (2023) </w:t>
      </w:r>
      <w:r w:rsidRPr="0036039D">
        <w:rPr>
          <w:bCs/>
          <w:sz w:val="24"/>
          <w:szCs w:val="24"/>
        </w:rPr>
        <w:t>Ely: How social media influenced aftermath of crash deaths</w:t>
      </w:r>
      <w:r>
        <w:rPr>
          <w:bCs/>
          <w:sz w:val="24"/>
          <w:szCs w:val="24"/>
        </w:rPr>
        <w:t xml:space="preserve">. Available at: </w:t>
      </w:r>
      <w:hyperlink r:id="rId43" w:history="1">
        <w:r w:rsidRPr="00802515">
          <w:rPr>
            <w:rStyle w:val="Hyperlink"/>
            <w:bCs/>
            <w:sz w:val="24"/>
            <w:szCs w:val="24"/>
          </w:rPr>
          <w:t>https://www.bbc.co.uk/news/uk-wales-65726839</w:t>
        </w:r>
      </w:hyperlink>
      <w:r>
        <w:rPr>
          <w:bCs/>
          <w:sz w:val="24"/>
          <w:szCs w:val="24"/>
        </w:rPr>
        <w:t xml:space="preserve"> Accessed 23 October 2023</w:t>
      </w:r>
    </w:p>
    <w:p w14:paraId="274BCEC1" w14:textId="77777777" w:rsidR="00411EE5" w:rsidRDefault="00411EE5" w:rsidP="00791415">
      <w:pPr>
        <w:ind w:right="237"/>
        <w:rPr>
          <w:bCs/>
          <w:sz w:val="24"/>
          <w:szCs w:val="24"/>
        </w:rPr>
      </w:pPr>
    </w:p>
    <w:p w14:paraId="2DAD0E8B" w14:textId="7DEDE3FF" w:rsidR="00411EE5" w:rsidRDefault="00411EE5" w:rsidP="00791415">
      <w:pPr>
        <w:ind w:right="237"/>
        <w:rPr>
          <w:bCs/>
          <w:sz w:val="24"/>
          <w:szCs w:val="24"/>
        </w:rPr>
      </w:pPr>
      <w:r>
        <w:rPr>
          <w:bCs/>
          <w:sz w:val="24"/>
          <w:szCs w:val="24"/>
        </w:rPr>
        <w:t xml:space="preserve">Williams, E. &amp; Bowles, B. (2022) </w:t>
      </w:r>
      <w:r w:rsidRPr="00411EE5">
        <w:rPr>
          <w:bCs/>
          <w:sz w:val="24"/>
          <w:szCs w:val="24"/>
        </w:rPr>
        <w:t>Building the evidence base for effective tutoring of police recruits (Phase 1)</w:t>
      </w:r>
      <w:r>
        <w:rPr>
          <w:bCs/>
          <w:sz w:val="24"/>
          <w:szCs w:val="24"/>
        </w:rPr>
        <w:t xml:space="preserve"> Available at: </w:t>
      </w:r>
      <w:hyperlink r:id="rId44" w:anchor=":~:text=The%20Tutor%20Constable%20is%20traditionally,world%20of%20the%20police%20officer" w:history="1">
        <w:r w:rsidRPr="00044754">
          <w:rPr>
            <w:rStyle w:val="Hyperlink"/>
            <w:bCs/>
            <w:sz w:val="24"/>
            <w:szCs w:val="24"/>
          </w:rPr>
          <w:t>https://www5.open.ac.uk/centres/policing/research/theme-3-leadership-management-and-organisation/327-building-evidence-base-effective#:~:text=The%20Tutor%20Constable%20is%20traditionally,world%20of%20the%20police%20officer</w:t>
        </w:r>
      </w:hyperlink>
      <w:r w:rsidRPr="00411EE5">
        <w:rPr>
          <w:bCs/>
          <w:sz w:val="24"/>
          <w:szCs w:val="24"/>
        </w:rPr>
        <w:t>.</w:t>
      </w:r>
      <w:r>
        <w:rPr>
          <w:bCs/>
          <w:sz w:val="24"/>
          <w:szCs w:val="24"/>
        </w:rPr>
        <w:t xml:space="preserve"> Accessed 23 October 2023</w:t>
      </w:r>
    </w:p>
    <w:p w14:paraId="16D7BD58" w14:textId="77777777" w:rsidR="00182905" w:rsidRDefault="00182905" w:rsidP="00791415">
      <w:pPr>
        <w:ind w:right="237"/>
        <w:rPr>
          <w:bCs/>
          <w:sz w:val="24"/>
          <w:szCs w:val="24"/>
        </w:rPr>
      </w:pPr>
    </w:p>
    <w:p w14:paraId="6B06A00A" w14:textId="77777777" w:rsidR="00182905" w:rsidRDefault="00182905" w:rsidP="00791415">
      <w:pPr>
        <w:ind w:right="237"/>
        <w:rPr>
          <w:sz w:val="24"/>
          <w:szCs w:val="24"/>
        </w:rPr>
      </w:pPr>
      <w:r>
        <w:rPr>
          <w:sz w:val="24"/>
          <w:szCs w:val="24"/>
        </w:rPr>
        <w:t xml:space="preserve">Yasar, K. (2023) leadership skills. Available at: </w:t>
      </w:r>
      <w:hyperlink r:id="rId45" w:history="1">
        <w:r w:rsidRPr="001A4616">
          <w:rPr>
            <w:rStyle w:val="Hyperlink"/>
            <w:sz w:val="24"/>
            <w:szCs w:val="24"/>
          </w:rPr>
          <w:t>https://www.techtarget.com/searchcio/definition/leadership-skills</w:t>
        </w:r>
      </w:hyperlink>
      <w:r>
        <w:rPr>
          <w:sz w:val="24"/>
          <w:szCs w:val="24"/>
        </w:rPr>
        <w:t xml:space="preserve"> Accessed 20 September 2023</w:t>
      </w:r>
    </w:p>
    <w:p w14:paraId="78424EB4" w14:textId="77777777" w:rsidR="004C1487" w:rsidRDefault="004C1487" w:rsidP="00791415">
      <w:pPr>
        <w:ind w:right="237"/>
        <w:rPr>
          <w:sz w:val="24"/>
          <w:szCs w:val="24"/>
        </w:rPr>
      </w:pPr>
    </w:p>
    <w:p w14:paraId="2E3EC3C9" w14:textId="38E9C1C3" w:rsidR="004C1487" w:rsidRDefault="004C1487" w:rsidP="00791415">
      <w:pPr>
        <w:ind w:right="237"/>
        <w:rPr>
          <w:sz w:val="24"/>
          <w:szCs w:val="24"/>
        </w:rPr>
      </w:pPr>
      <w:r>
        <w:rPr>
          <w:sz w:val="24"/>
          <w:szCs w:val="24"/>
        </w:rPr>
        <w:t xml:space="preserve">Yip, K. (2023) </w:t>
      </w:r>
      <w:r w:rsidRPr="004C1487">
        <w:rPr>
          <w:sz w:val="24"/>
          <w:szCs w:val="24"/>
        </w:rPr>
        <w:t>New research reveals the impact of rewarding employees with experiences over things</w:t>
      </w:r>
      <w:r>
        <w:rPr>
          <w:sz w:val="24"/>
          <w:szCs w:val="24"/>
        </w:rPr>
        <w:t xml:space="preserve">. Available at: </w:t>
      </w:r>
      <w:hyperlink r:id="rId46" w:history="1">
        <w:r w:rsidRPr="00802515">
          <w:rPr>
            <w:rStyle w:val="Hyperlink"/>
            <w:sz w:val="24"/>
            <w:szCs w:val="24"/>
          </w:rPr>
          <w:t>https://www.blueboard.com/blog/new-research-reveals-impact-of-rewarding-employees-with-experiences-over-things#:~:text=One%20of%20the%20most%20interesting,experience%20and%20their%20business%20goals</w:t>
        </w:r>
      </w:hyperlink>
      <w:r>
        <w:rPr>
          <w:sz w:val="24"/>
          <w:szCs w:val="24"/>
        </w:rPr>
        <w:t xml:space="preserve"> Accessed 23 October 2023 </w:t>
      </w:r>
    </w:p>
    <w:p w14:paraId="367F1067" w14:textId="77777777" w:rsidR="00A829B9" w:rsidRDefault="00A829B9" w:rsidP="00791415">
      <w:pPr>
        <w:ind w:right="237"/>
        <w:rPr>
          <w:sz w:val="24"/>
          <w:szCs w:val="24"/>
        </w:rPr>
      </w:pPr>
    </w:p>
    <w:p w14:paraId="2C23748D" w14:textId="43BE2A9F" w:rsidR="00A829B9" w:rsidRDefault="00A829B9" w:rsidP="00791415">
      <w:pPr>
        <w:ind w:right="237"/>
        <w:rPr>
          <w:sz w:val="24"/>
          <w:szCs w:val="24"/>
        </w:rPr>
      </w:pPr>
      <w:r w:rsidRPr="00A829B9">
        <w:rPr>
          <w:sz w:val="24"/>
          <w:szCs w:val="24"/>
        </w:rPr>
        <w:t xml:space="preserve">Yukl, G. &amp; Mahsud, R. (2010) Why flexible and adaptive leadership is essential. Consulting Psychology Journal: Practice and Research, </w:t>
      </w:r>
      <w:r w:rsidR="00426B3B">
        <w:rPr>
          <w:sz w:val="24"/>
          <w:szCs w:val="24"/>
        </w:rPr>
        <w:t xml:space="preserve">Vol </w:t>
      </w:r>
      <w:r w:rsidRPr="00A829B9">
        <w:rPr>
          <w:sz w:val="24"/>
          <w:szCs w:val="24"/>
        </w:rPr>
        <w:t>62,</w:t>
      </w:r>
      <w:r w:rsidR="00426B3B">
        <w:rPr>
          <w:sz w:val="24"/>
          <w:szCs w:val="24"/>
        </w:rPr>
        <w:t xml:space="preserve"> Issue 2. Pp.</w:t>
      </w:r>
      <w:r w:rsidRPr="00A829B9">
        <w:rPr>
          <w:sz w:val="24"/>
          <w:szCs w:val="24"/>
        </w:rPr>
        <w:t>81-93</w:t>
      </w:r>
    </w:p>
    <w:p w14:paraId="474E1004" w14:textId="77777777" w:rsidR="00791415" w:rsidRDefault="00791415" w:rsidP="00791415">
      <w:pPr>
        <w:ind w:right="237"/>
        <w:rPr>
          <w:sz w:val="24"/>
          <w:szCs w:val="24"/>
        </w:rPr>
      </w:pPr>
    </w:p>
    <w:p w14:paraId="7F0A24AD" w14:textId="77777777" w:rsidR="00791415" w:rsidRDefault="00791415" w:rsidP="00791415">
      <w:pPr>
        <w:ind w:right="237"/>
        <w:rPr>
          <w:sz w:val="24"/>
          <w:szCs w:val="24"/>
        </w:rPr>
      </w:pPr>
    </w:p>
    <w:p w14:paraId="432E0FA9" w14:textId="77777777" w:rsidR="00791415" w:rsidRDefault="00791415" w:rsidP="00791415">
      <w:pPr>
        <w:ind w:right="237"/>
        <w:rPr>
          <w:sz w:val="24"/>
          <w:szCs w:val="24"/>
        </w:rPr>
      </w:pPr>
    </w:p>
    <w:p w14:paraId="591BA853" w14:textId="77777777" w:rsidR="00791415" w:rsidRDefault="00791415" w:rsidP="00791415">
      <w:pPr>
        <w:ind w:right="237"/>
        <w:rPr>
          <w:sz w:val="24"/>
          <w:szCs w:val="24"/>
        </w:rPr>
      </w:pPr>
    </w:p>
    <w:p w14:paraId="15156181" w14:textId="77777777" w:rsidR="00791415" w:rsidRDefault="00791415" w:rsidP="00791415">
      <w:pPr>
        <w:ind w:right="237"/>
        <w:rPr>
          <w:sz w:val="24"/>
          <w:szCs w:val="24"/>
        </w:rPr>
      </w:pPr>
    </w:p>
    <w:p w14:paraId="704A542C" w14:textId="77777777" w:rsidR="00791415" w:rsidRDefault="00791415" w:rsidP="00791415">
      <w:pPr>
        <w:ind w:right="237"/>
        <w:rPr>
          <w:sz w:val="24"/>
          <w:szCs w:val="24"/>
        </w:rPr>
      </w:pPr>
    </w:p>
    <w:p w14:paraId="6E8C12AB" w14:textId="77777777" w:rsidR="00791415" w:rsidRPr="00B455D9" w:rsidRDefault="00791415" w:rsidP="00791415">
      <w:pPr>
        <w:ind w:right="237"/>
        <w:rPr>
          <w:sz w:val="24"/>
          <w:szCs w:val="24"/>
        </w:rPr>
      </w:pPr>
    </w:p>
    <w:p w14:paraId="0EB51F89" w14:textId="77777777" w:rsidR="00791415" w:rsidRPr="008254F9" w:rsidRDefault="00791415" w:rsidP="00791415">
      <w:pPr>
        <w:ind w:right="237"/>
        <w:rPr>
          <w:bCs/>
          <w:sz w:val="24"/>
          <w:szCs w:val="24"/>
        </w:rPr>
      </w:pPr>
    </w:p>
    <w:p w14:paraId="55879685" w14:textId="77777777" w:rsidR="00791415" w:rsidRPr="00294868" w:rsidRDefault="00791415" w:rsidP="00791415">
      <w:pPr>
        <w:keepNext/>
        <w:ind w:right="237"/>
        <w:jc w:val="center"/>
        <w:rPr>
          <w:b/>
          <w:sz w:val="24"/>
          <w:szCs w:val="24"/>
          <w:highlight w:val="yellow"/>
        </w:rPr>
      </w:pPr>
      <w:r w:rsidRPr="00270EEB">
        <w:rPr>
          <w:b/>
          <w:sz w:val="24"/>
          <w:szCs w:val="24"/>
        </w:rPr>
        <w:br w:type="page"/>
      </w:r>
    </w:p>
    <w:p w14:paraId="4DA65EA8" w14:textId="77777777" w:rsidR="00791415" w:rsidRPr="005D583E" w:rsidRDefault="00791415" w:rsidP="00791415">
      <w:pPr>
        <w:pBdr>
          <w:top w:val="single" w:sz="6" w:space="1" w:color="auto"/>
          <w:left w:val="single" w:sz="6" w:space="1" w:color="auto"/>
          <w:bottom w:val="single" w:sz="6" w:space="1" w:color="auto"/>
          <w:right w:val="single" w:sz="6" w:space="1" w:color="auto"/>
        </w:pBdr>
        <w:ind w:right="237"/>
        <w:jc w:val="both"/>
        <w:rPr>
          <w:b/>
          <w:sz w:val="24"/>
          <w:szCs w:val="24"/>
        </w:rPr>
      </w:pPr>
    </w:p>
    <w:p w14:paraId="028A33EB" w14:textId="77777777" w:rsidR="00791415" w:rsidRDefault="00791415" w:rsidP="00791415">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0AF66C88" w14:textId="77777777" w:rsidR="00791415" w:rsidRDefault="00791415" w:rsidP="00791415">
      <w:pPr>
        <w:jc w:val="both"/>
        <w:rPr>
          <w:rFonts w:eastAsia="Arial"/>
          <w:b/>
          <w:bCs/>
          <w:color w:val="000000" w:themeColor="text1"/>
          <w:sz w:val="24"/>
          <w:szCs w:val="24"/>
          <w:highlight w:val="yellow"/>
        </w:rPr>
      </w:pPr>
    </w:p>
    <w:p w14:paraId="2AAE4CB1" w14:textId="77777777" w:rsidR="00791415" w:rsidRDefault="00791415" w:rsidP="00791415">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7BC0DE02" w14:textId="77777777" w:rsidR="00791415" w:rsidRDefault="00791415" w:rsidP="00791415">
      <w:pPr>
        <w:jc w:val="both"/>
        <w:rPr>
          <w:b/>
          <w:bCs/>
          <w:color w:val="000000" w:themeColor="text1"/>
          <w:sz w:val="24"/>
          <w:szCs w:val="24"/>
          <w:highlight w:val="yellow"/>
        </w:rPr>
      </w:pPr>
    </w:p>
    <w:p w14:paraId="3111DAC4" w14:textId="77777777" w:rsidR="00791415" w:rsidRDefault="00791415" w:rsidP="00791415">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15025FF5" w14:textId="77777777" w:rsidR="00791415" w:rsidRDefault="00791415" w:rsidP="00791415">
      <w:pPr>
        <w:jc w:val="both"/>
        <w:rPr>
          <w:b/>
          <w:bCs/>
          <w:color w:val="000000" w:themeColor="text1"/>
          <w:sz w:val="24"/>
          <w:szCs w:val="24"/>
          <w:highlight w:val="yellow"/>
        </w:rPr>
      </w:pPr>
    </w:p>
    <w:p w14:paraId="1727E9D0" w14:textId="66A608CA" w:rsidR="00791415" w:rsidRDefault="0060653E" w:rsidP="00791415">
      <w:pPr>
        <w:jc w:val="both"/>
        <w:rPr>
          <w:rFonts w:eastAsia="Arial"/>
          <w:b/>
          <w:bCs/>
          <w:color w:val="000000" w:themeColor="text1"/>
          <w:sz w:val="24"/>
          <w:szCs w:val="24"/>
          <w:highlight w:val="yellow"/>
        </w:rPr>
      </w:pPr>
      <w:r>
        <w:rPr>
          <w:rFonts w:eastAsia="Arial"/>
          <w:b/>
          <w:bCs/>
          <w:noProof/>
          <w:color w:val="000000" w:themeColor="text1"/>
          <w:sz w:val="24"/>
          <w:szCs w:val="24"/>
          <w14:ligatures w14:val="standardContextual"/>
        </w:rPr>
        <mc:AlternateContent>
          <mc:Choice Requires="wpi">
            <w:drawing>
              <wp:anchor distT="0" distB="0" distL="114300" distR="114300" simplePos="0" relativeHeight="251659264" behindDoc="0" locked="0" layoutInCell="1" allowOverlap="1" wp14:anchorId="0AAC14F0" wp14:editId="264817C3">
                <wp:simplePos x="0" y="0"/>
                <wp:positionH relativeFrom="column">
                  <wp:posOffset>566680</wp:posOffset>
                </wp:positionH>
                <wp:positionV relativeFrom="paragraph">
                  <wp:posOffset>-79960</wp:posOffset>
                </wp:positionV>
                <wp:extent cx="1603080" cy="480240"/>
                <wp:effectExtent l="38100" t="38100" r="35560" b="34290"/>
                <wp:wrapNone/>
                <wp:docPr id="1396423942" name="Ink 1"/>
                <wp:cNvGraphicFramePr/>
                <a:graphic xmlns:a="http://schemas.openxmlformats.org/drawingml/2006/main">
                  <a:graphicData uri="http://schemas.microsoft.com/office/word/2010/wordprocessingInk">
                    <w14:contentPart bwMode="auto" r:id="rId47">
                      <w14:nvContentPartPr>
                        <w14:cNvContentPartPr/>
                      </w14:nvContentPartPr>
                      <w14:xfrm>
                        <a:off x="0" y="0"/>
                        <a:ext cx="1603080" cy="480240"/>
                      </w14:xfrm>
                    </w14:contentPart>
                  </a:graphicData>
                </a:graphic>
              </wp:anchor>
            </w:drawing>
          </mc:Choice>
          <mc:Fallback>
            <w:pict>
              <v:shapetype w14:anchorId="21CB64E4"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44.1pt;margin-top:-6.8pt;width:127.25pt;height:38.8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">
                <v:imagedata r:id="rId48" o:title=""/>
              </v:shape>
            </w:pict>
          </mc:Fallback>
        </mc:AlternateContent>
      </w:r>
      <w:r w:rsidR="00791415" w:rsidRPr="28D1B5E1">
        <w:rPr>
          <w:rFonts w:eastAsia="Arial"/>
          <w:b/>
          <w:bCs/>
          <w:color w:val="000000" w:themeColor="text1"/>
          <w:sz w:val="24"/>
          <w:szCs w:val="24"/>
          <w:highlight w:val="yellow"/>
        </w:rPr>
        <w:t>Sign</w:t>
      </w:r>
      <w:r>
        <w:rPr>
          <w:rFonts w:eastAsia="Arial"/>
          <w:b/>
          <w:bCs/>
          <w:color w:val="000000" w:themeColor="text1"/>
          <w:sz w:val="24"/>
          <w:szCs w:val="24"/>
          <w:highlight w:val="yellow"/>
        </w:rPr>
        <w:t xml:space="preserve"> </w:t>
      </w:r>
    </w:p>
    <w:p w14:paraId="71417FB1" w14:textId="77777777" w:rsidR="00791415" w:rsidRDefault="00791415" w:rsidP="00791415">
      <w:pPr>
        <w:jc w:val="both"/>
        <w:rPr>
          <w:b/>
          <w:bCs/>
          <w:color w:val="000000" w:themeColor="text1"/>
          <w:sz w:val="24"/>
          <w:szCs w:val="24"/>
          <w:highlight w:val="yellow"/>
        </w:rPr>
      </w:pPr>
    </w:p>
    <w:p w14:paraId="78CC8CCD" w14:textId="72090329" w:rsidR="00791415" w:rsidRDefault="00791415" w:rsidP="00791415">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60653E">
        <w:rPr>
          <w:rFonts w:eastAsia="Arial"/>
          <w:b/>
          <w:bCs/>
          <w:color w:val="000000" w:themeColor="text1"/>
          <w:sz w:val="24"/>
          <w:szCs w:val="24"/>
          <w:highlight w:val="yellow"/>
        </w:rPr>
        <w:t xml:space="preserve"> 23/10/2023</w:t>
      </w:r>
    </w:p>
    <w:p w14:paraId="02DA05F0" w14:textId="77777777" w:rsidR="001E490F" w:rsidRDefault="001E490F"/>
    <w:sectPr w:rsidR="001E49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E93D35" w14:textId="77777777" w:rsidR="00E3080E" w:rsidRDefault="00673C00">
      <w:r>
        <w:separator/>
      </w:r>
    </w:p>
  </w:endnote>
  <w:endnote w:type="continuationSeparator" w:id="0">
    <w:p w14:paraId="1E639050" w14:textId="77777777" w:rsidR="00E3080E" w:rsidRDefault="00673C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7B7158" w14:textId="77777777" w:rsidR="00D46277" w:rsidRDefault="00D462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3581E3" w14:textId="77777777" w:rsidR="00D46277" w:rsidRDefault="00791415">
    <w:pPr>
      <w:pStyle w:val="Footer"/>
      <w:jc w:val="right"/>
    </w:pPr>
    <w:r>
      <w:fldChar w:fldCharType="begin"/>
    </w:r>
    <w:r>
      <w:instrText xml:space="preserve"> PAGE   \* MERGEFORMAT </w:instrText>
    </w:r>
    <w:r>
      <w:fldChar w:fldCharType="separate"/>
    </w:r>
    <w:r>
      <w:rPr>
        <w:noProof/>
      </w:rPr>
      <w:t>1</w:t>
    </w:r>
    <w:r>
      <w:rPr>
        <w:noProof/>
      </w:rPr>
      <w:fldChar w:fldCharType="end"/>
    </w:r>
  </w:p>
  <w:p w14:paraId="7DC4E75C" w14:textId="77777777" w:rsidR="00D46277" w:rsidRPr="00BB5EAA" w:rsidRDefault="00D46277"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0F0272" w14:textId="77777777" w:rsidR="00D46277" w:rsidRDefault="00D462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E5A388" w14:textId="77777777" w:rsidR="00E3080E" w:rsidRDefault="00673C00">
      <w:r>
        <w:separator/>
      </w:r>
    </w:p>
  </w:footnote>
  <w:footnote w:type="continuationSeparator" w:id="0">
    <w:p w14:paraId="6E03127F" w14:textId="77777777" w:rsidR="00E3080E" w:rsidRDefault="00673C0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C33554" w14:textId="77777777" w:rsidR="00D46277" w:rsidRDefault="00D462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4BD478" w14:textId="77777777" w:rsidR="00D46277" w:rsidRDefault="00D462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844AC5" w14:textId="77777777" w:rsidR="00D46277" w:rsidRDefault="00D462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7E44787A"/>
    <w:lvl w:ilvl="0" w:tplc="485A2770">
      <w:start w:val="1"/>
      <w:numFmt w:val="bullet"/>
      <w:lvlText w:val=""/>
      <w:lvlJc w:val="left"/>
      <w:pPr>
        <w:ind w:left="720" w:hanging="360"/>
      </w:pPr>
      <w:rPr>
        <w:rFonts w:ascii="Symbol" w:hAnsi="Symbol" w:hint="default"/>
      </w:rPr>
    </w:lvl>
    <w:lvl w:ilvl="1" w:tplc="376C89EC">
      <w:start w:val="1"/>
      <w:numFmt w:val="bullet"/>
      <w:lvlText w:val="o"/>
      <w:lvlJc w:val="left"/>
      <w:pPr>
        <w:ind w:left="1440" w:hanging="360"/>
      </w:pPr>
      <w:rPr>
        <w:rFonts w:ascii="Courier New" w:hAnsi="Courier New" w:hint="default"/>
      </w:rPr>
    </w:lvl>
    <w:lvl w:ilvl="2" w:tplc="8DCE96AC">
      <w:start w:val="1"/>
      <w:numFmt w:val="bullet"/>
      <w:lvlText w:val=""/>
      <w:lvlJc w:val="left"/>
      <w:pPr>
        <w:ind w:left="2160" w:hanging="360"/>
      </w:pPr>
      <w:rPr>
        <w:rFonts w:ascii="Wingdings" w:hAnsi="Wingdings" w:hint="default"/>
      </w:rPr>
    </w:lvl>
    <w:lvl w:ilvl="3" w:tplc="E2683370">
      <w:start w:val="1"/>
      <w:numFmt w:val="bullet"/>
      <w:lvlText w:val=""/>
      <w:lvlJc w:val="left"/>
      <w:pPr>
        <w:ind w:left="2880" w:hanging="360"/>
      </w:pPr>
      <w:rPr>
        <w:rFonts w:ascii="Symbol" w:hAnsi="Symbol" w:hint="default"/>
      </w:rPr>
    </w:lvl>
    <w:lvl w:ilvl="4" w:tplc="AB7C4E9E">
      <w:start w:val="1"/>
      <w:numFmt w:val="bullet"/>
      <w:lvlText w:val="o"/>
      <w:lvlJc w:val="left"/>
      <w:pPr>
        <w:ind w:left="3600" w:hanging="360"/>
      </w:pPr>
      <w:rPr>
        <w:rFonts w:ascii="Courier New" w:hAnsi="Courier New" w:hint="default"/>
      </w:rPr>
    </w:lvl>
    <w:lvl w:ilvl="5" w:tplc="5A20101A">
      <w:start w:val="1"/>
      <w:numFmt w:val="bullet"/>
      <w:lvlText w:val=""/>
      <w:lvlJc w:val="left"/>
      <w:pPr>
        <w:ind w:left="4320" w:hanging="360"/>
      </w:pPr>
      <w:rPr>
        <w:rFonts w:ascii="Wingdings" w:hAnsi="Wingdings" w:hint="default"/>
      </w:rPr>
    </w:lvl>
    <w:lvl w:ilvl="6" w:tplc="1414BEFA">
      <w:start w:val="1"/>
      <w:numFmt w:val="bullet"/>
      <w:lvlText w:val=""/>
      <w:lvlJc w:val="left"/>
      <w:pPr>
        <w:ind w:left="5040" w:hanging="360"/>
      </w:pPr>
      <w:rPr>
        <w:rFonts w:ascii="Symbol" w:hAnsi="Symbol" w:hint="default"/>
      </w:rPr>
    </w:lvl>
    <w:lvl w:ilvl="7" w:tplc="06065D78">
      <w:start w:val="1"/>
      <w:numFmt w:val="bullet"/>
      <w:lvlText w:val="o"/>
      <w:lvlJc w:val="left"/>
      <w:pPr>
        <w:ind w:left="5760" w:hanging="360"/>
      </w:pPr>
      <w:rPr>
        <w:rFonts w:ascii="Courier New" w:hAnsi="Courier New" w:hint="default"/>
      </w:rPr>
    </w:lvl>
    <w:lvl w:ilvl="8" w:tplc="48DED748">
      <w:start w:val="1"/>
      <w:numFmt w:val="bullet"/>
      <w:lvlText w:val=""/>
      <w:lvlJc w:val="left"/>
      <w:pPr>
        <w:ind w:left="6480" w:hanging="360"/>
      </w:pPr>
      <w:rPr>
        <w:rFonts w:ascii="Wingdings" w:hAnsi="Wingdings" w:hint="default"/>
      </w:rPr>
    </w:lvl>
  </w:abstractNum>
  <w:num w:numId="1" w16cid:durableId="1181626716">
    <w:abstractNumId w:val="3"/>
  </w:num>
  <w:num w:numId="2" w16cid:durableId="1378317208">
    <w:abstractNumId w:val="1"/>
  </w:num>
  <w:num w:numId="3" w16cid:durableId="1731418480">
    <w:abstractNumId w:val="2"/>
  </w:num>
  <w:num w:numId="4" w16cid:durableId="18848999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1415"/>
    <w:rsid w:val="000019BA"/>
    <w:rsid w:val="00013C4A"/>
    <w:rsid w:val="00055486"/>
    <w:rsid w:val="00072584"/>
    <w:rsid w:val="00093F5C"/>
    <w:rsid w:val="000B20CE"/>
    <w:rsid w:val="000F0313"/>
    <w:rsid w:val="00114D6F"/>
    <w:rsid w:val="001752EC"/>
    <w:rsid w:val="00182905"/>
    <w:rsid w:val="00194D3A"/>
    <w:rsid w:val="00195436"/>
    <w:rsid w:val="001A1E3F"/>
    <w:rsid w:val="001A715E"/>
    <w:rsid w:val="001B4A5B"/>
    <w:rsid w:val="001E490F"/>
    <w:rsid w:val="002013A7"/>
    <w:rsid w:val="00253A14"/>
    <w:rsid w:val="002A336A"/>
    <w:rsid w:val="002A4749"/>
    <w:rsid w:val="002A517D"/>
    <w:rsid w:val="002C7B39"/>
    <w:rsid w:val="002D4263"/>
    <w:rsid w:val="002E6BFF"/>
    <w:rsid w:val="0036039D"/>
    <w:rsid w:val="00386231"/>
    <w:rsid w:val="00391BE6"/>
    <w:rsid w:val="00395929"/>
    <w:rsid w:val="00411EE5"/>
    <w:rsid w:val="00426B3B"/>
    <w:rsid w:val="00451D75"/>
    <w:rsid w:val="004606C3"/>
    <w:rsid w:val="004A4DFF"/>
    <w:rsid w:val="004B6D6C"/>
    <w:rsid w:val="004C1487"/>
    <w:rsid w:val="004E026B"/>
    <w:rsid w:val="004E42E1"/>
    <w:rsid w:val="004E5DAF"/>
    <w:rsid w:val="004F2692"/>
    <w:rsid w:val="00542B61"/>
    <w:rsid w:val="00594E1D"/>
    <w:rsid w:val="005C657B"/>
    <w:rsid w:val="005D022C"/>
    <w:rsid w:val="005D1237"/>
    <w:rsid w:val="0060653E"/>
    <w:rsid w:val="0064551A"/>
    <w:rsid w:val="00654154"/>
    <w:rsid w:val="00673C00"/>
    <w:rsid w:val="006945D7"/>
    <w:rsid w:val="006A1DBA"/>
    <w:rsid w:val="006A326B"/>
    <w:rsid w:val="006E6317"/>
    <w:rsid w:val="00704883"/>
    <w:rsid w:val="007148E3"/>
    <w:rsid w:val="00740069"/>
    <w:rsid w:val="00791415"/>
    <w:rsid w:val="007C2EB1"/>
    <w:rsid w:val="00883720"/>
    <w:rsid w:val="008B541A"/>
    <w:rsid w:val="008C47B2"/>
    <w:rsid w:val="008F3444"/>
    <w:rsid w:val="009425AF"/>
    <w:rsid w:val="0096326B"/>
    <w:rsid w:val="0098322A"/>
    <w:rsid w:val="00983F95"/>
    <w:rsid w:val="009A468F"/>
    <w:rsid w:val="009D2863"/>
    <w:rsid w:val="00A279EB"/>
    <w:rsid w:val="00A32247"/>
    <w:rsid w:val="00A829B9"/>
    <w:rsid w:val="00A862CD"/>
    <w:rsid w:val="00AC5075"/>
    <w:rsid w:val="00AD0B02"/>
    <w:rsid w:val="00AD7700"/>
    <w:rsid w:val="00AE45EA"/>
    <w:rsid w:val="00AE4FC5"/>
    <w:rsid w:val="00B373BB"/>
    <w:rsid w:val="00B6186A"/>
    <w:rsid w:val="00B6230B"/>
    <w:rsid w:val="00BD2DE0"/>
    <w:rsid w:val="00BD4726"/>
    <w:rsid w:val="00BE7AFC"/>
    <w:rsid w:val="00BF2812"/>
    <w:rsid w:val="00CA196B"/>
    <w:rsid w:val="00CB7BF2"/>
    <w:rsid w:val="00CD02A9"/>
    <w:rsid w:val="00D17E61"/>
    <w:rsid w:val="00D34D16"/>
    <w:rsid w:val="00D35CBC"/>
    <w:rsid w:val="00D46277"/>
    <w:rsid w:val="00D522DD"/>
    <w:rsid w:val="00D54242"/>
    <w:rsid w:val="00E22B7A"/>
    <w:rsid w:val="00E3080E"/>
    <w:rsid w:val="00E7306F"/>
    <w:rsid w:val="00E76CD1"/>
    <w:rsid w:val="00E81F99"/>
    <w:rsid w:val="00EC27AE"/>
    <w:rsid w:val="00EC7889"/>
    <w:rsid w:val="00EF7361"/>
    <w:rsid w:val="00F23205"/>
    <w:rsid w:val="00F3308B"/>
    <w:rsid w:val="00F8167D"/>
    <w:rsid w:val="00F92922"/>
    <w:rsid w:val="00F96FC4"/>
    <w:rsid w:val="00FA3C7F"/>
    <w:rsid w:val="00FB1848"/>
    <w:rsid w:val="00FC53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6B1767"/>
  <w15:chartTrackingRefBased/>
  <w15:docId w15:val="{920EDBCF-3B3C-4245-A6E4-7C02F0F65F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1415"/>
    <w:pPr>
      <w:overflowPunct w:val="0"/>
      <w:autoSpaceDE w:val="0"/>
      <w:autoSpaceDN w:val="0"/>
      <w:adjustRightInd w:val="0"/>
      <w:spacing w:after="0" w:line="240" w:lineRule="auto"/>
      <w:textAlignment w:val="baseline"/>
    </w:pPr>
    <w:rPr>
      <w:rFonts w:ascii="Arial" w:eastAsia="Times New Roman" w:hAnsi="Arial" w:cs="Arial"/>
      <w:color w:val="000000"/>
      <w:kern w:val="0"/>
      <w:sz w:val="20"/>
      <w:szCs w:val="2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semiHidden/>
    <w:rsid w:val="00791415"/>
    <w:pPr>
      <w:tabs>
        <w:tab w:val="center" w:pos="4320"/>
        <w:tab w:val="right" w:pos="8640"/>
      </w:tabs>
    </w:pPr>
  </w:style>
  <w:style w:type="character" w:customStyle="1" w:styleId="HeaderChar">
    <w:name w:val="Header Char"/>
    <w:basedOn w:val="DefaultParagraphFont"/>
    <w:link w:val="Header"/>
    <w:semiHidden/>
    <w:rsid w:val="00791415"/>
    <w:rPr>
      <w:rFonts w:ascii="Arial" w:eastAsia="Times New Roman" w:hAnsi="Arial" w:cs="Arial"/>
      <w:color w:val="000000"/>
      <w:kern w:val="0"/>
      <w:sz w:val="20"/>
      <w:szCs w:val="20"/>
      <w:lang w:eastAsia="en-GB"/>
      <w14:ligatures w14:val="none"/>
    </w:rPr>
  </w:style>
  <w:style w:type="paragraph" w:styleId="Footer">
    <w:name w:val="footer"/>
    <w:basedOn w:val="Normal"/>
    <w:link w:val="FooterChar"/>
    <w:uiPriority w:val="99"/>
    <w:rsid w:val="00791415"/>
    <w:pPr>
      <w:tabs>
        <w:tab w:val="center" w:pos="4320"/>
        <w:tab w:val="right" w:pos="8640"/>
      </w:tabs>
    </w:pPr>
  </w:style>
  <w:style w:type="character" w:customStyle="1" w:styleId="FooterChar">
    <w:name w:val="Footer Char"/>
    <w:basedOn w:val="DefaultParagraphFont"/>
    <w:link w:val="Footer"/>
    <w:uiPriority w:val="99"/>
    <w:rsid w:val="00791415"/>
    <w:rPr>
      <w:rFonts w:ascii="Arial" w:eastAsia="Times New Roman" w:hAnsi="Arial" w:cs="Arial"/>
      <w:color w:val="000000"/>
      <w:kern w:val="0"/>
      <w:sz w:val="20"/>
      <w:szCs w:val="20"/>
      <w:lang w:eastAsia="en-GB"/>
      <w14:ligatures w14:val="none"/>
    </w:rPr>
  </w:style>
  <w:style w:type="character" w:styleId="Hyperlink">
    <w:name w:val="Hyperlink"/>
    <w:rsid w:val="00791415"/>
    <w:rPr>
      <w:color w:val="0000FF"/>
      <w:u w:val="single"/>
    </w:rPr>
  </w:style>
  <w:style w:type="paragraph" w:styleId="ListParagraph">
    <w:name w:val="List Paragraph"/>
    <w:basedOn w:val="Normal"/>
    <w:uiPriority w:val="34"/>
    <w:qFormat/>
    <w:rsid w:val="00791415"/>
    <w:pPr>
      <w:ind w:left="720"/>
      <w:contextualSpacing/>
    </w:pPr>
  </w:style>
  <w:style w:type="paragraph" w:customStyle="1" w:styleId="TableParagraph">
    <w:name w:val="Table Paragraph"/>
    <w:basedOn w:val="Normal"/>
    <w:uiPriority w:val="1"/>
    <w:qFormat/>
    <w:rsid w:val="00791415"/>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791415"/>
  </w:style>
  <w:style w:type="character" w:customStyle="1" w:styleId="eop">
    <w:name w:val="eop"/>
    <w:basedOn w:val="DefaultParagraphFont"/>
    <w:rsid w:val="00791415"/>
  </w:style>
  <w:style w:type="paragraph" w:customStyle="1" w:styleId="paragraph">
    <w:name w:val="paragraph"/>
    <w:basedOn w:val="Normal"/>
    <w:rsid w:val="00791415"/>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FA3C7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6487819">
      <w:bodyDiv w:val="1"/>
      <w:marLeft w:val="0"/>
      <w:marRight w:val="0"/>
      <w:marTop w:val="0"/>
      <w:marBottom w:val="0"/>
      <w:divBdr>
        <w:top w:val="none" w:sz="0" w:space="0" w:color="auto"/>
        <w:left w:val="none" w:sz="0" w:space="0" w:color="auto"/>
        <w:bottom w:val="none" w:sz="0" w:space="0" w:color="auto"/>
        <w:right w:val="none" w:sz="0" w:space="0" w:color="auto"/>
      </w:divBdr>
    </w:div>
    <w:div w:id="467669211">
      <w:bodyDiv w:val="1"/>
      <w:marLeft w:val="0"/>
      <w:marRight w:val="0"/>
      <w:marTop w:val="0"/>
      <w:marBottom w:val="0"/>
      <w:divBdr>
        <w:top w:val="none" w:sz="0" w:space="0" w:color="auto"/>
        <w:left w:val="none" w:sz="0" w:space="0" w:color="auto"/>
        <w:bottom w:val="none" w:sz="0" w:space="0" w:color="auto"/>
        <w:right w:val="none" w:sz="0" w:space="0" w:color="auto"/>
      </w:divBdr>
    </w:div>
    <w:div w:id="496919996">
      <w:bodyDiv w:val="1"/>
      <w:marLeft w:val="0"/>
      <w:marRight w:val="0"/>
      <w:marTop w:val="0"/>
      <w:marBottom w:val="0"/>
      <w:divBdr>
        <w:top w:val="none" w:sz="0" w:space="0" w:color="auto"/>
        <w:left w:val="none" w:sz="0" w:space="0" w:color="auto"/>
        <w:bottom w:val="none" w:sz="0" w:space="0" w:color="auto"/>
        <w:right w:val="none" w:sz="0" w:space="0" w:color="auto"/>
      </w:divBdr>
    </w:div>
    <w:div w:id="561868551">
      <w:bodyDiv w:val="1"/>
      <w:marLeft w:val="0"/>
      <w:marRight w:val="0"/>
      <w:marTop w:val="0"/>
      <w:marBottom w:val="0"/>
      <w:divBdr>
        <w:top w:val="none" w:sz="0" w:space="0" w:color="auto"/>
        <w:left w:val="none" w:sz="0" w:space="0" w:color="auto"/>
        <w:bottom w:val="none" w:sz="0" w:space="0" w:color="auto"/>
        <w:right w:val="none" w:sz="0" w:space="0" w:color="auto"/>
      </w:divBdr>
    </w:div>
    <w:div w:id="620770086">
      <w:bodyDiv w:val="1"/>
      <w:marLeft w:val="0"/>
      <w:marRight w:val="0"/>
      <w:marTop w:val="0"/>
      <w:marBottom w:val="0"/>
      <w:divBdr>
        <w:top w:val="none" w:sz="0" w:space="0" w:color="auto"/>
        <w:left w:val="none" w:sz="0" w:space="0" w:color="auto"/>
        <w:bottom w:val="none" w:sz="0" w:space="0" w:color="auto"/>
        <w:right w:val="none" w:sz="0" w:space="0" w:color="auto"/>
      </w:divBdr>
    </w:div>
    <w:div w:id="1203903126">
      <w:bodyDiv w:val="1"/>
      <w:marLeft w:val="0"/>
      <w:marRight w:val="0"/>
      <w:marTop w:val="0"/>
      <w:marBottom w:val="0"/>
      <w:divBdr>
        <w:top w:val="none" w:sz="0" w:space="0" w:color="auto"/>
        <w:left w:val="none" w:sz="0" w:space="0" w:color="auto"/>
        <w:bottom w:val="none" w:sz="0" w:space="0" w:color="auto"/>
        <w:right w:val="none" w:sz="0" w:space="0" w:color="auto"/>
      </w:divBdr>
    </w:div>
    <w:div w:id="1538348366">
      <w:bodyDiv w:val="1"/>
      <w:marLeft w:val="0"/>
      <w:marRight w:val="0"/>
      <w:marTop w:val="0"/>
      <w:marBottom w:val="0"/>
      <w:divBdr>
        <w:top w:val="none" w:sz="0" w:space="0" w:color="auto"/>
        <w:left w:val="none" w:sz="0" w:space="0" w:color="auto"/>
        <w:bottom w:val="none" w:sz="0" w:space="0" w:color="auto"/>
        <w:right w:val="none" w:sz="0" w:space="0" w:color="auto"/>
      </w:divBdr>
    </w:div>
    <w:div w:id="1539778329">
      <w:bodyDiv w:val="1"/>
      <w:marLeft w:val="0"/>
      <w:marRight w:val="0"/>
      <w:marTop w:val="0"/>
      <w:marBottom w:val="0"/>
      <w:divBdr>
        <w:top w:val="none" w:sz="0" w:space="0" w:color="auto"/>
        <w:left w:val="none" w:sz="0" w:space="0" w:color="auto"/>
        <w:bottom w:val="none" w:sz="0" w:space="0" w:color="auto"/>
        <w:right w:val="none" w:sz="0" w:space="0" w:color="auto"/>
      </w:divBdr>
    </w:div>
    <w:div w:id="1677266310">
      <w:bodyDiv w:val="1"/>
      <w:marLeft w:val="0"/>
      <w:marRight w:val="0"/>
      <w:marTop w:val="0"/>
      <w:marBottom w:val="0"/>
      <w:divBdr>
        <w:top w:val="none" w:sz="0" w:space="0" w:color="auto"/>
        <w:left w:val="none" w:sz="0" w:space="0" w:color="auto"/>
        <w:bottom w:val="none" w:sz="0" w:space="0" w:color="auto"/>
        <w:right w:val="none" w:sz="0" w:space="0" w:color="auto"/>
      </w:divBdr>
    </w:div>
    <w:div w:id="1733651443">
      <w:bodyDiv w:val="1"/>
      <w:marLeft w:val="0"/>
      <w:marRight w:val="0"/>
      <w:marTop w:val="0"/>
      <w:marBottom w:val="0"/>
      <w:divBdr>
        <w:top w:val="none" w:sz="0" w:space="0" w:color="auto"/>
        <w:left w:val="none" w:sz="0" w:space="0" w:color="auto"/>
        <w:bottom w:val="none" w:sz="0" w:space="0" w:color="auto"/>
        <w:right w:val="none" w:sz="0" w:space="0" w:color="auto"/>
      </w:divBdr>
    </w:div>
    <w:div w:id="1755281412">
      <w:bodyDiv w:val="1"/>
      <w:marLeft w:val="0"/>
      <w:marRight w:val="0"/>
      <w:marTop w:val="0"/>
      <w:marBottom w:val="0"/>
      <w:divBdr>
        <w:top w:val="none" w:sz="0" w:space="0" w:color="auto"/>
        <w:left w:val="none" w:sz="0" w:space="0" w:color="auto"/>
        <w:bottom w:val="none" w:sz="0" w:space="0" w:color="auto"/>
        <w:right w:val="none" w:sz="0" w:space="0" w:color="auto"/>
      </w:divBdr>
    </w:div>
    <w:div w:id="19197480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2.xml"/><Relationship Id="rId18" Type="http://schemas.openxmlformats.org/officeDocument/2006/relationships/hyperlink" Target="https://scholars.wlu.ca/cgi/viewcontent.cgi?article=3211&amp;context=etd#:~:text=For%20example%2C%20police%20officers%20use,and%20do%20with%20community%20members" TargetMode="External"/><Relationship Id="rId26" Type="http://schemas.openxmlformats.org/officeDocument/2006/relationships/hyperlink" Target="https://www.open.edu/openlearn/money-business/leadership-management/exploring-evidence-based-policing/content-section-2%20" TargetMode="External"/><Relationship Id="rId39" Type="http://schemas.openxmlformats.org/officeDocument/2006/relationships/hyperlink" Target="https://www.south-wales.police.uk/police-forces/south-wales-police/areas/about-us/about-us/social-media/social-media-house-rules/" TargetMode="External"/><Relationship Id="rId21" Type="http://schemas.openxmlformats.org/officeDocument/2006/relationships/hyperlink" Target="https://collegeofpolicing-newsroom.prgloo.com/aboutus/aboutus" TargetMode="External"/><Relationship Id="rId34" Type="http://schemas.openxmlformats.org/officeDocument/2006/relationships/hyperlink" Target="https://www.betterup.com/blog/different-learning-styles" TargetMode="External"/><Relationship Id="rId42" Type="http://schemas.openxmlformats.org/officeDocument/2006/relationships/hyperlink" Target="https://www.policeprofessional.com/news/tvp-federation-calls-for-scrapping-of-degree-holder-entry-route/" TargetMode="External"/><Relationship Id="rId47" Type="http://schemas.openxmlformats.org/officeDocument/2006/relationships/customXml" Target="ink/ink1.xml"/><Relationship Id="rId50"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surrey.police.uk/SysSiteAssets/media/downloads/surrey/stats-and-data/NPCC_SMSurvey_2018.pdf" TargetMode="External"/><Relationship Id="rId29" Type="http://schemas.openxmlformats.org/officeDocument/2006/relationships/hyperlink" Target="https://www.lincolnshireworld.com/education/lincolnshire-pcc-wins-battle-to-scrap-degrees-for-new-police-officers-3920570" TargetMode="External"/><Relationship Id="rId11" Type="http://schemas.openxmlformats.org/officeDocument/2006/relationships/header" Target="header2.xml"/><Relationship Id="rId24" Type="http://schemas.openxmlformats.org/officeDocument/2006/relationships/hyperlink" Target="https://onlinedegrees.sandiego.edu/what-style-police-leadership-most-effective/" TargetMode="External"/><Relationship Id="rId32" Type="http://schemas.openxmlformats.org/officeDocument/2006/relationships/hyperlink" Target="https://www.ncdv.org.uk/domestic-abuse-statistics-uk/" TargetMode="External"/><Relationship Id="rId37" Type="http://schemas.openxmlformats.org/officeDocument/2006/relationships/hyperlink" Target="https://crowjack.com/blog/strategy/reflection-models/borton-reflective-model" TargetMode="External"/><Relationship Id="rId40" Type="http://schemas.openxmlformats.org/officeDocument/2006/relationships/hyperlink" Target="http://swpapp-web1.swp-rest.police.int/GuidanceAndProcedures/media/5733/social-media-policy-v9.pdf" TargetMode="External"/><Relationship Id="rId45" Type="http://schemas.openxmlformats.org/officeDocument/2006/relationships/hyperlink" Target="https://www.techtarget.com/searchcio/definition/leadership-skills" TargetMode="External"/><Relationship Id="rId5" Type="http://schemas.openxmlformats.org/officeDocument/2006/relationships/footnotes" Target="footnotes.xml"/><Relationship Id="rId15" Type="http://schemas.openxmlformats.org/officeDocument/2006/relationships/footer" Target="footer3.xml"/><Relationship Id="rId23" Type="http://schemas.openxmlformats.org/officeDocument/2006/relationships/hyperlink" Target="https://www.cps.gov.uk/sites/default/files/documents/legal_guidance/Troubleshooting-Guide-Domestic-Abuse-Referrals.pdf" TargetMode="External"/><Relationship Id="rId28" Type="http://schemas.openxmlformats.org/officeDocument/2006/relationships/hyperlink" Target="https://rcni.com/sites/rcn_nspace/files/Bortons%E2%80%99%20%281970%29%20framework.pdf" TargetMode="External"/><Relationship Id="rId36" Type="http://schemas.openxmlformats.org/officeDocument/2006/relationships/hyperlink" Target="https://www.dashriskchecklist.com/" TargetMode="External"/><Relationship Id="rId49" Type="http://schemas.openxmlformats.org/officeDocument/2006/relationships/fontTable" Target="fontTable.xml"/><Relationship Id="rId10" Type="http://schemas.openxmlformats.org/officeDocument/2006/relationships/header" Target="header1.xml"/><Relationship Id="rId19" Type="http://schemas.openxmlformats.org/officeDocument/2006/relationships/hyperlink" Target="https://www.mytutor.co.uk/blog/tutors/teaching-skills-from-tutoring/" TargetMode="External"/><Relationship Id="rId31" Type="http://schemas.openxmlformats.org/officeDocument/2006/relationships/hyperlink" Target="https://www.merseyside.police.uk/SysSiteAssets/foi-media/merseyside/policies/social-media-policy.pdf" TargetMode="External"/><Relationship Id="rId44" Type="http://schemas.openxmlformats.org/officeDocument/2006/relationships/hyperlink" Target="https://www5.open.ac.uk/centres/policing/research/theme-3-leadership-management-and-organisation/327-building-evidence-base-effective" TargetMode="External"/><Relationship Id="rId4" Type="http://schemas.openxmlformats.org/officeDocument/2006/relationships/webSettings" Target="webSettings.xml"/><Relationship Id="rId9" Type="http://schemas.openxmlformats.org/officeDocument/2006/relationships/hyperlink" Target="https://moodle.uwtsd.ac.uk/pluginfile.php/298870/mod_resource/content/1/Reflective%20Practice%20for%20Policing%20Students%20-%20Selina%20Copley%20Chapter5.pdf" TargetMode="External"/><Relationship Id="rId14" Type="http://schemas.openxmlformats.org/officeDocument/2006/relationships/header" Target="header3.xml"/><Relationship Id="rId22" Type="http://schemas.openxmlformats.org/officeDocument/2006/relationships/hyperlink" Target="https://www.linkedin.com/pulse/how-too-much-change-can-frustrate-your-employees-culture-corna" TargetMode="External"/><Relationship Id="rId27" Type="http://schemas.openxmlformats.org/officeDocument/2006/relationships/hyperlink" Target="https://intime.com/industries/police/strategies-for-effective-leadership-in-law-enforcement/" TargetMode="External"/><Relationship Id="rId30" Type="http://schemas.openxmlformats.org/officeDocument/2006/relationships/hyperlink" Target="https://www.police1.com/chiefs-sheriffs/articles/can-coaching-be-beneficial-in-policing-LZxrx97Wtr5BzDrt/" TargetMode="External"/><Relationship Id="rId35" Type="http://schemas.openxmlformats.org/officeDocument/2006/relationships/hyperlink" Target="http://www.police-foundation.org.uk/wp-content/uploads/2017/08/Social_media_briefing_FINAL.pdf" TargetMode="External"/><Relationship Id="rId43" Type="http://schemas.openxmlformats.org/officeDocument/2006/relationships/hyperlink" Target="https://www.bbc.co.uk/news/uk-wales-65726839" TargetMode="External"/><Relationship Id="rId48" Type="http://schemas.openxmlformats.org/officeDocument/2006/relationships/image" Target="media/image2.png"/><Relationship Id="rId8" Type="http://schemas.openxmlformats.org/officeDocument/2006/relationships/hyperlink" Target="https://www.uwtsd.ac.uk/media/uwtsd-website/content-assets/documents/academic-office/aqh-chapters/chapters---en/Chapter_07_Assessment_Taught_Programmes_Pages_72-79-UPDATED-05-11-2019.pdf" TargetMode="External"/><Relationship Id="rId3"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police1.com/social-media-for-cops/articles/what-police-departments-need-to-know-about-tiktok-FvP3dTO50ZCLi1Yj/#:~:text=Many%20of%20these%20accounts%20offer,personal%20side%20of%20the%20police" TargetMode="External"/><Relationship Id="rId25" Type="http://schemas.openxmlformats.org/officeDocument/2006/relationships/hyperlink" Target="https://www.gloucestershire.police.uk/SysSiteAssets/foi-media/gloucestershire/policies/force-social-media-policy" TargetMode="External"/><Relationship Id="rId33" Type="http://schemas.openxmlformats.org/officeDocument/2006/relationships/hyperlink" Target="https://www5.open.ac.uk/centres/policing/news/what-it-be-pcda-student-open-university" TargetMode="External"/><Relationship Id="rId38" Type="http://schemas.openxmlformats.org/officeDocument/2006/relationships/hyperlink" Target="https://online.stu.edu/degrees/education/what-is-transactional-leadership/" TargetMode="External"/><Relationship Id="rId46" Type="http://schemas.openxmlformats.org/officeDocument/2006/relationships/hyperlink" Target="https://www.blueboard.com/blog/new-research-reveals-impact-of-rewarding-employees-with-experiences-over-things#:~:text=One%20of%20the%20most%20interesting,experience%20and%20their%20business%20goals" TargetMode="External"/><Relationship Id="rId20" Type="http://schemas.openxmlformats.org/officeDocument/2006/relationships/hyperlink" Target="https://assets.college.police.uk/s3fs-public/pl-n-101-pcda-v2-0.pdf" TargetMode="External"/><Relationship Id="rId41" Type="http://schemas.openxmlformats.org/officeDocument/2006/relationships/hyperlink" Target="https://www.sussex.police.uk/news/sussex/news/force-news/sussex-police-ends-degree-requirement-for-new-police-officers/" TargetMode="External"/><Relationship Id="rId1" Type="http://schemas.openxmlformats.org/officeDocument/2006/relationships/numbering" Target="numbering.xml"/><Relationship Id="rId6" Type="http://schemas.openxmlformats.org/officeDocument/2006/relationships/endnotes" Target="endnotes.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0-23T21:01:18.656"/>
    </inkml:context>
    <inkml:brush xml:id="br0">
      <inkml:brushProperty name="width" value="0.035" units="cm"/>
      <inkml:brushProperty name="height" value="0.035" units="cm"/>
    </inkml:brush>
  </inkml:definitions>
  <inkml:trace contextRef="#ctx0" brushRef="#br0">36 630 24575,'0'0'0,"0"0"0,0 0 0,0 0 0,0 0 0,-26 5 0,26-5 0,0 0 0,-1 0 0,1 0 0,0 0 0,-1 0 0,1 0 0,0 0 0,-1 0 0,1 0 0,0 0 0,-1 0 0,1 0 0,0 0 0,-1 0 0,1-1 0,0 1 0,-1 0 0,1 0 0,0 0 0,-1 0 0,1-1 0,0 1 0,0 0 0,-1 0 0,1 0 0,0-1 0,0 1 0,0 0 0,-1-1 0,1 1 0,0 0 0,0 0 0,0-1 0,-1 0 0,2-14 0,14-24 0,-13 33 0,15-31 0,1 0 0,23-34 0,-29 53 0,1 0 0,1 1 0,0 0 0,1 1 0,25-21 0,-38 36 0,0-1 0,-1 1 0,1-1 0,0 1 0,0 0 0,0 0 0,0 0 0,0 0 0,0 0 0,0 0 0,0 1 0,1-1 0,-1 1 0,0-1 0,0 1 0,0 0 0,1 0 0,-1 0 0,0 0 0,0 0 0,4 1 0,-4 0 0,1 1 0,-1-1 0,0 1 0,1 0 0,-1 0 0,0-1 0,0 1 0,0 1 0,-1-1 0,1 0 0,0 0 0,-1 1 0,1-1 0,-1 1 0,0-1 0,2 6 0,8 24 0,-1-1 0,-2 2 0,8 58 0,-2 103 0,-14-172 0,0 11 0,1-25 0,2-11 0,16-56 0,3 1 0,3 2 0,2 0 0,39-59 0,-65 113 0,1-1 0,0 1 0,-1-1 0,1 1 0,1 0 0,-1 0 0,0 0 0,5-3 0,-7 5 0,1-1 0,-1 1 0,1 0 0,-1 0 0,0 0 0,1 0 0,-1 0 0,1 0 0,-1 0 0,1 0 0,-1 0 0,1 0 0,-1 0 0,1 0 0,-1 0 0,1 0 0,-1 0 0,1 0 0,-1 0 0,1 1 0,-1-1 0,1 0 0,0 1 0,0 0 0,0 0 0,0 0 0,0 0 0,0 1 0,0-1 0,-1 0 0,1 0 0,0 0 0,-1 1 0,1 1 0,20 56 0,-11-30 0,15 35 0,-21-56 0,1 0 0,-1 0 0,1 0 0,1-1 0,0 0 0,0 0 0,0 0 0,12 9 0,-18-15 0,1-1 0,0 1 0,-1-1 0,1 0 0,0 1 0,0-1 0,-1 0 0,1 0 0,0 1 0,0-1 0,0 0 0,-1 0 0,1 0 0,0 0 0,0 0 0,0 0 0,0 0 0,-1 0 0,1 0 0,0-1 0,0 1 0,-1 0 0,1 0 0,0-1 0,0 1 0,-1-1 0,1 1 0,0 0 0,-1-1 0,1 1 0,0-1 0,-1 0 0,1 1 0,-1-1 0,1 1 0,-1-1 0,1 0 0,-1 1 0,1-1 0,-1-1 0,19-38 0,-14 28 0,26-59 0,46-95 0,-55 124 0,49-72 0,-66 108 0,0-1 0,0 1 0,1 0 0,-1 0 0,1 1 0,9-7 0,-14 12 0,1-1 0,-1 0 0,0 0 0,0 1 0,1-1 0,-1 1 0,0-1 0,1 1 0,-1 0 0,1 0 0,-1-1 0,0 1 0,1 0 0,-1 0 0,1 0 0,-1 1 0,3-1 0,-3 1 0,1 0 0,-1 0 0,1 0 0,-1 0 0,1 0 0,-1 0 0,0 0 0,1 1 0,-1-1 0,0 0 0,0 1 0,0-1 0,0 1 0,0-1 0,-1 1 0,1-1 0,0 1 0,0 2 0,4 10 0,-1 1 0,0 0 0,-1 0 0,-1 0 0,1 20 0,-5 77 0,1-92 0,-3 62 0,-4 1 0,-4-2 0,-3 1 0,-4-2 0,-31 83 0,50-162 0,-9 24 0,-16 29 0,22-48 0,0 0 0,-1 0 0,0-1 0,0 1 0,-1-1 0,1 0 0,-1 0 0,0 0 0,-1-1 0,-5 5 0,8-8 0,1 0 0,0 1 0,0-1 0,-1-1 0,1 1 0,-1 0 0,1-1 0,-1 1 0,1-1 0,-1 1 0,1-1 0,-1 0 0,1 0 0,-1-1 0,1 1 0,-1 0 0,-3-2 0,1 0 0,1 1 0,0-1 0,-1-1 0,1 1 0,0-1 0,0 1 0,1-1 0,-7-6 0,0-2 0,0-1 0,1 0 0,0 0 0,-13-26 0,13 18 0,0 0 0,2-1 0,0 0 0,2 0 0,0-1 0,1 1 0,1-1 0,1 0 0,1 0 0,1 0 0,1 0 0,1 0 0,1 0 0,1 0 0,1 1 0,10-32 0,-9 37 0,1 0 0,0 0 0,1 0 0,0 1 0,2 1 0,0-1 0,0 1 0,1 1 0,1 0 0,0 1 0,1 0 0,0 1 0,0 0 0,2 1 0,-1 0 0,1 2 0,0-1 0,1 2 0,0 0 0,0 1 0,25-6 0,-8 6 0,0 2 0,0 1 0,0 1 0,1 2 0,-1 2 0,0 1 0,55 11 0,-29 0 0,-1 3 0,-1 2 0,75 36 0,-119-46 0,-11-3 0,-4-4 0,-1 0 0,1-1 0,0 1 0,-1-1 0,1 1 0,-1-1 0,-4 2 0,3-2 0,-83 36 0,-126 57 0,177-76 0,1 2 0,0 2 0,-51 42 0,79-57 0,0-1 0,0 1 0,0 0 0,1 0 0,0 1 0,1 0 0,-9 16 0,13-20 0,-1 0 0,0 0 0,1 1 0,0-1 0,0 0 0,0 1 0,1-1 0,0 1 0,0-1 0,0 1 0,0-1 0,0 0 0,1 1 0,0-1 0,0 1 0,0-1 0,1 0 0,2 7 0,2-1 0,0 0 0,1 0 0,0-1 0,1 0 0,0 0 0,0-1 0,1 0 0,0 0 0,0-1 0,0 0 0,1-1 0,15 8 0,-8-6 0,-1-1 0,1 0 0,1-1 0,-1-1 0,1 0 0,-1-2 0,27 3 0,-29-6 0,-1-1 0,0 0 0,1-1 0,-1-1 0,0 0 0,0 0 0,0-2 0,0 0 0,-1 0 0,0-1 0,0-1 0,0 0 0,-1-1 0,0-1 0,-1 1 0,12-13 0,-13 13 0,-1-1 0,-1-1 0,1 1 0,-2-1 0,1-1 0,-2 1 0,1-1 0,-1 0 0,-1-1 0,0 0 0,-1 1 0,0-2 0,0 1 0,-2 0 0,1-1 0,-2 1 0,1-1 0,-2-21 0,-2 21 0,-1 1 0,0 0 0,0 0 0,-2 1 0,1-1 0,-1 1 0,-10-16 0,-14-34 0,28 60 0,1-1 0,0 1 0,-1 0 0,1-1 0,0 1 0,0-1 0,0 1 0,0-1 0,0 1 0,0 0 0,0-1 0,0 1 0,1-1 0,-1 1 0,0 0 0,1-1 0,-1 1 0,1 0 0,0-1 0,-1 1 0,1 0 0,0 0 0,0 0 0,0 0 0,0-1 0,0 1 0,0 0 0,0 1 0,0-1 0,2-1 0,4-3 0,1 1 0,-1 0 0,1 1 0,10-3 0,-5 1 0,284-129 0,-258 114 0,-1-3 0,-2-1 0,0-1 0,-1-2 0,43-44 0,-69 60 0,0 0 0,0 0 0,-1-1 0,-1 0 0,7-13 0,22-67 0,-36 92 0,0-1 0,0 1 0,0-1 0,0 1 0,0-1 0,0 1 0,0-1 0,1 1 0,-1 0 0,0-1 0,0 1 0,0-1 0,1 1 0,-1 0 0,0-1 0,0 1 0,1 0 0,-1-1 0,0 1 0,1 0 0,-1-1 0,0 1 0,1 0 0,-1 0 0,1-1 0,-1 1 0,0 0 0,1 0 0,0 0 0,5 11 0,0 24 0,-3 30 0,-2-1 0,-9 67 0,-26 128 0,32-248 0,-39 221 0,28-174 0,-41 108 0,40-142 0,14-24 0,0 0 0,0 0 0,0 0 0,0 0 0,0 0 0,0 0 0,0 0 0,0 0 0,0 1 0,-1-1 0,1 0 0,0 0 0,0 0 0,0 0 0,0 0 0,0 0 0,0 0 0,0 0 0,0 0 0,0 0 0,-1 0 0,1 0 0,0 0 0,0 0 0,0 0 0,0 0 0,0 0 0,0 0 0,0 0 0,0 0 0,-1 0 0,1 0 0,0 0 0,0 0 0,0 0 0,0 0 0,0 0 0,0 0 0,0 0 0,0 0 0,-1 0 0,1 0 0,0 0 0,0 0 0,0 0 0,0 0 0,0 0 0,0 0 0,0 0 0,0-1 0,0 1 0,-1 0 0,3-14 0,4-7 0,1 0 0,0 1 0,2 0 0,0 1 0,1 0 0,1 0 0,1 1 0,0 0 0,2 1 0,25-25 0,-37 40 0,0 0 0,0 0 0,0 0 0,1 0 0,-1 1 0,0-1 0,1 1 0,-1 0 0,1 0 0,0 0 0,-1 0 0,1 0 0,0 0 0,-1 1 0,1-1 0,0 1 0,0 0 0,5 0 0,-5 1 0,0 0 0,1 1 0,-1-1 0,0 1 0,0-1 0,0 1 0,0 0 0,-1 0 0,1 0 0,-1 1 0,1-1 0,-1 0 0,0 1 0,4 5 0,17 27 0,-19-27 0,1 0 0,0-1 0,0 1 0,0-1 0,1-1 0,0 1 0,14 11 0,-20-18 0,1 0 0,0 1 0,0-1 0,-1 0 0,1 0 0,0 1 0,0-1 0,0 0 0,-1 0 0,1 0 0,0 0 0,0 0 0,0 0 0,0 0 0,-1 0 0,1-1 0,0 1 0,0 0 0,0 0 0,-1-1 0,1 1 0,0 0 0,0-1 0,-1 1 0,1-1 0,0 1 0,-1-1 0,2 0 0,17-21 0,-14 15 0,8-8 0,75-85 0,-79 91 0,1 1 0,0 0 0,0 0 0,1 1 0,-1 0 0,2 1 0,-1 0 0,16-5 0,-21 10 0,0 0 0,0 0 0,0 0 0,0 1 0,0 0 0,0 0 0,0 0 0,0 1 0,0 0 0,0 0 0,0 0 0,0 1 0,-1 0 0,1 0 0,0 1 0,-1-1 0,0 1 0,1 0 0,6 6 0,9 8 0,0 0 0,-2 2 0,21 23 0,-16-16 0,-24-25 0,6 5 0,0 1 0,1-1 0,0 0 0,0 0 0,11 6 0,-16-11 0,1 1 0,0-1 0,-1 0 0,1-1 0,0 1 0,0 0 0,0-1 0,-1 0 0,1 0 0,0 1 0,0-2 0,0 1 0,0 0 0,0-1 0,-1 1 0,1-1 0,0 0 0,0 0 0,-1 0 0,1 0 0,3-2 0,31-20 0,-1-1 0,-1-2 0,59-56 0,-12 9 0,-46 44 0,2 2 0,1 1 0,1 3 0,1 0 0,1 3 0,1 2 0,1 1 0,0 2 0,92-17 0,-68 19 0,427-93 0,-476 102 0,-152 47 0,17-6 0,-131 60 0,239-93 0,0 0 0,-1 0 0,1 0 0,1 1 0,-10 7 0,16-11 0,-1 0 0,1 0 0,0 0 0,-1 1 0,1-1 0,0 1 0,0-1 0,0 1 0,0-1 0,0 1 0,0-1 0,1 1 0,-1 0 0,0 0 0,1-1 0,0 1 0,-1 0 0,1 0 0,0 0 0,0-1 0,0 1 0,0 0 0,0 0 0,0 0 0,0 0 0,2 3 0,11 31 0,30 56 0,-30-69 0,-1 1 0,-2 0 0,0 1 0,-2 0 0,10 43 0,-17-54 0,1-1 0,-2 0 0,0 1 0,0-1 0,-1 0 0,-1 0 0,0 0 0,-1 0 0,0 0 0,-1 0 0,-1-1 0,0 1 0,-8 13 0,5-13 0,-1 1 0,0-2 0,-1 1 0,-1-1 0,0-1 0,-1 0 0,0 0 0,0-2 0,-1 1 0,-24 12 0,2-4 20,0-2 0,0-2 0,-2-1 0,1-1 0,-58 9 0,50-14-317,-1-2 0,0-2 0,0-2 0,-62-6 0,47-3-6529</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638</TotalTime>
  <Pages>27</Pages>
  <Words>9559</Words>
  <Characters>54490</Characters>
  <Application>Microsoft Office Word</Application>
  <DocSecurity>0</DocSecurity>
  <Lines>454</Lines>
  <Paragraphs>127</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63922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Johns,Mikey swp6921</dc:creator>
  <cp:keywords/>
  <dc:description/>
  <cp:lastModifiedBy>Johns,Mikey swp6921</cp:lastModifiedBy>
  <cp:revision>91</cp:revision>
  <dcterms:created xsi:type="dcterms:W3CDTF">2023-09-25T19:26:00Z</dcterms:created>
  <dcterms:modified xsi:type="dcterms:W3CDTF">2023-10-23T21:01:00Z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2023-09-25T19:28:48Z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f172bd0f-355c-4112-8cb1-5987b3b9819a</vt:lpwstr>
  </property>
  <property fmtid="{D5CDD505-2E9C-101B-9397-08002B2CF9AE}" pid="8" name="MSIP_Label_66cf8fe5-b7b7-4df7-b38d-1c61ac2f6639_ContentBits">
    <vt:lpwstr>0</vt:lpwstr>
  </property>
</Properties>
</file>