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D5FB6" w14:textId="213E2E6A" w:rsidR="00C9790A" w:rsidRDefault="00675F4E" w:rsidP="00675F4E">
      <w:pPr>
        <w:pStyle w:val="Title"/>
      </w:pPr>
      <w:r>
        <w:t>Essential Skills for Study and Employment</w:t>
      </w:r>
    </w:p>
    <w:p w14:paraId="721A36DF" w14:textId="77777777" w:rsidR="00675F4E" w:rsidRDefault="00675F4E" w:rsidP="00675F4E"/>
    <w:p w14:paraId="4F5BFB33" w14:textId="75CC8555" w:rsidR="00675F4E" w:rsidRDefault="00675F4E" w:rsidP="00675F4E">
      <w:r>
        <w:t xml:space="preserve">To be able to study efficiently students will benefit from various skills including but not limited to: </w:t>
      </w:r>
      <w:sdt>
        <w:sdtPr>
          <w:id w:val="457538119"/>
          <w:citation/>
        </w:sdtPr>
        <w:sdtEndPr/>
        <w:sdtContent>
          <w:r>
            <w:fldChar w:fldCharType="begin"/>
          </w:r>
          <w:r>
            <w:instrText xml:space="preserve"> CITATION wwwskillsforstudy \l 2057 </w:instrText>
          </w:r>
          <w:r>
            <w:fldChar w:fldCharType="separate"/>
          </w:r>
          <w:r w:rsidR="00E760E5" w:rsidRPr="00E760E5">
            <w:rPr>
              <w:noProof/>
            </w:rPr>
            <w:t>[1]</w:t>
          </w:r>
          <w:r>
            <w:fldChar w:fldCharType="end"/>
          </w:r>
        </w:sdtContent>
      </w:sdt>
      <w:r>
        <w:t xml:space="preserve"> </w:t>
      </w:r>
      <w:r w:rsidRPr="00D224F4">
        <w:rPr>
          <w:i/>
          <w:iCs/>
        </w:rPr>
        <w:t>Time Management, Reading &amp; note-making, Writing Skills, Critical Thinking Skills, Referencing &amp; Understanding Plagiarism, Exam Skills, Groupwork and Presentations, Confidence with Number, Projects Dissertations and Reports, Research Principles, Employability and Personal Development.</w:t>
      </w:r>
    </w:p>
    <w:p w14:paraId="020D41AE" w14:textId="393FAB21" w:rsidR="004D40BD" w:rsidRDefault="004D40BD" w:rsidP="00675F4E">
      <w:r>
        <w:t>Each of the above skills</w:t>
      </w:r>
      <w:r w:rsidR="00A8428F">
        <w:t xml:space="preserve"> will influence how a student performs in their chosen course, some skills will be more important than others depending on which courses are taken, but all are essential for a students development.</w:t>
      </w:r>
    </w:p>
    <w:p w14:paraId="7FE0B024" w14:textId="68485809" w:rsidR="008458F3" w:rsidRDefault="000B1DD6" w:rsidP="00675F4E">
      <w:r>
        <w:t xml:space="preserve">Essential skills for employment will include: </w:t>
      </w:r>
      <w:sdt>
        <w:sdtPr>
          <w:id w:val="-829828244"/>
          <w:citation/>
        </w:sdtPr>
        <w:sdtEndPr/>
        <w:sdtContent>
          <w:r w:rsidR="00BE31AA">
            <w:fldChar w:fldCharType="begin"/>
          </w:r>
          <w:r w:rsidR="00BE31AA">
            <w:instrText xml:space="preserve"> CITATION HowToSucceed \l 2057 </w:instrText>
          </w:r>
          <w:r w:rsidR="00BE31AA">
            <w:fldChar w:fldCharType="separate"/>
          </w:r>
          <w:r w:rsidR="00E760E5" w:rsidRPr="00E760E5">
            <w:rPr>
              <w:noProof/>
            </w:rPr>
            <w:t>[2]</w:t>
          </w:r>
          <w:r w:rsidR="00BE31AA">
            <w:fldChar w:fldCharType="end"/>
          </w:r>
        </w:sdtContent>
      </w:sdt>
      <w:r w:rsidR="00BE31AA">
        <w:t xml:space="preserve"> Fig 9.1</w:t>
      </w:r>
    </w:p>
    <w:p w14:paraId="4DE2D2E2" w14:textId="5ED3E4AD" w:rsidR="00BE31AA" w:rsidRPr="00D224F4" w:rsidRDefault="00BE31AA" w:rsidP="00675F4E">
      <w:pPr>
        <w:rPr>
          <w:i/>
          <w:iCs/>
        </w:rPr>
      </w:pPr>
      <w:r w:rsidRPr="00D224F4">
        <w:rPr>
          <w:i/>
          <w:iCs/>
        </w:rPr>
        <w:t>Communications, Enthusiasm, Team working, Commercial Awareness, IT Skills, Organisational Skills, Analytical/Numerical Skills, Attention to detail, Work to Deadlines, Initiative.</w:t>
      </w:r>
    </w:p>
    <w:p w14:paraId="38AF8C3D" w14:textId="1B64D79A" w:rsidR="009C11B4" w:rsidRDefault="00D224F4" w:rsidP="00675F4E">
      <w:r>
        <w:t>Time management is important to allow students/employees to complete work on time.</w:t>
      </w:r>
    </w:p>
    <w:p w14:paraId="28AE40FF" w14:textId="45DC37AA" w:rsidR="007E5416" w:rsidRDefault="00D224F4" w:rsidP="00675F4E">
      <w:r>
        <w:t>Communication</w:t>
      </w:r>
      <w:r w:rsidR="007E5416">
        <w:t xml:space="preserve"> is key to enable staff/students, employers/lecturers to share their needs and requirements with each other. Having open forms of communication will provide valuable benefits for all involved.</w:t>
      </w:r>
    </w:p>
    <w:p w14:paraId="0AEE4C95" w14:textId="534F5D12" w:rsidR="007E5416" w:rsidRDefault="007E5416" w:rsidP="00675F4E">
      <w:r>
        <w:t>Critical thinking can generate productive ideas, and people with this ability can often provide breakthroughs in performance as they develop new tools to allow progress in either work or study.</w:t>
      </w:r>
    </w:p>
    <w:p w14:paraId="5F26399C" w14:textId="627BDB35" w:rsidR="007E5416" w:rsidRDefault="007E5416" w:rsidP="00675F4E">
      <w:r>
        <w:t xml:space="preserve">Organisational Skills are </w:t>
      </w:r>
      <w:r w:rsidR="00F00EFE">
        <w:t>important for</w:t>
      </w:r>
      <w:r>
        <w:t xml:space="preserve"> people</w:t>
      </w:r>
      <w:r w:rsidR="00F00EFE">
        <w:t xml:space="preserve"> to be able to</w:t>
      </w:r>
      <w:r>
        <w:t xml:space="preserve"> juggle the priorities of work/study and </w:t>
      </w:r>
      <w:proofErr w:type="gramStart"/>
      <w:r>
        <w:t>life</w:t>
      </w:r>
      <w:r w:rsidR="00F00EFE">
        <w:t xml:space="preserve">, </w:t>
      </w:r>
      <w:r w:rsidR="006575DF">
        <w:t>and</w:t>
      </w:r>
      <w:proofErr w:type="gramEnd"/>
      <w:r w:rsidR="006575DF">
        <w:t xml:space="preserve"> assist in meeting deadlines set.</w:t>
      </w:r>
    </w:p>
    <w:p w14:paraId="30DC1A53" w14:textId="77777777" w:rsidR="006575DF" w:rsidRDefault="006575DF" w:rsidP="00675F4E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837067627"/>
        <w:docPartObj>
          <w:docPartGallery w:val="Bibliographies"/>
          <w:docPartUnique/>
        </w:docPartObj>
      </w:sdtPr>
      <w:sdtEndPr/>
      <w:sdtContent>
        <w:p w14:paraId="488C8E07" w14:textId="0F765250" w:rsidR="00710C20" w:rsidRDefault="00710C20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6B306D60" w14:textId="77777777" w:rsidR="00E760E5" w:rsidRDefault="00710C20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0"/>
                <w:gridCol w:w="8726"/>
              </w:tblGrid>
              <w:tr w:rsidR="00E760E5" w14:paraId="2C2F55AD" w14:textId="77777777">
                <w:trPr>
                  <w:divId w:val="4360210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903A44" w14:textId="3142CFF3" w:rsidR="00E760E5" w:rsidRPr="00E760E5" w:rsidRDefault="00E760E5">
                    <w:pPr>
                      <w:pStyle w:val="Bibliography"/>
                      <w:rPr>
                        <w:noProof/>
                        <w:kern w:val="0"/>
                        <w:sz w:val="20"/>
                        <w:szCs w:val="20"/>
                        <w14:ligatures w14:val="none"/>
                      </w:rPr>
                    </w:pPr>
                    <w:r w:rsidRPr="00E760E5">
                      <w:rPr>
                        <w:noProof/>
                        <w:sz w:val="20"/>
                        <w:szCs w:val="20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17F56E" w14:textId="77777777" w:rsidR="00E760E5" w:rsidRPr="00E760E5" w:rsidRDefault="00E760E5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760E5">
                      <w:rPr>
                        <w:noProof/>
                        <w:sz w:val="20"/>
                        <w:szCs w:val="20"/>
                      </w:rPr>
                      <w:t>“Skillsforstudy Home Page,” Bloomsbury Publishing Plc, [Online]. Available: https://www.skillsforstudy.com/. [Accessed 27 01 2025].</w:t>
                    </w:r>
                  </w:p>
                </w:tc>
              </w:tr>
              <w:tr w:rsidR="00E760E5" w14:paraId="24686291" w14:textId="77777777">
                <w:trPr>
                  <w:divId w:val="4360210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F6AA16" w14:textId="77777777" w:rsidR="00E760E5" w:rsidRPr="00E760E5" w:rsidRDefault="00E760E5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760E5">
                      <w:rPr>
                        <w:noProof/>
                        <w:sz w:val="20"/>
                        <w:szCs w:val="20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E7D879" w14:textId="77777777" w:rsidR="00E760E5" w:rsidRPr="00E760E5" w:rsidRDefault="00E760E5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760E5">
                      <w:rPr>
                        <w:noProof/>
                        <w:sz w:val="20"/>
                        <w:szCs w:val="20"/>
                      </w:rPr>
                      <w:t xml:space="preserve">B. S. &amp;. J. Fowlie, How to Succeed at University An Essential Guide to Academic Skills, Personal Development and Employability (2nd Edition), Los Angeles: Sage Publications, 2015. </w:t>
                    </w:r>
                  </w:p>
                </w:tc>
              </w:tr>
            </w:tbl>
            <w:p w14:paraId="539A0886" w14:textId="77777777" w:rsidR="00E760E5" w:rsidRDefault="00E760E5">
              <w:pPr>
                <w:divId w:val="436021021"/>
                <w:rPr>
                  <w:rFonts w:eastAsia="Times New Roman"/>
                  <w:noProof/>
                </w:rPr>
              </w:pPr>
            </w:p>
            <w:p w14:paraId="03FFB760" w14:textId="77777777" w:rsidR="00E760E5" w:rsidRDefault="00710C20" w:rsidP="00675F4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6B3883" w14:textId="3D6FC5B0" w:rsidR="00675F4E" w:rsidRPr="00675F4E" w:rsidRDefault="00675F4E" w:rsidP="00675F4E">
      <w:r>
        <w:t xml:space="preserve"> </w:t>
      </w:r>
    </w:p>
    <w:sectPr w:rsidR="00675F4E" w:rsidRPr="00675F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4E"/>
    <w:rsid w:val="000B1DD6"/>
    <w:rsid w:val="000C7C08"/>
    <w:rsid w:val="001863E9"/>
    <w:rsid w:val="001B1C2A"/>
    <w:rsid w:val="003B3232"/>
    <w:rsid w:val="004070AD"/>
    <w:rsid w:val="004D40BD"/>
    <w:rsid w:val="006575DF"/>
    <w:rsid w:val="00675F4E"/>
    <w:rsid w:val="00710C20"/>
    <w:rsid w:val="007E5416"/>
    <w:rsid w:val="008458F3"/>
    <w:rsid w:val="0092593F"/>
    <w:rsid w:val="009C11B4"/>
    <w:rsid w:val="00A8428F"/>
    <w:rsid w:val="00B54171"/>
    <w:rsid w:val="00B91371"/>
    <w:rsid w:val="00BC4C34"/>
    <w:rsid w:val="00BE31AA"/>
    <w:rsid w:val="00C9790A"/>
    <w:rsid w:val="00D224F4"/>
    <w:rsid w:val="00E760E5"/>
    <w:rsid w:val="00F0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600D4"/>
  <w15:chartTrackingRefBased/>
  <w15:docId w15:val="{631D71CB-7E24-40AD-9778-7E924B859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5F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5F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5F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5F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5F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F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5F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5F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5F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F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5F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5F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5F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5F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5F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5F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5F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5F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5F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5F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5F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5F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5F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5F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5F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5F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5F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5F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5F4E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710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wwwskillsforstudy</b:Tag>
    <b:SourceType>InternetSite</b:SourceType>
    <b:Guid>{A1350027-72C2-4BD1-A8B6-C350CADC3419}</b:Guid>
    <b:Title>Skillsforstudy Home Page</b:Title>
    <b:ProductionCompany>Bloomsbury Publishing Plc</b:ProductionCompany>
    <b:YearAccessed>2025</b:YearAccessed>
    <b:MonthAccessed>01</b:MonthAccessed>
    <b:DayAccessed>27</b:DayAccessed>
    <b:URL>https://www.skillsforstudy.com/</b:URL>
    <b:RefOrder>1</b:RefOrder>
  </b:Source>
  <b:Source>
    <b:Tag>HowToSucceed</b:Tag>
    <b:SourceType>Book</b:SourceType>
    <b:Guid>{DFD6BEF5-C231-4E42-AED6-CC933D582554}</b:Guid>
    <b:Author>
      <b:Author>
        <b:NameList>
          <b:Person>
            <b:Last>Fowlie</b:Last>
            <b:First>Bob</b:First>
            <b:Middle>Smale &amp; Julie</b:Middle>
          </b:Person>
        </b:NameList>
      </b:Author>
    </b:Author>
    <b:Title>How to Succeed at University An Essential Guide to Academic Skills, Personal Development and Employability (2nd Edition)</b:Title>
    <b:Year>2015</b:Year>
    <b:City>Los Angeles</b:City>
    <b:Publisher>Sage Publications</b:Publisher>
    <b:RefOrder>2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EE879502A9D4DADA33D6549DBA247" ma:contentTypeVersion="5" ma:contentTypeDescription="Create a new document." ma:contentTypeScope="" ma:versionID="e5a858fe07f94a7a24f9d9670cc0ffec">
  <xsd:schema xmlns:xsd="http://www.w3.org/2001/XMLSchema" xmlns:xs="http://www.w3.org/2001/XMLSchema" xmlns:p="http://schemas.microsoft.com/office/2006/metadata/properties" xmlns:ns3="da69d5cf-6f67-4dd8-895c-7d8e0160c443" targetNamespace="http://schemas.microsoft.com/office/2006/metadata/properties" ma:root="true" ma:fieldsID="e25841c7e7dd6bb8868e528e60a5738b" ns3:_="">
    <xsd:import namespace="da69d5cf-6f67-4dd8-895c-7d8e0160c44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69d5cf-6f67-4dd8-895c-7d8e0160c44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4408A6-CF0E-4406-AB09-BE1F88EFB4CE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9CDFC2A4-F1F7-47BD-B1EA-99618F06BCE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a69d5cf-6f67-4dd8-895c-7d8e0160c443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5B42DB-BC19-4A58-B9EA-5A89D4DF58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227847-A806-40E5-823B-8318D6B08386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Hounslow (2427638)</dc:creator>
  <cp:keywords/>
  <dc:description/>
  <cp:lastModifiedBy>Simon Hounslow</cp:lastModifiedBy>
  <cp:revision>6</cp:revision>
  <dcterms:created xsi:type="dcterms:W3CDTF">2025-02-27T18:32:00Z</dcterms:created>
  <dcterms:modified xsi:type="dcterms:W3CDTF">2025-02-27T19:49:00Z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0x0101003F5EE879502A9D4DADA33D6549DBA247</vt:lpwstr>
  </property>
</Properties>
</file>