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9B997BA" w:rsidR="005E6C44" w:rsidRPr="003B0FBF" w:rsidRDefault="003B0FBF" w:rsidP="00A91894">
            <w:pPr>
              <w:rPr>
                <w:rFonts w:ascii="Arial" w:hAnsi="Arial" w:cs="Arial" w:hint="eastAsia"/>
                <w:sz w:val="22"/>
                <w:szCs w:val="22"/>
                <w:lang w:eastAsia="zh-CN"/>
              </w:rPr>
            </w:pPr>
            <w:r>
              <w:rPr>
                <w:rFonts w:ascii="Arial" w:hAnsi="Arial" w:cs="Arial" w:hint="eastAsia"/>
                <w:sz w:val="22"/>
                <w:szCs w:val="22"/>
                <w:lang w:eastAsia="zh-CN"/>
              </w:rPr>
              <w:t>Jinhao Xia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75EF17D" w:rsidR="005E6C44" w:rsidRDefault="003B0FB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524C5DF" w:rsidR="005E6C44" w:rsidRDefault="003B0FBF" w:rsidP="00A91894">
            <w:pPr>
              <w:rPr>
                <w:rFonts w:ascii="Arial" w:hAnsi="Arial" w:cs="Arial"/>
                <w:sz w:val="22"/>
                <w:szCs w:val="22"/>
              </w:rPr>
            </w:pPr>
            <w:r w:rsidRPr="003B0FBF">
              <w:rPr>
                <w:rFonts w:ascii="Arial" w:hAnsi="Arial" w:cs="Arial"/>
                <w:sz w:val="22"/>
                <w:szCs w:val="22"/>
              </w:rPr>
              <w:t>Wales Institute of Science and Art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F517A83" w:rsidR="005E6C44" w:rsidRDefault="003B0FBF" w:rsidP="00A91894">
            <w:pPr>
              <w:rPr>
                <w:rFonts w:ascii="Arial" w:hAnsi="Arial" w:cs="Arial"/>
                <w:sz w:val="22"/>
                <w:szCs w:val="22"/>
              </w:rPr>
            </w:pPr>
            <w:r w:rsidRPr="003B0FBF">
              <w:rPr>
                <w:rFonts w:ascii="Arial" w:hAnsi="Arial" w:cs="Arial"/>
                <w:sz w:val="22"/>
                <w:szCs w:val="22"/>
              </w:rPr>
              <w:t>Swansea IQ</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A54F1B8" w:rsidR="005E6C44" w:rsidRDefault="003B0FBF" w:rsidP="00A91894">
            <w:pPr>
              <w:rPr>
                <w:rFonts w:ascii="Arial" w:hAnsi="Arial" w:cs="Arial" w:hint="eastAsia"/>
                <w:sz w:val="22"/>
                <w:szCs w:val="22"/>
                <w:lang w:eastAsia="zh-CN"/>
              </w:rPr>
            </w:pPr>
            <w:r>
              <w:rPr>
                <w:rFonts w:ascii="Arial" w:hAnsi="Arial" w:cs="Arial" w:hint="eastAsia"/>
                <w:sz w:val="22"/>
                <w:szCs w:val="22"/>
                <w:lang w:eastAsia="zh-CN"/>
              </w:rPr>
              <w:t>2300256@student.uwtsd.ac.uk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5C9E48FF" w:rsidR="005E6C44" w:rsidRDefault="003B0FBF" w:rsidP="00A91894">
            <w:pPr>
              <w:rPr>
                <w:rFonts w:ascii="Arial" w:hAnsi="Arial" w:cs="Arial" w:hint="eastAsia"/>
                <w:sz w:val="22"/>
                <w:szCs w:val="22"/>
                <w:lang w:eastAsia="zh-CN"/>
              </w:rPr>
            </w:pPr>
            <w:r>
              <w:rPr>
                <w:rFonts w:ascii="Arial" w:hAnsi="Arial" w:cs="Arial" w:hint="eastAsia"/>
                <w:sz w:val="22"/>
                <w:szCs w:val="22"/>
                <w:lang w:eastAsia="zh-CN"/>
              </w:rPr>
              <w:t>07395320912</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3D631B3" w:rsidR="005E6C44" w:rsidRPr="004C3A0B" w:rsidRDefault="003B0FBF" w:rsidP="00A91894">
            <w:pPr>
              <w:rPr>
                <w:rFonts w:ascii="Arial" w:hAnsi="Arial" w:cs="Arial" w:hint="eastAsia"/>
                <w:sz w:val="22"/>
                <w:szCs w:val="22"/>
                <w:lang w:eastAsia="zh-CN"/>
              </w:rPr>
            </w:pPr>
            <w:r>
              <w:rPr>
                <w:rFonts w:ascii="Arial" w:hAnsi="Arial" w:cs="Arial" w:hint="eastAsia"/>
                <w:sz w:val="22"/>
                <w:szCs w:val="22"/>
                <w:lang w:eastAsia="zh-CN"/>
              </w:rPr>
              <w:t>2300256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DE456A" w:rsidR="005E6C44" w:rsidRPr="004C3A0B" w:rsidRDefault="003B0FBF" w:rsidP="00A91894">
            <w:pPr>
              <w:rPr>
                <w:rFonts w:ascii="Arial" w:hAnsi="Arial" w:cs="Arial"/>
                <w:sz w:val="22"/>
                <w:szCs w:val="22"/>
              </w:rPr>
            </w:pPr>
            <w:r w:rsidRPr="003B0FBF">
              <w:rPr>
                <w:rFonts w:ascii="Arial" w:hAnsi="Arial" w:cs="Arial"/>
                <w:sz w:val="22"/>
                <w:szCs w:val="22"/>
              </w:rPr>
              <w:t>Master of Science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18D04FD" w:rsidR="005E6C44" w:rsidRPr="004C3A0B" w:rsidRDefault="00F93B28" w:rsidP="00A91894">
            <w:pPr>
              <w:rPr>
                <w:rFonts w:ascii="Arial" w:hAnsi="Arial" w:cs="Arial" w:hint="eastAsia"/>
                <w:sz w:val="22"/>
                <w:szCs w:val="22"/>
                <w:lang w:eastAsia="zh-CN"/>
              </w:rPr>
            </w:pPr>
            <w:r w:rsidRPr="00F93B28">
              <w:rPr>
                <w:rFonts w:ascii="Arial" w:hAnsi="Arial" w:cs="Arial"/>
                <w:sz w:val="22"/>
                <w:szCs w:val="22"/>
                <w:lang w:eastAsia="zh-CN"/>
              </w:rPr>
              <w:t>Tim Tudor</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196AF14" w:rsidR="005E6C44" w:rsidRPr="00065801" w:rsidRDefault="00773F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4EACEC4" w:rsidR="003F6F7B" w:rsidRPr="002B55BF" w:rsidRDefault="00773F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173D3E9" w:rsidR="003F6F7B" w:rsidRPr="004C3A0B" w:rsidRDefault="00773FA0" w:rsidP="00A91894">
            <w:pPr>
              <w:autoSpaceDE w:val="0"/>
              <w:autoSpaceDN w:val="0"/>
              <w:adjustRightInd w:val="0"/>
              <w:jc w:val="center"/>
              <w:rPr>
                <w:rFonts w:ascii="Arial" w:hAnsi="Arial" w:cs="Arial" w:hint="eastAsia"/>
                <w:b/>
                <w:bCs/>
                <w:sz w:val="22"/>
                <w:szCs w:val="22"/>
                <w:lang w:eastAsia="zh-CN"/>
              </w:rPr>
            </w:pPr>
            <w:r>
              <w:rPr>
                <w:rFonts w:ascii="Arial" w:hAnsi="Arial" w:cs="Arial" w:hint="eastAsia"/>
                <w:b/>
                <w:bCs/>
                <w:sz w:val="22"/>
                <w:szCs w:val="22"/>
                <w:lang w:eastAsia="zh-CN"/>
              </w:rPr>
              <w:t>02/02/24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6258B55" w:rsidR="005E6C44" w:rsidRPr="002B55BF" w:rsidRDefault="00773F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DB313C" w:rsidR="005E6C44" w:rsidRPr="002B55BF" w:rsidRDefault="00773FA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B3DF6D" w:rsidR="004C3D85" w:rsidRPr="004C3A0B" w:rsidRDefault="00773FA0" w:rsidP="00A91894">
            <w:pPr>
              <w:rPr>
                <w:rFonts w:ascii="Arial" w:hAnsi="Arial" w:cs="Arial"/>
                <w:sz w:val="22"/>
                <w:szCs w:val="22"/>
              </w:rPr>
            </w:pPr>
            <w:r w:rsidRPr="00773FA0">
              <w:rPr>
                <w:rFonts w:ascii="Arial" w:hAnsi="Arial" w:cs="Arial"/>
                <w:sz w:val="22"/>
                <w:szCs w:val="22"/>
              </w:rPr>
              <w:t>Control Strategies for Active Rear Wing in Race Cars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18BD08" w:rsidR="004C3D85" w:rsidRPr="00D839CD" w:rsidRDefault="00773FA0" w:rsidP="00A91894">
            <w:pPr>
              <w:rPr>
                <w:rFonts w:ascii="Arial" w:hAnsi="Arial" w:cs="Arial" w:hint="eastAsia"/>
                <w:sz w:val="22"/>
                <w:szCs w:val="22"/>
                <w:lang w:eastAsia="zh-CN"/>
              </w:rPr>
            </w:pPr>
            <w:r w:rsidRPr="00773FA0">
              <w:rPr>
                <w:rFonts w:ascii="Arial" w:hAnsi="Arial" w:cs="Arial"/>
                <w:sz w:val="22"/>
                <w:szCs w:val="22"/>
              </w:rPr>
              <w:t>May 202</w:t>
            </w:r>
            <w:r>
              <w:rPr>
                <w:rFonts w:ascii="Arial" w:hAnsi="Arial" w:cs="Arial" w:hint="eastAsia"/>
                <w:sz w:val="22"/>
                <w:szCs w:val="22"/>
                <w:lang w:eastAsia="zh-CN"/>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2075350" w:rsidR="004C3D85" w:rsidRPr="004C3A0B" w:rsidRDefault="00773FA0" w:rsidP="00A91894">
            <w:pPr>
              <w:rPr>
                <w:rFonts w:ascii="Arial" w:hAnsi="Arial" w:cs="Arial"/>
                <w:sz w:val="22"/>
                <w:szCs w:val="22"/>
              </w:rPr>
            </w:pPr>
            <w:r w:rsidRPr="00773FA0">
              <w:rPr>
                <w:rFonts w:ascii="Arial" w:hAnsi="Arial" w:cs="Arial"/>
                <w:sz w:val="22"/>
                <w:szCs w:val="22"/>
              </w:rPr>
              <w:t>September 2021</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01E7318" w14:textId="32D59921" w:rsidR="00F96C3F" w:rsidRPr="00390F32" w:rsidRDefault="00F96C3F" w:rsidP="00390F3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C189F55" w14:textId="77777777" w:rsidR="002A58D3" w:rsidRPr="002A58D3" w:rsidRDefault="002A58D3" w:rsidP="002A58D3">
            <w:pPr>
              <w:rPr>
                <w:rFonts w:ascii="Arial" w:hAnsi="Arial" w:cs="Arial"/>
              </w:rPr>
            </w:pPr>
            <w:r w:rsidRPr="002A58D3">
              <w:rPr>
                <w:rFonts w:ascii="Arial" w:hAnsi="Arial" w:cs="Arial"/>
              </w:rPr>
              <w:t xml:space="preserve">There are already some racing cars that use adjustable rear wings, such as the Drag Reduction System in F1 cars, to help drivers make overtaking easier during a race. </w:t>
            </w:r>
          </w:p>
          <w:p w14:paraId="47A5377A" w14:textId="086B44A2" w:rsidR="002A58D3" w:rsidRPr="002A58D3" w:rsidRDefault="002A58D3" w:rsidP="002A58D3">
            <w:pPr>
              <w:rPr>
                <w:rFonts w:ascii="Arial" w:hAnsi="Arial" w:cs="Arial"/>
              </w:rPr>
            </w:pPr>
            <w:r w:rsidRPr="002A58D3">
              <w:rPr>
                <w:rFonts w:ascii="Arial" w:hAnsi="Arial" w:cs="Arial"/>
              </w:rPr>
              <w:t>However, there are a number of restrictions on how this system can be switched on. A driver can only activate the DRS, which opens a movable panel in the rear wing of the car, if the car is following another car and the time difference between the two cars is less than one second. This reduces the drag of the car, increasing its speed, thereby contributing to overtaking.</w:t>
            </w:r>
          </w:p>
          <w:p w14:paraId="2B320BC7" w14:textId="284E149F" w:rsidR="00F96C3F" w:rsidRDefault="002A58D3" w:rsidP="002A58D3">
            <w:pPr>
              <w:rPr>
                <w:rFonts w:ascii="Arial" w:hAnsi="Arial" w:cs="Arial"/>
              </w:rPr>
            </w:pPr>
            <w:r w:rsidRPr="002A58D3">
              <w:rPr>
                <w:rFonts w:ascii="Arial" w:hAnsi="Arial" w:cs="Arial"/>
              </w:rPr>
              <w:t>However, these adjustable rear wings are not able to automatically adjust the wing angle with the speed of the car, but only manually or automatically adjust to a specific angle at a specific speed range.</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87CB97C" w14:textId="4760640D" w:rsidR="00F96C3F" w:rsidRPr="00390F32" w:rsidRDefault="00F96C3F" w:rsidP="00390F3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0111C115" w:rsidR="00F96C3F" w:rsidRPr="006C1FDD" w:rsidRDefault="002A58D3" w:rsidP="00A91894">
            <w:pPr>
              <w:rPr>
                <w:rFonts w:ascii="Arial" w:hAnsi="Arial" w:cs="Arial" w:hint="eastAsia"/>
                <w:lang w:eastAsia="zh-CN"/>
              </w:rPr>
            </w:pPr>
            <w:r w:rsidRPr="002A58D3">
              <w:rPr>
                <w:rFonts w:ascii="Arial" w:hAnsi="Arial" w:cs="Arial"/>
              </w:rPr>
              <w:t>A rear wing control strategy adapted to the real-time state of a racing car</w:t>
            </w:r>
            <w:r>
              <w:rPr>
                <w:rFonts w:ascii="Arial" w:hAnsi="Arial" w:cs="Arial" w:hint="eastAsia"/>
                <w:lang w:eastAsia="zh-CN"/>
              </w:rPr>
              <w:t>.</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E941B1E" w:rsidR="00F96C3F" w:rsidRDefault="006E0741" w:rsidP="00A91894">
            <w:pPr>
              <w:rPr>
                <w:rFonts w:ascii="Arial" w:hAnsi="Arial" w:cs="Arial"/>
              </w:rPr>
            </w:pPr>
            <w:r w:rsidRPr="006E0741">
              <w:rPr>
                <w:rFonts w:ascii="Arial" w:hAnsi="Arial" w:cs="Arial"/>
              </w:rPr>
              <w:t>This study proposes a CFD simulation-based active rear wing control strategy for race cars, which can control the rear wing in real time according to the speed, acceleration, steering wheel angle and other data during the driving process.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1C1D8C9" w:rsidR="00F96C3F" w:rsidRDefault="002A58D3" w:rsidP="00A91894">
            <w:pPr>
              <w:rPr>
                <w:rFonts w:ascii="Arial" w:hAnsi="Arial" w:cs="Arial"/>
              </w:rPr>
            </w:pPr>
            <w:r w:rsidRPr="002A58D3">
              <w:rPr>
                <w:rFonts w:ascii="Arial" w:hAnsi="Arial" w:cs="Arial"/>
              </w:rPr>
              <w:t>The objective of this research activity is to develop an active rear wing control strategy for a racing car to optimise aerodynamic performance under different track conditions. This involves dynamically adjusting the angle and position of the rear wing according to the speed, acceleration and other dynamic parameters of the race car to enhance downforce and reduce aerodynamic drag, ultimately improving the performance of the car on the track.</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w:t>
            </w:r>
            <w:r w:rsidR="00913567">
              <w:rPr>
                <w:rFonts w:ascii="Arial" w:hAnsi="Arial" w:cs="Arial"/>
                <w:sz w:val="22"/>
                <w:szCs w:val="22"/>
              </w:rPr>
              <w:lastRenderedPageBreak/>
              <w:t>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353C2026" w14:textId="77777777" w:rsidR="00074E0B" w:rsidRPr="00074E0B" w:rsidRDefault="00074E0B" w:rsidP="00074E0B">
            <w:pPr>
              <w:pStyle w:val="ListParagraph"/>
              <w:numPr>
                <w:ilvl w:val="0"/>
                <w:numId w:val="28"/>
              </w:numPr>
              <w:rPr>
                <w:rFonts w:ascii="Arial" w:hAnsi="Arial" w:cs="Arial" w:hint="eastAsia"/>
                <w:lang w:eastAsia="zh-CN"/>
              </w:rPr>
            </w:pPr>
            <w:r w:rsidRPr="00074E0B">
              <w:rPr>
                <w:rFonts w:ascii="Arial" w:hAnsi="Arial" w:cs="Arial"/>
                <w:lang w:eastAsia="zh-CN"/>
              </w:rPr>
              <w:t>Modelling</w:t>
            </w:r>
            <w:r>
              <w:rPr>
                <w:rFonts w:ascii="Arial" w:eastAsiaTheme="minorEastAsia" w:hAnsi="Arial" w:cs="Arial" w:hint="eastAsia"/>
                <w:lang w:eastAsia="zh-CN"/>
              </w:rPr>
              <w:t xml:space="preserve">: </w:t>
            </w:r>
            <w:r w:rsidRPr="00074E0B">
              <w:rPr>
                <w:rFonts w:ascii="Arial" w:eastAsiaTheme="minorEastAsia" w:hAnsi="Arial" w:cs="Arial"/>
                <w:lang w:eastAsia="zh-CN"/>
              </w:rPr>
              <w:t>A car model will be used in this study and a rear wing model will be added to the rear to finally form a complete car model</w:t>
            </w:r>
          </w:p>
          <w:p w14:paraId="6B1E3320" w14:textId="78B8982A" w:rsidR="00F96C3F" w:rsidRPr="00074E0B" w:rsidRDefault="00074E0B" w:rsidP="00074E0B">
            <w:pPr>
              <w:pStyle w:val="ListParagraph"/>
              <w:numPr>
                <w:ilvl w:val="0"/>
                <w:numId w:val="28"/>
              </w:numPr>
              <w:rPr>
                <w:rFonts w:ascii="Arial" w:hAnsi="Arial" w:cs="Arial"/>
                <w:lang w:eastAsia="zh-CN"/>
              </w:rPr>
            </w:pPr>
            <w:r w:rsidRPr="00074E0B">
              <w:rPr>
                <w:rFonts w:ascii="Arial" w:hAnsi="Arial" w:cs="Arial"/>
                <w:lang w:eastAsia="zh-CN"/>
              </w:rPr>
              <w:t>Computational Fluid Dynamics (CFD) Simulation:</w:t>
            </w:r>
            <w:r w:rsidRPr="00074E0B">
              <w:rPr>
                <w:rFonts w:ascii="Arial" w:hAnsi="Arial" w:cs="Arial" w:hint="eastAsia"/>
                <w:lang w:eastAsia="zh-CN"/>
              </w:rPr>
              <w:t xml:space="preserve"> </w:t>
            </w:r>
            <w:r w:rsidRPr="00074E0B">
              <w:rPr>
                <w:rFonts w:ascii="Arial" w:hAnsi="Arial" w:cs="Arial"/>
                <w:lang w:eastAsia="zh-CN"/>
              </w:rPr>
              <w:t>The</w:t>
            </w:r>
            <w:r w:rsidRPr="00074E0B">
              <w:rPr>
                <w:rFonts w:ascii="Arial" w:hAnsi="Arial" w:cs="Arial" w:hint="eastAsia"/>
                <w:lang w:eastAsia="zh-CN"/>
              </w:rPr>
              <w:t xml:space="preserve"> CFD</w:t>
            </w:r>
            <w:r w:rsidRPr="00074E0B">
              <w:rPr>
                <w:rFonts w:ascii="Arial" w:hAnsi="Arial" w:cs="Arial"/>
                <w:lang w:eastAsia="zh-CN"/>
              </w:rPr>
              <w:t xml:space="preserve"> simulations use software like Fluent to </w:t>
            </w:r>
            <w:r w:rsidR="006842F8" w:rsidRPr="00074E0B">
              <w:rPr>
                <w:rFonts w:ascii="Arial" w:hAnsi="Arial" w:cs="Arial"/>
                <w:lang w:eastAsia="zh-CN"/>
              </w:rPr>
              <w:t>analyse</w:t>
            </w:r>
            <w:r w:rsidRPr="00074E0B">
              <w:rPr>
                <w:rFonts w:ascii="Arial" w:hAnsi="Arial" w:cs="Arial"/>
                <w:lang w:eastAsia="zh-CN"/>
              </w:rPr>
              <w:t xml:space="preserve"> the airflow and aerodynamic performance at various rear wing angles and conditions.</w:t>
            </w:r>
          </w:p>
          <w:p w14:paraId="4108AE3C" w14:textId="6BD96952" w:rsidR="00074E0B" w:rsidRPr="006842F8" w:rsidRDefault="00074E0B" w:rsidP="00074E0B">
            <w:pPr>
              <w:pStyle w:val="ListParagraph"/>
              <w:numPr>
                <w:ilvl w:val="0"/>
                <w:numId w:val="28"/>
              </w:numPr>
              <w:rPr>
                <w:rFonts w:ascii="Arial" w:hAnsi="Arial" w:cs="Arial"/>
                <w:lang w:eastAsia="zh-CN"/>
              </w:rPr>
            </w:pPr>
            <w:r w:rsidRPr="00074E0B">
              <w:rPr>
                <w:rFonts w:ascii="Arial" w:hAnsi="Arial" w:cs="Arial"/>
                <w:lang w:eastAsia="zh-CN"/>
              </w:rPr>
              <w:t>Box-Behnken Design</w:t>
            </w:r>
            <w:r>
              <w:rPr>
                <w:rFonts w:ascii="Arial" w:eastAsiaTheme="minorEastAsia" w:hAnsi="Arial" w:cs="Arial" w:hint="eastAsia"/>
                <w:lang w:eastAsia="zh-CN"/>
              </w:rPr>
              <w:t>:</w:t>
            </w:r>
            <w:r w:rsidR="006842F8">
              <w:t xml:space="preserve"> </w:t>
            </w:r>
            <w:r w:rsidR="006842F8" w:rsidRPr="006842F8">
              <w:rPr>
                <w:rFonts w:ascii="Arial" w:eastAsiaTheme="minorEastAsia" w:hAnsi="Arial" w:cs="Arial"/>
                <w:lang w:eastAsia="zh-CN"/>
              </w:rPr>
              <w:t>This approach is used to efficiently design and execute simulations . It reduces the number of simulations required while exploring the effects of multiple variables and their interactions. This approach is particularly applicable to the simulation process in this study.</w:t>
            </w:r>
          </w:p>
          <w:p w14:paraId="396B6F4D" w14:textId="5409E864" w:rsidR="006842F8" w:rsidRPr="006842F8" w:rsidRDefault="006842F8" w:rsidP="00074E0B">
            <w:pPr>
              <w:pStyle w:val="ListParagraph"/>
              <w:numPr>
                <w:ilvl w:val="0"/>
                <w:numId w:val="28"/>
              </w:numPr>
              <w:rPr>
                <w:rFonts w:ascii="Arial" w:hAnsi="Arial" w:cs="Arial"/>
                <w:lang w:eastAsia="zh-CN"/>
              </w:rPr>
            </w:pPr>
            <w:r w:rsidRPr="006842F8">
              <w:rPr>
                <w:rFonts w:ascii="Arial" w:hAnsi="Arial" w:cs="Arial"/>
                <w:lang w:eastAsia="zh-CN"/>
              </w:rPr>
              <w:t>Co-simulation with Vi-Grade and Simulink</w:t>
            </w:r>
            <w:r>
              <w:rPr>
                <w:rFonts w:ascii="Arial" w:eastAsiaTheme="minorEastAsia" w:hAnsi="Arial" w:cs="Arial" w:hint="eastAsia"/>
                <w:lang w:eastAsia="zh-CN"/>
              </w:rPr>
              <w:t>:</w:t>
            </w:r>
            <w:r>
              <w:t xml:space="preserve"> </w:t>
            </w:r>
            <w:r w:rsidRPr="006842F8">
              <w:rPr>
                <w:rFonts w:ascii="Arial" w:eastAsiaTheme="minorEastAsia" w:hAnsi="Arial" w:cs="Arial"/>
                <w:lang w:eastAsia="zh-CN"/>
              </w:rPr>
              <w:t xml:space="preserve">This involves integrating vehicle dynamics </w:t>
            </w:r>
            <w:r w:rsidRPr="006842F8">
              <w:rPr>
                <w:rFonts w:ascii="Arial" w:eastAsiaTheme="minorEastAsia" w:hAnsi="Arial" w:cs="Arial"/>
                <w:lang w:eastAsia="zh-CN"/>
              </w:rPr>
              <w:t>modelling</w:t>
            </w:r>
            <w:r w:rsidRPr="006842F8">
              <w:rPr>
                <w:rFonts w:ascii="Arial" w:eastAsiaTheme="minorEastAsia" w:hAnsi="Arial" w:cs="Arial"/>
                <w:lang w:eastAsia="zh-CN"/>
              </w:rPr>
              <w:t xml:space="preserve"> (Vi-Grade) with control system </w:t>
            </w:r>
            <w:r w:rsidRPr="006842F8">
              <w:rPr>
                <w:rFonts w:ascii="Arial" w:eastAsiaTheme="minorEastAsia" w:hAnsi="Arial" w:cs="Arial"/>
                <w:lang w:eastAsia="zh-CN"/>
              </w:rPr>
              <w:t>modelling</w:t>
            </w:r>
            <w:r w:rsidRPr="006842F8">
              <w:rPr>
                <w:rFonts w:ascii="Arial" w:eastAsiaTheme="minorEastAsia" w:hAnsi="Arial" w:cs="Arial"/>
                <w:lang w:eastAsia="zh-CN"/>
              </w:rPr>
              <w:t xml:space="preserve"> (Simulink) to simulate real-time adjustments of the rear wing based on dynamic inputs such as vehicle speed, acceleration, and steering wheel angle.</w:t>
            </w:r>
          </w:p>
          <w:p w14:paraId="43A16346" w14:textId="25F9B619" w:rsidR="006842F8" w:rsidRPr="00074E0B" w:rsidRDefault="006842F8" w:rsidP="00074E0B">
            <w:pPr>
              <w:pStyle w:val="ListParagraph"/>
              <w:numPr>
                <w:ilvl w:val="0"/>
                <w:numId w:val="28"/>
              </w:numPr>
              <w:rPr>
                <w:rFonts w:ascii="Arial" w:hAnsi="Arial" w:cs="Arial"/>
                <w:lang w:eastAsia="zh-CN"/>
              </w:rPr>
            </w:pPr>
            <w:r w:rsidRPr="006842F8">
              <w:rPr>
                <w:rFonts w:ascii="Arial" w:hAnsi="Arial" w:cs="Arial"/>
                <w:lang w:eastAsia="zh-CN"/>
              </w:rPr>
              <w:t>Fuzzy Control Method</w:t>
            </w:r>
            <w:r>
              <w:rPr>
                <w:rFonts w:ascii="Arial" w:eastAsiaTheme="minorEastAsia" w:hAnsi="Arial" w:cs="Arial" w:hint="eastAsia"/>
                <w:lang w:eastAsia="zh-CN"/>
              </w:rPr>
              <w:t>:</w:t>
            </w:r>
            <w:r>
              <w:t xml:space="preserve"> </w:t>
            </w:r>
            <w:r w:rsidRPr="006842F8">
              <w:rPr>
                <w:rFonts w:ascii="Arial" w:eastAsiaTheme="minorEastAsia" w:hAnsi="Arial" w:cs="Arial"/>
                <w:lang w:eastAsia="zh-CN"/>
              </w:rPr>
              <w:t>This study uses a fuzzy logic approach for determining the most reasonable rear wing angle based on various real-time dynamic inputs of the vehicle</w:t>
            </w:r>
            <w:r>
              <w:rPr>
                <w:rFonts w:ascii="Arial" w:eastAsiaTheme="minorEastAsia" w:hAnsi="Arial" w:cs="Arial" w:hint="eastAsia"/>
                <w:lang w:eastAsia="zh-CN"/>
              </w:rPr>
              <w:t>.</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0517FA3" w:rsidR="00B23BFF" w:rsidRPr="004C3A0B" w:rsidRDefault="00014525" w:rsidP="00A91894">
            <w:pPr>
              <w:rPr>
                <w:rFonts w:ascii="Arial" w:hAnsi="Arial" w:cs="Arial"/>
                <w:sz w:val="22"/>
                <w:szCs w:val="22"/>
              </w:rPr>
            </w:pPr>
            <w:r w:rsidRPr="00014525">
              <w:rPr>
                <w:rFonts w:ascii="Arial" w:hAnsi="Arial" w:cs="Arial"/>
                <w:sz w:val="22"/>
                <w:szCs w:val="22"/>
              </w:rPr>
              <w:t>University of Wales Trinity Saint</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674B1446" w:rsidR="00B23BFF" w:rsidRDefault="00014525" w:rsidP="00A91894">
            <w:pPr>
              <w:rPr>
                <w:rFonts w:ascii="Arial" w:hAnsi="Arial" w:cs="Arial"/>
                <w:sz w:val="22"/>
                <w:szCs w:val="22"/>
              </w:rPr>
            </w:pPr>
            <w:r w:rsidRPr="00014525">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0329E2" w:rsidR="004942B0" w:rsidRPr="00090CF7" w:rsidRDefault="00D44EF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0C76E7B"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1E1CA1"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DF6BF0A"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1E8AF89"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5B6E907"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BE2788"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D07E4C9" w:rsidR="00D107AC" w:rsidRPr="00392C8E" w:rsidRDefault="000145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1A3485" w:rsidR="00C11423"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E72CA7B" w:rsidR="00C11423"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9287491"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0800F1C"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B6887F2" w:rsidR="00D107AC"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348209E"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23F5388"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0B9D84E"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968A139"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6CCD898"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B314640"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E820B0"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7EBE922"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7A1037F"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87C5B43"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7598E84"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B38F2D2" w:rsidR="00770C66" w:rsidRPr="00392C8E" w:rsidRDefault="00D44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F510ADB"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557E2">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089099CA" w:rsidR="00003E64" w:rsidRDefault="006557E2" w:rsidP="00A91894">
            <w:pPr>
              <w:rPr>
                <w:rFonts w:ascii="Arial" w:hAnsi="Arial" w:cs="Arial"/>
                <w:sz w:val="22"/>
                <w:szCs w:val="22"/>
              </w:rPr>
            </w:pPr>
            <w:r w:rsidRPr="006557E2">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8959FC4" w:rsidR="00003E64" w:rsidRDefault="006557E2" w:rsidP="00A91894">
            <w:pPr>
              <w:rPr>
                <w:rFonts w:ascii="Arial" w:hAnsi="Arial" w:cs="Arial"/>
                <w:sz w:val="22"/>
                <w:szCs w:val="22"/>
              </w:rPr>
            </w:pPr>
            <w:r w:rsidRPr="006557E2">
              <w:rPr>
                <w:rFonts w:ascii="Arial" w:hAnsi="Arial" w:cs="Arial"/>
                <w:sz w:val="22"/>
                <w:szCs w:val="22"/>
              </w:rPr>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414E9073" w:rsidR="00003E64" w:rsidRDefault="006557E2" w:rsidP="00A91894">
            <w:pPr>
              <w:rPr>
                <w:rFonts w:ascii="Arial" w:hAnsi="Arial" w:cs="Arial"/>
                <w:sz w:val="22"/>
                <w:szCs w:val="22"/>
              </w:rPr>
            </w:pPr>
            <w:r w:rsidRPr="006557E2">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4CF582EE" w:rsidR="00003E64" w:rsidRDefault="006557E2" w:rsidP="00A91894">
            <w:pPr>
              <w:rPr>
                <w:rFonts w:ascii="Arial" w:hAnsi="Arial" w:cs="Arial"/>
                <w:sz w:val="22"/>
                <w:szCs w:val="22"/>
              </w:rPr>
            </w:pPr>
            <w:r w:rsidRPr="006557E2">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443DC132" w:rsidR="00003E64" w:rsidRDefault="006557E2" w:rsidP="00A91894">
            <w:pPr>
              <w:rPr>
                <w:rFonts w:ascii="Arial" w:hAnsi="Arial" w:cs="Arial"/>
                <w:sz w:val="22"/>
                <w:szCs w:val="22"/>
              </w:rPr>
            </w:pPr>
            <w:r w:rsidRPr="006557E2">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4395C417" w:rsidR="0094056C" w:rsidRDefault="006557E2" w:rsidP="00A91894">
            <w:pPr>
              <w:rPr>
                <w:rFonts w:ascii="Arial" w:hAnsi="Arial" w:cs="Arial"/>
                <w:sz w:val="22"/>
                <w:szCs w:val="22"/>
              </w:rPr>
            </w:pPr>
            <w:r w:rsidRPr="006557E2">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FBE3420" w:rsidR="0094056C" w:rsidRDefault="006557E2" w:rsidP="00A91894">
            <w:pPr>
              <w:rPr>
                <w:rFonts w:ascii="Arial" w:hAnsi="Arial" w:cs="Arial"/>
                <w:sz w:val="22"/>
                <w:szCs w:val="22"/>
              </w:rPr>
            </w:pPr>
            <w:r w:rsidRPr="006557E2">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B85263F" w:rsidR="00003E64" w:rsidRDefault="006557E2" w:rsidP="00A91894">
            <w:pPr>
              <w:rPr>
                <w:rFonts w:ascii="Arial" w:hAnsi="Arial" w:cs="Arial"/>
                <w:sz w:val="22"/>
                <w:szCs w:val="22"/>
              </w:rPr>
            </w:pPr>
            <w:r w:rsidRPr="006557E2">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3BCC87C7" w:rsidR="00003E64" w:rsidRDefault="006557E2" w:rsidP="00A91894">
            <w:pPr>
              <w:rPr>
                <w:rFonts w:ascii="Arial" w:hAnsi="Arial" w:cs="Arial"/>
                <w:sz w:val="22"/>
                <w:szCs w:val="22"/>
              </w:rPr>
            </w:pPr>
            <w:r w:rsidRPr="006557E2">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2745FC5"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557E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6601EE1"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557E2">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FD398BE" w:rsidR="006930C2" w:rsidRDefault="006557E2" w:rsidP="00A91894">
            <w:pPr>
              <w:rPr>
                <w:rFonts w:ascii="Arial" w:hAnsi="Arial" w:cs="Arial"/>
                <w:sz w:val="22"/>
                <w:szCs w:val="22"/>
              </w:rPr>
            </w:pPr>
            <w:r w:rsidRPr="006557E2">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456A514A" w:rsidR="006930C2" w:rsidRDefault="006557E2" w:rsidP="00A91894">
            <w:pPr>
              <w:rPr>
                <w:rFonts w:ascii="Arial" w:hAnsi="Arial" w:cs="Arial"/>
                <w:sz w:val="22"/>
                <w:szCs w:val="22"/>
              </w:rPr>
            </w:pPr>
            <w:r w:rsidRPr="006557E2">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01B50DA" w:rsidR="006930C2" w:rsidRDefault="006557E2" w:rsidP="00A91894">
            <w:pPr>
              <w:rPr>
                <w:rFonts w:ascii="Arial" w:hAnsi="Arial" w:cs="Arial"/>
                <w:sz w:val="22"/>
                <w:szCs w:val="22"/>
              </w:rPr>
            </w:pPr>
            <w:r w:rsidRPr="006557E2">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E7417E" w:rsidR="006930C2" w:rsidRPr="000B38C3" w:rsidRDefault="006557E2"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2396797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49F1D9" w:rsidR="006930C2" w:rsidRPr="000B38C3" w:rsidRDefault="006557E2" w:rsidP="00A91894">
            <w:pPr>
              <w:pStyle w:val="NormalWeb"/>
              <w:autoSpaceDE w:val="0"/>
              <w:autoSpaceDN w:val="0"/>
              <w:adjustRightInd w:val="0"/>
              <w:jc w:val="center"/>
            </w:pPr>
            <w:sdt>
              <w:sdtPr>
                <w:rPr>
                  <w:rFonts w:ascii="Arial" w:hAnsi="Arial" w:cs="Arial"/>
                  <w:sz w:val="22"/>
                  <w:szCs w:val="22"/>
                </w:rPr>
                <w:id w:val="-13510774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4135665"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DC1C4E2"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12A13B9"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779DB56"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D893678"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3A7571F"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7E7B706"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574311"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0AD647"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C61A73"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B9FC71D"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D08E44"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A2A4AD4"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18AF05" w:rsidR="004D0161" w:rsidRPr="00C71BCC" w:rsidRDefault="00655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057DD557" w:rsidR="004D0161" w:rsidRDefault="00426057" w:rsidP="00A91894">
            <w:pPr>
              <w:autoSpaceDE w:val="0"/>
              <w:autoSpaceDN w:val="0"/>
              <w:adjustRightInd w:val="0"/>
              <w:rPr>
                <w:rFonts w:ascii="Arial" w:hAnsi="Arial" w:cs="Arial"/>
                <w:sz w:val="22"/>
                <w:szCs w:val="22"/>
              </w:rPr>
            </w:pPr>
            <w:r w:rsidRPr="00426057">
              <w:rPr>
                <w:rFonts w:ascii="Arial" w:hAnsi="Arial" w:cs="Arial"/>
                <w:sz w:val="22"/>
                <w:szCs w:val="22"/>
              </w:rPr>
              <w:t>There is no personal data being collected in this research. Stored data related to experimental work will be shared with the supervisory team, university protocols will be adhered to.</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5254EF8C" w:rsidR="004D0161" w:rsidRDefault="00426057" w:rsidP="00A91894">
            <w:pPr>
              <w:autoSpaceDE w:val="0"/>
              <w:autoSpaceDN w:val="0"/>
              <w:adjustRightInd w:val="0"/>
              <w:rPr>
                <w:rFonts w:ascii="Arial" w:hAnsi="Arial" w:cs="Arial" w:hint="eastAsia"/>
                <w:sz w:val="22"/>
                <w:szCs w:val="22"/>
                <w:lang w:eastAsia="zh-CN"/>
              </w:rPr>
            </w:pPr>
            <w:r w:rsidRPr="00426057">
              <w:rPr>
                <w:rFonts w:ascii="Arial" w:hAnsi="Arial" w:cs="Arial"/>
                <w:sz w:val="22"/>
                <w:szCs w:val="22"/>
              </w:rPr>
              <w:t>Principle Researcher</w:t>
            </w:r>
            <w:r w:rsidR="00AB3777">
              <w:rPr>
                <w:rFonts w:ascii="Arial" w:hAnsi="Arial" w:cs="Arial" w:hint="eastAsia"/>
                <w:sz w:val="22"/>
                <w:szCs w:val="22"/>
                <w:lang w:eastAsia="zh-CN"/>
              </w:rPr>
              <w:t xml:space="preserve"> and </w:t>
            </w:r>
            <w:r w:rsidR="00AB3777" w:rsidRPr="00AB3777">
              <w:rPr>
                <w:rFonts w:ascii="Arial" w:hAnsi="Arial" w:cs="Arial"/>
                <w:sz w:val="22"/>
                <w:szCs w:val="22"/>
                <w:lang w:eastAsia="zh-CN"/>
              </w:rPr>
              <w:t>supervisor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2F1AE1C" w:rsidR="004D0161" w:rsidRDefault="00426057" w:rsidP="00A91894">
            <w:pPr>
              <w:autoSpaceDE w:val="0"/>
              <w:autoSpaceDN w:val="0"/>
              <w:adjustRightInd w:val="0"/>
              <w:rPr>
                <w:rFonts w:ascii="Arial" w:hAnsi="Arial" w:cs="Arial"/>
                <w:sz w:val="22"/>
                <w:szCs w:val="22"/>
              </w:rPr>
            </w:pPr>
            <w:r w:rsidRPr="00426057">
              <w:rPr>
                <w:rFonts w:ascii="Arial" w:hAnsi="Arial" w:cs="Arial"/>
                <w:sz w:val="22"/>
                <w:szCs w:val="22"/>
              </w:rPr>
              <w:t>Principle Researcher</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B9953DF" w:rsidR="004D0161" w:rsidRDefault="00BD681A"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No, because i</w:t>
            </w:r>
            <w:r w:rsidRPr="00BD681A">
              <w:rPr>
                <w:rFonts w:ascii="Arial" w:hAnsi="Arial" w:cs="Arial"/>
                <w:sz w:val="22"/>
                <w:szCs w:val="22"/>
                <w:lang w:eastAsia="zh-CN"/>
              </w:rPr>
              <w:t>t is unlikely that Masters projects will need to be archived</w:t>
            </w:r>
            <w:r>
              <w:rPr>
                <w:rFonts w:ascii="Arial" w:hAnsi="Arial" w:cs="Arial" w:hint="eastAsia"/>
                <w:sz w:val="22"/>
                <w:szCs w:val="22"/>
                <w:lang w:eastAsia="zh-CN"/>
              </w:rPr>
              <w:t>.</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278765F8" w:rsidR="004D0161" w:rsidRDefault="00BD681A"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No</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045411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557E2">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059EC9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557E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lastRenderedPageBreak/>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5969B3F" w:rsidR="004D0161" w:rsidRPr="004C3A0B" w:rsidRDefault="006557E2"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Jinhao Xia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1163597" w:rsidR="004D0161" w:rsidRPr="004C3A0B" w:rsidRDefault="00426057"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04/14/24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6C2E2A" w:rsidR="00CC2661" w:rsidRPr="002E13FE" w:rsidRDefault="0042605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BBE56E4" w:rsidR="00CC2661" w:rsidRPr="002E13FE" w:rsidRDefault="0042605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B5E2757" w:rsidR="00CC2661" w:rsidRPr="002E13FE" w:rsidRDefault="004260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32E65C1" w:rsidR="00743859" w:rsidRPr="002E13FE" w:rsidRDefault="004260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2EB963D" w:rsidR="00743859" w:rsidRPr="002E13FE" w:rsidRDefault="004260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6D46C3">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0B17E" w14:textId="77777777" w:rsidR="006D46C3" w:rsidRDefault="006D46C3" w:rsidP="00390251">
      <w:r>
        <w:separator/>
      </w:r>
    </w:p>
    <w:p w14:paraId="6E5603E4" w14:textId="77777777" w:rsidR="006D46C3" w:rsidRDefault="006D46C3"/>
  </w:endnote>
  <w:endnote w:type="continuationSeparator" w:id="0">
    <w:p w14:paraId="568C2A1B" w14:textId="77777777" w:rsidR="006D46C3" w:rsidRDefault="006D46C3" w:rsidP="00390251">
      <w:r>
        <w:continuationSeparator/>
      </w:r>
    </w:p>
    <w:p w14:paraId="5A3831D6" w14:textId="77777777" w:rsidR="006D46C3" w:rsidRDefault="006D46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DF6C6" w14:textId="77777777" w:rsidR="006D46C3" w:rsidRDefault="006D46C3" w:rsidP="00390251">
      <w:r>
        <w:separator/>
      </w:r>
    </w:p>
    <w:p w14:paraId="31D10962" w14:textId="77777777" w:rsidR="006D46C3" w:rsidRDefault="006D46C3"/>
  </w:footnote>
  <w:footnote w:type="continuationSeparator" w:id="0">
    <w:p w14:paraId="320E78AA" w14:textId="77777777" w:rsidR="006D46C3" w:rsidRDefault="006D46C3" w:rsidP="00390251">
      <w:r>
        <w:continuationSeparator/>
      </w:r>
    </w:p>
    <w:p w14:paraId="7037DC3C" w14:textId="77777777" w:rsidR="006D46C3" w:rsidRDefault="006D46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C5BFF"/>
    <w:multiLevelType w:val="hybridMultilevel"/>
    <w:tmpl w:val="6F86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698788">
    <w:abstractNumId w:val="11"/>
  </w:num>
  <w:num w:numId="2" w16cid:durableId="2003770768">
    <w:abstractNumId w:val="20"/>
  </w:num>
  <w:num w:numId="3" w16cid:durableId="833299396">
    <w:abstractNumId w:val="3"/>
  </w:num>
  <w:num w:numId="4" w16cid:durableId="24715107">
    <w:abstractNumId w:val="25"/>
  </w:num>
  <w:num w:numId="5" w16cid:durableId="155046073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3981716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759132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75796749">
    <w:abstractNumId w:val="4"/>
  </w:num>
  <w:num w:numId="9" w16cid:durableId="1825929476">
    <w:abstractNumId w:val="8"/>
  </w:num>
  <w:num w:numId="10" w16cid:durableId="744691408">
    <w:abstractNumId w:val="9"/>
  </w:num>
  <w:num w:numId="11" w16cid:durableId="668218612">
    <w:abstractNumId w:val="23"/>
  </w:num>
  <w:num w:numId="12" w16cid:durableId="905527668">
    <w:abstractNumId w:val="21"/>
  </w:num>
  <w:num w:numId="13" w16cid:durableId="529032908">
    <w:abstractNumId w:val="22"/>
  </w:num>
  <w:num w:numId="14" w16cid:durableId="465272426">
    <w:abstractNumId w:val="0"/>
  </w:num>
  <w:num w:numId="15" w16cid:durableId="948196447">
    <w:abstractNumId w:val="6"/>
  </w:num>
  <w:num w:numId="16" w16cid:durableId="1485009138">
    <w:abstractNumId w:val="7"/>
  </w:num>
  <w:num w:numId="17" w16cid:durableId="1847862224">
    <w:abstractNumId w:val="12"/>
  </w:num>
  <w:num w:numId="18" w16cid:durableId="811215272">
    <w:abstractNumId w:val="14"/>
  </w:num>
  <w:num w:numId="19" w16cid:durableId="1917931962">
    <w:abstractNumId w:val="24"/>
  </w:num>
  <w:num w:numId="20" w16cid:durableId="1322468897">
    <w:abstractNumId w:val="5"/>
  </w:num>
  <w:num w:numId="21" w16cid:durableId="826021704">
    <w:abstractNumId w:val="15"/>
  </w:num>
  <w:num w:numId="22" w16cid:durableId="354578687">
    <w:abstractNumId w:val="19"/>
  </w:num>
  <w:num w:numId="23" w16cid:durableId="11684419">
    <w:abstractNumId w:val="1"/>
  </w:num>
  <w:num w:numId="24" w16cid:durableId="410784509">
    <w:abstractNumId w:val="10"/>
  </w:num>
  <w:num w:numId="25" w16cid:durableId="826437407">
    <w:abstractNumId w:val="13"/>
  </w:num>
  <w:num w:numId="26" w16cid:durableId="1326318497">
    <w:abstractNumId w:val="26"/>
  </w:num>
  <w:num w:numId="27" w16cid:durableId="291327986">
    <w:abstractNumId w:val="18"/>
  </w:num>
  <w:num w:numId="28" w16cid:durableId="17350102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525"/>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4E0B"/>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8D3"/>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0F32"/>
    <w:rsid w:val="00392C8E"/>
    <w:rsid w:val="00392D9A"/>
    <w:rsid w:val="00397B49"/>
    <w:rsid w:val="003A09CB"/>
    <w:rsid w:val="003A5C91"/>
    <w:rsid w:val="003B0FBF"/>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05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7E2"/>
    <w:rsid w:val="00655EC5"/>
    <w:rsid w:val="006578CB"/>
    <w:rsid w:val="00661EDA"/>
    <w:rsid w:val="006730D2"/>
    <w:rsid w:val="0067329C"/>
    <w:rsid w:val="00673714"/>
    <w:rsid w:val="00674DD6"/>
    <w:rsid w:val="00680981"/>
    <w:rsid w:val="00680CF3"/>
    <w:rsid w:val="00681B91"/>
    <w:rsid w:val="00682C6A"/>
    <w:rsid w:val="00683497"/>
    <w:rsid w:val="00683FAF"/>
    <w:rsid w:val="006842F8"/>
    <w:rsid w:val="006930C2"/>
    <w:rsid w:val="00694EA8"/>
    <w:rsid w:val="006B1685"/>
    <w:rsid w:val="006C1FDD"/>
    <w:rsid w:val="006D29FD"/>
    <w:rsid w:val="006D3C97"/>
    <w:rsid w:val="006D46C3"/>
    <w:rsid w:val="006D4BBB"/>
    <w:rsid w:val="006E0741"/>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AAF"/>
    <w:rsid w:val="0076027F"/>
    <w:rsid w:val="00763A08"/>
    <w:rsid w:val="00765172"/>
    <w:rsid w:val="00765EE1"/>
    <w:rsid w:val="00767FC7"/>
    <w:rsid w:val="00770C66"/>
    <w:rsid w:val="00773FA0"/>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3777"/>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81A"/>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4EF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B28"/>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6" ma:contentTypeDescription="Create a new document." ma:contentTypeScope="" ma:versionID="2a9b1f571841f0fd585bbe003da36f6f">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78c41c650a187a3d926185fb209d0305"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876048-05CA-48E9-8CE4-6B2300A05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12</Pages>
  <Words>3967</Words>
  <Characters>22615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夏锦浩</cp:lastModifiedBy>
  <cp:revision>8</cp:revision>
  <cp:lastPrinted>2016-10-24T12:21:00Z</cp:lastPrinted>
  <dcterms:created xsi:type="dcterms:W3CDTF">2024-04-14T13:33:00Z</dcterms:created>
  <dcterms:modified xsi:type="dcterms:W3CDTF">2024-04-14T15:39:00Z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y fmtid="{D5CDD505-2E9C-101B-9397-08002B2CF9AE}" pid="3" name="MediaServiceImageTags">
    <vt:lpwstr/>
  </property>
</Properties>
</file>