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2199A426" w14:textId="4B60EDC3" w:rsidR="001E3F6A" w:rsidRPr="00E917C3" w:rsidRDefault="009A75EF" w:rsidP="001E3F6A">
      <w:pPr>
        <w:ind w:right="-957"/>
        <w:rPr>
          <w:rFonts w:eastAsia="Arial" w:cs="Arial"/>
          <w:b/>
          <w:bCs/>
          <w:sz w:val="44"/>
          <w:szCs w:val="44"/>
        </w:rPr>
      </w:pPr>
      <w:proofErr w:type="spellStart"/>
      <w:r w:rsidRPr="00CB56C9">
        <w:rPr>
          <w:rFonts w:cs="Arial"/>
          <w:b/>
          <w:sz w:val="44"/>
          <w:szCs w:val="44"/>
        </w:rPr>
        <w:t>MDes|BA</w:t>
      </w:r>
      <w:proofErr w:type="spellEnd"/>
      <w:r w:rsidR="001E3F6A">
        <w:rPr>
          <w:rFonts w:cs="Arial"/>
          <w:b/>
          <w:sz w:val="44"/>
          <w:szCs w:val="44"/>
        </w:rPr>
        <w:t xml:space="preserve"> </w:t>
      </w:r>
      <w:r>
        <w:rPr>
          <w:rFonts w:cs="Arial"/>
          <w:b/>
          <w:sz w:val="44"/>
          <w:szCs w:val="44"/>
        </w:rPr>
        <w:t>(Hons)</w:t>
      </w:r>
      <w:r w:rsidR="00355496">
        <w:rPr>
          <w:rFonts w:cs="Arial"/>
          <w:b/>
          <w:sz w:val="44"/>
          <w:szCs w:val="44"/>
        </w:rPr>
        <w:t xml:space="preserve"> </w:t>
      </w:r>
      <w:r w:rsidRPr="00CB56C9">
        <w:rPr>
          <w:rFonts w:cs="Arial"/>
          <w:b/>
          <w:sz w:val="44"/>
          <w:szCs w:val="44"/>
        </w:rPr>
        <w:t>DESIGN</w:t>
      </w:r>
      <w:r w:rsidR="001E3F6A">
        <w:rPr>
          <w:rFonts w:cs="Arial"/>
          <w:b/>
          <w:sz w:val="44"/>
          <w:szCs w:val="44"/>
        </w:rPr>
        <w:t xml:space="preserve"> CRAFT</w:t>
      </w:r>
      <w:r w:rsidR="00355496">
        <w:rPr>
          <w:rFonts w:cs="Arial"/>
          <w:b/>
          <w:sz w:val="44"/>
          <w:szCs w:val="44"/>
        </w:rPr>
        <w:t>S</w:t>
      </w:r>
    </w:p>
    <w:p w14:paraId="1E3AFF6D" w14:textId="77777777" w:rsidR="001E3F6A" w:rsidRPr="009A75EF" w:rsidRDefault="001E3F6A" w:rsidP="001E3F6A">
      <w:pPr>
        <w:pStyle w:val="BodyText3"/>
        <w:ind w:right="-957"/>
        <w:jc w:val="left"/>
        <w:rPr>
          <w:rFonts w:cs="Arial"/>
          <w:sz w:val="40"/>
        </w:rPr>
      </w:pP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2774FA01" w:rsidR="00CD642C" w:rsidRPr="00E917C3" w:rsidRDefault="00CD642C" w:rsidP="60269D23">
      <w:pPr>
        <w:ind w:right="-957"/>
        <w:rPr>
          <w:rFonts w:eastAsia="Arial" w:cs="Arial"/>
          <w:b/>
          <w:bCs/>
          <w:sz w:val="44"/>
          <w:szCs w:val="44"/>
        </w:rPr>
      </w:pPr>
      <w:r w:rsidRPr="36AA3193">
        <w:rPr>
          <w:b/>
          <w:bCs/>
          <w:sz w:val="44"/>
          <w:szCs w:val="44"/>
        </w:rPr>
        <w:t xml:space="preserve">LEVEL </w:t>
      </w:r>
      <w:r w:rsidR="00221AE5">
        <w:rPr>
          <w:b/>
          <w:bCs/>
          <w:sz w:val="44"/>
          <w:szCs w:val="44"/>
        </w:rPr>
        <w:t>5</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081656CD"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3B4B0E2F" w14:textId="7B353E09" w:rsidR="00F814C0" w:rsidRDefault="000070A0">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496BFAB0" w14:textId="10E828F6" w:rsidR="00F814C0" w:rsidRDefault="000070A0">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F814C0">
          <w:rPr>
            <w:noProof/>
            <w:webHidden/>
          </w:rPr>
          <w:t>2</w:t>
        </w:r>
        <w:r w:rsidR="00F814C0">
          <w:rPr>
            <w:noProof/>
            <w:webHidden/>
          </w:rPr>
          <w:fldChar w:fldCharType="end"/>
        </w:r>
      </w:hyperlink>
    </w:p>
    <w:p w14:paraId="4E7D1511" w14:textId="510DCC50" w:rsidR="00F814C0" w:rsidRDefault="000070A0">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2F9E12EE" w14:textId="45634A3A" w:rsidR="00F814C0" w:rsidRDefault="000070A0">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5E490190" w14:textId="638DC326" w:rsidR="00F814C0" w:rsidRDefault="000070A0">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F814C0">
          <w:rPr>
            <w:noProof/>
            <w:webHidden/>
          </w:rPr>
          <w:t>4</w:t>
        </w:r>
        <w:r w:rsidR="00F814C0">
          <w:rPr>
            <w:noProof/>
            <w:webHidden/>
          </w:rPr>
          <w:fldChar w:fldCharType="end"/>
        </w:r>
      </w:hyperlink>
    </w:p>
    <w:p w14:paraId="31CDC7A2" w14:textId="73F31EF9" w:rsidR="00F814C0" w:rsidRDefault="000070A0">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3E704EEB" w14:textId="59D7A6A6" w:rsidR="00F814C0" w:rsidRDefault="000070A0">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759068A1" w14:textId="0BC43ADB" w:rsidR="00F814C0" w:rsidRDefault="000070A0">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00AF1D5" w14:textId="2689AF9D" w:rsidR="00F814C0" w:rsidRDefault="000070A0">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7EEC5044" w14:textId="49EF12AB" w:rsidR="00F814C0" w:rsidRDefault="000070A0">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AD04361" w14:textId="52260B56" w:rsidR="00F814C0" w:rsidRDefault="000070A0">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32B5B1B0" w14:textId="2BC40D5E" w:rsidR="00F814C0" w:rsidRDefault="000070A0">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7F6E716B" w14:textId="3C6C78B5" w:rsidR="00F814C0" w:rsidRDefault="000070A0">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4B0216D3" w14:textId="16475329" w:rsidR="00F814C0" w:rsidRDefault="000070A0">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2A32675C" w14:textId="418DA2CB" w:rsidR="00F814C0" w:rsidRDefault="000070A0">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6AB3EB91" w14:textId="0A0A6933" w:rsidR="00F814C0" w:rsidRDefault="000070A0">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F814C0">
          <w:rPr>
            <w:noProof/>
            <w:webHidden/>
          </w:rPr>
          <w:t>9</w:t>
        </w:r>
        <w:r w:rsidR="00F814C0">
          <w:rPr>
            <w:noProof/>
            <w:webHidden/>
          </w:rPr>
          <w:fldChar w:fldCharType="end"/>
        </w:r>
      </w:hyperlink>
    </w:p>
    <w:p w14:paraId="13610DE5" w14:textId="41A2E32E" w:rsidR="00F814C0" w:rsidRDefault="000070A0">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0509CD08" w14:textId="142C2700" w:rsidR="00F814C0" w:rsidRDefault="000070A0" w:rsidP="005B788C">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 xml:space="preserve">MDes|BA </w:t>
        </w:r>
        <w:r w:rsidR="005B788C">
          <w:rPr>
            <w:rStyle w:val="Hyperlink"/>
            <w:noProof/>
          </w:rPr>
          <w:t>Design Crafts</w:t>
        </w:r>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640B648D" w14:textId="5D887906" w:rsidR="00F814C0" w:rsidRDefault="000070A0">
      <w:pPr>
        <w:pStyle w:val="TOC1"/>
        <w:rPr>
          <w:rFonts w:asciiTheme="minorHAnsi" w:eastAsiaTheme="minorEastAsia" w:hAnsiTheme="minorHAnsi" w:cstheme="minorBidi"/>
          <w:noProof/>
          <w:szCs w:val="22"/>
        </w:rPr>
      </w:pPr>
      <w:hyperlink w:anchor="_Toc19602980" w:history="1">
        <w:r w:rsidR="00F814C0" w:rsidRPr="001E5321">
          <w:rPr>
            <w:rStyle w:val="Hyperlink"/>
            <w:noProof/>
          </w:rPr>
          <w:t>UNIVERSITY ATTENDANCE POLICY</w:t>
        </w:r>
        <w:r w:rsidR="00F814C0">
          <w:rPr>
            <w:noProof/>
            <w:webHidden/>
          </w:rPr>
          <w:tab/>
        </w:r>
        <w:r w:rsidR="008D3324">
          <w:rPr>
            <w:noProof/>
            <w:webHidden/>
          </w:rPr>
          <w:t>13</w:t>
        </w:r>
      </w:hyperlink>
    </w:p>
    <w:p w14:paraId="241D5B5A" w14:textId="4DB4B603" w:rsidR="00F814C0" w:rsidRDefault="000070A0">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F814C0">
          <w:rPr>
            <w:noProof/>
            <w:webHidden/>
          </w:rPr>
          <w:tab/>
        </w:r>
        <w:r w:rsidR="008D3324">
          <w:rPr>
            <w:noProof/>
            <w:webHidden/>
          </w:rPr>
          <w:t>13</w:t>
        </w:r>
      </w:hyperlink>
    </w:p>
    <w:p w14:paraId="15465547" w14:textId="27487E6C" w:rsidR="00F814C0" w:rsidRDefault="000070A0">
      <w:pPr>
        <w:pStyle w:val="TOC1"/>
        <w:rPr>
          <w:rFonts w:asciiTheme="minorHAnsi" w:eastAsiaTheme="minorEastAsia" w:hAnsiTheme="minorHAnsi" w:cstheme="minorBidi"/>
          <w:noProof/>
          <w:szCs w:val="22"/>
        </w:rPr>
      </w:pPr>
      <w:hyperlink w:anchor="_Toc19602982" w:history="1">
        <w:r w:rsidR="00F814C0" w:rsidRPr="001E5321">
          <w:rPr>
            <w:rStyle w:val="Hyperlink"/>
            <w:noProof/>
          </w:rPr>
          <w:t>ABOUT UNFAIR PRACTICE AND PLAGIARISM</w:t>
        </w:r>
        <w:r w:rsidR="00F814C0">
          <w:rPr>
            <w:noProof/>
            <w:webHidden/>
          </w:rPr>
          <w:tab/>
        </w:r>
        <w:r w:rsidR="008D3324">
          <w:rPr>
            <w:noProof/>
            <w:webHidden/>
          </w:rPr>
          <w:t>14</w:t>
        </w:r>
      </w:hyperlink>
    </w:p>
    <w:p w14:paraId="46424681" w14:textId="6E61CC54" w:rsidR="00F814C0" w:rsidRDefault="000070A0">
      <w:pPr>
        <w:pStyle w:val="TOC2"/>
        <w:rPr>
          <w:rFonts w:asciiTheme="minorHAnsi" w:eastAsiaTheme="minorEastAsia" w:hAnsiTheme="minorHAnsi" w:cstheme="minorBidi"/>
          <w:noProof/>
          <w:szCs w:val="22"/>
        </w:rPr>
      </w:pPr>
      <w:hyperlink w:anchor="_Toc19602983" w:history="1">
        <w:r w:rsidR="00F814C0" w:rsidRPr="001E5321">
          <w:rPr>
            <w:rStyle w:val="Hyperlink"/>
            <w:noProof/>
            <w:lang w:val="en-US"/>
          </w:rPr>
          <w:t>Plagiarism: Regulations, Procedure and Penalties</w:t>
        </w:r>
        <w:r w:rsidR="00F814C0">
          <w:rPr>
            <w:noProof/>
            <w:webHidden/>
          </w:rPr>
          <w:tab/>
        </w:r>
        <w:r w:rsidR="008D3324">
          <w:rPr>
            <w:noProof/>
            <w:webHidden/>
          </w:rPr>
          <w:t>14</w:t>
        </w:r>
      </w:hyperlink>
    </w:p>
    <w:p w14:paraId="7797A82A" w14:textId="2A1F1BDF" w:rsidR="00F814C0" w:rsidRDefault="000070A0">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F814C0">
          <w:rPr>
            <w:noProof/>
            <w:webHidden/>
          </w:rPr>
          <w:tab/>
        </w:r>
        <w:r w:rsidR="008D3324">
          <w:rPr>
            <w:noProof/>
            <w:webHidden/>
          </w:rPr>
          <w:t>14</w:t>
        </w:r>
      </w:hyperlink>
    </w:p>
    <w:p w14:paraId="101B4347" w14:textId="7553CF47" w:rsidR="00F814C0" w:rsidRDefault="000070A0">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F814C0">
          <w:rPr>
            <w:noProof/>
            <w:webHidden/>
          </w:rPr>
          <w:tab/>
        </w:r>
        <w:r w:rsidR="008D3324">
          <w:rPr>
            <w:noProof/>
            <w:webHidden/>
          </w:rPr>
          <w:t>14</w:t>
        </w:r>
      </w:hyperlink>
    </w:p>
    <w:p w14:paraId="00F0C38D" w14:textId="3208B448" w:rsidR="00F814C0" w:rsidRDefault="000070A0">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F814C0">
          <w:rPr>
            <w:noProof/>
            <w:webHidden/>
          </w:rPr>
          <w:tab/>
        </w:r>
        <w:r w:rsidR="008D3324">
          <w:rPr>
            <w:noProof/>
            <w:webHidden/>
          </w:rPr>
          <w:t>15</w:t>
        </w:r>
      </w:hyperlink>
    </w:p>
    <w:p w14:paraId="2F8ABA03" w14:textId="3A57F260" w:rsidR="00F814C0" w:rsidRDefault="000070A0">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F814C0">
          <w:rPr>
            <w:noProof/>
            <w:webHidden/>
          </w:rPr>
          <w:tab/>
        </w:r>
        <w:r w:rsidR="008D3324">
          <w:rPr>
            <w:noProof/>
            <w:webHidden/>
          </w:rPr>
          <w:t>17</w:t>
        </w:r>
      </w:hyperlink>
    </w:p>
    <w:p w14:paraId="780ECAFF" w14:textId="51A610FE" w:rsidR="00F814C0" w:rsidRDefault="000070A0">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F814C0">
          <w:rPr>
            <w:noProof/>
            <w:webHidden/>
          </w:rPr>
          <w:tab/>
        </w:r>
        <w:r w:rsidR="008D3324">
          <w:rPr>
            <w:noProof/>
            <w:webHidden/>
          </w:rPr>
          <w:t>17</w:t>
        </w:r>
      </w:hyperlink>
    </w:p>
    <w:p w14:paraId="6A8E9008" w14:textId="6EEC7911" w:rsidR="00F814C0" w:rsidRDefault="000070A0">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F814C0">
          <w:rPr>
            <w:noProof/>
            <w:webHidden/>
          </w:rPr>
          <w:tab/>
        </w:r>
        <w:r w:rsidR="008D3324">
          <w:rPr>
            <w:noProof/>
            <w:webHidden/>
          </w:rPr>
          <w:t>17</w:t>
        </w:r>
      </w:hyperlink>
    </w:p>
    <w:p w14:paraId="7A388102" w14:textId="0126C10D" w:rsidR="00F814C0" w:rsidRDefault="000070A0">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F814C0">
          <w:rPr>
            <w:noProof/>
            <w:webHidden/>
          </w:rPr>
          <w:tab/>
        </w:r>
        <w:r w:rsidR="008D3324">
          <w:rPr>
            <w:noProof/>
            <w:webHidden/>
          </w:rPr>
          <w:t>17</w:t>
        </w:r>
      </w:hyperlink>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9602960"/>
      <w:r w:rsidRPr="004C0775">
        <w:lastRenderedPageBreak/>
        <w:t>INTRODUCTION</w:t>
      </w:r>
      <w:bookmarkEnd w:id="0"/>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1" w:name="_Toc19602961"/>
      <w:r>
        <w:t>FEEDBACK</w:t>
      </w:r>
      <w:bookmarkEnd w:id="1"/>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2" w:name="_Toc19602962"/>
      <w:r w:rsidRPr="00A3433D">
        <w:lastRenderedPageBreak/>
        <w:t xml:space="preserve">WELCOME MESSAGE FROM THE </w:t>
      </w:r>
      <w:r w:rsidR="00615A31">
        <w:t>ACADEMIC DIRECTOR</w:t>
      </w:r>
      <w:bookmarkEnd w:id="2"/>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 xml:space="preserve">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w:t>
      </w:r>
      <w:proofErr w:type="spellStart"/>
      <w:r w:rsidRPr="00CB56C9">
        <w:rPr>
          <w:rFonts w:cs="Arial"/>
          <w:szCs w:val="22"/>
        </w:rPr>
        <w:t>Dynevor</w:t>
      </w:r>
      <w:proofErr w:type="spellEnd"/>
      <w:r w:rsidRPr="00CB56C9">
        <w:rPr>
          <w:rFonts w:cs="Arial"/>
          <w:szCs w:val="22"/>
        </w:rPr>
        <w:t xml:space="preserve">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7FF25996" w14:textId="77777777" w:rsidR="005315F7" w:rsidRPr="005315F7" w:rsidRDefault="005315F7" w:rsidP="005315F7">
      <w:pPr>
        <w:jc w:val="both"/>
        <w:rPr>
          <w:rFonts w:cs="Arial"/>
          <w:szCs w:val="22"/>
        </w:rPr>
      </w:pPr>
      <w:r w:rsidRPr="005315F7">
        <w:rPr>
          <w:rFonts w:cs="Arial"/>
          <w:szCs w:val="22"/>
        </w:rPr>
        <w:t>As new students, we will make your time here as exciting, enjoyable and fulfilling as possible. Our expectations in your engagement will be demanding and will be driven by your personal goals to develop and embrace design. However,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3" w:name="_Toc19602963"/>
      <w:r>
        <w:lastRenderedPageBreak/>
        <w:t>PROGRAMMES OF STUDY AND PROGRAMME DIRECTORS</w:t>
      </w:r>
      <w:bookmarkEnd w:id="3"/>
    </w:p>
    <w:p w14:paraId="5AE44881" w14:textId="2B182AA3" w:rsidR="00F51B89" w:rsidRDefault="00F51B89" w:rsidP="60269D23">
      <w:pPr>
        <w:rPr>
          <w:rFonts w:eastAsia="Arial" w:cs="Arial"/>
        </w:rPr>
      </w:pPr>
      <w:r w:rsidRPr="36AA3193">
        <w:t>This handbook covers the following Programmes of Study.  The name and contact details of the Programme Director</w:t>
      </w:r>
      <w:r w:rsidR="005B788C">
        <w:t xml:space="preserve"> is</w:t>
      </w:r>
      <w:r w:rsidRPr="36AA3193">
        <w:t xml:space="preserv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2150"/>
        <w:gridCol w:w="1359"/>
        <w:gridCol w:w="3265"/>
      </w:tblGrid>
      <w:tr w:rsidR="00F51B89" w:rsidRPr="00DA611E" w14:paraId="34BC59FD" w14:textId="77777777" w:rsidTr="001E3F6A">
        <w:tc>
          <w:tcPr>
            <w:tcW w:w="2157"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150"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59"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265"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1E3F6A">
        <w:tc>
          <w:tcPr>
            <w:tcW w:w="2157" w:type="dxa"/>
            <w:shd w:val="clear" w:color="auto" w:fill="auto"/>
          </w:tcPr>
          <w:p w14:paraId="38D508B7" w14:textId="16832E1F" w:rsidR="00CB56C9" w:rsidRPr="00DA611E" w:rsidRDefault="00CB56C9" w:rsidP="00CB56C9">
            <w:pPr>
              <w:rPr>
                <w:rFonts w:cs="Arial"/>
                <w:sz w:val="20"/>
              </w:rPr>
            </w:pPr>
            <w:proofErr w:type="spellStart"/>
            <w:r w:rsidRPr="007B3425">
              <w:rPr>
                <w:rFonts w:cs="Arial"/>
                <w:szCs w:val="22"/>
              </w:rPr>
              <w:t>MDes|BA</w:t>
            </w:r>
            <w:proofErr w:type="spellEnd"/>
            <w:r w:rsidRPr="007B3425">
              <w:rPr>
                <w:rFonts w:cs="Arial"/>
                <w:szCs w:val="22"/>
              </w:rPr>
              <w:t xml:space="preserve"> </w:t>
            </w:r>
            <w:r w:rsidR="001E3F6A">
              <w:rPr>
                <w:rFonts w:cs="Arial"/>
                <w:szCs w:val="22"/>
              </w:rPr>
              <w:t>Design Crafts</w:t>
            </w:r>
          </w:p>
        </w:tc>
        <w:tc>
          <w:tcPr>
            <w:tcW w:w="2150" w:type="dxa"/>
            <w:shd w:val="clear" w:color="auto" w:fill="auto"/>
          </w:tcPr>
          <w:p w14:paraId="5FBC2B19" w14:textId="2DEBCBAE" w:rsidR="00CB56C9" w:rsidRPr="00DA611E" w:rsidRDefault="001E3F6A" w:rsidP="00CB56C9">
            <w:pPr>
              <w:rPr>
                <w:rFonts w:cs="Arial"/>
                <w:sz w:val="20"/>
              </w:rPr>
            </w:pPr>
            <w:r>
              <w:rPr>
                <w:rFonts w:cs="Arial"/>
              </w:rPr>
              <w:t>Catherine Brown</w:t>
            </w:r>
          </w:p>
        </w:tc>
        <w:tc>
          <w:tcPr>
            <w:tcW w:w="1359" w:type="dxa"/>
            <w:shd w:val="clear" w:color="auto" w:fill="auto"/>
          </w:tcPr>
          <w:p w14:paraId="2AAE74B3" w14:textId="77777777" w:rsidR="00CB56C9" w:rsidRDefault="00CB56C9" w:rsidP="00CB56C9">
            <w:pPr>
              <w:rPr>
                <w:rFonts w:cs="Arial"/>
                <w:szCs w:val="22"/>
              </w:rPr>
            </w:pPr>
            <w:r w:rsidRPr="007B3425">
              <w:rPr>
                <w:rFonts w:cs="Arial"/>
                <w:szCs w:val="22"/>
              </w:rPr>
              <w:t>01792 481</w:t>
            </w:r>
            <w:r w:rsidR="001E3F6A">
              <w:rPr>
                <w:rFonts w:cs="Arial"/>
                <w:szCs w:val="22"/>
              </w:rPr>
              <w:t>179</w:t>
            </w:r>
          </w:p>
          <w:p w14:paraId="50CE3705" w14:textId="4367C9C7" w:rsidR="001E3F6A" w:rsidRPr="001E3F6A" w:rsidRDefault="001E3F6A" w:rsidP="00CB56C9">
            <w:pPr>
              <w:rPr>
                <w:rFonts w:cs="Arial"/>
                <w:szCs w:val="22"/>
              </w:rPr>
            </w:pPr>
            <w:r>
              <w:rPr>
                <w:rFonts w:cs="Arial"/>
                <w:szCs w:val="22"/>
              </w:rPr>
              <w:t>Ext. 4179</w:t>
            </w:r>
          </w:p>
        </w:tc>
        <w:tc>
          <w:tcPr>
            <w:tcW w:w="3265" w:type="dxa"/>
            <w:shd w:val="clear" w:color="auto" w:fill="auto"/>
          </w:tcPr>
          <w:p w14:paraId="1221ABF6" w14:textId="1C51EE37" w:rsidR="00CB56C9" w:rsidRPr="00DA611E" w:rsidRDefault="001E3F6A" w:rsidP="00CB56C9">
            <w:pPr>
              <w:rPr>
                <w:rFonts w:cs="Arial"/>
                <w:sz w:val="20"/>
              </w:rPr>
            </w:pPr>
            <w:proofErr w:type="spellStart"/>
            <w:r>
              <w:rPr>
                <w:rFonts w:cs="Arial"/>
              </w:rPr>
              <w:t>Catherine.brown@uwtsd.ac.ukj</w:t>
            </w:r>
            <w:proofErr w:type="spellEnd"/>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4" w:name="_Toc13042429"/>
      <w:bookmarkStart w:id="5" w:name="_Toc19602964"/>
      <w:r w:rsidRPr="002633D8">
        <w:t>SUPPORT DURING YOUR STUDIES</w:t>
      </w:r>
      <w:bookmarkEnd w:id="4"/>
      <w:bookmarkEnd w:id="5"/>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6" w:name="_Toc19602965"/>
      <w:r w:rsidRPr="002633D8">
        <w:lastRenderedPageBreak/>
        <w:t>EXTERNAL EXAMINER</w:t>
      </w:r>
      <w:r w:rsidR="001A6F19">
        <w:t>S</w:t>
      </w:r>
      <w:bookmarkEnd w:id="6"/>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291260BC" w:rsidR="00CB56C9" w:rsidRPr="00DA611E" w:rsidRDefault="00CB56C9" w:rsidP="00CB56C9">
            <w:pPr>
              <w:jc w:val="both"/>
              <w:rPr>
                <w:rFonts w:cs="Arial"/>
                <w:sz w:val="20"/>
                <w:szCs w:val="22"/>
              </w:rPr>
            </w:pPr>
            <w:proofErr w:type="spellStart"/>
            <w:r w:rsidRPr="006A5170">
              <w:rPr>
                <w:rFonts w:cs="Arial"/>
                <w:szCs w:val="22"/>
              </w:rPr>
              <w:t>MDes|BA</w:t>
            </w:r>
            <w:proofErr w:type="spellEnd"/>
            <w:r w:rsidRPr="006A5170">
              <w:rPr>
                <w:rFonts w:cs="Arial"/>
                <w:szCs w:val="22"/>
              </w:rPr>
              <w:t xml:space="preserve"> </w:t>
            </w:r>
            <w:r w:rsidR="001E3F6A">
              <w:rPr>
                <w:rFonts w:cs="Arial"/>
                <w:szCs w:val="22"/>
              </w:rPr>
              <w:t>Design Crafts</w:t>
            </w:r>
          </w:p>
        </w:tc>
        <w:tc>
          <w:tcPr>
            <w:tcW w:w="3079" w:type="dxa"/>
            <w:shd w:val="clear" w:color="auto" w:fill="auto"/>
            <w:vAlign w:val="center"/>
          </w:tcPr>
          <w:p w14:paraId="77D47DBE" w14:textId="6554C899" w:rsidR="00CB56C9" w:rsidRPr="00DA611E" w:rsidRDefault="001E3F6A" w:rsidP="00CB56C9">
            <w:pPr>
              <w:jc w:val="both"/>
              <w:rPr>
                <w:rFonts w:cs="Arial"/>
                <w:sz w:val="20"/>
                <w:szCs w:val="22"/>
              </w:rPr>
            </w:pPr>
            <w:r>
              <w:rPr>
                <w:rFonts w:cs="Arial"/>
                <w:szCs w:val="22"/>
              </w:rPr>
              <w:t>Emma Lacey</w:t>
            </w:r>
          </w:p>
        </w:tc>
        <w:tc>
          <w:tcPr>
            <w:tcW w:w="3119" w:type="dxa"/>
            <w:shd w:val="clear" w:color="auto" w:fill="auto"/>
            <w:vAlign w:val="center"/>
          </w:tcPr>
          <w:p w14:paraId="2DE8D950" w14:textId="023F81AC" w:rsidR="00CB56C9" w:rsidRPr="00DA611E" w:rsidRDefault="00CB56C9" w:rsidP="00CB56C9">
            <w:pPr>
              <w:jc w:val="both"/>
              <w:rPr>
                <w:rFonts w:cs="Arial"/>
                <w:sz w:val="20"/>
                <w:szCs w:val="22"/>
              </w:rPr>
            </w:pPr>
            <w:r>
              <w:rPr>
                <w:rFonts w:cs="Arial"/>
                <w:szCs w:val="22"/>
              </w:rPr>
              <w:t>N</w:t>
            </w:r>
            <w:r w:rsidR="001E3F6A">
              <w:rPr>
                <w:rFonts w:cs="Arial"/>
                <w:szCs w:val="22"/>
              </w:rPr>
              <w:t>/A</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7" w:name="_Toc19602966"/>
      <w:r w:rsidR="005D49D4">
        <w:lastRenderedPageBreak/>
        <w:t>ACADEMIC YEAR 2019</w:t>
      </w:r>
      <w:r w:rsidRPr="002633D8">
        <w:t>/20</w:t>
      </w:r>
      <w:r w:rsidR="005D49D4">
        <w:t>20</w:t>
      </w:r>
      <w:bookmarkEnd w:id="7"/>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8" w:name="_Toc19602967"/>
      <w:r w:rsidRPr="36AA3193">
        <w:rPr>
          <w:rStyle w:val="ft24"/>
          <w:rFonts w:ascii="Arial" w:eastAsia="Arial" w:hAnsi="Arial" w:cs="Arial"/>
          <w:sz w:val="22"/>
          <w:szCs w:val="22"/>
        </w:rPr>
        <w:t>DISCLOSURE AND BARRING SERVICE (DBS) – ENHANCED</w:t>
      </w:r>
      <w:bookmarkEnd w:id="8"/>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3B2798B8"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 xml:space="preserve">ir criminal </w:t>
      </w:r>
      <w:proofErr w:type="gramStart"/>
      <w:r w:rsidR="00DC5843">
        <w:rPr>
          <w:rStyle w:val="ft44"/>
          <w:rFonts w:ascii="Arial" w:eastAsia="Arial" w:hAnsi="Arial" w:cs="Arial"/>
          <w:sz w:val="22"/>
          <w:szCs w:val="22"/>
        </w:rPr>
        <w:t>convictions</w:t>
      </w:r>
      <w:proofErr w:type="gramEnd"/>
      <w:r w:rsidR="00DC5843">
        <w:rPr>
          <w:rStyle w:val="ft44"/>
          <w:rFonts w:ascii="Arial" w:eastAsia="Arial" w:hAnsi="Arial" w:cs="Arial"/>
          <w:sz w:val="22"/>
          <w:szCs w:val="22"/>
        </w:rPr>
        <w:t xml:space="preserve">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9" w:name="_Toc19602968"/>
      <w:r w:rsidR="00CD642C" w:rsidRPr="002633D8">
        <w:lastRenderedPageBreak/>
        <w:t>MODULAR TERMINOLOGY</w:t>
      </w:r>
      <w:bookmarkEnd w:id="9"/>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0070A0"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0" w:name="_Toc19602969"/>
      <w:r w:rsidRPr="002633D8">
        <w:t>ASSESSMENT</w:t>
      </w:r>
      <w:bookmarkEnd w:id="10"/>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1" w:name="_Toc19602970"/>
      <w:r w:rsidRPr="00EA0886">
        <w:t>Extenuating Circumstances</w:t>
      </w:r>
      <w:bookmarkEnd w:id="11"/>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0070A0"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2" w:name="_Toc19602971"/>
      <w:r>
        <w:t>Additional</w:t>
      </w:r>
      <w:r w:rsidRPr="002633D8">
        <w:t xml:space="preserve"> </w:t>
      </w:r>
      <w:r w:rsidR="002633D8" w:rsidRPr="002633D8">
        <w:t>needs in terms of assessment</w:t>
      </w:r>
      <w:bookmarkEnd w:id="12"/>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0070A0"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3" w:name="_Toc19602972"/>
      <w:r w:rsidRPr="36AA3193">
        <w:rPr>
          <w:rStyle w:val="ft24"/>
          <w:rFonts w:ascii="Arial" w:eastAsia="Arial" w:hAnsi="Arial" w:cs="Arial"/>
          <w:sz w:val="22"/>
          <w:szCs w:val="22"/>
        </w:rPr>
        <w:lastRenderedPageBreak/>
        <w:t>Academic Appeals</w:t>
      </w:r>
      <w:bookmarkEnd w:id="13"/>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0070A0"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4" w:name="_Toc19602973"/>
      <w:r w:rsidRPr="00EA0886">
        <w:t>Assessment Regulations</w:t>
      </w:r>
      <w:bookmarkEnd w:id="14"/>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0070A0">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5" w:name="_Toc13042439"/>
      <w:bookmarkStart w:id="16" w:name="_Toc19602974"/>
      <w:r w:rsidRPr="00EA0886">
        <w:t>Responsibilities of students in relation to the assessment process</w:t>
      </w:r>
      <w:bookmarkEnd w:id="15"/>
      <w:bookmarkEnd w:id="16"/>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7B470C">
      <w:pPr>
        <w:numPr>
          <w:ilvl w:val="0"/>
          <w:numId w:val="21"/>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7B470C">
      <w:pPr>
        <w:numPr>
          <w:ilvl w:val="0"/>
          <w:numId w:val="21"/>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7B470C">
      <w:pPr>
        <w:numPr>
          <w:ilvl w:val="0"/>
          <w:numId w:val="21"/>
        </w:numPr>
        <w:ind w:left="567" w:hanging="567"/>
        <w:jc w:val="both"/>
        <w:rPr>
          <w:rFonts w:eastAsia="Arial" w:cs="Arial"/>
        </w:rPr>
      </w:pPr>
      <w:r w:rsidRPr="36AA3193">
        <w:t>You attempt every assessment component of a module.</w:t>
      </w:r>
    </w:p>
    <w:p w14:paraId="490CB6EE" w14:textId="77777777" w:rsidR="007B470C" w:rsidRDefault="007B470C" w:rsidP="007B470C">
      <w:pPr>
        <w:numPr>
          <w:ilvl w:val="0"/>
          <w:numId w:val="21"/>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7B470C">
      <w:pPr>
        <w:numPr>
          <w:ilvl w:val="0"/>
          <w:numId w:val="21"/>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7B470C">
      <w:pPr>
        <w:numPr>
          <w:ilvl w:val="0"/>
          <w:numId w:val="21"/>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7B470C">
      <w:pPr>
        <w:numPr>
          <w:ilvl w:val="0"/>
          <w:numId w:val="21"/>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7B470C">
      <w:pPr>
        <w:numPr>
          <w:ilvl w:val="0"/>
          <w:numId w:val="21"/>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7B470C">
      <w:pPr>
        <w:numPr>
          <w:ilvl w:val="0"/>
          <w:numId w:val="21"/>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7B470C">
      <w:pPr>
        <w:numPr>
          <w:ilvl w:val="0"/>
          <w:numId w:val="21"/>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7" w:name="_Toc19602975"/>
      <w:r>
        <w:t>VIRTUAL LEARNING ENVIRONMENT (VLE)</w:t>
      </w:r>
      <w:bookmarkEnd w:id="17"/>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36AA3193">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 xml:space="preserve">Student </w:t>
      </w:r>
      <w:proofErr w:type="spellStart"/>
      <w:r w:rsidR="007B470C">
        <w:rPr>
          <w:rFonts w:ascii="Arial" w:eastAsia="Arial" w:hAnsi="Arial" w:cs="Arial"/>
          <w:u w:val="single"/>
        </w:rPr>
        <w:t>Hwb</w:t>
      </w:r>
      <w:proofErr w:type="spellEnd"/>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 xml:space="preserve">Student </w:t>
      </w:r>
      <w:proofErr w:type="spellStart"/>
      <w:r w:rsidR="007B470C">
        <w:rPr>
          <w:rFonts w:ascii="Arial" w:eastAsia="Arial" w:hAnsi="Arial" w:cs="Arial"/>
        </w:rPr>
        <w:t>Hwb</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36AA3193">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36AA3193">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proofErr w:type="gramStart"/>
      <w:r w:rsidRPr="36AA3193">
        <w:t>block</w:t>
      </w:r>
      <w:proofErr w:type="gramEnd"/>
      <w:r w:rsidRPr="36AA3193">
        <w:t xml:space="preserve">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8" w:name="_Toc19602976"/>
      <w:r w:rsidRPr="0018478B">
        <w:lastRenderedPageBreak/>
        <w:t>A</w:t>
      </w:r>
      <w:r w:rsidRPr="00F814C0">
        <w:rPr>
          <w:rFonts w:cs="Arial"/>
        </w:rPr>
        <w:t>SSESSMENT FEEDBACK VIA TURNITIN</w:t>
      </w:r>
      <w:bookmarkEnd w:id="18"/>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r w:rsidRPr="00F814C0">
        <w:rPr>
          <w:rFonts w:cs="Arial"/>
          <w:color w:val="000000"/>
          <w:szCs w:val="22"/>
        </w:rPr>
        <w:t>Turnitin,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11196C4F" w:rsidR="0018478B" w:rsidRPr="00F814C0" w:rsidRDefault="0018478B" w:rsidP="00F85E7C">
      <w:pPr>
        <w:spacing w:before="240"/>
        <w:rPr>
          <w:rFonts w:cs="Arial"/>
          <w:color w:val="000000"/>
        </w:rPr>
      </w:pPr>
      <w:r w:rsidRPr="00F814C0">
        <w:rPr>
          <w:rFonts w:cs="Arial"/>
          <w:color w:val="000000"/>
        </w:rPr>
        <w:t xml:space="preserve">The marking rubric does not give a mathematically calculated result based on the sum of individual </w:t>
      </w:r>
      <w:proofErr w:type="gramStart"/>
      <w:r w:rsidRPr="00F814C0">
        <w:rPr>
          <w:rFonts w:cs="Arial"/>
          <w:color w:val="000000"/>
        </w:rPr>
        <w:t>components,</w:t>
      </w:r>
      <w:r w:rsidR="005B788C">
        <w:rPr>
          <w:rFonts w:cs="Arial"/>
          <w:color w:val="000000"/>
        </w:rPr>
        <w:t xml:space="preserve"> </w:t>
      </w:r>
      <w:r w:rsidRPr="00F814C0">
        <w:rPr>
          <w:rFonts w:cs="Arial"/>
          <w:color w:val="000000"/>
        </w:rPr>
        <w:t>but</w:t>
      </w:r>
      <w:proofErr w:type="gramEnd"/>
      <w:r w:rsidRPr="00F814C0">
        <w:rPr>
          <w:rFonts w:cs="Arial"/>
          <w:color w:val="000000"/>
        </w:rPr>
        <w:t xml:space="preserve">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r w:rsidRPr="00F814C0">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58DB3DFE" w14:textId="77777777" w:rsidR="005B116D" w:rsidRPr="002633D8" w:rsidRDefault="00017E4E" w:rsidP="005B116D">
      <w:pPr>
        <w:pStyle w:val="Heading1"/>
      </w:pPr>
      <w:r>
        <w:rPr>
          <w:rFonts w:cs="Arial"/>
        </w:rPr>
        <w:br w:type="page"/>
      </w:r>
      <w:bookmarkStart w:id="19" w:name="_Toc19602977"/>
      <w:r w:rsidR="005B116D" w:rsidRPr="002633D8">
        <w:lastRenderedPageBreak/>
        <w:t>PROGRAMME</w:t>
      </w:r>
      <w:r w:rsidR="005B116D">
        <w:t>S</w:t>
      </w:r>
      <w:r w:rsidR="005B116D" w:rsidRPr="002633D8">
        <w:t xml:space="preserve"> OF STUDY</w:t>
      </w:r>
      <w:bookmarkEnd w:id="19"/>
    </w:p>
    <w:p w14:paraId="6DE61CA0" w14:textId="6D07D96F" w:rsidR="005B116D" w:rsidRDefault="005B116D" w:rsidP="005B116D">
      <w:pPr>
        <w:pStyle w:val="Heading2"/>
        <w:numPr>
          <w:ilvl w:val="0"/>
          <w:numId w:val="27"/>
        </w:numPr>
        <w:ind w:left="360"/>
      </w:pPr>
      <w:bookmarkStart w:id="20" w:name="_Toc19602978"/>
      <w:bookmarkStart w:id="21" w:name="_Toc485727001"/>
      <w:bookmarkStart w:id="22" w:name="_Toc493590335"/>
      <w:bookmarkStart w:id="23" w:name="_GoBack"/>
      <w:bookmarkEnd w:id="23"/>
      <w:proofErr w:type="spellStart"/>
      <w:r w:rsidRPr="00CA6008">
        <w:t>MDes|BA</w:t>
      </w:r>
      <w:proofErr w:type="spellEnd"/>
      <w:r w:rsidRPr="00CA6008">
        <w:t xml:space="preserve"> </w:t>
      </w:r>
      <w:bookmarkEnd w:id="20"/>
      <w:r w:rsidR="001E3F6A">
        <w:t>Design Crafts</w:t>
      </w:r>
    </w:p>
    <w:p w14:paraId="2FE520C9" w14:textId="77777777" w:rsidR="005B116D" w:rsidRPr="00CA6008" w:rsidRDefault="005B116D" w:rsidP="005B116D"/>
    <w:p w14:paraId="04277FD6" w14:textId="77777777" w:rsidR="005B116D" w:rsidRPr="00932650" w:rsidRDefault="005B116D" w:rsidP="005B116D">
      <w:pPr>
        <w:spacing w:before="120" w:after="120"/>
        <w:jc w:val="both"/>
        <w:rPr>
          <w:rFonts w:cs="Arial"/>
          <w:b/>
          <w:szCs w:val="22"/>
        </w:rPr>
      </w:pPr>
      <w:bookmarkStart w:id="24" w:name="_Toc431126940"/>
      <w:bookmarkEnd w:id="21"/>
      <w:bookmarkEnd w:id="22"/>
      <w:r w:rsidRPr="00932650">
        <w:rPr>
          <w:rFonts w:cs="Arial"/>
          <w:b/>
          <w:szCs w:val="22"/>
        </w:rPr>
        <w:t>General Programme Learning Outcome Statements:</w:t>
      </w:r>
      <w:bookmarkEnd w:id="24"/>
    </w:p>
    <w:p w14:paraId="7A5FECC9" w14:textId="0B768637" w:rsidR="005B116D" w:rsidRDefault="005B116D" w:rsidP="005B116D">
      <w:pPr>
        <w:rPr>
          <w:rFonts w:cs="Arial"/>
          <w:i/>
          <w:color w:val="000000" w:themeColor="text1"/>
          <w:lang w:val="en-US"/>
        </w:rPr>
      </w:pPr>
      <w:r w:rsidRPr="00C06DD4">
        <w:rPr>
          <w:rFonts w:cs="Arial"/>
          <w:i/>
          <w:color w:val="000000" w:themeColor="text1"/>
          <w:lang w:val="en-US"/>
        </w:rPr>
        <w:t>Upon successful completion of their</w:t>
      </w:r>
      <w:r w:rsidRPr="00C06DD4">
        <w:rPr>
          <w:rFonts w:cs="Arial"/>
          <w:b/>
          <w:i/>
          <w:color w:val="000000" w:themeColor="text1"/>
          <w:lang w:val="en-US"/>
        </w:rPr>
        <w:t xml:space="preserve"> </w:t>
      </w:r>
      <w:proofErr w:type="spellStart"/>
      <w:r w:rsidRPr="00C06DD4">
        <w:rPr>
          <w:rFonts w:cs="Arial"/>
          <w:b/>
          <w:i/>
          <w:color w:val="000000" w:themeColor="text1"/>
          <w:lang w:val="en-US"/>
        </w:rPr>
        <w:t>Honours</w:t>
      </w:r>
      <w:proofErr w:type="spellEnd"/>
      <w:r w:rsidRPr="00C06DD4">
        <w:rPr>
          <w:rFonts w:cs="Arial"/>
          <w:b/>
          <w:i/>
          <w:color w:val="000000" w:themeColor="text1"/>
          <w:lang w:val="en-US"/>
        </w:rPr>
        <w:t xml:space="preserve"> level </w:t>
      </w:r>
      <w:r w:rsidRPr="00C06DD4">
        <w:rPr>
          <w:rFonts w:cs="Arial"/>
          <w:i/>
          <w:color w:val="000000" w:themeColor="text1"/>
          <w:lang w:val="en-US"/>
        </w:rPr>
        <w:t>studies graduates will be able to demonstrate the following outcomes:</w:t>
      </w:r>
    </w:p>
    <w:p w14:paraId="0965F2B4" w14:textId="11081475" w:rsidR="00D71DA4" w:rsidRPr="00EE758F" w:rsidRDefault="00D71DA4" w:rsidP="000D38AB">
      <w:pPr>
        <w:tabs>
          <w:tab w:val="left" w:pos="1134"/>
          <w:tab w:val="num" w:pos="2880"/>
        </w:tabs>
        <w:jc w:val="both"/>
        <w:rPr>
          <w:rFonts w:cs="Arial"/>
          <w:b/>
          <w:color w:val="000000" w:themeColor="text1"/>
        </w:rPr>
      </w:pPr>
    </w:p>
    <w:p w14:paraId="271CA1E2" w14:textId="491ADB12"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coherent and detailed knowledge of craft, materials and construction within chosen field of study.</w:t>
      </w:r>
    </w:p>
    <w:p w14:paraId="107B2150" w14:textId="11ED9628"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Show specialist and extended knowledge and enquiry used to create and fabricate.</w:t>
      </w:r>
    </w:p>
    <w:p w14:paraId="5EB9B51B" w14:textId="4B5FA1AB"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Justify information, ideas, problems and solutions professionally to both specialist and non-specialist audiences.</w:t>
      </w:r>
    </w:p>
    <w:p w14:paraId="45F3C484" w14:textId="4EB95048" w:rsidR="00D71DA4" w:rsidRPr="000D38AB" w:rsidRDefault="00D71DA4" w:rsidP="000D38AB">
      <w:pPr>
        <w:pStyle w:val="ListParagraph"/>
        <w:keepNext/>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ability to make decisions in complex and unpredictable contexts.</w:t>
      </w:r>
    </w:p>
    <w:p w14:paraId="33C6D618" w14:textId="21A82FD4" w:rsidR="00D71DA4" w:rsidRPr="000D38AB" w:rsidRDefault="00D71DA4" w:rsidP="000D38AB">
      <w:pPr>
        <w:pStyle w:val="ListParagraph"/>
        <w:keepNext/>
        <w:numPr>
          <w:ilvl w:val="0"/>
          <w:numId w:val="45"/>
        </w:numPr>
        <w:tabs>
          <w:tab w:val="left" w:pos="1134"/>
          <w:tab w:val="num" w:pos="2880"/>
        </w:tabs>
        <w:spacing w:before="120"/>
        <w:jc w:val="both"/>
        <w:rPr>
          <w:rFonts w:ascii="Arial" w:hAnsi="Arial" w:cs="Arial"/>
          <w:bCs/>
          <w:color w:val="000000"/>
        </w:rPr>
      </w:pPr>
      <w:r w:rsidRPr="000D38AB">
        <w:rPr>
          <w:rFonts w:ascii="Arial" w:hAnsi="Arial" w:cs="Arial"/>
        </w:rPr>
        <w:t>Identify and produce a body of work that defines their position as a designer / maker and considers future working practice within the creative industries</w:t>
      </w:r>
      <w:r w:rsidRPr="000D38AB">
        <w:rPr>
          <w:rFonts w:ascii="Arial" w:hAnsi="Arial" w:cs="Arial"/>
          <w:bCs/>
          <w:color w:val="000000"/>
        </w:rPr>
        <w:t>.</w:t>
      </w:r>
    </w:p>
    <w:p w14:paraId="6E101DE6" w14:textId="1AF1804D"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ability to analyse information and experiences, formulate independent judgement, and articulate reasoned arguments through reflection, review and evaluation.</w:t>
      </w:r>
    </w:p>
    <w:p w14:paraId="6C9F30A4" w14:textId="77777777" w:rsidR="000D38AB" w:rsidRPr="000D38AB" w:rsidRDefault="00D71DA4" w:rsidP="000D38AB">
      <w:pPr>
        <w:pStyle w:val="ListParagraph"/>
        <w:numPr>
          <w:ilvl w:val="0"/>
          <w:numId w:val="45"/>
        </w:numPr>
        <w:tabs>
          <w:tab w:val="left" w:pos="1134"/>
          <w:tab w:val="num" w:pos="2880"/>
        </w:tabs>
        <w:spacing w:before="120"/>
        <w:jc w:val="both"/>
        <w:rPr>
          <w:rFonts w:ascii="Arial" w:hAnsi="Arial" w:cs="Arial"/>
          <w:b/>
          <w:color w:val="000000"/>
        </w:rPr>
      </w:pPr>
      <w:r w:rsidRPr="000D38AB">
        <w:rPr>
          <w:rFonts w:ascii="Arial" w:hAnsi="Arial" w:cs="Arial"/>
          <w:bCs/>
          <w:color w:val="000000"/>
        </w:rPr>
        <w:t>Demonstrate a comprehensive understanding of techniques applicable to own research and practice through skilled fabrication.</w:t>
      </w:r>
    </w:p>
    <w:p w14:paraId="5ED482D6" w14:textId="0657AD47" w:rsidR="00D71DA4" w:rsidRPr="000D38AB" w:rsidRDefault="00D71DA4" w:rsidP="000D38AB">
      <w:pPr>
        <w:pStyle w:val="ListParagraph"/>
        <w:numPr>
          <w:ilvl w:val="0"/>
          <w:numId w:val="45"/>
        </w:numPr>
        <w:tabs>
          <w:tab w:val="left" w:pos="1134"/>
          <w:tab w:val="num" w:pos="2880"/>
        </w:tabs>
        <w:spacing w:before="120"/>
        <w:jc w:val="both"/>
        <w:rPr>
          <w:rFonts w:ascii="Arial" w:hAnsi="Arial" w:cs="Arial"/>
          <w:b/>
          <w:color w:val="000000"/>
        </w:rPr>
      </w:pPr>
      <w:r w:rsidRPr="000D38AB">
        <w:rPr>
          <w:rFonts w:ascii="Arial" w:hAnsi="Arial" w:cs="Arial"/>
          <w:bCs/>
          <w:color w:val="000000"/>
        </w:rPr>
        <w:t>Demonstrate an established and refined skill level in making, showing sound technical understanding.</w:t>
      </w:r>
    </w:p>
    <w:p w14:paraId="19AC2D01" w14:textId="155FEF9F" w:rsidR="00D71DA4" w:rsidRPr="000D38AB" w:rsidRDefault="00D71DA4" w:rsidP="000D38AB">
      <w:pPr>
        <w:pStyle w:val="ListParagraph"/>
        <w:numPr>
          <w:ilvl w:val="0"/>
          <w:numId w:val="45"/>
        </w:numPr>
        <w:tabs>
          <w:tab w:val="left" w:pos="1134"/>
        </w:tabs>
        <w:spacing w:before="120"/>
        <w:jc w:val="both"/>
        <w:rPr>
          <w:rFonts w:ascii="Arial" w:hAnsi="Arial" w:cs="Arial"/>
          <w:bCs/>
          <w:color w:val="000000"/>
        </w:rPr>
      </w:pPr>
      <w:r w:rsidRPr="000D38AB">
        <w:rPr>
          <w:rFonts w:ascii="Arial" w:hAnsi="Arial" w:cs="Arial"/>
          <w:bCs/>
          <w:color w:val="000000"/>
        </w:rPr>
        <w:t>Show an appreciation of the uncertainty, ambiguity and limits of knowledge and a commitment to managing own learning.</w:t>
      </w:r>
    </w:p>
    <w:p w14:paraId="3D899F91" w14:textId="77364EBD"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management of own learning and show organisational skills, self-management, show initiative and take personal responsibility.</w:t>
      </w:r>
    </w:p>
    <w:p w14:paraId="63BB63CD" w14:textId="734800D5" w:rsidR="00D71DA4" w:rsidRPr="000D38AB" w:rsidRDefault="00D71DA4" w:rsidP="000D38AB">
      <w:pPr>
        <w:pStyle w:val="ListParagraph"/>
        <w:numPr>
          <w:ilvl w:val="0"/>
          <w:numId w:val="45"/>
        </w:numPr>
        <w:tabs>
          <w:tab w:val="left" w:pos="1134"/>
        </w:tabs>
        <w:spacing w:before="120"/>
        <w:jc w:val="both"/>
        <w:rPr>
          <w:rFonts w:ascii="Arial" w:hAnsi="Arial" w:cs="Arial"/>
          <w:bCs/>
          <w:color w:val="000000"/>
        </w:rPr>
      </w:pPr>
      <w:r w:rsidRPr="000D38AB">
        <w:rPr>
          <w:rFonts w:ascii="Arial" w:hAnsi="Arial" w:cs="Arial"/>
          <w:bCs/>
          <w:color w:val="000000"/>
        </w:rPr>
        <w:t>Demonstrate decision making in complex and unpredictable contexts.</w:t>
      </w:r>
    </w:p>
    <w:p w14:paraId="1565ABBF" w14:textId="363FE7F0" w:rsidR="00D71DA4" w:rsidRPr="000D38AB" w:rsidRDefault="00D71DA4" w:rsidP="000D38AB">
      <w:pPr>
        <w:pStyle w:val="ListParagraph"/>
        <w:numPr>
          <w:ilvl w:val="0"/>
          <w:numId w:val="45"/>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learning ability needed to undertake appropriate further training of a professional or equivalent nature.</w:t>
      </w:r>
    </w:p>
    <w:p w14:paraId="2B8BB661" w14:textId="77777777" w:rsidR="005B116D" w:rsidRPr="000D38AB" w:rsidRDefault="005B116D" w:rsidP="005B116D">
      <w:pPr>
        <w:spacing w:before="120" w:after="120"/>
        <w:jc w:val="both"/>
        <w:rPr>
          <w:rFonts w:cs="Arial"/>
          <w:szCs w:val="22"/>
          <w:lang w:val="en-US"/>
        </w:rPr>
      </w:pPr>
    </w:p>
    <w:p w14:paraId="29E0631C" w14:textId="07D180FD" w:rsidR="005B116D" w:rsidRPr="000D38AB" w:rsidRDefault="005B116D" w:rsidP="005B116D">
      <w:pPr>
        <w:spacing w:before="120" w:after="120"/>
        <w:jc w:val="both"/>
        <w:rPr>
          <w:rFonts w:cs="Arial"/>
          <w:i/>
          <w:szCs w:val="22"/>
          <w:lang w:val="en-US"/>
        </w:rPr>
      </w:pPr>
      <w:r w:rsidRPr="000D38AB">
        <w:rPr>
          <w:rFonts w:cs="Arial"/>
          <w:i/>
          <w:szCs w:val="22"/>
          <w:lang w:val="en-US"/>
        </w:rPr>
        <w:t xml:space="preserve">Upon successful completion of </w:t>
      </w:r>
      <w:proofErr w:type="spellStart"/>
      <w:r w:rsidRPr="000D38AB">
        <w:rPr>
          <w:rFonts w:cs="Arial"/>
          <w:i/>
          <w:szCs w:val="22"/>
          <w:lang w:val="en-US"/>
        </w:rPr>
        <w:t>MDes</w:t>
      </w:r>
      <w:proofErr w:type="spellEnd"/>
      <w:r w:rsidRPr="000D38AB">
        <w:rPr>
          <w:rFonts w:cs="Arial"/>
          <w:i/>
          <w:szCs w:val="22"/>
          <w:lang w:val="en-US"/>
        </w:rPr>
        <w:t xml:space="preserve"> level studies graduates will be able to demonstrate the following additional outcomes:</w:t>
      </w:r>
    </w:p>
    <w:p w14:paraId="0B4E1D77" w14:textId="4ECD1082" w:rsidR="00D71DA4" w:rsidRPr="000D38AB" w:rsidRDefault="00D71DA4" w:rsidP="005B116D">
      <w:pPr>
        <w:spacing w:before="120" w:after="120"/>
        <w:jc w:val="both"/>
        <w:rPr>
          <w:rFonts w:cs="Arial"/>
          <w:i/>
          <w:szCs w:val="22"/>
          <w:lang w:val="en-US"/>
        </w:rPr>
      </w:pPr>
    </w:p>
    <w:p w14:paraId="758E76BC" w14:textId="6B634FE8" w:rsidR="00D71DA4" w:rsidRPr="000D38AB" w:rsidRDefault="00D71DA4" w:rsidP="000D38AB">
      <w:pPr>
        <w:pStyle w:val="ListParagraph"/>
        <w:numPr>
          <w:ilvl w:val="0"/>
          <w:numId w:val="46"/>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a systematic understanding of knowledge, and a critical awareness of current problems or new insights at the front of their academic discipline, field of study or professional practice.</w:t>
      </w:r>
    </w:p>
    <w:p w14:paraId="756DF8E3" w14:textId="1F51EA39" w:rsidR="00D71DA4" w:rsidRPr="000D38AB" w:rsidRDefault="00D71DA4" w:rsidP="000D38AB">
      <w:pPr>
        <w:pStyle w:val="ListParagraph"/>
        <w:numPr>
          <w:ilvl w:val="0"/>
          <w:numId w:val="46"/>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a comprehensive understanding of techniques applicable to their own research or advanced scholarship.</w:t>
      </w:r>
    </w:p>
    <w:p w14:paraId="16F22091" w14:textId="1BAF5562" w:rsidR="00D71DA4" w:rsidRPr="000D38AB" w:rsidRDefault="00D71DA4" w:rsidP="000D38AB">
      <w:pPr>
        <w:pStyle w:val="ListParagraph"/>
        <w:numPr>
          <w:ilvl w:val="0"/>
          <w:numId w:val="46"/>
        </w:numPr>
        <w:tabs>
          <w:tab w:val="left" w:pos="1134"/>
          <w:tab w:val="num" w:pos="2880"/>
        </w:tabs>
        <w:spacing w:before="120"/>
        <w:jc w:val="both"/>
        <w:rPr>
          <w:rFonts w:ascii="Arial" w:hAnsi="Arial" w:cs="Arial"/>
          <w:bCs/>
          <w:color w:val="000000"/>
        </w:rPr>
      </w:pPr>
      <w:r w:rsidRPr="000D38AB">
        <w:rPr>
          <w:rFonts w:ascii="Arial" w:hAnsi="Arial" w:cs="Arial"/>
          <w:bCs/>
          <w:color w:val="000000"/>
        </w:rPr>
        <w:t>Evaluate methodologies and develop critiques of them, and where appropriate propose and develop new hypotheses.</w:t>
      </w:r>
    </w:p>
    <w:p w14:paraId="61D81724" w14:textId="77777777" w:rsidR="00D71DA4" w:rsidRPr="000D38AB" w:rsidRDefault="00D71DA4" w:rsidP="00D71DA4">
      <w:pPr>
        <w:tabs>
          <w:tab w:val="left" w:pos="1134"/>
          <w:tab w:val="num" w:pos="2880"/>
        </w:tabs>
        <w:ind w:left="720"/>
        <w:jc w:val="both"/>
        <w:rPr>
          <w:rFonts w:cs="Arial"/>
          <w:b/>
          <w:color w:val="000000"/>
        </w:rPr>
      </w:pPr>
    </w:p>
    <w:p w14:paraId="14D97223" w14:textId="73ABE775" w:rsidR="00D71DA4" w:rsidRPr="000D38AB" w:rsidRDefault="00D71DA4" w:rsidP="000D38AB">
      <w:pPr>
        <w:pStyle w:val="ListParagraph"/>
        <w:keepNext/>
        <w:numPr>
          <w:ilvl w:val="0"/>
          <w:numId w:val="47"/>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ability to deal with complex issues both systematically and creatively, make sound judgements in the absence of complete data, and interpret their conclusions clearly to specialist and non-specialist audiences.</w:t>
      </w:r>
    </w:p>
    <w:p w14:paraId="13EA83CA" w14:textId="77777777" w:rsidR="000D38AB" w:rsidRPr="000D38AB" w:rsidRDefault="00D71DA4" w:rsidP="000D38AB">
      <w:pPr>
        <w:pStyle w:val="ListParagraph"/>
        <w:keepNext/>
        <w:numPr>
          <w:ilvl w:val="0"/>
          <w:numId w:val="47"/>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the ability to explore opportunities and connect experiences that will develop research and working practice though collaboration and links with industry or external sources.</w:t>
      </w:r>
    </w:p>
    <w:p w14:paraId="23B3A5CD" w14:textId="398DE72D" w:rsidR="00D71DA4" w:rsidRPr="000D38AB" w:rsidRDefault="00D71DA4" w:rsidP="000D38AB">
      <w:pPr>
        <w:pStyle w:val="ListParagraph"/>
        <w:keepNext/>
        <w:numPr>
          <w:ilvl w:val="0"/>
          <w:numId w:val="47"/>
        </w:numPr>
        <w:tabs>
          <w:tab w:val="left" w:pos="1134"/>
          <w:tab w:val="num" w:pos="2880"/>
        </w:tabs>
        <w:spacing w:before="120"/>
        <w:jc w:val="both"/>
        <w:rPr>
          <w:rFonts w:ascii="Arial" w:hAnsi="Arial" w:cs="Arial"/>
          <w:bCs/>
          <w:color w:val="000000"/>
        </w:rPr>
      </w:pPr>
      <w:r w:rsidRPr="000D38AB">
        <w:rPr>
          <w:rFonts w:ascii="Arial" w:hAnsi="Arial" w:cs="Arial"/>
          <w:bCs/>
          <w:color w:val="000000"/>
        </w:rPr>
        <w:t>Identify and pursue innovation in material practice, process and application relevant to design crafts</w:t>
      </w:r>
    </w:p>
    <w:p w14:paraId="3DEC7214" w14:textId="0898DEAB" w:rsidR="00D71DA4" w:rsidRPr="000D38AB" w:rsidRDefault="00D71DA4" w:rsidP="000D38AB">
      <w:pPr>
        <w:pStyle w:val="ListParagraph"/>
        <w:numPr>
          <w:ilvl w:val="0"/>
          <w:numId w:val="48"/>
        </w:numPr>
        <w:tabs>
          <w:tab w:val="left" w:pos="1134"/>
          <w:tab w:val="num" w:pos="2880"/>
        </w:tabs>
        <w:spacing w:before="120"/>
        <w:jc w:val="both"/>
        <w:rPr>
          <w:rFonts w:ascii="Arial" w:hAnsi="Arial" w:cs="Arial"/>
          <w:b/>
          <w:color w:val="000000"/>
        </w:rPr>
      </w:pPr>
      <w:r w:rsidRPr="000D38AB">
        <w:rPr>
          <w:rFonts w:ascii="Arial" w:hAnsi="Arial" w:cs="Arial"/>
          <w:bCs/>
          <w:color w:val="000000"/>
        </w:rPr>
        <w:t>Work collaboratively to develop skills in making and specialist material understanding.</w:t>
      </w:r>
    </w:p>
    <w:p w14:paraId="382F0313" w14:textId="77777777" w:rsidR="000D38AB" w:rsidRPr="000D38AB" w:rsidRDefault="00D71DA4" w:rsidP="000D38AB">
      <w:pPr>
        <w:pStyle w:val="ListParagraph"/>
        <w:numPr>
          <w:ilvl w:val="0"/>
          <w:numId w:val="48"/>
        </w:numPr>
        <w:tabs>
          <w:tab w:val="left" w:pos="1134"/>
          <w:tab w:val="num" w:pos="2880"/>
        </w:tabs>
        <w:spacing w:before="120"/>
        <w:jc w:val="both"/>
        <w:rPr>
          <w:rFonts w:ascii="Arial" w:hAnsi="Arial" w:cs="Arial"/>
          <w:bCs/>
          <w:color w:val="000000"/>
        </w:rPr>
      </w:pPr>
      <w:r w:rsidRPr="000D38AB">
        <w:rPr>
          <w:rFonts w:ascii="Arial" w:hAnsi="Arial" w:cs="Arial"/>
          <w:bCs/>
          <w:color w:val="000000"/>
        </w:rPr>
        <w:t>Underpin and connect practical application with theoretical and academic research and communicate this through design and craft.</w:t>
      </w:r>
    </w:p>
    <w:p w14:paraId="7F4B9427" w14:textId="77777777" w:rsidR="000D38AB" w:rsidRPr="000D38AB" w:rsidRDefault="00D71DA4" w:rsidP="000D38AB">
      <w:pPr>
        <w:pStyle w:val="ListParagraph"/>
        <w:numPr>
          <w:ilvl w:val="0"/>
          <w:numId w:val="48"/>
        </w:numPr>
        <w:tabs>
          <w:tab w:val="left" w:pos="1134"/>
          <w:tab w:val="num" w:pos="2880"/>
        </w:tabs>
        <w:spacing w:before="120"/>
        <w:jc w:val="both"/>
        <w:rPr>
          <w:rFonts w:ascii="Arial" w:hAnsi="Arial" w:cs="Arial"/>
          <w:bCs/>
          <w:color w:val="000000"/>
        </w:rPr>
      </w:pPr>
      <w:r w:rsidRPr="000D38AB">
        <w:rPr>
          <w:rFonts w:ascii="Arial" w:hAnsi="Arial" w:cs="Arial"/>
          <w:bCs/>
          <w:color w:val="000000"/>
        </w:rPr>
        <w:t>Recognise and optimise opportunities for personal and professional development within the field of Design Crafts and show initiative and proactivity in their formulation.</w:t>
      </w:r>
    </w:p>
    <w:p w14:paraId="183A7930" w14:textId="77777777" w:rsidR="000D38AB" w:rsidRPr="000D38AB" w:rsidRDefault="00D71DA4" w:rsidP="000D38AB">
      <w:pPr>
        <w:pStyle w:val="ListParagraph"/>
        <w:numPr>
          <w:ilvl w:val="0"/>
          <w:numId w:val="48"/>
        </w:numPr>
        <w:tabs>
          <w:tab w:val="left" w:pos="1134"/>
          <w:tab w:val="num" w:pos="2880"/>
        </w:tabs>
        <w:spacing w:before="120"/>
        <w:jc w:val="both"/>
        <w:rPr>
          <w:rFonts w:ascii="Arial" w:hAnsi="Arial" w:cs="Arial"/>
          <w:bCs/>
          <w:color w:val="000000"/>
        </w:rPr>
      </w:pPr>
      <w:r w:rsidRPr="000D38AB">
        <w:rPr>
          <w:rFonts w:ascii="Arial" w:hAnsi="Arial" w:cs="Arial"/>
          <w:bCs/>
          <w:color w:val="000000"/>
        </w:rPr>
        <w:t>Effectively and professionally communicate the connections and uses of research and academic rigour within the practical application of design and crafts.</w:t>
      </w:r>
    </w:p>
    <w:p w14:paraId="735442A3" w14:textId="55BB9470" w:rsidR="00D71DA4" w:rsidRPr="000D38AB" w:rsidRDefault="00D71DA4" w:rsidP="000D38AB">
      <w:pPr>
        <w:pStyle w:val="ListParagraph"/>
        <w:numPr>
          <w:ilvl w:val="0"/>
          <w:numId w:val="48"/>
        </w:numPr>
        <w:tabs>
          <w:tab w:val="left" w:pos="1134"/>
          <w:tab w:val="num" w:pos="2880"/>
        </w:tabs>
        <w:spacing w:before="120"/>
        <w:jc w:val="both"/>
        <w:rPr>
          <w:rFonts w:ascii="Arial" w:hAnsi="Arial" w:cs="Arial"/>
          <w:bCs/>
          <w:color w:val="000000"/>
        </w:rPr>
      </w:pPr>
      <w:r w:rsidRPr="000D38AB">
        <w:rPr>
          <w:rFonts w:ascii="Arial" w:hAnsi="Arial" w:cs="Arial"/>
          <w:bCs/>
          <w:color w:val="000000"/>
        </w:rPr>
        <w:t>Demonstrate resourcefulness and professional attitudes towards entrepreneurial projects and opportunities.</w:t>
      </w:r>
    </w:p>
    <w:p w14:paraId="2BFF207F" w14:textId="77777777" w:rsidR="00D71DA4" w:rsidRPr="00CA6008" w:rsidRDefault="00D71DA4" w:rsidP="005B116D">
      <w:pPr>
        <w:spacing w:before="120" w:after="120"/>
        <w:jc w:val="both"/>
        <w:rPr>
          <w:rFonts w:cs="Arial"/>
          <w:i/>
          <w:szCs w:val="22"/>
          <w:lang w:val="en-US"/>
        </w:rPr>
      </w:pPr>
    </w:p>
    <w:p w14:paraId="5A97A56A" w14:textId="69EDC701" w:rsidR="005B116D" w:rsidRPr="002B57FE" w:rsidRDefault="003B7788" w:rsidP="005B116D">
      <w:pPr>
        <w:jc w:val="both"/>
        <w:rPr>
          <w:b/>
          <w:bCs/>
        </w:rPr>
      </w:pPr>
      <w:r>
        <w:rPr>
          <w:b/>
          <w:bCs/>
        </w:rPr>
        <w:t xml:space="preserve">LEVEL </w:t>
      </w:r>
      <w:r w:rsidR="00B86236">
        <w:rPr>
          <w:b/>
          <w:bCs/>
        </w:rPr>
        <w:t>5</w:t>
      </w:r>
      <w:r w:rsidR="005B116D" w:rsidRPr="002B57FE">
        <w:rPr>
          <w:b/>
          <w:bCs/>
        </w:rPr>
        <w:t xml:space="preserve"> </w:t>
      </w:r>
      <w:r w:rsidR="005B116D">
        <w:rPr>
          <w:b/>
          <w:bCs/>
        </w:rPr>
        <w:t xml:space="preserve">BA </w:t>
      </w:r>
      <w:r w:rsidR="005B116D"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34F0E359" w:rsidR="005B116D" w:rsidRPr="002633D8" w:rsidRDefault="005B116D" w:rsidP="005B116D">
      <w:pPr>
        <w:jc w:val="both"/>
        <w:rPr>
          <w:rFonts w:eastAsia="Arial" w:cs="Arial"/>
        </w:rPr>
      </w:pPr>
      <w:r w:rsidRPr="36AA3193">
        <w:t xml:space="preserve">All Level </w:t>
      </w:r>
      <w:r w:rsidR="00B86236">
        <w:t>5</w:t>
      </w:r>
      <w:r w:rsidRPr="002B57FE">
        <w:t xml:space="preserve"> students must normal</w:t>
      </w:r>
      <w:r w:rsidR="003B7788">
        <w:t xml:space="preserve">ly pursue 120 credits at Level </w:t>
      </w:r>
      <w:r w:rsidR="00221AE5">
        <w:t>5</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7A186F">
        <w:trPr>
          <w:trHeight w:val="284"/>
        </w:trPr>
        <w:tc>
          <w:tcPr>
            <w:tcW w:w="1384" w:type="dxa"/>
            <w:shd w:val="clear" w:color="auto" w:fill="D9D9D9"/>
          </w:tcPr>
          <w:p w14:paraId="38448562"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7A186F">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7A186F">
            <w:pPr>
              <w:tabs>
                <w:tab w:val="left" w:pos="0"/>
              </w:tabs>
              <w:autoSpaceDE w:val="0"/>
              <w:autoSpaceDN w:val="0"/>
              <w:adjustRightInd w:val="0"/>
              <w:rPr>
                <w:rFonts w:cs="Arial"/>
                <w:b/>
                <w:bCs/>
                <w:szCs w:val="22"/>
              </w:rPr>
            </w:pPr>
            <w:r w:rsidRPr="0000717D">
              <w:rPr>
                <w:rFonts w:cs="Arial"/>
                <w:b/>
                <w:bCs/>
                <w:szCs w:val="22"/>
              </w:rPr>
              <w:t>Credits</w:t>
            </w:r>
          </w:p>
        </w:tc>
      </w:tr>
      <w:tr w:rsidR="00315140" w:rsidRPr="0000717D" w14:paraId="57047EF5" w14:textId="77777777" w:rsidTr="00E50E8F">
        <w:trPr>
          <w:trHeight w:val="242"/>
        </w:trPr>
        <w:tc>
          <w:tcPr>
            <w:tcW w:w="1384" w:type="dxa"/>
            <w:shd w:val="clear" w:color="auto" w:fill="auto"/>
          </w:tcPr>
          <w:p w14:paraId="12C23B9F" w14:textId="46911D14" w:rsidR="00315140" w:rsidRPr="0000717D" w:rsidRDefault="00315140" w:rsidP="00315140">
            <w:pPr>
              <w:autoSpaceDE w:val="0"/>
              <w:autoSpaceDN w:val="0"/>
              <w:adjustRightInd w:val="0"/>
              <w:rPr>
                <w:rFonts w:cs="Arial"/>
                <w:bCs/>
                <w:szCs w:val="22"/>
              </w:rPr>
            </w:pPr>
            <w:r>
              <w:rPr>
                <w:rFonts w:cs="Arial"/>
              </w:rPr>
              <w:t>ADDA</w:t>
            </w:r>
            <w:r w:rsidR="00B86236">
              <w:rPr>
                <w:rFonts w:cs="Arial"/>
              </w:rPr>
              <w:t>5001</w:t>
            </w:r>
          </w:p>
        </w:tc>
        <w:tc>
          <w:tcPr>
            <w:tcW w:w="3573" w:type="dxa"/>
            <w:shd w:val="clear" w:color="auto" w:fill="auto"/>
          </w:tcPr>
          <w:p w14:paraId="4075FABC" w14:textId="7869EB94" w:rsidR="00315140" w:rsidRPr="0000717D" w:rsidRDefault="00315140" w:rsidP="00315140">
            <w:pPr>
              <w:tabs>
                <w:tab w:val="left" w:pos="2545"/>
              </w:tabs>
              <w:rPr>
                <w:rFonts w:cs="Arial"/>
                <w:szCs w:val="22"/>
              </w:rPr>
            </w:pPr>
            <w:r>
              <w:rPr>
                <w:rFonts w:cs="Arial"/>
              </w:rPr>
              <w:t>D</w:t>
            </w:r>
            <w:r w:rsidR="00D71DA4">
              <w:rPr>
                <w:rFonts w:cs="Arial"/>
              </w:rPr>
              <w:t xml:space="preserve">esign &amp; Make </w:t>
            </w:r>
            <w:r w:rsidR="00B86236">
              <w:rPr>
                <w:rFonts w:cs="Arial"/>
              </w:rPr>
              <w:t>3</w:t>
            </w:r>
          </w:p>
        </w:tc>
        <w:tc>
          <w:tcPr>
            <w:tcW w:w="2835" w:type="dxa"/>
            <w:vAlign w:val="center"/>
          </w:tcPr>
          <w:p w14:paraId="0920CC13"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4A41BD35" w14:textId="77777777" w:rsidR="00315140" w:rsidRPr="0000717D" w:rsidRDefault="00315140" w:rsidP="00315140">
            <w:pPr>
              <w:tabs>
                <w:tab w:val="left" w:pos="0"/>
              </w:tabs>
              <w:autoSpaceDE w:val="0"/>
              <w:autoSpaceDN w:val="0"/>
              <w:adjustRightInd w:val="0"/>
              <w:jc w:val="center"/>
              <w:rPr>
                <w:rFonts w:cs="Arial"/>
                <w:bCs/>
                <w:szCs w:val="22"/>
              </w:rPr>
            </w:pPr>
            <w:r w:rsidRPr="0000717D">
              <w:rPr>
                <w:rFonts w:cs="Arial"/>
                <w:bCs/>
                <w:szCs w:val="22"/>
              </w:rPr>
              <w:t>20</w:t>
            </w:r>
          </w:p>
        </w:tc>
      </w:tr>
      <w:tr w:rsidR="00315140" w:rsidRPr="0000717D" w14:paraId="33FBD487" w14:textId="77777777" w:rsidTr="00E50E8F">
        <w:trPr>
          <w:trHeight w:val="259"/>
        </w:trPr>
        <w:tc>
          <w:tcPr>
            <w:tcW w:w="1384" w:type="dxa"/>
            <w:shd w:val="clear" w:color="auto" w:fill="auto"/>
          </w:tcPr>
          <w:p w14:paraId="62875BA3" w14:textId="21CAFDD1" w:rsidR="00315140" w:rsidRPr="0000717D" w:rsidRDefault="00315140" w:rsidP="00315140">
            <w:pPr>
              <w:autoSpaceDE w:val="0"/>
              <w:autoSpaceDN w:val="0"/>
              <w:adjustRightInd w:val="0"/>
              <w:rPr>
                <w:rFonts w:cs="Arial"/>
                <w:szCs w:val="22"/>
              </w:rPr>
            </w:pPr>
            <w:r>
              <w:rPr>
                <w:rFonts w:cs="Arial"/>
              </w:rPr>
              <w:t>A</w:t>
            </w:r>
            <w:r w:rsidR="00221AE5">
              <w:rPr>
                <w:rFonts w:cs="Arial"/>
              </w:rPr>
              <w:t>DAD</w:t>
            </w:r>
            <w:r w:rsidR="00B86236">
              <w:rPr>
                <w:rFonts w:cs="Arial"/>
              </w:rPr>
              <w:t>5002</w:t>
            </w:r>
          </w:p>
        </w:tc>
        <w:tc>
          <w:tcPr>
            <w:tcW w:w="3573" w:type="dxa"/>
            <w:shd w:val="clear" w:color="auto" w:fill="auto"/>
          </w:tcPr>
          <w:p w14:paraId="7DD365DC" w14:textId="4447062A" w:rsidR="00315140" w:rsidRPr="0000717D" w:rsidRDefault="00B86236" w:rsidP="00315140">
            <w:pPr>
              <w:rPr>
                <w:rFonts w:cs="Arial"/>
                <w:szCs w:val="22"/>
              </w:rPr>
            </w:pPr>
            <w:r>
              <w:rPr>
                <w:rFonts w:cs="Arial"/>
              </w:rPr>
              <w:t>Professional Practice</w:t>
            </w:r>
          </w:p>
        </w:tc>
        <w:tc>
          <w:tcPr>
            <w:tcW w:w="2835" w:type="dxa"/>
            <w:vAlign w:val="center"/>
          </w:tcPr>
          <w:p w14:paraId="31F7AD79"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05C6BAE0" w14:textId="139882CC"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2</w:t>
            </w:r>
            <w:r w:rsidRPr="0000717D">
              <w:rPr>
                <w:rFonts w:cs="Arial"/>
                <w:bCs/>
                <w:szCs w:val="22"/>
              </w:rPr>
              <w:t>0</w:t>
            </w:r>
          </w:p>
        </w:tc>
      </w:tr>
      <w:tr w:rsidR="00315140" w:rsidRPr="0000717D" w14:paraId="0D13DABB" w14:textId="77777777" w:rsidTr="00315140">
        <w:trPr>
          <w:trHeight w:val="259"/>
        </w:trPr>
        <w:tc>
          <w:tcPr>
            <w:tcW w:w="1384" w:type="dxa"/>
            <w:shd w:val="clear" w:color="auto" w:fill="auto"/>
          </w:tcPr>
          <w:p w14:paraId="5F151EE0" w14:textId="3159FCCE" w:rsidR="00315140" w:rsidRPr="005B116D" w:rsidRDefault="00315140" w:rsidP="00315140">
            <w:pPr>
              <w:autoSpaceDE w:val="0"/>
              <w:autoSpaceDN w:val="0"/>
              <w:adjustRightInd w:val="0"/>
              <w:rPr>
                <w:rFonts w:cs="Arial"/>
                <w:szCs w:val="22"/>
              </w:rPr>
            </w:pPr>
            <w:r>
              <w:rPr>
                <w:rFonts w:cs="Arial"/>
              </w:rPr>
              <w:t>ADDA</w:t>
            </w:r>
            <w:r w:rsidR="00B86236">
              <w:rPr>
                <w:rFonts w:cs="Arial"/>
              </w:rPr>
              <w:t>5018</w:t>
            </w:r>
          </w:p>
        </w:tc>
        <w:tc>
          <w:tcPr>
            <w:tcW w:w="3573" w:type="dxa"/>
            <w:shd w:val="clear" w:color="auto" w:fill="auto"/>
          </w:tcPr>
          <w:p w14:paraId="484E5D6D" w14:textId="7F24E685" w:rsidR="00315140" w:rsidRPr="00B86236" w:rsidRDefault="00B86236" w:rsidP="00B86236">
            <w:pPr>
              <w:jc w:val="both"/>
              <w:rPr>
                <w:rFonts w:cs="Arial"/>
              </w:rPr>
            </w:pPr>
            <w:r>
              <w:rPr>
                <w:rFonts w:cs="Arial"/>
              </w:rPr>
              <w:t>Advanced Material Practice</w:t>
            </w:r>
          </w:p>
        </w:tc>
        <w:tc>
          <w:tcPr>
            <w:tcW w:w="2835" w:type="dxa"/>
          </w:tcPr>
          <w:p w14:paraId="01630794"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4F26583C" w14:textId="56DCD1B5"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w:t>
            </w:r>
            <w:r w:rsidRPr="0000717D">
              <w:rPr>
                <w:rFonts w:cs="Arial"/>
                <w:bCs/>
                <w:szCs w:val="22"/>
              </w:rPr>
              <w:t>0</w:t>
            </w:r>
          </w:p>
        </w:tc>
      </w:tr>
      <w:tr w:rsidR="00315140" w:rsidRPr="0000717D" w14:paraId="468B0AB2" w14:textId="77777777" w:rsidTr="00E50E8F">
        <w:trPr>
          <w:trHeight w:val="259"/>
        </w:trPr>
        <w:tc>
          <w:tcPr>
            <w:tcW w:w="1384" w:type="dxa"/>
            <w:shd w:val="clear" w:color="auto" w:fill="auto"/>
          </w:tcPr>
          <w:p w14:paraId="73DA3C65" w14:textId="5AE8DD01" w:rsidR="00315140" w:rsidRDefault="00315140" w:rsidP="00315140">
            <w:pPr>
              <w:autoSpaceDE w:val="0"/>
              <w:autoSpaceDN w:val="0"/>
              <w:adjustRightInd w:val="0"/>
              <w:rPr>
                <w:rFonts w:cs="Arial"/>
                <w:szCs w:val="22"/>
              </w:rPr>
            </w:pPr>
            <w:r>
              <w:rPr>
                <w:rFonts w:cs="Arial"/>
              </w:rPr>
              <w:t>ADAD</w:t>
            </w:r>
            <w:r w:rsidR="00B86236">
              <w:rPr>
                <w:rFonts w:cs="Arial"/>
              </w:rPr>
              <w:t>5003</w:t>
            </w:r>
          </w:p>
        </w:tc>
        <w:tc>
          <w:tcPr>
            <w:tcW w:w="3573" w:type="dxa"/>
            <w:shd w:val="clear" w:color="auto" w:fill="auto"/>
          </w:tcPr>
          <w:p w14:paraId="164BDE1D" w14:textId="03D78BA5" w:rsidR="00315140" w:rsidRDefault="00B86236" w:rsidP="00315140">
            <w:pPr>
              <w:rPr>
                <w:rFonts w:cs="Arial"/>
                <w:szCs w:val="22"/>
              </w:rPr>
            </w:pPr>
            <w:r>
              <w:rPr>
                <w:rFonts w:cs="Arial"/>
              </w:rPr>
              <w:t>Research in Context</w:t>
            </w:r>
          </w:p>
        </w:tc>
        <w:tc>
          <w:tcPr>
            <w:tcW w:w="2835" w:type="dxa"/>
            <w:vAlign w:val="center"/>
          </w:tcPr>
          <w:p w14:paraId="7794B5E7" w14:textId="1EE369AB"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1F13680A" w14:textId="0D6A3A64"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7A186F">
        <w:trPr>
          <w:trHeight w:val="284"/>
        </w:trPr>
        <w:tc>
          <w:tcPr>
            <w:tcW w:w="1384" w:type="dxa"/>
            <w:shd w:val="clear" w:color="auto" w:fill="D9D9D9"/>
          </w:tcPr>
          <w:p w14:paraId="2183D969" w14:textId="77777777" w:rsidR="005B116D" w:rsidRPr="00932650" w:rsidRDefault="005B116D" w:rsidP="007A186F">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7A186F">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7A186F">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7A186F">
            <w:pPr>
              <w:tabs>
                <w:tab w:val="left" w:pos="0"/>
              </w:tabs>
              <w:autoSpaceDE w:val="0"/>
              <w:autoSpaceDN w:val="0"/>
              <w:adjustRightInd w:val="0"/>
              <w:rPr>
                <w:rFonts w:cs="Arial"/>
                <w:b/>
                <w:bCs/>
              </w:rPr>
            </w:pPr>
            <w:r w:rsidRPr="00932650">
              <w:rPr>
                <w:rFonts w:cs="Arial"/>
                <w:b/>
                <w:bCs/>
              </w:rPr>
              <w:t>Credits</w:t>
            </w:r>
          </w:p>
        </w:tc>
      </w:tr>
      <w:tr w:rsidR="00315140" w:rsidRPr="00932650" w14:paraId="27FCC193" w14:textId="77777777" w:rsidTr="0033762F">
        <w:trPr>
          <w:trHeight w:val="242"/>
        </w:trPr>
        <w:tc>
          <w:tcPr>
            <w:tcW w:w="1384" w:type="dxa"/>
            <w:shd w:val="clear" w:color="auto" w:fill="auto"/>
          </w:tcPr>
          <w:p w14:paraId="0FEC0CB3" w14:textId="675A0E7B" w:rsidR="00315140" w:rsidRPr="00932650" w:rsidRDefault="00315140" w:rsidP="00315140">
            <w:pPr>
              <w:autoSpaceDE w:val="0"/>
              <w:autoSpaceDN w:val="0"/>
              <w:adjustRightInd w:val="0"/>
              <w:rPr>
                <w:rFonts w:cs="Arial"/>
                <w:bCs/>
              </w:rPr>
            </w:pPr>
            <w:r>
              <w:rPr>
                <w:rFonts w:cs="Arial"/>
              </w:rPr>
              <w:t>ADDA</w:t>
            </w:r>
            <w:r w:rsidR="00B86236">
              <w:rPr>
                <w:rFonts w:cs="Arial"/>
              </w:rPr>
              <w:t>5004</w:t>
            </w:r>
          </w:p>
        </w:tc>
        <w:tc>
          <w:tcPr>
            <w:tcW w:w="3573" w:type="dxa"/>
            <w:shd w:val="clear" w:color="auto" w:fill="auto"/>
          </w:tcPr>
          <w:p w14:paraId="6DAFD756" w14:textId="2F138286" w:rsidR="00315140" w:rsidRPr="00932650" w:rsidRDefault="00315140" w:rsidP="00315140">
            <w:pPr>
              <w:tabs>
                <w:tab w:val="left" w:pos="2545"/>
              </w:tabs>
              <w:rPr>
                <w:rFonts w:cs="Arial"/>
              </w:rPr>
            </w:pPr>
            <w:r>
              <w:rPr>
                <w:rFonts w:cs="Arial"/>
              </w:rPr>
              <w:t xml:space="preserve">Design </w:t>
            </w:r>
            <w:r w:rsidR="00D71DA4">
              <w:rPr>
                <w:rFonts w:cs="Arial"/>
              </w:rPr>
              <w:t xml:space="preserve">&amp; Make </w:t>
            </w:r>
            <w:r w:rsidR="00B86236">
              <w:rPr>
                <w:rFonts w:cs="Arial"/>
              </w:rPr>
              <w:t>4</w:t>
            </w:r>
          </w:p>
        </w:tc>
        <w:tc>
          <w:tcPr>
            <w:tcW w:w="2835" w:type="dxa"/>
            <w:vAlign w:val="center"/>
          </w:tcPr>
          <w:p w14:paraId="2369FF87" w14:textId="5EAF8719" w:rsidR="00315140" w:rsidRPr="005B116D" w:rsidRDefault="00315140" w:rsidP="00315140">
            <w:pPr>
              <w:autoSpaceDE w:val="0"/>
              <w:autoSpaceDN w:val="0"/>
              <w:adjustRightInd w:val="0"/>
              <w:rPr>
                <w:rFonts w:cs="Arial"/>
                <w:bCs/>
                <w:szCs w:val="22"/>
              </w:rPr>
            </w:pPr>
            <w:r w:rsidRPr="001046AB">
              <w:rPr>
                <w:rFonts w:cs="Arial"/>
                <w:bCs/>
                <w:szCs w:val="22"/>
              </w:rPr>
              <w:t>Compulsory</w:t>
            </w:r>
          </w:p>
        </w:tc>
        <w:tc>
          <w:tcPr>
            <w:tcW w:w="992" w:type="dxa"/>
            <w:shd w:val="clear" w:color="auto" w:fill="auto"/>
            <w:vAlign w:val="center"/>
          </w:tcPr>
          <w:p w14:paraId="2C5730ED" w14:textId="1C722DC7" w:rsidR="00315140" w:rsidRPr="005B116D" w:rsidRDefault="00315140" w:rsidP="00315140">
            <w:pPr>
              <w:tabs>
                <w:tab w:val="left" w:pos="0"/>
              </w:tabs>
              <w:autoSpaceDE w:val="0"/>
              <w:autoSpaceDN w:val="0"/>
              <w:adjustRightInd w:val="0"/>
              <w:jc w:val="center"/>
              <w:rPr>
                <w:rFonts w:cs="Arial"/>
                <w:bCs/>
                <w:szCs w:val="22"/>
              </w:rPr>
            </w:pPr>
            <w:r>
              <w:rPr>
                <w:rFonts w:cs="Arial"/>
                <w:bCs/>
                <w:szCs w:val="22"/>
              </w:rPr>
              <w:t>2</w:t>
            </w:r>
            <w:r w:rsidRPr="001046AB">
              <w:rPr>
                <w:rFonts w:cs="Arial"/>
                <w:bCs/>
                <w:szCs w:val="22"/>
              </w:rPr>
              <w:t>0</w:t>
            </w:r>
          </w:p>
        </w:tc>
      </w:tr>
      <w:tr w:rsidR="00315140" w:rsidRPr="00932650" w14:paraId="28238156" w14:textId="77777777" w:rsidTr="0033762F">
        <w:trPr>
          <w:trHeight w:val="242"/>
        </w:trPr>
        <w:tc>
          <w:tcPr>
            <w:tcW w:w="1384" w:type="dxa"/>
            <w:shd w:val="clear" w:color="auto" w:fill="auto"/>
          </w:tcPr>
          <w:p w14:paraId="38870F20" w14:textId="2C30CBBD" w:rsidR="00315140" w:rsidRDefault="00315140" w:rsidP="00315140">
            <w:pPr>
              <w:autoSpaceDE w:val="0"/>
              <w:autoSpaceDN w:val="0"/>
              <w:adjustRightInd w:val="0"/>
              <w:rPr>
                <w:rFonts w:cs="Arial"/>
                <w:bCs/>
              </w:rPr>
            </w:pPr>
            <w:r>
              <w:rPr>
                <w:rFonts w:cs="Arial"/>
              </w:rPr>
              <w:t>ADDA</w:t>
            </w:r>
            <w:r w:rsidR="00B86236">
              <w:rPr>
                <w:rFonts w:cs="Arial"/>
              </w:rPr>
              <w:t>5020</w:t>
            </w:r>
          </w:p>
        </w:tc>
        <w:tc>
          <w:tcPr>
            <w:tcW w:w="3573" w:type="dxa"/>
            <w:shd w:val="clear" w:color="auto" w:fill="auto"/>
          </w:tcPr>
          <w:p w14:paraId="305C0DE7" w14:textId="5994609E" w:rsidR="00315140" w:rsidRDefault="00B86236" w:rsidP="00315140">
            <w:pPr>
              <w:tabs>
                <w:tab w:val="left" w:pos="2545"/>
              </w:tabs>
              <w:rPr>
                <w:rFonts w:cs="Arial"/>
              </w:rPr>
            </w:pPr>
            <w:r>
              <w:rPr>
                <w:rFonts w:cs="Arial"/>
              </w:rPr>
              <w:t>Applied Material Practice</w:t>
            </w:r>
          </w:p>
        </w:tc>
        <w:tc>
          <w:tcPr>
            <w:tcW w:w="2835" w:type="dxa"/>
            <w:vAlign w:val="center"/>
          </w:tcPr>
          <w:p w14:paraId="568E1123" w14:textId="5CDACC11"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23344ABA" w14:textId="15E7D025" w:rsidR="00315140" w:rsidRDefault="00315140" w:rsidP="00315140">
            <w:pPr>
              <w:tabs>
                <w:tab w:val="left" w:pos="0"/>
              </w:tabs>
              <w:autoSpaceDE w:val="0"/>
              <w:autoSpaceDN w:val="0"/>
              <w:adjustRightInd w:val="0"/>
              <w:jc w:val="center"/>
              <w:rPr>
                <w:rFonts w:cs="Arial"/>
                <w:bCs/>
                <w:szCs w:val="22"/>
              </w:rPr>
            </w:pPr>
            <w:r>
              <w:rPr>
                <w:rFonts w:cs="Arial"/>
                <w:bCs/>
                <w:szCs w:val="22"/>
              </w:rPr>
              <w:t>20</w:t>
            </w:r>
          </w:p>
        </w:tc>
      </w:tr>
      <w:tr w:rsidR="00315140" w:rsidRPr="00932650" w14:paraId="1F5FEFC5" w14:textId="77777777" w:rsidTr="00315140">
        <w:trPr>
          <w:trHeight w:val="242"/>
        </w:trPr>
        <w:tc>
          <w:tcPr>
            <w:tcW w:w="1384" w:type="dxa"/>
            <w:shd w:val="clear" w:color="auto" w:fill="auto"/>
          </w:tcPr>
          <w:p w14:paraId="619C3640" w14:textId="5D99D41C" w:rsidR="00315140" w:rsidRDefault="00315140" w:rsidP="00315140">
            <w:pPr>
              <w:autoSpaceDE w:val="0"/>
              <w:autoSpaceDN w:val="0"/>
              <w:adjustRightInd w:val="0"/>
              <w:rPr>
                <w:rFonts w:cs="Arial"/>
                <w:bCs/>
              </w:rPr>
            </w:pPr>
            <w:r>
              <w:rPr>
                <w:rFonts w:cs="Arial"/>
              </w:rPr>
              <w:t>ADDA</w:t>
            </w:r>
            <w:r w:rsidR="00B86236">
              <w:rPr>
                <w:rFonts w:cs="Arial"/>
              </w:rPr>
              <w:t>5019</w:t>
            </w:r>
          </w:p>
        </w:tc>
        <w:tc>
          <w:tcPr>
            <w:tcW w:w="3573" w:type="dxa"/>
            <w:shd w:val="clear" w:color="auto" w:fill="auto"/>
          </w:tcPr>
          <w:p w14:paraId="40DA32D5" w14:textId="36FF279B" w:rsidR="00315140" w:rsidRDefault="00B86236" w:rsidP="00B86236">
            <w:pPr>
              <w:jc w:val="both"/>
              <w:rPr>
                <w:rFonts w:cs="Arial"/>
              </w:rPr>
            </w:pPr>
            <w:r>
              <w:rPr>
                <w:rFonts w:cs="Arial"/>
              </w:rPr>
              <w:t>Advanced Material Finishing</w:t>
            </w:r>
          </w:p>
        </w:tc>
        <w:tc>
          <w:tcPr>
            <w:tcW w:w="2835" w:type="dxa"/>
          </w:tcPr>
          <w:p w14:paraId="0DDCD958" w14:textId="14437369"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6C8AAEC7" w14:textId="2B6FE88B"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r w:rsidR="00315140" w:rsidRPr="00932650" w14:paraId="0B30B63E" w14:textId="77777777" w:rsidTr="007A186F">
        <w:trPr>
          <w:trHeight w:val="242"/>
        </w:trPr>
        <w:tc>
          <w:tcPr>
            <w:tcW w:w="1384" w:type="dxa"/>
            <w:shd w:val="clear" w:color="auto" w:fill="auto"/>
            <w:vAlign w:val="center"/>
          </w:tcPr>
          <w:p w14:paraId="11DA0191" w14:textId="33934555" w:rsidR="00315140" w:rsidRDefault="00315140" w:rsidP="00315140">
            <w:pPr>
              <w:autoSpaceDE w:val="0"/>
              <w:autoSpaceDN w:val="0"/>
              <w:adjustRightInd w:val="0"/>
              <w:rPr>
                <w:rFonts w:cs="Arial"/>
                <w:bCs/>
              </w:rPr>
            </w:pPr>
            <w:r w:rsidRPr="00315140">
              <w:rPr>
                <w:rFonts w:cs="Arial"/>
              </w:rPr>
              <w:t>ADAD</w:t>
            </w:r>
            <w:r w:rsidR="00B86236">
              <w:rPr>
                <w:rFonts w:cs="Arial"/>
              </w:rPr>
              <w:t>5004</w:t>
            </w:r>
          </w:p>
        </w:tc>
        <w:tc>
          <w:tcPr>
            <w:tcW w:w="3573" w:type="dxa"/>
            <w:shd w:val="clear" w:color="auto" w:fill="auto"/>
            <w:vAlign w:val="center"/>
          </w:tcPr>
          <w:p w14:paraId="737AE0F4" w14:textId="72DA283E" w:rsidR="00315140" w:rsidRDefault="00B86236" w:rsidP="00315140">
            <w:pPr>
              <w:tabs>
                <w:tab w:val="left" w:pos="2545"/>
              </w:tabs>
              <w:rPr>
                <w:rFonts w:cs="Arial"/>
              </w:rPr>
            </w:pPr>
            <w:r>
              <w:rPr>
                <w:rFonts w:cs="Arial"/>
              </w:rPr>
              <w:t>Research in Practice</w:t>
            </w:r>
          </w:p>
        </w:tc>
        <w:tc>
          <w:tcPr>
            <w:tcW w:w="2835" w:type="dxa"/>
            <w:vAlign w:val="center"/>
          </w:tcPr>
          <w:p w14:paraId="4C14E335" w14:textId="17DF5C0C"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585D37C0" w14:textId="69A19ECA"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w:t>
      </w:r>
      <w:proofErr w:type="gramStart"/>
      <w:r>
        <w:rPr>
          <w:rFonts w:cs="Arial"/>
          <w:szCs w:val="22"/>
        </w:rPr>
        <w:t>1 September 2019</w:t>
      </w:r>
      <w:r w:rsidRPr="00370762">
        <w:rPr>
          <w:rFonts w:cs="Arial"/>
          <w:szCs w:val="22"/>
        </w:rPr>
        <w:t>, and</w:t>
      </w:r>
      <w:proofErr w:type="gramEnd"/>
      <w:r w:rsidRPr="00370762">
        <w:rPr>
          <w:rFonts w:cs="Arial"/>
          <w:szCs w:val="22"/>
        </w:rPr>
        <w:t xml:space="preserve"> will not normally be changed during the year. In the unlikely event of the School having to make changes to these details during the year, you will be notified in writing.  Module descriptors are presented in the accompanying Module Directory document.</w:t>
      </w:r>
    </w:p>
    <w:p w14:paraId="1103342E" w14:textId="175CC341" w:rsidR="005B116D" w:rsidRPr="005B788C" w:rsidRDefault="005B116D" w:rsidP="005B788C">
      <w:pPr>
        <w:pStyle w:val="Heading2"/>
        <w:rPr>
          <w:rFonts w:cs="Arial"/>
          <w:szCs w:val="22"/>
        </w:rPr>
      </w:pPr>
      <w:r w:rsidRPr="60269D23">
        <w:rPr>
          <w:rFonts w:eastAsia="Arial" w:cs="Arial"/>
          <w:b w:val="0"/>
        </w:rPr>
        <w:br w:type="page"/>
      </w:r>
      <w:bookmarkStart w:id="25" w:name="_Toc19602980"/>
      <w:r w:rsidRPr="002633D8">
        <w:lastRenderedPageBreak/>
        <w:t>UNIVERSITY ATTENDANCE POLICY</w:t>
      </w:r>
      <w:bookmarkEnd w:id="25"/>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6" w:name="_Toc13042448"/>
      <w:bookmarkStart w:id="27" w:name="_Toc19602981"/>
      <w:r>
        <w:t>CODES OF CONDUCT</w:t>
      </w:r>
      <w:bookmarkEnd w:id="26"/>
      <w:bookmarkEnd w:id="27"/>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8" w:name="_Toc13042449"/>
      <w:bookmarkStart w:id="29" w:name="_Toc19602982"/>
      <w:r w:rsidRPr="004B278F">
        <w:lastRenderedPageBreak/>
        <w:t>ABOUT UNFAIR PRACTICE AND PLAGIARISM</w:t>
      </w:r>
      <w:bookmarkEnd w:id="28"/>
      <w:bookmarkEnd w:id="29"/>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30" w:name="_Toc13042450"/>
      <w:bookmarkStart w:id="31" w:name="_Toc19602983"/>
      <w:r w:rsidRPr="004B278F">
        <w:rPr>
          <w:lang w:val="en-US"/>
        </w:rPr>
        <w:t>Plagi</w:t>
      </w:r>
      <w:r>
        <w:rPr>
          <w:lang w:val="en-US"/>
        </w:rPr>
        <w:t>arism: Regulations, Procedure a</w:t>
      </w:r>
      <w:r w:rsidRPr="004B278F">
        <w:rPr>
          <w:lang w:val="en-US"/>
        </w:rPr>
        <w:t>nd Penalties</w:t>
      </w:r>
      <w:bookmarkEnd w:id="30"/>
      <w:bookmarkEnd w:id="31"/>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0070A0"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2" w:name="_Toc13042451"/>
      <w:bookmarkStart w:id="33" w:name="_Toc19602984"/>
      <w:r w:rsidRPr="004B278F">
        <w:rPr>
          <w:lang w:val="en-US"/>
        </w:rPr>
        <w:t>Avoiding Plagiarism</w:t>
      </w:r>
      <w:bookmarkEnd w:id="32"/>
      <w:bookmarkEnd w:id="33"/>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w:t>
      </w:r>
      <w:proofErr w:type="gramStart"/>
      <w:r w:rsidRPr="36AA3193">
        <w:t>Obviously</w:t>
      </w:r>
      <w:proofErr w:type="gramEnd"/>
      <w:r w:rsidRPr="36AA3193">
        <w:t xml:space="preserve"> you will use the work of others.  Not only is this inevitable, it is expected.  </w:t>
      </w:r>
    </w:p>
    <w:p w14:paraId="3CA13604" w14:textId="3920FAED"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B6527F">
        <w:t>tudy, you should be using</w:t>
      </w:r>
      <w:r w:rsidRPr="0000717D">
        <w:t xml:space="preserve"> Harvard</w:t>
      </w:r>
      <w:r w:rsidR="00B6527F">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4" w:name="_Toc13042452"/>
      <w:bookmarkStart w:id="35" w:name="_Toc19602985"/>
      <w:r>
        <w:rPr>
          <w:lang w:val="en-US"/>
        </w:rPr>
        <w:t>Other types o</w:t>
      </w:r>
      <w:r w:rsidRPr="004B278F">
        <w:rPr>
          <w:lang w:val="en-US"/>
        </w:rPr>
        <w:t>f Unfair Practice</w:t>
      </w:r>
      <w:bookmarkEnd w:id="34"/>
      <w:bookmarkEnd w:id="35"/>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6" w:name="_Toc13042453"/>
      <w:bookmarkStart w:id="37" w:name="_Toc19602986"/>
      <w:r w:rsidRPr="00EE18B4">
        <w:t>LIBRARY AND LEARNING RESOURCES</w:t>
      </w:r>
      <w:bookmarkEnd w:id="36"/>
      <w:bookmarkEnd w:id="37"/>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proofErr w:type="spellStart"/>
      <w:r>
        <w:rPr>
          <w:b/>
          <w:bCs/>
        </w:rPr>
        <w:t>InfoSkills</w:t>
      </w:r>
      <w:proofErr w:type="spellEnd"/>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w:t>
      </w:r>
      <w:proofErr w:type="gramStart"/>
      <w:r w:rsidRPr="36AA3193">
        <w:t>open door</w:t>
      </w:r>
      <w:proofErr w:type="gramEnd"/>
      <w:r w:rsidRPr="36AA3193">
        <w:t xml:space="preserve">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proofErr w:type="spellStart"/>
      <w:r>
        <w:t>InfoSkills</w:t>
      </w:r>
      <w:proofErr w:type="spellEnd"/>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w:t>
      </w:r>
      <w:proofErr w:type="spellStart"/>
      <w:r>
        <w:rPr>
          <w:rStyle w:val="normaltextrun"/>
        </w:rPr>
        <w:t>UWTSDLib</w:t>
      </w:r>
      <w:proofErr w:type="spellEnd"/>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8" w:name="_Toc13042454"/>
      <w:bookmarkStart w:id="39" w:name="_Toc19602987"/>
      <w:r>
        <w:lastRenderedPageBreak/>
        <w:t>STUDENT SERVICES</w:t>
      </w:r>
      <w:bookmarkEnd w:id="38"/>
      <w:bookmarkEnd w:id="39"/>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40" w:name="_Toc13042455"/>
      <w:bookmarkStart w:id="41" w:name="_Toc19602988"/>
      <w:r w:rsidRPr="002633D8">
        <w:t>STUDY SKILLS</w:t>
      </w:r>
      <w:bookmarkEnd w:id="40"/>
      <w:bookmarkEnd w:id="41"/>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 xml:space="preserve">Drop-in study skills sessions and 1:1 </w:t>
      </w:r>
      <w:proofErr w:type="gramStart"/>
      <w:r w:rsidRPr="36AA3193">
        <w:t>appointments</w:t>
      </w:r>
      <w:proofErr w:type="gramEnd"/>
      <w:r w:rsidRPr="36AA3193">
        <w:t xml:space="preserve">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2" w:name="_Toc13042456"/>
      <w:bookmarkStart w:id="43" w:name="_Toc19602989"/>
      <w:r w:rsidRPr="002633D8">
        <w:t>COMPLAINTS</w:t>
      </w:r>
      <w:bookmarkEnd w:id="42"/>
      <w:bookmarkEnd w:id="43"/>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0070A0"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4" w:name="_Toc19602990"/>
      <w:r>
        <w:t>INSTITUTE</w:t>
      </w:r>
      <w:r w:rsidR="005B116D">
        <w:t xml:space="preserve"> POLICIES</w:t>
      </w:r>
      <w:bookmarkEnd w:id="44"/>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45AB7" w14:textId="77777777" w:rsidR="000070A0" w:rsidRDefault="000070A0">
      <w:r>
        <w:separator/>
      </w:r>
    </w:p>
  </w:endnote>
  <w:endnote w:type="continuationSeparator" w:id="0">
    <w:p w14:paraId="1393D93A" w14:textId="77777777" w:rsidR="000070A0" w:rsidRDefault="0000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7B470C" w:rsidRDefault="007B47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7B470C" w:rsidRDefault="007B4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7B470C" w:rsidRDefault="007B470C">
    <w:pPr>
      <w:pStyle w:val="Footer"/>
      <w:framePr w:wrap="around" w:vAnchor="text" w:hAnchor="margin" w:xAlign="center" w:y="1"/>
      <w:rPr>
        <w:rStyle w:val="PageNumber"/>
        <w:sz w:val="28"/>
      </w:rPr>
    </w:pPr>
  </w:p>
  <w:p w14:paraId="6D75C1C0" w14:textId="77777777" w:rsidR="007B470C" w:rsidRDefault="007B470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7B470C" w:rsidRDefault="007B47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0B2B0DCC" w:rsidR="007B470C" w:rsidRPr="001479AD" w:rsidRDefault="007B470C" w:rsidP="001479AD">
        <w:pPr>
          <w:pStyle w:val="Footer"/>
          <w:jc w:val="center"/>
        </w:pPr>
        <w:r>
          <w:fldChar w:fldCharType="begin"/>
        </w:r>
        <w:r>
          <w:instrText xml:space="preserve"> PAGE   \* MERGEFORMAT </w:instrText>
        </w:r>
        <w:r>
          <w:fldChar w:fldCharType="separate"/>
        </w:r>
        <w:r w:rsidR="00B6527F">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7B470C" w:rsidRDefault="007B470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7E0E6" w14:textId="77777777" w:rsidR="000070A0" w:rsidRDefault="000070A0">
      <w:r>
        <w:separator/>
      </w:r>
    </w:p>
  </w:footnote>
  <w:footnote w:type="continuationSeparator" w:id="0">
    <w:p w14:paraId="5BC9CA58" w14:textId="77777777" w:rsidR="000070A0" w:rsidRDefault="00007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7B470C" w:rsidRDefault="007B4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4DA2325E" w14:textId="77777777" w:rsidTr="52D764D0">
      <w:tc>
        <w:tcPr>
          <w:tcW w:w="2769" w:type="dxa"/>
        </w:tcPr>
        <w:p w14:paraId="5337E612" w14:textId="3A30D8C6" w:rsidR="007B470C" w:rsidRDefault="007B470C" w:rsidP="60269D23">
          <w:pPr>
            <w:pStyle w:val="Header"/>
            <w:ind w:left="-115"/>
          </w:pPr>
        </w:p>
      </w:tc>
      <w:tc>
        <w:tcPr>
          <w:tcW w:w="2769" w:type="dxa"/>
        </w:tcPr>
        <w:p w14:paraId="13E43C41" w14:textId="398A7270" w:rsidR="007B470C" w:rsidRDefault="007B470C" w:rsidP="60269D23">
          <w:pPr>
            <w:pStyle w:val="Header"/>
            <w:jc w:val="center"/>
          </w:pPr>
        </w:p>
      </w:tc>
      <w:tc>
        <w:tcPr>
          <w:tcW w:w="2769" w:type="dxa"/>
        </w:tcPr>
        <w:p w14:paraId="1461C640" w14:textId="346799A2" w:rsidR="007B470C" w:rsidRDefault="007B470C" w:rsidP="60269D23">
          <w:pPr>
            <w:pStyle w:val="Header"/>
            <w:ind w:right="-115"/>
            <w:jc w:val="right"/>
          </w:pPr>
        </w:p>
      </w:tc>
    </w:tr>
  </w:tbl>
  <w:p w14:paraId="3969D3B3" w14:textId="4370D621" w:rsidR="007B470C" w:rsidRDefault="007B470C"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7B470C" w:rsidRDefault="007B47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0BE316EC" w14:textId="77777777" w:rsidTr="52D764D0">
      <w:tc>
        <w:tcPr>
          <w:tcW w:w="2769" w:type="dxa"/>
        </w:tcPr>
        <w:p w14:paraId="63B516CC" w14:textId="69693CA8" w:rsidR="007B470C" w:rsidRDefault="007B470C" w:rsidP="60269D23">
          <w:pPr>
            <w:pStyle w:val="Header"/>
            <w:ind w:left="-115"/>
          </w:pPr>
        </w:p>
      </w:tc>
      <w:tc>
        <w:tcPr>
          <w:tcW w:w="2769" w:type="dxa"/>
        </w:tcPr>
        <w:p w14:paraId="35EA3088" w14:textId="5F1AA480" w:rsidR="007B470C" w:rsidRDefault="007B470C" w:rsidP="60269D23">
          <w:pPr>
            <w:pStyle w:val="Header"/>
            <w:jc w:val="center"/>
          </w:pPr>
        </w:p>
      </w:tc>
      <w:tc>
        <w:tcPr>
          <w:tcW w:w="2769" w:type="dxa"/>
        </w:tcPr>
        <w:p w14:paraId="45E6645A" w14:textId="4743D059" w:rsidR="007B470C" w:rsidRDefault="007B470C" w:rsidP="60269D23">
          <w:pPr>
            <w:pStyle w:val="Header"/>
            <w:ind w:right="-115"/>
            <w:jc w:val="right"/>
          </w:pPr>
        </w:p>
      </w:tc>
    </w:tr>
  </w:tbl>
  <w:p w14:paraId="3B113442" w14:textId="12563FE5" w:rsidR="007B470C" w:rsidRDefault="007B470C"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ED543AF"/>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51148B"/>
    <w:multiLevelType w:val="hybridMultilevel"/>
    <w:tmpl w:val="D2DCE6C0"/>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A153C33"/>
    <w:multiLevelType w:val="hybridMultilevel"/>
    <w:tmpl w:val="70AE1DA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623D1A"/>
    <w:multiLevelType w:val="hybridMultilevel"/>
    <w:tmpl w:val="AC6C168A"/>
    <w:lvl w:ilvl="0" w:tplc="7D3A9A98">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432F2"/>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11"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DB12CF"/>
    <w:multiLevelType w:val="hybridMultilevel"/>
    <w:tmpl w:val="8848B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525D16"/>
    <w:multiLevelType w:val="hybridMultilevel"/>
    <w:tmpl w:val="9962B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8C0C9B"/>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15637D"/>
    <w:multiLevelType w:val="hybridMultilevel"/>
    <w:tmpl w:val="3BC2E754"/>
    <w:lvl w:ilvl="0" w:tplc="067E53B2">
      <w:start w:val="1"/>
      <w:numFmt w:val="decimal"/>
      <w:lvlText w:val="%1."/>
      <w:lvlJc w:val="left"/>
      <w:pPr>
        <w:ind w:left="938" w:hanging="360"/>
      </w:pPr>
      <w:rPr>
        <w:b w:val="0"/>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8"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331FCB"/>
    <w:multiLevelType w:val="hybridMultilevel"/>
    <w:tmpl w:val="C0E6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25351C"/>
    <w:multiLevelType w:val="hybridMultilevel"/>
    <w:tmpl w:val="D0EEF1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22"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4" w15:restartNumberingAfterBreak="0">
    <w:nsid w:val="3CF015BF"/>
    <w:multiLevelType w:val="hybridMultilevel"/>
    <w:tmpl w:val="FC46A1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6" w15:restartNumberingAfterBreak="0">
    <w:nsid w:val="41910F84"/>
    <w:multiLevelType w:val="hybridMultilevel"/>
    <w:tmpl w:val="AC92138E"/>
    <w:lvl w:ilvl="0" w:tplc="0809000F">
      <w:start w:val="1"/>
      <w:numFmt w:val="decimal"/>
      <w:lvlText w:val="%1."/>
      <w:lvlJc w:val="left"/>
      <w:pPr>
        <w:ind w:left="93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2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31" w15:restartNumberingAfterBreak="0">
    <w:nsid w:val="53D85E31"/>
    <w:multiLevelType w:val="hybridMultilevel"/>
    <w:tmpl w:val="10B4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3"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E56E5F"/>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35" w15:restartNumberingAfterBreak="0">
    <w:nsid w:val="5BFC235F"/>
    <w:multiLevelType w:val="hybridMultilevel"/>
    <w:tmpl w:val="60D444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C817A21"/>
    <w:multiLevelType w:val="hybridMultilevel"/>
    <w:tmpl w:val="0ECE6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43"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5"/>
  </w:num>
  <w:num w:numId="3">
    <w:abstractNumId w:val="23"/>
  </w:num>
  <w:num w:numId="4">
    <w:abstractNumId w:val="2"/>
  </w:num>
  <w:num w:numId="5">
    <w:abstractNumId w:val="29"/>
  </w:num>
  <w:num w:numId="6">
    <w:abstractNumId w:val="5"/>
  </w:num>
  <w:num w:numId="7">
    <w:abstractNumId w:val="11"/>
  </w:num>
  <w:num w:numId="8">
    <w:abstractNumId w:val="6"/>
  </w:num>
  <w:num w:numId="9">
    <w:abstractNumId w:val="21"/>
  </w:num>
  <w:num w:numId="10">
    <w:abstractNumId w:val="42"/>
  </w:num>
  <w:num w:numId="11">
    <w:abstractNumId w:val="43"/>
  </w:num>
  <w:num w:numId="12">
    <w:abstractNumId w:val="15"/>
  </w:num>
  <w:num w:numId="13">
    <w:abstractNumId w:val="44"/>
  </w:num>
  <w:num w:numId="14">
    <w:abstractNumId w:val="39"/>
  </w:num>
  <w:num w:numId="15">
    <w:abstractNumId w:val="28"/>
  </w:num>
  <w:num w:numId="16">
    <w:abstractNumId w:val="16"/>
  </w:num>
  <w:num w:numId="17">
    <w:abstractNumId w:val="27"/>
  </w:num>
  <w:num w:numId="18">
    <w:abstractNumId w:val="37"/>
  </w:num>
  <w:num w:numId="19">
    <w:abstractNumId w:val="39"/>
  </w:num>
  <w:num w:numId="20">
    <w:abstractNumId w:val="18"/>
  </w:num>
  <w:num w:numId="21">
    <w:abstractNumId w:val="32"/>
  </w:num>
  <w:num w:numId="22">
    <w:abstractNumId w:val="40"/>
  </w:num>
  <w:num w:numId="23">
    <w:abstractNumId w:val="9"/>
  </w:num>
  <w:num w:numId="24">
    <w:abstractNumId w:val="38"/>
  </w:num>
  <w:num w:numId="25">
    <w:abstractNumId w:val="33"/>
  </w:num>
  <w:num w:numId="26">
    <w:abstractNumId w:val="41"/>
  </w:num>
  <w:num w:numId="27">
    <w:abstractNumId w:val="22"/>
  </w:num>
  <w:num w:numId="28">
    <w:abstractNumId w:val="39"/>
  </w:num>
  <w:num w:numId="29">
    <w:abstractNumId w:val="1"/>
  </w:num>
  <w:num w:numId="30">
    <w:abstractNumId w:val="17"/>
  </w:num>
  <w:num w:numId="31">
    <w:abstractNumId w:val="10"/>
  </w:num>
  <w:num w:numId="32">
    <w:abstractNumId w:val="26"/>
  </w:num>
  <w:num w:numId="33">
    <w:abstractNumId w:val="8"/>
  </w:num>
  <w:num w:numId="34">
    <w:abstractNumId w:val="34"/>
  </w:num>
  <w:num w:numId="35">
    <w:abstractNumId w:val="19"/>
  </w:num>
  <w:num w:numId="36">
    <w:abstractNumId w:val="24"/>
  </w:num>
  <w:num w:numId="37">
    <w:abstractNumId w:val="31"/>
  </w:num>
  <w:num w:numId="38">
    <w:abstractNumId w:val="36"/>
  </w:num>
  <w:num w:numId="39">
    <w:abstractNumId w:val="1"/>
  </w:num>
  <w:num w:numId="40">
    <w:abstractNumId w:val="20"/>
  </w:num>
  <w:num w:numId="41">
    <w:abstractNumId w:val="7"/>
  </w:num>
  <w:num w:numId="42">
    <w:abstractNumId w:val="14"/>
  </w:num>
  <w:num w:numId="43">
    <w:abstractNumId w:val="3"/>
  </w:num>
  <w:num w:numId="44">
    <w:abstractNumId w:val="30"/>
  </w:num>
  <w:num w:numId="45">
    <w:abstractNumId w:val="13"/>
  </w:num>
  <w:num w:numId="46">
    <w:abstractNumId w:val="35"/>
  </w:num>
  <w:num w:numId="47">
    <w:abstractNumId w:val="12"/>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70A0"/>
    <w:rsid w:val="00012692"/>
    <w:rsid w:val="0001608E"/>
    <w:rsid w:val="00017E4E"/>
    <w:rsid w:val="00030CBD"/>
    <w:rsid w:val="00042524"/>
    <w:rsid w:val="00051082"/>
    <w:rsid w:val="00055432"/>
    <w:rsid w:val="00067B7C"/>
    <w:rsid w:val="000716C8"/>
    <w:rsid w:val="00081B4F"/>
    <w:rsid w:val="00086590"/>
    <w:rsid w:val="0008690A"/>
    <w:rsid w:val="000915A3"/>
    <w:rsid w:val="00095EFD"/>
    <w:rsid w:val="0009787F"/>
    <w:rsid w:val="000A285C"/>
    <w:rsid w:val="000B0CE4"/>
    <w:rsid w:val="000B1265"/>
    <w:rsid w:val="000B28DF"/>
    <w:rsid w:val="000C15DC"/>
    <w:rsid w:val="000C24B0"/>
    <w:rsid w:val="000C373C"/>
    <w:rsid w:val="000D3451"/>
    <w:rsid w:val="000D38AB"/>
    <w:rsid w:val="000D3BD4"/>
    <w:rsid w:val="000D5031"/>
    <w:rsid w:val="000D6805"/>
    <w:rsid w:val="000F3D53"/>
    <w:rsid w:val="000F50D4"/>
    <w:rsid w:val="00106244"/>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0949"/>
    <w:rsid w:val="001C165F"/>
    <w:rsid w:val="001C66DA"/>
    <w:rsid w:val="001C7D88"/>
    <w:rsid w:val="001E00FB"/>
    <w:rsid w:val="001E0DA3"/>
    <w:rsid w:val="001E3D98"/>
    <w:rsid w:val="001E3F6A"/>
    <w:rsid w:val="001F68A1"/>
    <w:rsid w:val="00201756"/>
    <w:rsid w:val="00201DB0"/>
    <w:rsid w:val="0020432D"/>
    <w:rsid w:val="00205A8D"/>
    <w:rsid w:val="00221AE5"/>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D6D45"/>
    <w:rsid w:val="002E36C4"/>
    <w:rsid w:val="002F0104"/>
    <w:rsid w:val="002F2A47"/>
    <w:rsid w:val="00302A1B"/>
    <w:rsid w:val="003048EC"/>
    <w:rsid w:val="00306091"/>
    <w:rsid w:val="00307F45"/>
    <w:rsid w:val="0031181D"/>
    <w:rsid w:val="00313789"/>
    <w:rsid w:val="00315140"/>
    <w:rsid w:val="00331631"/>
    <w:rsid w:val="00355496"/>
    <w:rsid w:val="00355E9A"/>
    <w:rsid w:val="00367A89"/>
    <w:rsid w:val="00370762"/>
    <w:rsid w:val="003806E1"/>
    <w:rsid w:val="00391CA2"/>
    <w:rsid w:val="00392121"/>
    <w:rsid w:val="00396FFA"/>
    <w:rsid w:val="00397D02"/>
    <w:rsid w:val="003A0786"/>
    <w:rsid w:val="003A2D09"/>
    <w:rsid w:val="003A7B49"/>
    <w:rsid w:val="003B113F"/>
    <w:rsid w:val="003B7788"/>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B278F"/>
    <w:rsid w:val="004B66A9"/>
    <w:rsid w:val="004C0775"/>
    <w:rsid w:val="004C3C23"/>
    <w:rsid w:val="004D4EF9"/>
    <w:rsid w:val="004E5C01"/>
    <w:rsid w:val="004E7D21"/>
    <w:rsid w:val="004F2481"/>
    <w:rsid w:val="004F738D"/>
    <w:rsid w:val="005044B2"/>
    <w:rsid w:val="005173E3"/>
    <w:rsid w:val="00525184"/>
    <w:rsid w:val="005307ED"/>
    <w:rsid w:val="005315F7"/>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482D"/>
    <w:rsid w:val="005A511C"/>
    <w:rsid w:val="005A705B"/>
    <w:rsid w:val="005B027C"/>
    <w:rsid w:val="005B116D"/>
    <w:rsid w:val="005B5FFF"/>
    <w:rsid w:val="005B788C"/>
    <w:rsid w:val="005D1388"/>
    <w:rsid w:val="005D1607"/>
    <w:rsid w:val="005D49D4"/>
    <w:rsid w:val="005E54B7"/>
    <w:rsid w:val="005E5C37"/>
    <w:rsid w:val="005F1839"/>
    <w:rsid w:val="005F3020"/>
    <w:rsid w:val="005F7134"/>
    <w:rsid w:val="00607B7F"/>
    <w:rsid w:val="00612AE3"/>
    <w:rsid w:val="00615A31"/>
    <w:rsid w:val="006300ED"/>
    <w:rsid w:val="00631095"/>
    <w:rsid w:val="006340DC"/>
    <w:rsid w:val="00642DD0"/>
    <w:rsid w:val="006471E2"/>
    <w:rsid w:val="00653D80"/>
    <w:rsid w:val="00657D04"/>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4308"/>
    <w:rsid w:val="007654A3"/>
    <w:rsid w:val="00780642"/>
    <w:rsid w:val="00786E8E"/>
    <w:rsid w:val="007911C5"/>
    <w:rsid w:val="00791C1F"/>
    <w:rsid w:val="007931F3"/>
    <w:rsid w:val="00793D2F"/>
    <w:rsid w:val="00794848"/>
    <w:rsid w:val="007A5BEC"/>
    <w:rsid w:val="007B1ADE"/>
    <w:rsid w:val="007B470C"/>
    <w:rsid w:val="007C057B"/>
    <w:rsid w:val="007C15A3"/>
    <w:rsid w:val="007C302F"/>
    <w:rsid w:val="007C7068"/>
    <w:rsid w:val="007D7388"/>
    <w:rsid w:val="007D7E10"/>
    <w:rsid w:val="007E4647"/>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287"/>
    <w:rsid w:val="008C6699"/>
    <w:rsid w:val="008D1C74"/>
    <w:rsid w:val="008D2175"/>
    <w:rsid w:val="008D3324"/>
    <w:rsid w:val="008E2255"/>
    <w:rsid w:val="008E644D"/>
    <w:rsid w:val="008F4365"/>
    <w:rsid w:val="008F7186"/>
    <w:rsid w:val="00902706"/>
    <w:rsid w:val="0090486A"/>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7582B"/>
    <w:rsid w:val="009A75EF"/>
    <w:rsid w:val="009A79FC"/>
    <w:rsid w:val="009B5785"/>
    <w:rsid w:val="009C7EBE"/>
    <w:rsid w:val="009E2E2F"/>
    <w:rsid w:val="009E34DE"/>
    <w:rsid w:val="009E6079"/>
    <w:rsid w:val="009E6F23"/>
    <w:rsid w:val="00A04712"/>
    <w:rsid w:val="00A1438F"/>
    <w:rsid w:val="00A33EB7"/>
    <w:rsid w:val="00A3433D"/>
    <w:rsid w:val="00A35705"/>
    <w:rsid w:val="00A6063A"/>
    <w:rsid w:val="00A67063"/>
    <w:rsid w:val="00A8520D"/>
    <w:rsid w:val="00AA3B1A"/>
    <w:rsid w:val="00AB6CAE"/>
    <w:rsid w:val="00AC414D"/>
    <w:rsid w:val="00AD373F"/>
    <w:rsid w:val="00AD690D"/>
    <w:rsid w:val="00AE44C5"/>
    <w:rsid w:val="00AF4340"/>
    <w:rsid w:val="00B00F2A"/>
    <w:rsid w:val="00B14514"/>
    <w:rsid w:val="00B5084D"/>
    <w:rsid w:val="00B53C61"/>
    <w:rsid w:val="00B60E35"/>
    <w:rsid w:val="00B635F7"/>
    <w:rsid w:val="00B6527F"/>
    <w:rsid w:val="00B6553A"/>
    <w:rsid w:val="00B82571"/>
    <w:rsid w:val="00B83C91"/>
    <w:rsid w:val="00B861B2"/>
    <w:rsid w:val="00B86236"/>
    <w:rsid w:val="00B87752"/>
    <w:rsid w:val="00B90AA0"/>
    <w:rsid w:val="00B962EB"/>
    <w:rsid w:val="00BA2AF8"/>
    <w:rsid w:val="00BA5091"/>
    <w:rsid w:val="00BC532F"/>
    <w:rsid w:val="00BE6FBD"/>
    <w:rsid w:val="00BF7D92"/>
    <w:rsid w:val="00C06DD4"/>
    <w:rsid w:val="00C113A9"/>
    <w:rsid w:val="00C12C2A"/>
    <w:rsid w:val="00C21756"/>
    <w:rsid w:val="00C36563"/>
    <w:rsid w:val="00C36AD3"/>
    <w:rsid w:val="00C4165D"/>
    <w:rsid w:val="00C46679"/>
    <w:rsid w:val="00C5463E"/>
    <w:rsid w:val="00C77039"/>
    <w:rsid w:val="00C91DC0"/>
    <w:rsid w:val="00C9661D"/>
    <w:rsid w:val="00CB56C9"/>
    <w:rsid w:val="00CB64F3"/>
    <w:rsid w:val="00CD553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1DA4"/>
    <w:rsid w:val="00D73C89"/>
    <w:rsid w:val="00D821F7"/>
    <w:rsid w:val="00D8251F"/>
    <w:rsid w:val="00D83D47"/>
    <w:rsid w:val="00D91FF0"/>
    <w:rsid w:val="00D9263D"/>
    <w:rsid w:val="00D92B2F"/>
    <w:rsid w:val="00D92CFF"/>
    <w:rsid w:val="00D92D69"/>
    <w:rsid w:val="00DA611E"/>
    <w:rsid w:val="00DC33B5"/>
    <w:rsid w:val="00DC5843"/>
    <w:rsid w:val="00DD6588"/>
    <w:rsid w:val="00DE561F"/>
    <w:rsid w:val="00DE76B1"/>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9FF"/>
    <w:rsid w:val="00E917A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37B71"/>
    <w:rsid w:val="00F41D54"/>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1533"/>
    <w:rsid w:val="00FD5E18"/>
    <w:rsid w:val="00FD7458"/>
    <w:rsid w:val="00FE181C"/>
    <w:rsid w:val="00FE5262"/>
    <w:rsid w:val="00FE67AE"/>
    <w:rsid w:val="00FE68FC"/>
    <w:rsid w:val="00FF153C"/>
    <w:rsid w:val="00FF4898"/>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uiPriority w:val="1"/>
    <w:qFormat/>
    <w:rsid w:val="004313D5"/>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56856895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2.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7F3866-8C7F-A340-966E-56DC04EF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5727</Words>
  <Characters>32649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38300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Catherine Brown</cp:lastModifiedBy>
  <cp:revision>5</cp:revision>
  <cp:lastPrinted>2018-07-24T12:52:00Z</cp:lastPrinted>
  <dcterms:created xsi:type="dcterms:W3CDTF">2019-09-18T06:36:00Z</dcterms:created>
  <dcterms:modified xsi:type="dcterms:W3CDTF">2019-09-19T20:02:00Z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