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027A7B" w:rsidRDefault="00E6780D" w:rsidP="00E6780D">
      <w:pPr>
        <w:spacing w:before="212"/>
        <w:rPr>
          <w:rFonts w:asciiTheme="minorBidi" w:hAnsiTheme="minorBidi"/>
          <w:b/>
          <w:bCs/>
          <w:sz w:val="48"/>
          <w:szCs w:val="48"/>
        </w:rPr>
      </w:pPr>
      <w:r w:rsidRPr="00027A7B">
        <w:rPr>
          <w:rFonts w:asciiTheme="minorBidi" w:hAnsiTheme="minorBidi"/>
          <w:b/>
          <w:bCs/>
          <w:sz w:val="48"/>
          <w:szCs w:val="48"/>
        </w:rPr>
        <w:t>Module Name: Academic Skills in the Digital Era</w:t>
      </w:r>
    </w:p>
    <w:p w14:paraId="55E98D60" w14:textId="77777777" w:rsidR="00E6780D" w:rsidRPr="00027A7B" w:rsidRDefault="00E6780D" w:rsidP="00E6780D">
      <w:pPr>
        <w:spacing w:before="212"/>
        <w:rPr>
          <w:rFonts w:asciiTheme="minorBidi" w:hAnsiTheme="minorBidi"/>
          <w:b/>
          <w:bCs/>
          <w:sz w:val="48"/>
          <w:szCs w:val="48"/>
        </w:rPr>
      </w:pPr>
      <w:r w:rsidRPr="00027A7B">
        <w:rPr>
          <w:rFonts w:asciiTheme="minorBidi" w:hAnsiTheme="minorBidi"/>
          <w:b/>
          <w:bCs/>
          <w:sz w:val="48"/>
          <w:szCs w:val="48"/>
        </w:rPr>
        <w:t>Module Code:  BMSW4013</w:t>
      </w:r>
    </w:p>
    <w:p w14:paraId="7BE17FD3" w14:textId="64877BE9" w:rsidR="00E6780D" w:rsidRPr="00027A7B" w:rsidRDefault="00E6780D" w:rsidP="00E6780D">
      <w:pPr>
        <w:spacing w:before="212"/>
        <w:rPr>
          <w:rFonts w:asciiTheme="minorBidi" w:hAnsiTheme="minorBidi"/>
          <w:b/>
          <w:bCs/>
          <w:sz w:val="48"/>
          <w:szCs w:val="48"/>
        </w:rPr>
      </w:pPr>
      <w:r w:rsidRPr="00027A7B">
        <w:rPr>
          <w:rFonts w:asciiTheme="minorBidi" w:hAnsiTheme="minorBidi"/>
          <w:b/>
          <w:bCs/>
          <w:sz w:val="48"/>
          <w:szCs w:val="48"/>
        </w:rPr>
        <w:t xml:space="preserve">Assessment </w:t>
      </w:r>
      <w:r w:rsidR="003965FE" w:rsidRPr="00027A7B">
        <w:rPr>
          <w:rFonts w:asciiTheme="minorBidi" w:hAnsiTheme="minorBidi"/>
          <w:b/>
          <w:bCs/>
          <w:sz w:val="48"/>
          <w:szCs w:val="48"/>
        </w:rPr>
        <w:t>2</w:t>
      </w:r>
      <w:r w:rsidRPr="00027A7B">
        <w:rPr>
          <w:rFonts w:asciiTheme="minorBidi" w:hAnsiTheme="minorBidi"/>
          <w:b/>
          <w:bCs/>
          <w:sz w:val="48"/>
          <w:szCs w:val="48"/>
        </w:rPr>
        <w:t xml:space="preserve">: </w:t>
      </w:r>
      <w:r w:rsidR="009A12F2" w:rsidRPr="00027A7B">
        <w:rPr>
          <w:rFonts w:asciiTheme="minorBidi" w:hAnsiTheme="minorBidi"/>
          <w:b/>
          <w:bCs/>
          <w:sz w:val="48"/>
          <w:szCs w:val="48"/>
        </w:rPr>
        <w:t>Reflective Essay</w:t>
      </w:r>
    </w:p>
    <w:p w14:paraId="14F1CDB2" w14:textId="2CC3B468" w:rsidR="00E6780D" w:rsidRPr="00027A7B" w:rsidRDefault="00E6780D" w:rsidP="00E6780D">
      <w:pPr>
        <w:spacing w:before="3"/>
        <w:rPr>
          <w:rFonts w:asciiTheme="minorBidi" w:hAnsiTheme="minorBidi"/>
          <w:b/>
          <w:bCs/>
          <w:sz w:val="48"/>
          <w:szCs w:val="48"/>
        </w:rPr>
      </w:pPr>
      <w:r w:rsidRPr="00027A7B">
        <w:rPr>
          <w:rFonts w:asciiTheme="minorBidi" w:hAnsiTheme="minorBidi"/>
          <w:b/>
          <w:bCs/>
          <w:sz w:val="48"/>
          <w:szCs w:val="48"/>
        </w:rPr>
        <w:t>Student Name:</w:t>
      </w:r>
      <w:r w:rsidR="00D03342" w:rsidRPr="00027A7B">
        <w:rPr>
          <w:rFonts w:asciiTheme="minorBidi" w:hAnsiTheme="minorBidi"/>
          <w:b/>
          <w:bCs/>
          <w:sz w:val="48"/>
          <w:szCs w:val="48"/>
        </w:rPr>
        <w:t xml:space="preserve"> Daniela Ruiz</w:t>
      </w:r>
    </w:p>
    <w:p w14:paraId="1B6CEBE0" w14:textId="4192982F" w:rsidR="00E6780D" w:rsidRPr="00027A7B" w:rsidRDefault="00E6780D" w:rsidP="00E6780D">
      <w:pPr>
        <w:spacing w:before="3"/>
        <w:rPr>
          <w:rFonts w:asciiTheme="minorBidi" w:hAnsiTheme="minorBidi"/>
          <w:b/>
          <w:bCs/>
          <w:sz w:val="48"/>
          <w:szCs w:val="48"/>
        </w:rPr>
      </w:pPr>
      <w:r w:rsidRPr="00027A7B">
        <w:rPr>
          <w:rFonts w:asciiTheme="minorBidi" w:hAnsiTheme="minorBidi"/>
          <w:b/>
          <w:bCs/>
          <w:sz w:val="48"/>
          <w:szCs w:val="48"/>
        </w:rPr>
        <w:t>Student Number:</w:t>
      </w:r>
      <w:r w:rsidR="00027A7B" w:rsidRPr="00027A7B">
        <w:rPr>
          <w:rFonts w:asciiTheme="minorBidi" w:hAnsiTheme="minorBidi"/>
          <w:b/>
          <w:bCs/>
          <w:sz w:val="48"/>
          <w:szCs w:val="48"/>
        </w:rPr>
        <w:t xml:space="preserve"> 2428045</w:t>
      </w:r>
    </w:p>
    <w:p w14:paraId="3CA1AB6B" w14:textId="279BE390" w:rsidR="00E6780D" w:rsidRPr="00027A7B" w:rsidRDefault="00E6780D" w:rsidP="00E6780D">
      <w:pPr>
        <w:rPr>
          <w:rFonts w:asciiTheme="minorBidi" w:hAnsiTheme="minorBidi"/>
          <w:b/>
          <w:bCs/>
          <w:sz w:val="48"/>
          <w:szCs w:val="48"/>
        </w:rPr>
      </w:pPr>
      <w:r w:rsidRPr="00027A7B">
        <w:rPr>
          <w:rFonts w:asciiTheme="minorBidi" w:hAnsiTheme="minorBidi"/>
          <w:b/>
          <w:bCs/>
          <w:sz w:val="48"/>
          <w:szCs w:val="48"/>
        </w:rPr>
        <w:t xml:space="preserve">Lecturer: </w:t>
      </w:r>
      <w:r w:rsidR="00027A7B" w:rsidRPr="00027A7B">
        <w:rPr>
          <w:rFonts w:asciiTheme="minorBidi" w:hAnsiTheme="minorBidi"/>
          <w:b/>
          <w:bCs/>
          <w:sz w:val="48"/>
          <w:szCs w:val="48"/>
        </w:rPr>
        <w:t>Ffion Cumberpatch</w:t>
      </w:r>
      <w:r w:rsidRPr="00027A7B">
        <w:rPr>
          <w:rFonts w:asciiTheme="minorBidi" w:hAnsiTheme="minorBidi"/>
          <w:b/>
          <w:bCs/>
          <w:sz w:val="48"/>
          <w:szCs w:val="48"/>
        </w:rPr>
        <w:br/>
        <w:t xml:space="preserve">Deadline: </w:t>
      </w:r>
      <w:r w:rsidR="00027A7B" w:rsidRPr="00027A7B">
        <w:rPr>
          <w:rFonts w:asciiTheme="minorBidi" w:hAnsiTheme="minorBidi"/>
          <w:b/>
          <w:bCs/>
          <w:sz w:val="48"/>
          <w:szCs w:val="48"/>
        </w:rPr>
        <w:t>Friday 27</w:t>
      </w:r>
      <w:r w:rsidR="00027A7B" w:rsidRPr="00027A7B">
        <w:rPr>
          <w:rFonts w:asciiTheme="minorBidi" w:hAnsiTheme="minorBidi"/>
          <w:b/>
          <w:bCs/>
          <w:sz w:val="48"/>
          <w:szCs w:val="48"/>
          <w:vertAlign w:val="superscript"/>
        </w:rPr>
        <w:t>th</w:t>
      </w:r>
      <w:r w:rsidR="00027A7B" w:rsidRPr="00027A7B">
        <w:rPr>
          <w:rFonts w:asciiTheme="minorBidi" w:hAnsiTheme="minorBidi"/>
          <w:b/>
          <w:bCs/>
          <w:sz w:val="48"/>
          <w:szCs w:val="48"/>
        </w:rPr>
        <w:t xml:space="preserve"> of March 2026 23.59</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7999272B" w14:textId="77777777" w:rsidR="00E67503" w:rsidRPr="00E67503" w:rsidRDefault="00E67503" w:rsidP="00E6780D">
      <w:pPr>
        <w:rPr>
          <w:rFonts w:asciiTheme="minorBidi" w:hAnsiTheme="minorBidi"/>
          <w:b/>
          <w:sz w:val="48"/>
          <w:szCs w:val="48"/>
        </w:rPr>
      </w:pPr>
    </w:p>
    <w:p w14:paraId="0B0BA2D8" w14:textId="3037E134" w:rsidR="00E6780D" w:rsidRPr="00E67503" w:rsidRDefault="00EA048D" w:rsidP="00E6780D">
      <w:pPr>
        <w:rPr>
          <w:rFonts w:asciiTheme="minorBidi" w:hAnsiTheme="minorBidi"/>
          <w:b/>
          <w:sz w:val="48"/>
          <w:szCs w:val="48"/>
        </w:rPr>
      </w:pPr>
      <w:r w:rsidRPr="00E67503">
        <w:rPr>
          <w:rFonts w:asciiTheme="minorBidi" w:hAnsiTheme="minorBidi"/>
          <w:b/>
          <w:sz w:val="48"/>
          <w:szCs w:val="48"/>
        </w:rPr>
        <w:t>WORD COUNT: 1</w:t>
      </w:r>
      <w:r w:rsidR="00E67503" w:rsidRPr="00E67503">
        <w:rPr>
          <w:rFonts w:asciiTheme="minorBidi" w:hAnsiTheme="minorBidi"/>
          <w:b/>
          <w:sz w:val="48"/>
          <w:szCs w:val="48"/>
        </w:rPr>
        <w:t>587</w:t>
      </w:r>
    </w:p>
    <w:p w14:paraId="6C87E931" w14:textId="77777777" w:rsidR="00CC525B" w:rsidRPr="00E67503" w:rsidRDefault="00CC525B" w:rsidP="00E6780D">
      <w:pPr>
        <w:rPr>
          <w:rFonts w:asciiTheme="minorBidi" w:hAnsiTheme="minorBidi"/>
          <w:b/>
          <w:sz w:val="48"/>
          <w:szCs w:val="48"/>
        </w:rPr>
      </w:pPr>
    </w:p>
    <w:p w14:paraId="3527B853" w14:textId="77777777" w:rsidR="00E6780D" w:rsidRPr="00677522" w:rsidRDefault="00E6780D" w:rsidP="00677522">
      <w:pPr>
        <w:spacing w:line="360" w:lineRule="auto"/>
        <w:jc w:val="both"/>
        <w:rPr>
          <w:rFonts w:ascii="Arial" w:hAnsi="Arial" w:cs="Arial"/>
          <w:bCs/>
        </w:rPr>
      </w:pPr>
    </w:p>
    <w:p w14:paraId="5D479A65" w14:textId="77683993" w:rsidR="00DB3AE7" w:rsidRPr="00677522" w:rsidRDefault="00DB3AE7" w:rsidP="00DA520D">
      <w:pPr>
        <w:pStyle w:val="Heading1"/>
      </w:pPr>
      <w:bookmarkStart w:id="0" w:name="_Toc225459750"/>
      <w:r w:rsidRPr="00677522">
        <w:t>AI Acknowledgement</w:t>
      </w:r>
      <w:bookmarkEnd w:id="0"/>
      <w:r w:rsidRPr="00677522">
        <w:t xml:space="preserve">  </w:t>
      </w:r>
    </w:p>
    <w:p w14:paraId="0B0D339F" w14:textId="77777777" w:rsidR="00CC525B" w:rsidRPr="00677522" w:rsidRDefault="00CC525B" w:rsidP="00677522">
      <w:pPr>
        <w:spacing w:line="360" w:lineRule="auto"/>
        <w:jc w:val="both"/>
        <w:rPr>
          <w:rFonts w:ascii="Arial" w:hAnsi="Arial" w:cs="Arial"/>
          <w:color w:val="000000" w:themeColor="text1"/>
          <w:lang w:eastAsia="en-GB"/>
        </w:rPr>
      </w:pPr>
      <w:r w:rsidRPr="00677522">
        <w:rPr>
          <w:rFonts w:ascii="Arial" w:hAnsi="Arial" w:cs="Arial"/>
          <w:color w:val="000000" w:themeColor="text1"/>
          <w:lang w:eastAsia="en-GB"/>
        </w:rPr>
        <w:t>I acknowledge the use of Grammarly (</w:t>
      </w:r>
      <w:hyperlink r:id="rId9" w:history="1">
        <w:r w:rsidRPr="00677522">
          <w:rPr>
            <w:rStyle w:val="Hyperlink"/>
            <w:rFonts w:ascii="Arial" w:eastAsia="Times New Roman" w:hAnsi="Arial" w:cs="Arial"/>
            <w:color w:val="000000" w:themeColor="text1"/>
            <w:kern w:val="36"/>
            <w:lang w:eastAsia="en-GB"/>
            <w14:ligatures w14:val="none"/>
          </w:rPr>
          <w:t>https://www.grammarly.com/</w:t>
        </w:r>
      </w:hyperlink>
      <w:r w:rsidRPr="00677522">
        <w:rPr>
          <w:rFonts w:ascii="Arial" w:hAnsi="Arial" w:cs="Arial"/>
          <w:color w:val="000000" w:themeColor="text1"/>
          <w:lang w:eastAsia="en-GB"/>
        </w:rPr>
        <w:t xml:space="preserve">) to check my work using the prompt(s):  </w:t>
      </w:r>
    </w:p>
    <w:p w14:paraId="1482149C" w14:textId="77777777" w:rsidR="00CC525B" w:rsidRPr="00677522" w:rsidRDefault="00CC525B" w:rsidP="00677522">
      <w:pPr>
        <w:spacing w:line="360" w:lineRule="auto"/>
        <w:jc w:val="both"/>
        <w:rPr>
          <w:rFonts w:ascii="Arial" w:hAnsi="Arial" w:cs="Arial"/>
          <w:color w:val="000000" w:themeColor="text1"/>
          <w:lang w:eastAsia="en-GB"/>
        </w:rPr>
      </w:pPr>
      <w:r w:rsidRPr="00677522">
        <w:rPr>
          <w:rFonts w:ascii="Arial" w:hAnsi="Arial" w:cs="Arial"/>
          <w:color w:val="000000" w:themeColor="text1"/>
          <w:lang w:eastAsia="en-GB"/>
        </w:rPr>
        <w:t>Please check the following text for readability, grammar and syntax.</w:t>
      </w:r>
    </w:p>
    <w:p w14:paraId="5D5D60D6" w14:textId="77777777" w:rsidR="00CC525B" w:rsidRPr="00677522" w:rsidRDefault="00CC525B" w:rsidP="00677522">
      <w:pPr>
        <w:spacing w:line="360" w:lineRule="auto"/>
        <w:jc w:val="both"/>
        <w:rPr>
          <w:rFonts w:ascii="Arial" w:hAnsi="Arial" w:cs="Arial"/>
          <w:color w:val="000000" w:themeColor="text1"/>
          <w:lang w:eastAsia="en-GB"/>
        </w:rPr>
      </w:pPr>
      <w:r w:rsidRPr="00677522">
        <w:rPr>
          <w:rFonts w:ascii="Arial" w:hAnsi="Arial" w:cs="Arial"/>
          <w:color w:val="000000" w:themeColor="text1"/>
          <w:lang w:eastAsia="en-GB"/>
        </w:rPr>
        <w:t>I confirm that I have not presented any AI generated text as my own work. I confirm I have copies of my drafts, notes, and other resources I used before, and after the use of AI tools which I may be asked to provide in evidence.</w:t>
      </w:r>
    </w:p>
    <w:p w14:paraId="3D9113ED" w14:textId="77777777" w:rsidR="00DE22B3" w:rsidRPr="00677522" w:rsidRDefault="00DE22B3" w:rsidP="00677522">
      <w:pPr>
        <w:spacing w:line="360" w:lineRule="auto"/>
        <w:jc w:val="both"/>
        <w:rPr>
          <w:rFonts w:ascii="Arial" w:hAnsi="Arial" w:cs="Arial"/>
          <w:b/>
          <w:bCs/>
          <w:u w:val="single"/>
        </w:rPr>
      </w:pPr>
    </w:p>
    <w:p w14:paraId="71FE94E0" w14:textId="77777777" w:rsidR="00CC525B" w:rsidRPr="00677522" w:rsidRDefault="00CC525B" w:rsidP="00677522">
      <w:pPr>
        <w:spacing w:line="360" w:lineRule="auto"/>
        <w:jc w:val="both"/>
        <w:rPr>
          <w:rFonts w:ascii="Arial" w:hAnsi="Arial" w:cs="Arial"/>
          <w:b/>
          <w:bCs/>
          <w:u w:val="single"/>
        </w:rPr>
      </w:pPr>
    </w:p>
    <w:p w14:paraId="423BCADC" w14:textId="77777777" w:rsidR="00CC525B" w:rsidRPr="00677522" w:rsidRDefault="00CC525B" w:rsidP="00677522">
      <w:pPr>
        <w:spacing w:line="360" w:lineRule="auto"/>
        <w:jc w:val="both"/>
        <w:rPr>
          <w:rFonts w:ascii="Arial" w:hAnsi="Arial" w:cs="Arial"/>
          <w:b/>
          <w:bCs/>
          <w:u w:val="single"/>
        </w:rPr>
      </w:pPr>
    </w:p>
    <w:p w14:paraId="2358AC78" w14:textId="77777777" w:rsidR="00CC525B" w:rsidRPr="00677522" w:rsidRDefault="00CC525B" w:rsidP="00677522">
      <w:pPr>
        <w:spacing w:line="360" w:lineRule="auto"/>
        <w:jc w:val="both"/>
        <w:rPr>
          <w:rFonts w:ascii="Arial" w:hAnsi="Arial" w:cs="Arial"/>
          <w:b/>
          <w:bCs/>
          <w:u w:val="single"/>
        </w:rPr>
      </w:pPr>
    </w:p>
    <w:p w14:paraId="1361CE52" w14:textId="77777777" w:rsidR="00CC525B" w:rsidRPr="00677522" w:rsidRDefault="00CC525B" w:rsidP="00677522">
      <w:pPr>
        <w:spacing w:line="360" w:lineRule="auto"/>
        <w:jc w:val="both"/>
        <w:rPr>
          <w:rFonts w:ascii="Arial" w:hAnsi="Arial" w:cs="Arial"/>
          <w:b/>
          <w:bCs/>
          <w:u w:val="single"/>
        </w:rPr>
      </w:pPr>
    </w:p>
    <w:p w14:paraId="47E745E2" w14:textId="77777777" w:rsidR="00CC525B" w:rsidRDefault="00CC525B" w:rsidP="00677522">
      <w:pPr>
        <w:spacing w:line="360" w:lineRule="auto"/>
        <w:jc w:val="both"/>
        <w:rPr>
          <w:rFonts w:ascii="Arial" w:hAnsi="Arial" w:cs="Arial"/>
          <w:b/>
          <w:bCs/>
          <w:u w:val="single"/>
        </w:rPr>
      </w:pPr>
    </w:p>
    <w:p w14:paraId="2A20FE2C" w14:textId="77777777" w:rsidR="00C0678D" w:rsidRDefault="00C0678D" w:rsidP="00677522">
      <w:pPr>
        <w:spacing w:line="360" w:lineRule="auto"/>
        <w:jc w:val="both"/>
        <w:rPr>
          <w:rFonts w:ascii="Arial" w:hAnsi="Arial" w:cs="Arial"/>
          <w:b/>
          <w:bCs/>
          <w:u w:val="single"/>
        </w:rPr>
      </w:pPr>
    </w:p>
    <w:p w14:paraId="455BCC3B" w14:textId="77777777" w:rsidR="00C0678D" w:rsidRDefault="00C0678D" w:rsidP="00677522">
      <w:pPr>
        <w:spacing w:line="360" w:lineRule="auto"/>
        <w:jc w:val="both"/>
        <w:rPr>
          <w:rFonts w:ascii="Arial" w:hAnsi="Arial" w:cs="Arial"/>
          <w:b/>
          <w:bCs/>
          <w:u w:val="single"/>
        </w:rPr>
      </w:pPr>
    </w:p>
    <w:p w14:paraId="176F794E" w14:textId="77777777" w:rsidR="00C0678D" w:rsidRDefault="00C0678D" w:rsidP="00677522">
      <w:pPr>
        <w:spacing w:line="360" w:lineRule="auto"/>
        <w:jc w:val="both"/>
        <w:rPr>
          <w:rFonts w:ascii="Arial" w:hAnsi="Arial" w:cs="Arial"/>
          <w:b/>
          <w:bCs/>
          <w:u w:val="single"/>
        </w:rPr>
      </w:pPr>
    </w:p>
    <w:p w14:paraId="0D2D22E0" w14:textId="77777777" w:rsidR="00C0678D" w:rsidRDefault="00C0678D" w:rsidP="00677522">
      <w:pPr>
        <w:spacing w:line="360" w:lineRule="auto"/>
        <w:jc w:val="both"/>
        <w:rPr>
          <w:rFonts w:ascii="Arial" w:hAnsi="Arial" w:cs="Arial"/>
          <w:b/>
          <w:bCs/>
          <w:u w:val="single"/>
        </w:rPr>
      </w:pPr>
    </w:p>
    <w:p w14:paraId="6016F474" w14:textId="77777777" w:rsidR="00C0678D" w:rsidRDefault="00C0678D" w:rsidP="00677522">
      <w:pPr>
        <w:spacing w:line="360" w:lineRule="auto"/>
        <w:jc w:val="both"/>
        <w:rPr>
          <w:rFonts w:ascii="Arial" w:hAnsi="Arial" w:cs="Arial"/>
          <w:b/>
          <w:bCs/>
          <w:u w:val="single"/>
        </w:rPr>
      </w:pPr>
    </w:p>
    <w:p w14:paraId="65890A48" w14:textId="77777777" w:rsidR="00C0678D" w:rsidRDefault="00C0678D" w:rsidP="00677522">
      <w:pPr>
        <w:spacing w:line="360" w:lineRule="auto"/>
        <w:jc w:val="both"/>
        <w:rPr>
          <w:rFonts w:ascii="Arial" w:hAnsi="Arial" w:cs="Arial"/>
          <w:b/>
          <w:bCs/>
          <w:u w:val="single"/>
        </w:rPr>
      </w:pPr>
    </w:p>
    <w:p w14:paraId="50A2918C" w14:textId="77777777" w:rsidR="00C0678D" w:rsidRDefault="00C0678D" w:rsidP="00677522">
      <w:pPr>
        <w:spacing w:line="360" w:lineRule="auto"/>
        <w:jc w:val="both"/>
        <w:rPr>
          <w:rFonts w:ascii="Arial" w:hAnsi="Arial" w:cs="Arial"/>
          <w:b/>
          <w:bCs/>
          <w:u w:val="single"/>
        </w:rPr>
      </w:pPr>
    </w:p>
    <w:p w14:paraId="02B99DC0" w14:textId="77777777" w:rsidR="00C0678D" w:rsidRDefault="00C0678D" w:rsidP="00677522">
      <w:pPr>
        <w:spacing w:line="360" w:lineRule="auto"/>
        <w:jc w:val="both"/>
        <w:rPr>
          <w:rFonts w:ascii="Arial" w:hAnsi="Arial" w:cs="Arial"/>
          <w:b/>
          <w:bCs/>
          <w:u w:val="single"/>
        </w:rPr>
      </w:pPr>
    </w:p>
    <w:p w14:paraId="7179B477" w14:textId="77777777" w:rsidR="00C0678D" w:rsidRDefault="00C0678D" w:rsidP="00677522">
      <w:pPr>
        <w:spacing w:line="360" w:lineRule="auto"/>
        <w:jc w:val="both"/>
        <w:rPr>
          <w:rFonts w:ascii="Arial" w:hAnsi="Arial" w:cs="Arial"/>
          <w:b/>
          <w:bCs/>
          <w:u w:val="single"/>
        </w:rPr>
      </w:pPr>
    </w:p>
    <w:p w14:paraId="45BA9C02" w14:textId="77777777" w:rsidR="00C0678D" w:rsidRDefault="00C0678D" w:rsidP="00677522">
      <w:pPr>
        <w:spacing w:line="360" w:lineRule="auto"/>
        <w:jc w:val="both"/>
        <w:rPr>
          <w:rFonts w:ascii="Arial" w:hAnsi="Arial" w:cs="Arial"/>
          <w:b/>
          <w:bCs/>
          <w:u w:val="single"/>
        </w:rPr>
      </w:pPr>
    </w:p>
    <w:p w14:paraId="49F904F6" w14:textId="77777777" w:rsidR="00C0678D" w:rsidRDefault="00C0678D" w:rsidP="00677522">
      <w:pPr>
        <w:spacing w:line="360" w:lineRule="auto"/>
        <w:jc w:val="both"/>
        <w:rPr>
          <w:rFonts w:ascii="Arial" w:hAnsi="Arial" w:cs="Arial"/>
          <w:b/>
          <w:bCs/>
          <w:u w:val="single"/>
        </w:rPr>
      </w:pPr>
    </w:p>
    <w:bookmarkStart w:id="1" w:name="OLE_LINK2" w:displacedByCustomXml="next"/>
    <w:sdt>
      <w:sdtPr>
        <w:id w:val="-410158180"/>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zh-CN"/>
          <w14:ligatures w14:val="standardContextual"/>
        </w:rPr>
      </w:sdtEndPr>
      <w:sdtContent>
        <w:p w14:paraId="2277B99D" w14:textId="7480298F" w:rsidR="00A23BFA" w:rsidRDefault="00A23BFA">
          <w:pPr>
            <w:pStyle w:val="TOCHeading"/>
          </w:pPr>
          <w:r>
            <w:t>Table of Contents</w:t>
          </w:r>
        </w:p>
        <w:p w14:paraId="2169ED1E" w14:textId="1C712B7D" w:rsidR="00A908B1" w:rsidRDefault="00A23BFA">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459750" w:history="1">
            <w:r w:rsidR="00A908B1" w:rsidRPr="00D27F44">
              <w:rPr>
                <w:rStyle w:val="Hyperlink"/>
                <w:noProof/>
              </w:rPr>
              <w:t>AI Acknowledgement</w:t>
            </w:r>
            <w:r w:rsidR="00A908B1">
              <w:rPr>
                <w:noProof/>
                <w:webHidden/>
              </w:rPr>
              <w:tab/>
            </w:r>
            <w:r w:rsidR="00A908B1">
              <w:rPr>
                <w:noProof/>
                <w:webHidden/>
              </w:rPr>
              <w:fldChar w:fldCharType="begin"/>
            </w:r>
            <w:r w:rsidR="00A908B1">
              <w:rPr>
                <w:noProof/>
                <w:webHidden/>
              </w:rPr>
              <w:instrText xml:space="preserve"> PAGEREF _Toc225459750 \h </w:instrText>
            </w:r>
            <w:r w:rsidR="00A908B1">
              <w:rPr>
                <w:noProof/>
                <w:webHidden/>
              </w:rPr>
            </w:r>
            <w:r w:rsidR="00A908B1">
              <w:rPr>
                <w:noProof/>
                <w:webHidden/>
              </w:rPr>
              <w:fldChar w:fldCharType="separate"/>
            </w:r>
            <w:r w:rsidR="00A908B1">
              <w:rPr>
                <w:noProof/>
                <w:webHidden/>
              </w:rPr>
              <w:t>2</w:t>
            </w:r>
            <w:r w:rsidR="00A908B1">
              <w:rPr>
                <w:noProof/>
                <w:webHidden/>
              </w:rPr>
              <w:fldChar w:fldCharType="end"/>
            </w:r>
          </w:hyperlink>
        </w:p>
        <w:p w14:paraId="77BA5BA1" w14:textId="17A70235" w:rsidR="00A908B1" w:rsidRDefault="00A908B1">
          <w:pPr>
            <w:pStyle w:val="TOC1"/>
            <w:tabs>
              <w:tab w:val="right" w:leader="dot" w:pos="9016"/>
            </w:tabs>
            <w:rPr>
              <w:b w:val="0"/>
              <w:bCs w:val="0"/>
              <w:i w:val="0"/>
              <w:iCs w:val="0"/>
              <w:noProof/>
              <w:lang w:eastAsia="en-GB"/>
            </w:rPr>
          </w:pPr>
          <w:hyperlink w:anchor="_Toc225459751" w:history="1">
            <w:r w:rsidRPr="00D27F44">
              <w:rPr>
                <w:rStyle w:val="Hyperlink"/>
                <w:noProof/>
              </w:rPr>
              <w:t>Task: Reflective Essay</w:t>
            </w:r>
            <w:r>
              <w:rPr>
                <w:noProof/>
                <w:webHidden/>
              </w:rPr>
              <w:tab/>
            </w:r>
            <w:r>
              <w:rPr>
                <w:noProof/>
                <w:webHidden/>
              </w:rPr>
              <w:fldChar w:fldCharType="begin"/>
            </w:r>
            <w:r>
              <w:rPr>
                <w:noProof/>
                <w:webHidden/>
              </w:rPr>
              <w:instrText xml:space="preserve"> PAGEREF _Toc225459751 \h </w:instrText>
            </w:r>
            <w:r>
              <w:rPr>
                <w:noProof/>
                <w:webHidden/>
              </w:rPr>
            </w:r>
            <w:r>
              <w:rPr>
                <w:noProof/>
                <w:webHidden/>
              </w:rPr>
              <w:fldChar w:fldCharType="separate"/>
            </w:r>
            <w:r>
              <w:rPr>
                <w:noProof/>
                <w:webHidden/>
              </w:rPr>
              <w:t>4</w:t>
            </w:r>
            <w:r>
              <w:rPr>
                <w:noProof/>
                <w:webHidden/>
              </w:rPr>
              <w:fldChar w:fldCharType="end"/>
            </w:r>
          </w:hyperlink>
        </w:p>
        <w:p w14:paraId="435A377C" w14:textId="60052D4F" w:rsidR="00A908B1" w:rsidRDefault="00A908B1">
          <w:pPr>
            <w:pStyle w:val="TOC2"/>
            <w:tabs>
              <w:tab w:val="right" w:leader="dot" w:pos="9016"/>
            </w:tabs>
            <w:rPr>
              <w:b w:val="0"/>
              <w:bCs w:val="0"/>
              <w:noProof/>
              <w:sz w:val="24"/>
              <w:szCs w:val="24"/>
              <w:lang w:eastAsia="en-GB"/>
            </w:rPr>
          </w:pPr>
          <w:hyperlink w:anchor="_Toc225459752" w:history="1">
            <w:r w:rsidRPr="00D27F44">
              <w:rPr>
                <w:rStyle w:val="Hyperlink"/>
                <w:noProof/>
              </w:rPr>
              <w:t>1. Description</w:t>
            </w:r>
            <w:r>
              <w:rPr>
                <w:noProof/>
                <w:webHidden/>
              </w:rPr>
              <w:tab/>
            </w:r>
            <w:r>
              <w:rPr>
                <w:noProof/>
                <w:webHidden/>
              </w:rPr>
              <w:fldChar w:fldCharType="begin"/>
            </w:r>
            <w:r>
              <w:rPr>
                <w:noProof/>
                <w:webHidden/>
              </w:rPr>
              <w:instrText xml:space="preserve"> PAGEREF _Toc225459752 \h </w:instrText>
            </w:r>
            <w:r>
              <w:rPr>
                <w:noProof/>
                <w:webHidden/>
              </w:rPr>
            </w:r>
            <w:r>
              <w:rPr>
                <w:noProof/>
                <w:webHidden/>
              </w:rPr>
              <w:fldChar w:fldCharType="separate"/>
            </w:r>
            <w:r>
              <w:rPr>
                <w:noProof/>
                <w:webHidden/>
              </w:rPr>
              <w:t>4</w:t>
            </w:r>
            <w:r>
              <w:rPr>
                <w:noProof/>
                <w:webHidden/>
              </w:rPr>
              <w:fldChar w:fldCharType="end"/>
            </w:r>
          </w:hyperlink>
        </w:p>
        <w:p w14:paraId="770F5D98" w14:textId="691DA6CD" w:rsidR="00A908B1" w:rsidRDefault="00A908B1">
          <w:pPr>
            <w:pStyle w:val="TOC2"/>
            <w:tabs>
              <w:tab w:val="right" w:leader="dot" w:pos="9016"/>
            </w:tabs>
            <w:rPr>
              <w:b w:val="0"/>
              <w:bCs w:val="0"/>
              <w:noProof/>
              <w:sz w:val="24"/>
              <w:szCs w:val="24"/>
              <w:lang w:eastAsia="en-GB"/>
            </w:rPr>
          </w:pPr>
          <w:hyperlink w:anchor="_Toc225459753" w:history="1">
            <w:r w:rsidRPr="00D27F44">
              <w:rPr>
                <w:rStyle w:val="Hyperlink"/>
                <w:noProof/>
              </w:rPr>
              <w:t>2. Feelings</w:t>
            </w:r>
            <w:r>
              <w:rPr>
                <w:noProof/>
                <w:webHidden/>
              </w:rPr>
              <w:tab/>
            </w:r>
            <w:r>
              <w:rPr>
                <w:noProof/>
                <w:webHidden/>
              </w:rPr>
              <w:fldChar w:fldCharType="begin"/>
            </w:r>
            <w:r>
              <w:rPr>
                <w:noProof/>
                <w:webHidden/>
              </w:rPr>
              <w:instrText xml:space="preserve"> PAGEREF _Toc225459753 \h </w:instrText>
            </w:r>
            <w:r>
              <w:rPr>
                <w:noProof/>
                <w:webHidden/>
              </w:rPr>
            </w:r>
            <w:r>
              <w:rPr>
                <w:noProof/>
                <w:webHidden/>
              </w:rPr>
              <w:fldChar w:fldCharType="separate"/>
            </w:r>
            <w:r>
              <w:rPr>
                <w:noProof/>
                <w:webHidden/>
              </w:rPr>
              <w:t>5</w:t>
            </w:r>
            <w:r>
              <w:rPr>
                <w:noProof/>
                <w:webHidden/>
              </w:rPr>
              <w:fldChar w:fldCharType="end"/>
            </w:r>
          </w:hyperlink>
        </w:p>
        <w:p w14:paraId="23869059" w14:textId="37CFEA57" w:rsidR="00A908B1" w:rsidRDefault="00A908B1">
          <w:pPr>
            <w:pStyle w:val="TOC2"/>
            <w:tabs>
              <w:tab w:val="right" w:leader="dot" w:pos="9016"/>
            </w:tabs>
            <w:rPr>
              <w:b w:val="0"/>
              <w:bCs w:val="0"/>
              <w:noProof/>
              <w:sz w:val="24"/>
              <w:szCs w:val="24"/>
              <w:lang w:eastAsia="en-GB"/>
            </w:rPr>
          </w:pPr>
          <w:hyperlink w:anchor="_Toc225459754" w:history="1">
            <w:r w:rsidRPr="00D27F44">
              <w:rPr>
                <w:rStyle w:val="Hyperlink"/>
                <w:noProof/>
              </w:rPr>
              <w:t>3. Evaluation</w:t>
            </w:r>
            <w:r>
              <w:rPr>
                <w:noProof/>
                <w:webHidden/>
              </w:rPr>
              <w:tab/>
            </w:r>
            <w:r>
              <w:rPr>
                <w:noProof/>
                <w:webHidden/>
              </w:rPr>
              <w:fldChar w:fldCharType="begin"/>
            </w:r>
            <w:r>
              <w:rPr>
                <w:noProof/>
                <w:webHidden/>
              </w:rPr>
              <w:instrText xml:space="preserve"> PAGEREF _Toc225459754 \h </w:instrText>
            </w:r>
            <w:r>
              <w:rPr>
                <w:noProof/>
                <w:webHidden/>
              </w:rPr>
            </w:r>
            <w:r>
              <w:rPr>
                <w:noProof/>
                <w:webHidden/>
              </w:rPr>
              <w:fldChar w:fldCharType="separate"/>
            </w:r>
            <w:r>
              <w:rPr>
                <w:noProof/>
                <w:webHidden/>
              </w:rPr>
              <w:t>5</w:t>
            </w:r>
            <w:r>
              <w:rPr>
                <w:noProof/>
                <w:webHidden/>
              </w:rPr>
              <w:fldChar w:fldCharType="end"/>
            </w:r>
          </w:hyperlink>
        </w:p>
        <w:p w14:paraId="7C5C7108" w14:textId="2F66C40F" w:rsidR="00A908B1" w:rsidRDefault="00A908B1">
          <w:pPr>
            <w:pStyle w:val="TOC2"/>
            <w:tabs>
              <w:tab w:val="right" w:leader="dot" w:pos="9016"/>
            </w:tabs>
            <w:rPr>
              <w:b w:val="0"/>
              <w:bCs w:val="0"/>
              <w:noProof/>
              <w:sz w:val="24"/>
              <w:szCs w:val="24"/>
              <w:lang w:eastAsia="en-GB"/>
            </w:rPr>
          </w:pPr>
          <w:hyperlink w:anchor="_Toc225459755" w:history="1">
            <w:r w:rsidRPr="00D27F44">
              <w:rPr>
                <w:rStyle w:val="Hyperlink"/>
                <w:noProof/>
              </w:rPr>
              <w:t>4. Analysis</w:t>
            </w:r>
            <w:r>
              <w:rPr>
                <w:noProof/>
                <w:webHidden/>
              </w:rPr>
              <w:tab/>
            </w:r>
            <w:r>
              <w:rPr>
                <w:noProof/>
                <w:webHidden/>
              </w:rPr>
              <w:fldChar w:fldCharType="begin"/>
            </w:r>
            <w:r>
              <w:rPr>
                <w:noProof/>
                <w:webHidden/>
              </w:rPr>
              <w:instrText xml:space="preserve"> PAGEREF _Toc225459755 \h </w:instrText>
            </w:r>
            <w:r>
              <w:rPr>
                <w:noProof/>
                <w:webHidden/>
              </w:rPr>
            </w:r>
            <w:r>
              <w:rPr>
                <w:noProof/>
                <w:webHidden/>
              </w:rPr>
              <w:fldChar w:fldCharType="separate"/>
            </w:r>
            <w:r>
              <w:rPr>
                <w:noProof/>
                <w:webHidden/>
              </w:rPr>
              <w:t>6</w:t>
            </w:r>
            <w:r>
              <w:rPr>
                <w:noProof/>
                <w:webHidden/>
              </w:rPr>
              <w:fldChar w:fldCharType="end"/>
            </w:r>
          </w:hyperlink>
        </w:p>
        <w:p w14:paraId="016943C9" w14:textId="7CDF41E2" w:rsidR="00A908B1" w:rsidRDefault="00A908B1">
          <w:pPr>
            <w:pStyle w:val="TOC2"/>
            <w:tabs>
              <w:tab w:val="right" w:leader="dot" w:pos="9016"/>
            </w:tabs>
            <w:rPr>
              <w:b w:val="0"/>
              <w:bCs w:val="0"/>
              <w:noProof/>
              <w:sz w:val="24"/>
              <w:szCs w:val="24"/>
              <w:lang w:eastAsia="en-GB"/>
            </w:rPr>
          </w:pPr>
          <w:hyperlink w:anchor="_Toc225459756" w:history="1">
            <w:r w:rsidRPr="00D27F44">
              <w:rPr>
                <w:rStyle w:val="Hyperlink"/>
                <w:noProof/>
              </w:rPr>
              <w:t>5. Conclusion</w:t>
            </w:r>
            <w:r>
              <w:rPr>
                <w:noProof/>
                <w:webHidden/>
              </w:rPr>
              <w:tab/>
            </w:r>
            <w:r>
              <w:rPr>
                <w:noProof/>
                <w:webHidden/>
              </w:rPr>
              <w:fldChar w:fldCharType="begin"/>
            </w:r>
            <w:r>
              <w:rPr>
                <w:noProof/>
                <w:webHidden/>
              </w:rPr>
              <w:instrText xml:space="preserve"> PAGEREF _Toc225459756 \h </w:instrText>
            </w:r>
            <w:r>
              <w:rPr>
                <w:noProof/>
                <w:webHidden/>
              </w:rPr>
            </w:r>
            <w:r>
              <w:rPr>
                <w:noProof/>
                <w:webHidden/>
              </w:rPr>
              <w:fldChar w:fldCharType="separate"/>
            </w:r>
            <w:r>
              <w:rPr>
                <w:noProof/>
                <w:webHidden/>
              </w:rPr>
              <w:t>7</w:t>
            </w:r>
            <w:r>
              <w:rPr>
                <w:noProof/>
                <w:webHidden/>
              </w:rPr>
              <w:fldChar w:fldCharType="end"/>
            </w:r>
          </w:hyperlink>
        </w:p>
        <w:p w14:paraId="3E5A1D82" w14:textId="4C743B6E" w:rsidR="00A908B1" w:rsidRDefault="00A908B1">
          <w:pPr>
            <w:pStyle w:val="TOC2"/>
            <w:tabs>
              <w:tab w:val="right" w:leader="dot" w:pos="9016"/>
            </w:tabs>
            <w:rPr>
              <w:b w:val="0"/>
              <w:bCs w:val="0"/>
              <w:noProof/>
              <w:sz w:val="24"/>
              <w:szCs w:val="24"/>
              <w:lang w:eastAsia="en-GB"/>
            </w:rPr>
          </w:pPr>
          <w:hyperlink w:anchor="_Toc225459757" w:history="1">
            <w:r w:rsidRPr="00D27F44">
              <w:rPr>
                <w:rStyle w:val="Hyperlink"/>
                <w:noProof/>
              </w:rPr>
              <w:t>6. Action Plan</w:t>
            </w:r>
            <w:r>
              <w:rPr>
                <w:noProof/>
                <w:webHidden/>
              </w:rPr>
              <w:tab/>
            </w:r>
            <w:r>
              <w:rPr>
                <w:noProof/>
                <w:webHidden/>
              </w:rPr>
              <w:fldChar w:fldCharType="begin"/>
            </w:r>
            <w:r>
              <w:rPr>
                <w:noProof/>
                <w:webHidden/>
              </w:rPr>
              <w:instrText xml:space="preserve"> PAGEREF _Toc225459757 \h </w:instrText>
            </w:r>
            <w:r>
              <w:rPr>
                <w:noProof/>
                <w:webHidden/>
              </w:rPr>
            </w:r>
            <w:r>
              <w:rPr>
                <w:noProof/>
                <w:webHidden/>
              </w:rPr>
              <w:fldChar w:fldCharType="separate"/>
            </w:r>
            <w:r>
              <w:rPr>
                <w:noProof/>
                <w:webHidden/>
              </w:rPr>
              <w:t>8</w:t>
            </w:r>
            <w:r>
              <w:rPr>
                <w:noProof/>
                <w:webHidden/>
              </w:rPr>
              <w:fldChar w:fldCharType="end"/>
            </w:r>
          </w:hyperlink>
        </w:p>
        <w:p w14:paraId="222AD381" w14:textId="29E6EDCB" w:rsidR="00A908B1" w:rsidRDefault="00A908B1">
          <w:pPr>
            <w:pStyle w:val="TOC1"/>
            <w:tabs>
              <w:tab w:val="right" w:leader="dot" w:pos="9016"/>
            </w:tabs>
            <w:rPr>
              <w:b w:val="0"/>
              <w:bCs w:val="0"/>
              <w:i w:val="0"/>
              <w:iCs w:val="0"/>
              <w:noProof/>
              <w:lang w:eastAsia="en-GB"/>
            </w:rPr>
          </w:pPr>
          <w:hyperlink w:anchor="_Toc225459758" w:history="1">
            <w:r w:rsidRPr="00D27F44">
              <w:rPr>
                <w:rStyle w:val="Hyperlink"/>
                <w:noProof/>
              </w:rPr>
              <w:t>SMART Action Plan:</w:t>
            </w:r>
            <w:r>
              <w:rPr>
                <w:noProof/>
                <w:webHidden/>
              </w:rPr>
              <w:tab/>
            </w:r>
            <w:r>
              <w:rPr>
                <w:noProof/>
                <w:webHidden/>
              </w:rPr>
              <w:fldChar w:fldCharType="begin"/>
            </w:r>
            <w:r>
              <w:rPr>
                <w:noProof/>
                <w:webHidden/>
              </w:rPr>
              <w:instrText xml:space="preserve"> PAGEREF _Toc225459758 \h </w:instrText>
            </w:r>
            <w:r>
              <w:rPr>
                <w:noProof/>
                <w:webHidden/>
              </w:rPr>
            </w:r>
            <w:r>
              <w:rPr>
                <w:noProof/>
                <w:webHidden/>
              </w:rPr>
              <w:fldChar w:fldCharType="separate"/>
            </w:r>
            <w:r>
              <w:rPr>
                <w:noProof/>
                <w:webHidden/>
              </w:rPr>
              <w:t>9</w:t>
            </w:r>
            <w:r>
              <w:rPr>
                <w:noProof/>
                <w:webHidden/>
              </w:rPr>
              <w:fldChar w:fldCharType="end"/>
            </w:r>
          </w:hyperlink>
        </w:p>
        <w:p w14:paraId="6000C18C" w14:textId="1C4E5312" w:rsidR="00A908B1" w:rsidRDefault="00A908B1">
          <w:pPr>
            <w:pStyle w:val="TOC1"/>
            <w:tabs>
              <w:tab w:val="right" w:leader="dot" w:pos="9016"/>
            </w:tabs>
            <w:rPr>
              <w:b w:val="0"/>
              <w:bCs w:val="0"/>
              <w:i w:val="0"/>
              <w:iCs w:val="0"/>
              <w:noProof/>
              <w:lang w:eastAsia="en-GB"/>
            </w:rPr>
          </w:pPr>
          <w:hyperlink w:anchor="_Toc225459759" w:history="1">
            <w:r w:rsidRPr="00D27F44">
              <w:rPr>
                <w:rStyle w:val="Hyperlink"/>
                <w:noProof/>
                <w:lang w:eastAsia="en-GB"/>
              </w:rPr>
              <w:t>References:</w:t>
            </w:r>
            <w:r>
              <w:rPr>
                <w:noProof/>
                <w:webHidden/>
              </w:rPr>
              <w:tab/>
            </w:r>
            <w:r>
              <w:rPr>
                <w:noProof/>
                <w:webHidden/>
              </w:rPr>
              <w:fldChar w:fldCharType="begin"/>
            </w:r>
            <w:r>
              <w:rPr>
                <w:noProof/>
                <w:webHidden/>
              </w:rPr>
              <w:instrText xml:space="preserve"> PAGEREF _Toc225459759 \h </w:instrText>
            </w:r>
            <w:r>
              <w:rPr>
                <w:noProof/>
                <w:webHidden/>
              </w:rPr>
            </w:r>
            <w:r>
              <w:rPr>
                <w:noProof/>
                <w:webHidden/>
              </w:rPr>
              <w:fldChar w:fldCharType="separate"/>
            </w:r>
            <w:r>
              <w:rPr>
                <w:noProof/>
                <w:webHidden/>
              </w:rPr>
              <w:t>10</w:t>
            </w:r>
            <w:r>
              <w:rPr>
                <w:noProof/>
                <w:webHidden/>
              </w:rPr>
              <w:fldChar w:fldCharType="end"/>
            </w:r>
          </w:hyperlink>
        </w:p>
        <w:p w14:paraId="66188A68" w14:textId="180DEEDB" w:rsidR="00A23BFA" w:rsidRDefault="00A23BFA">
          <w:r>
            <w:rPr>
              <w:b/>
              <w:bCs/>
              <w:noProof/>
            </w:rPr>
            <w:fldChar w:fldCharType="end"/>
          </w:r>
        </w:p>
      </w:sdtContent>
    </w:sdt>
    <w:p w14:paraId="5AC73176" w14:textId="77777777" w:rsidR="00C0678D" w:rsidRPr="00351002" w:rsidRDefault="00C0678D" w:rsidP="00C0678D">
      <w:pPr>
        <w:rPr>
          <w:rFonts w:ascii="Arial" w:hAnsi="Arial" w:cs="Arial"/>
          <w:lang w:eastAsia="en-GB"/>
        </w:rPr>
      </w:pPr>
    </w:p>
    <w:bookmarkEnd w:id="1"/>
    <w:p w14:paraId="46813985" w14:textId="77777777" w:rsidR="00C0678D" w:rsidRDefault="00C0678D" w:rsidP="00677522">
      <w:pPr>
        <w:spacing w:line="360" w:lineRule="auto"/>
        <w:jc w:val="both"/>
        <w:rPr>
          <w:rFonts w:ascii="Arial" w:hAnsi="Arial" w:cs="Arial"/>
          <w:b/>
          <w:bCs/>
          <w:u w:val="single"/>
        </w:rPr>
      </w:pPr>
    </w:p>
    <w:p w14:paraId="1D41B8B0" w14:textId="77777777" w:rsidR="00C0678D" w:rsidRDefault="00C0678D" w:rsidP="00677522">
      <w:pPr>
        <w:spacing w:line="360" w:lineRule="auto"/>
        <w:jc w:val="both"/>
        <w:rPr>
          <w:rFonts w:ascii="Arial" w:hAnsi="Arial" w:cs="Arial"/>
          <w:b/>
          <w:bCs/>
          <w:u w:val="single"/>
        </w:rPr>
      </w:pPr>
    </w:p>
    <w:p w14:paraId="0DC82E32" w14:textId="77777777" w:rsidR="00C0678D" w:rsidRDefault="00C0678D" w:rsidP="00677522">
      <w:pPr>
        <w:spacing w:line="360" w:lineRule="auto"/>
        <w:jc w:val="both"/>
        <w:rPr>
          <w:rFonts w:ascii="Arial" w:hAnsi="Arial" w:cs="Arial"/>
          <w:b/>
          <w:bCs/>
          <w:u w:val="single"/>
        </w:rPr>
      </w:pPr>
    </w:p>
    <w:p w14:paraId="16633BC5" w14:textId="77777777" w:rsidR="00D03342" w:rsidRDefault="00D03342" w:rsidP="00677522">
      <w:pPr>
        <w:spacing w:line="360" w:lineRule="auto"/>
        <w:jc w:val="both"/>
        <w:rPr>
          <w:rFonts w:ascii="Arial" w:hAnsi="Arial" w:cs="Arial"/>
          <w:b/>
          <w:bCs/>
          <w:u w:val="single"/>
        </w:rPr>
      </w:pPr>
    </w:p>
    <w:p w14:paraId="3E988D18" w14:textId="77777777" w:rsidR="00A23BFA" w:rsidRDefault="00A23BFA" w:rsidP="00677522">
      <w:pPr>
        <w:spacing w:line="360" w:lineRule="auto"/>
        <w:jc w:val="both"/>
        <w:rPr>
          <w:rFonts w:ascii="Arial" w:hAnsi="Arial" w:cs="Arial"/>
          <w:b/>
          <w:bCs/>
          <w:u w:val="single"/>
        </w:rPr>
      </w:pPr>
    </w:p>
    <w:p w14:paraId="19764939" w14:textId="77777777" w:rsidR="00677522" w:rsidRDefault="00677522" w:rsidP="00677522">
      <w:pPr>
        <w:spacing w:line="360" w:lineRule="auto"/>
        <w:jc w:val="both"/>
        <w:rPr>
          <w:rFonts w:ascii="Arial" w:hAnsi="Arial" w:cs="Arial"/>
          <w:b/>
          <w:bCs/>
          <w:u w:val="single"/>
        </w:rPr>
      </w:pPr>
    </w:p>
    <w:p w14:paraId="46FA1898" w14:textId="77777777" w:rsidR="00EA048D" w:rsidRDefault="00EA048D" w:rsidP="00677522">
      <w:pPr>
        <w:spacing w:line="360" w:lineRule="auto"/>
        <w:jc w:val="both"/>
        <w:rPr>
          <w:rFonts w:ascii="Arial" w:hAnsi="Arial" w:cs="Arial"/>
          <w:b/>
          <w:bCs/>
          <w:u w:val="single"/>
        </w:rPr>
      </w:pPr>
    </w:p>
    <w:p w14:paraId="06DBC78C" w14:textId="77777777" w:rsidR="00EA048D" w:rsidRDefault="00EA048D" w:rsidP="00677522">
      <w:pPr>
        <w:spacing w:line="360" w:lineRule="auto"/>
        <w:jc w:val="both"/>
        <w:rPr>
          <w:rFonts w:ascii="Arial" w:hAnsi="Arial" w:cs="Arial"/>
          <w:b/>
          <w:bCs/>
          <w:u w:val="single"/>
        </w:rPr>
      </w:pPr>
    </w:p>
    <w:p w14:paraId="149E3EAA" w14:textId="77777777" w:rsidR="00EA048D" w:rsidRPr="00677522" w:rsidRDefault="00EA048D" w:rsidP="00677522">
      <w:pPr>
        <w:spacing w:line="360" w:lineRule="auto"/>
        <w:jc w:val="both"/>
        <w:rPr>
          <w:rFonts w:ascii="Arial" w:hAnsi="Arial" w:cs="Arial"/>
          <w:b/>
          <w:bCs/>
          <w:u w:val="single"/>
        </w:rPr>
      </w:pPr>
    </w:p>
    <w:p w14:paraId="1B81FC5E" w14:textId="77777777" w:rsidR="00DA34AE" w:rsidRPr="00677522" w:rsidRDefault="00DA34AE" w:rsidP="00677522">
      <w:pPr>
        <w:spacing w:line="360" w:lineRule="auto"/>
        <w:jc w:val="both"/>
        <w:rPr>
          <w:rFonts w:ascii="Arial" w:hAnsi="Arial" w:cs="Arial"/>
          <w:b/>
          <w:bCs/>
          <w:u w:val="single"/>
        </w:rPr>
      </w:pPr>
    </w:p>
    <w:p w14:paraId="496B3241" w14:textId="77777777" w:rsidR="00DE22B3" w:rsidRPr="00677522" w:rsidRDefault="00DE22B3" w:rsidP="00677522">
      <w:pPr>
        <w:spacing w:line="360" w:lineRule="auto"/>
        <w:jc w:val="both"/>
        <w:rPr>
          <w:rFonts w:ascii="Arial" w:hAnsi="Arial" w:cs="Arial"/>
          <w:b/>
          <w:bCs/>
          <w:u w:val="single"/>
        </w:rPr>
      </w:pPr>
    </w:p>
    <w:p w14:paraId="4DE86802" w14:textId="77777777" w:rsidR="00A908B1" w:rsidRPr="00A908B1" w:rsidRDefault="00A908B1" w:rsidP="00A908B1">
      <w:pPr>
        <w:pStyle w:val="Heading1"/>
      </w:pPr>
      <w:bookmarkStart w:id="2" w:name="_Toc225459751"/>
      <w:r w:rsidRPr="00A908B1">
        <w:rPr>
          <w:rStyle w:val="Strong"/>
          <w:b w:val="0"/>
          <w:bCs w:val="0"/>
        </w:rPr>
        <w:lastRenderedPageBreak/>
        <w:t>Task: Reflective Essay</w:t>
      </w:r>
      <w:bookmarkEnd w:id="2"/>
    </w:p>
    <w:p w14:paraId="67EB0125" w14:textId="77777777" w:rsidR="00A908B1" w:rsidRPr="00A908B1" w:rsidRDefault="00A908B1" w:rsidP="00A908B1">
      <w:pPr>
        <w:pStyle w:val="Heading2"/>
      </w:pPr>
      <w:bookmarkStart w:id="3" w:name="_Toc225459752"/>
      <w:r w:rsidRPr="00A908B1">
        <w:rPr>
          <w:rStyle w:val="Strong"/>
          <w:b w:val="0"/>
          <w:bCs w:val="0"/>
        </w:rPr>
        <w:t>1. Description</w:t>
      </w:r>
      <w:bookmarkEnd w:id="3"/>
    </w:p>
    <w:p w14:paraId="3D97E246"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One of the most significant experiences during my first semester at university was completing a PowerPoint presentation for the Digital Skills for Personal Development and Business Growth module. This activity took place during a practical class where we were asked to design and present a slideshow about our favourite artist using Microsoft PowerPoint. The task required us to use different digital tools such as slide layouts, animations, images, audio features, and transitions. Although I had used PowerPoint before in school, my experience was very basic, and I had never used it in a more advanced or academic way.</w:t>
      </w:r>
    </w:p>
    <w:p w14:paraId="06D07E9C"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At the same time, I was also learning about academic integrity in my Academic Skills module. This included understanding plagiarism, learning how to reference sources correctly using Harvard style, and recognising how artificial intelligence can and cannot be used in academic work. These two learning experiences happened at the same time, which made the task more difficult. I was not only trying to improve my digital skills, but I also had to make sure that everything I included in my presentation was original and properly referenced.</w:t>
      </w:r>
    </w:p>
    <w:p w14:paraId="1B8E0D97" w14:textId="70A910DA" w:rsidR="00A908B1" w:rsidRPr="00A908B1" w:rsidRDefault="00A908B1" w:rsidP="00A908B1">
      <w:pPr>
        <w:pStyle w:val="NormalWeb"/>
        <w:spacing w:line="360" w:lineRule="auto"/>
        <w:jc w:val="both"/>
        <w:rPr>
          <w:rFonts w:ascii="Arial" w:hAnsi="Arial" w:cs="Arial"/>
        </w:rPr>
      </w:pPr>
      <w:r w:rsidRPr="00A908B1">
        <w:rPr>
          <w:rFonts w:ascii="Arial" w:hAnsi="Arial" w:cs="Arial"/>
        </w:rPr>
        <w:t>At the beginning, I thought creating a PowerPoint presentation would be easy because I had done similar work before. However, once I started working on it, I realised that university expectations were much higher than I had expected. It was not just about putting information on slides, but about presenting it in a clear, structured, and professional way. I found it difficult to organise my slides, use animations correctly, and choose relevant information without copying from online sources. I also struggled with deciding what information was important and how to explain it in my own words. This made me realise that I did not yet have the digital skills or academic knowledge needed to complete the task properly. Overall, this experience showed me that university work requires more effort, independence, and understanding than I was used to before.</w:t>
      </w:r>
    </w:p>
    <w:p w14:paraId="33AC1E0B" w14:textId="77777777" w:rsidR="00A908B1" w:rsidRPr="00A908B1" w:rsidRDefault="00A908B1" w:rsidP="00A908B1">
      <w:pPr>
        <w:pStyle w:val="Heading2"/>
      </w:pPr>
      <w:bookmarkStart w:id="4" w:name="_Toc225459753"/>
      <w:r w:rsidRPr="00A908B1">
        <w:rPr>
          <w:rStyle w:val="Strong"/>
          <w:b w:val="0"/>
          <w:bCs w:val="0"/>
        </w:rPr>
        <w:lastRenderedPageBreak/>
        <w:t>2. Feelings</w:t>
      </w:r>
      <w:bookmarkEnd w:id="4"/>
    </w:p>
    <w:p w14:paraId="6D094AB5"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During this experience, I felt confused, frustrated, and anxious. I found it difficult to follow the lecturer’s instructions, especially when they explained more advanced PowerPoint features like animations, transitions, and audio recording. Because I was not familiar with these tools, I often felt overwhelmed and struggled to keep up with the rest of the class. Sometimes I felt lost during the lesson, which made it harder for me to stay focused.</w:t>
      </w:r>
    </w:p>
    <w:p w14:paraId="1884033C"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 also felt less confident compared to other students. Many of them seemed to understand the software much faster and complete the tasks more easily. This made me feel like I was behind and not good enough, which affected my confidence. I started to doubt myself and wondered if I would be able to succeed at university. Comparing myself to others made the situation worse, as I focused more on what I couldn’t do instead of what I was learning.</w:t>
      </w:r>
    </w:p>
    <w:p w14:paraId="1B7CC37B"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Another thing that made me feel stressed was academic integrity. I was unsure about how to complete my work independently while still following all the rules. When I learned that using AI to generate content could be considered academic misconduct, I became more careful, but also more nervous. I was worried about accidentally doing something wrong, like copying ideas or not referencing correctly. I kept asking myself if my work was original enough and if I was doing things the right way.</w:t>
      </w:r>
    </w:p>
    <w:p w14:paraId="1C63FF62"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Even though I felt stressed and frustrated, I also felt motivated to improve. I knew that these skills were important for my future, both in university and in my career. This motivation helped me continue working, even when I found it difficult. As I practiced more and started to understand the tools better, I slowly began to feel more confident and less anxious.</w:t>
      </w:r>
    </w:p>
    <w:p w14:paraId="434900D5" w14:textId="1D257760" w:rsidR="00A908B1" w:rsidRPr="00A908B1" w:rsidRDefault="00A908B1" w:rsidP="00A908B1">
      <w:pPr>
        <w:spacing w:line="360" w:lineRule="auto"/>
        <w:jc w:val="both"/>
        <w:rPr>
          <w:rFonts w:ascii="Arial" w:hAnsi="Arial" w:cs="Arial"/>
        </w:rPr>
      </w:pPr>
    </w:p>
    <w:p w14:paraId="62B1C7FD" w14:textId="77777777" w:rsidR="00A908B1" w:rsidRPr="00A908B1" w:rsidRDefault="00A908B1" w:rsidP="00A908B1">
      <w:pPr>
        <w:pStyle w:val="Heading2"/>
      </w:pPr>
      <w:bookmarkStart w:id="5" w:name="_Toc225459754"/>
      <w:r w:rsidRPr="00A908B1">
        <w:rPr>
          <w:rStyle w:val="Strong"/>
          <w:b w:val="0"/>
          <w:bCs w:val="0"/>
        </w:rPr>
        <w:t>3. Evaluation</w:t>
      </w:r>
      <w:bookmarkEnd w:id="5"/>
    </w:p>
    <w:p w14:paraId="5952223B"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 xml:space="preserve">Looking back, this experience had both positive and negative aspects. On the positive side, I developed important digital skills. I learned how to use PowerPoint more effectively, including how to organise slides clearly, use design features, and add </w:t>
      </w:r>
      <w:r w:rsidRPr="00A908B1">
        <w:rPr>
          <w:rFonts w:ascii="Arial" w:hAnsi="Arial" w:cs="Arial"/>
        </w:rPr>
        <w:lastRenderedPageBreak/>
        <w:t>multimedia elements like images and audio. I also started to understand how to make a presentation more interesting and engaging instead of just putting text on slides. These skills are useful not only for university assignments but also for future jobs.</w:t>
      </w:r>
    </w:p>
    <w:p w14:paraId="3EF80BCC"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Another positive aspect was that I improved my understanding of academic integrity. I learned how important it is to produce original work, reference sources correctly, and avoid plagiarism. This helped me become more responsible and careful in my studies. I also became more aware of how to use information properly instead of just copying it.</w:t>
      </w:r>
    </w:p>
    <w:p w14:paraId="4CE96D32"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However, there were also negative aspects. One of the main problems was time management. I spent too much time trying to understand how to use PowerPoint instead of focusing on the content of my presentation. Because of this, my work was not as strong as it could have been. I realised that focusing too much on one part of the task can affect the overall quality.</w:t>
      </w:r>
    </w:p>
    <w:p w14:paraId="320EFA12"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 also lacked confidence when presenting my work. I felt nervous and unsure, which affected how I performed. This showed me that having good communication skills is just as important as having technical skills. Even if the presentation is well done, confidence is important when presenting it.</w:t>
      </w:r>
    </w:p>
    <w:p w14:paraId="039C5564"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An unexpected outcome of this experience was that, even though it was difficult at first, it made me more motivated to improve. I realised that making mistakes is part of learning and that challenges can help me grow. This was an important lesson for me as a university student.</w:t>
      </w:r>
    </w:p>
    <w:p w14:paraId="1F84906E" w14:textId="3D4B5F3F" w:rsidR="00A908B1" w:rsidRPr="00A908B1" w:rsidRDefault="00A908B1" w:rsidP="00A908B1">
      <w:pPr>
        <w:spacing w:line="360" w:lineRule="auto"/>
        <w:jc w:val="both"/>
        <w:rPr>
          <w:rFonts w:ascii="Arial" w:hAnsi="Arial" w:cs="Arial"/>
        </w:rPr>
      </w:pPr>
    </w:p>
    <w:p w14:paraId="3BA5A128" w14:textId="77777777" w:rsidR="00A908B1" w:rsidRPr="00A908B1" w:rsidRDefault="00A908B1" w:rsidP="00A908B1">
      <w:pPr>
        <w:pStyle w:val="Heading2"/>
      </w:pPr>
      <w:bookmarkStart w:id="6" w:name="_Toc225459755"/>
      <w:r w:rsidRPr="00A908B1">
        <w:rPr>
          <w:rStyle w:val="Strong"/>
          <w:b w:val="0"/>
          <w:bCs w:val="0"/>
        </w:rPr>
        <w:t>4. Analysis</w:t>
      </w:r>
      <w:bookmarkEnd w:id="6"/>
    </w:p>
    <w:p w14:paraId="5C244329"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This experience happened mainly because I was still adapting to university-level learning. According to Cottrell (2019), students need to become independent learners, meaning they should be able to manage their time, solve problems, and develop new skills on their own. At that point, I had not fully developed these abilities, which made the task more difficult for me.</w:t>
      </w:r>
    </w:p>
    <w:p w14:paraId="76316E9B"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lastRenderedPageBreak/>
        <w:t>My lack of experience with digital tools also played a big role. I was not confident using PowerPoint at an advanced level, so I found it hard to complete the task efficiently. This caused me to spend more time on technical aspects and less time on the actual content, which affected the final result.</w:t>
      </w:r>
    </w:p>
    <w:p w14:paraId="616D3408"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In addition, my understanding of academic integrity was still developing. As East (2017) explains, academic integrity is not only about avoiding plagiarism, but also about thinking critically and using sources correctly. This required me to change the way I approached my work, which made the task more challenging. I had to think more carefully about how I used information and how I expressed ideas.</w:t>
      </w:r>
    </w:p>
    <w:p w14:paraId="3571FD2F"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My emotions also had an important impact. According to Mortiboys (2013), emotions like anxiety can affect learning. In my case, feeling stressed made it harder to concentrate, but it also helped me realise what I needed to improve. This shows that negative emotions can sometimes have a positive effect by encouraging self-reflection.</w:t>
      </w:r>
    </w:p>
    <w:p w14:paraId="46313FB0" w14:textId="65B2EAD7" w:rsidR="00A908B1" w:rsidRDefault="00A908B1" w:rsidP="00A908B1">
      <w:pPr>
        <w:pStyle w:val="NormalWeb"/>
        <w:spacing w:line="360" w:lineRule="auto"/>
        <w:jc w:val="both"/>
        <w:rPr>
          <w:rFonts w:ascii="Arial" w:hAnsi="Arial" w:cs="Arial"/>
        </w:rPr>
      </w:pPr>
      <w:r w:rsidRPr="00A908B1">
        <w:rPr>
          <w:rFonts w:ascii="Arial" w:hAnsi="Arial" w:cs="Arial"/>
        </w:rPr>
        <w:t>This experience can also be explained using Kolb’s learning theory, which suggests that learning happens through experience, reflection, and improvement. My difficulties were part of this process. I experienced the challenge, reflected on it, and then started to think about how I could improve in the future. This shows that learning is not always easy, but it becomes meaningful when we reflect on it.</w:t>
      </w:r>
    </w:p>
    <w:p w14:paraId="33F85E11" w14:textId="77777777" w:rsidR="00A908B1" w:rsidRPr="00A908B1" w:rsidRDefault="00A908B1" w:rsidP="00A908B1">
      <w:pPr>
        <w:pStyle w:val="NormalWeb"/>
        <w:spacing w:line="360" w:lineRule="auto"/>
        <w:jc w:val="both"/>
        <w:rPr>
          <w:rFonts w:ascii="Arial" w:hAnsi="Arial" w:cs="Arial"/>
        </w:rPr>
      </w:pPr>
    </w:p>
    <w:p w14:paraId="6A652910" w14:textId="77777777" w:rsidR="00A908B1" w:rsidRPr="00A908B1" w:rsidRDefault="00A908B1" w:rsidP="00A908B1">
      <w:pPr>
        <w:pStyle w:val="Heading2"/>
      </w:pPr>
      <w:bookmarkStart w:id="7" w:name="_Toc225459756"/>
      <w:r w:rsidRPr="00A908B1">
        <w:rPr>
          <w:rStyle w:val="Strong"/>
          <w:b w:val="0"/>
          <w:bCs w:val="0"/>
        </w:rPr>
        <w:t>5. Conclusion</w:t>
      </w:r>
      <w:bookmarkEnd w:id="7"/>
    </w:p>
    <w:p w14:paraId="45E53AC1"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There are many things I could have done better now that I look back. First, I could have prepared before the class by learning basic PowerPoint skills. This would have made it easier for me to follow the lesson and complete the task more effectively.</w:t>
      </w:r>
    </w:p>
    <w:p w14:paraId="060BE631"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Second, I could have asked for help from lecturers or used university support services like study skills workshops. These resources were available, but I did not use them, which limited my progress. Asking for help could have saved time and reduced my stress.</w:t>
      </w:r>
    </w:p>
    <w:p w14:paraId="118AA4BE"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lastRenderedPageBreak/>
        <w:t>Third, I could have managed my time better by planning my work and dividing it into smaller steps. This would have helped me focus on both the technical and academic parts of the assignment instead of feeling overwhelmed.</w:t>
      </w:r>
    </w:p>
    <w:p w14:paraId="0EDED6AE"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 also think that understanding academic integrity earlier would have reduced my stress and increased my confidence. If I had been clearer about what was expected, I would have felt more secure when completing my work.</w:t>
      </w:r>
    </w:p>
    <w:p w14:paraId="17C2A103" w14:textId="2220F710" w:rsidR="00A908B1" w:rsidRDefault="00A908B1" w:rsidP="00A908B1">
      <w:pPr>
        <w:pStyle w:val="NormalWeb"/>
        <w:spacing w:line="360" w:lineRule="auto"/>
        <w:jc w:val="both"/>
        <w:rPr>
          <w:rFonts w:ascii="Arial" w:hAnsi="Arial" w:cs="Arial"/>
        </w:rPr>
      </w:pPr>
      <w:r w:rsidRPr="00A908B1">
        <w:rPr>
          <w:rFonts w:ascii="Arial" w:hAnsi="Arial" w:cs="Arial"/>
        </w:rPr>
        <w:t>Overall, this experience has taught me that I need to take more responsibility for my learning and be more proactive. University requires effort, independence, and a willingness to improve.</w:t>
      </w:r>
    </w:p>
    <w:p w14:paraId="041A9F2F" w14:textId="77777777" w:rsidR="00A908B1" w:rsidRPr="00A908B1" w:rsidRDefault="00A908B1" w:rsidP="00A908B1">
      <w:pPr>
        <w:pStyle w:val="NormalWeb"/>
        <w:spacing w:line="360" w:lineRule="auto"/>
        <w:jc w:val="both"/>
        <w:rPr>
          <w:rFonts w:ascii="Arial" w:hAnsi="Arial" w:cs="Arial"/>
        </w:rPr>
      </w:pPr>
    </w:p>
    <w:p w14:paraId="20A7BA1F" w14:textId="77777777" w:rsidR="00A908B1" w:rsidRPr="00A908B1" w:rsidRDefault="00A908B1" w:rsidP="00A908B1">
      <w:pPr>
        <w:pStyle w:val="Heading2"/>
      </w:pPr>
      <w:bookmarkStart w:id="8" w:name="_Toc225459757"/>
      <w:r w:rsidRPr="00A908B1">
        <w:rPr>
          <w:rStyle w:val="Strong"/>
          <w:b w:val="0"/>
          <w:bCs w:val="0"/>
        </w:rPr>
        <w:t>6. Action Plan</w:t>
      </w:r>
      <w:bookmarkEnd w:id="8"/>
    </w:p>
    <w:p w14:paraId="5D9BFC6B"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Because of this experience, I now have a clear plan to improve my academic and digital skills. I will practice using digital tools like PowerPoint and Canva regularly to build my confidence. The more I practice, the more comfortable and efficient I will become.</w:t>
      </w:r>
    </w:p>
    <w:p w14:paraId="442F87D0"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 will also focus on improving my academic skills, especially referencing and understanding academic integrity. This will help me avoid plagiarism and produce better quality work in the future.</w:t>
      </w:r>
    </w:p>
    <w:p w14:paraId="6E7A0276"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In addition, I will use university resources such as tutorials, workshops, and support services to improve my skills. I will not hesitate to ask for help when I need it.</w:t>
      </w:r>
    </w:p>
    <w:p w14:paraId="59BD6925" w14:textId="77777777" w:rsidR="00A908B1" w:rsidRPr="00A908B1" w:rsidRDefault="00A908B1" w:rsidP="00A908B1">
      <w:pPr>
        <w:pStyle w:val="NormalWeb"/>
        <w:spacing w:line="360" w:lineRule="auto"/>
        <w:jc w:val="both"/>
        <w:rPr>
          <w:rFonts w:ascii="Arial" w:hAnsi="Arial" w:cs="Arial"/>
        </w:rPr>
      </w:pPr>
      <w:r w:rsidRPr="00A908B1">
        <w:rPr>
          <w:rFonts w:ascii="Arial" w:hAnsi="Arial" w:cs="Arial"/>
        </w:rPr>
        <w:t>I will also improve my time management by creating a study plan and setting realistic goals. This will help me stay organised and reduce stress when completing assignments.</w:t>
      </w:r>
    </w:p>
    <w:p w14:paraId="35DB60EF" w14:textId="40582148" w:rsidR="00EA048D" w:rsidRPr="00A908B1" w:rsidRDefault="00A908B1" w:rsidP="00A908B1">
      <w:pPr>
        <w:pStyle w:val="NormalWeb"/>
        <w:spacing w:line="360" w:lineRule="auto"/>
        <w:jc w:val="both"/>
        <w:rPr>
          <w:rFonts w:ascii="Arial" w:hAnsi="Arial" w:cs="Arial"/>
        </w:rPr>
      </w:pPr>
      <w:r w:rsidRPr="00A908B1">
        <w:rPr>
          <w:rFonts w:ascii="Arial" w:hAnsi="Arial" w:cs="Arial"/>
        </w:rPr>
        <w:t>This experience has taught me that learning takes time, effort, and practice. I now understand that making mistakes is part of the process and that reflection is important for improvement. I feel more prepared, more confident, and ready to face future academic challenges.</w:t>
      </w:r>
    </w:p>
    <w:p w14:paraId="3246DF3A" w14:textId="49FE1332" w:rsidR="00D95C9F" w:rsidRPr="00677522" w:rsidRDefault="00D95C9F" w:rsidP="00A23BFA">
      <w:pPr>
        <w:pStyle w:val="Heading1"/>
        <w:spacing w:line="360" w:lineRule="auto"/>
        <w:jc w:val="both"/>
      </w:pPr>
      <w:bookmarkStart w:id="9" w:name="_Toc225459758"/>
      <w:r w:rsidRPr="00677522">
        <w:lastRenderedPageBreak/>
        <w:t>SMART Action Plan</w:t>
      </w:r>
      <w:r w:rsidR="00677522">
        <w:t>:</w:t>
      </w:r>
      <w:bookmarkEnd w:id="9"/>
    </w:p>
    <w:p w14:paraId="182DAFBE" w14:textId="56EC7FA3" w:rsidR="00CC525B" w:rsidRPr="00677522" w:rsidRDefault="00D95C9F" w:rsidP="00A23BFA">
      <w:pPr>
        <w:pStyle w:val="ListParagraph"/>
        <w:numPr>
          <w:ilvl w:val="0"/>
          <w:numId w:val="2"/>
        </w:numPr>
        <w:spacing w:line="360" w:lineRule="auto"/>
        <w:jc w:val="both"/>
        <w:rPr>
          <w:rFonts w:ascii="Arial" w:hAnsi="Arial" w:cs="Arial"/>
          <w:b/>
          <w:bCs/>
        </w:rPr>
      </w:pPr>
      <w:r w:rsidRPr="00677522">
        <w:rPr>
          <w:rFonts w:ascii="Arial" w:hAnsi="Arial" w:cs="Arial"/>
          <w:b/>
          <w:bCs/>
        </w:rPr>
        <w:t>Specific</w:t>
      </w:r>
      <w:r w:rsidR="00CC525B" w:rsidRPr="00677522">
        <w:rPr>
          <w:rFonts w:ascii="Arial" w:hAnsi="Arial" w:cs="Arial"/>
          <w:b/>
          <w:bCs/>
        </w:rPr>
        <w:t>:</w:t>
      </w:r>
    </w:p>
    <w:p w14:paraId="11AEBC36" w14:textId="7F525C8B" w:rsidR="00CC525B" w:rsidRPr="00677522" w:rsidRDefault="00CC525B" w:rsidP="00A23BFA">
      <w:pPr>
        <w:spacing w:line="360" w:lineRule="auto"/>
        <w:ind w:left="1080"/>
        <w:jc w:val="both"/>
        <w:rPr>
          <w:rFonts w:ascii="Arial" w:hAnsi="Arial" w:cs="Arial"/>
        </w:rPr>
      </w:pPr>
      <w:r w:rsidRPr="00677522">
        <w:rPr>
          <w:rFonts w:ascii="Arial" w:hAnsi="Arial" w:cs="Arial"/>
        </w:rPr>
        <w:t>I will improve my digital presentation skills and academic writing by practicing PowerPoint and Harvard referencing.</w:t>
      </w:r>
    </w:p>
    <w:p w14:paraId="365F73E7" w14:textId="77777777" w:rsidR="00CC525B" w:rsidRPr="00677522" w:rsidRDefault="00D95C9F" w:rsidP="00A23BFA">
      <w:pPr>
        <w:pStyle w:val="ListParagraph"/>
        <w:widowControl w:val="0"/>
        <w:numPr>
          <w:ilvl w:val="0"/>
          <w:numId w:val="2"/>
        </w:numPr>
        <w:autoSpaceDE w:val="0"/>
        <w:autoSpaceDN w:val="0"/>
        <w:spacing w:after="0" w:line="360" w:lineRule="auto"/>
        <w:contextualSpacing w:val="0"/>
        <w:jc w:val="both"/>
        <w:rPr>
          <w:rFonts w:ascii="Arial" w:hAnsi="Arial" w:cs="Arial"/>
          <w:b/>
          <w:bCs/>
        </w:rPr>
      </w:pPr>
      <w:r w:rsidRPr="00677522">
        <w:rPr>
          <w:rFonts w:ascii="Arial" w:hAnsi="Arial" w:cs="Arial"/>
          <w:b/>
          <w:bCs/>
        </w:rPr>
        <w:t>Measurable</w:t>
      </w:r>
      <w:r w:rsidR="00CC525B" w:rsidRPr="00677522">
        <w:rPr>
          <w:rFonts w:ascii="Arial" w:hAnsi="Arial" w:cs="Arial"/>
          <w:b/>
          <w:bCs/>
        </w:rPr>
        <w:t>:</w:t>
      </w:r>
    </w:p>
    <w:p w14:paraId="28B68489" w14:textId="77777777" w:rsidR="00CC525B" w:rsidRPr="00677522" w:rsidRDefault="00CC525B" w:rsidP="00A23BFA">
      <w:pPr>
        <w:pStyle w:val="ListParagraph"/>
        <w:widowControl w:val="0"/>
        <w:autoSpaceDE w:val="0"/>
        <w:autoSpaceDN w:val="0"/>
        <w:spacing w:after="0" w:line="360" w:lineRule="auto"/>
        <w:ind w:left="1440"/>
        <w:contextualSpacing w:val="0"/>
        <w:jc w:val="both"/>
        <w:rPr>
          <w:rFonts w:ascii="Arial" w:hAnsi="Arial" w:cs="Arial"/>
          <w:b/>
          <w:bCs/>
        </w:rPr>
      </w:pPr>
    </w:p>
    <w:p w14:paraId="39081F41" w14:textId="08A87834" w:rsidR="00D95C9F" w:rsidRPr="00677522" w:rsidRDefault="00CC525B" w:rsidP="00A23BFA">
      <w:pPr>
        <w:widowControl w:val="0"/>
        <w:autoSpaceDE w:val="0"/>
        <w:autoSpaceDN w:val="0"/>
        <w:spacing w:after="0" w:line="360" w:lineRule="auto"/>
        <w:ind w:left="1080"/>
        <w:jc w:val="both"/>
        <w:rPr>
          <w:rFonts w:ascii="Arial" w:hAnsi="Arial" w:cs="Arial"/>
        </w:rPr>
      </w:pPr>
      <w:r w:rsidRPr="00677522">
        <w:rPr>
          <w:rFonts w:ascii="Arial" w:hAnsi="Arial" w:cs="Arial"/>
        </w:rPr>
        <w:t>I will create two presentations per month and complete weekly referencing exercises.</w:t>
      </w:r>
    </w:p>
    <w:p w14:paraId="4B50973B" w14:textId="77777777" w:rsidR="00CC525B" w:rsidRPr="00677522" w:rsidRDefault="00CC525B" w:rsidP="00A23BFA">
      <w:pPr>
        <w:widowControl w:val="0"/>
        <w:autoSpaceDE w:val="0"/>
        <w:autoSpaceDN w:val="0"/>
        <w:spacing w:after="0" w:line="360" w:lineRule="auto"/>
        <w:ind w:left="1080"/>
        <w:jc w:val="both"/>
        <w:rPr>
          <w:rFonts w:ascii="Arial" w:hAnsi="Arial" w:cs="Arial"/>
          <w:b/>
          <w:bCs/>
        </w:rPr>
      </w:pPr>
    </w:p>
    <w:p w14:paraId="07A3C028" w14:textId="776DBAC8" w:rsidR="00D95C9F" w:rsidRPr="00677522" w:rsidRDefault="00D95C9F" w:rsidP="00A23BFA">
      <w:pPr>
        <w:pStyle w:val="ListParagraph"/>
        <w:widowControl w:val="0"/>
        <w:numPr>
          <w:ilvl w:val="0"/>
          <w:numId w:val="2"/>
        </w:numPr>
        <w:autoSpaceDE w:val="0"/>
        <w:autoSpaceDN w:val="0"/>
        <w:spacing w:after="0" w:line="360" w:lineRule="auto"/>
        <w:contextualSpacing w:val="0"/>
        <w:jc w:val="both"/>
        <w:rPr>
          <w:rFonts w:ascii="Arial" w:hAnsi="Arial" w:cs="Arial"/>
          <w:b/>
          <w:bCs/>
        </w:rPr>
      </w:pPr>
      <w:r w:rsidRPr="00677522">
        <w:rPr>
          <w:rFonts w:ascii="Arial" w:hAnsi="Arial" w:cs="Arial"/>
          <w:b/>
          <w:bCs/>
        </w:rPr>
        <w:t>Achievable</w:t>
      </w:r>
      <w:r w:rsidR="00CC525B" w:rsidRPr="00677522">
        <w:rPr>
          <w:rFonts w:ascii="Arial" w:hAnsi="Arial" w:cs="Arial"/>
          <w:b/>
          <w:bCs/>
        </w:rPr>
        <w:t>:</w:t>
      </w:r>
    </w:p>
    <w:p w14:paraId="0C3EF1D1" w14:textId="77777777" w:rsidR="00CC525B" w:rsidRPr="00677522" w:rsidRDefault="00CC525B" w:rsidP="00A23BFA">
      <w:pPr>
        <w:pStyle w:val="ListParagraph"/>
        <w:widowControl w:val="0"/>
        <w:autoSpaceDE w:val="0"/>
        <w:autoSpaceDN w:val="0"/>
        <w:spacing w:after="0" w:line="360" w:lineRule="auto"/>
        <w:ind w:left="1440"/>
        <w:contextualSpacing w:val="0"/>
        <w:jc w:val="both"/>
        <w:rPr>
          <w:rFonts w:ascii="Arial" w:hAnsi="Arial" w:cs="Arial"/>
          <w:b/>
          <w:bCs/>
        </w:rPr>
      </w:pPr>
    </w:p>
    <w:p w14:paraId="68328A2B" w14:textId="76296FED" w:rsidR="00CC525B" w:rsidRPr="00677522" w:rsidRDefault="00CC525B" w:rsidP="00A23BFA">
      <w:pPr>
        <w:widowControl w:val="0"/>
        <w:autoSpaceDE w:val="0"/>
        <w:autoSpaceDN w:val="0"/>
        <w:spacing w:after="0" w:line="360" w:lineRule="auto"/>
        <w:ind w:left="1080"/>
        <w:jc w:val="both"/>
        <w:rPr>
          <w:rFonts w:ascii="Arial" w:hAnsi="Arial" w:cs="Arial"/>
        </w:rPr>
      </w:pPr>
      <w:r w:rsidRPr="00677522">
        <w:rPr>
          <w:rFonts w:ascii="Arial" w:hAnsi="Arial" w:cs="Arial"/>
        </w:rPr>
        <w:t>I will dedicate 3 hours per week using university resources and tutorials.</w:t>
      </w:r>
    </w:p>
    <w:p w14:paraId="02D9E421" w14:textId="77777777" w:rsidR="00CC525B" w:rsidRPr="00677522" w:rsidRDefault="00CC525B" w:rsidP="00A23BFA">
      <w:pPr>
        <w:widowControl w:val="0"/>
        <w:autoSpaceDE w:val="0"/>
        <w:autoSpaceDN w:val="0"/>
        <w:spacing w:after="0" w:line="360" w:lineRule="auto"/>
        <w:ind w:left="1080"/>
        <w:jc w:val="both"/>
        <w:rPr>
          <w:rFonts w:ascii="Arial" w:hAnsi="Arial" w:cs="Arial"/>
          <w:b/>
          <w:bCs/>
        </w:rPr>
      </w:pPr>
    </w:p>
    <w:p w14:paraId="0EACAB79" w14:textId="1FC6AD22" w:rsidR="00CC525B" w:rsidRPr="00677522" w:rsidRDefault="00D95C9F" w:rsidP="00A23BFA">
      <w:pPr>
        <w:pStyle w:val="ListParagraph"/>
        <w:widowControl w:val="0"/>
        <w:numPr>
          <w:ilvl w:val="0"/>
          <w:numId w:val="2"/>
        </w:numPr>
        <w:autoSpaceDE w:val="0"/>
        <w:autoSpaceDN w:val="0"/>
        <w:spacing w:after="0" w:line="360" w:lineRule="auto"/>
        <w:contextualSpacing w:val="0"/>
        <w:jc w:val="both"/>
        <w:rPr>
          <w:rFonts w:ascii="Arial" w:hAnsi="Arial" w:cs="Arial"/>
        </w:rPr>
      </w:pPr>
      <w:r w:rsidRPr="00677522">
        <w:rPr>
          <w:rFonts w:ascii="Arial" w:hAnsi="Arial" w:cs="Arial"/>
          <w:b/>
          <w:bCs/>
        </w:rPr>
        <w:t>Relevant</w:t>
      </w:r>
      <w:r w:rsidR="00CC525B" w:rsidRPr="00677522">
        <w:rPr>
          <w:rFonts w:ascii="Arial" w:hAnsi="Arial" w:cs="Arial"/>
          <w:b/>
          <w:bCs/>
        </w:rPr>
        <w:t>:</w:t>
      </w:r>
    </w:p>
    <w:p w14:paraId="41AD38E3" w14:textId="77777777" w:rsidR="00CC525B" w:rsidRPr="00677522" w:rsidRDefault="00CC525B" w:rsidP="00A23BFA">
      <w:pPr>
        <w:widowControl w:val="0"/>
        <w:autoSpaceDE w:val="0"/>
        <w:autoSpaceDN w:val="0"/>
        <w:spacing w:after="0" w:line="360" w:lineRule="auto"/>
        <w:ind w:left="1080"/>
        <w:jc w:val="both"/>
        <w:rPr>
          <w:rFonts w:ascii="Arial" w:hAnsi="Arial" w:cs="Arial"/>
        </w:rPr>
      </w:pPr>
    </w:p>
    <w:p w14:paraId="289008A3" w14:textId="0DAD0533" w:rsidR="00CC525B" w:rsidRPr="00677522" w:rsidRDefault="00CC525B" w:rsidP="00A23BFA">
      <w:pPr>
        <w:widowControl w:val="0"/>
        <w:autoSpaceDE w:val="0"/>
        <w:autoSpaceDN w:val="0"/>
        <w:spacing w:after="0" w:line="360" w:lineRule="auto"/>
        <w:ind w:left="1080"/>
        <w:jc w:val="both"/>
        <w:rPr>
          <w:rFonts w:ascii="Arial" w:hAnsi="Arial" w:cs="Arial"/>
        </w:rPr>
      </w:pPr>
      <w:r w:rsidRPr="00677522">
        <w:rPr>
          <w:rFonts w:ascii="Arial" w:hAnsi="Arial" w:cs="Arial"/>
        </w:rPr>
        <w:t>This will help me complete assignments independently and avoid plagiarism.</w:t>
      </w:r>
    </w:p>
    <w:p w14:paraId="2D1E2C7B" w14:textId="77777777" w:rsidR="00CC525B" w:rsidRPr="00677522" w:rsidRDefault="00CC525B" w:rsidP="00A23BFA">
      <w:pPr>
        <w:widowControl w:val="0"/>
        <w:autoSpaceDE w:val="0"/>
        <w:autoSpaceDN w:val="0"/>
        <w:spacing w:after="0" w:line="360" w:lineRule="auto"/>
        <w:ind w:left="1080"/>
        <w:jc w:val="both"/>
        <w:rPr>
          <w:rFonts w:ascii="Arial" w:hAnsi="Arial" w:cs="Arial"/>
        </w:rPr>
      </w:pPr>
    </w:p>
    <w:p w14:paraId="2B072CCD" w14:textId="61C78E67" w:rsidR="00D95C9F" w:rsidRPr="00677522" w:rsidRDefault="00D95C9F" w:rsidP="00A23BFA">
      <w:pPr>
        <w:pStyle w:val="ListParagraph"/>
        <w:widowControl w:val="0"/>
        <w:numPr>
          <w:ilvl w:val="0"/>
          <w:numId w:val="2"/>
        </w:numPr>
        <w:autoSpaceDE w:val="0"/>
        <w:autoSpaceDN w:val="0"/>
        <w:spacing w:after="0" w:line="360" w:lineRule="auto"/>
        <w:contextualSpacing w:val="0"/>
        <w:jc w:val="both"/>
        <w:rPr>
          <w:rFonts w:ascii="Arial" w:hAnsi="Arial" w:cs="Arial"/>
          <w:b/>
          <w:bCs/>
        </w:rPr>
      </w:pPr>
      <w:r w:rsidRPr="00677522">
        <w:rPr>
          <w:rFonts w:ascii="Arial" w:hAnsi="Arial" w:cs="Arial"/>
          <w:b/>
          <w:bCs/>
        </w:rPr>
        <w:t>Time-bound</w:t>
      </w:r>
      <w:r w:rsidR="00CC525B" w:rsidRPr="00677522">
        <w:rPr>
          <w:rFonts w:ascii="Arial" w:hAnsi="Arial" w:cs="Arial"/>
          <w:b/>
          <w:bCs/>
        </w:rPr>
        <w:t>:</w:t>
      </w:r>
    </w:p>
    <w:p w14:paraId="5EB92CFB" w14:textId="77777777" w:rsidR="00CC525B" w:rsidRPr="00677522" w:rsidRDefault="00CC525B" w:rsidP="00A23BFA">
      <w:pPr>
        <w:widowControl w:val="0"/>
        <w:autoSpaceDE w:val="0"/>
        <w:autoSpaceDN w:val="0"/>
        <w:spacing w:after="0" w:line="360" w:lineRule="auto"/>
        <w:ind w:left="1080"/>
        <w:jc w:val="both"/>
        <w:rPr>
          <w:rFonts w:ascii="Arial" w:hAnsi="Arial" w:cs="Arial"/>
        </w:rPr>
      </w:pPr>
    </w:p>
    <w:p w14:paraId="36B14ADE" w14:textId="270DFD3F" w:rsidR="00CC525B" w:rsidRPr="00677522" w:rsidRDefault="00CC525B" w:rsidP="00A23BFA">
      <w:pPr>
        <w:widowControl w:val="0"/>
        <w:autoSpaceDE w:val="0"/>
        <w:autoSpaceDN w:val="0"/>
        <w:spacing w:after="0" w:line="360" w:lineRule="auto"/>
        <w:ind w:left="1080"/>
        <w:jc w:val="both"/>
        <w:rPr>
          <w:rFonts w:ascii="Arial" w:hAnsi="Arial" w:cs="Arial"/>
          <w:b/>
          <w:bCs/>
        </w:rPr>
      </w:pPr>
      <w:r w:rsidRPr="00677522">
        <w:rPr>
          <w:rFonts w:ascii="Arial" w:hAnsi="Arial" w:cs="Arial"/>
        </w:rPr>
        <w:t>I will achieve this by the end of the second term (12 weeks).</w:t>
      </w:r>
    </w:p>
    <w:p w14:paraId="71B8EB4E" w14:textId="77777777" w:rsidR="00E6780D" w:rsidRPr="00677522" w:rsidRDefault="00E6780D" w:rsidP="00A23BFA">
      <w:pPr>
        <w:spacing w:line="360" w:lineRule="auto"/>
        <w:jc w:val="both"/>
        <w:rPr>
          <w:rFonts w:ascii="Arial" w:hAnsi="Arial" w:cs="Arial"/>
        </w:rPr>
      </w:pPr>
    </w:p>
    <w:p w14:paraId="1806E4D2" w14:textId="77777777" w:rsidR="00990315" w:rsidRPr="00677522" w:rsidRDefault="00990315" w:rsidP="00A23BFA">
      <w:pPr>
        <w:spacing w:line="360" w:lineRule="auto"/>
        <w:jc w:val="both"/>
        <w:rPr>
          <w:rFonts w:ascii="Arial" w:hAnsi="Arial" w:cs="Arial"/>
        </w:rPr>
      </w:pPr>
    </w:p>
    <w:p w14:paraId="17521F84" w14:textId="77777777" w:rsidR="00990315" w:rsidRPr="00677522" w:rsidRDefault="00990315" w:rsidP="00A23BFA">
      <w:pPr>
        <w:spacing w:line="360" w:lineRule="auto"/>
        <w:jc w:val="both"/>
        <w:rPr>
          <w:rFonts w:ascii="Arial" w:hAnsi="Arial" w:cs="Arial"/>
        </w:rPr>
      </w:pPr>
    </w:p>
    <w:p w14:paraId="5D4F282E" w14:textId="77777777" w:rsidR="00990315" w:rsidRPr="00677522" w:rsidRDefault="00990315" w:rsidP="00A23BFA">
      <w:pPr>
        <w:spacing w:line="360" w:lineRule="auto"/>
        <w:jc w:val="both"/>
        <w:rPr>
          <w:rFonts w:ascii="Arial" w:hAnsi="Arial" w:cs="Arial"/>
        </w:rPr>
      </w:pPr>
    </w:p>
    <w:p w14:paraId="6A9527E0" w14:textId="77777777" w:rsidR="00990315" w:rsidRPr="00677522" w:rsidRDefault="00990315" w:rsidP="00A23BFA">
      <w:pPr>
        <w:spacing w:line="360" w:lineRule="auto"/>
        <w:jc w:val="both"/>
        <w:rPr>
          <w:rFonts w:ascii="Arial" w:hAnsi="Arial" w:cs="Arial"/>
        </w:rPr>
      </w:pPr>
    </w:p>
    <w:p w14:paraId="4943D968" w14:textId="77777777" w:rsidR="00990315" w:rsidRPr="00677522" w:rsidRDefault="00990315" w:rsidP="00A23BFA">
      <w:pPr>
        <w:spacing w:line="360" w:lineRule="auto"/>
        <w:jc w:val="both"/>
        <w:rPr>
          <w:rFonts w:ascii="Arial" w:hAnsi="Arial" w:cs="Arial"/>
        </w:rPr>
      </w:pPr>
    </w:p>
    <w:p w14:paraId="2F11B498" w14:textId="77777777" w:rsidR="00990315" w:rsidRPr="00677522" w:rsidRDefault="00990315" w:rsidP="00A23BFA">
      <w:pPr>
        <w:spacing w:line="360" w:lineRule="auto"/>
        <w:jc w:val="both"/>
        <w:rPr>
          <w:rFonts w:ascii="Arial" w:hAnsi="Arial" w:cs="Arial"/>
        </w:rPr>
      </w:pPr>
    </w:p>
    <w:p w14:paraId="0129D10C" w14:textId="77777777" w:rsidR="00990315" w:rsidRDefault="00990315" w:rsidP="00A23BFA">
      <w:pPr>
        <w:spacing w:line="360" w:lineRule="auto"/>
        <w:jc w:val="both"/>
        <w:rPr>
          <w:rFonts w:ascii="Arial" w:hAnsi="Arial" w:cs="Arial"/>
        </w:rPr>
      </w:pPr>
    </w:p>
    <w:p w14:paraId="527D3E95" w14:textId="77777777" w:rsidR="00677522" w:rsidRPr="00677522" w:rsidRDefault="00677522" w:rsidP="00A23BFA">
      <w:pPr>
        <w:spacing w:line="360" w:lineRule="auto"/>
        <w:jc w:val="both"/>
        <w:rPr>
          <w:rFonts w:ascii="Arial" w:hAnsi="Arial" w:cs="Arial"/>
        </w:rPr>
      </w:pPr>
    </w:p>
    <w:p w14:paraId="5A1B1C4B" w14:textId="5D19452F" w:rsidR="00A23BFA" w:rsidRDefault="00990315" w:rsidP="00EA048D">
      <w:pPr>
        <w:pStyle w:val="Heading1"/>
        <w:rPr>
          <w:lang w:eastAsia="en-GB"/>
        </w:rPr>
      </w:pPr>
      <w:bookmarkStart w:id="10" w:name="_Toc225459759"/>
      <w:r w:rsidRPr="00677522">
        <w:rPr>
          <w:lang w:eastAsia="en-GB"/>
        </w:rPr>
        <w:lastRenderedPageBreak/>
        <w:t>References</w:t>
      </w:r>
      <w:r w:rsidR="00027A7B" w:rsidRPr="00677522">
        <w:rPr>
          <w:lang w:eastAsia="en-GB"/>
        </w:rPr>
        <w:t>:</w:t>
      </w:r>
      <w:bookmarkEnd w:id="10"/>
    </w:p>
    <w:p w14:paraId="4F953495" w14:textId="77777777" w:rsidR="00EA048D" w:rsidRPr="00EA048D" w:rsidRDefault="00EA048D" w:rsidP="00EA048D">
      <w:pPr>
        <w:rPr>
          <w:lang w:eastAsia="en-GB"/>
        </w:rPr>
      </w:pPr>
    </w:p>
    <w:p w14:paraId="26A83950" w14:textId="215FD5A6"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Bretag, T., Harper, R., Burton, M., Ellis, C., Newton, P., Rozenberg, P., Saddiqui, S. and van Haeringen, K. (2019) ‘Contract cheating: A survey of Australian university students’, </w:t>
      </w:r>
      <w:r w:rsidRPr="00EA048D">
        <w:rPr>
          <w:i/>
          <w:iCs/>
          <w:lang w:eastAsia="en-GB"/>
        </w:rPr>
        <w:t>Studies in Higher Education</w:t>
      </w:r>
      <w:r w:rsidRPr="00677522">
        <w:rPr>
          <w:lang w:eastAsia="en-GB"/>
        </w:rPr>
        <w:t xml:space="preserve">, 44(11), pp. 1837–1856. Available at: </w:t>
      </w:r>
      <w:hyperlink r:id="rId10" w:tgtFrame="_new" w:history="1">
        <w:r w:rsidRPr="00EA048D">
          <w:rPr>
            <w:color w:val="0000FF"/>
            <w:u w:val="single"/>
            <w:lang w:eastAsia="en-GB"/>
          </w:rPr>
          <w:t>https://doi.org/10.1080/03075079.2018.1462788</w:t>
        </w:r>
      </w:hyperlink>
    </w:p>
    <w:p w14:paraId="1EAB6D55"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Carroll, J. (2007) </w:t>
      </w:r>
      <w:r w:rsidRPr="00EA048D">
        <w:rPr>
          <w:i/>
          <w:iCs/>
          <w:lang w:eastAsia="en-GB"/>
        </w:rPr>
        <w:t>A Handbook for Deterring Plagiarism in Higher Education</w:t>
      </w:r>
      <w:r w:rsidRPr="00677522">
        <w:rPr>
          <w:lang w:eastAsia="en-GB"/>
        </w:rPr>
        <w:t>. 2nd edn. Oxford: Oxford Centre for Staff and Learning Development.</w:t>
      </w:r>
    </w:p>
    <w:p w14:paraId="318E235B"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Cottrell, S. (2019) </w:t>
      </w:r>
      <w:r w:rsidRPr="00EA048D">
        <w:rPr>
          <w:i/>
          <w:iCs/>
          <w:lang w:eastAsia="en-GB"/>
        </w:rPr>
        <w:t>The Study Skills Handbook</w:t>
      </w:r>
      <w:r w:rsidRPr="00677522">
        <w:rPr>
          <w:lang w:eastAsia="en-GB"/>
        </w:rPr>
        <w:t>. 5th edn. London: Red Globe Press.</w:t>
      </w:r>
    </w:p>
    <w:p w14:paraId="34EF2CDB"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East, J. (2017) </w:t>
      </w:r>
      <w:r w:rsidRPr="00EA048D">
        <w:rPr>
          <w:i/>
          <w:iCs/>
          <w:lang w:eastAsia="en-GB"/>
        </w:rPr>
        <w:t>Academic Integrity: A Practical Guide for Students</w:t>
      </w:r>
      <w:r w:rsidRPr="00677522">
        <w:rPr>
          <w:lang w:eastAsia="en-GB"/>
        </w:rPr>
        <w:t>. London: Sage Publications.</w:t>
      </w:r>
    </w:p>
    <w:p w14:paraId="56989C62"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Graff, G. and Birkenstein, C. (2016) </w:t>
      </w:r>
      <w:r w:rsidRPr="00EA048D">
        <w:rPr>
          <w:i/>
          <w:iCs/>
          <w:lang w:eastAsia="en-GB"/>
        </w:rPr>
        <w:t>They Say / I Say: The Moves That Matter in Academic Writing</w:t>
      </w:r>
      <w:r w:rsidRPr="00677522">
        <w:rPr>
          <w:lang w:eastAsia="en-GB"/>
        </w:rPr>
        <w:t>. 3rd edn. New York: W.W. Norton &amp; Company.</w:t>
      </w:r>
    </w:p>
    <w:p w14:paraId="37B438BD"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Kolb, D.A. (1984) </w:t>
      </w:r>
      <w:r w:rsidRPr="00EA048D">
        <w:rPr>
          <w:i/>
          <w:iCs/>
          <w:lang w:eastAsia="en-GB"/>
        </w:rPr>
        <w:t>Experiential Learning: Experience as the Source of Learning and Development</w:t>
      </w:r>
      <w:r w:rsidRPr="00677522">
        <w:rPr>
          <w:lang w:eastAsia="en-GB"/>
        </w:rPr>
        <w:t>. Englewood Cliffs, NJ: Prentice Hall.</w:t>
      </w:r>
    </w:p>
    <w:p w14:paraId="17F17C09"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Luckin, R. (2018) </w:t>
      </w:r>
      <w:r w:rsidRPr="00EA048D">
        <w:rPr>
          <w:i/>
          <w:iCs/>
          <w:lang w:eastAsia="en-GB"/>
        </w:rPr>
        <w:t>Machine Learning and Human Intelligence: The Future of Education for the 21st Century</w:t>
      </w:r>
      <w:r w:rsidRPr="00677522">
        <w:rPr>
          <w:lang w:eastAsia="en-GB"/>
        </w:rPr>
        <w:t>. London: UCL Institute of Education Press.</w:t>
      </w:r>
    </w:p>
    <w:p w14:paraId="263022CA"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Mortiboys, A. (2013) </w:t>
      </w:r>
      <w:r w:rsidRPr="00EA048D">
        <w:rPr>
          <w:i/>
          <w:iCs/>
          <w:lang w:eastAsia="en-GB"/>
        </w:rPr>
        <w:t>Teaching with Emotional Intelligence: A Step-by-Step Guide for Higher and Further Education Professionals</w:t>
      </w:r>
      <w:r w:rsidRPr="00677522">
        <w:rPr>
          <w:lang w:eastAsia="en-GB"/>
        </w:rPr>
        <w:t>. 2nd edn. London: Routledge.</w:t>
      </w:r>
    </w:p>
    <w:p w14:paraId="1FB357BB"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Selwyn, N. (2021) </w:t>
      </w:r>
      <w:r w:rsidRPr="00EA048D">
        <w:rPr>
          <w:i/>
          <w:iCs/>
          <w:lang w:eastAsia="en-GB"/>
        </w:rPr>
        <w:t>Should Robots Replace Teachers? AI and the Future of Education</w:t>
      </w:r>
      <w:r w:rsidRPr="00677522">
        <w:rPr>
          <w:lang w:eastAsia="en-GB"/>
        </w:rPr>
        <w:t>. Cambridge: Polity Press.</w:t>
      </w:r>
    </w:p>
    <w:p w14:paraId="3E396B30" w14:textId="77777777" w:rsidR="00990315" w:rsidRPr="00677522" w:rsidRDefault="00990315" w:rsidP="00EA048D">
      <w:pPr>
        <w:pStyle w:val="ListParagraph"/>
        <w:numPr>
          <w:ilvl w:val="0"/>
          <w:numId w:val="4"/>
        </w:numPr>
        <w:spacing w:line="360" w:lineRule="auto"/>
        <w:jc w:val="both"/>
        <w:rPr>
          <w:lang w:eastAsia="en-GB"/>
        </w:rPr>
      </w:pPr>
      <w:r w:rsidRPr="00677522">
        <w:rPr>
          <w:lang w:eastAsia="en-GB"/>
        </w:rPr>
        <w:t xml:space="preserve">Oxford Brookes University (2023) </w:t>
      </w:r>
      <w:r w:rsidRPr="00EA048D">
        <w:rPr>
          <w:i/>
          <w:iCs/>
          <w:lang w:eastAsia="en-GB"/>
        </w:rPr>
        <w:t>Academic integrity</w:t>
      </w:r>
      <w:r w:rsidRPr="00677522">
        <w:rPr>
          <w:lang w:eastAsia="en-GB"/>
        </w:rPr>
        <w:t xml:space="preserve">. Available at: </w:t>
      </w:r>
      <w:hyperlink r:id="rId11" w:tgtFrame="_new" w:history="1">
        <w:r w:rsidRPr="00EA048D">
          <w:rPr>
            <w:color w:val="0000FF"/>
            <w:u w:val="single"/>
            <w:lang w:eastAsia="en-GB"/>
          </w:rPr>
          <w:t>https://www.brookes.ac.uk/students/academic-development/online-resources/academic-integrity</w:t>
        </w:r>
      </w:hyperlink>
      <w:r w:rsidRPr="00677522">
        <w:rPr>
          <w:lang w:eastAsia="en-GB"/>
        </w:rPr>
        <w:t xml:space="preserve"> </w:t>
      </w:r>
    </w:p>
    <w:p w14:paraId="4DC666EA" w14:textId="77777777" w:rsidR="00990315" w:rsidRPr="00E6780D" w:rsidRDefault="00990315" w:rsidP="00E6780D"/>
    <w:sectPr w:rsidR="00990315"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3A39C" w14:textId="77777777" w:rsidR="0065360B" w:rsidRDefault="0065360B" w:rsidP="006D4055">
      <w:pPr>
        <w:spacing w:after="0" w:line="240" w:lineRule="auto"/>
      </w:pPr>
      <w:r>
        <w:separator/>
      </w:r>
    </w:p>
  </w:endnote>
  <w:endnote w:type="continuationSeparator" w:id="0">
    <w:p w14:paraId="04D1B61F" w14:textId="77777777" w:rsidR="0065360B" w:rsidRDefault="0065360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5FB76" w14:textId="77777777" w:rsidR="0065360B" w:rsidRDefault="0065360B" w:rsidP="006D4055">
      <w:pPr>
        <w:spacing w:after="0" w:line="240" w:lineRule="auto"/>
      </w:pPr>
      <w:r>
        <w:separator/>
      </w:r>
    </w:p>
  </w:footnote>
  <w:footnote w:type="continuationSeparator" w:id="0">
    <w:p w14:paraId="647D5264" w14:textId="77777777" w:rsidR="0065360B" w:rsidRDefault="0065360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DC3896"/>
    <w:multiLevelType w:val="hybridMultilevel"/>
    <w:tmpl w:val="2CB22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712E54"/>
    <w:multiLevelType w:val="hybridMultilevel"/>
    <w:tmpl w:val="0BD42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3"/>
  </w:num>
  <w:num w:numId="3" w16cid:durableId="861940363">
    <w:abstractNumId w:val="2"/>
  </w:num>
  <w:num w:numId="4" w16cid:durableId="522089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27A7B"/>
    <w:rsid w:val="000B5D92"/>
    <w:rsid w:val="000D590F"/>
    <w:rsid w:val="0019149B"/>
    <w:rsid w:val="00204707"/>
    <w:rsid w:val="002D1900"/>
    <w:rsid w:val="00307CD3"/>
    <w:rsid w:val="003965FE"/>
    <w:rsid w:val="003B1399"/>
    <w:rsid w:val="003C3B5F"/>
    <w:rsid w:val="00434A22"/>
    <w:rsid w:val="004B3716"/>
    <w:rsid w:val="0065360B"/>
    <w:rsid w:val="00665A8E"/>
    <w:rsid w:val="00677522"/>
    <w:rsid w:val="006D4055"/>
    <w:rsid w:val="006F18EA"/>
    <w:rsid w:val="007421E0"/>
    <w:rsid w:val="00742574"/>
    <w:rsid w:val="007533FC"/>
    <w:rsid w:val="007946CC"/>
    <w:rsid w:val="007F172E"/>
    <w:rsid w:val="00895E11"/>
    <w:rsid w:val="0097469F"/>
    <w:rsid w:val="00990315"/>
    <w:rsid w:val="009A12F2"/>
    <w:rsid w:val="009A41CE"/>
    <w:rsid w:val="009D3CB3"/>
    <w:rsid w:val="00A056A3"/>
    <w:rsid w:val="00A23BFA"/>
    <w:rsid w:val="00A85354"/>
    <w:rsid w:val="00A908B1"/>
    <w:rsid w:val="00BA34E0"/>
    <w:rsid w:val="00C0678D"/>
    <w:rsid w:val="00CC525B"/>
    <w:rsid w:val="00D03342"/>
    <w:rsid w:val="00D14056"/>
    <w:rsid w:val="00D8134F"/>
    <w:rsid w:val="00D95C9F"/>
    <w:rsid w:val="00DA34AE"/>
    <w:rsid w:val="00DA520D"/>
    <w:rsid w:val="00DB3AE7"/>
    <w:rsid w:val="00DE22B3"/>
    <w:rsid w:val="00E67503"/>
    <w:rsid w:val="00E6780D"/>
    <w:rsid w:val="00EA048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character" w:styleId="Strong">
    <w:name w:val="Strong"/>
    <w:basedOn w:val="DefaultParagraphFont"/>
    <w:uiPriority w:val="22"/>
    <w:qFormat/>
    <w:rsid w:val="00990315"/>
    <w:rPr>
      <w:b/>
      <w:bCs/>
    </w:rPr>
  </w:style>
  <w:style w:type="paragraph" w:styleId="NormalWeb">
    <w:name w:val="Normal (Web)"/>
    <w:basedOn w:val="Normal"/>
    <w:uiPriority w:val="99"/>
    <w:unhideWhenUsed/>
    <w:rsid w:val="009903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90315"/>
    <w:rPr>
      <w:i/>
      <w:iCs/>
    </w:rPr>
  </w:style>
  <w:style w:type="paragraph" w:styleId="TOCHeading">
    <w:name w:val="TOC Heading"/>
    <w:basedOn w:val="Heading1"/>
    <w:next w:val="Normal"/>
    <w:uiPriority w:val="39"/>
    <w:unhideWhenUsed/>
    <w:qFormat/>
    <w:rsid w:val="00C0678D"/>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C0678D"/>
    <w:pPr>
      <w:spacing w:before="120" w:after="0"/>
    </w:pPr>
    <w:rPr>
      <w:b/>
      <w:bCs/>
      <w:i/>
      <w:iCs/>
    </w:rPr>
  </w:style>
  <w:style w:type="paragraph" w:styleId="TOC2">
    <w:name w:val="toc 2"/>
    <w:basedOn w:val="Normal"/>
    <w:next w:val="Normal"/>
    <w:autoRedefine/>
    <w:uiPriority w:val="39"/>
    <w:unhideWhenUsed/>
    <w:rsid w:val="00C0678D"/>
    <w:pPr>
      <w:spacing w:before="120" w:after="0"/>
      <w:ind w:left="240"/>
    </w:pPr>
    <w:rPr>
      <w:b/>
      <w:bCs/>
      <w:sz w:val="22"/>
      <w:szCs w:val="22"/>
    </w:rPr>
  </w:style>
  <w:style w:type="paragraph" w:styleId="TOC3">
    <w:name w:val="toc 3"/>
    <w:basedOn w:val="Normal"/>
    <w:next w:val="Normal"/>
    <w:autoRedefine/>
    <w:uiPriority w:val="39"/>
    <w:unhideWhenUsed/>
    <w:rsid w:val="00C0678D"/>
    <w:pPr>
      <w:spacing w:after="0"/>
      <w:ind w:left="480"/>
    </w:pPr>
    <w:rPr>
      <w:sz w:val="20"/>
      <w:szCs w:val="20"/>
    </w:rPr>
  </w:style>
  <w:style w:type="paragraph" w:styleId="TOC4">
    <w:name w:val="toc 4"/>
    <w:basedOn w:val="Normal"/>
    <w:next w:val="Normal"/>
    <w:autoRedefine/>
    <w:uiPriority w:val="39"/>
    <w:semiHidden/>
    <w:unhideWhenUsed/>
    <w:rsid w:val="00A23BFA"/>
    <w:pPr>
      <w:spacing w:after="0"/>
      <w:ind w:left="720"/>
    </w:pPr>
    <w:rPr>
      <w:sz w:val="20"/>
      <w:szCs w:val="20"/>
    </w:rPr>
  </w:style>
  <w:style w:type="paragraph" w:styleId="TOC5">
    <w:name w:val="toc 5"/>
    <w:basedOn w:val="Normal"/>
    <w:next w:val="Normal"/>
    <w:autoRedefine/>
    <w:uiPriority w:val="39"/>
    <w:semiHidden/>
    <w:unhideWhenUsed/>
    <w:rsid w:val="00A23BFA"/>
    <w:pPr>
      <w:spacing w:after="0"/>
      <w:ind w:left="960"/>
    </w:pPr>
    <w:rPr>
      <w:sz w:val="20"/>
      <w:szCs w:val="20"/>
    </w:rPr>
  </w:style>
  <w:style w:type="paragraph" w:styleId="TOC6">
    <w:name w:val="toc 6"/>
    <w:basedOn w:val="Normal"/>
    <w:next w:val="Normal"/>
    <w:autoRedefine/>
    <w:uiPriority w:val="39"/>
    <w:semiHidden/>
    <w:unhideWhenUsed/>
    <w:rsid w:val="00A23BFA"/>
    <w:pPr>
      <w:spacing w:after="0"/>
      <w:ind w:left="1200"/>
    </w:pPr>
    <w:rPr>
      <w:sz w:val="20"/>
      <w:szCs w:val="20"/>
    </w:rPr>
  </w:style>
  <w:style w:type="paragraph" w:styleId="TOC7">
    <w:name w:val="toc 7"/>
    <w:basedOn w:val="Normal"/>
    <w:next w:val="Normal"/>
    <w:autoRedefine/>
    <w:uiPriority w:val="39"/>
    <w:semiHidden/>
    <w:unhideWhenUsed/>
    <w:rsid w:val="00A23BFA"/>
    <w:pPr>
      <w:spacing w:after="0"/>
      <w:ind w:left="1440"/>
    </w:pPr>
    <w:rPr>
      <w:sz w:val="20"/>
      <w:szCs w:val="20"/>
    </w:rPr>
  </w:style>
  <w:style w:type="paragraph" w:styleId="TOC8">
    <w:name w:val="toc 8"/>
    <w:basedOn w:val="Normal"/>
    <w:next w:val="Normal"/>
    <w:autoRedefine/>
    <w:uiPriority w:val="39"/>
    <w:semiHidden/>
    <w:unhideWhenUsed/>
    <w:rsid w:val="00A23BFA"/>
    <w:pPr>
      <w:spacing w:after="0"/>
      <w:ind w:left="1680"/>
    </w:pPr>
    <w:rPr>
      <w:sz w:val="20"/>
      <w:szCs w:val="20"/>
    </w:rPr>
  </w:style>
  <w:style w:type="paragraph" w:styleId="TOC9">
    <w:name w:val="toc 9"/>
    <w:basedOn w:val="Normal"/>
    <w:next w:val="Normal"/>
    <w:autoRedefine/>
    <w:uiPriority w:val="39"/>
    <w:semiHidden/>
    <w:unhideWhenUsed/>
    <w:rsid w:val="00A23BFA"/>
    <w:pPr>
      <w:spacing w:after="0"/>
      <w:ind w:left="1920"/>
    </w:pPr>
    <w:rPr>
      <w:sz w:val="20"/>
      <w:szCs w:val="20"/>
    </w:rPr>
  </w:style>
  <w:style w:type="character" w:styleId="FollowedHyperlink">
    <w:name w:val="FollowedHyperlink"/>
    <w:basedOn w:val="DefaultParagraphFont"/>
    <w:uiPriority w:val="99"/>
    <w:semiHidden/>
    <w:unhideWhenUsed/>
    <w:rsid w:val="00A23B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ookes.ac.uk/students/academic-development/online-resources/academic-integrity" TargetMode="External"/><Relationship Id="rId5" Type="http://schemas.openxmlformats.org/officeDocument/2006/relationships/webSettings" Target="webSettings.xml"/><Relationship Id="rId10" Type="http://schemas.openxmlformats.org/officeDocument/2006/relationships/hyperlink" Target="https://doi.org/10.1080/03075079.2018.1462788" TargetMode="External"/><Relationship Id="rId4" Type="http://schemas.openxmlformats.org/officeDocument/2006/relationships/settings" Target="settings.xml"/><Relationship Id="rId9" Type="http://schemas.openxmlformats.org/officeDocument/2006/relationships/hyperlink" Target="https://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AE836-9555-7940-9C32-ED3981EB2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Pages>
  <Words>2010</Words>
  <Characters>11459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Daniela Maldonado Ruiz (2428045)</cp:lastModifiedBy>
  <cp:revision>10</cp:revision>
  <dcterms:created xsi:type="dcterms:W3CDTF">2026-03-24T20:16:00Z</dcterms:created>
  <dcterms:modified xsi:type="dcterms:W3CDTF">2026-03-26T23:27:00Z</dcterms:modified>
</cp:coreProperties>
</file>