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EEBD79" w14:textId="77777777" w:rsidR="00F316EC" w:rsidRDefault="001C35C2" w:rsidP="00F316EC">
      <w:r>
        <w:object w:dxaOrig="9833" w:dyaOrig="5538" w14:anchorId="63EEBD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8.55pt;height:714.5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671599047" r:id="rId9"/>
        </w:object>
      </w:r>
    </w:p>
    <w:sdt>
      <w:sdtPr>
        <w:rPr>
          <w:rFonts w:ascii="Times New Roman" w:eastAsiaTheme="minorHAnsi" w:hAnsi="Times New Roman" w:cs="Times New Roman"/>
          <w:sz w:val="24"/>
          <w:szCs w:val="24"/>
        </w:rPr>
        <w:id w:val="-75521892"/>
        <w:docPartObj>
          <w:docPartGallery w:val="Table of Contents"/>
          <w:docPartUnique/>
        </w:docPartObj>
      </w:sdtPr>
      <w:sdtEndPr>
        <w:rPr>
          <w:b/>
          <w:bCs/>
          <w:noProof/>
        </w:rPr>
      </w:sdtEndPr>
      <w:sdtContent>
        <w:p w14:paraId="63EEBD7A" w14:textId="77777777" w:rsidR="00BE02BB" w:rsidRPr="00010B72" w:rsidRDefault="001C35C2">
          <w:pPr>
            <w:rPr>
              <w:rFonts w:ascii="Times New Roman" w:hAnsi="Times New Roman" w:cs="Times New Roman"/>
              <w:sz w:val="40"/>
              <w:szCs w:val="40"/>
            </w:rPr>
          </w:pPr>
          <w:r w:rsidRPr="00010B72">
            <w:rPr>
              <w:rFonts w:ascii="Times New Roman" w:hAnsi="Times New Roman" w:cs="Times New Roman"/>
              <w:sz w:val="40"/>
              <w:szCs w:val="40"/>
            </w:rPr>
            <w:t>Contents</w:t>
          </w:r>
        </w:p>
        <w:p w14:paraId="49AFD55D" w14:textId="1B086B7B" w:rsidR="00D76A2F" w:rsidRDefault="001C35C2">
          <w:pPr>
            <w:pStyle w:val="TOC1"/>
            <w:tabs>
              <w:tab w:val="right" w:leader="dot" w:pos="9016"/>
            </w:tabs>
            <w:rPr>
              <w:noProof/>
            </w:rPr>
          </w:pPr>
          <w:r w:rsidRPr="00BE0588">
            <w:rPr>
              <w:rFonts w:ascii="Times New Roman" w:hAnsi="Times New Roman" w:cs="Times New Roman"/>
              <w:sz w:val="24"/>
              <w:szCs w:val="24"/>
            </w:rPr>
            <w:fldChar w:fldCharType="begin"/>
          </w:r>
          <w:r w:rsidRPr="00BE0588">
            <w:rPr>
              <w:rFonts w:ascii="Times New Roman" w:hAnsi="Times New Roman" w:cs="Times New Roman"/>
              <w:sz w:val="24"/>
              <w:szCs w:val="24"/>
            </w:rPr>
            <w:instrText xml:space="preserve"> TOC \o "1-3" \h \z \u </w:instrText>
          </w:r>
          <w:r w:rsidRPr="00BE0588">
            <w:rPr>
              <w:rFonts w:ascii="Times New Roman" w:hAnsi="Times New Roman" w:cs="Times New Roman"/>
              <w:sz w:val="24"/>
              <w:szCs w:val="24"/>
            </w:rPr>
            <w:fldChar w:fldCharType="separate"/>
          </w:r>
          <w:hyperlink w:anchor="_Toc60986069" w:history="1">
            <w:r w:rsidR="00D76A2F" w:rsidRPr="00C34215">
              <w:rPr>
                <w:rStyle w:val="Hyperlink"/>
                <w:rFonts w:ascii="Times New Roman" w:hAnsi="Times New Roman" w:cs="Times New Roman"/>
                <w:noProof/>
              </w:rPr>
              <w:t>INTRODUCTION</w:t>
            </w:r>
            <w:r w:rsidR="00D76A2F">
              <w:rPr>
                <w:noProof/>
                <w:webHidden/>
              </w:rPr>
              <w:tab/>
            </w:r>
            <w:r w:rsidR="00D76A2F">
              <w:rPr>
                <w:noProof/>
                <w:webHidden/>
              </w:rPr>
              <w:fldChar w:fldCharType="begin"/>
            </w:r>
            <w:r w:rsidR="00D76A2F">
              <w:rPr>
                <w:noProof/>
                <w:webHidden/>
              </w:rPr>
              <w:instrText xml:space="preserve"> PAGEREF _Toc60986069 \h </w:instrText>
            </w:r>
            <w:r w:rsidR="00D76A2F">
              <w:rPr>
                <w:noProof/>
                <w:webHidden/>
              </w:rPr>
            </w:r>
            <w:r w:rsidR="00D76A2F">
              <w:rPr>
                <w:noProof/>
                <w:webHidden/>
              </w:rPr>
              <w:fldChar w:fldCharType="separate"/>
            </w:r>
            <w:r w:rsidR="00D76A2F">
              <w:rPr>
                <w:noProof/>
                <w:webHidden/>
              </w:rPr>
              <w:t>3</w:t>
            </w:r>
            <w:r w:rsidR="00D76A2F">
              <w:rPr>
                <w:noProof/>
                <w:webHidden/>
              </w:rPr>
              <w:fldChar w:fldCharType="end"/>
            </w:r>
          </w:hyperlink>
        </w:p>
        <w:p w14:paraId="799937E2" w14:textId="0850432F" w:rsidR="00D76A2F" w:rsidRDefault="00D76A2F">
          <w:pPr>
            <w:pStyle w:val="TOC1"/>
            <w:tabs>
              <w:tab w:val="right" w:leader="dot" w:pos="9016"/>
            </w:tabs>
            <w:rPr>
              <w:noProof/>
            </w:rPr>
          </w:pPr>
          <w:hyperlink w:anchor="_Toc60986070" w:history="1">
            <w:r w:rsidRPr="00C34215">
              <w:rPr>
                <w:rStyle w:val="Hyperlink"/>
                <w:noProof/>
              </w:rPr>
              <w:t>PSYCOLOGY</w:t>
            </w:r>
            <w:r>
              <w:rPr>
                <w:noProof/>
                <w:webHidden/>
              </w:rPr>
              <w:tab/>
            </w:r>
            <w:r>
              <w:rPr>
                <w:noProof/>
                <w:webHidden/>
              </w:rPr>
              <w:fldChar w:fldCharType="begin"/>
            </w:r>
            <w:r>
              <w:rPr>
                <w:noProof/>
                <w:webHidden/>
              </w:rPr>
              <w:instrText xml:space="preserve"> PAGEREF _Toc60986070 \h </w:instrText>
            </w:r>
            <w:r>
              <w:rPr>
                <w:noProof/>
                <w:webHidden/>
              </w:rPr>
            </w:r>
            <w:r>
              <w:rPr>
                <w:noProof/>
                <w:webHidden/>
              </w:rPr>
              <w:fldChar w:fldCharType="separate"/>
            </w:r>
            <w:r>
              <w:rPr>
                <w:noProof/>
                <w:webHidden/>
              </w:rPr>
              <w:t>4</w:t>
            </w:r>
            <w:r>
              <w:rPr>
                <w:noProof/>
                <w:webHidden/>
              </w:rPr>
              <w:fldChar w:fldCharType="end"/>
            </w:r>
          </w:hyperlink>
        </w:p>
        <w:p w14:paraId="0601D6E9" w14:textId="7209AA48" w:rsidR="00D76A2F" w:rsidRDefault="00D76A2F">
          <w:pPr>
            <w:pStyle w:val="TOC2"/>
            <w:tabs>
              <w:tab w:val="right" w:leader="dot" w:pos="9016"/>
            </w:tabs>
            <w:rPr>
              <w:noProof/>
            </w:rPr>
          </w:pPr>
          <w:hyperlink w:anchor="_Toc60986071" w:history="1">
            <w:r w:rsidRPr="00C34215">
              <w:rPr>
                <w:rStyle w:val="Hyperlink"/>
                <w:noProof/>
              </w:rPr>
              <w:t>KNOWLEDGE</w:t>
            </w:r>
            <w:r>
              <w:rPr>
                <w:noProof/>
                <w:webHidden/>
              </w:rPr>
              <w:tab/>
            </w:r>
            <w:r>
              <w:rPr>
                <w:noProof/>
                <w:webHidden/>
              </w:rPr>
              <w:fldChar w:fldCharType="begin"/>
            </w:r>
            <w:r>
              <w:rPr>
                <w:noProof/>
                <w:webHidden/>
              </w:rPr>
              <w:instrText xml:space="preserve"> PAGEREF _Toc60986071 \h </w:instrText>
            </w:r>
            <w:r>
              <w:rPr>
                <w:noProof/>
                <w:webHidden/>
              </w:rPr>
            </w:r>
            <w:r>
              <w:rPr>
                <w:noProof/>
                <w:webHidden/>
              </w:rPr>
              <w:fldChar w:fldCharType="separate"/>
            </w:r>
            <w:r>
              <w:rPr>
                <w:noProof/>
                <w:webHidden/>
              </w:rPr>
              <w:t>4</w:t>
            </w:r>
            <w:r>
              <w:rPr>
                <w:noProof/>
                <w:webHidden/>
              </w:rPr>
              <w:fldChar w:fldCharType="end"/>
            </w:r>
          </w:hyperlink>
        </w:p>
        <w:p w14:paraId="0F9E5B39" w14:textId="47A9C687" w:rsidR="00D76A2F" w:rsidRDefault="00D76A2F">
          <w:pPr>
            <w:pStyle w:val="TOC2"/>
            <w:tabs>
              <w:tab w:val="right" w:leader="dot" w:pos="9016"/>
            </w:tabs>
            <w:rPr>
              <w:noProof/>
            </w:rPr>
          </w:pPr>
          <w:hyperlink w:anchor="_Toc60986072" w:history="1">
            <w:r w:rsidRPr="00C34215">
              <w:rPr>
                <w:rStyle w:val="Hyperlink"/>
                <w:noProof/>
              </w:rPr>
              <w:t>Adolescents Challenging The System</w:t>
            </w:r>
            <w:r>
              <w:rPr>
                <w:noProof/>
                <w:webHidden/>
              </w:rPr>
              <w:tab/>
            </w:r>
            <w:r>
              <w:rPr>
                <w:noProof/>
                <w:webHidden/>
              </w:rPr>
              <w:fldChar w:fldCharType="begin"/>
            </w:r>
            <w:r>
              <w:rPr>
                <w:noProof/>
                <w:webHidden/>
              </w:rPr>
              <w:instrText xml:space="preserve"> PAGEREF _Toc60986072 \h </w:instrText>
            </w:r>
            <w:r>
              <w:rPr>
                <w:noProof/>
                <w:webHidden/>
              </w:rPr>
            </w:r>
            <w:r>
              <w:rPr>
                <w:noProof/>
                <w:webHidden/>
              </w:rPr>
              <w:fldChar w:fldCharType="separate"/>
            </w:r>
            <w:r>
              <w:rPr>
                <w:noProof/>
                <w:webHidden/>
              </w:rPr>
              <w:t>4</w:t>
            </w:r>
            <w:r>
              <w:rPr>
                <w:noProof/>
                <w:webHidden/>
              </w:rPr>
              <w:fldChar w:fldCharType="end"/>
            </w:r>
          </w:hyperlink>
        </w:p>
        <w:p w14:paraId="491E647C" w14:textId="5E6E51D0" w:rsidR="00D76A2F" w:rsidRDefault="00D76A2F">
          <w:pPr>
            <w:pStyle w:val="TOC2"/>
            <w:tabs>
              <w:tab w:val="right" w:leader="dot" w:pos="9016"/>
            </w:tabs>
            <w:rPr>
              <w:noProof/>
            </w:rPr>
          </w:pPr>
          <w:hyperlink w:anchor="_Toc60986073" w:history="1">
            <w:r w:rsidRPr="00C34215">
              <w:rPr>
                <w:rStyle w:val="Hyperlink"/>
                <w:noProof/>
              </w:rPr>
              <w:t>Future</w:t>
            </w:r>
            <w:r>
              <w:rPr>
                <w:noProof/>
                <w:webHidden/>
              </w:rPr>
              <w:tab/>
            </w:r>
            <w:r>
              <w:rPr>
                <w:noProof/>
                <w:webHidden/>
              </w:rPr>
              <w:fldChar w:fldCharType="begin"/>
            </w:r>
            <w:r>
              <w:rPr>
                <w:noProof/>
                <w:webHidden/>
              </w:rPr>
              <w:instrText xml:space="preserve"> PAGEREF _Toc60986073 \h </w:instrText>
            </w:r>
            <w:r>
              <w:rPr>
                <w:noProof/>
                <w:webHidden/>
              </w:rPr>
            </w:r>
            <w:r>
              <w:rPr>
                <w:noProof/>
                <w:webHidden/>
              </w:rPr>
              <w:fldChar w:fldCharType="separate"/>
            </w:r>
            <w:r>
              <w:rPr>
                <w:noProof/>
                <w:webHidden/>
              </w:rPr>
              <w:t>5</w:t>
            </w:r>
            <w:r>
              <w:rPr>
                <w:noProof/>
                <w:webHidden/>
              </w:rPr>
              <w:fldChar w:fldCharType="end"/>
            </w:r>
          </w:hyperlink>
        </w:p>
        <w:p w14:paraId="2E01CD87" w14:textId="17F232BF" w:rsidR="00D76A2F" w:rsidRDefault="00D76A2F">
          <w:pPr>
            <w:pStyle w:val="TOC1"/>
            <w:tabs>
              <w:tab w:val="right" w:leader="dot" w:pos="9016"/>
            </w:tabs>
            <w:rPr>
              <w:noProof/>
            </w:rPr>
          </w:pPr>
          <w:hyperlink w:anchor="_Toc60986074" w:history="1">
            <w:r w:rsidRPr="00C34215">
              <w:rPr>
                <w:rStyle w:val="Hyperlink"/>
                <w:rFonts w:ascii="Times New Roman" w:hAnsi="Times New Roman" w:cs="Times New Roman"/>
                <w:noProof/>
              </w:rPr>
              <w:t>NURTURE OR NATURE</w:t>
            </w:r>
            <w:r>
              <w:rPr>
                <w:noProof/>
                <w:webHidden/>
              </w:rPr>
              <w:tab/>
            </w:r>
            <w:r>
              <w:rPr>
                <w:noProof/>
                <w:webHidden/>
              </w:rPr>
              <w:fldChar w:fldCharType="begin"/>
            </w:r>
            <w:r>
              <w:rPr>
                <w:noProof/>
                <w:webHidden/>
              </w:rPr>
              <w:instrText xml:space="preserve"> PAGEREF _Toc60986074 \h </w:instrText>
            </w:r>
            <w:r>
              <w:rPr>
                <w:noProof/>
                <w:webHidden/>
              </w:rPr>
            </w:r>
            <w:r>
              <w:rPr>
                <w:noProof/>
                <w:webHidden/>
              </w:rPr>
              <w:fldChar w:fldCharType="separate"/>
            </w:r>
            <w:r>
              <w:rPr>
                <w:noProof/>
                <w:webHidden/>
              </w:rPr>
              <w:t>6</w:t>
            </w:r>
            <w:r>
              <w:rPr>
                <w:noProof/>
                <w:webHidden/>
              </w:rPr>
              <w:fldChar w:fldCharType="end"/>
            </w:r>
          </w:hyperlink>
        </w:p>
        <w:p w14:paraId="16367DC6" w14:textId="20AFA086" w:rsidR="00D76A2F" w:rsidRDefault="00D76A2F">
          <w:pPr>
            <w:pStyle w:val="TOC1"/>
            <w:tabs>
              <w:tab w:val="right" w:leader="dot" w:pos="9016"/>
            </w:tabs>
            <w:rPr>
              <w:noProof/>
            </w:rPr>
          </w:pPr>
          <w:hyperlink w:anchor="_Toc60986075" w:history="1">
            <w:r w:rsidRPr="00C34215">
              <w:rPr>
                <w:rStyle w:val="Hyperlink"/>
                <w:noProof/>
              </w:rPr>
              <w:t>CONCLUSION</w:t>
            </w:r>
            <w:r>
              <w:rPr>
                <w:noProof/>
                <w:webHidden/>
              </w:rPr>
              <w:tab/>
            </w:r>
            <w:r>
              <w:rPr>
                <w:noProof/>
                <w:webHidden/>
              </w:rPr>
              <w:fldChar w:fldCharType="begin"/>
            </w:r>
            <w:r>
              <w:rPr>
                <w:noProof/>
                <w:webHidden/>
              </w:rPr>
              <w:instrText xml:space="preserve"> PAGEREF _Toc60986075 \h </w:instrText>
            </w:r>
            <w:r>
              <w:rPr>
                <w:noProof/>
                <w:webHidden/>
              </w:rPr>
            </w:r>
            <w:r>
              <w:rPr>
                <w:noProof/>
                <w:webHidden/>
              </w:rPr>
              <w:fldChar w:fldCharType="separate"/>
            </w:r>
            <w:r>
              <w:rPr>
                <w:noProof/>
                <w:webHidden/>
              </w:rPr>
              <w:t>8</w:t>
            </w:r>
            <w:r>
              <w:rPr>
                <w:noProof/>
                <w:webHidden/>
              </w:rPr>
              <w:fldChar w:fldCharType="end"/>
            </w:r>
          </w:hyperlink>
        </w:p>
        <w:p w14:paraId="4383E494" w14:textId="3075F018" w:rsidR="00D76A2F" w:rsidRDefault="00D76A2F">
          <w:pPr>
            <w:pStyle w:val="TOC1"/>
            <w:tabs>
              <w:tab w:val="right" w:leader="dot" w:pos="9016"/>
            </w:tabs>
            <w:rPr>
              <w:noProof/>
            </w:rPr>
          </w:pPr>
          <w:hyperlink w:anchor="_Toc60986076" w:history="1">
            <w:r w:rsidRPr="00C34215">
              <w:rPr>
                <w:rStyle w:val="Hyperlink"/>
                <w:noProof/>
              </w:rPr>
              <w:t>REFERENCE</w:t>
            </w:r>
            <w:r>
              <w:rPr>
                <w:noProof/>
                <w:webHidden/>
              </w:rPr>
              <w:tab/>
            </w:r>
            <w:r>
              <w:rPr>
                <w:noProof/>
                <w:webHidden/>
              </w:rPr>
              <w:fldChar w:fldCharType="begin"/>
            </w:r>
            <w:r>
              <w:rPr>
                <w:noProof/>
                <w:webHidden/>
              </w:rPr>
              <w:instrText xml:space="preserve"> PAGEREF _Toc60986076 \h </w:instrText>
            </w:r>
            <w:r>
              <w:rPr>
                <w:noProof/>
                <w:webHidden/>
              </w:rPr>
            </w:r>
            <w:r>
              <w:rPr>
                <w:noProof/>
                <w:webHidden/>
              </w:rPr>
              <w:fldChar w:fldCharType="separate"/>
            </w:r>
            <w:r>
              <w:rPr>
                <w:noProof/>
                <w:webHidden/>
              </w:rPr>
              <w:t>9</w:t>
            </w:r>
            <w:r>
              <w:rPr>
                <w:noProof/>
                <w:webHidden/>
              </w:rPr>
              <w:fldChar w:fldCharType="end"/>
            </w:r>
          </w:hyperlink>
        </w:p>
        <w:p w14:paraId="63EEBD81" w14:textId="35E4DED4" w:rsidR="00BE02BB" w:rsidRPr="00BE0588" w:rsidRDefault="001C35C2">
          <w:pPr>
            <w:rPr>
              <w:rFonts w:ascii="Times New Roman" w:hAnsi="Times New Roman" w:cs="Times New Roman"/>
              <w:sz w:val="24"/>
              <w:szCs w:val="24"/>
            </w:rPr>
          </w:pPr>
          <w:r w:rsidRPr="00BE0588">
            <w:rPr>
              <w:rFonts w:ascii="Times New Roman" w:hAnsi="Times New Roman" w:cs="Times New Roman"/>
              <w:b/>
              <w:bCs/>
              <w:noProof/>
              <w:sz w:val="24"/>
              <w:szCs w:val="24"/>
            </w:rPr>
            <w:fldChar w:fldCharType="end"/>
          </w:r>
        </w:p>
      </w:sdtContent>
    </w:sdt>
    <w:p w14:paraId="63EEBD82" w14:textId="6F9DB621" w:rsidR="00EC7CAA" w:rsidRPr="000F783F" w:rsidRDefault="001C35C2" w:rsidP="000F783F">
      <w:pPr>
        <w:pStyle w:val="Heading1"/>
        <w:rPr>
          <w:rFonts w:ascii="Times New Roman" w:hAnsi="Times New Roman" w:cs="Times New Roman"/>
          <w:color w:val="auto"/>
          <w:sz w:val="40"/>
          <w:szCs w:val="40"/>
        </w:rPr>
      </w:pPr>
      <w:r w:rsidRPr="000F783F">
        <w:rPr>
          <w:rFonts w:ascii="Times New Roman" w:hAnsi="Times New Roman" w:cs="Times New Roman"/>
          <w:color w:val="auto"/>
          <w:sz w:val="40"/>
          <w:szCs w:val="40"/>
        </w:rPr>
        <w:br w:type="page"/>
      </w:r>
      <w:bookmarkStart w:id="0" w:name="_Toc60986069"/>
      <w:r w:rsidRPr="000F783F">
        <w:rPr>
          <w:rFonts w:ascii="Times New Roman" w:hAnsi="Times New Roman" w:cs="Times New Roman"/>
          <w:color w:val="auto"/>
          <w:sz w:val="40"/>
          <w:szCs w:val="40"/>
        </w:rPr>
        <w:lastRenderedPageBreak/>
        <w:t>INTRODUCTION</w:t>
      </w:r>
      <w:bookmarkEnd w:id="0"/>
    </w:p>
    <w:p w14:paraId="1060FB4A" w14:textId="77777777" w:rsidR="00CD0B6C" w:rsidRPr="009B475D" w:rsidRDefault="00CD0B6C" w:rsidP="009B475D">
      <w:pPr>
        <w:rPr>
          <w:rFonts w:ascii="Times New Roman" w:hAnsi="Times New Roman" w:cs="Times New Roman"/>
          <w:sz w:val="24"/>
          <w:szCs w:val="24"/>
        </w:rPr>
      </w:pPr>
    </w:p>
    <w:p w14:paraId="63EEBD83" w14:textId="3849C2F7" w:rsidR="004736A7" w:rsidRPr="009B475D" w:rsidRDefault="001C35C2" w:rsidP="009B475D">
      <w:pPr>
        <w:rPr>
          <w:rFonts w:ascii="Times New Roman" w:hAnsi="Times New Roman" w:cs="Times New Roman"/>
          <w:sz w:val="24"/>
          <w:szCs w:val="24"/>
        </w:rPr>
      </w:pPr>
      <w:r w:rsidRPr="009B475D">
        <w:rPr>
          <w:rFonts w:ascii="Times New Roman" w:hAnsi="Times New Roman" w:cs="Times New Roman"/>
          <w:sz w:val="24"/>
          <w:szCs w:val="24"/>
        </w:rPr>
        <w:t xml:space="preserve">This essay is about how Psychology will help me in my future role as a domestic violence support worker, working with adolescent women.  I will show how using my knowledge gained from psychology, will benefit me and the people I support to understand why they accept mental and physical abuse. It will also help you understand how </w:t>
      </w:r>
      <w:r w:rsidR="000059D2" w:rsidRPr="009B475D">
        <w:rPr>
          <w:rFonts w:ascii="Times New Roman" w:hAnsi="Times New Roman" w:cs="Times New Roman"/>
          <w:sz w:val="24"/>
          <w:szCs w:val="24"/>
        </w:rPr>
        <w:t>hormonal</w:t>
      </w:r>
      <w:r w:rsidR="00BC19C7" w:rsidRPr="009B475D">
        <w:rPr>
          <w:rFonts w:ascii="Times New Roman" w:hAnsi="Times New Roman" w:cs="Times New Roman"/>
          <w:sz w:val="24"/>
          <w:szCs w:val="24"/>
        </w:rPr>
        <w:t xml:space="preserve"> changes</w:t>
      </w:r>
      <w:r w:rsidR="00BC19C7" w:rsidRPr="009B475D">
        <w:rPr>
          <w:rFonts w:ascii="Times New Roman" w:hAnsi="Times New Roman" w:cs="Times New Roman"/>
          <w:sz w:val="24"/>
          <w:szCs w:val="24"/>
        </w:rPr>
        <w:t xml:space="preserve"> </w:t>
      </w:r>
      <w:r w:rsidR="00A05971" w:rsidRPr="009B475D">
        <w:rPr>
          <w:rFonts w:ascii="Times New Roman" w:hAnsi="Times New Roman" w:cs="Times New Roman"/>
          <w:sz w:val="24"/>
          <w:szCs w:val="24"/>
        </w:rPr>
        <w:t xml:space="preserve">and other factors </w:t>
      </w:r>
      <w:r w:rsidR="00BC19C7" w:rsidRPr="009B475D">
        <w:rPr>
          <w:rFonts w:ascii="Times New Roman" w:hAnsi="Times New Roman" w:cs="Times New Roman"/>
          <w:sz w:val="24"/>
          <w:szCs w:val="24"/>
        </w:rPr>
        <w:t xml:space="preserve">in </w:t>
      </w:r>
      <w:r w:rsidRPr="009B475D">
        <w:rPr>
          <w:rFonts w:ascii="Times New Roman" w:hAnsi="Times New Roman" w:cs="Times New Roman"/>
          <w:sz w:val="24"/>
          <w:szCs w:val="24"/>
        </w:rPr>
        <w:t>adolescent</w:t>
      </w:r>
      <w:r w:rsidR="00BC19C7" w:rsidRPr="009B475D">
        <w:rPr>
          <w:rFonts w:ascii="Times New Roman" w:hAnsi="Times New Roman" w:cs="Times New Roman"/>
          <w:sz w:val="24"/>
          <w:szCs w:val="24"/>
        </w:rPr>
        <w:t>s</w:t>
      </w:r>
      <w:r w:rsidR="00A05971" w:rsidRPr="009B475D">
        <w:rPr>
          <w:rFonts w:ascii="Times New Roman" w:hAnsi="Times New Roman" w:cs="Times New Roman"/>
          <w:sz w:val="24"/>
          <w:szCs w:val="24"/>
        </w:rPr>
        <w:t>,</w:t>
      </w:r>
      <w:r w:rsidR="00BC19C7" w:rsidRPr="009B475D">
        <w:rPr>
          <w:rFonts w:ascii="Times New Roman" w:hAnsi="Times New Roman" w:cs="Times New Roman"/>
          <w:sz w:val="24"/>
          <w:szCs w:val="24"/>
        </w:rPr>
        <w:t xml:space="preserve"> </w:t>
      </w:r>
      <w:r w:rsidR="00A05971" w:rsidRPr="009B475D">
        <w:rPr>
          <w:rFonts w:ascii="Times New Roman" w:hAnsi="Times New Roman" w:cs="Times New Roman"/>
          <w:sz w:val="24"/>
          <w:szCs w:val="24"/>
        </w:rPr>
        <w:t xml:space="preserve">can </w:t>
      </w:r>
      <w:r w:rsidR="00BC19C7" w:rsidRPr="009B475D">
        <w:rPr>
          <w:rFonts w:ascii="Times New Roman" w:hAnsi="Times New Roman" w:cs="Times New Roman"/>
          <w:sz w:val="24"/>
          <w:szCs w:val="24"/>
        </w:rPr>
        <w:t xml:space="preserve">also contribute </w:t>
      </w:r>
      <w:r w:rsidR="000059D2" w:rsidRPr="009B475D">
        <w:rPr>
          <w:rFonts w:ascii="Times New Roman" w:hAnsi="Times New Roman" w:cs="Times New Roman"/>
          <w:sz w:val="24"/>
          <w:szCs w:val="24"/>
        </w:rPr>
        <w:t>to</w:t>
      </w:r>
      <w:r w:rsidR="00BC19C7" w:rsidRPr="009B475D">
        <w:rPr>
          <w:rFonts w:ascii="Times New Roman" w:hAnsi="Times New Roman" w:cs="Times New Roman"/>
          <w:sz w:val="24"/>
          <w:szCs w:val="24"/>
        </w:rPr>
        <w:t xml:space="preserve"> </w:t>
      </w:r>
      <w:r w:rsidR="00A05971" w:rsidRPr="009B475D">
        <w:rPr>
          <w:rFonts w:ascii="Times New Roman" w:hAnsi="Times New Roman" w:cs="Times New Roman"/>
          <w:sz w:val="24"/>
          <w:szCs w:val="24"/>
        </w:rPr>
        <w:t>making</w:t>
      </w:r>
      <w:r w:rsidR="00A05971" w:rsidRPr="009B475D">
        <w:rPr>
          <w:rFonts w:ascii="Times New Roman" w:hAnsi="Times New Roman" w:cs="Times New Roman"/>
          <w:sz w:val="24"/>
          <w:szCs w:val="24"/>
        </w:rPr>
        <w:t xml:space="preserve"> </w:t>
      </w:r>
      <w:r w:rsidR="00BC19C7" w:rsidRPr="009B475D">
        <w:rPr>
          <w:rFonts w:ascii="Times New Roman" w:hAnsi="Times New Roman" w:cs="Times New Roman"/>
          <w:sz w:val="24"/>
          <w:szCs w:val="24"/>
        </w:rPr>
        <w:t xml:space="preserve">them </w:t>
      </w:r>
      <w:r w:rsidR="00A05971" w:rsidRPr="009B475D">
        <w:rPr>
          <w:rFonts w:ascii="Times New Roman" w:hAnsi="Times New Roman" w:cs="Times New Roman"/>
          <w:sz w:val="24"/>
          <w:szCs w:val="24"/>
        </w:rPr>
        <w:t xml:space="preserve">victims and </w:t>
      </w:r>
      <w:r w:rsidR="000059D2" w:rsidRPr="009B475D">
        <w:rPr>
          <w:rFonts w:ascii="Times New Roman" w:hAnsi="Times New Roman" w:cs="Times New Roman"/>
          <w:sz w:val="24"/>
          <w:szCs w:val="24"/>
        </w:rPr>
        <w:t>abusers.</w:t>
      </w:r>
    </w:p>
    <w:p w14:paraId="790D182C" w14:textId="77777777" w:rsidR="004736A7" w:rsidRPr="009B475D" w:rsidRDefault="004736A7" w:rsidP="009B475D">
      <w:pPr>
        <w:rPr>
          <w:rFonts w:ascii="Times New Roman" w:hAnsi="Times New Roman" w:cs="Times New Roman"/>
          <w:sz w:val="24"/>
          <w:szCs w:val="24"/>
        </w:rPr>
      </w:pPr>
      <w:r w:rsidRPr="009B475D">
        <w:rPr>
          <w:rFonts w:ascii="Times New Roman" w:hAnsi="Times New Roman" w:cs="Times New Roman"/>
          <w:sz w:val="24"/>
          <w:szCs w:val="24"/>
        </w:rPr>
        <w:br w:type="page"/>
      </w:r>
    </w:p>
    <w:p w14:paraId="63EEBD84" w14:textId="34B8000D" w:rsidR="004A50A7" w:rsidRPr="009B475D" w:rsidRDefault="001C35C2" w:rsidP="009B475D">
      <w:pPr>
        <w:pStyle w:val="Heading1"/>
        <w:rPr>
          <w:sz w:val="40"/>
          <w:szCs w:val="40"/>
        </w:rPr>
      </w:pPr>
      <w:bookmarkStart w:id="1" w:name="_Toc60986070"/>
      <w:r w:rsidRPr="009B475D">
        <w:rPr>
          <w:sz w:val="40"/>
          <w:szCs w:val="40"/>
        </w:rPr>
        <w:lastRenderedPageBreak/>
        <w:t>PSYCOLOGY</w:t>
      </w:r>
      <w:bookmarkEnd w:id="1"/>
    </w:p>
    <w:p w14:paraId="11E6BEEE" w14:textId="77777777" w:rsidR="00837AE4" w:rsidRPr="009B475D" w:rsidRDefault="00837AE4" w:rsidP="009B475D">
      <w:pPr>
        <w:rPr>
          <w:rFonts w:ascii="Times New Roman" w:hAnsi="Times New Roman" w:cs="Times New Roman"/>
          <w:sz w:val="24"/>
          <w:szCs w:val="24"/>
        </w:rPr>
      </w:pPr>
    </w:p>
    <w:p w14:paraId="63EEBD85" w14:textId="4549E9CC" w:rsidR="00A54093" w:rsidRPr="009B475D" w:rsidRDefault="001C35C2" w:rsidP="009B475D">
      <w:pPr>
        <w:rPr>
          <w:rFonts w:ascii="Times New Roman" w:hAnsi="Times New Roman" w:cs="Times New Roman"/>
          <w:sz w:val="24"/>
          <w:szCs w:val="24"/>
        </w:rPr>
      </w:pPr>
      <w:r w:rsidRPr="009B475D">
        <w:rPr>
          <w:rFonts w:ascii="Times New Roman" w:hAnsi="Times New Roman" w:cs="Times New Roman"/>
          <w:sz w:val="24"/>
          <w:szCs w:val="24"/>
        </w:rPr>
        <w:t>Since learning about Psychology for only a short period of time, it has helped me to</w:t>
      </w:r>
      <w:r w:rsidR="00A05971" w:rsidRPr="009B475D">
        <w:rPr>
          <w:rFonts w:ascii="Times New Roman" w:hAnsi="Times New Roman" w:cs="Times New Roman"/>
          <w:sz w:val="24"/>
          <w:szCs w:val="24"/>
        </w:rPr>
        <w:t xml:space="preserve"> </w:t>
      </w:r>
      <w:r w:rsidRPr="009B475D">
        <w:rPr>
          <w:rFonts w:ascii="Times New Roman" w:hAnsi="Times New Roman" w:cs="Times New Roman"/>
          <w:sz w:val="24"/>
          <w:szCs w:val="24"/>
        </w:rPr>
        <w:t>identify certain human behaviours and make them more explainable</w:t>
      </w:r>
      <w:r w:rsidR="00A05971" w:rsidRPr="009B475D">
        <w:rPr>
          <w:rFonts w:ascii="Times New Roman" w:hAnsi="Times New Roman" w:cs="Times New Roman"/>
          <w:sz w:val="24"/>
          <w:szCs w:val="24"/>
        </w:rPr>
        <w:t>-</w:t>
      </w:r>
      <w:r w:rsidRPr="009B475D">
        <w:rPr>
          <w:rFonts w:ascii="Times New Roman" w:hAnsi="Times New Roman" w:cs="Times New Roman"/>
          <w:sz w:val="24"/>
          <w:szCs w:val="24"/>
        </w:rPr>
        <w:t xml:space="preserve"> and </w:t>
      </w:r>
      <w:r w:rsidR="00221F3B" w:rsidRPr="009B475D">
        <w:rPr>
          <w:rFonts w:ascii="Times New Roman" w:hAnsi="Times New Roman" w:cs="Times New Roman"/>
          <w:sz w:val="24"/>
          <w:szCs w:val="24"/>
        </w:rPr>
        <w:t xml:space="preserve">me </w:t>
      </w:r>
      <w:r w:rsidRPr="009B475D">
        <w:rPr>
          <w:rFonts w:ascii="Times New Roman" w:hAnsi="Times New Roman" w:cs="Times New Roman"/>
          <w:sz w:val="24"/>
          <w:szCs w:val="24"/>
        </w:rPr>
        <w:t>less judgemental.</w:t>
      </w:r>
    </w:p>
    <w:p w14:paraId="63EEBD86" w14:textId="4B95FB3B" w:rsidR="004A4E60" w:rsidRPr="009B475D" w:rsidRDefault="001C35C2" w:rsidP="009B475D">
      <w:pPr>
        <w:rPr>
          <w:rFonts w:ascii="Times New Roman" w:hAnsi="Times New Roman" w:cs="Times New Roman"/>
          <w:sz w:val="24"/>
          <w:szCs w:val="24"/>
        </w:rPr>
      </w:pPr>
      <w:r w:rsidRPr="009B475D">
        <w:rPr>
          <w:rFonts w:ascii="Times New Roman" w:hAnsi="Times New Roman" w:cs="Times New Roman"/>
          <w:sz w:val="24"/>
          <w:szCs w:val="24"/>
        </w:rPr>
        <w:t>Laura E Bert the distinguished professor of psychology has done extensive research and theories which cover the lifespan of Human Development from Birth to the Elderly.  She explores the complexity of adolescent cognitive changes and the impact it has on them</w:t>
      </w:r>
      <w:r w:rsidR="00270EE4" w:rsidRPr="009B475D">
        <w:rPr>
          <w:rFonts w:ascii="Times New Roman" w:hAnsi="Times New Roman" w:cs="Times New Roman"/>
          <w:sz w:val="24"/>
          <w:szCs w:val="24"/>
        </w:rPr>
        <w:t xml:space="preserve"> and</w:t>
      </w:r>
      <w:r w:rsidRPr="009B475D">
        <w:rPr>
          <w:rFonts w:ascii="Times New Roman" w:hAnsi="Times New Roman" w:cs="Times New Roman"/>
          <w:sz w:val="24"/>
          <w:szCs w:val="24"/>
        </w:rPr>
        <w:t xml:space="preserve"> others. Helping us to understand that what we perceive to be bad, disruptive, </w:t>
      </w:r>
      <w:r w:rsidR="00221F3B" w:rsidRPr="009B475D">
        <w:rPr>
          <w:rFonts w:ascii="Times New Roman" w:hAnsi="Times New Roman" w:cs="Times New Roman"/>
          <w:sz w:val="24"/>
          <w:szCs w:val="24"/>
        </w:rPr>
        <w:t>introverted</w:t>
      </w:r>
      <w:r w:rsidR="00A05971" w:rsidRPr="009B475D">
        <w:rPr>
          <w:rFonts w:ascii="Times New Roman" w:hAnsi="Times New Roman" w:cs="Times New Roman"/>
          <w:sz w:val="24"/>
          <w:szCs w:val="24"/>
        </w:rPr>
        <w:t>/extrovert</w:t>
      </w:r>
      <w:r w:rsidR="00221F3B" w:rsidRPr="009B475D">
        <w:rPr>
          <w:rFonts w:ascii="Times New Roman" w:hAnsi="Times New Roman" w:cs="Times New Roman"/>
          <w:sz w:val="24"/>
          <w:szCs w:val="24"/>
        </w:rPr>
        <w:t>,</w:t>
      </w:r>
      <w:r w:rsidRPr="009B475D">
        <w:rPr>
          <w:rFonts w:ascii="Times New Roman" w:hAnsi="Times New Roman" w:cs="Times New Roman"/>
          <w:sz w:val="24"/>
          <w:szCs w:val="24"/>
        </w:rPr>
        <w:t xml:space="preserve"> and unbalanced behaviour, are all cause and effect of their bodies changing </w:t>
      </w:r>
      <w:r w:rsidR="00A05971" w:rsidRPr="009B475D">
        <w:rPr>
          <w:rFonts w:ascii="Times New Roman" w:hAnsi="Times New Roman" w:cs="Times New Roman"/>
          <w:sz w:val="24"/>
          <w:szCs w:val="24"/>
        </w:rPr>
        <w:t xml:space="preserve">and </w:t>
      </w:r>
      <w:r w:rsidRPr="009B475D">
        <w:rPr>
          <w:rFonts w:ascii="Times New Roman" w:hAnsi="Times New Roman" w:cs="Times New Roman"/>
          <w:sz w:val="24"/>
          <w:szCs w:val="24"/>
        </w:rPr>
        <w:t xml:space="preserve">transforming into the adult they will become. </w:t>
      </w:r>
    </w:p>
    <w:p w14:paraId="63EEBD87" w14:textId="354FB17D" w:rsidR="00B77AD4" w:rsidRDefault="001C35C2" w:rsidP="009B475D">
      <w:pPr>
        <w:rPr>
          <w:rFonts w:ascii="Times New Roman" w:hAnsi="Times New Roman" w:cs="Times New Roman"/>
          <w:sz w:val="24"/>
          <w:szCs w:val="24"/>
        </w:rPr>
      </w:pPr>
      <w:r w:rsidRPr="009B475D">
        <w:rPr>
          <w:rFonts w:ascii="Times New Roman" w:hAnsi="Times New Roman" w:cs="Times New Roman"/>
          <w:sz w:val="24"/>
          <w:szCs w:val="24"/>
        </w:rPr>
        <w:t>Mindfulness as part of the views of humanistic behaviour, has become very popular and gained a huge interest mainly because of the introduction to the UK by Mark Williams and John Teasdale (</w:t>
      </w:r>
      <w:r w:rsidR="005A365A" w:rsidRPr="009B475D">
        <w:rPr>
          <w:rFonts w:ascii="Times New Roman" w:hAnsi="Times New Roman" w:cs="Times New Roman"/>
          <w:sz w:val="24"/>
          <w:szCs w:val="24"/>
        </w:rPr>
        <w:t>e.g.,</w:t>
      </w:r>
      <w:r w:rsidRPr="009B475D">
        <w:rPr>
          <w:rFonts w:ascii="Times New Roman" w:hAnsi="Times New Roman" w:cs="Times New Roman"/>
          <w:sz w:val="24"/>
          <w:szCs w:val="24"/>
        </w:rPr>
        <w:t xml:space="preserve"> Segal etal., 2002</w:t>
      </w:r>
      <w:r w:rsidR="00221F3B" w:rsidRPr="009B475D">
        <w:rPr>
          <w:rFonts w:ascii="Times New Roman" w:hAnsi="Times New Roman" w:cs="Times New Roman"/>
          <w:sz w:val="24"/>
          <w:szCs w:val="24"/>
        </w:rPr>
        <w:t xml:space="preserve">) </w:t>
      </w:r>
      <w:r w:rsidR="00A05971" w:rsidRPr="009B475D">
        <w:rPr>
          <w:rFonts w:ascii="Times New Roman" w:hAnsi="Times New Roman" w:cs="Times New Roman"/>
          <w:sz w:val="24"/>
          <w:szCs w:val="24"/>
        </w:rPr>
        <w:t>which</w:t>
      </w:r>
      <w:r w:rsidRPr="009B475D">
        <w:rPr>
          <w:rFonts w:ascii="Times New Roman" w:hAnsi="Times New Roman" w:cs="Times New Roman"/>
          <w:sz w:val="24"/>
          <w:szCs w:val="24"/>
        </w:rPr>
        <w:t xml:space="preserve"> </w:t>
      </w:r>
      <w:r w:rsidR="000059D2" w:rsidRPr="009B475D">
        <w:rPr>
          <w:rFonts w:ascii="Times New Roman" w:hAnsi="Times New Roman" w:cs="Times New Roman"/>
          <w:sz w:val="24"/>
          <w:szCs w:val="24"/>
        </w:rPr>
        <w:t xml:space="preserve">derives </w:t>
      </w:r>
      <w:r w:rsidRPr="009B475D">
        <w:rPr>
          <w:rFonts w:ascii="Times New Roman" w:hAnsi="Times New Roman" w:cs="Times New Roman"/>
          <w:sz w:val="24"/>
          <w:szCs w:val="24"/>
        </w:rPr>
        <w:t xml:space="preserve">from </w:t>
      </w:r>
      <w:r w:rsidR="00A05971" w:rsidRPr="009B475D">
        <w:rPr>
          <w:rFonts w:ascii="Times New Roman" w:hAnsi="Times New Roman" w:cs="Times New Roman"/>
          <w:sz w:val="24"/>
          <w:szCs w:val="24"/>
        </w:rPr>
        <w:t xml:space="preserve">a </w:t>
      </w:r>
      <w:r w:rsidRPr="009B475D">
        <w:rPr>
          <w:rFonts w:ascii="Times New Roman" w:hAnsi="Times New Roman" w:cs="Times New Roman"/>
          <w:sz w:val="24"/>
          <w:szCs w:val="24"/>
        </w:rPr>
        <w:t xml:space="preserve">Buddhist </w:t>
      </w:r>
      <w:r w:rsidR="00A05971" w:rsidRPr="009B475D">
        <w:rPr>
          <w:rFonts w:ascii="Times New Roman" w:hAnsi="Times New Roman" w:cs="Times New Roman"/>
          <w:sz w:val="24"/>
          <w:szCs w:val="24"/>
        </w:rPr>
        <w:t>concept</w:t>
      </w:r>
      <w:r w:rsidRPr="009B475D">
        <w:rPr>
          <w:rFonts w:ascii="Times New Roman" w:hAnsi="Times New Roman" w:cs="Times New Roman"/>
          <w:sz w:val="24"/>
          <w:szCs w:val="24"/>
        </w:rPr>
        <w:t>.  Psychologist such as Abraham Maslow and Carl Rogers and other</w:t>
      </w:r>
      <w:r w:rsidR="00592F8E" w:rsidRPr="009B475D">
        <w:rPr>
          <w:rFonts w:ascii="Times New Roman" w:hAnsi="Times New Roman" w:cs="Times New Roman"/>
          <w:sz w:val="24"/>
          <w:szCs w:val="24"/>
        </w:rPr>
        <w:t>s</w:t>
      </w:r>
      <w:r w:rsidRPr="009B475D">
        <w:rPr>
          <w:rFonts w:ascii="Times New Roman" w:hAnsi="Times New Roman" w:cs="Times New Roman"/>
          <w:sz w:val="24"/>
          <w:szCs w:val="24"/>
        </w:rPr>
        <w:t xml:space="preserve"> opposed Frauds theories of </w:t>
      </w:r>
      <w:r w:rsidR="005A365A" w:rsidRPr="009B475D">
        <w:rPr>
          <w:rFonts w:ascii="Times New Roman" w:hAnsi="Times New Roman" w:cs="Times New Roman"/>
          <w:sz w:val="24"/>
          <w:szCs w:val="24"/>
        </w:rPr>
        <w:t>behaviourism and</w:t>
      </w:r>
      <w:r w:rsidR="00592F8E" w:rsidRPr="009B475D">
        <w:rPr>
          <w:rFonts w:ascii="Times New Roman" w:hAnsi="Times New Roman" w:cs="Times New Roman"/>
          <w:sz w:val="24"/>
          <w:szCs w:val="24"/>
        </w:rPr>
        <w:t xml:space="preserve"> </w:t>
      </w:r>
      <w:r w:rsidRPr="009B475D">
        <w:rPr>
          <w:rFonts w:ascii="Times New Roman" w:hAnsi="Times New Roman" w:cs="Times New Roman"/>
          <w:sz w:val="24"/>
          <w:szCs w:val="24"/>
        </w:rPr>
        <w:t xml:space="preserve">believed that human beings were capable of making their own choices, as they had free will.  This form of therapeutic intervention did not reply on medication, but on helping to recognise the problems, and giving them the tools to help themselves as a form of rediscovery in making </w:t>
      </w:r>
      <w:r w:rsidR="00221F3B" w:rsidRPr="009B475D">
        <w:rPr>
          <w:rFonts w:ascii="Times New Roman" w:hAnsi="Times New Roman" w:cs="Times New Roman"/>
          <w:sz w:val="24"/>
          <w:szCs w:val="24"/>
        </w:rPr>
        <w:t>self-improvements</w:t>
      </w:r>
      <w:r w:rsidRPr="009B475D">
        <w:rPr>
          <w:rFonts w:ascii="Times New Roman" w:hAnsi="Times New Roman" w:cs="Times New Roman"/>
          <w:sz w:val="24"/>
          <w:szCs w:val="24"/>
        </w:rPr>
        <w:t>. (Greenslade, 2014:120)</w:t>
      </w:r>
    </w:p>
    <w:p w14:paraId="4D58D882" w14:textId="77777777" w:rsidR="009B475D" w:rsidRPr="009B475D" w:rsidRDefault="009B475D" w:rsidP="009B475D">
      <w:pPr>
        <w:rPr>
          <w:rFonts w:ascii="Times New Roman" w:hAnsi="Times New Roman" w:cs="Times New Roman"/>
          <w:sz w:val="24"/>
          <w:szCs w:val="24"/>
        </w:rPr>
      </w:pPr>
    </w:p>
    <w:p w14:paraId="63EEBD8B" w14:textId="225783B9" w:rsidR="004A50A7" w:rsidRPr="009B475D" w:rsidRDefault="00010B72" w:rsidP="009B475D">
      <w:pPr>
        <w:pStyle w:val="Heading2"/>
        <w:rPr>
          <w:sz w:val="36"/>
          <w:szCs w:val="36"/>
        </w:rPr>
      </w:pPr>
      <w:bookmarkStart w:id="2" w:name="_Toc60986071"/>
      <w:r w:rsidRPr="009B475D">
        <w:rPr>
          <w:sz w:val="36"/>
          <w:szCs w:val="36"/>
        </w:rPr>
        <w:t>KNOWLEDGE</w:t>
      </w:r>
      <w:bookmarkEnd w:id="2"/>
    </w:p>
    <w:p w14:paraId="63EEBD8C" w14:textId="77777777" w:rsidR="00B77AD4" w:rsidRPr="009B475D" w:rsidRDefault="006A2DC8" w:rsidP="009B475D">
      <w:pPr>
        <w:rPr>
          <w:rFonts w:ascii="Times New Roman" w:hAnsi="Times New Roman" w:cs="Times New Roman"/>
          <w:sz w:val="24"/>
          <w:szCs w:val="24"/>
        </w:rPr>
      </w:pPr>
    </w:p>
    <w:p w14:paraId="63EEBD8D" w14:textId="1A7F08FE" w:rsidR="0078029E" w:rsidRPr="009B475D" w:rsidRDefault="001C35C2" w:rsidP="009B475D">
      <w:pPr>
        <w:rPr>
          <w:rFonts w:ascii="Times New Roman" w:hAnsi="Times New Roman" w:cs="Times New Roman"/>
          <w:sz w:val="24"/>
          <w:szCs w:val="24"/>
        </w:rPr>
      </w:pPr>
      <w:r w:rsidRPr="009B475D">
        <w:rPr>
          <w:rFonts w:ascii="Times New Roman" w:hAnsi="Times New Roman" w:cs="Times New Roman"/>
          <w:sz w:val="24"/>
          <w:szCs w:val="24"/>
        </w:rPr>
        <w:t>Psychology has taught me to recognise the importance of it in every aspects of our lives, preventing me from jumping to the wrong conclusion, when recognising that environmental factors</w:t>
      </w:r>
      <w:r w:rsidR="00B407CC" w:rsidRPr="009B475D">
        <w:rPr>
          <w:rFonts w:ascii="Times New Roman" w:hAnsi="Times New Roman" w:cs="Times New Roman"/>
          <w:sz w:val="24"/>
          <w:szCs w:val="24"/>
        </w:rPr>
        <w:t>,</w:t>
      </w:r>
      <w:r w:rsidRPr="009B475D">
        <w:rPr>
          <w:rFonts w:ascii="Times New Roman" w:hAnsi="Times New Roman" w:cs="Times New Roman"/>
          <w:sz w:val="24"/>
          <w:szCs w:val="24"/>
        </w:rPr>
        <w:t xml:space="preserve"> can impact on everything we do and contribute to shaping all</w:t>
      </w:r>
      <w:r w:rsidR="00A05971" w:rsidRPr="009B475D">
        <w:rPr>
          <w:rFonts w:ascii="Times New Roman" w:hAnsi="Times New Roman" w:cs="Times New Roman"/>
          <w:sz w:val="24"/>
          <w:szCs w:val="24"/>
        </w:rPr>
        <w:t xml:space="preserve"> of </w:t>
      </w:r>
      <w:r w:rsidR="00A05971" w:rsidRPr="009B475D">
        <w:rPr>
          <w:rFonts w:ascii="Times New Roman" w:hAnsi="Times New Roman" w:cs="Times New Roman"/>
          <w:sz w:val="24"/>
          <w:szCs w:val="24"/>
        </w:rPr>
        <w:t>us</w:t>
      </w:r>
      <w:r w:rsidRPr="009B475D">
        <w:rPr>
          <w:rFonts w:ascii="Times New Roman" w:hAnsi="Times New Roman" w:cs="Times New Roman"/>
          <w:sz w:val="24"/>
          <w:szCs w:val="24"/>
        </w:rPr>
        <w:t>.</w:t>
      </w:r>
    </w:p>
    <w:p w14:paraId="63EEBD8F" w14:textId="6C10E14F" w:rsidR="005B4591" w:rsidRDefault="00BB4B88" w:rsidP="009B475D">
      <w:pPr>
        <w:rPr>
          <w:rFonts w:ascii="Times New Roman" w:hAnsi="Times New Roman" w:cs="Times New Roman"/>
          <w:color w:val="555555"/>
          <w:sz w:val="24"/>
          <w:szCs w:val="24"/>
          <w:shd w:val="clear" w:color="auto" w:fill="FFFFFF"/>
        </w:rPr>
      </w:pPr>
      <w:r w:rsidRPr="009B475D">
        <w:rPr>
          <w:rFonts w:ascii="Times New Roman" w:hAnsi="Times New Roman" w:cs="Times New Roman"/>
          <w:sz w:val="24"/>
          <w:szCs w:val="24"/>
        </w:rPr>
        <w:t xml:space="preserve">Lawrence Kohlberg </w:t>
      </w:r>
      <w:r w:rsidR="00F034F9" w:rsidRPr="009B475D">
        <w:rPr>
          <w:rFonts w:ascii="Times New Roman" w:hAnsi="Times New Roman" w:cs="Times New Roman"/>
          <w:sz w:val="24"/>
          <w:szCs w:val="24"/>
        </w:rPr>
        <w:t>devised</w:t>
      </w:r>
      <w:r w:rsidRPr="009B475D">
        <w:rPr>
          <w:rFonts w:ascii="Times New Roman" w:hAnsi="Times New Roman" w:cs="Times New Roman"/>
          <w:sz w:val="24"/>
          <w:szCs w:val="24"/>
        </w:rPr>
        <w:t xml:space="preserve"> stages of self-development the </w:t>
      </w:r>
      <w:r w:rsidR="001C35C2" w:rsidRPr="009B475D">
        <w:rPr>
          <w:rFonts w:ascii="Times New Roman" w:hAnsi="Times New Roman" w:cs="Times New Roman"/>
          <w:sz w:val="24"/>
          <w:szCs w:val="24"/>
        </w:rPr>
        <w:t>5</w:t>
      </w:r>
      <w:r w:rsidR="001C35C2" w:rsidRPr="009B475D">
        <w:rPr>
          <w:rFonts w:ascii="Times New Roman" w:hAnsi="Times New Roman" w:cs="Times New Roman"/>
          <w:sz w:val="24"/>
          <w:szCs w:val="24"/>
          <w:vertAlign w:val="superscript"/>
        </w:rPr>
        <w:t>th</w:t>
      </w:r>
      <w:r w:rsidR="001C35C2" w:rsidRPr="009B475D">
        <w:rPr>
          <w:rFonts w:ascii="Times New Roman" w:hAnsi="Times New Roman" w:cs="Times New Roman"/>
          <w:sz w:val="24"/>
          <w:szCs w:val="24"/>
        </w:rPr>
        <w:t xml:space="preserve"> </w:t>
      </w:r>
      <w:r w:rsidRPr="009B475D">
        <w:rPr>
          <w:rFonts w:ascii="Times New Roman" w:hAnsi="Times New Roman" w:cs="Times New Roman"/>
          <w:sz w:val="24"/>
          <w:szCs w:val="24"/>
        </w:rPr>
        <w:t>being</w:t>
      </w:r>
      <w:r w:rsidR="001C35C2" w:rsidRPr="009B475D">
        <w:rPr>
          <w:rFonts w:ascii="Times New Roman" w:hAnsi="Times New Roman" w:cs="Times New Roman"/>
          <w:sz w:val="24"/>
          <w:szCs w:val="24"/>
        </w:rPr>
        <w:t xml:space="preserve"> Moral </w:t>
      </w:r>
      <w:r w:rsidR="00221F3B" w:rsidRPr="009B475D">
        <w:rPr>
          <w:rFonts w:ascii="Times New Roman" w:hAnsi="Times New Roman" w:cs="Times New Roman"/>
          <w:sz w:val="24"/>
          <w:szCs w:val="24"/>
        </w:rPr>
        <w:t>Development -</w:t>
      </w:r>
      <w:r w:rsidR="001C35C2" w:rsidRPr="009B475D">
        <w:rPr>
          <w:rFonts w:ascii="Times New Roman" w:hAnsi="Times New Roman" w:cs="Times New Roman"/>
          <w:sz w:val="24"/>
          <w:szCs w:val="24"/>
        </w:rPr>
        <w:t xml:space="preserve"> </w:t>
      </w:r>
      <w:r w:rsidR="001C35C2" w:rsidRPr="009B475D">
        <w:rPr>
          <w:rFonts w:ascii="Times New Roman" w:hAnsi="Times New Roman" w:cs="Times New Roman"/>
          <w:b/>
          <w:bCs/>
          <w:sz w:val="24"/>
          <w:szCs w:val="24"/>
        </w:rPr>
        <w:t>Principled Conscience</w:t>
      </w:r>
      <w:r w:rsidR="001C35C2" w:rsidRPr="009B475D">
        <w:rPr>
          <w:rFonts w:ascii="Times New Roman" w:hAnsi="Times New Roman" w:cs="Times New Roman"/>
          <w:sz w:val="24"/>
          <w:szCs w:val="24"/>
        </w:rPr>
        <w:t xml:space="preserve"> - focus</w:t>
      </w:r>
      <w:r w:rsidR="00F034F9" w:rsidRPr="009B475D">
        <w:rPr>
          <w:rFonts w:ascii="Times New Roman" w:hAnsi="Times New Roman" w:cs="Times New Roman"/>
          <w:sz w:val="24"/>
          <w:szCs w:val="24"/>
        </w:rPr>
        <w:t>ing</w:t>
      </w:r>
      <w:r w:rsidR="001C35C2" w:rsidRPr="009B475D">
        <w:rPr>
          <w:rFonts w:ascii="Times New Roman" w:hAnsi="Times New Roman" w:cs="Times New Roman"/>
          <w:sz w:val="24"/>
          <w:szCs w:val="24"/>
        </w:rPr>
        <w:t xml:space="preserve"> on right and wrong </w:t>
      </w:r>
      <w:r w:rsidR="000E7CF3" w:rsidRPr="009B475D">
        <w:rPr>
          <w:rFonts w:ascii="Times New Roman" w:hAnsi="Times New Roman" w:cs="Times New Roman"/>
          <w:sz w:val="24"/>
          <w:szCs w:val="24"/>
        </w:rPr>
        <w:t>and</w:t>
      </w:r>
      <w:r w:rsidR="001C35C2" w:rsidRPr="009B475D">
        <w:rPr>
          <w:rFonts w:ascii="Times New Roman" w:hAnsi="Times New Roman" w:cs="Times New Roman"/>
          <w:sz w:val="24"/>
          <w:szCs w:val="24"/>
        </w:rPr>
        <w:t xml:space="preserve"> explain</w:t>
      </w:r>
      <w:r w:rsidR="007A21D7" w:rsidRPr="009B475D">
        <w:rPr>
          <w:rFonts w:ascii="Times New Roman" w:hAnsi="Times New Roman" w:cs="Times New Roman"/>
          <w:sz w:val="24"/>
          <w:szCs w:val="24"/>
        </w:rPr>
        <w:t xml:space="preserve">ed </w:t>
      </w:r>
      <w:r w:rsidR="001C35C2" w:rsidRPr="009B475D">
        <w:rPr>
          <w:rFonts w:ascii="Times New Roman" w:hAnsi="Times New Roman" w:cs="Times New Roman"/>
          <w:sz w:val="24"/>
          <w:szCs w:val="24"/>
        </w:rPr>
        <w:t xml:space="preserve">why it is normally young people who make a stand showing the greatest possible respect for the rights and dignity of every individual </w:t>
      </w:r>
      <w:r w:rsidR="005A365A" w:rsidRPr="009B475D">
        <w:rPr>
          <w:rFonts w:ascii="Times New Roman" w:hAnsi="Times New Roman" w:cs="Times New Roman"/>
          <w:sz w:val="24"/>
          <w:szCs w:val="24"/>
        </w:rPr>
        <w:t>person and</w:t>
      </w:r>
      <w:r w:rsidR="001C35C2" w:rsidRPr="009B475D">
        <w:rPr>
          <w:rFonts w:ascii="Times New Roman" w:hAnsi="Times New Roman" w:cs="Times New Roman"/>
          <w:sz w:val="24"/>
          <w:szCs w:val="24"/>
        </w:rPr>
        <w:t xml:space="preserve"> going to any length to protect their human rights against an unjust system.  These examples confirm this evidence.</w:t>
      </w:r>
      <w:r w:rsidRPr="009B475D">
        <w:rPr>
          <w:rFonts w:ascii="Times New Roman" w:hAnsi="Times New Roman" w:cs="Times New Roman"/>
          <w:sz w:val="24"/>
          <w:szCs w:val="24"/>
        </w:rPr>
        <w:t xml:space="preserve"> </w:t>
      </w:r>
      <w:r w:rsidRPr="009B475D">
        <w:rPr>
          <w:rFonts w:ascii="Times New Roman" w:hAnsi="Times New Roman" w:cs="Times New Roman"/>
          <w:color w:val="555555"/>
          <w:sz w:val="24"/>
          <w:szCs w:val="24"/>
          <w:shd w:val="clear" w:color="auto" w:fill="FFFFFF"/>
        </w:rPr>
        <w:t>DURR, S., 2019. Moral development and reality: beyond the theories of Kohlberg, Hoffman, and Haidt. </w:t>
      </w:r>
      <w:r w:rsidRPr="009B475D">
        <w:rPr>
          <w:rFonts w:ascii="Times New Roman" w:hAnsi="Times New Roman" w:cs="Times New Roman"/>
          <w:i/>
          <w:iCs/>
          <w:color w:val="555555"/>
          <w:sz w:val="24"/>
          <w:szCs w:val="24"/>
          <w:shd w:val="clear" w:color="auto" w:fill="FFFFFF"/>
        </w:rPr>
        <w:t>Choice, </w:t>
      </w:r>
      <w:r w:rsidRPr="009B475D">
        <w:rPr>
          <w:rFonts w:ascii="Times New Roman" w:hAnsi="Times New Roman" w:cs="Times New Roman"/>
          <w:color w:val="555555"/>
          <w:sz w:val="24"/>
          <w:szCs w:val="24"/>
          <w:shd w:val="clear" w:color="auto" w:fill="FFFFFF"/>
        </w:rPr>
        <w:t>57(1), pp. 114-115.</w:t>
      </w:r>
    </w:p>
    <w:p w14:paraId="5EA07854" w14:textId="77777777" w:rsidR="009B475D" w:rsidRPr="009B475D" w:rsidRDefault="009B475D" w:rsidP="009B475D">
      <w:pPr>
        <w:rPr>
          <w:rFonts w:ascii="Times New Roman" w:hAnsi="Times New Roman" w:cs="Times New Roman"/>
          <w:sz w:val="24"/>
          <w:szCs w:val="24"/>
        </w:rPr>
      </w:pPr>
    </w:p>
    <w:p w14:paraId="63EEBD91" w14:textId="5C007AF7" w:rsidR="00983F26" w:rsidRPr="009B475D" w:rsidRDefault="001C35C2" w:rsidP="009B475D">
      <w:pPr>
        <w:pStyle w:val="Heading2"/>
        <w:rPr>
          <w:color w:val="auto"/>
          <w:spacing w:val="5"/>
          <w:sz w:val="36"/>
          <w:szCs w:val="36"/>
        </w:rPr>
      </w:pPr>
      <w:bookmarkStart w:id="3" w:name="_Toc58525376"/>
      <w:bookmarkStart w:id="4" w:name="_Toc60986072"/>
      <w:r w:rsidRPr="009B475D">
        <w:rPr>
          <w:color w:val="auto"/>
          <w:sz w:val="36"/>
          <w:szCs w:val="36"/>
        </w:rPr>
        <w:t>Adolescents Challenging The System</w:t>
      </w:r>
      <w:bookmarkEnd w:id="4"/>
      <w:r w:rsidRPr="009B475D">
        <w:rPr>
          <w:color w:val="auto"/>
          <w:spacing w:val="5"/>
          <w:sz w:val="36"/>
          <w:szCs w:val="36"/>
        </w:rPr>
        <w:t xml:space="preserve"> </w:t>
      </w:r>
    </w:p>
    <w:p w14:paraId="746A5C37" w14:textId="77777777" w:rsidR="00BA556F" w:rsidRPr="009B475D" w:rsidRDefault="00BA556F" w:rsidP="009B475D">
      <w:pPr>
        <w:rPr>
          <w:rFonts w:ascii="Times New Roman" w:hAnsi="Times New Roman" w:cs="Times New Roman"/>
          <w:sz w:val="24"/>
          <w:szCs w:val="24"/>
        </w:rPr>
      </w:pPr>
    </w:p>
    <w:p w14:paraId="63EEBD92" w14:textId="77777777" w:rsidR="005B4591" w:rsidRPr="009B475D" w:rsidRDefault="001C35C2" w:rsidP="009B475D">
      <w:pPr>
        <w:rPr>
          <w:rFonts w:ascii="Times New Roman" w:hAnsi="Times New Roman" w:cs="Times New Roman"/>
          <w:spacing w:val="5"/>
          <w:sz w:val="24"/>
          <w:szCs w:val="24"/>
        </w:rPr>
      </w:pPr>
      <w:bookmarkStart w:id="5" w:name="_Toc60328639"/>
      <w:bookmarkStart w:id="6" w:name="_Toc60328729"/>
      <w:bookmarkStart w:id="7" w:name="_Toc60328907"/>
      <w:r w:rsidRPr="009B475D">
        <w:rPr>
          <w:rFonts w:ascii="Times New Roman" w:hAnsi="Times New Roman" w:cs="Times New Roman"/>
          <w:spacing w:val="5"/>
          <w:sz w:val="24"/>
          <w:szCs w:val="24"/>
        </w:rPr>
        <w:t>The Soweto protest were students who were opposed to being denied their right to the job of their choice, and a future of their dreams because the white people who had enslaved them and stole their natural resources did not want them to progress.</w:t>
      </w:r>
      <w:bookmarkEnd w:id="5"/>
      <w:bookmarkEnd w:id="6"/>
      <w:bookmarkEnd w:id="7"/>
      <w:r w:rsidRPr="009B475D">
        <w:rPr>
          <w:rFonts w:ascii="Times New Roman" w:hAnsi="Times New Roman" w:cs="Times New Roman"/>
          <w:spacing w:val="5"/>
          <w:sz w:val="24"/>
          <w:szCs w:val="24"/>
        </w:rPr>
        <w:t xml:space="preserve">  </w:t>
      </w:r>
      <w:bookmarkEnd w:id="3"/>
    </w:p>
    <w:p w14:paraId="63EEBD94" w14:textId="473DAB14" w:rsidR="005B4591" w:rsidRPr="009B475D" w:rsidRDefault="001C35C2" w:rsidP="009B475D">
      <w:pPr>
        <w:rPr>
          <w:rFonts w:ascii="Times New Roman" w:hAnsi="Times New Roman" w:cs="Times New Roman"/>
          <w:sz w:val="24"/>
          <w:szCs w:val="24"/>
        </w:rPr>
      </w:pPr>
      <w:r w:rsidRPr="009B475D">
        <w:rPr>
          <w:rFonts w:ascii="Times New Roman" w:hAnsi="Times New Roman" w:cs="Times New Roman"/>
          <w:sz w:val="24"/>
          <w:szCs w:val="24"/>
        </w:rPr>
        <w:lastRenderedPageBreak/>
        <w:t xml:space="preserve">Beijing’s Tiananmen Square was a peaceful protest also by students, which turned into a massacre. Solely because they wanted democratic reforms, and to have the right to meet up, </w:t>
      </w:r>
      <w:r w:rsidR="001C30EB" w:rsidRPr="009B475D">
        <w:rPr>
          <w:rFonts w:ascii="Times New Roman" w:hAnsi="Times New Roman" w:cs="Times New Roman"/>
          <w:sz w:val="24"/>
          <w:szCs w:val="24"/>
        </w:rPr>
        <w:t>and</w:t>
      </w:r>
      <w:r w:rsidRPr="009B475D">
        <w:rPr>
          <w:rFonts w:ascii="Times New Roman" w:hAnsi="Times New Roman" w:cs="Times New Roman"/>
          <w:sz w:val="24"/>
          <w:szCs w:val="24"/>
        </w:rPr>
        <w:t xml:space="preserve"> stop the censorship of the press.  </w:t>
      </w:r>
    </w:p>
    <w:p w14:paraId="63EEBD96" w14:textId="5C789920" w:rsidR="000B0274" w:rsidRPr="009B475D" w:rsidRDefault="001C35C2" w:rsidP="009B475D">
      <w:pPr>
        <w:rPr>
          <w:rFonts w:ascii="Times New Roman" w:hAnsi="Times New Roman" w:cs="Times New Roman"/>
          <w:sz w:val="24"/>
          <w:szCs w:val="24"/>
          <w:shd w:val="clear" w:color="auto" w:fill="FFFFFF"/>
        </w:rPr>
      </w:pPr>
      <w:bookmarkStart w:id="8" w:name="_Toc58525377"/>
      <w:bookmarkStart w:id="9" w:name="_Toc60328640"/>
      <w:bookmarkStart w:id="10" w:name="_Toc60328730"/>
      <w:bookmarkStart w:id="11" w:name="_Toc60328908"/>
      <w:r w:rsidRPr="009B475D">
        <w:rPr>
          <w:rFonts w:ascii="Times New Roman" w:hAnsi="Times New Roman" w:cs="Times New Roman"/>
          <w:sz w:val="24"/>
          <w:szCs w:val="24"/>
          <w:lang w:val="en"/>
        </w:rPr>
        <w:t>The Thai Protests</w:t>
      </w:r>
      <w:bookmarkEnd w:id="8"/>
      <w:r w:rsidRPr="009B475D">
        <w:rPr>
          <w:rFonts w:ascii="Times New Roman" w:hAnsi="Times New Roman" w:cs="Times New Roman"/>
          <w:sz w:val="24"/>
          <w:szCs w:val="24"/>
        </w:rPr>
        <w:t xml:space="preserve"> ha</w:t>
      </w:r>
      <w:r w:rsidR="00720B9A" w:rsidRPr="009B475D">
        <w:rPr>
          <w:rFonts w:ascii="Times New Roman" w:hAnsi="Times New Roman" w:cs="Times New Roman"/>
          <w:sz w:val="24"/>
          <w:szCs w:val="24"/>
        </w:rPr>
        <w:t>s</w:t>
      </w:r>
      <w:r w:rsidRPr="009B475D">
        <w:rPr>
          <w:rFonts w:ascii="Times New Roman" w:hAnsi="Times New Roman" w:cs="Times New Roman"/>
          <w:sz w:val="24"/>
          <w:szCs w:val="24"/>
        </w:rPr>
        <w:t xml:space="preserve"> been a continues one against the government, to reform the Thai Monarchy but recently we have seen Thailand’s young people come together</w:t>
      </w:r>
      <w:r w:rsidR="00720B9A" w:rsidRPr="009B475D">
        <w:rPr>
          <w:rFonts w:ascii="Times New Roman" w:hAnsi="Times New Roman" w:cs="Times New Roman"/>
          <w:sz w:val="24"/>
          <w:szCs w:val="24"/>
        </w:rPr>
        <w:t xml:space="preserve"> again</w:t>
      </w:r>
      <w:r w:rsidRPr="009B475D">
        <w:rPr>
          <w:rFonts w:ascii="Times New Roman" w:hAnsi="Times New Roman" w:cs="Times New Roman"/>
          <w:sz w:val="24"/>
          <w:szCs w:val="24"/>
        </w:rPr>
        <w:t xml:space="preserve"> to make changes to Thailand’s military powers, de</w:t>
      </w:r>
      <w:r w:rsidRPr="009B475D">
        <w:rPr>
          <w:rFonts w:ascii="Times New Roman" w:hAnsi="Times New Roman" w:cs="Times New Roman"/>
          <w:sz w:val="24"/>
          <w:szCs w:val="24"/>
          <w:shd w:val="clear" w:color="auto" w:fill="FFFFFF"/>
        </w:rPr>
        <w:t>centralise the bureaucracy, and improve social and economic inequality.</w:t>
      </w:r>
      <w:bookmarkEnd w:id="9"/>
      <w:bookmarkEnd w:id="10"/>
      <w:bookmarkEnd w:id="11"/>
      <w:r w:rsidRPr="009B475D">
        <w:rPr>
          <w:rFonts w:ascii="Times New Roman" w:hAnsi="Times New Roman" w:cs="Times New Roman"/>
          <w:sz w:val="24"/>
          <w:szCs w:val="24"/>
          <w:shd w:val="clear" w:color="auto" w:fill="FFFFFF"/>
        </w:rPr>
        <w:t xml:space="preserve">  </w:t>
      </w:r>
      <w:bookmarkStart w:id="12" w:name="_Toc58525378"/>
    </w:p>
    <w:p w14:paraId="63EEBD98" w14:textId="0EF70181" w:rsidR="005B4591" w:rsidRPr="009B475D" w:rsidRDefault="001C35C2" w:rsidP="009B475D">
      <w:pPr>
        <w:rPr>
          <w:rFonts w:ascii="Times New Roman" w:hAnsi="Times New Roman" w:cs="Times New Roman"/>
          <w:sz w:val="24"/>
          <w:szCs w:val="24"/>
          <w:shd w:val="clear" w:color="auto" w:fill="FFFFFF"/>
        </w:rPr>
      </w:pPr>
      <w:bookmarkStart w:id="13" w:name="_Toc60328641"/>
      <w:bookmarkStart w:id="14" w:name="_Toc60328731"/>
      <w:bookmarkStart w:id="15" w:name="_Toc60328909"/>
      <w:r w:rsidRPr="009B475D">
        <w:rPr>
          <w:rFonts w:ascii="Times New Roman" w:hAnsi="Times New Roman" w:cs="Times New Roman"/>
          <w:sz w:val="24"/>
          <w:szCs w:val="24"/>
        </w:rPr>
        <w:t>The Hong Kong Protests</w:t>
      </w:r>
      <w:bookmarkEnd w:id="12"/>
      <w:r w:rsidRPr="009B475D">
        <w:rPr>
          <w:rFonts w:ascii="Times New Roman" w:hAnsi="Times New Roman" w:cs="Times New Roman"/>
          <w:sz w:val="24"/>
          <w:szCs w:val="24"/>
        </w:rPr>
        <w:t> </w:t>
      </w:r>
      <w:r w:rsidRPr="009B475D">
        <w:rPr>
          <w:rFonts w:ascii="Times New Roman" w:hAnsi="Times New Roman" w:cs="Times New Roman"/>
          <w:sz w:val="24"/>
          <w:szCs w:val="24"/>
          <w:shd w:val="clear" w:color="auto" w:fill="FFFFFF"/>
        </w:rPr>
        <w:t xml:space="preserve">came about to make changes to a bill which allowed criminals to be transported to China.  Because Hong Kong was no longer under British Law, and came under Chinese Law, </w:t>
      </w:r>
      <w:r w:rsidR="00FF46CE" w:rsidRPr="009B475D">
        <w:rPr>
          <w:rFonts w:ascii="Times New Roman" w:hAnsi="Times New Roman" w:cs="Times New Roman"/>
          <w:sz w:val="24"/>
          <w:szCs w:val="24"/>
          <w:shd w:val="clear" w:color="auto" w:fill="FFFFFF"/>
        </w:rPr>
        <w:t>so</w:t>
      </w:r>
      <w:r w:rsidRPr="009B475D">
        <w:rPr>
          <w:rFonts w:ascii="Times New Roman" w:hAnsi="Times New Roman" w:cs="Times New Roman"/>
          <w:sz w:val="24"/>
          <w:szCs w:val="24"/>
          <w:shd w:val="clear" w:color="auto" w:fill="FFFFFF"/>
        </w:rPr>
        <w:t xml:space="preserve"> Hong Kong citizen could be extradited at China’s will.</w:t>
      </w:r>
      <w:bookmarkEnd w:id="13"/>
      <w:bookmarkEnd w:id="14"/>
      <w:bookmarkEnd w:id="15"/>
      <w:r w:rsidRPr="009B475D">
        <w:rPr>
          <w:rFonts w:ascii="Times New Roman" w:hAnsi="Times New Roman" w:cs="Times New Roman"/>
          <w:sz w:val="24"/>
          <w:szCs w:val="24"/>
          <w:shd w:val="clear" w:color="auto" w:fill="FFFFFF"/>
        </w:rPr>
        <w:t xml:space="preserve"> </w:t>
      </w:r>
    </w:p>
    <w:p w14:paraId="63EEBD9A" w14:textId="2C00C2F8" w:rsidR="005B4591" w:rsidRPr="009B475D" w:rsidRDefault="001C35C2" w:rsidP="009B475D">
      <w:pPr>
        <w:rPr>
          <w:rFonts w:ascii="Times New Roman" w:hAnsi="Times New Roman" w:cs="Times New Roman"/>
          <w:sz w:val="24"/>
          <w:szCs w:val="24"/>
        </w:rPr>
      </w:pPr>
      <w:r w:rsidRPr="009B475D">
        <w:rPr>
          <w:rFonts w:ascii="Times New Roman" w:hAnsi="Times New Roman" w:cs="Times New Roman"/>
          <w:sz w:val="24"/>
          <w:szCs w:val="24"/>
        </w:rPr>
        <w:t xml:space="preserve">A few months ago, a group of mainly young people, black, </w:t>
      </w:r>
      <w:r w:rsidR="00221F3B" w:rsidRPr="009B475D">
        <w:rPr>
          <w:rFonts w:ascii="Times New Roman" w:hAnsi="Times New Roman" w:cs="Times New Roman"/>
          <w:sz w:val="24"/>
          <w:szCs w:val="24"/>
        </w:rPr>
        <w:t>white,</w:t>
      </w:r>
      <w:r w:rsidRPr="009B475D">
        <w:rPr>
          <w:rFonts w:ascii="Times New Roman" w:hAnsi="Times New Roman" w:cs="Times New Roman"/>
          <w:sz w:val="24"/>
          <w:szCs w:val="24"/>
        </w:rPr>
        <w:t xml:space="preserve"> and other nationalities, assembled for a peaceful protest called Black Lives Matter.  This was in protest to the death of yet another black person at the hands of the Police.  Attention was drawn to the fact that we were in fragile times, sheltering from COVID 19, but </w:t>
      </w:r>
      <w:r w:rsidR="00CC3AB5" w:rsidRPr="009B475D">
        <w:rPr>
          <w:rFonts w:ascii="Times New Roman" w:hAnsi="Times New Roman" w:cs="Times New Roman"/>
          <w:sz w:val="24"/>
          <w:szCs w:val="24"/>
        </w:rPr>
        <w:t>despite</w:t>
      </w:r>
      <w:r w:rsidRPr="009B475D">
        <w:rPr>
          <w:rFonts w:ascii="Times New Roman" w:hAnsi="Times New Roman" w:cs="Times New Roman"/>
          <w:sz w:val="24"/>
          <w:szCs w:val="24"/>
        </w:rPr>
        <w:t xml:space="preserve"> this millions of mainly adolescents chose to ignore this invisible threat, and ventured out in protest of a murder; and calling for an end to institutional racism.</w:t>
      </w:r>
    </w:p>
    <w:p w14:paraId="63EEBD9E" w14:textId="1BB81C08" w:rsidR="00FC1832" w:rsidRPr="009B475D" w:rsidRDefault="001C35C2" w:rsidP="009B475D">
      <w:pPr>
        <w:rPr>
          <w:rFonts w:ascii="Times New Roman" w:hAnsi="Times New Roman" w:cs="Times New Roman"/>
          <w:color w:val="202124"/>
          <w:sz w:val="24"/>
          <w:szCs w:val="24"/>
          <w:shd w:val="clear" w:color="auto" w:fill="FFFFFF"/>
        </w:rPr>
      </w:pPr>
      <w:r w:rsidRPr="009B475D">
        <w:rPr>
          <w:rFonts w:ascii="Times New Roman" w:hAnsi="Times New Roman" w:cs="Times New Roman"/>
          <w:sz w:val="24"/>
          <w:szCs w:val="24"/>
        </w:rPr>
        <w:t xml:space="preserve">These examples clearly confirm that the </w:t>
      </w:r>
      <w:r w:rsidRPr="009B475D">
        <w:rPr>
          <w:rFonts w:ascii="Times New Roman" w:hAnsi="Times New Roman" w:cs="Times New Roman"/>
          <w:b/>
          <w:bCs/>
          <w:sz w:val="24"/>
          <w:szCs w:val="24"/>
        </w:rPr>
        <w:t>Principled conscience</w:t>
      </w:r>
      <w:r w:rsidRPr="009B475D">
        <w:rPr>
          <w:rFonts w:ascii="Times New Roman" w:hAnsi="Times New Roman" w:cs="Times New Roman"/>
          <w:sz w:val="24"/>
          <w:szCs w:val="24"/>
        </w:rPr>
        <w:t xml:space="preserve"> which covers the adolescent age from 20 plus, explains why most demonstrations that have taken place around the world are led by young people.  </w:t>
      </w:r>
      <w:r w:rsidRPr="009B475D">
        <w:rPr>
          <w:rFonts w:ascii="Times New Roman" w:hAnsi="Times New Roman" w:cs="Times New Roman"/>
          <w:color w:val="202124"/>
          <w:sz w:val="24"/>
          <w:szCs w:val="24"/>
          <w:shd w:val="clear" w:color="auto" w:fill="FFFFFF"/>
        </w:rPr>
        <w:t xml:space="preserve">Studies have shown that younger people are more incline to participate in social demonstrations than older people, in their pursuit to belong to </w:t>
      </w:r>
      <w:r w:rsidR="000059D2" w:rsidRPr="009B475D">
        <w:rPr>
          <w:rFonts w:ascii="Times New Roman" w:hAnsi="Times New Roman" w:cs="Times New Roman"/>
          <w:color w:val="202124"/>
          <w:sz w:val="24"/>
          <w:szCs w:val="24"/>
          <w:shd w:val="clear" w:color="auto" w:fill="FFFFFF"/>
        </w:rPr>
        <w:t>something.</w:t>
      </w:r>
      <w:r w:rsidR="000059D2" w:rsidRPr="009B475D">
        <w:rPr>
          <w:rFonts w:ascii="Times New Roman" w:hAnsi="Times New Roman" w:cs="Times New Roman"/>
          <w:sz w:val="24"/>
          <w:szCs w:val="24"/>
        </w:rPr>
        <w:t xml:space="preserve"> The</w:t>
      </w:r>
      <w:r w:rsidRPr="009B475D">
        <w:rPr>
          <w:rFonts w:ascii="Times New Roman" w:hAnsi="Times New Roman" w:cs="Times New Roman"/>
          <w:sz w:val="24"/>
          <w:szCs w:val="24"/>
        </w:rPr>
        <w:t xml:space="preserve"> mindset – Life or Death to address issues of moral conscience, is all part of adolescent Social Behaviour </w:t>
      </w:r>
      <w:r w:rsidRPr="009B475D">
        <w:rPr>
          <w:rFonts w:ascii="Times New Roman" w:hAnsi="Times New Roman" w:cs="Times New Roman"/>
          <w:sz w:val="24"/>
          <w:szCs w:val="24"/>
        </w:rPr>
        <w:fldChar w:fldCharType="begin"/>
      </w:r>
      <w:r w:rsidRPr="009B475D">
        <w:rPr>
          <w:rFonts w:ascii="Times New Roman" w:hAnsi="Times New Roman" w:cs="Times New Roman"/>
          <w:sz w:val="24"/>
          <w:szCs w:val="24"/>
        </w:rPr>
        <w:instrText xml:space="preserve"> ADDIN ZOTERO_ITEM CSL_CITATION {"citationID":"hw74Mixe","properties":{"formattedCitation":"(\\uc0\\u8220{}Child Development,\\uc0\\u8221{} n.d.)","plainCitation":"(“Child Development,” n.d.)","noteIndex":0},"citationItems":[{"id":3,"uris":["http://zotero.org/users/7284832/items/CKQ9LH6V"],"uri":["http://zotero.org/users/7284832/items/CKQ9LH6V"],"itemData":{"id":3,"type":"article-journal","language":"en","page":"827","source":"Zotero","title":"Child Development"}}],"schema":"https://github.com/citation-style-language/schema/raw/master/csl-citation.json"} </w:instrText>
      </w:r>
      <w:r w:rsidRPr="009B475D">
        <w:rPr>
          <w:rFonts w:ascii="Times New Roman" w:hAnsi="Times New Roman" w:cs="Times New Roman"/>
          <w:sz w:val="24"/>
          <w:szCs w:val="24"/>
        </w:rPr>
        <w:fldChar w:fldCharType="separate"/>
      </w:r>
      <w:r w:rsidRPr="009B475D">
        <w:rPr>
          <w:rFonts w:ascii="Times New Roman" w:hAnsi="Times New Roman" w:cs="Times New Roman"/>
          <w:sz w:val="24"/>
          <w:szCs w:val="24"/>
        </w:rPr>
        <w:t>(“Child Development,” n.d.)</w:t>
      </w:r>
      <w:r w:rsidRPr="009B475D">
        <w:rPr>
          <w:rFonts w:ascii="Times New Roman" w:hAnsi="Times New Roman" w:cs="Times New Roman"/>
          <w:sz w:val="24"/>
          <w:szCs w:val="24"/>
        </w:rPr>
        <w:fldChar w:fldCharType="end"/>
      </w:r>
      <w:r w:rsidRPr="009B475D">
        <w:rPr>
          <w:rFonts w:ascii="Times New Roman" w:hAnsi="Times New Roman" w:cs="Times New Roman"/>
          <w:sz w:val="24"/>
          <w:szCs w:val="24"/>
        </w:rPr>
        <w:t xml:space="preserve">, which accounts for them having no fear which falls into the (Steinberg and Morris, 2000) </w:t>
      </w:r>
      <w:r w:rsidRPr="009B475D">
        <w:rPr>
          <w:rFonts w:ascii="Times New Roman" w:hAnsi="Times New Roman" w:cs="Times New Roman"/>
          <w:color w:val="202124"/>
          <w:sz w:val="24"/>
          <w:szCs w:val="24"/>
          <w:shd w:val="clear" w:color="auto" w:fill="FFFFFF"/>
        </w:rPr>
        <w:t xml:space="preserve">humanistic approach </w:t>
      </w:r>
      <w:r w:rsidR="000059D2" w:rsidRPr="009B475D">
        <w:rPr>
          <w:rFonts w:ascii="Times New Roman" w:hAnsi="Times New Roman" w:cs="Times New Roman"/>
          <w:color w:val="202124"/>
          <w:sz w:val="24"/>
          <w:szCs w:val="24"/>
          <w:shd w:val="clear" w:color="auto" w:fill="FFFFFF"/>
        </w:rPr>
        <w:t>theory. The</w:t>
      </w:r>
      <w:r w:rsidRPr="009B475D">
        <w:rPr>
          <w:rFonts w:ascii="Times New Roman" w:hAnsi="Times New Roman" w:cs="Times New Roman"/>
          <w:color w:val="202124"/>
          <w:sz w:val="24"/>
          <w:szCs w:val="24"/>
          <w:shd w:val="clear" w:color="auto" w:fill="FFFFFF"/>
        </w:rPr>
        <w:t xml:space="preserve"> humanistic approach </w:t>
      </w:r>
      <w:r w:rsidR="00221F3B" w:rsidRPr="009B475D">
        <w:rPr>
          <w:rFonts w:ascii="Times New Roman" w:hAnsi="Times New Roman" w:cs="Times New Roman"/>
          <w:color w:val="202124"/>
          <w:sz w:val="24"/>
          <w:szCs w:val="24"/>
          <w:shd w:val="clear" w:color="auto" w:fill="FFFFFF"/>
        </w:rPr>
        <w:t>is -</w:t>
      </w:r>
      <w:r w:rsidRPr="009B475D">
        <w:rPr>
          <w:rFonts w:ascii="Times New Roman" w:hAnsi="Times New Roman" w:cs="Times New Roman"/>
          <w:color w:val="202124"/>
          <w:sz w:val="24"/>
          <w:szCs w:val="24"/>
          <w:shd w:val="clear" w:color="auto" w:fill="FFFFFF"/>
        </w:rPr>
        <w:t xml:space="preserve"> as human beings, we all have free will to choose what we want to </w:t>
      </w:r>
      <w:r w:rsidR="00EA5E01" w:rsidRPr="009B475D">
        <w:rPr>
          <w:rFonts w:ascii="Times New Roman" w:hAnsi="Times New Roman" w:cs="Times New Roman"/>
          <w:color w:val="202124"/>
          <w:sz w:val="24"/>
          <w:szCs w:val="24"/>
          <w:shd w:val="clear" w:color="auto" w:fill="FFFFFF"/>
        </w:rPr>
        <w:t>do and</w:t>
      </w:r>
      <w:r w:rsidRPr="009B475D">
        <w:rPr>
          <w:rFonts w:ascii="Times New Roman" w:hAnsi="Times New Roman" w:cs="Times New Roman"/>
          <w:color w:val="202124"/>
          <w:sz w:val="24"/>
          <w:szCs w:val="24"/>
          <w:shd w:val="clear" w:color="auto" w:fill="FFFFFF"/>
        </w:rPr>
        <w:t xml:space="preserve"> make the choice</w:t>
      </w:r>
      <w:r w:rsidR="00DA1B83" w:rsidRPr="009B475D">
        <w:rPr>
          <w:rFonts w:ascii="Times New Roman" w:hAnsi="Times New Roman" w:cs="Times New Roman"/>
          <w:color w:val="202124"/>
          <w:sz w:val="24"/>
          <w:szCs w:val="24"/>
          <w:shd w:val="clear" w:color="auto" w:fill="FFFFFF"/>
        </w:rPr>
        <w:t>s</w:t>
      </w:r>
      <w:r w:rsidRPr="009B475D">
        <w:rPr>
          <w:rFonts w:ascii="Times New Roman" w:hAnsi="Times New Roman" w:cs="Times New Roman"/>
          <w:color w:val="202124"/>
          <w:sz w:val="24"/>
          <w:szCs w:val="24"/>
          <w:shd w:val="clear" w:color="auto" w:fill="FFFFFF"/>
        </w:rPr>
        <w:t xml:space="preserve"> that we feel will best suit us</w:t>
      </w:r>
      <w:r w:rsidR="00DA1B83" w:rsidRPr="009B475D">
        <w:rPr>
          <w:rFonts w:ascii="Times New Roman" w:hAnsi="Times New Roman" w:cs="Times New Roman"/>
          <w:color w:val="202124"/>
          <w:sz w:val="24"/>
          <w:szCs w:val="24"/>
          <w:shd w:val="clear" w:color="auto" w:fill="FFFFFF"/>
        </w:rPr>
        <w:t>;</w:t>
      </w:r>
      <w:r w:rsidRPr="009B475D">
        <w:rPr>
          <w:rFonts w:ascii="Times New Roman" w:hAnsi="Times New Roman" w:cs="Times New Roman"/>
          <w:color w:val="202124"/>
          <w:sz w:val="24"/>
          <w:szCs w:val="24"/>
          <w:shd w:val="clear" w:color="auto" w:fill="FFFFFF"/>
        </w:rPr>
        <w:t xml:space="preserve"> whatever the consequences.</w:t>
      </w:r>
    </w:p>
    <w:p w14:paraId="63EEBDA1" w14:textId="33B14F39" w:rsidR="0071055A" w:rsidRPr="009B475D" w:rsidRDefault="00BA556F" w:rsidP="009B475D">
      <w:pPr>
        <w:pStyle w:val="Heading2"/>
        <w:rPr>
          <w:color w:val="auto"/>
          <w:sz w:val="36"/>
          <w:szCs w:val="36"/>
        </w:rPr>
      </w:pPr>
      <w:bookmarkStart w:id="16" w:name="_Toc60986073"/>
      <w:r w:rsidRPr="009B475D">
        <w:rPr>
          <w:color w:val="auto"/>
          <w:sz w:val="36"/>
          <w:szCs w:val="36"/>
        </w:rPr>
        <w:t>F</w:t>
      </w:r>
      <w:r w:rsidR="00837AE4" w:rsidRPr="009B475D">
        <w:rPr>
          <w:color w:val="auto"/>
          <w:sz w:val="36"/>
          <w:szCs w:val="36"/>
        </w:rPr>
        <w:t>uture</w:t>
      </w:r>
      <w:bookmarkEnd w:id="16"/>
    </w:p>
    <w:p w14:paraId="34391C0B" w14:textId="77777777" w:rsidR="00DA1B83" w:rsidRPr="009B475D" w:rsidRDefault="00DA1B83" w:rsidP="009B475D">
      <w:pPr>
        <w:rPr>
          <w:rFonts w:ascii="Times New Roman" w:hAnsi="Times New Roman" w:cs="Times New Roman"/>
          <w:sz w:val="24"/>
          <w:szCs w:val="24"/>
        </w:rPr>
      </w:pPr>
    </w:p>
    <w:p w14:paraId="63EEBDA3" w14:textId="082CE17C" w:rsidR="006E00C4" w:rsidRPr="009B475D" w:rsidRDefault="001C35C2" w:rsidP="009B475D">
      <w:pPr>
        <w:rPr>
          <w:rFonts w:ascii="Times New Roman" w:hAnsi="Times New Roman" w:cs="Times New Roman"/>
          <w:color w:val="444444"/>
          <w:sz w:val="24"/>
          <w:szCs w:val="24"/>
          <w:shd w:val="clear" w:color="auto" w:fill="FFFFFF"/>
        </w:rPr>
      </w:pPr>
      <w:r w:rsidRPr="009B475D">
        <w:rPr>
          <w:rFonts w:ascii="Times New Roman" w:hAnsi="Times New Roman" w:cs="Times New Roman"/>
          <w:sz w:val="24"/>
          <w:szCs w:val="24"/>
        </w:rPr>
        <w:t>My career path has taken a dramatic change since the Lock Down in March 2020, when the crisis of domestic abuse was highlighted.  I never thought in my wildest dreams</w:t>
      </w:r>
      <w:r w:rsidR="0042724F" w:rsidRPr="009B475D">
        <w:rPr>
          <w:rFonts w:ascii="Times New Roman" w:hAnsi="Times New Roman" w:cs="Times New Roman"/>
          <w:sz w:val="24"/>
          <w:szCs w:val="24"/>
        </w:rPr>
        <w:t>,</w:t>
      </w:r>
      <w:r w:rsidRPr="009B475D">
        <w:rPr>
          <w:rFonts w:ascii="Times New Roman" w:hAnsi="Times New Roman" w:cs="Times New Roman"/>
          <w:sz w:val="24"/>
          <w:szCs w:val="24"/>
        </w:rPr>
        <w:t xml:space="preserve"> that not being able to go out would trigger an increase of violence largely directed at females. </w:t>
      </w:r>
      <w:r w:rsidRPr="009B475D">
        <w:rPr>
          <w:rFonts w:ascii="Times New Roman" w:hAnsi="Times New Roman" w:cs="Times New Roman"/>
          <w:color w:val="444444"/>
          <w:sz w:val="24"/>
          <w:szCs w:val="24"/>
          <w:shd w:val="clear" w:color="auto" w:fill="FFFFFF"/>
        </w:rPr>
        <w:t xml:space="preserve">Domestic Abuse can affect anyone, but statistics have shown that women are far more likely to be victims, </w:t>
      </w:r>
      <w:r w:rsidR="000823C3" w:rsidRPr="009B475D">
        <w:rPr>
          <w:rFonts w:ascii="Times New Roman" w:hAnsi="Times New Roman" w:cs="Times New Roman"/>
          <w:color w:val="444444"/>
          <w:sz w:val="24"/>
          <w:szCs w:val="24"/>
          <w:shd w:val="clear" w:color="auto" w:fill="FFFFFF"/>
        </w:rPr>
        <w:t>despite</w:t>
      </w:r>
      <w:r w:rsidRPr="009B475D">
        <w:rPr>
          <w:rFonts w:ascii="Times New Roman" w:hAnsi="Times New Roman" w:cs="Times New Roman"/>
          <w:color w:val="444444"/>
          <w:sz w:val="24"/>
          <w:szCs w:val="24"/>
          <w:shd w:val="clear" w:color="auto" w:fill="FFFFFF"/>
        </w:rPr>
        <w:t xml:space="preserve"> </w:t>
      </w:r>
      <w:r w:rsidRPr="009B475D">
        <w:rPr>
          <w:rFonts w:ascii="Times New Roman" w:hAnsi="Times New Roman" w:cs="Times New Roman"/>
          <w:color w:val="333333"/>
          <w:sz w:val="24"/>
          <w:szCs w:val="24"/>
          <w:shd w:val="clear" w:color="auto" w:fill="FFFFFF"/>
        </w:rPr>
        <w:t xml:space="preserve">The Domestic Abuse and Family Proceedings Bill that was introduced on 31 March last year.   That only proves that it still has a long way to go in protecting victims of </w:t>
      </w:r>
      <w:r w:rsidRPr="009B475D">
        <w:rPr>
          <w:rFonts w:ascii="Times New Roman" w:hAnsi="Times New Roman" w:cs="Times New Roman"/>
          <w:color w:val="444444"/>
          <w:sz w:val="24"/>
          <w:szCs w:val="24"/>
          <w:shd w:val="clear" w:color="auto" w:fill="FFFFFF"/>
        </w:rPr>
        <w:t>Domestic abuse/violence, which can be physical or mental</w:t>
      </w:r>
      <w:r w:rsidR="0042724F" w:rsidRPr="009B475D">
        <w:rPr>
          <w:rFonts w:ascii="Times New Roman" w:hAnsi="Times New Roman" w:cs="Times New Roman"/>
          <w:color w:val="444444"/>
          <w:sz w:val="24"/>
          <w:szCs w:val="24"/>
          <w:shd w:val="clear" w:color="auto" w:fill="FFFFFF"/>
        </w:rPr>
        <w:t>;</w:t>
      </w:r>
      <w:r w:rsidRPr="009B475D">
        <w:rPr>
          <w:rFonts w:ascii="Times New Roman" w:hAnsi="Times New Roman" w:cs="Times New Roman"/>
          <w:color w:val="444444"/>
          <w:sz w:val="24"/>
          <w:szCs w:val="24"/>
          <w:shd w:val="clear" w:color="auto" w:fill="FFFFFF"/>
        </w:rPr>
        <w:t xml:space="preserve"> and has steer</w:t>
      </w:r>
      <w:r w:rsidR="0042724F" w:rsidRPr="009B475D">
        <w:rPr>
          <w:rFonts w:ascii="Times New Roman" w:hAnsi="Times New Roman" w:cs="Times New Roman"/>
          <w:color w:val="444444"/>
          <w:sz w:val="24"/>
          <w:szCs w:val="24"/>
          <w:shd w:val="clear" w:color="auto" w:fill="FFFFFF"/>
        </w:rPr>
        <w:t>ed</w:t>
      </w:r>
      <w:r w:rsidRPr="009B475D">
        <w:rPr>
          <w:rFonts w:ascii="Times New Roman" w:hAnsi="Times New Roman" w:cs="Times New Roman"/>
          <w:color w:val="444444"/>
          <w:sz w:val="24"/>
          <w:szCs w:val="24"/>
          <w:shd w:val="clear" w:color="auto" w:fill="FFFFFF"/>
        </w:rPr>
        <w:t xml:space="preserve"> me into another direction </w:t>
      </w:r>
      <w:r w:rsidR="0035194A" w:rsidRPr="009B475D">
        <w:rPr>
          <w:rFonts w:ascii="Times New Roman" w:hAnsi="Times New Roman" w:cs="Times New Roman"/>
          <w:color w:val="444444"/>
          <w:sz w:val="24"/>
          <w:szCs w:val="24"/>
          <w:shd w:val="clear" w:color="auto" w:fill="FFFFFF"/>
        </w:rPr>
        <w:t>- also</w:t>
      </w:r>
      <w:r w:rsidRPr="009B475D">
        <w:rPr>
          <w:rFonts w:ascii="Times New Roman" w:hAnsi="Times New Roman" w:cs="Times New Roman"/>
          <w:color w:val="444444"/>
          <w:sz w:val="24"/>
          <w:szCs w:val="24"/>
          <w:shd w:val="clear" w:color="auto" w:fill="FFFFFF"/>
        </w:rPr>
        <w:t xml:space="preserve"> as a survivor of domestic abuse.</w:t>
      </w:r>
    </w:p>
    <w:p w14:paraId="5671FCD5" w14:textId="26D5AD82" w:rsidR="00D21D75" w:rsidRPr="009B475D" w:rsidRDefault="0042724F" w:rsidP="009B475D">
      <w:pPr>
        <w:rPr>
          <w:rFonts w:ascii="Times New Roman" w:hAnsi="Times New Roman" w:cs="Times New Roman"/>
          <w:sz w:val="24"/>
          <w:szCs w:val="24"/>
        </w:rPr>
      </w:pPr>
      <w:r w:rsidRPr="009B475D">
        <w:rPr>
          <w:rFonts w:ascii="Times New Roman" w:hAnsi="Times New Roman" w:cs="Times New Roman"/>
          <w:color w:val="444444"/>
          <w:sz w:val="24"/>
          <w:szCs w:val="24"/>
          <w:shd w:val="clear" w:color="auto" w:fill="FFFFFF"/>
        </w:rPr>
        <w:t>My</w:t>
      </w:r>
      <w:r w:rsidR="001C35C2" w:rsidRPr="009B475D">
        <w:rPr>
          <w:rFonts w:ascii="Times New Roman" w:hAnsi="Times New Roman" w:cs="Times New Roman"/>
          <w:color w:val="444444"/>
          <w:sz w:val="24"/>
          <w:szCs w:val="24"/>
          <w:shd w:val="clear" w:color="auto" w:fill="FFFFFF"/>
        </w:rPr>
        <w:t xml:space="preserve"> </w:t>
      </w:r>
      <w:r w:rsidRPr="009B475D">
        <w:rPr>
          <w:rFonts w:ascii="Times New Roman" w:hAnsi="Times New Roman" w:cs="Times New Roman"/>
          <w:color w:val="444444"/>
          <w:sz w:val="24"/>
          <w:szCs w:val="24"/>
          <w:shd w:val="clear" w:color="auto" w:fill="FFFFFF"/>
        </w:rPr>
        <w:t xml:space="preserve">intended </w:t>
      </w:r>
      <w:r w:rsidR="001C35C2" w:rsidRPr="009B475D">
        <w:rPr>
          <w:rFonts w:ascii="Times New Roman" w:hAnsi="Times New Roman" w:cs="Times New Roman"/>
          <w:color w:val="444444"/>
          <w:sz w:val="24"/>
          <w:szCs w:val="24"/>
          <w:shd w:val="clear" w:color="auto" w:fill="FFFFFF"/>
        </w:rPr>
        <w:t xml:space="preserve">role of </w:t>
      </w:r>
      <w:r w:rsidR="001C35C2" w:rsidRPr="009B475D">
        <w:rPr>
          <w:rFonts w:ascii="Times New Roman" w:hAnsi="Times New Roman" w:cs="Times New Roman"/>
          <w:color w:val="000000"/>
          <w:sz w:val="24"/>
          <w:szCs w:val="24"/>
        </w:rPr>
        <w:t>domestic violence support worker will requir</w:t>
      </w:r>
      <w:r w:rsidRPr="009B475D">
        <w:rPr>
          <w:rFonts w:ascii="Times New Roman" w:hAnsi="Times New Roman" w:cs="Times New Roman"/>
          <w:color w:val="000000"/>
          <w:sz w:val="24"/>
          <w:szCs w:val="24"/>
        </w:rPr>
        <w:t>e</w:t>
      </w:r>
      <w:r w:rsidR="001C35C2" w:rsidRPr="009B475D">
        <w:rPr>
          <w:rFonts w:ascii="Times New Roman" w:hAnsi="Times New Roman" w:cs="Times New Roman"/>
          <w:color w:val="000000"/>
          <w:sz w:val="24"/>
          <w:szCs w:val="24"/>
        </w:rPr>
        <w:t xml:space="preserve"> </w:t>
      </w:r>
      <w:r w:rsidRPr="009B475D">
        <w:rPr>
          <w:rFonts w:ascii="Times New Roman" w:hAnsi="Times New Roman" w:cs="Times New Roman"/>
          <w:color w:val="000000"/>
          <w:sz w:val="24"/>
          <w:szCs w:val="24"/>
        </w:rPr>
        <w:t xml:space="preserve">me to </w:t>
      </w:r>
      <w:r w:rsidR="00737AE7" w:rsidRPr="009B475D">
        <w:rPr>
          <w:rFonts w:ascii="Times New Roman" w:hAnsi="Times New Roman" w:cs="Times New Roman"/>
          <w:color w:val="000000"/>
          <w:sz w:val="24"/>
          <w:szCs w:val="24"/>
        </w:rPr>
        <w:t>give</w:t>
      </w:r>
      <w:r w:rsidRPr="009B475D">
        <w:rPr>
          <w:rFonts w:ascii="Times New Roman" w:hAnsi="Times New Roman" w:cs="Times New Roman"/>
          <w:color w:val="000000"/>
          <w:sz w:val="24"/>
          <w:szCs w:val="24"/>
        </w:rPr>
        <w:t xml:space="preserve"> a</w:t>
      </w:r>
      <w:r w:rsidR="001C35C2" w:rsidRPr="009B475D">
        <w:rPr>
          <w:rFonts w:ascii="Times New Roman" w:hAnsi="Times New Roman" w:cs="Times New Roman"/>
          <w:color w:val="000000"/>
          <w:sz w:val="24"/>
          <w:szCs w:val="24"/>
        </w:rPr>
        <w:t xml:space="preserve"> high </w:t>
      </w:r>
      <w:r w:rsidRPr="009B475D">
        <w:rPr>
          <w:rFonts w:ascii="Times New Roman" w:hAnsi="Times New Roman" w:cs="Times New Roman"/>
          <w:color w:val="000000"/>
          <w:sz w:val="24"/>
          <w:szCs w:val="24"/>
        </w:rPr>
        <w:t xml:space="preserve">level of </w:t>
      </w:r>
      <w:r w:rsidR="001C35C2" w:rsidRPr="009B475D">
        <w:rPr>
          <w:rFonts w:ascii="Times New Roman" w:hAnsi="Times New Roman" w:cs="Times New Roman"/>
          <w:color w:val="000000"/>
          <w:sz w:val="24"/>
          <w:szCs w:val="24"/>
        </w:rPr>
        <w:t>quality support and safety planning.  I</w:t>
      </w:r>
      <w:r w:rsidR="001C35C2" w:rsidRPr="009B475D">
        <w:rPr>
          <w:rFonts w:ascii="Times New Roman" w:hAnsi="Times New Roman" w:cs="Times New Roman"/>
          <w:color w:val="444444"/>
          <w:sz w:val="24"/>
          <w:szCs w:val="24"/>
          <w:shd w:val="clear" w:color="auto" w:fill="FFFFFF"/>
        </w:rPr>
        <w:t xml:space="preserve"> will be able to help them rebuild their self-confidence make them feel safe and gain their trust.  By using the techniques mentioned I will be able to reassure them that I will support them </w:t>
      </w:r>
      <w:r w:rsidR="00221F3B" w:rsidRPr="009B475D">
        <w:rPr>
          <w:rFonts w:ascii="Times New Roman" w:hAnsi="Times New Roman" w:cs="Times New Roman"/>
          <w:color w:val="444444"/>
          <w:sz w:val="24"/>
          <w:szCs w:val="24"/>
          <w:shd w:val="clear" w:color="auto" w:fill="FFFFFF"/>
        </w:rPr>
        <w:t>if</w:t>
      </w:r>
      <w:r w:rsidR="001C35C2" w:rsidRPr="009B475D">
        <w:rPr>
          <w:rFonts w:ascii="Times New Roman" w:hAnsi="Times New Roman" w:cs="Times New Roman"/>
          <w:color w:val="444444"/>
          <w:sz w:val="24"/>
          <w:szCs w:val="24"/>
          <w:shd w:val="clear" w:color="auto" w:fill="FFFFFF"/>
        </w:rPr>
        <w:t xml:space="preserve"> they cho</w:t>
      </w:r>
      <w:r w:rsidR="00221F3B" w:rsidRPr="009B475D">
        <w:rPr>
          <w:rFonts w:ascii="Times New Roman" w:hAnsi="Times New Roman" w:cs="Times New Roman"/>
          <w:color w:val="444444"/>
          <w:sz w:val="24"/>
          <w:szCs w:val="24"/>
          <w:shd w:val="clear" w:color="auto" w:fill="FFFFFF"/>
        </w:rPr>
        <w:t>o</w:t>
      </w:r>
      <w:r w:rsidR="001C35C2" w:rsidRPr="009B475D">
        <w:rPr>
          <w:rFonts w:ascii="Times New Roman" w:hAnsi="Times New Roman" w:cs="Times New Roman"/>
          <w:color w:val="444444"/>
          <w:sz w:val="24"/>
          <w:szCs w:val="24"/>
          <w:shd w:val="clear" w:color="auto" w:fill="FFFFFF"/>
        </w:rPr>
        <w:t xml:space="preserve">se to stay or relocate elsewhere. With the knowledge that I have gained I can impart to them, that they should not blame themselves, and I can show them the many social and psychological factors </w:t>
      </w:r>
      <w:r w:rsidR="00221F3B" w:rsidRPr="009B475D">
        <w:rPr>
          <w:rFonts w:ascii="Times New Roman" w:hAnsi="Times New Roman" w:cs="Times New Roman"/>
          <w:color w:val="444444"/>
          <w:sz w:val="24"/>
          <w:szCs w:val="24"/>
          <w:shd w:val="clear" w:color="auto" w:fill="FFFFFF"/>
        </w:rPr>
        <w:t xml:space="preserve">that </w:t>
      </w:r>
      <w:r w:rsidR="001C35C2" w:rsidRPr="009B475D">
        <w:rPr>
          <w:rFonts w:ascii="Times New Roman" w:hAnsi="Times New Roman" w:cs="Times New Roman"/>
          <w:color w:val="444444"/>
          <w:sz w:val="24"/>
          <w:szCs w:val="24"/>
          <w:shd w:val="clear" w:color="auto" w:fill="FFFFFF"/>
        </w:rPr>
        <w:t>may have contributed to them not feeling that they ha</w:t>
      </w:r>
      <w:r w:rsidR="00221F3B" w:rsidRPr="009B475D">
        <w:rPr>
          <w:rFonts w:ascii="Times New Roman" w:hAnsi="Times New Roman" w:cs="Times New Roman"/>
          <w:color w:val="444444"/>
          <w:sz w:val="24"/>
          <w:szCs w:val="24"/>
          <w:shd w:val="clear" w:color="auto" w:fill="FFFFFF"/>
        </w:rPr>
        <w:t>d</w:t>
      </w:r>
      <w:r w:rsidR="001C35C2" w:rsidRPr="009B475D">
        <w:rPr>
          <w:rFonts w:ascii="Times New Roman" w:hAnsi="Times New Roman" w:cs="Times New Roman"/>
          <w:color w:val="444444"/>
          <w:sz w:val="24"/>
          <w:szCs w:val="24"/>
          <w:shd w:val="clear" w:color="auto" w:fill="FFFFFF"/>
        </w:rPr>
        <w:t xml:space="preserve"> the strength and courage to leave their volatile </w:t>
      </w:r>
      <w:proofErr w:type="spellStart"/>
      <w:r w:rsidR="001C35C2" w:rsidRPr="009B475D">
        <w:rPr>
          <w:rFonts w:ascii="Times New Roman" w:hAnsi="Times New Roman" w:cs="Times New Roman"/>
          <w:color w:val="444444"/>
          <w:sz w:val="24"/>
          <w:szCs w:val="24"/>
          <w:shd w:val="clear" w:color="auto" w:fill="FFFFFF"/>
        </w:rPr>
        <w:t>relationship</w:t>
      </w:r>
      <w:r w:rsidR="00221F3B" w:rsidRPr="009B475D">
        <w:rPr>
          <w:rFonts w:ascii="Times New Roman" w:hAnsi="Times New Roman" w:cs="Times New Roman"/>
          <w:color w:val="444444"/>
          <w:sz w:val="24"/>
          <w:szCs w:val="24"/>
          <w:shd w:val="clear" w:color="auto" w:fill="FFFFFF"/>
        </w:rPr>
        <w:t>s</w:t>
      </w:r>
      <w:r w:rsidR="001C35C2" w:rsidRPr="009B475D">
        <w:rPr>
          <w:rFonts w:ascii="Times New Roman" w:hAnsi="Times New Roman" w:cs="Times New Roman"/>
          <w:color w:val="444444"/>
          <w:sz w:val="24"/>
          <w:szCs w:val="24"/>
          <w:shd w:val="clear" w:color="auto" w:fill="FFFFFF"/>
        </w:rPr>
        <w:t>.</w:t>
      </w:r>
      <w:r w:rsidR="00D968B6" w:rsidRPr="009B475D">
        <w:rPr>
          <w:rFonts w:ascii="Times New Roman" w:hAnsi="Times New Roman" w:cs="Times New Roman"/>
          <w:sz w:val="24"/>
          <w:szCs w:val="24"/>
        </w:rPr>
        <w:t>To</w:t>
      </w:r>
      <w:proofErr w:type="spellEnd"/>
      <w:r w:rsidR="00D968B6" w:rsidRPr="009B475D">
        <w:rPr>
          <w:rFonts w:ascii="Times New Roman" w:hAnsi="Times New Roman" w:cs="Times New Roman"/>
          <w:sz w:val="24"/>
          <w:szCs w:val="24"/>
        </w:rPr>
        <w:t xml:space="preserve"> </w:t>
      </w:r>
      <w:r w:rsidR="00D968B6" w:rsidRPr="009B475D">
        <w:rPr>
          <w:rFonts w:ascii="Times New Roman" w:hAnsi="Times New Roman" w:cs="Times New Roman"/>
          <w:sz w:val="24"/>
          <w:szCs w:val="24"/>
        </w:rPr>
        <w:lastRenderedPageBreak/>
        <w:t xml:space="preserve">help them on their road to empowerment I will </w:t>
      </w:r>
      <w:r w:rsidR="005A22C5" w:rsidRPr="009B475D">
        <w:rPr>
          <w:rFonts w:ascii="Times New Roman" w:hAnsi="Times New Roman" w:cs="Times New Roman"/>
          <w:sz w:val="24"/>
          <w:szCs w:val="24"/>
        </w:rPr>
        <w:t xml:space="preserve">try to </w:t>
      </w:r>
      <w:r w:rsidR="00320BD0" w:rsidRPr="009B475D">
        <w:rPr>
          <w:rFonts w:ascii="Times New Roman" w:hAnsi="Times New Roman" w:cs="Times New Roman"/>
          <w:sz w:val="24"/>
          <w:szCs w:val="24"/>
        </w:rPr>
        <w:t>make</w:t>
      </w:r>
      <w:r w:rsidR="00D968B6" w:rsidRPr="009B475D">
        <w:rPr>
          <w:rFonts w:ascii="Times New Roman" w:hAnsi="Times New Roman" w:cs="Times New Roman"/>
          <w:sz w:val="24"/>
          <w:szCs w:val="24"/>
        </w:rPr>
        <w:t xml:space="preserve"> them </w:t>
      </w:r>
      <w:r w:rsidR="005A22C5" w:rsidRPr="009B475D">
        <w:rPr>
          <w:rFonts w:ascii="Times New Roman" w:hAnsi="Times New Roman" w:cs="Times New Roman"/>
          <w:sz w:val="24"/>
          <w:szCs w:val="24"/>
        </w:rPr>
        <w:t>understand about</w:t>
      </w:r>
      <w:r w:rsidR="00D968B6" w:rsidRPr="009B475D">
        <w:rPr>
          <w:rFonts w:ascii="Times New Roman" w:hAnsi="Times New Roman" w:cs="Times New Roman"/>
          <w:sz w:val="24"/>
          <w:szCs w:val="24"/>
        </w:rPr>
        <w:t xml:space="preserve"> Self Efficacy</w:t>
      </w:r>
      <w:r w:rsidR="005A22C5" w:rsidRPr="009B475D">
        <w:rPr>
          <w:rFonts w:ascii="Times New Roman" w:hAnsi="Times New Roman" w:cs="Times New Roman"/>
          <w:sz w:val="24"/>
          <w:szCs w:val="24"/>
        </w:rPr>
        <w:t xml:space="preserve">, baring in mind that those I am </w:t>
      </w:r>
      <w:r w:rsidR="00AF28E6" w:rsidRPr="009B475D">
        <w:rPr>
          <w:rFonts w:ascii="Times New Roman" w:hAnsi="Times New Roman" w:cs="Times New Roman"/>
          <w:sz w:val="24"/>
          <w:szCs w:val="24"/>
        </w:rPr>
        <w:t>supp</w:t>
      </w:r>
      <w:r w:rsidR="003571D1" w:rsidRPr="009B475D">
        <w:rPr>
          <w:rFonts w:ascii="Times New Roman" w:hAnsi="Times New Roman" w:cs="Times New Roman"/>
          <w:sz w:val="24"/>
          <w:szCs w:val="24"/>
        </w:rPr>
        <w:t>orting</w:t>
      </w:r>
      <w:r w:rsidR="005A22C5" w:rsidRPr="009B475D">
        <w:rPr>
          <w:rFonts w:ascii="Times New Roman" w:hAnsi="Times New Roman" w:cs="Times New Roman"/>
          <w:sz w:val="24"/>
          <w:szCs w:val="24"/>
        </w:rPr>
        <w:t xml:space="preserve"> will have been in the</w:t>
      </w:r>
      <w:r w:rsidR="00221F3B" w:rsidRPr="009B475D">
        <w:rPr>
          <w:rFonts w:ascii="Times New Roman" w:hAnsi="Times New Roman" w:cs="Times New Roman"/>
          <w:sz w:val="24"/>
          <w:szCs w:val="24"/>
        </w:rPr>
        <w:t xml:space="preserve"> -</w:t>
      </w:r>
      <w:r w:rsidR="005A22C5" w:rsidRPr="009B475D">
        <w:rPr>
          <w:rFonts w:ascii="Times New Roman" w:hAnsi="Times New Roman" w:cs="Times New Roman"/>
          <w:sz w:val="24"/>
          <w:szCs w:val="24"/>
        </w:rPr>
        <w:t xml:space="preserve"> should I stay or leave phase for months or maybe years before coming to a shelter.  Hearing someone’s </w:t>
      </w:r>
      <w:r w:rsidR="00320BD0" w:rsidRPr="009B475D">
        <w:rPr>
          <w:rFonts w:ascii="Times New Roman" w:hAnsi="Times New Roman" w:cs="Times New Roman"/>
          <w:sz w:val="24"/>
          <w:szCs w:val="24"/>
        </w:rPr>
        <w:t>views</w:t>
      </w:r>
      <w:r w:rsidR="005A22C5" w:rsidRPr="009B475D">
        <w:rPr>
          <w:rFonts w:ascii="Times New Roman" w:hAnsi="Times New Roman" w:cs="Times New Roman"/>
          <w:sz w:val="24"/>
          <w:szCs w:val="24"/>
        </w:rPr>
        <w:t xml:space="preserve"> on how to recover can be a difficult pill to swallow, but because I was in </w:t>
      </w:r>
      <w:r w:rsidR="00221F3B" w:rsidRPr="009B475D">
        <w:rPr>
          <w:rFonts w:ascii="Times New Roman" w:hAnsi="Times New Roman" w:cs="Times New Roman"/>
          <w:sz w:val="24"/>
          <w:szCs w:val="24"/>
        </w:rPr>
        <w:t>an</w:t>
      </w:r>
      <w:r w:rsidR="005A22C5" w:rsidRPr="009B475D">
        <w:rPr>
          <w:rFonts w:ascii="Times New Roman" w:hAnsi="Times New Roman" w:cs="Times New Roman"/>
          <w:sz w:val="24"/>
          <w:szCs w:val="24"/>
        </w:rPr>
        <w:t xml:space="preserve"> abusive relationship as </w:t>
      </w:r>
      <w:r w:rsidR="00EA5E01" w:rsidRPr="009B475D">
        <w:rPr>
          <w:rFonts w:ascii="Times New Roman" w:hAnsi="Times New Roman" w:cs="Times New Roman"/>
          <w:sz w:val="24"/>
          <w:szCs w:val="24"/>
        </w:rPr>
        <w:t>an</w:t>
      </w:r>
      <w:r w:rsidR="005A22C5" w:rsidRPr="009B475D">
        <w:rPr>
          <w:rFonts w:ascii="Times New Roman" w:hAnsi="Times New Roman" w:cs="Times New Roman"/>
          <w:sz w:val="24"/>
          <w:szCs w:val="24"/>
        </w:rPr>
        <w:t xml:space="preserve"> adolescent I can empathize more with their situation</w:t>
      </w:r>
      <w:r w:rsidR="00221F3B" w:rsidRPr="009B475D">
        <w:rPr>
          <w:rFonts w:ascii="Times New Roman" w:hAnsi="Times New Roman" w:cs="Times New Roman"/>
          <w:sz w:val="24"/>
          <w:szCs w:val="24"/>
        </w:rPr>
        <w:t xml:space="preserve"> and speak openly on my own experiences and how I got out</w:t>
      </w:r>
      <w:r w:rsidR="005A22C5" w:rsidRPr="009B475D">
        <w:rPr>
          <w:rFonts w:ascii="Times New Roman" w:hAnsi="Times New Roman" w:cs="Times New Roman"/>
          <w:sz w:val="24"/>
          <w:szCs w:val="24"/>
        </w:rPr>
        <w:t>.</w:t>
      </w:r>
      <w:r w:rsidR="006C15D0" w:rsidRPr="009B475D">
        <w:rPr>
          <w:rFonts w:ascii="Times New Roman" w:hAnsi="Times New Roman" w:cs="Times New Roman"/>
          <w:sz w:val="24"/>
          <w:szCs w:val="24"/>
        </w:rPr>
        <w:t xml:space="preserve">  </w:t>
      </w:r>
    </w:p>
    <w:p w14:paraId="44DCEA36" w14:textId="0DFFEE8A" w:rsidR="005B085B" w:rsidRPr="009B475D" w:rsidRDefault="00D21D75" w:rsidP="009B475D">
      <w:pPr>
        <w:rPr>
          <w:rFonts w:ascii="Times New Roman" w:hAnsi="Times New Roman" w:cs="Times New Roman"/>
          <w:sz w:val="24"/>
          <w:szCs w:val="24"/>
          <w:shd w:val="clear" w:color="auto" w:fill="FFFFFF"/>
        </w:rPr>
      </w:pPr>
      <w:r w:rsidRPr="009B475D">
        <w:rPr>
          <w:rFonts w:ascii="Times New Roman" w:hAnsi="Times New Roman" w:cs="Times New Roman"/>
          <w:sz w:val="24"/>
          <w:szCs w:val="24"/>
        </w:rPr>
        <w:t>I can help them to understand that i</w:t>
      </w:r>
      <w:r w:rsidR="006C15D0" w:rsidRPr="009B475D">
        <w:rPr>
          <w:rFonts w:ascii="Times New Roman" w:hAnsi="Times New Roman" w:cs="Times New Roman"/>
          <w:sz w:val="24"/>
          <w:szCs w:val="24"/>
        </w:rPr>
        <w:t xml:space="preserve">t takes time to </w:t>
      </w:r>
      <w:r w:rsidR="00320BD0" w:rsidRPr="009B475D">
        <w:rPr>
          <w:rFonts w:ascii="Times New Roman" w:hAnsi="Times New Roman" w:cs="Times New Roman"/>
          <w:sz w:val="24"/>
          <w:szCs w:val="24"/>
        </w:rPr>
        <w:t>admit</w:t>
      </w:r>
      <w:r w:rsidR="006C15D0" w:rsidRPr="009B475D">
        <w:rPr>
          <w:rFonts w:ascii="Times New Roman" w:hAnsi="Times New Roman" w:cs="Times New Roman"/>
          <w:sz w:val="24"/>
          <w:szCs w:val="24"/>
        </w:rPr>
        <w:t xml:space="preserve"> the </w:t>
      </w:r>
      <w:r w:rsidR="006C15D0" w:rsidRPr="009B475D">
        <w:rPr>
          <w:rFonts w:ascii="Times New Roman" w:hAnsi="Times New Roman" w:cs="Times New Roman"/>
          <w:b/>
          <w:bCs/>
          <w:sz w:val="24"/>
          <w:szCs w:val="24"/>
        </w:rPr>
        <w:t>pre-</w:t>
      </w:r>
      <w:r w:rsidR="006C15D0" w:rsidRPr="009B475D">
        <w:rPr>
          <w:rFonts w:ascii="Times New Roman" w:hAnsi="Times New Roman" w:cs="Times New Roman"/>
          <w:b/>
          <w:bCs/>
          <w:sz w:val="24"/>
          <w:szCs w:val="24"/>
          <w:shd w:val="clear" w:color="auto" w:fill="FFFFFF"/>
        </w:rPr>
        <w:t xml:space="preserve"> contemplation</w:t>
      </w:r>
      <w:r w:rsidR="006C15D0" w:rsidRPr="009B475D">
        <w:rPr>
          <w:rFonts w:ascii="Times New Roman" w:hAnsi="Times New Roman" w:cs="Times New Roman"/>
          <w:sz w:val="24"/>
          <w:szCs w:val="24"/>
        </w:rPr>
        <w:t xml:space="preserve"> stage where they </w:t>
      </w:r>
      <w:r w:rsidR="00320BD0" w:rsidRPr="009B475D">
        <w:rPr>
          <w:rFonts w:ascii="Times New Roman" w:hAnsi="Times New Roman" w:cs="Times New Roman"/>
          <w:sz w:val="24"/>
          <w:szCs w:val="24"/>
        </w:rPr>
        <w:t>do</w:t>
      </w:r>
      <w:r w:rsidR="006C15D0" w:rsidRPr="009B475D">
        <w:rPr>
          <w:rFonts w:ascii="Times New Roman" w:hAnsi="Times New Roman" w:cs="Times New Roman"/>
          <w:sz w:val="24"/>
          <w:szCs w:val="24"/>
        </w:rPr>
        <w:t xml:space="preserve"> not realizing/admitting that they are in an abusive relationship and think that it is normal. Then </w:t>
      </w:r>
      <w:r w:rsidR="009D4736" w:rsidRPr="009B475D">
        <w:rPr>
          <w:rFonts w:ascii="Times New Roman" w:hAnsi="Times New Roman" w:cs="Times New Roman"/>
          <w:sz w:val="24"/>
          <w:szCs w:val="24"/>
        </w:rPr>
        <w:t xml:space="preserve">stage two - </w:t>
      </w:r>
      <w:r w:rsidR="006C15D0" w:rsidRPr="009B475D">
        <w:rPr>
          <w:rFonts w:ascii="Times New Roman" w:hAnsi="Times New Roman" w:cs="Times New Roman"/>
          <w:b/>
          <w:bCs/>
          <w:sz w:val="24"/>
          <w:szCs w:val="24"/>
        </w:rPr>
        <w:t xml:space="preserve">the </w:t>
      </w:r>
      <w:r w:rsidR="006C15D0" w:rsidRPr="009B475D">
        <w:rPr>
          <w:rFonts w:ascii="Times New Roman" w:hAnsi="Times New Roman" w:cs="Times New Roman"/>
          <w:b/>
          <w:bCs/>
          <w:sz w:val="24"/>
          <w:szCs w:val="24"/>
          <w:shd w:val="clear" w:color="auto" w:fill="FFFFFF"/>
        </w:rPr>
        <w:t>contemplation</w:t>
      </w:r>
      <w:r w:rsidR="006C15D0" w:rsidRPr="009B475D">
        <w:rPr>
          <w:rFonts w:ascii="Times New Roman" w:hAnsi="Times New Roman" w:cs="Times New Roman"/>
          <w:sz w:val="24"/>
          <w:szCs w:val="24"/>
          <w:shd w:val="clear" w:color="auto" w:fill="FFFFFF"/>
        </w:rPr>
        <w:t xml:space="preserve"> admitting that it is </w:t>
      </w:r>
      <w:r w:rsidR="00221F3B" w:rsidRPr="009B475D">
        <w:rPr>
          <w:rFonts w:ascii="Times New Roman" w:hAnsi="Times New Roman" w:cs="Times New Roman"/>
          <w:sz w:val="24"/>
          <w:szCs w:val="24"/>
          <w:shd w:val="clear" w:color="auto" w:fill="FFFFFF"/>
        </w:rPr>
        <w:t>abusive but</w:t>
      </w:r>
      <w:r w:rsidR="006C15D0" w:rsidRPr="009B475D">
        <w:rPr>
          <w:rFonts w:ascii="Times New Roman" w:hAnsi="Times New Roman" w:cs="Times New Roman"/>
          <w:sz w:val="24"/>
          <w:szCs w:val="24"/>
          <w:shd w:val="clear" w:color="auto" w:fill="FFFFFF"/>
        </w:rPr>
        <w:t xml:space="preserve"> weighing up whether it is best to stay or go</w:t>
      </w:r>
      <w:r w:rsidR="009D4736" w:rsidRPr="009B475D">
        <w:rPr>
          <w:rFonts w:ascii="Times New Roman" w:hAnsi="Times New Roman" w:cs="Times New Roman"/>
          <w:sz w:val="24"/>
          <w:szCs w:val="24"/>
          <w:shd w:val="clear" w:color="auto" w:fill="FFFFFF"/>
        </w:rPr>
        <w:t>.</w:t>
      </w:r>
      <w:r w:rsidR="006C15D0" w:rsidRPr="009B475D">
        <w:rPr>
          <w:rFonts w:ascii="Times New Roman" w:hAnsi="Times New Roman" w:cs="Times New Roman"/>
          <w:sz w:val="24"/>
          <w:szCs w:val="24"/>
          <w:shd w:val="clear" w:color="auto" w:fill="FFFFFF"/>
        </w:rPr>
        <w:t xml:space="preserve"> </w:t>
      </w:r>
      <w:r w:rsidR="009D4736" w:rsidRPr="009B475D">
        <w:rPr>
          <w:rFonts w:ascii="Times New Roman" w:hAnsi="Times New Roman" w:cs="Times New Roman"/>
          <w:sz w:val="24"/>
          <w:szCs w:val="24"/>
          <w:shd w:val="clear" w:color="auto" w:fill="FFFFFF"/>
        </w:rPr>
        <w:t>W</w:t>
      </w:r>
      <w:r w:rsidR="006C15D0" w:rsidRPr="009B475D">
        <w:rPr>
          <w:rFonts w:ascii="Times New Roman" w:hAnsi="Times New Roman" w:cs="Times New Roman"/>
          <w:sz w:val="24"/>
          <w:szCs w:val="24"/>
          <w:shd w:val="clear" w:color="auto" w:fill="FFFFFF"/>
        </w:rPr>
        <w:t xml:space="preserve">hen they get to the third stage </w:t>
      </w:r>
      <w:r w:rsidR="00221F3B" w:rsidRPr="009B475D">
        <w:rPr>
          <w:rFonts w:ascii="Times New Roman" w:hAnsi="Times New Roman" w:cs="Times New Roman"/>
          <w:b/>
          <w:bCs/>
          <w:sz w:val="24"/>
          <w:szCs w:val="24"/>
          <w:shd w:val="clear" w:color="auto" w:fill="FFFFFF"/>
        </w:rPr>
        <w:t>preparation</w:t>
      </w:r>
      <w:r w:rsidR="00221F3B" w:rsidRPr="009B475D">
        <w:rPr>
          <w:rFonts w:ascii="Times New Roman" w:hAnsi="Times New Roman" w:cs="Times New Roman"/>
          <w:sz w:val="24"/>
          <w:szCs w:val="24"/>
          <w:shd w:val="clear" w:color="auto" w:fill="FFFFFF"/>
        </w:rPr>
        <w:t>,</w:t>
      </w:r>
      <w:r w:rsidR="006C15D0" w:rsidRPr="009B475D">
        <w:rPr>
          <w:rFonts w:ascii="Times New Roman" w:hAnsi="Times New Roman" w:cs="Times New Roman"/>
          <w:sz w:val="24"/>
          <w:szCs w:val="24"/>
          <w:shd w:val="clear" w:color="auto" w:fill="FFFFFF"/>
        </w:rPr>
        <w:t xml:space="preserve"> they actively start to make plans to severe the links and seek advice, solicitors</w:t>
      </w:r>
      <w:r w:rsidR="009D4736" w:rsidRPr="009B475D">
        <w:rPr>
          <w:rFonts w:ascii="Times New Roman" w:hAnsi="Times New Roman" w:cs="Times New Roman"/>
          <w:sz w:val="24"/>
          <w:szCs w:val="24"/>
          <w:shd w:val="clear" w:color="auto" w:fill="FFFFFF"/>
        </w:rPr>
        <w:t>, housing, money etc</w:t>
      </w:r>
      <w:r w:rsidR="006C15D0" w:rsidRPr="009B475D">
        <w:rPr>
          <w:rFonts w:ascii="Times New Roman" w:hAnsi="Times New Roman" w:cs="Times New Roman"/>
          <w:sz w:val="24"/>
          <w:szCs w:val="24"/>
          <w:shd w:val="clear" w:color="auto" w:fill="FFFFFF"/>
        </w:rPr>
        <w:t xml:space="preserve">.  The fourth stage </w:t>
      </w:r>
      <w:r w:rsidR="006C15D0" w:rsidRPr="009B475D">
        <w:rPr>
          <w:rFonts w:ascii="Times New Roman" w:hAnsi="Times New Roman" w:cs="Times New Roman"/>
          <w:b/>
          <w:bCs/>
          <w:sz w:val="24"/>
          <w:szCs w:val="24"/>
          <w:shd w:val="clear" w:color="auto" w:fill="FFFFFF"/>
        </w:rPr>
        <w:t>action</w:t>
      </w:r>
      <w:r w:rsidR="006C15D0" w:rsidRPr="009B475D">
        <w:rPr>
          <w:rFonts w:ascii="Times New Roman" w:hAnsi="Times New Roman" w:cs="Times New Roman"/>
          <w:sz w:val="24"/>
          <w:szCs w:val="24"/>
          <w:shd w:val="clear" w:color="auto" w:fill="FFFFFF"/>
        </w:rPr>
        <w:t xml:space="preserve"> – putting all the preparations into </w:t>
      </w:r>
      <w:r w:rsidR="009D4736" w:rsidRPr="009B475D">
        <w:rPr>
          <w:rFonts w:ascii="Times New Roman" w:hAnsi="Times New Roman" w:cs="Times New Roman"/>
          <w:sz w:val="24"/>
          <w:szCs w:val="24"/>
          <w:shd w:val="clear" w:color="auto" w:fill="FFFFFF"/>
        </w:rPr>
        <w:t>play</w:t>
      </w:r>
      <w:r w:rsidR="006C15D0" w:rsidRPr="009B475D">
        <w:rPr>
          <w:rFonts w:ascii="Times New Roman" w:hAnsi="Times New Roman" w:cs="Times New Roman"/>
          <w:sz w:val="24"/>
          <w:szCs w:val="24"/>
          <w:shd w:val="clear" w:color="auto" w:fill="FFFFFF"/>
        </w:rPr>
        <w:t xml:space="preserve"> and going to a shelter, leaving the area etc</w:t>
      </w:r>
      <w:r w:rsidR="009D4736" w:rsidRPr="009B475D">
        <w:rPr>
          <w:rFonts w:ascii="Times New Roman" w:hAnsi="Times New Roman" w:cs="Times New Roman"/>
          <w:sz w:val="24"/>
          <w:szCs w:val="24"/>
          <w:shd w:val="clear" w:color="auto" w:fill="FFFFFF"/>
        </w:rPr>
        <w:t>.</w:t>
      </w:r>
      <w:r w:rsidR="006C15D0" w:rsidRPr="009B475D">
        <w:rPr>
          <w:rFonts w:ascii="Times New Roman" w:hAnsi="Times New Roman" w:cs="Times New Roman"/>
          <w:sz w:val="24"/>
          <w:szCs w:val="24"/>
          <w:shd w:val="clear" w:color="auto" w:fill="FFFFFF"/>
        </w:rPr>
        <w:t xml:space="preserve"> </w:t>
      </w:r>
      <w:r w:rsidR="009D4736" w:rsidRPr="009B475D">
        <w:rPr>
          <w:rFonts w:ascii="Times New Roman" w:hAnsi="Times New Roman" w:cs="Times New Roman"/>
          <w:sz w:val="24"/>
          <w:szCs w:val="24"/>
          <w:shd w:val="clear" w:color="auto" w:fill="FFFFFF"/>
        </w:rPr>
        <w:t>T</w:t>
      </w:r>
      <w:r w:rsidR="006C15D0" w:rsidRPr="009B475D">
        <w:rPr>
          <w:rFonts w:ascii="Times New Roman" w:hAnsi="Times New Roman" w:cs="Times New Roman"/>
          <w:sz w:val="24"/>
          <w:szCs w:val="24"/>
          <w:shd w:val="clear" w:color="auto" w:fill="FFFFFF"/>
        </w:rPr>
        <w:t xml:space="preserve">he final </w:t>
      </w:r>
      <w:r w:rsidR="00221F3B" w:rsidRPr="009B475D">
        <w:rPr>
          <w:rFonts w:ascii="Times New Roman" w:hAnsi="Times New Roman" w:cs="Times New Roman"/>
          <w:sz w:val="24"/>
          <w:szCs w:val="24"/>
          <w:shd w:val="clear" w:color="auto" w:fill="FFFFFF"/>
        </w:rPr>
        <w:t xml:space="preserve">stage is </w:t>
      </w:r>
      <w:r w:rsidR="009D4736" w:rsidRPr="009B475D">
        <w:rPr>
          <w:rFonts w:ascii="Times New Roman" w:hAnsi="Times New Roman" w:cs="Times New Roman"/>
          <w:sz w:val="24"/>
          <w:szCs w:val="24"/>
          <w:shd w:val="clear" w:color="auto" w:fill="FFFFFF"/>
        </w:rPr>
        <w:t>-</w:t>
      </w:r>
      <w:r w:rsidR="00221F3B" w:rsidRPr="009B475D">
        <w:rPr>
          <w:rFonts w:ascii="Times New Roman" w:hAnsi="Times New Roman" w:cs="Times New Roman"/>
          <w:sz w:val="24"/>
          <w:szCs w:val="24"/>
          <w:shd w:val="clear" w:color="auto" w:fill="FFFFFF"/>
        </w:rPr>
        <w:t xml:space="preserve"> </w:t>
      </w:r>
      <w:r w:rsidR="006C15D0" w:rsidRPr="009B475D">
        <w:rPr>
          <w:rFonts w:ascii="Times New Roman" w:hAnsi="Times New Roman" w:cs="Times New Roman"/>
          <w:b/>
          <w:bCs/>
          <w:sz w:val="24"/>
          <w:szCs w:val="24"/>
          <w:shd w:val="clear" w:color="auto" w:fill="FFFFFF"/>
        </w:rPr>
        <w:t>maintaining</w:t>
      </w:r>
      <w:r w:rsidR="006C15D0" w:rsidRPr="009B475D">
        <w:rPr>
          <w:rFonts w:ascii="Times New Roman" w:hAnsi="Times New Roman" w:cs="Times New Roman"/>
          <w:sz w:val="24"/>
          <w:szCs w:val="24"/>
          <w:shd w:val="clear" w:color="auto" w:fill="FFFFFF"/>
        </w:rPr>
        <w:t xml:space="preserve"> their liberty</w:t>
      </w:r>
      <w:r w:rsidR="009D4736" w:rsidRPr="009B475D">
        <w:rPr>
          <w:rFonts w:ascii="Times New Roman" w:hAnsi="Times New Roman" w:cs="Times New Roman"/>
          <w:sz w:val="24"/>
          <w:szCs w:val="24"/>
          <w:shd w:val="clear" w:color="auto" w:fill="FFFFFF"/>
        </w:rPr>
        <w:t xml:space="preserve"> -</w:t>
      </w:r>
      <w:r w:rsidR="006C15D0" w:rsidRPr="009B475D">
        <w:rPr>
          <w:rFonts w:ascii="Times New Roman" w:hAnsi="Times New Roman" w:cs="Times New Roman"/>
          <w:sz w:val="24"/>
          <w:szCs w:val="24"/>
          <w:shd w:val="clear" w:color="auto" w:fill="FFFFFF"/>
        </w:rPr>
        <w:t xml:space="preserve"> as many </w:t>
      </w:r>
      <w:r w:rsidR="009D4736" w:rsidRPr="009B475D">
        <w:rPr>
          <w:rFonts w:ascii="Times New Roman" w:hAnsi="Times New Roman" w:cs="Times New Roman"/>
          <w:sz w:val="24"/>
          <w:szCs w:val="24"/>
          <w:shd w:val="clear" w:color="auto" w:fill="FFFFFF"/>
        </w:rPr>
        <w:t xml:space="preserve">do </w:t>
      </w:r>
      <w:r w:rsidR="006C15D0" w:rsidRPr="009B475D">
        <w:rPr>
          <w:rFonts w:ascii="Times New Roman" w:hAnsi="Times New Roman" w:cs="Times New Roman"/>
          <w:sz w:val="24"/>
          <w:szCs w:val="24"/>
          <w:shd w:val="clear" w:color="auto" w:fill="FFFFFF"/>
        </w:rPr>
        <w:t>go back.</w:t>
      </w:r>
      <w:r w:rsidR="009D4736" w:rsidRPr="009B475D">
        <w:rPr>
          <w:rFonts w:ascii="Times New Roman" w:hAnsi="Times New Roman" w:cs="Times New Roman"/>
          <w:sz w:val="24"/>
          <w:szCs w:val="24"/>
          <w:shd w:val="clear" w:color="auto" w:fill="FFFFFF"/>
        </w:rPr>
        <w:t xml:space="preserve"> Knowing how </w:t>
      </w:r>
      <w:r w:rsidR="009D4736" w:rsidRPr="009B475D">
        <w:rPr>
          <w:rFonts w:ascii="Times New Roman" w:hAnsi="Times New Roman" w:cs="Times New Roman"/>
          <w:b/>
          <w:bCs/>
          <w:sz w:val="24"/>
          <w:szCs w:val="24"/>
        </w:rPr>
        <w:t>Self</w:t>
      </w:r>
      <w:r w:rsidR="00E85AAB" w:rsidRPr="009B475D">
        <w:rPr>
          <w:rFonts w:ascii="Times New Roman" w:hAnsi="Times New Roman" w:cs="Times New Roman"/>
          <w:b/>
          <w:bCs/>
          <w:sz w:val="24"/>
          <w:szCs w:val="24"/>
        </w:rPr>
        <w:t>-</w:t>
      </w:r>
      <w:r w:rsidR="009D4736" w:rsidRPr="009B475D">
        <w:rPr>
          <w:rFonts w:ascii="Times New Roman" w:hAnsi="Times New Roman" w:cs="Times New Roman"/>
          <w:b/>
          <w:bCs/>
          <w:sz w:val="24"/>
          <w:szCs w:val="24"/>
        </w:rPr>
        <w:t>Efficacy</w:t>
      </w:r>
      <w:r w:rsidR="009D4736" w:rsidRPr="009B475D">
        <w:rPr>
          <w:rFonts w:ascii="Times New Roman" w:hAnsi="Times New Roman" w:cs="Times New Roman"/>
          <w:sz w:val="24"/>
          <w:szCs w:val="24"/>
        </w:rPr>
        <w:t xml:space="preserve"> can give them the strength and courage to prevent them from </w:t>
      </w:r>
      <w:r w:rsidR="00221F3B" w:rsidRPr="009B475D">
        <w:rPr>
          <w:rFonts w:ascii="Times New Roman" w:hAnsi="Times New Roman" w:cs="Times New Roman"/>
          <w:sz w:val="24"/>
          <w:szCs w:val="24"/>
        </w:rPr>
        <w:t xml:space="preserve">returning, </w:t>
      </w:r>
      <w:r w:rsidR="000823C3" w:rsidRPr="009B475D">
        <w:rPr>
          <w:rFonts w:ascii="Times New Roman" w:hAnsi="Times New Roman" w:cs="Times New Roman"/>
          <w:sz w:val="24"/>
          <w:szCs w:val="24"/>
        </w:rPr>
        <w:t>and</w:t>
      </w:r>
      <w:r w:rsidR="009D4736" w:rsidRPr="009B475D">
        <w:rPr>
          <w:rFonts w:ascii="Times New Roman" w:hAnsi="Times New Roman" w:cs="Times New Roman"/>
          <w:sz w:val="24"/>
          <w:szCs w:val="24"/>
        </w:rPr>
        <w:t xml:space="preserve"> to see the signs when embarking into new relationships.</w:t>
      </w:r>
      <w:r w:rsidR="000059D2" w:rsidRPr="009B475D">
        <w:rPr>
          <w:rFonts w:ascii="Times New Roman" w:hAnsi="Times New Roman" w:cs="Times New Roman"/>
          <w:sz w:val="24"/>
          <w:szCs w:val="24"/>
        </w:rPr>
        <w:t xml:space="preserve"> </w:t>
      </w:r>
      <w:r w:rsidR="001A2589" w:rsidRPr="009B475D">
        <w:rPr>
          <w:rFonts w:ascii="Times New Roman" w:hAnsi="Times New Roman" w:cs="Times New Roman"/>
          <w:sz w:val="24"/>
          <w:szCs w:val="24"/>
          <w:shd w:val="clear" w:color="auto" w:fill="FFFFFF"/>
        </w:rPr>
        <w:t xml:space="preserve">Reisenhofer, S. A. et al. (2019) ‘Longitudinal Changes in Self-Efficacy, Mental Health, Abuse, and Stages of Change, for Women Fearful of a Partner: Findings </w:t>
      </w:r>
      <w:r w:rsidR="0035194A" w:rsidRPr="009B475D">
        <w:rPr>
          <w:rFonts w:ascii="Times New Roman" w:hAnsi="Times New Roman" w:cs="Times New Roman"/>
          <w:sz w:val="24"/>
          <w:szCs w:val="24"/>
          <w:shd w:val="clear" w:color="auto" w:fill="FFFFFF"/>
        </w:rPr>
        <w:t>from</w:t>
      </w:r>
      <w:r w:rsidR="001A2589" w:rsidRPr="009B475D">
        <w:rPr>
          <w:rFonts w:ascii="Times New Roman" w:hAnsi="Times New Roman" w:cs="Times New Roman"/>
          <w:sz w:val="24"/>
          <w:szCs w:val="24"/>
          <w:shd w:val="clear" w:color="auto" w:fill="FFFFFF"/>
        </w:rPr>
        <w:t xml:space="preserve"> a Primary Care Trial (WEAVE)’, Journal of Interpersonal Violence, 34(2), pp. 337–365. doi: 10.1177/0886260516640781.</w:t>
      </w:r>
      <w:r w:rsidR="009D4736" w:rsidRPr="009B475D">
        <w:rPr>
          <w:rFonts w:ascii="Times New Roman" w:hAnsi="Times New Roman" w:cs="Times New Roman"/>
          <w:sz w:val="24"/>
          <w:szCs w:val="24"/>
          <w:shd w:val="clear" w:color="auto" w:fill="FFFFFF"/>
        </w:rPr>
        <w:t xml:space="preserve"> </w:t>
      </w:r>
    </w:p>
    <w:p w14:paraId="2E6ED896" w14:textId="77777777" w:rsidR="005F7E4E" w:rsidRPr="009B475D" w:rsidRDefault="005F7E4E" w:rsidP="009B475D">
      <w:pPr>
        <w:rPr>
          <w:rFonts w:ascii="Times New Roman" w:hAnsi="Times New Roman" w:cs="Times New Roman"/>
          <w:sz w:val="24"/>
          <w:szCs w:val="24"/>
        </w:rPr>
      </w:pPr>
    </w:p>
    <w:p w14:paraId="63EEBDA8" w14:textId="42C22831" w:rsidR="00BE060A" w:rsidRPr="009B475D" w:rsidRDefault="001C35C2" w:rsidP="009B475D">
      <w:pPr>
        <w:pStyle w:val="Heading1"/>
        <w:rPr>
          <w:rFonts w:ascii="Times New Roman" w:hAnsi="Times New Roman" w:cs="Times New Roman"/>
          <w:color w:val="auto"/>
          <w:sz w:val="40"/>
          <w:szCs w:val="40"/>
        </w:rPr>
      </w:pPr>
      <w:bookmarkStart w:id="17" w:name="_Toc60986074"/>
      <w:r w:rsidRPr="009B475D">
        <w:rPr>
          <w:rFonts w:ascii="Times New Roman" w:hAnsi="Times New Roman" w:cs="Times New Roman"/>
          <w:color w:val="auto"/>
          <w:sz w:val="40"/>
          <w:szCs w:val="40"/>
        </w:rPr>
        <w:t xml:space="preserve">NURTURE OR </w:t>
      </w:r>
      <w:r w:rsidR="00221F3B" w:rsidRPr="009B475D">
        <w:rPr>
          <w:rFonts w:ascii="Times New Roman" w:hAnsi="Times New Roman" w:cs="Times New Roman"/>
          <w:color w:val="auto"/>
          <w:sz w:val="40"/>
          <w:szCs w:val="40"/>
        </w:rPr>
        <w:t>NATURE</w:t>
      </w:r>
      <w:bookmarkEnd w:id="17"/>
    </w:p>
    <w:p w14:paraId="3C2F7B63" w14:textId="049D579D" w:rsidR="005B085B" w:rsidRPr="009B475D" w:rsidRDefault="005B085B" w:rsidP="009B475D">
      <w:pPr>
        <w:rPr>
          <w:rFonts w:ascii="Times New Roman" w:hAnsi="Times New Roman" w:cs="Times New Roman"/>
          <w:color w:val="FF0000"/>
          <w:sz w:val="24"/>
          <w:szCs w:val="24"/>
        </w:rPr>
      </w:pPr>
    </w:p>
    <w:p w14:paraId="05508EA0" w14:textId="030F44D3" w:rsidR="00D479E4" w:rsidRPr="009B475D" w:rsidRDefault="005B085B" w:rsidP="009B475D">
      <w:pPr>
        <w:rPr>
          <w:rFonts w:ascii="Times New Roman" w:hAnsi="Times New Roman" w:cs="Times New Roman"/>
          <w:sz w:val="24"/>
          <w:szCs w:val="24"/>
          <w:shd w:val="clear" w:color="auto" w:fill="FFFFFF"/>
        </w:rPr>
      </w:pPr>
      <w:r w:rsidRPr="009B475D">
        <w:rPr>
          <w:rFonts w:ascii="Times New Roman" w:hAnsi="Times New Roman" w:cs="Times New Roman"/>
          <w:sz w:val="24"/>
          <w:szCs w:val="24"/>
        </w:rPr>
        <w:t xml:space="preserve">The jury is still out on how </w:t>
      </w:r>
      <w:r w:rsidR="00D86361" w:rsidRPr="009B475D">
        <w:rPr>
          <w:rFonts w:ascii="Times New Roman" w:hAnsi="Times New Roman" w:cs="Times New Roman"/>
          <w:sz w:val="24"/>
          <w:szCs w:val="24"/>
        </w:rPr>
        <w:t xml:space="preserve">the theory </w:t>
      </w:r>
      <w:r w:rsidR="00BE0588" w:rsidRPr="009B475D">
        <w:rPr>
          <w:rFonts w:ascii="Times New Roman" w:hAnsi="Times New Roman" w:cs="Times New Roman"/>
          <w:b/>
          <w:bCs/>
          <w:sz w:val="24"/>
          <w:szCs w:val="24"/>
        </w:rPr>
        <w:t>nature</w:t>
      </w:r>
      <w:r w:rsidR="00BE0588" w:rsidRPr="009B475D">
        <w:rPr>
          <w:rFonts w:ascii="Times New Roman" w:hAnsi="Times New Roman" w:cs="Times New Roman"/>
          <w:sz w:val="24"/>
          <w:szCs w:val="24"/>
        </w:rPr>
        <w:t xml:space="preserve"> </w:t>
      </w:r>
      <w:r w:rsidR="00D86361" w:rsidRPr="009B475D">
        <w:rPr>
          <w:rFonts w:ascii="Times New Roman" w:hAnsi="Times New Roman" w:cs="Times New Roman"/>
          <w:sz w:val="24"/>
          <w:szCs w:val="24"/>
        </w:rPr>
        <w:t>verses</w:t>
      </w:r>
      <w:r w:rsidR="00BE0588" w:rsidRPr="009B475D">
        <w:rPr>
          <w:rFonts w:ascii="Times New Roman" w:hAnsi="Times New Roman" w:cs="Times New Roman"/>
          <w:sz w:val="24"/>
          <w:szCs w:val="24"/>
        </w:rPr>
        <w:t xml:space="preserve"> </w:t>
      </w:r>
      <w:r w:rsidR="00BE0588" w:rsidRPr="009B475D">
        <w:rPr>
          <w:rFonts w:ascii="Times New Roman" w:hAnsi="Times New Roman" w:cs="Times New Roman"/>
          <w:b/>
          <w:bCs/>
          <w:sz w:val="24"/>
          <w:szCs w:val="24"/>
        </w:rPr>
        <w:t>nurture</w:t>
      </w:r>
      <w:r w:rsidRPr="009B475D">
        <w:rPr>
          <w:rFonts w:ascii="Times New Roman" w:hAnsi="Times New Roman" w:cs="Times New Roman"/>
          <w:sz w:val="24"/>
          <w:szCs w:val="24"/>
        </w:rPr>
        <w:t xml:space="preserve"> effects human behaviour</w:t>
      </w:r>
      <w:r w:rsidR="00D86361" w:rsidRPr="009B475D">
        <w:rPr>
          <w:rFonts w:ascii="Times New Roman" w:hAnsi="Times New Roman" w:cs="Times New Roman"/>
          <w:sz w:val="24"/>
          <w:szCs w:val="24"/>
        </w:rPr>
        <w:t>.</w:t>
      </w:r>
      <w:r w:rsidR="002B2AB2" w:rsidRPr="009B475D">
        <w:rPr>
          <w:rFonts w:ascii="Times New Roman" w:hAnsi="Times New Roman" w:cs="Times New Roman"/>
          <w:sz w:val="24"/>
          <w:szCs w:val="24"/>
        </w:rPr>
        <w:t xml:space="preserve"> </w:t>
      </w:r>
      <w:r w:rsidRPr="009B475D">
        <w:rPr>
          <w:rFonts w:ascii="Times New Roman" w:hAnsi="Times New Roman" w:cs="Times New Roman"/>
          <w:b/>
          <w:bCs/>
          <w:sz w:val="24"/>
          <w:szCs w:val="24"/>
          <w:shd w:val="clear" w:color="auto" w:fill="FFFFFF"/>
        </w:rPr>
        <w:t>Nature</w:t>
      </w:r>
      <w:r w:rsidRPr="009B475D">
        <w:rPr>
          <w:rFonts w:ascii="Times New Roman" w:hAnsi="Times New Roman" w:cs="Times New Roman"/>
          <w:sz w:val="24"/>
          <w:szCs w:val="24"/>
          <w:shd w:val="clear" w:color="auto" w:fill="FFFFFF"/>
        </w:rPr>
        <w:t> </w:t>
      </w:r>
      <w:r w:rsidR="00BE0588" w:rsidRPr="009B475D">
        <w:rPr>
          <w:rFonts w:ascii="Times New Roman" w:hAnsi="Times New Roman" w:cs="Times New Roman"/>
          <w:sz w:val="24"/>
          <w:szCs w:val="24"/>
          <w:shd w:val="clear" w:color="auto" w:fill="FFFFFF"/>
        </w:rPr>
        <w:t xml:space="preserve">is </w:t>
      </w:r>
      <w:r w:rsidR="00BE0588" w:rsidRPr="009B475D">
        <w:rPr>
          <w:rFonts w:ascii="Times New Roman" w:hAnsi="Times New Roman" w:cs="Times New Roman"/>
          <w:sz w:val="24"/>
          <w:szCs w:val="24"/>
        </w:rPr>
        <w:t>defin</w:t>
      </w:r>
      <w:r w:rsidR="005A7847" w:rsidRPr="009B475D">
        <w:rPr>
          <w:rFonts w:ascii="Times New Roman" w:hAnsi="Times New Roman" w:cs="Times New Roman"/>
          <w:sz w:val="24"/>
          <w:szCs w:val="24"/>
        </w:rPr>
        <w:t>ed</w:t>
      </w:r>
      <w:r w:rsidR="00BE0588" w:rsidRPr="009B475D">
        <w:rPr>
          <w:rFonts w:ascii="Times New Roman" w:hAnsi="Times New Roman" w:cs="Times New Roman"/>
          <w:sz w:val="24"/>
          <w:szCs w:val="24"/>
        </w:rPr>
        <w:t xml:space="preserve"> as </w:t>
      </w:r>
      <w:r w:rsidR="00BE0588" w:rsidRPr="009B475D">
        <w:rPr>
          <w:rFonts w:ascii="Times New Roman" w:hAnsi="Times New Roman" w:cs="Times New Roman"/>
          <w:sz w:val="24"/>
          <w:szCs w:val="24"/>
          <w:shd w:val="clear" w:color="auto" w:fill="FFFFFF"/>
        </w:rPr>
        <w:t>what man comes into the world with</w:t>
      </w:r>
      <w:r w:rsidRPr="009B475D">
        <w:rPr>
          <w:rFonts w:ascii="Times New Roman" w:hAnsi="Times New Roman" w:cs="Times New Roman"/>
          <w:sz w:val="24"/>
          <w:szCs w:val="24"/>
          <w:shd w:val="clear" w:color="auto" w:fill="FFFFFF"/>
        </w:rPr>
        <w:t xml:space="preserve"> genetic</w:t>
      </w:r>
      <w:r w:rsidR="00FD0499" w:rsidRPr="009B475D">
        <w:rPr>
          <w:rFonts w:ascii="Times New Roman" w:hAnsi="Times New Roman" w:cs="Times New Roman"/>
          <w:sz w:val="24"/>
          <w:szCs w:val="24"/>
          <w:shd w:val="clear" w:color="auto" w:fill="FFFFFF"/>
        </w:rPr>
        <w:t>ally</w:t>
      </w:r>
      <w:r w:rsidRPr="009B475D">
        <w:rPr>
          <w:rFonts w:ascii="Times New Roman" w:hAnsi="Times New Roman" w:cs="Times New Roman"/>
          <w:sz w:val="24"/>
          <w:szCs w:val="24"/>
          <w:shd w:val="clear" w:color="auto" w:fill="FFFFFF"/>
        </w:rPr>
        <w:t xml:space="preserve"> or hereditary </w:t>
      </w:r>
      <w:r w:rsidR="00FD0499" w:rsidRPr="009B475D">
        <w:rPr>
          <w:rFonts w:ascii="Times New Roman" w:hAnsi="Times New Roman" w:cs="Times New Roman"/>
          <w:sz w:val="24"/>
          <w:szCs w:val="24"/>
          <w:shd w:val="clear" w:color="auto" w:fill="FFFFFF"/>
        </w:rPr>
        <w:t>from our parents</w:t>
      </w:r>
      <w:r w:rsidR="00CD2245" w:rsidRPr="009B475D">
        <w:rPr>
          <w:rFonts w:ascii="Times New Roman" w:hAnsi="Times New Roman" w:cs="Times New Roman"/>
          <w:sz w:val="24"/>
          <w:szCs w:val="24"/>
          <w:shd w:val="clear" w:color="auto" w:fill="FFFFFF"/>
        </w:rPr>
        <w:t>, and</w:t>
      </w:r>
      <w:r w:rsidRPr="009B475D">
        <w:rPr>
          <w:rFonts w:ascii="Times New Roman" w:hAnsi="Times New Roman" w:cs="Times New Roman"/>
          <w:sz w:val="24"/>
          <w:szCs w:val="24"/>
          <w:shd w:val="clear" w:color="auto" w:fill="FFFFFF"/>
        </w:rPr>
        <w:t> </w:t>
      </w:r>
      <w:r w:rsidRPr="009B475D">
        <w:rPr>
          <w:rFonts w:ascii="Times New Roman" w:hAnsi="Times New Roman" w:cs="Times New Roman"/>
          <w:b/>
          <w:bCs/>
          <w:sz w:val="24"/>
          <w:szCs w:val="24"/>
          <w:shd w:val="clear" w:color="auto" w:fill="FFFFFF"/>
        </w:rPr>
        <w:t>Nurture</w:t>
      </w:r>
      <w:r w:rsidR="00CD2245" w:rsidRPr="009B475D">
        <w:rPr>
          <w:rFonts w:ascii="Times New Roman" w:hAnsi="Times New Roman" w:cs="Times New Roman"/>
          <w:b/>
          <w:bCs/>
          <w:sz w:val="24"/>
          <w:szCs w:val="24"/>
          <w:shd w:val="clear" w:color="auto" w:fill="FFFFFF"/>
        </w:rPr>
        <w:t xml:space="preserve"> </w:t>
      </w:r>
      <w:r w:rsidR="00D21D75" w:rsidRPr="009B475D">
        <w:rPr>
          <w:rFonts w:ascii="Times New Roman" w:hAnsi="Times New Roman" w:cs="Times New Roman"/>
          <w:sz w:val="24"/>
          <w:szCs w:val="24"/>
          <w:shd w:val="clear" w:color="auto" w:fill="FFFFFF"/>
        </w:rPr>
        <w:t>are</w:t>
      </w:r>
      <w:r w:rsidRPr="009B475D">
        <w:rPr>
          <w:rFonts w:ascii="Times New Roman" w:hAnsi="Times New Roman" w:cs="Times New Roman"/>
          <w:sz w:val="24"/>
          <w:szCs w:val="24"/>
          <w:shd w:val="clear" w:color="auto" w:fill="FFFFFF"/>
        </w:rPr>
        <w:t> </w:t>
      </w:r>
      <w:r w:rsidR="00C805BD" w:rsidRPr="009B475D">
        <w:rPr>
          <w:rFonts w:ascii="Times New Roman" w:hAnsi="Times New Roman" w:cs="Times New Roman"/>
          <w:sz w:val="24"/>
          <w:szCs w:val="24"/>
          <w:shd w:val="clear" w:color="auto" w:fill="FFFFFF"/>
        </w:rPr>
        <w:t xml:space="preserve">the things we </w:t>
      </w:r>
      <w:r w:rsidR="00FD0499" w:rsidRPr="009B475D">
        <w:rPr>
          <w:rFonts w:ascii="Times New Roman" w:hAnsi="Times New Roman" w:cs="Times New Roman"/>
          <w:sz w:val="24"/>
          <w:szCs w:val="24"/>
          <w:shd w:val="clear" w:color="auto" w:fill="FFFFFF"/>
        </w:rPr>
        <w:t>learn</w:t>
      </w:r>
      <w:r w:rsidR="00C805BD" w:rsidRPr="009B475D">
        <w:rPr>
          <w:rFonts w:ascii="Times New Roman" w:hAnsi="Times New Roman" w:cs="Times New Roman"/>
          <w:sz w:val="24"/>
          <w:szCs w:val="24"/>
          <w:shd w:val="clear" w:color="auto" w:fill="FFFFFF"/>
        </w:rPr>
        <w:t xml:space="preserve"> from the environment we inhabit</w:t>
      </w:r>
      <w:r w:rsidR="00CD2245" w:rsidRPr="009B475D">
        <w:rPr>
          <w:rFonts w:ascii="Times New Roman" w:hAnsi="Times New Roman" w:cs="Times New Roman"/>
          <w:sz w:val="24"/>
          <w:szCs w:val="24"/>
          <w:shd w:val="clear" w:color="auto" w:fill="FFFFFF"/>
        </w:rPr>
        <w:t xml:space="preserve">, social learning – from </w:t>
      </w:r>
      <w:r w:rsidR="00013CD3" w:rsidRPr="009B475D">
        <w:rPr>
          <w:rFonts w:ascii="Times New Roman" w:hAnsi="Times New Roman" w:cs="Times New Roman"/>
          <w:sz w:val="24"/>
          <w:szCs w:val="24"/>
          <w:shd w:val="clear" w:color="auto" w:fill="FFFFFF"/>
        </w:rPr>
        <w:t>watching others.</w:t>
      </w:r>
      <w:r w:rsidR="00BB7AF6" w:rsidRPr="009B475D">
        <w:rPr>
          <w:rFonts w:ascii="Times New Roman" w:hAnsi="Times New Roman" w:cs="Times New Roman"/>
          <w:sz w:val="24"/>
          <w:szCs w:val="24"/>
          <w:shd w:val="clear" w:color="auto" w:fill="FFFFFF"/>
        </w:rPr>
        <w:t xml:space="preserve"> </w:t>
      </w:r>
      <w:r w:rsidR="00D479E4" w:rsidRPr="009B475D">
        <w:rPr>
          <w:rFonts w:ascii="Times New Roman" w:hAnsi="Times New Roman" w:cs="Times New Roman"/>
          <w:sz w:val="24"/>
          <w:szCs w:val="24"/>
          <w:shd w:val="clear" w:color="auto" w:fill="FFFFFF"/>
        </w:rPr>
        <w:t xml:space="preserve">Doherty, J. &amp; Hughes, M., 2014. Child </w:t>
      </w:r>
      <w:r w:rsidR="003B126E" w:rsidRPr="009B475D">
        <w:rPr>
          <w:rFonts w:ascii="Times New Roman" w:hAnsi="Times New Roman" w:cs="Times New Roman"/>
          <w:sz w:val="24"/>
          <w:szCs w:val="24"/>
          <w:shd w:val="clear" w:color="auto" w:fill="FFFFFF"/>
        </w:rPr>
        <w:t>development:</w:t>
      </w:r>
      <w:r w:rsidR="00D479E4" w:rsidRPr="009B475D">
        <w:rPr>
          <w:rFonts w:ascii="Times New Roman" w:hAnsi="Times New Roman" w:cs="Times New Roman"/>
          <w:sz w:val="24"/>
          <w:szCs w:val="24"/>
          <w:shd w:val="clear" w:color="auto" w:fill="FFFFFF"/>
        </w:rPr>
        <w:t xml:space="preserve"> theory and practice 0-11 Second., Harlow, England: Pearson.</w:t>
      </w:r>
    </w:p>
    <w:p w14:paraId="5842D210" w14:textId="06F2B9D2" w:rsidR="00D479E4" w:rsidRPr="009B475D" w:rsidRDefault="00BA556F" w:rsidP="009B475D">
      <w:pPr>
        <w:rPr>
          <w:rFonts w:ascii="Times New Roman" w:hAnsi="Times New Roman" w:cs="Times New Roman"/>
          <w:sz w:val="24"/>
          <w:szCs w:val="24"/>
          <w:shd w:val="clear" w:color="auto" w:fill="FFFFFF"/>
        </w:rPr>
      </w:pPr>
      <w:r w:rsidRPr="009B475D">
        <w:rPr>
          <w:rFonts w:ascii="Times New Roman" w:hAnsi="Times New Roman" w:cs="Times New Roman"/>
          <w:sz w:val="24"/>
          <w:szCs w:val="24"/>
          <w:shd w:val="clear" w:color="auto" w:fill="FFFFFF"/>
        </w:rPr>
        <w:t xml:space="preserve">Showing the victims of domestic abuse that hurt people hurt people, and stems from a combination of </w:t>
      </w:r>
      <w:r w:rsidRPr="009B475D">
        <w:rPr>
          <w:rFonts w:ascii="Times New Roman" w:hAnsi="Times New Roman" w:cs="Times New Roman"/>
          <w:b/>
          <w:bCs/>
          <w:sz w:val="24"/>
          <w:szCs w:val="24"/>
          <w:shd w:val="clear" w:color="auto" w:fill="FFFFFF"/>
        </w:rPr>
        <w:t>Nature</w:t>
      </w:r>
      <w:r w:rsidRPr="009B475D">
        <w:rPr>
          <w:rFonts w:ascii="Times New Roman" w:hAnsi="Times New Roman" w:cs="Times New Roman"/>
          <w:sz w:val="24"/>
          <w:szCs w:val="24"/>
          <w:shd w:val="clear" w:color="auto" w:fill="FFFFFF"/>
        </w:rPr>
        <w:t xml:space="preserve"> and </w:t>
      </w:r>
      <w:r w:rsidRPr="009B475D">
        <w:rPr>
          <w:rFonts w:ascii="Times New Roman" w:hAnsi="Times New Roman" w:cs="Times New Roman"/>
          <w:b/>
          <w:bCs/>
          <w:sz w:val="24"/>
          <w:szCs w:val="24"/>
          <w:shd w:val="clear" w:color="auto" w:fill="FFFFFF"/>
        </w:rPr>
        <w:t>Nurture</w:t>
      </w:r>
      <w:r w:rsidRPr="009B475D">
        <w:rPr>
          <w:rFonts w:ascii="Times New Roman" w:hAnsi="Times New Roman" w:cs="Times New Roman"/>
          <w:sz w:val="24"/>
          <w:szCs w:val="24"/>
          <w:shd w:val="clear" w:color="auto" w:fill="FFFFFF"/>
        </w:rPr>
        <w:t>.  Breaking down how the things we see and listen to (</w:t>
      </w:r>
      <w:r w:rsidRPr="009B475D">
        <w:rPr>
          <w:rFonts w:ascii="Times New Roman" w:hAnsi="Times New Roman" w:cs="Times New Roman"/>
          <w:b/>
          <w:bCs/>
          <w:sz w:val="24"/>
          <w:szCs w:val="24"/>
          <w:shd w:val="clear" w:color="auto" w:fill="FFFFFF"/>
        </w:rPr>
        <w:t>Nu</w:t>
      </w:r>
      <w:r w:rsidR="00AA4AF3" w:rsidRPr="009B475D">
        <w:rPr>
          <w:rFonts w:ascii="Times New Roman" w:hAnsi="Times New Roman" w:cs="Times New Roman"/>
          <w:b/>
          <w:bCs/>
          <w:sz w:val="24"/>
          <w:szCs w:val="24"/>
          <w:shd w:val="clear" w:color="auto" w:fill="FFFFFF"/>
        </w:rPr>
        <w:t>r</w:t>
      </w:r>
      <w:r w:rsidRPr="009B475D">
        <w:rPr>
          <w:rFonts w:ascii="Times New Roman" w:hAnsi="Times New Roman" w:cs="Times New Roman"/>
          <w:b/>
          <w:bCs/>
          <w:sz w:val="24"/>
          <w:szCs w:val="24"/>
          <w:shd w:val="clear" w:color="auto" w:fill="FFFFFF"/>
        </w:rPr>
        <w:t>ture</w:t>
      </w:r>
      <w:r w:rsidRPr="009B475D">
        <w:rPr>
          <w:rFonts w:ascii="Times New Roman" w:hAnsi="Times New Roman" w:cs="Times New Roman"/>
          <w:sz w:val="24"/>
          <w:szCs w:val="24"/>
          <w:shd w:val="clear" w:color="auto" w:fill="FFFFFF"/>
        </w:rPr>
        <w:t>) have an impact on how we feel and ultimately how we react.  I will</w:t>
      </w:r>
      <w:r w:rsidR="003F71A7" w:rsidRPr="009B475D">
        <w:rPr>
          <w:rFonts w:ascii="Times New Roman" w:hAnsi="Times New Roman" w:cs="Times New Roman"/>
          <w:sz w:val="24"/>
          <w:szCs w:val="24"/>
          <w:shd w:val="clear" w:color="auto" w:fill="FFFFFF"/>
        </w:rPr>
        <w:t xml:space="preserve"> explain</w:t>
      </w:r>
      <w:r w:rsidRPr="009B475D">
        <w:rPr>
          <w:rFonts w:ascii="Times New Roman" w:hAnsi="Times New Roman" w:cs="Times New Roman"/>
          <w:sz w:val="24"/>
          <w:szCs w:val="24"/>
          <w:shd w:val="clear" w:color="auto" w:fill="FFFFFF"/>
        </w:rPr>
        <w:t xml:space="preserve"> </w:t>
      </w:r>
      <w:r w:rsidR="003F71A7" w:rsidRPr="009B475D">
        <w:rPr>
          <w:rFonts w:ascii="Times New Roman" w:hAnsi="Times New Roman" w:cs="Times New Roman"/>
          <w:sz w:val="24"/>
          <w:szCs w:val="24"/>
          <w:shd w:val="clear" w:color="auto" w:fill="FFFFFF"/>
        </w:rPr>
        <w:t xml:space="preserve">to </w:t>
      </w:r>
      <w:r w:rsidRPr="009B475D">
        <w:rPr>
          <w:rFonts w:ascii="Times New Roman" w:hAnsi="Times New Roman" w:cs="Times New Roman"/>
          <w:sz w:val="24"/>
          <w:szCs w:val="24"/>
          <w:shd w:val="clear" w:color="auto" w:fill="FFFFFF"/>
        </w:rPr>
        <w:t>them that generally listening to</w:t>
      </w:r>
      <w:r w:rsidR="007E3699" w:rsidRPr="009B475D">
        <w:rPr>
          <w:rFonts w:ascii="Times New Roman" w:hAnsi="Times New Roman" w:cs="Times New Roman"/>
          <w:sz w:val="24"/>
          <w:szCs w:val="24"/>
          <w:shd w:val="clear" w:color="auto" w:fill="FFFFFF"/>
        </w:rPr>
        <w:t>,</w:t>
      </w:r>
      <w:r w:rsidRPr="009B475D">
        <w:rPr>
          <w:rFonts w:ascii="Times New Roman" w:hAnsi="Times New Roman" w:cs="Times New Roman"/>
          <w:sz w:val="24"/>
          <w:szCs w:val="24"/>
          <w:shd w:val="clear" w:color="auto" w:fill="FFFFFF"/>
        </w:rPr>
        <w:t xml:space="preserve"> </w:t>
      </w:r>
      <w:r w:rsidR="007E3699" w:rsidRPr="009B475D">
        <w:rPr>
          <w:rFonts w:ascii="Times New Roman" w:hAnsi="Times New Roman" w:cs="Times New Roman"/>
          <w:sz w:val="24"/>
          <w:szCs w:val="24"/>
          <w:shd w:val="clear" w:color="auto" w:fill="FFFFFF"/>
        </w:rPr>
        <w:t>uplifting positive</w:t>
      </w:r>
      <w:r w:rsidRPr="009B475D">
        <w:rPr>
          <w:rFonts w:ascii="Times New Roman" w:hAnsi="Times New Roman" w:cs="Times New Roman"/>
          <w:sz w:val="24"/>
          <w:szCs w:val="24"/>
          <w:shd w:val="clear" w:color="auto" w:fill="FFFFFF"/>
        </w:rPr>
        <w:t xml:space="preserve"> music makes most people feel calm and relaxed</w:t>
      </w:r>
      <w:r w:rsidR="00D21D75" w:rsidRPr="009B475D">
        <w:rPr>
          <w:rFonts w:ascii="Times New Roman" w:hAnsi="Times New Roman" w:cs="Times New Roman"/>
          <w:sz w:val="24"/>
          <w:szCs w:val="24"/>
          <w:shd w:val="clear" w:color="auto" w:fill="FFFFFF"/>
        </w:rPr>
        <w:t xml:space="preserve"> and happy</w:t>
      </w:r>
      <w:r w:rsidRPr="009B475D">
        <w:rPr>
          <w:rFonts w:ascii="Times New Roman" w:hAnsi="Times New Roman" w:cs="Times New Roman"/>
          <w:sz w:val="24"/>
          <w:szCs w:val="24"/>
          <w:shd w:val="clear" w:color="auto" w:fill="FFFFFF"/>
        </w:rPr>
        <w:t xml:space="preserve">, whilst </w:t>
      </w:r>
      <w:r w:rsidR="007E3699" w:rsidRPr="009B475D">
        <w:rPr>
          <w:rFonts w:ascii="Times New Roman" w:hAnsi="Times New Roman" w:cs="Times New Roman"/>
          <w:sz w:val="24"/>
          <w:szCs w:val="24"/>
          <w:shd w:val="clear" w:color="auto" w:fill="FFFFFF"/>
        </w:rPr>
        <w:t>negative</w:t>
      </w:r>
      <w:r w:rsidRPr="009B475D">
        <w:rPr>
          <w:rFonts w:ascii="Times New Roman" w:hAnsi="Times New Roman" w:cs="Times New Roman"/>
          <w:sz w:val="24"/>
          <w:szCs w:val="24"/>
          <w:shd w:val="clear" w:color="auto" w:fill="FFFFFF"/>
        </w:rPr>
        <w:t xml:space="preserve"> </w:t>
      </w:r>
      <w:r w:rsidR="00351A27" w:rsidRPr="009B475D">
        <w:rPr>
          <w:rFonts w:ascii="Times New Roman" w:hAnsi="Times New Roman" w:cs="Times New Roman"/>
          <w:sz w:val="24"/>
          <w:szCs w:val="24"/>
          <w:shd w:val="clear" w:color="auto" w:fill="FFFFFF"/>
        </w:rPr>
        <w:t xml:space="preserve">aggressive music generally makes you feel in a heightened state of stress.  The home environment where </w:t>
      </w:r>
      <w:r w:rsidR="00D21D75" w:rsidRPr="009B475D">
        <w:rPr>
          <w:rFonts w:ascii="Times New Roman" w:hAnsi="Times New Roman" w:cs="Times New Roman"/>
          <w:sz w:val="24"/>
          <w:szCs w:val="24"/>
          <w:shd w:val="clear" w:color="auto" w:fill="FFFFFF"/>
        </w:rPr>
        <w:t>we</w:t>
      </w:r>
      <w:r w:rsidR="00351A27" w:rsidRPr="009B475D">
        <w:rPr>
          <w:rFonts w:ascii="Times New Roman" w:hAnsi="Times New Roman" w:cs="Times New Roman"/>
          <w:sz w:val="24"/>
          <w:szCs w:val="24"/>
          <w:shd w:val="clear" w:color="auto" w:fill="FFFFFF"/>
        </w:rPr>
        <w:t xml:space="preserve"> initially learn about love, respect, right and wrong, only last for as long as they are not exposed to external environmental factors like the TV, school and other social learning tools</w:t>
      </w:r>
      <w:r w:rsidR="007E3699" w:rsidRPr="009B475D">
        <w:rPr>
          <w:rFonts w:ascii="Times New Roman" w:hAnsi="Times New Roman" w:cs="Times New Roman"/>
          <w:sz w:val="24"/>
          <w:szCs w:val="24"/>
          <w:shd w:val="clear" w:color="auto" w:fill="FFFFFF"/>
        </w:rPr>
        <w:t xml:space="preserve"> (</w:t>
      </w:r>
      <w:r w:rsidR="007E3699" w:rsidRPr="009B475D">
        <w:rPr>
          <w:rFonts w:ascii="Times New Roman" w:hAnsi="Times New Roman" w:cs="Times New Roman"/>
          <w:b/>
          <w:bCs/>
          <w:sz w:val="24"/>
          <w:szCs w:val="24"/>
          <w:shd w:val="clear" w:color="auto" w:fill="FFFFFF"/>
        </w:rPr>
        <w:t>Nu</w:t>
      </w:r>
      <w:r w:rsidR="00AA4AF3" w:rsidRPr="009B475D">
        <w:rPr>
          <w:rFonts w:ascii="Times New Roman" w:hAnsi="Times New Roman" w:cs="Times New Roman"/>
          <w:b/>
          <w:bCs/>
          <w:sz w:val="24"/>
          <w:szCs w:val="24"/>
          <w:shd w:val="clear" w:color="auto" w:fill="FFFFFF"/>
        </w:rPr>
        <w:t>r</w:t>
      </w:r>
      <w:r w:rsidR="007E3699" w:rsidRPr="009B475D">
        <w:rPr>
          <w:rFonts w:ascii="Times New Roman" w:hAnsi="Times New Roman" w:cs="Times New Roman"/>
          <w:b/>
          <w:bCs/>
          <w:sz w:val="24"/>
          <w:szCs w:val="24"/>
          <w:shd w:val="clear" w:color="auto" w:fill="FFFFFF"/>
        </w:rPr>
        <w:t>ture</w:t>
      </w:r>
      <w:r w:rsidR="007E3699" w:rsidRPr="009B475D">
        <w:rPr>
          <w:rFonts w:ascii="Times New Roman" w:hAnsi="Times New Roman" w:cs="Times New Roman"/>
          <w:sz w:val="24"/>
          <w:szCs w:val="24"/>
          <w:shd w:val="clear" w:color="auto" w:fill="FFFFFF"/>
        </w:rPr>
        <w:t>)</w:t>
      </w:r>
      <w:r w:rsidR="00351A27" w:rsidRPr="009B475D">
        <w:rPr>
          <w:rFonts w:ascii="Times New Roman" w:hAnsi="Times New Roman" w:cs="Times New Roman"/>
          <w:sz w:val="24"/>
          <w:szCs w:val="24"/>
          <w:shd w:val="clear" w:color="auto" w:fill="FFFFFF"/>
        </w:rPr>
        <w:t xml:space="preserve">.  But if </w:t>
      </w:r>
      <w:r w:rsidR="00E86186" w:rsidRPr="009B475D">
        <w:rPr>
          <w:rFonts w:ascii="Times New Roman" w:hAnsi="Times New Roman" w:cs="Times New Roman"/>
          <w:sz w:val="24"/>
          <w:szCs w:val="24"/>
          <w:shd w:val="clear" w:color="auto" w:fill="FFFFFF"/>
        </w:rPr>
        <w:t xml:space="preserve">adolescents are </w:t>
      </w:r>
      <w:r w:rsidR="00351A27" w:rsidRPr="009B475D">
        <w:rPr>
          <w:rFonts w:ascii="Times New Roman" w:hAnsi="Times New Roman" w:cs="Times New Roman"/>
          <w:sz w:val="24"/>
          <w:szCs w:val="24"/>
          <w:shd w:val="clear" w:color="auto" w:fill="FFFFFF"/>
        </w:rPr>
        <w:t xml:space="preserve">brought up in a principled religious respectful environment </w:t>
      </w:r>
      <w:r w:rsidR="00E86186" w:rsidRPr="009B475D">
        <w:rPr>
          <w:rFonts w:ascii="Times New Roman" w:hAnsi="Times New Roman" w:cs="Times New Roman"/>
          <w:sz w:val="24"/>
          <w:szCs w:val="24"/>
          <w:shd w:val="clear" w:color="auto" w:fill="FFFFFF"/>
        </w:rPr>
        <w:t>and</w:t>
      </w:r>
      <w:r w:rsidR="00351A27" w:rsidRPr="009B475D">
        <w:rPr>
          <w:rFonts w:ascii="Times New Roman" w:hAnsi="Times New Roman" w:cs="Times New Roman"/>
          <w:sz w:val="24"/>
          <w:szCs w:val="24"/>
          <w:shd w:val="clear" w:color="auto" w:fill="FFFFFF"/>
        </w:rPr>
        <w:t xml:space="preserve"> </w:t>
      </w:r>
      <w:r w:rsidR="00E86186" w:rsidRPr="009B475D">
        <w:rPr>
          <w:rFonts w:ascii="Times New Roman" w:hAnsi="Times New Roman" w:cs="Times New Roman"/>
          <w:sz w:val="24"/>
          <w:szCs w:val="24"/>
          <w:shd w:val="clear" w:color="auto" w:fill="FFFFFF"/>
        </w:rPr>
        <w:t>get</w:t>
      </w:r>
      <w:r w:rsidR="00351A27" w:rsidRPr="009B475D">
        <w:rPr>
          <w:rFonts w:ascii="Times New Roman" w:hAnsi="Times New Roman" w:cs="Times New Roman"/>
          <w:sz w:val="24"/>
          <w:szCs w:val="24"/>
          <w:shd w:val="clear" w:color="auto" w:fill="FFFFFF"/>
        </w:rPr>
        <w:t xml:space="preserve"> drawn into any antisocial behaviour</w:t>
      </w:r>
      <w:r w:rsidR="00E86186" w:rsidRPr="009B475D">
        <w:rPr>
          <w:rFonts w:ascii="Times New Roman" w:hAnsi="Times New Roman" w:cs="Times New Roman"/>
          <w:sz w:val="24"/>
          <w:szCs w:val="24"/>
          <w:shd w:val="clear" w:color="auto" w:fill="FFFFFF"/>
        </w:rPr>
        <w:t>,</w:t>
      </w:r>
      <w:r w:rsidR="00351A27" w:rsidRPr="009B475D">
        <w:rPr>
          <w:rFonts w:ascii="Times New Roman" w:hAnsi="Times New Roman" w:cs="Times New Roman"/>
          <w:sz w:val="24"/>
          <w:szCs w:val="24"/>
          <w:shd w:val="clear" w:color="auto" w:fill="FFFFFF"/>
        </w:rPr>
        <w:t xml:space="preserve"> they </w:t>
      </w:r>
      <w:r w:rsidR="00E86186" w:rsidRPr="009B475D">
        <w:rPr>
          <w:rFonts w:ascii="Times New Roman" w:hAnsi="Times New Roman" w:cs="Times New Roman"/>
          <w:sz w:val="24"/>
          <w:szCs w:val="24"/>
          <w:shd w:val="clear" w:color="auto" w:fill="FFFFFF"/>
        </w:rPr>
        <w:t xml:space="preserve">will </w:t>
      </w:r>
      <w:r w:rsidR="00351A27" w:rsidRPr="009B475D">
        <w:rPr>
          <w:rFonts w:ascii="Times New Roman" w:hAnsi="Times New Roman" w:cs="Times New Roman"/>
          <w:sz w:val="24"/>
          <w:szCs w:val="24"/>
          <w:shd w:val="clear" w:color="auto" w:fill="FFFFFF"/>
        </w:rPr>
        <w:t xml:space="preserve">have the </w:t>
      </w:r>
      <w:r w:rsidR="00E86186" w:rsidRPr="009B475D">
        <w:rPr>
          <w:rFonts w:ascii="Times New Roman" w:hAnsi="Times New Roman" w:cs="Times New Roman"/>
          <w:sz w:val="24"/>
          <w:szCs w:val="24"/>
          <w:shd w:val="clear" w:color="auto" w:fill="FFFFFF"/>
        </w:rPr>
        <w:t>initial principled</w:t>
      </w:r>
      <w:r w:rsidR="00351A27" w:rsidRPr="009B475D">
        <w:rPr>
          <w:rFonts w:ascii="Times New Roman" w:hAnsi="Times New Roman" w:cs="Times New Roman"/>
          <w:sz w:val="24"/>
          <w:szCs w:val="24"/>
          <w:shd w:val="clear" w:color="auto" w:fill="FFFFFF"/>
        </w:rPr>
        <w:t xml:space="preserve"> grounding to extract themselves</w:t>
      </w:r>
      <w:r w:rsidR="007E3699" w:rsidRPr="009B475D">
        <w:rPr>
          <w:rFonts w:ascii="Times New Roman" w:hAnsi="Times New Roman" w:cs="Times New Roman"/>
          <w:sz w:val="24"/>
          <w:szCs w:val="24"/>
          <w:shd w:val="clear" w:color="auto" w:fill="FFFFFF"/>
        </w:rPr>
        <w:t xml:space="preserve"> and fall back on</w:t>
      </w:r>
      <w:r w:rsidR="00351A27" w:rsidRPr="009B475D">
        <w:rPr>
          <w:rFonts w:ascii="Times New Roman" w:hAnsi="Times New Roman" w:cs="Times New Roman"/>
          <w:sz w:val="24"/>
          <w:szCs w:val="24"/>
          <w:shd w:val="clear" w:color="auto" w:fill="FFFFFF"/>
        </w:rPr>
        <w:t>.</w:t>
      </w:r>
      <w:r w:rsidR="007E3699" w:rsidRPr="009B475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064987785"/>
          <w:citation/>
        </w:sdtPr>
        <w:sdtContent>
          <w:r w:rsidR="00E9340A" w:rsidRPr="009B475D">
            <w:rPr>
              <w:rFonts w:ascii="Times New Roman" w:hAnsi="Times New Roman" w:cs="Times New Roman"/>
              <w:sz w:val="24"/>
              <w:szCs w:val="24"/>
              <w:shd w:val="clear" w:color="auto" w:fill="FFFFFF"/>
            </w:rPr>
            <w:fldChar w:fldCharType="begin"/>
          </w:r>
          <w:r w:rsidR="00E9340A" w:rsidRPr="009B475D">
            <w:rPr>
              <w:rFonts w:ascii="Times New Roman" w:hAnsi="Times New Roman" w:cs="Times New Roman"/>
              <w:sz w:val="24"/>
              <w:szCs w:val="24"/>
              <w:shd w:val="clear" w:color="auto" w:fill="FFFFFF"/>
            </w:rPr>
            <w:instrText xml:space="preserve"> CITATION Dav20 \l 2057 </w:instrText>
          </w:r>
          <w:r w:rsidR="00E9340A" w:rsidRPr="009B475D">
            <w:rPr>
              <w:rFonts w:ascii="Times New Roman" w:hAnsi="Times New Roman" w:cs="Times New Roman"/>
              <w:sz w:val="24"/>
              <w:szCs w:val="24"/>
              <w:shd w:val="clear" w:color="auto" w:fill="FFFFFF"/>
            </w:rPr>
            <w:fldChar w:fldCharType="separate"/>
          </w:r>
          <w:r w:rsidR="00E9340A" w:rsidRPr="009B475D">
            <w:rPr>
              <w:rFonts w:ascii="Times New Roman" w:hAnsi="Times New Roman" w:cs="Times New Roman"/>
              <w:noProof/>
              <w:sz w:val="24"/>
              <w:szCs w:val="24"/>
              <w:shd w:val="clear" w:color="auto" w:fill="FFFFFF"/>
            </w:rPr>
            <w:t>(Anon., 2020)</w:t>
          </w:r>
          <w:r w:rsidR="00E9340A" w:rsidRPr="009B475D">
            <w:rPr>
              <w:rFonts w:ascii="Times New Roman" w:hAnsi="Times New Roman" w:cs="Times New Roman"/>
              <w:sz w:val="24"/>
              <w:szCs w:val="24"/>
              <w:shd w:val="clear" w:color="auto" w:fill="FFFFFF"/>
            </w:rPr>
            <w:fldChar w:fldCharType="end"/>
          </w:r>
        </w:sdtContent>
      </w:sdt>
    </w:p>
    <w:p w14:paraId="3A6F0813" w14:textId="640D006E" w:rsidR="009C34C0" w:rsidRPr="009B475D" w:rsidRDefault="00E86186" w:rsidP="009B475D">
      <w:pPr>
        <w:rPr>
          <w:rFonts w:ascii="Times New Roman" w:hAnsi="Times New Roman" w:cs="Times New Roman"/>
          <w:color w:val="121212"/>
          <w:sz w:val="24"/>
          <w:szCs w:val="24"/>
          <w:shd w:val="clear" w:color="auto" w:fill="FFFFFF"/>
        </w:rPr>
      </w:pPr>
      <w:r w:rsidRPr="009B475D">
        <w:rPr>
          <w:rFonts w:ascii="Times New Roman" w:hAnsi="Times New Roman" w:cs="Times New Roman"/>
          <w:sz w:val="24"/>
          <w:szCs w:val="24"/>
          <w:shd w:val="clear" w:color="auto" w:fill="FFFFFF"/>
        </w:rPr>
        <w:t xml:space="preserve">Showing them that if someone is raised in </w:t>
      </w:r>
      <w:r w:rsidR="003B126E" w:rsidRPr="009B475D">
        <w:rPr>
          <w:rFonts w:ascii="Times New Roman" w:hAnsi="Times New Roman" w:cs="Times New Roman"/>
          <w:sz w:val="24"/>
          <w:szCs w:val="24"/>
          <w:shd w:val="clear" w:color="auto" w:fill="FFFFFF"/>
        </w:rPr>
        <w:t>an</w:t>
      </w:r>
      <w:r w:rsidRPr="009B475D">
        <w:rPr>
          <w:rFonts w:ascii="Times New Roman" w:hAnsi="Times New Roman" w:cs="Times New Roman"/>
          <w:sz w:val="24"/>
          <w:szCs w:val="24"/>
          <w:shd w:val="clear" w:color="auto" w:fill="FFFFFF"/>
        </w:rPr>
        <w:t xml:space="preserve"> aggressive and abusive environment, the chances are they will continue that behaviour (</w:t>
      </w:r>
      <w:r w:rsidRPr="009B475D">
        <w:rPr>
          <w:rFonts w:ascii="Times New Roman" w:hAnsi="Times New Roman" w:cs="Times New Roman"/>
          <w:sz w:val="24"/>
          <w:szCs w:val="24"/>
        </w:rPr>
        <w:t xml:space="preserve">Ivan Pavlov </w:t>
      </w:r>
      <w:r w:rsidRPr="009B475D">
        <w:rPr>
          <w:rFonts w:ascii="Times New Roman" w:hAnsi="Times New Roman" w:cs="Times New Roman"/>
          <w:b/>
          <w:bCs/>
          <w:sz w:val="24"/>
          <w:szCs w:val="24"/>
        </w:rPr>
        <w:t>Classic Conditioning</w:t>
      </w:r>
      <w:r w:rsidRPr="009B475D">
        <w:rPr>
          <w:rFonts w:ascii="Times New Roman" w:hAnsi="Times New Roman" w:cs="Times New Roman"/>
          <w:sz w:val="24"/>
          <w:szCs w:val="24"/>
        </w:rPr>
        <w:t xml:space="preserve"> (Innate or Learnt behaviour) because it is all they know.  </w:t>
      </w:r>
      <w:r w:rsidR="000823C3" w:rsidRPr="009B475D">
        <w:rPr>
          <w:rFonts w:ascii="Times New Roman" w:hAnsi="Times New Roman" w:cs="Times New Roman"/>
          <w:sz w:val="24"/>
          <w:szCs w:val="24"/>
        </w:rPr>
        <w:t>Despite</w:t>
      </w:r>
      <w:r w:rsidRPr="009B475D">
        <w:rPr>
          <w:rFonts w:ascii="Times New Roman" w:hAnsi="Times New Roman" w:cs="Times New Roman"/>
          <w:sz w:val="24"/>
          <w:szCs w:val="24"/>
        </w:rPr>
        <w:t xml:space="preserve"> this they know right from </w:t>
      </w:r>
      <w:r w:rsidR="00FD76F7" w:rsidRPr="009B475D">
        <w:rPr>
          <w:rFonts w:ascii="Times New Roman" w:hAnsi="Times New Roman" w:cs="Times New Roman"/>
          <w:sz w:val="24"/>
          <w:szCs w:val="24"/>
        </w:rPr>
        <w:t>wrong and</w:t>
      </w:r>
      <w:r w:rsidR="005C71CD" w:rsidRPr="009B475D">
        <w:rPr>
          <w:rFonts w:ascii="Times New Roman" w:hAnsi="Times New Roman" w:cs="Times New Roman"/>
          <w:sz w:val="24"/>
          <w:szCs w:val="24"/>
        </w:rPr>
        <w:t xml:space="preserve"> may</w:t>
      </w:r>
      <w:r w:rsidRPr="009B475D">
        <w:rPr>
          <w:rFonts w:ascii="Times New Roman" w:hAnsi="Times New Roman" w:cs="Times New Roman"/>
          <w:sz w:val="24"/>
          <w:szCs w:val="24"/>
        </w:rPr>
        <w:t xml:space="preserve"> use Reaction formation </w:t>
      </w:r>
      <w:r w:rsidR="007E3699" w:rsidRPr="009B475D">
        <w:rPr>
          <w:rFonts w:ascii="Times New Roman" w:hAnsi="Times New Roman" w:cs="Times New Roman"/>
          <w:sz w:val="24"/>
          <w:szCs w:val="24"/>
        </w:rPr>
        <w:t>to hide their true feelings</w:t>
      </w:r>
      <w:r w:rsidR="00D21D75" w:rsidRPr="009B475D">
        <w:rPr>
          <w:rFonts w:ascii="Times New Roman" w:hAnsi="Times New Roman" w:cs="Times New Roman"/>
          <w:sz w:val="24"/>
          <w:szCs w:val="24"/>
        </w:rPr>
        <w:t>,</w:t>
      </w:r>
      <w:r w:rsidR="007E3699" w:rsidRPr="009B475D">
        <w:rPr>
          <w:rFonts w:ascii="Times New Roman" w:hAnsi="Times New Roman" w:cs="Times New Roman"/>
          <w:sz w:val="24"/>
          <w:szCs w:val="24"/>
        </w:rPr>
        <w:t xml:space="preserve"> by hurting the one they love </w:t>
      </w:r>
      <w:r w:rsidR="005C71CD" w:rsidRPr="009B475D">
        <w:rPr>
          <w:rFonts w:ascii="Times New Roman" w:hAnsi="Times New Roman" w:cs="Times New Roman"/>
          <w:sz w:val="24"/>
          <w:szCs w:val="24"/>
        </w:rPr>
        <w:t>to</w:t>
      </w:r>
      <w:r w:rsidR="007E3699" w:rsidRPr="009B475D">
        <w:rPr>
          <w:rFonts w:ascii="Times New Roman" w:hAnsi="Times New Roman" w:cs="Times New Roman"/>
          <w:sz w:val="24"/>
          <w:szCs w:val="24"/>
        </w:rPr>
        <w:t xml:space="preserve"> hide their</w:t>
      </w:r>
      <w:r w:rsidRPr="009B475D">
        <w:rPr>
          <w:rFonts w:ascii="Times New Roman" w:hAnsi="Times New Roman" w:cs="Times New Roman"/>
          <w:sz w:val="24"/>
          <w:szCs w:val="24"/>
        </w:rPr>
        <w:t xml:space="preserve"> vulnerab</w:t>
      </w:r>
      <w:r w:rsidR="007E3699" w:rsidRPr="009B475D">
        <w:rPr>
          <w:rFonts w:ascii="Times New Roman" w:hAnsi="Times New Roman" w:cs="Times New Roman"/>
          <w:sz w:val="24"/>
          <w:szCs w:val="24"/>
        </w:rPr>
        <w:t>ility</w:t>
      </w:r>
      <w:r w:rsidR="006A1783" w:rsidRPr="009B475D">
        <w:rPr>
          <w:rFonts w:ascii="Times New Roman" w:hAnsi="Times New Roman" w:cs="Times New Roman"/>
          <w:sz w:val="24"/>
          <w:szCs w:val="24"/>
        </w:rPr>
        <w:t xml:space="preserve"> used as a defence mech</w:t>
      </w:r>
      <w:r w:rsidR="00D812AE" w:rsidRPr="009B475D">
        <w:rPr>
          <w:rFonts w:ascii="Times New Roman" w:hAnsi="Times New Roman" w:cs="Times New Roman"/>
          <w:sz w:val="24"/>
          <w:szCs w:val="24"/>
        </w:rPr>
        <w:t>anism</w:t>
      </w:r>
      <w:r w:rsidRPr="009B475D">
        <w:rPr>
          <w:rFonts w:ascii="Times New Roman" w:hAnsi="Times New Roman" w:cs="Times New Roman"/>
          <w:sz w:val="24"/>
          <w:szCs w:val="24"/>
        </w:rPr>
        <w:t xml:space="preserve">. </w:t>
      </w:r>
      <w:r w:rsidR="005C71CD" w:rsidRPr="009B475D">
        <w:rPr>
          <w:rFonts w:ascii="Times New Roman" w:hAnsi="Times New Roman" w:cs="Times New Roman"/>
          <w:sz w:val="24"/>
          <w:szCs w:val="24"/>
          <w:shd w:val="clear" w:color="auto" w:fill="FFFFFF"/>
        </w:rPr>
        <w:t xml:space="preserve">Adolescents who do not come from </w:t>
      </w:r>
      <w:r w:rsidR="005C71CD" w:rsidRPr="009B475D">
        <w:rPr>
          <w:rFonts w:ascii="Times New Roman" w:hAnsi="Times New Roman" w:cs="Times New Roman"/>
          <w:sz w:val="24"/>
          <w:szCs w:val="24"/>
          <w:shd w:val="clear" w:color="auto" w:fill="FFFFFF"/>
        </w:rPr>
        <w:lastRenderedPageBreak/>
        <w:t>principled and respectful environments, are more likely to get lost in the system</w:t>
      </w:r>
      <w:r w:rsidR="00023C8B" w:rsidRPr="009B475D">
        <w:rPr>
          <w:rFonts w:ascii="Times New Roman" w:hAnsi="Times New Roman" w:cs="Times New Roman"/>
          <w:sz w:val="24"/>
          <w:szCs w:val="24"/>
          <w:shd w:val="clear" w:color="auto" w:fill="FFFFFF"/>
        </w:rPr>
        <w:t xml:space="preserve">, simply because they have </w:t>
      </w:r>
      <w:r w:rsidR="008F49DB" w:rsidRPr="009B475D">
        <w:rPr>
          <w:rFonts w:ascii="Times New Roman" w:hAnsi="Times New Roman" w:cs="Times New Roman"/>
          <w:sz w:val="24"/>
          <w:szCs w:val="24"/>
          <w:shd w:val="clear" w:color="auto" w:fill="FFFFFF"/>
        </w:rPr>
        <w:t>not</w:t>
      </w:r>
      <w:r w:rsidR="00C22931" w:rsidRPr="009B475D">
        <w:rPr>
          <w:rFonts w:ascii="Times New Roman" w:hAnsi="Times New Roman" w:cs="Times New Roman"/>
          <w:sz w:val="24"/>
          <w:szCs w:val="24"/>
          <w:shd w:val="clear" w:color="auto" w:fill="FFFFFF"/>
        </w:rPr>
        <w:t xml:space="preserve"> </w:t>
      </w:r>
      <w:r w:rsidR="00023C8B" w:rsidRPr="009B475D">
        <w:rPr>
          <w:rFonts w:ascii="Times New Roman" w:hAnsi="Times New Roman" w:cs="Times New Roman"/>
          <w:sz w:val="24"/>
          <w:szCs w:val="24"/>
          <w:shd w:val="clear" w:color="auto" w:fill="FFFFFF"/>
        </w:rPr>
        <w:t xml:space="preserve">been given </w:t>
      </w:r>
      <w:r w:rsidR="00D21D75" w:rsidRPr="009B475D">
        <w:rPr>
          <w:rFonts w:ascii="Times New Roman" w:hAnsi="Times New Roman" w:cs="Times New Roman"/>
          <w:sz w:val="24"/>
          <w:szCs w:val="24"/>
          <w:shd w:val="clear" w:color="auto" w:fill="FFFFFF"/>
        </w:rPr>
        <w:t>any</w:t>
      </w:r>
      <w:r w:rsidR="00023C8B" w:rsidRPr="009B475D">
        <w:rPr>
          <w:rFonts w:ascii="Times New Roman" w:hAnsi="Times New Roman" w:cs="Times New Roman"/>
          <w:sz w:val="24"/>
          <w:szCs w:val="24"/>
          <w:shd w:val="clear" w:color="auto" w:fill="FFFFFF"/>
        </w:rPr>
        <w:t xml:space="preserve"> grounding.</w:t>
      </w:r>
      <w:r w:rsidR="00BC19C7" w:rsidRPr="009B475D">
        <w:rPr>
          <w:rFonts w:ascii="Times New Roman" w:hAnsi="Times New Roman" w:cs="Times New Roman"/>
          <w:sz w:val="24"/>
          <w:szCs w:val="24"/>
          <w:shd w:val="clear" w:color="auto" w:fill="FFFFFF"/>
        </w:rPr>
        <w:t xml:space="preserve"> </w:t>
      </w:r>
      <w:r w:rsidR="006A1783" w:rsidRPr="009B475D">
        <w:rPr>
          <w:rFonts w:ascii="Times New Roman" w:hAnsi="Times New Roman" w:cs="Times New Roman"/>
          <w:sz w:val="24"/>
          <w:szCs w:val="24"/>
          <w:shd w:val="clear" w:color="auto" w:fill="FFFFFF"/>
        </w:rPr>
        <w:t>Once the</w:t>
      </w:r>
      <w:r w:rsidR="00D812AE" w:rsidRPr="009B475D">
        <w:rPr>
          <w:rFonts w:ascii="Times New Roman" w:hAnsi="Times New Roman" w:cs="Times New Roman"/>
          <w:sz w:val="24"/>
          <w:szCs w:val="24"/>
          <w:shd w:val="clear" w:color="auto" w:fill="FFFFFF"/>
        </w:rPr>
        <w:t>y</w:t>
      </w:r>
      <w:r w:rsidR="006A1783" w:rsidRPr="009B475D">
        <w:rPr>
          <w:rFonts w:ascii="Times New Roman" w:hAnsi="Times New Roman" w:cs="Times New Roman"/>
          <w:sz w:val="24"/>
          <w:szCs w:val="24"/>
          <w:shd w:val="clear" w:color="auto" w:fill="FFFFFF"/>
        </w:rPr>
        <w:t xml:space="preserve"> can hone into their </w:t>
      </w:r>
      <w:r w:rsidR="00966A89" w:rsidRPr="009B475D">
        <w:rPr>
          <w:rFonts w:ascii="Times New Roman" w:hAnsi="Times New Roman" w:cs="Times New Roman"/>
          <w:b/>
          <w:bCs/>
          <w:sz w:val="24"/>
          <w:szCs w:val="24"/>
        </w:rPr>
        <w:t>Self-Efficacy</w:t>
      </w:r>
      <w:r w:rsidR="00966A89" w:rsidRPr="009B475D">
        <w:rPr>
          <w:rFonts w:ascii="Times New Roman" w:hAnsi="Times New Roman" w:cs="Times New Roman"/>
          <w:sz w:val="24"/>
          <w:szCs w:val="24"/>
        </w:rPr>
        <w:t xml:space="preserve"> </w:t>
      </w:r>
      <w:r w:rsidR="00D812AE" w:rsidRPr="009B475D">
        <w:rPr>
          <w:rFonts w:ascii="Times New Roman" w:hAnsi="Times New Roman" w:cs="Times New Roman"/>
          <w:sz w:val="24"/>
          <w:szCs w:val="24"/>
          <w:shd w:val="clear" w:color="auto" w:fill="FFFFFF"/>
        </w:rPr>
        <w:t>(Bandura’s theory of believing in oneself) and are helped to recognise their capabilities, they will be better equipped to take control of their own behaviour</w:t>
      </w:r>
      <w:r w:rsidR="00D21D75" w:rsidRPr="009B475D">
        <w:rPr>
          <w:rFonts w:ascii="Times New Roman" w:hAnsi="Times New Roman" w:cs="Times New Roman"/>
          <w:sz w:val="24"/>
          <w:szCs w:val="24"/>
          <w:shd w:val="clear" w:color="auto" w:fill="FFFFFF"/>
        </w:rPr>
        <w:t>,</w:t>
      </w:r>
      <w:r w:rsidR="00D812AE" w:rsidRPr="009B475D">
        <w:rPr>
          <w:rFonts w:ascii="Times New Roman" w:hAnsi="Times New Roman" w:cs="Times New Roman"/>
          <w:sz w:val="24"/>
          <w:szCs w:val="24"/>
          <w:shd w:val="clear" w:color="auto" w:fill="FFFFFF"/>
        </w:rPr>
        <w:t xml:space="preserve"> and the actions that </w:t>
      </w:r>
      <w:r w:rsidR="00D812AE" w:rsidRPr="009B475D">
        <w:rPr>
          <w:rFonts w:ascii="Times New Roman" w:eastAsia="Times New Roman" w:hAnsi="Times New Roman" w:cs="Times New Roman"/>
          <w:color w:val="121212"/>
          <w:sz w:val="24"/>
          <w:szCs w:val="24"/>
        </w:rPr>
        <w:t>affect their lives. I</w:t>
      </w:r>
      <w:r w:rsidR="0009555A" w:rsidRPr="009B475D">
        <w:rPr>
          <w:rFonts w:ascii="Times New Roman" w:eastAsia="Times New Roman" w:hAnsi="Times New Roman" w:cs="Times New Roman"/>
          <w:color w:val="121212"/>
          <w:sz w:val="24"/>
          <w:szCs w:val="24"/>
        </w:rPr>
        <w:t>m</w:t>
      </w:r>
      <w:r w:rsidR="00D812AE" w:rsidRPr="009B475D">
        <w:rPr>
          <w:rFonts w:ascii="Times New Roman" w:eastAsia="Times New Roman" w:hAnsi="Times New Roman" w:cs="Times New Roman"/>
          <w:color w:val="121212"/>
          <w:sz w:val="24"/>
          <w:szCs w:val="24"/>
        </w:rPr>
        <w:t xml:space="preserve">parting to them that only </w:t>
      </w:r>
      <w:r w:rsidR="00FD76F7" w:rsidRPr="009B475D">
        <w:rPr>
          <w:rFonts w:ascii="Times New Roman" w:eastAsia="Times New Roman" w:hAnsi="Times New Roman" w:cs="Times New Roman"/>
          <w:color w:val="121212"/>
          <w:sz w:val="24"/>
          <w:szCs w:val="24"/>
        </w:rPr>
        <w:t xml:space="preserve">their </w:t>
      </w:r>
      <w:r w:rsidR="00A66E68" w:rsidRPr="009B475D">
        <w:rPr>
          <w:rFonts w:ascii="Times New Roman" w:eastAsia="Times New Roman" w:hAnsi="Times New Roman" w:cs="Times New Roman"/>
          <w:color w:val="121212"/>
          <w:sz w:val="24"/>
          <w:szCs w:val="24"/>
        </w:rPr>
        <w:t>self-belief</w:t>
      </w:r>
      <w:r w:rsidR="00D812AE" w:rsidRPr="009B475D">
        <w:rPr>
          <w:rFonts w:ascii="Times New Roman" w:eastAsia="Times New Roman" w:hAnsi="Times New Roman" w:cs="Times New Roman"/>
          <w:color w:val="121212"/>
          <w:sz w:val="24"/>
          <w:szCs w:val="24"/>
        </w:rPr>
        <w:t xml:space="preserve"> can influence their future</w:t>
      </w:r>
      <w:r w:rsidR="007A5240" w:rsidRPr="009B475D">
        <w:rPr>
          <w:rFonts w:ascii="Times New Roman" w:eastAsia="Times New Roman" w:hAnsi="Times New Roman" w:cs="Times New Roman"/>
          <w:color w:val="121212"/>
          <w:sz w:val="24"/>
          <w:szCs w:val="24"/>
        </w:rPr>
        <w:t xml:space="preserve"> and provide the base to motivate</w:t>
      </w:r>
      <w:r w:rsidR="0009555A" w:rsidRPr="009B475D">
        <w:rPr>
          <w:rFonts w:ascii="Times New Roman" w:eastAsia="Times New Roman" w:hAnsi="Times New Roman" w:cs="Times New Roman"/>
          <w:color w:val="121212"/>
          <w:sz w:val="24"/>
          <w:szCs w:val="24"/>
        </w:rPr>
        <w:t xml:space="preserve"> and mitigate unnecessary stress and mental illness.</w:t>
      </w:r>
      <w:r w:rsidR="00D21D75" w:rsidRPr="009B475D">
        <w:rPr>
          <w:rFonts w:ascii="Times New Roman" w:eastAsia="Times New Roman" w:hAnsi="Times New Roman" w:cs="Times New Roman"/>
          <w:color w:val="121212"/>
          <w:sz w:val="24"/>
          <w:szCs w:val="24"/>
        </w:rPr>
        <w:t xml:space="preserve"> </w:t>
      </w:r>
      <w:r w:rsidR="0009555A" w:rsidRPr="009B475D">
        <w:rPr>
          <w:rFonts w:ascii="Times New Roman" w:eastAsia="Times New Roman" w:hAnsi="Times New Roman" w:cs="Times New Roman"/>
          <w:color w:val="121212"/>
          <w:sz w:val="24"/>
          <w:szCs w:val="24"/>
        </w:rPr>
        <w:t xml:space="preserve">Understanding and believing in their </w:t>
      </w:r>
      <w:r w:rsidR="00966A89" w:rsidRPr="009B475D">
        <w:rPr>
          <w:rFonts w:ascii="Times New Roman" w:hAnsi="Times New Roman" w:cs="Times New Roman"/>
          <w:b/>
          <w:bCs/>
          <w:sz w:val="24"/>
          <w:szCs w:val="24"/>
        </w:rPr>
        <w:t>Self-Efficacy</w:t>
      </w:r>
      <w:r w:rsidR="00966A89" w:rsidRPr="009B475D">
        <w:rPr>
          <w:rFonts w:ascii="Times New Roman" w:hAnsi="Times New Roman" w:cs="Times New Roman"/>
          <w:sz w:val="24"/>
          <w:szCs w:val="24"/>
        </w:rPr>
        <w:t xml:space="preserve"> </w:t>
      </w:r>
      <w:r w:rsidR="0009555A" w:rsidRPr="009B475D">
        <w:rPr>
          <w:rFonts w:ascii="Times New Roman" w:eastAsia="Times New Roman" w:hAnsi="Times New Roman" w:cs="Times New Roman"/>
          <w:color w:val="121212"/>
          <w:sz w:val="24"/>
          <w:szCs w:val="24"/>
        </w:rPr>
        <w:t xml:space="preserve">will help in their </w:t>
      </w:r>
      <w:r w:rsidR="00FD76F7" w:rsidRPr="009B475D">
        <w:rPr>
          <w:rFonts w:ascii="Times New Roman" w:eastAsia="Times New Roman" w:hAnsi="Times New Roman" w:cs="Times New Roman"/>
          <w:color w:val="121212"/>
          <w:sz w:val="24"/>
          <w:szCs w:val="24"/>
        </w:rPr>
        <w:t>day-to-day</w:t>
      </w:r>
      <w:r w:rsidR="0009555A" w:rsidRPr="009B475D">
        <w:rPr>
          <w:rFonts w:ascii="Times New Roman" w:eastAsia="Times New Roman" w:hAnsi="Times New Roman" w:cs="Times New Roman"/>
          <w:color w:val="121212"/>
          <w:sz w:val="24"/>
          <w:szCs w:val="24"/>
        </w:rPr>
        <w:t xml:space="preserve"> living</w:t>
      </w:r>
      <w:r w:rsidR="00C22931" w:rsidRPr="009B475D">
        <w:rPr>
          <w:rFonts w:ascii="Times New Roman" w:eastAsia="Times New Roman" w:hAnsi="Times New Roman" w:cs="Times New Roman"/>
          <w:color w:val="121212"/>
          <w:sz w:val="24"/>
          <w:szCs w:val="24"/>
        </w:rPr>
        <w:t>,</w:t>
      </w:r>
      <w:r w:rsidR="0009555A" w:rsidRPr="009B475D">
        <w:rPr>
          <w:rFonts w:ascii="Times New Roman" w:eastAsia="Times New Roman" w:hAnsi="Times New Roman" w:cs="Times New Roman"/>
          <w:color w:val="121212"/>
          <w:sz w:val="24"/>
          <w:szCs w:val="24"/>
        </w:rPr>
        <w:t xml:space="preserve"> promoting a heathier lifestyle and help to leave bad habits behind. </w:t>
      </w:r>
      <w:r w:rsidR="009C34C0" w:rsidRPr="009B475D">
        <w:rPr>
          <w:rFonts w:ascii="Times New Roman" w:eastAsia="Times New Roman" w:hAnsi="Times New Roman" w:cs="Times New Roman"/>
          <w:color w:val="121212"/>
          <w:sz w:val="24"/>
          <w:szCs w:val="24"/>
        </w:rPr>
        <w:t xml:space="preserve">Showing them the advantages in building </w:t>
      </w:r>
      <w:r w:rsidR="00966A89" w:rsidRPr="009B475D">
        <w:rPr>
          <w:rFonts w:ascii="Times New Roman" w:hAnsi="Times New Roman" w:cs="Times New Roman"/>
          <w:b/>
          <w:bCs/>
          <w:sz w:val="24"/>
          <w:szCs w:val="24"/>
        </w:rPr>
        <w:t>Self-Efficacy</w:t>
      </w:r>
      <w:r w:rsidR="00966A89" w:rsidRPr="009B475D">
        <w:rPr>
          <w:rFonts w:ascii="Times New Roman" w:hAnsi="Times New Roman" w:cs="Times New Roman"/>
          <w:sz w:val="24"/>
          <w:szCs w:val="24"/>
        </w:rPr>
        <w:t xml:space="preserve"> </w:t>
      </w:r>
      <w:r w:rsidR="009C34C0" w:rsidRPr="009B475D">
        <w:rPr>
          <w:rFonts w:ascii="Times New Roman" w:eastAsia="Times New Roman" w:hAnsi="Times New Roman" w:cs="Times New Roman"/>
          <w:color w:val="121212"/>
          <w:sz w:val="24"/>
          <w:szCs w:val="24"/>
        </w:rPr>
        <w:t xml:space="preserve">that only they can control their own destiny, and how to navigate the hurdles of life that can have a detrimental impact on them and their children.  </w:t>
      </w:r>
      <w:r w:rsidR="00450CAB" w:rsidRPr="009B475D">
        <w:rPr>
          <w:rFonts w:ascii="Times New Roman" w:eastAsia="Times New Roman" w:hAnsi="Times New Roman" w:cs="Times New Roman"/>
          <w:color w:val="121212"/>
          <w:sz w:val="24"/>
          <w:szCs w:val="24"/>
        </w:rPr>
        <w:t>C</w:t>
      </w:r>
      <w:r w:rsidR="009C34C0" w:rsidRPr="009B475D">
        <w:rPr>
          <w:rFonts w:ascii="Times New Roman" w:eastAsia="Times New Roman" w:hAnsi="Times New Roman" w:cs="Times New Roman"/>
          <w:color w:val="121212"/>
          <w:sz w:val="24"/>
          <w:szCs w:val="24"/>
        </w:rPr>
        <w:t>om</w:t>
      </w:r>
      <w:r w:rsidR="00450CAB" w:rsidRPr="009B475D">
        <w:rPr>
          <w:rFonts w:ascii="Times New Roman" w:eastAsia="Times New Roman" w:hAnsi="Times New Roman" w:cs="Times New Roman"/>
          <w:color w:val="121212"/>
          <w:sz w:val="24"/>
          <w:szCs w:val="24"/>
        </w:rPr>
        <w:t>ing</w:t>
      </w:r>
      <w:r w:rsidR="009C34C0" w:rsidRPr="009B475D">
        <w:rPr>
          <w:rFonts w:ascii="Times New Roman" w:eastAsia="Times New Roman" w:hAnsi="Times New Roman" w:cs="Times New Roman"/>
          <w:color w:val="121212"/>
          <w:sz w:val="24"/>
          <w:szCs w:val="24"/>
        </w:rPr>
        <w:t xml:space="preserve"> to the shelter means that they have found the determination and strength to leave the toxic environment of physical/mental </w:t>
      </w:r>
      <w:r w:rsidR="00E85AAB" w:rsidRPr="009B475D">
        <w:rPr>
          <w:rFonts w:ascii="Times New Roman" w:eastAsia="Times New Roman" w:hAnsi="Times New Roman" w:cs="Times New Roman"/>
          <w:color w:val="121212"/>
          <w:sz w:val="24"/>
          <w:szCs w:val="24"/>
        </w:rPr>
        <w:t>abuse but</w:t>
      </w:r>
      <w:r w:rsidR="009C34C0" w:rsidRPr="009B475D">
        <w:rPr>
          <w:rFonts w:ascii="Times New Roman" w:eastAsia="Times New Roman" w:hAnsi="Times New Roman" w:cs="Times New Roman"/>
          <w:color w:val="121212"/>
          <w:sz w:val="24"/>
          <w:szCs w:val="24"/>
        </w:rPr>
        <w:t xml:space="preserve"> finding their </w:t>
      </w:r>
      <w:r w:rsidR="00966A89" w:rsidRPr="009B475D">
        <w:rPr>
          <w:rFonts w:ascii="Times New Roman" w:hAnsi="Times New Roman" w:cs="Times New Roman"/>
          <w:b/>
          <w:bCs/>
          <w:sz w:val="24"/>
          <w:szCs w:val="24"/>
        </w:rPr>
        <w:t>Self-Efficacy</w:t>
      </w:r>
      <w:r w:rsidR="00966A89" w:rsidRPr="009B475D">
        <w:rPr>
          <w:rFonts w:ascii="Times New Roman" w:hAnsi="Times New Roman" w:cs="Times New Roman"/>
          <w:sz w:val="24"/>
          <w:szCs w:val="24"/>
        </w:rPr>
        <w:t xml:space="preserve"> </w:t>
      </w:r>
      <w:r w:rsidR="009C34C0" w:rsidRPr="009B475D">
        <w:rPr>
          <w:rFonts w:ascii="Times New Roman" w:eastAsia="Times New Roman" w:hAnsi="Times New Roman" w:cs="Times New Roman"/>
          <w:color w:val="121212"/>
          <w:sz w:val="24"/>
          <w:szCs w:val="24"/>
        </w:rPr>
        <w:t>will help them overcome the</w:t>
      </w:r>
      <w:r w:rsidR="004736A7" w:rsidRPr="009B475D">
        <w:rPr>
          <w:rFonts w:ascii="Times New Roman" w:eastAsia="Times New Roman" w:hAnsi="Times New Roman" w:cs="Times New Roman"/>
          <w:color w:val="121212"/>
          <w:sz w:val="24"/>
          <w:szCs w:val="24"/>
        </w:rPr>
        <w:t>ir</w:t>
      </w:r>
      <w:r w:rsidR="009C34C0" w:rsidRPr="009B475D">
        <w:rPr>
          <w:rFonts w:ascii="Times New Roman" w:eastAsia="Times New Roman" w:hAnsi="Times New Roman" w:cs="Times New Roman"/>
          <w:color w:val="121212"/>
          <w:sz w:val="24"/>
          <w:szCs w:val="24"/>
        </w:rPr>
        <w:t xml:space="preserve"> </w:t>
      </w:r>
      <w:r w:rsidR="000059D2" w:rsidRPr="009B475D">
        <w:rPr>
          <w:rFonts w:ascii="Times New Roman" w:eastAsia="Times New Roman" w:hAnsi="Times New Roman" w:cs="Times New Roman"/>
          <w:color w:val="121212"/>
          <w:sz w:val="24"/>
          <w:szCs w:val="24"/>
        </w:rPr>
        <w:t>doubts and</w:t>
      </w:r>
      <w:r w:rsidR="009C34C0" w:rsidRPr="009B475D">
        <w:rPr>
          <w:rFonts w:ascii="Times New Roman" w:eastAsia="Times New Roman" w:hAnsi="Times New Roman" w:cs="Times New Roman"/>
          <w:color w:val="121212"/>
          <w:sz w:val="24"/>
          <w:szCs w:val="24"/>
        </w:rPr>
        <w:t xml:space="preserve"> give them </w:t>
      </w:r>
      <w:r w:rsidR="00450CAB" w:rsidRPr="009B475D">
        <w:rPr>
          <w:rFonts w:ascii="Times New Roman" w:eastAsia="Times New Roman" w:hAnsi="Times New Roman" w:cs="Times New Roman"/>
          <w:color w:val="121212"/>
          <w:sz w:val="24"/>
          <w:szCs w:val="24"/>
        </w:rPr>
        <w:t xml:space="preserve">the </w:t>
      </w:r>
      <w:r w:rsidR="004736A7" w:rsidRPr="009B475D">
        <w:rPr>
          <w:rFonts w:ascii="Times New Roman" w:eastAsia="Times New Roman" w:hAnsi="Times New Roman" w:cs="Times New Roman"/>
          <w:color w:val="121212"/>
          <w:sz w:val="24"/>
          <w:szCs w:val="24"/>
        </w:rPr>
        <w:t xml:space="preserve">strength and </w:t>
      </w:r>
      <w:r w:rsidR="009C34C0" w:rsidRPr="009B475D">
        <w:rPr>
          <w:rFonts w:ascii="Times New Roman" w:hAnsi="Times New Roman" w:cs="Times New Roman"/>
          <w:color w:val="121212"/>
          <w:sz w:val="24"/>
          <w:szCs w:val="24"/>
          <w:shd w:val="clear" w:color="auto" w:fill="FFFFFF"/>
        </w:rPr>
        <w:t>perseverance to reach whatever goal</w:t>
      </w:r>
      <w:r w:rsidR="00450CAB" w:rsidRPr="009B475D">
        <w:rPr>
          <w:rFonts w:ascii="Times New Roman" w:hAnsi="Times New Roman" w:cs="Times New Roman"/>
          <w:color w:val="121212"/>
          <w:sz w:val="24"/>
          <w:szCs w:val="24"/>
          <w:shd w:val="clear" w:color="auto" w:fill="FFFFFF"/>
        </w:rPr>
        <w:t>s</w:t>
      </w:r>
      <w:r w:rsidR="009C34C0" w:rsidRPr="009B475D">
        <w:rPr>
          <w:rFonts w:ascii="Times New Roman" w:hAnsi="Times New Roman" w:cs="Times New Roman"/>
          <w:color w:val="121212"/>
          <w:sz w:val="24"/>
          <w:szCs w:val="24"/>
          <w:shd w:val="clear" w:color="auto" w:fill="FFFFFF"/>
        </w:rPr>
        <w:t xml:space="preserve"> they set for themselves. </w:t>
      </w:r>
    </w:p>
    <w:p w14:paraId="386C2A76" w14:textId="5235B8DA" w:rsidR="008656F4" w:rsidRPr="009B475D" w:rsidRDefault="00450CAB" w:rsidP="009B475D">
      <w:pPr>
        <w:rPr>
          <w:rFonts w:ascii="Times New Roman" w:eastAsia="Times New Roman" w:hAnsi="Times New Roman" w:cs="Times New Roman"/>
          <w:color w:val="121212"/>
          <w:sz w:val="24"/>
          <w:szCs w:val="24"/>
        </w:rPr>
      </w:pPr>
      <w:r w:rsidRPr="009B475D">
        <w:rPr>
          <w:rFonts w:ascii="Times New Roman" w:hAnsi="Times New Roman" w:cs="Times New Roman"/>
          <w:color w:val="121212"/>
          <w:sz w:val="24"/>
          <w:szCs w:val="24"/>
          <w:shd w:val="clear" w:color="auto" w:fill="FFFFFF"/>
        </w:rPr>
        <w:t xml:space="preserve">I can </w:t>
      </w:r>
      <w:r w:rsidR="002D3A46" w:rsidRPr="009B475D">
        <w:rPr>
          <w:rFonts w:ascii="Times New Roman" w:hAnsi="Times New Roman" w:cs="Times New Roman"/>
          <w:color w:val="121212"/>
          <w:sz w:val="24"/>
          <w:szCs w:val="24"/>
          <w:shd w:val="clear" w:color="auto" w:fill="FFFFFF"/>
        </w:rPr>
        <w:t>allay</w:t>
      </w:r>
      <w:r w:rsidRPr="009B475D">
        <w:rPr>
          <w:rFonts w:ascii="Times New Roman" w:hAnsi="Times New Roman" w:cs="Times New Roman"/>
          <w:color w:val="121212"/>
          <w:sz w:val="24"/>
          <w:szCs w:val="24"/>
          <w:shd w:val="clear" w:color="auto" w:fill="FFFFFF"/>
        </w:rPr>
        <w:t xml:space="preserve"> their fears when they think that things are not going well in their aim for </w:t>
      </w:r>
      <w:r w:rsidR="00E85AAB" w:rsidRPr="009B475D">
        <w:rPr>
          <w:rFonts w:ascii="Times New Roman" w:hAnsi="Times New Roman" w:cs="Times New Roman"/>
          <w:b/>
          <w:bCs/>
          <w:sz w:val="24"/>
          <w:szCs w:val="24"/>
        </w:rPr>
        <w:t>Self-Efficacy</w:t>
      </w:r>
      <w:r w:rsidRPr="009B475D">
        <w:rPr>
          <w:rFonts w:ascii="Times New Roman" w:eastAsia="Times New Roman" w:hAnsi="Times New Roman" w:cs="Times New Roman"/>
          <w:color w:val="121212"/>
          <w:sz w:val="24"/>
          <w:szCs w:val="24"/>
        </w:rPr>
        <w:t xml:space="preserve"> and </w:t>
      </w:r>
      <w:r w:rsidR="002D3A46" w:rsidRPr="009B475D">
        <w:rPr>
          <w:rFonts w:ascii="Times New Roman" w:eastAsia="Times New Roman" w:hAnsi="Times New Roman" w:cs="Times New Roman"/>
          <w:color w:val="121212"/>
          <w:sz w:val="24"/>
          <w:szCs w:val="24"/>
        </w:rPr>
        <w:t>impart</w:t>
      </w:r>
      <w:r w:rsidRPr="009B475D">
        <w:rPr>
          <w:rFonts w:ascii="Times New Roman" w:eastAsia="Times New Roman" w:hAnsi="Times New Roman" w:cs="Times New Roman"/>
          <w:color w:val="121212"/>
          <w:sz w:val="24"/>
          <w:szCs w:val="24"/>
        </w:rPr>
        <w:t xml:space="preserve"> to them that just like life, everything has stages and if at </w:t>
      </w:r>
      <w:r w:rsidR="00E85AAB" w:rsidRPr="009B475D">
        <w:rPr>
          <w:rFonts w:ascii="Times New Roman" w:eastAsia="Times New Roman" w:hAnsi="Times New Roman" w:cs="Times New Roman"/>
          <w:color w:val="121212"/>
          <w:sz w:val="24"/>
          <w:szCs w:val="24"/>
        </w:rPr>
        <w:t>first,</w:t>
      </w:r>
      <w:r w:rsidR="003D01F6" w:rsidRPr="009B475D">
        <w:rPr>
          <w:rFonts w:ascii="Times New Roman" w:eastAsia="Times New Roman" w:hAnsi="Times New Roman" w:cs="Times New Roman"/>
          <w:color w:val="121212"/>
          <w:sz w:val="24"/>
          <w:szCs w:val="24"/>
        </w:rPr>
        <w:t xml:space="preserve"> </w:t>
      </w:r>
      <w:r w:rsidRPr="009B475D">
        <w:rPr>
          <w:rFonts w:ascii="Times New Roman" w:eastAsia="Times New Roman" w:hAnsi="Times New Roman" w:cs="Times New Roman"/>
          <w:color w:val="121212"/>
          <w:sz w:val="24"/>
          <w:szCs w:val="24"/>
        </w:rPr>
        <w:t xml:space="preserve">they </w:t>
      </w:r>
      <w:r w:rsidR="00734A48" w:rsidRPr="009B475D">
        <w:rPr>
          <w:rFonts w:ascii="Times New Roman" w:eastAsia="Times New Roman" w:hAnsi="Times New Roman" w:cs="Times New Roman"/>
          <w:color w:val="121212"/>
          <w:sz w:val="24"/>
          <w:szCs w:val="24"/>
        </w:rPr>
        <w:t>fail</w:t>
      </w:r>
      <w:r w:rsidR="003D01F6" w:rsidRPr="009B475D">
        <w:rPr>
          <w:rFonts w:ascii="Times New Roman" w:eastAsia="Times New Roman" w:hAnsi="Times New Roman" w:cs="Times New Roman"/>
          <w:color w:val="121212"/>
          <w:sz w:val="24"/>
          <w:szCs w:val="24"/>
        </w:rPr>
        <w:t xml:space="preserve">, </w:t>
      </w:r>
      <w:r w:rsidRPr="009B475D">
        <w:rPr>
          <w:rFonts w:ascii="Times New Roman" w:eastAsia="Times New Roman" w:hAnsi="Times New Roman" w:cs="Times New Roman"/>
          <w:color w:val="121212"/>
          <w:sz w:val="24"/>
          <w:szCs w:val="24"/>
        </w:rPr>
        <w:t xml:space="preserve">to try again.  But to remember that the first stage </w:t>
      </w:r>
      <w:r w:rsidRPr="009B475D">
        <w:rPr>
          <w:rFonts w:ascii="Times New Roman" w:eastAsia="Times New Roman" w:hAnsi="Times New Roman" w:cs="Times New Roman"/>
          <w:b/>
          <w:bCs/>
          <w:color w:val="121212"/>
          <w:sz w:val="24"/>
          <w:szCs w:val="24"/>
        </w:rPr>
        <w:t>Mastery Experiences</w:t>
      </w:r>
      <w:r w:rsidRPr="009B475D">
        <w:rPr>
          <w:rFonts w:ascii="Times New Roman" w:eastAsia="Times New Roman" w:hAnsi="Times New Roman" w:cs="Times New Roman"/>
          <w:color w:val="121212"/>
          <w:sz w:val="24"/>
          <w:szCs w:val="24"/>
        </w:rPr>
        <w:t>, is tapping into what they are going through</w:t>
      </w:r>
      <w:r w:rsidR="00AF144E" w:rsidRPr="009B475D">
        <w:rPr>
          <w:rFonts w:ascii="Times New Roman" w:eastAsia="Times New Roman" w:hAnsi="Times New Roman" w:cs="Times New Roman"/>
          <w:color w:val="121212"/>
          <w:sz w:val="24"/>
          <w:szCs w:val="24"/>
        </w:rPr>
        <w:t>,</w:t>
      </w:r>
      <w:r w:rsidRPr="009B475D">
        <w:rPr>
          <w:rFonts w:ascii="Times New Roman" w:eastAsia="Times New Roman" w:hAnsi="Times New Roman" w:cs="Times New Roman"/>
          <w:color w:val="121212"/>
          <w:sz w:val="24"/>
          <w:szCs w:val="24"/>
        </w:rPr>
        <w:t xml:space="preserve"> as there is no better</w:t>
      </w:r>
      <w:r w:rsidR="008656F4" w:rsidRPr="009B475D">
        <w:rPr>
          <w:rFonts w:ascii="Times New Roman" w:eastAsia="Times New Roman" w:hAnsi="Times New Roman" w:cs="Times New Roman"/>
          <w:color w:val="121212"/>
          <w:sz w:val="24"/>
          <w:szCs w:val="24"/>
        </w:rPr>
        <w:t xml:space="preserve"> example than one you have experienced yourself. Finding out what is their perception of a good relationship and the </w:t>
      </w:r>
      <w:r w:rsidR="002D3A46" w:rsidRPr="009B475D">
        <w:rPr>
          <w:rFonts w:ascii="Times New Roman" w:eastAsia="Times New Roman" w:hAnsi="Times New Roman" w:cs="Times New Roman"/>
          <w:b/>
          <w:bCs/>
          <w:color w:val="121212"/>
          <w:sz w:val="24"/>
          <w:szCs w:val="24"/>
        </w:rPr>
        <w:t>Vicarious</w:t>
      </w:r>
      <w:r w:rsidR="008656F4" w:rsidRPr="009B475D">
        <w:rPr>
          <w:rFonts w:ascii="Times New Roman" w:eastAsia="Times New Roman" w:hAnsi="Times New Roman" w:cs="Times New Roman"/>
          <w:b/>
          <w:bCs/>
          <w:color w:val="121212"/>
          <w:sz w:val="24"/>
          <w:szCs w:val="24"/>
        </w:rPr>
        <w:t xml:space="preserve"> Experiences</w:t>
      </w:r>
      <w:r w:rsidR="008656F4" w:rsidRPr="009B475D">
        <w:rPr>
          <w:rFonts w:ascii="Times New Roman" w:eastAsia="Times New Roman" w:hAnsi="Times New Roman" w:cs="Times New Roman"/>
          <w:color w:val="121212"/>
          <w:sz w:val="24"/>
          <w:szCs w:val="24"/>
        </w:rPr>
        <w:t xml:space="preserve"> they may have </w:t>
      </w:r>
      <w:r w:rsidR="004736A7" w:rsidRPr="009B475D">
        <w:rPr>
          <w:rFonts w:ascii="Times New Roman" w:eastAsia="Times New Roman" w:hAnsi="Times New Roman" w:cs="Times New Roman"/>
          <w:color w:val="121212"/>
          <w:sz w:val="24"/>
          <w:szCs w:val="24"/>
        </w:rPr>
        <w:t>had</w:t>
      </w:r>
      <w:r w:rsidR="008656F4" w:rsidRPr="009B475D">
        <w:rPr>
          <w:rFonts w:ascii="Times New Roman" w:eastAsia="Times New Roman" w:hAnsi="Times New Roman" w:cs="Times New Roman"/>
          <w:color w:val="121212"/>
          <w:sz w:val="24"/>
          <w:szCs w:val="24"/>
        </w:rPr>
        <w:t>, been in or heard about can help maintain their efforts and beliefs in doing their best to succeed in this area.</w:t>
      </w:r>
    </w:p>
    <w:p w14:paraId="50234FB3" w14:textId="15988DC8" w:rsidR="00063B54" w:rsidRPr="009B475D" w:rsidRDefault="008656F4" w:rsidP="009B475D">
      <w:pPr>
        <w:rPr>
          <w:rFonts w:ascii="Times New Roman" w:hAnsi="Times New Roman" w:cs="Times New Roman"/>
          <w:color w:val="515151"/>
          <w:sz w:val="24"/>
          <w:szCs w:val="24"/>
        </w:rPr>
      </w:pPr>
      <w:r w:rsidRPr="009B475D">
        <w:rPr>
          <w:rFonts w:ascii="Times New Roman" w:eastAsia="Times New Roman" w:hAnsi="Times New Roman" w:cs="Times New Roman"/>
          <w:b/>
          <w:bCs/>
          <w:color w:val="121212"/>
          <w:sz w:val="24"/>
          <w:szCs w:val="24"/>
        </w:rPr>
        <w:t>Verbal Persuasion</w:t>
      </w:r>
      <w:r w:rsidRPr="009B475D">
        <w:rPr>
          <w:rFonts w:ascii="Times New Roman" w:eastAsia="Times New Roman" w:hAnsi="Times New Roman" w:cs="Times New Roman"/>
          <w:color w:val="121212"/>
          <w:sz w:val="24"/>
          <w:szCs w:val="24"/>
        </w:rPr>
        <w:t xml:space="preserve"> like the advice I am giving and those from friends, family members, colleagues etc can help to influence and strengthen their </w:t>
      </w:r>
      <w:r w:rsidR="00FD76F7" w:rsidRPr="009B475D">
        <w:rPr>
          <w:rFonts w:ascii="Times New Roman" w:eastAsia="Times New Roman" w:hAnsi="Times New Roman" w:cs="Times New Roman"/>
          <w:color w:val="121212"/>
          <w:sz w:val="24"/>
          <w:szCs w:val="24"/>
        </w:rPr>
        <w:t>self-belief</w:t>
      </w:r>
      <w:r w:rsidR="00063B54" w:rsidRPr="009B475D">
        <w:rPr>
          <w:rFonts w:ascii="Times New Roman" w:eastAsia="Times New Roman" w:hAnsi="Times New Roman" w:cs="Times New Roman"/>
          <w:color w:val="121212"/>
          <w:sz w:val="24"/>
          <w:szCs w:val="24"/>
        </w:rPr>
        <w:t>.  Being told how valued and worthy can also help to motive and empower them</w:t>
      </w:r>
      <w:r w:rsidR="00AF144E" w:rsidRPr="009B475D">
        <w:rPr>
          <w:rFonts w:ascii="Times New Roman" w:eastAsia="Times New Roman" w:hAnsi="Times New Roman" w:cs="Times New Roman"/>
          <w:color w:val="121212"/>
          <w:sz w:val="24"/>
          <w:szCs w:val="24"/>
        </w:rPr>
        <w:t>,</w:t>
      </w:r>
      <w:r w:rsidR="00063B54" w:rsidRPr="009B475D">
        <w:rPr>
          <w:rFonts w:ascii="Times New Roman" w:eastAsia="Times New Roman" w:hAnsi="Times New Roman" w:cs="Times New Roman"/>
          <w:color w:val="121212"/>
          <w:sz w:val="24"/>
          <w:szCs w:val="24"/>
        </w:rPr>
        <w:t xml:space="preserve"> because they have mastered the capabilities needed </w:t>
      </w:r>
      <w:r w:rsidR="00E04D4C" w:rsidRPr="009B475D">
        <w:rPr>
          <w:rFonts w:ascii="Times New Roman" w:eastAsia="Times New Roman" w:hAnsi="Times New Roman" w:cs="Times New Roman"/>
          <w:color w:val="121212"/>
          <w:sz w:val="24"/>
          <w:szCs w:val="24"/>
        </w:rPr>
        <w:t xml:space="preserve">to cope </w:t>
      </w:r>
      <w:r w:rsidR="00063B54" w:rsidRPr="009B475D">
        <w:rPr>
          <w:rFonts w:ascii="Times New Roman" w:eastAsia="Times New Roman" w:hAnsi="Times New Roman" w:cs="Times New Roman"/>
          <w:color w:val="121212"/>
          <w:sz w:val="24"/>
          <w:szCs w:val="24"/>
        </w:rPr>
        <w:t>when problems arise.</w:t>
      </w:r>
      <w:r w:rsidR="00BC19C7" w:rsidRPr="009B475D">
        <w:rPr>
          <w:rFonts w:ascii="Times New Roman" w:eastAsia="Times New Roman" w:hAnsi="Times New Roman" w:cs="Times New Roman"/>
          <w:color w:val="121212"/>
          <w:sz w:val="24"/>
          <w:szCs w:val="24"/>
        </w:rPr>
        <w:t xml:space="preserve"> </w:t>
      </w:r>
      <w:r w:rsidR="00A34A2E" w:rsidRPr="009B475D">
        <w:rPr>
          <w:rFonts w:ascii="Times New Roman" w:hAnsi="Times New Roman" w:cs="Times New Roman"/>
          <w:color w:val="515151"/>
          <w:sz w:val="24"/>
          <w:szCs w:val="24"/>
        </w:rPr>
        <w:t>Showing them that i</w:t>
      </w:r>
      <w:r w:rsidR="00450CAB" w:rsidRPr="009B475D">
        <w:rPr>
          <w:rFonts w:ascii="Times New Roman" w:hAnsi="Times New Roman" w:cs="Times New Roman"/>
          <w:color w:val="515151"/>
          <w:sz w:val="24"/>
          <w:szCs w:val="24"/>
        </w:rPr>
        <w:t xml:space="preserve">nfluential people in </w:t>
      </w:r>
      <w:r w:rsidR="004736A7" w:rsidRPr="009B475D">
        <w:rPr>
          <w:rFonts w:ascii="Times New Roman" w:hAnsi="Times New Roman" w:cs="Times New Roman"/>
          <w:color w:val="515151"/>
          <w:sz w:val="24"/>
          <w:szCs w:val="24"/>
        </w:rPr>
        <w:t>their</w:t>
      </w:r>
      <w:r w:rsidR="00450CAB" w:rsidRPr="009B475D">
        <w:rPr>
          <w:rFonts w:ascii="Times New Roman" w:hAnsi="Times New Roman" w:cs="Times New Roman"/>
          <w:color w:val="515151"/>
          <w:sz w:val="24"/>
          <w:szCs w:val="24"/>
        </w:rPr>
        <w:t xml:space="preserve"> lives such as parents, teachers, managers or coaches</w:t>
      </w:r>
      <w:r w:rsidR="004736A7" w:rsidRPr="009B475D">
        <w:rPr>
          <w:rFonts w:ascii="Times New Roman" w:hAnsi="Times New Roman" w:cs="Times New Roman"/>
          <w:color w:val="515151"/>
          <w:sz w:val="24"/>
          <w:szCs w:val="24"/>
        </w:rPr>
        <w:t>,</w:t>
      </w:r>
      <w:r w:rsidR="00450CAB" w:rsidRPr="009B475D">
        <w:rPr>
          <w:rFonts w:ascii="Times New Roman" w:hAnsi="Times New Roman" w:cs="Times New Roman"/>
          <w:color w:val="515151"/>
          <w:sz w:val="24"/>
          <w:szCs w:val="24"/>
        </w:rPr>
        <w:t xml:space="preserve"> can strengthen </w:t>
      </w:r>
      <w:r w:rsidR="004736A7" w:rsidRPr="009B475D">
        <w:rPr>
          <w:rFonts w:ascii="Times New Roman" w:hAnsi="Times New Roman" w:cs="Times New Roman"/>
          <w:color w:val="515151"/>
          <w:sz w:val="24"/>
          <w:szCs w:val="24"/>
        </w:rPr>
        <w:t>their</w:t>
      </w:r>
      <w:r w:rsidR="00450CAB" w:rsidRPr="009B475D">
        <w:rPr>
          <w:rFonts w:ascii="Times New Roman" w:hAnsi="Times New Roman" w:cs="Times New Roman"/>
          <w:color w:val="515151"/>
          <w:sz w:val="24"/>
          <w:szCs w:val="24"/>
        </w:rPr>
        <w:t xml:space="preserve"> beliefs that </w:t>
      </w:r>
      <w:r w:rsidR="004736A7" w:rsidRPr="009B475D">
        <w:rPr>
          <w:rFonts w:ascii="Times New Roman" w:hAnsi="Times New Roman" w:cs="Times New Roman"/>
          <w:color w:val="515151"/>
          <w:sz w:val="24"/>
          <w:szCs w:val="24"/>
        </w:rPr>
        <w:t>they</w:t>
      </w:r>
      <w:r w:rsidR="00450CAB" w:rsidRPr="009B475D">
        <w:rPr>
          <w:rFonts w:ascii="Times New Roman" w:hAnsi="Times New Roman" w:cs="Times New Roman"/>
          <w:color w:val="515151"/>
          <w:sz w:val="24"/>
          <w:szCs w:val="24"/>
        </w:rPr>
        <w:t xml:space="preserve"> have what it takes to succeed. Being persuaded that </w:t>
      </w:r>
      <w:r w:rsidR="004736A7" w:rsidRPr="009B475D">
        <w:rPr>
          <w:rFonts w:ascii="Times New Roman" w:hAnsi="Times New Roman" w:cs="Times New Roman"/>
          <w:color w:val="515151"/>
          <w:sz w:val="24"/>
          <w:szCs w:val="24"/>
        </w:rPr>
        <w:t>th</w:t>
      </w:r>
      <w:r w:rsidR="00450CAB" w:rsidRPr="009B475D">
        <w:rPr>
          <w:rFonts w:ascii="Times New Roman" w:hAnsi="Times New Roman" w:cs="Times New Roman"/>
          <w:color w:val="515151"/>
          <w:sz w:val="24"/>
          <w:szCs w:val="24"/>
        </w:rPr>
        <w:t>e</w:t>
      </w:r>
      <w:r w:rsidR="004736A7" w:rsidRPr="009B475D">
        <w:rPr>
          <w:rFonts w:ascii="Times New Roman" w:hAnsi="Times New Roman" w:cs="Times New Roman"/>
          <w:color w:val="515151"/>
          <w:sz w:val="24"/>
          <w:szCs w:val="24"/>
        </w:rPr>
        <w:t>y</w:t>
      </w:r>
      <w:r w:rsidR="00450CAB" w:rsidRPr="009B475D">
        <w:rPr>
          <w:rFonts w:ascii="Times New Roman" w:hAnsi="Times New Roman" w:cs="Times New Roman"/>
          <w:color w:val="515151"/>
          <w:sz w:val="24"/>
          <w:szCs w:val="24"/>
        </w:rPr>
        <w:t xml:space="preserve"> possess the capabilities to master certain </w:t>
      </w:r>
      <w:r w:rsidR="004736A7" w:rsidRPr="009B475D">
        <w:rPr>
          <w:rFonts w:ascii="Times New Roman" w:hAnsi="Times New Roman" w:cs="Times New Roman"/>
          <w:color w:val="515151"/>
          <w:sz w:val="24"/>
          <w:szCs w:val="24"/>
        </w:rPr>
        <w:t>tasks,</w:t>
      </w:r>
      <w:r w:rsidR="00450CAB" w:rsidRPr="009B475D">
        <w:rPr>
          <w:rFonts w:ascii="Times New Roman" w:hAnsi="Times New Roman" w:cs="Times New Roman"/>
          <w:color w:val="515151"/>
          <w:sz w:val="24"/>
          <w:szCs w:val="24"/>
        </w:rPr>
        <w:t xml:space="preserve"> means that </w:t>
      </w:r>
      <w:r w:rsidR="004736A7" w:rsidRPr="009B475D">
        <w:rPr>
          <w:rFonts w:ascii="Times New Roman" w:hAnsi="Times New Roman" w:cs="Times New Roman"/>
          <w:color w:val="515151"/>
          <w:sz w:val="24"/>
          <w:szCs w:val="24"/>
        </w:rPr>
        <w:t>th</w:t>
      </w:r>
      <w:r w:rsidR="00450CAB" w:rsidRPr="009B475D">
        <w:rPr>
          <w:rFonts w:ascii="Times New Roman" w:hAnsi="Times New Roman" w:cs="Times New Roman"/>
          <w:color w:val="515151"/>
          <w:sz w:val="24"/>
          <w:szCs w:val="24"/>
        </w:rPr>
        <w:t>e</w:t>
      </w:r>
      <w:r w:rsidR="004736A7" w:rsidRPr="009B475D">
        <w:rPr>
          <w:rFonts w:ascii="Times New Roman" w:hAnsi="Times New Roman" w:cs="Times New Roman"/>
          <w:color w:val="515151"/>
          <w:sz w:val="24"/>
          <w:szCs w:val="24"/>
        </w:rPr>
        <w:t>y</w:t>
      </w:r>
      <w:r w:rsidR="00450CAB" w:rsidRPr="009B475D">
        <w:rPr>
          <w:rFonts w:ascii="Times New Roman" w:hAnsi="Times New Roman" w:cs="Times New Roman"/>
          <w:color w:val="515151"/>
          <w:sz w:val="24"/>
          <w:szCs w:val="24"/>
        </w:rPr>
        <w:t xml:space="preserve"> are </w:t>
      </w:r>
      <w:r w:rsidR="004736A7" w:rsidRPr="009B475D">
        <w:rPr>
          <w:rFonts w:ascii="Times New Roman" w:hAnsi="Times New Roman" w:cs="Times New Roman"/>
          <w:color w:val="515151"/>
          <w:sz w:val="24"/>
          <w:szCs w:val="24"/>
        </w:rPr>
        <w:t xml:space="preserve">also </w:t>
      </w:r>
      <w:r w:rsidR="00450CAB" w:rsidRPr="009B475D">
        <w:rPr>
          <w:rFonts w:ascii="Times New Roman" w:hAnsi="Times New Roman" w:cs="Times New Roman"/>
          <w:color w:val="515151"/>
          <w:sz w:val="24"/>
          <w:szCs w:val="24"/>
        </w:rPr>
        <w:t>more likely to put in the effort and sustain it when problems arise.</w:t>
      </w:r>
      <w:r w:rsidR="004736A7" w:rsidRPr="009B475D">
        <w:rPr>
          <w:rFonts w:ascii="Times New Roman" w:hAnsi="Times New Roman" w:cs="Times New Roman"/>
          <w:color w:val="515151"/>
          <w:sz w:val="24"/>
          <w:szCs w:val="24"/>
        </w:rPr>
        <w:t xml:space="preserve"> </w:t>
      </w:r>
    </w:p>
    <w:p w14:paraId="51F60257" w14:textId="38E1824F" w:rsidR="004736A7" w:rsidRPr="009B475D" w:rsidRDefault="00CC7504" w:rsidP="009B475D">
      <w:pPr>
        <w:rPr>
          <w:rFonts w:ascii="Times New Roman" w:hAnsi="Times New Roman" w:cs="Times New Roman"/>
          <w:sz w:val="24"/>
          <w:szCs w:val="24"/>
        </w:rPr>
      </w:pPr>
      <w:r w:rsidRPr="009B475D">
        <w:rPr>
          <w:rFonts w:ascii="Times New Roman" w:hAnsi="Times New Roman" w:cs="Times New Roman"/>
          <w:color w:val="515151"/>
          <w:sz w:val="24"/>
          <w:szCs w:val="24"/>
        </w:rPr>
        <w:t>Letting them know that a</w:t>
      </w:r>
      <w:r w:rsidR="00063B54" w:rsidRPr="009B475D">
        <w:rPr>
          <w:rFonts w:ascii="Times New Roman" w:hAnsi="Times New Roman" w:cs="Times New Roman"/>
          <w:color w:val="515151"/>
          <w:sz w:val="24"/>
          <w:szCs w:val="24"/>
        </w:rPr>
        <w:t xml:space="preserve"> toxic relationship can put anyone in an </w:t>
      </w:r>
      <w:r w:rsidR="00063B54" w:rsidRPr="009B475D">
        <w:rPr>
          <w:rFonts w:ascii="Times New Roman" w:hAnsi="Times New Roman" w:cs="Times New Roman"/>
          <w:b/>
          <w:bCs/>
          <w:color w:val="515151"/>
          <w:sz w:val="24"/>
          <w:szCs w:val="24"/>
        </w:rPr>
        <w:t>Emotional and Physiological</w:t>
      </w:r>
      <w:r w:rsidR="00063B54" w:rsidRPr="009B475D">
        <w:rPr>
          <w:rFonts w:ascii="Times New Roman" w:hAnsi="Times New Roman" w:cs="Times New Roman"/>
          <w:color w:val="515151"/>
          <w:sz w:val="24"/>
          <w:szCs w:val="24"/>
        </w:rPr>
        <w:t xml:space="preserve"> state, which is the fourth stage of </w:t>
      </w:r>
      <w:r w:rsidR="00966A89" w:rsidRPr="009B475D">
        <w:rPr>
          <w:rFonts w:ascii="Times New Roman" w:hAnsi="Times New Roman" w:cs="Times New Roman"/>
          <w:b/>
          <w:bCs/>
          <w:sz w:val="24"/>
          <w:szCs w:val="24"/>
        </w:rPr>
        <w:t>Self-Efficacy</w:t>
      </w:r>
      <w:r w:rsidR="000A01D8" w:rsidRPr="009B475D">
        <w:rPr>
          <w:rFonts w:ascii="Times New Roman" w:hAnsi="Times New Roman" w:cs="Times New Roman"/>
          <w:color w:val="515151"/>
          <w:sz w:val="24"/>
          <w:szCs w:val="24"/>
        </w:rPr>
        <w:t>,</w:t>
      </w:r>
      <w:r w:rsidR="00063B54" w:rsidRPr="009B475D">
        <w:rPr>
          <w:rFonts w:ascii="Times New Roman" w:hAnsi="Times New Roman" w:cs="Times New Roman"/>
          <w:color w:val="515151"/>
          <w:sz w:val="24"/>
          <w:szCs w:val="24"/>
        </w:rPr>
        <w:t xml:space="preserve"> and this will have an impact on them trying to achieve </w:t>
      </w:r>
      <w:r w:rsidR="008C74E5" w:rsidRPr="009B475D">
        <w:rPr>
          <w:rFonts w:ascii="Times New Roman" w:hAnsi="Times New Roman" w:cs="Times New Roman"/>
          <w:b/>
          <w:bCs/>
          <w:color w:val="515151"/>
          <w:sz w:val="24"/>
          <w:szCs w:val="24"/>
        </w:rPr>
        <w:t>it.</w:t>
      </w:r>
      <w:r w:rsidR="00063B54" w:rsidRPr="009B475D">
        <w:rPr>
          <w:rFonts w:ascii="Times New Roman" w:hAnsi="Times New Roman" w:cs="Times New Roman"/>
          <w:color w:val="515151"/>
          <w:sz w:val="24"/>
          <w:szCs w:val="24"/>
        </w:rPr>
        <w:t xml:space="preserve"> </w:t>
      </w:r>
      <w:r w:rsidR="000A01D8" w:rsidRPr="009B475D">
        <w:rPr>
          <w:rFonts w:ascii="Times New Roman" w:hAnsi="Times New Roman" w:cs="Times New Roman"/>
          <w:color w:val="515151"/>
          <w:sz w:val="24"/>
          <w:szCs w:val="24"/>
        </w:rPr>
        <w:t xml:space="preserve"> This will be down to experiencing </w:t>
      </w:r>
      <w:r w:rsidR="00FD76F7" w:rsidRPr="009B475D">
        <w:rPr>
          <w:rFonts w:ascii="Times New Roman" w:hAnsi="Times New Roman" w:cs="Times New Roman"/>
          <w:color w:val="515151"/>
          <w:sz w:val="24"/>
          <w:szCs w:val="24"/>
        </w:rPr>
        <w:t>self-doubt</w:t>
      </w:r>
      <w:r w:rsidR="000A01D8" w:rsidRPr="009B475D">
        <w:rPr>
          <w:rFonts w:ascii="Times New Roman" w:hAnsi="Times New Roman" w:cs="Times New Roman"/>
          <w:color w:val="515151"/>
          <w:sz w:val="24"/>
          <w:szCs w:val="24"/>
        </w:rPr>
        <w:t>/loathing, d</w:t>
      </w:r>
      <w:r w:rsidR="00450CAB" w:rsidRPr="009B475D">
        <w:rPr>
          <w:rFonts w:ascii="Times New Roman" w:hAnsi="Times New Roman" w:cs="Times New Roman"/>
          <w:color w:val="515151"/>
          <w:sz w:val="24"/>
          <w:szCs w:val="24"/>
        </w:rPr>
        <w:t>epression</w:t>
      </w:r>
      <w:r w:rsidR="000A01D8" w:rsidRPr="009B475D">
        <w:rPr>
          <w:rFonts w:ascii="Times New Roman" w:hAnsi="Times New Roman" w:cs="Times New Roman"/>
          <w:color w:val="515151"/>
          <w:sz w:val="24"/>
          <w:szCs w:val="24"/>
        </w:rPr>
        <w:t>, anxiety</w:t>
      </w:r>
      <w:r w:rsidR="00450CAB" w:rsidRPr="009B475D">
        <w:rPr>
          <w:rFonts w:ascii="Times New Roman" w:hAnsi="Times New Roman" w:cs="Times New Roman"/>
          <w:color w:val="515151"/>
          <w:sz w:val="24"/>
          <w:szCs w:val="24"/>
        </w:rPr>
        <w:t xml:space="preserve"> for example, </w:t>
      </w:r>
      <w:r w:rsidR="000A01D8" w:rsidRPr="009B475D">
        <w:rPr>
          <w:rFonts w:ascii="Times New Roman" w:hAnsi="Times New Roman" w:cs="Times New Roman"/>
          <w:color w:val="515151"/>
          <w:sz w:val="24"/>
          <w:szCs w:val="24"/>
        </w:rPr>
        <w:t xml:space="preserve">which </w:t>
      </w:r>
      <w:r w:rsidR="004736A7" w:rsidRPr="009B475D">
        <w:rPr>
          <w:rFonts w:ascii="Times New Roman" w:hAnsi="Times New Roman" w:cs="Times New Roman"/>
          <w:color w:val="515151"/>
          <w:sz w:val="24"/>
          <w:szCs w:val="24"/>
        </w:rPr>
        <w:t>can</w:t>
      </w:r>
      <w:r w:rsidR="00FD76F7" w:rsidRPr="009B475D">
        <w:rPr>
          <w:rFonts w:ascii="Times New Roman" w:hAnsi="Times New Roman" w:cs="Times New Roman"/>
          <w:color w:val="515151"/>
          <w:sz w:val="24"/>
          <w:szCs w:val="24"/>
        </w:rPr>
        <w:t xml:space="preserve"> diminish</w:t>
      </w:r>
      <w:r w:rsidR="000A01D8" w:rsidRPr="009B475D">
        <w:rPr>
          <w:rFonts w:ascii="Times New Roman" w:hAnsi="Times New Roman" w:cs="Times New Roman"/>
          <w:color w:val="515151"/>
          <w:sz w:val="24"/>
          <w:szCs w:val="24"/>
        </w:rPr>
        <w:t xml:space="preserve"> </w:t>
      </w:r>
      <w:r w:rsidR="00187916" w:rsidRPr="009B475D">
        <w:rPr>
          <w:rFonts w:ascii="Times New Roman" w:hAnsi="Times New Roman" w:cs="Times New Roman"/>
          <w:color w:val="515151"/>
          <w:sz w:val="24"/>
          <w:szCs w:val="24"/>
        </w:rPr>
        <w:t>their</w:t>
      </w:r>
      <w:r w:rsidR="000A01D8" w:rsidRPr="009B475D">
        <w:rPr>
          <w:rFonts w:ascii="Times New Roman" w:hAnsi="Times New Roman" w:cs="Times New Roman"/>
          <w:color w:val="515151"/>
          <w:sz w:val="24"/>
          <w:szCs w:val="24"/>
        </w:rPr>
        <w:t xml:space="preserve"> self-</w:t>
      </w:r>
      <w:r w:rsidR="00450CAB" w:rsidRPr="009B475D">
        <w:rPr>
          <w:rFonts w:ascii="Times New Roman" w:hAnsi="Times New Roman" w:cs="Times New Roman"/>
          <w:color w:val="515151"/>
          <w:sz w:val="24"/>
          <w:szCs w:val="24"/>
        </w:rPr>
        <w:t xml:space="preserve">confidence in </w:t>
      </w:r>
      <w:r w:rsidR="00187916" w:rsidRPr="009B475D">
        <w:rPr>
          <w:rFonts w:ascii="Times New Roman" w:hAnsi="Times New Roman" w:cs="Times New Roman"/>
          <w:color w:val="515151"/>
          <w:sz w:val="24"/>
          <w:szCs w:val="24"/>
        </w:rPr>
        <w:t>their</w:t>
      </w:r>
      <w:r w:rsidR="00450CAB" w:rsidRPr="009B475D">
        <w:rPr>
          <w:rFonts w:ascii="Times New Roman" w:hAnsi="Times New Roman" w:cs="Times New Roman"/>
          <w:color w:val="515151"/>
          <w:sz w:val="24"/>
          <w:szCs w:val="24"/>
        </w:rPr>
        <w:t xml:space="preserve"> capabilities. </w:t>
      </w:r>
      <w:r w:rsidR="000A01D8" w:rsidRPr="009B475D">
        <w:rPr>
          <w:rFonts w:ascii="Times New Roman" w:hAnsi="Times New Roman" w:cs="Times New Roman"/>
          <w:color w:val="515151"/>
          <w:sz w:val="24"/>
          <w:szCs w:val="24"/>
        </w:rPr>
        <w:t xml:space="preserve">  But having someone who </w:t>
      </w:r>
      <w:r w:rsidR="00F63D54" w:rsidRPr="009B475D">
        <w:rPr>
          <w:rFonts w:ascii="Times New Roman" w:hAnsi="Times New Roman" w:cs="Times New Roman"/>
          <w:color w:val="515151"/>
          <w:sz w:val="24"/>
          <w:szCs w:val="24"/>
        </w:rPr>
        <w:t>they</w:t>
      </w:r>
      <w:r w:rsidR="000A01D8" w:rsidRPr="009B475D">
        <w:rPr>
          <w:rFonts w:ascii="Times New Roman" w:hAnsi="Times New Roman" w:cs="Times New Roman"/>
          <w:color w:val="515151"/>
          <w:sz w:val="24"/>
          <w:szCs w:val="24"/>
        </w:rPr>
        <w:t xml:space="preserve"> can relate to, talk to</w:t>
      </w:r>
      <w:r w:rsidR="004250F6" w:rsidRPr="009B475D">
        <w:rPr>
          <w:rFonts w:ascii="Times New Roman" w:hAnsi="Times New Roman" w:cs="Times New Roman"/>
          <w:color w:val="515151"/>
          <w:sz w:val="24"/>
          <w:szCs w:val="24"/>
        </w:rPr>
        <w:t>,</w:t>
      </w:r>
      <w:r w:rsidR="000A01D8" w:rsidRPr="009B475D">
        <w:rPr>
          <w:rFonts w:ascii="Times New Roman" w:hAnsi="Times New Roman" w:cs="Times New Roman"/>
          <w:color w:val="515151"/>
          <w:sz w:val="24"/>
          <w:szCs w:val="24"/>
        </w:rPr>
        <w:t xml:space="preserve"> who is not judging and who has also walked down the same road as </w:t>
      </w:r>
      <w:r w:rsidR="00F63D54" w:rsidRPr="009B475D">
        <w:rPr>
          <w:rFonts w:ascii="Times New Roman" w:hAnsi="Times New Roman" w:cs="Times New Roman"/>
          <w:color w:val="515151"/>
          <w:sz w:val="24"/>
          <w:szCs w:val="24"/>
        </w:rPr>
        <w:t>them</w:t>
      </w:r>
      <w:r w:rsidR="004250F6" w:rsidRPr="009B475D">
        <w:rPr>
          <w:rFonts w:ascii="Times New Roman" w:hAnsi="Times New Roman" w:cs="Times New Roman"/>
          <w:color w:val="515151"/>
          <w:sz w:val="24"/>
          <w:szCs w:val="24"/>
        </w:rPr>
        <w:t>,</w:t>
      </w:r>
      <w:r w:rsidR="000A01D8" w:rsidRPr="009B475D">
        <w:rPr>
          <w:rFonts w:ascii="Times New Roman" w:hAnsi="Times New Roman" w:cs="Times New Roman"/>
          <w:color w:val="515151"/>
          <w:sz w:val="24"/>
          <w:szCs w:val="24"/>
        </w:rPr>
        <w:t xml:space="preserve"> will go </w:t>
      </w:r>
      <w:r w:rsidR="005A365A" w:rsidRPr="009B475D">
        <w:rPr>
          <w:rFonts w:ascii="Times New Roman" w:hAnsi="Times New Roman" w:cs="Times New Roman"/>
          <w:color w:val="515151"/>
          <w:sz w:val="24"/>
          <w:szCs w:val="24"/>
        </w:rPr>
        <w:t>a long</w:t>
      </w:r>
      <w:r w:rsidR="000A01D8" w:rsidRPr="009B475D">
        <w:rPr>
          <w:rFonts w:ascii="Times New Roman" w:hAnsi="Times New Roman" w:cs="Times New Roman"/>
          <w:color w:val="515151"/>
          <w:sz w:val="24"/>
          <w:szCs w:val="24"/>
        </w:rPr>
        <w:t xml:space="preserve"> way in helping them to recognise that Rome was not build in a day – so achieving </w:t>
      </w:r>
      <w:r w:rsidR="00966A89" w:rsidRPr="009B475D">
        <w:rPr>
          <w:rFonts w:ascii="Times New Roman" w:hAnsi="Times New Roman" w:cs="Times New Roman"/>
          <w:b/>
          <w:bCs/>
          <w:sz w:val="24"/>
          <w:szCs w:val="24"/>
        </w:rPr>
        <w:t>Self-Efficacy</w:t>
      </w:r>
      <w:r w:rsidR="00966A89" w:rsidRPr="009B475D">
        <w:rPr>
          <w:rFonts w:ascii="Times New Roman" w:hAnsi="Times New Roman" w:cs="Times New Roman"/>
          <w:sz w:val="24"/>
          <w:szCs w:val="24"/>
        </w:rPr>
        <w:t xml:space="preserve"> </w:t>
      </w:r>
      <w:r w:rsidR="000A01D8" w:rsidRPr="009B475D">
        <w:rPr>
          <w:rFonts w:ascii="Times New Roman" w:hAnsi="Times New Roman" w:cs="Times New Roman"/>
          <w:color w:val="515151"/>
          <w:sz w:val="24"/>
          <w:szCs w:val="24"/>
        </w:rPr>
        <w:t>is achievable.</w:t>
      </w:r>
      <w:r w:rsidR="0051209F" w:rsidRPr="009B475D">
        <w:rPr>
          <w:rFonts w:ascii="Times New Roman" w:hAnsi="Times New Roman" w:cs="Times New Roman"/>
          <w:color w:val="515151"/>
          <w:sz w:val="24"/>
          <w:szCs w:val="24"/>
        </w:rPr>
        <w:t xml:space="preserve"> </w:t>
      </w:r>
      <w:r w:rsidR="000A01D8" w:rsidRPr="009B475D">
        <w:rPr>
          <w:rFonts w:ascii="Times New Roman" w:hAnsi="Times New Roman" w:cs="Times New Roman"/>
          <w:sz w:val="24"/>
          <w:szCs w:val="24"/>
        </w:rPr>
        <w:t>Bandura, A., 1997. Self-</w:t>
      </w:r>
      <w:r w:rsidR="00A66E68" w:rsidRPr="009B475D">
        <w:rPr>
          <w:rFonts w:ascii="Times New Roman" w:hAnsi="Times New Roman" w:cs="Times New Roman"/>
          <w:sz w:val="24"/>
          <w:szCs w:val="24"/>
        </w:rPr>
        <w:t>efficacy:</w:t>
      </w:r>
      <w:r w:rsidR="000A01D8" w:rsidRPr="009B475D">
        <w:rPr>
          <w:rFonts w:ascii="Times New Roman" w:hAnsi="Times New Roman" w:cs="Times New Roman"/>
          <w:sz w:val="24"/>
          <w:szCs w:val="24"/>
        </w:rPr>
        <w:t xml:space="preserve"> The Exercise of Control., W.H.Freeman.</w:t>
      </w:r>
    </w:p>
    <w:p w14:paraId="3E50E093" w14:textId="77777777" w:rsidR="004736A7" w:rsidRPr="009B475D" w:rsidRDefault="004736A7" w:rsidP="009B475D">
      <w:pPr>
        <w:rPr>
          <w:rFonts w:ascii="Times New Roman" w:hAnsi="Times New Roman" w:cs="Times New Roman"/>
          <w:sz w:val="24"/>
          <w:szCs w:val="24"/>
        </w:rPr>
      </w:pPr>
      <w:r w:rsidRPr="009B475D">
        <w:rPr>
          <w:rFonts w:ascii="Times New Roman" w:hAnsi="Times New Roman" w:cs="Times New Roman"/>
          <w:sz w:val="24"/>
          <w:szCs w:val="24"/>
        </w:rPr>
        <w:br w:type="page"/>
      </w:r>
    </w:p>
    <w:p w14:paraId="4F7E3C70" w14:textId="77777777" w:rsidR="00450CAB" w:rsidRPr="009B475D" w:rsidRDefault="00450CAB" w:rsidP="009B475D">
      <w:pPr>
        <w:rPr>
          <w:rFonts w:ascii="Times New Roman" w:hAnsi="Times New Roman" w:cs="Times New Roman"/>
          <w:sz w:val="24"/>
          <w:szCs w:val="24"/>
        </w:rPr>
      </w:pPr>
    </w:p>
    <w:p w14:paraId="2283EEDB" w14:textId="77777777" w:rsidR="009C34C0" w:rsidRPr="009B475D" w:rsidRDefault="009C34C0" w:rsidP="009B475D">
      <w:pPr>
        <w:rPr>
          <w:rFonts w:ascii="Times New Roman" w:eastAsia="Times New Roman" w:hAnsi="Times New Roman" w:cs="Times New Roman"/>
          <w:color w:val="121212"/>
          <w:sz w:val="24"/>
          <w:szCs w:val="24"/>
        </w:rPr>
      </w:pPr>
    </w:p>
    <w:p w14:paraId="4D7E1739" w14:textId="04D8A36A" w:rsidR="00E86186" w:rsidRPr="009B475D" w:rsidRDefault="00E86186" w:rsidP="009B475D">
      <w:pPr>
        <w:rPr>
          <w:rFonts w:ascii="Times New Roman" w:hAnsi="Times New Roman" w:cs="Times New Roman"/>
          <w:sz w:val="24"/>
          <w:szCs w:val="24"/>
          <w:shd w:val="clear" w:color="auto" w:fill="FFFFFF"/>
        </w:rPr>
      </w:pPr>
    </w:p>
    <w:p w14:paraId="63EEBDAB" w14:textId="77777777" w:rsidR="00647D93" w:rsidRPr="009B475D" w:rsidRDefault="006A2DC8" w:rsidP="009B475D">
      <w:pPr>
        <w:rPr>
          <w:rFonts w:ascii="Times New Roman" w:hAnsi="Times New Roman" w:cs="Times New Roman"/>
          <w:color w:val="444444"/>
          <w:sz w:val="24"/>
          <w:szCs w:val="24"/>
          <w:shd w:val="clear" w:color="auto" w:fill="FFFFFF"/>
        </w:rPr>
      </w:pPr>
    </w:p>
    <w:p w14:paraId="63EEBDAC" w14:textId="77777777" w:rsidR="006E00C4" w:rsidRPr="009B475D" w:rsidRDefault="006A2DC8" w:rsidP="009B475D">
      <w:pPr>
        <w:rPr>
          <w:rFonts w:ascii="Times New Roman" w:hAnsi="Times New Roman" w:cs="Times New Roman"/>
          <w:color w:val="444444"/>
          <w:sz w:val="24"/>
          <w:szCs w:val="24"/>
          <w:shd w:val="clear" w:color="auto" w:fill="FFFFFF"/>
        </w:rPr>
      </w:pPr>
    </w:p>
    <w:p w14:paraId="63EEBDAD" w14:textId="20E54A92" w:rsidR="00FD267D" w:rsidRPr="009B475D" w:rsidRDefault="00132116" w:rsidP="009B475D">
      <w:pPr>
        <w:pStyle w:val="Heading1"/>
        <w:rPr>
          <w:color w:val="auto"/>
          <w:sz w:val="40"/>
          <w:szCs w:val="40"/>
        </w:rPr>
      </w:pPr>
      <w:bookmarkStart w:id="18" w:name="_Toc60986075"/>
      <w:r w:rsidRPr="009B475D">
        <w:rPr>
          <w:color w:val="auto"/>
          <w:sz w:val="40"/>
          <w:szCs w:val="40"/>
        </w:rPr>
        <w:t>CONCLUSION</w:t>
      </w:r>
      <w:bookmarkEnd w:id="18"/>
    </w:p>
    <w:p w14:paraId="0DE1EE92" w14:textId="2F8A0529" w:rsidR="00132116" w:rsidRPr="009B475D" w:rsidRDefault="00132116" w:rsidP="009B475D">
      <w:pPr>
        <w:rPr>
          <w:rFonts w:ascii="Times New Roman" w:hAnsi="Times New Roman" w:cs="Times New Roman"/>
          <w:sz w:val="24"/>
          <w:szCs w:val="24"/>
        </w:rPr>
      </w:pPr>
    </w:p>
    <w:p w14:paraId="5CF4B4DF" w14:textId="0F3F0F03" w:rsidR="00132116" w:rsidRPr="009B475D" w:rsidRDefault="00023C8B" w:rsidP="009B475D">
      <w:pPr>
        <w:rPr>
          <w:rFonts w:ascii="Times New Roman" w:hAnsi="Times New Roman" w:cs="Times New Roman"/>
          <w:sz w:val="24"/>
          <w:szCs w:val="24"/>
        </w:rPr>
      </w:pPr>
      <w:r w:rsidRPr="009B475D">
        <w:rPr>
          <w:rFonts w:ascii="Times New Roman" w:hAnsi="Times New Roman" w:cs="Times New Roman"/>
          <w:sz w:val="24"/>
          <w:szCs w:val="24"/>
        </w:rPr>
        <w:t xml:space="preserve">I </w:t>
      </w:r>
      <w:r w:rsidR="002A48F6" w:rsidRPr="009B475D">
        <w:rPr>
          <w:rFonts w:ascii="Times New Roman" w:hAnsi="Times New Roman" w:cs="Times New Roman"/>
          <w:sz w:val="24"/>
          <w:szCs w:val="24"/>
        </w:rPr>
        <w:t xml:space="preserve">hope that I </w:t>
      </w:r>
      <w:r w:rsidRPr="009B475D">
        <w:rPr>
          <w:rFonts w:ascii="Times New Roman" w:hAnsi="Times New Roman" w:cs="Times New Roman"/>
          <w:sz w:val="24"/>
          <w:szCs w:val="24"/>
        </w:rPr>
        <w:t xml:space="preserve">have </w:t>
      </w:r>
      <w:r w:rsidR="002A48F6" w:rsidRPr="009B475D">
        <w:rPr>
          <w:rFonts w:ascii="Times New Roman" w:hAnsi="Times New Roman" w:cs="Times New Roman"/>
          <w:sz w:val="24"/>
          <w:szCs w:val="24"/>
        </w:rPr>
        <w:t>convinced you</w:t>
      </w:r>
      <w:r w:rsidRPr="009B475D">
        <w:rPr>
          <w:rFonts w:ascii="Times New Roman" w:hAnsi="Times New Roman" w:cs="Times New Roman"/>
          <w:sz w:val="24"/>
          <w:szCs w:val="24"/>
        </w:rPr>
        <w:t xml:space="preserve"> that knowing about psychology can be beneficial</w:t>
      </w:r>
      <w:r w:rsidR="007462D4" w:rsidRPr="009B475D">
        <w:rPr>
          <w:rFonts w:ascii="Times New Roman" w:hAnsi="Times New Roman" w:cs="Times New Roman"/>
          <w:sz w:val="24"/>
          <w:szCs w:val="24"/>
        </w:rPr>
        <w:t>,</w:t>
      </w:r>
      <w:r w:rsidR="002A48F6" w:rsidRPr="009B475D">
        <w:rPr>
          <w:rFonts w:ascii="Times New Roman" w:hAnsi="Times New Roman" w:cs="Times New Roman"/>
          <w:sz w:val="24"/>
          <w:szCs w:val="24"/>
        </w:rPr>
        <w:t xml:space="preserve"> and can be applied </w:t>
      </w:r>
      <w:r w:rsidRPr="009B475D">
        <w:rPr>
          <w:rFonts w:ascii="Times New Roman" w:hAnsi="Times New Roman" w:cs="Times New Roman"/>
          <w:sz w:val="24"/>
          <w:szCs w:val="24"/>
        </w:rPr>
        <w:t xml:space="preserve">in any working </w:t>
      </w:r>
      <w:r w:rsidR="00A66E68" w:rsidRPr="009B475D">
        <w:rPr>
          <w:rFonts w:ascii="Times New Roman" w:hAnsi="Times New Roman" w:cs="Times New Roman"/>
          <w:sz w:val="24"/>
          <w:szCs w:val="24"/>
        </w:rPr>
        <w:t>environment, especially</w:t>
      </w:r>
      <w:r w:rsidRPr="009B475D">
        <w:rPr>
          <w:rFonts w:ascii="Times New Roman" w:hAnsi="Times New Roman" w:cs="Times New Roman"/>
          <w:sz w:val="24"/>
          <w:szCs w:val="24"/>
        </w:rPr>
        <w:t xml:space="preserve"> when working with people who are dealing with complex </w:t>
      </w:r>
      <w:r w:rsidR="002A48F6" w:rsidRPr="009B475D">
        <w:rPr>
          <w:rFonts w:ascii="Times New Roman" w:hAnsi="Times New Roman" w:cs="Times New Roman"/>
          <w:sz w:val="24"/>
          <w:szCs w:val="24"/>
        </w:rPr>
        <w:t xml:space="preserve">psychological problems.  </w:t>
      </w:r>
      <w:r w:rsidR="007462D4" w:rsidRPr="009B475D">
        <w:rPr>
          <w:rFonts w:ascii="Times New Roman" w:hAnsi="Times New Roman" w:cs="Times New Roman"/>
          <w:sz w:val="24"/>
          <w:szCs w:val="24"/>
        </w:rPr>
        <w:t>K</w:t>
      </w:r>
      <w:r w:rsidR="002A48F6" w:rsidRPr="009B475D">
        <w:rPr>
          <w:rFonts w:ascii="Times New Roman" w:hAnsi="Times New Roman" w:cs="Times New Roman"/>
          <w:sz w:val="24"/>
          <w:szCs w:val="24"/>
        </w:rPr>
        <w:t>nowing the most fundamental theories</w:t>
      </w:r>
      <w:r w:rsidR="007462D4" w:rsidRPr="009B475D">
        <w:rPr>
          <w:rFonts w:ascii="Times New Roman" w:hAnsi="Times New Roman" w:cs="Times New Roman"/>
          <w:sz w:val="24"/>
          <w:szCs w:val="24"/>
        </w:rPr>
        <w:t xml:space="preserve"> of psychology</w:t>
      </w:r>
      <w:r w:rsidR="002A48F6" w:rsidRPr="009B475D">
        <w:rPr>
          <w:rFonts w:ascii="Times New Roman" w:hAnsi="Times New Roman" w:cs="Times New Roman"/>
          <w:sz w:val="24"/>
          <w:szCs w:val="24"/>
        </w:rPr>
        <w:t xml:space="preserve"> will </w:t>
      </w:r>
      <w:r w:rsidR="007462D4" w:rsidRPr="009B475D">
        <w:rPr>
          <w:rFonts w:ascii="Times New Roman" w:hAnsi="Times New Roman" w:cs="Times New Roman"/>
          <w:sz w:val="24"/>
          <w:szCs w:val="24"/>
        </w:rPr>
        <w:t xml:space="preserve">help me </w:t>
      </w:r>
      <w:r w:rsidR="002A48F6" w:rsidRPr="009B475D">
        <w:rPr>
          <w:rFonts w:ascii="Times New Roman" w:hAnsi="Times New Roman" w:cs="Times New Roman"/>
          <w:sz w:val="24"/>
          <w:szCs w:val="24"/>
        </w:rPr>
        <w:t xml:space="preserve">in forming a common </w:t>
      </w:r>
      <w:r w:rsidR="000059D2" w:rsidRPr="009B475D">
        <w:rPr>
          <w:rFonts w:ascii="Times New Roman" w:hAnsi="Times New Roman" w:cs="Times New Roman"/>
          <w:sz w:val="24"/>
          <w:szCs w:val="24"/>
        </w:rPr>
        <w:t>bond and</w:t>
      </w:r>
      <w:r w:rsidR="002A48F6" w:rsidRPr="009B475D">
        <w:rPr>
          <w:rFonts w:ascii="Times New Roman" w:hAnsi="Times New Roman" w:cs="Times New Roman"/>
          <w:sz w:val="24"/>
          <w:szCs w:val="24"/>
        </w:rPr>
        <w:t xml:space="preserve"> </w:t>
      </w:r>
      <w:r w:rsidR="007462D4" w:rsidRPr="009B475D">
        <w:rPr>
          <w:rFonts w:ascii="Times New Roman" w:hAnsi="Times New Roman" w:cs="Times New Roman"/>
          <w:sz w:val="24"/>
          <w:szCs w:val="24"/>
        </w:rPr>
        <w:t xml:space="preserve">help </w:t>
      </w:r>
      <w:r w:rsidR="004736A7" w:rsidRPr="009B475D">
        <w:rPr>
          <w:rFonts w:ascii="Times New Roman" w:hAnsi="Times New Roman" w:cs="Times New Roman"/>
          <w:sz w:val="24"/>
          <w:szCs w:val="24"/>
        </w:rPr>
        <w:t xml:space="preserve">me </w:t>
      </w:r>
      <w:r w:rsidR="007462D4" w:rsidRPr="009B475D">
        <w:rPr>
          <w:rFonts w:ascii="Times New Roman" w:hAnsi="Times New Roman" w:cs="Times New Roman"/>
          <w:sz w:val="24"/>
          <w:szCs w:val="24"/>
        </w:rPr>
        <w:t xml:space="preserve">to better support my clients </w:t>
      </w:r>
      <w:r w:rsidR="000059D2" w:rsidRPr="009B475D">
        <w:rPr>
          <w:rFonts w:ascii="Times New Roman" w:hAnsi="Times New Roman" w:cs="Times New Roman"/>
          <w:sz w:val="24"/>
          <w:szCs w:val="24"/>
        </w:rPr>
        <w:t>in</w:t>
      </w:r>
      <w:r w:rsidR="007462D4" w:rsidRPr="009B475D">
        <w:rPr>
          <w:rFonts w:ascii="Times New Roman" w:hAnsi="Times New Roman" w:cs="Times New Roman"/>
          <w:sz w:val="24"/>
          <w:szCs w:val="24"/>
        </w:rPr>
        <w:t xml:space="preserve"> an </w:t>
      </w:r>
      <w:r w:rsidR="000059D2" w:rsidRPr="009B475D">
        <w:rPr>
          <w:rFonts w:ascii="Times New Roman" w:hAnsi="Times New Roman" w:cs="Times New Roman"/>
          <w:sz w:val="24"/>
          <w:szCs w:val="24"/>
        </w:rPr>
        <w:t xml:space="preserve">open </w:t>
      </w:r>
      <w:r w:rsidR="000059D2" w:rsidRPr="009B475D">
        <w:rPr>
          <w:rFonts w:ascii="Times New Roman" w:hAnsi="Times New Roman" w:cs="Times New Roman"/>
          <w:sz w:val="24"/>
          <w:szCs w:val="24"/>
        </w:rPr>
        <w:t xml:space="preserve">and </w:t>
      </w:r>
      <w:r w:rsidR="007462D4" w:rsidRPr="009B475D">
        <w:rPr>
          <w:rFonts w:ascii="Times New Roman" w:hAnsi="Times New Roman" w:cs="Times New Roman"/>
          <w:sz w:val="24"/>
          <w:szCs w:val="24"/>
        </w:rPr>
        <w:t>honest relationship; where they feel safe and confident that I am not there to judge</w:t>
      </w:r>
      <w:r w:rsidR="000059D2" w:rsidRPr="009B475D">
        <w:rPr>
          <w:rFonts w:ascii="Times New Roman" w:hAnsi="Times New Roman" w:cs="Times New Roman"/>
          <w:sz w:val="24"/>
          <w:szCs w:val="24"/>
        </w:rPr>
        <w:t xml:space="preserve"> -</w:t>
      </w:r>
      <w:r w:rsidR="007462D4" w:rsidRPr="009B475D">
        <w:rPr>
          <w:rFonts w:ascii="Times New Roman" w:hAnsi="Times New Roman" w:cs="Times New Roman"/>
          <w:sz w:val="24"/>
          <w:szCs w:val="24"/>
        </w:rPr>
        <w:t xml:space="preserve"> but to help and support them.</w:t>
      </w:r>
    </w:p>
    <w:p w14:paraId="342B1AEC" w14:textId="77777777" w:rsidR="002A48F6" w:rsidRPr="009B475D" w:rsidRDefault="002A48F6" w:rsidP="009B475D">
      <w:pPr>
        <w:rPr>
          <w:rFonts w:ascii="Times New Roman" w:hAnsi="Times New Roman" w:cs="Times New Roman"/>
          <w:sz w:val="24"/>
          <w:szCs w:val="24"/>
        </w:rPr>
      </w:pPr>
    </w:p>
    <w:p w14:paraId="48F2AFDA" w14:textId="176A8F3E" w:rsidR="000A01D8" w:rsidRPr="009B475D" w:rsidRDefault="000A01D8" w:rsidP="009B475D">
      <w:pPr>
        <w:rPr>
          <w:rFonts w:ascii="Times New Roman" w:hAnsi="Times New Roman" w:cs="Times New Roman"/>
          <w:sz w:val="24"/>
          <w:szCs w:val="24"/>
        </w:rPr>
      </w:pPr>
      <w:r w:rsidRPr="009B475D">
        <w:rPr>
          <w:rFonts w:ascii="Times New Roman" w:hAnsi="Times New Roman" w:cs="Times New Roman"/>
          <w:sz w:val="24"/>
          <w:szCs w:val="24"/>
        </w:rPr>
        <w:br w:type="page"/>
      </w:r>
    </w:p>
    <w:p w14:paraId="1566AD39" w14:textId="77777777" w:rsidR="000A01D8" w:rsidRPr="00D76A2F" w:rsidRDefault="000A01D8" w:rsidP="00D76A2F">
      <w:pPr>
        <w:pStyle w:val="Heading1"/>
        <w:rPr>
          <w:color w:val="auto"/>
          <w:sz w:val="40"/>
          <w:szCs w:val="40"/>
        </w:rPr>
      </w:pPr>
      <w:bookmarkStart w:id="19" w:name="_Toc60986076"/>
      <w:r w:rsidRPr="00D76A2F">
        <w:rPr>
          <w:color w:val="auto"/>
          <w:sz w:val="40"/>
          <w:szCs w:val="40"/>
        </w:rPr>
        <w:lastRenderedPageBreak/>
        <w:t>REFERENCE</w:t>
      </w:r>
      <w:bookmarkEnd w:id="19"/>
    </w:p>
    <w:p w14:paraId="3D928E3F" w14:textId="77777777" w:rsidR="00761984" w:rsidRPr="009B475D" w:rsidRDefault="00761984" w:rsidP="009B475D">
      <w:pPr>
        <w:rPr>
          <w:rFonts w:ascii="Times New Roman" w:hAnsi="Times New Roman" w:cs="Times New Roman"/>
          <w:sz w:val="24"/>
          <w:szCs w:val="24"/>
        </w:rPr>
      </w:pPr>
    </w:p>
    <w:p w14:paraId="7E3225BA" w14:textId="73F81EBA" w:rsidR="00761984" w:rsidRPr="009B475D" w:rsidRDefault="00761984" w:rsidP="009B475D">
      <w:pPr>
        <w:rPr>
          <w:rFonts w:ascii="Times New Roman" w:eastAsia="Times New Roman" w:hAnsi="Times New Roman" w:cs="Times New Roman"/>
          <w:sz w:val="24"/>
          <w:szCs w:val="24"/>
        </w:rPr>
      </w:pPr>
      <w:r w:rsidRPr="009B475D">
        <w:rPr>
          <w:rFonts w:ascii="Times New Roman" w:eastAsia="Times New Roman" w:hAnsi="Times New Roman" w:cs="Times New Roman"/>
          <w:sz w:val="24"/>
          <w:szCs w:val="24"/>
        </w:rPr>
        <w:t>Bandura, A., 1997. Self-</w:t>
      </w:r>
      <w:r w:rsidR="000059D2" w:rsidRPr="009B475D">
        <w:rPr>
          <w:rFonts w:ascii="Times New Roman" w:eastAsia="Times New Roman" w:hAnsi="Times New Roman" w:cs="Times New Roman"/>
          <w:sz w:val="24"/>
          <w:szCs w:val="24"/>
        </w:rPr>
        <w:t>efficacy:</w:t>
      </w:r>
      <w:r w:rsidRPr="009B475D">
        <w:rPr>
          <w:rFonts w:ascii="Times New Roman" w:eastAsia="Times New Roman" w:hAnsi="Times New Roman" w:cs="Times New Roman"/>
          <w:sz w:val="24"/>
          <w:szCs w:val="24"/>
        </w:rPr>
        <w:t xml:space="preserve"> The Exercise of Control. W.H.Freeman.</w:t>
      </w:r>
    </w:p>
    <w:p w14:paraId="4F9298B7" w14:textId="4074659C" w:rsidR="00C450E6" w:rsidRPr="009B475D" w:rsidRDefault="00C450E6" w:rsidP="009B475D">
      <w:pPr>
        <w:rPr>
          <w:rFonts w:ascii="Times New Roman" w:eastAsia="Times New Roman" w:hAnsi="Times New Roman" w:cs="Times New Roman"/>
          <w:sz w:val="24"/>
          <w:szCs w:val="24"/>
        </w:rPr>
      </w:pPr>
      <w:r w:rsidRPr="009B475D">
        <w:rPr>
          <w:rFonts w:ascii="Times New Roman" w:eastAsia="Times New Roman" w:hAnsi="Times New Roman" w:cs="Times New Roman"/>
          <w:sz w:val="24"/>
          <w:szCs w:val="24"/>
        </w:rPr>
        <w:t>Coelho, H.F., Canter, P.H., Ernst, E., 2007. Mindfulness-Based Cognitive Therapy: Evaluating Current Evidence and Informing Future Research. Journal of consulting and clinical psychology 75, 1000–1005.</w:t>
      </w:r>
    </w:p>
    <w:p w14:paraId="48982943" w14:textId="1448AA22" w:rsidR="000A01D8" w:rsidRPr="009B475D" w:rsidRDefault="000A01D8" w:rsidP="009B475D">
      <w:pPr>
        <w:rPr>
          <w:rFonts w:ascii="Times New Roman" w:eastAsia="Times New Roman" w:hAnsi="Times New Roman" w:cs="Times New Roman"/>
          <w:sz w:val="24"/>
          <w:szCs w:val="24"/>
        </w:rPr>
      </w:pPr>
      <w:r w:rsidRPr="009B475D">
        <w:rPr>
          <w:rFonts w:ascii="Times New Roman" w:eastAsia="Times New Roman" w:hAnsi="Times New Roman" w:cs="Times New Roman"/>
          <w:sz w:val="24"/>
          <w:szCs w:val="24"/>
        </w:rPr>
        <w:t xml:space="preserve">Doherty, J., 2014. Child </w:t>
      </w:r>
      <w:r w:rsidR="00A66E68" w:rsidRPr="009B475D">
        <w:rPr>
          <w:rFonts w:ascii="Times New Roman" w:eastAsia="Times New Roman" w:hAnsi="Times New Roman" w:cs="Times New Roman"/>
          <w:sz w:val="24"/>
          <w:szCs w:val="24"/>
        </w:rPr>
        <w:t>development:</w:t>
      </w:r>
      <w:r w:rsidRPr="009B475D">
        <w:rPr>
          <w:rFonts w:ascii="Times New Roman" w:eastAsia="Times New Roman" w:hAnsi="Times New Roman" w:cs="Times New Roman"/>
          <w:sz w:val="24"/>
          <w:szCs w:val="24"/>
        </w:rPr>
        <w:t xml:space="preserve"> theory and practice 0-11, Second edition. ed. Pearson, Harlow, England.</w:t>
      </w:r>
    </w:p>
    <w:p w14:paraId="1073C789" w14:textId="6DE6A256" w:rsidR="000A01D8" w:rsidRPr="009B475D" w:rsidRDefault="006A2DC8" w:rsidP="009B475D">
      <w:pPr>
        <w:rPr>
          <w:rStyle w:val="Hyperlink"/>
          <w:rFonts w:ascii="Times New Roman" w:hAnsi="Times New Roman" w:cs="Times New Roman"/>
          <w:color w:val="auto"/>
          <w:sz w:val="24"/>
          <w:szCs w:val="24"/>
        </w:rPr>
      </w:pPr>
      <w:hyperlink r:id="rId10" w:history="1">
        <w:r w:rsidR="000A01D8" w:rsidRPr="009B475D">
          <w:rPr>
            <w:rStyle w:val="Hyperlink"/>
            <w:rFonts w:ascii="Times New Roman" w:hAnsi="Times New Roman" w:cs="Times New Roman"/>
            <w:color w:val="auto"/>
            <w:sz w:val="24"/>
            <w:szCs w:val="24"/>
          </w:rPr>
          <w:t>https://www.dreamstime.com/illustration/group-cartoon-teenager-students.html</w:t>
        </w:r>
      </w:hyperlink>
    </w:p>
    <w:p w14:paraId="3A53B367" w14:textId="77777777" w:rsidR="00A6588E" w:rsidRPr="009B475D" w:rsidRDefault="00A6588E" w:rsidP="009B475D">
      <w:pPr>
        <w:rPr>
          <w:rFonts w:ascii="Times New Roman" w:eastAsia="Times New Roman" w:hAnsi="Times New Roman" w:cs="Times New Roman"/>
          <w:sz w:val="24"/>
          <w:szCs w:val="24"/>
        </w:rPr>
      </w:pPr>
      <w:r w:rsidRPr="009B475D">
        <w:rPr>
          <w:rFonts w:ascii="Times New Roman" w:eastAsia="Times New Roman" w:hAnsi="Times New Roman" w:cs="Times New Roman"/>
          <w:sz w:val="24"/>
          <w:szCs w:val="24"/>
        </w:rPr>
        <w:t>Durr, S. “Moral Development and Reality: beyond the Theories of Kohlberg, Hoffman, and</w:t>
      </w:r>
      <w:r w:rsidRPr="009B475D">
        <w:rPr>
          <w:rFonts w:ascii="Times New Roman" w:eastAsia="Times New Roman" w:hAnsi="Times New Roman" w:cs="Times New Roman"/>
          <w:sz w:val="24"/>
          <w:szCs w:val="24"/>
        </w:rPr>
        <w:t xml:space="preserve"> </w:t>
      </w:r>
    </w:p>
    <w:p w14:paraId="1328AF4E" w14:textId="1ADA0DE4" w:rsidR="00A6588E" w:rsidRPr="009B475D" w:rsidRDefault="00A6588E" w:rsidP="009B475D">
      <w:pPr>
        <w:rPr>
          <w:rFonts w:ascii="Times New Roman" w:eastAsia="Times New Roman" w:hAnsi="Times New Roman" w:cs="Times New Roman"/>
          <w:sz w:val="24"/>
          <w:szCs w:val="24"/>
        </w:rPr>
      </w:pPr>
      <w:r w:rsidRPr="009B475D">
        <w:rPr>
          <w:rFonts w:ascii="Times New Roman" w:eastAsia="Times New Roman" w:hAnsi="Times New Roman" w:cs="Times New Roman"/>
          <w:sz w:val="24"/>
          <w:szCs w:val="24"/>
        </w:rPr>
        <w:t xml:space="preserve">Haidt.” </w:t>
      </w:r>
      <w:r w:rsidRPr="009B475D">
        <w:rPr>
          <w:rFonts w:ascii="Times New Roman" w:eastAsia="Times New Roman" w:hAnsi="Times New Roman" w:cs="Times New Roman"/>
          <w:i/>
          <w:iCs/>
          <w:sz w:val="24"/>
          <w:szCs w:val="24"/>
        </w:rPr>
        <w:t>Choice</w:t>
      </w:r>
      <w:r w:rsidRPr="009B475D">
        <w:rPr>
          <w:rFonts w:ascii="Times New Roman" w:eastAsia="Times New Roman" w:hAnsi="Times New Roman" w:cs="Times New Roman"/>
          <w:sz w:val="24"/>
          <w:szCs w:val="24"/>
        </w:rPr>
        <w:t xml:space="preserve">, vol. 57, no. 1, Sept. 2019, pp. 114–115. </w:t>
      </w:r>
      <w:r w:rsidRPr="009B475D">
        <w:rPr>
          <w:rFonts w:ascii="Times New Roman" w:eastAsia="Times New Roman" w:hAnsi="Times New Roman" w:cs="Times New Roman"/>
          <w:i/>
          <w:iCs/>
          <w:sz w:val="24"/>
          <w:szCs w:val="24"/>
        </w:rPr>
        <w:t>ProQuest Central</w:t>
      </w:r>
      <w:r w:rsidRPr="009B475D">
        <w:rPr>
          <w:rFonts w:ascii="Times New Roman" w:eastAsia="Times New Roman" w:hAnsi="Times New Roman" w:cs="Times New Roman"/>
          <w:sz w:val="24"/>
          <w:szCs w:val="24"/>
        </w:rPr>
        <w:t>, search-</w:t>
      </w:r>
    </w:p>
    <w:p w14:paraId="4A820C1D" w14:textId="77777777" w:rsidR="00A6588E" w:rsidRPr="009B475D" w:rsidRDefault="00A6588E" w:rsidP="009B475D">
      <w:pPr>
        <w:rPr>
          <w:rFonts w:ascii="Times New Roman" w:eastAsia="Times New Roman" w:hAnsi="Times New Roman" w:cs="Times New Roman"/>
          <w:sz w:val="24"/>
          <w:szCs w:val="24"/>
        </w:rPr>
      </w:pPr>
      <w:r w:rsidRPr="009B475D">
        <w:rPr>
          <w:rFonts w:ascii="Times New Roman" w:eastAsia="Times New Roman" w:hAnsi="Times New Roman" w:cs="Times New Roman"/>
          <w:sz w:val="24"/>
          <w:szCs w:val="24"/>
        </w:rPr>
        <w:t>proquest-com.ezproxy.uwtsd.ac.uk/trade-journals/moral-development-reality-beyond-</w:t>
      </w:r>
    </w:p>
    <w:p w14:paraId="13CEFC70" w14:textId="06B71E1F" w:rsidR="00087D32" w:rsidRDefault="00A6588E" w:rsidP="009B475D">
      <w:pPr>
        <w:rPr>
          <w:rFonts w:ascii="Times New Roman" w:hAnsi="Times New Roman" w:cs="Times New Roman"/>
          <w:sz w:val="24"/>
          <w:szCs w:val="24"/>
        </w:rPr>
      </w:pPr>
      <w:r w:rsidRPr="009B475D">
        <w:rPr>
          <w:rFonts w:ascii="Times New Roman" w:eastAsia="Times New Roman" w:hAnsi="Times New Roman" w:cs="Times New Roman"/>
          <w:sz w:val="24"/>
          <w:szCs w:val="24"/>
        </w:rPr>
        <w:t>theories/docview/2281070270/se-2?accountid=130472. Accessed 8 Ja</w:t>
      </w:r>
      <w:r w:rsidR="000059D2" w:rsidRPr="009B475D">
        <w:rPr>
          <w:rFonts w:ascii="Times New Roman" w:hAnsi="Times New Roman" w:cs="Times New Roman"/>
          <w:sz w:val="24"/>
          <w:szCs w:val="24"/>
        </w:rPr>
        <w:t>n</w:t>
      </w:r>
      <w:r w:rsidRPr="009B475D">
        <w:rPr>
          <w:rFonts w:ascii="Times New Roman" w:eastAsia="Times New Roman" w:hAnsi="Times New Roman" w:cs="Times New Roman"/>
          <w:sz w:val="24"/>
          <w:szCs w:val="24"/>
        </w:rPr>
        <w:t>. 2021.</w:t>
      </w:r>
    </w:p>
    <w:p w14:paraId="6E060CF2" w14:textId="111CAABE" w:rsidR="00F75B86" w:rsidRPr="00087D32" w:rsidRDefault="000A01D8" w:rsidP="009B475D">
      <w:pPr>
        <w:rPr>
          <w:rFonts w:ascii="Times New Roman" w:hAnsi="Times New Roman" w:cs="Times New Roman"/>
          <w:sz w:val="24"/>
          <w:szCs w:val="24"/>
        </w:rPr>
      </w:pPr>
      <w:proofErr w:type="spellStart"/>
      <w:r w:rsidRPr="00087D32">
        <w:rPr>
          <w:rFonts w:ascii="Times New Roman" w:hAnsi="Times New Roman" w:cs="Times New Roman"/>
          <w:sz w:val="24"/>
          <w:szCs w:val="24"/>
        </w:rPr>
        <w:t>Reisenhofer</w:t>
      </w:r>
      <w:proofErr w:type="spellEnd"/>
      <w:r w:rsidRPr="00087D32">
        <w:rPr>
          <w:rFonts w:ascii="Times New Roman" w:hAnsi="Times New Roman" w:cs="Times New Roman"/>
          <w:sz w:val="24"/>
          <w:szCs w:val="24"/>
        </w:rPr>
        <w:t xml:space="preserve">, S., Taft, A. (2013). Women’s journey to safety-the transtheoretical model in clinical practice when working with women experiencing intimate partner violence: A scientific review and clinical guidance. Patient </w:t>
      </w:r>
      <w:r w:rsidR="00EF2AEB" w:rsidRPr="00087D32">
        <w:rPr>
          <w:rFonts w:ascii="Times New Roman" w:hAnsi="Times New Roman" w:cs="Times New Roman"/>
          <w:sz w:val="24"/>
          <w:szCs w:val="24"/>
        </w:rPr>
        <w:t>Education</w:t>
      </w:r>
      <w:r w:rsidRPr="00087D32">
        <w:rPr>
          <w:rFonts w:ascii="Times New Roman" w:hAnsi="Times New Roman" w:cs="Times New Roman"/>
          <w:sz w:val="24"/>
          <w:szCs w:val="24"/>
        </w:rPr>
        <w:t xml:space="preserve"> &amp; </w:t>
      </w:r>
      <w:r w:rsidR="00EF2AEB" w:rsidRPr="00087D32">
        <w:rPr>
          <w:rFonts w:ascii="Times New Roman" w:hAnsi="Times New Roman" w:cs="Times New Roman"/>
          <w:sz w:val="24"/>
          <w:szCs w:val="24"/>
        </w:rPr>
        <w:t>Counselling</w:t>
      </w:r>
      <w:r w:rsidRPr="00087D32">
        <w:rPr>
          <w:rFonts w:ascii="Times New Roman" w:hAnsi="Times New Roman" w:cs="Times New Roman"/>
          <w:sz w:val="24"/>
          <w:szCs w:val="24"/>
        </w:rPr>
        <w:t>, 93, 536-548. Doi:</w:t>
      </w:r>
      <w:r w:rsidRPr="00087D32">
        <w:rPr>
          <w:rFonts w:ascii="Times New Roman" w:hAnsi="Times New Roman" w:cs="Times New Roman"/>
          <w:sz w:val="24"/>
          <w:szCs w:val="24"/>
          <w:u w:val="single"/>
        </w:rPr>
        <w:t xml:space="preserve">10.1016/j.pec.2013.08.004 </w:t>
      </w:r>
      <w:hyperlink r:id="rId11" w:history="1">
        <w:r w:rsidRPr="00087D32">
          <w:rPr>
            <w:rStyle w:val="Hyperlink"/>
            <w:rFonts w:ascii="Times New Roman" w:hAnsi="Times New Roman" w:cs="Times New Roman"/>
            <w:color w:val="auto"/>
            <w:sz w:val="24"/>
            <w:szCs w:val="24"/>
          </w:rPr>
          <w:t>Google Scholar</w:t>
        </w:r>
      </w:hyperlink>
      <w:r w:rsidRPr="00087D32">
        <w:rPr>
          <w:rStyle w:val="ref-xlink"/>
          <w:rFonts w:ascii="Times New Roman" w:hAnsi="Times New Roman" w:cs="Times New Roman"/>
          <w:sz w:val="24"/>
          <w:szCs w:val="24"/>
        </w:rPr>
        <w:t> | </w:t>
      </w:r>
      <w:hyperlink r:id="rId12" w:history="1">
        <w:r w:rsidRPr="00087D32">
          <w:rPr>
            <w:rStyle w:val="Hyperlink"/>
            <w:rFonts w:ascii="Times New Roman" w:hAnsi="Times New Roman" w:cs="Times New Roman"/>
            <w:color w:val="auto"/>
            <w:sz w:val="24"/>
            <w:szCs w:val="24"/>
          </w:rPr>
          <w:t>Crossref</w:t>
        </w:r>
      </w:hyperlink>
      <w:r w:rsidRPr="00087D32">
        <w:rPr>
          <w:rStyle w:val="ref-xlink"/>
          <w:rFonts w:ascii="Times New Roman" w:hAnsi="Times New Roman" w:cs="Times New Roman"/>
          <w:sz w:val="24"/>
          <w:szCs w:val="24"/>
        </w:rPr>
        <w:t> | </w:t>
      </w:r>
      <w:hyperlink r:id="rId13" w:history="1">
        <w:r w:rsidRPr="00087D32">
          <w:rPr>
            <w:rStyle w:val="Hyperlink"/>
            <w:rFonts w:ascii="Times New Roman" w:hAnsi="Times New Roman" w:cs="Times New Roman"/>
            <w:color w:val="auto"/>
            <w:sz w:val="24"/>
            <w:szCs w:val="24"/>
          </w:rPr>
          <w:t>Medline</w:t>
        </w:r>
      </w:hyperlink>
      <w:r w:rsidRPr="00087D32">
        <w:rPr>
          <w:rStyle w:val="ref-xlink"/>
          <w:rFonts w:ascii="Times New Roman" w:hAnsi="Times New Roman" w:cs="Times New Roman"/>
          <w:sz w:val="24"/>
          <w:szCs w:val="24"/>
        </w:rPr>
        <w:t> | </w:t>
      </w:r>
      <w:hyperlink r:id="rId14" w:history="1">
        <w:r w:rsidRPr="00087D32">
          <w:rPr>
            <w:rStyle w:val="Hyperlink"/>
            <w:rFonts w:ascii="Times New Roman" w:hAnsi="Times New Roman" w:cs="Times New Roman"/>
            <w:color w:val="auto"/>
            <w:sz w:val="24"/>
            <w:szCs w:val="24"/>
          </w:rPr>
          <w:t>ISI</w:t>
        </w:r>
      </w:hyperlink>
    </w:p>
    <w:p w14:paraId="33FDF269" w14:textId="7EABCE85" w:rsidR="00804B9B" w:rsidRPr="00804B9B" w:rsidRDefault="00804B9B" w:rsidP="00804B9B">
      <w:pPr>
        <w:spacing w:before="100" w:beforeAutospacing="1" w:after="100" w:afterAutospacing="1" w:line="240" w:lineRule="auto"/>
        <w:rPr>
          <w:rFonts w:ascii="Times New Roman" w:eastAsia="Times New Roman" w:hAnsi="Times New Roman" w:cs="Times New Roman"/>
          <w:sz w:val="24"/>
          <w:szCs w:val="24"/>
        </w:rPr>
      </w:pPr>
      <w:r w:rsidRPr="00804B9B">
        <w:rPr>
          <w:rFonts w:ascii="Times New Roman" w:eastAsia="Times New Roman" w:hAnsi="Times New Roman" w:cs="Times New Roman"/>
          <w:sz w:val="24"/>
          <w:szCs w:val="24"/>
        </w:rPr>
        <w:t xml:space="preserve">Steinberg, Laurence, and Amanda Sheffield Morris. “Adolescent Development.” </w:t>
      </w:r>
      <w:r w:rsidRPr="00804B9B">
        <w:rPr>
          <w:rFonts w:ascii="Times New Roman" w:eastAsia="Times New Roman" w:hAnsi="Times New Roman" w:cs="Times New Roman"/>
          <w:i/>
          <w:iCs/>
          <w:sz w:val="24"/>
          <w:szCs w:val="24"/>
        </w:rPr>
        <w:t>Annual Review of Psychology</w:t>
      </w:r>
      <w:r w:rsidRPr="00804B9B">
        <w:rPr>
          <w:rFonts w:ascii="Times New Roman" w:eastAsia="Times New Roman" w:hAnsi="Times New Roman" w:cs="Times New Roman"/>
          <w:sz w:val="24"/>
          <w:szCs w:val="24"/>
        </w:rPr>
        <w:t xml:space="preserve">, vol. 52, 2001, pp. 83–110. </w:t>
      </w:r>
      <w:proofErr w:type="spellStart"/>
      <w:r w:rsidRPr="00804B9B">
        <w:rPr>
          <w:rFonts w:ascii="Times New Roman" w:eastAsia="Times New Roman" w:hAnsi="Times New Roman" w:cs="Times New Roman"/>
          <w:i/>
          <w:iCs/>
          <w:sz w:val="24"/>
          <w:szCs w:val="24"/>
          <w:lang w:val="fr-FR"/>
        </w:rPr>
        <w:t>ProQuest</w:t>
      </w:r>
      <w:proofErr w:type="spellEnd"/>
      <w:r w:rsidRPr="00804B9B">
        <w:rPr>
          <w:rFonts w:ascii="Times New Roman" w:eastAsia="Times New Roman" w:hAnsi="Times New Roman" w:cs="Times New Roman"/>
          <w:i/>
          <w:iCs/>
          <w:sz w:val="24"/>
          <w:szCs w:val="24"/>
          <w:lang w:val="fr-FR"/>
        </w:rPr>
        <w:t xml:space="preserve"> Central</w:t>
      </w:r>
      <w:r w:rsidRPr="00804B9B">
        <w:rPr>
          <w:rFonts w:ascii="Times New Roman" w:eastAsia="Times New Roman" w:hAnsi="Times New Roman" w:cs="Times New Roman"/>
          <w:sz w:val="24"/>
          <w:szCs w:val="24"/>
          <w:lang w:val="fr-FR"/>
        </w:rPr>
        <w:t xml:space="preserve">, doi:http://dx.doi.org.ezproxy.uwtsd.ac.uk/10.1146/annurev.psych.52.1.83. </w:t>
      </w:r>
      <w:r w:rsidRPr="00804B9B">
        <w:rPr>
          <w:rFonts w:ascii="Times New Roman" w:eastAsia="Times New Roman" w:hAnsi="Times New Roman" w:cs="Times New Roman"/>
          <w:sz w:val="24"/>
          <w:szCs w:val="24"/>
        </w:rPr>
        <w:t>Accessed 8 Jan. 2021.</w:t>
      </w:r>
    </w:p>
    <w:p w14:paraId="3A1365D9" w14:textId="1AFD2909" w:rsidR="000A01D8" w:rsidRDefault="0051209F" w:rsidP="00F316EC">
      <w:pPr>
        <w:rPr>
          <w:rFonts w:ascii="Times New Roman" w:hAnsi="Times New Roman" w:cs="Times New Roman"/>
          <w:color w:val="202124"/>
          <w:sz w:val="24"/>
          <w:szCs w:val="24"/>
          <w:shd w:val="clear" w:color="auto" w:fill="FFFFFF"/>
        </w:rPr>
      </w:pPr>
      <w:r w:rsidRPr="00660CFF">
        <w:rPr>
          <w:rFonts w:ascii="Times New Roman" w:hAnsi="Times New Roman" w:cs="Times New Roman"/>
          <w:sz w:val="24"/>
          <w:szCs w:val="24"/>
        </w:rPr>
        <w:t xml:space="preserve">(Steinberg and Morris, 2(Greenslade, 2014:120)000) </w:t>
      </w:r>
      <w:r w:rsidRPr="00660CFF">
        <w:rPr>
          <w:rFonts w:ascii="Times New Roman" w:hAnsi="Times New Roman" w:cs="Times New Roman"/>
          <w:color w:val="202124"/>
          <w:sz w:val="24"/>
          <w:szCs w:val="24"/>
          <w:shd w:val="clear" w:color="auto" w:fill="FFFFFF"/>
        </w:rPr>
        <w:t>humanistic approach theory</w:t>
      </w:r>
    </w:p>
    <w:p w14:paraId="7D1BF2B7" w14:textId="2F0D5799" w:rsidR="00E9340A" w:rsidRDefault="00BC19C7" w:rsidP="00F316EC">
      <w:pP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Anon.,2020. VeryWellMind. [Online] Available at: https://www/verywellmind.com/what-is-nature-versus-nurture-2795392</w:t>
      </w:r>
    </w:p>
    <w:p w14:paraId="29C9A2DC" w14:textId="77777777" w:rsidR="00C450E6" w:rsidRPr="00F316EC" w:rsidRDefault="00C450E6" w:rsidP="00F316EC"/>
    <w:sectPr w:rsidR="00C450E6" w:rsidRPr="00F316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96E623" w14:textId="77777777" w:rsidR="00FE3D59" w:rsidRDefault="00FE3D59" w:rsidP="000F783F">
      <w:pPr>
        <w:spacing w:after="0" w:line="240" w:lineRule="auto"/>
      </w:pPr>
      <w:r>
        <w:separator/>
      </w:r>
    </w:p>
  </w:endnote>
  <w:endnote w:type="continuationSeparator" w:id="0">
    <w:p w14:paraId="7ADDE3A2" w14:textId="77777777" w:rsidR="00FE3D59" w:rsidRDefault="00FE3D59" w:rsidP="000F7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6AB2C" w14:textId="77777777" w:rsidR="00FE3D59" w:rsidRDefault="00FE3D59" w:rsidP="000F783F">
      <w:pPr>
        <w:spacing w:after="0" w:line="240" w:lineRule="auto"/>
      </w:pPr>
      <w:r>
        <w:separator/>
      </w:r>
    </w:p>
  </w:footnote>
  <w:footnote w:type="continuationSeparator" w:id="0">
    <w:p w14:paraId="7B9095CA" w14:textId="77777777" w:rsidR="00FE3D59" w:rsidRDefault="00FE3D59" w:rsidP="000F7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C7603"/>
    <w:multiLevelType w:val="multilevel"/>
    <w:tmpl w:val="36C80B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9A20B86"/>
    <w:multiLevelType w:val="multilevel"/>
    <w:tmpl w:val="B0C64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1D0D9C"/>
    <w:multiLevelType w:val="multilevel"/>
    <w:tmpl w:val="9542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5C2"/>
    <w:rsid w:val="000059D2"/>
    <w:rsid w:val="00010B72"/>
    <w:rsid w:val="00013CD3"/>
    <w:rsid w:val="00023C8B"/>
    <w:rsid w:val="00033D7A"/>
    <w:rsid w:val="00050E5C"/>
    <w:rsid w:val="00063B54"/>
    <w:rsid w:val="000823C3"/>
    <w:rsid w:val="00087D32"/>
    <w:rsid w:val="0009555A"/>
    <w:rsid w:val="000A01D8"/>
    <w:rsid w:val="000E7CF3"/>
    <w:rsid w:val="000F783F"/>
    <w:rsid w:val="00132116"/>
    <w:rsid w:val="00187916"/>
    <w:rsid w:val="001A2589"/>
    <w:rsid w:val="001C30EB"/>
    <w:rsid w:val="001C35C2"/>
    <w:rsid w:val="00221F3B"/>
    <w:rsid w:val="00270EE4"/>
    <w:rsid w:val="00280CB2"/>
    <w:rsid w:val="002A48F6"/>
    <w:rsid w:val="002B2AB2"/>
    <w:rsid w:val="002D3A46"/>
    <w:rsid w:val="00304C14"/>
    <w:rsid w:val="00320BD0"/>
    <w:rsid w:val="0033677D"/>
    <w:rsid w:val="0035194A"/>
    <w:rsid w:val="00351A27"/>
    <w:rsid w:val="003571D1"/>
    <w:rsid w:val="003B126E"/>
    <w:rsid w:val="003D01F6"/>
    <w:rsid w:val="003F71A7"/>
    <w:rsid w:val="00402051"/>
    <w:rsid w:val="004250F6"/>
    <w:rsid w:val="0042724F"/>
    <w:rsid w:val="0042796A"/>
    <w:rsid w:val="00450CAB"/>
    <w:rsid w:val="004736A7"/>
    <w:rsid w:val="0051209F"/>
    <w:rsid w:val="00546159"/>
    <w:rsid w:val="00581141"/>
    <w:rsid w:val="00592F8E"/>
    <w:rsid w:val="005A22C5"/>
    <w:rsid w:val="005A365A"/>
    <w:rsid w:val="005A7847"/>
    <w:rsid w:val="005B085B"/>
    <w:rsid w:val="005B37FE"/>
    <w:rsid w:val="005C5CD3"/>
    <w:rsid w:val="005C71CD"/>
    <w:rsid w:val="005F7E4E"/>
    <w:rsid w:val="006573F9"/>
    <w:rsid w:val="00660CFF"/>
    <w:rsid w:val="006A1783"/>
    <w:rsid w:val="006A2DC8"/>
    <w:rsid w:val="006C15D0"/>
    <w:rsid w:val="006D20CE"/>
    <w:rsid w:val="00705ACB"/>
    <w:rsid w:val="00720B9A"/>
    <w:rsid w:val="00734A48"/>
    <w:rsid w:val="00737AE7"/>
    <w:rsid w:val="007462D4"/>
    <w:rsid w:val="00761984"/>
    <w:rsid w:val="007A19A6"/>
    <w:rsid w:val="007A21D7"/>
    <w:rsid w:val="007A5240"/>
    <w:rsid w:val="007D4356"/>
    <w:rsid w:val="007D597A"/>
    <w:rsid w:val="007E3699"/>
    <w:rsid w:val="00804B9B"/>
    <w:rsid w:val="00837AE4"/>
    <w:rsid w:val="008656F4"/>
    <w:rsid w:val="008854FF"/>
    <w:rsid w:val="008C74E5"/>
    <w:rsid w:val="008D738A"/>
    <w:rsid w:val="008F49DB"/>
    <w:rsid w:val="00904CBA"/>
    <w:rsid w:val="00966A89"/>
    <w:rsid w:val="009B475D"/>
    <w:rsid w:val="009C34C0"/>
    <w:rsid w:val="009D4736"/>
    <w:rsid w:val="009E12AC"/>
    <w:rsid w:val="009E3BD6"/>
    <w:rsid w:val="009E3C78"/>
    <w:rsid w:val="00A05971"/>
    <w:rsid w:val="00A34A2E"/>
    <w:rsid w:val="00A6588E"/>
    <w:rsid w:val="00A66E68"/>
    <w:rsid w:val="00A72CC0"/>
    <w:rsid w:val="00AA4AF3"/>
    <w:rsid w:val="00AC7FEB"/>
    <w:rsid w:val="00AD4559"/>
    <w:rsid w:val="00AF144E"/>
    <w:rsid w:val="00AF28E6"/>
    <w:rsid w:val="00B407CC"/>
    <w:rsid w:val="00BA556F"/>
    <w:rsid w:val="00BB4B88"/>
    <w:rsid w:val="00BB7AF6"/>
    <w:rsid w:val="00BC19C7"/>
    <w:rsid w:val="00BE0588"/>
    <w:rsid w:val="00C22931"/>
    <w:rsid w:val="00C30659"/>
    <w:rsid w:val="00C450E6"/>
    <w:rsid w:val="00C805BD"/>
    <w:rsid w:val="00CC3AB5"/>
    <w:rsid w:val="00CC7504"/>
    <w:rsid w:val="00CD0B6C"/>
    <w:rsid w:val="00CD2245"/>
    <w:rsid w:val="00D21D75"/>
    <w:rsid w:val="00D234D4"/>
    <w:rsid w:val="00D30725"/>
    <w:rsid w:val="00D479E4"/>
    <w:rsid w:val="00D50005"/>
    <w:rsid w:val="00D76A2F"/>
    <w:rsid w:val="00D812AE"/>
    <w:rsid w:val="00D86361"/>
    <w:rsid w:val="00D869AC"/>
    <w:rsid w:val="00D968B6"/>
    <w:rsid w:val="00DA1B83"/>
    <w:rsid w:val="00E04D4C"/>
    <w:rsid w:val="00E85AAB"/>
    <w:rsid w:val="00E86186"/>
    <w:rsid w:val="00E9340A"/>
    <w:rsid w:val="00EA5E01"/>
    <w:rsid w:val="00EF2AEB"/>
    <w:rsid w:val="00F034F9"/>
    <w:rsid w:val="00F63D54"/>
    <w:rsid w:val="00F75B86"/>
    <w:rsid w:val="00FD0499"/>
    <w:rsid w:val="00FD76F7"/>
    <w:rsid w:val="00FE3D59"/>
    <w:rsid w:val="00FF4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3EEBD79"/>
  <w15:docId w15:val="{C4CC7E96-4FB8-4765-975F-D88E92DA1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05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year">
    <w:name w:val="nlm_year"/>
    <w:basedOn w:val="DefaultParagraphFont"/>
    <w:rsid w:val="001A2589"/>
  </w:style>
  <w:style w:type="character" w:customStyle="1" w:styleId="nlmarticle-title">
    <w:name w:val="nlm_article-title"/>
    <w:basedOn w:val="DefaultParagraphFont"/>
    <w:rsid w:val="001A2589"/>
  </w:style>
  <w:style w:type="character" w:customStyle="1" w:styleId="nlmfpage">
    <w:name w:val="nlm_fpage"/>
    <w:basedOn w:val="DefaultParagraphFont"/>
    <w:rsid w:val="001A2589"/>
  </w:style>
  <w:style w:type="character" w:customStyle="1" w:styleId="nlmlpage">
    <w:name w:val="nlm_lpage"/>
    <w:basedOn w:val="DefaultParagraphFont"/>
    <w:rsid w:val="001A2589"/>
  </w:style>
  <w:style w:type="character" w:styleId="Hyperlink">
    <w:name w:val="Hyperlink"/>
    <w:basedOn w:val="DefaultParagraphFont"/>
    <w:uiPriority w:val="99"/>
    <w:unhideWhenUsed/>
    <w:rsid w:val="001A2589"/>
    <w:rPr>
      <w:color w:val="0000FF"/>
      <w:u w:val="single"/>
    </w:rPr>
  </w:style>
  <w:style w:type="character" w:customStyle="1" w:styleId="ref-google">
    <w:name w:val="ref-google"/>
    <w:basedOn w:val="DefaultParagraphFont"/>
    <w:rsid w:val="001A2589"/>
  </w:style>
  <w:style w:type="character" w:customStyle="1" w:styleId="ref-xlink">
    <w:name w:val="ref-xlink"/>
    <w:basedOn w:val="DefaultParagraphFont"/>
    <w:rsid w:val="001A2589"/>
  </w:style>
  <w:style w:type="character" w:customStyle="1" w:styleId="Heading1Char">
    <w:name w:val="Heading 1 Char"/>
    <w:basedOn w:val="DefaultParagraphFont"/>
    <w:link w:val="Heading1"/>
    <w:uiPriority w:val="9"/>
    <w:rsid w:val="001321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0588"/>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E86186"/>
    <w:pPr>
      <w:spacing w:after="0" w:line="240" w:lineRule="auto"/>
    </w:pPr>
    <w:rPr>
      <w:rFonts w:eastAsiaTheme="minorHAnsi"/>
      <w:lang w:eastAsia="en-US"/>
    </w:rPr>
  </w:style>
  <w:style w:type="character" w:styleId="UnresolvedMention">
    <w:name w:val="Unresolved Mention"/>
    <w:basedOn w:val="DefaultParagraphFont"/>
    <w:uiPriority w:val="99"/>
    <w:semiHidden/>
    <w:unhideWhenUsed/>
    <w:rsid w:val="00023C8B"/>
    <w:rPr>
      <w:color w:val="605E5C"/>
      <w:shd w:val="clear" w:color="auto" w:fill="E1DFDD"/>
    </w:rPr>
  </w:style>
  <w:style w:type="paragraph" w:styleId="TOC1">
    <w:name w:val="toc 1"/>
    <w:basedOn w:val="Normal"/>
    <w:next w:val="Normal"/>
    <w:autoRedefine/>
    <w:uiPriority w:val="39"/>
    <w:unhideWhenUsed/>
    <w:rsid w:val="00837AE4"/>
    <w:pPr>
      <w:spacing w:after="100"/>
    </w:pPr>
  </w:style>
  <w:style w:type="paragraph" w:styleId="TOC2">
    <w:name w:val="toc 2"/>
    <w:basedOn w:val="Normal"/>
    <w:next w:val="Normal"/>
    <w:autoRedefine/>
    <w:uiPriority w:val="39"/>
    <w:unhideWhenUsed/>
    <w:rsid w:val="00837AE4"/>
    <w:pPr>
      <w:spacing w:after="100"/>
      <w:ind w:left="220"/>
    </w:pPr>
  </w:style>
  <w:style w:type="paragraph" w:styleId="NormalWeb">
    <w:name w:val="Normal (Web)"/>
    <w:basedOn w:val="Normal"/>
    <w:uiPriority w:val="99"/>
    <w:unhideWhenUsed/>
    <w:rsid w:val="00450CA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F7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83F"/>
  </w:style>
  <w:style w:type="paragraph" w:styleId="Footer">
    <w:name w:val="footer"/>
    <w:basedOn w:val="Normal"/>
    <w:link w:val="FooterChar"/>
    <w:uiPriority w:val="99"/>
    <w:unhideWhenUsed/>
    <w:rsid w:val="000F7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8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061288">
      <w:bodyDiv w:val="1"/>
      <w:marLeft w:val="0"/>
      <w:marRight w:val="0"/>
      <w:marTop w:val="0"/>
      <w:marBottom w:val="0"/>
      <w:divBdr>
        <w:top w:val="none" w:sz="0" w:space="0" w:color="auto"/>
        <w:left w:val="none" w:sz="0" w:space="0" w:color="auto"/>
        <w:bottom w:val="none" w:sz="0" w:space="0" w:color="auto"/>
        <w:right w:val="none" w:sz="0" w:space="0" w:color="auto"/>
      </w:divBdr>
    </w:div>
    <w:div w:id="339620271">
      <w:bodyDiv w:val="1"/>
      <w:marLeft w:val="0"/>
      <w:marRight w:val="0"/>
      <w:marTop w:val="0"/>
      <w:marBottom w:val="0"/>
      <w:divBdr>
        <w:top w:val="none" w:sz="0" w:space="0" w:color="auto"/>
        <w:left w:val="none" w:sz="0" w:space="0" w:color="auto"/>
        <w:bottom w:val="none" w:sz="0" w:space="0" w:color="auto"/>
        <w:right w:val="none" w:sz="0" w:space="0" w:color="auto"/>
      </w:divBdr>
      <w:divsChild>
        <w:div w:id="663053763">
          <w:marLeft w:val="480"/>
          <w:marRight w:val="0"/>
          <w:marTop w:val="0"/>
          <w:marBottom w:val="0"/>
          <w:divBdr>
            <w:top w:val="none" w:sz="0" w:space="0" w:color="auto"/>
            <w:left w:val="none" w:sz="0" w:space="0" w:color="auto"/>
            <w:bottom w:val="none" w:sz="0" w:space="0" w:color="auto"/>
            <w:right w:val="none" w:sz="0" w:space="0" w:color="auto"/>
          </w:divBdr>
          <w:divsChild>
            <w:div w:id="128820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193889">
      <w:bodyDiv w:val="1"/>
      <w:marLeft w:val="0"/>
      <w:marRight w:val="0"/>
      <w:marTop w:val="0"/>
      <w:marBottom w:val="0"/>
      <w:divBdr>
        <w:top w:val="none" w:sz="0" w:space="0" w:color="auto"/>
        <w:left w:val="none" w:sz="0" w:space="0" w:color="auto"/>
        <w:bottom w:val="none" w:sz="0" w:space="0" w:color="auto"/>
        <w:right w:val="none" w:sz="0" w:space="0" w:color="auto"/>
      </w:divBdr>
      <w:divsChild>
        <w:div w:id="725296208">
          <w:marLeft w:val="480"/>
          <w:marRight w:val="0"/>
          <w:marTop w:val="0"/>
          <w:marBottom w:val="0"/>
          <w:divBdr>
            <w:top w:val="none" w:sz="0" w:space="0" w:color="auto"/>
            <w:left w:val="none" w:sz="0" w:space="0" w:color="auto"/>
            <w:bottom w:val="none" w:sz="0" w:space="0" w:color="auto"/>
            <w:right w:val="none" w:sz="0" w:space="0" w:color="auto"/>
          </w:divBdr>
          <w:divsChild>
            <w:div w:id="78620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517964">
      <w:bodyDiv w:val="1"/>
      <w:marLeft w:val="0"/>
      <w:marRight w:val="0"/>
      <w:marTop w:val="0"/>
      <w:marBottom w:val="0"/>
      <w:divBdr>
        <w:top w:val="none" w:sz="0" w:space="0" w:color="auto"/>
        <w:left w:val="none" w:sz="0" w:space="0" w:color="auto"/>
        <w:bottom w:val="none" w:sz="0" w:space="0" w:color="auto"/>
        <w:right w:val="none" w:sz="0" w:space="0" w:color="auto"/>
      </w:divBdr>
    </w:div>
    <w:div w:id="549151227">
      <w:bodyDiv w:val="1"/>
      <w:marLeft w:val="0"/>
      <w:marRight w:val="0"/>
      <w:marTop w:val="0"/>
      <w:marBottom w:val="0"/>
      <w:divBdr>
        <w:top w:val="none" w:sz="0" w:space="0" w:color="auto"/>
        <w:left w:val="none" w:sz="0" w:space="0" w:color="auto"/>
        <w:bottom w:val="none" w:sz="0" w:space="0" w:color="auto"/>
        <w:right w:val="none" w:sz="0" w:space="0" w:color="auto"/>
      </w:divBdr>
    </w:div>
    <w:div w:id="639845270">
      <w:bodyDiv w:val="1"/>
      <w:marLeft w:val="0"/>
      <w:marRight w:val="0"/>
      <w:marTop w:val="0"/>
      <w:marBottom w:val="0"/>
      <w:divBdr>
        <w:top w:val="none" w:sz="0" w:space="0" w:color="auto"/>
        <w:left w:val="none" w:sz="0" w:space="0" w:color="auto"/>
        <w:bottom w:val="none" w:sz="0" w:space="0" w:color="auto"/>
        <w:right w:val="none" w:sz="0" w:space="0" w:color="auto"/>
      </w:divBdr>
      <w:divsChild>
        <w:div w:id="969627825">
          <w:marLeft w:val="480"/>
          <w:marRight w:val="0"/>
          <w:marTop w:val="0"/>
          <w:marBottom w:val="0"/>
          <w:divBdr>
            <w:top w:val="none" w:sz="0" w:space="0" w:color="auto"/>
            <w:left w:val="none" w:sz="0" w:space="0" w:color="auto"/>
            <w:bottom w:val="none" w:sz="0" w:space="0" w:color="auto"/>
            <w:right w:val="none" w:sz="0" w:space="0" w:color="auto"/>
          </w:divBdr>
          <w:divsChild>
            <w:div w:id="109728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18333">
      <w:bodyDiv w:val="1"/>
      <w:marLeft w:val="0"/>
      <w:marRight w:val="0"/>
      <w:marTop w:val="0"/>
      <w:marBottom w:val="0"/>
      <w:divBdr>
        <w:top w:val="none" w:sz="0" w:space="0" w:color="auto"/>
        <w:left w:val="none" w:sz="0" w:space="0" w:color="auto"/>
        <w:bottom w:val="none" w:sz="0" w:space="0" w:color="auto"/>
        <w:right w:val="none" w:sz="0" w:space="0" w:color="auto"/>
      </w:divBdr>
    </w:div>
    <w:div w:id="647436086">
      <w:bodyDiv w:val="1"/>
      <w:marLeft w:val="0"/>
      <w:marRight w:val="0"/>
      <w:marTop w:val="0"/>
      <w:marBottom w:val="0"/>
      <w:divBdr>
        <w:top w:val="none" w:sz="0" w:space="0" w:color="auto"/>
        <w:left w:val="none" w:sz="0" w:space="0" w:color="auto"/>
        <w:bottom w:val="none" w:sz="0" w:space="0" w:color="auto"/>
        <w:right w:val="none" w:sz="0" w:space="0" w:color="auto"/>
      </w:divBdr>
    </w:div>
    <w:div w:id="694960332">
      <w:bodyDiv w:val="1"/>
      <w:marLeft w:val="0"/>
      <w:marRight w:val="0"/>
      <w:marTop w:val="0"/>
      <w:marBottom w:val="0"/>
      <w:divBdr>
        <w:top w:val="none" w:sz="0" w:space="0" w:color="auto"/>
        <w:left w:val="none" w:sz="0" w:space="0" w:color="auto"/>
        <w:bottom w:val="none" w:sz="0" w:space="0" w:color="auto"/>
        <w:right w:val="none" w:sz="0" w:space="0" w:color="auto"/>
      </w:divBdr>
    </w:div>
    <w:div w:id="1158961014">
      <w:bodyDiv w:val="1"/>
      <w:marLeft w:val="0"/>
      <w:marRight w:val="0"/>
      <w:marTop w:val="0"/>
      <w:marBottom w:val="0"/>
      <w:divBdr>
        <w:top w:val="none" w:sz="0" w:space="0" w:color="auto"/>
        <w:left w:val="none" w:sz="0" w:space="0" w:color="auto"/>
        <w:bottom w:val="none" w:sz="0" w:space="0" w:color="auto"/>
        <w:right w:val="none" w:sz="0" w:space="0" w:color="auto"/>
      </w:divBdr>
    </w:div>
    <w:div w:id="1297175461">
      <w:bodyDiv w:val="1"/>
      <w:marLeft w:val="0"/>
      <w:marRight w:val="0"/>
      <w:marTop w:val="0"/>
      <w:marBottom w:val="0"/>
      <w:divBdr>
        <w:top w:val="none" w:sz="0" w:space="0" w:color="auto"/>
        <w:left w:val="none" w:sz="0" w:space="0" w:color="auto"/>
        <w:bottom w:val="none" w:sz="0" w:space="0" w:color="auto"/>
        <w:right w:val="none" w:sz="0" w:space="0" w:color="auto"/>
      </w:divBdr>
      <w:divsChild>
        <w:div w:id="617445593">
          <w:marLeft w:val="480"/>
          <w:marRight w:val="0"/>
          <w:marTop w:val="0"/>
          <w:marBottom w:val="0"/>
          <w:divBdr>
            <w:top w:val="none" w:sz="0" w:space="0" w:color="auto"/>
            <w:left w:val="none" w:sz="0" w:space="0" w:color="auto"/>
            <w:bottom w:val="none" w:sz="0" w:space="0" w:color="auto"/>
            <w:right w:val="none" w:sz="0" w:space="0" w:color="auto"/>
          </w:divBdr>
          <w:divsChild>
            <w:div w:id="193180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416344">
      <w:bodyDiv w:val="1"/>
      <w:marLeft w:val="0"/>
      <w:marRight w:val="0"/>
      <w:marTop w:val="0"/>
      <w:marBottom w:val="0"/>
      <w:divBdr>
        <w:top w:val="none" w:sz="0" w:space="0" w:color="auto"/>
        <w:left w:val="none" w:sz="0" w:space="0" w:color="auto"/>
        <w:bottom w:val="none" w:sz="0" w:space="0" w:color="auto"/>
        <w:right w:val="none" w:sz="0" w:space="0" w:color="auto"/>
      </w:divBdr>
    </w:div>
    <w:div w:id="1682856343">
      <w:bodyDiv w:val="1"/>
      <w:marLeft w:val="0"/>
      <w:marRight w:val="0"/>
      <w:marTop w:val="0"/>
      <w:marBottom w:val="0"/>
      <w:divBdr>
        <w:top w:val="none" w:sz="0" w:space="0" w:color="auto"/>
        <w:left w:val="none" w:sz="0" w:space="0" w:color="auto"/>
        <w:bottom w:val="none" w:sz="0" w:space="0" w:color="auto"/>
        <w:right w:val="none" w:sz="0" w:space="0" w:color="auto"/>
      </w:divBdr>
    </w:div>
    <w:div w:id="1710715121">
      <w:bodyDiv w:val="1"/>
      <w:marLeft w:val="0"/>
      <w:marRight w:val="0"/>
      <w:marTop w:val="0"/>
      <w:marBottom w:val="0"/>
      <w:divBdr>
        <w:top w:val="none" w:sz="0" w:space="0" w:color="auto"/>
        <w:left w:val="none" w:sz="0" w:space="0" w:color="auto"/>
        <w:bottom w:val="none" w:sz="0" w:space="0" w:color="auto"/>
        <w:right w:val="none" w:sz="0" w:space="0" w:color="auto"/>
      </w:divBdr>
    </w:div>
    <w:div w:id="21214901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journals.sagepub.com/servlet/linkout?suffix=bibr43-0886260516640781&amp;dbid=8&amp;doi=10.1177%2F0886260516640781&amp;key=2400776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servlet/linkout?suffix=bibr43-0886260516640781&amp;dbid=16&amp;doi=10.1177%2F0886260516640781&amp;key=10.1016%2Fj.pec.2013.08.00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lar.google.com/scholar_lookup?hl=en&amp;volume=93&amp;publication_year=2013&amp;pages=536-548&amp;author=S.+Reisenhofer&amp;author=A.+Taft&amp;title=Women%E2%80%99s+journey+to+safety%E2%80%93the+transtheoretical+model+in+clinical+practice+when+working+with+women+experiencing+intimate+partner+violence%3A+A+scientific+review+and+clinical+guidance&amp;doi=10.1016%2Fj.pec.2013.08.00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reamstime.com/illustration/group-cartoon-teenager-students.html"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journals.sagepub.com/servlet/linkout?suffix=bibr43-0886260516640781&amp;dbid=128&amp;doi=10.1177%2F0886260516640781&amp;key=000329267300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Dav20</b:Tag>
    <b:SourceType>InternetSite</b:SourceType>
    <b:Guid>{879B5605-80B3-4A72-8505-4DDACAF7EA4F}</b:Guid>
    <b:Title>VeryWellMind</b:Title>
    <b:Year>2020</b:Year>
    <b:YearAccessed>2021</b:YearAccessed>
    <b:MonthAccessed>JANUARY</b:MonthAccessed>
    <b:DayAccessed>8</b:DayAccessed>
    <b:URL>https://www.verywellmind.com/what-is-nature-versus-nurture-2795392</b:URL>
    <b:InternetSiteTitle>The Age Old Debate of Nature vs. Nurture</b:InternetSiteTitle>
    <b:Author>
      <b:Editor>
        <b:NameList>
          <b:Person>
            <b:Last>David Susman</b:Last>
            <b:First>PhD</b:First>
          </b:Person>
        </b:NameList>
      </b:Editor>
    </b:Author>
    <b:Month>JUNE</b:Month>
    <b:Day>3</b:Day>
    <b:RefOrder>1</b:RefOrder>
  </b:Source>
</b:Sources>
</file>

<file path=customXml/itemProps1.xml><?xml version="1.0" encoding="utf-8"?>
<ds:datastoreItem xmlns:ds="http://schemas.openxmlformats.org/officeDocument/2006/customXml" ds:itemID="{C9A9456D-AA63-41CA-8DDB-17D428262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2553</Words>
  <Characters>14558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Barbara Tulloch</dc:creator>
  <cp:lastModifiedBy>Barbara Tulloch</cp:lastModifiedBy>
  <cp:revision>2</cp:revision>
  <dcterms:created xsi:type="dcterms:W3CDTF">2021-01-08T08:18:00Z</dcterms:created>
  <dcterms:modified xsi:type="dcterms:W3CDTF">2021-01-08T08:18:00Z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zotero-version="5.0.94"&gt;&lt;session id="RkdI20Xy"/&gt;&lt;style id="" hasBibliography="0" bibliographyStyleHasBeenSet="0"/&gt;&lt;prefs/&gt;&lt;/data&gt;</vt:lpwstr>
  </property>
</Properties>
</file>