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CA165" w14:textId="7F65A8A4" w:rsidR="00530CA4" w:rsidRDefault="00530CA4">
      <w:pPr>
        <w:rPr>
          <w:lang w:val="en-GB"/>
        </w:rPr>
      </w:pPr>
      <w:r>
        <w:rPr>
          <w:lang w:val="en-GB"/>
        </w:rPr>
        <w:t>Aleksandar Valentinov Petrov</w:t>
      </w:r>
      <w:r w:rsidR="009C105C">
        <w:rPr>
          <w:lang w:val="en-GB"/>
        </w:rPr>
        <w:t xml:space="preserve"> 2112978 (BA) BUSINESS MANAG</w:t>
      </w:r>
      <w:r w:rsidR="00BA6A5C">
        <w:rPr>
          <w:lang w:val="en-GB"/>
        </w:rPr>
        <w:t>E</w:t>
      </w:r>
      <w:r w:rsidR="009C105C">
        <w:rPr>
          <w:lang w:val="en-GB"/>
        </w:rPr>
        <w:t>MENT UWTSD</w:t>
      </w:r>
    </w:p>
    <w:p w14:paraId="3E2702E8" w14:textId="77777777" w:rsidR="00530CA4" w:rsidRDefault="00530CA4">
      <w:pPr>
        <w:rPr>
          <w:lang w:val="en-GB"/>
        </w:rPr>
      </w:pPr>
    </w:p>
    <w:p w14:paraId="16395011" w14:textId="0E983381" w:rsidR="00C52FDE" w:rsidRDefault="007F2057">
      <w:pPr>
        <w:rPr>
          <w:lang w:val="en-GB"/>
        </w:rPr>
      </w:pPr>
      <w:r>
        <w:rPr>
          <w:lang w:val="en-GB"/>
        </w:rPr>
        <w:t>EFFECTIVE WAYS TO COMMUNICATE WITH ONLINE COSTUMERS</w:t>
      </w:r>
    </w:p>
    <w:p w14:paraId="578D8533" w14:textId="5D8E4D6B" w:rsidR="007F2057" w:rsidRPr="007F2057" w:rsidRDefault="007F2057">
      <w:pPr>
        <w:rPr>
          <w:lang w:val="en-GB"/>
        </w:rPr>
      </w:pPr>
      <w:r>
        <w:rPr>
          <w:lang w:val="en-GB"/>
        </w:rPr>
        <w:t>An attractive option to interface with the global costumers using social platforms</w:t>
      </w:r>
    </w:p>
    <w:p w14:paraId="27EE2D44" w14:textId="77777777" w:rsidR="00C52FDE" w:rsidRDefault="00C52FDE"/>
    <w:p w14:paraId="78F96ADB" w14:textId="4D39A401" w:rsidR="00857E4E" w:rsidRDefault="00F41934">
      <w:pPr>
        <w:rPr>
          <w:lang w:val="en-GB"/>
        </w:rPr>
      </w:pPr>
      <w:r w:rsidRPr="00F41934">
        <w:t xml:space="preserve">The events of recent </w:t>
      </w:r>
      <w:r>
        <w:rPr>
          <w:lang w:val="en-GB"/>
        </w:rPr>
        <w:t>years have started</w:t>
      </w:r>
      <w:r w:rsidRPr="00F41934">
        <w:t xml:space="preserve"> a long </w:t>
      </w:r>
      <w:r>
        <w:rPr>
          <w:lang w:val="en-GB"/>
        </w:rPr>
        <w:t xml:space="preserve">and the same time </w:t>
      </w:r>
      <w:r w:rsidR="007F2057">
        <w:rPr>
          <w:lang w:val="en-GB"/>
        </w:rPr>
        <w:t xml:space="preserve">alluring </w:t>
      </w:r>
      <w:r w:rsidRPr="00F41934">
        <w:t xml:space="preserve">process of transformation for </w:t>
      </w:r>
      <w:r w:rsidR="00713FFA">
        <w:rPr>
          <w:lang w:val="en-GB"/>
        </w:rPr>
        <w:t>the</w:t>
      </w:r>
      <w:r w:rsidRPr="00F41934">
        <w:t xml:space="preserve"> business in the world. There have been changes in both team interactions and communication with clients.</w:t>
      </w:r>
      <w:r w:rsidR="003177B8">
        <w:rPr>
          <w:lang w:val="en-GB"/>
        </w:rPr>
        <w:t xml:space="preserve"> </w:t>
      </w:r>
      <w:r w:rsidR="00930DEC" w:rsidRPr="00930DEC">
        <w:t xml:space="preserve">Now, </w:t>
      </w:r>
      <w:r>
        <w:rPr>
          <w:lang w:val="en-GB"/>
        </w:rPr>
        <w:t xml:space="preserve">Marketers </w:t>
      </w:r>
      <w:r w:rsidR="00930DEC" w:rsidRPr="00930DEC">
        <w:t>can reach customers</w:t>
      </w:r>
      <w:r>
        <w:rPr>
          <w:lang w:val="en-GB"/>
        </w:rPr>
        <w:t xml:space="preserve"> with</w:t>
      </w:r>
      <w:r w:rsidR="00930DEC" w:rsidRPr="00930DEC">
        <w:t xml:space="preserve"> </w:t>
      </w:r>
      <w:r w:rsidR="00D2590A">
        <w:rPr>
          <w:lang w:val="en-GB"/>
        </w:rPr>
        <w:t>different</w:t>
      </w:r>
      <w:r w:rsidR="00930DEC" w:rsidRPr="00930DEC">
        <w:t xml:space="preserve"> </w:t>
      </w:r>
      <w:r w:rsidR="00A8413C">
        <w:rPr>
          <w:lang w:val="en-GB"/>
        </w:rPr>
        <w:t xml:space="preserve">social </w:t>
      </w:r>
      <w:r w:rsidR="00930DEC" w:rsidRPr="00930DEC">
        <w:t>platforms</w:t>
      </w:r>
      <w:r w:rsidR="00A8413C">
        <w:rPr>
          <w:lang w:val="en-GB"/>
        </w:rPr>
        <w:t>.</w:t>
      </w:r>
    </w:p>
    <w:p w14:paraId="421A3A8F" w14:textId="5C4D9BCB" w:rsidR="00C52FDE" w:rsidRDefault="00A8413C" w:rsidP="00253655">
      <w:r>
        <w:rPr>
          <w:lang w:val="en-GB"/>
        </w:rPr>
        <w:t>According to Statista Research Department (Aug.3, 2021) “</w:t>
      </w:r>
      <w:r w:rsidRPr="00A8413C">
        <w:rPr>
          <w:lang w:val="en-GB"/>
        </w:rPr>
        <w:t xml:space="preserve">As of January 2021, Facebook was the </w:t>
      </w:r>
      <w:r w:rsidR="004354C1" w:rsidRPr="00A8413C">
        <w:rPr>
          <w:lang w:val="en-GB"/>
        </w:rPr>
        <w:t>most used</w:t>
      </w:r>
      <w:r w:rsidRPr="00A8413C">
        <w:rPr>
          <w:lang w:val="en-GB"/>
        </w:rPr>
        <w:t xml:space="preserve"> social media platform among marketers worldwide. According to a global survey, 93</w:t>
      </w:r>
      <w:r w:rsidR="001016CC">
        <w:rPr>
          <w:lang w:val="en-GB"/>
        </w:rPr>
        <w:t xml:space="preserve">% </w:t>
      </w:r>
      <w:r w:rsidRPr="00A8413C">
        <w:rPr>
          <w:lang w:val="en-GB"/>
        </w:rPr>
        <w:t>of responding social media marketers used the network to promote their business, while another 78</w:t>
      </w:r>
      <w:r w:rsidR="001016CC">
        <w:rPr>
          <w:lang w:val="en-GB"/>
        </w:rPr>
        <w:t xml:space="preserve">% </w:t>
      </w:r>
      <w:r w:rsidRPr="00A8413C">
        <w:rPr>
          <w:lang w:val="en-GB"/>
        </w:rPr>
        <w:t>did so via Instagram.</w:t>
      </w:r>
      <w:r w:rsidR="003177B8">
        <w:rPr>
          <w:lang w:val="en-GB"/>
        </w:rPr>
        <w:t xml:space="preserve"> </w:t>
      </w:r>
      <w:r w:rsidRPr="00A8413C">
        <w:rPr>
          <w:lang w:val="en-GB"/>
        </w:rPr>
        <w:t>Over the past few years, social media marketing has become one of the most popular and successful forms of digital marketing. Thanks to the massive userbases of networks like Facebook and Instagram, advertisers can reach billions of potential customers at the click of a mouse. Among the many benefits of using social media platforms for business purposes, industry professionals particularly value the increased exposure for their brands and products, as well as the increased traffic on their websites.</w:t>
      </w:r>
      <w:r w:rsidR="003177B8">
        <w:rPr>
          <w:lang w:val="en-GB"/>
        </w:rPr>
        <w:t xml:space="preserve"> </w:t>
      </w:r>
      <w:r w:rsidRPr="00A8413C">
        <w:rPr>
          <w:lang w:val="en-GB"/>
        </w:rPr>
        <w:t>With an active user count of close to 2.8 billion, Facebook is the most popular social network worldwide. Therefore, the market leader also remains the most important social media platform among marketers on the B2B and B2C spectrum.</w:t>
      </w:r>
      <w:r>
        <w:rPr>
          <w:lang w:val="en-GB"/>
        </w:rPr>
        <w:t>”</w:t>
      </w:r>
      <w:r w:rsidR="00253655" w:rsidRPr="00253655">
        <w:t xml:space="preserve"> </w:t>
      </w:r>
    </w:p>
    <w:p w14:paraId="47EC5064" w14:textId="3108022A" w:rsidR="005A311D" w:rsidRDefault="00253655" w:rsidP="00253655">
      <w:pPr>
        <w:rPr>
          <w:lang w:val="en-GB"/>
        </w:rPr>
      </w:pPr>
      <w:r w:rsidRPr="00253655">
        <w:rPr>
          <w:lang w:val="en-GB"/>
        </w:rPr>
        <w:t>Social media can be a great customer service tool.</w:t>
      </w:r>
      <w:r w:rsidR="00986E65">
        <w:rPr>
          <w:lang w:val="en-GB"/>
        </w:rPr>
        <w:t xml:space="preserve"> </w:t>
      </w:r>
      <w:r w:rsidRPr="00253655">
        <w:rPr>
          <w:lang w:val="en-GB"/>
        </w:rPr>
        <w:t xml:space="preserve">By handling customer complaints and concerns on social media, </w:t>
      </w:r>
      <w:r w:rsidR="00D2590A">
        <w:rPr>
          <w:lang w:val="en-GB"/>
        </w:rPr>
        <w:t xml:space="preserve">the </w:t>
      </w:r>
      <w:r>
        <w:rPr>
          <w:lang w:val="en-GB"/>
        </w:rPr>
        <w:t xml:space="preserve">Marketer can express to the </w:t>
      </w:r>
      <w:r w:rsidRPr="00253655">
        <w:rPr>
          <w:lang w:val="en-GB"/>
        </w:rPr>
        <w:t xml:space="preserve">customers how dedicated </w:t>
      </w:r>
      <w:r>
        <w:rPr>
          <w:lang w:val="en-GB"/>
        </w:rPr>
        <w:t>is</w:t>
      </w:r>
      <w:r w:rsidRPr="00253655">
        <w:rPr>
          <w:lang w:val="en-GB"/>
        </w:rPr>
        <w:t xml:space="preserve"> to </w:t>
      </w:r>
      <w:r w:rsidR="004354C1" w:rsidRPr="00253655">
        <w:rPr>
          <w:lang w:val="en-GB"/>
        </w:rPr>
        <w:t>keep</w:t>
      </w:r>
      <w:r w:rsidRPr="00253655">
        <w:rPr>
          <w:lang w:val="en-GB"/>
        </w:rPr>
        <w:t xml:space="preserve"> them satisfied</w:t>
      </w:r>
      <w:r w:rsidR="00C52FDE">
        <w:rPr>
          <w:lang w:val="en-GB"/>
        </w:rPr>
        <w:t xml:space="preserve"> and </w:t>
      </w:r>
      <w:r w:rsidR="00C52FDE" w:rsidRPr="00C52FDE">
        <w:rPr>
          <w:lang w:val="en-GB"/>
        </w:rPr>
        <w:t xml:space="preserve">predisposes </w:t>
      </w:r>
      <w:r w:rsidR="00D2590A">
        <w:rPr>
          <w:lang w:val="en-GB"/>
        </w:rPr>
        <w:t>on the</w:t>
      </w:r>
      <w:r w:rsidR="00C52FDE" w:rsidRPr="00C52FDE">
        <w:rPr>
          <w:lang w:val="en-GB"/>
        </w:rPr>
        <w:t xml:space="preserve"> creation</w:t>
      </w:r>
      <w:r w:rsidR="00C52FDE">
        <w:rPr>
          <w:lang w:val="en-GB"/>
        </w:rPr>
        <w:t xml:space="preserve"> of a loyal </w:t>
      </w:r>
      <w:r w:rsidR="004354C1">
        <w:rPr>
          <w:lang w:val="en-GB"/>
        </w:rPr>
        <w:t>customer</w:t>
      </w:r>
      <w:r w:rsidR="00C52FDE">
        <w:rPr>
          <w:lang w:val="en-GB"/>
        </w:rPr>
        <w:t xml:space="preserve"> base.</w:t>
      </w:r>
      <w:r w:rsidR="00986E65">
        <w:rPr>
          <w:lang w:val="en-GB"/>
        </w:rPr>
        <w:t xml:space="preserve"> </w:t>
      </w:r>
      <w:r w:rsidR="005A311D">
        <w:rPr>
          <w:lang w:val="en-GB"/>
        </w:rPr>
        <w:t xml:space="preserve">There are various social tools the Marketer can use to support the </w:t>
      </w:r>
      <w:r w:rsidR="00D2590A">
        <w:rPr>
          <w:lang w:val="en-GB"/>
        </w:rPr>
        <w:t>customer</w:t>
      </w:r>
      <w:r w:rsidR="005A311D">
        <w:rPr>
          <w:lang w:val="en-GB"/>
        </w:rPr>
        <w:t xml:space="preserve"> service needs:</w:t>
      </w:r>
    </w:p>
    <w:p w14:paraId="79211BE7" w14:textId="440DD772" w:rsidR="005A311D" w:rsidRDefault="003177B8" w:rsidP="00253655">
      <w:pPr>
        <w:rPr>
          <w:lang w:val="en-GB"/>
        </w:rPr>
      </w:pPr>
      <w:r>
        <w:rPr>
          <w:lang w:val="en-GB"/>
        </w:rPr>
        <w:t xml:space="preserve">MESSAGING APPS: Facebook Messenger and WhatsApp </w:t>
      </w:r>
      <w:r w:rsidR="00986E65">
        <w:rPr>
          <w:lang w:val="en-GB"/>
        </w:rPr>
        <w:t xml:space="preserve">suggest </w:t>
      </w:r>
      <w:r>
        <w:rPr>
          <w:lang w:val="en-GB"/>
        </w:rPr>
        <w:t>communicat</w:t>
      </w:r>
      <w:r w:rsidR="00986E65">
        <w:rPr>
          <w:lang w:val="en-GB"/>
        </w:rPr>
        <w:t>ions</w:t>
      </w:r>
      <w:r>
        <w:rPr>
          <w:lang w:val="en-GB"/>
        </w:rPr>
        <w:t xml:space="preserve"> directly with the </w:t>
      </w:r>
      <w:r w:rsidR="002C7DA7">
        <w:rPr>
          <w:lang w:val="en-GB"/>
        </w:rPr>
        <w:t>customers</w:t>
      </w:r>
      <w:r>
        <w:rPr>
          <w:lang w:val="en-GB"/>
        </w:rPr>
        <w:t xml:space="preserve"> personally.</w:t>
      </w:r>
    </w:p>
    <w:p w14:paraId="5C874E11" w14:textId="3AB50494" w:rsidR="001E1624" w:rsidRDefault="003177B8" w:rsidP="004E2D32">
      <w:pPr>
        <w:rPr>
          <w:lang w:val="en-GB"/>
        </w:rPr>
      </w:pPr>
      <w:r>
        <w:rPr>
          <w:lang w:val="en-GB"/>
        </w:rPr>
        <w:t xml:space="preserve">LIVE CHAT: </w:t>
      </w:r>
      <w:r w:rsidR="001E1624" w:rsidRPr="001E1624">
        <w:rPr>
          <w:lang w:val="en-GB"/>
        </w:rPr>
        <w:t xml:space="preserve">Live chat is a great option for customer service because it provides </w:t>
      </w:r>
      <w:r w:rsidR="001E1624">
        <w:rPr>
          <w:lang w:val="en-GB"/>
        </w:rPr>
        <w:t xml:space="preserve">fast </w:t>
      </w:r>
      <w:r w:rsidR="001E1624" w:rsidRPr="001E1624">
        <w:rPr>
          <w:lang w:val="en-GB"/>
        </w:rPr>
        <w:t xml:space="preserve">responses from real live-chat </w:t>
      </w:r>
      <w:r w:rsidR="001E1624">
        <w:rPr>
          <w:lang w:val="en-GB"/>
        </w:rPr>
        <w:t xml:space="preserve">agents, </w:t>
      </w:r>
      <w:r w:rsidR="007734E1">
        <w:rPr>
          <w:lang w:val="en-GB"/>
        </w:rPr>
        <w:t xml:space="preserve">a </w:t>
      </w:r>
      <w:r w:rsidR="001E1624">
        <w:rPr>
          <w:lang w:val="en-GB"/>
        </w:rPr>
        <w:t xml:space="preserve">very effective alternative </w:t>
      </w:r>
      <w:r w:rsidR="007734E1">
        <w:rPr>
          <w:lang w:val="en-GB"/>
        </w:rPr>
        <w:t>to</w:t>
      </w:r>
      <w:r w:rsidR="001E1624">
        <w:rPr>
          <w:lang w:val="en-GB"/>
        </w:rPr>
        <w:t xml:space="preserve"> Face-to-Face meetings during the current pandemic situation.</w:t>
      </w:r>
      <w:r w:rsidR="001E1624" w:rsidRPr="001E1624">
        <w:rPr>
          <w:lang w:val="en-GB"/>
        </w:rPr>
        <w:t xml:space="preserve"> </w:t>
      </w:r>
    </w:p>
    <w:p w14:paraId="0EE9F53F" w14:textId="4D7D717D" w:rsidR="004E2D32" w:rsidRPr="004E2D32" w:rsidRDefault="004E2D32" w:rsidP="004E2D32">
      <w:pPr>
        <w:rPr>
          <w:lang w:val="en-GB"/>
        </w:rPr>
      </w:pPr>
      <w:r>
        <w:rPr>
          <w:lang w:val="en-GB"/>
        </w:rPr>
        <w:t>“</w:t>
      </w:r>
      <w:r w:rsidRPr="004E2D32">
        <w:rPr>
          <w:lang w:val="en-GB"/>
        </w:rPr>
        <w:t>More lockdowns are being announced each day due to COVID-19. As the situation evolves, business owners are exploring ways to stay in touch with customers until shops can reopen. In fast-moving and uncertain situations, it’s important that you be available to answer your customer’s questions, communicate your business’s status and provide support to your community. It may mean you try entirely new ways to reach your customers, such as SMS texting or webchat. Here are some tools to get you started.</w:t>
      </w:r>
    </w:p>
    <w:p w14:paraId="40722031" w14:textId="77777777" w:rsidR="004E2D32" w:rsidRPr="004E2D32" w:rsidRDefault="004E2D32" w:rsidP="004E2D32">
      <w:pPr>
        <w:rPr>
          <w:lang w:val="en-GB"/>
        </w:rPr>
      </w:pPr>
      <w:r w:rsidRPr="004E2D32">
        <w:rPr>
          <w:lang w:val="en-GB"/>
        </w:rPr>
        <w:t>Podium Webchat</w:t>
      </w:r>
    </w:p>
    <w:p w14:paraId="7549DB61" w14:textId="0A937319" w:rsidR="004E2D32" w:rsidRDefault="004E2D32" w:rsidP="004E2D32">
      <w:pPr>
        <w:rPr>
          <w:lang w:val="en-GB"/>
        </w:rPr>
      </w:pPr>
      <w:r w:rsidRPr="004E2D32">
        <w:rPr>
          <w:lang w:val="en-GB"/>
        </w:rPr>
        <w:t>Live chat with your customers using a webchat tool like Podium. Podium integrates with your website to allow your team to answer questions, schedule appointments</w:t>
      </w:r>
      <w:r w:rsidR="007734E1">
        <w:rPr>
          <w:lang w:val="en-GB"/>
        </w:rPr>
        <w:t>,</w:t>
      </w:r>
      <w:r w:rsidRPr="004E2D32">
        <w:rPr>
          <w:lang w:val="en-GB"/>
        </w:rPr>
        <w:t xml:space="preserve"> and sell your product or service in 1:1 </w:t>
      </w:r>
      <w:r w:rsidRPr="004E2D32">
        <w:rPr>
          <w:lang w:val="en-GB"/>
        </w:rPr>
        <w:t>conversation</w:t>
      </w:r>
      <w:r w:rsidRPr="004E2D32">
        <w:rPr>
          <w:lang w:val="en-GB"/>
        </w:rPr>
        <w:t xml:space="preserve"> with customers. The Podium widget can be customized to include an avatar, greeting and away message for any queries that come in after normal business hours. It’s a great personal touch to add to your e-store: Research from Forrester found that customers who engage in a live chat conversation with a business are 2.8x more likely to complete a purchase. Keep </w:t>
      </w:r>
      <w:r w:rsidRPr="004E2D32">
        <w:rPr>
          <w:lang w:val="en-GB"/>
        </w:rPr>
        <w:lastRenderedPageBreak/>
        <w:t>your employees busy while interacting with customers from a distance.</w:t>
      </w:r>
      <w:r>
        <w:rPr>
          <w:lang w:val="en-GB"/>
        </w:rPr>
        <w:t>” Emily Heaslip (U.S. CHAMBER OF COMMERCE).</w:t>
      </w:r>
    </w:p>
    <w:p w14:paraId="7F9A08AB" w14:textId="43A0A86A" w:rsidR="004E2D32" w:rsidRPr="004E2D32" w:rsidRDefault="004E2D32" w:rsidP="004E2D32">
      <w:pPr>
        <w:rPr>
          <w:lang w:val="en-GB"/>
        </w:rPr>
      </w:pPr>
    </w:p>
    <w:p w14:paraId="66B5C912" w14:textId="44228AC7" w:rsidR="003177B8" w:rsidRDefault="003177B8" w:rsidP="00253655">
      <w:pPr>
        <w:rPr>
          <w:lang w:val="en-GB"/>
        </w:rPr>
      </w:pPr>
    </w:p>
    <w:p w14:paraId="636CD169" w14:textId="620EF7F8" w:rsidR="00CD2D85" w:rsidRDefault="00241232" w:rsidP="00253655">
      <w:pPr>
        <w:rPr>
          <w:lang w:val="en-GB"/>
        </w:rPr>
      </w:pPr>
      <w:r>
        <w:rPr>
          <w:lang w:val="en-GB"/>
        </w:rPr>
        <w:t xml:space="preserve">CHATBOTS: </w:t>
      </w:r>
      <w:r w:rsidR="006C7A03">
        <w:rPr>
          <w:lang w:val="en-GB"/>
        </w:rPr>
        <w:t>“C</w:t>
      </w:r>
      <w:r w:rsidR="001E1624" w:rsidRPr="001E1624">
        <w:rPr>
          <w:lang w:val="en-GB"/>
        </w:rPr>
        <w:t>hatbots are perfect for efficiently addressing customer concerns. Chatbot responses are immediate, so customers don't have to wait around for a response</w:t>
      </w:r>
      <w:r w:rsidR="001E1624">
        <w:rPr>
          <w:lang w:val="en-GB"/>
        </w:rPr>
        <w:t>.</w:t>
      </w:r>
      <w:r w:rsidR="001E1624" w:rsidRPr="001E1624">
        <w:t xml:space="preserve"> </w:t>
      </w:r>
      <w:r w:rsidR="001E1624" w:rsidRPr="001E1624">
        <w:rPr>
          <w:lang w:val="en-GB"/>
        </w:rPr>
        <w:t>Using chatbots is also more affordable than hiring human customer service</w:t>
      </w:r>
      <w:r w:rsidR="006C7A03">
        <w:rPr>
          <w:lang w:val="en-GB"/>
        </w:rPr>
        <w:t>.” Sammi Caramela (Business News Daily Dec.02</w:t>
      </w:r>
      <w:r w:rsidR="007734E1">
        <w:rPr>
          <w:lang w:val="en-GB"/>
        </w:rPr>
        <w:t>,</w:t>
      </w:r>
      <w:r w:rsidR="006C7A03">
        <w:rPr>
          <w:lang w:val="en-GB"/>
        </w:rPr>
        <w:t xml:space="preserve"> 2020)</w:t>
      </w:r>
      <w:r w:rsidR="007734E1">
        <w:rPr>
          <w:noProof/>
        </w:rPr>
        <mc:AlternateContent>
          <mc:Choice Requires="wps">
            <w:drawing>
              <wp:anchor distT="0" distB="0" distL="114300" distR="114300" simplePos="0" relativeHeight="251659264" behindDoc="0" locked="0" layoutInCell="1" allowOverlap="1" wp14:anchorId="7E7BD797" wp14:editId="42920A87">
                <wp:simplePos x="0" y="0"/>
                <wp:positionH relativeFrom="column">
                  <wp:posOffset>7487920</wp:posOffset>
                </wp:positionH>
                <wp:positionV relativeFrom="paragraph">
                  <wp:posOffset>6985</wp:posOffset>
                </wp:positionV>
                <wp:extent cx="45719" cy="55880"/>
                <wp:effectExtent l="0" t="0" r="12065" b="20320"/>
                <wp:wrapNone/>
                <wp:docPr id="1" name="Текстово поле 1"/>
                <wp:cNvGraphicFramePr/>
                <a:graphic xmlns:a="http://schemas.openxmlformats.org/drawingml/2006/main">
                  <a:graphicData uri="http://schemas.microsoft.com/office/word/2010/wordprocessingShape">
                    <wps:wsp>
                      <wps:cNvSpPr txBox="1"/>
                      <wps:spPr>
                        <a:xfrm flipV="1">
                          <a:off x="0" y="0"/>
                          <a:ext cx="45719" cy="55880"/>
                        </a:xfrm>
                        <a:prstGeom prst="rect">
                          <a:avLst/>
                        </a:prstGeom>
                        <a:ln/>
                      </wps:spPr>
                      <wps:style>
                        <a:lnRef idx="2">
                          <a:schemeClr val="dk1"/>
                        </a:lnRef>
                        <a:fillRef idx="1">
                          <a:schemeClr val="lt1"/>
                        </a:fillRef>
                        <a:effectRef idx="0">
                          <a:schemeClr val="dk1"/>
                        </a:effectRef>
                        <a:fontRef idx="minor">
                          <a:schemeClr val="dk1"/>
                        </a:fontRef>
                      </wps:style>
                      <wps:txbx>
                        <w:txbxContent>
                          <w:p w14:paraId="47AC3BA1" w14:textId="68530C62" w:rsidR="007734E1" w:rsidRPr="007734E1" w:rsidRDefault="007734E1" w:rsidP="007734E1">
                            <w:pPr>
                              <w:jc w:val="cente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Вашият текст тук</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7BD797" id="_x0000_t202" coordsize="21600,21600" o:spt="202" path="m,l,21600r21600,l21600,xe">
                <v:stroke joinstyle="miter"/>
                <v:path gradientshapeok="t" o:connecttype="rect"/>
              </v:shapetype>
              <v:shape id="Текстово поле 1" o:spid="_x0000_s1026" type="#_x0000_t202" style="position:absolute;margin-left:589.6pt;margin-top:.55pt;width:3.6pt;height:4.4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" fillcolor="white [3201]" strokecolor="black [3200]" strokeweight="1pt">
                <v:textbox>
                  <w:txbxContent>
                    <w:p w14:paraId="47AC3BA1" w14:textId="68530C62" w:rsidR="007734E1" w:rsidRPr="007734E1" w:rsidRDefault="007734E1" w:rsidP="007734E1">
                      <w:pPr>
                        <w:jc w:val="cente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Вашият текст тук</w:t>
                      </w:r>
                    </w:p>
                  </w:txbxContent>
                </v:textbox>
              </v:shape>
            </w:pict>
          </mc:Fallback>
        </mc:AlternateContent>
      </w:r>
      <w:r w:rsidR="00AF4A9C">
        <w:rPr>
          <w:lang w:val="en-GB"/>
        </w:rPr>
        <w:t xml:space="preserve">Chatbots are programmed to filter large amounts of data to provide </w:t>
      </w:r>
      <w:r w:rsidR="00790313">
        <w:rPr>
          <w:lang w:val="en-GB"/>
        </w:rPr>
        <w:t xml:space="preserve">fast answers, the </w:t>
      </w:r>
      <w:r w:rsidR="00790313" w:rsidRPr="00790313">
        <w:rPr>
          <w:lang w:val="en-GB"/>
        </w:rPr>
        <w:t>ability to be in a continuous phase of work and availing businesses the advantage of efficiency and productivity</w:t>
      </w:r>
      <w:r w:rsidR="00790313">
        <w:rPr>
          <w:lang w:val="en-GB"/>
        </w:rPr>
        <w:t xml:space="preserve"> is what </w:t>
      </w:r>
      <w:r w:rsidR="007734E1">
        <w:rPr>
          <w:lang w:val="en-GB"/>
        </w:rPr>
        <w:t>makes</w:t>
      </w:r>
      <w:r w:rsidR="00790313">
        <w:rPr>
          <w:lang w:val="en-GB"/>
        </w:rPr>
        <w:t xml:space="preserve"> them attractive and </w:t>
      </w:r>
      <w:r w:rsidR="005E387B">
        <w:rPr>
          <w:lang w:val="en-GB"/>
        </w:rPr>
        <w:t xml:space="preserve">preferred, </w:t>
      </w:r>
      <w:r w:rsidR="005E387B" w:rsidRPr="005E387B">
        <w:rPr>
          <w:lang w:val="en-GB"/>
        </w:rPr>
        <w:t>chatbots can improve response rates, improve customer service, automate online purchases, and provide better communication.</w:t>
      </w:r>
      <w:r w:rsidR="005E387B">
        <w:rPr>
          <w:lang w:val="en-GB"/>
        </w:rPr>
        <w:t xml:space="preserve"> They are capable of instant replies thereby increasing the chance of converting the visitor </w:t>
      </w:r>
      <w:r w:rsidR="00CB1273">
        <w:rPr>
          <w:lang w:val="en-GB"/>
        </w:rPr>
        <w:t>into</w:t>
      </w:r>
      <w:r w:rsidR="005E387B">
        <w:rPr>
          <w:lang w:val="en-GB"/>
        </w:rPr>
        <w:t xml:space="preserve"> a </w:t>
      </w:r>
      <w:r w:rsidR="00CB1273">
        <w:rPr>
          <w:lang w:val="en-GB"/>
        </w:rPr>
        <w:t>potential</w:t>
      </w:r>
      <w:r w:rsidR="005E387B">
        <w:rPr>
          <w:lang w:val="en-GB"/>
        </w:rPr>
        <w:t xml:space="preserve"> </w:t>
      </w:r>
      <w:r w:rsidR="007734E1">
        <w:rPr>
          <w:lang w:val="en-GB"/>
        </w:rPr>
        <w:t>customer</w:t>
      </w:r>
      <w:r w:rsidR="00CB1273">
        <w:rPr>
          <w:lang w:val="en-GB"/>
        </w:rPr>
        <w:t>. According to IBM’s research</w:t>
      </w:r>
      <w:r w:rsidR="00AD385C">
        <w:rPr>
          <w:lang w:val="en-GB"/>
        </w:rPr>
        <w:t xml:space="preserve"> (</w:t>
      </w:r>
      <w:r w:rsidR="00CB1273">
        <w:rPr>
          <w:lang w:val="en-GB"/>
        </w:rPr>
        <w:t xml:space="preserve"> </w:t>
      </w:r>
      <w:hyperlink r:id="rId5" w:history="1">
        <w:r w:rsidR="00AD385C" w:rsidRPr="007E2ABE">
          <w:rPr>
            <w:rStyle w:val="af5"/>
            <w:lang w:val="en-GB"/>
          </w:rPr>
          <w:t>https://www.ibm.com/blogs/watson/2017/10/10-reasons-ai-powered-automated-customer-service-future/</w:t>
        </w:r>
      </w:hyperlink>
      <w:r w:rsidR="00AD385C">
        <w:rPr>
          <w:lang w:val="en-GB"/>
        </w:rPr>
        <w:t xml:space="preserve"> )</w:t>
      </w:r>
      <w:r w:rsidR="007734E1">
        <w:rPr>
          <w:lang w:val="en-GB"/>
        </w:rPr>
        <w:t xml:space="preserve">, </w:t>
      </w:r>
      <w:r w:rsidR="00CB1273">
        <w:rPr>
          <w:lang w:val="en-GB"/>
        </w:rPr>
        <w:t xml:space="preserve">human participation in the costumers </w:t>
      </w:r>
      <w:r w:rsidR="00AD385C">
        <w:rPr>
          <w:lang w:val="en-GB"/>
        </w:rPr>
        <w:t xml:space="preserve">interactions will be replaced by more than 85%. Another massive </w:t>
      </w:r>
      <w:r w:rsidR="0058308C">
        <w:rPr>
          <w:lang w:val="en-GB"/>
        </w:rPr>
        <w:t xml:space="preserve">benefit of using chatbots is the eliminating of the language barrier in the </w:t>
      </w:r>
      <w:r w:rsidR="00BA6A5C">
        <w:rPr>
          <w:lang w:val="en-GB"/>
        </w:rPr>
        <w:t>customer’s</w:t>
      </w:r>
      <w:r w:rsidR="00CD2D85">
        <w:rPr>
          <w:lang w:val="en-GB"/>
        </w:rPr>
        <w:t xml:space="preserve"> </w:t>
      </w:r>
      <w:r w:rsidR="0058308C">
        <w:rPr>
          <w:lang w:val="en-GB"/>
        </w:rPr>
        <w:t>communications</w:t>
      </w:r>
      <w:r w:rsidR="00CD2D85">
        <w:rPr>
          <w:lang w:val="en-GB"/>
        </w:rPr>
        <w:t>.</w:t>
      </w:r>
      <w:r w:rsidR="008829E7">
        <w:rPr>
          <w:lang w:val="en-GB"/>
        </w:rPr>
        <w:t xml:space="preserve"> </w:t>
      </w:r>
      <w:r w:rsidR="00CD2D85">
        <w:rPr>
          <w:lang w:val="en-GB"/>
        </w:rPr>
        <w:t>In the present day</w:t>
      </w:r>
      <w:r w:rsidR="00BA6A5C">
        <w:rPr>
          <w:lang w:val="en-GB"/>
        </w:rPr>
        <w:t>,</w:t>
      </w:r>
      <w:r w:rsidR="00CD2D85">
        <w:rPr>
          <w:lang w:val="en-GB"/>
        </w:rPr>
        <w:t xml:space="preserve"> it is essential for the business to have an online presence, the us</w:t>
      </w:r>
      <w:r w:rsidR="00BA6A5C">
        <w:rPr>
          <w:lang w:val="en-GB"/>
        </w:rPr>
        <w:t>e</w:t>
      </w:r>
      <w:r w:rsidR="00CD2D85">
        <w:rPr>
          <w:lang w:val="en-GB"/>
        </w:rPr>
        <w:t xml:space="preserve"> of </w:t>
      </w:r>
      <w:r w:rsidR="00BA6A5C">
        <w:rPr>
          <w:lang w:val="en-GB"/>
        </w:rPr>
        <w:t xml:space="preserve">a </w:t>
      </w:r>
      <w:r w:rsidR="00CD2D85">
        <w:rPr>
          <w:lang w:val="en-GB"/>
        </w:rPr>
        <w:t>website, social media page</w:t>
      </w:r>
      <w:r w:rsidR="00BA6A5C">
        <w:rPr>
          <w:lang w:val="en-GB"/>
        </w:rPr>
        <w:t>,</w:t>
      </w:r>
      <w:r w:rsidR="00CD2D85">
        <w:rPr>
          <w:lang w:val="en-GB"/>
        </w:rPr>
        <w:t xml:space="preserve"> or both can offer the Marketer massive benefits.</w:t>
      </w:r>
    </w:p>
    <w:p w14:paraId="34038C1F" w14:textId="0DDD572A" w:rsidR="00CD2D85" w:rsidRDefault="008829E7" w:rsidP="008829E7">
      <w:pPr>
        <w:rPr>
          <w:lang w:val="en-GB"/>
        </w:rPr>
      </w:pPr>
      <w:r>
        <w:rPr>
          <w:lang w:val="en-GB"/>
        </w:rPr>
        <w:t>“</w:t>
      </w:r>
      <w:r w:rsidRPr="008829E7">
        <w:rPr>
          <w:lang w:val="en-GB"/>
        </w:rPr>
        <w:t>Social media customer service is the future of business/customer interactions - if you and your organization have not yet embraced this technology, you should. You need not set up accounts on every platform, but it is crucial to be online in some capacity. In the same manner that you should search for a professional firm to create your website, you should also seek the help of social media marketing agencies - this can be the difference in having an effecti</w:t>
      </w:r>
      <w:r w:rsidR="00BA6A5C">
        <w:rPr>
          <w:lang w:val="en-GB"/>
        </w:rPr>
        <w:t>ve</w:t>
      </w:r>
      <w:r w:rsidRPr="008829E7">
        <w:rPr>
          <w:lang w:val="en-GB"/>
        </w:rPr>
        <w:t xml:space="preserve"> social media strategy.</w:t>
      </w:r>
      <w:r>
        <w:rPr>
          <w:lang w:val="en-GB"/>
        </w:rPr>
        <w:t xml:space="preserve"> </w:t>
      </w:r>
      <w:r w:rsidRPr="008829E7">
        <w:rPr>
          <w:lang w:val="en-GB"/>
        </w:rPr>
        <w:t>By keeping all of this in mind, you can grow your following, improve your audience engagement, and keep your customers satisfied using this invaluable new technology.</w:t>
      </w:r>
      <w:r>
        <w:rPr>
          <w:lang w:val="en-GB"/>
        </w:rPr>
        <w:t xml:space="preserve">” Hubert </w:t>
      </w:r>
      <w:r w:rsidR="001F6F6C">
        <w:rPr>
          <w:lang w:val="en-GB"/>
        </w:rPr>
        <w:t>Ayrald (</w:t>
      </w:r>
      <w:r w:rsidRPr="008829E7">
        <w:rPr>
          <w:lang w:val="en-GB"/>
        </w:rPr>
        <w:t>The Benefits of Using Social Media for Customer Service</w:t>
      </w:r>
      <w:r w:rsidR="001F6F6C">
        <w:rPr>
          <w:lang w:val="en-GB"/>
        </w:rPr>
        <w:t>)</w:t>
      </w:r>
    </w:p>
    <w:p w14:paraId="68278CDD" w14:textId="5053E19C" w:rsidR="001F6F6C" w:rsidRDefault="001F6F6C" w:rsidP="008829E7">
      <w:pPr>
        <w:rPr>
          <w:lang w:val="en-GB"/>
        </w:rPr>
      </w:pPr>
    </w:p>
    <w:p w14:paraId="3D030A05" w14:textId="682C4B6D" w:rsidR="001F6F6C" w:rsidRDefault="001F6F6C" w:rsidP="008829E7">
      <w:pPr>
        <w:rPr>
          <w:lang w:val="en-GB"/>
        </w:rPr>
      </w:pPr>
      <w:r>
        <w:rPr>
          <w:lang w:val="en-GB"/>
        </w:rPr>
        <w:t xml:space="preserve">REFERENCES: </w:t>
      </w:r>
    </w:p>
    <w:p w14:paraId="427E851D" w14:textId="77777777" w:rsidR="001F6F6C" w:rsidRPr="001F6F6C" w:rsidRDefault="001F6F6C" w:rsidP="001F6F6C">
      <w:pPr>
        <w:rPr>
          <w:lang w:val="en-GB"/>
        </w:rPr>
      </w:pPr>
      <w:r w:rsidRPr="001F6F6C">
        <w:rPr>
          <w:lang w:val="en-GB"/>
        </w:rPr>
        <w:tab/>
        <w:t>Emily Heaslip</w:t>
      </w:r>
    </w:p>
    <w:p w14:paraId="0AC58853" w14:textId="77777777" w:rsidR="001F6F6C" w:rsidRPr="001F6F6C" w:rsidRDefault="001F6F6C" w:rsidP="001F6F6C">
      <w:pPr>
        <w:rPr>
          <w:lang w:val="en-GB"/>
        </w:rPr>
      </w:pPr>
      <w:r w:rsidRPr="001F6F6C">
        <w:rPr>
          <w:lang w:val="en-GB"/>
        </w:rPr>
        <w:t>Article title:</w:t>
      </w:r>
      <w:r w:rsidRPr="001F6F6C">
        <w:rPr>
          <w:lang w:val="en-GB"/>
        </w:rPr>
        <w:tab/>
        <w:t>Customer Communication During Coronavirus: Technology Tools</w:t>
      </w:r>
    </w:p>
    <w:p w14:paraId="570B8303" w14:textId="77777777" w:rsidR="001F6F6C" w:rsidRPr="001F6F6C" w:rsidRDefault="001F6F6C" w:rsidP="001F6F6C">
      <w:pPr>
        <w:rPr>
          <w:lang w:val="en-GB"/>
        </w:rPr>
      </w:pPr>
      <w:r w:rsidRPr="001F6F6C">
        <w:rPr>
          <w:lang w:val="en-GB"/>
        </w:rPr>
        <w:t>Website title:</w:t>
      </w:r>
      <w:r w:rsidRPr="001F6F6C">
        <w:rPr>
          <w:lang w:val="en-GB"/>
        </w:rPr>
        <w:tab/>
        <w:t>https://www.uschamber.com/co</w:t>
      </w:r>
    </w:p>
    <w:p w14:paraId="06568824" w14:textId="6FADE008" w:rsidR="001F6F6C" w:rsidRDefault="001F6F6C" w:rsidP="001F6F6C">
      <w:pPr>
        <w:rPr>
          <w:lang w:val="en-GB"/>
        </w:rPr>
      </w:pPr>
      <w:r w:rsidRPr="001F6F6C">
        <w:rPr>
          <w:lang w:val="en-GB"/>
        </w:rPr>
        <w:t>URL:</w:t>
      </w:r>
      <w:r w:rsidRPr="001F6F6C">
        <w:rPr>
          <w:lang w:val="en-GB"/>
        </w:rPr>
        <w:tab/>
        <w:t>https://www.uschamber.com/co/grow/marketing/tools-for-customer-communication-during-coronavirus</w:t>
      </w:r>
    </w:p>
    <w:p w14:paraId="27BE8430" w14:textId="77777777" w:rsidR="001F6F6C" w:rsidRPr="001F6F6C" w:rsidRDefault="001F6F6C" w:rsidP="001F6F6C">
      <w:pPr>
        <w:rPr>
          <w:lang w:val="en-GB"/>
        </w:rPr>
      </w:pPr>
      <w:r w:rsidRPr="001F6F6C">
        <w:rPr>
          <w:lang w:val="en-GB"/>
        </w:rPr>
        <w:t>Sammi Caramela</w:t>
      </w:r>
    </w:p>
    <w:p w14:paraId="52E1FAB4" w14:textId="77777777" w:rsidR="001F6F6C" w:rsidRPr="001F6F6C" w:rsidRDefault="001F6F6C" w:rsidP="001F6F6C">
      <w:pPr>
        <w:rPr>
          <w:lang w:val="en-GB"/>
        </w:rPr>
      </w:pPr>
      <w:r w:rsidRPr="001F6F6C">
        <w:rPr>
          <w:lang w:val="en-GB"/>
        </w:rPr>
        <w:t>Business News Daily Contributing Writer</w:t>
      </w:r>
    </w:p>
    <w:p w14:paraId="761E3CA6" w14:textId="77777777" w:rsidR="001F6F6C" w:rsidRPr="001F6F6C" w:rsidRDefault="001F6F6C" w:rsidP="001F6F6C">
      <w:pPr>
        <w:rPr>
          <w:lang w:val="en-GB"/>
        </w:rPr>
      </w:pPr>
      <w:r w:rsidRPr="001F6F6C">
        <w:rPr>
          <w:lang w:val="en-GB"/>
        </w:rPr>
        <w:t>Dec 02, 2020</w:t>
      </w:r>
      <w:r>
        <w:rPr>
          <w:lang w:val="en-GB"/>
        </w:rPr>
        <w:t xml:space="preserve"> </w:t>
      </w:r>
      <w:r w:rsidRPr="001F6F6C">
        <w:rPr>
          <w:lang w:val="en-GB"/>
        </w:rPr>
        <w:tab/>
        <w:t>Businessnewsdaily.com</w:t>
      </w:r>
    </w:p>
    <w:p w14:paraId="27364414" w14:textId="01099881" w:rsidR="001F6F6C" w:rsidRDefault="001F6F6C" w:rsidP="001F6F6C">
      <w:pPr>
        <w:rPr>
          <w:lang w:val="en-GB"/>
        </w:rPr>
      </w:pPr>
      <w:r w:rsidRPr="001F6F6C">
        <w:rPr>
          <w:lang w:val="en-GB"/>
        </w:rPr>
        <w:t>URL:</w:t>
      </w:r>
      <w:r w:rsidRPr="001F6F6C">
        <w:rPr>
          <w:lang w:val="en-GB"/>
        </w:rPr>
        <w:tab/>
        <w:t>https://www.businessnewsdaily.com/5917-social-media-customer-service.html</w:t>
      </w:r>
    </w:p>
    <w:p w14:paraId="748CD0BD" w14:textId="77777777" w:rsidR="001F6F6C" w:rsidRPr="001F6F6C" w:rsidRDefault="001F6F6C" w:rsidP="001F6F6C">
      <w:pPr>
        <w:rPr>
          <w:lang w:val="en-GB"/>
        </w:rPr>
      </w:pPr>
      <w:r w:rsidRPr="001F6F6C">
        <w:rPr>
          <w:lang w:val="en-GB"/>
        </w:rPr>
        <w:tab/>
        <w:t>Ayrald Hubert</w:t>
      </w:r>
    </w:p>
    <w:p w14:paraId="5930E75B" w14:textId="77777777" w:rsidR="001F6F6C" w:rsidRPr="001F6F6C" w:rsidRDefault="001F6F6C" w:rsidP="001F6F6C">
      <w:pPr>
        <w:rPr>
          <w:lang w:val="en-GB"/>
        </w:rPr>
      </w:pPr>
      <w:r w:rsidRPr="001F6F6C">
        <w:rPr>
          <w:lang w:val="en-GB"/>
        </w:rPr>
        <w:t>Article title:</w:t>
      </w:r>
      <w:r w:rsidRPr="001F6F6C">
        <w:rPr>
          <w:lang w:val="en-GB"/>
        </w:rPr>
        <w:tab/>
        <w:t>The Benefits of Using Social Media for Customer Service</w:t>
      </w:r>
    </w:p>
    <w:p w14:paraId="44288246" w14:textId="77777777" w:rsidR="001F6F6C" w:rsidRPr="001F6F6C" w:rsidRDefault="001F6F6C" w:rsidP="001F6F6C">
      <w:pPr>
        <w:rPr>
          <w:lang w:val="en-GB"/>
        </w:rPr>
      </w:pPr>
      <w:r w:rsidRPr="001F6F6C">
        <w:rPr>
          <w:lang w:val="en-GB"/>
        </w:rPr>
        <w:lastRenderedPageBreak/>
        <w:t>Website title:</w:t>
      </w:r>
      <w:r w:rsidRPr="001F6F6C">
        <w:rPr>
          <w:lang w:val="en-GB"/>
        </w:rPr>
        <w:tab/>
        <w:t>Social Media Today</w:t>
      </w:r>
    </w:p>
    <w:p w14:paraId="26F36B47" w14:textId="611A86B4" w:rsidR="001F6F6C" w:rsidRDefault="001F6F6C" w:rsidP="001F6F6C">
      <w:pPr>
        <w:rPr>
          <w:lang w:val="en-GB"/>
        </w:rPr>
      </w:pPr>
      <w:r w:rsidRPr="001F6F6C">
        <w:rPr>
          <w:lang w:val="en-GB"/>
        </w:rPr>
        <w:t>URL:</w:t>
      </w:r>
      <w:r w:rsidRPr="001F6F6C">
        <w:rPr>
          <w:lang w:val="en-GB"/>
        </w:rPr>
        <w:tab/>
        <w:t>https://www.socialmediatoday.com/marketing/benefits-using-social-media-customer-service</w:t>
      </w:r>
    </w:p>
    <w:p w14:paraId="676A8516" w14:textId="7C809972" w:rsidR="001F6F6C" w:rsidRDefault="001F6F6C" w:rsidP="008829E7">
      <w:pPr>
        <w:rPr>
          <w:lang w:val="en-GB"/>
        </w:rPr>
      </w:pPr>
    </w:p>
    <w:p w14:paraId="6C8B9F4D" w14:textId="436B3499" w:rsidR="001F6F6C" w:rsidRDefault="001F6F6C" w:rsidP="008829E7">
      <w:pPr>
        <w:rPr>
          <w:lang w:val="en-GB"/>
        </w:rPr>
      </w:pPr>
    </w:p>
    <w:p w14:paraId="02CDB384" w14:textId="77777777" w:rsidR="001F6F6C" w:rsidRPr="00A8413C" w:rsidRDefault="001F6F6C" w:rsidP="008829E7">
      <w:pPr>
        <w:rPr>
          <w:lang w:val="en-GB"/>
        </w:rPr>
      </w:pPr>
    </w:p>
    <w:sectPr w:rsidR="001F6F6C" w:rsidRPr="00A8413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E4E"/>
    <w:rsid w:val="001016CC"/>
    <w:rsid w:val="001E1624"/>
    <w:rsid w:val="001F6F6C"/>
    <w:rsid w:val="00241232"/>
    <w:rsid w:val="00253655"/>
    <w:rsid w:val="002C7DA7"/>
    <w:rsid w:val="00302145"/>
    <w:rsid w:val="003177B8"/>
    <w:rsid w:val="004354C1"/>
    <w:rsid w:val="004C22BD"/>
    <w:rsid w:val="004E2D32"/>
    <w:rsid w:val="00530CA4"/>
    <w:rsid w:val="0058308C"/>
    <w:rsid w:val="005A311D"/>
    <w:rsid w:val="005E387B"/>
    <w:rsid w:val="006576A1"/>
    <w:rsid w:val="006C7A03"/>
    <w:rsid w:val="00713FFA"/>
    <w:rsid w:val="007734E1"/>
    <w:rsid w:val="00790313"/>
    <w:rsid w:val="007F2057"/>
    <w:rsid w:val="00857E4E"/>
    <w:rsid w:val="008829E7"/>
    <w:rsid w:val="00930DEC"/>
    <w:rsid w:val="00932841"/>
    <w:rsid w:val="00986E65"/>
    <w:rsid w:val="009C105C"/>
    <w:rsid w:val="00A8413C"/>
    <w:rsid w:val="00AD385C"/>
    <w:rsid w:val="00AF4A9C"/>
    <w:rsid w:val="00B23E6F"/>
    <w:rsid w:val="00BA6A5C"/>
    <w:rsid w:val="00C52FDE"/>
    <w:rsid w:val="00CB1273"/>
    <w:rsid w:val="00CD2D85"/>
    <w:rsid w:val="00D2590A"/>
    <w:rsid w:val="00F4162E"/>
    <w:rsid w:val="00F4193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264AF"/>
  <w15:chartTrackingRefBased/>
  <w15:docId w15:val="{21728495-9604-4AC2-A781-AB6711D45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162E"/>
  </w:style>
  <w:style w:type="paragraph" w:styleId="1">
    <w:name w:val="heading 1"/>
    <w:basedOn w:val="a"/>
    <w:next w:val="a"/>
    <w:link w:val="10"/>
    <w:uiPriority w:val="9"/>
    <w:qFormat/>
    <w:rsid w:val="00F416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F4162E"/>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3">
    <w:name w:val="heading 3"/>
    <w:basedOn w:val="a"/>
    <w:next w:val="a"/>
    <w:link w:val="30"/>
    <w:uiPriority w:val="9"/>
    <w:semiHidden/>
    <w:unhideWhenUsed/>
    <w:qFormat/>
    <w:rsid w:val="00F4162E"/>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4">
    <w:name w:val="heading 4"/>
    <w:basedOn w:val="a"/>
    <w:next w:val="a"/>
    <w:link w:val="40"/>
    <w:uiPriority w:val="9"/>
    <w:semiHidden/>
    <w:unhideWhenUsed/>
    <w:qFormat/>
    <w:rsid w:val="00F4162E"/>
    <w:pPr>
      <w:keepNext/>
      <w:keepLines/>
      <w:spacing w:before="40" w:after="0"/>
      <w:outlineLvl w:val="3"/>
    </w:pPr>
    <w:rPr>
      <w:i/>
      <w:iCs/>
    </w:rPr>
  </w:style>
  <w:style w:type="paragraph" w:styleId="5">
    <w:name w:val="heading 5"/>
    <w:basedOn w:val="a"/>
    <w:next w:val="a"/>
    <w:link w:val="50"/>
    <w:uiPriority w:val="9"/>
    <w:semiHidden/>
    <w:unhideWhenUsed/>
    <w:qFormat/>
    <w:rsid w:val="00F4162E"/>
    <w:pPr>
      <w:keepNext/>
      <w:keepLines/>
      <w:spacing w:before="40" w:after="0"/>
      <w:outlineLvl w:val="4"/>
    </w:pPr>
    <w:rPr>
      <w:color w:val="2F5496" w:themeColor="accent1" w:themeShade="BF"/>
    </w:rPr>
  </w:style>
  <w:style w:type="paragraph" w:styleId="6">
    <w:name w:val="heading 6"/>
    <w:basedOn w:val="a"/>
    <w:next w:val="a"/>
    <w:link w:val="60"/>
    <w:uiPriority w:val="9"/>
    <w:semiHidden/>
    <w:unhideWhenUsed/>
    <w:qFormat/>
    <w:rsid w:val="00F4162E"/>
    <w:pPr>
      <w:keepNext/>
      <w:keepLines/>
      <w:spacing w:before="40" w:after="0"/>
      <w:outlineLvl w:val="5"/>
    </w:pPr>
    <w:rPr>
      <w:color w:val="1F3864" w:themeColor="accent1" w:themeShade="80"/>
    </w:rPr>
  </w:style>
  <w:style w:type="paragraph" w:styleId="7">
    <w:name w:val="heading 7"/>
    <w:basedOn w:val="a"/>
    <w:next w:val="a"/>
    <w:link w:val="70"/>
    <w:uiPriority w:val="9"/>
    <w:semiHidden/>
    <w:unhideWhenUsed/>
    <w:qFormat/>
    <w:rsid w:val="00F4162E"/>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8">
    <w:name w:val="heading 8"/>
    <w:basedOn w:val="a"/>
    <w:next w:val="a"/>
    <w:link w:val="80"/>
    <w:uiPriority w:val="9"/>
    <w:semiHidden/>
    <w:unhideWhenUsed/>
    <w:qFormat/>
    <w:rsid w:val="00F4162E"/>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F4162E"/>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4162E"/>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semiHidden/>
    <w:rsid w:val="00F4162E"/>
    <w:rPr>
      <w:rFonts w:asciiTheme="majorHAnsi" w:eastAsiaTheme="majorEastAsia" w:hAnsiTheme="majorHAnsi" w:cstheme="majorBidi"/>
      <w:color w:val="2F5496" w:themeColor="accent1" w:themeShade="BF"/>
      <w:sz w:val="28"/>
      <w:szCs w:val="28"/>
    </w:rPr>
  </w:style>
  <w:style w:type="character" w:customStyle="1" w:styleId="30">
    <w:name w:val="Заглавие 3 Знак"/>
    <w:basedOn w:val="a0"/>
    <w:link w:val="3"/>
    <w:uiPriority w:val="9"/>
    <w:semiHidden/>
    <w:rsid w:val="00F4162E"/>
    <w:rPr>
      <w:rFonts w:asciiTheme="majorHAnsi" w:eastAsiaTheme="majorEastAsia" w:hAnsiTheme="majorHAnsi" w:cstheme="majorBidi"/>
      <w:color w:val="1F3864" w:themeColor="accent1" w:themeShade="80"/>
      <w:sz w:val="24"/>
      <w:szCs w:val="24"/>
    </w:rPr>
  </w:style>
  <w:style w:type="character" w:customStyle="1" w:styleId="40">
    <w:name w:val="Заглавие 4 Знак"/>
    <w:basedOn w:val="a0"/>
    <w:link w:val="4"/>
    <w:uiPriority w:val="9"/>
    <w:semiHidden/>
    <w:rsid w:val="00F4162E"/>
    <w:rPr>
      <w:i/>
      <w:iCs/>
    </w:rPr>
  </w:style>
  <w:style w:type="character" w:customStyle="1" w:styleId="50">
    <w:name w:val="Заглавие 5 Знак"/>
    <w:basedOn w:val="a0"/>
    <w:link w:val="5"/>
    <w:uiPriority w:val="9"/>
    <w:semiHidden/>
    <w:rsid w:val="00F4162E"/>
    <w:rPr>
      <w:color w:val="2F5496" w:themeColor="accent1" w:themeShade="BF"/>
    </w:rPr>
  </w:style>
  <w:style w:type="character" w:customStyle="1" w:styleId="60">
    <w:name w:val="Заглавие 6 Знак"/>
    <w:basedOn w:val="a0"/>
    <w:link w:val="6"/>
    <w:uiPriority w:val="9"/>
    <w:semiHidden/>
    <w:rsid w:val="00F4162E"/>
    <w:rPr>
      <w:color w:val="1F3864" w:themeColor="accent1" w:themeShade="80"/>
    </w:rPr>
  </w:style>
  <w:style w:type="character" w:customStyle="1" w:styleId="70">
    <w:name w:val="Заглавие 7 Знак"/>
    <w:basedOn w:val="a0"/>
    <w:link w:val="7"/>
    <w:uiPriority w:val="9"/>
    <w:semiHidden/>
    <w:rsid w:val="00F4162E"/>
    <w:rPr>
      <w:rFonts w:asciiTheme="majorHAnsi" w:eastAsiaTheme="majorEastAsia" w:hAnsiTheme="majorHAnsi" w:cstheme="majorBidi"/>
      <w:i/>
      <w:iCs/>
      <w:color w:val="1F3864" w:themeColor="accent1" w:themeShade="80"/>
    </w:rPr>
  </w:style>
  <w:style w:type="character" w:customStyle="1" w:styleId="80">
    <w:name w:val="Заглавие 8 Знак"/>
    <w:basedOn w:val="a0"/>
    <w:link w:val="8"/>
    <w:uiPriority w:val="9"/>
    <w:semiHidden/>
    <w:rsid w:val="00F4162E"/>
    <w:rPr>
      <w:color w:val="262626" w:themeColor="text1" w:themeTint="D9"/>
      <w:sz w:val="21"/>
      <w:szCs w:val="21"/>
    </w:rPr>
  </w:style>
  <w:style w:type="character" w:customStyle="1" w:styleId="90">
    <w:name w:val="Заглавие 9 Знак"/>
    <w:basedOn w:val="a0"/>
    <w:link w:val="9"/>
    <w:uiPriority w:val="9"/>
    <w:semiHidden/>
    <w:rsid w:val="00F4162E"/>
    <w:rPr>
      <w:rFonts w:asciiTheme="majorHAnsi" w:eastAsiaTheme="majorEastAsia" w:hAnsiTheme="majorHAnsi" w:cstheme="majorBidi"/>
      <w:i/>
      <w:iCs/>
      <w:color w:val="262626" w:themeColor="text1" w:themeTint="D9"/>
      <w:sz w:val="21"/>
      <w:szCs w:val="21"/>
    </w:rPr>
  </w:style>
  <w:style w:type="paragraph" w:styleId="a3">
    <w:name w:val="caption"/>
    <w:basedOn w:val="a"/>
    <w:next w:val="a"/>
    <w:uiPriority w:val="35"/>
    <w:semiHidden/>
    <w:unhideWhenUsed/>
    <w:qFormat/>
    <w:rsid w:val="00F4162E"/>
    <w:pPr>
      <w:spacing w:after="200" w:line="240" w:lineRule="auto"/>
    </w:pPr>
    <w:rPr>
      <w:i/>
      <w:iCs/>
      <w:color w:val="44546A" w:themeColor="text2"/>
      <w:sz w:val="18"/>
      <w:szCs w:val="18"/>
    </w:rPr>
  </w:style>
  <w:style w:type="paragraph" w:styleId="a4">
    <w:name w:val="Title"/>
    <w:basedOn w:val="a"/>
    <w:next w:val="a"/>
    <w:link w:val="a5"/>
    <w:uiPriority w:val="10"/>
    <w:qFormat/>
    <w:rsid w:val="00F4162E"/>
    <w:pPr>
      <w:spacing w:after="0" w:line="240" w:lineRule="auto"/>
      <w:contextualSpacing/>
    </w:pPr>
    <w:rPr>
      <w:rFonts w:asciiTheme="majorHAnsi" w:eastAsiaTheme="majorEastAsia" w:hAnsiTheme="majorHAnsi" w:cstheme="majorBidi"/>
      <w:spacing w:val="-10"/>
      <w:sz w:val="56"/>
      <w:szCs w:val="56"/>
    </w:rPr>
  </w:style>
  <w:style w:type="character" w:customStyle="1" w:styleId="a5">
    <w:name w:val="Заглавие Знак"/>
    <w:basedOn w:val="a0"/>
    <w:link w:val="a4"/>
    <w:uiPriority w:val="10"/>
    <w:rsid w:val="00F4162E"/>
    <w:rPr>
      <w:rFonts w:asciiTheme="majorHAnsi" w:eastAsiaTheme="majorEastAsia" w:hAnsiTheme="majorHAnsi" w:cstheme="majorBidi"/>
      <w:spacing w:val="-10"/>
      <w:sz w:val="56"/>
      <w:szCs w:val="56"/>
    </w:rPr>
  </w:style>
  <w:style w:type="paragraph" w:styleId="a6">
    <w:name w:val="Subtitle"/>
    <w:basedOn w:val="a"/>
    <w:next w:val="a"/>
    <w:link w:val="a7"/>
    <w:uiPriority w:val="11"/>
    <w:qFormat/>
    <w:rsid w:val="00F4162E"/>
    <w:pPr>
      <w:numPr>
        <w:ilvl w:val="1"/>
      </w:numPr>
    </w:pPr>
    <w:rPr>
      <w:color w:val="5A5A5A" w:themeColor="text1" w:themeTint="A5"/>
      <w:spacing w:val="15"/>
    </w:rPr>
  </w:style>
  <w:style w:type="character" w:customStyle="1" w:styleId="a7">
    <w:name w:val="Подзаглавие Знак"/>
    <w:basedOn w:val="a0"/>
    <w:link w:val="a6"/>
    <w:uiPriority w:val="11"/>
    <w:rsid w:val="00F4162E"/>
    <w:rPr>
      <w:color w:val="5A5A5A" w:themeColor="text1" w:themeTint="A5"/>
      <w:spacing w:val="15"/>
    </w:rPr>
  </w:style>
  <w:style w:type="character" w:styleId="a8">
    <w:name w:val="Strong"/>
    <w:basedOn w:val="a0"/>
    <w:uiPriority w:val="22"/>
    <w:qFormat/>
    <w:rsid w:val="00F4162E"/>
    <w:rPr>
      <w:b/>
      <w:bCs/>
      <w:color w:val="auto"/>
    </w:rPr>
  </w:style>
  <w:style w:type="character" w:styleId="a9">
    <w:name w:val="Emphasis"/>
    <w:basedOn w:val="a0"/>
    <w:uiPriority w:val="20"/>
    <w:qFormat/>
    <w:rsid w:val="00F4162E"/>
    <w:rPr>
      <w:i/>
      <w:iCs/>
      <w:color w:val="auto"/>
    </w:rPr>
  </w:style>
  <w:style w:type="paragraph" w:styleId="aa">
    <w:name w:val="No Spacing"/>
    <w:uiPriority w:val="1"/>
    <w:qFormat/>
    <w:rsid w:val="00F4162E"/>
    <w:pPr>
      <w:spacing w:after="0" w:line="240" w:lineRule="auto"/>
    </w:pPr>
  </w:style>
  <w:style w:type="paragraph" w:styleId="ab">
    <w:name w:val="Quote"/>
    <w:basedOn w:val="a"/>
    <w:next w:val="a"/>
    <w:link w:val="ac"/>
    <w:uiPriority w:val="29"/>
    <w:qFormat/>
    <w:rsid w:val="00F4162E"/>
    <w:pPr>
      <w:spacing w:before="200"/>
      <w:ind w:left="864" w:right="864"/>
    </w:pPr>
    <w:rPr>
      <w:i/>
      <w:iCs/>
      <w:color w:val="404040" w:themeColor="text1" w:themeTint="BF"/>
    </w:rPr>
  </w:style>
  <w:style w:type="character" w:customStyle="1" w:styleId="ac">
    <w:name w:val="Цитат Знак"/>
    <w:basedOn w:val="a0"/>
    <w:link w:val="ab"/>
    <w:uiPriority w:val="29"/>
    <w:rsid w:val="00F4162E"/>
    <w:rPr>
      <w:i/>
      <w:iCs/>
      <w:color w:val="404040" w:themeColor="text1" w:themeTint="BF"/>
    </w:rPr>
  </w:style>
  <w:style w:type="paragraph" w:styleId="ad">
    <w:name w:val="Intense Quote"/>
    <w:basedOn w:val="a"/>
    <w:next w:val="a"/>
    <w:link w:val="ae"/>
    <w:uiPriority w:val="30"/>
    <w:qFormat/>
    <w:rsid w:val="00F4162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e">
    <w:name w:val="Интензивно цитиране Знак"/>
    <w:basedOn w:val="a0"/>
    <w:link w:val="ad"/>
    <w:uiPriority w:val="30"/>
    <w:rsid w:val="00F4162E"/>
    <w:rPr>
      <w:i/>
      <w:iCs/>
      <w:color w:val="4472C4" w:themeColor="accent1"/>
    </w:rPr>
  </w:style>
  <w:style w:type="character" w:styleId="af">
    <w:name w:val="Subtle Emphasis"/>
    <w:basedOn w:val="a0"/>
    <w:uiPriority w:val="19"/>
    <w:qFormat/>
    <w:rsid w:val="00F4162E"/>
    <w:rPr>
      <w:i/>
      <w:iCs/>
      <w:color w:val="404040" w:themeColor="text1" w:themeTint="BF"/>
    </w:rPr>
  </w:style>
  <w:style w:type="character" w:styleId="af0">
    <w:name w:val="Intense Emphasis"/>
    <w:basedOn w:val="a0"/>
    <w:uiPriority w:val="21"/>
    <w:qFormat/>
    <w:rsid w:val="00F4162E"/>
    <w:rPr>
      <w:i/>
      <w:iCs/>
      <w:color w:val="4472C4" w:themeColor="accent1"/>
    </w:rPr>
  </w:style>
  <w:style w:type="character" w:styleId="af1">
    <w:name w:val="Subtle Reference"/>
    <w:basedOn w:val="a0"/>
    <w:uiPriority w:val="31"/>
    <w:qFormat/>
    <w:rsid w:val="00F4162E"/>
    <w:rPr>
      <w:smallCaps/>
      <w:color w:val="404040" w:themeColor="text1" w:themeTint="BF"/>
    </w:rPr>
  </w:style>
  <w:style w:type="character" w:styleId="af2">
    <w:name w:val="Intense Reference"/>
    <w:basedOn w:val="a0"/>
    <w:uiPriority w:val="32"/>
    <w:qFormat/>
    <w:rsid w:val="00F4162E"/>
    <w:rPr>
      <w:b/>
      <w:bCs/>
      <w:smallCaps/>
      <w:color w:val="4472C4" w:themeColor="accent1"/>
      <w:spacing w:val="5"/>
    </w:rPr>
  </w:style>
  <w:style w:type="character" w:styleId="af3">
    <w:name w:val="Book Title"/>
    <w:basedOn w:val="a0"/>
    <w:uiPriority w:val="33"/>
    <w:qFormat/>
    <w:rsid w:val="00F4162E"/>
    <w:rPr>
      <w:b/>
      <w:bCs/>
      <w:i/>
      <w:iCs/>
      <w:spacing w:val="5"/>
    </w:rPr>
  </w:style>
  <w:style w:type="paragraph" w:styleId="af4">
    <w:name w:val="TOC Heading"/>
    <w:basedOn w:val="1"/>
    <w:next w:val="a"/>
    <w:uiPriority w:val="39"/>
    <w:semiHidden/>
    <w:unhideWhenUsed/>
    <w:qFormat/>
    <w:rsid w:val="00F4162E"/>
    <w:pPr>
      <w:outlineLvl w:val="9"/>
    </w:pPr>
  </w:style>
  <w:style w:type="character" w:styleId="af5">
    <w:name w:val="Hyperlink"/>
    <w:basedOn w:val="a0"/>
    <w:uiPriority w:val="99"/>
    <w:unhideWhenUsed/>
    <w:rsid w:val="00AD385C"/>
    <w:rPr>
      <w:color w:val="0563C1" w:themeColor="hyperlink"/>
      <w:u w:val="single"/>
    </w:rPr>
  </w:style>
  <w:style w:type="character" w:styleId="af6">
    <w:name w:val="Unresolved Mention"/>
    <w:basedOn w:val="a0"/>
    <w:uiPriority w:val="99"/>
    <w:semiHidden/>
    <w:unhideWhenUsed/>
    <w:rsid w:val="00AD38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ibm.com/blogs/watson/2017/10/10-reasons-ai-powered-automated-customer-service-future/" TargetMode="Externa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38929A-4708-42EB-840D-BD671062E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1775</TotalTime>
  <Pages>3</Pages>
  <Words>921</Words>
  <Characters>5256</Characters>
  <Application>Microsoft Office Word</Application>
  <DocSecurity>0</DocSecurity>
  <Lines>43</Lines>
  <Paragraphs>12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Petrov</dc:creator>
  <cp:keywords/>
  <dc:description/>
  <cp:lastModifiedBy>Aleksandar Petrov</cp:lastModifiedBy>
  <cp:revision>8</cp:revision>
  <dcterms:created xsi:type="dcterms:W3CDTF">2021-10-16T16:18:00Z</dcterms:created>
  <dcterms:modified xsi:type="dcterms:W3CDTF">2021-10-17T22:21:00Z</dcterms:modified>
</cp:coreProperties>
</file>