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B586F" w14:textId="77777777" w:rsidR="00B710AD" w:rsidRDefault="0004184E" w:rsidP="002833FA">
      <w:pPr>
        <w:spacing w:line="360" w:lineRule="auto"/>
        <w:rPr>
          <w:sz w:val="32"/>
          <w:szCs w:val="32"/>
        </w:rPr>
      </w:pPr>
      <w:r>
        <w:rPr>
          <w:sz w:val="32"/>
          <w:szCs w:val="32"/>
        </w:rPr>
        <w:t>Programm</w:t>
      </w:r>
      <w:r w:rsidR="002E3BC7">
        <w:rPr>
          <w:sz w:val="32"/>
          <w:szCs w:val="32"/>
        </w:rPr>
        <w:t>e</w:t>
      </w:r>
      <w:r>
        <w:rPr>
          <w:sz w:val="32"/>
          <w:szCs w:val="32"/>
        </w:rPr>
        <w:t>:</w:t>
      </w:r>
      <w:r w:rsidR="002E3BC7">
        <w:rPr>
          <w:sz w:val="32"/>
          <w:szCs w:val="32"/>
        </w:rPr>
        <w:t xml:space="preserve"> </w:t>
      </w:r>
      <w:r w:rsidR="006A050B">
        <w:rPr>
          <w:sz w:val="32"/>
          <w:szCs w:val="32"/>
        </w:rPr>
        <w:t>BA Leadership</w:t>
      </w:r>
      <w:r w:rsidR="00BC7C01">
        <w:rPr>
          <w:sz w:val="32"/>
          <w:szCs w:val="32"/>
        </w:rPr>
        <w:t xml:space="preserve"> and Management Skills for the </w:t>
      </w:r>
      <w:r w:rsidR="008D0574">
        <w:rPr>
          <w:sz w:val="32"/>
          <w:szCs w:val="32"/>
        </w:rPr>
        <w:t>Workplace</w:t>
      </w:r>
    </w:p>
    <w:p w14:paraId="61F5D413" w14:textId="5A3FF1E5" w:rsidR="008E22A6" w:rsidRDefault="00B710AD" w:rsidP="002833FA">
      <w:pPr>
        <w:spacing w:line="360" w:lineRule="auto"/>
        <w:rPr>
          <w:sz w:val="32"/>
          <w:szCs w:val="32"/>
        </w:rPr>
      </w:pPr>
      <w:r>
        <w:rPr>
          <w:sz w:val="32"/>
          <w:szCs w:val="32"/>
        </w:rPr>
        <w:t>M</w:t>
      </w:r>
      <w:r w:rsidR="00443E8E">
        <w:rPr>
          <w:sz w:val="32"/>
          <w:szCs w:val="32"/>
        </w:rPr>
        <w:t xml:space="preserve">odule: Understanding and </w:t>
      </w:r>
      <w:r w:rsidR="004F1837">
        <w:rPr>
          <w:sz w:val="32"/>
          <w:szCs w:val="32"/>
        </w:rPr>
        <w:t>Engaging Stake</w:t>
      </w:r>
      <w:r w:rsidR="00597C28">
        <w:rPr>
          <w:sz w:val="32"/>
          <w:szCs w:val="32"/>
        </w:rPr>
        <w:t>holders</w:t>
      </w:r>
      <w:r w:rsidR="002E3BC7">
        <w:rPr>
          <w:sz w:val="32"/>
          <w:szCs w:val="32"/>
        </w:rPr>
        <w:t xml:space="preserve"> </w:t>
      </w:r>
    </w:p>
    <w:p w14:paraId="727BD449" w14:textId="702BF8D4" w:rsidR="00F37B62" w:rsidRPr="00F37B62" w:rsidRDefault="76448A9D" w:rsidP="002833FA">
      <w:pPr>
        <w:spacing w:line="360" w:lineRule="auto"/>
        <w:rPr>
          <w:sz w:val="32"/>
          <w:szCs w:val="32"/>
        </w:rPr>
      </w:pPr>
      <w:r w:rsidRPr="40BE1456">
        <w:rPr>
          <w:sz w:val="32"/>
          <w:szCs w:val="32"/>
        </w:rPr>
        <w:t>Module Code: LCLM5001</w:t>
      </w:r>
    </w:p>
    <w:p w14:paraId="56A3A45B" w14:textId="77777777" w:rsidR="00EF1D12" w:rsidRDefault="0E442DFF" w:rsidP="002833FA">
      <w:pPr>
        <w:spacing w:line="360" w:lineRule="auto"/>
        <w:rPr>
          <w:sz w:val="32"/>
          <w:szCs w:val="32"/>
        </w:rPr>
      </w:pPr>
      <w:r w:rsidRPr="40BE1456">
        <w:rPr>
          <w:sz w:val="32"/>
          <w:szCs w:val="32"/>
        </w:rPr>
        <w:t>Lecturer: Dr Kazeem Ose</w:t>
      </w:r>
      <w:r w:rsidR="45E9C967" w:rsidRPr="40BE1456">
        <w:rPr>
          <w:sz w:val="32"/>
          <w:szCs w:val="32"/>
        </w:rPr>
        <w:t>ni</w:t>
      </w:r>
    </w:p>
    <w:p w14:paraId="6D3A59BB" w14:textId="60D9D093" w:rsidR="000E4118" w:rsidRDefault="6B6BB8FE" w:rsidP="002833FA">
      <w:pPr>
        <w:spacing w:line="360" w:lineRule="auto"/>
        <w:rPr>
          <w:sz w:val="32"/>
          <w:szCs w:val="32"/>
        </w:rPr>
      </w:pPr>
      <w:r w:rsidRPr="40BE1456">
        <w:rPr>
          <w:sz w:val="32"/>
          <w:szCs w:val="32"/>
        </w:rPr>
        <w:t>Assignment Title: Understanding the importance of</w:t>
      </w:r>
      <w:r w:rsidR="08B15911" w:rsidRPr="40BE1456">
        <w:rPr>
          <w:sz w:val="32"/>
          <w:szCs w:val="32"/>
        </w:rPr>
        <w:t xml:space="preserve"> Stakeholder Engagement in the successful </w:t>
      </w:r>
      <w:r w:rsidR="7AAA1A00" w:rsidRPr="40BE1456">
        <w:rPr>
          <w:sz w:val="32"/>
          <w:szCs w:val="32"/>
        </w:rPr>
        <w:t xml:space="preserve">commencement and completion of </w:t>
      </w:r>
      <w:r w:rsidR="00B7644D">
        <w:rPr>
          <w:sz w:val="32"/>
          <w:szCs w:val="32"/>
        </w:rPr>
        <w:t>a project</w:t>
      </w:r>
      <w:r w:rsidR="00E90532">
        <w:rPr>
          <w:sz w:val="32"/>
          <w:szCs w:val="32"/>
        </w:rPr>
        <w:t>.</w:t>
      </w:r>
    </w:p>
    <w:p w14:paraId="269942DD" w14:textId="1777652A" w:rsidR="00231D52" w:rsidRDefault="00231D52" w:rsidP="002833FA">
      <w:pPr>
        <w:spacing w:line="360" w:lineRule="auto"/>
        <w:rPr>
          <w:sz w:val="32"/>
          <w:szCs w:val="32"/>
        </w:rPr>
      </w:pPr>
      <w:r>
        <w:rPr>
          <w:sz w:val="32"/>
          <w:szCs w:val="32"/>
        </w:rPr>
        <w:t>St</w:t>
      </w:r>
      <w:r w:rsidR="00B40735">
        <w:rPr>
          <w:sz w:val="32"/>
          <w:szCs w:val="32"/>
        </w:rPr>
        <w:t>udent Number: 2412820</w:t>
      </w:r>
    </w:p>
    <w:p w14:paraId="31048F81" w14:textId="38CA7702" w:rsidR="00AA3B93" w:rsidRDefault="0044766E" w:rsidP="43F6FB00">
      <w:pPr>
        <w:spacing w:line="600" w:lineRule="auto"/>
        <w:rPr>
          <w:sz w:val="32"/>
          <w:szCs w:val="32"/>
        </w:rPr>
      </w:pPr>
      <w:r>
        <w:rPr>
          <w:sz w:val="32"/>
          <w:szCs w:val="32"/>
        </w:rPr>
        <w:t>St</w:t>
      </w:r>
      <w:r w:rsidR="00F070E9">
        <w:rPr>
          <w:sz w:val="32"/>
          <w:szCs w:val="32"/>
        </w:rPr>
        <w:t>udent Name</w:t>
      </w:r>
      <w:r w:rsidR="00F37CC5">
        <w:rPr>
          <w:sz w:val="32"/>
          <w:szCs w:val="32"/>
        </w:rPr>
        <w:t>: Aminata Mbye</w:t>
      </w:r>
    </w:p>
    <w:p w14:paraId="540CCAAA" w14:textId="77777777" w:rsidR="00FD5D54" w:rsidRDefault="00FD5D54" w:rsidP="40BE1456">
      <w:pPr>
        <w:rPr>
          <w:sz w:val="32"/>
          <w:szCs w:val="32"/>
        </w:rPr>
      </w:pPr>
    </w:p>
    <w:p w14:paraId="5A7D7C48" w14:textId="45598E74" w:rsidR="19DF5ED4" w:rsidRDefault="19DF5ED4" w:rsidP="19DF5ED4">
      <w:pPr>
        <w:spacing w:line="600" w:lineRule="auto"/>
        <w:rPr>
          <w:rFonts w:ascii="Arial" w:hAnsi="Arial" w:cs="Arial"/>
          <w:b/>
          <w:bCs/>
          <w:i/>
          <w:iCs/>
        </w:rPr>
      </w:pPr>
    </w:p>
    <w:p w14:paraId="0A78FB5C" w14:textId="2271F2D6" w:rsidR="19DF5ED4" w:rsidRDefault="19DF5ED4" w:rsidP="19DF5ED4">
      <w:pPr>
        <w:spacing w:line="600" w:lineRule="auto"/>
        <w:rPr>
          <w:rFonts w:ascii="Arial" w:hAnsi="Arial" w:cs="Arial"/>
          <w:b/>
          <w:bCs/>
          <w:i/>
          <w:iCs/>
        </w:rPr>
      </w:pPr>
    </w:p>
    <w:p w14:paraId="22AF23BB" w14:textId="39790727" w:rsidR="19DF5ED4" w:rsidRDefault="19DF5ED4" w:rsidP="19DF5ED4">
      <w:pPr>
        <w:spacing w:line="600" w:lineRule="auto"/>
        <w:rPr>
          <w:rFonts w:ascii="Arial" w:hAnsi="Arial" w:cs="Arial"/>
          <w:b/>
          <w:bCs/>
          <w:i/>
          <w:iCs/>
        </w:rPr>
      </w:pPr>
    </w:p>
    <w:p w14:paraId="6B540FF0" w14:textId="77777777" w:rsidR="001D0B72" w:rsidRDefault="001D0B72" w:rsidP="032E54E8">
      <w:pPr>
        <w:spacing w:line="600" w:lineRule="auto"/>
        <w:rPr>
          <w:rFonts w:ascii="Arial" w:hAnsi="Arial" w:cs="Arial"/>
          <w:b/>
          <w:bCs/>
          <w:i/>
          <w:iCs/>
        </w:rPr>
      </w:pPr>
    </w:p>
    <w:p w14:paraId="42E7CF6D" w14:textId="77777777" w:rsidR="001D0B72" w:rsidRDefault="001D0B72" w:rsidP="032E54E8">
      <w:pPr>
        <w:spacing w:line="600" w:lineRule="auto"/>
        <w:rPr>
          <w:rFonts w:ascii="Arial" w:hAnsi="Arial" w:cs="Arial"/>
          <w:b/>
          <w:bCs/>
          <w:i/>
          <w:iCs/>
        </w:rPr>
      </w:pPr>
    </w:p>
    <w:p w14:paraId="670D4E47" w14:textId="77777777" w:rsidR="001D0B72" w:rsidRDefault="001D0B72" w:rsidP="032E54E8">
      <w:pPr>
        <w:spacing w:line="600" w:lineRule="auto"/>
        <w:rPr>
          <w:rFonts w:ascii="Arial" w:hAnsi="Arial" w:cs="Arial"/>
          <w:b/>
          <w:bCs/>
          <w:i/>
          <w:iCs/>
        </w:rPr>
      </w:pPr>
    </w:p>
    <w:p w14:paraId="62AA6151" w14:textId="77777777" w:rsidR="001D0B72" w:rsidRDefault="001D0B72" w:rsidP="032E54E8">
      <w:pPr>
        <w:spacing w:line="600" w:lineRule="auto"/>
        <w:rPr>
          <w:rFonts w:ascii="Arial" w:hAnsi="Arial" w:cs="Arial"/>
          <w:b/>
          <w:bCs/>
          <w:i/>
          <w:iCs/>
        </w:rPr>
      </w:pPr>
    </w:p>
    <w:p w14:paraId="29B6E630" w14:textId="77777777" w:rsidR="003E4764" w:rsidRDefault="003E4764" w:rsidP="032E54E8">
      <w:pPr>
        <w:spacing w:line="600" w:lineRule="auto"/>
        <w:rPr>
          <w:rFonts w:ascii="Arial" w:hAnsi="Arial" w:cs="Arial"/>
          <w:b/>
          <w:bCs/>
          <w:i/>
          <w:iCs/>
        </w:rPr>
      </w:pPr>
    </w:p>
    <w:p w14:paraId="709FD18D" w14:textId="431F7ACD" w:rsidR="003311FC" w:rsidRPr="00B27D03" w:rsidRDefault="545F6007" w:rsidP="032E54E8">
      <w:pPr>
        <w:spacing w:line="600" w:lineRule="auto"/>
        <w:rPr>
          <w:rFonts w:ascii="Arial" w:hAnsi="Arial" w:cs="Arial"/>
          <w:b/>
          <w:bCs/>
          <w:i/>
          <w:iCs/>
          <w:sz w:val="28"/>
          <w:szCs w:val="28"/>
        </w:rPr>
      </w:pPr>
      <w:r w:rsidRPr="00B27D03">
        <w:rPr>
          <w:rFonts w:ascii="Arial" w:hAnsi="Arial" w:cs="Arial"/>
          <w:b/>
          <w:bCs/>
          <w:i/>
          <w:iCs/>
          <w:sz w:val="28"/>
          <w:szCs w:val="28"/>
        </w:rPr>
        <w:lastRenderedPageBreak/>
        <w:t xml:space="preserve">Table of Content </w:t>
      </w:r>
    </w:p>
    <w:p w14:paraId="6171D585" w14:textId="63AF157F" w:rsidR="003311FC" w:rsidRPr="00B27D03" w:rsidRDefault="009679D5" w:rsidP="40BE1456">
      <w:pPr>
        <w:spacing w:line="600" w:lineRule="auto"/>
        <w:rPr>
          <w:rFonts w:ascii="Arial" w:hAnsi="Arial" w:cs="Arial"/>
          <w:b/>
          <w:bCs/>
          <w:i/>
          <w:iCs/>
          <w:sz w:val="28"/>
          <w:szCs w:val="28"/>
        </w:rPr>
      </w:pPr>
      <w:r w:rsidRPr="00B27D03">
        <w:rPr>
          <w:rFonts w:ascii="Arial" w:hAnsi="Arial" w:cs="Arial"/>
          <w:b/>
          <w:bCs/>
          <w:i/>
          <w:iCs/>
          <w:sz w:val="28"/>
          <w:szCs w:val="28"/>
        </w:rPr>
        <w:t>1</w:t>
      </w:r>
      <w:r w:rsidR="73702C1E" w:rsidRPr="00B27D03">
        <w:rPr>
          <w:rFonts w:ascii="Arial" w:hAnsi="Arial" w:cs="Arial"/>
          <w:b/>
          <w:bCs/>
          <w:i/>
          <w:iCs/>
          <w:sz w:val="28"/>
          <w:szCs w:val="28"/>
        </w:rPr>
        <w:t>.</w:t>
      </w:r>
      <w:r w:rsidRPr="00B27D03">
        <w:rPr>
          <w:rFonts w:ascii="Arial" w:hAnsi="Arial" w:cs="Arial"/>
          <w:b/>
          <w:bCs/>
          <w:i/>
          <w:iCs/>
          <w:sz w:val="28"/>
          <w:szCs w:val="28"/>
        </w:rPr>
        <w:t xml:space="preserve"> I</w:t>
      </w:r>
      <w:r w:rsidR="001826F9" w:rsidRPr="00B27D03">
        <w:rPr>
          <w:rFonts w:ascii="Arial" w:hAnsi="Arial" w:cs="Arial"/>
          <w:b/>
          <w:bCs/>
          <w:i/>
          <w:iCs/>
          <w:sz w:val="28"/>
          <w:szCs w:val="28"/>
        </w:rPr>
        <w:t xml:space="preserve">ntroduction of the </w:t>
      </w:r>
      <w:r w:rsidR="009E6E35" w:rsidRPr="00B27D03">
        <w:rPr>
          <w:rFonts w:ascii="Arial" w:hAnsi="Arial" w:cs="Arial"/>
          <w:b/>
          <w:bCs/>
          <w:i/>
          <w:iCs/>
          <w:sz w:val="28"/>
          <w:szCs w:val="28"/>
        </w:rPr>
        <w:t>business</w:t>
      </w:r>
      <w:r w:rsidR="4795AD0A" w:rsidRPr="00B27D03">
        <w:rPr>
          <w:rFonts w:ascii="Arial" w:hAnsi="Arial" w:cs="Arial"/>
          <w:b/>
          <w:bCs/>
          <w:i/>
          <w:iCs/>
          <w:sz w:val="28"/>
          <w:szCs w:val="28"/>
        </w:rPr>
        <w:t xml:space="preserve"> </w:t>
      </w:r>
      <w:proofErr w:type="gramStart"/>
      <w:r w:rsidR="4795AD0A" w:rsidRPr="00B27D03">
        <w:rPr>
          <w:rFonts w:ascii="Arial" w:hAnsi="Arial" w:cs="Arial"/>
          <w:b/>
          <w:bCs/>
          <w:i/>
          <w:iCs/>
          <w:sz w:val="28"/>
          <w:szCs w:val="28"/>
        </w:rPr>
        <w:t>( BOOTS</w:t>
      </w:r>
      <w:proofErr w:type="gramEnd"/>
      <w:r w:rsidR="4795AD0A" w:rsidRPr="00B27D03">
        <w:rPr>
          <w:rFonts w:ascii="Arial" w:hAnsi="Arial" w:cs="Arial"/>
          <w:b/>
          <w:bCs/>
          <w:i/>
          <w:iCs/>
          <w:sz w:val="28"/>
          <w:szCs w:val="28"/>
        </w:rPr>
        <w:t>)</w:t>
      </w:r>
    </w:p>
    <w:p w14:paraId="5AA42B3D" w14:textId="604605DF" w:rsidR="19DF5ED4" w:rsidRPr="00B27D03" w:rsidRDefault="009B0A3E" w:rsidP="40BE1456">
      <w:pPr>
        <w:spacing w:line="600" w:lineRule="auto"/>
        <w:rPr>
          <w:rFonts w:ascii="Arial" w:hAnsi="Arial" w:cs="Arial"/>
          <w:b/>
          <w:bCs/>
          <w:i/>
          <w:iCs/>
          <w:sz w:val="28"/>
          <w:szCs w:val="28"/>
        </w:rPr>
      </w:pPr>
      <w:r w:rsidRPr="00B27D03">
        <w:rPr>
          <w:rFonts w:ascii="Arial" w:hAnsi="Arial" w:cs="Arial"/>
          <w:b/>
          <w:bCs/>
          <w:i/>
          <w:iCs/>
          <w:sz w:val="28"/>
          <w:szCs w:val="28"/>
        </w:rPr>
        <w:t>2</w:t>
      </w:r>
      <w:r w:rsidR="18693515" w:rsidRPr="00B27D03">
        <w:rPr>
          <w:rFonts w:ascii="Arial" w:hAnsi="Arial" w:cs="Arial"/>
          <w:b/>
          <w:bCs/>
          <w:i/>
          <w:iCs/>
          <w:sz w:val="28"/>
          <w:szCs w:val="28"/>
        </w:rPr>
        <w:t>.</w:t>
      </w:r>
      <w:r w:rsidR="19DAF2B1" w:rsidRPr="00B27D03">
        <w:rPr>
          <w:rFonts w:ascii="Arial" w:hAnsi="Arial" w:cs="Arial"/>
          <w:b/>
          <w:bCs/>
          <w:i/>
          <w:iCs/>
          <w:sz w:val="28"/>
          <w:szCs w:val="28"/>
        </w:rPr>
        <w:t xml:space="preserve"> Objectives of the project</w:t>
      </w:r>
      <w:r w:rsidR="6EBF93F5" w:rsidRPr="00B27D03">
        <w:rPr>
          <w:rFonts w:ascii="Arial" w:hAnsi="Arial" w:cs="Arial"/>
          <w:b/>
          <w:bCs/>
          <w:i/>
          <w:iCs/>
          <w:sz w:val="28"/>
          <w:szCs w:val="28"/>
        </w:rPr>
        <w:t>,</w:t>
      </w:r>
      <w:r w:rsidR="006D71E9" w:rsidRPr="00B27D03">
        <w:rPr>
          <w:rFonts w:ascii="Arial" w:hAnsi="Arial" w:cs="Arial"/>
          <w:b/>
          <w:bCs/>
          <w:i/>
          <w:iCs/>
          <w:sz w:val="28"/>
          <w:szCs w:val="28"/>
        </w:rPr>
        <w:t xml:space="preserve"> </w:t>
      </w:r>
      <w:r w:rsidR="004B64D0" w:rsidRPr="00B27D03">
        <w:rPr>
          <w:rFonts w:ascii="Arial" w:hAnsi="Arial" w:cs="Arial"/>
          <w:b/>
          <w:bCs/>
          <w:i/>
          <w:iCs/>
          <w:sz w:val="28"/>
          <w:szCs w:val="28"/>
        </w:rPr>
        <w:t xml:space="preserve">applying </w:t>
      </w:r>
      <w:r w:rsidR="4C58D9D5" w:rsidRPr="00B27D03">
        <w:rPr>
          <w:rFonts w:ascii="Arial" w:hAnsi="Arial" w:cs="Arial"/>
          <w:b/>
          <w:bCs/>
          <w:i/>
          <w:iCs/>
          <w:sz w:val="28"/>
          <w:szCs w:val="28"/>
        </w:rPr>
        <w:t>SMART</w:t>
      </w:r>
      <w:r w:rsidR="004B64D0" w:rsidRPr="00B27D03">
        <w:rPr>
          <w:rFonts w:ascii="Arial" w:hAnsi="Arial" w:cs="Arial"/>
          <w:b/>
          <w:bCs/>
          <w:i/>
          <w:iCs/>
          <w:sz w:val="28"/>
          <w:szCs w:val="28"/>
        </w:rPr>
        <w:t xml:space="preserve"> analysis</w:t>
      </w:r>
    </w:p>
    <w:p w14:paraId="5E865949" w14:textId="3D636749" w:rsidR="00AD0F63" w:rsidRPr="00B27D03" w:rsidRDefault="00AD0F63" w:rsidP="40BE1456">
      <w:pPr>
        <w:spacing w:line="600" w:lineRule="auto"/>
        <w:rPr>
          <w:rFonts w:ascii="Arial" w:hAnsi="Arial" w:cs="Arial"/>
          <w:b/>
          <w:bCs/>
          <w:i/>
          <w:iCs/>
          <w:sz w:val="28"/>
          <w:szCs w:val="28"/>
        </w:rPr>
      </w:pPr>
      <w:r w:rsidRPr="00B27D03">
        <w:rPr>
          <w:rFonts w:ascii="Arial" w:hAnsi="Arial" w:cs="Arial"/>
          <w:b/>
          <w:bCs/>
          <w:i/>
          <w:iCs/>
          <w:sz w:val="28"/>
          <w:szCs w:val="28"/>
        </w:rPr>
        <w:t>3</w:t>
      </w:r>
      <w:r w:rsidR="201C68DC" w:rsidRPr="00B27D03">
        <w:rPr>
          <w:rFonts w:ascii="Arial" w:hAnsi="Arial" w:cs="Arial"/>
          <w:b/>
          <w:bCs/>
          <w:i/>
          <w:iCs/>
          <w:sz w:val="28"/>
          <w:szCs w:val="28"/>
        </w:rPr>
        <w:t>.</w:t>
      </w:r>
      <w:r w:rsidRPr="00B27D03">
        <w:rPr>
          <w:rFonts w:ascii="Arial" w:hAnsi="Arial" w:cs="Arial"/>
          <w:b/>
          <w:bCs/>
          <w:i/>
          <w:iCs/>
          <w:sz w:val="28"/>
          <w:szCs w:val="28"/>
        </w:rPr>
        <w:t xml:space="preserve"> </w:t>
      </w:r>
      <w:r w:rsidR="007A41B6" w:rsidRPr="00B27D03">
        <w:rPr>
          <w:rFonts w:ascii="Arial" w:hAnsi="Arial" w:cs="Arial"/>
          <w:b/>
          <w:bCs/>
          <w:i/>
          <w:iCs/>
          <w:sz w:val="28"/>
          <w:szCs w:val="28"/>
        </w:rPr>
        <w:t>Identify the key stakeholders (</w:t>
      </w:r>
      <w:r w:rsidR="00FB56C1" w:rsidRPr="00B27D03">
        <w:rPr>
          <w:rFonts w:ascii="Arial" w:hAnsi="Arial" w:cs="Arial"/>
          <w:b/>
          <w:bCs/>
          <w:i/>
          <w:iCs/>
          <w:sz w:val="28"/>
          <w:szCs w:val="28"/>
        </w:rPr>
        <w:t>internal and external)</w:t>
      </w:r>
    </w:p>
    <w:p w14:paraId="30E168A4" w14:textId="433DE39D" w:rsidR="00BB2B77" w:rsidRPr="00B27D03" w:rsidRDefault="00BB2B77" w:rsidP="40BE1456">
      <w:pPr>
        <w:spacing w:line="600" w:lineRule="auto"/>
        <w:rPr>
          <w:rFonts w:ascii="Arial" w:hAnsi="Arial" w:cs="Arial"/>
          <w:b/>
          <w:bCs/>
          <w:i/>
          <w:iCs/>
          <w:sz w:val="28"/>
          <w:szCs w:val="28"/>
        </w:rPr>
      </w:pPr>
      <w:r w:rsidRPr="00B27D03">
        <w:rPr>
          <w:rFonts w:ascii="Arial" w:hAnsi="Arial" w:cs="Arial"/>
          <w:b/>
          <w:bCs/>
          <w:i/>
          <w:iCs/>
          <w:sz w:val="28"/>
          <w:szCs w:val="28"/>
        </w:rPr>
        <w:t>4</w:t>
      </w:r>
      <w:r w:rsidR="689CC721" w:rsidRPr="00B27D03">
        <w:rPr>
          <w:rFonts w:ascii="Arial" w:hAnsi="Arial" w:cs="Arial"/>
          <w:b/>
          <w:bCs/>
          <w:i/>
          <w:iCs/>
          <w:sz w:val="28"/>
          <w:szCs w:val="28"/>
        </w:rPr>
        <w:t>.</w:t>
      </w:r>
      <w:r w:rsidR="004329E0" w:rsidRPr="00B27D03">
        <w:rPr>
          <w:rFonts w:ascii="Arial" w:hAnsi="Arial" w:cs="Arial"/>
          <w:b/>
          <w:bCs/>
          <w:i/>
          <w:iCs/>
          <w:sz w:val="28"/>
          <w:szCs w:val="28"/>
        </w:rPr>
        <w:t xml:space="preserve"> </w:t>
      </w:r>
      <w:r w:rsidR="28011067" w:rsidRPr="00B27D03">
        <w:rPr>
          <w:rFonts w:ascii="Arial" w:hAnsi="Arial" w:cs="Arial"/>
          <w:b/>
          <w:bCs/>
          <w:i/>
          <w:iCs/>
          <w:sz w:val="28"/>
          <w:szCs w:val="28"/>
        </w:rPr>
        <w:t>E</w:t>
      </w:r>
      <w:r w:rsidR="004329E0" w:rsidRPr="00B27D03">
        <w:rPr>
          <w:rFonts w:ascii="Arial" w:hAnsi="Arial" w:cs="Arial"/>
          <w:b/>
          <w:bCs/>
          <w:i/>
          <w:iCs/>
          <w:sz w:val="28"/>
          <w:szCs w:val="28"/>
        </w:rPr>
        <w:t xml:space="preserve">xplain the </w:t>
      </w:r>
      <w:r w:rsidR="5E467F22" w:rsidRPr="00B27D03">
        <w:rPr>
          <w:rFonts w:ascii="Arial" w:hAnsi="Arial" w:cs="Arial"/>
          <w:b/>
          <w:bCs/>
          <w:i/>
          <w:iCs/>
          <w:sz w:val="28"/>
          <w:szCs w:val="28"/>
        </w:rPr>
        <w:t>roles</w:t>
      </w:r>
      <w:r w:rsidR="00DB650C" w:rsidRPr="00B27D03">
        <w:rPr>
          <w:rFonts w:ascii="Arial" w:hAnsi="Arial" w:cs="Arial"/>
          <w:b/>
          <w:bCs/>
          <w:i/>
          <w:iCs/>
          <w:sz w:val="28"/>
          <w:szCs w:val="28"/>
        </w:rPr>
        <w:t xml:space="preserve"> of </w:t>
      </w:r>
      <w:r w:rsidR="6FDDCC33" w:rsidRPr="00B27D03">
        <w:rPr>
          <w:rFonts w:ascii="Arial" w:hAnsi="Arial" w:cs="Arial"/>
          <w:b/>
          <w:bCs/>
          <w:i/>
          <w:iCs/>
          <w:sz w:val="28"/>
          <w:szCs w:val="28"/>
        </w:rPr>
        <w:t xml:space="preserve">the Manager in </w:t>
      </w:r>
      <w:r w:rsidR="00DB650C" w:rsidRPr="00B27D03">
        <w:rPr>
          <w:rFonts w:ascii="Arial" w:hAnsi="Arial" w:cs="Arial"/>
          <w:b/>
          <w:bCs/>
          <w:i/>
          <w:iCs/>
          <w:sz w:val="28"/>
          <w:szCs w:val="28"/>
        </w:rPr>
        <w:t>stakeholder engagement</w:t>
      </w:r>
    </w:p>
    <w:p w14:paraId="3DCEC295" w14:textId="5638B677" w:rsidR="00BB797D" w:rsidRPr="00B27D03" w:rsidRDefault="00C54E17" w:rsidP="40BE1456">
      <w:pPr>
        <w:spacing w:line="600" w:lineRule="auto"/>
        <w:rPr>
          <w:rFonts w:ascii="Arial" w:hAnsi="Arial" w:cs="Arial"/>
          <w:b/>
          <w:bCs/>
          <w:i/>
          <w:iCs/>
          <w:sz w:val="28"/>
          <w:szCs w:val="28"/>
        </w:rPr>
      </w:pPr>
      <w:r w:rsidRPr="00B27D03">
        <w:rPr>
          <w:rFonts w:ascii="Arial" w:hAnsi="Arial" w:cs="Arial"/>
          <w:b/>
          <w:bCs/>
          <w:i/>
          <w:iCs/>
          <w:sz w:val="28"/>
          <w:szCs w:val="28"/>
        </w:rPr>
        <w:t>5</w:t>
      </w:r>
      <w:r w:rsidR="02800F56" w:rsidRPr="00B27D03">
        <w:rPr>
          <w:rFonts w:ascii="Arial" w:hAnsi="Arial" w:cs="Arial"/>
          <w:b/>
          <w:bCs/>
          <w:i/>
          <w:iCs/>
          <w:sz w:val="28"/>
          <w:szCs w:val="28"/>
        </w:rPr>
        <w:t>. Importance</w:t>
      </w:r>
      <w:r w:rsidR="005D3418" w:rsidRPr="00B27D03">
        <w:rPr>
          <w:rFonts w:ascii="Arial" w:hAnsi="Arial" w:cs="Arial"/>
          <w:b/>
          <w:bCs/>
          <w:i/>
          <w:iCs/>
          <w:sz w:val="28"/>
          <w:szCs w:val="28"/>
        </w:rPr>
        <w:t xml:space="preserve"> of stakeholder engagement</w:t>
      </w:r>
      <w:r w:rsidR="00B712D9" w:rsidRPr="00B27D03">
        <w:rPr>
          <w:rFonts w:ascii="Arial" w:hAnsi="Arial" w:cs="Arial"/>
          <w:b/>
          <w:bCs/>
          <w:i/>
          <w:iCs/>
          <w:sz w:val="28"/>
          <w:szCs w:val="28"/>
        </w:rPr>
        <w:t xml:space="preserve"> </w:t>
      </w:r>
      <w:r w:rsidR="3CA42DAE" w:rsidRPr="00B27D03">
        <w:rPr>
          <w:rFonts w:ascii="Arial" w:hAnsi="Arial" w:cs="Arial"/>
          <w:b/>
          <w:bCs/>
          <w:i/>
          <w:iCs/>
          <w:sz w:val="28"/>
          <w:szCs w:val="28"/>
        </w:rPr>
        <w:t>i</w:t>
      </w:r>
      <w:r w:rsidR="00B712D9" w:rsidRPr="00B27D03">
        <w:rPr>
          <w:rFonts w:ascii="Arial" w:hAnsi="Arial" w:cs="Arial"/>
          <w:b/>
          <w:bCs/>
          <w:i/>
          <w:iCs/>
          <w:sz w:val="28"/>
          <w:szCs w:val="28"/>
        </w:rPr>
        <w:t>n your business</w:t>
      </w:r>
    </w:p>
    <w:p w14:paraId="34F92041" w14:textId="472A1B96" w:rsidR="00D22DE2" w:rsidRPr="00B27D03" w:rsidRDefault="00203B64" w:rsidP="40BE1456">
      <w:pPr>
        <w:spacing w:line="600" w:lineRule="auto"/>
        <w:rPr>
          <w:rFonts w:ascii="Arial" w:hAnsi="Arial" w:cs="Arial"/>
          <w:b/>
          <w:bCs/>
          <w:i/>
          <w:iCs/>
          <w:sz w:val="28"/>
          <w:szCs w:val="28"/>
        </w:rPr>
      </w:pPr>
      <w:r w:rsidRPr="00B27D03">
        <w:rPr>
          <w:rFonts w:ascii="Arial" w:hAnsi="Arial" w:cs="Arial"/>
          <w:b/>
          <w:bCs/>
          <w:i/>
          <w:iCs/>
          <w:sz w:val="28"/>
          <w:szCs w:val="28"/>
        </w:rPr>
        <w:t>6</w:t>
      </w:r>
      <w:r w:rsidR="2B49904B" w:rsidRPr="00B27D03">
        <w:rPr>
          <w:rFonts w:ascii="Arial" w:hAnsi="Arial" w:cs="Arial"/>
          <w:b/>
          <w:bCs/>
          <w:i/>
          <w:iCs/>
          <w:sz w:val="28"/>
          <w:szCs w:val="28"/>
        </w:rPr>
        <w:t>.</w:t>
      </w:r>
      <w:r w:rsidRPr="00B27D03">
        <w:rPr>
          <w:rFonts w:ascii="Arial" w:hAnsi="Arial" w:cs="Arial"/>
          <w:b/>
          <w:bCs/>
          <w:i/>
          <w:iCs/>
          <w:sz w:val="28"/>
          <w:szCs w:val="28"/>
        </w:rPr>
        <w:t xml:space="preserve"> </w:t>
      </w:r>
      <w:r w:rsidR="00941A14" w:rsidRPr="00B27D03">
        <w:rPr>
          <w:rFonts w:ascii="Arial" w:hAnsi="Arial" w:cs="Arial"/>
          <w:b/>
          <w:bCs/>
          <w:i/>
          <w:iCs/>
          <w:sz w:val="28"/>
          <w:szCs w:val="28"/>
        </w:rPr>
        <w:t>Conclu</w:t>
      </w:r>
      <w:r w:rsidR="00D22DE2" w:rsidRPr="00B27D03">
        <w:rPr>
          <w:rFonts w:ascii="Arial" w:hAnsi="Arial" w:cs="Arial"/>
          <w:b/>
          <w:bCs/>
          <w:i/>
          <w:iCs/>
          <w:sz w:val="28"/>
          <w:szCs w:val="28"/>
        </w:rPr>
        <w:t xml:space="preserve">sion </w:t>
      </w:r>
    </w:p>
    <w:p w14:paraId="40639C48" w14:textId="6A0D7C4B" w:rsidR="19DF5ED4" w:rsidRPr="00B27D03" w:rsidRDefault="34E0F1B8" w:rsidP="40BE1456">
      <w:pPr>
        <w:spacing w:line="600" w:lineRule="auto"/>
        <w:rPr>
          <w:rFonts w:ascii="Arial" w:hAnsi="Arial" w:cs="Arial"/>
          <w:b/>
          <w:bCs/>
          <w:i/>
          <w:iCs/>
          <w:sz w:val="28"/>
          <w:szCs w:val="28"/>
        </w:rPr>
      </w:pPr>
      <w:r w:rsidRPr="00B27D03">
        <w:rPr>
          <w:rFonts w:ascii="Arial" w:hAnsi="Arial" w:cs="Arial"/>
          <w:b/>
          <w:bCs/>
          <w:i/>
          <w:iCs/>
          <w:sz w:val="28"/>
          <w:szCs w:val="28"/>
        </w:rPr>
        <w:t>7.</w:t>
      </w:r>
      <w:r w:rsidR="003E67E3" w:rsidRPr="00B27D03">
        <w:rPr>
          <w:rFonts w:ascii="Arial" w:hAnsi="Arial" w:cs="Arial"/>
          <w:b/>
          <w:bCs/>
          <w:i/>
          <w:iCs/>
          <w:sz w:val="28"/>
          <w:szCs w:val="28"/>
        </w:rPr>
        <w:t xml:space="preserve"> </w:t>
      </w:r>
      <w:r w:rsidR="007A6EFC" w:rsidRPr="00B27D03">
        <w:rPr>
          <w:rFonts w:ascii="Arial" w:hAnsi="Arial" w:cs="Arial"/>
          <w:b/>
          <w:bCs/>
          <w:i/>
          <w:iCs/>
          <w:sz w:val="28"/>
          <w:szCs w:val="28"/>
        </w:rPr>
        <w:t>List of refere</w:t>
      </w:r>
      <w:r w:rsidR="47D1BFDB" w:rsidRPr="00B27D03">
        <w:rPr>
          <w:rFonts w:ascii="Arial" w:hAnsi="Arial" w:cs="Arial"/>
          <w:b/>
          <w:bCs/>
          <w:i/>
          <w:iCs/>
          <w:sz w:val="28"/>
          <w:szCs w:val="28"/>
        </w:rPr>
        <w:t>nces</w:t>
      </w:r>
    </w:p>
    <w:p w14:paraId="5C392D40" w14:textId="77777777" w:rsidR="002379FC" w:rsidRDefault="002379FC" w:rsidP="19DF5ED4">
      <w:pPr>
        <w:spacing w:line="600" w:lineRule="auto"/>
        <w:rPr>
          <w:rFonts w:ascii="Arial" w:hAnsi="Arial" w:cs="Arial"/>
          <w:b/>
          <w:bCs/>
          <w:i/>
          <w:iCs/>
        </w:rPr>
      </w:pPr>
    </w:p>
    <w:p w14:paraId="48F16406" w14:textId="13292932" w:rsidR="19DF5ED4" w:rsidRDefault="19DF5ED4" w:rsidP="19DF5ED4">
      <w:pPr>
        <w:spacing w:line="600" w:lineRule="auto"/>
        <w:rPr>
          <w:rFonts w:ascii="Arial" w:hAnsi="Arial" w:cs="Arial"/>
          <w:b/>
          <w:bCs/>
          <w:i/>
          <w:iCs/>
        </w:rPr>
      </w:pPr>
    </w:p>
    <w:p w14:paraId="1CFD101F" w14:textId="0DE7090E" w:rsidR="19DF5ED4" w:rsidRDefault="19DF5ED4" w:rsidP="19DF5ED4">
      <w:pPr>
        <w:spacing w:line="600" w:lineRule="auto"/>
        <w:rPr>
          <w:rFonts w:ascii="Arial" w:hAnsi="Arial" w:cs="Arial"/>
          <w:b/>
          <w:bCs/>
          <w:i/>
          <w:iCs/>
        </w:rPr>
      </w:pPr>
    </w:p>
    <w:p w14:paraId="2DBEBD15" w14:textId="56E1C93C" w:rsidR="19DF5ED4" w:rsidRDefault="19DF5ED4" w:rsidP="19DF5ED4">
      <w:pPr>
        <w:spacing w:line="600" w:lineRule="auto"/>
        <w:rPr>
          <w:rFonts w:ascii="Arial" w:hAnsi="Arial" w:cs="Arial"/>
          <w:b/>
          <w:bCs/>
          <w:i/>
          <w:iCs/>
        </w:rPr>
      </w:pPr>
    </w:p>
    <w:p w14:paraId="163919A3" w14:textId="1531115B" w:rsidR="00831DB5" w:rsidRPr="00C3638D" w:rsidRDefault="00831DB5" w:rsidP="009E2616">
      <w:pPr>
        <w:pStyle w:val="NoSpacing"/>
        <w:rPr>
          <w:sz w:val="28"/>
          <w:szCs w:val="28"/>
        </w:rPr>
      </w:pPr>
    </w:p>
    <w:p w14:paraId="27111136" w14:textId="77777777" w:rsidR="00324F1D" w:rsidRDefault="00324F1D">
      <w:pPr>
        <w:rPr>
          <w:rFonts w:ascii="Arial" w:hAnsi="Arial" w:cs="Arial"/>
          <w:b/>
          <w:bCs/>
          <w:i/>
          <w:iCs/>
        </w:rPr>
      </w:pPr>
      <w:r>
        <w:rPr>
          <w:rFonts w:ascii="Arial" w:hAnsi="Arial" w:cs="Arial"/>
          <w:b/>
          <w:bCs/>
          <w:i/>
          <w:iCs/>
        </w:rPr>
        <w:br w:type="page"/>
      </w:r>
    </w:p>
    <w:p w14:paraId="3CC7D58C" w14:textId="4823DE73" w:rsidR="00AD640B" w:rsidRPr="00162601" w:rsidRDefault="001776DF" w:rsidP="00162601">
      <w:pPr>
        <w:pStyle w:val="ListParagraph"/>
        <w:numPr>
          <w:ilvl w:val="0"/>
          <w:numId w:val="6"/>
        </w:numPr>
        <w:spacing w:line="600" w:lineRule="auto"/>
        <w:rPr>
          <w:rFonts w:ascii="Arial" w:hAnsi="Arial" w:cs="Arial"/>
          <w:b/>
          <w:bCs/>
          <w:i/>
          <w:iCs/>
          <w:sz w:val="32"/>
          <w:szCs w:val="32"/>
        </w:rPr>
      </w:pPr>
      <w:r w:rsidRPr="00162601">
        <w:rPr>
          <w:rFonts w:ascii="Arial" w:hAnsi="Arial" w:cs="Arial"/>
          <w:b/>
          <w:bCs/>
          <w:i/>
          <w:iCs/>
          <w:sz w:val="32"/>
          <w:szCs w:val="32"/>
        </w:rPr>
        <w:lastRenderedPageBreak/>
        <w:t xml:space="preserve">Introduction of my company </w:t>
      </w:r>
      <w:r w:rsidR="00EA402C" w:rsidRPr="00162601">
        <w:rPr>
          <w:rFonts w:ascii="Arial" w:hAnsi="Arial" w:cs="Arial"/>
          <w:b/>
          <w:bCs/>
          <w:i/>
          <w:iCs/>
          <w:sz w:val="32"/>
          <w:szCs w:val="32"/>
        </w:rPr>
        <w:t>(Boots)</w:t>
      </w:r>
    </w:p>
    <w:p w14:paraId="4A48E0CA" w14:textId="34090567" w:rsidR="00EA402C" w:rsidRDefault="002F77E2" w:rsidP="00DF0DF1">
      <w:pPr>
        <w:pStyle w:val="NoSpacing"/>
        <w:rPr>
          <w:sz w:val="28"/>
          <w:szCs w:val="28"/>
        </w:rPr>
      </w:pPr>
      <w:r>
        <w:rPr>
          <w:sz w:val="28"/>
          <w:szCs w:val="28"/>
        </w:rPr>
        <w:t>Boots is a UK ba</w:t>
      </w:r>
      <w:r w:rsidR="00353583">
        <w:rPr>
          <w:sz w:val="28"/>
          <w:szCs w:val="28"/>
        </w:rPr>
        <w:t>sed leading he</w:t>
      </w:r>
      <w:r w:rsidR="009A1C26">
        <w:rPr>
          <w:sz w:val="28"/>
          <w:szCs w:val="28"/>
        </w:rPr>
        <w:t>althcare and beauty re</w:t>
      </w:r>
      <w:r w:rsidR="00BC6C3A">
        <w:rPr>
          <w:sz w:val="28"/>
          <w:szCs w:val="28"/>
        </w:rPr>
        <w:t>tailer, it was</w:t>
      </w:r>
      <w:r w:rsidR="009529F6">
        <w:rPr>
          <w:sz w:val="28"/>
          <w:szCs w:val="28"/>
        </w:rPr>
        <w:t xml:space="preserve"> founded by John Boot</w:t>
      </w:r>
      <w:r w:rsidR="000F6EDE">
        <w:rPr>
          <w:sz w:val="28"/>
          <w:szCs w:val="28"/>
        </w:rPr>
        <w:t xml:space="preserve"> </w:t>
      </w:r>
      <w:r w:rsidR="007826CA">
        <w:rPr>
          <w:sz w:val="28"/>
          <w:szCs w:val="28"/>
        </w:rPr>
        <w:t>in Nottingham</w:t>
      </w:r>
      <w:r w:rsidR="009529F6">
        <w:rPr>
          <w:sz w:val="28"/>
          <w:szCs w:val="28"/>
        </w:rPr>
        <w:t xml:space="preserve"> </w:t>
      </w:r>
      <w:r w:rsidR="00750EC5">
        <w:rPr>
          <w:sz w:val="28"/>
          <w:szCs w:val="28"/>
        </w:rPr>
        <w:t>in the year</w:t>
      </w:r>
      <w:r w:rsidR="009529F6">
        <w:rPr>
          <w:sz w:val="28"/>
          <w:szCs w:val="28"/>
        </w:rPr>
        <w:t xml:space="preserve"> 1846</w:t>
      </w:r>
      <w:r w:rsidR="00AE30C6">
        <w:rPr>
          <w:sz w:val="28"/>
          <w:szCs w:val="28"/>
        </w:rPr>
        <w:t>,</w:t>
      </w:r>
      <w:r w:rsidR="00B54C65">
        <w:rPr>
          <w:sz w:val="28"/>
          <w:szCs w:val="28"/>
        </w:rPr>
        <w:t xml:space="preserve">in the </w:t>
      </w:r>
      <w:r w:rsidR="00113BDF">
        <w:rPr>
          <w:sz w:val="28"/>
          <w:szCs w:val="28"/>
        </w:rPr>
        <w:t>beginning it started as a her</w:t>
      </w:r>
      <w:r w:rsidR="003A1A29">
        <w:rPr>
          <w:sz w:val="28"/>
          <w:szCs w:val="28"/>
        </w:rPr>
        <w:t>balist shop,</w:t>
      </w:r>
      <w:r w:rsidR="00A42F5D">
        <w:rPr>
          <w:sz w:val="28"/>
          <w:szCs w:val="28"/>
        </w:rPr>
        <w:t xml:space="preserve"> offering</w:t>
      </w:r>
      <w:r w:rsidR="00450690">
        <w:rPr>
          <w:sz w:val="28"/>
          <w:szCs w:val="28"/>
        </w:rPr>
        <w:t xml:space="preserve"> herbal remedies to the people</w:t>
      </w:r>
      <w:r w:rsidR="00875907">
        <w:rPr>
          <w:sz w:val="28"/>
          <w:szCs w:val="28"/>
        </w:rPr>
        <w:t xml:space="preserve"> of Nottingham,</w:t>
      </w:r>
      <w:r w:rsidR="00AE30C6">
        <w:rPr>
          <w:sz w:val="28"/>
          <w:szCs w:val="28"/>
        </w:rPr>
        <w:t xml:space="preserve"> it is over </w:t>
      </w:r>
      <w:r w:rsidR="00DE2DD0">
        <w:rPr>
          <w:sz w:val="28"/>
          <w:szCs w:val="28"/>
        </w:rPr>
        <w:t xml:space="preserve">175 years old and have over 1800 stores </w:t>
      </w:r>
      <w:r w:rsidR="00A634E8">
        <w:rPr>
          <w:sz w:val="28"/>
          <w:szCs w:val="28"/>
        </w:rPr>
        <w:t>across</w:t>
      </w:r>
      <w:r w:rsidR="003B6EA9">
        <w:rPr>
          <w:sz w:val="28"/>
          <w:szCs w:val="28"/>
        </w:rPr>
        <w:t xml:space="preserve"> </w:t>
      </w:r>
      <w:r w:rsidR="00170CA1">
        <w:rPr>
          <w:sz w:val="28"/>
          <w:szCs w:val="28"/>
        </w:rPr>
        <w:t>the country</w:t>
      </w:r>
      <w:r w:rsidR="00693CA6">
        <w:rPr>
          <w:sz w:val="28"/>
          <w:szCs w:val="28"/>
        </w:rPr>
        <w:t>, ranging from</w:t>
      </w:r>
      <w:r w:rsidR="00EB2C77">
        <w:rPr>
          <w:sz w:val="28"/>
          <w:szCs w:val="28"/>
        </w:rPr>
        <w:t xml:space="preserve"> phar</w:t>
      </w:r>
      <w:r w:rsidR="001E224F">
        <w:rPr>
          <w:sz w:val="28"/>
          <w:szCs w:val="28"/>
        </w:rPr>
        <w:t>macies, optician and beauty stores</w:t>
      </w:r>
      <w:r w:rsidR="00A85819">
        <w:rPr>
          <w:sz w:val="28"/>
          <w:szCs w:val="28"/>
        </w:rPr>
        <w:t>. The p</w:t>
      </w:r>
      <w:r w:rsidR="00FC7AB4">
        <w:rPr>
          <w:sz w:val="28"/>
          <w:szCs w:val="28"/>
        </w:rPr>
        <w:t xml:space="preserve">urpose is to </w:t>
      </w:r>
      <w:r w:rsidR="009A2EC4">
        <w:rPr>
          <w:sz w:val="28"/>
          <w:szCs w:val="28"/>
        </w:rPr>
        <w:t>support customers and p</w:t>
      </w:r>
      <w:r w:rsidR="00F31725">
        <w:rPr>
          <w:sz w:val="28"/>
          <w:szCs w:val="28"/>
        </w:rPr>
        <w:t>atients</w:t>
      </w:r>
      <w:r w:rsidR="005735FE">
        <w:rPr>
          <w:sz w:val="28"/>
          <w:szCs w:val="28"/>
        </w:rPr>
        <w:t xml:space="preserve"> </w:t>
      </w:r>
      <w:r w:rsidR="00B324B3">
        <w:rPr>
          <w:sz w:val="28"/>
          <w:szCs w:val="28"/>
        </w:rPr>
        <w:t>for their wellbeing</w:t>
      </w:r>
      <w:r w:rsidR="00664392">
        <w:rPr>
          <w:sz w:val="28"/>
          <w:szCs w:val="28"/>
        </w:rPr>
        <w:t>.</w:t>
      </w:r>
    </w:p>
    <w:p w14:paraId="5FC5F082" w14:textId="0224F6AA" w:rsidR="00704AE3" w:rsidRDefault="00704AE3" w:rsidP="00DF0DF1">
      <w:pPr>
        <w:pStyle w:val="NoSpacing"/>
        <w:rPr>
          <w:sz w:val="28"/>
          <w:szCs w:val="28"/>
        </w:rPr>
      </w:pPr>
      <w:r>
        <w:rPr>
          <w:sz w:val="28"/>
          <w:szCs w:val="28"/>
        </w:rPr>
        <w:t>Throug</w:t>
      </w:r>
      <w:r w:rsidR="00B92F87">
        <w:rPr>
          <w:sz w:val="28"/>
          <w:szCs w:val="28"/>
        </w:rPr>
        <w:t>hout its history</w:t>
      </w:r>
      <w:r w:rsidR="00114652">
        <w:rPr>
          <w:sz w:val="28"/>
          <w:szCs w:val="28"/>
        </w:rPr>
        <w:t>, Boots have been</w:t>
      </w:r>
      <w:r w:rsidR="00B11465">
        <w:rPr>
          <w:sz w:val="28"/>
          <w:szCs w:val="28"/>
        </w:rPr>
        <w:t xml:space="preserve"> at the forefront of</w:t>
      </w:r>
      <w:r w:rsidR="00A675BC">
        <w:rPr>
          <w:sz w:val="28"/>
          <w:szCs w:val="28"/>
        </w:rPr>
        <w:t xml:space="preserve"> innovation in the healthcare and beauty</w:t>
      </w:r>
      <w:r w:rsidR="00E84101">
        <w:rPr>
          <w:sz w:val="28"/>
          <w:szCs w:val="28"/>
        </w:rPr>
        <w:t xml:space="preserve"> sectors</w:t>
      </w:r>
      <w:r w:rsidR="006F6B69">
        <w:rPr>
          <w:sz w:val="28"/>
          <w:szCs w:val="28"/>
        </w:rPr>
        <w:t>.</w:t>
      </w:r>
      <w:r w:rsidR="00EB4376">
        <w:rPr>
          <w:sz w:val="28"/>
          <w:szCs w:val="28"/>
        </w:rPr>
        <w:t xml:space="preserve"> When John Boot</w:t>
      </w:r>
      <w:r w:rsidR="00CA5AA3">
        <w:rPr>
          <w:sz w:val="28"/>
          <w:szCs w:val="28"/>
        </w:rPr>
        <w:t xml:space="preserve"> died, his w</w:t>
      </w:r>
      <w:r w:rsidR="00EC660B">
        <w:rPr>
          <w:sz w:val="28"/>
          <w:szCs w:val="28"/>
        </w:rPr>
        <w:t xml:space="preserve">idow and son Jess </w:t>
      </w:r>
      <w:r w:rsidR="005B183F">
        <w:rPr>
          <w:sz w:val="28"/>
          <w:szCs w:val="28"/>
        </w:rPr>
        <w:t>took over the business</w:t>
      </w:r>
      <w:r w:rsidR="00FD1935">
        <w:rPr>
          <w:sz w:val="28"/>
          <w:szCs w:val="28"/>
        </w:rPr>
        <w:t xml:space="preserve"> expending </w:t>
      </w:r>
      <w:r w:rsidR="000C3331">
        <w:rPr>
          <w:sz w:val="28"/>
          <w:szCs w:val="28"/>
        </w:rPr>
        <w:t>it to affordable over the counter</w:t>
      </w:r>
      <w:r w:rsidR="0099641F">
        <w:rPr>
          <w:sz w:val="28"/>
          <w:szCs w:val="28"/>
        </w:rPr>
        <w:t xml:space="preserve"> medicines</w:t>
      </w:r>
      <w:r w:rsidR="003B6EA9">
        <w:rPr>
          <w:sz w:val="28"/>
          <w:szCs w:val="28"/>
        </w:rPr>
        <w:t xml:space="preserve">. </w:t>
      </w:r>
      <w:r w:rsidR="00D3148C">
        <w:rPr>
          <w:sz w:val="28"/>
          <w:szCs w:val="28"/>
        </w:rPr>
        <w:t>In 1886 Jess</w:t>
      </w:r>
      <w:r w:rsidR="004E33C7">
        <w:rPr>
          <w:sz w:val="28"/>
          <w:szCs w:val="28"/>
        </w:rPr>
        <w:t xml:space="preserve"> Boot introduces</w:t>
      </w:r>
      <w:r w:rsidR="00F46E89">
        <w:rPr>
          <w:sz w:val="28"/>
          <w:szCs w:val="28"/>
        </w:rPr>
        <w:t xml:space="preserve"> new products and services</w:t>
      </w:r>
      <w:r w:rsidR="00470C01">
        <w:rPr>
          <w:sz w:val="28"/>
          <w:szCs w:val="28"/>
        </w:rPr>
        <w:t xml:space="preserve">, and </w:t>
      </w:r>
      <w:r w:rsidR="003B00CB">
        <w:rPr>
          <w:sz w:val="28"/>
          <w:szCs w:val="28"/>
        </w:rPr>
        <w:t>Florence Boot join</w:t>
      </w:r>
      <w:r w:rsidR="0036043D">
        <w:rPr>
          <w:sz w:val="28"/>
          <w:szCs w:val="28"/>
        </w:rPr>
        <w:t>s the business</w:t>
      </w:r>
      <w:r w:rsidR="0007575C">
        <w:rPr>
          <w:sz w:val="28"/>
          <w:szCs w:val="28"/>
        </w:rPr>
        <w:t>, establishing</w:t>
      </w:r>
      <w:r w:rsidR="008D3A80">
        <w:rPr>
          <w:sz w:val="28"/>
          <w:szCs w:val="28"/>
        </w:rPr>
        <w:t xml:space="preserve"> Boots as a dest</w:t>
      </w:r>
      <w:r w:rsidR="00883FF8">
        <w:rPr>
          <w:sz w:val="28"/>
          <w:szCs w:val="28"/>
        </w:rPr>
        <w:t>ination for beauty products</w:t>
      </w:r>
      <w:r w:rsidR="004F0812">
        <w:rPr>
          <w:sz w:val="28"/>
          <w:szCs w:val="28"/>
        </w:rPr>
        <w:t xml:space="preserve">, </w:t>
      </w:r>
      <w:r w:rsidR="00883EC0">
        <w:rPr>
          <w:sz w:val="28"/>
          <w:szCs w:val="28"/>
        </w:rPr>
        <w:t>the original</w:t>
      </w:r>
      <w:r w:rsidR="000A046F">
        <w:rPr>
          <w:sz w:val="28"/>
          <w:szCs w:val="28"/>
        </w:rPr>
        <w:t xml:space="preserve"> No7 </w:t>
      </w:r>
      <w:r w:rsidR="001E2E41">
        <w:rPr>
          <w:sz w:val="28"/>
          <w:szCs w:val="28"/>
        </w:rPr>
        <w:t>beauty</w:t>
      </w:r>
      <w:r w:rsidR="00D86507">
        <w:rPr>
          <w:sz w:val="28"/>
          <w:szCs w:val="28"/>
        </w:rPr>
        <w:t xml:space="preserve"> range</w:t>
      </w:r>
      <w:r w:rsidR="00737E0F">
        <w:rPr>
          <w:sz w:val="28"/>
          <w:szCs w:val="28"/>
        </w:rPr>
        <w:t xml:space="preserve"> is la</w:t>
      </w:r>
      <w:r w:rsidR="000A046F">
        <w:rPr>
          <w:sz w:val="28"/>
          <w:szCs w:val="28"/>
        </w:rPr>
        <w:t>unch</w:t>
      </w:r>
      <w:r w:rsidR="001E2E41">
        <w:rPr>
          <w:sz w:val="28"/>
          <w:szCs w:val="28"/>
        </w:rPr>
        <w:t>ed</w:t>
      </w:r>
      <w:r w:rsidR="00CF6822">
        <w:rPr>
          <w:sz w:val="28"/>
          <w:szCs w:val="28"/>
        </w:rPr>
        <w:t>.</w:t>
      </w:r>
      <w:r w:rsidR="00B729D5">
        <w:rPr>
          <w:sz w:val="28"/>
          <w:szCs w:val="28"/>
        </w:rPr>
        <w:t xml:space="preserve">                                                                      </w:t>
      </w:r>
      <w:r w:rsidR="00546CC6">
        <w:rPr>
          <w:sz w:val="28"/>
          <w:szCs w:val="28"/>
        </w:rPr>
        <w:t xml:space="preserve"> In </w:t>
      </w:r>
      <w:r w:rsidR="00EF0838">
        <w:rPr>
          <w:sz w:val="28"/>
          <w:szCs w:val="28"/>
        </w:rPr>
        <w:t xml:space="preserve">1944 Boots </w:t>
      </w:r>
      <w:r w:rsidR="0006563D">
        <w:rPr>
          <w:sz w:val="28"/>
          <w:szCs w:val="28"/>
        </w:rPr>
        <w:t>begins the ma</w:t>
      </w:r>
      <w:r w:rsidR="00B40D90">
        <w:rPr>
          <w:sz w:val="28"/>
          <w:szCs w:val="28"/>
        </w:rPr>
        <w:t>nufacturing of penicillin</w:t>
      </w:r>
      <w:r w:rsidR="00702E4D">
        <w:rPr>
          <w:sz w:val="28"/>
          <w:szCs w:val="28"/>
        </w:rPr>
        <w:t xml:space="preserve"> for the UK government</w:t>
      </w:r>
      <w:r w:rsidR="00550781">
        <w:rPr>
          <w:sz w:val="28"/>
          <w:szCs w:val="28"/>
        </w:rPr>
        <w:t xml:space="preserve"> and</w:t>
      </w:r>
      <w:r w:rsidR="00756182">
        <w:rPr>
          <w:sz w:val="28"/>
          <w:szCs w:val="28"/>
        </w:rPr>
        <w:t xml:space="preserve"> launches</w:t>
      </w:r>
      <w:r w:rsidR="001766C6">
        <w:rPr>
          <w:sz w:val="28"/>
          <w:szCs w:val="28"/>
        </w:rPr>
        <w:t xml:space="preserve"> Ibuprofen</w:t>
      </w:r>
      <w:r w:rsidR="00C22A1B">
        <w:rPr>
          <w:sz w:val="28"/>
          <w:szCs w:val="28"/>
        </w:rPr>
        <w:t>.</w:t>
      </w:r>
      <w:r w:rsidR="00A41A0B">
        <w:rPr>
          <w:sz w:val="28"/>
          <w:szCs w:val="28"/>
        </w:rPr>
        <w:t xml:space="preserve"> </w:t>
      </w:r>
      <w:r w:rsidR="00C22A1B">
        <w:rPr>
          <w:sz w:val="28"/>
          <w:szCs w:val="28"/>
        </w:rPr>
        <w:t>P</w:t>
      </w:r>
      <w:r w:rsidR="00A1134D">
        <w:rPr>
          <w:sz w:val="28"/>
          <w:szCs w:val="28"/>
        </w:rPr>
        <w:t>artnering with the newly form</w:t>
      </w:r>
      <w:r w:rsidR="005119A7">
        <w:rPr>
          <w:sz w:val="28"/>
          <w:szCs w:val="28"/>
        </w:rPr>
        <w:t xml:space="preserve">ed NSH </w:t>
      </w:r>
      <w:r w:rsidR="00934E21">
        <w:rPr>
          <w:sz w:val="28"/>
          <w:szCs w:val="28"/>
        </w:rPr>
        <w:t>to operate</w:t>
      </w:r>
      <w:r w:rsidR="005119A7">
        <w:rPr>
          <w:sz w:val="28"/>
          <w:szCs w:val="28"/>
        </w:rPr>
        <w:t xml:space="preserve"> </w:t>
      </w:r>
      <w:r w:rsidR="00934E21">
        <w:rPr>
          <w:sz w:val="28"/>
          <w:szCs w:val="28"/>
        </w:rPr>
        <w:t>public health services</w:t>
      </w:r>
      <w:r w:rsidR="00BF5115">
        <w:rPr>
          <w:sz w:val="28"/>
          <w:szCs w:val="28"/>
        </w:rPr>
        <w:t>.</w:t>
      </w:r>
      <w:r w:rsidR="008C0813">
        <w:rPr>
          <w:sz w:val="28"/>
          <w:szCs w:val="28"/>
        </w:rPr>
        <w:t xml:space="preserve"> In </w:t>
      </w:r>
      <w:r w:rsidR="00772CD5">
        <w:rPr>
          <w:sz w:val="28"/>
          <w:szCs w:val="28"/>
        </w:rPr>
        <w:t>2021 B</w:t>
      </w:r>
      <w:r w:rsidR="00EC2668">
        <w:rPr>
          <w:sz w:val="28"/>
          <w:szCs w:val="28"/>
        </w:rPr>
        <w:t>oots supports the NSH</w:t>
      </w:r>
      <w:r w:rsidR="00905461">
        <w:rPr>
          <w:sz w:val="28"/>
          <w:szCs w:val="28"/>
        </w:rPr>
        <w:t xml:space="preserve"> by opening</w:t>
      </w:r>
      <w:r w:rsidR="00956069">
        <w:rPr>
          <w:sz w:val="28"/>
          <w:szCs w:val="28"/>
        </w:rPr>
        <w:t xml:space="preserve"> Covid</w:t>
      </w:r>
      <w:r w:rsidR="00E56B7D">
        <w:rPr>
          <w:sz w:val="28"/>
          <w:szCs w:val="28"/>
        </w:rPr>
        <w:t>-1</w:t>
      </w:r>
      <w:r w:rsidR="000821F9">
        <w:rPr>
          <w:sz w:val="28"/>
          <w:szCs w:val="28"/>
        </w:rPr>
        <w:t xml:space="preserve">9 </w:t>
      </w:r>
      <w:r w:rsidR="00E56B7D">
        <w:rPr>
          <w:sz w:val="28"/>
          <w:szCs w:val="28"/>
        </w:rPr>
        <w:t>vaccination</w:t>
      </w:r>
      <w:r w:rsidR="00E8374B">
        <w:rPr>
          <w:sz w:val="28"/>
          <w:szCs w:val="28"/>
        </w:rPr>
        <w:t xml:space="preserve"> hubs and adminis</w:t>
      </w:r>
      <w:r w:rsidR="00BC3705">
        <w:rPr>
          <w:sz w:val="28"/>
          <w:szCs w:val="28"/>
        </w:rPr>
        <w:t>tering vaccines.</w:t>
      </w:r>
      <w:r w:rsidR="00BF5115">
        <w:rPr>
          <w:sz w:val="28"/>
          <w:szCs w:val="28"/>
        </w:rPr>
        <w:t xml:space="preserve"> </w:t>
      </w:r>
      <w:r w:rsidR="00336F94">
        <w:rPr>
          <w:sz w:val="28"/>
          <w:szCs w:val="28"/>
        </w:rPr>
        <w:t xml:space="preserve">The company </w:t>
      </w:r>
      <w:r w:rsidR="00B15FFF">
        <w:rPr>
          <w:sz w:val="28"/>
          <w:szCs w:val="28"/>
        </w:rPr>
        <w:t>merges with Alliance Un</w:t>
      </w:r>
      <w:r w:rsidR="00612A1B">
        <w:rPr>
          <w:sz w:val="28"/>
          <w:szCs w:val="28"/>
        </w:rPr>
        <w:t>iChem to form Alliance Boots</w:t>
      </w:r>
      <w:r w:rsidR="00746744">
        <w:rPr>
          <w:sz w:val="28"/>
          <w:szCs w:val="28"/>
        </w:rPr>
        <w:t xml:space="preserve">, in </w:t>
      </w:r>
      <w:r w:rsidR="00E32823">
        <w:rPr>
          <w:sz w:val="28"/>
          <w:szCs w:val="28"/>
        </w:rPr>
        <w:t>2012 Walgreens acquires</w:t>
      </w:r>
      <w:r w:rsidR="003A606D">
        <w:rPr>
          <w:sz w:val="28"/>
          <w:szCs w:val="28"/>
        </w:rPr>
        <w:t xml:space="preserve"> a 45% stake in Alliance Boots</w:t>
      </w:r>
      <w:r w:rsidR="001210EC">
        <w:rPr>
          <w:sz w:val="28"/>
          <w:szCs w:val="28"/>
        </w:rPr>
        <w:t>.</w:t>
      </w:r>
      <w:r w:rsidR="00DE47D1">
        <w:rPr>
          <w:sz w:val="28"/>
          <w:szCs w:val="28"/>
        </w:rPr>
        <w:t xml:space="preserve"> </w:t>
      </w:r>
      <w:r w:rsidR="001F3753">
        <w:rPr>
          <w:sz w:val="28"/>
          <w:szCs w:val="28"/>
        </w:rPr>
        <w:t>(Boots,2025)</w:t>
      </w:r>
    </w:p>
    <w:p w14:paraId="1AF82E47" w14:textId="77777777" w:rsidR="004F2A4F" w:rsidRPr="00DF0DF1" w:rsidRDefault="004F2A4F" w:rsidP="00DF0DF1">
      <w:pPr>
        <w:pStyle w:val="NoSpacing"/>
        <w:rPr>
          <w:sz w:val="28"/>
          <w:szCs w:val="28"/>
        </w:rPr>
      </w:pPr>
    </w:p>
    <w:p w14:paraId="23015E51" w14:textId="77777777" w:rsidR="00B26324" w:rsidRDefault="006C7576">
      <w:pPr>
        <w:rPr>
          <w:rFonts w:ascii="Arial" w:hAnsi="Arial" w:cs="Arial"/>
          <w:b/>
          <w:bCs/>
          <w:i/>
          <w:iCs/>
          <w:sz w:val="28"/>
          <w:szCs w:val="28"/>
        </w:rPr>
      </w:pPr>
      <w:r>
        <w:rPr>
          <w:rFonts w:ascii="Arial" w:hAnsi="Arial" w:cs="Arial"/>
          <w:b/>
          <w:bCs/>
          <w:i/>
          <w:iCs/>
          <w:sz w:val="28"/>
          <w:szCs w:val="28"/>
        </w:rPr>
        <w:t>L</w:t>
      </w:r>
      <w:r w:rsidR="00AD45EC">
        <w:rPr>
          <w:rFonts w:ascii="Arial" w:hAnsi="Arial" w:cs="Arial"/>
          <w:b/>
          <w:bCs/>
          <w:i/>
          <w:iCs/>
          <w:sz w:val="28"/>
          <w:szCs w:val="28"/>
        </w:rPr>
        <w:t>aunching</w:t>
      </w:r>
      <w:r w:rsidR="00110B38">
        <w:rPr>
          <w:rFonts w:ascii="Arial" w:hAnsi="Arial" w:cs="Arial"/>
          <w:b/>
          <w:bCs/>
          <w:i/>
          <w:iCs/>
        </w:rPr>
        <w:t xml:space="preserve"> </w:t>
      </w:r>
      <w:r w:rsidR="00110B38">
        <w:rPr>
          <w:rFonts w:ascii="Arial" w:hAnsi="Arial" w:cs="Arial"/>
          <w:b/>
          <w:bCs/>
          <w:i/>
          <w:iCs/>
          <w:sz w:val="28"/>
          <w:szCs w:val="28"/>
        </w:rPr>
        <w:t>a new</w:t>
      </w:r>
      <w:r w:rsidR="0041523F">
        <w:rPr>
          <w:rFonts w:ascii="Arial" w:hAnsi="Arial" w:cs="Arial"/>
          <w:b/>
          <w:bCs/>
          <w:i/>
          <w:iCs/>
        </w:rPr>
        <w:t xml:space="preserve"> </w:t>
      </w:r>
      <w:r w:rsidR="00277276">
        <w:rPr>
          <w:rFonts w:ascii="Arial" w:hAnsi="Arial" w:cs="Arial"/>
          <w:b/>
          <w:bCs/>
          <w:i/>
          <w:iCs/>
          <w:sz w:val="28"/>
          <w:szCs w:val="28"/>
        </w:rPr>
        <w:t>product</w:t>
      </w:r>
      <w:r w:rsidR="009F21A0">
        <w:rPr>
          <w:rFonts w:ascii="Arial" w:hAnsi="Arial" w:cs="Arial"/>
          <w:b/>
          <w:bCs/>
          <w:i/>
          <w:iCs/>
        </w:rPr>
        <w:t xml:space="preserve"> </w:t>
      </w:r>
      <w:r w:rsidR="00203FDF">
        <w:rPr>
          <w:rFonts w:ascii="Arial" w:hAnsi="Arial" w:cs="Arial"/>
          <w:b/>
          <w:bCs/>
          <w:i/>
          <w:iCs/>
          <w:sz w:val="28"/>
          <w:szCs w:val="28"/>
        </w:rPr>
        <w:t>(</w:t>
      </w:r>
      <w:proofErr w:type="spellStart"/>
      <w:r w:rsidR="00203FDF">
        <w:rPr>
          <w:rFonts w:ascii="Arial" w:hAnsi="Arial" w:cs="Arial"/>
          <w:b/>
          <w:bCs/>
          <w:i/>
          <w:iCs/>
          <w:sz w:val="28"/>
          <w:szCs w:val="28"/>
        </w:rPr>
        <w:t>OxyWatch</w:t>
      </w:r>
      <w:proofErr w:type="spellEnd"/>
      <w:r w:rsidR="00203FDF">
        <w:rPr>
          <w:rFonts w:ascii="Arial" w:hAnsi="Arial" w:cs="Arial"/>
          <w:b/>
          <w:bCs/>
          <w:i/>
          <w:iCs/>
          <w:sz w:val="28"/>
          <w:szCs w:val="28"/>
        </w:rPr>
        <w:t>)</w:t>
      </w:r>
      <w:r w:rsidR="006A4F33">
        <w:rPr>
          <w:rFonts w:ascii="Arial" w:hAnsi="Arial" w:cs="Arial"/>
          <w:b/>
          <w:bCs/>
          <w:i/>
          <w:iCs/>
        </w:rPr>
        <w:t>,</w:t>
      </w:r>
      <w:r w:rsidR="00356269">
        <w:rPr>
          <w:rFonts w:ascii="Arial" w:hAnsi="Arial" w:cs="Arial"/>
          <w:b/>
          <w:bCs/>
          <w:i/>
          <w:iCs/>
        </w:rPr>
        <w:t xml:space="preserve"> </w:t>
      </w:r>
      <w:r w:rsidR="00E35DC3">
        <w:rPr>
          <w:rFonts w:ascii="Arial" w:hAnsi="Arial" w:cs="Arial"/>
          <w:b/>
          <w:bCs/>
          <w:i/>
          <w:iCs/>
          <w:sz w:val="28"/>
          <w:szCs w:val="28"/>
        </w:rPr>
        <w:t>The</w:t>
      </w:r>
      <w:r w:rsidR="00E35DC3">
        <w:rPr>
          <w:rFonts w:ascii="Arial" w:hAnsi="Arial" w:cs="Arial"/>
          <w:b/>
          <w:bCs/>
          <w:i/>
          <w:iCs/>
        </w:rPr>
        <w:t xml:space="preserve"> </w:t>
      </w:r>
      <w:r w:rsidR="006762DB">
        <w:rPr>
          <w:rFonts w:ascii="Arial" w:hAnsi="Arial" w:cs="Arial"/>
          <w:b/>
          <w:bCs/>
          <w:i/>
          <w:iCs/>
          <w:sz w:val="28"/>
          <w:szCs w:val="28"/>
        </w:rPr>
        <w:t>purpose</w:t>
      </w:r>
      <w:r w:rsidR="006A4F33">
        <w:rPr>
          <w:rFonts w:ascii="Arial" w:hAnsi="Arial" w:cs="Arial"/>
          <w:b/>
          <w:bCs/>
          <w:i/>
          <w:iCs/>
          <w:sz w:val="28"/>
          <w:szCs w:val="28"/>
        </w:rPr>
        <w:t xml:space="preserve"> of </w:t>
      </w:r>
      <w:proofErr w:type="spellStart"/>
      <w:proofErr w:type="gramStart"/>
      <w:r w:rsidR="00930E75">
        <w:rPr>
          <w:rFonts w:ascii="Arial" w:hAnsi="Arial" w:cs="Arial"/>
          <w:b/>
          <w:bCs/>
          <w:i/>
          <w:iCs/>
          <w:sz w:val="28"/>
          <w:szCs w:val="28"/>
        </w:rPr>
        <w:t>OxyWatch</w:t>
      </w:r>
      <w:proofErr w:type="spellEnd"/>
      <w:r w:rsidR="00356269">
        <w:rPr>
          <w:rFonts w:ascii="Arial" w:hAnsi="Arial" w:cs="Arial"/>
          <w:b/>
          <w:bCs/>
          <w:i/>
          <w:iCs/>
        </w:rPr>
        <w:t xml:space="preserve"> </w:t>
      </w:r>
      <w:r w:rsidR="00F7400C">
        <w:rPr>
          <w:rFonts w:ascii="Arial" w:hAnsi="Arial" w:cs="Arial"/>
          <w:b/>
          <w:bCs/>
          <w:i/>
          <w:iCs/>
        </w:rPr>
        <w:t>,</w:t>
      </w:r>
      <w:proofErr w:type="gramEnd"/>
      <w:r w:rsidR="00F7400C">
        <w:rPr>
          <w:rFonts w:ascii="Arial" w:hAnsi="Arial" w:cs="Arial"/>
          <w:b/>
          <w:bCs/>
          <w:i/>
          <w:iCs/>
        </w:rPr>
        <w:t xml:space="preserve"> </w:t>
      </w:r>
      <w:r w:rsidR="00F7400C">
        <w:rPr>
          <w:rFonts w:ascii="Arial" w:hAnsi="Arial" w:cs="Arial"/>
          <w:b/>
          <w:bCs/>
          <w:i/>
          <w:iCs/>
          <w:sz w:val="28"/>
          <w:szCs w:val="28"/>
        </w:rPr>
        <w:t>which is</w:t>
      </w:r>
      <w:r w:rsidR="00783927">
        <w:rPr>
          <w:rFonts w:ascii="Arial" w:hAnsi="Arial" w:cs="Arial"/>
          <w:b/>
          <w:bCs/>
          <w:i/>
          <w:iCs/>
          <w:sz w:val="28"/>
          <w:szCs w:val="28"/>
        </w:rPr>
        <w:t xml:space="preserve"> a fingertip pulse </w:t>
      </w:r>
      <w:r w:rsidR="0079078E">
        <w:rPr>
          <w:rFonts w:ascii="Arial" w:hAnsi="Arial" w:cs="Arial"/>
          <w:b/>
          <w:bCs/>
          <w:i/>
          <w:iCs/>
          <w:sz w:val="28"/>
          <w:szCs w:val="28"/>
        </w:rPr>
        <w:t>oximeter</w:t>
      </w:r>
      <w:r w:rsidR="00506C4A">
        <w:rPr>
          <w:rFonts w:ascii="Arial" w:hAnsi="Arial" w:cs="Arial"/>
          <w:b/>
          <w:bCs/>
          <w:i/>
          <w:iCs/>
          <w:sz w:val="28"/>
          <w:szCs w:val="28"/>
        </w:rPr>
        <w:t xml:space="preserve"> </w:t>
      </w:r>
      <w:r w:rsidR="005B2B8E">
        <w:rPr>
          <w:rFonts w:ascii="Arial" w:hAnsi="Arial" w:cs="Arial"/>
          <w:b/>
          <w:bCs/>
          <w:i/>
          <w:iCs/>
          <w:sz w:val="28"/>
          <w:szCs w:val="28"/>
        </w:rPr>
        <w:t>is</w:t>
      </w:r>
      <w:r w:rsidR="00700946">
        <w:rPr>
          <w:rFonts w:ascii="Arial" w:hAnsi="Arial" w:cs="Arial"/>
          <w:b/>
          <w:bCs/>
          <w:i/>
          <w:iCs/>
          <w:sz w:val="28"/>
          <w:szCs w:val="28"/>
        </w:rPr>
        <w:t xml:space="preserve"> to measure</w:t>
      </w:r>
      <w:r w:rsidR="002543A1">
        <w:rPr>
          <w:rFonts w:ascii="Arial" w:hAnsi="Arial" w:cs="Arial"/>
          <w:b/>
          <w:bCs/>
          <w:i/>
          <w:iCs/>
          <w:sz w:val="28"/>
          <w:szCs w:val="28"/>
        </w:rPr>
        <w:t xml:space="preserve"> and display</w:t>
      </w:r>
      <w:r w:rsidR="003037BB">
        <w:rPr>
          <w:rFonts w:ascii="Arial" w:hAnsi="Arial" w:cs="Arial"/>
          <w:b/>
          <w:bCs/>
          <w:i/>
          <w:iCs/>
          <w:sz w:val="28"/>
          <w:szCs w:val="28"/>
        </w:rPr>
        <w:t>s the pulse</w:t>
      </w:r>
      <w:r w:rsidR="009C048E">
        <w:rPr>
          <w:rFonts w:ascii="Arial" w:hAnsi="Arial" w:cs="Arial"/>
          <w:b/>
          <w:bCs/>
          <w:i/>
          <w:iCs/>
          <w:sz w:val="28"/>
          <w:szCs w:val="28"/>
        </w:rPr>
        <w:t xml:space="preserve"> rate and</w:t>
      </w:r>
      <w:r w:rsidR="00FC46CD">
        <w:rPr>
          <w:rFonts w:ascii="Arial" w:hAnsi="Arial" w:cs="Arial"/>
          <w:b/>
          <w:bCs/>
          <w:i/>
          <w:iCs/>
          <w:sz w:val="28"/>
          <w:szCs w:val="28"/>
        </w:rPr>
        <w:t xml:space="preserve"> at</w:t>
      </w:r>
      <w:r w:rsidR="009C048E">
        <w:rPr>
          <w:rFonts w:ascii="Arial" w:hAnsi="Arial" w:cs="Arial"/>
          <w:b/>
          <w:bCs/>
          <w:i/>
          <w:iCs/>
          <w:sz w:val="28"/>
          <w:szCs w:val="28"/>
        </w:rPr>
        <w:t xml:space="preserve"> the same time</w:t>
      </w:r>
      <w:r w:rsidR="00782062">
        <w:rPr>
          <w:rFonts w:ascii="Arial" w:hAnsi="Arial" w:cs="Arial"/>
          <w:b/>
          <w:bCs/>
          <w:i/>
          <w:iCs/>
          <w:sz w:val="28"/>
          <w:szCs w:val="28"/>
        </w:rPr>
        <w:t xml:space="preserve"> measures</w:t>
      </w:r>
      <w:r w:rsidR="00936087">
        <w:rPr>
          <w:rFonts w:ascii="Arial" w:hAnsi="Arial" w:cs="Arial"/>
          <w:b/>
          <w:bCs/>
          <w:i/>
          <w:iCs/>
          <w:sz w:val="28"/>
          <w:szCs w:val="28"/>
        </w:rPr>
        <w:t xml:space="preserve"> the SpO2</w:t>
      </w:r>
      <w:r w:rsidR="00EA5595">
        <w:rPr>
          <w:rFonts w:ascii="Arial" w:hAnsi="Arial" w:cs="Arial"/>
          <w:b/>
          <w:bCs/>
          <w:i/>
          <w:iCs/>
          <w:sz w:val="28"/>
          <w:szCs w:val="28"/>
        </w:rPr>
        <w:t xml:space="preserve"> level</w:t>
      </w:r>
      <w:r w:rsidR="00BE7F8F">
        <w:rPr>
          <w:rFonts w:ascii="Arial" w:hAnsi="Arial" w:cs="Arial"/>
          <w:b/>
          <w:bCs/>
          <w:i/>
          <w:iCs/>
        </w:rPr>
        <w:t>,</w:t>
      </w:r>
      <w:r w:rsidR="00322B19">
        <w:rPr>
          <w:rFonts w:ascii="Arial" w:hAnsi="Arial" w:cs="Arial"/>
          <w:b/>
          <w:bCs/>
          <w:i/>
          <w:iCs/>
        </w:rPr>
        <w:t xml:space="preserve"> </w:t>
      </w:r>
      <w:r w:rsidR="00070CFB">
        <w:rPr>
          <w:rFonts w:ascii="Arial" w:hAnsi="Arial" w:cs="Arial"/>
          <w:b/>
          <w:bCs/>
          <w:i/>
          <w:iCs/>
          <w:sz w:val="28"/>
          <w:szCs w:val="28"/>
        </w:rPr>
        <w:t>it can be use at home and</w:t>
      </w:r>
      <w:r w:rsidR="00F57008">
        <w:rPr>
          <w:rFonts w:ascii="Arial" w:hAnsi="Arial" w:cs="Arial"/>
          <w:b/>
          <w:bCs/>
          <w:i/>
          <w:iCs/>
          <w:sz w:val="28"/>
          <w:szCs w:val="28"/>
        </w:rPr>
        <w:t xml:space="preserve"> by medi</w:t>
      </w:r>
      <w:r w:rsidR="002179C5">
        <w:rPr>
          <w:rFonts w:ascii="Arial" w:hAnsi="Arial" w:cs="Arial"/>
          <w:b/>
          <w:bCs/>
          <w:i/>
          <w:iCs/>
          <w:sz w:val="28"/>
          <w:szCs w:val="28"/>
        </w:rPr>
        <w:t>cal staffs at their workplace</w:t>
      </w:r>
      <w:r w:rsidR="00B26324">
        <w:rPr>
          <w:rFonts w:ascii="Arial" w:hAnsi="Arial" w:cs="Arial"/>
          <w:b/>
          <w:bCs/>
          <w:i/>
          <w:iCs/>
          <w:sz w:val="28"/>
          <w:szCs w:val="28"/>
        </w:rPr>
        <w:t>.</w:t>
      </w:r>
    </w:p>
    <w:p w14:paraId="62C89322" w14:textId="77777777" w:rsidR="00B04587" w:rsidRDefault="0090427D">
      <w:pPr>
        <w:rPr>
          <w:rFonts w:ascii="Arial" w:hAnsi="Arial" w:cs="Arial"/>
          <w:b/>
          <w:bCs/>
          <w:i/>
          <w:iCs/>
          <w:sz w:val="28"/>
          <w:szCs w:val="28"/>
        </w:rPr>
      </w:pPr>
      <w:r>
        <w:rPr>
          <w:rFonts w:ascii="Arial" w:hAnsi="Arial" w:cs="Arial"/>
          <w:b/>
          <w:bCs/>
          <w:i/>
          <w:iCs/>
          <w:sz w:val="28"/>
          <w:szCs w:val="28"/>
        </w:rPr>
        <w:t xml:space="preserve">It is </w:t>
      </w:r>
      <w:r w:rsidR="007B5E0F">
        <w:rPr>
          <w:rFonts w:ascii="Arial" w:hAnsi="Arial" w:cs="Arial"/>
          <w:b/>
          <w:bCs/>
          <w:i/>
          <w:iCs/>
          <w:sz w:val="28"/>
          <w:szCs w:val="28"/>
        </w:rPr>
        <w:t>environmentally friendly</w:t>
      </w:r>
      <w:r w:rsidR="004F576D">
        <w:rPr>
          <w:rFonts w:ascii="Arial" w:hAnsi="Arial" w:cs="Arial"/>
          <w:b/>
          <w:bCs/>
          <w:i/>
          <w:iCs/>
          <w:sz w:val="28"/>
          <w:szCs w:val="28"/>
        </w:rPr>
        <w:t xml:space="preserve"> because people can mea</w:t>
      </w:r>
      <w:r w:rsidR="004E1E10">
        <w:rPr>
          <w:rFonts w:ascii="Arial" w:hAnsi="Arial" w:cs="Arial"/>
          <w:b/>
          <w:bCs/>
          <w:i/>
          <w:iCs/>
          <w:sz w:val="28"/>
          <w:szCs w:val="28"/>
        </w:rPr>
        <w:t xml:space="preserve">sure their </w:t>
      </w:r>
      <w:r w:rsidR="003F6AC6">
        <w:rPr>
          <w:rFonts w:ascii="Arial" w:hAnsi="Arial" w:cs="Arial"/>
          <w:b/>
          <w:bCs/>
          <w:i/>
          <w:iCs/>
          <w:sz w:val="28"/>
          <w:szCs w:val="28"/>
        </w:rPr>
        <w:t>pules and oxygen level without goin</w:t>
      </w:r>
      <w:r w:rsidR="00D514EB">
        <w:rPr>
          <w:rFonts w:ascii="Arial" w:hAnsi="Arial" w:cs="Arial"/>
          <w:b/>
          <w:bCs/>
          <w:i/>
          <w:iCs/>
          <w:sz w:val="28"/>
          <w:szCs w:val="28"/>
        </w:rPr>
        <w:t>g to the hospital or GP</w:t>
      </w:r>
      <w:r w:rsidR="000255A7">
        <w:rPr>
          <w:rFonts w:ascii="Arial" w:hAnsi="Arial" w:cs="Arial"/>
          <w:b/>
          <w:bCs/>
          <w:i/>
          <w:iCs/>
          <w:sz w:val="28"/>
          <w:szCs w:val="28"/>
        </w:rPr>
        <w:t xml:space="preserve">, it is </w:t>
      </w:r>
      <w:r w:rsidR="009140C8">
        <w:rPr>
          <w:rFonts w:ascii="Arial" w:hAnsi="Arial" w:cs="Arial"/>
          <w:b/>
          <w:bCs/>
          <w:i/>
          <w:iCs/>
          <w:sz w:val="28"/>
          <w:szCs w:val="28"/>
        </w:rPr>
        <w:t>affordable and cost</w:t>
      </w:r>
      <w:r w:rsidR="005B4745">
        <w:rPr>
          <w:rFonts w:ascii="Arial" w:hAnsi="Arial" w:cs="Arial"/>
          <w:b/>
          <w:bCs/>
          <w:i/>
          <w:iCs/>
          <w:sz w:val="28"/>
          <w:szCs w:val="28"/>
        </w:rPr>
        <w:t xml:space="preserve"> </w:t>
      </w:r>
      <w:r w:rsidR="00D04436">
        <w:rPr>
          <w:rFonts w:ascii="Arial" w:hAnsi="Arial" w:cs="Arial"/>
          <w:b/>
          <w:bCs/>
          <w:i/>
          <w:iCs/>
          <w:sz w:val="28"/>
          <w:szCs w:val="28"/>
        </w:rPr>
        <w:t>around £</w:t>
      </w:r>
      <w:r w:rsidR="00FE44F7">
        <w:rPr>
          <w:rFonts w:ascii="Arial" w:hAnsi="Arial" w:cs="Arial"/>
          <w:b/>
          <w:bCs/>
          <w:i/>
          <w:iCs/>
          <w:sz w:val="28"/>
          <w:szCs w:val="28"/>
        </w:rPr>
        <w:t>3</w:t>
      </w:r>
      <w:r w:rsidR="00D04436">
        <w:rPr>
          <w:rFonts w:ascii="Arial" w:hAnsi="Arial" w:cs="Arial"/>
          <w:b/>
          <w:bCs/>
          <w:i/>
          <w:iCs/>
          <w:sz w:val="28"/>
          <w:szCs w:val="28"/>
        </w:rPr>
        <w:t>0</w:t>
      </w:r>
      <w:r w:rsidR="00E56D98">
        <w:rPr>
          <w:rFonts w:ascii="Arial" w:hAnsi="Arial" w:cs="Arial"/>
          <w:b/>
          <w:bCs/>
          <w:i/>
          <w:iCs/>
          <w:sz w:val="28"/>
          <w:szCs w:val="28"/>
        </w:rPr>
        <w:t>, lon</w:t>
      </w:r>
      <w:r w:rsidR="00A151F7">
        <w:rPr>
          <w:rFonts w:ascii="Arial" w:hAnsi="Arial" w:cs="Arial"/>
          <w:b/>
          <w:bCs/>
          <w:i/>
          <w:iCs/>
          <w:sz w:val="28"/>
          <w:szCs w:val="28"/>
        </w:rPr>
        <w:t>g lasting batteries</w:t>
      </w:r>
      <w:r w:rsidR="00DD06BB">
        <w:rPr>
          <w:rFonts w:ascii="Arial" w:hAnsi="Arial" w:cs="Arial"/>
          <w:b/>
          <w:bCs/>
          <w:i/>
          <w:iCs/>
        </w:rPr>
        <w:t>.</w:t>
      </w:r>
      <w:r w:rsidR="00FC6306">
        <w:rPr>
          <w:rFonts w:ascii="Arial" w:hAnsi="Arial" w:cs="Arial"/>
          <w:b/>
          <w:bCs/>
          <w:i/>
          <w:iCs/>
        </w:rPr>
        <w:t xml:space="preserve"> </w:t>
      </w:r>
      <w:r w:rsidR="00911D41">
        <w:rPr>
          <w:rFonts w:ascii="Arial" w:hAnsi="Arial" w:cs="Arial"/>
          <w:b/>
          <w:bCs/>
          <w:i/>
          <w:iCs/>
          <w:sz w:val="28"/>
          <w:szCs w:val="28"/>
        </w:rPr>
        <w:t>(Trim</w:t>
      </w:r>
      <w:r w:rsidR="00BB48D9">
        <w:rPr>
          <w:rFonts w:ascii="Arial" w:hAnsi="Arial" w:cs="Arial"/>
          <w:b/>
          <w:bCs/>
          <w:i/>
          <w:iCs/>
          <w:sz w:val="28"/>
          <w:szCs w:val="28"/>
        </w:rPr>
        <w:t>bio,2020)</w:t>
      </w:r>
    </w:p>
    <w:p w14:paraId="32985FE6" w14:textId="267BAD27" w:rsidR="004F2A4F" w:rsidRDefault="00EF35D7">
      <w:pPr>
        <w:rPr>
          <w:rFonts w:ascii="Arial" w:hAnsi="Arial" w:cs="Arial"/>
          <w:b/>
          <w:bCs/>
          <w:i/>
          <w:iCs/>
        </w:rPr>
      </w:pPr>
      <w:r>
        <w:rPr>
          <w:rFonts w:ascii="Arial" w:hAnsi="Arial" w:cs="Arial"/>
          <w:b/>
          <w:bCs/>
          <w:i/>
          <w:iCs/>
          <w:sz w:val="28"/>
          <w:szCs w:val="28"/>
        </w:rPr>
        <w:t>A</w:t>
      </w:r>
      <w:r w:rsidR="00112ECC">
        <w:rPr>
          <w:rFonts w:ascii="Arial" w:hAnsi="Arial" w:cs="Arial"/>
          <w:b/>
          <w:bCs/>
          <w:i/>
          <w:iCs/>
          <w:sz w:val="28"/>
          <w:szCs w:val="28"/>
        </w:rPr>
        <w:t xml:space="preserve">s a project manager, </w:t>
      </w:r>
      <w:r w:rsidR="004C2E36">
        <w:rPr>
          <w:rFonts w:ascii="Arial" w:hAnsi="Arial" w:cs="Arial"/>
          <w:b/>
          <w:bCs/>
          <w:i/>
          <w:iCs/>
          <w:sz w:val="28"/>
          <w:szCs w:val="28"/>
        </w:rPr>
        <w:t xml:space="preserve">I want to launch </w:t>
      </w:r>
      <w:r w:rsidR="00835019">
        <w:rPr>
          <w:rFonts w:ascii="Arial" w:hAnsi="Arial" w:cs="Arial"/>
          <w:b/>
          <w:bCs/>
          <w:i/>
          <w:iCs/>
          <w:sz w:val="28"/>
          <w:szCs w:val="28"/>
        </w:rPr>
        <w:t xml:space="preserve">the </w:t>
      </w:r>
      <w:proofErr w:type="spellStart"/>
      <w:r w:rsidR="00835019">
        <w:rPr>
          <w:rFonts w:ascii="Arial" w:hAnsi="Arial" w:cs="Arial"/>
          <w:b/>
          <w:bCs/>
          <w:i/>
          <w:iCs/>
          <w:sz w:val="28"/>
          <w:szCs w:val="28"/>
        </w:rPr>
        <w:t>OxyWat</w:t>
      </w:r>
      <w:r w:rsidR="002D410C">
        <w:rPr>
          <w:rFonts w:ascii="Arial" w:hAnsi="Arial" w:cs="Arial"/>
          <w:b/>
          <w:bCs/>
          <w:i/>
          <w:iCs/>
          <w:sz w:val="28"/>
          <w:szCs w:val="28"/>
        </w:rPr>
        <w:t>ch</w:t>
      </w:r>
      <w:proofErr w:type="spellEnd"/>
      <w:r w:rsidR="002D410C">
        <w:rPr>
          <w:rFonts w:ascii="Arial" w:hAnsi="Arial" w:cs="Arial"/>
          <w:b/>
          <w:bCs/>
          <w:i/>
          <w:iCs/>
          <w:sz w:val="28"/>
          <w:szCs w:val="28"/>
        </w:rPr>
        <w:t xml:space="preserve"> in Boots because it will benefit </w:t>
      </w:r>
      <w:r w:rsidR="00261A5F">
        <w:rPr>
          <w:rFonts w:ascii="Arial" w:hAnsi="Arial" w:cs="Arial"/>
          <w:b/>
          <w:bCs/>
          <w:i/>
          <w:iCs/>
          <w:sz w:val="28"/>
          <w:szCs w:val="28"/>
        </w:rPr>
        <w:t>the Na</w:t>
      </w:r>
      <w:r w:rsidR="001D02B7">
        <w:rPr>
          <w:rFonts w:ascii="Arial" w:hAnsi="Arial" w:cs="Arial"/>
          <w:b/>
          <w:bCs/>
          <w:i/>
          <w:iCs/>
          <w:sz w:val="28"/>
          <w:szCs w:val="28"/>
        </w:rPr>
        <w:t>tion for their health and wellbeing</w:t>
      </w:r>
      <w:r w:rsidR="004A6B7F">
        <w:rPr>
          <w:rFonts w:ascii="Arial" w:hAnsi="Arial" w:cs="Arial"/>
          <w:b/>
          <w:bCs/>
          <w:i/>
          <w:iCs/>
          <w:sz w:val="28"/>
          <w:szCs w:val="28"/>
        </w:rPr>
        <w:t>.</w:t>
      </w:r>
      <w:r w:rsidR="00356269">
        <w:rPr>
          <w:rFonts w:ascii="Arial" w:hAnsi="Arial" w:cs="Arial"/>
          <w:b/>
          <w:bCs/>
          <w:i/>
          <w:iCs/>
        </w:rPr>
        <w:t xml:space="preserve">                                                                                                        </w:t>
      </w:r>
    </w:p>
    <w:p w14:paraId="21A9114B" w14:textId="77777777" w:rsidR="00FE298D" w:rsidRDefault="00AD640B" w:rsidP="000B4B1F">
      <w:pPr>
        <w:rPr>
          <w:rFonts w:ascii="Arial" w:hAnsi="Arial" w:cs="Arial"/>
          <w:b/>
          <w:bCs/>
          <w:i/>
          <w:iCs/>
        </w:rPr>
      </w:pPr>
      <w:r>
        <w:rPr>
          <w:rFonts w:ascii="Arial" w:hAnsi="Arial" w:cs="Arial"/>
          <w:b/>
          <w:bCs/>
          <w:i/>
          <w:iCs/>
        </w:rPr>
        <w:br w:type="page"/>
      </w:r>
    </w:p>
    <w:p w14:paraId="187A888A" w14:textId="5E1BBA1A" w:rsidR="00111E6D" w:rsidRPr="00237171" w:rsidRDefault="00BC3906" w:rsidP="00237171">
      <w:pPr>
        <w:pStyle w:val="ListParagraph"/>
        <w:numPr>
          <w:ilvl w:val="0"/>
          <w:numId w:val="6"/>
        </w:numPr>
        <w:spacing w:line="600" w:lineRule="auto"/>
        <w:rPr>
          <w:rFonts w:ascii="Arial" w:hAnsi="Arial" w:cs="Arial"/>
          <w:b/>
          <w:bCs/>
          <w:i/>
          <w:iCs/>
          <w:sz w:val="28"/>
          <w:szCs w:val="28"/>
        </w:rPr>
      </w:pPr>
      <w:r w:rsidRPr="00237171">
        <w:rPr>
          <w:rFonts w:ascii="Arial" w:hAnsi="Arial" w:cs="Arial"/>
          <w:b/>
          <w:bCs/>
          <w:i/>
          <w:iCs/>
          <w:sz w:val="28"/>
          <w:szCs w:val="28"/>
        </w:rPr>
        <w:lastRenderedPageBreak/>
        <w:t>Objecti</w:t>
      </w:r>
      <w:r w:rsidR="00F007CE" w:rsidRPr="00237171">
        <w:rPr>
          <w:rFonts w:ascii="Arial" w:hAnsi="Arial" w:cs="Arial"/>
          <w:b/>
          <w:bCs/>
          <w:i/>
          <w:iCs/>
          <w:sz w:val="28"/>
          <w:szCs w:val="28"/>
        </w:rPr>
        <w:t xml:space="preserve">ves </w:t>
      </w:r>
      <w:r w:rsidR="005A6C93" w:rsidRPr="00237171">
        <w:rPr>
          <w:rFonts w:ascii="Arial" w:hAnsi="Arial" w:cs="Arial"/>
          <w:b/>
          <w:bCs/>
          <w:i/>
          <w:iCs/>
          <w:sz w:val="28"/>
          <w:szCs w:val="28"/>
        </w:rPr>
        <w:t>of the projec</w:t>
      </w:r>
      <w:r w:rsidR="00282604" w:rsidRPr="00237171">
        <w:rPr>
          <w:rFonts w:ascii="Arial" w:hAnsi="Arial" w:cs="Arial"/>
          <w:b/>
          <w:bCs/>
          <w:i/>
          <w:iCs/>
          <w:sz w:val="28"/>
          <w:szCs w:val="28"/>
        </w:rPr>
        <w:t>t, applying SMART ana</w:t>
      </w:r>
      <w:r w:rsidR="00EC326F" w:rsidRPr="00237171">
        <w:rPr>
          <w:rFonts w:ascii="Arial" w:hAnsi="Arial" w:cs="Arial"/>
          <w:b/>
          <w:bCs/>
          <w:i/>
          <w:iCs/>
          <w:sz w:val="28"/>
          <w:szCs w:val="28"/>
        </w:rPr>
        <w:t>lysis.</w:t>
      </w:r>
      <w:r w:rsidR="00871821" w:rsidRPr="00237171">
        <w:rPr>
          <w:rFonts w:ascii="Arial" w:hAnsi="Arial" w:cs="Arial"/>
          <w:b/>
          <w:bCs/>
          <w:i/>
          <w:iCs/>
          <w:sz w:val="28"/>
          <w:szCs w:val="28"/>
        </w:rPr>
        <w:t xml:space="preserve">                    </w:t>
      </w:r>
      <w:r w:rsidR="00EC326F" w:rsidRPr="00237171">
        <w:rPr>
          <w:rFonts w:ascii="Arial" w:hAnsi="Arial" w:cs="Arial"/>
          <w:b/>
          <w:bCs/>
          <w:i/>
          <w:iCs/>
          <w:sz w:val="28"/>
          <w:szCs w:val="28"/>
        </w:rPr>
        <w:t xml:space="preserve"> The </w:t>
      </w:r>
      <w:r w:rsidR="00871821" w:rsidRPr="00237171">
        <w:rPr>
          <w:rFonts w:ascii="Arial" w:hAnsi="Arial" w:cs="Arial"/>
          <w:b/>
          <w:bCs/>
          <w:i/>
          <w:iCs/>
          <w:sz w:val="28"/>
          <w:szCs w:val="28"/>
        </w:rPr>
        <w:t>main objective of the project</w:t>
      </w:r>
      <w:r w:rsidR="00F82447" w:rsidRPr="00237171">
        <w:rPr>
          <w:rFonts w:ascii="Arial" w:hAnsi="Arial" w:cs="Arial"/>
          <w:b/>
          <w:bCs/>
          <w:i/>
          <w:iCs/>
          <w:sz w:val="28"/>
          <w:szCs w:val="28"/>
        </w:rPr>
        <w:t xml:space="preserve"> to develop</w:t>
      </w:r>
      <w:r w:rsidR="00973EE2" w:rsidRPr="00237171">
        <w:rPr>
          <w:rFonts w:ascii="Arial" w:hAnsi="Arial" w:cs="Arial"/>
          <w:b/>
          <w:bCs/>
          <w:i/>
          <w:iCs/>
          <w:sz w:val="28"/>
          <w:szCs w:val="28"/>
        </w:rPr>
        <w:t xml:space="preserve"> a product call </w:t>
      </w:r>
      <w:proofErr w:type="spellStart"/>
      <w:r w:rsidR="00973EE2" w:rsidRPr="00237171">
        <w:rPr>
          <w:rFonts w:ascii="Arial" w:hAnsi="Arial" w:cs="Arial"/>
          <w:b/>
          <w:bCs/>
          <w:i/>
          <w:iCs/>
          <w:sz w:val="28"/>
          <w:szCs w:val="28"/>
        </w:rPr>
        <w:t>Oxy</w:t>
      </w:r>
      <w:r w:rsidR="000A27F7" w:rsidRPr="00237171">
        <w:rPr>
          <w:rFonts w:ascii="Arial" w:hAnsi="Arial" w:cs="Arial"/>
          <w:b/>
          <w:bCs/>
          <w:i/>
          <w:iCs/>
          <w:sz w:val="28"/>
          <w:szCs w:val="28"/>
        </w:rPr>
        <w:t>Watch</w:t>
      </w:r>
      <w:proofErr w:type="spellEnd"/>
      <w:r w:rsidR="000A27F7" w:rsidRPr="00237171">
        <w:rPr>
          <w:rFonts w:ascii="Arial" w:hAnsi="Arial" w:cs="Arial"/>
          <w:b/>
          <w:bCs/>
          <w:i/>
          <w:iCs/>
          <w:sz w:val="28"/>
          <w:szCs w:val="28"/>
        </w:rPr>
        <w:t xml:space="preserve"> and</w:t>
      </w:r>
      <w:r w:rsidR="001175BE" w:rsidRPr="00237171">
        <w:rPr>
          <w:rFonts w:ascii="Arial" w:hAnsi="Arial" w:cs="Arial"/>
          <w:b/>
          <w:bCs/>
          <w:i/>
          <w:iCs/>
          <w:sz w:val="28"/>
          <w:szCs w:val="28"/>
        </w:rPr>
        <w:t xml:space="preserve"> </w:t>
      </w:r>
      <w:r w:rsidR="000A27F7" w:rsidRPr="00237171">
        <w:rPr>
          <w:rFonts w:ascii="Arial" w:hAnsi="Arial" w:cs="Arial"/>
          <w:b/>
          <w:bCs/>
          <w:i/>
          <w:iCs/>
          <w:sz w:val="28"/>
          <w:szCs w:val="28"/>
        </w:rPr>
        <w:t>devel</w:t>
      </w:r>
      <w:r w:rsidR="001175BE" w:rsidRPr="00237171">
        <w:rPr>
          <w:rFonts w:ascii="Arial" w:hAnsi="Arial" w:cs="Arial"/>
          <w:b/>
          <w:bCs/>
          <w:i/>
          <w:iCs/>
          <w:sz w:val="28"/>
          <w:szCs w:val="28"/>
        </w:rPr>
        <w:t>op research skills</w:t>
      </w:r>
      <w:r w:rsidR="006B50A4" w:rsidRPr="00237171">
        <w:rPr>
          <w:rFonts w:ascii="Arial" w:hAnsi="Arial" w:cs="Arial"/>
          <w:b/>
          <w:bCs/>
          <w:i/>
          <w:iCs/>
          <w:sz w:val="28"/>
          <w:szCs w:val="28"/>
        </w:rPr>
        <w:t xml:space="preserve"> an</w:t>
      </w:r>
      <w:r w:rsidR="002906D3" w:rsidRPr="00237171">
        <w:rPr>
          <w:rFonts w:ascii="Arial" w:hAnsi="Arial" w:cs="Arial"/>
          <w:b/>
          <w:bCs/>
          <w:i/>
          <w:iCs/>
          <w:sz w:val="28"/>
          <w:szCs w:val="28"/>
        </w:rPr>
        <w:t>d focus</w:t>
      </w:r>
      <w:r w:rsidR="008A75CD" w:rsidRPr="00237171">
        <w:rPr>
          <w:rFonts w:ascii="Arial" w:hAnsi="Arial" w:cs="Arial"/>
          <w:b/>
          <w:bCs/>
          <w:i/>
          <w:iCs/>
          <w:sz w:val="28"/>
          <w:szCs w:val="28"/>
        </w:rPr>
        <w:t xml:space="preserve"> on the</w:t>
      </w:r>
      <w:r w:rsidR="00B62F8A" w:rsidRPr="00237171">
        <w:rPr>
          <w:rFonts w:ascii="Arial" w:hAnsi="Arial" w:cs="Arial"/>
          <w:b/>
          <w:bCs/>
          <w:i/>
          <w:iCs/>
          <w:sz w:val="28"/>
          <w:szCs w:val="28"/>
        </w:rPr>
        <w:t xml:space="preserve"> </w:t>
      </w:r>
      <w:r w:rsidR="00804546" w:rsidRPr="00237171">
        <w:rPr>
          <w:rFonts w:ascii="Arial" w:hAnsi="Arial" w:cs="Arial"/>
          <w:b/>
          <w:bCs/>
          <w:i/>
          <w:iCs/>
          <w:sz w:val="28"/>
          <w:szCs w:val="28"/>
        </w:rPr>
        <w:t>results the</w:t>
      </w:r>
      <w:r w:rsidR="008A75CD" w:rsidRPr="00237171">
        <w:rPr>
          <w:rFonts w:ascii="Arial" w:hAnsi="Arial" w:cs="Arial"/>
          <w:b/>
          <w:bCs/>
          <w:i/>
          <w:iCs/>
          <w:sz w:val="28"/>
          <w:szCs w:val="28"/>
        </w:rPr>
        <w:t xml:space="preserve"> project </w:t>
      </w:r>
      <w:r w:rsidR="00C6740D" w:rsidRPr="00237171">
        <w:rPr>
          <w:rFonts w:ascii="Arial" w:hAnsi="Arial" w:cs="Arial"/>
          <w:b/>
          <w:bCs/>
          <w:i/>
          <w:iCs/>
          <w:sz w:val="28"/>
          <w:szCs w:val="28"/>
        </w:rPr>
        <w:t>aims</w:t>
      </w:r>
      <w:r w:rsidR="003519AD" w:rsidRPr="00237171">
        <w:rPr>
          <w:rFonts w:ascii="Arial" w:hAnsi="Arial" w:cs="Arial"/>
          <w:b/>
          <w:bCs/>
          <w:i/>
          <w:iCs/>
          <w:sz w:val="28"/>
          <w:szCs w:val="28"/>
        </w:rPr>
        <w:t xml:space="preserve"> to achieve</w:t>
      </w:r>
      <w:r w:rsidR="006E7CDF" w:rsidRPr="00237171">
        <w:rPr>
          <w:rFonts w:ascii="Arial" w:hAnsi="Arial" w:cs="Arial"/>
          <w:b/>
          <w:bCs/>
          <w:i/>
          <w:iCs/>
          <w:sz w:val="28"/>
          <w:szCs w:val="28"/>
        </w:rPr>
        <w:t>.</w:t>
      </w:r>
      <w:r w:rsidR="00DE2A86" w:rsidRPr="00237171">
        <w:rPr>
          <w:rFonts w:ascii="Arial" w:hAnsi="Arial" w:cs="Arial"/>
          <w:b/>
          <w:bCs/>
          <w:i/>
          <w:iCs/>
          <w:sz w:val="28"/>
          <w:szCs w:val="28"/>
        </w:rPr>
        <w:t xml:space="preserve">                                                             </w:t>
      </w:r>
      <w:r w:rsidR="003C3E3E" w:rsidRPr="00237171">
        <w:rPr>
          <w:rFonts w:ascii="Arial" w:hAnsi="Arial" w:cs="Arial"/>
          <w:b/>
          <w:bCs/>
          <w:i/>
          <w:iCs/>
          <w:sz w:val="28"/>
          <w:szCs w:val="28"/>
        </w:rPr>
        <w:t xml:space="preserve"> </w:t>
      </w:r>
      <w:r w:rsidR="00D3527E" w:rsidRPr="00237171">
        <w:rPr>
          <w:rFonts w:ascii="Arial" w:hAnsi="Arial" w:cs="Arial"/>
          <w:b/>
          <w:bCs/>
          <w:i/>
          <w:iCs/>
          <w:sz w:val="28"/>
          <w:szCs w:val="28"/>
        </w:rPr>
        <w:t>Improve</w:t>
      </w:r>
      <w:r w:rsidR="00A953D5" w:rsidRPr="00237171">
        <w:rPr>
          <w:rFonts w:ascii="Arial" w:hAnsi="Arial" w:cs="Arial"/>
          <w:b/>
          <w:bCs/>
          <w:i/>
          <w:iCs/>
          <w:sz w:val="28"/>
          <w:szCs w:val="28"/>
        </w:rPr>
        <w:t xml:space="preserve"> </w:t>
      </w:r>
      <w:r w:rsidR="00945277" w:rsidRPr="00237171">
        <w:rPr>
          <w:rFonts w:ascii="Arial" w:hAnsi="Arial" w:cs="Arial"/>
          <w:b/>
          <w:bCs/>
          <w:i/>
          <w:iCs/>
          <w:sz w:val="28"/>
          <w:szCs w:val="28"/>
        </w:rPr>
        <w:t>stakeholders’</w:t>
      </w:r>
      <w:r w:rsidR="00B7781D" w:rsidRPr="00237171">
        <w:rPr>
          <w:rFonts w:ascii="Arial" w:hAnsi="Arial" w:cs="Arial"/>
          <w:b/>
          <w:bCs/>
          <w:i/>
          <w:iCs/>
          <w:sz w:val="28"/>
          <w:szCs w:val="28"/>
        </w:rPr>
        <w:t xml:space="preserve"> </w:t>
      </w:r>
      <w:r w:rsidR="00D3527E" w:rsidRPr="00237171">
        <w:rPr>
          <w:rFonts w:ascii="Arial" w:hAnsi="Arial" w:cs="Arial"/>
          <w:b/>
          <w:bCs/>
          <w:i/>
          <w:iCs/>
          <w:sz w:val="28"/>
          <w:szCs w:val="28"/>
        </w:rPr>
        <w:t>en</w:t>
      </w:r>
      <w:r w:rsidR="00141D95" w:rsidRPr="00237171">
        <w:rPr>
          <w:rFonts w:ascii="Arial" w:hAnsi="Arial" w:cs="Arial"/>
          <w:b/>
          <w:bCs/>
          <w:i/>
          <w:iCs/>
          <w:sz w:val="28"/>
          <w:szCs w:val="28"/>
        </w:rPr>
        <w:t>gagement, inc</w:t>
      </w:r>
      <w:r w:rsidR="00DB720F" w:rsidRPr="00237171">
        <w:rPr>
          <w:rFonts w:ascii="Arial" w:hAnsi="Arial" w:cs="Arial"/>
          <w:b/>
          <w:bCs/>
          <w:i/>
          <w:iCs/>
          <w:sz w:val="28"/>
          <w:szCs w:val="28"/>
        </w:rPr>
        <w:t>rease su</w:t>
      </w:r>
      <w:r w:rsidR="00F75302" w:rsidRPr="00237171">
        <w:rPr>
          <w:rFonts w:ascii="Arial" w:hAnsi="Arial" w:cs="Arial"/>
          <w:b/>
          <w:bCs/>
          <w:i/>
          <w:iCs/>
          <w:sz w:val="28"/>
          <w:szCs w:val="28"/>
        </w:rPr>
        <w:t>stainability awareness among s</w:t>
      </w:r>
      <w:r w:rsidR="007E5893" w:rsidRPr="00237171">
        <w:rPr>
          <w:rFonts w:ascii="Arial" w:hAnsi="Arial" w:cs="Arial"/>
          <w:b/>
          <w:bCs/>
          <w:i/>
          <w:iCs/>
          <w:sz w:val="28"/>
          <w:szCs w:val="28"/>
        </w:rPr>
        <w:t>takeholders, imp</w:t>
      </w:r>
      <w:r w:rsidR="000C5749" w:rsidRPr="00237171">
        <w:rPr>
          <w:rFonts w:ascii="Arial" w:hAnsi="Arial" w:cs="Arial"/>
          <w:b/>
          <w:bCs/>
          <w:i/>
          <w:iCs/>
          <w:sz w:val="28"/>
          <w:szCs w:val="28"/>
        </w:rPr>
        <w:t>rove supply chain transparency</w:t>
      </w:r>
      <w:r w:rsidR="00A81FA4" w:rsidRPr="00237171">
        <w:rPr>
          <w:rFonts w:ascii="Arial" w:hAnsi="Arial" w:cs="Arial"/>
          <w:b/>
          <w:bCs/>
          <w:i/>
          <w:iCs/>
          <w:sz w:val="28"/>
          <w:szCs w:val="28"/>
        </w:rPr>
        <w:t>, enhance</w:t>
      </w:r>
      <w:r w:rsidR="006B3CE3" w:rsidRPr="00237171">
        <w:rPr>
          <w:rFonts w:ascii="Arial" w:hAnsi="Arial" w:cs="Arial"/>
          <w:b/>
          <w:bCs/>
          <w:i/>
          <w:iCs/>
          <w:sz w:val="28"/>
          <w:szCs w:val="28"/>
        </w:rPr>
        <w:t xml:space="preserve"> communication strategies and increase</w:t>
      </w:r>
      <w:r w:rsidR="00765862" w:rsidRPr="00237171">
        <w:rPr>
          <w:rFonts w:ascii="Arial" w:hAnsi="Arial" w:cs="Arial"/>
          <w:b/>
          <w:bCs/>
          <w:i/>
          <w:iCs/>
          <w:sz w:val="28"/>
          <w:szCs w:val="28"/>
        </w:rPr>
        <w:t xml:space="preserve"> customer satisfaction</w:t>
      </w:r>
    </w:p>
    <w:tbl>
      <w:tblPr>
        <w:tblStyle w:val="TableGrid"/>
        <w:tblW w:w="0" w:type="auto"/>
        <w:tblInd w:w="-5" w:type="dxa"/>
        <w:tblLook w:val="04A0" w:firstRow="1" w:lastRow="0" w:firstColumn="1" w:lastColumn="0" w:noHBand="0" w:noVBand="1"/>
      </w:tblPr>
      <w:tblGrid>
        <w:gridCol w:w="1859"/>
        <w:gridCol w:w="1588"/>
        <w:gridCol w:w="1858"/>
        <w:gridCol w:w="1858"/>
        <w:gridCol w:w="1858"/>
      </w:tblGrid>
      <w:tr w:rsidR="00FB4032" w14:paraId="5D4C2886" w14:textId="77777777" w:rsidTr="005C0724">
        <w:tc>
          <w:tcPr>
            <w:tcW w:w="1803" w:type="dxa"/>
            <w:shd w:val="clear" w:color="auto" w:fill="ED7D31" w:themeFill="accent2"/>
          </w:tcPr>
          <w:p w14:paraId="5940D7AE" w14:textId="579390C9" w:rsidR="00111E6D" w:rsidRDefault="00103F34" w:rsidP="19DF5ED4">
            <w:pPr>
              <w:spacing w:line="600" w:lineRule="auto"/>
              <w:rPr>
                <w:rFonts w:ascii="Arial" w:hAnsi="Arial" w:cs="Arial"/>
                <w:b/>
                <w:bCs/>
                <w:i/>
                <w:iCs/>
                <w:sz w:val="28"/>
                <w:szCs w:val="28"/>
              </w:rPr>
            </w:pPr>
            <w:r>
              <w:rPr>
                <w:rFonts w:ascii="Arial" w:hAnsi="Arial" w:cs="Arial"/>
                <w:b/>
                <w:bCs/>
                <w:i/>
                <w:iCs/>
                <w:sz w:val="28"/>
                <w:szCs w:val="28"/>
              </w:rPr>
              <w:t>S</w:t>
            </w:r>
            <w:r w:rsidR="00643A38">
              <w:rPr>
                <w:rFonts w:ascii="Arial" w:hAnsi="Arial" w:cs="Arial"/>
                <w:b/>
                <w:bCs/>
                <w:i/>
                <w:iCs/>
                <w:sz w:val="28"/>
                <w:szCs w:val="28"/>
              </w:rPr>
              <w:t>pecific</w:t>
            </w:r>
          </w:p>
        </w:tc>
        <w:tc>
          <w:tcPr>
            <w:tcW w:w="1803" w:type="dxa"/>
            <w:shd w:val="clear" w:color="auto" w:fill="92D050"/>
          </w:tcPr>
          <w:p w14:paraId="279F0880" w14:textId="2F5036D0" w:rsidR="00111E6D" w:rsidRDefault="00643A38" w:rsidP="19DF5ED4">
            <w:pPr>
              <w:spacing w:line="600" w:lineRule="auto"/>
              <w:rPr>
                <w:rFonts w:ascii="Arial" w:hAnsi="Arial" w:cs="Arial"/>
                <w:b/>
                <w:bCs/>
                <w:i/>
                <w:iCs/>
                <w:sz w:val="28"/>
                <w:szCs w:val="28"/>
              </w:rPr>
            </w:pPr>
            <w:r>
              <w:rPr>
                <w:rFonts w:ascii="Arial" w:hAnsi="Arial" w:cs="Arial"/>
                <w:b/>
                <w:bCs/>
                <w:i/>
                <w:iCs/>
                <w:sz w:val="28"/>
                <w:szCs w:val="28"/>
              </w:rPr>
              <w:t>Measurable</w:t>
            </w:r>
          </w:p>
        </w:tc>
        <w:tc>
          <w:tcPr>
            <w:tcW w:w="1803" w:type="dxa"/>
            <w:shd w:val="clear" w:color="auto" w:fill="767171" w:themeFill="background2" w:themeFillShade="80"/>
          </w:tcPr>
          <w:p w14:paraId="1B15EB9F" w14:textId="6C70F29A" w:rsidR="00111E6D" w:rsidRDefault="00930004" w:rsidP="19DF5ED4">
            <w:pPr>
              <w:spacing w:line="600" w:lineRule="auto"/>
              <w:rPr>
                <w:rFonts w:ascii="Arial" w:hAnsi="Arial" w:cs="Arial"/>
                <w:b/>
                <w:bCs/>
                <w:i/>
                <w:iCs/>
                <w:sz w:val="28"/>
                <w:szCs w:val="28"/>
              </w:rPr>
            </w:pPr>
            <w:r>
              <w:rPr>
                <w:rFonts w:ascii="Arial" w:hAnsi="Arial" w:cs="Arial"/>
                <w:b/>
                <w:bCs/>
                <w:i/>
                <w:iCs/>
                <w:sz w:val="28"/>
                <w:szCs w:val="28"/>
              </w:rPr>
              <w:t>Achievable</w:t>
            </w:r>
          </w:p>
        </w:tc>
        <w:tc>
          <w:tcPr>
            <w:tcW w:w="1803" w:type="dxa"/>
            <w:shd w:val="clear" w:color="auto" w:fill="F7CAAC" w:themeFill="accent2" w:themeFillTint="66"/>
          </w:tcPr>
          <w:p w14:paraId="32FCF36D" w14:textId="12692612" w:rsidR="00111E6D" w:rsidRDefault="00930004" w:rsidP="19DF5ED4">
            <w:pPr>
              <w:spacing w:line="600" w:lineRule="auto"/>
              <w:rPr>
                <w:rFonts w:ascii="Arial" w:hAnsi="Arial" w:cs="Arial"/>
                <w:b/>
                <w:bCs/>
                <w:i/>
                <w:iCs/>
                <w:sz w:val="28"/>
                <w:szCs w:val="28"/>
              </w:rPr>
            </w:pPr>
            <w:r>
              <w:rPr>
                <w:rFonts w:ascii="Arial" w:hAnsi="Arial" w:cs="Arial"/>
                <w:b/>
                <w:bCs/>
                <w:i/>
                <w:iCs/>
                <w:sz w:val="28"/>
                <w:szCs w:val="28"/>
              </w:rPr>
              <w:t>Real</w:t>
            </w:r>
            <w:r w:rsidR="00E675AA">
              <w:rPr>
                <w:rFonts w:ascii="Arial" w:hAnsi="Arial" w:cs="Arial"/>
                <w:b/>
                <w:bCs/>
                <w:i/>
                <w:iCs/>
                <w:sz w:val="28"/>
                <w:szCs w:val="28"/>
              </w:rPr>
              <w:t>istic</w:t>
            </w:r>
          </w:p>
        </w:tc>
        <w:tc>
          <w:tcPr>
            <w:tcW w:w="1804" w:type="dxa"/>
            <w:shd w:val="clear" w:color="auto" w:fill="7F7F7F" w:themeFill="text1" w:themeFillTint="80"/>
          </w:tcPr>
          <w:p w14:paraId="2D136D12" w14:textId="5DB10579" w:rsidR="00111E6D" w:rsidRDefault="00E675AA" w:rsidP="19DF5ED4">
            <w:pPr>
              <w:spacing w:line="600" w:lineRule="auto"/>
              <w:rPr>
                <w:rFonts w:ascii="Arial" w:hAnsi="Arial" w:cs="Arial"/>
                <w:b/>
                <w:bCs/>
                <w:i/>
                <w:iCs/>
                <w:sz w:val="28"/>
                <w:szCs w:val="28"/>
              </w:rPr>
            </w:pPr>
            <w:r>
              <w:rPr>
                <w:rFonts w:ascii="Arial" w:hAnsi="Arial" w:cs="Arial"/>
                <w:b/>
                <w:bCs/>
                <w:i/>
                <w:iCs/>
                <w:sz w:val="28"/>
                <w:szCs w:val="28"/>
              </w:rPr>
              <w:t>Time-bound</w:t>
            </w:r>
          </w:p>
        </w:tc>
      </w:tr>
      <w:tr w:rsidR="00FB4032" w14:paraId="0F6E0535" w14:textId="77777777" w:rsidTr="00440C9A">
        <w:tc>
          <w:tcPr>
            <w:tcW w:w="1803" w:type="dxa"/>
            <w:shd w:val="clear" w:color="auto" w:fill="C00000"/>
          </w:tcPr>
          <w:p w14:paraId="4DBB867A" w14:textId="47762F4C" w:rsidR="00111E6D" w:rsidRDefault="00256DCC" w:rsidP="19DF5ED4">
            <w:pPr>
              <w:spacing w:line="600" w:lineRule="auto"/>
              <w:rPr>
                <w:rFonts w:ascii="Arial" w:hAnsi="Arial" w:cs="Arial"/>
                <w:b/>
                <w:bCs/>
                <w:i/>
                <w:iCs/>
                <w:sz w:val="28"/>
                <w:szCs w:val="28"/>
              </w:rPr>
            </w:pPr>
            <w:r>
              <w:rPr>
                <w:rFonts w:ascii="Arial" w:hAnsi="Arial" w:cs="Arial"/>
                <w:b/>
                <w:bCs/>
                <w:i/>
                <w:iCs/>
                <w:sz w:val="28"/>
                <w:szCs w:val="28"/>
              </w:rPr>
              <w:t>D</w:t>
            </w:r>
            <w:r w:rsidR="00832E1B">
              <w:rPr>
                <w:rFonts w:ascii="Arial" w:hAnsi="Arial" w:cs="Arial"/>
                <w:b/>
                <w:bCs/>
                <w:i/>
                <w:iCs/>
                <w:sz w:val="28"/>
                <w:szCs w:val="28"/>
              </w:rPr>
              <w:t>evelop a stak</w:t>
            </w:r>
            <w:r w:rsidR="00E665AF">
              <w:rPr>
                <w:rFonts w:ascii="Arial" w:hAnsi="Arial" w:cs="Arial"/>
                <w:b/>
                <w:bCs/>
                <w:i/>
                <w:iCs/>
                <w:sz w:val="28"/>
                <w:szCs w:val="28"/>
              </w:rPr>
              <w:t>eholder engagement plan</w:t>
            </w:r>
          </w:p>
        </w:tc>
        <w:tc>
          <w:tcPr>
            <w:tcW w:w="1803" w:type="dxa"/>
            <w:shd w:val="clear" w:color="auto" w:fill="FFC000"/>
          </w:tcPr>
          <w:p w14:paraId="2E22E271" w14:textId="01516F06" w:rsidR="00111E6D" w:rsidRDefault="00240C36" w:rsidP="19DF5ED4">
            <w:pPr>
              <w:spacing w:line="600" w:lineRule="auto"/>
              <w:rPr>
                <w:rFonts w:ascii="Arial" w:hAnsi="Arial" w:cs="Arial"/>
                <w:b/>
                <w:bCs/>
                <w:i/>
                <w:iCs/>
                <w:sz w:val="28"/>
                <w:szCs w:val="28"/>
              </w:rPr>
            </w:pPr>
            <w:r>
              <w:rPr>
                <w:rFonts w:ascii="Arial" w:hAnsi="Arial" w:cs="Arial"/>
                <w:b/>
                <w:bCs/>
                <w:i/>
                <w:iCs/>
                <w:sz w:val="28"/>
                <w:szCs w:val="28"/>
              </w:rPr>
              <w:t>S</w:t>
            </w:r>
            <w:r w:rsidR="003976F9">
              <w:rPr>
                <w:rFonts w:ascii="Arial" w:hAnsi="Arial" w:cs="Arial"/>
                <w:b/>
                <w:bCs/>
                <w:i/>
                <w:iCs/>
                <w:sz w:val="28"/>
                <w:szCs w:val="28"/>
              </w:rPr>
              <w:t>urveys and feedback</w:t>
            </w:r>
            <w:r w:rsidR="002B1FCF">
              <w:rPr>
                <w:rFonts w:ascii="Arial" w:hAnsi="Arial" w:cs="Arial"/>
                <w:b/>
                <w:bCs/>
                <w:i/>
                <w:iCs/>
                <w:sz w:val="28"/>
                <w:szCs w:val="28"/>
              </w:rPr>
              <w:t xml:space="preserve"> forms</w:t>
            </w:r>
            <w:r w:rsidR="003B02A4">
              <w:rPr>
                <w:rFonts w:ascii="Arial" w:hAnsi="Arial" w:cs="Arial"/>
                <w:b/>
                <w:bCs/>
                <w:i/>
                <w:iCs/>
                <w:sz w:val="28"/>
                <w:szCs w:val="28"/>
              </w:rPr>
              <w:t xml:space="preserve"> wi</w:t>
            </w:r>
            <w:r w:rsidR="00046900">
              <w:rPr>
                <w:rFonts w:ascii="Arial" w:hAnsi="Arial" w:cs="Arial"/>
                <w:b/>
                <w:bCs/>
                <w:i/>
                <w:iCs/>
                <w:sz w:val="28"/>
                <w:szCs w:val="28"/>
              </w:rPr>
              <w:t xml:space="preserve">ll be given to measure </w:t>
            </w:r>
            <w:r w:rsidR="00A90411">
              <w:rPr>
                <w:rFonts w:ascii="Arial" w:hAnsi="Arial" w:cs="Arial"/>
                <w:b/>
                <w:bCs/>
                <w:i/>
                <w:iCs/>
                <w:sz w:val="28"/>
                <w:szCs w:val="28"/>
              </w:rPr>
              <w:lastRenderedPageBreak/>
              <w:t>engagement level</w:t>
            </w:r>
          </w:p>
        </w:tc>
        <w:tc>
          <w:tcPr>
            <w:tcW w:w="1803" w:type="dxa"/>
            <w:shd w:val="clear" w:color="auto" w:fill="0070C0"/>
          </w:tcPr>
          <w:p w14:paraId="0B55E704" w14:textId="24699547" w:rsidR="00111E6D" w:rsidRDefault="00FE1711" w:rsidP="19DF5ED4">
            <w:pPr>
              <w:spacing w:line="600" w:lineRule="auto"/>
              <w:rPr>
                <w:rFonts w:ascii="Arial" w:hAnsi="Arial" w:cs="Arial"/>
                <w:b/>
                <w:bCs/>
                <w:i/>
                <w:iCs/>
                <w:sz w:val="28"/>
                <w:szCs w:val="28"/>
              </w:rPr>
            </w:pPr>
            <w:r>
              <w:rPr>
                <w:rFonts w:ascii="Arial" w:hAnsi="Arial" w:cs="Arial"/>
                <w:b/>
                <w:bCs/>
                <w:i/>
                <w:iCs/>
                <w:sz w:val="28"/>
                <w:szCs w:val="28"/>
              </w:rPr>
              <w:lastRenderedPageBreak/>
              <w:t>A</w:t>
            </w:r>
            <w:r w:rsidR="002A0ACE">
              <w:rPr>
                <w:rFonts w:ascii="Arial" w:hAnsi="Arial" w:cs="Arial"/>
                <w:b/>
                <w:bCs/>
                <w:i/>
                <w:iCs/>
                <w:sz w:val="28"/>
                <w:szCs w:val="28"/>
              </w:rPr>
              <w:t>ssign responsibil</w:t>
            </w:r>
            <w:r w:rsidR="001518B2">
              <w:rPr>
                <w:rFonts w:ascii="Arial" w:hAnsi="Arial" w:cs="Arial"/>
                <w:b/>
                <w:bCs/>
                <w:i/>
                <w:iCs/>
                <w:sz w:val="28"/>
                <w:szCs w:val="28"/>
              </w:rPr>
              <w:t>ities and allocate res</w:t>
            </w:r>
            <w:r w:rsidR="00AB6A9E">
              <w:rPr>
                <w:rFonts w:ascii="Arial" w:hAnsi="Arial" w:cs="Arial"/>
                <w:b/>
                <w:bCs/>
                <w:i/>
                <w:iCs/>
                <w:sz w:val="28"/>
                <w:szCs w:val="28"/>
              </w:rPr>
              <w:t>ources</w:t>
            </w:r>
            <w:r w:rsidR="00E23527">
              <w:rPr>
                <w:rFonts w:ascii="Arial" w:hAnsi="Arial" w:cs="Arial"/>
                <w:b/>
                <w:bCs/>
                <w:i/>
                <w:iCs/>
                <w:sz w:val="28"/>
                <w:szCs w:val="28"/>
              </w:rPr>
              <w:t xml:space="preserve"> to the chosen </w:t>
            </w:r>
            <w:r w:rsidR="00E23527">
              <w:rPr>
                <w:rFonts w:ascii="Arial" w:hAnsi="Arial" w:cs="Arial"/>
                <w:b/>
                <w:bCs/>
                <w:i/>
                <w:iCs/>
                <w:sz w:val="28"/>
                <w:szCs w:val="28"/>
              </w:rPr>
              <w:lastRenderedPageBreak/>
              <w:t>team</w:t>
            </w:r>
            <w:r w:rsidR="00F76989">
              <w:rPr>
                <w:rFonts w:ascii="Arial" w:hAnsi="Arial" w:cs="Arial"/>
                <w:b/>
                <w:bCs/>
                <w:i/>
                <w:iCs/>
                <w:sz w:val="28"/>
                <w:szCs w:val="28"/>
              </w:rPr>
              <w:t xml:space="preserve"> to ensure implementation</w:t>
            </w:r>
          </w:p>
        </w:tc>
        <w:tc>
          <w:tcPr>
            <w:tcW w:w="1803" w:type="dxa"/>
            <w:shd w:val="clear" w:color="auto" w:fill="002060"/>
          </w:tcPr>
          <w:p w14:paraId="798C2F62" w14:textId="3366B96F" w:rsidR="00111E6D" w:rsidRDefault="006012D1" w:rsidP="19DF5ED4">
            <w:pPr>
              <w:spacing w:line="600" w:lineRule="auto"/>
              <w:rPr>
                <w:rFonts w:ascii="Arial" w:hAnsi="Arial" w:cs="Arial"/>
                <w:b/>
                <w:bCs/>
                <w:i/>
                <w:iCs/>
                <w:sz w:val="28"/>
                <w:szCs w:val="28"/>
              </w:rPr>
            </w:pPr>
            <w:r>
              <w:rPr>
                <w:rFonts w:ascii="Arial" w:hAnsi="Arial" w:cs="Arial"/>
                <w:b/>
                <w:bCs/>
                <w:i/>
                <w:iCs/>
                <w:sz w:val="28"/>
                <w:szCs w:val="28"/>
              </w:rPr>
              <w:lastRenderedPageBreak/>
              <w:t>Enhance stakeholder</w:t>
            </w:r>
            <w:r w:rsidR="00BA2CA0">
              <w:rPr>
                <w:rFonts w:ascii="Arial" w:hAnsi="Arial" w:cs="Arial"/>
                <w:b/>
                <w:bCs/>
                <w:i/>
                <w:iCs/>
                <w:sz w:val="28"/>
                <w:szCs w:val="28"/>
              </w:rPr>
              <w:t xml:space="preserve"> </w:t>
            </w:r>
            <w:r w:rsidR="0018473C">
              <w:rPr>
                <w:rFonts w:ascii="Arial" w:hAnsi="Arial" w:cs="Arial"/>
                <w:b/>
                <w:bCs/>
                <w:i/>
                <w:iCs/>
                <w:sz w:val="28"/>
                <w:szCs w:val="28"/>
              </w:rPr>
              <w:t xml:space="preserve">engagement with </w:t>
            </w:r>
            <w:r w:rsidR="00CD12D5">
              <w:rPr>
                <w:rFonts w:ascii="Arial" w:hAnsi="Arial" w:cs="Arial"/>
                <w:b/>
                <w:bCs/>
                <w:i/>
                <w:iCs/>
                <w:sz w:val="28"/>
                <w:szCs w:val="28"/>
              </w:rPr>
              <w:t>strategic goals and</w:t>
            </w:r>
            <w:r w:rsidR="00421E6B">
              <w:rPr>
                <w:rFonts w:ascii="Arial" w:hAnsi="Arial" w:cs="Arial"/>
                <w:b/>
                <w:bCs/>
                <w:i/>
                <w:iCs/>
                <w:sz w:val="28"/>
                <w:szCs w:val="28"/>
              </w:rPr>
              <w:t xml:space="preserve"> corporate </w:t>
            </w:r>
            <w:r w:rsidR="00A60E77">
              <w:rPr>
                <w:rFonts w:ascii="Arial" w:hAnsi="Arial" w:cs="Arial"/>
                <w:b/>
                <w:bCs/>
                <w:i/>
                <w:iCs/>
                <w:sz w:val="28"/>
                <w:szCs w:val="28"/>
              </w:rPr>
              <w:lastRenderedPageBreak/>
              <w:t>responsibility</w:t>
            </w:r>
          </w:p>
        </w:tc>
        <w:tc>
          <w:tcPr>
            <w:tcW w:w="1804" w:type="dxa"/>
            <w:shd w:val="clear" w:color="auto" w:fill="7030A0"/>
          </w:tcPr>
          <w:p w14:paraId="1202C5E1" w14:textId="324DAD03" w:rsidR="00111E6D" w:rsidRDefault="0002368C" w:rsidP="19DF5ED4">
            <w:pPr>
              <w:spacing w:line="600" w:lineRule="auto"/>
              <w:rPr>
                <w:rFonts w:ascii="Arial" w:hAnsi="Arial" w:cs="Arial"/>
                <w:b/>
                <w:bCs/>
                <w:i/>
                <w:iCs/>
                <w:sz w:val="28"/>
                <w:szCs w:val="28"/>
              </w:rPr>
            </w:pPr>
            <w:r>
              <w:rPr>
                <w:rFonts w:ascii="Arial" w:hAnsi="Arial" w:cs="Arial"/>
                <w:b/>
                <w:bCs/>
                <w:i/>
                <w:iCs/>
                <w:sz w:val="28"/>
                <w:szCs w:val="28"/>
              </w:rPr>
              <w:lastRenderedPageBreak/>
              <w:t>Complete</w:t>
            </w:r>
            <w:r w:rsidR="002A5367">
              <w:rPr>
                <w:rFonts w:ascii="Arial" w:hAnsi="Arial" w:cs="Arial"/>
                <w:b/>
                <w:bCs/>
                <w:i/>
                <w:iCs/>
                <w:sz w:val="28"/>
                <w:szCs w:val="28"/>
              </w:rPr>
              <w:t xml:space="preserve"> plan implementation by </w:t>
            </w:r>
            <w:r w:rsidR="00AC776F">
              <w:rPr>
                <w:rFonts w:ascii="Arial" w:hAnsi="Arial" w:cs="Arial"/>
                <w:b/>
                <w:bCs/>
                <w:i/>
                <w:iCs/>
                <w:sz w:val="28"/>
                <w:szCs w:val="28"/>
              </w:rPr>
              <w:t>06/06/2</w:t>
            </w:r>
            <w:r w:rsidR="007536BF">
              <w:rPr>
                <w:rFonts w:ascii="Arial" w:hAnsi="Arial" w:cs="Arial"/>
                <w:b/>
                <w:bCs/>
                <w:i/>
                <w:iCs/>
                <w:sz w:val="28"/>
                <w:szCs w:val="28"/>
              </w:rPr>
              <w:t>026</w:t>
            </w:r>
          </w:p>
        </w:tc>
      </w:tr>
      <w:tr w:rsidR="0026201E" w14:paraId="18CA6C27" w14:textId="77777777" w:rsidTr="00AB3A8A">
        <w:tc>
          <w:tcPr>
            <w:tcW w:w="1803" w:type="dxa"/>
            <w:shd w:val="clear" w:color="auto" w:fill="C00000"/>
          </w:tcPr>
          <w:p w14:paraId="0ACA8C23" w14:textId="2360DE32" w:rsidR="00111E6D" w:rsidRDefault="00EE3D04" w:rsidP="19DF5ED4">
            <w:pPr>
              <w:spacing w:line="600" w:lineRule="auto"/>
              <w:rPr>
                <w:rFonts w:ascii="Arial" w:hAnsi="Arial" w:cs="Arial"/>
                <w:b/>
                <w:bCs/>
                <w:i/>
                <w:iCs/>
                <w:sz w:val="28"/>
                <w:szCs w:val="28"/>
              </w:rPr>
            </w:pPr>
            <w:r>
              <w:rPr>
                <w:rFonts w:ascii="Arial" w:hAnsi="Arial" w:cs="Arial"/>
                <w:b/>
                <w:bCs/>
                <w:i/>
                <w:iCs/>
                <w:sz w:val="28"/>
                <w:szCs w:val="28"/>
              </w:rPr>
              <w:t xml:space="preserve">Create an internal and </w:t>
            </w:r>
            <w:r w:rsidR="006C0C75">
              <w:rPr>
                <w:rFonts w:ascii="Arial" w:hAnsi="Arial" w:cs="Arial"/>
                <w:b/>
                <w:bCs/>
                <w:i/>
                <w:iCs/>
                <w:sz w:val="28"/>
                <w:szCs w:val="28"/>
              </w:rPr>
              <w:t xml:space="preserve">external </w:t>
            </w:r>
            <w:proofErr w:type="gramStart"/>
            <w:r w:rsidR="00D22C0B">
              <w:rPr>
                <w:rFonts w:ascii="Arial" w:hAnsi="Arial" w:cs="Arial"/>
                <w:b/>
                <w:bCs/>
                <w:i/>
                <w:iCs/>
                <w:sz w:val="28"/>
                <w:szCs w:val="28"/>
              </w:rPr>
              <w:t>stakeholders</w:t>
            </w:r>
            <w:proofErr w:type="gramEnd"/>
            <w:r w:rsidR="00D22C0B">
              <w:rPr>
                <w:rFonts w:ascii="Arial" w:hAnsi="Arial" w:cs="Arial"/>
                <w:b/>
                <w:bCs/>
                <w:i/>
                <w:iCs/>
                <w:sz w:val="28"/>
                <w:szCs w:val="28"/>
              </w:rPr>
              <w:t xml:space="preserve"> </w:t>
            </w:r>
            <w:r w:rsidR="00795A62">
              <w:rPr>
                <w:rFonts w:ascii="Arial" w:hAnsi="Arial" w:cs="Arial"/>
                <w:b/>
                <w:bCs/>
                <w:i/>
                <w:iCs/>
                <w:sz w:val="28"/>
                <w:szCs w:val="28"/>
              </w:rPr>
              <w:t>communication plan</w:t>
            </w:r>
          </w:p>
        </w:tc>
        <w:tc>
          <w:tcPr>
            <w:tcW w:w="1803" w:type="dxa"/>
            <w:shd w:val="clear" w:color="auto" w:fill="FFC000"/>
          </w:tcPr>
          <w:p w14:paraId="176ED1F1" w14:textId="34564738" w:rsidR="00111E6D" w:rsidRDefault="00924AF9" w:rsidP="19DF5ED4">
            <w:pPr>
              <w:spacing w:line="600" w:lineRule="auto"/>
              <w:rPr>
                <w:rFonts w:ascii="Arial" w:hAnsi="Arial" w:cs="Arial"/>
                <w:b/>
                <w:bCs/>
                <w:i/>
                <w:iCs/>
                <w:sz w:val="28"/>
                <w:szCs w:val="28"/>
              </w:rPr>
            </w:pPr>
            <w:r>
              <w:rPr>
                <w:rFonts w:ascii="Arial" w:hAnsi="Arial" w:cs="Arial"/>
                <w:b/>
                <w:bCs/>
                <w:i/>
                <w:iCs/>
                <w:sz w:val="28"/>
                <w:szCs w:val="28"/>
              </w:rPr>
              <w:t>Track</w:t>
            </w:r>
            <w:r w:rsidR="00412C0C">
              <w:rPr>
                <w:rFonts w:ascii="Arial" w:hAnsi="Arial" w:cs="Arial"/>
                <w:b/>
                <w:bCs/>
                <w:i/>
                <w:iCs/>
                <w:sz w:val="28"/>
                <w:szCs w:val="28"/>
              </w:rPr>
              <w:t xml:space="preserve"> the surveys and feedbac</w:t>
            </w:r>
            <w:r w:rsidR="00D22C0B">
              <w:rPr>
                <w:rFonts w:ascii="Arial" w:hAnsi="Arial" w:cs="Arial"/>
                <w:b/>
                <w:bCs/>
                <w:i/>
                <w:iCs/>
                <w:sz w:val="28"/>
                <w:szCs w:val="28"/>
              </w:rPr>
              <w:t>k</w:t>
            </w:r>
            <w:r w:rsidR="00C460D3">
              <w:rPr>
                <w:rFonts w:ascii="Arial" w:hAnsi="Arial" w:cs="Arial"/>
                <w:b/>
                <w:bCs/>
                <w:i/>
                <w:iCs/>
                <w:sz w:val="28"/>
                <w:szCs w:val="28"/>
              </w:rPr>
              <w:t xml:space="preserve"> </w:t>
            </w:r>
            <w:r w:rsidR="00090746">
              <w:rPr>
                <w:rFonts w:ascii="Arial" w:hAnsi="Arial" w:cs="Arial"/>
                <w:b/>
                <w:bCs/>
                <w:i/>
                <w:iCs/>
                <w:sz w:val="28"/>
                <w:szCs w:val="28"/>
              </w:rPr>
              <w:t>responses</w:t>
            </w:r>
            <w:r w:rsidR="00BF4598">
              <w:rPr>
                <w:rFonts w:ascii="Arial" w:hAnsi="Arial" w:cs="Arial"/>
                <w:b/>
                <w:bCs/>
                <w:i/>
                <w:iCs/>
                <w:sz w:val="28"/>
                <w:szCs w:val="28"/>
              </w:rPr>
              <w:t xml:space="preserve"> from stakeholders</w:t>
            </w:r>
          </w:p>
        </w:tc>
        <w:tc>
          <w:tcPr>
            <w:tcW w:w="1803" w:type="dxa"/>
            <w:shd w:val="clear" w:color="auto" w:fill="0070C0"/>
          </w:tcPr>
          <w:p w14:paraId="1178B902" w14:textId="6242957D" w:rsidR="00111E6D" w:rsidRDefault="00523FD1" w:rsidP="19DF5ED4">
            <w:pPr>
              <w:spacing w:line="600" w:lineRule="auto"/>
              <w:rPr>
                <w:rFonts w:ascii="Arial" w:hAnsi="Arial" w:cs="Arial"/>
                <w:b/>
                <w:bCs/>
                <w:i/>
                <w:iCs/>
                <w:sz w:val="28"/>
                <w:szCs w:val="28"/>
              </w:rPr>
            </w:pPr>
            <w:r>
              <w:rPr>
                <w:rFonts w:ascii="Arial" w:hAnsi="Arial" w:cs="Arial"/>
                <w:b/>
                <w:bCs/>
                <w:i/>
                <w:iCs/>
                <w:sz w:val="28"/>
                <w:szCs w:val="28"/>
              </w:rPr>
              <w:t>Use</w:t>
            </w:r>
            <w:r w:rsidR="00D74E18">
              <w:rPr>
                <w:rFonts w:ascii="Arial" w:hAnsi="Arial" w:cs="Arial"/>
                <w:b/>
                <w:bCs/>
                <w:i/>
                <w:iCs/>
                <w:sz w:val="28"/>
                <w:szCs w:val="28"/>
              </w:rPr>
              <w:t xml:space="preserve"> </w:t>
            </w:r>
            <w:r w:rsidR="0081663A">
              <w:rPr>
                <w:rFonts w:ascii="Arial" w:hAnsi="Arial" w:cs="Arial"/>
                <w:b/>
                <w:bCs/>
                <w:i/>
                <w:iCs/>
                <w:sz w:val="28"/>
                <w:szCs w:val="28"/>
              </w:rPr>
              <w:t xml:space="preserve">communication </w:t>
            </w:r>
            <w:r w:rsidR="00EF418C">
              <w:rPr>
                <w:rFonts w:ascii="Arial" w:hAnsi="Arial" w:cs="Arial"/>
                <w:b/>
                <w:bCs/>
                <w:i/>
                <w:iCs/>
                <w:sz w:val="28"/>
                <w:szCs w:val="28"/>
              </w:rPr>
              <w:t>channels and digital platform</w:t>
            </w:r>
            <w:r w:rsidR="00B80E6F">
              <w:rPr>
                <w:rFonts w:ascii="Arial" w:hAnsi="Arial" w:cs="Arial"/>
                <w:b/>
                <w:bCs/>
                <w:i/>
                <w:iCs/>
                <w:sz w:val="28"/>
                <w:szCs w:val="28"/>
              </w:rPr>
              <w:t xml:space="preserve"> to spread</w:t>
            </w:r>
            <w:r w:rsidR="009505D3">
              <w:rPr>
                <w:rFonts w:ascii="Arial" w:hAnsi="Arial" w:cs="Arial"/>
                <w:b/>
                <w:bCs/>
                <w:i/>
                <w:iCs/>
                <w:sz w:val="28"/>
                <w:szCs w:val="28"/>
              </w:rPr>
              <w:t xml:space="preserve"> informati</w:t>
            </w:r>
            <w:r w:rsidR="00354A56">
              <w:rPr>
                <w:rFonts w:ascii="Arial" w:hAnsi="Arial" w:cs="Arial"/>
                <w:b/>
                <w:bCs/>
                <w:i/>
                <w:iCs/>
                <w:sz w:val="28"/>
                <w:szCs w:val="28"/>
              </w:rPr>
              <w:t>on effectively</w:t>
            </w:r>
          </w:p>
        </w:tc>
        <w:tc>
          <w:tcPr>
            <w:tcW w:w="1803" w:type="dxa"/>
            <w:shd w:val="clear" w:color="auto" w:fill="002060"/>
          </w:tcPr>
          <w:p w14:paraId="5F5E4CE1" w14:textId="448B4190" w:rsidR="00111E6D" w:rsidRDefault="007976DF" w:rsidP="19DF5ED4">
            <w:pPr>
              <w:spacing w:line="600" w:lineRule="auto"/>
              <w:rPr>
                <w:rFonts w:ascii="Arial" w:hAnsi="Arial" w:cs="Arial"/>
                <w:b/>
                <w:bCs/>
                <w:i/>
                <w:iCs/>
                <w:sz w:val="28"/>
                <w:szCs w:val="28"/>
              </w:rPr>
            </w:pPr>
            <w:r>
              <w:rPr>
                <w:rFonts w:ascii="Arial" w:hAnsi="Arial" w:cs="Arial"/>
                <w:b/>
                <w:bCs/>
                <w:i/>
                <w:iCs/>
                <w:sz w:val="28"/>
                <w:szCs w:val="28"/>
              </w:rPr>
              <w:t>Trust</w:t>
            </w:r>
            <w:r w:rsidR="001C58C1">
              <w:rPr>
                <w:rFonts w:ascii="Arial" w:hAnsi="Arial" w:cs="Arial"/>
                <w:b/>
                <w:bCs/>
                <w:i/>
                <w:iCs/>
                <w:sz w:val="28"/>
                <w:szCs w:val="28"/>
              </w:rPr>
              <w:t>, transparency</w:t>
            </w:r>
            <w:r w:rsidR="004B3921">
              <w:rPr>
                <w:rFonts w:ascii="Arial" w:hAnsi="Arial" w:cs="Arial"/>
                <w:b/>
                <w:bCs/>
                <w:i/>
                <w:iCs/>
                <w:sz w:val="28"/>
                <w:szCs w:val="28"/>
              </w:rPr>
              <w:t xml:space="preserve"> and clear communication</w:t>
            </w:r>
            <w:r w:rsidR="00274108">
              <w:rPr>
                <w:rFonts w:ascii="Arial" w:hAnsi="Arial" w:cs="Arial"/>
                <w:b/>
                <w:bCs/>
                <w:i/>
                <w:iCs/>
                <w:sz w:val="28"/>
                <w:szCs w:val="28"/>
              </w:rPr>
              <w:t xml:space="preserve"> is important a</w:t>
            </w:r>
            <w:r w:rsidR="003521DE">
              <w:rPr>
                <w:rFonts w:ascii="Arial" w:hAnsi="Arial" w:cs="Arial"/>
                <w:b/>
                <w:bCs/>
                <w:i/>
                <w:iCs/>
                <w:sz w:val="28"/>
                <w:szCs w:val="28"/>
              </w:rPr>
              <w:t>mong</w:t>
            </w:r>
            <w:r w:rsidR="00274108">
              <w:rPr>
                <w:rFonts w:ascii="Arial" w:hAnsi="Arial" w:cs="Arial"/>
                <w:b/>
                <w:bCs/>
                <w:i/>
                <w:iCs/>
                <w:sz w:val="28"/>
                <w:szCs w:val="28"/>
              </w:rPr>
              <w:t xml:space="preserve"> stakeholders</w:t>
            </w:r>
          </w:p>
        </w:tc>
        <w:tc>
          <w:tcPr>
            <w:tcW w:w="1804" w:type="dxa"/>
            <w:shd w:val="clear" w:color="auto" w:fill="7030A0"/>
          </w:tcPr>
          <w:p w14:paraId="3FB834B2" w14:textId="4FFD0A56" w:rsidR="00111E6D" w:rsidRDefault="003737C1" w:rsidP="19DF5ED4">
            <w:pPr>
              <w:spacing w:line="600" w:lineRule="auto"/>
              <w:rPr>
                <w:rFonts w:ascii="Arial" w:hAnsi="Arial" w:cs="Arial"/>
                <w:b/>
                <w:bCs/>
                <w:i/>
                <w:iCs/>
                <w:sz w:val="28"/>
                <w:szCs w:val="28"/>
              </w:rPr>
            </w:pPr>
            <w:r>
              <w:rPr>
                <w:rFonts w:ascii="Arial" w:hAnsi="Arial" w:cs="Arial"/>
                <w:b/>
                <w:bCs/>
                <w:i/>
                <w:iCs/>
                <w:sz w:val="28"/>
                <w:szCs w:val="28"/>
              </w:rPr>
              <w:t>Roll</w:t>
            </w:r>
            <w:r w:rsidR="001F7585">
              <w:rPr>
                <w:rFonts w:ascii="Arial" w:hAnsi="Arial" w:cs="Arial"/>
                <w:b/>
                <w:bCs/>
                <w:i/>
                <w:iCs/>
                <w:sz w:val="28"/>
                <w:szCs w:val="28"/>
              </w:rPr>
              <w:t xml:space="preserve"> out the plan</w:t>
            </w:r>
            <w:r w:rsidR="00256634">
              <w:rPr>
                <w:rFonts w:ascii="Arial" w:hAnsi="Arial" w:cs="Arial"/>
                <w:b/>
                <w:bCs/>
                <w:i/>
                <w:iCs/>
                <w:sz w:val="28"/>
                <w:szCs w:val="28"/>
              </w:rPr>
              <w:t xml:space="preserve"> by the beginning o</w:t>
            </w:r>
            <w:r w:rsidR="00A84C19">
              <w:rPr>
                <w:rFonts w:ascii="Arial" w:hAnsi="Arial" w:cs="Arial"/>
                <w:b/>
                <w:bCs/>
                <w:i/>
                <w:iCs/>
                <w:sz w:val="28"/>
                <w:szCs w:val="28"/>
              </w:rPr>
              <w:t>f 01/01/26</w:t>
            </w:r>
          </w:p>
        </w:tc>
      </w:tr>
      <w:tr w:rsidR="0026201E" w14:paraId="42EDC23E" w14:textId="77777777" w:rsidTr="00434C7B">
        <w:tc>
          <w:tcPr>
            <w:tcW w:w="1803" w:type="dxa"/>
            <w:shd w:val="clear" w:color="auto" w:fill="C00000"/>
          </w:tcPr>
          <w:p w14:paraId="28A3E5B1" w14:textId="03844E0D" w:rsidR="00111E6D" w:rsidRDefault="00E13FA5" w:rsidP="19DF5ED4">
            <w:pPr>
              <w:spacing w:line="600" w:lineRule="auto"/>
              <w:rPr>
                <w:rFonts w:ascii="Arial" w:hAnsi="Arial" w:cs="Arial"/>
                <w:b/>
                <w:bCs/>
                <w:i/>
                <w:iCs/>
                <w:sz w:val="28"/>
                <w:szCs w:val="28"/>
              </w:rPr>
            </w:pPr>
            <w:r>
              <w:rPr>
                <w:rFonts w:ascii="Arial" w:hAnsi="Arial" w:cs="Arial"/>
                <w:b/>
                <w:bCs/>
                <w:i/>
                <w:iCs/>
                <w:sz w:val="28"/>
                <w:szCs w:val="28"/>
              </w:rPr>
              <w:t xml:space="preserve">Create </w:t>
            </w:r>
            <w:r w:rsidR="00FE611D">
              <w:rPr>
                <w:rFonts w:ascii="Arial" w:hAnsi="Arial" w:cs="Arial"/>
                <w:b/>
                <w:bCs/>
                <w:i/>
                <w:iCs/>
                <w:sz w:val="28"/>
                <w:szCs w:val="28"/>
              </w:rPr>
              <w:t>workshops and training</w:t>
            </w:r>
            <w:r w:rsidR="00FB0F1C">
              <w:rPr>
                <w:rFonts w:ascii="Arial" w:hAnsi="Arial" w:cs="Arial"/>
                <w:b/>
                <w:bCs/>
                <w:i/>
                <w:iCs/>
                <w:sz w:val="28"/>
                <w:szCs w:val="28"/>
              </w:rPr>
              <w:t xml:space="preserve"> to educate </w:t>
            </w:r>
            <w:r w:rsidR="00FB0F1C">
              <w:rPr>
                <w:rFonts w:ascii="Arial" w:hAnsi="Arial" w:cs="Arial"/>
                <w:b/>
                <w:bCs/>
                <w:i/>
                <w:iCs/>
                <w:sz w:val="28"/>
                <w:szCs w:val="28"/>
              </w:rPr>
              <w:lastRenderedPageBreak/>
              <w:t>stakeholders</w:t>
            </w:r>
          </w:p>
        </w:tc>
        <w:tc>
          <w:tcPr>
            <w:tcW w:w="1803" w:type="dxa"/>
            <w:shd w:val="clear" w:color="auto" w:fill="FFC000"/>
          </w:tcPr>
          <w:p w14:paraId="32AF82C1" w14:textId="73EBC530" w:rsidR="00111E6D" w:rsidRDefault="00B746CA" w:rsidP="19DF5ED4">
            <w:pPr>
              <w:spacing w:line="600" w:lineRule="auto"/>
              <w:rPr>
                <w:rFonts w:ascii="Arial" w:hAnsi="Arial" w:cs="Arial"/>
                <w:b/>
                <w:bCs/>
                <w:i/>
                <w:iCs/>
                <w:sz w:val="28"/>
                <w:szCs w:val="28"/>
              </w:rPr>
            </w:pPr>
            <w:r>
              <w:rPr>
                <w:rFonts w:ascii="Arial" w:hAnsi="Arial" w:cs="Arial"/>
                <w:b/>
                <w:bCs/>
                <w:i/>
                <w:iCs/>
                <w:sz w:val="28"/>
                <w:szCs w:val="28"/>
              </w:rPr>
              <w:lastRenderedPageBreak/>
              <w:t>Measure the number</w:t>
            </w:r>
            <w:r w:rsidR="0019187C">
              <w:rPr>
                <w:rFonts w:ascii="Arial" w:hAnsi="Arial" w:cs="Arial"/>
                <w:b/>
                <w:bCs/>
                <w:i/>
                <w:iCs/>
                <w:sz w:val="28"/>
                <w:szCs w:val="28"/>
              </w:rPr>
              <w:t xml:space="preserve">s of </w:t>
            </w:r>
            <w:r w:rsidR="0019187C">
              <w:rPr>
                <w:rFonts w:ascii="Arial" w:hAnsi="Arial" w:cs="Arial"/>
                <w:b/>
                <w:bCs/>
                <w:i/>
                <w:iCs/>
                <w:sz w:val="28"/>
                <w:szCs w:val="28"/>
              </w:rPr>
              <w:lastRenderedPageBreak/>
              <w:t>participants in each session held</w:t>
            </w:r>
          </w:p>
        </w:tc>
        <w:tc>
          <w:tcPr>
            <w:tcW w:w="1803" w:type="dxa"/>
            <w:shd w:val="clear" w:color="auto" w:fill="0070C0"/>
          </w:tcPr>
          <w:p w14:paraId="1237FC95" w14:textId="5D0AFCA5" w:rsidR="00111E6D" w:rsidRDefault="00A132A3" w:rsidP="19DF5ED4">
            <w:pPr>
              <w:spacing w:line="600" w:lineRule="auto"/>
              <w:rPr>
                <w:rFonts w:ascii="Arial" w:hAnsi="Arial" w:cs="Arial"/>
                <w:b/>
                <w:bCs/>
                <w:i/>
                <w:iCs/>
                <w:sz w:val="28"/>
                <w:szCs w:val="28"/>
              </w:rPr>
            </w:pPr>
            <w:r>
              <w:rPr>
                <w:rFonts w:ascii="Arial" w:hAnsi="Arial" w:cs="Arial"/>
                <w:b/>
                <w:bCs/>
                <w:i/>
                <w:iCs/>
                <w:sz w:val="28"/>
                <w:szCs w:val="28"/>
              </w:rPr>
              <w:lastRenderedPageBreak/>
              <w:t>P</w:t>
            </w:r>
            <w:r w:rsidR="00D22C11">
              <w:rPr>
                <w:rFonts w:ascii="Arial" w:hAnsi="Arial" w:cs="Arial"/>
                <w:b/>
                <w:bCs/>
                <w:i/>
                <w:iCs/>
                <w:sz w:val="28"/>
                <w:szCs w:val="28"/>
              </w:rPr>
              <w:t>artner with experts</w:t>
            </w:r>
            <w:r w:rsidR="00D6792C">
              <w:rPr>
                <w:rFonts w:ascii="Arial" w:hAnsi="Arial" w:cs="Arial"/>
                <w:b/>
                <w:bCs/>
                <w:i/>
                <w:iCs/>
                <w:sz w:val="28"/>
                <w:szCs w:val="28"/>
              </w:rPr>
              <w:t xml:space="preserve"> and use internal resou</w:t>
            </w:r>
            <w:r w:rsidR="007C09D9">
              <w:rPr>
                <w:rFonts w:ascii="Arial" w:hAnsi="Arial" w:cs="Arial"/>
                <w:b/>
                <w:bCs/>
                <w:i/>
                <w:iCs/>
                <w:sz w:val="28"/>
                <w:szCs w:val="28"/>
              </w:rPr>
              <w:t xml:space="preserve">rces </w:t>
            </w:r>
            <w:r w:rsidR="007C09D9">
              <w:rPr>
                <w:rFonts w:ascii="Arial" w:hAnsi="Arial" w:cs="Arial"/>
                <w:b/>
                <w:bCs/>
                <w:i/>
                <w:iCs/>
                <w:sz w:val="28"/>
                <w:szCs w:val="28"/>
              </w:rPr>
              <w:lastRenderedPageBreak/>
              <w:t>to conduct sess</w:t>
            </w:r>
            <w:r w:rsidR="00E37982">
              <w:rPr>
                <w:rFonts w:ascii="Arial" w:hAnsi="Arial" w:cs="Arial"/>
                <w:b/>
                <w:bCs/>
                <w:i/>
                <w:iCs/>
                <w:sz w:val="28"/>
                <w:szCs w:val="28"/>
              </w:rPr>
              <w:t>ions</w:t>
            </w:r>
          </w:p>
        </w:tc>
        <w:tc>
          <w:tcPr>
            <w:tcW w:w="1803" w:type="dxa"/>
            <w:shd w:val="clear" w:color="auto" w:fill="002060"/>
          </w:tcPr>
          <w:p w14:paraId="08E1AB23" w14:textId="08E4692F" w:rsidR="00111E6D" w:rsidRDefault="00F37B7C" w:rsidP="19DF5ED4">
            <w:pPr>
              <w:spacing w:line="600" w:lineRule="auto"/>
              <w:rPr>
                <w:rFonts w:ascii="Arial" w:hAnsi="Arial" w:cs="Arial"/>
                <w:b/>
                <w:bCs/>
                <w:i/>
                <w:iCs/>
                <w:sz w:val="28"/>
                <w:szCs w:val="28"/>
              </w:rPr>
            </w:pPr>
            <w:r>
              <w:rPr>
                <w:rFonts w:ascii="Arial" w:hAnsi="Arial" w:cs="Arial"/>
                <w:b/>
                <w:bCs/>
                <w:i/>
                <w:iCs/>
                <w:sz w:val="28"/>
                <w:szCs w:val="28"/>
              </w:rPr>
              <w:lastRenderedPageBreak/>
              <w:t>Raise</w:t>
            </w:r>
            <w:r w:rsidR="00B43B10">
              <w:rPr>
                <w:rFonts w:ascii="Arial" w:hAnsi="Arial" w:cs="Arial"/>
                <w:b/>
                <w:bCs/>
                <w:i/>
                <w:iCs/>
                <w:sz w:val="28"/>
                <w:szCs w:val="28"/>
              </w:rPr>
              <w:t xml:space="preserve"> </w:t>
            </w:r>
            <w:r>
              <w:rPr>
                <w:rFonts w:ascii="Arial" w:hAnsi="Arial" w:cs="Arial"/>
                <w:b/>
                <w:bCs/>
                <w:i/>
                <w:iCs/>
                <w:sz w:val="28"/>
                <w:szCs w:val="28"/>
              </w:rPr>
              <w:t xml:space="preserve">awareness about </w:t>
            </w:r>
            <w:r w:rsidR="0078494D">
              <w:rPr>
                <w:rFonts w:ascii="Arial" w:hAnsi="Arial" w:cs="Arial"/>
                <w:b/>
                <w:bCs/>
                <w:i/>
                <w:iCs/>
                <w:sz w:val="28"/>
                <w:szCs w:val="28"/>
              </w:rPr>
              <w:t>sustainabilit</w:t>
            </w:r>
            <w:r w:rsidR="0078494D">
              <w:rPr>
                <w:rFonts w:ascii="Arial" w:hAnsi="Arial" w:cs="Arial"/>
                <w:b/>
                <w:bCs/>
                <w:i/>
                <w:iCs/>
                <w:sz w:val="28"/>
                <w:szCs w:val="28"/>
              </w:rPr>
              <w:lastRenderedPageBreak/>
              <w:t>y</w:t>
            </w:r>
            <w:r w:rsidR="00FE1C93">
              <w:rPr>
                <w:rFonts w:ascii="Arial" w:hAnsi="Arial" w:cs="Arial"/>
                <w:b/>
                <w:bCs/>
                <w:i/>
                <w:iCs/>
                <w:sz w:val="28"/>
                <w:szCs w:val="28"/>
              </w:rPr>
              <w:t xml:space="preserve"> and commit </w:t>
            </w:r>
            <w:r w:rsidR="00C835DB">
              <w:rPr>
                <w:rFonts w:ascii="Arial" w:hAnsi="Arial" w:cs="Arial"/>
                <w:b/>
                <w:bCs/>
                <w:i/>
                <w:iCs/>
                <w:sz w:val="28"/>
                <w:szCs w:val="28"/>
              </w:rPr>
              <w:t xml:space="preserve">environments </w:t>
            </w:r>
            <w:proofErr w:type="spellStart"/>
            <w:r w:rsidR="002626EF">
              <w:rPr>
                <w:rFonts w:ascii="Arial" w:hAnsi="Arial" w:cs="Arial"/>
                <w:b/>
                <w:bCs/>
                <w:i/>
                <w:iCs/>
                <w:sz w:val="28"/>
                <w:szCs w:val="28"/>
              </w:rPr>
              <w:t>responsibilty</w:t>
            </w:r>
            <w:proofErr w:type="spellEnd"/>
          </w:p>
        </w:tc>
        <w:tc>
          <w:tcPr>
            <w:tcW w:w="1804" w:type="dxa"/>
            <w:shd w:val="clear" w:color="auto" w:fill="7030A0"/>
          </w:tcPr>
          <w:p w14:paraId="546F0A5F" w14:textId="11D4E2C5" w:rsidR="00111E6D" w:rsidRDefault="001A2C66" w:rsidP="19DF5ED4">
            <w:pPr>
              <w:spacing w:line="600" w:lineRule="auto"/>
              <w:rPr>
                <w:rFonts w:ascii="Arial" w:hAnsi="Arial" w:cs="Arial"/>
                <w:b/>
                <w:bCs/>
                <w:i/>
                <w:iCs/>
                <w:sz w:val="28"/>
                <w:szCs w:val="28"/>
              </w:rPr>
            </w:pPr>
            <w:r>
              <w:rPr>
                <w:rFonts w:ascii="Arial" w:hAnsi="Arial" w:cs="Arial"/>
                <w:b/>
                <w:bCs/>
                <w:i/>
                <w:iCs/>
                <w:sz w:val="28"/>
                <w:szCs w:val="28"/>
              </w:rPr>
              <w:lastRenderedPageBreak/>
              <w:t>C</w:t>
            </w:r>
            <w:r w:rsidR="000A308A">
              <w:rPr>
                <w:rFonts w:ascii="Arial" w:hAnsi="Arial" w:cs="Arial"/>
                <w:b/>
                <w:bCs/>
                <w:i/>
                <w:iCs/>
                <w:sz w:val="28"/>
                <w:szCs w:val="28"/>
              </w:rPr>
              <w:t>onduct many workshops</w:t>
            </w:r>
            <w:r w:rsidR="00121FA6">
              <w:rPr>
                <w:rFonts w:ascii="Arial" w:hAnsi="Arial" w:cs="Arial"/>
                <w:b/>
                <w:bCs/>
                <w:i/>
                <w:iCs/>
                <w:sz w:val="28"/>
                <w:szCs w:val="28"/>
              </w:rPr>
              <w:t xml:space="preserve"> </w:t>
            </w:r>
            <w:r w:rsidR="00121FA6">
              <w:rPr>
                <w:rFonts w:ascii="Arial" w:hAnsi="Arial" w:cs="Arial"/>
                <w:b/>
                <w:bCs/>
                <w:i/>
                <w:iCs/>
                <w:sz w:val="28"/>
                <w:szCs w:val="28"/>
              </w:rPr>
              <w:lastRenderedPageBreak/>
              <w:t>by</w:t>
            </w:r>
            <w:r w:rsidR="00D5209D">
              <w:rPr>
                <w:rFonts w:ascii="Arial" w:hAnsi="Arial" w:cs="Arial"/>
                <w:b/>
                <w:bCs/>
                <w:i/>
                <w:iCs/>
                <w:sz w:val="28"/>
                <w:szCs w:val="28"/>
              </w:rPr>
              <w:t xml:space="preserve"> 02/02/2026</w:t>
            </w:r>
          </w:p>
        </w:tc>
      </w:tr>
      <w:tr w:rsidR="0026201E" w14:paraId="50483D92" w14:textId="77777777" w:rsidTr="00434C7B">
        <w:tc>
          <w:tcPr>
            <w:tcW w:w="1803" w:type="dxa"/>
            <w:shd w:val="clear" w:color="auto" w:fill="C00000"/>
          </w:tcPr>
          <w:p w14:paraId="3641954C" w14:textId="03D023AD" w:rsidR="00111E6D" w:rsidRDefault="00401ED4" w:rsidP="19DF5ED4">
            <w:pPr>
              <w:spacing w:line="600" w:lineRule="auto"/>
              <w:rPr>
                <w:rFonts w:ascii="Arial" w:hAnsi="Arial" w:cs="Arial"/>
                <w:b/>
                <w:bCs/>
                <w:i/>
                <w:iCs/>
                <w:sz w:val="28"/>
                <w:szCs w:val="28"/>
              </w:rPr>
            </w:pPr>
            <w:r>
              <w:rPr>
                <w:rFonts w:ascii="Arial" w:hAnsi="Arial" w:cs="Arial"/>
                <w:b/>
                <w:bCs/>
                <w:i/>
                <w:iCs/>
                <w:sz w:val="28"/>
                <w:szCs w:val="28"/>
              </w:rPr>
              <w:lastRenderedPageBreak/>
              <w:t>Put a plan th</w:t>
            </w:r>
            <w:r w:rsidR="00C618F6">
              <w:rPr>
                <w:rFonts w:ascii="Arial" w:hAnsi="Arial" w:cs="Arial"/>
                <w:b/>
                <w:bCs/>
                <w:i/>
                <w:iCs/>
                <w:sz w:val="28"/>
                <w:szCs w:val="28"/>
              </w:rPr>
              <w:t>at allows stakeholder to t</w:t>
            </w:r>
            <w:r w:rsidR="00EB693F">
              <w:rPr>
                <w:rFonts w:ascii="Arial" w:hAnsi="Arial" w:cs="Arial"/>
                <w:b/>
                <w:bCs/>
                <w:i/>
                <w:iCs/>
                <w:sz w:val="28"/>
                <w:szCs w:val="28"/>
              </w:rPr>
              <w:t>rack the jo</w:t>
            </w:r>
            <w:r w:rsidR="00CF4240">
              <w:rPr>
                <w:rFonts w:ascii="Arial" w:hAnsi="Arial" w:cs="Arial"/>
                <w:b/>
                <w:bCs/>
                <w:i/>
                <w:iCs/>
                <w:sz w:val="28"/>
                <w:szCs w:val="28"/>
              </w:rPr>
              <w:t>urney</w:t>
            </w:r>
            <w:r w:rsidR="003435E2">
              <w:rPr>
                <w:rFonts w:ascii="Arial" w:hAnsi="Arial" w:cs="Arial"/>
                <w:b/>
                <w:bCs/>
                <w:i/>
                <w:iCs/>
                <w:sz w:val="28"/>
                <w:szCs w:val="28"/>
              </w:rPr>
              <w:t xml:space="preserve"> of the project</w:t>
            </w:r>
          </w:p>
        </w:tc>
        <w:tc>
          <w:tcPr>
            <w:tcW w:w="1803" w:type="dxa"/>
            <w:shd w:val="clear" w:color="auto" w:fill="FFC000"/>
          </w:tcPr>
          <w:p w14:paraId="0D09571C" w14:textId="4C2B0D24" w:rsidR="00111E6D" w:rsidRDefault="000639FF" w:rsidP="19DF5ED4">
            <w:pPr>
              <w:spacing w:line="600" w:lineRule="auto"/>
              <w:rPr>
                <w:rFonts w:ascii="Arial" w:hAnsi="Arial" w:cs="Arial"/>
                <w:b/>
                <w:bCs/>
                <w:i/>
                <w:iCs/>
                <w:sz w:val="28"/>
                <w:szCs w:val="28"/>
              </w:rPr>
            </w:pPr>
            <w:r>
              <w:rPr>
                <w:rFonts w:ascii="Arial" w:hAnsi="Arial" w:cs="Arial"/>
                <w:b/>
                <w:bCs/>
                <w:i/>
                <w:iCs/>
                <w:sz w:val="28"/>
                <w:szCs w:val="28"/>
              </w:rPr>
              <w:t xml:space="preserve">Track the </w:t>
            </w:r>
            <w:r w:rsidR="001F3653">
              <w:rPr>
                <w:rFonts w:ascii="Arial" w:hAnsi="Arial" w:cs="Arial"/>
                <w:b/>
                <w:bCs/>
                <w:i/>
                <w:iCs/>
                <w:sz w:val="28"/>
                <w:szCs w:val="28"/>
              </w:rPr>
              <w:t>rate and usage</w:t>
            </w:r>
            <w:r w:rsidR="00916FE1">
              <w:rPr>
                <w:rFonts w:ascii="Arial" w:hAnsi="Arial" w:cs="Arial"/>
                <w:b/>
                <w:bCs/>
                <w:i/>
                <w:iCs/>
                <w:sz w:val="28"/>
                <w:szCs w:val="28"/>
              </w:rPr>
              <w:t xml:space="preserve"> frequ</w:t>
            </w:r>
            <w:r w:rsidR="00F03416">
              <w:rPr>
                <w:rFonts w:ascii="Arial" w:hAnsi="Arial" w:cs="Arial"/>
                <w:b/>
                <w:bCs/>
                <w:i/>
                <w:iCs/>
                <w:sz w:val="28"/>
                <w:szCs w:val="28"/>
              </w:rPr>
              <w:t>ency</w:t>
            </w:r>
          </w:p>
        </w:tc>
        <w:tc>
          <w:tcPr>
            <w:tcW w:w="1803" w:type="dxa"/>
            <w:shd w:val="clear" w:color="auto" w:fill="0070C0"/>
          </w:tcPr>
          <w:p w14:paraId="3A5F8020" w14:textId="56D06F30" w:rsidR="00111E6D" w:rsidRDefault="001A75A7" w:rsidP="19DF5ED4">
            <w:pPr>
              <w:spacing w:line="600" w:lineRule="auto"/>
              <w:rPr>
                <w:rFonts w:ascii="Arial" w:hAnsi="Arial" w:cs="Arial"/>
                <w:b/>
                <w:bCs/>
                <w:i/>
                <w:iCs/>
                <w:sz w:val="28"/>
                <w:szCs w:val="28"/>
              </w:rPr>
            </w:pPr>
            <w:r>
              <w:rPr>
                <w:rFonts w:ascii="Arial" w:hAnsi="Arial" w:cs="Arial"/>
                <w:b/>
                <w:bCs/>
                <w:i/>
                <w:iCs/>
                <w:sz w:val="28"/>
                <w:szCs w:val="28"/>
              </w:rPr>
              <w:t>Develop tools</w:t>
            </w:r>
            <w:r w:rsidR="007021BA">
              <w:rPr>
                <w:rFonts w:ascii="Arial" w:hAnsi="Arial" w:cs="Arial"/>
                <w:b/>
                <w:bCs/>
                <w:i/>
                <w:iCs/>
                <w:sz w:val="28"/>
                <w:szCs w:val="28"/>
              </w:rPr>
              <w:t xml:space="preserve"> using IT </w:t>
            </w:r>
            <w:r w:rsidR="00B56D7D">
              <w:rPr>
                <w:rFonts w:ascii="Arial" w:hAnsi="Arial" w:cs="Arial"/>
                <w:b/>
                <w:bCs/>
                <w:i/>
                <w:iCs/>
                <w:sz w:val="28"/>
                <w:szCs w:val="28"/>
              </w:rPr>
              <w:t>infrast</w:t>
            </w:r>
            <w:r w:rsidR="00CA04AD">
              <w:rPr>
                <w:rFonts w:ascii="Arial" w:hAnsi="Arial" w:cs="Arial"/>
                <w:b/>
                <w:bCs/>
                <w:i/>
                <w:iCs/>
                <w:sz w:val="28"/>
                <w:szCs w:val="28"/>
              </w:rPr>
              <w:t>ru</w:t>
            </w:r>
            <w:r w:rsidR="008F7001">
              <w:rPr>
                <w:rFonts w:ascii="Arial" w:hAnsi="Arial" w:cs="Arial"/>
                <w:b/>
                <w:bCs/>
                <w:i/>
                <w:iCs/>
                <w:sz w:val="28"/>
                <w:szCs w:val="28"/>
              </w:rPr>
              <w:t xml:space="preserve">cture and </w:t>
            </w:r>
            <w:r w:rsidR="004A285D">
              <w:rPr>
                <w:rFonts w:ascii="Arial" w:hAnsi="Arial" w:cs="Arial"/>
                <w:b/>
                <w:bCs/>
                <w:i/>
                <w:iCs/>
                <w:sz w:val="28"/>
                <w:szCs w:val="28"/>
              </w:rPr>
              <w:t>work</w:t>
            </w:r>
            <w:r w:rsidR="005F6488">
              <w:rPr>
                <w:rFonts w:ascii="Arial" w:hAnsi="Arial" w:cs="Arial"/>
                <w:b/>
                <w:bCs/>
                <w:i/>
                <w:iCs/>
                <w:sz w:val="28"/>
                <w:szCs w:val="28"/>
              </w:rPr>
              <w:t xml:space="preserve"> with chain part</w:t>
            </w:r>
            <w:r w:rsidR="008250F9">
              <w:rPr>
                <w:rFonts w:ascii="Arial" w:hAnsi="Arial" w:cs="Arial"/>
                <w:b/>
                <w:bCs/>
                <w:i/>
                <w:iCs/>
                <w:sz w:val="28"/>
                <w:szCs w:val="28"/>
              </w:rPr>
              <w:t>ners</w:t>
            </w:r>
            <w:r w:rsidR="00A44371">
              <w:rPr>
                <w:rFonts w:ascii="Arial" w:hAnsi="Arial" w:cs="Arial"/>
                <w:b/>
                <w:bCs/>
                <w:i/>
                <w:iCs/>
                <w:sz w:val="28"/>
                <w:szCs w:val="28"/>
              </w:rPr>
              <w:t xml:space="preserve"> for data </w:t>
            </w:r>
            <w:proofErr w:type="spellStart"/>
            <w:r w:rsidR="00A44371">
              <w:rPr>
                <w:rFonts w:ascii="Arial" w:hAnsi="Arial" w:cs="Arial"/>
                <w:b/>
                <w:bCs/>
                <w:i/>
                <w:iCs/>
                <w:sz w:val="28"/>
                <w:szCs w:val="28"/>
              </w:rPr>
              <w:t>intergration</w:t>
            </w:r>
            <w:proofErr w:type="spellEnd"/>
          </w:p>
        </w:tc>
        <w:tc>
          <w:tcPr>
            <w:tcW w:w="1803" w:type="dxa"/>
            <w:shd w:val="clear" w:color="auto" w:fill="002060"/>
          </w:tcPr>
          <w:p w14:paraId="7CC312E1" w14:textId="759501C8" w:rsidR="00111E6D" w:rsidRDefault="007D5F42" w:rsidP="19DF5ED4">
            <w:pPr>
              <w:spacing w:line="600" w:lineRule="auto"/>
              <w:rPr>
                <w:rFonts w:ascii="Arial" w:hAnsi="Arial" w:cs="Arial"/>
                <w:b/>
                <w:bCs/>
                <w:i/>
                <w:iCs/>
                <w:sz w:val="28"/>
                <w:szCs w:val="28"/>
              </w:rPr>
            </w:pPr>
            <w:r>
              <w:rPr>
                <w:rFonts w:ascii="Arial" w:hAnsi="Arial" w:cs="Arial"/>
                <w:b/>
                <w:bCs/>
                <w:i/>
                <w:iCs/>
                <w:sz w:val="28"/>
                <w:szCs w:val="28"/>
              </w:rPr>
              <w:t>Increas</w:t>
            </w:r>
            <w:r w:rsidR="00FB4032">
              <w:rPr>
                <w:rFonts w:ascii="Arial" w:hAnsi="Arial" w:cs="Arial"/>
                <w:b/>
                <w:bCs/>
                <w:i/>
                <w:iCs/>
                <w:sz w:val="28"/>
                <w:szCs w:val="28"/>
              </w:rPr>
              <w:t xml:space="preserve">ing </w:t>
            </w:r>
            <w:r w:rsidR="00423325">
              <w:rPr>
                <w:rFonts w:ascii="Arial" w:hAnsi="Arial" w:cs="Arial"/>
                <w:b/>
                <w:bCs/>
                <w:i/>
                <w:iCs/>
                <w:sz w:val="28"/>
                <w:szCs w:val="28"/>
              </w:rPr>
              <w:t>trans</w:t>
            </w:r>
            <w:r w:rsidR="00D9363F">
              <w:rPr>
                <w:rFonts w:ascii="Arial" w:hAnsi="Arial" w:cs="Arial"/>
                <w:b/>
                <w:bCs/>
                <w:i/>
                <w:iCs/>
                <w:sz w:val="28"/>
                <w:szCs w:val="28"/>
              </w:rPr>
              <w:t>parency</w:t>
            </w:r>
            <w:r w:rsidR="00386D30">
              <w:rPr>
                <w:rFonts w:ascii="Arial" w:hAnsi="Arial" w:cs="Arial"/>
                <w:b/>
                <w:bCs/>
                <w:i/>
                <w:iCs/>
                <w:sz w:val="28"/>
                <w:szCs w:val="28"/>
              </w:rPr>
              <w:t xml:space="preserve"> is essential for </w:t>
            </w:r>
            <w:r w:rsidR="005E5B47">
              <w:rPr>
                <w:rFonts w:ascii="Arial" w:hAnsi="Arial" w:cs="Arial"/>
                <w:b/>
                <w:bCs/>
                <w:i/>
                <w:iCs/>
                <w:sz w:val="28"/>
                <w:szCs w:val="28"/>
              </w:rPr>
              <w:t>maintaining</w:t>
            </w:r>
            <w:r w:rsidR="00D928C9">
              <w:rPr>
                <w:rFonts w:ascii="Arial" w:hAnsi="Arial" w:cs="Arial"/>
                <w:b/>
                <w:bCs/>
                <w:i/>
                <w:iCs/>
                <w:sz w:val="28"/>
                <w:szCs w:val="28"/>
              </w:rPr>
              <w:t xml:space="preserve"> and gaining </w:t>
            </w:r>
            <w:proofErr w:type="spellStart"/>
            <w:r w:rsidR="00D928C9">
              <w:rPr>
                <w:rFonts w:ascii="Arial" w:hAnsi="Arial" w:cs="Arial"/>
                <w:b/>
                <w:bCs/>
                <w:i/>
                <w:iCs/>
                <w:sz w:val="28"/>
                <w:szCs w:val="28"/>
              </w:rPr>
              <w:t>stackholders</w:t>
            </w:r>
            <w:proofErr w:type="spellEnd"/>
            <w:r w:rsidR="00D928C9">
              <w:rPr>
                <w:rFonts w:ascii="Arial" w:hAnsi="Arial" w:cs="Arial"/>
                <w:b/>
                <w:bCs/>
                <w:i/>
                <w:iCs/>
                <w:sz w:val="28"/>
                <w:szCs w:val="28"/>
              </w:rPr>
              <w:t xml:space="preserve"> trust</w:t>
            </w:r>
          </w:p>
        </w:tc>
        <w:tc>
          <w:tcPr>
            <w:tcW w:w="1804" w:type="dxa"/>
            <w:shd w:val="clear" w:color="auto" w:fill="7030A0"/>
          </w:tcPr>
          <w:p w14:paraId="62B837F9" w14:textId="0C040C4F" w:rsidR="00111E6D" w:rsidRDefault="00A52449" w:rsidP="19DF5ED4">
            <w:pPr>
              <w:spacing w:line="600" w:lineRule="auto"/>
              <w:rPr>
                <w:rFonts w:ascii="Arial" w:hAnsi="Arial" w:cs="Arial"/>
                <w:b/>
                <w:bCs/>
                <w:i/>
                <w:iCs/>
                <w:sz w:val="28"/>
                <w:szCs w:val="28"/>
              </w:rPr>
            </w:pPr>
            <w:r>
              <w:rPr>
                <w:rFonts w:ascii="Arial" w:hAnsi="Arial" w:cs="Arial"/>
                <w:b/>
                <w:bCs/>
                <w:i/>
                <w:iCs/>
                <w:sz w:val="28"/>
                <w:szCs w:val="28"/>
              </w:rPr>
              <w:t>Launch the tool</w:t>
            </w:r>
            <w:r w:rsidR="00010222">
              <w:rPr>
                <w:rFonts w:ascii="Arial" w:hAnsi="Arial" w:cs="Arial"/>
                <w:b/>
                <w:bCs/>
                <w:i/>
                <w:iCs/>
                <w:sz w:val="28"/>
                <w:szCs w:val="28"/>
              </w:rPr>
              <w:t xml:space="preserve"> by</w:t>
            </w:r>
            <w:r w:rsidR="002654BA">
              <w:rPr>
                <w:rFonts w:ascii="Arial" w:hAnsi="Arial" w:cs="Arial"/>
                <w:b/>
                <w:bCs/>
                <w:i/>
                <w:iCs/>
                <w:sz w:val="28"/>
                <w:szCs w:val="28"/>
              </w:rPr>
              <w:t xml:space="preserve"> </w:t>
            </w:r>
            <w:r w:rsidR="00724DAA">
              <w:rPr>
                <w:rFonts w:ascii="Arial" w:hAnsi="Arial" w:cs="Arial"/>
                <w:b/>
                <w:bCs/>
                <w:i/>
                <w:iCs/>
                <w:sz w:val="28"/>
                <w:szCs w:val="28"/>
              </w:rPr>
              <w:t>30/03/2026</w:t>
            </w:r>
          </w:p>
        </w:tc>
      </w:tr>
      <w:tr w:rsidR="0026201E" w14:paraId="5EAA6736" w14:textId="77777777" w:rsidTr="006F4C10">
        <w:tc>
          <w:tcPr>
            <w:tcW w:w="1803" w:type="dxa"/>
            <w:shd w:val="clear" w:color="auto" w:fill="C00000"/>
          </w:tcPr>
          <w:p w14:paraId="7E6EFC60" w14:textId="230867A5" w:rsidR="00111E6D" w:rsidRDefault="00C17803" w:rsidP="19DF5ED4">
            <w:pPr>
              <w:spacing w:line="600" w:lineRule="auto"/>
              <w:rPr>
                <w:rFonts w:ascii="Arial" w:hAnsi="Arial" w:cs="Arial"/>
                <w:b/>
                <w:bCs/>
                <w:i/>
                <w:iCs/>
                <w:sz w:val="28"/>
                <w:szCs w:val="28"/>
              </w:rPr>
            </w:pPr>
            <w:r>
              <w:rPr>
                <w:rFonts w:ascii="Arial" w:hAnsi="Arial" w:cs="Arial"/>
                <w:b/>
                <w:bCs/>
                <w:i/>
                <w:iCs/>
                <w:sz w:val="28"/>
                <w:szCs w:val="28"/>
              </w:rPr>
              <w:t xml:space="preserve">Carry out </w:t>
            </w:r>
            <w:r w:rsidR="00A50B56">
              <w:rPr>
                <w:rFonts w:ascii="Arial" w:hAnsi="Arial" w:cs="Arial"/>
                <w:b/>
                <w:bCs/>
                <w:i/>
                <w:iCs/>
                <w:sz w:val="28"/>
                <w:szCs w:val="28"/>
              </w:rPr>
              <w:t>a cu</w:t>
            </w:r>
            <w:r w:rsidR="00073A12">
              <w:rPr>
                <w:rFonts w:ascii="Arial" w:hAnsi="Arial" w:cs="Arial"/>
                <w:b/>
                <w:bCs/>
                <w:i/>
                <w:iCs/>
                <w:sz w:val="28"/>
                <w:szCs w:val="28"/>
              </w:rPr>
              <w:t xml:space="preserve">stomer </w:t>
            </w:r>
            <w:r w:rsidR="00073A12">
              <w:rPr>
                <w:rFonts w:ascii="Arial" w:hAnsi="Arial" w:cs="Arial"/>
                <w:b/>
                <w:bCs/>
                <w:i/>
                <w:iCs/>
                <w:sz w:val="28"/>
                <w:szCs w:val="28"/>
              </w:rPr>
              <w:lastRenderedPageBreak/>
              <w:t>satisfaction su</w:t>
            </w:r>
            <w:r w:rsidR="00500DAF">
              <w:rPr>
                <w:rFonts w:ascii="Arial" w:hAnsi="Arial" w:cs="Arial"/>
                <w:b/>
                <w:bCs/>
                <w:i/>
                <w:iCs/>
                <w:sz w:val="28"/>
                <w:szCs w:val="28"/>
              </w:rPr>
              <w:t xml:space="preserve">rvey and use the data </w:t>
            </w:r>
            <w:r w:rsidR="00F76F3D">
              <w:rPr>
                <w:rFonts w:ascii="Arial" w:hAnsi="Arial" w:cs="Arial"/>
                <w:b/>
                <w:bCs/>
                <w:i/>
                <w:iCs/>
                <w:sz w:val="28"/>
                <w:szCs w:val="28"/>
              </w:rPr>
              <w:t>to improve product and services</w:t>
            </w:r>
          </w:p>
        </w:tc>
        <w:tc>
          <w:tcPr>
            <w:tcW w:w="1803" w:type="dxa"/>
            <w:shd w:val="clear" w:color="auto" w:fill="FFC000"/>
          </w:tcPr>
          <w:p w14:paraId="02D4F620" w14:textId="2628B310" w:rsidR="00111E6D" w:rsidRDefault="00285F7B" w:rsidP="19DF5ED4">
            <w:pPr>
              <w:spacing w:line="600" w:lineRule="auto"/>
              <w:rPr>
                <w:rFonts w:ascii="Arial" w:hAnsi="Arial" w:cs="Arial"/>
                <w:b/>
                <w:bCs/>
                <w:i/>
                <w:iCs/>
                <w:sz w:val="28"/>
                <w:szCs w:val="28"/>
              </w:rPr>
            </w:pPr>
            <w:r>
              <w:rPr>
                <w:rFonts w:ascii="Arial" w:hAnsi="Arial" w:cs="Arial"/>
                <w:b/>
                <w:bCs/>
                <w:i/>
                <w:iCs/>
                <w:sz w:val="28"/>
                <w:szCs w:val="28"/>
              </w:rPr>
              <w:lastRenderedPageBreak/>
              <w:t>Measure</w:t>
            </w:r>
            <w:r w:rsidR="00DF7A83">
              <w:rPr>
                <w:rFonts w:ascii="Arial" w:hAnsi="Arial" w:cs="Arial"/>
                <w:b/>
                <w:bCs/>
                <w:i/>
                <w:iCs/>
                <w:sz w:val="28"/>
                <w:szCs w:val="28"/>
              </w:rPr>
              <w:t xml:space="preserve"> the </w:t>
            </w:r>
            <w:r w:rsidR="00DF7A83">
              <w:rPr>
                <w:rFonts w:ascii="Arial" w:hAnsi="Arial" w:cs="Arial"/>
                <w:b/>
                <w:bCs/>
                <w:i/>
                <w:iCs/>
                <w:sz w:val="28"/>
                <w:szCs w:val="28"/>
              </w:rPr>
              <w:lastRenderedPageBreak/>
              <w:t>survey</w:t>
            </w:r>
            <w:r w:rsidR="00D61C13">
              <w:rPr>
                <w:rFonts w:ascii="Arial" w:hAnsi="Arial" w:cs="Arial"/>
                <w:b/>
                <w:bCs/>
                <w:i/>
                <w:iCs/>
                <w:sz w:val="28"/>
                <w:szCs w:val="28"/>
              </w:rPr>
              <w:t xml:space="preserve"> scores before and after</w:t>
            </w:r>
            <w:r w:rsidR="00DB5600">
              <w:rPr>
                <w:rFonts w:ascii="Arial" w:hAnsi="Arial" w:cs="Arial"/>
                <w:b/>
                <w:bCs/>
                <w:i/>
                <w:iCs/>
                <w:sz w:val="28"/>
                <w:szCs w:val="28"/>
              </w:rPr>
              <w:t xml:space="preserve"> carrying out</w:t>
            </w:r>
            <w:r w:rsidR="001D4187">
              <w:rPr>
                <w:rFonts w:ascii="Arial" w:hAnsi="Arial" w:cs="Arial"/>
                <w:b/>
                <w:bCs/>
                <w:i/>
                <w:iCs/>
                <w:sz w:val="28"/>
                <w:szCs w:val="28"/>
              </w:rPr>
              <w:t xml:space="preserve"> changes bas</w:t>
            </w:r>
            <w:r w:rsidR="00067D5E">
              <w:rPr>
                <w:rFonts w:ascii="Arial" w:hAnsi="Arial" w:cs="Arial"/>
                <w:b/>
                <w:bCs/>
                <w:i/>
                <w:iCs/>
                <w:sz w:val="28"/>
                <w:szCs w:val="28"/>
              </w:rPr>
              <w:t>ed on the survey and feedback</w:t>
            </w:r>
          </w:p>
        </w:tc>
        <w:tc>
          <w:tcPr>
            <w:tcW w:w="1803" w:type="dxa"/>
            <w:shd w:val="clear" w:color="auto" w:fill="0070C0"/>
          </w:tcPr>
          <w:p w14:paraId="3EF2D7DB" w14:textId="3C6D7014" w:rsidR="00111E6D" w:rsidRDefault="005650A8" w:rsidP="19DF5ED4">
            <w:pPr>
              <w:spacing w:line="600" w:lineRule="auto"/>
              <w:rPr>
                <w:rFonts w:ascii="Arial" w:hAnsi="Arial" w:cs="Arial"/>
                <w:b/>
                <w:bCs/>
                <w:i/>
                <w:iCs/>
                <w:sz w:val="28"/>
                <w:szCs w:val="28"/>
              </w:rPr>
            </w:pPr>
            <w:r>
              <w:rPr>
                <w:rFonts w:ascii="Arial" w:hAnsi="Arial" w:cs="Arial"/>
                <w:b/>
                <w:bCs/>
                <w:i/>
                <w:iCs/>
                <w:sz w:val="28"/>
                <w:szCs w:val="28"/>
              </w:rPr>
              <w:lastRenderedPageBreak/>
              <w:t>Use</w:t>
            </w:r>
            <w:r w:rsidR="00D04764">
              <w:rPr>
                <w:rFonts w:ascii="Arial" w:hAnsi="Arial" w:cs="Arial"/>
                <w:b/>
                <w:bCs/>
                <w:i/>
                <w:iCs/>
                <w:sz w:val="28"/>
                <w:szCs w:val="28"/>
              </w:rPr>
              <w:t xml:space="preserve"> the </w:t>
            </w:r>
            <w:r w:rsidR="00FF08E2">
              <w:rPr>
                <w:rFonts w:ascii="Arial" w:hAnsi="Arial" w:cs="Arial"/>
                <w:b/>
                <w:bCs/>
                <w:i/>
                <w:iCs/>
                <w:sz w:val="28"/>
                <w:szCs w:val="28"/>
              </w:rPr>
              <w:t>feedback</w:t>
            </w:r>
            <w:r w:rsidR="00D04764">
              <w:rPr>
                <w:rFonts w:ascii="Arial" w:hAnsi="Arial" w:cs="Arial"/>
                <w:b/>
                <w:bCs/>
                <w:i/>
                <w:iCs/>
                <w:sz w:val="28"/>
                <w:szCs w:val="28"/>
              </w:rPr>
              <w:t xml:space="preserve"> to </w:t>
            </w:r>
            <w:r w:rsidR="005C1AC4">
              <w:rPr>
                <w:rFonts w:ascii="Arial" w:hAnsi="Arial" w:cs="Arial"/>
                <w:b/>
                <w:bCs/>
                <w:i/>
                <w:iCs/>
                <w:sz w:val="28"/>
                <w:szCs w:val="28"/>
              </w:rPr>
              <w:lastRenderedPageBreak/>
              <w:t>make decision</w:t>
            </w:r>
            <w:r w:rsidR="00DE3F2A">
              <w:rPr>
                <w:rFonts w:ascii="Arial" w:hAnsi="Arial" w:cs="Arial"/>
                <w:b/>
                <w:bCs/>
                <w:i/>
                <w:iCs/>
                <w:sz w:val="28"/>
                <w:szCs w:val="28"/>
              </w:rPr>
              <w:t>s for product and services</w:t>
            </w:r>
          </w:p>
        </w:tc>
        <w:tc>
          <w:tcPr>
            <w:tcW w:w="1803" w:type="dxa"/>
            <w:shd w:val="clear" w:color="auto" w:fill="002060"/>
          </w:tcPr>
          <w:p w14:paraId="054FC92D" w14:textId="33EC98A1" w:rsidR="00111E6D" w:rsidRDefault="00CA0DBC" w:rsidP="19DF5ED4">
            <w:pPr>
              <w:spacing w:line="600" w:lineRule="auto"/>
              <w:rPr>
                <w:rFonts w:ascii="Arial" w:hAnsi="Arial" w:cs="Arial"/>
                <w:b/>
                <w:bCs/>
                <w:i/>
                <w:iCs/>
                <w:sz w:val="28"/>
                <w:szCs w:val="28"/>
              </w:rPr>
            </w:pPr>
            <w:r>
              <w:rPr>
                <w:rFonts w:ascii="Arial" w:hAnsi="Arial" w:cs="Arial"/>
                <w:b/>
                <w:bCs/>
                <w:i/>
                <w:iCs/>
                <w:sz w:val="28"/>
                <w:szCs w:val="28"/>
              </w:rPr>
              <w:lastRenderedPageBreak/>
              <w:t xml:space="preserve">Customer </w:t>
            </w:r>
            <w:r w:rsidR="006A50B7">
              <w:rPr>
                <w:rFonts w:ascii="Arial" w:hAnsi="Arial" w:cs="Arial"/>
                <w:b/>
                <w:bCs/>
                <w:i/>
                <w:iCs/>
                <w:sz w:val="28"/>
                <w:szCs w:val="28"/>
              </w:rPr>
              <w:t xml:space="preserve">satisfaction </w:t>
            </w:r>
            <w:r w:rsidR="006A50B7">
              <w:rPr>
                <w:rFonts w:ascii="Arial" w:hAnsi="Arial" w:cs="Arial"/>
                <w:b/>
                <w:bCs/>
                <w:i/>
                <w:iCs/>
                <w:sz w:val="28"/>
                <w:szCs w:val="28"/>
              </w:rPr>
              <w:lastRenderedPageBreak/>
              <w:t>is important</w:t>
            </w:r>
            <w:r w:rsidR="00324E59">
              <w:rPr>
                <w:rFonts w:ascii="Arial" w:hAnsi="Arial" w:cs="Arial"/>
                <w:b/>
                <w:bCs/>
                <w:i/>
                <w:iCs/>
                <w:sz w:val="28"/>
                <w:szCs w:val="28"/>
              </w:rPr>
              <w:t xml:space="preserve"> for retaining</w:t>
            </w:r>
            <w:r w:rsidR="0026201E">
              <w:rPr>
                <w:rFonts w:ascii="Arial" w:hAnsi="Arial" w:cs="Arial"/>
                <w:b/>
                <w:bCs/>
                <w:i/>
                <w:iCs/>
                <w:sz w:val="28"/>
                <w:szCs w:val="28"/>
              </w:rPr>
              <w:t xml:space="preserve">, </w:t>
            </w:r>
            <w:r w:rsidR="00324E59">
              <w:rPr>
                <w:rFonts w:ascii="Arial" w:hAnsi="Arial" w:cs="Arial"/>
                <w:b/>
                <w:bCs/>
                <w:i/>
                <w:iCs/>
                <w:sz w:val="28"/>
                <w:szCs w:val="28"/>
              </w:rPr>
              <w:t>growing</w:t>
            </w:r>
            <w:r w:rsidR="0026201E">
              <w:rPr>
                <w:rFonts w:ascii="Arial" w:hAnsi="Arial" w:cs="Arial"/>
                <w:b/>
                <w:bCs/>
                <w:i/>
                <w:iCs/>
                <w:sz w:val="28"/>
                <w:szCs w:val="28"/>
              </w:rPr>
              <w:t xml:space="preserve"> and improving</w:t>
            </w:r>
            <w:r w:rsidR="006175BA">
              <w:rPr>
                <w:rFonts w:ascii="Arial" w:hAnsi="Arial" w:cs="Arial"/>
                <w:b/>
                <w:bCs/>
                <w:i/>
                <w:iCs/>
                <w:sz w:val="28"/>
                <w:szCs w:val="28"/>
              </w:rPr>
              <w:t xml:space="preserve"> brand loyalty</w:t>
            </w:r>
          </w:p>
        </w:tc>
        <w:tc>
          <w:tcPr>
            <w:tcW w:w="1804" w:type="dxa"/>
            <w:shd w:val="clear" w:color="auto" w:fill="7030A0"/>
          </w:tcPr>
          <w:p w14:paraId="60E57AF1" w14:textId="1125A17B" w:rsidR="00111E6D" w:rsidRDefault="006C5353" w:rsidP="19DF5ED4">
            <w:pPr>
              <w:spacing w:line="600" w:lineRule="auto"/>
              <w:rPr>
                <w:rFonts w:ascii="Arial" w:hAnsi="Arial" w:cs="Arial"/>
                <w:b/>
                <w:bCs/>
                <w:i/>
                <w:iCs/>
                <w:sz w:val="28"/>
                <w:szCs w:val="28"/>
              </w:rPr>
            </w:pPr>
            <w:r>
              <w:rPr>
                <w:rFonts w:ascii="Arial" w:hAnsi="Arial" w:cs="Arial"/>
                <w:b/>
                <w:bCs/>
                <w:i/>
                <w:iCs/>
                <w:sz w:val="28"/>
                <w:szCs w:val="28"/>
              </w:rPr>
              <w:lastRenderedPageBreak/>
              <w:t>O</w:t>
            </w:r>
            <w:r w:rsidR="00631179">
              <w:rPr>
                <w:rFonts w:ascii="Arial" w:hAnsi="Arial" w:cs="Arial"/>
                <w:b/>
                <w:bCs/>
                <w:i/>
                <w:iCs/>
                <w:sz w:val="28"/>
                <w:szCs w:val="28"/>
              </w:rPr>
              <w:t>rganize</w:t>
            </w:r>
            <w:r w:rsidR="004755EB">
              <w:rPr>
                <w:rFonts w:ascii="Arial" w:hAnsi="Arial" w:cs="Arial"/>
                <w:b/>
                <w:bCs/>
                <w:i/>
                <w:iCs/>
                <w:sz w:val="28"/>
                <w:szCs w:val="28"/>
              </w:rPr>
              <w:t xml:space="preserve"> survey at </w:t>
            </w:r>
            <w:r w:rsidR="004755EB">
              <w:rPr>
                <w:rFonts w:ascii="Arial" w:hAnsi="Arial" w:cs="Arial"/>
                <w:b/>
                <w:bCs/>
                <w:i/>
                <w:iCs/>
                <w:sz w:val="28"/>
                <w:szCs w:val="28"/>
              </w:rPr>
              <w:lastRenderedPageBreak/>
              <w:t xml:space="preserve">the </w:t>
            </w:r>
            <w:r w:rsidR="00A20995">
              <w:rPr>
                <w:rFonts w:ascii="Arial" w:hAnsi="Arial" w:cs="Arial"/>
                <w:b/>
                <w:bCs/>
                <w:i/>
                <w:iCs/>
                <w:sz w:val="28"/>
                <w:szCs w:val="28"/>
              </w:rPr>
              <w:t>beginning of 2026 and at the end of the project</w:t>
            </w:r>
          </w:p>
        </w:tc>
      </w:tr>
    </w:tbl>
    <w:p w14:paraId="59928389" w14:textId="04FA7C2D" w:rsidR="00C40A22" w:rsidRPr="00EF79C8" w:rsidRDefault="00C40A22" w:rsidP="19DF5ED4">
      <w:pPr>
        <w:spacing w:line="600" w:lineRule="auto"/>
        <w:rPr>
          <w:rFonts w:ascii="Arial" w:hAnsi="Arial" w:cs="Arial"/>
          <w:b/>
          <w:bCs/>
          <w:i/>
          <w:iCs/>
          <w:sz w:val="28"/>
          <w:szCs w:val="28"/>
        </w:rPr>
      </w:pPr>
    </w:p>
    <w:p w14:paraId="3C4858EB" w14:textId="77777777" w:rsidR="00AD640B" w:rsidRDefault="00AD640B">
      <w:pPr>
        <w:rPr>
          <w:rFonts w:ascii="Arial" w:hAnsi="Arial" w:cs="Arial"/>
          <w:b/>
          <w:bCs/>
          <w:i/>
          <w:iCs/>
        </w:rPr>
      </w:pPr>
      <w:r>
        <w:rPr>
          <w:rFonts w:ascii="Arial" w:hAnsi="Arial" w:cs="Arial"/>
          <w:b/>
          <w:bCs/>
          <w:i/>
          <w:iCs/>
        </w:rPr>
        <w:br w:type="page"/>
      </w:r>
    </w:p>
    <w:p w14:paraId="2564BB1D" w14:textId="27B85031" w:rsidR="00AD640B" w:rsidRPr="004250A0" w:rsidRDefault="00AD72DE" w:rsidP="004250A0">
      <w:pPr>
        <w:pStyle w:val="ListParagraph"/>
        <w:numPr>
          <w:ilvl w:val="0"/>
          <w:numId w:val="6"/>
        </w:numPr>
        <w:spacing w:line="600" w:lineRule="auto"/>
        <w:rPr>
          <w:rFonts w:ascii="Arial" w:hAnsi="Arial" w:cs="Arial"/>
          <w:b/>
          <w:bCs/>
          <w:i/>
          <w:iCs/>
          <w:sz w:val="28"/>
          <w:szCs w:val="28"/>
        </w:rPr>
      </w:pPr>
      <w:r w:rsidRPr="004250A0">
        <w:rPr>
          <w:rFonts w:ascii="Arial" w:hAnsi="Arial" w:cs="Arial"/>
          <w:b/>
          <w:bCs/>
          <w:i/>
          <w:iCs/>
          <w:sz w:val="28"/>
          <w:szCs w:val="28"/>
        </w:rPr>
        <w:lastRenderedPageBreak/>
        <w:t>Identi</w:t>
      </w:r>
      <w:r w:rsidR="009649C8" w:rsidRPr="004250A0">
        <w:rPr>
          <w:rFonts w:ascii="Arial" w:hAnsi="Arial" w:cs="Arial"/>
          <w:b/>
          <w:bCs/>
          <w:i/>
          <w:iCs/>
          <w:sz w:val="28"/>
          <w:szCs w:val="28"/>
        </w:rPr>
        <w:t>fying Key Stakehol</w:t>
      </w:r>
      <w:r w:rsidR="00EF4166" w:rsidRPr="004250A0">
        <w:rPr>
          <w:rFonts w:ascii="Arial" w:hAnsi="Arial" w:cs="Arial"/>
          <w:b/>
          <w:bCs/>
          <w:i/>
          <w:iCs/>
          <w:sz w:val="28"/>
          <w:szCs w:val="28"/>
        </w:rPr>
        <w:t>ders</w:t>
      </w:r>
      <w:r w:rsidR="00B27D03">
        <w:rPr>
          <w:rFonts w:ascii="Arial" w:hAnsi="Arial" w:cs="Arial"/>
          <w:b/>
          <w:bCs/>
          <w:i/>
          <w:iCs/>
          <w:sz w:val="28"/>
          <w:szCs w:val="28"/>
        </w:rPr>
        <w:t xml:space="preserve"> (Internal and External)</w:t>
      </w:r>
    </w:p>
    <w:p w14:paraId="29BBC715" w14:textId="2BA2771B" w:rsidR="000A6C65" w:rsidRPr="00443C2C" w:rsidRDefault="0061469A" w:rsidP="19DF5ED4">
      <w:pPr>
        <w:spacing w:line="600" w:lineRule="auto"/>
        <w:rPr>
          <w:rFonts w:ascii="Arial" w:hAnsi="Arial" w:cs="Arial"/>
          <w:b/>
          <w:bCs/>
          <w:i/>
          <w:iCs/>
          <w:sz w:val="28"/>
          <w:szCs w:val="28"/>
        </w:rPr>
      </w:pPr>
      <w:r>
        <w:rPr>
          <w:rFonts w:ascii="Arial" w:hAnsi="Arial" w:cs="Arial"/>
          <w:b/>
          <w:bCs/>
          <w:i/>
          <w:iCs/>
          <w:sz w:val="28"/>
          <w:szCs w:val="28"/>
        </w:rPr>
        <w:t>Identif</w:t>
      </w:r>
      <w:r w:rsidR="001523A6">
        <w:rPr>
          <w:rFonts w:ascii="Arial" w:hAnsi="Arial" w:cs="Arial"/>
          <w:b/>
          <w:bCs/>
          <w:i/>
          <w:iCs/>
          <w:sz w:val="28"/>
          <w:szCs w:val="28"/>
        </w:rPr>
        <w:t>ication of the s</w:t>
      </w:r>
      <w:r w:rsidR="008B5A1B">
        <w:rPr>
          <w:rFonts w:ascii="Arial" w:hAnsi="Arial" w:cs="Arial"/>
          <w:b/>
          <w:bCs/>
          <w:i/>
          <w:iCs/>
          <w:sz w:val="28"/>
          <w:szCs w:val="28"/>
        </w:rPr>
        <w:t>takeholders</w:t>
      </w:r>
    </w:p>
    <w:tbl>
      <w:tblPr>
        <w:tblStyle w:val="TableGrid"/>
        <w:tblW w:w="10915" w:type="dxa"/>
        <w:tblInd w:w="-714" w:type="dxa"/>
        <w:tblLook w:val="04A0" w:firstRow="1" w:lastRow="0" w:firstColumn="1" w:lastColumn="0" w:noHBand="0" w:noVBand="1"/>
      </w:tblPr>
      <w:tblGrid>
        <w:gridCol w:w="2552"/>
        <w:gridCol w:w="2977"/>
        <w:gridCol w:w="5386"/>
      </w:tblGrid>
      <w:tr w:rsidR="00367DCB" w14:paraId="6FBD29D5" w14:textId="77777777" w:rsidTr="00D4314D">
        <w:tc>
          <w:tcPr>
            <w:tcW w:w="2552" w:type="dxa"/>
            <w:shd w:val="clear" w:color="auto" w:fill="595959" w:themeFill="text1" w:themeFillTint="A6"/>
          </w:tcPr>
          <w:p w14:paraId="5C294A9F" w14:textId="44119398" w:rsidR="00367DCB" w:rsidRPr="002A770D" w:rsidRDefault="00AA06C9" w:rsidP="19DF5ED4">
            <w:pPr>
              <w:spacing w:line="600" w:lineRule="auto"/>
              <w:rPr>
                <w:rFonts w:ascii="Arial" w:hAnsi="Arial" w:cs="Arial"/>
                <w:b/>
                <w:bCs/>
                <w:i/>
                <w:iCs/>
                <w:sz w:val="28"/>
                <w:szCs w:val="28"/>
              </w:rPr>
            </w:pPr>
            <w:r>
              <w:rPr>
                <w:rFonts w:ascii="Arial" w:hAnsi="Arial" w:cs="Arial"/>
                <w:b/>
                <w:bCs/>
                <w:i/>
                <w:iCs/>
                <w:sz w:val="28"/>
                <w:szCs w:val="28"/>
              </w:rPr>
              <w:t>Stakehol</w:t>
            </w:r>
            <w:r w:rsidR="003A1033">
              <w:rPr>
                <w:rFonts w:ascii="Arial" w:hAnsi="Arial" w:cs="Arial"/>
                <w:b/>
                <w:bCs/>
                <w:i/>
                <w:iCs/>
                <w:sz w:val="28"/>
                <w:szCs w:val="28"/>
              </w:rPr>
              <w:t>der</w:t>
            </w:r>
            <w:r w:rsidR="00A97B46">
              <w:rPr>
                <w:rFonts w:ascii="Arial" w:hAnsi="Arial" w:cs="Arial"/>
                <w:b/>
                <w:bCs/>
                <w:i/>
                <w:iCs/>
                <w:sz w:val="28"/>
                <w:szCs w:val="28"/>
              </w:rPr>
              <w:t xml:space="preserve"> T</w:t>
            </w:r>
            <w:r w:rsidR="00AE273F">
              <w:rPr>
                <w:rFonts w:ascii="Arial" w:hAnsi="Arial" w:cs="Arial"/>
                <w:b/>
                <w:bCs/>
                <w:i/>
                <w:iCs/>
                <w:sz w:val="28"/>
                <w:szCs w:val="28"/>
              </w:rPr>
              <w:t>ype</w:t>
            </w:r>
          </w:p>
        </w:tc>
        <w:tc>
          <w:tcPr>
            <w:tcW w:w="2977" w:type="dxa"/>
            <w:shd w:val="clear" w:color="auto" w:fill="595959" w:themeFill="text1" w:themeFillTint="A6"/>
          </w:tcPr>
          <w:p w14:paraId="372091A0" w14:textId="0BC8E9BC" w:rsidR="00367DCB" w:rsidRPr="001352A9" w:rsidRDefault="001352A9" w:rsidP="19DF5ED4">
            <w:pPr>
              <w:spacing w:line="600" w:lineRule="auto"/>
              <w:rPr>
                <w:rFonts w:ascii="Arial" w:hAnsi="Arial" w:cs="Arial"/>
                <w:b/>
                <w:bCs/>
                <w:i/>
                <w:iCs/>
                <w:sz w:val="28"/>
                <w:szCs w:val="28"/>
              </w:rPr>
            </w:pPr>
            <w:r>
              <w:rPr>
                <w:rFonts w:ascii="Arial" w:hAnsi="Arial" w:cs="Arial"/>
                <w:b/>
                <w:bCs/>
                <w:i/>
                <w:iCs/>
                <w:sz w:val="28"/>
                <w:szCs w:val="28"/>
              </w:rPr>
              <w:t>S</w:t>
            </w:r>
            <w:r w:rsidR="00BA091C">
              <w:rPr>
                <w:rFonts w:ascii="Arial" w:hAnsi="Arial" w:cs="Arial"/>
                <w:b/>
                <w:bCs/>
                <w:i/>
                <w:iCs/>
                <w:sz w:val="28"/>
                <w:szCs w:val="28"/>
              </w:rPr>
              <w:t>t</w:t>
            </w:r>
            <w:r>
              <w:rPr>
                <w:rFonts w:ascii="Arial" w:hAnsi="Arial" w:cs="Arial"/>
                <w:b/>
                <w:bCs/>
                <w:i/>
                <w:iCs/>
                <w:sz w:val="28"/>
                <w:szCs w:val="28"/>
              </w:rPr>
              <w:t>ake</w:t>
            </w:r>
            <w:r w:rsidR="00BA091C">
              <w:rPr>
                <w:rFonts w:ascii="Arial" w:hAnsi="Arial" w:cs="Arial"/>
                <w:b/>
                <w:bCs/>
                <w:i/>
                <w:iCs/>
                <w:sz w:val="28"/>
                <w:szCs w:val="28"/>
              </w:rPr>
              <w:t>holder Group</w:t>
            </w:r>
          </w:p>
        </w:tc>
        <w:tc>
          <w:tcPr>
            <w:tcW w:w="5386" w:type="dxa"/>
            <w:shd w:val="clear" w:color="auto" w:fill="595959" w:themeFill="text1" w:themeFillTint="A6"/>
          </w:tcPr>
          <w:p w14:paraId="777F751F" w14:textId="00A10F16" w:rsidR="00367DCB" w:rsidRPr="00961E10" w:rsidRDefault="00967334" w:rsidP="19DF5ED4">
            <w:pPr>
              <w:spacing w:line="600" w:lineRule="auto"/>
              <w:rPr>
                <w:rFonts w:ascii="Arial" w:hAnsi="Arial" w:cs="Arial"/>
                <w:b/>
                <w:bCs/>
                <w:i/>
                <w:iCs/>
                <w:sz w:val="28"/>
                <w:szCs w:val="28"/>
              </w:rPr>
            </w:pPr>
            <w:r>
              <w:rPr>
                <w:rFonts w:ascii="Arial" w:hAnsi="Arial" w:cs="Arial"/>
                <w:b/>
                <w:bCs/>
                <w:i/>
                <w:iCs/>
                <w:sz w:val="28"/>
                <w:szCs w:val="28"/>
              </w:rPr>
              <w:t xml:space="preserve">Roles and </w:t>
            </w:r>
            <w:r w:rsidR="001F75DB">
              <w:rPr>
                <w:rFonts w:ascii="Arial" w:hAnsi="Arial" w:cs="Arial"/>
                <w:b/>
                <w:bCs/>
                <w:i/>
                <w:iCs/>
                <w:sz w:val="28"/>
                <w:szCs w:val="28"/>
              </w:rPr>
              <w:t>Responsibilities</w:t>
            </w:r>
          </w:p>
        </w:tc>
      </w:tr>
      <w:tr w:rsidR="00367DCB" w14:paraId="3F26DC59" w14:textId="77777777" w:rsidTr="00C11C7E">
        <w:tc>
          <w:tcPr>
            <w:tcW w:w="2552" w:type="dxa"/>
            <w:shd w:val="clear" w:color="auto" w:fill="ACB9CA" w:themeFill="text2" w:themeFillTint="66"/>
          </w:tcPr>
          <w:p w14:paraId="46FACF15" w14:textId="018CD85B" w:rsidR="00367DCB" w:rsidRPr="009846B5" w:rsidRDefault="00B343FC" w:rsidP="19DF5ED4">
            <w:pPr>
              <w:spacing w:line="600" w:lineRule="auto"/>
              <w:rPr>
                <w:rFonts w:ascii="Arial" w:hAnsi="Arial" w:cs="Arial"/>
                <w:b/>
                <w:bCs/>
                <w:i/>
                <w:iCs/>
                <w:sz w:val="28"/>
                <w:szCs w:val="28"/>
              </w:rPr>
            </w:pPr>
            <w:r>
              <w:rPr>
                <w:rFonts w:ascii="Arial" w:hAnsi="Arial" w:cs="Arial"/>
                <w:b/>
                <w:bCs/>
                <w:i/>
                <w:iCs/>
                <w:sz w:val="28"/>
                <w:szCs w:val="28"/>
              </w:rPr>
              <w:t>In</w:t>
            </w:r>
            <w:r w:rsidR="007A6E1E">
              <w:rPr>
                <w:rFonts w:ascii="Arial" w:hAnsi="Arial" w:cs="Arial"/>
                <w:b/>
                <w:bCs/>
                <w:i/>
                <w:iCs/>
                <w:sz w:val="28"/>
                <w:szCs w:val="28"/>
              </w:rPr>
              <w:t>ternal</w:t>
            </w:r>
          </w:p>
        </w:tc>
        <w:tc>
          <w:tcPr>
            <w:tcW w:w="2977" w:type="dxa"/>
            <w:shd w:val="clear" w:color="auto" w:fill="FFC000"/>
          </w:tcPr>
          <w:p w14:paraId="1EE73877" w14:textId="3F4A7DC3" w:rsidR="00367DCB" w:rsidRPr="00EE6964" w:rsidRDefault="00B07688" w:rsidP="19DF5ED4">
            <w:pPr>
              <w:spacing w:line="600" w:lineRule="auto"/>
              <w:rPr>
                <w:rFonts w:ascii="Arial" w:hAnsi="Arial" w:cs="Arial"/>
                <w:b/>
                <w:bCs/>
                <w:i/>
                <w:iCs/>
                <w:sz w:val="28"/>
                <w:szCs w:val="28"/>
              </w:rPr>
            </w:pPr>
            <w:r>
              <w:rPr>
                <w:rFonts w:ascii="Arial" w:hAnsi="Arial" w:cs="Arial"/>
                <w:b/>
                <w:bCs/>
                <w:i/>
                <w:iCs/>
                <w:sz w:val="28"/>
                <w:szCs w:val="28"/>
              </w:rPr>
              <w:t>Stakeholder</w:t>
            </w:r>
            <w:r w:rsidR="00DE2FCD">
              <w:rPr>
                <w:rFonts w:ascii="Arial" w:hAnsi="Arial" w:cs="Arial"/>
                <w:b/>
                <w:bCs/>
                <w:i/>
                <w:iCs/>
                <w:sz w:val="28"/>
                <w:szCs w:val="28"/>
              </w:rPr>
              <w:t>s</w:t>
            </w:r>
          </w:p>
        </w:tc>
        <w:tc>
          <w:tcPr>
            <w:tcW w:w="5386" w:type="dxa"/>
            <w:shd w:val="clear" w:color="auto" w:fill="FFC000"/>
          </w:tcPr>
          <w:p w14:paraId="276DECEC" w14:textId="74044A91" w:rsidR="00367DCB" w:rsidRPr="00452753" w:rsidRDefault="00AB6A79" w:rsidP="19DF5ED4">
            <w:pPr>
              <w:spacing w:line="600" w:lineRule="auto"/>
              <w:rPr>
                <w:rFonts w:ascii="Arial" w:hAnsi="Arial" w:cs="Arial"/>
                <w:b/>
                <w:bCs/>
                <w:i/>
                <w:iCs/>
                <w:sz w:val="28"/>
                <w:szCs w:val="28"/>
              </w:rPr>
            </w:pPr>
            <w:r>
              <w:rPr>
                <w:rFonts w:ascii="Arial" w:hAnsi="Arial" w:cs="Arial"/>
                <w:b/>
                <w:bCs/>
                <w:i/>
                <w:iCs/>
                <w:sz w:val="28"/>
                <w:szCs w:val="28"/>
              </w:rPr>
              <w:t>C</w:t>
            </w:r>
            <w:r w:rsidR="00DE0FC2">
              <w:rPr>
                <w:rFonts w:ascii="Arial" w:hAnsi="Arial" w:cs="Arial"/>
                <w:b/>
                <w:bCs/>
                <w:i/>
                <w:iCs/>
                <w:sz w:val="28"/>
                <w:szCs w:val="28"/>
              </w:rPr>
              <w:t xml:space="preserve">ommit and provide </w:t>
            </w:r>
            <w:r w:rsidR="00F16394">
              <w:rPr>
                <w:rFonts w:ascii="Arial" w:hAnsi="Arial" w:cs="Arial"/>
                <w:b/>
                <w:bCs/>
                <w:i/>
                <w:iCs/>
                <w:sz w:val="28"/>
                <w:szCs w:val="28"/>
              </w:rPr>
              <w:t>resources</w:t>
            </w:r>
            <w:r w:rsidR="0077218E">
              <w:rPr>
                <w:rFonts w:ascii="Arial" w:hAnsi="Arial" w:cs="Arial"/>
                <w:b/>
                <w:bCs/>
                <w:i/>
                <w:iCs/>
                <w:sz w:val="28"/>
                <w:szCs w:val="28"/>
              </w:rPr>
              <w:t xml:space="preserve"> to the project</w:t>
            </w:r>
            <w:r w:rsidR="00110B8E">
              <w:rPr>
                <w:rFonts w:ascii="Arial" w:hAnsi="Arial" w:cs="Arial"/>
                <w:b/>
                <w:bCs/>
                <w:i/>
                <w:iCs/>
                <w:sz w:val="28"/>
                <w:szCs w:val="28"/>
              </w:rPr>
              <w:t xml:space="preserve">, set </w:t>
            </w:r>
            <w:r w:rsidR="00F541E0">
              <w:rPr>
                <w:rFonts w:ascii="Arial" w:hAnsi="Arial" w:cs="Arial"/>
                <w:b/>
                <w:bCs/>
                <w:i/>
                <w:iCs/>
                <w:sz w:val="28"/>
                <w:szCs w:val="28"/>
              </w:rPr>
              <w:t>requ</w:t>
            </w:r>
            <w:r w:rsidR="00604B13">
              <w:rPr>
                <w:rFonts w:ascii="Arial" w:hAnsi="Arial" w:cs="Arial"/>
                <w:b/>
                <w:bCs/>
                <w:i/>
                <w:iCs/>
                <w:sz w:val="28"/>
                <w:szCs w:val="28"/>
              </w:rPr>
              <w:t xml:space="preserve">irement </w:t>
            </w:r>
            <w:r w:rsidR="005D3965">
              <w:rPr>
                <w:rFonts w:ascii="Arial" w:hAnsi="Arial" w:cs="Arial"/>
                <w:b/>
                <w:bCs/>
                <w:i/>
                <w:iCs/>
                <w:sz w:val="28"/>
                <w:szCs w:val="28"/>
              </w:rPr>
              <w:t>p</w:t>
            </w:r>
            <w:r w:rsidR="005A7BE0">
              <w:rPr>
                <w:rFonts w:ascii="Arial" w:hAnsi="Arial" w:cs="Arial"/>
                <w:b/>
                <w:bCs/>
                <w:i/>
                <w:iCs/>
                <w:sz w:val="28"/>
                <w:szCs w:val="28"/>
              </w:rPr>
              <w:t>rio</w:t>
            </w:r>
            <w:r w:rsidR="00106D92">
              <w:rPr>
                <w:rFonts w:ascii="Arial" w:hAnsi="Arial" w:cs="Arial"/>
                <w:b/>
                <w:bCs/>
                <w:i/>
                <w:iCs/>
                <w:sz w:val="28"/>
                <w:szCs w:val="28"/>
              </w:rPr>
              <w:t>r</w:t>
            </w:r>
            <w:r w:rsidR="00E403A1">
              <w:rPr>
                <w:rFonts w:ascii="Arial" w:hAnsi="Arial" w:cs="Arial"/>
                <w:b/>
                <w:bCs/>
                <w:i/>
                <w:iCs/>
                <w:sz w:val="28"/>
                <w:szCs w:val="28"/>
              </w:rPr>
              <w:t>ities</w:t>
            </w:r>
            <w:r w:rsidR="002F08C6">
              <w:rPr>
                <w:rFonts w:ascii="Arial" w:hAnsi="Arial" w:cs="Arial"/>
                <w:b/>
                <w:bCs/>
                <w:i/>
                <w:iCs/>
                <w:sz w:val="28"/>
                <w:szCs w:val="28"/>
              </w:rPr>
              <w:t xml:space="preserve"> and </w:t>
            </w:r>
            <w:r w:rsidR="00435295">
              <w:rPr>
                <w:rFonts w:ascii="Arial" w:hAnsi="Arial" w:cs="Arial"/>
                <w:b/>
                <w:bCs/>
                <w:i/>
                <w:iCs/>
                <w:sz w:val="28"/>
                <w:szCs w:val="28"/>
              </w:rPr>
              <w:t>educate</w:t>
            </w:r>
            <w:r w:rsidR="00922311">
              <w:rPr>
                <w:rFonts w:ascii="Arial" w:hAnsi="Arial" w:cs="Arial"/>
                <w:b/>
                <w:bCs/>
                <w:i/>
                <w:iCs/>
                <w:sz w:val="28"/>
                <w:szCs w:val="28"/>
              </w:rPr>
              <w:t xml:space="preserve"> the team</w:t>
            </w:r>
            <w:r w:rsidR="006F7D98">
              <w:rPr>
                <w:rFonts w:ascii="Arial" w:hAnsi="Arial" w:cs="Arial"/>
                <w:b/>
                <w:bCs/>
                <w:i/>
                <w:iCs/>
                <w:sz w:val="28"/>
                <w:szCs w:val="28"/>
              </w:rPr>
              <w:t xml:space="preserve">, make </w:t>
            </w:r>
            <w:r w:rsidR="00B814B9">
              <w:rPr>
                <w:rFonts w:ascii="Arial" w:hAnsi="Arial" w:cs="Arial"/>
                <w:b/>
                <w:bCs/>
                <w:i/>
                <w:iCs/>
                <w:sz w:val="28"/>
                <w:szCs w:val="28"/>
              </w:rPr>
              <w:t>decisions. (</w:t>
            </w:r>
            <w:r w:rsidR="00962C1B">
              <w:rPr>
                <w:rFonts w:ascii="Arial" w:hAnsi="Arial" w:cs="Arial"/>
                <w:b/>
                <w:bCs/>
                <w:i/>
                <w:iCs/>
                <w:sz w:val="28"/>
                <w:szCs w:val="28"/>
              </w:rPr>
              <w:t>UW,</w:t>
            </w:r>
            <w:r w:rsidR="00B814B9">
              <w:rPr>
                <w:rFonts w:ascii="Arial" w:hAnsi="Arial" w:cs="Arial"/>
                <w:b/>
                <w:bCs/>
                <w:i/>
                <w:iCs/>
                <w:sz w:val="28"/>
                <w:szCs w:val="28"/>
              </w:rPr>
              <w:t>2025)</w:t>
            </w:r>
          </w:p>
        </w:tc>
      </w:tr>
      <w:tr w:rsidR="00367DCB" w14:paraId="583C8252" w14:textId="77777777" w:rsidTr="00C11C7E">
        <w:tc>
          <w:tcPr>
            <w:tcW w:w="2552" w:type="dxa"/>
            <w:shd w:val="clear" w:color="auto" w:fill="ACB9CA" w:themeFill="text2" w:themeFillTint="66"/>
          </w:tcPr>
          <w:p w14:paraId="50E0082A" w14:textId="77777777" w:rsidR="00367DCB" w:rsidRDefault="00367DCB" w:rsidP="19DF5ED4">
            <w:pPr>
              <w:spacing w:line="600" w:lineRule="auto"/>
              <w:rPr>
                <w:rFonts w:ascii="Arial" w:hAnsi="Arial" w:cs="Arial"/>
                <w:b/>
                <w:bCs/>
                <w:i/>
                <w:iCs/>
              </w:rPr>
            </w:pPr>
          </w:p>
        </w:tc>
        <w:tc>
          <w:tcPr>
            <w:tcW w:w="2977" w:type="dxa"/>
            <w:shd w:val="clear" w:color="auto" w:fill="FFC000"/>
          </w:tcPr>
          <w:p w14:paraId="3DA61830" w14:textId="7CAF9DA3" w:rsidR="00367DCB" w:rsidRPr="00DE2FCD" w:rsidRDefault="003E6A91" w:rsidP="19DF5ED4">
            <w:pPr>
              <w:spacing w:line="600" w:lineRule="auto"/>
              <w:rPr>
                <w:rFonts w:ascii="Arial" w:hAnsi="Arial" w:cs="Arial"/>
                <w:b/>
                <w:bCs/>
                <w:i/>
                <w:iCs/>
                <w:sz w:val="28"/>
                <w:szCs w:val="28"/>
              </w:rPr>
            </w:pPr>
            <w:r>
              <w:rPr>
                <w:rFonts w:ascii="Arial" w:hAnsi="Arial" w:cs="Arial"/>
                <w:b/>
                <w:bCs/>
                <w:i/>
                <w:iCs/>
                <w:sz w:val="28"/>
                <w:szCs w:val="28"/>
              </w:rPr>
              <w:t>Board</w:t>
            </w:r>
            <w:r w:rsidR="00CB643C">
              <w:rPr>
                <w:rFonts w:ascii="Arial" w:hAnsi="Arial" w:cs="Arial"/>
                <w:b/>
                <w:bCs/>
                <w:i/>
                <w:iCs/>
                <w:sz w:val="28"/>
                <w:szCs w:val="28"/>
              </w:rPr>
              <w:t xml:space="preserve"> of Director</w:t>
            </w:r>
            <w:r w:rsidR="00C27864">
              <w:rPr>
                <w:rFonts w:ascii="Arial" w:hAnsi="Arial" w:cs="Arial"/>
                <w:b/>
                <w:bCs/>
                <w:i/>
                <w:iCs/>
                <w:sz w:val="28"/>
                <w:szCs w:val="28"/>
              </w:rPr>
              <w:t>s</w:t>
            </w:r>
          </w:p>
        </w:tc>
        <w:tc>
          <w:tcPr>
            <w:tcW w:w="5386" w:type="dxa"/>
            <w:shd w:val="clear" w:color="auto" w:fill="FFC000"/>
          </w:tcPr>
          <w:p w14:paraId="27FAB69E" w14:textId="4D0483CB" w:rsidR="00367DCB" w:rsidRPr="00395CA7" w:rsidRDefault="0077714C" w:rsidP="19DF5ED4">
            <w:pPr>
              <w:spacing w:line="600" w:lineRule="auto"/>
              <w:rPr>
                <w:rFonts w:ascii="Arial" w:hAnsi="Arial" w:cs="Arial"/>
                <w:b/>
                <w:bCs/>
                <w:i/>
                <w:iCs/>
                <w:sz w:val="28"/>
                <w:szCs w:val="28"/>
              </w:rPr>
            </w:pPr>
            <w:r>
              <w:rPr>
                <w:rFonts w:ascii="Arial" w:hAnsi="Arial" w:cs="Arial"/>
                <w:b/>
                <w:bCs/>
                <w:i/>
                <w:iCs/>
                <w:sz w:val="28"/>
                <w:szCs w:val="28"/>
              </w:rPr>
              <w:t>Safe</w:t>
            </w:r>
            <w:r w:rsidR="00893FFE">
              <w:rPr>
                <w:rFonts w:ascii="Arial" w:hAnsi="Arial" w:cs="Arial"/>
                <w:b/>
                <w:bCs/>
                <w:i/>
                <w:iCs/>
                <w:sz w:val="28"/>
                <w:szCs w:val="28"/>
              </w:rPr>
              <w:t xml:space="preserve">guard the </w:t>
            </w:r>
            <w:r w:rsidR="005D7916">
              <w:rPr>
                <w:rFonts w:ascii="Arial" w:hAnsi="Arial" w:cs="Arial"/>
                <w:b/>
                <w:bCs/>
                <w:i/>
                <w:iCs/>
                <w:sz w:val="28"/>
                <w:szCs w:val="28"/>
              </w:rPr>
              <w:t>organiz</w:t>
            </w:r>
            <w:r w:rsidR="00AD72D5">
              <w:rPr>
                <w:rFonts w:ascii="Arial" w:hAnsi="Arial" w:cs="Arial"/>
                <w:b/>
                <w:bCs/>
                <w:i/>
                <w:iCs/>
                <w:sz w:val="28"/>
                <w:szCs w:val="28"/>
              </w:rPr>
              <w:t>ation,</w:t>
            </w:r>
            <w:r w:rsidR="005D7916">
              <w:rPr>
                <w:rFonts w:ascii="Arial" w:hAnsi="Arial" w:cs="Arial"/>
                <w:b/>
                <w:bCs/>
                <w:i/>
                <w:iCs/>
                <w:sz w:val="28"/>
                <w:szCs w:val="28"/>
              </w:rPr>
              <w:t xml:space="preserve"> set goals</w:t>
            </w:r>
            <w:r w:rsidR="00AE4965">
              <w:rPr>
                <w:rFonts w:ascii="Arial" w:hAnsi="Arial" w:cs="Arial"/>
                <w:b/>
                <w:bCs/>
                <w:i/>
                <w:iCs/>
                <w:sz w:val="28"/>
                <w:szCs w:val="28"/>
              </w:rPr>
              <w:t>, hire and evaluate the CEO</w:t>
            </w:r>
            <w:r w:rsidR="00942B15">
              <w:rPr>
                <w:rFonts w:ascii="Arial" w:hAnsi="Arial" w:cs="Arial"/>
                <w:b/>
                <w:bCs/>
                <w:i/>
                <w:iCs/>
                <w:sz w:val="28"/>
                <w:szCs w:val="28"/>
              </w:rPr>
              <w:t xml:space="preserve"> and ensure fina</w:t>
            </w:r>
            <w:r w:rsidR="0089499D">
              <w:rPr>
                <w:rFonts w:ascii="Arial" w:hAnsi="Arial" w:cs="Arial"/>
                <w:b/>
                <w:bCs/>
                <w:i/>
                <w:iCs/>
                <w:sz w:val="28"/>
                <w:szCs w:val="28"/>
              </w:rPr>
              <w:t xml:space="preserve">ncial </w:t>
            </w:r>
            <w:r w:rsidR="00EF7CF5">
              <w:rPr>
                <w:rFonts w:ascii="Arial" w:hAnsi="Arial" w:cs="Arial"/>
                <w:b/>
                <w:bCs/>
                <w:i/>
                <w:iCs/>
                <w:sz w:val="28"/>
                <w:szCs w:val="28"/>
              </w:rPr>
              <w:t>accountability. (Me</w:t>
            </w:r>
            <w:r w:rsidR="00386600">
              <w:rPr>
                <w:rFonts w:ascii="Arial" w:hAnsi="Arial" w:cs="Arial"/>
                <w:b/>
                <w:bCs/>
                <w:i/>
                <w:iCs/>
                <w:sz w:val="28"/>
                <w:szCs w:val="28"/>
              </w:rPr>
              <w:t>ghan Day,2025)</w:t>
            </w:r>
          </w:p>
        </w:tc>
      </w:tr>
      <w:tr w:rsidR="00367DCB" w14:paraId="7DAAB68B" w14:textId="77777777" w:rsidTr="00C11C7E">
        <w:tc>
          <w:tcPr>
            <w:tcW w:w="2552" w:type="dxa"/>
            <w:shd w:val="clear" w:color="auto" w:fill="ACB9CA" w:themeFill="text2" w:themeFillTint="66"/>
          </w:tcPr>
          <w:p w14:paraId="2460631A" w14:textId="77777777" w:rsidR="00367DCB" w:rsidRDefault="00367DCB" w:rsidP="19DF5ED4">
            <w:pPr>
              <w:spacing w:line="600" w:lineRule="auto"/>
              <w:rPr>
                <w:rFonts w:ascii="Arial" w:hAnsi="Arial" w:cs="Arial"/>
                <w:b/>
                <w:bCs/>
                <w:i/>
                <w:iCs/>
              </w:rPr>
            </w:pPr>
          </w:p>
        </w:tc>
        <w:tc>
          <w:tcPr>
            <w:tcW w:w="2977" w:type="dxa"/>
            <w:shd w:val="clear" w:color="auto" w:fill="FFC000"/>
          </w:tcPr>
          <w:p w14:paraId="20C691B9" w14:textId="2613BE0B" w:rsidR="00367DCB" w:rsidRPr="005F762B" w:rsidRDefault="005F762B" w:rsidP="19DF5ED4">
            <w:pPr>
              <w:spacing w:line="600" w:lineRule="auto"/>
              <w:rPr>
                <w:rFonts w:ascii="Arial" w:hAnsi="Arial" w:cs="Arial"/>
                <w:b/>
                <w:bCs/>
                <w:i/>
                <w:iCs/>
                <w:sz w:val="28"/>
                <w:szCs w:val="28"/>
              </w:rPr>
            </w:pPr>
            <w:r>
              <w:rPr>
                <w:rFonts w:ascii="Arial" w:hAnsi="Arial" w:cs="Arial"/>
                <w:b/>
                <w:bCs/>
                <w:i/>
                <w:iCs/>
                <w:sz w:val="28"/>
                <w:szCs w:val="28"/>
              </w:rPr>
              <w:t>Management</w:t>
            </w:r>
          </w:p>
        </w:tc>
        <w:tc>
          <w:tcPr>
            <w:tcW w:w="5386" w:type="dxa"/>
            <w:shd w:val="clear" w:color="auto" w:fill="FFC000"/>
          </w:tcPr>
          <w:p w14:paraId="7CD11F4D" w14:textId="6A5F24D8" w:rsidR="00367DCB" w:rsidRPr="0089499D" w:rsidRDefault="00083C5E" w:rsidP="19DF5ED4">
            <w:pPr>
              <w:spacing w:line="600" w:lineRule="auto"/>
              <w:rPr>
                <w:rFonts w:ascii="Arial" w:hAnsi="Arial" w:cs="Arial"/>
                <w:b/>
                <w:bCs/>
                <w:i/>
                <w:iCs/>
                <w:sz w:val="28"/>
                <w:szCs w:val="28"/>
              </w:rPr>
            </w:pPr>
            <w:r>
              <w:rPr>
                <w:rFonts w:ascii="Arial" w:hAnsi="Arial" w:cs="Arial"/>
                <w:b/>
                <w:bCs/>
                <w:i/>
                <w:iCs/>
                <w:sz w:val="28"/>
                <w:szCs w:val="28"/>
              </w:rPr>
              <w:t>I</w:t>
            </w:r>
            <w:r w:rsidR="00680725">
              <w:rPr>
                <w:rFonts w:ascii="Arial" w:hAnsi="Arial" w:cs="Arial"/>
                <w:b/>
                <w:bCs/>
                <w:i/>
                <w:iCs/>
                <w:sz w:val="28"/>
                <w:szCs w:val="28"/>
              </w:rPr>
              <w:t>nteract with people</w:t>
            </w:r>
            <w:r w:rsidR="00833400">
              <w:rPr>
                <w:rFonts w:ascii="Arial" w:hAnsi="Arial" w:cs="Arial"/>
                <w:b/>
                <w:bCs/>
                <w:i/>
                <w:iCs/>
                <w:sz w:val="28"/>
                <w:szCs w:val="28"/>
              </w:rPr>
              <w:t xml:space="preserve"> within and outside the organ</w:t>
            </w:r>
            <w:r w:rsidR="005176F9">
              <w:rPr>
                <w:rFonts w:ascii="Arial" w:hAnsi="Arial" w:cs="Arial"/>
                <w:b/>
                <w:bCs/>
                <w:i/>
                <w:iCs/>
                <w:sz w:val="28"/>
                <w:szCs w:val="28"/>
              </w:rPr>
              <w:t>isation, leadin</w:t>
            </w:r>
            <w:r w:rsidR="00981E7F">
              <w:rPr>
                <w:rFonts w:ascii="Arial" w:hAnsi="Arial" w:cs="Arial"/>
                <w:b/>
                <w:bCs/>
                <w:i/>
                <w:iCs/>
                <w:sz w:val="28"/>
                <w:szCs w:val="28"/>
              </w:rPr>
              <w:t>g the team</w:t>
            </w:r>
            <w:r w:rsidR="008113A7">
              <w:rPr>
                <w:rFonts w:ascii="Arial" w:hAnsi="Arial" w:cs="Arial"/>
                <w:b/>
                <w:bCs/>
                <w:i/>
                <w:iCs/>
                <w:sz w:val="28"/>
                <w:szCs w:val="28"/>
              </w:rPr>
              <w:t>, monitoring</w:t>
            </w:r>
            <w:r w:rsidR="00512A8A">
              <w:rPr>
                <w:rFonts w:ascii="Arial" w:hAnsi="Arial" w:cs="Arial"/>
                <w:b/>
                <w:bCs/>
                <w:i/>
                <w:iCs/>
                <w:sz w:val="28"/>
                <w:szCs w:val="28"/>
              </w:rPr>
              <w:t xml:space="preserve"> data and development</w:t>
            </w:r>
            <w:r w:rsidR="00EB4025">
              <w:rPr>
                <w:rFonts w:ascii="Arial" w:hAnsi="Arial" w:cs="Arial"/>
                <w:b/>
                <w:bCs/>
                <w:i/>
                <w:iCs/>
                <w:sz w:val="28"/>
                <w:szCs w:val="28"/>
              </w:rPr>
              <w:t>, ne</w:t>
            </w:r>
            <w:r w:rsidR="00C34B77">
              <w:rPr>
                <w:rFonts w:ascii="Arial" w:hAnsi="Arial" w:cs="Arial"/>
                <w:b/>
                <w:bCs/>
                <w:i/>
                <w:iCs/>
                <w:sz w:val="28"/>
                <w:szCs w:val="28"/>
              </w:rPr>
              <w:t xml:space="preserve">gotiating </w:t>
            </w:r>
            <w:r w:rsidR="00E21FC2">
              <w:rPr>
                <w:rFonts w:ascii="Arial" w:hAnsi="Arial" w:cs="Arial"/>
                <w:b/>
                <w:bCs/>
                <w:i/>
                <w:iCs/>
                <w:sz w:val="28"/>
                <w:szCs w:val="28"/>
              </w:rPr>
              <w:t xml:space="preserve">on behalf of the </w:t>
            </w:r>
            <w:r w:rsidR="00981E63">
              <w:rPr>
                <w:rFonts w:ascii="Arial" w:hAnsi="Arial" w:cs="Arial"/>
                <w:b/>
                <w:bCs/>
                <w:i/>
                <w:iCs/>
                <w:sz w:val="28"/>
                <w:szCs w:val="28"/>
              </w:rPr>
              <w:t xml:space="preserve">organisation. (William </w:t>
            </w:r>
            <w:r w:rsidR="00454634">
              <w:rPr>
                <w:rFonts w:ascii="Arial" w:hAnsi="Arial" w:cs="Arial"/>
                <w:b/>
                <w:bCs/>
                <w:i/>
                <w:iCs/>
                <w:sz w:val="28"/>
                <w:szCs w:val="28"/>
              </w:rPr>
              <w:t>Brown,2025)</w:t>
            </w:r>
          </w:p>
        </w:tc>
      </w:tr>
      <w:tr w:rsidR="00367DCB" w14:paraId="05479419" w14:textId="77777777" w:rsidTr="00C11C7E">
        <w:tc>
          <w:tcPr>
            <w:tcW w:w="2552" w:type="dxa"/>
            <w:shd w:val="clear" w:color="auto" w:fill="ACB9CA" w:themeFill="text2" w:themeFillTint="66"/>
          </w:tcPr>
          <w:p w14:paraId="1929F027" w14:textId="77777777" w:rsidR="00367DCB" w:rsidRDefault="00367DCB" w:rsidP="19DF5ED4">
            <w:pPr>
              <w:spacing w:line="600" w:lineRule="auto"/>
              <w:rPr>
                <w:rFonts w:ascii="Arial" w:hAnsi="Arial" w:cs="Arial"/>
                <w:b/>
                <w:bCs/>
                <w:i/>
                <w:iCs/>
              </w:rPr>
            </w:pPr>
          </w:p>
        </w:tc>
        <w:tc>
          <w:tcPr>
            <w:tcW w:w="2977" w:type="dxa"/>
            <w:shd w:val="clear" w:color="auto" w:fill="FFC000"/>
          </w:tcPr>
          <w:p w14:paraId="78EED32B" w14:textId="52C93A15" w:rsidR="00367DCB" w:rsidRPr="00F45442" w:rsidRDefault="00454634" w:rsidP="19DF5ED4">
            <w:pPr>
              <w:spacing w:line="600" w:lineRule="auto"/>
              <w:rPr>
                <w:rFonts w:ascii="Arial" w:hAnsi="Arial" w:cs="Arial"/>
                <w:b/>
                <w:bCs/>
                <w:i/>
                <w:iCs/>
                <w:sz w:val="28"/>
                <w:szCs w:val="28"/>
              </w:rPr>
            </w:pPr>
            <w:r>
              <w:rPr>
                <w:rFonts w:ascii="Arial" w:hAnsi="Arial" w:cs="Arial"/>
                <w:b/>
                <w:bCs/>
                <w:i/>
                <w:iCs/>
                <w:sz w:val="28"/>
                <w:szCs w:val="28"/>
              </w:rPr>
              <w:t>Employees</w:t>
            </w:r>
          </w:p>
        </w:tc>
        <w:tc>
          <w:tcPr>
            <w:tcW w:w="5386" w:type="dxa"/>
            <w:shd w:val="clear" w:color="auto" w:fill="FFC000"/>
          </w:tcPr>
          <w:p w14:paraId="7D281200" w14:textId="2C1238F8" w:rsidR="00367DCB" w:rsidRPr="001119CB" w:rsidRDefault="00C3718C" w:rsidP="19DF5ED4">
            <w:pPr>
              <w:spacing w:line="600" w:lineRule="auto"/>
              <w:rPr>
                <w:rFonts w:ascii="Arial" w:hAnsi="Arial" w:cs="Arial"/>
                <w:b/>
                <w:bCs/>
                <w:i/>
                <w:iCs/>
                <w:sz w:val="28"/>
                <w:szCs w:val="28"/>
              </w:rPr>
            </w:pPr>
            <w:r>
              <w:rPr>
                <w:rFonts w:ascii="Arial" w:hAnsi="Arial" w:cs="Arial"/>
                <w:b/>
                <w:bCs/>
                <w:i/>
                <w:iCs/>
                <w:sz w:val="28"/>
                <w:szCs w:val="28"/>
              </w:rPr>
              <w:t xml:space="preserve">Job </w:t>
            </w:r>
            <w:r w:rsidR="002A3DA8">
              <w:rPr>
                <w:rFonts w:ascii="Arial" w:hAnsi="Arial" w:cs="Arial"/>
                <w:b/>
                <w:bCs/>
                <w:i/>
                <w:iCs/>
                <w:sz w:val="28"/>
                <w:szCs w:val="28"/>
              </w:rPr>
              <w:t>position and duties,</w:t>
            </w:r>
            <w:r w:rsidR="00955204">
              <w:rPr>
                <w:rFonts w:ascii="Arial" w:hAnsi="Arial" w:cs="Arial"/>
                <w:b/>
                <w:bCs/>
                <w:i/>
                <w:iCs/>
                <w:sz w:val="28"/>
                <w:szCs w:val="28"/>
              </w:rPr>
              <w:t xml:space="preserve"> must perform su</w:t>
            </w:r>
            <w:r w:rsidR="00E257C8">
              <w:rPr>
                <w:rFonts w:ascii="Arial" w:hAnsi="Arial" w:cs="Arial"/>
                <w:b/>
                <w:bCs/>
                <w:i/>
                <w:iCs/>
                <w:sz w:val="28"/>
                <w:szCs w:val="28"/>
              </w:rPr>
              <w:t>ccessfully</w:t>
            </w:r>
            <w:r w:rsidR="007A749B">
              <w:rPr>
                <w:rFonts w:ascii="Arial" w:hAnsi="Arial" w:cs="Arial"/>
                <w:b/>
                <w:bCs/>
                <w:i/>
                <w:iCs/>
                <w:sz w:val="28"/>
                <w:szCs w:val="28"/>
              </w:rPr>
              <w:t xml:space="preserve"> and </w:t>
            </w:r>
            <w:r w:rsidR="009F42E4">
              <w:rPr>
                <w:rFonts w:ascii="Arial" w:hAnsi="Arial" w:cs="Arial"/>
                <w:b/>
                <w:bCs/>
                <w:i/>
                <w:iCs/>
                <w:sz w:val="28"/>
                <w:szCs w:val="28"/>
              </w:rPr>
              <w:t xml:space="preserve">follow </w:t>
            </w:r>
            <w:proofErr w:type="spellStart"/>
            <w:proofErr w:type="gramStart"/>
            <w:r w:rsidR="009F42E4">
              <w:rPr>
                <w:rFonts w:ascii="Arial" w:hAnsi="Arial" w:cs="Arial"/>
                <w:b/>
                <w:bCs/>
                <w:i/>
                <w:iCs/>
                <w:sz w:val="28"/>
                <w:szCs w:val="28"/>
              </w:rPr>
              <w:t>policies</w:t>
            </w:r>
            <w:r w:rsidR="00676A53">
              <w:rPr>
                <w:rFonts w:ascii="Arial" w:hAnsi="Arial" w:cs="Arial"/>
                <w:b/>
                <w:bCs/>
                <w:i/>
                <w:iCs/>
                <w:sz w:val="28"/>
                <w:szCs w:val="28"/>
              </w:rPr>
              <w:t>,take</w:t>
            </w:r>
            <w:proofErr w:type="spellEnd"/>
            <w:proofErr w:type="gramEnd"/>
            <w:r w:rsidR="00AA74F4">
              <w:rPr>
                <w:rFonts w:ascii="Arial" w:hAnsi="Arial" w:cs="Arial"/>
                <w:b/>
                <w:bCs/>
                <w:i/>
                <w:iCs/>
                <w:sz w:val="28"/>
                <w:szCs w:val="28"/>
              </w:rPr>
              <w:t xml:space="preserve"> proactive steps to fin</w:t>
            </w:r>
            <w:r w:rsidR="003E27A9">
              <w:rPr>
                <w:rFonts w:ascii="Arial" w:hAnsi="Arial" w:cs="Arial"/>
                <w:b/>
                <w:bCs/>
                <w:i/>
                <w:iCs/>
                <w:sz w:val="28"/>
                <w:szCs w:val="28"/>
              </w:rPr>
              <w:t>d solutions before they arise</w:t>
            </w:r>
            <w:r w:rsidR="0010112C">
              <w:rPr>
                <w:rFonts w:ascii="Arial" w:hAnsi="Arial" w:cs="Arial"/>
                <w:b/>
                <w:bCs/>
                <w:i/>
                <w:iCs/>
                <w:sz w:val="28"/>
                <w:szCs w:val="28"/>
              </w:rPr>
              <w:t>.</w:t>
            </w:r>
            <w:r w:rsidR="00423060">
              <w:rPr>
                <w:rFonts w:ascii="Arial" w:hAnsi="Arial" w:cs="Arial"/>
                <w:b/>
                <w:bCs/>
                <w:i/>
                <w:iCs/>
                <w:sz w:val="28"/>
                <w:szCs w:val="28"/>
              </w:rPr>
              <w:t xml:space="preserve"> Learn new skills</w:t>
            </w:r>
            <w:r w:rsidR="00E111D1">
              <w:rPr>
                <w:rFonts w:ascii="Arial" w:hAnsi="Arial" w:cs="Arial"/>
                <w:b/>
                <w:bCs/>
                <w:i/>
                <w:iCs/>
                <w:sz w:val="28"/>
                <w:szCs w:val="28"/>
              </w:rPr>
              <w:t>.</w:t>
            </w:r>
            <w:r w:rsidR="00137AE0">
              <w:rPr>
                <w:rFonts w:ascii="Arial" w:hAnsi="Arial" w:cs="Arial"/>
                <w:b/>
                <w:bCs/>
                <w:i/>
                <w:iCs/>
                <w:sz w:val="28"/>
                <w:szCs w:val="28"/>
              </w:rPr>
              <w:t xml:space="preserve"> (Tivazo,2025)</w:t>
            </w:r>
          </w:p>
        </w:tc>
      </w:tr>
      <w:tr w:rsidR="00367DCB" w14:paraId="67126C0F" w14:textId="77777777" w:rsidTr="00F20D77">
        <w:tc>
          <w:tcPr>
            <w:tcW w:w="2552" w:type="dxa"/>
            <w:shd w:val="clear" w:color="auto" w:fill="7030A0"/>
          </w:tcPr>
          <w:p w14:paraId="26092D91" w14:textId="5481A455" w:rsidR="00367DCB" w:rsidRPr="009328F0" w:rsidRDefault="009328F0" w:rsidP="19DF5ED4">
            <w:pPr>
              <w:spacing w:line="600" w:lineRule="auto"/>
              <w:rPr>
                <w:rFonts w:ascii="Arial" w:hAnsi="Arial" w:cs="Arial"/>
                <w:b/>
                <w:bCs/>
                <w:i/>
                <w:iCs/>
                <w:sz w:val="28"/>
                <w:szCs w:val="28"/>
              </w:rPr>
            </w:pPr>
            <w:r>
              <w:rPr>
                <w:rFonts w:ascii="Arial" w:hAnsi="Arial" w:cs="Arial"/>
                <w:b/>
                <w:bCs/>
                <w:i/>
                <w:iCs/>
                <w:sz w:val="28"/>
                <w:szCs w:val="28"/>
              </w:rPr>
              <w:t>External</w:t>
            </w:r>
          </w:p>
        </w:tc>
        <w:tc>
          <w:tcPr>
            <w:tcW w:w="2977" w:type="dxa"/>
            <w:shd w:val="clear" w:color="auto" w:fill="70AD47" w:themeFill="accent6"/>
          </w:tcPr>
          <w:p w14:paraId="4925ED24" w14:textId="76863A86" w:rsidR="00367DCB" w:rsidRPr="00C80AEA" w:rsidRDefault="009C2609" w:rsidP="19DF5ED4">
            <w:pPr>
              <w:spacing w:line="600" w:lineRule="auto"/>
              <w:rPr>
                <w:rFonts w:ascii="Arial" w:hAnsi="Arial" w:cs="Arial"/>
                <w:b/>
                <w:bCs/>
                <w:i/>
                <w:iCs/>
                <w:sz w:val="28"/>
                <w:szCs w:val="28"/>
              </w:rPr>
            </w:pPr>
            <w:r>
              <w:rPr>
                <w:rFonts w:ascii="Arial" w:hAnsi="Arial" w:cs="Arial"/>
                <w:b/>
                <w:bCs/>
                <w:i/>
                <w:iCs/>
                <w:sz w:val="28"/>
                <w:szCs w:val="28"/>
              </w:rPr>
              <w:t>Supp</w:t>
            </w:r>
            <w:r w:rsidR="00F35538">
              <w:rPr>
                <w:rFonts w:ascii="Arial" w:hAnsi="Arial" w:cs="Arial"/>
                <w:b/>
                <w:bCs/>
                <w:i/>
                <w:iCs/>
                <w:sz w:val="28"/>
                <w:szCs w:val="28"/>
              </w:rPr>
              <w:t>liers</w:t>
            </w:r>
          </w:p>
        </w:tc>
        <w:tc>
          <w:tcPr>
            <w:tcW w:w="5386" w:type="dxa"/>
            <w:shd w:val="clear" w:color="auto" w:fill="70AD47" w:themeFill="accent6"/>
          </w:tcPr>
          <w:p w14:paraId="4F075345" w14:textId="1C258432" w:rsidR="00367DCB" w:rsidRPr="00F5298B" w:rsidRDefault="00DF702E" w:rsidP="19DF5ED4">
            <w:pPr>
              <w:spacing w:line="600" w:lineRule="auto"/>
              <w:rPr>
                <w:rFonts w:ascii="Arial" w:hAnsi="Arial" w:cs="Arial"/>
                <w:b/>
                <w:bCs/>
                <w:i/>
                <w:iCs/>
                <w:sz w:val="28"/>
                <w:szCs w:val="28"/>
              </w:rPr>
            </w:pPr>
            <w:r>
              <w:rPr>
                <w:rFonts w:ascii="Arial" w:hAnsi="Arial" w:cs="Arial"/>
                <w:b/>
                <w:bCs/>
                <w:i/>
                <w:iCs/>
                <w:sz w:val="28"/>
                <w:szCs w:val="28"/>
              </w:rPr>
              <w:t xml:space="preserve">Provide </w:t>
            </w:r>
            <w:r w:rsidR="003F6324">
              <w:rPr>
                <w:rFonts w:ascii="Arial" w:hAnsi="Arial" w:cs="Arial"/>
                <w:b/>
                <w:bCs/>
                <w:i/>
                <w:iCs/>
                <w:sz w:val="28"/>
                <w:szCs w:val="28"/>
              </w:rPr>
              <w:t>goods and services,</w:t>
            </w:r>
            <w:r w:rsidR="00806009">
              <w:rPr>
                <w:rFonts w:ascii="Arial" w:hAnsi="Arial" w:cs="Arial"/>
                <w:b/>
                <w:bCs/>
                <w:i/>
                <w:iCs/>
                <w:sz w:val="28"/>
                <w:szCs w:val="28"/>
              </w:rPr>
              <w:t xml:space="preserve"> maintaining </w:t>
            </w:r>
            <w:r w:rsidR="00736CED">
              <w:rPr>
                <w:rFonts w:ascii="Arial" w:hAnsi="Arial" w:cs="Arial"/>
                <w:b/>
                <w:bCs/>
                <w:i/>
                <w:iCs/>
                <w:sz w:val="28"/>
                <w:szCs w:val="28"/>
              </w:rPr>
              <w:t>product quality</w:t>
            </w:r>
            <w:r w:rsidR="00E77B43">
              <w:rPr>
                <w:rFonts w:ascii="Arial" w:hAnsi="Arial" w:cs="Arial"/>
                <w:b/>
                <w:bCs/>
                <w:i/>
                <w:iCs/>
                <w:sz w:val="28"/>
                <w:szCs w:val="28"/>
              </w:rPr>
              <w:t xml:space="preserve">, </w:t>
            </w:r>
            <w:r w:rsidR="00213CCD">
              <w:rPr>
                <w:rFonts w:ascii="Arial" w:hAnsi="Arial" w:cs="Arial"/>
                <w:b/>
                <w:bCs/>
                <w:i/>
                <w:iCs/>
                <w:sz w:val="28"/>
                <w:szCs w:val="28"/>
              </w:rPr>
              <w:t>provide best value for money</w:t>
            </w:r>
            <w:r w:rsidR="000E6427">
              <w:rPr>
                <w:rFonts w:ascii="Arial" w:hAnsi="Arial" w:cs="Arial"/>
                <w:b/>
                <w:bCs/>
                <w:i/>
                <w:iCs/>
                <w:sz w:val="28"/>
                <w:szCs w:val="28"/>
              </w:rPr>
              <w:t xml:space="preserve">, </w:t>
            </w:r>
            <w:r w:rsidR="00F92FEF">
              <w:rPr>
                <w:rFonts w:ascii="Arial" w:hAnsi="Arial" w:cs="Arial"/>
                <w:b/>
                <w:bCs/>
                <w:i/>
                <w:iCs/>
                <w:sz w:val="28"/>
                <w:szCs w:val="28"/>
              </w:rPr>
              <w:t>timely delivery</w:t>
            </w:r>
            <w:r w:rsidR="0092748F">
              <w:rPr>
                <w:rFonts w:ascii="Arial" w:hAnsi="Arial" w:cs="Arial"/>
                <w:b/>
                <w:bCs/>
                <w:i/>
                <w:iCs/>
                <w:sz w:val="28"/>
                <w:szCs w:val="28"/>
              </w:rPr>
              <w:t xml:space="preserve"> and </w:t>
            </w:r>
            <w:r w:rsidR="005B2739">
              <w:rPr>
                <w:rFonts w:ascii="Arial" w:hAnsi="Arial" w:cs="Arial"/>
                <w:b/>
                <w:bCs/>
                <w:i/>
                <w:iCs/>
                <w:sz w:val="28"/>
                <w:szCs w:val="28"/>
              </w:rPr>
              <w:t>fair-trade</w:t>
            </w:r>
            <w:r w:rsidR="0092748F">
              <w:rPr>
                <w:rFonts w:ascii="Arial" w:hAnsi="Arial" w:cs="Arial"/>
                <w:b/>
                <w:bCs/>
                <w:i/>
                <w:iCs/>
                <w:sz w:val="28"/>
                <w:szCs w:val="28"/>
              </w:rPr>
              <w:t xml:space="preserve"> pra</w:t>
            </w:r>
            <w:r w:rsidR="00095E11">
              <w:rPr>
                <w:rFonts w:ascii="Arial" w:hAnsi="Arial" w:cs="Arial"/>
                <w:b/>
                <w:bCs/>
                <w:i/>
                <w:iCs/>
                <w:sz w:val="28"/>
                <w:szCs w:val="28"/>
              </w:rPr>
              <w:t>ctices</w:t>
            </w:r>
            <w:r w:rsidR="005B2739">
              <w:rPr>
                <w:rFonts w:ascii="Arial" w:hAnsi="Arial" w:cs="Arial"/>
                <w:b/>
                <w:bCs/>
                <w:i/>
                <w:iCs/>
                <w:sz w:val="28"/>
                <w:szCs w:val="28"/>
              </w:rPr>
              <w:t xml:space="preserve">. </w:t>
            </w:r>
            <w:r w:rsidR="00DD0AD4">
              <w:rPr>
                <w:rFonts w:ascii="Arial" w:hAnsi="Arial" w:cs="Arial"/>
                <w:b/>
                <w:bCs/>
                <w:i/>
                <w:iCs/>
                <w:sz w:val="28"/>
                <w:szCs w:val="28"/>
              </w:rPr>
              <w:t>(</w:t>
            </w:r>
            <w:r w:rsidR="00850473">
              <w:rPr>
                <w:rFonts w:ascii="Arial" w:hAnsi="Arial" w:cs="Arial"/>
                <w:b/>
                <w:bCs/>
                <w:i/>
                <w:iCs/>
                <w:sz w:val="28"/>
                <w:szCs w:val="28"/>
              </w:rPr>
              <w:t>Impect</w:t>
            </w:r>
            <w:r w:rsidR="009C4D03">
              <w:rPr>
                <w:rFonts w:ascii="Arial" w:hAnsi="Arial" w:cs="Arial"/>
                <w:b/>
                <w:bCs/>
                <w:i/>
                <w:iCs/>
                <w:sz w:val="28"/>
                <w:szCs w:val="28"/>
              </w:rPr>
              <w:t>,2025)</w:t>
            </w:r>
          </w:p>
        </w:tc>
      </w:tr>
      <w:tr w:rsidR="00367DCB" w14:paraId="4FAEB95D" w14:textId="77777777" w:rsidTr="00D87153">
        <w:tc>
          <w:tcPr>
            <w:tcW w:w="2552" w:type="dxa"/>
            <w:shd w:val="clear" w:color="auto" w:fill="7030A0"/>
          </w:tcPr>
          <w:p w14:paraId="48C86E2A" w14:textId="77777777" w:rsidR="00367DCB" w:rsidRDefault="00367DCB" w:rsidP="19DF5ED4">
            <w:pPr>
              <w:spacing w:line="600" w:lineRule="auto"/>
              <w:rPr>
                <w:rFonts w:ascii="Arial" w:hAnsi="Arial" w:cs="Arial"/>
                <w:b/>
                <w:bCs/>
                <w:i/>
                <w:iCs/>
              </w:rPr>
            </w:pPr>
          </w:p>
        </w:tc>
        <w:tc>
          <w:tcPr>
            <w:tcW w:w="2977" w:type="dxa"/>
            <w:shd w:val="clear" w:color="auto" w:fill="70AD47" w:themeFill="accent6"/>
          </w:tcPr>
          <w:p w14:paraId="4C371E9E" w14:textId="78522D48" w:rsidR="00367DCB" w:rsidRPr="009A7E37" w:rsidRDefault="00EC58EB" w:rsidP="19DF5ED4">
            <w:pPr>
              <w:spacing w:line="600" w:lineRule="auto"/>
              <w:rPr>
                <w:rFonts w:ascii="Arial" w:hAnsi="Arial" w:cs="Arial"/>
                <w:b/>
                <w:bCs/>
                <w:i/>
                <w:iCs/>
                <w:sz w:val="28"/>
                <w:szCs w:val="28"/>
              </w:rPr>
            </w:pPr>
            <w:r>
              <w:rPr>
                <w:rFonts w:ascii="Arial" w:hAnsi="Arial" w:cs="Arial"/>
                <w:b/>
                <w:bCs/>
                <w:i/>
                <w:iCs/>
                <w:sz w:val="28"/>
                <w:szCs w:val="28"/>
              </w:rPr>
              <w:t>Customers</w:t>
            </w:r>
          </w:p>
        </w:tc>
        <w:tc>
          <w:tcPr>
            <w:tcW w:w="5386" w:type="dxa"/>
            <w:shd w:val="clear" w:color="auto" w:fill="70AD47" w:themeFill="accent6"/>
          </w:tcPr>
          <w:p w14:paraId="799E79AC" w14:textId="7B609FD6" w:rsidR="00367DCB" w:rsidRPr="00547275" w:rsidRDefault="007C3383" w:rsidP="19DF5ED4">
            <w:pPr>
              <w:spacing w:line="600" w:lineRule="auto"/>
              <w:rPr>
                <w:rFonts w:ascii="Arial" w:hAnsi="Arial" w:cs="Arial"/>
                <w:b/>
                <w:bCs/>
                <w:i/>
                <w:iCs/>
                <w:sz w:val="28"/>
                <w:szCs w:val="28"/>
              </w:rPr>
            </w:pPr>
            <w:r>
              <w:rPr>
                <w:rFonts w:ascii="Arial" w:hAnsi="Arial" w:cs="Arial"/>
                <w:b/>
                <w:bCs/>
                <w:i/>
                <w:iCs/>
                <w:sz w:val="28"/>
                <w:szCs w:val="28"/>
              </w:rPr>
              <w:t>Buys goo</w:t>
            </w:r>
            <w:r w:rsidR="00D41B0A">
              <w:rPr>
                <w:rFonts w:ascii="Arial" w:hAnsi="Arial" w:cs="Arial"/>
                <w:b/>
                <w:bCs/>
                <w:i/>
                <w:iCs/>
                <w:sz w:val="28"/>
                <w:szCs w:val="28"/>
              </w:rPr>
              <w:t>ds or services</w:t>
            </w:r>
            <w:r w:rsidR="008A717E">
              <w:rPr>
                <w:rFonts w:ascii="Arial" w:hAnsi="Arial" w:cs="Arial"/>
                <w:b/>
                <w:bCs/>
                <w:i/>
                <w:iCs/>
                <w:sz w:val="28"/>
                <w:szCs w:val="28"/>
              </w:rPr>
              <w:t xml:space="preserve"> and pay on time</w:t>
            </w:r>
            <w:r w:rsidR="000D4CF9">
              <w:rPr>
                <w:rFonts w:ascii="Arial" w:hAnsi="Arial" w:cs="Arial"/>
                <w:b/>
                <w:bCs/>
                <w:i/>
                <w:iCs/>
                <w:sz w:val="28"/>
                <w:szCs w:val="28"/>
              </w:rPr>
              <w:t>, be respectful to staffs</w:t>
            </w:r>
            <w:r w:rsidR="00761C9E">
              <w:rPr>
                <w:rFonts w:ascii="Arial" w:hAnsi="Arial" w:cs="Arial"/>
                <w:b/>
                <w:bCs/>
                <w:i/>
                <w:iCs/>
                <w:sz w:val="28"/>
                <w:szCs w:val="28"/>
              </w:rPr>
              <w:t>, give honest feedback</w:t>
            </w:r>
            <w:r w:rsidR="00B13AAB">
              <w:rPr>
                <w:rFonts w:ascii="Arial" w:hAnsi="Arial" w:cs="Arial"/>
                <w:b/>
                <w:bCs/>
                <w:i/>
                <w:iCs/>
                <w:sz w:val="28"/>
                <w:szCs w:val="28"/>
              </w:rPr>
              <w:t xml:space="preserve">. </w:t>
            </w:r>
            <w:r w:rsidR="00B4018E">
              <w:rPr>
                <w:rFonts w:ascii="Arial" w:hAnsi="Arial" w:cs="Arial"/>
                <w:b/>
                <w:bCs/>
                <w:i/>
                <w:iCs/>
                <w:sz w:val="28"/>
                <w:szCs w:val="28"/>
              </w:rPr>
              <w:t>S</w:t>
            </w:r>
            <w:r w:rsidR="00B13AAB">
              <w:rPr>
                <w:rFonts w:ascii="Arial" w:hAnsi="Arial" w:cs="Arial"/>
                <w:b/>
                <w:bCs/>
                <w:i/>
                <w:iCs/>
                <w:sz w:val="28"/>
                <w:szCs w:val="28"/>
              </w:rPr>
              <w:t>upport</w:t>
            </w:r>
            <w:r w:rsidR="00B4018E">
              <w:rPr>
                <w:rFonts w:ascii="Arial" w:hAnsi="Arial" w:cs="Arial"/>
                <w:b/>
                <w:bCs/>
                <w:i/>
                <w:iCs/>
                <w:sz w:val="28"/>
                <w:szCs w:val="28"/>
              </w:rPr>
              <w:t xml:space="preserve"> good business relationship.</w:t>
            </w:r>
          </w:p>
        </w:tc>
      </w:tr>
      <w:tr w:rsidR="00367DCB" w14:paraId="7C0B04AF" w14:textId="77777777" w:rsidTr="00D87153">
        <w:tc>
          <w:tcPr>
            <w:tcW w:w="2552" w:type="dxa"/>
            <w:shd w:val="clear" w:color="auto" w:fill="7030A0"/>
          </w:tcPr>
          <w:p w14:paraId="7D0A049D" w14:textId="77777777" w:rsidR="00367DCB" w:rsidRDefault="00367DCB" w:rsidP="19DF5ED4">
            <w:pPr>
              <w:spacing w:line="600" w:lineRule="auto"/>
              <w:rPr>
                <w:rFonts w:ascii="Arial" w:hAnsi="Arial" w:cs="Arial"/>
                <w:b/>
                <w:bCs/>
                <w:i/>
                <w:iCs/>
              </w:rPr>
            </w:pPr>
          </w:p>
        </w:tc>
        <w:tc>
          <w:tcPr>
            <w:tcW w:w="2977" w:type="dxa"/>
            <w:shd w:val="clear" w:color="auto" w:fill="70AD47" w:themeFill="accent6"/>
          </w:tcPr>
          <w:p w14:paraId="04600774" w14:textId="0160C55F" w:rsidR="00367DCB" w:rsidRPr="00EC58EB" w:rsidRDefault="0082355A" w:rsidP="19DF5ED4">
            <w:pPr>
              <w:spacing w:line="600" w:lineRule="auto"/>
              <w:rPr>
                <w:rFonts w:ascii="Arial" w:hAnsi="Arial" w:cs="Arial"/>
                <w:b/>
                <w:bCs/>
                <w:i/>
                <w:iCs/>
                <w:sz w:val="28"/>
                <w:szCs w:val="28"/>
              </w:rPr>
            </w:pPr>
            <w:r>
              <w:rPr>
                <w:rFonts w:ascii="Arial" w:hAnsi="Arial" w:cs="Arial"/>
                <w:b/>
                <w:bCs/>
                <w:i/>
                <w:iCs/>
                <w:sz w:val="28"/>
                <w:szCs w:val="28"/>
              </w:rPr>
              <w:t>Communities</w:t>
            </w:r>
          </w:p>
        </w:tc>
        <w:tc>
          <w:tcPr>
            <w:tcW w:w="5386" w:type="dxa"/>
            <w:shd w:val="clear" w:color="auto" w:fill="70AD47" w:themeFill="accent6"/>
          </w:tcPr>
          <w:p w14:paraId="730AAFE6" w14:textId="287E439E" w:rsidR="00367DCB" w:rsidRPr="00B323AD" w:rsidRDefault="007767D1" w:rsidP="19DF5ED4">
            <w:pPr>
              <w:spacing w:line="600" w:lineRule="auto"/>
              <w:rPr>
                <w:rFonts w:ascii="Arial" w:hAnsi="Arial" w:cs="Arial"/>
                <w:b/>
                <w:bCs/>
                <w:i/>
                <w:iCs/>
                <w:sz w:val="28"/>
                <w:szCs w:val="28"/>
              </w:rPr>
            </w:pPr>
            <w:r>
              <w:rPr>
                <w:rFonts w:ascii="Arial" w:hAnsi="Arial" w:cs="Arial"/>
                <w:b/>
                <w:bCs/>
                <w:i/>
                <w:iCs/>
                <w:sz w:val="28"/>
                <w:szCs w:val="28"/>
              </w:rPr>
              <w:t xml:space="preserve">Obey the law and respect </w:t>
            </w:r>
            <w:proofErr w:type="gramStart"/>
            <w:r>
              <w:rPr>
                <w:rFonts w:ascii="Arial" w:hAnsi="Arial" w:cs="Arial"/>
                <w:b/>
                <w:bCs/>
                <w:i/>
                <w:iCs/>
                <w:sz w:val="28"/>
                <w:szCs w:val="28"/>
              </w:rPr>
              <w:t>others</w:t>
            </w:r>
            <w:proofErr w:type="gramEnd"/>
            <w:r>
              <w:rPr>
                <w:rFonts w:ascii="Arial" w:hAnsi="Arial" w:cs="Arial"/>
                <w:b/>
                <w:bCs/>
                <w:i/>
                <w:iCs/>
                <w:sz w:val="28"/>
                <w:szCs w:val="28"/>
              </w:rPr>
              <w:t xml:space="preserve"> rights</w:t>
            </w:r>
            <w:r w:rsidR="009D2EA0">
              <w:rPr>
                <w:rFonts w:ascii="Arial" w:hAnsi="Arial" w:cs="Arial"/>
                <w:b/>
                <w:bCs/>
                <w:i/>
                <w:iCs/>
                <w:sz w:val="28"/>
                <w:szCs w:val="28"/>
              </w:rPr>
              <w:t>, engage in local activities</w:t>
            </w:r>
            <w:r w:rsidR="00D63E47">
              <w:rPr>
                <w:rFonts w:ascii="Arial" w:hAnsi="Arial" w:cs="Arial"/>
                <w:b/>
                <w:bCs/>
                <w:i/>
                <w:iCs/>
                <w:sz w:val="28"/>
                <w:szCs w:val="28"/>
              </w:rPr>
              <w:t xml:space="preserve">, respect the </w:t>
            </w:r>
            <w:r w:rsidR="007E741E">
              <w:rPr>
                <w:rFonts w:ascii="Arial" w:hAnsi="Arial" w:cs="Arial"/>
                <w:b/>
                <w:bCs/>
                <w:i/>
                <w:iCs/>
                <w:sz w:val="28"/>
                <w:szCs w:val="28"/>
              </w:rPr>
              <w:t xml:space="preserve">environment, support families and </w:t>
            </w:r>
            <w:r w:rsidR="00293695">
              <w:rPr>
                <w:rFonts w:ascii="Arial" w:hAnsi="Arial" w:cs="Arial"/>
                <w:b/>
                <w:bCs/>
                <w:i/>
                <w:iCs/>
                <w:sz w:val="28"/>
                <w:szCs w:val="28"/>
              </w:rPr>
              <w:t>neighbours</w:t>
            </w:r>
            <w:r w:rsidR="00506E2C">
              <w:rPr>
                <w:rFonts w:ascii="Arial" w:hAnsi="Arial" w:cs="Arial"/>
                <w:b/>
                <w:bCs/>
                <w:i/>
                <w:iCs/>
                <w:sz w:val="28"/>
                <w:szCs w:val="28"/>
              </w:rPr>
              <w:t>.</w:t>
            </w:r>
            <w:r w:rsidR="00293695">
              <w:rPr>
                <w:rFonts w:ascii="Arial" w:hAnsi="Arial" w:cs="Arial"/>
                <w:b/>
                <w:bCs/>
                <w:i/>
                <w:iCs/>
                <w:sz w:val="28"/>
                <w:szCs w:val="28"/>
              </w:rPr>
              <w:t xml:space="preserve"> Protections </w:t>
            </w:r>
            <w:r w:rsidR="00293695">
              <w:rPr>
                <w:rFonts w:ascii="Arial" w:hAnsi="Arial" w:cs="Arial"/>
                <w:b/>
                <w:bCs/>
                <w:i/>
                <w:iCs/>
                <w:sz w:val="28"/>
                <w:szCs w:val="28"/>
              </w:rPr>
              <w:lastRenderedPageBreak/>
              <w:t>and s</w:t>
            </w:r>
            <w:r w:rsidR="00A90249">
              <w:rPr>
                <w:rFonts w:ascii="Arial" w:hAnsi="Arial" w:cs="Arial"/>
                <w:b/>
                <w:bCs/>
                <w:i/>
                <w:iCs/>
                <w:sz w:val="28"/>
                <w:szCs w:val="28"/>
              </w:rPr>
              <w:t>ecurity</w:t>
            </w:r>
            <w:r w:rsidR="00EA2E5D">
              <w:rPr>
                <w:rFonts w:ascii="Arial" w:hAnsi="Arial" w:cs="Arial"/>
                <w:b/>
                <w:bCs/>
                <w:i/>
                <w:iCs/>
                <w:sz w:val="28"/>
                <w:szCs w:val="28"/>
              </w:rPr>
              <w:t xml:space="preserve"> monitor risks and assists in c</w:t>
            </w:r>
            <w:r w:rsidR="00940ABC">
              <w:rPr>
                <w:rFonts w:ascii="Arial" w:hAnsi="Arial" w:cs="Arial"/>
                <w:b/>
                <w:bCs/>
                <w:i/>
                <w:iCs/>
                <w:sz w:val="28"/>
                <w:szCs w:val="28"/>
              </w:rPr>
              <w:t>rises.</w:t>
            </w:r>
            <w:r w:rsidR="00506E2C">
              <w:rPr>
                <w:rFonts w:ascii="Arial" w:hAnsi="Arial" w:cs="Arial"/>
                <w:b/>
                <w:bCs/>
                <w:i/>
                <w:iCs/>
                <w:sz w:val="28"/>
                <w:szCs w:val="28"/>
              </w:rPr>
              <w:t xml:space="preserve"> </w:t>
            </w:r>
          </w:p>
        </w:tc>
      </w:tr>
      <w:tr w:rsidR="00367DCB" w14:paraId="1BE70A7E" w14:textId="77777777" w:rsidTr="00D87153">
        <w:tc>
          <w:tcPr>
            <w:tcW w:w="2552" w:type="dxa"/>
            <w:shd w:val="clear" w:color="auto" w:fill="7030A0"/>
          </w:tcPr>
          <w:p w14:paraId="4DBFB0C6" w14:textId="77777777" w:rsidR="00367DCB" w:rsidRDefault="00367DCB" w:rsidP="19DF5ED4">
            <w:pPr>
              <w:spacing w:line="600" w:lineRule="auto"/>
              <w:rPr>
                <w:rFonts w:ascii="Arial" w:hAnsi="Arial" w:cs="Arial"/>
                <w:b/>
                <w:bCs/>
                <w:i/>
                <w:iCs/>
              </w:rPr>
            </w:pPr>
          </w:p>
        </w:tc>
        <w:tc>
          <w:tcPr>
            <w:tcW w:w="2977" w:type="dxa"/>
            <w:shd w:val="clear" w:color="auto" w:fill="70AD47" w:themeFill="accent6"/>
          </w:tcPr>
          <w:p w14:paraId="4DED77DE" w14:textId="725C7A07" w:rsidR="00367DCB" w:rsidRPr="00EC58EB" w:rsidRDefault="00190C5D" w:rsidP="19DF5ED4">
            <w:pPr>
              <w:spacing w:line="600" w:lineRule="auto"/>
              <w:rPr>
                <w:rFonts w:ascii="Arial" w:hAnsi="Arial" w:cs="Arial"/>
                <w:b/>
                <w:bCs/>
                <w:i/>
                <w:iCs/>
                <w:sz w:val="28"/>
                <w:szCs w:val="28"/>
              </w:rPr>
            </w:pPr>
            <w:r>
              <w:rPr>
                <w:rFonts w:ascii="Arial" w:hAnsi="Arial" w:cs="Arial"/>
                <w:b/>
                <w:bCs/>
                <w:i/>
                <w:iCs/>
                <w:sz w:val="28"/>
                <w:szCs w:val="28"/>
              </w:rPr>
              <w:t>Government and NGOs</w:t>
            </w:r>
          </w:p>
        </w:tc>
        <w:tc>
          <w:tcPr>
            <w:tcW w:w="5386" w:type="dxa"/>
            <w:shd w:val="clear" w:color="auto" w:fill="70AD47" w:themeFill="accent6"/>
          </w:tcPr>
          <w:p w14:paraId="0A13FF25" w14:textId="77777777" w:rsidR="00367DCB" w:rsidRDefault="0021597D" w:rsidP="19DF5ED4">
            <w:pPr>
              <w:spacing w:line="600" w:lineRule="auto"/>
              <w:rPr>
                <w:rFonts w:ascii="Arial" w:hAnsi="Arial" w:cs="Arial"/>
                <w:b/>
                <w:bCs/>
                <w:i/>
                <w:iCs/>
                <w:sz w:val="28"/>
                <w:szCs w:val="28"/>
              </w:rPr>
            </w:pPr>
            <w:proofErr w:type="gramStart"/>
            <w:r>
              <w:rPr>
                <w:rFonts w:ascii="Arial" w:hAnsi="Arial" w:cs="Arial"/>
                <w:b/>
                <w:bCs/>
                <w:i/>
                <w:iCs/>
                <w:sz w:val="28"/>
                <w:szCs w:val="28"/>
              </w:rPr>
              <w:t>The  Government</w:t>
            </w:r>
            <w:proofErr w:type="gramEnd"/>
            <w:r>
              <w:rPr>
                <w:rFonts w:ascii="Arial" w:hAnsi="Arial" w:cs="Arial"/>
                <w:b/>
                <w:bCs/>
                <w:i/>
                <w:iCs/>
                <w:sz w:val="28"/>
                <w:szCs w:val="28"/>
              </w:rPr>
              <w:t xml:space="preserve"> develo</w:t>
            </w:r>
            <w:r w:rsidR="00B52B3E">
              <w:rPr>
                <w:rFonts w:ascii="Arial" w:hAnsi="Arial" w:cs="Arial"/>
                <w:b/>
                <w:bCs/>
                <w:i/>
                <w:iCs/>
                <w:sz w:val="28"/>
                <w:szCs w:val="28"/>
              </w:rPr>
              <w:t>ps laws</w:t>
            </w:r>
            <w:r w:rsidR="002736C7">
              <w:rPr>
                <w:rFonts w:ascii="Arial" w:hAnsi="Arial" w:cs="Arial"/>
                <w:b/>
                <w:bCs/>
                <w:i/>
                <w:iCs/>
                <w:sz w:val="28"/>
                <w:szCs w:val="28"/>
              </w:rPr>
              <w:t>, collect tax</w:t>
            </w:r>
            <w:r w:rsidR="00AA59B1">
              <w:rPr>
                <w:rFonts w:ascii="Arial" w:hAnsi="Arial" w:cs="Arial"/>
                <w:b/>
                <w:bCs/>
                <w:i/>
                <w:iCs/>
                <w:sz w:val="28"/>
                <w:szCs w:val="28"/>
              </w:rPr>
              <w:t>es, all</w:t>
            </w:r>
            <w:r w:rsidR="00B06853">
              <w:rPr>
                <w:rFonts w:ascii="Arial" w:hAnsi="Arial" w:cs="Arial"/>
                <w:b/>
                <w:bCs/>
                <w:i/>
                <w:iCs/>
                <w:sz w:val="28"/>
                <w:szCs w:val="28"/>
              </w:rPr>
              <w:t>ocate public funds</w:t>
            </w:r>
            <w:r w:rsidR="0055042D">
              <w:rPr>
                <w:rFonts w:ascii="Arial" w:hAnsi="Arial" w:cs="Arial"/>
                <w:b/>
                <w:bCs/>
                <w:i/>
                <w:iCs/>
                <w:sz w:val="28"/>
                <w:szCs w:val="28"/>
              </w:rPr>
              <w:t xml:space="preserve">, manage </w:t>
            </w:r>
            <w:r w:rsidR="007179D3">
              <w:rPr>
                <w:rFonts w:ascii="Arial" w:hAnsi="Arial" w:cs="Arial"/>
                <w:b/>
                <w:bCs/>
                <w:i/>
                <w:iCs/>
                <w:sz w:val="28"/>
                <w:szCs w:val="28"/>
              </w:rPr>
              <w:t>and fund essential services</w:t>
            </w:r>
            <w:r w:rsidR="00BA69AB">
              <w:rPr>
                <w:rFonts w:ascii="Arial" w:hAnsi="Arial" w:cs="Arial"/>
                <w:b/>
                <w:bCs/>
                <w:i/>
                <w:iCs/>
                <w:sz w:val="28"/>
                <w:szCs w:val="28"/>
              </w:rPr>
              <w:t>, sus</w:t>
            </w:r>
            <w:r w:rsidR="00DE12AC">
              <w:rPr>
                <w:rFonts w:ascii="Arial" w:hAnsi="Arial" w:cs="Arial"/>
                <w:b/>
                <w:bCs/>
                <w:i/>
                <w:iCs/>
                <w:sz w:val="28"/>
                <w:szCs w:val="28"/>
              </w:rPr>
              <w:t>tain</w:t>
            </w:r>
            <w:r w:rsidR="00782FAB">
              <w:rPr>
                <w:rFonts w:ascii="Arial" w:hAnsi="Arial" w:cs="Arial"/>
                <w:b/>
                <w:bCs/>
                <w:i/>
                <w:iCs/>
                <w:sz w:val="28"/>
                <w:szCs w:val="28"/>
              </w:rPr>
              <w:t xml:space="preserve"> practices and regulate indus</w:t>
            </w:r>
            <w:r w:rsidR="000F0F64">
              <w:rPr>
                <w:rFonts w:ascii="Arial" w:hAnsi="Arial" w:cs="Arial"/>
                <w:b/>
                <w:bCs/>
                <w:i/>
                <w:iCs/>
                <w:sz w:val="28"/>
                <w:szCs w:val="28"/>
              </w:rPr>
              <w:t>tries.</w:t>
            </w:r>
          </w:p>
          <w:p w14:paraId="2A1C549E" w14:textId="2327B54C" w:rsidR="000F0F64" w:rsidRPr="00DD5632" w:rsidRDefault="00DB733E" w:rsidP="19DF5ED4">
            <w:pPr>
              <w:spacing w:line="600" w:lineRule="auto"/>
              <w:rPr>
                <w:rFonts w:ascii="Arial" w:hAnsi="Arial" w:cs="Arial"/>
                <w:b/>
                <w:bCs/>
                <w:i/>
                <w:iCs/>
                <w:sz w:val="28"/>
                <w:szCs w:val="28"/>
              </w:rPr>
            </w:pPr>
            <w:r>
              <w:rPr>
                <w:rFonts w:ascii="Arial" w:hAnsi="Arial" w:cs="Arial"/>
                <w:b/>
                <w:bCs/>
                <w:i/>
                <w:iCs/>
                <w:sz w:val="28"/>
                <w:szCs w:val="28"/>
              </w:rPr>
              <w:t>Act</w:t>
            </w:r>
            <w:r w:rsidR="00072380">
              <w:rPr>
                <w:rFonts w:ascii="Arial" w:hAnsi="Arial" w:cs="Arial"/>
                <w:b/>
                <w:bCs/>
                <w:i/>
                <w:iCs/>
                <w:sz w:val="28"/>
                <w:szCs w:val="28"/>
              </w:rPr>
              <w:t xml:space="preserve"> as watchdogs</w:t>
            </w:r>
            <w:r w:rsidR="006D0311">
              <w:rPr>
                <w:rFonts w:ascii="Arial" w:hAnsi="Arial" w:cs="Arial"/>
                <w:b/>
                <w:bCs/>
                <w:i/>
                <w:iCs/>
                <w:sz w:val="28"/>
                <w:szCs w:val="28"/>
              </w:rPr>
              <w:t>, offer humanitarian</w:t>
            </w:r>
            <w:r w:rsidR="00660187">
              <w:rPr>
                <w:rFonts w:ascii="Arial" w:hAnsi="Arial" w:cs="Arial"/>
                <w:b/>
                <w:bCs/>
                <w:i/>
                <w:iCs/>
                <w:sz w:val="28"/>
                <w:szCs w:val="28"/>
              </w:rPr>
              <w:t xml:space="preserve"> aid, support </w:t>
            </w:r>
            <w:r w:rsidR="00190CFC">
              <w:rPr>
                <w:rFonts w:ascii="Arial" w:hAnsi="Arial" w:cs="Arial"/>
                <w:b/>
                <w:bCs/>
                <w:i/>
                <w:iCs/>
                <w:sz w:val="28"/>
                <w:szCs w:val="28"/>
              </w:rPr>
              <w:t>communities</w:t>
            </w:r>
            <w:r w:rsidR="0032417E">
              <w:rPr>
                <w:rFonts w:ascii="Arial" w:hAnsi="Arial" w:cs="Arial"/>
                <w:b/>
                <w:bCs/>
                <w:i/>
                <w:iCs/>
                <w:sz w:val="28"/>
                <w:szCs w:val="28"/>
              </w:rPr>
              <w:t>, provide training</w:t>
            </w:r>
            <w:r w:rsidR="001E2206">
              <w:rPr>
                <w:rFonts w:ascii="Arial" w:hAnsi="Arial" w:cs="Arial"/>
                <w:b/>
                <w:bCs/>
                <w:i/>
                <w:iCs/>
                <w:sz w:val="28"/>
                <w:szCs w:val="28"/>
              </w:rPr>
              <w:t>. Ad</w:t>
            </w:r>
            <w:r w:rsidR="00980EAA">
              <w:rPr>
                <w:rFonts w:ascii="Arial" w:hAnsi="Arial" w:cs="Arial"/>
                <w:b/>
                <w:bCs/>
                <w:i/>
                <w:iCs/>
                <w:sz w:val="28"/>
                <w:szCs w:val="28"/>
              </w:rPr>
              <w:t xml:space="preserve">vocacy and </w:t>
            </w:r>
            <w:r w:rsidR="00586D16">
              <w:rPr>
                <w:rFonts w:ascii="Arial" w:hAnsi="Arial" w:cs="Arial"/>
                <w:b/>
                <w:bCs/>
                <w:i/>
                <w:iCs/>
                <w:sz w:val="28"/>
                <w:szCs w:val="28"/>
              </w:rPr>
              <w:t>Awareness</w:t>
            </w:r>
            <w:r w:rsidR="00980EAA">
              <w:rPr>
                <w:rFonts w:ascii="Arial" w:hAnsi="Arial" w:cs="Arial"/>
                <w:b/>
                <w:bCs/>
                <w:i/>
                <w:iCs/>
                <w:sz w:val="28"/>
                <w:szCs w:val="28"/>
              </w:rPr>
              <w:t>,</w:t>
            </w:r>
            <w:r w:rsidR="00586D16">
              <w:rPr>
                <w:rFonts w:ascii="Arial" w:hAnsi="Arial" w:cs="Arial"/>
                <w:b/>
                <w:bCs/>
                <w:i/>
                <w:iCs/>
                <w:sz w:val="28"/>
                <w:szCs w:val="28"/>
              </w:rPr>
              <w:t xml:space="preserve"> environment protection</w:t>
            </w:r>
            <w:r w:rsidR="008169D5">
              <w:rPr>
                <w:rFonts w:ascii="Arial" w:hAnsi="Arial" w:cs="Arial"/>
                <w:b/>
                <w:bCs/>
                <w:i/>
                <w:iCs/>
                <w:sz w:val="28"/>
                <w:szCs w:val="28"/>
              </w:rPr>
              <w:t>, social justice and equ</w:t>
            </w:r>
            <w:r w:rsidR="00DE5C9B">
              <w:rPr>
                <w:rFonts w:ascii="Arial" w:hAnsi="Arial" w:cs="Arial"/>
                <w:b/>
                <w:bCs/>
                <w:i/>
                <w:iCs/>
                <w:sz w:val="28"/>
                <w:szCs w:val="28"/>
              </w:rPr>
              <w:t>ality and bring attention</w:t>
            </w:r>
            <w:r w:rsidR="00B30A7B">
              <w:rPr>
                <w:rFonts w:ascii="Arial" w:hAnsi="Arial" w:cs="Arial"/>
                <w:b/>
                <w:bCs/>
                <w:i/>
                <w:iCs/>
                <w:sz w:val="28"/>
                <w:szCs w:val="28"/>
              </w:rPr>
              <w:t xml:space="preserve"> to marginalized groups</w:t>
            </w:r>
            <w:r w:rsidR="00894624">
              <w:rPr>
                <w:rFonts w:ascii="Arial" w:hAnsi="Arial" w:cs="Arial"/>
                <w:b/>
                <w:bCs/>
                <w:i/>
                <w:iCs/>
                <w:sz w:val="28"/>
                <w:szCs w:val="28"/>
              </w:rPr>
              <w:t>.</w:t>
            </w:r>
            <w:r w:rsidR="00980EAA">
              <w:rPr>
                <w:rFonts w:ascii="Arial" w:hAnsi="Arial" w:cs="Arial"/>
                <w:b/>
                <w:bCs/>
                <w:i/>
                <w:iCs/>
                <w:sz w:val="28"/>
                <w:szCs w:val="28"/>
              </w:rPr>
              <w:t xml:space="preserve"> </w:t>
            </w:r>
          </w:p>
        </w:tc>
      </w:tr>
    </w:tbl>
    <w:p w14:paraId="047A06EC" w14:textId="07449754" w:rsidR="00AD640B" w:rsidRDefault="00AD640B" w:rsidP="19DF5ED4">
      <w:pPr>
        <w:spacing w:line="600" w:lineRule="auto"/>
        <w:rPr>
          <w:rFonts w:ascii="Arial" w:hAnsi="Arial" w:cs="Arial"/>
          <w:b/>
          <w:bCs/>
          <w:i/>
          <w:iCs/>
        </w:rPr>
      </w:pPr>
    </w:p>
    <w:p w14:paraId="6D6E1973" w14:textId="77777777" w:rsidR="00AD640B" w:rsidRDefault="00AD640B">
      <w:pPr>
        <w:rPr>
          <w:rFonts w:ascii="Arial" w:hAnsi="Arial" w:cs="Arial"/>
          <w:b/>
          <w:bCs/>
          <w:i/>
          <w:iCs/>
        </w:rPr>
      </w:pPr>
      <w:r>
        <w:rPr>
          <w:rFonts w:ascii="Arial" w:hAnsi="Arial" w:cs="Arial"/>
          <w:b/>
          <w:bCs/>
          <w:i/>
          <w:iCs/>
        </w:rPr>
        <w:br w:type="page"/>
      </w:r>
    </w:p>
    <w:p w14:paraId="3F8909AA" w14:textId="3F3DFF27" w:rsidR="00AD640B" w:rsidRDefault="00F608CF" w:rsidP="19DF5ED4">
      <w:pPr>
        <w:spacing w:line="600" w:lineRule="auto"/>
        <w:rPr>
          <w:rFonts w:ascii="Arial" w:hAnsi="Arial" w:cs="Arial"/>
          <w:b/>
          <w:bCs/>
          <w:i/>
          <w:iCs/>
          <w:sz w:val="28"/>
          <w:szCs w:val="28"/>
        </w:rPr>
      </w:pPr>
      <w:r>
        <w:rPr>
          <w:rFonts w:ascii="Arial" w:hAnsi="Arial" w:cs="Arial"/>
          <w:b/>
          <w:bCs/>
          <w:i/>
          <w:iCs/>
          <w:sz w:val="28"/>
          <w:szCs w:val="28"/>
        </w:rPr>
        <w:lastRenderedPageBreak/>
        <w:t>Ben</w:t>
      </w:r>
      <w:r w:rsidR="005436C6">
        <w:rPr>
          <w:rFonts w:ascii="Arial" w:hAnsi="Arial" w:cs="Arial"/>
          <w:b/>
          <w:bCs/>
          <w:i/>
          <w:iCs/>
          <w:sz w:val="28"/>
          <w:szCs w:val="28"/>
        </w:rPr>
        <w:t>efits and Challenges</w:t>
      </w:r>
    </w:p>
    <w:tbl>
      <w:tblPr>
        <w:tblStyle w:val="TableGrid"/>
        <w:tblW w:w="10343" w:type="dxa"/>
        <w:tblLook w:val="04A0" w:firstRow="1" w:lastRow="0" w:firstColumn="1" w:lastColumn="0" w:noHBand="0" w:noVBand="1"/>
      </w:tblPr>
      <w:tblGrid>
        <w:gridCol w:w="2263"/>
        <w:gridCol w:w="3969"/>
        <w:gridCol w:w="4111"/>
      </w:tblGrid>
      <w:tr w:rsidR="00586E15" w14:paraId="6311B595" w14:textId="77777777" w:rsidTr="004537DA">
        <w:tc>
          <w:tcPr>
            <w:tcW w:w="2263" w:type="dxa"/>
            <w:shd w:val="clear" w:color="auto" w:fill="FFC000" w:themeFill="accent4"/>
          </w:tcPr>
          <w:p w14:paraId="7D1B48B7" w14:textId="452A48AC" w:rsidR="00586E15" w:rsidRPr="00637127" w:rsidRDefault="00BA5B68" w:rsidP="19DF5ED4">
            <w:pPr>
              <w:spacing w:line="600" w:lineRule="auto"/>
              <w:rPr>
                <w:rFonts w:ascii="Arial" w:hAnsi="Arial" w:cs="Arial"/>
                <w:b/>
                <w:bCs/>
                <w:i/>
                <w:iCs/>
                <w:sz w:val="28"/>
                <w:szCs w:val="28"/>
              </w:rPr>
            </w:pPr>
            <w:r>
              <w:rPr>
                <w:rFonts w:ascii="Arial" w:hAnsi="Arial" w:cs="Arial"/>
                <w:b/>
                <w:bCs/>
                <w:i/>
                <w:iCs/>
                <w:sz w:val="28"/>
                <w:szCs w:val="28"/>
              </w:rPr>
              <w:t>Stakeholder Group</w:t>
            </w:r>
          </w:p>
        </w:tc>
        <w:tc>
          <w:tcPr>
            <w:tcW w:w="3969" w:type="dxa"/>
            <w:shd w:val="clear" w:color="auto" w:fill="70AD47" w:themeFill="accent6"/>
          </w:tcPr>
          <w:p w14:paraId="1AC19463" w14:textId="28228FA8" w:rsidR="00586E15" w:rsidRPr="00391C66" w:rsidRDefault="00391C66" w:rsidP="19DF5ED4">
            <w:pPr>
              <w:spacing w:line="600" w:lineRule="auto"/>
              <w:rPr>
                <w:rFonts w:ascii="Arial" w:hAnsi="Arial" w:cs="Arial"/>
                <w:b/>
                <w:bCs/>
                <w:i/>
                <w:iCs/>
                <w:sz w:val="28"/>
                <w:szCs w:val="28"/>
              </w:rPr>
            </w:pPr>
            <w:r>
              <w:rPr>
                <w:rFonts w:ascii="Arial" w:hAnsi="Arial" w:cs="Arial"/>
                <w:b/>
                <w:bCs/>
                <w:i/>
                <w:iCs/>
              </w:rPr>
              <w:t xml:space="preserve">             </w:t>
            </w:r>
            <w:r>
              <w:rPr>
                <w:rFonts w:ascii="Arial" w:hAnsi="Arial" w:cs="Arial"/>
                <w:b/>
                <w:bCs/>
                <w:i/>
                <w:iCs/>
                <w:sz w:val="28"/>
                <w:szCs w:val="28"/>
              </w:rPr>
              <w:t>Benefits</w:t>
            </w:r>
          </w:p>
        </w:tc>
        <w:tc>
          <w:tcPr>
            <w:tcW w:w="4111" w:type="dxa"/>
            <w:shd w:val="clear" w:color="auto" w:fill="C00000"/>
          </w:tcPr>
          <w:p w14:paraId="0F664FD7" w14:textId="00C43A7A" w:rsidR="00586E15" w:rsidRPr="00DD33E3" w:rsidRDefault="00DD33E3" w:rsidP="19DF5ED4">
            <w:pPr>
              <w:spacing w:line="600" w:lineRule="auto"/>
              <w:rPr>
                <w:rFonts w:ascii="Arial" w:hAnsi="Arial" w:cs="Arial"/>
                <w:b/>
                <w:bCs/>
                <w:i/>
                <w:iCs/>
                <w:sz w:val="28"/>
                <w:szCs w:val="28"/>
              </w:rPr>
            </w:pPr>
            <w:r>
              <w:rPr>
                <w:rFonts w:ascii="Arial" w:hAnsi="Arial" w:cs="Arial"/>
                <w:b/>
                <w:bCs/>
                <w:i/>
                <w:iCs/>
              </w:rPr>
              <w:t xml:space="preserve">              </w:t>
            </w:r>
            <w:r>
              <w:rPr>
                <w:rFonts w:ascii="Arial" w:hAnsi="Arial" w:cs="Arial"/>
                <w:b/>
                <w:bCs/>
                <w:i/>
                <w:iCs/>
                <w:sz w:val="28"/>
                <w:szCs w:val="28"/>
              </w:rPr>
              <w:t>Challen</w:t>
            </w:r>
            <w:r w:rsidR="00DE7687">
              <w:rPr>
                <w:rFonts w:ascii="Arial" w:hAnsi="Arial" w:cs="Arial"/>
                <w:b/>
                <w:bCs/>
                <w:i/>
                <w:iCs/>
                <w:sz w:val="28"/>
                <w:szCs w:val="28"/>
              </w:rPr>
              <w:t>g</w:t>
            </w:r>
            <w:r>
              <w:rPr>
                <w:rFonts w:ascii="Arial" w:hAnsi="Arial" w:cs="Arial"/>
                <w:b/>
                <w:bCs/>
                <w:i/>
                <w:iCs/>
                <w:sz w:val="28"/>
                <w:szCs w:val="28"/>
              </w:rPr>
              <w:t>es</w:t>
            </w:r>
          </w:p>
        </w:tc>
      </w:tr>
      <w:tr w:rsidR="00586E15" w14:paraId="2086FFA0" w14:textId="77777777" w:rsidTr="004537DA">
        <w:tc>
          <w:tcPr>
            <w:tcW w:w="2263" w:type="dxa"/>
            <w:shd w:val="clear" w:color="auto" w:fill="7030A0"/>
          </w:tcPr>
          <w:p w14:paraId="39700419" w14:textId="25BF1835" w:rsidR="00586E15" w:rsidRPr="00AF2887" w:rsidRDefault="003E2B53" w:rsidP="19DF5ED4">
            <w:pPr>
              <w:spacing w:line="600" w:lineRule="auto"/>
              <w:rPr>
                <w:rFonts w:ascii="Arial" w:hAnsi="Arial" w:cs="Arial"/>
                <w:b/>
                <w:bCs/>
                <w:i/>
                <w:iCs/>
                <w:sz w:val="28"/>
                <w:szCs w:val="28"/>
              </w:rPr>
            </w:pPr>
            <w:r>
              <w:rPr>
                <w:rFonts w:ascii="Arial" w:hAnsi="Arial" w:cs="Arial"/>
                <w:b/>
                <w:bCs/>
                <w:i/>
                <w:iCs/>
                <w:sz w:val="28"/>
                <w:szCs w:val="28"/>
              </w:rPr>
              <w:t>Stakeholders</w:t>
            </w:r>
          </w:p>
        </w:tc>
        <w:tc>
          <w:tcPr>
            <w:tcW w:w="3969" w:type="dxa"/>
            <w:shd w:val="clear" w:color="auto" w:fill="7030A0"/>
          </w:tcPr>
          <w:p w14:paraId="668705D0" w14:textId="4C6692D1" w:rsidR="00586E15" w:rsidRDefault="00FC23EC" w:rsidP="00FC23EC">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 xml:space="preserve">Their </w:t>
            </w:r>
            <w:r w:rsidR="009C4807">
              <w:rPr>
                <w:rFonts w:ascii="Arial" w:hAnsi="Arial" w:cs="Arial"/>
                <w:b/>
                <w:bCs/>
                <w:i/>
                <w:iCs/>
                <w:sz w:val="28"/>
                <w:szCs w:val="28"/>
              </w:rPr>
              <w:t>ongoing</w:t>
            </w:r>
            <w:r w:rsidR="00CF0079">
              <w:rPr>
                <w:rFonts w:ascii="Arial" w:hAnsi="Arial" w:cs="Arial"/>
                <w:b/>
                <w:bCs/>
                <w:i/>
                <w:iCs/>
                <w:sz w:val="28"/>
                <w:szCs w:val="28"/>
              </w:rPr>
              <w:t xml:space="preserve"> support</w:t>
            </w:r>
            <w:r w:rsidR="00A109F9">
              <w:rPr>
                <w:rFonts w:ascii="Arial" w:hAnsi="Arial" w:cs="Arial"/>
                <w:b/>
                <w:bCs/>
                <w:i/>
                <w:iCs/>
                <w:sz w:val="28"/>
                <w:szCs w:val="28"/>
              </w:rPr>
              <w:t xml:space="preserve"> is </w:t>
            </w:r>
            <w:r w:rsidR="00726D21">
              <w:rPr>
                <w:rFonts w:ascii="Arial" w:hAnsi="Arial" w:cs="Arial"/>
                <w:b/>
                <w:bCs/>
                <w:i/>
                <w:iCs/>
                <w:sz w:val="28"/>
                <w:szCs w:val="28"/>
              </w:rPr>
              <w:t>crucial especially to large up</w:t>
            </w:r>
            <w:r w:rsidR="00F1640F">
              <w:rPr>
                <w:rFonts w:ascii="Arial" w:hAnsi="Arial" w:cs="Arial"/>
                <w:b/>
                <w:bCs/>
                <w:i/>
                <w:iCs/>
                <w:sz w:val="28"/>
                <w:szCs w:val="28"/>
              </w:rPr>
              <w:t>front investment</w:t>
            </w:r>
          </w:p>
          <w:p w14:paraId="195A0D4C" w14:textId="4AB65F36" w:rsidR="00F1640F" w:rsidRPr="00FC23EC" w:rsidRDefault="002705B1" w:rsidP="00FC23EC">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 xml:space="preserve">Stakeholders can be </w:t>
            </w:r>
            <w:r w:rsidR="00971F04">
              <w:rPr>
                <w:rFonts w:ascii="Arial" w:hAnsi="Arial" w:cs="Arial"/>
                <w:b/>
                <w:bCs/>
                <w:i/>
                <w:iCs/>
                <w:sz w:val="28"/>
                <w:szCs w:val="28"/>
              </w:rPr>
              <w:t>ambassadors and attract</w:t>
            </w:r>
            <w:r w:rsidR="00242D80">
              <w:rPr>
                <w:rFonts w:ascii="Arial" w:hAnsi="Arial" w:cs="Arial"/>
                <w:b/>
                <w:bCs/>
                <w:i/>
                <w:iCs/>
                <w:sz w:val="28"/>
                <w:szCs w:val="28"/>
              </w:rPr>
              <w:t xml:space="preserve"> investors</w:t>
            </w:r>
            <w:r w:rsidR="002B1A56">
              <w:rPr>
                <w:rFonts w:ascii="Arial" w:hAnsi="Arial" w:cs="Arial"/>
                <w:b/>
                <w:bCs/>
                <w:i/>
                <w:iCs/>
                <w:sz w:val="28"/>
                <w:szCs w:val="28"/>
              </w:rPr>
              <w:t>.</w:t>
            </w:r>
            <w:r w:rsidR="001F334D">
              <w:rPr>
                <w:rFonts w:ascii="Arial" w:hAnsi="Arial" w:cs="Arial"/>
                <w:b/>
                <w:bCs/>
                <w:i/>
                <w:iCs/>
                <w:sz w:val="28"/>
                <w:szCs w:val="28"/>
              </w:rPr>
              <w:t xml:space="preserve"> (Upcounsel</w:t>
            </w:r>
            <w:r w:rsidR="00EF6DE7">
              <w:rPr>
                <w:rFonts w:ascii="Arial" w:hAnsi="Arial" w:cs="Arial"/>
                <w:b/>
                <w:bCs/>
                <w:i/>
                <w:iCs/>
                <w:sz w:val="28"/>
                <w:szCs w:val="28"/>
              </w:rPr>
              <w:t>,2025)</w:t>
            </w:r>
          </w:p>
        </w:tc>
        <w:tc>
          <w:tcPr>
            <w:tcW w:w="4111" w:type="dxa"/>
            <w:shd w:val="clear" w:color="auto" w:fill="7030A0"/>
          </w:tcPr>
          <w:p w14:paraId="688A14DC" w14:textId="30ADB763" w:rsidR="00586E15" w:rsidRDefault="007E4702" w:rsidP="007E4702">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 xml:space="preserve">People are often </w:t>
            </w:r>
            <w:r w:rsidR="00753DF3">
              <w:rPr>
                <w:rFonts w:ascii="Arial" w:hAnsi="Arial" w:cs="Arial"/>
                <w:b/>
                <w:bCs/>
                <w:i/>
                <w:iCs/>
                <w:sz w:val="28"/>
                <w:szCs w:val="28"/>
              </w:rPr>
              <w:t xml:space="preserve">wary of </w:t>
            </w:r>
            <w:r w:rsidR="0060345A">
              <w:rPr>
                <w:rFonts w:ascii="Arial" w:hAnsi="Arial" w:cs="Arial"/>
                <w:b/>
                <w:bCs/>
                <w:i/>
                <w:iCs/>
                <w:sz w:val="28"/>
                <w:szCs w:val="28"/>
              </w:rPr>
              <w:t>change,</w:t>
            </w:r>
            <w:r w:rsidR="00F75E6E">
              <w:rPr>
                <w:rFonts w:ascii="Arial" w:hAnsi="Arial" w:cs="Arial"/>
                <w:b/>
                <w:bCs/>
                <w:i/>
                <w:iCs/>
                <w:sz w:val="28"/>
                <w:szCs w:val="28"/>
              </w:rPr>
              <w:t xml:space="preserve"> </w:t>
            </w:r>
            <w:r w:rsidR="00EA0383">
              <w:rPr>
                <w:rFonts w:ascii="Arial" w:hAnsi="Arial" w:cs="Arial"/>
                <w:b/>
                <w:bCs/>
                <w:i/>
                <w:iCs/>
                <w:sz w:val="28"/>
                <w:szCs w:val="28"/>
              </w:rPr>
              <w:t>and it can cause conflicts</w:t>
            </w:r>
          </w:p>
          <w:p w14:paraId="2EBCEAC3" w14:textId="238793C8" w:rsidR="004026CD" w:rsidRPr="007E4702" w:rsidRDefault="00067F6B" w:rsidP="007E4702">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Lack of</w:t>
            </w:r>
            <w:r w:rsidR="00E0407E">
              <w:rPr>
                <w:rFonts w:ascii="Arial" w:hAnsi="Arial" w:cs="Arial"/>
                <w:b/>
                <w:bCs/>
                <w:i/>
                <w:iCs/>
                <w:sz w:val="28"/>
                <w:szCs w:val="28"/>
              </w:rPr>
              <w:t xml:space="preserve"> effective communication</w:t>
            </w:r>
            <w:r w:rsidR="006C640E">
              <w:rPr>
                <w:rFonts w:ascii="Arial" w:hAnsi="Arial" w:cs="Arial"/>
                <w:b/>
                <w:bCs/>
                <w:i/>
                <w:iCs/>
                <w:sz w:val="28"/>
                <w:szCs w:val="28"/>
              </w:rPr>
              <w:t xml:space="preserve"> and not kept inform</w:t>
            </w:r>
            <w:r w:rsidR="00F93870">
              <w:rPr>
                <w:rFonts w:ascii="Arial" w:hAnsi="Arial" w:cs="Arial"/>
                <w:b/>
                <w:bCs/>
                <w:i/>
                <w:iCs/>
                <w:sz w:val="28"/>
                <w:szCs w:val="28"/>
              </w:rPr>
              <w:t xml:space="preserve"> can affect development</w:t>
            </w:r>
          </w:p>
        </w:tc>
      </w:tr>
      <w:tr w:rsidR="00586E15" w14:paraId="7E21CC10" w14:textId="77777777" w:rsidTr="00B97A93">
        <w:tc>
          <w:tcPr>
            <w:tcW w:w="2263" w:type="dxa"/>
            <w:shd w:val="clear" w:color="auto" w:fill="002060"/>
          </w:tcPr>
          <w:p w14:paraId="76096D38" w14:textId="1DF0A2C3" w:rsidR="00586E15" w:rsidRPr="00AF2887" w:rsidRDefault="003E2B53" w:rsidP="19DF5ED4">
            <w:pPr>
              <w:spacing w:line="600" w:lineRule="auto"/>
              <w:rPr>
                <w:rFonts w:ascii="Arial" w:hAnsi="Arial" w:cs="Arial"/>
                <w:b/>
                <w:bCs/>
                <w:i/>
                <w:iCs/>
                <w:sz w:val="28"/>
                <w:szCs w:val="28"/>
              </w:rPr>
            </w:pPr>
            <w:r>
              <w:rPr>
                <w:rFonts w:ascii="Arial" w:hAnsi="Arial" w:cs="Arial"/>
                <w:b/>
                <w:bCs/>
                <w:i/>
                <w:iCs/>
                <w:sz w:val="28"/>
                <w:szCs w:val="28"/>
              </w:rPr>
              <w:t>Management</w:t>
            </w:r>
          </w:p>
        </w:tc>
        <w:tc>
          <w:tcPr>
            <w:tcW w:w="3969" w:type="dxa"/>
            <w:shd w:val="clear" w:color="auto" w:fill="002060"/>
          </w:tcPr>
          <w:p w14:paraId="1CF7790C" w14:textId="77777777" w:rsidR="00586E15" w:rsidRDefault="00DC675D" w:rsidP="008058A1">
            <w:pPr>
              <w:pStyle w:val="ListParagraph"/>
              <w:numPr>
                <w:ilvl w:val="0"/>
                <w:numId w:val="5"/>
              </w:numPr>
              <w:spacing w:line="600" w:lineRule="auto"/>
              <w:rPr>
                <w:rFonts w:ascii="Arial" w:hAnsi="Arial" w:cs="Arial"/>
                <w:b/>
                <w:bCs/>
                <w:i/>
                <w:iCs/>
                <w:sz w:val="28"/>
                <w:szCs w:val="28"/>
              </w:rPr>
            </w:pPr>
            <w:r w:rsidRPr="008058A1">
              <w:rPr>
                <w:rFonts w:ascii="Arial" w:hAnsi="Arial" w:cs="Arial"/>
                <w:b/>
                <w:bCs/>
                <w:i/>
                <w:iCs/>
                <w:sz w:val="28"/>
                <w:szCs w:val="28"/>
              </w:rPr>
              <w:t>D</w:t>
            </w:r>
            <w:r w:rsidR="008058A1">
              <w:rPr>
                <w:rFonts w:ascii="Arial" w:hAnsi="Arial" w:cs="Arial"/>
                <w:b/>
                <w:bCs/>
                <w:i/>
                <w:iCs/>
                <w:sz w:val="28"/>
                <w:szCs w:val="28"/>
              </w:rPr>
              <w:t>uring selection</w:t>
            </w:r>
            <w:r w:rsidR="001C27D4">
              <w:rPr>
                <w:rFonts w:ascii="Arial" w:hAnsi="Arial" w:cs="Arial"/>
                <w:b/>
                <w:bCs/>
                <w:i/>
                <w:iCs/>
                <w:sz w:val="28"/>
                <w:szCs w:val="28"/>
              </w:rPr>
              <w:t xml:space="preserve"> the main goal is to hire</w:t>
            </w:r>
            <w:r w:rsidR="0039585F">
              <w:rPr>
                <w:rFonts w:ascii="Arial" w:hAnsi="Arial" w:cs="Arial"/>
                <w:b/>
                <w:bCs/>
                <w:i/>
                <w:iCs/>
                <w:sz w:val="28"/>
                <w:szCs w:val="28"/>
              </w:rPr>
              <w:t xml:space="preserve"> the most qua</w:t>
            </w:r>
            <w:r w:rsidR="009624BA">
              <w:rPr>
                <w:rFonts w:ascii="Arial" w:hAnsi="Arial" w:cs="Arial"/>
                <w:b/>
                <w:bCs/>
                <w:i/>
                <w:iCs/>
                <w:sz w:val="28"/>
                <w:szCs w:val="28"/>
              </w:rPr>
              <w:t>lified profess</w:t>
            </w:r>
            <w:r w:rsidR="00C84C2F">
              <w:rPr>
                <w:rFonts w:ascii="Arial" w:hAnsi="Arial" w:cs="Arial"/>
                <w:b/>
                <w:bCs/>
                <w:i/>
                <w:iCs/>
                <w:sz w:val="28"/>
                <w:szCs w:val="28"/>
              </w:rPr>
              <w:t>ional</w:t>
            </w:r>
          </w:p>
          <w:p w14:paraId="62B00436" w14:textId="0FF211B4" w:rsidR="00C84C2F" w:rsidRPr="008058A1" w:rsidRDefault="006A6DAE" w:rsidP="008058A1">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Motivation</w:t>
            </w:r>
            <w:r w:rsidR="000D1748">
              <w:rPr>
                <w:rFonts w:ascii="Arial" w:hAnsi="Arial" w:cs="Arial"/>
                <w:b/>
                <w:bCs/>
                <w:i/>
                <w:iCs/>
                <w:sz w:val="28"/>
                <w:szCs w:val="28"/>
              </w:rPr>
              <w:t xml:space="preserve"> is the key to </w:t>
            </w:r>
            <w:proofErr w:type="gramStart"/>
            <w:r w:rsidR="000D1748">
              <w:rPr>
                <w:rFonts w:ascii="Arial" w:hAnsi="Arial" w:cs="Arial"/>
                <w:b/>
                <w:bCs/>
                <w:i/>
                <w:iCs/>
                <w:sz w:val="28"/>
                <w:szCs w:val="28"/>
              </w:rPr>
              <w:t>pro</w:t>
            </w:r>
            <w:r w:rsidR="00656002">
              <w:rPr>
                <w:rFonts w:ascii="Arial" w:hAnsi="Arial" w:cs="Arial"/>
                <w:b/>
                <w:bCs/>
                <w:i/>
                <w:iCs/>
                <w:sz w:val="28"/>
                <w:szCs w:val="28"/>
              </w:rPr>
              <w:t>ductivity</w:t>
            </w:r>
            <w:proofErr w:type="gramEnd"/>
            <w:r w:rsidR="00DF4903">
              <w:rPr>
                <w:rFonts w:ascii="Arial" w:hAnsi="Arial" w:cs="Arial"/>
                <w:b/>
                <w:bCs/>
                <w:i/>
                <w:iCs/>
                <w:sz w:val="28"/>
                <w:szCs w:val="28"/>
              </w:rPr>
              <w:t xml:space="preserve"> and </w:t>
            </w:r>
            <w:r w:rsidR="007D4D74">
              <w:rPr>
                <w:rFonts w:ascii="Arial" w:hAnsi="Arial" w:cs="Arial"/>
                <w:b/>
                <w:bCs/>
                <w:i/>
                <w:iCs/>
                <w:sz w:val="28"/>
                <w:szCs w:val="28"/>
              </w:rPr>
              <w:t xml:space="preserve">it </w:t>
            </w:r>
            <w:r w:rsidR="007D4D74">
              <w:rPr>
                <w:rFonts w:ascii="Arial" w:hAnsi="Arial" w:cs="Arial"/>
                <w:b/>
                <w:bCs/>
                <w:i/>
                <w:iCs/>
                <w:sz w:val="28"/>
                <w:szCs w:val="28"/>
              </w:rPr>
              <w:lastRenderedPageBreak/>
              <w:t>enable the team</w:t>
            </w:r>
            <w:r w:rsidR="00427420">
              <w:rPr>
                <w:rFonts w:ascii="Arial" w:hAnsi="Arial" w:cs="Arial"/>
                <w:b/>
                <w:bCs/>
                <w:i/>
                <w:iCs/>
                <w:sz w:val="28"/>
                <w:szCs w:val="28"/>
              </w:rPr>
              <w:t xml:space="preserve"> to produce more in less time</w:t>
            </w:r>
            <w:r w:rsidR="00206BDF">
              <w:rPr>
                <w:rFonts w:ascii="Arial" w:hAnsi="Arial" w:cs="Arial"/>
                <w:b/>
                <w:bCs/>
                <w:i/>
                <w:iCs/>
                <w:sz w:val="28"/>
                <w:szCs w:val="28"/>
              </w:rPr>
              <w:t>.</w:t>
            </w:r>
            <w:r w:rsidR="008A5CEE">
              <w:rPr>
                <w:rFonts w:ascii="Arial" w:hAnsi="Arial" w:cs="Arial"/>
                <w:b/>
                <w:bCs/>
                <w:i/>
                <w:iCs/>
                <w:sz w:val="28"/>
                <w:szCs w:val="28"/>
              </w:rPr>
              <w:t xml:space="preserve"> (Epicflo</w:t>
            </w:r>
            <w:r w:rsidR="00812C0F">
              <w:rPr>
                <w:rFonts w:ascii="Arial" w:hAnsi="Arial" w:cs="Arial"/>
                <w:b/>
                <w:bCs/>
                <w:i/>
                <w:iCs/>
                <w:sz w:val="28"/>
                <w:szCs w:val="28"/>
              </w:rPr>
              <w:t>w,2025)</w:t>
            </w:r>
          </w:p>
        </w:tc>
        <w:tc>
          <w:tcPr>
            <w:tcW w:w="4111" w:type="dxa"/>
            <w:shd w:val="clear" w:color="auto" w:fill="002060"/>
          </w:tcPr>
          <w:p w14:paraId="27BAEA4B" w14:textId="03723D6E" w:rsidR="00586E15" w:rsidRDefault="00C704A4" w:rsidP="00544D15">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lastRenderedPageBreak/>
              <w:t xml:space="preserve"> </w:t>
            </w:r>
            <w:r w:rsidR="0012269D" w:rsidRPr="00C704A4">
              <w:rPr>
                <w:rFonts w:ascii="Arial" w:hAnsi="Arial" w:cs="Arial"/>
                <w:b/>
                <w:bCs/>
                <w:i/>
                <w:iCs/>
                <w:sz w:val="28"/>
                <w:szCs w:val="28"/>
              </w:rPr>
              <w:t>Perform</w:t>
            </w:r>
            <w:r w:rsidR="00344E4D" w:rsidRPr="00C704A4">
              <w:rPr>
                <w:rFonts w:ascii="Arial" w:hAnsi="Arial" w:cs="Arial"/>
                <w:b/>
                <w:bCs/>
                <w:i/>
                <w:iCs/>
                <w:sz w:val="28"/>
                <w:szCs w:val="28"/>
              </w:rPr>
              <w:t>ance problems are</w:t>
            </w:r>
            <w:r w:rsidR="00544D15">
              <w:rPr>
                <w:rFonts w:ascii="Arial" w:hAnsi="Arial" w:cs="Arial"/>
                <w:b/>
                <w:bCs/>
                <w:i/>
                <w:iCs/>
                <w:sz w:val="28"/>
                <w:szCs w:val="28"/>
              </w:rPr>
              <w:t xml:space="preserve"> one of the main challe</w:t>
            </w:r>
            <w:r w:rsidR="00AE2B19">
              <w:rPr>
                <w:rFonts w:ascii="Arial" w:hAnsi="Arial" w:cs="Arial"/>
                <w:b/>
                <w:bCs/>
                <w:i/>
                <w:iCs/>
                <w:sz w:val="28"/>
                <w:szCs w:val="28"/>
              </w:rPr>
              <w:t>nges manager</w:t>
            </w:r>
            <w:r w:rsidR="0064106D">
              <w:rPr>
                <w:rFonts w:ascii="Arial" w:hAnsi="Arial" w:cs="Arial"/>
                <w:b/>
                <w:bCs/>
                <w:i/>
                <w:iCs/>
                <w:sz w:val="28"/>
                <w:szCs w:val="28"/>
              </w:rPr>
              <w:t xml:space="preserve">s </w:t>
            </w:r>
            <w:r w:rsidR="00C66612">
              <w:rPr>
                <w:rFonts w:ascii="Arial" w:hAnsi="Arial" w:cs="Arial"/>
                <w:b/>
                <w:bCs/>
                <w:i/>
                <w:iCs/>
                <w:sz w:val="28"/>
                <w:szCs w:val="28"/>
              </w:rPr>
              <w:t>faces</w:t>
            </w:r>
          </w:p>
          <w:p w14:paraId="159E8A06" w14:textId="405776CE" w:rsidR="0064106D" w:rsidRPr="00C704A4" w:rsidRDefault="001450B6" w:rsidP="00544D15">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Hiring</w:t>
            </w:r>
            <w:r w:rsidR="00C66612">
              <w:rPr>
                <w:rFonts w:ascii="Arial" w:hAnsi="Arial" w:cs="Arial"/>
                <w:b/>
                <w:bCs/>
                <w:i/>
                <w:iCs/>
                <w:sz w:val="28"/>
                <w:szCs w:val="28"/>
              </w:rPr>
              <w:t xml:space="preserve"> decisions</w:t>
            </w:r>
            <w:r w:rsidR="006E49DF">
              <w:rPr>
                <w:rFonts w:ascii="Arial" w:hAnsi="Arial" w:cs="Arial"/>
                <w:b/>
                <w:bCs/>
                <w:i/>
                <w:iCs/>
                <w:sz w:val="28"/>
                <w:szCs w:val="28"/>
              </w:rPr>
              <w:t>, not just because</w:t>
            </w:r>
            <w:r w:rsidR="00EE7B65">
              <w:rPr>
                <w:rFonts w:ascii="Arial" w:hAnsi="Arial" w:cs="Arial"/>
                <w:b/>
                <w:bCs/>
                <w:i/>
                <w:iCs/>
                <w:sz w:val="28"/>
                <w:szCs w:val="28"/>
              </w:rPr>
              <w:t xml:space="preserve"> someone </w:t>
            </w:r>
            <w:r w:rsidR="00EE7B65">
              <w:rPr>
                <w:rFonts w:ascii="Arial" w:hAnsi="Arial" w:cs="Arial"/>
                <w:b/>
                <w:bCs/>
                <w:i/>
                <w:iCs/>
                <w:sz w:val="28"/>
                <w:szCs w:val="28"/>
              </w:rPr>
              <w:lastRenderedPageBreak/>
              <w:t>has all the right qualifications doe</w:t>
            </w:r>
            <w:r w:rsidR="00E308CC">
              <w:rPr>
                <w:rFonts w:ascii="Arial" w:hAnsi="Arial" w:cs="Arial"/>
                <w:b/>
                <w:bCs/>
                <w:i/>
                <w:iCs/>
                <w:sz w:val="28"/>
                <w:szCs w:val="28"/>
              </w:rPr>
              <w:t>s not mean they are</w:t>
            </w:r>
            <w:r w:rsidR="00AB6FBE">
              <w:rPr>
                <w:rFonts w:ascii="Arial" w:hAnsi="Arial" w:cs="Arial"/>
                <w:b/>
                <w:bCs/>
                <w:i/>
                <w:iCs/>
                <w:sz w:val="28"/>
                <w:szCs w:val="28"/>
              </w:rPr>
              <w:t xml:space="preserve"> a good fit</w:t>
            </w:r>
          </w:p>
        </w:tc>
      </w:tr>
      <w:tr w:rsidR="00586E15" w14:paraId="4F40A26D" w14:textId="77777777" w:rsidTr="007B0855">
        <w:tc>
          <w:tcPr>
            <w:tcW w:w="2263" w:type="dxa"/>
            <w:shd w:val="clear" w:color="auto" w:fill="0070C0"/>
          </w:tcPr>
          <w:p w14:paraId="719E7161" w14:textId="11F360DF" w:rsidR="00586E15" w:rsidRPr="009512B7" w:rsidRDefault="00FA3201" w:rsidP="19DF5ED4">
            <w:pPr>
              <w:spacing w:line="600" w:lineRule="auto"/>
              <w:rPr>
                <w:rFonts w:ascii="Arial" w:hAnsi="Arial" w:cs="Arial"/>
                <w:b/>
                <w:bCs/>
                <w:i/>
                <w:iCs/>
                <w:sz w:val="28"/>
                <w:szCs w:val="28"/>
              </w:rPr>
            </w:pPr>
            <w:r>
              <w:rPr>
                <w:rFonts w:ascii="Arial" w:hAnsi="Arial" w:cs="Arial"/>
                <w:b/>
                <w:bCs/>
                <w:i/>
                <w:iCs/>
                <w:sz w:val="28"/>
                <w:szCs w:val="28"/>
              </w:rPr>
              <w:lastRenderedPageBreak/>
              <w:t>Employ</w:t>
            </w:r>
            <w:r w:rsidR="003E2B53">
              <w:rPr>
                <w:rFonts w:ascii="Arial" w:hAnsi="Arial" w:cs="Arial"/>
                <w:b/>
                <w:bCs/>
                <w:i/>
                <w:iCs/>
                <w:sz w:val="28"/>
                <w:szCs w:val="28"/>
              </w:rPr>
              <w:t>ees</w:t>
            </w:r>
          </w:p>
        </w:tc>
        <w:tc>
          <w:tcPr>
            <w:tcW w:w="3969" w:type="dxa"/>
            <w:shd w:val="clear" w:color="auto" w:fill="0070C0"/>
          </w:tcPr>
          <w:p w14:paraId="6ADC4C4F" w14:textId="77777777" w:rsidR="00586E15" w:rsidRDefault="009B520E" w:rsidP="004A7B5F">
            <w:pPr>
              <w:pStyle w:val="ListParagraph"/>
              <w:numPr>
                <w:ilvl w:val="0"/>
                <w:numId w:val="5"/>
              </w:numPr>
              <w:spacing w:line="480" w:lineRule="auto"/>
              <w:rPr>
                <w:rFonts w:ascii="Arial" w:hAnsi="Arial" w:cs="Arial"/>
                <w:b/>
                <w:bCs/>
                <w:i/>
                <w:iCs/>
                <w:sz w:val="28"/>
                <w:szCs w:val="28"/>
              </w:rPr>
            </w:pPr>
            <w:r w:rsidRPr="004A7B5F">
              <w:rPr>
                <w:rFonts w:ascii="Arial" w:hAnsi="Arial" w:cs="Arial"/>
                <w:b/>
                <w:bCs/>
                <w:i/>
                <w:iCs/>
                <w:sz w:val="28"/>
                <w:szCs w:val="28"/>
              </w:rPr>
              <w:t>E</w:t>
            </w:r>
            <w:r w:rsidR="00654F8B" w:rsidRPr="004A7B5F">
              <w:rPr>
                <w:rFonts w:ascii="Arial" w:hAnsi="Arial" w:cs="Arial"/>
                <w:b/>
                <w:bCs/>
                <w:i/>
                <w:iCs/>
                <w:sz w:val="28"/>
                <w:szCs w:val="28"/>
              </w:rPr>
              <w:t>mployees are paid fixed salary</w:t>
            </w:r>
            <w:r w:rsidR="006E6AC6" w:rsidRPr="004A7B5F">
              <w:rPr>
                <w:rFonts w:ascii="Arial" w:hAnsi="Arial" w:cs="Arial"/>
                <w:b/>
                <w:bCs/>
                <w:i/>
                <w:iCs/>
                <w:sz w:val="28"/>
                <w:szCs w:val="28"/>
              </w:rPr>
              <w:t xml:space="preserve"> every month, giv</w:t>
            </w:r>
            <w:r w:rsidR="001B62D5" w:rsidRPr="004A7B5F">
              <w:rPr>
                <w:rFonts w:ascii="Arial" w:hAnsi="Arial" w:cs="Arial"/>
                <w:b/>
                <w:bCs/>
                <w:i/>
                <w:iCs/>
                <w:sz w:val="28"/>
                <w:szCs w:val="28"/>
              </w:rPr>
              <w:t>ing them security and peace</w:t>
            </w:r>
            <w:r w:rsidR="004A7B5F" w:rsidRPr="004A7B5F">
              <w:rPr>
                <w:rFonts w:ascii="Arial" w:hAnsi="Arial" w:cs="Arial"/>
                <w:b/>
                <w:bCs/>
                <w:i/>
                <w:iCs/>
                <w:sz w:val="28"/>
                <w:szCs w:val="28"/>
              </w:rPr>
              <w:t xml:space="preserve"> of mind</w:t>
            </w:r>
          </w:p>
          <w:p w14:paraId="667081E9" w14:textId="52E1DE94" w:rsidR="004A7B5F" w:rsidRPr="004A7B5F" w:rsidRDefault="00587D49" w:rsidP="004A7B5F">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Employment contract</w:t>
            </w:r>
            <w:r w:rsidR="0022092B">
              <w:rPr>
                <w:rFonts w:ascii="Arial" w:hAnsi="Arial" w:cs="Arial"/>
                <w:b/>
                <w:bCs/>
                <w:i/>
                <w:iCs/>
                <w:sz w:val="28"/>
                <w:szCs w:val="28"/>
              </w:rPr>
              <w:t xml:space="preserve"> set your working pa</w:t>
            </w:r>
            <w:r w:rsidR="00140BE2">
              <w:rPr>
                <w:rFonts w:ascii="Arial" w:hAnsi="Arial" w:cs="Arial"/>
                <w:b/>
                <w:bCs/>
                <w:i/>
                <w:iCs/>
                <w:sz w:val="28"/>
                <w:szCs w:val="28"/>
              </w:rPr>
              <w:t>ttern which sa</w:t>
            </w:r>
            <w:r w:rsidR="00BB0860">
              <w:rPr>
                <w:rFonts w:ascii="Arial" w:hAnsi="Arial" w:cs="Arial"/>
                <w:b/>
                <w:bCs/>
                <w:i/>
                <w:iCs/>
                <w:sz w:val="28"/>
                <w:szCs w:val="28"/>
              </w:rPr>
              <w:t>ys the days and time you work</w:t>
            </w:r>
          </w:p>
        </w:tc>
        <w:tc>
          <w:tcPr>
            <w:tcW w:w="4111" w:type="dxa"/>
            <w:shd w:val="clear" w:color="auto" w:fill="0070C0"/>
          </w:tcPr>
          <w:p w14:paraId="7CC2AF0C" w14:textId="77777777" w:rsidR="00586E15" w:rsidRDefault="00493C7A" w:rsidP="00953C04">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Full time wo</w:t>
            </w:r>
            <w:r w:rsidR="00ED32EA">
              <w:rPr>
                <w:rFonts w:ascii="Arial" w:hAnsi="Arial" w:cs="Arial"/>
                <w:b/>
                <w:bCs/>
                <w:i/>
                <w:iCs/>
                <w:sz w:val="28"/>
                <w:szCs w:val="28"/>
              </w:rPr>
              <w:t>rk can be rigorous, which means yo</w:t>
            </w:r>
            <w:r w:rsidR="00B21395">
              <w:rPr>
                <w:rFonts w:ascii="Arial" w:hAnsi="Arial" w:cs="Arial"/>
                <w:b/>
                <w:bCs/>
                <w:i/>
                <w:iCs/>
                <w:sz w:val="28"/>
                <w:szCs w:val="28"/>
              </w:rPr>
              <w:t xml:space="preserve">u </w:t>
            </w:r>
            <w:r w:rsidR="005219B3">
              <w:rPr>
                <w:rFonts w:ascii="Arial" w:hAnsi="Arial" w:cs="Arial"/>
                <w:b/>
                <w:bCs/>
                <w:i/>
                <w:iCs/>
                <w:sz w:val="28"/>
                <w:szCs w:val="28"/>
              </w:rPr>
              <w:t>spend</w:t>
            </w:r>
            <w:r w:rsidR="00B21395">
              <w:rPr>
                <w:rFonts w:ascii="Arial" w:hAnsi="Arial" w:cs="Arial"/>
                <w:b/>
                <w:bCs/>
                <w:i/>
                <w:iCs/>
                <w:sz w:val="28"/>
                <w:szCs w:val="28"/>
              </w:rPr>
              <w:t xml:space="preserve"> more time at work</w:t>
            </w:r>
            <w:r w:rsidR="005219B3">
              <w:rPr>
                <w:rFonts w:ascii="Arial" w:hAnsi="Arial" w:cs="Arial"/>
                <w:b/>
                <w:bCs/>
                <w:i/>
                <w:iCs/>
                <w:sz w:val="28"/>
                <w:szCs w:val="28"/>
              </w:rPr>
              <w:t xml:space="preserve"> than with your family</w:t>
            </w:r>
            <w:r w:rsidR="00240AF7">
              <w:rPr>
                <w:rFonts w:ascii="Arial" w:hAnsi="Arial" w:cs="Arial"/>
                <w:b/>
                <w:bCs/>
                <w:i/>
                <w:iCs/>
                <w:sz w:val="28"/>
                <w:szCs w:val="28"/>
              </w:rPr>
              <w:t>.</w:t>
            </w:r>
          </w:p>
          <w:p w14:paraId="0534A23D" w14:textId="4B32F14A" w:rsidR="00240AF7" w:rsidRPr="00953C04" w:rsidRDefault="003032BC" w:rsidP="00953C04">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Work</w:t>
            </w:r>
            <w:r w:rsidR="007F0298">
              <w:rPr>
                <w:rFonts w:ascii="Arial" w:hAnsi="Arial" w:cs="Arial"/>
                <w:b/>
                <w:bCs/>
                <w:i/>
                <w:iCs/>
                <w:sz w:val="28"/>
                <w:szCs w:val="28"/>
              </w:rPr>
              <w:t>load pressure</w:t>
            </w:r>
            <w:r w:rsidR="004C62FF">
              <w:rPr>
                <w:rFonts w:ascii="Arial" w:hAnsi="Arial" w:cs="Arial"/>
                <w:b/>
                <w:bCs/>
                <w:i/>
                <w:iCs/>
                <w:sz w:val="28"/>
                <w:szCs w:val="28"/>
              </w:rPr>
              <w:t xml:space="preserve"> from </w:t>
            </w:r>
            <w:r w:rsidR="00CF42DF">
              <w:rPr>
                <w:rFonts w:ascii="Arial" w:hAnsi="Arial" w:cs="Arial"/>
                <w:b/>
                <w:bCs/>
                <w:i/>
                <w:iCs/>
                <w:sz w:val="28"/>
                <w:szCs w:val="28"/>
              </w:rPr>
              <w:t xml:space="preserve">managers </w:t>
            </w:r>
            <w:r w:rsidR="003048AF">
              <w:rPr>
                <w:rFonts w:ascii="Arial" w:hAnsi="Arial" w:cs="Arial"/>
                <w:b/>
                <w:bCs/>
                <w:i/>
                <w:iCs/>
                <w:sz w:val="28"/>
                <w:szCs w:val="28"/>
              </w:rPr>
              <w:t>and tight</w:t>
            </w:r>
            <w:r w:rsidR="007F0298">
              <w:rPr>
                <w:rFonts w:ascii="Arial" w:hAnsi="Arial" w:cs="Arial"/>
                <w:b/>
                <w:bCs/>
                <w:i/>
                <w:iCs/>
                <w:sz w:val="28"/>
                <w:szCs w:val="28"/>
              </w:rPr>
              <w:t xml:space="preserve"> deadlines</w:t>
            </w:r>
            <w:r w:rsidR="00CF42DF">
              <w:rPr>
                <w:rFonts w:ascii="Arial" w:hAnsi="Arial" w:cs="Arial"/>
                <w:b/>
                <w:bCs/>
                <w:i/>
                <w:iCs/>
                <w:sz w:val="28"/>
                <w:szCs w:val="28"/>
              </w:rPr>
              <w:t xml:space="preserve"> can cause </w:t>
            </w:r>
            <w:r w:rsidR="006A37CA">
              <w:rPr>
                <w:rFonts w:ascii="Arial" w:hAnsi="Arial" w:cs="Arial"/>
                <w:b/>
                <w:bCs/>
                <w:i/>
                <w:iCs/>
                <w:sz w:val="28"/>
                <w:szCs w:val="28"/>
              </w:rPr>
              <w:t>work related stress.</w:t>
            </w:r>
          </w:p>
        </w:tc>
      </w:tr>
      <w:tr w:rsidR="00586E15" w14:paraId="67F8E19B" w14:textId="77777777" w:rsidTr="00AA7A60">
        <w:tc>
          <w:tcPr>
            <w:tcW w:w="2263" w:type="dxa"/>
            <w:shd w:val="clear" w:color="auto" w:fill="00B0F0"/>
          </w:tcPr>
          <w:p w14:paraId="7DA40623" w14:textId="1EA73B72" w:rsidR="00586E15" w:rsidRPr="004A5D08" w:rsidRDefault="0075736C" w:rsidP="19DF5ED4">
            <w:pPr>
              <w:spacing w:line="600" w:lineRule="auto"/>
              <w:rPr>
                <w:rFonts w:ascii="Arial" w:hAnsi="Arial" w:cs="Arial"/>
                <w:b/>
                <w:bCs/>
                <w:i/>
                <w:iCs/>
                <w:sz w:val="28"/>
                <w:szCs w:val="28"/>
              </w:rPr>
            </w:pPr>
            <w:r>
              <w:rPr>
                <w:rFonts w:ascii="Arial" w:hAnsi="Arial" w:cs="Arial"/>
                <w:b/>
                <w:bCs/>
                <w:i/>
                <w:iCs/>
                <w:sz w:val="28"/>
                <w:szCs w:val="28"/>
              </w:rPr>
              <w:t>Suppliers</w:t>
            </w:r>
          </w:p>
        </w:tc>
        <w:tc>
          <w:tcPr>
            <w:tcW w:w="3969" w:type="dxa"/>
            <w:shd w:val="clear" w:color="auto" w:fill="00B0F0"/>
          </w:tcPr>
          <w:p w14:paraId="29DE66C7" w14:textId="77777777" w:rsidR="00586E15" w:rsidRDefault="004E4BC4" w:rsidP="002D28E1">
            <w:pPr>
              <w:pStyle w:val="ListParagraph"/>
              <w:numPr>
                <w:ilvl w:val="0"/>
                <w:numId w:val="5"/>
              </w:numPr>
              <w:spacing w:line="480" w:lineRule="auto"/>
              <w:rPr>
                <w:rFonts w:ascii="Arial" w:hAnsi="Arial" w:cs="Arial"/>
                <w:b/>
                <w:bCs/>
                <w:i/>
                <w:iCs/>
                <w:sz w:val="28"/>
                <w:szCs w:val="28"/>
              </w:rPr>
            </w:pPr>
            <w:r w:rsidRPr="00026557">
              <w:rPr>
                <w:rFonts w:ascii="Arial" w:hAnsi="Arial" w:cs="Arial"/>
                <w:b/>
                <w:bCs/>
                <w:i/>
                <w:iCs/>
                <w:sz w:val="28"/>
                <w:szCs w:val="28"/>
              </w:rPr>
              <w:t>L</w:t>
            </w:r>
            <w:r w:rsidR="00026557">
              <w:rPr>
                <w:rFonts w:ascii="Arial" w:hAnsi="Arial" w:cs="Arial"/>
                <w:b/>
                <w:bCs/>
                <w:i/>
                <w:iCs/>
                <w:sz w:val="28"/>
                <w:szCs w:val="28"/>
              </w:rPr>
              <w:t xml:space="preserve">ocal sourcing </w:t>
            </w:r>
            <w:r w:rsidR="002D28E1">
              <w:rPr>
                <w:rFonts w:ascii="Arial" w:hAnsi="Arial" w:cs="Arial"/>
                <w:b/>
                <w:bCs/>
                <w:i/>
                <w:iCs/>
                <w:sz w:val="28"/>
                <w:szCs w:val="28"/>
              </w:rPr>
              <w:t>attracts companies</w:t>
            </w:r>
            <w:r w:rsidR="00D41361">
              <w:rPr>
                <w:rFonts w:ascii="Arial" w:hAnsi="Arial" w:cs="Arial"/>
                <w:b/>
                <w:bCs/>
                <w:i/>
                <w:iCs/>
                <w:sz w:val="28"/>
                <w:szCs w:val="28"/>
              </w:rPr>
              <w:t xml:space="preserve"> to guard against dis</w:t>
            </w:r>
            <w:r w:rsidR="001D2F1C">
              <w:rPr>
                <w:rFonts w:ascii="Arial" w:hAnsi="Arial" w:cs="Arial"/>
                <w:b/>
                <w:bCs/>
                <w:i/>
                <w:iCs/>
                <w:sz w:val="28"/>
                <w:szCs w:val="28"/>
              </w:rPr>
              <w:t>ruption risk.</w:t>
            </w:r>
          </w:p>
          <w:p w14:paraId="188C650D" w14:textId="5A10926C" w:rsidR="001D2F1C" w:rsidRPr="00026557" w:rsidRDefault="00B06A3F" w:rsidP="002D28E1">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lastRenderedPageBreak/>
              <w:t>To reduce</w:t>
            </w:r>
            <w:r w:rsidR="00E72AA8">
              <w:rPr>
                <w:rFonts w:ascii="Arial" w:hAnsi="Arial" w:cs="Arial"/>
                <w:b/>
                <w:bCs/>
                <w:i/>
                <w:iCs/>
                <w:sz w:val="28"/>
                <w:szCs w:val="28"/>
              </w:rPr>
              <w:t xml:space="preserve"> cost and shorten</w:t>
            </w:r>
            <w:r w:rsidR="00F549BC">
              <w:rPr>
                <w:rFonts w:ascii="Arial" w:hAnsi="Arial" w:cs="Arial"/>
                <w:b/>
                <w:bCs/>
                <w:i/>
                <w:iCs/>
                <w:sz w:val="28"/>
                <w:szCs w:val="28"/>
              </w:rPr>
              <w:t xml:space="preserve"> the supply chain</w:t>
            </w:r>
            <w:r w:rsidR="00A927F8">
              <w:rPr>
                <w:rFonts w:ascii="Arial" w:hAnsi="Arial" w:cs="Arial"/>
                <w:b/>
                <w:bCs/>
                <w:i/>
                <w:iCs/>
                <w:sz w:val="28"/>
                <w:szCs w:val="28"/>
              </w:rPr>
              <w:t xml:space="preserve">, it </w:t>
            </w:r>
            <w:r w:rsidR="002933B5">
              <w:rPr>
                <w:rFonts w:ascii="Arial" w:hAnsi="Arial" w:cs="Arial"/>
                <w:b/>
                <w:bCs/>
                <w:i/>
                <w:iCs/>
                <w:sz w:val="28"/>
                <w:szCs w:val="28"/>
              </w:rPr>
              <w:t xml:space="preserve">automatically </w:t>
            </w:r>
            <w:r w:rsidR="00E10D04">
              <w:rPr>
                <w:rFonts w:ascii="Arial" w:hAnsi="Arial" w:cs="Arial"/>
                <w:b/>
                <w:bCs/>
                <w:i/>
                <w:iCs/>
                <w:sz w:val="28"/>
                <w:szCs w:val="28"/>
              </w:rPr>
              <w:t>reduces all related cost of shipment</w:t>
            </w:r>
            <w:r w:rsidR="002E5F56">
              <w:rPr>
                <w:rFonts w:ascii="Arial" w:hAnsi="Arial" w:cs="Arial"/>
                <w:b/>
                <w:bCs/>
                <w:i/>
                <w:iCs/>
                <w:sz w:val="28"/>
                <w:szCs w:val="28"/>
              </w:rPr>
              <w:t>.</w:t>
            </w:r>
            <w:r w:rsidR="00B56F9E">
              <w:rPr>
                <w:rFonts w:ascii="Arial" w:hAnsi="Arial" w:cs="Arial"/>
                <w:b/>
                <w:bCs/>
                <w:i/>
                <w:iCs/>
                <w:sz w:val="28"/>
                <w:szCs w:val="28"/>
              </w:rPr>
              <w:t xml:space="preserve"> (</w:t>
            </w:r>
            <w:proofErr w:type="spellStart"/>
            <w:r w:rsidR="00E8324E">
              <w:rPr>
                <w:rFonts w:ascii="Arial" w:hAnsi="Arial" w:cs="Arial"/>
                <w:b/>
                <w:bCs/>
                <w:i/>
                <w:iCs/>
                <w:sz w:val="28"/>
                <w:szCs w:val="28"/>
              </w:rPr>
              <w:t>Manutan</w:t>
            </w:r>
            <w:proofErr w:type="spellEnd"/>
            <w:r w:rsidR="00E8324E">
              <w:rPr>
                <w:rFonts w:ascii="Arial" w:hAnsi="Arial" w:cs="Arial"/>
                <w:b/>
                <w:bCs/>
                <w:i/>
                <w:iCs/>
                <w:sz w:val="28"/>
                <w:szCs w:val="28"/>
              </w:rPr>
              <w:t xml:space="preserve"> Group,</w:t>
            </w:r>
            <w:r w:rsidR="00D23620">
              <w:rPr>
                <w:rFonts w:ascii="Arial" w:hAnsi="Arial" w:cs="Arial"/>
                <w:b/>
                <w:bCs/>
                <w:i/>
                <w:iCs/>
                <w:sz w:val="28"/>
                <w:szCs w:val="28"/>
              </w:rPr>
              <w:t>2025)</w:t>
            </w:r>
          </w:p>
        </w:tc>
        <w:tc>
          <w:tcPr>
            <w:tcW w:w="4111" w:type="dxa"/>
            <w:shd w:val="clear" w:color="auto" w:fill="00B0F0"/>
          </w:tcPr>
          <w:p w14:paraId="5A5FD7EE" w14:textId="54EF72D9" w:rsidR="00586E15" w:rsidRDefault="000801C7" w:rsidP="0005509A">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lastRenderedPageBreak/>
              <w:t>Collaboration with local suppliers</w:t>
            </w:r>
            <w:r w:rsidR="0005509A">
              <w:rPr>
                <w:rFonts w:ascii="Arial" w:hAnsi="Arial" w:cs="Arial"/>
                <w:b/>
                <w:bCs/>
                <w:i/>
                <w:iCs/>
                <w:sz w:val="28"/>
                <w:szCs w:val="28"/>
              </w:rPr>
              <w:t xml:space="preserve"> </w:t>
            </w:r>
            <w:r w:rsidR="00C20737">
              <w:rPr>
                <w:rFonts w:ascii="Arial" w:hAnsi="Arial" w:cs="Arial"/>
                <w:b/>
                <w:bCs/>
                <w:i/>
                <w:iCs/>
                <w:sz w:val="28"/>
                <w:szCs w:val="28"/>
              </w:rPr>
              <w:t>raises key issues</w:t>
            </w:r>
            <w:r w:rsidR="00EB07F6">
              <w:rPr>
                <w:rFonts w:ascii="Arial" w:hAnsi="Arial" w:cs="Arial"/>
                <w:b/>
                <w:bCs/>
                <w:i/>
                <w:iCs/>
                <w:sz w:val="28"/>
                <w:szCs w:val="28"/>
              </w:rPr>
              <w:t xml:space="preserve"> in terms of </w:t>
            </w:r>
            <w:r w:rsidR="00EB07F6">
              <w:rPr>
                <w:rFonts w:ascii="Arial" w:hAnsi="Arial" w:cs="Arial"/>
                <w:b/>
                <w:bCs/>
                <w:i/>
                <w:iCs/>
                <w:sz w:val="28"/>
                <w:szCs w:val="28"/>
              </w:rPr>
              <w:lastRenderedPageBreak/>
              <w:t>different</w:t>
            </w:r>
            <w:r w:rsidR="00BC609C">
              <w:rPr>
                <w:rFonts w:ascii="Arial" w:hAnsi="Arial" w:cs="Arial"/>
                <w:b/>
                <w:bCs/>
                <w:i/>
                <w:iCs/>
                <w:sz w:val="28"/>
                <w:szCs w:val="28"/>
              </w:rPr>
              <w:t xml:space="preserve">iation and </w:t>
            </w:r>
            <w:r w:rsidR="00F50600">
              <w:rPr>
                <w:rFonts w:ascii="Arial" w:hAnsi="Arial" w:cs="Arial"/>
                <w:b/>
                <w:bCs/>
                <w:i/>
                <w:iCs/>
                <w:sz w:val="28"/>
                <w:szCs w:val="28"/>
              </w:rPr>
              <w:t>competitiveness</w:t>
            </w:r>
            <w:r w:rsidR="00DA6F1F">
              <w:rPr>
                <w:rFonts w:ascii="Arial" w:hAnsi="Arial" w:cs="Arial"/>
                <w:b/>
                <w:bCs/>
                <w:i/>
                <w:iCs/>
                <w:sz w:val="28"/>
                <w:szCs w:val="28"/>
              </w:rPr>
              <w:t>.</w:t>
            </w:r>
          </w:p>
          <w:p w14:paraId="5D0D72C5" w14:textId="565A3B78" w:rsidR="00DA6F1F" w:rsidRPr="00DD3BF0" w:rsidRDefault="008B33CE" w:rsidP="0005509A">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Collaborative buyer</w:t>
            </w:r>
            <w:r w:rsidR="006D5D4B">
              <w:rPr>
                <w:rFonts w:ascii="Arial" w:hAnsi="Arial" w:cs="Arial"/>
                <w:b/>
                <w:bCs/>
                <w:i/>
                <w:iCs/>
                <w:sz w:val="28"/>
                <w:szCs w:val="28"/>
              </w:rPr>
              <w:t xml:space="preserve"> and supplier relationship</w:t>
            </w:r>
            <w:r w:rsidR="00AB2D3E">
              <w:rPr>
                <w:rFonts w:ascii="Arial" w:hAnsi="Arial" w:cs="Arial"/>
                <w:b/>
                <w:bCs/>
                <w:i/>
                <w:iCs/>
                <w:sz w:val="28"/>
                <w:szCs w:val="28"/>
              </w:rPr>
              <w:t xml:space="preserve"> are not always easy to </w:t>
            </w:r>
            <w:r w:rsidR="001A14D6">
              <w:rPr>
                <w:rFonts w:ascii="Arial" w:hAnsi="Arial" w:cs="Arial"/>
                <w:b/>
                <w:bCs/>
                <w:i/>
                <w:iCs/>
                <w:sz w:val="28"/>
                <w:szCs w:val="28"/>
              </w:rPr>
              <w:t>create</w:t>
            </w:r>
          </w:p>
        </w:tc>
      </w:tr>
      <w:tr w:rsidR="00586E15" w14:paraId="196950CB" w14:textId="77777777" w:rsidTr="00AA7A60">
        <w:tc>
          <w:tcPr>
            <w:tcW w:w="2263" w:type="dxa"/>
            <w:shd w:val="clear" w:color="auto" w:fill="EDEDED" w:themeFill="accent3" w:themeFillTint="33"/>
          </w:tcPr>
          <w:p w14:paraId="51F3E2AE" w14:textId="339E22B0" w:rsidR="00586E15" w:rsidRPr="0075736C" w:rsidRDefault="0051511A" w:rsidP="19DF5ED4">
            <w:pPr>
              <w:spacing w:line="600" w:lineRule="auto"/>
              <w:rPr>
                <w:rFonts w:ascii="Arial" w:hAnsi="Arial" w:cs="Arial"/>
                <w:b/>
                <w:bCs/>
                <w:i/>
                <w:iCs/>
                <w:sz w:val="28"/>
                <w:szCs w:val="28"/>
              </w:rPr>
            </w:pPr>
            <w:r>
              <w:rPr>
                <w:rFonts w:ascii="Arial" w:hAnsi="Arial" w:cs="Arial"/>
                <w:b/>
                <w:bCs/>
                <w:i/>
                <w:iCs/>
                <w:sz w:val="28"/>
                <w:szCs w:val="28"/>
              </w:rPr>
              <w:lastRenderedPageBreak/>
              <w:t>C</w:t>
            </w:r>
            <w:r w:rsidR="00194206">
              <w:rPr>
                <w:rFonts w:ascii="Arial" w:hAnsi="Arial" w:cs="Arial"/>
                <w:b/>
                <w:bCs/>
                <w:i/>
                <w:iCs/>
                <w:sz w:val="28"/>
                <w:szCs w:val="28"/>
              </w:rPr>
              <w:t>ustomers</w:t>
            </w:r>
          </w:p>
        </w:tc>
        <w:tc>
          <w:tcPr>
            <w:tcW w:w="3969" w:type="dxa"/>
            <w:shd w:val="clear" w:color="auto" w:fill="EDEDED" w:themeFill="accent3" w:themeFillTint="33"/>
          </w:tcPr>
          <w:p w14:paraId="398CB54E" w14:textId="77777777" w:rsidR="00586E15" w:rsidRDefault="00A359CE" w:rsidP="00D23620">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C</w:t>
            </w:r>
            <w:r w:rsidR="00470A50">
              <w:rPr>
                <w:rFonts w:ascii="Arial" w:hAnsi="Arial" w:cs="Arial"/>
                <w:b/>
                <w:bCs/>
                <w:i/>
                <w:iCs/>
                <w:sz w:val="28"/>
                <w:szCs w:val="28"/>
              </w:rPr>
              <w:t>ustomer centricity is</w:t>
            </w:r>
            <w:r w:rsidR="00A058E4">
              <w:rPr>
                <w:rFonts w:ascii="Arial" w:hAnsi="Arial" w:cs="Arial"/>
                <w:b/>
                <w:bCs/>
                <w:i/>
                <w:iCs/>
                <w:sz w:val="28"/>
                <w:szCs w:val="28"/>
              </w:rPr>
              <w:t xml:space="preserve"> cr</w:t>
            </w:r>
            <w:r w:rsidR="00842E8D">
              <w:rPr>
                <w:rFonts w:ascii="Arial" w:hAnsi="Arial" w:cs="Arial"/>
                <w:b/>
                <w:bCs/>
                <w:i/>
                <w:iCs/>
                <w:sz w:val="28"/>
                <w:szCs w:val="28"/>
              </w:rPr>
              <w:t>ucial to business su</w:t>
            </w:r>
            <w:r w:rsidR="001F3EBD">
              <w:rPr>
                <w:rFonts w:ascii="Arial" w:hAnsi="Arial" w:cs="Arial"/>
                <w:b/>
                <w:bCs/>
                <w:i/>
                <w:iCs/>
                <w:sz w:val="28"/>
                <w:szCs w:val="28"/>
              </w:rPr>
              <w:t>ccess</w:t>
            </w:r>
            <w:r w:rsidR="000D6F3B">
              <w:rPr>
                <w:rFonts w:ascii="Arial" w:hAnsi="Arial" w:cs="Arial"/>
                <w:b/>
                <w:bCs/>
                <w:i/>
                <w:iCs/>
                <w:sz w:val="28"/>
                <w:szCs w:val="28"/>
              </w:rPr>
              <w:t xml:space="preserve"> and</w:t>
            </w:r>
            <w:r w:rsidR="00F44EED">
              <w:rPr>
                <w:rFonts w:ascii="Arial" w:hAnsi="Arial" w:cs="Arial"/>
                <w:b/>
                <w:bCs/>
                <w:i/>
                <w:iCs/>
                <w:sz w:val="28"/>
                <w:szCs w:val="28"/>
              </w:rPr>
              <w:t xml:space="preserve"> build lasting relationship</w:t>
            </w:r>
          </w:p>
          <w:p w14:paraId="144C1238" w14:textId="063520CC" w:rsidR="00F44EED" w:rsidRPr="00D23620" w:rsidRDefault="007A68A4" w:rsidP="00D23620">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Understanding customer</w:t>
            </w:r>
            <w:r w:rsidR="006B70EF">
              <w:rPr>
                <w:rFonts w:ascii="Arial" w:hAnsi="Arial" w:cs="Arial"/>
                <w:b/>
                <w:bCs/>
                <w:i/>
                <w:iCs/>
                <w:sz w:val="28"/>
                <w:szCs w:val="28"/>
              </w:rPr>
              <w:t>s need promot</w:t>
            </w:r>
            <w:r w:rsidR="006420DF">
              <w:rPr>
                <w:rFonts w:ascii="Arial" w:hAnsi="Arial" w:cs="Arial"/>
                <w:b/>
                <w:bCs/>
                <w:i/>
                <w:iCs/>
                <w:sz w:val="28"/>
                <w:szCs w:val="28"/>
              </w:rPr>
              <w:t>es loyalty and drives advocacy</w:t>
            </w:r>
          </w:p>
        </w:tc>
        <w:tc>
          <w:tcPr>
            <w:tcW w:w="4111" w:type="dxa"/>
            <w:shd w:val="clear" w:color="auto" w:fill="EDEDED" w:themeFill="accent3" w:themeFillTint="33"/>
          </w:tcPr>
          <w:p w14:paraId="5C7B0B34" w14:textId="77777777" w:rsidR="00586E15" w:rsidRDefault="00D32532" w:rsidP="00992718">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Us</w:t>
            </w:r>
            <w:r w:rsidR="0010539B">
              <w:rPr>
                <w:rFonts w:ascii="Arial" w:hAnsi="Arial" w:cs="Arial"/>
                <w:b/>
                <w:bCs/>
                <w:i/>
                <w:iCs/>
                <w:sz w:val="28"/>
                <w:szCs w:val="28"/>
              </w:rPr>
              <w:t>ing the necessary technology</w:t>
            </w:r>
            <w:r w:rsidR="008C633F">
              <w:rPr>
                <w:rFonts w:ascii="Arial" w:hAnsi="Arial" w:cs="Arial"/>
                <w:b/>
                <w:bCs/>
                <w:i/>
                <w:iCs/>
                <w:sz w:val="28"/>
                <w:szCs w:val="28"/>
              </w:rPr>
              <w:t xml:space="preserve"> and tools to support </w:t>
            </w:r>
            <w:r w:rsidR="00917188">
              <w:rPr>
                <w:rFonts w:ascii="Arial" w:hAnsi="Arial" w:cs="Arial"/>
                <w:b/>
                <w:bCs/>
                <w:i/>
                <w:iCs/>
                <w:sz w:val="28"/>
                <w:szCs w:val="28"/>
              </w:rPr>
              <w:t>customer initiatives can be expensive.</w:t>
            </w:r>
          </w:p>
          <w:p w14:paraId="45639C20" w14:textId="339A234E" w:rsidR="00917188" w:rsidRPr="00992718" w:rsidRDefault="009F6682" w:rsidP="00992718">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Different customer</w:t>
            </w:r>
            <w:r w:rsidR="001C279E">
              <w:rPr>
                <w:rFonts w:ascii="Arial" w:hAnsi="Arial" w:cs="Arial"/>
                <w:b/>
                <w:bCs/>
                <w:i/>
                <w:iCs/>
                <w:sz w:val="28"/>
                <w:szCs w:val="28"/>
              </w:rPr>
              <w:t xml:space="preserve"> segments may have un</w:t>
            </w:r>
            <w:r w:rsidR="00FB0398">
              <w:rPr>
                <w:rFonts w:ascii="Arial" w:hAnsi="Arial" w:cs="Arial"/>
                <w:b/>
                <w:bCs/>
                <w:i/>
                <w:iCs/>
                <w:sz w:val="28"/>
                <w:szCs w:val="28"/>
              </w:rPr>
              <w:t>ique needs,</w:t>
            </w:r>
            <w:r w:rsidR="004461FA">
              <w:rPr>
                <w:rFonts w:ascii="Arial" w:hAnsi="Arial" w:cs="Arial"/>
                <w:b/>
                <w:bCs/>
                <w:i/>
                <w:iCs/>
                <w:sz w:val="28"/>
                <w:szCs w:val="28"/>
              </w:rPr>
              <w:t xml:space="preserve"> making it a challenge to meet </w:t>
            </w:r>
            <w:r w:rsidR="001420F4">
              <w:rPr>
                <w:rFonts w:ascii="Arial" w:hAnsi="Arial" w:cs="Arial"/>
                <w:b/>
                <w:bCs/>
                <w:i/>
                <w:iCs/>
                <w:sz w:val="28"/>
                <w:szCs w:val="28"/>
              </w:rPr>
              <w:t>everyone’s</w:t>
            </w:r>
            <w:r w:rsidR="004461FA">
              <w:rPr>
                <w:rFonts w:ascii="Arial" w:hAnsi="Arial" w:cs="Arial"/>
                <w:b/>
                <w:bCs/>
                <w:i/>
                <w:iCs/>
                <w:sz w:val="28"/>
                <w:szCs w:val="28"/>
              </w:rPr>
              <w:t xml:space="preserve"> </w:t>
            </w:r>
            <w:r w:rsidR="00FE1F8C">
              <w:rPr>
                <w:rFonts w:ascii="Arial" w:hAnsi="Arial" w:cs="Arial"/>
                <w:b/>
                <w:bCs/>
                <w:i/>
                <w:iCs/>
                <w:sz w:val="28"/>
                <w:szCs w:val="28"/>
              </w:rPr>
              <w:t>needs effectively</w:t>
            </w:r>
            <w:r w:rsidR="001420F4">
              <w:rPr>
                <w:rFonts w:ascii="Arial" w:hAnsi="Arial" w:cs="Arial"/>
                <w:b/>
                <w:bCs/>
                <w:i/>
                <w:iCs/>
                <w:sz w:val="28"/>
                <w:szCs w:val="28"/>
              </w:rPr>
              <w:t>.</w:t>
            </w:r>
          </w:p>
        </w:tc>
      </w:tr>
      <w:tr w:rsidR="00586E15" w14:paraId="15CF1F88" w14:textId="77777777" w:rsidTr="00BB471F">
        <w:tc>
          <w:tcPr>
            <w:tcW w:w="2263" w:type="dxa"/>
            <w:shd w:val="clear" w:color="auto" w:fill="8EAADB" w:themeFill="accent1" w:themeFillTint="99"/>
          </w:tcPr>
          <w:p w14:paraId="784D3510" w14:textId="66927D27" w:rsidR="00586E15" w:rsidRPr="00B740D0" w:rsidRDefault="007D157A" w:rsidP="19DF5ED4">
            <w:pPr>
              <w:spacing w:line="600" w:lineRule="auto"/>
              <w:rPr>
                <w:rFonts w:ascii="Arial" w:hAnsi="Arial" w:cs="Arial"/>
                <w:b/>
                <w:bCs/>
                <w:i/>
                <w:iCs/>
                <w:sz w:val="28"/>
                <w:szCs w:val="28"/>
              </w:rPr>
            </w:pPr>
            <w:r>
              <w:rPr>
                <w:rFonts w:ascii="Arial" w:hAnsi="Arial" w:cs="Arial"/>
                <w:b/>
                <w:bCs/>
                <w:i/>
                <w:iCs/>
                <w:sz w:val="28"/>
                <w:szCs w:val="28"/>
              </w:rPr>
              <w:lastRenderedPageBreak/>
              <w:t>Co</w:t>
            </w:r>
            <w:r w:rsidR="003D3900">
              <w:rPr>
                <w:rFonts w:ascii="Arial" w:hAnsi="Arial" w:cs="Arial"/>
                <w:b/>
                <w:bCs/>
                <w:i/>
                <w:iCs/>
                <w:sz w:val="28"/>
                <w:szCs w:val="28"/>
              </w:rPr>
              <w:t>mmunities</w:t>
            </w:r>
          </w:p>
        </w:tc>
        <w:tc>
          <w:tcPr>
            <w:tcW w:w="3969" w:type="dxa"/>
            <w:shd w:val="clear" w:color="auto" w:fill="8EAADB" w:themeFill="accent1" w:themeFillTint="99"/>
          </w:tcPr>
          <w:p w14:paraId="1D862234" w14:textId="77777777" w:rsidR="00586E15" w:rsidRDefault="00F07AB6" w:rsidP="00F07AB6">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 xml:space="preserve">Community allows </w:t>
            </w:r>
            <w:r w:rsidR="00044D4B">
              <w:rPr>
                <w:rFonts w:ascii="Arial" w:hAnsi="Arial" w:cs="Arial"/>
                <w:b/>
                <w:bCs/>
                <w:i/>
                <w:iCs/>
                <w:sz w:val="28"/>
                <w:szCs w:val="28"/>
              </w:rPr>
              <w:t>customers to interact with eac</w:t>
            </w:r>
            <w:r w:rsidR="00F8359F">
              <w:rPr>
                <w:rFonts w:ascii="Arial" w:hAnsi="Arial" w:cs="Arial"/>
                <w:b/>
                <w:bCs/>
                <w:i/>
                <w:iCs/>
                <w:sz w:val="28"/>
                <w:szCs w:val="28"/>
              </w:rPr>
              <w:t>h other which lead to engagement and loyalty</w:t>
            </w:r>
          </w:p>
          <w:p w14:paraId="44F9A54B" w14:textId="481A6F71" w:rsidR="009E6268" w:rsidRPr="00F07AB6" w:rsidRDefault="009E6268" w:rsidP="00F07AB6">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A community pr</w:t>
            </w:r>
            <w:r w:rsidR="00C01BAF">
              <w:rPr>
                <w:rFonts w:ascii="Arial" w:hAnsi="Arial" w:cs="Arial"/>
                <w:b/>
                <w:bCs/>
                <w:i/>
                <w:iCs/>
                <w:sz w:val="28"/>
                <w:szCs w:val="28"/>
              </w:rPr>
              <w:t>ovides valuable</w:t>
            </w:r>
            <w:r w:rsidR="007F7F9B">
              <w:rPr>
                <w:rFonts w:ascii="Arial" w:hAnsi="Arial" w:cs="Arial"/>
                <w:b/>
                <w:bCs/>
                <w:i/>
                <w:iCs/>
                <w:sz w:val="28"/>
                <w:szCs w:val="28"/>
              </w:rPr>
              <w:t xml:space="preserve"> insight and feedback about their products</w:t>
            </w:r>
            <w:r w:rsidR="005A232E">
              <w:rPr>
                <w:rFonts w:ascii="Arial" w:hAnsi="Arial" w:cs="Arial"/>
                <w:b/>
                <w:bCs/>
                <w:i/>
                <w:iCs/>
                <w:sz w:val="28"/>
                <w:szCs w:val="28"/>
              </w:rPr>
              <w:t>.</w:t>
            </w:r>
            <w:r w:rsidR="002A0BBA">
              <w:rPr>
                <w:rFonts w:ascii="Arial" w:hAnsi="Arial" w:cs="Arial"/>
                <w:b/>
                <w:bCs/>
                <w:i/>
                <w:iCs/>
                <w:sz w:val="28"/>
                <w:szCs w:val="28"/>
              </w:rPr>
              <w:t xml:space="preserve"> </w:t>
            </w:r>
            <w:r w:rsidR="00AB7225">
              <w:rPr>
                <w:rFonts w:ascii="Arial" w:hAnsi="Arial" w:cs="Arial"/>
                <w:b/>
                <w:bCs/>
                <w:i/>
                <w:iCs/>
                <w:sz w:val="28"/>
                <w:szCs w:val="28"/>
              </w:rPr>
              <w:t>(Sasha Sad</w:t>
            </w:r>
            <w:r w:rsidR="00F04647">
              <w:rPr>
                <w:rFonts w:ascii="Arial" w:hAnsi="Arial" w:cs="Arial"/>
                <w:b/>
                <w:bCs/>
                <w:i/>
                <w:iCs/>
                <w:sz w:val="28"/>
                <w:szCs w:val="28"/>
              </w:rPr>
              <w:t>ovnikon,2025)</w:t>
            </w:r>
          </w:p>
        </w:tc>
        <w:tc>
          <w:tcPr>
            <w:tcW w:w="4111" w:type="dxa"/>
            <w:shd w:val="clear" w:color="auto" w:fill="8EAADB" w:themeFill="accent1" w:themeFillTint="99"/>
          </w:tcPr>
          <w:p w14:paraId="1EE3F138" w14:textId="4FF40581" w:rsidR="00586E15" w:rsidRDefault="000E4787" w:rsidP="005A232E">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Building a community takes time</w:t>
            </w:r>
            <w:r w:rsidR="009F538C">
              <w:rPr>
                <w:rFonts w:ascii="Arial" w:hAnsi="Arial" w:cs="Arial"/>
                <w:b/>
                <w:bCs/>
                <w:i/>
                <w:iCs/>
                <w:sz w:val="28"/>
                <w:szCs w:val="28"/>
              </w:rPr>
              <w:t xml:space="preserve"> and effort</w:t>
            </w:r>
            <w:r w:rsidR="00B31A06">
              <w:rPr>
                <w:rFonts w:ascii="Arial" w:hAnsi="Arial" w:cs="Arial"/>
                <w:b/>
                <w:bCs/>
                <w:i/>
                <w:iCs/>
                <w:sz w:val="28"/>
                <w:szCs w:val="28"/>
              </w:rPr>
              <w:t xml:space="preserve">, </w:t>
            </w:r>
            <w:r w:rsidR="000B54F4">
              <w:rPr>
                <w:rFonts w:ascii="Arial" w:hAnsi="Arial" w:cs="Arial"/>
                <w:b/>
                <w:bCs/>
                <w:i/>
                <w:iCs/>
                <w:sz w:val="28"/>
                <w:szCs w:val="28"/>
              </w:rPr>
              <w:t>it’s</w:t>
            </w:r>
            <w:r w:rsidR="00B31A06">
              <w:rPr>
                <w:rFonts w:ascii="Arial" w:hAnsi="Arial" w:cs="Arial"/>
                <w:b/>
                <w:bCs/>
                <w:i/>
                <w:iCs/>
                <w:sz w:val="28"/>
                <w:szCs w:val="28"/>
              </w:rPr>
              <w:t xml:space="preserve"> essential </w:t>
            </w:r>
            <w:r w:rsidR="008E1594">
              <w:rPr>
                <w:rFonts w:ascii="Arial" w:hAnsi="Arial" w:cs="Arial"/>
                <w:b/>
                <w:bCs/>
                <w:i/>
                <w:iCs/>
                <w:sz w:val="28"/>
                <w:szCs w:val="28"/>
              </w:rPr>
              <w:t xml:space="preserve">to keep the </w:t>
            </w:r>
            <w:r w:rsidR="000B54F4">
              <w:rPr>
                <w:rFonts w:ascii="Arial" w:hAnsi="Arial" w:cs="Arial"/>
                <w:b/>
                <w:bCs/>
                <w:i/>
                <w:iCs/>
                <w:sz w:val="28"/>
                <w:szCs w:val="28"/>
              </w:rPr>
              <w:t>engaged</w:t>
            </w:r>
          </w:p>
          <w:p w14:paraId="3846F91A" w14:textId="016AFCEE" w:rsidR="008E1594" w:rsidRPr="005A232E" w:rsidRDefault="000B54F4" w:rsidP="005A232E">
            <w:pPr>
              <w:pStyle w:val="ListParagraph"/>
              <w:numPr>
                <w:ilvl w:val="0"/>
                <w:numId w:val="5"/>
              </w:numPr>
              <w:spacing w:line="600" w:lineRule="auto"/>
              <w:rPr>
                <w:rFonts w:ascii="Arial" w:hAnsi="Arial" w:cs="Arial"/>
                <w:b/>
                <w:bCs/>
                <w:i/>
                <w:iCs/>
                <w:sz w:val="28"/>
                <w:szCs w:val="28"/>
              </w:rPr>
            </w:pPr>
            <w:r>
              <w:rPr>
                <w:rFonts w:ascii="Arial" w:hAnsi="Arial" w:cs="Arial"/>
                <w:b/>
                <w:bCs/>
                <w:i/>
                <w:iCs/>
                <w:sz w:val="28"/>
                <w:szCs w:val="28"/>
              </w:rPr>
              <w:t xml:space="preserve"> There is always </w:t>
            </w:r>
            <w:r w:rsidR="00EB0563">
              <w:rPr>
                <w:rFonts w:ascii="Arial" w:hAnsi="Arial" w:cs="Arial"/>
                <w:b/>
                <w:bCs/>
                <w:i/>
                <w:iCs/>
                <w:sz w:val="28"/>
                <w:szCs w:val="28"/>
              </w:rPr>
              <w:t>potential for conflict to arise</w:t>
            </w:r>
            <w:r w:rsidR="00A7596E">
              <w:rPr>
                <w:rFonts w:ascii="Arial" w:hAnsi="Arial" w:cs="Arial"/>
                <w:b/>
                <w:bCs/>
                <w:i/>
                <w:iCs/>
                <w:sz w:val="28"/>
                <w:szCs w:val="28"/>
              </w:rPr>
              <w:t xml:space="preserve"> and disagreement</w:t>
            </w:r>
          </w:p>
        </w:tc>
      </w:tr>
      <w:tr w:rsidR="00586E15" w14:paraId="261E5416" w14:textId="77777777" w:rsidTr="00B00103">
        <w:tc>
          <w:tcPr>
            <w:tcW w:w="2263" w:type="dxa"/>
            <w:shd w:val="clear" w:color="auto" w:fill="7B7B7B" w:themeFill="accent3" w:themeFillShade="BF"/>
          </w:tcPr>
          <w:p w14:paraId="45F96A04" w14:textId="695DAB47" w:rsidR="00586E15" w:rsidRPr="00BB04B4" w:rsidRDefault="002146F3" w:rsidP="19DF5ED4">
            <w:pPr>
              <w:spacing w:line="600" w:lineRule="auto"/>
              <w:rPr>
                <w:rFonts w:ascii="Arial" w:hAnsi="Arial" w:cs="Arial"/>
                <w:b/>
                <w:bCs/>
                <w:i/>
                <w:iCs/>
                <w:sz w:val="28"/>
                <w:szCs w:val="28"/>
              </w:rPr>
            </w:pPr>
            <w:r>
              <w:rPr>
                <w:rFonts w:ascii="Arial" w:hAnsi="Arial" w:cs="Arial"/>
                <w:b/>
                <w:bCs/>
                <w:i/>
                <w:iCs/>
                <w:sz w:val="28"/>
                <w:szCs w:val="28"/>
              </w:rPr>
              <w:t>G</w:t>
            </w:r>
            <w:r w:rsidR="0037006B">
              <w:rPr>
                <w:rFonts w:ascii="Arial" w:hAnsi="Arial" w:cs="Arial"/>
                <w:b/>
                <w:bCs/>
                <w:i/>
                <w:iCs/>
                <w:sz w:val="28"/>
                <w:szCs w:val="28"/>
              </w:rPr>
              <w:t xml:space="preserve">overnment and </w:t>
            </w:r>
            <w:r w:rsidR="00960929">
              <w:rPr>
                <w:rFonts w:ascii="Arial" w:hAnsi="Arial" w:cs="Arial"/>
                <w:b/>
                <w:bCs/>
                <w:i/>
                <w:iCs/>
                <w:sz w:val="28"/>
                <w:szCs w:val="28"/>
              </w:rPr>
              <w:t>NGOs</w:t>
            </w:r>
          </w:p>
        </w:tc>
        <w:tc>
          <w:tcPr>
            <w:tcW w:w="3969" w:type="dxa"/>
            <w:shd w:val="clear" w:color="auto" w:fill="7B7B7B" w:themeFill="accent3" w:themeFillShade="BF"/>
          </w:tcPr>
          <w:p w14:paraId="18AF68D1" w14:textId="77777777" w:rsidR="00586E15" w:rsidRDefault="000D4875" w:rsidP="00BB471F">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Governmen</w:t>
            </w:r>
            <w:r w:rsidR="004814D0">
              <w:rPr>
                <w:rFonts w:ascii="Arial" w:hAnsi="Arial" w:cs="Arial"/>
                <w:b/>
                <w:bCs/>
                <w:i/>
                <w:iCs/>
                <w:sz w:val="28"/>
                <w:szCs w:val="28"/>
              </w:rPr>
              <w:t xml:space="preserve">t provides large scale </w:t>
            </w:r>
            <w:r w:rsidR="0092258F">
              <w:rPr>
                <w:rFonts w:ascii="Arial" w:hAnsi="Arial" w:cs="Arial"/>
                <w:b/>
                <w:bCs/>
                <w:i/>
                <w:iCs/>
                <w:sz w:val="28"/>
                <w:szCs w:val="28"/>
              </w:rPr>
              <w:t>infrastructure, public</w:t>
            </w:r>
            <w:r w:rsidR="00550373">
              <w:rPr>
                <w:rFonts w:ascii="Arial" w:hAnsi="Arial" w:cs="Arial"/>
                <w:b/>
                <w:bCs/>
                <w:i/>
                <w:iCs/>
                <w:sz w:val="28"/>
                <w:szCs w:val="28"/>
              </w:rPr>
              <w:t xml:space="preserve"> services and legal fra</w:t>
            </w:r>
            <w:r w:rsidR="00D152C0">
              <w:rPr>
                <w:rFonts w:ascii="Arial" w:hAnsi="Arial" w:cs="Arial"/>
                <w:b/>
                <w:bCs/>
                <w:i/>
                <w:iCs/>
                <w:sz w:val="28"/>
                <w:szCs w:val="28"/>
              </w:rPr>
              <w:t>mework</w:t>
            </w:r>
          </w:p>
          <w:p w14:paraId="7AE671A4" w14:textId="77777777" w:rsidR="00D152C0" w:rsidRDefault="00A90DA1" w:rsidP="00BB471F">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Uses tax rev</w:t>
            </w:r>
            <w:r w:rsidR="00AD00ED">
              <w:rPr>
                <w:rFonts w:ascii="Arial" w:hAnsi="Arial" w:cs="Arial"/>
                <w:b/>
                <w:bCs/>
                <w:i/>
                <w:iCs/>
                <w:sz w:val="28"/>
                <w:szCs w:val="28"/>
              </w:rPr>
              <w:t>enue to fund massive initia</w:t>
            </w:r>
            <w:r w:rsidR="00827C9E">
              <w:rPr>
                <w:rFonts w:ascii="Arial" w:hAnsi="Arial" w:cs="Arial"/>
                <w:b/>
                <w:bCs/>
                <w:i/>
                <w:iCs/>
                <w:sz w:val="28"/>
                <w:szCs w:val="28"/>
              </w:rPr>
              <w:t>tives and development.</w:t>
            </w:r>
          </w:p>
          <w:p w14:paraId="57F97E7E" w14:textId="77777777" w:rsidR="00827C9E" w:rsidRDefault="007149E7" w:rsidP="00875910">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NGOs</w:t>
            </w:r>
            <w:r w:rsidR="0028094D">
              <w:rPr>
                <w:rFonts w:ascii="Arial" w:hAnsi="Arial" w:cs="Arial"/>
                <w:b/>
                <w:bCs/>
                <w:i/>
                <w:iCs/>
                <w:sz w:val="28"/>
                <w:szCs w:val="28"/>
              </w:rPr>
              <w:t xml:space="preserve">, deep community </w:t>
            </w:r>
            <w:r w:rsidR="0028094D">
              <w:rPr>
                <w:rFonts w:ascii="Arial" w:hAnsi="Arial" w:cs="Arial"/>
                <w:b/>
                <w:bCs/>
                <w:i/>
                <w:iCs/>
                <w:sz w:val="28"/>
                <w:szCs w:val="28"/>
              </w:rPr>
              <w:lastRenderedPageBreak/>
              <w:t>connection</w:t>
            </w:r>
            <w:r w:rsidR="00875910">
              <w:rPr>
                <w:rFonts w:ascii="Arial" w:hAnsi="Arial" w:cs="Arial"/>
                <w:b/>
                <w:bCs/>
                <w:i/>
                <w:iCs/>
                <w:sz w:val="28"/>
                <w:szCs w:val="28"/>
              </w:rPr>
              <w:t>s</w:t>
            </w:r>
            <w:r w:rsidR="002C797E">
              <w:rPr>
                <w:rFonts w:ascii="Arial" w:hAnsi="Arial" w:cs="Arial"/>
                <w:b/>
                <w:bCs/>
                <w:i/>
                <w:iCs/>
                <w:sz w:val="28"/>
                <w:szCs w:val="28"/>
              </w:rPr>
              <w:t>, understanding locals needs</w:t>
            </w:r>
            <w:r w:rsidR="002E4ED7">
              <w:rPr>
                <w:rFonts w:ascii="Arial" w:hAnsi="Arial" w:cs="Arial"/>
                <w:b/>
                <w:bCs/>
                <w:i/>
                <w:iCs/>
                <w:sz w:val="28"/>
                <w:szCs w:val="28"/>
              </w:rPr>
              <w:t xml:space="preserve"> and reaching remote popula</w:t>
            </w:r>
            <w:r w:rsidR="00542051">
              <w:rPr>
                <w:rFonts w:ascii="Arial" w:hAnsi="Arial" w:cs="Arial"/>
                <w:b/>
                <w:bCs/>
                <w:i/>
                <w:iCs/>
                <w:sz w:val="28"/>
                <w:szCs w:val="28"/>
              </w:rPr>
              <w:t>tions</w:t>
            </w:r>
          </w:p>
          <w:p w14:paraId="0C64EB7B" w14:textId="098A96FE" w:rsidR="00542051" w:rsidRPr="00BB471F" w:rsidRDefault="00041852" w:rsidP="00875910">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Act</w:t>
            </w:r>
            <w:r w:rsidR="008E1AA8">
              <w:rPr>
                <w:rFonts w:ascii="Arial" w:hAnsi="Arial" w:cs="Arial"/>
                <w:b/>
                <w:bCs/>
                <w:i/>
                <w:iCs/>
                <w:sz w:val="28"/>
                <w:szCs w:val="28"/>
              </w:rPr>
              <w:t xml:space="preserve"> as watchdogs</w:t>
            </w:r>
            <w:r w:rsidR="008638DB">
              <w:rPr>
                <w:rFonts w:ascii="Arial" w:hAnsi="Arial" w:cs="Arial"/>
                <w:b/>
                <w:bCs/>
                <w:i/>
                <w:iCs/>
                <w:sz w:val="28"/>
                <w:szCs w:val="28"/>
              </w:rPr>
              <w:t>,</w:t>
            </w:r>
            <w:r w:rsidR="008E1AA8">
              <w:rPr>
                <w:rFonts w:ascii="Arial" w:hAnsi="Arial" w:cs="Arial"/>
                <w:b/>
                <w:bCs/>
                <w:i/>
                <w:iCs/>
                <w:sz w:val="28"/>
                <w:szCs w:val="28"/>
              </w:rPr>
              <w:t xml:space="preserve"> promote </w:t>
            </w:r>
            <w:r w:rsidR="008638DB">
              <w:rPr>
                <w:rFonts w:ascii="Arial" w:hAnsi="Arial" w:cs="Arial"/>
                <w:b/>
                <w:bCs/>
                <w:i/>
                <w:iCs/>
                <w:sz w:val="28"/>
                <w:szCs w:val="28"/>
              </w:rPr>
              <w:t>human right</w:t>
            </w:r>
            <w:r w:rsidR="00C93077">
              <w:rPr>
                <w:rFonts w:ascii="Arial" w:hAnsi="Arial" w:cs="Arial"/>
                <w:b/>
                <w:bCs/>
                <w:i/>
                <w:iCs/>
                <w:sz w:val="28"/>
                <w:szCs w:val="28"/>
              </w:rPr>
              <w:t>s and hold power account</w:t>
            </w:r>
            <w:r w:rsidR="00F413B1">
              <w:rPr>
                <w:rFonts w:ascii="Arial" w:hAnsi="Arial" w:cs="Arial"/>
                <w:b/>
                <w:bCs/>
                <w:i/>
                <w:iCs/>
                <w:sz w:val="28"/>
                <w:szCs w:val="28"/>
              </w:rPr>
              <w:t>able.</w:t>
            </w:r>
          </w:p>
        </w:tc>
        <w:tc>
          <w:tcPr>
            <w:tcW w:w="4111" w:type="dxa"/>
            <w:shd w:val="clear" w:color="auto" w:fill="7B7B7B" w:themeFill="accent3" w:themeFillShade="BF"/>
          </w:tcPr>
          <w:p w14:paraId="24B6E1BD" w14:textId="23168938" w:rsidR="00586E15" w:rsidRDefault="003979D5" w:rsidP="0032493A">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lastRenderedPageBreak/>
              <w:t>Government,</w:t>
            </w:r>
            <w:r w:rsidR="00472F81">
              <w:rPr>
                <w:rFonts w:ascii="Arial" w:hAnsi="Arial" w:cs="Arial"/>
                <w:b/>
                <w:bCs/>
                <w:i/>
                <w:iCs/>
                <w:sz w:val="28"/>
                <w:szCs w:val="28"/>
              </w:rPr>
              <w:t xml:space="preserve"> slow rigid process</w:t>
            </w:r>
            <w:r w:rsidR="00FD30E2">
              <w:rPr>
                <w:rFonts w:ascii="Arial" w:hAnsi="Arial" w:cs="Arial"/>
                <w:b/>
                <w:bCs/>
                <w:i/>
                <w:iCs/>
                <w:sz w:val="28"/>
                <w:szCs w:val="28"/>
              </w:rPr>
              <w:t>,</w:t>
            </w:r>
            <w:r w:rsidR="000A7B72">
              <w:rPr>
                <w:rFonts w:ascii="Arial" w:hAnsi="Arial" w:cs="Arial"/>
                <w:b/>
                <w:bCs/>
                <w:i/>
                <w:iCs/>
                <w:sz w:val="28"/>
                <w:szCs w:val="28"/>
              </w:rPr>
              <w:t xml:space="preserve"> and</w:t>
            </w:r>
            <w:r w:rsidR="00FD30E2">
              <w:rPr>
                <w:rFonts w:ascii="Arial" w:hAnsi="Arial" w:cs="Arial"/>
                <w:b/>
                <w:bCs/>
                <w:i/>
                <w:iCs/>
                <w:sz w:val="28"/>
                <w:szCs w:val="28"/>
              </w:rPr>
              <w:t xml:space="preserve"> </w:t>
            </w:r>
            <w:r w:rsidR="00F34C59">
              <w:rPr>
                <w:rFonts w:ascii="Arial" w:hAnsi="Arial" w:cs="Arial"/>
                <w:b/>
                <w:bCs/>
                <w:i/>
                <w:iCs/>
                <w:sz w:val="28"/>
                <w:szCs w:val="28"/>
              </w:rPr>
              <w:t>administrative hurdles</w:t>
            </w:r>
          </w:p>
          <w:p w14:paraId="77E9B12D" w14:textId="77777777" w:rsidR="00F34C59" w:rsidRDefault="00DA5177" w:rsidP="0032493A">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 xml:space="preserve">Political </w:t>
            </w:r>
            <w:r w:rsidR="00210022">
              <w:rPr>
                <w:rFonts w:ascii="Arial" w:hAnsi="Arial" w:cs="Arial"/>
                <w:b/>
                <w:bCs/>
                <w:i/>
                <w:iCs/>
                <w:sz w:val="28"/>
                <w:szCs w:val="28"/>
              </w:rPr>
              <w:t>constraints, difficulty</w:t>
            </w:r>
            <w:r w:rsidR="009B157A">
              <w:rPr>
                <w:rFonts w:ascii="Arial" w:hAnsi="Arial" w:cs="Arial"/>
                <w:b/>
                <w:bCs/>
                <w:i/>
                <w:iCs/>
                <w:sz w:val="28"/>
                <w:szCs w:val="28"/>
              </w:rPr>
              <w:t xml:space="preserve"> funding everything</w:t>
            </w:r>
          </w:p>
          <w:p w14:paraId="4503434C" w14:textId="77777777" w:rsidR="009B157A" w:rsidRDefault="00080949" w:rsidP="0032493A">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NGOs</w:t>
            </w:r>
            <w:r w:rsidR="00577667">
              <w:rPr>
                <w:rFonts w:ascii="Arial" w:hAnsi="Arial" w:cs="Arial"/>
                <w:b/>
                <w:bCs/>
                <w:i/>
                <w:iCs/>
                <w:sz w:val="28"/>
                <w:szCs w:val="28"/>
              </w:rPr>
              <w:t xml:space="preserve"> depends on </w:t>
            </w:r>
            <w:r w:rsidR="00DF146F">
              <w:rPr>
                <w:rFonts w:ascii="Arial" w:hAnsi="Arial" w:cs="Arial"/>
                <w:b/>
                <w:bCs/>
                <w:i/>
                <w:iCs/>
                <w:sz w:val="28"/>
                <w:szCs w:val="28"/>
              </w:rPr>
              <w:t>donors, competi</w:t>
            </w:r>
            <w:r w:rsidR="000A6C29">
              <w:rPr>
                <w:rFonts w:ascii="Arial" w:hAnsi="Arial" w:cs="Arial"/>
                <w:b/>
                <w:bCs/>
                <w:i/>
                <w:iCs/>
                <w:sz w:val="28"/>
                <w:szCs w:val="28"/>
              </w:rPr>
              <w:t>tion, instability and pressure</w:t>
            </w:r>
            <w:r w:rsidR="00887D92">
              <w:rPr>
                <w:rFonts w:ascii="Arial" w:hAnsi="Arial" w:cs="Arial"/>
                <w:b/>
                <w:bCs/>
                <w:i/>
                <w:iCs/>
                <w:sz w:val="28"/>
                <w:szCs w:val="28"/>
              </w:rPr>
              <w:t xml:space="preserve"> to focus on spec</w:t>
            </w:r>
            <w:r w:rsidR="00080E69">
              <w:rPr>
                <w:rFonts w:ascii="Arial" w:hAnsi="Arial" w:cs="Arial"/>
                <w:b/>
                <w:bCs/>
                <w:i/>
                <w:iCs/>
                <w:sz w:val="28"/>
                <w:szCs w:val="28"/>
              </w:rPr>
              <w:t>ific needs</w:t>
            </w:r>
          </w:p>
          <w:p w14:paraId="16AA80DD" w14:textId="1482CD45" w:rsidR="00080E69" w:rsidRPr="00782698" w:rsidRDefault="003B5F3A" w:rsidP="0032493A">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lastRenderedPageBreak/>
              <w:t>Limited capa</w:t>
            </w:r>
            <w:r w:rsidR="00746105">
              <w:rPr>
                <w:rFonts w:ascii="Arial" w:hAnsi="Arial" w:cs="Arial"/>
                <w:b/>
                <w:bCs/>
                <w:i/>
                <w:iCs/>
                <w:sz w:val="28"/>
                <w:szCs w:val="28"/>
              </w:rPr>
              <w:t>city, small</w:t>
            </w:r>
            <w:r w:rsidR="00FE475C">
              <w:rPr>
                <w:rFonts w:ascii="Arial" w:hAnsi="Arial" w:cs="Arial"/>
                <w:b/>
                <w:bCs/>
                <w:i/>
                <w:iCs/>
                <w:sz w:val="28"/>
                <w:szCs w:val="28"/>
              </w:rPr>
              <w:t xml:space="preserve"> resource bases</w:t>
            </w:r>
            <w:r w:rsidR="00557180">
              <w:rPr>
                <w:rFonts w:ascii="Arial" w:hAnsi="Arial" w:cs="Arial"/>
                <w:b/>
                <w:bCs/>
                <w:i/>
                <w:iCs/>
                <w:sz w:val="28"/>
                <w:szCs w:val="28"/>
              </w:rPr>
              <w:t xml:space="preserve"> compare to government and limited t</w:t>
            </w:r>
            <w:r w:rsidR="00161B15">
              <w:rPr>
                <w:rFonts w:ascii="Arial" w:hAnsi="Arial" w:cs="Arial"/>
                <w:b/>
                <w:bCs/>
                <w:i/>
                <w:iCs/>
                <w:sz w:val="28"/>
                <w:szCs w:val="28"/>
              </w:rPr>
              <w:t>echnical skills</w:t>
            </w:r>
          </w:p>
        </w:tc>
      </w:tr>
    </w:tbl>
    <w:p w14:paraId="4BC56B24" w14:textId="453BFBF9" w:rsidR="00AD640B" w:rsidRDefault="00AD640B" w:rsidP="19DF5ED4">
      <w:pPr>
        <w:spacing w:line="600" w:lineRule="auto"/>
        <w:rPr>
          <w:rFonts w:ascii="Arial" w:hAnsi="Arial" w:cs="Arial"/>
          <w:b/>
          <w:bCs/>
          <w:i/>
          <w:iCs/>
        </w:rPr>
      </w:pPr>
    </w:p>
    <w:p w14:paraId="293E6B95" w14:textId="293398BB" w:rsidR="00AD640B" w:rsidRDefault="00AD640B">
      <w:pPr>
        <w:rPr>
          <w:rFonts w:ascii="Arial" w:hAnsi="Arial" w:cs="Arial"/>
          <w:b/>
          <w:bCs/>
          <w:i/>
          <w:iCs/>
        </w:rPr>
      </w:pPr>
      <w:r>
        <w:rPr>
          <w:rFonts w:ascii="Arial" w:hAnsi="Arial" w:cs="Arial"/>
          <w:b/>
          <w:bCs/>
          <w:i/>
          <w:iCs/>
        </w:rPr>
        <w:br w:type="page"/>
      </w:r>
    </w:p>
    <w:p w14:paraId="6F204D22" w14:textId="479C149B" w:rsidR="19DF5ED4" w:rsidRDefault="00DE6FC0" w:rsidP="19DF5ED4">
      <w:pPr>
        <w:spacing w:line="600" w:lineRule="auto"/>
        <w:rPr>
          <w:rFonts w:ascii="Arial" w:hAnsi="Arial" w:cs="Arial"/>
          <w:b/>
          <w:bCs/>
          <w:i/>
          <w:iCs/>
          <w:sz w:val="28"/>
          <w:szCs w:val="28"/>
        </w:rPr>
      </w:pPr>
      <w:r>
        <w:rPr>
          <w:rFonts w:ascii="Arial" w:hAnsi="Arial" w:cs="Arial"/>
          <w:b/>
          <w:bCs/>
          <w:i/>
          <w:iCs/>
          <w:sz w:val="28"/>
          <w:szCs w:val="28"/>
        </w:rPr>
        <w:lastRenderedPageBreak/>
        <w:t xml:space="preserve">Stakeholder </w:t>
      </w:r>
      <w:r w:rsidR="00CD743A">
        <w:rPr>
          <w:rFonts w:ascii="Arial" w:hAnsi="Arial" w:cs="Arial"/>
          <w:b/>
          <w:bCs/>
          <w:i/>
          <w:iCs/>
          <w:sz w:val="28"/>
          <w:szCs w:val="28"/>
        </w:rPr>
        <w:t>Analysis Tools</w:t>
      </w:r>
    </w:p>
    <w:tbl>
      <w:tblPr>
        <w:tblStyle w:val="TableGrid"/>
        <w:tblW w:w="0" w:type="auto"/>
        <w:tblLook w:val="04A0" w:firstRow="1" w:lastRow="0" w:firstColumn="1" w:lastColumn="0" w:noHBand="0" w:noVBand="1"/>
      </w:tblPr>
      <w:tblGrid>
        <w:gridCol w:w="3005"/>
        <w:gridCol w:w="3005"/>
        <w:gridCol w:w="3006"/>
      </w:tblGrid>
      <w:tr w:rsidR="00A8232B" w14:paraId="5926F472" w14:textId="77777777" w:rsidTr="00EC6290">
        <w:tc>
          <w:tcPr>
            <w:tcW w:w="3005" w:type="dxa"/>
            <w:shd w:val="clear" w:color="auto" w:fill="BFBFBF" w:themeFill="background1" w:themeFillShade="BF"/>
          </w:tcPr>
          <w:p w14:paraId="366109CA" w14:textId="0DEFEE67" w:rsidR="00A8232B" w:rsidRDefault="00F54ED1" w:rsidP="19DF5ED4">
            <w:pPr>
              <w:spacing w:line="600" w:lineRule="auto"/>
              <w:rPr>
                <w:rFonts w:ascii="Arial" w:hAnsi="Arial" w:cs="Arial"/>
                <w:b/>
                <w:bCs/>
                <w:i/>
                <w:iCs/>
                <w:sz w:val="28"/>
                <w:szCs w:val="28"/>
              </w:rPr>
            </w:pPr>
            <w:r>
              <w:rPr>
                <w:rFonts w:ascii="Arial" w:hAnsi="Arial" w:cs="Arial"/>
                <w:b/>
                <w:bCs/>
                <w:i/>
                <w:iCs/>
                <w:sz w:val="28"/>
                <w:szCs w:val="28"/>
              </w:rPr>
              <w:t>P</w:t>
            </w:r>
            <w:r w:rsidR="005875F9">
              <w:rPr>
                <w:rFonts w:ascii="Arial" w:hAnsi="Arial" w:cs="Arial"/>
                <w:b/>
                <w:bCs/>
                <w:i/>
                <w:iCs/>
                <w:sz w:val="28"/>
                <w:szCs w:val="28"/>
              </w:rPr>
              <w:t>ower Level</w:t>
            </w:r>
          </w:p>
        </w:tc>
        <w:tc>
          <w:tcPr>
            <w:tcW w:w="3005" w:type="dxa"/>
            <w:shd w:val="clear" w:color="auto" w:fill="BFBFBF" w:themeFill="background1" w:themeFillShade="BF"/>
          </w:tcPr>
          <w:p w14:paraId="43C14E6B" w14:textId="664140D0" w:rsidR="00A8232B" w:rsidRDefault="005875F9" w:rsidP="19DF5ED4">
            <w:pPr>
              <w:spacing w:line="600" w:lineRule="auto"/>
              <w:rPr>
                <w:rFonts w:ascii="Arial" w:hAnsi="Arial" w:cs="Arial"/>
                <w:b/>
                <w:bCs/>
                <w:i/>
                <w:iCs/>
                <w:sz w:val="28"/>
                <w:szCs w:val="28"/>
              </w:rPr>
            </w:pPr>
            <w:r>
              <w:rPr>
                <w:rFonts w:ascii="Arial" w:hAnsi="Arial" w:cs="Arial"/>
                <w:b/>
                <w:bCs/>
                <w:i/>
                <w:iCs/>
                <w:sz w:val="28"/>
                <w:szCs w:val="28"/>
              </w:rPr>
              <w:t xml:space="preserve">High </w:t>
            </w:r>
            <w:r w:rsidR="004B2621">
              <w:rPr>
                <w:rFonts w:ascii="Arial" w:hAnsi="Arial" w:cs="Arial"/>
                <w:b/>
                <w:bCs/>
                <w:i/>
                <w:iCs/>
                <w:sz w:val="28"/>
                <w:szCs w:val="28"/>
              </w:rPr>
              <w:t>Interest</w:t>
            </w:r>
          </w:p>
        </w:tc>
        <w:tc>
          <w:tcPr>
            <w:tcW w:w="3006" w:type="dxa"/>
            <w:shd w:val="clear" w:color="auto" w:fill="BFBFBF" w:themeFill="background1" w:themeFillShade="BF"/>
          </w:tcPr>
          <w:p w14:paraId="69EA3603" w14:textId="785036C5" w:rsidR="00A8232B" w:rsidRDefault="004B2621" w:rsidP="19DF5ED4">
            <w:pPr>
              <w:spacing w:line="600" w:lineRule="auto"/>
              <w:rPr>
                <w:rFonts w:ascii="Arial" w:hAnsi="Arial" w:cs="Arial"/>
                <w:b/>
                <w:bCs/>
                <w:i/>
                <w:iCs/>
                <w:sz w:val="28"/>
                <w:szCs w:val="28"/>
              </w:rPr>
            </w:pPr>
            <w:r>
              <w:rPr>
                <w:rFonts w:ascii="Arial" w:hAnsi="Arial" w:cs="Arial"/>
                <w:b/>
                <w:bCs/>
                <w:i/>
                <w:iCs/>
                <w:sz w:val="28"/>
                <w:szCs w:val="28"/>
              </w:rPr>
              <w:t xml:space="preserve">Low </w:t>
            </w:r>
            <w:r w:rsidR="00C86AF3">
              <w:rPr>
                <w:rFonts w:ascii="Arial" w:hAnsi="Arial" w:cs="Arial"/>
                <w:b/>
                <w:bCs/>
                <w:i/>
                <w:iCs/>
                <w:sz w:val="28"/>
                <w:szCs w:val="28"/>
              </w:rPr>
              <w:t>Interest</w:t>
            </w:r>
          </w:p>
        </w:tc>
      </w:tr>
      <w:tr w:rsidR="00A8232B" w14:paraId="002AB4DF" w14:textId="77777777" w:rsidTr="00A77110">
        <w:trPr>
          <w:trHeight w:val="341"/>
        </w:trPr>
        <w:tc>
          <w:tcPr>
            <w:tcW w:w="3005" w:type="dxa"/>
            <w:shd w:val="clear" w:color="auto" w:fill="E7E6E6" w:themeFill="background2"/>
          </w:tcPr>
          <w:p w14:paraId="467C8DB5" w14:textId="5C6A6A90" w:rsidR="00A8232B" w:rsidRDefault="00337951" w:rsidP="19DF5ED4">
            <w:pPr>
              <w:spacing w:line="600" w:lineRule="auto"/>
              <w:rPr>
                <w:rFonts w:ascii="Arial" w:hAnsi="Arial" w:cs="Arial"/>
                <w:b/>
                <w:bCs/>
                <w:i/>
                <w:iCs/>
                <w:sz w:val="28"/>
                <w:szCs w:val="28"/>
              </w:rPr>
            </w:pPr>
            <w:r>
              <w:rPr>
                <w:rFonts w:ascii="Arial" w:hAnsi="Arial" w:cs="Arial"/>
                <w:b/>
                <w:bCs/>
                <w:i/>
                <w:iCs/>
                <w:sz w:val="28"/>
                <w:szCs w:val="28"/>
              </w:rPr>
              <w:t>High Power</w:t>
            </w:r>
          </w:p>
        </w:tc>
        <w:tc>
          <w:tcPr>
            <w:tcW w:w="3005" w:type="dxa"/>
            <w:shd w:val="clear" w:color="auto" w:fill="E7E6E6" w:themeFill="background2"/>
          </w:tcPr>
          <w:p w14:paraId="33553FDB" w14:textId="4C5E7457" w:rsidR="00A8232B" w:rsidRDefault="0038047E" w:rsidP="19DF5ED4">
            <w:pPr>
              <w:spacing w:line="600" w:lineRule="auto"/>
              <w:rPr>
                <w:rFonts w:ascii="Arial" w:hAnsi="Arial" w:cs="Arial"/>
                <w:b/>
                <w:bCs/>
                <w:i/>
                <w:iCs/>
                <w:sz w:val="28"/>
                <w:szCs w:val="28"/>
              </w:rPr>
            </w:pPr>
            <w:r>
              <w:rPr>
                <w:rFonts w:ascii="Arial" w:hAnsi="Arial" w:cs="Arial"/>
                <w:b/>
                <w:bCs/>
                <w:i/>
                <w:iCs/>
                <w:sz w:val="28"/>
                <w:szCs w:val="28"/>
              </w:rPr>
              <w:t>Board of Directors</w:t>
            </w:r>
          </w:p>
        </w:tc>
        <w:tc>
          <w:tcPr>
            <w:tcW w:w="3006" w:type="dxa"/>
            <w:shd w:val="clear" w:color="auto" w:fill="E7E6E6" w:themeFill="background2"/>
          </w:tcPr>
          <w:p w14:paraId="687F8BFF" w14:textId="3D0E9DD2" w:rsidR="00A8232B" w:rsidRDefault="00EB3B97" w:rsidP="19DF5ED4">
            <w:pPr>
              <w:spacing w:line="600" w:lineRule="auto"/>
              <w:rPr>
                <w:rFonts w:ascii="Arial" w:hAnsi="Arial" w:cs="Arial"/>
                <w:b/>
                <w:bCs/>
                <w:i/>
                <w:iCs/>
                <w:sz w:val="28"/>
                <w:szCs w:val="28"/>
              </w:rPr>
            </w:pPr>
            <w:r>
              <w:rPr>
                <w:rFonts w:ascii="Arial" w:hAnsi="Arial" w:cs="Arial"/>
                <w:b/>
                <w:bCs/>
                <w:i/>
                <w:iCs/>
                <w:sz w:val="28"/>
                <w:szCs w:val="28"/>
              </w:rPr>
              <w:t>Government</w:t>
            </w:r>
          </w:p>
        </w:tc>
      </w:tr>
      <w:tr w:rsidR="00A8232B" w14:paraId="6CB8BD1E" w14:textId="77777777" w:rsidTr="00894317">
        <w:tc>
          <w:tcPr>
            <w:tcW w:w="3005" w:type="dxa"/>
          </w:tcPr>
          <w:p w14:paraId="01696C76" w14:textId="77777777" w:rsidR="00A8232B" w:rsidRDefault="00A8232B" w:rsidP="19DF5ED4">
            <w:pPr>
              <w:spacing w:line="600" w:lineRule="auto"/>
              <w:rPr>
                <w:rFonts w:ascii="Arial" w:hAnsi="Arial" w:cs="Arial"/>
                <w:b/>
                <w:bCs/>
                <w:i/>
                <w:iCs/>
                <w:sz w:val="28"/>
                <w:szCs w:val="28"/>
              </w:rPr>
            </w:pPr>
          </w:p>
        </w:tc>
        <w:tc>
          <w:tcPr>
            <w:tcW w:w="3005" w:type="dxa"/>
            <w:shd w:val="clear" w:color="auto" w:fill="E7E6E6" w:themeFill="background2"/>
          </w:tcPr>
          <w:p w14:paraId="4472AD1B" w14:textId="5035FD74" w:rsidR="00A8232B" w:rsidRDefault="006A0036" w:rsidP="19DF5ED4">
            <w:pPr>
              <w:spacing w:line="600" w:lineRule="auto"/>
              <w:rPr>
                <w:rFonts w:ascii="Arial" w:hAnsi="Arial" w:cs="Arial"/>
                <w:b/>
                <w:bCs/>
                <w:i/>
                <w:iCs/>
                <w:sz w:val="28"/>
                <w:szCs w:val="28"/>
              </w:rPr>
            </w:pPr>
            <w:r>
              <w:rPr>
                <w:rFonts w:ascii="Arial" w:hAnsi="Arial" w:cs="Arial"/>
                <w:b/>
                <w:bCs/>
                <w:i/>
                <w:iCs/>
                <w:sz w:val="28"/>
                <w:szCs w:val="28"/>
              </w:rPr>
              <w:t>Management</w:t>
            </w:r>
          </w:p>
        </w:tc>
        <w:tc>
          <w:tcPr>
            <w:tcW w:w="3006" w:type="dxa"/>
            <w:shd w:val="clear" w:color="auto" w:fill="E7E6E6" w:themeFill="background2"/>
          </w:tcPr>
          <w:p w14:paraId="7E67BC89" w14:textId="1AEA9FF4" w:rsidR="00A8232B" w:rsidRDefault="00A71FC7" w:rsidP="19DF5ED4">
            <w:pPr>
              <w:spacing w:line="600" w:lineRule="auto"/>
              <w:rPr>
                <w:rFonts w:ascii="Arial" w:hAnsi="Arial" w:cs="Arial"/>
                <w:b/>
                <w:bCs/>
                <w:i/>
                <w:iCs/>
                <w:sz w:val="28"/>
                <w:szCs w:val="28"/>
              </w:rPr>
            </w:pPr>
            <w:r>
              <w:rPr>
                <w:rFonts w:ascii="Arial" w:hAnsi="Arial" w:cs="Arial"/>
                <w:b/>
                <w:bCs/>
                <w:i/>
                <w:iCs/>
                <w:sz w:val="28"/>
                <w:szCs w:val="28"/>
              </w:rPr>
              <w:t>Suppliers</w:t>
            </w:r>
          </w:p>
        </w:tc>
      </w:tr>
      <w:tr w:rsidR="00A8232B" w14:paraId="2360FEBD" w14:textId="77777777" w:rsidTr="00894317">
        <w:tc>
          <w:tcPr>
            <w:tcW w:w="3005" w:type="dxa"/>
            <w:shd w:val="clear" w:color="auto" w:fill="E7E6E6" w:themeFill="background2"/>
          </w:tcPr>
          <w:p w14:paraId="063C10BA" w14:textId="5D753D2E" w:rsidR="00A8232B" w:rsidRDefault="00337951" w:rsidP="19DF5ED4">
            <w:pPr>
              <w:spacing w:line="600" w:lineRule="auto"/>
              <w:rPr>
                <w:rFonts w:ascii="Arial" w:hAnsi="Arial" w:cs="Arial"/>
                <w:b/>
                <w:bCs/>
                <w:i/>
                <w:iCs/>
                <w:sz w:val="28"/>
                <w:szCs w:val="28"/>
              </w:rPr>
            </w:pPr>
            <w:r>
              <w:rPr>
                <w:rFonts w:ascii="Arial" w:hAnsi="Arial" w:cs="Arial"/>
                <w:b/>
                <w:bCs/>
                <w:i/>
                <w:iCs/>
                <w:sz w:val="28"/>
                <w:szCs w:val="28"/>
              </w:rPr>
              <w:t>Low</w:t>
            </w:r>
            <w:r w:rsidR="006E2873">
              <w:rPr>
                <w:rFonts w:ascii="Arial" w:hAnsi="Arial" w:cs="Arial"/>
                <w:b/>
                <w:bCs/>
                <w:i/>
                <w:iCs/>
                <w:sz w:val="28"/>
                <w:szCs w:val="28"/>
              </w:rPr>
              <w:t xml:space="preserve"> Power</w:t>
            </w:r>
          </w:p>
        </w:tc>
        <w:tc>
          <w:tcPr>
            <w:tcW w:w="3005" w:type="dxa"/>
            <w:shd w:val="clear" w:color="auto" w:fill="E7E6E6" w:themeFill="background2"/>
          </w:tcPr>
          <w:p w14:paraId="495A678B" w14:textId="221CE4CF" w:rsidR="00A8232B" w:rsidRDefault="009E0345" w:rsidP="19DF5ED4">
            <w:pPr>
              <w:spacing w:line="600" w:lineRule="auto"/>
              <w:rPr>
                <w:rFonts w:ascii="Arial" w:hAnsi="Arial" w:cs="Arial"/>
                <w:b/>
                <w:bCs/>
                <w:i/>
                <w:iCs/>
                <w:sz w:val="28"/>
                <w:szCs w:val="28"/>
              </w:rPr>
            </w:pPr>
            <w:r>
              <w:rPr>
                <w:rFonts w:ascii="Arial" w:hAnsi="Arial" w:cs="Arial"/>
                <w:b/>
                <w:bCs/>
                <w:i/>
                <w:iCs/>
                <w:sz w:val="28"/>
                <w:szCs w:val="28"/>
              </w:rPr>
              <w:t>Customers</w:t>
            </w:r>
          </w:p>
        </w:tc>
        <w:tc>
          <w:tcPr>
            <w:tcW w:w="3006" w:type="dxa"/>
            <w:shd w:val="clear" w:color="auto" w:fill="E7E6E6" w:themeFill="background2"/>
          </w:tcPr>
          <w:p w14:paraId="2C430D46" w14:textId="191AF84A" w:rsidR="00A8232B" w:rsidRDefault="00573E0B" w:rsidP="19DF5ED4">
            <w:pPr>
              <w:spacing w:line="600" w:lineRule="auto"/>
              <w:rPr>
                <w:rFonts w:ascii="Arial" w:hAnsi="Arial" w:cs="Arial"/>
                <w:b/>
                <w:bCs/>
                <w:i/>
                <w:iCs/>
                <w:sz w:val="28"/>
                <w:szCs w:val="28"/>
              </w:rPr>
            </w:pPr>
            <w:r>
              <w:rPr>
                <w:rFonts w:ascii="Arial" w:hAnsi="Arial" w:cs="Arial"/>
                <w:b/>
                <w:bCs/>
                <w:i/>
                <w:iCs/>
                <w:sz w:val="28"/>
                <w:szCs w:val="28"/>
              </w:rPr>
              <w:t>NGOs</w:t>
            </w:r>
          </w:p>
        </w:tc>
      </w:tr>
      <w:tr w:rsidR="00A8232B" w14:paraId="24397DD6" w14:textId="77777777" w:rsidTr="00894317">
        <w:tc>
          <w:tcPr>
            <w:tcW w:w="3005" w:type="dxa"/>
          </w:tcPr>
          <w:p w14:paraId="5B195700" w14:textId="77777777" w:rsidR="00A8232B" w:rsidRDefault="00A8232B" w:rsidP="19DF5ED4">
            <w:pPr>
              <w:spacing w:line="600" w:lineRule="auto"/>
              <w:rPr>
                <w:rFonts w:ascii="Arial" w:hAnsi="Arial" w:cs="Arial"/>
                <w:b/>
                <w:bCs/>
                <w:i/>
                <w:iCs/>
                <w:sz w:val="28"/>
                <w:szCs w:val="28"/>
              </w:rPr>
            </w:pPr>
          </w:p>
        </w:tc>
        <w:tc>
          <w:tcPr>
            <w:tcW w:w="3005" w:type="dxa"/>
            <w:shd w:val="clear" w:color="auto" w:fill="E7E6E6" w:themeFill="background2"/>
          </w:tcPr>
          <w:p w14:paraId="762B79A2" w14:textId="5245D6B4" w:rsidR="00A8232B" w:rsidRDefault="00A31A33" w:rsidP="19DF5ED4">
            <w:pPr>
              <w:spacing w:line="600" w:lineRule="auto"/>
              <w:rPr>
                <w:rFonts w:ascii="Arial" w:hAnsi="Arial" w:cs="Arial"/>
                <w:b/>
                <w:bCs/>
                <w:i/>
                <w:iCs/>
                <w:sz w:val="28"/>
                <w:szCs w:val="28"/>
              </w:rPr>
            </w:pPr>
            <w:r>
              <w:rPr>
                <w:rFonts w:ascii="Arial" w:hAnsi="Arial" w:cs="Arial"/>
                <w:b/>
                <w:bCs/>
                <w:i/>
                <w:iCs/>
                <w:sz w:val="28"/>
                <w:szCs w:val="28"/>
              </w:rPr>
              <w:t>Employees</w:t>
            </w:r>
          </w:p>
        </w:tc>
        <w:tc>
          <w:tcPr>
            <w:tcW w:w="3006" w:type="dxa"/>
            <w:shd w:val="clear" w:color="auto" w:fill="E7E6E6" w:themeFill="background2"/>
          </w:tcPr>
          <w:p w14:paraId="7CE6257F" w14:textId="19DE0673" w:rsidR="00EB2B07" w:rsidRDefault="00573E0B" w:rsidP="19DF5ED4">
            <w:pPr>
              <w:spacing w:line="600" w:lineRule="auto"/>
              <w:rPr>
                <w:rFonts w:ascii="Arial" w:hAnsi="Arial" w:cs="Arial"/>
                <w:b/>
                <w:bCs/>
                <w:i/>
                <w:iCs/>
                <w:sz w:val="28"/>
                <w:szCs w:val="28"/>
              </w:rPr>
            </w:pPr>
            <w:r>
              <w:rPr>
                <w:rFonts w:ascii="Arial" w:hAnsi="Arial" w:cs="Arial"/>
                <w:b/>
                <w:bCs/>
                <w:i/>
                <w:iCs/>
                <w:sz w:val="28"/>
                <w:szCs w:val="28"/>
              </w:rPr>
              <w:t>Communities</w:t>
            </w:r>
          </w:p>
        </w:tc>
      </w:tr>
    </w:tbl>
    <w:p w14:paraId="4D034E6C" w14:textId="77777777" w:rsidR="00862269" w:rsidRDefault="00862269" w:rsidP="19DF5ED4">
      <w:pPr>
        <w:spacing w:line="600" w:lineRule="auto"/>
        <w:rPr>
          <w:rFonts w:ascii="Arial" w:hAnsi="Arial" w:cs="Arial"/>
          <w:b/>
          <w:bCs/>
          <w:i/>
          <w:iCs/>
          <w:sz w:val="28"/>
          <w:szCs w:val="28"/>
        </w:rPr>
      </w:pPr>
    </w:p>
    <w:p w14:paraId="1C02C356" w14:textId="1180B28D" w:rsidR="00EB2B07" w:rsidRDefault="00767764" w:rsidP="19DF5ED4">
      <w:pPr>
        <w:spacing w:line="600" w:lineRule="auto"/>
        <w:rPr>
          <w:rFonts w:ascii="Arial" w:hAnsi="Arial" w:cs="Arial"/>
          <w:b/>
          <w:bCs/>
          <w:i/>
          <w:iCs/>
          <w:sz w:val="28"/>
          <w:szCs w:val="28"/>
        </w:rPr>
      </w:pPr>
      <w:r>
        <w:rPr>
          <w:rFonts w:ascii="Arial" w:hAnsi="Arial" w:cs="Arial"/>
          <w:b/>
          <w:bCs/>
          <w:i/>
          <w:iCs/>
          <w:sz w:val="28"/>
          <w:szCs w:val="28"/>
        </w:rPr>
        <w:t>S</w:t>
      </w:r>
      <w:r w:rsidR="00A95651">
        <w:rPr>
          <w:rFonts w:ascii="Arial" w:hAnsi="Arial" w:cs="Arial"/>
          <w:b/>
          <w:bCs/>
          <w:i/>
          <w:iCs/>
          <w:sz w:val="28"/>
          <w:szCs w:val="28"/>
        </w:rPr>
        <w:t xml:space="preserve">takeholder Mapping for </w:t>
      </w:r>
      <w:r w:rsidR="000E1FA3">
        <w:rPr>
          <w:rFonts w:ascii="Arial" w:hAnsi="Arial" w:cs="Arial"/>
          <w:b/>
          <w:bCs/>
          <w:i/>
          <w:iCs/>
          <w:sz w:val="28"/>
          <w:szCs w:val="28"/>
        </w:rPr>
        <w:t>Inditex</w:t>
      </w:r>
    </w:p>
    <w:tbl>
      <w:tblPr>
        <w:tblStyle w:val="TableGrid"/>
        <w:tblW w:w="0" w:type="auto"/>
        <w:tblLook w:val="04A0" w:firstRow="1" w:lastRow="0" w:firstColumn="1" w:lastColumn="0" w:noHBand="0" w:noVBand="1"/>
      </w:tblPr>
      <w:tblGrid>
        <w:gridCol w:w="4508"/>
        <w:gridCol w:w="4508"/>
      </w:tblGrid>
      <w:tr w:rsidR="004764F7" w14:paraId="32ACFCB5" w14:textId="77777777" w:rsidTr="00973BB1">
        <w:trPr>
          <w:trHeight w:val="245"/>
        </w:trPr>
        <w:tc>
          <w:tcPr>
            <w:tcW w:w="4508" w:type="dxa"/>
            <w:shd w:val="clear" w:color="auto" w:fill="FFFF00"/>
          </w:tcPr>
          <w:p w14:paraId="09CDF2CC" w14:textId="417F25D5" w:rsidR="004764F7" w:rsidRDefault="00A21372" w:rsidP="19DF5ED4">
            <w:pPr>
              <w:spacing w:line="600" w:lineRule="auto"/>
              <w:rPr>
                <w:rFonts w:ascii="Arial" w:hAnsi="Arial" w:cs="Arial"/>
                <w:b/>
                <w:bCs/>
                <w:i/>
                <w:iCs/>
                <w:sz w:val="28"/>
                <w:szCs w:val="28"/>
              </w:rPr>
            </w:pPr>
            <w:r>
              <w:rPr>
                <w:rFonts w:ascii="Arial" w:hAnsi="Arial" w:cs="Arial"/>
                <w:b/>
                <w:bCs/>
                <w:i/>
                <w:iCs/>
                <w:sz w:val="28"/>
                <w:szCs w:val="28"/>
              </w:rPr>
              <w:t xml:space="preserve">          </w:t>
            </w:r>
            <w:r w:rsidR="00CC293D">
              <w:rPr>
                <w:rFonts w:ascii="Arial" w:hAnsi="Arial" w:cs="Arial"/>
                <w:b/>
                <w:bCs/>
                <w:i/>
                <w:iCs/>
                <w:sz w:val="28"/>
                <w:szCs w:val="28"/>
              </w:rPr>
              <w:t xml:space="preserve"> </w:t>
            </w:r>
            <w:r w:rsidR="003908ED">
              <w:rPr>
                <w:rFonts w:ascii="Arial" w:hAnsi="Arial" w:cs="Arial"/>
                <w:b/>
                <w:bCs/>
                <w:i/>
                <w:iCs/>
                <w:sz w:val="28"/>
                <w:szCs w:val="28"/>
              </w:rPr>
              <w:t>Keep Satisfied</w:t>
            </w:r>
          </w:p>
        </w:tc>
        <w:tc>
          <w:tcPr>
            <w:tcW w:w="4508" w:type="dxa"/>
            <w:shd w:val="clear" w:color="auto" w:fill="7030A0"/>
          </w:tcPr>
          <w:p w14:paraId="3CE83102" w14:textId="68FE9D20" w:rsidR="004304A0" w:rsidRDefault="00CC293D" w:rsidP="19DF5ED4">
            <w:pPr>
              <w:spacing w:line="600" w:lineRule="auto"/>
              <w:rPr>
                <w:rFonts w:ascii="Arial" w:hAnsi="Arial" w:cs="Arial"/>
                <w:b/>
                <w:bCs/>
                <w:i/>
                <w:iCs/>
                <w:sz w:val="28"/>
                <w:szCs w:val="28"/>
              </w:rPr>
            </w:pPr>
            <w:r>
              <w:rPr>
                <w:rFonts w:ascii="Arial" w:hAnsi="Arial" w:cs="Arial"/>
                <w:b/>
                <w:bCs/>
                <w:i/>
                <w:iCs/>
                <w:sz w:val="28"/>
                <w:szCs w:val="28"/>
              </w:rPr>
              <w:t xml:space="preserve">           </w:t>
            </w:r>
            <w:r w:rsidR="00D14A2B">
              <w:rPr>
                <w:rFonts w:ascii="Arial" w:hAnsi="Arial" w:cs="Arial"/>
                <w:b/>
                <w:bCs/>
                <w:i/>
                <w:iCs/>
                <w:sz w:val="28"/>
                <w:szCs w:val="28"/>
              </w:rPr>
              <w:t>Manage Closely</w:t>
            </w:r>
          </w:p>
        </w:tc>
      </w:tr>
      <w:tr w:rsidR="004764F7" w14:paraId="10B87E2C" w14:textId="77777777" w:rsidTr="00973BB1">
        <w:tc>
          <w:tcPr>
            <w:tcW w:w="4508" w:type="dxa"/>
            <w:shd w:val="clear" w:color="auto" w:fill="FFFF00"/>
          </w:tcPr>
          <w:p w14:paraId="7FD4FB0B" w14:textId="77777777" w:rsidR="00597729" w:rsidRDefault="00597729" w:rsidP="19DF5ED4">
            <w:pPr>
              <w:spacing w:line="600" w:lineRule="auto"/>
              <w:rPr>
                <w:rFonts w:ascii="Arial" w:hAnsi="Arial" w:cs="Arial"/>
                <w:b/>
                <w:bCs/>
                <w:i/>
                <w:iCs/>
                <w:sz w:val="28"/>
                <w:szCs w:val="28"/>
              </w:rPr>
            </w:pPr>
          </w:p>
          <w:p w14:paraId="31678392" w14:textId="01FB64EA" w:rsidR="00EF3555" w:rsidRDefault="004F12A7" w:rsidP="19DF5ED4">
            <w:pPr>
              <w:spacing w:line="600" w:lineRule="auto"/>
              <w:rPr>
                <w:rFonts w:ascii="Arial" w:hAnsi="Arial" w:cs="Arial"/>
                <w:b/>
                <w:bCs/>
                <w:i/>
                <w:iCs/>
                <w:sz w:val="28"/>
                <w:szCs w:val="28"/>
              </w:rPr>
            </w:pPr>
            <w:r>
              <w:rPr>
                <w:rFonts w:ascii="Arial" w:hAnsi="Arial" w:cs="Arial"/>
                <w:b/>
                <w:bCs/>
                <w:i/>
                <w:iCs/>
                <w:sz w:val="28"/>
                <w:szCs w:val="28"/>
              </w:rPr>
              <w:t xml:space="preserve"> </w:t>
            </w:r>
            <w:r w:rsidR="00250190">
              <w:rPr>
                <w:rFonts w:ascii="Arial" w:hAnsi="Arial" w:cs="Arial"/>
                <w:b/>
                <w:bCs/>
                <w:i/>
                <w:iCs/>
                <w:sz w:val="28"/>
                <w:szCs w:val="28"/>
              </w:rPr>
              <w:t>G</w:t>
            </w:r>
            <w:r w:rsidR="00B02CFC">
              <w:rPr>
                <w:rFonts w:ascii="Arial" w:hAnsi="Arial" w:cs="Arial"/>
                <w:b/>
                <w:bCs/>
                <w:i/>
                <w:iCs/>
                <w:sz w:val="28"/>
                <w:szCs w:val="28"/>
              </w:rPr>
              <w:t>overnment             Suppliers</w:t>
            </w:r>
          </w:p>
        </w:tc>
        <w:tc>
          <w:tcPr>
            <w:tcW w:w="4508" w:type="dxa"/>
            <w:shd w:val="clear" w:color="auto" w:fill="7030A0"/>
          </w:tcPr>
          <w:p w14:paraId="0506E95E" w14:textId="245B0B13" w:rsidR="004764F7" w:rsidRDefault="004764F7" w:rsidP="19DF5ED4">
            <w:pPr>
              <w:spacing w:line="600" w:lineRule="auto"/>
              <w:rPr>
                <w:rFonts w:ascii="Arial" w:hAnsi="Arial" w:cs="Arial"/>
                <w:b/>
                <w:bCs/>
                <w:i/>
                <w:iCs/>
                <w:sz w:val="28"/>
                <w:szCs w:val="28"/>
              </w:rPr>
            </w:pPr>
          </w:p>
          <w:p w14:paraId="6B2F4D61" w14:textId="63B3C0E1" w:rsidR="00012A16" w:rsidRDefault="004F12A7" w:rsidP="19DF5ED4">
            <w:pPr>
              <w:spacing w:line="600" w:lineRule="auto"/>
              <w:rPr>
                <w:rFonts w:ascii="Arial" w:hAnsi="Arial" w:cs="Arial"/>
                <w:b/>
                <w:bCs/>
                <w:i/>
                <w:iCs/>
                <w:sz w:val="28"/>
                <w:szCs w:val="28"/>
              </w:rPr>
            </w:pPr>
            <w:r>
              <w:rPr>
                <w:rFonts w:ascii="Arial" w:hAnsi="Arial" w:cs="Arial"/>
                <w:b/>
                <w:bCs/>
                <w:i/>
                <w:iCs/>
                <w:sz w:val="28"/>
                <w:szCs w:val="28"/>
              </w:rPr>
              <w:t xml:space="preserve"> </w:t>
            </w:r>
            <w:r w:rsidR="00DA3D9A">
              <w:rPr>
                <w:rFonts w:ascii="Arial" w:hAnsi="Arial" w:cs="Arial"/>
                <w:b/>
                <w:bCs/>
                <w:i/>
                <w:iCs/>
                <w:sz w:val="28"/>
                <w:szCs w:val="28"/>
              </w:rPr>
              <w:t>D</w:t>
            </w:r>
            <w:r w:rsidR="002D5CAD">
              <w:rPr>
                <w:rFonts w:ascii="Arial" w:hAnsi="Arial" w:cs="Arial"/>
                <w:b/>
                <w:bCs/>
                <w:i/>
                <w:iCs/>
                <w:sz w:val="28"/>
                <w:szCs w:val="28"/>
              </w:rPr>
              <w:t>irectors</w:t>
            </w:r>
            <w:r w:rsidR="00481FE2">
              <w:rPr>
                <w:rFonts w:ascii="Arial" w:hAnsi="Arial" w:cs="Arial"/>
                <w:b/>
                <w:bCs/>
                <w:i/>
                <w:iCs/>
                <w:sz w:val="28"/>
                <w:szCs w:val="28"/>
              </w:rPr>
              <w:t xml:space="preserve">            </w:t>
            </w:r>
            <w:r>
              <w:rPr>
                <w:rFonts w:ascii="Arial" w:hAnsi="Arial" w:cs="Arial"/>
                <w:b/>
                <w:bCs/>
                <w:i/>
                <w:iCs/>
                <w:sz w:val="28"/>
                <w:szCs w:val="28"/>
              </w:rPr>
              <w:t xml:space="preserve">  </w:t>
            </w:r>
            <w:r w:rsidR="00481FE2">
              <w:rPr>
                <w:rFonts w:ascii="Arial" w:hAnsi="Arial" w:cs="Arial"/>
                <w:b/>
                <w:bCs/>
                <w:i/>
                <w:iCs/>
                <w:sz w:val="28"/>
                <w:szCs w:val="28"/>
              </w:rPr>
              <w:t xml:space="preserve"> Management</w:t>
            </w:r>
          </w:p>
        </w:tc>
      </w:tr>
      <w:tr w:rsidR="004764F7" w14:paraId="3F620808" w14:textId="77777777" w:rsidTr="00216E70">
        <w:tc>
          <w:tcPr>
            <w:tcW w:w="4508" w:type="dxa"/>
            <w:shd w:val="clear" w:color="auto" w:fill="00B050"/>
          </w:tcPr>
          <w:p w14:paraId="10CD223F" w14:textId="6C25EE31" w:rsidR="004764F7" w:rsidRDefault="008070BE" w:rsidP="19DF5ED4">
            <w:pPr>
              <w:spacing w:line="600" w:lineRule="auto"/>
              <w:rPr>
                <w:rFonts w:ascii="Arial" w:hAnsi="Arial" w:cs="Arial"/>
                <w:b/>
                <w:bCs/>
                <w:i/>
                <w:iCs/>
                <w:sz w:val="28"/>
                <w:szCs w:val="28"/>
              </w:rPr>
            </w:pPr>
            <w:r>
              <w:rPr>
                <w:rFonts w:ascii="Arial" w:hAnsi="Arial" w:cs="Arial"/>
                <w:b/>
                <w:bCs/>
                <w:i/>
                <w:iCs/>
                <w:sz w:val="28"/>
                <w:szCs w:val="28"/>
              </w:rPr>
              <w:t>Mo</w:t>
            </w:r>
            <w:r w:rsidR="000D5C98">
              <w:rPr>
                <w:rFonts w:ascii="Arial" w:hAnsi="Arial" w:cs="Arial"/>
                <w:b/>
                <w:bCs/>
                <w:i/>
                <w:iCs/>
                <w:sz w:val="28"/>
                <w:szCs w:val="28"/>
              </w:rPr>
              <w:t>nitor</w:t>
            </w:r>
          </w:p>
        </w:tc>
        <w:tc>
          <w:tcPr>
            <w:tcW w:w="4508" w:type="dxa"/>
            <w:shd w:val="clear" w:color="auto" w:fill="C00000"/>
          </w:tcPr>
          <w:p w14:paraId="28A79092" w14:textId="7AD19C20" w:rsidR="004764F7" w:rsidRDefault="000D5C98" w:rsidP="19DF5ED4">
            <w:pPr>
              <w:spacing w:line="600" w:lineRule="auto"/>
              <w:rPr>
                <w:rFonts w:ascii="Arial" w:hAnsi="Arial" w:cs="Arial"/>
                <w:b/>
                <w:bCs/>
                <w:i/>
                <w:iCs/>
                <w:sz w:val="28"/>
                <w:szCs w:val="28"/>
              </w:rPr>
            </w:pPr>
            <w:r>
              <w:rPr>
                <w:rFonts w:ascii="Arial" w:hAnsi="Arial" w:cs="Arial"/>
                <w:b/>
                <w:bCs/>
                <w:i/>
                <w:iCs/>
                <w:sz w:val="28"/>
                <w:szCs w:val="28"/>
              </w:rPr>
              <w:t>Keep In</w:t>
            </w:r>
            <w:r w:rsidR="00BE7D06">
              <w:rPr>
                <w:rFonts w:ascii="Arial" w:hAnsi="Arial" w:cs="Arial"/>
                <w:b/>
                <w:bCs/>
                <w:i/>
                <w:iCs/>
                <w:sz w:val="28"/>
                <w:szCs w:val="28"/>
              </w:rPr>
              <w:t>form</w:t>
            </w:r>
            <w:r w:rsidR="00216E70">
              <w:rPr>
                <w:rFonts w:ascii="Arial" w:hAnsi="Arial" w:cs="Arial"/>
                <w:b/>
                <w:bCs/>
                <w:i/>
                <w:iCs/>
                <w:sz w:val="28"/>
                <w:szCs w:val="28"/>
              </w:rPr>
              <w:t>ed</w:t>
            </w:r>
          </w:p>
        </w:tc>
      </w:tr>
      <w:tr w:rsidR="004764F7" w14:paraId="31B6524A" w14:textId="77777777" w:rsidTr="00216E70">
        <w:tc>
          <w:tcPr>
            <w:tcW w:w="4508" w:type="dxa"/>
            <w:shd w:val="clear" w:color="auto" w:fill="00B050"/>
          </w:tcPr>
          <w:p w14:paraId="1C9F3981" w14:textId="7C850FFB" w:rsidR="004764F7" w:rsidRDefault="004764F7" w:rsidP="19DF5ED4">
            <w:pPr>
              <w:spacing w:line="600" w:lineRule="auto"/>
              <w:rPr>
                <w:rFonts w:ascii="Arial" w:hAnsi="Arial" w:cs="Arial"/>
                <w:b/>
                <w:bCs/>
                <w:i/>
                <w:iCs/>
                <w:sz w:val="28"/>
                <w:szCs w:val="28"/>
              </w:rPr>
            </w:pPr>
          </w:p>
          <w:p w14:paraId="2EDAF053" w14:textId="3DCCFFFB" w:rsidR="00952074" w:rsidRDefault="00F202AC" w:rsidP="19DF5ED4">
            <w:pPr>
              <w:spacing w:line="600" w:lineRule="auto"/>
              <w:rPr>
                <w:rFonts w:ascii="Arial" w:hAnsi="Arial" w:cs="Arial"/>
                <w:b/>
                <w:bCs/>
                <w:i/>
                <w:iCs/>
                <w:sz w:val="28"/>
                <w:szCs w:val="28"/>
              </w:rPr>
            </w:pPr>
            <w:r>
              <w:rPr>
                <w:rFonts w:ascii="Arial" w:hAnsi="Arial" w:cs="Arial"/>
                <w:b/>
                <w:bCs/>
                <w:i/>
                <w:iCs/>
                <w:sz w:val="28"/>
                <w:szCs w:val="28"/>
              </w:rPr>
              <w:t xml:space="preserve"> </w:t>
            </w:r>
            <w:r w:rsidR="00952074">
              <w:rPr>
                <w:rFonts w:ascii="Arial" w:hAnsi="Arial" w:cs="Arial"/>
                <w:b/>
                <w:bCs/>
                <w:i/>
                <w:iCs/>
                <w:sz w:val="28"/>
                <w:szCs w:val="28"/>
              </w:rPr>
              <w:t xml:space="preserve">Employees     </w:t>
            </w:r>
            <w:r>
              <w:rPr>
                <w:rFonts w:ascii="Arial" w:hAnsi="Arial" w:cs="Arial"/>
                <w:b/>
                <w:bCs/>
                <w:i/>
                <w:iCs/>
                <w:sz w:val="28"/>
                <w:szCs w:val="28"/>
              </w:rPr>
              <w:t xml:space="preserve">        </w:t>
            </w:r>
            <w:r w:rsidR="00952074">
              <w:rPr>
                <w:rFonts w:ascii="Arial" w:hAnsi="Arial" w:cs="Arial"/>
                <w:b/>
                <w:bCs/>
                <w:i/>
                <w:iCs/>
                <w:sz w:val="28"/>
                <w:szCs w:val="28"/>
              </w:rPr>
              <w:t xml:space="preserve"> Customers</w:t>
            </w:r>
          </w:p>
        </w:tc>
        <w:tc>
          <w:tcPr>
            <w:tcW w:w="4508" w:type="dxa"/>
            <w:shd w:val="clear" w:color="auto" w:fill="C00000"/>
          </w:tcPr>
          <w:p w14:paraId="20427CB1" w14:textId="77777777" w:rsidR="004764F7" w:rsidRDefault="004764F7" w:rsidP="19DF5ED4">
            <w:pPr>
              <w:spacing w:line="600" w:lineRule="auto"/>
              <w:rPr>
                <w:rFonts w:ascii="Arial" w:hAnsi="Arial" w:cs="Arial"/>
                <w:b/>
                <w:bCs/>
                <w:i/>
                <w:iCs/>
                <w:sz w:val="28"/>
                <w:szCs w:val="28"/>
              </w:rPr>
            </w:pPr>
          </w:p>
        </w:tc>
      </w:tr>
    </w:tbl>
    <w:p w14:paraId="2D4ED4CC" w14:textId="7D1BFBA2" w:rsidR="0058762E" w:rsidRDefault="0058762E" w:rsidP="19DF5ED4">
      <w:pPr>
        <w:spacing w:line="600" w:lineRule="auto"/>
        <w:rPr>
          <w:rFonts w:ascii="Arial" w:hAnsi="Arial" w:cs="Arial"/>
          <w:b/>
          <w:bCs/>
          <w:i/>
          <w:iCs/>
          <w:sz w:val="28"/>
          <w:szCs w:val="28"/>
        </w:rPr>
      </w:pPr>
    </w:p>
    <w:p w14:paraId="28DDC3A9" w14:textId="0F01BB8F" w:rsidR="00BA7208" w:rsidRDefault="00BA7208" w:rsidP="00223E86">
      <w:pPr>
        <w:spacing w:line="480" w:lineRule="auto"/>
        <w:rPr>
          <w:rFonts w:ascii="Arial" w:hAnsi="Arial" w:cs="Arial"/>
          <w:b/>
          <w:bCs/>
          <w:i/>
          <w:iCs/>
          <w:sz w:val="28"/>
          <w:szCs w:val="28"/>
        </w:rPr>
      </w:pPr>
      <w:r>
        <w:rPr>
          <w:rFonts w:ascii="Arial" w:hAnsi="Arial" w:cs="Arial"/>
          <w:b/>
          <w:bCs/>
          <w:i/>
          <w:iCs/>
          <w:sz w:val="28"/>
          <w:szCs w:val="28"/>
        </w:rPr>
        <w:t>In Boots</w:t>
      </w:r>
      <w:r w:rsidR="004A5B40">
        <w:rPr>
          <w:rFonts w:ascii="Arial" w:hAnsi="Arial" w:cs="Arial"/>
          <w:b/>
          <w:bCs/>
          <w:i/>
          <w:iCs/>
          <w:sz w:val="28"/>
          <w:szCs w:val="28"/>
        </w:rPr>
        <w:t xml:space="preserve"> stakeholder map</w:t>
      </w:r>
      <w:r w:rsidR="007F2A27">
        <w:rPr>
          <w:rFonts w:ascii="Arial" w:hAnsi="Arial" w:cs="Arial"/>
          <w:b/>
          <w:bCs/>
          <w:i/>
          <w:iCs/>
          <w:sz w:val="28"/>
          <w:szCs w:val="28"/>
        </w:rPr>
        <w:t>,</w:t>
      </w:r>
      <w:r w:rsidR="00012B5B">
        <w:rPr>
          <w:rFonts w:ascii="Arial" w:hAnsi="Arial" w:cs="Arial"/>
          <w:b/>
          <w:bCs/>
          <w:i/>
          <w:iCs/>
          <w:sz w:val="28"/>
          <w:szCs w:val="28"/>
        </w:rPr>
        <w:t xml:space="preserve"> it identifies the </w:t>
      </w:r>
      <w:r w:rsidR="004F00E6">
        <w:rPr>
          <w:rFonts w:ascii="Arial" w:hAnsi="Arial" w:cs="Arial"/>
          <w:b/>
          <w:bCs/>
          <w:i/>
          <w:iCs/>
          <w:sz w:val="28"/>
          <w:szCs w:val="28"/>
        </w:rPr>
        <w:t xml:space="preserve">key groups like </w:t>
      </w:r>
      <w:r w:rsidR="0021535C">
        <w:rPr>
          <w:rFonts w:ascii="Arial" w:hAnsi="Arial" w:cs="Arial"/>
          <w:b/>
          <w:bCs/>
          <w:i/>
          <w:iCs/>
          <w:sz w:val="28"/>
          <w:szCs w:val="28"/>
        </w:rPr>
        <w:t>the Board</w:t>
      </w:r>
      <w:r w:rsidR="00223E86">
        <w:rPr>
          <w:rFonts w:ascii="Arial" w:hAnsi="Arial" w:cs="Arial"/>
          <w:b/>
          <w:bCs/>
          <w:i/>
          <w:iCs/>
          <w:sz w:val="28"/>
          <w:szCs w:val="28"/>
        </w:rPr>
        <w:t xml:space="preserve"> of Directors, </w:t>
      </w:r>
      <w:r w:rsidR="00E644C5">
        <w:rPr>
          <w:rFonts w:ascii="Arial" w:hAnsi="Arial" w:cs="Arial"/>
          <w:b/>
          <w:bCs/>
          <w:i/>
          <w:iCs/>
          <w:sz w:val="28"/>
          <w:szCs w:val="28"/>
        </w:rPr>
        <w:t>Management, Emplo</w:t>
      </w:r>
      <w:r w:rsidR="002174ED">
        <w:rPr>
          <w:rFonts w:ascii="Arial" w:hAnsi="Arial" w:cs="Arial"/>
          <w:b/>
          <w:bCs/>
          <w:i/>
          <w:iCs/>
          <w:sz w:val="28"/>
          <w:szCs w:val="28"/>
        </w:rPr>
        <w:t>yees,</w:t>
      </w:r>
      <w:r w:rsidR="00CA3FEF">
        <w:rPr>
          <w:rFonts w:ascii="Arial" w:hAnsi="Arial" w:cs="Arial"/>
          <w:b/>
          <w:bCs/>
          <w:i/>
          <w:iCs/>
          <w:sz w:val="28"/>
          <w:szCs w:val="28"/>
        </w:rPr>
        <w:t xml:space="preserve"> </w:t>
      </w:r>
      <w:r w:rsidR="002174ED">
        <w:rPr>
          <w:rFonts w:ascii="Arial" w:hAnsi="Arial" w:cs="Arial"/>
          <w:b/>
          <w:bCs/>
          <w:i/>
          <w:iCs/>
          <w:sz w:val="28"/>
          <w:szCs w:val="28"/>
        </w:rPr>
        <w:t>Customers,</w:t>
      </w:r>
      <w:r w:rsidR="00CA3FEF">
        <w:rPr>
          <w:rFonts w:ascii="Arial" w:hAnsi="Arial" w:cs="Arial"/>
          <w:b/>
          <w:bCs/>
          <w:i/>
          <w:iCs/>
          <w:sz w:val="28"/>
          <w:szCs w:val="28"/>
        </w:rPr>
        <w:t xml:space="preserve"> </w:t>
      </w:r>
      <w:r w:rsidR="00A63FCF">
        <w:rPr>
          <w:rFonts w:ascii="Arial" w:hAnsi="Arial" w:cs="Arial"/>
          <w:b/>
          <w:bCs/>
          <w:i/>
          <w:iCs/>
          <w:sz w:val="28"/>
          <w:szCs w:val="28"/>
        </w:rPr>
        <w:lastRenderedPageBreak/>
        <w:t>Suppliers,</w:t>
      </w:r>
      <w:r w:rsidR="00BF6C7E">
        <w:rPr>
          <w:rFonts w:ascii="Arial" w:hAnsi="Arial" w:cs="Arial"/>
          <w:b/>
          <w:bCs/>
          <w:i/>
          <w:iCs/>
          <w:sz w:val="28"/>
          <w:szCs w:val="28"/>
        </w:rPr>
        <w:t xml:space="preserve"> Government</w:t>
      </w:r>
      <w:r w:rsidR="006F0B1F">
        <w:rPr>
          <w:rFonts w:ascii="Arial" w:hAnsi="Arial" w:cs="Arial"/>
          <w:b/>
          <w:bCs/>
          <w:i/>
          <w:iCs/>
          <w:sz w:val="28"/>
          <w:szCs w:val="28"/>
        </w:rPr>
        <w:t>, outlining their interest</w:t>
      </w:r>
      <w:r w:rsidR="00583CA3">
        <w:rPr>
          <w:rFonts w:ascii="Arial" w:hAnsi="Arial" w:cs="Arial"/>
          <w:b/>
          <w:bCs/>
          <w:i/>
          <w:iCs/>
          <w:sz w:val="28"/>
          <w:szCs w:val="28"/>
        </w:rPr>
        <w:t xml:space="preserve"> and how Boots </w:t>
      </w:r>
      <w:r w:rsidR="00054D91">
        <w:rPr>
          <w:rFonts w:ascii="Arial" w:hAnsi="Arial" w:cs="Arial"/>
          <w:b/>
          <w:bCs/>
          <w:i/>
          <w:iCs/>
          <w:sz w:val="28"/>
          <w:szCs w:val="28"/>
        </w:rPr>
        <w:t>engages with them</w:t>
      </w:r>
      <w:r w:rsidR="00D15627">
        <w:rPr>
          <w:rFonts w:ascii="Arial" w:hAnsi="Arial" w:cs="Arial"/>
          <w:b/>
          <w:bCs/>
          <w:i/>
          <w:iCs/>
          <w:sz w:val="28"/>
          <w:szCs w:val="28"/>
        </w:rPr>
        <w:t xml:space="preserve"> to meet it strategic</w:t>
      </w:r>
      <w:r w:rsidR="006F1D46">
        <w:rPr>
          <w:rFonts w:ascii="Arial" w:hAnsi="Arial" w:cs="Arial"/>
          <w:b/>
          <w:bCs/>
          <w:i/>
          <w:iCs/>
          <w:sz w:val="28"/>
          <w:szCs w:val="28"/>
        </w:rPr>
        <w:t xml:space="preserve"> goals, improve ser</w:t>
      </w:r>
      <w:r w:rsidR="0025403F">
        <w:rPr>
          <w:rFonts w:ascii="Arial" w:hAnsi="Arial" w:cs="Arial"/>
          <w:b/>
          <w:bCs/>
          <w:i/>
          <w:iCs/>
          <w:sz w:val="28"/>
          <w:szCs w:val="28"/>
        </w:rPr>
        <w:t>vice, and manag</w:t>
      </w:r>
      <w:r w:rsidR="00AE426E">
        <w:rPr>
          <w:rFonts w:ascii="Arial" w:hAnsi="Arial" w:cs="Arial"/>
          <w:b/>
          <w:bCs/>
          <w:i/>
          <w:iCs/>
          <w:sz w:val="28"/>
          <w:szCs w:val="28"/>
        </w:rPr>
        <w:t>e</w:t>
      </w:r>
      <w:r w:rsidR="007E6376">
        <w:rPr>
          <w:rFonts w:ascii="Arial" w:hAnsi="Arial" w:cs="Arial"/>
          <w:b/>
          <w:bCs/>
          <w:i/>
          <w:iCs/>
          <w:sz w:val="28"/>
          <w:szCs w:val="28"/>
        </w:rPr>
        <w:t xml:space="preserve">ment. </w:t>
      </w:r>
    </w:p>
    <w:p w14:paraId="1C9D2E38" w14:textId="32D9202F" w:rsidR="007E6376" w:rsidRDefault="00F963F8" w:rsidP="00223E86">
      <w:pPr>
        <w:spacing w:line="480" w:lineRule="auto"/>
        <w:rPr>
          <w:rFonts w:ascii="Arial" w:hAnsi="Arial" w:cs="Arial"/>
          <w:b/>
          <w:bCs/>
          <w:i/>
          <w:iCs/>
          <w:sz w:val="28"/>
          <w:szCs w:val="28"/>
        </w:rPr>
      </w:pPr>
      <w:r>
        <w:rPr>
          <w:rFonts w:ascii="Arial" w:hAnsi="Arial" w:cs="Arial"/>
          <w:b/>
          <w:bCs/>
          <w:i/>
          <w:iCs/>
          <w:sz w:val="28"/>
          <w:szCs w:val="28"/>
        </w:rPr>
        <w:t>Key stakeholders</w:t>
      </w:r>
    </w:p>
    <w:p w14:paraId="7B498656" w14:textId="12D01169" w:rsidR="00DC6D3A" w:rsidRDefault="001C754C" w:rsidP="00223E86">
      <w:pPr>
        <w:spacing w:line="480" w:lineRule="auto"/>
        <w:rPr>
          <w:rFonts w:ascii="Arial" w:hAnsi="Arial" w:cs="Arial"/>
          <w:b/>
          <w:bCs/>
          <w:i/>
          <w:iCs/>
          <w:sz w:val="28"/>
          <w:szCs w:val="28"/>
        </w:rPr>
      </w:pPr>
      <w:r>
        <w:rPr>
          <w:rFonts w:ascii="Arial" w:hAnsi="Arial" w:cs="Arial"/>
          <w:b/>
          <w:bCs/>
          <w:i/>
          <w:iCs/>
          <w:sz w:val="28"/>
          <w:szCs w:val="28"/>
        </w:rPr>
        <w:t>Board of Directors</w:t>
      </w:r>
      <w:r w:rsidR="00E40EA6">
        <w:rPr>
          <w:rFonts w:ascii="Arial" w:hAnsi="Arial" w:cs="Arial"/>
          <w:b/>
          <w:bCs/>
          <w:i/>
          <w:iCs/>
          <w:sz w:val="28"/>
          <w:szCs w:val="28"/>
        </w:rPr>
        <w:t>: Fi</w:t>
      </w:r>
      <w:r w:rsidR="00EE465E">
        <w:rPr>
          <w:rFonts w:ascii="Arial" w:hAnsi="Arial" w:cs="Arial"/>
          <w:b/>
          <w:bCs/>
          <w:i/>
          <w:iCs/>
          <w:sz w:val="28"/>
          <w:szCs w:val="28"/>
        </w:rPr>
        <w:t>nancial returns, long-term</w:t>
      </w:r>
      <w:r w:rsidR="007253A9">
        <w:rPr>
          <w:rFonts w:ascii="Arial" w:hAnsi="Arial" w:cs="Arial"/>
          <w:b/>
          <w:bCs/>
          <w:i/>
          <w:iCs/>
          <w:sz w:val="28"/>
          <w:szCs w:val="28"/>
        </w:rPr>
        <w:t xml:space="preserve"> value, growth</w:t>
      </w:r>
      <w:r w:rsidR="001469D4">
        <w:rPr>
          <w:rFonts w:ascii="Arial" w:hAnsi="Arial" w:cs="Arial"/>
          <w:b/>
          <w:bCs/>
          <w:i/>
          <w:iCs/>
          <w:sz w:val="28"/>
          <w:szCs w:val="28"/>
        </w:rPr>
        <w:t>, and strong governance</w:t>
      </w:r>
      <w:r w:rsidR="00DC6D3A">
        <w:rPr>
          <w:rFonts w:ascii="Arial" w:hAnsi="Arial" w:cs="Arial"/>
          <w:b/>
          <w:bCs/>
          <w:i/>
          <w:iCs/>
          <w:sz w:val="28"/>
          <w:szCs w:val="28"/>
        </w:rPr>
        <w:t>.</w:t>
      </w:r>
    </w:p>
    <w:p w14:paraId="581152CE" w14:textId="23CDAD3D" w:rsidR="0098764E" w:rsidRDefault="00B54255" w:rsidP="00223E86">
      <w:pPr>
        <w:spacing w:line="480" w:lineRule="auto"/>
        <w:rPr>
          <w:rFonts w:ascii="Arial" w:hAnsi="Arial" w:cs="Arial"/>
          <w:b/>
          <w:bCs/>
          <w:i/>
          <w:iCs/>
          <w:sz w:val="28"/>
          <w:szCs w:val="28"/>
        </w:rPr>
      </w:pPr>
      <w:r>
        <w:rPr>
          <w:rFonts w:ascii="Arial" w:hAnsi="Arial" w:cs="Arial"/>
          <w:b/>
          <w:bCs/>
          <w:i/>
          <w:iCs/>
          <w:sz w:val="28"/>
          <w:szCs w:val="28"/>
        </w:rPr>
        <w:t xml:space="preserve">Management: </w:t>
      </w:r>
      <w:r w:rsidR="00B059B6">
        <w:rPr>
          <w:rFonts w:ascii="Arial" w:hAnsi="Arial" w:cs="Arial"/>
          <w:b/>
          <w:bCs/>
          <w:i/>
          <w:iCs/>
          <w:sz w:val="28"/>
          <w:szCs w:val="28"/>
        </w:rPr>
        <w:t>Integrating</w:t>
      </w:r>
      <w:r w:rsidR="00CF40F2">
        <w:rPr>
          <w:rFonts w:ascii="Arial" w:hAnsi="Arial" w:cs="Arial"/>
          <w:b/>
          <w:bCs/>
          <w:i/>
          <w:iCs/>
          <w:sz w:val="28"/>
          <w:szCs w:val="28"/>
        </w:rPr>
        <w:t xml:space="preserve"> customer</w:t>
      </w:r>
      <w:r w:rsidR="00D50B79">
        <w:rPr>
          <w:rFonts w:ascii="Arial" w:hAnsi="Arial" w:cs="Arial"/>
          <w:b/>
          <w:bCs/>
          <w:i/>
          <w:iCs/>
          <w:sz w:val="28"/>
          <w:szCs w:val="28"/>
        </w:rPr>
        <w:t xml:space="preserve"> needs, employee investment</w:t>
      </w:r>
      <w:r w:rsidR="00F92218">
        <w:rPr>
          <w:rFonts w:ascii="Arial" w:hAnsi="Arial" w:cs="Arial"/>
          <w:b/>
          <w:bCs/>
          <w:i/>
          <w:iCs/>
          <w:sz w:val="28"/>
          <w:szCs w:val="28"/>
        </w:rPr>
        <w:t>, and operational efficienc</w:t>
      </w:r>
      <w:r w:rsidR="00B059B6">
        <w:rPr>
          <w:rFonts w:ascii="Arial" w:hAnsi="Arial" w:cs="Arial"/>
          <w:b/>
          <w:bCs/>
          <w:i/>
          <w:iCs/>
          <w:sz w:val="28"/>
          <w:szCs w:val="28"/>
        </w:rPr>
        <w:t>y into growth.</w:t>
      </w:r>
    </w:p>
    <w:p w14:paraId="102AEE5F" w14:textId="1D990FFE" w:rsidR="001469D4" w:rsidRDefault="00943C25" w:rsidP="00223E86">
      <w:pPr>
        <w:spacing w:line="480" w:lineRule="auto"/>
        <w:rPr>
          <w:rFonts w:ascii="Arial" w:hAnsi="Arial" w:cs="Arial"/>
          <w:b/>
          <w:bCs/>
          <w:i/>
          <w:iCs/>
          <w:sz w:val="28"/>
          <w:szCs w:val="28"/>
        </w:rPr>
      </w:pPr>
      <w:r>
        <w:rPr>
          <w:rFonts w:ascii="Arial" w:hAnsi="Arial" w:cs="Arial"/>
          <w:b/>
          <w:bCs/>
          <w:i/>
          <w:iCs/>
          <w:sz w:val="28"/>
          <w:szCs w:val="28"/>
        </w:rPr>
        <w:t xml:space="preserve">Suppliers: </w:t>
      </w:r>
      <w:r w:rsidR="007D6378">
        <w:rPr>
          <w:rFonts w:ascii="Arial" w:hAnsi="Arial" w:cs="Arial"/>
          <w:b/>
          <w:bCs/>
          <w:i/>
          <w:iCs/>
          <w:sz w:val="28"/>
          <w:szCs w:val="28"/>
        </w:rPr>
        <w:t>Fair terms, timely payments</w:t>
      </w:r>
      <w:r w:rsidR="00D46C79">
        <w:rPr>
          <w:rFonts w:ascii="Arial" w:hAnsi="Arial" w:cs="Arial"/>
          <w:b/>
          <w:bCs/>
          <w:i/>
          <w:iCs/>
          <w:sz w:val="28"/>
          <w:szCs w:val="28"/>
        </w:rPr>
        <w:t xml:space="preserve"> and long-term partnerships</w:t>
      </w:r>
      <w:r w:rsidR="005B7354">
        <w:rPr>
          <w:rFonts w:ascii="Arial" w:hAnsi="Arial" w:cs="Arial"/>
          <w:b/>
          <w:bCs/>
          <w:i/>
          <w:iCs/>
          <w:sz w:val="28"/>
          <w:szCs w:val="28"/>
        </w:rPr>
        <w:t>.</w:t>
      </w:r>
    </w:p>
    <w:p w14:paraId="3F1F42F3" w14:textId="021AA2A9" w:rsidR="00DC6D3A" w:rsidRDefault="00067A73" w:rsidP="00223E86">
      <w:pPr>
        <w:spacing w:line="480" w:lineRule="auto"/>
        <w:rPr>
          <w:rFonts w:ascii="Arial" w:hAnsi="Arial" w:cs="Arial"/>
          <w:b/>
          <w:bCs/>
          <w:i/>
          <w:iCs/>
          <w:sz w:val="28"/>
          <w:szCs w:val="28"/>
        </w:rPr>
      </w:pPr>
      <w:r>
        <w:rPr>
          <w:rFonts w:ascii="Arial" w:hAnsi="Arial" w:cs="Arial"/>
          <w:b/>
          <w:bCs/>
          <w:i/>
          <w:iCs/>
          <w:sz w:val="28"/>
          <w:szCs w:val="28"/>
        </w:rPr>
        <w:t xml:space="preserve">Employees: </w:t>
      </w:r>
      <w:r w:rsidR="0082101A">
        <w:rPr>
          <w:rFonts w:ascii="Arial" w:hAnsi="Arial" w:cs="Arial"/>
          <w:b/>
          <w:bCs/>
          <w:i/>
          <w:iCs/>
          <w:sz w:val="28"/>
          <w:szCs w:val="28"/>
        </w:rPr>
        <w:t>Fair wages, good working</w:t>
      </w:r>
      <w:r w:rsidR="00D87DB1">
        <w:rPr>
          <w:rFonts w:ascii="Arial" w:hAnsi="Arial" w:cs="Arial"/>
          <w:b/>
          <w:bCs/>
          <w:i/>
          <w:iCs/>
          <w:sz w:val="28"/>
          <w:szCs w:val="28"/>
        </w:rPr>
        <w:t xml:space="preserve"> conditions, </w:t>
      </w:r>
      <w:r w:rsidR="00102BC9">
        <w:rPr>
          <w:rFonts w:ascii="Arial" w:hAnsi="Arial" w:cs="Arial"/>
          <w:b/>
          <w:bCs/>
          <w:i/>
          <w:iCs/>
          <w:sz w:val="28"/>
          <w:szCs w:val="28"/>
        </w:rPr>
        <w:t>development</w:t>
      </w:r>
      <w:r w:rsidR="00A97309">
        <w:rPr>
          <w:rFonts w:ascii="Arial" w:hAnsi="Arial" w:cs="Arial"/>
          <w:b/>
          <w:bCs/>
          <w:i/>
          <w:iCs/>
          <w:sz w:val="28"/>
          <w:szCs w:val="28"/>
        </w:rPr>
        <w:t xml:space="preserve"> and job </w:t>
      </w:r>
      <w:r w:rsidR="00B67EBC">
        <w:rPr>
          <w:rFonts w:ascii="Arial" w:hAnsi="Arial" w:cs="Arial"/>
          <w:b/>
          <w:bCs/>
          <w:i/>
          <w:iCs/>
          <w:sz w:val="28"/>
          <w:szCs w:val="28"/>
        </w:rPr>
        <w:t xml:space="preserve">security, alignment </w:t>
      </w:r>
      <w:r w:rsidR="00102BC9">
        <w:rPr>
          <w:rFonts w:ascii="Arial" w:hAnsi="Arial" w:cs="Arial"/>
          <w:b/>
          <w:bCs/>
          <w:i/>
          <w:iCs/>
          <w:sz w:val="28"/>
          <w:szCs w:val="28"/>
        </w:rPr>
        <w:t>with company values</w:t>
      </w:r>
    </w:p>
    <w:p w14:paraId="4D23FFCD" w14:textId="606E10AF" w:rsidR="00102BC9" w:rsidRDefault="00AE6352" w:rsidP="00223E86">
      <w:pPr>
        <w:spacing w:line="480" w:lineRule="auto"/>
        <w:rPr>
          <w:rFonts w:ascii="Arial" w:hAnsi="Arial" w:cs="Arial"/>
          <w:b/>
          <w:bCs/>
          <w:i/>
          <w:iCs/>
          <w:sz w:val="28"/>
          <w:szCs w:val="28"/>
        </w:rPr>
      </w:pPr>
      <w:r>
        <w:rPr>
          <w:rFonts w:ascii="Arial" w:hAnsi="Arial" w:cs="Arial"/>
          <w:b/>
          <w:bCs/>
          <w:i/>
          <w:iCs/>
          <w:sz w:val="28"/>
          <w:szCs w:val="28"/>
        </w:rPr>
        <w:t>Customers</w:t>
      </w:r>
      <w:r w:rsidR="00C20D62">
        <w:rPr>
          <w:rFonts w:ascii="Arial" w:hAnsi="Arial" w:cs="Arial"/>
          <w:b/>
          <w:bCs/>
          <w:i/>
          <w:iCs/>
          <w:sz w:val="28"/>
          <w:szCs w:val="28"/>
        </w:rPr>
        <w:t>: Health and beauty products</w:t>
      </w:r>
      <w:r w:rsidR="00DA7596">
        <w:rPr>
          <w:rFonts w:ascii="Arial" w:hAnsi="Arial" w:cs="Arial"/>
          <w:b/>
          <w:bCs/>
          <w:i/>
          <w:iCs/>
          <w:sz w:val="28"/>
          <w:szCs w:val="28"/>
        </w:rPr>
        <w:t>, value, affordable</w:t>
      </w:r>
      <w:r w:rsidR="00204E21">
        <w:rPr>
          <w:rFonts w:ascii="Arial" w:hAnsi="Arial" w:cs="Arial"/>
          <w:b/>
          <w:bCs/>
          <w:i/>
          <w:iCs/>
          <w:sz w:val="28"/>
          <w:szCs w:val="28"/>
        </w:rPr>
        <w:t>, conv</w:t>
      </w:r>
      <w:r w:rsidR="0049341F">
        <w:rPr>
          <w:rFonts w:ascii="Arial" w:hAnsi="Arial" w:cs="Arial"/>
          <w:b/>
          <w:bCs/>
          <w:i/>
          <w:iCs/>
          <w:sz w:val="28"/>
          <w:szCs w:val="28"/>
        </w:rPr>
        <w:t>enien</w:t>
      </w:r>
      <w:r w:rsidR="003576EA">
        <w:rPr>
          <w:rFonts w:ascii="Arial" w:hAnsi="Arial" w:cs="Arial"/>
          <w:b/>
          <w:bCs/>
          <w:i/>
          <w:iCs/>
          <w:sz w:val="28"/>
          <w:szCs w:val="28"/>
        </w:rPr>
        <w:t>t services and positive experience</w:t>
      </w:r>
      <w:r w:rsidR="00F9165B">
        <w:rPr>
          <w:rFonts w:ascii="Arial" w:hAnsi="Arial" w:cs="Arial"/>
          <w:b/>
          <w:bCs/>
          <w:i/>
          <w:iCs/>
          <w:sz w:val="28"/>
          <w:szCs w:val="28"/>
        </w:rPr>
        <w:t>s</w:t>
      </w:r>
    </w:p>
    <w:p w14:paraId="2F9171B4" w14:textId="7CA17EE1" w:rsidR="00F9165B" w:rsidRDefault="00A5216E" w:rsidP="00223E86">
      <w:pPr>
        <w:spacing w:line="480" w:lineRule="auto"/>
        <w:rPr>
          <w:rFonts w:ascii="Arial" w:hAnsi="Arial" w:cs="Arial"/>
          <w:b/>
          <w:bCs/>
          <w:i/>
          <w:iCs/>
          <w:sz w:val="28"/>
          <w:szCs w:val="28"/>
        </w:rPr>
      </w:pPr>
      <w:r>
        <w:rPr>
          <w:rFonts w:ascii="Arial" w:hAnsi="Arial" w:cs="Arial"/>
          <w:b/>
          <w:bCs/>
          <w:i/>
          <w:iCs/>
          <w:sz w:val="28"/>
          <w:szCs w:val="28"/>
        </w:rPr>
        <w:t xml:space="preserve">Government: </w:t>
      </w:r>
      <w:r w:rsidR="00972675">
        <w:rPr>
          <w:rFonts w:ascii="Arial" w:hAnsi="Arial" w:cs="Arial"/>
          <w:b/>
          <w:bCs/>
          <w:i/>
          <w:iCs/>
          <w:sz w:val="28"/>
          <w:szCs w:val="28"/>
        </w:rPr>
        <w:t>Business laws,</w:t>
      </w:r>
      <w:r w:rsidR="00391874">
        <w:rPr>
          <w:rFonts w:ascii="Arial" w:hAnsi="Arial" w:cs="Arial"/>
          <w:b/>
          <w:bCs/>
          <w:i/>
          <w:iCs/>
          <w:sz w:val="28"/>
          <w:szCs w:val="28"/>
        </w:rPr>
        <w:t xml:space="preserve"> contribution to public health</w:t>
      </w:r>
      <w:r w:rsidR="00424F0D">
        <w:rPr>
          <w:rFonts w:ascii="Arial" w:hAnsi="Arial" w:cs="Arial"/>
          <w:b/>
          <w:bCs/>
          <w:i/>
          <w:iCs/>
          <w:sz w:val="28"/>
          <w:szCs w:val="28"/>
        </w:rPr>
        <w:t>, and compliance</w:t>
      </w:r>
      <w:r w:rsidR="006A1948">
        <w:rPr>
          <w:rFonts w:ascii="Arial" w:hAnsi="Arial" w:cs="Arial"/>
          <w:b/>
          <w:bCs/>
          <w:i/>
          <w:iCs/>
          <w:sz w:val="28"/>
          <w:szCs w:val="28"/>
        </w:rPr>
        <w:t xml:space="preserve"> with health and safety.</w:t>
      </w:r>
    </w:p>
    <w:p w14:paraId="2F86949B" w14:textId="218F6EC0" w:rsidR="002C1DA7" w:rsidRDefault="009A252C" w:rsidP="00223E86">
      <w:pPr>
        <w:spacing w:line="480" w:lineRule="auto"/>
        <w:rPr>
          <w:rFonts w:ascii="Arial" w:hAnsi="Arial" w:cs="Arial"/>
          <w:b/>
          <w:bCs/>
          <w:i/>
          <w:iCs/>
          <w:sz w:val="28"/>
          <w:szCs w:val="28"/>
        </w:rPr>
      </w:pPr>
      <w:r>
        <w:rPr>
          <w:rFonts w:ascii="Arial" w:hAnsi="Arial" w:cs="Arial"/>
          <w:b/>
          <w:bCs/>
          <w:i/>
          <w:iCs/>
          <w:sz w:val="28"/>
          <w:szCs w:val="28"/>
        </w:rPr>
        <w:t>Communities</w:t>
      </w:r>
      <w:r w:rsidR="007B0C11">
        <w:rPr>
          <w:rFonts w:ascii="Arial" w:hAnsi="Arial" w:cs="Arial"/>
          <w:b/>
          <w:bCs/>
          <w:i/>
          <w:iCs/>
          <w:sz w:val="28"/>
          <w:szCs w:val="28"/>
        </w:rPr>
        <w:t xml:space="preserve">: Support </w:t>
      </w:r>
      <w:r w:rsidR="0055614A">
        <w:rPr>
          <w:rFonts w:ascii="Arial" w:hAnsi="Arial" w:cs="Arial"/>
          <w:b/>
          <w:bCs/>
          <w:i/>
          <w:iCs/>
          <w:sz w:val="28"/>
          <w:szCs w:val="28"/>
        </w:rPr>
        <w:t>for local initiative</w:t>
      </w:r>
      <w:r w:rsidR="005D3CA8">
        <w:rPr>
          <w:rFonts w:ascii="Arial" w:hAnsi="Arial" w:cs="Arial"/>
          <w:b/>
          <w:bCs/>
          <w:i/>
          <w:iCs/>
          <w:sz w:val="28"/>
          <w:szCs w:val="28"/>
        </w:rPr>
        <w:t xml:space="preserve">s, local </w:t>
      </w:r>
      <w:r w:rsidR="006A2170">
        <w:rPr>
          <w:rFonts w:ascii="Arial" w:hAnsi="Arial" w:cs="Arial"/>
          <w:b/>
          <w:bCs/>
          <w:i/>
          <w:iCs/>
          <w:sz w:val="28"/>
          <w:szCs w:val="28"/>
        </w:rPr>
        <w:t>jobs, responsible oper</w:t>
      </w:r>
      <w:r w:rsidR="00406647">
        <w:rPr>
          <w:rFonts w:ascii="Arial" w:hAnsi="Arial" w:cs="Arial"/>
          <w:b/>
          <w:bCs/>
          <w:i/>
          <w:iCs/>
          <w:sz w:val="28"/>
          <w:szCs w:val="28"/>
        </w:rPr>
        <w:t>ations and health an</w:t>
      </w:r>
      <w:r w:rsidR="00E347AD">
        <w:rPr>
          <w:rFonts w:ascii="Arial" w:hAnsi="Arial" w:cs="Arial"/>
          <w:b/>
          <w:bCs/>
          <w:i/>
          <w:iCs/>
          <w:sz w:val="28"/>
          <w:szCs w:val="28"/>
        </w:rPr>
        <w:t>d wellbeing services.</w:t>
      </w:r>
      <w:r w:rsidR="00B13D20">
        <w:rPr>
          <w:rFonts w:ascii="Arial" w:hAnsi="Arial" w:cs="Arial"/>
          <w:b/>
          <w:bCs/>
          <w:i/>
          <w:iCs/>
          <w:sz w:val="28"/>
          <w:szCs w:val="28"/>
        </w:rPr>
        <w:t xml:space="preserve"> </w:t>
      </w:r>
      <w:r w:rsidR="00A813D8">
        <w:rPr>
          <w:rFonts w:ascii="Arial" w:hAnsi="Arial" w:cs="Arial"/>
          <w:b/>
          <w:bCs/>
          <w:i/>
          <w:iCs/>
          <w:sz w:val="28"/>
          <w:szCs w:val="28"/>
        </w:rPr>
        <w:t>(Boots,2025</w:t>
      </w:r>
      <w:r w:rsidR="00796541">
        <w:rPr>
          <w:rFonts w:ascii="Arial" w:hAnsi="Arial" w:cs="Arial"/>
          <w:b/>
          <w:bCs/>
          <w:i/>
          <w:iCs/>
          <w:sz w:val="28"/>
          <w:szCs w:val="28"/>
        </w:rPr>
        <w:t>)</w:t>
      </w:r>
    </w:p>
    <w:p w14:paraId="67BE1660" w14:textId="77777777" w:rsidR="002C1DA7" w:rsidRDefault="002C1DA7" w:rsidP="00223E86">
      <w:pPr>
        <w:spacing w:line="480" w:lineRule="auto"/>
        <w:rPr>
          <w:rFonts w:ascii="Arial" w:hAnsi="Arial" w:cs="Arial"/>
          <w:b/>
          <w:bCs/>
          <w:i/>
          <w:iCs/>
          <w:sz w:val="28"/>
          <w:szCs w:val="28"/>
        </w:rPr>
      </w:pPr>
    </w:p>
    <w:p w14:paraId="7E22FAF4" w14:textId="295AF5AB" w:rsidR="006A1948" w:rsidRDefault="006A1948" w:rsidP="00223E86">
      <w:pPr>
        <w:spacing w:line="480" w:lineRule="auto"/>
        <w:rPr>
          <w:rFonts w:ascii="Arial" w:hAnsi="Arial" w:cs="Arial"/>
          <w:b/>
          <w:bCs/>
          <w:i/>
          <w:iCs/>
          <w:sz w:val="28"/>
          <w:szCs w:val="28"/>
        </w:rPr>
      </w:pPr>
    </w:p>
    <w:p w14:paraId="72478A76" w14:textId="0D413400" w:rsidR="00796541" w:rsidRDefault="00E53955" w:rsidP="00223E86">
      <w:pPr>
        <w:spacing w:line="480" w:lineRule="auto"/>
        <w:rPr>
          <w:rFonts w:ascii="Arial" w:hAnsi="Arial" w:cs="Arial"/>
          <w:b/>
          <w:bCs/>
          <w:i/>
          <w:iCs/>
          <w:sz w:val="28"/>
          <w:szCs w:val="28"/>
        </w:rPr>
      </w:pPr>
      <w:r>
        <w:rPr>
          <w:rFonts w:ascii="Arial" w:hAnsi="Arial" w:cs="Arial"/>
          <w:b/>
          <w:bCs/>
          <w:i/>
          <w:iCs/>
          <w:sz w:val="28"/>
          <w:szCs w:val="28"/>
        </w:rPr>
        <w:lastRenderedPageBreak/>
        <w:t>Stakeholder Assessment</w:t>
      </w:r>
      <w:r w:rsidR="00AA3E7E">
        <w:rPr>
          <w:rFonts w:ascii="Arial" w:hAnsi="Arial" w:cs="Arial"/>
          <w:b/>
          <w:bCs/>
          <w:i/>
          <w:iCs/>
          <w:sz w:val="28"/>
          <w:szCs w:val="28"/>
        </w:rPr>
        <w:t>. Levels (</w:t>
      </w:r>
      <w:r w:rsidR="00AD54A0">
        <w:rPr>
          <w:rFonts w:ascii="Arial" w:hAnsi="Arial" w:cs="Arial"/>
          <w:b/>
          <w:bCs/>
          <w:i/>
          <w:iCs/>
          <w:sz w:val="28"/>
          <w:szCs w:val="28"/>
        </w:rPr>
        <w:t>H/M/L)</w:t>
      </w:r>
    </w:p>
    <w:tbl>
      <w:tblPr>
        <w:tblStyle w:val="TableGrid"/>
        <w:tblW w:w="0" w:type="auto"/>
        <w:tblLook w:val="04A0" w:firstRow="1" w:lastRow="0" w:firstColumn="1" w:lastColumn="0" w:noHBand="0" w:noVBand="1"/>
      </w:tblPr>
      <w:tblGrid>
        <w:gridCol w:w="1990"/>
        <w:gridCol w:w="1716"/>
        <w:gridCol w:w="1850"/>
        <w:gridCol w:w="1744"/>
        <w:gridCol w:w="1716"/>
      </w:tblGrid>
      <w:tr w:rsidR="00B07783" w14:paraId="6DF434A0" w14:textId="77777777" w:rsidTr="00AC6E6E">
        <w:tc>
          <w:tcPr>
            <w:tcW w:w="1803" w:type="dxa"/>
            <w:shd w:val="clear" w:color="auto" w:fill="385623" w:themeFill="accent6" w:themeFillShade="80"/>
          </w:tcPr>
          <w:p w14:paraId="4AC2FAA5" w14:textId="6D746369" w:rsidR="00A14284" w:rsidRDefault="00D91B54" w:rsidP="009030B1">
            <w:pPr>
              <w:spacing w:line="276" w:lineRule="auto"/>
              <w:rPr>
                <w:rFonts w:ascii="Arial" w:hAnsi="Arial" w:cs="Arial"/>
                <w:b/>
                <w:bCs/>
                <w:i/>
                <w:iCs/>
                <w:sz w:val="28"/>
                <w:szCs w:val="28"/>
              </w:rPr>
            </w:pPr>
            <w:r>
              <w:rPr>
                <w:rFonts w:ascii="Arial" w:hAnsi="Arial" w:cs="Arial"/>
                <w:b/>
                <w:bCs/>
                <w:i/>
                <w:iCs/>
                <w:sz w:val="28"/>
                <w:szCs w:val="28"/>
              </w:rPr>
              <w:t>Stakeholder</w:t>
            </w:r>
            <w:r w:rsidR="009030B1">
              <w:rPr>
                <w:rFonts w:ascii="Arial" w:hAnsi="Arial" w:cs="Arial"/>
                <w:b/>
                <w:bCs/>
                <w:i/>
                <w:iCs/>
                <w:sz w:val="28"/>
                <w:szCs w:val="28"/>
              </w:rPr>
              <w:t xml:space="preserve"> G</w:t>
            </w:r>
            <w:r w:rsidR="00EA3D99">
              <w:rPr>
                <w:rFonts w:ascii="Arial" w:hAnsi="Arial" w:cs="Arial"/>
                <w:b/>
                <w:bCs/>
                <w:i/>
                <w:iCs/>
                <w:sz w:val="28"/>
                <w:szCs w:val="28"/>
              </w:rPr>
              <w:t>roup</w:t>
            </w:r>
          </w:p>
        </w:tc>
        <w:tc>
          <w:tcPr>
            <w:tcW w:w="1803" w:type="dxa"/>
            <w:shd w:val="clear" w:color="auto" w:fill="385623" w:themeFill="accent6" w:themeFillShade="80"/>
          </w:tcPr>
          <w:p w14:paraId="351668EE" w14:textId="5A956C3C" w:rsidR="00A14284" w:rsidRDefault="00EA3D99" w:rsidP="004806B9">
            <w:pPr>
              <w:spacing w:line="360" w:lineRule="auto"/>
              <w:rPr>
                <w:rFonts w:ascii="Arial" w:hAnsi="Arial" w:cs="Arial"/>
                <w:b/>
                <w:bCs/>
                <w:i/>
                <w:iCs/>
                <w:sz w:val="28"/>
                <w:szCs w:val="28"/>
              </w:rPr>
            </w:pPr>
            <w:r>
              <w:rPr>
                <w:rFonts w:ascii="Arial" w:hAnsi="Arial" w:cs="Arial"/>
                <w:b/>
                <w:bCs/>
                <w:i/>
                <w:iCs/>
                <w:sz w:val="28"/>
                <w:szCs w:val="28"/>
              </w:rPr>
              <w:t xml:space="preserve">Level of </w:t>
            </w:r>
            <w:r w:rsidR="004806B9">
              <w:rPr>
                <w:rFonts w:ascii="Arial" w:hAnsi="Arial" w:cs="Arial"/>
                <w:b/>
                <w:bCs/>
                <w:i/>
                <w:iCs/>
                <w:sz w:val="28"/>
                <w:szCs w:val="28"/>
              </w:rPr>
              <w:t>Interest</w:t>
            </w:r>
          </w:p>
        </w:tc>
        <w:tc>
          <w:tcPr>
            <w:tcW w:w="1803" w:type="dxa"/>
            <w:shd w:val="clear" w:color="auto" w:fill="385623" w:themeFill="accent6" w:themeFillShade="80"/>
          </w:tcPr>
          <w:p w14:paraId="37C435E6" w14:textId="1CC0638F" w:rsidR="00A14284" w:rsidRDefault="008F3DCB" w:rsidP="008F3DCB">
            <w:pPr>
              <w:spacing w:line="360" w:lineRule="auto"/>
              <w:rPr>
                <w:rFonts w:ascii="Arial" w:hAnsi="Arial" w:cs="Arial"/>
                <w:b/>
                <w:bCs/>
                <w:i/>
                <w:iCs/>
                <w:sz w:val="28"/>
                <w:szCs w:val="28"/>
              </w:rPr>
            </w:pPr>
            <w:r>
              <w:rPr>
                <w:rFonts w:ascii="Arial" w:hAnsi="Arial" w:cs="Arial"/>
                <w:b/>
                <w:bCs/>
                <w:i/>
                <w:iCs/>
                <w:sz w:val="28"/>
                <w:szCs w:val="28"/>
              </w:rPr>
              <w:t>Level of</w:t>
            </w:r>
            <w:r w:rsidR="00B96A50">
              <w:rPr>
                <w:rFonts w:ascii="Arial" w:hAnsi="Arial" w:cs="Arial"/>
                <w:b/>
                <w:bCs/>
                <w:i/>
                <w:iCs/>
                <w:sz w:val="28"/>
                <w:szCs w:val="28"/>
              </w:rPr>
              <w:t xml:space="preserve"> I</w:t>
            </w:r>
            <w:r>
              <w:rPr>
                <w:rFonts w:ascii="Arial" w:hAnsi="Arial" w:cs="Arial"/>
                <w:b/>
                <w:bCs/>
                <w:i/>
                <w:iCs/>
                <w:sz w:val="28"/>
                <w:szCs w:val="28"/>
              </w:rPr>
              <w:t>nvol</w:t>
            </w:r>
            <w:r w:rsidR="004224DB">
              <w:rPr>
                <w:rFonts w:ascii="Arial" w:hAnsi="Arial" w:cs="Arial"/>
                <w:b/>
                <w:bCs/>
                <w:i/>
                <w:iCs/>
                <w:sz w:val="28"/>
                <w:szCs w:val="28"/>
              </w:rPr>
              <w:t>veme</w:t>
            </w:r>
            <w:r w:rsidR="00BE17F5">
              <w:rPr>
                <w:rFonts w:ascii="Arial" w:hAnsi="Arial" w:cs="Arial"/>
                <w:b/>
                <w:bCs/>
                <w:i/>
                <w:iCs/>
                <w:sz w:val="28"/>
                <w:szCs w:val="28"/>
              </w:rPr>
              <w:t>n</w:t>
            </w:r>
            <w:r w:rsidR="004224DB">
              <w:rPr>
                <w:rFonts w:ascii="Arial" w:hAnsi="Arial" w:cs="Arial"/>
                <w:b/>
                <w:bCs/>
                <w:i/>
                <w:iCs/>
                <w:sz w:val="28"/>
                <w:szCs w:val="28"/>
              </w:rPr>
              <w:t>t</w:t>
            </w:r>
          </w:p>
        </w:tc>
        <w:tc>
          <w:tcPr>
            <w:tcW w:w="1803" w:type="dxa"/>
            <w:shd w:val="clear" w:color="auto" w:fill="385623" w:themeFill="accent6" w:themeFillShade="80"/>
          </w:tcPr>
          <w:p w14:paraId="7D547E4F" w14:textId="5F40F2F6" w:rsidR="00A14284" w:rsidRDefault="00ED6DDA" w:rsidP="00ED6DDA">
            <w:pPr>
              <w:spacing w:line="360" w:lineRule="auto"/>
              <w:rPr>
                <w:rFonts w:ascii="Arial" w:hAnsi="Arial" w:cs="Arial"/>
                <w:b/>
                <w:bCs/>
                <w:i/>
                <w:iCs/>
                <w:sz w:val="28"/>
                <w:szCs w:val="28"/>
              </w:rPr>
            </w:pPr>
            <w:r>
              <w:rPr>
                <w:rFonts w:ascii="Arial" w:hAnsi="Arial" w:cs="Arial"/>
                <w:b/>
                <w:bCs/>
                <w:i/>
                <w:iCs/>
                <w:sz w:val="28"/>
                <w:szCs w:val="28"/>
              </w:rPr>
              <w:t xml:space="preserve">Level of </w:t>
            </w:r>
            <w:r w:rsidR="009C087A">
              <w:rPr>
                <w:rFonts w:ascii="Arial" w:hAnsi="Arial" w:cs="Arial"/>
                <w:b/>
                <w:bCs/>
                <w:i/>
                <w:iCs/>
                <w:sz w:val="28"/>
                <w:szCs w:val="28"/>
              </w:rPr>
              <w:t>Influence</w:t>
            </w:r>
          </w:p>
        </w:tc>
        <w:tc>
          <w:tcPr>
            <w:tcW w:w="1804" w:type="dxa"/>
            <w:shd w:val="clear" w:color="auto" w:fill="385623" w:themeFill="accent6" w:themeFillShade="80"/>
          </w:tcPr>
          <w:p w14:paraId="2D7EA106" w14:textId="7D26BDD3" w:rsidR="00A14284" w:rsidRDefault="005E41DC" w:rsidP="006929C9">
            <w:pPr>
              <w:spacing w:line="360" w:lineRule="auto"/>
              <w:rPr>
                <w:rFonts w:ascii="Arial" w:hAnsi="Arial" w:cs="Arial"/>
                <w:b/>
                <w:bCs/>
                <w:i/>
                <w:iCs/>
                <w:sz w:val="28"/>
                <w:szCs w:val="28"/>
              </w:rPr>
            </w:pPr>
            <w:r>
              <w:rPr>
                <w:rFonts w:ascii="Arial" w:hAnsi="Arial" w:cs="Arial"/>
                <w:b/>
                <w:bCs/>
                <w:i/>
                <w:iCs/>
                <w:sz w:val="28"/>
                <w:szCs w:val="28"/>
              </w:rPr>
              <w:t>Level of</w:t>
            </w:r>
            <w:r w:rsidR="006929C9">
              <w:rPr>
                <w:rFonts w:ascii="Arial" w:hAnsi="Arial" w:cs="Arial"/>
                <w:b/>
                <w:bCs/>
                <w:i/>
                <w:iCs/>
                <w:sz w:val="28"/>
                <w:szCs w:val="28"/>
              </w:rPr>
              <w:t xml:space="preserve"> Impact</w:t>
            </w:r>
          </w:p>
        </w:tc>
      </w:tr>
      <w:tr w:rsidR="00B07783" w14:paraId="3E07AB2C" w14:textId="77777777" w:rsidTr="00FF503E">
        <w:tc>
          <w:tcPr>
            <w:tcW w:w="1803" w:type="dxa"/>
            <w:shd w:val="clear" w:color="auto" w:fill="FFFF00"/>
          </w:tcPr>
          <w:p w14:paraId="4C93C8F9" w14:textId="043E6DC3" w:rsidR="00A14284" w:rsidRDefault="00EC527A" w:rsidP="00E80C57">
            <w:pPr>
              <w:spacing w:line="360" w:lineRule="auto"/>
              <w:rPr>
                <w:rFonts w:ascii="Arial" w:hAnsi="Arial" w:cs="Arial"/>
                <w:b/>
                <w:bCs/>
                <w:i/>
                <w:iCs/>
                <w:sz w:val="28"/>
                <w:szCs w:val="28"/>
              </w:rPr>
            </w:pPr>
            <w:r>
              <w:rPr>
                <w:rFonts w:ascii="Arial" w:hAnsi="Arial" w:cs="Arial"/>
                <w:b/>
                <w:bCs/>
                <w:i/>
                <w:iCs/>
                <w:sz w:val="28"/>
                <w:szCs w:val="28"/>
              </w:rPr>
              <w:t>Internal</w:t>
            </w:r>
            <w:r w:rsidR="00E80C57">
              <w:rPr>
                <w:rFonts w:ascii="Arial" w:hAnsi="Arial" w:cs="Arial"/>
                <w:b/>
                <w:bCs/>
                <w:i/>
                <w:iCs/>
                <w:sz w:val="28"/>
                <w:szCs w:val="28"/>
              </w:rPr>
              <w:t xml:space="preserve"> to P</w:t>
            </w:r>
            <w:r w:rsidR="00F00776">
              <w:rPr>
                <w:rFonts w:ascii="Arial" w:hAnsi="Arial" w:cs="Arial"/>
                <w:b/>
                <w:bCs/>
                <w:i/>
                <w:iCs/>
                <w:sz w:val="28"/>
                <w:szCs w:val="28"/>
              </w:rPr>
              <w:t>roject</w:t>
            </w:r>
          </w:p>
        </w:tc>
        <w:tc>
          <w:tcPr>
            <w:tcW w:w="1803" w:type="dxa"/>
          </w:tcPr>
          <w:p w14:paraId="5C91D332" w14:textId="77777777" w:rsidR="00A14284" w:rsidRDefault="00A14284" w:rsidP="00223E86">
            <w:pPr>
              <w:spacing w:line="480" w:lineRule="auto"/>
              <w:rPr>
                <w:rFonts w:ascii="Arial" w:hAnsi="Arial" w:cs="Arial"/>
                <w:b/>
                <w:bCs/>
                <w:i/>
                <w:iCs/>
                <w:sz w:val="28"/>
                <w:szCs w:val="28"/>
              </w:rPr>
            </w:pPr>
          </w:p>
        </w:tc>
        <w:tc>
          <w:tcPr>
            <w:tcW w:w="1803" w:type="dxa"/>
          </w:tcPr>
          <w:p w14:paraId="615FFDBA" w14:textId="77777777" w:rsidR="00A14284" w:rsidRDefault="00A14284" w:rsidP="00223E86">
            <w:pPr>
              <w:spacing w:line="480" w:lineRule="auto"/>
              <w:rPr>
                <w:rFonts w:ascii="Arial" w:hAnsi="Arial" w:cs="Arial"/>
                <w:b/>
                <w:bCs/>
                <w:i/>
                <w:iCs/>
                <w:sz w:val="28"/>
                <w:szCs w:val="28"/>
              </w:rPr>
            </w:pPr>
          </w:p>
        </w:tc>
        <w:tc>
          <w:tcPr>
            <w:tcW w:w="1803" w:type="dxa"/>
          </w:tcPr>
          <w:p w14:paraId="3A95BD3C" w14:textId="77777777" w:rsidR="00A14284" w:rsidRDefault="00A14284" w:rsidP="00223E86">
            <w:pPr>
              <w:spacing w:line="480" w:lineRule="auto"/>
              <w:rPr>
                <w:rFonts w:ascii="Arial" w:hAnsi="Arial" w:cs="Arial"/>
                <w:b/>
                <w:bCs/>
                <w:i/>
                <w:iCs/>
                <w:sz w:val="28"/>
                <w:szCs w:val="28"/>
              </w:rPr>
            </w:pPr>
          </w:p>
        </w:tc>
        <w:tc>
          <w:tcPr>
            <w:tcW w:w="1804" w:type="dxa"/>
          </w:tcPr>
          <w:p w14:paraId="1D897985" w14:textId="77777777" w:rsidR="00A14284" w:rsidRDefault="00A14284" w:rsidP="00223E86">
            <w:pPr>
              <w:spacing w:line="480" w:lineRule="auto"/>
              <w:rPr>
                <w:rFonts w:ascii="Arial" w:hAnsi="Arial" w:cs="Arial"/>
                <w:b/>
                <w:bCs/>
                <w:i/>
                <w:iCs/>
                <w:sz w:val="28"/>
                <w:szCs w:val="28"/>
              </w:rPr>
            </w:pPr>
          </w:p>
        </w:tc>
      </w:tr>
      <w:tr w:rsidR="00B07783" w14:paraId="4698DC15" w14:textId="77777777" w:rsidTr="00FF503E">
        <w:tc>
          <w:tcPr>
            <w:tcW w:w="1803" w:type="dxa"/>
            <w:shd w:val="clear" w:color="auto" w:fill="FFFF00"/>
          </w:tcPr>
          <w:p w14:paraId="473E983E" w14:textId="761D7B62" w:rsidR="00A14284" w:rsidRDefault="005E06DC" w:rsidP="005E06DC">
            <w:pPr>
              <w:spacing w:line="360" w:lineRule="auto"/>
              <w:rPr>
                <w:rFonts w:ascii="Arial" w:hAnsi="Arial" w:cs="Arial"/>
                <w:b/>
                <w:bCs/>
                <w:i/>
                <w:iCs/>
                <w:sz w:val="28"/>
                <w:szCs w:val="28"/>
              </w:rPr>
            </w:pPr>
            <w:r>
              <w:rPr>
                <w:rFonts w:ascii="Arial" w:hAnsi="Arial" w:cs="Arial"/>
                <w:b/>
                <w:bCs/>
                <w:i/>
                <w:iCs/>
                <w:sz w:val="28"/>
                <w:szCs w:val="28"/>
              </w:rPr>
              <w:t>Board of Di</w:t>
            </w:r>
            <w:r w:rsidR="00B07783">
              <w:rPr>
                <w:rFonts w:ascii="Arial" w:hAnsi="Arial" w:cs="Arial"/>
                <w:b/>
                <w:bCs/>
                <w:i/>
                <w:iCs/>
                <w:sz w:val="28"/>
                <w:szCs w:val="28"/>
              </w:rPr>
              <w:t>rectors</w:t>
            </w:r>
          </w:p>
        </w:tc>
        <w:tc>
          <w:tcPr>
            <w:tcW w:w="1803" w:type="dxa"/>
            <w:shd w:val="clear" w:color="auto" w:fill="1F3864" w:themeFill="accent1" w:themeFillShade="80"/>
          </w:tcPr>
          <w:p w14:paraId="47635385" w14:textId="79528405" w:rsidR="00A14284" w:rsidRDefault="00996A64"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3" w:type="dxa"/>
            <w:shd w:val="clear" w:color="auto" w:fill="2F5496" w:themeFill="accent1" w:themeFillShade="BF"/>
          </w:tcPr>
          <w:p w14:paraId="4887FCB8" w14:textId="53DC824B" w:rsidR="00A14284" w:rsidRDefault="00996A64"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1F3864" w:themeFill="accent1" w:themeFillShade="80"/>
          </w:tcPr>
          <w:p w14:paraId="23F6EBCC" w14:textId="2A62EFE4" w:rsidR="00A14284" w:rsidRDefault="006F46A4"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4" w:type="dxa"/>
            <w:shd w:val="clear" w:color="auto" w:fill="1F3864" w:themeFill="accent1" w:themeFillShade="80"/>
          </w:tcPr>
          <w:p w14:paraId="52C0B97D" w14:textId="1E01B002" w:rsidR="00A14284" w:rsidRDefault="006F46A4" w:rsidP="00223E86">
            <w:pPr>
              <w:spacing w:line="480" w:lineRule="auto"/>
              <w:rPr>
                <w:rFonts w:ascii="Arial" w:hAnsi="Arial" w:cs="Arial"/>
                <w:b/>
                <w:bCs/>
                <w:i/>
                <w:iCs/>
                <w:sz w:val="28"/>
                <w:szCs w:val="28"/>
              </w:rPr>
            </w:pPr>
            <w:r>
              <w:rPr>
                <w:rFonts w:ascii="Arial" w:hAnsi="Arial" w:cs="Arial"/>
                <w:b/>
                <w:bCs/>
                <w:i/>
                <w:iCs/>
                <w:sz w:val="28"/>
                <w:szCs w:val="28"/>
              </w:rPr>
              <w:t>High</w:t>
            </w:r>
          </w:p>
        </w:tc>
      </w:tr>
      <w:tr w:rsidR="00B07783" w14:paraId="38E9BD76" w14:textId="77777777" w:rsidTr="00FF503E">
        <w:tc>
          <w:tcPr>
            <w:tcW w:w="1803" w:type="dxa"/>
            <w:shd w:val="clear" w:color="auto" w:fill="FFFF00"/>
          </w:tcPr>
          <w:p w14:paraId="713FEC24" w14:textId="6DFE8873" w:rsidR="00A14284" w:rsidRDefault="00B07783" w:rsidP="00223E86">
            <w:pPr>
              <w:spacing w:line="480" w:lineRule="auto"/>
              <w:rPr>
                <w:rFonts w:ascii="Arial" w:hAnsi="Arial" w:cs="Arial"/>
                <w:b/>
                <w:bCs/>
                <w:i/>
                <w:iCs/>
                <w:sz w:val="28"/>
                <w:szCs w:val="28"/>
              </w:rPr>
            </w:pPr>
            <w:r>
              <w:rPr>
                <w:rFonts w:ascii="Arial" w:hAnsi="Arial" w:cs="Arial"/>
                <w:b/>
                <w:bCs/>
                <w:i/>
                <w:iCs/>
                <w:sz w:val="28"/>
                <w:szCs w:val="28"/>
              </w:rPr>
              <w:t>Management</w:t>
            </w:r>
          </w:p>
        </w:tc>
        <w:tc>
          <w:tcPr>
            <w:tcW w:w="1803" w:type="dxa"/>
            <w:shd w:val="clear" w:color="auto" w:fill="1F3864" w:themeFill="accent1" w:themeFillShade="80"/>
          </w:tcPr>
          <w:p w14:paraId="3C530B1A" w14:textId="32654B40" w:rsidR="00A14284" w:rsidRDefault="00711B0B"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3" w:type="dxa"/>
            <w:shd w:val="clear" w:color="auto" w:fill="1F3864" w:themeFill="accent1" w:themeFillShade="80"/>
          </w:tcPr>
          <w:p w14:paraId="58DDBF2F" w14:textId="221A3F0A" w:rsidR="00A14284" w:rsidRDefault="00711B0B"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3" w:type="dxa"/>
            <w:shd w:val="clear" w:color="auto" w:fill="1F3864" w:themeFill="accent1" w:themeFillShade="80"/>
          </w:tcPr>
          <w:p w14:paraId="4DFC46A4" w14:textId="0B41681F" w:rsidR="00A14284" w:rsidRDefault="00711B0B"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4" w:type="dxa"/>
            <w:shd w:val="clear" w:color="auto" w:fill="1F3864" w:themeFill="accent1" w:themeFillShade="80"/>
          </w:tcPr>
          <w:p w14:paraId="622ECFE0" w14:textId="0DECE07A" w:rsidR="00A14284" w:rsidRDefault="00711B0B" w:rsidP="00223E86">
            <w:pPr>
              <w:spacing w:line="480" w:lineRule="auto"/>
              <w:rPr>
                <w:rFonts w:ascii="Arial" w:hAnsi="Arial" w:cs="Arial"/>
                <w:b/>
                <w:bCs/>
                <w:i/>
                <w:iCs/>
                <w:sz w:val="28"/>
                <w:szCs w:val="28"/>
              </w:rPr>
            </w:pPr>
            <w:r>
              <w:rPr>
                <w:rFonts w:ascii="Arial" w:hAnsi="Arial" w:cs="Arial"/>
                <w:b/>
                <w:bCs/>
                <w:i/>
                <w:iCs/>
                <w:sz w:val="28"/>
                <w:szCs w:val="28"/>
              </w:rPr>
              <w:t>High</w:t>
            </w:r>
          </w:p>
        </w:tc>
      </w:tr>
      <w:tr w:rsidR="00B07783" w14:paraId="1528CC82" w14:textId="77777777" w:rsidTr="00FF503E">
        <w:tc>
          <w:tcPr>
            <w:tcW w:w="1803" w:type="dxa"/>
            <w:shd w:val="clear" w:color="auto" w:fill="FFFF00"/>
          </w:tcPr>
          <w:p w14:paraId="7A161FB8" w14:textId="0E172E1D" w:rsidR="00A14284" w:rsidRDefault="003829A6" w:rsidP="00223E86">
            <w:pPr>
              <w:spacing w:line="480" w:lineRule="auto"/>
              <w:rPr>
                <w:rFonts w:ascii="Arial" w:hAnsi="Arial" w:cs="Arial"/>
                <w:b/>
                <w:bCs/>
                <w:i/>
                <w:iCs/>
                <w:sz w:val="28"/>
                <w:szCs w:val="28"/>
              </w:rPr>
            </w:pPr>
            <w:r>
              <w:rPr>
                <w:rFonts w:ascii="Arial" w:hAnsi="Arial" w:cs="Arial"/>
                <w:b/>
                <w:bCs/>
                <w:i/>
                <w:iCs/>
                <w:sz w:val="28"/>
                <w:szCs w:val="28"/>
              </w:rPr>
              <w:t>Employees</w:t>
            </w:r>
          </w:p>
        </w:tc>
        <w:tc>
          <w:tcPr>
            <w:tcW w:w="1803" w:type="dxa"/>
            <w:shd w:val="clear" w:color="auto" w:fill="1F3864" w:themeFill="accent1" w:themeFillShade="80"/>
          </w:tcPr>
          <w:p w14:paraId="3DCBDD77" w14:textId="12B57422" w:rsidR="00A14284" w:rsidRDefault="00750236"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3" w:type="dxa"/>
            <w:shd w:val="clear" w:color="auto" w:fill="1F3864" w:themeFill="accent1" w:themeFillShade="80"/>
          </w:tcPr>
          <w:p w14:paraId="50FBEF61" w14:textId="22AB6BDA" w:rsidR="00A14284" w:rsidRDefault="001E61B5"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3" w:type="dxa"/>
            <w:shd w:val="clear" w:color="auto" w:fill="2F5496" w:themeFill="accent1" w:themeFillShade="BF"/>
          </w:tcPr>
          <w:p w14:paraId="6C1B2B36" w14:textId="3DE16604" w:rsidR="00A14284" w:rsidRDefault="001E61B5"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4" w:type="dxa"/>
            <w:shd w:val="clear" w:color="auto" w:fill="1F3864" w:themeFill="accent1" w:themeFillShade="80"/>
          </w:tcPr>
          <w:p w14:paraId="6955A1B0" w14:textId="64238DF2" w:rsidR="00A14284" w:rsidRDefault="00996A64" w:rsidP="00223E86">
            <w:pPr>
              <w:spacing w:line="480" w:lineRule="auto"/>
              <w:rPr>
                <w:rFonts w:ascii="Arial" w:hAnsi="Arial" w:cs="Arial"/>
                <w:b/>
                <w:bCs/>
                <w:i/>
                <w:iCs/>
                <w:sz w:val="28"/>
                <w:szCs w:val="28"/>
              </w:rPr>
            </w:pPr>
            <w:r>
              <w:rPr>
                <w:rFonts w:ascii="Arial" w:hAnsi="Arial" w:cs="Arial"/>
                <w:b/>
                <w:bCs/>
                <w:i/>
                <w:iCs/>
                <w:sz w:val="28"/>
                <w:szCs w:val="28"/>
              </w:rPr>
              <w:t>High</w:t>
            </w:r>
          </w:p>
        </w:tc>
      </w:tr>
      <w:tr w:rsidR="00B07783" w14:paraId="48333E79" w14:textId="77777777" w:rsidTr="00FF503E">
        <w:tc>
          <w:tcPr>
            <w:tcW w:w="1803" w:type="dxa"/>
            <w:shd w:val="clear" w:color="auto" w:fill="FFFF00"/>
          </w:tcPr>
          <w:p w14:paraId="593A5C76" w14:textId="474988ED" w:rsidR="00A14284" w:rsidRDefault="00E07796" w:rsidP="00E07796">
            <w:pPr>
              <w:spacing w:line="360" w:lineRule="auto"/>
              <w:rPr>
                <w:rFonts w:ascii="Arial" w:hAnsi="Arial" w:cs="Arial"/>
                <w:b/>
                <w:bCs/>
                <w:i/>
                <w:iCs/>
                <w:sz w:val="28"/>
                <w:szCs w:val="28"/>
              </w:rPr>
            </w:pPr>
            <w:r>
              <w:rPr>
                <w:rFonts w:ascii="Arial" w:hAnsi="Arial" w:cs="Arial"/>
                <w:b/>
                <w:bCs/>
                <w:i/>
                <w:iCs/>
                <w:sz w:val="28"/>
                <w:szCs w:val="28"/>
              </w:rPr>
              <w:t xml:space="preserve">Internal to </w:t>
            </w:r>
            <w:r w:rsidR="000E1094">
              <w:rPr>
                <w:rFonts w:ascii="Arial" w:hAnsi="Arial" w:cs="Arial"/>
                <w:b/>
                <w:bCs/>
                <w:i/>
                <w:iCs/>
                <w:sz w:val="28"/>
                <w:szCs w:val="28"/>
              </w:rPr>
              <w:t>Organization</w:t>
            </w:r>
          </w:p>
        </w:tc>
        <w:tc>
          <w:tcPr>
            <w:tcW w:w="1803" w:type="dxa"/>
          </w:tcPr>
          <w:p w14:paraId="2EF9EE6A" w14:textId="77777777" w:rsidR="00A14284" w:rsidRDefault="00A14284" w:rsidP="00223E86">
            <w:pPr>
              <w:spacing w:line="480" w:lineRule="auto"/>
              <w:rPr>
                <w:rFonts w:ascii="Arial" w:hAnsi="Arial" w:cs="Arial"/>
                <w:b/>
                <w:bCs/>
                <w:i/>
                <w:iCs/>
                <w:sz w:val="28"/>
                <w:szCs w:val="28"/>
              </w:rPr>
            </w:pPr>
          </w:p>
        </w:tc>
        <w:tc>
          <w:tcPr>
            <w:tcW w:w="1803" w:type="dxa"/>
          </w:tcPr>
          <w:p w14:paraId="453C204A" w14:textId="77777777" w:rsidR="00A14284" w:rsidRDefault="00A14284" w:rsidP="00223E86">
            <w:pPr>
              <w:spacing w:line="480" w:lineRule="auto"/>
              <w:rPr>
                <w:rFonts w:ascii="Arial" w:hAnsi="Arial" w:cs="Arial"/>
                <w:b/>
                <w:bCs/>
                <w:i/>
                <w:iCs/>
                <w:sz w:val="28"/>
                <w:szCs w:val="28"/>
              </w:rPr>
            </w:pPr>
          </w:p>
        </w:tc>
        <w:tc>
          <w:tcPr>
            <w:tcW w:w="1803" w:type="dxa"/>
          </w:tcPr>
          <w:p w14:paraId="2EAF912C" w14:textId="77777777" w:rsidR="00A14284" w:rsidRDefault="00A14284" w:rsidP="00223E86">
            <w:pPr>
              <w:spacing w:line="480" w:lineRule="auto"/>
              <w:rPr>
                <w:rFonts w:ascii="Arial" w:hAnsi="Arial" w:cs="Arial"/>
                <w:b/>
                <w:bCs/>
                <w:i/>
                <w:iCs/>
                <w:sz w:val="28"/>
                <w:szCs w:val="28"/>
              </w:rPr>
            </w:pPr>
          </w:p>
        </w:tc>
        <w:tc>
          <w:tcPr>
            <w:tcW w:w="1804" w:type="dxa"/>
          </w:tcPr>
          <w:p w14:paraId="20611A1B" w14:textId="77777777" w:rsidR="00A14284" w:rsidRDefault="00A14284" w:rsidP="00223E86">
            <w:pPr>
              <w:spacing w:line="480" w:lineRule="auto"/>
              <w:rPr>
                <w:rFonts w:ascii="Arial" w:hAnsi="Arial" w:cs="Arial"/>
                <w:b/>
                <w:bCs/>
                <w:i/>
                <w:iCs/>
                <w:sz w:val="28"/>
                <w:szCs w:val="28"/>
              </w:rPr>
            </w:pPr>
          </w:p>
        </w:tc>
      </w:tr>
      <w:tr w:rsidR="00B07783" w14:paraId="395B93C3" w14:textId="77777777" w:rsidTr="00FF503E">
        <w:tc>
          <w:tcPr>
            <w:tcW w:w="1803" w:type="dxa"/>
            <w:shd w:val="clear" w:color="auto" w:fill="FFFF00"/>
          </w:tcPr>
          <w:p w14:paraId="70F0786D" w14:textId="34B71334" w:rsidR="00A14284" w:rsidRDefault="000919C8" w:rsidP="00223E86">
            <w:pPr>
              <w:spacing w:line="480" w:lineRule="auto"/>
              <w:rPr>
                <w:rFonts w:ascii="Arial" w:hAnsi="Arial" w:cs="Arial"/>
                <w:b/>
                <w:bCs/>
                <w:i/>
                <w:iCs/>
                <w:sz w:val="28"/>
                <w:szCs w:val="28"/>
              </w:rPr>
            </w:pPr>
            <w:r>
              <w:rPr>
                <w:rFonts w:ascii="Arial" w:hAnsi="Arial" w:cs="Arial"/>
                <w:b/>
                <w:bCs/>
                <w:i/>
                <w:iCs/>
                <w:sz w:val="28"/>
                <w:szCs w:val="28"/>
              </w:rPr>
              <w:t>Stakeholders</w:t>
            </w:r>
          </w:p>
        </w:tc>
        <w:tc>
          <w:tcPr>
            <w:tcW w:w="1803" w:type="dxa"/>
            <w:shd w:val="clear" w:color="auto" w:fill="1F3864" w:themeFill="accent1" w:themeFillShade="80"/>
          </w:tcPr>
          <w:p w14:paraId="5448F0F2" w14:textId="123CF2EF" w:rsidR="00A14284" w:rsidRDefault="00F00776" w:rsidP="00223E86">
            <w:pPr>
              <w:spacing w:line="480" w:lineRule="auto"/>
              <w:rPr>
                <w:rFonts w:ascii="Arial" w:hAnsi="Arial" w:cs="Arial"/>
                <w:b/>
                <w:bCs/>
                <w:i/>
                <w:iCs/>
                <w:sz w:val="28"/>
                <w:szCs w:val="28"/>
              </w:rPr>
            </w:pPr>
            <w:r>
              <w:rPr>
                <w:rFonts w:ascii="Arial" w:hAnsi="Arial" w:cs="Arial"/>
                <w:b/>
                <w:bCs/>
                <w:i/>
                <w:iCs/>
                <w:sz w:val="28"/>
                <w:szCs w:val="28"/>
              </w:rPr>
              <w:t>H</w:t>
            </w:r>
            <w:r w:rsidR="007F0BE4">
              <w:rPr>
                <w:rFonts w:ascii="Arial" w:hAnsi="Arial" w:cs="Arial"/>
                <w:b/>
                <w:bCs/>
                <w:i/>
                <w:iCs/>
                <w:sz w:val="28"/>
                <w:szCs w:val="28"/>
              </w:rPr>
              <w:t>igh</w:t>
            </w:r>
          </w:p>
        </w:tc>
        <w:tc>
          <w:tcPr>
            <w:tcW w:w="1803" w:type="dxa"/>
            <w:shd w:val="clear" w:color="auto" w:fill="8EAADB" w:themeFill="accent1" w:themeFillTint="99"/>
          </w:tcPr>
          <w:p w14:paraId="0D505DCB" w14:textId="3ABA4E56" w:rsidR="00A14284" w:rsidRDefault="007F0BE4" w:rsidP="00223E86">
            <w:pPr>
              <w:spacing w:line="480" w:lineRule="auto"/>
              <w:rPr>
                <w:rFonts w:ascii="Arial" w:hAnsi="Arial" w:cs="Arial"/>
                <w:b/>
                <w:bCs/>
                <w:i/>
                <w:iCs/>
                <w:sz w:val="28"/>
                <w:szCs w:val="28"/>
              </w:rPr>
            </w:pPr>
            <w:r>
              <w:rPr>
                <w:rFonts w:ascii="Arial" w:hAnsi="Arial" w:cs="Arial"/>
                <w:b/>
                <w:bCs/>
                <w:i/>
                <w:iCs/>
                <w:sz w:val="28"/>
                <w:szCs w:val="28"/>
              </w:rPr>
              <w:t>Low</w:t>
            </w:r>
          </w:p>
        </w:tc>
        <w:tc>
          <w:tcPr>
            <w:tcW w:w="1803" w:type="dxa"/>
            <w:shd w:val="clear" w:color="auto" w:fill="1F3864" w:themeFill="accent1" w:themeFillShade="80"/>
          </w:tcPr>
          <w:p w14:paraId="5F2ADB1C" w14:textId="6553A9E7" w:rsidR="00A14284" w:rsidRDefault="007F0BE4"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4" w:type="dxa"/>
            <w:shd w:val="clear" w:color="auto" w:fill="2F5496" w:themeFill="accent1" w:themeFillShade="BF"/>
          </w:tcPr>
          <w:p w14:paraId="0A249B04" w14:textId="3E86AFFC" w:rsidR="00A14284" w:rsidRDefault="007F0BE4" w:rsidP="00223E86">
            <w:pPr>
              <w:spacing w:line="480" w:lineRule="auto"/>
              <w:rPr>
                <w:rFonts w:ascii="Arial" w:hAnsi="Arial" w:cs="Arial"/>
                <w:b/>
                <w:bCs/>
                <w:i/>
                <w:iCs/>
                <w:sz w:val="28"/>
                <w:szCs w:val="28"/>
              </w:rPr>
            </w:pPr>
            <w:r>
              <w:rPr>
                <w:rFonts w:ascii="Arial" w:hAnsi="Arial" w:cs="Arial"/>
                <w:b/>
                <w:bCs/>
                <w:i/>
                <w:iCs/>
                <w:sz w:val="28"/>
                <w:szCs w:val="28"/>
              </w:rPr>
              <w:t>Medium</w:t>
            </w:r>
          </w:p>
        </w:tc>
      </w:tr>
      <w:tr w:rsidR="00B07783" w14:paraId="7746D1A6" w14:textId="77777777" w:rsidTr="00FF503E">
        <w:tc>
          <w:tcPr>
            <w:tcW w:w="1803" w:type="dxa"/>
            <w:shd w:val="clear" w:color="auto" w:fill="FFFF00"/>
          </w:tcPr>
          <w:p w14:paraId="0940793C" w14:textId="73E14341" w:rsidR="00A14284" w:rsidRDefault="00E153D2" w:rsidP="00FE7948">
            <w:pPr>
              <w:spacing w:line="360" w:lineRule="auto"/>
              <w:rPr>
                <w:rFonts w:ascii="Arial" w:hAnsi="Arial" w:cs="Arial"/>
                <w:b/>
                <w:bCs/>
                <w:i/>
                <w:iCs/>
                <w:sz w:val="28"/>
                <w:szCs w:val="28"/>
              </w:rPr>
            </w:pPr>
            <w:r>
              <w:rPr>
                <w:rFonts w:ascii="Arial" w:hAnsi="Arial" w:cs="Arial"/>
                <w:b/>
                <w:bCs/>
                <w:i/>
                <w:iCs/>
                <w:sz w:val="28"/>
                <w:szCs w:val="28"/>
              </w:rPr>
              <w:t>External</w:t>
            </w:r>
            <w:r w:rsidR="00FE7948">
              <w:rPr>
                <w:rFonts w:ascii="Arial" w:hAnsi="Arial" w:cs="Arial"/>
                <w:b/>
                <w:bCs/>
                <w:i/>
                <w:iCs/>
                <w:sz w:val="28"/>
                <w:szCs w:val="28"/>
              </w:rPr>
              <w:t xml:space="preserve"> to O</w:t>
            </w:r>
            <w:r w:rsidR="0074395A">
              <w:rPr>
                <w:rFonts w:ascii="Arial" w:hAnsi="Arial" w:cs="Arial"/>
                <w:b/>
                <w:bCs/>
                <w:i/>
                <w:iCs/>
                <w:sz w:val="28"/>
                <w:szCs w:val="28"/>
              </w:rPr>
              <w:t>rganization</w:t>
            </w:r>
          </w:p>
        </w:tc>
        <w:tc>
          <w:tcPr>
            <w:tcW w:w="1803" w:type="dxa"/>
          </w:tcPr>
          <w:p w14:paraId="09779AAA" w14:textId="77777777" w:rsidR="00A14284" w:rsidRDefault="00A14284" w:rsidP="00223E86">
            <w:pPr>
              <w:spacing w:line="480" w:lineRule="auto"/>
              <w:rPr>
                <w:rFonts w:ascii="Arial" w:hAnsi="Arial" w:cs="Arial"/>
                <w:b/>
                <w:bCs/>
                <w:i/>
                <w:iCs/>
                <w:sz w:val="28"/>
                <w:szCs w:val="28"/>
              </w:rPr>
            </w:pPr>
          </w:p>
        </w:tc>
        <w:tc>
          <w:tcPr>
            <w:tcW w:w="1803" w:type="dxa"/>
          </w:tcPr>
          <w:p w14:paraId="4C751126" w14:textId="77777777" w:rsidR="00A14284" w:rsidRDefault="00A14284" w:rsidP="00223E86">
            <w:pPr>
              <w:spacing w:line="480" w:lineRule="auto"/>
              <w:rPr>
                <w:rFonts w:ascii="Arial" w:hAnsi="Arial" w:cs="Arial"/>
                <w:b/>
                <w:bCs/>
                <w:i/>
                <w:iCs/>
                <w:sz w:val="28"/>
                <w:szCs w:val="28"/>
              </w:rPr>
            </w:pPr>
          </w:p>
        </w:tc>
        <w:tc>
          <w:tcPr>
            <w:tcW w:w="1803" w:type="dxa"/>
          </w:tcPr>
          <w:p w14:paraId="421FAAC8" w14:textId="77777777" w:rsidR="00A14284" w:rsidRDefault="00A14284" w:rsidP="00223E86">
            <w:pPr>
              <w:spacing w:line="480" w:lineRule="auto"/>
              <w:rPr>
                <w:rFonts w:ascii="Arial" w:hAnsi="Arial" w:cs="Arial"/>
                <w:b/>
                <w:bCs/>
                <w:i/>
                <w:iCs/>
                <w:sz w:val="28"/>
                <w:szCs w:val="28"/>
              </w:rPr>
            </w:pPr>
          </w:p>
        </w:tc>
        <w:tc>
          <w:tcPr>
            <w:tcW w:w="1804" w:type="dxa"/>
          </w:tcPr>
          <w:p w14:paraId="53E79B8A" w14:textId="77777777" w:rsidR="00A14284" w:rsidRDefault="00A14284" w:rsidP="00223E86">
            <w:pPr>
              <w:spacing w:line="480" w:lineRule="auto"/>
              <w:rPr>
                <w:rFonts w:ascii="Arial" w:hAnsi="Arial" w:cs="Arial"/>
                <w:b/>
                <w:bCs/>
                <w:i/>
                <w:iCs/>
                <w:sz w:val="28"/>
                <w:szCs w:val="28"/>
              </w:rPr>
            </w:pPr>
          </w:p>
        </w:tc>
      </w:tr>
      <w:tr w:rsidR="00B07783" w14:paraId="513A7CEE" w14:textId="77777777" w:rsidTr="00FF503E">
        <w:tc>
          <w:tcPr>
            <w:tcW w:w="1803" w:type="dxa"/>
            <w:shd w:val="clear" w:color="auto" w:fill="FFFF00"/>
          </w:tcPr>
          <w:p w14:paraId="72E5C94F" w14:textId="62A132FE" w:rsidR="00A14284" w:rsidRDefault="00C1075D" w:rsidP="00223E86">
            <w:pPr>
              <w:spacing w:line="480" w:lineRule="auto"/>
              <w:rPr>
                <w:rFonts w:ascii="Arial" w:hAnsi="Arial" w:cs="Arial"/>
                <w:b/>
                <w:bCs/>
                <w:i/>
                <w:iCs/>
                <w:sz w:val="28"/>
                <w:szCs w:val="28"/>
              </w:rPr>
            </w:pPr>
            <w:r>
              <w:rPr>
                <w:rFonts w:ascii="Arial" w:hAnsi="Arial" w:cs="Arial"/>
                <w:b/>
                <w:bCs/>
                <w:i/>
                <w:iCs/>
                <w:sz w:val="28"/>
                <w:szCs w:val="28"/>
              </w:rPr>
              <w:t>Customers</w:t>
            </w:r>
          </w:p>
        </w:tc>
        <w:tc>
          <w:tcPr>
            <w:tcW w:w="1803" w:type="dxa"/>
            <w:shd w:val="clear" w:color="auto" w:fill="1F3864" w:themeFill="accent1" w:themeFillShade="80"/>
          </w:tcPr>
          <w:p w14:paraId="7468CD36" w14:textId="730437AF" w:rsidR="00A14284" w:rsidRDefault="003132BC" w:rsidP="00223E86">
            <w:pPr>
              <w:spacing w:line="480" w:lineRule="auto"/>
              <w:rPr>
                <w:rFonts w:ascii="Arial" w:hAnsi="Arial" w:cs="Arial"/>
                <w:b/>
                <w:bCs/>
                <w:i/>
                <w:iCs/>
                <w:sz w:val="28"/>
                <w:szCs w:val="28"/>
              </w:rPr>
            </w:pPr>
            <w:r>
              <w:rPr>
                <w:rFonts w:ascii="Arial" w:hAnsi="Arial" w:cs="Arial"/>
                <w:b/>
                <w:bCs/>
                <w:i/>
                <w:iCs/>
                <w:sz w:val="28"/>
                <w:szCs w:val="28"/>
              </w:rPr>
              <w:t>High</w:t>
            </w:r>
          </w:p>
        </w:tc>
        <w:tc>
          <w:tcPr>
            <w:tcW w:w="1803" w:type="dxa"/>
            <w:shd w:val="clear" w:color="auto" w:fill="2F5496" w:themeFill="accent1" w:themeFillShade="BF"/>
          </w:tcPr>
          <w:p w14:paraId="73959803" w14:textId="5B9F076E" w:rsidR="00A14284" w:rsidRDefault="003132BC"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2F5496" w:themeFill="accent1" w:themeFillShade="BF"/>
          </w:tcPr>
          <w:p w14:paraId="4CF58D9F" w14:textId="08DF8405" w:rsidR="00A14284" w:rsidRDefault="003132BC"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4" w:type="dxa"/>
            <w:shd w:val="clear" w:color="auto" w:fill="1F3864" w:themeFill="accent1" w:themeFillShade="80"/>
          </w:tcPr>
          <w:p w14:paraId="0346E136" w14:textId="75C49460" w:rsidR="00A14284" w:rsidRDefault="003132BC" w:rsidP="00223E86">
            <w:pPr>
              <w:spacing w:line="480" w:lineRule="auto"/>
              <w:rPr>
                <w:rFonts w:ascii="Arial" w:hAnsi="Arial" w:cs="Arial"/>
                <w:b/>
                <w:bCs/>
                <w:i/>
                <w:iCs/>
                <w:sz w:val="28"/>
                <w:szCs w:val="28"/>
              </w:rPr>
            </w:pPr>
            <w:r>
              <w:rPr>
                <w:rFonts w:ascii="Arial" w:hAnsi="Arial" w:cs="Arial"/>
                <w:b/>
                <w:bCs/>
                <w:i/>
                <w:iCs/>
                <w:sz w:val="28"/>
                <w:szCs w:val="28"/>
              </w:rPr>
              <w:t>High</w:t>
            </w:r>
          </w:p>
        </w:tc>
      </w:tr>
      <w:tr w:rsidR="00B07783" w14:paraId="4D6441DB" w14:textId="77777777" w:rsidTr="00FF503E">
        <w:tc>
          <w:tcPr>
            <w:tcW w:w="1803" w:type="dxa"/>
            <w:shd w:val="clear" w:color="auto" w:fill="FFFF00"/>
          </w:tcPr>
          <w:p w14:paraId="4BD785A9" w14:textId="3584444A" w:rsidR="00A14284" w:rsidRDefault="00C1075D" w:rsidP="00223E86">
            <w:pPr>
              <w:spacing w:line="480" w:lineRule="auto"/>
              <w:rPr>
                <w:rFonts w:ascii="Arial" w:hAnsi="Arial" w:cs="Arial"/>
                <w:b/>
                <w:bCs/>
                <w:i/>
                <w:iCs/>
                <w:sz w:val="28"/>
                <w:szCs w:val="28"/>
              </w:rPr>
            </w:pPr>
            <w:r>
              <w:rPr>
                <w:rFonts w:ascii="Arial" w:hAnsi="Arial" w:cs="Arial"/>
                <w:b/>
                <w:bCs/>
                <w:i/>
                <w:iCs/>
                <w:sz w:val="28"/>
                <w:szCs w:val="28"/>
              </w:rPr>
              <w:t>Communi</w:t>
            </w:r>
            <w:r w:rsidR="007B4283">
              <w:rPr>
                <w:rFonts w:ascii="Arial" w:hAnsi="Arial" w:cs="Arial"/>
                <w:b/>
                <w:bCs/>
                <w:i/>
                <w:iCs/>
                <w:sz w:val="28"/>
                <w:szCs w:val="28"/>
              </w:rPr>
              <w:t>ties</w:t>
            </w:r>
          </w:p>
        </w:tc>
        <w:tc>
          <w:tcPr>
            <w:tcW w:w="1803" w:type="dxa"/>
            <w:shd w:val="clear" w:color="auto" w:fill="2F5496" w:themeFill="accent1" w:themeFillShade="BF"/>
          </w:tcPr>
          <w:p w14:paraId="262F9503" w14:textId="63FCC7F4" w:rsidR="00A14284" w:rsidRDefault="00E605EB"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2F5496" w:themeFill="accent1" w:themeFillShade="BF"/>
          </w:tcPr>
          <w:p w14:paraId="0A746E28" w14:textId="56B11F5F" w:rsidR="00A14284" w:rsidRDefault="00E605EB"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8EAADB" w:themeFill="accent1" w:themeFillTint="99"/>
          </w:tcPr>
          <w:p w14:paraId="2FB2B4BF" w14:textId="0C63E561" w:rsidR="00A14284" w:rsidRDefault="001A138C" w:rsidP="00223E86">
            <w:pPr>
              <w:spacing w:line="480" w:lineRule="auto"/>
              <w:rPr>
                <w:rFonts w:ascii="Arial" w:hAnsi="Arial" w:cs="Arial"/>
                <w:b/>
                <w:bCs/>
                <w:i/>
                <w:iCs/>
                <w:sz w:val="28"/>
                <w:szCs w:val="28"/>
              </w:rPr>
            </w:pPr>
            <w:r>
              <w:rPr>
                <w:rFonts w:ascii="Arial" w:hAnsi="Arial" w:cs="Arial"/>
                <w:b/>
                <w:bCs/>
                <w:i/>
                <w:iCs/>
                <w:sz w:val="28"/>
                <w:szCs w:val="28"/>
              </w:rPr>
              <w:t>Low</w:t>
            </w:r>
          </w:p>
        </w:tc>
        <w:tc>
          <w:tcPr>
            <w:tcW w:w="1804" w:type="dxa"/>
            <w:shd w:val="clear" w:color="auto" w:fill="2F5496" w:themeFill="accent1" w:themeFillShade="BF"/>
          </w:tcPr>
          <w:p w14:paraId="75CCD069" w14:textId="617770D8" w:rsidR="00A14284" w:rsidRDefault="001A138C" w:rsidP="00223E86">
            <w:pPr>
              <w:spacing w:line="480" w:lineRule="auto"/>
              <w:rPr>
                <w:rFonts w:ascii="Arial" w:hAnsi="Arial" w:cs="Arial"/>
                <w:b/>
                <w:bCs/>
                <w:i/>
                <w:iCs/>
                <w:sz w:val="28"/>
                <w:szCs w:val="28"/>
              </w:rPr>
            </w:pPr>
            <w:r>
              <w:rPr>
                <w:rFonts w:ascii="Arial" w:hAnsi="Arial" w:cs="Arial"/>
                <w:b/>
                <w:bCs/>
                <w:i/>
                <w:iCs/>
                <w:sz w:val="28"/>
                <w:szCs w:val="28"/>
              </w:rPr>
              <w:t>Medium</w:t>
            </w:r>
          </w:p>
        </w:tc>
      </w:tr>
      <w:tr w:rsidR="00B07783" w14:paraId="47F0FA38" w14:textId="77777777" w:rsidTr="00FF503E">
        <w:tc>
          <w:tcPr>
            <w:tcW w:w="1803" w:type="dxa"/>
            <w:shd w:val="clear" w:color="auto" w:fill="FFFF00"/>
          </w:tcPr>
          <w:p w14:paraId="1A3F5630" w14:textId="587B74C5" w:rsidR="00A14284" w:rsidRDefault="007B4283" w:rsidP="00223E86">
            <w:pPr>
              <w:spacing w:line="480" w:lineRule="auto"/>
              <w:rPr>
                <w:rFonts w:ascii="Arial" w:hAnsi="Arial" w:cs="Arial"/>
                <w:b/>
                <w:bCs/>
                <w:i/>
                <w:iCs/>
                <w:sz w:val="28"/>
                <w:szCs w:val="28"/>
              </w:rPr>
            </w:pPr>
            <w:r>
              <w:rPr>
                <w:rFonts w:ascii="Arial" w:hAnsi="Arial" w:cs="Arial"/>
                <w:b/>
                <w:bCs/>
                <w:i/>
                <w:iCs/>
                <w:sz w:val="28"/>
                <w:szCs w:val="28"/>
              </w:rPr>
              <w:t>Suppliers</w:t>
            </w:r>
          </w:p>
        </w:tc>
        <w:tc>
          <w:tcPr>
            <w:tcW w:w="1803" w:type="dxa"/>
            <w:shd w:val="clear" w:color="auto" w:fill="2F5496" w:themeFill="accent1" w:themeFillShade="BF"/>
          </w:tcPr>
          <w:p w14:paraId="0ADA2AEF" w14:textId="60117235" w:rsidR="00A14284" w:rsidRDefault="001A138C"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2F5496" w:themeFill="accent1" w:themeFillShade="BF"/>
          </w:tcPr>
          <w:p w14:paraId="6EADCED7" w14:textId="0E6CD88D" w:rsidR="00A14284" w:rsidRDefault="001A138C"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2F5496" w:themeFill="accent1" w:themeFillShade="BF"/>
          </w:tcPr>
          <w:p w14:paraId="1CE4FAE7" w14:textId="42CF13E1" w:rsidR="00A14284" w:rsidRDefault="001A138C"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4" w:type="dxa"/>
            <w:shd w:val="clear" w:color="auto" w:fill="2F5496" w:themeFill="accent1" w:themeFillShade="BF"/>
          </w:tcPr>
          <w:p w14:paraId="177A3FDF" w14:textId="28187AC3" w:rsidR="00A14284" w:rsidRDefault="001A138C" w:rsidP="00223E86">
            <w:pPr>
              <w:spacing w:line="480" w:lineRule="auto"/>
              <w:rPr>
                <w:rFonts w:ascii="Arial" w:hAnsi="Arial" w:cs="Arial"/>
                <w:b/>
                <w:bCs/>
                <w:i/>
                <w:iCs/>
                <w:sz w:val="28"/>
                <w:szCs w:val="28"/>
              </w:rPr>
            </w:pPr>
            <w:r>
              <w:rPr>
                <w:rFonts w:ascii="Arial" w:hAnsi="Arial" w:cs="Arial"/>
                <w:b/>
                <w:bCs/>
                <w:i/>
                <w:iCs/>
                <w:sz w:val="28"/>
                <w:szCs w:val="28"/>
              </w:rPr>
              <w:t>Medium</w:t>
            </w:r>
          </w:p>
        </w:tc>
      </w:tr>
      <w:tr w:rsidR="00B07783" w14:paraId="734D09B7" w14:textId="77777777" w:rsidTr="00FF503E">
        <w:tc>
          <w:tcPr>
            <w:tcW w:w="1803" w:type="dxa"/>
            <w:shd w:val="clear" w:color="auto" w:fill="FFFF00"/>
          </w:tcPr>
          <w:p w14:paraId="747199E6" w14:textId="77777777" w:rsidR="00A14284" w:rsidRDefault="009B035C" w:rsidP="00223E86">
            <w:pPr>
              <w:spacing w:line="480" w:lineRule="auto"/>
              <w:rPr>
                <w:rFonts w:ascii="Arial" w:hAnsi="Arial" w:cs="Arial"/>
                <w:b/>
                <w:bCs/>
                <w:i/>
                <w:iCs/>
                <w:sz w:val="28"/>
                <w:szCs w:val="28"/>
              </w:rPr>
            </w:pPr>
            <w:r>
              <w:rPr>
                <w:rFonts w:ascii="Arial" w:hAnsi="Arial" w:cs="Arial"/>
                <w:b/>
                <w:bCs/>
                <w:i/>
                <w:iCs/>
                <w:sz w:val="28"/>
                <w:szCs w:val="28"/>
              </w:rPr>
              <w:t>Government</w:t>
            </w:r>
          </w:p>
          <w:p w14:paraId="02BC16A1" w14:textId="15484CCD" w:rsidR="0065051E" w:rsidRDefault="00E96C6A" w:rsidP="00223E86">
            <w:pPr>
              <w:spacing w:line="480" w:lineRule="auto"/>
              <w:rPr>
                <w:rFonts w:ascii="Arial" w:hAnsi="Arial" w:cs="Arial"/>
                <w:b/>
                <w:bCs/>
                <w:i/>
                <w:iCs/>
                <w:sz w:val="28"/>
                <w:szCs w:val="28"/>
              </w:rPr>
            </w:pPr>
            <w:r>
              <w:rPr>
                <w:rFonts w:ascii="Arial" w:hAnsi="Arial" w:cs="Arial"/>
                <w:b/>
                <w:bCs/>
                <w:i/>
                <w:iCs/>
                <w:sz w:val="28"/>
                <w:szCs w:val="28"/>
              </w:rPr>
              <w:t>NGOs</w:t>
            </w:r>
          </w:p>
        </w:tc>
        <w:tc>
          <w:tcPr>
            <w:tcW w:w="1803" w:type="dxa"/>
            <w:shd w:val="clear" w:color="auto" w:fill="1F3864" w:themeFill="accent1" w:themeFillShade="80"/>
          </w:tcPr>
          <w:p w14:paraId="36BE5B2E" w14:textId="77777777" w:rsidR="00A14284" w:rsidRDefault="007172F5" w:rsidP="00223E86">
            <w:pPr>
              <w:spacing w:line="480" w:lineRule="auto"/>
              <w:rPr>
                <w:rFonts w:ascii="Arial" w:hAnsi="Arial" w:cs="Arial"/>
                <w:b/>
                <w:bCs/>
                <w:i/>
                <w:iCs/>
                <w:sz w:val="28"/>
                <w:szCs w:val="28"/>
              </w:rPr>
            </w:pPr>
            <w:r>
              <w:rPr>
                <w:rFonts w:ascii="Arial" w:hAnsi="Arial" w:cs="Arial"/>
                <w:b/>
                <w:bCs/>
                <w:i/>
                <w:iCs/>
                <w:sz w:val="28"/>
                <w:szCs w:val="28"/>
              </w:rPr>
              <w:t>High</w:t>
            </w:r>
          </w:p>
          <w:p w14:paraId="04BCE1A1" w14:textId="5C7A4957" w:rsidR="00E96C6A" w:rsidRDefault="00E96C6A"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3" w:type="dxa"/>
            <w:shd w:val="clear" w:color="auto" w:fill="8EAADB" w:themeFill="accent1" w:themeFillTint="99"/>
          </w:tcPr>
          <w:p w14:paraId="29082D98" w14:textId="77777777" w:rsidR="00A14284" w:rsidRDefault="007172F5" w:rsidP="00223E86">
            <w:pPr>
              <w:spacing w:line="480" w:lineRule="auto"/>
              <w:rPr>
                <w:rFonts w:ascii="Arial" w:hAnsi="Arial" w:cs="Arial"/>
                <w:b/>
                <w:bCs/>
                <w:i/>
                <w:iCs/>
                <w:sz w:val="28"/>
                <w:szCs w:val="28"/>
              </w:rPr>
            </w:pPr>
            <w:r>
              <w:rPr>
                <w:rFonts w:ascii="Arial" w:hAnsi="Arial" w:cs="Arial"/>
                <w:b/>
                <w:bCs/>
                <w:i/>
                <w:iCs/>
                <w:sz w:val="28"/>
                <w:szCs w:val="28"/>
              </w:rPr>
              <w:t>Low</w:t>
            </w:r>
          </w:p>
          <w:p w14:paraId="5D288760" w14:textId="334C676F" w:rsidR="00E96C6A" w:rsidRDefault="001062A5" w:rsidP="00223E86">
            <w:pPr>
              <w:spacing w:line="480" w:lineRule="auto"/>
              <w:rPr>
                <w:rFonts w:ascii="Arial" w:hAnsi="Arial" w:cs="Arial"/>
                <w:b/>
                <w:bCs/>
                <w:i/>
                <w:iCs/>
                <w:sz w:val="28"/>
                <w:szCs w:val="28"/>
              </w:rPr>
            </w:pPr>
            <w:r>
              <w:rPr>
                <w:rFonts w:ascii="Arial" w:hAnsi="Arial" w:cs="Arial"/>
                <w:b/>
                <w:bCs/>
                <w:i/>
                <w:iCs/>
                <w:sz w:val="28"/>
                <w:szCs w:val="28"/>
              </w:rPr>
              <w:t>Low</w:t>
            </w:r>
          </w:p>
        </w:tc>
        <w:tc>
          <w:tcPr>
            <w:tcW w:w="1803" w:type="dxa"/>
            <w:shd w:val="clear" w:color="auto" w:fill="1F3864" w:themeFill="accent1" w:themeFillShade="80"/>
          </w:tcPr>
          <w:p w14:paraId="5B6D1C9F" w14:textId="77777777" w:rsidR="00A14284" w:rsidRDefault="007172F5" w:rsidP="00223E86">
            <w:pPr>
              <w:spacing w:line="480" w:lineRule="auto"/>
              <w:rPr>
                <w:rFonts w:ascii="Arial" w:hAnsi="Arial" w:cs="Arial"/>
                <w:b/>
                <w:bCs/>
                <w:i/>
                <w:iCs/>
                <w:sz w:val="28"/>
                <w:szCs w:val="28"/>
              </w:rPr>
            </w:pPr>
            <w:r>
              <w:rPr>
                <w:rFonts w:ascii="Arial" w:hAnsi="Arial" w:cs="Arial"/>
                <w:b/>
                <w:bCs/>
                <w:i/>
                <w:iCs/>
                <w:sz w:val="28"/>
                <w:szCs w:val="28"/>
              </w:rPr>
              <w:t>High</w:t>
            </w:r>
          </w:p>
          <w:p w14:paraId="76DE4CF2" w14:textId="1AD50628" w:rsidR="001062A5" w:rsidRDefault="001062A5" w:rsidP="00223E86">
            <w:pPr>
              <w:spacing w:line="480" w:lineRule="auto"/>
              <w:rPr>
                <w:rFonts w:ascii="Arial" w:hAnsi="Arial" w:cs="Arial"/>
                <w:b/>
                <w:bCs/>
                <w:i/>
                <w:iCs/>
                <w:sz w:val="28"/>
                <w:szCs w:val="28"/>
              </w:rPr>
            </w:pPr>
            <w:r>
              <w:rPr>
                <w:rFonts w:ascii="Arial" w:hAnsi="Arial" w:cs="Arial"/>
                <w:b/>
                <w:bCs/>
                <w:i/>
                <w:iCs/>
                <w:sz w:val="28"/>
                <w:szCs w:val="28"/>
              </w:rPr>
              <w:t>Medium</w:t>
            </w:r>
          </w:p>
        </w:tc>
        <w:tc>
          <w:tcPr>
            <w:tcW w:w="1804" w:type="dxa"/>
            <w:shd w:val="clear" w:color="auto" w:fill="2F5496" w:themeFill="accent1" w:themeFillShade="BF"/>
          </w:tcPr>
          <w:p w14:paraId="0B46581F" w14:textId="77777777" w:rsidR="00A14284" w:rsidRDefault="00E01A59" w:rsidP="00223E86">
            <w:pPr>
              <w:spacing w:line="480" w:lineRule="auto"/>
              <w:rPr>
                <w:rFonts w:ascii="Arial" w:hAnsi="Arial" w:cs="Arial"/>
                <w:b/>
                <w:bCs/>
                <w:i/>
                <w:iCs/>
                <w:sz w:val="28"/>
                <w:szCs w:val="28"/>
              </w:rPr>
            </w:pPr>
            <w:r>
              <w:rPr>
                <w:rFonts w:ascii="Arial" w:hAnsi="Arial" w:cs="Arial"/>
                <w:b/>
                <w:bCs/>
                <w:i/>
                <w:iCs/>
                <w:sz w:val="28"/>
                <w:szCs w:val="28"/>
              </w:rPr>
              <w:t>Low</w:t>
            </w:r>
          </w:p>
          <w:p w14:paraId="493AE416" w14:textId="26A30C84" w:rsidR="001062A5" w:rsidRDefault="001062A5" w:rsidP="00223E86">
            <w:pPr>
              <w:spacing w:line="480" w:lineRule="auto"/>
              <w:rPr>
                <w:rFonts w:ascii="Arial" w:hAnsi="Arial" w:cs="Arial"/>
                <w:b/>
                <w:bCs/>
                <w:i/>
                <w:iCs/>
                <w:sz w:val="28"/>
                <w:szCs w:val="28"/>
              </w:rPr>
            </w:pPr>
            <w:r>
              <w:rPr>
                <w:rFonts w:ascii="Arial" w:hAnsi="Arial" w:cs="Arial"/>
                <w:b/>
                <w:bCs/>
                <w:i/>
                <w:iCs/>
                <w:sz w:val="28"/>
                <w:szCs w:val="28"/>
              </w:rPr>
              <w:t>Medium</w:t>
            </w:r>
          </w:p>
        </w:tc>
      </w:tr>
    </w:tbl>
    <w:p w14:paraId="27A14916" w14:textId="77777777" w:rsidR="004875A6" w:rsidRDefault="004875A6" w:rsidP="00223E86">
      <w:pPr>
        <w:spacing w:line="480" w:lineRule="auto"/>
        <w:rPr>
          <w:rFonts w:ascii="Arial" w:hAnsi="Arial" w:cs="Arial"/>
          <w:b/>
          <w:bCs/>
          <w:i/>
          <w:iCs/>
          <w:sz w:val="28"/>
          <w:szCs w:val="28"/>
        </w:rPr>
      </w:pPr>
    </w:p>
    <w:p w14:paraId="50FAF006" w14:textId="591850BB" w:rsidR="007E1311" w:rsidRDefault="00022106" w:rsidP="00223E86">
      <w:pPr>
        <w:spacing w:line="480" w:lineRule="auto"/>
        <w:rPr>
          <w:rFonts w:ascii="Arial" w:hAnsi="Arial" w:cs="Arial"/>
          <w:b/>
          <w:bCs/>
          <w:i/>
          <w:iCs/>
          <w:sz w:val="28"/>
          <w:szCs w:val="28"/>
        </w:rPr>
      </w:pPr>
      <w:r>
        <w:rPr>
          <w:rFonts w:ascii="Arial" w:hAnsi="Arial" w:cs="Arial"/>
          <w:b/>
          <w:bCs/>
          <w:i/>
          <w:iCs/>
          <w:sz w:val="28"/>
          <w:szCs w:val="28"/>
        </w:rPr>
        <w:t xml:space="preserve">Boots work together </w:t>
      </w:r>
      <w:r w:rsidR="00C61E9E">
        <w:rPr>
          <w:rFonts w:ascii="Arial" w:hAnsi="Arial" w:cs="Arial"/>
          <w:b/>
          <w:bCs/>
          <w:i/>
          <w:iCs/>
          <w:sz w:val="28"/>
          <w:szCs w:val="28"/>
        </w:rPr>
        <w:t>with their st</w:t>
      </w:r>
      <w:r w:rsidR="008B64E5">
        <w:rPr>
          <w:rFonts w:ascii="Arial" w:hAnsi="Arial" w:cs="Arial"/>
          <w:b/>
          <w:bCs/>
          <w:i/>
          <w:iCs/>
          <w:sz w:val="28"/>
          <w:szCs w:val="28"/>
        </w:rPr>
        <w:t>akeholders</w:t>
      </w:r>
      <w:r w:rsidR="00580C50">
        <w:rPr>
          <w:rFonts w:ascii="Arial" w:hAnsi="Arial" w:cs="Arial"/>
          <w:b/>
          <w:bCs/>
          <w:i/>
          <w:iCs/>
          <w:sz w:val="28"/>
          <w:szCs w:val="28"/>
        </w:rPr>
        <w:t xml:space="preserve"> to make progress and tackle critical issues such as: Climate change, </w:t>
      </w:r>
      <w:r w:rsidR="00E04CFC">
        <w:rPr>
          <w:rFonts w:ascii="Arial" w:hAnsi="Arial" w:cs="Arial"/>
          <w:b/>
          <w:bCs/>
          <w:i/>
          <w:iCs/>
          <w:sz w:val="28"/>
          <w:szCs w:val="28"/>
        </w:rPr>
        <w:t>increasing</w:t>
      </w:r>
      <w:r w:rsidR="00580C50">
        <w:rPr>
          <w:rFonts w:ascii="Arial" w:hAnsi="Arial" w:cs="Arial"/>
          <w:b/>
          <w:bCs/>
          <w:i/>
          <w:iCs/>
          <w:sz w:val="28"/>
          <w:szCs w:val="28"/>
        </w:rPr>
        <w:t xml:space="preserve"> pressure on natural resources, Youth unemployment, and Town centre </w:t>
      </w:r>
      <w:r w:rsidR="00580C50">
        <w:rPr>
          <w:rFonts w:ascii="Arial" w:hAnsi="Arial" w:cs="Arial"/>
          <w:b/>
          <w:bCs/>
          <w:i/>
          <w:iCs/>
          <w:sz w:val="28"/>
          <w:szCs w:val="28"/>
        </w:rPr>
        <w:lastRenderedPageBreak/>
        <w:t>regeneration to help bring together communities. Boots have played in building healthy and sustainable communities.</w:t>
      </w:r>
    </w:p>
    <w:p w14:paraId="0BF41CA9" w14:textId="1BB3FB14" w:rsidR="00580C50" w:rsidRDefault="00580C50" w:rsidP="00223E86">
      <w:pPr>
        <w:spacing w:line="480" w:lineRule="auto"/>
        <w:rPr>
          <w:rFonts w:ascii="Arial" w:hAnsi="Arial" w:cs="Arial"/>
          <w:b/>
          <w:bCs/>
          <w:i/>
          <w:iCs/>
          <w:sz w:val="28"/>
          <w:szCs w:val="28"/>
        </w:rPr>
      </w:pPr>
      <w:r>
        <w:rPr>
          <w:rFonts w:ascii="Arial" w:hAnsi="Arial" w:cs="Arial"/>
          <w:b/>
          <w:bCs/>
          <w:i/>
          <w:iCs/>
          <w:sz w:val="28"/>
          <w:szCs w:val="28"/>
        </w:rPr>
        <w:t>Boots place their colleag</w:t>
      </w:r>
      <w:r w:rsidR="00635A12">
        <w:rPr>
          <w:rFonts w:ascii="Arial" w:hAnsi="Arial" w:cs="Arial"/>
          <w:b/>
          <w:bCs/>
          <w:i/>
          <w:iCs/>
          <w:sz w:val="28"/>
          <w:szCs w:val="28"/>
        </w:rPr>
        <w:t>ues and customers at the heart of the business; we continually talk to our stakeholders to make sure our strategy is successful. We report to the community, Environment, Marketplace and Workplace.</w:t>
      </w:r>
    </w:p>
    <w:p w14:paraId="2960EDC6" w14:textId="0C2F5061" w:rsidR="00635A12" w:rsidRDefault="00635A12" w:rsidP="00223E86">
      <w:pPr>
        <w:spacing w:line="480" w:lineRule="auto"/>
        <w:rPr>
          <w:rFonts w:ascii="Arial" w:hAnsi="Arial" w:cs="Arial"/>
          <w:b/>
          <w:bCs/>
          <w:i/>
          <w:iCs/>
          <w:sz w:val="28"/>
          <w:szCs w:val="28"/>
        </w:rPr>
      </w:pPr>
      <w:r>
        <w:rPr>
          <w:rFonts w:ascii="Arial" w:hAnsi="Arial" w:cs="Arial"/>
          <w:b/>
          <w:bCs/>
          <w:i/>
          <w:iCs/>
          <w:sz w:val="28"/>
          <w:szCs w:val="28"/>
        </w:rPr>
        <w:t xml:space="preserve">We regularly </w:t>
      </w:r>
      <w:r w:rsidR="00E04CFC">
        <w:rPr>
          <w:rFonts w:ascii="Arial" w:hAnsi="Arial" w:cs="Arial"/>
          <w:b/>
          <w:bCs/>
          <w:i/>
          <w:iCs/>
          <w:sz w:val="28"/>
          <w:szCs w:val="28"/>
        </w:rPr>
        <w:t>review the</w:t>
      </w:r>
      <w:r>
        <w:rPr>
          <w:rFonts w:ascii="Arial" w:hAnsi="Arial" w:cs="Arial"/>
          <w:b/>
          <w:bCs/>
          <w:i/>
          <w:iCs/>
          <w:sz w:val="28"/>
          <w:szCs w:val="28"/>
        </w:rPr>
        <w:t xml:space="preserve"> priorities that make up our scorecard to make sure they reflect current issues, meet the needs of our stakeholders</w:t>
      </w:r>
      <w:r w:rsidR="00E04CFC">
        <w:rPr>
          <w:rFonts w:ascii="Arial" w:hAnsi="Arial" w:cs="Arial"/>
          <w:b/>
          <w:bCs/>
          <w:i/>
          <w:iCs/>
          <w:sz w:val="28"/>
          <w:szCs w:val="28"/>
        </w:rPr>
        <w:t xml:space="preserve"> and are fully in line with business strategy, as well as ensuring our efforts meet the Walgreens Boots Alliance’s overall priorities. Finally, we report our progress to Boots UK executive team. (Boots UK,2025)</w:t>
      </w:r>
    </w:p>
    <w:p w14:paraId="3038E27D" w14:textId="77777777" w:rsidR="00E04CFC" w:rsidRDefault="00E04CFC" w:rsidP="00223E86">
      <w:pPr>
        <w:spacing w:line="480" w:lineRule="auto"/>
        <w:rPr>
          <w:rFonts w:ascii="Arial" w:hAnsi="Arial" w:cs="Arial"/>
          <w:b/>
          <w:bCs/>
          <w:i/>
          <w:iCs/>
          <w:sz w:val="28"/>
          <w:szCs w:val="28"/>
        </w:rPr>
      </w:pPr>
    </w:p>
    <w:p w14:paraId="3A7F2FB4" w14:textId="77777777" w:rsidR="00B42849" w:rsidRDefault="00B42849" w:rsidP="00223E86">
      <w:pPr>
        <w:spacing w:line="480" w:lineRule="auto"/>
        <w:rPr>
          <w:rFonts w:ascii="Arial" w:hAnsi="Arial" w:cs="Arial"/>
          <w:b/>
          <w:bCs/>
          <w:i/>
          <w:iCs/>
          <w:sz w:val="28"/>
          <w:szCs w:val="28"/>
        </w:rPr>
      </w:pPr>
    </w:p>
    <w:p w14:paraId="47EC85E8" w14:textId="77777777" w:rsidR="00B42849" w:rsidRDefault="00B42849" w:rsidP="00223E86">
      <w:pPr>
        <w:spacing w:line="480" w:lineRule="auto"/>
        <w:rPr>
          <w:rFonts w:ascii="Arial" w:hAnsi="Arial" w:cs="Arial"/>
          <w:b/>
          <w:bCs/>
          <w:i/>
          <w:iCs/>
          <w:sz w:val="28"/>
          <w:szCs w:val="28"/>
        </w:rPr>
      </w:pPr>
    </w:p>
    <w:p w14:paraId="5CFF7DB8" w14:textId="77777777" w:rsidR="00B42849" w:rsidRDefault="00B42849" w:rsidP="00223E86">
      <w:pPr>
        <w:spacing w:line="480" w:lineRule="auto"/>
        <w:rPr>
          <w:rFonts w:ascii="Arial" w:hAnsi="Arial" w:cs="Arial"/>
          <w:b/>
          <w:bCs/>
          <w:i/>
          <w:iCs/>
          <w:sz w:val="28"/>
          <w:szCs w:val="28"/>
        </w:rPr>
      </w:pPr>
    </w:p>
    <w:p w14:paraId="6230302E" w14:textId="77777777" w:rsidR="00B42849" w:rsidRDefault="00B42849" w:rsidP="00223E86">
      <w:pPr>
        <w:spacing w:line="480" w:lineRule="auto"/>
        <w:rPr>
          <w:rFonts w:ascii="Arial" w:hAnsi="Arial" w:cs="Arial"/>
          <w:b/>
          <w:bCs/>
          <w:i/>
          <w:iCs/>
          <w:sz w:val="28"/>
          <w:szCs w:val="28"/>
        </w:rPr>
      </w:pPr>
    </w:p>
    <w:p w14:paraId="5EAD1C04" w14:textId="77777777" w:rsidR="00B42849" w:rsidRDefault="00B42849" w:rsidP="00223E86">
      <w:pPr>
        <w:spacing w:line="480" w:lineRule="auto"/>
        <w:rPr>
          <w:rFonts w:ascii="Arial" w:hAnsi="Arial" w:cs="Arial"/>
          <w:b/>
          <w:bCs/>
          <w:i/>
          <w:iCs/>
          <w:sz w:val="28"/>
          <w:szCs w:val="28"/>
        </w:rPr>
      </w:pPr>
    </w:p>
    <w:p w14:paraId="13069A5B" w14:textId="77777777" w:rsidR="00B42849" w:rsidRDefault="00B42849" w:rsidP="00223E86">
      <w:pPr>
        <w:spacing w:line="480" w:lineRule="auto"/>
        <w:rPr>
          <w:rFonts w:ascii="Arial" w:hAnsi="Arial" w:cs="Arial"/>
          <w:b/>
          <w:bCs/>
          <w:i/>
          <w:iCs/>
          <w:sz w:val="28"/>
          <w:szCs w:val="28"/>
        </w:rPr>
      </w:pPr>
    </w:p>
    <w:p w14:paraId="36690E08" w14:textId="2768C5A9" w:rsidR="00B42849" w:rsidRDefault="00B42849" w:rsidP="00B42849">
      <w:pPr>
        <w:pStyle w:val="ListParagraph"/>
        <w:numPr>
          <w:ilvl w:val="0"/>
          <w:numId w:val="6"/>
        </w:numPr>
        <w:spacing w:line="480" w:lineRule="auto"/>
        <w:rPr>
          <w:rFonts w:ascii="Arial" w:hAnsi="Arial" w:cs="Arial"/>
          <w:b/>
          <w:bCs/>
          <w:i/>
          <w:iCs/>
          <w:sz w:val="28"/>
          <w:szCs w:val="28"/>
        </w:rPr>
      </w:pPr>
      <w:r>
        <w:rPr>
          <w:rFonts w:ascii="Arial" w:hAnsi="Arial" w:cs="Arial"/>
          <w:b/>
          <w:bCs/>
          <w:i/>
          <w:iCs/>
          <w:sz w:val="28"/>
          <w:szCs w:val="28"/>
        </w:rPr>
        <w:lastRenderedPageBreak/>
        <w:t>Roles of the Manager in Engaging Stakeholders</w:t>
      </w:r>
    </w:p>
    <w:p w14:paraId="6841B65F" w14:textId="75D55450" w:rsidR="00B42849" w:rsidRDefault="00B42849" w:rsidP="00B42849">
      <w:pPr>
        <w:pStyle w:val="ListParagraph"/>
        <w:spacing w:line="480" w:lineRule="auto"/>
        <w:rPr>
          <w:rFonts w:ascii="Arial" w:hAnsi="Arial" w:cs="Arial"/>
          <w:b/>
          <w:bCs/>
          <w:i/>
          <w:iCs/>
          <w:sz w:val="28"/>
          <w:szCs w:val="28"/>
        </w:rPr>
      </w:pPr>
      <w:r>
        <w:rPr>
          <w:rFonts w:ascii="Arial" w:hAnsi="Arial" w:cs="Arial"/>
          <w:b/>
          <w:bCs/>
          <w:i/>
          <w:iCs/>
          <w:sz w:val="28"/>
          <w:szCs w:val="28"/>
        </w:rPr>
        <w:t>Communication Plan</w:t>
      </w:r>
    </w:p>
    <w:tbl>
      <w:tblPr>
        <w:tblStyle w:val="TableGrid"/>
        <w:tblW w:w="9907" w:type="dxa"/>
        <w:tblInd w:w="720" w:type="dxa"/>
        <w:tblLook w:val="04A0" w:firstRow="1" w:lastRow="0" w:firstColumn="1" w:lastColumn="0" w:noHBand="0" w:noVBand="1"/>
      </w:tblPr>
      <w:tblGrid>
        <w:gridCol w:w="2006"/>
        <w:gridCol w:w="1274"/>
        <w:gridCol w:w="1290"/>
        <w:gridCol w:w="1274"/>
        <w:gridCol w:w="1398"/>
        <w:gridCol w:w="1601"/>
        <w:gridCol w:w="1181"/>
      </w:tblGrid>
      <w:tr w:rsidR="000C324F" w14:paraId="68B974FE" w14:textId="77777777" w:rsidTr="000C324F">
        <w:tc>
          <w:tcPr>
            <w:tcW w:w="1975" w:type="dxa"/>
            <w:shd w:val="clear" w:color="auto" w:fill="833C0B" w:themeFill="accent2" w:themeFillShade="80"/>
          </w:tcPr>
          <w:p w14:paraId="70705C13" w14:textId="03AAE6B8" w:rsidR="00B42849" w:rsidRDefault="00B4284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Stakeholders</w:t>
            </w:r>
          </w:p>
        </w:tc>
        <w:tc>
          <w:tcPr>
            <w:tcW w:w="1274" w:type="dxa"/>
            <w:shd w:val="clear" w:color="auto" w:fill="C45911" w:themeFill="accent2" w:themeFillShade="BF"/>
          </w:tcPr>
          <w:p w14:paraId="21894242" w14:textId="07F3292E" w:rsidR="00B42849" w:rsidRDefault="00B4284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Meeting</w:t>
            </w:r>
          </w:p>
        </w:tc>
        <w:tc>
          <w:tcPr>
            <w:tcW w:w="1290" w:type="dxa"/>
            <w:shd w:val="clear" w:color="auto" w:fill="C45911" w:themeFill="accent2" w:themeFillShade="BF"/>
          </w:tcPr>
          <w:p w14:paraId="29BFB379" w14:textId="1C7A4826" w:rsidR="00B42849" w:rsidRDefault="00B4284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Meeting</w:t>
            </w:r>
          </w:p>
        </w:tc>
        <w:tc>
          <w:tcPr>
            <w:tcW w:w="1274" w:type="dxa"/>
            <w:shd w:val="clear" w:color="auto" w:fill="F4B083" w:themeFill="accent2" w:themeFillTint="99"/>
          </w:tcPr>
          <w:p w14:paraId="3A54E619" w14:textId="58458C17" w:rsidR="00B42849" w:rsidRDefault="00B4284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Reports</w:t>
            </w:r>
          </w:p>
        </w:tc>
        <w:tc>
          <w:tcPr>
            <w:tcW w:w="1398" w:type="dxa"/>
            <w:shd w:val="clear" w:color="auto" w:fill="F4B083" w:themeFill="accent2" w:themeFillTint="99"/>
          </w:tcPr>
          <w:p w14:paraId="660C2F50"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shd w:val="clear" w:color="auto" w:fill="F4B083" w:themeFill="accent2" w:themeFillTint="99"/>
          </w:tcPr>
          <w:p w14:paraId="7C7FEEEB"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shd w:val="clear" w:color="auto" w:fill="F4B083" w:themeFill="accent2" w:themeFillTint="99"/>
          </w:tcPr>
          <w:p w14:paraId="52FDABED"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3515B0CB" w14:textId="77777777" w:rsidTr="000C324F">
        <w:tc>
          <w:tcPr>
            <w:tcW w:w="1975" w:type="dxa"/>
          </w:tcPr>
          <w:p w14:paraId="2DCA2292"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tcPr>
          <w:p w14:paraId="3E9CFCE7" w14:textId="0754EA20" w:rsidR="00B42849" w:rsidRDefault="000C324F" w:rsidP="000C324F">
            <w:pPr>
              <w:pStyle w:val="ListParagraph"/>
              <w:spacing w:line="360" w:lineRule="auto"/>
              <w:ind w:left="0"/>
              <w:rPr>
                <w:rFonts w:ascii="Arial" w:hAnsi="Arial" w:cs="Arial"/>
                <w:b/>
                <w:bCs/>
                <w:i/>
                <w:iCs/>
                <w:sz w:val="28"/>
                <w:szCs w:val="28"/>
              </w:rPr>
            </w:pPr>
            <w:r>
              <w:rPr>
                <w:rFonts w:ascii="Arial" w:hAnsi="Arial" w:cs="Arial"/>
                <w:b/>
                <w:bCs/>
                <w:i/>
                <w:iCs/>
                <w:sz w:val="28"/>
                <w:szCs w:val="28"/>
              </w:rPr>
              <w:t>Weekly Meeting</w:t>
            </w:r>
          </w:p>
        </w:tc>
        <w:tc>
          <w:tcPr>
            <w:tcW w:w="1290" w:type="dxa"/>
          </w:tcPr>
          <w:p w14:paraId="279EF6CC" w14:textId="7C5F8E4C" w:rsidR="00B42849" w:rsidRDefault="000C324F" w:rsidP="000C324F">
            <w:pPr>
              <w:pStyle w:val="ListParagraph"/>
              <w:spacing w:line="360" w:lineRule="auto"/>
              <w:ind w:left="0"/>
              <w:rPr>
                <w:rFonts w:ascii="Arial" w:hAnsi="Arial" w:cs="Arial"/>
                <w:b/>
                <w:bCs/>
                <w:i/>
                <w:iCs/>
                <w:sz w:val="28"/>
                <w:szCs w:val="28"/>
              </w:rPr>
            </w:pPr>
            <w:r>
              <w:rPr>
                <w:rFonts w:ascii="Arial" w:hAnsi="Arial" w:cs="Arial"/>
                <w:b/>
                <w:bCs/>
                <w:i/>
                <w:iCs/>
                <w:sz w:val="28"/>
                <w:szCs w:val="28"/>
              </w:rPr>
              <w:t>Monthly Meeting</w:t>
            </w:r>
          </w:p>
        </w:tc>
        <w:tc>
          <w:tcPr>
            <w:tcW w:w="1274" w:type="dxa"/>
          </w:tcPr>
          <w:p w14:paraId="186EB186" w14:textId="2AFBB045" w:rsidR="00B42849" w:rsidRDefault="000C324F" w:rsidP="000C324F">
            <w:pPr>
              <w:pStyle w:val="ListParagraph"/>
              <w:spacing w:line="360" w:lineRule="auto"/>
              <w:ind w:left="0"/>
              <w:rPr>
                <w:rFonts w:ascii="Arial" w:hAnsi="Arial" w:cs="Arial"/>
                <w:b/>
                <w:bCs/>
                <w:i/>
                <w:iCs/>
                <w:sz w:val="28"/>
                <w:szCs w:val="28"/>
              </w:rPr>
            </w:pPr>
            <w:r>
              <w:rPr>
                <w:rFonts w:ascii="Arial" w:hAnsi="Arial" w:cs="Arial"/>
                <w:b/>
                <w:bCs/>
                <w:i/>
                <w:iCs/>
                <w:sz w:val="28"/>
                <w:szCs w:val="28"/>
              </w:rPr>
              <w:t>Weekly project status</w:t>
            </w:r>
          </w:p>
        </w:tc>
        <w:tc>
          <w:tcPr>
            <w:tcW w:w="1398" w:type="dxa"/>
          </w:tcPr>
          <w:p w14:paraId="699D2B1B" w14:textId="314A2254" w:rsidR="00B42849" w:rsidRDefault="000C324F" w:rsidP="000C324F">
            <w:pPr>
              <w:pStyle w:val="ListParagraph"/>
              <w:spacing w:line="360" w:lineRule="auto"/>
              <w:ind w:left="0"/>
              <w:rPr>
                <w:rFonts w:ascii="Arial" w:hAnsi="Arial" w:cs="Arial"/>
                <w:b/>
                <w:bCs/>
                <w:i/>
                <w:iCs/>
                <w:sz w:val="28"/>
                <w:szCs w:val="28"/>
              </w:rPr>
            </w:pPr>
            <w:r>
              <w:rPr>
                <w:rFonts w:ascii="Arial" w:hAnsi="Arial" w:cs="Arial"/>
                <w:b/>
                <w:bCs/>
                <w:i/>
                <w:iCs/>
                <w:sz w:val="28"/>
                <w:szCs w:val="28"/>
              </w:rPr>
              <w:t>Monthly highlight report</w:t>
            </w:r>
          </w:p>
        </w:tc>
        <w:tc>
          <w:tcPr>
            <w:tcW w:w="1601" w:type="dxa"/>
          </w:tcPr>
          <w:p w14:paraId="4D8BAB4F" w14:textId="71C5FDB2" w:rsidR="00B42849" w:rsidRDefault="000C324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Monthly newsletter</w:t>
            </w:r>
          </w:p>
        </w:tc>
        <w:tc>
          <w:tcPr>
            <w:tcW w:w="1095" w:type="dxa"/>
          </w:tcPr>
          <w:p w14:paraId="0237E340" w14:textId="36FA4997" w:rsidR="00B42849" w:rsidRDefault="000C324F" w:rsidP="000C324F">
            <w:pPr>
              <w:pStyle w:val="ListParagraph"/>
              <w:spacing w:line="360" w:lineRule="auto"/>
              <w:ind w:left="0"/>
              <w:rPr>
                <w:rFonts w:ascii="Arial" w:hAnsi="Arial" w:cs="Arial"/>
                <w:b/>
                <w:bCs/>
                <w:i/>
                <w:iCs/>
                <w:sz w:val="28"/>
                <w:szCs w:val="28"/>
              </w:rPr>
            </w:pPr>
            <w:proofErr w:type="spellStart"/>
            <w:r>
              <w:rPr>
                <w:rFonts w:ascii="Arial" w:hAnsi="Arial" w:cs="Arial"/>
                <w:b/>
                <w:bCs/>
                <w:i/>
                <w:iCs/>
                <w:sz w:val="28"/>
                <w:szCs w:val="28"/>
              </w:rPr>
              <w:t>Exce</w:t>
            </w:r>
            <w:proofErr w:type="spellEnd"/>
            <w:r>
              <w:rPr>
                <w:rFonts w:ascii="Arial" w:hAnsi="Arial" w:cs="Arial"/>
                <w:b/>
                <w:bCs/>
                <w:i/>
                <w:iCs/>
                <w:sz w:val="28"/>
                <w:szCs w:val="28"/>
              </w:rPr>
              <w:t xml:space="preserve"> </w:t>
            </w:r>
            <w:proofErr w:type="spellStart"/>
            <w:r>
              <w:rPr>
                <w:rFonts w:ascii="Arial" w:hAnsi="Arial" w:cs="Arial"/>
                <w:b/>
                <w:bCs/>
                <w:i/>
                <w:iCs/>
                <w:sz w:val="28"/>
                <w:szCs w:val="28"/>
              </w:rPr>
              <w:t>ption</w:t>
            </w:r>
            <w:proofErr w:type="spellEnd"/>
            <w:r>
              <w:rPr>
                <w:rFonts w:ascii="Arial" w:hAnsi="Arial" w:cs="Arial"/>
                <w:b/>
                <w:bCs/>
                <w:i/>
                <w:iCs/>
                <w:sz w:val="28"/>
                <w:szCs w:val="28"/>
              </w:rPr>
              <w:t xml:space="preserve"> reports</w:t>
            </w:r>
          </w:p>
        </w:tc>
      </w:tr>
      <w:tr w:rsidR="000C324F" w14:paraId="23BDDB41" w14:textId="77777777" w:rsidTr="00B63E2C">
        <w:tc>
          <w:tcPr>
            <w:tcW w:w="1975" w:type="dxa"/>
            <w:shd w:val="clear" w:color="auto" w:fill="3B3838" w:themeFill="background2" w:themeFillShade="40"/>
          </w:tcPr>
          <w:p w14:paraId="1C2C2B7A" w14:textId="61866341" w:rsidR="00B42849" w:rsidRDefault="000C324F" w:rsidP="000C324F">
            <w:pPr>
              <w:pStyle w:val="ListParagraph"/>
              <w:spacing w:line="360" w:lineRule="auto"/>
              <w:ind w:left="0"/>
              <w:rPr>
                <w:rFonts w:ascii="Arial" w:hAnsi="Arial" w:cs="Arial"/>
                <w:b/>
                <w:bCs/>
                <w:i/>
                <w:iCs/>
                <w:sz w:val="28"/>
                <w:szCs w:val="28"/>
              </w:rPr>
            </w:pPr>
            <w:r>
              <w:rPr>
                <w:rFonts w:ascii="Arial" w:hAnsi="Arial" w:cs="Arial"/>
                <w:b/>
                <w:bCs/>
                <w:i/>
                <w:iCs/>
                <w:sz w:val="28"/>
                <w:szCs w:val="28"/>
              </w:rPr>
              <w:t>Internal to project</w:t>
            </w:r>
          </w:p>
        </w:tc>
        <w:tc>
          <w:tcPr>
            <w:tcW w:w="1274" w:type="dxa"/>
            <w:shd w:val="clear" w:color="auto" w:fill="3B3838" w:themeFill="background2" w:themeFillShade="40"/>
          </w:tcPr>
          <w:p w14:paraId="658C95A0"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shd w:val="clear" w:color="auto" w:fill="3B3838" w:themeFill="background2" w:themeFillShade="40"/>
          </w:tcPr>
          <w:p w14:paraId="5D54FEB4"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shd w:val="clear" w:color="auto" w:fill="3B3838" w:themeFill="background2" w:themeFillShade="40"/>
          </w:tcPr>
          <w:p w14:paraId="20BC2898"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shd w:val="clear" w:color="auto" w:fill="3B3838" w:themeFill="background2" w:themeFillShade="40"/>
          </w:tcPr>
          <w:p w14:paraId="6D6E0397"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shd w:val="clear" w:color="auto" w:fill="3B3838" w:themeFill="background2" w:themeFillShade="40"/>
          </w:tcPr>
          <w:p w14:paraId="308CB6C9"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shd w:val="clear" w:color="auto" w:fill="3B3838" w:themeFill="background2" w:themeFillShade="40"/>
          </w:tcPr>
          <w:p w14:paraId="214D0B79"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0847B5EA" w14:textId="77777777" w:rsidTr="00561A40">
        <w:tc>
          <w:tcPr>
            <w:tcW w:w="1975" w:type="dxa"/>
          </w:tcPr>
          <w:p w14:paraId="45910C3A" w14:textId="47C0429B" w:rsidR="00B42849" w:rsidRDefault="00B63E2C" w:rsidP="00B63E2C">
            <w:pPr>
              <w:pStyle w:val="ListParagraph"/>
              <w:spacing w:line="360" w:lineRule="auto"/>
              <w:ind w:left="0"/>
              <w:rPr>
                <w:rFonts w:ascii="Arial" w:hAnsi="Arial" w:cs="Arial"/>
                <w:b/>
                <w:bCs/>
                <w:i/>
                <w:iCs/>
                <w:sz w:val="28"/>
                <w:szCs w:val="28"/>
              </w:rPr>
            </w:pPr>
            <w:r>
              <w:rPr>
                <w:rFonts w:ascii="Arial" w:hAnsi="Arial" w:cs="Arial"/>
                <w:b/>
                <w:bCs/>
                <w:i/>
                <w:iCs/>
                <w:sz w:val="28"/>
                <w:szCs w:val="28"/>
              </w:rPr>
              <w:t>Board of Directors</w:t>
            </w:r>
          </w:p>
        </w:tc>
        <w:tc>
          <w:tcPr>
            <w:tcW w:w="1274" w:type="dxa"/>
          </w:tcPr>
          <w:p w14:paraId="688EEF13" w14:textId="3BCC12E4" w:rsidR="00B42849" w:rsidRDefault="00B42849" w:rsidP="00B42849">
            <w:pPr>
              <w:pStyle w:val="ListParagraph"/>
              <w:spacing w:line="480" w:lineRule="auto"/>
              <w:ind w:left="0"/>
              <w:rPr>
                <w:rFonts w:ascii="Arial" w:hAnsi="Arial" w:cs="Arial"/>
                <w:b/>
                <w:bCs/>
                <w:i/>
                <w:iCs/>
                <w:sz w:val="28"/>
                <w:szCs w:val="28"/>
              </w:rPr>
            </w:pPr>
          </w:p>
        </w:tc>
        <w:tc>
          <w:tcPr>
            <w:tcW w:w="1290" w:type="dxa"/>
            <w:shd w:val="clear" w:color="auto" w:fill="FFFF00"/>
          </w:tcPr>
          <w:p w14:paraId="4E769C38" w14:textId="5750E771"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F2F</w:t>
            </w:r>
          </w:p>
        </w:tc>
        <w:tc>
          <w:tcPr>
            <w:tcW w:w="1274" w:type="dxa"/>
          </w:tcPr>
          <w:p w14:paraId="3753F4E6"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shd w:val="clear" w:color="auto" w:fill="385623" w:themeFill="accent6" w:themeFillShade="80"/>
          </w:tcPr>
          <w:p w14:paraId="2AE6EC41" w14:textId="23D2B71C"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F2F VC</w:t>
            </w:r>
          </w:p>
        </w:tc>
        <w:tc>
          <w:tcPr>
            <w:tcW w:w="1601" w:type="dxa"/>
            <w:shd w:val="clear" w:color="auto" w:fill="2F5496" w:themeFill="accent1" w:themeFillShade="BF"/>
          </w:tcPr>
          <w:p w14:paraId="78024523" w14:textId="65C78164"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w:t>
            </w:r>
          </w:p>
        </w:tc>
        <w:tc>
          <w:tcPr>
            <w:tcW w:w="1095" w:type="dxa"/>
            <w:shd w:val="clear" w:color="auto" w:fill="00B050"/>
          </w:tcPr>
          <w:p w14:paraId="0A235384" w14:textId="44E08492" w:rsidR="00B42849" w:rsidRDefault="0057388D" w:rsidP="0057388D">
            <w:pPr>
              <w:pStyle w:val="ListParagraph"/>
              <w:spacing w:line="360" w:lineRule="auto"/>
              <w:ind w:left="0"/>
              <w:rPr>
                <w:rFonts w:ascii="Arial" w:hAnsi="Arial" w:cs="Arial"/>
                <w:b/>
                <w:bCs/>
                <w:i/>
                <w:iCs/>
                <w:sz w:val="28"/>
                <w:szCs w:val="28"/>
              </w:rPr>
            </w:pPr>
            <w:r>
              <w:rPr>
                <w:rFonts w:ascii="Arial" w:hAnsi="Arial" w:cs="Arial"/>
                <w:b/>
                <w:bCs/>
                <w:i/>
                <w:iCs/>
                <w:sz w:val="28"/>
                <w:szCs w:val="28"/>
              </w:rPr>
              <w:t>PIP F2F</w:t>
            </w:r>
          </w:p>
        </w:tc>
      </w:tr>
      <w:tr w:rsidR="000C324F" w14:paraId="1CBEFEEA" w14:textId="77777777" w:rsidTr="002F3207">
        <w:tc>
          <w:tcPr>
            <w:tcW w:w="1975" w:type="dxa"/>
          </w:tcPr>
          <w:p w14:paraId="421A8602" w14:textId="158F15ED" w:rsidR="00B42849" w:rsidRDefault="00B63E2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Management</w:t>
            </w:r>
          </w:p>
        </w:tc>
        <w:tc>
          <w:tcPr>
            <w:tcW w:w="1274" w:type="dxa"/>
            <w:shd w:val="clear" w:color="auto" w:fill="C00000"/>
          </w:tcPr>
          <w:p w14:paraId="0E93D6D1" w14:textId="2938021F"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VC</w:t>
            </w:r>
          </w:p>
        </w:tc>
        <w:tc>
          <w:tcPr>
            <w:tcW w:w="1290" w:type="dxa"/>
            <w:shd w:val="clear" w:color="auto" w:fill="FFFF00"/>
          </w:tcPr>
          <w:p w14:paraId="58A4CC77" w14:textId="3F702006"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F2F</w:t>
            </w:r>
          </w:p>
        </w:tc>
        <w:tc>
          <w:tcPr>
            <w:tcW w:w="1274" w:type="dxa"/>
            <w:shd w:val="clear" w:color="auto" w:fill="F4B083" w:themeFill="accent2" w:themeFillTint="99"/>
          </w:tcPr>
          <w:p w14:paraId="4544E871" w14:textId="35E15F80"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PIP</w:t>
            </w:r>
          </w:p>
        </w:tc>
        <w:tc>
          <w:tcPr>
            <w:tcW w:w="1398" w:type="dxa"/>
            <w:shd w:val="clear" w:color="auto" w:fill="C00000"/>
          </w:tcPr>
          <w:p w14:paraId="7F961083" w14:textId="4709710A"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VC</w:t>
            </w:r>
          </w:p>
        </w:tc>
        <w:tc>
          <w:tcPr>
            <w:tcW w:w="1601" w:type="dxa"/>
          </w:tcPr>
          <w:p w14:paraId="3B046D26"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shd w:val="clear" w:color="auto" w:fill="7030A0"/>
          </w:tcPr>
          <w:p w14:paraId="33DC1283" w14:textId="1DC6C89D"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TC</w:t>
            </w:r>
          </w:p>
        </w:tc>
      </w:tr>
      <w:tr w:rsidR="000C324F" w14:paraId="1C6DE632" w14:textId="77777777" w:rsidTr="00561A40">
        <w:tc>
          <w:tcPr>
            <w:tcW w:w="1975" w:type="dxa"/>
          </w:tcPr>
          <w:p w14:paraId="664609E2" w14:textId="6E794BE5" w:rsidR="00B42849" w:rsidRDefault="00B63E2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Employees</w:t>
            </w:r>
          </w:p>
        </w:tc>
        <w:tc>
          <w:tcPr>
            <w:tcW w:w="1274" w:type="dxa"/>
            <w:shd w:val="clear" w:color="auto" w:fill="FFFF00"/>
          </w:tcPr>
          <w:p w14:paraId="27F609C1" w14:textId="2A309104"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F2F</w:t>
            </w:r>
          </w:p>
        </w:tc>
        <w:tc>
          <w:tcPr>
            <w:tcW w:w="1290" w:type="dxa"/>
          </w:tcPr>
          <w:p w14:paraId="24E1051C"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shd w:val="clear" w:color="auto" w:fill="FFFF00"/>
          </w:tcPr>
          <w:p w14:paraId="678DCE66" w14:textId="24381C9F"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F2F</w:t>
            </w:r>
          </w:p>
        </w:tc>
        <w:tc>
          <w:tcPr>
            <w:tcW w:w="1398" w:type="dxa"/>
          </w:tcPr>
          <w:p w14:paraId="463406FB" w14:textId="1529144D" w:rsidR="00B42849" w:rsidRDefault="00B42849" w:rsidP="00B42849">
            <w:pPr>
              <w:pStyle w:val="ListParagraph"/>
              <w:spacing w:line="480" w:lineRule="auto"/>
              <w:ind w:left="0"/>
              <w:rPr>
                <w:rFonts w:ascii="Arial" w:hAnsi="Arial" w:cs="Arial"/>
                <w:b/>
                <w:bCs/>
                <w:i/>
                <w:iCs/>
                <w:sz w:val="28"/>
                <w:szCs w:val="28"/>
              </w:rPr>
            </w:pPr>
          </w:p>
        </w:tc>
        <w:tc>
          <w:tcPr>
            <w:tcW w:w="1601" w:type="dxa"/>
          </w:tcPr>
          <w:p w14:paraId="54FCA28D" w14:textId="152AC072" w:rsidR="00B42849" w:rsidRDefault="00B42849" w:rsidP="00B42849">
            <w:pPr>
              <w:pStyle w:val="ListParagraph"/>
              <w:spacing w:line="480" w:lineRule="auto"/>
              <w:ind w:left="0"/>
              <w:rPr>
                <w:rFonts w:ascii="Arial" w:hAnsi="Arial" w:cs="Arial"/>
                <w:b/>
                <w:bCs/>
                <w:i/>
                <w:iCs/>
                <w:sz w:val="28"/>
                <w:szCs w:val="28"/>
              </w:rPr>
            </w:pPr>
          </w:p>
        </w:tc>
        <w:tc>
          <w:tcPr>
            <w:tcW w:w="1095" w:type="dxa"/>
          </w:tcPr>
          <w:p w14:paraId="7AF4CD1E"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38A9B18C" w14:textId="77777777" w:rsidTr="00B63E2C">
        <w:tc>
          <w:tcPr>
            <w:tcW w:w="1975" w:type="dxa"/>
            <w:shd w:val="clear" w:color="auto" w:fill="3B3838" w:themeFill="background2" w:themeFillShade="40"/>
          </w:tcPr>
          <w:p w14:paraId="3F24CE07" w14:textId="01D7CAD2" w:rsidR="00B42849" w:rsidRDefault="00B63E2C" w:rsidP="00B63E2C">
            <w:pPr>
              <w:pStyle w:val="ListParagraph"/>
              <w:spacing w:line="360" w:lineRule="auto"/>
              <w:ind w:left="0"/>
              <w:rPr>
                <w:rFonts w:ascii="Arial" w:hAnsi="Arial" w:cs="Arial"/>
                <w:b/>
                <w:bCs/>
                <w:i/>
                <w:iCs/>
                <w:sz w:val="28"/>
                <w:szCs w:val="28"/>
              </w:rPr>
            </w:pPr>
            <w:r>
              <w:rPr>
                <w:rFonts w:ascii="Arial" w:hAnsi="Arial" w:cs="Arial"/>
                <w:b/>
                <w:bCs/>
                <w:i/>
                <w:iCs/>
                <w:sz w:val="28"/>
                <w:szCs w:val="28"/>
              </w:rPr>
              <w:t>External to organisation</w:t>
            </w:r>
          </w:p>
        </w:tc>
        <w:tc>
          <w:tcPr>
            <w:tcW w:w="1274" w:type="dxa"/>
            <w:shd w:val="clear" w:color="auto" w:fill="3B3838" w:themeFill="background2" w:themeFillShade="40"/>
          </w:tcPr>
          <w:p w14:paraId="0200AF6C"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shd w:val="clear" w:color="auto" w:fill="3B3838" w:themeFill="background2" w:themeFillShade="40"/>
          </w:tcPr>
          <w:p w14:paraId="6F5683A5"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shd w:val="clear" w:color="auto" w:fill="3B3838" w:themeFill="background2" w:themeFillShade="40"/>
          </w:tcPr>
          <w:p w14:paraId="650540BC"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shd w:val="clear" w:color="auto" w:fill="3B3838" w:themeFill="background2" w:themeFillShade="40"/>
          </w:tcPr>
          <w:p w14:paraId="15915D84"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shd w:val="clear" w:color="auto" w:fill="3B3838" w:themeFill="background2" w:themeFillShade="40"/>
          </w:tcPr>
          <w:p w14:paraId="04BD560A"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shd w:val="clear" w:color="auto" w:fill="3B3838" w:themeFill="background2" w:themeFillShade="40"/>
          </w:tcPr>
          <w:p w14:paraId="6E9A833D"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35AB7A66" w14:textId="77777777" w:rsidTr="000C324F">
        <w:tc>
          <w:tcPr>
            <w:tcW w:w="1975" w:type="dxa"/>
          </w:tcPr>
          <w:p w14:paraId="610D2166" w14:textId="18524EB3" w:rsidR="00B42849" w:rsidRDefault="00B63E2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Government</w:t>
            </w:r>
          </w:p>
        </w:tc>
        <w:tc>
          <w:tcPr>
            <w:tcW w:w="1274" w:type="dxa"/>
          </w:tcPr>
          <w:p w14:paraId="4FC72237"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tcPr>
          <w:p w14:paraId="257881DB"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tcPr>
          <w:p w14:paraId="1B1A7B4A"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tcPr>
          <w:p w14:paraId="61F8795B"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tcPr>
          <w:p w14:paraId="14549019"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tcPr>
          <w:p w14:paraId="0B28C21D"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0A0EDB8B" w14:textId="77777777" w:rsidTr="000C324F">
        <w:tc>
          <w:tcPr>
            <w:tcW w:w="1975" w:type="dxa"/>
          </w:tcPr>
          <w:p w14:paraId="0E8366CF" w14:textId="029EE336" w:rsidR="00B42849" w:rsidRDefault="00B63E2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NGOs</w:t>
            </w:r>
          </w:p>
        </w:tc>
        <w:tc>
          <w:tcPr>
            <w:tcW w:w="1274" w:type="dxa"/>
          </w:tcPr>
          <w:p w14:paraId="620BDF2D"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tcPr>
          <w:p w14:paraId="7C7DA23A"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tcPr>
          <w:p w14:paraId="7AC585F3"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tcPr>
          <w:p w14:paraId="06B0B74A"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tcPr>
          <w:p w14:paraId="447436AC"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tcPr>
          <w:p w14:paraId="39624571"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74269929" w14:textId="77777777" w:rsidTr="002F3207">
        <w:tc>
          <w:tcPr>
            <w:tcW w:w="1975" w:type="dxa"/>
          </w:tcPr>
          <w:p w14:paraId="77090EA7" w14:textId="15AE9CA3"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Suppliers</w:t>
            </w:r>
          </w:p>
        </w:tc>
        <w:tc>
          <w:tcPr>
            <w:tcW w:w="1274" w:type="dxa"/>
          </w:tcPr>
          <w:p w14:paraId="31840E7C"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tcPr>
          <w:p w14:paraId="322C8197"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shd w:val="clear" w:color="auto" w:fill="D9D9D9" w:themeFill="background1" w:themeFillShade="D9"/>
          </w:tcPr>
          <w:p w14:paraId="70744FD3" w14:textId="7779CC47" w:rsidR="00B42849" w:rsidRDefault="00561A4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F2F E</w:t>
            </w:r>
          </w:p>
        </w:tc>
        <w:tc>
          <w:tcPr>
            <w:tcW w:w="1398" w:type="dxa"/>
          </w:tcPr>
          <w:p w14:paraId="392746EA"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tcPr>
          <w:p w14:paraId="32D86330" w14:textId="77777777" w:rsidR="00B42849" w:rsidRDefault="00B42849" w:rsidP="00B42849">
            <w:pPr>
              <w:pStyle w:val="ListParagraph"/>
              <w:spacing w:line="480" w:lineRule="auto"/>
              <w:ind w:left="0"/>
              <w:rPr>
                <w:rFonts w:ascii="Arial" w:hAnsi="Arial" w:cs="Arial"/>
                <w:b/>
                <w:bCs/>
                <w:i/>
                <w:iCs/>
                <w:sz w:val="28"/>
                <w:szCs w:val="28"/>
              </w:rPr>
            </w:pPr>
          </w:p>
        </w:tc>
        <w:tc>
          <w:tcPr>
            <w:tcW w:w="1095" w:type="dxa"/>
          </w:tcPr>
          <w:p w14:paraId="3261FCA8"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0B6811DF" w14:textId="77777777" w:rsidTr="002F3207">
        <w:tc>
          <w:tcPr>
            <w:tcW w:w="1975" w:type="dxa"/>
          </w:tcPr>
          <w:p w14:paraId="07CEBBD3" w14:textId="20236611"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Shareholders</w:t>
            </w:r>
          </w:p>
        </w:tc>
        <w:tc>
          <w:tcPr>
            <w:tcW w:w="1274" w:type="dxa"/>
          </w:tcPr>
          <w:p w14:paraId="21083FEE"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tcPr>
          <w:p w14:paraId="548962BA"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tcPr>
          <w:p w14:paraId="359D6E89"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shd w:val="clear" w:color="auto" w:fill="70AD47" w:themeFill="accent6"/>
          </w:tcPr>
          <w:p w14:paraId="73A645FF" w14:textId="27233D0F" w:rsidR="00B42849" w:rsidRDefault="00561A40" w:rsidP="00561A40">
            <w:pPr>
              <w:pStyle w:val="ListParagraph"/>
              <w:spacing w:line="360" w:lineRule="auto"/>
              <w:ind w:left="0"/>
              <w:rPr>
                <w:rFonts w:ascii="Arial" w:hAnsi="Arial" w:cs="Arial"/>
                <w:b/>
                <w:bCs/>
                <w:i/>
                <w:iCs/>
                <w:sz w:val="28"/>
                <w:szCs w:val="28"/>
              </w:rPr>
            </w:pPr>
            <w:r>
              <w:rPr>
                <w:rFonts w:ascii="Arial" w:hAnsi="Arial" w:cs="Arial"/>
                <w:b/>
                <w:bCs/>
                <w:i/>
                <w:iCs/>
                <w:sz w:val="28"/>
                <w:szCs w:val="28"/>
              </w:rPr>
              <w:t>VC TC F2F</w:t>
            </w:r>
          </w:p>
        </w:tc>
        <w:tc>
          <w:tcPr>
            <w:tcW w:w="1601" w:type="dxa"/>
            <w:shd w:val="clear" w:color="auto" w:fill="2F5496" w:themeFill="accent1" w:themeFillShade="BF"/>
          </w:tcPr>
          <w:p w14:paraId="4CD84BBC" w14:textId="0DEA284B" w:rsidR="00B42849" w:rsidRDefault="00561A4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w:t>
            </w:r>
          </w:p>
        </w:tc>
        <w:tc>
          <w:tcPr>
            <w:tcW w:w="1095" w:type="dxa"/>
          </w:tcPr>
          <w:p w14:paraId="20DE4E21"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271A180A" w14:textId="77777777" w:rsidTr="00561A40">
        <w:tc>
          <w:tcPr>
            <w:tcW w:w="1975" w:type="dxa"/>
          </w:tcPr>
          <w:p w14:paraId="32824F3C" w14:textId="348B6D14"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Customers</w:t>
            </w:r>
          </w:p>
        </w:tc>
        <w:tc>
          <w:tcPr>
            <w:tcW w:w="1274" w:type="dxa"/>
          </w:tcPr>
          <w:p w14:paraId="4C26859E"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tcPr>
          <w:p w14:paraId="7CE0C98C"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tcPr>
          <w:p w14:paraId="56A1072E"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tcPr>
          <w:p w14:paraId="7A9D4B58"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shd w:val="clear" w:color="auto" w:fill="2F5496" w:themeFill="accent1" w:themeFillShade="BF"/>
          </w:tcPr>
          <w:p w14:paraId="7F6074CA" w14:textId="6B186F6E" w:rsidR="00B42849" w:rsidRDefault="00561A4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w:t>
            </w:r>
          </w:p>
        </w:tc>
        <w:tc>
          <w:tcPr>
            <w:tcW w:w="1095" w:type="dxa"/>
          </w:tcPr>
          <w:p w14:paraId="326D531C" w14:textId="77777777" w:rsidR="00B42849" w:rsidRDefault="00B42849" w:rsidP="00B42849">
            <w:pPr>
              <w:pStyle w:val="ListParagraph"/>
              <w:spacing w:line="480" w:lineRule="auto"/>
              <w:ind w:left="0"/>
              <w:rPr>
                <w:rFonts w:ascii="Arial" w:hAnsi="Arial" w:cs="Arial"/>
                <w:b/>
                <w:bCs/>
                <w:i/>
                <w:iCs/>
                <w:sz w:val="28"/>
                <w:szCs w:val="28"/>
              </w:rPr>
            </w:pPr>
          </w:p>
        </w:tc>
      </w:tr>
      <w:tr w:rsidR="000C324F" w14:paraId="5386EDBE" w14:textId="77777777" w:rsidTr="002F3207">
        <w:tc>
          <w:tcPr>
            <w:tcW w:w="1975" w:type="dxa"/>
          </w:tcPr>
          <w:p w14:paraId="2F18FA52" w14:textId="3F8A7ABC" w:rsidR="00B42849" w:rsidRDefault="0057388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Communities</w:t>
            </w:r>
          </w:p>
        </w:tc>
        <w:tc>
          <w:tcPr>
            <w:tcW w:w="1274" w:type="dxa"/>
          </w:tcPr>
          <w:p w14:paraId="6C47E897" w14:textId="77777777" w:rsidR="00B42849" w:rsidRDefault="00B42849" w:rsidP="00B42849">
            <w:pPr>
              <w:pStyle w:val="ListParagraph"/>
              <w:spacing w:line="480" w:lineRule="auto"/>
              <w:ind w:left="0"/>
              <w:rPr>
                <w:rFonts w:ascii="Arial" w:hAnsi="Arial" w:cs="Arial"/>
                <w:b/>
                <w:bCs/>
                <w:i/>
                <w:iCs/>
                <w:sz w:val="28"/>
                <w:szCs w:val="28"/>
              </w:rPr>
            </w:pPr>
          </w:p>
        </w:tc>
        <w:tc>
          <w:tcPr>
            <w:tcW w:w="1290" w:type="dxa"/>
          </w:tcPr>
          <w:p w14:paraId="1DB2C9AA" w14:textId="77777777" w:rsidR="00B42849" w:rsidRDefault="00B42849" w:rsidP="00B42849">
            <w:pPr>
              <w:pStyle w:val="ListParagraph"/>
              <w:spacing w:line="480" w:lineRule="auto"/>
              <w:ind w:left="0"/>
              <w:rPr>
                <w:rFonts w:ascii="Arial" w:hAnsi="Arial" w:cs="Arial"/>
                <w:b/>
                <w:bCs/>
                <w:i/>
                <w:iCs/>
                <w:sz w:val="28"/>
                <w:szCs w:val="28"/>
              </w:rPr>
            </w:pPr>
          </w:p>
        </w:tc>
        <w:tc>
          <w:tcPr>
            <w:tcW w:w="1274" w:type="dxa"/>
          </w:tcPr>
          <w:p w14:paraId="6EEF4C4E" w14:textId="77777777" w:rsidR="00B42849" w:rsidRDefault="00B42849" w:rsidP="00B42849">
            <w:pPr>
              <w:pStyle w:val="ListParagraph"/>
              <w:spacing w:line="480" w:lineRule="auto"/>
              <w:ind w:left="0"/>
              <w:rPr>
                <w:rFonts w:ascii="Arial" w:hAnsi="Arial" w:cs="Arial"/>
                <w:b/>
                <w:bCs/>
                <w:i/>
                <w:iCs/>
                <w:sz w:val="28"/>
                <w:szCs w:val="28"/>
              </w:rPr>
            </w:pPr>
          </w:p>
        </w:tc>
        <w:tc>
          <w:tcPr>
            <w:tcW w:w="1398" w:type="dxa"/>
          </w:tcPr>
          <w:p w14:paraId="6D4F4C76" w14:textId="77777777" w:rsidR="00B42849" w:rsidRDefault="00B42849" w:rsidP="00B42849">
            <w:pPr>
              <w:pStyle w:val="ListParagraph"/>
              <w:spacing w:line="480" w:lineRule="auto"/>
              <w:ind w:left="0"/>
              <w:rPr>
                <w:rFonts w:ascii="Arial" w:hAnsi="Arial" w:cs="Arial"/>
                <w:b/>
                <w:bCs/>
                <w:i/>
                <w:iCs/>
                <w:sz w:val="28"/>
                <w:szCs w:val="28"/>
              </w:rPr>
            </w:pPr>
          </w:p>
        </w:tc>
        <w:tc>
          <w:tcPr>
            <w:tcW w:w="1601" w:type="dxa"/>
            <w:shd w:val="clear" w:color="auto" w:fill="EE0000"/>
          </w:tcPr>
          <w:p w14:paraId="16353C16" w14:textId="1135A0A0" w:rsidR="00B42849" w:rsidRDefault="00561A4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 TC VC</w:t>
            </w:r>
          </w:p>
        </w:tc>
        <w:tc>
          <w:tcPr>
            <w:tcW w:w="1095" w:type="dxa"/>
          </w:tcPr>
          <w:p w14:paraId="134EDD27" w14:textId="77777777" w:rsidR="00B42849" w:rsidRDefault="00B42849" w:rsidP="00B42849">
            <w:pPr>
              <w:pStyle w:val="ListParagraph"/>
              <w:spacing w:line="480" w:lineRule="auto"/>
              <w:ind w:left="0"/>
              <w:rPr>
                <w:rFonts w:ascii="Arial" w:hAnsi="Arial" w:cs="Arial"/>
                <w:b/>
                <w:bCs/>
                <w:i/>
                <w:iCs/>
                <w:sz w:val="28"/>
                <w:szCs w:val="28"/>
              </w:rPr>
            </w:pPr>
          </w:p>
        </w:tc>
      </w:tr>
    </w:tbl>
    <w:p w14:paraId="56EB8EA8" w14:textId="77777777" w:rsidR="00B42849" w:rsidRDefault="00B42849" w:rsidP="00B42849">
      <w:pPr>
        <w:pStyle w:val="ListParagraph"/>
        <w:spacing w:line="480" w:lineRule="auto"/>
        <w:rPr>
          <w:rFonts w:ascii="Arial" w:hAnsi="Arial" w:cs="Arial"/>
          <w:b/>
          <w:bCs/>
          <w:i/>
          <w:iCs/>
          <w:sz w:val="28"/>
          <w:szCs w:val="28"/>
        </w:rPr>
      </w:pPr>
    </w:p>
    <w:p w14:paraId="79B5BCC7" w14:textId="55D4DF02" w:rsidR="002F3207" w:rsidRDefault="002F3207" w:rsidP="00B42849">
      <w:pPr>
        <w:pStyle w:val="ListParagraph"/>
        <w:spacing w:line="480" w:lineRule="auto"/>
        <w:rPr>
          <w:rFonts w:ascii="Arial" w:hAnsi="Arial" w:cs="Arial"/>
          <w:b/>
          <w:bCs/>
          <w:i/>
          <w:iCs/>
          <w:sz w:val="28"/>
          <w:szCs w:val="28"/>
        </w:rPr>
      </w:pPr>
      <w:r>
        <w:rPr>
          <w:rFonts w:ascii="Arial" w:hAnsi="Arial" w:cs="Arial"/>
          <w:b/>
          <w:bCs/>
          <w:i/>
          <w:iCs/>
          <w:sz w:val="28"/>
          <w:szCs w:val="28"/>
        </w:rPr>
        <w:t>F2F - Face to Face</w:t>
      </w:r>
    </w:p>
    <w:p w14:paraId="56CBC9C2" w14:textId="37FC047C" w:rsidR="002F3207" w:rsidRDefault="002F3207" w:rsidP="00B42849">
      <w:pPr>
        <w:pStyle w:val="ListParagraph"/>
        <w:spacing w:line="480" w:lineRule="auto"/>
        <w:rPr>
          <w:rFonts w:ascii="Arial" w:hAnsi="Arial" w:cs="Arial"/>
          <w:b/>
          <w:bCs/>
          <w:i/>
          <w:iCs/>
          <w:sz w:val="28"/>
          <w:szCs w:val="28"/>
        </w:rPr>
      </w:pPr>
      <w:r>
        <w:rPr>
          <w:rFonts w:ascii="Arial" w:hAnsi="Arial" w:cs="Arial"/>
          <w:b/>
          <w:bCs/>
          <w:i/>
          <w:iCs/>
          <w:sz w:val="28"/>
          <w:szCs w:val="28"/>
        </w:rPr>
        <w:t>PIP – Project Intranet Page</w:t>
      </w:r>
    </w:p>
    <w:p w14:paraId="1D11EF0C" w14:textId="08CE1B3A" w:rsidR="002F3207" w:rsidRDefault="002F3207" w:rsidP="00B42849">
      <w:pPr>
        <w:pStyle w:val="ListParagraph"/>
        <w:spacing w:line="480" w:lineRule="auto"/>
        <w:rPr>
          <w:rFonts w:ascii="Arial" w:hAnsi="Arial" w:cs="Arial"/>
          <w:b/>
          <w:bCs/>
          <w:i/>
          <w:iCs/>
          <w:sz w:val="28"/>
          <w:szCs w:val="28"/>
        </w:rPr>
      </w:pPr>
      <w:r>
        <w:rPr>
          <w:rFonts w:ascii="Arial" w:hAnsi="Arial" w:cs="Arial"/>
          <w:b/>
          <w:bCs/>
          <w:i/>
          <w:iCs/>
          <w:sz w:val="28"/>
          <w:szCs w:val="28"/>
        </w:rPr>
        <w:lastRenderedPageBreak/>
        <w:t>VC – Video Conference</w:t>
      </w:r>
    </w:p>
    <w:p w14:paraId="55848A6C" w14:textId="47B4B979" w:rsidR="002F3207" w:rsidRDefault="002F3207" w:rsidP="00B42849">
      <w:pPr>
        <w:pStyle w:val="ListParagraph"/>
        <w:spacing w:line="480" w:lineRule="auto"/>
        <w:rPr>
          <w:rFonts w:ascii="Arial" w:hAnsi="Arial" w:cs="Arial"/>
          <w:b/>
          <w:bCs/>
          <w:i/>
          <w:iCs/>
          <w:sz w:val="28"/>
          <w:szCs w:val="28"/>
        </w:rPr>
      </w:pPr>
      <w:r>
        <w:rPr>
          <w:rFonts w:ascii="Arial" w:hAnsi="Arial" w:cs="Arial"/>
          <w:b/>
          <w:bCs/>
          <w:i/>
          <w:iCs/>
          <w:sz w:val="28"/>
          <w:szCs w:val="28"/>
        </w:rPr>
        <w:t>TC – Teleconference</w:t>
      </w:r>
    </w:p>
    <w:p w14:paraId="1E2A040C" w14:textId="312F39F0" w:rsidR="002F3207" w:rsidRDefault="002F3207" w:rsidP="00B42849">
      <w:pPr>
        <w:pStyle w:val="ListParagraph"/>
        <w:spacing w:line="480" w:lineRule="auto"/>
        <w:rPr>
          <w:rFonts w:ascii="Arial" w:hAnsi="Arial" w:cs="Arial"/>
          <w:b/>
          <w:bCs/>
          <w:i/>
          <w:iCs/>
          <w:sz w:val="28"/>
          <w:szCs w:val="28"/>
        </w:rPr>
      </w:pPr>
      <w:r>
        <w:rPr>
          <w:rFonts w:ascii="Arial" w:hAnsi="Arial" w:cs="Arial"/>
          <w:b/>
          <w:bCs/>
          <w:i/>
          <w:iCs/>
          <w:sz w:val="28"/>
          <w:szCs w:val="28"/>
        </w:rPr>
        <w:t>E – Email</w:t>
      </w:r>
    </w:p>
    <w:p w14:paraId="22E827F3" w14:textId="64FF36E8" w:rsidR="002F3207" w:rsidRDefault="00034E14" w:rsidP="00B42849">
      <w:pPr>
        <w:pStyle w:val="ListParagraph"/>
        <w:spacing w:line="480" w:lineRule="auto"/>
        <w:rPr>
          <w:rFonts w:ascii="Arial" w:hAnsi="Arial" w:cs="Arial"/>
          <w:b/>
          <w:bCs/>
          <w:i/>
          <w:iCs/>
          <w:sz w:val="28"/>
          <w:szCs w:val="28"/>
        </w:rPr>
      </w:pPr>
      <w:r>
        <w:rPr>
          <w:rFonts w:ascii="Arial" w:hAnsi="Arial" w:cs="Arial"/>
          <w:b/>
          <w:bCs/>
          <w:i/>
          <w:iCs/>
          <w:sz w:val="28"/>
          <w:szCs w:val="28"/>
        </w:rPr>
        <w:t>Creating a communication plan in Confluence offers a streamlined and collaborative approach to managing project communications. A communication plan helps manage risks, enhances tracking and evaluation, and increases efficiency by standardizing the flow of information, it provides a systematic approach to keep everyone on the same page.</w:t>
      </w:r>
    </w:p>
    <w:p w14:paraId="0E5BFF93" w14:textId="3D9AF12F" w:rsidR="00034E14" w:rsidRDefault="00034E14" w:rsidP="00B42849">
      <w:pPr>
        <w:pStyle w:val="ListParagraph"/>
        <w:spacing w:line="480" w:lineRule="auto"/>
        <w:rPr>
          <w:rFonts w:ascii="Arial" w:hAnsi="Arial" w:cs="Arial"/>
          <w:b/>
          <w:bCs/>
          <w:i/>
          <w:iCs/>
          <w:sz w:val="28"/>
          <w:szCs w:val="28"/>
        </w:rPr>
      </w:pPr>
      <w:r>
        <w:rPr>
          <w:rFonts w:ascii="Arial" w:hAnsi="Arial" w:cs="Arial"/>
          <w:b/>
          <w:bCs/>
          <w:i/>
          <w:iCs/>
          <w:sz w:val="28"/>
          <w:szCs w:val="28"/>
        </w:rPr>
        <w:t>Centralizing your communication plan in Confluence ensures that</w:t>
      </w:r>
      <w:r w:rsidR="00A77202">
        <w:rPr>
          <w:rFonts w:ascii="Arial" w:hAnsi="Arial" w:cs="Arial"/>
          <w:b/>
          <w:bCs/>
          <w:i/>
          <w:iCs/>
          <w:sz w:val="28"/>
          <w:szCs w:val="28"/>
        </w:rPr>
        <w:t xml:space="preserve"> all team members and stakeholders are consistently informed. This enables better decision making and fosters effective collaboration throughout the project.</w:t>
      </w:r>
    </w:p>
    <w:p w14:paraId="73ED712C" w14:textId="4B579C64" w:rsidR="00A77202" w:rsidRDefault="00A77202" w:rsidP="00B42849">
      <w:pPr>
        <w:pStyle w:val="ListParagraph"/>
        <w:spacing w:line="480" w:lineRule="auto"/>
        <w:rPr>
          <w:rFonts w:ascii="Arial" w:hAnsi="Arial" w:cs="Arial"/>
          <w:b/>
          <w:bCs/>
          <w:i/>
          <w:iCs/>
          <w:sz w:val="28"/>
          <w:szCs w:val="28"/>
        </w:rPr>
      </w:pPr>
      <w:r>
        <w:rPr>
          <w:rFonts w:ascii="Arial" w:hAnsi="Arial" w:cs="Arial"/>
          <w:b/>
          <w:bCs/>
          <w:i/>
          <w:iCs/>
          <w:sz w:val="28"/>
          <w:szCs w:val="28"/>
        </w:rPr>
        <w:t>Benefits of using a communication plan, it provides the team with clear and consistent information. It allows the team to ask questions and provide input</w:t>
      </w:r>
      <w:r w:rsidR="00EE5737">
        <w:rPr>
          <w:rFonts w:ascii="Arial" w:hAnsi="Arial" w:cs="Arial"/>
          <w:b/>
          <w:bCs/>
          <w:i/>
          <w:iCs/>
          <w:sz w:val="28"/>
          <w:szCs w:val="28"/>
        </w:rPr>
        <w:t xml:space="preserve"> in a repeatable format. When stakeholders receive updates, they rely on that information for decision making.</w:t>
      </w:r>
      <w:r w:rsidR="00E31264">
        <w:rPr>
          <w:rFonts w:ascii="Arial" w:hAnsi="Arial" w:cs="Arial"/>
          <w:b/>
          <w:bCs/>
          <w:i/>
          <w:iCs/>
          <w:sz w:val="28"/>
          <w:szCs w:val="28"/>
        </w:rPr>
        <w:t xml:space="preserve"> (Confluence,2025)</w:t>
      </w:r>
    </w:p>
    <w:p w14:paraId="4F4B6468" w14:textId="77777777" w:rsidR="00E31264" w:rsidRDefault="00E31264" w:rsidP="00B42849">
      <w:pPr>
        <w:pStyle w:val="ListParagraph"/>
        <w:spacing w:line="480" w:lineRule="auto"/>
        <w:rPr>
          <w:rFonts w:ascii="Arial" w:hAnsi="Arial" w:cs="Arial"/>
          <w:b/>
          <w:bCs/>
          <w:i/>
          <w:iCs/>
          <w:sz w:val="28"/>
          <w:szCs w:val="28"/>
        </w:rPr>
      </w:pPr>
    </w:p>
    <w:p w14:paraId="33630329" w14:textId="77777777" w:rsidR="00E31264" w:rsidRDefault="00E31264" w:rsidP="00B42849">
      <w:pPr>
        <w:pStyle w:val="ListParagraph"/>
        <w:spacing w:line="480" w:lineRule="auto"/>
        <w:rPr>
          <w:rFonts w:ascii="Arial" w:hAnsi="Arial" w:cs="Arial"/>
          <w:b/>
          <w:bCs/>
          <w:i/>
          <w:iCs/>
          <w:sz w:val="28"/>
          <w:szCs w:val="28"/>
        </w:rPr>
      </w:pPr>
    </w:p>
    <w:p w14:paraId="6F44FB29" w14:textId="77777777" w:rsidR="00E31264" w:rsidRDefault="00E31264" w:rsidP="00B42849">
      <w:pPr>
        <w:pStyle w:val="ListParagraph"/>
        <w:spacing w:line="480" w:lineRule="auto"/>
        <w:rPr>
          <w:rFonts w:ascii="Arial" w:hAnsi="Arial" w:cs="Arial"/>
          <w:b/>
          <w:bCs/>
          <w:i/>
          <w:iCs/>
          <w:sz w:val="28"/>
          <w:szCs w:val="28"/>
        </w:rPr>
      </w:pPr>
    </w:p>
    <w:p w14:paraId="0E189457" w14:textId="77777777" w:rsidR="00E31264" w:rsidRDefault="00E31264" w:rsidP="00B42849">
      <w:pPr>
        <w:pStyle w:val="ListParagraph"/>
        <w:spacing w:line="480" w:lineRule="auto"/>
        <w:rPr>
          <w:rFonts w:ascii="Arial" w:hAnsi="Arial" w:cs="Arial"/>
          <w:b/>
          <w:bCs/>
          <w:i/>
          <w:iCs/>
          <w:sz w:val="28"/>
          <w:szCs w:val="28"/>
        </w:rPr>
      </w:pPr>
    </w:p>
    <w:p w14:paraId="52163223" w14:textId="304FCF64" w:rsidR="00E31264" w:rsidRDefault="00E31264" w:rsidP="00B42849">
      <w:pPr>
        <w:pStyle w:val="ListParagraph"/>
        <w:spacing w:line="480" w:lineRule="auto"/>
        <w:rPr>
          <w:rFonts w:ascii="Arial" w:hAnsi="Arial" w:cs="Arial"/>
          <w:b/>
          <w:bCs/>
          <w:i/>
          <w:iCs/>
          <w:sz w:val="28"/>
          <w:szCs w:val="28"/>
        </w:rPr>
      </w:pPr>
      <w:r>
        <w:rPr>
          <w:rFonts w:ascii="Arial" w:hAnsi="Arial" w:cs="Arial"/>
          <w:b/>
          <w:bCs/>
          <w:i/>
          <w:iCs/>
          <w:sz w:val="28"/>
          <w:szCs w:val="28"/>
        </w:rPr>
        <w:lastRenderedPageBreak/>
        <w:t>Level of Engagement</w:t>
      </w:r>
    </w:p>
    <w:tbl>
      <w:tblPr>
        <w:tblStyle w:val="TableGrid"/>
        <w:tblW w:w="8773" w:type="dxa"/>
        <w:tblInd w:w="720" w:type="dxa"/>
        <w:tblLook w:val="04A0" w:firstRow="1" w:lastRow="0" w:firstColumn="1" w:lastColumn="0" w:noHBand="0" w:noVBand="1"/>
      </w:tblPr>
      <w:tblGrid>
        <w:gridCol w:w="2006"/>
        <w:gridCol w:w="1290"/>
        <w:gridCol w:w="1679"/>
        <w:gridCol w:w="1181"/>
        <w:gridCol w:w="1477"/>
        <w:gridCol w:w="1384"/>
      </w:tblGrid>
      <w:tr w:rsidR="00B34FF7" w14:paraId="29D686B1" w14:textId="77777777" w:rsidTr="00B34FF7">
        <w:tc>
          <w:tcPr>
            <w:tcW w:w="1819" w:type="dxa"/>
            <w:shd w:val="clear" w:color="auto" w:fill="1F3864" w:themeFill="accent1" w:themeFillShade="80"/>
          </w:tcPr>
          <w:p w14:paraId="00EEF5C6" w14:textId="4AC854DC" w:rsidR="00E31264" w:rsidRDefault="00B34FF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Stakeholder</w:t>
            </w:r>
          </w:p>
        </w:tc>
        <w:tc>
          <w:tcPr>
            <w:tcW w:w="1307" w:type="dxa"/>
            <w:shd w:val="clear" w:color="auto" w:fill="1F3864" w:themeFill="accent1" w:themeFillShade="80"/>
          </w:tcPr>
          <w:p w14:paraId="6A576F50" w14:textId="46274700" w:rsidR="00E31264" w:rsidRDefault="00B34FF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Leading</w:t>
            </w:r>
          </w:p>
        </w:tc>
        <w:tc>
          <w:tcPr>
            <w:tcW w:w="1679" w:type="dxa"/>
            <w:shd w:val="clear" w:color="auto" w:fill="1F3864" w:themeFill="accent1" w:themeFillShade="80"/>
          </w:tcPr>
          <w:p w14:paraId="37564DB8" w14:textId="3C0C9F92" w:rsidR="00E31264" w:rsidRDefault="00B34FF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Supportive</w:t>
            </w:r>
          </w:p>
        </w:tc>
        <w:tc>
          <w:tcPr>
            <w:tcW w:w="1207" w:type="dxa"/>
            <w:shd w:val="clear" w:color="auto" w:fill="1F3864" w:themeFill="accent1" w:themeFillShade="80"/>
          </w:tcPr>
          <w:p w14:paraId="04F0623D" w14:textId="254BF78F" w:rsidR="00E31264" w:rsidRDefault="00B34FF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Neutral</w:t>
            </w:r>
          </w:p>
        </w:tc>
        <w:tc>
          <w:tcPr>
            <w:tcW w:w="1479" w:type="dxa"/>
            <w:shd w:val="clear" w:color="auto" w:fill="1F3864" w:themeFill="accent1" w:themeFillShade="80"/>
          </w:tcPr>
          <w:p w14:paraId="14F58233" w14:textId="0DBFD0B0" w:rsidR="00E31264" w:rsidRDefault="00B34FF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Resistant</w:t>
            </w:r>
          </w:p>
        </w:tc>
        <w:tc>
          <w:tcPr>
            <w:tcW w:w="1282" w:type="dxa"/>
            <w:shd w:val="clear" w:color="auto" w:fill="1F3864" w:themeFill="accent1" w:themeFillShade="80"/>
          </w:tcPr>
          <w:p w14:paraId="29908F4F" w14:textId="67D48810" w:rsidR="00E31264" w:rsidRDefault="00B34FF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Unaware</w:t>
            </w:r>
          </w:p>
        </w:tc>
      </w:tr>
      <w:tr w:rsidR="00B34FF7" w14:paraId="01701E56" w14:textId="77777777" w:rsidTr="00B34FF7">
        <w:tc>
          <w:tcPr>
            <w:tcW w:w="1819" w:type="dxa"/>
            <w:shd w:val="clear" w:color="auto" w:fill="2F5496" w:themeFill="accent1" w:themeFillShade="BF"/>
          </w:tcPr>
          <w:p w14:paraId="25FA0899" w14:textId="5674D2B7" w:rsidR="00E31264" w:rsidRDefault="000F55D1" w:rsidP="000F55D1">
            <w:pPr>
              <w:pStyle w:val="ListParagraph"/>
              <w:spacing w:line="360" w:lineRule="auto"/>
              <w:ind w:left="0"/>
              <w:rPr>
                <w:rFonts w:ascii="Arial" w:hAnsi="Arial" w:cs="Arial"/>
                <w:b/>
                <w:bCs/>
                <w:i/>
                <w:iCs/>
                <w:sz w:val="28"/>
                <w:szCs w:val="28"/>
              </w:rPr>
            </w:pPr>
            <w:r>
              <w:rPr>
                <w:rFonts w:ascii="Arial" w:hAnsi="Arial" w:cs="Arial"/>
                <w:b/>
                <w:bCs/>
                <w:i/>
                <w:iCs/>
                <w:sz w:val="28"/>
                <w:szCs w:val="28"/>
              </w:rPr>
              <w:t>Board of Directors</w:t>
            </w:r>
          </w:p>
        </w:tc>
        <w:tc>
          <w:tcPr>
            <w:tcW w:w="1307" w:type="dxa"/>
            <w:shd w:val="clear" w:color="auto" w:fill="2F5496" w:themeFill="accent1" w:themeFillShade="BF"/>
          </w:tcPr>
          <w:p w14:paraId="04289653" w14:textId="29F9C9F6" w:rsidR="00E31264" w:rsidRDefault="001866C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679" w:type="dxa"/>
            <w:shd w:val="clear" w:color="auto" w:fill="2F5496" w:themeFill="accent1" w:themeFillShade="BF"/>
          </w:tcPr>
          <w:p w14:paraId="241B9F3B" w14:textId="77777777" w:rsidR="00E31264" w:rsidRDefault="00E31264" w:rsidP="00B42849">
            <w:pPr>
              <w:pStyle w:val="ListParagraph"/>
              <w:spacing w:line="480" w:lineRule="auto"/>
              <w:ind w:left="0"/>
              <w:rPr>
                <w:rFonts w:ascii="Arial" w:hAnsi="Arial" w:cs="Arial"/>
                <w:b/>
                <w:bCs/>
                <w:i/>
                <w:iCs/>
                <w:sz w:val="28"/>
                <w:szCs w:val="28"/>
              </w:rPr>
            </w:pPr>
          </w:p>
        </w:tc>
        <w:tc>
          <w:tcPr>
            <w:tcW w:w="1207" w:type="dxa"/>
            <w:shd w:val="clear" w:color="auto" w:fill="2F5496" w:themeFill="accent1" w:themeFillShade="BF"/>
          </w:tcPr>
          <w:p w14:paraId="52B8734C" w14:textId="77777777" w:rsidR="00E31264" w:rsidRDefault="00E31264" w:rsidP="00B42849">
            <w:pPr>
              <w:pStyle w:val="ListParagraph"/>
              <w:spacing w:line="480" w:lineRule="auto"/>
              <w:ind w:left="0"/>
              <w:rPr>
                <w:rFonts w:ascii="Arial" w:hAnsi="Arial" w:cs="Arial"/>
                <w:b/>
                <w:bCs/>
                <w:i/>
                <w:iCs/>
                <w:sz w:val="28"/>
                <w:szCs w:val="28"/>
              </w:rPr>
            </w:pPr>
          </w:p>
        </w:tc>
        <w:tc>
          <w:tcPr>
            <w:tcW w:w="1479" w:type="dxa"/>
            <w:shd w:val="clear" w:color="auto" w:fill="2F5496" w:themeFill="accent1" w:themeFillShade="BF"/>
          </w:tcPr>
          <w:p w14:paraId="092C14C9"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2F5496" w:themeFill="accent1" w:themeFillShade="BF"/>
          </w:tcPr>
          <w:p w14:paraId="7B262541"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5619C9F8" w14:textId="77777777" w:rsidTr="00B34FF7">
        <w:tc>
          <w:tcPr>
            <w:tcW w:w="1819" w:type="dxa"/>
            <w:shd w:val="clear" w:color="auto" w:fill="8EAADB" w:themeFill="accent1" w:themeFillTint="99"/>
          </w:tcPr>
          <w:p w14:paraId="45487620" w14:textId="0D224114"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Management</w:t>
            </w:r>
          </w:p>
        </w:tc>
        <w:tc>
          <w:tcPr>
            <w:tcW w:w="1307" w:type="dxa"/>
            <w:shd w:val="clear" w:color="auto" w:fill="8EAADB" w:themeFill="accent1" w:themeFillTint="99"/>
          </w:tcPr>
          <w:p w14:paraId="07E87BE7" w14:textId="46880194" w:rsidR="00E31264" w:rsidRDefault="00751F34"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8EAADB" w:themeFill="accent1" w:themeFillTint="99"/>
          </w:tcPr>
          <w:p w14:paraId="7CE5F66D" w14:textId="758B5A55" w:rsidR="00E31264" w:rsidRDefault="005A3434"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207" w:type="dxa"/>
            <w:shd w:val="clear" w:color="auto" w:fill="8EAADB" w:themeFill="accent1" w:themeFillTint="99"/>
          </w:tcPr>
          <w:p w14:paraId="1D2BA591" w14:textId="77777777" w:rsidR="00E31264" w:rsidRDefault="00E31264" w:rsidP="00B42849">
            <w:pPr>
              <w:pStyle w:val="ListParagraph"/>
              <w:spacing w:line="480" w:lineRule="auto"/>
              <w:ind w:left="0"/>
              <w:rPr>
                <w:rFonts w:ascii="Arial" w:hAnsi="Arial" w:cs="Arial"/>
                <w:b/>
                <w:bCs/>
                <w:i/>
                <w:iCs/>
                <w:sz w:val="28"/>
                <w:szCs w:val="28"/>
              </w:rPr>
            </w:pPr>
          </w:p>
        </w:tc>
        <w:tc>
          <w:tcPr>
            <w:tcW w:w="1479" w:type="dxa"/>
            <w:shd w:val="clear" w:color="auto" w:fill="8EAADB" w:themeFill="accent1" w:themeFillTint="99"/>
          </w:tcPr>
          <w:p w14:paraId="2E7B69CB"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8EAADB" w:themeFill="accent1" w:themeFillTint="99"/>
          </w:tcPr>
          <w:p w14:paraId="4F965A7A"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27B35E3B" w14:textId="77777777" w:rsidTr="00B34FF7">
        <w:tc>
          <w:tcPr>
            <w:tcW w:w="1819" w:type="dxa"/>
            <w:shd w:val="clear" w:color="auto" w:fill="2F5496" w:themeFill="accent1" w:themeFillShade="BF"/>
          </w:tcPr>
          <w:p w14:paraId="36660C28" w14:textId="04EFCF32"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Employees</w:t>
            </w:r>
          </w:p>
        </w:tc>
        <w:tc>
          <w:tcPr>
            <w:tcW w:w="1307" w:type="dxa"/>
            <w:shd w:val="clear" w:color="auto" w:fill="2F5496" w:themeFill="accent1" w:themeFillShade="BF"/>
          </w:tcPr>
          <w:p w14:paraId="03ED24F0" w14:textId="0CB48F43" w:rsidR="00E31264" w:rsidRDefault="007124F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2F5496" w:themeFill="accent1" w:themeFillShade="BF"/>
          </w:tcPr>
          <w:p w14:paraId="3BAECCD3" w14:textId="77777777" w:rsidR="00E31264" w:rsidRDefault="00E31264" w:rsidP="00B42849">
            <w:pPr>
              <w:pStyle w:val="ListParagraph"/>
              <w:spacing w:line="480" w:lineRule="auto"/>
              <w:ind w:left="0"/>
              <w:rPr>
                <w:rFonts w:ascii="Arial" w:hAnsi="Arial" w:cs="Arial"/>
                <w:b/>
                <w:bCs/>
                <w:i/>
                <w:iCs/>
                <w:sz w:val="28"/>
                <w:szCs w:val="28"/>
              </w:rPr>
            </w:pPr>
          </w:p>
        </w:tc>
        <w:tc>
          <w:tcPr>
            <w:tcW w:w="1207" w:type="dxa"/>
            <w:shd w:val="clear" w:color="auto" w:fill="2F5496" w:themeFill="accent1" w:themeFillShade="BF"/>
          </w:tcPr>
          <w:p w14:paraId="3BF498FD" w14:textId="029AEE4C" w:rsidR="00E31264" w:rsidRDefault="0012740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479" w:type="dxa"/>
            <w:shd w:val="clear" w:color="auto" w:fill="2F5496" w:themeFill="accent1" w:themeFillShade="BF"/>
          </w:tcPr>
          <w:p w14:paraId="319DEFB0"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2F5496" w:themeFill="accent1" w:themeFillShade="BF"/>
          </w:tcPr>
          <w:p w14:paraId="1300FB3F"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09C0A8E3" w14:textId="77777777" w:rsidTr="00B34FF7">
        <w:tc>
          <w:tcPr>
            <w:tcW w:w="1819" w:type="dxa"/>
            <w:shd w:val="clear" w:color="auto" w:fill="8EAADB" w:themeFill="accent1" w:themeFillTint="99"/>
          </w:tcPr>
          <w:p w14:paraId="2732B5B5" w14:textId="5DADFFA6"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Suppliers</w:t>
            </w:r>
          </w:p>
        </w:tc>
        <w:tc>
          <w:tcPr>
            <w:tcW w:w="1307" w:type="dxa"/>
            <w:shd w:val="clear" w:color="auto" w:fill="8EAADB" w:themeFill="accent1" w:themeFillTint="99"/>
          </w:tcPr>
          <w:p w14:paraId="5F71A40A" w14:textId="77777777" w:rsidR="00E31264" w:rsidRDefault="00E31264" w:rsidP="00B42849">
            <w:pPr>
              <w:pStyle w:val="ListParagraph"/>
              <w:spacing w:line="480" w:lineRule="auto"/>
              <w:ind w:left="0"/>
              <w:rPr>
                <w:rFonts w:ascii="Arial" w:hAnsi="Arial" w:cs="Arial"/>
                <w:b/>
                <w:bCs/>
                <w:i/>
                <w:iCs/>
                <w:sz w:val="28"/>
                <w:szCs w:val="28"/>
              </w:rPr>
            </w:pPr>
          </w:p>
        </w:tc>
        <w:tc>
          <w:tcPr>
            <w:tcW w:w="1679" w:type="dxa"/>
            <w:shd w:val="clear" w:color="auto" w:fill="8EAADB" w:themeFill="accent1" w:themeFillTint="99"/>
          </w:tcPr>
          <w:p w14:paraId="25AEF1D2" w14:textId="18841C43" w:rsidR="00E31264" w:rsidRDefault="00AA7D6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207" w:type="dxa"/>
            <w:shd w:val="clear" w:color="auto" w:fill="8EAADB" w:themeFill="accent1" w:themeFillTint="99"/>
          </w:tcPr>
          <w:p w14:paraId="437FC521" w14:textId="77777777" w:rsidR="00E31264" w:rsidRDefault="00E31264" w:rsidP="00B42849">
            <w:pPr>
              <w:pStyle w:val="ListParagraph"/>
              <w:spacing w:line="480" w:lineRule="auto"/>
              <w:ind w:left="0"/>
              <w:rPr>
                <w:rFonts w:ascii="Arial" w:hAnsi="Arial" w:cs="Arial"/>
                <w:b/>
                <w:bCs/>
                <w:i/>
                <w:iCs/>
                <w:sz w:val="28"/>
                <w:szCs w:val="28"/>
              </w:rPr>
            </w:pPr>
          </w:p>
        </w:tc>
        <w:tc>
          <w:tcPr>
            <w:tcW w:w="1479" w:type="dxa"/>
            <w:shd w:val="clear" w:color="auto" w:fill="8EAADB" w:themeFill="accent1" w:themeFillTint="99"/>
          </w:tcPr>
          <w:p w14:paraId="17BA538A" w14:textId="25AD3211" w:rsidR="00E31264" w:rsidRDefault="009D797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282" w:type="dxa"/>
            <w:shd w:val="clear" w:color="auto" w:fill="8EAADB" w:themeFill="accent1" w:themeFillTint="99"/>
          </w:tcPr>
          <w:p w14:paraId="622392B9"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5CE07D3D" w14:textId="77777777" w:rsidTr="00B34FF7">
        <w:tc>
          <w:tcPr>
            <w:tcW w:w="1819" w:type="dxa"/>
            <w:shd w:val="clear" w:color="auto" w:fill="2F5496" w:themeFill="accent1" w:themeFillShade="BF"/>
          </w:tcPr>
          <w:p w14:paraId="3F1BD299" w14:textId="73F75D37"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Customers</w:t>
            </w:r>
          </w:p>
        </w:tc>
        <w:tc>
          <w:tcPr>
            <w:tcW w:w="1307" w:type="dxa"/>
            <w:shd w:val="clear" w:color="auto" w:fill="2F5496" w:themeFill="accent1" w:themeFillShade="BF"/>
          </w:tcPr>
          <w:p w14:paraId="296B1206" w14:textId="28566AAC" w:rsidR="00E31264" w:rsidRDefault="00F7265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2F5496" w:themeFill="accent1" w:themeFillShade="BF"/>
          </w:tcPr>
          <w:p w14:paraId="0B9F2CE0" w14:textId="55FEBAF0" w:rsidR="00E31264" w:rsidRDefault="00F7265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207" w:type="dxa"/>
            <w:shd w:val="clear" w:color="auto" w:fill="2F5496" w:themeFill="accent1" w:themeFillShade="BF"/>
          </w:tcPr>
          <w:p w14:paraId="748945CB" w14:textId="77777777" w:rsidR="00E31264" w:rsidRDefault="00E31264" w:rsidP="00B42849">
            <w:pPr>
              <w:pStyle w:val="ListParagraph"/>
              <w:spacing w:line="480" w:lineRule="auto"/>
              <w:ind w:left="0"/>
              <w:rPr>
                <w:rFonts w:ascii="Arial" w:hAnsi="Arial" w:cs="Arial"/>
                <w:b/>
                <w:bCs/>
                <w:i/>
                <w:iCs/>
                <w:sz w:val="28"/>
                <w:szCs w:val="28"/>
              </w:rPr>
            </w:pPr>
          </w:p>
        </w:tc>
        <w:tc>
          <w:tcPr>
            <w:tcW w:w="1479" w:type="dxa"/>
            <w:shd w:val="clear" w:color="auto" w:fill="2F5496" w:themeFill="accent1" w:themeFillShade="BF"/>
          </w:tcPr>
          <w:p w14:paraId="51477455"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2F5496" w:themeFill="accent1" w:themeFillShade="BF"/>
          </w:tcPr>
          <w:p w14:paraId="3D46B6D2"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642DA486" w14:textId="77777777" w:rsidTr="00B34FF7">
        <w:tc>
          <w:tcPr>
            <w:tcW w:w="1819" w:type="dxa"/>
            <w:shd w:val="clear" w:color="auto" w:fill="8EAADB" w:themeFill="accent1" w:themeFillTint="99"/>
          </w:tcPr>
          <w:p w14:paraId="2B317D08" w14:textId="59310D98"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Communities</w:t>
            </w:r>
          </w:p>
        </w:tc>
        <w:tc>
          <w:tcPr>
            <w:tcW w:w="1307" w:type="dxa"/>
            <w:shd w:val="clear" w:color="auto" w:fill="8EAADB" w:themeFill="accent1" w:themeFillTint="99"/>
          </w:tcPr>
          <w:p w14:paraId="249656A7" w14:textId="261C45C4" w:rsidR="00E31264" w:rsidRDefault="009D797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8EAADB" w:themeFill="accent1" w:themeFillTint="99"/>
          </w:tcPr>
          <w:p w14:paraId="368707BB" w14:textId="77777777" w:rsidR="00E31264" w:rsidRDefault="00E31264" w:rsidP="00B42849">
            <w:pPr>
              <w:pStyle w:val="ListParagraph"/>
              <w:spacing w:line="480" w:lineRule="auto"/>
              <w:ind w:left="0"/>
              <w:rPr>
                <w:rFonts w:ascii="Arial" w:hAnsi="Arial" w:cs="Arial"/>
                <w:b/>
                <w:bCs/>
                <w:i/>
                <w:iCs/>
                <w:sz w:val="28"/>
                <w:szCs w:val="28"/>
              </w:rPr>
            </w:pPr>
          </w:p>
        </w:tc>
        <w:tc>
          <w:tcPr>
            <w:tcW w:w="1207" w:type="dxa"/>
            <w:shd w:val="clear" w:color="auto" w:fill="8EAADB" w:themeFill="accent1" w:themeFillTint="99"/>
          </w:tcPr>
          <w:p w14:paraId="75405A36" w14:textId="26AE7CC0" w:rsidR="00E31264" w:rsidRDefault="00243C0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479" w:type="dxa"/>
            <w:shd w:val="clear" w:color="auto" w:fill="8EAADB" w:themeFill="accent1" w:themeFillTint="99"/>
          </w:tcPr>
          <w:p w14:paraId="40D1BC2F"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8EAADB" w:themeFill="accent1" w:themeFillTint="99"/>
          </w:tcPr>
          <w:p w14:paraId="492D2693"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4A04F75C" w14:textId="77777777" w:rsidTr="00B34FF7">
        <w:tc>
          <w:tcPr>
            <w:tcW w:w="1819" w:type="dxa"/>
            <w:shd w:val="clear" w:color="auto" w:fill="2F5496" w:themeFill="accent1" w:themeFillShade="BF"/>
          </w:tcPr>
          <w:p w14:paraId="460DA1B0" w14:textId="43E7B2BF"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Shareholders</w:t>
            </w:r>
          </w:p>
        </w:tc>
        <w:tc>
          <w:tcPr>
            <w:tcW w:w="1307" w:type="dxa"/>
            <w:shd w:val="clear" w:color="auto" w:fill="2F5496" w:themeFill="accent1" w:themeFillShade="BF"/>
          </w:tcPr>
          <w:p w14:paraId="1400C431" w14:textId="10AF0DBB" w:rsidR="00E31264" w:rsidRDefault="00243C0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2F5496" w:themeFill="accent1" w:themeFillShade="BF"/>
          </w:tcPr>
          <w:p w14:paraId="7C734AD0" w14:textId="77777777" w:rsidR="00E31264" w:rsidRDefault="00E31264" w:rsidP="00B42849">
            <w:pPr>
              <w:pStyle w:val="ListParagraph"/>
              <w:spacing w:line="480" w:lineRule="auto"/>
              <w:ind w:left="0"/>
              <w:rPr>
                <w:rFonts w:ascii="Arial" w:hAnsi="Arial" w:cs="Arial"/>
                <w:b/>
                <w:bCs/>
                <w:i/>
                <w:iCs/>
                <w:sz w:val="28"/>
                <w:szCs w:val="28"/>
              </w:rPr>
            </w:pPr>
          </w:p>
        </w:tc>
        <w:tc>
          <w:tcPr>
            <w:tcW w:w="1207" w:type="dxa"/>
            <w:shd w:val="clear" w:color="auto" w:fill="2F5496" w:themeFill="accent1" w:themeFillShade="BF"/>
          </w:tcPr>
          <w:p w14:paraId="6E0A048C" w14:textId="08FB4601" w:rsidR="00E31264" w:rsidRDefault="0004598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479" w:type="dxa"/>
            <w:shd w:val="clear" w:color="auto" w:fill="2F5496" w:themeFill="accent1" w:themeFillShade="BF"/>
          </w:tcPr>
          <w:p w14:paraId="115D59C9"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2F5496" w:themeFill="accent1" w:themeFillShade="BF"/>
          </w:tcPr>
          <w:p w14:paraId="454A2F4A"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18372E37" w14:textId="77777777" w:rsidTr="00B34FF7">
        <w:tc>
          <w:tcPr>
            <w:tcW w:w="1819" w:type="dxa"/>
            <w:shd w:val="clear" w:color="auto" w:fill="8EAADB" w:themeFill="accent1" w:themeFillTint="99"/>
          </w:tcPr>
          <w:p w14:paraId="3B925738" w14:textId="4CB650BE"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Government</w:t>
            </w:r>
          </w:p>
        </w:tc>
        <w:tc>
          <w:tcPr>
            <w:tcW w:w="1307" w:type="dxa"/>
            <w:shd w:val="clear" w:color="auto" w:fill="8EAADB" w:themeFill="accent1" w:themeFillTint="99"/>
          </w:tcPr>
          <w:p w14:paraId="7828CE2A" w14:textId="021EA35B" w:rsidR="00E31264" w:rsidRDefault="00AA7D6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8EAADB" w:themeFill="accent1" w:themeFillTint="99"/>
          </w:tcPr>
          <w:p w14:paraId="507A24C2" w14:textId="77777777" w:rsidR="00E31264" w:rsidRDefault="00E31264" w:rsidP="00B42849">
            <w:pPr>
              <w:pStyle w:val="ListParagraph"/>
              <w:spacing w:line="480" w:lineRule="auto"/>
              <w:ind w:left="0"/>
              <w:rPr>
                <w:rFonts w:ascii="Arial" w:hAnsi="Arial" w:cs="Arial"/>
                <w:b/>
                <w:bCs/>
                <w:i/>
                <w:iCs/>
                <w:sz w:val="28"/>
                <w:szCs w:val="28"/>
              </w:rPr>
            </w:pPr>
          </w:p>
        </w:tc>
        <w:tc>
          <w:tcPr>
            <w:tcW w:w="1207" w:type="dxa"/>
            <w:shd w:val="clear" w:color="auto" w:fill="8EAADB" w:themeFill="accent1" w:themeFillTint="99"/>
          </w:tcPr>
          <w:p w14:paraId="78E0F7EC" w14:textId="1F3CFF66" w:rsidR="00E31264" w:rsidRDefault="00AA7D6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479" w:type="dxa"/>
            <w:shd w:val="clear" w:color="auto" w:fill="8EAADB" w:themeFill="accent1" w:themeFillTint="99"/>
          </w:tcPr>
          <w:p w14:paraId="69940394"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8EAADB" w:themeFill="accent1" w:themeFillTint="99"/>
          </w:tcPr>
          <w:p w14:paraId="6E5A45DD" w14:textId="77777777" w:rsidR="00E31264" w:rsidRDefault="00E31264" w:rsidP="00B42849">
            <w:pPr>
              <w:pStyle w:val="ListParagraph"/>
              <w:spacing w:line="480" w:lineRule="auto"/>
              <w:ind w:left="0"/>
              <w:rPr>
                <w:rFonts w:ascii="Arial" w:hAnsi="Arial" w:cs="Arial"/>
                <w:b/>
                <w:bCs/>
                <w:i/>
                <w:iCs/>
                <w:sz w:val="28"/>
                <w:szCs w:val="28"/>
              </w:rPr>
            </w:pPr>
          </w:p>
        </w:tc>
      </w:tr>
      <w:tr w:rsidR="00B34FF7" w14:paraId="1BBDAA47" w14:textId="77777777" w:rsidTr="00B34FF7">
        <w:tc>
          <w:tcPr>
            <w:tcW w:w="1819" w:type="dxa"/>
            <w:shd w:val="clear" w:color="auto" w:fill="2F5496" w:themeFill="accent1" w:themeFillShade="BF"/>
          </w:tcPr>
          <w:p w14:paraId="17F4C26F" w14:textId="477A6FBB" w:rsidR="00E31264" w:rsidRDefault="000F55D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NGOs</w:t>
            </w:r>
          </w:p>
        </w:tc>
        <w:tc>
          <w:tcPr>
            <w:tcW w:w="1307" w:type="dxa"/>
            <w:shd w:val="clear" w:color="auto" w:fill="2F5496" w:themeFill="accent1" w:themeFillShade="BF"/>
          </w:tcPr>
          <w:p w14:paraId="23D3D69F" w14:textId="264D565B" w:rsidR="00E31264" w:rsidRDefault="00253F5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D</w:t>
            </w:r>
          </w:p>
        </w:tc>
        <w:tc>
          <w:tcPr>
            <w:tcW w:w="1679" w:type="dxa"/>
            <w:shd w:val="clear" w:color="auto" w:fill="2F5496" w:themeFill="accent1" w:themeFillShade="BF"/>
          </w:tcPr>
          <w:p w14:paraId="10DD5161" w14:textId="77777777" w:rsidR="00E31264" w:rsidRDefault="00E31264" w:rsidP="00B42849">
            <w:pPr>
              <w:pStyle w:val="ListParagraph"/>
              <w:spacing w:line="480" w:lineRule="auto"/>
              <w:ind w:left="0"/>
              <w:rPr>
                <w:rFonts w:ascii="Arial" w:hAnsi="Arial" w:cs="Arial"/>
                <w:b/>
                <w:bCs/>
                <w:i/>
                <w:iCs/>
                <w:sz w:val="28"/>
                <w:szCs w:val="28"/>
              </w:rPr>
            </w:pPr>
          </w:p>
        </w:tc>
        <w:tc>
          <w:tcPr>
            <w:tcW w:w="1207" w:type="dxa"/>
            <w:shd w:val="clear" w:color="auto" w:fill="2F5496" w:themeFill="accent1" w:themeFillShade="BF"/>
          </w:tcPr>
          <w:p w14:paraId="1587B1E2" w14:textId="61BCE295" w:rsidR="00E31264" w:rsidRDefault="00253F5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1479" w:type="dxa"/>
            <w:shd w:val="clear" w:color="auto" w:fill="2F5496" w:themeFill="accent1" w:themeFillShade="BF"/>
          </w:tcPr>
          <w:p w14:paraId="11BFF50F" w14:textId="77777777" w:rsidR="00E31264" w:rsidRDefault="00E31264" w:rsidP="00B42849">
            <w:pPr>
              <w:pStyle w:val="ListParagraph"/>
              <w:spacing w:line="480" w:lineRule="auto"/>
              <w:ind w:left="0"/>
              <w:rPr>
                <w:rFonts w:ascii="Arial" w:hAnsi="Arial" w:cs="Arial"/>
                <w:b/>
                <w:bCs/>
                <w:i/>
                <w:iCs/>
                <w:sz w:val="28"/>
                <w:szCs w:val="28"/>
              </w:rPr>
            </w:pPr>
          </w:p>
        </w:tc>
        <w:tc>
          <w:tcPr>
            <w:tcW w:w="1282" w:type="dxa"/>
            <w:shd w:val="clear" w:color="auto" w:fill="2F5496" w:themeFill="accent1" w:themeFillShade="BF"/>
          </w:tcPr>
          <w:p w14:paraId="0C28FEA5" w14:textId="77777777" w:rsidR="00E31264" w:rsidRDefault="00E31264" w:rsidP="00B42849">
            <w:pPr>
              <w:pStyle w:val="ListParagraph"/>
              <w:spacing w:line="480" w:lineRule="auto"/>
              <w:ind w:left="0"/>
              <w:rPr>
                <w:rFonts w:ascii="Arial" w:hAnsi="Arial" w:cs="Arial"/>
                <w:b/>
                <w:bCs/>
                <w:i/>
                <w:iCs/>
                <w:sz w:val="28"/>
                <w:szCs w:val="28"/>
              </w:rPr>
            </w:pPr>
          </w:p>
        </w:tc>
      </w:tr>
    </w:tbl>
    <w:p w14:paraId="2182ED6C" w14:textId="38F92AB3" w:rsidR="004F5BE2" w:rsidRDefault="001F41BA" w:rsidP="00B42849">
      <w:pPr>
        <w:pStyle w:val="ListParagraph"/>
        <w:spacing w:line="480" w:lineRule="auto"/>
        <w:rPr>
          <w:rFonts w:ascii="Arial" w:hAnsi="Arial" w:cs="Arial"/>
          <w:b/>
          <w:bCs/>
          <w:i/>
          <w:iCs/>
          <w:sz w:val="28"/>
          <w:szCs w:val="28"/>
        </w:rPr>
      </w:pPr>
      <w:r>
        <w:rPr>
          <w:rFonts w:ascii="Arial" w:hAnsi="Arial" w:cs="Arial"/>
          <w:b/>
          <w:bCs/>
          <w:i/>
          <w:iCs/>
          <w:sz w:val="28"/>
          <w:szCs w:val="28"/>
        </w:rPr>
        <w:t xml:space="preserve">                         </w:t>
      </w:r>
      <w:r w:rsidR="00D84263">
        <w:rPr>
          <w:rFonts w:ascii="Arial" w:hAnsi="Arial" w:cs="Arial"/>
          <w:b/>
          <w:bCs/>
          <w:i/>
          <w:iCs/>
          <w:sz w:val="28"/>
          <w:szCs w:val="28"/>
        </w:rPr>
        <w:t xml:space="preserve">C= Current    </w:t>
      </w:r>
      <w:r>
        <w:rPr>
          <w:rFonts w:ascii="Arial" w:hAnsi="Arial" w:cs="Arial"/>
          <w:b/>
          <w:bCs/>
          <w:i/>
          <w:iCs/>
          <w:sz w:val="28"/>
          <w:szCs w:val="28"/>
        </w:rPr>
        <w:t xml:space="preserve">                            </w:t>
      </w:r>
      <w:r w:rsidR="009F131E">
        <w:rPr>
          <w:rFonts w:ascii="Arial" w:hAnsi="Arial" w:cs="Arial"/>
          <w:b/>
          <w:bCs/>
          <w:i/>
          <w:iCs/>
          <w:sz w:val="28"/>
          <w:szCs w:val="28"/>
        </w:rPr>
        <w:t xml:space="preserve">  </w:t>
      </w:r>
      <w:r>
        <w:rPr>
          <w:rFonts w:ascii="Arial" w:hAnsi="Arial" w:cs="Arial"/>
          <w:b/>
          <w:bCs/>
          <w:i/>
          <w:iCs/>
          <w:sz w:val="28"/>
          <w:szCs w:val="28"/>
        </w:rPr>
        <w:t xml:space="preserve"> </w:t>
      </w:r>
      <w:r w:rsidR="009F131E">
        <w:rPr>
          <w:rFonts w:ascii="Arial" w:hAnsi="Arial" w:cs="Arial"/>
          <w:b/>
          <w:bCs/>
          <w:i/>
          <w:iCs/>
          <w:sz w:val="28"/>
          <w:szCs w:val="28"/>
        </w:rPr>
        <w:t>D=</w:t>
      </w:r>
      <w:r>
        <w:rPr>
          <w:rFonts w:ascii="Arial" w:hAnsi="Arial" w:cs="Arial"/>
          <w:b/>
          <w:bCs/>
          <w:i/>
          <w:iCs/>
          <w:sz w:val="28"/>
          <w:szCs w:val="28"/>
        </w:rPr>
        <w:t xml:space="preserve"> </w:t>
      </w:r>
      <w:r w:rsidR="009F131E">
        <w:rPr>
          <w:rFonts w:ascii="Arial" w:hAnsi="Arial" w:cs="Arial"/>
          <w:b/>
          <w:bCs/>
          <w:i/>
          <w:iCs/>
          <w:sz w:val="28"/>
          <w:szCs w:val="28"/>
        </w:rPr>
        <w:t>Desired</w:t>
      </w:r>
      <w:r w:rsidR="00D84263">
        <w:rPr>
          <w:rFonts w:ascii="Arial" w:hAnsi="Arial" w:cs="Arial"/>
          <w:b/>
          <w:bCs/>
          <w:i/>
          <w:iCs/>
          <w:sz w:val="28"/>
          <w:szCs w:val="28"/>
        </w:rPr>
        <w:t xml:space="preserve"> </w:t>
      </w:r>
    </w:p>
    <w:p w14:paraId="0474319B" w14:textId="1D692ABA" w:rsidR="00756996" w:rsidRDefault="00580294" w:rsidP="00B42849">
      <w:pPr>
        <w:pStyle w:val="ListParagraph"/>
        <w:spacing w:line="480" w:lineRule="auto"/>
        <w:rPr>
          <w:rFonts w:ascii="Arial" w:hAnsi="Arial" w:cs="Arial"/>
          <w:b/>
          <w:bCs/>
          <w:i/>
          <w:iCs/>
          <w:sz w:val="28"/>
          <w:szCs w:val="28"/>
        </w:rPr>
      </w:pPr>
      <w:r>
        <w:rPr>
          <w:rFonts w:ascii="Arial" w:hAnsi="Arial" w:cs="Arial"/>
          <w:b/>
          <w:bCs/>
          <w:i/>
          <w:iCs/>
          <w:sz w:val="28"/>
          <w:szCs w:val="28"/>
        </w:rPr>
        <w:t xml:space="preserve">The </w:t>
      </w:r>
      <w:r w:rsidR="00DF782D">
        <w:rPr>
          <w:rFonts w:ascii="Arial" w:hAnsi="Arial" w:cs="Arial"/>
          <w:b/>
          <w:bCs/>
          <w:i/>
          <w:iCs/>
          <w:sz w:val="28"/>
          <w:szCs w:val="28"/>
        </w:rPr>
        <w:t>Inditex tabl</w:t>
      </w:r>
      <w:r w:rsidR="00D64168">
        <w:rPr>
          <w:rFonts w:ascii="Arial" w:hAnsi="Arial" w:cs="Arial"/>
          <w:b/>
          <w:bCs/>
          <w:i/>
          <w:iCs/>
          <w:sz w:val="28"/>
          <w:szCs w:val="28"/>
        </w:rPr>
        <w:t>e</w:t>
      </w:r>
      <w:r w:rsidR="00217676">
        <w:rPr>
          <w:rFonts w:ascii="Arial" w:hAnsi="Arial" w:cs="Arial"/>
          <w:b/>
          <w:bCs/>
          <w:i/>
          <w:iCs/>
          <w:sz w:val="28"/>
          <w:szCs w:val="28"/>
        </w:rPr>
        <w:t xml:space="preserve"> looks at the amount of involvement</w:t>
      </w:r>
      <w:r w:rsidR="001264D8">
        <w:rPr>
          <w:rFonts w:ascii="Arial" w:hAnsi="Arial" w:cs="Arial"/>
          <w:b/>
          <w:bCs/>
          <w:i/>
          <w:iCs/>
          <w:sz w:val="28"/>
          <w:szCs w:val="28"/>
        </w:rPr>
        <w:t xml:space="preserve">, and </w:t>
      </w:r>
      <w:r w:rsidR="00955AD5">
        <w:rPr>
          <w:rFonts w:ascii="Arial" w:hAnsi="Arial" w:cs="Arial"/>
          <w:b/>
          <w:bCs/>
          <w:i/>
          <w:iCs/>
          <w:sz w:val="28"/>
          <w:szCs w:val="28"/>
        </w:rPr>
        <w:t>engagement</w:t>
      </w:r>
      <w:r w:rsidR="00220D9C">
        <w:rPr>
          <w:rFonts w:ascii="Arial" w:hAnsi="Arial" w:cs="Arial"/>
          <w:b/>
          <w:bCs/>
          <w:i/>
          <w:iCs/>
          <w:sz w:val="28"/>
          <w:szCs w:val="28"/>
        </w:rPr>
        <w:t xml:space="preserve"> of stakeholders</w:t>
      </w:r>
      <w:r w:rsidR="00784312">
        <w:rPr>
          <w:rFonts w:ascii="Arial" w:hAnsi="Arial" w:cs="Arial"/>
          <w:b/>
          <w:bCs/>
          <w:i/>
          <w:iCs/>
          <w:sz w:val="28"/>
          <w:szCs w:val="28"/>
        </w:rPr>
        <w:t xml:space="preserve"> </w:t>
      </w:r>
      <w:r w:rsidR="00255BA1">
        <w:rPr>
          <w:rFonts w:ascii="Arial" w:hAnsi="Arial" w:cs="Arial"/>
          <w:b/>
          <w:bCs/>
          <w:i/>
          <w:iCs/>
          <w:sz w:val="28"/>
          <w:szCs w:val="28"/>
        </w:rPr>
        <w:t>in the company</w:t>
      </w:r>
      <w:r w:rsidR="0038368C">
        <w:rPr>
          <w:rFonts w:ascii="Arial" w:hAnsi="Arial" w:cs="Arial"/>
          <w:b/>
          <w:bCs/>
          <w:i/>
          <w:iCs/>
          <w:sz w:val="28"/>
          <w:szCs w:val="28"/>
        </w:rPr>
        <w:t>,</w:t>
      </w:r>
      <w:r w:rsidR="009452DF">
        <w:rPr>
          <w:rFonts w:ascii="Arial" w:hAnsi="Arial" w:cs="Arial"/>
          <w:b/>
          <w:bCs/>
          <w:i/>
          <w:iCs/>
          <w:sz w:val="28"/>
          <w:szCs w:val="28"/>
        </w:rPr>
        <w:t xml:space="preserve"> how </w:t>
      </w:r>
      <w:r w:rsidR="00CE4571">
        <w:rPr>
          <w:rFonts w:ascii="Arial" w:hAnsi="Arial" w:cs="Arial"/>
          <w:b/>
          <w:bCs/>
          <w:i/>
          <w:iCs/>
          <w:sz w:val="28"/>
          <w:szCs w:val="28"/>
        </w:rPr>
        <w:t>to apply it by identifying what leve</w:t>
      </w:r>
      <w:r w:rsidR="00344291">
        <w:rPr>
          <w:rFonts w:ascii="Arial" w:hAnsi="Arial" w:cs="Arial"/>
          <w:b/>
          <w:bCs/>
          <w:i/>
          <w:iCs/>
          <w:sz w:val="28"/>
          <w:szCs w:val="28"/>
        </w:rPr>
        <w:t>l stakeholder fit into</w:t>
      </w:r>
      <w:r w:rsidR="00B11AC2">
        <w:rPr>
          <w:rFonts w:ascii="Arial" w:hAnsi="Arial" w:cs="Arial"/>
          <w:b/>
          <w:bCs/>
          <w:i/>
          <w:iCs/>
          <w:sz w:val="28"/>
          <w:szCs w:val="28"/>
        </w:rPr>
        <w:t xml:space="preserve"> and how to tailor</w:t>
      </w:r>
      <w:r w:rsidR="002161C5">
        <w:rPr>
          <w:rFonts w:ascii="Arial" w:hAnsi="Arial" w:cs="Arial"/>
          <w:b/>
          <w:bCs/>
          <w:i/>
          <w:iCs/>
          <w:sz w:val="28"/>
          <w:szCs w:val="28"/>
        </w:rPr>
        <w:t xml:space="preserve"> stakeholder engagement</w:t>
      </w:r>
      <w:r w:rsidR="00F97630">
        <w:rPr>
          <w:rFonts w:ascii="Arial" w:hAnsi="Arial" w:cs="Arial"/>
          <w:b/>
          <w:bCs/>
          <w:i/>
          <w:iCs/>
          <w:sz w:val="28"/>
          <w:szCs w:val="28"/>
        </w:rPr>
        <w:t xml:space="preserve"> approach accordingly</w:t>
      </w:r>
      <w:r w:rsidR="00514281">
        <w:rPr>
          <w:rFonts w:ascii="Arial" w:hAnsi="Arial" w:cs="Arial"/>
          <w:b/>
          <w:bCs/>
          <w:i/>
          <w:iCs/>
          <w:sz w:val="28"/>
          <w:szCs w:val="28"/>
        </w:rPr>
        <w:t>.</w:t>
      </w:r>
    </w:p>
    <w:p w14:paraId="2AB233D5" w14:textId="18DBBB7C" w:rsidR="009F60F2" w:rsidRDefault="00D35B94" w:rsidP="00B42849">
      <w:pPr>
        <w:pStyle w:val="ListParagraph"/>
        <w:spacing w:line="480" w:lineRule="auto"/>
        <w:rPr>
          <w:rFonts w:ascii="Arial" w:hAnsi="Arial" w:cs="Arial"/>
          <w:b/>
          <w:bCs/>
          <w:i/>
          <w:iCs/>
          <w:sz w:val="28"/>
          <w:szCs w:val="28"/>
        </w:rPr>
      </w:pPr>
      <w:r>
        <w:rPr>
          <w:rFonts w:ascii="Arial" w:hAnsi="Arial" w:cs="Arial"/>
          <w:b/>
          <w:bCs/>
          <w:i/>
          <w:iCs/>
          <w:sz w:val="28"/>
          <w:szCs w:val="28"/>
        </w:rPr>
        <w:t>The importance of knowing stakeholder</w:t>
      </w:r>
      <w:r w:rsidR="00F65EC0">
        <w:rPr>
          <w:rFonts w:ascii="Arial" w:hAnsi="Arial" w:cs="Arial"/>
          <w:b/>
          <w:bCs/>
          <w:i/>
          <w:iCs/>
          <w:sz w:val="28"/>
          <w:szCs w:val="28"/>
        </w:rPr>
        <w:t xml:space="preserve"> engagement levels</w:t>
      </w:r>
      <w:r w:rsidR="003B1BCD">
        <w:rPr>
          <w:rFonts w:ascii="Arial" w:hAnsi="Arial" w:cs="Arial"/>
          <w:b/>
          <w:bCs/>
          <w:i/>
          <w:iCs/>
          <w:sz w:val="28"/>
          <w:szCs w:val="28"/>
        </w:rPr>
        <w:t xml:space="preserve">, the reasons </w:t>
      </w:r>
      <w:r w:rsidR="00EA646D">
        <w:rPr>
          <w:rFonts w:ascii="Arial" w:hAnsi="Arial" w:cs="Arial"/>
          <w:b/>
          <w:bCs/>
          <w:i/>
          <w:iCs/>
          <w:sz w:val="28"/>
          <w:szCs w:val="28"/>
        </w:rPr>
        <w:t>include.</w:t>
      </w:r>
    </w:p>
    <w:p w14:paraId="117C9029" w14:textId="3893AF8A" w:rsidR="004555C9" w:rsidRDefault="009F7D20" w:rsidP="003F28A9">
      <w:pPr>
        <w:pStyle w:val="ListParagraph"/>
        <w:spacing w:line="480" w:lineRule="auto"/>
        <w:rPr>
          <w:rFonts w:ascii="Arial" w:hAnsi="Arial" w:cs="Arial"/>
          <w:b/>
          <w:bCs/>
          <w:i/>
          <w:iCs/>
          <w:sz w:val="28"/>
          <w:szCs w:val="28"/>
        </w:rPr>
      </w:pPr>
      <w:r>
        <w:rPr>
          <w:rFonts w:ascii="Arial" w:hAnsi="Arial" w:cs="Arial"/>
          <w:b/>
          <w:bCs/>
          <w:i/>
          <w:iCs/>
          <w:sz w:val="28"/>
          <w:szCs w:val="28"/>
        </w:rPr>
        <w:t xml:space="preserve"> Setting and </w:t>
      </w:r>
      <w:r w:rsidR="00DC04A2">
        <w:rPr>
          <w:rFonts w:ascii="Arial" w:hAnsi="Arial" w:cs="Arial"/>
          <w:b/>
          <w:bCs/>
          <w:i/>
          <w:iCs/>
          <w:sz w:val="28"/>
          <w:szCs w:val="28"/>
        </w:rPr>
        <w:t xml:space="preserve">measuring objectives- </w:t>
      </w:r>
      <w:r w:rsidR="002A352D">
        <w:rPr>
          <w:rFonts w:ascii="Arial" w:hAnsi="Arial" w:cs="Arial"/>
          <w:b/>
          <w:bCs/>
          <w:i/>
          <w:iCs/>
          <w:sz w:val="28"/>
          <w:szCs w:val="28"/>
        </w:rPr>
        <w:t>Tracking</w:t>
      </w:r>
      <w:r w:rsidR="00965A17">
        <w:rPr>
          <w:rFonts w:ascii="Arial" w:hAnsi="Arial" w:cs="Arial"/>
          <w:b/>
          <w:bCs/>
          <w:i/>
          <w:iCs/>
          <w:sz w:val="28"/>
          <w:szCs w:val="28"/>
        </w:rPr>
        <w:t xml:space="preserve"> </w:t>
      </w:r>
      <w:r w:rsidR="00B76C20">
        <w:rPr>
          <w:rFonts w:ascii="Arial" w:hAnsi="Arial" w:cs="Arial"/>
          <w:b/>
          <w:bCs/>
          <w:i/>
          <w:iCs/>
          <w:sz w:val="28"/>
          <w:szCs w:val="28"/>
        </w:rPr>
        <w:t>engagement</w:t>
      </w:r>
      <w:r w:rsidR="0089371F">
        <w:rPr>
          <w:rFonts w:ascii="Arial" w:hAnsi="Arial" w:cs="Arial"/>
          <w:b/>
          <w:bCs/>
          <w:i/>
          <w:iCs/>
          <w:sz w:val="28"/>
          <w:szCs w:val="28"/>
        </w:rPr>
        <w:t xml:space="preserve"> </w:t>
      </w:r>
      <w:r w:rsidR="00965A17" w:rsidRPr="003F28A9">
        <w:rPr>
          <w:rFonts w:ascii="Arial" w:hAnsi="Arial" w:cs="Arial"/>
          <w:b/>
          <w:bCs/>
          <w:i/>
          <w:iCs/>
          <w:sz w:val="28"/>
          <w:szCs w:val="28"/>
        </w:rPr>
        <w:t>levels</w:t>
      </w:r>
      <w:r w:rsidR="0089371F">
        <w:rPr>
          <w:rFonts w:ascii="Arial" w:hAnsi="Arial" w:cs="Arial"/>
          <w:b/>
          <w:bCs/>
          <w:i/>
          <w:iCs/>
          <w:sz w:val="28"/>
          <w:szCs w:val="28"/>
        </w:rPr>
        <w:t xml:space="preserve"> </w:t>
      </w:r>
      <w:r w:rsidR="00965A17" w:rsidRPr="003F28A9">
        <w:rPr>
          <w:rFonts w:ascii="Arial" w:hAnsi="Arial" w:cs="Arial"/>
          <w:b/>
          <w:bCs/>
          <w:i/>
          <w:iCs/>
          <w:sz w:val="28"/>
          <w:szCs w:val="28"/>
        </w:rPr>
        <w:t xml:space="preserve">could be a </w:t>
      </w:r>
      <w:r w:rsidR="00E12390" w:rsidRPr="003F28A9">
        <w:rPr>
          <w:rFonts w:ascii="Arial" w:hAnsi="Arial" w:cs="Arial"/>
          <w:b/>
          <w:bCs/>
          <w:i/>
          <w:iCs/>
          <w:sz w:val="28"/>
          <w:szCs w:val="28"/>
        </w:rPr>
        <w:t>way to measure</w:t>
      </w:r>
      <w:r w:rsidR="003A5AFD" w:rsidRPr="003F28A9">
        <w:rPr>
          <w:rFonts w:ascii="Arial" w:hAnsi="Arial" w:cs="Arial"/>
          <w:b/>
          <w:bCs/>
          <w:i/>
          <w:iCs/>
          <w:sz w:val="28"/>
          <w:szCs w:val="28"/>
        </w:rPr>
        <w:t xml:space="preserve"> stakeholder engagemen</w:t>
      </w:r>
      <w:r w:rsidR="00CB47CF" w:rsidRPr="003F28A9">
        <w:rPr>
          <w:rFonts w:ascii="Arial" w:hAnsi="Arial" w:cs="Arial"/>
          <w:b/>
          <w:bCs/>
          <w:i/>
          <w:iCs/>
          <w:sz w:val="28"/>
          <w:szCs w:val="28"/>
        </w:rPr>
        <w:t xml:space="preserve">t </w:t>
      </w:r>
      <w:r w:rsidR="003A5AFD" w:rsidRPr="003F28A9">
        <w:rPr>
          <w:rFonts w:ascii="Arial" w:hAnsi="Arial" w:cs="Arial"/>
          <w:b/>
          <w:bCs/>
          <w:i/>
          <w:iCs/>
          <w:sz w:val="28"/>
          <w:szCs w:val="28"/>
        </w:rPr>
        <w:lastRenderedPageBreak/>
        <w:t>objectives</w:t>
      </w:r>
      <w:r w:rsidR="00A63742" w:rsidRPr="003F28A9">
        <w:rPr>
          <w:rFonts w:ascii="Arial" w:hAnsi="Arial" w:cs="Arial"/>
          <w:b/>
          <w:bCs/>
          <w:i/>
          <w:iCs/>
          <w:sz w:val="28"/>
          <w:szCs w:val="28"/>
        </w:rPr>
        <w:t xml:space="preserve"> such as ensuring</w:t>
      </w:r>
      <w:r w:rsidR="00C47642" w:rsidRPr="003F28A9">
        <w:rPr>
          <w:rFonts w:ascii="Arial" w:hAnsi="Arial" w:cs="Arial"/>
          <w:b/>
          <w:bCs/>
          <w:i/>
          <w:iCs/>
          <w:sz w:val="28"/>
          <w:szCs w:val="28"/>
        </w:rPr>
        <w:t xml:space="preserve"> that certain groups</w:t>
      </w:r>
      <w:r w:rsidR="00112FB5" w:rsidRPr="003F28A9">
        <w:rPr>
          <w:rFonts w:ascii="Arial" w:hAnsi="Arial" w:cs="Arial"/>
          <w:b/>
          <w:bCs/>
          <w:i/>
          <w:iCs/>
          <w:sz w:val="28"/>
          <w:szCs w:val="28"/>
        </w:rPr>
        <w:t xml:space="preserve"> are consulted to a certain level</w:t>
      </w:r>
      <w:r w:rsidR="00F20073">
        <w:rPr>
          <w:rFonts w:ascii="Arial" w:hAnsi="Arial" w:cs="Arial"/>
          <w:b/>
          <w:bCs/>
          <w:i/>
          <w:iCs/>
          <w:sz w:val="28"/>
          <w:szCs w:val="28"/>
        </w:rPr>
        <w:t>.</w:t>
      </w:r>
    </w:p>
    <w:p w14:paraId="7712C2CC" w14:textId="537F061D" w:rsidR="00F20073" w:rsidRDefault="00246F37" w:rsidP="003F28A9">
      <w:pPr>
        <w:pStyle w:val="ListParagraph"/>
        <w:spacing w:line="480" w:lineRule="auto"/>
        <w:rPr>
          <w:rFonts w:ascii="Arial" w:hAnsi="Arial" w:cs="Arial"/>
          <w:b/>
          <w:bCs/>
          <w:i/>
          <w:iCs/>
          <w:sz w:val="28"/>
          <w:szCs w:val="28"/>
        </w:rPr>
      </w:pPr>
      <w:r>
        <w:rPr>
          <w:rFonts w:ascii="Arial" w:hAnsi="Arial" w:cs="Arial"/>
          <w:b/>
          <w:bCs/>
          <w:i/>
          <w:iCs/>
          <w:sz w:val="28"/>
          <w:szCs w:val="28"/>
        </w:rPr>
        <w:t>Co</w:t>
      </w:r>
      <w:r w:rsidR="0052264A">
        <w:rPr>
          <w:rFonts w:ascii="Arial" w:hAnsi="Arial" w:cs="Arial"/>
          <w:b/>
          <w:bCs/>
          <w:i/>
          <w:iCs/>
          <w:sz w:val="28"/>
          <w:szCs w:val="28"/>
        </w:rPr>
        <w:t xml:space="preserve">ntinual improvement- </w:t>
      </w:r>
      <w:r w:rsidR="00A12F43">
        <w:rPr>
          <w:rFonts w:ascii="Arial" w:hAnsi="Arial" w:cs="Arial"/>
          <w:b/>
          <w:bCs/>
          <w:i/>
          <w:iCs/>
          <w:sz w:val="28"/>
          <w:szCs w:val="28"/>
        </w:rPr>
        <w:t>Track</w:t>
      </w:r>
      <w:r w:rsidR="008204E8">
        <w:rPr>
          <w:rFonts w:ascii="Arial" w:hAnsi="Arial" w:cs="Arial"/>
          <w:b/>
          <w:bCs/>
          <w:i/>
          <w:iCs/>
          <w:sz w:val="28"/>
          <w:szCs w:val="28"/>
        </w:rPr>
        <w:t xml:space="preserve"> current levels and work</w:t>
      </w:r>
      <w:r w:rsidR="00E85F5B">
        <w:rPr>
          <w:rFonts w:ascii="Arial" w:hAnsi="Arial" w:cs="Arial"/>
          <w:b/>
          <w:bCs/>
          <w:i/>
          <w:iCs/>
          <w:sz w:val="28"/>
          <w:szCs w:val="28"/>
        </w:rPr>
        <w:t xml:space="preserve"> towards each stakeholder group</w:t>
      </w:r>
      <w:r w:rsidR="00245CC9">
        <w:rPr>
          <w:rFonts w:ascii="Arial" w:hAnsi="Arial" w:cs="Arial"/>
          <w:b/>
          <w:bCs/>
          <w:i/>
          <w:iCs/>
          <w:sz w:val="28"/>
          <w:szCs w:val="28"/>
        </w:rPr>
        <w:t xml:space="preserve"> reaching</w:t>
      </w:r>
      <w:r w:rsidR="001F05E2">
        <w:rPr>
          <w:rFonts w:ascii="Arial" w:hAnsi="Arial" w:cs="Arial"/>
          <w:b/>
          <w:bCs/>
          <w:i/>
          <w:iCs/>
          <w:sz w:val="28"/>
          <w:szCs w:val="28"/>
        </w:rPr>
        <w:t xml:space="preserve"> a higher level</w:t>
      </w:r>
      <w:r w:rsidR="00960513">
        <w:rPr>
          <w:rFonts w:ascii="Arial" w:hAnsi="Arial" w:cs="Arial"/>
          <w:b/>
          <w:bCs/>
          <w:i/>
          <w:iCs/>
          <w:sz w:val="28"/>
          <w:szCs w:val="28"/>
        </w:rPr>
        <w:t>.</w:t>
      </w:r>
    </w:p>
    <w:p w14:paraId="506B57F7" w14:textId="5282C0B1" w:rsidR="00960513" w:rsidRDefault="006F1E00" w:rsidP="003F28A9">
      <w:pPr>
        <w:pStyle w:val="ListParagraph"/>
        <w:spacing w:line="480" w:lineRule="auto"/>
        <w:rPr>
          <w:rFonts w:ascii="Arial" w:hAnsi="Arial" w:cs="Arial"/>
          <w:b/>
          <w:bCs/>
          <w:i/>
          <w:iCs/>
          <w:sz w:val="28"/>
          <w:szCs w:val="28"/>
        </w:rPr>
      </w:pPr>
      <w:r>
        <w:rPr>
          <w:rFonts w:ascii="Arial" w:hAnsi="Arial" w:cs="Arial"/>
          <w:b/>
          <w:bCs/>
          <w:i/>
          <w:iCs/>
          <w:sz w:val="28"/>
          <w:szCs w:val="28"/>
        </w:rPr>
        <w:t>Planning</w:t>
      </w:r>
      <w:r w:rsidR="002D1602">
        <w:rPr>
          <w:rFonts w:ascii="Arial" w:hAnsi="Arial" w:cs="Arial"/>
          <w:b/>
          <w:bCs/>
          <w:i/>
          <w:iCs/>
          <w:sz w:val="28"/>
          <w:szCs w:val="28"/>
        </w:rPr>
        <w:t xml:space="preserve">- </w:t>
      </w:r>
      <w:r w:rsidR="00472F4F">
        <w:rPr>
          <w:rFonts w:ascii="Arial" w:hAnsi="Arial" w:cs="Arial"/>
          <w:b/>
          <w:bCs/>
          <w:i/>
          <w:iCs/>
          <w:sz w:val="28"/>
          <w:szCs w:val="28"/>
        </w:rPr>
        <w:t>Being aware of</w:t>
      </w:r>
      <w:r w:rsidR="00BB6995">
        <w:rPr>
          <w:rFonts w:ascii="Arial" w:hAnsi="Arial" w:cs="Arial"/>
          <w:b/>
          <w:bCs/>
          <w:i/>
          <w:iCs/>
          <w:sz w:val="28"/>
          <w:szCs w:val="28"/>
        </w:rPr>
        <w:t xml:space="preserve"> stakeholder engagement level can </w:t>
      </w:r>
      <w:r w:rsidR="00C7696E">
        <w:rPr>
          <w:rFonts w:ascii="Arial" w:hAnsi="Arial" w:cs="Arial"/>
          <w:b/>
          <w:bCs/>
          <w:i/>
          <w:iCs/>
          <w:sz w:val="28"/>
          <w:szCs w:val="28"/>
        </w:rPr>
        <w:t>help to plan strategi</w:t>
      </w:r>
      <w:r w:rsidR="000264FE">
        <w:rPr>
          <w:rFonts w:ascii="Arial" w:hAnsi="Arial" w:cs="Arial"/>
          <w:b/>
          <w:bCs/>
          <w:i/>
          <w:iCs/>
          <w:sz w:val="28"/>
          <w:szCs w:val="28"/>
        </w:rPr>
        <w:t>es.</w:t>
      </w:r>
    </w:p>
    <w:p w14:paraId="1B660BC9" w14:textId="06CDF48B" w:rsidR="00DF0FE0" w:rsidRDefault="00DF0FE0" w:rsidP="003F28A9">
      <w:pPr>
        <w:pStyle w:val="ListParagraph"/>
        <w:spacing w:line="480" w:lineRule="auto"/>
        <w:rPr>
          <w:rFonts w:ascii="Arial" w:hAnsi="Arial" w:cs="Arial"/>
          <w:b/>
          <w:bCs/>
          <w:i/>
          <w:iCs/>
          <w:sz w:val="28"/>
          <w:szCs w:val="28"/>
        </w:rPr>
      </w:pPr>
      <w:r>
        <w:rPr>
          <w:rFonts w:ascii="Arial" w:hAnsi="Arial" w:cs="Arial"/>
          <w:b/>
          <w:bCs/>
          <w:i/>
          <w:iCs/>
          <w:sz w:val="28"/>
          <w:szCs w:val="28"/>
        </w:rPr>
        <w:t xml:space="preserve">Setting </w:t>
      </w:r>
      <w:r w:rsidR="002214B8">
        <w:rPr>
          <w:rFonts w:ascii="Arial" w:hAnsi="Arial" w:cs="Arial"/>
          <w:b/>
          <w:bCs/>
          <w:i/>
          <w:iCs/>
          <w:sz w:val="28"/>
          <w:szCs w:val="28"/>
        </w:rPr>
        <w:t>priorities- Identif</w:t>
      </w:r>
      <w:r w:rsidR="00603DA8">
        <w:rPr>
          <w:rFonts w:ascii="Arial" w:hAnsi="Arial" w:cs="Arial"/>
          <w:b/>
          <w:bCs/>
          <w:i/>
          <w:iCs/>
          <w:sz w:val="28"/>
          <w:szCs w:val="28"/>
        </w:rPr>
        <w:t>ying engagement levels can</w:t>
      </w:r>
      <w:r w:rsidR="00F146A9">
        <w:rPr>
          <w:rFonts w:ascii="Arial" w:hAnsi="Arial" w:cs="Arial"/>
          <w:b/>
          <w:bCs/>
          <w:i/>
          <w:iCs/>
          <w:sz w:val="28"/>
          <w:szCs w:val="28"/>
        </w:rPr>
        <w:t xml:space="preserve"> help to determine which stakeholders to pr</w:t>
      </w:r>
      <w:r w:rsidR="004824BE">
        <w:rPr>
          <w:rFonts w:ascii="Arial" w:hAnsi="Arial" w:cs="Arial"/>
          <w:b/>
          <w:bCs/>
          <w:i/>
          <w:iCs/>
          <w:sz w:val="28"/>
          <w:szCs w:val="28"/>
        </w:rPr>
        <w:t>ioritise.</w:t>
      </w:r>
    </w:p>
    <w:p w14:paraId="144C6ADF" w14:textId="4848B018" w:rsidR="00111799" w:rsidRDefault="00B00C8E" w:rsidP="003F28A9">
      <w:pPr>
        <w:pStyle w:val="ListParagraph"/>
        <w:spacing w:line="480" w:lineRule="auto"/>
        <w:rPr>
          <w:rFonts w:ascii="Arial" w:hAnsi="Arial" w:cs="Arial"/>
          <w:b/>
          <w:bCs/>
          <w:i/>
          <w:iCs/>
          <w:sz w:val="28"/>
          <w:szCs w:val="28"/>
        </w:rPr>
      </w:pPr>
      <w:r>
        <w:rPr>
          <w:rFonts w:ascii="Arial" w:hAnsi="Arial" w:cs="Arial"/>
          <w:b/>
          <w:bCs/>
          <w:i/>
          <w:iCs/>
          <w:sz w:val="28"/>
          <w:szCs w:val="28"/>
        </w:rPr>
        <w:t>The five levels of stak</w:t>
      </w:r>
      <w:r w:rsidR="00017383">
        <w:rPr>
          <w:rFonts w:ascii="Arial" w:hAnsi="Arial" w:cs="Arial"/>
          <w:b/>
          <w:bCs/>
          <w:i/>
          <w:iCs/>
          <w:sz w:val="28"/>
          <w:szCs w:val="28"/>
        </w:rPr>
        <w:t>eholder</w:t>
      </w:r>
      <w:r>
        <w:rPr>
          <w:rFonts w:ascii="Arial" w:hAnsi="Arial" w:cs="Arial"/>
          <w:b/>
          <w:bCs/>
          <w:i/>
          <w:iCs/>
          <w:sz w:val="28"/>
          <w:szCs w:val="28"/>
        </w:rPr>
        <w:t xml:space="preserve"> engagement</w:t>
      </w:r>
      <w:r w:rsidR="00017383">
        <w:rPr>
          <w:rFonts w:ascii="Arial" w:hAnsi="Arial" w:cs="Arial"/>
          <w:b/>
          <w:bCs/>
          <w:i/>
          <w:iCs/>
          <w:sz w:val="28"/>
          <w:szCs w:val="28"/>
        </w:rPr>
        <w:t>; Un</w:t>
      </w:r>
      <w:r w:rsidR="001702E9">
        <w:rPr>
          <w:rFonts w:ascii="Arial" w:hAnsi="Arial" w:cs="Arial"/>
          <w:b/>
          <w:bCs/>
          <w:i/>
          <w:iCs/>
          <w:sz w:val="28"/>
          <w:szCs w:val="28"/>
        </w:rPr>
        <w:t>aw</w:t>
      </w:r>
      <w:r w:rsidR="00CF4F90">
        <w:rPr>
          <w:rFonts w:ascii="Arial" w:hAnsi="Arial" w:cs="Arial"/>
          <w:b/>
          <w:bCs/>
          <w:i/>
          <w:iCs/>
          <w:sz w:val="28"/>
          <w:szCs w:val="28"/>
        </w:rPr>
        <w:t>are</w:t>
      </w:r>
      <w:r w:rsidR="009636C1">
        <w:rPr>
          <w:rFonts w:ascii="Arial" w:hAnsi="Arial" w:cs="Arial"/>
          <w:b/>
          <w:bCs/>
          <w:i/>
          <w:iCs/>
          <w:sz w:val="28"/>
          <w:szCs w:val="28"/>
        </w:rPr>
        <w:t xml:space="preserve">, not signed to </w:t>
      </w:r>
      <w:r w:rsidR="00EF5DE1">
        <w:rPr>
          <w:rFonts w:ascii="Arial" w:hAnsi="Arial" w:cs="Arial"/>
          <w:b/>
          <w:bCs/>
          <w:i/>
          <w:iCs/>
          <w:sz w:val="28"/>
          <w:szCs w:val="28"/>
        </w:rPr>
        <w:t xml:space="preserve">receive </w:t>
      </w:r>
      <w:r w:rsidR="00991727">
        <w:rPr>
          <w:rFonts w:ascii="Arial" w:hAnsi="Arial" w:cs="Arial"/>
          <w:b/>
          <w:bCs/>
          <w:i/>
          <w:iCs/>
          <w:sz w:val="28"/>
          <w:szCs w:val="28"/>
        </w:rPr>
        <w:t>project related communications</w:t>
      </w:r>
      <w:r w:rsidR="00224147">
        <w:rPr>
          <w:rFonts w:ascii="Arial" w:hAnsi="Arial" w:cs="Arial"/>
          <w:b/>
          <w:bCs/>
          <w:i/>
          <w:iCs/>
          <w:sz w:val="28"/>
          <w:szCs w:val="28"/>
        </w:rPr>
        <w:t>.</w:t>
      </w:r>
      <w:r w:rsidR="00EC7809">
        <w:rPr>
          <w:rFonts w:ascii="Arial" w:hAnsi="Arial" w:cs="Arial"/>
          <w:b/>
          <w:bCs/>
          <w:i/>
          <w:iCs/>
          <w:sz w:val="28"/>
          <w:szCs w:val="28"/>
        </w:rPr>
        <w:t xml:space="preserve"> Resistant stakeholders- </w:t>
      </w:r>
      <w:r w:rsidR="00034CED">
        <w:rPr>
          <w:rFonts w:ascii="Arial" w:hAnsi="Arial" w:cs="Arial"/>
          <w:b/>
          <w:bCs/>
          <w:i/>
          <w:iCs/>
          <w:sz w:val="28"/>
          <w:szCs w:val="28"/>
        </w:rPr>
        <w:t>Refu</w:t>
      </w:r>
      <w:r w:rsidR="00E624DA">
        <w:rPr>
          <w:rFonts w:ascii="Arial" w:hAnsi="Arial" w:cs="Arial"/>
          <w:b/>
          <w:bCs/>
          <w:i/>
          <w:iCs/>
          <w:sz w:val="28"/>
          <w:szCs w:val="28"/>
        </w:rPr>
        <w:t>sing to provide ne</w:t>
      </w:r>
      <w:r w:rsidR="003D7EBE">
        <w:rPr>
          <w:rFonts w:ascii="Arial" w:hAnsi="Arial" w:cs="Arial"/>
          <w:b/>
          <w:bCs/>
          <w:i/>
          <w:iCs/>
          <w:sz w:val="28"/>
          <w:szCs w:val="28"/>
        </w:rPr>
        <w:t>cessary information or resour</w:t>
      </w:r>
      <w:r w:rsidR="004A717D">
        <w:rPr>
          <w:rFonts w:ascii="Arial" w:hAnsi="Arial" w:cs="Arial"/>
          <w:b/>
          <w:bCs/>
          <w:i/>
          <w:iCs/>
          <w:sz w:val="28"/>
          <w:szCs w:val="28"/>
        </w:rPr>
        <w:t>ces. Neu</w:t>
      </w:r>
      <w:r w:rsidR="00254431">
        <w:rPr>
          <w:rFonts w:ascii="Arial" w:hAnsi="Arial" w:cs="Arial"/>
          <w:b/>
          <w:bCs/>
          <w:i/>
          <w:iCs/>
          <w:sz w:val="28"/>
          <w:szCs w:val="28"/>
        </w:rPr>
        <w:t xml:space="preserve">tral stakeholders- </w:t>
      </w:r>
      <w:r w:rsidR="00AF5449">
        <w:rPr>
          <w:rFonts w:ascii="Arial" w:hAnsi="Arial" w:cs="Arial"/>
          <w:b/>
          <w:bCs/>
          <w:i/>
          <w:iCs/>
          <w:sz w:val="28"/>
          <w:szCs w:val="28"/>
        </w:rPr>
        <w:t>they don’t express strongly neg</w:t>
      </w:r>
      <w:r w:rsidR="00E25805">
        <w:rPr>
          <w:rFonts w:ascii="Arial" w:hAnsi="Arial" w:cs="Arial"/>
          <w:b/>
          <w:bCs/>
          <w:i/>
          <w:iCs/>
          <w:sz w:val="28"/>
          <w:szCs w:val="28"/>
        </w:rPr>
        <w:t>ative or positive op</w:t>
      </w:r>
      <w:r w:rsidR="00D25ACE">
        <w:rPr>
          <w:rFonts w:ascii="Arial" w:hAnsi="Arial" w:cs="Arial"/>
          <w:b/>
          <w:bCs/>
          <w:i/>
          <w:iCs/>
          <w:sz w:val="28"/>
          <w:szCs w:val="28"/>
        </w:rPr>
        <w:t>inions about the project.</w:t>
      </w:r>
      <w:r w:rsidR="005E3A81">
        <w:rPr>
          <w:rFonts w:ascii="Arial" w:hAnsi="Arial" w:cs="Arial"/>
          <w:b/>
          <w:bCs/>
          <w:i/>
          <w:iCs/>
          <w:sz w:val="28"/>
          <w:szCs w:val="28"/>
        </w:rPr>
        <w:t xml:space="preserve"> </w:t>
      </w:r>
      <w:r w:rsidR="002E0537">
        <w:rPr>
          <w:rFonts w:ascii="Arial" w:hAnsi="Arial" w:cs="Arial"/>
          <w:b/>
          <w:bCs/>
          <w:i/>
          <w:iCs/>
          <w:sz w:val="28"/>
          <w:szCs w:val="28"/>
        </w:rPr>
        <w:t>Supportive stak</w:t>
      </w:r>
      <w:r w:rsidR="00EB550E">
        <w:rPr>
          <w:rFonts w:ascii="Arial" w:hAnsi="Arial" w:cs="Arial"/>
          <w:b/>
          <w:bCs/>
          <w:i/>
          <w:iCs/>
          <w:sz w:val="28"/>
          <w:szCs w:val="28"/>
        </w:rPr>
        <w:t xml:space="preserve">eholders- </w:t>
      </w:r>
      <w:r w:rsidR="00FA1D18">
        <w:rPr>
          <w:rFonts w:ascii="Arial" w:hAnsi="Arial" w:cs="Arial"/>
          <w:b/>
          <w:bCs/>
          <w:i/>
          <w:iCs/>
          <w:sz w:val="28"/>
          <w:szCs w:val="28"/>
        </w:rPr>
        <w:t xml:space="preserve">They </w:t>
      </w:r>
      <w:r w:rsidR="00103B00">
        <w:rPr>
          <w:rFonts w:ascii="Arial" w:hAnsi="Arial" w:cs="Arial"/>
          <w:b/>
          <w:bCs/>
          <w:i/>
          <w:iCs/>
          <w:sz w:val="28"/>
          <w:szCs w:val="28"/>
        </w:rPr>
        <w:t>contribute their time and resources</w:t>
      </w:r>
      <w:r w:rsidR="00FC28DF">
        <w:rPr>
          <w:rFonts w:ascii="Arial" w:hAnsi="Arial" w:cs="Arial"/>
          <w:b/>
          <w:bCs/>
          <w:i/>
          <w:iCs/>
          <w:sz w:val="28"/>
          <w:szCs w:val="28"/>
        </w:rPr>
        <w:t xml:space="preserve"> to support the project. </w:t>
      </w:r>
      <w:r w:rsidR="00B05B94">
        <w:rPr>
          <w:rFonts w:ascii="Arial" w:hAnsi="Arial" w:cs="Arial"/>
          <w:b/>
          <w:bCs/>
          <w:i/>
          <w:iCs/>
          <w:sz w:val="28"/>
          <w:szCs w:val="28"/>
        </w:rPr>
        <w:t>Leading stakeholders</w:t>
      </w:r>
      <w:r w:rsidR="00AB6399">
        <w:rPr>
          <w:rFonts w:ascii="Arial" w:hAnsi="Arial" w:cs="Arial"/>
          <w:b/>
          <w:bCs/>
          <w:i/>
          <w:iCs/>
          <w:sz w:val="28"/>
          <w:szCs w:val="28"/>
        </w:rPr>
        <w:t xml:space="preserve">- </w:t>
      </w:r>
      <w:r w:rsidR="00BB7A90">
        <w:rPr>
          <w:rFonts w:ascii="Arial" w:hAnsi="Arial" w:cs="Arial"/>
          <w:b/>
          <w:bCs/>
          <w:i/>
          <w:iCs/>
          <w:sz w:val="28"/>
          <w:szCs w:val="28"/>
        </w:rPr>
        <w:t xml:space="preserve">Engaging </w:t>
      </w:r>
      <w:r w:rsidR="006B60EE">
        <w:rPr>
          <w:rFonts w:ascii="Arial" w:hAnsi="Arial" w:cs="Arial"/>
          <w:b/>
          <w:bCs/>
          <w:i/>
          <w:iCs/>
          <w:sz w:val="28"/>
          <w:szCs w:val="28"/>
        </w:rPr>
        <w:t>other stakeholders and building relationship</w:t>
      </w:r>
      <w:r w:rsidR="00AC6AED">
        <w:rPr>
          <w:rFonts w:ascii="Arial" w:hAnsi="Arial" w:cs="Arial"/>
          <w:b/>
          <w:bCs/>
          <w:i/>
          <w:iCs/>
          <w:sz w:val="28"/>
          <w:szCs w:val="28"/>
        </w:rPr>
        <w:t xml:space="preserve"> through their own network.</w:t>
      </w:r>
      <w:r w:rsidR="004C5667">
        <w:rPr>
          <w:rFonts w:ascii="Arial" w:hAnsi="Arial" w:cs="Arial"/>
          <w:b/>
          <w:bCs/>
          <w:i/>
          <w:iCs/>
          <w:sz w:val="28"/>
          <w:szCs w:val="28"/>
        </w:rPr>
        <w:t xml:space="preserve"> (</w:t>
      </w:r>
      <w:r w:rsidR="00EB0300">
        <w:rPr>
          <w:rFonts w:ascii="Arial" w:hAnsi="Arial" w:cs="Arial"/>
          <w:b/>
          <w:bCs/>
          <w:i/>
          <w:iCs/>
          <w:sz w:val="28"/>
          <w:szCs w:val="28"/>
        </w:rPr>
        <w:t>Angela Roders,2025)</w:t>
      </w:r>
    </w:p>
    <w:p w14:paraId="3A1BC034" w14:textId="77777777" w:rsidR="006F1E00" w:rsidRPr="003F28A9" w:rsidRDefault="006F1E00" w:rsidP="003F28A9">
      <w:pPr>
        <w:pStyle w:val="ListParagraph"/>
        <w:spacing w:line="480" w:lineRule="auto"/>
        <w:rPr>
          <w:rFonts w:ascii="Arial" w:hAnsi="Arial" w:cs="Arial"/>
          <w:b/>
          <w:bCs/>
          <w:i/>
          <w:iCs/>
          <w:sz w:val="28"/>
          <w:szCs w:val="28"/>
        </w:rPr>
      </w:pPr>
    </w:p>
    <w:p w14:paraId="15815366" w14:textId="77777777" w:rsidR="004555C9" w:rsidRDefault="004555C9" w:rsidP="00B42849">
      <w:pPr>
        <w:pStyle w:val="ListParagraph"/>
        <w:spacing w:line="480" w:lineRule="auto"/>
        <w:rPr>
          <w:rFonts w:ascii="Arial" w:hAnsi="Arial" w:cs="Arial"/>
          <w:b/>
          <w:bCs/>
          <w:i/>
          <w:iCs/>
          <w:sz w:val="28"/>
          <w:szCs w:val="28"/>
        </w:rPr>
      </w:pPr>
    </w:p>
    <w:p w14:paraId="5F627FF5" w14:textId="4D5A6FE1" w:rsidR="00E31264" w:rsidRDefault="00D84263" w:rsidP="00B42849">
      <w:pPr>
        <w:pStyle w:val="ListParagraph"/>
        <w:spacing w:line="480" w:lineRule="auto"/>
        <w:rPr>
          <w:rFonts w:ascii="Arial" w:hAnsi="Arial" w:cs="Arial"/>
          <w:b/>
          <w:bCs/>
          <w:i/>
          <w:iCs/>
          <w:sz w:val="28"/>
          <w:szCs w:val="28"/>
        </w:rPr>
      </w:pPr>
      <w:r>
        <w:rPr>
          <w:rFonts w:ascii="Arial" w:hAnsi="Arial" w:cs="Arial"/>
          <w:b/>
          <w:bCs/>
          <w:i/>
          <w:iCs/>
          <w:sz w:val="28"/>
          <w:szCs w:val="28"/>
        </w:rPr>
        <w:t xml:space="preserve">      </w:t>
      </w:r>
    </w:p>
    <w:p w14:paraId="35FC248F" w14:textId="77777777" w:rsidR="00603AC2" w:rsidRDefault="00603AC2" w:rsidP="00B42849">
      <w:pPr>
        <w:pStyle w:val="ListParagraph"/>
        <w:spacing w:line="480" w:lineRule="auto"/>
        <w:rPr>
          <w:rFonts w:ascii="Arial" w:hAnsi="Arial" w:cs="Arial"/>
          <w:b/>
          <w:bCs/>
          <w:i/>
          <w:iCs/>
          <w:sz w:val="28"/>
          <w:szCs w:val="28"/>
        </w:rPr>
      </w:pPr>
    </w:p>
    <w:p w14:paraId="0BAA5D87" w14:textId="77777777" w:rsidR="00A77202" w:rsidRDefault="00A77202" w:rsidP="00B42849">
      <w:pPr>
        <w:pStyle w:val="ListParagraph"/>
        <w:spacing w:line="480" w:lineRule="auto"/>
        <w:rPr>
          <w:rFonts w:ascii="Arial" w:hAnsi="Arial" w:cs="Arial"/>
          <w:b/>
          <w:bCs/>
          <w:i/>
          <w:iCs/>
          <w:sz w:val="28"/>
          <w:szCs w:val="28"/>
        </w:rPr>
      </w:pPr>
    </w:p>
    <w:p w14:paraId="43996449" w14:textId="0F681DC0" w:rsidR="002F3207" w:rsidRDefault="003A7BA5" w:rsidP="00B42849">
      <w:pPr>
        <w:pStyle w:val="ListParagraph"/>
        <w:spacing w:line="480" w:lineRule="auto"/>
        <w:rPr>
          <w:rFonts w:ascii="Arial" w:hAnsi="Arial" w:cs="Arial"/>
          <w:b/>
          <w:bCs/>
          <w:i/>
          <w:iCs/>
          <w:sz w:val="28"/>
          <w:szCs w:val="28"/>
        </w:rPr>
      </w:pPr>
      <w:r>
        <w:rPr>
          <w:rFonts w:ascii="Arial" w:hAnsi="Arial" w:cs="Arial"/>
          <w:b/>
          <w:bCs/>
          <w:i/>
          <w:iCs/>
          <w:sz w:val="28"/>
          <w:szCs w:val="28"/>
        </w:rPr>
        <w:lastRenderedPageBreak/>
        <w:t>4.</w:t>
      </w:r>
      <w:r w:rsidR="00456B1E">
        <w:rPr>
          <w:rFonts w:ascii="Arial" w:hAnsi="Arial" w:cs="Arial"/>
          <w:b/>
          <w:bCs/>
          <w:i/>
          <w:iCs/>
          <w:sz w:val="28"/>
          <w:szCs w:val="28"/>
        </w:rPr>
        <w:t>3 RACI M</w:t>
      </w:r>
      <w:r w:rsidR="009678BD">
        <w:rPr>
          <w:rFonts w:ascii="Arial" w:hAnsi="Arial" w:cs="Arial"/>
          <w:b/>
          <w:bCs/>
          <w:i/>
          <w:iCs/>
          <w:sz w:val="28"/>
          <w:szCs w:val="28"/>
        </w:rPr>
        <w:t>atrix</w:t>
      </w:r>
    </w:p>
    <w:tbl>
      <w:tblPr>
        <w:tblStyle w:val="TableGrid"/>
        <w:tblW w:w="12050" w:type="dxa"/>
        <w:tblInd w:w="-1565" w:type="dxa"/>
        <w:tblLayout w:type="fixed"/>
        <w:tblLook w:val="04A0" w:firstRow="1" w:lastRow="0" w:firstColumn="1" w:lastColumn="0" w:noHBand="0" w:noVBand="1"/>
      </w:tblPr>
      <w:tblGrid>
        <w:gridCol w:w="1986"/>
        <w:gridCol w:w="1984"/>
        <w:gridCol w:w="1559"/>
        <w:gridCol w:w="1985"/>
        <w:gridCol w:w="1701"/>
        <w:gridCol w:w="1363"/>
        <w:gridCol w:w="621"/>
        <w:gridCol w:w="284"/>
        <w:gridCol w:w="283"/>
        <w:gridCol w:w="284"/>
      </w:tblGrid>
      <w:tr w:rsidR="007F5E04" w14:paraId="0B935A97" w14:textId="77777777" w:rsidTr="007960B6">
        <w:tc>
          <w:tcPr>
            <w:tcW w:w="1986" w:type="dxa"/>
            <w:shd w:val="clear" w:color="auto" w:fill="7030A0"/>
          </w:tcPr>
          <w:p w14:paraId="6AFD9524" w14:textId="541F830C" w:rsidR="007C1644" w:rsidRDefault="00242134"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Task/</w:t>
            </w:r>
            <w:r w:rsidR="009D04A8">
              <w:rPr>
                <w:rFonts w:ascii="Arial" w:hAnsi="Arial" w:cs="Arial"/>
                <w:b/>
                <w:bCs/>
                <w:i/>
                <w:iCs/>
                <w:sz w:val="28"/>
                <w:szCs w:val="28"/>
              </w:rPr>
              <w:t>Activity</w:t>
            </w:r>
          </w:p>
        </w:tc>
        <w:tc>
          <w:tcPr>
            <w:tcW w:w="1984" w:type="dxa"/>
            <w:shd w:val="clear" w:color="auto" w:fill="7030A0"/>
          </w:tcPr>
          <w:p w14:paraId="1D4F7B6B" w14:textId="494C48EC" w:rsidR="007C1644" w:rsidRDefault="007B76A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w:t>
            </w:r>
            <w:r w:rsidR="004A71F4">
              <w:rPr>
                <w:rFonts w:ascii="Arial" w:hAnsi="Arial" w:cs="Arial"/>
                <w:b/>
                <w:bCs/>
                <w:i/>
                <w:iCs/>
                <w:sz w:val="28"/>
                <w:szCs w:val="28"/>
              </w:rPr>
              <w:t>hareholde</w:t>
            </w:r>
            <w:r w:rsidR="008013B5">
              <w:rPr>
                <w:rFonts w:ascii="Arial" w:hAnsi="Arial" w:cs="Arial"/>
                <w:b/>
                <w:bCs/>
                <w:i/>
                <w:iCs/>
                <w:sz w:val="28"/>
                <w:szCs w:val="28"/>
              </w:rPr>
              <w:t>r</w:t>
            </w:r>
            <w:r w:rsidR="004A71F4">
              <w:rPr>
                <w:rFonts w:ascii="Arial" w:hAnsi="Arial" w:cs="Arial"/>
                <w:b/>
                <w:bCs/>
                <w:i/>
                <w:iCs/>
                <w:sz w:val="28"/>
                <w:szCs w:val="28"/>
              </w:rPr>
              <w:t>s</w:t>
            </w:r>
          </w:p>
        </w:tc>
        <w:tc>
          <w:tcPr>
            <w:tcW w:w="1559" w:type="dxa"/>
            <w:shd w:val="clear" w:color="auto" w:fill="7030A0"/>
          </w:tcPr>
          <w:p w14:paraId="0D3E7CBC" w14:textId="4509339B" w:rsidR="007C1644" w:rsidRDefault="00B72E11" w:rsidP="00B72E11">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Board </w:t>
            </w:r>
            <w:r w:rsidR="003A2E59">
              <w:rPr>
                <w:rFonts w:ascii="Arial" w:hAnsi="Arial" w:cs="Arial"/>
                <w:b/>
                <w:bCs/>
                <w:i/>
                <w:iCs/>
                <w:sz w:val="28"/>
                <w:szCs w:val="28"/>
              </w:rPr>
              <w:t>of Directors</w:t>
            </w:r>
          </w:p>
        </w:tc>
        <w:tc>
          <w:tcPr>
            <w:tcW w:w="1985" w:type="dxa"/>
            <w:shd w:val="clear" w:color="auto" w:fill="7030A0"/>
          </w:tcPr>
          <w:p w14:paraId="3143E900" w14:textId="53D227F1" w:rsidR="007C1644" w:rsidRDefault="005C796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Management</w:t>
            </w:r>
          </w:p>
        </w:tc>
        <w:tc>
          <w:tcPr>
            <w:tcW w:w="1701" w:type="dxa"/>
            <w:shd w:val="clear" w:color="auto" w:fill="7030A0"/>
          </w:tcPr>
          <w:p w14:paraId="154E8164" w14:textId="25256D1E" w:rsidR="007C1644" w:rsidRDefault="005C796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Employees</w:t>
            </w:r>
          </w:p>
        </w:tc>
        <w:tc>
          <w:tcPr>
            <w:tcW w:w="1363" w:type="dxa"/>
            <w:shd w:val="clear" w:color="auto" w:fill="7030A0"/>
          </w:tcPr>
          <w:p w14:paraId="7FC68B60" w14:textId="232FA02F" w:rsidR="007C1644" w:rsidRDefault="008013B5"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Customers</w:t>
            </w:r>
          </w:p>
        </w:tc>
        <w:tc>
          <w:tcPr>
            <w:tcW w:w="621" w:type="dxa"/>
            <w:shd w:val="clear" w:color="auto" w:fill="7030A0"/>
          </w:tcPr>
          <w:p w14:paraId="7EDDEEF6" w14:textId="379E25E0" w:rsidR="007C1644" w:rsidRDefault="001F5A5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Su</w:t>
            </w:r>
            <w:r w:rsidR="00127450">
              <w:rPr>
                <w:rFonts w:ascii="Arial" w:hAnsi="Arial" w:cs="Arial"/>
                <w:b/>
                <w:bCs/>
                <w:i/>
                <w:iCs/>
                <w:sz w:val="28"/>
                <w:szCs w:val="28"/>
              </w:rPr>
              <w:t>ppliers</w:t>
            </w:r>
          </w:p>
        </w:tc>
        <w:tc>
          <w:tcPr>
            <w:tcW w:w="284" w:type="dxa"/>
            <w:shd w:val="clear" w:color="auto" w:fill="7030A0"/>
          </w:tcPr>
          <w:p w14:paraId="232554C5" w14:textId="1B71C02C" w:rsidR="007C1644" w:rsidRDefault="00CC7C7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Gov</w:t>
            </w:r>
          </w:p>
        </w:tc>
        <w:tc>
          <w:tcPr>
            <w:tcW w:w="283" w:type="dxa"/>
            <w:shd w:val="clear" w:color="auto" w:fill="7030A0"/>
          </w:tcPr>
          <w:p w14:paraId="6A31D7B7" w14:textId="50238B94" w:rsidR="007C1644" w:rsidRDefault="00CC7C7C"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NGOs</w:t>
            </w:r>
          </w:p>
        </w:tc>
        <w:tc>
          <w:tcPr>
            <w:tcW w:w="284" w:type="dxa"/>
            <w:shd w:val="clear" w:color="auto" w:fill="7030A0"/>
          </w:tcPr>
          <w:p w14:paraId="152D72A2" w14:textId="38F1ADE3" w:rsidR="007C1644" w:rsidRDefault="00B5762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COMM</w:t>
            </w:r>
          </w:p>
        </w:tc>
      </w:tr>
      <w:tr w:rsidR="007F5E04" w14:paraId="77D9843E" w14:textId="77777777" w:rsidTr="00013F19">
        <w:tc>
          <w:tcPr>
            <w:tcW w:w="1986" w:type="dxa"/>
            <w:shd w:val="clear" w:color="auto" w:fill="808080" w:themeFill="background1" w:themeFillShade="80"/>
          </w:tcPr>
          <w:p w14:paraId="2F070D00" w14:textId="0AD9A858" w:rsidR="007C1644" w:rsidRDefault="00CD7C7E" w:rsidP="005B43C3">
            <w:pPr>
              <w:pStyle w:val="ListParagraph"/>
              <w:spacing w:line="360" w:lineRule="auto"/>
              <w:ind w:left="0"/>
              <w:rPr>
                <w:rFonts w:ascii="Arial" w:hAnsi="Arial" w:cs="Arial"/>
                <w:b/>
                <w:bCs/>
                <w:i/>
                <w:iCs/>
                <w:sz w:val="28"/>
                <w:szCs w:val="28"/>
              </w:rPr>
            </w:pPr>
            <w:r>
              <w:rPr>
                <w:rFonts w:ascii="Arial" w:hAnsi="Arial" w:cs="Arial"/>
                <w:b/>
                <w:bCs/>
                <w:i/>
                <w:iCs/>
                <w:sz w:val="28"/>
                <w:szCs w:val="28"/>
              </w:rPr>
              <w:t>D</w:t>
            </w:r>
            <w:r w:rsidR="005B43C3">
              <w:rPr>
                <w:rFonts w:ascii="Arial" w:hAnsi="Arial" w:cs="Arial"/>
                <w:b/>
                <w:bCs/>
                <w:i/>
                <w:iCs/>
                <w:sz w:val="28"/>
                <w:szCs w:val="28"/>
              </w:rPr>
              <w:t xml:space="preserve">evelop </w:t>
            </w:r>
            <w:r w:rsidR="00AF0630">
              <w:rPr>
                <w:rFonts w:ascii="Arial" w:hAnsi="Arial" w:cs="Arial"/>
                <w:b/>
                <w:bCs/>
                <w:i/>
                <w:iCs/>
                <w:sz w:val="28"/>
                <w:szCs w:val="28"/>
              </w:rPr>
              <w:t>S</w:t>
            </w:r>
            <w:r w:rsidR="005B43C3">
              <w:rPr>
                <w:rFonts w:ascii="Arial" w:hAnsi="Arial" w:cs="Arial"/>
                <w:b/>
                <w:bCs/>
                <w:i/>
                <w:iCs/>
                <w:sz w:val="28"/>
                <w:szCs w:val="28"/>
              </w:rPr>
              <w:t>takeholder</w:t>
            </w:r>
            <w:r w:rsidR="00AF0630">
              <w:rPr>
                <w:rFonts w:ascii="Arial" w:hAnsi="Arial" w:cs="Arial"/>
                <w:b/>
                <w:bCs/>
                <w:i/>
                <w:iCs/>
                <w:sz w:val="28"/>
                <w:szCs w:val="28"/>
              </w:rPr>
              <w:t xml:space="preserve"> E</w:t>
            </w:r>
            <w:r w:rsidR="00893317">
              <w:rPr>
                <w:rFonts w:ascii="Arial" w:hAnsi="Arial" w:cs="Arial"/>
                <w:b/>
                <w:bCs/>
                <w:i/>
                <w:iCs/>
                <w:sz w:val="28"/>
                <w:szCs w:val="28"/>
              </w:rPr>
              <w:t>ngagement Plan</w:t>
            </w:r>
          </w:p>
        </w:tc>
        <w:tc>
          <w:tcPr>
            <w:tcW w:w="1984" w:type="dxa"/>
            <w:shd w:val="clear" w:color="auto" w:fill="385623" w:themeFill="accent6" w:themeFillShade="80"/>
          </w:tcPr>
          <w:p w14:paraId="1A6A8C27" w14:textId="21971E8B" w:rsidR="0096340F" w:rsidRDefault="0096340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51058D">
              <w:rPr>
                <w:rFonts w:ascii="Arial" w:hAnsi="Arial" w:cs="Arial"/>
                <w:b/>
                <w:bCs/>
                <w:i/>
                <w:iCs/>
                <w:sz w:val="28"/>
                <w:szCs w:val="28"/>
              </w:rPr>
              <w:t xml:space="preserve">        I</w:t>
            </w:r>
            <w:r>
              <w:rPr>
                <w:rFonts w:ascii="Arial" w:hAnsi="Arial" w:cs="Arial"/>
                <w:b/>
                <w:bCs/>
                <w:i/>
                <w:iCs/>
                <w:sz w:val="28"/>
                <w:szCs w:val="28"/>
              </w:rPr>
              <w:t xml:space="preserve">       </w:t>
            </w:r>
          </w:p>
          <w:p w14:paraId="3C8A910B" w14:textId="500AEC43" w:rsidR="007C1644" w:rsidRDefault="0096340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0531A5">
              <w:rPr>
                <w:rFonts w:ascii="Arial" w:hAnsi="Arial" w:cs="Arial"/>
                <w:b/>
                <w:bCs/>
                <w:i/>
                <w:iCs/>
                <w:sz w:val="28"/>
                <w:szCs w:val="28"/>
              </w:rPr>
              <w:t xml:space="preserve"> </w:t>
            </w:r>
          </w:p>
        </w:tc>
        <w:tc>
          <w:tcPr>
            <w:tcW w:w="1559" w:type="dxa"/>
            <w:shd w:val="clear" w:color="auto" w:fill="C00000"/>
          </w:tcPr>
          <w:p w14:paraId="2AEB16E2" w14:textId="4508C49F" w:rsidR="007C1644" w:rsidRDefault="00423DE8"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025C9A">
              <w:rPr>
                <w:rFonts w:ascii="Arial" w:hAnsi="Arial" w:cs="Arial"/>
                <w:b/>
                <w:bCs/>
                <w:i/>
                <w:iCs/>
                <w:sz w:val="28"/>
                <w:szCs w:val="28"/>
              </w:rPr>
              <w:t xml:space="preserve"> C</w:t>
            </w:r>
          </w:p>
        </w:tc>
        <w:tc>
          <w:tcPr>
            <w:tcW w:w="1985" w:type="dxa"/>
            <w:shd w:val="clear" w:color="auto" w:fill="002060"/>
          </w:tcPr>
          <w:p w14:paraId="17D9A54F" w14:textId="0B9A6BFC" w:rsidR="007C1644" w:rsidRDefault="005151A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A</w:t>
            </w:r>
          </w:p>
        </w:tc>
        <w:tc>
          <w:tcPr>
            <w:tcW w:w="1701" w:type="dxa"/>
            <w:shd w:val="clear" w:color="auto" w:fill="FFC000"/>
          </w:tcPr>
          <w:p w14:paraId="2FA0336F" w14:textId="27505649" w:rsidR="00CE272E" w:rsidRDefault="00CE272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R</w:t>
            </w:r>
          </w:p>
          <w:p w14:paraId="498C052C" w14:textId="77777777" w:rsidR="00CE272E" w:rsidRDefault="00CE272E" w:rsidP="00B42849">
            <w:pPr>
              <w:pStyle w:val="ListParagraph"/>
              <w:spacing w:line="480" w:lineRule="auto"/>
              <w:ind w:left="0"/>
              <w:rPr>
                <w:rFonts w:ascii="Arial" w:hAnsi="Arial" w:cs="Arial"/>
                <w:b/>
                <w:bCs/>
                <w:i/>
                <w:iCs/>
                <w:sz w:val="28"/>
                <w:szCs w:val="28"/>
              </w:rPr>
            </w:pPr>
          </w:p>
          <w:p w14:paraId="13A78CF0" w14:textId="6B5E9DA1" w:rsidR="00CE272E" w:rsidRDefault="00CE272E" w:rsidP="00B42849">
            <w:pPr>
              <w:pStyle w:val="ListParagraph"/>
              <w:spacing w:line="480" w:lineRule="auto"/>
              <w:ind w:left="0"/>
              <w:rPr>
                <w:rFonts w:ascii="Arial" w:hAnsi="Arial" w:cs="Arial"/>
                <w:b/>
                <w:bCs/>
                <w:i/>
                <w:iCs/>
                <w:sz w:val="28"/>
                <w:szCs w:val="28"/>
              </w:rPr>
            </w:pPr>
          </w:p>
        </w:tc>
        <w:tc>
          <w:tcPr>
            <w:tcW w:w="1363" w:type="dxa"/>
            <w:shd w:val="clear" w:color="auto" w:fill="385623" w:themeFill="accent6" w:themeFillShade="80"/>
          </w:tcPr>
          <w:p w14:paraId="1DD6805F" w14:textId="4BB6517B" w:rsidR="007C1644" w:rsidRDefault="00AA7FA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385623" w:themeFill="accent6" w:themeFillShade="80"/>
          </w:tcPr>
          <w:p w14:paraId="4907844B" w14:textId="174E4E44" w:rsidR="007C1644" w:rsidRDefault="00AA7FA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284" w:type="dxa"/>
            <w:shd w:val="clear" w:color="auto" w:fill="385623" w:themeFill="accent6" w:themeFillShade="80"/>
          </w:tcPr>
          <w:p w14:paraId="406B0B89" w14:textId="319EF9E3" w:rsidR="007C1644" w:rsidRDefault="00DC2D8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C00000"/>
          </w:tcPr>
          <w:p w14:paraId="65A65BE3" w14:textId="3AE55986" w:rsidR="007C1644" w:rsidRDefault="00DC2D8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284" w:type="dxa"/>
            <w:shd w:val="clear" w:color="auto" w:fill="385623" w:themeFill="accent6" w:themeFillShade="80"/>
          </w:tcPr>
          <w:p w14:paraId="3A1FFA7E" w14:textId="0BA83E47" w:rsidR="007C1644" w:rsidRDefault="00DC2D8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011E01FA" w14:textId="77777777" w:rsidTr="00013F19">
        <w:tc>
          <w:tcPr>
            <w:tcW w:w="1986" w:type="dxa"/>
            <w:shd w:val="clear" w:color="auto" w:fill="808080" w:themeFill="background1" w:themeFillShade="80"/>
          </w:tcPr>
          <w:p w14:paraId="6EB341DF" w14:textId="2AFD2A15" w:rsidR="007C1644" w:rsidRDefault="0021529E" w:rsidP="0021529E">
            <w:pPr>
              <w:pStyle w:val="ListParagraph"/>
              <w:spacing w:line="360" w:lineRule="auto"/>
              <w:ind w:left="0"/>
              <w:rPr>
                <w:rFonts w:ascii="Arial" w:hAnsi="Arial" w:cs="Arial"/>
                <w:b/>
                <w:bCs/>
                <w:i/>
                <w:iCs/>
                <w:sz w:val="28"/>
                <w:szCs w:val="28"/>
              </w:rPr>
            </w:pPr>
            <w:r>
              <w:rPr>
                <w:rFonts w:ascii="Arial" w:hAnsi="Arial" w:cs="Arial"/>
                <w:b/>
                <w:bCs/>
                <w:i/>
                <w:iCs/>
                <w:sz w:val="28"/>
                <w:szCs w:val="28"/>
              </w:rPr>
              <w:t>Product Dev</w:t>
            </w:r>
            <w:r w:rsidR="00722C09">
              <w:rPr>
                <w:rFonts w:ascii="Arial" w:hAnsi="Arial" w:cs="Arial"/>
                <w:b/>
                <w:bCs/>
                <w:i/>
                <w:iCs/>
                <w:sz w:val="28"/>
                <w:szCs w:val="28"/>
              </w:rPr>
              <w:t>elopment and Inno</w:t>
            </w:r>
            <w:r w:rsidR="00315C1D">
              <w:rPr>
                <w:rFonts w:ascii="Arial" w:hAnsi="Arial" w:cs="Arial"/>
                <w:b/>
                <w:bCs/>
                <w:i/>
                <w:iCs/>
                <w:sz w:val="28"/>
                <w:szCs w:val="28"/>
              </w:rPr>
              <w:t>vation</w:t>
            </w:r>
          </w:p>
        </w:tc>
        <w:tc>
          <w:tcPr>
            <w:tcW w:w="1984" w:type="dxa"/>
            <w:shd w:val="clear" w:color="auto" w:fill="385623" w:themeFill="accent6" w:themeFillShade="80"/>
          </w:tcPr>
          <w:p w14:paraId="6DF2F1E2" w14:textId="394238CB" w:rsidR="007C1644" w:rsidRDefault="0019165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559" w:type="dxa"/>
            <w:shd w:val="clear" w:color="auto" w:fill="385623" w:themeFill="accent6" w:themeFillShade="80"/>
          </w:tcPr>
          <w:p w14:paraId="1C365E45" w14:textId="70555B6E" w:rsidR="007C1644" w:rsidRDefault="00E47C9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985" w:type="dxa"/>
            <w:shd w:val="clear" w:color="auto" w:fill="002060"/>
          </w:tcPr>
          <w:p w14:paraId="6CCB3795" w14:textId="0D593CB0" w:rsidR="007C1644" w:rsidRDefault="00E47C9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A</w:t>
            </w:r>
          </w:p>
        </w:tc>
        <w:tc>
          <w:tcPr>
            <w:tcW w:w="1701" w:type="dxa"/>
            <w:shd w:val="clear" w:color="auto" w:fill="FFC000"/>
          </w:tcPr>
          <w:p w14:paraId="4B204A03" w14:textId="60DCEC26" w:rsidR="007C1644" w:rsidRDefault="00D4774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E47C96">
              <w:rPr>
                <w:rFonts w:ascii="Arial" w:hAnsi="Arial" w:cs="Arial"/>
                <w:b/>
                <w:bCs/>
                <w:i/>
                <w:iCs/>
                <w:sz w:val="28"/>
                <w:szCs w:val="28"/>
              </w:rPr>
              <w:t>R</w:t>
            </w:r>
          </w:p>
        </w:tc>
        <w:tc>
          <w:tcPr>
            <w:tcW w:w="1363" w:type="dxa"/>
            <w:shd w:val="clear" w:color="auto" w:fill="C00000"/>
          </w:tcPr>
          <w:p w14:paraId="30C42ABC" w14:textId="06EE1EF4" w:rsidR="007C1644" w:rsidRDefault="008D3EE8"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C</w:t>
            </w:r>
          </w:p>
        </w:tc>
        <w:tc>
          <w:tcPr>
            <w:tcW w:w="621" w:type="dxa"/>
            <w:shd w:val="clear" w:color="auto" w:fill="C00000"/>
          </w:tcPr>
          <w:p w14:paraId="70A8395F" w14:textId="6D0D7CD7" w:rsidR="007C1644" w:rsidRDefault="008D3EE8"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C</w:t>
            </w:r>
          </w:p>
        </w:tc>
        <w:tc>
          <w:tcPr>
            <w:tcW w:w="284" w:type="dxa"/>
            <w:shd w:val="clear" w:color="auto" w:fill="385623" w:themeFill="accent6" w:themeFillShade="80"/>
          </w:tcPr>
          <w:p w14:paraId="00ADF1DE" w14:textId="3890AF70" w:rsidR="007C1644" w:rsidRDefault="004B56E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385623" w:themeFill="accent6" w:themeFillShade="80"/>
          </w:tcPr>
          <w:p w14:paraId="2C248AF8" w14:textId="21A7300F" w:rsidR="007C1644" w:rsidRDefault="004B56E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4" w:type="dxa"/>
            <w:shd w:val="clear" w:color="auto" w:fill="385623" w:themeFill="accent6" w:themeFillShade="80"/>
          </w:tcPr>
          <w:p w14:paraId="10F42437" w14:textId="25EB7728" w:rsidR="007C1644" w:rsidRDefault="004B56E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69B0E11F" w14:textId="77777777" w:rsidTr="00013F19">
        <w:tc>
          <w:tcPr>
            <w:tcW w:w="1986" w:type="dxa"/>
            <w:shd w:val="clear" w:color="auto" w:fill="808080" w:themeFill="background1" w:themeFillShade="80"/>
          </w:tcPr>
          <w:p w14:paraId="773E8130" w14:textId="3F8CB1F1" w:rsidR="007C1644" w:rsidRDefault="00FF1787" w:rsidP="00FF1787">
            <w:pPr>
              <w:pStyle w:val="ListParagraph"/>
              <w:spacing w:line="360" w:lineRule="auto"/>
              <w:ind w:left="0"/>
              <w:rPr>
                <w:rFonts w:ascii="Arial" w:hAnsi="Arial" w:cs="Arial"/>
                <w:b/>
                <w:bCs/>
                <w:i/>
                <w:iCs/>
                <w:sz w:val="28"/>
                <w:szCs w:val="28"/>
              </w:rPr>
            </w:pPr>
            <w:r>
              <w:rPr>
                <w:rFonts w:ascii="Arial" w:hAnsi="Arial" w:cs="Arial"/>
                <w:b/>
                <w:bCs/>
                <w:i/>
                <w:iCs/>
                <w:sz w:val="28"/>
                <w:szCs w:val="28"/>
              </w:rPr>
              <w:t>Strategic De</w:t>
            </w:r>
            <w:r w:rsidR="00263658">
              <w:rPr>
                <w:rFonts w:ascii="Arial" w:hAnsi="Arial" w:cs="Arial"/>
                <w:b/>
                <w:bCs/>
                <w:i/>
                <w:iCs/>
                <w:sz w:val="28"/>
                <w:szCs w:val="28"/>
              </w:rPr>
              <w:t>cision Making</w:t>
            </w:r>
          </w:p>
        </w:tc>
        <w:tc>
          <w:tcPr>
            <w:tcW w:w="1984" w:type="dxa"/>
            <w:shd w:val="clear" w:color="auto" w:fill="C00000"/>
          </w:tcPr>
          <w:p w14:paraId="33EEFAD3" w14:textId="66D36729" w:rsidR="007C1644" w:rsidRDefault="001B08C5"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C</w:t>
            </w:r>
          </w:p>
        </w:tc>
        <w:tc>
          <w:tcPr>
            <w:tcW w:w="1559" w:type="dxa"/>
            <w:shd w:val="clear" w:color="auto" w:fill="C00000"/>
          </w:tcPr>
          <w:p w14:paraId="721938F5" w14:textId="1EB002B2" w:rsidR="007C1644" w:rsidRDefault="00586023"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C</w:t>
            </w:r>
          </w:p>
        </w:tc>
        <w:tc>
          <w:tcPr>
            <w:tcW w:w="1985" w:type="dxa"/>
            <w:shd w:val="clear" w:color="auto" w:fill="808080" w:themeFill="background1" w:themeFillShade="80"/>
          </w:tcPr>
          <w:p w14:paraId="4CAAF3B5" w14:textId="74E49E62" w:rsidR="007C1644" w:rsidRDefault="003C0E2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R/A</w:t>
            </w:r>
          </w:p>
        </w:tc>
        <w:tc>
          <w:tcPr>
            <w:tcW w:w="1701" w:type="dxa"/>
            <w:shd w:val="clear" w:color="auto" w:fill="385623" w:themeFill="accent6" w:themeFillShade="80"/>
          </w:tcPr>
          <w:p w14:paraId="55544563" w14:textId="63490AE5" w:rsidR="007C1644" w:rsidRDefault="003C0E2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203BFF">
              <w:rPr>
                <w:rFonts w:ascii="Arial" w:hAnsi="Arial" w:cs="Arial"/>
                <w:b/>
                <w:bCs/>
                <w:i/>
                <w:iCs/>
                <w:sz w:val="28"/>
                <w:szCs w:val="28"/>
              </w:rPr>
              <w:t>I</w:t>
            </w:r>
          </w:p>
        </w:tc>
        <w:tc>
          <w:tcPr>
            <w:tcW w:w="1363" w:type="dxa"/>
            <w:shd w:val="clear" w:color="auto" w:fill="385623" w:themeFill="accent6" w:themeFillShade="80"/>
          </w:tcPr>
          <w:p w14:paraId="1CF6D09E" w14:textId="33FBA040" w:rsidR="007C1644" w:rsidRDefault="00203BF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385623" w:themeFill="accent6" w:themeFillShade="80"/>
          </w:tcPr>
          <w:p w14:paraId="43ADF538" w14:textId="7A68965C" w:rsidR="007C1644" w:rsidRDefault="00203BF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CC3188">
              <w:rPr>
                <w:rFonts w:ascii="Arial" w:hAnsi="Arial" w:cs="Arial"/>
                <w:b/>
                <w:bCs/>
                <w:i/>
                <w:iCs/>
                <w:sz w:val="28"/>
                <w:szCs w:val="28"/>
              </w:rPr>
              <w:t>I</w:t>
            </w:r>
          </w:p>
        </w:tc>
        <w:tc>
          <w:tcPr>
            <w:tcW w:w="284" w:type="dxa"/>
            <w:shd w:val="clear" w:color="auto" w:fill="385623" w:themeFill="accent6" w:themeFillShade="80"/>
          </w:tcPr>
          <w:p w14:paraId="03A54B8D" w14:textId="195D46E1" w:rsidR="007C1644" w:rsidRDefault="00CC3188"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385623" w:themeFill="accent6" w:themeFillShade="80"/>
          </w:tcPr>
          <w:p w14:paraId="77500A67" w14:textId="2A74D82B" w:rsidR="007C1644" w:rsidRDefault="00CC3188"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4" w:type="dxa"/>
            <w:shd w:val="clear" w:color="auto" w:fill="385623" w:themeFill="accent6" w:themeFillShade="80"/>
          </w:tcPr>
          <w:p w14:paraId="54AC1BBC" w14:textId="5F95A676" w:rsidR="007C1644" w:rsidRDefault="00CC3188"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026E9D55" w14:textId="77777777" w:rsidTr="00013F19">
        <w:tc>
          <w:tcPr>
            <w:tcW w:w="1986" w:type="dxa"/>
            <w:shd w:val="clear" w:color="auto" w:fill="808080" w:themeFill="background1" w:themeFillShade="80"/>
          </w:tcPr>
          <w:p w14:paraId="41B95CB2" w14:textId="3A12D268" w:rsidR="007C1644" w:rsidRDefault="00B57022" w:rsidP="006626F1">
            <w:pPr>
              <w:pStyle w:val="ListParagraph"/>
              <w:spacing w:line="360" w:lineRule="auto"/>
              <w:ind w:left="0"/>
              <w:rPr>
                <w:rFonts w:ascii="Arial" w:hAnsi="Arial" w:cs="Arial"/>
                <w:b/>
                <w:bCs/>
                <w:i/>
                <w:iCs/>
                <w:sz w:val="28"/>
                <w:szCs w:val="28"/>
              </w:rPr>
            </w:pPr>
            <w:r>
              <w:rPr>
                <w:rFonts w:ascii="Arial" w:hAnsi="Arial" w:cs="Arial"/>
                <w:b/>
                <w:bCs/>
                <w:i/>
                <w:iCs/>
                <w:sz w:val="28"/>
                <w:szCs w:val="28"/>
              </w:rPr>
              <w:t>Imp</w:t>
            </w:r>
            <w:r w:rsidR="006626F1">
              <w:rPr>
                <w:rFonts w:ascii="Arial" w:hAnsi="Arial" w:cs="Arial"/>
                <w:b/>
                <w:bCs/>
                <w:i/>
                <w:iCs/>
                <w:sz w:val="28"/>
                <w:szCs w:val="28"/>
              </w:rPr>
              <w:t>lement Sustain</w:t>
            </w:r>
            <w:r w:rsidR="000C4606">
              <w:rPr>
                <w:rFonts w:ascii="Arial" w:hAnsi="Arial" w:cs="Arial"/>
                <w:b/>
                <w:bCs/>
                <w:i/>
                <w:iCs/>
                <w:sz w:val="28"/>
                <w:szCs w:val="28"/>
              </w:rPr>
              <w:t>ability Ini</w:t>
            </w:r>
            <w:r w:rsidR="004A1CE5">
              <w:rPr>
                <w:rFonts w:ascii="Arial" w:hAnsi="Arial" w:cs="Arial"/>
                <w:b/>
                <w:bCs/>
                <w:i/>
                <w:iCs/>
                <w:sz w:val="28"/>
                <w:szCs w:val="28"/>
              </w:rPr>
              <w:t>tiatives</w:t>
            </w:r>
          </w:p>
        </w:tc>
        <w:tc>
          <w:tcPr>
            <w:tcW w:w="1984" w:type="dxa"/>
            <w:shd w:val="clear" w:color="auto" w:fill="385623" w:themeFill="accent6" w:themeFillShade="80"/>
          </w:tcPr>
          <w:p w14:paraId="7F25EADB" w14:textId="65D1172D" w:rsidR="007C1644" w:rsidRDefault="009A022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559" w:type="dxa"/>
            <w:shd w:val="clear" w:color="auto" w:fill="C00000"/>
          </w:tcPr>
          <w:p w14:paraId="6CAFDDB9" w14:textId="561F2B61" w:rsidR="007C1644" w:rsidRDefault="00CC33C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C</w:t>
            </w:r>
          </w:p>
        </w:tc>
        <w:tc>
          <w:tcPr>
            <w:tcW w:w="1985" w:type="dxa"/>
            <w:shd w:val="clear" w:color="auto" w:fill="002060"/>
          </w:tcPr>
          <w:p w14:paraId="31DA0050" w14:textId="51001990" w:rsidR="007C1644" w:rsidRDefault="00CC33C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A</w:t>
            </w:r>
          </w:p>
        </w:tc>
        <w:tc>
          <w:tcPr>
            <w:tcW w:w="1701" w:type="dxa"/>
            <w:shd w:val="clear" w:color="auto" w:fill="FFC000"/>
          </w:tcPr>
          <w:p w14:paraId="134ACB84" w14:textId="527AA6A4" w:rsidR="007C1644" w:rsidRDefault="00CC33C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A94E3A">
              <w:rPr>
                <w:rFonts w:ascii="Arial" w:hAnsi="Arial" w:cs="Arial"/>
                <w:b/>
                <w:bCs/>
                <w:i/>
                <w:iCs/>
                <w:sz w:val="28"/>
                <w:szCs w:val="28"/>
              </w:rPr>
              <w:t>R</w:t>
            </w:r>
          </w:p>
        </w:tc>
        <w:tc>
          <w:tcPr>
            <w:tcW w:w="1363" w:type="dxa"/>
            <w:shd w:val="clear" w:color="auto" w:fill="385623" w:themeFill="accent6" w:themeFillShade="80"/>
          </w:tcPr>
          <w:p w14:paraId="376E4140" w14:textId="134F58DA" w:rsidR="007C1644" w:rsidRDefault="00A94E3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C00000"/>
          </w:tcPr>
          <w:p w14:paraId="1BC9F3DE" w14:textId="34CA0E09" w:rsidR="007C1644" w:rsidRDefault="00A94E3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0C4A75">
              <w:rPr>
                <w:rFonts w:ascii="Arial" w:hAnsi="Arial" w:cs="Arial"/>
                <w:b/>
                <w:bCs/>
                <w:i/>
                <w:iCs/>
                <w:sz w:val="28"/>
                <w:szCs w:val="28"/>
              </w:rPr>
              <w:t>C</w:t>
            </w:r>
          </w:p>
        </w:tc>
        <w:tc>
          <w:tcPr>
            <w:tcW w:w="284" w:type="dxa"/>
            <w:shd w:val="clear" w:color="auto" w:fill="385623" w:themeFill="accent6" w:themeFillShade="80"/>
          </w:tcPr>
          <w:p w14:paraId="2D9D474B" w14:textId="4689486F" w:rsidR="007C1644" w:rsidRDefault="000C4A75"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C00000"/>
          </w:tcPr>
          <w:p w14:paraId="05C4D234" w14:textId="1BACAA03" w:rsidR="007C1644" w:rsidRDefault="000C4A75"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284" w:type="dxa"/>
            <w:shd w:val="clear" w:color="auto" w:fill="385623" w:themeFill="accent6" w:themeFillShade="80"/>
          </w:tcPr>
          <w:p w14:paraId="6AC0D314" w14:textId="4A02E6D8" w:rsidR="007C1644" w:rsidRDefault="000C4A75"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75BC4AD7" w14:textId="77777777" w:rsidTr="00013F19">
        <w:tc>
          <w:tcPr>
            <w:tcW w:w="1986" w:type="dxa"/>
            <w:shd w:val="clear" w:color="auto" w:fill="808080" w:themeFill="background1" w:themeFillShade="80"/>
          </w:tcPr>
          <w:p w14:paraId="68966B0B" w14:textId="446C4C51" w:rsidR="007C1644" w:rsidRDefault="00F70753" w:rsidP="000C0BFF">
            <w:pPr>
              <w:pStyle w:val="ListParagraph"/>
              <w:spacing w:line="360" w:lineRule="auto"/>
              <w:ind w:left="0"/>
              <w:rPr>
                <w:rFonts w:ascii="Arial" w:hAnsi="Arial" w:cs="Arial"/>
                <w:b/>
                <w:bCs/>
                <w:i/>
                <w:iCs/>
                <w:sz w:val="28"/>
                <w:szCs w:val="28"/>
              </w:rPr>
            </w:pPr>
            <w:r>
              <w:rPr>
                <w:rFonts w:ascii="Arial" w:hAnsi="Arial" w:cs="Arial"/>
                <w:b/>
                <w:bCs/>
                <w:i/>
                <w:iCs/>
                <w:sz w:val="28"/>
                <w:szCs w:val="28"/>
              </w:rPr>
              <w:t>Supply</w:t>
            </w:r>
            <w:r w:rsidR="000C0BFF">
              <w:rPr>
                <w:rFonts w:ascii="Arial" w:hAnsi="Arial" w:cs="Arial"/>
                <w:b/>
                <w:bCs/>
                <w:i/>
                <w:iCs/>
                <w:sz w:val="28"/>
                <w:szCs w:val="28"/>
              </w:rPr>
              <w:t xml:space="preserve"> Chain Management</w:t>
            </w:r>
          </w:p>
        </w:tc>
        <w:tc>
          <w:tcPr>
            <w:tcW w:w="1984" w:type="dxa"/>
            <w:shd w:val="clear" w:color="auto" w:fill="385623" w:themeFill="accent6" w:themeFillShade="80"/>
          </w:tcPr>
          <w:p w14:paraId="6D95626E" w14:textId="4E8B5FA6" w:rsidR="007C1644" w:rsidRDefault="0042211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559" w:type="dxa"/>
            <w:shd w:val="clear" w:color="auto" w:fill="385623" w:themeFill="accent6" w:themeFillShade="80"/>
          </w:tcPr>
          <w:p w14:paraId="16EE1A36" w14:textId="686E8124" w:rsidR="007C1644" w:rsidRDefault="0042211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9974CB">
              <w:rPr>
                <w:rFonts w:ascii="Arial" w:hAnsi="Arial" w:cs="Arial"/>
                <w:b/>
                <w:bCs/>
                <w:i/>
                <w:iCs/>
                <w:sz w:val="28"/>
                <w:szCs w:val="28"/>
              </w:rPr>
              <w:t xml:space="preserve"> I</w:t>
            </w:r>
          </w:p>
        </w:tc>
        <w:tc>
          <w:tcPr>
            <w:tcW w:w="1985" w:type="dxa"/>
            <w:shd w:val="clear" w:color="auto" w:fill="FFC000"/>
          </w:tcPr>
          <w:p w14:paraId="47705405" w14:textId="42BF35A7" w:rsidR="007C1644" w:rsidRDefault="009974CB"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FD5821">
              <w:rPr>
                <w:rFonts w:ascii="Arial" w:hAnsi="Arial" w:cs="Arial"/>
                <w:b/>
                <w:bCs/>
                <w:i/>
                <w:iCs/>
                <w:sz w:val="28"/>
                <w:szCs w:val="28"/>
              </w:rPr>
              <w:t>R</w:t>
            </w:r>
          </w:p>
        </w:tc>
        <w:tc>
          <w:tcPr>
            <w:tcW w:w="1701" w:type="dxa"/>
            <w:shd w:val="clear" w:color="auto" w:fill="385623" w:themeFill="accent6" w:themeFillShade="80"/>
          </w:tcPr>
          <w:p w14:paraId="3B542BD1" w14:textId="4602D372" w:rsidR="007C1644" w:rsidRDefault="00FD582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363" w:type="dxa"/>
            <w:shd w:val="clear" w:color="auto" w:fill="385623" w:themeFill="accent6" w:themeFillShade="80"/>
          </w:tcPr>
          <w:p w14:paraId="2721CF43" w14:textId="3EE352FA" w:rsidR="007C1644" w:rsidRDefault="00FD582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B009BD">
              <w:rPr>
                <w:rFonts w:ascii="Arial" w:hAnsi="Arial" w:cs="Arial"/>
                <w:b/>
                <w:bCs/>
                <w:i/>
                <w:iCs/>
                <w:sz w:val="28"/>
                <w:szCs w:val="28"/>
              </w:rPr>
              <w:t>I</w:t>
            </w:r>
          </w:p>
        </w:tc>
        <w:tc>
          <w:tcPr>
            <w:tcW w:w="621" w:type="dxa"/>
            <w:shd w:val="clear" w:color="auto" w:fill="808080" w:themeFill="background1" w:themeFillShade="80"/>
          </w:tcPr>
          <w:p w14:paraId="57190B1D" w14:textId="081B465E" w:rsidR="007C1644" w:rsidRDefault="00B009B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R/A</w:t>
            </w:r>
          </w:p>
        </w:tc>
        <w:tc>
          <w:tcPr>
            <w:tcW w:w="284" w:type="dxa"/>
            <w:shd w:val="clear" w:color="auto" w:fill="385623" w:themeFill="accent6" w:themeFillShade="80"/>
          </w:tcPr>
          <w:p w14:paraId="76CC4634" w14:textId="3E432B91" w:rsidR="007C1644" w:rsidRDefault="000070F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385623" w:themeFill="accent6" w:themeFillShade="80"/>
          </w:tcPr>
          <w:p w14:paraId="15AE1D99" w14:textId="31EB23A2" w:rsidR="007C1644" w:rsidRDefault="000070F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4" w:type="dxa"/>
            <w:shd w:val="clear" w:color="auto" w:fill="385623" w:themeFill="accent6" w:themeFillShade="80"/>
          </w:tcPr>
          <w:p w14:paraId="53B22EDA" w14:textId="24C2BC0B" w:rsidR="007C1644" w:rsidRDefault="000070F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077E196E" w14:textId="77777777" w:rsidTr="00013F19">
        <w:tc>
          <w:tcPr>
            <w:tcW w:w="1986" w:type="dxa"/>
            <w:shd w:val="clear" w:color="auto" w:fill="808080" w:themeFill="background1" w:themeFillShade="80"/>
          </w:tcPr>
          <w:p w14:paraId="53901EA7" w14:textId="02DEE1B0" w:rsidR="007C1644" w:rsidRDefault="00D10253" w:rsidP="00D10253">
            <w:pPr>
              <w:pStyle w:val="ListParagraph"/>
              <w:spacing w:line="360" w:lineRule="auto"/>
              <w:ind w:left="0"/>
              <w:rPr>
                <w:rFonts w:ascii="Arial" w:hAnsi="Arial" w:cs="Arial"/>
                <w:b/>
                <w:bCs/>
                <w:i/>
                <w:iCs/>
                <w:sz w:val="28"/>
                <w:szCs w:val="28"/>
              </w:rPr>
            </w:pPr>
            <w:r>
              <w:rPr>
                <w:rFonts w:ascii="Arial" w:hAnsi="Arial" w:cs="Arial"/>
                <w:b/>
                <w:bCs/>
                <w:i/>
                <w:iCs/>
                <w:sz w:val="28"/>
                <w:szCs w:val="28"/>
              </w:rPr>
              <w:t>Financial Per</w:t>
            </w:r>
            <w:r w:rsidR="00C178AC">
              <w:rPr>
                <w:rFonts w:ascii="Arial" w:hAnsi="Arial" w:cs="Arial"/>
                <w:b/>
                <w:bCs/>
                <w:i/>
                <w:iCs/>
                <w:sz w:val="28"/>
                <w:szCs w:val="28"/>
              </w:rPr>
              <w:t>formance Review</w:t>
            </w:r>
          </w:p>
        </w:tc>
        <w:tc>
          <w:tcPr>
            <w:tcW w:w="1984" w:type="dxa"/>
            <w:shd w:val="clear" w:color="auto" w:fill="C00000"/>
          </w:tcPr>
          <w:p w14:paraId="5AF4D2F2" w14:textId="77082719" w:rsidR="007C1644" w:rsidRDefault="000C429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3C5C70">
              <w:rPr>
                <w:rFonts w:ascii="Arial" w:hAnsi="Arial" w:cs="Arial"/>
                <w:b/>
                <w:bCs/>
                <w:i/>
                <w:iCs/>
                <w:sz w:val="28"/>
                <w:szCs w:val="28"/>
              </w:rPr>
              <w:t>C</w:t>
            </w:r>
          </w:p>
        </w:tc>
        <w:tc>
          <w:tcPr>
            <w:tcW w:w="1559" w:type="dxa"/>
            <w:shd w:val="clear" w:color="auto" w:fill="002060"/>
          </w:tcPr>
          <w:p w14:paraId="7D4D656D" w14:textId="769D37C0" w:rsidR="007C1644" w:rsidRDefault="003C5C7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0F1A2D">
              <w:rPr>
                <w:rFonts w:ascii="Arial" w:hAnsi="Arial" w:cs="Arial"/>
                <w:b/>
                <w:bCs/>
                <w:i/>
                <w:iCs/>
                <w:sz w:val="28"/>
                <w:szCs w:val="28"/>
              </w:rPr>
              <w:t>A</w:t>
            </w:r>
          </w:p>
        </w:tc>
        <w:tc>
          <w:tcPr>
            <w:tcW w:w="1985" w:type="dxa"/>
            <w:shd w:val="clear" w:color="auto" w:fill="FFC000"/>
          </w:tcPr>
          <w:p w14:paraId="1D390CCC" w14:textId="69654E77" w:rsidR="007C1644" w:rsidRDefault="000F1A2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R</w:t>
            </w:r>
          </w:p>
        </w:tc>
        <w:tc>
          <w:tcPr>
            <w:tcW w:w="1701" w:type="dxa"/>
            <w:shd w:val="clear" w:color="auto" w:fill="385623" w:themeFill="accent6" w:themeFillShade="80"/>
          </w:tcPr>
          <w:p w14:paraId="30ACADE0" w14:textId="62020839" w:rsidR="007C1644" w:rsidRDefault="000F1A2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68603D">
              <w:rPr>
                <w:rFonts w:ascii="Arial" w:hAnsi="Arial" w:cs="Arial"/>
                <w:b/>
                <w:bCs/>
                <w:i/>
                <w:iCs/>
                <w:sz w:val="28"/>
                <w:szCs w:val="28"/>
              </w:rPr>
              <w:t>I</w:t>
            </w:r>
          </w:p>
        </w:tc>
        <w:tc>
          <w:tcPr>
            <w:tcW w:w="1363" w:type="dxa"/>
            <w:shd w:val="clear" w:color="auto" w:fill="385623" w:themeFill="accent6" w:themeFillShade="80"/>
          </w:tcPr>
          <w:p w14:paraId="6B9733F4" w14:textId="29F1AC19" w:rsidR="007C1644" w:rsidRDefault="0068603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385623" w:themeFill="accent6" w:themeFillShade="80"/>
          </w:tcPr>
          <w:p w14:paraId="22B0FFB8" w14:textId="5A26082D" w:rsidR="007C1644" w:rsidRDefault="00136CE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284" w:type="dxa"/>
            <w:shd w:val="clear" w:color="auto" w:fill="385623" w:themeFill="accent6" w:themeFillShade="80"/>
          </w:tcPr>
          <w:p w14:paraId="7B4EF4DB" w14:textId="00148AE8" w:rsidR="007C1644" w:rsidRDefault="00136CE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385623" w:themeFill="accent6" w:themeFillShade="80"/>
          </w:tcPr>
          <w:p w14:paraId="1F146C8C" w14:textId="2F21909E" w:rsidR="007C1644" w:rsidRDefault="00136CE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4" w:type="dxa"/>
            <w:shd w:val="clear" w:color="auto" w:fill="385623" w:themeFill="accent6" w:themeFillShade="80"/>
          </w:tcPr>
          <w:p w14:paraId="6D94FB6B" w14:textId="35B5C8EE" w:rsidR="007C1644" w:rsidRDefault="00136CE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5A105B45" w14:textId="77777777" w:rsidTr="00013F19">
        <w:tc>
          <w:tcPr>
            <w:tcW w:w="1986" w:type="dxa"/>
            <w:shd w:val="clear" w:color="auto" w:fill="808080" w:themeFill="background1" w:themeFillShade="80"/>
          </w:tcPr>
          <w:p w14:paraId="0BA2579F" w14:textId="718C102A" w:rsidR="007C1644" w:rsidRDefault="001F3A10" w:rsidP="00B84919">
            <w:pPr>
              <w:pStyle w:val="ListParagraph"/>
              <w:spacing w:line="360" w:lineRule="auto"/>
              <w:ind w:left="0"/>
              <w:rPr>
                <w:rFonts w:ascii="Arial" w:hAnsi="Arial" w:cs="Arial"/>
                <w:b/>
                <w:bCs/>
                <w:i/>
                <w:iCs/>
                <w:sz w:val="28"/>
                <w:szCs w:val="28"/>
              </w:rPr>
            </w:pPr>
            <w:r>
              <w:rPr>
                <w:rFonts w:ascii="Arial" w:hAnsi="Arial" w:cs="Arial"/>
                <w:b/>
                <w:bCs/>
                <w:i/>
                <w:iCs/>
                <w:sz w:val="28"/>
                <w:szCs w:val="28"/>
              </w:rPr>
              <w:t>Compli</w:t>
            </w:r>
            <w:r w:rsidR="00B84919">
              <w:rPr>
                <w:rFonts w:ascii="Arial" w:hAnsi="Arial" w:cs="Arial"/>
                <w:b/>
                <w:bCs/>
                <w:i/>
                <w:iCs/>
                <w:sz w:val="28"/>
                <w:szCs w:val="28"/>
              </w:rPr>
              <w:t xml:space="preserve">ance and </w:t>
            </w:r>
            <w:r w:rsidR="00B84919">
              <w:rPr>
                <w:rFonts w:ascii="Arial" w:hAnsi="Arial" w:cs="Arial"/>
                <w:b/>
                <w:bCs/>
                <w:i/>
                <w:iCs/>
                <w:sz w:val="28"/>
                <w:szCs w:val="28"/>
              </w:rPr>
              <w:lastRenderedPageBreak/>
              <w:t>Regu</w:t>
            </w:r>
            <w:r w:rsidR="006237FB">
              <w:rPr>
                <w:rFonts w:ascii="Arial" w:hAnsi="Arial" w:cs="Arial"/>
                <w:b/>
                <w:bCs/>
                <w:i/>
                <w:iCs/>
                <w:sz w:val="28"/>
                <w:szCs w:val="28"/>
              </w:rPr>
              <w:t>latory Reporting</w:t>
            </w:r>
          </w:p>
        </w:tc>
        <w:tc>
          <w:tcPr>
            <w:tcW w:w="1984" w:type="dxa"/>
            <w:shd w:val="clear" w:color="auto" w:fill="385623" w:themeFill="accent6" w:themeFillShade="80"/>
          </w:tcPr>
          <w:p w14:paraId="6E082D40" w14:textId="36D8B56B" w:rsidR="007C1644" w:rsidRDefault="00136CE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lastRenderedPageBreak/>
              <w:t xml:space="preserve">  </w:t>
            </w:r>
            <w:r w:rsidR="00AA69E8">
              <w:rPr>
                <w:rFonts w:ascii="Arial" w:hAnsi="Arial" w:cs="Arial"/>
                <w:b/>
                <w:bCs/>
                <w:i/>
                <w:iCs/>
                <w:sz w:val="28"/>
                <w:szCs w:val="28"/>
              </w:rPr>
              <w:t xml:space="preserve">       </w:t>
            </w:r>
            <w:r w:rsidR="0002670D">
              <w:rPr>
                <w:rFonts w:ascii="Arial" w:hAnsi="Arial" w:cs="Arial"/>
                <w:b/>
                <w:bCs/>
                <w:i/>
                <w:iCs/>
                <w:sz w:val="28"/>
                <w:szCs w:val="28"/>
              </w:rPr>
              <w:t>I</w:t>
            </w:r>
            <w:r w:rsidR="00015CA9">
              <w:rPr>
                <w:rFonts w:ascii="Arial" w:hAnsi="Arial" w:cs="Arial"/>
                <w:b/>
                <w:bCs/>
                <w:i/>
                <w:iCs/>
                <w:sz w:val="28"/>
                <w:szCs w:val="28"/>
              </w:rPr>
              <w:t xml:space="preserve"> </w:t>
            </w:r>
          </w:p>
        </w:tc>
        <w:tc>
          <w:tcPr>
            <w:tcW w:w="1559" w:type="dxa"/>
            <w:shd w:val="clear" w:color="auto" w:fill="385623" w:themeFill="accent6" w:themeFillShade="80"/>
          </w:tcPr>
          <w:p w14:paraId="4ABCDCD2" w14:textId="3F8A44FE" w:rsidR="007C1644" w:rsidRDefault="0002670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C74B94">
              <w:rPr>
                <w:rFonts w:ascii="Arial" w:hAnsi="Arial" w:cs="Arial"/>
                <w:b/>
                <w:bCs/>
                <w:i/>
                <w:iCs/>
                <w:sz w:val="28"/>
                <w:szCs w:val="28"/>
              </w:rPr>
              <w:t>I</w:t>
            </w:r>
          </w:p>
        </w:tc>
        <w:tc>
          <w:tcPr>
            <w:tcW w:w="1985" w:type="dxa"/>
            <w:shd w:val="clear" w:color="auto" w:fill="FFC000"/>
          </w:tcPr>
          <w:p w14:paraId="4A7045C5" w14:textId="24544526" w:rsidR="007C1644" w:rsidRDefault="00C74B94"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R</w:t>
            </w:r>
          </w:p>
        </w:tc>
        <w:tc>
          <w:tcPr>
            <w:tcW w:w="1701" w:type="dxa"/>
            <w:shd w:val="clear" w:color="auto" w:fill="385623" w:themeFill="accent6" w:themeFillShade="80"/>
          </w:tcPr>
          <w:p w14:paraId="50317C78" w14:textId="163C149B" w:rsidR="007C1644" w:rsidRDefault="00C74B94"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660649">
              <w:rPr>
                <w:rFonts w:ascii="Arial" w:hAnsi="Arial" w:cs="Arial"/>
                <w:b/>
                <w:bCs/>
                <w:i/>
                <w:iCs/>
                <w:sz w:val="28"/>
                <w:szCs w:val="28"/>
              </w:rPr>
              <w:t xml:space="preserve">  I</w:t>
            </w:r>
          </w:p>
        </w:tc>
        <w:tc>
          <w:tcPr>
            <w:tcW w:w="1363" w:type="dxa"/>
            <w:shd w:val="clear" w:color="auto" w:fill="385623" w:themeFill="accent6" w:themeFillShade="80"/>
          </w:tcPr>
          <w:p w14:paraId="1580E2A2" w14:textId="48C58253" w:rsidR="007C1644" w:rsidRDefault="00660649"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385623" w:themeFill="accent6" w:themeFillShade="80"/>
          </w:tcPr>
          <w:p w14:paraId="0C832EEE" w14:textId="12A7288C" w:rsidR="007C1644" w:rsidRDefault="000C69D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284" w:type="dxa"/>
            <w:shd w:val="clear" w:color="auto" w:fill="002060"/>
          </w:tcPr>
          <w:p w14:paraId="1FAC1E47" w14:textId="5A1A0046" w:rsidR="007C1644" w:rsidRDefault="0057086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A</w:t>
            </w:r>
          </w:p>
        </w:tc>
        <w:tc>
          <w:tcPr>
            <w:tcW w:w="283" w:type="dxa"/>
            <w:shd w:val="clear" w:color="auto" w:fill="C00000"/>
          </w:tcPr>
          <w:p w14:paraId="29125E04" w14:textId="32895EB0" w:rsidR="007C1644" w:rsidRDefault="0057086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284" w:type="dxa"/>
            <w:shd w:val="clear" w:color="auto" w:fill="385623" w:themeFill="accent6" w:themeFillShade="80"/>
          </w:tcPr>
          <w:p w14:paraId="40AD7939" w14:textId="5B0256EF" w:rsidR="007C1644" w:rsidRDefault="0057086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r>
      <w:tr w:rsidR="007F5E04" w14:paraId="608AB9C9" w14:textId="77777777" w:rsidTr="00013F19">
        <w:tc>
          <w:tcPr>
            <w:tcW w:w="1986" w:type="dxa"/>
            <w:shd w:val="clear" w:color="auto" w:fill="808080" w:themeFill="background1" w:themeFillShade="80"/>
          </w:tcPr>
          <w:p w14:paraId="408A3E8F" w14:textId="47448735" w:rsidR="007C1644" w:rsidRDefault="00EF7C72" w:rsidP="00746EBA">
            <w:pPr>
              <w:pStyle w:val="ListParagraph"/>
              <w:spacing w:line="360" w:lineRule="auto"/>
              <w:ind w:left="0"/>
              <w:rPr>
                <w:rFonts w:ascii="Arial" w:hAnsi="Arial" w:cs="Arial"/>
                <w:b/>
                <w:bCs/>
                <w:i/>
                <w:iCs/>
                <w:sz w:val="28"/>
                <w:szCs w:val="28"/>
              </w:rPr>
            </w:pPr>
            <w:r>
              <w:rPr>
                <w:rFonts w:ascii="Arial" w:hAnsi="Arial" w:cs="Arial"/>
                <w:b/>
                <w:bCs/>
                <w:i/>
                <w:iCs/>
                <w:sz w:val="28"/>
                <w:szCs w:val="28"/>
              </w:rPr>
              <w:t>Marketing and</w:t>
            </w:r>
            <w:r w:rsidR="00746EBA">
              <w:rPr>
                <w:rFonts w:ascii="Arial" w:hAnsi="Arial" w:cs="Arial"/>
                <w:b/>
                <w:bCs/>
                <w:i/>
                <w:iCs/>
                <w:sz w:val="28"/>
                <w:szCs w:val="28"/>
              </w:rPr>
              <w:t xml:space="preserve"> B</w:t>
            </w:r>
            <w:r w:rsidR="00067CF9">
              <w:rPr>
                <w:rFonts w:ascii="Arial" w:hAnsi="Arial" w:cs="Arial"/>
                <w:b/>
                <w:bCs/>
                <w:i/>
                <w:iCs/>
                <w:sz w:val="28"/>
                <w:szCs w:val="28"/>
              </w:rPr>
              <w:t>randing</w:t>
            </w:r>
          </w:p>
        </w:tc>
        <w:tc>
          <w:tcPr>
            <w:tcW w:w="1984" w:type="dxa"/>
            <w:shd w:val="clear" w:color="auto" w:fill="385623" w:themeFill="accent6" w:themeFillShade="80"/>
          </w:tcPr>
          <w:p w14:paraId="128EBB49" w14:textId="16F3B93B" w:rsidR="007C1644" w:rsidRDefault="0057754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FB3F5D">
              <w:rPr>
                <w:rFonts w:ascii="Arial" w:hAnsi="Arial" w:cs="Arial"/>
                <w:b/>
                <w:bCs/>
                <w:i/>
                <w:iCs/>
                <w:sz w:val="28"/>
                <w:szCs w:val="28"/>
              </w:rPr>
              <w:t>I</w:t>
            </w:r>
          </w:p>
        </w:tc>
        <w:tc>
          <w:tcPr>
            <w:tcW w:w="1559" w:type="dxa"/>
            <w:shd w:val="clear" w:color="auto" w:fill="385623" w:themeFill="accent6" w:themeFillShade="80"/>
          </w:tcPr>
          <w:p w14:paraId="08B39000" w14:textId="56CBC830" w:rsidR="007C1644" w:rsidRDefault="00FB3F5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B56D96">
              <w:rPr>
                <w:rFonts w:ascii="Arial" w:hAnsi="Arial" w:cs="Arial"/>
                <w:b/>
                <w:bCs/>
                <w:i/>
                <w:iCs/>
                <w:sz w:val="28"/>
                <w:szCs w:val="28"/>
              </w:rPr>
              <w:t>I</w:t>
            </w:r>
          </w:p>
        </w:tc>
        <w:tc>
          <w:tcPr>
            <w:tcW w:w="1985" w:type="dxa"/>
            <w:shd w:val="clear" w:color="auto" w:fill="FFC000"/>
          </w:tcPr>
          <w:p w14:paraId="6BA8177B" w14:textId="65FA0BF5" w:rsidR="007C1644" w:rsidRDefault="00B56D9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R</w:t>
            </w:r>
          </w:p>
        </w:tc>
        <w:tc>
          <w:tcPr>
            <w:tcW w:w="1701" w:type="dxa"/>
            <w:shd w:val="clear" w:color="auto" w:fill="385623" w:themeFill="accent6" w:themeFillShade="80"/>
          </w:tcPr>
          <w:p w14:paraId="2A99AE77" w14:textId="7908A54E" w:rsidR="007C1644" w:rsidRDefault="00B56D9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4043F6">
              <w:rPr>
                <w:rFonts w:ascii="Arial" w:hAnsi="Arial" w:cs="Arial"/>
                <w:b/>
                <w:bCs/>
                <w:i/>
                <w:iCs/>
                <w:sz w:val="28"/>
                <w:szCs w:val="28"/>
              </w:rPr>
              <w:t>I</w:t>
            </w:r>
          </w:p>
        </w:tc>
        <w:tc>
          <w:tcPr>
            <w:tcW w:w="1363" w:type="dxa"/>
            <w:shd w:val="clear" w:color="auto" w:fill="C00000"/>
          </w:tcPr>
          <w:p w14:paraId="64C6CA8B" w14:textId="49819EC9" w:rsidR="007C1644" w:rsidRDefault="004043F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C</w:t>
            </w:r>
          </w:p>
        </w:tc>
        <w:tc>
          <w:tcPr>
            <w:tcW w:w="621" w:type="dxa"/>
            <w:shd w:val="clear" w:color="auto" w:fill="385623" w:themeFill="accent6" w:themeFillShade="80"/>
          </w:tcPr>
          <w:p w14:paraId="395522FE" w14:textId="0B661F2C" w:rsidR="007C1644" w:rsidRDefault="004043F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F44C51">
              <w:rPr>
                <w:rFonts w:ascii="Arial" w:hAnsi="Arial" w:cs="Arial"/>
                <w:b/>
                <w:bCs/>
                <w:i/>
                <w:iCs/>
                <w:sz w:val="28"/>
                <w:szCs w:val="28"/>
              </w:rPr>
              <w:t>I</w:t>
            </w:r>
          </w:p>
        </w:tc>
        <w:tc>
          <w:tcPr>
            <w:tcW w:w="284" w:type="dxa"/>
            <w:shd w:val="clear" w:color="auto" w:fill="385623" w:themeFill="accent6" w:themeFillShade="80"/>
          </w:tcPr>
          <w:p w14:paraId="122C44B7" w14:textId="67C68996" w:rsidR="007C1644" w:rsidRDefault="00F44C51"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385623" w:themeFill="accent6" w:themeFillShade="80"/>
          </w:tcPr>
          <w:p w14:paraId="4754DD2C" w14:textId="799CED49" w:rsidR="007C1644" w:rsidRDefault="00780F7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4" w:type="dxa"/>
            <w:shd w:val="clear" w:color="auto" w:fill="C00000"/>
          </w:tcPr>
          <w:p w14:paraId="1DB5BFC5" w14:textId="1447F096" w:rsidR="007C1644" w:rsidRDefault="00780F7E"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r>
      <w:tr w:rsidR="007F5E04" w14:paraId="7BE42D18" w14:textId="77777777" w:rsidTr="00013F19">
        <w:tc>
          <w:tcPr>
            <w:tcW w:w="1986" w:type="dxa"/>
            <w:shd w:val="clear" w:color="auto" w:fill="808080" w:themeFill="background1" w:themeFillShade="80"/>
          </w:tcPr>
          <w:p w14:paraId="45065053" w14:textId="30F1CE5B" w:rsidR="007C1644" w:rsidRDefault="00024709" w:rsidP="00EF7C72">
            <w:pPr>
              <w:pStyle w:val="ListParagraph"/>
              <w:spacing w:line="360" w:lineRule="auto"/>
              <w:ind w:left="0"/>
              <w:rPr>
                <w:rFonts w:ascii="Arial" w:hAnsi="Arial" w:cs="Arial"/>
                <w:b/>
                <w:bCs/>
                <w:i/>
                <w:iCs/>
                <w:sz w:val="28"/>
                <w:szCs w:val="28"/>
              </w:rPr>
            </w:pPr>
            <w:r>
              <w:rPr>
                <w:rFonts w:ascii="Arial" w:hAnsi="Arial" w:cs="Arial"/>
                <w:b/>
                <w:bCs/>
                <w:i/>
                <w:iCs/>
                <w:sz w:val="28"/>
                <w:szCs w:val="28"/>
              </w:rPr>
              <w:t>CSR Activit</w:t>
            </w:r>
            <w:r w:rsidR="00EF7C72">
              <w:rPr>
                <w:rFonts w:ascii="Arial" w:hAnsi="Arial" w:cs="Arial"/>
                <w:b/>
                <w:bCs/>
                <w:i/>
                <w:iCs/>
                <w:sz w:val="28"/>
                <w:szCs w:val="28"/>
              </w:rPr>
              <w:t>ie</w:t>
            </w:r>
            <w:r w:rsidR="002F7134">
              <w:rPr>
                <w:rFonts w:ascii="Arial" w:hAnsi="Arial" w:cs="Arial"/>
                <w:b/>
                <w:bCs/>
                <w:i/>
                <w:iCs/>
                <w:sz w:val="28"/>
                <w:szCs w:val="28"/>
              </w:rPr>
              <w:t>s</w:t>
            </w:r>
          </w:p>
        </w:tc>
        <w:tc>
          <w:tcPr>
            <w:tcW w:w="1984" w:type="dxa"/>
            <w:shd w:val="clear" w:color="auto" w:fill="385623" w:themeFill="accent6" w:themeFillShade="80"/>
          </w:tcPr>
          <w:p w14:paraId="1E44671B" w14:textId="6F27CF81" w:rsidR="007C1644" w:rsidRDefault="00685FC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559" w:type="dxa"/>
            <w:shd w:val="clear" w:color="auto" w:fill="C00000"/>
          </w:tcPr>
          <w:p w14:paraId="41344050" w14:textId="2A3EF98E" w:rsidR="007C1644" w:rsidRDefault="00685FC7"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297B3D">
              <w:rPr>
                <w:rFonts w:ascii="Arial" w:hAnsi="Arial" w:cs="Arial"/>
                <w:b/>
                <w:bCs/>
                <w:i/>
                <w:iCs/>
                <w:sz w:val="28"/>
                <w:szCs w:val="28"/>
              </w:rPr>
              <w:t>C</w:t>
            </w:r>
          </w:p>
        </w:tc>
        <w:tc>
          <w:tcPr>
            <w:tcW w:w="1985" w:type="dxa"/>
            <w:shd w:val="clear" w:color="auto" w:fill="002060"/>
          </w:tcPr>
          <w:p w14:paraId="0C941E2C" w14:textId="020A9381" w:rsidR="007C1644" w:rsidRDefault="00297B3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A</w:t>
            </w:r>
          </w:p>
        </w:tc>
        <w:tc>
          <w:tcPr>
            <w:tcW w:w="1701" w:type="dxa"/>
            <w:shd w:val="clear" w:color="auto" w:fill="FFC000"/>
          </w:tcPr>
          <w:p w14:paraId="2956410C" w14:textId="12D5FE93" w:rsidR="007C1644" w:rsidRDefault="00297B3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CB5330">
              <w:rPr>
                <w:rFonts w:ascii="Arial" w:hAnsi="Arial" w:cs="Arial"/>
                <w:b/>
                <w:bCs/>
                <w:i/>
                <w:iCs/>
                <w:sz w:val="28"/>
                <w:szCs w:val="28"/>
              </w:rPr>
              <w:t>R</w:t>
            </w:r>
          </w:p>
        </w:tc>
        <w:tc>
          <w:tcPr>
            <w:tcW w:w="1363" w:type="dxa"/>
            <w:shd w:val="clear" w:color="auto" w:fill="385623" w:themeFill="accent6" w:themeFillShade="80"/>
          </w:tcPr>
          <w:p w14:paraId="6D0A32A3" w14:textId="10C031D9" w:rsidR="007C1644" w:rsidRDefault="00CB533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385623" w:themeFill="accent6" w:themeFillShade="80"/>
          </w:tcPr>
          <w:p w14:paraId="3B4589C8" w14:textId="5AD55478" w:rsidR="007C1644" w:rsidRDefault="00CB533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4D42B5">
              <w:rPr>
                <w:rFonts w:ascii="Arial" w:hAnsi="Arial" w:cs="Arial"/>
                <w:b/>
                <w:bCs/>
                <w:i/>
                <w:iCs/>
                <w:sz w:val="28"/>
                <w:szCs w:val="28"/>
              </w:rPr>
              <w:t>I</w:t>
            </w:r>
          </w:p>
        </w:tc>
        <w:tc>
          <w:tcPr>
            <w:tcW w:w="284" w:type="dxa"/>
            <w:shd w:val="clear" w:color="auto" w:fill="C00000"/>
          </w:tcPr>
          <w:p w14:paraId="75C38D27" w14:textId="45165AA2" w:rsidR="007C1644" w:rsidRDefault="004D42B5"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c>
          <w:tcPr>
            <w:tcW w:w="283" w:type="dxa"/>
            <w:shd w:val="clear" w:color="auto" w:fill="FFC000"/>
          </w:tcPr>
          <w:p w14:paraId="6A0B06A7" w14:textId="507BFC9A" w:rsidR="007C1644" w:rsidRDefault="00DB11A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R</w:t>
            </w:r>
          </w:p>
        </w:tc>
        <w:tc>
          <w:tcPr>
            <w:tcW w:w="284" w:type="dxa"/>
            <w:shd w:val="clear" w:color="auto" w:fill="C00000"/>
          </w:tcPr>
          <w:p w14:paraId="440B2DAD" w14:textId="3F9670A5" w:rsidR="007C1644" w:rsidRDefault="00DB11A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w:t>
            </w:r>
          </w:p>
        </w:tc>
      </w:tr>
      <w:tr w:rsidR="007F5E04" w14:paraId="3656A92A" w14:textId="77777777" w:rsidTr="00013F19">
        <w:tc>
          <w:tcPr>
            <w:tcW w:w="1986" w:type="dxa"/>
            <w:shd w:val="clear" w:color="auto" w:fill="808080" w:themeFill="background1" w:themeFillShade="80"/>
          </w:tcPr>
          <w:p w14:paraId="7BA2FD75" w14:textId="70DD2CDE" w:rsidR="007C1644" w:rsidRDefault="000F2804"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Communit</w:t>
            </w:r>
            <w:r w:rsidR="00F82647">
              <w:rPr>
                <w:rFonts w:ascii="Arial" w:hAnsi="Arial" w:cs="Arial"/>
                <w:b/>
                <w:bCs/>
                <w:i/>
                <w:iCs/>
                <w:sz w:val="28"/>
                <w:szCs w:val="28"/>
              </w:rPr>
              <w:t>y</w:t>
            </w:r>
            <w:r w:rsidR="002F79C9">
              <w:rPr>
                <w:rFonts w:ascii="Arial" w:hAnsi="Arial" w:cs="Arial"/>
                <w:b/>
                <w:bCs/>
                <w:i/>
                <w:iCs/>
                <w:sz w:val="28"/>
                <w:szCs w:val="28"/>
              </w:rPr>
              <w:t xml:space="preserve"> Engagemen</w:t>
            </w:r>
            <w:r w:rsidR="00956E0E">
              <w:rPr>
                <w:rFonts w:ascii="Arial" w:hAnsi="Arial" w:cs="Arial"/>
                <w:b/>
                <w:bCs/>
                <w:i/>
                <w:iCs/>
                <w:sz w:val="28"/>
                <w:szCs w:val="28"/>
              </w:rPr>
              <w:t>t</w:t>
            </w:r>
          </w:p>
        </w:tc>
        <w:tc>
          <w:tcPr>
            <w:tcW w:w="1984" w:type="dxa"/>
            <w:shd w:val="clear" w:color="auto" w:fill="385623" w:themeFill="accent6" w:themeFillShade="80"/>
          </w:tcPr>
          <w:p w14:paraId="36E26891" w14:textId="17E27190" w:rsidR="007C1644" w:rsidRDefault="00DB11A0"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E014D8">
              <w:rPr>
                <w:rFonts w:ascii="Arial" w:hAnsi="Arial" w:cs="Arial"/>
                <w:b/>
                <w:bCs/>
                <w:i/>
                <w:iCs/>
                <w:sz w:val="28"/>
                <w:szCs w:val="28"/>
              </w:rPr>
              <w:t xml:space="preserve">     </w:t>
            </w:r>
            <w:r w:rsidR="000D17E6">
              <w:rPr>
                <w:rFonts w:ascii="Arial" w:hAnsi="Arial" w:cs="Arial"/>
                <w:b/>
                <w:bCs/>
                <w:i/>
                <w:iCs/>
                <w:sz w:val="28"/>
                <w:szCs w:val="28"/>
              </w:rPr>
              <w:t>I</w:t>
            </w:r>
            <w:r>
              <w:rPr>
                <w:rFonts w:ascii="Arial" w:hAnsi="Arial" w:cs="Arial"/>
                <w:b/>
                <w:bCs/>
                <w:i/>
                <w:iCs/>
                <w:sz w:val="28"/>
                <w:szCs w:val="28"/>
              </w:rPr>
              <w:t xml:space="preserve">     </w:t>
            </w:r>
          </w:p>
        </w:tc>
        <w:tc>
          <w:tcPr>
            <w:tcW w:w="1559" w:type="dxa"/>
            <w:shd w:val="clear" w:color="auto" w:fill="385623" w:themeFill="accent6" w:themeFillShade="80"/>
          </w:tcPr>
          <w:p w14:paraId="26D24E48" w14:textId="234AF353" w:rsidR="007C1644" w:rsidRDefault="000D17E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985" w:type="dxa"/>
            <w:shd w:val="clear" w:color="auto" w:fill="FFC000"/>
          </w:tcPr>
          <w:p w14:paraId="6D11DE32" w14:textId="23665F79" w:rsidR="007C1644" w:rsidRDefault="000D17E6"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4765BF">
              <w:rPr>
                <w:rFonts w:ascii="Arial" w:hAnsi="Arial" w:cs="Arial"/>
                <w:b/>
                <w:bCs/>
                <w:i/>
                <w:iCs/>
                <w:sz w:val="28"/>
                <w:szCs w:val="28"/>
              </w:rPr>
              <w:t>R</w:t>
            </w:r>
          </w:p>
        </w:tc>
        <w:tc>
          <w:tcPr>
            <w:tcW w:w="1701" w:type="dxa"/>
            <w:shd w:val="clear" w:color="auto" w:fill="385623" w:themeFill="accent6" w:themeFillShade="80"/>
          </w:tcPr>
          <w:p w14:paraId="61860D49" w14:textId="6601D1EC" w:rsidR="007C1644" w:rsidRDefault="004765B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1363" w:type="dxa"/>
            <w:shd w:val="clear" w:color="auto" w:fill="385623" w:themeFill="accent6" w:themeFillShade="80"/>
          </w:tcPr>
          <w:p w14:paraId="6EB8A3BA" w14:textId="30C10015" w:rsidR="007C1644" w:rsidRDefault="004765B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I</w:t>
            </w:r>
          </w:p>
        </w:tc>
        <w:tc>
          <w:tcPr>
            <w:tcW w:w="621" w:type="dxa"/>
            <w:shd w:val="clear" w:color="auto" w:fill="385623" w:themeFill="accent6" w:themeFillShade="80"/>
          </w:tcPr>
          <w:p w14:paraId="3C6DFA3A" w14:textId="155B3C8B" w:rsidR="007C1644" w:rsidRDefault="004765BF"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 xml:space="preserve"> </w:t>
            </w:r>
            <w:r w:rsidR="000720A2">
              <w:rPr>
                <w:rFonts w:ascii="Arial" w:hAnsi="Arial" w:cs="Arial"/>
                <w:b/>
                <w:bCs/>
                <w:i/>
                <w:iCs/>
                <w:sz w:val="28"/>
                <w:szCs w:val="28"/>
              </w:rPr>
              <w:t>I</w:t>
            </w:r>
          </w:p>
        </w:tc>
        <w:tc>
          <w:tcPr>
            <w:tcW w:w="284" w:type="dxa"/>
            <w:shd w:val="clear" w:color="auto" w:fill="385623" w:themeFill="accent6" w:themeFillShade="80"/>
          </w:tcPr>
          <w:p w14:paraId="62254D06" w14:textId="682E5F82" w:rsidR="007C1644" w:rsidRDefault="000720A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3" w:type="dxa"/>
            <w:shd w:val="clear" w:color="auto" w:fill="385623" w:themeFill="accent6" w:themeFillShade="80"/>
          </w:tcPr>
          <w:p w14:paraId="4C08C3BC" w14:textId="5612F536" w:rsidR="007C1644" w:rsidRDefault="000720A2"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I</w:t>
            </w:r>
          </w:p>
        </w:tc>
        <w:tc>
          <w:tcPr>
            <w:tcW w:w="284" w:type="dxa"/>
            <w:shd w:val="clear" w:color="auto" w:fill="808080" w:themeFill="background1" w:themeFillShade="80"/>
          </w:tcPr>
          <w:p w14:paraId="0749D400" w14:textId="7E30CBBA" w:rsidR="007C1644" w:rsidRDefault="00DD1F6D"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R/A</w:t>
            </w:r>
          </w:p>
        </w:tc>
      </w:tr>
      <w:tr w:rsidR="007F5E04" w14:paraId="43AE5A63" w14:textId="77777777" w:rsidTr="002E00A2">
        <w:tc>
          <w:tcPr>
            <w:tcW w:w="1986" w:type="dxa"/>
            <w:shd w:val="clear" w:color="auto" w:fill="808080" w:themeFill="background1" w:themeFillShade="80"/>
          </w:tcPr>
          <w:p w14:paraId="35A48DB2" w14:textId="7E70C891" w:rsidR="007C1644" w:rsidRDefault="004C5BDA" w:rsidP="00B42849">
            <w:pPr>
              <w:pStyle w:val="ListParagraph"/>
              <w:spacing w:line="480" w:lineRule="auto"/>
              <w:ind w:left="0"/>
              <w:rPr>
                <w:rFonts w:ascii="Arial" w:hAnsi="Arial" w:cs="Arial"/>
                <w:b/>
                <w:bCs/>
                <w:i/>
                <w:iCs/>
                <w:sz w:val="28"/>
                <w:szCs w:val="28"/>
              </w:rPr>
            </w:pPr>
            <w:r>
              <w:rPr>
                <w:rFonts w:ascii="Arial" w:hAnsi="Arial" w:cs="Arial"/>
                <w:b/>
                <w:bCs/>
                <w:i/>
                <w:iCs/>
                <w:sz w:val="28"/>
                <w:szCs w:val="28"/>
              </w:rPr>
              <w:t>Notes</w:t>
            </w:r>
          </w:p>
        </w:tc>
        <w:tc>
          <w:tcPr>
            <w:tcW w:w="1984" w:type="dxa"/>
            <w:shd w:val="clear" w:color="auto" w:fill="002060"/>
          </w:tcPr>
          <w:p w14:paraId="04DCAC8D" w14:textId="7CAE7EF5" w:rsidR="007C1644" w:rsidRDefault="00B305E6" w:rsidP="00C15BBC">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A:</w:t>
            </w:r>
            <w:r w:rsidR="00C15BBC">
              <w:rPr>
                <w:rFonts w:ascii="Arial" w:hAnsi="Arial" w:cs="Arial"/>
                <w:b/>
                <w:bCs/>
                <w:i/>
                <w:iCs/>
                <w:sz w:val="28"/>
                <w:szCs w:val="28"/>
              </w:rPr>
              <w:t xml:space="preserve"> Acco</w:t>
            </w:r>
            <w:r w:rsidR="00623A53">
              <w:rPr>
                <w:rFonts w:ascii="Arial" w:hAnsi="Arial" w:cs="Arial"/>
                <w:b/>
                <w:bCs/>
                <w:i/>
                <w:iCs/>
                <w:sz w:val="28"/>
                <w:szCs w:val="28"/>
              </w:rPr>
              <w:t>untable</w:t>
            </w:r>
          </w:p>
        </w:tc>
        <w:tc>
          <w:tcPr>
            <w:tcW w:w="1559" w:type="dxa"/>
            <w:shd w:val="clear" w:color="auto" w:fill="385623" w:themeFill="accent6" w:themeFillShade="80"/>
          </w:tcPr>
          <w:p w14:paraId="20D44A42" w14:textId="05138064" w:rsidR="007C1644" w:rsidRDefault="00623A53" w:rsidP="001B4F97">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w:t>
            </w:r>
            <w:r w:rsidR="00092913">
              <w:rPr>
                <w:rFonts w:ascii="Arial" w:hAnsi="Arial" w:cs="Arial"/>
                <w:b/>
                <w:bCs/>
                <w:i/>
                <w:iCs/>
                <w:sz w:val="28"/>
                <w:szCs w:val="28"/>
              </w:rPr>
              <w:t xml:space="preserve"> </w:t>
            </w:r>
            <w:r w:rsidR="00202518">
              <w:rPr>
                <w:rFonts w:ascii="Arial" w:hAnsi="Arial" w:cs="Arial"/>
                <w:b/>
                <w:bCs/>
                <w:i/>
                <w:iCs/>
                <w:sz w:val="28"/>
                <w:szCs w:val="28"/>
              </w:rPr>
              <w:t xml:space="preserve"> </w:t>
            </w:r>
            <w:r w:rsidR="001B4F97">
              <w:rPr>
                <w:rFonts w:ascii="Arial" w:hAnsi="Arial" w:cs="Arial"/>
                <w:b/>
                <w:bCs/>
                <w:i/>
                <w:iCs/>
                <w:sz w:val="28"/>
                <w:szCs w:val="28"/>
              </w:rPr>
              <w:t>I: Info</w:t>
            </w:r>
            <w:r w:rsidR="00C06A3B">
              <w:rPr>
                <w:rFonts w:ascii="Arial" w:hAnsi="Arial" w:cs="Arial"/>
                <w:b/>
                <w:bCs/>
                <w:i/>
                <w:iCs/>
                <w:sz w:val="28"/>
                <w:szCs w:val="28"/>
              </w:rPr>
              <w:t>rmed</w:t>
            </w:r>
          </w:p>
        </w:tc>
        <w:tc>
          <w:tcPr>
            <w:tcW w:w="1985" w:type="dxa"/>
            <w:shd w:val="clear" w:color="auto" w:fill="FFC000"/>
          </w:tcPr>
          <w:p w14:paraId="0B317FD3" w14:textId="11A3CBA2" w:rsidR="007C1644" w:rsidRDefault="00E67958" w:rsidP="00202518">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R:</w:t>
            </w:r>
            <w:r w:rsidR="00202518">
              <w:rPr>
                <w:rFonts w:ascii="Arial" w:hAnsi="Arial" w:cs="Arial"/>
                <w:b/>
                <w:bCs/>
                <w:i/>
                <w:iCs/>
                <w:sz w:val="28"/>
                <w:szCs w:val="28"/>
              </w:rPr>
              <w:t xml:space="preserve"> Responsible</w:t>
            </w:r>
          </w:p>
        </w:tc>
        <w:tc>
          <w:tcPr>
            <w:tcW w:w="1701" w:type="dxa"/>
            <w:shd w:val="clear" w:color="auto" w:fill="C00000"/>
          </w:tcPr>
          <w:p w14:paraId="05017DD3" w14:textId="0576B25A" w:rsidR="007C1644" w:rsidRDefault="00763F61" w:rsidP="006538B4">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C: Co</w:t>
            </w:r>
            <w:r w:rsidR="006538B4">
              <w:rPr>
                <w:rFonts w:ascii="Arial" w:hAnsi="Arial" w:cs="Arial"/>
                <w:b/>
                <w:bCs/>
                <w:i/>
                <w:iCs/>
                <w:sz w:val="28"/>
                <w:szCs w:val="28"/>
              </w:rPr>
              <w:t>nsulted</w:t>
            </w:r>
          </w:p>
        </w:tc>
        <w:tc>
          <w:tcPr>
            <w:tcW w:w="1363" w:type="dxa"/>
            <w:shd w:val="clear" w:color="auto" w:fill="FFFFFF" w:themeFill="background1"/>
          </w:tcPr>
          <w:p w14:paraId="2544B5A9" w14:textId="77777777" w:rsidR="006F06F0" w:rsidRDefault="006F06F0" w:rsidP="00B42849">
            <w:pPr>
              <w:pStyle w:val="ListParagraph"/>
              <w:spacing w:line="480" w:lineRule="auto"/>
              <w:ind w:left="0"/>
              <w:rPr>
                <w:rFonts w:ascii="Arial" w:hAnsi="Arial" w:cs="Arial"/>
                <w:b/>
                <w:bCs/>
                <w:i/>
                <w:iCs/>
                <w:sz w:val="28"/>
                <w:szCs w:val="28"/>
              </w:rPr>
            </w:pPr>
          </w:p>
        </w:tc>
        <w:tc>
          <w:tcPr>
            <w:tcW w:w="621" w:type="dxa"/>
            <w:shd w:val="clear" w:color="auto" w:fill="FFFFFF" w:themeFill="background1"/>
          </w:tcPr>
          <w:p w14:paraId="57F9DC1A" w14:textId="77777777" w:rsidR="007C1644" w:rsidRDefault="007C1644" w:rsidP="00B42849">
            <w:pPr>
              <w:pStyle w:val="ListParagraph"/>
              <w:spacing w:line="480" w:lineRule="auto"/>
              <w:ind w:left="0"/>
              <w:rPr>
                <w:rFonts w:ascii="Arial" w:hAnsi="Arial" w:cs="Arial"/>
                <w:b/>
                <w:bCs/>
                <w:i/>
                <w:iCs/>
                <w:sz w:val="28"/>
                <w:szCs w:val="28"/>
              </w:rPr>
            </w:pPr>
          </w:p>
        </w:tc>
        <w:tc>
          <w:tcPr>
            <w:tcW w:w="284" w:type="dxa"/>
            <w:shd w:val="clear" w:color="auto" w:fill="FFFFFF" w:themeFill="background1"/>
          </w:tcPr>
          <w:p w14:paraId="277DA4C4" w14:textId="77777777" w:rsidR="007C1644" w:rsidRDefault="007C1644" w:rsidP="00B42849">
            <w:pPr>
              <w:pStyle w:val="ListParagraph"/>
              <w:spacing w:line="480" w:lineRule="auto"/>
              <w:ind w:left="0"/>
              <w:rPr>
                <w:rFonts w:ascii="Arial" w:hAnsi="Arial" w:cs="Arial"/>
                <w:b/>
                <w:bCs/>
                <w:i/>
                <w:iCs/>
                <w:sz w:val="28"/>
                <w:szCs w:val="28"/>
              </w:rPr>
            </w:pPr>
          </w:p>
        </w:tc>
        <w:tc>
          <w:tcPr>
            <w:tcW w:w="283" w:type="dxa"/>
          </w:tcPr>
          <w:p w14:paraId="1A26CC72" w14:textId="77777777" w:rsidR="007C1644" w:rsidRDefault="007C1644" w:rsidP="00B42849">
            <w:pPr>
              <w:pStyle w:val="ListParagraph"/>
              <w:spacing w:line="480" w:lineRule="auto"/>
              <w:ind w:left="0"/>
              <w:rPr>
                <w:rFonts w:ascii="Arial" w:hAnsi="Arial" w:cs="Arial"/>
                <w:b/>
                <w:bCs/>
                <w:i/>
                <w:iCs/>
                <w:sz w:val="28"/>
                <w:szCs w:val="28"/>
              </w:rPr>
            </w:pPr>
          </w:p>
        </w:tc>
        <w:tc>
          <w:tcPr>
            <w:tcW w:w="284" w:type="dxa"/>
          </w:tcPr>
          <w:p w14:paraId="5D7DF1B3" w14:textId="77777777" w:rsidR="00205D38" w:rsidRDefault="00205D38" w:rsidP="00B42849">
            <w:pPr>
              <w:pStyle w:val="ListParagraph"/>
              <w:spacing w:line="480" w:lineRule="auto"/>
              <w:ind w:left="0"/>
              <w:rPr>
                <w:rFonts w:ascii="Arial" w:hAnsi="Arial" w:cs="Arial"/>
                <w:b/>
                <w:bCs/>
                <w:i/>
                <w:iCs/>
                <w:sz w:val="28"/>
                <w:szCs w:val="28"/>
              </w:rPr>
            </w:pPr>
          </w:p>
        </w:tc>
      </w:tr>
    </w:tbl>
    <w:p w14:paraId="3A38BD43" w14:textId="77777777" w:rsidR="009678BD" w:rsidRDefault="009678BD" w:rsidP="00B42849">
      <w:pPr>
        <w:pStyle w:val="ListParagraph"/>
        <w:spacing w:line="480" w:lineRule="auto"/>
        <w:rPr>
          <w:rFonts w:ascii="Arial" w:hAnsi="Arial" w:cs="Arial"/>
          <w:b/>
          <w:bCs/>
          <w:i/>
          <w:iCs/>
          <w:sz w:val="28"/>
          <w:szCs w:val="28"/>
        </w:rPr>
      </w:pPr>
    </w:p>
    <w:p w14:paraId="01FB9B3D" w14:textId="3A880722" w:rsidR="002F3207" w:rsidRDefault="00A575CA" w:rsidP="00B42849">
      <w:pPr>
        <w:pStyle w:val="ListParagraph"/>
        <w:spacing w:line="480" w:lineRule="auto"/>
        <w:rPr>
          <w:rFonts w:ascii="Arial" w:hAnsi="Arial" w:cs="Arial"/>
          <w:b/>
          <w:bCs/>
          <w:i/>
          <w:iCs/>
          <w:sz w:val="28"/>
          <w:szCs w:val="28"/>
        </w:rPr>
      </w:pPr>
      <w:r>
        <w:rPr>
          <w:rFonts w:ascii="Arial" w:hAnsi="Arial" w:cs="Arial"/>
          <w:b/>
          <w:bCs/>
          <w:i/>
          <w:iCs/>
          <w:sz w:val="28"/>
          <w:szCs w:val="28"/>
        </w:rPr>
        <w:t>A</w:t>
      </w:r>
      <w:r w:rsidR="00102D73">
        <w:rPr>
          <w:rFonts w:ascii="Arial" w:hAnsi="Arial" w:cs="Arial"/>
          <w:b/>
          <w:bCs/>
          <w:i/>
          <w:iCs/>
          <w:sz w:val="28"/>
          <w:szCs w:val="28"/>
        </w:rPr>
        <w:t xml:space="preserve"> R</w:t>
      </w:r>
      <w:r w:rsidR="00695B82">
        <w:rPr>
          <w:rFonts w:ascii="Arial" w:hAnsi="Arial" w:cs="Arial"/>
          <w:b/>
          <w:bCs/>
          <w:i/>
          <w:iCs/>
          <w:sz w:val="28"/>
          <w:szCs w:val="28"/>
        </w:rPr>
        <w:t>ACI</w:t>
      </w:r>
      <w:r w:rsidR="00102D73">
        <w:rPr>
          <w:rFonts w:ascii="Arial" w:hAnsi="Arial" w:cs="Arial"/>
          <w:b/>
          <w:bCs/>
          <w:i/>
          <w:iCs/>
          <w:sz w:val="28"/>
          <w:szCs w:val="28"/>
        </w:rPr>
        <w:t xml:space="preserve"> Mat</w:t>
      </w:r>
      <w:r w:rsidR="00695B82">
        <w:rPr>
          <w:rFonts w:ascii="Arial" w:hAnsi="Arial" w:cs="Arial"/>
          <w:b/>
          <w:bCs/>
          <w:i/>
          <w:iCs/>
          <w:sz w:val="28"/>
          <w:szCs w:val="28"/>
        </w:rPr>
        <w:t xml:space="preserve">rix is a powerful </w:t>
      </w:r>
      <w:r w:rsidR="00FD1620">
        <w:rPr>
          <w:rFonts w:ascii="Arial" w:hAnsi="Arial" w:cs="Arial"/>
          <w:b/>
          <w:bCs/>
          <w:i/>
          <w:iCs/>
          <w:sz w:val="28"/>
          <w:szCs w:val="28"/>
        </w:rPr>
        <w:t>project management tool that clearly</w:t>
      </w:r>
      <w:r w:rsidR="00F21E93">
        <w:rPr>
          <w:rFonts w:ascii="Arial" w:hAnsi="Arial" w:cs="Arial"/>
          <w:b/>
          <w:bCs/>
          <w:i/>
          <w:iCs/>
          <w:sz w:val="28"/>
          <w:szCs w:val="28"/>
        </w:rPr>
        <w:t xml:space="preserve"> defines roles and responsibilities</w:t>
      </w:r>
      <w:r w:rsidR="00AB2E58">
        <w:rPr>
          <w:rFonts w:ascii="Arial" w:hAnsi="Arial" w:cs="Arial"/>
          <w:b/>
          <w:bCs/>
          <w:i/>
          <w:iCs/>
          <w:sz w:val="28"/>
          <w:szCs w:val="28"/>
        </w:rPr>
        <w:t xml:space="preserve"> for each task within a project</w:t>
      </w:r>
      <w:r w:rsidR="00677DBA">
        <w:rPr>
          <w:rFonts w:ascii="Arial" w:hAnsi="Arial" w:cs="Arial"/>
          <w:b/>
          <w:bCs/>
          <w:i/>
          <w:iCs/>
          <w:sz w:val="28"/>
          <w:szCs w:val="28"/>
        </w:rPr>
        <w:t xml:space="preserve">. It </w:t>
      </w:r>
      <w:r w:rsidR="00091F97">
        <w:rPr>
          <w:rFonts w:ascii="Arial" w:hAnsi="Arial" w:cs="Arial"/>
          <w:b/>
          <w:bCs/>
          <w:i/>
          <w:iCs/>
          <w:sz w:val="28"/>
          <w:szCs w:val="28"/>
        </w:rPr>
        <w:t>helps teams avoid confusion</w:t>
      </w:r>
      <w:r w:rsidR="00EC13D1">
        <w:rPr>
          <w:rFonts w:ascii="Arial" w:hAnsi="Arial" w:cs="Arial"/>
          <w:b/>
          <w:bCs/>
          <w:i/>
          <w:iCs/>
          <w:sz w:val="28"/>
          <w:szCs w:val="28"/>
        </w:rPr>
        <w:t xml:space="preserve">, align </w:t>
      </w:r>
      <w:r w:rsidR="00190582">
        <w:rPr>
          <w:rFonts w:ascii="Arial" w:hAnsi="Arial" w:cs="Arial"/>
          <w:b/>
          <w:bCs/>
          <w:i/>
          <w:iCs/>
          <w:sz w:val="28"/>
          <w:szCs w:val="28"/>
        </w:rPr>
        <w:t>expectations</w:t>
      </w:r>
      <w:r w:rsidR="00EC13D1">
        <w:rPr>
          <w:rFonts w:ascii="Arial" w:hAnsi="Arial" w:cs="Arial"/>
          <w:b/>
          <w:bCs/>
          <w:i/>
          <w:iCs/>
          <w:sz w:val="28"/>
          <w:szCs w:val="28"/>
        </w:rPr>
        <w:t xml:space="preserve"> and manage tasks eff</w:t>
      </w:r>
      <w:r w:rsidR="00190582">
        <w:rPr>
          <w:rFonts w:ascii="Arial" w:hAnsi="Arial" w:cs="Arial"/>
          <w:b/>
          <w:bCs/>
          <w:i/>
          <w:iCs/>
          <w:sz w:val="28"/>
          <w:szCs w:val="28"/>
        </w:rPr>
        <w:t>iciently.</w:t>
      </w:r>
    </w:p>
    <w:p w14:paraId="36B40482" w14:textId="7580A015" w:rsidR="00190582" w:rsidRDefault="007E529B" w:rsidP="00B42849">
      <w:pPr>
        <w:pStyle w:val="ListParagraph"/>
        <w:spacing w:line="480" w:lineRule="auto"/>
        <w:rPr>
          <w:rFonts w:ascii="Arial" w:hAnsi="Arial" w:cs="Arial"/>
          <w:b/>
          <w:bCs/>
          <w:i/>
          <w:iCs/>
          <w:sz w:val="28"/>
          <w:szCs w:val="28"/>
        </w:rPr>
      </w:pPr>
      <w:r>
        <w:rPr>
          <w:rFonts w:ascii="Arial" w:hAnsi="Arial" w:cs="Arial"/>
          <w:b/>
          <w:bCs/>
          <w:i/>
          <w:iCs/>
          <w:sz w:val="28"/>
          <w:szCs w:val="28"/>
        </w:rPr>
        <w:t xml:space="preserve">RACI Stands </w:t>
      </w:r>
      <w:r w:rsidR="00A00F45">
        <w:rPr>
          <w:rFonts w:ascii="Arial" w:hAnsi="Arial" w:cs="Arial"/>
          <w:b/>
          <w:bCs/>
          <w:i/>
          <w:iCs/>
          <w:sz w:val="28"/>
          <w:szCs w:val="28"/>
        </w:rPr>
        <w:t>for</w:t>
      </w:r>
    </w:p>
    <w:p w14:paraId="6C3B9E6B" w14:textId="0F85D369" w:rsidR="00A00F45" w:rsidRDefault="000C0511" w:rsidP="000C0511">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Responsible</w:t>
      </w:r>
      <w:r w:rsidR="000A6C8F">
        <w:rPr>
          <w:rFonts w:ascii="Arial" w:hAnsi="Arial" w:cs="Arial"/>
          <w:b/>
          <w:bCs/>
          <w:i/>
          <w:iCs/>
          <w:sz w:val="28"/>
          <w:szCs w:val="28"/>
        </w:rPr>
        <w:t xml:space="preserve">: The person or people </w:t>
      </w:r>
      <w:r w:rsidR="00E85718">
        <w:rPr>
          <w:rFonts w:ascii="Arial" w:hAnsi="Arial" w:cs="Arial"/>
          <w:b/>
          <w:bCs/>
          <w:i/>
          <w:iCs/>
          <w:sz w:val="28"/>
          <w:szCs w:val="28"/>
        </w:rPr>
        <w:t>who directly perform the task</w:t>
      </w:r>
      <w:r w:rsidR="0066104C">
        <w:rPr>
          <w:rFonts w:ascii="Arial" w:hAnsi="Arial" w:cs="Arial"/>
          <w:b/>
          <w:bCs/>
          <w:i/>
          <w:iCs/>
          <w:sz w:val="28"/>
          <w:szCs w:val="28"/>
        </w:rPr>
        <w:t xml:space="preserve">, they </w:t>
      </w:r>
      <w:r w:rsidR="00D90121">
        <w:rPr>
          <w:rFonts w:ascii="Arial" w:hAnsi="Arial" w:cs="Arial"/>
          <w:b/>
          <w:bCs/>
          <w:i/>
          <w:iCs/>
          <w:sz w:val="28"/>
          <w:szCs w:val="28"/>
        </w:rPr>
        <w:t>deliver</w:t>
      </w:r>
      <w:r w:rsidR="0066104C">
        <w:rPr>
          <w:rFonts w:ascii="Arial" w:hAnsi="Arial" w:cs="Arial"/>
          <w:b/>
          <w:bCs/>
          <w:i/>
          <w:iCs/>
          <w:sz w:val="28"/>
          <w:szCs w:val="28"/>
        </w:rPr>
        <w:t xml:space="preserve"> the work</w:t>
      </w:r>
    </w:p>
    <w:p w14:paraId="7A2AA4D9" w14:textId="16E8D94A" w:rsidR="00D90121" w:rsidRDefault="00D90121" w:rsidP="000C0511">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Accountabl</w:t>
      </w:r>
      <w:r w:rsidR="000116A5">
        <w:rPr>
          <w:rFonts w:ascii="Arial" w:hAnsi="Arial" w:cs="Arial"/>
          <w:b/>
          <w:bCs/>
          <w:i/>
          <w:iCs/>
          <w:sz w:val="28"/>
          <w:szCs w:val="28"/>
        </w:rPr>
        <w:t xml:space="preserve">e: </w:t>
      </w:r>
      <w:r w:rsidR="00AF2DF2">
        <w:rPr>
          <w:rFonts w:ascii="Arial" w:hAnsi="Arial" w:cs="Arial"/>
          <w:b/>
          <w:bCs/>
          <w:i/>
          <w:iCs/>
          <w:sz w:val="28"/>
          <w:szCs w:val="28"/>
        </w:rPr>
        <w:t xml:space="preserve">The </w:t>
      </w:r>
      <w:r w:rsidR="0092136E">
        <w:rPr>
          <w:rFonts w:ascii="Arial" w:hAnsi="Arial" w:cs="Arial"/>
          <w:b/>
          <w:bCs/>
          <w:i/>
          <w:iCs/>
          <w:sz w:val="28"/>
          <w:szCs w:val="28"/>
        </w:rPr>
        <w:t>individual who u</w:t>
      </w:r>
      <w:r w:rsidR="00D30591">
        <w:rPr>
          <w:rFonts w:ascii="Arial" w:hAnsi="Arial" w:cs="Arial"/>
          <w:b/>
          <w:bCs/>
          <w:i/>
          <w:iCs/>
          <w:sz w:val="28"/>
          <w:szCs w:val="28"/>
        </w:rPr>
        <w:t xml:space="preserve">ltimately owns the </w:t>
      </w:r>
      <w:r w:rsidR="00664193">
        <w:rPr>
          <w:rFonts w:ascii="Arial" w:hAnsi="Arial" w:cs="Arial"/>
          <w:b/>
          <w:bCs/>
          <w:i/>
          <w:iCs/>
          <w:sz w:val="28"/>
          <w:szCs w:val="28"/>
        </w:rPr>
        <w:t>completion of the task</w:t>
      </w:r>
      <w:r w:rsidR="00FB656A">
        <w:rPr>
          <w:rFonts w:ascii="Arial" w:hAnsi="Arial" w:cs="Arial"/>
          <w:b/>
          <w:bCs/>
          <w:i/>
          <w:iCs/>
          <w:sz w:val="28"/>
          <w:szCs w:val="28"/>
        </w:rPr>
        <w:t>, e.g. P</w:t>
      </w:r>
      <w:r w:rsidR="001273BE">
        <w:rPr>
          <w:rFonts w:ascii="Arial" w:hAnsi="Arial" w:cs="Arial"/>
          <w:b/>
          <w:bCs/>
          <w:i/>
          <w:iCs/>
          <w:sz w:val="28"/>
          <w:szCs w:val="28"/>
        </w:rPr>
        <w:t>roject Manager</w:t>
      </w:r>
    </w:p>
    <w:p w14:paraId="4726F991" w14:textId="5BA1252E" w:rsidR="001273BE" w:rsidRDefault="001273BE" w:rsidP="000C0511">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Consulted</w:t>
      </w:r>
      <w:r w:rsidR="00E16FAD">
        <w:rPr>
          <w:rFonts w:ascii="Arial" w:hAnsi="Arial" w:cs="Arial"/>
          <w:b/>
          <w:bCs/>
          <w:i/>
          <w:iCs/>
          <w:sz w:val="28"/>
          <w:szCs w:val="28"/>
        </w:rPr>
        <w:t>: Stakeholders</w:t>
      </w:r>
      <w:r w:rsidR="00965ECF">
        <w:rPr>
          <w:rFonts w:ascii="Arial" w:hAnsi="Arial" w:cs="Arial"/>
          <w:b/>
          <w:bCs/>
          <w:i/>
          <w:iCs/>
          <w:sz w:val="28"/>
          <w:szCs w:val="28"/>
        </w:rPr>
        <w:t xml:space="preserve"> whose input or feedback is needed</w:t>
      </w:r>
      <w:r w:rsidR="00BC7734">
        <w:rPr>
          <w:rFonts w:ascii="Arial" w:hAnsi="Arial" w:cs="Arial"/>
          <w:b/>
          <w:bCs/>
          <w:i/>
          <w:iCs/>
          <w:sz w:val="28"/>
          <w:szCs w:val="28"/>
        </w:rPr>
        <w:t xml:space="preserve"> before or during the task</w:t>
      </w:r>
      <w:r w:rsidR="003F6F26">
        <w:rPr>
          <w:rFonts w:ascii="Arial" w:hAnsi="Arial" w:cs="Arial"/>
          <w:b/>
          <w:bCs/>
          <w:i/>
          <w:iCs/>
          <w:sz w:val="28"/>
          <w:szCs w:val="28"/>
        </w:rPr>
        <w:t>.</w:t>
      </w:r>
    </w:p>
    <w:p w14:paraId="64368772" w14:textId="0679D5A5" w:rsidR="003F6F26" w:rsidRDefault="003F6F26" w:rsidP="000C0511">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lastRenderedPageBreak/>
        <w:t>Informed: People who are</w:t>
      </w:r>
      <w:r w:rsidR="001203CC">
        <w:rPr>
          <w:rFonts w:ascii="Arial" w:hAnsi="Arial" w:cs="Arial"/>
          <w:b/>
          <w:bCs/>
          <w:i/>
          <w:iCs/>
          <w:sz w:val="28"/>
          <w:szCs w:val="28"/>
        </w:rPr>
        <w:t xml:space="preserve"> updated about the progress or comple</w:t>
      </w:r>
      <w:r w:rsidR="00F30FC6">
        <w:rPr>
          <w:rFonts w:ascii="Arial" w:hAnsi="Arial" w:cs="Arial"/>
          <w:b/>
          <w:bCs/>
          <w:i/>
          <w:iCs/>
          <w:sz w:val="28"/>
          <w:szCs w:val="28"/>
        </w:rPr>
        <w:t>tion of the task</w:t>
      </w:r>
      <w:r w:rsidR="00F6221D">
        <w:rPr>
          <w:rFonts w:ascii="Arial" w:hAnsi="Arial" w:cs="Arial"/>
          <w:b/>
          <w:bCs/>
          <w:i/>
          <w:iCs/>
          <w:sz w:val="28"/>
          <w:szCs w:val="28"/>
        </w:rPr>
        <w:t xml:space="preserve"> and are not involved</w:t>
      </w:r>
      <w:r w:rsidR="00C24031">
        <w:rPr>
          <w:rFonts w:ascii="Arial" w:hAnsi="Arial" w:cs="Arial"/>
          <w:b/>
          <w:bCs/>
          <w:i/>
          <w:iCs/>
          <w:sz w:val="28"/>
          <w:szCs w:val="28"/>
        </w:rPr>
        <w:t xml:space="preserve"> in executing the task.</w:t>
      </w:r>
    </w:p>
    <w:p w14:paraId="79034E15" w14:textId="2AC94009" w:rsidR="00C24031" w:rsidRDefault="00AC3EFF" w:rsidP="00AC3EFF">
      <w:pPr>
        <w:spacing w:line="480" w:lineRule="auto"/>
        <w:ind w:left="360"/>
        <w:rPr>
          <w:rFonts w:ascii="Arial" w:hAnsi="Arial" w:cs="Arial"/>
          <w:b/>
          <w:bCs/>
          <w:i/>
          <w:iCs/>
          <w:sz w:val="28"/>
          <w:szCs w:val="28"/>
        </w:rPr>
      </w:pPr>
      <w:r>
        <w:rPr>
          <w:rFonts w:ascii="Arial" w:hAnsi="Arial" w:cs="Arial"/>
          <w:b/>
          <w:bCs/>
          <w:i/>
          <w:iCs/>
          <w:sz w:val="28"/>
          <w:szCs w:val="28"/>
        </w:rPr>
        <w:t>RACI is useful</w:t>
      </w:r>
      <w:r w:rsidR="007B5DC9">
        <w:rPr>
          <w:rFonts w:ascii="Arial" w:hAnsi="Arial" w:cs="Arial"/>
          <w:b/>
          <w:bCs/>
          <w:i/>
          <w:iCs/>
          <w:sz w:val="28"/>
          <w:szCs w:val="28"/>
        </w:rPr>
        <w:t xml:space="preserve"> when you are managing large </w:t>
      </w:r>
      <w:r w:rsidR="00792B2C">
        <w:rPr>
          <w:rFonts w:ascii="Arial" w:hAnsi="Arial" w:cs="Arial"/>
          <w:b/>
          <w:bCs/>
          <w:i/>
          <w:iCs/>
          <w:sz w:val="28"/>
          <w:szCs w:val="28"/>
        </w:rPr>
        <w:t xml:space="preserve">projects involving multiple </w:t>
      </w:r>
      <w:r w:rsidR="002264BE">
        <w:rPr>
          <w:rFonts w:ascii="Arial" w:hAnsi="Arial" w:cs="Arial"/>
          <w:b/>
          <w:bCs/>
          <w:i/>
          <w:iCs/>
          <w:sz w:val="28"/>
          <w:szCs w:val="28"/>
        </w:rPr>
        <w:t>stakeholders.</w:t>
      </w:r>
      <w:r w:rsidR="002D4625">
        <w:rPr>
          <w:rFonts w:ascii="Arial" w:hAnsi="Arial" w:cs="Arial"/>
          <w:b/>
          <w:bCs/>
          <w:i/>
          <w:iCs/>
          <w:sz w:val="28"/>
          <w:szCs w:val="28"/>
        </w:rPr>
        <w:t xml:space="preserve"> </w:t>
      </w:r>
      <w:r w:rsidR="009C0E55">
        <w:rPr>
          <w:rFonts w:ascii="Arial" w:hAnsi="Arial" w:cs="Arial"/>
          <w:b/>
          <w:bCs/>
          <w:i/>
          <w:iCs/>
          <w:sz w:val="28"/>
          <w:szCs w:val="28"/>
        </w:rPr>
        <w:t xml:space="preserve">Teams face confusion about roles and </w:t>
      </w:r>
      <w:r w:rsidR="00931C4F">
        <w:rPr>
          <w:rFonts w:ascii="Arial" w:hAnsi="Arial" w:cs="Arial"/>
          <w:b/>
          <w:bCs/>
          <w:i/>
          <w:iCs/>
          <w:sz w:val="28"/>
          <w:szCs w:val="28"/>
        </w:rPr>
        <w:t>responsibilities</w:t>
      </w:r>
      <w:r w:rsidR="00F277A7">
        <w:rPr>
          <w:rFonts w:ascii="Arial" w:hAnsi="Arial" w:cs="Arial"/>
          <w:b/>
          <w:bCs/>
          <w:i/>
          <w:iCs/>
          <w:sz w:val="28"/>
          <w:szCs w:val="28"/>
        </w:rPr>
        <w:t>.</w:t>
      </w:r>
      <w:r w:rsidR="00DE4A13">
        <w:rPr>
          <w:rFonts w:ascii="Arial" w:hAnsi="Arial" w:cs="Arial"/>
          <w:b/>
          <w:bCs/>
          <w:i/>
          <w:iCs/>
          <w:sz w:val="28"/>
          <w:szCs w:val="28"/>
        </w:rPr>
        <w:t xml:space="preserve"> </w:t>
      </w:r>
      <w:r w:rsidR="00CE01D2">
        <w:rPr>
          <w:rFonts w:ascii="Arial" w:hAnsi="Arial" w:cs="Arial"/>
          <w:b/>
          <w:bCs/>
          <w:i/>
          <w:iCs/>
          <w:sz w:val="28"/>
          <w:szCs w:val="28"/>
        </w:rPr>
        <w:t>C</w:t>
      </w:r>
      <w:r w:rsidR="00E36A38">
        <w:rPr>
          <w:rFonts w:ascii="Arial" w:hAnsi="Arial" w:cs="Arial"/>
          <w:b/>
          <w:bCs/>
          <w:i/>
          <w:iCs/>
          <w:sz w:val="28"/>
          <w:szCs w:val="28"/>
        </w:rPr>
        <w:t xml:space="preserve">lear communication channels </w:t>
      </w:r>
      <w:r w:rsidR="002145E1">
        <w:rPr>
          <w:rFonts w:ascii="Arial" w:hAnsi="Arial" w:cs="Arial"/>
          <w:b/>
          <w:bCs/>
          <w:i/>
          <w:iCs/>
          <w:sz w:val="28"/>
          <w:szCs w:val="28"/>
        </w:rPr>
        <w:t xml:space="preserve">need to be established </w:t>
      </w:r>
      <w:r w:rsidR="00931C4F">
        <w:rPr>
          <w:rFonts w:ascii="Arial" w:hAnsi="Arial" w:cs="Arial"/>
          <w:b/>
          <w:bCs/>
          <w:i/>
          <w:iCs/>
          <w:sz w:val="28"/>
          <w:szCs w:val="28"/>
        </w:rPr>
        <w:t>for effective decision making.</w:t>
      </w:r>
    </w:p>
    <w:p w14:paraId="57EE43DD" w14:textId="5C608AF3" w:rsidR="00785F94" w:rsidRDefault="00BA376D" w:rsidP="00AC3EFF">
      <w:pPr>
        <w:spacing w:line="480" w:lineRule="auto"/>
        <w:ind w:left="360"/>
        <w:rPr>
          <w:rFonts w:ascii="Arial" w:hAnsi="Arial" w:cs="Arial"/>
          <w:b/>
          <w:bCs/>
          <w:i/>
          <w:iCs/>
          <w:sz w:val="28"/>
          <w:szCs w:val="28"/>
        </w:rPr>
      </w:pPr>
      <w:r>
        <w:rPr>
          <w:rFonts w:ascii="Arial" w:hAnsi="Arial" w:cs="Arial"/>
          <w:b/>
          <w:bCs/>
          <w:i/>
          <w:iCs/>
          <w:sz w:val="28"/>
          <w:szCs w:val="28"/>
        </w:rPr>
        <w:t xml:space="preserve">RACI is ideal for avoiding </w:t>
      </w:r>
      <w:r w:rsidR="00354EE7">
        <w:rPr>
          <w:rFonts w:ascii="Arial" w:hAnsi="Arial" w:cs="Arial"/>
          <w:b/>
          <w:bCs/>
          <w:i/>
          <w:iCs/>
          <w:sz w:val="28"/>
          <w:szCs w:val="28"/>
        </w:rPr>
        <w:t>duplication of effor</w:t>
      </w:r>
      <w:r w:rsidR="00AC79EB">
        <w:rPr>
          <w:rFonts w:ascii="Arial" w:hAnsi="Arial" w:cs="Arial"/>
          <w:b/>
          <w:bCs/>
          <w:i/>
          <w:iCs/>
          <w:sz w:val="28"/>
          <w:szCs w:val="28"/>
        </w:rPr>
        <w:t>ts and clearly a</w:t>
      </w:r>
      <w:r w:rsidR="00EE0A78">
        <w:rPr>
          <w:rFonts w:ascii="Arial" w:hAnsi="Arial" w:cs="Arial"/>
          <w:b/>
          <w:bCs/>
          <w:i/>
          <w:iCs/>
          <w:sz w:val="28"/>
          <w:szCs w:val="28"/>
        </w:rPr>
        <w:t>li</w:t>
      </w:r>
      <w:r w:rsidR="00AC79EB">
        <w:rPr>
          <w:rFonts w:ascii="Arial" w:hAnsi="Arial" w:cs="Arial"/>
          <w:b/>
          <w:bCs/>
          <w:i/>
          <w:iCs/>
          <w:sz w:val="28"/>
          <w:szCs w:val="28"/>
        </w:rPr>
        <w:t>g</w:t>
      </w:r>
      <w:r w:rsidR="00EE0A78">
        <w:rPr>
          <w:rFonts w:ascii="Arial" w:hAnsi="Arial" w:cs="Arial"/>
          <w:b/>
          <w:bCs/>
          <w:i/>
          <w:iCs/>
          <w:sz w:val="28"/>
          <w:szCs w:val="28"/>
        </w:rPr>
        <w:t>ning project expectation</w:t>
      </w:r>
      <w:r w:rsidR="003C7AAE">
        <w:rPr>
          <w:rFonts w:ascii="Arial" w:hAnsi="Arial" w:cs="Arial"/>
          <w:b/>
          <w:bCs/>
          <w:i/>
          <w:iCs/>
          <w:sz w:val="28"/>
          <w:szCs w:val="28"/>
        </w:rPr>
        <w:t xml:space="preserve">s, reducing </w:t>
      </w:r>
      <w:r w:rsidR="00F35991">
        <w:rPr>
          <w:rFonts w:ascii="Arial" w:hAnsi="Arial" w:cs="Arial"/>
          <w:b/>
          <w:bCs/>
          <w:i/>
          <w:iCs/>
          <w:sz w:val="28"/>
          <w:szCs w:val="28"/>
        </w:rPr>
        <w:t>misunderstandings and delays.</w:t>
      </w:r>
      <w:r w:rsidR="00B049D4">
        <w:rPr>
          <w:rFonts w:ascii="Arial" w:hAnsi="Arial" w:cs="Arial"/>
          <w:b/>
          <w:bCs/>
          <w:i/>
          <w:iCs/>
          <w:sz w:val="28"/>
          <w:szCs w:val="28"/>
        </w:rPr>
        <w:t xml:space="preserve"> </w:t>
      </w:r>
      <w:r w:rsidR="00B24A92">
        <w:rPr>
          <w:rFonts w:ascii="Arial" w:hAnsi="Arial" w:cs="Arial"/>
          <w:b/>
          <w:bCs/>
          <w:i/>
          <w:iCs/>
          <w:sz w:val="28"/>
          <w:szCs w:val="28"/>
        </w:rPr>
        <w:t>(Baz Khinda,2025)</w:t>
      </w:r>
    </w:p>
    <w:p w14:paraId="66DF77F6" w14:textId="77777777" w:rsidR="00CA1638" w:rsidRDefault="00CA1638" w:rsidP="00AC3EFF">
      <w:pPr>
        <w:spacing w:line="480" w:lineRule="auto"/>
        <w:ind w:left="360"/>
        <w:rPr>
          <w:rFonts w:ascii="Arial" w:hAnsi="Arial" w:cs="Arial"/>
          <w:b/>
          <w:bCs/>
          <w:i/>
          <w:iCs/>
          <w:sz w:val="28"/>
          <w:szCs w:val="28"/>
        </w:rPr>
      </w:pPr>
    </w:p>
    <w:p w14:paraId="46C21F6F" w14:textId="1DC03B56" w:rsidR="00785F94" w:rsidRDefault="00155792" w:rsidP="00AC3EFF">
      <w:pPr>
        <w:spacing w:line="480" w:lineRule="auto"/>
        <w:ind w:left="360"/>
        <w:rPr>
          <w:rFonts w:ascii="Arial" w:hAnsi="Arial" w:cs="Arial"/>
          <w:b/>
          <w:bCs/>
          <w:i/>
          <w:iCs/>
          <w:sz w:val="28"/>
          <w:szCs w:val="28"/>
        </w:rPr>
      </w:pPr>
      <w:r>
        <w:rPr>
          <w:rFonts w:ascii="Arial" w:hAnsi="Arial" w:cs="Arial"/>
          <w:b/>
          <w:bCs/>
          <w:i/>
          <w:iCs/>
          <w:sz w:val="28"/>
          <w:szCs w:val="28"/>
        </w:rPr>
        <w:t>5</w:t>
      </w:r>
      <w:r w:rsidR="00413CFC">
        <w:rPr>
          <w:rFonts w:ascii="Arial" w:hAnsi="Arial" w:cs="Arial"/>
          <w:b/>
          <w:bCs/>
          <w:i/>
          <w:iCs/>
          <w:sz w:val="28"/>
          <w:szCs w:val="28"/>
        </w:rPr>
        <w:t xml:space="preserve">.0 Importance of </w:t>
      </w:r>
      <w:r w:rsidR="00EE017E">
        <w:rPr>
          <w:rFonts w:ascii="Arial" w:hAnsi="Arial" w:cs="Arial"/>
          <w:b/>
          <w:bCs/>
          <w:i/>
          <w:iCs/>
          <w:sz w:val="28"/>
          <w:szCs w:val="28"/>
        </w:rPr>
        <w:t>Stakeholder Engagement</w:t>
      </w:r>
    </w:p>
    <w:p w14:paraId="102907FF" w14:textId="2FF628AB" w:rsidR="00EE017E" w:rsidRDefault="00EE017E" w:rsidP="00AC3EFF">
      <w:pPr>
        <w:spacing w:line="480" w:lineRule="auto"/>
        <w:ind w:left="360"/>
        <w:rPr>
          <w:rFonts w:ascii="Arial" w:hAnsi="Arial" w:cs="Arial"/>
          <w:b/>
          <w:bCs/>
          <w:i/>
          <w:iCs/>
          <w:sz w:val="28"/>
          <w:szCs w:val="28"/>
        </w:rPr>
      </w:pPr>
      <w:r>
        <w:rPr>
          <w:rFonts w:ascii="Arial" w:hAnsi="Arial" w:cs="Arial"/>
          <w:b/>
          <w:bCs/>
          <w:i/>
          <w:iCs/>
          <w:sz w:val="28"/>
          <w:szCs w:val="28"/>
        </w:rPr>
        <w:t>5.1 Justification of the statement</w:t>
      </w:r>
    </w:p>
    <w:p w14:paraId="69696CB9" w14:textId="3C43CE57" w:rsidR="00CA1638" w:rsidRDefault="00CA1638" w:rsidP="00AC3EFF">
      <w:pPr>
        <w:spacing w:line="480" w:lineRule="auto"/>
        <w:ind w:left="360"/>
        <w:rPr>
          <w:rFonts w:ascii="Arial" w:hAnsi="Arial" w:cs="Arial"/>
          <w:b/>
          <w:bCs/>
          <w:i/>
          <w:iCs/>
          <w:sz w:val="28"/>
          <w:szCs w:val="28"/>
        </w:rPr>
      </w:pPr>
      <w:r>
        <w:rPr>
          <w:rFonts w:ascii="Arial" w:hAnsi="Arial" w:cs="Arial"/>
          <w:b/>
          <w:bCs/>
          <w:i/>
          <w:iCs/>
          <w:sz w:val="28"/>
          <w:szCs w:val="28"/>
        </w:rPr>
        <w:t>Effective stakeholder engagement fosters collaboration, builds trust, enhances communication and faci</w:t>
      </w:r>
      <w:r w:rsidR="008B0351">
        <w:rPr>
          <w:rFonts w:ascii="Arial" w:hAnsi="Arial" w:cs="Arial"/>
          <w:b/>
          <w:bCs/>
          <w:i/>
          <w:iCs/>
          <w:sz w:val="28"/>
          <w:szCs w:val="28"/>
        </w:rPr>
        <w:t>litates decision making, which are essential of project success.</w:t>
      </w:r>
    </w:p>
    <w:p w14:paraId="5B10F066" w14:textId="4C76BAEF" w:rsidR="008B0351" w:rsidRDefault="008B0351" w:rsidP="00AC3EFF">
      <w:pPr>
        <w:spacing w:line="480" w:lineRule="auto"/>
        <w:ind w:left="360"/>
        <w:rPr>
          <w:rFonts w:ascii="Arial" w:hAnsi="Arial" w:cs="Arial"/>
          <w:b/>
          <w:bCs/>
          <w:i/>
          <w:iCs/>
          <w:sz w:val="28"/>
          <w:szCs w:val="28"/>
        </w:rPr>
      </w:pPr>
      <w:r>
        <w:rPr>
          <w:rFonts w:ascii="Arial" w:hAnsi="Arial" w:cs="Arial"/>
          <w:b/>
          <w:bCs/>
          <w:i/>
          <w:iCs/>
          <w:sz w:val="28"/>
          <w:szCs w:val="28"/>
        </w:rPr>
        <w:t>Stakeholders are a wide range of people with vested interest in the project, engaging with stakeholders involves understanding their needs, expectation and concerns. Actively listen to</w:t>
      </w:r>
      <w:r w:rsidR="005D7057">
        <w:rPr>
          <w:rFonts w:ascii="Arial" w:hAnsi="Arial" w:cs="Arial"/>
          <w:b/>
          <w:bCs/>
          <w:i/>
          <w:iCs/>
          <w:sz w:val="28"/>
          <w:szCs w:val="28"/>
        </w:rPr>
        <w:t xml:space="preserve"> them, their suggestions and feedback.</w:t>
      </w:r>
    </w:p>
    <w:p w14:paraId="2B6C1980" w14:textId="0CE3DF22" w:rsidR="005D7057" w:rsidRDefault="005D7057" w:rsidP="00AC3EFF">
      <w:pPr>
        <w:spacing w:line="480" w:lineRule="auto"/>
        <w:ind w:left="360"/>
        <w:rPr>
          <w:rFonts w:ascii="Arial" w:hAnsi="Arial" w:cs="Arial"/>
          <w:b/>
          <w:bCs/>
          <w:i/>
          <w:iCs/>
          <w:sz w:val="28"/>
          <w:szCs w:val="28"/>
        </w:rPr>
      </w:pPr>
      <w:r>
        <w:rPr>
          <w:rFonts w:ascii="Arial" w:hAnsi="Arial" w:cs="Arial"/>
          <w:b/>
          <w:bCs/>
          <w:i/>
          <w:iCs/>
          <w:sz w:val="28"/>
          <w:szCs w:val="28"/>
        </w:rPr>
        <w:lastRenderedPageBreak/>
        <w:t xml:space="preserve">Effective stakeholder engagement is a strategic imperative for a project success. By </w:t>
      </w:r>
      <w:r w:rsidR="00E409FF">
        <w:rPr>
          <w:rFonts w:ascii="Arial" w:hAnsi="Arial" w:cs="Arial"/>
          <w:b/>
          <w:bCs/>
          <w:i/>
          <w:iCs/>
          <w:sz w:val="28"/>
          <w:szCs w:val="28"/>
        </w:rPr>
        <w:t>prioritizing stakeholder relationships, project managers can build trust and deliver exceptional results that meet or exceed their expectations. (Saikat Basu,2024)</w:t>
      </w:r>
    </w:p>
    <w:p w14:paraId="1D10BF36" w14:textId="77777777" w:rsidR="00E409FF" w:rsidRDefault="00E409FF" w:rsidP="00AC3EFF">
      <w:pPr>
        <w:spacing w:line="480" w:lineRule="auto"/>
        <w:ind w:left="360"/>
        <w:rPr>
          <w:rFonts w:ascii="Arial" w:hAnsi="Arial" w:cs="Arial"/>
          <w:b/>
          <w:bCs/>
          <w:i/>
          <w:iCs/>
          <w:sz w:val="28"/>
          <w:szCs w:val="28"/>
        </w:rPr>
      </w:pPr>
    </w:p>
    <w:p w14:paraId="52D64FB8" w14:textId="0DC1F1C8" w:rsidR="00E409FF" w:rsidRDefault="00E409FF" w:rsidP="00AC3EFF">
      <w:pPr>
        <w:spacing w:line="480" w:lineRule="auto"/>
        <w:ind w:left="360"/>
        <w:rPr>
          <w:rFonts w:ascii="Arial" w:hAnsi="Arial" w:cs="Arial"/>
          <w:b/>
          <w:bCs/>
          <w:i/>
          <w:iCs/>
          <w:sz w:val="28"/>
          <w:szCs w:val="28"/>
        </w:rPr>
      </w:pPr>
      <w:r>
        <w:rPr>
          <w:rFonts w:ascii="Arial" w:hAnsi="Arial" w:cs="Arial"/>
          <w:b/>
          <w:bCs/>
          <w:i/>
          <w:iCs/>
          <w:sz w:val="28"/>
          <w:szCs w:val="28"/>
        </w:rPr>
        <w:t>System Approach to Stakeholder Engagement</w:t>
      </w:r>
    </w:p>
    <w:p w14:paraId="7018384D" w14:textId="5860E97C" w:rsidR="002930F8" w:rsidRDefault="002930F8" w:rsidP="00AC3EFF">
      <w:pPr>
        <w:spacing w:line="480" w:lineRule="auto"/>
        <w:ind w:left="360"/>
        <w:rPr>
          <w:rFonts w:ascii="Arial" w:hAnsi="Arial" w:cs="Arial"/>
          <w:b/>
          <w:bCs/>
          <w:i/>
          <w:iCs/>
          <w:sz w:val="28"/>
          <w:szCs w:val="28"/>
        </w:rPr>
      </w:pPr>
      <w:r>
        <w:rPr>
          <w:rFonts w:ascii="Arial" w:hAnsi="Arial" w:cs="Arial"/>
          <w:b/>
          <w:bCs/>
          <w:i/>
          <w:iCs/>
          <w:sz w:val="28"/>
          <w:szCs w:val="28"/>
        </w:rPr>
        <w:t>It is a fundamental component of materiality assessments, which are used to inform sustainability strategy, reporting and disclosure. Without input from key stakeholder groups, any approach to sustainability will be limited by an organization’s self-interest.</w:t>
      </w:r>
      <w:r w:rsidR="00BE1BCD">
        <w:rPr>
          <w:rFonts w:ascii="Arial" w:hAnsi="Arial" w:cs="Arial"/>
          <w:b/>
          <w:bCs/>
          <w:i/>
          <w:iCs/>
          <w:sz w:val="28"/>
          <w:szCs w:val="28"/>
        </w:rPr>
        <w:t xml:space="preserve"> (Alison Tayor,2019)</w:t>
      </w:r>
    </w:p>
    <w:p w14:paraId="093D65B8" w14:textId="3C6F9079" w:rsidR="002930F8" w:rsidRDefault="002930F8" w:rsidP="00AC3EFF">
      <w:pPr>
        <w:spacing w:line="480" w:lineRule="auto"/>
        <w:ind w:left="360"/>
        <w:rPr>
          <w:rFonts w:ascii="Arial" w:hAnsi="Arial" w:cs="Arial"/>
          <w:b/>
          <w:bCs/>
          <w:i/>
          <w:iCs/>
          <w:sz w:val="28"/>
          <w:szCs w:val="28"/>
        </w:rPr>
      </w:pPr>
      <w:r>
        <w:rPr>
          <w:rFonts w:ascii="Arial" w:hAnsi="Arial" w:cs="Arial"/>
          <w:b/>
          <w:bCs/>
          <w:i/>
          <w:iCs/>
          <w:sz w:val="28"/>
          <w:szCs w:val="28"/>
        </w:rPr>
        <w:t>Five-Step Approach</w:t>
      </w:r>
    </w:p>
    <w:p w14:paraId="3B24FB25" w14:textId="6BF79A34" w:rsidR="00E409FF" w:rsidRDefault="00EA39B3" w:rsidP="00EA39B3">
      <w:pPr>
        <w:pStyle w:val="ListParagraph"/>
        <w:numPr>
          <w:ilvl w:val="0"/>
          <w:numId w:val="7"/>
        </w:numPr>
        <w:spacing w:line="480" w:lineRule="auto"/>
        <w:rPr>
          <w:rFonts w:ascii="Arial" w:hAnsi="Arial" w:cs="Arial"/>
          <w:b/>
          <w:bCs/>
          <w:i/>
          <w:iCs/>
          <w:sz w:val="28"/>
          <w:szCs w:val="28"/>
        </w:rPr>
      </w:pPr>
      <w:r>
        <w:rPr>
          <w:rFonts w:ascii="Arial" w:hAnsi="Arial" w:cs="Arial"/>
          <w:b/>
          <w:bCs/>
          <w:i/>
          <w:iCs/>
          <w:sz w:val="28"/>
          <w:szCs w:val="28"/>
        </w:rPr>
        <w:t>Engagement Strategic- Set vision and level of ambition for future engagement and review past engagement.</w:t>
      </w:r>
    </w:p>
    <w:p w14:paraId="7AFD6B89" w14:textId="7233A303" w:rsidR="00EA39B3" w:rsidRDefault="00EA39B3" w:rsidP="00EA39B3">
      <w:pPr>
        <w:pStyle w:val="ListParagraph"/>
        <w:numPr>
          <w:ilvl w:val="0"/>
          <w:numId w:val="7"/>
        </w:numPr>
        <w:spacing w:line="480" w:lineRule="auto"/>
        <w:rPr>
          <w:rFonts w:ascii="Arial" w:hAnsi="Arial" w:cs="Arial"/>
          <w:b/>
          <w:bCs/>
          <w:i/>
          <w:iCs/>
          <w:sz w:val="28"/>
          <w:szCs w:val="28"/>
        </w:rPr>
      </w:pPr>
      <w:r>
        <w:rPr>
          <w:rFonts w:ascii="Arial" w:hAnsi="Arial" w:cs="Arial"/>
          <w:b/>
          <w:bCs/>
          <w:i/>
          <w:iCs/>
          <w:sz w:val="28"/>
          <w:szCs w:val="28"/>
        </w:rPr>
        <w:t>Stakeholder Mapping- Define criteria for identifying and prioritizing</w:t>
      </w:r>
      <w:r w:rsidR="00942E6F">
        <w:rPr>
          <w:rFonts w:ascii="Arial" w:hAnsi="Arial" w:cs="Arial"/>
          <w:b/>
          <w:bCs/>
          <w:i/>
          <w:iCs/>
          <w:sz w:val="28"/>
          <w:szCs w:val="28"/>
        </w:rPr>
        <w:t xml:space="preserve"> stakeholders and selecting mechanisms.</w:t>
      </w:r>
    </w:p>
    <w:p w14:paraId="5366191A" w14:textId="0AD553CC" w:rsidR="00942E6F" w:rsidRDefault="00942E6F" w:rsidP="00EA39B3">
      <w:pPr>
        <w:pStyle w:val="ListParagraph"/>
        <w:numPr>
          <w:ilvl w:val="0"/>
          <w:numId w:val="7"/>
        </w:numPr>
        <w:spacing w:line="480" w:lineRule="auto"/>
        <w:rPr>
          <w:rFonts w:ascii="Arial" w:hAnsi="Arial" w:cs="Arial"/>
          <w:b/>
          <w:bCs/>
          <w:i/>
          <w:iCs/>
          <w:sz w:val="28"/>
          <w:szCs w:val="28"/>
        </w:rPr>
      </w:pPr>
      <w:r>
        <w:rPr>
          <w:rFonts w:ascii="Arial" w:hAnsi="Arial" w:cs="Arial"/>
          <w:b/>
          <w:bCs/>
          <w:i/>
          <w:iCs/>
          <w:sz w:val="28"/>
          <w:szCs w:val="28"/>
        </w:rPr>
        <w:t>Preparation- Focus on long-term goals to drive the approach, determine logistics for the engagement and set goals</w:t>
      </w:r>
    </w:p>
    <w:p w14:paraId="0B03511B" w14:textId="762224D7" w:rsidR="00942E6F" w:rsidRDefault="00942E6F" w:rsidP="00EA39B3">
      <w:pPr>
        <w:pStyle w:val="ListParagraph"/>
        <w:numPr>
          <w:ilvl w:val="0"/>
          <w:numId w:val="7"/>
        </w:numPr>
        <w:spacing w:line="480" w:lineRule="auto"/>
        <w:rPr>
          <w:rFonts w:ascii="Arial" w:hAnsi="Arial" w:cs="Arial"/>
          <w:b/>
          <w:bCs/>
          <w:i/>
          <w:iCs/>
          <w:sz w:val="28"/>
          <w:szCs w:val="28"/>
        </w:rPr>
      </w:pPr>
      <w:r>
        <w:rPr>
          <w:rFonts w:ascii="Arial" w:hAnsi="Arial" w:cs="Arial"/>
          <w:b/>
          <w:bCs/>
          <w:i/>
          <w:iCs/>
          <w:sz w:val="28"/>
          <w:szCs w:val="28"/>
        </w:rPr>
        <w:lastRenderedPageBreak/>
        <w:t>Engagement- Conduct the engagement itself, ensuring equitable stakeholder contribution and mitigating tension while focused on priorities</w:t>
      </w:r>
    </w:p>
    <w:p w14:paraId="2FD5E945" w14:textId="77777777" w:rsidR="00942E6F" w:rsidRDefault="00942E6F" w:rsidP="00EA39B3">
      <w:pPr>
        <w:pStyle w:val="ListParagraph"/>
        <w:numPr>
          <w:ilvl w:val="0"/>
          <w:numId w:val="7"/>
        </w:numPr>
        <w:spacing w:line="480" w:lineRule="auto"/>
        <w:rPr>
          <w:rFonts w:ascii="Arial" w:hAnsi="Arial" w:cs="Arial"/>
          <w:b/>
          <w:bCs/>
          <w:i/>
          <w:iCs/>
          <w:sz w:val="28"/>
          <w:szCs w:val="28"/>
        </w:rPr>
      </w:pPr>
      <w:r>
        <w:rPr>
          <w:rFonts w:ascii="Arial" w:hAnsi="Arial" w:cs="Arial"/>
          <w:b/>
          <w:bCs/>
          <w:i/>
          <w:iCs/>
          <w:sz w:val="28"/>
          <w:szCs w:val="28"/>
        </w:rPr>
        <w:t>Action Plan- Identify opportunities from feedback and determine actions, revisit goals and plan next steps for follow-up and future engagement.</w:t>
      </w:r>
    </w:p>
    <w:p w14:paraId="5379C12E" w14:textId="752EAA99" w:rsidR="00942E6F" w:rsidRDefault="00942E6F" w:rsidP="00942E6F">
      <w:pPr>
        <w:pStyle w:val="ListParagraph"/>
        <w:spacing w:line="480" w:lineRule="auto"/>
        <w:rPr>
          <w:rFonts w:ascii="Arial" w:hAnsi="Arial" w:cs="Arial"/>
          <w:b/>
          <w:bCs/>
          <w:i/>
          <w:iCs/>
          <w:sz w:val="28"/>
          <w:szCs w:val="28"/>
        </w:rPr>
      </w:pPr>
    </w:p>
    <w:p w14:paraId="3CD93E0F" w14:textId="21D257BC" w:rsidR="00A93353" w:rsidRDefault="00A93353" w:rsidP="00942E6F">
      <w:pPr>
        <w:pStyle w:val="ListParagraph"/>
        <w:spacing w:line="480" w:lineRule="auto"/>
        <w:rPr>
          <w:rFonts w:ascii="Arial" w:hAnsi="Arial" w:cs="Arial"/>
          <w:b/>
          <w:bCs/>
          <w:i/>
          <w:iCs/>
          <w:sz w:val="28"/>
          <w:szCs w:val="28"/>
        </w:rPr>
      </w:pPr>
      <w:r>
        <w:rPr>
          <w:rFonts w:ascii="Arial" w:hAnsi="Arial" w:cs="Arial"/>
          <w:b/>
          <w:bCs/>
          <w:i/>
          <w:iCs/>
          <w:sz w:val="28"/>
          <w:szCs w:val="28"/>
        </w:rPr>
        <w:t>Transformative Impact</w:t>
      </w:r>
    </w:p>
    <w:p w14:paraId="65827F03" w14:textId="56F90F35" w:rsidR="001118D5" w:rsidRDefault="006E19A8" w:rsidP="00942E6F">
      <w:pPr>
        <w:pStyle w:val="ListParagraph"/>
        <w:spacing w:line="480" w:lineRule="auto"/>
        <w:rPr>
          <w:rFonts w:ascii="Arial" w:hAnsi="Arial" w:cs="Arial"/>
          <w:b/>
          <w:bCs/>
          <w:i/>
          <w:iCs/>
          <w:sz w:val="28"/>
          <w:szCs w:val="28"/>
        </w:rPr>
      </w:pPr>
      <w:r>
        <w:rPr>
          <w:rFonts w:ascii="Arial" w:hAnsi="Arial" w:cs="Arial"/>
          <w:b/>
          <w:bCs/>
          <w:i/>
          <w:iCs/>
          <w:sz w:val="28"/>
          <w:szCs w:val="28"/>
        </w:rPr>
        <w:t>Transformative Impact designates interventions or processes that generate significant, systemic and sustainable improvements in the lives of people and the well-being of communities. It is about tackling root cause and creating changes</w:t>
      </w:r>
      <w:r w:rsidR="001949EE">
        <w:rPr>
          <w:rFonts w:ascii="Arial" w:hAnsi="Arial" w:cs="Arial"/>
          <w:b/>
          <w:bCs/>
          <w:i/>
          <w:iCs/>
          <w:sz w:val="28"/>
          <w:szCs w:val="28"/>
        </w:rPr>
        <w:t>. The positive changes are not temporary fixes; they are designed to be long-lasting for the future.</w:t>
      </w:r>
    </w:p>
    <w:p w14:paraId="4DE0342F" w14:textId="525F73E8" w:rsidR="00A93353" w:rsidRDefault="00544F57" w:rsidP="00942E6F">
      <w:pPr>
        <w:pStyle w:val="ListParagraph"/>
        <w:spacing w:line="480" w:lineRule="auto"/>
        <w:rPr>
          <w:rFonts w:ascii="Arial" w:hAnsi="Arial" w:cs="Arial"/>
          <w:b/>
          <w:bCs/>
          <w:i/>
          <w:iCs/>
          <w:sz w:val="28"/>
          <w:szCs w:val="28"/>
        </w:rPr>
      </w:pPr>
      <w:r>
        <w:rPr>
          <w:rFonts w:ascii="Arial" w:hAnsi="Arial" w:cs="Arial"/>
          <w:b/>
          <w:bCs/>
          <w:i/>
          <w:iCs/>
          <w:sz w:val="28"/>
          <w:szCs w:val="28"/>
        </w:rPr>
        <w:t xml:space="preserve">Transformative Impact involves unlocking and leveraging collective brainpower. When people come together around a meaningful, shared purpose, they can achieve the best possible results. Dialogue is at the heart of transformative </w:t>
      </w:r>
      <w:r w:rsidR="001255C8">
        <w:rPr>
          <w:rFonts w:ascii="Arial" w:hAnsi="Arial" w:cs="Arial"/>
          <w:b/>
          <w:bCs/>
          <w:i/>
          <w:iCs/>
          <w:sz w:val="28"/>
          <w:szCs w:val="28"/>
        </w:rPr>
        <w:t>impact;</w:t>
      </w:r>
      <w:r>
        <w:rPr>
          <w:rFonts w:ascii="Arial" w:hAnsi="Arial" w:cs="Arial"/>
          <w:b/>
          <w:bCs/>
          <w:i/>
          <w:iCs/>
          <w:sz w:val="28"/>
          <w:szCs w:val="28"/>
        </w:rPr>
        <w:t xml:space="preserve"> this means allowing people to discuss and share</w:t>
      </w:r>
      <w:r w:rsidR="001255C8">
        <w:rPr>
          <w:rFonts w:ascii="Arial" w:hAnsi="Arial" w:cs="Arial"/>
          <w:b/>
          <w:bCs/>
          <w:i/>
          <w:iCs/>
          <w:sz w:val="28"/>
          <w:szCs w:val="28"/>
        </w:rPr>
        <w:t xml:space="preserve"> their knowledge and experiences. No matter how skilled or experienced an employee is, they can’t do it all alone.</w:t>
      </w:r>
    </w:p>
    <w:p w14:paraId="745BA4FA" w14:textId="5C352E80" w:rsidR="001255C8" w:rsidRDefault="001255C8" w:rsidP="00942E6F">
      <w:pPr>
        <w:pStyle w:val="ListParagraph"/>
        <w:spacing w:line="480" w:lineRule="auto"/>
        <w:rPr>
          <w:rFonts w:ascii="Arial" w:hAnsi="Arial" w:cs="Arial"/>
          <w:b/>
          <w:bCs/>
          <w:i/>
          <w:iCs/>
          <w:sz w:val="28"/>
          <w:szCs w:val="28"/>
        </w:rPr>
      </w:pPr>
      <w:r>
        <w:rPr>
          <w:rFonts w:ascii="Arial" w:hAnsi="Arial" w:cs="Arial"/>
          <w:b/>
          <w:bCs/>
          <w:i/>
          <w:iCs/>
          <w:sz w:val="28"/>
          <w:szCs w:val="28"/>
        </w:rPr>
        <w:lastRenderedPageBreak/>
        <w:t>To drive transformative impact, organizations need to break barriers between teams and departments so that peer-to-peer</w:t>
      </w:r>
      <w:r w:rsidR="00F531BE">
        <w:rPr>
          <w:rFonts w:ascii="Arial" w:hAnsi="Arial" w:cs="Arial"/>
          <w:b/>
          <w:bCs/>
          <w:i/>
          <w:iCs/>
          <w:sz w:val="28"/>
          <w:szCs w:val="28"/>
        </w:rPr>
        <w:t xml:space="preserve"> knowledge can easily flow, open communication is needed, employees should have no fear of criticism from others.</w:t>
      </w:r>
    </w:p>
    <w:p w14:paraId="3278AEB6" w14:textId="72277BC8" w:rsidR="00F531BE" w:rsidRDefault="00F531BE" w:rsidP="00942E6F">
      <w:pPr>
        <w:pStyle w:val="ListParagraph"/>
        <w:spacing w:line="480" w:lineRule="auto"/>
        <w:rPr>
          <w:rFonts w:ascii="Arial" w:hAnsi="Arial" w:cs="Arial"/>
          <w:b/>
          <w:bCs/>
          <w:i/>
          <w:iCs/>
          <w:sz w:val="28"/>
          <w:szCs w:val="28"/>
        </w:rPr>
      </w:pPr>
      <w:r>
        <w:rPr>
          <w:rFonts w:ascii="Arial" w:hAnsi="Arial" w:cs="Arial"/>
          <w:b/>
          <w:bCs/>
          <w:i/>
          <w:iCs/>
          <w:sz w:val="28"/>
          <w:szCs w:val="28"/>
        </w:rPr>
        <w:t>You can empower your employees, customers, or partners with collaborative training programs</w:t>
      </w:r>
      <w:r w:rsidR="001118D5">
        <w:rPr>
          <w:rFonts w:ascii="Arial" w:hAnsi="Arial" w:cs="Arial"/>
          <w:b/>
          <w:bCs/>
          <w:i/>
          <w:iCs/>
          <w:sz w:val="28"/>
          <w:szCs w:val="28"/>
        </w:rPr>
        <w:t xml:space="preserve"> on </w:t>
      </w:r>
      <w:proofErr w:type="spellStart"/>
      <w:r w:rsidR="001118D5">
        <w:rPr>
          <w:rFonts w:ascii="Arial" w:hAnsi="Arial" w:cs="Arial"/>
          <w:b/>
          <w:bCs/>
          <w:i/>
          <w:iCs/>
          <w:sz w:val="28"/>
          <w:szCs w:val="28"/>
        </w:rPr>
        <w:t>Howspace</w:t>
      </w:r>
      <w:proofErr w:type="spellEnd"/>
      <w:r w:rsidR="001118D5">
        <w:rPr>
          <w:rFonts w:ascii="Arial" w:hAnsi="Arial" w:cs="Arial"/>
          <w:b/>
          <w:bCs/>
          <w:i/>
          <w:iCs/>
          <w:sz w:val="28"/>
          <w:szCs w:val="28"/>
        </w:rPr>
        <w:t>. By taking a collaborative learning, you will enable participants to apply what they learn in their everyday work. (Kelly Duval,2022)</w:t>
      </w:r>
    </w:p>
    <w:p w14:paraId="64797834" w14:textId="77777777" w:rsidR="001949EE" w:rsidRDefault="001949EE" w:rsidP="00942E6F">
      <w:pPr>
        <w:pStyle w:val="ListParagraph"/>
        <w:spacing w:line="480" w:lineRule="auto"/>
        <w:rPr>
          <w:rFonts w:ascii="Arial" w:hAnsi="Arial" w:cs="Arial"/>
          <w:b/>
          <w:bCs/>
          <w:i/>
          <w:iCs/>
          <w:sz w:val="28"/>
          <w:szCs w:val="28"/>
        </w:rPr>
      </w:pPr>
    </w:p>
    <w:p w14:paraId="2024C7FD" w14:textId="194E412E" w:rsidR="001949EE" w:rsidRDefault="001949EE" w:rsidP="001949EE">
      <w:pPr>
        <w:pStyle w:val="ListParagraph"/>
        <w:numPr>
          <w:ilvl w:val="1"/>
          <w:numId w:val="7"/>
        </w:numPr>
        <w:spacing w:line="480" w:lineRule="auto"/>
        <w:rPr>
          <w:rFonts w:ascii="Arial" w:hAnsi="Arial" w:cs="Arial"/>
          <w:b/>
          <w:bCs/>
          <w:i/>
          <w:iCs/>
          <w:sz w:val="28"/>
          <w:szCs w:val="28"/>
        </w:rPr>
      </w:pPr>
      <w:r>
        <w:rPr>
          <w:rFonts w:ascii="Arial" w:hAnsi="Arial" w:cs="Arial"/>
          <w:b/>
          <w:bCs/>
          <w:i/>
          <w:iCs/>
          <w:sz w:val="28"/>
          <w:szCs w:val="28"/>
        </w:rPr>
        <w:t>Impact of sustainable stakeholder engagement on organisational performance</w:t>
      </w:r>
    </w:p>
    <w:tbl>
      <w:tblPr>
        <w:tblStyle w:val="TableGrid"/>
        <w:tblW w:w="11483" w:type="dxa"/>
        <w:tblInd w:w="-998" w:type="dxa"/>
        <w:tblLook w:val="04A0" w:firstRow="1" w:lastRow="0" w:firstColumn="1" w:lastColumn="0" w:noHBand="0" w:noVBand="1"/>
      </w:tblPr>
      <w:tblGrid>
        <w:gridCol w:w="2411"/>
        <w:gridCol w:w="2977"/>
        <w:gridCol w:w="3260"/>
        <w:gridCol w:w="2835"/>
      </w:tblGrid>
      <w:tr w:rsidR="001949EE" w14:paraId="47427746" w14:textId="77777777" w:rsidTr="00460EBC">
        <w:tc>
          <w:tcPr>
            <w:tcW w:w="2411" w:type="dxa"/>
            <w:shd w:val="clear" w:color="auto" w:fill="ED7D31" w:themeFill="accent2"/>
          </w:tcPr>
          <w:p w14:paraId="37620E2A" w14:textId="1A246178" w:rsidR="001949EE" w:rsidRDefault="00803169" w:rsidP="001949EE">
            <w:pPr>
              <w:pStyle w:val="ListParagraph"/>
              <w:spacing w:line="480" w:lineRule="auto"/>
              <w:ind w:left="0"/>
              <w:rPr>
                <w:rFonts w:ascii="Arial" w:hAnsi="Arial" w:cs="Arial"/>
                <w:b/>
                <w:bCs/>
                <w:i/>
                <w:iCs/>
                <w:sz w:val="28"/>
                <w:szCs w:val="28"/>
              </w:rPr>
            </w:pPr>
            <w:r>
              <w:rPr>
                <w:rFonts w:ascii="Arial" w:hAnsi="Arial" w:cs="Arial"/>
                <w:b/>
                <w:bCs/>
                <w:i/>
                <w:iCs/>
                <w:sz w:val="28"/>
                <w:szCs w:val="28"/>
              </w:rPr>
              <w:t>Area</w:t>
            </w:r>
          </w:p>
        </w:tc>
        <w:tc>
          <w:tcPr>
            <w:tcW w:w="2977" w:type="dxa"/>
            <w:shd w:val="clear" w:color="auto" w:fill="ED7D31" w:themeFill="accent2"/>
          </w:tcPr>
          <w:p w14:paraId="47C64583" w14:textId="6E952561"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t>Key Performance Indicators (KPLs)</w:t>
            </w:r>
          </w:p>
        </w:tc>
        <w:tc>
          <w:tcPr>
            <w:tcW w:w="3260" w:type="dxa"/>
            <w:shd w:val="clear" w:color="auto" w:fill="ED7D31" w:themeFill="accent2"/>
          </w:tcPr>
          <w:p w14:paraId="1C658DC8" w14:textId="76610191"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t>Corporate Social Responsibility (CSR</w:t>
            </w:r>
          </w:p>
        </w:tc>
        <w:tc>
          <w:tcPr>
            <w:tcW w:w="2835" w:type="dxa"/>
            <w:shd w:val="clear" w:color="auto" w:fill="ED7D31" w:themeFill="accent2"/>
          </w:tcPr>
          <w:p w14:paraId="7EFCE74D" w14:textId="470EB859"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t>Sustainability Goals</w:t>
            </w:r>
          </w:p>
        </w:tc>
      </w:tr>
      <w:tr w:rsidR="001949EE" w14:paraId="2755A46A" w14:textId="77777777" w:rsidTr="00460EBC">
        <w:tc>
          <w:tcPr>
            <w:tcW w:w="2411" w:type="dxa"/>
            <w:shd w:val="clear" w:color="auto" w:fill="FBE4D5" w:themeFill="accent2" w:themeFillTint="33"/>
          </w:tcPr>
          <w:p w14:paraId="5BE68D79" w14:textId="33992F72"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t>Employee Engagement</w:t>
            </w:r>
          </w:p>
        </w:tc>
        <w:tc>
          <w:tcPr>
            <w:tcW w:w="2977" w:type="dxa"/>
            <w:shd w:val="clear" w:color="auto" w:fill="FBE4D5" w:themeFill="accent2" w:themeFillTint="33"/>
          </w:tcPr>
          <w:p w14:paraId="36CE3B04" w14:textId="754F71A8" w:rsidR="001949EE" w:rsidRDefault="00BF3C9D" w:rsidP="005B13FB">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Employees feel more satisfied</w:t>
            </w:r>
            <w:r w:rsidR="00090F51">
              <w:rPr>
                <w:rFonts w:ascii="Arial" w:hAnsi="Arial" w:cs="Arial"/>
                <w:b/>
                <w:bCs/>
                <w:i/>
                <w:iCs/>
                <w:sz w:val="28"/>
                <w:szCs w:val="28"/>
              </w:rPr>
              <w:t>, motivated and identified</w:t>
            </w:r>
          </w:p>
        </w:tc>
        <w:tc>
          <w:tcPr>
            <w:tcW w:w="3260" w:type="dxa"/>
            <w:shd w:val="clear" w:color="auto" w:fill="FBE4D5" w:themeFill="accent2" w:themeFillTint="33"/>
          </w:tcPr>
          <w:p w14:paraId="20BADD0D" w14:textId="1FC75587" w:rsidR="001949EE" w:rsidRDefault="00295637" w:rsidP="00295637">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Employee volunteering programs and training</w:t>
            </w:r>
          </w:p>
        </w:tc>
        <w:tc>
          <w:tcPr>
            <w:tcW w:w="2835" w:type="dxa"/>
            <w:shd w:val="clear" w:color="auto" w:fill="FBE4D5" w:themeFill="accent2" w:themeFillTint="33"/>
          </w:tcPr>
          <w:p w14:paraId="3BBEF1F9" w14:textId="563DB69A" w:rsidR="001949EE" w:rsidRDefault="005736EA" w:rsidP="00295637">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Participate in recycling and use sustainable packaging</w:t>
            </w:r>
          </w:p>
        </w:tc>
      </w:tr>
      <w:tr w:rsidR="001949EE" w14:paraId="57509A04" w14:textId="77777777" w:rsidTr="00460EBC">
        <w:tc>
          <w:tcPr>
            <w:tcW w:w="2411" w:type="dxa"/>
            <w:shd w:val="clear" w:color="auto" w:fill="F7CAAC" w:themeFill="accent2" w:themeFillTint="66"/>
          </w:tcPr>
          <w:p w14:paraId="1B9150E0" w14:textId="482478EE"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t>Operational Efficiency</w:t>
            </w:r>
          </w:p>
        </w:tc>
        <w:tc>
          <w:tcPr>
            <w:tcW w:w="2977" w:type="dxa"/>
            <w:shd w:val="clear" w:color="auto" w:fill="F7CAAC" w:themeFill="accent2" w:themeFillTint="66"/>
          </w:tcPr>
          <w:p w14:paraId="30D8571A" w14:textId="7551A3CD" w:rsidR="001949EE" w:rsidRDefault="00090F51" w:rsidP="005B13FB">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Engaging suppliers and employees can lead to cost reduction</w:t>
            </w:r>
            <w:r w:rsidR="005B13FB">
              <w:rPr>
                <w:rFonts w:ascii="Arial" w:hAnsi="Arial" w:cs="Arial"/>
                <w:b/>
                <w:bCs/>
                <w:i/>
                <w:iCs/>
                <w:sz w:val="28"/>
                <w:szCs w:val="28"/>
              </w:rPr>
              <w:t xml:space="preserve"> and increase productivity</w:t>
            </w:r>
          </w:p>
        </w:tc>
        <w:tc>
          <w:tcPr>
            <w:tcW w:w="3260" w:type="dxa"/>
            <w:shd w:val="clear" w:color="auto" w:fill="F7CAAC" w:themeFill="accent2" w:themeFillTint="66"/>
          </w:tcPr>
          <w:p w14:paraId="76923CFC" w14:textId="18361C88" w:rsidR="001949EE" w:rsidRDefault="005736EA" w:rsidP="005736EA">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 xml:space="preserve">Fair labour practices and safe working </w:t>
            </w:r>
            <w:r w:rsidR="007F65CF">
              <w:rPr>
                <w:rFonts w:ascii="Arial" w:hAnsi="Arial" w:cs="Arial"/>
                <w:b/>
                <w:bCs/>
                <w:i/>
                <w:iCs/>
                <w:sz w:val="28"/>
                <w:szCs w:val="28"/>
              </w:rPr>
              <w:t>environment</w:t>
            </w:r>
          </w:p>
        </w:tc>
        <w:tc>
          <w:tcPr>
            <w:tcW w:w="2835" w:type="dxa"/>
            <w:shd w:val="clear" w:color="auto" w:fill="F7CAAC" w:themeFill="accent2" w:themeFillTint="66"/>
          </w:tcPr>
          <w:p w14:paraId="633A86C2" w14:textId="262A62E5" w:rsidR="001949EE" w:rsidRDefault="005736EA" w:rsidP="005736EA">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Achieve zero waste to landfill</w:t>
            </w:r>
          </w:p>
        </w:tc>
      </w:tr>
      <w:tr w:rsidR="001949EE" w14:paraId="36C34271" w14:textId="77777777" w:rsidTr="00460EBC">
        <w:tc>
          <w:tcPr>
            <w:tcW w:w="2411" w:type="dxa"/>
            <w:shd w:val="clear" w:color="auto" w:fill="F4B083" w:themeFill="accent2" w:themeFillTint="99"/>
          </w:tcPr>
          <w:p w14:paraId="4A31679D" w14:textId="37365F5B"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lastRenderedPageBreak/>
              <w:t>Financial Performance</w:t>
            </w:r>
          </w:p>
        </w:tc>
        <w:tc>
          <w:tcPr>
            <w:tcW w:w="2977" w:type="dxa"/>
            <w:shd w:val="clear" w:color="auto" w:fill="F4B083" w:themeFill="accent2" w:themeFillTint="99"/>
          </w:tcPr>
          <w:p w14:paraId="6460DBE8" w14:textId="2472F02C" w:rsidR="001949EE" w:rsidRDefault="00090F51" w:rsidP="005B13FB">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 xml:space="preserve">Higher sustainability engagement correlates with better long-term stock market and accounting results </w:t>
            </w:r>
          </w:p>
        </w:tc>
        <w:tc>
          <w:tcPr>
            <w:tcW w:w="3260" w:type="dxa"/>
            <w:shd w:val="clear" w:color="auto" w:fill="F4B083" w:themeFill="accent2" w:themeFillTint="99"/>
          </w:tcPr>
          <w:p w14:paraId="72E1465E" w14:textId="170887F2" w:rsidR="001949EE" w:rsidRDefault="009E0C2B" w:rsidP="009E0C2B">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Invests in community development</w:t>
            </w:r>
            <w:r w:rsidR="00186111">
              <w:rPr>
                <w:rFonts w:ascii="Arial" w:hAnsi="Arial" w:cs="Arial"/>
                <w:b/>
                <w:bCs/>
                <w:i/>
                <w:iCs/>
                <w:sz w:val="28"/>
                <w:szCs w:val="28"/>
              </w:rPr>
              <w:t xml:space="preserve"> and Ethical Sourcing Practices</w:t>
            </w:r>
          </w:p>
        </w:tc>
        <w:tc>
          <w:tcPr>
            <w:tcW w:w="2835" w:type="dxa"/>
            <w:shd w:val="clear" w:color="auto" w:fill="F4B083" w:themeFill="accent2" w:themeFillTint="99"/>
          </w:tcPr>
          <w:p w14:paraId="4755845A" w14:textId="126CD05F" w:rsidR="001949EE" w:rsidRDefault="00186111" w:rsidP="00186111">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Improves energy efficiency and reducing waste leads to substantial cost savings</w:t>
            </w:r>
          </w:p>
        </w:tc>
      </w:tr>
      <w:tr w:rsidR="001949EE" w14:paraId="5024C1D5" w14:textId="77777777" w:rsidTr="00460EBC">
        <w:tc>
          <w:tcPr>
            <w:tcW w:w="2411" w:type="dxa"/>
            <w:shd w:val="clear" w:color="auto" w:fill="C45911" w:themeFill="accent2" w:themeFillShade="BF"/>
          </w:tcPr>
          <w:p w14:paraId="7BD8C968" w14:textId="2F4C2820" w:rsidR="001949EE" w:rsidRDefault="00803169" w:rsidP="00803169">
            <w:pPr>
              <w:pStyle w:val="ListParagraph"/>
              <w:spacing w:line="360" w:lineRule="auto"/>
              <w:ind w:left="0"/>
              <w:rPr>
                <w:rFonts w:ascii="Arial" w:hAnsi="Arial" w:cs="Arial"/>
                <w:b/>
                <w:bCs/>
                <w:i/>
                <w:iCs/>
                <w:sz w:val="28"/>
                <w:szCs w:val="28"/>
              </w:rPr>
            </w:pPr>
            <w:r>
              <w:rPr>
                <w:rFonts w:ascii="Arial" w:hAnsi="Arial" w:cs="Arial"/>
                <w:b/>
                <w:bCs/>
                <w:i/>
                <w:iCs/>
                <w:sz w:val="28"/>
                <w:szCs w:val="28"/>
              </w:rPr>
              <w:t>Brand Reputation</w:t>
            </w:r>
          </w:p>
        </w:tc>
        <w:tc>
          <w:tcPr>
            <w:tcW w:w="2977" w:type="dxa"/>
            <w:shd w:val="clear" w:color="auto" w:fill="C45911" w:themeFill="accent2" w:themeFillShade="BF"/>
          </w:tcPr>
          <w:p w14:paraId="46B38B40" w14:textId="02305549" w:rsidR="001949EE" w:rsidRDefault="00090F51" w:rsidP="005B13FB">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 xml:space="preserve">Active engagement </w:t>
            </w:r>
            <w:r w:rsidR="00DB145B">
              <w:rPr>
                <w:rFonts w:ascii="Arial" w:hAnsi="Arial" w:cs="Arial"/>
                <w:b/>
                <w:bCs/>
                <w:i/>
                <w:iCs/>
                <w:sz w:val="28"/>
                <w:szCs w:val="28"/>
              </w:rPr>
              <w:t>strengthens brand image and foster customer loyalty</w:t>
            </w:r>
          </w:p>
        </w:tc>
        <w:tc>
          <w:tcPr>
            <w:tcW w:w="3260" w:type="dxa"/>
            <w:shd w:val="clear" w:color="auto" w:fill="C45911" w:themeFill="accent2" w:themeFillShade="BF"/>
          </w:tcPr>
          <w:p w14:paraId="70F1E273" w14:textId="583C2EB8" w:rsidR="001949EE" w:rsidRDefault="009B7A63" w:rsidP="009B7A63">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Transparency in reporting environmental and social issues</w:t>
            </w:r>
          </w:p>
        </w:tc>
        <w:tc>
          <w:tcPr>
            <w:tcW w:w="2835" w:type="dxa"/>
            <w:shd w:val="clear" w:color="auto" w:fill="C45911" w:themeFill="accent2" w:themeFillShade="BF"/>
          </w:tcPr>
          <w:p w14:paraId="0A894B91" w14:textId="76E6E905" w:rsidR="001949EE" w:rsidRDefault="009B7A63" w:rsidP="009B7A63">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Enhance transparency and traceability in the supply chain</w:t>
            </w:r>
          </w:p>
        </w:tc>
      </w:tr>
      <w:tr w:rsidR="001949EE" w14:paraId="243B084A" w14:textId="77777777" w:rsidTr="00460EBC">
        <w:tc>
          <w:tcPr>
            <w:tcW w:w="2411" w:type="dxa"/>
            <w:shd w:val="clear" w:color="auto" w:fill="833C0B" w:themeFill="accent2" w:themeFillShade="80"/>
          </w:tcPr>
          <w:p w14:paraId="2D2CDF26" w14:textId="78C91CA5" w:rsidR="001949EE" w:rsidRDefault="0092406C" w:rsidP="0092406C">
            <w:pPr>
              <w:pStyle w:val="ListParagraph"/>
              <w:spacing w:line="360" w:lineRule="auto"/>
              <w:ind w:left="0"/>
              <w:rPr>
                <w:rFonts w:ascii="Arial" w:hAnsi="Arial" w:cs="Arial"/>
                <w:b/>
                <w:bCs/>
                <w:i/>
                <w:iCs/>
                <w:sz w:val="28"/>
                <w:szCs w:val="28"/>
              </w:rPr>
            </w:pPr>
            <w:r>
              <w:rPr>
                <w:rFonts w:ascii="Arial" w:hAnsi="Arial" w:cs="Arial"/>
                <w:b/>
                <w:bCs/>
                <w:i/>
                <w:iCs/>
                <w:sz w:val="28"/>
                <w:szCs w:val="28"/>
              </w:rPr>
              <w:t>Community Relations</w:t>
            </w:r>
          </w:p>
        </w:tc>
        <w:tc>
          <w:tcPr>
            <w:tcW w:w="2977" w:type="dxa"/>
            <w:shd w:val="clear" w:color="auto" w:fill="833C0B" w:themeFill="accent2" w:themeFillShade="80"/>
          </w:tcPr>
          <w:p w14:paraId="2D797552" w14:textId="7B12AF11" w:rsidR="001949EE" w:rsidRDefault="005B13FB" w:rsidP="005B13FB">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Community feedback and engagement activities</w:t>
            </w:r>
          </w:p>
        </w:tc>
        <w:tc>
          <w:tcPr>
            <w:tcW w:w="3260" w:type="dxa"/>
            <w:shd w:val="clear" w:color="auto" w:fill="833C0B" w:themeFill="accent2" w:themeFillShade="80"/>
          </w:tcPr>
          <w:p w14:paraId="27968D54" w14:textId="31E80A91" w:rsidR="001949EE" w:rsidRDefault="009B7A63" w:rsidP="009B7A63">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Support for local businesses and invest in Health and Education</w:t>
            </w:r>
          </w:p>
        </w:tc>
        <w:tc>
          <w:tcPr>
            <w:tcW w:w="2835" w:type="dxa"/>
            <w:shd w:val="clear" w:color="auto" w:fill="833C0B" w:themeFill="accent2" w:themeFillShade="80"/>
          </w:tcPr>
          <w:p w14:paraId="55B88E61" w14:textId="7CB96B93" w:rsidR="001949EE" w:rsidRDefault="009B7A63" w:rsidP="009B7A63">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Support local economic development and build social connection</w:t>
            </w:r>
          </w:p>
        </w:tc>
      </w:tr>
      <w:tr w:rsidR="001949EE" w14:paraId="7F912A78" w14:textId="77777777" w:rsidTr="00460EBC">
        <w:tc>
          <w:tcPr>
            <w:tcW w:w="2411" w:type="dxa"/>
            <w:shd w:val="clear" w:color="auto" w:fill="BF8F00" w:themeFill="accent4" w:themeFillShade="BF"/>
          </w:tcPr>
          <w:p w14:paraId="07B9CBB0" w14:textId="6B264130" w:rsidR="001949EE" w:rsidRDefault="0092406C" w:rsidP="0092406C">
            <w:pPr>
              <w:pStyle w:val="ListParagraph"/>
              <w:spacing w:line="360" w:lineRule="auto"/>
              <w:ind w:left="0"/>
              <w:rPr>
                <w:rFonts w:ascii="Arial" w:hAnsi="Arial" w:cs="Arial"/>
                <w:b/>
                <w:bCs/>
                <w:i/>
                <w:iCs/>
                <w:sz w:val="28"/>
                <w:szCs w:val="28"/>
              </w:rPr>
            </w:pPr>
            <w:r>
              <w:rPr>
                <w:rFonts w:ascii="Arial" w:hAnsi="Arial" w:cs="Arial"/>
                <w:b/>
                <w:bCs/>
                <w:i/>
                <w:iCs/>
                <w:sz w:val="28"/>
                <w:szCs w:val="28"/>
              </w:rPr>
              <w:t>Environmental Impact</w:t>
            </w:r>
          </w:p>
        </w:tc>
        <w:tc>
          <w:tcPr>
            <w:tcW w:w="2977" w:type="dxa"/>
            <w:shd w:val="clear" w:color="auto" w:fill="BF8F00" w:themeFill="accent4" w:themeFillShade="BF"/>
          </w:tcPr>
          <w:p w14:paraId="7DC7D961" w14:textId="6EBEB804" w:rsidR="001949EE" w:rsidRDefault="005B13FB" w:rsidP="005B13FB">
            <w:pPr>
              <w:pStyle w:val="ListParagraph"/>
              <w:numPr>
                <w:ilvl w:val="0"/>
                <w:numId w:val="5"/>
              </w:numPr>
              <w:spacing w:line="480" w:lineRule="auto"/>
              <w:rPr>
                <w:rFonts w:ascii="Arial" w:hAnsi="Arial" w:cs="Arial"/>
                <w:b/>
                <w:bCs/>
                <w:i/>
                <w:iCs/>
                <w:sz w:val="28"/>
                <w:szCs w:val="28"/>
              </w:rPr>
            </w:pPr>
            <w:r>
              <w:rPr>
                <w:rFonts w:ascii="Arial" w:hAnsi="Arial" w:cs="Arial"/>
                <w:b/>
                <w:bCs/>
                <w:i/>
                <w:iCs/>
                <w:sz w:val="28"/>
                <w:szCs w:val="28"/>
              </w:rPr>
              <w:t>Carbon footprint reduction and water usage</w:t>
            </w:r>
          </w:p>
        </w:tc>
        <w:tc>
          <w:tcPr>
            <w:tcW w:w="3260" w:type="dxa"/>
            <w:shd w:val="clear" w:color="auto" w:fill="BF8F00" w:themeFill="accent4" w:themeFillShade="BF"/>
          </w:tcPr>
          <w:p w14:paraId="76EB5226" w14:textId="084B73F4" w:rsidR="001949EE" w:rsidRDefault="006E1F32" w:rsidP="009B7A63">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Participate in environmental conservation projects</w:t>
            </w:r>
          </w:p>
        </w:tc>
        <w:tc>
          <w:tcPr>
            <w:tcW w:w="2835" w:type="dxa"/>
            <w:shd w:val="clear" w:color="auto" w:fill="BF8F00" w:themeFill="accent4" w:themeFillShade="BF"/>
          </w:tcPr>
          <w:p w14:paraId="3CBB7C02" w14:textId="3115E467" w:rsidR="001949EE" w:rsidRDefault="006E1F32" w:rsidP="006E1F32">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Preserve natural resources and reduce pollution</w:t>
            </w:r>
          </w:p>
        </w:tc>
      </w:tr>
      <w:tr w:rsidR="001949EE" w14:paraId="313311A5" w14:textId="77777777" w:rsidTr="00460EBC">
        <w:tc>
          <w:tcPr>
            <w:tcW w:w="2411" w:type="dxa"/>
            <w:shd w:val="clear" w:color="auto" w:fill="806000" w:themeFill="accent4" w:themeFillShade="80"/>
          </w:tcPr>
          <w:p w14:paraId="7F174450" w14:textId="6AA929EF" w:rsidR="001949EE" w:rsidRDefault="0092406C" w:rsidP="0092406C">
            <w:pPr>
              <w:pStyle w:val="ListParagraph"/>
              <w:spacing w:line="360" w:lineRule="auto"/>
              <w:ind w:left="0"/>
              <w:rPr>
                <w:rFonts w:ascii="Arial" w:hAnsi="Arial" w:cs="Arial"/>
                <w:b/>
                <w:bCs/>
                <w:i/>
                <w:iCs/>
                <w:sz w:val="28"/>
                <w:szCs w:val="28"/>
              </w:rPr>
            </w:pPr>
            <w:r>
              <w:rPr>
                <w:rFonts w:ascii="Arial" w:hAnsi="Arial" w:cs="Arial"/>
                <w:b/>
                <w:bCs/>
                <w:i/>
                <w:iCs/>
                <w:sz w:val="28"/>
                <w:szCs w:val="28"/>
              </w:rPr>
              <w:lastRenderedPageBreak/>
              <w:t>Innovation and Growth</w:t>
            </w:r>
          </w:p>
        </w:tc>
        <w:tc>
          <w:tcPr>
            <w:tcW w:w="2977" w:type="dxa"/>
            <w:shd w:val="clear" w:color="auto" w:fill="806000" w:themeFill="accent4" w:themeFillShade="80"/>
          </w:tcPr>
          <w:p w14:paraId="3AA4A1AE" w14:textId="36FBB7D5" w:rsidR="001949EE" w:rsidRDefault="00E32401" w:rsidP="00E32401">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Number of new products launched</w:t>
            </w:r>
          </w:p>
        </w:tc>
        <w:tc>
          <w:tcPr>
            <w:tcW w:w="3260" w:type="dxa"/>
            <w:shd w:val="clear" w:color="auto" w:fill="806000" w:themeFill="accent4" w:themeFillShade="80"/>
          </w:tcPr>
          <w:p w14:paraId="58DB6A59" w14:textId="3606FB82" w:rsidR="001949EE" w:rsidRDefault="006E1F32" w:rsidP="006E1F32">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Support for startups and collaborate with research institutions</w:t>
            </w:r>
          </w:p>
        </w:tc>
        <w:tc>
          <w:tcPr>
            <w:tcW w:w="2835" w:type="dxa"/>
            <w:shd w:val="clear" w:color="auto" w:fill="806000" w:themeFill="accent4" w:themeFillShade="80"/>
          </w:tcPr>
          <w:p w14:paraId="748BC5E0" w14:textId="55F5DA3D" w:rsidR="001949EE" w:rsidRDefault="00460EBC" w:rsidP="00460EBC">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Ensuring economic growth</w:t>
            </w:r>
            <w:r w:rsidR="007D0DDA">
              <w:rPr>
                <w:rFonts w:ascii="Arial" w:hAnsi="Arial" w:cs="Arial"/>
                <w:b/>
                <w:bCs/>
                <w:i/>
                <w:iCs/>
                <w:sz w:val="28"/>
                <w:szCs w:val="28"/>
              </w:rPr>
              <w:t xml:space="preserve"> and </w:t>
            </w:r>
            <w:r>
              <w:rPr>
                <w:rFonts w:ascii="Arial" w:hAnsi="Arial" w:cs="Arial"/>
                <w:b/>
                <w:bCs/>
                <w:i/>
                <w:iCs/>
                <w:sz w:val="28"/>
                <w:szCs w:val="28"/>
              </w:rPr>
              <w:t>create opp</w:t>
            </w:r>
            <w:r w:rsidR="007D0DDA">
              <w:rPr>
                <w:rFonts w:ascii="Arial" w:hAnsi="Arial" w:cs="Arial"/>
                <w:b/>
                <w:bCs/>
                <w:i/>
                <w:iCs/>
                <w:sz w:val="28"/>
                <w:szCs w:val="28"/>
              </w:rPr>
              <w:t>ortunities</w:t>
            </w:r>
          </w:p>
        </w:tc>
      </w:tr>
      <w:tr w:rsidR="001949EE" w14:paraId="28096E89" w14:textId="77777777" w:rsidTr="00460EBC">
        <w:tc>
          <w:tcPr>
            <w:tcW w:w="2411" w:type="dxa"/>
            <w:shd w:val="clear" w:color="auto" w:fill="FFC000" w:themeFill="accent4"/>
          </w:tcPr>
          <w:p w14:paraId="0F38B6BE" w14:textId="0BBF8E69" w:rsidR="001949EE" w:rsidRDefault="0092406C" w:rsidP="0092406C">
            <w:pPr>
              <w:pStyle w:val="ListParagraph"/>
              <w:spacing w:line="360" w:lineRule="auto"/>
              <w:ind w:left="0"/>
              <w:rPr>
                <w:rFonts w:ascii="Arial" w:hAnsi="Arial" w:cs="Arial"/>
                <w:b/>
                <w:bCs/>
                <w:i/>
                <w:iCs/>
                <w:sz w:val="28"/>
                <w:szCs w:val="28"/>
              </w:rPr>
            </w:pPr>
            <w:r>
              <w:rPr>
                <w:rFonts w:ascii="Arial" w:hAnsi="Arial" w:cs="Arial"/>
                <w:b/>
                <w:bCs/>
                <w:i/>
                <w:iCs/>
                <w:sz w:val="28"/>
                <w:szCs w:val="28"/>
              </w:rPr>
              <w:t>Regulatory Compliance</w:t>
            </w:r>
          </w:p>
        </w:tc>
        <w:tc>
          <w:tcPr>
            <w:tcW w:w="2977" w:type="dxa"/>
            <w:shd w:val="clear" w:color="auto" w:fill="FFC000" w:themeFill="accent4"/>
          </w:tcPr>
          <w:p w14:paraId="0DC75BA9" w14:textId="20C0378B" w:rsidR="001949EE" w:rsidRDefault="00E32401" w:rsidP="00E32401">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Number of compliance Audits passed incidents and violation rates legal</w:t>
            </w:r>
          </w:p>
        </w:tc>
        <w:tc>
          <w:tcPr>
            <w:tcW w:w="3260" w:type="dxa"/>
            <w:shd w:val="clear" w:color="auto" w:fill="FFC000" w:themeFill="accent4"/>
          </w:tcPr>
          <w:p w14:paraId="3414248F" w14:textId="3FD6CA80" w:rsidR="001949EE" w:rsidRDefault="00E32401" w:rsidP="00E32401">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Adhered to International Labor Standards</w:t>
            </w:r>
          </w:p>
        </w:tc>
        <w:tc>
          <w:tcPr>
            <w:tcW w:w="2835" w:type="dxa"/>
            <w:shd w:val="clear" w:color="auto" w:fill="FFC000" w:themeFill="accent4"/>
          </w:tcPr>
          <w:p w14:paraId="03CB4457" w14:textId="131E6A7F" w:rsidR="001949EE" w:rsidRDefault="00295637" w:rsidP="00295637">
            <w:pPr>
              <w:pStyle w:val="ListParagraph"/>
              <w:numPr>
                <w:ilvl w:val="0"/>
                <w:numId w:val="5"/>
              </w:numPr>
              <w:spacing w:line="360" w:lineRule="auto"/>
              <w:rPr>
                <w:rFonts w:ascii="Arial" w:hAnsi="Arial" w:cs="Arial"/>
                <w:b/>
                <w:bCs/>
                <w:i/>
                <w:iCs/>
                <w:sz w:val="28"/>
                <w:szCs w:val="28"/>
              </w:rPr>
            </w:pPr>
            <w:r>
              <w:rPr>
                <w:rFonts w:ascii="Arial" w:hAnsi="Arial" w:cs="Arial"/>
                <w:b/>
                <w:bCs/>
                <w:i/>
                <w:iCs/>
                <w:sz w:val="28"/>
                <w:szCs w:val="28"/>
              </w:rPr>
              <w:t>Fully compliance with relevant regulations and standards</w:t>
            </w:r>
          </w:p>
        </w:tc>
      </w:tr>
      <w:tr w:rsidR="001949EE" w14:paraId="70D62EA0" w14:textId="77777777" w:rsidTr="00460EBC">
        <w:tc>
          <w:tcPr>
            <w:tcW w:w="2411" w:type="dxa"/>
            <w:shd w:val="clear" w:color="auto" w:fill="000000" w:themeFill="text1"/>
          </w:tcPr>
          <w:p w14:paraId="0CE248B4" w14:textId="77777777" w:rsidR="001949EE" w:rsidRDefault="001949EE" w:rsidP="001949EE">
            <w:pPr>
              <w:pStyle w:val="ListParagraph"/>
              <w:spacing w:line="480" w:lineRule="auto"/>
              <w:ind w:left="0"/>
              <w:rPr>
                <w:rFonts w:ascii="Arial" w:hAnsi="Arial" w:cs="Arial"/>
                <w:b/>
                <w:bCs/>
                <w:i/>
                <w:iCs/>
                <w:sz w:val="28"/>
                <w:szCs w:val="28"/>
              </w:rPr>
            </w:pPr>
          </w:p>
        </w:tc>
        <w:tc>
          <w:tcPr>
            <w:tcW w:w="2977" w:type="dxa"/>
            <w:shd w:val="clear" w:color="auto" w:fill="000000" w:themeFill="text1"/>
          </w:tcPr>
          <w:p w14:paraId="600BC714" w14:textId="77777777" w:rsidR="001949EE" w:rsidRDefault="001949EE" w:rsidP="001949EE">
            <w:pPr>
              <w:pStyle w:val="ListParagraph"/>
              <w:spacing w:line="480" w:lineRule="auto"/>
              <w:ind w:left="0"/>
              <w:rPr>
                <w:rFonts w:ascii="Arial" w:hAnsi="Arial" w:cs="Arial"/>
                <w:b/>
                <w:bCs/>
                <w:i/>
                <w:iCs/>
                <w:sz w:val="28"/>
                <w:szCs w:val="28"/>
              </w:rPr>
            </w:pPr>
          </w:p>
        </w:tc>
        <w:tc>
          <w:tcPr>
            <w:tcW w:w="3260" w:type="dxa"/>
            <w:shd w:val="clear" w:color="auto" w:fill="000000" w:themeFill="text1"/>
          </w:tcPr>
          <w:p w14:paraId="3EE1321E" w14:textId="77777777" w:rsidR="001949EE" w:rsidRDefault="001949EE" w:rsidP="001949EE">
            <w:pPr>
              <w:pStyle w:val="ListParagraph"/>
              <w:spacing w:line="480" w:lineRule="auto"/>
              <w:ind w:left="0"/>
              <w:rPr>
                <w:rFonts w:ascii="Arial" w:hAnsi="Arial" w:cs="Arial"/>
                <w:b/>
                <w:bCs/>
                <w:i/>
                <w:iCs/>
                <w:sz w:val="28"/>
                <w:szCs w:val="28"/>
              </w:rPr>
            </w:pPr>
          </w:p>
        </w:tc>
        <w:tc>
          <w:tcPr>
            <w:tcW w:w="2835" w:type="dxa"/>
            <w:shd w:val="clear" w:color="auto" w:fill="000000" w:themeFill="text1"/>
          </w:tcPr>
          <w:p w14:paraId="604C794B" w14:textId="77777777" w:rsidR="001949EE" w:rsidRDefault="001949EE" w:rsidP="001949EE">
            <w:pPr>
              <w:pStyle w:val="ListParagraph"/>
              <w:spacing w:line="480" w:lineRule="auto"/>
              <w:ind w:left="0"/>
              <w:rPr>
                <w:rFonts w:ascii="Arial" w:hAnsi="Arial" w:cs="Arial"/>
                <w:b/>
                <w:bCs/>
                <w:i/>
                <w:iCs/>
                <w:sz w:val="28"/>
                <w:szCs w:val="28"/>
              </w:rPr>
            </w:pPr>
          </w:p>
        </w:tc>
      </w:tr>
    </w:tbl>
    <w:p w14:paraId="1ED107C1" w14:textId="77777777" w:rsidR="00117105" w:rsidRDefault="00117105" w:rsidP="001949EE">
      <w:pPr>
        <w:pStyle w:val="ListParagraph"/>
        <w:spacing w:line="480" w:lineRule="auto"/>
        <w:ind w:left="1440"/>
        <w:rPr>
          <w:rFonts w:ascii="Arial" w:hAnsi="Arial" w:cs="Arial"/>
          <w:b/>
          <w:bCs/>
          <w:i/>
          <w:iCs/>
          <w:sz w:val="28"/>
          <w:szCs w:val="28"/>
        </w:rPr>
      </w:pPr>
    </w:p>
    <w:p w14:paraId="384A3237" w14:textId="05880C42" w:rsidR="00117105" w:rsidRDefault="00117105" w:rsidP="00117105">
      <w:pPr>
        <w:pStyle w:val="ListParagraph"/>
        <w:spacing w:line="480" w:lineRule="auto"/>
        <w:ind w:left="1440"/>
        <w:rPr>
          <w:rFonts w:ascii="Arial" w:hAnsi="Arial" w:cs="Arial"/>
          <w:b/>
          <w:bCs/>
          <w:i/>
          <w:iCs/>
          <w:sz w:val="28"/>
          <w:szCs w:val="28"/>
        </w:rPr>
      </w:pPr>
      <w:r>
        <w:rPr>
          <w:rFonts w:ascii="Arial" w:hAnsi="Arial" w:cs="Arial"/>
          <w:b/>
          <w:bCs/>
          <w:i/>
          <w:iCs/>
          <w:sz w:val="28"/>
          <w:szCs w:val="28"/>
        </w:rPr>
        <w:t>6.0 Recommendation</w:t>
      </w:r>
    </w:p>
    <w:tbl>
      <w:tblPr>
        <w:tblStyle w:val="TableGrid"/>
        <w:tblW w:w="10915" w:type="dxa"/>
        <w:tblInd w:w="-1139" w:type="dxa"/>
        <w:tblLook w:val="04A0" w:firstRow="1" w:lastRow="0" w:firstColumn="1" w:lastColumn="0" w:noHBand="0" w:noVBand="1"/>
      </w:tblPr>
      <w:tblGrid>
        <w:gridCol w:w="1843"/>
        <w:gridCol w:w="2835"/>
        <w:gridCol w:w="6237"/>
      </w:tblGrid>
      <w:tr w:rsidR="00117105" w14:paraId="2ADF06F6" w14:textId="77777777" w:rsidTr="00FE4F19">
        <w:tc>
          <w:tcPr>
            <w:tcW w:w="1843" w:type="dxa"/>
          </w:tcPr>
          <w:p w14:paraId="626CC609" w14:textId="1A18AD86" w:rsidR="00117105" w:rsidRDefault="00FE4F19" w:rsidP="001949EE">
            <w:pPr>
              <w:pStyle w:val="ListParagraph"/>
              <w:spacing w:line="480" w:lineRule="auto"/>
              <w:ind w:left="0"/>
              <w:rPr>
                <w:rFonts w:ascii="Arial" w:hAnsi="Arial" w:cs="Arial"/>
                <w:b/>
                <w:bCs/>
                <w:i/>
                <w:iCs/>
                <w:sz w:val="28"/>
                <w:szCs w:val="28"/>
              </w:rPr>
            </w:pPr>
            <w:r>
              <w:rPr>
                <w:rFonts w:ascii="Arial" w:hAnsi="Arial" w:cs="Arial"/>
                <w:b/>
                <w:bCs/>
                <w:i/>
                <w:iCs/>
                <w:sz w:val="28"/>
                <w:szCs w:val="28"/>
              </w:rPr>
              <w:t>Category</w:t>
            </w:r>
          </w:p>
        </w:tc>
        <w:tc>
          <w:tcPr>
            <w:tcW w:w="2835" w:type="dxa"/>
          </w:tcPr>
          <w:p w14:paraId="01F629F4" w14:textId="165C9A00" w:rsidR="00117105" w:rsidRDefault="00FE4F19" w:rsidP="001949EE">
            <w:pPr>
              <w:pStyle w:val="ListParagraph"/>
              <w:spacing w:line="480" w:lineRule="auto"/>
              <w:ind w:left="0"/>
              <w:rPr>
                <w:rFonts w:ascii="Arial" w:hAnsi="Arial" w:cs="Arial"/>
                <w:b/>
                <w:bCs/>
                <w:i/>
                <w:iCs/>
                <w:sz w:val="28"/>
                <w:szCs w:val="28"/>
              </w:rPr>
            </w:pPr>
            <w:r>
              <w:rPr>
                <w:rFonts w:ascii="Arial" w:hAnsi="Arial" w:cs="Arial"/>
                <w:b/>
                <w:bCs/>
                <w:i/>
                <w:iCs/>
                <w:sz w:val="28"/>
                <w:szCs w:val="28"/>
              </w:rPr>
              <w:t>Recommendation</w:t>
            </w:r>
          </w:p>
        </w:tc>
        <w:tc>
          <w:tcPr>
            <w:tcW w:w="6237" w:type="dxa"/>
          </w:tcPr>
          <w:p w14:paraId="5BB43195" w14:textId="66C8AD52" w:rsidR="00117105" w:rsidRDefault="00FE4F19" w:rsidP="001949EE">
            <w:pPr>
              <w:pStyle w:val="ListParagraph"/>
              <w:spacing w:line="480" w:lineRule="auto"/>
              <w:ind w:left="0"/>
              <w:rPr>
                <w:rFonts w:ascii="Arial" w:hAnsi="Arial" w:cs="Arial"/>
                <w:b/>
                <w:bCs/>
                <w:i/>
                <w:iCs/>
                <w:sz w:val="28"/>
                <w:szCs w:val="28"/>
              </w:rPr>
            </w:pPr>
            <w:r>
              <w:rPr>
                <w:rFonts w:ascii="Arial" w:hAnsi="Arial" w:cs="Arial"/>
                <w:b/>
                <w:bCs/>
                <w:i/>
                <w:iCs/>
                <w:sz w:val="28"/>
                <w:szCs w:val="28"/>
              </w:rPr>
              <w:t>Description</w:t>
            </w:r>
          </w:p>
        </w:tc>
      </w:tr>
      <w:tr w:rsidR="00117105" w14:paraId="0B63C475" w14:textId="77777777" w:rsidTr="00FE4F19">
        <w:tc>
          <w:tcPr>
            <w:tcW w:w="1843" w:type="dxa"/>
          </w:tcPr>
          <w:p w14:paraId="491AD014" w14:textId="56FAF189" w:rsidR="00117105" w:rsidRDefault="00FE4F19" w:rsidP="00FE4F19">
            <w:pPr>
              <w:pStyle w:val="ListParagraph"/>
              <w:spacing w:line="360" w:lineRule="auto"/>
              <w:ind w:left="0"/>
              <w:rPr>
                <w:rFonts w:ascii="Arial" w:hAnsi="Arial" w:cs="Arial"/>
                <w:b/>
                <w:bCs/>
                <w:i/>
                <w:iCs/>
                <w:sz w:val="28"/>
                <w:szCs w:val="28"/>
              </w:rPr>
            </w:pPr>
            <w:r>
              <w:rPr>
                <w:rFonts w:ascii="Arial" w:hAnsi="Arial" w:cs="Arial"/>
                <w:b/>
                <w:bCs/>
                <w:i/>
                <w:iCs/>
                <w:sz w:val="28"/>
                <w:szCs w:val="28"/>
              </w:rPr>
              <w:t>Internal Efforts</w:t>
            </w:r>
          </w:p>
        </w:tc>
        <w:tc>
          <w:tcPr>
            <w:tcW w:w="2835" w:type="dxa"/>
          </w:tcPr>
          <w:p w14:paraId="24AD5866" w14:textId="6D8CA8FC" w:rsidR="00117105" w:rsidRPr="00526C10" w:rsidRDefault="00A06CD2" w:rsidP="00526C10">
            <w:pPr>
              <w:spacing w:line="360" w:lineRule="auto"/>
              <w:rPr>
                <w:rFonts w:ascii="Arial" w:hAnsi="Arial" w:cs="Arial"/>
                <w:b/>
                <w:bCs/>
                <w:i/>
                <w:iCs/>
                <w:sz w:val="28"/>
                <w:szCs w:val="28"/>
              </w:rPr>
            </w:pPr>
            <w:r w:rsidRPr="00526C10">
              <w:rPr>
                <w:rFonts w:ascii="Arial" w:hAnsi="Arial" w:cs="Arial"/>
                <w:b/>
                <w:bCs/>
                <w:i/>
                <w:iCs/>
                <w:sz w:val="28"/>
                <w:szCs w:val="28"/>
              </w:rPr>
              <w:t>Employee engagement</w:t>
            </w:r>
          </w:p>
        </w:tc>
        <w:tc>
          <w:tcPr>
            <w:tcW w:w="6237" w:type="dxa"/>
          </w:tcPr>
          <w:p w14:paraId="2924FF52" w14:textId="75F600EC" w:rsidR="00117105" w:rsidRDefault="00795D76" w:rsidP="00795D76">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Employee engagement is crucial to business success. According to Gallup, business with higher employee engagement see an 18 percent increase in productivity and 24 percent increase in profits, improving overall business performance. Prioritising employee engagement can boost enthusiasm and loyalty across your teams, and investing in the experience can be the difference between </w:t>
            </w:r>
            <w:r w:rsidR="00BC5EB3">
              <w:rPr>
                <w:rFonts w:ascii="Arial" w:hAnsi="Arial" w:cs="Arial"/>
                <w:b/>
                <w:bCs/>
                <w:i/>
                <w:iCs/>
                <w:sz w:val="28"/>
                <w:szCs w:val="28"/>
              </w:rPr>
              <w:t>a thriving organisation and a struggling one. (Zendesk blog,2025)</w:t>
            </w:r>
          </w:p>
        </w:tc>
      </w:tr>
      <w:tr w:rsidR="00117105" w14:paraId="0E1BD971" w14:textId="77777777" w:rsidTr="00FE4F19">
        <w:tc>
          <w:tcPr>
            <w:tcW w:w="1843" w:type="dxa"/>
          </w:tcPr>
          <w:p w14:paraId="0D7483EA" w14:textId="5F540E54" w:rsidR="00117105" w:rsidRDefault="00FE4F19" w:rsidP="00FE4F19">
            <w:pPr>
              <w:pStyle w:val="ListParagraph"/>
              <w:spacing w:line="360" w:lineRule="auto"/>
              <w:ind w:left="0"/>
              <w:rPr>
                <w:rFonts w:ascii="Arial" w:hAnsi="Arial" w:cs="Arial"/>
                <w:b/>
                <w:bCs/>
                <w:i/>
                <w:iCs/>
                <w:sz w:val="28"/>
                <w:szCs w:val="28"/>
              </w:rPr>
            </w:pPr>
            <w:r>
              <w:rPr>
                <w:rFonts w:ascii="Arial" w:hAnsi="Arial" w:cs="Arial"/>
                <w:b/>
                <w:bCs/>
                <w:i/>
                <w:iCs/>
                <w:sz w:val="28"/>
                <w:szCs w:val="28"/>
              </w:rPr>
              <w:lastRenderedPageBreak/>
              <w:t>Using Available Resources</w:t>
            </w:r>
          </w:p>
        </w:tc>
        <w:tc>
          <w:tcPr>
            <w:tcW w:w="2835" w:type="dxa"/>
          </w:tcPr>
          <w:p w14:paraId="49F55F74" w14:textId="7C818C85" w:rsidR="00117105" w:rsidRDefault="00FB7CE1" w:rsidP="00FB7CE1">
            <w:pPr>
              <w:pStyle w:val="ListParagraph"/>
              <w:spacing w:line="360" w:lineRule="auto"/>
              <w:ind w:left="0"/>
              <w:rPr>
                <w:rFonts w:ascii="Arial" w:hAnsi="Arial" w:cs="Arial"/>
                <w:b/>
                <w:bCs/>
                <w:i/>
                <w:iCs/>
                <w:sz w:val="28"/>
                <w:szCs w:val="28"/>
              </w:rPr>
            </w:pPr>
            <w:r>
              <w:rPr>
                <w:rFonts w:ascii="Arial" w:hAnsi="Arial" w:cs="Arial"/>
                <w:b/>
                <w:bCs/>
                <w:i/>
                <w:iCs/>
                <w:sz w:val="28"/>
                <w:szCs w:val="28"/>
              </w:rPr>
              <w:t>Material resources: tools, equipment and facilities are needed for projects</w:t>
            </w:r>
          </w:p>
        </w:tc>
        <w:tc>
          <w:tcPr>
            <w:tcW w:w="6237" w:type="dxa"/>
          </w:tcPr>
          <w:p w14:paraId="655BCEDD" w14:textId="4C895AFF" w:rsidR="00117105" w:rsidRDefault="00FB7CE1" w:rsidP="00FB7CE1">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Resource availability is a critical component of effective resource</w:t>
            </w:r>
            <w:r w:rsidR="00A55FD3">
              <w:rPr>
                <w:rFonts w:ascii="Arial" w:hAnsi="Arial" w:cs="Arial"/>
                <w:b/>
                <w:bCs/>
                <w:i/>
                <w:iCs/>
                <w:sz w:val="28"/>
                <w:szCs w:val="28"/>
              </w:rPr>
              <w:t xml:space="preserve"> allocation; you need this data to assign people to the task for timely and successful project delivery. If you don’t take their availability into account, the team will likely fail to finish the required work on time. </w:t>
            </w:r>
            <w:r w:rsidR="009B6C2E">
              <w:rPr>
                <w:rFonts w:ascii="Arial" w:hAnsi="Arial" w:cs="Arial"/>
                <w:b/>
                <w:bCs/>
                <w:i/>
                <w:iCs/>
                <w:sz w:val="28"/>
                <w:szCs w:val="28"/>
              </w:rPr>
              <w:t>Therefore,</w:t>
            </w:r>
            <w:r w:rsidR="00A55FD3">
              <w:rPr>
                <w:rFonts w:ascii="Arial" w:hAnsi="Arial" w:cs="Arial"/>
                <w:b/>
                <w:bCs/>
                <w:i/>
                <w:iCs/>
                <w:sz w:val="28"/>
                <w:szCs w:val="28"/>
              </w:rPr>
              <w:t xml:space="preserve"> understanding resource availability helps plan and staff projects with the right resources at the right time.</w:t>
            </w:r>
            <w:r w:rsidR="009B6C2E">
              <w:rPr>
                <w:rFonts w:ascii="Arial" w:hAnsi="Arial" w:cs="Arial"/>
                <w:b/>
                <w:bCs/>
                <w:i/>
                <w:iCs/>
                <w:sz w:val="28"/>
                <w:szCs w:val="28"/>
              </w:rPr>
              <w:t xml:space="preserve"> (Epicflow,2025)</w:t>
            </w:r>
          </w:p>
        </w:tc>
      </w:tr>
      <w:tr w:rsidR="00117105" w14:paraId="11D57F8B" w14:textId="77777777" w:rsidTr="00FE4F19">
        <w:tc>
          <w:tcPr>
            <w:tcW w:w="1843" w:type="dxa"/>
          </w:tcPr>
          <w:p w14:paraId="5D717FC4" w14:textId="06616409" w:rsidR="00117105" w:rsidRDefault="00FE4F19" w:rsidP="00FE4F19">
            <w:pPr>
              <w:pStyle w:val="ListParagraph"/>
              <w:spacing w:line="360" w:lineRule="auto"/>
              <w:ind w:left="0"/>
              <w:rPr>
                <w:rFonts w:ascii="Arial" w:hAnsi="Arial" w:cs="Arial"/>
                <w:b/>
                <w:bCs/>
                <w:i/>
                <w:iCs/>
                <w:sz w:val="28"/>
                <w:szCs w:val="28"/>
              </w:rPr>
            </w:pPr>
            <w:r>
              <w:rPr>
                <w:rFonts w:ascii="Arial" w:hAnsi="Arial" w:cs="Arial"/>
                <w:b/>
                <w:bCs/>
                <w:i/>
                <w:iCs/>
                <w:sz w:val="28"/>
                <w:szCs w:val="28"/>
              </w:rPr>
              <w:t>Honing Brand</w:t>
            </w:r>
          </w:p>
        </w:tc>
        <w:tc>
          <w:tcPr>
            <w:tcW w:w="2835" w:type="dxa"/>
          </w:tcPr>
          <w:p w14:paraId="663F797D" w14:textId="1818C72B" w:rsidR="00117105" w:rsidRDefault="009B6C2E" w:rsidP="009B6C2E">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w:t>
            </w:r>
            <w:r w:rsidR="00DC0527">
              <w:rPr>
                <w:rFonts w:ascii="Arial" w:hAnsi="Arial" w:cs="Arial"/>
                <w:b/>
                <w:bCs/>
                <w:i/>
                <w:iCs/>
                <w:sz w:val="28"/>
                <w:szCs w:val="28"/>
              </w:rPr>
              <w:t>D</w:t>
            </w:r>
            <w:r>
              <w:rPr>
                <w:rFonts w:ascii="Arial" w:hAnsi="Arial" w:cs="Arial"/>
                <w:b/>
                <w:bCs/>
                <w:i/>
                <w:iCs/>
                <w:sz w:val="28"/>
                <w:szCs w:val="28"/>
              </w:rPr>
              <w:t xml:space="preserve">evelop and improved the brand </w:t>
            </w:r>
          </w:p>
        </w:tc>
        <w:tc>
          <w:tcPr>
            <w:tcW w:w="6237" w:type="dxa"/>
          </w:tcPr>
          <w:p w14:paraId="2C2490D8" w14:textId="02471894" w:rsidR="00117105" w:rsidRDefault="00DC0527" w:rsidP="00DC0527">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 Develop marketing campaigns that highlight Boots commitment to sustainability and ethical practices. Engaging customers throughout can strengthen brand loyalty.</w:t>
            </w:r>
          </w:p>
        </w:tc>
      </w:tr>
      <w:tr w:rsidR="00117105" w14:paraId="2B5DF206" w14:textId="77777777" w:rsidTr="00FE4F19">
        <w:tc>
          <w:tcPr>
            <w:tcW w:w="1843" w:type="dxa"/>
          </w:tcPr>
          <w:p w14:paraId="468ABF81" w14:textId="2728F528" w:rsidR="00117105" w:rsidRDefault="00FE4F19" w:rsidP="00FE4F19">
            <w:pPr>
              <w:pStyle w:val="ListParagraph"/>
              <w:spacing w:line="360" w:lineRule="auto"/>
              <w:ind w:left="0"/>
              <w:rPr>
                <w:rFonts w:ascii="Arial" w:hAnsi="Arial" w:cs="Arial"/>
                <w:b/>
                <w:bCs/>
                <w:i/>
                <w:iCs/>
                <w:sz w:val="28"/>
                <w:szCs w:val="28"/>
              </w:rPr>
            </w:pPr>
            <w:r>
              <w:rPr>
                <w:rFonts w:ascii="Arial" w:hAnsi="Arial" w:cs="Arial"/>
                <w:b/>
                <w:bCs/>
                <w:i/>
                <w:iCs/>
                <w:sz w:val="28"/>
                <w:szCs w:val="28"/>
              </w:rPr>
              <w:t>Organic Growth</w:t>
            </w:r>
          </w:p>
        </w:tc>
        <w:tc>
          <w:tcPr>
            <w:tcW w:w="2835" w:type="dxa"/>
          </w:tcPr>
          <w:p w14:paraId="53E180B1" w14:textId="0F7161A0" w:rsidR="00117105" w:rsidRDefault="00526C10" w:rsidP="00526C10">
            <w:pPr>
              <w:pStyle w:val="ListParagraph"/>
              <w:spacing w:line="360" w:lineRule="auto"/>
              <w:ind w:left="0"/>
              <w:rPr>
                <w:rFonts w:ascii="Arial" w:hAnsi="Arial" w:cs="Arial"/>
                <w:b/>
                <w:bCs/>
                <w:i/>
                <w:iCs/>
                <w:sz w:val="28"/>
                <w:szCs w:val="28"/>
              </w:rPr>
            </w:pPr>
            <w:r>
              <w:rPr>
                <w:rFonts w:ascii="Arial" w:hAnsi="Arial" w:cs="Arial"/>
                <w:b/>
                <w:bCs/>
                <w:i/>
                <w:iCs/>
                <w:sz w:val="28"/>
                <w:szCs w:val="28"/>
              </w:rPr>
              <w:t>Foster Strategic partnership</w:t>
            </w:r>
          </w:p>
        </w:tc>
        <w:tc>
          <w:tcPr>
            <w:tcW w:w="6237" w:type="dxa"/>
          </w:tcPr>
          <w:p w14:paraId="3D4EE84A" w14:textId="2ACCBBBF" w:rsidR="00117105" w:rsidRDefault="00816A5C" w:rsidP="00816A5C">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Raising the production levels and increasing sales through the company own resources. Organic growth helps the company maintain control and boost investors confidence. </w:t>
            </w:r>
          </w:p>
          <w:p w14:paraId="0D12F56C" w14:textId="3CB1A7BC" w:rsidR="00BC71C5" w:rsidRDefault="00816A5C" w:rsidP="00816A5C">
            <w:pPr>
              <w:pStyle w:val="ListParagraph"/>
              <w:spacing w:line="360" w:lineRule="auto"/>
              <w:ind w:left="0"/>
              <w:rPr>
                <w:rFonts w:ascii="Arial" w:hAnsi="Arial" w:cs="Arial"/>
                <w:b/>
                <w:bCs/>
                <w:i/>
                <w:iCs/>
                <w:sz w:val="28"/>
                <w:szCs w:val="28"/>
              </w:rPr>
            </w:pPr>
            <w:r>
              <w:rPr>
                <w:rFonts w:ascii="Arial" w:hAnsi="Arial" w:cs="Arial"/>
                <w:b/>
                <w:bCs/>
                <w:i/>
                <w:iCs/>
                <w:sz w:val="28"/>
                <w:szCs w:val="28"/>
              </w:rPr>
              <w:t xml:space="preserve">Keys Takeaway: Organic growth strategies include process optimization, reallocation of resources and new product offering. Measuring organic growth is done by comparing revenues </w:t>
            </w:r>
            <w:r w:rsidR="00E97B2B">
              <w:rPr>
                <w:rFonts w:ascii="Arial" w:hAnsi="Arial" w:cs="Arial"/>
                <w:b/>
                <w:bCs/>
                <w:i/>
                <w:iCs/>
                <w:sz w:val="28"/>
                <w:szCs w:val="28"/>
              </w:rPr>
              <w:t xml:space="preserve">year over year and comparable store sales. Organic growth strategy seeks to maximize growth from within. </w:t>
            </w:r>
            <w:r w:rsidR="00BC71C5">
              <w:rPr>
                <w:rFonts w:ascii="Arial" w:hAnsi="Arial" w:cs="Arial"/>
                <w:b/>
                <w:bCs/>
                <w:i/>
                <w:iCs/>
                <w:sz w:val="28"/>
                <w:szCs w:val="28"/>
              </w:rPr>
              <w:t>(James Chen,2025)</w:t>
            </w:r>
          </w:p>
        </w:tc>
      </w:tr>
    </w:tbl>
    <w:p w14:paraId="0E519273" w14:textId="44FE8BCD" w:rsidR="00117105" w:rsidRDefault="00117105" w:rsidP="001949EE">
      <w:pPr>
        <w:pStyle w:val="ListParagraph"/>
        <w:spacing w:line="480" w:lineRule="auto"/>
        <w:ind w:left="1440"/>
        <w:rPr>
          <w:rFonts w:ascii="Arial" w:hAnsi="Arial" w:cs="Arial"/>
          <w:b/>
          <w:bCs/>
          <w:i/>
          <w:iCs/>
          <w:sz w:val="28"/>
          <w:szCs w:val="28"/>
        </w:rPr>
      </w:pPr>
    </w:p>
    <w:p w14:paraId="7AAF85D9" w14:textId="4A176E40" w:rsidR="00BC71C5" w:rsidRDefault="00BC71C5" w:rsidP="001949EE">
      <w:pPr>
        <w:pStyle w:val="ListParagraph"/>
        <w:spacing w:line="480" w:lineRule="auto"/>
        <w:ind w:left="1440"/>
        <w:rPr>
          <w:rFonts w:ascii="Arial" w:hAnsi="Arial" w:cs="Arial"/>
          <w:b/>
          <w:bCs/>
          <w:i/>
          <w:iCs/>
          <w:sz w:val="28"/>
          <w:szCs w:val="28"/>
        </w:rPr>
      </w:pPr>
    </w:p>
    <w:p w14:paraId="2AB56A06" w14:textId="5BC352C2" w:rsidR="00BC71C5" w:rsidRDefault="00BC71C5" w:rsidP="001949EE">
      <w:pPr>
        <w:pStyle w:val="ListParagraph"/>
        <w:spacing w:line="480" w:lineRule="auto"/>
        <w:ind w:left="1440"/>
        <w:rPr>
          <w:rFonts w:ascii="Arial" w:hAnsi="Arial" w:cs="Arial"/>
          <w:b/>
          <w:bCs/>
          <w:i/>
          <w:iCs/>
          <w:sz w:val="28"/>
          <w:szCs w:val="28"/>
        </w:rPr>
      </w:pPr>
      <w:r>
        <w:rPr>
          <w:rFonts w:ascii="Arial" w:hAnsi="Arial" w:cs="Arial"/>
          <w:b/>
          <w:bCs/>
          <w:i/>
          <w:iCs/>
          <w:sz w:val="28"/>
          <w:szCs w:val="28"/>
        </w:rPr>
        <w:lastRenderedPageBreak/>
        <w:t>Conclusion</w:t>
      </w:r>
    </w:p>
    <w:p w14:paraId="2BC79EEB" w14:textId="72693BB5" w:rsidR="00C54087" w:rsidRDefault="00C54087" w:rsidP="001949EE">
      <w:pPr>
        <w:pStyle w:val="ListParagraph"/>
        <w:spacing w:line="480" w:lineRule="auto"/>
        <w:ind w:left="1440"/>
        <w:rPr>
          <w:rFonts w:ascii="Arial" w:hAnsi="Arial" w:cs="Arial"/>
          <w:b/>
          <w:bCs/>
          <w:i/>
          <w:iCs/>
          <w:sz w:val="28"/>
          <w:szCs w:val="28"/>
        </w:rPr>
      </w:pPr>
      <w:r>
        <w:rPr>
          <w:rFonts w:ascii="Arial" w:hAnsi="Arial" w:cs="Arial"/>
          <w:b/>
          <w:bCs/>
          <w:i/>
          <w:iCs/>
          <w:sz w:val="28"/>
          <w:szCs w:val="28"/>
        </w:rPr>
        <w:t>In conclusion, the Boots product launch</w:t>
      </w:r>
      <w:r w:rsidR="00BC1EFD">
        <w:rPr>
          <w:rFonts w:ascii="Arial" w:hAnsi="Arial" w:cs="Arial"/>
          <w:b/>
          <w:bCs/>
          <w:i/>
          <w:iCs/>
          <w:sz w:val="28"/>
          <w:szCs w:val="28"/>
        </w:rPr>
        <w:t>,</w:t>
      </w:r>
      <w:r>
        <w:rPr>
          <w:rFonts w:ascii="Arial" w:hAnsi="Arial" w:cs="Arial"/>
          <w:b/>
          <w:bCs/>
          <w:i/>
          <w:iCs/>
          <w:sz w:val="28"/>
          <w:szCs w:val="28"/>
        </w:rPr>
        <w:t xml:space="preserve"> successfully delivered all core features within the budget and achieved a 15% higher user adoption rate than projected. Key lessons include the value of early stakeholder engagement</w:t>
      </w:r>
      <w:r w:rsidR="00BC1EFD">
        <w:rPr>
          <w:rFonts w:ascii="Arial" w:hAnsi="Arial" w:cs="Arial"/>
          <w:b/>
          <w:bCs/>
          <w:i/>
          <w:iCs/>
          <w:sz w:val="28"/>
          <w:szCs w:val="28"/>
        </w:rPr>
        <w:t xml:space="preserve"> and ensuring sustained delivery of client value and operational efficiency.</w:t>
      </w:r>
    </w:p>
    <w:p w14:paraId="4F2BCAF6" w14:textId="22C7A641" w:rsidR="00BC71C5" w:rsidRDefault="00BC71C5" w:rsidP="001949EE">
      <w:pPr>
        <w:pStyle w:val="ListParagraph"/>
        <w:spacing w:line="480" w:lineRule="auto"/>
        <w:ind w:left="1440"/>
        <w:rPr>
          <w:rFonts w:ascii="Arial" w:hAnsi="Arial" w:cs="Arial"/>
          <w:b/>
          <w:bCs/>
          <w:i/>
          <w:iCs/>
          <w:sz w:val="28"/>
          <w:szCs w:val="28"/>
        </w:rPr>
      </w:pPr>
      <w:r>
        <w:rPr>
          <w:rFonts w:ascii="Arial" w:hAnsi="Arial" w:cs="Arial"/>
          <w:b/>
          <w:bCs/>
          <w:i/>
          <w:iCs/>
          <w:sz w:val="28"/>
          <w:szCs w:val="28"/>
        </w:rPr>
        <w:t xml:space="preserve">The </w:t>
      </w:r>
      <w:proofErr w:type="spellStart"/>
      <w:r w:rsidR="00941627">
        <w:rPr>
          <w:rFonts w:ascii="Arial" w:hAnsi="Arial" w:cs="Arial"/>
          <w:b/>
          <w:bCs/>
          <w:i/>
          <w:iCs/>
          <w:sz w:val="28"/>
          <w:szCs w:val="28"/>
        </w:rPr>
        <w:t>OxyWatch</w:t>
      </w:r>
      <w:proofErr w:type="spellEnd"/>
      <w:r w:rsidR="00941627">
        <w:rPr>
          <w:rFonts w:ascii="Arial" w:hAnsi="Arial" w:cs="Arial"/>
          <w:b/>
          <w:bCs/>
          <w:i/>
          <w:iCs/>
          <w:sz w:val="28"/>
          <w:szCs w:val="28"/>
        </w:rPr>
        <w:t xml:space="preserve"> (Fingertip Pulse Oximeter) have been a very successful project. The planning, Budget management, Time management and leadership was perfect. We </w:t>
      </w:r>
      <w:r w:rsidR="00FA73D7">
        <w:rPr>
          <w:rFonts w:ascii="Arial" w:hAnsi="Arial" w:cs="Arial"/>
          <w:b/>
          <w:bCs/>
          <w:i/>
          <w:iCs/>
          <w:sz w:val="28"/>
          <w:szCs w:val="28"/>
        </w:rPr>
        <w:t>stay</w:t>
      </w:r>
      <w:r w:rsidR="00941627">
        <w:rPr>
          <w:rFonts w:ascii="Arial" w:hAnsi="Arial" w:cs="Arial"/>
          <w:b/>
          <w:bCs/>
          <w:i/>
          <w:iCs/>
          <w:sz w:val="28"/>
          <w:szCs w:val="28"/>
        </w:rPr>
        <w:t xml:space="preserve"> within the budget and meet the required quality standards</w:t>
      </w:r>
      <w:r w:rsidR="00FA73D7">
        <w:rPr>
          <w:rFonts w:ascii="Arial" w:hAnsi="Arial" w:cs="Arial"/>
          <w:b/>
          <w:bCs/>
          <w:i/>
          <w:iCs/>
          <w:sz w:val="28"/>
          <w:szCs w:val="28"/>
        </w:rPr>
        <w:t>. The team strong critical thinking skills helped tackle complex problems as they arise, they were highly organized and detail-oriented individuals who understand of the project lifecycles.</w:t>
      </w:r>
    </w:p>
    <w:p w14:paraId="55D6A0D2" w14:textId="752E99F6" w:rsidR="00FA73D7" w:rsidRDefault="00FA73D7" w:rsidP="001949EE">
      <w:pPr>
        <w:pStyle w:val="ListParagraph"/>
        <w:spacing w:line="480" w:lineRule="auto"/>
        <w:ind w:left="1440"/>
        <w:rPr>
          <w:rFonts w:ascii="Arial" w:hAnsi="Arial" w:cs="Arial"/>
          <w:b/>
          <w:bCs/>
          <w:i/>
          <w:iCs/>
          <w:sz w:val="28"/>
          <w:szCs w:val="28"/>
        </w:rPr>
      </w:pPr>
      <w:r>
        <w:rPr>
          <w:rFonts w:ascii="Arial" w:hAnsi="Arial" w:cs="Arial"/>
          <w:b/>
          <w:bCs/>
          <w:i/>
          <w:iCs/>
          <w:sz w:val="28"/>
          <w:szCs w:val="28"/>
        </w:rPr>
        <w:t xml:space="preserve">Once the team was created, I </w:t>
      </w:r>
      <w:r w:rsidR="00BC1EFD">
        <w:rPr>
          <w:rFonts w:ascii="Arial" w:hAnsi="Arial" w:cs="Arial"/>
          <w:b/>
          <w:bCs/>
          <w:i/>
          <w:iCs/>
          <w:sz w:val="28"/>
          <w:szCs w:val="28"/>
        </w:rPr>
        <w:t>assign</w:t>
      </w:r>
      <w:r>
        <w:rPr>
          <w:rFonts w:ascii="Arial" w:hAnsi="Arial" w:cs="Arial"/>
          <w:b/>
          <w:bCs/>
          <w:i/>
          <w:iCs/>
          <w:sz w:val="28"/>
          <w:szCs w:val="28"/>
        </w:rPr>
        <w:t xml:space="preserve"> tasks, set deadlines</w:t>
      </w:r>
      <w:r w:rsidR="00E33B95">
        <w:rPr>
          <w:rFonts w:ascii="Arial" w:hAnsi="Arial" w:cs="Arial"/>
          <w:b/>
          <w:bCs/>
          <w:i/>
          <w:iCs/>
          <w:sz w:val="28"/>
          <w:szCs w:val="28"/>
        </w:rPr>
        <w:t>, provides necessary resources and meet regularly with members, to speak openly and frequently with all stakeholders ensuring effective project management practices are applied throughout and we continue moving forward when roadblocks occur.</w:t>
      </w:r>
    </w:p>
    <w:p w14:paraId="76F01599" w14:textId="5B2D9977" w:rsidR="00E33B95" w:rsidRDefault="00E33B95" w:rsidP="001949EE">
      <w:pPr>
        <w:pStyle w:val="ListParagraph"/>
        <w:spacing w:line="480" w:lineRule="auto"/>
        <w:ind w:left="1440"/>
        <w:rPr>
          <w:rFonts w:ascii="Arial" w:hAnsi="Arial" w:cs="Arial"/>
          <w:b/>
          <w:bCs/>
          <w:i/>
          <w:iCs/>
          <w:sz w:val="28"/>
          <w:szCs w:val="28"/>
        </w:rPr>
      </w:pPr>
      <w:r>
        <w:rPr>
          <w:rFonts w:ascii="Arial" w:hAnsi="Arial" w:cs="Arial"/>
          <w:b/>
          <w:bCs/>
          <w:i/>
          <w:iCs/>
          <w:sz w:val="28"/>
          <w:szCs w:val="28"/>
        </w:rPr>
        <w:lastRenderedPageBreak/>
        <w:t>The project progress was all documented, including data collection and verbal and written status reports</w:t>
      </w:r>
      <w:r w:rsidR="00E5694B">
        <w:rPr>
          <w:rFonts w:ascii="Arial" w:hAnsi="Arial" w:cs="Arial"/>
          <w:b/>
          <w:bCs/>
          <w:i/>
          <w:iCs/>
          <w:sz w:val="28"/>
          <w:szCs w:val="28"/>
        </w:rPr>
        <w:t>, all relevant actions were approved. Everyone understood their roles and responsibilities.</w:t>
      </w:r>
    </w:p>
    <w:p w14:paraId="020313F3" w14:textId="77777777" w:rsidR="00FA73D7" w:rsidRDefault="00FA73D7" w:rsidP="001949EE">
      <w:pPr>
        <w:pStyle w:val="ListParagraph"/>
        <w:spacing w:line="480" w:lineRule="auto"/>
        <w:ind w:left="1440"/>
        <w:rPr>
          <w:rFonts w:ascii="Arial" w:hAnsi="Arial" w:cs="Arial"/>
          <w:b/>
          <w:bCs/>
          <w:i/>
          <w:iCs/>
          <w:sz w:val="28"/>
          <w:szCs w:val="28"/>
        </w:rPr>
      </w:pPr>
    </w:p>
    <w:p w14:paraId="01678862" w14:textId="3CD3E01B" w:rsidR="001255C8" w:rsidRDefault="00BC1EFD" w:rsidP="001255C8">
      <w:pPr>
        <w:spacing w:line="480" w:lineRule="auto"/>
        <w:rPr>
          <w:rFonts w:ascii="Arial" w:hAnsi="Arial" w:cs="Arial"/>
          <w:b/>
          <w:bCs/>
          <w:i/>
          <w:iCs/>
          <w:sz w:val="28"/>
          <w:szCs w:val="28"/>
        </w:rPr>
      </w:pPr>
      <w:r>
        <w:rPr>
          <w:rFonts w:ascii="Arial" w:hAnsi="Arial" w:cs="Arial"/>
          <w:b/>
          <w:bCs/>
          <w:i/>
          <w:iCs/>
          <w:sz w:val="28"/>
          <w:szCs w:val="28"/>
        </w:rPr>
        <w:t>List of References</w:t>
      </w:r>
    </w:p>
    <w:p w14:paraId="42C50EAC" w14:textId="56CE93D8" w:rsidR="00BC1EFD" w:rsidRDefault="00BC1EFD"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Boots,</w:t>
      </w:r>
      <w:proofErr w:type="gramStart"/>
      <w:r>
        <w:rPr>
          <w:rFonts w:ascii="Arial" w:hAnsi="Arial" w:cs="Arial"/>
          <w:b/>
          <w:bCs/>
          <w:i/>
          <w:iCs/>
          <w:sz w:val="28"/>
          <w:szCs w:val="28"/>
        </w:rPr>
        <w:t>2025,The</w:t>
      </w:r>
      <w:proofErr w:type="gramEnd"/>
      <w:r>
        <w:rPr>
          <w:rFonts w:ascii="Arial" w:hAnsi="Arial" w:cs="Arial"/>
          <w:b/>
          <w:bCs/>
          <w:i/>
          <w:iCs/>
          <w:sz w:val="28"/>
          <w:szCs w:val="28"/>
        </w:rPr>
        <w:t xml:space="preserve"> Boots </w:t>
      </w:r>
      <w:proofErr w:type="spellStart"/>
      <w:proofErr w:type="gramStart"/>
      <w:r>
        <w:rPr>
          <w:rFonts w:ascii="Arial" w:hAnsi="Arial" w:cs="Arial"/>
          <w:b/>
          <w:bCs/>
          <w:i/>
          <w:iCs/>
          <w:sz w:val="28"/>
          <w:szCs w:val="28"/>
        </w:rPr>
        <w:t>Group,Nottingham</w:t>
      </w:r>
      <w:proofErr w:type="gramEnd"/>
      <w:r>
        <w:rPr>
          <w:rFonts w:ascii="Arial" w:hAnsi="Arial" w:cs="Arial"/>
          <w:b/>
          <w:bCs/>
          <w:i/>
          <w:iCs/>
          <w:sz w:val="28"/>
          <w:szCs w:val="28"/>
        </w:rPr>
        <w:t>,UK</w:t>
      </w:r>
      <w:proofErr w:type="spellEnd"/>
    </w:p>
    <w:p w14:paraId="0A09DA4E" w14:textId="473FC79F" w:rsidR="00BC1EFD" w:rsidRDefault="00BC1EFD"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Trimbio,</w:t>
      </w:r>
      <w:proofErr w:type="gramStart"/>
      <w:r>
        <w:rPr>
          <w:rFonts w:ascii="Arial" w:hAnsi="Arial" w:cs="Arial"/>
          <w:b/>
          <w:bCs/>
          <w:i/>
          <w:iCs/>
          <w:sz w:val="28"/>
          <w:szCs w:val="28"/>
        </w:rPr>
        <w:t>2020,Choice</w:t>
      </w:r>
      <w:proofErr w:type="gramEnd"/>
      <w:r>
        <w:rPr>
          <w:rFonts w:ascii="Arial" w:hAnsi="Arial" w:cs="Arial"/>
          <w:b/>
          <w:bCs/>
          <w:i/>
          <w:iCs/>
          <w:sz w:val="28"/>
          <w:szCs w:val="28"/>
        </w:rPr>
        <w:t xml:space="preserve"> M </w:t>
      </w:r>
      <w:proofErr w:type="spellStart"/>
      <w:proofErr w:type="gramStart"/>
      <w:r>
        <w:rPr>
          <w:rFonts w:ascii="Arial" w:hAnsi="Arial" w:cs="Arial"/>
          <w:b/>
          <w:bCs/>
          <w:i/>
          <w:iCs/>
          <w:sz w:val="28"/>
          <w:szCs w:val="28"/>
        </w:rPr>
        <w:t>Med,Finger</w:t>
      </w:r>
      <w:proofErr w:type="spellEnd"/>
      <w:proofErr w:type="gramEnd"/>
      <w:r>
        <w:rPr>
          <w:rFonts w:ascii="Arial" w:hAnsi="Arial" w:cs="Arial"/>
          <w:b/>
          <w:bCs/>
          <w:i/>
          <w:iCs/>
          <w:sz w:val="28"/>
          <w:szCs w:val="28"/>
        </w:rPr>
        <w:t xml:space="preserve"> Pulse </w:t>
      </w:r>
      <w:proofErr w:type="spellStart"/>
      <w:proofErr w:type="gramStart"/>
      <w:r>
        <w:rPr>
          <w:rFonts w:ascii="Arial" w:hAnsi="Arial" w:cs="Arial"/>
          <w:b/>
          <w:bCs/>
          <w:i/>
          <w:iCs/>
          <w:sz w:val="28"/>
          <w:szCs w:val="28"/>
        </w:rPr>
        <w:t>Oximeter</w:t>
      </w:r>
      <w:r w:rsidR="00D446F5">
        <w:rPr>
          <w:rFonts w:ascii="Arial" w:hAnsi="Arial" w:cs="Arial"/>
          <w:b/>
          <w:bCs/>
          <w:i/>
          <w:iCs/>
          <w:sz w:val="28"/>
          <w:szCs w:val="28"/>
        </w:rPr>
        <w:t>,Horsham</w:t>
      </w:r>
      <w:proofErr w:type="gramEnd"/>
      <w:r w:rsidR="00D446F5">
        <w:rPr>
          <w:rFonts w:ascii="Arial" w:hAnsi="Arial" w:cs="Arial"/>
          <w:b/>
          <w:bCs/>
          <w:i/>
          <w:iCs/>
          <w:sz w:val="28"/>
          <w:szCs w:val="28"/>
        </w:rPr>
        <w:t>,UK</w:t>
      </w:r>
      <w:proofErr w:type="spellEnd"/>
    </w:p>
    <w:p w14:paraId="6A762E5B" w14:textId="764B9617" w:rsidR="00D446F5" w:rsidRDefault="00D446F5"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University of Water,</w:t>
      </w:r>
      <w:proofErr w:type="gramStart"/>
      <w:r>
        <w:rPr>
          <w:rFonts w:ascii="Arial" w:hAnsi="Arial" w:cs="Arial"/>
          <w:b/>
          <w:bCs/>
          <w:i/>
          <w:iCs/>
          <w:sz w:val="28"/>
          <w:szCs w:val="28"/>
        </w:rPr>
        <w:t>2025,Stakerholders</w:t>
      </w:r>
      <w:proofErr w:type="gramEnd"/>
      <w:r>
        <w:rPr>
          <w:rFonts w:ascii="Arial" w:hAnsi="Arial" w:cs="Arial"/>
          <w:b/>
          <w:bCs/>
          <w:i/>
          <w:iCs/>
          <w:sz w:val="28"/>
          <w:szCs w:val="28"/>
        </w:rPr>
        <w:t xml:space="preserve">,West </w:t>
      </w:r>
      <w:proofErr w:type="spellStart"/>
      <w:proofErr w:type="gramStart"/>
      <w:r>
        <w:rPr>
          <w:rFonts w:ascii="Arial" w:hAnsi="Arial" w:cs="Arial"/>
          <w:b/>
          <w:bCs/>
          <w:i/>
          <w:iCs/>
          <w:sz w:val="28"/>
          <w:szCs w:val="28"/>
        </w:rPr>
        <w:t>Waterloo,Canada</w:t>
      </w:r>
      <w:proofErr w:type="spellEnd"/>
      <w:proofErr w:type="gramEnd"/>
    </w:p>
    <w:p w14:paraId="7A29EF2D" w14:textId="50E9234B" w:rsidR="00D446F5" w:rsidRDefault="00D446F5"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Day,Meghan</w:t>
      </w:r>
      <w:proofErr w:type="gramEnd"/>
      <w:r>
        <w:rPr>
          <w:rFonts w:ascii="Arial" w:hAnsi="Arial" w:cs="Arial"/>
          <w:b/>
          <w:bCs/>
          <w:i/>
          <w:iCs/>
          <w:sz w:val="28"/>
          <w:szCs w:val="28"/>
        </w:rPr>
        <w:t>,</w:t>
      </w:r>
      <w:proofErr w:type="gramStart"/>
      <w:r>
        <w:rPr>
          <w:rFonts w:ascii="Arial" w:hAnsi="Arial" w:cs="Arial"/>
          <w:b/>
          <w:bCs/>
          <w:i/>
          <w:iCs/>
          <w:sz w:val="28"/>
          <w:szCs w:val="28"/>
        </w:rPr>
        <w:t>2025,Board</w:t>
      </w:r>
      <w:proofErr w:type="gramEnd"/>
      <w:r>
        <w:rPr>
          <w:rFonts w:ascii="Arial" w:hAnsi="Arial" w:cs="Arial"/>
          <w:b/>
          <w:bCs/>
          <w:i/>
          <w:iCs/>
          <w:sz w:val="28"/>
          <w:szCs w:val="28"/>
        </w:rPr>
        <w:t xml:space="preserve"> of Directors and </w:t>
      </w:r>
      <w:proofErr w:type="spellStart"/>
      <w:proofErr w:type="gramStart"/>
      <w:r>
        <w:rPr>
          <w:rFonts w:ascii="Arial" w:hAnsi="Arial" w:cs="Arial"/>
          <w:b/>
          <w:bCs/>
          <w:i/>
          <w:iCs/>
          <w:sz w:val="28"/>
          <w:szCs w:val="28"/>
        </w:rPr>
        <w:t>Governace,London</w:t>
      </w:r>
      <w:proofErr w:type="gramEnd"/>
      <w:r>
        <w:rPr>
          <w:rFonts w:ascii="Arial" w:hAnsi="Arial" w:cs="Arial"/>
          <w:b/>
          <w:bCs/>
          <w:i/>
          <w:iCs/>
          <w:sz w:val="28"/>
          <w:szCs w:val="28"/>
        </w:rPr>
        <w:t>,UK</w:t>
      </w:r>
      <w:proofErr w:type="spellEnd"/>
    </w:p>
    <w:p w14:paraId="49B92CAE" w14:textId="64D32B29" w:rsidR="00D446F5" w:rsidRDefault="00D446F5"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Brown,Willain</w:t>
      </w:r>
      <w:proofErr w:type="gramEnd"/>
      <w:r>
        <w:rPr>
          <w:rFonts w:ascii="Arial" w:hAnsi="Arial" w:cs="Arial"/>
          <w:b/>
          <w:bCs/>
          <w:i/>
          <w:iCs/>
          <w:sz w:val="28"/>
          <w:szCs w:val="28"/>
        </w:rPr>
        <w:t>,</w:t>
      </w:r>
      <w:proofErr w:type="gramStart"/>
      <w:r>
        <w:rPr>
          <w:rFonts w:ascii="Arial" w:hAnsi="Arial" w:cs="Arial"/>
          <w:b/>
          <w:bCs/>
          <w:i/>
          <w:iCs/>
          <w:sz w:val="28"/>
          <w:szCs w:val="28"/>
        </w:rPr>
        <w:t>2025,Management</w:t>
      </w:r>
      <w:proofErr w:type="gramEnd"/>
      <w:r>
        <w:rPr>
          <w:rFonts w:ascii="Arial" w:hAnsi="Arial" w:cs="Arial"/>
          <w:b/>
          <w:bCs/>
          <w:i/>
          <w:iCs/>
          <w:sz w:val="28"/>
          <w:szCs w:val="28"/>
        </w:rPr>
        <w:t xml:space="preserve"> Roles and </w:t>
      </w:r>
      <w:proofErr w:type="spellStart"/>
      <w:proofErr w:type="gramStart"/>
      <w:r>
        <w:rPr>
          <w:rFonts w:ascii="Arial" w:hAnsi="Arial" w:cs="Arial"/>
          <w:b/>
          <w:bCs/>
          <w:i/>
          <w:iCs/>
          <w:sz w:val="28"/>
          <w:szCs w:val="28"/>
        </w:rPr>
        <w:t>Responsibilties,London</w:t>
      </w:r>
      <w:proofErr w:type="gramEnd"/>
      <w:r>
        <w:rPr>
          <w:rFonts w:ascii="Arial" w:hAnsi="Arial" w:cs="Arial"/>
          <w:b/>
          <w:bCs/>
          <w:i/>
          <w:iCs/>
          <w:sz w:val="28"/>
          <w:szCs w:val="28"/>
        </w:rPr>
        <w:t>,UK</w:t>
      </w:r>
      <w:proofErr w:type="spellEnd"/>
    </w:p>
    <w:p w14:paraId="69FB53B2" w14:textId="3B4E0743" w:rsidR="00D446F5" w:rsidRDefault="00D446F5"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Tivazo,</w:t>
      </w:r>
      <w:proofErr w:type="gramStart"/>
      <w:r>
        <w:rPr>
          <w:rFonts w:ascii="Arial" w:hAnsi="Arial" w:cs="Arial"/>
          <w:b/>
          <w:bCs/>
          <w:i/>
          <w:iCs/>
          <w:sz w:val="28"/>
          <w:szCs w:val="28"/>
        </w:rPr>
        <w:t>2025,Duties</w:t>
      </w:r>
      <w:proofErr w:type="gramEnd"/>
      <w:r>
        <w:rPr>
          <w:rFonts w:ascii="Arial" w:hAnsi="Arial" w:cs="Arial"/>
          <w:b/>
          <w:bCs/>
          <w:i/>
          <w:iCs/>
          <w:sz w:val="28"/>
          <w:szCs w:val="28"/>
        </w:rPr>
        <w:t xml:space="preserve"> of </w:t>
      </w:r>
      <w:proofErr w:type="spellStart"/>
      <w:proofErr w:type="gramStart"/>
      <w:r>
        <w:rPr>
          <w:rFonts w:ascii="Arial" w:hAnsi="Arial" w:cs="Arial"/>
          <w:b/>
          <w:bCs/>
          <w:i/>
          <w:iCs/>
          <w:sz w:val="28"/>
          <w:szCs w:val="28"/>
        </w:rPr>
        <w:t>employees,roles</w:t>
      </w:r>
      <w:proofErr w:type="spellEnd"/>
      <w:proofErr w:type="gramEnd"/>
      <w:r>
        <w:rPr>
          <w:rFonts w:ascii="Arial" w:hAnsi="Arial" w:cs="Arial"/>
          <w:b/>
          <w:bCs/>
          <w:i/>
          <w:iCs/>
          <w:sz w:val="28"/>
          <w:szCs w:val="28"/>
        </w:rPr>
        <w:t xml:space="preserve"> and </w:t>
      </w:r>
      <w:proofErr w:type="spellStart"/>
      <w:proofErr w:type="gramStart"/>
      <w:r>
        <w:rPr>
          <w:rFonts w:ascii="Arial" w:hAnsi="Arial" w:cs="Arial"/>
          <w:b/>
          <w:bCs/>
          <w:i/>
          <w:iCs/>
          <w:sz w:val="28"/>
          <w:szCs w:val="28"/>
        </w:rPr>
        <w:t>rights,London</w:t>
      </w:r>
      <w:proofErr w:type="gramEnd"/>
      <w:r>
        <w:rPr>
          <w:rFonts w:ascii="Arial" w:hAnsi="Arial" w:cs="Arial"/>
          <w:b/>
          <w:bCs/>
          <w:i/>
          <w:iCs/>
          <w:sz w:val="28"/>
          <w:szCs w:val="28"/>
        </w:rPr>
        <w:t>,UK</w:t>
      </w:r>
      <w:proofErr w:type="spellEnd"/>
    </w:p>
    <w:p w14:paraId="3960CF47" w14:textId="0873383F" w:rsidR="00D446F5" w:rsidRDefault="00D446F5"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Impact,</w:t>
      </w:r>
      <w:proofErr w:type="gramStart"/>
      <w:r>
        <w:rPr>
          <w:rFonts w:ascii="Arial" w:hAnsi="Arial" w:cs="Arial"/>
          <w:b/>
          <w:bCs/>
          <w:i/>
          <w:iCs/>
          <w:sz w:val="28"/>
          <w:szCs w:val="28"/>
        </w:rPr>
        <w:t>2025,What</w:t>
      </w:r>
      <w:proofErr w:type="gramEnd"/>
      <w:r>
        <w:rPr>
          <w:rFonts w:ascii="Arial" w:hAnsi="Arial" w:cs="Arial"/>
          <w:b/>
          <w:bCs/>
          <w:i/>
          <w:iCs/>
          <w:sz w:val="28"/>
          <w:szCs w:val="28"/>
        </w:rPr>
        <w:t xml:space="preserve"> is </w:t>
      </w:r>
      <w:proofErr w:type="spellStart"/>
      <w:proofErr w:type="gramStart"/>
      <w:r>
        <w:rPr>
          <w:rFonts w:ascii="Arial" w:hAnsi="Arial" w:cs="Arial"/>
          <w:b/>
          <w:bCs/>
          <w:i/>
          <w:iCs/>
          <w:sz w:val="28"/>
          <w:szCs w:val="28"/>
        </w:rPr>
        <w:t>Distributor,Soho</w:t>
      </w:r>
      <w:proofErr w:type="spellEnd"/>
      <w:proofErr w:type="gramEnd"/>
      <w:r>
        <w:rPr>
          <w:rFonts w:ascii="Arial" w:hAnsi="Arial" w:cs="Arial"/>
          <w:b/>
          <w:bCs/>
          <w:i/>
          <w:iCs/>
          <w:sz w:val="28"/>
          <w:szCs w:val="28"/>
        </w:rPr>
        <w:t xml:space="preserve"> </w:t>
      </w:r>
      <w:proofErr w:type="spellStart"/>
      <w:proofErr w:type="gramStart"/>
      <w:r>
        <w:rPr>
          <w:rFonts w:ascii="Arial" w:hAnsi="Arial" w:cs="Arial"/>
          <w:b/>
          <w:bCs/>
          <w:i/>
          <w:iCs/>
          <w:sz w:val="28"/>
          <w:szCs w:val="28"/>
        </w:rPr>
        <w:t>City,Jakarta</w:t>
      </w:r>
      <w:proofErr w:type="spellEnd"/>
      <w:proofErr w:type="gramEnd"/>
    </w:p>
    <w:p w14:paraId="36FC2592" w14:textId="5C9AB572" w:rsidR="00D446F5" w:rsidRDefault="00D446F5"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Upcounsel,</w:t>
      </w:r>
      <w:proofErr w:type="gramStart"/>
      <w:r>
        <w:rPr>
          <w:rFonts w:ascii="Arial" w:hAnsi="Arial" w:cs="Arial"/>
          <w:b/>
          <w:bCs/>
          <w:i/>
          <w:iCs/>
          <w:sz w:val="28"/>
          <w:szCs w:val="28"/>
        </w:rPr>
        <w:t>2025,</w:t>
      </w:r>
      <w:r w:rsidR="00491C36">
        <w:rPr>
          <w:rFonts w:ascii="Arial" w:hAnsi="Arial" w:cs="Arial"/>
          <w:b/>
          <w:bCs/>
          <w:i/>
          <w:iCs/>
          <w:sz w:val="28"/>
          <w:szCs w:val="28"/>
        </w:rPr>
        <w:t>Understanding</w:t>
      </w:r>
      <w:proofErr w:type="gramEnd"/>
      <w:r w:rsidR="00491C36">
        <w:rPr>
          <w:rFonts w:ascii="Arial" w:hAnsi="Arial" w:cs="Arial"/>
          <w:b/>
          <w:bCs/>
          <w:i/>
          <w:iCs/>
          <w:sz w:val="28"/>
          <w:szCs w:val="28"/>
        </w:rPr>
        <w:t xml:space="preserve"> </w:t>
      </w:r>
      <w:proofErr w:type="spellStart"/>
      <w:proofErr w:type="gramStart"/>
      <w:r w:rsidR="00491C36">
        <w:rPr>
          <w:rFonts w:ascii="Arial" w:hAnsi="Arial" w:cs="Arial"/>
          <w:b/>
          <w:bCs/>
          <w:i/>
          <w:iCs/>
          <w:sz w:val="28"/>
          <w:szCs w:val="28"/>
        </w:rPr>
        <w:t>Stakeholders,London</w:t>
      </w:r>
      <w:proofErr w:type="gramEnd"/>
      <w:r w:rsidR="00491C36">
        <w:rPr>
          <w:rFonts w:ascii="Arial" w:hAnsi="Arial" w:cs="Arial"/>
          <w:b/>
          <w:bCs/>
          <w:i/>
          <w:iCs/>
          <w:sz w:val="28"/>
          <w:szCs w:val="28"/>
        </w:rPr>
        <w:t>,UK</w:t>
      </w:r>
      <w:proofErr w:type="spellEnd"/>
    </w:p>
    <w:p w14:paraId="611BC1AB" w14:textId="454E92F0" w:rsidR="00491C36" w:rsidRDefault="00491C36"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 xml:space="preserve">Epicflow,2025,7 Benefits of Managing People in the </w:t>
      </w:r>
      <w:proofErr w:type="spellStart"/>
      <w:proofErr w:type="gramStart"/>
      <w:r>
        <w:rPr>
          <w:rFonts w:ascii="Arial" w:hAnsi="Arial" w:cs="Arial"/>
          <w:b/>
          <w:bCs/>
          <w:i/>
          <w:iCs/>
          <w:sz w:val="28"/>
          <w:szCs w:val="28"/>
        </w:rPr>
        <w:t>Company,Leusden</w:t>
      </w:r>
      <w:proofErr w:type="gramEnd"/>
      <w:r>
        <w:rPr>
          <w:rFonts w:ascii="Arial" w:hAnsi="Arial" w:cs="Arial"/>
          <w:b/>
          <w:bCs/>
          <w:i/>
          <w:iCs/>
          <w:sz w:val="28"/>
          <w:szCs w:val="28"/>
        </w:rPr>
        <w:t>,The</w:t>
      </w:r>
      <w:proofErr w:type="spellEnd"/>
      <w:r>
        <w:rPr>
          <w:rFonts w:ascii="Arial" w:hAnsi="Arial" w:cs="Arial"/>
          <w:b/>
          <w:bCs/>
          <w:i/>
          <w:iCs/>
          <w:sz w:val="28"/>
          <w:szCs w:val="28"/>
        </w:rPr>
        <w:t xml:space="preserve"> Netherland</w:t>
      </w:r>
    </w:p>
    <w:p w14:paraId="14A0D4D9" w14:textId="64BF9D76" w:rsidR="00491C36" w:rsidRDefault="00491C36" w:rsidP="00BC1EFD">
      <w:pPr>
        <w:pStyle w:val="ListParagraph"/>
        <w:numPr>
          <w:ilvl w:val="0"/>
          <w:numId w:val="8"/>
        </w:numPr>
        <w:spacing w:line="480" w:lineRule="auto"/>
        <w:rPr>
          <w:rFonts w:ascii="Arial" w:hAnsi="Arial" w:cs="Arial"/>
          <w:b/>
          <w:bCs/>
          <w:i/>
          <w:iCs/>
          <w:sz w:val="28"/>
          <w:szCs w:val="28"/>
        </w:rPr>
      </w:pPr>
      <w:proofErr w:type="spellStart"/>
      <w:r>
        <w:rPr>
          <w:rFonts w:ascii="Arial" w:hAnsi="Arial" w:cs="Arial"/>
          <w:b/>
          <w:bCs/>
          <w:i/>
          <w:iCs/>
          <w:sz w:val="28"/>
          <w:szCs w:val="28"/>
        </w:rPr>
        <w:lastRenderedPageBreak/>
        <w:t>Manatan</w:t>
      </w:r>
      <w:proofErr w:type="spellEnd"/>
      <w:r>
        <w:rPr>
          <w:rFonts w:ascii="Arial" w:hAnsi="Arial" w:cs="Arial"/>
          <w:b/>
          <w:bCs/>
          <w:i/>
          <w:iCs/>
          <w:sz w:val="28"/>
          <w:szCs w:val="28"/>
        </w:rPr>
        <w:t xml:space="preserve"> </w:t>
      </w:r>
      <w:proofErr w:type="spellStart"/>
      <w:proofErr w:type="gramStart"/>
      <w:r>
        <w:rPr>
          <w:rFonts w:ascii="Arial" w:hAnsi="Arial" w:cs="Arial"/>
          <w:b/>
          <w:bCs/>
          <w:i/>
          <w:iCs/>
          <w:sz w:val="28"/>
          <w:szCs w:val="28"/>
        </w:rPr>
        <w:t>Group,Working</w:t>
      </w:r>
      <w:proofErr w:type="spellEnd"/>
      <w:proofErr w:type="gramEnd"/>
      <w:r>
        <w:rPr>
          <w:rFonts w:ascii="Arial" w:hAnsi="Arial" w:cs="Arial"/>
          <w:b/>
          <w:bCs/>
          <w:i/>
          <w:iCs/>
          <w:sz w:val="28"/>
          <w:szCs w:val="28"/>
        </w:rPr>
        <w:t xml:space="preserve"> </w:t>
      </w:r>
      <w:proofErr w:type="gramStart"/>
      <w:r>
        <w:rPr>
          <w:rFonts w:ascii="Arial" w:hAnsi="Arial" w:cs="Arial"/>
          <w:b/>
          <w:bCs/>
          <w:i/>
          <w:iCs/>
          <w:sz w:val="28"/>
          <w:szCs w:val="28"/>
        </w:rPr>
        <w:t>With</w:t>
      </w:r>
      <w:proofErr w:type="gramEnd"/>
      <w:r>
        <w:rPr>
          <w:rFonts w:ascii="Arial" w:hAnsi="Arial" w:cs="Arial"/>
          <w:b/>
          <w:bCs/>
          <w:i/>
          <w:iCs/>
          <w:sz w:val="28"/>
          <w:szCs w:val="28"/>
        </w:rPr>
        <w:t xml:space="preserve"> Local </w:t>
      </w:r>
      <w:proofErr w:type="spellStart"/>
      <w:proofErr w:type="gramStart"/>
      <w:r>
        <w:rPr>
          <w:rFonts w:ascii="Arial" w:hAnsi="Arial" w:cs="Arial"/>
          <w:b/>
          <w:bCs/>
          <w:i/>
          <w:iCs/>
          <w:sz w:val="28"/>
          <w:szCs w:val="28"/>
        </w:rPr>
        <w:t>Suppliers,London</w:t>
      </w:r>
      <w:proofErr w:type="gramEnd"/>
      <w:r>
        <w:rPr>
          <w:rFonts w:ascii="Arial" w:hAnsi="Arial" w:cs="Arial"/>
          <w:b/>
          <w:bCs/>
          <w:i/>
          <w:iCs/>
          <w:sz w:val="28"/>
          <w:szCs w:val="28"/>
        </w:rPr>
        <w:t>,UK</w:t>
      </w:r>
      <w:proofErr w:type="spellEnd"/>
    </w:p>
    <w:p w14:paraId="33152F8E" w14:textId="2F893005" w:rsidR="00491C36" w:rsidRDefault="00491C36"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Sadovnikonva,Sasha</w:t>
      </w:r>
      <w:proofErr w:type="gramEnd"/>
      <w:r>
        <w:rPr>
          <w:rFonts w:ascii="Arial" w:hAnsi="Arial" w:cs="Arial"/>
          <w:b/>
          <w:bCs/>
          <w:i/>
          <w:iCs/>
          <w:sz w:val="28"/>
          <w:szCs w:val="28"/>
        </w:rPr>
        <w:t>,</w:t>
      </w:r>
      <w:proofErr w:type="gramStart"/>
      <w:r>
        <w:rPr>
          <w:rFonts w:ascii="Arial" w:hAnsi="Arial" w:cs="Arial"/>
          <w:b/>
          <w:bCs/>
          <w:i/>
          <w:iCs/>
          <w:sz w:val="28"/>
          <w:szCs w:val="28"/>
        </w:rPr>
        <w:t>2025,How</w:t>
      </w:r>
      <w:proofErr w:type="gramEnd"/>
      <w:r>
        <w:rPr>
          <w:rFonts w:ascii="Arial" w:hAnsi="Arial" w:cs="Arial"/>
          <w:b/>
          <w:bCs/>
          <w:i/>
          <w:iCs/>
          <w:sz w:val="28"/>
          <w:szCs w:val="28"/>
        </w:rPr>
        <w:t xml:space="preserve"> to </w:t>
      </w:r>
      <w:proofErr w:type="spellStart"/>
      <w:proofErr w:type="gramStart"/>
      <w:r>
        <w:rPr>
          <w:rFonts w:ascii="Arial" w:hAnsi="Arial" w:cs="Arial"/>
          <w:b/>
          <w:bCs/>
          <w:i/>
          <w:iCs/>
          <w:sz w:val="28"/>
          <w:szCs w:val="28"/>
        </w:rPr>
        <w:t>Community,New</w:t>
      </w:r>
      <w:proofErr w:type="spellEnd"/>
      <w:proofErr w:type="gramEnd"/>
      <w:r>
        <w:rPr>
          <w:rFonts w:ascii="Arial" w:hAnsi="Arial" w:cs="Arial"/>
          <w:b/>
          <w:bCs/>
          <w:i/>
          <w:iCs/>
          <w:sz w:val="28"/>
          <w:szCs w:val="28"/>
        </w:rPr>
        <w:t xml:space="preserve"> </w:t>
      </w:r>
      <w:proofErr w:type="spellStart"/>
      <w:proofErr w:type="gramStart"/>
      <w:r>
        <w:rPr>
          <w:rFonts w:ascii="Arial" w:hAnsi="Arial" w:cs="Arial"/>
          <w:b/>
          <w:bCs/>
          <w:i/>
          <w:iCs/>
          <w:sz w:val="28"/>
          <w:szCs w:val="28"/>
        </w:rPr>
        <w:t>York,USA</w:t>
      </w:r>
      <w:proofErr w:type="spellEnd"/>
      <w:proofErr w:type="gramEnd"/>
    </w:p>
    <w:p w14:paraId="5BE566E1" w14:textId="5BE7FF95" w:rsidR="00491C36" w:rsidRDefault="00491C36"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Boots,</w:t>
      </w:r>
      <w:proofErr w:type="gramStart"/>
      <w:r>
        <w:rPr>
          <w:rFonts w:ascii="Arial" w:hAnsi="Arial" w:cs="Arial"/>
          <w:b/>
          <w:bCs/>
          <w:i/>
          <w:iCs/>
          <w:sz w:val="28"/>
          <w:szCs w:val="28"/>
        </w:rPr>
        <w:t>2025,Our</w:t>
      </w:r>
      <w:proofErr w:type="gramEnd"/>
      <w:r>
        <w:rPr>
          <w:rFonts w:ascii="Arial" w:hAnsi="Arial" w:cs="Arial"/>
          <w:b/>
          <w:bCs/>
          <w:i/>
          <w:iCs/>
          <w:sz w:val="28"/>
          <w:szCs w:val="28"/>
        </w:rPr>
        <w:t xml:space="preserve"> </w:t>
      </w:r>
      <w:proofErr w:type="spellStart"/>
      <w:proofErr w:type="gramStart"/>
      <w:r>
        <w:rPr>
          <w:rFonts w:ascii="Arial" w:hAnsi="Arial" w:cs="Arial"/>
          <w:b/>
          <w:bCs/>
          <w:i/>
          <w:iCs/>
          <w:sz w:val="28"/>
          <w:szCs w:val="28"/>
        </w:rPr>
        <w:t>Approach,London</w:t>
      </w:r>
      <w:proofErr w:type="gramEnd"/>
      <w:r>
        <w:rPr>
          <w:rFonts w:ascii="Arial" w:hAnsi="Arial" w:cs="Arial"/>
          <w:b/>
          <w:bCs/>
          <w:i/>
          <w:iCs/>
          <w:sz w:val="28"/>
          <w:szCs w:val="28"/>
        </w:rPr>
        <w:t>,UK</w:t>
      </w:r>
      <w:proofErr w:type="spellEnd"/>
    </w:p>
    <w:p w14:paraId="7AED5E3C" w14:textId="33390615" w:rsidR="00E336E6" w:rsidRDefault="00E336E6"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Confluence,</w:t>
      </w:r>
      <w:proofErr w:type="gramStart"/>
      <w:r>
        <w:rPr>
          <w:rFonts w:ascii="Arial" w:hAnsi="Arial" w:cs="Arial"/>
          <w:b/>
          <w:bCs/>
          <w:i/>
          <w:iCs/>
          <w:sz w:val="28"/>
          <w:szCs w:val="28"/>
        </w:rPr>
        <w:t>2025,Free</w:t>
      </w:r>
      <w:proofErr w:type="gramEnd"/>
      <w:r>
        <w:rPr>
          <w:rFonts w:ascii="Arial" w:hAnsi="Arial" w:cs="Arial"/>
          <w:b/>
          <w:bCs/>
          <w:i/>
          <w:iCs/>
          <w:sz w:val="28"/>
          <w:szCs w:val="28"/>
        </w:rPr>
        <w:t xml:space="preserve"> Communication Plan </w:t>
      </w:r>
      <w:proofErr w:type="spellStart"/>
      <w:proofErr w:type="gramStart"/>
      <w:r>
        <w:rPr>
          <w:rFonts w:ascii="Arial" w:hAnsi="Arial" w:cs="Arial"/>
          <w:b/>
          <w:bCs/>
          <w:i/>
          <w:iCs/>
          <w:sz w:val="28"/>
          <w:szCs w:val="28"/>
        </w:rPr>
        <w:t>Template,New</w:t>
      </w:r>
      <w:proofErr w:type="spellEnd"/>
      <w:proofErr w:type="gramEnd"/>
      <w:r>
        <w:rPr>
          <w:rFonts w:ascii="Arial" w:hAnsi="Arial" w:cs="Arial"/>
          <w:b/>
          <w:bCs/>
          <w:i/>
          <w:iCs/>
          <w:sz w:val="28"/>
          <w:szCs w:val="28"/>
        </w:rPr>
        <w:t xml:space="preserve"> South </w:t>
      </w:r>
      <w:proofErr w:type="spellStart"/>
      <w:proofErr w:type="gramStart"/>
      <w:r>
        <w:rPr>
          <w:rFonts w:ascii="Arial" w:hAnsi="Arial" w:cs="Arial"/>
          <w:b/>
          <w:bCs/>
          <w:i/>
          <w:iCs/>
          <w:sz w:val="28"/>
          <w:szCs w:val="28"/>
        </w:rPr>
        <w:t>Wales,Austraiia</w:t>
      </w:r>
      <w:proofErr w:type="spellEnd"/>
      <w:proofErr w:type="gramEnd"/>
    </w:p>
    <w:p w14:paraId="18A3614C" w14:textId="42F9FD88" w:rsidR="00E336E6" w:rsidRDefault="00E336E6"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Rodgers,Angela</w:t>
      </w:r>
      <w:proofErr w:type="gramEnd"/>
      <w:r>
        <w:rPr>
          <w:rFonts w:ascii="Arial" w:hAnsi="Arial" w:cs="Arial"/>
          <w:b/>
          <w:bCs/>
          <w:i/>
          <w:iCs/>
          <w:sz w:val="28"/>
          <w:szCs w:val="28"/>
        </w:rPr>
        <w:t>,</w:t>
      </w:r>
      <w:proofErr w:type="gramStart"/>
      <w:r>
        <w:rPr>
          <w:rFonts w:ascii="Arial" w:hAnsi="Arial" w:cs="Arial"/>
          <w:b/>
          <w:bCs/>
          <w:i/>
          <w:iCs/>
          <w:sz w:val="28"/>
          <w:szCs w:val="28"/>
        </w:rPr>
        <w:t>2025,Simply</w:t>
      </w:r>
      <w:proofErr w:type="gramEnd"/>
      <w:r>
        <w:rPr>
          <w:rFonts w:ascii="Arial" w:hAnsi="Arial" w:cs="Arial"/>
          <w:b/>
          <w:bCs/>
          <w:i/>
          <w:iCs/>
          <w:sz w:val="28"/>
          <w:szCs w:val="28"/>
        </w:rPr>
        <w:t xml:space="preserve"> </w:t>
      </w:r>
      <w:proofErr w:type="spellStart"/>
      <w:proofErr w:type="gramStart"/>
      <w:r>
        <w:rPr>
          <w:rFonts w:ascii="Arial" w:hAnsi="Arial" w:cs="Arial"/>
          <w:b/>
          <w:bCs/>
          <w:i/>
          <w:iCs/>
          <w:sz w:val="28"/>
          <w:szCs w:val="28"/>
        </w:rPr>
        <w:t>Stakeholders,New</w:t>
      </w:r>
      <w:proofErr w:type="spellEnd"/>
      <w:proofErr w:type="gramEnd"/>
      <w:r>
        <w:rPr>
          <w:rFonts w:ascii="Arial" w:hAnsi="Arial" w:cs="Arial"/>
          <w:b/>
          <w:bCs/>
          <w:i/>
          <w:iCs/>
          <w:sz w:val="28"/>
          <w:szCs w:val="28"/>
        </w:rPr>
        <w:t xml:space="preserve"> South Wales</w:t>
      </w:r>
    </w:p>
    <w:p w14:paraId="4F2EE8B8" w14:textId="0B8DCC84" w:rsidR="00E336E6" w:rsidRDefault="00E336E6"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Khinda,Baz</w:t>
      </w:r>
      <w:proofErr w:type="gramEnd"/>
      <w:r>
        <w:rPr>
          <w:rFonts w:ascii="Arial" w:hAnsi="Arial" w:cs="Arial"/>
          <w:b/>
          <w:bCs/>
          <w:i/>
          <w:iCs/>
          <w:sz w:val="28"/>
          <w:szCs w:val="28"/>
        </w:rPr>
        <w:t>,</w:t>
      </w:r>
      <w:proofErr w:type="gramStart"/>
      <w:r>
        <w:rPr>
          <w:rFonts w:ascii="Arial" w:hAnsi="Arial" w:cs="Arial"/>
          <w:b/>
          <w:bCs/>
          <w:i/>
          <w:iCs/>
          <w:sz w:val="28"/>
          <w:szCs w:val="28"/>
        </w:rPr>
        <w:t>2025,What</w:t>
      </w:r>
      <w:proofErr w:type="gramEnd"/>
      <w:r>
        <w:rPr>
          <w:rFonts w:ascii="Arial" w:hAnsi="Arial" w:cs="Arial"/>
          <w:b/>
          <w:bCs/>
          <w:i/>
          <w:iCs/>
          <w:sz w:val="28"/>
          <w:szCs w:val="28"/>
        </w:rPr>
        <w:t xml:space="preserve"> is </w:t>
      </w:r>
      <w:proofErr w:type="spellStart"/>
      <w:r>
        <w:rPr>
          <w:rFonts w:ascii="Arial" w:hAnsi="Arial" w:cs="Arial"/>
          <w:b/>
          <w:bCs/>
          <w:i/>
          <w:iCs/>
          <w:sz w:val="28"/>
          <w:szCs w:val="28"/>
        </w:rPr>
        <w:t>Raci</w:t>
      </w:r>
      <w:proofErr w:type="spellEnd"/>
      <w:r>
        <w:rPr>
          <w:rFonts w:ascii="Arial" w:hAnsi="Arial" w:cs="Arial"/>
          <w:b/>
          <w:bCs/>
          <w:i/>
          <w:iCs/>
          <w:sz w:val="28"/>
          <w:szCs w:val="28"/>
        </w:rPr>
        <w:t xml:space="preserve"> </w:t>
      </w:r>
      <w:proofErr w:type="spellStart"/>
      <w:r>
        <w:rPr>
          <w:rFonts w:ascii="Arial" w:hAnsi="Arial" w:cs="Arial"/>
          <w:b/>
          <w:bCs/>
          <w:i/>
          <w:iCs/>
          <w:sz w:val="28"/>
          <w:szCs w:val="28"/>
        </w:rPr>
        <w:t>Matrix?Definitions</w:t>
      </w:r>
      <w:proofErr w:type="spellEnd"/>
      <w:r>
        <w:rPr>
          <w:rFonts w:ascii="Arial" w:hAnsi="Arial" w:cs="Arial"/>
          <w:b/>
          <w:bCs/>
          <w:i/>
          <w:iCs/>
          <w:sz w:val="28"/>
          <w:szCs w:val="28"/>
        </w:rPr>
        <w:t xml:space="preserve"> and </w:t>
      </w:r>
      <w:proofErr w:type="spellStart"/>
      <w:r>
        <w:rPr>
          <w:rFonts w:ascii="Arial" w:hAnsi="Arial" w:cs="Arial"/>
          <w:b/>
          <w:bCs/>
          <w:i/>
          <w:iCs/>
          <w:sz w:val="28"/>
          <w:szCs w:val="28"/>
        </w:rPr>
        <w:t>Examples,Windsor,UK</w:t>
      </w:r>
      <w:proofErr w:type="spellEnd"/>
    </w:p>
    <w:p w14:paraId="41842173" w14:textId="22EC987C" w:rsidR="00E336E6" w:rsidRDefault="00E336E6"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Basu,Saikat</w:t>
      </w:r>
      <w:proofErr w:type="gramEnd"/>
      <w:r>
        <w:rPr>
          <w:rFonts w:ascii="Arial" w:hAnsi="Arial" w:cs="Arial"/>
          <w:b/>
          <w:bCs/>
          <w:i/>
          <w:iCs/>
          <w:sz w:val="28"/>
          <w:szCs w:val="28"/>
        </w:rPr>
        <w:t>,</w:t>
      </w:r>
      <w:proofErr w:type="gramStart"/>
      <w:r>
        <w:rPr>
          <w:rFonts w:ascii="Arial" w:hAnsi="Arial" w:cs="Arial"/>
          <w:b/>
          <w:bCs/>
          <w:i/>
          <w:iCs/>
          <w:sz w:val="28"/>
          <w:szCs w:val="28"/>
        </w:rPr>
        <w:t>2024,Mastering</w:t>
      </w:r>
      <w:proofErr w:type="gramEnd"/>
      <w:r>
        <w:rPr>
          <w:rFonts w:ascii="Arial" w:hAnsi="Arial" w:cs="Arial"/>
          <w:b/>
          <w:bCs/>
          <w:i/>
          <w:iCs/>
          <w:sz w:val="28"/>
          <w:szCs w:val="28"/>
        </w:rPr>
        <w:t xml:space="preserve"> Stakeholders </w:t>
      </w:r>
      <w:proofErr w:type="spellStart"/>
      <w:proofErr w:type="gramStart"/>
      <w:r>
        <w:rPr>
          <w:rFonts w:ascii="Arial" w:hAnsi="Arial" w:cs="Arial"/>
          <w:b/>
          <w:bCs/>
          <w:i/>
          <w:iCs/>
          <w:sz w:val="28"/>
          <w:szCs w:val="28"/>
        </w:rPr>
        <w:t>Enagement,London</w:t>
      </w:r>
      <w:proofErr w:type="gramEnd"/>
      <w:r>
        <w:rPr>
          <w:rFonts w:ascii="Arial" w:hAnsi="Arial" w:cs="Arial"/>
          <w:b/>
          <w:bCs/>
          <w:i/>
          <w:iCs/>
          <w:sz w:val="28"/>
          <w:szCs w:val="28"/>
        </w:rPr>
        <w:t>,UK</w:t>
      </w:r>
      <w:proofErr w:type="spellEnd"/>
    </w:p>
    <w:p w14:paraId="1BBBD440" w14:textId="6FAEAA4E" w:rsidR="00E336E6" w:rsidRDefault="00393C70"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Taylor,Alison</w:t>
      </w:r>
      <w:proofErr w:type="gramEnd"/>
      <w:r>
        <w:rPr>
          <w:rFonts w:ascii="Arial" w:hAnsi="Arial" w:cs="Arial"/>
          <w:b/>
          <w:bCs/>
          <w:i/>
          <w:iCs/>
          <w:sz w:val="28"/>
          <w:szCs w:val="28"/>
        </w:rPr>
        <w:t>,</w:t>
      </w:r>
      <w:proofErr w:type="gramStart"/>
      <w:r>
        <w:rPr>
          <w:rFonts w:ascii="Arial" w:hAnsi="Arial" w:cs="Arial"/>
          <w:b/>
          <w:bCs/>
          <w:i/>
          <w:iCs/>
          <w:sz w:val="28"/>
          <w:szCs w:val="28"/>
        </w:rPr>
        <w:t>2019,Five</w:t>
      </w:r>
      <w:proofErr w:type="gramEnd"/>
      <w:r>
        <w:rPr>
          <w:rFonts w:ascii="Arial" w:hAnsi="Arial" w:cs="Arial"/>
          <w:b/>
          <w:bCs/>
          <w:i/>
          <w:iCs/>
          <w:sz w:val="28"/>
          <w:szCs w:val="28"/>
        </w:rPr>
        <w:t xml:space="preserve">-Step Approach to Stakeholders </w:t>
      </w:r>
      <w:proofErr w:type="spellStart"/>
      <w:proofErr w:type="gramStart"/>
      <w:r>
        <w:rPr>
          <w:rFonts w:ascii="Arial" w:hAnsi="Arial" w:cs="Arial"/>
          <w:b/>
          <w:bCs/>
          <w:i/>
          <w:iCs/>
          <w:sz w:val="28"/>
          <w:szCs w:val="28"/>
        </w:rPr>
        <w:t>Enagement,London</w:t>
      </w:r>
      <w:proofErr w:type="gramEnd"/>
      <w:r>
        <w:rPr>
          <w:rFonts w:ascii="Arial" w:hAnsi="Arial" w:cs="Arial"/>
          <w:b/>
          <w:bCs/>
          <w:i/>
          <w:iCs/>
          <w:sz w:val="28"/>
          <w:szCs w:val="28"/>
        </w:rPr>
        <w:t>,UK</w:t>
      </w:r>
      <w:proofErr w:type="spellEnd"/>
    </w:p>
    <w:p w14:paraId="1266DD5B" w14:textId="6D587247" w:rsidR="00393C70" w:rsidRDefault="00393C70" w:rsidP="00BC1EFD">
      <w:pPr>
        <w:pStyle w:val="ListParagraph"/>
        <w:numPr>
          <w:ilvl w:val="0"/>
          <w:numId w:val="8"/>
        </w:numPr>
        <w:spacing w:line="480" w:lineRule="auto"/>
        <w:rPr>
          <w:rFonts w:ascii="Arial" w:hAnsi="Arial" w:cs="Arial"/>
          <w:b/>
          <w:bCs/>
          <w:i/>
          <w:iCs/>
          <w:sz w:val="28"/>
          <w:szCs w:val="28"/>
        </w:rPr>
      </w:pPr>
      <w:proofErr w:type="gramStart"/>
      <w:r>
        <w:rPr>
          <w:rFonts w:ascii="Arial" w:hAnsi="Arial" w:cs="Arial"/>
          <w:b/>
          <w:bCs/>
          <w:i/>
          <w:iCs/>
          <w:sz w:val="28"/>
          <w:szCs w:val="28"/>
        </w:rPr>
        <w:t>Duval,Kelly</w:t>
      </w:r>
      <w:proofErr w:type="gramEnd"/>
      <w:r>
        <w:rPr>
          <w:rFonts w:ascii="Arial" w:hAnsi="Arial" w:cs="Arial"/>
          <w:b/>
          <w:bCs/>
          <w:i/>
          <w:iCs/>
          <w:sz w:val="28"/>
          <w:szCs w:val="28"/>
        </w:rPr>
        <w:t>,</w:t>
      </w:r>
      <w:proofErr w:type="gramStart"/>
      <w:r>
        <w:rPr>
          <w:rFonts w:ascii="Arial" w:hAnsi="Arial" w:cs="Arial"/>
          <w:b/>
          <w:bCs/>
          <w:i/>
          <w:iCs/>
          <w:sz w:val="28"/>
          <w:szCs w:val="28"/>
        </w:rPr>
        <w:t>2022,The</w:t>
      </w:r>
      <w:proofErr w:type="gramEnd"/>
      <w:r>
        <w:rPr>
          <w:rFonts w:ascii="Arial" w:hAnsi="Arial" w:cs="Arial"/>
          <w:b/>
          <w:bCs/>
          <w:i/>
          <w:iCs/>
          <w:sz w:val="28"/>
          <w:szCs w:val="28"/>
        </w:rPr>
        <w:t xml:space="preserve"> Element of </w:t>
      </w:r>
      <w:proofErr w:type="spellStart"/>
      <w:proofErr w:type="gramStart"/>
      <w:r>
        <w:rPr>
          <w:rFonts w:ascii="Arial" w:hAnsi="Arial" w:cs="Arial"/>
          <w:b/>
          <w:bCs/>
          <w:i/>
          <w:iCs/>
          <w:sz w:val="28"/>
          <w:szCs w:val="28"/>
        </w:rPr>
        <w:t>TransformativeImpact,Sweden</w:t>
      </w:r>
      <w:proofErr w:type="spellEnd"/>
      <w:proofErr w:type="gramEnd"/>
    </w:p>
    <w:p w14:paraId="262A08E8" w14:textId="4378B4A4" w:rsidR="00393C70" w:rsidRDefault="00393C70"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 xml:space="preserve">Zendesk Blog,2025,63 Employees </w:t>
      </w:r>
      <w:proofErr w:type="spellStart"/>
      <w:r>
        <w:rPr>
          <w:rFonts w:ascii="Arial" w:hAnsi="Arial" w:cs="Arial"/>
          <w:b/>
          <w:bCs/>
          <w:i/>
          <w:iCs/>
          <w:sz w:val="28"/>
          <w:szCs w:val="28"/>
        </w:rPr>
        <w:t>Enagement</w:t>
      </w:r>
      <w:proofErr w:type="spellEnd"/>
      <w:r>
        <w:rPr>
          <w:rFonts w:ascii="Arial" w:hAnsi="Arial" w:cs="Arial"/>
          <w:b/>
          <w:bCs/>
          <w:i/>
          <w:iCs/>
          <w:sz w:val="28"/>
          <w:szCs w:val="28"/>
        </w:rPr>
        <w:t xml:space="preserve"> Ideas to Boost Morale and </w:t>
      </w:r>
      <w:proofErr w:type="spellStart"/>
      <w:proofErr w:type="gramStart"/>
      <w:r>
        <w:rPr>
          <w:rFonts w:ascii="Arial" w:hAnsi="Arial" w:cs="Arial"/>
          <w:b/>
          <w:bCs/>
          <w:i/>
          <w:iCs/>
          <w:sz w:val="28"/>
          <w:szCs w:val="28"/>
        </w:rPr>
        <w:t>Rentention,London</w:t>
      </w:r>
      <w:proofErr w:type="gramEnd"/>
      <w:r>
        <w:rPr>
          <w:rFonts w:ascii="Arial" w:hAnsi="Arial" w:cs="Arial"/>
          <w:b/>
          <w:bCs/>
          <w:i/>
          <w:iCs/>
          <w:sz w:val="28"/>
          <w:szCs w:val="28"/>
        </w:rPr>
        <w:t>,UK</w:t>
      </w:r>
      <w:proofErr w:type="spellEnd"/>
    </w:p>
    <w:p w14:paraId="66E35AAE" w14:textId="018D7FAE" w:rsidR="00393C70" w:rsidRDefault="00393C70"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t>Epicflow,</w:t>
      </w:r>
      <w:proofErr w:type="gramStart"/>
      <w:r>
        <w:rPr>
          <w:rFonts w:ascii="Arial" w:hAnsi="Arial" w:cs="Arial"/>
          <w:b/>
          <w:bCs/>
          <w:i/>
          <w:iCs/>
          <w:sz w:val="28"/>
          <w:szCs w:val="28"/>
        </w:rPr>
        <w:t>2025,Reasource</w:t>
      </w:r>
      <w:proofErr w:type="gramEnd"/>
      <w:r>
        <w:rPr>
          <w:rFonts w:ascii="Arial" w:hAnsi="Arial" w:cs="Arial"/>
          <w:b/>
          <w:bCs/>
          <w:i/>
          <w:iCs/>
          <w:sz w:val="28"/>
          <w:szCs w:val="28"/>
        </w:rPr>
        <w:t xml:space="preserve"> </w:t>
      </w:r>
      <w:proofErr w:type="spellStart"/>
      <w:proofErr w:type="gramStart"/>
      <w:r>
        <w:rPr>
          <w:rFonts w:ascii="Arial" w:hAnsi="Arial" w:cs="Arial"/>
          <w:b/>
          <w:bCs/>
          <w:i/>
          <w:iCs/>
          <w:sz w:val="28"/>
          <w:szCs w:val="28"/>
        </w:rPr>
        <w:t>Availibility,Amsterdam</w:t>
      </w:r>
      <w:proofErr w:type="gramEnd"/>
      <w:r>
        <w:rPr>
          <w:rFonts w:ascii="Arial" w:hAnsi="Arial" w:cs="Arial"/>
          <w:b/>
          <w:bCs/>
          <w:i/>
          <w:iCs/>
          <w:sz w:val="28"/>
          <w:szCs w:val="28"/>
        </w:rPr>
        <w:t>,Netherlands</w:t>
      </w:r>
      <w:proofErr w:type="spellEnd"/>
    </w:p>
    <w:p w14:paraId="26DF14BF" w14:textId="453B19B1" w:rsidR="00393C70" w:rsidRPr="00BC1EFD" w:rsidRDefault="00393C70" w:rsidP="00BC1EFD">
      <w:pPr>
        <w:pStyle w:val="ListParagraph"/>
        <w:numPr>
          <w:ilvl w:val="0"/>
          <w:numId w:val="8"/>
        </w:numPr>
        <w:spacing w:line="480" w:lineRule="auto"/>
        <w:rPr>
          <w:rFonts w:ascii="Arial" w:hAnsi="Arial" w:cs="Arial"/>
          <w:b/>
          <w:bCs/>
          <w:i/>
          <w:iCs/>
          <w:sz w:val="28"/>
          <w:szCs w:val="28"/>
        </w:rPr>
      </w:pPr>
      <w:r>
        <w:rPr>
          <w:rFonts w:ascii="Arial" w:hAnsi="Arial" w:cs="Arial"/>
          <w:b/>
          <w:bCs/>
          <w:i/>
          <w:iCs/>
          <w:sz w:val="28"/>
          <w:szCs w:val="28"/>
        </w:rPr>
        <w:lastRenderedPageBreak/>
        <w:t>Chen James,</w:t>
      </w:r>
      <w:proofErr w:type="gramStart"/>
      <w:r>
        <w:rPr>
          <w:rFonts w:ascii="Arial" w:hAnsi="Arial" w:cs="Arial"/>
          <w:b/>
          <w:bCs/>
          <w:i/>
          <w:iCs/>
          <w:sz w:val="28"/>
          <w:szCs w:val="28"/>
        </w:rPr>
        <w:t>2025,Organic</w:t>
      </w:r>
      <w:proofErr w:type="gramEnd"/>
      <w:r>
        <w:rPr>
          <w:rFonts w:ascii="Arial" w:hAnsi="Arial" w:cs="Arial"/>
          <w:b/>
          <w:bCs/>
          <w:i/>
          <w:iCs/>
          <w:sz w:val="28"/>
          <w:szCs w:val="28"/>
        </w:rPr>
        <w:t xml:space="preserve"> </w:t>
      </w:r>
      <w:proofErr w:type="spellStart"/>
      <w:proofErr w:type="gramStart"/>
      <w:r>
        <w:rPr>
          <w:rFonts w:ascii="Arial" w:hAnsi="Arial" w:cs="Arial"/>
          <w:b/>
          <w:bCs/>
          <w:i/>
          <w:iCs/>
          <w:sz w:val="28"/>
          <w:szCs w:val="28"/>
        </w:rPr>
        <w:t>Growth:What</w:t>
      </w:r>
      <w:proofErr w:type="spellEnd"/>
      <w:proofErr w:type="gramEnd"/>
      <w:r>
        <w:rPr>
          <w:rFonts w:ascii="Arial" w:hAnsi="Arial" w:cs="Arial"/>
          <w:b/>
          <w:bCs/>
          <w:i/>
          <w:iCs/>
          <w:sz w:val="28"/>
          <w:szCs w:val="28"/>
        </w:rPr>
        <w:t xml:space="preserve"> it is and </w:t>
      </w:r>
      <w:r w:rsidR="00B27D03">
        <w:rPr>
          <w:rFonts w:ascii="Arial" w:hAnsi="Arial" w:cs="Arial"/>
          <w:b/>
          <w:bCs/>
          <w:i/>
          <w:iCs/>
          <w:sz w:val="28"/>
          <w:szCs w:val="28"/>
        </w:rPr>
        <w:t xml:space="preserve">why it matters to </w:t>
      </w:r>
      <w:proofErr w:type="spellStart"/>
      <w:proofErr w:type="gramStart"/>
      <w:r w:rsidR="00B27D03">
        <w:rPr>
          <w:rFonts w:ascii="Arial" w:hAnsi="Arial" w:cs="Arial"/>
          <w:b/>
          <w:bCs/>
          <w:i/>
          <w:iCs/>
          <w:sz w:val="28"/>
          <w:szCs w:val="28"/>
        </w:rPr>
        <w:t>Investors,London</w:t>
      </w:r>
      <w:proofErr w:type="gramEnd"/>
      <w:r w:rsidR="00B27D03">
        <w:rPr>
          <w:rFonts w:ascii="Arial" w:hAnsi="Arial" w:cs="Arial"/>
          <w:b/>
          <w:bCs/>
          <w:i/>
          <w:iCs/>
          <w:sz w:val="28"/>
          <w:szCs w:val="28"/>
        </w:rPr>
        <w:t>,UK</w:t>
      </w:r>
      <w:proofErr w:type="spellEnd"/>
    </w:p>
    <w:p w14:paraId="48B115DB" w14:textId="77777777" w:rsidR="00E409FF" w:rsidRDefault="00E409FF" w:rsidP="00AC3EFF">
      <w:pPr>
        <w:spacing w:line="480" w:lineRule="auto"/>
        <w:ind w:left="360"/>
        <w:rPr>
          <w:rFonts w:ascii="Arial" w:hAnsi="Arial" w:cs="Arial"/>
          <w:b/>
          <w:bCs/>
          <w:i/>
          <w:iCs/>
          <w:sz w:val="28"/>
          <w:szCs w:val="28"/>
        </w:rPr>
      </w:pPr>
    </w:p>
    <w:p w14:paraId="155DFF7D" w14:textId="77777777" w:rsidR="00E409FF" w:rsidRDefault="00E409FF" w:rsidP="00AC3EFF">
      <w:pPr>
        <w:spacing w:line="480" w:lineRule="auto"/>
        <w:ind w:left="360"/>
        <w:rPr>
          <w:rFonts w:ascii="Arial" w:hAnsi="Arial" w:cs="Arial"/>
          <w:b/>
          <w:bCs/>
          <w:i/>
          <w:iCs/>
          <w:sz w:val="28"/>
          <w:szCs w:val="28"/>
        </w:rPr>
      </w:pPr>
    </w:p>
    <w:p w14:paraId="677F481A" w14:textId="77777777" w:rsidR="00EE017E" w:rsidRDefault="00EE017E" w:rsidP="00AC3EFF">
      <w:pPr>
        <w:spacing w:line="480" w:lineRule="auto"/>
        <w:ind w:left="360"/>
        <w:rPr>
          <w:rFonts w:ascii="Arial" w:hAnsi="Arial" w:cs="Arial"/>
          <w:b/>
          <w:bCs/>
          <w:i/>
          <w:iCs/>
          <w:sz w:val="28"/>
          <w:szCs w:val="28"/>
        </w:rPr>
      </w:pPr>
    </w:p>
    <w:p w14:paraId="67278D12" w14:textId="77777777" w:rsidR="00931C4F" w:rsidRPr="00AC3EFF" w:rsidRDefault="00931C4F" w:rsidP="00AC3EFF">
      <w:pPr>
        <w:spacing w:line="480" w:lineRule="auto"/>
        <w:ind w:left="360"/>
        <w:rPr>
          <w:rFonts w:ascii="Arial" w:hAnsi="Arial" w:cs="Arial"/>
          <w:b/>
          <w:bCs/>
          <w:i/>
          <w:iCs/>
          <w:sz w:val="28"/>
          <w:szCs w:val="28"/>
        </w:rPr>
      </w:pPr>
    </w:p>
    <w:p w14:paraId="7D35D70C" w14:textId="77777777" w:rsidR="00635A12" w:rsidRDefault="00635A12" w:rsidP="00223E86">
      <w:pPr>
        <w:spacing w:line="480" w:lineRule="auto"/>
        <w:rPr>
          <w:rFonts w:ascii="Arial" w:hAnsi="Arial" w:cs="Arial"/>
          <w:b/>
          <w:bCs/>
          <w:i/>
          <w:iCs/>
          <w:sz w:val="28"/>
          <w:szCs w:val="28"/>
        </w:rPr>
      </w:pPr>
    </w:p>
    <w:p w14:paraId="2E0AC3A2" w14:textId="77777777" w:rsidR="00580C50" w:rsidRPr="00765EBB" w:rsidRDefault="00580C50" w:rsidP="00223E86">
      <w:pPr>
        <w:spacing w:line="480" w:lineRule="auto"/>
        <w:rPr>
          <w:rFonts w:ascii="Arial" w:hAnsi="Arial" w:cs="Arial"/>
          <w:b/>
          <w:bCs/>
          <w:i/>
          <w:iCs/>
          <w:sz w:val="28"/>
          <w:szCs w:val="28"/>
        </w:rPr>
      </w:pPr>
    </w:p>
    <w:sectPr w:rsidR="00580C50" w:rsidRPr="00765E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D18D7" w14:textId="77777777" w:rsidR="009B343C" w:rsidRDefault="009B343C" w:rsidP="00F37B62">
      <w:pPr>
        <w:spacing w:after="0" w:line="240" w:lineRule="auto"/>
      </w:pPr>
      <w:r>
        <w:separator/>
      </w:r>
    </w:p>
  </w:endnote>
  <w:endnote w:type="continuationSeparator" w:id="0">
    <w:p w14:paraId="2C730AF5" w14:textId="77777777" w:rsidR="009B343C" w:rsidRDefault="009B343C"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05B6C" w14:textId="77777777" w:rsidR="009B343C" w:rsidRDefault="009B343C" w:rsidP="00F37B62">
      <w:pPr>
        <w:spacing w:after="0" w:line="240" w:lineRule="auto"/>
      </w:pPr>
      <w:r>
        <w:separator/>
      </w:r>
    </w:p>
  </w:footnote>
  <w:footnote w:type="continuationSeparator" w:id="0">
    <w:p w14:paraId="043DD79A" w14:textId="77777777" w:rsidR="009B343C" w:rsidRDefault="009B343C" w:rsidP="00F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51394"/>
    <w:multiLevelType w:val="hybridMultilevel"/>
    <w:tmpl w:val="A0F08BF0"/>
    <w:lvl w:ilvl="0" w:tplc="98BCD97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52422"/>
    <w:multiLevelType w:val="multilevel"/>
    <w:tmpl w:val="BF022D3A"/>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2B4B2767"/>
    <w:multiLevelType w:val="hybridMultilevel"/>
    <w:tmpl w:val="1E74BBAE"/>
    <w:lvl w:ilvl="0" w:tplc="2744E29C">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75703"/>
    <w:multiLevelType w:val="hybridMultilevel"/>
    <w:tmpl w:val="D8BAF114"/>
    <w:lvl w:ilvl="0" w:tplc="EB98D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96C3D"/>
    <w:multiLevelType w:val="hybridMultilevel"/>
    <w:tmpl w:val="B71072EC"/>
    <w:lvl w:ilvl="0" w:tplc="9BDCC4C8">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77600"/>
    <w:multiLevelType w:val="hybridMultilevel"/>
    <w:tmpl w:val="E2F4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562FB3"/>
    <w:multiLevelType w:val="hybridMultilevel"/>
    <w:tmpl w:val="839ECA56"/>
    <w:lvl w:ilvl="0" w:tplc="3094FD36">
      <w:numFmt w:val="bullet"/>
      <w:lvlText w:val=""/>
      <w:lvlJc w:val="left"/>
      <w:pPr>
        <w:ind w:left="1080" w:hanging="360"/>
      </w:pPr>
      <w:rPr>
        <w:rFonts w:ascii="Symbol" w:eastAsiaTheme="minorEastAsia"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5062FAA"/>
    <w:multiLevelType w:val="hybridMultilevel"/>
    <w:tmpl w:val="8D60186C"/>
    <w:lvl w:ilvl="0" w:tplc="134CA68A">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987253">
    <w:abstractNumId w:val="2"/>
  </w:num>
  <w:num w:numId="2" w16cid:durableId="1601986728">
    <w:abstractNumId w:val="0"/>
  </w:num>
  <w:num w:numId="3" w16cid:durableId="345717216">
    <w:abstractNumId w:val="7"/>
  </w:num>
  <w:num w:numId="4" w16cid:durableId="414983340">
    <w:abstractNumId w:val="6"/>
  </w:num>
  <w:num w:numId="5" w16cid:durableId="273756795">
    <w:abstractNumId w:val="4"/>
  </w:num>
  <w:num w:numId="6" w16cid:durableId="570509109">
    <w:abstractNumId w:val="3"/>
  </w:num>
  <w:num w:numId="7" w16cid:durableId="884759400">
    <w:abstractNumId w:val="1"/>
  </w:num>
  <w:num w:numId="8" w16cid:durableId="8116757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03169"/>
    <w:rsid w:val="000070F9"/>
    <w:rsid w:val="00010222"/>
    <w:rsid w:val="000116A5"/>
    <w:rsid w:val="00012A16"/>
    <w:rsid w:val="00012B5B"/>
    <w:rsid w:val="00013F19"/>
    <w:rsid w:val="00015CA9"/>
    <w:rsid w:val="00015DFF"/>
    <w:rsid w:val="00017383"/>
    <w:rsid w:val="000218F3"/>
    <w:rsid w:val="00022106"/>
    <w:rsid w:val="0002368C"/>
    <w:rsid w:val="00024709"/>
    <w:rsid w:val="000255A7"/>
    <w:rsid w:val="00025C9A"/>
    <w:rsid w:val="000264FE"/>
    <w:rsid w:val="00026557"/>
    <w:rsid w:val="0002670D"/>
    <w:rsid w:val="00027AD4"/>
    <w:rsid w:val="00034CED"/>
    <w:rsid w:val="00034E14"/>
    <w:rsid w:val="00035B9B"/>
    <w:rsid w:val="0004184E"/>
    <w:rsid w:val="00041852"/>
    <w:rsid w:val="00044D4B"/>
    <w:rsid w:val="0004598C"/>
    <w:rsid w:val="00046900"/>
    <w:rsid w:val="000476FB"/>
    <w:rsid w:val="000531A5"/>
    <w:rsid w:val="00054D91"/>
    <w:rsid w:val="0005509A"/>
    <w:rsid w:val="000553EF"/>
    <w:rsid w:val="00055A42"/>
    <w:rsid w:val="00061095"/>
    <w:rsid w:val="000639FF"/>
    <w:rsid w:val="00064E40"/>
    <w:rsid w:val="0006563D"/>
    <w:rsid w:val="00067A73"/>
    <w:rsid w:val="00067CF9"/>
    <w:rsid w:val="00067D5E"/>
    <w:rsid w:val="00067F6B"/>
    <w:rsid w:val="00070BEB"/>
    <w:rsid w:val="00070CFB"/>
    <w:rsid w:val="000720A2"/>
    <w:rsid w:val="00072380"/>
    <w:rsid w:val="00073A12"/>
    <w:rsid w:val="00073C1F"/>
    <w:rsid w:val="0007479B"/>
    <w:rsid w:val="0007575C"/>
    <w:rsid w:val="00076E7F"/>
    <w:rsid w:val="000801C7"/>
    <w:rsid w:val="000808A1"/>
    <w:rsid w:val="00080949"/>
    <w:rsid w:val="00080E69"/>
    <w:rsid w:val="000821F9"/>
    <w:rsid w:val="00083C5E"/>
    <w:rsid w:val="0008F308"/>
    <w:rsid w:val="00090746"/>
    <w:rsid w:val="00090F51"/>
    <w:rsid w:val="00091131"/>
    <w:rsid w:val="000919C8"/>
    <w:rsid w:val="00091F97"/>
    <w:rsid w:val="00092913"/>
    <w:rsid w:val="00095A52"/>
    <w:rsid w:val="00095E11"/>
    <w:rsid w:val="000A046F"/>
    <w:rsid w:val="000A27F7"/>
    <w:rsid w:val="000A308A"/>
    <w:rsid w:val="000A45A2"/>
    <w:rsid w:val="000A479F"/>
    <w:rsid w:val="000A4A87"/>
    <w:rsid w:val="000A6C29"/>
    <w:rsid w:val="000A6C65"/>
    <w:rsid w:val="000A6C8F"/>
    <w:rsid w:val="000A7B72"/>
    <w:rsid w:val="000B06A5"/>
    <w:rsid w:val="000B4B1F"/>
    <w:rsid w:val="000B4E76"/>
    <w:rsid w:val="000B54F4"/>
    <w:rsid w:val="000C0511"/>
    <w:rsid w:val="000C0BFF"/>
    <w:rsid w:val="000C14EA"/>
    <w:rsid w:val="000C324F"/>
    <w:rsid w:val="000C3331"/>
    <w:rsid w:val="000C4299"/>
    <w:rsid w:val="000C4606"/>
    <w:rsid w:val="000C4A75"/>
    <w:rsid w:val="000C5749"/>
    <w:rsid w:val="000C69BD"/>
    <w:rsid w:val="000C69DA"/>
    <w:rsid w:val="000C7BEB"/>
    <w:rsid w:val="000D1748"/>
    <w:rsid w:val="000D17E6"/>
    <w:rsid w:val="000D4875"/>
    <w:rsid w:val="000D4CF9"/>
    <w:rsid w:val="000D552A"/>
    <w:rsid w:val="000D5546"/>
    <w:rsid w:val="000D5C98"/>
    <w:rsid w:val="000D6F3B"/>
    <w:rsid w:val="000E05C3"/>
    <w:rsid w:val="000E0DC4"/>
    <w:rsid w:val="000E1094"/>
    <w:rsid w:val="000E1B75"/>
    <w:rsid w:val="000E1FA3"/>
    <w:rsid w:val="000E4118"/>
    <w:rsid w:val="000E4380"/>
    <w:rsid w:val="000E4787"/>
    <w:rsid w:val="000E494E"/>
    <w:rsid w:val="000E6427"/>
    <w:rsid w:val="000F03E2"/>
    <w:rsid w:val="000F065D"/>
    <w:rsid w:val="000F0F64"/>
    <w:rsid w:val="000F1A2D"/>
    <w:rsid w:val="000F2804"/>
    <w:rsid w:val="000F397D"/>
    <w:rsid w:val="000F55D1"/>
    <w:rsid w:val="000F6EDE"/>
    <w:rsid w:val="000F767A"/>
    <w:rsid w:val="00100678"/>
    <w:rsid w:val="00100D45"/>
    <w:rsid w:val="0010112C"/>
    <w:rsid w:val="00102BC9"/>
    <w:rsid w:val="00102D73"/>
    <w:rsid w:val="00102F65"/>
    <w:rsid w:val="00103B00"/>
    <w:rsid w:val="00103F34"/>
    <w:rsid w:val="0010483E"/>
    <w:rsid w:val="0010539B"/>
    <w:rsid w:val="001062A5"/>
    <w:rsid w:val="00106D92"/>
    <w:rsid w:val="001070DE"/>
    <w:rsid w:val="0011041C"/>
    <w:rsid w:val="00110B38"/>
    <w:rsid w:val="00110B8E"/>
    <w:rsid w:val="00111799"/>
    <w:rsid w:val="001118D5"/>
    <w:rsid w:val="001119CB"/>
    <w:rsid w:val="00111E6D"/>
    <w:rsid w:val="0011254F"/>
    <w:rsid w:val="00112ECC"/>
    <w:rsid w:val="00112FB5"/>
    <w:rsid w:val="001136EE"/>
    <w:rsid w:val="00113BDF"/>
    <w:rsid w:val="00114652"/>
    <w:rsid w:val="00117105"/>
    <w:rsid w:val="001175BE"/>
    <w:rsid w:val="001203CC"/>
    <w:rsid w:val="001210EC"/>
    <w:rsid w:val="00121FA6"/>
    <w:rsid w:val="0012269D"/>
    <w:rsid w:val="001234D2"/>
    <w:rsid w:val="001255C8"/>
    <w:rsid w:val="001264D8"/>
    <w:rsid w:val="001273BE"/>
    <w:rsid w:val="00127400"/>
    <w:rsid w:val="00127450"/>
    <w:rsid w:val="00127B2E"/>
    <w:rsid w:val="0013181B"/>
    <w:rsid w:val="00133FBB"/>
    <w:rsid w:val="001352A9"/>
    <w:rsid w:val="00136CE2"/>
    <w:rsid w:val="00137AE0"/>
    <w:rsid w:val="00140BE2"/>
    <w:rsid w:val="00141D95"/>
    <w:rsid w:val="001420F4"/>
    <w:rsid w:val="001423A7"/>
    <w:rsid w:val="001426C0"/>
    <w:rsid w:val="00143733"/>
    <w:rsid w:val="00144FC7"/>
    <w:rsid w:val="001450B6"/>
    <w:rsid w:val="001469D4"/>
    <w:rsid w:val="001518B2"/>
    <w:rsid w:val="001523A6"/>
    <w:rsid w:val="00152800"/>
    <w:rsid w:val="00154143"/>
    <w:rsid w:val="00155792"/>
    <w:rsid w:val="001567A5"/>
    <w:rsid w:val="00161B15"/>
    <w:rsid w:val="0016227B"/>
    <w:rsid w:val="00162601"/>
    <w:rsid w:val="001702E9"/>
    <w:rsid w:val="00170CA1"/>
    <w:rsid w:val="0017556C"/>
    <w:rsid w:val="001766C6"/>
    <w:rsid w:val="001776DF"/>
    <w:rsid w:val="001826F9"/>
    <w:rsid w:val="0018473C"/>
    <w:rsid w:val="00186111"/>
    <w:rsid w:val="001866C7"/>
    <w:rsid w:val="001904F4"/>
    <w:rsid w:val="00190582"/>
    <w:rsid w:val="001907E4"/>
    <w:rsid w:val="00190C5D"/>
    <w:rsid w:val="00190CFC"/>
    <w:rsid w:val="00191656"/>
    <w:rsid w:val="0019187C"/>
    <w:rsid w:val="00192797"/>
    <w:rsid w:val="00194206"/>
    <w:rsid w:val="001949EE"/>
    <w:rsid w:val="001A138C"/>
    <w:rsid w:val="001A14D6"/>
    <w:rsid w:val="001A18EE"/>
    <w:rsid w:val="001A2C66"/>
    <w:rsid w:val="001A67E3"/>
    <w:rsid w:val="001A6A42"/>
    <w:rsid w:val="001A6AA4"/>
    <w:rsid w:val="001A75A7"/>
    <w:rsid w:val="001B08C5"/>
    <w:rsid w:val="001B0A45"/>
    <w:rsid w:val="001B4F97"/>
    <w:rsid w:val="001B62D5"/>
    <w:rsid w:val="001C0AFE"/>
    <w:rsid w:val="001C19D5"/>
    <w:rsid w:val="001C279E"/>
    <w:rsid w:val="001C27D4"/>
    <w:rsid w:val="001C58C1"/>
    <w:rsid w:val="001C5B34"/>
    <w:rsid w:val="001C754C"/>
    <w:rsid w:val="001D02B7"/>
    <w:rsid w:val="001D0B72"/>
    <w:rsid w:val="001D2F1C"/>
    <w:rsid w:val="001D4187"/>
    <w:rsid w:val="001D4767"/>
    <w:rsid w:val="001E1043"/>
    <w:rsid w:val="001E2206"/>
    <w:rsid w:val="001E224F"/>
    <w:rsid w:val="001E2909"/>
    <w:rsid w:val="001E2C3E"/>
    <w:rsid w:val="001E2E41"/>
    <w:rsid w:val="001E338F"/>
    <w:rsid w:val="001E5F26"/>
    <w:rsid w:val="001E61B5"/>
    <w:rsid w:val="001E6DB2"/>
    <w:rsid w:val="001E70F3"/>
    <w:rsid w:val="001F05E2"/>
    <w:rsid w:val="001F1068"/>
    <w:rsid w:val="001F334D"/>
    <w:rsid w:val="001F3653"/>
    <w:rsid w:val="001F3753"/>
    <w:rsid w:val="001F3A10"/>
    <w:rsid w:val="001F3EBD"/>
    <w:rsid w:val="001F41BA"/>
    <w:rsid w:val="001F5A56"/>
    <w:rsid w:val="001F5AB4"/>
    <w:rsid w:val="001F7585"/>
    <w:rsid w:val="001F75DB"/>
    <w:rsid w:val="002021FB"/>
    <w:rsid w:val="00202518"/>
    <w:rsid w:val="00203B64"/>
    <w:rsid w:val="00203BFF"/>
    <w:rsid w:val="00203FDF"/>
    <w:rsid w:val="00204BFB"/>
    <w:rsid w:val="00204E21"/>
    <w:rsid w:val="00205D38"/>
    <w:rsid w:val="00206BDF"/>
    <w:rsid w:val="00210022"/>
    <w:rsid w:val="00210489"/>
    <w:rsid w:val="0021064E"/>
    <w:rsid w:val="002115D2"/>
    <w:rsid w:val="00213CCD"/>
    <w:rsid w:val="002145E1"/>
    <w:rsid w:val="002146F3"/>
    <w:rsid w:val="0021529E"/>
    <w:rsid w:val="0021535C"/>
    <w:rsid w:val="0021597D"/>
    <w:rsid w:val="00215C8A"/>
    <w:rsid w:val="002161C5"/>
    <w:rsid w:val="00216E70"/>
    <w:rsid w:val="002174ED"/>
    <w:rsid w:val="00217676"/>
    <w:rsid w:val="002179C5"/>
    <w:rsid w:val="0022092B"/>
    <w:rsid w:val="00220D9C"/>
    <w:rsid w:val="002214B8"/>
    <w:rsid w:val="00221539"/>
    <w:rsid w:val="00223E86"/>
    <w:rsid w:val="00224147"/>
    <w:rsid w:val="00225A62"/>
    <w:rsid w:val="002264BE"/>
    <w:rsid w:val="002270C7"/>
    <w:rsid w:val="00231572"/>
    <w:rsid w:val="00231D52"/>
    <w:rsid w:val="00237171"/>
    <w:rsid w:val="002379FC"/>
    <w:rsid w:val="00237D7C"/>
    <w:rsid w:val="00240AF7"/>
    <w:rsid w:val="00240C36"/>
    <w:rsid w:val="002417AC"/>
    <w:rsid w:val="00242134"/>
    <w:rsid w:val="00242D80"/>
    <w:rsid w:val="002432CE"/>
    <w:rsid w:val="00243C00"/>
    <w:rsid w:val="00245CC9"/>
    <w:rsid w:val="00246F37"/>
    <w:rsid w:val="0024758B"/>
    <w:rsid w:val="00247C6C"/>
    <w:rsid w:val="00250190"/>
    <w:rsid w:val="00253F52"/>
    <w:rsid w:val="0025403F"/>
    <w:rsid w:val="002543A1"/>
    <w:rsid w:val="00254431"/>
    <w:rsid w:val="00255166"/>
    <w:rsid w:val="002556B5"/>
    <w:rsid w:val="00255BA1"/>
    <w:rsid w:val="00256634"/>
    <w:rsid w:val="00256DCC"/>
    <w:rsid w:val="00257FD0"/>
    <w:rsid w:val="00261A5F"/>
    <w:rsid w:val="0026201E"/>
    <w:rsid w:val="002626EF"/>
    <w:rsid w:val="00263658"/>
    <w:rsid w:val="002654BA"/>
    <w:rsid w:val="00265939"/>
    <w:rsid w:val="002705B1"/>
    <w:rsid w:val="002736C7"/>
    <w:rsid w:val="00274108"/>
    <w:rsid w:val="002763CF"/>
    <w:rsid w:val="00276BB5"/>
    <w:rsid w:val="00276E22"/>
    <w:rsid w:val="00277276"/>
    <w:rsid w:val="0028094D"/>
    <w:rsid w:val="00282604"/>
    <w:rsid w:val="002833FA"/>
    <w:rsid w:val="002838EB"/>
    <w:rsid w:val="002849FC"/>
    <w:rsid w:val="00285F7B"/>
    <w:rsid w:val="00286E7A"/>
    <w:rsid w:val="002906D3"/>
    <w:rsid w:val="002930F8"/>
    <w:rsid w:val="002933B5"/>
    <w:rsid w:val="00293695"/>
    <w:rsid w:val="00294B7D"/>
    <w:rsid w:val="00295637"/>
    <w:rsid w:val="002964B8"/>
    <w:rsid w:val="00297B3D"/>
    <w:rsid w:val="002A0ACE"/>
    <w:rsid w:val="002A0BBA"/>
    <w:rsid w:val="002A119A"/>
    <w:rsid w:val="002A3320"/>
    <w:rsid w:val="002A352D"/>
    <w:rsid w:val="002A3AAF"/>
    <w:rsid w:val="002A3DA8"/>
    <w:rsid w:val="002A5367"/>
    <w:rsid w:val="002A5C84"/>
    <w:rsid w:val="002A770D"/>
    <w:rsid w:val="002B0C21"/>
    <w:rsid w:val="002B1A56"/>
    <w:rsid w:val="002B1FCF"/>
    <w:rsid w:val="002B70AE"/>
    <w:rsid w:val="002C1DA7"/>
    <w:rsid w:val="002C797E"/>
    <w:rsid w:val="002C7FA8"/>
    <w:rsid w:val="002D1602"/>
    <w:rsid w:val="002D28E1"/>
    <w:rsid w:val="002D3554"/>
    <w:rsid w:val="002D410C"/>
    <w:rsid w:val="002D4625"/>
    <w:rsid w:val="002D4C31"/>
    <w:rsid w:val="002D5CAD"/>
    <w:rsid w:val="002E00A2"/>
    <w:rsid w:val="002E0537"/>
    <w:rsid w:val="002E0BBC"/>
    <w:rsid w:val="002E1BA9"/>
    <w:rsid w:val="002E1C7E"/>
    <w:rsid w:val="002E276D"/>
    <w:rsid w:val="002E3BC7"/>
    <w:rsid w:val="002E4ED7"/>
    <w:rsid w:val="002E5F56"/>
    <w:rsid w:val="002E700B"/>
    <w:rsid w:val="002E72A6"/>
    <w:rsid w:val="002F08C6"/>
    <w:rsid w:val="002F3202"/>
    <w:rsid w:val="002F3207"/>
    <w:rsid w:val="002F7134"/>
    <w:rsid w:val="002F77E2"/>
    <w:rsid w:val="002F79C9"/>
    <w:rsid w:val="00301B6E"/>
    <w:rsid w:val="00302BD5"/>
    <w:rsid w:val="003032BC"/>
    <w:rsid w:val="003037BB"/>
    <w:rsid w:val="00303D02"/>
    <w:rsid w:val="003048AF"/>
    <w:rsid w:val="00304FFD"/>
    <w:rsid w:val="003058FC"/>
    <w:rsid w:val="00305C74"/>
    <w:rsid w:val="00306B9D"/>
    <w:rsid w:val="003132BC"/>
    <w:rsid w:val="00315C1D"/>
    <w:rsid w:val="0031654C"/>
    <w:rsid w:val="00317BE9"/>
    <w:rsid w:val="00322B19"/>
    <w:rsid w:val="0032417E"/>
    <w:rsid w:val="0032493A"/>
    <w:rsid w:val="00324E59"/>
    <w:rsid w:val="00324F1D"/>
    <w:rsid w:val="003273C4"/>
    <w:rsid w:val="003309D0"/>
    <w:rsid w:val="003311FC"/>
    <w:rsid w:val="00332DC3"/>
    <w:rsid w:val="00334E06"/>
    <w:rsid w:val="00335510"/>
    <w:rsid w:val="00336F94"/>
    <w:rsid w:val="00337951"/>
    <w:rsid w:val="00342342"/>
    <w:rsid w:val="003435E2"/>
    <w:rsid w:val="00344291"/>
    <w:rsid w:val="00344E4D"/>
    <w:rsid w:val="00351725"/>
    <w:rsid w:val="003519AD"/>
    <w:rsid w:val="003521DE"/>
    <w:rsid w:val="00353583"/>
    <w:rsid w:val="0035379A"/>
    <w:rsid w:val="00354A56"/>
    <w:rsid w:val="00354EE7"/>
    <w:rsid w:val="00356269"/>
    <w:rsid w:val="003576EA"/>
    <w:rsid w:val="00357E51"/>
    <w:rsid w:val="0036043D"/>
    <w:rsid w:val="003618D6"/>
    <w:rsid w:val="0036396E"/>
    <w:rsid w:val="003645EB"/>
    <w:rsid w:val="00367767"/>
    <w:rsid w:val="00367DCB"/>
    <w:rsid w:val="0037006B"/>
    <w:rsid w:val="003737C1"/>
    <w:rsid w:val="00374735"/>
    <w:rsid w:val="00375EC7"/>
    <w:rsid w:val="0038047E"/>
    <w:rsid w:val="003829A6"/>
    <w:rsid w:val="0038368C"/>
    <w:rsid w:val="003839DE"/>
    <w:rsid w:val="00385716"/>
    <w:rsid w:val="00385CB5"/>
    <w:rsid w:val="00386600"/>
    <w:rsid w:val="00386D30"/>
    <w:rsid w:val="003908ED"/>
    <w:rsid w:val="00391874"/>
    <w:rsid w:val="00391C66"/>
    <w:rsid w:val="00393C70"/>
    <w:rsid w:val="0039585F"/>
    <w:rsid w:val="00395CA7"/>
    <w:rsid w:val="003976F9"/>
    <w:rsid w:val="003979D5"/>
    <w:rsid w:val="003A0298"/>
    <w:rsid w:val="003A1033"/>
    <w:rsid w:val="003A1A29"/>
    <w:rsid w:val="003A2E59"/>
    <w:rsid w:val="003A5AFD"/>
    <w:rsid w:val="003A606D"/>
    <w:rsid w:val="003A704C"/>
    <w:rsid w:val="003A7BA5"/>
    <w:rsid w:val="003B00CB"/>
    <w:rsid w:val="003B02A4"/>
    <w:rsid w:val="003B16E2"/>
    <w:rsid w:val="003B1BCD"/>
    <w:rsid w:val="003B2D03"/>
    <w:rsid w:val="003B33A9"/>
    <w:rsid w:val="003B59D6"/>
    <w:rsid w:val="003B5F3A"/>
    <w:rsid w:val="003B6EA9"/>
    <w:rsid w:val="003C0E2A"/>
    <w:rsid w:val="003C1A9B"/>
    <w:rsid w:val="003C3E3E"/>
    <w:rsid w:val="003C42A2"/>
    <w:rsid w:val="003C5BC2"/>
    <w:rsid w:val="003C5C70"/>
    <w:rsid w:val="003C7AAE"/>
    <w:rsid w:val="003D37F6"/>
    <w:rsid w:val="003D3900"/>
    <w:rsid w:val="003D72F0"/>
    <w:rsid w:val="003D7EBE"/>
    <w:rsid w:val="003E0FCF"/>
    <w:rsid w:val="003E15B2"/>
    <w:rsid w:val="003E27A9"/>
    <w:rsid w:val="003E2B53"/>
    <w:rsid w:val="003E401F"/>
    <w:rsid w:val="003E4764"/>
    <w:rsid w:val="003E67E3"/>
    <w:rsid w:val="003E6A91"/>
    <w:rsid w:val="003E7A8F"/>
    <w:rsid w:val="003F28A9"/>
    <w:rsid w:val="003F3651"/>
    <w:rsid w:val="003F6324"/>
    <w:rsid w:val="003F6AC6"/>
    <w:rsid w:val="003F6F26"/>
    <w:rsid w:val="00401ED4"/>
    <w:rsid w:val="004026CD"/>
    <w:rsid w:val="004043F6"/>
    <w:rsid w:val="00406647"/>
    <w:rsid w:val="0041001A"/>
    <w:rsid w:val="00412C0C"/>
    <w:rsid w:val="00413CFC"/>
    <w:rsid w:val="0041523F"/>
    <w:rsid w:val="00421E6B"/>
    <w:rsid w:val="0042211E"/>
    <w:rsid w:val="004224DB"/>
    <w:rsid w:val="00423060"/>
    <w:rsid w:val="00423325"/>
    <w:rsid w:val="00423DE8"/>
    <w:rsid w:val="00424F0D"/>
    <w:rsid w:val="004250A0"/>
    <w:rsid w:val="004262AF"/>
    <w:rsid w:val="00427420"/>
    <w:rsid w:val="004304A0"/>
    <w:rsid w:val="004329E0"/>
    <w:rsid w:val="00434C7B"/>
    <w:rsid w:val="00435295"/>
    <w:rsid w:val="00440C9A"/>
    <w:rsid w:val="00443C2C"/>
    <w:rsid w:val="00443E8E"/>
    <w:rsid w:val="004461FA"/>
    <w:rsid w:val="00446EA9"/>
    <w:rsid w:val="0044766E"/>
    <w:rsid w:val="00450690"/>
    <w:rsid w:val="00452753"/>
    <w:rsid w:val="00452809"/>
    <w:rsid w:val="00452D01"/>
    <w:rsid w:val="004537DA"/>
    <w:rsid w:val="00454634"/>
    <w:rsid w:val="004555C9"/>
    <w:rsid w:val="004557C3"/>
    <w:rsid w:val="00456B1E"/>
    <w:rsid w:val="00460EBC"/>
    <w:rsid w:val="004630EB"/>
    <w:rsid w:val="00464058"/>
    <w:rsid w:val="00465932"/>
    <w:rsid w:val="004661A8"/>
    <w:rsid w:val="00470279"/>
    <w:rsid w:val="004702BF"/>
    <w:rsid w:val="00470A50"/>
    <w:rsid w:val="00470C01"/>
    <w:rsid w:val="00471B53"/>
    <w:rsid w:val="00472F4F"/>
    <w:rsid w:val="00472F81"/>
    <w:rsid w:val="00473426"/>
    <w:rsid w:val="00474E11"/>
    <w:rsid w:val="004755EB"/>
    <w:rsid w:val="004764F7"/>
    <w:rsid w:val="004765BF"/>
    <w:rsid w:val="004806B9"/>
    <w:rsid w:val="004814D0"/>
    <w:rsid w:val="00481FE2"/>
    <w:rsid w:val="004824BE"/>
    <w:rsid w:val="00485813"/>
    <w:rsid w:val="004875A6"/>
    <w:rsid w:val="0048786B"/>
    <w:rsid w:val="00491C36"/>
    <w:rsid w:val="00492AB0"/>
    <w:rsid w:val="0049341F"/>
    <w:rsid w:val="00493C7A"/>
    <w:rsid w:val="0049494C"/>
    <w:rsid w:val="004A1CE5"/>
    <w:rsid w:val="004A1E96"/>
    <w:rsid w:val="004A285D"/>
    <w:rsid w:val="004A5B40"/>
    <w:rsid w:val="004A5D08"/>
    <w:rsid w:val="004A6B7F"/>
    <w:rsid w:val="004A717D"/>
    <w:rsid w:val="004A71F4"/>
    <w:rsid w:val="004A7A7B"/>
    <w:rsid w:val="004A7B5F"/>
    <w:rsid w:val="004B2621"/>
    <w:rsid w:val="004B3921"/>
    <w:rsid w:val="004B56EE"/>
    <w:rsid w:val="004B64D0"/>
    <w:rsid w:val="004C0894"/>
    <w:rsid w:val="004C2E36"/>
    <w:rsid w:val="004C5667"/>
    <w:rsid w:val="004C5BDA"/>
    <w:rsid w:val="004C62FF"/>
    <w:rsid w:val="004C69B2"/>
    <w:rsid w:val="004D03D4"/>
    <w:rsid w:val="004D3C6B"/>
    <w:rsid w:val="004D42B5"/>
    <w:rsid w:val="004D5513"/>
    <w:rsid w:val="004E0FF6"/>
    <w:rsid w:val="004E18B6"/>
    <w:rsid w:val="004E1A78"/>
    <w:rsid w:val="004E1E10"/>
    <w:rsid w:val="004E2EAB"/>
    <w:rsid w:val="004E33C7"/>
    <w:rsid w:val="004E4BC4"/>
    <w:rsid w:val="004E57D4"/>
    <w:rsid w:val="004F00E6"/>
    <w:rsid w:val="004F0812"/>
    <w:rsid w:val="004F12A7"/>
    <w:rsid w:val="004F1837"/>
    <w:rsid w:val="004F2A4F"/>
    <w:rsid w:val="004F576D"/>
    <w:rsid w:val="004F5BE2"/>
    <w:rsid w:val="004F61AD"/>
    <w:rsid w:val="004F6EB7"/>
    <w:rsid w:val="004F7DC6"/>
    <w:rsid w:val="0050023B"/>
    <w:rsid w:val="00500DAF"/>
    <w:rsid w:val="0050326C"/>
    <w:rsid w:val="00505594"/>
    <w:rsid w:val="00506C4A"/>
    <w:rsid w:val="00506E2C"/>
    <w:rsid w:val="00507AAC"/>
    <w:rsid w:val="0051058D"/>
    <w:rsid w:val="005119A7"/>
    <w:rsid w:val="00512A8A"/>
    <w:rsid w:val="00514281"/>
    <w:rsid w:val="0051511A"/>
    <w:rsid w:val="005151A9"/>
    <w:rsid w:val="005176F9"/>
    <w:rsid w:val="005219B3"/>
    <w:rsid w:val="0052264A"/>
    <w:rsid w:val="0052304C"/>
    <w:rsid w:val="00523FD1"/>
    <w:rsid w:val="00525E40"/>
    <w:rsid w:val="00526C10"/>
    <w:rsid w:val="00530B07"/>
    <w:rsid w:val="00531A4A"/>
    <w:rsid w:val="005364FD"/>
    <w:rsid w:val="00542051"/>
    <w:rsid w:val="005436C6"/>
    <w:rsid w:val="00544D15"/>
    <w:rsid w:val="00544F57"/>
    <w:rsid w:val="00546CC6"/>
    <w:rsid w:val="00547275"/>
    <w:rsid w:val="00550373"/>
    <w:rsid w:val="0055042D"/>
    <w:rsid w:val="00550781"/>
    <w:rsid w:val="0055089A"/>
    <w:rsid w:val="00551F1D"/>
    <w:rsid w:val="005553EE"/>
    <w:rsid w:val="0055614A"/>
    <w:rsid w:val="00557180"/>
    <w:rsid w:val="00561A40"/>
    <w:rsid w:val="00561CF1"/>
    <w:rsid w:val="005650A8"/>
    <w:rsid w:val="00570866"/>
    <w:rsid w:val="005735FE"/>
    <w:rsid w:val="005736EA"/>
    <w:rsid w:val="0057388D"/>
    <w:rsid w:val="00573E0B"/>
    <w:rsid w:val="005762B1"/>
    <w:rsid w:val="0057754A"/>
    <w:rsid w:val="00577667"/>
    <w:rsid w:val="00580294"/>
    <w:rsid w:val="00580C50"/>
    <w:rsid w:val="00581BBC"/>
    <w:rsid w:val="0058312A"/>
    <w:rsid w:val="00583CA3"/>
    <w:rsid w:val="00586023"/>
    <w:rsid w:val="00586B4B"/>
    <w:rsid w:val="00586BFD"/>
    <w:rsid w:val="00586D16"/>
    <w:rsid w:val="00586E15"/>
    <w:rsid w:val="005875F9"/>
    <w:rsid w:val="0058762E"/>
    <w:rsid w:val="00587D49"/>
    <w:rsid w:val="00591B19"/>
    <w:rsid w:val="00597729"/>
    <w:rsid w:val="00597C28"/>
    <w:rsid w:val="005A0186"/>
    <w:rsid w:val="005A232E"/>
    <w:rsid w:val="005A3434"/>
    <w:rsid w:val="005A38A5"/>
    <w:rsid w:val="005A3B18"/>
    <w:rsid w:val="005A6C93"/>
    <w:rsid w:val="005A7BE0"/>
    <w:rsid w:val="005B13FB"/>
    <w:rsid w:val="005B183F"/>
    <w:rsid w:val="005B2739"/>
    <w:rsid w:val="005B2B8E"/>
    <w:rsid w:val="005B43C3"/>
    <w:rsid w:val="005B4745"/>
    <w:rsid w:val="005B7354"/>
    <w:rsid w:val="005B77C3"/>
    <w:rsid w:val="005B7FC0"/>
    <w:rsid w:val="005C0724"/>
    <w:rsid w:val="005C1AC4"/>
    <w:rsid w:val="005C246B"/>
    <w:rsid w:val="005C3583"/>
    <w:rsid w:val="005C796E"/>
    <w:rsid w:val="005D3418"/>
    <w:rsid w:val="005D3965"/>
    <w:rsid w:val="005D3CA8"/>
    <w:rsid w:val="005D7057"/>
    <w:rsid w:val="005D7916"/>
    <w:rsid w:val="005E06DC"/>
    <w:rsid w:val="005E3A81"/>
    <w:rsid w:val="005E4096"/>
    <w:rsid w:val="005E41DC"/>
    <w:rsid w:val="005E5B47"/>
    <w:rsid w:val="005F6488"/>
    <w:rsid w:val="005F72C5"/>
    <w:rsid w:val="005F762B"/>
    <w:rsid w:val="006012D1"/>
    <w:rsid w:val="0060345A"/>
    <w:rsid w:val="00603905"/>
    <w:rsid w:val="00603AC2"/>
    <w:rsid w:val="00603DA8"/>
    <w:rsid w:val="00604B13"/>
    <w:rsid w:val="00612A1B"/>
    <w:rsid w:val="0061469A"/>
    <w:rsid w:val="006175BA"/>
    <w:rsid w:val="00622C7A"/>
    <w:rsid w:val="006237FB"/>
    <w:rsid w:val="00623A53"/>
    <w:rsid w:val="006256E0"/>
    <w:rsid w:val="00631179"/>
    <w:rsid w:val="00632301"/>
    <w:rsid w:val="00634408"/>
    <w:rsid w:val="00634485"/>
    <w:rsid w:val="00635A12"/>
    <w:rsid w:val="00637127"/>
    <w:rsid w:val="0064106D"/>
    <w:rsid w:val="006420DF"/>
    <w:rsid w:val="006434C8"/>
    <w:rsid w:val="00643A38"/>
    <w:rsid w:val="006456EB"/>
    <w:rsid w:val="00645CAC"/>
    <w:rsid w:val="0065051E"/>
    <w:rsid w:val="006538B4"/>
    <w:rsid w:val="00654F8B"/>
    <w:rsid w:val="00655FB4"/>
    <w:rsid w:val="00656002"/>
    <w:rsid w:val="00660187"/>
    <w:rsid w:val="00660649"/>
    <w:rsid w:val="0066104C"/>
    <w:rsid w:val="00661468"/>
    <w:rsid w:val="006626F1"/>
    <w:rsid w:val="00664193"/>
    <w:rsid w:val="00664392"/>
    <w:rsid w:val="006670B1"/>
    <w:rsid w:val="006762DB"/>
    <w:rsid w:val="00676A53"/>
    <w:rsid w:val="00677DBA"/>
    <w:rsid w:val="00680725"/>
    <w:rsid w:val="00681460"/>
    <w:rsid w:val="006833D5"/>
    <w:rsid w:val="006850DB"/>
    <w:rsid w:val="0068572B"/>
    <w:rsid w:val="00685FC7"/>
    <w:rsid w:val="0068603D"/>
    <w:rsid w:val="00686D49"/>
    <w:rsid w:val="00687535"/>
    <w:rsid w:val="006929C9"/>
    <w:rsid w:val="00693CA6"/>
    <w:rsid w:val="00695127"/>
    <w:rsid w:val="00695B82"/>
    <w:rsid w:val="00696FAA"/>
    <w:rsid w:val="006A0036"/>
    <w:rsid w:val="006A050B"/>
    <w:rsid w:val="006A1948"/>
    <w:rsid w:val="006A2170"/>
    <w:rsid w:val="006A37CA"/>
    <w:rsid w:val="006A4F33"/>
    <w:rsid w:val="006A50B7"/>
    <w:rsid w:val="006A51E8"/>
    <w:rsid w:val="006A6DAE"/>
    <w:rsid w:val="006B15F2"/>
    <w:rsid w:val="006B324C"/>
    <w:rsid w:val="006B3CE3"/>
    <w:rsid w:val="006B408C"/>
    <w:rsid w:val="006B4B15"/>
    <w:rsid w:val="006B50A4"/>
    <w:rsid w:val="006B60EE"/>
    <w:rsid w:val="006B70EF"/>
    <w:rsid w:val="006B785B"/>
    <w:rsid w:val="006C055E"/>
    <w:rsid w:val="006C06AD"/>
    <w:rsid w:val="006C0C75"/>
    <w:rsid w:val="006C14B3"/>
    <w:rsid w:val="006C5353"/>
    <w:rsid w:val="006C640E"/>
    <w:rsid w:val="006C7576"/>
    <w:rsid w:val="006D0311"/>
    <w:rsid w:val="006D5D4B"/>
    <w:rsid w:val="006D71E9"/>
    <w:rsid w:val="006E0260"/>
    <w:rsid w:val="006E0EB3"/>
    <w:rsid w:val="006E19A8"/>
    <w:rsid w:val="006E1F32"/>
    <w:rsid w:val="006E2553"/>
    <w:rsid w:val="006E2873"/>
    <w:rsid w:val="006E49DF"/>
    <w:rsid w:val="006E6AC6"/>
    <w:rsid w:val="006E7CDF"/>
    <w:rsid w:val="006F06F0"/>
    <w:rsid w:val="006F0B1F"/>
    <w:rsid w:val="006F1D46"/>
    <w:rsid w:val="006F1E00"/>
    <w:rsid w:val="006F46A4"/>
    <w:rsid w:val="006F4C10"/>
    <w:rsid w:val="006F5A12"/>
    <w:rsid w:val="006F6436"/>
    <w:rsid w:val="006F6B69"/>
    <w:rsid w:val="006F7D98"/>
    <w:rsid w:val="00700946"/>
    <w:rsid w:val="0070095F"/>
    <w:rsid w:val="007021BA"/>
    <w:rsid w:val="00702E4D"/>
    <w:rsid w:val="00704689"/>
    <w:rsid w:val="00704AE3"/>
    <w:rsid w:val="00711B0B"/>
    <w:rsid w:val="007124FE"/>
    <w:rsid w:val="007149E7"/>
    <w:rsid w:val="007172F5"/>
    <w:rsid w:val="007179D3"/>
    <w:rsid w:val="00722C09"/>
    <w:rsid w:val="00723A7E"/>
    <w:rsid w:val="00724DAA"/>
    <w:rsid w:val="007253A9"/>
    <w:rsid w:val="00726D21"/>
    <w:rsid w:val="0072707E"/>
    <w:rsid w:val="007315DD"/>
    <w:rsid w:val="00736CED"/>
    <w:rsid w:val="00737E0F"/>
    <w:rsid w:val="0074395A"/>
    <w:rsid w:val="00746105"/>
    <w:rsid w:val="00746744"/>
    <w:rsid w:val="00746EBA"/>
    <w:rsid w:val="00750236"/>
    <w:rsid w:val="00750EC5"/>
    <w:rsid w:val="00751F34"/>
    <w:rsid w:val="007536BF"/>
    <w:rsid w:val="00753DF3"/>
    <w:rsid w:val="00756182"/>
    <w:rsid w:val="00756996"/>
    <w:rsid w:val="0075736C"/>
    <w:rsid w:val="00761C9E"/>
    <w:rsid w:val="00763F61"/>
    <w:rsid w:val="00765862"/>
    <w:rsid w:val="00765EBB"/>
    <w:rsid w:val="00766A10"/>
    <w:rsid w:val="00767113"/>
    <w:rsid w:val="00767764"/>
    <w:rsid w:val="007706C4"/>
    <w:rsid w:val="00771D31"/>
    <w:rsid w:val="0077218E"/>
    <w:rsid w:val="00772CD5"/>
    <w:rsid w:val="007751F9"/>
    <w:rsid w:val="007767D1"/>
    <w:rsid w:val="00776985"/>
    <w:rsid w:val="0077714C"/>
    <w:rsid w:val="00780F7E"/>
    <w:rsid w:val="00782062"/>
    <w:rsid w:val="00782698"/>
    <w:rsid w:val="007826CA"/>
    <w:rsid w:val="00782FAB"/>
    <w:rsid w:val="00783927"/>
    <w:rsid w:val="00784312"/>
    <w:rsid w:val="0078494D"/>
    <w:rsid w:val="00785F94"/>
    <w:rsid w:val="0079078E"/>
    <w:rsid w:val="0079206E"/>
    <w:rsid w:val="00792B2C"/>
    <w:rsid w:val="00793F2E"/>
    <w:rsid w:val="00794D1B"/>
    <w:rsid w:val="00795A62"/>
    <w:rsid w:val="00795D76"/>
    <w:rsid w:val="007960B6"/>
    <w:rsid w:val="00796541"/>
    <w:rsid w:val="007976DF"/>
    <w:rsid w:val="007A40D3"/>
    <w:rsid w:val="007A41B6"/>
    <w:rsid w:val="007A4D90"/>
    <w:rsid w:val="007A68A4"/>
    <w:rsid w:val="007A6E1E"/>
    <w:rsid w:val="007A6EFC"/>
    <w:rsid w:val="007A749B"/>
    <w:rsid w:val="007B0855"/>
    <w:rsid w:val="007B0C11"/>
    <w:rsid w:val="007B17BD"/>
    <w:rsid w:val="007B3D49"/>
    <w:rsid w:val="007B3DB5"/>
    <w:rsid w:val="007B4283"/>
    <w:rsid w:val="007B5682"/>
    <w:rsid w:val="007B5DC9"/>
    <w:rsid w:val="007B5E0F"/>
    <w:rsid w:val="007B76AA"/>
    <w:rsid w:val="007C09D9"/>
    <w:rsid w:val="007C1644"/>
    <w:rsid w:val="007C17CC"/>
    <w:rsid w:val="007C3383"/>
    <w:rsid w:val="007C56E5"/>
    <w:rsid w:val="007C5A9F"/>
    <w:rsid w:val="007D0DDA"/>
    <w:rsid w:val="007D157A"/>
    <w:rsid w:val="007D23DC"/>
    <w:rsid w:val="007D44CA"/>
    <w:rsid w:val="007D4D74"/>
    <w:rsid w:val="007D5F42"/>
    <w:rsid w:val="007D6378"/>
    <w:rsid w:val="007E0140"/>
    <w:rsid w:val="007E12E2"/>
    <w:rsid w:val="007E1311"/>
    <w:rsid w:val="007E4702"/>
    <w:rsid w:val="007E529B"/>
    <w:rsid w:val="007E5893"/>
    <w:rsid w:val="007E6376"/>
    <w:rsid w:val="007E741E"/>
    <w:rsid w:val="007F0298"/>
    <w:rsid w:val="007F0BE4"/>
    <w:rsid w:val="007F2A27"/>
    <w:rsid w:val="007F5875"/>
    <w:rsid w:val="007F5E04"/>
    <w:rsid w:val="007F65CF"/>
    <w:rsid w:val="007F7F9B"/>
    <w:rsid w:val="008013B5"/>
    <w:rsid w:val="00803169"/>
    <w:rsid w:val="00804546"/>
    <w:rsid w:val="008058A1"/>
    <w:rsid w:val="00806009"/>
    <w:rsid w:val="008070BE"/>
    <w:rsid w:val="008113A7"/>
    <w:rsid w:val="00812C0F"/>
    <w:rsid w:val="0081528D"/>
    <w:rsid w:val="0081663A"/>
    <w:rsid w:val="008169D5"/>
    <w:rsid w:val="00816A5C"/>
    <w:rsid w:val="00817D2B"/>
    <w:rsid w:val="008204E8"/>
    <w:rsid w:val="0082101A"/>
    <w:rsid w:val="00822FF1"/>
    <w:rsid w:val="0082355A"/>
    <w:rsid w:val="00824106"/>
    <w:rsid w:val="008250F9"/>
    <w:rsid w:val="00827C9E"/>
    <w:rsid w:val="00831DB5"/>
    <w:rsid w:val="00832E1B"/>
    <w:rsid w:val="00833400"/>
    <w:rsid w:val="00835019"/>
    <w:rsid w:val="0083564E"/>
    <w:rsid w:val="008412E0"/>
    <w:rsid w:val="00842E8D"/>
    <w:rsid w:val="00850473"/>
    <w:rsid w:val="00850F9E"/>
    <w:rsid w:val="00861D40"/>
    <w:rsid w:val="00862269"/>
    <w:rsid w:val="0086310F"/>
    <w:rsid w:val="008638DB"/>
    <w:rsid w:val="00864177"/>
    <w:rsid w:val="00871821"/>
    <w:rsid w:val="0087297F"/>
    <w:rsid w:val="00875907"/>
    <w:rsid w:val="00875910"/>
    <w:rsid w:val="008760EB"/>
    <w:rsid w:val="00876DC0"/>
    <w:rsid w:val="00883EC0"/>
    <w:rsid w:val="00883FF8"/>
    <w:rsid w:val="00887D92"/>
    <w:rsid w:val="00893317"/>
    <w:rsid w:val="0089365D"/>
    <w:rsid w:val="0089371F"/>
    <w:rsid w:val="00893FFE"/>
    <w:rsid w:val="00894317"/>
    <w:rsid w:val="00894624"/>
    <w:rsid w:val="0089499D"/>
    <w:rsid w:val="008A1826"/>
    <w:rsid w:val="008A5CEE"/>
    <w:rsid w:val="008A717E"/>
    <w:rsid w:val="008A75CD"/>
    <w:rsid w:val="008B0351"/>
    <w:rsid w:val="008B174F"/>
    <w:rsid w:val="008B19DC"/>
    <w:rsid w:val="008B33CE"/>
    <w:rsid w:val="008B4C3A"/>
    <w:rsid w:val="008B4DB2"/>
    <w:rsid w:val="008B5A1B"/>
    <w:rsid w:val="008B5F57"/>
    <w:rsid w:val="008B6019"/>
    <w:rsid w:val="008B64E5"/>
    <w:rsid w:val="008C0813"/>
    <w:rsid w:val="008C30A1"/>
    <w:rsid w:val="008C633F"/>
    <w:rsid w:val="008D0574"/>
    <w:rsid w:val="008D1598"/>
    <w:rsid w:val="008D20E5"/>
    <w:rsid w:val="008D3A80"/>
    <w:rsid w:val="008D3EE8"/>
    <w:rsid w:val="008E1594"/>
    <w:rsid w:val="008E1A82"/>
    <w:rsid w:val="008E1AA8"/>
    <w:rsid w:val="008E22A6"/>
    <w:rsid w:val="008F3DCB"/>
    <w:rsid w:val="008F4215"/>
    <w:rsid w:val="008F58D3"/>
    <w:rsid w:val="008F6E16"/>
    <w:rsid w:val="008F7001"/>
    <w:rsid w:val="00900727"/>
    <w:rsid w:val="009030B1"/>
    <w:rsid w:val="00903E14"/>
    <w:rsid w:val="0090427D"/>
    <w:rsid w:val="00905461"/>
    <w:rsid w:val="00911D41"/>
    <w:rsid w:val="0091369F"/>
    <w:rsid w:val="009140C8"/>
    <w:rsid w:val="00915ACF"/>
    <w:rsid w:val="00916FE1"/>
    <w:rsid w:val="00917188"/>
    <w:rsid w:val="0092107B"/>
    <w:rsid w:val="0092136E"/>
    <w:rsid w:val="00922311"/>
    <w:rsid w:val="0092258F"/>
    <w:rsid w:val="0092406C"/>
    <w:rsid w:val="00924AF9"/>
    <w:rsid w:val="00926E0C"/>
    <w:rsid w:val="0092748F"/>
    <w:rsid w:val="00930004"/>
    <w:rsid w:val="00930B32"/>
    <w:rsid w:val="00930E75"/>
    <w:rsid w:val="00931C4F"/>
    <w:rsid w:val="00932014"/>
    <w:rsid w:val="009328F0"/>
    <w:rsid w:val="00932C39"/>
    <w:rsid w:val="00934E21"/>
    <w:rsid w:val="00934F3B"/>
    <w:rsid w:val="009353C2"/>
    <w:rsid w:val="009354E4"/>
    <w:rsid w:val="00936087"/>
    <w:rsid w:val="00936561"/>
    <w:rsid w:val="009366EB"/>
    <w:rsid w:val="00940721"/>
    <w:rsid w:val="00940ABC"/>
    <w:rsid w:val="00941627"/>
    <w:rsid w:val="00941A14"/>
    <w:rsid w:val="00941FAF"/>
    <w:rsid w:val="00942B15"/>
    <w:rsid w:val="00942E6F"/>
    <w:rsid w:val="00943C25"/>
    <w:rsid w:val="00945277"/>
    <w:rsid w:val="009452DF"/>
    <w:rsid w:val="0094595E"/>
    <w:rsid w:val="009505D3"/>
    <w:rsid w:val="009512B7"/>
    <w:rsid w:val="00952074"/>
    <w:rsid w:val="009529F6"/>
    <w:rsid w:val="00952D3F"/>
    <w:rsid w:val="00953C04"/>
    <w:rsid w:val="00953DD1"/>
    <w:rsid w:val="00955204"/>
    <w:rsid w:val="00955AD5"/>
    <w:rsid w:val="00955D76"/>
    <w:rsid w:val="00956069"/>
    <w:rsid w:val="009564F8"/>
    <w:rsid w:val="00956E0E"/>
    <w:rsid w:val="009604A9"/>
    <w:rsid w:val="00960513"/>
    <w:rsid w:val="00960929"/>
    <w:rsid w:val="00961E10"/>
    <w:rsid w:val="009624BA"/>
    <w:rsid w:val="009625E3"/>
    <w:rsid w:val="00962C1B"/>
    <w:rsid w:val="009632FC"/>
    <w:rsid w:val="0096340F"/>
    <w:rsid w:val="009636C1"/>
    <w:rsid w:val="009649C8"/>
    <w:rsid w:val="00965A17"/>
    <w:rsid w:val="00965ECF"/>
    <w:rsid w:val="00967334"/>
    <w:rsid w:val="009678BD"/>
    <w:rsid w:val="009679D5"/>
    <w:rsid w:val="00971F04"/>
    <w:rsid w:val="00972675"/>
    <w:rsid w:val="00973BB1"/>
    <w:rsid w:val="00973EE2"/>
    <w:rsid w:val="00974ADB"/>
    <w:rsid w:val="00975951"/>
    <w:rsid w:val="00980EAA"/>
    <w:rsid w:val="00981CE1"/>
    <w:rsid w:val="00981E63"/>
    <w:rsid w:val="00981E7F"/>
    <w:rsid w:val="00984409"/>
    <w:rsid w:val="009846B5"/>
    <w:rsid w:val="00984846"/>
    <w:rsid w:val="009856E1"/>
    <w:rsid w:val="0098764E"/>
    <w:rsid w:val="00991727"/>
    <w:rsid w:val="00992699"/>
    <w:rsid w:val="00992718"/>
    <w:rsid w:val="00995692"/>
    <w:rsid w:val="0099641F"/>
    <w:rsid w:val="00996A64"/>
    <w:rsid w:val="009974CB"/>
    <w:rsid w:val="00997C2F"/>
    <w:rsid w:val="009A0221"/>
    <w:rsid w:val="009A1C26"/>
    <w:rsid w:val="009A252C"/>
    <w:rsid w:val="009A2EC4"/>
    <w:rsid w:val="009A5435"/>
    <w:rsid w:val="009A7E37"/>
    <w:rsid w:val="009B035C"/>
    <w:rsid w:val="009B0A3E"/>
    <w:rsid w:val="009B157A"/>
    <w:rsid w:val="009B343C"/>
    <w:rsid w:val="009B38F3"/>
    <w:rsid w:val="009B4C30"/>
    <w:rsid w:val="009B520E"/>
    <w:rsid w:val="009B6C2E"/>
    <w:rsid w:val="009B7A63"/>
    <w:rsid w:val="009C048E"/>
    <w:rsid w:val="009C087A"/>
    <w:rsid w:val="009C0E55"/>
    <w:rsid w:val="009C2609"/>
    <w:rsid w:val="009C4807"/>
    <w:rsid w:val="009C4D03"/>
    <w:rsid w:val="009D04A8"/>
    <w:rsid w:val="009D2EA0"/>
    <w:rsid w:val="009D3070"/>
    <w:rsid w:val="009D5F35"/>
    <w:rsid w:val="009D7698"/>
    <w:rsid w:val="009D797E"/>
    <w:rsid w:val="009E0345"/>
    <w:rsid w:val="009E0BA6"/>
    <w:rsid w:val="009E0C2B"/>
    <w:rsid w:val="009E138F"/>
    <w:rsid w:val="009E1624"/>
    <w:rsid w:val="009E1B0D"/>
    <w:rsid w:val="009E2616"/>
    <w:rsid w:val="009E328F"/>
    <w:rsid w:val="009E5DBB"/>
    <w:rsid w:val="009E6268"/>
    <w:rsid w:val="009E6E35"/>
    <w:rsid w:val="009E6FA8"/>
    <w:rsid w:val="009F131E"/>
    <w:rsid w:val="009F1487"/>
    <w:rsid w:val="009F2067"/>
    <w:rsid w:val="009F21A0"/>
    <w:rsid w:val="009F42E4"/>
    <w:rsid w:val="009F538C"/>
    <w:rsid w:val="009F60F2"/>
    <w:rsid w:val="009F6682"/>
    <w:rsid w:val="009F7D20"/>
    <w:rsid w:val="00A00F45"/>
    <w:rsid w:val="00A01594"/>
    <w:rsid w:val="00A04D1C"/>
    <w:rsid w:val="00A058E4"/>
    <w:rsid w:val="00A06CD2"/>
    <w:rsid w:val="00A074E8"/>
    <w:rsid w:val="00A109F9"/>
    <w:rsid w:val="00A1134D"/>
    <w:rsid w:val="00A12168"/>
    <w:rsid w:val="00A1256D"/>
    <w:rsid w:val="00A1288B"/>
    <w:rsid w:val="00A12CDF"/>
    <w:rsid w:val="00A12F43"/>
    <w:rsid w:val="00A132A3"/>
    <w:rsid w:val="00A14284"/>
    <w:rsid w:val="00A151F7"/>
    <w:rsid w:val="00A17217"/>
    <w:rsid w:val="00A17A0D"/>
    <w:rsid w:val="00A20995"/>
    <w:rsid w:val="00A21282"/>
    <w:rsid w:val="00A21372"/>
    <w:rsid w:val="00A24C33"/>
    <w:rsid w:val="00A268ED"/>
    <w:rsid w:val="00A31A33"/>
    <w:rsid w:val="00A359CE"/>
    <w:rsid w:val="00A41A0B"/>
    <w:rsid w:val="00A423FD"/>
    <w:rsid w:val="00A42F5D"/>
    <w:rsid w:val="00A44371"/>
    <w:rsid w:val="00A445D0"/>
    <w:rsid w:val="00A50B56"/>
    <w:rsid w:val="00A5216E"/>
    <w:rsid w:val="00A52449"/>
    <w:rsid w:val="00A55FD3"/>
    <w:rsid w:val="00A56F02"/>
    <w:rsid w:val="00A575CA"/>
    <w:rsid w:val="00A60E77"/>
    <w:rsid w:val="00A62DC1"/>
    <w:rsid w:val="00A634E8"/>
    <w:rsid w:val="00A63742"/>
    <w:rsid w:val="00A63FCF"/>
    <w:rsid w:val="00A675BC"/>
    <w:rsid w:val="00A70AC8"/>
    <w:rsid w:val="00A71E79"/>
    <w:rsid w:val="00A71FC7"/>
    <w:rsid w:val="00A7596E"/>
    <w:rsid w:val="00A77110"/>
    <w:rsid w:val="00A77202"/>
    <w:rsid w:val="00A80408"/>
    <w:rsid w:val="00A811BC"/>
    <w:rsid w:val="00A813D8"/>
    <w:rsid w:val="00A81FA4"/>
    <w:rsid w:val="00A820AF"/>
    <w:rsid w:val="00A8232B"/>
    <w:rsid w:val="00A82A73"/>
    <w:rsid w:val="00A84C19"/>
    <w:rsid w:val="00A85819"/>
    <w:rsid w:val="00A90249"/>
    <w:rsid w:val="00A90411"/>
    <w:rsid w:val="00A909F5"/>
    <w:rsid w:val="00A90C3E"/>
    <w:rsid w:val="00A90DA1"/>
    <w:rsid w:val="00A92120"/>
    <w:rsid w:val="00A927F8"/>
    <w:rsid w:val="00A93353"/>
    <w:rsid w:val="00A949AD"/>
    <w:rsid w:val="00A94E3A"/>
    <w:rsid w:val="00A95332"/>
    <w:rsid w:val="00A953D5"/>
    <w:rsid w:val="00A95651"/>
    <w:rsid w:val="00A97309"/>
    <w:rsid w:val="00A97B46"/>
    <w:rsid w:val="00A97C63"/>
    <w:rsid w:val="00AA06C9"/>
    <w:rsid w:val="00AA078C"/>
    <w:rsid w:val="00AA2D24"/>
    <w:rsid w:val="00AA3B93"/>
    <w:rsid w:val="00AA3E7E"/>
    <w:rsid w:val="00AA59B1"/>
    <w:rsid w:val="00AA69E8"/>
    <w:rsid w:val="00AA74F4"/>
    <w:rsid w:val="00AA7A60"/>
    <w:rsid w:val="00AA7D63"/>
    <w:rsid w:val="00AA7FAD"/>
    <w:rsid w:val="00AB1711"/>
    <w:rsid w:val="00AB2D3E"/>
    <w:rsid w:val="00AB2E58"/>
    <w:rsid w:val="00AB3A8A"/>
    <w:rsid w:val="00AB4023"/>
    <w:rsid w:val="00AB6399"/>
    <w:rsid w:val="00AB6A79"/>
    <w:rsid w:val="00AB6A9E"/>
    <w:rsid w:val="00AB6FBE"/>
    <w:rsid w:val="00AB7225"/>
    <w:rsid w:val="00AC3EFF"/>
    <w:rsid w:val="00AC50B5"/>
    <w:rsid w:val="00AC5E53"/>
    <w:rsid w:val="00AC6AED"/>
    <w:rsid w:val="00AC6E6E"/>
    <w:rsid w:val="00AC776F"/>
    <w:rsid w:val="00AC79EB"/>
    <w:rsid w:val="00AC7D48"/>
    <w:rsid w:val="00AD00ED"/>
    <w:rsid w:val="00AD0F63"/>
    <w:rsid w:val="00AD45EC"/>
    <w:rsid w:val="00AD4D3A"/>
    <w:rsid w:val="00AD53A8"/>
    <w:rsid w:val="00AD54A0"/>
    <w:rsid w:val="00AD5DCF"/>
    <w:rsid w:val="00AD640B"/>
    <w:rsid w:val="00AD72D5"/>
    <w:rsid w:val="00AD72DE"/>
    <w:rsid w:val="00AE0408"/>
    <w:rsid w:val="00AE19F8"/>
    <w:rsid w:val="00AE273F"/>
    <w:rsid w:val="00AE2B19"/>
    <w:rsid w:val="00AE30C6"/>
    <w:rsid w:val="00AE426E"/>
    <w:rsid w:val="00AE4965"/>
    <w:rsid w:val="00AE6352"/>
    <w:rsid w:val="00AF0630"/>
    <w:rsid w:val="00AF2887"/>
    <w:rsid w:val="00AF2DF2"/>
    <w:rsid w:val="00AF5449"/>
    <w:rsid w:val="00AF6A8E"/>
    <w:rsid w:val="00B00103"/>
    <w:rsid w:val="00B009BD"/>
    <w:rsid w:val="00B00C8E"/>
    <w:rsid w:val="00B02CFC"/>
    <w:rsid w:val="00B02D4F"/>
    <w:rsid w:val="00B04587"/>
    <w:rsid w:val="00B049D4"/>
    <w:rsid w:val="00B04AC0"/>
    <w:rsid w:val="00B059B6"/>
    <w:rsid w:val="00B05B94"/>
    <w:rsid w:val="00B06853"/>
    <w:rsid w:val="00B06A3F"/>
    <w:rsid w:val="00B072BB"/>
    <w:rsid w:val="00B07688"/>
    <w:rsid w:val="00B07783"/>
    <w:rsid w:val="00B07E5B"/>
    <w:rsid w:val="00B11465"/>
    <w:rsid w:val="00B11AC2"/>
    <w:rsid w:val="00B13AAB"/>
    <w:rsid w:val="00B13D20"/>
    <w:rsid w:val="00B15FFF"/>
    <w:rsid w:val="00B21144"/>
    <w:rsid w:val="00B21395"/>
    <w:rsid w:val="00B24A92"/>
    <w:rsid w:val="00B2575A"/>
    <w:rsid w:val="00B26324"/>
    <w:rsid w:val="00B26674"/>
    <w:rsid w:val="00B27D03"/>
    <w:rsid w:val="00B27EF9"/>
    <w:rsid w:val="00B305E6"/>
    <w:rsid w:val="00B30A7B"/>
    <w:rsid w:val="00B31A06"/>
    <w:rsid w:val="00B323AD"/>
    <w:rsid w:val="00B324B3"/>
    <w:rsid w:val="00B343FC"/>
    <w:rsid w:val="00B34FF7"/>
    <w:rsid w:val="00B35CA3"/>
    <w:rsid w:val="00B36C74"/>
    <w:rsid w:val="00B4018E"/>
    <w:rsid w:val="00B403A7"/>
    <w:rsid w:val="00B40735"/>
    <w:rsid w:val="00B40D90"/>
    <w:rsid w:val="00B42849"/>
    <w:rsid w:val="00B43B10"/>
    <w:rsid w:val="00B44229"/>
    <w:rsid w:val="00B45274"/>
    <w:rsid w:val="00B465A0"/>
    <w:rsid w:val="00B50830"/>
    <w:rsid w:val="00B5177E"/>
    <w:rsid w:val="00B52B3E"/>
    <w:rsid w:val="00B54255"/>
    <w:rsid w:val="00B54C65"/>
    <w:rsid w:val="00B56D7D"/>
    <w:rsid w:val="00B56D96"/>
    <w:rsid w:val="00B56F9E"/>
    <w:rsid w:val="00B57022"/>
    <w:rsid w:val="00B57626"/>
    <w:rsid w:val="00B627EF"/>
    <w:rsid w:val="00B62F8A"/>
    <w:rsid w:val="00B63E2C"/>
    <w:rsid w:val="00B669F5"/>
    <w:rsid w:val="00B67EBC"/>
    <w:rsid w:val="00B710AD"/>
    <w:rsid w:val="00B712D9"/>
    <w:rsid w:val="00B729D5"/>
    <w:rsid w:val="00B72E11"/>
    <w:rsid w:val="00B740D0"/>
    <w:rsid w:val="00B746CA"/>
    <w:rsid w:val="00B74A7B"/>
    <w:rsid w:val="00B759AC"/>
    <w:rsid w:val="00B7644D"/>
    <w:rsid w:val="00B76C20"/>
    <w:rsid w:val="00B7781D"/>
    <w:rsid w:val="00B80E6F"/>
    <w:rsid w:val="00B814B9"/>
    <w:rsid w:val="00B83DE8"/>
    <w:rsid w:val="00B84175"/>
    <w:rsid w:val="00B84919"/>
    <w:rsid w:val="00B84EFC"/>
    <w:rsid w:val="00B91C7F"/>
    <w:rsid w:val="00B92F87"/>
    <w:rsid w:val="00B9351E"/>
    <w:rsid w:val="00B936B1"/>
    <w:rsid w:val="00B96A50"/>
    <w:rsid w:val="00B97A93"/>
    <w:rsid w:val="00BA091C"/>
    <w:rsid w:val="00BA2CA0"/>
    <w:rsid w:val="00BA376D"/>
    <w:rsid w:val="00BA5B68"/>
    <w:rsid w:val="00BA69AB"/>
    <w:rsid w:val="00BA7208"/>
    <w:rsid w:val="00BB04B4"/>
    <w:rsid w:val="00BB0860"/>
    <w:rsid w:val="00BB2B77"/>
    <w:rsid w:val="00BB471F"/>
    <w:rsid w:val="00BB48D9"/>
    <w:rsid w:val="00BB6995"/>
    <w:rsid w:val="00BB75EE"/>
    <w:rsid w:val="00BB797D"/>
    <w:rsid w:val="00BB7A90"/>
    <w:rsid w:val="00BC1586"/>
    <w:rsid w:val="00BC1EFD"/>
    <w:rsid w:val="00BC3705"/>
    <w:rsid w:val="00BC3906"/>
    <w:rsid w:val="00BC54F2"/>
    <w:rsid w:val="00BC5EB3"/>
    <w:rsid w:val="00BC609C"/>
    <w:rsid w:val="00BC6C3A"/>
    <w:rsid w:val="00BC71C5"/>
    <w:rsid w:val="00BC7734"/>
    <w:rsid w:val="00BC7C01"/>
    <w:rsid w:val="00BD1392"/>
    <w:rsid w:val="00BE17F5"/>
    <w:rsid w:val="00BE1BCD"/>
    <w:rsid w:val="00BE7D06"/>
    <w:rsid w:val="00BE7D1B"/>
    <w:rsid w:val="00BE7F8F"/>
    <w:rsid w:val="00BF1503"/>
    <w:rsid w:val="00BF3C9D"/>
    <w:rsid w:val="00BF4598"/>
    <w:rsid w:val="00BF5115"/>
    <w:rsid w:val="00BF5CCA"/>
    <w:rsid w:val="00BF6C7E"/>
    <w:rsid w:val="00C01BAF"/>
    <w:rsid w:val="00C03110"/>
    <w:rsid w:val="00C067D5"/>
    <w:rsid w:val="00C06A3B"/>
    <w:rsid w:val="00C1075D"/>
    <w:rsid w:val="00C107DB"/>
    <w:rsid w:val="00C11C7E"/>
    <w:rsid w:val="00C127B2"/>
    <w:rsid w:val="00C15BBC"/>
    <w:rsid w:val="00C17803"/>
    <w:rsid w:val="00C178AC"/>
    <w:rsid w:val="00C20737"/>
    <w:rsid w:val="00C20D62"/>
    <w:rsid w:val="00C22A1B"/>
    <w:rsid w:val="00C24031"/>
    <w:rsid w:val="00C250E7"/>
    <w:rsid w:val="00C27864"/>
    <w:rsid w:val="00C34B77"/>
    <w:rsid w:val="00C3638D"/>
    <w:rsid w:val="00C3718C"/>
    <w:rsid w:val="00C378AD"/>
    <w:rsid w:val="00C40A22"/>
    <w:rsid w:val="00C42B60"/>
    <w:rsid w:val="00C43EEE"/>
    <w:rsid w:val="00C460D3"/>
    <w:rsid w:val="00C460DD"/>
    <w:rsid w:val="00C46486"/>
    <w:rsid w:val="00C46ED7"/>
    <w:rsid w:val="00C4746F"/>
    <w:rsid w:val="00C47642"/>
    <w:rsid w:val="00C47B35"/>
    <w:rsid w:val="00C50955"/>
    <w:rsid w:val="00C50F85"/>
    <w:rsid w:val="00C537D4"/>
    <w:rsid w:val="00C54087"/>
    <w:rsid w:val="00C54E17"/>
    <w:rsid w:val="00C55C24"/>
    <w:rsid w:val="00C618F6"/>
    <w:rsid w:val="00C61E9E"/>
    <w:rsid w:val="00C63669"/>
    <w:rsid w:val="00C65648"/>
    <w:rsid w:val="00C6636C"/>
    <w:rsid w:val="00C66612"/>
    <w:rsid w:val="00C6740D"/>
    <w:rsid w:val="00C704A4"/>
    <w:rsid w:val="00C73E89"/>
    <w:rsid w:val="00C74B94"/>
    <w:rsid w:val="00C7696E"/>
    <w:rsid w:val="00C807D0"/>
    <w:rsid w:val="00C80AEA"/>
    <w:rsid w:val="00C8196E"/>
    <w:rsid w:val="00C835DB"/>
    <w:rsid w:val="00C84C2F"/>
    <w:rsid w:val="00C859FC"/>
    <w:rsid w:val="00C85DC1"/>
    <w:rsid w:val="00C86AF3"/>
    <w:rsid w:val="00C93077"/>
    <w:rsid w:val="00CA04AD"/>
    <w:rsid w:val="00CA0DBC"/>
    <w:rsid w:val="00CA1638"/>
    <w:rsid w:val="00CA3FEF"/>
    <w:rsid w:val="00CA5AA3"/>
    <w:rsid w:val="00CB47CF"/>
    <w:rsid w:val="00CB5330"/>
    <w:rsid w:val="00CB643C"/>
    <w:rsid w:val="00CB6E54"/>
    <w:rsid w:val="00CC293D"/>
    <w:rsid w:val="00CC3188"/>
    <w:rsid w:val="00CC33CD"/>
    <w:rsid w:val="00CC7A8D"/>
    <w:rsid w:val="00CC7C7C"/>
    <w:rsid w:val="00CD12D5"/>
    <w:rsid w:val="00CD5C67"/>
    <w:rsid w:val="00CD743A"/>
    <w:rsid w:val="00CD7C7E"/>
    <w:rsid w:val="00CE01D2"/>
    <w:rsid w:val="00CE272E"/>
    <w:rsid w:val="00CE4571"/>
    <w:rsid w:val="00CF0079"/>
    <w:rsid w:val="00CF1CAB"/>
    <w:rsid w:val="00CF398D"/>
    <w:rsid w:val="00CF40F2"/>
    <w:rsid w:val="00CF4240"/>
    <w:rsid w:val="00CF42DF"/>
    <w:rsid w:val="00CF4848"/>
    <w:rsid w:val="00CF4F90"/>
    <w:rsid w:val="00CF6822"/>
    <w:rsid w:val="00D02733"/>
    <w:rsid w:val="00D04436"/>
    <w:rsid w:val="00D04764"/>
    <w:rsid w:val="00D058EE"/>
    <w:rsid w:val="00D06DAC"/>
    <w:rsid w:val="00D07403"/>
    <w:rsid w:val="00D10253"/>
    <w:rsid w:val="00D10DA2"/>
    <w:rsid w:val="00D14813"/>
    <w:rsid w:val="00D14A2B"/>
    <w:rsid w:val="00D152C0"/>
    <w:rsid w:val="00D15627"/>
    <w:rsid w:val="00D16CF3"/>
    <w:rsid w:val="00D22C0B"/>
    <w:rsid w:val="00D22C11"/>
    <w:rsid w:val="00D22DE2"/>
    <w:rsid w:val="00D2344E"/>
    <w:rsid w:val="00D23620"/>
    <w:rsid w:val="00D25ACE"/>
    <w:rsid w:val="00D30591"/>
    <w:rsid w:val="00D3148C"/>
    <w:rsid w:val="00D31BE9"/>
    <w:rsid w:val="00D32532"/>
    <w:rsid w:val="00D3527E"/>
    <w:rsid w:val="00D35B94"/>
    <w:rsid w:val="00D36653"/>
    <w:rsid w:val="00D41361"/>
    <w:rsid w:val="00D41B0A"/>
    <w:rsid w:val="00D41CE9"/>
    <w:rsid w:val="00D4314D"/>
    <w:rsid w:val="00D446F5"/>
    <w:rsid w:val="00D46C79"/>
    <w:rsid w:val="00D47740"/>
    <w:rsid w:val="00D50B79"/>
    <w:rsid w:val="00D514EB"/>
    <w:rsid w:val="00D5209D"/>
    <w:rsid w:val="00D55730"/>
    <w:rsid w:val="00D565B3"/>
    <w:rsid w:val="00D60836"/>
    <w:rsid w:val="00D61C13"/>
    <w:rsid w:val="00D63E47"/>
    <w:rsid w:val="00D64168"/>
    <w:rsid w:val="00D6792C"/>
    <w:rsid w:val="00D74AC0"/>
    <w:rsid w:val="00D74E18"/>
    <w:rsid w:val="00D824A5"/>
    <w:rsid w:val="00D84263"/>
    <w:rsid w:val="00D86507"/>
    <w:rsid w:val="00D87153"/>
    <w:rsid w:val="00D87DB1"/>
    <w:rsid w:val="00D90121"/>
    <w:rsid w:val="00D905CC"/>
    <w:rsid w:val="00D90CEA"/>
    <w:rsid w:val="00D91B54"/>
    <w:rsid w:val="00D92714"/>
    <w:rsid w:val="00D928C9"/>
    <w:rsid w:val="00D9363F"/>
    <w:rsid w:val="00D96D60"/>
    <w:rsid w:val="00DA0E0B"/>
    <w:rsid w:val="00DA2AE0"/>
    <w:rsid w:val="00DA3D9A"/>
    <w:rsid w:val="00DA3F94"/>
    <w:rsid w:val="00DA4AA2"/>
    <w:rsid w:val="00DA5177"/>
    <w:rsid w:val="00DA6F1F"/>
    <w:rsid w:val="00DA7596"/>
    <w:rsid w:val="00DB11A0"/>
    <w:rsid w:val="00DB145B"/>
    <w:rsid w:val="00DB5600"/>
    <w:rsid w:val="00DB650C"/>
    <w:rsid w:val="00DB720F"/>
    <w:rsid w:val="00DB721C"/>
    <w:rsid w:val="00DB733E"/>
    <w:rsid w:val="00DC04A2"/>
    <w:rsid w:val="00DC0527"/>
    <w:rsid w:val="00DC0CD0"/>
    <w:rsid w:val="00DC2D83"/>
    <w:rsid w:val="00DC5A5B"/>
    <w:rsid w:val="00DC675D"/>
    <w:rsid w:val="00DC6D3A"/>
    <w:rsid w:val="00DD06BB"/>
    <w:rsid w:val="00DD0AAF"/>
    <w:rsid w:val="00DD0AD4"/>
    <w:rsid w:val="00DD1F6D"/>
    <w:rsid w:val="00DD3069"/>
    <w:rsid w:val="00DD33E3"/>
    <w:rsid w:val="00DD3BF0"/>
    <w:rsid w:val="00DD5632"/>
    <w:rsid w:val="00DE0FC2"/>
    <w:rsid w:val="00DE12AC"/>
    <w:rsid w:val="00DE2A86"/>
    <w:rsid w:val="00DE2DD0"/>
    <w:rsid w:val="00DE2FCD"/>
    <w:rsid w:val="00DE3F2A"/>
    <w:rsid w:val="00DE47D1"/>
    <w:rsid w:val="00DE4A13"/>
    <w:rsid w:val="00DE5C9B"/>
    <w:rsid w:val="00DE6FC0"/>
    <w:rsid w:val="00DE7687"/>
    <w:rsid w:val="00DF0005"/>
    <w:rsid w:val="00DF0AAE"/>
    <w:rsid w:val="00DF0DF1"/>
    <w:rsid w:val="00DF0FE0"/>
    <w:rsid w:val="00DF1097"/>
    <w:rsid w:val="00DF146F"/>
    <w:rsid w:val="00DF2A2F"/>
    <w:rsid w:val="00DF4903"/>
    <w:rsid w:val="00DF62B5"/>
    <w:rsid w:val="00DF702E"/>
    <w:rsid w:val="00DF782D"/>
    <w:rsid w:val="00DF7A83"/>
    <w:rsid w:val="00E014D8"/>
    <w:rsid w:val="00E01A59"/>
    <w:rsid w:val="00E0407E"/>
    <w:rsid w:val="00E04CFC"/>
    <w:rsid w:val="00E07796"/>
    <w:rsid w:val="00E07D9B"/>
    <w:rsid w:val="00E10D04"/>
    <w:rsid w:val="00E111D1"/>
    <w:rsid w:val="00E12390"/>
    <w:rsid w:val="00E12960"/>
    <w:rsid w:val="00E13421"/>
    <w:rsid w:val="00E13FA5"/>
    <w:rsid w:val="00E153D2"/>
    <w:rsid w:val="00E16FAD"/>
    <w:rsid w:val="00E21FC2"/>
    <w:rsid w:val="00E23527"/>
    <w:rsid w:val="00E257C8"/>
    <w:rsid w:val="00E25805"/>
    <w:rsid w:val="00E308CC"/>
    <w:rsid w:val="00E31264"/>
    <w:rsid w:val="00E3187B"/>
    <w:rsid w:val="00E318DB"/>
    <w:rsid w:val="00E32401"/>
    <w:rsid w:val="00E32823"/>
    <w:rsid w:val="00E336E6"/>
    <w:rsid w:val="00E33B95"/>
    <w:rsid w:val="00E347AD"/>
    <w:rsid w:val="00E352CB"/>
    <w:rsid w:val="00E35DC3"/>
    <w:rsid w:val="00E36A38"/>
    <w:rsid w:val="00E37982"/>
    <w:rsid w:val="00E403A1"/>
    <w:rsid w:val="00E409FF"/>
    <w:rsid w:val="00E40EA6"/>
    <w:rsid w:val="00E47C96"/>
    <w:rsid w:val="00E52B1B"/>
    <w:rsid w:val="00E536F6"/>
    <w:rsid w:val="00E53955"/>
    <w:rsid w:val="00E5694B"/>
    <w:rsid w:val="00E56B7D"/>
    <w:rsid w:val="00E56D98"/>
    <w:rsid w:val="00E605EB"/>
    <w:rsid w:val="00E6125A"/>
    <w:rsid w:val="00E62116"/>
    <w:rsid w:val="00E624DA"/>
    <w:rsid w:val="00E644C5"/>
    <w:rsid w:val="00E665AF"/>
    <w:rsid w:val="00E66990"/>
    <w:rsid w:val="00E675AA"/>
    <w:rsid w:val="00E67958"/>
    <w:rsid w:val="00E72AA8"/>
    <w:rsid w:val="00E75A5E"/>
    <w:rsid w:val="00E77B43"/>
    <w:rsid w:val="00E80C57"/>
    <w:rsid w:val="00E82A88"/>
    <w:rsid w:val="00E8324E"/>
    <w:rsid w:val="00E8374B"/>
    <w:rsid w:val="00E84101"/>
    <w:rsid w:val="00E8537D"/>
    <w:rsid w:val="00E853E2"/>
    <w:rsid w:val="00E85718"/>
    <w:rsid w:val="00E85F5B"/>
    <w:rsid w:val="00E90532"/>
    <w:rsid w:val="00E9289F"/>
    <w:rsid w:val="00E96C6A"/>
    <w:rsid w:val="00E97B2B"/>
    <w:rsid w:val="00EA0383"/>
    <w:rsid w:val="00EA23B8"/>
    <w:rsid w:val="00EA253F"/>
    <w:rsid w:val="00EA2E5D"/>
    <w:rsid w:val="00EA39B3"/>
    <w:rsid w:val="00EA3D99"/>
    <w:rsid w:val="00EA402C"/>
    <w:rsid w:val="00EA5595"/>
    <w:rsid w:val="00EA646D"/>
    <w:rsid w:val="00EB0081"/>
    <w:rsid w:val="00EB0300"/>
    <w:rsid w:val="00EB0563"/>
    <w:rsid w:val="00EB07F6"/>
    <w:rsid w:val="00EB1579"/>
    <w:rsid w:val="00EB2B07"/>
    <w:rsid w:val="00EB2C77"/>
    <w:rsid w:val="00EB3B97"/>
    <w:rsid w:val="00EB4025"/>
    <w:rsid w:val="00EB4376"/>
    <w:rsid w:val="00EB550E"/>
    <w:rsid w:val="00EB693F"/>
    <w:rsid w:val="00EB6E3E"/>
    <w:rsid w:val="00EC13D1"/>
    <w:rsid w:val="00EC2668"/>
    <w:rsid w:val="00EC326F"/>
    <w:rsid w:val="00EC527A"/>
    <w:rsid w:val="00EC58EB"/>
    <w:rsid w:val="00EC6290"/>
    <w:rsid w:val="00EC660B"/>
    <w:rsid w:val="00EC7809"/>
    <w:rsid w:val="00ED0034"/>
    <w:rsid w:val="00ED32EA"/>
    <w:rsid w:val="00ED3354"/>
    <w:rsid w:val="00ED6DDA"/>
    <w:rsid w:val="00EE017E"/>
    <w:rsid w:val="00EE0A78"/>
    <w:rsid w:val="00EE3D04"/>
    <w:rsid w:val="00EE465E"/>
    <w:rsid w:val="00EE5737"/>
    <w:rsid w:val="00EE6964"/>
    <w:rsid w:val="00EE7B65"/>
    <w:rsid w:val="00EE7BA8"/>
    <w:rsid w:val="00EF0838"/>
    <w:rsid w:val="00EF1D12"/>
    <w:rsid w:val="00EF2EC8"/>
    <w:rsid w:val="00EF3555"/>
    <w:rsid w:val="00EF35D7"/>
    <w:rsid w:val="00EF4166"/>
    <w:rsid w:val="00EF418C"/>
    <w:rsid w:val="00EF5DE1"/>
    <w:rsid w:val="00EF6DE7"/>
    <w:rsid w:val="00EF79C8"/>
    <w:rsid w:val="00EF7C72"/>
    <w:rsid w:val="00EF7CF5"/>
    <w:rsid w:val="00F0073A"/>
    <w:rsid w:val="00F00776"/>
    <w:rsid w:val="00F007CE"/>
    <w:rsid w:val="00F01DB2"/>
    <w:rsid w:val="00F03416"/>
    <w:rsid w:val="00F04647"/>
    <w:rsid w:val="00F06C1F"/>
    <w:rsid w:val="00F070E9"/>
    <w:rsid w:val="00F07AB6"/>
    <w:rsid w:val="00F11D16"/>
    <w:rsid w:val="00F13446"/>
    <w:rsid w:val="00F1453D"/>
    <w:rsid w:val="00F146A9"/>
    <w:rsid w:val="00F16394"/>
    <w:rsid w:val="00F1640F"/>
    <w:rsid w:val="00F20073"/>
    <w:rsid w:val="00F202AC"/>
    <w:rsid w:val="00F20D77"/>
    <w:rsid w:val="00F21E93"/>
    <w:rsid w:val="00F25445"/>
    <w:rsid w:val="00F277A7"/>
    <w:rsid w:val="00F30FC6"/>
    <w:rsid w:val="00F31725"/>
    <w:rsid w:val="00F34A11"/>
    <w:rsid w:val="00F34C59"/>
    <w:rsid w:val="00F35538"/>
    <w:rsid w:val="00F35991"/>
    <w:rsid w:val="00F37B62"/>
    <w:rsid w:val="00F37B7C"/>
    <w:rsid w:val="00F37CC5"/>
    <w:rsid w:val="00F37EDB"/>
    <w:rsid w:val="00F413B1"/>
    <w:rsid w:val="00F41D54"/>
    <w:rsid w:val="00F42B49"/>
    <w:rsid w:val="00F44C51"/>
    <w:rsid w:val="00F44EED"/>
    <w:rsid w:val="00F45442"/>
    <w:rsid w:val="00F4683F"/>
    <w:rsid w:val="00F46E89"/>
    <w:rsid w:val="00F50600"/>
    <w:rsid w:val="00F5191F"/>
    <w:rsid w:val="00F5298B"/>
    <w:rsid w:val="00F531BE"/>
    <w:rsid w:val="00F541E0"/>
    <w:rsid w:val="00F549BC"/>
    <w:rsid w:val="00F54ED1"/>
    <w:rsid w:val="00F57008"/>
    <w:rsid w:val="00F608CF"/>
    <w:rsid w:val="00F6221D"/>
    <w:rsid w:val="00F6397E"/>
    <w:rsid w:val="00F65EC0"/>
    <w:rsid w:val="00F67811"/>
    <w:rsid w:val="00F70753"/>
    <w:rsid w:val="00F71A51"/>
    <w:rsid w:val="00F72659"/>
    <w:rsid w:val="00F72BE1"/>
    <w:rsid w:val="00F7400C"/>
    <w:rsid w:val="00F74E19"/>
    <w:rsid w:val="00F75302"/>
    <w:rsid w:val="00F75E6E"/>
    <w:rsid w:val="00F76989"/>
    <w:rsid w:val="00F76F3D"/>
    <w:rsid w:val="00F82447"/>
    <w:rsid w:val="00F82647"/>
    <w:rsid w:val="00F8359F"/>
    <w:rsid w:val="00F84AF6"/>
    <w:rsid w:val="00F84BE4"/>
    <w:rsid w:val="00F8652E"/>
    <w:rsid w:val="00F911B9"/>
    <w:rsid w:val="00F91335"/>
    <w:rsid w:val="00F9165B"/>
    <w:rsid w:val="00F92218"/>
    <w:rsid w:val="00F92FEF"/>
    <w:rsid w:val="00F93174"/>
    <w:rsid w:val="00F93870"/>
    <w:rsid w:val="00F9406B"/>
    <w:rsid w:val="00F963F8"/>
    <w:rsid w:val="00F97630"/>
    <w:rsid w:val="00FA055D"/>
    <w:rsid w:val="00FA1197"/>
    <w:rsid w:val="00FA18D1"/>
    <w:rsid w:val="00FA1D18"/>
    <w:rsid w:val="00FA3201"/>
    <w:rsid w:val="00FA72F1"/>
    <w:rsid w:val="00FA73D7"/>
    <w:rsid w:val="00FB0398"/>
    <w:rsid w:val="00FB0F1C"/>
    <w:rsid w:val="00FB3F5D"/>
    <w:rsid w:val="00FB4032"/>
    <w:rsid w:val="00FB415C"/>
    <w:rsid w:val="00FB56C1"/>
    <w:rsid w:val="00FB656A"/>
    <w:rsid w:val="00FB6DCE"/>
    <w:rsid w:val="00FB71B8"/>
    <w:rsid w:val="00FB7652"/>
    <w:rsid w:val="00FB7CE1"/>
    <w:rsid w:val="00FC23EC"/>
    <w:rsid w:val="00FC28DF"/>
    <w:rsid w:val="00FC46CD"/>
    <w:rsid w:val="00FC6306"/>
    <w:rsid w:val="00FC7AB4"/>
    <w:rsid w:val="00FD1620"/>
    <w:rsid w:val="00FD1935"/>
    <w:rsid w:val="00FD30E2"/>
    <w:rsid w:val="00FD5821"/>
    <w:rsid w:val="00FD5D54"/>
    <w:rsid w:val="00FD674C"/>
    <w:rsid w:val="00FE1711"/>
    <w:rsid w:val="00FE1C93"/>
    <w:rsid w:val="00FE1F8C"/>
    <w:rsid w:val="00FE2548"/>
    <w:rsid w:val="00FE298D"/>
    <w:rsid w:val="00FE2C20"/>
    <w:rsid w:val="00FE44F7"/>
    <w:rsid w:val="00FE475C"/>
    <w:rsid w:val="00FE4F19"/>
    <w:rsid w:val="00FE611D"/>
    <w:rsid w:val="00FE7948"/>
    <w:rsid w:val="00FF074C"/>
    <w:rsid w:val="00FF08E2"/>
    <w:rsid w:val="00FF1787"/>
    <w:rsid w:val="00FF2558"/>
    <w:rsid w:val="00FF4176"/>
    <w:rsid w:val="00FF44CC"/>
    <w:rsid w:val="00FF503E"/>
    <w:rsid w:val="00FF5695"/>
    <w:rsid w:val="02425587"/>
    <w:rsid w:val="0256DBB2"/>
    <w:rsid w:val="02800F56"/>
    <w:rsid w:val="032E54E8"/>
    <w:rsid w:val="0560A737"/>
    <w:rsid w:val="0592B12A"/>
    <w:rsid w:val="08106589"/>
    <w:rsid w:val="08B15911"/>
    <w:rsid w:val="08F8BC97"/>
    <w:rsid w:val="0C4C9EEB"/>
    <w:rsid w:val="0D429DC2"/>
    <w:rsid w:val="0E442DFF"/>
    <w:rsid w:val="0FC49774"/>
    <w:rsid w:val="11A3446D"/>
    <w:rsid w:val="11C3AB27"/>
    <w:rsid w:val="15CAE1D1"/>
    <w:rsid w:val="161C72A1"/>
    <w:rsid w:val="16364CD9"/>
    <w:rsid w:val="164DBB55"/>
    <w:rsid w:val="172F2EC3"/>
    <w:rsid w:val="1732B2A9"/>
    <w:rsid w:val="18693515"/>
    <w:rsid w:val="19DAF2B1"/>
    <w:rsid w:val="19DF5ED4"/>
    <w:rsid w:val="19E3E7B3"/>
    <w:rsid w:val="1AAF289A"/>
    <w:rsid w:val="1FDCA0FA"/>
    <w:rsid w:val="20052893"/>
    <w:rsid w:val="201C68DC"/>
    <w:rsid w:val="240515CE"/>
    <w:rsid w:val="25B0369C"/>
    <w:rsid w:val="28011067"/>
    <w:rsid w:val="2A95EA9A"/>
    <w:rsid w:val="2B49904B"/>
    <w:rsid w:val="2C9562A3"/>
    <w:rsid w:val="2CEC4764"/>
    <w:rsid w:val="2E1E4C3A"/>
    <w:rsid w:val="2E752FF2"/>
    <w:rsid w:val="34E0F1B8"/>
    <w:rsid w:val="38A3DF93"/>
    <w:rsid w:val="3A0F56BF"/>
    <w:rsid w:val="3CA42DAE"/>
    <w:rsid w:val="3D8DC504"/>
    <w:rsid w:val="3DC4FFC5"/>
    <w:rsid w:val="3E882CC5"/>
    <w:rsid w:val="403A3A77"/>
    <w:rsid w:val="407689A5"/>
    <w:rsid w:val="40BE1456"/>
    <w:rsid w:val="41865C7C"/>
    <w:rsid w:val="4257092B"/>
    <w:rsid w:val="4373AF8B"/>
    <w:rsid w:val="43F6FB00"/>
    <w:rsid w:val="44203A58"/>
    <w:rsid w:val="45E9C967"/>
    <w:rsid w:val="472DE68F"/>
    <w:rsid w:val="4773DA1A"/>
    <w:rsid w:val="4795AD0A"/>
    <w:rsid w:val="47D1BFDB"/>
    <w:rsid w:val="49387A9D"/>
    <w:rsid w:val="4A676014"/>
    <w:rsid w:val="4B6CA1DD"/>
    <w:rsid w:val="4BBB65E3"/>
    <w:rsid w:val="4C2817A8"/>
    <w:rsid w:val="4C58D9D5"/>
    <w:rsid w:val="4D850CC6"/>
    <w:rsid w:val="4DF5DE60"/>
    <w:rsid w:val="4E3345D5"/>
    <w:rsid w:val="4E55ACAF"/>
    <w:rsid w:val="4F901544"/>
    <w:rsid w:val="52058CEB"/>
    <w:rsid w:val="53D01A0C"/>
    <w:rsid w:val="545F6007"/>
    <w:rsid w:val="5A305338"/>
    <w:rsid w:val="5AF332EB"/>
    <w:rsid w:val="5AF4DD81"/>
    <w:rsid w:val="5BBAC796"/>
    <w:rsid w:val="5BE7892C"/>
    <w:rsid w:val="5C78ACB0"/>
    <w:rsid w:val="5D349901"/>
    <w:rsid w:val="5E078D4B"/>
    <w:rsid w:val="5E467F22"/>
    <w:rsid w:val="5F60DEF6"/>
    <w:rsid w:val="60E8B104"/>
    <w:rsid w:val="627C97B6"/>
    <w:rsid w:val="63DBDC60"/>
    <w:rsid w:val="65753267"/>
    <w:rsid w:val="65A06192"/>
    <w:rsid w:val="675EE044"/>
    <w:rsid w:val="6893133A"/>
    <w:rsid w:val="689CC721"/>
    <w:rsid w:val="693DA77D"/>
    <w:rsid w:val="69CB67C2"/>
    <w:rsid w:val="6B6BB8FE"/>
    <w:rsid w:val="6B9420AB"/>
    <w:rsid w:val="6D3A078E"/>
    <w:rsid w:val="6EBF93F5"/>
    <w:rsid w:val="6F477690"/>
    <w:rsid w:val="6FDDCC33"/>
    <w:rsid w:val="702018BD"/>
    <w:rsid w:val="71101B3B"/>
    <w:rsid w:val="7311A6CE"/>
    <w:rsid w:val="73702C1E"/>
    <w:rsid w:val="76072CBC"/>
    <w:rsid w:val="76448A9D"/>
    <w:rsid w:val="78BFEB36"/>
    <w:rsid w:val="79963BD2"/>
    <w:rsid w:val="79F9EAE0"/>
    <w:rsid w:val="7A87F530"/>
    <w:rsid w:val="7AAA1A00"/>
    <w:rsid w:val="7C5E7400"/>
    <w:rsid w:val="7E60B8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EF81397F-8941-4745-9533-ACB6AD83F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8F6E16"/>
    <w:pPr>
      <w:ind w:left="720"/>
      <w:contextualSpacing/>
    </w:pPr>
  </w:style>
  <w:style w:type="paragraph" w:styleId="NoSpacing">
    <w:name w:val="No Spacing"/>
    <w:uiPriority w:val="1"/>
    <w:qFormat/>
    <w:rsid w:val="40BE1456"/>
    <w:pPr>
      <w:spacing w:after="0"/>
    </w:pPr>
  </w:style>
  <w:style w:type="table" w:styleId="TableGrid">
    <w:name w:val="Table Grid"/>
    <w:basedOn w:val="TableNormal"/>
    <w:uiPriority w:val="39"/>
    <w:rsid w:val="00D90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0358f798e2906dc5464c16aeca6f474e">
  <xsd:schema xmlns:xsd="http://www.w3.org/2001/XMLSchema" xmlns:xs="http://www.w3.org/2001/XMLSchema" xmlns:p="http://schemas.microsoft.com/office/2006/metadata/properties" xmlns:ns3="bf244c3e-e0b4-4871-bb4e-fd032a14544d" targetNamespace="http://schemas.microsoft.com/office/2006/metadata/properties" ma:root="true" ma:fieldsID="c6432635a19236f9c86351d499dda57a"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8A6E7FEE-3BCA-4AE6-A5BA-EEA3B67346EE}">
  <ds:schemaRefs>
    <ds:schemaRef ds:uri="http://schemas.microsoft.com/sharepoint/v3/contenttype/forms"/>
  </ds:schemaRefs>
</ds:datastoreItem>
</file>

<file path=customXml/itemProps2.xml><?xml version="1.0" encoding="utf-8"?>
<ds:datastoreItem xmlns:ds="http://schemas.openxmlformats.org/officeDocument/2006/customXml" ds:itemID="{51C4AF26-0F18-4FB8-9786-408FB71AA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2FDE15-D4AE-43E1-A586-A0254B052E13}">
  <ds:schemaRefs>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bf244c3e-e0b4-4871-bb4e-fd032a14544d"/>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21148</TotalTime>
  <Pages>36</Pages>
  <Words>3933</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Aminata Mbye (2412820)</cp:lastModifiedBy>
  <cp:revision>1619</cp:revision>
  <dcterms:created xsi:type="dcterms:W3CDTF">2025-10-12T23:15:00Z</dcterms:created>
  <dcterms:modified xsi:type="dcterms:W3CDTF">2025-12-25T17:19:00Z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