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A03AC" w14:textId="77777777" w:rsidR="006B2FF0" w:rsidRDefault="006B2FF0" w:rsidP="006B2FF0">
      <w:pPr>
        <w:jc w:val="both"/>
        <w:rPr>
          <w:rFonts w:ascii="Times New Roman" w:hAnsi="Times New Roman" w:cs="Times New Roman"/>
          <w:b/>
          <w:bCs/>
          <w:sz w:val="24"/>
          <w:szCs w:val="24"/>
        </w:rPr>
      </w:pPr>
    </w:p>
    <w:p w14:paraId="5AE32B7F" w14:textId="77777777" w:rsidR="006B2FF0" w:rsidRDefault="006B2FF0" w:rsidP="006B2FF0">
      <w:pPr>
        <w:jc w:val="both"/>
        <w:rPr>
          <w:rFonts w:ascii="Times New Roman" w:hAnsi="Times New Roman" w:cs="Times New Roman"/>
          <w:b/>
          <w:bCs/>
          <w:sz w:val="24"/>
          <w:szCs w:val="24"/>
        </w:rPr>
      </w:pPr>
      <w:r>
        <w:rPr>
          <w:noProof/>
        </w:rPr>
        <w:drawing>
          <wp:inline distT="0" distB="0" distL="0" distR="0" wp14:anchorId="79249637" wp14:editId="717471CF">
            <wp:extent cx="5943600" cy="2727325"/>
            <wp:effectExtent l="0" t="0" r="0" b="0"/>
            <wp:docPr id="1323416897" name="Picture 2"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27325"/>
                    </a:xfrm>
                    <a:prstGeom prst="rect">
                      <a:avLst/>
                    </a:prstGeom>
                    <a:noFill/>
                    <a:ln>
                      <a:noFill/>
                    </a:ln>
                  </pic:spPr>
                </pic:pic>
              </a:graphicData>
            </a:graphic>
          </wp:inline>
        </w:drawing>
      </w:r>
    </w:p>
    <w:p w14:paraId="085B4AE2" w14:textId="6AFC2AA7" w:rsidR="006B2FF0" w:rsidRDefault="006B2FF0" w:rsidP="006B2FF0">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r>
        <w:rPr>
          <w:noProof/>
        </w:rPr>
        <w:drawing>
          <wp:inline distT="0" distB="0" distL="0" distR="0" wp14:anchorId="1027C356" wp14:editId="607D7D74">
            <wp:extent cx="2146300" cy="1573078"/>
            <wp:effectExtent l="0" t="0" r="6350" b="8255"/>
            <wp:docPr id="215894742" name="Picture 3" descr="Home - Karh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me - Karho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4807" cy="1579313"/>
                    </a:xfrm>
                    <a:prstGeom prst="rect">
                      <a:avLst/>
                    </a:prstGeom>
                    <a:noFill/>
                    <a:ln>
                      <a:noFill/>
                    </a:ln>
                  </pic:spPr>
                </pic:pic>
              </a:graphicData>
            </a:graphic>
          </wp:inline>
        </w:drawing>
      </w:r>
      <w:r>
        <w:rPr>
          <w:rFonts w:ascii="Times New Roman" w:hAnsi="Times New Roman" w:cs="Times New Roman"/>
          <w:b/>
          <w:bCs/>
          <w:sz w:val="24"/>
          <w:szCs w:val="24"/>
        </w:rPr>
        <w:t xml:space="preserve">                                 </w:t>
      </w:r>
    </w:p>
    <w:p w14:paraId="2C36F00F" w14:textId="6F16B971" w:rsidR="006B2FF0" w:rsidRDefault="006B2FF0" w:rsidP="006B2FF0">
      <w:pPr>
        <w:jc w:val="both"/>
        <w:rPr>
          <w:b/>
          <w:bCs/>
          <w:sz w:val="28"/>
          <w:szCs w:val="28"/>
        </w:rPr>
      </w:pPr>
      <w:r>
        <w:rPr>
          <w:b/>
          <w:bCs/>
          <w:sz w:val="28"/>
          <w:szCs w:val="28"/>
        </w:rPr>
        <w:t xml:space="preserve">       </w:t>
      </w:r>
      <w:r w:rsidRPr="006B1386">
        <w:rPr>
          <w:b/>
          <w:bCs/>
          <w:sz w:val="28"/>
          <w:szCs w:val="28"/>
        </w:rPr>
        <w:t>Case study of a failed SME in UK with critical analysis in detail of its failure.</w:t>
      </w:r>
    </w:p>
    <w:p w14:paraId="2BED4887" w14:textId="77777777" w:rsidR="006B2FF0" w:rsidRDefault="006B2FF0" w:rsidP="006B2FF0">
      <w:pPr>
        <w:jc w:val="both"/>
        <w:rPr>
          <w:b/>
          <w:bCs/>
          <w:sz w:val="28"/>
          <w:szCs w:val="28"/>
        </w:rPr>
      </w:pPr>
    </w:p>
    <w:p w14:paraId="211D395D" w14:textId="1E7D0A62" w:rsidR="007C4491" w:rsidRPr="00CE6B03" w:rsidRDefault="006B2FF0" w:rsidP="007C4491">
      <w:pPr>
        <w:jc w:val="both"/>
        <w:rPr>
          <w:b/>
          <w:bCs/>
          <w:sz w:val="24"/>
          <w:szCs w:val="24"/>
        </w:rPr>
      </w:pPr>
      <w:r w:rsidRPr="006B1386">
        <w:rPr>
          <w:b/>
          <w:bCs/>
          <w:sz w:val="24"/>
          <w:szCs w:val="24"/>
        </w:rPr>
        <w:t xml:space="preserve">                                    </w:t>
      </w:r>
      <w:r w:rsidR="007C4491">
        <w:rPr>
          <w:b/>
          <w:bCs/>
          <w:sz w:val="24"/>
          <w:szCs w:val="24"/>
        </w:rPr>
        <w:t xml:space="preserve">         </w:t>
      </w:r>
      <w:r w:rsidR="0051679F">
        <w:rPr>
          <w:b/>
          <w:bCs/>
          <w:sz w:val="24"/>
          <w:szCs w:val="24"/>
        </w:rPr>
        <w:t xml:space="preserve">Student </w:t>
      </w:r>
      <w:r w:rsidR="007C4491">
        <w:rPr>
          <w:b/>
          <w:bCs/>
          <w:sz w:val="24"/>
          <w:szCs w:val="24"/>
        </w:rPr>
        <w:t>Name</w:t>
      </w:r>
      <w:r w:rsidR="007C4491" w:rsidRPr="006B1386">
        <w:rPr>
          <w:sz w:val="24"/>
          <w:szCs w:val="24"/>
        </w:rPr>
        <w:t xml:space="preserve"> </w:t>
      </w:r>
      <w:proofErr w:type="gramStart"/>
      <w:r w:rsidR="00CE6B03">
        <w:rPr>
          <w:sz w:val="24"/>
          <w:szCs w:val="24"/>
        </w:rPr>
        <w:t xml:space="preserve">  </w:t>
      </w:r>
      <w:r w:rsidR="007C4491" w:rsidRPr="006B1386">
        <w:rPr>
          <w:sz w:val="24"/>
          <w:szCs w:val="24"/>
        </w:rPr>
        <w:t>:</w:t>
      </w:r>
      <w:proofErr w:type="gramEnd"/>
      <w:r w:rsidR="007C4491" w:rsidRPr="006B1386">
        <w:rPr>
          <w:sz w:val="24"/>
          <w:szCs w:val="24"/>
        </w:rPr>
        <w:t xml:space="preserve"> </w:t>
      </w:r>
      <w:r w:rsidR="00CE6B03" w:rsidRPr="00CE6B03">
        <w:rPr>
          <w:b/>
          <w:bCs/>
          <w:sz w:val="24"/>
          <w:szCs w:val="24"/>
        </w:rPr>
        <w:t xml:space="preserve">Harmeet Singh </w:t>
      </w:r>
      <w:proofErr w:type="spellStart"/>
      <w:r w:rsidR="00CE6B03" w:rsidRPr="00CE6B03">
        <w:rPr>
          <w:b/>
          <w:bCs/>
          <w:sz w:val="24"/>
          <w:szCs w:val="24"/>
        </w:rPr>
        <w:t>Aatli</w:t>
      </w:r>
      <w:proofErr w:type="spellEnd"/>
    </w:p>
    <w:p w14:paraId="0B2050C4" w14:textId="122B39B8" w:rsidR="00AB2695" w:rsidRPr="00CE6B03" w:rsidRDefault="00AB2695" w:rsidP="007C4491">
      <w:pPr>
        <w:jc w:val="both"/>
        <w:rPr>
          <w:b/>
          <w:bCs/>
          <w:sz w:val="24"/>
          <w:szCs w:val="24"/>
        </w:rPr>
      </w:pPr>
      <w:r w:rsidRPr="00CE6B03">
        <w:rPr>
          <w:b/>
          <w:bCs/>
          <w:sz w:val="24"/>
          <w:szCs w:val="24"/>
        </w:rPr>
        <w:t xml:space="preserve">                                             Student </w:t>
      </w:r>
      <w:r w:rsidR="00CE6B03" w:rsidRPr="00CE6B03">
        <w:rPr>
          <w:b/>
          <w:bCs/>
          <w:sz w:val="24"/>
          <w:szCs w:val="24"/>
        </w:rPr>
        <w:t>ID</w:t>
      </w:r>
      <w:r w:rsidRPr="00CE6B03">
        <w:rPr>
          <w:b/>
          <w:bCs/>
          <w:sz w:val="24"/>
          <w:szCs w:val="24"/>
        </w:rPr>
        <w:t xml:space="preserve"> </w:t>
      </w:r>
      <w:r w:rsidR="0051679F" w:rsidRPr="00CE6B03">
        <w:rPr>
          <w:b/>
          <w:bCs/>
          <w:sz w:val="24"/>
          <w:szCs w:val="24"/>
        </w:rPr>
        <w:t xml:space="preserve">       </w:t>
      </w:r>
      <w:proofErr w:type="gramStart"/>
      <w:r w:rsidR="00CE6B03" w:rsidRPr="00CE6B03">
        <w:rPr>
          <w:b/>
          <w:bCs/>
          <w:sz w:val="24"/>
          <w:szCs w:val="24"/>
        </w:rPr>
        <w:t xml:space="preserve"> </w:t>
      </w:r>
      <w:r w:rsidR="0051679F" w:rsidRPr="00CE6B03">
        <w:rPr>
          <w:b/>
          <w:bCs/>
          <w:sz w:val="24"/>
          <w:szCs w:val="24"/>
        </w:rPr>
        <w:t xml:space="preserve"> </w:t>
      </w:r>
      <w:r w:rsidRPr="00CE6B03">
        <w:rPr>
          <w:b/>
          <w:bCs/>
          <w:sz w:val="24"/>
          <w:szCs w:val="24"/>
        </w:rPr>
        <w:t>:</w:t>
      </w:r>
      <w:proofErr w:type="gramEnd"/>
      <w:r w:rsidR="00CE6B03" w:rsidRPr="00CE6B03">
        <w:rPr>
          <w:b/>
          <w:bCs/>
          <w:sz w:val="24"/>
          <w:szCs w:val="24"/>
        </w:rPr>
        <w:t xml:space="preserve"> 2226228</w:t>
      </w:r>
    </w:p>
    <w:p w14:paraId="5C002924" w14:textId="2420699D" w:rsidR="006B2FF0" w:rsidRPr="00CE6B03" w:rsidRDefault="006B2FF0" w:rsidP="006B2FF0">
      <w:pPr>
        <w:jc w:val="both"/>
        <w:rPr>
          <w:b/>
          <w:bCs/>
          <w:sz w:val="24"/>
          <w:szCs w:val="24"/>
        </w:rPr>
      </w:pPr>
      <w:r w:rsidRPr="00CE6B03">
        <w:rPr>
          <w:b/>
          <w:bCs/>
          <w:sz w:val="24"/>
          <w:szCs w:val="24"/>
        </w:rPr>
        <w:t xml:space="preserve">            </w:t>
      </w:r>
      <w:r w:rsidR="007C4491" w:rsidRPr="00CE6B03">
        <w:rPr>
          <w:b/>
          <w:bCs/>
          <w:sz w:val="24"/>
          <w:szCs w:val="24"/>
        </w:rPr>
        <w:t xml:space="preserve"> </w:t>
      </w:r>
      <w:r w:rsidRPr="00CE6B03">
        <w:rPr>
          <w:b/>
          <w:bCs/>
          <w:sz w:val="24"/>
          <w:szCs w:val="24"/>
        </w:rPr>
        <w:t xml:space="preserve">                                Lecturer </w:t>
      </w:r>
      <w:proofErr w:type="gramStart"/>
      <w:r w:rsidR="00CE6B03" w:rsidRPr="00CE6B03">
        <w:rPr>
          <w:b/>
          <w:bCs/>
          <w:sz w:val="24"/>
          <w:szCs w:val="24"/>
        </w:rPr>
        <w:t>N</w:t>
      </w:r>
      <w:r w:rsidRPr="00CE6B03">
        <w:rPr>
          <w:b/>
          <w:bCs/>
          <w:sz w:val="24"/>
          <w:szCs w:val="24"/>
        </w:rPr>
        <w:t>ame</w:t>
      </w:r>
      <w:r w:rsidR="0051679F" w:rsidRPr="00CE6B03">
        <w:rPr>
          <w:b/>
          <w:bCs/>
          <w:sz w:val="24"/>
          <w:szCs w:val="24"/>
        </w:rPr>
        <w:t xml:space="preserve">  </w:t>
      </w:r>
      <w:r w:rsidRPr="00CE6B03">
        <w:rPr>
          <w:b/>
          <w:bCs/>
          <w:sz w:val="24"/>
          <w:szCs w:val="24"/>
        </w:rPr>
        <w:t>:</w:t>
      </w:r>
      <w:proofErr w:type="gramEnd"/>
      <w:r w:rsidRPr="00CE6B03">
        <w:rPr>
          <w:b/>
          <w:bCs/>
          <w:sz w:val="24"/>
          <w:szCs w:val="24"/>
        </w:rPr>
        <w:t xml:space="preserve"> Gladius Kulothungan</w:t>
      </w:r>
    </w:p>
    <w:p w14:paraId="0D37226C" w14:textId="41C1708D" w:rsidR="006B2FF0" w:rsidRPr="00CE6B03" w:rsidRDefault="006B2FF0" w:rsidP="006B2FF0">
      <w:pPr>
        <w:jc w:val="both"/>
        <w:rPr>
          <w:b/>
          <w:bCs/>
          <w:sz w:val="24"/>
          <w:szCs w:val="24"/>
        </w:rPr>
      </w:pPr>
      <w:r w:rsidRPr="00CE6B03">
        <w:rPr>
          <w:b/>
          <w:bCs/>
          <w:sz w:val="24"/>
          <w:szCs w:val="24"/>
        </w:rPr>
        <w:t xml:space="preserve">                                             Module </w:t>
      </w:r>
      <w:r w:rsidR="0051679F" w:rsidRPr="00CE6B03">
        <w:rPr>
          <w:b/>
          <w:bCs/>
          <w:sz w:val="24"/>
          <w:szCs w:val="24"/>
        </w:rPr>
        <w:t xml:space="preserve">  </w:t>
      </w:r>
      <w:r w:rsidR="00CE6B03" w:rsidRPr="00CE6B03">
        <w:rPr>
          <w:b/>
          <w:bCs/>
          <w:sz w:val="24"/>
          <w:szCs w:val="24"/>
        </w:rPr>
        <w:t xml:space="preserve">        </w:t>
      </w:r>
      <w:r w:rsidR="0051679F" w:rsidRPr="00CE6B03">
        <w:rPr>
          <w:b/>
          <w:bCs/>
          <w:sz w:val="24"/>
          <w:szCs w:val="24"/>
        </w:rPr>
        <w:t xml:space="preserve">  </w:t>
      </w:r>
      <w:proofErr w:type="gramStart"/>
      <w:r w:rsidR="0051679F" w:rsidRPr="00CE6B03">
        <w:rPr>
          <w:b/>
          <w:bCs/>
          <w:sz w:val="24"/>
          <w:szCs w:val="24"/>
        </w:rPr>
        <w:t xml:space="preserve">  </w:t>
      </w:r>
      <w:r w:rsidRPr="00CE6B03">
        <w:rPr>
          <w:b/>
          <w:bCs/>
          <w:sz w:val="24"/>
          <w:szCs w:val="24"/>
        </w:rPr>
        <w:t>:</w:t>
      </w:r>
      <w:proofErr w:type="gramEnd"/>
      <w:r w:rsidRPr="00CE6B03">
        <w:rPr>
          <w:b/>
          <w:bCs/>
          <w:sz w:val="24"/>
          <w:szCs w:val="24"/>
        </w:rPr>
        <w:t xml:space="preserve"> Entrepreneurship</w:t>
      </w:r>
    </w:p>
    <w:p w14:paraId="173042A2" w14:textId="0215ED5E" w:rsidR="006B2FF0" w:rsidRPr="00CE6B03" w:rsidRDefault="006B2FF0" w:rsidP="006B2FF0">
      <w:pPr>
        <w:jc w:val="both"/>
        <w:rPr>
          <w:b/>
          <w:bCs/>
          <w:sz w:val="24"/>
          <w:szCs w:val="24"/>
        </w:rPr>
      </w:pPr>
      <w:r w:rsidRPr="00CE6B03">
        <w:rPr>
          <w:b/>
          <w:bCs/>
          <w:sz w:val="24"/>
          <w:szCs w:val="24"/>
        </w:rPr>
        <w:t xml:space="preserve">                                             Module code </w:t>
      </w:r>
      <w:r w:rsidR="00CE6B03" w:rsidRPr="00CE6B03">
        <w:rPr>
          <w:b/>
          <w:bCs/>
          <w:sz w:val="24"/>
          <w:szCs w:val="24"/>
        </w:rPr>
        <w:t xml:space="preserve"> </w:t>
      </w:r>
      <w:r w:rsidR="0051679F" w:rsidRPr="00CE6B03">
        <w:rPr>
          <w:b/>
          <w:bCs/>
          <w:sz w:val="24"/>
          <w:szCs w:val="24"/>
        </w:rPr>
        <w:t xml:space="preserve"> </w:t>
      </w:r>
      <w:proofErr w:type="gramStart"/>
      <w:r w:rsidR="0051679F" w:rsidRPr="00CE6B03">
        <w:rPr>
          <w:b/>
          <w:bCs/>
          <w:sz w:val="24"/>
          <w:szCs w:val="24"/>
        </w:rPr>
        <w:t xml:space="preserve">  </w:t>
      </w:r>
      <w:r w:rsidRPr="00CE6B03">
        <w:rPr>
          <w:b/>
          <w:bCs/>
          <w:sz w:val="24"/>
          <w:szCs w:val="24"/>
        </w:rPr>
        <w:t>:</w:t>
      </w:r>
      <w:proofErr w:type="gramEnd"/>
      <w:r w:rsidRPr="00CE6B03">
        <w:rPr>
          <w:b/>
          <w:bCs/>
          <w:sz w:val="24"/>
          <w:szCs w:val="24"/>
        </w:rPr>
        <w:t xml:space="preserve"> LCMB7004</w:t>
      </w:r>
    </w:p>
    <w:p w14:paraId="4EC8EC48" w14:textId="77777777" w:rsidR="007C4491" w:rsidRDefault="007C4491" w:rsidP="006B2FF0">
      <w:pPr>
        <w:jc w:val="both"/>
        <w:rPr>
          <w:sz w:val="24"/>
          <w:szCs w:val="24"/>
        </w:rPr>
      </w:pPr>
    </w:p>
    <w:p w14:paraId="3B8844D8" w14:textId="77777777" w:rsidR="007C4491" w:rsidRDefault="007C4491" w:rsidP="006B2FF0">
      <w:pPr>
        <w:jc w:val="both"/>
        <w:rPr>
          <w:sz w:val="24"/>
          <w:szCs w:val="24"/>
        </w:rPr>
      </w:pPr>
    </w:p>
    <w:p w14:paraId="42D3FDB8" w14:textId="77777777" w:rsidR="007C4491" w:rsidRDefault="007C4491" w:rsidP="006B2FF0">
      <w:pPr>
        <w:jc w:val="both"/>
        <w:rPr>
          <w:sz w:val="24"/>
          <w:szCs w:val="24"/>
        </w:rPr>
      </w:pPr>
    </w:p>
    <w:p w14:paraId="365DE925" w14:textId="77777777" w:rsidR="007C4491" w:rsidRPr="006B1386" w:rsidRDefault="007C4491" w:rsidP="006B2FF0">
      <w:pPr>
        <w:jc w:val="both"/>
        <w:rPr>
          <w:sz w:val="24"/>
          <w:szCs w:val="24"/>
        </w:rPr>
      </w:pPr>
    </w:p>
    <w:p w14:paraId="333ACE24" w14:textId="77777777" w:rsidR="006B2FF0" w:rsidRPr="006B1386" w:rsidRDefault="006B2FF0" w:rsidP="006B2FF0">
      <w:pPr>
        <w:jc w:val="both"/>
        <w:rPr>
          <w:b/>
          <w:bCs/>
          <w:sz w:val="28"/>
          <w:szCs w:val="28"/>
        </w:rPr>
      </w:pPr>
    </w:p>
    <w:p w14:paraId="1BE49BBA" w14:textId="77777777" w:rsidR="006B2FF0" w:rsidRDefault="006B2FF0" w:rsidP="006B2FF0">
      <w:pPr>
        <w:jc w:val="both"/>
        <w:rPr>
          <w:rFonts w:ascii="Times New Roman" w:hAnsi="Times New Roman" w:cs="Times New Roman"/>
          <w:b/>
          <w:bCs/>
          <w:sz w:val="24"/>
          <w:szCs w:val="24"/>
        </w:rPr>
      </w:pPr>
    </w:p>
    <w:p w14:paraId="71CC9AAD" w14:textId="2995081A" w:rsidR="006B2FF0" w:rsidRPr="00CE6B03" w:rsidRDefault="00CE6B03" w:rsidP="006B2FF0">
      <w:pPr>
        <w:jc w:val="both"/>
        <w:rPr>
          <w:rFonts w:ascii="Times New Roman" w:hAnsi="Times New Roman" w:cs="Times New Roman"/>
          <w:b/>
          <w:bCs/>
          <w:sz w:val="32"/>
          <w:szCs w:val="32"/>
        </w:rPr>
      </w:pPr>
      <w:r>
        <w:rPr>
          <w:rFonts w:ascii="Times New Roman" w:hAnsi="Times New Roman" w:cs="Times New Roman"/>
          <w:b/>
          <w:bCs/>
          <w:sz w:val="24"/>
          <w:szCs w:val="24"/>
        </w:rPr>
        <w:t xml:space="preserve">                                                       </w:t>
      </w:r>
      <w:r w:rsidR="006B2FF0" w:rsidRPr="00CE6B03">
        <w:rPr>
          <w:rFonts w:ascii="Times New Roman" w:hAnsi="Times New Roman" w:cs="Times New Roman"/>
          <w:b/>
          <w:bCs/>
          <w:sz w:val="32"/>
          <w:szCs w:val="32"/>
        </w:rPr>
        <w:t xml:space="preserve">Table of content </w:t>
      </w:r>
    </w:p>
    <w:p w14:paraId="22108771" w14:textId="77777777" w:rsidR="007C4491" w:rsidRDefault="007C4491" w:rsidP="006B2FF0">
      <w:pPr>
        <w:jc w:val="both"/>
        <w:rPr>
          <w:rFonts w:ascii="Times New Roman" w:hAnsi="Times New Roman" w:cs="Times New Roman"/>
          <w:b/>
          <w:bCs/>
          <w:sz w:val="24"/>
          <w:szCs w:val="24"/>
        </w:rPr>
      </w:pPr>
    </w:p>
    <w:p w14:paraId="594F6D11" w14:textId="58D2AFCB" w:rsidR="006B2FF0" w:rsidRPr="00CE6B03" w:rsidRDefault="006B2FF0" w:rsidP="006B2FF0">
      <w:pPr>
        <w:jc w:val="both"/>
        <w:rPr>
          <w:rFonts w:ascii="Times New Roman" w:hAnsi="Times New Roman" w:cs="Times New Roman"/>
          <w:b/>
          <w:bCs/>
          <w:sz w:val="24"/>
          <w:szCs w:val="24"/>
        </w:rPr>
      </w:pPr>
      <w:r w:rsidRPr="00CE6B03">
        <w:rPr>
          <w:rFonts w:ascii="Times New Roman" w:hAnsi="Times New Roman" w:cs="Times New Roman"/>
          <w:b/>
          <w:bCs/>
          <w:sz w:val="24"/>
          <w:szCs w:val="24"/>
        </w:rPr>
        <w:t>Introduction</w:t>
      </w:r>
      <w:r w:rsidR="007C4491" w:rsidRPr="00CE6B03">
        <w:rPr>
          <w:rFonts w:ascii="Times New Roman" w:hAnsi="Times New Roman" w:cs="Times New Roman"/>
          <w:b/>
          <w:bCs/>
          <w:sz w:val="24"/>
          <w:szCs w:val="24"/>
        </w:rPr>
        <w:t>………………………………………………………………………….</w:t>
      </w:r>
      <w:r w:rsidRPr="00CE6B03">
        <w:rPr>
          <w:rFonts w:ascii="Times New Roman" w:hAnsi="Times New Roman" w:cs="Times New Roman"/>
          <w:b/>
          <w:bCs/>
          <w:sz w:val="24"/>
          <w:szCs w:val="24"/>
        </w:rPr>
        <w:t xml:space="preserve"> </w:t>
      </w:r>
      <w:r w:rsidR="007C4491" w:rsidRPr="00CE6B03">
        <w:rPr>
          <w:rFonts w:ascii="Times New Roman" w:hAnsi="Times New Roman" w:cs="Times New Roman"/>
          <w:b/>
          <w:bCs/>
          <w:sz w:val="24"/>
          <w:szCs w:val="24"/>
        </w:rPr>
        <w:t>3</w:t>
      </w:r>
    </w:p>
    <w:p w14:paraId="6C15763E" w14:textId="423027B6" w:rsidR="006B2FF0" w:rsidRPr="00CE6B03" w:rsidRDefault="006B2FF0" w:rsidP="006B2FF0">
      <w:pPr>
        <w:jc w:val="both"/>
        <w:rPr>
          <w:rFonts w:ascii="Times New Roman" w:hAnsi="Times New Roman" w:cs="Times New Roman"/>
          <w:b/>
          <w:bCs/>
          <w:sz w:val="24"/>
          <w:szCs w:val="24"/>
        </w:rPr>
      </w:pPr>
      <w:r w:rsidRPr="00CE6B03">
        <w:rPr>
          <w:rFonts w:ascii="Times New Roman" w:hAnsi="Times New Roman" w:cs="Times New Roman"/>
          <w:b/>
          <w:bCs/>
          <w:sz w:val="24"/>
          <w:szCs w:val="24"/>
        </w:rPr>
        <w:t xml:space="preserve">Recommendations </w:t>
      </w:r>
      <w:r w:rsidR="007C4491" w:rsidRPr="00CE6B03">
        <w:rPr>
          <w:rFonts w:ascii="Times New Roman" w:hAnsi="Times New Roman" w:cs="Times New Roman"/>
          <w:b/>
          <w:bCs/>
          <w:sz w:val="24"/>
          <w:szCs w:val="24"/>
        </w:rPr>
        <w:t>…………………………………………………………………...3</w:t>
      </w:r>
    </w:p>
    <w:p w14:paraId="08BD2FFF" w14:textId="3896D6CB" w:rsidR="006B2FF0" w:rsidRDefault="006B2FF0" w:rsidP="006B2FF0">
      <w:pPr>
        <w:jc w:val="both"/>
        <w:rPr>
          <w:rFonts w:ascii="Times New Roman" w:hAnsi="Times New Roman" w:cs="Times New Roman"/>
          <w:b/>
          <w:bCs/>
          <w:sz w:val="24"/>
          <w:szCs w:val="24"/>
        </w:rPr>
      </w:pPr>
      <w:r w:rsidRPr="00CE6B03">
        <w:rPr>
          <w:rFonts w:ascii="Times New Roman" w:hAnsi="Times New Roman" w:cs="Times New Roman"/>
          <w:b/>
          <w:bCs/>
          <w:sz w:val="24"/>
          <w:szCs w:val="24"/>
        </w:rPr>
        <w:t xml:space="preserve">Conclusion </w:t>
      </w:r>
      <w:r w:rsidR="007C4491" w:rsidRPr="00CE6B03">
        <w:rPr>
          <w:rFonts w:ascii="Times New Roman" w:hAnsi="Times New Roman" w:cs="Times New Roman"/>
          <w:b/>
          <w:bCs/>
          <w:sz w:val="24"/>
          <w:szCs w:val="24"/>
        </w:rPr>
        <w:t>…………………………………………………………………………...</w:t>
      </w:r>
      <w:r w:rsidR="007C4491">
        <w:rPr>
          <w:rFonts w:ascii="Times New Roman" w:hAnsi="Times New Roman" w:cs="Times New Roman"/>
          <w:b/>
          <w:bCs/>
          <w:sz w:val="24"/>
          <w:szCs w:val="24"/>
        </w:rPr>
        <w:t>6</w:t>
      </w:r>
    </w:p>
    <w:p w14:paraId="190F8C3A" w14:textId="10F628C6" w:rsidR="006B2FF0" w:rsidRDefault="00CE6B03" w:rsidP="006B2FF0">
      <w:pPr>
        <w:jc w:val="both"/>
        <w:rPr>
          <w:rFonts w:ascii="Times New Roman" w:hAnsi="Times New Roman" w:cs="Times New Roman"/>
          <w:b/>
          <w:bCs/>
          <w:sz w:val="24"/>
          <w:szCs w:val="24"/>
        </w:rPr>
      </w:pPr>
      <w:r>
        <w:rPr>
          <w:rFonts w:ascii="Times New Roman" w:hAnsi="Times New Roman" w:cs="Times New Roman"/>
          <w:b/>
          <w:bCs/>
          <w:sz w:val="24"/>
          <w:szCs w:val="24"/>
        </w:rPr>
        <w:t>References…………………………………………………………………………….7</w:t>
      </w:r>
    </w:p>
    <w:p w14:paraId="3AA648A7" w14:textId="77777777" w:rsidR="006B2FF0" w:rsidRDefault="006B2FF0" w:rsidP="006B2FF0">
      <w:pPr>
        <w:jc w:val="both"/>
        <w:rPr>
          <w:rFonts w:ascii="Times New Roman" w:hAnsi="Times New Roman" w:cs="Times New Roman"/>
          <w:b/>
          <w:bCs/>
          <w:sz w:val="24"/>
          <w:szCs w:val="24"/>
        </w:rPr>
      </w:pPr>
    </w:p>
    <w:p w14:paraId="1D80446C" w14:textId="77777777" w:rsidR="006B2FF0" w:rsidRDefault="006B2FF0" w:rsidP="006B2FF0">
      <w:pPr>
        <w:jc w:val="both"/>
        <w:rPr>
          <w:rFonts w:ascii="Times New Roman" w:hAnsi="Times New Roman" w:cs="Times New Roman"/>
          <w:b/>
          <w:bCs/>
          <w:sz w:val="24"/>
          <w:szCs w:val="24"/>
        </w:rPr>
      </w:pPr>
    </w:p>
    <w:p w14:paraId="55695DCE" w14:textId="77777777" w:rsidR="006B2FF0" w:rsidRDefault="006B2FF0" w:rsidP="006B2FF0">
      <w:pPr>
        <w:jc w:val="both"/>
        <w:rPr>
          <w:rFonts w:ascii="Times New Roman" w:hAnsi="Times New Roman" w:cs="Times New Roman"/>
          <w:b/>
          <w:bCs/>
          <w:sz w:val="24"/>
          <w:szCs w:val="24"/>
        </w:rPr>
      </w:pPr>
    </w:p>
    <w:p w14:paraId="3775F096" w14:textId="77777777" w:rsidR="006B2FF0" w:rsidRDefault="006B2FF0" w:rsidP="006B2FF0">
      <w:pPr>
        <w:jc w:val="both"/>
        <w:rPr>
          <w:rFonts w:ascii="Times New Roman" w:hAnsi="Times New Roman" w:cs="Times New Roman"/>
          <w:b/>
          <w:bCs/>
          <w:sz w:val="24"/>
          <w:szCs w:val="24"/>
        </w:rPr>
      </w:pPr>
    </w:p>
    <w:p w14:paraId="5F4DEF4C" w14:textId="77777777" w:rsidR="006B2FF0" w:rsidRDefault="006B2FF0" w:rsidP="006B2FF0">
      <w:pPr>
        <w:jc w:val="both"/>
        <w:rPr>
          <w:rFonts w:ascii="Times New Roman" w:hAnsi="Times New Roman" w:cs="Times New Roman"/>
          <w:b/>
          <w:bCs/>
          <w:sz w:val="24"/>
          <w:szCs w:val="24"/>
        </w:rPr>
      </w:pPr>
    </w:p>
    <w:p w14:paraId="3B83D31B" w14:textId="77777777" w:rsidR="006B2FF0" w:rsidRDefault="006B2FF0" w:rsidP="006B2FF0">
      <w:pPr>
        <w:jc w:val="both"/>
        <w:rPr>
          <w:rFonts w:ascii="Times New Roman" w:hAnsi="Times New Roman" w:cs="Times New Roman"/>
          <w:b/>
          <w:bCs/>
          <w:sz w:val="24"/>
          <w:szCs w:val="24"/>
        </w:rPr>
      </w:pPr>
    </w:p>
    <w:p w14:paraId="69137611" w14:textId="77777777" w:rsidR="006B2FF0" w:rsidRDefault="006B2FF0" w:rsidP="006B2FF0">
      <w:pPr>
        <w:jc w:val="both"/>
        <w:rPr>
          <w:rFonts w:ascii="Times New Roman" w:hAnsi="Times New Roman" w:cs="Times New Roman"/>
          <w:b/>
          <w:bCs/>
          <w:sz w:val="24"/>
          <w:szCs w:val="24"/>
        </w:rPr>
      </w:pPr>
    </w:p>
    <w:p w14:paraId="22D88BFD" w14:textId="77777777" w:rsidR="006B2FF0" w:rsidRDefault="006B2FF0" w:rsidP="006B2FF0">
      <w:pPr>
        <w:jc w:val="both"/>
        <w:rPr>
          <w:rFonts w:ascii="Times New Roman" w:hAnsi="Times New Roman" w:cs="Times New Roman"/>
          <w:b/>
          <w:bCs/>
          <w:sz w:val="24"/>
          <w:szCs w:val="24"/>
        </w:rPr>
      </w:pPr>
    </w:p>
    <w:p w14:paraId="6FF50DAF" w14:textId="77777777" w:rsidR="006B2FF0" w:rsidRDefault="006B2FF0" w:rsidP="006B2FF0">
      <w:pPr>
        <w:jc w:val="both"/>
        <w:rPr>
          <w:rFonts w:ascii="Times New Roman" w:hAnsi="Times New Roman" w:cs="Times New Roman"/>
          <w:b/>
          <w:bCs/>
          <w:sz w:val="24"/>
          <w:szCs w:val="24"/>
        </w:rPr>
      </w:pPr>
    </w:p>
    <w:p w14:paraId="50258AEF" w14:textId="77777777" w:rsidR="006B2FF0" w:rsidRDefault="006B2FF0" w:rsidP="006B2FF0">
      <w:pPr>
        <w:jc w:val="both"/>
        <w:rPr>
          <w:rFonts w:ascii="Times New Roman" w:hAnsi="Times New Roman" w:cs="Times New Roman"/>
          <w:b/>
          <w:bCs/>
          <w:sz w:val="24"/>
          <w:szCs w:val="24"/>
        </w:rPr>
      </w:pPr>
    </w:p>
    <w:p w14:paraId="52D2603E" w14:textId="77777777" w:rsidR="006B2FF0" w:rsidRDefault="006B2FF0" w:rsidP="006B2FF0">
      <w:pPr>
        <w:jc w:val="both"/>
        <w:rPr>
          <w:rFonts w:ascii="Times New Roman" w:hAnsi="Times New Roman" w:cs="Times New Roman"/>
          <w:b/>
          <w:bCs/>
          <w:sz w:val="24"/>
          <w:szCs w:val="24"/>
        </w:rPr>
      </w:pPr>
    </w:p>
    <w:p w14:paraId="3611F85C" w14:textId="77777777" w:rsidR="006B2FF0" w:rsidRDefault="006B2FF0" w:rsidP="006B2FF0">
      <w:pPr>
        <w:jc w:val="both"/>
        <w:rPr>
          <w:rFonts w:ascii="Times New Roman" w:hAnsi="Times New Roman" w:cs="Times New Roman"/>
          <w:b/>
          <w:bCs/>
          <w:sz w:val="24"/>
          <w:szCs w:val="24"/>
        </w:rPr>
      </w:pPr>
    </w:p>
    <w:p w14:paraId="272156E9" w14:textId="77777777" w:rsidR="006B2FF0" w:rsidRDefault="006B2FF0" w:rsidP="006B2FF0">
      <w:pPr>
        <w:jc w:val="both"/>
        <w:rPr>
          <w:rFonts w:ascii="Times New Roman" w:hAnsi="Times New Roman" w:cs="Times New Roman"/>
          <w:b/>
          <w:bCs/>
          <w:sz w:val="24"/>
          <w:szCs w:val="24"/>
        </w:rPr>
      </w:pPr>
    </w:p>
    <w:p w14:paraId="117E6942" w14:textId="77777777" w:rsidR="006B2FF0" w:rsidRDefault="006B2FF0" w:rsidP="006B2FF0">
      <w:pPr>
        <w:jc w:val="both"/>
        <w:rPr>
          <w:rFonts w:ascii="Times New Roman" w:hAnsi="Times New Roman" w:cs="Times New Roman"/>
          <w:b/>
          <w:bCs/>
          <w:sz w:val="24"/>
          <w:szCs w:val="24"/>
        </w:rPr>
      </w:pPr>
    </w:p>
    <w:p w14:paraId="33F57AA4" w14:textId="77777777" w:rsidR="006B2FF0" w:rsidRDefault="006B2FF0" w:rsidP="006B2FF0">
      <w:pPr>
        <w:jc w:val="both"/>
        <w:rPr>
          <w:rFonts w:ascii="Times New Roman" w:hAnsi="Times New Roman" w:cs="Times New Roman"/>
          <w:b/>
          <w:bCs/>
          <w:sz w:val="24"/>
          <w:szCs w:val="24"/>
        </w:rPr>
      </w:pPr>
    </w:p>
    <w:p w14:paraId="10EC11FB" w14:textId="77777777" w:rsidR="006B2FF0" w:rsidRDefault="006B2FF0" w:rsidP="006B2FF0">
      <w:pPr>
        <w:jc w:val="both"/>
        <w:rPr>
          <w:rFonts w:ascii="Times New Roman" w:hAnsi="Times New Roman" w:cs="Times New Roman"/>
          <w:b/>
          <w:bCs/>
          <w:sz w:val="24"/>
          <w:szCs w:val="24"/>
        </w:rPr>
      </w:pPr>
    </w:p>
    <w:p w14:paraId="34FA10A7" w14:textId="77777777" w:rsidR="006B2FF0" w:rsidRDefault="006B2FF0" w:rsidP="006B2FF0">
      <w:pPr>
        <w:jc w:val="both"/>
        <w:rPr>
          <w:rFonts w:ascii="Times New Roman" w:hAnsi="Times New Roman" w:cs="Times New Roman"/>
          <w:b/>
          <w:bCs/>
          <w:sz w:val="24"/>
          <w:szCs w:val="24"/>
        </w:rPr>
      </w:pPr>
    </w:p>
    <w:p w14:paraId="3E1273D9" w14:textId="77777777" w:rsidR="006B2FF0" w:rsidRDefault="006B2FF0" w:rsidP="006B2FF0">
      <w:pPr>
        <w:jc w:val="both"/>
        <w:rPr>
          <w:rFonts w:ascii="Times New Roman" w:hAnsi="Times New Roman" w:cs="Times New Roman"/>
          <w:b/>
          <w:bCs/>
          <w:sz w:val="24"/>
          <w:szCs w:val="24"/>
        </w:rPr>
      </w:pPr>
    </w:p>
    <w:p w14:paraId="5BEB2C55" w14:textId="77777777" w:rsidR="006B2FF0" w:rsidRDefault="006B2FF0" w:rsidP="006B2FF0">
      <w:pPr>
        <w:jc w:val="both"/>
        <w:rPr>
          <w:rFonts w:ascii="Times New Roman" w:hAnsi="Times New Roman" w:cs="Times New Roman"/>
          <w:b/>
          <w:bCs/>
          <w:sz w:val="24"/>
          <w:szCs w:val="24"/>
        </w:rPr>
      </w:pPr>
    </w:p>
    <w:p w14:paraId="6FAEF87E" w14:textId="77777777" w:rsidR="006B2FF0" w:rsidRDefault="006B2FF0" w:rsidP="006B2FF0">
      <w:pPr>
        <w:jc w:val="both"/>
        <w:rPr>
          <w:rFonts w:ascii="Times New Roman" w:hAnsi="Times New Roman" w:cs="Times New Roman"/>
          <w:b/>
          <w:bCs/>
          <w:sz w:val="24"/>
          <w:szCs w:val="24"/>
        </w:rPr>
      </w:pPr>
    </w:p>
    <w:p w14:paraId="15A8C8F3" w14:textId="0A761711" w:rsidR="006B2FF0" w:rsidRPr="00F40B98" w:rsidRDefault="006B2FF0" w:rsidP="006B2FF0">
      <w:pPr>
        <w:jc w:val="both"/>
        <w:rPr>
          <w:b/>
          <w:bCs/>
          <w:sz w:val="24"/>
          <w:szCs w:val="24"/>
        </w:rPr>
      </w:pPr>
      <w:r w:rsidRPr="00F40B98">
        <w:rPr>
          <w:b/>
          <w:bCs/>
          <w:sz w:val="24"/>
          <w:szCs w:val="24"/>
        </w:rPr>
        <w:t xml:space="preserve">Introduction </w:t>
      </w:r>
    </w:p>
    <w:p w14:paraId="71216D6D" w14:textId="77777777" w:rsidR="006B2FF0" w:rsidRPr="003B5388" w:rsidRDefault="006B2FF0" w:rsidP="006B2FF0">
      <w:pPr>
        <w:jc w:val="both"/>
        <w:rPr>
          <w:sz w:val="24"/>
          <w:szCs w:val="24"/>
        </w:rPr>
      </w:pPr>
      <w:r w:rsidRPr="003B5388">
        <w:rPr>
          <w:sz w:val="24"/>
          <w:szCs w:val="24"/>
        </w:rPr>
        <w:t xml:space="preserve">Businesses in the transport sector must continuously adapt and innovate to remain relevant and sustainable in a </w:t>
      </w:r>
      <w:proofErr w:type="gramStart"/>
      <w:r w:rsidRPr="003B5388">
        <w:rPr>
          <w:sz w:val="24"/>
          <w:szCs w:val="24"/>
        </w:rPr>
        <w:t>fast changing</w:t>
      </w:r>
      <w:proofErr w:type="gramEnd"/>
      <w:r w:rsidRPr="003B5388">
        <w:rPr>
          <w:sz w:val="24"/>
          <w:szCs w:val="24"/>
        </w:rPr>
        <w:t xml:space="preserve"> and fiercely competitive environment. </w:t>
      </w:r>
      <w:proofErr w:type="spellStart"/>
      <w:r w:rsidRPr="003B5388">
        <w:rPr>
          <w:sz w:val="24"/>
          <w:szCs w:val="24"/>
        </w:rPr>
        <w:t>Karhoo</w:t>
      </w:r>
      <w:proofErr w:type="spellEnd"/>
      <w:r w:rsidRPr="003B5388">
        <w:rPr>
          <w:sz w:val="24"/>
          <w:szCs w:val="24"/>
        </w:rPr>
        <w:t xml:space="preserve">, one of these players, sought to </w:t>
      </w:r>
      <w:proofErr w:type="spellStart"/>
      <w:r w:rsidRPr="003B5388">
        <w:rPr>
          <w:sz w:val="24"/>
          <w:szCs w:val="24"/>
        </w:rPr>
        <w:t>revolutionise</w:t>
      </w:r>
      <w:proofErr w:type="spellEnd"/>
      <w:r w:rsidRPr="003B5388">
        <w:rPr>
          <w:sz w:val="24"/>
          <w:szCs w:val="24"/>
        </w:rPr>
        <w:t xml:space="preserve"> the ride-hailing industry by combining different car services onto a single platform. Its brief life and subsequent closure, however, highlight the difficulties even cutting-edge innovations can have in the face of subpar execution and shifting market conditions. This assignment investigates </w:t>
      </w:r>
      <w:proofErr w:type="gramStart"/>
      <w:r w:rsidRPr="003B5388">
        <w:rPr>
          <w:sz w:val="24"/>
          <w:szCs w:val="24"/>
        </w:rPr>
        <w:t>a number of</w:t>
      </w:r>
      <w:proofErr w:type="gramEnd"/>
      <w:r w:rsidRPr="003B5388">
        <w:rPr>
          <w:sz w:val="24"/>
          <w:szCs w:val="24"/>
        </w:rPr>
        <w:t xml:space="preserve"> strategic suggestions for </w:t>
      </w:r>
      <w:proofErr w:type="spellStart"/>
      <w:r w:rsidRPr="003B5388">
        <w:rPr>
          <w:sz w:val="24"/>
          <w:szCs w:val="24"/>
        </w:rPr>
        <w:t>Karhoo</w:t>
      </w:r>
      <w:proofErr w:type="spellEnd"/>
      <w:r w:rsidRPr="003B5388">
        <w:rPr>
          <w:sz w:val="24"/>
          <w:szCs w:val="24"/>
        </w:rPr>
        <w:t>, based on learnings from its struggles and experiences.</w:t>
      </w:r>
    </w:p>
    <w:p w14:paraId="4C55CA28" w14:textId="42E6256B" w:rsidR="006B2FF0" w:rsidRPr="003B5388" w:rsidRDefault="006B2FF0" w:rsidP="006B2FF0">
      <w:pPr>
        <w:jc w:val="both"/>
        <w:rPr>
          <w:sz w:val="24"/>
          <w:szCs w:val="24"/>
        </w:rPr>
      </w:pPr>
      <w:r w:rsidRPr="003B5388">
        <w:rPr>
          <w:sz w:val="24"/>
          <w:szCs w:val="24"/>
        </w:rPr>
        <w:t xml:space="preserve">The recommendations presented here concentrate on important topics including website improvement, variety of pricing models, fiscal responsibility, cooperative ride sharing, focused marketing, and strategic expansion. These recommendations are intended to solve the core problems that led to </w:t>
      </w:r>
      <w:proofErr w:type="spellStart"/>
      <w:r w:rsidRPr="003B5388">
        <w:rPr>
          <w:sz w:val="24"/>
          <w:szCs w:val="24"/>
        </w:rPr>
        <w:t>Karhoo's</w:t>
      </w:r>
      <w:proofErr w:type="spellEnd"/>
      <w:r w:rsidRPr="003B5388">
        <w:rPr>
          <w:sz w:val="24"/>
          <w:szCs w:val="24"/>
        </w:rPr>
        <w:t xml:space="preserve"> demise while also supporting more general objectives of boosting customer engagement, </w:t>
      </w:r>
      <w:proofErr w:type="spellStart"/>
      <w:r w:rsidRPr="003B5388">
        <w:rPr>
          <w:sz w:val="24"/>
          <w:szCs w:val="24"/>
        </w:rPr>
        <w:t>maximising</w:t>
      </w:r>
      <w:proofErr w:type="spellEnd"/>
      <w:r w:rsidRPr="003B5388">
        <w:rPr>
          <w:sz w:val="24"/>
          <w:szCs w:val="24"/>
        </w:rPr>
        <w:t xml:space="preserve"> resource </w:t>
      </w:r>
      <w:proofErr w:type="spellStart"/>
      <w:r w:rsidRPr="003B5388">
        <w:rPr>
          <w:sz w:val="24"/>
          <w:szCs w:val="24"/>
        </w:rPr>
        <w:t>utilisation</w:t>
      </w:r>
      <w:proofErr w:type="spellEnd"/>
      <w:r w:rsidRPr="003B5388">
        <w:rPr>
          <w:sz w:val="24"/>
          <w:szCs w:val="24"/>
        </w:rPr>
        <w:t xml:space="preserve">, and boosting overall competitiveness. </w:t>
      </w:r>
      <w:proofErr w:type="spellStart"/>
      <w:r w:rsidRPr="003B5388">
        <w:rPr>
          <w:sz w:val="24"/>
          <w:szCs w:val="24"/>
        </w:rPr>
        <w:t>Karhoo</w:t>
      </w:r>
      <w:proofErr w:type="spellEnd"/>
      <w:r w:rsidRPr="003B5388">
        <w:rPr>
          <w:sz w:val="24"/>
          <w:szCs w:val="24"/>
        </w:rPr>
        <w:t xml:space="preserve"> </w:t>
      </w:r>
      <w:proofErr w:type="gramStart"/>
      <w:r w:rsidRPr="003B5388">
        <w:rPr>
          <w:sz w:val="24"/>
          <w:szCs w:val="24"/>
        </w:rPr>
        <w:t>has the opportunity to</w:t>
      </w:r>
      <w:proofErr w:type="gramEnd"/>
      <w:r w:rsidRPr="003B5388">
        <w:rPr>
          <w:sz w:val="24"/>
          <w:szCs w:val="24"/>
        </w:rPr>
        <w:t xml:space="preserve"> address past issues and set itself up for further growth and success in the competitive ride-hailing market by putting these strategic changes into </w:t>
      </w:r>
      <w:proofErr w:type="spellStart"/>
      <w:r w:rsidRPr="003B5388">
        <w:rPr>
          <w:sz w:val="24"/>
          <w:szCs w:val="24"/>
        </w:rPr>
        <w:t>practise</w:t>
      </w:r>
      <w:proofErr w:type="spellEnd"/>
      <w:r w:rsidRPr="003B5388">
        <w:rPr>
          <w:sz w:val="24"/>
          <w:szCs w:val="24"/>
        </w:rPr>
        <w:t>.</w:t>
      </w:r>
    </w:p>
    <w:p w14:paraId="3D5B5DC0" w14:textId="1C177E52" w:rsidR="006B2FF0" w:rsidRPr="00A831B6" w:rsidRDefault="006B2FF0" w:rsidP="006B2FF0">
      <w:pPr>
        <w:jc w:val="both"/>
        <w:rPr>
          <w:rFonts w:ascii="Times New Roman" w:hAnsi="Times New Roman" w:cs="Times New Roman"/>
          <w:b/>
          <w:bCs/>
          <w:sz w:val="24"/>
          <w:szCs w:val="24"/>
        </w:rPr>
      </w:pPr>
      <w:r w:rsidRPr="00A831B6">
        <w:rPr>
          <w:rFonts w:ascii="Times New Roman" w:hAnsi="Times New Roman" w:cs="Times New Roman"/>
          <w:b/>
          <w:bCs/>
          <w:sz w:val="24"/>
          <w:szCs w:val="24"/>
        </w:rPr>
        <w:t xml:space="preserve">Recommendations </w:t>
      </w:r>
    </w:p>
    <w:p w14:paraId="75285B10" w14:textId="77777777" w:rsidR="006B2FF0" w:rsidRPr="00A831B6" w:rsidRDefault="006B2FF0" w:rsidP="006B2FF0">
      <w:pPr>
        <w:jc w:val="both"/>
        <w:rPr>
          <w:rFonts w:ascii="Times New Roman" w:hAnsi="Times New Roman" w:cs="Times New Roman"/>
          <w:sz w:val="24"/>
          <w:szCs w:val="24"/>
        </w:rPr>
      </w:pPr>
      <w:r w:rsidRPr="00A831B6">
        <w:rPr>
          <w:rFonts w:ascii="Times New Roman" w:hAnsi="Times New Roman" w:cs="Times New Roman"/>
          <w:sz w:val="24"/>
          <w:szCs w:val="24"/>
        </w:rPr>
        <w:t xml:space="preserve">While </w:t>
      </w:r>
      <w:proofErr w:type="spellStart"/>
      <w:r w:rsidRPr="00A831B6">
        <w:rPr>
          <w:rFonts w:ascii="Times New Roman" w:hAnsi="Times New Roman" w:cs="Times New Roman"/>
          <w:sz w:val="24"/>
          <w:szCs w:val="24"/>
        </w:rPr>
        <w:t>Karhoo</w:t>
      </w:r>
      <w:proofErr w:type="spellEnd"/>
      <w:r w:rsidRPr="00A831B6">
        <w:rPr>
          <w:rFonts w:ascii="Times New Roman" w:hAnsi="Times New Roman" w:cs="Times New Roman"/>
          <w:sz w:val="24"/>
          <w:szCs w:val="24"/>
        </w:rPr>
        <w:t xml:space="preserve"> has already discontinued operations, focusing on its struggles and failures might teach entrepreneurs and firms in the transportation technology sector significant insights. Here are some suggestions that </w:t>
      </w:r>
      <w:proofErr w:type="spellStart"/>
      <w:r w:rsidRPr="00A831B6">
        <w:rPr>
          <w:rFonts w:ascii="Times New Roman" w:hAnsi="Times New Roman" w:cs="Times New Roman"/>
          <w:sz w:val="24"/>
          <w:szCs w:val="24"/>
        </w:rPr>
        <w:t>Karhoo</w:t>
      </w:r>
      <w:proofErr w:type="spellEnd"/>
      <w:r w:rsidRPr="00A831B6">
        <w:rPr>
          <w:rFonts w:ascii="Times New Roman" w:hAnsi="Times New Roman" w:cs="Times New Roman"/>
          <w:sz w:val="24"/>
          <w:szCs w:val="24"/>
        </w:rPr>
        <w:t xml:space="preserve"> or similar initiatives may have </w:t>
      </w:r>
      <w:proofErr w:type="gramStart"/>
      <w:r w:rsidRPr="00A831B6">
        <w:rPr>
          <w:rFonts w:ascii="Times New Roman" w:hAnsi="Times New Roman" w:cs="Times New Roman"/>
          <w:sz w:val="24"/>
          <w:szCs w:val="24"/>
        </w:rPr>
        <w:t>taken into account</w:t>
      </w:r>
      <w:proofErr w:type="gramEnd"/>
      <w:r w:rsidRPr="00A831B6">
        <w:rPr>
          <w:rFonts w:ascii="Times New Roman" w:hAnsi="Times New Roman" w:cs="Times New Roman"/>
          <w:sz w:val="24"/>
          <w:szCs w:val="24"/>
        </w:rPr>
        <w:t xml:space="preserve"> to boost their chances of success:</w:t>
      </w:r>
    </w:p>
    <w:p w14:paraId="283A61E9"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Website Enhancement and Maintenance:</w:t>
      </w:r>
    </w:p>
    <w:p w14:paraId="62CAED1A" w14:textId="77777777" w:rsidR="006B2FF0" w:rsidRPr="00CD3C0A"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Maintaining a website that is user-friendly, responsive, and effective in meeting client needs requires constant updating and improvement.</w:t>
      </w:r>
      <w:r>
        <w:rPr>
          <w:rFonts w:ascii="Times New Roman" w:hAnsi="Times New Roman" w:cs="Times New Roman"/>
          <w:sz w:val="24"/>
          <w:szCs w:val="24"/>
        </w:rPr>
        <w:t xml:space="preserve"> </w:t>
      </w:r>
      <w:r w:rsidRPr="00CD3C0A">
        <w:rPr>
          <w:rFonts w:ascii="Times New Roman" w:hAnsi="Times New Roman" w:cs="Times New Roman"/>
          <w:sz w:val="24"/>
          <w:szCs w:val="24"/>
        </w:rPr>
        <w:t>To offer a seamless booking experience, real-time tracking, and correct pricing information, regularly update and improve your system.</w:t>
      </w:r>
      <w:r>
        <w:rPr>
          <w:rFonts w:ascii="Times New Roman" w:hAnsi="Times New Roman" w:cs="Times New Roman"/>
          <w:sz w:val="24"/>
          <w:szCs w:val="24"/>
        </w:rPr>
        <w:t xml:space="preserve"> </w:t>
      </w:r>
      <w:r w:rsidRPr="00CD3C0A">
        <w:rPr>
          <w:rFonts w:ascii="Times New Roman" w:hAnsi="Times New Roman" w:cs="Times New Roman"/>
          <w:sz w:val="24"/>
          <w:szCs w:val="24"/>
        </w:rPr>
        <w:t>Improve the website's responsiveness across various platforms and devices to improve usability and accessibility.</w:t>
      </w:r>
    </w:p>
    <w:p w14:paraId="1DF6E6E6"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Reevaluate Free Ride Promotions:</w:t>
      </w:r>
    </w:p>
    <w:p w14:paraId="2404C0FA" w14:textId="77777777" w:rsidR="006B2FF0" w:rsidRPr="00CD3C0A"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To avoid abuse and overuse of the offer, which could put a strain on the company's finances, think about lowering the frequency and scope of free ride promotions.</w:t>
      </w:r>
      <w:r>
        <w:rPr>
          <w:rFonts w:ascii="Times New Roman" w:hAnsi="Times New Roman" w:cs="Times New Roman"/>
          <w:sz w:val="24"/>
          <w:szCs w:val="24"/>
        </w:rPr>
        <w:t xml:space="preserve"> </w:t>
      </w:r>
      <w:r w:rsidRPr="00CD3C0A">
        <w:rPr>
          <w:rFonts w:ascii="Times New Roman" w:hAnsi="Times New Roman" w:cs="Times New Roman"/>
          <w:sz w:val="24"/>
          <w:szCs w:val="24"/>
        </w:rPr>
        <w:t xml:space="preserve">To attract and keep customers, consider other promotional methods such as discounts, loyalty </w:t>
      </w:r>
      <w:proofErr w:type="spellStart"/>
      <w:r w:rsidRPr="00CD3C0A">
        <w:rPr>
          <w:rFonts w:ascii="Times New Roman" w:hAnsi="Times New Roman" w:cs="Times New Roman"/>
          <w:sz w:val="24"/>
          <w:szCs w:val="24"/>
        </w:rPr>
        <w:t>programmes</w:t>
      </w:r>
      <w:proofErr w:type="spellEnd"/>
      <w:r w:rsidRPr="00CD3C0A">
        <w:rPr>
          <w:rFonts w:ascii="Times New Roman" w:hAnsi="Times New Roman" w:cs="Times New Roman"/>
          <w:sz w:val="24"/>
          <w:szCs w:val="24"/>
        </w:rPr>
        <w:t>, or referral incentives in addition to free trips.</w:t>
      </w:r>
    </w:p>
    <w:p w14:paraId="656BEBDE" w14:textId="77777777" w:rsidR="006B2FF0"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Create a range of pricing options to accommodate various consumer preferences and needs.</w:t>
      </w:r>
    </w:p>
    <w:p w14:paraId="12780E08" w14:textId="77777777" w:rsidR="003B5388" w:rsidRPr="00CD3C0A" w:rsidRDefault="003B5388" w:rsidP="006B2FF0">
      <w:pPr>
        <w:jc w:val="both"/>
        <w:rPr>
          <w:rFonts w:ascii="Times New Roman" w:hAnsi="Times New Roman" w:cs="Times New Roman"/>
          <w:sz w:val="24"/>
          <w:szCs w:val="24"/>
        </w:rPr>
      </w:pPr>
    </w:p>
    <w:p w14:paraId="78449490" w14:textId="77777777" w:rsidR="006B2FF0" w:rsidRPr="00CD3C0A" w:rsidRDefault="006B2FF0" w:rsidP="006B2FF0">
      <w:pPr>
        <w:jc w:val="both"/>
        <w:rPr>
          <w:rFonts w:ascii="Times New Roman" w:hAnsi="Times New Roman" w:cs="Times New Roman"/>
          <w:sz w:val="24"/>
          <w:szCs w:val="24"/>
        </w:rPr>
      </w:pPr>
    </w:p>
    <w:p w14:paraId="3168A461" w14:textId="77777777" w:rsidR="00CE6B03" w:rsidRDefault="00CE6B03" w:rsidP="006B2FF0">
      <w:pPr>
        <w:jc w:val="both"/>
        <w:rPr>
          <w:rFonts w:ascii="Times New Roman" w:hAnsi="Times New Roman" w:cs="Times New Roman"/>
          <w:b/>
          <w:bCs/>
          <w:sz w:val="24"/>
          <w:szCs w:val="24"/>
        </w:rPr>
      </w:pPr>
    </w:p>
    <w:p w14:paraId="7A044E3F" w14:textId="6AAE07A8"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Diversify Your Price Points:</w:t>
      </w:r>
    </w:p>
    <w:p w14:paraId="123AC37F" w14:textId="77777777" w:rsidR="006B2FF0" w:rsidRPr="00CD3C0A"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Create a range of pricing options to accommodate various consumer preferences and needs.</w:t>
      </w:r>
    </w:p>
    <w:p w14:paraId="736A954F" w14:textId="77777777" w:rsidR="006B2FF0" w:rsidRPr="00CD3C0A"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Consider novel services like family packages that give groups flexibility and cost-effectiveness by charging based on the distance travelled rather than the number of passengers.</w:t>
      </w:r>
    </w:p>
    <w:p w14:paraId="5AEEDE0D"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Transparency and financial prudence:</w:t>
      </w:r>
    </w:p>
    <w:p w14:paraId="18C9775C" w14:textId="77777777" w:rsidR="006B2FF0" w:rsidRPr="00CD3C0A"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To win over the trust of stakeholders like employees and investors, adopt a responsible financial strategy and honest financial reporting.</w:t>
      </w:r>
      <w:r>
        <w:rPr>
          <w:rFonts w:ascii="Times New Roman" w:hAnsi="Times New Roman" w:cs="Times New Roman"/>
          <w:sz w:val="24"/>
          <w:szCs w:val="24"/>
        </w:rPr>
        <w:t xml:space="preserve"> </w:t>
      </w:r>
      <w:proofErr w:type="gramStart"/>
      <w:r w:rsidRPr="00CD3C0A">
        <w:rPr>
          <w:rFonts w:ascii="Times New Roman" w:hAnsi="Times New Roman" w:cs="Times New Roman"/>
          <w:sz w:val="24"/>
          <w:szCs w:val="24"/>
        </w:rPr>
        <w:t>In order to</w:t>
      </w:r>
      <w:proofErr w:type="gramEnd"/>
      <w:r w:rsidRPr="00CD3C0A">
        <w:rPr>
          <w:rFonts w:ascii="Times New Roman" w:hAnsi="Times New Roman" w:cs="Times New Roman"/>
          <w:sz w:val="24"/>
          <w:szCs w:val="24"/>
        </w:rPr>
        <w:t xml:space="preserve"> preserve trust and concentrate on the company's primary goals, make sure that finances are distributed sensibly, avoiding unnecessary costs during hard times.</w:t>
      </w:r>
    </w:p>
    <w:p w14:paraId="03F4C7B6"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Collaborative Ride Sharing:</w:t>
      </w:r>
    </w:p>
    <w:p w14:paraId="609E48F0" w14:textId="77777777" w:rsidR="006B2FF0" w:rsidRPr="00C3566F" w:rsidRDefault="006B2FF0" w:rsidP="006B2FF0">
      <w:pPr>
        <w:jc w:val="both"/>
        <w:rPr>
          <w:rFonts w:ascii="Times New Roman" w:hAnsi="Times New Roman" w:cs="Times New Roman"/>
          <w:sz w:val="24"/>
          <w:szCs w:val="24"/>
        </w:rPr>
      </w:pPr>
      <w:r w:rsidRPr="00CD3C0A">
        <w:rPr>
          <w:rFonts w:ascii="Times New Roman" w:hAnsi="Times New Roman" w:cs="Times New Roman"/>
          <w:sz w:val="24"/>
          <w:szCs w:val="24"/>
        </w:rPr>
        <w:t>Create a ride-sharing business model that works similarly to Uber's driver-partner model by allowing members of the public to sign up as drivers.</w:t>
      </w:r>
      <w:r>
        <w:rPr>
          <w:rFonts w:ascii="Times New Roman" w:hAnsi="Times New Roman" w:cs="Times New Roman"/>
          <w:sz w:val="24"/>
          <w:szCs w:val="24"/>
        </w:rPr>
        <w:t xml:space="preserve"> </w:t>
      </w:r>
      <w:r w:rsidRPr="00C3566F">
        <w:rPr>
          <w:rFonts w:ascii="Times New Roman" w:hAnsi="Times New Roman" w:cs="Times New Roman"/>
          <w:sz w:val="24"/>
          <w:szCs w:val="24"/>
        </w:rPr>
        <w:t xml:space="preserve">Encourage people to use the </w:t>
      </w:r>
      <w:proofErr w:type="spellStart"/>
      <w:r w:rsidRPr="00C3566F">
        <w:rPr>
          <w:rFonts w:ascii="Times New Roman" w:hAnsi="Times New Roman" w:cs="Times New Roman"/>
          <w:sz w:val="24"/>
          <w:szCs w:val="24"/>
        </w:rPr>
        <w:t>Karhoo</w:t>
      </w:r>
      <w:proofErr w:type="spellEnd"/>
      <w:r w:rsidRPr="00C3566F">
        <w:rPr>
          <w:rFonts w:ascii="Times New Roman" w:hAnsi="Times New Roman" w:cs="Times New Roman"/>
          <w:sz w:val="24"/>
          <w:szCs w:val="24"/>
        </w:rPr>
        <w:t xml:space="preserve"> platform to offer rides to clients </w:t>
      </w:r>
      <w:proofErr w:type="gramStart"/>
      <w:r w:rsidRPr="00C3566F">
        <w:rPr>
          <w:rFonts w:ascii="Times New Roman" w:hAnsi="Times New Roman" w:cs="Times New Roman"/>
          <w:sz w:val="24"/>
          <w:szCs w:val="24"/>
        </w:rPr>
        <w:t>in order to</w:t>
      </w:r>
      <w:proofErr w:type="gramEnd"/>
      <w:r w:rsidRPr="00C3566F">
        <w:rPr>
          <w:rFonts w:ascii="Times New Roman" w:hAnsi="Times New Roman" w:cs="Times New Roman"/>
          <w:sz w:val="24"/>
          <w:szCs w:val="24"/>
        </w:rPr>
        <w:t xml:space="preserve"> earn money and extend the fleet available without having to acquire company-owned vehicles.</w:t>
      </w:r>
    </w:p>
    <w:p w14:paraId="33610564"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Targeting and market segmentation:</w:t>
      </w:r>
    </w:p>
    <w:p w14:paraId="2C189DE1" w14:textId="77777777" w:rsidR="006B2FF0" w:rsidRPr="00C3566F" w:rsidRDefault="006B2FF0" w:rsidP="006B2FF0">
      <w:pPr>
        <w:jc w:val="both"/>
        <w:rPr>
          <w:rFonts w:ascii="Times New Roman" w:hAnsi="Times New Roman" w:cs="Times New Roman"/>
          <w:sz w:val="24"/>
          <w:szCs w:val="24"/>
        </w:rPr>
      </w:pPr>
      <w:r w:rsidRPr="00C3566F">
        <w:rPr>
          <w:rFonts w:ascii="Times New Roman" w:hAnsi="Times New Roman" w:cs="Times New Roman"/>
          <w:sz w:val="24"/>
          <w:szCs w:val="24"/>
        </w:rPr>
        <w:t xml:space="preserve">Market segmentation and service customization for certain clientele, such as commuters, families, or business </w:t>
      </w:r>
      <w:proofErr w:type="spellStart"/>
      <w:r w:rsidRPr="00C3566F">
        <w:rPr>
          <w:rFonts w:ascii="Times New Roman" w:hAnsi="Times New Roman" w:cs="Times New Roman"/>
          <w:sz w:val="24"/>
          <w:szCs w:val="24"/>
        </w:rPr>
        <w:t>travellers</w:t>
      </w:r>
      <w:proofErr w:type="spellEnd"/>
      <w:r w:rsidRPr="00C3566F">
        <w:rPr>
          <w:rFonts w:ascii="Times New Roman" w:hAnsi="Times New Roman" w:cs="Times New Roman"/>
          <w:sz w:val="24"/>
          <w:szCs w:val="24"/>
        </w:rPr>
        <w:t>, are important.</w:t>
      </w:r>
      <w:r>
        <w:rPr>
          <w:rFonts w:ascii="Times New Roman" w:hAnsi="Times New Roman" w:cs="Times New Roman"/>
          <w:sz w:val="24"/>
          <w:szCs w:val="24"/>
        </w:rPr>
        <w:t xml:space="preserve"> </w:t>
      </w:r>
      <w:r w:rsidRPr="00C3566F">
        <w:rPr>
          <w:rFonts w:ascii="Times New Roman" w:hAnsi="Times New Roman" w:cs="Times New Roman"/>
          <w:sz w:val="24"/>
          <w:szCs w:val="24"/>
        </w:rPr>
        <w:t xml:space="preserve">Enhance customer happiness and loyalty by developing </w:t>
      </w:r>
      <w:proofErr w:type="spellStart"/>
      <w:r w:rsidRPr="00C3566F">
        <w:rPr>
          <w:rFonts w:ascii="Times New Roman" w:hAnsi="Times New Roman" w:cs="Times New Roman"/>
          <w:sz w:val="24"/>
          <w:szCs w:val="24"/>
        </w:rPr>
        <w:t>specialised</w:t>
      </w:r>
      <w:proofErr w:type="spellEnd"/>
      <w:r w:rsidRPr="00C3566F">
        <w:rPr>
          <w:rFonts w:ascii="Times New Roman" w:hAnsi="Times New Roman" w:cs="Times New Roman"/>
          <w:sz w:val="24"/>
          <w:szCs w:val="24"/>
        </w:rPr>
        <w:t xml:space="preserve"> offerings and features that respond to the distinct preferences and requirements of each group.</w:t>
      </w:r>
    </w:p>
    <w:p w14:paraId="476D7E54"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Global Partnerships and Expansion:</w:t>
      </w:r>
    </w:p>
    <w:p w14:paraId="4E944231" w14:textId="77777777" w:rsidR="006B2FF0" w:rsidRPr="00C3566F" w:rsidRDefault="006B2FF0" w:rsidP="006B2FF0">
      <w:pPr>
        <w:jc w:val="both"/>
        <w:rPr>
          <w:rFonts w:ascii="Times New Roman" w:hAnsi="Times New Roman" w:cs="Times New Roman"/>
          <w:sz w:val="24"/>
          <w:szCs w:val="24"/>
        </w:rPr>
      </w:pPr>
      <w:r w:rsidRPr="00C3566F">
        <w:rPr>
          <w:rFonts w:ascii="Times New Roman" w:hAnsi="Times New Roman" w:cs="Times New Roman"/>
          <w:sz w:val="24"/>
          <w:szCs w:val="24"/>
        </w:rPr>
        <w:t>Targeting places where there is a significant demand for transport services, strategically extend operations to new cities and regions.</w:t>
      </w:r>
      <w:r>
        <w:rPr>
          <w:rFonts w:ascii="Times New Roman" w:hAnsi="Times New Roman" w:cs="Times New Roman"/>
          <w:sz w:val="24"/>
          <w:szCs w:val="24"/>
        </w:rPr>
        <w:t xml:space="preserve"> </w:t>
      </w:r>
      <w:r w:rsidRPr="00C3566F">
        <w:rPr>
          <w:rFonts w:ascii="Times New Roman" w:hAnsi="Times New Roman" w:cs="Times New Roman"/>
          <w:sz w:val="24"/>
          <w:szCs w:val="24"/>
        </w:rPr>
        <w:t>To swiftly create a presence and take advantage of existing networks, form agreements with regional transport providers. This will lower operational costs and hurdles.</w:t>
      </w:r>
    </w:p>
    <w:p w14:paraId="28BC3E4C" w14:textId="77777777" w:rsidR="006B2FF0" w:rsidRPr="00C3566F" w:rsidRDefault="006B2FF0" w:rsidP="006B2FF0">
      <w:pPr>
        <w:jc w:val="both"/>
        <w:rPr>
          <w:rFonts w:ascii="Times New Roman" w:hAnsi="Times New Roman" w:cs="Times New Roman"/>
          <w:b/>
          <w:bCs/>
          <w:sz w:val="24"/>
          <w:szCs w:val="24"/>
        </w:rPr>
      </w:pPr>
      <w:r w:rsidRPr="00C3566F">
        <w:rPr>
          <w:rFonts w:ascii="Times New Roman" w:hAnsi="Times New Roman" w:cs="Times New Roman"/>
          <w:b/>
          <w:bCs/>
          <w:sz w:val="24"/>
          <w:szCs w:val="24"/>
        </w:rPr>
        <w:t>Creative Marketing Techniques:</w:t>
      </w:r>
    </w:p>
    <w:p w14:paraId="58AEC40C" w14:textId="77777777" w:rsidR="006B2FF0" w:rsidRPr="00C3566F" w:rsidRDefault="006B2FF0" w:rsidP="006B2FF0">
      <w:pPr>
        <w:jc w:val="both"/>
        <w:rPr>
          <w:rFonts w:ascii="Times New Roman" w:hAnsi="Times New Roman" w:cs="Times New Roman"/>
          <w:sz w:val="24"/>
          <w:szCs w:val="24"/>
        </w:rPr>
      </w:pPr>
      <w:r w:rsidRPr="00C3566F">
        <w:rPr>
          <w:rFonts w:ascii="Times New Roman" w:hAnsi="Times New Roman" w:cs="Times New Roman"/>
          <w:sz w:val="24"/>
          <w:szCs w:val="24"/>
        </w:rPr>
        <w:t>Investigate innovative marketing initiatives and partnerships to boost brand recognition and draw in a larger audience.</w:t>
      </w:r>
      <w:r>
        <w:rPr>
          <w:rFonts w:ascii="Times New Roman" w:hAnsi="Times New Roman" w:cs="Times New Roman"/>
          <w:sz w:val="24"/>
          <w:szCs w:val="24"/>
        </w:rPr>
        <w:t xml:space="preserve"> </w:t>
      </w:r>
      <w:r w:rsidRPr="00C3566F">
        <w:rPr>
          <w:rFonts w:ascii="Times New Roman" w:hAnsi="Times New Roman" w:cs="Times New Roman"/>
          <w:sz w:val="24"/>
          <w:szCs w:val="24"/>
        </w:rPr>
        <w:t>Make use of digital and social media channels to interact with potential clients, highlight the company's distinctive value offer, and spark curiosity.</w:t>
      </w:r>
    </w:p>
    <w:p w14:paraId="43A3E36A" w14:textId="77777777" w:rsidR="006B2FF0" w:rsidRPr="00A831B6" w:rsidRDefault="006B2FF0" w:rsidP="006B2FF0">
      <w:pPr>
        <w:jc w:val="both"/>
        <w:rPr>
          <w:rFonts w:ascii="Times New Roman" w:hAnsi="Times New Roman" w:cs="Times New Roman"/>
          <w:sz w:val="24"/>
          <w:szCs w:val="24"/>
        </w:rPr>
      </w:pPr>
      <w:r w:rsidRPr="00A831B6">
        <w:rPr>
          <w:rFonts w:ascii="Times New Roman" w:hAnsi="Times New Roman" w:cs="Times New Roman"/>
          <w:b/>
          <w:bCs/>
          <w:sz w:val="24"/>
          <w:szCs w:val="24"/>
        </w:rPr>
        <w:t>Focused Market Entry:</w:t>
      </w:r>
      <w:r w:rsidRPr="00A831B6">
        <w:rPr>
          <w:rFonts w:ascii="Times New Roman" w:hAnsi="Times New Roman" w:cs="Times New Roman"/>
          <w:sz w:val="24"/>
          <w:szCs w:val="24"/>
        </w:rPr>
        <w:t xml:space="preserve"> Instead of attempting a global rollout, consider initially focusing on a certain geographic area. This enables a more tailored approach to growing user and driver bases, responding to local preferences, and establishing a solid presence before expanding.</w:t>
      </w:r>
    </w:p>
    <w:p w14:paraId="0158384C" w14:textId="77777777" w:rsidR="006B2FF0" w:rsidRDefault="006B2FF0" w:rsidP="006B2FF0">
      <w:pPr>
        <w:jc w:val="both"/>
        <w:rPr>
          <w:rFonts w:ascii="Times New Roman" w:hAnsi="Times New Roman" w:cs="Times New Roman"/>
          <w:sz w:val="24"/>
          <w:szCs w:val="24"/>
        </w:rPr>
      </w:pPr>
      <w:r w:rsidRPr="00A831B6">
        <w:rPr>
          <w:rFonts w:ascii="Times New Roman" w:hAnsi="Times New Roman" w:cs="Times New Roman"/>
          <w:b/>
          <w:bCs/>
          <w:sz w:val="24"/>
          <w:szCs w:val="24"/>
        </w:rPr>
        <w:t>Uniqueness and differentiation Proposition:</w:t>
      </w:r>
      <w:r w:rsidRPr="00A831B6">
        <w:rPr>
          <w:rFonts w:ascii="Times New Roman" w:hAnsi="Times New Roman" w:cs="Times New Roman"/>
          <w:sz w:val="24"/>
          <w:szCs w:val="24"/>
        </w:rPr>
        <w:t xml:space="preserve"> Clearly articulate what distinguishes your platform from competitors. Highlight distinct features, advantages, or services that solve market pain areas and attract both riders and drivers.</w:t>
      </w:r>
    </w:p>
    <w:p w14:paraId="30746678" w14:textId="77777777" w:rsidR="006B2FF0" w:rsidRPr="001108E9" w:rsidRDefault="006B2FF0" w:rsidP="006B2FF0">
      <w:pPr>
        <w:jc w:val="both"/>
        <w:rPr>
          <w:rFonts w:ascii="Times New Roman" w:hAnsi="Times New Roman" w:cs="Times New Roman"/>
          <w:sz w:val="24"/>
          <w:szCs w:val="24"/>
        </w:rPr>
      </w:pPr>
      <w:r w:rsidRPr="001108E9">
        <w:rPr>
          <w:rFonts w:ascii="Times New Roman" w:hAnsi="Times New Roman" w:cs="Times New Roman"/>
          <w:b/>
          <w:bCs/>
          <w:sz w:val="24"/>
          <w:szCs w:val="24"/>
        </w:rPr>
        <w:t>User-Centric Design:</w:t>
      </w:r>
      <w:r w:rsidRPr="001108E9">
        <w:rPr>
          <w:rFonts w:ascii="Times New Roman" w:hAnsi="Times New Roman" w:cs="Times New Roman"/>
          <w:sz w:val="24"/>
          <w:szCs w:val="24"/>
        </w:rPr>
        <w:t xml:space="preserve"> Create an app design that is intuitive and user-friendly, with a focus on ease of use, transparency, and a seamless booking experience. User ratings and feedback can help to improve the platform's usefulness.</w:t>
      </w:r>
    </w:p>
    <w:p w14:paraId="1D0B7D3A" w14:textId="77777777" w:rsidR="006B2FF0" w:rsidRPr="001108E9" w:rsidRDefault="006B2FF0" w:rsidP="006B2FF0">
      <w:pPr>
        <w:jc w:val="both"/>
        <w:rPr>
          <w:rFonts w:ascii="Times New Roman" w:hAnsi="Times New Roman" w:cs="Times New Roman"/>
          <w:sz w:val="24"/>
          <w:szCs w:val="24"/>
        </w:rPr>
      </w:pPr>
      <w:r w:rsidRPr="001108E9">
        <w:rPr>
          <w:rFonts w:ascii="Times New Roman" w:hAnsi="Times New Roman" w:cs="Times New Roman"/>
          <w:b/>
          <w:bCs/>
          <w:sz w:val="24"/>
          <w:szCs w:val="24"/>
        </w:rPr>
        <w:t>Collaboration with Industry Stakeholders</w:t>
      </w:r>
      <w:r w:rsidRPr="001108E9">
        <w:rPr>
          <w:rFonts w:ascii="Times New Roman" w:hAnsi="Times New Roman" w:cs="Times New Roman"/>
          <w:sz w:val="24"/>
          <w:szCs w:val="24"/>
        </w:rPr>
        <w:t>: Form relationships with taxi firms, ride-hailing services, and other transportation providers to assure a consistent supply of drivers and a varied choice of transportation options on your platform.</w:t>
      </w:r>
    </w:p>
    <w:p w14:paraId="2ACE0861" w14:textId="77777777" w:rsidR="006B2FF0" w:rsidRPr="007B30A5" w:rsidRDefault="006B2FF0" w:rsidP="006B2FF0">
      <w:pPr>
        <w:jc w:val="both"/>
        <w:rPr>
          <w:rFonts w:ascii="Times New Roman" w:hAnsi="Times New Roman" w:cs="Times New Roman"/>
          <w:sz w:val="24"/>
          <w:szCs w:val="24"/>
        </w:rPr>
      </w:pPr>
      <w:r w:rsidRPr="001108E9">
        <w:rPr>
          <w:rFonts w:ascii="Times New Roman" w:hAnsi="Times New Roman" w:cs="Times New Roman"/>
          <w:b/>
          <w:bCs/>
          <w:sz w:val="24"/>
          <w:szCs w:val="24"/>
        </w:rPr>
        <w:t>Gradual Scaling and Iteration:</w:t>
      </w:r>
      <w:r w:rsidRPr="001108E9">
        <w:rPr>
          <w:rFonts w:ascii="Times New Roman" w:hAnsi="Times New Roman" w:cs="Times New Roman"/>
          <w:sz w:val="24"/>
          <w:szCs w:val="24"/>
        </w:rPr>
        <w:t xml:space="preserve"> Begin with a small-scale launch to evaluate the platform's functionality, collect user input, and make improvements before extending to other markets. Continuous improvement based on real-world usage is possible with iterative development.</w:t>
      </w:r>
    </w:p>
    <w:p w14:paraId="3D243234" w14:textId="77777777" w:rsidR="006B2FF0" w:rsidRPr="00DA2E07" w:rsidRDefault="006B2FF0" w:rsidP="006B2FF0">
      <w:pPr>
        <w:pBdr>
          <w:bottom w:val="single" w:sz="6" w:space="1" w:color="auto"/>
        </w:pBdr>
        <w:spacing w:after="0" w:line="240" w:lineRule="auto"/>
        <w:jc w:val="both"/>
        <w:rPr>
          <w:rFonts w:ascii="Times New Roman" w:eastAsia="Times New Roman" w:hAnsi="Times New Roman" w:cs="Times New Roman"/>
          <w:vanish/>
          <w:kern w:val="0"/>
          <w:sz w:val="24"/>
          <w:szCs w:val="24"/>
          <w14:ligatures w14:val="none"/>
        </w:rPr>
      </w:pPr>
      <w:r w:rsidRPr="00DA2E07">
        <w:rPr>
          <w:rFonts w:ascii="Times New Roman" w:eastAsia="Times New Roman" w:hAnsi="Times New Roman" w:cs="Times New Roman"/>
          <w:vanish/>
          <w:kern w:val="0"/>
          <w:sz w:val="24"/>
          <w:szCs w:val="24"/>
          <w14:ligatures w14:val="none"/>
        </w:rPr>
        <w:t>Top of Form</w:t>
      </w:r>
    </w:p>
    <w:p w14:paraId="30A6BAE0" w14:textId="77777777" w:rsidR="006B2FF0" w:rsidRPr="0056330D" w:rsidRDefault="006B2FF0" w:rsidP="006B2FF0">
      <w:pPr>
        <w:jc w:val="both"/>
        <w:rPr>
          <w:rFonts w:ascii="Times New Roman" w:hAnsi="Times New Roman" w:cs="Times New Roman"/>
          <w:sz w:val="24"/>
          <w:szCs w:val="24"/>
        </w:rPr>
      </w:pPr>
      <w:r w:rsidRPr="0056330D">
        <w:rPr>
          <w:rFonts w:ascii="Times New Roman" w:hAnsi="Times New Roman" w:cs="Times New Roman"/>
          <w:sz w:val="24"/>
          <w:szCs w:val="24"/>
        </w:rPr>
        <w:t xml:space="preserve">Effective Marketing and Branding: Create a solid marketing strategy to raise brand awareness, attract users, and distinguish the platform. </w:t>
      </w:r>
      <w:proofErr w:type="spellStart"/>
      <w:r w:rsidRPr="0056330D">
        <w:rPr>
          <w:rFonts w:ascii="Times New Roman" w:hAnsi="Times New Roman" w:cs="Times New Roman"/>
          <w:sz w:val="24"/>
          <w:szCs w:val="24"/>
        </w:rPr>
        <w:t>Emphasise</w:t>
      </w:r>
      <w:proofErr w:type="spellEnd"/>
      <w:r w:rsidRPr="0056330D">
        <w:rPr>
          <w:rFonts w:ascii="Times New Roman" w:hAnsi="Times New Roman" w:cs="Times New Roman"/>
          <w:sz w:val="24"/>
          <w:szCs w:val="24"/>
        </w:rPr>
        <w:t xml:space="preserve"> the advantages of adopting your platform over </w:t>
      </w:r>
      <w:proofErr w:type="gramStart"/>
      <w:r w:rsidRPr="0056330D">
        <w:rPr>
          <w:rFonts w:ascii="Times New Roman" w:hAnsi="Times New Roman" w:cs="Times New Roman"/>
          <w:sz w:val="24"/>
          <w:szCs w:val="24"/>
        </w:rPr>
        <w:t>competitors, and</w:t>
      </w:r>
      <w:proofErr w:type="gramEnd"/>
      <w:r w:rsidRPr="0056330D">
        <w:rPr>
          <w:rFonts w:ascii="Times New Roman" w:hAnsi="Times New Roman" w:cs="Times New Roman"/>
          <w:sz w:val="24"/>
          <w:szCs w:val="24"/>
        </w:rPr>
        <w:t xml:space="preserve"> create a clear value offer.</w:t>
      </w:r>
    </w:p>
    <w:p w14:paraId="6D0E4FAB" w14:textId="77777777" w:rsidR="006B2FF0" w:rsidRPr="0056330D" w:rsidRDefault="006B2FF0" w:rsidP="006B2FF0">
      <w:pPr>
        <w:jc w:val="both"/>
        <w:rPr>
          <w:rFonts w:ascii="Times New Roman" w:hAnsi="Times New Roman" w:cs="Times New Roman"/>
          <w:sz w:val="24"/>
          <w:szCs w:val="24"/>
        </w:rPr>
      </w:pPr>
      <w:r w:rsidRPr="00CD3C0A">
        <w:rPr>
          <w:rFonts w:ascii="Times New Roman" w:hAnsi="Times New Roman" w:cs="Times New Roman"/>
          <w:b/>
          <w:bCs/>
          <w:sz w:val="24"/>
          <w:szCs w:val="24"/>
        </w:rPr>
        <w:t>Adaptive Pricing Strategies:</w:t>
      </w:r>
      <w:r w:rsidRPr="0056330D">
        <w:rPr>
          <w:rFonts w:ascii="Times New Roman" w:hAnsi="Times New Roman" w:cs="Times New Roman"/>
          <w:sz w:val="24"/>
          <w:szCs w:val="24"/>
        </w:rPr>
        <w:t xml:space="preserve"> Offer competitive and transparent pricing that is in line with market standards and consumer expectations. Consider flexible pricing methods that appeal to both budget-conscious and high-end users.</w:t>
      </w:r>
    </w:p>
    <w:p w14:paraId="561161A8" w14:textId="77777777" w:rsidR="006B2FF0" w:rsidRDefault="006B2FF0" w:rsidP="006B2FF0">
      <w:pPr>
        <w:jc w:val="both"/>
        <w:rPr>
          <w:rFonts w:ascii="Times New Roman" w:hAnsi="Times New Roman" w:cs="Times New Roman"/>
          <w:sz w:val="24"/>
          <w:szCs w:val="24"/>
        </w:rPr>
      </w:pPr>
      <w:r w:rsidRPr="00CD3C0A">
        <w:rPr>
          <w:rFonts w:ascii="Times New Roman" w:hAnsi="Times New Roman" w:cs="Times New Roman"/>
          <w:b/>
          <w:bCs/>
          <w:sz w:val="24"/>
          <w:szCs w:val="24"/>
        </w:rPr>
        <w:t xml:space="preserve">Invest in technology and </w:t>
      </w:r>
      <w:proofErr w:type="gramStart"/>
      <w:r w:rsidRPr="00CD3C0A">
        <w:rPr>
          <w:rFonts w:ascii="Times New Roman" w:hAnsi="Times New Roman" w:cs="Times New Roman"/>
          <w:b/>
          <w:bCs/>
          <w:sz w:val="24"/>
          <w:szCs w:val="24"/>
        </w:rPr>
        <w:t>infrastructure</w:t>
      </w:r>
      <w:r w:rsidRPr="0056330D">
        <w:rPr>
          <w:rFonts w:ascii="Times New Roman" w:hAnsi="Times New Roman" w:cs="Times New Roman"/>
          <w:sz w:val="24"/>
          <w:szCs w:val="24"/>
        </w:rPr>
        <w:t xml:space="preserve"> :</w:t>
      </w:r>
      <w:proofErr w:type="gramEnd"/>
      <w:r w:rsidRPr="0056330D">
        <w:rPr>
          <w:rFonts w:ascii="Times New Roman" w:hAnsi="Times New Roman" w:cs="Times New Roman"/>
          <w:sz w:val="24"/>
          <w:szCs w:val="24"/>
        </w:rPr>
        <w:t xml:space="preserve"> ensure a strong technical infrastructure capable of handling growing demand, real-time data </w:t>
      </w:r>
      <w:proofErr w:type="spellStart"/>
      <w:r w:rsidRPr="0056330D">
        <w:rPr>
          <w:rFonts w:ascii="Times New Roman" w:hAnsi="Times New Roman" w:cs="Times New Roman"/>
          <w:sz w:val="24"/>
          <w:szCs w:val="24"/>
        </w:rPr>
        <w:t>synchronisation</w:t>
      </w:r>
      <w:proofErr w:type="spellEnd"/>
      <w:r w:rsidRPr="0056330D">
        <w:rPr>
          <w:rFonts w:ascii="Times New Roman" w:hAnsi="Times New Roman" w:cs="Times New Roman"/>
          <w:sz w:val="24"/>
          <w:szCs w:val="24"/>
        </w:rPr>
        <w:t>, and pleasant user experiences. Continuous technological investment is essential for scalability.</w:t>
      </w:r>
    </w:p>
    <w:p w14:paraId="73DC49C9" w14:textId="77777777" w:rsidR="006B2FF0" w:rsidRPr="0056330D" w:rsidRDefault="006B2FF0" w:rsidP="006B2FF0">
      <w:pPr>
        <w:jc w:val="both"/>
        <w:rPr>
          <w:rFonts w:ascii="Times New Roman" w:hAnsi="Times New Roman" w:cs="Times New Roman"/>
          <w:sz w:val="24"/>
          <w:szCs w:val="24"/>
        </w:rPr>
      </w:pPr>
      <w:r w:rsidRPr="0056330D">
        <w:rPr>
          <w:rFonts w:ascii="Times New Roman" w:hAnsi="Times New Roman" w:cs="Times New Roman"/>
          <w:sz w:val="24"/>
          <w:szCs w:val="24"/>
        </w:rPr>
        <w:t>Financial Sustainability and Diversification: Create a realistic and long-term business model that includes revenue streams other than ride commissions. Consider advertising, collaborations, or value-added services.</w:t>
      </w:r>
    </w:p>
    <w:p w14:paraId="71FD2766" w14:textId="77777777" w:rsidR="006B2FF0" w:rsidRPr="0056330D" w:rsidRDefault="006B2FF0" w:rsidP="006B2FF0">
      <w:pPr>
        <w:jc w:val="both"/>
        <w:rPr>
          <w:rFonts w:ascii="Times New Roman" w:hAnsi="Times New Roman" w:cs="Times New Roman"/>
          <w:sz w:val="24"/>
          <w:szCs w:val="24"/>
        </w:rPr>
      </w:pPr>
      <w:r w:rsidRPr="00CD3C0A">
        <w:rPr>
          <w:rFonts w:ascii="Times New Roman" w:hAnsi="Times New Roman" w:cs="Times New Roman"/>
          <w:b/>
          <w:bCs/>
          <w:sz w:val="24"/>
          <w:szCs w:val="24"/>
        </w:rPr>
        <w:t>Talent and Leadership:</w:t>
      </w:r>
      <w:r w:rsidRPr="0056330D">
        <w:rPr>
          <w:rFonts w:ascii="Times New Roman" w:hAnsi="Times New Roman" w:cs="Times New Roman"/>
          <w:sz w:val="24"/>
          <w:szCs w:val="24"/>
        </w:rPr>
        <w:t xml:space="preserve"> Assemble a talented and experienced team with expertise in technology, transportation, marketing, and operations. Effective leadership is essential for directing the growth and decision-making of the firm.</w:t>
      </w:r>
    </w:p>
    <w:p w14:paraId="23BF50CD" w14:textId="77777777" w:rsidR="006B2FF0" w:rsidRPr="0056330D" w:rsidRDefault="006B2FF0" w:rsidP="006B2FF0">
      <w:pPr>
        <w:jc w:val="both"/>
        <w:rPr>
          <w:rFonts w:ascii="Times New Roman" w:hAnsi="Times New Roman" w:cs="Times New Roman"/>
          <w:sz w:val="24"/>
          <w:szCs w:val="24"/>
        </w:rPr>
      </w:pPr>
      <w:r w:rsidRPr="00CD3C0A">
        <w:rPr>
          <w:rFonts w:ascii="Times New Roman" w:hAnsi="Times New Roman" w:cs="Times New Roman"/>
          <w:b/>
          <w:bCs/>
          <w:sz w:val="24"/>
          <w:szCs w:val="24"/>
        </w:rPr>
        <w:t xml:space="preserve">Continuous </w:t>
      </w:r>
      <w:proofErr w:type="gramStart"/>
      <w:r w:rsidRPr="00CD3C0A">
        <w:rPr>
          <w:rFonts w:ascii="Times New Roman" w:hAnsi="Times New Roman" w:cs="Times New Roman"/>
          <w:b/>
          <w:bCs/>
          <w:sz w:val="24"/>
          <w:szCs w:val="24"/>
        </w:rPr>
        <w:t>Innovation :</w:t>
      </w:r>
      <w:proofErr w:type="gramEnd"/>
      <w:r w:rsidRPr="0056330D">
        <w:rPr>
          <w:rFonts w:ascii="Times New Roman" w:hAnsi="Times New Roman" w:cs="Times New Roman"/>
          <w:sz w:val="24"/>
          <w:szCs w:val="24"/>
        </w:rPr>
        <w:t> entails staying on top of industry trends, developing technology, and shifting consumer tastes. Continuously innovate and adjust the platform to meet the changing needs of users.</w:t>
      </w:r>
    </w:p>
    <w:p w14:paraId="6C5DFC97" w14:textId="77777777" w:rsidR="006B2FF0" w:rsidRDefault="006B2FF0" w:rsidP="006B2FF0">
      <w:pPr>
        <w:jc w:val="both"/>
        <w:rPr>
          <w:rFonts w:ascii="Times New Roman" w:hAnsi="Times New Roman" w:cs="Times New Roman"/>
          <w:sz w:val="24"/>
          <w:szCs w:val="24"/>
        </w:rPr>
      </w:pPr>
      <w:r w:rsidRPr="0056330D">
        <w:rPr>
          <w:rFonts w:ascii="Times New Roman" w:hAnsi="Times New Roman" w:cs="Times New Roman"/>
          <w:sz w:val="24"/>
          <w:szCs w:val="24"/>
        </w:rPr>
        <w:t xml:space="preserve">While these guidelines can help future transportation technology enterprises, it's vital to remember that the success of any startup or firm is determined by </w:t>
      </w:r>
      <w:proofErr w:type="gramStart"/>
      <w:r w:rsidRPr="0056330D">
        <w:rPr>
          <w:rFonts w:ascii="Times New Roman" w:hAnsi="Times New Roman" w:cs="Times New Roman"/>
          <w:sz w:val="24"/>
          <w:szCs w:val="24"/>
        </w:rPr>
        <w:t>a number of</w:t>
      </w:r>
      <w:proofErr w:type="gramEnd"/>
      <w:r w:rsidRPr="0056330D">
        <w:rPr>
          <w:rFonts w:ascii="Times New Roman" w:hAnsi="Times New Roman" w:cs="Times New Roman"/>
          <w:sz w:val="24"/>
          <w:szCs w:val="24"/>
        </w:rPr>
        <w:t xml:space="preserve"> factors, including market circumstances, competition, execution, and strategic decision-making.</w:t>
      </w:r>
    </w:p>
    <w:p w14:paraId="7196EAC9" w14:textId="77777777" w:rsidR="006B2FF0" w:rsidRDefault="006B2FF0" w:rsidP="006B2FF0">
      <w:pPr>
        <w:jc w:val="both"/>
        <w:rPr>
          <w:rFonts w:ascii="Times New Roman" w:hAnsi="Times New Roman" w:cs="Times New Roman"/>
          <w:sz w:val="24"/>
          <w:szCs w:val="24"/>
        </w:rPr>
      </w:pPr>
    </w:p>
    <w:p w14:paraId="6AF1E2F5" w14:textId="77777777" w:rsidR="00CE6B03" w:rsidRDefault="00CE6B03" w:rsidP="006B2FF0">
      <w:pPr>
        <w:jc w:val="both"/>
        <w:rPr>
          <w:rFonts w:ascii="Times New Roman" w:hAnsi="Times New Roman" w:cs="Times New Roman"/>
          <w:b/>
          <w:bCs/>
          <w:sz w:val="24"/>
          <w:szCs w:val="24"/>
        </w:rPr>
      </w:pPr>
    </w:p>
    <w:p w14:paraId="01F3EAFA" w14:textId="77777777" w:rsidR="00CE6B03" w:rsidRDefault="00CE6B03" w:rsidP="006B2FF0">
      <w:pPr>
        <w:jc w:val="both"/>
        <w:rPr>
          <w:rFonts w:ascii="Times New Roman" w:hAnsi="Times New Roman" w:cs="Times New Roman"/>
          <w:b/>
          <w:bCs/>
          <w:sz w:val="24"/>
          <w:szCs w:val="24"/>
        </w:rPr>
      </w:pPr>
    </w:p>
    <w:p w14:paraId="21B54712" w14:textId="77777777" w:rsidR="00CE6B03" w:rsidRDefault="00CE6B03" w:rsidP="006B2FF0">
      <w:pPr>
        <w:jc w:val="both"/>
        <w:rPr>
          <w:rFonts w:ascii="Times New Roman" w:hAnsi="Times New Roman" w:cs="Times New Roman"/>
          <w:b/>
          <w:bCs/>
          <w:sz w:val="24"/>
          <w:szCs w:val="24"/>
        </w:rPr>
      </w:pPr>
    </w:p>
    <w:p w14:paraId="3C882222" w14:textId="77777777" w:rsidR="00F40B98" w:rsidRDefault="00F40B98" w:rsidP="006B2FF0">
      <w:pPr>
        <w:jc w:val="both"/>
        <w:rPr>
          <w:rFonts w:ascii="Times New Roman" w:hAnsi="Times New Roman" w:cs="Times New Roman"/>
          <w:b/>
          <w:bCs/>
          <w:sz w:val="24"/>
          <w:szCs w:val="24"/>
        </w:rPr>
      </w:pPr>
    </w:p>
    <w:p w14:paraId="15662DB2" w14:textId="600F0D8F" w:rsidR="006B2FF0" w:rsidRPr="006B2FF0" w:rsidRDefault="006B2FF0" w:rsidP="006B2FF0">
      <w:pPr>
        <w:jc w:val="both"/>
        <w:rPr>
          <w:rFonts w:ascii="Times New Roman" w:hAnsi="Times New Roman" w:cs="Times New Roman"/>
          <w:b/>
          <w:bCs/>
          <w:sz w:val="24"/>
          <w:szCs w:val="24"/>
        </w:rPr>
      </w:pPr>
      <w:r w:rsidRPr="006B2FF0">
        <w:rPr>
          <w:rFonts w:ascii="Times New Roman" w:hAnsi="Times New Roman" w:cs="Times New Roman"/>
          <w:b/>
          <w:bCs/>
          <w:sz w:val="24"/>
          <w:szCs w:val="24"/>
        </w:rPr>
        <w:t xml:space="preserve">Conclusion </w:t>
      </w:r>
    </w:p>
    <w:p w14:paraId="45BA27BE" w14:textId="77777777" w:rsidR="006B2FF0" w:rsidRDefault="006B2FF0" w:rsidP="006B2FF0">
      <w:pPr>
        <w:jc w:val="both"/>
        <w:rPr>
          <w:rFonts w:ascii="Times New Roman" w:hAnsi="Times New Roman" w:cs="Times New Roman"/>
          <w:sz w:val="24"/>
          <w:szCs w:val="24"/>
        </w:rPr>
      </w:pPr>
      <w:r w:rsidRPr="00C3566F">
        <w:rPr>
          <w:rFonts w:ascii="Times New Roman" w:hAnsi="Times New Roman" w:cs="Times New Roman"/>
          <w:sz w:val="24"/>
          <w:szCs w:val="24"/>
        </w:rPr>
        <w:t xml:space="preserve">These suggestions could assist </w:t>
      </w:r>
      <w:proofErr w:type="spellStart"/>
      <w:r w:rsidRPr="00C3566F">
        <w:rPr>
          <w:rFonts w:ascii="Times New Roman" w:hAnsi="Times New Roman" w:cs="Times New Roman"/>
          <w:sz w:val="24"/>
          <w:szCs w:val="24"/>
        </w:rPr>
        <w:t>Karhoo</w:t>
      </w:r>
      <w:proofErr w:type="spellEnd"/>
      <w:r w:rsidRPr="00C3566F">
        <w:rPr>
          <w:rFonts w:ascii="Times New Roman" w:hAnsi="Times New Roman" w:cs="Times New Roman"/>
          <w:sz w:val="24"/>
          <w:szCs w:val="24"/>
        </w:rPr>
        <w:t xml:space="preserve"> in overcoming its difficulties, improving its business strategy, and establishing itself as a contender in the ride-hailing market. </w:t>
      </w:r>
      <w:proofErr w:type="spellStart"/>
      <w:r w:rsidRPr="00C3566F">
        <w:rPr>
          <w:rFonts w:ascii="Times New Roman" w:hAnsi="Times New Roman" w:cs="Times New Roman"/>
          <w:sz w:val="24"/>
          <w:szCs w:val="24"/>
        </w:rPr>
        <w:t>Karhoo</w:t>
      </w:r>
      <w:proofErr w:type="spellEnd"/>
      <w:r w:rsidRPr="00C3566F">
        <w:rPr>
          <w:rFonts w:ascii="Times New Roman" w:hAnsi="Times New Roman" w:cs="Times New Roman"/>
          <w:sz w:val="24"/>
          <w:szCs w:val="24"/>
        </w:rPr>
        <w:t xml:space="preserve"> can strive towards achieving sustainability, growth, and increased client pleasure by concentrating on website </w:t>
      </w:r>
      <w:proofErr w:type="spellStart"/>
      <w:r w:rsidRPr="00C3566F">
        <w:rPr>
          <w:rFonts w:ascii="Times New Roman" w:hAnsi="Times New Roman" w:cs="Times New Roman"/>
          <w:sz w:val="24"/>
          <w:szCs w:val="24"/>
        </w:rPr>
        <w:t>optimisation</w:t>
      </w:r>
      <w:proofErr w:type="spellEnd"/>
      <w:r w:rsidRPr="00C3566F">
        <w:rPr>
          <w:rFonts w:ascii="Times New Roman" w:hAnsi="Times New Roman" w:cs="Times New Roman"/>
          <w:sz w:val="24"/>
          <w:szCs w:val="24"/>
        </w:rPr>
        <w:t>, pricing diversification, prudent financial management, cooperative ride sharing, targeted marketing, and strategic expansion.</w:t>
      </w:r>
      <w:r>
        <w:rPr>
          <w:rFonts w:ascii="Times New Roman" w:hAnsi="Times New Roman" w:cs="Times New Roman"/>
          <w:sz w:val="24"/>
          <w:szCs w:val="24"/>
        </w:rPr>
        <w:t xml:space="preserve"> </w:t>
      </w:r>
    </w:p>
    <w:p w14:paraId="7F6EB253" w14:textId="77777777" w:rsidR="00A15128" w:rsidRDefault="00A15128"/>
    <w:p w14:paraId="143A58B1" w14:textId="77777777" w:rsidR="00F40B98" w:rsidRDefault="00F40B98"/>
    <w:p w14:paraId="689BC5F8" w14:textId="77777777" w:rsidR="00F40B98" w:rsidRDefault="00F40B98"/>
    <w:p w14:paraId="0B7A4DBA" w14:textId="77777777" w:rsidR="00F40B98" w:rsidRDefault="00F40B98"/>
    <w:p w14:paraId="3E836548" w14:textId="77777777" w:rsidR="00F40B98" w:rsidRDefault="00F40B98"/>
    <w:p w14:paraId="68A4F610" w14:textId="77777777" w:rsidR="00F40B98" w:rsidRDefault="00F40B98"/>
    <w:p w14:paraId="331DFF75" w14:textId="77777777" w:rsidR="00F40B98" w:rsidRDefault="00F40B98"/>
    <w:p w14:paraId="7F99DCFC" w14:textId="77777777" w:rsidR="00F40B98" w:rsidRDefault="00F40B98"/>
    <w:p w14:paraId="6E5F062C" w14:textId="77777777" w:rsidR="00F40B98" w:rsidRDefault="00F40B98"/>
    <w:p w14:paraId="1EF508DA" w14:textId="77777777" w:rsidR="00F40B98" w:rsidRDefault="00F40B98"/>
    <w:p w14:paraId="65879325" w14:textId="77777777" w:rsidR="00F40B98" w:rsidRDefault="00F40B98"/>
    <w:p w14:paraId="28E00AC5" w14:textId="77777777" w:rsidR="00F40B98" w:rsidRDefault="00F40B98"/>
    <w:p w14:paraId="33F11D7D" w14:textId="77777777" w:rsidR="00F40B98" w:rsidRDefault="00F40B98"/>
    <w:p w14:paraId="0FBA5937" w14:textId="77777777" w:rsidR="00F40B98" w:rsidRDefault="00F40B98"/>
    <w:p w14:paraId="622E608B" w14:textId="77777777" w:rsidR="00F40B98" w:rsidRDefault="00F40B98"/>
    <w:p w14:paraId="6D335FB7" w14:textId="77777777" w:rsidR="00F40B98" w:rsidRDefault="00F40B98"/>
    <w:p w14:paraId="04F7D715" w14:textId="77777777" w:rsidR="00F40B98" w:rsidRDefault="00F40B98"/>
    <w:p w14:paraId="143E9744" w14:textId="77777777" w:rsidR="00F40B98" w:rsidRDefault="00F40B98"/>
    <w:p w14:paraId="1EBED826" w14:textId="77777777" w:rsidR="00F40B98" w:rsidRDefault="00F40B98"/>
    <w:p w14:paraId="5F446B9C" w14:textId="77777777" w:rsidR="00F40B98" w:rsidRDefault="00F40B98"/>
    <w:p w14:paraId="7CD8E58B" w14:textId="77777777" w:rsidR="00F40B98" w:rsidRDefault="00F40B98"/>
    <w:p w14:paraId="7CBCA790" w14:textId="77777777" w:rsidR="00F40B98" w:rsidRDefault="00F40B98"/>
    <w:p w14:paraId="6977183F" w14:textId="77777777" w:rsidR="00F40B98" w:rsidRDefault="00F40B98"/>
    <w:p w14:paraId="27A994DD" w14:textId="77777777" w:rsidR="00F40B98" w:rsidRDefault="00F40B98"/>
    <w:p w14:paraId="214D4BA1" w14:textId="77777777" w:rsidR="00F40B98" w:rsidRPr="00F40B98" w:rsidRDefault="00F40B98" w:rsidP="00F40B98">
      <w:pPr>
        <w:jc w:val="both"/>
        <w:rPr>
          <w:b/>
          <w:bCs/>
          <w:sz w:val="24"/>
          <w:szCs w:val="24"/>
        </w:rPr>
      </w:pPr>
      <w:r w:rsidRPr="00F40B98">
        <w:rPr>
          <w:b/>
          <w:bCs/>
          <w:sz w:val="24"/>
          <w:szCs w:val="24"/>
        </w:rPr>
        <w:t>References</w:t>
      </w:r>
    </w:p>
    <w:p w14:paraId="1DAC91D0" w14:textId="27CA742E" w:rsidR="00F40B98" w:rsidRPr="00EE58F4" w:rsidRDefault="00F40B98" w:rsidP="00F40B98">
      <w:pPr>
        <w:jc w:val="both"/>
        <w:rPr>
          <w:rFonts w:ascii="Times New Roman" w:hAnsi="Times New Roman" w:cs="Times New Roman"/>
          <w:b/>
          <w:bCs/>
          <w:sz w:val="24"/>
          <w:szCs w:val="24"/>
        </w:rPr>
      </w:pPr>
      <w:hyperlink r:id="rId9" w:history="1">
        <w:r w:rsidRPr="00BF46D2">
          <w:rPr>
            <w:rStyle w:val="Hyperlink"/>
            <w:rFonts w:ascii="Times New Roman" w:hAnsi="Times New Roman" w:cs="Times New Roman"/>
            <w:b/>
            <w:bCs/>
            <w:sz w:val="24"/>
            <w:szCs w:val="24"/>
          </w:rPr>
          <w:t>www.karhoo.official</w:t>
        </w:r>
      </w:hyperlink>
      <w:r>
        <w:rPr>
          <w:rFonts w:ascii="Times New Roman" w:hAnsi="Times New Roman" w:cs="Times New Roman"/>
          <w:b/>
          <w:bCs/>
          <w:sz w:val="24"/>
          <w:szCs w:val="24"/>
        </w:rPr>
        <w:t xml:space="preserve"> website.com</w:t>
      </w:r>
    </w:p>
    <w:p w14:paraId="0062A345" w14:textId="77777777" w:rsidR="00F40B98" w:rsidRDefault="00F40B98" w:rsidP="00F40B98">
      <w:pPr>
        <w:pStyle w:val="Bibliography"/>
        <w:ind w:left="720" w:hanging="720"/>
        <w:rPr>
          <w:noProof/>
          <w:kern w:val="0"/>
          <w:sz w:val="24"/>
          <w:szCs w:val="24"/>
          <w14:ligatures w14: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1033 </w:instrText>
      </w:r>
      <w:r>
        <w:rPr>
          <w:rFonts w:ascii="Times New Roman" w:hAnsi="Times New Roman" w:cs="Times New Roman"/>
          <w:sz w:val="24"/>
          <w:szCs w:val="24"/>
        </w:rPr>
        <w:fldChar w:fldCharType="separate"/>
      </w:r>
      <w:r>
        <w:rPr>
          <w:noProof/>
        </w:rPr>
        <w:t>Failory . (2021, july 6). Retrieved from karhoo : https://www.failory.com/cemetery/karhoo#:~:text=Karhoo%20was%20out%20of%20business,execution%20of%20a%20good%20concept.</w:t>
      </w:r>
    </w:p>
    <w:p w14:paraId="631E4536" w14:textId="77777777" w:rsidR="00F40B98" w:rsidRDefault="00F40B98" w:rsidP="00F40B98">
      <w:pPr>
        <w:pStyle w:val="Bibliography"/>
        <w:ind w:left="720" w:hanging="720"/>
        <w:rPr>
          <w:noProof/>
        </w:rPr>
      </w:pPr>
      <w:r>
        <w:rPr>
          <w:noProof/>
        </w:rPr>
        <w:t>Joint techcrunch. (2019, september). Retrieved from https://techcrunch.com/pages/contact-us/</w:t>
      </w:r>
    </w:p>
    <w:p w14:paraId="0B497F7D" w14:textId="1B521CD6" w:rsidR="00F40B98" w:rsidRDefault="00F40B98" w:rsidP="00F40B98">
      <w:r>
        <w:rPr>
          <w:rFonts w:ascii="Times New Roman" w:hAnsi="Times New Roman" w:cs="Times New Roman"/>
          <w:sz w:val="24"/>
          <w:szCs w:val="24"/>
        </w:rPr>
        <w:fldChar w:fldCharType="end"/>
      </w:r>
    </w:p>
    <w:sectPr w:rsidR="00F40B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6C55E" w14:textId="77777777" w:rsidR="0057677A" w:rsidRDefault="0057677A" w:rsidP="007C4491">
      <w:pPr>
        <w:spacing w:after="0" w:line="240" w:lineRule="auto"/>
      </w:pPr>
      <w:r>
        <w:separator/>
      </w:r>
    </w:p>
  </w:endnote>
  <w:endnote w:type="continuationSeparator" w:id="0">
    <w:p w14:paraId="2BAA1734" w14:textId="77777777" w:rsidR="0057677A" w:rsidRDefault="0057677A" w:rsidP="007C4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9E453" w14:textId="77777777" w:rsidR="0057677A" w:rsidRDefault="0057677A" w:rsidP="007C4491">
      <w:pPr>
        <w:spacing w:after="0" w:line="240" w:lineRule="auto"/>
      </w:pPr>
      <w:r>
        <w:separator/>
      </w:r>
    </w:p>
  </w:footnote>
  <w:footnote w:type="continuationSeparator" w:id="0">
    <w:p w14:paraId="6AE9E25B" w14:textId="77777777" w:rsidR="0057677A" w:rsidRDefault="0057677A" w:rsidP="007C44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8B"/>
    <w:rsid w:val="003B5388"/>
    <w:rsid w:val="0051679F"/>
    <w:rsid w:val="00567520"/>
    <w:rsid w:val="0057677A"/>
    <w:rsid w:val="006B2FF0"/>
    <w:rsid w:val="00730DA6"/>
    <w:rsid w:val="007C4491"/>
    <w:rsid w:val="008221D9"/>
    <w:rsid w:val="008B2AF6"/>
    <w:rsid w:val="00A15128"/>
    <w:rsid w:val="00AB2695"/>
    <w:rsid w:val="00B64149"/>
    <w:rsid w:val="00CE6B03"/>
    <w:rsid w:val="00E23B8B"/>
    <w:rsid w:val="00F40B98"/>
    <w:rsid w:val="00F85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424FF"/>
  <w15:chartTrackingRefBased/>
  <w15:docId w15:val="{1B301D8B-4EF1-4891-91F0-29F844809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F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4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4491"/>
  </w:style>
  <w:style w:type="paragraph" w:styleId="Footer">
    <w:name w:val="footer"/>
    <w:basedOn w:val="Normal"/>
    <w:link w:val="FooterChar"/>
    <w:uiPriority w:val="99"/>
    <w:unhideWhenUsed/>
    <w:rsid w:val="007C44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491"/>
  </w:style>
  <w:style w:type="paragraph" w:styleId="Bibliography">
    <w:name w:val="Bibliography"/>
    <w:basedOn w:val="Normal"/>
    <w:next w:val="Normal"/>
    <w:uiPriority w:val="37"/>
    <w:unhideWhenUsed/>
    <w:rsid w:val="00F40B98"/>
  </w:style>
  <w:style w:type="character" w:styleId="Hyperlink">
    <w:name w:val="Hyperlink"/>
    <w:basedOn w:val="DefaultParagraphFont"/>
    <w:uiPriority w:val="99"/>
    <w:unhideWhenUsed/>
    <w:rsid w:val="00F40B98"/>
    <w:rPr>
      <w:color w:val="0563C1" w:themeColor="hyperlink"/>
      <w:u w:val="single"/>
    </w:rPr>
  </w:style>
  <w:style w:type="character" w:styleId="UnresolvedMention">
    <w:name w:val="Unresolved Mention"/>
    <w:basedOn w:val="DefaultParagraphFont"/>
    <w:uiPriority w:val="99"/>
    <w:semiHidden/>
    <w:unhideWhenUsed/>
    <w:rsid w:val="00F40B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karhoo.offic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joi19</b:Tag>
    <b:SourceType>InternetSite</b:SourceType>
    <b:Guid>{86FDC393-18DF-4085-8F09-4597D8E101DD}</b:Guid>
    <b:Author>
      <b:Author>
        <b:Corporate>joint techcrunch</b:Corporate>
      </b:Author>
    </b:Author>
    <b:Year>2019</b:Year>
    <b:Month>september</b:Month>
    <b:URL>https://techcrunch.com/pages/contact-us/</b:URL>
    <b:RefOrder>1</b:RefOrder>
  </b:Source>
  <b:Source>
    <b:Tag>fai21</b:Tag>
    <b:SourceType>InternetSite</b:SourceType>
    <b:Guid>{31522C8B-CC81-46CE-9A5B-76EE15E71330}</b:Guid>
    <b:Year>2021</b:Year>
    <b:Author>
      <b:Author>
        <b:Corporate>failory </b:Corporate>
      </b:Author>
    </b:Author>
    <b:InternetSiteTitle>karhoo </b:InternetSiteTitle>
    <b:Month>july</b:Month>
    <b:Day>6</b:Day>
    <b:URL>https://www.failory.com/cemetery/karhoo#:~:text=Karhoo%20was%20out%20of%20business,execution%20of%20a%20good%20concept.</b:URL>
    <b:RefOrder>2</b:RefOrder>
  </b:Source>
</b:Sources>
</file>

<file path=customXml/itemProps1.xml><?xml version="1.0" encoding="utf-8"?>
<ds:datastoreItem xmlns:ds="http://schemas.openxmlformats.org/officeDocument/2006/customXml" ds:itemID="{92AA2DCE-5980-4A08-8B49-636867D48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1744</TotalTime>
  <Pages>7</Pages>
  <Words>1345</Words>
  <Characters>7673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5</cp:revision>
  <dcterms:created xsi:type="dcterms:W3CDTF">2023-08-16T09:02:00Z</dcterms:created>
  <dcterms:modified xsi:type="dcterms:W3CDTF">2023-08-18T17:30:00Z</dcterms:modified>
</cp:coreProperties>
</file>