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7A13BD" w14:textId="77777777" w:rsidR="00210993" w:rsidRPr="003D04C5" w:rsidRDefault="00210993" w:rsidP="00B31FA8">
      <w:pPr>
        <w:pStyle w:val="Title"/>
        <w:spacing w:line="360" w:lineRule="auto"/>
        <w:ind w:firstLine="720"/>
        <w:jc w:val="both"/>
        <w:rPr>
          <w:lang w:val="en-GB"/>
        </w:rPr>
      </w:pPr>
    </w:p>
    <w:p w14:paraId="3B542D33" w14:textId="77777777" w:rsidR="00B51491" w:rsidRPr="003D04C5" w:rsidRDefault="00880E0A" w:rsidP="001F53EA">
      <w:pPr>
        <w:pStyle w:val="Title"/>
        <w:spacing w:line="360" w:lineRule="auto"/>
        <w:jc w:val="center"/>
        <w:rPr>
          <w:rFonts w:ascii="Times New Roman" w:hAnsi="Times New Roman" w:cs="Times New Roman"/>
          <w:lang w:val="en-GB"/>
        </w:rPr>
      </w:pPr>
      <w:r w:rsidRPr="003D04C5">
        <w:rPr>
          <w:rFonts w:ascii="Times New Roman" w:hAnsi="Times New Roman" w:cs="Times New Roman"/>
          <w:lang w:val="en-GB"/>
        </w:rPr>
        <w:t>HOTEL PLACEMENT-</w:t>
      </w:r>
    </w:p>
    <w:p w14:paraId="2756DAD1" w14:textId="77777777" w:rsidR="0033323D" w:rsidRPr="003D04C5" w:rsidRDefault="00880E0A" w:rsidP="001F53EA">
      <w:pPr>
        <w:pStyle w:val="Title"/>
        <w:spacing w:line="360" w:lineRule="auto"/>
        <w:jc w:val="center"/>
        <w:rPr>
          <w:rFonts w:ascii="Times New Roman" w:hAnsi="Times New Roman" w:cs="Times New Roman"/>
          <w:sz w:val="40"/>
          <w:szCs w:val="40"/>
          <w:lang w:val="en-GB"/>
        </w:rPr>
      </w:pPr>
      <w:r w:rsidRPr="003D04C5">
        <w:rPr>
          <w:rFonts w:ascii="Times New Roman" w:hAnsi="Times New Roman" w:cs="Times New Roman"/>
          <w:sz w:val="40"/>
          <w:szCs w:val="40"/>
          <w:lang w:val="en-GB"/>
        </w:rPr>
        <w:t>MANAGING FOOD AND BEVERAGES OPERATIONS</w:t>
      </w:r>
    </w:p>
    <w:p w14:paraId="4A153CDF" w14:textId="3C5D23DF" w:rsidR="00C55DD2" w:rsidRPr="00184B35" w:rsidRDefault="00184B35" w:rsidP="000A6FFD">
      <w:pPr>
        <w:spacing w:line="360" w:lineRule="auto"/>
        <w:jc w:val="both"/>
        <w:rPr>
          <w:rFonts w:ascii="Arial" w:hAnsi="Arial" w:cs="Arial"/>
          <w:sz w:val="32"/>
          <w:szCs w:val="32"/>
          <w:lang w:val="en-GB"/>
        </w:rPr>
      </w:pPr>
      <w:r w:rsidRPr="00184B35">
        <w:rPr>
          <w:rFonts w:ascii="Arial" w:hAnsi="Arial" w:cs="Arial"/>
          <w:sz w:val="32"/>
          <w:szCs w:val="32"/>
          <w:lang w:val="en-GB"/>
        </w:rPr>
        <w:t>LUCIAN MATACHE</w:t>
      </w:r>
    </w:p>
    <w:p w14:paraId="2BCD12A7" w14:textId="77777777" w:rsidR="00C55DD2" w:rsidRPr="003D04C5" w:rsidRDefault="00C55DD2" w:rsidP="000A6FFD">
      <w:pPr>
        <w:spacing w:line="360" w:lineRule="auto"/>
        <w:jc w:val="both"/>
        <w:rPr>
          <w:lang w:val="en-GB"/>
        </w:rPr>
      </w:pPr>
    </w:p>
    <w:p w14:paraId="755149C3" w14:textId="77777777" w:rsidR="00C55DD2" w:rsidRPr="003D04C5" w:rsidRDefault="00880E0A" w:rsidP="000A6FFD">
      <w:pPr>
        <w:spacing w:line="360" w:lineRule="auto"/>
        <w:jc w:val="both"/>
        <w:rPr>
          <w:lang w:val="en-GB"/>
        </w:rPr>
      </w:pPr>
      <w:r w:rsidRPr="003D04C5">
        <w:rPr>
          <w:lang w:val="en-GB"/>
        </w:rPr>
        <w:br w:type="page"/>
      </w:r>
    </w:p>
    <w:sdt>
      <w:sdtPr>
        <w:rPr>
          <w:rFonts w:asciiTheme="minorHAnsi" w:eastAsiaTheme="minorEastAsia" w:hAnsiTheme="minorHAnsi" w:cstheme="minorBidi"/>
          <w:b w:val="0"/>
          <w:bCs w:val="0"/>
          <w:color w:val="auto"/>
          <w:sz w:val="22"/>
          <w:szCs w:val="22"/>
        </w:rPr>
        <w:id w:val="-1632935541"/>
        <w:docPartObj>
          <w:docPartGallery w:val="Table of Contents"/>
          <w:docPartUnique/>
        </w:docPartObj>
      </w:sdtPr>
      <w:sdtEndPr>
        <w:rPr>
          <w:noProof/>
        </w:rPr>
      </w:sdtEndPr>
      <w:sdtContent>
        <w:p w14:paraId="4A87A76A" w14:textId="77777777" w:rsidR="00D0539C" w:rsidRDefault="00D0539C">
          <w:pPr>
            <w:pStyle w:val="TOCHeading"/>
          </w:pPr>
          <w:r>
            <w:t>Contents</w:t>
          </w:r>
        </w:p>
        <w:p w14:paraId="512E64CC" w14:textId="77777777" w:rsidR="00EA420D" w:rsidRDefault="00D0539C">
          <w:pPr>
            <w:pStyle w:val="TOC1"/>
            <w:tabs>
              <w:tab w:val="right" w:leader="dot" w:pos="9350"/>
            </w:tabs>
            <w:rPr>
              <w:noProof/>
            </w:rPr>
          </w:pPr>
          <w:r>
            <w:fldChar w:fldCharType="begin"/>
          </w:r>
          <w:r>
            <w:instrText xml:space="preserve"> TOC \o "1-3" \h \z \u </w:instrText>
          </w:r>
          <w:r>
            <w:fldChar w:fldCharType="separate"/>
          </w:r>
          <w:hyperlink w:anchor="_Toc149908225" w:history="1">
            <w:r w:rsidR="00EA420D" w:rsidRPr="00B035EF">
              <w:rPr>
                <w:rStyle w:val="Hyperlink"/>
                <w:rFonts w:ascii="Times New Roman" w:hAnsi="Times New Roman" w:cs="Times New Roman"/>
                <w:noProof/>
                <w:lang w:val="en-GB"/>
              </w:rPr>
              <w:t>INTRODUCTION</w:t>
            </w:r>
            <w:r w:rsidR="00EA420D">
              <w:rPr>
                <w:noProof/>
                <w:webHidden/>
              </w:rPr>
              <w:tab/>
            </w:r>
            <w:r w:rsidR="00EA420D">
              <w:rPr>
                <w:noProof/>
                <w:webHidden/>
              </w:rPr>
              <w:fldChar w:fldCharType="begin"/>
            </w:r>
            <w:r w:rsidR="00EA420D">
              <w:rPr>
                <w:noProof/>
                <w:webHidden/>
              </w:rPr>
              <w:instrText xml:space="preserve"> PAGEREF _Toc149908225 \h </w:instrText>
            </w:r>
            <w:r w:rsidR="00EA420D">
              <w:rPr>
                <w:noProof/>
                <w:webHidden/>
              </w:rPr>
            </w:r>
            <w:r w:rsidR="00EA420D">
              <w:rPr>
                <w:noProof/>
                <w:webHidden/>
              </w:rPr>
              <w:fldChar w:fldCharType="separate"/>
            </w:r>
            <w:r w:rsidR="00EA420D">
              <w:rPr>
                <w:noProof/>
                <w:webHidden/>
              </w:rPr>
              <w:t>3</w:t>
            </w:r>
            <w:r w:rsidR="00EA420D">
              <w:rPr>
                <w:noProof/>
                <w:webHidden/>
              </w:rPr>
              <w:fldChar w:fldCharType="end"/>
            </w:r>
          </w:hyperlink>
        </w:p>
        <w:p w14:paraId="7BDDD766" w14:textId="77777777" w:rsidR="00EA420D" w:rsidRDefault="00000000">
          <w:pPr>
            <w:pStyle w:val="TOC1"/>
            <w:tabs>
              <w:tab w:val="right" w:leader="dot" w:pos="9350"/>
            </w:tabs>
            <w:rPr>
              <w:noProof/>
            </w:rPr>
          </w:pPr>
          <w:hyperlink w:anchor="_Toc149908226" w:history="1">
            <w:r w:rsidR="00EA420D" w:rsidRPr="00B035EF">
              <w:rPr>
                <w:rStyle w:val="Hyperlink"/>
                <w:rFonts w:ascii="Times New Roman" w:hAnsi="Times New Roman" w:cs="Times New Roman"/>
                <w:noProof/>
                <w:lang w:val="en-GB"/>
              </w:rPr>
              <w:t>GIBB’S REFLECTIVE MODEL</w:t>
            </w:r>
            <w:r w:rsidR="00EA420D">
              <w:rPr>
                <w:noProof/>
                <w:webHidden/>
              </w:rPr>
              <w:tab/>
            </w:r>
            <w:r w:rsidR="00EA420D">
              <w:rPr>
                <w:noProof/>
                <w:webHidden/>
              </w:rPr>
              <w:fldChar w:fldCharType="begin"/>
            </w:r>
            <w:r w:rsidR="00EA420D">
              <w:rPr>
                <w:noProof/>
                <w:webHidden/>
              </w:rPr>
              <w:instrText xml:space="preserve"> PAGEREF _Toc149908226 \h </w:instrText>
            </w:r>
            <w:r w:rsidR="00EA420D">
              <w:rPr>
                <w:noProof/>
                <w:webHidden/>
              </w:rPr>
            </w:r>
            <w:r w:rsidR="00EA420D">
              <w:rPr>
                <w:noProof/>
                <w:webHidden/>
              </w:rPr>
              <w:fldChar w:fldCharType="separate"/>
            </w:r>
            <w:r w:rsidR="00EA420D">
              <w:rPr>
                <w:noProof/>
                <w:webHidden/>
              </w:rPr>
              <w:t>4</w:t>
            </w:r>
            <w:r w:rsidR="00EA420D">
              <w:rPr>
                <w:noProof/>
                <w:webHidden/>
              </w:rPr>
              <w:fldChar w:fldCharType="end"/>
            </w:r>
          </w:hyperlink>
        </w:p>
        <w:p w14:paraId="089D5679" w14:textId="77777777" w:rsidR="00EA420D" w:rsidRDefault="00000000">
          <w:pPr>
            <w:pStyle w:val="TOC2"/>
            <w:tabs>
              <w:tab w:val="right" w:leader="dot" w:pos="9350"/>
            </w:tabs>
            <w:rPr>
              <w:noProof/>
            </w:rPr>
          </w:pPr>
          <w:hyperlink w:anchor="_Toc149908227" w:history="1">
            <w:r w:rsidR="00EA420D" w:rsidRPr="00B035EF">
              <w:rPr>
                <w:rStyle w:val="Hyperlink"/>
                <w:rFonts w:ascii="Times New Roman" w:hAnsi="Times New Roman" w:cs="Times New Roman"/>
                <w:noProof/>
                <w:lang w:val="en-GB"/>
              </w:rPr>
              <w:t>DESCIPTION</w:t>
            </w:r>
            <w:r w:rsidR="00EA420D">
              <w:rPr>
                <w:noProof/>
                <w:webHidden/>
              </w:rPr>
              <w:tab/>
            </w:r>
            <w:r w:rsidR="00EA420D">
              <w:rPr>
                <w:noProof/>
                <w:webHidden/>
              </w:rPr>
              <w:fldChar w:fldCharType="begin"/>
            </w:r>
            <w:r w:rsidR="00EA420D">
              <w:rPr>
                <w:noProof/>
                <w:webHidden/>
              </w:rPr>
              <w:instrText xml:space="preserve"> PAGEREF _Toc149908227 \h </w:instrText>
            </w:r>
            <w:r w:rsidR="00EA420D">
              <w:rPr>
                <w:noProof/>
                <w:webHidden/>
              </w:rPr>
            </w:r>
            <w:r w:rsidR="00EA420D">
              <w:rPr>
                <w:noProof/>
                <w:webHidden/>
              </w:rPr>
              <w:fldChar w:fldCharType="separate"/>
            </w:r>
            <w:r w:rsidR="00EA420D">
              <w:rPr>
                <w:noProof/>
                <w:webHidden/>
              </w:rPr>
              <w:t>4</w:t>
            </w:r>
            <w:r w:rsidR="00EA420D">
              <w:rPr>
                <w:noProof/>
                <w:webHidden/>
              </w:rPr>
              <w:fldChar w:fldCharType="end"/>
            </w:r>
          </w:hyperlink>
        </w:p>
        <w:p w14:paraId="170B2186" w14:textId="77777777" w:rsidR="00EA420D" w:rsidRDefault="00000000">
          <w:pPr>
            <w:pStyle w:val="TOC2"/>
            <w:tabs>
              <w:tab w:val="right" w:leader="dot" w:pos="9350"/>
            </w:tabs>
            <w:rPr>
              <w:noProof/>
            </w:rPr>
          </w:pPr>
          <w:hyperlink w:anchor="_Toc149908228" w:history="1">
            <w:r w:rsidR="00EA420D" w:rsidRPr="00B035EF">
              <w:rPr>
                <w:rStyle w:val="Hyperlink"/>
                <w:rFonts w:ascii="Times New Roman" w:hAnsi="Times New Roman" w:cs="Times New Roman"/>
                <w:noProof/>
                <w:lang w:val="en-GB"/>
              </w:rPr>
              <w:t>FEELING</w:t>
            </w:r>
            <w:r w:rsidR="00EA420D">
              <w:rPr>
                <w:noProof/>
                <w:webHidden/>
              </w:rPr>
              <w:tab/>
            </w:r>
            <w:r w:rsidR="00EA420D">
              <w:rPr>
                <w:noProof/>
                <w:webHidden/>
              </w:rPr>
              <w:fldChar w:fldCharType="begin"/>
            </w:r>
            <w:r w:rsidR="00EA420D">
              <w:rPr>
                <w:noProof/>
                <w:webHidden/>
              </w:rPr>
              <w:instrText xml:space="preserve"> PAGEREF _Toc149908228 \h </w:instrText>
            </w:r>
            <w:r w:rsidR="00EA420D">
              <w:rPr>
                <w:noProof/>
                <w:webHidden/>
              </w:rPr>
            </w:r>
            <w:r w:rsidR="00EA420D">
              <w:rPr>
                <w:noProof/>
                <w:webHidden/>
              </w:rPr>
              <w:fldChar w:fldCharType="separate"/>
            </w:r>
            <w:r w:rsidR="00EA420D">
              <w:rPr>
                <w:noProof/>
                <w:webHidden/>
              </w:rPr>
              <w:t>4</w:t>
            </w:r>
            <w:r w:rsidR="00EA420D">
              <w:rPr>
                <w:noProof/>
                <w:webHidden/>
              </w:rPr>
              <w:fldChar w:fldCharType="end"/>
            </w:r>
          </w:hyperlink>
        </w:p>
        <w:p w14:paraId="2111C2AF" w14:textId="77777777" w:rsidR="00EA420D" w:rsidRDefault="00000000">
          <w:pPr>
            <w:pStyle w:val="TOC2"/>
            <w:tabs>
              <w:tab w:val="right" w:leader="dot" w:pos="9350"/>
            </w:tabs>
            <w:rPr>
              <w:noProof/>
            </w:rPr>
          </w:pPr>
          <w:hyperlink w:anchor="_Toc149908229" w:history="1">
            <w:r w:rsidR="00EA420D" w:rsidRPr="00B035EF">
              <w:rPr>
                <w:rStyle w:val="Hyperlink"/>
                <w:rFonts w:ascii="Times New Roman" w:hAnsi="Times New Roman" w:cs="Times New Roman"/>
                <w:noProof/>
                <w:lang w:val="en-GB"/>
              </w:rPr>
              <w:t>EVALUATION</w:t>
            </w:r>
            <w:r w:rsidR="00EA420D">
              <w:rPr>
                <w:noProof/>
                <w:webHidden/>
              </w:rPr>
              <w:tab/>
            </w:r>
            <w:r w:rsidR="00EA420D">
              <w:rPr>
                <w:noProof/>
                <w:webHidden/>
              </w:rPr>
              <w:fldChar w:fldCharType="begin"/>
            </w:r>
            <w:r w:rsidR="00EA420D">
              <w:rPr>
                <w:noProof/>
                <w:webHidden/>
              </w:rPr>
              <w:instrText xml:space="preserve"> PAGEREF _Toc149908229 \h </w:instrText>
            </w:r>
            <w:r w:rsidR="00EA420D">
              <w:rPr>
                <w:noProof/>
                <w:webHidden/>
              </w:rPr>
            </w:r>
            <w:r w:rsidR="00EA420D">
              <w:rPr>
                <w:noProof/>
                <w:webHidden/>
              </w:rPr>
              <w:fldChar w:fldCharType="separate"/>
            </w:r>
            <w:r w:rsidR="00EA420D">
              <w:rPr>
                <w:noProof/>
                <w:webHidden/>
              </w:rPr>
              <w:t>5</w:t>
            </w:r>
            <w:r w:rsidR="00EA420D">
              <w:rPr>
                <w:noProof/>
                <w:webHidden/>
              </w:rPr>
              <w:fldChar w:fldCharType="end"/>
            </w:r>
          </w:hyperlink>
        </w:p>
        <w:p w14:paraId="41668579" w14:textId="77777777" w:rsidR="00EA420D" w:rsidRDefault="00000000">
          <w:pPr>
            <w:pStyle w:val="TOC2"/>
            <w:tabs>
              <w:tab w:val="right" w:leader="dot" w:pos="9350"/>
            </w:tabs>
            <w:rPr>
              <w:noProof/>
            </w:rPr>
          </w:pPr>
          <w:hyperlink w:anchor="_Toc149908230" w:history="1">
            <w:r w:rsidR="00EA420D" w:rsidRPr="00B035EF">
              <w:rPr>
                <w:rStyle w:val="Hyperlink"/>
                <w:rFonts w:ascii="Times New Roman" w:hAnsi="Times New Roman" w:cs="Times New Roman"/>
                <w:noProof/>
                <w:lang w:val="en-GB"/>
              </w:rPr>
              <w:t>ANALYSIS</w:t>
            </w:r>
            <w:r w:rsidR="00EA420D">
              <w:rPr>
                <w:noProof/>
                <w:webHidden/>
              </w:rPr>
              <w:tab/>
            </w:r>
            <w:r w:rsidR="00EA420D">
              <w:rPr>
                <w:noProof/>
                <w:webHidden/>
              </w:rPr>
              <w:fldChar w:fldCharType="begin"/>
            </w:r>
            <w:r w:rsidR="00EA420D">
              <w:rPr>
                <w:noProof/>
                <w:webHidden/>
              </w:rPr>
              <w:instrText xml:space="preserve"> PAGEREF _Toc149908230 \h </w:instrText>
            </w:r>
            <w:r w:rsidR="00EA420D">
              <w:rPr>
                <w:noProof/>
                <w:webHidden/>
              </w:rPr>
            </w:r>
            <w:r w:rsidR="00EA420D">
              <w:rPr>
                <w:noProof/>
                <w:webHidden/>
              </w:rPr>
              <w:fldChar w:fldCharType="separate"/>
            </w:r>
            <w:r w:rsidR="00EA420D">
              <w:rPr>
                <w:noProof/>
                <w:webHidden/>
              </w:rPr>
              <w:t>5</w:t>
            </w:r>
            <w:r w:rsidR="00EA420D">
              <w:rPr>
                <w:noProof/>
                <w:webHidden/>
              </w:rPr>
              <w:fldChar w:fldCharType="end"/>
            </w:r>
          </w:hyperlink>
        </w:p>
        <w:p w14:paraId="151B3AE4" w14:textId="77777777" w:rsidR="00EA420D" w:rsidRDefault="00000000">
          <w:pPr>
            <w:pStyle w:val="TOC2"/>
            <w:tabs>
              <w:tab w:val="right" w:leader="dot" w:pos="9350"/>
            </w:tabs>
            <w:rPr>
              <w:noProof/>
            </w:rPr>
          </w:pPr>
          <w:hyperlink w:anchor="_Toc149908231" w:history="1">
            <w:r w:rsidR="00EA420D" w:rsidRPr="00B035EF">
              <w:rPr>
                <w:rStyle w:val="Hyperlink"/>
                <w:rFonts w:ascii="Times New Roman" w:hAnsi="Times New Roman" w:cs="Times New Roman"/>
                <w:noProof/>
                <w:lang w:val="en-GB"/>
              </w:rPr>
              <w:t>CONSLUSION</w:t>
            </w:r>
            <w:r w:rsidR="00EA420D">
              <w:rPr>
                <w:noProof/>
                <w:webHidden/>
              </w:rPr>
              <w:tab/>
            </w:r>
            <w:r w:rsidR="00EA420D">
              <w:rPr>
                <w:noProof/>
                <w:webHidden/>
              </w:rPr>
              <w:fldChar w:fldCharType="begin"/>
            </w:r>
            <w:r w:rsidR="00EA420D">
              <w:rPr>
                <w:noProof/>
                <w:webHidden/>
              </w:rPr>
              <w:instrText xml:space="preserve"> PAGEREF _Toc149908231 \h </w:instrText>
            </w:r>
            <w:r w:rsidR="00EA420D">
              <w:rPr>
                <w:noProof/>
                <w:webHidden/>
              </w:rPr>
            </w:r>
            <w:r w:rsidR="00EA420D">
              <w:rPr>
                <w:noProof/>
                <w:webHidden/>
              </w:rPr>
              <w:fldChar w:fldCharType="separate"/>
            </w:r>
            <w:r w:rsidR="00EA420D">
              <w:rPr>
                <w:noProof/>
                <w:webHidden/>
              </w:rPr>
              <w:t>6</w:t>
            </w:r>
            <w:r w:rsidR="00EA420D">
              <w:rPr>
                <w:noProof/>
                <w:webHidden/>
              </w:rPr>
              <w:fldChar w:fldCharType="end"/>
            </w:r>
          </w:hyperlink>
        </w:p>
        <w:p w14:paraId="50AEFEB0" w14:textId="77777777" w:rsidR="00EA420D" w:rsidRDefault="00000000">
          <w:pPr>
            <w:pStyle w:val="TOC2"/>
            <w:tabs>
              <w:tab w:val="right" w:leader="dot" w:pos="9350"/>
            </w:tabs>
            <w:rPr>
              <w:noProof/>
            </w:rPr>
          </w:pPr>
          <w:hyperlink w:anchor="_Toc149908232" w:history="1">
            <w:r w:rsidR="00EA420D" w:rsidRPr="00B035EF">
              <w:rPr>
                <w:rStyle w:val="Hyperlink"/>
                <w:rFonts w:ascii="Times New Roman" w:hAnsi="Times New Roman" w:cs="Times New Roman"/>
                <w:noProof/>
                <w:lang w:val="en-GB"/>
              </w:rPr>
              <w:t>ACTION PLAN</w:t>
            </w:r>
            <w:r w:rsidR="00EA420D">
              <w:rPr>
                <w:noProof/>
                <w:webHidden/>
              </w:rPr>
              <w:tab/>
            </w:r>
            <w:r w:rsidR="00EA420D">
              <w:rPr>
                <w:noProof/>
                <w:webHidden/>
              </w:rPr>
              <w:fldChar w:fldCharType="begin"/>
            </w:r>
            <w:r w:rsidR="00EA420D">
              <w:rPr>
                <w:noProof/>
                <w:webHidden/>
              </w:rPr>
              <w:instrText xml:space="preserve"> PAGEREF _Toc149908232 \h </w:instrText>
            </w:r>
            <w:r w:rsidR="00EA420D">
              <w:rPr>
                <w:noProof/>
                <w:webHidden/>
              </w:rPr>
            </w:r>
            <w:r w:rsidR="00EA420D">
              <w:rPr>
                <w:noProof/>
                <w:webHidden/>
              </w:rPr>
              <w:fldChar w:fldCharType="separate"/>
            </w:r>
            <w:r w:rsidR="00EA420D">
              <w:rPr>
                <w:noProof/>
                <w:webHidden/>
              </w:rPr>
              <w:t>6</w:t>
            </w:r>
            <w:r w:rsidR="00EA420D">
              <w:rPr>
                <w:noProof/>
                <w:webHidden/>
              </w:rPr>
              <w:fldChar w:fldCharType="end"/>
            </w:r>
          </w:hyperlink>
        </w:p>
        <w:p w14:paraId="646D992D" w14:textId="77777777" w:rsidR="00EA420D" w:rsidRDefault="00000000">
          <w:pPr>
            <w:pStyle w:val="TOC1"/>
            <w:tabs>
              <w:tab w:val="right" w:leader="dot" w:pos="9350"/>
            </w:tabs>
            <w:rPr>
              <w:noProof/>
            </w:rPr>
          </w:pPr>
          <w:hyperlink w:anchor="_Toc149908233" w:history="1">
            <w:r w:rsidR="00EA420D" w:rsidRPr="00B035EF">
              <w:rPr>
                <w:rStyle w:val="Hyperlink"/>
                <w:rFonts w:ascii="Times New Roman" w:hAnsi="Times New Roman" w:cs="Times New Roman"/>
                <w:noProof/>
                <w:lang w:val="en-GB"/>
              </w:rPr>
              <w:t>CONCLUSION</w:t>
            </w:r>
            <w:r w:rsidR="00EA420D">
              <w:rPr>
                <w:noProof/>
                <w:webHidden/>
              </w:rPr>
              <w:tab/>
            </w:r>
            <w:r w:rsidR="00EA420D">
              <w:rPr>
                <w:noProof/>
                <w:webHidden/>
              </w:rPr>
              <w:fldChar w:fldCharType="begin"/>
            </w:r>
            <w:r w:rsidR="00EA420D">
              <w:rPr>
                <w:noProof/>
                <w:webHidden/>
              </w:rPr>
              <w:instrText xml:space="preserve"> PAGEREF _Toc149908233 \h </w:instrText>
            </w:r>
            <w:r w:rsidR="00EA420D">
              <w:rPr>
                <w:noProof/>
                <w:webHidden/>
              </w:rPr>
            </w:r>
            <w:r w:rsidR="00EA420D">
              <w:rPr>
                <w:noProof/>
                <w:webHidden/>
              </w:rPr>
              <w:fldChar w:fldCharType="separate"/>
            </w:r>
            <w:r w:rsidR="00EA420D">
              <w:rPr>
                <w:noProof/>
                <w:webHidden/>
              </w:rPr>
              <w:t>8</w:t>
            </w:r>
            <w:r w:rsidR="00EA420D">
              <w:rPr>
                <w:noProof/>
                <w:webHidden/>
              </w:rPr>
              <w:fldChar w:fldCharType="end"/>
            </w:r>
          </w:hyperlink>
        </w:p>
        <w:p w14:paraId="5B9A3B1F" w14:textId="77777777" w:rsidR="00EA420D" w:rsidRDefault="00000000">
          <w:pPr>
            <w:pStyle w:val="TOC1"/>
            <w:tabs>
              <w:tab w:val="right" w:leader="dot" w:pos="9350"/>
            </w:tabs>
            <w:rPr>
              <w:noProof/>
            </w:rPr>
          </w:pPr>
          <w:hyperlink w:anchor="_Toc149908234" w:history="1">
            <w:r w:rsidR="00EA420D" w:rsidRPr="00B035EF">
              <w:rPr>
                <w:rStyle w:val="Hyperlink"/>
                <w:rFonts w:ascii="Times New Roman" w:hAnsi="Times New Roman" w:cs="Times New Roman"/>
                <w:noProof/>
              </w:rPr>
              <w:t>REFERENCES</w:t>
            </w:r>
            <w:r w:rsidR="00EA420D">
              <w:rPr>
                <w:noProof/>
                <w:webHidden/>
              </w:rPr>
              <w:tab/>
            </w:r>
            <w:r w:rsidR="00EA420D">
              <w:rPr>
                <w:noProof/>
                <w:webHidden/>
              </w:rPr>
              <w:fldChar w:fldCharType="begin"/>
            </w:r>
            <w:r w:rsidR="00EA420D">
              <w:rPr>
                <w:noProof/>
                <w:webHidden/>
              </w:rPr>
              <w:instrText xml:space="preserve"> PAGEREF _Toc149908234 \h </w:instrText>
            </w:r>
            <w:r w:rsidR="00EA420D">
              <w:rPr>
                <w:noProof/>
                <w:webHidden/>
              </w:rPr>
            </w:r>
            <w:r w:rsidR="00EA420D">
              <w:rPr>
                <w:noProof/>
                <w:webHidden/>
              </w:rPr>
              <w:fldChar w:fldCharType="separate"/>
            </w:r>
            <w:r w:rsidR="00EA420D">
              <w:rPr>
                <w:noProof/>
                <w:webHidden/>
              </w:rPr>
              <w:t>9</w:t>
            </w:r>
            <w:r w:rsidR="00EA420D">
              <w:rPr>
                <w:noProof/>
                <w:webHidden/>
              </w:rPr>
              <w:fldChar w:fldCharType="end"/>
            </w:r>
          </w:hyperlink>
        </w:p>
        <w:p w14:paraId="46DB040E" w14:textId="77777777" w:rsidR="00D0539C" w:rsidRDefault="00D0539C">
          <w:r>
            <w:rPr>
              <w:b/>
              <w:bCs/>
              <w:noProof/>
            </w:rPr>
            <w:fldChar w:fldCharType="end"/>
          </w:r>
        </w:p>
      </w:sdtContent>
    </w:sdt>
    <w:p w14:paraId="5B376739" w14:textId="77777777" w:rsidR="000030EA" w:rsidRPr="003D04C5" w:rsidRDefault="000030EA">
      <w:pPr>
        <w:rPr>
          <w:lang w:val="en-GB"/>
        </w:rPr>
      </w:pPr>
    </w:p>
    <w:p w14:paraId="777FE340" w14:textId="77777777" w:rsidR="0065717B" w:rsidRPr="003D04C5" w:rsidRDefault="0065717B" w:rsidP="000A6FFD">
      <w:pPr>
        <w:spacing w:line="360" w:lineRule="auto"/>
        <w:jc w:val="both"/>
        <w:rPr>
          <w:lang w:val="en-GB"/>
        </w:rPr>
      </w:pPr>
    </w:p>
    <w:p w14:paraId="003DFD86" w14:textId="77777777" w:rsidR="005725B0" w:rsidRPr="003D04C5" w:rsidRDefault="005725B0" w:rsidP="000A6FFD">
      <w:pPr>
        <w:spacing w:line="360" w:lineRule="auto"/>
        <w:jc w:val="both"/>
        <w:rPr>
          <w:lang w:val="en-GB"/>
        </w:rPr>
      </w:pPr>
    </w:p>
    <w:p w14:paraId="6533A71D" w14:textId="77777777" w:rsidR="00C55DD2" w:rsidRPr="003D04C5" w:rsidRDefault="00C55DD2" w:rsidP="000A6FFD">
      <w:pPr>
        <w:spacing w:line="360" w:lineRule="auto"/>
        <w:jc w:val="both"/>
        <w:rPr>
          <w:lang w:val="en-GB"/>
        </w:rPr>
      </w:pPr>
    </w:p>
    <w:p w14:paraId="099EEE8A" w14:textId="77777777" w:rsidR="00C55DD2" w:rsidRPr="003D04C5" w:rsidRDefault="00C55DD2" w:rsidP="000A6FFD">
      <w:pPr>
        <w:spacing w:line="360" w:lineRule="auto"/>
        <w:jc w:val="both"/>
        <w:rPr>
          <w:lang w:val="en-GB"/>
        </w:rPr>
      </w:pPr>
    </w:p>
    <w:p w14:paraId="3131CE52" w14:textId="77777777" w:rsidR="00C55DD2" w:rsidRPr="003D04C5" w:rsidRDefault="00880E0A" w:rsidP="000A6FFD">
      <w:pPr>
        <w:tabs>
          <w:tab w:val="left" w:pos="1320"/>
        </w:tabs>
        <w:spacing w:line="360" w:lineRule="auto"/>
        <w:jc w:val="both"/>
        <w:rPr>
          <w:lang w:val="en-GB"/>
        </w:rPr>
      </w:pPr>
      <w:r w:rsidRPr="003D04C5">
        <w:rPr>
          <w:lang w:val="en-GB"/>
        </w:rPr>
        <w:tab/>
      </w:r>
    </w:p>
    <w:p w14:paraId="5EC4DD61" w14:textId="77777777" w:rsidR="00C55DD2" w:rsidRPr="003D04C5" w:rsidRDefault="00C55DD2" w:rsidP="000A6FFD">
      <w:pPr>
        <w:spacing w:line="360" w:lineRule="auto"/>
        <w:jc w:val="both"/>
        <w:rPr>
          <w:lang w:val="en-GB"/>
        </w:rPr>
      </w:pPr>
    </w:p>
    <w:p w14:paraId="416DB7EB" w14:textId="77777777" w:rsidR="00C55DD2" w:rsidRPr="003D04C5" w:rsidRDefault="00C55DD2" w:rsidP="000A6FFD">
      <w:pPr>
        <w:spacing w:line="360" w:lineRule="auto"/>
        <w:jc w:val="both"/>
        <w:rPr>
          <w:lang w:val="en-GB"/>
        </w:rPr>
      </w:pPr>
    </w:p>
    <w:p w14:paraId="29357881" w14:textId="77777777" w:rsidR="00C55DD2" w:rsidRPr="003D04C5" w:rsidRDefault="00C55DD2" w:rsidP="000A6FFD">
      <w:pPr>
        <w:spacing w:line="360" w:lineRule="auto"/>
        <w:jc w:val="both"/>
        <w:rPr>
          <w:lang w:val="en-GB"/>
        </w:rPr>
      </w:pPr>
    </w:p>
    <w:p w14:paraId="035CC74E" w14:textId="77777777" w:rsidR="00C55DD2" w:rsidRPr="003D04C5" w:rsidRDefault="00C55DD2" w:rsidP="000A6FFD">
      <w:pPr>
        <w:spacing w:line="360" w:lineRule="auto"/>
        <w:jc w:val="both"/>
        <w:rPr>
          <w:lang w:val="en-GB"/>
        </w:rPr>
      </w:pPr>
    </w:p>
    <w:p w14:paraId="1956B808" w14:textId="77777777" w:rsidR="00C55DD2" w:rsidRPr="003D04C5" w:rsidRDefault="00C55DD2" w:rsidP="000A6FFD">
      <w:pPr>
        <w:spacing w:line="360" w:lineRule="auto"/>
        <w:jc w:val="both"/>
        <w:rPr>
          <w:lang w:val="en-GB"/>
        </w:rPr>
      </w:pPr>
    </w:p>
    <w:p w14:paraId="2EDEC354" w14:textId="77777777" w:rsidR="00E05BF8" w:rsidRPr="003D04C5" w:rsidRDefault="00E05BF8" w:rsidP="000A6FFD">
      <w:pPr>
        <w:spacing w:line="360" w:lineRule="auto"/>
        <w:jc w:val="both"/>
        <w:rPr>
          <w:rStyle w:val="Heading1Char"/>
          <w:rFonts w:ascii="Times New Roman" w:hAnsi="Times New Roman" w:cs="Times New Roman"/>
          <w:sz w:val="24"/>
          <w:szCs w:val="24"/>
          <w:lang w:val="en-GB"/>
        </w:rPr>
      </w:pPr>
      <w:bookmarkStart w:id="0" w:name="_Toc136615567"/>
      <w:bookmarkStart w:id="1" w:name="_Toc136617983"/>
      <w:bookmarkStart w:id="2" w:name="_Toc136618069"/>
      <w:bookmarkStart w:id="3" w:name="_Toc136618607"/>
    </w:p>
    <w:p w14:paraId="32F83EBD" w14:textId="77777777" w:rsidR="00C70281" w:rsidRPr="003D04C5" w:rsidRDefault="00880E0A">
      <w:pPr>
        <w:rPr>
          <w:rStyle w:val="Heading1Char"/>
          <w:rFonts w:ascii="Times New Roman" w:hAnsi="Times New Roman" w:cs="Times New Roman"/>
          <w:sz w:val="24"/>
          <w:szCs w:val="24"/>
          <w:lang w:val="en-GB"/>
        </w:rPr>
      </w:pPr>
      <w:bookmarkStart w:id="4" w:name="_Toc136879920"/>
      <w:bookmarkStart w:id="5" w:name="_Toc136880478"/>
      <w:r w:rsidRPr="003D04C5">
        <w:rPr>
          <w:rStyle w:val="Heading1Char"/>
          <w:rFonts w:ascii="Times New Roman" w:hAnsi="Times New Roman" w:cs="Times New Roman"/>
          <w:sz w:val="24"/>
          <w:szCs w:val="24"/>
          <w:lang w:val="en-GB"/>
        </w:rPr>
        <w:br w:type="page"/>
      </w:r>
    </w:p>
    <w:p w14:paraId="788BAE9A" w14:textId="77777777" w:rsidR="00F93A01" w:rsidRPr="00EA420D" w:rsidRDefault="00880E0A" w:rsidP="00EA420D">
      <w:pPr>
        <w:spacing w:line="360" w:lineRule="auto"/>
        <w:jc w:val="both"/>
        <w:rPr>
          <w:rFonts w:ascii="Times New Roman" w:hAnsi="Times New Roman" w:cs="Times New Roman"/>
          <w:sz w:val="24"/>
          <w:szCs w:val="24"/>
          <w:lang w:val="en-GB"/>
        </w:rPr>
      </w:pPr>
      <w:bookmarkStart w:id="6" w:name="_Toc149908225"/>
      <w:bookmarkStart w:id="7" w:name="_Toc137060331"/>
      <w:bookmarkStart w:id="8" w:name="_Toc137113532"/>
      <w:bookmarkStart w:id="9" w:name="_Toc137138852"/>
      <w:bookmarkStart w:id="10" w:name="_Toc137232839"/>
      <w:r w:rsidRPr="00EA420D">
        <w:rPr>
          <w:rStyle w:val="Heading1Char"/>
          <w:rFonts w:ascii="Times New Roman" w:hAnsi="Times New Roman" w:cs="Times New Roman"/>
          <w:sz w:val="24"/>
          <w:szCs w:val="24"/>
          <w:lang w:val="en-GB"/>
        </w:rPr>
        <w:lastRenderedPageBreak/>
        <w:t>INTRODUCTION</w:t>
      </w:r>
      <w:bookmarkEnd w:id="6"/>
      <w:r w:rsidR="005C6670" w:rsidRPr="00EA420D">
        <w:rPr>
          <w:rStyle w:val="Heading1Char"/>
          <w:rFonts w:ascii="Times New Roman" w:hAnsi="Times New Roman" w:cs="Times New Roman"/>
          <w:sz w:val="24"/>
          <w:szCs w:val="24"/>
          <w:lang w:val="en-GB"/>
        </w:rPr>
        <w:t xml:space="preserve"> </w:t>
      </w:r>
    </w:p>
    <w:p w14:paraId="21B630E6" w14:textId="77777777" w:rsidR="008C1161" w:rsidRPr="00EA420D" w:rsidRDefault="00880E0A" w:rsidP="00EA420D">
      <w:pPr>
        <w:spacing w:line="360" w:lineRule="auto"/>
        <w:jc w:val="both"/>
        <w:rPr>
          <w:rStyle w:val="Heading1Char"/>
          <w:rFonts w:ascii="Times New Roman" w:hAnsi="Times New Roman" w:cs="Times New Roman"/>
          <w:sz w:val="24"/>
          <w:szCs w:val="24"/>
          <w:lang w:val="en-GB"/>
        </w:rPr>
      </w:pPr>
      <w:r w:rsidRPr="00EA420D">
        <w:rPr>
          <w:rFonts w:ascii="Times New Roman" w:hAnsi="Times New Roman" w:cs="Times New Roman"/>
          <w:sz w:val="24"/>
          <w:szCs w:val="24"/>
          <w:lang w:val="en-GB"/>
        </w:rPr>
        <w:t>The further log will provide an overview of my experience of placement in The Harlow Hotel in the restaurant and bar department. My review and experience about the placement and opportunity will be explained in the log with the different development and lost opportunities for the placement. A problem related to the management of the placement faced by the organisation will be explained with possible solutions to it.</w:t>
      </w:r>
      <w:r w:rsidR="00BB4304" w:rsidRPr="00EA420D">
        <w:rPr>
          <w:rFonts w:ascii="Times New Roman" w:hAnsi="Times New Roman" w:cs="Times New Roman"/>
          <w:sz w:val="24"/>
          <w:szCs w:val="24"/>
          <w:lang w:val="en-GB"/>
        </w:rPr>
        <w:t xml:space="preserve"> Different skills are evaluated to show their importance in the placement.</w:t>
      </w:r>
      <w:r w:rsidR="002430EA" w:rsidRPr="00EA420D">
        <w:rPr>
          <w:rFonts w:ascii="Times New Roman" w:hAnsi="Times New Roman" w:cs="Times New Roman"/>
          <w:sz w:val="24"/>
          <w:szCs w:val="24"/>
          <w:lang w:val="en-GB"/>
        </w:rPr>
        <w:t xml:space="preserve"> This experience and reflection will be provided with the use of Gibb’s reflective model.</w:t>
      </w:r>
    </w:p>
    <w:p w14:paraId="657EB135" w14:textId="77777777" w:rsidR="00EA420D" w:rsidRDefault="00EA420D">
      <w:pPr>
        <w:rPr>
          <w:rStyle w:val="Heading1Char"/>
          <w:rFonts w:ascii="Times New Roman" w:hAnsi="Times New Roman" w:cs="Times New Roman"/>
          <w:sz w:val="24"/>
          <w:szCs w:val="24"/>
          <w:lang w:val="en-GB"/>
        </w:rPr>
      </w:pPr>
      <w:r>
        <w:rPr>
          <w:rStyle w:val="Heading1Char"/>
          <w:rFonts w:ascii="Times New Roman" w:hAnsi="Times New Roman" w:cs="Times New Roman"/>
          <w:sz w:val="24"/>
          <w:szCs w:val="24"/>
          <w:lang w:val="en-GB"/>
        </w:rPr>
        <w:br w:type="page"/>
      </w:r>
    </w:p>
    <w:p w14:paraId="48612D4C" w14:textId="77777777" w:rsidR="00C1336E" w:rsidRPr="00EA420D" w:rsidRDefault="00C1336E" w:rsidP="00EA420D">
      <w:pPr>
        <w:spacing w:line="360" w:lineRule="auto"/>
        <w:jc w:val="both"/>
        <w:rPr>
          <w:rStyle w:val="Heading1Char"/>
          <w:rFonts w:ascii="Times New Roman" w:hAnsi="Times New Roman" w:cs="Times New Roman"/>
          <w:sz w:val="24"/>
          <w:szCs w:val="24"/>
          <w:lang w:val="en-GB"/>
        </w:rPr>
      </w:pPr>
      <w:bookmarkStart w:id="11" w:name="_Toc149908226"/>
      <w:r w:rsidRPr="00EA420D">
        <w:rPr>
          <w:rStyle w:val="Heading1Char"/>
          <w:rFonts w:ascii="Times New Roman" w:hAnsi="Times New Roman" w:cs="Times New Roman"/>
          <w:sz w:val="24"/>
          <w:szCs w:val="24"/>
          <w:lang w:val="en-GB"/>
        </w:rPr>
        <w:lastRenderedPageBreak/>
        <w:t>GIBB’S REFLECTIVE MODEL</w:t>
      </w:r>
      <w:bookmarkEnd w:id="11"/>
    </w:p>
    <w:p w14:paraId="53139DCA" w14:textId="77777777" w:rsidR="00C1336E" w:rsidRPr="00EA420D" w:rsidRDefault="00C1336E" w:rsidP="00EA420D">
      <w:pPr>
        <w:pStyle w:val="Heading2"/>
        <w:spacing w:line="360" w:lineRule="auto"/>
        <w:jc w:val="both"/>
        <w:rPr>
          <w:rStyle w:val="Heading1Char"/>
          <w:rFonts w:ascii="Times New Roman" w:hAnsi="Times New Roman" w:cs="Times New Roman"/>
          <w:b/>
          <w:sz w:val="24"/>
          <w:szCs w:val="24"/>
          <w:lang w:val="en-GB"/>
        </w:rPr>
      </w:pPr>
      <w:bookmarkStart w:id="12" w:name="_Toc149908227"/>
      <w:r w:rsidRPr="00EA420D">
        <w:rPr>
          <w:rStyle w:val="Heading1Char"/>
          <w:rFonts w:ascii="Times New Roman" w:hAnsi="Times New Roman" w:cs="Times New Roman"/>
          <w:b/>
          <w:sz w:val="24"/>
          <w:szCs w:val="24"/>
          <w:lang w:val="en-GB"/>
        </w:rPr>
        <w:t>DESCIPTION</w:t>
      </w:r>
      <w:bookmarkEnd w:id="12"/>
    </w:p>
    <w:p w14:paraId="32993EC7" w14:textId="77777777" w:rsidR="00C1336E" w:rsidRPr="00EA420D" w:rsidRDefault="00C1336E" w:rsidP="00EA420D">
      <w:pPr>
        <w:spacing w:line="360" w:lineRule="auto"/>
        <w:jc w:val="both"/>
        <w:rPr>
          <w:rFonts w:ascii="Times New Roman" w:hAnsi="Times New Roman" w:cs="Times New Roman"/>
          <w:sz w:val="24"/>
          <w:szCs w:val="24"/>
        </w:rPr>
      </w:pPr>
      <w:r w:rsidRPr="00EA420D">
        <w:rPr>
          <w:rFonts w:ascii="Times New Roman" w:hAnsi="Times New Roman" w:cs="Times New Roman"/>
          <w:sz w:val="24"/>
          <w:szCs w:val="24"/>
          <w:lang w:val="en-GB"/>
        </w:rPr>
        <w:t>The placement in The Harlow Hotel is related to the food and beverages department and</w:t>
      </w:r>
      <w:r w:rsidR="00EA420D" w:rsidRPr="00EA420D">
        <w:rPr>
          <w:rFonts w:ascii="Times New Roman" w:hAnsi="Times New Roman" w:cs="Times New Roman"/>
          <w:sz w:val="24"/>
          <w:szCs w:val="24"/>
          <w:lang w:val="en-GB"/>
        </w:rPr>
        <w:t xml:space="preserve"> the placement has provided me </w:t>
      </w:r>
      <w:r w:rsidRPr="00EA420D">
        <w:rPr>
          <w:rFonts w:ascii="Times New Roman" w:hAnsi="Times New Roman" w:cs="Times New Roman"/>
          <w:sz w:val="24"/>
          <w:szCs w:val="24"/>
          <w:lang w:val="en-GB"/>
        </w:rPr>
        <w:t>with the opportunity to learn about the different skills required in this department. The students can get many benefits from the placement as they will get to experience the learnings and process of placement that is to be followed.</w:t>
      </w:r>
      <w:r w:rsidRPr="00EA420D">
        <w:rPr>
          <w:rFonts w:ascii="Times New Roman" w:hAnsi="Times New Roman" w:cs="Times New Roman"/>
          <w:sz w:val="24"/>
          <w:szCs w:val="24"/>
        </w:rPr>
        <w:t xml:space="preserve"> Placement is related to learning different skills like customer service and management. I have been placed in the hotel in the restaurant and bar department and my role in the job is related to serving the clients and helping other staff. The things experienced in placement are very useful for me in my job role.</w:t>
      </w:r>
    </w:p>
    <w:p w14:paraId="3C0A1D74" w14:textId="77777777" w:rsidR="00C1336E" w:rsidRPr="00EA420D" w:rsidRDefault="00C1336E" w:rsidP="00EA420D">
      <w:pPr>
        <w:spacing w:line="360" w:lineRule="auto"/>
        <w:jc w:val="both"/>
        <w:rPr>
          <w:rStyle w:val="Heading1Char"/>
          <w:rFonts w:ascii="Times New Roman" w:hAnsi="Times New Roman" w:cs="Times New Roman"/>
          <w:sz w:val="24"/>
          <w:szCs w:val="24"/>
          <w:lang w:val="en-GB"/>
        </w:rPr>
      </w:pPr>
      <w:r w:rsidRPr="00EA420D">
        <w:rPr>
          <w:rFonts w:ascii="Times New Roman" w:hAnsi="Times New Roman" w:cs="Times New Roman"/>
          <w:sz w:val="24"/>
          <w:szCs w:val="24"/>
          <w:lang w:val="en-GB"/>
        </w:rPr>
        <w:t xml:space="preserve">The experience of the placement was very helpful and provided opportunities to learn about different things. I have experienced many different things during the placement and have analysed many different placement objectives. The objective of the company was to provide the students with learning different things in the food and beverages department of the hotel. I was provided an opportunity to develop my skills like providing customer services and different operations being performed in restaurants and hotels. I have learned many things with the experience of this placement which includes developing good knowledge about the food and beverages department in a hotel business. I have also learned to work as a team by collaborating and coordinating with other staff in the hotel and helping them in different ways. From this placement, I have developed my communication skills by this placement and </w:t>
      </w:r>
      <w:proofErr w:type="gramStart"/>
      <w:r w:rsidRPr="00EA420D">
        <w:rPr>
          <w:rFonts w:ascii="Times New Roman" w:hAnsi="Times New Roman" w:cs="Times New Roman"/>
          <w:sz w:val="24"/>
          <w:szCs w:val="24"/>
          <w:lang w:val="en-GB"/>
        </w:rPr>
        <w:t>also</w:t>
      </w:r>
      <w:proofErr w:type="gramEnd"/>
      <w:r w:rsidRPr="00EA420D">
        <w:rPr>
          <w:rFonts w:ascii="Times New Roman" w:hAnsi="Times New Roman" w:cs="Times New Roman"/>
          <w:sz w:val="24"/>
          <w:szCs w:val="24"/>
          <w:lang w:val="en-GB"/>
        </w:rPr>
        <w:t xml:space="preserve"> I have learned and analysed different etiquettes that are to be followed in a hotel business (</w:t>
      </w:r>
      <w:r w:rsidRPr="00EA420D">
        <w:rPr>
          <w:rFonts w:ascii="Times New Roman" w:hAnsi="Times New Roman" w:cs="Times New Roman"/>
          <w:color w:val="222222"/>
          <w:sz w:val="24"/>
          <w:szCs w:val="24"/>
          <w:shd w:val="clear" w:color="auto" w:fill="FFFFFF"/>
        </w:rPr>
        <w:t>Christou and Chatzigeorgiou, 2019</w:t>
      </w:r>
      <w:r w:rsidRPr="00EA420D">
        <w:rPr>
          <w:rFonts w:ascii="Times New Roman" w:hAnsi="Times New Roman" w:cs="Times New Roman"/>
          <w:sz w:val="24"/>
          <w:szCs w:val="24"/>
          <w:lang w:val="en-GB"/>
        </w:rPr>
        <w:t>).</w:t>
      </w:r>
    </w:p>
    <w:p w14:paraId="6B18B7B7" w14:textId="77777777" w:rsidR="00C1336E" w:rsidRPr="00EA420D" w:rsidRDefault="00C1336E" w:rsidP="00EA420D">
      <w:pPr>
        <w:pStyle w:val="Heading2"/>
        <w:spacing w:line="360" w:lineRule="auto"/>
        <w:jc w:val="both"/>
        <w:rPr>
          <w:rStyle w:val="Heading1Char"/>
          <w:rFonts w:ascii="Times New Roman" w:hAnsi="Times New Roman" w:cs="Times New Roman"/>
          <w:b/>
          <w:sz w:val="24"/>
          <w:szCs w:val="24"/>
          <w:lang w:val="en-GB"/>
        </w:rPr>
      </w:pPr>
      <w:bookmarkStart w:id="13" w:name="_Toc149908228"/>
      <w:r w:rsidRPr="00EA420D">
        <w:rPr>
          <w:rStyle w:val="Heading1Char"/>
          <w:rFonts w:ascii="Times New Roman" w:hAnsi="Times New Roman" w:cs="Times New Roman"/>
          <w:b/>
          <w:sz w:val="24"/>
          <w:szCs w:val="24"/>
          <w:lang w:val="en-GB"/>
        </w:rPr>
        <w:t>FEELING</w:t>
      </w:r>
      <w:bookmarkEnd w:id="13"/>
    </w:p>
    <w:p w14:paraId="2E4CD9BF" w14:textId="77777777" w:rsidR="000A0DEB" w:rsidRPr="00EA420D" w:rsidRDefault="000A0DEB" w:rsidP="00EA420D">
      <w:pPr>
        <w:spacing w:line="360" w:lineRule="auto"/>
        <w:jc w:val="both"/>
        <w:rPr>
          <w:rFonts w:ascii="Times New Roman" w:hAnsi="Times New Roman" w:cs="Times New Roman"/>
          <w:sz w:val="24"/>
          <w:szCs w:val="24"/>
          <w:lang w:val="en-GB"/>
        </w:rPr>
      </w:pPr>
      <w:r w:rsidRPr="00EA420D">
        <w:rPr>
          <w:rFonts w:ascii="Times New Roman" w:hAnsi="Times New Roman" w:cs="Times New Roman"/>
          <w:sz w:val="24"/>
          <w:szCs w:val="24"/>
          <w:lang w:val="en-GB"/>
        </w:rPr>
        <w:t xml:space="preserve">In this placement I have got a positive feeling about developing new things in myself these are mentioned further. </w:t>
      </w:r>
    </w:p>
    <w:p w14:paraId="554A4E60" w14:textId="77777777" w:rsidR="00C1336E" w:rsidRPr="00EA420D" w:rsidRDefault="00C1336E" w:rsidP="00EA420D">
      <w:pPr>
        <w:spacing w:line="360" w:lineRule="auto"/>
        <w:jc w:val="both"/>
        <w:rPr>
          <w:rFonts w:ascii="Times New Roman" w:hAnsi="Times New Roman" w:cs="Times New Roman"/>
          <w:sz w:val="24"/>
          <w:szCs w:val="24"/>
        </w:rPr>
      </w:pPr>
      <w:r w:rsidRPr="00EA420D">
        <w:rPr>
          <w:rFonts w:ascii="Times New Roman" w:hAnsi="Times New Roman" w:cs="Times New Roman"/>
          <w:sz w:val="24"/>
          <w:szCs w:val="24"/>
          <w:lang w:val="en-GB"/>
        </w:rPr>
        <w:t>Personal development: I have developed many skills in myself that are useful for me in my career and personal life. The skills that I have developed include confidence in my work. The placement has helped me develop my confidence while working or communicating.</w:t>
      </w:r>
      <w:r w:rsidRPr="00EA420D">
        <w:rPr>
          <w:rFonts w:ascii="Times New Roman" w:hAnsi="Times New Roman" w:cs="Times New Roman"/>
          <w:sz w:val="24"/>
          <w:szCs w:val="24"/>
        </w:rPr>
        <w:t xml:space="preserve"> I have also developed time management skills that are very useful even in my personal life.</w:t>
      </w:r>
    </w:p>
    <w:p w14:paraId="1EAD987C" w14:textId="77777777" w:rsidR="00C1336E" w:rsidRPr="00EA420D" w:rsidRDefault="00C1336E" w:rsidP="00EA420D">
      <w:pPr>
        <w:spacing w:line="360" w:lineRule="auto"/>
        <w:jc w:val="both"/>
        <w:rPr>
          <w:rFonts w:ascii="Times New Roman" w:hAnsi="Times New Roman" w:cs="Times New Roman"/>
          <w:sz w:val="24"/>
          <w:szCs w:val="24"/>
          <w:lang w:val="en-GB"/>
        </w:rPr>
      </w:pPr>
      <w:r w:rsidRPr="00EA420D">
        <w:rPr>
          <w:rFonts w:ascii="Times New Roman" w:hAnsi="Times New Roman" w:cs="Times New Roman"/>
          <w:sz w:val="24"/>
          <w:szCs w:val="24"/>
          <w:lang w:val="en-GB"/>
        </w:rPr>
        <w:t xml:space="preserve">Vocational development: It is the development of knowledge about the area in which I am working. I have developed my knowledge in the food, beverages and kitchen department in this placement. </w:t>
      </w:r>
      <w:r w:rsidRPr="00EA420D">
        <w:rPr>
          <w:rFonts w:ascii="Times New Roman" w:hAnsi="Times New Roman" w:cs="Times New Roman"/>
          <w:sz w:val="24"/>
          <w:szCs w:val="24"/>
          <w:lang w:val="en-GB"/>
        </w:rPr>
        <w:lastRenderedPageBreak/>
        <w:t xml:space="preserve">The different things that I have learned include knowledge about the different food items present in the restaurant </w:t>
      </w:r>
      <w:proofErr w:type="gramStart"/>
      <w:r w:rsidRPr="00EA420D">
        <w:rPr>
          <w:rFonts w:ascii="Times New Roman" w:hAnsi="Times New Roman" w:cs="Times New Roman"/>
          <w:sz w:val="24"/>
          <w:szCs w:val="24"/>
          <w:lang w:val="en-GB"/>
        </w:rPr>
        <w:t>and also</w:t>
      </w:r>
      <w:proofErr w:type="gramEnd"/>
      <w:r w:rsidRPr="00EA420D">
        <w:rPr>
          <w:rFonts w:ascii="Times New Roman" w:hAnsi="Times New Roman" w:cs="Times New Roman"/>
          <w:sz w:val="24"/>
          <w:szCs w:val="24"/>
          <w:lang w:val="en-GB"/>
        </w:rPr>
        <w:t xml:space="preserve"> about taking orders and serving.</w:t>
      </w:r>
    </w:p>
    <w:p w14:paraId="04BF9E33" w14:textId="77777777" w:rsidR="00C1336E" w:rsidRPr="00EA420D" w:rsidRDefault="00C1336E" w:rsidP="00EA420D">
      <w:pPr>
        <w:spacing w:line="360" w:lineRule="auto"/>
        <w:jc w:val="both"/>
        <w:rPr>
          <w:rFonts w:ascii="Times New Roman" w:hAnsi="Times New Roman" w:cs="Times New Roman"/>
          <w:sz w:val="24"/>
          <w:szCs w:val="24"/>
          <w:lang w:val="en-GB"/>
        </w:rPr>
      </w:pPr>
      <w:r w:rsidRPr="00EA420D">
        <w:rPr>
          <w:rFonts w:ascii="Times New Roman" w:hAnsi="Times New Roman" w:cs="Times New Roman"/>
          <w:sz w:val="24"/>
          <w:szCs w:val="24"/>
          <w:lang w:val="en-GB"/>
        </w:rPr>
        <w:t>Academic development: This is related to the development and application of different skills and knowledge I got from my academics. I have experienced practical implementation of my academic learnings like implementing customer service skills (</w:t>
      </w:r>
      <w:r w:rsidRPr="00EA420D">
        <w:rPr>
          <w:rFonts w:ascii="Times New Roman" w:hAnsi="Times New Roman" w:cs="Times New Roman"/>
          <w:color w:val="222222"/>
          <w:sz w:val="24"/>
          <w:szCs w:val="24"/>
          <w:shd w:val="clear" w:color="auto" w:fill="FFFFFF"/>
        </w:rPr>
        <w:t>Manuel, 2017</w:t>
      </w:r>
      <w:r w:rsidRPr="00EA420D">
        <w:rPr>
          <w:rFonts w:ascii="Times New Roman" w:hAnsi="Times New Roman" w:cs="Times New Roman"/>
          <w:sz w:val="24"/>
          <w:szCs w:val="24"/>
          <w:lang w:val="en-GB"/>
        </w:rPr>
        <w:t>).</w:t>
      </w:r>
    </w:p>
    <w:p w14:paraId="4624B323" w14:textId="77777777" w:rsidR="00C1336E" w:rsidRPr="00EA420D" w:rsidRDefault="00C1336E" w:rsidP="00EA420D">
      <w:pPr>
        <w:spacing w:line="360" w:lineRule="auto"/>
        <w:jc w:val="both"/>
        <w:rPr>
          <w:rStyle w:val="Heading1Char"/>
          <w:rFonts w:ascii="Times New Roman" w:hAnsi="Times New Roman" w:cs="Times New Roman"/>
          <w:sz w:val="24"/>
          <w:szCs w:val="24"/>
          <w:lang w:val="en-GB"/>
        </w:rPr>
      </w:pPr>
      <w:r w:rsidRPr="00EA420D">
        <w:rPr>
          <w:rFonts w:ascii="Times New Roman" w:hAnsi="Times New Roman" w:cs="Times New Roman"/>
          <w:sz w:val="24"/>
          <w:szCs w:val="24"/>
          <w:lang w:val="en-GB"/>
        </w:rPr>
        <w:t xml:space="preserve">Lost opportunities are the different opportunities that I did not encourage during my placement experience which includes things like working hand in hand with a manager to evaluate and learn about the management of all the things in this department. </w:t>
      </w:r>
    </w:p>
    <w:p w14:paraId="08F930CB" w14:textId="77777777" w:rsidR="00C1336E" w:rsidRPr="00EA420D" w:rsidRDefault="00C1336E" w:rsidP="00EA420D">
      <w:pPr>
        <w:pStyle w:val="Heading2"/>
        <w:spacing w:line="360" w:lineRule="auto"/>
        <w:jc w:val="both"/>
        <w:rPr>
          <w:rStyle w:val="Heading1Char"/>
          <w:rFonts w:ascii="Times New Roman" w:hAnsi="Times New Roman" w:cs="Times New Roman"/>
          <w:b/>
          <w:sz w:val="24"/>
          <w:szCs w:val="24"/>
          <w:lang w:val="en-GB"/>
        </w:rPr>
      </w:pPr>
      <w:bookmarkStart w:id="14" w:name="_Toc149908229"/>
      <w:r w:rsidRPr="00EA420D">
        <w:rPr>
          <w:rStyle w:val="Heading1Char"/>
          <w:rFonts w:ascii="Times New Roman" w:hAnsi="Times New Roman" w:cs="Times New Roman"/>
          <w:b/>
          <w:sz w:val="24"/>
          <w:szCs w:val="24"/>
          <w:lang w:val="en-GB"/>
        </w:rPr>
        <w:t>EVALUATION</w:t>
      </w:r>
      <w:bookmarkEnd w:id="14"/>
    </w:p>
    <w:p w14:paraId="5AD17E83" w14:textId="77777777" w:rsidR="00C1336E" w:rsidRPr="00EA420D" w:rsidRDefault="00C1336E" w:rsidP="00EA420D">
      <w:pPr>
        <w:spacing w:line="360" w:lineRule="auto"/>
        <w:jc w:val="both"/>
        <w:rPr>
          <w:rStyle w:val="Heading1Char"/>
          <w:rFonts w:ascii="Times New Roman" w:hAnsi="Times New Roman" w:cs="Times New Roman"/>
          <w:sz w:val="24"/>
          <w:szCs w:val="24"/>
          <w:lang w:val="en-GB"/>
        </w:rPr>
      </w:pPr>
      <w:r w:rsidRPr="00EA420D">
        <w:rPr>
          <w:rFonts w:ascii="Times New Roman" w:hAnsi="Times New Roman" w:cs="Times New Roman"/>
          <w:sz w:val="24"/>
          <w:szCs w:val="24"/>
          <w:lang w:val="en-GB"/>
        </w:rPr>
        <w:t xml:space="preserve">In my experience in placement at The Harlow Hotel, I have </w:t>
      </w:r>
      <w:r w:rsidR="0093250F" w:rsidRPr="00EA420D">
        <w:rPr>
          <w:rFonts w:ascii="Times New Roman" w:hAnsi="Times New Roman" w:cs="Times New Roman"/>
          <w:sz w:val="24"/>
          <w:szCs w:val="24"/>
          <w:lang w:val="en-GB"/>
        </w:rPr>
        <w:t>evaluated</w:t>
      </w:r>
      <w:r w:rsidRPr="00EA420D">
        <w:rPr>
          <w:rFonts w:ascii="Times New Roman" w:hAnsi="Times New Roman" w:cs="Times New Roman"/>
          <w:sz w:val="24"/>
          <w:szCs w:val="24"/>
          <w:lang w:val="en-GB"/>
        </w:rPr>
        <w:t xml:space="preserve"> certain problems that the hotel is facing in the management of its operations. The hotel is facing issues related to the management of staff in the hotel. I have analysed that the hotel is facing problems like a high turnover of staff members. The staff people working for the hotel business tend to leave the hotel soon and cannot work for a long time in the hotel. The hotel is facing a high cost in recruitment of the employees because of the high turnover rate of the business. I have seen many people leaving the company in my short </w:t>
      </w:r>
      <w:proofErr w:type="gramStart"/>
      <w:r w:rsidRPr="00EA420D">
        <w:rPr>
          <w:rFonts w:ascii="Times New Roman" w:hAnsi="Times New Roman" w:cs="Times New Roman"/>
          <w:sz w:val="24"/>
          <w:szCs w:val="24"/>
          <w:lang w:val="en-GB"/>
        </w:rPr>
        <w:t>experience</w:t>
      </w:r>
      <w:proofErr w:type="gramEnd"/>
      <w:r w:rsidRPr="00EA420D">
        <w:rPr>
          <w:rFonts w:ascii="Times New Roman" w:hAnsi="Times New Roman" w:cs="Times New Roman"/>
          <w:sz w:val="24"/>
          <w:szCs w:val="24"/>
          <w:lang w:val="en-GB"/>
        </w:rPr>
        <w:t xml:space="preserve"> and this is problematic in the management of the company as they have to perform recruitment, placement and training practices regularly (</w:t>
      </w:r>
      <w:proofErr w:type="spellStart"/>
      <w:r w:rsidRPr="00EA420D">
        <w:rPr>
          <w:rFonts w:ascii="Times New Roman" w:hAnsi="Times New Roman" w:cs="Times New Roman"/>
          <w:color w:val="222222"/>
          <w:sz w:val="24"/>
          <w:szCs w:val="24"/>
          <w:shd w:val="clear" w:color="auto" w:fill="FFFFFF"/>
        </w:rPr>
        <w:t>Dwesini</w:t>
      </w:r>
      <w:proofErr w:type="spellEnd"/>
      <w:r w:rsidRPr="00EA420D">
        <w:rPr>
          <w:rFonts w:ascii="Times New Roman" w:hAnsi="Times New Roman" w:cs="Times New Roman"/>
          <w:color w:val="222222"/>
          <w:sz w:val="24"/>
          <w:szCs w:val="24"/>
          <w:shd w:val="clear" w:color="auto" w:fill="FFFFFF"/>
        </w:rPr>
        <w:t>, 2019</w:t>
      </w:r>
      <w:r w:rsidRPr="00EA420D">
        <w:rPr>
          <w:rFonts w:ascii="Times New Roman" w:hAnsi="Times New Roman" w:cs="Times New Roman"/>
          <w:sz w:val="24"/>
          <w:szCs w:val="24"/>
          <w:lang w:val="en-GB"/>
        </w:rPr>
        <w:t>).</w:t>
      </w:r>
    </w:p>
    <w:p w14:paraId="31EF4C38" w14:textId="77777777" w:rsidR="00C1336E" w:rsidRPr="00EA420D" w:rsidRDefault="00C1336E" w:rsidP="00EA420D">
      <w:pPr>
        <w:pStyle w:val="Heading2"/>
        <w:spacing w:line="360" w:lineRule="auto"/>
        <w:jc w:val="both"/>
        <w:rPr>
          <w:rStyle w:val="Heading1Char"/>
          <w:rFonts w:ascii="Times New Roman" w:hAnsi="Times New Roman" w:cs="Times New Roman"/>
          <w:b/>
          <w:sz w:val="24"/>
          <w:szCs w:val="24"/>
          <w:lang w:val="en-GB"/>
        </w:rPr>
      </w:pPr>
      <w:bookmarkStart w:id="15" w:name="_Toc149908230"/>
      <w:r w:rsidRPr="00EA420D">
        <w:rPr>
          <w:rStyle w:val="Heading1Char"/>
          <w:rFonts w:ascii="Times New Roman" w:hAnsi="Times New Roman" w:cs="Times New Roman"/>
          <w:b/>
          <w:sz w:val="24"/>
          <w:szCs w:val="24"/>
          <w:lang w:val="en-GB"/>
        </w:rPr>
        <w:t>ANALYSIS</w:t>
      </w:r>
      <w:bookmarkEnd w:id="15"/>
    </w:p>
    <w:p w14:paraId="444BD803" w14:textId="77777777" w:rsidR="00C1336E" w:rsidRPr="00EA420D" w:rsidRDefault="00C1336E" w:rsidP="00EA420D">
      <w:pPr>
        <w:spacing w:line="360" w:lineRule="auto"/>
        <w:jc w:val="both"/>
        <w:rPr>
          <w:rStyle w:val="Heading1Char"/>
          <w:rFonts w:ascii="Times New Roman" w:hAnsi="Times New Roman" w:cs="Times New Roman"/>
          <w:sz w:val="24"/>
          <w:szCs w:val="24"/>
          <w:lang w:val="en-GB"/>
        </w:rPr>
      </w:pPr>
      <w:r w:rsidRPr="00EA420D">
        <w:rPr>
          <w:rFonts w:ascii="Times New Roman" w:hAnsi="Times New Roman" w:cs="Times New Roman"/>
          <w:sz w:val="24"/>
          <w:szCs w:val="24"/>
          <w:lang w:val="en-GB"/>
        </w:rPr>
        <w:t xml:space="preserve">The problem faced by the business is a serious issue and the company </w:t>
      </w:r>
      <w:proofErr w:type="gramStart"/>
      <w:r w:rsidRPr="00EA420D">
        <w:rPr>
          <w:rFonts w:ascii="Times New Roman" w:hAnsi="Times New Roman" w:cs="Times New Roman"/>
          <w:sz w:val="24"/>
          <w:szCs w:val="24"/>
          <w:lang w:val="en-GB"/>
        </w:rPr>
        <w:t>has to</w:t>
      </w:r>
      <w:proofErr w:type="gramEnd"/>
      <w:r w:rsidRPr="00EA420D">
        <w:rPr>
          <w:rFonts w:ascii="Times New Roman" w:hAnsi="Times New Roman" w:cs="Times New Roman"/>
          <w:sz w:val="24"/>
          <w:szCs w:val="24"/>
          <w:lang w:val="en-GB"/>
        </w:rPr>
        <w:t xml:space="preserve"> take different measures that are to be taken by the company to reduce the impact of this issue. The company can apply many different practical ways that can be used to retain the employees or staff members for longer periods of time in the company. The hotel can provide their staff with various motivational activities to retain them in the company. They can provide the staff with wages that are competitive and higher than others. The company can also provide the staff with a positive working environment that has less pressure on the staff members. They can be provided with rewards for the excellent work done by the staff and </w:t>
      </w:r>
      <w:proofErr w:type="gramStart"/>
      <w:r w:rsidRPr="00EA420D">
        <w:rPr>
          <w:rFonts w:ascii="Times New Roman" w:hAnsi="Times New Roman" w:cs="Times New Roman"/>
          <w:sz w:val="24"/>
          <w:szCs w:val="24"/>
          <w:lang w:val="en-GB"/>
        </w:rPr>
        <w:t>also</w:t>
      </w:r>
      <w:proofErr w:type="gramEnd"/>
      <w:r w:rsidRPr="00EA420D">
        <w:rPr>
          <w:rFonts w:ascii="Times New Roman" w:hAnsi="Times New Roman" w:cs="Times New Roman"/>
          <w:sz w:val="24"/>
          <w:szCs w:val="24"/>
          <w:lang w:val="en-GB"/>
        </w:rPr>
        <w:t xml:space="preserve"> they can provide the staff with growth opportunities in the hotel in the near future which can retain the employees in the hotel (</w:t>
      </w:r>
      <w:r w:rsidRPr="00EA420D">
        <w:rPr>
          <w:rFonts w:ascii="Times New Roman" w:hAnsi="Times New Roman" w:cs="Times New Roman"/>
          <w:color w:val="222222"/>
          <w:sz w:val="24"/>
          <w:szCs w:val="24"/>
          <w:shd w:val="clear" w:color="auto" w:fill="FFFFFF"/>
        </w:rPr>
        <w:t>Khuong and Linh, 2020</w:t>
      </w:r>
      <w:r w:rsidRPr="00EA420D">
        <w:rPr>
          <w:rFonts w:ascii="Times New Roman" w:hAnsi="Times New Roman" w:cs="Times New Roman"/>
          <w:sz w:val="24"/>
          <w:szCs w:val="24"/>
          <w:lang w:val="en-GB"/>
        </w:rPr>
        <w:t>).</w:t>
      </w:r>
    </w:p>
    <w:p w14:paraId="2CAAB27F" w14:textId="77777777" w:rsidR="00C1336E" w:rsidRPr="00EA420D" w:rsidRDefault="00C1336E" w:rsidP="00EA420D">
      <w:pPr>
        <w:pStyle w:val="Heading2"/>
        <w:spacing w:line="360" w:lineRule="auto"/>
        <w:jc w:val="both"/>
        <w:rPr>
          <w:rStyle w:val="Heading1Char"/>
          <w:rFonts w:ascii="Times New Roman" w:hAnsi="Times New Roman" w:cs="Times New Roman"/>
          <w:b/>
          <w:sz w:val="24"/>
          <w:szCs w:val="24"/>
          <w:lang w:val="en-GB"/>
        </w:rPr>
      </w:pPr>
      <w:bookmarkStart w:id="16" w:name="_Toc149908231"/>
      <w:r w:rsidRPr="00EA420D">
        <w:rPr>
          <w:rStyle w:val="Heading1Char"/>
          <w:rFonts w:ascii="Times New Roman" w:hAnsi="Times New Roman" w:cs="Times New Roman"/>
          <w:b/>
          <w:sz w:val="24"/>
          <w:szCs w:val="24"/>
          <w:lang w:val="en-GB"/>
        </w:rPr>
        <w:lastRenderedPageBreak/>
        <w:t>CONSLUSION</w:t>
      </w:r>
      <w:bookmarkEnd w:id="16"/>
    </w:p>
    <w:p w14:paraId="2B8E8FF3" w14:textId="77777777" w:rsidR="00C1336E" w:rsidRPr="00EA420D" w:rsidRDefault="00C1336E" w:rsidP="00EA420D">
      <w:pPr>
        <w:spacing w:line="360" w:lineRule="auto"/>
        <w:jc w:val="both"/>
        <w:rPr>
          <w:rStyle w:val="Heading1Char"/>
          <w:rFonts w:ascii="Times New Roman" w:eastAsiaTheme="minorEastAsia" w:hAnsi="Times New Roman" w:cs="Times New Roman"/>
          <w:b w:val="0"/>
          <w:bCs w:val="0"/>
          <w:color w:val="auto"/>
          <w:sz w:val="24"/>
          <w:szCs w:val="24"/>
          <w:lang w:val="en-GB"/>
        </w:rPr>
      </w:pPr>
      <w:r w:rsidRPr="00EA420D">
        <w:rPr>
          <w:rFonts w:ascii="Times New Roman" w:hAnsi="Times New Roman" w:cs="Times New Roman"/>
          <w:sz w:val="24"/>
          <w:szCs w:val="24"/>
          <w:lang w:val="en-GB"/>
        </w:rPr>
        <w:t xml:space="preserve">I have achieved success in learning many different things related to the things that were mentioned in the learning agreement. I have developed my skills in serving clients properly in the bar and restaurant </w:t>
      </w:r>
      <w:proofErr w:type="gramStart"/>
      <w:r w:rsidRPr="00EA420D">
        <w:rPr>
          <w:rFonts w:ascii="Times New Roman" w:hAnsi="Times New Roman" w:cs="Times New Roman"/>
          <w:sz w:val="24"/>
          <w:szCs w:val="24"/>
          <w:lang w:val="en-GB"/>
        </w:rPr>
        <w:t>and also</w:t>
      </w:r>
      <w:proofErr w:type="gramEnd"/>
      <w:r w:rsidRPr="00EA420D">
        <w:rPr>
          <w:rFonts w:ascii="Times New Roman" w:hAnsi="Times New Roman" w:cs="Times New Roman"/>
          <w:sz w:val="24"/>
          <w:szCs w:val="24"/>
          <w:lang w:val="en-GB"/>
        </w:rPr>
        <w:t xml:space="preserve"> taking orders accurately. The development of these skills was </w:t>
      </w:r>
      <w:proofErr w:type="gramStart"/>
      <w:r w:rsidRPr="00EA420D">
        <w:rPr>
          <w:rFonts w:ascii="Times New Roman" w:hAnsi="Times New Roman" w:cs="Times New Roman"/>
          <w:sz w:val="24"/>
          <w:szCs w:val="24"/>
          <w:lang w:val="en-GB"/>
        </w:rPr>
        <w:t>encouraged</w:t>
      </w:r>
      <w:proofErr w:type="gramEnd"/>
      <w:r w:rsidRPr="00EA420D">
        <w:rPr>
          <w:rFonts w:ascii="Times New Roman" w:hAnsi="Times New Roman" w:cs="Times New Roman"/>
          <w:sz w:val="24"/>
          <w:szCs w:val="24"/>
          <w:lang w:val="en-GB"/>
        </w:rPr>
        <w:t xml:space="preserve"> and I got positive responses from my seniors. I have also evaluated and learned about the roles and responsibilities that are present in a restaurant and bar department by analysing the work and responsibilities of the staff. I have worked in different areas and works like cleaning, serving, opening and closing of the bar and restaurant which made me learn about the different tasks to be performed in the hotel </w:t>
      </w:r>
      <w:proofErr w:type="gramStart"/>
      <w:r w:rsidRPr="00EA420D">
        <w:rPr>
          <w:rFonts w:ascii="Times New Roman" w:hAnsi="Times New Roman" w:cs="Times New Roman"/>
          <w:sz w:val="24"/>
          <w:szCs w:val="24"/>
          <w:lang w:val="en-GB"/>
        </w:rPr>
        <w:t>on a daily basis</w:t>
      </w:r>
      <w:proofErr w:type="gramEnd"/>
      <w:r w:rsidRPr="00EA420D">
        <w:rPr>
          <w:rFonts w:ascii="Times New Roman" w:hAnsi="Times New Roman" w:cs="Times New Roman"/>
          <w:sz w:val="24"/>
          <w:szCs w:val="24"/>
          <w:lang w:val="en-GB"/>
        </w:rPr>
        <w:t>. In my experience of this placement, I have developed the basic professional behaviour that I need to follow in my job role in the restaurant and bar department of the hotel. I learned about working in a team working together with other staff and helping them in different ways (</w:t>
      </w:r>
      <w:r w:rsidRPr="00EA420D">
        <w:rPr>
          <w:rFonts w:ascii="Times New Roman" w:hAnsi="Times New Roman" w:cs="Times New Roman"/>
          <w:color w:val="222222"/>
          <w:sz w:val="24"/>
          <w:szCs w:val="24"/>
          <w:shd w:val="clear" w:color="auto" w:fill="FFFFFF"/>
        </w:rPr>
        <w:t>Ren and McKercher, 2021</w:t>
      </w:r>
      <w:r w:rsidRPr="00EA420D">
        <w:rPr>
          <w:rFonts w:ascii="Times New Roman" w:hAnsi="Times New Roman" w:cs="Times New Roman"/>
          <w:sz w:val="24"/>
          <w:szCs w:val="24"/>
          <w:lang w:val="en-GB"/>
        </w:rPr>
        <w:t>).</w:t>
      </w:r>
    </w:p>
    <w:p w14:paraId="173520A4" w14:textId="77777777" w:rsidR="00C1336E" w:rsidRPr="00EA420D" w:rsidRDefault="00C1336E" w:rsidP="00EA420D">
      <w:pPr>
        <w:pStyle w:val="Heading2"/>
        <w:spacing w:line="360" w:lineRule="auto"/>
        <w:jc w:val="both"/>
        <w:rPr>
          <w:rStyle w:val="Heading1Char"/>
          <w:rFonts w:ascii="Times New Roman" w:hAnsi="Times New Roman" w:cs="Times New Roman"/>
          <w:b/>
          <w:sz w:val="24"/>
          <w:szCs w:val="24"/>
          <w:lang w:val="en-GB"/>
        </w:rPr>
      </w:pPr>
      <w:bookmarkStart w:id="17" w:name="_Toc149908232"/>
      <w:r w:rsidRPr="00EA420D">
        <w:rPr>
          <w:rStyle w:val="Heading1Char"/>
          <w:rFonts w:ascii="Times New Roman" w:hAnsi="Times New Roman" w:cs="Times New Roman"/>
          <w:b/>
          <w:sz w:val="24"/>
          <w:szCs w:val="24"/>
          <w:lang w:val="en-GB"/>
        </w:rPr>
        <w:t>ACTION PLAN</w:t>
      </w:r>
      <w:bookmarkEnd w:id="17"/>
    </w:p>
    <w:p w14:paraId="6C31F25E" w14:textId="77777777" w:rsidR="00C1336E" w:rsidRPr="00EA420D" w:rsidRDefault="00C1336E" w:rsidP="00EA420D">
      <w:pPr>
        <w:spacing w:line="360" w:lineRule="auto"/>
        <w:jc w:val="both"/>
        <w:rPr>
          <w:rStyle w:val="Heading1Char"/>
          <w:rFonts w:ascii="Times New Roman" w:hAnsi="Times New Roman" w:cs="Times New Roman"/>
          <w:sz w:val="24"/>
          <w:szCs w:val="24"/>
          <w:lang w:val="en-GB"/>
        </w:rPr>
      </w:pPr>
      <w:r w:rsidRPr="00EA420D">
        <w:rPr>
          <w:rFonts w:ascii="Times New Roman" w:hAnsi="Times New Roman" w:cs="Times New Roman"/>
          <w:sz w:val="24"/>
          <w:szCs w:val="24"/>
          <w:lang w:val="en-GB"/>
        </w:rPr>
        <w:t>I can improve my self-management and ensure development in this placement with many different practices like analysing my strengths and weaknesses and making proper plans for improving my skills. I can develop my skills and self-management by setting proper and specific goals for improvement and applying them in my daily workings.</w:t>
      </w:r>
    </w:p>
    <w:p w14:paraId="532BE23B" w14:textId="77777777" w:rsidR="00C1336E" w:rsidRPr="00EA420D" w:rsidRDefault="00C1336E" w:rsidP="00EA420D">
      <w:pPr>
        <w:spacing w:line="360" w:lineRule="auto"/>
        <w:jc w:val="both"/>
        <w:rPr>
          <w:rStyle w:val="Heading1Char"/>
          <w:rFonts w:ascii="Times New Roman" w:hAnsi="Times New Roman" w:cs="Times New Roman"/>
          <w:sz w:val="24"/>
          <w:szCs w:val="24"/>
          <w:lang w:val="en-GB"/>
        </w:rPr>
      </w:pPr>
      <w:r w:rsidRPr="00EA420D">
        <w:rPr>
          <w:rFonts w:ascii="Times New Roman" w:hAnsi="Times New Roman" w:cs="Times New Roman"/>
          <w:sz w:val="24"/>
          <w:szCs w:val="24"/>
          <w:lang w:val="en-GB"/>
        </w:rPr>
        <w:t xml:space="preserve">This placement is helpful in learning about task management as I have experienced working in different working areas in the hotel and </w:t>
      </w:r>
      <w:proofErr w:type="gramStart"/>
      <w:r w:rsidRPr="00EA420D">
        <w:rPr>
          <w:rFonts w:ascii="Times New Roman" w:hAnsi="Times New Roman" w:cs="Times New Roman"/>
          <w:sz w:val="24"/>
          <w:szCs w:val="24"/>
          <w:lang w:val="en-GB"/>
        </w:rPr>
        <w:t>have to</w:t>
      </w:r>
      <w:proofErr w:type="gramEnd"/>
      <w:r w:rsidRPr="00EA420D">
        <w:rPr>
          <w:rFonts w:ascii="Times New Roman" w:hAnsi="Times New Roman" w:cs="Times New Roman"/>
          <w:sz w:val="24"/>
          <w:szCs w:val="24"/>
          <w:lang w:val="en-GB"/>
        </w:rPr>
        <w:t xml:space="preserve"> manage all the tasks given. This is helpful in developing this skill. Task management can be improved by different ways like dividing the task into small parts and following a proper deadline for the tasks (</w:t>
      </w:r>
      <w:proofErr w:type="spellStart"/>
      <w:r w:rsidRPr="00EA420D">
        <w:rPr>
          <w:rFonts w:ascii="Times New Roman" w:hAnsi="Times New Roman" w:cs="Times New Roman"/>
          <w:color w:val="222222"/>
          <w:sz w:val="24"/>
          <w:szCs w:val="24"/>
          <w:shd w:val="clear" w:color="auto" w:fill="FFFFFF"/>
        </w:rPr>
        <w:t>Parnrod</w:t>
      </w:r>
      <w:proofErr w:type="spellEnd"/>
      <w:r w:rsidRPr="00EA420D">
        <w:rPr>
          <w:rFonts w:ascii="Times New Roman" w:hAnsi="Times New Roman" w:cs="Times New Roman"/>
          <w:color w:val="222222"/>
          <w:sz w:val="24"/>
          <w:szCs w:val="24"/>
          <w:shd w:val="clear" w:color="auto" w:fill="FFFFFF"/>
        </w:rPr>
        <w:t xml:space="preserve"> and </w:t>
      </w:r>
      <w:proofErr w:type="spellStart"/>
      <w:r w:rsidRPr="00EA420D">
        <w:rPr>
          <w:rFonts w:ascii="Times New Roman" w:hAnsi="Times New Roman" w:cs="Times New Roman"/>
          <w:color w:val="222222"/>
          <w:sz w:val="24"/>
          <w:szCs w:val="24"/>
          <w:shd w:val="clear" w:color="auto" w:fill="FFFFFF"/>
        </w:rPr>
        <w:t>Panrod</w:t>
      </w:r>
      <w:proofErr w:type="spellEnd"/>
      <w:r w:rsidRPr="00EA420D">
        <w:rPr>
          <w:rFonts w:ascii="Times New Roman" w:hAnsi="Times New Roman" w:cs="Times New Roman"/>
          <w:color w:val="222222"/>
          <w:sz w:val="24"/>
          <w:szCs w:val="24"/>
          <w:shd w:val="clear" w:color="auto" w:fill="FFFFFF"/>
        </w:rPr>
        <w:t>, 2019</w:t>
      </w:r>
      <w:r w:rsidRPr="00EA420D">
        <w:rPr>
          <w:rFonts w:ascii="Times New Roman" w:hAnsi="Times New Roman" w:cs="Times New Roman"/>
          <w:sz w:val="24"/>
          <w:szCs w:val="24"/>
          <w:lang w:val="en-GB"/>
        </w:rPr>
        <w:t>).</w:t>
      </w:r>
    </w:p>
    <w:p w14:paraId="5592C26E" w14:textId="77777777" w:rsidR="00C1336E" w:rsidRPr="00EA420D" w:rsidRDefault="00C1336E" w:rsidP="00EA420D">
      <w:pPr>
        <w:spacing w:line="360" w:lineRule="auto"/>
        <w:jc w:val="both"/>
        <w:rPr>
          <w:rStyle w:val="Heading1Char"/>
          <w:rFonts w:ascii="Times New Roman" w:hAnsi="Times New Roman" w:cs="Times New Roman"/>
          <w:sz w:val="24"/>
          <w:szCs w:val="24"/>
          <w:lang w:val="en-GB"/>
        </w:rPr>
      </w:pPr>
      <w:r w:rsidRPr="00EA420D">
        <w:rPr>
          <w:rFonts w:ascii="Times New Roman" w:hAnsi="Times New Roman" w:cs="Times New Roman"/>
          <w:sz w:val="24"/>
          <w:szCs w:val="24"/>
          <w:lang w:val="en-GB"/>
        </w:rPr>
        <w:t>The placement helped improve the skills related to analysing the issues that the hotel is facing in its workplace. I was able to improve these skills by analysing the problems faced by other staff in the hotel and helping them in their operations.</w:t>
      </w:r>
    </w:p>
    <w:p w14:paraId="7A39DD5C" w14:textId="77777777" w:rsidR="00C1336E" w:rsidRPr="00EA420D" w:rsidRDefault="00C1336E" w:rsidP="00EA420D">
      <w:pPr>
        <w:spacing w:line="360" w:lineRule="auto"/>
        <w:jc w:val="both"/>
        <w:rPr>
          <w:rStyle w:val="Heading1Char"/>
          <w:rFonts w:ascii="Times New Roman" w:hAnsi="Times New Roman" w:cs="Times New Roman"/>
          <w:sz w:val="24"/>
          <w:szCs w:val="24"/>
          <w:lang w:val="en-GB"/>
        </w:rPr>
      </w:pPr>
      <w:r w:rsidRPr="00EA420D">
        <w:rPr>
          <w:rFonts w:ascii="Times New Roman" w:hAnsi="Times New Roman" w:cs="Times New Roman"/>
          <w:sz w:val="24"/>
          <w:szCs w:val="24"/>
          <w:lang w:val="en-GB"/>
        </w:rPr>
        <w:t>I can improve my communication skills with this placement as I had to interact and handle the clients in the restaurant and bar department which helps develop communication skills. Tasks like taking orders and serving clients have helped improve my communication skills.</w:t>
      </w:r>
    </w:p>
    <w:p w14:paraId="18EE05BD" w14:textId="77777777" w:rsidR="00C1336E" w:rsidRPr="00EA420D" w:rsidRDefault="00C1336E" w:rsidP="00EA420D">
      <w:pPr>
        <w:spacing w:line="360" w:lineRule="auto"/>
        <w:jc w:val="both"/>
        <w:rPr>
          <w:rStyle w:val="Heading1Char"/>
          <w:rFonts w:ascii="Times New Roman" w:hAnsi="Times New Roman" w:cs="Times New Roman"/>
          <w:sz w:val="24"/>
          <w:szCs w:val="24"/>
          <w:lang w:val="en-GB"/>
        </w:rPr>
      </w:pPr>
      <w:r w:rsidRPr="00EA420D">
        <w:rPr>
          <w:rFonts w:ascii="Times New Roman" w:hAnsi="Times New Roman" w:cs="Times New Roman"/>
          <w:sz w:val="24"/>
          <w:szCs w:val="24"/>
          <w:lang w:val="en-GB"/>
        </w:rPr>
        <w:lastRenderedPageBreak/>
        <w:t>The different problems faced in completing the tasks and the operations of the hotel have taught me to apply my knowledge and learnings in practical form to solve those problems. Finding a way to solve the problem has helped in applying the knowledge in practical form (</w:t>
      </w:r>
      <w:r w:rsidRPr="00EA420D">
        <w:rPr>
          <w:rFonts w:ascii="Times New Roman" w:hAnsi="Times New Roman" w:cs="Times New Roman"/>
          <w:color w:val="222222"/>
          <w:sz w:val="24"/>
          <w:szCs w:val="24"/>
          <w:shd w:val="clear" w:color="auto" w:fill="FFFFFF"/>
        </w:rPr>
        <w:t>Zaitseva et al, 2017</w:t>
      </w:r>
      <w:r w:rsidRPr="00EA420D">
        <w:rPr>
          <w:rFonts w:ascii="Times New Roman" w:hAnsi="Times New Roman" w:cs="Times New Roman"/>
          <w:sz w:val="24"/>
          <w:szCs w:val="24"/>
          <w:lang w:val="en-GB"/>
        </w:rPr>
        <w:t>).</w:t>
      </w:r>
      <w:r w:rsidRPr="00EA420D">
        <w:rPr>
          <w:rStyle w:val="Heading1Char"/>
          <w:rFonts w:ascii="Times New Roman" w:hAnsi="Times New Roman" w:cs="Times New Roman"/>
          <w:sz w:val="24"/>
          <w:szCs w:val="24"/>
          <w:lang w:val="en-GB"/>
        </w:rPr>
        <w:br w:type="page"/>
      </w:r>
    </w:p>
    <w:p w14:paraId="7E5EEC1D" w14:textId="77777777" w:rsidR="00900211" w:rsidRPr="00EA420D" w:rsidRDefault="00880E0A" w:rsidP="00EA420D">
      <w:pPr>
        <w:spacing w:line="360" w:lineRule="auto"/>
        <w:jc w:val="both"/>
        <w:rPr>
          <w:rFonts w:ascii="Times New Roman" w:hAnsi="Times New Roman" w:cs="Times New Roman"/>
          <w:sz w:val="24"/>
          <w:szCs w:val="24"/>
          <w:lang w:val="en-GB"/>
        </w:rPr>
      </w:pPr>
      <w:bookmarkStart w:id="18" w:name="_Toc149908233"/>
      <w:r w:rsidRPr="00EA420D">
        <w:rPr>
          <w:rStyle w:val="Heading1Char"/>
          <w:rFonts w:ascii="Times New Roman" w:hAnsi="Times New Roman" w:cs="Times New Roman"/>
          <w:sz w:val="24"/>
          <w:szCs w:val="24"/>
          <w:lang w:val="en-GB"/>
        </w:rPr>
        <w:lastRenderedPageBreak/>
        <w:t>CONCLUSION</w:t>
      </w:r>
      <w:bookmarkEnd w:id="18"/>
      <w:r w:rsidR="005C6670" w:rsidRPr="00EA420D">
        <w:rPr>
          <w:rStyle w:val="Heading1Char"/>
          <w:rFonts w:ascii="Times New Roman" w:hAnsi="Times New Roman" w:cs="Times New Roman"/>
          <w:sz w:val="24"/>
          <w:szCs w:val="24"/>
          <w:lang w:val="en-GB"/>
        </w:rPr>
        <w:t xml:space="preserve"> </w:t>
      </w:r>
    </w:p>
    <w:p w14:paraId="1A95072E" w14:textId="77777777" w:rsidR="00824667" w:rsidRPr="00EA420D" w:rsidRDefault="00880E0A" w:rsidP="00EA420D">
      <w:pPr>
        <w:spacing w:line="360" w:lineRule="auto"/>
        <w:jc w:val="both"/>
        <w:rPr>
          <w:rStyle w:val="Heading1Char"/>
          <w:rFonts w:ascii="Times New Roman" w:hAnsi="Times New Roman" w:cs="Times New Roman"/>
          <w:sz w:val="24"/>
          <w:szCs w:val="24"/>
          <w:lang w:val="en-GB"/>
        </w:rPr>
      </w:pPr>
      <w:r w:rsidRPr="00EA420D">
        <w:rPr>
          <w:rFonts w:ascii="Times New Roman" w:hAnsi="Times New Roman" w:cs="Times New Roman"/>
          <w:sz w:val="24"/>
          <w:szCs w:val="24"/>
          <w:lang w:val="en-GB"/>
        </w:rPr>
        <w:t xml:space="preserve">To conclude the </w:t>
      </w:r>
      <w:proofErr w:type="gramStart"/>
      <w:r w:rsidRPr="00EA420D">
        <w:rPr>
          <w:rFonts w:ascii="Times New Roman" w:hAnsi="Times New Roman" w:cs="Times New Roman"/>
          <w:sz w:val="24"/>
          <w:szCs w:val="24"/>
          <w:lang w:val="en-GB"/>
        </w:rPr>
        <w:t>log</w:t>
      </w:r>
      <w:proofErr w:type="gramEnd"/>
      <w:r w:rsidRPr="00EA420D">
        <w:rPr>
          <w:rFonts w:ascii="Times New Roman" w:hAnsi="Times New Roman" w:cs="Times New Roman"/>
          <w:sz w:val="24"/>
          <w:szCs w:val="24"/>
          <w:lang w:val="en-GB"/>
        </w:rPr>
        <w:t xml:space="preserve"> it can be said that I have learned many different skills with this placement which is helpful for me in my personal and professional development. The different skills and analyses I have learned while experiencing this placement are mentioned in the above log.</w:t>
      </w:r>
      <w:r w:rsidR="009E2F09" w:rsidRPr="00EA420D">
        <w:rPr>
          <w:rFonts w:ascii="Times New Roman" w:hAnsi="Times New Roman" w:cs="Times New Roman"/>
          <w:sz w:val="24"/>
          <w:szCs w:val="24"/>
          <w:lang w:val="en-GB"/>
        </w:rPr>
        <w:t xml:space="preserve"> The different things that I have learned in this experience are mentioned </w:t>
      </w:r>
      <w:proofErr w:type="gramStart"/>
      <w:r w:rsidR="009E2F09" w:rsidRPr="00EA420D">
        <w:rPr>
          <w:rFonts w:ascii="Times New Roman" w:hAnsi="Times New Roman" w:cs="Times New Roman"/>
          <w:sz w:val="24"/>
          <w:szCs w:val="24"/>
          <w:lang w:val="en-GB"/>
        </w:rPr>
        <w:t>and also</w:t>
      </w:r>
      <w:proofErr w:type="gramEnd"/>
      <w:r w:rsidR="009E2F09" w:rsidRPr="00EA420D">
        <w:rPr>
          <w:rFonts w:ascii="Times New Roman" w:hAnsi="Times New Roman" w:cs="Times New Roman"/>
          <w:sz w:val="24"/>
          <w:szCs w:val="24"/>
          <w:lang w:val="en-GB"/>
        </w:rPr>
        <w:t xml:space="preserve"> evaluation of the problem with the possible solutions is explained.</w:t>
      </w:r>
      <w:bookmarkStart w:id="19" w:name="_Toc136879926"/>
      <w:bookmarkStart w:id="20" w:name="_Toc136880484"/>
      <w:bookmarkStart w:id="21" w:name="_Toc137060338"/>
      <w:bookmarkStart w:id="22" w:name="_Toc137113540"/>
      <w:bookmarkStart w:id="23" w:name="_Toc137138860"/>
      <w:bookmarkStart w:id="24" w:name="_Toc137232844"/>
      <w:bookmarkStart w:id="25" w:name="_Toc136618620"/>
      <w:bookmarkEnd w:id="0"/>
      <w:bookmarkEnd w:id="1"/>
      <w:bookmarkEnd w:id="2"/>
      <w:bookmarkEnd w:id="3"/>
      <w:bookmarkEnd w:id="4"/>
      <w:bookmarkEnd w:id="5"/>
      <w:bookmarkEnd w:id="7"/>
      <w:bookmarkEnd w:id="8"/>
      <w:bookmarkEnd w:id="9"/>
      <w:bookmarkEnd w:id="10"/>
    </w:p>
    <w:p w14:paraId="62411FE3" w14:textId="77777777" w:rsidR="00824667" w:rsidRPr="00EA420D" w:rsidRDefault="00824667" w:rsidP="00EA420D">
      <w:pPr>
        <w:spacing w:line="360" w:lineRule="auto"/>
        <w:jc w:val="both"/>
        <w:rPr>
          <w:rStyle w:val="Heading1Char"/>
          <w:rFonts w:ascii="Times New Roman" w:hAnsi="Times New Roman" w:cs="Times New Roman"/>
          <w:sz w:val="24"/>
          <w:szCs w:val="24"/>
          <w:lang w:val="en-GB"/>
        </w:rPr>
      </w:pPr>
      <w:r w:rsidRPr="00EA420D">
        <w:rPr>
          <w:rStyle w:val="Heading1Char"/>
          <w:rFonts w:ascii="Times New Roman" w:hAnsi="Times New Roman" w:cs="Times New Roman"/>
          <w:sz w:val="24"/>
          <w:szCs w:val="24"/>
          <w:lang w:val="en-GB"/>
        </w:rPr>
        <w:br w:type="page"/>
      </w:r>
    </w:p>
    <w:p w14:paraId="77713FCC" w14:textId="77777777" w:rsidR="00191163" w:rsidRPr="00EA420D" w:rsidRDefault="00880E0A" w:rsidP="00EA420D">
      <w:pPr>
        <w:spacing w:line="360" w:lineRule="auto"/>
        <w:jc w:val="both"/>
        <w:rPr>
          <w:rStyle w:val="Heading1Char"/>
          <w:rFonts w:ascii="Times New Roman" w:hAnsi="Times New Roman" w:cs="Times New Roman"/>
          <w:b w:val="0"/>
          <w:bCs w:val="0"/>
          <w:sz w:val="24"/>
          <w:szCs w:val="24"/>
        </w:rPr>
      </w:pPr>
      <w:bookmarkStart w:id="26" w:name="_Toc149908234"/>
      <w:r w:rsidRPr="00EA420D">
        <w:rPr>
          <w:rStyle w:val="Heading1Char"/>
          <w:rFonts w:ascii="Times New Roman" w:hAnsi="Times New Roman" w:cs="Times New Roman"/>
          <w:sz w:val="24"/>
          <w:szCs w:val="24"/>
        </w:rPr>
        <w:lastRenderedPageBreak/>
        <w:t>REFERENCES</w:t>
      </w:r>
      <w:bookmarkEnd w:id="19"/>
      <w:bookmarkEnd w:id="20"/>
      <w:bookmarkEnd w:id="21"/>
      <w:bookmarkEnd w:id="22"/>
      <w:bookmarkEnd w:id="23"/>
      <w:bookmarkEnd w:id="24"/>
      <w:bookmarkEnd w:id="26"/>
    </w:p>
    <w:p w14:paraId="4EA96A5F" w14:textId="77777777" w:rsidR="00EA420D" w:rsidRPr="00EA420D" w:rsidRDefault="00EA420D" w:rsidP="00EA420D">
      <w:p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EA420D">
        <w:rPr>
          <w:rFonts w:ascii="Times New Roman" w:hAnsi="Times New Roman" w:cs="Times New Roman"/>
          <w:color w:val="000000"/>
          <w:sz w:val="24"/>
          <w:szCs w:val="24"/>
          <w:lang w:val="en-GB"/>
        </w:rPr>
        <w:t>‌</w:t>
      </w:r>
      <w:r w:rsidRPr="00EA420D">
        <w:rPr>
          <w:rFonts w:ascii="Times New Roman" w:hAnsi="Times New Roman" w:cs="Times New Roman"/>
          <w:color w:val="222222"/>
          <w:sz w:val="24"/>
          <w:szCs w:val="24"/>
          <w:shd w:val="clear" w:color="auto" w:fill="FFFFFF"/>
        </w:rPr>
        <w:t>Christou, E. and Chatzigeorgiou, C. (2019) Industrial placement in hospitality management education. Students' experiences and development of skills. In </w:t>
      </w:r>
      <w:r w:rsidRPr="00EA420D">
        <w:rPr>
          <w:rFonts w:ascii="Times New Roman" w:hAnsi="Times New Roman" w:cs="Times New Roman"/>
          <w:i/>
          <w:iCs/>
          <w:color w:val="222222"/>
          <w:sz w:val="24"/>
          <w:szCs w:val="24"/>
          <w:shd w:val="clear" w:color="auto" w:fill="FFFFFF"/>
        </w:rPr>
        <w:t>ICOMEU conference proceedings. 2nd international congress on management of educational units, 29th November-1st December 2019, Thessaloniki, Greece</w:t>
      </w:r>
      <w:r w:rsidRPr="00EA420D">
        <w:rPr>
          <w:rFonts w:ascii="Times New Roman" w:hAnsi="Times New Roman" w:cs="Times New Roman"/>
          <w:color w:val="222222"/>
          <w:sz w:val="24"/>
          <w:szCs w:val="24"/>
          <w:shd w:val="clear" w:color="auto" w:fill="FFFFFF"/>
        </w:rPr>
        <w:t> (pp. 157-164).</w:t>
      </w:r>
    </w:p>
    <w:p w14:paraId="5462A2B1" w14:textId="77777777" w:rsidR="00EA420D" w:rsidRPr="00EA420D" w:rsidRDefault="00EA420D" w:rsidP="00EA420D">
      <w:pPr>
        <w:spacing w:before="100" w:beforeAutospacing="1" w:after="100" w:afterAutospacing="1" w:line="360" w:lineRule="auto"/>
        <w:jc w:val="both"/>
        <w:rPr>
          <w:rFonts w:ascii="Times New Roman" w:hAnsi="Times New Roman" w:cs="Times New Roman"/>
          <w:color w:val="222222"/>
          <w:sz w:val="24"/>
          <w:szCs w:val="24"/>
          <w:shd w:val="clear" w:color="auto" w:fill="FFFFFF"/>
        </w:rPr>
      </w:pPr>
      <w:proofErr w:type="spellStart"/>
      <w:r w:rsidRPr="00EA420D">
        <w:rPr>
          <w:rFonts w:ascii="Times New Roman" w:hAnsi="Times New Roman" w:cs="Times New Roman"/>
          <w:color w:val="222222"/>
          <w:sz w:val="24"/>
          <w:szCs w:val="24"/>
          <w:shd w:val="clear" w:color="auto" w:fill="FFFFFF"/>
        </w:rPr>
        <w:t>Dwesini</w:t>
      </w:r>
      <w:proofErr w:type="spellEnd"/>
      <w:r w:rsidRPr="00EA420D">
        <w:rPr>
          <w:rFonts w:ascii="Times New Roman" w:hAnsi="Times New Roman" w:cs="Times New Roman"/>
          <w:color w:val="222222"/>
          <w:sz w:val="24"/>
          <w:szCs w:val="24"/>
          <w:shd w:val="clear" w:color="auto" w:fill="FFFFFF"/>
        </w:rPr>
        <w:t>, N.F. (2019) Causes and prevention of high employee turnover within the hospitality industry: A literature review. </w:t>
      </w:r>
      <w:r w:rsidRPr="00EA420D">
        <w:rPr>
          <w:rFonts w:ascii="Times New Roman" w:hAnsi="Times New Roman" w:cs="Times New Roman"/>
          <w:i/>
          <w:iCs/>
          <w:color w:val="222222"/>
          <w:sz w:val="24"/>
          <w:szCs w:val="24"/>
          <w:shd w:val="clear" w:color="auto" w:fill="FFFFFF"/>
        </w:rPr>
        <w:t>African Journal of Hospitality, Tourism and Leisure</w:t>
      </w:r>
      <w:r w:rsidRPr="00EA420D">
        <w:rPr>
          <w:rFonts w:ascii="Times New Roman" w:hAnsi="Times New Roman" w:cs="Times New Roman"/>
          <w:color w:val="222222"/>
          <w:sz w:val="24"/>
          <w:szCs w:val="24"/>
          <w:shd w:val="clear" w:color="auto" w:fill="FFFFFF"/>
        </w:rPr>
        <w:t>, </w:t>
      </w:r>
      <w:r w:rsidRPr="00EA420D">
        <w:rPr>
          <w:rFonts w:ascii="Times New Roman" w:hAnsi="Times New Roman" w:cs="Times New Roman"/>
          <w:i/>
          <w:iCs/>
          <w:color w:val="222222"/>
          <w:sz w:val="24"/>
          <w:szCs w:val="24"/>
          <w:shd w:val="clear" w:color="auto" w:fill="FFFFFF"/>
        </w:rPr>
        <w:t>8</w:t>
      </w:r>
      <w:r w:rsidRPr="00EA420D">
        <w:rPr>
          <w:rFonts w:ascii="Times New Roman" w:hAnsi="Times New Roman" w:cs="Times New Roman"/>
          <w:color w:val="222222"/>
          <w:sz w:val="24"/>
          <w:szCs w:val="24"/>
          <w:shd w:val="clear" w:color="auto" w:fill="FFFFFF"/>
        </w:rPr>
        <w:t>(3), pp.1-15.</w:t>
      </w:r>
    </w:p>
    <w:p w14:paraId="67083485" w14:textId="77777777" w:rsidR="00EA420D" w:rsidRPr="00EA420D" w:rsidRDefault="00EA420D" w:rsidP="00EA420D">
      <w:p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EA420D">
        <w:rPr>
          <w:rFonts w:ascii="Times New Roman" w:hAnsi="Times New Roman" w:cs="Times New Roman"/>
          <w:color w:val="222222"/>
          <w:sz w:val="24"/>
          <w:szCs w:val="24"/>
          <w:shd w:val="clear" w:color="auto" w:fill="FFFFFF"/>
        </w:rPr>
        <w:t>Khuong, M. and Linh, U. (2020) Influence of work-related stress on employee motivation, job satisfaction and employee loyalty in hospitality industry. </w:t>
      </w:r>
      <w:r w:rsidRPr="00EA420D">
        <w:rPr>
          <w:rFonts w:ascii="Times New Roman" w:hAnsi="Times New Roman" w:cs="Times New Roman"/>
          <w:i/>
          <w:iCs/>
          <w:color w:val="222222"/>
          <w:sz w:val="24"/>
          <w:szCs w:val="24"/>
          <w:shd w:val="clear" w:color="auto" w:fill="FFFFFF"/>
        </w:rPr>
        <w:t>Management Science Letters</w:t>
      </w:r>
      <w:r w:rsidRPr="00EA420D">
        <w:rPr>
          <w:rFonts w:ascii="Times New Roman" w:hAnsi="Times New Roman" w:cs="Times New Roman"/>
          <w:color w:val="222222"/>
          <w:sz w:val="24"/>
          <w:szCs w:val="24"/>
          <w:shd w:val="clear" w:color="auto" w:fill="FFFFFF"/>
        </w:rPr>
        <w:t>, </w:t>
      </w:r>
      <w:r w:rsidRPr="00EA420D">
        <w:rPr>
          <w:rFonts w:ascii="Times New Roman" w:hAnsi="Times New Roman" w:cs="Times New Roman"/>
          <w:i/>
          <w:iCs/>
          <w:color w:val="222222"/>
          <w:sz w:val="24"/>
          <w:szCs w:val="24"/>
          <w:shd w:val="clear" w:color="auto" w:fill="FFFFFF"/>
        </w:rPr>
        <w:t>10</w:t>
      </w:r>
      <w:r w:rsidRPr="00EA420D">
        <w:rPr>
          <w:rFonts w:ascii="Times New Roman" w:hAnsi="Times New Roman" w:cs="Times New Roman"/>
          <w:color w:val="222222"/>
          <w:sz w:val="24"/>
          <w:szCs w:val="24"/>
          <w:shd w:val="clear" w:color="auto" w:fill="FFFFFF"/>
        </w:rPr>
        <w:t>(14), pp.3279-3290.</w:t>
      </w:r>
    </w:p>
    <w:p w14:paraId="40D3B273" w14:textId="77777777" w:rsidR="00EA420D" w:rsidRPr="00EA420D" w:rsidRDefault="00EA420D" w:rsidP="00EA420D">
      <w:p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EA420D">
        <w:rPr>
          <w:rFonts w:ascii="Times New Roman" w:hAnsi="Times New Roman" w:cs="Times New Roman"/>
          <w:color w:val="222222"/>
          <w:sz w:val="24"/>
          <w:szCs w:val="24"/>
          <w:shd w:val="clear" w:color="auto" w:fill="FFFFFF"/>
        </w:rPr>
        <w:t>Manuel, M.E. (2017) Vocational and academic approaches to maritime education and training (MET): Trends, challenges and opportunities. </w:t>
      </w:r>
      <w:r w:rsidRPr="00EA420D">
        <w:rPr>
          <w:rFonts w:ascii="Times New Roman" w:hAnsi="Times New Roman" w:cs="Times New Roman"/>
          <w:i/>
          <w:iCs/>
          <w:color w:val="222222"/>
          <w:sz w:val="24"/>
          <w:szCs w:val="24"/>
          <w:shd w:val="clear" w:color="auto" w:fill="FFFFFF"/>
        </w:rPr>
        <w:t>WMU Journal of Maritime Affairs</w:t>
      </w:r>
      <w:r w:rsidRPr="00EA420D">
        <w:rPr>
          <w:rFonts w:ascii="Times New Roman" w:hAnsi="Times New Roman" w:cs="Times New Roman"/>
          <w:color w:val="222222"/>
          <w:sz w:val="24"/>
          <w:szCs w:val="24"/>
          <w:shd w:val="clear" w:color="auto" w:fill="FFFFFF"/>
        </w:rPr>
        <w:t>, </w:t>
      </w:r>
      <w:r w:rsidRPr="00EA420D">
        <w:rPr>
          <w:rFonts w:ascii="Times New Roman" w:hAnsi="Times New Roman" w:cs="Times New Roman"/>
          <w:i/>
          <w:iCs/>
          <w:color w:val="222222"/>
          <w:sz w:val="24"/>
          <w:szCs w:val="24"/>
          <w:shd w:val="clear" w:color="auto" w:fill="FFFFFF"/>
        </w:rPr>
        <w:t>16</w:t>
      </w:r>
      <w:r w:rsidRPr="00EA420D">
        <w:rPr>
          <w:rFonts w:ascii="Times New Roman" w:hAnsi="Times New Roman" w:cs="Times New Roman"/>
          <w:color w:val="222222"/>
          <w:sz w:val="24"/>
          <w:szCs w:val="24"/>
          <w:shd w:val="clear" w:color="auto" w:fill="FFFFFF"/>
        </w:rPr>
        <w:t>, pp.473-483.</w:t>
      </w:r>
    </w:p>
    <w:p w14:paraId="1471C158" w14:textId="77777777" w:rsidR="00EA420D" w:rsidRPr="00EA420D" w:rsidRDefault="00EA420D" w:rsidP="00EA420D">
      <w:pPr>
        <w:spacing w:before="100" w:beforeAutospacing="1" w:after="100" w:afterAutospacing="1" w:line="360" w:lineRule="auto"/>
        <w:jc w:val="both"/>
        <w:rPr>
          <w:rFonts w:ascii="Times New Roman" w:hAnsi="Times New Roman" w:cs="Times New Roman"/>
          <w:color w:val="222222"/>
          <w:sz w:val="24"/>
          <w:szCs w:val="24"/>
          <w:shd w:val="clear" w:color="auto" w:fill="FFFFFF"/>
        </w:rPr>
      </w:pPr>
      <w:proofErr w:type="spellStart"/>
      <w:r w:rsidRPr="00EA420D">
        <w:rPr>
          <w:rFonts w:ascii="Times New Roman" w:hAnsi="Times New Roman" w:cs="Times New Roman"/>
          <w:color w:val="222222"/>
          <w:sz w:val="24"/>
          <w:szCs w:val="24"/>
          <w:shd w:val="clear" w:color="auto" w:fill="FFFFFF"/>
        </w:rPr>
        <w:t>Parnrod</w:t>
      </w:r>
      <w:proofErr w:type="spellEnd"/>
      <w:r w:rsidRPr="00EA420D">
        <w:rPr>
          <w:rFonts w:ascii="Times New Roman" w:hAnsi="Times New Roman" w:cs="Times New Roman"/>
          <w:color w:val="222222"/>
          <w:sz w:val="24"/>
          <w:szCs w:val="24"/>
          <w:shd w:val="clear" w:color="auto" w:fill="FFFFFF"/>
        </w:rPr>
        <w:t xml:space="preserve">, U. and </w:t>
      </w:r>
      <w:proofErr w:type="spellStart"/>
      <w:r w:rsidRPr="00EA420D">
        <w:rPr>
          <w:rFonts w:ascii="Times New Roman" w:hAnsi="Times New Roman" w:cs="Times New Roman"/>
          <w:color w:val="222222"/>
          <w:sz w:val="24"/>
          <w:szCs w:val="24"/>
          <w:shd w:val="clear" w:color="auto" w:fill="FFFFFF"/>
        </w:rPr>
        <w:t>Panrod</w:t>
      </w:r>
      <w:proofErr w:type="spellEnd"/>
      <w:r w:rsidRPr="00EA420D">
        <w:rPr>
          <w:rFonts w:ascii="Times New Roman" w:hAnsi="Times New Roman" w:cs="Times New Roman"/>
          <w:color w:val="222222"/>
          <w:sz w:val="24"/>
          <w:szCs w:val="24"/>
          <w:shd w:val="clear" w:color="auto" w:fill="FFFFFF"/>
        </w:rPr>
        <w:t>, W. (2019) December. How to Build 21st Century Students for Careers in Hospitality and Tourism: A Combination of Gamification and Task-based Learning. In </w:t>
      </w:r>
      <w:r w:rsidRPr="00EA420D">
        <w:rPr>
          <w:rFonts w:ascii="Times New Roman" w:hAnsi="Times New Roman" w:cs="Times New Roman"/>
          <w:i/>
          <w:iCs/>
          <w:color w:val="222222"/>
          <w:sz w:val="24"/>
          <w:szCs w:val="24"/>
          <w:shd w:val="clear" w:color="auto" w:fill="FFFFFF"/>
        </w:rPr>
        <w:t>Tourism Hospitality International Conference</w:t>
      </w:r>
      <w:r w:rsidRPr="00EA420D">
        <w:rPr>
          <w:rFonts w:ascii="Times New Roman" w:hAnsi="Times New Roman" w:cs="Times New Roman"/>
          <w:color w:val="222222"/>
          <w:sz w:val="24"/>
          <w:szCs w:val="24"/>
          <w:shd w:val="clear" w:color="auto" w:fill="FFFFFF"/>
        </w:rPr>
        <w:t>.</w:t>
      </w:r>
    </w:p>
    <w:p w14:paraId="6B12FF18" w14:textId="77777777" w:rsidR="00EA420D" w:rsidRPr="00EA420D" w:rsidRDefault="00EA420D" w:rsidP="00EA420D">
      <w:p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EA420D">
        <w:rPr>
          <w:rFonts w:ascii="Times New Roman" w:hAnsi="Times New Roman" w:cs="Times New Roman"/>
          <w:color w:val="222222"/>
          <w:sz w:val="24"/>
          <w:szCs w:val="24"/>
          <w:shd w:val="clear" w:color="auto" w:fill="FFFFFF"/>
        </w:rPr>
        <w:t>Ren, L. and McKercher, B. (2021) Practical learning in hospitality education. </w:t>
      </w:r>
      <w:r w:rsidRPr="00EA420D">
        <w:rPr>
          <w:rFonts w:ascii="Times New Roman" w:hAnsi="Times New Roman" w:cs="Times New Roman"/>
          <w:i/>
          <w:iCs/>
          <w:color w:val="222222"/>
          <w:sz w:val="24"/>
          <w:szCs w:val="24"/>
          <w:shd w:val="clear" w:color="auto" w:fill="FFFFFF"/>
        </w:rPr>
        <w:t>Practical learning in hospitality education</w:t>
      </w:r>
      <w:r w:rsidRPr="00EA420D">
        <w:rPr>
          <w:rFonts w:ascii="Times New Roman" w:hAnsi="Times New Roman" w:cs="Times New Roman"/>
          <w:color w:val="222222"/>
          <w:sz w:val="24"/>
          <w:szCs w:val="24"/>
          <w:shd w:val="clear" w:color="auto" w:fill="FFFFFF"/>
        </w:rPr>
        <w:t>.</w:t>
      </w:r>
    </w:p>
    <w:p w14:paraId="52D1296A" w14:textId="77777777" w:rsidR="00EA420D" w:rsidRPr="00EA420D" w:rsidRDefault="00EA420D" w:rsidP="00EA420D">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sidRPr="00EA420D">
        <w:rPr>
          <w:rFonts w:ascii="Times New Roman" w:hAnsi="Times New Roman" w:cs="Times New Roman"/>
          <w:color w:val="222222"/>
          <w:sz w:val="24"/>
          <w:szCs w:val="24"/>
          <w:shd w:val="clear" w:color="auto" w:fill="FFFFFF"/>
        </w:rPr>
        <w:t xml:space="preserve">Zaitseva, N.A., Kozlov, D.A. and </w:t>
      </w:r>
      <w:proofErr w:type="spellStart"/>
      <w:r w:rsidRPr="00EA420D">
        <w:rPr>
          <w:rFonts w:ascii="Times New Roman" w:hAnsi="Times New Roman" w:cs="Times New Roman"/>
          <w:color w:val="222222"/>
          <w:sz w:val="24"/>
          <w:szCs w:val="24"/>
          <w:shd w:val="clear" w:color="auto" w:fill="FFFFFF"/>
        </w:rPr>
        <w:t>Nikolskaya</w:t>
      </w:r>
      <w:proofErr w:type="spellEnd"/>
      <w:r w:rsidRPr="00EA420D">
        <w:rPr>
          <w:rFonts w:ascii="Times New Roman" w:hAnsi="Times New Roman" w:cs="Times New Roman"/>
          <w:color w:val="222222"/>
          <w:sz w:val="24"/>
          <w:szCs w:val="24"/>
          <w:shd w:val="clear" w:color="auto" w:fill="FFFFFF"/>
        </w:rPr>
        <w:t>, E.Y. (2017) Evaluation of the competencies of graduates of higher educational institutions, engaged in the training of personnel for tourism and hospitality. </w:t>
      </w:r>
      <w:r w:rsidRPr="00EA420D">
        <w:rPr>
          <w:rFonts w:ascii="Times New Roman" w:hAnsi="Times New Roman" w:cs="Times New Roman"/>
          <w:i/>
          <w:iCs/>
          <w:color w:val="222222"/>
          <w:sz w:val="24"/>
          <w:szCs w:val="24"/>
          <w:shd w:val="clear" w:color="auto" w:fill="FFFFFF"/>
        </w:rPr>
        <w:t>Eurasian Journal of Analytical Chemistry</w:t>
      </w:r>
      <w:r w:rsidRPr="00EA420D">
        <w:rPr>
          <w:rFonts w:ascii="Times New Roman" w:hAnsi="Times New Roman" w:cs="Times New Roman"/>
          <w:color w:val="222222"/>
          <w:sz w:val="24"/>
          <w:szCs w:val="24"/>
          <w:shd w:val="clear" w:color="auto" w:fill="FFFFFF"/>
        </w:rPr>
        <w:t>, </w:t>
      </w:r>
      <w:r w:rsidRPr="00EA420D">
        <w:rPr>
          <w:rFonts w:ascii="Times New Roman" w:hAnsi="Times New Roman" w:cs="Times New Roman"/>
          <w:i/>
          <w:iCs/>
          <w:color w:val="222222"/>
          <w:sz w:val="24"/>
          <w:szCs w:val="24"/>
          <w:shd w:val="clear" w:color="auto" w:fill="FFFFFF"/>
        </w:rPr>
        <w:t>12</w:t>
      </w:r>
      <w:r w:rsidRPr="00EA420D">
        <w:rPr>
          <w:rFonts w:ascii="Times New Roman" w:hAnsi="Times New Roman" w:cs="Times New Roman"/>
          <w:color w:val="222222"/>
          <w:sz w:val="24"/>
          <w:szCs w:val="24"/>
          <w:shd w:val="clear" w:color="auto" w:fill="FFFFFF"/>
        </w:rPr>
        <w:t>(5b), pp.685-695.</w:t>
      </w:r>
    </w:p>
    <w:p w14:paraId="3D2E9E5A" w14:textId="77777777" w:rsidR="00331E31" w:rsidRPr="00EA420D" w:rsidRDefault="00EA420D" w:rsidP="00EA420D">
      <w:pPr>
        <w:pStyle w:val="NormalWeb"/>
        <w:spacing w:line="360" w:lineRule="auto"/>
        <w:jc w:val="both"/>
        <w:rPr>
          <w:color w:val="000000"/>
          <w:lang w:val="en-GB"/>
        </w:rPr>
      </w:pPr>
      <w:r w:rsidRPr="00EA420D">
        <w:rPr>
          <w:color w:val="222222"/>
          <w:shd w:val="clear" w:color="auto" w:fill="FFFFFF"/>
        </w:rPr>
        <w:t xml:space="preserve">Markkanen, P., Välimäki, M., Anttila, M. and </w:t>
      </w:r>
      <w:proofErr w:type="spellStart"/>
      <w:r w:rsidRPr="00EA420D">
        <w:rPr>
          <w:color w:val="222222"/>
          <w:shd w:val="clear" w:color="auto" w:fill="FFFFFF"/>
        </w:rPr>
        <w:t>Kuuskorpi</w:t>
      </w:r>
      <w:proofErr w:type="spellEnd"/>
      <w:r w:rsidRPr="00EA420D">
        <w:rPr>
          <w:color w:val="222222"/>
          <w:shd w:val="clear" w:color="auto" w:fill="FFFFFF"/>
        </w:rPr>
        <w:t>, M. (2020) A reflective cycle: Understanding challenging situations in a school setting. </w:t>
      </w:r>
      <w:r w:rsidRPr="00EA420D">
        <w:rPr>
          <w:i/>
          <w:iCs/>
          <w:color w:val="222222"/>
          <w:shd w:val="clear" w:color="auto" w:fill="FFFFFF"/>
        </w:rPr>
        <w:t>Educational Research</w:t>
      </w:r>
      <w:r w:rsidRPr="00EA420D">
        <w:rPr>
          <w:color w:val="222222"/>
          <w:shd w:val="clear" w:color="auto" w:fill="FFFFFF"/>
        </w:rPr>
        <w:t>, </w:t>
      </w:r>
      <w:r w:rsidRPr="00EA420D">
        <w:rPr>
          <w:i/>
          <w:iCs/>
          <w:color w:val="222222"/>
          <w:shd w:val="clear" w:color="auto" w:fill="FFFFFF"/>
        </w:rPr>
        <w:t>62</w:t>
      </w:r>
      <w:r w:rsidRPr="00EA420D">
        <w:rPr>
          <w:color w:val="222222"/>
          <w:shd w:val="clear" w:color="auto" w:fill="FFFFFF"/>
        </w:rPr>
        <w:t>(1), pp.46-62.</w:t>
      </w:r>
    </w:p>
    <w:p w14:paraId="407DAA2D" w14:textId="77777777" w:rsidR="008252D6" w:rsidRPr="003D04C5" w:rsidRDefault="008252D6" w:rsidP="000A6FFD">
      <w:pPr>
        <w:spacing w:line="360" w:lineRule="auto"/>
        <w:jc w:val="both"/>
        <w:rPr>
          <w:lang w:val="en-GB"/>
        </w:rPr>
      </w:pPr>
    </w:p>
    <w:p w14:paraId="2FF66521" w14:textId="77777777" w:rsidR="008252D6" w:rsidRPr="003D04C5" w:rsidRDefault="008252D6" w:rsidP="000A6FFD">
      <w:pPr>
        <w:spacing w:line="360" w:lineRule="auto"/>
        <w:jc w:val="both"/>
        <w:rPr>
          <w:lang w:val="en-GB"/>
        </w:rPr>
      </w:pPr>
    </w:p>
    <w:bookmarkEnd w:id="25"/>
    <w:p w14:paraId="1A92623B" w14:textId="77777777" w:rsidR="004E141F" w:rsidRPr="003D04C5" w:rsidRDefault="004E141F" w:rsidP="000A6FFD">
      <w:pPr>
        <w:spacing w:line="360" w:lineRule="auto"/>
        <w:jc w:val="both"/>
        <w:rPr>
          <w:rFonts w:ascii="Times New Roman" w:hAnsi="Times New Roman" w:cs="Times New Roman"/>
          <w:color w:val="222222"/>
          <w:sz w:val="24"/>
          <w:szCs w:val="24"/>
          <w:shd w:val="clear" w:color="auto" w:fill="FFFFFF"/>
          <w:lang w:val="en-GB"/>
        </w:rPr>
      </w:pPr>
    </w:p>
    <w:sectPr w:rsidR="004E141F" w:rsidRPr="003D04C5" w:rsidSect="009F2E2A">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C9E0EB" w14:textId="77777777" w:rsidR="00DB0B04" w:rsidRDefault="00DB0B04">
      <w:pPr>
        <w:spacing w:after="0" w:line="240" w:lineRule="auto"/>
      </w:pPr>
      <w:r>
        <w:separator/>
      </w:r>
    </w:p>
  </w:endnote>
  <w:endnote w:type="continuationSeparator" w:id="0">
    <w:p w14:paraId="149D698C" w14:textId="77777777" w:rsidR="00DB0B04" w:rsidRDefault="00DB0B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9587438"/>
      <w:docPartObj>
        <w:docPartGallery w:val="Page Numbers (Bottom of Page)"/>
        <w:docPartUnique/>
      </w:docPartObj>
    </w:sdtPr>
    <w:sdtContent>
      <w:p w14:paraId="11886BF0" w14:textId="77777777" w:rsidR="009764E6" w:rsidRDefault="00880E0A">
        <w:pPr>
          <w:pStyle w:val="Footer"/>
          <w:jc w:val="center"/>
        </w:pPr>
        <w:r>
          <w:fldChar w:fldCharType="begin"/>
        </w:r>
        <w:r>
          <w:instrText xml:space="preserve"> PAGE   \* MERGEFORMAT </w:instrText>
        </w:r>
        <w:r>
          <w:fldChar w:fldCharType="separate"/>
        </w:r>
        <w:r w:rsidR="00EA420D">
          <w:rPr>
            <w:noProof/>
          </w:rPr>
          <w:t>2</w:t>
        </w:r>
        <w:r>
          <w:rPr>
            <w:noProof/>
          </w:rPr>
          <w:fldChar w:fldCharType="end"/>
        </w:r>
      </w:p>
    </w:sdtContent>
  </w:sdt>
  <w:p w14:paraId="39A17DD3" w14:textId="77777777" w:rsidR="009764E6" w:rsidRDefault="009764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B025D3" w14:textId="77777777" w:rsidR="00DB0B04" w:rsidRDefault="00DB0B04">
      <w:pPr>
        <w:spacing w:after="0" w:line="240" w:lineRule="auto"/>
      </w:pPr>
      <w:r>
        <w:separator/>
      </w:r>
    </w:p>
  </w:footnote>
  <w:footnote w:type="continuationSeparator" w:id="0">
    <w:p w14:paraId="5FD1C021" w14:textId="77777777" w:rsidR="00DB0B04" w:rsidRDefault="00DB0B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90813"/>
    <w:multiLevelType w:val="hybridMultilevel"/>
    <w:tmpl w:val="DCCCF962"/>
    <w:lvl w:ilvl="0" w:tplc="6CBA943A">
      <w:start w:val="1"/>
      <w:numFmt w:val="decimal"/>
      <w:lvlText w:val="%1."/>
      <w:lvlJc w:val="left"/>
      <w:pPr>
        <w:ind w:left="720" w:hanging="360"/>
      </w:pPr>
    </w:lvl>
    <w:lvl w:ilvl="1" w:tplc="DE480302" w:tentative="1">
      <w:start w:val="1"/>
      <w:numFmt w:val="lowerLetter"/>
      <w:lvlText w:val="%2."/>
      <w:lvlJc w:val="left"/>
      <w:pPr>
        <w:ind w:left="1440" w:hanging="360"/>
      </w:pPr>
    </w:lvl>
    <w:lvl w:ilvl="2" w:tplc="A866FBAC" w:tentative="1">
      <w:start w:val="1"/>
      <w:numFmt w:val="lowerRoman"/>
      <w:lvlText w:val="%3."/>
      <w:lvlJc w:val="right"/>
      <w:pPr>
        <w:ind w:left="2160" w:hanging="180"/>
      </w:pPr>
    </w:lvl>
    <w:lvl w:ilvl="3" w:tplc="B2A29A10" w:tentative="1">
      <w:start w:val="1"/>
      <w:numFmt w:val="decimal"/>
      <w:lvlText w:val="%4."/>
      <w:lvlJc w:val="left"/>
      <w:pPr>
        <w:ind w:left="2880" w:hanging="360"/>
      </w:pPr>
    </w:lvl>
    <w:lvl w:ilvl="4" w:tplc="CE9CAD66" w:tentative="1">
      <w:start w:val="1"/>
      <w:numFmt w:val="lowerLetter"/>
      <w:lvlText w:val="%5."/>
      <w:lvlJc w:val="left"/>
      <w:pPr>
        <w:ind w:left="3600" w:hanging="360"/>
      </w:pPr>
    </w:lvl>
    <w:lvl w:ilvl="5" w:tplc="BD2CCFDA" w:tentative="1">
      <w:start w:val="1"/>
      <w:numFmt w:val="lowerRoman"/>
      <w:lvlText w:val="%6."/>
      <w:lvlJc w:val="right"/>
      <w:pPr>
        <w:ind w:left="4320" w:hanging="180"/>
      </w:pPr>
    </w:lvl>
    <w:lvl w:ilvl="6" w:tplc="7D828C6C" w:tentative="1">
      <w:start w:val="1"/>
      <w:numFmt w:val="decimal"/>
      <w:lvlText w:val="%7."/>
      <w:lvlJc w:val="left"/>
      <w:pPr>
        <w:ind w:left="5040" w:hanging="360"/>
      </w:pPr>
    </w:lvl>
    <w:lvl w:ilvl="7" w:tplc="767261B6" w:tentative="1">
      <w:start w:val="1"/>
      <w:numFmt w:val="lowerLetter"/>
      <w:lvlText w:val="%8."/>
      <w:lvlJc w:val="left"/>
      <w:pPr>
        <w:ind w:left="5760" w:hanging="360"/>
      </w:pPr>
    </w:lvl>
    <w:lvl w:ilvl="8" w:tplc="D87A5C18" w:tentative="1">
      <w:start w:val="1"/>
      <w:numFmt w:val="lowerRoman"/>
      <w:lvlText w:val="%9."/>
      <w:lvlJc w:val="right"/>
      <w:pPr>
        <w:ind w:left="6480" w:hanging="180"/>
      </w:pPr>
    </w:lvl>
  </w:abstractNum>
  <w:abstractNum w:abstractNumId="1" w15:restartNumberingAfterBreak="0">
    <w:nsid w:val="07113AB4"/>
    <w:multiLevelType w:val="hybridMultilevel"/>
    <w:tmpl w:val="B79C6C12"/>
    <w:lvl w:ilvl="0" w:tplc="05026FCC">
      <w:start w:val="1"/>
      <w:numFmt w:val="decimal"/>
      <w:lvlText w:val="%1."/>
      <w:lvlJc w:val="left"/>
      <w:pPr>
        <w:ind w:left="720" w:hanging="360"/>
      </w:pPr>
    </w:lvl>
    <w:lvl w:ilvl="1" w:tplc="6F6274A0" w:tentative="1">
      <w:start w:val="1"/>
      <w:numFmt w:val="lowerLetter"/>
      <w:lvlText w:val="%2."/>
      <w:lvlJc w:val="left"/>
      <w:pPr>
        <w:ind w:left="1440" w:hanging="360"/>
      </w:pPr>
    </w:lvl>
    <w:lvl w:ilvl="2" w:tplc="8C507FB4" w:tentative="1">
      <w:start w:val="1"/>
      <w:numFmt w:val="lowerRoman"/>
      <w:lvlText w:val="%3."/>
      <w:lvlJc w:val="right"/>
      <w:pPr>
        <w:ind w:left="2160" w:hanging="180"/>
      </w:pPr>
    </w:lvl>
    <w:lvl w:ilvl="3" w:tplc="B52043B8" w:tentative="1">
      <w:start w:val="1"/>
      <w:numFmt w:val="decimal"/>
      <w:lvlText w:val="%4."/>
      <w:lvlJc w:val="left"/>
      <w:pPr>
        <w:ind w:left="2880" w:hanging="360"/>
      </w:pPr>
    </w:lvl>
    <w:lvl w:ilvl="4" w:tplc="649E9070" w:tentative="1">
      <w:start w:val="1"/>
      <w:numFmt w:val="lowerLetter"/>
      <w:lvlText w:val="%5."/>
      <w:lvlJc w:val="left"/>
      <w:pPr>
        <w:ind w:left="3600" w:hanging="360"/>
      </w:pPr>
    </w:lvl>
    <w:lvl w:ilvl="5" w:tplc="876CD886" w:tentative="1">
      <w:start w:val="1"/>
      <w:numFmt w:val="lowerRoman"/>
      <w:lvlText w:val="%6."/>
      <w:lvlJc w:val="right"/>
      <w:pPr>
        <w:ind w:left="4320" w:hanging="180"/>
      </w:pPr>
    </w:lvl>
    <w:lvl w:ilvl="6" w:tplc="08226A8E" w:tentative="1">
      <w:start w:val="1"/>
      <w:numFmt w:val="decimal"/>
      <w:lvlText w:val="%7."/>
      <w:lvlJc w:val="left"/>
      <w:pPr>
        <w:ind w:left="5040" w:hanging="360"/>
      </w:pPr>
    </w:lvl>
    <w:lvl w:ilvl="7" w:tplc="45309632" w:tentative="1">
      <w:start w:val="1"/>
      <w:numFmt w:val="lowerLetter"/>
      <w:lvlText w:val="%8."/>
      <w:lvlJc w:val="left"/>
      <w:pPr>
        <w:ind w:left="5760" w:hanging="360"/>
      </w:pPr>
    </w:lvl>
    <w:lvl w:ilvl="8" w:tplc="87E83032" w:tentative="1">
      <w:start w:val="1"/>
      <w:numFmt w:val="lowerRoman"/>
      <w:lvlText w:val="%9."/>
      <w:lvlJc w:val="right"/>
      <w:pPr>
        <w:ind w:left="6480" w:hanging="180"/>
      </w:pPr>
    </w:lvl>
  </w:abstractNum>
  <w:abstractNum w:abstractNumId="2" w15:restartNumberingAfterBreak="0">
    <w:nsid w:val="11A1106B"/>
    <w:multiLevelType w:val="hybridMultilevel"/>
    <w:tmpl w:val="B84A930C"/>
    <w:lvl w:ilvl="0" w:tplc="69F41632">
      <w:start w:val="1"/>
      <w:numFmt w:val="decimal"/>
      <w:lvlText w:val="%1."/>
      <w:lvlJc w:val="left"/>
      <w:pPr>
        <w:ind w:left="720" w:hanging="360"/>
      </w:pPr>
      <w:rPr>
        <w:rFonts w:ascii="Times New Roman" w:eastAsiaTheme="minorEastAsia" w:hAnsi="Times New Roman" w:cs="Times New Roman" w:hint="default"/>
        <w:b w:val="0"/>
        <w:color w:val="auto"/>
        <w:sz w:val="24"/>
      </w:rPr>
    </w:lvl>
    <w:lvl w:ilvl="1" w:tplc="BF78F524" w:tentative="1">
      <w:start w:val="1"/>
      <w:numFmt w:val="lowerLetter"/>
      <w:lvlText w:val="%2."/>
      <w:lvlJc w:val="left"/>
      <w:pPr>
        <w:ind w:left="1440" w:hanging="360"/>
      </w:pPr>
    </w:lvl>
    <w:lvl w:ilvl="2" w:tplc="F356AC4A" w:tentative="1">
      <w:start w:val="1"/>
      <w:numFmt w:val="lowerRoman"/>
      <w:lvlText w:val="%3."/>
      <w:lvlJc w:val="right"/>
      <w:pPr>
        <w:ind w:left="2160" w:hanging="180"/>
      </w:pPr>
    </w:lvl>
    <w:lvl w:ilvl="3" w:tplc="1B80754C" w:tentative="1">
      <w:start w:val="1"/>
      <w:numFmt w:val="decimal"/>
      <w:lvlText w:val="%4."/>
      <w:lvlJc w:val="left"/>
      <w:pPr>
        <w:ind w:left="2880" w:hanging="360"/>
      </w:pPr>
    </w:lvl>
    <w:lvl w:ilvl="4" w:tplc="74A69FAA" w:tentative="1">
      <w:start w:val="1"/>
      <w:numFmt w:val="lowerLetter"/>
      <w:lvlText w:val="%5."/>
      <w:lvlJc w:val="left"/>
      <w:pPr>
        <w:ind w:left="3600" w:hanging="360"/>
      </w:pPr>
    </w:lvl>
    <w:lvl w:ilvl="5" w:tplc="E05224F2" w:tentative="1">
      <w:start w:val="1"/>
      <w:numFmt w:val="lowerRoman"/>
      <w:lvlText w:val="%6."/>
      <w:lvlJc w:val="right"/>
      <w:pPr>
        <w:ind w:left="4320" w:hanging="180"/>
      </w:pPr>
    </w:lvl>
    <w:lvl w:ilvl="6" w:tplc="BF0843EC" w:tentative="1">
      <w:start w:val="1"/>
      <w:numFmt w:val="decimal"/>
      <w:lvlText w:val="%7."/>
      <w:lvlJc w:val="left"/>
      <w:pPr>
        <w:ind w:left="5040" w:hanging="360"/>
      </w:pPr>
    </w:lvl>
    <w:lvl w:ilvl="7" w:tplc="39225D8C" w:tentative="1">
      <w:start w:val="1"/>
      <w:numFmt w:val="lowerLetter"/>
      <w:lvlText w:val="%8."/>
      <w:lvlJc w:val="left"/>
      <w:pPr>
        <w:ind w:left="5760" w:hanging="360"/>
      </w:pPr>
    </w:lvl>
    <w:lvl w:ilvl="8" w:tplc="1980814C" w:tentative="1">
      <w:start w:val="1"/>
      <w:numFmt w:val="lowerRoman"/>
      <w:lvlText w:val="%9."/>
      <w:lvlJc w:val="right"/>
      <w:pPr>
        <w:ind w:left="6480" w:hanging="180"/>
      </w:pPr>
    </w:lvl>
  </w:abstractNum>
  <w:abstractNum w:abstractNumId="3" w15:restartNumberingAfterBreak="0">
    <w:nsid w:val="1D4B0C6B"/>
    <w:multiLevelType w:val="hybridMultilevel"/>
    <w:tmpl w:val="4B58070C"/>
    <w:lvl w:ilvl="0" w:tplc="02BAFACC">
      <w:start w:val="1"/>
      <w:numFmt w:val="decimal"/>
      <w:lvlText w:val="%1."/>
      <w:lvlJc w:val="left"/>
      <w:pPr>
        <w:ind w:left="720" w:hanging="360"/>
      </w:pPr>
    </w:lvl>
    <w:lvl w:ilvl="1" w:tplc="2FF8865C" w:tentative="1">
      <w:start w:val="1"/>
      <w:numFmt w:val="lowerLetter"/>
      <w:lvlText w:val="%2."/>
      <w:lvlJc w:val="left"/>
      <w:pPr>
        <w:ind w:left="1440" w:hanging="360"/>
      </w:pPr>
    </w:lvl>
    <w:lvl w:ilvl="2" w:tplc="E6DE7878" w:tentative="1">
      <w:start w:val="1"/>
      <w:numFmt w:val="lowerRoman"/>
      <w:lvlText w:val="%3."/>
      <w:lvlJc w:val="right"/>
      <w:pPr>
        <w:ind w:left="2160" w:hanging="180"/>
      </w:pPr>
    </w:lvl>
    <w:lvl w:ilvl="3" w:tplc="1032D45C" w:tentative="1">
      <w:start w:val="1"/>
      <w:numFmt w:val="decimal"/>
      <w:lvlText w:val="%4."/>
      <w:lvlJc w:val="left"/>
      <w:pPr>
        <w:ind w:left="2880" w:hanging="360"/>
      </w:pPr>
    </w:lvl>
    <w:lvl w:ilvl="4" w:tplc="845ADB66" w:tentative="1">
      <w:start w:val="1"/>
      <w:numFmt w:val="lowerLetter"/>
      <w:lvlText w:val="%5."/>
      <w:lvlJc w:val="left"/>
      <w:pPr>
        <w:ind w:left="3600" w:hanging="360"/>
      </w:pPr>
    </w:lvl>
    <w:lvl w:ilvl="5" w:tplc="95B0088C" w:tentative="1">
      <w:start w:val="1"/>
      <w:numFmt w:val="lowerRoman"/>
      <w:lvlText w:val="%6."/>
      <w:lvlJc w:val="right"/>
      <w:pPr>
        <w:ind w:left="4320" w:hanging="180"/>
      </w:pPr>
    </w:lvl>
    <w:lvl w:ilvl="6" w:tplc="62D28CD4" w:tentative="1">
      <w:start w:val="1"/>
      <w:numFmt w:val="decimal"/>
      <w:lvlText w:val="%7."/>
      <w:lvlJc w:val="left"/>
      <w:pPr>
        <w:ind w:left="5040" w:hanging="360"/>
      </w:pPr>
    </w:lvl>
    <w:lvl w:ilvl="7" w:tplc="41A48CD8" w:tentative="1">
      <w:start w:val="1"/>
      <w:numFmt w:val="lowerLetter"/>
      <w:lvlText w:val="%8."/>
      <w:lvlJc w:val="left"/>
      <w:pPr>
        <w:ind w:left="5760" w:hanging="360"/>
      </w:pPr>
    </w:lvl>
    <w:lvl w:ilvl="8" w:tplc="DE82C2EC" w:tentative="1">
      <w:start w:val="1"/>
      <w:numFmt w:val="lowerRoman"/>
      <w:lvlText w:val="%9."/>
      <w:lvlJc w:val="right"/>
      <w:pPr>
        <w:ind w:left="6480" w:hanging="180"/>
      </w:pPr>
    </w:lvl>
  </w:abstractNum>
  <w:abstractNum w:abstractNumId="4" w15:restartNumberingAfterBreak="0">
    <w:nsid w:val="3651124C"/>
    <w:multiLevelType w:val="hybridMultilevel"/>
    <w:tmpl w:val="5B6CC572"/>
    <w:lvl w:ilvl="0" w:tplc="EE803408">
      <w:start w:val="1"/>
      <w:numFmt w:val="decimal"/>
      <w:lvlText w:val="%1."/>
      <w:lvlJc w:val="left"/>
      <w:pPr>
        <w:ind w:left="720" w:hanging="360"/>
      </w:pPr>
    </w:lvl>
    <w:lvl w:ilvl="1" w:tplc="99E2E5D0" w:tentative="1">
      <w:start w:val="1"/>
      <w:numFmt w:val="lowerLetter"/>
      <w:lvlText w:val="%2."/>
      <w:lvlJc w:val="left"/>
      <w:pPr>
        <w:ind w:left="1440" w:hanging="360"/>
      </w:pPr>
    </w:lvl>
    <w:lvl w:ilvl="2" w:tplc="DBF4E12A" w:tentative="1">
      <w:start w:val="1"/>
      <w:numFmt w:val="lowerRoman"/>
      <w:lvlText w:val="%3."/>
      <w:lvlJc w:val="right"/>
      <w:pPr>
        <w:ind w:left="2160" w:hanging="180"/>
      </w:pPr>
    </w:lvl>
    <w:lvl w:ilvl="3" w:tplc="97B469AE" w:tentative="1">
      <w:start w:val="1"/>
      <w:numFmt w:val="decimal"/>
      <w:lvlText w:val="%4."/>
      <w:lvlJc w:val="left"/>
      <w:pPr>
        <w:ind w:left="2880" w:hanging="360"/>
      </w:pPr>
    </w:lvl>
    <w:lvl w:ilvl="4" w:tplc="CD62E0E6" w:tentative="1">
      <w:start w:val="1"/>
      <w:numFmt w:val="lowerLetter"/>
      <w:lvlText w:val="%5."/>
      <w:lvlJc w:val="left"/>
      <w:pPr>
        <w:ind w:left="3600" w:hanging="360"/>
      </w:pPr>
    </w:lvl>
    <w:lvl w:ilvl="5" w:tplc="7ABE49C4" w:tentative="1">
      <w:start w:val="1"/>
      <w:numFmt w:val="lowerRoman"/>
      <w:lvlText w:val="%6."/>
      <w:lvlJc w:val="right"/>
      <w:pPr>
        <w:ind w:left="4320" w:hanging="180"/>
      </w:pPr>
    </w:lvl>
    <w:lvl w:ilvl="6" w:tplc="6974E5BC" w:tentative="1">
      <w:start w:val="1"/>
      <w:numFmt w:val="decimal"/>
      <w:lvlText w:val="%7."/>
      <w:lvlJc w:val="left"/>
      <w:pPr>
        <w:ind w:left="5040" w:hanging="360"/>
      </w:pPr>
    </w:lvl>
    <w:lvl w:ilvl="7" w:tplc="F4B2ED96" w:tentative="1">
      <w:start w:val="1"/>
      <w:numFmt w:val="lowerLetter"/>
      <w:lvlText w:val="%8."/>
      <w:lvlJc w:val="left"/>
      <w:pPr>
        <w:ind w:left="5760" w:hanging="360"/>
      </w:pPr>
    </w:lvl>
    <w:lvl w:ilvl="8" w:tplc="20385488" w:tentative="1">
      <w:start w:val="1"/>
      <w:numFmt w:val="lowerRoman"/>
      <w:lvlText w:val="%9."/>
      <w:lvlJc w:val="right"/>
      <w:pPr>
        <w:ind w:left="6480" w:hanging="180"/>
      </w:pPr>
    </w:lvl>
  </w:abstractNum>
  <w:abstractNum w:abstractNumId="5" w15:restartNumberingAfterBreak="0">
    <w:nsid w:val="378B204E"/>
    <w:multiLevelType w:val="hybridMultilevel"/>
    <w:tmpl w:val="355A174C"/>
    <w:lvl w:ilvl="0" w:tplc="9468C052">
      <w:start w:val="1"/>
      <w:numFmt w:val="decimal"/>
      <w:lvlText w:val="%1."/>
      <w:lvlJc w:val="left"/>
      <w:pPr>
        <w:ind w:left="720" w:hanging="360"/>
      </w:pPr>
    </w:lvl>
    <w:lvl w:ilvl="1" w:tplc="7D84B808" w:tentative="1">
      <w:start w:val="1"/>
      <w:numFmt w:val="lowerLetter"/>
      <w:lvlText w:val="%2."/>
      <w:lvlJc w:val="left"/>
      <w:pPr>
        <w:ind w:left="1440" w:hanging="360"/>
      </w:pPr>
    </w:lvl>
    <w:lvl w:ilvl="2" w:tplc="7BB432F4" w:tentative="1">
      <w:start w:val="1"/>
      <w:numFmt w:val="lowerRoman"/>
      <w:lvlText w:val="%3."/>
      <w:lvlJc w:val="right"/>
      <w:pPr>
        <w:ind w:left="2160" w:hanging="180"/>
      </w:pPr>
    </w:lvl>
    <w:lvl w:ilvl="3" w:tplc="254C19B0" w:tentative="1">
      <w:start w:val="1"/>
      <w:numFmt w:val="decimal"/>
      <w:lvlText w:val="%4."/>
      <w:lvlJc w:val="left"/>
      <w:pPr>
        <w:ind w:left="2880" w:hanging="360"/>
      </w:pPr>
    </w:lvl>
    <w:lvl w:ilvl="4" w:tplc="DB665E16" w:tentative="1">
      <w:start w:val="1"/>
      <w:numFmt w:val="lowerLetter"/>
      <w:lvlText w:val="%5."/>
      <w:lvlJc w:val="left"/>
      <w:pPr>
        <w:ind w:left="3600" w:hanging="360"/>
      </w:pPr>
    </w:lvl>
    <w:lvl w:ilvl="5" w:tplc="E3D4EDB8" w:tentative="1">
      <w:start w:val="1"/>
      <w:numFmt w:val="lowerRoman"/>
      <w:lvlText w:val="%6."/>
      <w:lvlJc w:val="right"/>
      <w:pPr>
        <w:ind w:left="4320" w:hanging="180"/>
      </w:pPr>
    </w:lvl>
    <w:lvl w:ilvl="6" w:tplc="4B36AB4A" w:tentative="1">
      <w:start w:val="1"/>
      <w:numFmt w:val="decimal"/>
      <w:lvlText w:val="%7."/>
      <w:lvlJc w:val="left"/>
      <w:pPr>
        <w:ind w:left="5040" w:hanging="360"/>
      </w:pPr>
    </w:lvl>
    <w:lvl w:ilvl="7" w:tplc="AE4E59E8" w:tentative="1">
      <w:start w:val="1"/>
      <w:numFmt w:val="lowerLetter"/>
      <w:lvlText w:val="%8."/>
      <w:lvlJc w:val="left"/>
      <w:pPr>
        <w:ind w:left="5760" w:hanging="360"/>
      </w:pPr>
    </w:lvl>
    <w:lvl w:ilvl="8" w:tplc="6C988BC0" w:tentative="1">
      <w:start w:val="1"/>
      <w:numFmt w:val="lowerRoman"/>
      <w:lvlText w:val="%9."/>
      <w:lvlJc w:val="right"/>
      <w:pPr>
        <w:ind w:left="6480" w:hanging="180"/>
      </w:pPr>
    </w:lvl>
  </w:abstractNum>
  <w:abstractNum w:abstractNumId="6" w15:restartNumberingAfterBreak="0">
    <w:nsid w:val="4B40112F"/>
    <w:multiLevelType w:val="hybridMultilevel"/>
    <w:tmpl w:val="EF705964"/>
    <w:lvl w:ilvl="0" w:tplc="5636ABD2">
      <w:start w:val="1"/>
      <w:numFmt w:val="decimal"/>
      <w:lvlText w:val="%1."/>
      <w:lvlJc w:val="left"/>
      <w:pPr>
        <w:ind w:left="720" w:hanging="360"/>
      </w:pPr>
    </w:lvl>
    <w:lvl w:ilvl="1" w:tplc="0108062C" w:tentative="1">
      <w:start w:val="1"/>
      <w:numFmt w:val="lowerLetter"/>
      <w:lvlText w:val="%2."/>
      <w:lvlJc w:val="left"/>
      <w:pPr>
        <w:ind w:left="1440" w:hanging="360"/>
      </w:pPr>
    </w:lvl>
    <w:lvl w:ilvl="2" w:tplc="1FCAE1C8" w:tentative="1">
      <w:start w:val="1"/>
      <w:numFmt w:val="lowerRoman"/>
      <w:lvlText w:val="%3."/>
      <w:lvlJc w:val="right"/>
      <w:pPr>
        <w:ind w:left="2160" w:hanging="180"/>
      </w:pPr>
    </w:lvl>
    <w:lvl w:ilvl="3" w:tplc="33E0A7F2" w:tentative="1">
      <w:start w:val="1"/>
      <w:numFmt w:val="decimal"/>
      <w:lvlText w:val="%4."/>
      <w:lvlJc w:val="left"/>
      <w:pPr>
        <w:ind w:left="2880" w:hanging="360"/>
      </w:pPr>
    </w:lvl>
    <w:lvl w:ilvl="4" w:tplc="71C27EDC" w:tentative="1">
      <w:start w:val="1"/>
      <w:numFmt w:val="lowerLetter"/>
      <w:lvlText w:val="%5."/>
      <w:lvlJc w:val="left"/>
      <w:pPr>
        <w:ind w:left="3600" w:hanging="360"/>
      </w:pPr>
    </w:lvl>
    <w:lvl w:ilvl="5" w:tplc="229AE986" w:tentative="1">
      <w:start w:val="1"/>
      <w:numFmt w:val="lowerRoman"/>
      <w:lvlText w:val="%6."/>
      <w:lvlJc w:val="right"/>
      <w:pPr>
        <w:ind w:left="4320" w:hanging="180"/>
      </w:pPr>
    </w:lvl>
    <w:lvl w:ilvl="6" w:tplc="792A9C68" w:tentative="1">
      <w:start w:val="1"/>
      <w:numFmt w:val="decimal"/>
      <w:lvlText w:val="%7."/>
      <w:lvlJc w:val="left"/>
      <w:pPr>
        <w:ind w:left="5040" w:hanging="360"/>
      </w:pPr>
    </w:lvl>
    <w:lvl w:ilvl="7" w:tplc="C4EC2A3A" w:tentative="1">
      <w:start w:val="1"/>
      <w:numFmt w:val="lowerLetter"/>
      <w:lvlText w:val="%8."/>
      <w:lvlJc w:val="left"/>
      <w:pPr>
        <w:ind w:left="5760" w:hanging="360"/>
      </w:pPr>
    </w:lvl>
    <w:lvl w:ilvl="8" w:tplc="74B6C4EC" w:tentative="1">
      <w:start w:val="1"/>
      <w:numFmt w:val="lowerRoman"/>
      <w:lvlText w:val="%9."/>
      <w:lvlJc w:val="right"/>
      <w:pPr>
        <w:ind w:left="6480" w:hanging="180"/>
      </w:pPr>
    </w:lvl>
  </w:abstractNum>
  <w:abstractNum w:abstractNumId="7" w15:restartNumberingAfterBreak="0">
    <w:nsid w:val="76EB56FF"/>
    <w:multiLevelType w:val="hybridMultilevel"/>
    <w:tmpl w:val="A6128E82"/>
    <w:lvl w:ilvl="0" w:tplc="344CAF94">
      <w:start w:val="1"/>
      <w:numFmt w:val="decimal"/>
      <w:lvlText w:val="%1."/>
      <w:lvlJc w:val="left"/>
      <w:pPr>
        <w:ind w:left="720" w:hanging="360"/>
      </w:pPr>
      <w:rPr>
        <w:rFonts w:hint="default"/>
      </w:rPr>
    </w:lvl>
    <w:lvl w:ilvl="1" w:tplc="4A76FCFC" w:tentative="1">
      <w:start w:val="1"/>
      <w:numFmt w:val="lowerLetter"/>
      <w:lvlText w:val="%2."/>
      <w:lvlJc w:val="left"/>
      <w:pPr>
        <w:ind w:left="1440" w:hanging="360"/>
      </w:pPr>
    </w:lvl>
    <w:lvl w:ilvl="2" w:tplc="15524EDC" w:tentative="1">
      <w:start w:val="1"/>
      <w:numFmt w:val="lowerRoman"/>
      <w:lvlText w:val="%3."/>
      <w:lvlJc w:val="right"/>
      <w:pPr>
        <w:ind w:left="2160" w:hanging="180"/>
      </w:pPr>
    </w:lvl>
    <w:lvl w:ilvl="3" w:tplc="C90E91D2" w:tentative="1">
      <w:start w:val="1"/>
      <w:numFmt w:val="decimal"/>
      <w:lvlText w:val="%4."/>
      <w:lvlJc w:val="left"/>
      <w:pPr>
        <w:ind w:left="2880" w:hanging="360"/>
      </w:pPr>
    </w:lvl>
    <w:lvl w:ilvl="4" w:tplc="CB24A4BC" w:tentative="1">
      <w:start w:val="1"/>
      <w:numFmt w:val="lowerLetter"/>
      <w:lvlText w:val="%5."/>
      <w:lvlJc w:val="left"/>
      <w:pPr>
        <w:ind w:left="3600" w:hanging="360"/>
      </w:pPr>
    </w:lvl>
    <w:lvl w:ilvl="5" w:tplc="50702E8E" w:tentative="1">
      <w:start w:val="1"/>
      <w:numFmt w:val="lowerRoman"/>
      <w:lvlText w:val="%6."/>
      <w:lvlJc w:val="right"/>
      <w:pPr>
        <w:ind w:left="4320" w:hanging="180"/>
      </w:pPr>
    </w:lvl>
    <w:lvl w:ilvl="6" w:tplc="5476A0DC" w:tentative="1">
      <w:start w:val="1"/>
      <w:numFmt w:val="decimal"/>
      <w:lvlText w:val="%7."/>
      <w:lvlJc w:val="left"/>
      <w:pPr>
        <w:ind w:left="5040" w:hanging="360"/>
      </w:pPr>
    </w:lvl>
    <w:lvl w:ilvl="7" w:tplc="A88EE9DA" w:tentative="1">
      <w:start w:val="1"/>
      <w:numFmt w:val="lowerLetter"/>
      <w:lvlText w:val="%8."/>
      <w:lvlJc w:val="left"/>
      <w:pPr>
        <w:ind w:left="5760" w:hanging="360"/>
      </w:pPr>
    </w:lvl>
    <w:lvl w:ilvl="8" w:tplc="04F2F026" w:tentative="1">
      <w:start w:val="1"/>
      <w:numFmt w:val="lowerRoman"/>
      <w:lvlText w:val="%9."/>
      <w:lvlJc w:val="right"/>
      <w:pPr>
        <w:ind w:left="6480" w:hanging="180"/>
      </w:pPr>
    </w:lvl>
  </w:abstractNum>
  <w:num w:numId="1" w16cid:durableId="1614944138">
    <w:abstractNumId w:val="2"/>
  </w:num>
  <w:num w:numId="2" w16cid:durableId="1560243100">
    <w:abstractNumId w:val="7"/>
  </w:num>
  <w:num w:numId="3" w16cid:durableId="1344747707">
    <w:abstractNumId w:val="6"/>
  </w:num>
  <w:num w:numId="4" w16cid:durableId="98567322">
    <w:abstractNumId w:val="4"/>
  </w:num>
  <w:num w:numId="5" w16cid:durableId="1608385769">
    <w:abstractNumId w:val="3"/>
  </w:num>
  <w:num w:numId="6" w16cid:durableId="1595166725">
    <w:abstractNumId w:val="1"/>
  </w:num>
  <w:num w:numId="7" w16cid:durableId="265582094">
    <w:abstractNumId w:val="0"/>
  </w:num>
  <w:num w:numId="8" w16cid:durableId="108464299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jQ1NTA3sLCwNDU3MLdU0lEKTi0uzszPAykwqgUAURiFcywAAAA="/>
  </w:docVars>
  <w:rsids>
    <w:rsidRoot w:val="00C55DD2"/>
    <w:rsid w:val="000005FD"/>
    <w:rsid w:val="000030EA"/>
    <w:rsid w:val="000050F1"/>
    <w:rsid w:val="000116E8"/>
    <w:rsid w:val="00011A45"/>
    <w:rsid w:val="00013AF1"/>
    <w:rsid w:val="0001492C"/>
    <w:rsid w:val="000154C1"/>
    <w:rsid w:val="000203BD"/>
    <w:rsid w:val="000254AA"/>
    <w:rsid w:val="00030BED"/>
    <w:rsid w:val="00031372"/>
    <w:rsid w:val="00035467"/>
    <w:rsid w:val="000409C2"/>
    <w:rsid w:val="00045064"/>
    <w:rsid w:val="0005315E"/>
    <w:rsid w:val="000578D6"/>
    <w:rsid w:val="0006141A"/>
    <w:rsid w:val="000624CE"/>
    <w:rsid w:val="00064711"/>
    <w:rsid w:val="000652E9"/>
    <w:rsid w:val="000669BB"/>
    <w:rsid w:val="00067956"/>
    <w:rsid w:val="00067F1F"/>
    <w:rsid w:val="000704F3"/>
    <w:rsid w:val="000822A9"/>
    <w:rsid w:val="0008443A"/>
    <w:rsid w:val="00085183"/>
    <w:rsid w:val="00092857"/>
    <w:rsid w:val="00097628"/>
    <w:rsid w:val="000A0D26"/>
    <w:rsid w:val="000A0DEB"/>
    <w:rsid w:val="000A19CD"/>
    <w:rsid w:val="000A2A6F"/>
    <w:rsid w:val="000A3A51"/>
    <w:rsid w:val="000A612C"/>
    <w:rsid w:val="000A6FFD"/>
    <w:rsid w:val="000B0F1E"/>
    <w:rsid w:val="000B16CF"/>
    <w:rsid w:val="000B193A"/>
    <w:rsid w:val="000B1ECA"/>
    <w:rsid w:val="000B291D"/>
    <w:rsid w:val="000B3E5E"/>
    <w:rsid w:val="000C0B35"/>
    <w:rsid w:val="000C17D2"/>
    <w:rsid w:val="000C4139"/>
    <w:rsid w:val="000C71F9"/>
    <w:rsid w:val="000D29DB"/>
    <w:rsid w:val="000D4840"/>
    <w:rsid w:val="000D4870"/>
    <w:rsid w:val="000E0635"/>
    <w:rsid w:val="000E306F"/>
    <w:rsid w:val="000E3320"/>
    <w:rsid w:val="000E3EF2"/>
    <w:rsid w:val="000E40E1"/>
    <w:rsid w:val="000E4979"/>
    <w:rsid w:val="000E7533"/>
    <w:rsid w:val="000E776A"/>
    <w:rsid w:val="000E7935"/>
    <w:rsid w:val="000F03B6"/>
    <w:rsid w:val="000F08F3"/>
    <w:rsid w:val="00104A94"/>
    <w:rsid w:val="0010528C"/>
    <w:rsid w:val="00111F94"/>
    <w:rsid w:val="00112927"/>
    <w:rsid w:val="00112AF7"/>
    <w:rsid w:val="00113CCF"/>
    <w:rsid w:val="00113D3D"/>
    <w:rsid w:val="0011432D"/>
    <w:rsid w:val="00114CBA"/>
    <w:rsid w:val="0011569E"/>
    <w:rsid w:val="00117A4C"/>
    <w:rsid w:val="00120880"/>
    <w:rsid w:val="00121540"/>
    <w:rsid w:val="0012162E"/>
    <w:rsid w:val="00126DB5"/>
    <w:rsid w:val="00131568"/>
    <w:rsid w:val="001352E7"/>
    <w:rsid w:val="001353DE"/>
    <w:rsid w:val="0013558D"/>
    <w:rsid w:val="001364A3"/>
    <w:rsid w:val="001368B0"/>
    <w:rsid w:val="00145816"/>
    <w:rsid w:val="00152491"/>
    <w:rsid w:val="0015345A"/>
    <w:rsid w:val="001572E6"/>
    <w:rsid w:val="00160D70"/>
    <w:rsid w:val="00164256"/>
    <w:rsid w:val="0016600C"/>
    <w:rsid w:val="00166697"/>
    <w:rsid w:val="00171365"/>
    <w:rsid w:val="001744C2"/>
    <w:rsid w:val="00175381"/>
    <w:rsid w:val="00184B35"/>
    <w:rsid w:val="00186964"/>
    <w:rsid w:val="00186AD5"/>
    <w:rsid w:val="00186B84"/>
    <w:rsid w:val="001872E3"/>
    <w:rsid w:val="00191163"/>
    <w:rsid w:val="00196287"/>
    <w:rsid w:val="001978AB"/>
    <w:rsid w:val="001A1ECB"/>
    <w:rsid w:val="001A2E17"/>
    <w:rsid w:val="001A464E"/>
    <w:rsid w:val="001A4B99"/>
    <w:rsid w:val="001A5FB1"/>
    <w:rsid w:val="001A67EE"/>
    <w:rsid w:val="001A7781"/>
    <w:rsid w:val="001B0B42"/>
    <w:rsid w:val="001B0CF6"/>
    <w:rsid w:val="001B0EBC"/>
    <w:rsid w:val="001B6855"/>
    <w:rsid w:val="001B68EC"/>
    <w:rsid w:val="001B7290"/>
    <w:rsid w:val="001C09E2"/>
    <w:rsid w:val="001C3BB2"/>
    <w:rsid w:val="001C3C74"/>
    <w:rsid w:val="001C4C4F"/>
    <w:rsid w:val="001C52ED"/>
    <w:rsid w:val="001C6679"/>
    <w:rsid w:val="001D05F2"/>
    <w:rsid w:val="001D16F6"/>
    <w:rsid w:val="001D18C8"/>
    <w:rsid w:val="001D3F11"/>
    <w:rsid w:val="001D5D25"/>
    <w:rsid w:val="001E00EB"/>
    <w:rsid w:val="001E08A1"/>
    <w:rsid w:val="001E1C4F"/>
    <w:rsid w:val="001E2DCD"/>
    <w:rsid w:val="001E59DD"/>
    <w:rsid w:val="001E5D3E"/>
    <w:rsid w:val="001F021D"/>
    <w:rsid w:val="001F2015"/>
    <w:rsid w:val="001F365C"/>
    <w:rsid w:val="001F3BD3"/>
    <w:rsid w:val="001F53EA"/>
    <w:rsid w:val="00200CB3"/>
    <w:rsid w:val="0020673F"/>
    <w:rsid w:val="00206B2A"/>
    <w:rsid w:val="00207016"/>
    <w:rsid w:val="00210993"/>
    <w:rsid w:val="00211B09"/>
    <w:rsid w:val="0021335C"/>
    <w:rsid w:val="00213E5B"/>
    <w:rsid w:val="00220BB2"/>
    <w:rsid w:val="00224596"/>
    <w:rsid w:val="00225250"/>
    <w:rsid w:val="002257C7"/>
    <w:rsid w:val="00226946"/>
    <w:rsid w:val="00234804"/>
    <w:rsid w:val="00240285"/>
    <w:rsid w:val="002430EA"/>
    <w:rsid w:val="00252BDC"/>
    <w:rsid w:val="002564D2"/>
    <w:rsid w:val="002576D7"/>
    <w:rsid w:val="0026031A"/>
    <w:rsid w:val="00261259"/>
    <w:rsid w:val="00261841"/>
    <w:rsid w:val="00262CAE"/>
    <w:rsid w:val="00263EA3"/>
    <w:rsid w:val="00264E94"/>
    <w:rsid w:val="00265547"/>
    <w:rsid w:val="0026559B"/>
    <w:rsid w:val="002657DD"/>
    <w:rsid w:val="002675A0"/>
    <w:rsid w:val="00271334"/>
    <w:rsid w:val="00274D53"/>
    <w:rsid w:val="00280232"/>
    <w:rsid w:val="00280345"/>
    <w:rsid w:val="002807F8"/>
    <w:rsid w:val="00284BAC"/>
    <w:rsid w:val="00285AAF"/>
    <w:rsid w:val="00293B10"/>
    <w:rsid w:val="002971B6"/>
    <w:rsid w:val="002977D5"/>
    <w:rsid w:val="002A522A"/>
    <w:rsid w:val="002B2069"/>
    <w:rsid w:val="002B2E75"/>
    <w:rsid w:val="002B6F33"/>
    <w:rsid w:val="002C1F81"/>
    <w:rsid w:val="002C206E"/>
    <w:rsid w:val="002C2A23"/>
    <w:rsid w:val="002C55CC"/>
    <w:rsid w:val="002C685A"/>
    <w:rsid w:val="002D019C"/>
    <w:rsid w:val="002D04BF"/>
    <w:rsid w:val="002D1D81"/>
    <w:rsid w:val="002D393D"/>
    <w:rsid w:val="002D45FB"/>
    <w:rsid w:val="002D488D"/>
    <w:rsid w:val="002D6D7D"/>
    <w:rsid w:val="002E05B9"/>
    <w:rsid w:val="002E1083"/>
    <w:rsid w:val="002E5E07"/>
    <w:rsid w:val="002E5F71"/>
    <w:rsid w:val="002E6314"/>
    <w:rsid w:val="002E7FE8"/>
    <w:rsid w:val="002F4338"/>
    <w:rsid w:val="002F49F1"/>
    <w:rsid w:val="002F7D35"/>
    <w:rsid w:val="0030272F"/>
    <w:rsid w:val="00304CFA"/>
    <w:rsid w:val="00310414"/>
    <w:rsid w:val="00310B97"/>
    <w:rsid w:val="00312D35"/>
    <w:rsid w:val="00312D62"/>
    <w:rsid w:val="003132A1"/>
    <w:rsid w:val="0031405F"/>
    <w:rsid w:val="003140DB"/>
    <w:rsid w:val="003252CB"/>
    <w:rsid w:val="003302A9"/>
    <w:rsid w:val="00331E31"/>
    <w:rsid w:val="00332174"/>
    <w:rsid w:val="0033323D"/>
    <w:rsid w:val="003377D9"/>
    <w:rsid w:val="00340123"/>
    <w:rsid w:val="003408CB"/>
    <w:rsid w:val="00343CF6"/>
    <w:rsid w:val="00345C34"/>
    <w:rsid w:val="0034681A"/>
    <w:rsid w:val="00346E5B"/>
    <w:rsid w:val="00347BE8"/>
    <w:rsid w:val="00347F50"/>
    <w:rsid w:val="00351404"/>
    <w:rsid w:val="0035161C"/>
    <w:rsid w:val="00351B4E"/>
    <w:rsid w:val="00353359"/>
    <w:rsid w:val="003567F5"/>
    <w:rsid w:val="00357375"/>
    <w:rsid w:val="0036549E"/>
    <w:rsid w:val="00367A24"/>
    <w:rsid w:val="00370F98"/>
    <w:rsid w:val="00376D2A"/>
    <w:rsid w:val="00377E03"/>
    <w:rsid w:val="0038172A"/>
    <w:rsid w:val="003830EF"/>
    <w:rsid w:val="00387300"/>
    <w:rsid w:val="0038739E"/>
    <w:rsid w:val="00387D61"/>
    <w:rsid w:val="00387DD7"/>
    <w:rsid w:val="0039260D"/>
    <w:rsid w:val="003952BE"/>
    <w:rsid w:val="003966DD"/>
    <w:rsid w:val="003966F7"/>
    <w:rsid w:val="003A1A02"/>
    <w:rsid w:val="003A67F8"/>
    <w:rsid w:val="003B00A7"/>
    <w:rsid w:val="003B25F1"/>
    <w:rsid w:val="003B2F44"/>
    <w:rsid w:val="003B5C48"/>
    <w:rsid w:val="003B6875"/>
    <w:rsid w:val="003B6E51"/>
    <w:rsid w:val="003B6FBA"/>
    <w:rsid w:val="003B7EB0"/>
    <w:rsid w:val="003C4B88"/>
    <w:rsid w:val="003C5D5C"/>
    <w:rsid w:val="003C5F01"/>
    <w:rsid w:val="003D04C5"/>
    <w:rsid w:val="003D11F4"/>
    <w:rsid w:val="003D1401"/>
    <w:rsid w:val="003D4ADC"/>
    <w:rsid w:val="003D6306"/>
    <w:rsid w:val="003D648B"/>
    <w:rsid w:val="003D72B0"/>
    <w:rsid w:val="003E1118"/>
    <w:rsid w:val="003E1236"/>
    <w:rsid w:val="003E26B7"/>
    <w:rsid w:val="003E28C9"/>
    <w:rsid w:val="003E299C"/>
    <w:rsid w:val="003E3129"/>
    <w:rsid w:val="003E3292"/>
    <w:rsid w:val="003E5165"/>
    <w:rsid w:val="003E6A5E"/>
    <w:rsid w:val="003F1E1B"/>
    <w:rsid w:val="003F51D7"/>
    <w:rsid w:val="004004FE"/>
    <w:rsid w:val="00400D1A"/>
    <w:rsid w:val="00401813"/>
    <w:rsid w:val="00403F73"/>
    <w:rsid w:val="004051F5"/>
    <w:rsid w:val="00410218"/>
    <w:rsid w:val="00410F10"/>
    <w:rsid w:val="0041111D"/>
    <w:rsid w:val="004112D1"/>
    <w:rsid w:val="00411DE5"/>
    <w:rsid w:val="00413309"/>
    <w:rsid w:val="004134E5"/>
    <w:rsid w:val="00413DC9"/>
    <w:rsid w:val="00417B97"/>
    <w:rsid w:val="00421E82"/>
    <w:rsid w:val="00424AC2"/>
    <w:rsid w:val="004253BA"/>
    <w:rsid w:val="00426B2F"/>
    <w:rsid w:val="00426D57"/>
    <w:rsid w:val="00427F3E"/>
    <w:rsid w:val="004330CE"/>
    <w:rsid w:val="00433B6D"/>
    <w:rsid w:val="004341B7"/>
    <w:rsid w:val="004349A1"/>
    <w:rsid w:val="00437AF5"/>
    <w:rsid w:val="004402AE"/>
    <w:rsid w:val="0044428D"/>
    <w:rsid w:val="0044593F"/>
    <w:rsid w:val="00447D56"/>
    <w:rsid w:val="00451C97"/>
    <w:rsid w:val="004527D6"/>
    <w:rsid w:val="00456748"/>
    <w:rsid w:val="00457760"/>
    <w:rsid w:val="004609A5"/>
    <w:rsid w:val="00461C11"/>
    <w:rsid w:val="0046343B"/>
    <w:rsid w:val="004643C2"/>
    <w:rsid w:val="004647F7"/>
    <w:rsid w:val="004649A4"/>
    <w:rsid w:val="004666B0"/>
    <w:rsid w:val="0046683C"/>
    <w:rsid w:val="00471033"/>
    <w:rsid w:val="0047111F"/>
    <w:rsid w:val="00472CD1"/>
    <w:rsid w:val="004741EA"/>
    <w:rsid w:val="00480748"/>
    <w:rsid w:val="00485AA8"/>
    <w:rsid w:val="0048754F"/>
    <w:rsid w:val="004962F4"/>
    <w:rsid w:val="0049737C"/>
    <w:rsid w:val="004A0ABA"/>
    <w:rsid w:val="004A3D93"/>
    <w:rsid w:val="004A6055"/>
    <w:rsid w:val="004B01E9"/>
    <w:rsid w:val="004B081F"/>
    <w:rsid w:val="004B0EB7"/>
    <w:rsid w:val="004B1057"/>
    <w:rsid w:val="004B3088"/>
    <w:rsid w:val="004B5881"/>
    <w:rsid w:val="004C129D"/>
    <w:rsid w:val="004C1A5D"/>
    <w:rsid w:val="004C2F75"/>
    <w:rsid w:val="004C32F4"/>
    <w:rsid w:val="004C455C"/>
    <w:rsid w:val="004C472D"/>
    <w:rsid w:val="004C7DA4"/>
    <w:rsid w:val="004D5178"/>
    <w:rsid w:val="004E0807"/>
    <w:rsid w:val="004E141F"/>
    <w:rsid w:val="004E35E7"/>
    <w:rsid w:val="004E44C8"/>
    <w:rsid w:val="004E6A8B"/>
    <w:rsid w:val="004E7271"/>
    <w:rsid w:val="004E7755"/>
    <w:rsid w:val="004F0127"/>
    <w:rsid w:val="004F2C39"/>
    <w:rsid w:val="004F407A"/>
    <w:rsid w:val="004F4ABA"/>
    <w:rsid w:val="004F532B"/>
    <w:rsid w:val="004F54A0"/>
    <w:rsid w:val="004F610F"/>
    <w:rsid w:val="004F6D47"/>
    <w:rsid w:val="00504EC7"/>
    <w:rsid w:val="00512B64"/>
    <w:rsid w:val="00517533"/>
    <w:rsid w:val="00520405"/>
    <w:rsid w:val="005211CC"/>
    <w:rsid w:val="0052329B"/>
    <w:rsid w:val="00525C03"/>
    <w:rsid w:val="005264A6"/>
    <w:rsid w:val="005300B7"/>
    <w:rsid w:val="00530E1E"/>
    <w:rsid w:val="00540DEF"/>
    <w:rsid w:val="00541F75"/>
    <w:rsid w:val="00543582"/>
    <w:rsid w:val="00547EA4"/>
    <w:rsid w:val="00550B6F"/>
    <w:rsid w:val="0055397B"/>
    <w:rsid w:val="0055624A"/>
    <w:rsid w:val="0055680E"/>
    <w:rsid w:val="00557333"/>
    <w:rsid w:val="005579DE"/>
    <w:rsid w:val="005630AD"/>
    <w:rsid w:val="00566621"/>
    <w:rsid w:val="005701AA"/>
    <w:rsid w:val="005709D5"/>
    <w:rsid w:val="005725B0"/>
    <w:rsid w:val="00573C29"/>
    <w:rsid w:val="00574D97"/>
    <w:rsid w:val="00580164"/>
    <w:rsid w:val="0058393B"/>
    <w:rsid w:val="00584775"/>
    <w:rsid w:val="005858FD"/>
    <w:rsid w:val="005901FA"/>
    <w:rsid w:val="00591A5C"/>
    <w:rsid w:val="0059385C"/>
    <w:rsid w:val="00596D5D"/>
    <w:rsid w:val="00597222"/>
    <w:rsid w:val="005A38E2"/>
    <w:rsid w:val="005A4496"/>
    <w:rsid w:val="005A53CE"/>
    <w:rsid w:val="005A650F"/>
    <w:rsid w:val="005A7608"/>
    <w:rsid w:val="005B4216"/>
    <w:rsid w:val="005C52FB"/>
    <w:rsid w:val="005C5449"/>
    <w:rsid w:val="005C6670"/>
    <w:rsid w:val="005D562A"/>
    <w:rsid w:val="005E171D"/>
    <w:rsid w:val="005E2195"/>
    <w:rsid w:val="005F2177"/>
    <w:rsid w:val="005F29A7"/>
    <w:rsid w:val="00607154"/>
    <w:rsid w:val="00611AD8"/>
    <w:rsid w:val="00611CE4"/>
    <w:rsid w:val="0061205B"/>
    <w:rsid w:val="006121AC"/>
    <w:rsid w:val="0061275E"/>
    <w:rsid w:val="00612D44"/>
    <w:rsid w:val="00615A53"/>
    <w:rsid w:val="00616819"/>
    <w:rsid w:val="006173F5"/>
    <w:rsid w:val="00622B2C"/>
    <w:rsid w:val="00624A4C"/>
    <w:rsid w:val="006266BD"/>
    <w:rsid w:val="0062738E"/>
    <w:rsid w:val="0063202B"/>
    <w:rsid w:val="006379F1"/>
    <w:rsid w:val="00641DB0"/>
    <w:rsid w:val="00641FAE"/>
    <w:rsid w:val="0064386A"/>
    <w:rsid w:val="0064553C"/>
    <w:rsid w:val="00647B55"/>
    <w:rsid w:val="00651852"/>
    <w:rsid w:val="00653A4C"/>
    <w:rsid w:val="00654E97"/>
    <w:rsid w:val="00655936"/>
    <w:rsid w:val="0065650F"/>
    <w:rsid w:val="0065717B"/>
    <w:rsid w:val="006572A8"/>
    <w:rsid w:val="006619AA"/>
    <w:rsid w:val="0066425D"/>
    <w:rsid w:val="00667327"/>
    <w:rsid w:val="00671AAB"/>
    <w:rsid w:val="006726AF"/>
    <w:rsid w:val="00672B2F"/>
    <w:rsid w:val="00672EE2"/>
    <w:rsid w:val="00673D21"/>
    <w:rsid w:val="006757C0"/>
    <w:rsid w:val="0067589A"/>
    <w:rsid w:val="00677D3B"/>
    <w:rsid w:val="006806ED"/>
    <w:rsid w:val="00682CDC"/>
    <w:rsid w:val="006843A0"/>
    <w:rsid w:val="00686543"/>
    <w:rsid w:val="00686AE5"/>
    <w:rsid w:val="00687342"/>
    <w:rsid w:val="00690319"/>
    <w:rsid w:val="00692D2A"/>
    <w:rsid w:val="00696DED"/>
    <w:rsid w:val="006975A1"/>
    <w:rsid w:val="0069768C"/>
    <w:rsid w:val="006A28F3"/>
    <w:rsid w:val="006A30D5"/>
    <w:rsid w:val="006B015B"/>
    <w:rsid w:val="006B0E91"/>
    <w:rsid w:val="006B2541"/>
    <w:rsid w:val="006B4F7A"/>
    <w:rsid w:val="006B6127"/>
    <w:rsid w:val="006B6514"/>
    <w:rsid w:val="006C07C5"/>
    <w:rsid w:val="006C4D58"/>
    <w:rsid w:val="006C7604"/>
    <w:rsid w:val="006D0AC8"/>
    <w:rsid w:val="006D1950"/>
    <w:rsid w:val="006D32D4"/>
    <w:rsid w:val="006D3BCD"/>
    <w:rsid w:val="006D3E21"/>
    <w:rsid w:val="006D6B9B"/>
    <w:rsid w:val="006D7362"/>
    <w:rsid w:val="006D7A09"/>
    <w:rsid w:val="006E0F5D"/>
    <w:rsid w:val="006E13A8"/>
    <w:rsid w:val="006E1647"/>
    <w:rsid w:val="006E20D8"/>
    <w:rsid w:val="006E22C7"/>
    <w:rsid w:val="006E2EAF"/>
    <w:rsid w:val="006E33F5"/>
    <w:rsid w:val="006E56C5"/>
    <w:rsid w:val="006E68F1"/>
    <w:rsid w:val="006F3937"/>
    <w:rsid w:val="006F632D"/>
    <w:rsid w:val="006F6F38"/>
    <w:rsid w:val="006F7111"/>
    <w:rsid w:val="006F7D36"/>
    <w:rsid w:val="00701DB5"/>
    <w:rsid w:val="00701F7C"/>
    <w:rsid w:val="00706D14"/>
    <w:rsid w:val="00711AA4"/>
    <w:rsid w:val="00711E43"/>
    <w:rsid w:val="0071455A"/>
    <w:rsid w:val="00714628"/>
    <w:rsid w:val="00715205"/>
    <w:rsid w:val="00725171"/>
    <w:rsid w:val="00727D79"/>
    <w:rsid w:val="007413E1"/>
    <w:rsid w:val="007475BB"/>
    <w:rsid w:val="00752090"/>
    <w:rsid w:val="0075227A"/>
    <w:rsid w:val="00754FB1"/>
    <w:rsid w:val="007552A8"/>
    <w:rsid w:val="00761831"/>
    <w:rsid w:val="00761895"/>
    <w:rsid w:val="00766002"/>
    <w:rsid w:val="0076677A"/>
    <w:rsid w:val="0077013F"/>
    <w:rsid w:val="00770490"/>
    <w:rsid w:val="00770CC4"/>
    <w:rsid w:val="007719CF"/>
    <w:rsid w:val="00782C35"/>
    <w:rsid w:val="007831FC"/>
    <w:rsid w:val="00785212"/>
    <w:rsid w:val="00785F59"/>
    <w:rsid w:val="007861FE"/>
    <w:rsid w:val="00786357"/>
    <w:rsid w:val="00787056"/>
    <w:rsid w:val="00793EB2"/>
    <w:rsid w:val="007961F2"/>
    <w:rsid w:val="00796F7B"/>
    <w:rsid w:val="007A02DF"/>
    <w:rsid w:val="007A3981"/>
    <w:rsid w:val="007A4FAC"/>
    <w:rsid w:val="007A69C8"/>
    <w:rsid w:val="007A727F"/>
    <w:rsid w:val="007B0221"/>
    <w:rsid w:val="007B4295"/>
    <w:rsid w:val="007B5F96"/>
    <w:rsid w:val="007B7CB1"/>
    <w:rsid w:val="007C033D"/>
    <w:rsid w:val="007C18A8"/>
    <w:rsid w:val="007C2AA9"/>
    <w:rsid w:val="007C2DFF"/>
    <w:rsid w:val="007D2EF1"/>
    <w:rsid w:val="007D3314"/>
    <w:rsid w:val="007D5F2C"/>
    <w:rsid w:val="007E079B"/>
    <w:rsid w:val="007E0AFD"/>
    <w:rsid w:val="007E18EF"/>
    <w:rsid w:val="007E373E"/>
    <w:rsid w:val="007E5CEC"/>
    <w:rsid w:val="007E7D04"/>
    <w:rsid w:val="007F1068"/>
    <w:rsid w:val="007F403B"/>
    <w:rsid w:val="007F6D6B"/>
    <w:rsid w:val="00800306"/>
    <w:rsid w:val="00800330"/>
    <w:rsid w:val="00801EA6"/>
    <w:rsid w:val="00805062"/>
    <w:rsid w:val="0080506B"/>
    <w:rsid w:val="00805CF8"/>
    <w:rsid w:val="00811306"/>
    <w:rsid w:val="0081301B"/>
    <w:rsid w:val="00814211"/>
    <w:rsid w:val="008176DC"/>
    <w:rsid w:val="0081792C"/>
    <w:rsid w:val="00821B52"/>
    <w:rsid w:val="00824306"/>
    <w:rsid w:val="00824667"/>
    <w:rsid w:val="008252D6"/>
    <w:rsid w:val="008255EE"/>
    <w:rsid w:val="008265A5"/>
    <w:rsid w:val="00830DB5"/>
    <w:rsid w:val="0083137F"/>
    <w:rsid w:val="008327F8"/>
    <w:rsid w:val="00832C88"/>
    <w:rsid w:val="00833C8D"/>
    <w:rsid w:val="00834701"/>
    <w:rsid w:val="008365CD"/>
    <w:rsid w:val="00836E9B"/>
    <w:rsid w:val="00837275"/>
    <w:rsid w:val="008400BD"/>
    <w:rsid w:val="00842A1B"/>
    <w:rsid w:val="00844CA8"/>
    <w:rsid w:val="00845A5F"/>
    <w:rsid w:val="00846ECD"/>
    <w:rsid w:val="008474DD"/>
    <w:rsid w:val="0085140F"/>
    <w:rsid w:val="008548F3"/>
    <w:rsid w:val="00855980"/>
    <w:rsid w:val="00856199"/>
    <w:rsid w:val="00860E39"/>
    <w:rsid w:val="00861C8B"/>
    <w:rsid w:val="00863318"/>
    <w:rsid w:val="00867999"/>
    <w:rsid w:val="008701E5"/>
    <w:rsid w:val="008702BD"/>
    <w:rsid w:val="0087030E"/>
    <w:rsid w:val="00872EE9"/>
    <w:rsid w:val="00875E6E"/>
    <w:rsid w:val="00875F38"/>
    <w:rsid w:val="00880A40"/>
    <w:rsid w:val="00880E0A"/>
    <w:rsid w:val="00882F60"/>
    <w:rsid w:val="00892C66"/>
    <w:rsid w:val="008939FC"/>
    <w:rsid w:val="00894CAD"/>
    <w:rsid w:val="008958C4"/>
    <w:rsid w:val="008A1125"/>
    <w:rsid w:val="008A2077"/>
    <w:rsid w:val="008A3181"/>
    <w:rsid w:val="008A67E1"/>
    <w:rsid w:val="008A6BCE"/>
    <w:rsid w:val="008A7110"/>
    <w:rsid w:val="008A7C89"/>
    <w:rsid w:val="008B1A5B"/>
    <w:rsid w:val="008B3510"/>
    <w:rsid w:val="008C0AB7"/>
    <w:rsid w:val="008C1161"/>
    <w:rsid w:val="008C427A"/>
    <w:rsid w:val="008C569D"/>
    <w:rsid w:val="008C57B2"/>
    <w:rsid w:val="008C5A84"/>
    <w:rsid w:val="008D1697"/>
    <w:rsid w:val="008D1BFF"/>
    <w:rsid w:val="008D2FE8"/>
    <w:rsid w:val="008D4637"/>
    <w:rsid w:val="008D5397"/>
    <w:rsid w:val="008D55B9"/>
    <w:rsid w:val="008D5908"/>
    <w:rsid w:val="008E020E"/>
    <w:rsid w:val="008E1371"/>
    <w:rsid w:val="008E58A6"/>
    <w:rsid w:val="008E7F81"/>
    <w:rsid w:val="008F50BB"/>
    <w:rsid w:val="00900211"/>
    <w:rsid w:val="00900AFC"/>
    <w:rsid w:val="0090205C"/>
    <w:rsid w:val="009021E6"/>
    <w:rsid w:val="00912C9B"/>
    <w:rsid w:val="0091545F"/>
    <w:rsid w:val="00916A62"/>
    <w:rsid w:val="009178D9"/>
    <w:rsid w:val="00917AF1"/>
    <w:rsid w:val="009217A3"/>
    <w:rsid w:val="009217F1"/>
    <w:rsid w:val="00922F58"/>
    <w:rsid w:val="009231CC"/>
    <w:rsid w:val="00925067"/>
    <w:rsid w:val="00925420"/>
    <w:rsid w:val="0092661B"/>
    <w:rsid w:val="0092690C"/>
    <w:rsid w:val="00927D5F"/>
    <w:rsid w:val="00930015"/>
    <w:rsid w:val="00931FF7"/>
    <w:rsid w:val="0093250F"/>
    <w:rsid w:val="0093364E"/>
    <w:rsid w:val="00933F9B"/>
    <w:rsid w:val="00937F9D"/>
    <w:rsid w:val="00944319"/>
    <w:rsid w:val="00944ADC"/>
    <w:rsid w:val="009455F0"/>
    <w:rsid w:val="00945661"/>
    <w:rsid w:val="009504B7"/>
    <w:rsid w:val="009507BF"/>
    <w:rsid w:val="009538A7"/>
    <w:rsid w:val="00953ABD"/>
    <w:rsid w:val="00956E80"/>
    <w:rsid w:val="00957188"/>
    <w:rsid w:val="009608A1"/>
    <w:rsid w:val="00961040"/>
    <w:rsid w:val="00965335"/>
    <w:rsid w:val="009710E8"/>
    <w:rsid w:val="00974F73"/>
    <w:rsid w:val="009764E6"/>
    <w:rsid w:val="00983642"/>
    <w:rsid w:val="00983ADD"/>
    <w:rsid w:val="00987C74"/>
    <w:rsid w:val="009A00FE"/>
    <w:rsid w:val="009A5ACD"/>
    <w:rsid w:val="009A64AC"/>
    <w:rsid w:val="009B5382"/>
    <w:rsid w:val="009B5EA5"/>
    <w:rsid w:val="009B6582"/>
    <w:rsid w:val="009B7B62"/>
    <w:rsid w:val="009C1432"/>
    <w:rsid w:val="009C1C16"/>
    <w:rsid w:val="009C1F6D"/>
    <w:rsid w:val="009C48B6"/>
    <w:rsid w:val="009C50C9"/>
    <w:rsid w:val="009C5E65"/>
    <w:rsid w:val="009C706A"/>
    <w:rsid w:val="009C7825"/>
    <w:rsid w:val="009C7E20"/>
    <w:rsid w:val="009D713F"/>
    <w:rsid w:val="009E1E9D"/>
    <w:rsid w:val="009E2F09"/>
    <w:rsid w:val="009F1415"/>
    <w:rsid w:val="009F20A0"/>
    <w:rsid w:val="009F2C58"/>
    <w:rsid w:val="009F2E2A"/>
    <w:rsid w:val="009F3C06"/>
    <w:rsid w:val="009F6B7B"/>
    <w:rsid w:val="00A023F6"/>
    <w:rsid w:val="00A03C9B"/>
    <w:rsid w:val="00A06FED"/>
    <w:rsid w:val="00A101DC"/>
    <w:rsid w:val="00A1283F"/>
    <w:rsid w:val="00A1303D"/>
    <w:rsid w:val="00A13762"/>
    <w:rsid w:val="00A14FF7"/>
    <w:rsid w:val="00A1750D"/>
    <w:rsid w:val="00A20E81"/>
    <w:rsid w:val="00A23431"/>
    <w:rsid w:val="00A24F92"/>
    <w:rsid w:val="00A30716"/>
    <w:rsid w:val="00A32C57"/>
    <w:rsid w:val="00A33362"/>
    <w:rsid w:val="00A33F8D"/>
    <w:rsid w:val="00A375FA"/>
    <w:rsid w:val="00A37964"/>
    <w:rsid w:val="00A40F4D"/>
    <w:rsid w:val="00A462D7"/>
    <w:rsid w:val="00A51E64"/>
    <w:rsid w:val="00A547AA"/>
    <w:rsid w:val="00A552DA"/>
    <w:rsid w:val="00A56AE4"/>
    <w:rsid w:val="00A570E6"/>
    <w:rsid w:val="00A57F14"/>
    <w:rsid w:val="00A61B97"/>
    <w:rsid w:val="00A64705"/>
    <w:rsid w:val="00A66144"/>
    <w:rsid w:val="00A66895"/>
    <w:rsid w:val="00A67ABE"/>
    <w:rsid w:val="00A70A29"/>
    <w:rsid w:val="00A71403"/>
    <w:rsid w:val="00A71742"/>
    <w:rsid w:val="00A72996"/>
    <w:rsid w:val="00A72CD6"/>
    <w:rsid w:val="00A75D31"/>
    <w:rsid w:val="00A776B2"/>
    <w:rsid w:val="00A77827"/>
    <w:rsid w:val="00A80582"/>
    <w:rsid w:val="00A8113C"/>
    <w:rsid w:val="00A90240"/>
    <w:rsid w:val="00A91453"/>
    <w:rsid w:val="00A93F7C"/>
    <w:rsid w:val="00A95E42"/>
    <w:rsid w:val="00A961BD"/>
    <w:rsid w:val="00AA120D"/>
    <w:rsid w:val="00AA1B21"/>
    <w:rsid w:val="00AA242D"/>
    <w:rsid w:val="00AA2AAF"/>
    <w:rsid w:val="00AA373B"/>
    <w:rsid w:val="00AA414D"/>
    <w:rsid w:val="00AA5F93"/>
    <w:rsid w:val="00AA68A2"/>
    <w:rsid w:val="00AA7FA0"/>
    <w:rsid w:val="00AB0B8D"/>
    <w:rsid w:val="00AB2090"/>
    <w:rsid w:val="00AB4C53"/>
    <w:rsid w:val="00AB5105"/>
    <w:rsid w:val="00AC1F2B"/>
    <w:rsid w:val="00AC3554"/>
    <w:rsid w:val="00AC504F"/>
    <w:rsid w:val="00AD2DB8"/>
    <w:rsid w:val="00AD6346"/>
    <w:rsid w:val="00AD67DB"/>
    <w:rsid w:val="00AD7940"/>
    <w:rsid w:val="00AE38BF"/>
    <w:rsid w:val="00AE3AD0"/>
    <w:rsid w:val="00AE5C4E"/>
    <w:rsid w:val="00AF0DF8"/>
    <w:rsid w:val="00AF5813"/>
    <w:rsid w:val="00AF6345"/>
    <w:rsid w:val="00B00665"/>
    <w:rsid w:val="00B014C9"/>
    <w:rsid w:val="00B05719"/>
    <w:rsid w:val="00B059E2"/>
    <w:rsid w:val="00B07607"/>
    <w:rsid w:val="00B10938"/>
    <w:rsid w:val="00B1242D"/>
    <w:rsid w:val="00B13A3E"/>
    <w:rsid w:val="00B15C76"/>
    <w:rsid w:val="00B16879"/>
    <w:rsid w:val="00B168DB"/>
    <w:rsid w:val="00B17686"/>
    <w:rsid w:val="00B22874"/>
    <w:rsid w:val="00B2328E"/>
    <w:rsid w:val="00B233B4"/>
    <w:rsid w:val="00B23E92"/>
    <w:rsid w:val="00B31353"/>
    <w:rsid w:val="00B31FA8"/>
    <w:rsid w:val="00B32DF5"/>
    <w:rsid w:val="00B33D9E"/>
    <w:rsid w:val="00B34034"/>
    <w:rsid w:val="00B35B0F"/>
    <w:rsid w:val="00B461BE"/>
    <w:rsid w:val="00B51491"/>
    <w:rsid w:val="00B51BA8"/>
    <w:rsid w:val="00B528C7"/>
    <w:rsid w:val="00B5795C"/>
    <w:rsid w:val="00B579DA"/>
    <w:rsid w:val="00B6195D"/>
    <w:rsid w:val="00B63312"/>
    <w:rsid w:val="00B6706C"/>
    <w:rsid w:val="00B67DA3"/>
    <w:rsid w:val="00B765FE"/>
    <w:rsid w:val="00B81740"/>
    <w:rsid w:val="00B85885"/>
    <w:rsid w:val="00B86609"/>
    <w:rsid w:val="00B903CC"/>
    <w:rsid w:val="00B93E1A"/>
    <w:rsid w:val="00B9523B"/>
    <w:rsid w:val="00B96640"/>
    <w:rsid w:val="00B9738B"/>
    <w:rsid w:val="00B97953"/>
    <w:rsid w:val="00BA628B"/>
    <w:rsid w:val="00BA71E3"/>
    <w:rsid w:val="00BA7998"/>
    <w:rsid w:val="00BB1431"/>
    <w:rsid w:val="00BB4304"/>
    <w:rsid w:val="00BC137A"/>
    <w:rsid w:val="00BC2989"/>
    <w:rsid w:val="00BC3C91"/>
    <w:rsid w:val="00BC406A"/>
    <w:rsid w:val="00BC4CE6"/>
    <w:rsid w:val="00BD01FE"/>
    <w:rsid w:val="00BD0F88"/>
    <w:rsid w:val="00BD4230"/>
    <w:rsid w:val="00BD6A11"/>
    <w:rsid w:val="00BE051A"/>
    <w:rsid w:val="00BE5B17"/>
    <w:rsid w:val="00BE7163"/>
    <w:rsid w:val="00BF1BE1"/>
    <w:rsid w:val="00BF1DA0"/>
    <w:rsid w:val="00BF3360"/>
    <w:rsid w:val="00BF4AF7"/>
    <w:rsid w:val="00BF61A8"/>
    <w:rsid w:val="00BF655D"/>
    <w:rsid w:val="00C01693"/>
    <w:rsid w:val="00C016EF"/>
    <w:rsid w:val="00C05341"/>
    <w:rsid w:val="00C05D26"/>
    <w:rsid w:val="00C05ED0"/>
    <w:rsid w:val="00C061E0"/>
    <w:rsid w:val="00C0668E"/>
    <w:rsid w:val="00C07C45"/>
    <w:rsid w:val="00C11DF0"/>
    <w:rsid w:val="00C12FF4"/>
    <w:rsid w:val="00C1336E"/>
    <w:rsid w:val="00C14537"/>
    <w:rsid w:val="00C1456F"/>
    <w:rsid w:val="00C15905"/>
    <w:rsid w:val="00C16B69"/>
    <w:rsid w:val="00C2300A"/>
    <w:rsid w:val="00C413D8"/>
    <w:rsid w:val="00C42D53"/>
    <w:rsid w:val="00C43153"/>
    <w:rsid w:val="00C53318"/>
    <w:rsid w:val="00C543CA"/>
    <w:rsid w:val="00C55DD2"/>
    <w:rsid w:val="00C56F5E"/>
    <w:rsid w:val="00C6019C"/>
    <w:rsid w:val="00C62ABE"/>
    <w:rsid w:val="00C634ED"/>
    <w:rsid w:val="00C6710A"/>
    <w:rsid w:val="00C70281"/>
    <w:rsid w:val="00C806DC"/>
    <w:rsid w:val="00C850BF"/>
    <w:rsid w:val="00CA4377"/>
    <w:rsid w:val="00CA5111"/>
    <w:rsid w:val="00CB06BE"/>
    <w:rsid w:val="00CB15D3"/>
    <w:rsid w:val="00CB655F"/>
    <w:rsid w:val="00CB7A08"/>
    <w:rsid w:val="00CC0525"/>
    <w:rsid w:val="00CC172C"/>
    <w:rsid w:val="00CC1C73"/>
    <w:rsid w:val="00CC2354"/>
    <w:rsid w:val="00CD5467"/>
    <w:rsid w:val="00CD7590"/>
    <w:rsid w:val="00CE1346"/>
    <w:rsid w:val="00CE6AEA"/>
    <w:rsid w:val="00CE7F93"/>
    <w:rsid w:val="00CF6672"/>
    <w:rsid w:val="00D0539C"/>
    <w:rsid w:val="00D056E5"/>
    <w:rsid w:val="00D11701"/>
    <w:rsid w:val="00D1404B"/>
    <w:rsid w:val="00D14DC2"/>
    <w:rsid w:val="00D1786E"/>
    <w:rsid w:val="00D178D9"/>
    <w:rsid w:val="00D21A5E"/>
    <w:rsid w:val="00D233B7"/>
    <w:rsid w:val="00D2390E"/>
    <w:rsid w:val="00D24FEF"/>
    <w:rsid w:val="00D25230"/>
    <w:rsid w:val="00D26E44"/>
    <w:rsid w:val="00D27913"/>
    <w:rsid w:val="00D2796F"/>
    <w:rsid w:val="00D279BF"/>
    <w:rsid w:val="00D30EDE"/>
    <w:rsid w:val="00D3321D"/>
    <w:rsid w:val="00D35740"/>
    <w:rsid w:val="00D35C10"/>
    <w:rsid w:val="00D35DB5"/>
    <w:rsid w:val="00D360B3"/>
    <w:rsid w:val="00D37FBA"/>
    <w:rsid w:val="00D4006E"/>
    <w:rsid w:val="00D41641"/>
    <w:rsid w:val="00D43FEC"/>
    <w:rsid w:val="00D46600"/>
    <w:rsid w:val="00D46CC3"/>
    <w:rsid w:val="00D52DA2"/>
    <w:rsid w:val="00D5574F"/>
    <w:rsid w:val="00D56201"/>
    <w:rsid w:val="00D61D9B"/>
    <w:rsid w:val="00D65A1B"/>
    <w:rsid w:val="00D7087E"/>
    <w:rsid w:val="00D71A66"/>
    <w:rsid w:val="00D71A7E"/>
    <w:rsid w:val="00D71A9B"/>
    <w:rsid w:val="00D71ACD"/>
    <w:rsid w:val="00D84342"/>
    <w:rsid w:val="00D84718"/>
    <w:rsid w:val="00D91D8E"/>
    <w:rsid w:val="00D964BE"/>
    <w:rsid w:val="00D96B44"/>
    <w:rsid w:val="00D96D53"/>
    <w:rsid w:val="00DA0D5F"/>
    <w:rsid w:val="00DA0F07"/>
    <w:rsid w:val="00DA23DB"/>
    <w:rsid w:val="00DA4369"/>
    <w:rsid w:val="00DA4F91"/>
    <w:rsid w:val="00DB0B04"/>
    <w:rsid w:val="00DB1B6C"/>
    <w:rsid w:val="00DC29CA"/>
    <w:rsid w:val="00DC520F"/>
    <w:rsid w:val="00DD1056"/>
    <w:rsid w:val="00DD1894"/>
    <w:rsid w:val="00DD2FCF"/>
    <w:rsid w:val="00DD54FD"/>
    <w:rsid w:val="00DD56C6"/>
    <w:rsid w:val="00DE17C9"/>
    <w:rsid w:val="00DE60D2"/>
    <w:rsid w:val="00DF1F32"/>
    <w:rsid w:val="00DF2406"/>
    <w:rsid w:val="00DF72F4"/>
    <w:rsid w:val="00E00245"/>
    <w:rsid w:val="00E02B68"/>
    <w:rsid w:val="00E04D2E"/>
    <w:rsid w:val="00E05BF8"/>
    <w:rsid w:val="00E05FBB"/>
    <w:rsid w:val="00E102A7"/>
    <w:rsid w:val="00E1051D"/>
    <w:rsid w:val="00E12DB3"/>
    <w:rsid w:val="00E173C1"/>
    <w:rsid w:val="00E2632A"/>
    <w:rsid w:val="00E31CA8"/>
    <w:rsid w:val="00E34374"/>
    <w:rsid w:val="00E40E8D"/>
    <w:rsid w:val="00E41AFF"/>
    <w:rsid w:val="00E42BC7"/>
    <w:rsid w:val="00E44CC7"/>
    <w:rsid w:val="00E463CD"/>
    <w:rsid w:val="00E54882"/>
    <w:rsid w:val="00E5609A"/>
    <w:rsid w:val="00E627F7"/>
    <w:rsid w:val="00E634FB"/>
    <w:rsid w:val="00E66DE5"/>
    <w:rsid w:val="00E75433"/>
    <w:rsid w:val="00E75CEE"/>
    <w:rsid w:val="00E80535"/>
    <w:rsid w:val="00E80E2C"/>
    <w:rsid w:val="00E9534D"/>
    <w:rsid w:val="00E95877"/>
    <w:rsid w:val="00E95A8F"/>
    <w:rsid w:val="00EA012C"/>
    <w:rsid w:val="00EA0E22"/>
    <w:rsid w:val="00EA1124"/>
    <w:rsid w:val="00EA2116"/>
    <w:rsid w:val="00EA2C73"/>
    <w:rsid w:val="00EA39AC"/>
    <w:rsid w:val="00EA420D"/>
    <w:rsid w:val="00EB2073"/>
    <w:rsid w:val="00EB3292"/>
    <w:rsid w:val="00EB47AC"/>
    <w:rsid w:val="00EB551C"/>
    <w:rsid w:val="00EB6B53"/>
    <w:rsid w:val="00EB7372"/>
    <w:rsid w:val="00EC250B"/>
    <w:rsid w:val="00EC35F5"/>
    <w:rsid w:val="00EC42CE"/>
    <w:rsid w:val="00EC4B1C"/>
    <w:rsid w:val="00EC4CD0"/>
    <w:rsid w:val="00EC637B"/>
    <w:rsid w:val="00ED01D1"/>
    <w:rsid w:val="00ED16CB"/>
    <w:rsid w:val="00ED23E6"/>
    <w:rsid w:val="00EE06E8"/>
    <w:rsid w:val="00EE2F26"/>
    <w:rsid w:val="00EE3DBB"/>
    <w:rsid w:val="00EE55AA"/>
    <w:rsid w:val="00EE5B0B"/>
    <w:rsid w:val="00EE5C4B"/>
    <w:rsid w:val="00EF42BD"/>
    <w:rsid w:val="00EF52A6"/>
    <w:rsid w:val="00EF5971"/>
    <w:rsid w:val="00EF603F"/>
    <w:rsid w:val="00F02BEE"/>
    <w:rsid w:val="00F042EF"/>
    <w:rsid w:val="00F072B2"/>
    <w:rsid w:val="00F1030D"/>
    <w:rsid w:val="00F12614"/>
    <w:rsid w:val="00F15CDC"/>
    <w:rsid w:val="00F15E9E"/>
    <w:rsid w:val="00F15FE0"/>
    <w:rsid w:val="00F172B6"/>
    <w:rsid w:val="00F17331"/>
    <w:rsid w:val="00F1768F"/>
    <w:rsid w:val="00F318DA"/>
    <w:rsid w:val="00F31BB1"/>
    <w:rsid w:val="00F32B84"/>
    <w:rsid w:val="00F352DD"/>
    <w:rsid w:val="00F4448F"/>
    <w:rsid w:val="00F4556E"/>
    <w:rsid w:val="00F46EA3"/>
    <w:rsid w:val="00F46ED5"/>
    <w:rsid w:val="00F50212"/>
    <w:rsid w:val="00F528DC"/>
    <w:rsid w:val="00F5490E"/>
    <w:rsid w:val="00F5707B"/>
    <w:rsid w:val="00F608FD"/>
    <w:rsid w:val="00F65101"/>
    <w:rsid w:val="00F65490"/>
    <w:rsid w:val="00F65A93"/>
    <w:rsid w:val="00F713EB"/>
    <w:rsid w:val="00F7268D"/>
    <w:rsid w:val="00F72A35"/>
    <w:rsid w:val="00F750BF"/>
    <w:rsid w:val="00F7623A"/>
    <w:rsid w:val="00F76F8B"/>
    <w:rsid w:val="00F806FE"/>
    <w:rsid w:val="00F82EE3"/>
    <w:rsid w:val="00F85375"/>
    <w:rsid w:val="00F87491"/>
    <w:rsid w:val="00F93843"/>
    <w:rsid w:val="00F93A01"/>
    <w:rsid w:val="00F93B3D"/>
    <w:rsid w:val="00F94421"/>
    <w:rsid w:val="00F9550E"/>
    <w:rsid w:val="00F95815"/>
    <w:rsid w:val="00F95C7C"/>
    <w:rsid w:val="00F95FAF"/>
    <w:rsid w:val="00F9653C"/>
    <w:rsid w:val="00FA12FF"/>
    <w:rsid w:val="00FA36E5"/>
    <w:rsid w:val="00FA409E"/>
    <w:rsid w:val="00FA6781"/>
    <w:rsid w:val="00FA73D5"/>
    <w:rsid w:val="00FB0EAD"/>
    <w:rsid w:val="00FB5E66"/>
    <w:rsid w:val="00FB67C2"/>
    <w:rsid w:val="00FB6E82"/>
    <w:rsid w:val="00FB726C"/>
    <w:rsid w:val="00FC151D"/>
    <w:rsid w:val="00FC1787"/>
    <w:rsid w:val="00FC3DA8"/>
    <w:rsid w:val="00FD2EA9"/>
    <w:rsid w:val="00FD48C8"/>
    <w:rsid w:val="00FD5946"/>
    <w:rsid w:val="00FD5BB9"/>
    <w:rsid w:val="00FD7880"/>
    <w:rsid w:val="00FE2B21"/>
    <w:rsid w:val="00FE323D"/>
    <w:rsid w:val="00FE60F7"/>
    <w:rsid w:val="00FE7124"/>
    <w:rsid w:val="00FF05FE"/>
    <w:rsid w:val="00FF1427"/>
    <w:rsid w:val="00FF1D59"/>
    <w:rsid w:val="00FF1FFA"/>
    <w:rsid w:val="00FF38CA"/>
    <w:rsid w:val="00FF3FEE"/>
    <w:rsid w:val="00FF546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942C30"/>
  <w15:docId w15:val="{6B2E67F3-55B9-46F4-9720-5FF05C445B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2E2A"/>
  </w:style>
  <w:style w:type="paragraph" w:styleId="Heading1">
    <w:name w:val="heading 1"/>
    <w:basedOn w:val="Normal"/>
    <w:next w:val="Normal"/>
    <w:link w:val="Heading1Char"/>
    <w:uiPriority w:val="9"/>
    <w:qFormat/>
    <w:rsid w:val="00EC637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C637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C55DD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55DD2"/>
  </w:style>
  <w:style w:type="paragraph" w:styleId="Footer">
    <w:name w:val="footer"/>
    <w:basedOn w:val="Normal"/>
    <w:link w:val="FooterChar"/>
    <w:uiPriority w:val="99"/>
    <w:unhideWhenUsed/>
    <w:rsid w:val="00C55DD2"/>
    <w:pPr>
      <w:tabs>
        <w:tab w:val="center" w:pos="4680"/>
        <w:tab w:val="right" w:pos="9360"/>
      </w:tabs>
      <w:spacing w:after="0" w:line="240" w:lineRule="auto"/>
    </w:pPr>
  </w:style>
  <w:style w:type="character" w:customStyle="1" w:styleId="FooterChar">
    <w:name w:val="Footer Char"/>
    <w:basedOn w:val="DefaultParagraphFont"/>
    <w:link w:val="Footer"/>
    <w:uiPriority w:val="99"/>
    <w:rsid w:val="00C55DD2"/>
  </w:style>
  <w:style w:type="paragraph" w:styleId="Title">
    <w:name w:val="Title"/>
    <w:basedOn w:val="Normal"/>
    <w:next w:val="Normal"/>
    <w:link w:val="TitleChar"/>
    <w:uiPriority w:val="10"/>
    <w:qFormat/>
    <w:rsid w:val="00C55DD2"/>
    <w:pP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C55DD2"/>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EC637B"/>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EC637B"/>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unhideWhenUsed/>
    <w:qFormat/>
    <w:rsid w:val="004E35E7"/>
    <w:pPr>
      <w:outlineLvl w:val="9"/>
    </w:pPr>
  </w:style>
  <w:style w:type="paragraph" w:styleId="TOC1">
    <w:name w:val="toc 1"/>
    <w:basedOn w:val="Normal"/>
    <w:next w:val="Normal"/>
    <w:autoRedefine/>
    <w:uiPriority w:val="39"/>
    <w:unhideWhenUsed/>
    <w:rsid w:val="004E35E7"/>
    <w:pPr>
      <w:spacing w:after="100"/>
    </w:pPr>
  </w:style>
  <w:style w:type="paragraph" w:styleId="TOC2">
    <w:name w:val="toc 2"/>
    <w:basedOn w:val="Normal"/>
    <w:next w:val="Normal"/>
    <w:autoRedefine/>
    <w:uiPriority w:val="39"/>
    <w:unhideWhenUsed/>
    <w:rsid w:val="004E35E7"/>
    <w:pPr>
      <w:spacing w:after="100"/>
      <w:ind w:left="220"/>
    </w:pPr>
  </w:style>
  <w:style w:type="character" w:styleId="Hyperlink">
    <w:name w:val="Hyperlink"/>
    <w:basedOn w:val="DefaultParagraphFont"/>
    <w:uiPriority w:val="99"/>
    <w:unhideWhenUsed/>
    <w:rsid w:val="004E35E7"/>
    <w:rPr>
      <w:color w:val="0000FF" w:themeColor="hyperlink"/>
      <w:u w:val="single"/>
    </w:rPr>
  </w:style>
  <w:style w:type="paragraph" w:styleId="BalloonText">
    <w:name w:val="Balloon Text"/>
    <w:basedOn w:val="Normal"/>
    <w:link w:val="BalloonTextChar"/>
    <w:uiPriority w:val="99"/>
    <w:semiHidden/>
    <w:unhideWhenUsed/>
    <w:rsid w:val="004E35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35E7"/>
    <w:rPr>
      <w:rFonts w:ascii="Tahoma" w:hAnsi="Tahoma" w:cs="Tahoma"/>
      <w:sz w:val="16"/>
      <w:szCs w:val="16"/>
    </w:rPr>
  </w:style>
  <w:style w:type="paragraph" w:styleId="ListParagraph">
    <w:name w:val="List Paragraph"/>
    <w:basedOn w:val="Normal"/>
    <w:uiPriority w:val="34"/>
    <w:qFormat/>
    <w:rsid w:val="00067F1F"/>
    <w:pPr>
      <w:ind w:left="720"/>
      <w:contextualSpacing/>
    </w:pPr>
  </w:style>
  <w:style w:type="paragraph" w:styleId="NoSpacing">
    <w:name w:val="No Spacing"/>
    <w:uiPriority w:val="1"/>
    <w:qFormat/>
    <w:rsid w:val="004E44C8"/>
    <w:pPr>
      <w:spacing w:after="0" w:line="240" w:lineRule="auto"/>
    </w:pPr>
  </w:style>
  <w:style w:type="table" w:styleId="TableGrid">
    <w:name w:val="Table Grid"/>
    <w:basedOn w:val="TableNormal"/>
    <w:uiPriority w:val="59"/>
    <w:rsid w:val="00C70281"/>
    <w:pPr>
      <w:spacing w:after="0" w:line="240" w:lineRule="auto"/>
    </w:pPr>
    <w:rPr>
      <w:lang w:val="en-GB"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331E31"/>
    <w:pPr>
      <w:spacing w:before="100" w:beforeAutospacing="1" w:after="100" w:afterAutospacing="1" w:line="240" w:lineRule="auto"/>
    </w:pPr>
    <w:rPr>
      <w:rFonts w:ascii="Times New Roman" w:eastAsia="Times New Roman" w:hAnsi="Times New Roman" w:cs="Times New Roman"/>
      <w:sz w:val="24"/>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3FC410B-FB16-4E3E-A9CA-27B38A3E2B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1633</Words>
  <Characters>9311</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Anonymous</dc:creator>
  <cp:lastModifiedBy>Camelia Dragoi (2025269)</cp:lastModifiedBy>
  <cp:revision>2</cp:revision>
  <dcterms:created xsi:type="dcterms:W3CDTF">2023-11-12T22:03:00Z</dcterms:created>
  <dcterms:modified xsi:type="dcterms:W3CDTF">2023-11-12T22:03:00Z</dcterms:modified>
</cp:coreProperties>
</file>