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14DE2" w:rsidRDefault="00A14DE2" w:rsidP="00A14DE2">
      <w:pPr>
        <w:rPr>
          <w:rFonts w:ascii="Verdana" w:hAnsi="Verdana"/>
          <w:sz w:val="40"/>
          <w:szCs w:val="40"/>
        </w:rPr>
      </w:pPr>
    </w:p>
    <w:p w:rsidR="00A14DE2" w:rsidRDefault="00A14DE2" w:rsidP="00A14DE2">
      <w:pPr>
        <w:rPr>
          <w:rFonts w:ascii="Verdana" w:hAnsi="Verdana"/>
          <w:sz w:val="40"/>
          <w:szCs w:val="40"/>
        </w:rPr>
      </w:pPr>
    </w:p>
    <w:p w:rsidR="00A14DE2" w:rsidRPr="00A14DE2" w:rsidRDefault="00A14DE2" w:rsidP="00A14DE2">
      <w:pPr>
        <w:rPr>
          <w:rFonts w:ascii="Verdana" w:hAnsi="Verdana"/>
          <w:sz w:val="40"/>
          <w:szCs w:val="40"/>
        </w:rPr>
      </w:pPr>
      <w:r w:rsidRPr="00A14DE2">
        <w:rPr>
          <w:rFonts w:ascii="Verdana" w:hAnsi="Verdana"/>
          <w:sz w:val="40"/>
          <w:szCs w:val="40"/>
        </w:rPr>
        <w:t>Student Name: Svetlana Dimitrova</w:t>
      </w:r>
    </w:p>
    <w:p w:rsidR="00A14DE2" w:rsidRPr="00A14DE2" w:rsidRDefault="00A14DE2" w:rsidP="00A14DE2">
      <w:pPr>
        <w:rPr>
          <w:rFonts w:ascii="Verdana" w:hAnsi="Verdana"/>
          <w:sz w:val="40"/>
          <w:szCs w:val="40"/>
        </w:rPr>
      </w:pPr>
      <w:r w:rsidRPr="00A14DE2">
        <w:rPr>
          <w:rFonts w:ascii="Verdana" w:hAnsi="Verdana"/>
          <w:sz w:val="40"/>
          <w:szCs w:val="40"/>
        </w:rPr>
        <w:t>Student Number: 1714890</w:t>
      </w:r>
    </w:p>
    <w:p w:rsidR="00A14DE2" w:rsidRPr="00A14DE2" w:rsidRDefault="00A14DE2" w:rsidP="00A14DE2">
      <w:pPr>
        <w:rPr>
          <w:rFonts w:ascii="Verdana" w:hAnsi="Verdana"/>
          <w:sz w:val="40"/>
          <w:szCs w:val="40"/>
        </w:rPr>
      </w:pPr>
      <w:r w:rsidRPr="00A14DE2">
        <w:rPr>
          <w:rFonts w:ascii="Verdana" w:hAnsi="Verdana"/>
          <w:sz w:val="40"/>
          <w:szCs w:val="40"/>
        </w:rPr>
        <w:t>Module Number: BMSK 4001</w:t>
      </w:r>
    </w:p>
    <w:p w:rsidR="00A14DE2" w:rsidRPr="00A14DE2" w:rsidRDefault="00A14DE2" w:rsidP="00A14DE2">
      <w:pPr>
        <w:rPr>
          <w:rFonts w:ascii="Verdana" w:hAnsi="Verdana"/>
          <w:sz w:val="40"/>
          <w:szCs w:val="40"/>
        </w:rPr>
      </w:pPr>
      <w:r w:rsidRPr="00A14DE2">
        <w:rPr>
          <w:rFonts w:ascii="Verdana" w:hAnsi="Verdana"/>
          <w:sz w:val="40"/>
          <w:szCs w:val="40"/>
        </w:rPr>
        <w:t>Module Title: Academic and Employability Skills</w:t>
      </w:r>
    </w:p>
    <w:p w:rsidR="00A14DE2" w:rsidRDefault="00A14DE2" w:rsidP="00A14DE2">
      <w:pPr>
        <w:rPr>
          <w:rFonts w:ascii="Verdana" w:hAnsi="Verdana"/>
          <w:sz w:val="40"/>
          <w:szCs w:val="40"/>
        </w:rPr>
      </w:pPr>
      <w:r w:rsidRPr="00A14DE2">
        <w:rPr>
          <w:rFonts w:ascii="Verdana" w:hAnsi="Verdana"/>
          <w:sz w:val="40"/>
          <w:szCs w:val="40"/>
        </w:rPr>
        <w:t xml:space="preserve">Lecturer Name: Ms. </w:t>
      </w:r>
      <w:r>
        <w:rPr>
          <w:rFonts w:ascii="Verdana" w:hAnsi="Verdana"/>
          <w:sz w:val="40"/>
          <w:szCs w:val="40"/>
        </w:rPr>
        <w:t>Anita Nan</w:t>
      </w:r>
    </w:p>
    <w:p w:rsidR="00A14DE2" w:rsidRDefault="00A14DE2" w:rsidP="00A14DE2">
      <w:pPr>
        <w:rPr>
          <w:rFonts w:ascii="Verdana" w:hAnsi="Verdana"/>
          <w:b/>
        </w:rPr>
      </w:pPr>
    </w:p>
    <w:p w:rsidR="00A14DE2" w:rsidRDefault="00A14DE2" w:rsidP="00A14DE2">
      <w:pPr>
        <w:rPr>
          <w:rFonts w:ascii="Verdana" w:hAnsi="Verdana"/>
          <w:b/>
        </w:rPr>
      </w:pPr>
    </w:p>
    <w:p w:rsidR="00A14DE2" w:rsidRDefault="00A14DE2" w:rsidP="00A14DE2">
      <w:pPr>
        <w:rPr>
          <w:rFonts w:ascii="Verdana" w:hAnsi="Verdana"/>
          <w:b/>
        </w:rPr>
      </w:pPr>
    </w:p>
    <w:p w:rsidR="00A14DE2" w:rsidRDefault="00A14DE2" w:rsidP="00A14DE2">
      <w:pPr>
        <w:rPr>
          <w:rFonts w:ascii="Verdana" w:hAnsi="Verdana"/>
          <w:b/>
        </w:rPr>
      </w:pPr>
    </w:p>
    <w:p w:rsidR="00A14DE2" w:rsidRDefault="00A14DE2" w:rsidP="00A14DE2">
      <w:pPr>
        <w:rPr>
          <w:rFonts w:ascii="Verdana" w:hAnsi="Verdana"/>
          <w:b/>
        </w:rPr>
      </w:pPr>
    </w:p>
    <w:p w:rsidR="00A14DE2" w:rsidRDefault="00A14DE2" w:rsidP="00A14DE2">
      <w:pPr>
        <w:rPr>
          <w:rFonts w:ascii="Verdana" w:hAnsi="Verdana"/>
          <w:b/>
        </w:rPr>
      </w:pPr>
    </w:p>
    <w:p w:rsidR="00A14DE2" w:rsidRDefault="00A14DE2" w:rsidP="00A14DE2">
      <w:pPr>
        <w:rPr>
          <w:rFonts w:ascii="Verdana" w:hAnsi="Verdana"/>
          <w:b/>
        </w:rPr>
      </w:pPr>
    </w:p>
    <w:p w:rsidR="00A14DE2" w:rsidRDefault="00A14DE2" w:rsidP="00A14DE2">
      <w:pPr>
        <w:rPr>
          <w:rFonts w:ascii="Verdana" w:hAnsi="Verdana"/>
          <w:b/>
        </w:rPr>
      </w:pPr>
    </w:p>
    <w:p w:rsidR="00A14DE2" w:rsidRDefault="00A14DE2" w:rsidP="00A14DE2">
      <w:pPr>
        <w:rPr>
          <w:rFonts w:ascii="Verdana" w:hAnsi="Verdana"/>
          <w:b/>
        </w:rPr>
      </w:pPr>
    </w:p>
    <w:p w:rsidR="00A14DE2" w:rsidRDefault="00A14DE2" w:rsidP="00A14DE2">
      <w:pPr>
        <w:rPr>
          <w:rFonts w:ascii="Verdana" w:hAnsi="Verdana"/>
          <w:b/>
        </w:rPr>
      </w:pPr>
    </w:p>
    <w:p w:rsidR="00A14DE2" w:rsidRDefault="00A14DE2" w:rsidP="00A14DE2">
      <w:pPr>
        <w:rPr>
          <w:rFonts w:ascii="Verdana" w:hAnsi="Verdana"/>
          <w:b/>
        </w:rPr>
      </w:pPr>
    </w:p>
    <w:p w:rsidR="00A14DE2" w:rsidRDefault="00A14DE2" w:rsidP="00A14DE2">
      <w:pPr>
        <w:rPr>
          <w:rFonts w:ascii="Verdana" w:hAnsi="Verdana"/>
          <w:b/>
        </w:rPr>
      </w:pPr>
    </w:p>
    <w:p w:rsidR="00A14DE2" w:rsidRDefault="00A14DE2" w:rsidP="00A14DE2">
      <w:pPr>
        <w:rPr>
          <w:rFonts w:ascii="Verdana" w:hAnsi="Verdana"/>
          <w:b/>
        </w:rPr>
      </w:pPr>
    </w:p>
    <w:p w:rsidR="00A14DE2" w:rsidRDefault="00A14DE2" w:rsidP="00A14DE2">
      <w:pPr>
        <w:rPr>
          <w:rFonts w:ascii="Verdana" w:hAnsi="Verdana"/>
          <w:b/>
        </w:rPr>
      </w:pPr>
    </w:p>
    <w:p w:rsidR="00A14DE2" w:rsidRDefault="00A14DE2" w:rsidP="00A14DE2">
      <w:pPr>
        <w:rPr>
          <w:rFonts w:ascii="Verdana" w:hAnsi="Verdana"/>
          <w:b/>
        </w:rPr>
      </w:pPr>
    </w:p>
    <w:p w:rsidR="00A14DE2" w:rsidRDefault="00A14DE2" w:rsidP="00A14DE2">
      <w:pPr>
        <w:rPr>
          <w:rFonts w:ascii="Verdana" w:hAnsi="Verdana"/>
          <w:b/>
        </w:rPr>
      </w:pPr>
    </w:p>
    <w:p w:rsidR="00A14DE2" w:rsidRDefault="00A14DE2" w:rsidP="00A14DE2">
      <w:pPr>
        <w:rPr>
          <w:rFonts w:ascii="Verdana" w:hAnsi="Verdana"/>
          <w:b/>
        </w:rPr>
      </w:pPr>
    </w:p>
    <w:p w:rsidR="00A14DE2" w:rsidRDefault="00A14DE2" w:rsidP="00A14DE2">
      <w:pPr>
        <w:rPr>
          <w:rFonts w:ascii="Verdana" w:hAnsi="Verdana"/>
          <w:b/>
        </w:rPr>
      </w:pPr>
    </w:p>
    <w:p w:rsidR="00A14DE2" w:rsidRDefault="00A14DE2" w:rsidP="00A14DE2">
      <w:pPr>
        <w:rPr>
          <w:rFonts w:ascii="Verdana" w:hAnsi="Verdana"/>
          <w:b/>
        </w:rPr>
      </w:pPr>
    </w:p>
    <w:p w:rsidR="00A14DE2" w:rsidRDefault="00A14DE2" w:rsidP="00A14DE2">
      <w:pPr>
        <w:rPr>
          <w:rFonts w:ascii="Verdana" w:hAnsi="Verdana"/>
          <w:b/>
        </w:rPr>
      </w:pPr>
    </w:p>
    <w:sdt>
      <w:sdtPr>
        <w:rPr>
          <w:rFonts w:ascii="Verdana" w:hAnsi="Verdana"/>
          <w:b/>
          <w:sz w:val="22"/>
          <w:szCs w:val="22"/>
          <w:lang w:val="bg-BG"/>
        </w:rPr>
        <w:id w:val="865566367"/>
        <w:docPartObj>
          <w:docPartGallery w:val="Table of Contents"/>
          <w:docPartUnique/>
        </w:docPartObj>
      </w:sdtPr>
      <w:sdtEndPr>
        <w:rPr>
          <w:rFonts w:asciiTheme="minorHAnsi" w:eastAsiaTheme="minorHAnsi" w:hAnsiTheme="minorHAnsi" w:cstheme="minorBidi"/>
          <w:bCs/>
          <w:color w:val="auto"/>
          <w:lang w:eastAsia="en-US"/>
        </w:rPr>
      </w:sdtEndPr>
      <w:sdtContent>
        <w:p w:rsidR="0059528C" w:rsidRDefault="0059528C">
          <w:pPr>
            <w:pStyle w:val="aa"/>
            <w:rPr>
              <w:rFonts w:ascii="Verdana" w:hAnsi="Verdana"/>
              <w:b/>
              <w:sz w:val="22"/>
              <w:szCs w:val="22"/>
              <w:lang w:val="bg-BG"/>
            </w:rPr>
          </w:pPr>
        </w:p>
        <w:p w:rsidR="0059528C" w:rsidRDefault="0059528C">
          <w:pPr>
            <w:pStyle w:val="aa"/>
            <w:rPr>
              <w:rStyle w:val="20"/>
              <w:rFonts w:ascii="Verdana" w:eastAsiaTheme="majorEastAsia" w:hAnsi="Verdana"/>
              <w:color w:val="auto"/>
              <w:sz w:val="22"/>
              <w:szCs w:val="22"/>
            </w:rPr>
          </w:pPr>
          <w:r w:rsidRPr="0059528C">
            <w:rPr>
              <w:rStyle w:val="20"/>
              <w:rFonts w:ascii="Verdana" w:eastAsiaTheme="majorEastAsia" w:hAnsi="Verdana"/>
              <w:color w:val="auto"/>
              <w:sz w:val="22"/>
              <w:szCs w:val="22"/>
            </w:rPr>
            <w:t>C</w:t>
          </w:r>
          <w:r>
            <w:rPr>
              <w:rStyle w:val="20"/>
              <w:rFonts w:ascii="Verdana" w:eastAsiaTheme="majorEastAsia" w:hAnsi="Verdana"/>
              <w:color w:val="auto"/>
              <w:sz w:val="22"/>
              <w:szCs w:val="22"/>
            </w:rPr>
            <w:t>ONTENT</w:t>
          </w:r>
        </w:p>
        <w:p w:rsidR="0059528C" w:rsidRPr="0059528C" w:rsidRDefault="0059528C" w:rsidP="0059528C">
          <w:pPr>
            <w:rPr>
              <w:lang w:eastAsia="en-GB"/>
            </w:rPr>
          </w:pPr>
        </w:p>
        <w:p w:rsidR="0059528C" w:rsidRDefault="0059528C">
          <w:pPr>
            <w:pStyle w:val="21"/>
            <w:tabs>
              <w:tab w:val="right" w:leader="dot" w:pos="9062"/>
            </w:tabs>
            <w:rPr>
              <w:rFonts w:cstheme="minorBidi"/>
              <w:noProof/>
            </w:rPr>
          </w:pPr>
          <w:r>
            <w:rPr>
              <w:b/>
              <w:bCs/>
              <w:lang w:val="bg-BG"/>
            </w:rPr>
            <w:fldChar w:fldCharType="begin"/>
          </w:r>
          <w:r>
            <w:rPr>
              <w:b/>
              <w:bCs/>
              <w:lang w:val="bg-BG"/>
            </w:rPr>
            <w:instrText xml:space="preserve"> TOC \o "1-3" \h \z \u </w:instrText>
          </w:r>
          <w:r>
            <w:rPr>
              <w:b/>
              <w:bCs/>
              <w:lang w:val="bg-BG"/>
            </w:rPr>
            <w:fldChar w:fldCharType="separate"/>
          </w:r>
          <w:hyperlink w:anchor="_Toc7548256" w:history="1">
            <w:r w:rsidRPr="00924ECB">
              <w:rPr>
                <w:rStyle w:val="a9"/>
                <w:rFonts w:ascii="Verdana" w:hAnsi="Verdana"/>
                <w:noProof/>
              </w:rPr>
              <w:t>INTRODUCTION</w:t>
            </w:r>
            <w:r>
              <w:rPr>
                <w:noProof/>
                <w:webHidden/>
              </w:rPr>
              <w:tab/>
            </w:r>
            <w:r>
              <w:rPr>
                <w:noProof/>
                <w:webHidden/>
              </w:rPr>
              <w:fldChar w:fldCharType="begin"/>
            </w:r>
            <w:r>
              <w:rPr>
                <w:noProof/>
                <w:webHidden/>
              </w:rPr>
              <w:instrText xml:space="preserve"> PAGEREF _Toc7548256 \h </w:instrText>
            </w:r>
            <w:r>
              <w:rPr>
                <w:noProof/>
                <w:webHidden/>
              </w:rPr>
            </w:r>
            <w:r>
              <w:rPr>
                <w:noProof/>
                <w:webHidden/>
              </w:rPr>
              <w:fldChar w:fldCharType="separate"/>
            </w:r>
            <w:r>
              <w:rPr>
                <w:noProof/>
                <w:webHidden/>
              </w:rPr>
              <w:t>3</w:t>
            </w:r>
            <w:r>
              <w:rPr>
                <w:noProof/>
                <w:webHidden/>
              </w:rPr>
              <w:fldChar w:fldCharType="end"/>
            </w:r>
          </w:hyperlink>
        </w:p>
        <w:p w:rsidR="0059528C" w:rsidRDefault="0059528C">
          <w:pPr>
            <w:pStyle w:val="21"/>
            <w:tabs>
              <w:tab w:val="right" w:leader="dot" w:pos="9062"/>
            </w:tabs>
            <w:rPr>
              <w:rFonts w:cstheme="minorBidi"/>
              <w:noProof/>
            </w:rPr>
          </w:pPr>
          <w:hyperlink w:anchor="_Toc7548257" w:history="1">
            <w:r w:rsidRPr="00924ECB">
              <w:rPr>
                <w:rStyle w:val="a9"/>
                <w:rFonts w:ascii="Verdana" w:hAnsi="Verdana"/>
                <w:noProof/>
              </w:rPr>
              <w:t>DESCRIPTION</w:t>
            </w:r>
            <w:r>
              <w:rPr>
                <w:noProof/>
                <w:webHidden/>
              </w:rPr>
              <w:tab/>
            </w:r>
            <w:r>
              <w:rPr>
                <w:noProof/>
                <w:webHidden/>
              </w:rPr>
              <w:fldChar w:fldCharType="begin"/>
            </w:r>
            <w:r>
              <w:rPr>
                <w:noProof/>
                <w:webHidden/>
              </w:rPr>
              <w:instrText xml:space="preserve"> PAGEREF _Toc7548257 \h </w:instrText>
            </w:r>
            <w:r>
              <w:rPr>
                <w:noProof/>
                <w:webHidden/>
              </w:rPr>
            </w:r>
            <w:r>
              <w:rPr>
                <w:noProof/>
                <w:webHidden/>
              </w:rPr>
              <w:fldChar w:fldCharType="separate"/>
            </w:r>
            <w:r>
              <w:rPr>
                <w:noProof/>
                <w:webHidden/>
              </w:rPr>
              <w:t>3</w:t>
            </w:r>
            <w:r>
              <w:rPr>
                <w:noProof/>
                <w:webHidden/>
              </w:rPr>
              <w:fldChar w:fldCharType="end"/>
            </w:r>
          </w:hyperlink>
        </w:p>
        <w:p w:rsidR="0059528C" w:rsidRDefault="0059528C">
          <w:pPr>
            <w:pStyle w:val="21"/>
            <w:tabs>
              <w:tab w:val="right" w:leader="dot" w:pos="9062"/>
            </w:tabs>
            <w:rPr>
              <w:rFonts w:cstheme="minorBidi"/>
              <w:noProof/>
            </w:rPr>
          </w:pPr>
          <w:hyperlink w:anchor="_Toc7548258" w:history="1">
            <w:r w:rsidRPr="00924ECB">
              <w:rPr>
                <w:rStyle w:val="a9"/>
                <w:rFonts w:ascii="Verdana" w:hAnsi="Verdana"/>
                <w:noProof/>
              </w:rPr>
              <w:t>FEELINGS</w:t>
            </w:r>
            <w:r>
              <w:rPr>
                <w:noProof/>
                <w:webHidden/>
              </w:rPr>
              <w:tab/>
            </w:r>
            <w:r>
              <w:rPr>
                <w:noProof/>
                <w:webHidden/>
              </w:rPr>
              <w:fldChar w:fldCharType="begin"/>
            </w:r>
            <w:r>
              <w:rPr>
                <w:noProof/>
                <w:webHidden/>
              </w:rPr>
              <w:instrText xml:space="preserve"> PAGEREF _Toc7548258 \h </w:instrText>
            </w:r>
            <w:r>
              <w:rPr>
                <w:noProof/>
                <w:webHidden/>
              </w:rPr>
            </w:r>
            <w:r>
              <w:rPr>
                <w:noProof/>
                <w:webHidden/>
              </w:rPr>
              <w:fldChar w:fldCharType="separate"/>
            </w:r>
            <w:r>
              <w:rPr>
                <w:noProof/>
                <w:webHidden/>
              </w:rPr>
              <w:t>4</w:t>
            </w:r>
            <w:r>
              <w:rPr>
                <w:noProof/>
                <w:webHidden/>
              </w:rPr>
              <w:fldChar w:fldCharType="end"/>
            </w:r>
          </w:hyperlink>
        </w:p>
        <w:p w:rsidR="0059528C" w:rsidRDefault="0059528C">
          <w:pPr>
            <w:pStyle w:val="21"/>
            <w:tabs>
              <w:tab w:val="right" w:leader="dot" w:pos="9062"/>
            </w:tabs>
            <w:rPr>
              <w:rFonts w:cstheme="minorBidi"/>
              <w:noProof/>
            </w:rPr>
          </w:pPr>
          <w:hyperlink w:anchor="_Toc7548259" w:history="1">
            <w:r w:rsidRPr="00924ECB">
              <w:rPr>
                <w:rStyle w:val="a9"/>
                <w:rFonts w:ascii="Verdana" w:hAnsi="Verdana"/>
                <w:noProof/>
                <w:shd w:val="clear" w:color="auto" w:fill="FFFFFF"/>
              </w:rPr>
              <w:t>EVALUATION</w:t>
            </w:r>
            <w:r>
              <w:rPr>
                <w:noProof/>
                <w:webHidden/>
              </w:rPr>
              <w:tab/>
            </w:r>
            <w:r>
              <w:rPr>
                <w:noProof/>
                <w:webHidden/>
              </w:rPr>
              <w:fldChar w:fldCharType="begin"/>
            </w:r>
            <w:r>
              <w:rPr>
                <w:noProof/>
                <w:webHidden/>
              </w:rPr>
              <w:instrText xml:space="preserve"> PAGEREF _Toc7548259 \h </w:instrText>
            </w:r>
            <w:r>
              <w:rPr>
                <w:noProof/>
                <w:webHidden/>
              </w:rPr>
            </w:r>
            <w:r>
              <w:rPr>
                <w:noProof/>
                <w:webHidden/>
              </w:rPr>
              <w:fldChar w:fldCharType="separate"/>
            </w:r>
            <w:r>
              <w:rPr>
                <w:noProof/>
                <w:webHidden/>
              </w:rPr>
              <w:t>4</w:t>
            </w:r>
            <w:r>
              <w:rPr>
                <w:noProof/>
                <w:webHidden/>
              </w:rPr>
              <w:fldChar w:fldCharType="end"/>
            </w:r>
          </w:hyperlink>
        </w:p>
        <w:p w:rsidR="0059528C" w:rsidRDefault="0059528C">
          <w:pPr>
            <w:pStyle w:val="21"/>
            <w:tabs>
              <w:tab w:val="right" w:leader="dot" w:pos="9062"/>
            </w:tabs>
            <w:rPr>
              <w:rFonts w:cstheme="minorBidi"/>
              <w:noProof/>
            </w:rPr>
          </w:pPr>
          <w:hyperlink w:anchor="_Toc7548260" w:history="1">
            <w:r w:rsidRPr="00924ECB">
              <w:rPr>
                <w:rStyle w:val="a9"/>
                <w:rFonts w:ascii="Verdana" w:hAnsi="Verdana"/>
                <w:noProof/>
              </w:rPr>
              <w:t>ANALYSIS</w:t>
            </w:r>
            <w:r>
              <w:rPr>
                <w:noProof/>
                <w:webHidden/>
              </w:rPr>
              <w:tab/>
            </w:r>
            <w:r>
              <w:rPr>
                <w:noProof/>
                <w:webHidden/>
              </w:rPr>
              <w:fldChar w:fldCharType="begin"/>
            </w:r>
            <w:r>
              <w:rPr>
                <w:noProof/>
                <w:webHidden/>
              </w:rPr>
              <w:instrText xml:space="preserve"> PAGEREF _Toc7548260 \h </w:instrText>
            </w:r>
            <w:r>
              <w:rPr>
                <w:noProof/>
                <w:webHidden/>
              </w:rPr>
            </w:r>
            <w:r>
              <w:rPr>
                <w:noProof/>
                <w:webHidden/>
              </w:rPr>
              <w:fldChar w:fldCharType="separate"/>
            </w:r>
            <w:r>
              <w:rPr>
                <w:noProof/>
                <w:webHidden/>
              </w:rPr>
              <w:t>5</w:t>
            </w:r>
            <w:r>
              <w:rPr>
                <w:noProof/>
                <w:webHidden/>
              </w:rPr>
              <w:fldChar w:fldCharType="end"/>
            </w:r>
          </w:hyperlink>
        </w:p>
        <w:p w:rsidR="0059528C" w:rsidRDefault="0059528C">
          <w:pPr>
            <w:pStyle w:val="21"/>
            <w:tabs>
              <w:tab w:val="right" w:leader="dot" w:pos="9062"/>
            </w:tabs>
            <w:rPr>
              <w:rFonts w:cstheme="minorBidi"/>
              <w:noProof/>
            </w:rPr>
          </w:pPr>
          <w:hyperlink w:anchor="_Toc7548261" w:history="1">
            <w:r w:rsidRPr="00924ECB">
              <w:rPr>
                <w:rStyle w:val="a9"/>
                <w:rFonts w:ascii="Verdana" w:hAnsi="Verdana"/>
                <w:noProof/>
              </w:rPr>
              <w:t>CONCLUSION</w:t>
            </w:r>
            <w:r>
              <w:rPr>
                <w:noProof/>
                <w:webHidden/>
              </w:rPr>
              <w:tab/>
            </w:r>
            <w:r>
              <w:rPr>
                <w:noProof/>
                <w:webHidden/>
              </w:rPr>
              <w:fldChar w:fldCharType="begin"/>
            </w:r>
            <w:r>
              <w:rPr>
                <w:noProof/>
                <w:webHidden/>
              </w:rPr>
              <w:instrText xml:space="preserve"> PAGEREF _Toc7548261 \h </w:instrText>
            </w:r>
            <w:r>
              <w:rPr>
                <w:noProof/>
                <w:webHidden/>
              </w:rPr>
            </w:r>
            <w:r>
              <w:rPr>
                <w:noProof/>
                <w:webHidden/>
              </w:rPr>
              <w:fldChar w:fldCharType="separate"/>
            </w:r>
            <w:r>
              <w:rPr>
                <w:noProof/>
                <w:webHidden/>
              </w:rPr>
              <w:t>6</w:t>
            </w:r>
            <w:r>
              <w:rPr>
                <w:noProof/>
                <w:webHidden/>
              </w:rPr>
              <w:fldChar w:fldCharType="end"/>
            </w:r>
          </w:hyperlink>
        </w:p>
        <w:p w:rsidR="0059528C" w:rsidRDefault="0059528C">
          <w:pPr>
            <w:pStyle w:val="21"/>
            <w:tabs>
              <w:tab w:val="right" w:leader="dot" w:pos="9062"/>
            </w:tabs>
            <w:rPr>
              <w:rFonts w:cstheme="minorBidi"/>
              <w:noProof/>
            </w:rPr>
          </w:pPr>
          <w:hyperlink w:anchor="_Toc7548262" w:history="1">
            <w:r w:rsidRPr="00924ECB">
              <w:rPr>
                <w:rStyle w:val="a9"/>
                <w:rFonts w:ascii="Verdana" w:hAnsi="Verdana"/>
                <w:noProof/>
              </w:rPr>
              <w:t>ACTION PLAN</w:t>
            </w:r>
            <w:r>
              <w:rPr>
                <w:noProof/>
                <w:webHidden/>
              </w:rPr>
              <w:tab/>
            </w:r>
            <w:r>
              <w:rPr>
                <w:noProof/>
                <w:webHidden/>
              </w:rPr>
              <w:fldChar w:fldCharType="begin"/>
            </w:r>
            <w:r>
              <w:rPr>
                <w:noProof/>
                <w:webHidden/>
              </w:rPr>
              <w:instrText xml:space="preserve"> PAGEREF _Toc7548262 \h </w:instrText>
            </w:r>
            <w:r>
              <w:rPr>
                <w:noProof/>
                <w:webHidden/>
              </w:rPr>
            </w:r>
            <w:r>
              <w:rPr>
                <w:noProof/>
                <w:webHidden/>
              </w:rPr>
              <w:fldChar w:fldCharType="separate"/>
            </w:r>
            <w:r>
              <w:rPr>
                <w:noProof/>
                <w:webHidden/>
              </w:rPr>
              <w:t>6</w:t>
            </w:r>
            <w:r>
              <w:rPr>
                <w:noProof/>
                <w:webHidden/>
              </w:rPr>
              <w:fldChar w:fldCharType="end"/>
            </w:r>
          </w:hyperlink>
        </w:p>
        <w:p w:rsidR="0059528C" w:rsidRDefault="0059528C">
          <w:pPr>
            <w:pStyle w:val="21"/>
            <w:tabs>
              <w:tab w:val="right" w:leader="dot" w:pos="9062"/>
            </w:tabs>
            <w:rPr>
              <w:rFonts w:cstheme="minorBidi"/>
              <w:noProof/>
            </w:rPr>
          </w:pPr>
          <w:hyperlink w:anchor="_Toc7548263" w:history="1">
            <w:r w:rsidRPr="00924ECB">
              <w:rPr>
                <w:rStyle w:val="a9"/>
                <w:rFonts w:ascii="Verdana" w:hAnsi="Verdana"/>
                <w:noProof/>
              </w:rPr>
              <w:t>CONCLUSION</w:t>
            </w:r>
            <w:r>
              <w:rPr>
                <w:noProof/>
                <w:webHidden/>
              </w:rPr>
              <w:tab/>
            </w:r>
            <w:r>
              <w:rPr>
                <w:noProof/>
                <w:webHidden/>
              </w:rPr>
              <w:fldChar w:fldCharType="begin"/>
            </w:r>
            <w:r>
              <w:rPr>
                <w:noProof/>
                <w:webHidden/>
              </w:rPr>
              <w:instrText xml:space="preserve"> PAGEREF _Toc7548263 \h </w:instrText>
            </w:r>
            <w:r>
              <w:rPr>
                <w:noProof/>
                <w:webHidden/>
              </w:rPr>
            </w:r>
            <w:r>
              <w:rPr>
                <w:noProof/>
                <w:webHidden/>
              </w:rPr>
              <w:fldChar w:fldCharType="separate"/>
            </w:r>
            <w:r>
              <w:rPr>
                <w:noProof/>
                <w:webHidden/>
              </w:rPr>
              <w:t>6</w:t>
            </w:r>
            <w:r>
              <w:rPr>
                <w:noProof/>
                <w:webHidden/>
              </w:rPr>
              <w:fldChar w:fldCharType="end"/>
            </w:r>
          </w:hyperlink>
        </w:p>
        <w:p w:rsidR="0059528C" w:rsidRDefault="0059528C">
          <w:pPr>
            <w:pStyle w:val="21"/>
            <w:tabs>
              <w:tab w:val="right" w:leader="dot" w:pos="9062"/>
            </w:tabs>
            <w:rPr>
              <w:rFonts w:cstheme="minorBidi"/>
              <w:noProof/>
            </w:rPr>
          </w:pPr>
          <w:hyperlink w:anchor="_Toc7548264" w:history="1">
            <w:r w:rsidRPr="00924ECB">
              <w:rPr>
                <w:rStyle w:val="a9"/>
                <w:rFonts w:ascii="Verdana" w:hAnsi="Verdana"/>
                <w:noProof/>
              </w:rPr>
              <w:t>REFERENCE LIST</w:t>
            </w:r>
            <w:r>
              <w:rPr>
                <w:noProof/>
                <w:webHidden/>
              </w:rPr>
              <w:tab/>
            </w:r>
            <w:r>
              <w:rPr>
                <w:noProof/>
                <w:webHidden/>
              </w:rPr>
              <w:fldChar w:fldCharType="begin"/>
            </w:r>
            <w:r>
              <w:rPr>
                <w:noProof/>
                <w:webHidden/>
              </w:rPr>
              <w:instrText xml:space="preserve"> PAGEREF _Toc7548264 \h </w:instrText>
            </w:r>
            <w:r>
              <w:rPr>
                <w:noProof/>
                <w:webHidden/>
              </w:rPr>
            </w:r>
            <w:r>
              <w:rPr>
                <w:noProof/>
                <w:webHidden/>
              </w:rPr>
              <w:fldChar w:fldCharType="separate"/>
            </w:r>
            <w:r>
              <w:rPr>
                <w:noProof/>
                <w:webHidden/>
              </w:rPr>
              <w:t>7</w:t>
            </w:r>
            <w:r>
              <w:rPr>
                <w:noProof/>
                <w:webHidden/>
              </w:rPr>
              <w:fldChar w:fldCharType="end"/>
            </w:r>
          </w:hyperlink>
        </w:p>
        <w:p w:rsidR="0059528C" w:rsidRDefault="0059528C">
          <w:r>
            <w:rPr>
              <w:b/>
              <w:bCs/>
              <w:lang w:val="bg-BG"/>
            </w:rPr>
            <w:fldChar w:fldCharType="end"/>
          </w:r>
        </w:p>
      </w:sdtContent>
    </w:sdt>
    <w:p w:rsidR="009553E2" w:rsidRDefault="009553E2" w:rsidP="00A14DE2">
      <w:pPr>
        <w:rPr>
          <w:rFonts w:ascii="Verdana" w:hAnsi="Verdana"/>
          <w:b/>
        </w:rPr>
      </w:pPr>
    </w:p>
    <w:p w:rsidR="009553E2" w:rsidRDefault="009553E2" w:rsidP="00A14DE2">
      <w:pPr>
        <w:rPr>
          <w:rFonts w:ascii="Verdana" w:hAnsi="Verdana"/>
          <w:b/>
        </w:rPr>
      </w:pPr>
    </w:p>
    <w:p w:rsidR="009553E2" w:rsidRDefault="009553E2" w:rsidP="00A14DE2">
      <w:pPr>
        <w:rPr>
          <w:rFonts w:ascii="Verdana" w:hAnsi="Verdana"/>
          <w:b/>
        </w:rPr>
      </w:pPr>
    </w:p>
    <w:p w:rsidR="009553E2" w:rsidRDefault="009553E2" w:rsidP="00A14DE2">
      <w:pPr>
        <w:rPr>
          <w:rFonts w:ascii="Verdana" w:hAnsi="Verdana"/>
          <w:b/>
        </w:rPr>
      </w:pPr>
    </w:p>
    <w:p w:rsidR="009553E2" w:rsidRDefault="009553E2" w:rsidP="00A14DE2">
      <w:pPr>
        <w:rPr>
          <w:rFonts w:ascii="Verdana" w:hAnsi="Verdana"/>
          <w:b/>
        </w:rPr>
      </w:pPr>
    </w:p>
    <w:p w:rsidR="009553E2" w:rsidRDefault="009553E2" w:rsidP="00A14DE2">
      <w:pPr>
        <w:rPr>
          <w:rFonts w:ascii="Verdana" w:hAnsi="Verdana"/>
          <w:b/>
        </w:rPr>
      </w:pPr>
    </w:p>
    <w:p w:rsidR="009553E2" w:rsidRDefault="009553E2" w:rsidP="00A14DE2">
      <w:pPr>
        <w:rPr>
          <w:rFonts w:ascii="Verdana" w:hAnsi="Verdana"/>
          <w:b/>
        </w:rPr>
      </w:pPr>
    </w:p>
    <w:p w:rsidR="009553E2" w:rsidRDefault="009553E2" w:rsidP="00A14DE2">
      <w:pPr>
        <w:rPr>
          <w:rFonts w:ascii="Verdana" w:hAnsi="Verdana"/>
          <w:b/>
        </w:rPr>
      </w:pPr>
    </w:p>
    <w:p w:rsidR="009553E2" w:rsidRDefault="009553E2" w:rsidP="00A14DE2">
      <w:pPr>
        <w:rPr>
          <w:rFonts w:ascii="Verdana" w:hAnsi="Verdana"/>
          <w:b/>
        </w:rPr>
      </w:pPr>
    </w:p>
    <w:p w:rsidR="009553E2" w:rsidRDefault="009553E2" w:rsidP="00A14DE2">
      <w:pPr>
        <w:rPr>
          <w:rFonts w:ascii="Verdana" w:hAnsi="Verdana"/>
          <w:b/>
        </w:rPr>
      </w:pPr>
    </w:p>
    <w:p w:rsidR="009553E2" w:rsidRDefault="009553E2" w:rsidP="00A14DE2">
      <w:pPr>
        <w:rPr>
          <w:rFonts w:ascii="Verdana" w:hAnsi="Verdana"/>
          <w:b/>
        </w:rPr>
      </w:pPr>
    </w:p>
    <w:p w:rsidR="009553E2" w:rsidRDefault="009553E2" w:rsidP="00A14DE2">
      <w:pPr>
        <w:rPr>
          <w:rFonts w:ascii="Verdana" w:hAnsi="Verdana"/>
          <w:b/>
        </w:rPr>
      </w:pPr>
    </w:p>
    <w:p w:rsidR="009553E2" w:rsidRDefault="009553E2" w:rsidP="00A14DE2">
      <w:pPr>
        <w:rPr>
          <w:rFonts w:ascii="Verdana" w:hAnsi="Verdana"/>
          <w:b/>
        </w:rPr>
      </w:pPr>
    </w:p>
    <w:p w:rsidR="009553E2" w:rsidRDefault="009553E2" w:rsidP="00A14DE2">
      <w:pPr>
        <w:rPr>
          <w:rFonts w:ascii="Verdana" w:hAnsi="Verdana"/>
          <w:b/>
        </w:rPr>
      </w:pPr>
    </w:p>
    <w:p w:rsidR="009553E2" w:rsidRDefault="009553E2" w:rsidP="00A14DE2">
      <w:pPr>
        <w:rPr>
          <w:rFonts w:ascii="Verdana" w:hAnsi="Verdana"/>
          <w:b/>
        </w:rPr>
      </w:pPr>
    </w:p>
    <w:p w:rsidR="009553E2" w:rsidRDefault="009553E2" w:rsidP="00A14DE2">
      <w:pPr>
        <w:rPr>
          <w:rFonts w:ascii="Verdana" w:hAnsi="Verdana"/>
          <w:b/>
        </w:rPr>
      </w:pPr>
    </w:p>
    <w:p w:rsidR="009553E2" w:rsidRDefault="009553E2" w:rsidP="00A14DE2">
      <w:pPr>
        <w:rPr>
          <w:rFonts w:ascii="Verdana" w:hAnsi="Verdana"/>
          <w:b/>
        </w:rPr>
      </w:pPr>
    </w:p>
    <w:p w:rsidR="00A14DE2" w:rsidRPr="00A14DE2" w:rsidRDefault="00A14DE2" w:rsidP="00A14DE2">
      <w:pPr>
        <w:rPr>
          <w:rFonts w:ascii="Verdana" w:hAnsi="Verdana"/>
          <w:b/>
        </w:rPr>
      </w:pPr>
    </w:p>
    <w:p w:rsidR="0008086E" w:rsidRPr="00E5165B" w:rsidRDefault="0008086E" w:rsidP="00E5165B">
      <w:pPr>
        <w:pStyle w:val="2"/>
        <w:rPr>
          <w:rFonts w:ascii="Verdana" w:hAnsi="Verdana"/>
          <w:sz w:val="22"/>
          <w:szCs w:val="22"/>
        </w:rPr>
      </w:pPr>
      <w:bookmarkStart w:id="0" w:name="_Toc7548256"/>
      <w:r w:rsidRPr="00E5165B">
        <w:rPr>
          <w:rFonts w:ascii="Verdana" w:hAnsi="Verdana"/>
          <w:sz w:val="22"/>
          <w:szCs w:val="22"/>
        </w:rPr>
        <w:lastRenderedPageBreak/>
        <w:t>INTRODUCTION</w:t>
      </w:r>
      <w:bookmarkEnd w:id="0"/>
    </w:p>
    <w:p w:rsidR="005A13F8" w:rsidRDefault="00577BE6" w:rsidP="001C4BF2">
      <w:pPr>
        <w:jc w:val="both"/>
        <w:rPr>
          <w:rFonts w:ascii="Verdana" w:hAnsi="Verdana"/>
        </w:rPr>
      </w:pPr>
      <w:r>
        <w:rPr>
          <w:rFonts w:ascii="Verdana" w:hAnsi="Verdana"/>
        </w:rPr>
        <w:t xml:space="preserve">In this reflective </w:t>
      </w:r>
      <w:r w:rsidR="00B41583">
        <w:rPr>
          <w:rFonts w:ascii="Verdana" w:hAnsi="Verdana"/>
        </w:rPr>
        <w:t xml:space="preserve">report </w:t>
      </w:r>
      <w:r>
        <w:rPr>
          <w:rFonts w:ascii="Verdana" w:hAnsi="Verdana"/>
        </w:rPr>
        <w:t>I am going to explain what I have learned so far</w:t>
      </w:r>
      <w:r w:rsidR="00446334">
        <w:rPr>
          <w:rFonts w:ascii="Verdana" w:hAnsi="Verdana"/>
        </w:rPr>
        <w:t xml:space="preserve"> in</w:t>
      </w:r>
      <w:r w:rsidR="005046ED">
        <w:rPr>
          <w:rFonts w:ascii="Verdana" w:hAnsi="Verdana"/>
        </w:rPr>
        <w:t xml:space="preserve"> Academic and employability skills</w:t>
      </w:r>
      <w:r w:rsidR="00446334">
        <w:rPr>
          <w:rFonts w:ascii="Verdana" w:hAnsi="Verdana"/>
        </w:rPr>
        <w:t xml:space="preserve"> module</w:t>
      </w:r>
      <w:r>
        <w:rPr>
          <w:rFonts w:ascii="Verdana" w:hAnsi="Verdana"/>
        </w:rPr>
        <w:t xml:space="preserve">, what I have improved and </w:t>
      </w:r>
      <w:r w:rsidR="00446334">
        <w:rPr>
          <w:rFonts w:ascii="Verdana" w:hAnsi="Verdana"/>
        </w:rPr>
        <w:t>developed both my academic and employability skills</w:t>
      </w:r>
      <w:r w:rsidR="00B4763E">
        <w:rPr>
          <w:rFonts w:ascii="Verdana" w:hAnsi="Verdana"/>
        </w:rPr>
        <w:t xml:space="preserve"> and</w:t>
      </w:r>
      <w:r w:rsidR="002C2334">
        <w:rPr>
          <w:rFonts w:ascii="Verdana" w:hAnsi="Verdana"/>
        </w:rPr>
        <w:t xml:space="preserve"> </w:t>
      </w:r>
      <w:r w:rsidR="00B4763E">
        <w:rPr>
          <w:rFonts w:ascii="Verdana" w:hAnsi="Verdana"/>
        </w:rPr>
        <w:t>analyse</w:t>
      </w:r>
      <w:r w:rsidR="002C2334" w:rsidRPr="002C2334">
        <w:rPr>
          <w:rFonts w:ascii="Verdana" w:hAnsi="Verdana"/>
        </w:rPr>
        <w:t xml:space="preserve"> why the</w:t>
      </w:r>
      <w:r w:rsidR="00B4763E">
        <w:rPr>
          <w:rFonts w:ascii="Verdana" w:hAnsi="Verdana"/>
        </w:rPr>
        <w:t>y</w:t>
      </w:r>
      <w:r w:rsidR="002C2334" w:rsidRPr="002C2334">
        <w:rPr>
          <w:rFonts w:ascii="Verdana" w:hAnsi="Verdana"/>
        </w:rPr>
        <w:t xml:space="preserve"> would be suited for me</w:t>
      </w:r>
      <w:r w:rsidR="00B4763E">
        <w:rPr>
          <w:rFonts w:ascii="Verdana" w:hAnsi="Verdana"/>
        </w:rPr>
        <w:t>.</w:t>
      </w:r>
      <w:r w:rsidR="00B41583">
        <w:rPr>
          <w:rFonts w:ascii="Verdana" w:hAnsi="Verdana"/>
        </w:rPr>
        <w:t xml:space="preserve"> </w:t>
      </w:r>
      <w:r w:rsidR="00B41583" w:rsidRPr="00B41583">
        <w:rPr>
          <w:rFonts w:ascii="Verdana" w:hAnsi="Verdana"/>
        </w:rPr>
        <w:t>I am using the Gibbs Reflective Cycle (Gibbs, 1988)</w:t>
      </w:r>
      <w:r w:rsidR="005A13F8">
        <w:rPr>
          <w:rFonts w:ascii="Verdana" w:hAnsi="Verdana"/>
        </w:rPr>
        <w:t>.</w:t>
      </w:r>
    </w:p>
    <w:p w:rsidR="001C4BF2" w:rsidRPr="00F67CBB" w:rsidRDefault="005A13F8" w:rsidP="001C4BF2">
      <w:pPr>
        <w:jc w:val="both"/>
        <w:rPr>
          <w:rFonts w:ascii="Verdana" w:hAnsi="Verdana"/>
        </w:rPr>
      </w:pPr>
      <w:r w:rsidRPr="00727B3B">
        <w:rPr>
          <w:rFonts w:ascii="Verdana" w:hAnsi="Verdana"/>
        </w:rPr>
        <w:t>Today</w:t>
      </w:r>
      <w:r>
        <w:rPr>
          <w:rFonts w:ascii="Verdana" w:hAnsi="Verdana"/>
        </w:rPr>
        <w:t xml:space="preserve"> employers</w:t>
      </w:r>
      <w:r w:rsidRPr="00727B3B">
        <w:rPr>
          <w:rFonts w:ascii="Verdana" w:hAnsi="Verdana"/>
        </w:rPr>
        <w:t xml:space="preserve"> are paying more attention to the employability skills of the </w:t>
      </w:r>
      <w:r>
        <w:rPr>
          <w:rFonts w:ascii="Verdana" w:hAnsi="Verdana"/>
        </w:rPr>
        <w:t>candidates</w:t>
      </w:r>
      <w:r w:rsidRPr="00727B3B">
        <w:rPr>
          <w:rFonts w:ascii="Verdana" w:hAnsi="Verdana"/>
        </w:rPr>
        <w:t xml:space="preserve">. </w:t>
      </w:r>
      <w:r>
        <w:rPr>
          <w:rFonts w:ascii="Verdana" w:hAnsi="Verdana"/>
        </w:rPr>
        <w:t>D</w:t>
      </w:r>
      <w:r w:rsidRPr="00727B3B">
        <w:rPr>
          <w:rFonts w:ascii="Verdana" w:hAnsi="Verdana"/>
        </w:rPr>
        <w:t>ifferent companies have different standards</w:t>
      </w:r>
      <w:r>
        <w:rPr>
          <w:rFonts w:ascii="Verdana" w:hAnsi="Verdana"/>
        </w:rPr>
        <w:t>, but skills such as communication, teamwork, time management, organization skills are the most wanted. This module has helped me to learn about a wide range of skills, which make me more confident.</w:t>
      </w:r>
      <w:r w:rsidR="001C4BF2">
        <w:rPr>
          <w:rFonts w:ascii="Verdana" w:hAnsi="Verdana"/>
        </w:rPr>
        <w:t xml:space="preserve"> This is useful because some skills will serve me well regardless of what my goals are. The more skills I have, the more valuable I am. More attractive to the potential employers, I will be able to make more money and to find my best position. </w:t>
      </w:r>
      <w:r w:rsidRPr="005A13F8">
        <w:rPr>
          <w:rFonts w:ascii="Verdana" w:hAnsi="Verdana"/>
        </w:rPr>
        <w:t>The aim</w:t>
      </w:r>
      <w:r>
        <w:rPr>
          <w:rFonts w:ascii="Verdana" w:hAnsi="Verdana"/>
        </w:rPr>
        <w:t xml:space="preserve"> of u</w:t>
      </w:r>
      <w:r w:rsidRPr="005A13F8">
        <w:rPr>
          <w:rFonts w:ascii="Verdana" w:hAnsi="Verdana"/>
        </w:rPr>
        <w:t>sing a reflective approach</w:t>
      </w:r>
      <w:r>
        <w:rPr>
          <w:rFonts w:ascii="Verdana" w:hAnsi="Verdana"/>
        </w:rPr>
        <w:t xml:space="preserve"> is to </w:t>
      </w:r>
      <w:r w:rsidR="00241594">
        <w:rPr>
          <w:rFonts w:ascii="Verdana" w:hAnsi="Verdana"/>
        </w:rPr>
        <w:t xml:space="preserve">shows my personal learning, development and understanding of what I could do better.  </w:t>
      </w:r>
    </w:p>
    <w:p w:rsidR="0008086E" w:rsidRDefault="0008086E">
      <w:pPr>
        <w:rPr>
          <w:rFonts w:ascii="Verdana" w:hAnsi="Verdana"/>
          <w:b/>
        </w:rPr>
      </w:pPr>
    </w:p>
    <w:p w:rsidR="00DB4913" w:rsidRPr="00E5165B" w:rsidRDefault="00DB4913" w:rsidP="00E5165B">
      <w:pPr>
        <w:pStyle w:val="2"/>
        <w:rPr>
          <w:rFonts w:ascii="Verdana" w:hAnsi="Verdana"/>
          <w:sz w:val="22"/>
          <w:szCs w:val="22"/>
        </w:rPr>
      </w:pPr>
      <w:bookmarkStart w:id="1" w:name="_Toc7548257"/>
      <w:r w:rsidRPr="00E5165B">
        <w:rPr>
          <w:rFonts w:ascii="Verdana" w:hAnsi="Verdana"/>
          <w:sz w:val="22"/>
          <w:szCs w:val="22"/>
        </w:rPr>
        <w:t>DESCRIPTION</w:t>
      </w:r>
      <w:bookmarkEnd w:id="1"/>
    </w:p>
    <w:p w:rsidR="00DE1024" w:rsidRDefault="00F00888" w:rsidP="001C16DC">
      <w:pPr>
        <w:jc w:val="both"/>
        <w:rPr>
          <w:rFonts w:ascii="Verdana" w:hAnsi="Verdana"/>
        </w:rPr>
      </w:pPr>
      <w:r w:rsidRPr="00F00888">
        <w:rPr>
          <w:rFonts w:ascii="Verdana" w:hAnsi="Verdana"/>
        </w:rPr>
        <w:t>During the course I have learned numerous of academic and employability skills. In term one I learned the importance of effective communication and now I understand the principles behind it. I have learned how to give correct and appropriate information to a client, supervisor, colleagues etc</w:t>
      </w:r>
      <w:r>
        <w:rPr>
          <w:rFonts w:ascii="Verdana" w:hAnsi="Verdana"/>
        </w:rPr>
        <w:t>.</w:t>
      </w:r>
    </w:p>
    <w:p w:rsidR="00DE1024" w:rsidRPr="00AD75C1" w:rsidRDefault="00DE1024" w:rsidP="001C16DC">
      <w:pPr>
        <w:jc w:val="both"/>
        <w:rPr>
          <w:rFonts w:ascii="Verdana" w:hAnsi="Verdana"/>
          <w:sz w:val="20"/>
          <w:szCs w:val="20"/>
        </w:rPr>
      </w:pPr>
      <w:r w:rsidRPr="00AD75C1">
        <w:rPr>
          <w:rFonts w:ascii="Verdana" w:hAnsi="Verdana"/>
          <w:i/>
          <w:sz w:val="20"/>
          <w:szCs w:val="20"/>
        </w:rPr>
        <w:t>“</w:t>
      </w:r>
      <w:r w:rsidRPr="00AD75C1">
        <w:rPr>
          <w:rFonts w:ascii="Verdana" w:hAnsi="Verdana"/>
          <w:i/>
          <w:sz w:val="20"/>
          <w:szCs w:val="20"/>
        </w:rPr>
        <w:t>Communication, the one skill we always keep learning--from our parents giving us little tips in listening and speaking and teachers guiding us on how to talk to friends and elders, to institutes coaching us on being confident in interviews to organizations training us on continuously improving our communication with our team members, bosses, and clients</w:t>
      </w:r>
      <w:r w:rsidRPr="00AD75C1">
        <w:rPr>
          <w:rFonts w:ascii="Verdana" w:hAnsi="Verdana"/>
          <w:sz w:val="20"/>
          <w:szCs w:val="20"/>
        </w:rPr>
        <w:t>.</w:t>
      </w:r>
      <w:r w:rsidRPr="00AD75C1">
        <w:rPr>
          <w:rFonts w:ascii="Verdana" w:hAnsi="Verdana"/>
          <w:sz w:val="20"/>
          <w:szCs w:val="20"/>
        </w:rPr>
        <w:t xml:space="preserve">” </w:t>
      </w:r>
      <w:r w:rsidRPr="00AD75C1">
        <w:rPr>
          <w:rFonts w:ascii="Verdana" w:hAnsi="Verdana"/>
          <w:i/>
          <w:sz w:val="20"/>
          <w:szCs w:val="20"/>
        </w:rPr>
        <w:t>(</w:t>
      </w:r>
      <w:proofErr w:type="spellStart"/>
      <w:r w:rsidRPr="00AD75C1">
        <w:rPr>
          <w:rFonts w:ascii="Verdana" w:hAnsi="Verdana"/>
          <w:i/>
          <w:sz w:val="20"/>
          <w:szCs w:val="20"/>
        </w:rPr>
        <w:t>Turaga</w:t>
      </w:r>
      <w:proofErr w:type="spellEnd"/>
      <w:r w:rsidRPr="00AD75C1">
        <w:rPr>
          <w:rFonts w:ascii="Verdana" w:hAnsi="Verdana"/>
          <w:i/>
          <w:sz w:val="20"/>
          <w:szCs w:val="20"/>
        </w:rPr>
        <w:t xml:space="preserve">, </w:t>
      </w:r>
      <w:r w:rsidRPr="00AD75C1">
        <w:rPr>
          <w:rFonts w:ascii="Verdana" w:hAnsi="Verdana"/>
          <w:i/>
          <w:sz w:val="20"/>
          <w:szCs w:val="20"/>
        </w:rPr>
        <w:t>2019)</w:t>
      </w:r>
    </w:p>
    <w:p w:rsidR="00DB4913" w:rsidRDefault="00F00888" w:rsidP="001C16DC">
      <w:pPr>
        <w:jc w:val="both"/>
        <w:rPr>
          <w:rFonts w:ascii="Verdana" w:hAnsi="Verdana"/>
        </w:rPr>
      </w:pPr>
      <w:r>
        <w:rPr>
          <w:rFonts w:ascii="Verdana" w:hAnsi="Verdana"/>
        </w:rPr>
        <w:t xml:space="preserve">The lecturer taught us </w:t>
      </w:r>
      <w:r w:rsidR="0093346F">
        <w:rPr>
          <w:rFonts w:ascii="Verdana" w:hAnsi="Verdana"/>
        </w:rPr>
        <w:t xml:space="preserve">about time management, she used </w:t>
      </w:r>
      <w:r w:rsidR="0068191A" w:rsidRPr="0068191A">
        <w:rPr>
          <w:rFonts w:ascii="Verdana" w:hAnsi="Verdana"/>
        </w:rPr>
        <w:t>Pareto Principle</w:t>
      </w:r>
      <w:r w:rsidR="0068191A">
        <w:rPr>
          <w:rFonts w:ascii="Verdana" w:hAnsi="Verdana"/>
        </w:rPr>
        <w:t>, also known as the 80/20 rule and</w:t>
      </w:r>
      <w:r w:rsidRPr="00F00888">
        <w:rPr>
          <w:rFonts w:ascii="Verdana" w:hAnsi="Verdana"/>
        </w:rPr>
        <w:t xml:space="preserve"> </w:t>
      </w:r>
      <w:r w:rsidR="0068191A">
        <w:rPr>
          <w:rFonts w:ascii="Verdana" w:hAnsi="Verdana"/>
        </w:rPr>
        <w:t>t</w:t>
      </w:r>
      <w:r w:rsidR="0068191A" w:rsidRPr="0068191A">
        <w:rPr>
          <w:rFonts w:ascii="Verdana" w:hAnsi="Verdana"/>
        </w:rPr>
        <w:t>he </w:t>
      </w:r>
      <w:r w:rsidR="0068191A" w:rsidRPr="0068191A">
        <w:rPr>
          <w:rFonts w:ascii="Verdana" w:hAnsi="Verdana"/>
          <w:bCs/>
        </w:rPr>
        <w:t>Eisenhower method</w:t>
      </w:r>
      <w:r w:rsidRPr="00F00888">
        <w:rPr>
          <w:rFonts w:ascii="Verdana" w:hAnsi="Verdana"/>
        </w:rPr>
        <w:t xml:space="preserve"> </w:t>
      </w:r>
      <w:r w:rsidR="0068191A">
        <w:rPr>
          <w:rFonts w:ascii="Verdana" w:hAnsi="Verdana"/>
        </w:rPr>
        <w:t>to explain how to become well-organized. This has helped me to understand how to prioritise things and</w:t>
      </w:r>
      <w:r w:rsidR="00770E7E">
        <w:rPr>
          <w:rFonts w:ascii="Verdana" w:hAnsi="Verdana"/>
        </w:rPr>
        <w:t xml:space="preserve"> be more</w:t>
      </w:r>
      <w:r w:rsidR="0068191A">
        <w:rPr>
          <w:rFonts w:ascii="Verdana" w:hAnsi="Verdana"/>
        </w:rPr>
        <w:t xml:space="preserve"> time efficient. </w:t>
      </w:r>
      <w:r w:rsidR="00ED4F25">
        <w:rPr>
          <w:rFonts w:ascii="Verdana" w:hAnsi="Verdana"/>
        </w:rPr>
        <w:t>In addition</w:t>
      </w:r>
      <w:r w:rsidR="00322534" w:rsidRPr="00322534">
        <w:rPr>
          <w:rFonts w:ascii="Verdana" w:hAnsi="Verdana"/>
        </w:rPr>
        <w:t>, the lecturer explained how to find the necessary information for writing reports and essays. I have learned important aspects such as taking notes during lectures, finding good scientific sources, and what are the acceptable sources. These aspects are particularly important in academic writing. I have learned important approaches to academic writing, grammar, academic writing styles, essentials of the essay, and the structure of the paragraphs.</w:t>
      </w:r>
      <w:r w:rsidR="00BB726C">
        <w:rPr>
          <w:rFonts w:ascii="Verdana" w:hAnsi="Verdana"/>
        </w:rPr>
        <w:t xml:space="preserve"> </w:t>
      </w:r>
      <w:r w:rsidR="00BB726C" w:rsidRPr="00BB726C">
        <w:rPr>
          <w:rFonts w:ascii="Verdana" w:hAnsi="Verdana"/>
        </w:rPr>
        <w:t>Through this direction, I</w:t>
      </w:r>
      <w:r w:rsidR="00BB726C">
        <w:rPr>
          <w:rFonts w:ascii="Verdana" w:hAnsi="Verdana"/>
        </w:rPr>
        <w:t xml:space="preserve"> have </w:t>
      </w:r>
      <w:r w:rsidR="00BB726C" w:rsidRPr="00BB726C">
        <w:rPr>
          <w:rFonts w:ascii="Verdana" w:hAnsi="Verdana"/>
        </w:rPr>
        <w:t>understood how to structure sentences and paragraphs and I developed my skills to advance my academic writing.</w:t>
      </w:r>
      <w:r w:rsidR="00555FAF">
        <w:rPr>
          <w:rFonts w:ascii="Verdana" w:hAnsi="Verdana"/>
        </w:rPr>
        <w:t xml:space="preserve"> </w:t>
      </w:r>
      <w:r w:rsidR="00555FAF" w:rsidRPr="00555FAF">
        <w:rPr>
          <w:rFonts w:ascii="Verdana" w:hAnsi="Verdana"/>
        </w:rPr>
        <w:t>The teacher taught us during the course how to paraphrase. This is a very important part that I did not manage to develop immediately, however, I learned the most important steps of paraphrasing. Another very important thing is that I studied why and how to refer</w:t>
      </w:r>
      <w:r w:rsidR="00555FAF">
        <w:rPr>
          <w:rFonts w:ascii="Verdana" w:hAnsi="Verdana"/>
        </w:rPr>
        <w:t>ence</w:t>
      </w:r>
      <w:r w:rsidR="00555FAF" w:rsidRPr="00555FAF">
        <w:rPr>
          <w:rFonts w:ascii="Verdana" w:hAnsi="Verdana"/>
        </w:rPr>
        <w:t xml:space="preserve"> to academic writing. The lecturer used Harvard reference techniques, and that was very useful because I had to refer</w:t>
      </w:r>
      <w:r w:rsidR="00555FAF">
        <w:rPr>
          <w:rFonts w:ascii="Verdana" w:hAnsi="Verdana"/>
        </w:rPr>
        <w:t>ence</w:t>
      </w:r>
      <w:r w:rsidR="00555FAF" w:rsidRPr="00555FAF">
        <w:rPr>
          <w:rFonts w:ascii="Verdana" w:hAnsi="Verdana"/>
        </w:rPr>
        <w:t xml:space="preserve"> to each </w:t>
      </w:r>
      <w:r w:rsidR="00555FAF">
        <w:rPr>
          <w:rFonts w:ascii="Verdana" w:hAnsi="Verdana"/>
        </w:rPr>
        <w:t>assignment</w:t>
      </w:r>
      <w:r w:rsidR="00555FAF" w:rsidRPr="00555FAF">
        <w:rPr>
          <w:rFonts w:ascii="Verdana" w:hAnsi="Verdana"/>
        </w:rPr>
        <w:t>. I</w:t>
      </w:r>
      <w:r w:rsidR="00555FAF">
        <w:rPr>
          <w:rFonts w:ascii="Verdana" w:hAnsi="Verdana"/>
        </w:rPr>
        <w:t xml:space="preserve"> </w:t>
      </w:r>
      <w:r w:rsidR="00555FAF" w:rsidRPr="00555FAF">
        <w:rPr>
          <w:rFonts w:ascii="Verdana" w:hAnsi="Verdana"/>
        </w:rPr>
        <w:t>learned the differences between the essay and the report. I have accumulated new knowledge and skills on how to summarize a source by paraphrasing.</w:t>
      </w:r>
      <w:r w:rsidR="00555FAF">
        <w:rPr>
          <w:rFonts w:ascii="Verdana" w:hAnsi="Verdana"/>
        </w:rPr>
        <w:t xml:space="preserve"> </w:t>
      </w:r>
      <w:r w:rsidR="009A4BA5" w:rsidRPr="009A4BA5">
        <w:rPr>
          <w:rFonts w:ascii="Verdana" w:hAnsi="Verdana"/>
        </w:rPr>
        <w:t>I</w:t>
      </w:r>
      <w:r w:rsidR="005F7FF8">
        <w:rPr>
          <w:rFonts w:ascii="Verdana" w:hAnsi="Verdana"/>
        </w:rPr>
        <w:t xml:space="preserve"> have</w:t>
      </w:r>
      <w:r w:rsidR="009A4BA5" w:rsidRPr="009A4BA5">
        <w:rPr>
          <w:rFonts w:ascii="Verdana" w:hAnsi="Verdana"/>
        </w:rPr>
        <w:t xml:space="preserve"> learned how to do PowerPoint presentations, also about public speaking skills, the </w:t>
      </w:r>
      <w:r w:rsidR="009A4BA5" w:rsidRPr="009A4BA5">
        <w:rPr>
          <w:rFonts w:ascii="Verdana" w:hAnsi="Verdana"/>
        </w:rPr>
        <w:lastRenderedPageBreak/>
        <w:t>role of body language, the audience and, in general, the things th</w:t>
      </w:r>
      <w:r w:rsidR="005F7FF8">
        <w:rPr>
          <w:rFonts w:ascii="Verdana" w:hAnsi="Verdana"/>
        </w:rPr>
        <w:t>at a</w:t>
      </w:r>
      <w:r w:rsidR="009A4BA5" w:rsidRPr="009A4BA5">
        <w:rPr>
          <w:rFonts w:ascii="Verdana" w:hAnsi="Verdana"/>
        </w:rPr>
        <w:t xml:space="preserve"> speaker should understand.</w:t>
      </w:r>
      <w:r w:rsidR="005F7FF8">
        <w:rPr>
          <w:rFonts w:ascii="Verdana" w:hAnsi="Verdana"/>
        </w:rPr>
        <w:t xml:space="preserve"> In the beginning of term two I have learned how to write a </w:t>
      </w:r>
      <w:r w:rsidR="005F7FF8" w:rsidRPr="005F7FF8">
        <w:rPr>
          <w:rFonts w:ascii="Verdana" w:hAnsi="Verdana"/>
        </w:rPr>
        <w:t>curriculum vitae</w:t>
      </w:r>
      <w:r w:rsidR="005F7FF8">
        <w:rPr>
          <w:rFonts w:ascii="Verdana" w:hAnsi="Verdana"/>
        </w:rPr>
        <w:t xml:space="preserve"> CV and cover letter, how to prepare myself for an interview, how to behave and how to answer to the specific questions, which words to use and which to avoid. It has helped me</w:t>
      </w:r>
      <w:r w:rsidR="005E7DAE">
        <w:rPr>
          <w:rFonts w:ascii="Verdana" w:hAnsi="Verdana"/>
        </w:rPr>
        <w:t xml:space="preserve"> to be more confident about my appearance of an interview and to be more attractive to the employers. </w:t>
      </w:r>
      <w:r w:rsidR="00C45397" w:rsidRPr="00C45397">
        <w:rPr>
          <w:rFonts w:ascii="Verdana" w:hAnsi="Verdana"/>
        </w:rPr>
        <w:t>I</w:t>
      </w:r>
      <w:r w:rsidR="0019301B">
        <w:rPr>
          <w:rFonts w:ascii="Verdana" w:hAnsi="Verdana"/>
        </w:rPr>
        <w:t xml:space="preserve"> have</w:t>
      </w:r>
      <w:r w:rsidR="00C45397" w:rsidRPr="00C45397">
        <w:rPr>
          <w:rFonts w:ascii="Verdana" w:hAnsi="Verdana"/>
        </w:rPr>
        <w:t xml:space="preserve"> learned the differences between secondary and primary sources</w:t>
      </w:r>
      <w:r w:rsidR="0019301B">
        <w:rPr>
          <w:rFonts w:ascii="Verdana" w:hAnsi="Verdana"/>
        </w:rPr>
        <w:t xml:space="preserve">, how to find and identify them. This was very useful, because now I know how to do my assignment in </w:t>
      </w:r>
      <w:r w:rsidR="0019301B" w:rsidRPr="0019301B">
        <w:rPr>
          <w:rFonts w:ascii="Verdana" w:hAnsi="Verdana"/>
        </w:rPr>
        <w:t>Digital Skills and Research Methods</w:t>
      </w:r>
      <w:r w:rsidR="0019301B">
        <w:rPr>
          <w:rFonts w:ascii="Verdana" w:hAnsi="Verdana"/>
        </w:rPr>
        <w:t xml:space="preserve"> module</w:t>
      </w:r>
      <w:r w:rsidR="00426F7E">
        <w:rPr>
          <w:rFonts w:ascii="Verdana" w:hAnsi="Verdana"/>
        </w:rPr>
        <w:t>, how to choose a task and plan to develop to good topic.</w:t>
      </w:r>
      <w:r w:rsidR="00B35512">
        <w:rPr>
          <w:rFonts w:ascii="Verdana" w:hAnsi="Verdana"/>
        </w:rPr>
        <w:t xml:space="preserve"> </w:t>
      </w:r>
      <w:r w:rsidR="001C16DC" w:rsidRPr="001C16DC">
        <w:rPr>
          <w:rFonts w:ascii="Verdana" w:hAnsi="Verdana"/>
        </w:rPr>
        <w:t>At the end of the term</w:t>
      </w:r>
      <w:r w:rsidR="001C16DC">
        <w:rPr>
          <w:rFonts w:ascii="Verdana" w:hAnsi="Verdana"/>
        </w:rPr>
        <w:t xml:space="preserve"> two</w:t>
      </w:r>
      <w:r w:rsidR="001C16DC" w:rsidRPr="001C16DC">
        <w:rPr>
          <w:rFonts w:ascii="Verdana" w:hAnsi="Verdana"/>
        </w:rPr>
        <w:t xml:space="preserve"> I </w:t>
      </w:r>
      <w:r w:rsidR="001C16DC">
        <w:rPr>
          <w:rFonts w:ascii="Verdana" w:hAnsi="Verdana"/>
        </w:rPr>
        <w:t xml:space="preserve">have </w:t>
      </w:r>
      <w:r w:rsidR="001C16DC" w:rsidRPr="001C16DC">
        <w:rPr>
          <w:rFonts w:ascii="Verdana" w:hAnsi="Verdana"/>
        </w:rPr>
        <w:t xml:space="preserve">learned about </w:t>
      </w:r>
      <w:r w:rsidR="001C16DC">
        <w:rPr>
          <w:rFonts w:ascii="Verdana" w:hAnsi="Verdana"/>
        </w:rPr>
        <w:t>c</w:t>
      </w:r>
      <w:r w:rsidR="001C16DC" w:rsidRPr="001C16DC">
        <w:rPr>
          <w:rFonts w:ascii="Verdana" w:hAnsi="Verdana"/>
        </w:rPr>
        <w:t xml:space="preserve">ritical and </w:t>
      </w:r>
      <w:r w:rsidR="001C16DC">
        <w:rPr>
          <w:rFonts w:ascii="Verdana" w:hAnsi="Verdana"/>
        </w:rPr>
        <w:t>a</w:t>
      </w:r>
      <w:r w:rsidR="001C16DC" w:rsidRPr="001C16DC">
        <w:rPr>
          <w:rFonts w:ascii="Verdana" w:hAnsi="Verdana"/>
        </w:rPr>
        <w:t xml:space="preserve">nalytical </w:t>
      </w:r>
      <w:r w:rsidR="001C16DC">
        <w:rPr>
          <w:rFonts w:ascii="Verdana" w:hAnsi="Verdana"/>
        </w:rPr>
        <w:t>t</w:t>
      </w:r>
      <w:r w:rsidR="001C16DC" w:rsidRPr="001C16DC">
        <w:rPr>
          <w:rFonts w:ascii="Verdana" w:hAnsi="Verdana"/>
        </w:rPr>
        <w:t>hinking</w:t>
      </w:r>
      <w:r w:rsidR="003C51AF">
        <w:rPr>
          <w:rFonts w:ascii="Verdana" w:hAnsi="Verdana"/>
        </w:rPr>
        <w:t xml:space="preserve">. </w:t>
      </w:r>
      <w:r w:rsidR="001C16DC" w:rsidRPr="001C16DC">
        <w:rPr>
          <w:rFonts w:ascii="Verdana" w:hAnsi="Verdana"/>
        </w:rPr>
        <w:t>Extremely important</w:t>
      </w:r>
      <w:r w:rsidR="003C51AF">
        <w:rPr>
          <w:rFonts w:ascii="Verdana" w:hAnsi="Verdana"/>
        </w:rPr>
        <w:t xml:space="preserve"> for</w:t>
      </w:r>
      <w:r w:rsidR="001C16DC" w:rsidRPr="001C16DC">
        <w:rPr>
          <w:rFonts w:ascii="Verdana" w:hAnsi="Verdana"/>
        </w:rPr>
        <w:t xml:space="preserve"> decision-making</w:t>
      </w:r>
      <w:r w:rsidR="003C51AF">
        <w:rPr>
          <w:rFonts w:ascii="Verdana" w:hAnsi="Verdana"/>
        </w:rPr>
        <w:t xml:space="preserve">, problem solving and assessment a risk </w:t>
      </w:r>
      <w:r w:rsidR="001C16DC" w:rsidRPr="001C16DC">
        <w:rPr>
          <w:rFonts w:ascii="Verdana" w:hAnsi="Verdana"/>
        </w:rPr>
        <w:t>to new ideas and opportunities</w:t>
      </w:r>
      <w:r w:rsidR="003C51AF">
        <w:rPr>
          <w:rFonts w:ascii="Verdana" w:hAnsi="Verdana"/>
        </w:rPr>
        <w:t xml:space="preserve">. </w:t>
      </w:r>
    </w:p>
    <w:p w:rsidR="0059528C" w:rsidRDefault="0059528C" w:rsidP="001C16DC">
      <w:pPr>
        <w:jc w:val="both"/>
        <w:rPr>
          <w:rFonts w:ascii="Verdana" w:hAnsi="Verdana"/>
        </w:rPr>
      </w:pPr>
    </w:p>
    <w:p w:rsidR="007500E7" w:rsidRPr="0059528C" w:rsidRDefault="007500E7" w:rsidP="0059528C">
      <w:pPr>
        <w:pStyle w:val="2"/>
        <w:rPr>
          <w:rFonts w:ascii="Verdana" w:hAnsi="Verdana"/>
          <w:sz w:val="22"/>
          <w:szCs w:val="22"/>
        </w:rPr>
      </w:pPr>
      <w:bookmarkStart w:id="2" w:name="_Toc7548258"/>
      <w:r w:rsidRPr="0059528C">
        <w:rPr>
          <w:rFonts w:ascii="Verdana" w:hAnsi="Verdana"/>
          <w:sz w:val="22"/>
          <w:szCs w:val="22"/>
        </w:rPr>
        <w:t>FEELINGS</w:t>
      </w:r>
      <w:bookmarkEnd w:id="2"/>
    </w:p>
    <w:p w:rsidR="007500E7" w:rsidRDefault="004C66BF" w:rsidP="001C16DC">
      <w:pPr>
        <w:jc w:val="both"/>
        <w:rPr>
          <w:rFonts w:ascii="Verdana" w:hAnsi="Verdana"/>
        </w:rPr>
      </w:pPr>
      <w:r w:rsidRPr="004C66BF">
        <w:rPr>
          <w:rFonts w:ascii="Verdana" w:hAnsi="Verdana"/>
        </w:rPr>
        <w:t xml:space="preserve">At first, I was very curious and a little scared, whether I would be dealing with learning and understanding the subject, then my feelings about learning academic skills and </w:t>
      </w:r>
      <w:r w:rsidR="000F031E">
        <w:rPr>
          <w:rFonts w:ascii="Verdana" w:hAnsi="Verdana"/>
        </w:rPr>
        <w:t>employability</w:t>
      </w:r>
      <w:r w:rsidRPr="004C66BF">
        <w:rPr>
          <w:rFonts w:ascii="Verdana" w:hAnsi="Verdana"/>
        </w:rPr>
        <w:t xml:space="preserve"> skills have changed. </w:t>
      </w:r>
      <w:r>
        <w:rPr>
          <w:rFonts w:ascii="Verdana" w:hAnsi="Verdana"/>
        </w:rPr>
        <w:t xml:space="preserve">Regarding the </w:t>
      </w:r>
      <w:r w:rsidRPr="004C66BF">
        <w:rPr>
          <w:rFonts w:ascii="Verdana" w:hAnsi="Verdana"/>
        </w:rPr>
        <w:t>academic writing, I found that learning is stressful</w:t>
      </w:r>
      <w:r w:rsidR="000F031E">
        <w:rPr>
          <w:rFonts w:ascii="Verdana" w:hAnsi="Verdana"/>
        </w:rPr>
        <w:t xml:space="preserve"> on the</w:t>
      </w:r>
      <w:r>
        <w:rPr>
          <w:rFonts w:ascii="Verdana" w:hAnsi="Verdana"/>
        </w:rPr>
        <w:t xml:space="preserve"> one hand </w:t>
      </w:r>
      <w:r w:rsidRPr="004C66BF">
        <w:rPr>
          <w:rFonts w:ascii="Verdana" w:hAnsi="Verdana"/>
        </w:rPr>
        <w:t>and important</w:t>
      </w:r>
      <w:r>
        <w:rPr>
          <w:rFonts w:ascii="Verdana" w:hAnsi="Verdana"/>
        </w:rPr>
        <w:t xml:space="preserve"> </w:t>
      </w:r>
      <w:r w:rsidR="000F031E">
        <w:rPr>
          <w:rFonts w:ascii="Verdana" w:hAnsi="Verdana"/>
        </w:rPr>
        <w:t xml:space="preserve">on </w:t>
      </w:r>
      <w:r>
        <w:rPr>
          <w:rFonts w:ascii="Verdana" w:hAnsi="Verdana"/>
        </w:rPr>
        <w:t>the other one.</w:t>
      </w:r>
      <w:r w:rsidR="007E4184">
        <w:rPr>
          <w:rFonts w:ascii="Verdana" w:hAnsi="Verdana"/>
        </w:rPr>
        <w:t xml:space="preserve"> The English is not my native language and I was confused about the academic writing. </w:t>
      </w:r>
      <w:proofErr w:type="gramStart"/>
      <w:r w:rsidR="000F031E" w:rsidRPr="000F031E">
        <w:rPr>
          <w:rFonts w:ascii="Verdana" w:hAnsi="Verdana"/>
        </w:rPr>
        <w:t>In order to</w:t>
      </w:r>
      <w:proofErr w:type="gramEnd"/>
      <w:r w:rsidR="000F031E" w:rsidRPr="000F031E">
        <w:rPr>
          <w:rFonts w:ascii="Verdana" w:hAnsi="Verdana"/>
        </w:rPr>
        <w:t xml:space="preserve"> develop and </w:t>
      </w:r>
      <w:r w:rsidR="000F031E">
        <w:rPr>
          <w:rFonts w:ascii="Verdana" w:hAnsi="Verdana"/>
        </w:rPr>
        <w:t>well-advanced</w:t>
      </w:r>
      <w:r w:rsidR="000F031E" w:rsidRPr="000F031E">
        <w:rPr>
          <w:rFonts w:ascii="Verdana" w:hAnsi="Verdana"/>
        </w:rPr>
        <w:t xml:space="preserve"> academic writing, I have to know grammar and vocabulary </w:t>
      </w:r>
      <w:r w:rsidR="000F031E">
        <w:rPr>
          <w:rFonts w:ascii="Verdana" w:hAnsi="Verdana"/>
        </w:rPr>
        <w:t>much better than I do</w:t>
      </w:r>
      <w:r w:rsidR="007E4184">
        <w:rPr>
          <w:rFonts w:ascii="Verdana" w:hAnsi="Verdana"/>
        </w:rPr>
        <w:t xml:space="preserve">. </w:t>
      </w:r>
      <w:r w:rsidR="007E4184" w:rsidRPr="007E4184">
        <w:rPr>
          <w:rFonts w:ascii="Verdana" w:hAnsi="Verdana"/>
        </w:rPr>
        <w:t>I</w:t>
      </w:r>
      <w:r w:rsidR="007E4184">
        <w:rPr>
          <w:rFonts w:ascii="Verdana" w:hAnsi="Verdana"/>
        </w:rPr>
        <w:t xml:space="preserve"> have</w:t>
      </w:r>
      <w:r w:rsidR="007E4184" w:rsidRPr="007E4184">
        <w:rPr>
          <w:rFonts w:ascii="Verdana" w:hAnsi="Verdana"/>
        </w:rPr>
        <w:t xml:space="preserve"> realized that if I follow the basic steps and approaches to academic writing I will </w:t>
      </w:r>
      <w:r w:rsidR="007E4184">
        <w:rPr>
          <w:rFonts w:ascii="Verdana" w:hAnsi="Verdana"/>
        </w:rPr>
        <w:t>manage to do it</w:t>
      </w:r>
      <w:r w:rsidR="008C1DB6">
        <w:rPr>
          <w:rFonts w:ascii="Verdana" w:hAnsi="Verdana"/>
        </w:rPr>
        <w:t xml:space="preserve"> properly. </w:t>
      </w:r>
      <w:r w:rsidR="006931F2">
        <w:rPr>
          <w:rFonts w:ascii="Verdana" w:hAnsi="Verdana"/>
        </w:rPr>
        <w:t>Referencing was the hardest thing I had to learn,</w:t>
      </w:r>
      <w:r w:rsidR="00721BAA">
        <w:rPr>
          <w:rFonts w:ascii="Verdana" w:hAnsi="Verdana"/>
        </w:rPr>
        <w:t xml:space="preserve"> </w:t>
      </w:r>
      <w:r w:rsidR="006931F2">
        <w:rPr>
          <w:rFonts w:ascii="Verdana" w:hAnsi="Verdana"/>
        </w:rPr>
        <w:t xml:space="preserve">and </w:t>
      </w:r>
      <w:r w:rsidR="006931F2" w:rsidRPr="006931F2">
        <w:rPr>
          <w:rFonts w:ascii="Verdana" w:hAnsi="Verdana"/>
        </w:rPr>
        <w:t>obviously</w:t>
      </w:r>
      <w:r w:rsidR="006931F2">
        <w:rPr>
          <w:rFonts w:ascii="Verdana" w:hAnsi="Verdana"/>
        </w:rPr>
        <w:t xml:space="preserve"> I have not </w:t>
      </w:r>
      <w:r w:rsidR="003F1E62">
        <w:rPr>
          <w:rFonts w:ascii="Verdana" w:hAnsi="Verdana"/>
        </w:rPr>
        <w:t>referenced properly that lead me to very dangerous situation. I have been put under unfair practice and I was disappointed</w:t>
      </w:r>
      <w:r w:rsidR="00202164">
        <w:rPr>
          <w:rFonts w:ascii="Verdana" w:hAnsi="Verdana"/>
        </w:rPr>
        <w:t xml:space="preserve"> and angry at the same time. </w:t>
      </w:r>
      <w:r w:rsidR="00BE172E">
        <w:rPr>
          <w:rFonts w:ascii="Verdana" w:hAnsi="Verdana"/>
        </w:rPr>
        <w:t>Disappointed because</w:t>
      </w:r>
      <w:r w:rsidR="003F1E62">
        <w:rPr>
          <w:rFonts w:ascii="Verdana" w:hAnsi="Verdana"/>
        </w:rPr>
        <w:t xml:space="preserve"> the assignment was written by </w:t>
      </w:r>
      <w:r w:rsidR="00202164">
        <w:rPr>
          <w:rFonts w:ascii="Verdana" w:hAnsi="Verdana"/>
        </w:rPr>
        <w:t>me</w:t>
      </w:r>
      <w:r w:rsidR="003F1E62">
        <w:rPr>
          <w:rFonts w:ascii="Verdana" w:hAnsi="Verdana"/>
        </w:rPr>
        <w:t xml:space="preserve"> </w:t>
      </w:r>
      <w:r w:rsidR="00202164">
        <w:rPr>
          <w:rFonts w:ascii="Verdana" w:hAnsi="Verdana"/>
        </w:rPr>
        <w:t xml:space="preserve">and I have not expected that the teacher would do this, and angry </w:t>
      </w:r>
      <w:r w:rsidR="00B76259">
        <w:rPr>
          <w:rFonts w:ascii="Verdana" w:hAnsi="Verdana"/>
        </w:rPr>
        <w:t>at myself, because I have not ask</w:t>
      </w:r>
      <w:r w:rsidR="00BE172E">
        <w:rPr>
          <w:rFonts w:ascii="Verdana" w:hAnsi="Verdana"/>
        </w:rPr>
        <w:t>ed</w:t>
      </w:r>
      <w:r w:rsidR="00B76259">
        <w:rPr>
          <w:rFonts w:ascii="Verdana" w:hAnsi="Verdana"/>
        </w:rPr>
        <w:t xml:space="preserve"> anybody for help.</w:t>
      </w:r>
      <w:r w:rsidR="00193A8A">
        <w:rPr>
          <w:rFonts w:ascii="Verdana" w:hAnsi="Verdana"/>
        </w:rPr>
        <w:t xml:space="preserve"> </w:t>
      </w:r>
      <w:r w:rsidR="00310DAE">
        <w:rPr>
          <w:rFonts w:ascii="Verdana" w:hAnsi="Verdana"/>
        </w:rPr>
        <w:t xml:space="preserve">In </w:t>
      </w:r>
      <w:r w:rsidR="000B2B5D">
        <w:rPr>
          <w:rFonts w:ascii="Verdana" w:hAnsi="Verdana"/>
        </w:rPr>
        <w:t>general,</w:t>
      </w:r>
      <w:r w:rsidR="00310DAE">
        <w:rPr>
          <w:rFonts w:ascii="Verdana" w:hAnsi="Verdana"/>
        </w:rPr>
        <w:t xml:space="preserve"> my feelings </w:t>
      </w:r>
      <w:r w:rsidR="000B2B5D">
        <w:rPr>
          <w:rFonts w:ascii="Verdana" w:hAnsi="Verdana"/>
        </w:rPr>
        <w:t xml:space="preserve">in term one was mixture I was curious, scared, stressed </w:t>
      </w:r>
      <w:r w:rsidR="00A52046">
        <w:rPr>
          <w:rFonts w:ascii="Verdana" w:hAnsi="Verdana"/>
        </w:rPr>
        <w:t>and confused.</w:t>
      </w:r>
      <w:r w:rsidR="00746D66">
        <w:rPr>
          <w:rFonts w:ascii="Verdana" w:hAnsi="Verdana"/>
        </w:rPr>
        <w:t xml:space="preserve"> </w:t>
      </w:r>
      <w:r w:rsidR="00746D66">
        <w:rPr>
          <w:rFonts w:ascii="Verdana" w:hAnsi="Verdana"/>
        </w:rPr>
        <w:t>In term</w:t>
      </w:r>
      <w:r w:rsidR="00746D66">
        <w:rPr>
          <w:rFonts w:ascii="Verdana" w:hAnsi="Verdana"/>
        </w:rPr>
        <w:t xml:space="preserve"> two when I understood that I must write a reflective report I was unsure and nervous about it, because I have never done something like that. </w:t>
      </w:r>
      <w:r w:rsidR="00746D66" w:rsidRPr="00746D66">
        <w:rPr>
          <w:rFonts w:ascii="Verdana" w:hAnsi="Verdana"/>
        </w:rPr>
        <w:t>Meanwhile</w:t>
      </w:r>
      <w:r w:rsidR="00746D66">
        <w:rPr>
          <w:rFonts w:ascii="Verdana" w:hAnsi="Verdana"/>
        </w:rPr>
        <w:t xml:space="preserve"> </w:t>
      </w:r>
      <w:r w:rsidR="00A52046">
        <w:rPr>
          <w:rFonts w:ascii="Verdana" w:hAnsi="Verdana"/>
        </w:rPr>
        <w:t xml:space="preserve">I had new teacher, who has </w:t>
      </w:r>
      <w:r w:rsidR="00A52046" w:rsidRPr="00A52046">
        <w:rPr>
          <w:rFonts w:ascii="Verdana" w:hAnsi="Verdana"/>
        </w:rPr>
        <w:t>explained clearly</w:t>
      </w:r>
      <w:r w:rsidR="00A52046">
        <w:rPr>
          <w:rFonts w:ascii="Verdana" w:hAnsi="Verdana"/>
        </w:rPr>
        <w:t xml:space="preserve"> and simple</w:t>
      </w:r>
      <w:r w:rsidR="00A52046" w:rsidRPr="00A52046">
        <w:rPr>
          <w:rFonts w:ascii="Verdana" w:hAnsi="Verdana"/>
        </w:rPr>
        <w:t xml:space="preserve"> the subject</w:t>
      </w:r>
      <w:r w:rsidR="00746D66">
        <w:rPr>
          <w:rFonts w:ascii="Verdana" w:hAnsi="Verdana"/>
        </w:rPr>
        <w:t>,</w:t>
      </w:r>
      <w:r w:rsidR="00A52046">
        <w:rPr>
          <w:rFonts w:ascii="Verdana" w:hAnsi="Verdana"/>
        </w:rPr>
        <w:t xml:space="preserve"> </w:t>
      </w:r>
      <w:r w:rsidR="00A52046" w:rsidRPr="00A52046">
        <w:rPr>
          <w:rFonts w:ascii="Verdana" w:hAnsi="Verdana"/>
        </w:rPr>
        <w:t xml:space="preserve">her </w:t>
      </w:r>
      <w:r w:rsidR="00A52046">
        <w:rPr>
          <w:rFonts w:ascii="Verdana" w:hAnsi="Verdana"/>
        </w:rPr>
        <w:t xml:space="preserve">lessons have </w:t>
      </w:r>
      <w:r w:rsidR="00A52046" w:rsidRPr="00A52046">
        <w:rPr>
          <w:rFonts w:ascii="Verdana" w:hAnsi="Verdana"/>
        </w:rPr>
        <w:t xml:space="preserve">passed easily and quickly. </w:t>
      </w:r>
      <w:r w:rsidR="00BD2F05">
        <w:rPr>
          <w:rFonts w:ascii="Verdana" w:hAnsi="Verdana"/>
        </w:rPr>
        <w:t xml:space="preserve">This has made me more </w:t>
      </w:r>
      <w:r w:rsidR="00BD2F05" w:rsidRPr="00BD2F05">
        <w:rPr>
          <w:rFonts w:ascii="Verdana" w:hAnsi="Verdana"/>
        </w:rPr>
        <w:t>knowledgeable</w:t>
      </w:r>
      <w:r w:rsidR="00BD2F05">
        <w:rPr>
          <w:rFonts w:ascii="Verdana" w:hAnsi="Verdana"/>
        </w:rPr>
        <w:t xml:space="preserve">, confident and calm. </w:t>
      </w:r>
      <w:r w:rsidR="00746D66">
        <w:rPr>
          <w:rFonts w:ascii="Verdana" w:hAnsi="Verdana"/>
        </w:rPr>
        <w:t xml:space="preserve">In term two all those </w:t>
      </w:r>
      <w:r w:rsidR="00746D66">
        <w:rPr>
          <w:rFonts w:ascii="Verdana" w:hAnsi="Verdana"/>
        </w:rPr>
        <w:t xml:space="preserve">bad </w:t>
      </w:r>
      <w:r w:rsidR="00746D66">
        <w:rPr>
          <w:rFonts w:ascii="Verdana" w:hAnsi="Verdana"/>
        </w:rPr>
        <w:t>feelings have gone.</w:t>
      </w:r>
      <w:r w:rsidR="00BA5FD0">
        <w:rPr>
          <w:rFonts w:ascii="Verdana" w:hAnsi="Verdana"/>
        </w:rPr>
        <w:t xml:space="preserve"> I am very grateful to this course so far and to my lecturers as well, regardless of the bad experience</w:t>
      </w:r>
      <w:r w:rsidR="009358BC">
        <w:rPr>
          <w:rFonts w:ascii="Verdana" w:hAnsi="Verdana"/>
        </w:rPr>
        <w:t>,</w:t>
      </w:r>
      <w:r w:rsidR="00BA5FD0">
        <w:rPr>
          <w:rFonts w:ascii="Verdana" w:hAnsi="Verdana"/>
        </w:rPr>
        <w:t xml:space="preserve"> I have learned a lots thing. I do believe the education </w:t>
      </w:r>
      <w:r w:rsidR="0037463F">
        <w:rPr>
          <w:rFonts w:ascii="Verdana" w:hAnsi="Verdana"/>
        </w:rPr>
        <w:t xml:space="preserve">leads to the success. When people are educated, have knowledge, commitment and attitude the great things happened.  </w:t>
      </w:r>
      <w:r w:rsidR="00BA5FD0">
        <w:rPr>
          <w:rFonts w:ascii="Verdana" w:hAnsi="Verdana"/>
        </w:rPr>
        <w:t xml:space="preserve"> </w:t>
      </w:r>
    </w:p>
    <w:p w:rsidR="009358BC" w:rsidRDefault="009358BC" w:rsidP="001C16DC">
      <w:pPr>
        <w:jc w:val="both"/>
        <w:rPr>
          <w:rFonts w:ascii="Verdana" w:hAnsi="Verdana"/>
        </w:rPr>
      </w:pPr>
    </w:p>
    <w:p w:rsidR="009358BC" w:rsidRPr="0059528C" w:rsidRDefault="009358BC" w:rsidP="0059528C">
      <w:pPr>
        <w:pStyle w:val="2"/>
        <w:rPr>
          <w:rFonts w:ascii="Verdana" w:hAnsi="Verdana"/>
          <w:sz w:val="22"/>
          <w:szCs w:val="22"/>
          <w:shd w:val="clear" w:color="auto" w:fill="FFFFFF"/>
        </w:rPr>
      </w:pPr>
      <w:bookmarkStart w:id="3" w:name="_Toc7548259"/>
      <w:r w:rsidRPr="0059528C">
        <w:rPr>
          <w:rFonts w:ascii="Verdana" w:hAnsi="Verdana"/>
          <w:sz w:val="22"/>
          <w:szCs w:val="22"/>
          <w:shd w:val="clear" w:color="auto" w:fill="FFFFFF"/>
        </w:rPr>
        <w:t>EVALUATION</w:t>
      </w:r>
      <w:bookmarkEnd w:id="3"/>
    </w:p>
    <w:p w:rsidR="009358BC" w:rsidRDefault="0033303A" w:rsidP="001C16DC">
      <w:pPr>
        <w:jc w:val="both"/>
        <w:rPr>
          <w:rFonts w:ascii="Verdana" w:hAnsi="Verdana"/>
        </w:rPr>
      </w:pPr>
      <w:r>
        <w:rPr>
          <w:rFonts w:ascii="Verdana" w:hAnsi="Verdana"/>
        </w:rPr>
        <w:t xml:space="preserve">I have learned how to reflect on what I learned, on my own work and experience. </w:t>
      </w:r>
      <w:r w:rsidRPr="0033303A">
        <w:rPr>
          <w:rFonts w:ascii="Verdana" w:hAnsi="Verdana"/>
        </w:rPr>
        <w:t>When we reflect on what we have learned, it increases the meaning and encourages us to get things done better.</w:t>
      </w:r>
      <w:r>
        <w:rPr>
          <w:rFonts w:ascii="Verdana" w:hAnsi="Verdana"/>
        </w:rPr>
        <w:t xml:space="preserve"> </w:t>
      </w:r>
      <w:r w:rsidR="00C4431F">
        <w:rPr>
          <w:rFonts w:ascii="Verdana" w:hAnsi="Verdana"/>
        </w:rPr>
        <w:t xml:space="preserve">Reflecting </w:t>
      </w:r>
      <w:r w:rsidR="00C1191B">
        <w:rPr>
          <w:rFonts w:ascii="Verdana" w:hAnsi="Verdana"/>
        </w:rPr>
        <w:t xml:space="preserve">has helped me reviewed my skills and </w:t>
      </w:r>
      <w:r w:rsidR="00C1191B" w:rsidRPr="00C1191B">
        <w:rPr>
          <w:rFonts w:ascii="Verdana" w:hAnsi="Verdana"/>
        </w:rPr>
        <w:t>effectiveness</w:t>
      </w:r>
      <w:r w:rsidR="00C1191B">
        <w:rPr>
          <w:rFonts w:ascii="Verdana" w:hAnsi="Verdana"/>
        </w:rPr>
        <w:t xml:space="preserve">. It is a like an interview what you have done and why you </w:t>
      </w:r>
      <w:r w:rsidR="00C1191B">
        <w:rPr>
          <w:rFonts w:ascii="Verdana" w:hAnsi="Verdana"/>
        </w:rPr>
        <w:lastRenderedPageBreak/>
        <w:t xml:space="preserve">have done it and then the ideas how to do it better are clear. </w:t>
      </w:r>
      <w:r w:rsidR="007F0320">
        <w:rPr>
          <w:rFonts w:ascii="Verdana" w:hAnsi="Verdana"/>
        </w:rPr>
        <w:t xml:space="preserve">Due to the report I have seen my personal growth, strength and weaknesses. </w:t>
      </w:r>
      <w:r w:rsidR="009358BC" w:rsidRPr="009358BC">
        <w:rPr>
          <w:rFonts w:ascii="Verdana" w:hAnsi="Verdana"/>
        </w:rPr>
        <w:t>One of the</w:t>
      </w:r>
      <w:r w:rsidR="007F0320">
        <w:rPr>
          <w:rFonts w:ascii="Verdana" w:hAnsi="Verdana"/>
        </w:rPr>
        <w:t xml:space="preserve"> </w:t>
      </w:r>
      <w:r w:rsidR="009358BC" w:rsidRPr="009358BC">
        <w:rPr>
          <w:rFonts w:ascii="Verdana" w:hAnsi="Verdana"/>
        </w:rPr>
        <w:t xml:space="preserve">achievements in my course for academic skills and </w:t>
      </w:r>
      <w:r w:rsidR="00250C1C">
        <w:rPr>
          <w:rFonts w:ascii="Verdana" w:hAnsi="Verdana"/>
        </w:rPr>
        <w:t>employability</w:t>
      </w:r>
      <w:r w:rsidR="009358BC" w:rsidRPr="009358BC">
        <w:rPr>
          <w:rFonts w:ascii="Verdana" w:hAnsi="Verdana"/>
        </w:rPr>
        <w:t xml:space="preserve"> skills was that I got a lot of knowledge about grammar, vocabulary and sentence structures. Now, I can easily </w:t>
      </w:r>
      <w:r w:rsidR="00250C1C">
        <w:rPr>
          <w:rFonts w:ascii="Verdana" w:hAnsi="Verdana"/>
        </w:rPr>
        <w:t>do a</w:t>
      </w:r>
      <w:r w:rsidR="009358BC" w:rsidRPr="009358BC">
        <w:rPr>
          <w:rFonts w:ascii="Verdana" w:hAnsi="Verdana"/>
        </w:rPr>
        <w:t xml:space="preserve"> research, </w:t>
      </w:r>
      <w:r w:rsidR="00250C1C">
        <w:rPr>
          <w:rFonts w:ascii="Verdana" w:hAnsi="Verdana"/>
        </w:rPr>
        <w:t>find</w:t>
      </w:r>
      <w:r w:rsidR="009358BC" w:rsidRPr="009358BC">
        <w:rPr>
          <w:rFonts w:ascii="Verdana" w:hAnsi="Verdana"/>
        </w:rPr>
        <w:t xml:space="preserve"> the </w:t>
      </w:r>
      <w:r w:rsidR="00250C1C">
        <w:rPr>
          <w:rFonts w:ascii="Verdana" w:hAnsi="Verdana"/>
        </w:rPr>
        <w:t xml:space="preserve">appropriate </w:t>
      </w:r>
      <w:r w:rsidR="009358BC" w:rsidRPr="009358BC">
        <w:rPr>
          <w:rFonts w:ascii="Verdana" w:hAnsi="Verdana"/>
        </w:rPr>
        <w:t xml:space="preserve">sources and </w:t>
      </w:r>
      <w:r w:rsidR="00250C1C">
        <w:rPr>
          <w:rFonts w:ascii="Verdana" w:hAnsi="Verdana"/>
        </w:rPr>
        <w:t>use</w:t>
      </w:r>
      <w:r w:rsidR="009358BC" w:rsidRPr="009358BC">
        <w:rPr>
          <w:rFonts w:ascii="Verdana" w:hAnsi="Verdana"/>
        </w:rPr>
        <w:t xml:space="preserve"> them to </w:t>
      </w:r>
      <w:r w:rsidR="00250C1C">
        <w:rPr>
          <w:rFonts w:ascii="Verdana" w:hAnsi="Verdana"/>
        </w:rPr>
        <w:t>support</w:t>
      </w:r>
      <w:r w:rsidR="009358BC" w:rsidRPr="009358BC">
        <w:rPr>
          <w:rFonts w:ascii="Verdana" w:hAnsi="Verdana"/>
        </w:rPr>
        <w:t xml:space="preserve"> </w:t>
      </w:r>
      <w:r w:rsidR="00250C1C">
        <w:rPr>
          <w:rFonts w:ascii="Verdana" w:hAnsi="Verdana"/>
        </w:rPr>
        <w:t>the</w:t>
      </w:r>
      <w:r w:rsidR="009358BC" w:rsidRPr="009358BC">
        <w:rPr>
          <w:rFonts w:ascii="Verdana" w:hAnsi="Verdana"/>
        </w:rPr>
        <w:t xml:space="preserve"> </w:t>
      </w:r>
      <w:r w:rsidR="00250C1C">
        <w:rPr>
          <w:rFonts w:ascii="Verdana" w:hAnsi="Verdana"/>
        </w:rPr>
        <w:t>project</w:t>
      </w:r>
      <w:r w:rsidR="009358BC" w:rsidRPr="009358BC">
        <w:rPr>
          <w:rFonts w:ascii="Verdana" w:hAnsi="Verdana"/>
        </w:rPr>
        <w:t>.</w:t>
      </w:r>
      <w:r w:rsidR="00250C1C">
        <w:rPr>
          <w:rFonts w:ascii="Verdana" w:hAnsi="Verdana"/>
        </w:rPr>
        <w:t xml:space="preserve"> </w:t>
      </w:r>
      <w:r w:rsidR="00250C1C" w:rsidRPr="00250C1C">
        <w:rPr>
          <w:rFonts w:ascii="Verdana" w:hAnsi="Verdana"/>
        </w:rPr>
        <w:t>I still do not feel confident about the referral. Although, the course focused mainly on the Harvard style of reference.</w:t>
      </w:r>
      <w:r w:rsidR="00DD0455">
        <w:rPr>
          <w:rFonts w:ascii="Verdana" w:hAnsi="Verdana"/>
        </w:rPr>
        <w:t xml:space="preserve"> </w:t>
      </w:r>
      <w:r w:rsidR="00DD0455" w:rsidRPr="00DD0455">
        <w:rPr>
          <w:rFonts w:ascii="Verdana" w:hAnsi="Verdana"/>
        </w:rPr>
        <w:t xml:space="preserve">I am still uncertain in </w:t>
      </w:r>
      <w:r w:rsidR="00F94511">
        <w:rPr>
          <w:rFonts w:ascii="Verdana" w:hAnsi="Verdana"/>
        </w:rPr>
        <w:t xml:space="preserve">summarizing </w:t>
      </w:r>
      <w:r w:rsidR="00DD0455" w:rsidRPr="00DD0455">
        <w:rPr>
          <w:rFonts w:ascii="Verdana" w:hAnsi="Verdana"/>
        </w:rPr>
        <w:t>and paraphrasing and it is a real challenge to determine which materials are reliable</w:t>
      </w:r>
      <w:r w:rsidR="00F94511">
        <w:rPr>
          <w:rFonts w:ascii="Verdana" w:hAnsi="Verdana"/>
        </w:rPr>
        <w:t xml:space="preserve">. </w:t>
      </w:r>
      <w:r w:rsidR="00DB2CB1">
        <w:rPr>
          <w:rFonts w:ascii="Verdana" w:hAnsi="Verdana"/>
        </w:rPr>
        <w:t>R</w:t>
      </w:r>
      <w:r w:rsidR="00DB2CB1" w:rsidRPr="00DB2CB1">
        <w:rPr>
          <w:rFonts w:ascii="Verdana" w:hAnsi="Verdana"/>
        </w:rPr>
        <w:t xml:space="preserve">eflection </w:t>
      </w:r>
      <w:r w:rsidR="006456EF">
        <w:rPr>
          <w:rFonts w:ascii="Verdana" w:hAnsi="Verdana"/>
        </w:rPr>
        <w:t>has</w:t>
      </w:r>
      <w:r w:rsidR="00DB2CB1" w:rsidRPr="00DB2CB1">
        <w:rPr>
          <w:rFonts w:ascii="Verdana" w:hAnsi="Verdana"/>
        </w:rPr>
        <w:t xml:space="preserve"> seem</w:t>
      </w:r>
      <w:r w:rsidR="006456EF">
        <w:rPr>
          <w:rFonts w:ascii="Verdana" w:hAnsi="Verdana"/>
        </w:rPr>
        <w:t>ed</w:t>
      </w:r>
      <w:r w:rsidR="00DB2CB1" w:rsidRPr="00DB2CB1">
        <w:rPr>
          <w:rFonts w:ascii="Verdana" w:hAnsi="Verdana"/>
        </w:rPr>
        <w:t xml:space="preserve"> difficult </w:t>
      </w:r>
      <w:r w:rsidR="006456EF">
        <w:rPr>
          <w:rFonts w:ascii="Verdana" w:hAnsi="Verdana"/>
        </w:rPr>
        <w:t>to me</w:t>
      </w:r>
      <w:r w:rsidR="00DB2CB1" w:rsidRPr="00DB2CB1">
        <w:rPr>
          <w:rFonts w:ascii="Verdana" w:hAnsi="Verdana"/>
        </w:rPr>
        <w:t xml:space="preserve">, </w:t>
      </w:r>
      <w:r w:rsidR="006456EF">
        <w:rPr>
          <w:rFonts w:ascii="Verdana" w:hAnsi="Verdana"/>
        </w:rPr>
        <w:t xml:space="preserve">but when I have learned and practice it </w:t>
      </w:r>
      <w:r w:rsidR="006456EF" w:rsidRPr="00DB2CB1">
        <w:rPr>
          <w:rFonts w:ascii="Verdana" w:hAnsi="Verdana"/>
        </w:rPr>
        <w:t>bec</w:t>
      </w:r>
      <w:r w:rsidR="006456EF">
        <w:rPr>
          <w:rFonts w:ascii="Verdana" w:hAnsi="Verdana"/>
        </w:rPr>
        <w:t>a</w:t>
      </w:r>
      <w:r w:rsidR="006456EF" w:rsidRPr="00DB2CB1">
        <w:rPr>
          <w:rFonts w:ascii="Verdana" w:hAnsi="Verdana"/>
        </w:rPr>
        <w:t>me</w:t>
      </w:r>
      <w:r w:rsidR="00DB2CB1" w:rsidRPr="00DB2CB1">
        <w:rPr>
          <w:rFonts w:ascii="Verdana" w:hAnsi="Verdana"/>
        </w:rPr>
        <w:t xml:space="preserve"> easier and the</w:t>
      </w:r>
      <w:r w:rsidR="006456EF">
        <w:rPr>
          <w:rFonts w:ascii="Verdana" w:hAnsi="Verdana"/>
        </w:rPr>
        <w:t xml:space="preserve"> </w:t>
      </w:r>
      <w:r w:rsidR="00DB2CB1" w:rsidRPr="00DB2CB1">
        <w:rPr>
          <w:rFonts w:ascii="Verdana" w:hAnsi="Verdana"/>
        </w:rPr>
        <w:t xml:space="preserve">result </w:t>
      </w:r>
      <w:r w:rsidR="006456EF">
        <w:rPr>
          <w:rFonts w:ascii="Verdana" w:hAnsi="Verdana"/>
        </w:rPr>
        <w:t xml:space="preserve">is </w:t>
      </w:r>
      <w:r w:rsidR="006456EF" w:rsidRPr="006456EF">
        <w:rPr>
          <w:rFonts w:ascii="Verdana" w:hAnsi="Verdana"/>
        </w:rPr>
        <w:t>better self-knowledge</w:t>
      </w:r>
      <w:r w:rsidR="006456EF">
        <w:rPr>
          <w:rFonts w:ascii="Verdana" w:hAnsi="Verdana"/>
        </w:rPr>
        <w:t xml:space="preserve">. </w:t>
      </w:r>
    </w:p>
    <w:p w:rsidR="001F3F78" w:rsidRDefault="001F3F78" w:rsidP="001C16DC">
      <w:pPr>
        <w:jc w:val="both"/>
        <w:rPr>
          <w:rFonts w:ascii="Verdana" w:hAnsi="Verdana"/>
        </w:rPr>
      </w:pPr>
    </w:p>
    <w:p w:rsidR="001F3F78" w:rsidRPr="0059528C" w:rsidRDefault="001F3F78" w:rsidP="0059528C">
      <w:pPr>
        <w:pStyle w:val="2"/>
        <w:rPr>
          <w:rFonts w:ascii="Verdana" w:hAnsi="Verdana"/>
          <w:sz w:val="22"/>
          <w:szCs w:val="22"/>
        </w:rPr>
      </w:pPr>
      <w:bookmarkStart w:id="4" w:name="_Toc7548260"/>
      <w:r w:rsidRPr="0059528C">
        <w:rPr>
          <w:rFonts w:ascii="Verdana" w:hAnsi="Verdana"/>
          <w:sz w:val="22"/>
          <w:szCs w:val="22"/>
        </w:rPr>
        <w:t>ANALYSIS</w:t>
      </w:r>
      <w:bookmarkEnd w:id="4"/>
    </w:p>
    <w:p w:rsidR="00B31660" w:rsidRDefault="002E3790" w:rsidP="001C16DC">
      <w:pPr>
        <w:jc w:val="both"/>
        <w:rPr>
          <w:rFonts w:ascii="Verdana" w:hAnsi="Verdana"/>
        </w:rPr>
      </w:pPr>
      <w:r>
        <w:rPr>
          <w:rFonts w:ascii="Verdana" w:hAnsi="Verdana"/>
        </w:rPr>
        <w:t xml:space="preserve">In this course </w:t>
      </w:r>
      <w:r w:rsidR="00AC5E78">
        <w:rPr>
          <w:rFonts w:ascii="Verdana" w:hAnsi="Verdana"/>
        </w:rPr>
        <w:t xml:space="preserve">I have learned about </w:t>
      </w:r>
      <w:r w:rsidR="00ED45CA">
        <w:rPr>
          <w:rFonts w:ascii="Verdana" w:hAnsi="Verdana"/>
        </w:rPr>
        <w:t xml:space="preserve">wide range of skills and one of them is </w:t>
      </w:r>
      <w:r w:rsidR="00AC5E78">
        <w:rPr>
          <w:rFonts w:ascii="Verdana" w:hAnsi="Verdana"/>
        </w:rPr>
        <w:t>the effective communication</w:t>
      </w:r>
      <w:r w:rsidR="00ED45CA">
        <w:rPr>
          <w:rFonts w:ascii="Verdana" w:hAnsi="Verdana"/>
        </w:rPr>
        <w:t>. The ability</w:t>
      </w:r>
      <w:r w:rsidR="00AC5E78">
        <w:rPr>
          <w:rFonts w:ascii="Verdana" w:hAnsi="Verdana"/>
        </w:rPr>
        <w:t xml:space="preserve"> to give</w:t>
      </w:r>
      <w:r w:rsidR="00ED45CA">
        <w:rPr>
          <w:rFonts w:ascii="Verdana" w:hAnsi="Verdana"/>
        </w:rPr>
        <w:t xml:space="preserve"> and receive</w:t>
      </w:r>
      <w:r w:rsidR="00AC5E78">
        <w:rPr>
          <w:rFonts w:ascii="Verdana" w:hAnsi="Verdana"/>
        </w:rPr>
        <w:t xml:space="preserve"> the appropriate information</w:t>
      </w:r>
      <w:r w:rsidR="00ED45CA">
        <w:rPr>
          <w:rFonts w:ascii="Verdana" w:hAnsi="Verdana"/>
        </w:rPr>
        <w:t xml:space="preserve"> is essential and this </w:t>
      </w:r>
      <w:r w:rsidR="00AC5E78">
        <w:rPr>
          <w:rFonts w:ascii="Verdana" w:hAnsi="Verdana"/>
        </w:rPr>
        <w:t>will help me for better collaboration on a workplace</w:t>
      </w:r>
      <w:r w:rsidR="00ED45CA">
        <w:rPr>
          <w:rFonts w:ascii="Verdana" w:hAnsi="Verdana"/>
        </w:rPr>
        <w:t xml:space="preserve">. </w:t>
      </w:r>
      <w:r w:rsidR="00ED45CA" w:rsidRPr="00ED45CA">
        <w:rPr>
          <w:rFonts w:ascii="Verdana" w:hAnsi="Verdana"/>
        </w:rPr>
        <w:t>Analytical and critical thinking are the other two skills that will benefit me not only in the workplace, but also in the relationship with my family, my children and friends</w:t>
      </w:r>
      <w:r w:rsidR="006D058B">
        <w:rPr>
          <w:rFonts w:ascii="Verdana" w:hAnsi="Verdana"/>
        </w:rPr>
        <w:t>, because t</w:t>
      </w:r>
      <w:r w:rsidR="006D058B" w:rsidRPr="006D058B">
        <w:rPr>
          <w:rFonts w:ascii="Verdana" w:hAnsi="Verdana"/>
        </w:rPr>
        <w:t>hey are directly associated with problem-solving</w:t>
      </w:r>
      <w:r w:rsidR="006D058B">
        <w:rPr>
          <w:rFonts w:ascii="Verdana" w:hAnsi="Verdana"/>
        </w:rPr>
        <w:t xml:space="preserve"> and </w:t>
      </w:r>
      <w:r w:rsidR="006D058B" w:rsidRPr="006D058B">
        <w:rPr>
          <w:rFonts w:ascii="Verdana" w:hAnsi="Verdana"/>
        </w:rPr>
        <w:t>decision-making</w:t>
      </w:r>
      <w:r w:rsidR="006D058B">
        <w:rPr>
          <w:rFonts w:ascii="Verdana" w:hAnsi="Verdana"/>
        </w:rPr>
        <w:t xml:space="preserve"> and we face every single day different </w:t>
      </w:r>
      <w:r w:rsidR="00121F66">
        <w:rPr>
          <w:rFonts w:ascii="Verdana" w:hAnsi="Verdana"/>
        </w:rPr>
        <w:t>issues</w:t>
      </w:r>
      <w:r w:rsidR="006D058B">
        <w:rPr>
          <w:rFonts w:ascii="Verdana" w:hAnsi="Verdana"/>
        </w:rPr>
        <w:t xml:space="preserve">. One of the most important skill for me is time management, as I am a fulltime working, studying and running online business, the </w:t>
      </w:r>
      <w:r w:rsidR="006D058B" w:rsidRPr="006D058B">
        <w:rPr>
          <w:rFonts w:ascii="Verdana" w:hAnsi="Verdana"/>
        </w:rPr>
        <w:t>proper allocation is one of the biggest cases I face.</w:t>
      </w:r>
      <w:r w:rsidR="006D058B">
        <w:rPr>
          <w:rFonts w:ascii="Verdana" w:hAnsi="Verdana"/>
        </w:rPr>
        <w:t xml:space="preserve"> I have learned how to pri</w:t>
      </w:r>
      <w:r w:rsidR="00121F66">
        <w:rPr>
          <w:rFonts w:ascii="Verdana" w:hAnsi="Verdana"/>
        </w:rPr>
        <w:t xml:space="preserve">oritise things, which is urgent, and which is important. This has helped me to become well-organized and do more efficiently my jobs and studying. The biggest challenge in this course was the academic writing, because I am not native speaker, and I must learn </w:t>
      </w:r>
      <w:r w:rsidR="00CB5296" w:rsidRPr="000F031E">
        <w:rPr>
          <w:rFonts w:ascii="Verdana" w:hAnsi="Verdana"/>
        </w:rPr>
        <w:t>grammar</w:t>
      </w:r>
      <w:r w:rsidR="00CB5296">
        <w:rPr>
          <w:rFonts w:ascii="Verdana" w:hAnsi="Verdana"/>
        </w:rPr>
        <w:t xml:space="preserve">, </w:t>
      </w:r>
      <w:r w:rsidR="00CB5296" w:rsidRPr="000F031E">
        <w:rPr>
          <w:rFonts w:ascii="Verdana" w:hAnsi="Verdana"/>
        </w:rPr>
        <w:t>vocabulary</w:t>
      </w:r>
      <w:r w:rsidR="00CB5296">
        <w:rPr>
          <w:rFonts w:ascii="Verdana" w:hAnsi="Verdana"/>
        </w:rPr>
        <w:t xml:space="preserve"> and sentence structure to be able to write </w:t>
      </w:r>
      <w:r w:rsidR="00CB5296">
        <w:rPr>
          <w:rFonts w:ascii="Verdana" w:hAnsi="Verdana"/>
        </w:rPr>
        <w:t>well-advanced</w:t>
      </w:r>
      <w:r w:rsidR="00CB5296" w:rsidRPr="000F031E">
        <w:rPr>
          <w:rFonts w:ascii="Verdana" w:hAnsi="Verdana"/>
        </w:rPr>
        <w:t xml:space="preserve"> academic writing</w:t>
      </w:r>
      <w:r w:rsidR="00CB5296">
        <w:rPr>
          <w:rFonts w:ascii="Verdana" w:hAnsi="Verdana"/>
        </w:rPr>
        <w:t xml:space="preserve">. </w:t>
      </w:r>
      <w:r w:rsidR="00642C19" w:rsidRPr="00642C19">
        <w:rPr>
          <w:rFonts w:ascii="Verdana" w:hAnsi="Verdana"/>
        </w:rPr>
        <w:t xml:space="preserve">I have developed and improved </w:t>
      </w:r>
      <w:r w:rsidR="00642C19">
        <w:rPr>
          <w:rFonts w:ascii="Verdana" w:hAnsi="Verdana"/>
        </w:rPr>
        <w:t xml:space="preserve">skills such as paraphrasing and summarising, this will be helpful during the studying for all my assignments. The next skill which is very helpful for all future projects at the University is the referencing. I have learned how to reference using Harvard style. One more </w:t>
      </w:r>
      <w:r w:rsidR="00B543ED">
        <w:rPr>
          <w:rFonts w:ascii="Verdana" w:hAnsi="Verdana"/>
        </w:rPr>
        <w:t xml:space="preserve">thing I have learned, and it will also useful at the University is how to do PowerPoint presentation. I have learned how each </w:t>
      </w:r>
      <w:proofErr w:type="gramStart"/>
      <w:r w:rsidR="00B543ED">
        <w:rPr>
          <w:rFonts w:ascii="Verdana" w:hAnsi="Verdana"/>
        </w:rPr>
        <w:t>slides</w:t>
      </w:r>
      <w:proofErr w:type="gramEnd"/>
      <w:r w:rsidR="00B543ED">
        <w:rPr>
          <w:rFonts w:ascii="Verdana" w:hAnsi="Verdana"/>
        </w:rPr>
        <w:t xml:space="preserve"> has to be structured, how many lines per slides and how many words per lines are allowed, also which fonts and size are good for presentations. What kind of backgrounds and colours</w:t>
      </w:r>
      <w:r w:rsidR="00F055F7">
        <w:rPr>
          <w:rFonts w:ascii="Verdana" w:hAnsi="Verdana"/>
        </w:rPr>
        <w:t xml:space="preserve"> are</w:t>
      </w:r>
      <w:r w:rsidR="00B543ED">
        <w:rPr>
          <w:rFonts w:ascii="Verdana" w:hAnsi="Verdana"/>
        </w:rPr>
        <w:t xml:space="preserve"> </w:t>
      </w:r>
      <w:r w:rsidR="00B543ED" w:rsidRPr="00B543ED">
        <w:rPr>
          <w:rFonts w:ascii="Verdana" w:hAnsi="Verdana"/>
        </w:rPr>
        <w:t>recommended</w:t>
      </w:r>
      <w:r w:rsidR="00F055F7">
        <w:rPr>
          <w:rFonts w:ascii="Verdana" w:hAnsi="Verdana"/>
        </w:rPr>
        <w:t xml:space="preserve"> and what to avoid. This lesson also taught me how powerful the essential information can be. I feel more confident about my presentation in class and I have clear idea what to suggest for the best project. </w:t>
      </w:r>
      <w:r w:rsidR="00B53E4A">
        <w:rPr>
          <w:rFonts w:ascii="Verdana" w:hAnsi="Verdana"/>
        </w:rPr>
        <w:t>In this term I have learned how to write CV and cover letter</w:t>
      </w:r>
      <w:r w:rsidR="00243DCF">
        <w:rPr>
          <w:rFonts w:ascii="Verdana" w:hAnsi="Verdana"/>
        </w:rPr>
        <w:t xml:space="preserve">, how to present myself on an interview. As we all know to apply for a job we need a CV and it is important to include a cover letter, which contents a brief information and it is the first impression of you. </w:t>
      </w:r>
    </w:p>
    <w:p w:rsidR="00B31660" w:rsidRPr="00AD75C1" w:rsidRDefault="00B31660" w:rsidP="001C16DC">
      <w:pPr>
        <w:jc w:val="both"/>
        <w:rPr>
          <w:rFonts w:ascii="Verdana" w:hAnsi="Verdana"/>
          <w:i/>
          <w:sz w:val="20"/>
          <w:szCs w:val="20"/>
          <w:u w:val="single"/>
        </w:rPr>
      </w:pPr>
      <w:r>
        <w:rPr>
          <w:rFonts w:ascii="Verdana" w:hAnsi="Verdana"/>
          <w:i/>
          <w:sz w:val="20"/>
          <w:szCs w:val="20"/>
        </w:rPr>
        <w:t>“</w:t>
      </w:r>
      <w:r w:rsidRPr="00B31660">
        <w:rPr>
          <w:rFonts w:ascii="Verdana" w:hAnsi="Verdana"/>
          <w:i/>
          <w:sz w:val="20"/>
          <w:szCs w:val="20"/>
        </w:rPr>
        <w:t>The cover letter you choose for transmitting your resume to an employer or important networking contact can be one of the most significant factors in the success (or failure) of your job-hunting campaign. Your cover letters deserve deliberate and careful attention if you wish to maximize your opportunities in the marketplace</w:t>
      </w:r>
      <w:r w:rsidRPr="00AD75C1">
        <w:rPr>
          <w:rFonts w:ascii="Verdana" w:hAnsi="Verdana"/>
          <w:i/>
          <w:sz w:val="20"/>
          <w:szCs w:val="20"/>
        </w:rPr>
        <w:t>.”</w:t>
      </w:r>
      <w:r w:rsidR="00AD75C1" w:rsidRPr="00AD75C1">
        <w:rPr>
          <w:rFonts w:ascii="Verdana" w:hAnsi="Verdana"/>
          <w:i/>
          <w:sz w:val="20"/>
          <w:szCs w:val="20"/>
        </w:rPr>
        <w:t xml:space="preserve"> (</w:t>
      </w:r>
      <w:hyperlink r:id="rId7" w:tooltip="175 High - Impact Cover Letters" w:history="1">
        <w:r w:rsidR="00AD75C1" w:rsidRPr="00AD75C1">
          <w:rPr>
            <w:rStyle w:val="a9"/>
            <w:rFonts w:ascii="Verdana" w:hAnsi="Verdana"/>
            <w:i/>
            <w:iCs/>
            <w:color w:val="auto"/>
            <w:sz w:val="20"/>
            <w:szCs w:val="20"/>
            <w:u w:val="none"/>
          </w:rPr>
          <w:t>175 High - Impact Cover Letters</w:t>
        </w:r>
      </w:hyperlink>
      <w:r w:rsidR="00AD75C1" w:rsidRPr="00AD75C1">
        <w:rPr>
          <w:rFonts w:ascii="Verdana" w:hAnsi="Verdana"/>
          <w:color w:val="555555"/>
          <w:sz w:val="20"/>
          <w:szCs w:val="20"/>
          <w:shd w:val="clear" w:color="auto" w:fill="FFFFFF"/>
        </w:rPr>
        <w:t xml:space="preserve">. </w:t>
      </w:r>
      <w:r w:rsidR="00AD75C1" w:rsidRPr="00AD75C1">
        <w:rPr>
          <w:rFonts w:ascii="Verdana" w:hAnsi="Verdana"/>
          <w:i/>
          <w:sz w:val="20"/>
          <w:szCs w:val="20"/>
          <w:shd w:val="clear" w:color="auto" w:fill="FFFFFF"/>
        </w:rPr>
        <w:t>2002</w:t>
      </w:r>
      <w:r w:rsidR="00AD75C1" w:rsidRPr="00AD75C1">
        <w:rPr>
          <w:rFonts w:ascii="Verdana" w:hAnsi="Verdana"/>
          <w:i/>
          <w:sz w:val="20"/>
          <w:szCs w:val="20"/>
          <w:shd w:val="clear" w:color="auto" w:fill="FFFFFF"/>
        </w:rPr>
        <w:t>)</w:t>
      </w:r>
    </w:p>
    <w:p w:rsidR="003415D0" w:rsidRDefault="00243DCF" w:rsidP="001C16DC">
      <w:pPr>
        <w:jc w:val="both"/>
        <w:rPr>
          <w:rFonts w:ascii="Verdana" w:hAnsi="Verdana"/>
        </w:rPr>
      </w:pPr>
      <w:r>
        <w:rPr>
          <w:rFonts w:ascii="Verdana" w:hAnsi="Verdana"/>
        </w:rPr>
        <w:lastRenderedPageBreak/>
        <w:t xml:space="preserve">This skill will serve me well in the future for any position or areas I would to apply. </w:t>
      </w:r>
      <w:r w:rsidR="00BD289F">
        <w:rPr>
          <w:rFonts w:ascii="Verdana" w:hAnsi="Verdana"/>
        </w:rPr>
        <w:t xml:space="preserve">The last but not the least </w:t>
      </w:r>
      <w:r w:rsidR="003415D0">
        <w:rPr>
          <w:rFonts w:ascii="Verdana" w:hAnsi="Verdana"/>
        </w:rPr>
        <w:t xml:space="preserve">I have learned how to reflect on my skills, knowledge, work and behaviour. This has taught me how to assess my past, strength and weaknesses and how to avoid future mistakes and get things better. </w:t>
      </w:r>
    </w:p>
    <w:p w:rsidR="00DC7100" w:rsidRPr="0059528C" w:rsidRDefault="00DC7100" w:rsidP="0059528C">
      <w:pPr>
        <w:pStyle w:val="2"/>
        <w:rPr>
          <w:rFonts w:ascii="Verdana" w:hAnsi="Verdana"/>
          <w:sz w:val="22"/>
          <w:szCs w:val="22"/>
        </w:rPr>
      </w:pPr>
      <w:bookmarkStart w:id="5" w:name="_Toc7548261"/>
      <w:r w:rsidRPr="0059528C">
        <w:rPr>
          <w:rFonts w:ascii="Verdana" w:hAnsi="Verdana"/>
          <w:sz w:val="22"/>
          <w:szCs w:val="22"/>
        </w:rPr>
        <w:t>CONCLUSION</w:t>
      </w:r>
      <w:bookmarkEnd w:id="5"/>
      <w:r w:rsidR="00404949" w:rsidRPr="0059528C">
        <w:rPr>
          <w:rFonts w:ascii="Verdana" w:hAnsi="Verdana"/>
          <w:sz w:val="22"/>
          <w:szCs w:val="22"/>
        </w:rPr>
        <w:t xml:space="preserve"> </w:t>
      </w:r>
    </w:p>
    <w:p w:rsidR="001F3F78" w:rsidRDefault="00DC7100" w:rsidP="001C16DC">
      <w:pPr>
        <w:jc w:val="both"/>
        <w:rPr>
          <w:rFonts w:ascii="Verdana" w:hAnsi="Verdana"/>
        </w:rPr>
      </w:pPr>
      <w:r w:rsidRPr="004466AE">
        <w:rPr>
          <w:rFonts w:ascii="Verdana" w:hAnsi="Verdana"/>
        </w:rPr>
        <w:t xml:space="preserve">In this </w:t>
      </w:r>
      <w:r w:rsidR="004466AE">
        <w:rPr>
          <w:rFonts w:ascii="Verdana" w:hAnsi="Verdana"/>
        </w:rPr>
        <w:t xml:space="preserve">reflective report, I explained what skills I have gained and developed and analysed where and how I will apply. I improve my time management skills and became more efficient and organized, this is skill which will help me not only as a student, but in my future. </w:t>
      </w:r>
      <w:r w:rsidR="004466AE" w:rsidRPr="004466AE">
        <w:rPr>
          <w:rFonts w:ascii="Verdana" w:hAnsi="Verdana"/>
        </w:rPr>
        <w:t>The skills I have achieved in critical and analytical thinking will help me adapt to</w:t>
      </w:r>
      <w:r w:rsidR="004466AE">
        <w:rPr>
          <w:rFonts w:ascii="Verdana" w:hAnsi="Verdana"/>
        </w:rPr>
        <w:t xml:space="preserve"> the</w:t>
      </w:r>
      <w:r w:rsidR="004466AE" w:rsidRPr="004466AE">
        <w:rPr>
          <w:rFonts w:ascii="Verdana" w:hAnsi="Verdana"/>
        </w:rPr>
        <w:t xml:space="preserve"> problems</w:t>
      </w:r>
      <w:r w:rsidR="0094660F">
        <w:rPr>
          <w:rFonts w:ascii="Verdana" w:hAnsi="Verdana"/>
        </w:rPr>
        <w:t xml:space="preserve"> and </w:t>
      </w:r>
      <w:r w:rsidR="004466AE" w:rsidRPr="004466AE">
        <w:rPr>
          <w:rFonts w:ascii="Verdana" w:hAnsi="Verdana"/>
        </w:rPr>
        <w:t xml:space="preserve">solve </w:t>
      </w:r>
      <w:r w:rsidR="004466AE">
        <w:rPr>
          <w:rFonts w:ascii="Verdana" w:hAnsi="Verdana"/>
        </w:rPr>
        <w:t>them</w:t>
      </w:r>
      <w:r w:rsidR="0094660F">
        <w:rPr>
          <w:rFonts w:ascii="Verdana" w:hAnsi="Verdana"/>
        </w:rPr>
        <w:t xml:space="preserve">, also I am able to make important decisions. I do believe after this course I have improve my academic and employability skills. Now I can write an essay, a reflective report, PowerPoint presentation, CV and cover letter. </w:t>
      </w:r>
    </w:p>
    <w:p w:rsidR="0094660F" w:rsidRPr="0059528C" w:rsidRDefault="0094660F" w:rsidP="0059528C">
      <w:pPr>
        <w:pStyle w:val="2"/>
        <w:rPr>
          <w:rFonts w:ascii="Verdana" w:hAnsi="Verdana"/>
          <w:sz w:val="22"/>
          <w:szCs w:val="22"/>
        </w:rPr>
      </w:pPr>
      <w:bookmarkStart w:id="6" w:name="_Toc7548262"/>
      <w:r w:rsidRPr="0059528C">
        <w:rPr>
          <w:rFonts w:ascii="Verdana" w:hAnsi="Verdana"/>
          <w:sz w:val="22"/>
          <w:szCs w:val="22"/>
        </w:rPr>
        <w:t>ACTION PLAN</w:t>
      </w:r>
      <w:bookmarkEnd w:id="6"/>
    </w:p>
    <w:p w:rsidR="0094660F" w:rsidRDefault="0094660F" w:rsidP="001C16DC">
      <w:pPr>
        <w:jc w:val="both"/>
        <w:rPr>
          <w:rFonts w:ascii="Verdana" w:hAnsi="Verdana"/>
        </w:rPr>
      </w:pPr>
      <w:r w:rsidRPr="0094660F">
        <w:rPr>
          <w:rFonts w:ascii="Verdana" w:hAnsi="Verdana"/>
        </w:rPr>
        <w:t>A</w:t>
      </w:r>
      <w:r>
        <w:rPr>
          <w:rFonts w:ascii="Verdana" w:hAnsi="Verdana"/>
        </w:rPr>
        <w:t xml:space="preserve">cademic writing is the biggest challenge I have </w:t>
      </w:r>
      <w:r w:rsidR="00C54E6E">
        <w:rPr>
          <w:rFonts w:ascii="Verdana" w:hAnsi="Verdana"/>
        </w:rPr>
        <w:t>faced,</w:t>
      </w:r>
      <w:r>
        <w:rPr>
          <w:rFonts w:ascii="Verdana" w:hAnsi="Verdana"/>
        </w:rPr>
        <w:t xml:space="preserve"> and it require specific skills, such as </w:t>
      </w:r>
      <w:r w:rsidRPr="0094660F">
        <w:rPr>
          <w:rFonts w:ascii="Verdana" w:hAnsi="Verdana"/>
        </w:rPr>
        <w:t>proper grammar</w:t>
      </w:r>
      <w:r>
        <w:rPr>
          <w:rFonts w:ascii="Verdana" w:hAnsi="Verdana"/>
        </w:rPr>
        <w:t xml:space="preserve">, </w:t>
      </w:r>
      <w:r w:rsidRPr="0094660F">
        <w:rPr>
          <w:rFonts w:ascii="Verdana" w:hAnsi="Verdana"/>
        </w:rPr>
        <w:t>vocabulary</w:t>
      </w:r>
      <w:r>
        <w:rPr>
          <w:rFonts w:ascii="Verdana" w:hAnsi="Verdana"/>
        </w:rPr>
        <w:t xml:space="preserve">, sentence </w:t>
      </w:r>
      <w:r w:rsidR="00C54E6E">
        <w:rPr>
          <w:rFonts w:ascii="Verdana" w:hAnsi="Verdana"/>
        </w:rPr>
        <w:t xml:space="preserve">structure, paraphrasing, summarising </w:t>
      </w:r>
      <w:r w:rsidR="00C54E6E">
        <w:rPr>
          <w:rFonts w:ascii="Verdana" w:hAnsi="Verdana"/>
        </w:rPr>
        <w:t>and</w:t>
      </w:r>
      <w:r w:rsidR="00C54E6E">
        <w:rPr>
          <w:rFonts w:ascii="Verdana" w:hAnsi="Verdana"/>
        </w:rPr>
        <w:t xml:space="preserve"> referencing. This set of skills I must improve, and I can start reading three to five books in six months’ time, which will help me about the grammar,</w:t>
      </w:r>
      <w:r w:rsidR="00C54E6E" w:rsidRPr="00C54E6E">
        <w:rPr>
          <w:rFonts w:ascii="Verdana" w:hAnsi="Verdana"/>
        </w:rPr>
        <w:t xml:space="preserve"> </w:t>
      </w:r>
      <w:r w:rsidR="00C54E6E" w:rsidRPr="0094660F">
        <w:rPr>
          <w:rFonts w:ascii="Verdana" w:hAnsi="Verdana"/>
        </w:rPr>
        <w:t>vocabulary</w:t>
      </w:r>
      <w:r w:rsidR="00C54E6E">
        <w:rPr>
          <w:rFonts w:ascii="Verdana" w:hAnsi="Verdana"/>
        </w:rPr>
        <w:t xml:space="preserve"> and </w:t>
      </w:r>
      <w:r w:rsidR="00C54E6E">
        <w:rPr>
          <w:rFonts w:ascii="Verdana" w:hAnsi="Verdana"/>
        </w:rPr>
        <w:t>sentence structure</w:t>
      </w:r>
      <w:r w:rsidR="00C54E6E">
        <w:rPr>
          <w:rFonts w:ascii="Verdana" w:hAnsi="Verdana"/>
        </w:rPr>
        <w:t>. P</w:t>
      </w:r>
      <w:r w:rsidR="00C54E6E">
        <w:rPr>
          <w:rFonts w:ascii="Verdana" w:hAnsi="Verdana"/>
        </w:rPr>
        <w:t>araphrasing, summarising and referencing</w:t>
      </w:r>
      <w:r w:rsidR="00C54E6E">
        <w:rPr>
          <w:rFonts w:ascii="Verdana" w:hAnsi="Verdana"/>
        </w:rPr>
        <w:t xml:space="preserve"> I can develop by more practice. </w:t>
      </w:r>
    </w:p>
    <w:p w:rsidR="00F81AB5" w:rsidRDefault="00F81AB5" w:rsidP="001C16DC">
      <w:pPr>
        <w:jc w:val="both"/>
        <w:rPr>
          <w:rFonts w:ascii="Verdana" w:hAnsi="Verdana"/>
        </w:rPr>
      </w:pPr>
    </w:p>
    <w:p w:rsidR="00F81AB5" w:rsidRPr="0059528C" w:rsidRDefault="00F81AB5" w:rsidP="0059528C">
      <w:pPr>
        <w:pStyle w:val="2"/>
        <w:rPr>
          <w:rFonts w:ascii="Verdana" w:hAnsi="Verdana"/>
          <w:sz w:val="22"/>
          <w:szCs w:val="22"/>
        </w:rPr>
      </w:pPr>
      <w:bookmarkStart w:id="7" w:name="_Toc7548263"/>
      <w:r w:rsidRPr="0059528C">
        <w:rPr>
          <w:rFonts w:ascii="Verdana" w:hAnsi="Verdana"/>
          <w:sz w:val="22"/>
          <w:szCs w:val="22"/>
        </w:rPr>
        <w:t>CONCLUSION</w:t>
      </w:r>
      <w:bookmarkEnd w:id="7"/>
    </w:p>
    <w:p w:rsidR="00F81AB5" w:rsidRDefault="00F81AB5" w:rsidP="001C16DC">
      <w:pPr>
        <w:jc w:val="both"/>
        <w:rPr>
          <w:rFonts w:ascii="Verdana" w:hAnsi="Verdana"/>
        </w:rPr>
      </w:pPr>
      <w:r>
        <w:rPr>
          <w:rFonts w:ascii="Verdana" w:hAnsi="Verdana"/>
        </w:rPr>
        <w:t xml:space="preserve">This reflective report gave me a clear vision </w:t>
      </w:r>
      <w:r w:rsidR="00C52637">
        <w:rPr>
          <w:rFonts w:ascii="Verdana" w:hAnsi="Verdana"/>
        </w:rPr>
        <w:t xml:space="preserve">of what I </w:t>
      </w:r>
      <w:r w:rsidR="009E3BCA">
        <w:rPr>
          <w:rFonts w:ascii="Verdana" w:hAnsi="Verdana"/>
        </w:rPr>
        <w:t xml:space="preserve">have achieved so far. </w:t>
      </w:r>
      <w:r w:rsidR="009E3BCA" w:rsidRPr="009E3BCA">
        <w:rPr>
          <w:rFonts w:ascii="Verdana" w:hAnsi="Verdana"/>
        </w:rPr>
        <w:t xml:space="preserve">Looking back, I realized that my skills at first were of limited value. </w:t>
      </w:r>
      <w:r w:rsidR="009E3BCA">
        <w:rPr>
          <w:rFonts w:ascii="Verdana" w:hAnsi="Verdana"/>
        </w:rPr>
        <w:t>A</w:t>
      </w:r>
      <w:r w:rsidR="009E3BCA" w:rsidRPr="009E3BCA">
        <w:rPr>
          <w:rFonts w:ascii="Verdana" w:hAnsi="Verdana"/>
        </w:rPr>
        <w:t>fter this report, I understand what I have</w:t>
      </w:r>
      <w:r w:rsidR="009E3BCA">
        <w:rPr>
          <w:rFonts w:ascii="Verdana" w:hAnsi="Verdana"/>
        </w:rPr>
        <w:t xml:space="preserve"> </w:t>
      </w:r>
      <w:r w:rsidR="009E3BCA" w:rsidRPr="009E3BCA">
        <w:rPr>
          <w:rFonts w:ascii="Verdana" w:hAnsi="Verdana"/>
        </w:rPr>
        <w:t>change</w:t>
      </w:r>
      <w:r w:rsidR="009E3BCA">
        <w:rPr>
          <w:rFonts w:ascii="Verdana" w:hAnsi="Verdana"/>
        </w:rPr>
        <w:t>d</w:t>
      </w:r>
      <w:r w:rsidR="009E3BCA" w:rsidRPr="009E3BCA">
        <w:rPr>
          <w:rFonts w:ascii="Verdana" w:hAnsi="Verdana"/>
        </w:rPr>
        <w:t xml:space="preserve"> and what I need to do next. To see all aspects, I </w:t>
      </w:r>
      <w:proofErr w:type="gramStart"/>
      <w:r w:rsidR="009E3BCA" w:rsidRPr="009E3BCA">
        <w:rPr>
          <w:rFonts w:ascii="Verdana" w:hAnsi="Verdana"/>
        </w:rPr>
        <w:t>have to</w:t>
      </w:r>
      <w:proofErr w:type="gramEnd"/>
      <w:r w:rsidR="009E3BCA" w:rsidRPr="009E3BCA">
        <w:rPr>
          <w:rFonts w:ascii="Verdana" w:hAnsi="Verdana"/>
        </w:rPr>
        <w:t xml:space="preserve"> go back and make changes again to improve my </w:t>
      </w:r>
      <w:r w:rsidR="009E3BCA">
        <w:rPr>
          <w:rFonts w:ascii="Verdana" w:hAnsi="Verdana"/>
        </w:rPr>
        <w:t>skills</w:t>
      </w:r>
      <w:r w:rsidR="009E3BCA" w:rsidRPr="009E3BCA">
        <w:rPr>
          <w:rFonts w:ascii="Verdana" w:hAnsi="Verdana"/>
        </w:rPr>
        <w:t xml:space="preserve"> again and again</w:t>
      </w:r>
      <w:r w:rsidR="009E3BCA">
        <w:rPr>
          <w:rFonts w:ascii="Verdana" w:hAnsi="Verdana"/>
        </w:rPr>
        <w:t xml:space="preserve">. Gibbs model is cycle of action, led by reflection   </w:t>
      </w:r>
    </w:p>
    <w:p w:rsidR="009553E2" w:rsidRDefault="009553E2" w:rsidP="001C16DC">
      <w:pPr>
        <w:jc w:val="both"/>
        <w:rPr>
          <w:rFonts w:ascii="Verdana" w:hAnsi="Verdana"/>
          <w:b/>
        </w:rPr>
      </w:pPr>
    </w:p>
    <w:p w:rsidR="009553E2" w:rsidRDefault="009553E2" w:rsidP="001C16DC">
      <w:pPr>
        <w:jc w:val="both"/>
        <w:rPr>
          <w:rFonts w:ascii="Verdana" w:hAnsi="Verdana"/>
          <w:b/>
        </w:rPr>
      </w:pPr>
    </w:p>
    <w:p w:rsidR="009553E2" w:rsidRDefault="009553E2" w:rsidP="001C16DC">
      <w:pPr>
        <w:jc w:val="both"/>
        <w:rPr>
          <w:rFonts w:ascii="Verdana" w:hAnsi="Verdana"/>
          <w:b/>
        </w:rPr>
      </w:pPr>
    </w:p>
    <w:p w:rsidR="009553E2" w:rsidRDefault="009553E2" w:rsidP="001C16DC">
      <w:pPr>
        <w:jc w:val="both"/>
        <w:rPr>
          <w:rFonts w:ascii="Verdana" w:hAnsi="Verdana"/>
          <w:b/>
        </w:rPr>
      </w:pPr>
    </w:p>
    <w:p w:rsidR="009553E2" w:rsidRDefault="009553E2" w:rsidP="001C16DC">
      <w:pPr>
        <w:jc w:val="both"/>
        <w:rPr>
          <w:rFonts w:ascii="Verdana" w:hAnsi="Verdana"/>
          <w:b/>
        </w:rPr>
      </w:pPr>
    </w:p>
    <w:p w:rsidR="009553E2" w:rsidRDefault="009553E2" w:rsidP="001C16DC">
      <w:pPr>
        <w:jc w:val="both"/>
        <w:rPr>
          <w:rFonts w:ascii="Verdana" w:hAnsi="Verdana"/>
          <w:b/>
        </w:rPr>
      </w:pPr>
    </w:p>
    <w:p w:rsidR="009553E2" w:rsidRDefault="009553E2" w:rsidP="001C16DC">
      <w:pPr>
        <w:jc w:val="both"/>
        <w:rPr>
          <w:rFonts w:ascii="Verdana" w:hAnsi="Verdana"/>
          <w:b/>
        </w:rPr>
      </w:pPr>
    </w:p>
    <w:p w:rsidR="009553E2" w:rsidRDefault="009553E2" w:rsidP="001C16DC">
      <w:pPr>
        <w:jc w:val="both"/>
        <w:rPr>
          <w:rFonts w:ascii="Verdana" w:hAnsi="Verdana"/>
          <w:b/>
        </w:rPr>
      </w:pPr>
    </w:p>
    <w:p w:rsidR="009553E2" w:rsidRDefault="009553E2" w:rsidP="001C16DC">
      <w:pPr>
        <w:jc w:val="both"/>
        <w:rPr>
          <w:rFonts w:ascii="Verdana" w:hAnsi="Verdana"/>
          <w:b/>
        </w:rPr>
      </w:pPr>
    </w:p>
    <w:p w:rsidR="009553E2" w:rsidRDefault="009553E2" w:rsidP="001C16DC">
      <w:pPr>
        <w:jc w:val="both"/>
        <w:rPr>
          <w:rFonts w:ascii="Verdana" w:hAnsi="Verdana"/>
          <w:b/>
        </w:rPr>
      </w:pPr>
      <w:bookmarkStart w:id="8" w:name="_GoBack"/>
      <w:bookmarkEnd w:id="8"/>
    </w:p>
    <w:p w:rsidR="00B31660" w:rsidRPr="0059528C" w:rsidRDefault="0059528C" w:rsidP="0059528C">
      <w:pPr>
        <w:pStyle w:val="2"/>
        <w:rPr>
          <w:rFonts w:ascii="Verdana" w:hAnsi="Verdana"/>
          <w:sz w:val="22"/>
          <w:szCs w:val="22"/>
        </w:rPr>
      </w:pPr>
      <w:bookmarkStart w:id="9" w:name="_Toc7548264"/>
      <w:r>
        <w:rPr>
          <w:rFonts w:ascii="Verdana" w:hAnsi="Verdana"/>
          <w:sz w:val="22"/>
          <w:szCs w:val="22"/>
        </w:rPr>
        <w:t>REFERENCE LIST</w:t>
      </w:r>
      <w:bookmarkEnd w:id="9"/>
    </w:p>
    <w:p w:rsidR="00AD75C1" w:rsidRPr="00AD75C1" w:rsidRDefault="00AD75C1" w:rsidP="00B31660">
      <w:pPr>
        <w:jc w:val="both"/>
        <w:rPr>
          <w:rFonts w:ascii="Verdana" w:hAnsi="Verdana"/>
          <w:i/>
        </w:rPr>
      </w:pPr>
      <w:r w:rsidRPr="00AD75C1">
        <w:rPr>
          <w:rFonts w:ascii="Verdana" w:hAnsi="Verdana"/>
          <w:i/>
        </w:rPr>
        <w:t>Gibbs, G. (1988). Learning by Doing: A Guide to Teaching and Learning Methods. Oxford: Oxford Further Education Unit</w:t>
      </w:r>
    </w:p>
    <w:p w:rsidR="00B31660" w:rsidRPr="00600B3D" w:rsidRDefault="00B31660" w:rsidP="00B31660">
      <w:pPr>
        <w:jc w:val="both"/>
        <w:rPr>
          <w:rFonts w:ascii="Verdana" w:hAnsi="Verdana"/>
          <w:i/>
        </w:rPr>
      </w:pPr>
      <w:proofErr w:type="spellStart"/>
      <w:r w:rsidRPr="00600B3D">
        <w:rPr>
          <w:rFonts w:ascii="Verdana" w:hAnsi="Verdana"/>
          <w:i/>
        </w:rPr>
        <w:t>Turaga</w:t>
      </w:r>
      <w:proofErr w:type="spellEnd"/>
      <w:r w:rsidRPr="00600B3D">
        <w:rPr>
          <w:rFonts w:ascii="Verdana" w:hAnsi="Verdana"/>
          <w:i/>
        </w:rPr>
        <w:t>, R. (2019) ‘Effective Communication in Organizations’, </w:t>
      </w:r>
      <w:r w:rsidRPr="00600B3D">
        <w:rPr>
          <w:rFonts w:ascii="Verdana" w:hAnsi="Verdana"/>
          <w:i/>
          <w:iCs/>
        </w:rPr>
        <w:t>IUP Journal of Soft Skills</w:t>
      </w:r>
      <w:r w:rsidRPr="00600B3D">
        <w:rPr>
          <w:rFonts w:ascii="Verdana" w:hAnsi="Verdana"/>
          <w:i/>
        </w:rPr>
        <w:t>, 13(1), pp. 63–69. Available at: https://search-ebscohost-com.ezproxy.uwtsd.ac.uk/login.aspx?direct=true&amp;db=bth&amp;AN=136003906&amp;site=ehost-live (Accessed: 30 April 2019).</w:t>
      </w:r>
    </w:p>
    <w:p w:rsidR="00600B3D" w:rsidRPr="00AD75C1" w:rsidRDefault="00600B3D" w:rsidP="00B31660">
      <w:pPr>
        <w:jc w:val="both"/>
        <w:rPr>
          <w:rFonts w:ascii="Verdana" w:hAnsi="Verdana"/>
          <w:i/>
        </w:rPr>
      </w:pPr>
      <w:r w:rsidRPr="00AD75C1">
        <w:rPr>
          <w:rFonts w:ascii="Verdana" w:hAnsi="Verdana"/>
          <w:i/>
          <w:iCs/>
          <w:shd w:val="clear" w:color="auto" w:fill="FFFFFF"/>
        </w:rPr>
        <w:t>Importance of Cover Letters, </w:t>
      </w:r>
      <w:r w:rsidRPr="00AD75C1">
        <w:rPr>
          <w:rFonts w:ascii="Verdana" w:hAnsi="Verdana"/>
          <w:i/>
          <w:shd w:val="clear" w:color="auto" w:fill="FFFFFF"/>
        </w:rPr>
        <w:t xml:space="preserve">2002, 3rd ed. </w:t>
      </w:r>
      <w:proofErr w:type="spellStart"/>
      <w:r w:rsidRPr="00AD75C1">
        <w:rPr>
          <w:rFonts w:ascii="Verdana" w:hAnsi="Verdana"/>
          <w:i/>
          <w:shd w:val="clear" w:color="auto" w:fill="FFFFFF"/>
        </w:rPr>
        <w:t>edn</w:t>
      </w:r>
      <w:proofErr w:type="spellEnd"/>
      <w:r w:rsidRPr="00AD75C1">
        <w:rPr>
          <w:rFonts w:ascii="Verdana" w:hAnsi="Verdana"/>
          <w:i/>
          <w:shd w:val="clear" w:color="auto" w:fill="FFFFFF"/>
        </w:rPr>
        <w:t>, John Wiley &amp; Sons, Inc, Hoboken.</w:t>
      </w:r>
    </w:p>
    <w:sectPr w:rsidR="00600B3D" w:rsidRPr="00AD75C1" w:rsidSect="00483715">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322B" w:rsidRDefault="000A322B" w:rsidP="00DE1024">
      <w:pPr>
        <w:spacing w:after="0" w:line="240" w:lineRule="auto"/>
      </w:pPr>
      <w:r>
        <w:separator/>
      </w:r>
    </w:p>
  </w:endnote>
  <w:endnote w:type="continuationSeparator" w:id="0">
    <w:p w:rsidR="000A322B" w:rsidRDefault="000A322B" w:rsidP="00DE10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115737"/>
      <w:docPartObj>
        <w:docPartGallery w:val="Page Numbers (Bottom of Page)"/>
        <w:docPartUnique/>
      </w:docPartObj>
    </w:sdtPr>
    <w:sdtContent>
      <w:p w:rsidR="00DE1024" w:rsidRDefault="00DE1024">
        <w:pPr>
          <w:pStyle w:val="a6"/>
          <w:jc w:val="center"/>
        </w:pPr>
        <w:r>
          <w:fldChar w:fldCharType="begin"/>
        </w:r>
        <w:r>
          <w:instrText>PAGE   \* MERGEFORMAT</w:instrText>
        </w:r>
        <w:r>
          <w:fldChar w:fldCharType="separate"/>
        </w:r>
        <w:r>
          <w:rPr>
            <w:lang w:val="bg-BG"/>
          </w:rPr>
          <w:t>2</w:t>
        </w:r>
        <w:r>
          <w:fldChar w:fldCharType="end"/>
        </w:r>
      </w:p>
    </w:sdtContent>
  </w:sdt>
  <w:p w:rsidR="00DE1024" w:rsidRDefault="00DE1024">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322B" w:rsidRDefault="000A322B" w:rsidP="00DE1024">
      <w:pPr>
        <w:spacing w:after="0" w:line="240" w:lineRule="auto"/>
      </w:pPr>
      <w:r>
        <w:separator/>
      </w:r>
    </w:p>
  </w:footnote>
  <w:footnote w:type="continuationSeparator" w:id="0">
    <w:p w:rsidR="000A322B" w:rsidRDefault="000A322B" w:rsidP="00DE102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8BB"/>
    <w:rsid w:val="0008086E"/>
    <w:rsid w:val="00082CC6"/>
    <w:rsid w:val="00087773"/>
    <w:rsid w:val="000A322B"/>
    <w:rsid w:val="000B2B5D"/>
    <w:rsid w:val="000F031E"/>
    <w:rsid w:val="00121F66"/>
    <w:rsid w:val="0019301B"/>
    <w:rsid w:val="00193A8A"/>
    <w:rsid w:val="001B081E"/>
    <w:rsid w:val="001C16DC"/>
    <w:rsid w:val="001C4BF2"/>
    <w:rsid w:val="001F3F78"/>
    <w:rsid w:val="00202164"/>
    <w:rsid w:val="00234E48"/>
    <w:rsid w:val="00241594"/>
    <w:rsid w:val="00243DCF"/>
    <w:rsid w:val="00250C1C"/>
    <w:rsid w:val="002C2334"/>
    <w:rsid w:val="002E3790"/>
    <w:rsid w:val="00310DAE"/>
    <w:rsid w:val="00322534"/>
    <w:rsid w:val="0033303A"/>
    <w:rsid w:val="003415D0"/>
    <w:rsid w:val="0037463F"/>
    <w:rsid w:val="003C51AF"/>
    <w:rsid w:val="003E157E"/>
    <w:rsid w:val="003F1E62"/>
    <w:rsid w:val="00404949"/>
    <w:rsid w:val="00426F7E"/>
    <w:rsid w:val="00446334"/>
    <w:rsid w:val="004466AE"/>
    <w:rsid w:val="00461D6B"/>
    <w:rsid w:val="00483715"/>
    <w:rsid w:val="004C66BF"/>
    <w:rsid w:val="005046ED"/>
    <w:rsid w:val="00555FAF"/>
    <w:rsid w:val="00577BE6"/>
    <w:rsid w:val="0059528C"/>
    <w:rsid w:val="00596BB3"/>
    <w:rsid w:val="005A13F8"/>
    <w:rsid w:val="005E7DAE"/>
    <w:rsid w:val="005F7FF8"/>
    <w:rsid w:val="00600B3D"/>
    <w:rsid w:val="00642C19"/>
    <w:rsid w:val="006456EF"/>
    <w:rsid w:val="0068191A"/>
    <w:rsid w:val="006931F2"/>
    <w:rsid w:val="006D058B"/>
    <w:rsid w:val="006E33DB"/>
    <w:rsid w:val="00721BAA"/>
    <w:rsid w:val="00727B3B"/>
    <w:rsid w:val="00746D66"/>
    <w:rsid w:val="007500E7"/>
    <w:rsid w:val="00770E7E"/>
    <w:rsid w:val="007E4184"/>
    <w:rsid w:val="007F0320"/>
    <w:rsid w:val="00817038"/>
    <w:rsid w:val="00876C1C"/>
    <w:rsid w:val="008834CE"/>
    <w:rsid w:val="008C1DB6"/>
    <w:rsid w:val="0093346F"/>
    <w:rsid w:val="009358BC"/>
    <w:rsid w:val="0094660F"/>
    <w:rsid w:val="009553E2"/>
    <w:rsid w:val="009941B9"/>
    <w:rsid w:val="009A4BA5"/>
    <w:rsid w:val="009E3BCA"/>
    <w:rsid w:val="00A14DE2"/>
    <w:rsid w:val="00A52046"/>
    <w:rsid w:val="00AC5E78"/>
    <w:rsid w:val="00AD75C1"/>
    <w:rsid w:val="00B21C22"/>
    <w:rsid w:val="00B31660"/>
    <w:rsid w:val="00B35512"/>
    <w:rsid w:val="00B41583"/>
    <w:rsid w:val="00B4239C"/>
    <w:rsid w:val="00B4763E"/>
    <w:rsid w:val="00B53E4A"/>
    <w:rsid w:val="00B543ED"/>
    <w:rsid w:val="00B76259"/>
    <w:rsid w:val="00BA5FD0"/>
    <w:rsid w:val="00BB726C"/>
    <w:rsid w:val="00BD289F"/>
    <w:rsid w:val="00BD2F05"/>
    <w:rsid w:val="00BE172E"/>
    <w:rsid w:val="00C1191B"/>
    <w:rsid w:val="00C4431F"/>
    <w:rsid w:val="00C45397"/>
    <w:rsid w:val="00C52637"/>
    <w:rsid w:val="00C54E6E"/>
    <w:rsid w:val="00CB5296"/>
    <w:rsid w:val="00DA6FC3"/>
    <w:rsid w:val="00DB2CB1"/>
    <w:rsid w:val="00DB4913"/>
    <w:rsid w:val="00DC7100"/>
    <w:rsid w:val="00DD0455"/>
    <w:rsid w:val="00DE1024"/>
    <w:rsid w:val="00E06D71"/>
    <w:rsid w:val="00E328BB"/>
    <w:rsid w:val="00E5165B"/>
    <w:rsid w:val="00E63F06"/>
    <w:rsid w:val="00E97B7F"/>
    <w:rsid w:val="00ED45CA"/>
    <w:rsid w:val="00ED4F25"/>
    <w:rsid w:val="00F00888"/>
    <w:rsid w:val="00F055F7"/>
    <w:rsid w:val="00F37A82"/>
    <w:rsid w:val="00F67CBB"/>
    <w:rsid w:val="00F81AB5"/>
    <w:rsid w:val="00F94511"/>
  </w:rsids>
  <m:mathPr>
    <m:mathFont m:val="Cambria Math"/>
    <m:brkBin m:val="before"/>
    <m:brkBinSub m:val="--"/>
    <m:smallFrac m:val="0"/>
    <m:dispDef/>
    <m:lMargin m:val="0"/>
    <m:rMargin m:val="0"/>
    <m:defJc m:val="centerGroup"/>
    <m:wrapIndent m:val="1440"/>
    <m:intLim m:val="subSup"/>
    <m:naryLim m:val="undOvr"/>
  </m:mathPr>
  <w:themeFontLang w:val="bg-BG" w:eastAsia="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9BB00F"/>
  <w15:chartTrackingRefBased/>
  <w15:docId w15:val="{C962CD7B-3587-4979-873B-2A8C96215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rsid w:val="0019301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E328B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лавие 2 Знак"/>
    <w:basedOn w:val="a0"/>
    <w:link w:val="2"/>
    <w:uiPriority w:val="9"/>
    <w:rsid w:val="00E328BB"/>
    <w:rPr>
      <w:rFonts w:ascii="Times New Roman" w:eastAsia="Times New Roman" w:hAnsi="Times New Roman" w:cs="Times New Roman"/>
      <w:b/>
      <w:bCs/>
      <w:sz w:val="36"/>
      <w:szCs w:val="36"/>
      <w:lang w:eastAsia="en-GB"/>
    </w:rPr>
  </w:style>
  <w:style w:type="character" w:styleId="a3">
    <w:name w:val="Strong"/>
    <w:basedOn w:val="a0"/>
    <w:uiPriority w:val="22"/>
    <w:qFormat/>
    <w:rsid w:val="00E328BB"/>
    <w:rPr>
      <w:b/>
      <w:bCs/>
    </w:rPr>
  </w:style>
  <w:style w:type="character" w:customStyle="1" w:styleId="10">
    <w:name w:val="Заглавие 1 Знак"/>
    <w:basedOn w:val="a0"/>
    <w:link w:val="1"/>
    <w:uiPriority w:val="9"/>
    <w:rsid w:val="0019301B"/>
    <w:rPr>
      <w:rFonts w:asciiTheme="majorHAnsi" w:eastAsiaTheme="majorEastAsia" w:hAnsiTheme="majorHAnsi" w:cstheme="majorBidi"/>
      <w:color w:val="2F5496" w:themeColor="accent1" w:themeShade="BF"/>
      <w:sz w:val="32"/>
      <w:szCs w:val="32"/>
    </w:rPr>
  </w:style>
  <w:style w:type="paragraph" w:styleId="a4">
    <w:name w:val="header"/>
    <w:basedOn w:val="a"/>
    <w:link w:val="a5"/>
    <w:uiPriority w:val="99"/>
    <w:unhideWhenUsed/>
    <w:rsid w:val="00DE1024"/>
    <w:pPr>
      <w:tabs>
        <w:tab w:val="center" w:pos="4536"/>
        <w:tab w:val="right" w:pos="9072"/>
      </w:tabs>
      <w:spacing w:after="0" w:line="240" w:lineRule="auto"/>
    </w:pPr>
  </w:style>
  <w:style w:type="character" w:customStyle="1" w:styleId="a5">
    <w:name w:val="Горен колонтитул Знак"/>
    <w:basedOn w:val="a0"/>
    <w:link w:val="a4"/>
    <w:uiPriority w:val="99"/>
    <w:rsid w:val="00DE1024"/>
  </w:style>
  <w:style w:type="paragraph" w:styleId="a6">
    <w:name w:val="footer"/>
    <w:basedOn w:val="a"/>
    <w:link w:val="a7"/>
    <w:uiPriority w:val="99"/>
    <w:unhideWhenUsed/>
    <w:rsid w:val="00DE1024"/>
    <w:pPr>
      <w:tabs>
        <w:tab w:val="center" w:pos="4536"/>
        <w:tab w:val="right" w:pos="9072"/>
      </w:tabs>
      <w:spacing w:after="0" w:line="240" w:lineRule="auto"/>
    </w:pPr>
  </w:style>
  <w:style w:type="character" w:customStyle="1" w:styleId="a7">
    <w:name w:val="Долен колонтитул Знак"/>
    <w:basedOn w:val="a0"/>
    <w:link w:val="a6"/>
    <w:uiPriority w:val="99"/>
    <w:rsid w:val="00DE1024"/>
  </w:style>
  <w:style w:type="character" w:styleId="a8">
    <w:name w:val="Emphasis"/>
    <w:basedOn w:val="a0"/>
    <w:uiPriority w:val="20"/>
    <w:qFormat/>
    <w:rsid w:val="00AD75C1"/>
    <w:rPr>
      <w:i/>
      <w:iCs/>
    </w:rPr>
  </w:style>
  <w:style w:type="character" w:styleId="a9">
    <w:name w:val="Hyperlink"/>
    <w:basedOn w:val="a0"/>
    <w:uiPriority w:val="99"/>
    <w:unhideWhenUsed/>
    <w:rsid w:val="00AD75C1"/>
    <w:rPr>
      <w:color w:val="0000FF"/>
      <w:u w:val="single"/>
    </w:rPr>
  </w:style>
  <w:style w:type="paragraph" w:styleId="aa">
    <w:name w:val="TOC Heading"/>
    <w:basedOn w:val="1"/>
    <w:next w:val="a"/>
    <w:uiPriority w:val="39"/>
    <w:unhideWhenUsed/>
    <w:qFormat/>
    <w:rsid w:val="009553E2"/>
    <w:pPr>
      <w:outlineLvl w:val="9"/>
    </w:pPr>
    <w:rPr>
      <w:lang w:eastAsia="en-GB"/>
    </w:rPr>
  </w:style>
  <w:style w:type="paragraph" w:styleId="21">
    <w:name w:val="toc 2"/>
    <w:basedOn w:val="a"/>
    <w:next w:val="a"/>
    <w:autoRedefine/>
    <w:uiPriority w:val="39"/>
    <w:unhideWhenUsed/>
    <w:rsid w:val="009553E2"/>
    <w:pPr>
      <w:spacing w:after="100"/>
      <w:ind w:left="220"/>
    </w:pPr>
    <w:rPr>
      <w:rFonts w:eastAsiaTheme="minorEastAsia" w:cs="Times New Roman"/>
      <w:lang w:eastAsia="en-GB"/>
    </w:rPr>
  </w:style>
  <w:style w:type="paragraph" w:styleId="11">
    <w:name w:val="toc 1"/>
    <w:basedOn w:val="a"/>
    <w:next w:val="a"/>
    <w:autoRedefine/>
    <w:uiPriority w:val="39"/>
    <w:unhideWhenUsed/>
    <w:rsid w:val="009553E2"/>
    <w:pPr>
      <w:spacing w:after="100"/>
    </w:pPr>
    <w:rPr>
      <w:rFonts w:eastAsiaTheme="minorEastAsia" w:cs="Times New Roman"/>
      <w:lang w:eastAsia="en-GB"/>
    </w:rPr>
  </w:style>
  <w:style w:type="paragraph" w:styleId="3">
    <w:name w:val="toc 3"/>
    <w:basedOn w:val="a"/>
    <w:next w:val="a"/>
    <w:autoRedefine/>
    <w:uiPriority w:val="39"/>
    <w:unhideWhenUsed/>
    <w:rsid w:val="009553E2"/>
    <w:pPr>
      <w:spacing w:after="100"/>
      <w:ind w:left="440"/>
    </w:pPr>
    <w:rPr>
      <w:rFonts w:eastAsiaTheme="minorEastAsia"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255130">
      <w:bodyDiv w:val="1"/>
      <w:marLeft w:val="0"/>
      <w:marRight w:val="0"/>
      <w:marTop w:val="0"/>
      <w:marBottom w:val="0"/>
      <w:divBdr>
        <w:top w:val="none" w:sz="0" w:space="0" w:color="auto"/>
        <w:left w:val="none" w:sz="0" w:space="0" w:color="auto"/>
        <w:bottom w:val="none" w:sz="0" w:space="0" w:color="auto"/>
        <w:right w:val="none" w:sz="0" w:space="0" w:color="auto"/>
      </w:divBdr>
    </w:div>
    <w:div w:id="344016610">
      <w:bodyDiv w:val="1"/>
      <w:marLeft w:val="0"/>
      <w:marRight w:val="0"/>
      <w:marTop w:val="0"/>
      <w:marBottom w:val="0"/>
      <w:divBdr>
        <w:top w:val="none" w:sz="0" w:space="0" w:color="auto"/>
        <w:left w:val="none" w:sz="0" w:space="0" w:color="auto"/>
        <w:bottom w:val="none" w:sz="0" w:space="0" w:color="auto"/>
        <w:right w:val="none" w:sz="0" w:space="0" w:color="auto"/>
      </w:divBdr>
      <w:divsChild>
        <w:div w:id="1866748144">
          <w:marLeft w:val="0"/>
          <w:marRight w:val="0"/>
          <w:marTop w:val="0"/>
          <w:marBottom w:val="0"/>
          <w:divBdr>
            <w:top w:val="none" w:sz="0" w:space="0" w:color="auto"/>
            <w:left w:val="none" w:sz="0" w:space="0" w:color="auto"/>
            <w:bottom w:val="none" w:sz="0" w:space="0" w:color="auto"/>
            <w:right w:val="none" w:sz="0" w:space="0" w:color="auto"/>
          </w:divBdr>
          <w:divsChild>
            <w:div w:id="113575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324357">
      <w:bodyDiv w:val="1"/>
      <w:marLeft w:val="0"/>
      <w:marRight w:val="0"/>
      <w:marTop w:val="0"/>
      <w:marBottom w:val="0"/>
      <w:divBdr>
        <w:top w:val="none" w:sz="0" w:space="0" w:color="auto"/>
        <w:left w:val="none" w:sz="0" w:space="0" w:color="auto"/>
        <w:bottom w:val="none" w:sz="0" w:space="0" w:color="auto"/>
        <w:right w:val="none" w:sz="0" w:space="0" w:color="auto"/>
      </w:divBdr>
    </w:div>
    <w:div w:id="716053253">
      <w:bodyDiv w:val="1"/>
      <w:marLeft w:val="0"/>
      <w:marRight w:val="0"/>
      <w:marTop w:val="0"/>
      <w:marBottom w:val="0"/>
      <w:divBdr>
        <w:top w:val="none" w:sz="0" w:space="0" w:color="auto"/>
        <w:left w:val="none" w:sz="0" w:space="0" w:color="auto"/>
        <w:bottom w:val="none" w:sz="0" w:space="0" w:color="auto"/>
        <w:right w:val="none" w:sz="0" w:space="0" w:color="auto"/>
      </w:divBdr>
    </w:div>
    <w:div w:id="734360043">
      <w:bodyDiv w:val="1"/>
      <w:marLeft w:val="0"/>
      <w:marRight w:val="0"/>
      <w:marTop w:val="0"/>
      <w:marBottom w:val="0"/>
      <w:divBdr>
        <w:top w:val="none" w:sz="0" w:space="0" w:color="auto"/>
        <w:left w:val="none" w:sz="0" w:space="0" w:color="auto"/>
        <w:bottom w:val="none" w:sz="0" w:space="0" w:color="auto"/>
        <w:right w:val="none" w:sz="0" w:space="0" w:color="auto"/>
      </w:divBdr>
    </w:div>
    <w:div w:id="764813061">
      <w:bodyDiv w:val="1"/>
      <w:marLeft w:val="0"/>
      <w:marRight w:val="0"/>
      <w:marTop w:val="0"/>
      <w:marBottom w:val="0"/>
      <w:divBdr>
        <w:top w:val="none" w:sz="0" w:space="0" w:color="auto"/>
        <w:left w:val="none" w:sz="0" w:space="0" w:color="auto"/>
        <w:bottom w:val="none" w:sz="0" w:space="0" w:color="auto"/>
        <w:right w:val="none" w:sz="0" w:space="0" w:color="auto"/>
      </w:divBdr>
    </w:div>
    <w:div w:id="957025314">
      <w:bodyDiv w:val="1"/>
      <w:marLeft w:val="0"/>
      <w:marRight w:val="0"/>
      <w:marTop w:val="0"/>
      <w:marBottom w:val="0"/>
      <w:divBdr>
        <w:top w:val="none" w:sz="0" w:space="0" w:color="auto"/>
        <w:left w:val="none" w:sz="0" w:space="0" w:color="auto"/>
        <w:bottom w:val="none" w:sz="0" w:space="0" w:color="auto"/>
        <w:right w:val="none" w:sz="0" w:space="0" w:color="auto"/>
      </w:divBdr>
    </w:div>
    <w:div w:id="1409157527">
      <w:bodyDiv w:val="1"/>
      <w:marLeft w:val="0"/>
      <w:marRight w:val="0"/>
      <w:marTop w:val="0"/>
      <w:marBottom w:val="0"/>
      <w:divBdr>
        <w:top w:val="none" w:sz="0" w:space="0" w:color="auto"/>
        <w:left w:val="none" w:sz="0" w:space="0" w:color="auto"/>
        <w:bottom w:val="none" w:sz="0" w:space="0" w:color="auto"/>
        <w:right w:val="none" w:sz="0" w:space="0" w:color="auto"/>
      </w:divBdr>
    </w:div>
    <w:div w:id="1519805208">
      <w:bodyDiv w:val="1"/>
      <w:marLeft w:val="0"/>
      <w:marRight w:val="0"/>
      <w:marTop w:val="0"/>
      <w:marBottom w:val="0"/>
      <w:divBdr>
        <w:top w:val="none" w:sz="0" w:space="0" w:color="auto"/>
        <w:left w:val="none" w:sz="0" w:space="0" w:color="auto"/>
        <w:bottom w:val="none" w:sz="0" w:space="0" w:color="auto"/>
        <w:right w:val="none" w:sz="0" w:space="0" w:color="auto"/>
      </w:divBdr>
      <w:divsChild>
        <w:div w:id="1000813083">
          <w:marLeft w:val="0"/>
          <w:marRight w:val="0"/>
          <w:marTop w:val="0"/>
          <w:marBottom w:val="0"/>
          <w:divBdr>
            <w:top w:val="none" w:sz="0" w:space="0" w:color="auto"/>
            <w:left w:val="none" w:sz="0" w:space="0" w:color="auto"/>
            <w:bottom w:val="none" w:sz="0" w:space="0" w:color="auto"/>
            <w:right w:val="none" w:sz="0" w:space="0" w:color="auto"/>
          </w:divBdr>
          <w:divsChild>
            <w:div w:id="1881434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871241">
      <w:bodyDiv w:val="1"/>
      <w:marLeft w:val="0"/>
      <w:marRight w:val="0"/>
      <w:marTop w:val="0"/>
      <w:marBottom w:val="0"/>
      <w:divBdr>
        <w:top w:val="none" w:sz="0" w:space="0" w:color="auto"/>
        <w:left w:val="none" w:sz="0" w:space="0" w:color="auto"/>
        <w:bottom w:val="none" w:sz="0" w:space="0" w:color="auto"/>
        <w:right w:val="none" w:sz="0" w:space="0" w:color="auto"/>
      </w:divBdr>
    </w:div>
    <w:div w:id="1752969224">
      <w:bodyDiv w:val="1"/>
      <w:marLeft w:val="0"/>
      <w:marRight w:val="0"/>
      <w:marTop w:val="0"/>
      <w:marBottom w:val="0"/>
      <w:divBdr>
        <w:top w:val="none" w:sz="0" w:space="0" w:color="auto"/>
        <w:left w:val="none" w:sz="0" w:space="0" w:color="auto"/>
        <w:bottom w:val="none" w:sz="0" w:space="0" w:color="auto"/>
        <w:right w:val="none" w:sz="0" w:space="0" w:color="auto"/>
      </w:divBdr>
    </w:div>
    <w:div w:id="1835880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search-proquest-com.ezproxy.uwtsd.ac.uk/pubidlinkhandler/sng/pub/175+High+-+Impact+Cover+Letters/$N/54387/DocView/189248230/fulltext/54B9C0F2EF245DAPQ/1?accountid=130472"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98B1D3E-9C1C-4113-8785-3BB7185FFB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14714</TotalTime>
  <Pages>7</Pages>
  <Words>1940</Words>
  <Characters>11061</Characters>
  <Application>Microsoft Office Word</Application>
  <DocSecurity>0</DocSecurity>
  <Lines>92</Lines>
  <Paragraphs>25</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12976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Dimitrova</dc:creator>
  <cp:keywords/>
  <dc:description/>
  <cp:lastModifiedBy>Svetlana Dimitrova</cp:lastModifiedBy>
  <cp:revision>37</cp:revision>
  <dcterms:created xsi:type="dcterms:W3CDTF">2019-04-05T15:56:00Z</dcterms:created>
  <dcterms:modified xsi:type="dcterms:W3CDTF">2019-04-30T19:25:00Z</dcterms:modified>
</cp:coreProperties>
</file>