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D4B830" w14:textId="77777777" w:rsidR="009A7449" w:rsidRDefault="009A7449" w:rsidP="009A7449">
      <w:pPr>
        <w:rPr>
          <w:rFonts w:ascii="Arial" w:hAnsi="Arial" w:cs="Arial"/>
          <w:b/>
          <w:bCs/>
          <w:sz w:val="20"/>
          <w:szCs w:val="20"/>
        </w:rPr>
      </w:pPr>
    </w:p>
    <w:p w14:paraId="6CAAE0E0" w14:textId="77777777" w:rsidR="009A7449" w:rsidRDefault="009A7449" w:rsidP="009A7449">
      <w:r>
        <w:t xml:space="preserve">                                     </w:t>
      </w:r>
      <w:r>
        <w:rPr>
          <w:noProof/>
        </w:rPr>
        <w:drawing>
          <wp:inline distT="0" distB="0" distL="0" distR="0" wp14:anchorId="391AF6DA" wp14:editId="5A7CD2A0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81F09A" w14:textId="77777777" w:rsidR="009A7449" w:rsidRDefault="009A7449" w:rsidP="009A7449"/>
    <w:p w14:paraId="7DF82E44" w14:textId="77777777" w:rsidR="009A7449" w:rsidRPr="00C61091" w:rsidRDefault="009A7449" w:rsidP="009A7449">
      <w:pPr>
        <w:rPr>
          <w:rFonts w:ascii="Arial" w:hAnsi="Arial" w:cs="Arial"/>
          <w:sz w:val="52"/>
          <w:szCs w:val="52"/>
        </w:rPr>
      </w:pPr>
    </w:p>
    <w:p w14:paraId="3513DD51" w14:textId="505EBCAD" w:rsidR="009A7449" w:rsidRDefault="009A7449" w:rsidP="009A7449">
      <w:pPr>
        <w:rPr>
          <w:rFonts w:ascii="Arial" w:hAnsi="Arial" w:cs="Arial"/>
          <w:b/>
          <w:bCs/>
          <w:sz w:val="48"/>
          <w:szCs w:val="48"/>
        </w:rPr>
      </w:pPr>
      <w:r w:rsidRPr="00C61091">
        <w:rPr>
          <w:rFonts w:ascii="Arial" w:hAnsi="Arial" w:cs="Arial"/>
          <w:b/>
          <w:bCs/>
          <w:sz w:val="52"/>
          <w:szCs w:val="52"/>
        </w:rPr>
        <w:t xml:space="preserve">Module Code:  </w:t>
      </w:r>
      <w:r w:rsidRPr="00C61091">
        <w:rPr>
          <w:rFonts w:ascii="Arial" w:hAnsi="Arial" w:cs="Arial"/>
          <w:b/>
          <w:bCs/>
          <w:sz w:val="48"/>
          <w:szCs w:val="48"/>
        </w:rPr>
        <w:t>ECAD601</w:t>
      </w:r>
      <w:r>
        <w:rPr>
          <w:rFonts w:ascii="Arial" w:hAnsi="Arial" w:cs="Arial"/>
          <w:b/>
          <w:bCs/>
          <w:sz w:val="48"/>
          <w:szCs w:val="48"/>
        </w:rPr>
        <w:t>6</w:t>
      </w:r>
    </w:p>
    <w:p w14:paraId="187EDB00" w14:textId="77777777" w:rsidR="009A7449" w:rsidRDefault="009A7449" w:rsidP="009A7449">
      <w:pPr>
        <w:rPr>
          <w:rFonts w:ascii="Arial" w:hAnsi="Arial" w:cs="Arial"/>
          <w:b/>
          <w:bCs/>
          <w:sz w:val="52"/>
          <w:szCs w:val="52"/>
        </w:rPr>
      </w:pPr>
    </w:p>
    <w:p w14:paraId="561E3495" w14:textId="55A442B3" w:rsidR="009A7449" w:rsidRPr="009A7449" w:rsidRDefault="009A7449" w:rsidP="009A7449">
      <w:pPr>
        <w:rPr>
          <w:rFonts w:ascii="Arial" w:hAnsi="Arial" w:cs="Arial"/>
          <w:sz w:val="24"/>
          <w:szCs w:val="24"/>
        </w:rPr>
      </w:pPr>
      <w:r w:rsidRPr="009A7449">
        <w:rPr>
          <w:rFonts w:ascii="Arial" w:hAnsi="Arial" w:cs="Arial"/>
          <w:b/>
          <w:bCs/>
          <w:sz w:val="52"/>
          <w:szCs w:val="52"/>
        </w:rPr>
        <w:t xml:space="preserve">Module: </w:t>
      </w:r>
      <w:r w:rsidRPr="009A7449">
        <w:rPr>
          <w:rFonts w:ascii="Arial" w:hAnsi="Arial" w:cs="Arial"/>
          <w:b/>
          <w:bCs/>
          <w:sz w:val="52"/>
          <w:szCs w:val="52"/>
        </w:rPr>
        <w:tab/>
      </w:r>
      <w:r w:rsidRPr="009A7449">
        <w:rPr>
          <w:rFonts w:ascii="Arial" w:hAnsi="Arial" w:cs="Arial"/>
          <w:b/>
          <w:bCs/>
          <w:sz w:val="36"/>
          <w:szCs w:val="36"/>
        </w:rPr>
        <w:t>Learners, Schools &amp; Communities: where am I teaching?</w:t>
      </w:r>
    </w:p>
    <w:p w14:paraId="336A564F" w14:textId="77777777" w:rsidR="0074643E" w:rsidRDefault="009A7449" w:rsidP="0074643E">
      <w:pPr>
        <w:rPr>
          <w:rFonts w:ascii="Arial" w:hAnsi="Arial" w:cs="Arial"/>
          <w:sz w:val="20"/>
          <w:szCs w:val="20"/>
        </w:rPr>
      </w:pPr>
      <w:r w:rsidRPr="00C61091">
        <w:rPr>
          <w:rFonts w:ascii="Arial" w:hAnsi="Arial" w:cs="Arial"/>
          <w:b/>
          <w:bCs/>
          <w:sz w:val="52"/>
          <w:szCs w:val="52"/>
        </w:rPr>
        <w:t xml:space="preserve">Assignment Title: </w:t>
      </w:r>
    </w:p>
    <w:p w14:paraId="1D98AF7F" w14:textId="0273C60E" w:rsidR="009A7449" w:rsidRPr="0074643E" w:rsidRDefault="0074643E" w:rsidP="0074643E">
      <w:pPr>
        <w:rPr>
          <w:rFonts w:ascii="Arial" w:hAnsi="Arial" w:cs="Arial"/>
          <w:sz w:val="20"/>
          <w:szCs w:val="20"/>
        </w:rPr>
      </w:pPr>
      <w:r w:rsidRPr="0074643E">
        <w:rPr>
          <w:rFonts w:ascii="Arial" w:hAnsi="Arial" w:cs="Arial"/>
          <w:sz w:val="28"/>
          <w:szCs w:val="28"/>
        </w:rPr>
        <w:t>Assessment Component 1: Individual Video Presentation Understanding the Role and Impact of School-Family Engagement: A Critical Examination of an Aspect of This Process in Your Placement School.</w:t>
      </w:r>
    </w:p>
    <w:p w14:paraId="616B2700" w14:textId="77777777" w:rsidR="009A7449" w:rsidRPr="00C61091" w:rsidRDefault="009A7449" w:rsidP="009A7449">
      <w:pPr>
        <w:rPr>
          <w:rFonts w:ascii="Arial" w:hAnsi="Arial" w:cs="Arial"/>
          <w:b/>
          <w:bCs/>
          <w:sz w:val="52"/>
          <w:szCs w:val="52"/>
        </w:rPr>
      </w:pPr>
    </w:p>
    <w:p w14:paraId="15A78322" w14:textId="77777777" w:rsidR="009A7449" w:rsidRPr="00C61091" w:rsidRDefault="009A7449" w:rsidP="009A7449">
      <w:pPr>
        <w:rPr>
          <w:rFonts w:ascii="Arial" w:hAnsi="Arial" w:cs="Arial"/>
          <w:b/>
          <w:bCs/>
          <w:sz w:val="52"/>
          <w:szCs w:val="52"/>
        </w:rPr>
      </w:pPr>
      <w:r w:rsidRPr="00C61091">
        <w:rPr>
          <w:rFonts w:ascii="Arial" w:hAnsi="Arial" w:cs="Arial"/>
          <w:b/>
          <w:bCs/>
          <w:sz w:val="52"/>
          <w:szCs w:val="52"/>
        </w:rPr>
        <w:t>Student Name: Milly-Jayne Hands</w:t>
      </w:r>
    </w:p>
    <w:p w14:paraId="565E7CE7" w14:textId="77777777" w:rsidR="009A7449" w:rsidRPr="00C61091" w:rsidRDefault="009A7449" w:rsidP="009A7449">
      <w:pPr>
        <w:rPr>
          <w:rFonts w:ascii="Arial" w:hAnsi="Arial" w:cs="Arial"/>
          <w:b/>
          <w:bCs/>
          <w:sz w:val="52"/>
          <w:szCs w:val="52"/>
        </w:rPr>
      </w:pPr>
    </w:p>
    <w:p w14:paraId="01EA83B0" w14:textId="77777777" w:rsidR="009A7449" w:rsidRDefault="009A7449" w:rsidP="009A7449">
      <w:pPr>
        <w:rPr>
          <w:rFonts w:ascii="Arial" w:hAnsi="Arial" w:cs="Arial"/>
          <w:b/>
          <w:bCs/>
          <w:sz w:val="52"/>
          <w:szCs w:val="52"/>
        </w:rPr>
      </w:pPr>
      <w:r w:rsidRPr="00C61091">
        <w:rPr>
          <w:rFonts w:ascii="Arial" w:hAnsi="Arial" w:cs="Arial"/>
          <w:b/>
          <w:bCs/>
          <w:sz w:val="52"/>
          <w:szCs w:val="52"/>
        </w:rPr>
        <w:t xml:space="preserve">Student Number: 2205042 </w:t>
      </w:r>
    </w:p>
    <w:p w14:paraId="1EBA0E56" w14:textId="77777777" w:rsidR="009A7449" w:rsidRPr="00C61091" w:rsidRDefault="009A7449" w:rsidP="009A7449">
      <w:pPr>
        <w:rPr>
          <w:rFonts w:ascii="Arial" w:hAnsi="Arial" w:cs="Arial"/>
          <w:b/>
          <w:bCs/>
          <w:sz w:val="52"/>
          <w:szCs w:val="52"/>
        </w:rPr>
      </w:pPr>
    </w:p>
    <w:p w14:paraId="1CCA9B48" w14:textId="77777777" w:rsidR="009A7449" w:rsidRDefault="009A7449" w:rsidP="009A7449">
      <w:pPr>
        <w:rPr>
          <w:rFonts w:ascii="Arial" w:hAnsi="Arial" w:cs="Arial"/>
          <w:b/>
          <w:bCs/>
          <w:sz w:val="52"/>
          <w:szCs w:val="52"/>
        </w:rPr>
      </w:pPr>
      <w:r w:rsidRPr="00C61091">
        <w:rPr>
          <w:rFonts w:ascii="Arial" w:hAnsi="Arial" w:cs="Arial"/>
          <w:b/>
          <w:bCs/>
          <w:sz w:val="52"/>
          <w:szCs w:val="52"/>
        </w:rPr>
        <w:t>BA Primary Education (QTS)</w:t>
      </w:r>
    </w:p>
    <w:p w14:paraId="2F56CF63" w14:textId="77777777" w:rsidR="001F7B10" w:rsidRPr="00C61091" w:rsidRDefault="001F7B10" w:rsidP="001F7B10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C61091">
        <w:rPr>
          <w:rFonts w:ascii="Arial" w:hAnsi="Arial" w:cs="Arial"/>
          <w:b/>
          <w:bCs/>
          <w:sz w:val="32"/>
          <w:szCs w:val="32"/>
          <w:u w:val="single"/>
        </w:rPr>
        <w:lastRenderedPageBreak/>
        <w:t>AI Acknowledgement</w:t>
      </w:r>
    </w:p>
    <w:p w14:paraId="305ED0F9" w14:textId="77777777" w:rsidR="001F7B10" w:rsidRPr="00C61091" w:rsidRDefault="001F7B10" w:rsidP="001F7B10">
      <w:pPr>
        <w:rPr>
          <w:rFonts w:ascii="Arial" w:hAnsi="Arial" w:cs="Arial"/>
        </w:rPr>
      </w:pPr>
    </w:p>
    <w:p w14:paraId="4083A94A" w14:textId="77777777" w:rsidR="001F7B10" w:rsidRPr="00C61091" w:rsidRDefault="001F7B10" w:rsidP="001F7B10">
      <w:pPr>
        <w:rPr>
          <w:rFonts w:ascii="Arial" w:hAnsi="Arial" w:cs="Arial"/>
        </w:rPr>
      </w:pPr>
      <w:r w:rsidRPr="00C61091">
        <w:rPr>
          <w:rFonts w:ascii="Arial" w:hAnsi="Arial" w:cs="Arial"/>
        </w:rPr>
        <w:t xml:space="preserve">I confirm that I have not used any AI tools in the research and creation of this assignment. </w:t>
      </w:r>
    </w:p>
    <w:p w14:paraId="160244A4" w14:textId="77777777" w:rsidR="001F7B10" w:rsidRPr="00C61091" w:rsidRDefault="001F7B10" w:rsidP="001F7B10">
      <w:pPr>
        <w:rPr>
          <w:rFonts w:ascii="Arial" w:hAnsi="Arial" w:cs="Arial"/>
        </w:rPr>
      </w:pPr>
      <w:r w:rsidRPr="00C61091">
        <w:rPr>
          <w:rFonts w:ascii="Arial" w:hAnsi="Arial" w:cs="Arial"/>
        </w:rPr>
        <w:t xml:space="preserve">I confirm that I have not presented any AI generated materials as my own work. </w:t>
      </w:r>
    </w:p>
    <w:p w14:paraId="7010095D" w14:textId="77777777" w:rsidR="001F7B10" w:rsidRPr="00C61091" w:rsidRDefault="001F7B10" w:rsidP="001F7B10">
      <w:pPr>
        <w:rPr>
          <w:rFonts w:ascii="Arial" w:hAnsi="Arial" w:cs="Arial"/>
        </w:rPr>
      </w:pPr>
      <w:r w:rsidRPr="00C61091">
        <w:rPr>
          <w:rFonts w:ascii="Arial" w:hAnsi="Arial" w:cs="Arial"/>
        </w:rPr>
        <w:t>I confirm that I have copies of my drafts, notes, and other resources I used, which I may be asked to provide in evidence.</w:t>
      </w:r>
    </w:p>
    <w:p w14:paraId="3244210F" w14:textId="77777777" w:rsidR="001F7B10" w:rsidRDefault="001F7B10" w:rsidP="001F7B10"/>
    <w:tbl>
      <w:tblPr>
        <w:tblStyle w:val="TableGrid"/>
        <w:tblW w:w="9282" w:type="dxa"/>
        <w:tblLook w:val="04A0" w:firstRow="1" w:lastRow="0" w:firstColumn="1" w:lastColumn="0" w:noHBand="0" w:noVBand="1"/>
      </w:tblPr>
      <w:tblGrid>
        <w:gridCol w:w="3256"/>
        <w:gridCol w:w="3118"/>
        <w:gridCol w:w="2908"/>
      </w:tblGrid>
      <w:tr w:rsidR="00883AD0" w:rsidRPr="001B4AB4" w14:paraId="6079EB6A" w14:textId="77777777" w:rsidTr="00250826">
        <w:trPr>
          <w:trHeight w:val="360"/>
        </w:trPr>
        <w:tc>
          <w:tcPr>
            <w:tcW w:w="3256" w:type="dxa"/>
          </w:tcPr>
          <w:p w14:paraId="6BEA0A36" w14:textId="77777777" w:rsidR="00883AD0" w:rsidRPr="00C61091" w:rsidRDefault="00883AD0" w:rsidP="00250826">
            <w:pPr>
              <w:rPr>
                <w:rFonts w:ascii="Arial" w:hAnsi="Arial" w:cs="Arial"/>
                <w:b/>
                <w:bCs/>
                <w:color w:val="FFFFFF"/>
                <w:sz w:val="28"/>
                <w:szCs w:val="28"/>
                <w:lang w:val="cy-GB"/>
              </w:rPr>
            </w:pPr>
            <w:r w:rsidRPr="00C61091">
              <w:rPr>
                <w:rFonts w:ascii="Arial" w:hAnsi="Arial" w:cs="Arial"/>
                <w:b/>
                <w:bCs/>
                <w:sz w:val="28"/>
                <w:szCs w:val="28"/>
                <w:lang w:val="cy-GB"/>
              </w:rPr>
              <w:t>Targets from previous module</w:t>
            </w:r>
          </w:p>
        </w:tc>
        <w:tc>
          <w:tcPr>
            <w:tcW w:w="3118" w:type="dxa"/>
          </w:tcPr>
          <w:p w14:paraId="0C96B7F3" w14:textId="77777777" w:rsidR="00883AD0" w:rsidRPr="00C61091" w:rsidRDefault="00883AD0" w:rsidP="00250826">
            <w:pPr>
              <w:rPr>
                <w:rFonts w:ascii="Arial" w:hAnsi="Arial" w:cs="Arial"/>
                <w:b/>
                <w:bCs/>
                <w:color w:val="FFFFFF"/>
                <w:sz w:val="28"/>
                <w:szCs w:val="28"/>
                <w:lang w:val="cy-GB"/>
              </w:rPr>
            </w:pPr>
            <w:r w:rsidRPr="00C61091">
              <w:rPr>
                <w:rFonts w:ascii="Arial" w:hAnsi="Arial" w:cs="Arial"/>
                <w:b/>
                <w:bCs/>
                <w:sz w:val="28"/>
                <w:szCs w:val="28"/>
                <w:lang w:val="cy-GB"/>
              </w:rPr>
              <w:t>How I have worked on these?</w:t>
            </w:r>
          </w:p>
        </w:tc>
        <w:tc>
          <w:tcPr>
            <w:tcW w:w="2908" w:type="dxa"/>
          </w:tcPr>
          <w:p w14:paraId="0D1BA259" w14:textId="77777777" w:rsidR="00883AD0" w:rsidRPr="00C61091" w:rsidRDefault="00883AD0" w:rsidP="00250826">
            <w:pPr>
              <w:rPr>
                <w:rFonts w:ascii="Arial" w:hAnsi="Arial" w:cs="Arial"/>
                <w:b/>
                <w:bCs/>
                <w:sz w:val="28"/>
                <w:szCs w:val="28"/>
                <w:lang w:val="cy-GB"/>
              </w:rPr>
            </w:pPr>
            <w:r w:rsidRPr="00C61091">
              <w:rPr>
                <w:rFonts w:ascii="Arial" w:hAnsi="Arial" w:cs="Arial"/>
                <w:b/>
                <w:bCs/>
                <w:sz w:val="28"/>
                <w:szCs w:val="28"/>
                <w:lang w:val="cy-GB"/>
              </w:rPr>
              <w:t>An example can be seen on…</w:t>
            </w:r>
          </w:p>
          <w:p w14:paraId="782FE53A" w14:textId="77777777" w:rsidR="00883AD0" w:rsidRPr="00C61091" w:rsidRDefault="00883AD0" w:rsidP="00250826">
            <w:pPr>
              <w:rPr>
                <w:rFonts w:ascii="Arial" w:hAnsi="Arial" w:cs="Arial"/>
                <w:b/>
                <w:bCs/>
                <w:color w:val="FFFFFF"/>
                <w:sz w:val="28"/>
                <w:szCs w:val="28"/>
                <w:lang w:val="cy-GB"/>
              </w:rPr>
            </w:pPr>
          </w:p>
        </w:tc>
      </w:tr>
      <w:tr w:rsidR="00883AD0" w:rsidRPr="001B4AB4" w14:paraId="15932712" w14:textId="77777777" w:rsidTr="00250826">
        <w:trPr>
          <w:trHeight w:val="338"/>
        </w:trPr>
        <w:tc>
          <w:tcPr>
            <w:tcW w:w="3256" w:type="dxa"/>
          </w:tcPr>
          <w:p w14:paraId="40491966" w14:textId="77777777" w:rsidR="00883AD0" w:rsidRPr="00165AC1" w:rsidRDefault="00883AD0" w:rsidP="00250826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C440AA">
              <w:rPr>
                <w:rFonts w:ascii="Arial" w:hAnsi="Arial" w:cs="Arial"/>
                <w:sz w:val="20"/>
                <w:szCs w:val="20"/>
                <w:lang w:val="cy-GB"/>
              </w:rPr>
              <w:t>Strengthening Critical Engagement with Literature</w:t>
            </w:r>
          </w:p>
        </w:tc>
        <w:tc>
          <w:tcPr>
            <w:tcW w:w="3118" w:type="dxa"/>
          </w:tcPr>
          <w:p w14:paraId="4F603A5E" w14:textId="77777777" w:rsidR="00883AD0" w:rsidRPr="00165AC1" w:rsidRDefault="00883AD0" w:rsidP="00250826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C440AA">
              <w:rPr>
                <w:rFonts w:ascii="Arial" w:hAnsi="Arial" w:cs="Arial"/>
                <w:sz w:val="20"/>
                <w:szCs w:val="20"/>
                <w:lang w:val="cy-GB"/>
              </w:rPr>
              <w:t>I have improved my critical analysis by comparing different viewpoints and evaluating the strengths and limitations of sources.</w:t>
            </w:r>
          </w:p>
        </w:tc>
        <w:tc>
          <w:tcPr>
            <w:tcW w:w="2908" w:type="dxa"/>
          </w:tcPr>
          <w:p w14:paraId="7E149966" w14:textId="625B5DC4" w:rsidR="002F782B" w:rsidRPr="002F782B" w:rsidRDefault="00883AD0" w:rsidP="002F782B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2F782B">
              <w:rPr>
                <w:rFonts w:ascii="Arial" w:hAnsi="Arial" w:cs="Arial"/>
                <w:sz w:val="20"/>
                <w:szCs w:val="20"/>
                <w:lang w:val="cy-GB"/>
              </w:rPr>
              <w:t>I have tried to compare different viewpoints particulary w</w:t>
            </w:r>
            <w:r w:rsidR="002F782B" w:rsidRPr="002F782B">
              <w:rPr>
                <w:rFonts w:ascii="Arial" w:hAnsi="Arial" w:cs="Arial"/>
                <w:sz w:val="20"/>
                <w:szCs w:val="20"/>
                <w:lang w:val="cy-GB"/>
              </w:rPr>
              <w:t xml:space="preserve">hen discussing </w:t>
            </w:r>
            <w:r w:rsidR="002F782B" w:rsidRPr="002F782B">
              <w:rPr>
                <w:rFonts w:ascii="Arial" w:hAnsi="Arial" w:cs="Arial"/>
                <w:sz w:val="20"/>
                <w:szCs w:val="20"/>
              </w:rPr>
              <w:t>Epstein’s model of parental involvement</w:t>
            </w:r>
            <w:r w:rsidR="002F782B">
              <w:rPr>
                <w:rFonts w:ascii="Arial" w:hAnsi="Arial" w:cs="Arial"/>
                <w:sz w:val="20"/>
                <w:szCs w:val="20"/>
              </w:rPr>
              <w:t xml:space="preserve"> and</w:t>
            </w:r>
            <w:r w:rsidR="002F782B" w:rsidRPr="002F782B">
              <w:rPr>
                <w:rFonts w:ascii="Arial" w:hAnsi="Arial" w:cs="Arial"/>
                <w:sz w:val="20"/>
                <w:szCs w:val="20"/>
              </w:rPr>
              <w:t xml:space="preserve"> Bronfenbrenner’s ecological systems theory</w:t>
            </w:r>
            <w:r w:rsidR="002F782B">
              <w:rPr>
                <w:rFonts w:ascii="Arial" w:hAnsi="Arial" w:cs="Arial"/>
                <w:sz w:val="20"/>
                <w:szCs w:val="20"/>
              </w:rPr>
              <w:t xml:space="preserve">. </w:t>
            </w:r>
            <w:r w:rsidR="002F782B" w:rsidRPr="002F782B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774DD869" w14:textId="77777777" w:rsidR="002F782B" w:rsidRDefault="002F782B" w:rsidP="002F782B">
            <w:pPr>
              <w:pStyle w:val="Default"/>
              <w:numPr>
                <w:ilvl w:val="1"/>
                <w:numId w:val="1"/>
              </w:numPr>
              <w:rPr>
                <w:sz w:val="22"/>
                <w:szCs w:val="22"/>
              </w:rPr>
            </w:pPr>
          </w:p>
          <w:p w14:paraId="39ABF999" w14:textId="13A4A5FD" w:rsidR="00883AD0" w:rsidRPr="001364B5" w:rsidRDefault="00883AD0" w:rsidP="00250826">
            <w:pPr>
              <w:rPr>
                <w:rFonts w:ascii="Arial" w:hAnsi="Arial" w:cs="Arial"/>
                <w:lang w:val="cy-GB"/>
              </w:rPr>
            </w:pPr>
          </w:p>
        </w:tc>
      </w:tr>
      <w:tr w:rsidR="00883AD0" w:rsidRPr="001B4AB4" w14:paraId="7D4852B4" w14:textId="77777777" w:rsidTr="00250826">
        <w:trPr>
          <w:trHeight w:val="338"/>
        </w:trPr>
        <w:tc>
          <w:tcPr>
            <w:tcW w:w="3256" w:type="dxa"/>
          </w:tcPr>
          <w:p w14:paraId="494E91C4" w14:textId="77777777" w:rsidR="00883AD0" w:rsidRPr="00165AC1" w:rsidRDefault="00883AD0" w:rsidP="00250826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C440AA">
              <w:rPr>
                <w:rFonts w:ascii="Arial" w:hAnsi="Arial" w:cs="Arial"/>
                <w:sz w:val="20"/>
                <w:szCs w:val="20"/>
                <w:lang w:val="cy-GB"/>
              </w:rPr>
              <w:t>Improving Structure and Coherence in Writing</w:t>
            </w:r>
          </w:p>
        </w:tc>
        <w:tc>
          <w:tcPr>
            <w:tcW w:w="3118" w:type="dxa"/>
          </w:tcPr>
          <w:p w14:paraId="663AD6D4" w14:textId="77777777" w:rsidR="00883AD0" w:rsidRPr="00165AC1" w:rsidRDefault="00883AD0" w:rsidP="00250826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C440AA">
              <w:rPr>
                <w:rFonts w:ascii="Arial" w:hAnsi="Arial" w:cs="Arial"/>
                <w:sz w:val="20"/>
                <w:szCs w:val="20"/>
                <w:lang w:val="cy-GB"/>
              </w:rPr>
              <w:t>I have focused on one idea per paragraph and used subheadings to improve clar</w:t>
            </w:r>
            <w:r>
              <w:rPr>
                <w:rFonts w:ascii="Arial" w:hAnsi="Arial" w:cs="Arial"/>
                <w:sz w:val="20"/>
                <w:szCs w:val="20"/>
                <w:lang w:val="cy-GB"/>
              </w:rPr>
              <w:t xml:space="preserve">ity. </w:t>
            </w:r>
          </w:p>
        </w:tc>
        <w:tc>
          <w:tcPr>
            <w:tcW w:w="2908" w:type="dxa"/>
          </w:tcPr>
          <w:p w14:paraId="7A507FEB" w14:textId="5A90C0E5" w:rsidR="00883AD0" w:rsidRPr="00DB09C1" w:rsidRDefault="00883AD0" w:rsidP="00250826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DB09C1">
              <w:rPr>
                <w:rFonts w:ascii="Arial" w:hAnsi="Arial" w:cs="Arial"/>
                <w:sz w:val="20"/>
                <w:szCs w:val="20"/>
                <w:lang w:val="cy-GB"/>
              </w:rPr>
              <w:t xml:space="preserve">I have </w:t>
            </w:r>
            <w:r>
              <w:rPr>
                <w:rFonts w:ascii="Arial" w:hAnsi="Arial" w:cs="Arial"/>
                <w:sz w:val="20"/>
                <w:szCs w:val="20"/>
                <w:lang w:val="cy-GB"/>
              </w:rPr>
              <w:t xml:space="preserve">used clear titles and subheadings throughout the Powerpoint Presentation. </w:t>
            </w:r>
          </w:p>
        </w:tc>
      </w:tr>
      <w:tr w:rsidR="00883AD0" w:rsidRPr="001B4AB4" w14:paraId="3D6250DC" w14:textId="77777777" w:rsidTr="00250826">
        <w:trPr>
          <w:trHeight w:val="338"/>
        </w:trPr>
        <w:tc>
          <w:tcPr>
            <w:tcW w:w="3256" w:type="dxa"/>
          </w:tcPr>
          <w:p w14:paraId="5A99B8CD" w14:textId="77777777" w:rsidR="00883AD0" w:rsidRPr="00165AC1" w:rsidRDefault="00883AD0" w:rsidP="00250826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165AC1">
              <w:rPr>
                <w:rFonts w:ascii="Arial" w:hAnsi="Arial" w:cs="Arial"/>
                <w:sz w:val="20"/>
                <w:szCs w:val="20"/>
              </w:rPr>
              <w:t>Keep reading widely around the focus</w:t>
            </w:r>
          </w:p>
          <w:p w14:paraId="56538296" w14:textId="77777777" w:rsidR="00883AD0" w:rsidRPr="00165AC1" w:rsidRDefault="00883AD0" w:rsidP="00250826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  <w:tc>
          <w:tcPr>
            <w:tcW w:w="3118" w:type="dxa"/>
          </w:tcPr>
          <w:p w14:paraId="5CC5A6D5" w14:textId="77777777" w:rsidR="00883AD0" w:rsidRPr="00165AC1" w:rsidRDefault="00883AD0" w:rsidP="00250826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165AC1">
              <w:rPr>
                <w:rFonts w:ascii="Arial" w:hAnsi="Arial" w:cs="Arial"/>
                <w:sz w:val="20"/>
                <w:szCs w:val="20"/>
                <w:lang w:val="cy-GB"/>
              </w:rPr>
              <w:t xml:space="preserve">I have read </w:t>
            </w:r>
            <w:r w:rsidRPr="00165AC1">
              <w:rPr>
                <w:rFonts w:ascii="Arial" w:hAnsi="Arial" w:cs="Arial"/>
                <w:sz w:val="20"/>
                <w:szCs w:val="20"/>
              </w:rPr>
              <w:t>books, journal articles, and credible websites, related to my focus.</w:t>
            </w:r>
          </w:p>
        </w:tc>
        <w:tc>
          <w:tcPr>
            <w:tcW w:w="2908" w:type="dxa"/>
          </w:tcPr>
          <w:p w14:paraId="259E1A43" w14:textId="77777777" w:rsidR="00883AD0" w:rsidRPr="00DB09C1" w:rsidRDefault="00883AD0" w:rsidP="00250826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DB09C1">
              <w:rPr>
                <w:rFonts w:ascii="Arial" w:hAnsi="Arial" w:cs="Arial"/>
                <w:sz w:val="20"/>
                <w:szCs w:val="20"/>
                <w:lang w:val="cy-GB"/>
              </w:rPr>
              <w:t>See Reference List</w:t>
            </w:r>
            <w:r>
              <w:rPr>
                <w:rFonts w:ascii="Arial" w:hAnsi="Arial" w:cs="Arial"/>
                <w:sz w:val="20"/>
                <w:szCs w:val="20"/>
                <w:lang w:val="cy-GB"/>
              </w:rPr>
              <w:t>.</w:t>
            </w:r>
          </w:p>
        </w:tc>
      </w:tr>
    </w:tbl>
    <w:p w14:paraId="64F7CFBC" w14:textId="77777777" w:rsidR="001F7B10" w:rsidRDefault="001F7B10" w:rsidP="009A7449"/>
    <w:p w14:paraId="3FAB7290" w14:textId="77777777" w:rsidR="001F7B10" w:rsidRDefault="001F7B10" w:rsidP="009A7449"/>
    <w:p w14:paraId="086AA811" w14:textId="11E95696" w:rsidR="009A7449" w:rsidRDefault="00275D9C" w:rsidP="009A7449">
      <w:pPr>
        <w:rPr>
          <w:rFonts w:ascii="Arial" w:hAnsi="Arial" w:cs="Arial"/>
        </w:rPr>
      </w:pPr>
      <w:r w:rsidRPr="002F782B">
        <w:rPr>
          <w:rFonts w:ascii="Arial" w:hAnsi="Arial" w:cs="Arial"/>
        </w:rPr>
        <w:t xml:space="preserve">PowerPoint Presentation link </w:t>
      </w:r>
    </w:p>
    <w:p w14:paraId="308C590D" w14:textId="77777777" w:rsidR="009A7449" w:rsidRPr="00D75E51" w:rsidRDefault="009A7449" w:rsidP="009A7449">
      <w:pPr>
        <w:rPr>
          <w:sz w:val="16"/>
          <w:szCs w:val="16"/>
        </w:rPr>
      </w:pPr>
    </w:p>
    <w:p w14:paraId="42988EFC" w14:textId="77777777" w:rsidR="00D75E51" w:rsidRPr="00D75E51" w:rsidRDefault="00D75E51" w:rsidP="00D75E51">
      <w:pPr>
        <w:rPr>
          <w:rFonts w:ascii="Arial" w:hAnsi="Arial" w:cs="Arial"/>
          <w:sz w:val="20"/>
          <w:szCs w:val="20"/>
        </w:rPr>
      </w:pPr>
      <w:hyperlink r:id="rId8" w:history="1">
        <w:r w:rsidRPr="00D75E51">
          <w:rPr>
            <w:rStyle w:val="Hyperlink"/>
            <w:rFonts w:ascii="Arial" w:hAnsi="Arial" w:cs="Arial"/>
            <w:sz w:val="20"/>
            <w:szCs w:val="20"/>
          </w:rPr>
          <w:t>ECAD6016 Assignment A Pres</w:t>
        </w:r>
        <w:r w:rsidRPr="00D75E51">
          <w:rPr>
            <w:rStyle w:val="Hyperlink"/>
            <w:rFonts w:ascii="Arial" w:hAnsi="Arial" w:cs="Arial"/>
            <w:sz w:val="20"/>
            <w:szCs w:val="20"/>
          </w:rPr>
          <w:t>e</w:t>
        </w:r>
        <w:r w:rsidRPr="00D75E51">
          <w:rPr>
            <w:rStyle w:val="Hyperlink"/>
            <w:rFonts w:ascii="Arial" w:hAnsi="Arial" w:cs="Arial"/>
            <w:sz w:val="20"/>
            <w:szCs w:val="20"/>
          </w:rPr>
          <w:t>ntation.mp4</w:t>
        </w:r>
      </w:hyperlink>
    </w:p>
    <w:p w14:paraId="134120F7" w14:textId="77777777" w:rsidR="009A7449" w:rsidRDefault="009A7449" w:rsidP="009A7449">
      <w:pPr>
        <w:rPr>
          <w:rFonts w:ascii="Arial" w:hAnsi="Arial" w:cs="Arial"/>
          <w:b/>
          <w:bCs/>
          <w:sz w:val="20"/>
          <w:szCs w:val="20"/>
        </w:rPr>
      </w:pPr>
    </w:p>
    <w:p w14:paraId="449A6405" w14:textId="77777777" w:rsidR="009A7449" w:rsidRDefault="009A7449" w:rsidP="009A7449">
      <w:pPr>
        <w:rPr>
          <w:rFonts w:ascii="Arial" w:hAnsi="Arial" w:cs="Arial"/>
          <w:b/>
          <w:bCs/>
          <w:sz w:val="20"/>
          <w:szCs w:val="20"/>
        </w:rPr>
      </w:pPr>
    </w:p>
    <w:p w14:paraId="71FBE7CF" w14:textId="77777777" w:rsidR="009A7449" w:rsidRDefault="009A7449" w:rsidP="009A7449">
      <w:pPr>
        <w:rPr>
          <w:rFonts w:ascii="Arial" w:hAnsi="Arial" w:cs="Arial"/>
          <w:b/>
          <w:bCs/>
          <w:sz w:val="20"/>
          <w:szCs w:val="20"/>
        </w:rPr>
      </w:pPr>
    </w:p>
    <w:p w14:paraId="67F8E1CA" w14:textId="77777777" w:rsidR="009A7449" w:rsidRDefault="009A7449" w:rsidP="009A7449">
      <w:pPr>
        <w:rPr>
          <w:rFonts w:ascii="Arial" w:hAnsi="Arial" w:cs="Arial"/>
          <w:b/>
          <w:bCs/>
          <w:sz w:val="20"/>
          <w:szCs w:val="20"/>
        </w:rPr>
      </w:pPr>
    </w:p>
    <w:p w14:paraId="51FAEA4F" w14:textId="77777777" w:rsidR="009A7449" w:rsidRDefault="009A7449" w:rsidP="009A7449">
      <w:pPr>
        <w:rPr>
          <w:rFonts w:ascii="Arial" w:hAnsi="Arial" w:cs="Arial"/>
          <w:b/>
          <w:bCs/>
          <w:sz w:val="20"/>
          <w:szCs w:val="20"/>
        </w:rPr>
      </w:pPr>
    </w:p>
    <w:p w14:paraId="21FBB011" w14:textId="77777777" w:rsidR="009A7449" w:rsidRDefault="009A7449" w:rsidP="009A7449">
      <w:pPr>
        <w:rPr>
          <w:rFonts w:ascii="Arial" w:hAnsi="Arial" w:cs="Arial"/>
          <w:b/>
          <w:bCs/>
          <w:sz w:val="20"/>
          <w:szCs w:val="20"/>
        </w:rPr>
      </w:pPr>
    </w:p>
    <w:p w14:paraId="4F9E4E12" w14:textId="77777777" w:rsidR="009A7449" w:rsidRDefault="009A7449" w:rsidP="009A7449">
      <w:pPr>
        <w:rPr>
          <w:rFonts w:ascii="Arial" w:hAnsi="Arial" w:cs="Arial"/>
          <w:b/>
          <w:bCs/>
          <w:sz w:val="20"/>
          <w:szCs w:val="20"/>
        </w:rPr>
      </w:pPr>
    </w:p>
    <w:p w14:paraId="0725F6D6" w14:textId="77777777" w:rsidR="009A7449" w:rsidRDefault="009A7449" w:rsidP="009A7449">
      <w:pPr>
        <w:rPr>
          <w:rFonts w:ascii="Arial" w:hAnsi="Arial" w:cs="Arial"/>
          <w:b/>
          <w:bCs/>
          <w:sz w:val="20"/>
          <w:szCs w:val="20"/>
        </w:rPr>
      </w:pPr>
    </w:p>
    <w:p w14:paraId="567B319A" w14:textId="77777777" w:rsidR="009A7449" w:rsidRDefault="009A7449" w:rsidP="009A7449">
      <w:pPr>
        <w:rPr>
          <w:rFonts w:ascii="Arial" w:hAnsi="Arial" w:cs="Arial"/>
          <w:b/>
          <w:bCs/>
          <w:sz w:val="20"/>
          <w:szCs w:val="20"/>
        </w:rPr>
      </w:pPr>
    </w:p>
    <w:p w14:paraId="7447C23A" w14:textId="77777777" w:rsidR="00CE3BE5" w:rsidRDefault="00CE3BE5"/>
    <w:sectPr w:rsidR="00CE3BE5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6DDDE3" w14:textId="77777777" w:rsidR="00D728CB" w:rsidRDefault="00D728CB" w:rsidP="009A7449">
      <w:pPr>
        <w:spacing w:after="0" w:line="240" w:lineRule="auto"/>
      </w:pPr>
      <w:r>
        <w:separator/>
      </w:r>
    </w:p>
  </w:endnote>
  <w:endnote w:type="continuationSeparator" w:id="0">
    <w:p w14:paraId="05059B6C" w14:textId="77777777" w:rsidR="00D728CB" w:rsidRDefault="00D728CB" w:rsidP="009A74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819F21" w14:textId="77777777" w:rsidR="00D728CB" w:rsidRDefault="00D728CB" w:rsidP="009A7449">
      <w:pPr>
        <w:spacing w:after="0" w:line="240" w:lineRule="auto"/>
      </w:pPr>
      <w:r>
        <w:separator/>
      </w:r>
    </w:p>
  </w:footnote>
  <w:footnote w:type="continuationSeparator" w:id="0">
    <w:p w14:paraId="1F9DDBD2" w14:textId="77777777" w:rsidR="00D728CB" w:rsidRDefault="00D728CB" w:rsidP="009A74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3D7436" w14:textId="52DC1385" w:rsidR="009A7449" w:rsidRPr="009A7449" w:rsidRDefault="009A7449">
    <w:pPr>
      <w:pStyle w:val="Header"/>
      <w:rPr>
        <w:rFonts w:ascii="Arial" w:hAnsi="Arial" w:cs="Arial"/>
        <w:sz w:val="20"/>
        <w:szCs w:val="20"/>
      </w:rPr>
    </w:pPr>
    <w:r w:rsidRPr="009A7449">
      <w:rPr>
        <w:rFonts w:ascii="Arial" w:hAnsi="Arial" w:cs="Arial"/>
        <w:sz w:val="20"/>
        <w:szCs w:val="20"/>
      </w:rPr>
      <w:t>Milly Hands 2205042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DDFECC"/>
    <w:multiLevelType w:val="hybridMultilevel"/>
    <w:tmpl w:val="FFFFFFFF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19370589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7449"/>
    <w:rsid w:val="00043C15"/>
    <w:rsid w:val="0013675A"/>
    <w:rsid w:val="001F7B10"/>
    <w:rsid w:val="00275D9C"/>
    <w:rsid w:val="002F782B"/>
    <w:rsid w:val="00516E70"/>
    <w:rsid w:val="005B7A91"/>
    <w:rsid w:val="00636963"/>
    <w:rsid w:val="0074643E"/>
    <w:rsid w:val="008834A3"/>
    <w:rsid w:val="00883AD0"/>
    <w:rsid w:val="0095091C"/>
    <w:rsid w:val="0096750D"/>
    <w:rsid w:val="009A7449"/>
    <w:rsid w:val="009C3DA9"/>
    <w:rsid w:val="00C440AA"/>
    <w:rsid w:val="00CE3BE5"/>
    <w:rsid w:val="00D728CB"/>
    <w:rsid w:val="00D75E51"/>
    <w:rsid w:val="00E810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9A517"/>
  <w15:chartTrackingRefBased/>
  <w15:docId w15:val="{E6A93F7B-2F4A-4102-9327-971118A138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A7449"/>
  </w:style>
  <w:style w:type="paragraph" w:styleId="Heading1">
    <w:name w:val="heading 1"/>
    <w:basedOn w:val="Normal"/>
    <w:next w:val="Normal"/>
    <w:link w:val="Heading1Char"/>
    <w:uiPriority w:val="9"/>
    <w:qFormat/>
    <w:rsid w:val="009A74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74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74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74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74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74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74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74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74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74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74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744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744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744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74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74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74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74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74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74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74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74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74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74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74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74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74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74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744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A7449"/>
    <w:pPr>
      <w:spacing w:after="0" w:line="240" w:lineRule="auto"/>
    </w:pPr>
    <w:rPr>
      <w:rFonts w:eastAsiaTheme="minorEastAsia"/>
      <w:kern w:val="0"/>
      <w:lang w:eastAsia="zh-CN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A74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7449"/>
  </w:style>
  <w:style w:type="paragraph" w:styleId="Footer">
    <w:name w:val="footer"/>
    <w:basedOn w:val="Normal"/>
    <w:link w:val="FooterChar"/>
    <w:uiPriority w:val="99"/>
    <w:unhideWhenUsed/>
    <w:rsid w:val="009A74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7449"/>
  </w:style>
  <w:style w:type="paragraph" w:customStyle="1" w:styleId="Default">
    <w:name w:val="Default"/>
    <w:rsid w:val="002F782B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kern w:val="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5B7A9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7A9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B7A9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1573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15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92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2205042_student_uwtsd_ac_uk/EcrOsKIsOVxPlAaHBJJDsicBFiewZWvaiokIQY0RDUGv9Q?nav=eyJyZWZlcnJhbEluZm8iOnsicmVmZXJyYWxBcHAiOiJPbmVEcml2ZUZvckJ1c2luZXNzIiwicmVmZXJyYWxBcHBQbGF0Zm9ybSI6IldlYiIsInJlZmVycmFsTW9kZSI6InZpZXciLCJyZWZlcnJhbFZpZXciOiJNeUZpbGVzTGlua0NvcHkifX0&amp;e=2Q8u1o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290</Words>
  <Characters>1656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Millyjayne Hands</dc:creator>
  <cp:keywords/>
  <dc:description/>
  <cp:lastModifiedBy>Millyjayne Hands</cp:lastModifiedBy>
  <cp:revision>14</cp:revision>
  <dcterms:created xsi:type="dcterms:W3CDTF">2025-04-04T12:21:00Z</dcterms:created>
  <dcterms:modified xsi:type="dcterms:W3CDTF">2025-04-23T19:10:00Z</dcterms:modified>
</cp:coreProperties>
</file>