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932A01" w14:textId="77777777" w:rsidR="004D2568" w:rsidRPr="00FA1AC7" w:rsidRDefault="004D2568" w:rsidP="004D2568">
      <w:pPr>
        <w:jc w:val="center"/>
        <w:rPr>
          <w:rFonts w:ascii="Times New Roman" w:hAnsi="Times New Roman" w:cs="Times New Roman"/>
          <w:color w:val="000000" w:themeColor="text1"/>
          <w:sz w:val="40"/>
          <w:szCs w:val="40"/>
        </w:rPr>
      </w:pPr>
    </w:p>
    <w:p w14:paraId="48F2AF1A" w14:textId="77777777" w:rsidR="00A7388B" w:rsidRDefault="004D2568" w:rsidP="00A7388B">
      <w:pPr>
        <w:jc w:val="center"/>
        <w:rPr>
          <w:rFonts w:ascii="Times New Roman" w:hAnsi="Times New Roman" w:cs="Times New Roman"/>
          <w:color w:val="000000" w:themeColor="text1"/>
          <w:sz w:val="40"/>
          <w:szCs w:val="40"/>
        </w:rPr>
      </w:pPr>
      <w:r w:rsidRPr="00FA1AC7">
        <w:rPr>
          <w:rFonts w:ascii="Times New Roman" w:hAnsi="Times New Roman" w:cs="Times New Roman"/>
          <w:color w:val="000000" w:themeColor="text1"/>
          <w:sz w:val="40"/>
          <w:szCs w:val="40"/>
        </w:rPr>
        <w:t>Reflecti</w:t>
      </w:r>
      <w:r w:rsidR="008E3EBA">
        <w:rPr>
          <w:rFonts w:ascii="Times New Roman" w:hAnsi="Times New Roman" w:cs="Times New Roman"/>
          <w:color w:val="000000" w:themeColor="text1"/>
          <w:sz w:val="40"/>
          <w:szCs w:val="40"/>
        </w:rPr>
        <w:t xml:space="preserve">on on the Academic and Employability Skills </w:t>
      </w:r>
    </w:p>
    <w:p w14:paraId="5212B4AE" w14:textId="79122A6E" w:rsidR="008E3EBA" w:rsidRDefault="008E3EBA" w:rsidP="00A7388B">
      <w:pPr>
        <w:jc w:val="center"/>
        <w:rPr>
          <w:rFonts w:ascii="Times New Roman" w:hAnsi="Times New Roman" w:cs="Times New Roman"/>
          <w:color w:val="000000" w:themeColor="text1"/>
          <w:sz w:val="40"/>
          <w:szCs w:val="40"/>
        </w:rPr>
      </w:pPr>
      <w:r>
        <w:rPr>
          <w:rFonts w:ascii="Times New Roman" w:hAnsi="Times New Roman" w:cs="Times New Roman"/>
          <w:color w:val="000000" w:themeColor="text1"/>
          <w:sz w:val="40"/>
          <w:szCs w:val="40"/>
        </w:rPr>
        <w:t>Module</w:t>
      </w:r>
      <w:r w:rsidR="00A7388B">
        <w:rPr>
          <w:rFonts w:ascii="Times New Roman" w:hAnsi="Times New Roman" w:cs="Times New Roman"/>
          <w:color w:val="000000" w:themeColor="text1"/>
          <w:sz w:val="40"/>
          <w:szCs w:val="40"/>
        </w:rPr>
        <w:t xml:space="preserve"> Learning Outcomes </w:t>
      </w:r>
    </w:p>
    <w:p w14:paraId="4C6CC074" w14:textId="77777777" w:rsidR="008E3EBA" w:rsidRDefault="008E3EBA" w:rsidP="004D2568">
      <w:pPr>
        <w:jc w:val="center"/>
        <w:rPr>
          <w:rFonts w:ascii="Times New Roman" w:hAnsi="Times New Roman" w:cs="Times New Roman"/>
          <w:color w:val="000000" w:themeColor="text1"/>
          <w:sz w:val="40"/>
          <w:szCs w:val="40"/>
        </w:rPr>
      </w:pPr>
    </w:p>
    <w:p w14:paraId="0A630E1F" w14:textId="55902097" w:rsidR="004D2568" w:rsidRPr="00FA1AC7" w:rsidRDefault="008E3EBA" w:rsidP="004D2568">
      <w:pPr>
        <w:jc w:val="center"/>
        <w:rPr>
          <w:rFonts w:ascii="Times New Roman" w:hAnsi="Times New Roman" w:cs="Times New Roman"/>
          <w:color w:val="000000" w:themeColor="text1"/>
          <w:sz w:val="40"/>
          <w:szCs w:val="40"/>
        </w:rPr>
      </w:pPr>
      <w:r>
        <w:rPr>
          <w:rFonts w:ascii="Times New Roman" w:hAnsi="Times New Roman" w:cs="Times New Roman"/>
          <w:color w:val="000000" w:themeColor="text1"/>
          <w:sz w:val="40"/>
          <w:szCs w:val="40"/>
        </w:rPr>
        <w:t xml:space="preserve">Student name: </w:t>
      </w:r>
      <w:r w:rsidR="004D2568" w:rsidRPr="00FA1AC7">
        <w:rPr>
          <w:rFonts w:ascii="Times New Roman" w:hAnsi="Times New Roman" w:cs="Times New Roman"/>
          <w:color w:val="000000" w:themeColor="text1"/>
          <w:sz w:val="40"/>
          <w:szCs w:val="40"/>
        </w:rPr>
        <w:t>Diana Czanasz</w:t>
      </w:r>
    </w:p>
    <w:p w14:paraId="373A9050" w14:textId="77777777" w:rsidR="004D2568" w:rsidRPr="00FA1AC7" w:rsidRDefault="004D2568" w:rsidP="004D2568">
      <w:pPr>
        <w:jc w:val="center"/>
        <w:rPr>
          <w:rFonts w:ascii="Times New Roman" w:hAnsi="Times New Roman" w:cs="Times New Roman"/>
          <w:color w:val="000000" w:themeColor="text1"/>
          <w:sz w:val="40"/>
          <w:szCs w:val="40"/>
        </w:rPr>
      </w:pPr>
    </w:p>
    <w:p w14:paraId="5B0E2D1D" w14:textId="5CBF13A5" w:rsidR="004D2568" w:rsidRPr="00FA1AC7" w:rsidRDefault="004D2568" w:rsidP="004D2568">
      <w:pPr>
        <w:jc w:val="center"/>
        <w:rPr>
          <w:rFonts w:ascii="Times New Roman" w:hAnsi="Times New Roman" w:cs="Times New Roman"/>
          <w:color w:val="000000" w:themeColor="text1"/>
          <w:sz w:val="40"/>
          <w:szCs w:val="40"/>
        </w:rPr>
      </w:pPr>
      <w:r w:rsidRPr="00FA1AC7">
        <w:rPr>
          <w:rFonts w:ascii="Times New Roman" w:hAnsi="Times New Roman" w:cs="Times New Roman"/>
          <w:color w:val="000000" w:themeColor="text1"/>
          <w:sz w:val="40"/>
          <w:szCs w:val="40"/>
        </w:rPr>
        <w:t>Module name: Academic and Employability Skills</w:t>
      </w:r>
    </w:p>
    <w:p w14:paraId="29617ED4" w14:textId="77777777" w:rsidR="004D2568" w:rsidRPr="00FA1AC7" w:rsidRDefault="004D2568" w:rsidP="004D2568">
      <w:pPr>
        <w:jc w:val="center"/>
        <w:rPr>
          <w:rFonts w:ascii="Times New Roman" w:hAnsi="Times New Roman" w:cs="Times New Roman"/>
          <w:color w:val="000000" w:themeColor="text1"/>
          <w:sz w:val="40"/>
          <w:szCs w:val="40"/>
        </w:rPr>
      </w:pPr>
    </w:p>
    <w:p w14:paraId="07F2D4B4" w14:textId="1281E8D8" w:rsidR="004D2568" w:rsidRPr="00FA1AC7" w:rsidRDefault="004D2568" w:rsidP="004D2568">
      <w:pPr>
        <w:jc w:val="center"/>
        <w:rPr>
          <w:rFonts w:ascii="Times New Roman" w:hAnsi="Times New Roman" w:cs="Times New Roman"/>
          <w:color w:val="000000" w:themeColor="text1"/>
          <w:sz w:val="40"/>
          <w:szCs w:val="40"/>
        </w:rPr>
      </w:pPr>
      <w:r w:rsidRPr="00FA1AC7">
        <w:rPr>
          <w:rFonts w:ascii="Times New Roman" w:hAnsi="Times New Roman" w:cs="Times New Roman"/>
          <w:color w:val="000000" w:themeColor="text1"/>
          <w:sz w:val="40"/>
          <w:szCs w:val="40"/>
        </w:rPr>
        <w:t>Module code:</w:t>
      </w:r>
      <w:r w:rsidR="002F14CA" w:rsidRPr="00FA1AC7">
        <w:rPr>
          <w:rFonts w:ascii="Times New Roman" w:hAnsi="Times New Roman" w:cs="Times New Roman"/>
          <w:color w:val="000000" w:themeColor="text1"/>
          <w:sz w:val="40"/>
          <w:szCs w:val="40"/>
        </w:rPr>
        <w:t xml:space="preserve"> BMSK 4001</w:t>
      </w:r>
    </w:p>
    <w:p w14:paraId="1115F201" w14:textId="77777777" w:rsidR="004D2568" w:rsidRPr="00FA1AC7" w:rsidRDefault="004D2568" w:rsidP="004D2568">
      <w:pPr>
        <w:jc w:val="center"/>
        <w:rPr>
          <w:rFonts w:ascii="Times New Roman" w:hAnsi="Times New Roman" w:cs="Times New Roman"/>
          <w:color w:val="000000" w:themeColor="text1"/>
          <w:sz w:val="40"/>
          <w:szCs w:val="40"/>
        </w:rPr>
      </w:pPr>
    </w:p>
    <w:p w14:paraId="1609625F" w14:textId="4BA77DF7" w:rsidR="004D2568" w:rsidRDefault="004D2568" w:rsidP="004D2568">
      <w:pPr>
        <w:jc w:val="center"/>
        <w:rPr>
          <w:rFonts w:ascii="Times New Roman" w:hAnsi="Times New Roman" w:cs="Times New Roman"/>
          <w:color w:val="000000" w:themeColor="text1"/>
          <w:sz w:val="40"/>
          <w:szCs w:val="40"/>
        </w:rPr>
      </w:pPr>
      <w:r w:rsidRPr="00FA1AC7">
        <w:rPr>
          <w:rFonts w:ascii="Times New Roman" w:hAnsi="Times New Roman" w:cs="Times New Roman"/>
          <w:color w:val="000000" w:themeColor="text1"/>
          <w:sz w:val="40"/>
          <w:szCs w:val="40"/>
        </w:rPr>
        <w:t>Group 3</w:t>
      </w:r>
    </w:p>
    <w:p w14:paraId="73983EED" w14:textId="32B2EDE7" w:rsidR="00443D30" w:rsidRDefault="00443D30" w:rsidP="004D2568">
      <w:pPr>
        <w:jc w:val="center"/>
        <w:rPr>
          <w:rFonts w:ascii="Times New Roman" w:hAnsi="Times New Roman" w:cs="Times New Roman"/>
          <w:color w:val="000000" w:themeColor="text1"/>
          <w:sz w:val="40"/>
          <w:szCs w:val="40"/>
        </w:rPr>
      </w:pPr>
    </w:p>
    <w:p w14:paraId="155D8EA9" w14:textId="3A8CD617" w:rsidR="00443D30" w:rsidRDefault="00443D30" w:rsidP="004D2568">
      <w:pPr>
        <w:jc w:val="center"/>
        <w:rPr>
          <w:rFonts w:ascii="Times New Roman" w:hAnsi="Times New Roman" w:cs="Times New Roman"/>
          <w:color w:val="000000" w:themeColor="text1"/>
          <w:sz w:val="40"/>
          <w:szCs w:val="40"/>
        </w:rPr>
      </w:pPr>
      <w:r>
        <w:rPr>
          <w:rFonts w:ascii="Times New Roman" w:hAnsi="Times New Roman" w:cs="Times New Roman"/>
          <w:color w:val="000000" w:themeColor="text1"/>
          <w:sz w:val="40"/>
          <w:szCs w:val="40"/>
        </w:rPr>
        <w:t>Term: 2</w:t>
      </w:r>
    </w:p>
    <w:p w14:paraId="5AC0D903" w14:textId="33523C4E" w:rsidR="00D336CF" w:rsidRDefault="00D336CF" w:rsidP="004D2568">
      <w:pPr>
        <w:jc w:val="center"/>
        <w:rPr>
          <w:rFonts w:ascii="Times New Roman" w:hAnsi="Times New Roman" w:cs="Times New Roman"/>
          <w:color w:val="000000" w:themeColor="text1"/>
          <w:sz w:val="40"/>
          <w:szCs w:val="40"/>
        </w:rPr>
      </w:pPr>
    </w:p>
    <w:p w14:paraId="74E04B9B" w14:textId="0554C966" w:rsidR="00D336CF" w:rsidRPr="00FA1AC7" w:rsidRDefault="00D336CF" w:rsidP="004D2568">
      <w:pPr>
        <w:jc w:val="center"/>
        <w:rPr>
          <w:rFonts w:ascii="Times New Roman" w:hAnsi="Times New Roman" w:cs="Times New Roman"/>
          <w:color w:val="000000" w:themeColor="text1"/>
          <w:sz w:val="40"/>
          <w:szCs w:val="40"/>
        </w:rPr>
      </w:pPr>
      <w:r>
        <w:rPr>
          <w:rFonts w:ascii="Times New Roman" w:hAnsi="Times New Roman" w:cs="Times New Roman"/>
          <w:color w:val="000000" w:themeColor="text1"/>
          <w:sz w:val="40"/>
          <w:szCs w:val="40"/>
        </w:rPr>
        <w:t>Teacher Name</w:t>
      </w:r>
      <w:r w:rsidR="00DC3194">
        <w:rPr>
          <w:rFonts w:ascii="Times New Roman" w:hAnsi="Times New Roman" w:cs="Times New Roman"/>
          <w:color w:val="000000" w:themeColor="text1"/>
          <w:sz w:val="40"/>
          <w:szCs w:val="40"/>
        </w:rPr>
        <w:t>:</w:t>
      </w:r>
      <w:r w:rsidR="004E5837">
        <w:rPr>
          <w:rFonts w:ascii="Times New Roman" w:hAnsi="Times New Roman" w:cs="Times New Roman"/>
          <w:color w:val="000000" w:themeColor="text1"/>
          <w:sz w:val="40"/>
          <w:szCs w:val="40"/>
        </w:rPr>
        <w:t xml:space="preserve"> </w:t>
      </w:r>
      <w:r w:rsidR="004E5837" w:rsidRPr="00D727DA">
        <w:rPr>
          <w:rFonts w:ascii="Times New Roman" w:hAnsi="Times New Roman" w:cs="Times New Roman"/>
          <w:color w:val="000000" w:themeColor="text1"/>
          <w:sz w:val="40"/>
          <w:szCs w:val="40"/>
        </w:rPr>
        <w:t>Peter All</w:t>
      </w:r>
      <w:r w:rsidR="00D727DA" w:rsidRPr="00D727DA">
        <w:rPr>
          <w:rFonts w:ascii="Times New Roman" w:hAnsi="Times New Roman" w:cs="Times New Roman"/>
          <w:color w:val="000000" w:themeColor="text1"/>
          <w:sz w:val="40"/>
          <w:szCs w:val="40"/>
        </w:rPr>
        <w:t>e</w:t>
      </w:r>
      <w:r w:rsidR="004E5837" w:rsidRPr="00D727DA">
        <w:rPr>
          <w:rFonts w:ascii="Times New Roman" w:hAnsi="Times New Roman" w:cs="Times New Roman"/>
          <w:color w:val="000000" w:themeColor="text1"/>
          <w:sz w:val="40"/>
          <w:szCs w:val="40"/>
        </w:rPr>
        <w:t>n</w:t>
      </w:r>
    </w:p>
    <w:p w14:paraId="043D71E9" w14:textId="77777777" w:rsidR="004D2568" w:rsidRPr="00FA1AC7" w:rsidRDefault="004D2568" w:rsidP="004D2568">
      <w:pPr>
        <w:jc w:val="center"/>
        <w:rPr>
          <w:rFonts w:ascii="Times New Roman" w:hAnsi="Times New Roman" w:cs="Times New Roman"/>
          <w:color w:val="000000" w:themeColor="text1"/>
          <w:sz w:val="40"/>
          <w:szCs w:val="40"/>
        </w:rPr>
      </w:pPr>
    </w:p>
    <w:p w14:paraId="705A1164" w14:textId="7166E647" w:rsidR="004D2568" w:rsidRPr="00FA1AC7" w:rsidRDefault="004D2568" w:rsidP="004D2568">
      <w:pPr>
        <w:jc w:val="center"/>
        <w:rPr>
          <w:rFonts w:ascii="Times New Roman" w:hAnsi="Times New Roman" w:cs="Times New Roman"/>
          <w:color w:val="000000" w:themeColor="text1"/>
          <w:sz w:val="40"/>
          <w:szCs w:val="40"/>
        </w:rPr>
      </w:pPr>
      <w:r w:rsidRPr="00FA1AC7">
        <w:rPr>
          <w:rFonts w:ascii="Times New Roman" w:hAnsi="Times New Roman" w:cs="Times New Roman"/>
          <w:color w:val="000000" w:themeColor="text1"/>
          <w:sz w:val="40"/>
          <w:szCs w:val="40"/>
        </w:rPr>
        <w:t>Date:</w:t>
      </w:r>
      <w:r w:rsidR="006D3527">
        <w:rPr>
          <w:rFonts w:ascii="Times New Roman" w:hAnsi="Times New Roman" w:cs="Times New Roman"/>
          <w:color w:val="000000" w:themeColor="text1"/>
          <w:sz w:val="40"/>
          <w:szCs w:val="40"/>
        </w:rPr>
        <w:t xml:space="preserve"> 28.04.2019</w:t>
      </w:r>
    </w:p>
    <w:p w14:paraId="05EE389C" w14:textId="77777777" w:rsidR="004D2568" w:rsidRPr="00FA1AC7" w:rsidRDefault="004D2568">
      <w:pPr>
        <w:rPr>
          <w:rFonts w:ascii="Times New Roman" w:hAnsi="Times New Roman" w:cs="Times New Roman"/>
          <w:color w:val="000000" w:themeColor="text1"/>
          <w:sz w:val="40"/>
          <w:szCs w:val="40"/>
        </w:rPr>
      </w:pPr>
      <w:r w:rsidRPr="00FA1AC7">
        <w:rPr>
          <w:rFonts w:ascii="Times New Roman" w:hAnsi="Times New Roman" w:cs="Times New Roman"/>
          <w:color w:val="000000" w:themeColor="text1"/>
          <w:sz w:val="40"/>
          <w:szCs w:val="40"/>
        </w:rPr>
        <w:br w:type="page"/>
      </w:r>
    </w:p>
    <w:p w14:paraId="18D51562" w14:textId="77777777" w:rsidR="00C83380" w:rsidRDefault="004D2568" w:rsidP="00C83380">
      <w:pPr>
        <w:jc w:val="center"/>
        <w:rPr>
          <w:rFonts w:ascii="Times New Roman" w:hAnsi="Times New Roman" w:cs="Times New Roman"/>
          <w:b/>
          <w:color w:val="92D050"/>
          <w:sz w:val="40"/>
          <w:szCs w:val="40"/>
        </w:rPr>
      </w:pPr>
      <w:r w:rsidRPr="00FA1AC7">
        <w:rPr>
          <w:rFonts w:ascii="Times New Roman" w:hAnsi="Times New Roman" w:cs="Times New Roman"/>
          <w:b/>
          <w:color w:val="92D050"/>
          <w:sz w:val="40"/>
          <w:szCs w:val="40"/>
        </w:rPr>
        <w:lastRenderedPageBreak/>
        <w:t>CONTENTS</w:t>
      </w:r>
    </w:p>
    <w:p w14:paraId="5B042AC5" w14:textId="49E99F75" w:rsidR="00D52F7C" w:rsidRPr="00FB4217" w:rsidRDefault="00C83380" w:rsidP="00FB4217">
      <w:pPr>
        <w:rPr>
          <w:rFonts w:ascii="Times New Roman" w:hAnsi="Times New Roman" w:cs="Times New Roman"/>
          <w:color w:val="92D050"/>
          <w:sz w:val="36"/>
          <w:szCs w:val="36"/>
        </w:rPr>
      </w:pPr>
      <w:r w:rsidRPr="00FB4217">
        <w:rPr>
          <w:rFonts w:ascii="Times New Roman" w:hAnsi="Times New Roman" w:cs="Times New Roman"/>
          <w:color w:val="92D050"/>
          <w:sz w:val="36"/>
          <w:szCs w:val="36"/>
        </w:rPr>
        <w:t xml:space="preserve"> Introduction……………………………………………</w:t>
      </w:r>
      <w:r w:rsidR="00FB4217">
        <w:rPr>
          <w:rFonts w:ascii="Times New Roman" w:hAnsi="Times New Roman" w:cs="Times New Roman"/>
          <w:color w:val="92D050"/>
          <w:sz w:val="36"/>
          <w:szCs w:val="36"/>
        </w:rPr>
        <w:t>......</w:t>
      </w:r>
      <w:r w:rsidRPr="00FB4217">
        <w:rPr>
          <w:rFonts w:ascii="Times New Roman" w:hAnsi="Times New Roman" w:cs="Times New Roman"/>
          <w:color w:val="92D050"/>
          <w:sz w:val="36"/>
          <w:szCs w:val="36"/>
        </w:rPr>
        <w:t>3</w:t>
      </w:r>
    </w:p>
    <w:p w14:paraId="1124A0CF" w14:textId="232477E2" w:rsidR="00C83380" w:rsidRPr="00FB4217" w:rsidRDefault="00FB4217" w:rsidP="00FB4217">
      <w:pPr>
        <w:rPr>
          <w:rFonts w:ascii="Times New Roman" w:hAnsi="Times New Roman" w:cs="Times New Roman"/>
          <w:color w:val="92D050"/>
          <w:sz w:val="36"/>
          <w:szCs w:val="36"/>
        </w:rPr>
      </w:pPr>
      <w:r>
        <w:rPr>
          <w:rFonts w:ascii="Times New Roman" w:hAnsi="Times New Roman" w:cs="Times New Roman"/>
          <w:color w:val="92D050"/>
          <w:sz w:val="36"/>
          <w:szCs w:val="36"/>
        </w:rPr>
        <w:t xml:space="preserve"> </w:t>
      </w:r>
      <w:r w:rsidR="00C83380" w:rsidRPr="00FB4217">
        <w:rPr>
          <w:rFonts w:ascii="Times New Roman" w:hAnsi="Times New Roman" w:cs="Times New Roman"/>
          <w:color w:val="92D050"/>
          <w:sz w:val="36"/>
          <w:szCs w:val="36"/>
        </w:rPr>
        <w:t>Academic Skills…………………………………………</w:t>
      </w:r>
      <w:r>
        <w:rPr>
          <w:rFonts w:ascii="Times New Roman" w:hAnsi="Times New Roman" w:cs="Times New Roman"/>
          <w:color w:val="92D050"/>
          <w:sz w:val="36"/>
          <w:szCs w:val="36"/>
        </w:rPr>
        <w:t>…</w:t>
      </w:r>
      <w:r w:rsidR="00C83380" w:rsidRPr="00FB4217">
        <w:rPr>
          <w:rFonts w:ascii="Times New Roman" w:hAnsi="Times New Roman" w:cs="Times New Roman"/>
          <w:color w:val="92D050"/>
          <w:sz w:val="36"/>
          <w:szCs w:val="36"/>
        </w:rPr>
        <w:t>4</w:t>
      </w:r>
    </w:p>
    <w:p w14:paraId="7EF421CB" w14:textId="21A5C168" w:rsidR="00FB4217" w:rsidRDefault="00FB4217" w:rsidP="00FB4217">
      <w:pPr>
        <w:rPr>
          <w:rFonts w:ascii="Times New Roman" w:hAnsi="Times New Roman" w:cs="Times New Roman"/>
          <w:color w:val="92D050"/>
          <w:sz w:val="36"/>
          <w:szCs w:val="36"/>
        </w:rPr>
      </w:pPr>
      <w:r>
        <w:rPr>
          <w:rFonts w:ascii="Times New Roman" w:hAnsi="Times New Roman" w:cs="Times New Roman"/>
          <w:color w:val="92D050"/>
          <w:sz w:val="36"/>
          <w:szCs w:val="36"/>
        </w:rPr>
        <w:t xml:space="preserve"> </w:t>
      </w:r>
      <w:r w:rsidR="00C83380" w:rsidRPr="00FB4217">
        <w:rPr>
          <w:rFonts w:ascii="Times New Roman" w:hAnsi="Times New Roman" w:cs="Times New Roman"/>
          <w:color w:val="92D050"/>
          <w:sz w:val="36"/>
          <w:szCs w:val="36"/>
        </w:rPr>
        <w:t>Employability Skills...........................................................</w:t>
      </w:r>
      <w:r>
        <w:rPr>
          <w:rFonts w:ascii="Times New Roman" w:hAnsi="Times New Roman" w:cs="Times New Roman"/>
          <w:color w:val="92D050"/>
          <w:sz w:val="36"/>
          <w:szCs w:val="36"/>
        </w:rPr>
        <w:t>..</w:t>
      </w:r>
      <w:r w:rsidR="00CD2C15">
        <w:rPr>
          <w:rFonts w:ascii="Times New Roman" w:hAnsi="Times New Roman" w:cs="Times New Roman"/>
          <w:color w:val="92D050"/>
          <w:sz w:val="36"/>
          <w:szCs w:val="36"/>
        </w:rPr>
        <w:t>6</w:t>
      </w:r>
    </w:p>
    <w:p w14:paraId="1A4A6DBF" w14:textId="59A1C72A" w:rsidR="00FB4217" w:rsidRDefault="00FB4217" w:rsidP="00FB4217">
      <w:pPr>
        <w:rPr>
          <w:rFonts w:ascii="Times New Roman" w:hAnsi="Times New Roman" w:cs="Times New Roman"/>
          <w:color w:val="92D050"/>
          <w:sz w:val="36"/>
          <w:szCs w:val="36"/>
        </w:rPr>
      </w:pPr>
      <w:r>
        <w:rPr>
          <w:rFonts w:ascii="Times New Roman" w:hAnsi="Times New Roman" w:cs="Times New Roman"/>
          <w:color w:val="92D050"/>
          <w:sz w:val="36"/>
          <w:szCs w:val="36"/>
        </w:rPr>
        <w:t xml:space="preserve"> Research Skills…………………………………………....</w:t>
      </w:r>
      <w:r w:rsidR="00CD2C15">
        <w:rPr>
          <w:rFonts w:ascii="Times New Roman" w:hAnsi="Times New Roman" w:cs="Times New Roman"/>
          <w:color w:val="92D050"/>
          <w:sz w:val="36"/>
          <w:szCs w:val="36"/>
        </w:rPr>
        <w:t>.</w:t>
      </w:r>
      <w:r w:rsidR="00310513">
        <w:rPr>
          <w:rFonts w:ascii="Times New Roman" w:hAnsi="Times New Roman" w:cs="Times New Roman"/>
          <w:color w:val="92D050"/>
          <w:sz w:val="36"/>
          <w:szCs w:val="36"/>
        </w:rPr>
        <w:t>.</w:t>
      </w:r>
      <w:r w:rsidR="00CD2C15">
        <w:rPr>
          <w:rFonts w:ascii="Times New Roman" w:hAnsi="Times New Roman" w:cs="Times New Roman"/>
          <w:color w:val="92D050"/>
          <w:sz w:val="36"/>
          <w:szCs w:val="36"/>
        </w:rPr>
        <w:t>8</w:t>
      </w:r>
    </w:p>
    <w:p w14:paraId="2304DF41" w14:textId="1DB4B750" w:rsidR="00E24FB5" w:rsidRDefault="00E24FB5" w:rsidP="00FB4217">
      <w:pPr>
        <w:rPr>
          <w:rFonts w:ascii="Times New Roman" w:hAnsi="Times New Roman" w:cs="Times New Roman"/>
          <w:color w:val="92D050"/>
          <w:sz w:val="36"/>
          <w:szCs w:val="36"/>
        </w:rPr>
      </w:pPr>
      <w:r>
        <w:rPr>
          <w:rFonts w:ascii="Times New Roman" w:hAnsi="Times New Roman" w:cs="Times New Roman"/>
          <w:color w:val="92D050"/>
          <w:sz w:val="36"/>
          <w:szCs w:val="36"/>
        </w:rPr>
        <w:t xml:space="preserve"> Skill Gaps…………………………………………………. </w:t>
      </w:r>
      <w:r w:rsidR="00CD2C15">
        <w:rPr>
          <w:rFonts w:ascii="Times New Roman" w:hAnsi="Times New Roman" w:cs="Times New Roman"/>
          <w:color w:val="92D050"/>
          <w:sz w:val="36"/>
          <w:szCs w:val="36"/>
        </w:rPr>
        <w:t>9</w:t>
      </w:r>
    </w:p>
    <w:p w14:paraId="656DC60C" w14:textId="668E03E7" w:rsidR="00FB4217" w:rsidRDefault="00FB4217" w:rsidP="00FB4217">
      <w:pPr>
        <w:rPr>
          <w:rFonts w:ascii="Times New Roman" w:hAnsi="Times New Roman" w:cs="Times New Roman"/>
          <w:color w:val="92D050"/>
          <w:sz w:val="36"/>
          <w:szCs w:val="36"/>
        </w:rPr>
      </w:pPr>
      <w:r>
        <w:rPr>
          <w:rFonts w:ascii="Times New Roman" w:hAnsi="Times New Roman" w:cs="Times New Roman"/>
          <w:color w:val="92D050"/>
          <w:sz w:val="36"/>
          <w:szCs w:val="36"/>
        </w:rPr>
        <w:t xml:space="preserve"> Learning Outcomes……………………………………….1</w:t>
      </w:r>
      <w:r w:rsidR="00CD2C15">
        <w:rPr>
          <w:rFonts w:ascii="Times New Roman" w:hAnsi="Times New Roman" w:cs="Times New Roman"/>
          <w:color w:val="92D050"/>
          <w:sz w:val="36"/>
          <w:szCs w:val="36"/>
        </w:rPr>
        <w:t>0</w:t>
      </w:r>
    </w:p>
    <w:p w14:paraId="344DF8A6" w14:textId="257E0F79" w:rsidR="00FB4217" w:rsidRDefault="00FB4217" w:rsidP="00FB4217">
      <w:pPr>
        <w:rPr>
          <w:rFonts w:ascii="Times New Roman" w:hAnsi="Times New Roman" w:cs="Times New Roman"/>
          <w:color w:val="92D050"/>
          <w:sz w:val="36"/>
          <w:szCs w:val="36"/>
        </w:rPr>
      </w:pPr>
      <w:r>
        <w:rPr>
          <w:rFonts w:ascii="Times New Roman" w:hAnsi="Times New Roman" w:cs="Times New Roman"/>
          <w:color w:val="92D050"/>
          <w:sz w:val="36"/>
          <w:szCs w:val="36"/>
        </w:rPr>
        <w:t xml:space="preserve"> Conclusion………………………………………………...1</w:t>
      </w:r>
      <w:r w:rsidR="00CD2C15">
        <w:rPr>
          <w:rFonts w:ascii="Times New Roman" w:hAnsi="Times New Roman" w:cs="Times New Roman"/>
          <w:color w:val="92D050"/>
          <w:sz w:val="36"/>
          <w:szCs w:val="36"/>
        </w:rPr>
        <w:t>1</w:t>
      </w:r>
    </w:p>
    <w:p w14:paraId="715BA4CC" w14:textId="3E14F84D" w:rsidR="004D2568" w:rsidRPr="00C83380" w:rsidRDefault="00FB4217" w:rsidP="00FB4217">
      <w:pPr>
        <w:rPr>
          <w:rFonts w:ascii="Times New Roman" w:hAnsi="Times New Roman" w:cs="Times New Roman"/>
          <w:b/>
          <w:color w:val="92D050"/>
          <w:sz w:val="40"/>
          <w:szCs w:val="40"/>
        </w:rPr>
      </w:pPr>
      <w:r>
        <w:rPr>
          <w:rFonts w:ascii="Times New Roman" w:hAnsi="Times New Roman" w:cs="Times New Roman"/>
          <w:color w:val="92D050"/>
          <w:sz w:val="36"/>
          <w:szCs w:val="36"/>
        </w:rPr>
        <w:t xml:space="preserve"> Reference………………………………………………….1</w:t>
      </w:r>
      <w:r w:rsidR="00CD2C15">
        <w:rPr>
          <w:rFonts w:ascii="Times New Roman" w:hAnsi="Times New Roman" w:cs="Times New Roman"/>
          <w:color w:val="92D050"/>
          <w:sz w:val="36"/>
          <w:szCs w:val="36"/>
        </w:rPr>
        <w:t>2</w:t>
      </w:r>
      <w:r w:rsidR="004D2568" w:rsidRPr="00C83380">
        <w:rPr>
          <w:b/>
          <w:color w:val="92D050"/>
          <w:sz w:val="40"/>
          <w:szCs w:val="40"/>
        </w:rPr>
        <w:br w:type="page"/>
      </w:r>
    </w:p>
    <w:p w14:paraId="40ED0982" w14:textId="4456A1EA" w:rsidR="004D2568" w:rsidRPr="00FA1AC7" w:rsidRDefault="004D2568" w:rsidP="004D2568">
      <w:pPr>
        <w:jc w:val="center"/>
        <w:rPr>
          <w:rFonts w:ascii="Times New Roman" w:hAnsi="Times New Roman" w:cs="Times New Roman"/>
          <w:b/>
          <w:color w:val="92D050"/>
          <w:sz w:val="40"/>
          <w:szCs w:val="40"/>
        </w:rPr>
      </w:pPr>
      <w:r w:rsidRPr="00FA1AC7">
        <w:rPr>
          <w:rFonts w:ascii="Times New Roman" w:hAnsi="Times New Roman" w:cs="Times New Roman"/>
          <w:b/>
          <w:color w:val="92D050"/>
          <w:sz w:val="40"/>
          <w:szCs w:val="40"/>
        </w:rPr>
        <w:lastRenderedPageBreak/>
        <w:t>INTRODUCTION</w:t>
      </w:r>
    </w:p>
    <w:p w14:paraId="4A8E6A05" w14:textId="71417A72" w:rsidR="004D2568" w:rsidRPr="00FA1AC7" w:rsidRDefault="004D2568" w:rsidP="004D2568">
      <w:pPr>
        <w:rPr>
          <w:rFonts w:ascii="Times New Roman" w:hAnsi="Times New Roman" w:cs="Times New Roman"/>
          <w:color w:val="000000" w:themeColor="text1"/>
          <w:sz w:val="32"/>
          <w:szCs w:val="32"/>
        </w:rPr>
      </w:pPr>
    </w:p>
    <w:p w14:paraId="78036644" w14:textId="6C48AA87" w:rsidR="00C339E3" w:rsidRPr="00FA1AC7" w:rsidRDefault="00C339E3" w:rsidP="004D2568">
      <w:pPr>
        <w:rPr>
          <w:rFonts w:ascii="Times New Roman" w:hAnsi="Times New Roman" w:cs="Times New Roman"/>
          <w:color w:val="000000" w:themeColor="text1"/>
          <w:sz w:val="32"/>
          <w:szCs w:val="32"/>
        </w:rPr>
      </w:pPr>
    </w:p>
    <w:p w14:paraId="764B2841" w14:textId="366803ED" w:rsidR="00683724" w:rsidRDefault="0089323A" w:rsidP="00F05C1F">
      <w:pPr>
        <w:rPr>
          <w:rFonts w:ascii="Times New Roman" w:hAnsi="Times New Roman" w:cs="Times New Roman"/>
          <w:color w:val="000000" w:themeColor="text1"/>
          <w:sz w:val="28"/>
          <w:szCs w:val="28"/>
        </w:rPr>
      </w:pPr>
      <w:r w:rsidRPr="005E0BD8">
        <w:rPr>
          <w:rFonts w:ascii="Times New Roman" w:hAnsi="Times New Roman" w:cs="Times New Roman"/>
          <w:color w:val="000000" w:themeColor="text1"/>
          <w:sz w:val="28"/>
          <w:szCs w:val="28"/>
        </w:rPr>
        <w:t xml:space="preserve">This </w:t>
      </w:r>
      <w:r w:rsidR="008A57DC" w:rsidRPr="005E0BD8">
        <w:rPr>
          <w:rFonts w:ascii="Times New Roman" w:hAnsi="Times New Roman" w:cs="Times New Roman"/>
          <w:color w:val="000000" w:themeColor="text1"/>
          <w:sz w:val="28"/>
          <w:szCs w:val="28"/>
        </w:rPr>
        <w:t>paperwork</w:t>
      </w:r>
      <w:r w:rsidRPr="005E0BD8">
        <w:rPr>
          <w:rFonts w:ascii="Times New Roman" w:hAnsi="Times New Roman" w:cs="Times New Roman"/>
          <w:color w:val="000000" w:themeColor="text1"/>
          <w:sz w:val="28"/>
          <w:szCs w:val="28"/>
        </w:rPr>
        <w:t xml:space="preserve"> will reflect on the Academic and Employability </w:t>
      </w:r>
      <w:r w:rsidR="00702043" w:rsidRPr="005E0BD8">
        <w:rPr>
          <w:rFonts w:ascii="Times New Roman" w:hAnsi="Times New Roman" w:cs="Times New Roman"/>
          <w:color w:val="000000" w:themeColor="text1"/>
          <w:sz w:val="28"/>
          <w:szCs w:val="28"/>
        </w:rPr>
        <w:t>S</w:t>
      </w:r>
      <w:r w:rsidRPr="005E0BD8">
        <w:rPr>
          <w:rFonts w:ascii="Times New Roman" w:hAnsi="Times New Roman" w:cs="Times New Roman"/>
          <w:color w:val="000000" w:themeColor="text1"/>
          <w:sz w:val="28"/>
          <w:szCs w:val="28"/>
        </w:rPr>
        <w:t>kills</w:t>
      </w:r>
      <w:r w:rsidR="00404B00" w:rsidRPr="005E0BD8">
        <w:rPr>
          <w:rFonts w:ascii="Times New Roman" w:hAnsi="Times New Roman" w:cs="Times New Roman"/>
          <w:color w:val="000000" w:themeColor="text1"/>
          <w:sz w:val="28"/>
          <w:szCs w:val="28"/>
        </w:rPr>
        <w:t xml:space="preserve"> M</w:t>
      </w:r>
      <w:r w:rsidRPr="005E0BD8">
        <w:rPr>
          <w:rFonts w:ascii="Times New Roman" w:hAnsi="Times New Roman" w:cs="Times New Roman"/>
          <w:color w:val="000000" w:themeColor="text1"/>
          <w:sz w:val="28"/>
          <w:szCs w:val="28"/>
        </w:rPr>
        <w:t>odule learning outcomes.</w:t>
      </w:r>
      <w:r w:rsidR="005F4B7F" w:rsidRPr="005E0BD8">
        <w:rPr>
          <w:rFonts w:ascii="Times New Roman" w:hAnsi="Times New Roman" w:cs="Times New Roman"/>
          <w:color w:val="000000" w:themeColor="text1"/>
          <w:sz w:val="28"/>
          <w:szCs w:val="28"/>
        </w:rPr>
        <w:t xml:space="preserve"> Covering: academic writing, referencing techniques, employability skills</w:t>
      </w:r>
      <w:r w:rsidR="00C63E2A" w:rsidRPr="005E0BD8">
        <w:rPr>
          <w:rFonts w:ascii="Times New Roman" w:hAnsi="Times New Roman" w:cs="Times New Roman"/>
          <w:color w:val="000000" w:themeColor="text1"/>
          <w:sz w:val="28"/>
          <w:szCs w:val="28"/>
        </w:rPr>
        <w:t xml:space="preserve">, </w:t>
      </w:r>
      <w:r w:rsidR="005F4B7F" w:rsidRPr="005E0BD8">
        <w:rPr>
          <w:rFonts w:ascii="Times New Roman" w:hAnsi="Times New Roman" w:cs="Times New Roman"/>
          <w:color w:val="000000" w:themeColor="text1"/>
          <w:sz w:val="28"/>
          <w:szCs w:val="28"/>
        </w:rPr>
        <w:t>research ability</w:t>
      </w:r>
      <w:r w:rsidR="00C63E2A" w:rsidRPr="005E0BD8">
        <w:rPr>
          <w:rFonts w:ascii="Times New Roman" w:hAnsi="Times New Roman" w:cs="Times New Roman"/>
          <w:color w:val="000000" w:themeColor="text1"/>
          <w:sz w:val="28"/>
          <w:szCs w:val="28"/>
        </w:rPr>
        <w:t xml:space="preserve"> and the skill gaps</w:t>
      </w:r>
      <w:r w:rsidR="005F4B7F" w:rsidRPr="005E0BD8">
        <w:rPr>
          <w:rFonts w:ascii="Times New Roman" w:hAnsi="Times New Roman" w:cs="Times New Roman"/>
          <w:color w:val="000000" w:themeColor="text1"/>
          <w:sz w:val="28"/>
          <w:szCs w:val="28"/>
        </w:rPr>
        <w:t xml:space="preserve">. I will be exploring each of the above </w:t>
      </w:r>
      <w:r w:rsidR="00121ABF">
        <w:rPr>
          <w:rFonts w:ascii="Times New Roman" w:hAnsi="Times New Roman" w:cs="Times New Roman"/>
          <w:color w:val="000000" w:themeColor="text1"/>
          <w:sz w:val="28"/>
          <w:szCs w:val="28"/>
        </w:rPr>
        <w:t xml:space="preserve">using my thoughts and feelings. I will also be </w:t>
      </w:r>
      <w:r w:rsidR="00C63E2A" w:rsidRPr="005E0BD8">
        <w:rPr>
          <w:rFonts w:ascii="Times New Roman" w:hAnsi="Times New Roman" w:cs="Times New Roman"/>
          <w:color w:val="000000" w:themeColor="text1"/>
          <w:sz w:val="28"/>
          <w:szCs w:val="28"/>
        </w:rPr>
        <w:t xml:space="preserve">using relevant references in order to proof my </w:t>
      </w:r>
      <w:r w:rsidR="00121ABF">
        <w:rPr>
          <w:rFonts w:ascii="Times New Roman" w:hAnsi="Times New Roman" w:cs="Times New Roman"/>
          <w:color w:val="000000" w:themeColor="text1"/>
          <w:sz w:val="28"/>
          <w:szCs w:val="28"/>
        </w:rPr>
        <w:t xml:space="preserve">reading and </w:t>
      </w:r>
      <w:r w:rsidR="00C63E2A" w:rsidRPr="005E0BD8">
        <w:rPr>
          <w:rFonts w:ascii="Times New Roman" w:hAnsi="Times New Roman" w:cs="Times New Roman"/>
          <w:color w:val="000000" w:themeColor="text1"/>
          <w:sz w:val="28"/>
          <w:szCs w:val="28"/>
        </w:rPr>
        <w:t xml:space="preserve">research abilities. </w:t>
      </w:r>
      <w:r w:rsidR="00121ABF">
        <w:rPr>
          <w:rFonts w:ascii="Times New Roman" w:hAnsi="Times New Roman" w:cs="Times New Roman"/>
          <w:color w:val="000000" w:themeColor="text1"/>
          <w:sz w:val="28"/>
          <w:szCs w:val="28"/>
        </w:rPr>
        <w:t xml:space="preserve">I will summarise my work by writing my conclusion. </w:t>
      </w:r>
    </w:p>
    <w:p w14:paraId="4F6B620E" w14:textId="659D8D73" w:rsidR="000C5C7B" w:rsidRDefault="000C5C7B" w:rsidP="00F05C1F">
      <w:pPr>
        <w:rPr>
          <w:rFonts w:ascii="Times New Roman" w:hAnsi="Times New Roman" w:cs="Times New Roman"/>
          <w:color w:val="000000" w:themeColor="text1"/>
          <w:sz w:val="28"/>
          <w:szCs w:val="28"/>
        </w:rPr>
      </w:pPr>
    </w:p>
    <w:p w14:paraId="684850DD" w14:textId="65158480" w:rsidR="000C5C7B" w:rsidRPr="005E0BD8" w:rsidRDefault="000C5C7B" w:rsidP="00F05C1F">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I would like to say at first that I am very happy with the learning program introduced during those two semesters. I would like to thank for such opportunity of acknowledging covered subjects</w:t>
      </w:r>
      <w:r w:rsidR="008F5B2C">
        <w:rPr>
          <w:rFonts w:ascii="Times New Roman" w:hAnsi="Times New Roman" w:cs="Times New Roman"/>
          <w:color w:val="000000" w:themeColor="text1"/>
          <w:sz w:val="28"/>
          <w:szCs w:val="28"/>
        </w:rPr>
        <w:t>.</w:t>
      </w:r>
    </w:p>
    <w:p w14:paraId="41D27A86" w14:textId="42B333B5" w:rsidR="00F05C1F" w:rsidRPr="005E0BD8" w:rsidRDefault="00F05C1F" w:rsidP="00F05C1F">
      <w:pPr>
        <w:rPr>
          <w:rFonts w:ascii="Times New Roman" w:hAnsi="Times New Roman" w:cs="Times New Roman"/>
          <w:color w:val="000000" w:themeColor="text1"/>
          <w:sz w:val="28"/>
          <w:szCs w:val="28"/>
        </w:rPr>
      </w:pPr>
    </w:p>
    <w:p w14:paraId="6FD3761A" w14:textId="1E66AB00" w:rsidR="00F05C1F" w:rsidRDefault="00F05C1F" w:rsidP="00F05C1F">
      <w:pPr>
        <w:rPr>
          <w:rFonts w:ascii="Times New Roman" w:hAnsi="Times New Roman" w:cs="Times New Roman"/>
          <w:color w:val="000000" w:themeColor="text1"/>
          <w:sz w:val="32"/>
          <w:szCs w:val="32"/>
        </w:rPr>
      </w:pPr>
    </w:p>
    <w:p w14:paraId="55E80435" w14:textId="1CD6B035" w:rsidR="00972C79" w:rsidRPr="00F05C1F" w:rsidRDefault="00F05C1F" w:rsidP="00972C79">
      <w:pPr>
        <w:rPr>
          <w:rFonts w:ascii="Times New Roman" w:hAnsi="Times New Roman" w:cs="Times New Roman"/>
          <w:color w:val="000000" w:themeColor="text1"/>
          <w:sz w:val="32"/>
          <w:szCs w:val="32"/>
        </w:rPr>
      </w:pPr>
      <w:r>
        <w:rPr>
          <w:rFonts w:ascii="Times New Roman" w:hAnsi="Times New Roman" w:cs="Times New Roman"/>
          <w:color w:val="000000" w:themeColor="text1"/>
          <w:sz w:val="32"/>
          <w:szCs w:val="32"/>
        </w:rPr>
        <w:br w:type="page"/>
      </w:r>
    </w:p>
    <w:p w14:paraId="373817B1" w14:textId="48251DCF" w:rsidR="00F05C1F" w:rsidRPr="00F05C1F" w:rsidRDefault="00F05C1F" w:rsidP="00F05C1F">
      <w:pPr>
        <w:jc w:val="center"/>
        <w:rPr>
          <w:rFonts w:ascii="Times New Roman" w:hAnsi="Times New Roman" w:cs="Times New Roman"/>
          <w:b/>
          <w:color w:val="92D050"/>
          <w:sz w:val="36"/>
          <w:szCs w:val="36"/>
        </w:rPr>
      </w:pPr>
      <w:r w:rsidRPr="00F05C1F">
        <w:rPr>
          <w:rFonts w:ascii="Times New Roman" w:hAnsi="Times New Roman" w:cs="Times New Roman"/>
          <w:b/>
          <w:color w:val="92D050"/>
          <w:sz w:val="36"/>
          <w:szCs w:val="36"/>
        </w:rPr>
        <w:lastRenderedPageBreak/>
        <w:t>ACADEMIC SKILLS</w:t>
      </w:r>
    </w:p>
    <w:p w14:paraId="3F2094AE" w14:textId="77777777" w:rsidR="00F05C1F" w:rsidRDefault="00F05C1F" w:rsidP="00E80271">
      <w:pPr>
        <w:rPr>
          <w:rFonts w:ascii="Times New Roman" w:hAnsi="Times New Roman" w:cs="Times New Roman"/>
          <w:sz w:val="32"/>
          <w:szCs w:val="32"/>
        </w:rPr>
      </w:pPr>
    </w:p>
    <w:p w14:paraId="3DB1A4FC" w14:textId="3E8B3C6C" w:rsidR="005C4F76" w:rsidRPr="005E0BD8" w:rsidRDefault="00F05C1F" w:rsidP="006943D3">
      <w:pPr>
        <w:ind w:firstLine="720"/>
        <w:rPr>
          <w:rFonts w:ascii="Times New Roman" w:hAnsi="Times New Roman" w:cs="Times New Roman"/>
          <w:sz w:val="28"/>
          <w:szCs w:val="28"/>
        </w:rPr>
      </w:pPr>
      <w:r w:rsidRPr="005E0BD8">
        <w:rPr>
          <w:sz w:val="28"/>
          <w:szCs w:val="28"/>
        </w:rPr>
        <w:t>1</w:t>
      </w:r>
      <w:r w:rsidR="008E7494" w:rsidRPr="005E0BD8">
        <w:rPr>
          <w:sz w:val="28"/>
          <w:szCs w:val="28"/>
        </w:rPr>
        <w:t>.</w:t>
      </w:r>
      <w:r w:rsidR="00F24F24" w:rsidRPr="005E0BD8">
        <w:rPr>
          <w:sz w:val="28"/>
          <w:szCs w:val="28"/>
        </w:rPr>
        <w:t xml:space="preserve"> </w:t>
      </w:r>
      <w:r w:rsidR="006753E9" w:rsidRPr="005E0BD8">
        <w:rPr>
          <w:sz w:val="28"/>
          <w:szCs w:val="28"/>
        </w:rPr>
        <w:t xml:space="preserve"> </w:t>
      </w:r>
      <w:r w:rsidR="00F24F24" w:rsidRPr="005E0BD8">
        <w:rPr>
          <w:sz w:val="28"/>
          <w:szCs w:val="28"/>
        </w:rPr>
        <w:t xml:space="preserve">  </w:t>
      </w:r>
      <w:r w:rsidR="00D2505C" w:rsidRPr="005E0BD8">
        <w:rPr>
          <w:sz w:val="28"/>
          <w:szCs w:val="28"/>
        </w:rPr>
        <w:t>Develo</w:t>
      </w:r>
      <w:r w:rsidR="00EC0122" w:rsidRPr="005E0BD8">
        <w:rPr>
          <w:sz w:val="28"/>
          <w:szCs w:val="28"/>
        </w:rPr>
        <w:t>p</w:t>
      </w:r>
      <w:r w:rsidR="00D2505C" w:rsidRPr="005E0BD8">
        <w:rPr>
          <w:sz w:val="28"/>
          <w:szCs w:val="28"/>
        </w:rPr>
        <w:t xml:space="preserve">ment of </w:t>
      </w:r>
      <w:r w:rsidR="005C4F76" w:rsidRPr="005E0BD8">
        <w:rPr>
          <w:sz w:val="28"/>
          <w:szCs w:val="28"/>
        </w:rPr>
        <w:t>Academic Writing.</w:t>
      </w:r>
    </w:p>
    <w:p w14:paraId="56107F3C" w14:textId="023C1D70" w:rsidR="0027197E" w:rsidRPr="005E0BD8" w:rsidRDefault="005C4F76" w:rsidP="006943D3">
      <w:pPr>
        <w:ind w:left="720"/>
        <w:rPr>
          <w:rFonts w:ascii="Times New Roman" w:hAnsi="Times New Roman" w:cs="Times New Roman"/>
          <w:sz w:val="28"/>
          <w:szCs w:val="28"/>
        </w:rPr>
      </w:pPr>
      <w:r w:rsidRPr="005E0BD8">
        <w:rPr>
          <w:rFonts w:ascii="Times New Roman" w:hAnsi="Times New Roman" w:cs="Times New Roman"/>
          <w:sz w:val="28"/>
          <w:szCs w:val="28"/>
        </w:rPr>
        <w:t xml:space="preserve">Considering that English </w:t>
      </w:r>
      <w:r w:rsidR="00BE2E4C" w:rsidRPr="005E0BD8">
        <w:rPr>
          <w:rFonts w:ascii="Times New Roman" w:hAnsi="Times New Roman" w:cs="Times New Roman"/>
          <w:sz w:val="28"/>
          <w:szCs w:val="28"/>
        </w:rPr>
        <w:t>is not my first language I must admit that this class was crucial for me. During the time which I am living in the United Kingdom I managed to acknowledge the basic linguistic level, but I have never spent time to learn about the academic ways of writing or even communicating verbally</w:t>
      </w:r>
      <w:r w:rsidR="005C0266" w:rsidRPr="005E0BD8">
        <w:rPr>
          <w:rFonts w:ascii="Times New Roman" w:hAnsi="Times New Roman" w:cs="Times New Roman"/>
          <w:sz w:val="28"/>
          <w:szCs w:val="28"/>
        </w:rPr>
        <w:t xml:space="preserve"> on higher standards</w:t>
      </w:r>
      <w:r w:rsidR="00BE2E4C" w:rsidRPr="005E0BD8">
        <w:rPr>
          <w:rFonts w:ascii="Times New Roman" w:hAnsi="Times New Roman" w:cs="Times New Roman"/>
          <w:sz w:val="28"/>
          <w:szCs w:val="28"/>
        </w:rPr>
        <w:t xml:space="preserve">. </w:t>
      </w:r>
      <w:r w:rsidR="003A50A6" w:rsidRPr="005E0BD8">
        <w:rPr>
          <w:rFonts w:ascii="Times New Roman" w:hAnsi="Times New Roman" w:cs="Times New Roman"/>
          <w:sz w:val="28"/>
          <w:szCs w:val="28"/>
        </w:rPr>
        <w:t xml:space="preserve">I felt glad that I have had this opportunity to </w:t>
      </w:r>
      <w:r w:rsidR="005C0266" w:rsidRPr="005E0BD8">
        <w:rPr>
          <w:rFonts w:ascii="Times New Roman" w:hAnsi="Times New Roman" w:cs="Times New Roman"/>
          <w:sz w:val="28"/>
          <w:szCs w:val="28"/>
        </w:rPr>
        <w:t>improve</w:t>
      </w:r>
      <w:r w:rsidR="003A50A6" w:rsidRPr="005E0BD8">
        <w:rPr>
          <w:rFonts w:ascii="Times New Roman" w:hAnsi="Times New Roman" w:cs="Times New Roman"/>
          <w:sz w:val="28"/>
          <w:szCs w:val="28"/>
        </w:rPr>
        <w:t xml:space="preserve">. </w:t>
      </w:r>
    </w:p>
    <w:p w14:paraId="1F6097AB" w14:textId="383900DE" w:rsidR="0027197E" w:rsidRPr="005E0BD8" w:rsidRDefault="00E24FB5" w:rsidP="0027197E">
      <w:pPr>
        <w:pStyle w:val="ListParagraph"/>
        <w:rPr>
          <w:sz w:val="28"/>
          <w:szCs w:val="28"/>
        </w:rPr>
      </w:pPr>
      <w:r>
        <w:rPr>
          <w:sz w:val="28"/>
          <w:szCs w:val="28"/>
        </w:rPr>
        <w:t>The first two weeks of this module</w:t>
      </w:r>
      <w:r w:rsidR="0027197E" w:rsidRPr="005E0BD8">
        <w:rPr>
          <w:sz w:val="28"/>
          <w:szCs w:val="28"/>
        </w:rPr>
        <w:t xml:space="preserve"> </w:t>
      </w:r>
      <w:r>
        <w:rPr>
          <w:sz w:val="28"/>
          <w:szCs w:val="28"/>
        </w:rPr>
        <w:t>were</w:t>
      </w:r>
      <w:r w:rsidR="0027197E" w:rsidRPr="005E0BD8">
        <w:rPr>
          <w:sz w:val="28"/>
          <w:szCs w:val="28"/>
        </w:rPr>
        <w:t xml:space="preserve"> focused on the academic writing including</w:t>
      </w:r>
      <w:r w:rsidR="006763FD" w:rsidRPr="005E0BD8">
        <w:rPr>
          <w:sz w:val="28"/>
          <w:szCs w:val="28"/>
        </w:rPr>
        <w:t xml:space="preserve"> structures of</w:t>
      </w:r>
      <w:r w:rsidR="0027197E" w:rsidRPr="005E0BD8">
        <w:rPr>
          <w:sz w:val="28"/>
          <w:szCs w:val="28"/>
        </w:rPr>
        <w:t>: clause</w:t>
      </w:r>
      <w:r w:rsidR="00453C55" w:rsidRPr="005E0BD8">
        <w:rPr>
          <w:sz w:val="28"/>
          <w:szCs w:val="28"/>
        </w:rPr>
        <w:t xml:space="preserve">, </w:t>
      </w:r>
      <w:r w:rsidR="0027197E" w:rsidRPr="005E0BD8">
        <w:rPr>
          <w:sz w:val="28"/>
          <w:szCs w:val="28"/>
        </w:rPr>
        <w:t xml:space="preserve">sentence </w:t>
      </w:r>
      <w:r w:rsidR="00453C55" w:rsidRPr="005E0BD8">
        <w:rPr>
          <w:sz w:val="28"/>
          <w:szCs w:val="28"/>
        </w:rPr>
        <w:t>and paragraph</w:t>
      </w:r>
      <w:r w:rsidR="0027197E" w:rsidRPr="005E0BD8">
        <w:rPr>
          <w:sz w:val="28"/>
          <w:szCs w:val="28"/>
        </w:rPr>
        <w:t xml:space="preserve">. </w:t>
      </w:r>
    </w:p>
    <w:p w14:paraId="434BF9E9" w14:textId="54BF33F0" w:rsidR="0027197E" w:rsidRPr="005E0BD8" w:rsidRDefault="0027197E" w:rsidP="0027197E">
      <w:pPr>
        <w:pStyle w:val="ListParagraph"/>
        <w:rPr>
          <w:sz w:val="28"/>
          <w:szCs w:val="28"/>
        </w:rPr>
      </w:pPr>
    </w:p>
    <w:p w14:paraId="12513E1D" w14:textId="059082BF" w:rsidR="00B65A78" w:rsidRPr="005E0BD8" w:rsidRDefault="00C110F8" w:rsidP="006943D3">
      <w:pPr>
        <w:pStyle w:val="NormalWeb"/>
        <w:spacing w:before="154" w:beforeAutospacing="0" w:after="0" w:afterAutospacing="0"/>
        <w:rPr>
          <w:sz w:val="28"/>
          <w:szCs w:val="28"/>
        </w:rPr>
      </w:pPr>
      <w:r w:rsidRPr="005E0BD8">
        <w:rPr>
          <w:sz w:val="28"/>
          <w:szCs w:val="28"/>
        </w:rPr>
        <w:t xml:space="preserve">         </w:t>
      </w:r>
      <w:r w:rsidR="002E2CA9">
        <w:rPr>
          <w:sz w:val="28"/>
          <w:szCs w:val="28"/>
        </w:rPr>
        <w:t xml:space="preserve"> </w:t>
      </w:r>
      <w:r w:rsidR="00F24F24" w:rsidRPr="005E0BD8">
        <w:rPr>
          <w:sz w:val="28"/>
          <w:szCs w:val="28"/>
        </w:rPr>
        <w:t>1</w:t>
      </w:r>
      <w:r w:rsidRPr="005E0BD8">
        <w:rPr>
          <w:sz w:val="28"/>
          <w:szCs w:val="28"/>
        </w:rPr>
        <w:t xml:space="preserve">.1 </w:t>
      </w:r>
      <w:r w:rsidR="006753E9" w:rsidRPr="005E0BD8">
        <w:rPr>
          <w:sz w:val="28"/>
          <w:szCs w:val="28"/>
        </w:rPr>
        <w:t xml:space="preserve">  </w:t>
      </w:r>
      <w:r w:rsidR="00453C55" w:rsidRPr="005E0BD8">
        <w:rPr>
          <w:sz w:val="28"/>
          <w:szCs w:val="28"/>
        </w:rPr>
        <w:t xml:space="preserve">Clause </w:t>
      </w:r>
    </w:p>
    <w:p w14:paraId="46787934" w14:textId="3AB798B7" w:rsidR="00453C55" w:rsidRPr="005E0BD8" w:rsidRDefault="0027197E" w:rsidP="002E2CA9">
      <w:pPr>
        <w:pStyle w:val="NormalWeb"/>
        <w:spacing w:before="154" w:beforeAutospacing="0" w:after="0" w:afterAutospacing="0"/>
        <w:ind w:left="720"/>
        <w:jc w:val="both"/>
        <w:rPr>
          <w:rFonts w:eastAsia="+mn-ea"/>
          <w:color w:val="000000"/>
          <w:kern w:val="24"/>
          <w:sz w:val="28"/>
          <w:szCs w:val="28"/>
        </w:rPr>
      </w:pPr>
      <w:r w:rsidRPr="005E0BD8">
        <w:rPr>
          <w:sz w:val="28"/>
          <w:szCs w:val="28"/>
        </w:rPr>
        <w:t xml:space="preserve">Previously I did not </w:t>
      </w:r>
      <w:r w:rsidR="008B035B" w:rsidRPr="005E0BD8">
        <w:rPr>
          <w:sz w:val="28"/>
          <w:szCs w:val="28"/>
        </w:rPr>
        <w:t>know</w:t>
      </w:r>
      <w:r w:rsidRPr="005E0BD8">
        <w:rPr>
          <w:sz w:val="28"/>
          <w:szCs w:val="28"/>
        </w:rPr>
        <w:t xml:space="preserve"> what </w:t>
      </w:r>
      <w:r w:rsidR="008B035B" w:rsidRPr="005E0BD8">
        <w:rPr>
          <w:sz w:val="28"/>
          <w:szCs w:val="28"/>
        </w:rPr>
        <w:t>the ‘clause’ means</w:t>
      </w:r>
      <w:r w:rsidRPr="005E0BD8">
        <w:rPr>
          <w:sz w:val="28"/>
          <w:szCs w:val="28"/>
        </w:rPr>
        <w:t>. Right now</w:t>
      </w:r>
      <w:r w:rsidR="006679A2" w:rsidRPr="005E0BD8">
        <w:rPr>
          <w:sz w:val="28"/>
          <w:szCs w:val="28"/>
        </w:rPr>
        <w:t>,</w:t>
      </w:r>
      <w:r w:rsidRPr="005E0BD8">
        <w:rPr>
          <w:sz w:val="28"/>
          <w:szCs w:val="28"/>
        </w:rPr>
        <w:t xml:space="preserve"> I </w:t>
      </w:r>
      <w:r w:rsidR="00E80271" w:rsidRPr="005E0BD8">
        <w:rPr>
          <w:sz w:val="28"/>
          <w:szCs w:val="28"/>
        </w:rPr>
        <w:t>know</w:t>
      </w:r>
      <w:r w:rsidRPr="005E0BD8">
        <w:rPr>
          <w:sz w:val="28"/>
          <w:szCs w:val="28"/>
        </w:rPr>
        <w:t xml:space="preserve"> </w:t>
      </w:r>
      <w:r w:rsidR="0073148A" w:rsidRPr="005E0BD8">
        <w:rPr>
          <w:sz w:val="28"/>
          <w:szCs w:val="28"/>
        </w:rPr>
        <w:t xml:space="preserve">that clause </w:t>
      </w:r>
      <w:r w:rsidR="00D43EAD" w:rsidRPr="005E0BD8">
        <w:rPr>
          <w:sz w:val="28"/>
          <w:szCs w:val="28"/>
        </w:rPr>
        <w:t xml:space="preserve">consists of at last subject and verb. I can also recognise what </w:t>
      </w:r>
      <w:r w:rsidR="008F0578" w:rsidRPr="005E0BD8">
        <w:rPr>
          <w:sz w:val="28"/>
          <w:szCs w:val="28"/>
        </w:rPr>
        <w:t xml:space="preserve">the </w:t>
      </w:r>
      <w:r w:rsidR="00D43EAD" w:rsidRPr="005E0BD8">
        <w:rPr>
          <w:sz w:val="28"/>
          <w:szCs w:val="28"/>
        </w:rPr>
        <w:t xml:space="preserve">subject and </w:t>
      </w:r>
      <w:r w:rsidR="008F0578" w:rsidRPr="005E0BD8">
        <w:rPr>
          <w:sz w:val="28"/>
          <w:szCs w:val="28"/>
        </w:rPr>
        <w:t xml:space="preserve">the </w:t>
      </w:r>
      <w:r w:rsidR="00D43EAD" w:rsidRPr="005E0BD8">
        <w:rPr>
          <w:sz w:val="28"/>
          <w:szCs w:val="28"/>
        </w:rPr>
        <w:t>verb stand for.</w:t>
      </w:r>
      <w:r w:rsidR="00A119DE" w:rsidRPr="005E0BD8">
        <w:rPr>
          <w:sz w:val="28"/>
          <w:szCs w:val="28"/>
        </w:rPr>
        <w:t xml:space="preserve"> </w:t>
      </w:r>
      <w:r w:rsidR="00D43EAD" w:rsidRPr="005E0BD8">
        <w:rPr>
          <w:rFonts w:eastAsia="+mn-ea"/>
          <w:color w:val="000000"/>
          <w:kern w:val="24"/>
          <w:sz w:val="28"/>
          <w:szCs w:val="28"/>
        </w:rPr>
        <w:t xml:space="preserve">The subject is the idea, person, place or a thing that is </w:t>
      </w:r>
      <w:r w:rsidR="000902F1" w:rsidRPr="005E0BD8">
        <w:rPr>
          <w:rFonts w:eastAsia="+mn-ea"/>
          <w:color w:val="000000"/>
          <w:kern w:val="24"/>
          <w:sz w:val="28"/>
          <w:szCs w:val="28"/>
        </w:rPr>
        <w:t xml:space="preserve">being </w:t>
      </w:r>
      <w:r w:rsidR="00D43EAD" w:rsidRPr="005E0BD8">
        <w:rPr>
          <w:rFonts w:eastAsia="+mn-ea"/>
          <w:color w:val="000000"/>
          <w:kern w:val="24"/>
          <w:sz w:val="28"/>
          <w:szCs w:val="28"/>
        </w:rPr>
        <w:t xml:space="preserve">or </w:t>
      </w:r>
      <w:r w:rsidR="000902F1" w:rsidRPr="005E0BD8">
        <w:rPr>
          <w:rFonts w:eastAsia="+mn-ea"/>
          <w:color w:val="000000"/>
          <w:kern w:val="24"/>
          <w:sz w:val="28"/>
          <w:szCs w:val="28"/>
        </w:rPr>
        <w:t>do</w:t>
      </w:r>
      <w:r w:rsidR="00D43EAD" w:rsidRPr="005E0BD8">
        <w:rPr>
          <w:rFonts w:eastAsia="+mn-ea"/>
          <w:color w:val="000000"/>
          <w:kern w:val="24"/>
          <w:sz w:val="28"/>
          <w:szCs w:val="28"/>
        </w:rPr>
        <w:t>ing something</w:t>
      </w:r>
      <w:r w:rsidR="000902F1" w:rsidRPr="005E0BD8">
        <w:rPr>
          <w:rFonts w:eastAsia="+mn-ea"/>
          <w:color w:val="000000"/>
          <w:kern w:val="24"/>
          <w:sz w:val="28"/>
          <w:szCs w:val="28"/>
        </w:rPr>
        <w:t xml:space="preserve"> and the verb is describing an action, occurrence or a state. </w:t>
      </w:r>
      <w:r w:rsidR="00414655" w:rsidRPr="005E0BD8">
        <w:rPr>
          <w:rFonts w:eastAsia="+mn-ea"/>
          <w:color w:val="000000"/>
          <w:kern w:val="24"/>
          <w:sz w:val="28"/>
          <w:szCs w:val="28"/>
        </w:rPr>
        <w:t>(Cambridge Dictionary,</w:t>
      </w:r>
      <w:r w:rsidR="00AD563C" w:rsidRPr="005E0BD8">
        <w:rPr>
          <w:rFonts w:eastAsia="+mn-ea"/>
          <w:color w:val="000000"/>
          <w:kern w:val="24"/>
          <w:sz w:val="28"/>
          <w:szCs w:val="28"/>
        </w:rPr>
        <w:t xml:space="preserve"> </w:t>
      </w:r>
      <w:r w:rsidR="00414655" w:rsidRPr="005E0BD8">
        <w:rPr>
          <w:rFonts w:eastAsia="+mn-ea"/>
          <w:color w:val="000000"/>
          <w:kern w:val="24"/>
          <w:sz w:val="28"/>
          <w:szCs w:val="28"/>
        </w:rPr>
        <w:t>2019).</w:t>
      </w:r>
    </w:p>
    <w:p w14:paraId="1676B030" w14:textId="77777777" w:rsidR="00B65A78" w:rsidRPr="005E0BD8" w:rsidRDefault="00B65A78" w:rsidP="00453C55">
      <w:pPr>
        <w:pStyle w:val="NormalWeb"/>
        <w:spacing w:before="154" w:beforeAutospacing="0" w:after="0" w:afterAutospacing="0"/>
        <w:ind w:left="840"/>
        <w:rPr>
          <w:rFonts w:eastAsia="+mn-ea"/>
          <w:color w:val="000000"/>
          <w:kern w:val="24"/>
          <w:sz w:val="28"/>
          <w:szCs w:val="28"/>
        </w:rPr>
      </w:pPr>
    </w:p>
    <w:p w14:paraId="6FB0B963" w14:textId="7CB88956" w:rsidR="00453C55" w:rsidRPr="005E0BD8" w:rsidRDefault="008E7494" w:rsidP="006943D3">
      <w:pPr>
        <w:pStyle w:val="NormalWeb"/>
        <w:spacing w:before="154" w:beforeAutospacing="0" w:after="0" w:afterAutospacing="0"/>
        <w:ind w:firstLine="720"/>
        <w:rPr>
          <w:rFonts w:eastAsia="+mn-ea"/>
          <w:color w:val="000000"/>
          <w:kern w:val="24"/>
          <w:sz w:val="28"/>
          <w:szCs w:val="28"/>
        </w:rPr>
      </w:pPr>
      <w:r w:rsidRPr="005E0BD8">
        <w:rPr>
          <w:rFonts w:eastAsia="+mn-ea"/>
          <w:color w:val="000000"/>
          <w:kern w:val="24"/>
          <w:sz w:val="28"/>
          <w:szCs w:val="28"/>
        </w:rPr>
        <w:t>1.2</w:t>
      </w:r>
      <w:r w:rsidR="00F24F24" w:rsidRPr="005E0BD8">
        <w:rPr>
          <w:rFonts w:eastAsia="+mn-ea"/>
          <w:color w:val="000000"/>
          <w:kern w:val="24"/>
          <w:sz w:val="28"/>
          <w:szCs w:val="28"/>
        </w:rPr>
        <w:t xml:space="preserve">  </w:t>
      </w:r>
      <w:r w:rsidR="006753E9" w:rsidRPr="005E0BD8">
        <w:rPr>
          <w:rFonts w:eastAsia="+mn-ea"/>
          <w:color w:val="000000"/>
          <w:kern w:val="24"/>
          <w:sz w:val="28"/>
          <w:szCs w:val="28"/>
        </w:rPr>
        <w:t xml:space="preserve"> </w:t>
      </w:r>
      <w:r w:rsidR="00453C55" w:rsidRPr="005E0BD8">
        <w:rPr>
          <w:rFonts w:eastAsia="+mn-ea"/>
          <w:color w:val="000000"/>
          <w:kern w:val="24"/>
          <w:sz w:val="28"/>
          <w:szCs w:val="28"/>
        </w:rPr>
        <w:t xml:space="preserve">Sentence </w:t>
      </w:r>
    </w:p>
    <w:p w14:paraId="7CB95B0A" w14:textId="758F3CB5" w:rsidR="0079264F" w:rsidRPr="005E0BD8" w:rsidRDefault="00453C55" w:rsidP="006943D3">
      <w:pPr>
        <w:pStyle w:val="NormalWeb"/>
        <w:spacing w:before="154" w:beforeAutospacing="0" w:after="0" w:afterAutospacing="0"/>
        <w:ind w:left="720"/>
        <w:rPr>
          <w:rFonts w:eastAsia="+mn-ea"/>
          <w:color w:val="000000"/>
          <w:kern w:val="24"/>
          <w:sz w:val="28"/>
          <w:szCs w:val="28"/>
        </w:rPr>
      </w:pPr>
      <w:r w:rsidRPr="005E0BD8">
        <w:rPr>
          <w:rFonts w:eastAsia="+mn-ea"/>
          <w:color w:val="000000"/>
          <w:kern w:val="24"/>
          <w:sz w:val="28"/>
          <w:szCs w:val="28"/>
        </w:rPr>
        <w:t>I have now understood that sentence must be b</w:t>
      </w:r>
      <w:r w:rsidR="006C723E" w:rsidRPr="005E0BD8">
        <w:rPr>
          <w:rFonts w:eastAsia="+mn-ea"/>
          <w:color w:val="000000"/>
          <w:kern w:val="24"/>
          <w:sz w:val="28"/>
          <w:szCs w:val="28"/>
        </w:rPr>
        <w:t>u</w:t>
      </w:r>
      <w:r w:rsidRPr="005E0BD8">
        <w:rPr>
          <w:rFonts w:eastAsia="+mn-ea"/>
          <w:color w:val="000000"/>
          <w:kern w:val="24"/>
          <w:sz w:val="28"/>
          <w:szCs w:val="28"/>
        </w:rPr>
        <w:t>ild</w:t>
      </w:r>
      <w:r w:rsidR="006C723E" w:rsidRPr="005E0BD8">
        <w:rPr>
          <w:rFonts w:eastAsia="+mn-ea"/>
          <w:color w:val="000000"/>
          <w:kern w:val="24"/>
          <w:sz w:val="28"/>
          <w:szCs w:val="28"/>
        </w:rPr>
        <w:t>,</w:t>
      </w:r>
      <w:r w:rsidRPr="005E0BD8">
        <w:rPr>
          <w:rFonts w:eastAsia="+mn-ea"/>
          <w:color w:val="000000"/>
          <w:kern w:val="24"/>
          <w:sz w:val="28"/>
          <w:szCs w:val="28"/>
        </w:rPr>
        <w:t xml:space="preserve"> of </w:t>
      </w:r>
      <w:r w:rsidR="00434A01" w:rsidRPr="005E0BD8">
        <w:rPr>
          <w:rFonts w:eastAsia="+mn-ea"/>
          <w:color w:val="000000"/>
          <w:kern w:val="24"/>
          <w:sz w:val="28"/>
          <w:szCs w:val="28"/>
        </w:rPr>
        <w:t xml:space="preserve">minimum </w:t>
      </w:r>
      <w:r w:rsidRPr="005E0BD8">
        <w:rPr>
          <w:rFonts w:eastAsia="+mn-ea"/>
          <w:color w:val="000000"/>
          <w:kern w:val="24"/>
          <w:sz w:val="28"/>
          <w:szCs w:val="28"/>
        </w:rPr>
        <w:t xml:space="preserve">one clause </w:t>
      </w:r>
      <w:r w:rsidR="00434A01" w:rsidRPr="005E0BD8">
        <w:rPr>
          <w:rFonts w:eastAsia="+mn-ea"/>
          <w:color w:val="000000"/>
          <w:kern w:val="24"/>
          <w:sz w:val="28"/>
          <w:szCs w:val="28"/>
        </w:rPr>
        <w:t xml:space="preserve">consists of at last subject and verb. Sentence could additionally include adverbial (who, when, where, what) and/or component. There are four types of sentences mentioned during the class: simple, compound, complex, </w:t>
      </w:r>
      <w:proofErr w:type="gramStart"/>
      <w:r w:rsidR="00434A01" w:rsidRPr="005E0BD8">
        <w:rPr>
          <w:rFonts w:eastAsia="+mn-ea"/>
          <w:color w:val="000000"/>
          <w:kern w:val="24"/>
          <w:sz w:val="28"/>
          <w:szCs w:val="28"/>
        </w:rPr>
        <w:t>complex-compound</w:t>
      </w:r>
      <w:proofErr w:type="gramEnd"/>
      <w:r w:rsidR="00434A01" w:rsidRPr="005E0BD8">
        <w:rPr>
          <w:rFonts w:eastAsia="+mn-ea"/>
          <w:color w:val="000000"/>
          <w:kern w:val="24"/>
          <w:sz w:val="28"/>
          <w:szCs w:val="28"/>
        </w:rPr>
        <w:t xml:space="preserve">. I acknowledged that sentences which are too short or over long are not good when writing academic work. </w:t>
      </w:r>
      <w:r w:rsidR="00310853" w:rsidRPr="005E0BD8">
        <w:rPr>
          <w:rFonts w:eastAsia="+mn-ea"/>
          <w:color w:val="000000"/>
          <w:kern w:val="24"/>
          <w:sz w:val="28"/>
          <w:szCs w:val="28"/>
        </w:rPr>
        <w:t>(Cambridge Dictionary, 2019).</w:t>
      </w:r>
    </w:p>
    <w:p w14:paraId="27918EF8" w14:textId="77777777" w:rsidR="005E0BD8" w:rsidRPr="00310853" w:rsidRDefault="005E0BD8" w:rsidP="00E24FB5">
      <w:pPr>
        <w:pStyle w:val="NormalWeb"/>
        <w:spacing w:before="154" w:beforeAutospacing="0" w:after="0" w:afterAutospacing="0"/>
        <w:rPr>
          <w:rFonts w:eastAsia="+mn-ea"/>
          <w:color w:val="000000"/>
          <w:kern w:val="24"/>
          <w:sz w:val="32"/>
          <w:szCs w:val="32"/>
        </w:rPr>
      </w:pPr>
    </w:p>
    <w:p w14:paraId="0903D5FA" w14:textId="57421306" w:rsidR="00B65A78" w:rsidRPr="005E0BD8" w:rsidRDefault="0079264F" w:rsidP="0079264F">
      <w:pPr>
        <w:pStyle w:val="NormalWeb"/>
        <w:spacing w:before="154" w:beforeAutospacing="0" w:after="0" w:afterAutospacing="0"/>
        <w:rPr>
          <w:rFonts w:eastAsia="+mn-ea"/>
          <w:color w:val="000000"/>
          <w:kern w:val="24"/>
          <w:sz w:val="28"/>
          <w:szCs w:val="28"/>
        </w:rPr>
      </w:pPr>
      <w:r>
        <w:rPr>
          <w:rFonts w:eastAsia="+mn-ea"/>
          <w:color w:val="000000"/>
          <w:kern w:val="24"/>
          <w:sz w:val="36"/>
          <w:szCs w:val="36"/>
        </w:rPr>
        <w:t xml:space="preserve">        </w:t>
      </w:r>
      <w:r w:rsidRPr="005E0BD8">
        <w:rPr>
          <w:rFonts w:eastAsia="+mn-ea"/>
          <w:color w:val="000000"/>
          <w:kern w:val="24"/>
          <w:sz w:val="28"/>
          <w:szCs w:val="28"/>
        </w:rPr>
        <w:t xml:space="preserve">1.3   </w:t>
      </w:r>
      <w:r w:rsidR="00B65A78" w:rsidRPr="005E0BD8">
        <w:rPr>
          <w:rFonts w:eastAsia="+mn-ea"/>
          <w:color w:val="000000"/>
          <w:kern w:val="24"/>
          <w:sz w:val="28"/>
          <w:szCs w:val="28"/>
        </w:rPr>
        <w:t xml:space="preserve">Paragraph </w:t>
      </w:r>
    </w:p>
    <w:p w14:paraId="6239D233" w14:textId="692934DD" w:rsidR="00A2569C" w:rsidRPr="005E0BD8" w:rsidRDefault="00A2569C" w:rsidP="006943D3">
      <w:pPr>
        <w:pStyle w:val="NormalWeb"/>
        <w:spacing w:before="154" w:beforeAutospacing="0" w:after="0" w:afterAutospacing="0"/>
        <w:ind w:left="720"/>
        <w:rPr>
          <w:rFonts w:eastAsia="+mn-ea"/>
          <w:color w:val="000000"/>
          <w:kern w:val="24"/>
          <w:sz w:val="28"/>
          <w:szCs w:val="28"/>
        </w:rPr>
      </w:pPr>
      <w:r w:rsidRPr="005E0BD8">
        <w:rPr>
          <w:rFonts w:eastAsia="+mn-ea"/>
          <w:color w:val="000000"/>
          <w:kern w:val="24"/>
          <w:sz w:val="28"/>
          <w:szCs w:val="28"/>
        </w:rPr>
        <w:t>The second class covered the meaning of paragraph. I have learned that paragraph is nothing els</w:t>
      </w:r>
      <w:r w:rsidR="005329B5" w:rsidRPr="005E0BD8">
        <w:rPr>
          <w:rFonts w:eastAsia="+mn-ea"/>
          <w:color w:val="000000"/>
          <w:kern w:val="24"/>
          <w:sz w:val="28"/>
          <w:szCs w:val="28"/>
        </w:rPr>
        <w:t>e,</w:t>
      </w:r>
      <w:r w:rsidRPr="005E0BD8">
        <w:rPr>
          <w:rFonts w:eastAsia="+mn-ea"/>
          <w:color w:val="000000"/>
          <w:kern w:val="24"/>
          <w:sz w:val="28"/>
          <w:szCs w:val="28"/>
        </w:rPr>
        <w:t xml:space="preserve"> but group of sentences related to the same topic. Author explains the main idea about the chosen topic using paragraphs. When writing few paragraphs</w:t>
      </w:r>
      <w:r w:rsidR="00C22E4E" w:rsidRPr="005E0BD8">
        <w:rPr>
          <w:rFonts w:eastAsia="+mn-ea"/>
          <w:color w:val="000000"/>
          <w:kern w:val="24"/>
          <w:sz w:val="28"/>
          <w:szCs w:val="28"/>
        </w:rPr>
        <w:t xml:space="preserve"> in</w:t>
      </w:r>
      <w:r w:rsidRPr="005E0BD8">
        <w:rPr>
          <w:rFonts w:eastAsia="+mn-ea"/>
          <w:color w:val="000000"/>
          <w:kern w:val="24"/>
          <w:sz w:val="28"/>
          <w:szCs w:val="28"/>
        </w:rPr>
        <w:t xml:space="preserve"> each one </w:t>
      </w:r>
      <w:r w:rsidR="00C22E4E" w:rsidRPr="005E0BD8">
        <w:rPr>
          <w:rFonts w:eastAsia="+mn-ea"/>
          <w:color w:val="000000"/>
          <w:kern w:val="24"/>
          <w:sz w:val="28"/>
          <w:szCs w:val="28"/>
        </w:rPr>
        <w:t xml:space="preserve">I </w:t>
      </w:r>
      <w:r w:rsidRPr="005E0BD8">
        <w:rPr>
          <w:rFonts w:eastAsia="+mn-ea"/>
          <w:color w:val="000000"/>
          <w:kern w:val="24"/>
          <w:sz w:val="28"/>
          <w:szCs w:val="28"/>
        </w:rPr>
        <w:t>should cover different topic or aspect.</w:t>
      </w:r>
      <w:r w:rsidR="0028232D" w:rsidRPr="005E0BD8">
        <w:rPr>
          <w:rFonts w:eastAsia="+mn-ea"/>
          <w:color w:val="000000"/>
          <w:kern w:val="24"/>
          <w:sz w:val="28"/>
          <w:szCs w:val="28"/>
        </w:rPr>
        <w:t xml:space="preserve"> </w:t>
      </w:r>
      <w:r w:rsidR="00310853" w:rsidRPr="005E0BD8">
        <w:rPr>
          <w:rFonts w:eastAsia="+mn-ea"/>
          <w:color w:val="000000"/>
          <w:kern w:val="24"/>
          <w:sz w:val="28"/>
          <w:szCs w:val="28"/>
        </w:rPr>
        <w:t>(Cambridge Dictionary, 2019).</w:t>
      </w:r>
    </w:p>
    <w:p w14:paraId="378A9937" w14:textId="5B24B4FC" w:rsidR="00900AEB" w:rsidRDefault="00900AEB" w:rsidP="00A2569C">
      <w:pPr>
        <w:pStyle w:val="NormalWeb"/>
        <w:spacing w:before="154" w:beforeAutospacing="0" w:after="0" w:afterAutospacing="0"/>
        <w:ind w:left="840"/>
        <w:rPr>
          <w:rFonts w:asciiTheme="majorHAnsi" w:eastAsia="+mn-ea" w:hAnsiTheme="majorHAnsi" w:cstheme="majorHAnsi"/>
          <w:b/>
          <w:color w:val="000000"/>
          <w:kern w:val="24"/>
          <w:sz w:val="32"/>
          <w:szCs w:val="32"/>
        </w:rPr>
      </w:pPr>
    </w:p>
    <w:p w14:paraId="4FCFBFA7" w14:textId="6C2C7515" w:rsidR="00900AEB" w:rsidRPr="005E0BD8" w:rsidRDefault="00EE677C" w:rsidP="00EE677C">
      <w:pPr>
        <w:pStyle w:val="NormalWeb"/>
        <w:spacing w:before="154" w:beforeAutospacing="0" w:after="0" w:afterAutospacing="0"/>
        <w:ind w:firstLine="720"/>
        <w:rPr>
          <w:rFonts w:eastAsia="+mn-ea"/>
          <w:color w:val="000000"/>
          <w:kern w:val="24"/>
          <w:sz w:val="28"/>
          <w:szCs w:val="28"/>
        </w:rPr>
      </w:pPr>
      <w:r>
        <w:rPr>
          <w:rFonts w:eastAsia="+mn-ea"/>
          <w:color w:val="000000"/>
          <w:kern w:val="24"/>
          <w:sz w:val="36"/>
          <w:szCs w:val="36"/>
        </w:rPr>
        <w:lastRenderedPageBreak/>
        <w:t xml:space="preserve"> </w:t>
      </w:r>
      <w:r w:rsidR="008E7494" w:rsidRPr="005E0BD8">
        <w:rPr>
          <w:rFonts w:eastAsia="+mn-ea"/>
          <w:color w:val="000000"/>
          <w:kern w:val="24"/>
          <w:sz w:val="28"/>
          <w:szCs w:val="28"/>
        </w:rPr>
        <w:t>1.4</w:t>
      </w:r>
      <w:r w:rsidR="00F24F24" w:rsidRPr="005E0BD8">
        <w:rPr>
          <w:rFonts w:eastAsia="+mn-ea"/>
          <w:color w:val="000000"/>
          <w:kern w:val="24"/>
          <w:sz w:val="28"/>
          <w:szCs w:val="28"/>
        </w:rPr>
        <w:t xml:space="preserve"> </w:t>
      </w:r>
      <w:r w:rsidR="00C110F8" w:rsidRPr="005E0BD8">
        <w:rPr>
          <w:rFonts w:eastAsia="+mn-ea"/>
          <w:color w:val="000000"/>
          <w:kern w:val="24"/>
          <w:sz w:val="28"/>
          <w:szCs w:val="28"/>
        </w:rPr>
        <w:t xml:space="preserve"> </w:t>
      </w:r>
      <w:r w:rsidR="008E7494" w:rsidRPr="005E0BD8">
        <w:rPr>
          <w:rFonts w:eastAsia="+mn-ea"/>
          <w:color w:val="000000"/>
          <w:kern w:val="24"/>
          <w:sz w:val="28"/>
          <w:szCs w:val="28"/>
        </w:rPr>
        <w:t xml:space="preserve"> </w:t>
      </w:r>
      <w:r w:rsidR="00C110F8" w:rsidRPr="005E0BD8">
        <w:rPr>
          <w:rFonts w:eastAsia="+mn-ea"/>
          <w:color w:val="000000"/>
          <w:kern w:val="24"/>
          <w:sz w:val="28"/>
          <w:szCs w:val="28"/>
        </w:rPr>
        <w:t xml:space="preserve">Outcomes  </w:t>
      </w:r>
    </w:p>
    <w:p w14:paraId="0FDEF56E" w14:textId="458ACD5C" w:rsidR="00964C2B" w:rsidRDefault="005C0266" w:rsidP="00900AEB">
      <w:pPr>
        <w:pStyle w:val="NormalWeb"/>
        <w:spacing w:before="154" w:beforeAutospacing="0" w:after="0" w:afterAutospacing="0"/>
        <w:ind w:left="840"/>
        <w:rPr>
          <w:rFonts w:eastAsia="+mn-ea"/>
          <w:color w:val="000000"/>
          <w:kern w:val="24"/>
          <w:sz w:val="28"/>
          <w:szCs w:val="28"/>
        </w:rPr>
      </w:pPr>
      <w:r w:rsidRPr="005E0BD8">
        <w:rPr>
          <w:rFonts w:eastAsia="+mn-ea"/>
          <w:color w:val="000000"/>
          <w:kern w:val="24"/>
          <w:sz w:val="28"/>
          <w:szCs w:val="28"/>
        </w:rPr>
        <w:t xml:space="preserve">By reviewing academic writing, I have learned how to structure sentences and build paragraphs. I am aware that paragraphs should not be too short or too long and that </w:t>
      </w:r>
      <w:r w:rsidR="00487869" w:rsidRPr="005E0BD8">
        <w:rPr>
          <w:rFonts w:eastAsia="+mn-ea"/>
          <w:color w:val="000000"/>
          <w:kern w:val="24"/>
          <w:sz w:val="28"/>
          <w:szCs w:val="28"/>
        </w:rPr>
        <w:t xml:space="preserve">every paragraph represents new idea or topic. </w:t>
      </w:r>
      <w:r w:rsidR="000C111A" w:rsidRPr="005E0BD8">
        <w:rPr>
          <w:rFonts w:eastAsia="+mn-ea"/>
          <w:color w:val="000000"/>
          <w:kern w:val="24"/>
          <w:sz w:val="28"/>
          <w:szCs w:val="28"/>
        </w:rPr>
        <w:t xml:space="preserve">I know that paragraphs </w:t>
      </w:r>
      <w:r w:rsidR="00F92D8E" w:rsidRPr="005E0BD8">
        <w:rPr>
          <w:rFonts w:eastAsia="+mn-ea"/>
          <w:color w:val="000000"/>
          <w:kern w:val="24"/>
          <w:sz w:val="28"/>
          <w:szCs w:val="28"/>
        </w:rPr>
        <w:t xml:space="preserve">or sentences </w:t>
      </w:r>
      <w:r w:rsidR="000C111A" w:rsidRPr="005E0BD8">
        <w:rPr>
          <w:rFonts w:eastAsia="+mn-ea"/>
          <w:color w:val="000000"/>
          <w:kern w:val="24"/>
          <w:sz w:val="28"/>
          <w:szCs w:val="28"/>
        </w:rPr>
        <w:t>should start with the most important informatio</w:t>
      </w:r>
      <w:r w:rsidR="00F92D8E" w:rsidRPr="005E0BD8">
        <w:rPr>
          <w:rFonts w:eastAsia="+mn-ea"/>
          <w:color w:val="000000"/>
          <w:kern w:val="24"/>
          <w:sz w:val="28"/>
          <w:szCs w:val="28"/>
        </w:rPr>
        <w:t>n.</w:t>
      </w:r>
      <w:r w:rsidR="000C111A" w:rsidRPr="005E0BD8">
        <w:rPr>
          <w:rFonts w:eastAsia="+mn-ea"/>
          <w:color w:val="000000"/>
          <w:kern w:val="24"/>
          <w:sz w:val="28"/>
          <w:szCs w:val="28"/>
        </w:rPr>
        <w:t xml:space="preserve"> </w:t>
      </w:r>
      <w:r w:rsidR="00D57FAA" w:rsidRPr="005E0BD8">
        <w:rPr>
          <w:rFonts w:eastAsia="+mn-ea"/>
          <w:color w:val="000000"/>
          <w:kern w:val="24"/>
          <w:sz w:val="28"/>
          <w:szCs w:val="28"/>
        </w:rPr>
        <w:t xml:space="preserve">I also </w:t>
      </w:r>
      <w:r w:rsidR="000042A8" w:rsidRPr="005E0BD8">
        <w:rPr>
          <w:rFonts w:eastAsia="+mn-ea"/>
          <w:color w:val="000000"/>
          <w:kern w:val="24"/>
          <w:sz w:val="28"/>
          <w:szCs w:val="28"/>
        </w:rPr>
        <w:t>learned how to write essay</w:t>
      </w:r>
      <w:r w:rsidR="006679A2" w:rsidRPr="005E0BD8">
        <w:rPr>
          <w:rFonts w:eastAsia="+mn-ea"/>
          <w:color w:val="000000"/>
          <w:kern w:val="24"/>
          <w:sz w:val="28"/>
          <w:szCs w:val="28"/>
        </w:rPr>
        <w:t xml:space="preserve"> and report</w:t>
      </w:r>
      <w:r w:rsidR="000042A8" w:rsidRPr="005E0BD8">
        <w:rPr>
          <w:rFonts w:eastAsia="+mn-ea"/>
          <w:color w:val="000000"/>
          <w:kern w:val="24"/>
          <w:sz w:val="28"/>
          <w:szCs w:val="28"/>
        </w:rPr>
        <w:t xml:space="preserve"> effectively and how </w:t>
      </w:r>
      <w:r w:rsidR="006679A2" w:rsidRPr="005E0BD8">
        <w:rPr>
          <w:rFonts w:eastAsia="+mn-ea"/>
          <w:color w:val="000000"/>
          <w:kern w:val="24"/>
          <w:sz w:val="28"/>
          <w:szCs w:val="28"/>
        </w:rPr>
        <w:t>they</w:t>
      </w:r>
      <w:r w:rsidR="000042A8" w:rsidRPr="005E0BD8">
        <w:rPr>
          <w:rFonts w:eastAsia="+mn-ea"/>
          <w:color w:val="000000"/>
          <w:kern w:val="24"/>
          <w:sz w:val="28"/>
          <w:szCs w:val="28"/>
        </w:rPr>
        <w:t xml:space="preserve"> should be structured: introduction, main body and conclusion. </w:t>
      </w:r>
      <w:r w:rsidR="00487869" w:rsidRPr="005E0BD8">
        <w:rPr>
          <w:rFonts w:eastAsia="+mn-ea"/>
          <w:color w:val="000000"/>
          <w:kern w:val="24"/>
          <w:sz w:val="28"/>
          <w:szCs w:val="28"/>
        </w:rPr>
        <w:t xml:space="preserve">This knowledge is </w:t>
      </w:r>
      <w:r w:rsidR="005329B5" w:rsidRPr="005E0BD8">
        <w:rPr>
          <w:rFonts w:eastAsia="+mn-ea"/>
          <w:color w:val="000000"/>
          <w:kern w:val="24"/>
          <w:sz w:val="28"/>
          <w:szCs w:val="28"/>
        </w:rPr>
        <w:t>very</w:t>
      </w:r>
      <w:r w:rsidR="00487869" w:rsidRPr="005E0BD8">
        <w:rPr>
          <w:rFonts w:eastAsia="+mn-ea"/>
          <w:color w:val="000000"/>
          <w:kern w:val="24"/>
          <w:sz w:val="28"/>
          <w:szCs w:val="28"/>
        </w:rPr>
        <w:t xml:space="preserve"> helpful when writing </w:t>
      </w:r>
      <w:r w:rsidR="000042A8" w:rsidRPr="005E0BD8">
        <w:rPr>
          <w:rFonts w:eastAsia="+mn-ea"/>
          <w:color w:val="000000"/>
          <w:kern w:val="24"/>
          <w:sz w:val="28"/>
          <w:szCs w:val="28"/>
        </w:rPr>
        <w:t xml:space="preserve">the assignments for University or even to write </w:t>
      </w:r>
      <w:r w:rsidR="00487869" w:rsidRPr="005E0BD8">
        <w:rPr>
          <w:rFonts w:eastAsia="+mn-ea"/>
          <w:color w:val="000000"/>
          <w:kern w:val="24"/>
          <w:sz w:val="28"/>
          <w:szCs w:val="28"/>
        </w:rPr>
        <w:t>reports at work</w:t>
      </w:r>
      <w:r w:rsidR="000042A8" w:rsidRPr="005E0BD8">
        <w:rPr>
          <w:rFonts w:eastAsia="+mn-ea"/>
          <w:color w:val="000000"/>
          <w:kern w:val="24"/>
          <w:sz w:val="28"/>
          <w:szCs w:val="28"/>
        </w:rPr>
        <w:t xml:space="preserve">, </w:t>
      </w:r>
      <w:r w:rsidR="00487869" w:rsidRPr="005E0BD8">
        <w:rPr>
          <w:rFonts w:eastAsia="+mn-ea"/>
          <w:color w:val="000000"/>
          <w:kern w:val="24"/>
          <w:sz w:val="28"/>
          <w:szCs w:val="28"/>
        </w:rPr>
        <w:t xml:space="preserve">such us for example </w:t>
      </w:r>
      <w:r w:rsidR="000042A8" w:rsidRPr="005E0BD8">
        <w:rPr>
          <w:rFonts w:eastAsia="+mn-ea"/>
          <w:color w:val="000000"/>
          <w:kern w:val="24"/>
          <w:sz w:val="28"/>
          <w:szCs w:val="28"/>
        </w:rPr>
        <w:t xml:space="preserve">EOD - </w:t>
      </w:r>
      <w:r w:rsidR="00487869" w:rsidRPr="005E0BD8">
        <w:rPr>
          <w:rFonts w:eastAsia="+mn-ea"/>
          <w:color w:val="000000"/>
          <w:kern w:val="24"/>
          <w:sz w:val="28"/>
          <w:szCs w:val="28"/>
        </w:rPr>
        <w:t>end of the day report</w:t>
      </w:r>
      <w:r w:rsidR="000042A8" w:rsidRPr="005E0BD8">
        <w:rPr>
          <w:rFonts w:eastAsia="+mn-ea"/>
          <w:color w:val="000000"/>
          <w:kern w:val="24"/>
          <w:sz w:val="28"/>
          <w:szCs w:val="28"/>
        </w:rPr>
        <w:t>.</w:t>
      </w:r>
    </w:p>
    <w:p w14:paraId="78F50C99" w14:textId="77777777" w:rsidR="00CD2C15" w:rsidRPr="005E0BD8" w:rsidRDefault="00CD2C15" w:rsidP="00900AEB">
      <w:pPr>
        <w:pStyle w:val="NormalWeb"/>
        <w:spacing w:before="154" w:beforeAutospacing="0" w:after="0" w:afterAutospacing="0"/>
        <w:ind w:left="840"/>
        <w:rPr>
          <w:rFonts w:eastAsia="+mn-ea"/>
          <w:color w:val="000000"/>
          <w:kern w:val="24"/>
          <w:sz w:val="28"/>
          <w:szCs w:val="28"/>
        </w:rPr>
      </w:pPr>
    </w:p>
    <w:p w14:paraId="413E3FB1" w14:textId="5046C1EF" w:rsidR="006B05B5" w:rsidRPr="00CD2C15" w:rsidRDefault="008E7494" w:rsidP="00CD2C15">
      <w:pPr>
        <w:ind w:firstLine="720"/>
        <w:rPr>
          <w:rFonts w:ascii="Times New Roman" w:eastAsia="+mn-ea" w:hAnsi="Times New Roman" w:cs="Times New Roman"/>
          <w:color w:val="000000"/>
          <w:kern w:val="24"/>
          <w:sz w:val="32"/>
          <w:szCs w:val="32"/>
          <w:lang w:eastAsia="en-GB"/>
        </w:rPr>
      </w:pPr>
      <w:r w:rsidRPr="00A04A09">
        <w:rPr>
          <w:rFonts w:eastAsia="+mn-ea"/>
          <w:color w:val="000000"/>
          <w:kern w:val="24"/>
          <w:sz w:val="28"/>
          <w:szCs w:val="28"/>
        </w:rPr>
        <w:t>2.</w:t>
      </w:r>
      <w:r w:rsidR="00F24F24" w:rsidRPr="00A04A09">
        <w:rPr>
          <w:rFonts w:eastAsia="+mn-ea"/>
          <w:color w:val="000000"/>
          <w:kern w:val="24"/>
          <w:sz w:val="28"/>
          <w:szCs w:val="28"/>
        </w:rPr>
        <w:t xml:space="preserve"> </w:t>
      </w:r>
      <w:r w:rsidRPr="00A04A09">
        <w:rPr>
          <w:rFonts w:eastAsia="+mn-ea"/>
          <w:color w:val="000000"/>
          <w:kern w:val="24"/>
          <w:sz w:val="28"/>
          <w:szCs w:val="28"/>
        </w:rPr>
        <w:t xml:space="preserve">  </w:t>
      </w:r>
      <w:r w:rsidR="004872F8" w:rsidRPr="00A04A09">
        <w:rPr>
          <w:rFonts w:eastAsia="+mn-ea"/>
          <w:color w:val="000000"/>
          <w:kern w:val="24"/>
          <w:sz w:val="28"/>
          <w:szCs w:val="28"/>
        </w:rPr>
        <w:t>Develop</w:t>
      </w:r>
      <w:r w:rsidR="00D2505C" w:rsidRPr="00A04A09">
        <w:rPr>
          <w:rFonts w:eastAsia="+mn-ea"/>
          <w:color w:val="000000"/>
          <w:kern w:val="24"/>
          <w:sz w:val="28"/>
          <w:szCs w:val="28"/>
        </w:rPr>
        <w:t>ment</w:t>
      </w:r>
      <w:r w:rsidR="004872F8" w:rsidRPr="00A04A09">
        <w:rPr>
          <w:rFonts w:eastAsia="+mn-ea"/>
          <w:color w:val="000000"/>
          <w:kern w:val="24"/>
          <w:sz w:val="28"/>
          <w:szCs w:val="28"/>
        </w:rPr>
        <w:t xml:space="preserve"> of </w:t>
      </w:r>
      <w:r w:rsidR="00C110F8" w:rsidRPr="00A04A09">
        <w:rPr>
          <w:rFonts w:eastAsia="+mn-ea"/>
          <w:color w:val="000000"/>
          <w:kern w:val="24"/>
          <w:sz w:val="28"/>
          <w:szCs w:val="28"/>
        </w:rPr>
        <w:t>Re</w:t>
      </w:r>
      <w:r w:rsidR="00C27964" w:rsidRPr="00A04A09">
        <w:rPr>
          <w:rFonts w:eastAsia="+mn-ea"/>
          <w:color w:val="000000"/>
          <w:kern w:val="24"/>
          <w:sz w:val="28"/>
          <w:szCs w:val="28"/>
        </w:rPr>
        <w:t xml:space="preserve">ferencing </w:t>
      </w:r>
      <w:r w:rsidR="00D2505C" w:rsidRPr="00A04A09">
        <w:rPr>
          <w:rFonts w:eastAsia="+mn-ea"/>
          <w:color w:val="000000"/>
          <w:kern w:val="24"/>
          <w:sz w:val="28"/>
          <w:szCs w:val="28"/>
        </w:rPr>
        <w:t>Ability</w:t>
      </w:r>
    </w:p>
    <w:p w14:paraId="602D8388" w14:textId="7A9B2F4D" w:rsidR="00306599" w:rsidRPr="00A04A09" w:rsidRDefault="000F5F32" w:rsidP="00D96D83">
      <w:pPr>
        <w:pStyle w:val="NormalWeb"/>
        <w:spacing w:before="154" w:beforeAutospacing="0" w:after="0" w:afterAutospacing="0"/>
        <w:ind w:left="720"/>
        <w:rPr>
          <w:rFonts w:eastAsia="+mn-ea"/>
          <w:color w:val="000000"/>
          <w:kern w:val="24"/>
          <w:sz w:val="28"/>
          <w:szCs w:val="28"/>
        </w:rPr>
      </w:pPr>
      <w:r w:rsidRPr="00A04A09">
        <w:rPr>
          <w:rFonts w:eastAsia="+mn-ea"/>
          <w:color w:val="000000"/>
          <w:kern w:val="24"/>
          <w:sz w:val="28"/>
          <w:szCs w:val="28"/>
        </w:rPr>
        <w:t>R</w:t>
      </w:r>
      <w:r w:rsidR="002D1281" w:rsidRPr="00A04A09">
        <w:rPr>
          <w:rFonts w:eastAsia="+mn-ea"/>
          <w:color w:val="000000"/>
          <w:kern w:val="24"/>
          <w:sz w:val="28"/>
          <w:szCs w:val="28"/>
        </w:rPr>
        <w:t xml:space="preserve">eferencing is otherwise known as mention or citation of a source, for example citing the text from a book or article. </w:t>
      </w:r>
      <w:r w:rsidR="00D96D83" w:rsidRPr="00A04A09">
        <w:rPr>
          <w:rFonts w:eastAsia="+mn-ea"/>
          <w:color w:val="000000"/>
          <w:kern w:val="24"/>
          <w:sz w:val="28"/>
          <w:szCs w:val="28"/>
        </w:rPr>
        <w:t xml:space="preserve">(English Oxford Living Dictionary, 2019). </w:t>
      </w:r>
    </w:p>
    <w:p w14:paraId="65D970A8" w14:textId="0E0F4313" w:rsidR="00F839A7" w:rsidRPr="00A04A09" w:rsidRDefault="00C27964" w:rsidP="00AF2191">
      <w:pPr>
        <w:pStyle w:val="NormalWeb"/>
        <w:spacing w:before="154" w:beforeAutospacing="0" w:after="0" w:afterAutospacing="0"/>
        <w:ind w:left="720"/>
        <w:rPr>
          <w:rFonts w:eastAsia="+mn-ea"/>
          <w:color w:val="000000"/>
          <w:kern w:val="24"/>
          <w:sz w:val="28"/>
          <w:szCs w:val="28"/>
        </w:rPr>
      </w:pPr>
      <w:r w:rsidRPr="00A04A09">
        <w:rPr>
          <w:rFonts w:eastAsia="+mn-ea"/>
          <w:color w:val="000000"/>
          <w:kern w:val="24"/>
          <w:sz w:val="28"/>
          <w:szCs w:val="28"/>
        </w:rPr>
        <w:t xml:space="preserve">In this module I have learned how to correctly reference my work when taking inspiration from other authors. </w:t>
      </w:r>
      <w:r w:rsidR="002D1281" w:rsidRPr="00A04A09">
        <w:rPr>
          <w:rFonts w:eastAsia="+mn-ea"/>
          <w:color w:val="000000"/>
          <w:kern w:val="24"/>
          <w:sz w:val="28"/>
          <w:szCs w:val="28"/>
        </w:rPr>
        <w:t xml:space="preserve">I realised that if any cited sentence or paragraph is used in piece of work and not referenced it is therefore considered as plagiarism. </w:t>
      </w:r>
      <w:r w:rsidR="005C197D" w:rsidRPr="00A04A09">
        <w:rPr>
          <w:rFonts w:eastAsia="+mn-ea"/>
          <w:color w:val="000000"/>
          <w:kern w:val="24"/>
          <w:sz w:val="28"/>
          <w:szCs w:val="28"/>
        </w:rPr>
        <w:t>I did not kn</w:t>
      </w:r>
      <w:r w:rsidR="004B1445" w:rsidRPr="00A04A09">
        <w:rPr>
          <w:rFonts w:eastAsia="+mn-ea"/>
          <w:color w:val="000000"/>
          <w:kern w:val="24"/>
          <w:sz w:val="28"/>
          <w:szCs w:val="28"/>
        </w:rPr>
        <w:t>o</w:t>
      </w:r>
      <w:r w:rsidR="005C197D" w:rsidRPr="00A04A09">
        <w:rPr>
          <w:rFonts w:eastAsia="+mn-ea"/>
          <w:color w:val="000000"/>
          <w:kern w:val="24"/>
          <w:sz w:val="28"/>
          <w:szCs w:val="28"/>
        </w:rPr>
        <w:t>w before starting this course that luck of referencing could disqualify student causing fail</w:t>
      </w:r>
      <w:r w:rsidR="00B54D29" w:rsidRPr="00A04A09">
        <w:rPr>
          <w:rFonts w:eastAsia="+mn-ea"/>
          <w:color w:val="000000"/>
          <w:kern w:val="24"/>
          <w:sz w:val="28"/>
          <w:szCs w:val="28"/>
        </w:rPr>
        <w:t>ure of</w:t>
      </w:r>
      <w:r w:rsidR="005C197D" w:rsidRPr="00A04A09">
        <w:rPr>
          <w:rFonts w:eastAsia="+mn-ea"/>
          <w:color w:val="000000"/>
          <w:kern w:val="24"/>
          <w:sz w:val="28"/>
          <w:szCs w:val="28"/>
        </w:rPr>
        <w:t xml:space="preserve"> the assignment. </w:t>
      </w:r>
      <w:r w:rsidR="002D1281" w:rsidRPr="00A04A09">
        <w:rPr>
          <w:rFonts w:eastAsia="+mn-ea"/>
          <w:color w:val="000000"/>
          <w:kern w:val="24"/>
          <w:sz w:val="28"/>
          <w:szCs w:val="28"/>
        </w:rPr>
        <w:t>Every</w:t>
      </w:r>
      <w:r w:rsidR="00964C2B" w:rsidRPr="00A04A09">
        <w:rPr>
          <w:rFonts w:eastAsia="+mn-ea"/>
          <w:color w:val="000000"/>
          <w:kern w:val="24"/>
          <w:sz w:val="28"/>
          <w:szCs w:val="28"/>
        </w:rPr>
        <w:t>,</w:t>
      </w:r>
      <w:r w:rsidR="002D1281" w:rsidRPr="00A04A09">
        <w:rPr>
          <w:rFonts w:eastAsia="+mn-ea"/>
          <w:color w:val="000000"/>
          <w:kern w:val="24"/>
          <w:sz w:val="28"/>
          <w:szCs w:val="28"/>
        </w:rPr>
        <w:t xml:space="preserve"> since I acknowledged the </w:t>
      </w:r>
      <w:r w:rsidR="00D932B6" w:rsidRPr="00A04A09">
        <w:rPr>
          <w:rFonts w:eastAsia="+mn-ea"/>
          <w:color w:val="000000"/>
          <w:kern w:val="24"/>
          <w:sz w:val="28"/>
          <w:szCs w:val="28"/>
        </w:rPr>
        <w:t>meaning of referencing</w:t>
      </w:r>
      <w:r w:rsidR="00964C2B" w:rsidRPr="00A04A09">
        <w:rPr>
          <w:rFonts w:eastAsia="+mn-ea"/>
          <w:color w:val="000000"/>
          <w:kern w:val="24"/>
          <w:sz w:val="28"/>
          <w:szCs w:val="28"/>
        </w:rPr>
        <w:t>,</w:t>
      </w:r>
      <w:r w:rsidR="00D932B6" w:rsidRPr="00A04A09">
        <w:rPr>
          <w:rFonts w:eastAsia="+mn-ea"/>
          <w:color w:val="000000"/>
          <w:kern w:val="24"/>
          <w:sz w:val="28"/>
          <w:szCs w:val="28"/>
        </w:rPr>
        <w:t xml:space="preserve"> I am very careful when citing other authors, applying adequate references in order to indicate that those ideas were not coming from me but from another author. I am using paraphrasing in order to avoid plagiarism. Lecturer in this module shown me that changing word orders or using synonyms is very helpful when </w:t>
      </w:r>
      <w:r w:rsidR="00595854" w:rsidRPr="00A04A09">
        <w:rPr>
          <w:rFonts w:eastAsia="+mn-ea"/>
          <w:color w:val="000000"/>
          <w:kern w:val="24"/>
          <w:sz w:val="28"/>
          <w:szCs w:val="28"/>
        </w:rPr>
        <w:t xml:space="preserve">it </w:t>
      </w:r>
      <w:r w:rsidR="00D932B6" w:rsidRPr="00A04A09">
        <w:rPr>
          <w:rFonts w:eastAsia="+mn-ea"/>
          <w:color w:val="000000"/>
          <w:kern w:val="24"/>
          <w:sz w:val="28"/>
          <w:szCs w:val="28"/>
        </w:rPr>
        <w:t>com</w:t>
      </w:r>
      <w:r w:rsidR="00964C2B" w:rsidRPr="00A04A09">
        <w:rPr>
          <w:rFonts w:eastAsia="+mn-ea"/>
          <w:color w:val="000000"/>
          <w:kern w:val="24"/>
          <w:sz w:val="28"/>
          <w:szCs w:val="28"/>
        </w:rPr>
        <w:t>e</w:t>
      </w:r>
      <w:r w:rsidR="00D932B6" w:rsidRPr="00A04A09">
        <w:rPr>
          <w:rFonts w:eastAsia="+mn-ea"/>
          <w:color w:val="000000"/>
          <w:kern w:val="24"/>
          <w:sz w:val="28"/>
          <w:szCs w:val="28"/>
        </w:rPr>
        <w:t>s to reduc</w:t>
      </w:r>
      <w:r w:rsidR="00964C2B" w:rsidRPr="00A04A09">
        <w:rPr>
          <w:rFonts w:eastAsia="+mn-ea"/>
          <w:color w:val="000000"/>
          <w:kern w:val="24"/>
          <w:sz w:val="28"/>
          <w:szCs w:val="28"/>
        </w:rPr>
        <w:t>tion</w:t>
      </w:r>
      <w:r w:rsidR="00D932B6" w:rsidRPr="00A04A09">
        <w:rPr>
          <w:rFonts w:eastAsia="+mn-ea"/>
          <w:color w:val="000000"/>
          <w:kern w:val="24"/>
          <w:sz w:val="28"/>
          <w:szCs w:val="28"/>
        </w:rPr>
        <w:t xml:space="preserve"> of similarit</w:t>
      </w:r>
      <w:r w:rsidR="00D55E0A">
        <w:rPr>
          <w:rFonts w:eastAsia="+mn-ea"/>
          <w:color w:val="000000"/>
          <w:kern w:val="24"/>
          <w:sz w:val="28"/>
          <w:szCs w:val="28"/>
        </w:rPr>
        <w:t>y.</w:t>
      </w:r>
      <w:r w:rsidR="005653D2" w:rsidRPr="00A04A09">
        <w:rPr>
          <w:rFonts w:eastAsia="+mn-ea"/>
          <w:color w:val="000000"/>
          <w:kern w:val="24"/>
          <w:sz w:val="28"/>
          <w:szCs w:val="28"/>
        </w:rPr>
        <w:t xml:space="preserve"> </w:t>
      </w:r>
      <w:r w:rsidR="00D932B6" w:rsidRPr="00A04A09">
        <w:rPr>
          <w:rFonts w:eastAsia="+mn-ea"/>
          <w:color w:val="000000"/>
          <w:kern w:val="24"/>
          <w:sz w:val="28"/>
          <w:szCs w:val="28"/>
        </w:rPr>
        <w:t xml:space="preserve">In our university we are using Harvard referencing style. This mean that intext citation and list of references must be both </w:t>
      </w:r>
      <w:r w:rsidR="00BB7602" w:rsidRPr="00A04A09">
        <w:rPr>
          <w:rFonts w:eastAsia="+mn-ea"/>
          <w:color w:val="000000"/>
          <w:kern w:val="24"/>
          <w:sz w:val="28"/>
          <w:szCs w:val="28"/>
        </w:rPr>
        <w:t>included</w:t>
      </w:r>
      <w:r w:rsidR="00D932B6" w:rsidRPr="00A04A09">
        <w:rPr>
          <w:rFonts w:eastAsia="+mn-ea"/>
          <w:color w:val="000000"/>
          <w:kern w:val="24"/>
          <w:sz w:val="28"/>
          <w:szCs w:val="28"/>
        </w:rPr>
        <w:t xml:space="preserve">. </w:t>
      </w:r>
      <w:r w:rsidR="00874023" w:rsidRPr="00A04A09">
        <w:rPr>
          <w:rFonts w:eastAsia="+mn-ea"/>
          <w:color w:val="000000"/>
          <w:kern w:val="24"/>
          <w:sz w:val="28"/>
          <w:szCs w:val="28"/>
        </w:rPr>
        <w:t>I am personally using the</w:t>
      </w:r>
      <w:r w:rsidR="00F32C90" w:rsidRPr="00A04A09">
        <w:rPr>
          <w:rFonts w:eastAsia="+mn-ea"/>
          <w:kern w:val="24"/>
          <w:sz w:val="28"/>
          <w:szCs w:val="28"/>
        </w:rPr>
        <w:t xml:space="preserve"> Referencing </w:t>
      </w:r>
      <w:r w:rsidR="00750ECD" w:rsidRPr="00A04A09">
        <w:rPr>
          <w:rFonts w:eastAsia="+mn-ea"/>
          <w:kern w:val="24"/>
          <w:sz w:val="28"/>
          <w:szCs w:val="28"/>
        </w:rPr>
        <w:t>Handbook</w:t>
      </w:r>
      <w:r w:rsidR="00E139FE">
        <w:rPr>
          <w:rFonts w:eastAsia="+mn-ea"/>
          <w:kern w:val="24"/>
          <w:sz w:val="28"/>
          <w:szCs w:val="28"/>
        </w:rPr>
        <w:t>:</w:t>
      </w:r>
      <w:r w:rsidR="006F3502">
        <w:rPr>
          <w:rFonts w:eastAsia="+mn-ea"/>
          <w:kern w:val="24"/>
          <w:sz w:val="28"/>
          <w:szCs w:val="28"/>
        </w:rPr>
        <w:t xml:space="preserve"> </w:t>
      </w:r>
      <w:r w:rsidR="00E139FE">
        <w:rPr>
          <w:rFonts w:eastAsia="+mn-ea"/>
          <w:kern w:val="24"/>
          <w:sz w:val="28"/>
          <w:szCs w:val="28"/>
        </w:rPr>
        <w:t>Har</w:t>
      </w:r>
      <w:r w:rsidR="006F3502">
        <w:rPr>
          <w:rFonts w:eastAsia="+mn-ea"/>
          <w:kern w:val="24"/>
          <w:sz w:val="28"/>
          <w:szCs w:val="28"/>
        </w:rPr>
        <w:t>v</w:t>
      </w:r>
      <w:r w:rsidR="00E139FE">
        <w:rPr>
          <w:rFonts w:eastAsia="+mn-ea"/>
          <w:kern w:val="24"/>
          <w:sz w:val="28"/>
          <w:szCs w:val="28"/>
        </w:rPr>
        <w:t>ard</w:t>
      </w:r>
      <w:r w:rsidR="006F3502">
        <w:rPr>
          <w:rFonts w:eastAsia="+mn-ea"/>
          <w:kern w:val="24"/>
          <w:sz w:val="28"/>
          <w:szCs w:val="28"/>
        </w:rPr>
        <w:t>.</w:t>
      </w:r>
      <w:r w:rsidR="00964C2B" w:rsidRPr="00A04A09">
        <w:rPr>
          <w:rFonts w:eastAsia="+mn-ea"/>
          <w:kern w:val="24"/>
          <w:sz w:val="28"/>
          <w:szCs w:val="28"/>
        </w:rPr>
        <w:t xml:space="preserve"> </w:t>
      </w:r>
      <w:r w:rsidR="006F3502">
        <w:rPr>
          <w:rFonts w:eastAsia="+mn-ea"/>
          <w:color w:val="000000"/>
          <w:kern w:val="24"/>
          <w:sz w:val="28"/>
          <w:szCs w:val="28"/>
        </w:rPr>
        <w:t>R</w:t>
      </w:r>
      <w:r w:rsidR="00964C2B" w:rsidRPr="00A04A09">
        <w:rPr>
          <w:rFonts w:eastAsia="+mn-ea"/>
          <w:color w:val="000000"/>
          <w:kern w:val="24"/>
          <w:sz w:val="28"/>
          <w:szCs w:val="28"/>
        </w:rPr>
        <w:t>ecommended by</w:t>
      </w:r>
      <w:r w:rsidR="00577297" w:rsidRPr="00A04A09">
        <w:rPr>
          <w:rFonts w:eastAsia="+mn-ea"/>
          <w:color w:val="000000"/>
          <w:kern w:val="24"/>
          <w:sz w:val="28"/>
          <w:szCs w:val="28"/>
        </w:rPr>
        <w:t xml:space="preserve"> the</w:t>
      </w:r>
      <w:r w:rsidR="00964C2B" w:rsidRPr="00A04A09">
        <w:rPr>
          <w:rFonts w:eastAsia="+mn-ea"/>
          <w:color w:val="000000"/>
          <w:kern w:val="24"/>
          <w:sz w:val="28"/>
          <w:szCs w:val="28"/>
        </w:rPr>
        <w:t xml:space="preserve"> lecturers</w:t>
      </w:r>
      <w:bookmarkStart w:id="0" w:name="_GoBack"/>
      <w:bookmarkEnd w:id="0"/>
      <w:r w:rsidR="00964C2B" w:rsidRPr="00A04A09">
        <w:rPr>
          <w:rFonts w:eastAsia="+mn-ea"/>
          <w:color w:val="000000"/>
          <w:kern w:val="24"/>
          <w:sz w:val="28"/>
          <w:szCs w:val="28"/>
        </w:rPr>
        <w:t xml:space="preserve">. </w:t>
      </w:r>
      <w:r w:rsidR="00F2160B" w:rsidRPr="00A04A09">
        <w:rPr>
          <w:rFonts w:eastAsia="+mn-ea"/>
          <w:color w:val="000000"/>
          <w:kern w:val="24"/>
          <w:sz w:val="28"/>
          <w:szCs w:val="28"/>
        </w:rPr>
        <w:t>(</w:t>
      </w:r>
      <w:r w:rsidR="007F490B">
        <w:rPr>
          <w:rFonts w:eastAsia="+mn-ea"/>
          <w:color w:val="000000"/>
          <w:kern w:val="24"/>
          <w:sz w:val="28"/>
          <w:szCs w:val="28"/>
        </w:rPr>
        <w:t>Downes</w:t>
      </w:r>
      <w:r w:rsidR="00F2160B" w:rsidRPr="00A04A09">
        <w:rPr>
          <w:rFonts w:eastAsia="+mn-ea"/>
          <w:color w:val="000000"/>
          <w:kern w:val="24"/>
          <w:sz w:val="28"/>
          <w:szCs w:val="28"/>
        </w:rPr>
        <w:t>, 201</w:t>
      </w:r>
      <w:r w:rsidR="007F490B">
        <w:rPr>
          <w:rFonts w:eastAsia="+mn-ea"/>
          <w:color w:val="000000"/>
          <w:kern w:val="24"/>
          <w:sz w:val="28"/>
          <w:szCs w:val="28"/>
        </w:rPr>
        <w:t>7</w:t>
      </w:r>
      <w:r w:rsidR="00F2160B" w:rsidRPr="00A04A09">
        <w:rPr>
          <w:rFonts w:eastAsia="+mn-ea"/>
          <w:color w:val="000000"/>
          <w:kern w:val="24"/>
          <w:sz w:val="28"/>
          <w:szCs w:val="28"/>
        </w:rPr>
        <w:t xml:space="preserve">). </w:t>
      </w:r>
    </w:p>
    <w:p w14:paraId="31925DE7" w14:textId="61A361ED" w:rsidR="00413CE2" w:rsidRDefault="00413CE2">
      <w:pPr>
        <w:rPr>
          <w:rFonts w:ascii="Times New Roman" w:eastAsia="+mn-ea" w:hAnsi="Times New Roman" w:cs="Times New Roman"/>
          <w:color w:val="000000"/>
          <w:kern w:val="24"/>
          <w:sz w:val="32"/>
          <w:szCs w:val="32"/>
          <w:lang w:eastAsia="en-GB"/>
        </w:rPr>
      </w:pPr>
      <w:r>
        <w:rPr>
          <w:rFonts w:eastAsia="+mn-ea"/>
          <w:color w:val="000000"/>
          <w:kern w:val="24"/>
          <w:sz w:val="32"/>
          <w:szCs w:val="32"/>
        </w:rPr>
        <w:br w:type="page"/>
      </w:r>
    </w:p>
    <w:p w14:paraId="53F0BEAD" w14:textId="77777777" w:rsidR="00F839A7" w:rsidRDefault="00F839A7" w:rsidP="004066CC">
      <w:pPr>
        <w:pStyle w:val="NormalWeb"/>
        <w:spacing w:before="154" w:beforeAutospacing="0" w:after="0" w:afterAutospacing="0"/>
        <w:ind w:left="720"/>
        <w:rPr>
          <w:rFonts w:eastAsia="+mn-ea"/>
          <w:color w:val="000000"/>
          <w:kern w:val="24"/>
          <w:sz w:val="32"/>
          <w:szCs w:val="32"/>
        </w:rPr>
      </w:pPr>
    </w:p>
    <w:p w14:paraId="2264B129" w14:textId="6812EE33" w:rsidR="00413CE2" w:rsidRDefault="008E7494" w:rsidP="008E7494">
      <w:pPr>
        <w:pStyle w:val="NormalWeb"/>
        <w:spacing w:before="154" w:beforeAutospacing="0" w:after="0" w:afterAutospacing="0"/>
        <w:ind w:left="1440"/>
        <w:jc w:val="center"/>
        <w:rPr>
          <w:rFonts w:eastAsia="+mn-ea"/>
          <w:b/>
          <w:color w:val="92D050"/>
          <w:kern w:val="24"/>
          <w:sz w:val="36"/>
          <w:szCs w:val="36"/>
        </w:rPr>
      </w:pPr>
      <w:r>
        <w:rPr>
          <w:rFonts w:eastAsia="+mn-ea"/>
          <w:b/>
          <w:color w:val="92D050"/>
          <w:kern w:val="24"/>
          <w:sz w:val="36"/>
          <w:szCs w:val="36"/>
        </w:rPr>
        <w:t>EMPLOYABILITY SKILLS</w:t>
      </w:r>
    </w:p>
    <w:p w14:paraId="3948F950" w14:textId="77777777" w:rsidR="008E7494" w:rsidRDefault="008E7494" w:rsidP="008E7494">
      <w:pPr>
        <w:pStyle w:val="NormalWeb"/>
        <w:spacing w:before="154" w:beforeAutospacing="0" w:after="0" w:afterAutospacing="0"/>
        <w:ind w:left="1440"/>
        <w:jc w:val="center"/>
        <w:rPr>
          <w:rFonts w:eastAsia="+mn-ea"/>
          <w:b/>
          <w:color w:val="000000"/>
          <w:kern w:val="24"/>
          <w:sz w:val="36"/>
          <w:szCs w:val="36"/>
        </w:rPr>
      </w:pPr>
    </w:p>
    <w:p w14:paraId="3B1585A2" w14:textId="26ADB660" w:rsidR="00EE1D80" w:rsidRPr="003B658D" w:rsidRDefault="00835556" w:rsidP="00835556">
      <w:pPr>
        <w:pStyle w:val="NormalWeb"/>
        <w:spacing w:before="154" w:beforeAutospacing="0" w:after="0" w:afterAutospacing="0"/>
        <w:ind w:left="720"/>
        <w:rPr>
          <w:rFonts w:eastAsia="+mn-ea"/>
          <w:color w:val="000000"/>
          <w:kern w:val="24"/>
          <w:sz w:val="28"/>
          <w:szCs w:val="28"/>
        </w:rPr>
      </w:pPr>
      <w:r w:rsidRPr="003B658D">
        <w:rPr>
          <w:rFonts w:eastAsia="+mn-ea"/>
          <w:color w:val="000000"/>
          <w:kern w:val="24"/>
          <w:sz w:val="28"/>
          <w:szCs w:val="28"/>
        </w:rPr>
        <w:t>According to Professor Mantz Yorke (2004)</w:t>
      </w:r>
      <w:r w:rsidR="00C04833" w:rsidRPr="003B658D">
        <w:rPr>
          <w:rFonts w:eastAsia="+mn-ea"/>
          <w:color w:val="000000"/>
          <w:kern w:val="24"/>
          <w:sz w:val="28"/>
          <w:szCs w:val="28"/>
        </w:rPr>
        <w:t>,</w:t>
      </w:r>
      <w:r w:rsidRPr="003B658D">
        <w:rPr>
          <w:rFonts w:eastAsia="+mn-ea"/>
          <w:color w:val="000000"/>
          <w:kern w:val="24"/>
          <w:sz w:val="28"/>
          <w:szCs w:val="28"/>
        </w:rPr>
        <w:t xml:space="preserve"> </w:t>
      </w:r>
      <w:r w:rsidR="00C04833" w:rsidRPr="003B658D">
        <w:rPr>
          <w:rFonts w:eastAsia="+mn-ea"/>
          <w:color w:val="000000"/>
          <w:kern w:val="24"/>
          <w:sz w:val="28"/>
          <w:szCs w:val="28"/>
        </w:rPr>
        <w:t>e</w:t>
      </w:r>
      <w:r w:rsidR="0099420B" w:rsidRPr="003B658D">
        <w:rPr>
          <w:rFonts w:eastAsia="+mn-ea"/>
          <w:color w:val="000000"/>
          <w:kern w:val="24"/>
          <w:sz w:val="28"/>
          <w:szCs w:val="28"/>
        </w:rPr>
        <w:t>mployability is a set of skills and achievements that makes graduate person become successful in desired workplace</w:t>
      </w:r>
      <w:r w:rsidR="00875816" w:rsidRPr="003B658D">
        <w:rPr>
          <w:rFonts w:eastAsia="+mn-ea"/>
          <w:color w:val="000000"/>
          <w:kern w:val="24"/>
          <w:sz w:val="28"/>
          <w:szCs w:val="28"/>
        </w:rPr>
        <w:t>.</w:t>
      </w:r>
      <w:r w:rsidR="0099420B" w:rsidRPr="003B658D">
        <w:rPr>
          <w:rFonts w:eastAsia="+mn-ea"/>
          <w:color w:val="000000"/>
          <w:kern w:val="24"/>
          <w:sz w:val="28"/>
          <w:szCs w:val="28"/>
        </w:rPr>
        <w:t xml:space="preserve"> </w:t>
      </w:r>
      <w:r w:rsidR="00875816" w:rsidRPr="003B658D">
        <w:rPr>
          <w:rFonts w:eastAsia="+mn-ea"/>
          <w:color w:val="000000"/>
          <w:kern w:val="24"/>
          <w:sz w:val="28"/>
          <w:szCs w:val="28"/>
        </w:rPr>
        <w:t>I</w:t>
      </w:r>
      <w:r w:rsidR="0099420B" w:rsidRPr="003B658D">
        <w:rPr>
          <w:rFonts w:eastAsia="+mn-ea"/>
          <w:color w:val="000000"/>
          <w:kern w:val="24"/>
          <w:sz w:val="28"/>
          <w:szCs w:val="28"/>
        </w:rPr>
        <w:t>deally</w:t>
      </w:r>
      <w:r w:rsidR="00413CE2" w:rsidRPr="003B658D">
        <w:rPr>
          <w:rFonts w:eastAsia="+mn-ea"/>
          <w:color w:val="000000"/>
          <w:kern w:val="24"/>
          <w:sz w:val="28"/>
          <w:szCs w:val="28"/>
        </w:rPr>
        <w:t>,</w:t>
      </w:r>
      <w:r w:rsidR="0099420B" w:rsidRPr="003B658D">
        <w:rPr>
          <w:rFonts w:eastAsia="+mn-ea"/>
          <w:color w:val="000000"/>
          <w:kern w:val="24"/>
          <w:sz w:val="28"/>
          <w:szCs w:val="28"/>
        </w:rPr>
        <w:t xml:space="preserve"> they would benefit not only themselves but also the economy, workfo</w:t>
      </w:r>
      <w:r w:rsidR="00875816" w:rsidRPr="003B658D">
        <w:rPr>
          <w:rFonts w:eastAsia="+mn-ea"/>
          <w:color w:val="000000"/>
          <w:kern w:val="24"/>
          <w:sz w:val="28"/>
          <w:szCs w:val="28"/>
        </w:rPr>
        <w:t>rc</w:t>
      </w:r>
      <w:r w:rsidR="0099420B" w:rsidRPr="003B658D">
        <w:rPr>
          <w:rFonts w:eastAsia="+mn-ea"/>
          <w:color w:val="000000"/>
          <w:kern w:val="24"/>
          <w:sz w:val="28"/>
          <w:szCs w:val="28"/>
        </w:rPr>
        <w:t>e and community</w:t>
      </w:r>
      <w:r w:rsidR="00C04833" w:rsidRPr="003B658D">
        <w:rPr>
          <w:rFonts w:eastAsia="+mn-ea"/>
          <w:color w:val="000000"/>
          <w:kern w:val="24"/>
          <w:sz w:val="28"/>
          <w:szCs w:val="28"/>
        </w:rPr>
        <w:t>.</w:t>
      </w:r>
      <w:r w:rsidR="0099420B" w:rsidRPr="003B658D">
        <w:rPr>
          <w:rFonts w:eastAsia="+mn-ea"/>
          <w:color w:val="000000"/>
          <w:kern w:val="24"/>
          <w:sz w:val="28"/>
          <w:szCs w:val="28"/>
        </w:rPr>
        <w:t xml:space="preserve"> </w:t>
      </w:r>
      <w:r w:rsidR="000D24B9" w:rsidRPr="003B658D">
        <w:rPr>
          <w:rFonts w:eastAsia="+mn-ea"/>
          <w:color w:val="000000"/>
          <w:kern w:val="24"/>
          <w:sz w:val="28"/>
          <w:szCs w:val="28"/>
        </w:rPr>
        <w:t>This subject was very important to me because I can now describe the skills and abilities more precisely, below I will write about skills covered by the learning program</w:t>
      </w:r>
      <w:r w:rsidR="00EE1FC6" w:rsidRPr="003B658D">
        <w:rPr>
          <w:rFonts w:eastAsia="+mn-ea"/>
          <w:color w:val="000000"/>
          <w:kern w:val="24"/>
          <w:sz w:val="28"/>
          <w:szCs w:val="28"/>
        </w:rPr>
        <w:t>.</w:t>
      </w:r>
      <w:r w:rsidR="000D24B9" w:rsidRPr="003B658D">
        <w:rPr>
          <w:rFonts w:eastAsia="+mn-ea"/>
          <w:color w:val="000000"/>
          <w:kern w:val="24"/>
          <w:sz w:val="28"/>
          <w:szCs w:val="28"/>
        </w:rPr>
        <w:t xml:space="preserve">  </w:t>
      </w:r>
    </w:p>
    <w:p w14:paraId="2EC60353" w14:textId="41B515A8" w:rsidR="00E9325D" w:rsidRPr="003B658D" w:rsidRDefault="00D22C51" w:rsidP="007D65C5">
      <w:pPr>
        <w:pStyle w:val="NormalWeb"/>
        <w:spacing w:before="154" w:beforeAutospacing="0" w:after="0" w:afterAutospacing="0"/>
        <w:ind w:left="720"/>
        <w:rPr>
          <w:rFonts w:eastAsia="+mn-ea"/>
          <w:color w:val="000000"/>
          <w:kern w:val="24"/>
          <w:sz w:val="28"/>
          <w:szCs w:val="28"/>
        </w:rPr>
      </w:pPr>
      <w:r w:rsidRPr="003B658D">
        <w:rPr>
          <w:rFonts w:eastAsia="+mn-ea"/>
          <w:color w:val="000000"/>
          <w:kern w:val="24"/>
          <w:sz w:val="28"/>
          <w:szCs w:val="28"/>
        </w:rPr>
        <w:t>This module covered different sets of skills crucial in order to become employable</w:t>
      </w:r>
      <w:r w:rsidR="00E9325D" w:rsidRPr="003B658D">
        <w:rPr>
          <w:rFonts w:eastAsia="+mn-ea"/>
          <w:color w:val="000000"/>
          <w:kern w:val="24"/>
          <w:sz w:val="28"/>
          <w:szCs w:val="28"/>
        </w:rPr>
        <w:t>:</w:t>
      </w:r>
    </w:p>
    <w:p w14:paraId="5B0CB14F" w14:textId="77777777" w:rsidR="003B1134" w:rsidRPr="003B658D" w:rsidRDefault="003B1134" w:rsidP="00835556">
      <w:pPr>
        <w:pStyle w:val="NormalWeb"/>
        <w:spacing w:before="154" w:beforeAutospacing="0" w:after="0" w:afterAutospacing="0"/>
        <w:ind w:left="720"/>
        <w:rPr>
          <w:rFonts w:eastAsia="+mn-ea"/>
          <w:color w:val="000000"/>
          <w:kern w:val="24"/>
          <w:sz w:val="28"/>
          <w:szCs w:val="28"/>
        </w:rPr>
      </w:pPr>
    </w:p>
    <w:p w14:paraId="0176580B" w14:textId="5E36B334" w:rsidR="00E9325D" w:rsidRPr="003B658D" w:rsidRDefault="00E9325D" w:rsidP="00E9325D">
      <w:pPr>
        <w:pStyle w:val="NormalWeb"/>
        <w:numPr>
          <w:ilvl w:val="0"/>
          <w:numId w:val="13"/>
        </w:numPr>
        <w:spacing w:before="154" w:beforeAutospacing="0" w:after="0" w:afterAutospacing="0"/>
        <w:rPr>
          <w:rFonts w:eastAsia="+mn-ea"/>
          <w:color w:val="000000"/>
          <w:kern w:val="24"/>
          <w:sz w:val="28"/>
          <w:szCs w:val="28"/>
        </w:rPr>
      </w:pPr>
      <w:r w:rsidRPr="003B658D">
        <w:rPr>
          <w:rFonts w:eastAsia="+mn-ea"/>
          <w:color w:val="000000"/>
          <w:kern w:val="24"/>
          <w:sz w:val="28"/>
          <w:szCs w:val="28"/>
        </w:rPr>
        <w:t>Communication skills</w:t>
      </w:r>
    </w:p>
    <w:p w14:paraId="7385C9FF" w14:textId="77777777" w:rsidR="00EB78C1" w:rsidRPr="003B658D" w:rsidRDefault="00EB78C1" w:rsidP="00EB78C1">
      <w:pPr>
        <w:pStyle w:val="NormalWeb"/>
        <w:spacing w:before="154" w:beforeAutospacing="0" w:after="0" w:afterAutospacing="0"/>
        <w:ind w:left="1352"/>
        <w:rPr>
          <w:rFonts w:eastAsia="+mn-ea"/>
          <w:color w:val="000000"/>
          <w:kern w:val="24"/>
          <w:sz w:val="28"/>
          <w:szCs w:val="28"/>
        </w:rPr>
      </w:pPr>
    </w:p>
    <w:p w14:paraId="125FDE66" w14:textId="6EA3425B" w:rsidR="00E9325D" w:rsidRPr="003B658D" w:rsidRDefault="00E9325D" w:rsidP="00E9325D">
      <w:pPr>
        <w:pStyle w:val="NormalWeb"/>
        <w:numPr>
          <w:ilvl w:val="0"/>
          <w:numId w:val="13"/>
        </w:numPr>
        <w:spacing w:before="154" w:beforeAutospacing="0" w:after="0" w:afterAutospacing="0"/>
        <w:rPr>
          <w:rFonts w:eastAsia="+mn-ea"/>
          <w:color w:val="000000"/>
          <w:kern w:val="24"/>
          <w:sz w:val="28"/>
          <w:szCs w:val="28"/>
        </w:rPr>
      </w:pPr>
      <w:r w:rsidRPr="003B658D">
        <w:rPr>
          <w:rFonts w:eastAsia="+mn-ea"/>
          <w:color w:val="000000"/>
          <w:kern w:val="24"/>
          <w:sz w:val="28"/>
          <w:szCs w:val="28"/>
        </w:rPr>
        <w:t>Interpersonal Skills</w:t>
      </w:r>
    </w:p>
    <w:p w14:paraId="6493E59F" w14:textId="77777777" w:rsidR="00EB78C1" w:rsidRPr="003B658D" w:rsidRDefault="00EB78C1" w:rsidP="00114FCA">
      <w:pPr>
        <w:pStyle w:val="NormalWeb"/>
        <w:spacing w:before="154" w:beforeAutospacing="0" w:after="0" w:afterAutospacing="0"/>
        <w:rPr>
          <w:rFonts w:eastAsia="+mn-ea"/>
          <w:color w:val="000000"/>
          <w:kern w:val="24"/>
          <w:sz w:val="28"/>
          <w:szCs w:val="28"/>
        </w:rPr>
      </w:pPr>
    </w:p>
    <w:p w14:paraId="5990B992" w14:textId="18DCFADA" w:rsidR="00E9325D" w:rsidRPr="003B658D" w:rsidRDefault="00E9325D" w:rsidP="00E9325D">
      <w:pPr>
        <w:pStyle w:val="NormalWeb"/>
        <w:numPr>
          <w:ilvl w:val="0"/>
          <w:numId w:val="13"/>
        </w:numPr>
        <w:spacing w:before="154" w:beforeAutospacing="0" w:after="0" w:afterAutospacing="0"/>
        <w:rPr>
          <w:rFonts w:eastAsia="+mn-ea"/>
          <w:color w:val="000000"/>
          <w:kern w:val="24"/>
          <w:sz w:val="28"/>
          <w:szCs w:val="28"/>
        </w:rPr>
      </w:pPr>
      <w:r w:rsidRPr="003B658D">
        <w:rPr>
          <w:rFonts w:eastAsia="+mn-ea"/>
          <w:color w:val="000000"/>
          <w:kern w:val="24"/>
          <w:sz w:val="28"/>
          <w:szCs w:val="28"/>
        </w:rPr>
        <w:t>Personal Skills</w:t>
      </w:r>
    </w:p>
    <w:p w14:paraId="70903ADC" w14:textId="3C2ACEA2" w:rsidR="00EB78C1" w:rsidRDefault="00EB78C1" w:rsidP="00EB78C1">
      <w:pPr>
        <w:pStyle w:val="NormalWeb"/>
        <w:spacing w:before="154" w:beforeAutospacing="0" w:after="0" w:afterAutospacing="0"/>
        <w:rPr>
          <w:rFonts w:eastAsia="+mn-ea"/>
          <w:color w:val="000000"/>
          <w:kern w:val="24"/>
          <w:sz w:val="28"/>
          <w:szCs w:val="28"/>
        </w:rPr>
      </w:pPr>
    </w:p>
    <w:p w14:paraId="514603BA" w14:textId="77777777" w:rsidR="00D37538" w:rsidRPr="003B658D" w:rsidRDefault="00D37538" w:rsidP="00EB78C1">
      <w:pPr>
        <w:pStyle w:val="NormalWeb"/>
        <w:spacing w:before="154" w:beforeAutospacing="0" w:after="0" w:afterAutospacing="0"/>
        <w:rPr>
          <w:rFonts w:eastAsia="+mn-ea"/>
          <w:color w:val="000000"/>
          <w:kern w:val="24"/>
          <w:sz w:val="28"/>
          <w:szCs w:val="28"/>
        </w:rPr>
      </w:pPr>
    </w:p>
    <w:p w14:paraId="5F8539E6" w14:textId="64C6DD75" w:rsidR="00BC44FC" w:rsidRPr="0000242D" w:rsidRDefault="00BC44FC" w:rsidP="00D37538">
      <w:pPr>
        <w:ind w:firstLine="720"/>
        <w:rPr>
          <w:rFonts w:ascii="Times New Roman" w:eastAsia="+mn-ea" w:hAnsi="Times New Roman" w:cs="Times New Roman"/>
          <w:color w:val="000000"/>
          <w:kern w:val="24"/>
          <w:sz w:val="32"/>
          <w:szCs w:val="32"/>
          <w:lang w:eastAsia="en-GB"/>
        </w:rPr>
      </w:pPr>
      <w:r w:rsidRPr="0000242D">
        <w:rPr>
          <w:rFonts w:ascii="Times New Roman" w:eastAsia="+mn-ea" w:hAnsi="Times New Roman" w:cs="Times New Roman"/>
          <w:color w:val="000000"/>
          <w:kern w:val="24"/>
          <w:sz w:val="28"/>
          <w:szCs w:val="28"/>
        </w:rPr>
        <w:t>1</w:t>
      </w:r>
      <w:r w:rsidR="008E7494" w:rsidRPr="0000242D">
        <w:rPr>
          <w:rFonts w:ascii="Times New Roman" w:eastAsia="+mn-ea" w:hAnsi="Times New Roman" w:cs="Times New Roman"/>
          <w:color w:val="000000"/>
          <w:kern w:val="24"/>
          <w:sz w:val="28"/>
          <w:szCs w:val="28"/>
        </w:rPr>
        <w:t>.</w:t>
      </w:r>
      <w:r w:rsidRPr="0000242D">
        <w:rPr>
          <w:rFonts w:ascii="Times New Roman" w:eastAsia="+mn-ea" w:hAnsi="Times New Roman" w:cs="Times New Roman"/>
          <w:color w:val="000000"/>
          <w:kern w:val="24"/>
          <w:sz w:val="28"/>
          <w:szCs w:val="28"/>
        </w:rPr>
        <w:t xml:space="preserve">   Communication Skill</w:t>
      </w:r>
    </w:p>
    <w:p w14:paraId="5A16D7F6" w14:textId="77777777" w:rsidR="0004387B" w:rsidRDefault="0004387B" w:rsidP="0004387B">
      <w:pPr>
        <w:pStyle w:val="NormalWeb"/>
        <w:spacing w:before="154" w:beforeAutospacing="0" w:after="0" w:afterAutospacing="0"/>
        <w:rPr>
          <w:rFonts w:eastAsia="+mn-ea"/>
          <w:color w:val="000000"/>
          <w:kern w:val="24"/>
          <w:sz w:val="28"/>
          <w:szCs w:val="28"/>
        </w:rPr>
      </w:pPr>
    </w:p>
    <w:p w14:paraId="7A4877C9" w14:textId="020D7A3B" w:rsidR="00BB7602" w:rsidRPr="003B658D" w:rsidRDefault="003C27A2" w:rsidP="00D37538">
      <w:pPr>
        <w:pStyle w:val="NormalWeb"/>
        <w:spacing w:before="154" w:beforeAutospacing="0" w:after="0" w:afterAutospacing="0"/>
        <w:ind w:left="720"/>
        <w:jc w:val="both"/>
        <w:rPr>
          <w:rFonts w:eastAsia="+mn-ea"/>
          <w:color w:val="000000"/>
          <w:kern w:val="24"/>
          <w:sz w:val="28"/>
          <w:szCs w:val="28"/>
        </w:rPr>
      </w:pPr>
      <w:r w:rsidRPr="003B658D">
        <w:rPr>
          <w:rFonts w:eastAsia="+mn-ea"/>
          <w:color w:val="000000"/>
          <w:kern w:val="24"/>
          <w:sz w:val="28"/>
          <w:szCs w:val="28"/>
        </w:rPr>
        <w:t>A</w:t>
      </w:r>
      <w:r w:rsidR="00022454" w:rsidRPr="003B658D">
        <w:rPr>
          <w:rFonts w:eastAsia="+mn-ea"/>
          <w:color w:val="000000"/>
          <w:kern w:val="24"/>
          <w:sz w:val="28"/>
          <w:szCs w:val="28"/>
        </w:rPr>
        <w:t>s I know a</w:t>
      </w:r>
      <w:r w:rsidR="00BB7602" w:rsidRPr="003B658D">
        <w:rPr>
          <w:rFonts w:eastAsia="+mn-ea"/>
          <w:color w:val="000000"/>
          <w:kern w:val="24"/>
          <w:sz w:val="28"/>
          <w:szCs w:val="28"/>
        </w:rPr>
        <w:t xml:space="preserve">bility to communicate effectively is </w:t>
      </w:r>
      <w:r w:rsidRPr="003B658D">
        <w:rPr>
          <w:rFonts w:eastAsia="+mn-ea"/>
          <w:color w:val="000000"/>
          <w:kern w:val="24"/>
          <w:sz w:val="28"/>
          <w:szCs w:val="28"/>
        </w:rPr>
        <w:t xml:space="preserve">required by most of employers. </w:t>
      </w:r>
      <w:r w:rsidR="00022454" w:rsidRPr="003B658D">
        <w:rPr>
          <w:rFonts w:eastAsia="+mn-ea"/>
          <w:color w:val="000000"/>
          <w:kern w:val="24"/>
          <w:sz w:val="28"/>
          <w:szCs w:val="28"/>
        </w:rPr>
        <w:t xml:space="preserve">I have learned that to become </w:t>
      </w:r>
      <w:r w:rsidRPr="003B658D">
        <w:rPr>
          <w:rFonts w:eastAsia="+mn-ea"/>
          <w:color w:val="000000"/>
          <w:kern w:val="24"/>
          <w:sz w:val="28"/>
          <w:szCs w:val="28"/>
        </w:rPr>
        <w:t xml:space="preserve">good communicator </w:t>
      </w:r>
      <w:r w:rsidR="000C2C84" w:rsidRPr="003B658D">
        <w:rPr>
          <w:rFonts w:eastAsia="+mn-ea"/>
          <w:color w:val="000000"/>
          <w:kern w:val="24"/>
          <w:sz w:val="28"/>
          <w:szCs w:val="28"/>
        </w:rPr>
        <w:t xml:space="preserve">we should be able to </w:t>
      </w:r>
      <w:r w:rsidRPr="003B658D">
        <w:rPr>
          <w:rFonts w:eastAsia="+mn-ea"/>
          <w:color w:val="000000"/>
          <w:kern w:val="24"/>
          <w:sz w:val="28"/>
          <w:szCs w:val="28"/>
        </w:rPr>
        <w:t>listen</w:t>
      </w:r>
      <w:r w:rsidR="000C2C84" w:rsidRPr="003B658D">
        <w:rPr>
          <w:rFonts w:eastAsia="+mn-ea"/>
          <w:color w:val="000000"/>
          <w:kern w:val="24"/>
          <w:sz w:val="28"/>
          <w:szCs w:val="28"/>
        </w:rPr>
        <w:t xml:space="preserve"> to others</w:t>
      </w:r>
      <w:r w:rsidRPr="003B658D">
        <w:rPr>
          <w:rFonts w:eastAsia="+mn-ea"/>
          <w:color w:val="000000"/>
          <w:kern w:val="24"/>
          <w:sz w:val="28"/>
          <w:szCs w:val="28"/>
        </w:rPr>
        <w:t xml:space="preserve"> and </w:t>
      </w:r>
      <w:r w:rsidR="000C2C84" w:rsidRPr="003B658D">
        <w:rPr>
          <w:rFonts w:eastAsia="+mn-ea"/>
          <w:color w:val="000000"/>
          <w:kern w:val="24"/>
          <w:sz w:val="28"/>
          <w:szCs w:val="28"/>
        </w:rPr>
        <w:t xml:space="preserve">be </w:t>
      </w:r>
      <w:r w:rsidRPr="003B658D">
        <w:rPr>
          <w:rFonts w:eastAsia="+mn-ea"/>
          <w:color w:val="000000"/>
          <w:kern w:val="24"/>
          <w:sz w:val="28"/>
          <w:szCs w:val="28"/>
        </w:rPr>
        <w:t>aware</w:t>
      </w:r>
      <w:r w:rsidR="000C2C84" w:rsidRPr="003B658D">
        <w:rPr>
          <w:rFonts w:eastAsia="+mn-ea"/>
          <w:color w:val="000000"/>
          <w:kern w:val="24"/>
          <w:sz w:val="28"/>
          <w:szCs w:val="28"/>
        </w:rPr>
        <w:t xml:space="preserve"> </w:t>
      </w:r>
      <w:r w:rsidRPr="003B658D">
        <w:rPr>
          <w:rFonts w:eastAsia="+mn-ea"/>
          <w:color w:val="000000"/>
          <w:kern w:val="24"/>
          <w:sz w:val="28"/>
          <w:szCs w:val="28"/>
        </w:rPr>
        <w:t>of people emotions, when talking to people we should consider the appropriate language, right path of speech and present open body language. People with good communication skills will most likely get the position because they tent to create positive atmosphere at work and they more likely show enjoyment when it comes to work with others, (SkillsYouNeed, 2019).</w:t>
      </w:r>
    </w:p>
    <w:p w14:paraId="5807CF8D" w14:textId="77777777" w:rsidR="0004387B" w:rsidRDefault="00BC44FC" w:rsidP="00D37538">
      <w:pPr>
        <w:pStyle w:val="NormalWeb"/>
        <w:spacing w:before="154" w:beforeAutospacing="0" w:after="0" w:afterAutospacing="0"/>
        <w:ind w:left="720"/>
        <w:jc w:val="both"/>
        <w:rPr>
          <w:rFonts w:eastAsia="+mn-ea"/>
          <w:color w:val="000000"/>
          <w:kern w:val="24"/>
          <w:sz w:val="28"/>
          <w:szCs w:val="28"/>
        </w:rPr>
      </w:pPr>
      <w:r w:rsidRPr="003B658D">
        <w:rPr>
          <w:rFonts w:eastAsia="+mn-ea"/>
          <w:color w:val="000000"/>
          <w:kern w:val="24"/>
          <w:sz w:val="28"/>
          <w:szCs w:val="28"/>
        </w:rPr>
        <w:t>I am happy to admit that I consider communication as one of my strength I have even mentioned it in my assignment for the first semester. But like everyone else I am still learning, and lecturer in this module helps me to impower this skill by describing in detail’s its outcomes.</w:t>
      </w:r>
    </w:p>
    <w:p w14:paraId="5513C82E" w14:textId="77777777" w:rsidR="0004387B" w:rsidRDefault="0004387B" w:rsidP="004E17C1">
      <w:pPr>
        <w:pStyle w:val="NormalWeb"/>
        <w:spacing w:before="154" w:beforeAutospacing="0" w:after="0" w:afterAutospacing="0"/>
        <w:ind w:left="720"/>
        <w:rPr>
          <w:rFonts w:eastAsia="+mn-ea"/>
          <w:color w:val="000000"/>
          <w:kern w:val="24"/>
          <w:sz w:val="28"/>
          <w:szCs w:val="28"/>
        </w:rPr>
      </w:pPr>
    </w:p>
    <w:p w14:paraId="10F0F140" w14:textId="3EB23122" w:rsidR="00703C42" w:rsidRPr="003B658D" w:rsidRDefault="00C47A66" w:rsidP="004E17C1">
      <w:pPr>
        <w:pStyle w:val="NormalWeb"/>
        <w:spacing w:before="154" w:beforeAutospacing="0" w:after="0" w:afterAutospacing="0"/>
        <w:ind w:left="720"/>
        <w:rPr>
          <w:rFonts w:eastAsia="+mn-ea"/>
          <w:color w:val="000000"/>
          <w:kern w:val="24"/>
          <w:sz w:val="28"/>
          <w:szCs w:val="28"/>
        </w:rPr>
      </w:pPr>
      <w:r w:rsidRPr="003B658D">
        <w:rPr>
          <w:rFonts w:eastAsia="+mn-ea"/>
          <w:color w:val="000000"/>
          <w:kern w:val="24"/>
          <w:sz w:val="28"/>
          <w:szCs w:val="28"/>
        </w:rPr>
        <w:lastRenderedPageBreak/>
        <w:t>2</w:t>
      </w:r>
      <w:r w:rsidR="008E7494" w:rsidRPr="003B658D">
        <w:rPr>
          <w:rFonts w:eastAsia="+mn-ea"/>
          <w:color w:val="000000"/>
          <w:kern w:val="24"/>
          <w:sz w:val="28"/>
          <w:szCs w:val="28"/>
        </w:rPr>
        <w:t>.</w:t>
      </w:r>
      <w:r w:rsidR="008C4121" w:rsidRPr="003B658D">
        <w:rPr>
          <w:rFonts w:eastAsia="+mn-ea"/>
          <w:color w:val="000000"/>
          <w:kern w:val="24"/>
          <w:sz w:val="28"/>
          <w:szCs w:val="28"/>
        </w:rPr>
        <w:t xml:space="preserve">   Interpersonal Skills </w:t>
      </w:r>
    </w:p>
    <w:p w14:paraId="5A801839" w14:textId="7F2E289B" w:rsidR="00454A76" w:rsidRPr="003B658D" w:rsidRDefault="00454A76" w:rsidP="00FC5A96">
      <w:pPr>
        <w:pStyle w:val="NormalWeb"/>
        <w:spacing w:before="154" w:beforeAutospacing="0" w:after="0" w:afterAutospacing="0"/>
        <w:ind w:left="720"/>
        <w:rPr>
          <w:rFonts w:eastAsia="+mn-ea"/>
          <w:color w:val="000000"/>
          <w:kern w:val="24"/>
          <w:sz w:val="28"/>
          <w:szCs w:val="28"/>
        </w:rPr>
      </w:pPr>
    </w:p>
    <w:p w14:paraId="28D8C3B6" w14:textId="3A4F140B" w:rsidR="00A65BF1" w:rsidRPr="003B658D" w:rsidRDefault="00684144" w:rsidP="00FC5A96">
      <w:pPr>
        <w:pStyle w:val="NormalWeb"/>
        <w:spacing w:before="154" w:beforeAutospacing="0" w:after="0" w:afterAutospacing="0"/>
        <w:ind w:left="720"/>
        <w:rPr>
          <w:rFonts w:eastAsia="+mn-ea"/>
          <w:color w:val="000000"/>
          <w:kern w:val="24"/>
          <w:sz w:val="28"/>
          <w:szCs w:val="28"/>
        </w:rPr>
      </w:pPr>
      <w:r w:rsidRPr="003B658D">
        <w:rPr>
          <w:rFonts w:eastAsia="+mn-ea"/>
          <w:color w:val="000000"/>
          <w:kern w:val="24"/>
          <w:sz w:val="28"/>
          <w:szCs w:val="28"/>
        </w:rPr>
        <w:t>I have learned that p</w:t>
      </w:r>
      <w:r w:rsidR="00454A76" w:rsidRPr="003B658D">
        <w:rPr>
          <w:rFonts w:eastAsia="+mn-ea"/>
          <w:color w:val="000000"/>
          <w:kern w:val="24"/>
          <w:sz w:val="28"/>
          <w:szCs w:val="28"/>
        </w:rPr>
        <w:t xml:space="preserve">erson </w:t>
      </w:r>
      <w:r w:rsidR="0091041F" w:rsidRPr="003B658D">
        <w:rPr>
          <w:rFonts w:eastAsia="+mn-ea"/>
          <w:color w:val="000000"/>
          <w:kern w:val="24"/>
          <w:sz w:val="28"/>
          <w:szCs w:val="28"/>
        </w:rPr>
        <w:t>who</w:t>
      </w:r>
      <w:r w:rsidR="00454A76" w:rsidRPr="003B658D">
        <w:rPr>
          <w:rFonts w:eastAsia="+mn-ea"/>
          <w:color w:val="000000"/>
          <w:kern w:val="24"/>
          <w:sz w:val="28"/>
          <w:szCs w:val="28"/>
        </w:rPr>
        <w:t xml:space="preserve"> possess interpersonal skills is ideally able to work in team with others or as individual. </w:t>
      </w:r>
      <w:r w:rsidR="000B3C20" w:rsidRPr="003B658D">
        <w:rPr>
          <w:rFonts w:eastAsia="+mn-ea"/>
          <w:color w:val="000000"/>
          <w:kern w:val="24"/>
          <w:sz w:val="28"/>
          <w:szCs w:val="28"/>
        </w:rPr>
        <w:t>I have learned that those are sets of strength such as:</w:t>
      </w:r>
      <w:r w:rsidR="000A7145" w:rsidRPr="003B658D">
        <w:rPr>
          <w:rFonts w:eastAsia="+mn-ea"/>
          <w:color w:val="000000"/>
          <w:kern w:val="24"/>
          <w:sz w:val="28"/>
          <w:szCs w:val="28"/>
        </w:rPr>
        <w:t xml:space="preserve"> critical thinking, </w:t>
      </w:r>
      <w:r w:rsidR="000B3C20" w:rsidRPr="003B658D">
        <w:rPr>
          <w:rFonts w:eastAsia="+mn-ea"/>
          <w:color w:val="000000"/>
          <w:kern w:val="24"/>
          <w:sz w:val="28"/>
          <w:szCs w:val="28"/>
        </w:rPr>
        <w:t xml:space="preserve">productivity, self-motivation, networking with others, </w:t>
      </w:r>
      <w:r w:rsidR="000A7145" w:rsidRPr="003B658D">
        <w:rPr>
          <w:rFonts w:eastAsia="+mn-ea"/>
          <w:color w:val="000000"/>
          <w:kern w:val="24"/>
          <w:sz w:val="28"/>
          <w:szCs w:val="28"/>
        </w:rPr>
        <w:t xml:space="preserve">creativity, </w:t>
      </w:r>
      <w:r w:rsidR="000B3C20" w:rsidRPr="003B658D">
        <w:rPr>
          <w:rFonts w:eastAsia="+mn-ea"/>
          <w:color w:val="000000"/>
          <w:kern w:val="24"/>
          <w:sz w:val="28"/>
          <w:szCs w:val="28"/>
        </w:rPr>
        <w:t>ability to persuade and influence</w:t>
      </w:r>
      <w:r w:rsidR="00472BB6" w:rsidRPr="003B658D">
        <w:rPr>
          <w:rFonts w:eastAsia="+mn-ea"/>
          <w:color w:val="000000"/>
          <w:kern w:val="24"/>
          <w:sz w:val="28"/>
          <w:szCs w:val="28"/>
        </w:rPr>
        <w:t xml:space="preserve"> (Doyle, 2019).</w:t>
      </w:r>
      <w:r w:rsidR="002B69C3" w:rsidRPr="003B658D">
        <w:rPr>
          <w:rFonts w:eastAsia="+mn-ea"/>
          <w:color w:val="000000"/>
          <w:kern w:val="24"/>
          <w:sz w:val="28"/>
          <w:szCs w:val="28"/>
        </w:rPr>
        <w:t xml:space="preserve"> </w:t>
      </w:r>
      <w:r w:rsidR="00420EA9" w:rsidRPr="003B658D">
        <w:rPr>
          <w:rFonts w:eastAsia="+mn-ea"/>
          <w:color w:val="000000"/>
          <w:kern w:val="24"/>
          <w:sz w:val="28"/>
          <w:szCs w:val="28"/>
        </w:rPr>
        <w:t>During this module I acknowledged that strong interpersonal skills are very helpful when attending the job interview as most of the time</w:t>
      </w:r>
      <w:r w:rsidR="00190C5D" w:rsidRPr="003B658D">
        <w:rPr>
          <w:rFonts w:eastAsia="+mn-ea"/>
          <w:color w:val="000000"/>
          <w:kern w:val="24"/>
          <w:sz w:val="28"/>
          <w:szCs w:val="28"/>
        </w:rPr>
        <w:t>,</w:t>
      </w:r>
      <w:r w:rsidR="00420EA9" w:rsidRPr="003B658D">
        <w:rPr>
          <w:rFonts w:eastAsia="+mn-ea"/>
          <w:color w:val="000000"/>
          <w:kern w:val="24"/>
          <w:sz w:val="28"/>
          <w:szCs w:val="28"/>
        </w:rPr>
        <w:t xml:space="preserve"> future employers </w:t>
      </w:r>
      <w:r w:rsidR="00190C5D" w:rsidRPr="003B658D">
        <w:rPr>
          <w:rFonts w:eastAsia="+mn-ea"/>
          <w:color w:val="000000"/>
          <w:kern w:val="24"/>
          <w:sz w:val="28"/>
          <w:szCs w:val="28"/>
        </w:rPr>
        <w:t>are observing the candidate behaviour such as body language ( eye contact, open posture) and ability to listen actively during the interview interaction, so that they can recognise if candidate can</w:t>
      </w:r>
      <w:r w:rsidR="00420EA9" w:rsidRPr="003B658D">
        <w:rPr>
          <w:rFonts w:eastAsia="+mn-ea"/>
          <w:color w:val="000000"/>
          <w:kern w:val="24"/>
          <w:sz w:val="28"/>
          <w:szCs w:val="28"/>
        </w:rPr>
        <w:t xml:space="preserve"> </w:t>
      </w:r>
      <w:r w:rsidR="00190C5D" w:rsidRPr="003B658D">
        <w:rPr>
          <w:rFonts w:eastAsia="+mn-ea"/>
          <w:color w:val="000000"/>
          <w:kern w:val="24"/>
          <w:sz w:val="28"/>
          <w:szCs w:val="28"/>
        </w:rPr>
        <w:t>easily</w:t>
      </w:r>
      <w:r w:rsidR="00420EA9" w:rsidRPr="003B658D">
        <w:rPr>
          <w:rFonts w:eastAsia="+mn-ea"/>
          <w:color w:val="000000"/>
          <w:kern w:val="24"/>
          <w:sz w:val="28"/>
          <w:szCs w:val="28"/>
        </w:rPr>
        <w:t xml:space="preserve"> collaborate with the rest of the team. </w:t>
      </w:r>
      <w:r w:rsidR="002B69C3" w:rsidRPr="003B658D">
        <w:rPr>
          <w:rFonts w:eastAsia="+mn-ea"/>
          <w:color w:val="000000"/>
          <w:kern w:val="24"/>
          <w:sz w:val="28"/>
          <w:szCs w:val="28"/>
        </w:rPr>
        <w:t>After looking closely at this skill set during the class, I was able to recognise with of the personal skills I should improve</w:t>
      </w:r>
      <w:r w:rsidR="00E714E4" w:rsidRPr="003B658D">
        <w:rPr>
          <w:rFonts w:eastAsia="+mn-ea"/>
          <w:color w:val="000000"/>
          <w:kern w:val="24"/>
          <w:sz w:val="28"/>
          <w:szCs w:val="28"/>
        </w:rPr>
        <w:t>, and one of those skills is leadership. I will be covering it later under the skill gaps.</w:t>
      </w:r>
    </w:p>
    <w:p w14:paraId="68A64E68" w14:textId="77777777" w:rsidR="00D37538" w:rsidRDefault="00D37538" w:rsidP="00D37538">
      <w:pPr>
        <w:rPr>
          <w:rFonts w:eastAsia="+mn-ea"/>
          <w:color w:val="000000"/>
          <w:kern w:val="24"/>
          <w:sz w:val="28"/>
          <w:szCs w:val="28"/>
        </w:rPr>
      </w:pPr>
    </w:p>
    <w:p w14:paraId="5829C2C4" w14:textId="77777777" w:rsidR="00D37538" w:rsidRDefault="00D37538" w:rsidP="00D37538">
      <w:pPr>
        <w:ind w:firstLine="720"/>
        <w:rPr>
          <w:rFonts w:eastAsia="+mn-ea"/>
          <w:color w:val="000000"/>
          <w:kern w:val="24"/>
          <w:sz w:val="28"/>
          <w:szCs w:val="28"/>
        </w:rPr>
      </w:pPr>
    </w:p>
    <w:p w14:paraId="633DAD18" w14:textId="403BFB70" w:rsidR="001C56EB" w:rsidRPr="00D37538" w:rsidRDefault="001C56EB" w:rsidP="00D37538">
      <w:pPr>
        <w:ind w:firstLine="720"/>
        <w:rPr>
          <w:rFonts w:ascii="Times New Roman" w:eastAsia="+mn-ea" w:hAnsi="Times New Roman" w:cs="Times New Roman"/>
          <w:color w:val="000000"/>
          <w:kern w:val="24"/>
          <w:sz w:val="28"/>
          <w:szCs w:val="28"/>
          <w:lang w:eastAsia="en-GB"/>
        </w:rPr>
      </w:pPr>
      <w:r w:rsidRPr="003B658D">
        <w:rPr>
          <w:rFonts w:eastAsia="+mn-ea"/>
          <w:color w:val="000000"/>
          <w:kern w:val="24"/>
          <w:sz w:val="28"/>
          <w:szCs w:val="28"/>
        </w:rPr>
        <w:t>4</w:t>
      </w:r>
      <w:r w:rsidR="008E7494" w:rsidRPr="003B658D">
        <w:rPr>
          <w:rFonts w:eastAsia="+mn-ea"/>
          <w:color w:val="000000"/>
          <w:kern w:val="24"/>
          <w:sz w:val="28"/>
          <w:szCs w:val="28"/>
        </w:rPr>
        <w:t>.</w:t>
      </w:r>
      <w:r w:rsidRPr="003B658D">
        <w:rPr>
          <w:rFonts w:eastAsia="+mn-ea"/>
          <w:color w:val="000000"/>
          <w:kern w:val="24"/>
          <w:sz w:val="28"/>
          <w:szCs w:val="28"/>
        </w:rPr>
        <w:t xml:space="preserve">   Personal Skills </w:t>
      </w:r>
    </w:p>
    <w:p w14:paraId="5FFA0099" w14:textId="14F5C69A" w:rsidR="001C56EB" w:rsidRPr="003B658D" w:rsidRDefault="001C56EB" w:rsidP="00FC5A96">
      <w:pPr>
        <w:pStyle w:val="NormalWeb"/>
        <w:spacing w:before="154" w:beforeAutospacing="0" w:after="0" w:afterAutospacing="0"/>
        <w:ind w:left="720"/>
        <w:rPr>
          <w:rFonts w:eastAsia="+mn-ea"/>
          <w:color w:val="000000"/>
          <w:kern w:val="24"/>
          <w:sz w:val="28"/>
          <w:szCs w:val="28"/>
        </w:rPr>
      </w:pPr>
    </w:p>
    <w:p w14:paraId="33D0AD54" w14:textId="68B99E2B" w:rsidR="001C56EB" w:rsidRPr="003B658D" w:rsidRDefault="001C56EB" w:rsidP="00FC5A96">
      <w:pPr>
        <w:pStyle w:val="NormalWeb"/>
        <w:spacing w:before="154" w:beforeAutospacing="0" w:after="0" w:afterAutospacing="0"/>
        <w:ind w:left="720"/>
        <w:rPr>
          <w:rFonts w:eastAsia="+mn-ea"/>
          <w:color w:val="000000"/>
          <w:kern w:val="24"/>
          <w:sz w:val="28"/>
          <w:szCs w:val="28"/>
        </w:rPr>
      </w:pPr>
      <w:r w:rsidRPr="003B658D">
        <w:rPr>
          <w:rFonts w:eastAsia="+mn-ea"/>
          <w:color w:val="000000"/>
          <w:kern w:val="24"/>
          <w:sz w:val="28"/>
          <w:szCs w:val="28"/>
        </w:rPr>
        <w:t>Personal skills are</w:t>
      </w:r>
      <w:r w:rsidR="006E0923" w:rsidRPr="003B658D">
        <w:rPr>
          <w:rFonts w:eastAsia="+mn-ea"/>
          <w:color w:val="000000"/>
          <w:kern w:val="24"/>
          <w:sz w:val="28"/>
          <w:szCs w:val="28"/>
        </w:rPr>
        <w:t>,</w:t>
      </w:r>
      <w:r w:rsidRPr="003B658D">
        <w:rPr>
          <w:rFonts w:eastAsia="+mn-ea"/>
          <w:color w:val="000000"/>
          <w:kern w:val="24"/>
          <w:sz w:val="28"/>
          <w:szCs w:val="28"/>
        </w:rPr>
        <w:t xml:space="preserve"> define as self-management and self-organising.</w:t>
      </w:r>
      <w:r w:rsidR="006E0923" w:rsidRPr="003B658D">
        <w:rPr>
          <w:rFonts w:eastAsia="+mn-ea"/>
          <w:color w:val="000000"/>
          <w:kern w:val="24"/>
          <w:sz w:val="28"/>
          <w:szCs w:val="28"/>
        </w:rPr>
        <w:t xml:space="preserve"> </w:t>
      </w:r>
      <w:r w:rsidRPr="003B658D">
        <w:rPr>
          <w:rFonts w:eastAsia="+mn-ea"/>
          <w:color w:val="000000"/>
          <w:kern w:val="24"/>
          <w:sz w:val="28"/>
          <w:szCs w:val="28"/>
        </w:rPr>
        <w:t xml:space="preserve">It is important to take responsibilities for the duties and actions </w:t>
      </w:r>
      <w:r w:rsidR="006E0923" w:rsidRPr="003B658D">
        <w:rPr>
          <w:rFonts w:eastAsia="+mn-ea"/>
          <w:color w:val="000000"/>
          <w:kern w:val="24"/>
          <w:sz w:val="28"/>
          <w:szCs w:val="28"/>
        </w:rPr>
        <w:t xml:space="preserve">this would involve learning and completing </w:t>
      </w:r>
      <w:r w:rsidR="001E2128" w:rsidRPr="003B658D">
        <w:rPr>
          <w:rFonts w:eastAsia="+mn-ea"/>
          <w:color w:val="000000"/>
          <w:kern w:val="24"/>
          <w:sz w:val="28"/>
          <w:szCs w:val="28"/>
        </w:rPr>
        <w:t>tasks</w:t>
      </w:r>
      <w:r w:rsidR="006E0923" w:rsidRPr="003B658D">
        <w:rPr>
          <w:rFonts w:eastAsia="+mn-ea"/>
          <w:color w:val="000000"/>
          <w:kern w:val="24"/>
          <w:sz w:val="28"/>
          <w:szCs w:val="28"/>
        </w:rPr>
        <w:t xml:space="preserve"> required by workplace</w:t>
      </w:r>
      <w:r w:rsidR="00595854" w:rsidRPr="003B658D">
        <w:rPr>
          <w:rFonts w:eastAsia="+mn-ea"/>
          <w:color w:val="000000"/>
          <w:kern w:val="24"/>
          <w:sz w:val="28"/>
          <w:szCs w:val="28"/>
        </w:rPr>
        <w:t xml:space="preserve"> (Doyle, 2019). </w:t>
      </w:r>
      <w:r w:rsidR="002A1145" w:rsidRPr="003B658D">
        <w:rPr>
          <w:rFonts w:eastAsia="+mn-ea"/>
          <w:color w:val="000000"/>
          <w:kern w:val="24"/>
          <w:sz w:val="28"/>
          <w:szCs w:val="28"/>
        </w:rPr>
        <w:t>During this module lecturer showed us</w:t>
      </w:r>
      <w:r w:rsidR="00FD25C7" w:rsidRPr="003B658D">
        <w:rPr>
          <w:rFonts w:eastAsia="+mn-ea"/>
          <w:color w:val="000000"/>
          <w:kern w:val="24"/>
          <w:sz w:val="28"/>
          <w:szCs w:val="28"/>
        </w:rPr>
        <w:t xml:space="preserve"> time management matrix</w:t>
      </w:r>
      <w:r w:rsidR="004E468F" w:rsidRPr="003B658D">
        <w:rPr>
          <w:rFonts w:eastAsia="+mn-ea"/>
          <w:color w:val="000000"/>
          <w:kern w:val="24"/>
          <w:sz w:val="28"/>
          <w:szCs w:val="28"/>
        </w:rPr>
        <w:t xml:space="preserve"> </w:t>
      </w:r>
      <w:r w:rsidR="00A316B5" w:rsidRPr="003B658D">
        <w:rPr>
          <w:rFonts w:eastAsia="+mn-ea"/>
          <w:color w:val="000000"/>
          <w:kern w:val="24"/>
          <w:sz w:val="28"/>
          <w:szCs w:val="28"/>
        </w:rPr>
        <w:t>(Covey, 2013)</w:t>
      </w:r>
      <w:r w:rsidR="00FD25C7" w:rsidRPr="003B658D">
        <w:rPr>
          <w:rFonts w:eastAsia="+mn-ea"/>
          <w:color w:val="000000"/>
          <w:kern w:val="24"/>
          <w:sz w:val="28"/>
          <w:szCs w:val="28"/>
        </w:rPr>
        <w:t>.</w:t>
      </w:r>
      <w:r w:rsidR="004E468F" w:rsidRPr="003B658D">
        <w:rPr>
          <w:rFonts w:eastAsia="+mn-ea"/>
          <w:color w:val="000000"/>
          <w:kern w:val="24"/>
          <w:sz w:val="28"/>
          <w:szCs w:val="28"/>
        </w:rPr>
        <w:t xml:space="preserve"> I believe that the covered topic related to the time management strategies helped me to manage my time efficiently. I am able to prioritise the important and urgent tasks among the ones that are not important,  it is crucial in order to finish the given tasks before the deadlines, avoiding stress which is related to rushing the things in order to </w:t>
      </w:r>
      <w:r w:rsidR="003F362F" w:rsidRPr="003B658D">
        <w:rPr>
          <w:rFonts w:eastAsia="+mn-ea"/>
          <w:color w:val="000000"/>
          <w:kern w:val="24"/>
          <w:sz w:val="28"/>
          <w:szCs w:val="28"/>
        </w:rPr>
        <w:t>complete the job</w:t>
      </w:r>
      <w:r w:rsidR="004E468F" w:rsidRPr="003B658D">
        <w:rPr>
          <w:rFonts w:eastAsia="+mn-ea"/>
          <w:color w:val="000000"/>
          <w:kern w:val="24"/>
          <w:sz w:val="28"/>
          <w:szCs w:val="28"/>
        </w:rPr>
        <w:t xml:space="preserve"> at the “last minute”. </w:t>
      </w:r>
    </w:p>
    <w:p w14:paraId="483714A1" w14:textId="09D50A16" w:rsidR="004B03DC" w:rsidRPr="003B658D" w:rsidRDefault="004B03DC" w:rsidP="00FC5A96">
      <w:pPr>
        <w:pStyle w:val="NormalWeb"/>
        <w:spacing w:before="154" w:beforeAutospacing="0" w:after="0" w:afterAutospacing="0"/>
        <w:ind w:left="720"/>
        <w:rPr>
          <w:rFonts w:eastAsia="+mn-ea"/>
          <w:color w:val="000000"/>
          <w:kern w:val="24"/>
          <w:sz w:val="28"/>
          <w:szCs w:val="28"/>
        </w:rPr>
      </w:pPr>
    </w:p>
    <w:p w14:paraId="2894E2AC" w14:textId="3E86747B" w:rsidR="00FB5EC7" w:rsidRPr="00BD1456" w:rsidRDefault="00FB5EC7" w:rsidP="00BD1456">
      <w:pPr>
        <w:rPr>
          <w:rFonts w:ascii="Times New Roman" w:eastAsia="+mn-ea" w:hAnsi="Times New Roman" w:cs="Times New Roman"/>
          <w:color w:val="000000"/>
          <w:kern w:val="24"/>
          <w:sz w:val="28"/>
          <w:szCs w:val="28"/>
          <w:lang w:eastAsia="en-GB"/>
        </w:rPr>
      </w:pPr>
    </w:p>
    <w:p w14:paraId="7A619CE2" w14:textId="5521B331" w:rsidR="00FB5EC7" w:rsidRDefault="00FB5EC7" w:rsidP="00FC5A96">
      <w:pPr>
        <w:pStyle w:val="NormalWeb"/>
        <w:spacing w:before="154" w:beforeAutospacing="0" w:after="0" w:afterAutospacing="0"/>
        <w:ind w:left="720"/>
        <w:rPr>
          <w:rFonts w:eastAsia="+mn-ea"/>
          <w:color w:val="000000"/>
          <w:kern w:val="24"/>
          <w:sz w:val="36"/>
          <w:szCs w:val="36"/>
        </w:rPr>
      </w:pPr>
    </w:p>
    <w:p w14:paraId="08E43E6A" w14:textId="373B134B" w:rsidR="00D37538" w:rsidRDefault="00D37538" w:rsidP="00FC5A96">
      <w:pPr>
        <w:pStyle w:val="NormalWeb"/>
        <w:spacing w:before="154" w:beforeAutospacing="0" w:after="0" w:afterAutospacing="0"/>
        <w:ind w:left="720"/>
        <w:rPr>
          <w:rFonts w:eastAsia="+mn-ea"/>
          <w:color w:val="000000"/>
          <w:kern w:val="24"/>
          <w:sz w:val="36"/>
          <w:szCs w:val="36"/>
        </w:rPr>
      </w:pPr>
    </w:p>
    <w:p w14:paraId="705FF338" w14:textId="2C02966B" w:rsidR="00D37538" w:rsidRDefault="00D37538" w:rsidP="00FC5A96">
      <w:pPr>
        <w:pStyle w:val="NormalWeb"/>
        <w:spacing w:before="154" w:beforeAutospacing="0" w:after="0" w:afterAutospacing="0"/>
        <w:ind w:left="720"/>
        <w:rPr>
          <w:rFonts w:eastAsia="+mn-ea"/>
          <w:color w:val="000000"/>
          <w:kern w:val="24"/>
          <w:sz w:val="36"/>
          <w:szCs w:val="36"/>
        </w:rPr>
      </w:pPr>
    </w:p>
    <w:p w14:paraId="7A515013" w14:textId="77777777" w:rsidR="00D37538" w:rsidRDefault="00D37538" w:rsidP="00FC5A96">
      <w:pPr>
        <w:pStyle w:val="NormalWeb"/>
        <w:spacing w:before="154" w:beforeAutospacing="0" w:after="0" w:afterAutospacing="0"/>
        <w:ind w:left="720"/>
        <w:rPr>
          <w:rFonts w:eastAsia="+mn-ea"/>
          <w:color w:val="000000"/>
          <w:kern w:val="24"/>
          <w:sz w:val="36"/>
          <w:szCs w:val="36"/>
        </w:rPr>
      </w:pPr>
    </w:p>
    <w:p w14:paraId="4AC30794" w14:textId="391AD0DA" w:rsidR="003B4C71" w:rsidRDefault="008E7494" w:rsidP="008E7494">
      <w:pPr>
        <w:pStyle w:val="NormalWeb"/>
        <w:spacing w:before="154" w:beforeAutospacing="0" w:after="0" w:afterAutospacing="0"/>
        <w:ind w:left="720"/>
        <w:jc w:val="center"/>
        <w:rPr>
          <w:rFonts w:eastAsia="+mn-ea"/>
          <w:b/>
          <w:color w:val="000000"/>
          <w:kern w:val="24"/>
          <w:sz w:val="36"/>
          <w:szCs w:val="36"/>
        </w:rPr>
      </w:pPr>
      <w:r>
        <w:rPr>
          <w:rFonts w:eastAsia="+mn-ea"/>
          <w:b/>
          <w:color w:val="92D050"/>
          <w:kern w:val="24"/>
          <w:sz w:val="36"/>
          <w:szCs w:val="36"/>
        </w:rPr>
        <w:lastRenderedPageBreak/>
        <w:t>RESEARCH SKILLS</w:t>
      </w:r>
    </w:p>
    <w:p w14:paraId="27FCC3F2" w14:textId="26F5EA6A" w:rsidR="003B4C71" w:rsidRDefault="003B4C71" w:rsidP="00FC5A96">
      <w:pPr>
        <w:pStyle w:val="NormalWeb"/>
        <w:spacing w:before="154" w:beforeAutospacing="0" w:after="0" w:afterAutospacing="0"/>
        <w:ind w:left="720"/>
        <w:rPr>
          <w:rFonts w:eastAsia="+mn-ea"/>
          <w:b/>
          <w:color w:val="000000"/>
          <w:kern w:val="24"/>
          <w:sz w:val="36"/>
          <w:szCs w:val="36"/>
        </w:rPr>
      </w:pPr>
    </w:p>
    <w:p w14:paraId="6A9E8566" w14:textId="75B9DC76" w:rsidR="0091268A" w:rsidRPr="003B658D" w:rsidRDefault="00613BE1" w:rsidP="00C70DA2">
      <w:pPr>
        <w:pStyle w:val="NormalWeb"/>
        <w:spacing w:before="154" w:beforeAutospacing="0" w:after="0" w:afterAutospacing="0"/>
        <w:ind w:left="720"/>
        <w:rPr>
          <w:rFonts w:eastAsia="+mn-ea"/>
          <w:color w:val="000000"/>
          <w:kern w:val="24"/>
          <w:sz w:val="28"/>
          <w:szCs w:val="28"/>
        </w:rPr>
      </w:pPr>
      <w:r w:rsidRPr="003B658D">
        <w:rPr>
          <w:rFonts w:eastAsia="+mn-ea"/>
          <w:color w:val="000000"/>
          <w:kern w:val="24"/>
          <w:sz w:val="28"/>
          <w:szCs w:val="28"/>
        </w:rPr>
        <w:t xml:space="preserve">Research is otherwise known as data collection about specific </w:t>
      </w:r>
      <w:r w:rsidR="0091268A" w:rsidRPr="003B658D">
        <w:rPr>
          <w:rFonts w:eastAsia="+mn-ea"/>
          <w:color w:val="000000"/>
          <w:kern w:val="24"/>
          <w:sz w:val="28"/>
          <w:szCs w:val="28"/>
        </w:rPr>
        <w:t xml:space="preserve">         </w:t>
      </w:r>
      <w:r w:rsidRPr="003B658D">
        <w:rPr>
          <w:rFonts w:eastAsia="+mn-ea"/>
          <w:color w:val="000000"/>
          <w:kern w:val="24"/>
          <w:sz w:val="28"/>
          <w:szCs w:val="28"/>
        </w:rPr>
        <w:t>subject</w:t>
      </w:r>
      <w:r w:rsidR="004D4F3A" w:rsidRPr="003B658D">
        <w:rPr>
          <w:rFonts w:eastAsia="+mn-ea"/>
          <w:color w:val="000000"/>
          <w:kern w:val="24"/>
          <w:sz w:val="28"/>
          <w:szCs w:val="28"/>
        </w:rPr>
        <w:t>, this could involve investigation or experimentation aimed at interpreting the facts. Other way of describing research is studious examination or inquiry</w:t>
      </w:r>
      <w:r w:rsidR="00A620D3" w:rsidRPr="003B658D">
        <w:rPr>
          <w:rFonts w:eastAsia="+mn-ea"/>
          <w:color w:val="000000"/>
          <w:kern w:val="24"/>
          <w:sz w:val="28"/>
          <w:szCs w:val="28"/>
        </w:rPr>
        <w:t xml:space="preserve"> </w:t>
      </w:r>
      <w:r w:rsidR="004D4F3A" w:rsidRPr="003B658D">
        <w:rPr>
          <w:rFonts w:eastAsia="+mn-ea"/>
          <w:color w:val="000000"/>
          <w:kern w:val="24"/>
          <w:sz w:val="28"/>
          <w:szCs w:val="28"/>
        </w:rPr>
        <w:t>(Webster</w:t>
      </w:r>
      <w:r w:rsidR="006E5765" w:rsidRPr="003B658D">
        <w:rPr>
          <w:rFonts w:eastAsia="+mn-ea"/>
          <w:color w:val="000000"/>
          <w:kern w:val="24"/>
          <w:sz w:val="28"/>
          <w:szCs w:val="28"/>
        </w:rPr>
        <w:t xml:space="preserve">, 2019). </w:t>
      </w:r>
    </w:p>
    <w:p w14:paraId="1D261254" w14:textId="4C31BA18" w:rsidR="0061497B" w:rsidRPr="003B658D" w:rsidRDefault="0091268A" w:rsidP="0091268A">
      <w:pPr>
        <w:pStyle w:val="NormalWeb"/>
        <w:spacing w:before="154" w:beforeAutospacing="0" w:after="0" w:afterAutospacing="0"/>
        <w:ind w:left="720"/>
        <w:rPr>
          <w:rFonts w:eastAsia="+mn-ea"/>
          <w:color w:val="000000"/>
          <w:kern w:val="24"/>
          <w:sz w:val="28"/>
          <w:szCs w:val="28"/>
        </w:rPr>
      </w:pPr>
      <w:r w:rsidRPr="003B658D">
        <w:rPr>
          <w:rFonts w:eastAsia="+mn-ea"/>
          <w:color w:val="000000"/>
          <w:kern w:val="24"/>
          <w:sz w:val="28"/>
          <w:szCs w:val="28"/>
        </w:rPr>
        <w:t xml:space="preserve">During the Second semester I familiarize myself with </w:t>
      </w:r>
      <w:r w:rsidR="00315C89" w:rsidRPr="003B658D">
        <w:rPr>
          <w:rFonts w:eastAsia="+mn-ea"/>
          <w:color w:val="000000"/>
          <w:kern w:val="24"/>
          <w:sz w:val="28"/>
          <w:szCs w:val="28"/>
        </w:rPr>
        <w:t>how to do research</w:t>
      </w:r>
      <w:r w:rsidR="0023492D" w:rsidRPr="003B658D">
        <w:rPr>
          <w:rFonts w:eastAsia="+mn-ea"/>
          <w:color w:val="000000"/>
          <w:kern w:val="24"/>
          <w:sz w:val="28"/>
          <w:szCs w:val="28"/>
        </w:rPr>
        <w:t xml:space="preserve"> and I quickly founded it very useful as most of my assignments require ability to research. </w:t>
      </w:r>
      <w:r w:rsidR="004A14DA" w:rsidRPr="003B658D">
        <w:rPr>
          <w:rFonts w:eastAsia="+mn-ea"/>
          <w:color w:val="000000"/>
          <w:kern w:val="24"/>
          <w:sz w:val="28"/>
          <w:szCs w:val="28"/>
        </w:rPr>
        <w:t>I remember the funny video from moodle it compared research to cooking</w:t>
      </w:r>
      <w:r w:rsidR="00595854" w:rsidRPr="003B658D">
        <w:rPr>
          <w:rFonts w:eastAsia="+mn-ea"/>
          <w:color w:val="000000"/>
          <w:kern w:val="24"/>
          <w:sz w:val="28"/>
          <w:szCs w:val="28"/>
        </w:rPr>
        <w:t xml:space="preserve"> (Bourg, 2011). </w:t>
      </w:r>
      <w:r w:rsidR="004A14DA" w:rsidRPr="003B658D">
        <w:rPr>
          <w:rFonts w:eastAsia="+mn-ea"/>
          <w:color w:val="000000"/>
          <w:kern w:val="24"/>
          <w:sz w:val="28"/>
          <w:szCs w:val="28"/>
        </w:rPr>
        <w:t>I agree that both cooking and research require time and can be sometimes frustrating but also if you cook what you like you will enjoy it more, same is with the research if</w:t>
      </w:r>
      <w:r w:rsidR="00E80271" w:rsidRPr="003B658D">
        <w:rPr>
          <w:rFonts w:eastAsia="+mn-ea"/>
          <w:color w:val="000000"/>
          <w:kern w:val="24"/>
          <w:sz w:val="28"/>
          <w:szCs w:val="28"/>
        </w:rPr>
        <w:t xml:space="preserve"> I</w:t>
      </w:r>
      <w:r w:rsidR="004A14DA" w:rsidRPr="003B658D">
        <w:rPr>
          <w:rFonts w:eastAsia="+mn-ea"/>
          <w:color w:val="000000"/>
          <w:kern w:val="24"/>
          <w:sz w:val="28"/>
          <w:szCs w:val="28"/>
        </w:rPr>
        <w:t xml:space="preserve"> find the topic that interest </w:t>
      </w:r>
      <w:r w:rsidR="00E80271" w:rsidRPr="003B658D">
        <w:rPr>
          <w:rFonts w:eastAsia="+mn-ea"/>
          <w:color w:val="000000"/>
          <w:kern w:val="24"/>
          <w:sz w:val="28"/>
          <w:szCs w:val="28"/>
        </w:rPr>
        <w:t>me</w:t>
      </w:r>
      <w:r w:rsidR="004A14DA" w:rsidRPr="003B658D">
        <w:rPr>
          <w:rFonts w:eastAsia="+mn-ea"/>
          <w:color w:val="000000"/>
          <w:kern w:val="24"/>
          <w:sz w:val="28"/>
          <w:szCs w:val="28"/>
        </w:rPr>
        <w:t xml:space="preserve"> it will become easier and more fun to do research on it.  </w:t>
      </w:r>
      <w:r w:rsidR="0023492D" w:rsidRPr="003B658D">
        <w:rPr>
          <w:rFonts w:eastAsia="+mn-ea"/>
          <w:color w:val="000000"/>
          <w:kern w:val="24"/>
          <w:sz w:val="28"/>
          <w:szCs w:val="28"/>
        </w:rPr>
        <w:t>I have learned that in order to write good re</w:t>
      </w:r>
      <w:r w:rsidR="004A14DA" w:rsidRPr="003B658D">
        <w:rPr>
          <w:rFonts w:eastAsia="+mn-ea"/>
          <w:color w:val="000000"/>
          <w:kern w:val="24"/>
          <w:sz w:val="28"/>
          <w:szCs w:val="28"/>
        </w:rPr>
        <w:t>searc</w:t>
      </w:r>
      <w:r w:rsidR="00E80271" w:rsidRPr="003B658D">
        <w:rPr>
          <w:rFonts w:eastAsia="+mn-ea"/>
          <w:color w:val="000000"/>
          <w:kern w:val="24"/>
          <w:sz w:val="28"/>
          <w:szCs w:val="28"/>
        </w:rPr>
        <w:t xml:space="preserve">h its good to be creative and write about something that was not covered to often. </w:t>
      </w:r>
    </w:p>
    <w:p w14:paraId="4665655F" w14:textId="4E6ED4C9" w:rsidR="0005468D" w:rsidRPr="00917D01" w:rsidRDefault="0061497B" w:rsidP="00917D01">
      <w:pPr>
        <w:rPr>
          <w:rFonts w:ascii="Times New Roman" w:eastAsia="+mn-ea" w:hAnsi="Times New Roman" w:cs="Times New Roman"/>
          <w:color w:val="000000"/>
          <w:kern w:val="24"/>
          <w:sz w:val="32"/>
          <w:szCs w:val="32"/>
          <w:lang w:eastAsia="en-GB"/>
        </w:rPr>
      </w:pPr>
      <w:r>
        <w:rPr>
          <w:rFonts w:eastAsia="+mn-ea"/>
          <w:color w:val="000000"/>
          <w:kern w:val="24"/>
          <w:sz w:val="32"/>
          <w:szCs w:val="32"/>
        </w:rPr>
        <w:br w:type="page"/>
      </w:r>
    </w:p>
    <w:p w14:paraId="2EEADCBD" w14:textId="21FD24F3" w:rsidR="00C400D8" w:rsidRDefault="00B40641" w:rsidP="00C400D8">
      <w:pPr>
        <w:pStyle w:val="NormalWeb"/>
        <w:spacing w:before="154" w:beforeAutospacing="0" w:after="0" w:afterAutospacing="0"/>
        <w:ind w:left="1080"/>
        <w:jc w:val="center"/>
        <w:rPr>
          <w:rFonts w:eastAsia="+mn-ea"/>
          <w:kern w:val="24"/>
          <w:sz w:val="36"/>
          <w:szCs w:val="36"/>
        </w:rPr>
      </w:pPr>
      <w:r>
        <w:rPr>
          <w:rFonts w:eastAsia="+mn-ea"/>
          <w:b/>
          <w:color w:val="92D050"/>
          <w:kern w:val="24"/>
          <w:sz w:val="36"/>
          <w:szCs w:val="36"/>
        </w:rPr>
        <w:lastRenderedPageBreak/>
        <w:t>SKILLS GAP</w:t>
      </w:r>
      <w:r w:rsidR="00C400D8">
        <w:rPr>
          <w:rFonts w:eastAsia="+mn-ea"/>
          <w:kern w:val="24"/>
          <w:sz w:val="36"/>
          <w:szCs w:val="36"/>
        </w:rPr>
        <w:t xml:space="preserve"> </w:t>
      </w:r>
    </w:p>
    <w:p w14:paraId="077F47B6" w14:textId="77777777" w:rsidR="00C63E2A" w:rsidRDefault="00C63E2A" w:rsidP="00C400D8">
      <w:pPr>
        <w:pStyle w:val="NormalWeb"/>
        <w:spacing w:before="154" w:beforeAutospacing="0" w:after="0" w:afterAutospacing="0"/>
        <w:ind w:left="1080"/>
        <w:jc w:val="center"/>
        <w:rPr>
          <w:rFonts w:eastAsia="+mn-ea"/>
          <w:kern w:val="24"/>
          <w:sz w:val="36"/>
          <w:szCs w:val="36"/>
        </w:rPr>
      </w:pPr>
    </w:p>
    <w:p w14:paraId="402FEC0A" w14:textId="04F5494D" w:rsidR="00A5020F" w:rsidRPr="00C63E2A" w:rsidRDefault="00A5020F" w:rsidP="00A5020F">
      <w:pPr>
        <w:pStyle w:val="NormalWeb"/>
        <w:spacing w:before="154" w:beforeAutospacing="0" w:after="0" w:afterAutospacing="0"/>
        <w:rPr>
          <w:rFonts w:eastAsia="+mn-ea"/>
          <w:color w:val="000000"/>
          <w:kern w:val="24"/>
          <w:sz w:val="28"/>
          <w:szCs w:val="28"/>
        </w:rPr>
      </w:pPr>
      <w:r w:rsidRPr="00C63E2A">
        <w:rPr>
          <w:rFonts w:eastAsia="+mn-ea"/>
          <w:color w:val="000000"/>
          <w:kern w:val="24"/>
          <w:sz w:val="28"/>
          <w:szCs w:val="28"/>
        </w:rPr>
        <w:t>This module enables me to recognise not only the skills which I am in possession of but also the gaps with needs improvement.</w:t>
      </w:r>
    </w:p>
    <w:p w14:paraId="12A480E9" w14:textId="77777777" w:rsidR="00A5020F" w:rsidRPr="00C63E2A" w:rsidRDefault="00A5020F" w:rsidP="00A5020F">
      <w:pPr>
        <w:pStyle w:val="NormalWeb"/>
        <w:spacing w:before="154" w:beforeAutospacing="0" w:after="0" w:afterAutospacing="0"/>
        <w:rPr>
          <w:rFonts w:eastAsia="+mn-ea"/>
          <w:color w:val="000000"/>
          <w:kern w:val="24"/>
          <w:sz w:val="28"/>
          <w:szCs w:val="28"/>
        </w:rPr>
      </w:pPr>
    </w:p>
    <w:p w14:paraId="599B436A" w14:textId="78AFBAE1" w:rsidR="00C400D8" w:rsidRPr="00C63E2A" w:rsidRDefault="00C400D8" w:rsidP="00C400D8">
      <w:pPr>
        <w:pStyle w:val="NormalWeb"/>
        <w:spacing w:before="154" w:beforeAutospacing="0" w:after="0" w:afterAutospacing="0"/>
        <w:jc w:val="both"/>
        <w:rPr>
          <w:rFonts w:eastAsia="+mn-ea"/>
          <w:kern w:val="24"/>
          <w:sz w:val="28"/>
          <w:szCs w:val="28"/>
        </w:rPr>
      </w:pPr>
      <w:r w:rsidRPr="00C63E2A">
        <w:rPr>
          <w:rFonts w:eastAsia="+mn-ea"/>
          <w:kern w:val="24"/>
          <w:sz w:val="28"/>
          <w:szCs w:val="28"/>
        </w:rPr>
        <w:t xml:space="preserve">1.   Leadership </w:t>
      </w:r>
    </w:p>
    <w:p w14:paraId="08A1485F" w14:textId="77777777" w:rsidR="00C400D8" w:rsidRPr="00C63E2A" w:rsidRDefault="00C400D8" w:rsidP="00C400D8">
      <w:pPr>
        <w:pStyle w:val="NormalWeb"/>
        <w:spacing w:before="154" w:beforeAutospacing="0" w:after="0" w:afterAutospacing="0"/>
        <w:jc w:val="both"/>
        <w:rPr>
          <w:rFonts w:eastAsia="+mn-ea"/>
          <w:kern w:val="24"/>
          <w:sz w:val="28"/>
          <w:szCs w:val="28"/>
        </w:rPr>
      </w:pPr>
    </w:p>
    <w:p w14:paraId="1B315115" w14:textId="028F6385" w:rsidR="00C400D8" w:rsidRPr="00C63E2A" w:rsidRDefault="00917D01">
      <w:pPr>
        <w:rPr>
          <w:rFonts w:eastAsia="+mn-ea"/>
          <w:color w:val="000000"/>
          <w:kern w:val="24"/>
          <w:sz w:val="28"/>
          <w:szCs w:val="28"/>
        </w:rPr>
      </w:pPr>
      <w:r w:rsidRPr="00C63E2A">
        <w:rPr>
          <w:rFonts w:eastAsia="+mn-ea"/>
          <w:color w:val="000000"/>
          <w:kern w:val="24"/>
          <w:sz w:val="28"/>
          <w:szCs w:val="28"/>
        </w:rPr>
        <w:t xml:space="preserve">One of the skills which I consider as </w:t>
      </w:r>
      <w:r w:rsidR="00C400D8" w:rsidRPr="00C63E2A">
        <w:rPr>
          <w:rFonts w:eastAsia="+mn-ea"/>
          <w:color w:val="000000"/>
          <w:kern w:val="24"/>
          <w:sz w:val="28"/>
          <w:szCs w:val="28"/>
        </w:rPr>
        <w:t>my weakness is the leadership. At my workplace I often realise that my level of patience is weak. Therefore, instead of spending time in leading others and explaining how to complete the task, I rather do the job by myself as I think it will take less time doing it this way.</w:t>
      </w:r>
      <w:r w:rsidR="00D019E7" w:rsidRPr="00C63E2A">
        <w:rPr>
          <w:rFonts w:eastAsia="+mn-ea"/>
          <w:color w:val="000000"/>
          <w:kern w:val="24"/>
          <w:sz w:val="28"/>
          <w:szCs w:val="28"/>
        </w:rPr>
        <w:t xml:space="preserve"> I also find out that delegation is not belonging to my strengths </w:t>
      </w:r>
      <w:r w:rsidR="00C05308" w:rsidRPr="00C63E2A">
        <w:rPr>
          <w:rFonts w:eastAsia="+mn-ea"/>
          <w:color w:val="000000"/>
          <w:kern w:val="24"/>
          <w:sz w:val="28"/>
          <w:szCs w:val="28"/>
        </w:rPr>
        <w:t>I often luck trust in others.</w:t>
      </w:r>
      <w:r w:rsidR="00C400D8" w:rsidRPr="00C63E2A">
        <w:rPr>
          <w:rFonts w:eastAsia="+mn-ea"/>
          <w:color w:val="000000"/>
          <w:kern w:val="24"/>
          <w:sz w:val="28"/>
          <w:szCs w:val="28"/>
        </w:rPr>
        <w:t xml:space="preserve"> </w:t>
      </w:r>
      <w:r w:rsidR="00BF1B70" w:rsidRPr="00C63E2A">
        <w:rPr>
          <w:rFonts w:eastAsia="+mn-ea"/>
          <w:color w:val="000000"/>
          <w:kern w:val="24"/>
          <w:sz w:val="28"/>
          <w:szCs w:val="28"/>
        </w:rPr>
        <w:t>G</w:t>
      </w:r>
      <w:r w:rsidR="00A26AC2" w:rsidRPr="00C63E2A">
        <w:rPr>
          <w:rFonts w:eastAsia="+mn-ea"/>
          <w:color w:val="000000"/>
          <w:kern w:val="24"/>
          <w:sz w:val="28"/>
          <w:szCs w:val="28"/>
        </w:rPr>
        <w:t>ood leader must show the faith in others in order to motivate the</w:t>
      </w:r>
      <w:r w:rsidR="00BF1B70" w:rsidRPr="00C63E2A">
        <w:rPr>
          <w:rFonts w:eastAsia="+mn-ea"/>
          <w:color w:val="000000"/>
          <w:kern w:val="24"/>
          <w:sz w:val="28"/>
          <w:szCs w:val="28"/>
        </w:rPr>
        <w:t xml:space="preserve"> team.</w:t>
      </w:r>
      <w:r w:rsidR="00A26AC2" w:rsidRPr="00C63E2A">
        <w:rPr>
          <w:rFonts w:eastAsia="+mn-ea"/>
          <w:color w:val="000000"/>
          <w:kern w:val="24"/>
          <w:sz w:val="28"/>
          <w:szCs w:val="28"/>
        </w:rPr>
        <w:t xml:space="preserve"> </w:t>
      </w:r>
      <w:r w:rsidR="00BF1B70" w:rsidRPr="00C63E2A">
        <w:rPr>
          <w:rFonts w:eastAsia="+mn-ea"/>
          <w:color w:val="000000"/>
          <w:kern w:val="24"/>
          <w:sz w:val="28"/>
          <w:szCs w:val="28"/>
        </w:rPr>
        <w:t>I will try to work on my patience. I must</w:t>
      </w:r>
      <w:r w:rsidR="00A26AC2" w:rsidRPr="00C63E2A">
        <w:rPr>
          <w:rFonts w:eastAsia="+mn-ea"/>
          <w:color w:val="000000"/>
          <w:kern w:val="24"/>
          <w:sz w:val="28"/>
          <w:szCs w:val="28"/>
        </w:rPr>
        <w:t xml:space="preserve"> </w:t>
      </w:r>
      <w:r w:rsidR="00BF1B70" w:rsidRPr="00C63E2A">
        <w:rPr>
          <w:rFonts w:eastAsia="+mn-ea"/>
          <w:color w:val="000000"/>
          <w:kern w:val="24"/>
          <w:sz w:val="28"/>
          <w:szCs w:val="28"/>
        </w:rPr>
        <w:t>spend some time</w:t>
      </w:r>
      <w:r w:rsidR="00A26AC2" w:rsidRPr="00C63E2A">
        <w:rPr>
          <w:rFonts w:eastAsia="+mn-ea"/>
          <w:color w:val="000000"/>
          <w:kern w:val="24"/>
          <w:sz w:val="28"/>
          <w:szCs w:val="28"/>
        </w:rPr>
        <w:t xml:space="preserve"> explaining and showing how to accom</w:t>
      </w:r>
      <w:r w:rsidR="00BF1B70" w:rsidRPr="00C63E2A">
        <w:rPr>
          <w:rFonts w:eastAsia="+mn-ea"/>
          <w:color w:val="000000"/>
          <w:kern w:val="24"/>
          <w:sz w:val="28"/>
          <w:szCs w:val="28"/>
        </w:rPr>
        <w:t>p</w:t>
      </w:r>
      <w:r w:rsidR="00A26AC2" w:rsidRPr="00C63E2A">
        <w:rPr>
          <w:rFonts w:eastAsia="+mn-ea"/>
          <w:color w:val="000000"/>
          <w:kern w:val="24"/>
          <w:sz w:val="28"/>
          <w:szCs w:val="28"/>
        </w:rPr>
        <w:t xml:space="preserve">lish specific task once or twice, </w:t>
      </w:r>
      <w:r w:rsidR="00BF1B70" w:rsidRPr="00C63E2A">
        <w:rPr>
          <w:rFonts w:eastAsia="+mn-ea"/>
          <w:color w:val="000000"/>
          <w:kern w:val="24"/>
          <w:sz w:val="28"/>
          <w:szCs w:val="28"/>
        </w:rPr>
        <w:t xml:space="preserve">and hopefully the </w:t>
      </w:r>
      <w:r w:rsidR="00A26AC2" w:rsidRPr="00C63E2A">
        <w:rPr>
          <w:rFonts w:eastAsia="+mn-ea"/>
          <w:color w:val="000000"/>
          <w:kern w:val="24"/>
          <w:sz w:val="28"/>
          <w:szCs w:val="28"/>
        </w:rPr>
        <w:t xml:space="preserve">next time </w:t>
      </w:r>
      <w:r w:rsidR="00BF1B70" w:rsidRPr="00C63E2A">
        <w:rPr>
          <w:rFonts w:eastAsia="+mn-ea"/>
          <w:color w:val="000000"/>
          <w:kern w:val="24"/>
          <w:sz w:val="28"/>
          <w:szCs w:val="28"/>
        </w:rPr>
        <w:t xml:space="preserve">my co-workers </w:t>
      </w:r>
      <w:r w:rsidR="00A26AC2" w:rsidRPr="00C63E2A">
        <w:rPr>
          <w:rFonts w:eastAsia="+mn-ea"/>
          <w:color w:val="000000"/>
          <w:kern w:val="24"/>
          <w:sz w:val="28"/>
          <w:szCs w:val="28"/>
        </w:rPr>
        <w:t xml:space="preserve">would be able to do it without </w:t>
      </w:r>
      <w:r w:rsidR="00BF1B70" w:rsidRPr="00C63E2A">
        <w:rPr>
          <w:rFonts w:eastAsia="+mn-ea"/>
          <w:color w:val="000000"/>
          <w:kern w:val="24"/>
          <w:sz w:val="28"/>
          <w:szCs w:val="28"/>
        </w:rPr>
        <w:t xml:space="preserve">my </w:t>
      </w:r>
      <w:r w:rsidR="00A26AC2" w:rsidRPr="00C63E2A">
        <w:rPr>
          <w:rFonts w:eastAsia="+mn-ea"/>
          <w:color w:val="000000"/>
          <w:kern w:val="24"/>
          <w:sz w:val="28"/>
          <w:szCs w:val="28"/>
        </w:rPr>
        <w:t>supervision</w:t>
      </w:r>
      <w:r w:rsidR="00C05308" w:rsidRPr="00C63E2A">
        <w:rPr>
          <w:rFonts w:eastAsia="+mn-ea"/>
          <w:color w:val="000000"/>
          <w:kern w:val="24"/>
          <w:sz w:val="28"/>
          <w:szCs w:val="28"/>
        </w:rPr>
        <w:t>, I must show trust to my colleagues</w:t>
      </w:r>
      <w:r w:rsidR="00A26AC2" w:rsidRPr="00C63E2A">
        <w:rPr>
          <w:rFonts w:eastAsia="+mn-ea"/>
          <w:color w:val="000000"/>
          <w:kern w:val="24"/>
          <w:sz w:val="28"/>
          <w:szCs w:val="28"/>
        </w:rPr>
        <w:t xml:space="preserve"> and this will help </w:t>
      </w:r>
      <w:r w:rsidR="00BF1B70" w:rsidRPr="00C63E2A">
        <w:rPr>
          <w:rFonts w:eastAsia="+mn-ea"/>
          <w:color w:val="000000"/>
          <w:kern w:val="24"/>
          <w:sz w:val="28"/>
          <w:szCs w:val="28"/>
        </w:rPr>
        <w:t xml:space="preserve">our team to rise productivity. </w:t>
      </w:r>
      <w:r w:rsidR="00C05308" w:rsidRPr="00C63E2A">
        <w:rPr>
          <w:rFonts w:eastAsia="+mn-ea"/>
          <w:color w:val="000000"/>
          <w:kern w:val="24"/>
          <w:sz w:val="28"/>
          <w:szCs w:val="28"/>
        </w:rPr>
        <w:t xml:space="preserve">Hopefully one day I can become a good leader. </w:t>
      </w:r>
    </w:p>
    <w:p w14:paraId="54297321" w14:textId="02127A77" w:rsidR="00E72D38" w:rsidRDefault="00E72D38">
      <w:pPr>
        <w:rPr>
          <w:rFonts w:eastAsia="+mn-ea"/>
          <w:color w:val="000000"/>
          <w:kern w:val="24"/>
          <w:sz w:val="32"/>
          <w:szCs w:val="32"/>
        </w:rPr>
      </w:pPr>
    </w:p>
    <w:p w14:paraId="54D5A6A3" w14:textId="78387184" w:rsidR="00E72D38" w:rsidRPr="00C63E2A" w:rsidRDefault="00E72D38">
      <w:pPr>
        <w:rPr>
          <w:rFonts w:eastAsia="+mn-ea"/>
          <w:color w:val="000000"/>
          <w:kern w:val="24"/>
          <w:sz w:val="28"/>
          <w:szCs w:val="28"/>
        </w:rPr>
      </w:pPr>
      <w:r w:rsidRPr="00C63E2A">
        <w:rPr>
          <w:rFonts w:eastAsia="+mn-ea"/>
          <w:color w:val="000000"/>
          <w:kern w:val="24"/>
          <w:sz w:val="28"/>
          <w:szCs w:val="28"/>
        </w:rPr>
        <w:t xml:space="preserve">2. </w:t>
      </w:r>
      <w:r w:rsidR="00363D05" w:rsidRPr="00C63E2A">
        <w:rPr>
          <w:rFonts w:eastAsia="+mn-ea"/>
          <w:color w:val="000000"/>
          <w:kern w:val="24"/>
          <w:sz w:val="28"/>
          <w:szCs w:val="28"/>
        </w:rPr>
        <w:t>Reflection</w:t>
      </w:r>
    </w:p>
    <w:p w14:paraId="2867BCE1" w14:textId="064A2FF3" w:rsidR="00363D05" w:rsidRPr="00C63E2A" w:rsidRDefault="00363D05">
      <w:pPr>
        <w:rPr>
          <w:rFonts w:eastAsia="+mn-ea"/>
          <w:color w:val="000000"/>
          <w:kern w:val="24"/>
          <w:sz w:val="28"/>
          <w:szCs w:val="28"/>
        </w:rPr>
      </w:pPr>
      <w:r w:rsidRPr="00C63E2A">
        <w:rPr>
          <w:rFonts w:eastAsia="+mn-ea"/>
          <w:color w:val="000000"/>
          <w:kern w:val="24"/>
          <w:sz w:val="28"/>
          <w:szCs w:val="28"/>
        </w:rPr>
        <w:t>Another skill gap with I would like to improve is the self-reflection. I have difficulty in learning from my previous mistakes.</w:t>
      </w:r>
      <w:r w:rsidR="00B01BFA" w:rsidRPr="00C63E2A">
        <w:rPr>
          <w:rFonts w:eastAsia="+mn-ea"/>
          <w:color w:val="000000"/>
          <w:kern w:val="24"/>
          <w:sz w:val="28"/>
          <w:szCs w:val="28"/>
        </w:rPr>
        <w:t xml:space="preserve"> “Step away from your habitual way of doing things and thinking to discover </w:t>
      </w:r>
      <w:r w:rsidR="00F1278A" w:rsidRPr="00C63E2A">
        <w:rPr>
          <w:rFonts w:eastAsia="+mn-ea"/>
          <w:color w:val="000000"/>
          <w:kern w:val="24"/>
          <w:sz w:val="28"/>
          <w:szCs w:val="28"/>
        </w:rPr>
        <w:t>new freedoms and opportunities” (Liebenguth, 2018).</w:t>
      </w:r>
      <w:r w:rsidR="00B01BFA" w:rsidRPr="00C63E2A">
        <w:rPr>
          <w:rFonts w:eastAsia="+mn-ea"/>
          <w:color w:val="000000"/>
          <w:kern w:val="24"/>
          <w:sz w:val="28"/>
          <w:szCs w:val="28"/>
        </w:rPr>
        <w:t xml:space="preserve"> </w:t>
      </w:r>
      <w:r w:rsidRPr="00C63E2A">
        <w:rPr>
          <w:rFonts w:eastAsia="+mn-ea"/>
          <w:color w:val="000000"/>
          <w:kern w:val="24"/>
          <w:sz w:val="28"/>
          <w:szCs w:val="28"/>
        </w:rPr>
        <w:t xml:space="preserve"> It is very important to be able to reflect upon our behaviour, in order to prevent making the same mistakes over again. In this module I learned that looking back </w:t>
      </w:r>
      <w:r w:rsidR="0013030D" w:rsidRPr="00C63E2A">
        <w:rPr>
          <w:rFonts w:eastAsia="+mn-ea"/>
          <w:color w:val="000000"/>
          <w:kern w:val="24"/>
          <w:sz w:val="28"/>
          <w:szCs w:val="28"/>
        </w:rPr>
        <w:t xml:space="preserve">upon some event or situation thoughtfully and ability to recognise the mistakes </w:t>
      </w:r>
      <w:r w:rsidR="008723A4" w:rsidRPr="00C63E2A">
        <w:rPr>
          <w:rFonts w:eastAsia="+mn-ea"/>
          <w:color w:val="000000"/>
          <w:kern w:val="24"/>
          <w:sz w:val="28"/>
          <w:szCs w:val="28"/>
        </w:rPr>
        <w:t>c</w:t>
      </w:r>
      <w:r w:rsidR="0013030D" w:rsidRPr="00C63E2A">
        <w:rPr>
          <w:rFonts w:eastAsia="+mn-ea"/>
          <w:color w:val="000000"/>
          <w:kern w:val="24"/>
          <w:sz w:val="28"/>
          <w:szCs w:val="28"/>
        </w:rPr>
        <w:t>ould help us in understanding o</w:t>
      </w:r>
      <w:r w:rsidR="008723A4" w:rsidRPr="00C63E2A">
        <w:rPr>
          <w:rFonts w:eastAsia="+mn-ea"/>
          <w:color w:val="000000"/>
          <w:kern w:val="24"/>
          <w:sz w:val="28"/>
          <w:szCs w:val="28"/>
        </w:rPr>
        <w:t>f</w:t>
      </w:r>
      <w:r w:rsidR="0013030D" w:rsidRPr="00C63E2A">
        <w:rPr>
          <w:rFonts w:eastAsia="+mn-ea"/>
          <w:color w:val="000000"/>
          <w:kern w:val="24"/>
          <w:sz w:val="28"/>
          <w:szCs w:val="28"/>
        </w:rPr>
        <w:t xml:space="preserve"> how we could deal with the problem </w:t>
      </w:r>
      <w:r w:rsidR="00F639D3" w:rsidRPr="00C63E2A">
        <w:rPr>
          <w:rFonts w:eastAsia="+mn-ea"/>
          <w:color w:val="000000"/>
          <w:kern w:val="24"/>
          <w:sz w:val="28"/>
          <w:szCs w:val="28"/>
        </w:rPr>
        <w:t xml:space="preserve">differently </w:t>
      </w:r>
      <w:r w:rsidR="0013030D" w:rsidRPr="00C63E2A">
        <w:rPr>
          <w:rFonts w:eastAsia="+mn-ea"/>
          <w:color w:val="000000"/>
          <w:kern w:val="24"/>
          <w:sz w:val="28"/>
          <w:szCs w:val="28"/>
        </w:rPr>
        <w:t xml:space="preserve">if it would happen again. I must work on this skill as I am considering it very important in the everyday life. </w:t>
      </w:r>
      <w:r w:rsidR="00F639D3" w:rsidRPr="00C63E2A">
        <w:rPr>
          <w:rFonts w:eastAsia="+mn-ea"/>
          <w:color w:val="000000"/>
          <w:kern w:val="24"/>
          <w:sz w:val="28"/>
          <w:szCs w:val="28"/>
        </w:rPr>
        <w:t xml:space="preserve">In order to improve I decided to spend everyday between 5 to 10 minutes reflecting on my day, think about if my actions brought something useful to my life or maybe if I spent too much time doing something useless instead of focusing on </w:t>
      </w:r>
      <w:r w:rsidR="0031152D" w:rsidRPr="00C63E2A">
        <w:rPr>
          <w:rFonts w:eastAsia="+mn-ea"/>
          <w:color w:val="000000"/>
          <w:kern w:val="24"/>
          <w:sz w:val="28"/>
          <w:szCs w:val="28"/>
        </w:rPr>
        <w:t xml:space="preserve">other things. </w:t>
      </w:r>
    </w:p>
    <w:p w14:paraId="74BD6F29" w14:textId="5C57BD18" w:rsidR="00C400D8" w:rsidRPr="00917D01" w:rsidRDefault="00C400D8">
      <w:pPr>
        <w:rPr>
          <w:rFonts w:eastAsia="+mn-ea"/>
          <w:color w:val="000000"/>
          <w:kern w:val="24"/>
          <w:sz w:val="32"/>
          <w:szCs w:val="32"/>
        </w:rPr>
      </w:pPr>
      <w:r>
        <w:rPr>
          <w:rFonts w:eastAsia="+mn-ea"/>
          <w:color w:val="000000"/>
          <w:kern w:val="24"/>
          <w:sz w:val="32"/>
          <w:szCs w:val="32"/>
        </w:rPr>
        <w:br w:type="page"/>
      </w:r>
    </w:p>
    <w:p w14:paraId="4E1532C8" w14:textId="4C9A76CE" w:rsidR="000A0A5D" w:rsidRDefault="00857581" w:rsidP="00857581">
      <w:pPr>
        <w:pStyle w:val="NormalWeb"/>
        <w:spacing w:before="154" w:beforeAutospacing="0" w:after="0" w:afterAutospacing="0"/>
        <w:ind w:left="720"/>
        <w:jc w:val="center"/>
        <w:rPr>
          <w:rFonts w:eastAsia="+mn-ea"/>
          <w:b/>
          <w:color w:val="92D050"/>
          <w:kern w:val="24"/>
          <w:sz w:val="36"/>
          <w:szCs w:val="36"/>
        </w:rPr>
      </w:pPr>
      <w:r w:rsidRPr="00857581">
        <w:rPr>
          <w:rFonts w:eastAsia="+mn-ea"/>
          <w:b/>
          <w:color w:val="92D050"/>
          <w:kern w:val="24"/>
          <w:sz w:val="36"/>
          <w:szCs w:val="36"/>
        </w:rPr>
        <w:lastRenderedPageBreak/>
        <w:t>LEARNING OUTCOMES</w:t>
      </w:r>
    </w:p>
    <w:p w14:paraId="5CCC89C9" w14:textId="77777777" w:rsidR="00857581" w:rsidRPr="00857581" w:rsidRDefault="00857581" w:rsidP="00857581">
      <w:pPr>
        <w:pStyle w:val="NormalWeb"/>
        <w:spacing w:before="154" w:beforeAutospacing="0" w:after="0" w:afterAutospacing="0"/>
        <w:ind w:left="720"/>
        <w:jc w:val="center"/>
        <w:rPr>
          <w:rFonts w:eastAsia="+mn-ea"/>
          <w:b/>
          <w:color w:val="000000"/>
          <w:kern w:val="24"/>
          <w:sz w:val="36"/>
          <w:szCs w:val="36"/>
        </w:rPr>
      </w:pPr>
    </w:p>
    <w:p w14:paraId="1B6BAFEE" w14:textId="0B4C9EFE" w:rsidR="00EC0122" w:rsidRPr="00C63E2A" w:rsidRDefault="000A7145" w:rsidP="00FC5A96">
      <w:pPr>
        <w:pStyle w:val="NormalWeb"/>
        <w:spacing w:before="154" w:beforeAutospacing="0" w:after="0" w:afterAutospacing="0"/>
        <w:ind w:left="720"/>
        <w:rPr>
          <w:rFonts w:eastAsia="+mn-ea"/>
          <w:color w:val="000000"/>
          <w:kern w:val="24"/>
          <w:sz w:val="28"/>
          <w:szCs w:val="28"/>
        </w:rPr>
      </w:pPr>
      <w:r w:rsidRPr="00C63E2A">
        <w:rPr>
          <w:rFonts w:eastAsia="+mn-ea"/>
          <w:color w:val="000000"/>
          <w:kern w:val="24"/>
          <w:sz w:val="28"/>
          <w:szCs w:val="28"/>
        </w:rPr>
        <w:t xml:space="preserve">I must say that before joining this university and attending this module, I would not be able to underly all those </w:t>
      </w:r>
      <w:r w:rsidR="00732042" w:rsidRPr="00C63E2A">
        <w:rPr>
          <w:rFonts w:eastAsia="+mn-ea"/>
          <w:color w:val="000000"/>
          <w:kern w:val="24"/>
          <w:sz w:val="28"/>
          <w:szCs w:val="28"/>
        </w:rPr>
        <w:t xml:space="preserve">academic and </w:t>
      </w:r>
      <w:r w:rsidRPr="00C63E2A">
        <w:rPr>
          <w:rFonts w:eastAsia="+mn-ea"/>
          <w:color w:val="000000"/>
          <w:kern w:val="24"/>
          <w:sz w:val="28"/>
          <w:szCs w:val="28"/>
        </w:rPr>
        <w:t xml:space="preserve">employability skills, </w:t>
      </w:r>
      <w:r w:rsidR="00732042" w:rsidRPr="00C63E2A">
        <w:rPr>
          <w:rFonts w:eastAsia="+mn-ea"/>
          <w:color w:val="000000"/>
          <w:kern w:val="24"/>
          <w:sz w:val="28"/>
          <w:szCs w:val="28"/>
        </w:rPr>
        <w:t xml:space="preserve">as I realised </w:t>
      </w:r>
      <w:r w:rsidRPr="00C63E2A">
        <w:rPr>
          <w:rFonts w:eastAsia="+mn-ea"/>
          <w:color w:val="000000"/>
          <w:kern w:val="24"/>
          <w:sz w:val="28"/>
          <w:szCs w:val="28"/>
        </w:rPr>
        <w:t xml:space="preserve">it is a very border topic. </w:t>
      </w:r>
      <w:r w:rsidR="00BE0406" w:rsidRPr="00C63E2A">
        <w:rPr>
          <w:rFonts w:eastAsia="+mn-ea"/>
          <w:color w:val="000000"/>
          <w:kern w:val="24"/>
          <w:sz w:val="28"/>
          <w:szCs w:val="28"/>
        </w:rPr>
        <w:t>I am thankful that lecturers were patient and productive. They took good care of each student making sure that no one is being left behind with</w:t>
      </w:r>
      <w:r w:rsidR="009568ED" w:rsidRPr="00C63E2A">
        <w:rPr>
          <w:rFonts w:eastAsia="+mn-ea"/>
          <w:color w:val="000000"/>
          <w:kern w:val="24"/>
          <w:sz w:val="28"/>
          <w:szCs w:val="28"/>
        </w:rPr>
        <w:t xml:space="preserve"> unanswered questions and doubts. It is my first year of studying after 8 years gap in education and I have found all provided information very useful. Finally</w:t>
      </w:r>
      <w:r w:rsidR="00EC0122" w:rsidRPr="00C63E2A">
        <w:rPr>
          <w:rFonts w:eastAsia="+mn-ea"/>
          <w:color w:val="000000"/>
          <w:kern w:val="24"/>
          <w:sz w:val="28"/>
          <w:szCs w:val="28"/>
        </w:rPr>
        <w:t>,</w:t>
      </w:r>
      <w:r w:rsidR="009568ED" w:rsidRPr="00C63E2A">
        <w:rPr>
          <w:rFonts w:eastAsia="+mn-ea"/>
          <w:color w:val="000000"/>
          <w:kern w:val="24"/>
          <w:sz w:val="28"/>
          <w:szCs w:val="28"/>
        </w:rPr>
        <w:t xml:space="preserve"> after many years in England I familiarise myself with basics academical terminology. I believe that this course helped me develop my ability to write essays and reports, but also simple letter or professional email writing. </w:t>
      </w:r>
      <w:r w:rsidR="00732042" w:rsidRPr="00C63E2A">
        <w:rPr>
          <w:rFonts w:eastAsia="+mn-ea"/>
          <w:color w:val="000000"/>
          <w:kern w:val="24"/>
          <w:sz w:val="28"/>
          <w:szCs w:val="28"/>
        </w:rPr>
        <w:t>A</w:t>
      </w:r>
      <w:r w:rsidRPr="00C63E2A">
        <w:rPr>
          <w:rFonts w:eastAsia="+mn-ea"/>
          <w:color w:val="000000"/>
          <w:kern w:val="24"/>
          <w:sz w:val="28"/>
          <w:szCs w:val="28"/>
        </w:rPr>
        <w:t xml:space="preserve">fter attending all those classes I am now able to recognise my set of </w:t>
      </w:r>
      <w:r w:rsidR="009568ED" w:rsidRPr="00C63E2A">
        <w:rPr>
          <w:rFonts w:eastAsia="+mn-ea"/>
          <w:color w:val="000000"/>
          <w:kern w:val="24"/>
          <w:sz w:val="28"/>
          <w:szCs w:val="28"/>
        </w:rPr>
        <w:t xml:space="preserve">employability </w:t>
      </w:r>
      <w:r w:rsidRPr="00C63E2A">
        <w:rPr>
          <w:rFonts w:eastAsia="+mn-ea"/>
          <w:color w:val="000000"/>
          <w:kern w:val="24"/>
          <w:sz w:val="28"/>
          <w:szCs w:val="28"/>
        </w:rPr>
        <w:t>skills, areas of weakness and improvements. It was a very useful subject to me</w:t>
      </w:r>
      <w:r w:rsidR="00732042" w:rsidRPr="00C63E2A">
        <w:rPr>
          <w:rFonts w:eastAsia="+mn-ea"/>
          <w:color w:val="000000"/>
          <w:kern w:val="24"/>
          <w:sz w:val="28"/>
          <w:szCs w:val="28"/>
        </w:rPr>
        <w:t>.</w:t>
      </w:r>
      <w:r w:rsidRPr="00C63E2A">
        <w:rPr>
          <w:rFonts w:eastAsia="+mn-ea"/>
          <w:color w:val="000000"/>
          <w:kern w:val="24"/>
          <w:sz w:val="28"/>
          <w:szCs w:val="28"/>
        </w:rPr>
        <w:t xml:space="preserve"> I will definitely </w:t>
      </w:r>
      <w:proofErr w:type="gramStart"/>
      <w:r w:rsidRPr="00C63E2A">
        <w:rPr>
          <w:rFonts w:eastAsia="+mn-ea"/>
          <w:color w:val="000000"/>
          <w:kern w:val="24"/>
          <w:sz w:val="28"/>
          <w:szCs w:val="28"/>
        </w:rPr>
        <w:t>look into</w:t>
      </w:r>
      <w:proofErr w:type="gramEnd"/>
      <w:r w:rsidRPr="00C63E2A">
        <w:rPr>
          <w:rFonts w:eastAsia="+mn-ea"/>
          <w:color w:val="000000"/>
          <w:kern w:val="24"/>
          <w:sz w:val="28"/>
          <w:szCs w:val="28"/>
        </w:rPr>
        <w:t xml:space="preserve"> all provided materials when creating my Curriculum Vitae for future employment</w:t>
      </w:r>
      <w:r w:rsidR="00472BB6" w:rsidRPr="00C63E2A">
        <w:rPr>
          <w:rFonts w:eastAsia="+mn-ea"/>
          <w:color w:val="000000"/>
          <w:kern w:val="24"/>
          <w:sz w:val="28"/>
          <w:szCs w:val="28"/>
        </w:rPr>
        <w:t xml:space="preserve">. </w:t>
      </w:r>
    </w:p>
    <w:p w14:paraId="157C394D" w14:textId="77777777" w:rsidR="00EC0122" w:rsidRPr="00C63E2A" w:rsidRDefault="00EC0122">
      <w:pPr>
        <w:rPr>
          <w:rFonts w:ascii="Times New Roman" w:eastAsia="+mn-ea" w:hAnsi="Times New Roman" w:cs="Times New Roman"/>
          <w:color w:val="000000"/>
          <w:kern w:val="24"/>
          <w:sz w:val="28"/>
          <w:szCs w:val="28"/>
          <w:lang w:eastAsia="en-GB"/>
        </w:rPr>
      </w:pPr>
      <w:r w:rsidRPr="00C63E2A">
        <w:rPr>
          <w:rFonts w:eastAsia="+mn-ea"/>
          <w:color w:val="000000"/>
          <w:kern w:val="24"/>
          <w:sz w:val="28"/>
          <w:szCs w:val="28"/>
        </w:rPr>
        <w:br w:type="page"/>
      </w:r>
    </w:p>
    <w:p w14:paraId="0BF9DAD4" w14:textId="16F158F8" w:rsidR="000A7145" w:rsidRPr="00EC0122" w:rsidRDefault="00EC0122" w:rsidP="00EC0122">
      <w:pPr>
        <w:pStyle w:val="NormalWeb"/>
        <w:spacing w:before="154" w:beforeAutospacing="0" w:after="0" w:afterAutospacing="0"/>
        <w:ind w:left="720"/>
        <w:jc w:val="center"/>
        <w:rPr>
          <w:rFonts w:eastAsia="+mn-ea"/>
          <w:b/>
          <w:color w:val="92D050"/>
          <w:kern w:val="24"/>
          <w:sz w:val="36"/>
          <w:szCs w:val="36"/>
        </w:rPr>
      </w:pPr>
      <w:r w:rsidRPr="00EC0122">
        <w:rPr>
          <w:rFonts w:eastAsia="+mn-ea"/>
          <w:b/>
          <w:color w:val="92D050"/>
          <w:kern w:val="24"/>
          <w:sz w:val="36"/>
          <w:szCs w:val="36"/>
        </w:rPr>
        <w:lastRenderedPageBreak/>
        <w:t>CONCLUSION</w:t>
      </w:r>
    </w:p>
    <w:p w14:paraId="7CBEAB62" w14:textId="435F9F63" w:rsidR="000A7145" w:rsidRDefault="000A7145" w:rsidP="00FC5A96">
      <w:pPr>
        <w:pStyle w:val="NormalWeb"/>
        <w:spacing w:before="154" w:beforeAutospacing="0" w:after="0" w:afterAutospacing="0"/>
        <w:ind w:left="720"/>
        <w:rPr>
          <w:rFonts w:eastAsia="+mn-ea"/>
          <w:color w:val="000000"/>
          <w:kern w:val="24"/>
          <w:sz w:val="32"/>
          <w:szCs w:val="32"/>
        </w:rPr>
      </w:pPr>
    </w:p>
    <w:p w14:paraId="467274FA" w14:textId="3AB28FB3" w:rsidR="00A70468" w:rsidRPr="00C63E2A" w:rsidRDefault="0007570C" w:rsidP="00FC5A96">
      <w:pPr>
        <w:pStyle w:val="NormalWeb"/>
        <w:spacing w:before="154" w:beforeAutospacing="0" w:after="0" w:afterAutospacing="0"/>
        <w:ind w:left="720"/>
        <w:rPr>
          <w:rFonts w:eastAsia="+mn-ea"/>
          <w:color w:val="000000"/>
          <w:kern w:val="24"/>
          <w:sz w:val="28"/>
          <w:szCs w:val="28"/>
        </w:rPr>
      </w:pPr>
      <w:r w:rsidRPr="00C63E2A">
        <w:rPr>
          <w:rFonts w:eastAsia="+mn-ea"/>
          <w:color w:val="000000"/>
          <w:kern w:val="24"/>
          <w:sz w:val="28"/>
          <w:szCs w:val="28"/>
        </w:rPr>
        <w:t>This Reflective paper on Academical and Employability Skills module, explored the areas covered by lecturers during both first and second semester. This include</w:t>
      </w:r>
      <w:r w:rsidR="00ED090F" w:rsidRPr="00C63E2A">
        <w:rPr>
          <w:rFonts w:eastAsia="+mn-ea"/>
          <w:color w:val="000000"/>
          <w:kern w:val="24"/>
          <w:sz w:val="28"/>
          <w:szCs w:val="28"/>
        </w:rPr>
        <w:t>,</w:t>
      </w:r>
      <w:r w:rsidRPr="00C63E2A">
        <w:rPr>
          <w:rFonts w:eastAsia="+mn-ea"/>
          <w:color w:val="000000"/>
          <w:kern w:val="24"/>
          <w:sz w:val="28"/>
          <w:szCs w:val="28"/>
        </w:rPr>
        <w:t xml:space="preserve"> academic writing, referencing style, employability skills and research methods</w:t>
      </w:r>
      <w:r w:rsidR="001B505B" w:rsidRPr="00C63E2A">
        <w:rPr>
          <w:rFonts w:eastAsia="+mn-ea"/>
          <w:color w:val="000000"/>
          <w:kern w:val="24"/>
          <w:sz w:val="28"/>
          <w:szCs w:val="28"/>
        </w:rPr>
        <w:t>. I also mentioned few words about my skill gaps</w:t>
      </w:r>
      <w:r w:rsidRPr="00C63E2A">
        <w:rPr>
          <w:rFonts w:eastAsia="+mn-ea"/>
          <w:color w:val="000000"/>
          <w:kern w:val="24"/>
          <w:sz w:val="28"/>
          <w:szCs w:val="28"/>
        </w:rPr>
        <w:t xml:space="preserve">. </w:t>
      </w:r>
      <w:r w:rsidR="00ED090F" w:rsidRPr="00C63E2A">
        <w:rPr>
          <w:rFonts w:eastAsia="+mn-ea"/>
          <w:color w:val="000000"/>
          <w:kern w:val="24"/>
          <w:sz w:val="28"/>
          <w:szCs w:val="28"/>
        </w:rPr>
        <w:t>I gave examples of how my knowledge has improved throughout the study</w:t>
      </w:r>
      <w:r w:rsidR="001B505B" w:rsidRPr="00C63E2A">
        <w:rPr>
          <w:rFonts w:eastAsia="+mn-ea"/>
          <w:color w:val="000000"/>
          <w:kern w:val="24"/>
          <w:sz w:val="28"/>
          <w:szCs w:val="28"/>
        </w:rPr>
        <w:t>. Overall</w:t>
      </w:r>
      <w:r w:rsidR="00C63E2A" w:rsidRPr="00C63E2A">
        <w:rPr>
          <w:rFonts w:eastAsia="+mn-ea"/>
          <w:color w:val="000000"/>
          <w:kern w:val="24"/>
          <w:sz w:val="28"/>
          <w:szCs w:val="28"/>
        </w:rPr>
        <w:t xml:space="preserve">, </w:t>
      </w:r>
      <w:r w:rsidR="004631D0" w:rsidRPr="00C63E2A">
        <w:rPr>
          <w:rFonts w:eastAsia="+mn-ea"/>
          <w:color w:val="000000"/>
          <w:kern w:val="24"/>
          <w:sz w:val="28"/>
          <w:szCs w:val="28"/>
        </w:rPr>
        <w:t>I</w:t>
      </w:r>
      <w:r w:rsidR="001B505B" w:rsidRPr="00C63E2A">
        <w:rPr>
          <w:rFonts w:eastAsia="+mn-ea"/>
          <w:color w:val="000000"/>
          <w:kern w:val="24"/>
          <w:sz w:val="28"/>
          <w:szCs w:val="28"/>
        </w:rPr>
        <w:t xml:space="preserve"> </w:t>
      </w:r>
      <w:r w:rsidR="00A05670" w:rsidRPr="00C63E2A">
        <w:rPr>
          <w:rFonts w:eastAsia="+mn-ea"/>
          <w:color w:val="000000"/>
          <w:kern w:val="24"/>
          <w:sz w:val="28"/>
          <w:szCs w:val="28"/>
        </w:rPr>
        <w:t>found</w:t>
      </w:r>
      <w:r w:rsidR="00ED090F" w:rsidRPr="00C63E2A">
        <w:rPr>
          <w:rFonts w:eastAsia="+mn-ea"/>
          <w:color w:val="000000"/>
          <w:kern w:val="24"/>
          <w:sz w:val="28"/>
          <w:szCs w:val="28"/>
        </w:rPr>
        <w:t xml:space="preserve"> this module </w:t>
      </w:r>
      <w:r w:rsidR="004631D0" w:rsidRPr="00C63E2A">
        <w:rPr>
          <w:rFonts w:eastAsia="+mn-ea"/>
          <w:color w:val="000000"/>
          <w:kern w:val="24"/>
          <w:sz w:val="28"/>
          <w:szCs w:val="28"/>
        </w:rPr>
        <w:t xml:space="preserve">very helpful because its </w:t>
      </w:r>
      <w:r w:rsidR="00ED090F" w:rsidRPr="00C63E2A">
        <w:rPr>
          <w:rFonts w:eastAsia="+mn-ea"/>
          <w:color w:val="000000"/>
          <w:kern w:val="24"/>
          <w:sz w:val="28"/>
          <w:szCs w:val="28"/>
        </w:rPr>
        <w:t>learning outcomes apply to my every</w:t>
      </w:r>
      <w:r w:rsidR="004631D0" w:rsidRPr="00C63E2A">
        <w:rPr>
          <w:rFonts w:eastAsia="+mn-ea"/>
          <w:color w:val="000000"/>
          <w:kern w:val="24"/>
          <w:sz w:val="28"/>
          <w:szCs w:val="28"/>
        </w:rPr>
        <w:t>-day life</w:t>
      </w:r>
      <w:r w:rsidR="00ED090F" w:rsidRPr="00C63E2A">
        <w:rPr>
          <w:rFonts w:eastAsia="+mn-ea"/>
          <w:color w:val="000000"/>
          <w:kern w:val="24"/>
          <w:sz w:val="28"/>
          <w:szCs w:val="28"/>
        </w:rPr>
        <w:t>.</w:t>
      </w:r>
    </w:p>
    <w:p w14:paraId="34BE4BD1" w14:textId="760B3ED8" w:rsidR="008C4121" w:rsidRPr="00C63E2A" w:rsidRDefault="008C4121" w:rsidP="00FC5A96">
      <w:pPr>
        <w:pStyle w:val="NormalWeb"/>
        <w:spacing w:before="154" w:beforeAutospacing="0" w:after="0" w:afterAutospacing="0"/>
        <w:ind w:left="720"/>
        <w:rPr>
          <w:rFonts w:eastAsia="+mn-ea"/>
          <w:color w:val="000000"/>
          <w:kern w:val="24"/>
          <w:sz w:val="28"/>
          <w:szCs w:val="28"/>
        </w:rPr>
      </w:pPr>
    </w:p>
    <w:p w14:paraId="642ED512" w14:textId="77777777" w:rsidR="008C4121" w:rsidRPr="008C4121" w:rsidRDefault="008C4121" w:rsidP="00FC5A96">
      <w:pPr>
        <w:pStyle w:val="NormalWeb"/>
        <w:spacing w:before="154" w:beforeAutospacing="0" w:after="0" w:afterAutospacing="0"/>
        <w:ind w:left="720"/>
        <w:rPr>
          <w:rFonts w:eastAsia="+mn-ea"/>
          <w:color w:val="000000"/>
          <w:kern w:val="24"/>
          <w:sz w:val="36"/>
          <w:szCs w:val="36"/>
        </w:rPr>
      </w:pPr>
    </w:p>
    <w:p w14:paraId="4943C7E9" w14:textId="73DB4165" w:rsidR="00FC5A96" w:rsidRPr="00EE1D80" w:rsidRDefault="00FC5A96" w:rsidP="00FC5A96">
      <w:pPr>
        <w:pStyle w:val="NormalWeb"/>
        <w:spacing w:before="154" w:beforeAutospacing="0" w:after="0" w:afterAutospacing="0"/>
        <w:ind w:left="720"/>
        <w:rPr>
          <w:rFonts w:eastAsia="+mn-ea"/>
          <w:color w:val="000000"/>
          <w:kern w:val="24"/>
          <w:sz w:val="32"/>
          <w:szCs w:val="32"/>
        </w:rPr>
      </w:pPr>
    </w:p>
    <w:p w14:paraId="242E0926" w14:textId="77777777" w:rsidR="005B7027" w:rsidRPr="005B7027" w:rsidRDefault="005B7027" w:rsidP="005B7027">
      <w:pPr>
        <w:pStyle w:val="NormalWeb"/>
        <w:spacing w:before="154" w:beforeAutospacing="0" w:after="0" w:afterAutospacing="0"/>
        <w:ind w:left="1440"/>
        <w:rPr>
          <w:rFonts w:eastAsia="+mn-ea"/>
          <w:b/>
          <w:color w:val="000000"/>
          <w:kern w:val="24"/>
          <w:sz w:val="32"/>
          <w:szCs w:val="32"/>
        </w:rPr>
      </w:pPr>
    </w:p>
    <w:p w14:paraId="58C83E21" w14:textId="77777777" w:rsidR="002D1281" w:rsidRDefault="002D1281">
      <w:pPr>
        <w:rPr>
          <w:rFonts w:ascii="Times New Roman" w:eastAsia="+mn-ea" w:hAnsi="Times New Roman" w:cs="Times New Roman"/>
          <w:color w:val="000000"/>
          <w:kern w:val="24"/>
          <w:sz w:val="32"/>
          <w:szCs w:val="32"/>
          <w:lang w:eastAsia="en-GB"/>
        </w:rPr>
      </w:pPr>
      <w:r>
        <w:rPr>
          <w:rFonts w:eastAsia="+mn-ea"/>
          <w:color w:val="000000"/>
          <w:kern w:val="24"/>
          <w:sz w:val="32"/>
          <w:szCs w:val="32"/>
        </w:rPr>
        <w:br w:type="page"/>
      </w:r>
    </w:p>
    <w:p w14:paraId="53935883" w14:textId="37458CAF" w:rsidR="00C27964" w:rsidRDefault="002D1281" w:rsidP="002D1281">
      <w:pPr>
        <w:pStyle w:val="NormalWeb"/>
        <w:spacing w:before="154" w:beforeAutospacing="0" w:after="0" w:afterAutospacing="0"/>
        <w:ind w:left="720"/>
        <w:jc w:val="center"/>
        <w:rPr>
          <w:rFonts w:eastAsia="+mn-ea"/>
          <w:color w:val="000000" w:themeColor="text1"/>
          <w:kern w:val="24"/>
          <w:sz w:val="32"/>
          <w:szCs w:val="32"/>
        </w:rPr>
      </w:pPr>
      <w:r w:rsidRPr="002D1281">
        <w:rPr>
          <w:rFonts w:eastAsia="+mn-ea"/>
          <w:b/>
          <w:color w:val="92D050"/>
          <w:kern w:val="24"/>
          <w:sz w:val="36"/>
          <w:szCs w:val="36"/>
        </w:rPr>
        <w:lastRenderedPageBreak/>
        <w:t>REFERENCES</w:t>
      </w:r>
    </w:p>
    <w:p w14:paraId="773E5E27" w14:textId="77777777" w:rsidR="008801E4" w:rsidRPr="00347653" w:rsidRDefault="008801E4" w:rsidP="008801E4">
      <w:pPr>
        <w:pStyle w:val="NormalWeb"/>
        <w:spacing w:before="154" w:beforeAutospacing="0" w:after="0" w:afterAutospacing="0"/>
        <w:ind w:left="1068"/>
        <w:rPr>
          <w:rFonts w:asciiTheme="minorHAnsi" w:eastAsia="+mn-ea" w:hAnsiTheme="minorHAnsi" w:cstheme="minorHAnsi"/>
          <w:color w:val="000000" w:themeColor="text1"/>
          <w:kern w:val="24"/>
        </w:rPr>
      </w:pPr>
    </w:p>
    <w:p w14:paraId="0232DA5D" w14:textId="07A45CE5" w:rsidR="002D1281" w:rsidRDefault="002D1281" w:rsidP="008801E4">
      <w:pPr>
        <w:pStyle w:val="NormalWeb"/>
        <w:spacing w:before="154" w:beforeAutospacing="0" w:after="0" w:afterAutospacing="0"/>
        <w:ind w:left="1068"/>
        <w:rPr>
          <w:rFonts w:eastAsia="+mn-ea"/>
          <w:color w:val="000000" w:themeColor="text1"/>
          <w:kern w:val="24"/>
          <w:sz w:val="32"/>
          <w:szCs w:val="32"/>
        </w:rPr>
      </w:pPr>
    </w:p>
    <w:p w14:paraId="1F1832BE" w14:textId="6E807DB5" w:rsidR="008801E4" w:rsidRPr="00C63E2A" w:rsidRDefault="008801E4" w:rsidP="008801E4">
      <w:pPr>
        <w:pStyle w:val="NormalWeb"/>
        <w:numPr>
          <w:ilvl w:val="0"/>
          <w:numId w:val="24"/>
        </w:numPr>
        <w:spacing w:before="154" w:beforeAutospacing="0" w:after="0" w:afterAutospacing="0"/>
        <w:rPr>
          <w:rFonts w:eastAsiaTheme="minorHAnsi"/>
          <w:color w:val="0000FF"/>
          <w:sz w:val="28"/>
          <w:szCs w:val="28"/>
          <w:u w:val="single"/>
          <w:lang w:eastAsia="en-US"/>
        </w:rPr>
      </w:pPr>
      <w:r w:rsidRPr="00C63E2A">
        <w:rPr>
          <w:sz w:val="28"/>
          <w:szCs w:val="28"/>
        </w:rPr>
        <w:t xml:space="preserve">Bourg, C. (2011) </w:t>
      </w:r>
      <w:r w:rsidRPr="00C63E2A">
        <w:rPr>
          <w:i/>
          <w:sz w:val="28"/>
          <w:szCs w:val="28"/>
        </w:rPr>
        <w:t>Research is like cooking</w:t>
      </w:r>
      <w:r w:rsidRPr="00C63E2A">
        <w:rPr>
          <w:sz w:val="28"/>
          <w:szCs w:val="28"/>
        </w:rPr>
        <w:t>[video]</w:t>
      </w:r>
      <w:r w:rsidRPr="00C63E2A">
        <w:rPr>
          <w:i/>
          <w:sz w:val="28"/>
          <w:szCs w:val="28"/>
        </w:rPr>
        <w:t xml:space="preserve">. </w:t>
      </w:r>
      <w:r w:rsidRPr="00C63E2A">
        <w:rPr>
          <w:sz w:val="28"/>
          <w:szCs w:val="28"/>
        </w:rPr>
        <w:t xml:space="preserve">Available at: </w:t>
      </w:r>
      <w:hyperlink r:id="rId8" w:history="1">
        <w:r w:rsidRPr="00C63E2A">
          <w:rPr>
            <w:rStyle w:val="Hyperlink"/>
            <w:rFonts w:eastAsiaTheme="minorHAnsi"/>
            <w:sz w:val="28"/>
            <w:szCs w:val="28"/>
            <w:lang w:eastAsia="en-US"/>
          </w:rPr>
          <w:t>https://www.youtube.com/watch?v=r9fkSzdLf7M</w:t>
        </w:r>
      </w:hyperlink>
      <w:r w:rsidRPr="00C63E2A">
        <w:rPr>
          <w:rFonts w:eastAsiaTheme="minorHAnsi"/>
          <w:sz w:val="28"/>
          <w:szCs w:val="28"/>
          <w:lang w:eastAsia="en-US"/>
        </w:rPr>
        <w:t xml:space="preserve"> (Accessed: 14th March 2019).</w:t>
      </w:r>
    </w:p>
    <w:p w14:paraId="1651513B" w14:textId="293CDDDD" w:rsidR="00AD563C" w:rsidRPr="00C63E2A" w:rsidRDefault="00907E19" w:rsidP="00184EA7">
      <w:pPr>
        <w:pStyle w:val="NormalWeb"/>
        <w:numPr>
          <w:ilvl w:val="0"/>
          <w:numId w:val="24"/>
        </w:numPr>
        <w:spacing w:before="154" w:beforeAutospacing="0" w:after="0" w:afterAutospacing="0"/>
        <w:rPr>
          <w:rFonts w:eastAsia="+mn-ea"/>
          <w:color w:val="000000" w:themeColor="text1"/>
          <w:kern w:val="24"/>
          <w:sz w:val="28"/>
          <w:szCs w:val="28"/>
        </w:rPr>
      </w:pPr>
      <w:r w:rsidRPr="00C63E2A">
        <w:rPr>
          <w:rFonts w:eastAsiaTheme="minorHAnsi"/>
          <w:color w:val="000000" w:themeColor="text1"/>
          <w:sz w:val="28"/>
          <w:szCs w:val="28"/>
          <w:lang w:eastAsia="en-US"/>
        </w:rPr>
        <w:t>Cambridge Dictionary (2019)</w:t>
      </w:r>
      <w:r w:rsidR="00FB4514" w:rsidRPr="00C63E2A">
        <w:rPr>
          <w:rFonts w:eastAsiaTheme="minorHAnsi"/>
          <w:color w:val="000000" w:themeColor="text1"/>
          <w:sz w:val="28"/>
          <w:szCs w:val="28"/>
          <w:lang w:eastAsia="en-US"/>
        </w:rPr>
        <w:t xml:space="preserve"> </w:t>
      </w:r>
      <w:r w:rsidR="00FB4514" w:rsidRPr="00C63E2A">
        <w:rPr>
          <w:rFonts w:eastAsiaTheme="minorHAnsi"/>
          <w:i/>
          <w:color w:val="000000" w:themeColor="text1"/>
          <w:sz w:val="28"/>
          <w:szCs w:val="28"/>
          <w:lang w:eastAsia="en-US"/>
        </w:rPr>
        <w:t>Meaning of clause</w:t>
      </w:r>
      <w:r w:rsidR="00737AAC" w:rsidRPr="00C63E2A">
        <w:rPr>
          <w:rFonts w:eastAsiaTheme="minorHAnsi"/>
          <w:i/>
          <w:color w:val="000000" w:themeColor="text1"/>
          <w:sz w:val="28"/>
          <w:szCs w:val="28"/>
          <w:lang w:eastAsia="en-US"/>
        </w:rPr>
        <w:t xml:space="preserve"> in English</w:t>
      </w:r>
      <w:r w:rsidR="00FB4514" w:rsidRPr="00C63E2A">
        <w:rPr>
          <w:rFonts w:eastAsiaTheme="minorHAnsi"/>
          <w:i/>
          <w:color w:val="000000" w:themeColor="text1"/>
          <w:sz w:val="28"/>
          <w:szCs w:val="28"/>
          <w:lang w:eastAsia="en-US"/>
        </w:rPr>
        <w:t>.</w:t>
      </w:r>
      <w:r w:rsidR="00FB4514" w:rsidRPr="00C63E2A">
        <w:rPr>
          <w:rFonts w:eastAsiaTheme="minorHAnsi"/>
          <w:color w:val="000000" w:themeColor="text1"/>
          <w:sz w:val="28"/>
          <w:szCs w:val="28"/>
          <w:lang w:eastAsia="en-US"/>
        </w:rPr>
        <w:t xml:space="preserve"> Available at: </w:t>
      </w:r>
      <w:hyperlink r:id="rId9" w:history="1">
        <w:r w:rsidR="00FB4514" w:rsidRPr="00C63E2A">
          <w:rPr>
            <w:rStyle w:val="Hyperlink"/>
            <w:rFonts w:eastAsiaTheme="minorHAnsi"/>
            <w:sz w:val="28"/>
            <w:szCs w:val="28"/>
            <w:lang w:eastAsia="en-US"/>
          </w:rPr>
          <w:t>https://dictionary.cambridge.org/dictionary/english/clause</w:t>
        </w:r>
      </w:hyperlink>
      <w:r w:rsidR="00FB4514" w:rsidRPr="00C63E2A">
        <w:rPr>
          <w:rFonts w:eastAsiaTheme="minorHAnsi"/>
          <w:sz w:val="28"/>
          <w:szCs w:val="28"/>
          <w:lang w:eastAsia="en-US"/>
        </w:rPr>
        <w:t xml:space="preserve"> (Accessed: 14th March 2019).</w:t>
      </w:r>
    </w:p>
    <w:p w14:paraId="40748DE9" w14:textId="7F39DCA3" w:rsidR="00FB4514" w:rsidRPr="00C63E2A" w:rsidRDefault="00FB4514" w:rsidP="00184EA7">
      <w:pPr>
        <w:pStyle w:val="NormalWeb"/>
        <w:numPr>
          <w:ilvl w:val="0"/>
          <w:numId w:val="24"/>
        </w:numPr>
        <w:spacing w:before="154" w:beforeAutospacing="0" w:after="0" w:afterAutospacing="0"/>
        <w:rPr>
          <w:rFonts w:eastAsia="+mn-ea"/>
          <w:color w:val="000000" w:themeColor="text1"/>
          <w:kern w:val="24"/>
          <w:sz w:val="28"/>
          <w:szCs w:val="28"/>
        </w:rPr>
      </w:pPr>
      <w:r w:rsidRPr="00C63E2A">
        <w:rPr>
          <w:rFonts w:eastAsiaTheme="minorHAnsi"/>
          <w:color w:val="000000" w:themeColor="text1"/>
          <w:sz w:val="28"/>
          <w:szCs w:val="28"/>
          <w:lang w:eastAsia="en-US"/>
        </w:rPr>
        <w:t xml:space="preserve">Cambridge Dictionary (2019) </w:t>
      </w:r>
      <w:r w:rsidRPr="00C63E2A">
        <w:rPr>
          <w:rFonts w:eastAsiaTheme="minorHAnsi"/>
          <w:i/>
          <w:color w:val="000000" w:themeColor="text1"/>
          <w:sz w:val="28"/>
          <w:szCs w:val="28"/>
          <w:lang w:eastAsia="en-US"/>
        </w:rPr>
        <w:t>Meaning of sentence</w:t>
      </w:r>
      <w:r w:rsidR="00737AAC" w:rsidRPr="00C63E2A">
        <w:rPr>
          <w:rFonts w:eastAsiaTheme="minorHAnsi"/>
          <w:i/>
          <w:color w:val="000000" w:themeColor="text1"/>
          <w:sz w:val="28"/>
          <w:szCs w:val="28"/>
          <w:lang w:eastAsia="en-US"/>
        </w:rPr>
        <w:t xml:space="preserve"> in English</w:t>
      </w:r>
      <w:r w:rsidRPr="00C63E2A">
        <w:rPr>
          <w:rFonts w:eastAsiaTheme="minorHAnsi"/>
          <w:i/>
          <w:color w:val="000000" w:themeColor="text1"/>
          <w:sz w:val="28"/>
          <w:szCs w:val="28"/>
          <w:lang w:eastAsia="en-US"/>
        </w:rPr>
        <w:t xml:space="preserve">. </w:t>
      </w:r>
      <w:r w:rsidRPr="00C63E2A">
        <w:rPr>
          <w:rFonts w:eastAsiaTheme="minorHAnsi"/>
          <w:color w:val="000000" w:themeColor="text1"/>
          <w:sz w:val="28"/>
          <w:szCs w:val="28"/>
          <w:lang w:eastAsia="en-US"/>
        </w:rPr>
        <w:t xml:space="preserve">Available at: </w:t>
      </w:r>
      <w:hyperlink r:id="rId10" w:history="1">
        <w:r w:rsidRPr="00C63E2A">
          <w:rPr>
            <w:rStyle w:val="Hyperlink"/>
            <w:rFonts w:eastAsiaTheme="minorHAnsi"/>
            <w:sz w:val="28"/>
            <w:szCs w:val="28"/>
            <w:lang w:eastAsia="en-US"/>
          </w:rPr>
          <w:t>https://dictionary.cambridge.org/dictionary/english/sentence</w:t>
        </w:r>
      </w:hyperlink>
      <w:r w:rsidRPr="00C63E2A">
        <w:rPr>
          <w:rFonts w:eastAsiaTheme="minorHAnsi"/>
          <w:color w:val="000000" w:themeColor="text1"/>
          <w:sz w:val="28"/>
          <w:szCs w:val="28"/>
          <w:lang w:eastAsia="en-US"/>
        </w:rPr>
        <w:t xml:space="preserve"> ( Accessed: 14th March 2019).</w:t>
      </w:r>
    </w:p>
    <w:p w14:paraId="0193C862" w14:textId="2CFA5589" w:rsidR="00FB4514" w:rsidRPr="00C63E2A" w:rsidRDefault="00FB4514" w:rsidP="008801E4">
      <w:pPr>
        <w:pStyle w:val="NormalWeb"/>
        <w:numPr>
          <w:ilvl w:val="0"/>
          <w:numId w:val="24"/>
        </w:numPr>
        <w:spacing w:before="154" w:beforeAutospacing="0" w:after="0" w:afterAutospacing="0"/>
        <w:rPr>
          <w:rFonts w:eastAsia="+mn-ea"/>
          <w:color w:val="000000" w:themeColor="text1"/>
          <w:kern w:val="24"/>
          <w:sz w:val="28"/>
          <w:szCs w:val="28"/>
        </w:rPr>
      </w:pPr>
      <w:r w:rsidRPr="00C63E2A">
        <w:rPr>
          <w:rFonts w:eastAsia="+mn-ea"/>
          <w:color w:val="000000" w:themeColor="text1"/>
          <w:kern w:val="24"/>
          <w:sz w:val="28"/>
          <w:szCs w:val="28"/>
        </w:rPr>
        <w:t xml:space="preserve">Cambridge Dictionary (2019) </w:t>
      </w:r>
      <w:r w:rsidRPr="00C63E2A">
        <w:rPr>
          <w:rFonts w:eastAsia="+mn-ea"/>
          <w:i/>
          <w:color w:val="000000" w:themeColor="text1"/>
          <w:kern w:val="24"/>
          <w:sz w:val="28"/>
          <w:szCs w:val="28"/>
        </w:rPr>
        <w:t>Meaning of paragraph</w:t>
      </w:r>
      <w:r w:rsidR="00737AAC" w:rsidRPr="00C63E2A">
        <w:rPr>
          <w:rFonts w:eastAsia="+mn-ea"/>
          <w:i/>
          <w:color w:val="000000" w:themeColor="text1"/>
          <w:kern w:val="24"/>
          <w:sz w:val="28"/>
          <w:szCs w:val="28"/>
        </w:rPr>
        <w:t xml:space="preserve"> in English</w:t>
      </w:r>
      <w:r w:rsidRPr="00C63E2A">
        <w:rPr>
          <w:rFonts w:eastAsia="+mn-ea"/>
          <w:i/>
          <w:color w:val="000000" w:themeColor="text1"/>
          <w:kern w:val="24"/>
          <w:sz w:val="28"/>
          <w:szCs w:val="28"/>
        </w:rPr>
        <w:t xml:space="preserve">. </w:t>
      </w:r>
      <w:r w:rsidRPr="00C63E2A">
        <w:rPr>
          <w:rFonts w:eastAsia="+mn-ea"/>
          <w:color w:val="000000" w:themeColor="text1"/>
          <w:kern w:val="24"/>
          <w:sz w:val="28"/>
          <w:szCs w:val="28"/>
        </w:rPr>
        <w:t xml:space="preserve">Available at: </w:t>
      </w:r>
      <w:hyperlink r:id="rId11" w:history="1">
        <w:r w:rsidRPr="00C63E2A">
          <w:rPr>
            <w:rStyle w:val="Hyperlink"/>
            <w:rFonts w:eastAsia="+mn-ea"/>
            <w:kern w:val="24"/>
            <w:sz w:val="28"/>
            <w:szCs w:val="28"/>
          </w:rPr>
          <w:t>https://dictionary.cambridge.org/dictionary/english/paragraph</w:t>
        </w:r>
      </w:hyperlink>
      <w:r w:rsidRPr="00C63E2A">
        <w:rPr>
          <w:rFonts w:eastAsia="+mn-ea"/>
          <w:color w:val="000000" w:themeColor="text1"/>
          <w:kern w:val="24"/>
          <w:sz w:val="28"/>
          <w:szCs w:val="28"/>
        </w:rPr>
        <w:t xml:space="preserve"> (Accessed: 14th March 2019).</w:t>
      </w:r>
    </w:p>
    <w:p w14:paraId="1AB040D0" w14:textId="0CC3E7FB" w:rsidR="008801E4" w:rsidRPr="006F3502" w:rsidRDefault="008801E4" w:rsidP="008801E4">
      <w:pPr>
        <w:pStyle w:val="NormalWeb"/>
        <w:numPr>
          <w:ilvl w:val="0"/>
          <w:numId w:val="24"/>
        </w:numPr>
        <w:spacing w:before="154" w:beforeAutospacing="0" w:after="0" w:afterAutospacing="0"/>
        <w:rPr>
          <w:rFonts w:eastAsia="+mn-ea"/>
          <w:i/>
          <w:color w:val="000000" w:themeColor="text1"/>
          <w:kern w:val="24"/>
          <w:sz w:val="28"/>
          <w:szCs w:val="28"/>
        </w:rPr>
      </w:pPr>
      <w:r w:rsidRPr="00C63E2A">
        <w:rPr>
          <w:rFonts w:eastAsia="+mn-ea"/>
          <w:color w:val="000000" w:themeColor="text1"/>
          <w:kern w:val="24"/>
          <w:sz w:val="28"/>
          <w:szCs w:val="28"/>
        </w:rPr>
        <w:t xml:space="preserve">Covey, S.R. (2013) </w:t>
      </w:r>
      <w:r w:rsidRPr="00C63E2A">
        <w:rPr>
          <w:rFonts w:eastAsia="+mn-ea"/>
          <w:i/>
          <w:color w:val="000000" w:themeColor="text1"/>
          <w:kern w:val="24"/>
          <w:sz w:val="28"/>
          <w:szCs w:val="28"/>
        </w:rPr>
        <w:t xml:space="preserve">The 7 habits of highly effective people. </w:t>
      </w:r>
      <w:r w:rsidRPr="00C63E2A">
        <w:rPr>
          <w:rFonts w:eastAsia="+mn-ea"/>
          <w:color w:val="000000" w:themeColor="text1"/>
          <w:kern w:val="24"/>
          <w:sz w:val="28"/>
          <w:szCs w:val="28"/>
        </w:rPr>
        <w:t xml:space="preserve">London: Simon &amp; Schuster UK Ltd. </w:t>
      </w:r>
    </w:p>
    <w:p w14:paraId="52A74733" w14:textId="172BD098" w:rsidR="006F3502" w:rsidRPr="00954D61" w:rsidRDefault="006F3502" w:rsidP="008801E4">
      <w:pPr>
        <w:pStyle w:val="NormalWeb"/>
        <w:numPr>
          <w:ilvl w:val="0"/>
          <w:numId w:val="24"/>
        </w:numPr>
        <w:spacing w:before="154" w:beforeAutospacing="0" w:after="0" w:afterAutospacing="0"/>
        <w:rPr>
          <w:rFonts w:eastAsia="+mn-ea"/>
          <w:i/>
          <w:color w:val="0070C0"/>
          <w:kern w:val="24"/>
          <w:sz w:val="28"/>
          <w:szCs w:val="28"/>
        </w:rPr>
      </w:pPr>
      <w:r>
        <w:rPr>
          <w:rFonts w:eastAsia="+mn-ea"/>
          <w:color w:val="000000" w:themeColor="text1"/>
          <w:kern w:val="24"/>
          <w:sz w:val="28"/>
          <w:szCs w:val="28"/>
        </w:rPr>
        <w:t xml:space="preserve">Downes, E. and Evans, A. (2017) </w:t>
      </w:r>
      <w:r>
        <w:rPr>
          <w:rFonts w:eastAsia="+mn-ea"/>
          <w:i/>
          <w:color w:val="000000" w:themeColor="text1"/>
          <w:kern w:val="24"/>
          <w:sz w:val="28"/>
          <w:szCs w:val="28"/>
        </w:rPr>
        <w:t>Referencing handbook: Harvard.</w:t>
      </w:r>
      <w:r w:rsidR="00954D61">
        <w:rPr>
          <w:rFonts w:eastAsia="+mn-ea"/>
          <w:color w:val="000000" w:themeColor="text1"/>
          <w:kern w:val="24"/>
          <w:sz w:val="28"/>
          <w:szCs w:val="28"/>
        </w:rPr>
        <w:t xml:space="preserve"> London: Books &amp; Beyond.  –  </w:t>
      </w:r>
      <w:r w:rsidR="00954D61" w:rsidRPr="00954D61">
        <w:rPr>
          <w:rFonts w:eastAsia="+mn-ea"/>
          <w:color w:val="0070C0"/>
          <w:kern w:val="24"/>
          <w:sz w:val="28"/>
          <w:szCs w:val="28"/>
        </w:rPr>
        <w:t xml:space="preserve">Not sure of the year in which it was published neither of the place of publication as it is not specify on the handbook used. </w:t>
      </w:r>
    </w:p>
    <w:p w14:paraId="2F459072" w14:textId="413E4402" w:rsidR="006F3502" w:rsidRPr="006F3502" w:rsidRDefault="008801E4" w:rsidP="006F3502">
      <w:pPr>
        <w:pStyle w:val="NormalWeb"/>
        <w:numPr>
          <w:ilvl w:val="0"/>
          <w:numId w:val="24"/>
        </w:numPr>
        <w:spacing w:before="154" w:beforeAutospacing="0" w:after="0" w:afterAutospacing="0"/>
        <w:rPr>
          <w:rFonts w:eastAsiaTheme="minorHAnsi"/>
          <w:color w:val="0000FF"/>
          <w:sz w:val="28"/>
          <w:szCs w:val="28"/>
          <w:u w:val="single"/>
          <w:lang w:eastAsia="en-US"/>
        </w:rPr>
      </w:pPr>
      <w:r w:rsidRPr="00C63E2A">
        <w:rPr>
          <w:sz w:val="28"/>
          <w:szCs w:val="28"/>
        </w:rPr>
        <w:t xml:space="preserve">Doyle, A. (2019) </w:t>
      </w:r>
      <w:r w:rsidRPr="00C63E2A">
        <w:rPr>
          <w:i/>
          <w:sz w:val="28"/>
          <w:szCs w:val="28"/>
        </w:rPr>
        <w:t xml:space="preserve">Top interpersonal skills that employers’ value. </w:t>
      </w:r>
      <w:r w:rsidRPr="00C63E2A">
        <w:rPr>
          <w:sz w:val="28"/>
          <w:szCs w:val="28"/>
        </w:rPr>
        <w:t>Available at: (</w:t>
      </w:r>
      <w:hyperlink r:id="rId12" w:history="1">
        <w:r w:rsidRPr="00C63E2A">
          <w:rPr>
            <w:rStyle w:val="Hyperlink"/>
            <w:rFonts w:eastAsiaTheme="minorHAnsi"/>
            <w:sz w:val="28"/>
            <w:szCs w:val="28"/>
            <w:lang w:eastAsia="en-US"/>
          </w:rPr>
          <w:t>https://www.thebalancecareers.com/interpersonal-skills-list-2063724</w:t>
        </w:r>
      </w:hyperlink>
      <w:r w:rsidRPr="00C63E2A">
        <w:rPr>
          <w:rFonts w:eastAsiaTheme="minorHAnsi"/>
          <w:sz w:val="28"/>
          <w:szCs w:val="28"/>
          <w:lang w:eastAsia="en-US"/>
        </w:rPr>
        <w:t xml:space="preserve"> (Accessed: 18th March 2019).</w:t>
      </w:r>
    </w:p>
    <w:p w14:paraId="3D9C2F13" w14:textId="3FEA962B" w:rsidR="00D67AF2" w:rsidRPr="00C63E2A" w:rsidRDefault="00FB4514" w:rsidP="008801E4">
      <w:pPr>
        <w:pStyle w:val="NormalWeb"/>
        <w:numPr>
          <w:ilvl w:val="0"/>
          <w:numId w:val="24"/>
        </w:numPr>
        <w:spacing w:before="154" w:beforeAutospacing="0" w:after="0" w:afterAutospacing="0"/>
        <w:rPr>
          <w:rStyle w:val="Hyperlink"/>
          <w:sz w:val="28"/>
          <w:szCs w:val="28"/>
        </w:rPr>
      </w:pPr>
      <w:r w:rsidRPr="00C63E2A">
        <w:rPr>
          <w:sz w:val="28"/>
          <w:szCs w:val="28"/>
        </w:rPr>
        <w:t>English Living Oxford Dictionaries</w:t>
      </w:r>
      <w:r w:rsidR="00737AAC" w:rsidRPr="00C63E2A">
        <w:rPr>
          <w:sz w:val="28"/>
          <w:szCs w:val="28"/>
        </w:rPr>
        <w:t xml:space="preserve"> </w:t>
      </w:r>
      <w:r w:rsidRPr="00C63E2A">
        <w:rPr>
          <w:sz w:val="28"/>
          <w:szCs w:val="28"/>
        </w:rPr>
        <w:t>(2019)</w:t>
      </w:r>
      <w:r w:rsidR="009B7D2E" w:rsidRPr="00C63E2A">
        <w:rPr>
          <w:sz w:val="28"/>
          <w:szCs w:val="28"/>
        </w:rPr>
        <w:t xml:space="preserve"> </w:t>
      </w:r>
      <w:r w:rsidR="00737AAC" w:rsidRPr="00C63E2A">
        <w:rPr>
          <w:i/>
          <w:sz w:val="28"/>
          <w:szCs w:val="28"/>
        </w:rPr>
        <w:t xml:space="preserve">Definition of reference </w:t>
      </w:r>
      <w:r w:rsidR="00737AAC" w:rsidRPr="00C63E2A">
        <w:rPr>
          <w:sz w:val="28"/>
          <w:szCs w:val="28"/>
        </w:rPr>
        <w:t xml:space="preserve">Available at: </w:t>
      </w:r>
      <w:hyperlink r:id="rId13" w:history="1">
        <w:r w:rsidR="00737AAC" w:rsidRPr="00C63E2A">
          <w:rPr>
            <w:rStyle w:val="Hyperlink"/>
            <w:sz w:val="28"/>
            <w:szCs w:val="28"/>
          </w:rPr>
          <w:t>https://en.oxforddictionaries.com/definition/reference</w:t>
        </w:r>
      </w:hyperlink>
      <w:r w:rsidR="00737AAC" w:rsidRPr="00C63E2A">
        <w:rPr>
          <w:sz w:val="28"/>
          <w:szCs w:val="28"/>
        </w:rPr>
        <w:t xml:space="preserve"> (Accessed:</w:t>
      </w:r>
      <w:r w:rsidR="00B00604" w:rsidRPr="00C63E2A">
        <w:rPr>
          <w:sz w:val="28"/>
          <w:szCs w:val="28"/>
        </w:rPr>
        <w:t xml:space="preserve"> </w:t>
      </w:r>
      <w:r w:rsidR="00737AAC" w:rsidRPr="00C63E2A">
        <w:rPr>
          <w:sz w:val="28"/>
          <w:szCs w:val="28"/>
        </w:rPr>
        <w:t>14th March 2019).</w:t>
      </w:r>
    </w:p>
    <w:p w14:paraId="2D21C9DA" w14:textId="20F74C1C" w:rsidR="008801E4" w:rsidRPr="00C63E2A" w:rsidRDefault="008801E4" w:rsidP="008801E4">
      <w:pPr>
        <w:pStyle w:val="NormalWeb"/>
        <w:numPr>
          <w:ilvl w:val="0"/>
          <w:numId w:val="24"/>
        </w:numPr>
        <w:spacing w:before="154" w:beforeAutospacing="0" w:after="0" w:afterAutospacing="0"/>
        <w:rPr>
          <w:rFonts w:eastAsia="+mn-ea"/>
          <w:b/>
          <w:color w:val="000000"/>
          <w:kern w:val="24"/>
          <w:sz w:val="28"/>
          <w:szCs w:val="28"/>
        </w:rPr>
      </w:pPr>
      <w:r w:rsidRPr="00C63E2A">
        <w:rPr>
          <w:sz w:val="28"/>
          <w:szCs w:val="28"/>
        </w:rPr>
        <w:t xml:space="preserve">Liebenguth, K. (2018). </w:t>
      </w:r>
      <w:r w:rsidRPr="00C63E2A">
        <w:rPr>
          <w:i/>
          <w:sz w:val="28"/>
          <w:szCs w:val="28"/>
        </w:rPr>
        <w:t xml:space="preserve">Time to reflect – Why does it matter in the workplace? </w:t>
      </w:r>
      <w:r w:rsidRPr="00C63E2A">
        <w:rPr>
          <w:sz w:val="28"/>
          <w:szCs w:val="28"/>
        </w:rPr>
        <w:t xml:space="preserve">Available at: </w:t>
      </w:r>
      <w:hyperlink r:id="rId14" w:history="1">
        <w:r w:rsidRPr="00C63E2A">
          <w:rPr>
            <w:rStyle w:val="Hyperlink"/>
            <w:rFonts w:eastAsiaTheme="minorHAnsi"/>
            <w:sz w:val="28"/>
            <w:szCs w:val="28"/>
            <w:lang w:eastAsia="en-US"/>
          </w:rPr>
          <w:t>https://www.hrzone.com/perform/people/time-to-reflect-why-does-it-matter-in-the-workplace</w:t>
        </w:r>
      </w:hyperlink>
      <w:r w:rsidRPr="00C63E2A">
        <w:rPr>
          <w:rFonts w:eastAsiaTheme="minorHAnsi"/>
          <w:sz w:val="28"/>
          <w:szCs w:val="28"/>
          <w:lang w:eastAsia="en-US"/>
        </w:rPr>
        <w:t xml:space="preserve"> (Accessed: 10th April 2019).</w:t>
      </w:r>
    </w:p>
    <w:p w14:paraId="205CCFF8" w14:textId="6CDA02B3" w:rsidR="008A39B8" w:rsidRPr="00C63E2A" w:rsidRDefault="00F9196C" w:rsidP="008801E4">
      <w:pPr>
        <w:pStyle w:val="NormalWeb"/>
        <w:numPr>
          <w:ilvl w:val="0"/>
          <w:numId w:val="24"/>
        </w:numPr>
        <w:spacing w:before="154" w:beforeAutospacing="0" w:after="0" w:afterAutospacing="0"/>
        <w:rPr>
          <w:rFonts w:eastAsiaTheme="minorHAnsi"/>
          <w:sz w:val="28"/>
          <w:szCs w:val="28"/>
          <w:u w:val="single"/>
          <w:lang w:eastAsia="en-US"/>
        </w:rPr>
      </w:pPr>
      <w:r w:rsidRPr="00C63E2A">
        <w:rPr>
          <w:sz w:val="28"/>
          <w:szCs w:val="28"/>
        </w:rPr>
        <w:t xml:space="preserve">SkillsYouNeed (2019) </w:t>
      </w:r>
      <w:r w:rsidRPr="00C63E2A">
        <w:rPr>
          <w:i/>
          <w:sz w:val="28"/>
          <w:szCs w:val="28"/>
        </w:rPr>
        <w:t xml:space="preserve">Improving communication: Developing effective communication skills. </w:t>
      </w:r>
      <w:r w:rsidRPr="00C63E2A">
        <w:rPr>
          <w:sz w:val="28"/>
          <w:szCs w:val="28"/>
        </w:rPr>
        <w:t>Available at:</w:t>
      </w:r>
      <w:r w:rsidRPr="00C63E2A">
        <w:rPr>
          <w:i/>
          <w:sz w:val="28"/>
          <w:szCs w:val="28"/>
        </w:rPr>
        <w:t xml:space="preserve"> </w:t>
      </w:r>
      <w:hyperlink r:id="rId15" w:history="1">
        <w:r w:rsidRPr="00C63E2A">
          <w:rPr>
            <w:rStyle w:val="Hyperlink"/>
            <w:rFonts w:eastAsiaTheme="minorHAnsi"/>
            <w:sz w:val="28"/>
            <w:szCs w:val="28"/>
            <w:lang w:eastAsia="en-US"/>
          </w:rPr>
          <w:t>https://www.skillsyouneed.com/ips/improving-communication.html</w:t>
        </w:r>
      </w:hyperlink>
      <w:r w:rsidRPr="00C63E2A">
        <w:rPr>
          <w:rFonts w:eastAsiaTheme="minorHAnsi"/>
          <w:color w:val="0000FF"/>
          <w:sz w:val="28"/>
          <w:szCs w:val="28"/>
          <w:u w:val="single"/>
          <w:lang w:eastAsia="en-US"/>
        </w:rPr>
        <w:t xml:space="preserve"> </w:t>
      </w:r>
      <w:r w:rsidRPr="00C63E2A">
        <w:rPr>
          <w:rFonts w:eastAsiaTheme="minorHAnsi"/>
          <w:color w:val="0000FF"/>
          <w:sz w:val="28"/>
          <w:szCs w:val="28"/>
          <w:lang w:eastAsia="en-US"/>
        </w:rPr>
        <w:t xml:space="preserve"> </w:t>
      </w:r>
      <w:r w:rsidRPr="00C63E2A">
        <w:rPr>
          <w:rFonts w:eastAsiaTheme="minorHAnsi"/>
          <w:sz w:val="28"/>
          <w:szCs w:val="28"/>
          <w:lang w:eastAsia="en-US"/>
        </w:rPr>
        <w:t>(Accessed: 17th March 2019).</w:t>
      </w:r>
    </w:p>
    <w:p w14:paraId="2371B13A" w14:textId="4626534E" w:rsidR="008801E4" w:rsidRPr="00C63E2A" w:rsidRDefault="008801E4" w:rsidP="008801E4">
      <w:pPr>
        <w:pStyle w:val="NormalWeb"/>
        <w:numPr>
          <w:ilvl w:val="0"/>
          <w:numId w:val="24"/>
        </w:numPr>
        <w:spacing w:before="154" w:beforeAutospacing="0" w:after="0" w:afterAutospacing="0"/>
        <w:rPr>
          <w:rFonts w:eastAsiaTheme="minorHAnsi"/>
          <w:color w:val="0000FF"/>
          <w:sz w:val="28"/>
          <w:szCs w:val="28"/>
          <w:u w:val="single"/>
          <w:lang w:eastAsia="en-US"/>
        </w:rPr>
      </w:pPr>
      <w:r w:rsidRPr="00C63E2A">
        <w:rPr>
          <w:sz w:val="28"/>
          <w:szCs w:val="28"/>
        </w:rPr>
        <w:lastRenderedPageBreak/>
        <w:t xml:space="preserve">Webster, M. (2019) </w:t>
      </w:r>
      <w:r w:rsidRPr="00C63E2A">
        <w:rPr>
          <w:i/>
          <w:sz w:val="28"/>
          <w:szCs w:val="28"/>
        </w:rPr>
        <w:t xml:space="preserve">Definition of research. </w:t>
      </w:r>
      <w:r w:rsidRPr="00C63E2A">
        <w:rPr>
          <w:sz w:val="28"/>
          <w:szCs w:val="28"/>
        </w:rPr>
        <w:t xml:space="preserve">Available at: </w:t>
      </w:r>
      <w:hyperlink r:id="rId16" w:history="1">
        <w:r w:rsidRPr="00C63E2A">
          <w:rPr>
            <w:rStyle w:val="Hyperlink"/>
            <w:rFonts w:eastAsiaTheme="minorHAnsi"/>
            <w:sz w:val="28"/>
            <w:szCs w:val="28"/>
            <w:lang w:eastAsia="en-US"/>
          </w:rPr>
          <w:t>https://www.merriam-webster.com/dictionary/research</w:t>
        </w:r>
      </w:hyperlink>
      <w:r w:rsidRPr="00C63E2A">
        <w:rPr>
          <w:rFonts w:eastAsiaTheme="minorHAnsi"/>
          <w:color w:val="0000FF"/>
          <w:sz w:val="28"/>
          <w:szCs w:val="28"/>
          <w:u w:val="single"/>
          <w:lang w:eastAsia="en-US"/>
        </w:rPr>
        <w:t xml:space="preserve"> </w:t>
      </w:r>
      <w:r w:rsidRPr="00C63E2A">
        <w:rPr>
          <w:rFonts w:eastAsiaTheme="minorHAnsi"/>
          <w:sz w:val="28"/>
          <w:szCs w:val="28"/>
          <w:lang w:eastAsia="en-US"/>
        </w:rPr>
        <w:t xml:space="preserve">( Accessed: 14th March 2019). </w:t>
      </w:r>
    </w:p>
    <w:p w14:paraId="6C194C05" w14:textId="7414256B" w:rsidR="00454159" w:rsidRPr="00C63E2A" w:rsidRDefault="00FF2AE8" w:rsidP="00454159">
      <w:pPr>
        <w:pStyle w:val="NormalWeb"/>
        <w:numPr>
          <w:ilvl w:val="0"/>
          <w:numId w:val="24"/>
        </w:numPr>
        <w:spacing w:before="154" w:beforeAutospacing="0" w:after="0" w:afterAutospacing="0"/>
        <w:rPr>
          <w:rFonts w:eastAsiaTheme="minorHAnsi"/>
          <w:sz w:val="28"/>
          <w:szCs w:val="28"/>
          <w:lang w:eastAsia="en-US"/>
        </w:rPr>
      </w:pPr>
      <w:r w:rsidRPr="00C63E2A">
        <w:rPr>
          <w:sz w:val="28"/>
          <w:szCs w:val="28"/>
        </w:rPr>
        <w:t xml:space="preserve">Yorke, M. (2018) </w:t>
      </w:r>
      <w:r w:rsidRPr="00C63E2A">
        <w:rPr>
          <w:i/>
          <w:sz w:val="28"/>
          <w:szCs w:val="28"/>
        </w:rPr>
        <w:t xml:space="preserve">Employability in higher education: what it is – what it is not. </w:t>
      </w:r>
      <w:r w:rsidR="00454159" w:rsidRPr="00C63E2A">
        <w:rPr>
          <w:sz w:val="28"/>
          <w:szCs w:val="28"/>
        </w:rPr>
        <w:t xml:space="preserve">Available at: </w:t>
      </w:r>
      <w:hyperlink r:id="rId17" w:history="1">
        <w:r w:rsidR="00454159" w:rsidRPr="003301E6">
          <w:rPr>
            <w:rStyle w:val="Hyperlink"/>
            <w:rFonts w:eastAsiaTheme="minorHAnsi"/>
            <w:color w:val="00B0F0"/>
            <w:sz w:val="28"/>
            <w:szCs w:val="28"/>
            <w:lang w:eastAsia="en-US"/>
          </w:rPr>
          <w:t>https://www.heacademy.ac.uk/knowledge-hub/employability-higher-education-what-it-what-it-not</w:t>
        </w:r>
      </w:hyperlink>
      <w:r w:rsidR="003301E6">
        <w:rPr>
          <w:rFonts w:eastAsiaTheme="minorHAnsi"/>
          <w:color w:val="00B0F0"/>
          <w:sz w:val="28"/>
          <w:szCs w:val="28"/>
          <w:lang w:eastAsia="en-US"/>
        </w:rPr>
        <w:t xml:space="preserve"> </w:t>
      </w:r>
      <w:r w:rsidR="00454159" w:rsidRPr="00C63E2A">
        <w:rPr>
          <w:rFonts w:eastAsiaTheme="minorHAnsi"/>
          <w:sz w:val="28"/>
          <w:szCs w:val="28"/>
          <w:lang w:eastAsia="en-US"/>
        </w:rPr>
        <w:t>(Accessed: 18th March 2019).</w:t>
      </w:r>
      <w:r w:rsidR="00E80EE7">
        <w:rPr>
          <w:rFonts w:eastAsiaTheme="minorHAnsi"/>
          <w:sz w:val="28"/>
          <w:szCs w:val="28"/>
          <w:lang w:eastAsia="en-US"/>
        </w:rPr>
        <w:t xml:space="preserve"> </w:t>
      </w:r>
    </w:p>
    <w:p w14:paraId="25590178" w14:textId="3E761D4C" w:rsidR="00D67AF2" w:rsidRPr="00C63E2A" w:rsidRDefault="00D67AF2" w:rsidP="004B3E6C">
      <w:pPr>
        <w:pStyle w:val="NormalWeb"/>
        <w:spacing w:before="154" w:beforeAutospacing="0" w:after="0" w:afterAutospacing="0"/>
        <w:rPr>
          <w:rFonts w:eastAsia="+mn-ea"/>
          <w:b/>
          <w:color w:val="000000"/>
          <w:kern w:val="24"/>
          <w:sz w:val="28"/>
          <w:szCs w:val="28"/>
        </w:rPr>
      </w:pPr>
    </w:p>
    <w:p w14:paraId="01434702" w14:textId="77777777" w:rsidR="008A39B8" w:rsidRPr="00C63E2A" w:rsidRDefault="008A39B8" w:rsidP="00D67AF2">
      <w:pPr>
        <w:pStyle w:val="NormalWeb"/>
        <w:spacing w:before="154" w:beforeAutospacing="0" w:after="0" w:afterAutospacing="0"/>
        <w:ind w:left="1080"/>
        <w:rPr>
          <w:rFonts w:eastAsiaTheme="minorHAnsi"/>
          <w:color w:val="0000FF"/>
          <w:sz w:val="32"/>
          <w:szCs w:val="32"/>
          <w:u w:val="single"/>
          <w:lang w:eastAsia="en-US"/>
        </w:rPr>
      </w:pPr>
    </w:p>
    <w:p w14:paraId="6965EC27" w14:textId="77777777" w:rsidR="008A39B8" w:rsidRPr="00347653" w:rsidRDefault="008A39B8" w:rsidP="00595854">
      <w:pPr>
        <w:pStyle w:val="NormalWeb"/>
        <w:spacing w:before="154" w:beforeAutospacing="0" w:after="0" w:afterAutospacing="0"/>
        <w:ind w:left="120" w:firstLine="720"/>
        <w:rPr>
          <w:rFonts w:asciiTheme="minorHAnsi" w:eastAsiaTheme="minorHAnsi" w:hAnsiTheme="minorHAnsi" w:cstheme="minorHAnsi"/>
          <w:color w:val="0000FF"/>
          <w:u w:val="single"/>
          <w:lang w:eastAsia="en-US"/>
        </w:rPr>
      </w:pPr>
    </w:p>
    <w:p w14:paraId="666AA7DD" w14:textId="77777777" w:rsidR="00B65A78" w:rsidRDefault="00B65A78" w:rsidP="00B65A78">
      <w:pPr>
        <w:pStyle w:val="NormalWeb"/>
        <w:spacing w:before="154" w:beforeAutospacing="0" w:after="0" w:afterAutospacing="0"/>
        <w:ind w:left="840"/>
        <w:rPr>
          <w:rFonts w:asciiTheme="majorHAnsi" w:eastAsia="+mn-ea" w:hAnsiTheme="majorHAnsi" w:cstheme="majorHAnsi"/>
          <w:b/>
          <w:color w:val="000000"/>
          <w:kern w:val="24"/>
          <w:sz w:val="32"/>
          <w:szCs w:val="32"/>
        </w:rPr>
      </w:pPr>
    </w:p>
    <w:p w14:paraId="053E1E4E" w14:textId="77777777" w:rsidR="00B65A78" w:rsidRDefault="00B65A78" w:rsidP="00453C55">
      <w:pPr>
        <w:pStyle w:val="NormalWeb"/>
        <w:spacing w:before="154" w:beforeAutospacing="0" w:after="0" w:afterAutospacing="0"/>
        <w:ind w:left="840"/>
        <w:rPr>
          <w:rFonts w:asciiTheme="majorHAnsi" w:eastAsia="+mn-ea" w:hAnsiTheme="majorHAnsi" w:cstheme="majorHAnsi"/>
          <w:b/>
          <w:color w:val="000000"/>
          <w:kern w:val="24"/>
          <w:sz w:val="32"/>
          <w:szCs w:val="32"/>
        </w:rPr>
      </w:pPr>
    </w:p>
    <w:p w14:paraId="356C8615" w14:textId="77777777" w:rsidR="0027197E" w:rsidRDefault="0027197E" w:rsidP="005C4F76">
      <w:pPr>
        <w:pStyle w:val="ListParagraph"/>
        <w:rPr>
          <w:rFonts w:asciiTheme="majorHAnsi" w:hAnsiTheme="majorHAnsi" w:cstheme="majorHAnsi"/>
          <w:b/>
          <w:sz w:val="32"/>
          <w:szCs w:val="32"/>
        </w:rPr>
      </w:pPr>
    </w:p>
    <w:p w14:paraId="31E2E97E" w14:textId="69245C90" w:rsidR="0027197E" w:rsidRDefault="0027197E" w:rsidP="005C4F76">
      <w:pPr>
        <w:pStyle w:val="ListParagraph"/>
        <w:rPr>
          <w:rFonts w:asciiTheme="majorHAnsi" w:hAnsiTheme="majorHAnsi" w:cstheme="majorHAnsi"/>
          <w:b/>
          <w:sz w:val="32"/>
          <w:szCs w:val="32"/>
        </w:rPr>
      </w:pPr>
    </w:p>
    <w:p w14:paraId="32FFFFB1" w14:textId="77777777" w:rsidR="0027197E" w:rsidRPr="005C4F76" w:rsidRDefault="0027197E" w:rsidP="005C4F76">
      <w:pPr>
        <w:pStyle w:val="ListParagraph"/>
        <w:rPr>
          <w:rFonts w:asciiTheme="majorHAnsi" w:hAnsiTheme="majorHAnsi" w:cstheme="majorHAnsi"/>
          <w:b/>
          <w:sz w:val="32"/>
          <w:szCs w:val="32"/>
        </w:rPr>
      </w:pPr>
    </w:p>
    <w:p w14:paraId="35C0084A" w14:textId="0779FEBA" w:rsidR="00972C79" w:rsidRDefault="00972C79" w:rsidP="00972C79">
      <w:pPr>
        <w:rPr>
          <w:rFonts w:asciiTheme="majorHAnsi" w:hAnsiTheme="majorHAnsi" w:cstheme="majorHAnsi"/>
          <w:b/>
          <w:sz w:val="32"/>
          <w:szCs w:val="32"/>
        </w:rPr>
      </w:pPr>
    </w:p>
    <w:p w14:paraId="6E2DC975" w14:textId="77777777" w:rsidR="00972C79" w:rsidRPr="00972C79" w:rsidRDefault="00972C79" w:rsidP="00972C79">
      <w:pPr>
        <w:rPr>
          <w:rFonts w:asciiTheme="majorHAnsi" w:hAnsiTheme="majorHAnsi" w:cstheme="majorHAnsi"/>
          <w:b/>
          <w:sz w:val="32"/>
          <w:szCs w:val="32"/>
        </w:rPr>
      </w:pPr>
    </w:p>
    <w:p w14:paraId="7521BC64" w14:textId="77777777" w:rsidR="00683724" w:rsidRDefault="00683724">
      <w:pPr>
        <w:rPr>
          <w:b/>
          <w:sz w:val="32"/>
          <w:szCs w:val="32"/>
        </w:rPr>
      </w:pPr>
    </w:p>
    <w:p w14:paraId="4C2BD040" w14:textId="77777777" w:rsidR="00683724" w:rsidRPr="00683724" w:rsidRDefault="00683724">
      <w:pPr>
        <w:rPr>
          <w:b/>
          <w:sz w:val="32"/>
          <w:szCs w:val="32"/>
        </w:rPr>
      </w:pPr>
    </w:p>
    <w:sectPr w:rsidR="00683724" w:rsidRPr="00683724">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85A750" w14:textId="77777777" w:rsidR="007A3CBE" w:rsidRDefault="007A3CBE" w:rsidP="0089179D">
      <w:pPr>
        <w:spacing w:after="0" w:line="240" w:lineRule="auto"/>
      </w:pPr>
      <w:r>
        <w:separator/>
      </w:r>
    </w:p>
  </w:endnote>
  <w:endnote w:type="continuationSeparator" w:id="0">
    <w:p w14:paraId="498E9927" w14:textId="77777777" w:rsidR="007A3CBE" w:rsidRDefault="007A3CBE" w:rsidP="008917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n-e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867247" w14:textId="77777777" w:rsidR="0089179D" w:rsidRDefault="008917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64539051"/>
      <w:docPartObj>
        <w:docPartGallery w:val="Page Numbers (Bottom of Page)"/>
        <w:docPartUnique/>
      </w:docPartObj>
    </w:sdtPr>
    <w:sdtEndPr>
      <w:rPr>
        <w:noProof/>
      </w:rPr>
    </w:sdtEndPr>
    <w:sdtContent>
      <w:p w14:paraId="67A2234D" w14:textId="46565041" w:rsidR="0089179D" w:rsidRDefault="0089179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1B006A1" w14:textId="77777777" w:rsidR="0089179D" w:rsidRDefault="0089179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A5184D" w14:textId="77777777" w:rsidR="0089179D" w:rsidRDefault="008917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83FE5A" w14:textId="77777777" w:rsidR="007A3CBE" w:rsidRDefault="007A3CBE" w:rsidP="0089179D">
      <w:pPr>
        <w:spacing w:after="0" w:line="240" w:lineRule="auto"/>
      </w:pPr>
      <w:r>
        <w:separator/>
      </w:r>
    </w:p>
  </w:footnote>
  <w:footnote w:type="continuationSeparator" w:id="0">
    <w:p w14:paraId="4620B6A4" w14:textId="77777777" w:rsidR="007A3CBE" w:rsidRDefault="007A3CBE" w:rsidP="008917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0B6AEF" w14:textId="77777777" w:rsidR="0089179D" w:rsidRDefault="008917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4055DB" w14:textId="77777777" w:rsidR="0089179D" w:rsidRDefault="0089179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C8CCE5" w14:textId="77777777" w:rsidR="0089179D" w:rsidRDefault="008917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11.5pt;height:11.5pt" o:bullet="t">
        <v:imagedata r:id="rId1" o:title="mso265F"/>
      </v:shape>
    </w:pict>
  </w:numPicBullet>
  <w:abstractNum w:abstractNumId="0" w15:restartNumberingAfterBreak="0">
    <w:nsid w:val="0B126B83"/>
    <w:multiLevelType w:val="hybridMultilevel"/>
    <w:tmpl w:val="BCE65032"/>
    <w:lvl w:ilvl="0" w:tplc="182CC938">
      <w:start w:val="1"/>
      <w:numFmt w:val="bullet"/>
      <w:lvlText w:val="•"/>
      <w:lvlJc w:val="left"/>
      <w:pPr>
        <w:tabs>
          <w:tab w:val="num" w:pos="360"/>
        </w:tabs>
        <w:ind w:left="360" w:hanging="360"/>
      </w:pPr>
      <w:rPr>
        <w:rFonts w:ascii="Arial" w:hAnsi="Arial" w:hint="default"/>
      </w:rPr>
    </w:lvl>
    <w:lvl w:ilvl="1" w:tplc="156E64C8" w:tentative="1">
      <w:start w:val="1"/>
      <w:numFmt w:val="bullet"/>
      <w:lvlText w:val="•"/>
      <w:lvlJc w:val="left"/>
      <w:pPr>
        <w:tabs>
          <w:tab w:val="num" w:pos="1080"/>
        </w:tabs>
        <w:ind w:left="1080" w:hanging="360"/>
      </w:pPr>
      <w:rPr>
        <w:rFonts w:ascii="Arial" w:hAnsi="Arial" w:hint="default"/>
      </w:rPr>
    </w:lvl>
    <w:lvl w:ilvl="2" w:tplc="B164F2FC" w:tentative="1">
      <w:start w:val="1"/>
      <w:numFmt w:val="bullet"/>
      <w:lvlText w:val="•"/>
      <w:lvlJc w:val="left"/>
      <w:pPr>
        <w:tabs>
          <w:tab w:val="num" w:pos="1800"/>
        </w:tabs>
        <w:ind w:left="1800" w:hanging="360"/>
      </w:pPr>
      <w:rPr>
        <w:rFonts w:ascii="Arial" w:hAnsi="Arial" w:hint="default"/>
      </w:rPr>
    </w:lvl>
    <w:lvl w:ilvl="3" w:tplc="63F06024" w:tentative="1">
      <w:start w:val="1"/>
      <w:numFmt w:val="bullet"/>
      <w:lvlText w:val="•"/>
      <w:lvlJc w:val="left"/>
      <w:pPr>
        <w:tabs>
          <w:tab w:val="num" w:pos="2520"/>
        </w:tabs>
        <w:ind w:left="2520" w:hanging="360"/>
      </w:pPr>
      <w:rPr>
        <w:rFonts w:ascii="Arial" w:hAnsi="Arial" w:hint="default"/>
      </w:rPr>
    </w:lvl>
    <w:lvl w:ilvl="4" w:tplc="A716688C" w:tentative="1">
      <w:start w:val="1"/>
      <w:numFmt w:val="bullet"/>
      <w:lvlText w:val="•"/>
      <w:lvlJc w:val="left"/>
      <w:pPr>
        <w:tabs>
          <w:tab w:val="num" w:pos="3240"/>
        </w:tabs>
        <w:ind w:left="3240" w:hanging="360"/>
      </w:pPr>
      <w:rPr>
        <w:rFonts w:ascii="Arial" w:hAnsi="Arial" w:hint="default"/>
      </w:rPr>
    </w:lvl>
    <w:lvl w:ilvl="5" w:tplc="36D88A82" w:tentative="1">
      <w:start w:val="1"/>
      <w:numFmt w:val="bullet"/>
      <w:lvlText w:val="•"/>
      <w:lvlJc w:val="left"/>
      <w:pPr>
        <w:tabs>
          <w:tab w:val="num" w:pos="3960"/>
        </w:tabs>
        <w:ind w:left="3960" w:hanging="360"/>
      </w:pPr>
      <w:rPr>
        <w:rFonts w:ascii="Arial" w:hAnsi="Arial" w:hint="default"/>
      </w:rPr>
    </w:lvl>
    <w:lvl w:ilvl="6" w:tplc="3EC8F934" w:tentative="1">
      <w:start w:val="1"/>
      <w:numFmt w:val="bullet"/>
      <w:lvlText w:val="•"/>
      <w:lvlJc w:val="left"/>
      <w:pPr>
        <w:tabs>
          <w:tab w:val="num" w:pos="4680"/>
        </w:tabs>
        <w:ind w:left="4680" w:hanging="360"/>
      </w:pPr>
      <w:rPr>
        <w:rFonts w:ascii="Arial" w:hAnsi="Arial" w:hint="default"/>
      </w:rPr>
    </w:lvl>
    <w:lvl w:ilvl="7" w:tplc="04929B4A" w:tentative="1">
      <w:start w:val="1"/>
      <w:numFmt w:val="bullet"/>
      <w:lvlText w:val="•"/>
      <w:lvlJc w:val="left"/>
      <w:pPr>
        <w:tabs>
          <w:tab w:val="num" w:pos="5400"/>
        </w:tabs>
        <w:ind w:left="5400" w:hanging="360"/>
      </w:pPr>
      <w:rPr>
        <w:rFonts w:ascii="Arial" w:hAnsi="Arial" w:hint="default"/>
      </w:rPr>
    </w:lvl>
    <w:lvl w:ilvl="8" w:tplc="D2721C2E" w:tentative="1">
      <w:start w:val="1"/>
      <w:numFmt w:val="bullet"/>
      <w:lvlText w:val="•"/>
      <w:lvlJc w:val="left"/>
      <w:pPr>
        <w:tabs>
          <w:tab w:val="num" w:pos="6120"/>
        </w:tabs>
        <w:ind w:left="6120" w:hanging="360"/>
      </w:pPr>
      <w:rPr>
        <w:rFonts w:ascii="Arial" w:hAnsi="Arial" w:hint="default"/>
      </w:rPr>
    </w:lvl>
  </w:abstractNum>
  <w:abstractNum w:abstractNumId="1" w15:restartNumberingAfterBreak="0">
    <w:nsid w:val="0DC2779E"/>
    <w:multiLevelType w:val="multilevel"/>
    <w:tmpl w:val="765AB73C"/>
    <w:lvl w:ilvl="0">
      <w:start w:val="1"/>
      <w:numFmt w:val="decimal"/>
      <w:lvlText w:val="%1"/>
      <w:lvlJc w:val="left"/>
      <w:pPr>
        <w:ind w:left="450" w:hanging="450"/>
      </w:pPr>
      <w:rPr>
        <w:rFonts w:hint="default"/>
      </w:rPr>
    </w:lvl>
    <w:lvl w:ilvl="1">
      <w:start w:val="3"/>
      <w:numFmt w:val="decimal"/>
      <w:lvlText w:val="%1.%2"/>
      <w:lvlJc w:val="left"/>
      <w:pPr>
        <w:ind w:left="2250" w:hanging="720"/>
      </w:pPr>
      <w:rPr>
        <w:rFonts w:hint="default"/>
      </w:rPr>
    </w:lvl>
    <w:lvl w:ilvl="2">
      <w:start w:val="1"/>
      <w:numFmt w:val="decimal"/>
      <w:lvlText w:val="%1.%2.%3"/>
      <w:lvlJc w:val="left"/>
      <w:pPr>
        <w:ind w:left="3780" w:hanging="720"/>
      </w:pPr>
      <w:rPr>
        <w:rFonts w:hint="default"/>
      </w:rPr>
    </w:lvl>
    <w:lvl w:ilvl="3">
      <w:start w:val="1"/>
      <w:numFmt w:val="decimal"/>
      <w:lvlText w:val="%1.%2.%3.%4"/>
      <w:lvlJc w:val="left"/>
      <w:pPr>
        <w:ind w:left="5670" w:hanging="1080"/>
      </w:pPr>
      <w:rPr>
        <w:rFonts w:hint="default"/>
      </w:rPr>
    </w:lvl>
    <w:lvl w:ilvl="4">
      <w:start w:val="1"/>
      <w:numFmt w:val="decimal"/>
      <w:lvlText w:val="%1.%2.%3.%4.%5"/>
      <w:lvlJc w:val="left"/>
      <w:pPr>
        <w:ind w:left="7560" w:hanging="1440"/>
      </w:pPr>
      <w:rPr>
        <w:rFonts w:hint="default"/>
      </w:rPr>
    </w:lvl>
    <w:lvl w:ilvl="5">
      <w:start w:val="1"/>
      <w:numFmt w:val="decimal"/>
      <w:lvlText w:val="%1.%2.%3.%4.%5.%6"/>
      <w:lvlJc w:val="left"/>
      <w:pPr>
        <w:ind w:left="9450" w:hanging="1800"/>
      </w:pPr>
      <w:rPr>
        <w:rFonts w:hint="default"/>
      </w:rPr>
    </w:lvl>
    <w:lvl w:ilvl="6">
      <w:start w:val="1"/>
      <w:numFmt w:val="decimal"/>
      <w:lvlText w:val="%1.%2.%3.%4.%5.%6.%7"/>
      <w:lvlJc w:val="left"/>
      <w:pPr>
        <w:ind w:left="10980" w:hanging="1800"/>
      </w:pPr>
      <w:rPr>
        <w:rFonts w:hint="default"/>
      </w:rPr>
    </w:lvl>
    <w:lvl w:ilvl="7">
      <w:start w:val="1"/>
      <w:numFmt w:val="decimal"/>
      <w:lvlText w:val="%1.%2.%3.%4.%5.%6.%7.%8"/>
      <w:lvlJc w:val="left"/>
      <w:pPr>
        <w:ind w:left="12870" w:hanging="2160"/>
      </w:pPr>
      <w:rPr>
        <w:rFonts w:hint="default"/>
      </w:rPr>
    </w:lvl>
    <w:lvl w:ilvl="8">
      <w:start w:val="1"/>
      <w:numFmt w:val="decimal"/>
      <w:lvlText w:val="%1.%2.%3.%4.%5.%6.%7.%8.%9"/>
      <w:lvlJc w:val="left"/>
      <w:pPr>
        <w:ind w:left="14760" w:hanging="2520"/>
      </w:pPr>
      <w:rPr>
        <w:rFonts w:hint="default"/>
      </w:rPr>
    </w:lvl>
  </w:abstractNum>
  <w:abstractNum w:abstractNumId="2" w15:restartNumberingAfterBreak="0">
    <w:nsid w:val="0F8F082E"/>
    <w:multiLevelType w:val="multilevel"/>
    <w:tmpl w:val="C79E8230"/>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10C2EE6"/>
    <w:multiLevelType w:val="hybridMultilevel"/>
    <w:tmpl w:val="E272C4E0"/>
    <w:lvl w:ilvl="0" w:tplc="0809000F">
      <w:start w:val="1"/>
      <w:numFmt w:val="decimal"/>
      <w:lvlText w:val="%1."/>
      <w:lvlJc w:val="left"/>
      <w:pPr>
        <w:ind w:left="1068" w:hanging="360"/>
      </w:pPr>
      <w:rPr>
        <w:rFonts w:hint="default"/>
        <w:i w:val="0"/>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4" w15:restartNumberingAfterBreak="0">
    <w:nsid w:val="11965C76"/>
    <w:multiLevelType w:val="multilevel"/>
    <w:tmpl w:val="C4ACA476"/>
    <w:lvl w:ilvl="0">
      <w:start w:val="1"/>
      <w:numFmt w:val="decimal"/>
      <w:lvlText w:val="%1"/>
      <w:lvlJc w:val="left"/>
      <w:pPr>
        <w:ind w:left="450" w:hanging="450"/>
      </w:pPr>
      <w:rPr>
        <w:rFonts w:hint="default"/>
      </w:rPr>
    </w:lvl>
    <w:lvl w:ilvl="1">
      <w:start w:val="3"/>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3240" w:hanging="1440"/>
      </w:pPr>
      <w:rPr>
        <w:rFonts w:hint="default"/>
      </w:rPr>
    </w:lvl>
    <w:lvl w:ilvl="5">
      <w:start w:val="1"/>
      <w:numFmt w:val="decimal"/>
      <w:lvlText w:val="%1.%2.%3.%4.%5.%6"/>
      <w:lvlJc w:val="left"/>
      <w:pPr>
        <w:ind w:left="4050" w:hanging="180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5310" w:hanging="2160"/>
      </w:pPr>
      <w:rPr>
        <w:rFonts w:hint="default"/>
      </w:rPr>
    </w:lvl>
    <w:lvl w:ilvl="8">
      <w:start w:val="1"/>
      <w:numFmt w:val="decimal"/>
      <w:lvlText w:val="%1.%2.%3.%4.%5.%6.%7.%8.%9"/>
      <w:lvlJc w:val="left"/>
      <w:pPr>
        <w:ind w:left="6120" w:hanging="2520"/>
      </w:pPr>
      <w:rPr>
        <w:rFonts w:hint="default"/>
      </w:rPr>
    </w:lvl>
  </w:abstractNum>
  <w:abstractNum w:abstractNumId="5" w15:restartNumberingAfterBreak="0">
    <w:nsid w:val="12865B23"/>
    <w:multiLevelType w:val="multilevel"/>
    <w:tmpl w:val="0D40BAB4"/>
    <w:lvl w:ilvl="0">
      <w:start w:val="1"/>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6" w15:restartNumberingAfterBreak="0">
    <w:nsid w:val="1529025D"/>
    <w:multiLevelType w:val="multilevel"/>
    <w:tmpl w:val="CDAE0AA8"/>
    <w:lvl w:ilvl="0">
      <w:start w:val="1"/>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 w15:restartNumberingAfterBreak="0">
    <w:nsid w:val="19EC27C1"/>
    <w:multiLevelType w:val="multilevel"/>
    <w:tmpl w:val="7FA43610"/>
    <w:lvl w:ilvl="0">
      <w:start w:val="2"/>
      <w:numFmt w:val="decimal"/>
      <w:lvlText w:val="%1"/>
      <w:lvlJc w:val="left"/>
      <w:pPr>
        <w:ind w:left="450" w:hanging="450"/>
      </w:pPr>
      <w:rPr>
        <w:rFonts w:hint="default"/>
      </w:rPr>
    </w:lvl>
    <w:lvl w:ilvl="1">
      <w:start w:val="2"/>
      <w:numFmt w:val="decimal"/>
      <w:lvlText w:val="%1.%2"/>
      <w:lvlJc w:val="left"/>
      <w:pPr>
        <w:ind w:left="2340" w:hanging="720"/>
      </w:pPr>
      <w:rPr>
        <w:rFonts w:hint="default"/>
      </w:rPr>
    </w:lvl>
    <w:lvl w:ilvl="2">
      <w:start w:val="1"/>
      <w:numFmt w:val="decimal"/>
      <w:lvlText w:val="%1.%2.%3"/>
      <w:lvlJc w:val="left"/>
      <w:pPr>
        <w:ind w:left="3960" w:hanging="720"/>
      </w:pPr>
      <w:rPr>
        <w:rFonts w:hint="default"/>
      </w:rPr>
    </w:lvl>
    <w:lvl w:ilvl="3">
      <w:start w:val="1"/>
      <w:numFmt w:val="decimal"/>
      <w:lvlText w:val="%1.%2.%3.%4"/>
      <w:lvlJc w:val="left"/>
      <w:pPr>
        <w:ind w:left="5940" w:hanging="1080"/>
      </w:pPr>
      <w:rPr>
        <w:rFonts w:hint="default"/>
      </w:rPr>
    </w:lvl>
    <w:lvl w:ilvl="4">
      <w:start w:val="1"/>
      <w:numFmt w:val="decimal"/>
      <w:lvlText w:val="%1.%2.%3.%4.%5"/>
      <w:lvlJc w:val="left"/>
      <w:pPr>
        <w:ind w:left="7920" w:hanging="1440"/>
      </w:pPr>
      <w:rPr>
        <w:rFonts w:hint="default"/>
      </w:rPr>
    </w:lvl>
    <w:lvl w:ilvl="5">
      <w:start w:val="1"/>
      <w:numFmt w:val="decimal"/>
      <w:lvlText w:val="%1.%2.%3.%4.%5.%6"/>
      <w:lvlJc w:val="left"/>
      <w:pPr>
        <w:ind w:left="9900" w:hanging="1800"/>
      </w:pPr>
      <w:rPr>
        <w:rFonts w:hint="default"/>
      </w:rPr>
    </w:lvl>
    <w:lvl w:ilvl="6">
      <w:start w:val="1"/>
      <w:numFmt w:val="decimal"/>
      <w:lvlText w:val="%1.%2.%3.%4.%5.%6.%7"/>
      <w:lvlJc w:val="left"/>
      <w:pPr>
        <w:ind w:left="11520" w:hanging="1800"/>
      </w:pPr>
      <w:rPr>
        <w:rFonts w:hint="default"/>
      </w:rPr>
    </w:lvl>
    <w:lvl w:ilvl="7">
      <w:start w:val="1"/>
      <w:numFmt w:val="decimal"/>
      <w:lvlText w:val="%1.%2.%3.%4.%5.%6.%7.%8"/>
      <w:lvlJc w:val="left"/>
      <w:pPr>
        <w:ind w:left="13500" w:hanging="2160"/>
      </w:pPr>
      <w:rPr>
        <w:rFonts w:hint="default"/>
      </w:rPr>
    </w:lvl>
    <w:lvl w:ilvl="8">
      <w:start w:val="1"/>
      <w:numFmt w:val="decimal"/>
      <w:lvlText w:val="%1.%2.%3.%4.%5.%6.%7.%8.%9"/>
      <w:lvlJc w:val="left"/>
      <w:pPr>
        <w:ind w:left="15480" w:hanging="2520"/>
      </w:pPr>
      <w:rPr>
        <w:rFonts w:hint="default"/>
      </w:rPr>
    </w:lvl>
  </w:abstractNum>
  <w:abstractNum w:abstractNumId="8" w15:restartNumberingAfterBreak="0">
    <w:nsid w:val="1ACD7132"/>
    <w:multiLevelType w:val="hybridMultilevel"/>
    <w:tmpl w:val="F95AB060"/>
    <w:lvl w:ilvl="0" w:tplc="8DDEEFB0">
      <w:start w:val="1"/>
      <w:numFmt w:val="decimal"/>
      <w:lvlText w:val="%1."/>
      <w:lvlJc w:val="left"/>
      <w:pPr>
        <w:ind w:left="720" w:hanging="360"/>
      </w:pPr>
      <w:rPr>
        <w:rFonts w:ascii="Times New Roman" w:hAnsi="Times New Roman" w:cs="Times New Roman" w:hint="default"/>
        <w:color w:val="000000" w:themeColor="text1"/>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B430634"/>
    <w:multiLevelType w:val="hybridMultilevel"/>
    <w:tmpl w:val="32A2F9FA"/>
    <w:lvl w:ilvl="0" w:tplc="A08A7FEA">
      <w:start w:val="1"/>
      <w:numFmt w:val="bullet"/>
      <w:lvlText w:val="•"/>
      <w:lvlJc w:val="left"/>
      <w:pPr>
        <w:tabs>
          <w:tab w:val="num" w:pos="720"/>
        </w:tabs>
        <w:ind w:left="720" w:hanging="360"/>
      </w:pPr>
      <w:rPr>
        <w:rFonts w:ascii="Arial" w:hAnsi="Arial" w:hint="default"/>
      </w:rPr>
    </w:lvl>
    <w:lvl w:ilvl="1" w:tplc="CA001C58" w:tentative="1">
      <w:start w:val="1"/>
      <w:numFmt w:val="bullet"/>
      <w:lvlText w:val="•"/>
      <w:lvlJc w:val="left"/>
      <w:pPr>
        <w:tabs>
          <w:tab w:val="num" w:pos="1440"/>
        </w:tabs>
        <w:ind w:left="1440" w:hanging="360"/>
      </w:pPr>
      <w:rPr>
        <w:rFonts w:ascii="Arial" w:hAnsi="Arial" w:hint="default"/>
      </w:rPr>
    </w:lvl>
    <w:lvl w:ilvl="2" w:tplc="D6D670B8" w:tentative="1">
      <w:start w:val="1"/>
      <w:numFmt w:val="bullet"/>
      <w:lvlText w:val="•"/>
      <w:lvlJc w:val="left"/>
      <w:pPr>
        <w:tabs>
          <w:tab w:val="num" w:pos="2160"/>
        </w:tabs>
        <w:ind w:left="2160" w:hanging="360"/>
      </w:pPr>
      <w:rPr>
        <w:rFonts w:ascii="Arial" w:hAnsi="Arial" w:hint="default"/>
      </w:rPr>
    </w:lvl>
    <w:lvl w:ilvl="3" w:tplc="BBE60F0A" w:tentative="1">
      <w:start w:val="1"/>
      <w:numFmt w:val="bullet"/>
      <w:lvlText w:val="•"/>
      <w:lvlJc w:val="left"/>
      <w:pPr>
        <w:tabs>
          <w:tab w:val="num" w:pos="2880"/>
        </w:tabs>
        <w:ind w:left="2880" w:hanging="360"/>
      </w:pPr>
      <w:rPr>
        <w:rFonts w:ascii="Arial" w:hAnsi="Arial" w:hint="default"/>
      </w:rPr>
    </w:lvl>
    <w:lvl w:ilvl="4" w:tplc="630669E6" w:tentative="1">
      <w:start w:val="1"/>
      <w:numFmt w:val="bullet"/>
      <w:lvlText w:val="•"/>
      <w:lvlJc w:val="left"/>
      <w:pPr>
        <w:tabs>
          <w:tab w:val="num" w:pos="3600"/>
        </w:tabs>
        <w:ind w:left="3600" w:hanging="360"/>
      </w:pPr>
      <w:rPr>
        <w:rFonts w:ascii="Arial" w:hAnsi="Arial" w:hint="default"/>
      </w:rPr>
    </w:lvl>
    <w:lvl w:ilvl="5" w:tplc="3390AD4C" w:tentative="1">
      <w:start w:val="1"/>
      <w:numFmt w:val="bullet"/>
      <w:lvlText w:val="•"/>
      <w:lvlJc w:val="left"/>
      <w:pPr>
        <w:tabs>
          <w:tab w:val="num" w:pos="4320"/>
        </w:tabs>
        <w:ind w:left="4320" w:hanging="360"/>
      </w:pPr>
      <w:rPr>
        <w:rFonts w:ascii="Arial" w:hAnsi="Arial" w:hint="default"/>
      </w:rPr>
    </w:lvl>
    <w:lvl w:ilvl="6" w:tplc="D66EE804" w:tentative="1">
      <w:start w:val="1"/>
      <w:numFmt w:val="bullet"/>
      <w:lvlText w:val="•"/>
      <w:lvlJc w:val="left"/>
      <w:pPr>
        <w:tabs>
          <w:tab w:val="num" w:pos="5040"/>
        </w:tabs>
        <w:ind w:left="5040" w:hanging="360"/>
      </w:pPr>
      <w:rPr>
        <w:rFonts w:ascii="Arial" w:hAnsi="Arial" w:hint="default"/>
      </w:rPr>
    </w:lvl>
    <w:lvl w:ilvl="7" w:tplc="68E23A46" w:tentative="1">
      <w:start w:val="1"/>
      <w:numFmt w:val="bullet"/>
      <w:lvlText w:val="•"/>
      <w:lvlJc w:val="left"/>
      <w:pPr>
        <w:tabs>
          <w:tab w:val="num" w:pos="5760"/>
        </w:tabs>
        <w:ind w:left="5760" w:hanging="360"/>
      </w:pPr>
      <w:rPr>
        <w:rFonts w:ascii="Arial" w:hAnsi="Arial" w:hint="default"/>
      </w:rPr>
    </w:lvl>
    <w:lvl w:ilvl="8" w:tplc="E31E8AF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CEE1448"/>
    <w:multiLevelType w:val="multilevel"/>
    <w:tmpl w:val="9F96E9EC"/>
    <w:lvl w:ilvl="0">
      <w:start w:val="2"/>
      <w:numFmt w:val="decimal"/>
      <w:lvlText w:val="%1"/>
      <w:lvlJc w:val="left"/>
      <w:pPr>
        <w:ind w:left="450" w:hanging="450"/>
      </w:pPr>
      <w:rPr>
        <w:rFonts w:hint="default"/>
      </w:rPr>
    </w:lvl>
    <w:lvl w:ilvl="1">
      <w:start w:val="2"/>
      <w:numFmt w:val="decimal"/>
      <w:lvlText w:val="%1.%2"/>
      <w:lvlJc w:val="left"/>
      <w:pPr>
        <w:ind w:left="1530" w:hanging="720"/>
      </w:pPr>
      <w:rPr>
        <w:rFonts w:hint="default"/>
      </w:rPr>
    </w:lvl>
    <w:lvl w:ilvl="2">
      <w:start w:val="1"/>
      <w:numFmt w:val="decimal"/>
      <w:lvlText w:val="%1.%2.%3"/>
      <w:lvlJc w:val="left"/>
      <w:pPr>
        <w:ind w:left="2340" w:hanging="720"/>
      </w:pPr>
      <w:rPr>
        <w:rFonts w:hint="default"/>
      </w:rPr>
    </w:lvl>
    <w:lvl w:ilvl="3">
      <w:start w:val="1"/>
      <w:numFmt w:val="decimal"/>
      <w:lvlText w:val="%1.%2.%3.%4"/>
      <w:lvlJc w:val="left"/>
      <w:pPr>
        <w:ind w:left="3510" w:hanging="1080"/>
      </w:pPr>
      <w:rPr>
        <w:rFonts w:hint="default"/>
      </w:rPr>
    </w:lvl>
    <w:lvl w:ilvl="4">
      <w:start w:val="1"/>
      <w:numFmt w:val="decimal"/>
      <w:lvlText w:val="%1.%2.%3.%4.%5"/>
      <w:lvlJc w:val="left"/>
      <w:pPr>
        <w:ind w:left="4680" w:hanging="1440"/>
      </w:pPr>
      <w:rPr>
        <w:rFonts w:hint="default"/>
      </w:rPr>
    </w:lvl>
    <w:lvl w:ilvl="5">
      <w:start w:val="1"/>
      <w:numFmt w:val="decimal"/>
      <w:lvlText w:val="%1.%2.%3.%4.%5.%6"/>
      <w:lvlJc w:val="left"/>
      <w:pPr>
        <w:ind w:left="5850" w:hanging="1800"/>
      </w:pPr>
      <w:rPr>
        <w:rFonts w:hint="default"/>
      </w:rPr>
    </w:lvl>
    <w:lvl w:ilvl="6">
      <w:start w:val="1"/>
      <w:numFmt w:val="decimal"/>
      <w:lvlText w:val="%1.%2.%3.%4.%5.%6.%7"/>
      <w:lvlJc w:val="left"/>
      <w:pPr>
        <w:ind w:left="6660" w:hanging="1800"/>
      </w:pPr>
      <w:rPr>
        <w:rFonts w:hint="default"/>
      </w:rPr>
    </w:lvl>
    <w:lvl w:ilvl="7">
      <w:start w:val="1"/>
      <w:numFmt w:val="decimal"/>
      <w:lvlText w:val="%1.%2.%3.%4.%5.%6.%7.%8"/>
      <w:lvlJc w:val="left"/>
      <w:pPr>
        <w:ind w:left="7830" w:hanging="2160"/>
      </w:pPr>
      <w:rPr>
        <w:rFonts w:hint="default"/>
      </w:rPr>
    </w:lvl>
    <w:lvl w:ilvl="8">
      <w:start w:val="1"/>
      <w:numFmt w:val="decimal"/>
      <w:lvlText w:val="%1.%2.%3.%4.%5.%6.%7.%8.%9"/>
      <w:lvlJc w:val="left"/>
      <w:pPr>
        <w:ind w:left="9000" w:hanging="2520"/>
      </w:pPr>
      <w:rPr>
        <w:rFonts w:hint="default"/>
      </w:rPr>
    </w:lvl>
  </w:abstractNum>
  <w:abstractNum w:abstractNumId="11" w15:restartNumberingAfterBreak="0">
    <w:nsid w:val="228F03BF"/>
    <w:multiLevelType w:val="hybridMultilevel"/>
    <w:tmpl w:val="E76E222C"/>
    <w:lvl w:ilvl="0" w:tplc="5E3EDD64">
      <w:start w:val="1"/>
      <w:numFmt w:val="decimal"/>
      <w:lvlText w:val="%1."/>
      <w:lvlJc w:val="left"/>
      <w:pPr>
        <w:ind w:left="1068" w:hanging="360"/>
      </w:pPr>
      <w:rPr>
        <w:rFonts w:asciiTheme="minorHAnsi" w:eastAsiaTheme="minorHAnsi" w:hAnsiTheme="minorHAnsi" w:cstheme="minorBidi" w:hint="default"/>
        <w:color w:val="auto"/>
        <w:sz w:val="22"/>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2F70D73"/>
    <w:multiLevelType w:val="multilevel"/>
    <w:tmpl w:val="6A36182C"/>
    <w:lvl w:ilvl="0">
      <w:start w:val="1"/>
      <w:numFmt w:val="decimal"/>
      <w:lvlText w:val="%1"/>
      <w:lvlJc w:val="left"/>
      <w:pPr>
        <w:ind w:left="720" w:hanging="720"/>
      </w:pPr>
      <w:rPr>
        <w:rFonts w:hint="default"/>
      </w:rPr>
    </w:lvl>
    <w:lvl w:ilvl="1">
      <w:start w:val="1"/>
      <w:numFmt w:val="decimal"/>
      <w:lvlText w:val="%1.%2"/>
      <w:lvlJc w:val="left"/>
      <w:pPr>
        <w:ind w:left="1125" w:hanging="720"/>
      </w:pPr>
      <w:rPr>
        <w:rFonts w:hint="default"/>
      </w:rPr>
    </w:lvl>
    <w:lvl w:ilvl="2">
      <w:start w:val="2"/>
      <w:numFmt w:val="decimal"/>
      <w:lvlText w:val="%1.%2.%3"/>
      <w:lvlJc w:val="left"/>
      <w:pPr>
        <w:ind w:left="1530" w:hanging="720"/>
      </w:pPr>
      <w:rPr>
        <w:rFonts w:hint="default"/>
      </w:rPr>
    </w:lvl>
    <w:lvl w:ilvl="3">
      <w:start w:val="1"/>
      <w:numFmt w:val="decimal"/>
      <w:lvlText w:val="%1.%2.%3.%4"/>
      <w:lvlJc w:val="left"/>
      <w:pPr>
        <w:ind w:left="2295" w:hanging="1080"/>
      </w:pPr>
      <w:rPr>
        <w:rFonts w:hint="default"/>
      </w:rPr>
    </w:lvl>
    <w:lvl w:ilvl="4">
      <w:start w:val="1"/>
      <w:numFmt w:val="decimal"/>
      <w:lvlText w:val="%1.%2.%3.%4.%5"/>
      <w:lvlJc w:val="left"/>
      <w:pPr>
        <w:ind w:left="3060" w:hanging="1440"/>
      </w:pPr>
      <w:rPr>
        <w:rFonts w:hint="default"/>
      </w:rPr>
    </w:lvl>
    <w:lvl w:ilvl="5">
      <w:start w:val="1"/>
      <w:numFmt w:val="decimal"/>
      <w:lvlText w:val="%1.%2.%3.%4.%5.%6"/>
      <w:lvlJc w:val="left"/>
      <w:pPr>
        <w:ind w:left="3825" w:hanging="1800"/>
      </w:pPr>
      <w:rPr>
        <w:rFonts w:hint="default"/>
      </w:rPr>
    </w:lvl>
    <w:lvl w:ilvl="6">
      <w:start w:val="1"/>
      <w:numFmt w:val="decimal"/>
      <w:lvlText w:val="%1.%2.%3.%4.%5.%6.%7"/>
      <w:lvlJc w:val="left"/>
      <w:pPr>
        <w:ind w:left="4230" w:hanging="1800"/>
      </w:pPr>
      <w:rPr>
        <w:rFonts w:hint="default"/>
      </w:rPr>
    </w:lvl>
    <w:lvl w:ilvl="7">
      <w:start w:val="1"/>
      <w:numFmt w:val="decimal"/>
      <w:lvlText w:val="%1.%2.%3.%4.%5.%6.%7.%8"/>
      <w:lvlJc w:val="left"/>
      <w:pPr>
        <w:ind w:left="4995" w:hanging="2160"/>
      </w:pPr>
      <w:rPr>
        <w:rFonts w:hint="default"/>
      </w:rPr>
    </w:lvl>
    <w:lvl w:ilvl="8">
      <w:start w:val="1"/>
      <w:numFmt w:val="decimal"/>
      <w:lvlText w:val="%1.%2.%3.%4.%5.%6.%7.%8.%9"/>
      <w:lvlJc w:val="left"/>
      <w:pPr>
        <w:ind w:left="5760" w:hanging="2520"/>
      </w:pPr>
      <w:rPr>
        <w:rFonts w:hint="default"/>
      </w:rPr>
    </w:lvl>
  </w:abstractNum>
  <w:abstractNum w:abstractNumId="13" w15:restartNumberingAfterBreak="0">
    <w:nsid w:val="23E952B9"/>
    <w:multiLevelType w:val="multilevel"/>
    <w:tmpl w:val="8C32BB0E"/>
    <w:lvl w:ilvl="0">
      <w:start w:val="1"/>
      <w:numFmt w:val="decimal"/>
      <w:lvlText w:val="%1"/>
      <w:lvlJc w:val="left"/>
      <w:pPr>
        <w:ind w:left="450" w:hanging="450"/>
      </w:pPr>
      <w:rPr>
        <w:rFonts w:hint="default"/>
      </w:rPr>
    </w:lvl>
    <w:lvl w:ilvl="1">
      <w:start w:val="3"/>
      <w:numFmt w:val="decimal"/>
      <w:lvlText w:val="%1.%2"/>
      <w:lvlJc w:val="left"/>
      <w:pPr>
        <w:ind w:left="1890" w:hanging="72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590" w:hanging="1080"/>
      </w:pPr>
      <w:rPr>
        <w:rFonts w:hint="default"/>
      </w:rPr>
    </w:lvl>
    <w:lvl w:ilvl="4">
      <w:start w:val="1"/>
      <w:numFmt w:val="decimal"/>
      <w:lvlText w:val="%1.%2.%3.%4.%5"/>
      <w:lvlJc w:val="left"/>
      <w:pPr>
        <w:ind w:left="6120" w:hanging="1440"/>
      </w:pPr>
      <w:rPr>
        <w:rFonts w:hint="default"/>
      </w:rPr>
    </w:lvl>
    <w:lvl w:ilvl="5">
      <w:start w:val="1"/>
      <w:numFmt w:val="decimal"/>
      <w:lvlText w:val="%1.%2.%3.%4.%5.%6"/>
      <w:lvlJc w:val="left"/>
      <w:pPr>
        <w:ind w:left="7650" w:hanging="1800"/>
      </w:pPr>
      <w:rPr>
        <w:rFonts w:hint="default"/>
      </w:rPr>
    </w:lvl>
    <w:lvl w:ilvl="6">
      <w:start w:val="1"/>
      <w:numFmt w:val="decimal"/>
      <w:lvlText w:val="%1.%2.%3.%4.%5.%6.%7"/>
      <w:lvlJc w:val="left"/>
      <w:pPr>
        <w:ind w:left="8820" w:hanging="1800"/>
      </w:pPr>
      <w:rPr>
        <w:rFonts w:hint="default"/>
      </w:rPr>
    </w:lvl>
    <w:lvl w:ilvl="7">
      <w:start w:val="1"/>
      <w:numFmt w:val="decimal"/>
      <w:lvlText w:val="%1.%2.%3.%4.%5.%6.%7.%8"/>
      <w:lvlJc w:val="left"/>
      <w:pPr>
        <w:ind w:left="10350" w:hanging="2160"/>
      </w:pPr>
      <w:rPr>
        <w:rFonts w:hint="default"/>
      </w:rPr>
    </w:lvl>
    <w:lvl w:ilvl="8">
      <w:start w:val="1"/>
      <w:numFmt w:val="decimal"/>
      <w:lvlText w:val="%1.%2.%3.%4.%5.%6.%7.%8.%9"/>
      <w:lvlJc w:val="left"/>
      <w:pPr>
        <w:ind w:left="11880" w:hanging="2520"/>
      </w:pPr>
      <w:rPr>
        <w:rFonts w:hint="default"/>
      </w:rPr>
    </w:lvl>
  </w:abstractNum>
  <w:abstractNum w:abstractNumId="14" w15:restartNumberingAfterBreak="0">
    <w:nsid w:val="241C07AC"/>
    <w:multiLevelType w:val="hybridMultilevel"/>
    <w:tmpl w:val="BD563512"/>
    <w:lvl w:ilvl="0" w:tplc="EE0A8EC0">
      <w:start w:val="1"/>
      <w:numFmt w:val="decimal"/>
      <w:lvlText w:val="%1."/>
      <w:lvlJc w:val="left"/>
      <w:pPr>
        <w:ind w:left="3960" w:hanging="360"/>
      </w:pPr>
      <w:rPr>
        <w:rFonts w:hint="default"/>
      </w:rPr>
    </w:lvl>
    <w:lvl w:ilvl="1" w:tplc="08090019" w:tentative="1">
      <w:start w:val="1"/>
      <w:numFmt w:val="lowerLetter"/>
      <w:lvlText w:val="%2."/>
      <w:lvlJc w:val="left"/>
      <w:pPr>
        <w:ind w:left="4680" w:hanging="360"/>
      </w:pPr>
    </w:lvl>
    <w:lvl w:ilvl="2" w:tplc="0809001B" w:tentative="1">
      <w:start w:val="1"/>
      <w:numFmt w:val="lowerRoman"/>
      <w:lvlText w:val="%3."/>
      <w:lvlJc w:val="right"/>
      <w:pPr>
        <w:ind w:left="5400" w:hanging="180"/>
      </w:pPr>
    </w:lvl>
    <w:lvl w:ilvl="3" w:tplc="0809000F" w:tentative="1">
      <w:start w:val="1"/>
      <w:numFmt w:val="decimal"/>
      <w:lvlText w:val="%4."/>
      <w:lvlJc w:val="left"/>
      <w:pPr>
        <w:ind w:left="6120" w:hanging="360"/>
      </w:pPr>
    </w:lvl>
    <w:lvl w:ilvl="4" w:tplc="08090019" w:tentative="1">
      <w:start w:val="1"/>
      <w:numFmt w:val="lowerLetter"/>
      <w:lvlText w:val="%5."/>
      <w:lvlJc w:val="left"/>
      <w:pPr>
        <w:ind w:left="6840" w:hanging="360"/>
      </w:pPr>
    </w:lvl>
    <w:lvl w:ilvl="5" w:tplc="0809001B" w:tentative="1">
      <w:start w:val="1"/>
      <w:numFmt w:val="lowerRoman"/>
      <w:lvlText w:val="%6."/>
      <w:lvlJc w:val="right"/>
      <w:pPr>
        <w:ind w:left="7560" w:hanging="180"/>
      </w:pPr>
    </w:lvl>
    <w:lvl w:ilvl="6" w:tplc="0809000F" w:tentative="1">
      <w:start w:val="1"/>
      <w:numFmt w:val="decimal"/>
      <w:lvlText w:val="%7."/>
      <w:lvlJc w:val="left"/>
      <w:pPr>
        <w:ind w:left="8280" w:hanging="360"/>
      </w:pPr>
    </w:lvl>
    <w:lvl w:ilvl="7" w:tplc="08090019" w:tentative="1">
      <w:start w:val="1"/>
      <w:numFmt w:val="lowerLetter"/>
      <w:lvlText w:val="%8."/>
      <w:lvlJc w:val="left"/>
      <w:pPr>
        <w:ind w:left="9000" w:hanging="360"/>
      </w:pPr>
    </w:lvl>
    <w:lvl w:ilvl="8" w:tplc="0809001B" w:tentative="1">
      <w:start w:val="1"/>
      <w:numFmt w:val="lowerRoman"/>
      <w:lvlText w:val="%9."/>
      <w:lvlJc w:val="right"/>
      <w:pPr>
        <w:ind w:left="9720" w:hanging="180"/>
      </w:pPr>
    </w:lvl>
  </w:abstractNum>
  <w:abstractNum w:abstractNumId="15" w15:restartNumberingAfterBreak="0">
    <w:nsid w:val="36691F21"/>
    <w:multiLevelType w:val="hybridMultilevel"/>
    <w:tmpl w:val="C7801C40"/>
    <w:lvl w:ilvl="0" w:tplc="2CDA2CE2">
      <w:start w:val="1"/>
      <w:numFmt w:val="bullet"/>
      <w:lvlText w:val="•"/>
      <w:lvlJc w:val="left"/>
      <w:pPr>
        <w:tabs>
          <w:tab w:val="num" w:pos="720"/>
        </w:tabs>
        <w:ind w:left="720" w:hanging="360"/>
      </w:pPr>
      <w:rPr>
        <w:rFonts w:ascii="Arial" w:hAnsi="Arial" w:hint="default"/>
      </w:rPr>
    </w:lvl>
    <w:lvl w:ilvl="1" w:tplc="44DC059E" w:tentative="1">
      <w:start w:val="1"/>
      <w:numFmt w:val="bullet"/>
      <w:lvlText w:val="•"/>
      <w:lvlJc w:val="left"/>
      <w:pPr>
        <w:tabs>
          <w:tab w:val="num" w:pos="1440"/>
        </w:tabs>
        <w:ind w:left="1440" w:hanging="360"/>
      </w:pPr>
      <w:rPr>
        <w:rFonts w:ascii="Arial" w:hAnsi="Arial" w:hint="default"/>
      </w:rPr>
    </w:lvl>
    <w:lvl w:ilvl="2" w:tplc="FF92436A" w:tentative="1">
      <w:start w:val="1"/>
      <w:numFmt w:val="bullet"/>
      <w:lvlText w:val="•"/>
      <w:lvlJc w:val="left"/>
      <w:pPr>
        <w:tabs>
          <w:tab w:val="num" w:pos="2160"/>
        </w:tabs>
        <w:ind w:left="2160" w:hanging="360"/>
      </w:pPr>
      <w:rPr>
        <w:rFonts w:ascii="Arial" w:hAnsi="Arial" w:hint="default"/>
      </w:rPr>
    </w:lvl>
    <w:lvl w:ilvl="3" w:tplc="9AA096EE" w:tentative="1">
      <w:start w:val="1"/>
      <w:numFmt w:val="bullet"/>
      <w:lvlText w:val="•"/>
      <w:lvlJc w:val="left"/>
      <w:pPr>
        <w:tabs>
          <w:tab w:val="num" w:pos="2880"/>
        </w:tabs>
        <w:ind w:left="2880" w:hanging="360"/>
      </w:pPr>
      <w:rPr>
        <w:rFonts w:ascii="Arial" w:hAnsi="Arial" w:hint="default"/>
      </w:rPr>
    </w:lvl>
    <w:lvl w:ilvl="4" w:tplc="B758202E" w:tentative="1">
      <w:start w:val="1"/>
      <w:numFmt w:val="bullet"/>
      <w:lvlText w:val="•"/>
      <w:lvlJc w:val="left"/>
      <w:pPr>
        <w:tabs>
          <w:tab w:val="num" w:pos="3600"/>
        </w:tabs>
        <w:ind w:left="3600" w:hanging="360"/>
      </w:pPr>
      <w:rPr>
        <w:rFonts w:ascii="Arial" w:hAnsi="Arial" w:hint="default"/>
      </w:rPr>
    </w:lvl>
    <w:lvl w:ilvl="5" w:tplc="CCA20BC6" w:tentative="1">
      <w:start w:val="1"/>
      <w:numFmt w:val="bullet"/>
      <w:lvlText w:val="•"/>
      <w:lvlJc w:val="left"/>
      <w:pPr>
        <w:tabs>
          <w:tab w:val="num" w:pos="4320"/>
        </w:tabs>
        <w:ind w:left="4320" w:hanging="360"/>
      </w:pPr>
      <w:rPr>
        <w:rFonts w:ascii="Arial" w:hAnsi="Arial" w:hint="default"/>
      </w:rPr>
    </w:lvl>
    <w:lvl w:ilvl="6" w:tplc="30661576" w:tentative="1">
      <w:start w:val="1"/>
      <w:numFmt w:val="bullet"/>
      <w:lvlText w:val="•"/>
      <w:lvlJc w:val="left"/>
      <w:pPr>
        <w:tabs>
          <w:tab w:val="num" w:pos="5040"/>
        </w:tabs>
        <w:ind w:left="5040" w:hanging="360"/>
      </w:pPr>
      <w:rPr>
        <w:rFonts w:ascii="Arial" w:hAnsi="Arial" w:hint="default"/>
      </w:rPr>
    </w:lvl>
    <w:lvl w:ilvl="7" w:tplc="8EC48A08" w:tentative="1">
      <w:start w:val="1"/>
      <w:numFmt w:val="bullet"/>
      <w:lvlText w:val="•"/>
      <w:lvlJc w:val="left"/>
      <w:pPr>
        <w:tabs>
          <w:tab w:val="num" w:pos="5760"/>
        </w:tabs>
        <w:ind w:left="5760" w:hanging="360"/>
      </w:pPr>
      <w:rPr>
        <w:rFonts w:ascii="Arial" w:hAnsi="Arial" w:hint="default"/>
      </w:rPr>
    </w:lvl>
    <w:lvl w:ilvl="8" w:tplc="FEEE94C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DBE59B9"/>
    <w:multiLevelType w:val="multilevel"/>
    <w:tmpl w:val="ADCAA00A"/>
    <w:lvl w:ilvl="0">
      <w:start w:val="1"/>
      <w:numFmt w:val="decimal"/>
      <w:lvlText w:val="%1"/>
      <w:lvlJc w:val="left"/>
      <w:pPr>
        <w:ind w:left="450" w:hanging="450"/>
      </w:pPr>
      <w:rPr>
        <w:rFonts w:hint="default"/>
      </w:rPr>
    </w:lvl>
    <w:lvl w:ilvl="1">
      <w:start w:val="2"/>
      <w:numFmt w:val="decimal"/>
      <w:lvlText w:val="%1.%2"/>
      <w:lvlJc w:val="left"/>
      <w:pPr>
        <w:ind w:left="1530" w:hanging="720"/>
      </w:pPr>
      <w:rPr>
        <w:rFonts w:hint="default"/>
      </w:rPr>
    </w:lvl>
    <w:lvl w:ilvl="2">
      <w:start w:val="1"/>
      <w:numFmt w:val="decimal"/>
      <w:lvlText w:val="%1.%2.%3"/>
      <w:lvlJc w:val="left"/>
      <w:pPr>
        <w:ind w:left="2340" w:hanging="720"/>
      </w:pPr>
      <w:rPr>
        <w:rFonts w:hint="default"/>
      </w:rPr>
    </w:lvl>
    <w:lvl w:ilvl="3">
      <w:start w:val="1"/>
      <w:numFmt w:val="decimal"/>
      <w:lvlText w:val="%1.%2.%3.%4"/>
      <w:lvlJc w:val="left"/>
      <w:pPr>
        <w:ind w:left="3510" w:hanging="1080"/>
      </w:pPr>
      <w:rPr>
        <w:rFonts w:hint="default"/>
      </w:rPr>
    </w:lvl>
    <w:lvl w:ilvl="4">
      <w:start w:val="1"/>
      <w:numFmt w:val="decimal"/>
      <w:lvlText w:val="%1.%2.%3.%4.%5"/>
      <w:lvlJc w:val="left"/>
      <w:pPr>
        <w:ind w:left="4680" w:hanging="1440"/>
      </w:pPr>
      <w:rPr>
        <w:rFonts w:hint="default"/>
      </w:rPr>
    </w:lvl>
    <w:lvl w:ilvl="5">
      <w:start w:val="1"/>
      <w:numFmt w:val="decimal"/>
      <w:lvlText w:val="%1.%2.%3.%4.%5.%6"/>
      <w:lvlJc w:val="left"/>
      <w:pPr>
        <w:ind w:left="5850" w:hanging="1800"/>
      </w:pPr>
      <w:rPr>
        <w:rFonts w:hint="default"/>
      </w:rPr>
    </w:lvl>
    <w:lvl w:ilvl="6">
      <w:start w:val="1"/>
      <w:numFmt w:val="decimal"/>
      <w:lvlText w:val="%1.%2.%3.%4.%5.%6.%7"/>
      <w:lvlJc w:val="left"/>
      <w:pPr>
        <w:ind w:left="6660" w:hanging="1800"/>
      </w:pPr>
      <w:rPr>
        <w:rFonts w:hint="default"/>
      </w:rPr>
    </w:lvl>
    <w:lvl w:ilvl="7">
      <w:start w:val="1"/>
      <w:numFmt w:val="decimal"/>
      <w:lvlText w:val="%1.%2.%3.%4.%5.%6.%7.%8"/>
      <w:lvlJc w:val="left"/>
      <w:pPr>
        <w:ind w:left="7830" w:hanging="2160"/>
      </w:pPr>
      <w:rPr>
        <w:rFonts w:hint="default"/>
      </w:rPr>
    </w:lvl>
    <w:lvl w:ilvl="8">
      <w:start w:val="1"/>
      <w:numFmt w:val="decimal"/>
      <w:lvlText w:val="%1.%2.%3.%4.%5.%6.%7.%8.%9"/>
      <w:lvlJc w:val="left"/>
      <w:pPr>
        <w:ind w:left="9000" w:hanging="2520"/>
      </w:pPr>
      <w:rPr>
        <w:rFonts w:hint="default"/>
      </w:rPr>
    </w:lvl>
  </w:abstractNum>
  <w:abstractNum w:abstractNumId="17" w15:restartNumberingAfterBreak="0">
    <w:nsid w:val="42F324DB"/>
    <w:multiLevelType w:val="hybridMultilevel"/>
    <w:tmpl w:val="37120184"/>
    <w:lvl w:ilvl="0" w:tplc="7A20A6CA">
      <w:start w:val="1"/>
      <w:numFmt w:val="bullet"/>
      <w:lvlText w:val="•"/>
      <w:lvlJc w:val="left"/>
      <w:pPr>
        <w:tabs>
          <w:tab w:val="num" w:pos="1069"/>
        </w:tabs>
        <w:ind w:left="1069" w:hanging="360"/>
      </w:pPr>
      <w:rPr>
        <w:rFonts w:ascii="Arial" w:hAnsi="Arial" w:hint="default"/>
      </w:rPr>
    </w:lvl>
    <w:lvl w:ilvl="1" w:tplc="1334023C" w:tentative="1">
      <w:start w:val="1"/>
      <w:numFmt w:val="bullet"/>
      <w:lvlText w:val="•"/>
      <w:lvlJc w:val="left"/>
      <w:pPr>
        <w:tabs>
          <w:tab w:val="num" w:pos="1789"/>
        </w:tabs>
        <w:ind w:left="1789" w:hanging="360"/>
      </w:pPr>
      <w:rPr>
        <w:rFonts w:ascii="Arial" w:hAnsi="Arial" w:hint="default"/>
      </w:rPr>
    </w:lvl>
    <w:lvl w:ilvl="2" w:tplc="2032A9A6" w:tentative="1">
      <w:start w:val="1"/>
      <w:numFmt w:val="bullet"/>
      <w:lvlText w:val="•"/>
      <w:lvlJc w:val="left"/>
      <w:pPr>
        <w:tabs>
          <w:tab w:val="num" w:pos="2509"/>
        </w:tabs>
        <w:ind w:left="2509" w:hanging="360"/>
      </w:pPr>
      <w:rPr>
        <w:rFonts w:ascii="Arial" w:hAnsi="Arial" w:hint="default"/>
      </w:rPr>
    </w:lvl>
    <w:lvl w:ilvl="3" w:tplc="F6DAB0AC" w:tentative="1">
      <w:start w:val="1"/>
      <w:numFmt w:val="bullet"/>
      <w:lvlText w:val="•"/>
      <w:lvlJc w:val="left"/>
      <w:pPr>
        <w:tabs>
          <w:tab w:val="num" w:pos="3229"/>
        </w:tabs>
        <w:ind w:left="3229" w:hanging="360"/>
      </w:pPr>
      <w:rPr>
        <w:rFonts w:ascii="Arial" w:hAnsi="Arial" w:hint="default"/>
      </w:rPr>
    </w:lvl>
    <w:lvl w:ilvl="4" w:tplc="6352AA80" w:tentative="1">
      <w:start w:val="1"/>
      <w:numFmt w:val="bullet"/>
      <w:lvlText w:val="•"/>
      <w:lvlJc w:val="left"/>
      <w:pPr>
        <w:tabs>
          <w:tab w:val="num" w:pos="3949"/>
        </w:tabs>
        <w:ind w:left="3949" w:hanging="360"/>
      </w:pPr>
      <w:rPr>
        <w:rFonts w:ascii="Arial" w:hAnsi="Arial" w:hint="default"/>
      </w:rPr>
    </w:lvl>
    <w:lvl w:ilvl="5" w:tplc="886AAF96" w:tentative="1">
      <w:start w:val="1"/>
      <w:numFmt w:val="bullet"/>
      <w:lvlText w:val="•"/>
      <w:lvlJc w:val="left"/>
      <w:pPr>
        <w:tabs>
          <w:tab w:val="num" w:pos="4669"/>
        </w:tabs>
        <w:ind w:left="4669" w:hanging="360"/>
      </w:pPr>
      <w:rPr>
        <w:rFonts w:ascii="Arial" w:hAnsi="Arial" w:hint="default"/>
      </w:rPr>
    </w:lvl>
    <w:lvl w:ilvl="6" w:tplc="AAC0F7F4" w:tentative="1">
      <w:start w:val="1"/>
      <w:numFmt w:val="bullet"/>
      <w:lvlText w:val="•"/>
      <w:lvlJc w:val="left"/>
      <w:pPr>
        <w:tabs>
          <w:tab w:val="num" w:pos="5389"/>
        </w:tabs>
        <w:ind w:left="5389" w:hanging="360"/>
      </w:pPr>
      <w:rPr>
        <w:rFonts w:ascii="Arial" w:hAnsi="Arial" w:hint="default"/>
      </w:rPr>
    </w:lvl>
    <w:lvl w:ilvl="7" w:tplc="E2ACA2FC" w:tentative="1">
      <w:start w:val="1"/>
      <w:numFmt w:val="bullet"/>
      <w:lvlText w:val="•"/>
      <w:lvlJc w:val="left"/>
      <w:pPr>
        <w:tabs>
          <w:tab w:val="num" w:pos="6109"/>
        </w:tabs>
        <w:ind w:left="6109" w:hanging="360"/>
      </w:pPr>
      <w:rPr>
        <w:rFonts w:ascii="Arial" w:hAnsi="Arial" w:hint="default"/>
      </w:rPr>
    </w:lvl>
    <w:lvl w:ilvl="8" w:tplc="0F8E22D6" w:tentative="1">
      <w:start w:val="1"/>
      <w:numFmt w:val="bullet"/>
      <w:lvlText w:val="•"/>
      <w:lvlJc w:val="left"/>
      <w:pPr>
        <w:tabs>
          <w:tab w:val="num" w:pos="6829"/>
        </w:tabs>
        <w:ind w:left="6829" w:hanging="360"/>
      </w:pPr>
      <w:rPr>
        <w:rFonts w:ascii="Arial" w:hAnsi="Arial" w:hint="default"/>
      </w:rPr>
    </w:lvl>
  </w:abstractNum>
  <w:abstractNum w:abstractNumId="18" w15:restartNumberingAfterBreak="0">
    <w:nsid w:val="437D632E"/>
    <w:multiLevelType w:val="multilevel"/>
    <w:tmpl w:val="5E381BBE"/>
    <w:lvl w:ilvl="0">
      <w:start w:val="1"/>
      <w:numFmt w:val="decimal"/>
      <w:lvlText w:val="%1.0"/>
      <w:lvlJc w:val="left"/>
      <w:pPr>
        <w:ind w:left="1080" w:hanging="72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1080"/>
      </w:pPr>
      <w:rPr>
        <w:rFonts w:hint="default"/>
      </w:rPr>
    </w:lvl>
    <w:lvl w:ilvl="3">
      <w:start w:val="1"/>
      <w:numFmt w:val="decimal"/>
      <w:lvlText w:val="%1.%2.%3.%4"/>
      <w:lvlJc w:val="left"/>
      <w:pPr>
        <w:ind w:left="3960" w:hanging="1440"/>
      </w:pPr>
      <w:rPr>
        <w:rFonts w:hint="default"/>
      </w:rPr>
    </w:lvl>
    <w:lvl w:ilvl="4">
      <w:start w:val="1"/>
      <w:numFmt w:val="decimal"/>
      <w:lvlText w:val="%1.%2.%3.%4.%5"/>
      <w:lvlJc w:val="left"/>
      <w:pPr>
        <w:ind w:left="4680" w:hanging="1440"/>
      </w:pPr>
      <w:rPr>
        <w:rFonts w:hint="default"/>
      </w:rPr>
    </w:lvl>
    <w:lvl w:ilvl="5">
      <w:start w:val="1"/>
      <w:numFmt w:val="decimal"/>
      <w:lvlText w:val="%1.%2.%3.%4.%5.%6"/>
      <w:lvlJc w:val="left"/>
      <w:pPr>
        <w:ind w:left="5760" w:hanging="1800"/>
      </w:pPr>
      <w:rPr>
        <w:rFonts w:hint="default"/>
      </w:rPr>
    </w:lvl>
    <w:lvl w:ilvl="6">
      <w:start w:val="1"/>
      <w:numFmt w:val="decimal"/>
      <w:lvlText w:val="%1.%2.%3.%4.%5.%6.%7"/>
      <w:lvlJc w:val="left"/>
      <w:pPr>
        <w:ind w:left="6840" w:hanging="2160"/>
      </w:pPr>
      <w:rPr>
        <w:rFonts w:hint="default"/>
      </w:rPr>
    </w:lvl>
    <w:lvl w:ilvl="7">
      <w:start w:val="1"/>
      <w:numFmt w:val="decimal"/>
      <w:lvlText w:val="%1.%2.%3.%4.%5.%6.%7.%8"/>
      <w:lvlJc w:val="left"/>
      <w:pPr>
        <w:ind w:left="7920" w:hanging="2520"/>
      </w:pPr>
      <w:rPr>
        <w:rFonts w:hint="default"/>
      </w:rPr>
    </w:lvl>
    <w:lvl w:ilvl="8">
      <w:start w:val="1"/>
      <w:numFmt w:val="decimal"/>
      <w:lvlText w:val="%1.%2.%3.%4.%5.%6.%7.%8.%9"/>
      <w:lvlJc w:val="left"/>
      <w:pPr>
        <w:ind w:left="9000" w:hanging="2880"/>
      </w:pPr>
      <w:rPr>
        <w:rFonts w:hint="default"/>
      </w:rPr>
    </w:lvl>
  </w:abstractNum>
  <w:abstractNum w:abstractNumId="19" w15:restartNumberingAfterBreak="0">
    <w:nsid w:val="459660EE"/>
    <w:multiLevelType w:val="hybridMultilevel"/>
    <w:tmpl w:val="A712FA72"/>
    <w:lvl w:ilvl="0" w:tplc="08090007">
      <w:start w:val="1"/>
      <w:numFmt w:val="bullet"/>
      <w:lvlText w:val=""/>
      <w:lvlPicBulletId w:val="0"/>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9156766"/>
    <w:multiLevelType w:val="hybridMultilevel"/>
    <w:tmpl w:val="F1EEDBDE"/>
    <w:lvl w:ilvl="0" w:tplc="08090007">
      <w:start w:val="1"/>
      <w:numFmt w:val="bullet"/>
      <w:lvlText w:val=""/>
      <w:lvlPicBulletId w:val="0"/>
      <w:lvlJc w:val="left"/>
      <w:pPr>
        <w:ind w:left="1352" w:hanging="360"/>
      </w:pPr>
      <w:rPr>
        <w:rFonts w:ascii="Symbol" w:hAnsi="Symbol" w:hint="default"/>
      </w:rPr>
    </w:lvl>
    <w:lvl w:ilvl="1" w:tplc="08090003" w:tentative="1">
      <w:start w:val="1"/>
      <w:numFmt w:val="bullet"/>
      <w:lvlText w:val="o"/>
      <w:lvlJc w:val="left"/>
      <w:pPr>
        <w:ind w:left="2240" w:hanging="360"/>
      </w:pPr>
      <w:rPr>
        <w:rFonts w:ascii="Courier New" w:hAnsi="Courier New" w:cs="Courier New" w:hint="default"/>
      </w:rPr>
    </w:lvl>
    <w:lvl w:ilvl="2" w:tplc="08090005" w:tentative="1">
      <w:start w:val="1"/>
      <w:numFmt w:val="bullet"/>
      <w:lvlText w:val=""/>
      <w:lvlJc w:val="left"/>
      <w:pPr>
        <w:ind w:left="2960" w:hanging="360"/>
      </w:pPr>
      <w:rPr>
        <w:rFonts w:ascii="Wingdings" w:hAnsi="Wingdings" w:hint="default"/>
      </w:rPr>
    </w:lvl>
    <w:lvl w:ilvl="3" w:tplc="08090001" w:tentative="1">
      <w:start w:val="1"/>
      <w:numFmt w:val="bullet"/>
      <w:lvlText w:val=""/>
      <w:lvlJc w:val="left"/>
      <w:pPr>
        <w:ind w:left="3680" w:hanging="360"/>
      </w:pPr>
      <w:rPr>
        <w:rFonts w:ascii="Symbol" w:hAnsi="Symbol" w:hint="default"/>
      </w:rPr>
    </w:lvl>
    <w:lvl w:ilvl="4" w:tplc="08090003" w:tentative="1">
      <w:start w:val="1"/>
      <w:numFmt w:val="bullet"/>
      <w:lvlText w:val="o"/>
      <w:lvlJc w:val="left"/>
      <w:pPr>
        <w:ind w:left="4400" w:hanging="360"/>
      </w:pPr>
      <w:rPr>
        <w:rFonts w:ascii="Courier New" w:hAnsi="Courier New" w:cs="Courier New" w:hint="default"/>
      </w:rPr>
    </w:lvl>
    <w:lvl w:ilvl="5" w:tplc="08090005" w:tentative="1">
      <w:start w:val="1"/>
      <w:numFmt w:val="bullet"/>
      <w:lvlText w:val=""/>
      <w:lvlJc w:val="left"/>
      <w:pPr>
        <w:ind w:left="5120" w:hanging="360"/>
      </w:pPr>
      <w:rPr>
        <w:rFonts w:ascii="Wingdings" w:hAnsi="Wingdings" w:hint="default"/>
      </w:rPr>
    </w:lvl>
    <w:lvl w:ilvl="6" w:tplc="08090001" w:tentative="1">
      <w:start w:val="1"/>
      <w:numFmt w:val="bullet"/>
      <w:lvlText w:val=""/>
      <w:lvlJc w:val="left"/>
      <w:pPr>
        <w:ind w:left="5840" w:hanging="360"/>
      </w:pPr>
      <w:rPr>
        <w:rFonts w:ascii="Symbol" w:hAnsi="Symbol" w:hint="default"/>
      </w:rPr>
    </w:lvl>
    <w:lvl w:ilvl="7" w:tplc="08090003" w:tentative="1">
      <w:start w:val="1"/>
      <w:numFmt w:val="bullet"/>
      <w:lvlText w:val="o"/>
      <w:lvlJc w:val="left"/>
      <w:pPr>
        <w:ind w:left="6560" w:hanging="360"/>
      </w:pPr>
      <w:rPr>
        <w:rFonts w:ascii="Courier New" w:hAnsi="Courier New" w:cs="Courier New" w:hint="default"/>
      </w:rPr>
    </w:lvl>
    <w:lvl w:ilvl="8" w:tplc="08090005" w:tentative="1">
      <w:start w:val="1"/>
      <w:numFmt w:val="bullet"/>
      <w:lvlText w:val=""/>
      <w:lvlJc w:val="left"/>
      <w:pPr>
        <w:ind w:left="7280" w:hanging="360"/>
      </w:pPr>
      <w:rPr>
        <w:rFonts w:ascii="Wingdings" w:hAnsi="Wingdings" w:hint="default"/>
      </w:rPr>
    </w:lvl>
  </w:abstractNum>
  <w:abstractNum w:abstractNumId="21" w15:restartNumberingAfterBreak="0">
    <w:nsid w:val="4CF04914"/>
    <w:multiLevelType w:val="hybridMultilevel"/>
    <w:tmpl w:val="6B88C636"/>
    <w:lvl w:ilvl="0" w:tplc="08090007">
      <w:start w:val="1"/>
      <w:numFmt w:val="bullet"/>
      <w:lvlText w:val=""/>
      <w:lvlPicBulletId w:val="0"/>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D2E101D"/>
    <w:multiLevelType w:val="multilevel"/>
    <w:tmpl w:val="A984C9DE"/>
    <w:lvl w:ilvl="0">
      <w:start w:val="2"/>
      <w:numFmt w:val="decimal"/>
      <w:lvlText w:val="%1"/>
      <w:lvlJc w:val="left"/>
      <w:pPr>
        <w:ind w:left="450" w:hanging="45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7200" w:hanging="1440"/>
      </w:pPr>
      <w:rPr>
        <w:rFonts w:hint="default"/>
      </w:rPr>
    </w:lvl>
    <w:lvl w:ilvl="5">
      <w:start w:val="1"/>
      <w:numFmt w:val="decimal"/>
      <w:lvlText w:val="%1.%2.%3.%4.%5.%6"/>
      <w:lvlJc w:val="left"/>
      <w:pPr>
        <w:ind w:left="9000" w:hanging="180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2240" w:hanging="2160"/>
      </w:pPr>
      <w:rPr>
        <w:rFonts w:hint="default"/>
      </w:rPr>
    </w:lvl>
    <w:lvl w:ilvl="8">
      <w:start w:val="1"/>
      <w:numFmt w:val="decimal"/>
      <w:lvlText w:val="%1.%2.%3.%4.%5.%6.%7.%8.%9"/>
      <w:lvlJc w:val="left"/>
      <w:pPr>
        <w:ind w:left="14040" w:hanging="2520"/>
      </w:pPr>
      <w:rPr>
        <w:rFonts w:hint="default"/>
      </w:rPr>
    </w:lvl>
  </w:abstractNum>
  <w:abstractNum w:abstractNumId="23" w15:restartNumberingAfterBreak="0">
    <w:nsid w:val="4EE86974"/>
    <w:multiLevelType w:val="hybridMultilevel"/>
    <w:tmpl w:val="9C806AB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881743"/>
    <w:multiLevelType w:val="hybridMultilevel"/>
    <w:tmpl w:val="AEACAC62"/>
    <w:lvl w:ilvl="0" w:tplc="0540DC7A">
      <w:start w:val="1"/>
      <w:numFmt w:val="decimal"/>
      <w:lvlText w:val="%1."/>
      <w:lvlJc w:val="left"/>
      <w:pPr>
        <w:ind w:left="1200" w:hanging="360"/>
      </w:pPr>
      <w:rPr>
        <w:rFonts w:hint="default"/>
        <w:i w:val="0"/>
      </w:rPr>
    </w:lvl>
    <w:lvl w:ilvl="1" w:tplc="08090019" w:tentative="1">
      <w:start w:val="1"/>
      <w:numFmt w:val="lowerLetter"/>
      <w:lvlText w:val="%2."/>
      <w:lvlJc w:val="left"/>
      <w:pPr>
        <w:ind w:left="1920" w:hanging="360"/>
      </w:pPr>
    </w:lvl>
    <w:lvl w:ilvl="2" w:tplc="0809001B" w:tentative="1">
      <w:start w:val="1"/>
      <w:numFmt w:val="lowerRoman"/>
      <w:lvlText w:val="%3."/>
      <w:lvlJc w:val="right"/>
      <w:pPr>
        <w:ind w:left="2640" w:hanging="180"/>
      </w:pPr>
    </w:lvl>
    <w:lvl w:ilvl="3" w:tplc="0809000F" w:tentative="1">
      <w:start w:val="1"/>
      <w:numFmt w:val="decimal"/>
      <w:lvlText w:val="%4."/>
      <w:lvlJc w:val="left"/>
      <w:pPr>
        <w:ind w:left="3360" w:hanging="360"/>
      </w:pPr>
    </w:lvl>
    <w:lvl w:ilvl="4" w:tplc="08090019" w:tentative="1">
      <w:start w:val="1"/>
      <w:numFmt w:val="lowerLetter"/>
      <w:lvlText w:val="%5."/>
      <w:lvlJc w:val="left"/>
      <w:pPr>
        <w:ind w:left="4080" w:hanging="360"/>
      </w:pPr>
    </w:lvl>
    <w:lvl w:ilvl="5" w:tplc="0809001B" w:tentative="1">
      <w:start w:val="1"/>
      <w:numFmt w:val="lowerRoman"/>
      <w:lvlText w:val="%6."/>
      <w:lvlJc w:val="right"/>
      <w:pPr>
        <w:ind w:left="4800" w:hanging="180"/>
      </w:pPr>
    </w:lvl>
    <w:lvl w:ilvl="6" w:tplc="0809000F" w:tentative="1">
      <w:start w:val="1"/>
      <w:numFmt w:val="decimal"/>
      <w:lvlText w:val="%7."/>
      <w:lvlJc w:val="left"/>
      <w:pPr>
        <w:ind w:left="5520" w:hanging="360"/>
      </w:pPr>
    </w:lvl>
    <w:lvl w:ilvl="7" w:tplc="08090019" w:tentative="1">
      <w:start w:val="1"/>
      <w:numFmt w:val="lowerLetter"/>
      <w:lvlText w:val="%8."/>
      <w:lvlJc w:val="left"/>
      <w:pPr>
        <w:ind w:left="6240" w:hanging="360"/>
      </w:pPr>
    </w:lvl>
    <w:lvl w:ilvl="8" w:tplc="0809001B" w:tentative="1">
      <w:start w:val="1"/>
      <w:numFmt w:val="lowerRoman"/>
      <w:lvlText w:val="%9."/>
      <w:lvlJc w:val="right"/>
      <w:pPr>
        <w:ind w:left="6960" w:hanging="180"/>
      </w:pPr>
    </w:lvl>
  </w:abstractNum>
  <w:abstractNum w:abstractNumId="25" w15:restartNumberingAfterBreak="0">
    <w:nsid w:val="53DF58FF"/>
    <w:multiLevelType w:val="hybridMultilevel"/>
    <w:tmpl w:val="A6DCC5E0"/>
    <w:lvl w:ilvl="0" w:tplc="0809000F">
      <w:start w:val="1"/>
      <w:numFmt w:val="decimal"/>
      <w:lvlText w:val="%1."/>
      <w:lvlJc w:val="left"/>
      <w:pPr>
        <w:ind w:left="927" w:hanging="360"/>
      </w:pPr>
      <w:rPr>
        <w:rFonts w:hint="default"/>
        <w:color w:val="000000" w:themeColor="text1"/>
      </w:rPr>
    </w:lvl>
    <w:lvl w:ilvl="1" w:tplc="08090019">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6" w15:restartNumberingAfterBreak="0">
    <w:nsid w:val="54923551"/>
    <w:multiLevelType w:val="multilevel"/>
    <w:tmpl w:val="20548F20"/>
    <w:lvl w:ilvl="0">
      <w:start w:val="2"/>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5040" w:hanging="1440"/>
      </w:pPr>
      <w:rPr>
        <w:rFonts w:hint="default"/>
      </w:rPr>
    </w:lvl>
    <w:lvl w:ilvl="5">
      <w:start w:val="1"/>
      <w:numFmt w:val="decimal"/>
      <w:lvlText w:val="%1.%2.%3.%4.%5.%6"/>
      <w:lvlJc w:val="left"/>
      <w:pPr>
        <w:ind w:left="6120" w:hanging="1800"/>
      </w:pPr>
      <w:rPr>
        <w:rFonts w:hint="default"/>
      </w:rPr>
    </w:lvl>
    <w:lvl w:ilvl="6">
      <w:start w:val="1"/>
      <w:numFmt w:val="decimal"/>
      <w:lvlText w:val="%1.%2.%3.%4.%5.%6.%7"/>
      <w:lvlJc w:val="left"/>
      <w:pPr>
        <w:ind w:left="6840" w:hanging="1800"/>
      </w:pPr>
      <w:rPr>
        <w:rFonts w:hint="default"/>
      </w:rPr>
    </w:lvl>
    <w:lvl w:ilvl="7">
      <w:start w:val="1"/>
      <w:numFmt w:val="decimal"/>
      <w:lvlText w:val="%1.%2.%3.%4.%5.%6.%7.%8"/>
      <w:lvlJc w:val="left"/>
      <w:pPr>
        <w:ind w:left="7920" w:hanging="2160"/>
      </w:pPr>
      <w:rPr>
        <w:rFonts w:hint="default"/>
      </w:rPr>
    </w:lvl>
    <w:lvl w:ilvl="8">
      <w:start w:val="1"/>
      <w:numFmt w:val="decimal"/>
      <w:lvlText w:val="%1.%2.%3.%4.%5.%6.%7.%8.%9"/>
      <w:lvlJc w:val="left"/>
      <w:pPr>
        <w:ind w:left="9000" w:hanging="2520"/>
      </w:pPr>
      <w:rPr>
        <w:rFonts w:hint="default"/>
      </w:rPr>
    </w:lvl>
  </w:abstractNum>
  <w:abstractNum w:abstractNumId="27" w15:restartNumberingAfterBreak="0">
    <w:nsid w:val="5928173E"/>
    <w:multiLevelType w:val="multilevel"/>
    <w:tmpl w:val="CEB22A8A"/>
    <w:lvl w:ilvl="0">
      <w:start w:val="2"/>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8" w15:restartNumberingAfterBreak="0">
    <w:nsid w:val="5BD42614"/>
    <w:multiLevelType w:val="hybridMultilevel"/>
    <w:tmpl w:val="3C20E44A"/>
    <w:lvl w:ilvl="0" w:tplc="5FC0E596">
      <w:start w:val="1"/>
      <w:numFmt w:val="decimal"/>
      <w:lvlText w:val="%1."/>
      <w:lvlJc w:val="left"/>
      <w:pPr>
        <w:ind w:left="3600" w:hanging="360"/>
      </w:pPr>
      <w:rPr>
        <w:rFonts w:asciiTheme="minorHAnsi" w:eastAsiaTheme="minorHAnsi" w:hAnsiTheme="minorHAnsi" w:cstheme="minorBidi" w:hint="default"/>
        <w:sz w:val="22"/>
        <w:u w:val="single"/>
      </w:r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29" w15:restartNumberingAfterBreak="0">
    <w:nsid w:val="60A45102"/>
    <w:multiLevelType w:val="multilevel"/>
    <w:tmpl w:val="FD6CA59E"/>
    <w:lvl w:ilvl="0">
      <w:start w:val="1"/>
      <w:numFmt w:val="decimal"/>
      <w:lvlText w:val="%1"/>
      <w:lvlJc w:val="left"/>
      <w:pPr>
        <w:ind w:left="450" w:hanging="450"/>
      </w:pPr>
      <w:rPr>
        <w:rFonts w:hint="default"/>
      </w:rPr>
    </w:lvl>
    <w:lvl w:ilvl="1">
      <w:start w:val="3"/>
      <w:numFmt w:val="decimal"/>
      <w:lvlText w:val="%1.%2"/>
      <w:lvlJc w:val="left"/>
      <w:pPr>
        <w:ind w:left="1530" w:hanging="720"/>
      </w:pPr>
      <w:rPr>
        <w:rFonts w:hint="default"/>
      </w:rPr>
    </w:lvl>
    <w:lvl w:ilvl="2">
      <w:start w:val="1"/>
      <w:numFmt w:val="decimal"/>
      <w:lvlText w:val="%1.%2.%3"/>
      <w:lvlJc w:val="left"/>
      <w:pPr>
        <w:ind w:left="2340" w:hanging="720"/>
      </w:pPr>
      <w:rPr>
        <w:rFonts w:hint="default"/>
      </w:rPr>
    </w:lvl>
    <w:lvl w:ilvl="3">
      <w:start w:val="1"/>
      <w:numFmt w:val="decimal"/>
      <w:lvlText w:val="%1.%2.%3.%4"/>
      <w:lvlJc w:val="left"/>
      <w:pPr>
        <w:ind w:left="3510" w:hanging="1080"/>
      </w:pPr>
      <w:rPr>
        <w:rFonts w:hint="default"/>
      </w:rPr>
    </w:lvl>
    <w:lvl w:ilvl="4">
      <w:start w:val="1"/>
      <w:numFmt w:val="decimal"/>
      <w:lvlText w:val="%1.%2.%3.%4.%5"/>
      <w:lvlJc w:val="left"/>
      <w:pPr>
        <w:ind w:left="4680" w:hanging="1440"/>
      </w:pPr>
      <w:rPr>
        <w:rFonts w:hint="default"/>
      </w:rPr>
    </w:lvl>
    <w:lvl w:ilvl="5">
      <w:start w:val="1"/>
      <w:numFmt w:val="decimal"/>
      <w:lvlText w:val="%1.%2.%3.%4.%5.%6"/>
      <w:lvlJc w:val="left"/>
      <w:pPr>
        <w:ind w:left="5850" w:hanging="1800"/>
      </w:pPr>
      <w:rPr>
        <w:rFonts w:hint="default"/>
      </w:rPr>
    </w:lvl>
    <w:lvl w:ilvl="6">
      <w:start w:val="1"/>
      <w:numFmt w:val="decimal"/>
      <w:lvlText w:val="%1.%2.%3.%4.%5.%6.%7"/>
      <w:lvlJc w:val="left"/>
      <w:pPr>
        <w:ind w:left="6660" w:hanging="1800"/>
      </w:pPr>
      <w:rPr>
        <w:rFonts w:hint="default"/>
      </w:rPr>
    </w:lvl>
    <w:lvl w:ilvl="7">
      <w:start w:val="1"/>
      <w:numFmt w:val="decimal"/>
      <w:lvlText w:val="%1.%2.%3.%4.%5.%6.%7.%8"/>
      <w:lvlJc w:val="left"/>
      <w:pPr>
        <w:ind w:left="7830" w:hanging="2160"/>
      </w:pPr>
      <w:rPr>
        <w:rFonts w:hint="default"/>
      </w:rPr>
    </w:lvl>
    <w:lvl w:ilvl="8">
      <w:start w:val="1"/>
      <w:numFmt w:val="decimal"/>
      <w:lvlText w:val="%1.%2.%3.%4.%5.%6.%7.%8.%9"/>
      <w:lvlJc w:val="left"/>
      <w:pPr>
        <w:ind w:left="9000" w:hanging="2520"/>
      </w:pPr>
      <w:rPr>
        <w:rFonts w:hint="default"/>
      </w:rPr>
    </w:lvl>
  </w:abstractNum>
  <w:abstractNum w:abstractNumId="30" w15:restartNumberingAfterBreak="0">
    <w:nsid w:val="6BE90EAE"/>
    <w:multiLevelType w:val="hybridMultilevel"/>
    <w:tmpl w:val="9D22AFD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3D62DD5"/>
    <w:multiLevelType w:val="multilevel"/>
    <w:tmpl w:val="13540052"/>
    <w:lvl w:ilvl="0">
      <w:start w:val="2"/>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2" w15:restartNumberingAfterBreak="0">
    <w:nsid w:val="77EA197D"/>
    <w:multiLevelType w:val="multilevel"/>
    <w:tmpl w:val="09DA68E0"/>
    <w:lvl w:ilvl="0">
      <w:start w:val="3"/>
      <w:numFmt w:val="decimal"/>
      <w:lvlText w:val="%1"/>
      <w:lvlJc w:val="left"/>
      <w:pPr>
        <w:ind w:left="450" w:hanging="450"/>
      </w:pPr>
      <w:rPr>
        <w:rFonts w:hint="default"/>
      </w:rPr>
    </w:lvl>
    <w:lvl w:ilvl="1">
      <w:start w:val="3"/>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3240" w:hanging="1440"/>
      </w:pPr>
      <w:rPr>
        <w:rFonts w:hint="default"/>
      </w:rPr>
    </w:lvl>
    <w:lvl w:ilvl="5">
      <w:start w:val="1"/>
      <w:numFmt w:val="decimal"/>
      <w:lvlText w:val="%1.%2.%3.%4.%5.%6"/>
      <w:lvlJc w:val="left"/>
      <w:pPr>
        <w:ind w:left="4050" w:hanging="180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5310" w:hanging="2160"/>
      </w:pPr>
      <w:rPr>
        <w:rFonts w:hint="default"/>
      </w:rPr>
    </w:lvl>
    <w:lvl w:ilvl="8">
      <w:start w:val="1"/>
      <w:numFmt w:val="decimal"/>
      <w:lvlText w:val="%1.%2.%3.%4.%5.%6.%7.%8.%9"/>
      <w:lvlJc w:val="left"/>
      <w:pPr>
        <w:ind w:left="6120" w:hanging="2520"/>
      </w:pPr>
      <w:rPr>
        <w:rFonts w:hint="default"/>
      </w:rPr>
    </w:lvl>
  </w:abstractNum>
  <w:abstractNum w:abstractNumId="33" w15:restartNumberingAfterBreak="0">
    <w:nsid w:val="782609C3"/>
    <w:multiLevelType w:val="multilevel"/>
    <w:tmpl w:val="401E2206"/>
    <w:lvl w:ilvl="0">
      <w:start w:val="2"/>
      <w:numFmt w:val="decimal"/>
      <w:lvlText w:val="%1"/>
      <w:lvlJc w:val="left"/>
      <w:pPr>
        <w:ind w:left="450" w:hanging="450"/>
      </w:pPr>
      <w:rPr>
        <w:rFonts w:hint="default"/>
      </w:rPr>
    </w:lvl>
    <w:lvl w:ilvl="1">
      <w:start w:val="2"/>
      <w:numFmt w:val="decimal"/>
      <w:lvlText w:val="%1.%2"/>
      <w:lvlJc w:val="left"/>
      <w:pPr>
        <w:ind w:left="1620" w:hanging="72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780" w:hanging="1080"/>
      </w:pPr>
      <w:rPr>
        <w:rFonts w:hint="default"/>
      </w:rPr>
    </w:lvl>
    <w:lvl w:ilvl="4">
      <w:start w:val="1"/>
      <w:numFmt w:val="decimal"/>
      <w:lvlText w:val="%1.%2.%3.%4.%5"/>
      <w:lvlJc w:val="left"/>
      <w:pPr>
        <w:ind w:left="5040" w:hanging="1440"/>
      </w:pPr>
      <w:rPr>
        <w:rFonts w:hint="default"/>
      </w:rPr>
    </w:lvl>
    <w:lvl w:ilvl="5">
      <w:start w:val="1"/>
      <w:numFmt w:val="decimal"/>
      <w:lvlText w:val="%1.%2.%3.%4.%5.%6"/>
      <w:lvlJc w:val="left"/>
      <w:pPr>
        <w:ind w:left="6300" w:hanging="1800"/>
      </w:pPr>
      <w:rPr>
        <w:rFonts w:hint="default"/>
      </w:rPr>
    </w:lvl>
    <w:lvl w:ilvl="6">
      <w:start w:val="1"/>
      <w:numFmt w:val="decimal"/>
      <w:lvlText w:val="%1.%2.%3.%4.%5.%6.%7"/>
      <w:lvlJc w:val="left"/>
      <w:pPr>
        <w:ind w:left="7200" w:hanging="1800"/>
      </w:pPr>
      <w:rPr>
        <w:rFonts w:hint="default"/>
      </w:rPr>
    </w:lvl>
    <w:lvl w:ilvl="7">
      <w:start w:val="1"/>
      <w:numFmt w:val="decimal"/>
      <w:lvlText w:val="%1.%2.%3.%4.%5.%6.%7.%8"/>
      <w:lvlJc w:val="left"/>
      <w:pPr>
        <w:ind w:left="8460" w:hanging="2160"/>
      </w:pPr>
      <w:rPr>
        <w:rFonts w:hint="default"/>
      </w:rPr>
    </w:lvl>
    <w:lvl w:ilvl="8">
      <w:start w:val="1"/>
      <w:numFmt w:val="decimal"/>
      <w:lvlText w:val="%1.%2.%3.%4.%5.%6.%7.%8.%9"/>
      <w:lvlJc w:val="left"/>
      <w:pPr>
        <w:ind w:left="9720" w:hanging="2520"/>
      </w:pPr>
      <w:rPr>
        <w:rFonts w:hint="default"/>
      </w:rPr>
    </w:lvl>
  </w:abstractNum>
  <w:num w:numId="1">
    <w:abstractNumId w:val="9"/>
  </w:num>
  <w:num w:numId="2">
    <w:abstractNumId w:val="0"/>
  </w:num>
  <w:num w:numId="3">
    <w:abstractNumId w:val="2"/>
  </w:num>
  <w:num w:numId="4">
    <w:abstractNumId w:val="26"/>
  </w:num>
  <w:num w:numId="5">
    <w:abstractNumId w:val="18"/>
  </w:num>
  <w:num w:numId="6">
    <w:abstractNumId w:val="31"/>
  </w:num>
  <w:num w:numId="7">
    <w:abstractNumId w:val="33"/>
  </w:num>
  <w:num w:numId="8">
    <w:abstractNumId w:val="7"/>
  </w:num>
  <w:num w:numId="9">
    <w:abstractNumId w:val="27"/>
  </w:num>
  <w:num w:numId="10">
    <w:abstractNumId w:val="10"/>
  </w:num>
  <w:num w:numId="11">
    <w:abstractNumId w:val="32"/>
  </w:num>
  <w:num w:numId="12">
    <w:abstractNumId w:val="15"/>
  </w:num>
  <w:num w:numId="13">
    <w:abstractNumId w:val="20"/>
  </w:num>
  <w:num w:numId="14">
    <w:abstractNumId w:val="17"/>
  </w:num>
  <w:num w:numId="15">
    <w:abstractNumId w:val="22"/>
  </w:num>
  <w:num w:numId="16">
    <w:abstractNumId w:val="12"/>
  </w:num>
  <w:num w:numId="17">
    <w:abstractNumId w:val="16"/>
  </w:num>
  <w:num w:numId="18">
    <w:abstractNumId w:val="1"/>
  </w:num>
  <w:num w:numId="19">
    <w:abstractNumId w:val="5"/>
  </w:num>
  <w:num w:numId="20">
    <w:abstractNumId w:val="6"/>
  </w:num>
  <w:num w:numId="21">
    <w:abstractNumId w:val="13"/>
  </w:num>
  <w:num w:numId="22">
    <w:abstractNumId w:val="4"/>
  </w:num>
  <w:num w:numId="23">
    <w:abstractNumId w:val="29"/>
  </w:num>
  <w:num w:numId="24">
    <w:abstractNumId w:val="11"/>
  </w:num>
  <w:num w:numId="25">
    <w:abstractNumId w:val="25"/>
  </w:num>
  <w:num w:numId="26">
    <w:abstractNumId w:val="28"/>
  </w:num>
  <w:num w:numId="27">
    <w:abstractNumId w:val="14"/>
  </w:num>
  <w:num w:numId="28">
    <w:abstractNumId w:val="8"/>
  </w:num>
  <w:num w:numId="29">
    <w:abstractNumId w:val="23"/>
  </w:num>
  <w:num w:numId="30">
    <w:abstractNumId w:val="19"/>
  </w:num>
  <w:num w:numId="31">
    <w:abstractNumId w:val="21"/>
  </w:num>
  <w:num w:numId="32">
    <w:abstractNumId w:val="30"/>
  </w:num>
  <w:num w:numId="33">
    <w:abstractNumId w:val="24"/>
  </w:num>
  <w:num w:numId="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568"/>
    <w:rsid w:val="0000242D"/>
    <w:rsid w:val="000042A8"/>
    <w:rsid w:val="00005653"/>
    <w:rsid w:val="00022454"/>
    <w:rsid w:val="0004387B"/>
    <w:rsid w:val="000539A4"/>
    <w:rsid w:val="0005468D"/>
    <w:rsid w:val="0007570C"/>
    <w:rsid w:val="000902F1"/>
    <w:rsid w:val="000A0A5D"/>
    <w:rsid w:val="000A7145"/>
    <w:rsid w:val="000A7BB6"/>
    <w:rsid w:val="000B3C20"/>
    <w:rsid w:val="000C111A"/>
    <w:rsid w:val="000C2C84"/>
    <w:rsid w:val="000C5C7B"/>
    <w:rsid w:val="000D24B9"/>
    <w:rsid w:val="000D34B0"/>
    <w:rsid w:val="000E56A9"/>
    <w:rsid w:val="000F5F32"/>
    <w:rsid w:val="00114FCA"/>
    <w:rsid w:val="00121ABF"/>
    <w:rsid w:val="001265BD"/>
    <w:rsid w:val="0013030D"/>
    <w:rsid w:val="00130EC8"/>
    <w:rsid w:val="00143608"/>
    <w:rsid w:val="00184EA7"/>
    <w:rsid w:val="00190C5D"/>
    <w:rsid w:val="001B505B"/>
    <w:rsid w:val="001C56EB"/>
    <w:rsid w:val="001E13B3"/>
    <w:rsid w:val="001E2128"/>
    <w:rsid w:val="002207C4"/>
    <w:rsid w:val="0023492D"/>
    <w:rsid w:val="0027197E"/>
    <w:rsid w:val="0028232D"/>
    <w:rsid w:val="00294053"/>
    <w:rsid w:val="002A1145"/>
    <w:rsid w:val="002A5D72"/>
    <w:rsid w:val="002B69C3"/>
    <w:rsid w:val="002D1281"/>
    <w:rsid w:val="002E2CA9"/>
    <w:rsid w:val="002F14CA"/>
    <w:rsid w:val="00306599"/>
    <w:rsid w:val="00310513"/>
    <w:rsid w:val="00310853"/>
    <w:rsid w:val="0031152D"/>
    <w:rsid w:val="00312D65"/>
    <w:rsid w:val="00315C89"/>
    <w:rsid w:val="003301E6"/>
    <w:rsid w:val="00347653"/>
    <w:rsid w:val="00361CF0"/>
    <w:rsid w:val="00363D05"/>
    <w:rsid w:val="00375F52"/>
    <w:rsid w:val="003A50A6"/>
    <w:rsid w:val="003B1134"/>
    <w:rsid w:val="003B4C71"/>
    <w:rsid w:val="003B658D"/>
    <w:rsid w:val="003C27A2"/>
    <w:rsid w:val="003D2768"/>
    <w:rsid w:val="003F362F"/>
    <w:rsid w:val="00404B00"/>
    <w:rsid w:val="004066CC"/>
    <w:rsid w:val="00410E08"/>
    <w:rsid w:val="00413CE2"/>
    <w:rsid w:val="00414655"/>
    <w:rsid w:val="00414BAD"/>
    <w:rsid w:val="00420EA9"/>
    <w:rsid w:val="00434A01"/>
    <w:rsid w:val="0043586A"/>
    <w:rsid w:val="00443B01"/>
    <w:rsid w:val="00443D30"/>
    <w:rsid w:val="00443ECA"/>
    <w:rsid w:val="00450162"/>
    <w:rsid w:val="00453C55"/>
    <w:rsid w:val="00454159"/>
    <w:rsid w:val="00454A76"/>
    <w:rsid w:val="004631D0"/>
    <w:rsid w:val="00472BB6"/>
    <w:rsid w:val="004872F8"/>
    <w:rsid w:val="00487869"/>
    <w:rsid w:val="004A14DA"/>
    <w:rsid w:val="004A25EA"/>
    <w:rsid w:val="004B03DC"/>
    <w:rsid w:val="004B1445"/>
    <w:rsid w:val="004B3E6C"/>
    <w:rsid w:val="004D2568"/>
    <w:rsid w:val="004D4F3A"/>
    <w:rsid w:val="004D576D"/>
    <w:rsid w:val="004E17C1"/>
    <w:rsid w:val="004E468F"/>
    <w:rsid w:val="004E5837"/>
    <w:rsid w:val="004E615E"/>
    <w:rsid w:val="004F192E"/>
    <w:rsid w:val="005145E1"/>
    <w:rsid w:val="005303E3"/>
    <w:rsid w:val="005329B5"/>
    <w:rsid w:val="005367C1"/>
    <w:rsid w:val="00563280"/>
    <w:rsid w:val="005653D2"/>
    <w:rsid w:val="00566C4C"/>
    <w:rsid w:val="005752A1"/>
    <w:rsid w:val="00577297"/>
    <w:rsid w:val="00595854"/>
    <w:rsid w:val="005B7027"/>
    <w:rsid w:val="005C0266"/>
    <w:rsid w:val="005C197D"/>
    <w:rsid w:val="005C4F76"/>
    <w:rsid w:val="005C7F99"/>
    <w:rsid w:val="005D73A6"/>
    <w:rsid w:val="005E0BD8"/>
    <w:rsid w:val="005F4B7F"/>
    <w:rsid w:val="00613BE1"/>
    <w:rsid w:val="0061497B"/>
    <w:rsid w:val="00633721"/>
    <w:rsid w:val="006679A2"/>
    <w:rsid w:val="006753E9"/>
    <w:rsid w:val="006763FD"/>
    <w:rsid w:val="00683724"/>
    <w:rsid w:val="00684144"/>
    <w:rsid w:val="006943D3"/>
    <w:rsid w:val="00697903"/>
    <w:rsid w:val="006A27AA"/>
    <w:rsid w:val="006B05B5"/>
    <w:rsid w:val="006B1EE3"/>
    <w:rsid w:val="006C395C"/>
    <w:rsid w:val="006C723E"/>
    <w:rsid w:val="006D3527"/>
    <w:rsid w:val="006D3999"/>
    <w:rsid w:val="006E0923"/>
    <w:rsid w:val="006E1AAD"/>
    <w:rsid w:val="006E5765"/>
    <w:rsid w:val="006F3502"/>
    <w:rsid w:val="00702043"/>
    <w:rsid w:val="0070227A"/>
    <w:rsid w:val="00703C42"/>
    <w:rsid w:val="0071564C"/>
    <w:rsid w:val="0073148A"/>
    <w:rsid w:val="00732042"/>
    <w:rsid w:val="00737AAC"/>
    <w:rsid w:val="00750ECD"/>
    <w:rsid w:val="007562BD"/>
    <w:rsid w:val="0079264F"/>
    <w:rsid w:val="007A3CBE"/>
    <w:rsid w:val="007B3C70"/>
    <w:rsid w:val="007D65C5"/>
    <w:rsid w:val="007F490B"/>
    <w:rsid w:val="0080500E"/>
    <w:rsid w:val="0080501C"/>
    <w:rsid w:val="00835556"/>
    <w:rsid w:val="00853675"/>
    <w:rsid w:val="00856A27"/>
    <w:rsid w:val="00857581"/>
    <w:rsid w:val="00870905"/>
    <w:rsid w:val="008723A4"/>
    <w:rsid w:val="00874023"/>
    <w:rsid w:val="00875816"/>
    <w:rsid w:val="008801E4"/>
    <w:rsid w:val="00884A7A"/>
    <w:rsid w:val="00887C7B"/>
    <w:rsid w:val="0089179D"/>
    <w:rsid w:val="0089323A"/>
    <w:rsid w:val="0089766E"/>
    <w:rsid w:val="008A39B8"/>
    <w:rsid w:val="008A57DC"/>
    <w:rsid w:val="008B035B"/>
    <w:rsid w:val="008C4121"/>
    <w:rsid w:val="008E3EBA"/>
    <w:rsid w:val="008E7494"/>
    <w:rsid w:val="008F0578"/>
    <w:rsid w:val="008F5B2C"/>
    <w:rsid w:val="00900AEB"/>
    <w:rsid w:val="00907E19"/>
    <w:rsid w:val="0091041F"/>
    <w:rsid w:val="0091268A"/>
    <w:rsid w:val="00912FCC"/>
    <w:rsid w:val="00917D01"/>
    <w:rsid w:val="00954D61"/>
    <w:rsid w:val="009568ED"/>
    <w:rsid w:val="00964C2B"/>
    <w:rsid w:val="00972C79"/>
    <w:rsid w:val="0099420B"/>
    <w:rsid w:val="009A0DCD"/>
    <w:rsid w:val="009B7D2E"/>
    <w:rsid w:val="009E0607"/>
    <w:rsid w:val="009F0844"/>
    <w:rsid w:val="00A0166D"/>
    <w:rsid w:val="00A04A09"/>
    <w:rsid w:val="00A05670"/>
    <w:rsid w:val="00A119DE"/>
    <w:rsid w:val="00A2569C"/>
    <w:rsid w:val="00A26AC2"/>
    <w:rsid w:val="00A316B5"/>
    <w:rsid w:val="00A40156"/>
    <w:rsid w:val="00A413CD"/>
    <w:rsid w:val="00A43FF4"/>
    <w:rsid w:val="00A5020F"/>
    <w:rsid w:val="00A620D3"/>
    <w:rsid w:val="00A6503F"/>
    <w:rsid w:val="00A65BF1"/>
    <w:rsid w:val="00A70468"/>
    <w:rsid w:val="00A7388B"/>
    <w:rsid w:val="00AD563C"/>
    <w:rsid w:val="00AE1ECC"/>
    <w:rsid w:val="00AE4A02"/>
    <w:rsid w:val="00AF2191"/>
    <w:rsid w:val="00B00604"/>
    <w:rsid w:val="00B01BFA"/>
    <w:rsid w:val="00B04357"/>
    <w:rsid w:val="00B17103"/>
    <w:rsid w:val="00B32CD3"/>
    <w:rsid w:val="00B40641"/>
    <w:rsid w:val="00B54D29"/>
    <w:rsid w:val="00B65A78"/>
    <w:rsid w:val="00BA41AE"/>
    <w:rsid w:val="00BB7602"/>
    <w:rsid w:val="00BC44FC"/>
    <w:rsid w:val="00BD1456"/>
    <w:rsid w:val="00BD3B99"/>
    <w:rsid w:val="00BE0406"/>
    <w:rsid w:val="00BE2E4C"/>
    <w:rsid w:val="00BE39F2"/>
    <w:rsid w:val="00BF1B70"/>
    <w:rsid w:val="00C04833"/>
    <w:rsid w:val="00C05308"/>
    <w:rsid w:val="00C110F8"/>
    <w:rsid w:val="00C130AF"/>
    <w:rsid w:val="00C22E4E"/>
    <w:rsid w:val="00C27964"/>
    <w:rsid w:val="00C339E3"/>
    <w:rsid w:val="00C400D8"/>
    <w:rsid w:val="00C47A66"/>
    <w:rsid w:val="00C620D3"/>
    <w:rsid w:val="00C63E2A"/>
    <w:rsid w:val="00C665D0"/>
    <w:rsid w:val="00C70DA2"/>
    <w:rsid w:val="00C74814"/>
    <w:rsid w:val="00C77741"/>
    <w:rsid w:val="00C83380"/>
    <w:rsid w:val="00CD2C15"/>
    <w:rsid w:val="00CF161E"/>
    <w:rsid w:val="00D019E7"/>
    <w:rsid w:val="00D16F3D"/>
    <w:rsid w:val="00D22C51"/>
    <w:rsid w:val="00D2505C"/>
    <w:rsid w:val="00D336CF"/>
    <w:rsid w:val="00D37538"/>
    <w:rsid w:val="00D40BD1"/>
    <w:rsid w:val="00D43EAD"/>
    <w:rsid w:val="00D52F7C"/>
    <w:rsid w:val="00D55E0A"/>
    <w:rsid w:val="00D57FAA"/>
    <w:rsid w:val="00D67AF2"/>
    <w:rsid w:val="00D727DA"/>
    <w:rsid w:val="00D75A15"/>
    <w:rsid w:val="00D932B6"/>
    <w:rsid w:val="00D953C2"/>
    <w:rsid w:val="00D96D83"/>
    <w:rsid w:val="00DA29E2"/>
    <w:rsid w:val="00DC3194"/>
    <w:rsid w:val="00DF3BA5"/>
    <w:rsid w:val="00E139FE"/>
    <w:rsid w:val="00E24FB5"/>
    <w:rsid w:val="00E33B1A"/>
    <w:rsid w:val="00E43449"/>
    <w:rsid w:val="00E555FB"/>
    <w:rsid w:val="00E714E4"/>
    <w:rsid w:val="00E72D38"/>
    <w:rsid w:val="00E80271"/>
    <w:rsid w:val="00E80EE7"/>
    <w:rsid w:val="00E91AAD"/>
    <w:rsid w:val="00E9325D"/>
    <w:rsid w:val="00EA751C"/>
    <w:rsid w:val="00EB78C1"/>
    <w:rsid w:val="00EC0122"/>
    <w:rsid w:val="00ED090F"/>
    <w:rsid w:val="00EE1D80"/>
    <w:rsid w:val="00EE1FC6"/>
    <w:rsid w:val="00EE2C48"/>
    <w:rsid w:val="00EE677C"/>
    <w:rsid w:val="00F05C1F"/>
    <w:rsid w:val="00F1278A"/>
    <w:rsid w:val="00F15972"/>
    <w:rsid w:val="00F2160B"/>
    <w:rsid w:val="00F24F24"/>
    <w:rsid w:val="00F32C90"/>
    <w:rsid w:val="00F61472"/>
    <w:rsid w:val="00F639D3"/>
    <w:rsid w:val="00F839A7"/>
    <w:rsid w:val="00F83B01"/>
    <w:rsid w:val="00F9196C"/>
    <w:rsid w:val="00F92D8E"/>
    <w:rsid w:val="00FA1AC7"/>
    <w:rsid w:val="00FA2D27"/>
    <w:rsid w:val="00FB4217"/>
    <w:rsid w:val="00FB4514"/>
    <w:rsid w:val="00FB5EC7"/>
    <w:rsid w:val="00FC2DC4"/>
    <w:rsid w:val="00FC5A96"/>
    <w:rsid w:val="00FD25C7"/>
    <w:rsid w:val="00FD2984"/>
    <w:rsid w:val="00FF2A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C47D7"/>
  <w15:chartTrackingRefBased/>
  <w15:docId w15:val="{F52210A0-AC72-43B3-B2B4-64338B6A0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3724"/>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68372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D1281"/>
    <w:rPr>
      <w:color w:val="0000FF"/>
      <w:u w:val="single"/>
    </w:rPr>
  </w:style>
  <w:style w:type="paragraph" w:styleId="Header">
    <w:name w:val="header"/>
    <w:basedOn w:val="Normal"/>
    <w:link w:val="HeaderChar"/>
    <w:uiPriority w:val="99"/>
    <w:unhideWhenUsed/>
    <w:rsid w:val="008917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179D"/>
  </w:style>
  <w:style w:type="paragraph" w:styleId="Footer">
    <w:name w:val="footer"/>
    <w:basedOn w:val="Normal"/>
    <w:link w:val="FooterChar"/>
    <w:uiPriority w:val="99"/>
    <w:unhideWhenUsed/>
    <w:rsid w:val="008917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179D"/>
  </w:style>
  <w:style w:type="character" w:styleId="UnresolvedMention">
    <w:name w:val="Unresolved Mention"/>
    <w:basedOn w:val="DefaultParagraphFont"/>
    <w:uiPriority w:val="99"/>
    <w:semiHidden/>
    <w:unhideWhenUsed/>
    <w:rsid w:val="00B32CD3"/>
    <w:rPr>
      <w:color w:val="605E5C"/>
      <w:shd w:val="clear" w:color="auto" w:fill="E1DFDD"/>
    </w:rPr>
  </w:style>
  <w:style w:type="character" w:styleId="FollowedHyperlink">
    <w:name w:val="FollowedHyperlink"/>
    <w:basedOn w:val="DefaultParagraphFont"/>
    <w:uiPriority w:val="99"/>
    <w:semiHidden/>
    <w:unhideWhenUsed/>
    <w:rsid w:val="00907E1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43300">
      <w:bodyDiv w:val="1"/>
      <w:marLeft w:val="0"/>
      <w:marRight w:val="0"/>
      <w:marTop w:val="0"/>
      <w:marBottom w:val="0"/>
      <w:divBdr>
        <w:top w:val="none" w:sz="0" w:space="0" w:color="auto"/>
        <w:left w:val="none" w:sz="0" w:space="0" w:color="auto"/>
        <w:bottom w:val="none" w:sz="0" w:space="0" w:color="auto"/>
        <w:right w:val="none" w:sz="0" w:space="0" w:color="auto"/>
      </w:divBdr>
      <w:divsChild>
        <w:div w:id="525102324">
          <w:marLeft w:val="547"/>
          <w:marRight w:val="0"/>
          <w:marTop w:val="154"/>
          <w:marBottom w:val="0"/>
          <w:divBdr>
            <w:top w:val="none" w:sz="0" w:space="0" w:color="auto"/>
            <w:left w:val="none" w:sz="0" w:space="0" w:color="auto"/>
            <w:bottom w:val="none" w:sz="0" w:space="0" w:color="auto"/>
            <w:right w:val="none" w:sz="0" w:space="0" w:color="auto"/>
          </w:divBdr>
        </w:div>
        <w:div w:id="1466585581">
          <w:marLeft w:val="547"/>
          <w:marRight w:val="0"/>
          <w:marTop w:val="154"/>
          <w:marBottom w:val="0"/>
          <w:divBdr>
            <w:top w:val="none" w:sz="0" w:space="0" w:color="auto"/>
            <w:left w:val="none" w:sz="0" w:space="0" w:color="auto"/>
            <w:bottom w:val="none" w:sz="0" w:space="0" w:color="auto"/>
            <w:right w:val="none" w:sz="0" w:space="0" w:color="auto"/>
          </w:divBdr>
        </w:div>
        <w:div w:id="1747339933">
          <w:marLeft w:val="547"/>
          <w:marRight w:val="0"/>
          <w:marTop w:val="154"/>
          <w:marBottom w:val="0"/>
          <w:divBdr>
            <w:top w:val="none" w:sz="0" w:space="0" w:color="auto"/>
            <w:left w:val="none" w:sz="0" w:space="0" w:color="auto"/>
            <w:bottom w:val="none" w:sz="0" w:space="0" w:color="auto"/>
            <w:right w:val="none" w:sz="0" w:space="0" w:color="auto"/>
          </w:divBdr>
        </w:div>
        <w:div w:id="365373293">
          <w:marLeft w:val="547"/>
          <w:marRight w:val="0"/>
          <w:marTop w:val="154"/>
          <w:marBottom w:val="0"/>
          <w:divBdr>
            <w:top w:val="none" w:sz="0" w:space="0" w:color="auto"/>
            <w:left w:val="none" w:sz="0" w:space="0" w:color="auto"/>
            <w:bottom w:val="none" w:sz="0" w:space="0" w:color="auto"/>
            <w:right w:val="none" w:sz="0" w:space="0" w:color="auto"/>
          </w:divBdr>
        </w:div>
        <w:div w:id="2130706619">
          <w:marLeft w:val="547"/>
          <w:marRight w:val="0"/>
          <w:marTop w:val="154"/>
          <w:marBottom w:val="0"/>
          <w:divBdr>
            <w:top w:val="none" w:sz="0" w:space="0" w:color="auto"/>
            <w:left w:val="none" w:sz="0" w:space="0" w:color="auto"/>
            <w:bottom w:val="none" w:sz="0" w:space="0" w:color="auto"/>
            <w:right w:val="none" w:sz="0" w:space="0" w:color="auto"/>
          </w:divBdr>
        </w:div>
      </w:divsChild>
    </w:div>
    <w:div w:id="233125405">
      <w:bodyDiv w:val="1"/>
      <w:marLeft w:val="0"/>
      <w:marRight w:val="0"/>
      <w:marTop w:val="0"/>
      <w:marBottom w:val="0"/>
      <w:divBdr>
        <w:top w:val="none" w:sz="0" w:space="0" w:color="auto"/>
        <w:left w:val="none" w:sz="0" w:space="0" w:color="auto"/>
        <w:bottom w:val="none" w:sz="0" w:space="0" w:color="auto"/>
        <w:right w:val="none" w:sz="0" w:space="0" w:color="auto"/>
      </w:divBdr>
    </w:div>
    <w:div w:id="469135791">
      <w:bodyDiv w:val="1"/>
      <w:marLeft w:val="0"/>
      <w:marRight w:val="0"/>
      <w:marTop w:val="0"/>
      <w:marBottom w:val="0"/>
      <w:divBdr>
        <w:top w:val="none" w:sz="0" w:space="0" w:color="auto"/>
        <w:left w:val="none" w:sz="0" w:space="0" w:color="auto"/>
        <w:bottom w:val="none" w:sz="0" w:space="0" w:color="auto"/>
        <w:right w:val="none" w:sz="0" w:space="0" w:color="auto"/>
      </w:divBdr>
      <w:divsChild>
        <w:div w:id="117333434">
          <w:marLeft w:val="1166"/>
          <w:marRight w:val="0"/>
          <w:marTop w:val="200"/>
          <w:marBottom w:val="0"/>
          <w:divBdr>
            <w:top w:val="none" w:sz="0" w:space="0" w:color="auto"/>
            <w:left w:val="none" w:sz="0" w:space="0" w:color="auto"/>
            <w:bottom w:val="none" w:sz="0" w:space="0" w:color="auto"/>
            <w:right w:val="none" w:sz="0" w:space="0" w:color="auto"/>
          </w:divBdr>
        </w:div>
        <w:div w:id="876892149">
          <w:marLeft w:val="1166"/>
          <w:marRight w:val="0"/>
          <w:marTop w:val="200"/>
          <w:marBottom w:val="0"/>
          <w:divBdr>
            <w:top w:val="none" w:sz="0" w:space="0" w:color="auto"/>
            <w:left w:val="none" w:sz="0" w:space="0" w:color="auto"/>
            <w:bottom w:val="none" w:sz="0" w:space="0" w:color="auto"/>
            <w:right w:val="none" w:sz="0" w:space="0" w:color="auto"/>
          </w:divBdr>
        </w:div>
      </w:divsChild>
    </w:div>
    <w:div w:id="528958910">
      <w:bodyDiv w:val="1"/>
      <w:marLeft w:val="0"/>
      <w:marRight w:val="0"/>
      <w:marTop w:val="0"/>
      <w:marBottom w:val="0"/>
      <w:divBdr>
        <w:top w:val="none" w:sz="0" w:space="0" w:color="auto"/>
        <w:left w:val="none" w:sz="0" w:space="0" w:color="auto"/>
        <w:bottom w:val="none" w:sz="0" w:space="0" w:color="auto"/>
        <w:right w:val="none" w:sz="0" w:space="0" w:color="auto"/>
      </w:divBdr>
      <w:divsChild>
        <w:div w:id="1677265845">
          <w:marLeft w:val="547"/>
          <w:marRight w:val="0"/>
          <w:marTop w:val="86"/>
          <w:marBottom w:val="0"/>
          <w:divBdr>
            <w:top w:val="none" w:sz="0" w:space="0" w:color="auto"/>
            <w:left w:val="none" w:sz="0" w:space="0" w:color="auto"/>
            <w:bottom w:val="none" w:sz="0" w:space="0" w:color="auto"/>
            <w:right w:val="none" w:sz="0" w:space="0" w:color="auto"/>
          </w:divBdr>
        </w:div>
        <w:div w:id="966550485">
          <w:marLeft w:val="547"/>
          <w:marRight w:val="0"/>
          <w:marTop w:val="86"/>
          <w:marBottom w:val="0"/>
          <w:divBdr>
            <w:top w:val="none" w:sz="0" w:space="0" w:color="auto"/>
            <w:left w:val="none" w:sz="0" w:space="0" w:color="auto"/>
            <w:bottom w:val="none" w:sz="0" w:space="0" w:color="auto"/>
            <w:right w:val="none" w:sz="0" w:space="0" w:color="auto"/>
          </w:divBdr>
        </w:div>
        <w:div w:id="1662615436">
          <w:marLeft w:val="547"/>
          <w:marRight w:val="0"/>
          <w:marTop w:val="86"/>
          <w:marBottom w:val="0"/>
          <w:divBdr>
            <w:top w:val="none" w:sz="0" w:space="0" w:color="auto"/>
            <w:left w:val="none" w:sz="0" w:space="0" w:color="auto"/>
            <w:bottom w:val="none" w:sz="0" w:space="0" w:color="auto"/>
            <w:right w:val="none" w:sz="0" w:space="0" w:color="auto"/>
          </w:divBdr>
        </w:div>
        <w:div w:id="954170680">
          <w:marLeft w:val="547"/>
          <w:marRight w:val="0"/>
          <w:marTop w:val="86"/>
          <w:marBottom w:val="0"/>
          <w:divBdr>
            <w:top w:val="none" w:sz="0" w:space="0" w:color="auto"/>
            <w:left w:val="none" w:sz="0" w:space="0" w:color="auto"/>
            <w:bottom w:val="none" w:sz="0" w:space="0" w:color="auto"/>
            <w:right w:val="none" w:sz="0" w:space="0" w:color="auto"/>
          </w:divBdr>
        </w:div>
        <w:div w:id="1143042610">
          <w:marLeft w:val="547"/>
          <w:marRight w:val="0"/>
          <w:marTop w:val="86"/>
          <w:marBottom w:val="0"/>
          <w:divBdr>
            <w:top w:val="none" w:sz="0" w:space="0" w:color="auto"/>
            <w:left w:val="none" w:sz="0" w:space="0" w:color="auto"/>
            <w:bottom w:val="none" w:sz="0" w:space="0" w:color="auto"/>
            <w:right w:val="none" w:sz="0" w:space="0" w:color="auto"/>
          </w:divBdr>
        </w:div>
      </w:divsChild>
    </w:div>
    <w:div w:id="949972967">
      <w:bodyDiv w:val="1"/>
      <w:marLeft w:val="0"/>
      <w:marRight w:val="0"/>
      <w:marTop w:val="0"/>
      <w:marBottom w:val="0"/>
      <w:divBdr>
        <w:top w:val="none" w:sz="0" w:space="0" w:color="auto"/>
        <w:left w:val="none" w:sz="0" w:space="0" w:color="auto"/>
        <w:bottom w:val="none" w:sz="0" w:space="0" w:color="auto"/>
        <w:right w:val="none" w:sz="0" w:space="0" w:color="auto"/>
      </w:divBdr>
      <w:divsChild>
        <w:div w:id="306668611">
          <w:marLeft w:val="547"/>
          <w:marRight w:val="0"/>
          <w:marTop w:val="96"/>
          <w:marBottom w:val="0"/>
          <w:divBdr>
            <w:top w:val="none" w:sz="0" w:space="0" w:color="auto"/>
            <w:left w:val="none" w:sz="0" w:space="0" w:color="auto"/>
            <w:bottom w:val="none" w:sz="0" w:space="0" w:color="auto"/>
            <w:right w:val="none" w:sz="0" w:space="0" w:color="auto"/>
          </w:divBdr>
        </w:div>
        <w:div w:id="864905147">
          <w:marLeft w:val="547"/>
          <w:marRight w:val="0"/>
          <w:marTop w:val="96"/>
          <w:marBottom w:val="0"/>
          <w:divBdr>
            <w:top w:val="none" w:sz="0" w:space="0" w:color="auto"/>
            <w:left w:val="none" w:sz="0" w:space="0" w:color="auto"/>
            <w:bottom w:val="none" w:sz="0" w:space="0" w:color="auto"/>
            <w:right w:val="none" w:sz="0" w:space="0" w:color="auto"/>
          </w:divBdr>
        </w:div>
        <w:div w:id="1785924347">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r9fkSzdLf7M" TargetMode="External"/><Relationship Id="rId13" Type="http://schemas.openxmlformats.org/officeDocument/2006/relationships/hyperlink" Target="https://en.oxforddictionaries.com/definition/reference"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thebalancecareers.com/interpersonal-skills-list-2063724" TargetMode="External"/><Relationship Id="rId17" Type="http://schemas.openxmlformats.org/officeDocument/2006/relationships/hyperlink" Target="https://www.heacademy.ac.uk/knowledge-hub/employability-higher-education-what-it-what-it-not"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merriam-webster.com/dictionary/research"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ctionary.cambridge.org/dictionary/english/paragraph"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skillsyouneed.com/ips/improving-communication.html" TargetMode="External"/><Relationship Id="rId23" Type="http://schemas.openxmlformats.org/officeDocument/2006/relationships/footer" Target="footer3.xml"/><Relationship Id="rId10" Type="http://schemas.openxmlformats.org/officeDocument/2006/relationships/hyperlink" Target="https://dictionary.cambridge.org/dictionary/english/sentence"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dictionary.cambridge.org/dictionary/english/clause" TargetMode="External"/><Relationship Id="rId14" Type="http://schemas.openxmlformats.org/officeDocument/2006/relationships/hyperlink" Target="https://www.hrzone.com/perform/people/time-to-reflect-why-does-it-matter-in-the-workplace" TargetMode="External"/><Relationship Id="rId22" Type="http://schemas.openxmlformats.org/officeDocument/2006/relationships/header" Target="header3.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5F4C78-80A9-4F00-959B-961D86DEC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2371</TotalTime>
  <Pages>13</Pages>
  <Words>2267</Words>
  <Characters>12925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232</cp:revision>
  <dcterms:created xsi:type="dcterms:W3CDTF">2019-03-20T18:33:00Z</dcterms:created>
  <dcterms:modified xsi:type="dcterms:W3CDTF">2019-04-28T12:10:00Z</dcterms:modified>
</cp:coreProperties>
</file>