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left" w:pos="5103" w:leader="none"/>
        </w:tabs>
        <w:spacing w:before="0" w:after="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APPLICATION FOR ETHICAL APPROVAL</w:t>
      </w:r>
    </w:p>
    <w:p>
      <w:pPr>
        <w:tabs>
          <w:tab w:val="left" w:pos="5103" w:leader="none"/>
        </w:tabs>
        <w:spacing w:before="0" w:after="0" w:line="240"/>
        <w:ind w:right="282" w:left="0" w:firstLine="0"/>
        <w:jc w:val="center"/>
        <w:rPr>
          <w:rFonts w:ascii="Arial" w:hAnsi="Arial" w:cs="Arial" w:eastAsia="Arial"/>
          <w:b/>
          <w:color w:val="auto"/>
          <w:spacing w:val="0"/>
          <w:position w:val="0"/>
          <w:sz w:val="22"/>
          <w:shd w:fill="auto" w:val="clear"/>
        </w:rPr>
      </w:pPr>
    </w:p>
    <w:p>
      <w:pPr>
        <w:tabs>
          <w:tab w:val="left" w:pos="5103" w:leader="none"/>
        </w:tabs>
        <w:spacing w:before="0" w:after="0" w:line="240"/>
        <w:ind w:right="282"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 order for research to result in benefit and minimise risk of harm, it must be conducted ethically. A researcher may not be covered by the University’s insurance if ethical approval has not been obtained prior to commencement.</w:t>
      </w:r>
    </w:p>
    <w:p>
      <w:pPr>
        <w:tabs>
          <w:tab w:val="left" w:pos="5103" w:leader="none"/>
        </w:tabs>
        <w:spacing w:before="0" w:after="0" w:line="240"/>
        <w:ind w:right="282" w:left="0" w:firstLine="0"/>
        <w:jc w:val="center"/>
        <w:rPr>
          <w:rFonts w:ascii="Arial" w:hAnsi="Arial" w:cs="Arial" w:eastAsia="Arial"/>
          <w:b/>
          <w:color w:val="auto"/>
          <w:spacing w:val="0"/>
          <w:position w:val="0"/>
          <w:sz w:val="16"/>
          <w:shd w:fill="auto" w:val="clear"/>
        </w:rPr>
      </w:pP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University follows the OECD Frascati manual definition of </w:t>
      </w:r>
      <w:r>
        <w:rPr>
          <w:rFonts w:ascii="Arial" w:hAnsi="Arial" w:cs="Arial" w:eastAsia="Arial"/>
          <w:b/>
          <w:color w:val="auto"/>
          <w:spacing w:val="0"/>
          <w:position w:val="0"/>
          <w:sz w:val="22"/>
          <w:shd w:fill="auto" w:val="clear"/>
        </w:rPr>
        <w:t xml:space="preserve">research activity</w:t>
      </w:r>
      <w:r>
        <w:rPr>
          <w:rFonts w:ascii="Arial" w:hAnsi="Arial" w:cs="Arial" w:eastAsia="Arial"/>
          <w:color w:val="auto"/>
          <w:spacing w:val="0"/>
          <w:position w:val="0"/>
          <w:sz w:val="22"/>
          <w:shd w:fill="auto" w:val="clear"/>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individual undertaking the research activity is known as the “principal researcher”.</w:t>
      </w: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Ethical approval is not required for routine audits, performance reviews, quality assurance studies, testing within normal educational requirements, and literary or artistic criticism.</w:t>
      </w: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282"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Please read the notes for guidance before completing ALL sections of the form.</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This form</w:t>
      </w:r>
      <w:r>
        <w:rPr>
          <w:rFonts w:ascii="Arial" w:hAnsi="Arial" w:cs="Arial" w:eastAsia="Arial"/>
          <w:color w:val="auto"/>
          <w:spacing w:val="0"/>
          <w:position w:val="0"/>
          <w:sz w:val="22"/>
          <w:shd w:fill="auto" w:val="clear"/>
        </w:rPr>
        <w:t xml:space="preserve"> </w:t>
      </w:r>
      <w:r>
        <w:rPr>
          <w:rFonts w:ascii="Arial" w:hAnsi="Arial" w:cs="Arial" w:eastAsia="Arial"/>
          <w:b/>
          <w:color w:val="auto"/>
          <w:spacing w:val="0"/>
          <w:position w:val="0"/>
          <w:sz w:val="22"/>
          <w:shd w:fill="auto" w:val="clear"/>
        </w:rPr>
        <w:t xml:space="preserve">must be completed and approved prior to undertaking any research activity.</w:t>
      </w:r>
      <w:r>
        <w:rPr>
          <w:rFonts w:ascii="Arial" w:hAnsi="Arial" w:cs="Arial" w:eastAsia="Arial"/>
          <w:color w:val="auto"/>
          <w:spacing w:val="0"/>
          <w:position w:val="0"/>
          <w:sz w:val="22"/>
          <w:shd w:fill="auto" w:val="clear"/>
        </w:rPr>
        <w:t xml:space="preserve"> Please see Checklist for details of process for different categories of application.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Delete the Guidance Notes at the end of the form BEFORE submitting your application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A: About You (Principal Researcher)</w:t>
      </w:r>
    </w:p>
    <w:tbl>
      <w:tblPr/>
      <w:tblGrid>
        <w:gridCol w:w="2544"/>
        <w:gridCol w:w="709"/>
        <w:gridCol w:w="2551"/>
        <w:gridCol w:w="709"/>
        <w:gridCol w:w="2526"/>
        <w:gridCol w:w="850"/>
      </w:tblGrid>
      <w:tr>
        <w:trPr>
          <w:trHeight w:val="439" w:hRule="auto"/>
          <w:jc w:val="left"/>
        </w:trPr>
        <w:tc>
          <w:tcPr>
            <w:tcW w:w="3253" w:type="dxa"/>
            <w:gridSpan w:val="2"/>
            <w:tcBorders>
              <w:top w:val="single" w:color="000000" w:sz="6"/>
              <w:left w:val="single" w:color="000000" w:sz="6"/>
              <w:bottom w:val="single" w:color="000000" w:sz="6"/>
              <w:right w:val="single" w:color="000000" w:sz="6"/>
            </w:tcBorders>
            <w:shd w:color="000000" w:fill="f2f2f2"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Full Name:</w:t>
            </w:r>
          </w:p>
        </w:tc>
        <w:tc>
          <w:tcPr>
            <w:tcW w:w="6636" w:type="dxa"/>
            <w:gridSpan w:val="4"/>
            <w:tcBorders>
              <w:top w:val="single" w:color="000000" w:sz="6"/>
              <w:left w:val="single" w:color="000000" w:sz="6"/>
              <w:bottom w:val="single" w:color="000000" w:sz="6"/>
              <w:right w:val="single" w:color="000000" w:sz="6"/>
            </w:tcBorders>
            <w:shd w:color="000000" w:fill="ffffff"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Alina Cristina Pruteanu</w:t>
            </w:r>
          </w:p>
        </w:tc>
      </w:tr>
      <w:tr>
        <w:trPr>
          <w:trHeight w:val="472" w:hRule="auto"/>
          <w:jc w:val="left"/>
        </w:trPr>
        <w:tc>
          <w:tcPr>
            <w:tcW w:w="3253" w:type="dxa"/>
            <w:gridSpan w:val="2"/>
            <w:tcBorders>
              <w:top w:val="single" w:color="000000" w:sz="6"/>
              <w:left w:val="single" w:color="000000" w:sz="6"/>
              <w:bottom w:val="single" w:color="000000" w:sz="6"/>
              <w:right w:val="single" w:color="000000" w:sz="6"/>
            </w:tcBorders>
            <w:shd w:color="000000" w:fill="bfbfbf" w:val="clear"/>
            <w:tcMar>
              <w:left w:w="114" w:type="dxa"/>
              <w:right w:w="114"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Tick all boxes which apply:</w:t>
            </w:r>
          </w:p>
          <w:p>
            <w:pPr>
              <w:spacing w:before="0" w:after="0" w:line="240"/>
              <w:ind w:right="0" w:left="0" w:firstLine="0"/>
              <w:jc w:val="left"/>
              <w:rPr>
                <w:color w:val="auto"/>
                <w:spacing w:val="0"/>
                <w:position w:val="0"/>
                <w:sz w:val="22"/>
              </w:rPr>
            </w:pPr>
          </w:p>
        </w:tc>
        <w:tc>
          <w:tcPr>
            <w:tcW w:w="2551"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Member of staff:</w:t>
            </w:r>
          </w:p>
        </w:tc>
        <w:tc>
          <w:tcPr>
            <w:tcW w:w="709" w:type="dxa"/>
            <w:tcBorders>
              <w:top w:val="single" w:color="000000" w:sz="6"/>
              <w:left w:val="single" w:color="000000" w:sz="6"/>
              <w:bottom w:val="single" w:color="000000" w:sz="6"/>
              <w:right w:val="single" w:color="000000" w:sz="6"/>
            </w:tcBorders>
            <w:shd w:color="000000" w:fill="bfbfbf" w:val="clear"/>
            <w:tcMar>
              <w:left w:w="114" w:type="dxa"/>
              <w:right w:w="114"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c>
          <w:tcPr>
            <w:tcW w:w="2526"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Honorary research fellow:</w:t>
            </w:r>
          </w:p>
        </w:tc>
        <w:tc>
          <w:tcPr>
            <w:tcW w:w="850" w:type="dxa"/>
            <w:tcBorders>
              <w:top w:val="single" w:color="000000" w:sz="6"/>
              <w:left w:val="single" w:color="000000" w:sz="6"/>
              <w:bottom w:val="single" w:color="000000" w:sz="6"/>
              <w:right w:val="single" w:color="000000" w:sz="6"/>
            </w:tcBorders>
            <w:shd w:color="000000" w:fill="bfbfbf" w:val="clear"/>
            <w:tcMar>
              <w:left w:w="114" w:type="dxa"/>
              <w:right w:w="114"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472" w:hRule="auto"/>
          <w:jc w:val="left"/>
        </w:trPr>
        <w:tc>
          <w:tcPr>
            <w:tcW w:w="2544"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Undergraduate Student</w:t>
            </w:r>
          </w:p>
        </w:tc>
        <w:tc>
          <w:tcPr>
            <w:tcW w:w="709" w:type="dxa"/>
            <w:tcBorders>
              <w:top w:val="single" w:color="000000" w:sz="6"/>
              <w:left w:val="single" w:color="000000" w:sz="6"/>
              <w:bottom w:val="single" w:color="000000" w:sz="6"/>
              <w:right w:val="single" w:color="000000" w:sz="6"/>
            </w:tcBorders>
            <w:shd w:color="000000" w:fill="bfbfbf" w:val="clear"/>
            <w:tcMar>
              <w:left w:w="114" w:type="dxa"/>
              <w:right w:w="114"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c>
          <w:tcPr>
            <w:tcW w:w="2551"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Taught Postgraduate Student</w:t>
            </w:r>
          </w:p>
        </w:tc>
        <w:tc>
          <w:tcPr>
            <w:tcW w:w="709" w:type="dxa"/>
            <w:tcBorders>
              <w:top w:val="single" w:color="000000" w:sz="6"/>
              <w:left w:val="single" w:color="000000" w:sz="6"/>
              <w:bottom w:val="single" w:color="000000" w:sz="6"/>
              <w:right w:val="single" w:color="000000" w:sz="6"/>
            </w:tcBorders>
            <w:shd w:color="000000" w:fill="bfbfbf" w:val="clear"/>
            <w:tcMar>
              <w:left w:w="114" w:type="dxa"/>
              <w:right w:w="114"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c>
          <w:tcPr>
            <w:tcW w:w="2526"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Postgraduate Research Student</w:t>
            </w:r>
          </w:p>
        </w:tc>
        <w:tc>
          <w:tcPr>
            <w:tcW w:w="850" w:type="dxa"/>
            <w:tcBorders>
              <w:top w:val="single" w:color="000000" w:sz="6"/>
              <w:left w:val="single" w:color="000000" w:sz="6"/>
              <w:bottom w:val="single" w:color="000000" w:sz="6"/>
              <w:right w:val="single" w:color="000000" w:sz="6"/>
            </w:tcBorders>
            <w:shd w:color="000000" w:fill="bfbfbf" w:val="clear"/>
            <w:tcMar>
              <w:left w:w="114" w:type="dxa"/>
              <w:right w:w="114"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bl>
    <w:p>
      <w:pPr>
        <w:spacing w:before="0" w:after="0" w:line="240"/>
        <w:ind w:right="0" w:left="0" w:firstLine="0"/>
        <w:jc w:val="left"/>
        <w:rPr>
          <w:rFonts w:ascii="Arial" w:hAnsi="Arial" w:cs="Arial" w:eastAsia="Arial"/>
          <w:color w:val="auto"/>
          <w:spacing w:val="0"/>
          <w:position w:val="0"/>
          <w:sz w:val="16"/>
          <w:shd w:fill="auto" w:val="clear"/>
        </w:rPr>
      </w:pPr>
    </w:p>
    <w:tbl>
      <w:tblPr/>
      <w:tblGrid>
        <w:gridCol w:w="3253"/>
        <w:gridCol w:w="6636"/>
      </w:tblGrid>
      <w:tr>
        <w:trPr>
          <w:trHeight w:val="334" w:hRule="auto"/>
          <w:jc w:val="left"/>
          <w:cantSplit w:val="1"/>
        </w:trPr>
        <w:tc>
          <w:tcPr>
            <w:tcW w:w="3253"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Institute/Academic Discipline/Centre:</w:t>
            </w:r>
          </w:p>
        </w:tc>
        <w:tc>
          <w:tcPr>
            <w:tcW w:w="6636" w:type="dxa"/>
            <w:tcBorders>
              <w:top w:val="single" w:color="000000" w:sz="6"/>
              <w:left w:val="single" w:color="000000" w:sz="6"/>
              <w:bottom w:val="single" w:color="000000" w:sz="6"/>
              <w:right w:val="single" w:color="000000" w:sz="6"/>
            </w:tcBorders>
            <w:shd w:color="000000" w:fill="ffffff"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Business School Or Other</w:t>
            </w:r>
          </w:p>
        </w:tc>
      </w:tr>
      <w:tr>
        <w:trPr>
          <w:trHeight w:val="340" w:hRule="auto"/>
          <w:jc w:val="left"/>
          <w:cantSplit w:val="1"/>
        </w:trPr>
        <w:tc>
          <w:tcPr>
            <w:tcW w:w="3253"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Campus:</w:t>
            </w:r>
          </w:p>
        </w:tc>
        <w:tc>
          <w:tcPr>
            <w:tcW w:w="6636" w:type="dxa"/>
            <w:tcBorders>
              <w:top w:val="single" w:color="000000" w:sz="6"/>
              <w:left w:val="single" w:color="000000" w:sz="6"/>
              <w:bottom w:val="single" w:color="000000" w:sz="6"/>
              <w:right w:val="single" w:color="000000" w:sz="6"/>
            </w:tcBorders>
            <w:shd w:color="000000" w:fill="ffffff"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Swansea</w:t>
            </w:r>
          </w:p>
        </w:tc>
      </w:tr>
      <w:tr>
        <w:trPr>
          <w:trHeight w:val="340" w:hRule="auto"/>
          <w:jc w:val="left"/>
          <w:cantSplit w:val="1"/>
        </w:trPr>
        <w:tc>
          <w:tcPr>
            <w:tcW w:w="3253"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E-mail address:</w:t>
            </w:r>
          </w:p>
        </w:tc>
        <w:tc>
          <w:tcPr>
            <w:tcW w:w="6636" w:type="dxa"/>
            <w:tcBorders>
              <w:top w:val="single" w:color="000000" w:sz="6"/>
              <w:left w:val="single" w:color="000000" w:sz="6"/>
              <w:bottom w:val="single" w:color="000000" w:sz="6"/>
              <w:right w:val="single" w:color="000000" w:sz="6"/>
            </w:tcBorders>
            <w:shd w:color="000000" w:fill="ffffff"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2209886@student.uwtsd.ac.uk</w:t>
            </w:r>
          </w:p>
        </w:tc>
      </w:tr>
      <w:tr>
        <w:trPr>
          <w:trHeight w:val="340" w:hRule="auto"/>
          <w:jc w:val="left"/>
          <w:cantSplit w:val="1"/>
        </w:trPr>
        <w:tc>
          <w:tcPr>
            <w:tcW w:w="3253"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Contact Telephone Number:</w:t>
            </w:r>
          </w:p>
        </w:tc>
        <w:tc>
          <w:tcPr>
            <w:tcW w:w="6636" w:type="dxa"/>
            <w:tcBorders>
              <w:top w:val="single" w:color="000000" w:sz="6"/>
              <w:left w:val="single" w:color="000000" w:sz="6"/>
              <w:bottom w:val="single" w:color="000000" w:sz="6"/>
              <w:right w:val="single" w:color="000000" w:sz="6"/>
            </w:tcBorders>
            <w:shd w:color="000000" w:fill="ffffff"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07542657825</w:t>
            </w:r>
          </w:p>
        </w:tc>
      </w:tr>
      <w:tr>
        <w:trPr>
          <w:trHeight w:val="1" w:hRule="atLeast"/>
          <w:jc w:val="left"/>
        </w:trPr>
        <w:tc>
          <w:tcPr>
            <w:tcW w:w="9889" w:type="dxa"/>
            <w:gridSpan w:val="2"/>
            <w:tcBorders>
              <w:top w:val="single" w:color="000000" w:sz="6"/>
              <w:left w:val="single" w:color="000000" w:sz="6"/>
              <w:bottom w:val="single" w:color="000000" w:sz="6"/>
              <w:right w:val="single" w:color="000000" w:sz="6"/>
            </w:tcBorders>
            <w:shd w:color="000000" w:fill="bfbfbf"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b/>
                <w:i/>
                <w:color w:val="auto"/>
                <w:spacing w:val="0"/>
                <w:position w:val="0"/>
                <w:sz w:val="22"/>
                <w:shd w:fill="auto" w:val="clear"/>
              </w:rPr>
              <w:t xml:space="preserve">For students:</w:t>
            </w:r>
          </w:p>
        </w:tc>
      </w:tr>
      <w:tr>
        <w:trPr>
          <w:trHeight w:val="513" w:hRule="auto"/>
          <w:jc w:val="left"/>
        </w:trPr>
        <w:tc>
          <w:tcPr>
            <w:tcW w:w="3253"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Student Number:</w:t>
            </w:r>
          </w:p>
        </w:tc>
        <w:tc>
          <w:tcPr>
            <w:tcW w:w="6636" w:type="dxa"/>
            <w:tcBorders>
              <w:top w:val="single" w:color="000000" w:sz="6"/>
              <w:left w:val="single" w:color="000000" w:sz="6"/>
              <w:bottom w:val="single" w:color="000000" w:sz="6"/>
              <w:right w:val="single" w:color="000000" w:sz="6"/>
            </w:tcBorders>
            <w:shd w:color="000000" w:fill="ffffff"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2209886</w:t>
            </w:r>
          </w:p>
        </w:tc>
      </w:tr>
      <w:tr>
        <w:trPr>
          <w:trHeight w:val="549" w:hRule="auto"/>
          <w:jc w:val="left"/>
        </w:trPr>
        <w:tc>
          <w:tcPr>
            <w:tcW w:w="3253"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Programme of Study:</w:t>
            </w:r>
          </w:p>
        </w:tc>
        <w:tc>
          <w:tcPr>
            <w:tcW w:w="6636" w:type="dxa"/>
            <w:tcBorders>
              <w:top w:val="single" w:color="000000" w:sz="6"/>
              <w:left w:val="single" w:color="000000" w:sz="6"/>
              <w:bottom w:val="single" w:color="000000" w:sz="6"/>
              <w:right w:val="single" w:color="000000" w:sz="6"/>
            </w:tcBorders>
            <w:shd w:color="000000" w:fill="ffffff"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International Hotel Management</w:t>
            </w:r>
          </w:p>
        </w:tc>
      </w:tr>
      <w:tr>
        <w:trPr>
          <w:trHeight w:val="557" w:hRule="auto"/>
          <w:jc w:val="left"/>
        </w:trPr>
        <w:tc>
          <w:tcPr>
            <w:tcW w:w="3253" w:type="dxa"/>
            <w:tcBorders>
              <w:top w:val="single" w:color="000000" w:sz="6"/>
              <w:left w:val="single" w:color="000000" w:sz="6"/>
              <w:bottom w:val="single" w:color="000000" w:sz="6"/>
              <w:right w:val="single" w:color="000000" w:sz="6"/>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Director of Studies/Supervisor:</w:t>
            </w:r>
          </w:p>
        </w:tc>
        <w:tc>
          <w:tcPr>
            <w:tcW w:w="6636" w:type="dxa"/>
            <w:tcBorders>
              <w:top w:val="single" w:color="000000" w:sz="6"/>
              <w:left w:val="single" w:color="000000" w:sz="6"/>
              <w:bottom w:val="single" w:color="000000" w:sz="6"/>
              <w:right w:val="single" w:color="000000" w:sz="6"/>
            </w:tcBorders>
            <w:shd w:color="000000" w:fill="ffffff"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Ben KA Po Chong</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B: Approval for Research Activity</w:t>
      </w:r>
    </w:p>
    <w:tbl>
      <w:tblPr/>
      <w:tblGrid>
        <w:gridCol w:w="3693"/>
        <w:gridCol w:w="2539"/>
        <w:gridCol w:w="993"/>
        <w:gridCol w:w="850"/>
        <w:gridCol w:w="992"/>
        <w:gridCol w:w="851"/>
      </w:tblGrid>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Has the research activity received approval in principle?</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(please check the Guidance Notes as to the appropriate approval process for different levels of research by different categories of individual)</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8075"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43"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spacing w:val="0"/>
                <w:position w:val="0"/>
                <w:sz w:val="22"/>
              </w:rPr>
            </w:pPr>
            <w:r>
              <w:rPr>
                <w:rFonts w:ascii="Arial" w:hAnsi="Arial" w:cs="Arial" w:eastAsia="Arial"/>
                <w:b/>
                <w:i/>
                <w:color w:val="000000"/>
                <w:spacing w:val="0"/>
                <w:position w:val="0"/>
                <w:sz w:val="22"/>
                <w:shd w:fill="auto" w:val="clear"/>
              </w:rPr>
              <w:t xml:space="preserve">Date</w:t>
            </w:r>
          </w:p>
        </w:tc>
      </w:tr>
      <w:tr>
        <w:trPr>
          <w:trHeight w:val="437" w:hRule="auto"/>
          <w:jc w:val="left"/>
        </w:trPr>
        <w:tc>
          <w:tcPr>
            <w:tcW w:w="3693"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spacing w:val="0"/>
                <w:position w:val="0"/>
                <w:sz w:val="22"/>
              </w:rPr>
            </w:pPr>
            <w:r>
              <w:rPr>
                <w:rFonts w:ascii="Arial" w:hAnsi="Arial" w:cs="Arial" w:eastAsia="Arial"/>
                <w:color w:val="auto"/>
                <w:spacing w:val="0"/>
                <w:position w:val="0"/>
                <w:sz w:val="22"/>
                <w:shd w:fill="auto" w:val="clear"/>
              </w:rPr>
              <w:t xml:space="preserve">If Yes, please indicate source of approval (and date where known):</w:t>
            </w:r>
            <w:r>
              <w:rPr>
                <w:rFonts w:ascii="Arial" w:hAnsi="Arial" w:cs="Arial" w:eastAsia="Arial"/>
                <w:i/>
                <w:color w:val="FF0000"/>
                <w:spacing w:val="0"/>
                <w:position w:val="0"/>
                <w:sz w:val="22"/>
                <w:shd w:fill="auto" w:val="clear"/>
              </w:rPr>
              <w:t xml:space="preserve"> </w:t>
            </w:r>
            <w:r>
              <w:rPr>
                <w:rFonts w:ascii="Arial" w:hAnsi="Arial" w:cs="Arial" w:eastAsia="Arial"/>
                <w:b/>
                <w:i/>
                <w:color w:val="auto"/>
                <w:spacing w:val="0"/>
                <w:position w:val="0"/>
                <w:sz w:val="22"/>
                <w:shd w:fill="auto" w:val="clear"/>
              </w:rPr>
              <w:t xml:space="preserve">Approval in principle must be obtained from the relevant source prior to seeking ethical approval</w:t>
            </w:r>
          </w:p>
        </w:tc>
        <w:tc>
          <w:tcPr>
            <w:tcW w:w="3532"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Research Degrees Committee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843"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15" w:hRule="auto"/>
          <w:jc w:val="left"/>
        </w:trPr>
        <w:tc>
          <w:tcPr>
            <w:tcW w:w="3693"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532"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Institute Research Committee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843"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693"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532"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(write in)</w:t>
            </w:r>
          </w:p>
          <w:p>
            <w:pPr>
              <w:spacing w:before="0" w:after="0" w:line="240"/>
              <w:ind w:right="0" w:left="0" w:firstLine="0"/>
              <w:jc w:val="left"/>
              <w:rPr>
                <w:color w:val="auto"/>
                <w:spacing w:val="0"/>
                <w:position w:val="0"/>
                <w:sz w:val="22"/>
              </w:rPr>
            </w:pP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843"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C:  Internal and External Ethical Guidance Materials</w:t>
      </w:r>
    </w:p>
    <w:tbl>
      <w:tblPr/>
      <w:tblGrid>
        <w:gridCol w:w="8784"/>
        <w:gridCol w:w="1134"/>
      </w:tblGrid>
      <w:tr>
        <w:trPr>
          <w:trHeight w:val="1" w:hRule="atLeast"/>
          <w:jc w:val="left"/>
        </w:trPr>
        <w:tc>
          <w:tcPr>
            <w:tcW w:w="9918"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uto"/>
          <w:jc w:val="left"/>
        </w:trPr>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000000"/>
                <w:spacing w:val="0"/>
                <w:position w:val="0"/>
                <w:sz w:val="22"/>
                <w:u w:val="single"/>
                <w:shd w:fill="auto" w:val="clear"/>
              </w:rPr>
            </w:pPr>
            <w:hyperlink xmlns:r="http://schemas.openxmlformats.org/officeDocument/2006/relationships" r:id="docRId0">
              <w:r>
                <w:rPr>
                  <w:rFonts w:ascii="Arial" w:hAnsi="Arial" w:cs="Arial" w:eastAsia="Arial"/>
                  <w:b/>
                  <w:color w:val="000000"/>
                  <w:spacing w:val="0"/>
                  <w:position w:val="0"/>
                  <w:sz w:val="22"/>
                  <w:u w:val="single"/>
                  <w:shd w:fill="auto" w:val="clear"/>
                </w:rPr>
                <w:t xml:space="preserve">UWTSD Research Ethics </w:t>
              </w:r>
              <w:r>
                <w:rPr>
                  <w:rFonts w:ascii="Arial" w:hAnsi="Arial" w:cs="Arial" w:eastAsia="Arial"/>
                  <w:b/>
                  <w:color w:val="000000"/>
                  <w:spacing w:val="0"/>
                  <w:position w:val="0"/>
                  <w:sz w:val="22"/>
                  <w:u w:val="single"/>
                  <w:shd w:fill="auto" w:val="clear"/>
                </w:rPr>
                <w:t xml:space="preserve"> HYPERLINK "about:blank"</w:t>
              </w:r>
              <w:r>
                <w:rPr>
                  <w:rFonts w:ascii="Arial" w:hAnsi="Arial" w:cs="Arial" w:eastAsia="Arial"/>
                  <w:b/>
                  <w:color w:val="000000"/>
                  <w:spacing w:val="0"/>
                  <w:position w:val="0"/>
                  <w:sz w:val="22"/>
                  <w:u w:val="single"/>
                  <w:shd w:fill="auto" w:val="clear"/>
                </w:rPr>
                <w:t xml:space="preserve"> HYPERLINK "about:blank"</w:t>
              </w:r>
              <w:r>
                <w:rPr>
                  <w:rFonts w:ascii="Arial" w:hAnsi="Arial" w:cs="Arial" w:eastAsia="Arial"/>
                  <w:b/>
                  <w:color w:val="000000"/>
                  <w:spacing w:val="0"/>
                  <w:position w:val="0"/>
                  <w:sz w:val="22"/>
                  <w:u w:val="single"/>
                  <w:shd w:fill="auto" w:val="clear"/>
                </w:rPr>
                <w:t xml:space="preserve"> HYPERLINK "about:blank"</w:t>
              </w:r>
              <w:r>
                <w:rPr>
                  <w:rFonts w:ascii="Arial" w:hAnsi="Arial" w:cs="Arial" w:eastAsia="Arial"/>
                  <w:b/>
                  <w:color w:val="000000"/>
                  <w:spacing w:val="0"/>
                  <w:position w:val="0"/>
                  <w:sz w:val="22"/>
                  <w:u w:val="single"/>
                  <w:shd w:fill="auto" w:val="clear"/>
                </w:rPr>
                <w:t xml:space="preserve">&amp;</w:t>
              </w:r>
              <w:r>
                <w:rPr>
                  <w:rFonts w:ascii="Arial" w:hAnsi="Arial" w:cs="Arial" w:eastAsia="Arial"/>
                  <w:b/>
                  <w:color w:val="000000"/>
                  <w:spacing w:val="0"/>
                  <w:position w:val="0"/>
                  <w:sz w:val="22"/>
                  <w:u w:val="single"/>
                  <w:shd w:fill="auto" w:val="clear"/>
                </w:rPr>
                <w:t xml:space="preserve"> HYPERLINK "about:blank"</w:t>
              </w:r>
              <w:r>
                <w:rPr>
                  <w:rFonts w:ascii="Arial" w:hAnsi="Arial" w:cs="Arial" w:eastAsia="Arial"/>
                  <w:b/>
                  <w:color w:val="000000"/>
                  <w:spacing w:val="0"/>
                  <w:position w:val="0"/>
                  <w:sz w:val="22"/>
                  <w:u w:val="single"/>
                  <w:shd w:fill="auto" w:val="clear"/>
                </w:rPr>
                <w:t xml:space="preserve"> HYPERLINK "about:blank"</w:t>
              </w:r>
              <w:r>
                <w:rPr>
                  <w:rFonts w:ascii="Arial" w:hAnsi="Arial" w:cs="Arial" w:eastAsia="Arial"/>
                  <w:b/>
                  <w:color w:val="000000"/>
                  <w:spacing w:val="0"/>
                  <w:position w:val="0"/>
                  <w:sz w:val="22"/>
                  <w:u w:val="single"/>
                  <w:shd w:fill="auto" w:val="clear"/>
                </w:rPr>
                <w:t xml:space="preserve"> HYPERLINK "about:blank"</w:t>
              </w:r>
              <w:r>
                <w:rPr>
                  <w:rFonts w:ascii="Arial" w:hAnsi="Arial" w:cs="Arial" w:eastAsia="Arial"/>
                  <w:b/>
                  <w:color w:val="000000"/>
                  <w:spacing w:val="0"/>
                  <w:position w:val="0"/>
                  <w:sz w:val="22"/>
                  <w:u w:val="single"/>
                  <w:shd w:fill="auto" w:val="clear"/>
                </w:rPr>
                <w:t xml:space="preserve"> Integrity Code of Practice</w:t>
              </w:r>
            </w:hyperlink>
          </w:p>
          <w:p>
            <w:pPr>
              <w:spacing w:before="0" w:after="0" w:line="240"/>
              <w:ind w:right="0" w:left="0" w:firstLine="0"/>
              <w:jc w:val="left"/>
              <w:rPr>
                <w:spacing w:val="0"/>
                <w:position w:val="0"/>
                <w:sz w:val="22"/>
              </w:rPr>
            </w:pP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227" w:hRule="auto"/>
          <w:jc w:val="left"/>
        </w:trPr>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i/>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UWTSD Research Data Management Policy</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227" w:hRule="auto"/>
          <w:jc w:val="left"/>
        </w:trPr>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i/>
                <w:color w:val="auto"/>
                <w:spacing w:val="0"/>
                <w:position w:val="0"/>
                <w:sz w:val="22"/>
                <w:shd w:fill="auto" w:val="clear"/>
              </w:rPr>
            </w:pPr>
          </w:p>
          <w:p>
            <w:pPr>
              <w:spacing w:before="0" w:after="0" w:line="240"/>
              <w:ind w:right="0" w:left="0" w:firstLine="0"/>
              <w:jc w:val="left"/>
              <w:rPr>
                <w:color w:val="auto"/>
                <w:spacing w:val="0"/>
                <w:position w:val="0"/>
                <w:sz w:val="22"/>
              </w:rPr>
            </w:pP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D: External Collaborative Research Activity</w:t>
      </w:r>
    </w:p>
    <w:tbl>
      <w:tblPr/>
      <w:tblGrid>
        <w:gridCol w:w="3823"/>
        <w:gridCol w:w="2409"/>
        <w:gridCol w:w="993"/>
        <w:gridCol w:w="850"/>
        <w:gridCol w:w="796"/>
        <w:gridCol w:w="1239"/>
        <w:gridCol w:w="1371"/>
        <w:gridCol w:w="851"/>
      </w:tblGrid>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Does the research activity involve collaborators outside of the University?</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9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3461" w:type="dxa"/>
            <w:gridSpan w:val="3"/>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1" w:hRule="atLeast"/>
          <w:jc w:val="left"/>
        </w:trPr>
        <w:tc>
          <w:tcPr>
            <w:tcW w:w="12332" w:type="dxa"/>
            <w:gridSpan w:val="8"/>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16"/>
                <w:shd w:fill="auto"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22"/>
                <w:shd w:fill="auto" w:val="clear"/>
              </w:rPr>
              <w:t xml:space="preserve">If Yes, please provide the name of the external organisation and name and contact details for the main contact person and confirmation this person has consented to their personal data being shared.as part of this collaboration.</w:t>
            </w:r>
          </w:p>
        </w:tc>
      </w:tr>
      <w:tr>
        <w:trPr>
          <w:trHeight w:val="227" w:hRule="auto"/>
          <w:jc w:val="left"/>
        </w:trPr>
        <w:tc>
          <w:tcPr>
            <w:tcW w:w="3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Institution</w:t>
            </w:r>
          </w:p>
        </w:tc>
        <w:tc>
          <w:tcPr>
            <w:tcW w:w="8509"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227" w:hRule="auto"/>
          <w:jc w:val="left"/>
        </w:trPr>
        <w:tc>
          <w:tcPr>
            <w:tcW w:w="3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Contact person name</w:t>
            </w:r>
          </w:p>
        </w:tc>
        <w:tc>
          <w:tcPr>
            <w:tcW w:w="8509"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227" w:hRule="auto"/>
          <w:jc w:val="left"/>
        </w:trPr>
        <w:tc>
          <w:tcPr>
            <w:tcW w:w="3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Contact person e-mail address</w:t>
            </w:r>
          </w:p>
          <w:p>
            <w:pPr>
              <w:spacing w:before="0" w:after="0" w:line="240"/>
              <w:ind w:right="0" w:left="0" w:firstLine="0"/>
              <w:jc w:val="both"/>
              <w:rPr>
                <w:color w:val="auto"/>
                <w:spacing w:val="0"/>
                <w:position w:val="0"/>
                <w:sz w:val="22"/>
              </w:rPr>
            </w:pPr>
          </w:p>
        </w:tc>
        <w:tc>
          <w:tcPr>
            <w:tcW w:w="8509"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Has this individual consented to sharing their details on this form?</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3406"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Are you in receipt of a KESS scholarship?</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3406"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Is your research externally funded</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3406"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386" w:hRule="auto"/>
          <w:jc w:val="left"/>
        </w:trPr>
        <w:tc>
          <w:tcPr>
            <w:tcW w:w="3823"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Are you specifically employed to undertake this research in either a paid or voluntary capacity?</w:t>
            </w: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Voluntary</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2035"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2222" w:type="dxa"/>
            <w:gridSpan w:val="2"/>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386" w:hRule="auto"/>
          <w:jc w:val="left"/>
        </w:trPr>
        <w:tc>
          <w:tcPr>
            <w:tcW w:w="3823"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Employed</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2035"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2222" w:type="dxa"/>
            <w:gridSpan w:val="2"/>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3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Is the research being undertaken within an existing UWTSD Athrofa Professional Learning Partnership (APLP)</w:t>
            </w: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YES then the permission question below does not need to be answered.</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c>
          <w:tcPr>
            <w:tcW w:w="3406"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3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Permission to undertake the research has been provided by the partner organisation</w:t>
            </w: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attach copy)</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NO the application cannot continue</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c>
          <w:tcPr>
            <w:tcW w:w="3406"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bl>
    <w:p>
      <w:pPr>
        <w:spacing w:before="0" w:after="0" w:line="240"/>
        <w:ind w:right="0" w:left="0" w:firstLine="0"/>
        <w:jc w:val="left"/>
        <w:rPr>
          <w:rFonts w:ascii="Arial" w:hAnsi="Arial" w:cs="Arial" w:eastAsia="Arial"/>
          <w:color w:val="auto"/>
          <w:spacing w:val="0"/>
          <w:position w:val="0"/>
          <w:sz w:val="16"/>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Where research activity is carried out in collaboration with an external organisation</w:t>
      </w:r>
    </w:p>
    <w:tbl>
      <w:tblPr/>
      <w:tblGrid>
        <w:gridCol w:w="6237"/>
        <w:gridCol w:w="993"/>
        <w:gridCol w:w="895"/>
        <w:gridCol w:w="947"/>
        <w:gridCol w:w="851"/>
      </w:tblGrid>
      <w:tr>
        <w:trPr>
          <w:trHeight w:val="507" w:hRule="auto"/>
          <w:jc w:val="left"/>
        </w:trPr>
        <w:tc>
          <w:tcPr>
            <w:tcW w:w="623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Does this organisation have its own ethics approval system?</w:t>
            </w:r>
          </w:p>
        </w:tc>
        <w:tc>
          <w:tcPr>
            <w:tcW w:w="99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9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94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1" w:hRule="atLeast"/>
          <w:jc w:val="left"/>
        </w:trPr>
        <w:tc>
          <w:tcPr>
            <w:tcW w:w="9923"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please attach a copy of any final approval (or interim approval) from the organisation</w:t>
            </w:r>
          </w:p>
          <w:p>
            <w:pPr>
              <w:spacing w:before="0" w:after="0" w:line="240"/>
              <w:ind w:right="0" w:left="0" w:firstLine="0"/>
              <w:jc w:val="left"/>
              <w:rPr>
                <w:color w:val="auto"/>
                <w:spacing w:val="0"/>
                <w:position w:val="0"/>
                <w:sz w:val="22"/>
              </w:rPr>
            </w:pPr>
          </w:p>
        </w:tc>
      </w:tr>
    </w:tbl>
    <w:p>
      <w:pPr>
        <w:spacing w:before="0" w:after="24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E: Details of Research Activity</w:t>
      </w:r>
    </w:p>
    <w:tbl>
      <w:tblPr/>
      <w:tblGrid>
        <w:gridCol w:w="2451"/>
        <w:gridCol w:w="2482"/>
        <w:gridCol w:w="2482"/>
        <w:gridCol w:w="2519"/>
      </w:tblGrid>
      <w:tr>
        <w:trPr>
          <w:trHeight w:val="454" w:hRule="auto"/>
          <w:jc w:val="left"/>
        </w:trPr>
        <w:tc>
          <w:tcPr>
            <w:tcW w:w="2451" w:type="dxa"/>
            <w:tcBorders>
              <w:top w:val="single" w:color="000000" w:sz="4"/>
              <w:left w:val="single" w:color="000000" w:sz="4"/>
              <w:bottom w:val="single" w:color="000000" w:sz="4"/>
              <w:right w:val="single" w:color="000000" w:sz="4"/>
            </w:tcBorders>
            <w:shd w:color="000000" w:fill="f2f2f2"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Indicative title:</w:t>
            </w:r>
          </w:p>
        </w:tc>
        <w:tc>
          <w:tcPr>
            <w:tcW w:w="7483" w:type="dxa"/>
            <w:gridSpan w:val="3"/>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Hotel Placement Research Project </w:t>
            </w:r>
          </w:p>
        </w:tc>
      </w:tr>
      <w:tr>
        <w:trPr>
          <w:trHeight w:val="454" w:hRule="auto"/>
          <w:jc w:val="left"/>
        </w:trPr>
        <w:tc>
          <w:tcPr>
            <w:tcW w:w="2451" w:type="dxa"/>
            <w:tcBorders>
              <w:top w:val="single" w:color="000000" w:sz="4"/>
              <w:left w:val="single" w:color="000000" w:sz="4"/>
              <w:bottom w:val="single" w:color="000000" w:sz="4"/>
              <w:right w:val="single" w:color="000000" w:sz="4"/>
            </w:tcBorders>
            <w:shd w:color="000000" w:fill="f2f2f2"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Proposed start date:</w:t>
            </w:r>
          </w:p>
        </w:tc>
        <w:tc>
          <w:tcPr>
            <w:tcW w:w="2482" w:type="dxa"/>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04-05-2025</w:t>
            </w:r>
          </w:p>
        </w:tc>
        <w:tc>
          <w:tcPr>
            <w:tcW w:w="2482" w:type="dxa"/>
            <w:tcBorders>
              <w:top w:val="single" w:color="000000" w:sz="4"/>
              <w:left w:val="single" w:color="000000" w:sz="4"/>
              <w:bottom w:val="single" w:color="000000" w:sz="4"/>
              <w:right w:val="single" w:color="000000" w:sz="4"/>
            </w:tcBorders>
            <w:shd w:color="000000" w:fill="f2f2f2"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Proposed end date:</w:t>
            </w:r>
          </w:p>
        </w:tc>
        <w:tc>
          <w:tcPr>
            <w:tcW w:w="2519" w:type="dxa"/>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12-06- 2025</w:t>
            </w:r>
          </w:p>
        </w:tc>
      </w:tr>
      <w:tr>
        <w:trPr>
          <w:trHeight w:val="454" w:hRule="auto"/>
          <w:jc w:val="left"/>
        </w:trPr>
        <w:tc>
          <w:tcPr>
            <w:tcW w:w="9934" w:type="dxa"/>
            <w:gridSpan w:val="4"/>
            <w:tcBorders>
              <w:top w:val="single" w:color="000000" w:sz="4"/>
              <w:left w:val="single" w:color="000000" w:sz="8"/>
              <w:bottom w:val="single" w:color="000000" w:sz="8"/>
              <w:right w:val="single" w:color="000000" w:sz="8"/>
            </w:tcBorders>
            <w:shd w:color="000000" w:fill="f2f2f2"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to the Research (maximum 300 words)</w:t>
            </w:r>
          </w:p>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Ensure that you write for a </w:t>
            </w:r>
            <w:r>
              <w:rPr>
                <w:rFonts w:ascii="Arial" w:hAnsi="Arial" w:cs="Arial" w:eastAsia="Arial"/>
                <w:b/>
                <w:color w:val="auto"/>
                <w:spacing w:val="0"/>
                <w:position w:val="0"/>
                <w:sz w:val="22"/>
                <w:u w:val="single"/>
                <w:shd w:fill="auto" w:val="clear"/>
              </w:rPr>
              <w:t xml:space="preserve">Non-Specialist Audience</w:t>
            </w:r>
            <w:r>
              <w:rPr>
                <w:rFonts w:ascii="Arial" w:hAnsi="Arial" w:cs="Arial" w:eastAsia="Arial"/>
                <w:b/>
                <w:color w:val="auto"/>
                <w:spacing w:val="0"/>
                <w:position w:val="0"/>
                <w:sz w:val="22"/>
                <w:shd w:fill="auto" w:val="clear"/>
              </w:rPr>
              <w:t xml:space="preserve"> when outlining your response to the three points below:</w:t>
            </w:r>
          </w:p>
          <w:p>
            <w:pPr>
              <w:numPr>
                <w:ilvl w:val="0"/>
                <w:numId w:val="151"/>
              </w:numPr>
              <w:spacing w:before="0" w:after="0" w:line="240"/>
              <w:ind w:right="0" w:left="720" w:hanging="360"/>
              <w:jc w:val="left"/>
              <w:rPr>
                <w:rFonts w:ascii="Arial" w:hAnsi="Arial" w:cs="Arial" w:eastAsia="Arial"/>
                <w:i/>
                <w:color w:val="000000"/>
                <w:spacing w:val="0"/>
                <w:position w:val="0"/>
                <w:sz w:val="22"/>
                <w:u w:val="single"/>
                <w:shd w:fill="auto" w:val="clear"/>
              </w:rPr>
            </w:pPr>
            <w:r>
              <w:rPr>
                <w:rFonts w:ascii="Arial" w:hAnsi="Arial" w:cs="Arial" w:eastAsia="Arial"/>
                <w:i/>
                <w:color w:val="000000"/>
                <w:spacing w:val="0"/>
                <w:position w:val="0"/>
                <w:sz w:val="22"/>
                <w:u w:val="single"/>
                <w:shd w:fill="auto" w:val="clear"/>
              </w:rPr>
              <w:t xml:space="preserve">Purpose of Research Activity</w:t>
            </w:r>
          </w:p>
          <w:p>
            <w:pPr>
              <w:numPr>
                <w:ilvl w:val="0"/>
                <w:numId w:val="151"/>
              </w:numPr>
              <w:spacing w:before="0" w:after="0" w:line="240"/>
              <w:ind w:right="0" w:left="720" w:hanging="360"/>
              <w:jc w:val="left"/>
              <w:rPr>
                <w:rFonts w:ascii="Arial" w:hAnsi="Arial" w:cs="Arial" w:eastAsia="Arial"/>
                <w:i/>
                <w:color w:val="000000"/>
                <w:spacing w:val="0"/>
                <w:position w:val="0"/>
                <w:sz w:val="22"/>
                <w:u w:val="single"/>
                <w:shd w:fill="auto" w:val="clear"/>
              </w:rPr>
            </w:pPr>
            <w:r>
              <w:rPr>
                <w:rFonts w:ascii="Arial" w:hAnsi="Arial" w:cs="Arial" w:eastAsia="Arial"/>
                <w:i/>
                <w:color w:val="000000"/>
                <w:spacing w:val="0"/>
                <w:position w:val="0"/>
                <w:sz w:val="22"/>
                <w:u w:val="single"/>
                <w:shd w:fill="auto" w:val="clear"/>
              </w:rPr>
              <w:t xml:space="preserve">Proposed Research Question</w:t>
            </w:r>
          </w:p>
          <w:p>
            <w:pPr>
              <w:numPr>
                <w:ilvl w:val="0"/>
                <w:numId w:val="151"/>
              </w:numPr>
              <w:spacing w:before="0" w:after="0" w:line="240"/>
              <w:ind w:right="0" w:left="720" w:hanging="360"/>
              <w:jc w:val="left"/>
              <w:rPr>
                <w:rFonts w:ascii="Arial" w:hAnsi="Arial" w:cs="Arial" w:eastAsia="Arial"/>
                <w:i/>
                <w:color w:val="000000"/>
                <w:spacing w:val="0"/>
                <w:position w:val="0"/>
                <w:sz w:val="22"/>
                <w:u w:val="single"/>
                <w:shd w:fill="auto" w:val="clear"/>
              </w:rPr>
            </w:pPr>
            <w:r>
              <w:rPr>
                <w:rFonts w:ascii="Arial" w:hAnsi="Arial" w:cs="Arial" w:eastAsia="Arial"/>
                <w:i/>
                <w:color w:val="000000"/>
                <w:spacing w:val="0"/>
                <w:position w:val="0"/>
                <w:sz w:val="22"/>
                <w:u w:val="single"/>
                <w:shd w:fill="auto" w:val="clear"/>
              </w:rPr>
              <w:t xml:space="preserve">Aims of Research Activity</w:t>
            </w:r>
          </w:p>
          <w:p>
            <w:pPr>
              <w:numPr>
                <w:ilvl w:val="0"/>
                <w:numId w:val="151"/>
              </w:numPr>
              <w:spacing w:before="0" w:after="0" w:line="240"/>
              <w:ind w:right="0" w:left="714" w:hanging="357"/>
              <w:jc w:val="left"/>
              <w:rPr>
                <w:rFonts w:ascii="Arial" w:hAnsi="Arial" w:cs="Arial" w:eastAsia="Arial"/>
                <w:i/>
                <w:color w:val="000000"/>
                <w:spacing w:val="0"/>
                <w:position w:val="0"/>
                <w:sz w:val="22"/>
                <w:u w:val="single"/>
                <w:shd w:fill="auto" w:val="clear"/>
              </w:rPr>
            </w:pPr>
            <w:r>
              <w:rPr>
                <w:rFonts w:ascii="Arial" w:hAnsi="Arial" w:cs="Arial" w:eastAsia="Arial"/>
                <w:i/>
                <w:color w:val="000000"/>
                <w:spacing w:val="0"/>
                <w:position w:val="0"/>
                <w:sz w:val="22"/>
                <w:u w:val="single"/>
                <w:shd w:fill="auto" w:val="clear"/>
              </w:rPr>
              <w:t xml:space="preserve">Objectives of Research Activity</w:t>
            </w:r>
          </w:p>
          <w:p>
            <w:pPr>
              <w:spacing w:before="0" w:after="12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Demonstrate, briefly, how </w:t>
            </w:r>
            <w:r>
              <w:rPr>
                <w:rFonts w:ascii="Arial" w:hAnsi="Arial" w:cs="Arial" w:eastAsia="Arial"/>
                <w:b/>
                <w:color w:val="auto"/>
                <w:spacing w:val="0"/>
                <w:position w:val="0"/>
                <w:sz w:val="22"/>
                <w:u w:val="single"/>
                <w:shd w:fill="auto" w:val="clear"/>
              </w:rPr>
              <w:t xml:space="preserve">Existing Research</w:t>
            </w:r>
            <w:r>
              <w:rPr>
                <w:rFonts w:ascii="Arial" w:hAnsi="Arial" w:cs="Arial" w:eastAsia="Arial"/>
                <w:color w:val="auto"/>
                <w:spacing w:val="0"/>
                <w:position w:val="0"/>
                <w:sz w:val="22"/>
                <w:shd w:fill="auto" w:val="clear"/>
              </w:rPr>
              <w:t xml:space="preserve"> has informed the proposed activity and explain</w:t>
            </w:r>
          </w:p>
          <w:p>
            <w:pPr>
              <w:numPr>
                <w:ilvl w:val="0"/>
                <w:numId w:val="154"/>
              </w:numPr>
              <w:spacing w:before="0" w:after="0" w:line="240"/>
              <w:ind w:right="0" w:left="720" w:hanging="360"/>
              <w:jc w:val="left"/>
              <w:rPr>
                <w:rFonts w:ascii="Arial" w:hAnsi="Arial" w:cs="Arial" w:eastAsia="Arial"/>
                <w:i/>
                <w:color w:val="000000"/>
                <w:spacing w:val="0"/>
                <w:position w:val="0"/>
                <w:sz w:val="22"/>
                <w:u w:val="single"/>
                <w:shd w:fill="auto" w:val="clear"/>
              </w:rPr>
            </w:pPr>
            <w:r>
              <w:rPr>
                <w:rFonts w:ascii="Arial" w:hAnsi="Arial" w:cs="Arial" w:eastAsia="Arial"/>
                <w:i/>
                <w:color w:val="000000"/>
                <w:spacing w:val="0"/>
                <w:position w:val="0"/>
                <w:sz w:val="22"/>
                <w:u w:val="single"/>
                <w:shd w:fill="auto" w:val="clear"/>
              </w:rPr>
              <w:t xml:space="preserve">What the research activity will add to the body of knowledge </w:t>
            </w:r>
          </w:p>
          <w:p>
            <w:pPr>
              <w:numPr>
                <w:ilvl w:val="0"/>
                <w:numId w:val="154"/>
              </w:numPr>
              <w:spacing w:before="0" w:after="0" w:line="240"/>
              <w:ind w:right="0" w:left="720" w:hanging="360"/>
              <w:jc w:val="left"/>
              <w:rPr>
                <w:spacing w:val="0"/>
                <w:position w:val="0"/>
                <w:sz w:val="22"/>
              </w:rPr>
            </w:pPr>
            <w:r>
              <w:rPr>
                <w:rFonts w:ascii="Arial" w:hAnsi="Arial" w:cs="Arial" w:eastAsia="Arial"/>
                <w:i/>
                <w:color w:val="000000"/>
                <w:spacing w:val="0"/>
                <w:position w:val="0"/>
                <w:sz w:val="22"/>
                <w:u w:val="single"/>
                <w:shd w:fill="auto" w:val="clear"/>
              </w:rPr>
              <w:t xml:space="preserve">How it addresses an area of importance. </w:t>
            </w:r>
          </w:p>
        </w:tc>
      </w:tr>
      <w:tr>
        <w:trPr>
          <w:trHeight w:val="454" w:hRule="auto"/>
          <w:jc w:val="left"/>
        </w:trPr>
        <w:tc>
          <w:tcPr>
            <w:tcW w:w="9934"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Purpose of Research Activity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research project aims to explore how improving housekeeping operations can lead to higher guest satisfaction at Ibis Portsmouth Centre. Based on first-hand experience during a placement at the hotel, the research will focus on how delays in room readiness, unresolved cleanliness issues, and poor coordination between departments contribute to dissatisfaction and complaints. The intention is to provide clear, practical strategies that can help improve service quality and operational efficiency in the housekeeping department.</w:t>
            </w:r>
          </w:p>
          <w:p>
            <w:pPr>
              <w:spacing w:before="0" w:after="0" w:line="240"/>
              <w:ind w:right="0" w:left="0" w:firstLine="0"/>
              <w:jc w:val="left"/>
              <w:rPr>
                <w:color w:val="auto"/>
                <w:spacing w:val="0"/>
                <w:position w:val="0"/>
                <w:sz w:val="22"/>
              </w:rPr>
            </w:pPr>
          </w:p>
        </w:tc>
      </w:tr>
      <w:tr>
        <w:trPr>
          <w:trHeight w:val="454" w:hRule="auto"/>
          <w:jc w:val="left"/>
        </w:trPr>
        <w:tc>
          <w:tcPr>
            <w:tcW w:w="9934"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Research Questions</w:t>
            </w:r>
          </w:p>
          <w:p>
            <w:pPr>
              <w:spacing w:before="0" w:after="0" w:line="240"/>
              <w:ind w:right="0" w:left="0" w:firstLine="0"/>
              <w:jc w:val="left"/>
              <w:rPr>
                <w:rFonts w:ascii="Arial" w:hAnsi="Arial" w:cs="Arial" w:eastAsia="Arial"/>
                <w:color w:val="auto"/>
                <w:spacing w:val="0"/>
                <w:position w:val="0"/>
                <w:sz w:val="22"/>
                <w:shd w:fill="auto" w:val="clear"/>
              </w:rPr>
            </w:pPr>
          </w:p>
          <w:p>
            <w:pPr>
              <w:numPr>
                <w:ilvl w:val="0"/>
                <w:numId w:val="160"/>
              </w:numPr>
              <w:spacing w:before="0" w:after="0" w:line="360"/>
              <w:ind w:right="0" w:left="720" w:hanging="360"/>
              <w:jc w:val="left"/>
              <w:rPr>
                <w:rFonts w:ascii="Arial" w:hAnsi="Arial" w:cs="Arial" w:eastAsia="Arial"/>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How do delays and inefficiencies in housekeeping services affect guest satisfaction at Ibis Portsmouth Centre?</w:t>
            </w:r>
          </w:p>
          <w:p>
            <w:pPr>
              <w:numPr>
                <w:ilvl w:val="0"/>
                <w:numId w:val="160"/>
              </w:numPr>
              <w:spacing w:before="0" w:after="0" w:line="360"/>
              <w:ind w:right="0" w:left="720" w:hanging="360"/>
              <w:jc w:val="left"/>
              <w:rPr>
                <w:rFonts w:ascii="Arial" w:hAnsi="Arial" w:cs="Arial" w:eastAsia="Arial"/>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What specific coordination issues between Housekeeping, Front Office, and Maintenance departments contribute to service breakdowns?</w:t>
            </w:r>
          </w:p>
          <w:p>
            <w:pPr>
              <w:spacing w:before="0" w:after="0" w:line="240"/>
              <w:ind w:right="0" w:left="0" w:firstLine="0"/>
              <w:jc w:val="left"/>
              <w:rPr>
                <w:spacing w:val="0"/>
                <w:position w:val="0"/>
                <w:sz w:val="22"/>
              </w:rPr>
            </w:pPr>
          </w:p>
        </w:tc>
      </w:tr>
      <w:tr>
        <w:trPr>
          <w:trHeight w:val="454" w:hRule="auto"/>
          <w:jc w:val="left"/>
        </w:trPr>
        <w:tc>
          <w:tcPr>
            <w:tcW w:w="9934"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Aims of Research Activity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main aim of the research is to measure how targeted improvements in housekeeping operations can enhance the overall guest experience and reduce complaints.</w:t>
            </w:r>
          </w:p>
          <w:p>
            <w:pPr>
              <w:spacing w:before="0" w:after="0" w:line="240"/>
              <w:ind w:right="0" w:left="0" w:firstLine="0"/>
              <w:jc w:val="left"/>
              <w:rPr>
                <w:color w:val="auto"/>
                <w:spacing w:val="0"/>
                <w:position w:val="0"/>
                <w:sz w:val="22"/>
              </w:rPr>
            </w:pPr>
          </w:p>
        </w:tc>
      </w:tr>
      <w:tr>
        <w:trPr>
          <w:trHeight w:val="454" w:hRule="auto"/>
          <w:jc w:val="left"/>
        </w:trPr>
        <w:tc>
          <w:tcPr>
            <w:tcW w:w="9934"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Objectives of Research Activity</w:t>
            </w:r>
          </w:p>
          <w:p>
            <w:pPr>
              <w:spacing w:before="0" w:after="0" w:line="240"/>
              <w:ind w:right="0" w:left="0" w:firstLine="0"/>
              <w:jc w:val="left"/>
              <w:rPr>
                <w:rFonts w:ascii="Arial" w:hAnsi="Arial" w:cs="Arial" w:eastAsia="Arial"/>
                <w:color w:val="auto"/>
                <w:spacing w:val="0"/>
                <w:position w:val="0"/>
                <w:sz w:val="22"/>
                <w:shd w:fill="auto" w:val="clear"/>
              </w:rPr>
            </w:pPr>
          </w:p>
          <w:p>
            <w:pPr>
              <w:numPr>
                <w:ilvl w:val="0"/>
                <w:numId w:val="166"/>
              </w:numPr>
              <w:spacing w:before="0" w:after="0" w:line="360"/>
              <w:ind w:right="0" w:left="360" w:hanging="360"/>
              <w:jc w:val="both"/>
              <w:rPr>
                <w:rFonts w:ascii="Arial" w:hAnsi="Arial" w:cs="Arial" w:eastAsia="Arial"/>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To evaluate the impact of delayed housekeeping services (such as late room readiness or cleanliness issues) on guest satisfaction using a review of at least 20 feedback reports during the placement.</w:t>
            </w:r>
          </w:p>
          <w:p>
            <w:pPr>
              <w:numPr>
                <w:ilvl w:val="0"/>
                <w:numId w:val="166"/>
              </w:numPr>
              <w:spacing w:before="0" w:after="0" w:line="360"/>
              <w:ind w:right="0" w:left="360" w:hanging="360"/>
              <w:jc w:val="both"/>
              <w:rPr>
                <w:rFonts w:ascii="Arial" w:hAnsi="Arial" w:cs="Arial" w:eastAsia="Arial"/>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To identify key communication and operational challenges faced by the housekeeping team through staff interviews and observational data collected over a 6-week period.</w:t>
            </w:r>
          </w:p>
          <w:p>
            <w:pPr>
              <w:numPr>
                <w:ilvl w:val="0"/>
                <w:numId w:val="166"/>
              </w:numPr>
              <w:spacing w:before="0" w:after="0" w:line="360"/>
              <w:ind w:right="0" w:left="360" w:hanging="360"/>
              <w:jc w:val="both"/>
              <w:rPr>
                <w:rFonts w:ascii="Arial" w:hAnsi="Arial" w:cs="Arial" w:eastAsia="Arial"/>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To recommend at least three practical, time-bound solutions to improve coordination and efficiency in the housekeeping workflow.</w:t>
            </w:r>
          </w:p>
          <w:p>
            <w:pPr>
              <w:spacing w:before="0" w:after="0" w:line="240"/>
              <w:ind w:right="0" w:left="0" w:firstLine="0"/>
              <w:jc w:val="left"/>
              <w:rPr>
                <w:spacing w:val="0"/>
                <w:position w:val="0"/>
                <w:sz w:val="22"/>
              </w:rPr>
            </w:pPr>
          </w:p>
        </w:tc>
      </w:tr>
      <w:tr>
        <w:trPr>
          <w:trHeight w:val="454" w:hRule="auto"/>
          <w:jc w:val="left"/>
        </w:trPr>
        <w:tc>
          <w:tcPr>
            <w:tcW w:w="9934" w:type="dxa"/>
            <w:gridSpan w:val="4"/>
            <w:tcBorders>
              <w:top w:val="single" w:color="000000" w:sz="8"/>
              <w:left w:val="single" w:color="000000" w:sz="8"/>
              <w:bottom w:val="single" w:color="000000" w:sz="8"/>
              <w:right w:val="single" w:color="000000" w:sz="8"/>
            </w:tcBorders>
            <w:shd w:color="000000" w:fill="f2f2f2"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Proposed methods (maximum 600 words)</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Provide a brief summary of all the methods that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uto"/>
          <w:jc w:val="left"/>
        </w:trPr>
        <w:tc>
          <w:tcPr>
            <w:tcW w:w="9934"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This research will use qualitative and quantitative methods tailored to an operational setting. The selected methods are practical, low-cost, and directly aligned with hotel processes, making them easy to implement during the placement period.</w:t>
            </w:r>
          </w:p>
          <w:p>
            <w:pPr>
              <w:numPr>
                <w:ilvl w:val="0"/>
                <w:numId w:val="176"/>
              </w:numPr>
              <w:spacing w:before="0" w:after="0" w:line="360"/>
              <w:ind w:right="0" w:left="720" w:hanging="360"/>
              <w:jc w:val="both"/>
              <w:rPr>
                <w:rFonts w:ascii="Arial" w:hAnsi="Arial" w:cs="Arial" w:eastAsia="Arial"/>
                <w:b/>
                <w:color w:val="0000FF"/>
                <w:spacing w:val="0"/>
                <w:position w:val="0"/>
                <w:sz w:val="22"/>
                <w:u w:val="single"/>
                <w:shd w:fill="auto" w:val="clear"/>
              </w:rPr>
            </w:pPr>
            <w:r>
              <w:rPr>
                <w:rFonts w:ascii="Arial" w:hAnsi="Arial" w:cs="Arial" w:eastAsia="Arial"/>
                <w:b/>
                <w:color w:val="0000FF"/>
                <w:spacing w:val="0"/>
                <w:position w:val="0"/>
                <w:sz w:val="22"/>
                <w:u w:val="single"/>
                <w:shd w:fill="auto" w:val="clear"/>
              </w:rPr>
              <w:t xml:space="preserve">Document Analysis</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Reviewing guest feedback forms, complaint logs, and maintenance records will provide quantitative data on the most common issues guests raise. This will help identify patterns related to room readiness, cleanliness, noise, or repair delays. At least 20 feedback records from the first two months of 2025 will be analysed to detect recurring themes.</w:t>
            </w:r>
          </w:p>
          <w:p>
            <w:pPr>
              <w:numPr>
                <w:ilvl w:val="0"/>
                <w:numId w:val="178"/>
              </w:numPr>
              <w:spacing w:before="0" w:after="0" w:line="360"/>
              <w:ind w:right="0" w:left="720" w:hanging="360"/>
              <w:jc w:val="both"/>
              <w:rPr>
                <w:rFonts w:ascii="Arial" w:hAnsi="Arial" w:cs="Arial" w:eastAsia="Arial"/>
                <w:b/>
                <w:color w:val="0000FF"/>
                <w:spacing w:val="0"/>
                <w:position w:val="0"/>
                <w:sz w:val="22"/>
                <w:u w:val="single"/>
                <w:shd w:fill="auto" w:val="clear"/>
              </w:rPr>
            </w:pPr>
            <w:r>
              <w:rPr>
                <w:rFonts w:ascii="Arial" w:hAnsi="Arial" w:cs="Arial" w:eastAsia="Arial"/>
                <w:b/>
                <w:color w:val="0000FF"/>
                <w:spacing w:val="0"/>
                <w:position w:val="0"/>
                <w:sz w:val="22"/>
                <w:u w:val="single"/>
                <w:shd w:fill="auto" w:val="clear"/>
              </w:rPr>
              <w:t xml:space="preserve">Staff Interviews</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Semi-structured interviews will be conducted with housekeeping supervisors, front desk staff, and maintenance personnel. The goal is to uncover perceived challenges in coordination, time management, and communication across departments. These discussions will occur informally during shifts, using a list of guiding questions to ensure consistency.</w:t>
            </w:r>
          </w:p>
          <w:p>
            <w:pPr>
              <w:numPr>
                <w:ilvl w:val="0"/>
                <w:numId w:val="180"/>
              </w:numPr>
              <w:spacing w:before="0" w:after="0" w:line="360"/>
              <w:ind w:right="0" w:left="720" w:hanging="360"/>
              <w:jc w:val="both"/>
              <w:rPr>
                <w:rFonts w:ascii="Arial" w:hAnsi="Arial" w:cs="Arial" w:eastAsia="Arial"/>
                <w:b/>
                <w:color w:val="0000FF"/>
                <w:spacing w:val="0"/>
                <w:position w:val="0"/>
                <w:sz w:val="22"/>
                <w:u w:val="single"/>
                <w:shd w:fill="auto" w:val="clear"/>
              </w:rPr>
            </w:pPr>
            <w:r>
              <w:rPr>
                <w:rFonts w:ascii="Arial" w:hAnsi="Arial" w:cs="Arial" w:eastAsia="Arial"/>
                <w:b/>
                <w:color w:val="0000FF"/>
                <w:spacing w:val="0"/>
                <w:position w:val="0"/>
                <w:sz w:val="22"/>
                <w:u w:val="single"/>
                <w:shd w:fill="auto" w:val="clear"/>
              </w:rPr>
              <w:t xml:space="preserve">Observation</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Observational research will be carried out during daily housekeeping routines and room turnovers. By shadowing staff during various tasks (with permission), the researcher can assess workflow bottlenecks, the use of checklists, and how teams respond to urgent room changes or late departures. Observation will be recorded in a simple fieldwork diary over 6 weeks.</w:t>
            </w:r>
          </w:p>
          <w:p>
            <w:pPr>
              <w:numPr>
                <w:ilvl w:val="0"/>
                <w:numId w:val="182"/>
              </w:numPr>
              <w:spacing w:before="0" w:after="0" w:line="360"/>
              <w:ind w:right="0" w:left="720" w:hanging="360"/>
              <w:jc w:val="both"/>
              <w:rPr>
                <w:rFonts w:ascii="Arial" w:hAnsi="Arial" w:cs="Arial" w:eastAsia="Arial"/>
                <w:b/>
                <w:color w:val="0000FF"/>
                <w:spacing w:val="0"/>
                <w:position w:val="0"/>
                <w:sz w:val="22"/>
                <w:u w:val="single"/>
                <w:shd w:fill="auto" w:val="clear"/>
              </w:rPr>
            </w:pPr>
            <w:r>
              <w:rPr>
                <w:rFonts w:ascii="Arial" w:hAnsi="Arial" w:cs="Arial" w:eastAsia="Arial"/>
                <w:b/>
                <w:color w:val="0000FF"/>
                <w:spacing w:val="0"/>
                <w:position w:val="0"/>
                <w:sz w:val="22"/>
                <w:u w:val="single"/>
                <w:shd w:fill="auto" w:val="clear"/>
              </w:rPr>
              <w:t xml:space="preserve">Time Tracking and Process Mapping</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From when a task is reported to when it is completed, housekeeping response times will be tracked to determine where delays occur. A basic process map will be developed to visualise communication channels between departments and identify gaps or redundancies in the workflow.</w:t>
            </w:r>
          </w:p>
          <w:p>
            <w:pPr>
              <w:numPr>
                <w:ilvl w:val="0"/>
                <w:numId w:val="184"/>
              </w:numPr>
              <w:spacing w:before="0" w:after="0" w:line="360"/>
              <w:ind w:right="0" w:left="720" w:hanging="360"/>
              <w:jc w:val="both"/>
              <w:rPr>
                <w:rFonts w:ascii="Arial" w:hAnsi="Arial" w:cs="Arial" w:eastAsia="Arial"/>
                <w:b/>
                <w:color w:val="0000FF"/>
                <w:spacing w:val="0"/>
                <w:position w:val="0"/>
                <w:sz w:val="22"/>
                <w:u w:val="single"/>
                <w:shd w:fill="auto" w:val="clear"/>
              </w:rPr>
            </w:pPr>
            <w:r>
              <w:rPr>
                <w:rFonts w:ascii="Arial" w:hAnsi="Arial" w:cs="Arial" w:eastAsia="Arial"/>
                <w:b/>
                <w:color w:val="0000FF"/>
                <w:spacing w:val="0"/>
                <w:position w:val="0"/>
                <w:sz w:val="22"/>
                <w:u w:val="single"/>
                <w:shd w:fill="auto" w:val="clear"/>
              </w:rPr>
              <w:t xml:space="preserve">Comparative Analysis</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The findings will be compared against existing best practices found in industry literature on housekeeping efficiency and guest service. This will help frame the final recommendations within the broader context of service management standards.</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The methods chosen are designed to work well within the constraints of a live hotel environment without interrupting operations. All staff involved will be informed of the research purpose, and confidentiality will be respected throughout the process.</w:t>
            </w:r>
          </w:p>
          <w:p>
            <w:pPr>
              <w:spacing w:before="0" w:after="0" w:line="360"/>
              <w:ind w:right="0" w:left="0" w:firstLine="0"/>
              <w:jc w:val="both"/>
              <w:rPr>
                <w:spacing w:val="0"/>
                <w:position w:val="0"/>
                <w:sz w:val="22"/>
              </w:rPr>
            </w:pPr>
          </w:p>
        </w:tc>
      </w:tr>
    </w:tbl>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shd w:fill="auto" w:val="clear"/>
        </w:rPr>
      </w:pPr>
    </w:p>
    <w:tbl>
      <w:tblPr/>
      <w:tblGrid>
        <w:gridCol w:w="9933"/>
      </w:tblGrid>
      <w:tr>
        <w:trPr>
          <w:trHeight w:val="454" w:hRule="auto"/>
          <w:jc w:val="left"/>
        </w:trPr>
        <w:tc>
          <w:tcPr>
            <w:tcW w:w="9933" w:type="dxa"/>
            <w:tcBorders>
              <w:top w:val="single" w:color="000000" w:sz="8"/>
              <w:left w:val="single" w:color="000000" w:sz="8"/>
              <w:bottom w:val="single" w:color="000000" w:sz="8"/>
              <w:right w:val="single" w:color="000000" w:sz="8"/>
            </w:tcBorders>
            <w:shd w:color="000000" w:fill="f2f2f2"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FFFF00" w:val="clear"/>
              </w:rPr>
            </w:pPr>
            <w:r>
              <w:rPr>
                <w:rFonts w:ascii="Arial" w:hAnsi="Arial" w:cs="Arial" w:eastAsia="Arial"/>
                <w:b/>
                <w:color w:val="auto"/>
                <w:spacing w:val="0"/>
                <w:position w:val="0"/>
                <w:sz w:val="22"/>
                <w:shd w:fill="FFFF00" w:val="clear"/>
              </w:rPr>
              <w:t xml:space="preserve">Location of research activity</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Identify all locations where research activity will take place.</w:t>
            </w:r>
          </w:p>
        </w:tc>
      </w:tr>
      <w:tr>
        <w:trPr>
          <w:trHeight w:val="454" w:hRule="auto"/>
          <w:jc w:val="left"/>
        </w:trPr>
        <w:tc>
          <w:tcPr>
            <w:tcW w:w="9933"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research will occur on-site at Ibis Portsmouth Centre, located in Portsmouth, United Kingdom. All activities, including data collection, staff discussions, and observations, will occur within the hotel premises, primarily involving the housekeeping, front office, and maintenance departments. Meetings and follow-up analysis may also be conducted in designated staff areas, such as break rooms or offices, provided these are appropriate and approved by hotel management.</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 part of the research will take place outside of the United Kingdom. The hotel is the sole site of operational data collection; no remote or off-site interviews or assessments are planned.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454" w:hRule="auto"/>
          <w:jc w:val="left"/>
        </w:trPr>
        <w:tc>
          <w:tcPr>
            <w:tcW w:w="9933" w:type="dxa"/>
            <w:tcBorders>
              <w:top w:val="single" w:color="000000" w:sz="8"/>
              <w:left w:val="single" w:color="000000" w:sz="8"/>
              <w:bottom w:val="single" w:color="000000" w:sz="8"/>
              <w:right w:val="single" w:color="000000" w:sz="8"/>
            </w:tcBorders>
            <w:shd w:color="000000" w:fill="f2f2f2"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activity outside of the UK</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uto"/>
          <w:jc w:val="left"/>
        </w:trPr>
        <w:tc>
          <w:tcPr>
            <w:tcW w:w="9933"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z w:val="22"/>
              </w:rPr>
            </w:pPr>
            <w:r>
              <w:rPr>
                <w:rFonts w:ascii="Arial" w:hAnsi="Arial" w:cs="Arial" w:eastAsia="Arial"/>
                <w:color w:val="000000"/>
                <w:spacing w:val="0"/>
                <w:position w:val="0"/>
                <w:sz w:val="22"/>
                <w:shd w:fill="auto" w:val="clear"/>
              </w:rPr>
              <w:t xml:space="preserve">N/A</w:t>
            </w:r>
          </w:p>
        </w:tc>
      </w:tr>
    </w:tbl>
    <w:p>
      <w:pPr>
        <w:spacing w:before="0" w:after="0" w:line="276"/>
        <w:ind w:right="0" w:left="0" w:firstLine="0"/>
        <w:jc w:val="left"/>
        <w:rPr>
          <w:rFonts w:ascii="Arial" w:hAnsi="Arial" w:cs="Arial" w:eastAsia="Arial"/>
          <w:color w:val="000000"/>
          <w:spacing w:val="0"/>
          <w:position w:val="0"/>
          <w:sz w:val="22"/>
          <w:shd w:fill="auto" w:val="clear"/>
        </w:rPr>
      </w:pPr>
    </w:p>
    <w:tbl>
      <w:tblPr/>
      <w:tblGrid>
        <w:gridCol w:w="8222"/>
        <w:gridCol w:w="850"/>
        <w:gridCol w:w="851"/>
      </w:tblGrid>
      <w:tr>
        <w:trPr>
          <w:trHeight w:val="1" w:hRule="atLeast"/>
          <w:jc w:val="left"/>
        </w:trPr>
        <w:tc>
          <w:tcPr>
            <w:tcW w:w="8222"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00" w:val="clear"/>
              </w:rPr>
              <w:t xml:space="preserve">Use of documentation not in the public domain: Are any documents </w:t>
            </w:r>
            <w:r>
              <w:rPr>
                <w:rFonts w:ascii="Arial" w:hAnsi="Arial" w:cs="Arial" w:eastAsia="Arial"/>
                <w:b/>
                <w:color w:val="auto"/>
                <w:spacing w:val="0"/>
                <w:position w:val="0"/>
                <w:sz w:val="22"/>
                <w:u w:val="single"/>
                <w:shd w:fill="FFFF00" w:val="clear"/>
              </w:rPr>
              <w:t xml:space="preserve">NOT</w:t>
            </w:r>
            <w:r>
              <w:rPr>
                <w:rFonts w:ascii="Arial" w:hAnsi="Arial" w:cs="Arial" w:eastAsia="Arial"/>
                <w:color w:val="auto"/>
                <w:spacing w:val="0"/>
                <w:position w:val="0"/>
                <w:sz w:val="22"/>
                <w:shd w:fill="FFFF00" w:val="clear"/>
              </w:rPr>
              <w:t xml:space="preserve"> publicly available? </w:t>
            </w:r>
            <w:r>
              <w:rPr>
                <w:rFonts w:ascii="Arial" w:hAnsi="Arial" w:cs="Arial" w:eastAsia="Arial"/>
                <w:color w:val="auto"/>
                <w:spacing w:val="0"/>
                <w:position w:val="0"/>
                <w:sz w:val="22"/>
                <w:shd w:fill="auto" w:val="clear"/>
              </w:rPr>
              <w:t xml:space="preserve">  </w:t>
            </w:r>
          </w:p>
          <w:p>
            <w:pPr>
              <w:spacing w:before="0" w:after="0" w:line="240"/>
              <w:ind w:right="0" w:left="0" w:firstLine="0"/>
              <w:jc w:val="left"/>
              <w:rPr>
                <w:color w:val="auto"/>
                <w:spacing w:val="0"/>
                <w:position w:val="0"/>
                <w:sz w:val="22"/>
              </w:rPr>
            </w:pPr>
          </w:p>
        </w:tc>
        <w:tc>
          <w:tcPr>
            <w:tcW w:w="85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8222"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1"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documentation reviewed during the research, such as guest feedback forms, complaint logs, and maintenance records, will be accessed only with permission from the hotel’s management team. These internal documents are not publicly available, but they will be reviewed strictly for research purposes within the bounds of the placement and under the guidance of a designated hotel mentor.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access is granted to internal records containing sensitive information (e.g. room numbers, staff names, or customer details), all data will be anonymised and handled in compliance with the UK General Data Protection Regulation (GDPR). Identifiable information will not be shared, recorded, or stored outside of the hotel setting, and confidentiality will be strictly maintained throughout the research process.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rPr>
            </w:pPr>
            <w:r>
              <w:rPr>
                <w:rFonts w:ascii="Arial" w:hAnsi="Arial" w:cs="Arial" w:eastAsia="Arial"/>
                <w:i/>
                <w:color w:val="auto"/>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F: Scope of Research Activity</w:t>
      </w:r>
    </w:p>
    <w:tbl>
      <w:tblPr/>
      <w:tblGrid>
        <w:gridCol w:w="8227"/>
        <w:gridCol w:w="846"/>
        <w:gridCol w:w="816"/>
      </w:tblGrid>
      <w:tr>
        <w:trPr>
          <w:trHeight w:val="1" w:hRule="atLeast"/>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Will the research activity include:</w:t>
            </w:r>
          </w:p>
        </w:tc>
        <w:tc>
          <w:tcPr>
            <w:tcW w:w="84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1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39"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a questionnaire or similar research instrument?</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interviews?</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diaries?</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Participant observation with their knowledge?</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Participant observation without their knowledge?</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video or audio recording?</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Access to personal or confidential information without the participants’ specific consent?</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Administration of any questions, test stimuli, presentation that may be experienced as physically, mentally or emotionally harmful / offensive?</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Performance of any acts which may cause embarrassment or affect self-esteem?</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Investigation of participants involved in illegal activities?</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procedures that involve deception?</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Administration of any substance, agent or placebo?</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Working with live vertebrate animals?</w:t>
            </w:r>
          </w:p>
        </w:tc>
        <w:tc>
          <w:tcPr>
            <w:tcW w:w="84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Other primary data collection methods, please explain in this box</w:t>
            </w:r>
          </w:p>
          <w:p>
            <w:pPr>
              <w:spacing w:before="0" w:after="0" w:line="240"/>
              <w:ind w:right="0" w:left="0" w:firstLine="0"/>
              <w:jc w:val="left"/>
              <w:rPr>
                <w:spacing w:val="0"/>
                <w:position w:val="0"/>
                <w:sz w:val="22"/>
              </w:rPr>
            </w:pPr>
            <w:r>
              <w:rPr>
                <w:rFonts w:ascii="Arial" w:hAnsi="Arial" w:cs="Arial" w:eastAsia="Arial"/>
                <w:color w:val="000000"/>
                <w:spacing w:val="0"/>
                <w:position w:val="0"/>
                <w:sz w:val="22"/>
                <w:shd w:fill="auto" w:val="clear"/>
              </w:rPr>
              <w:t xml:space="preserve">For example, ‘focus groups’. Please indicate the type of data collection method(s) in this box and tick the accompany box.</w:t>
            </w:r>
          </w:p>
        </w:tc>
        <w:tc>
          <w:tcPr>
            <w:tcW w:w="846" w:type="dxa"/>
            <w:vMerge w:val="restart"/>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16" w:type="dxa"/>
            <w:vMerge w:val="restart"/>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Details of any other primary data collection method: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18"/>
                <w:shd w:fill="auto" w:val="clear"/>
              </w:rPr>
              <w:t xml:space="preserve">(this box should expand as you type)</w:t>
            </w:r>
          </w:p>
        </w:tc>
        <w:tc>
          <w:tcPr>
            <w:tcW w:w="846" w:type="dxa"/>
            <w:vMerge/>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color w:val="auto"/>
                <w:spacing w:val="0"/>
                <w:position w:val="0"/>
              </w:rPr>
            </w:pPr>
          </w:p>
        </w:tc>
        <w:tc>
          <w:tcPr>
            <w:tcW w:w="816" w:type="dxa"/>
            <w:vMerge/>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color w:val="auto"/>
                <w:spacing w:val="0"/>
                <w:position w:val="0"/>
              </w:rPr>
            </w:pPr>
          </w:p>
        </w:tc>
      </w:tr>
    </w:tbl>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NO to every question, then the research activity is (ethically) low risk and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exempt from </w:t>
      </w:r>
      <w:r>
        <w:rPr>
          <w:rFonts w:ascii="Arial" w:hAnsi="Arial" w:cs="Arial" w:eastAsia="Arial"/>
          <w:b/>
          <w:color w:val="auto"/>
          <w:spacing w:val="0"/>
          <w:position w:val="0"/>
          <w:sz w:val="22"/>
          <w:shd w:fill="auto" w:val="clear"/>
        </w:rPr>
        <w:t xml:space="preserve">some</w:t>
      </w:r>
      <w:r>
        <w:rPr>
          <w:rFonts w:ascii="Arial" w:hAnsi="Arial" w:cs="Arial" w:eastAsia="Arial"/>
          <w:color w:val="auto"/>
          <w:spacing w:val="0"/>
          <w:position w:val="0"/>
          <w:sz w:val="22"/>
          <w:shd w:fill="auto" w:val="clear"/>
        </w:rPr>
        <w:t xml:space="preserve"> of the following sections (please refer to Guidance Notes).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to any question, then no research activity should be undertaken until full ethical approval has been obtained.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G: Intended Participants</w:t>
      </w:r>
    </w:p>
    <w:tbl>
      <w:tblPr/>
      <w:tblGrid>
        <w:gridCol w:w="8217"/>
        <w:gridCol w:w="850"/>
        <w:gridCol w:w="822"/>
      </w:tblGrid>
      <w:tr>
        <w:trPr>
          <w:trHeight w:val="1" w:hRule="atLeast"/>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Who are the intended participants:</w:t>
            </w:r>
          </w:p>
        </w:tc>
        <w:tc>
          <w:tcPr>
            <w:tcW w:w="85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39" w:hRule="auto"/>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Students or staff at the University?</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Adults (over the age of 18 and competent to give consent)?</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Vulnerable adults?</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Children and Young People under the age of 18? (Consent from Parent, Carer or Guardian will be required)</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Prisoners?</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Young offenders?</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Those who could be considered to have a particularly dependent relationship with the investigator or a gatekeeper?</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People engaged in illegal activities?</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Others (please identify specifically any group who may be unable to give consent) please indicate here and tick the appropriate box.</w:t>
            </w:r>
          </w:p>
          <w:p>
            <w:pPr>
              <w:spacing w:before="0" w:after="0" w:line="240"/>
              <w:ind w:right="0" w:left="0" w:firstLine="0"/>
              <w:jc w:val="left"/>
              <w:rPr>
                <w:color w:val="auto"/>
                <w:spacing w:val="0"/>
                <w:position w:val="0"/>
                <w:sz w:val="22"/>
              </w:rPr>
            </w:pPr>
          </w:p>
        </w:tc>
        <w:tc>
          <w:tcPr>
            <w:tcW w:w="850" w:type="dxa"/>
            <w:vMerge w:val="restart"/>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vMerge w:val="restart"/>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please indicate here: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color w:val="808080"/>
                <w:spacing w:val="0"/>
                <w:position w:val="0"/>
                <w:sz w:val="18"/>
                <w:shd w:fill="auto" w:val="clear"/>
              </w:rPr>
              <w:t xml:space="preserve">(this box should expand as you type)</w:t>
            </w:r>
          </w:p>
        </w:tc>
        <w:tc>
          <w:tcPr>
            <w:tcW w:w="850" w:type="dxa"/>
            <w:vMerge/>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spacing w:val="0"/>
                <w:position w:val="0"/>
              </w:rPr>
            </w:pPr>
          </w:p>
        </w:tc>
        <w:tc>
          <w:tcPr>
            <w:tcW w:w="822" w:type="dxa"/>
            <w:vMerge/>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spacing w:val="0"/>
                <w:position w:val="0"/>
              </w:rPr>
            </w:pPr>
          </w:p>
        </w:tc>
      </w:tr>
    </w:tbl>
    <w:p>
      <w:pPr>
        <w:spacing w:before="0" w:after="0" w:line="240"/>
        <w:ind w:right="0" w:left="0" w:firstLine="0"/>
        <w:jc w:val="left"/>
        <w:rPr>
          <w:rFonts w:ascii="Arial" w:hAnsi="Arial" w:cs="Arial" w:eastAsia="Arial"/>
          <w:color w:val="auto"/>
          <w:spacing w:val="0"/>
          <w:position w:val="0"/>
          <w:sz w:val="24"/>
          <w:shd w:fill="auto" w:val="clear"/>
        </w:rPr>
      </w:pPr>
    </w:p>
    <w:tbl>
      <w:tblPr/>
      <w:tblGrid>
        <w:gridCol w:w="3256"/>
        <w:gridCol w:w="6633"/>
      </w:tblGrid>
      <w:tr>
        <w:trPr>
          <w:trHeight w:val="403" w:hRule="auto"/>
          <w:jc w:val="left"/>
        </w:trPr>
        <w:tc>
          <w:tcPr>
            <w:tcW w:w="9889"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Participant numbers and source</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Provide an estimate of the expected number of participants. How will you identify participants and how will they be recruited? </w:t>
            </w:r>
          </w:p>
        </w:tc>
      </w:tr>
      <w:tr>
        <w:trPr>
          <w:trHeight w:val="403" w:hRule="auto"/>
          <w:jc w:val="left"/>
        </w:trPr>
        <w:tc>
          <w:tcPr>
            <w:tcW w:w="325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 many participants are expected?</w:t>
            </w:r>
          </w:p>
          <w:p>
            <w:pPr>
              <w:spacing w:before="0" w:after="0" w:line="240"/>
              <w:ind w:right="0" w:left="0" w:firstLine="0"/>
              <w:jc w:val="left"/>
              <w:rPr>
                <w:color w:val="auto"/>
                <w:spacing w:val="0"/>
                <w:position w:val="0"/>
                <w:sz w:val="22"/>
              </w:rPr>
            </w:pPr>
          </w:p>
        </w:tc>
        <w:tc>
          <w:tcPr>
            <w:tcW w:w="66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color w:val="auto"/>
                <w:spacing w:val="0"/>
                <w:position w:val="0"/>
                <w:sz w:val="22"/>
              </w:rPr>
            </w:pPr>
          </w:p>
        </w:tc>
      </w:tr>
      <w:tr>
        <w:trPr>
          <w:trHeight w:val="403" w:hRule="auto"/>
          <w:jc w:val="left"/>
        </w:trPr>
        <w:tc>
          <w:tcPr>
            <w:tcW w:w="325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Who will the participants be?</w:t>
            </w:r>
          </w:p>
          <w:p>
            <w:pPr>
              <w:spacing w:before="0" w:after="0" w:line="240"/>
              <w:ind w:right="0" w:left="0" w:firstLine="0"/>
              <w:jc w:val="both"/>
              <w:rPr>
                <w:color w:val="auto"/>
                <w:spacing w:val="0"/>
                <w:position w:val="0"/>
                <w:sz w:val="22"/>
              </w:rPr>
            </w:pPr>
          </w:p>
        </w:tc>
        <w:tc>
          <w:tcPr>
            <w:tcW w:w="66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both"/>
              <w:rPr>
                <w:spacing w:val="0"/>
                <w:position w:val="0"/>
              </w:rPr>
            </w:pPr>
            <w:r>
              <w:rPr>
                <w:rFonts w:ascii="Arial" w:hAnsi="Arial" w:cs="Arial" w:eastAsia="Arial"/>
                <w:i/>
                <w:color w:val="808080"/>
                <w:spacing w:val="0"/>
                <w:position w:val="0"/>
                <w:sz w:val="18"/>
                <w:shd w:fill="auto" w:val="clear"/>
              </w:rPr>
              <w:t xml:space="preserve">N/A</w:t>
            </w:r>
          </w:p>
        </w:tc>
      </w:tr>
      <w:tr>
        <w:trPr>
          <w:trHeight w:val="403" w:hRule="auto"/>
          <w:jc w:val="left"/>
        </w:trPr>
        <w:tc>
          <w:tcPr>
            <w:tcW w:w="325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How will you identify the participants?</w:t>
            </w:r>
          </w:p>
        </w:tc>
        <w:tc>
          <w:tcPr>
            <w:tcW w:w="66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both"/>
              <w:rPr>
                <w:color w:val="auto"/>
                <w:spacing w:val="0"/>
                <w:position w:val="0"/>
                <w:sz w:val="22"/>
              </w:rPr>
            </w:pPr>
          </w:p>
        </w:tc>
      </w:tr>
    </w:tbl>
    <w:p>
      <w:pPr>
        <w:spacing w:before="0" w:after="0" w:line="240"/>
        <w:ind w:right="0" w:left="0" w:firstLine="0"/>
        <w:jc w:val="left"/>
        <w:rPr>
          <w:rFonts w:ascii="Calibri" w:hAnsi="Calibri" w:cs="Calibri" w:eastAsia="Calibri"/>
          <w:color w:val="auto"/>
          <w:spacing w:val="0"/>
          <w:position w:val="0"/>
          <w:sz w:val="22"/>
          <w:shd w:fill="auto" w:val="clear"/>
        </w:rPr>
      </w:pPr>
    </w:p>
    <w:tbl>
      <w:tblPr/>
      <w:tblGrid>
        <w:gridCol w:w="7225"/>
        <w:gridCol w:w="992"/>
        <w:gridCol w:w="850"/>
        <w:gridCol w:w="822"/>
      </w:tblGrid>
      <w:tr>
        <w:trPr>
          <w:trHeight w:val="1" w:hRule="atLeast"/>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Information for participants:</w:t>
            </w:r>
          </w:p>
        </w:tc>
        <w:tc>
          <w:tcPr>
            <w:tcW w:w="99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rPr>
            </w:pPr>
            <w:r>
              <w:rPr>
                <w:rFonts w:ascii="Arial" w:hAnsi="Arial" w:cs="Arial" w:eastAsia="Arial"/>
                <w:b/>
                <w:color w:val="auto"/>
                <w:spacing w:val="0"/>
                <w:position w:val="0"/>
                <w:sz w:val="22"/>
                <w:shd w:fill="auto" w:val="clear"/>
              </w:rPr>
              <w:t xml:space="preserve">N/A</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describe the main research procedures to participants in advance, so that they are informed about what to expect?</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tell participants that their participation is voluntary?</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obtain written consent for participation?</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explain to participants that refusal to participate in the research will not affect their treatment or education (if relevant)?</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the research is observational, will you ask participants for their consent to being observed?</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tell participants that they may withdraw from the research at any time and for any reason?</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With questionnaires, will you give participants the option of omitting questions they do not want to answer?</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tell participants that their data will be treated with full confidentiality and that, if published, it will not be identifiable as theirs?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debrief participants at the end of their participation, in a way appropriate to the type of research undertaken?</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9889"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NO</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of above questions, please give an explanation </w:t>
            </w:r>
          </w:p>
        </w:tc>
      </w:tr>
      <w:tr>
        <w:trPr>
          <w:trHeight w:val="403" w:hRule="auto"/>
          <w:jc w:val="left"/>
        </w:trPr>
        <w:tc>
          <w:tcPr>
            <w:tcW w:w="9889"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Calibri" w:hAnsi="Calibri" w:cs="Calibri" w:eastAsia="Calibri"/>
          <w:color w:val="auto"/>
          <w:spacing w:val="0"/>
          <w:position w:val="0"/>
          <w:sz w:val="22"/>
          <w:shd w:fill="auto" w:val="clear"/>
        </w:rPr>
      </w:pPr>
    </w:p>
    <w:tbl>
      <w:tblPr/>
      <w:tblGrid>
        <w:gridCol w:w="7225"/>
        <w:gridCol w:w="992"/>
        <w:gridCol w:w="850"/>
        <w:gridCol w:w="822"/>
      </w:tblGrid>
      <w:tr>
        <w:trPr>
          <w:trHeight w:val="1" w:hRule="atLeast"/>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Information for participants:</w:t>
            </w:r>
          </w:p>
        </w:tc>
        <w:tc>
          <w:tcPr>
            <w:tcW w:w="99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rPr>
            </w:pPr>
            <w:r>
              <w:rPr>
                <w:rFonts w:ascii="Arial" w:hAnsi="Arial" w:cs="Arial" w:eastAsia="Arial"/>
                <w:b/>
                <w:color w:val="auto"/>
                <w:spacing w:val="0"/>
                <w:position w:val="0"/>
                <w:sz w:val="22"/>
                <w:shd w:fill="auto" w:val="clear"/>
              </w:rPr>
              <w:t xml:space="preserve">N/A</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participants be paid?</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Is specialist electrical or other equipment to be used with participants?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Are there any financial or other interests to the investigator or University arising from this study?</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the research activity involve deliberately misleading participants in any way, or the partial or full concealment of the specific study aims?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9889"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YES</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question, please provide full details </w:t>
            </w:r>
          </w:p>
        </w:tc>
      </w:tr>
      <w:tr>
        <w:trPr>
          <w:trHeight w:val="403" w:hRule="auto"/>
          <w:jc w:val="left"/>
        </w:trPr>
        <w:tc>
          <w:tcPr>
            <w:tcW w:w="9889"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H: Anticipated Risks</w:t>
      </w:r>
    </w:p>
    <w:tbl>
      <w:tblPr/>
      <w:tblGrid>
        <w:gridCol w:w="4849"/>
        <w:gridCol w:w="3402"/>
        <w:gridCol w:w="850"/>
        <w:gridCol w:w="822"/>
      </w:tblGrid>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keepNext w:val="true"/>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Outline any anticipated risks that may adversely affect any of the participants, the researchers and/or the University, and the steps that will be taken to address them.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you have completed a full risk assessment (for example as required by a laboratory, or external research collaborator) you may append that to this form.  </w:t>
            </w:r>
          </w:p>
        </w:tc>
      </w:tr>
      <w:tr>
        <w:trPr>
          <w:trHeight w:val="1" w:hRule="atLeast"/>
          <w:jc w:val="left"/>
        </w:trPr>
        <w:tc>
          <w:tcPr>
            <w:tcW w:w="8251" w:type="dxa"/>
            <w:gridSpan w:val="2"/>
            <w:vMerge w:val="restart"/>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keepNext w:val="true"/>
              <w:tabs>
                <w:tab w:val="left" w:pos="5103" w:leader="none"/>
              </w:tabs>
              <w:spacing w:before="0" w:after="0" w:line="240"/>
              <w:ind w:right="0" w:left="0" w:firstLine="0"/>
              <w:jc w:val="left"/>
              <w:rPr>
                <w:rFonts w:ascii="Arial" w:hAnsi="Arial" w:cs="Arial" w:eastAsia="Arial"/>
                <w:b/>
                <w:color w:val="auto"/>
                <w:spacing w:val="0"/>
                <w:position w:val="0"/>
                <w:sz w:val="20"/>
                <w:shd w:fill="auto" w:val="clear"/>
              </w:rPr>
            </w:pPr>
            <w:r>
              <w:rPr>
                <w:rFonts w:ascii="Arial" w:hAnsi="Arial" w:cs="Arial" w:eastAsia="Arial"/>
                <w:b/>
                <w:color w:val="auto"/>
                <w:spacing w:val="0"/>
                <w:position w:val="0"/>
                <w:sz w:val="20"/>
                <w:shd w:fill="auto" w:val="clear"/>
              </w:rPr>
              <w:t xml:space="preserve">Full risk assessment completed and appended? </w:t>
            </w:r>
          </w:p>
          <w:p>
            <w:pPr>
              <w:keepNext w:val="true"/>
              <w:tabs>
                <w:tab w:val="left" w:pos="5103" w:leader="none"/>
              </w:tabs>
              <w:spacing w:before="0" w:after="0" w:line="240"/>
              <w:ind w:right="0" w:left="0" w:firstLine="0"/>
              <w:jc w:val="left"/>
              <w:rPr>
                <w:color w:val="auto"/>
                <w:spacing w:val="0"/>
                <w:position w:val="0"/>
              </w:rPr>
            </w:pPr>
          </w:p>
        </w:tc>
        <w:tc>
          <w:tcPr>
            <w:tcW w:w="850"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keepNext w:val="true"/>
              <w:tabs>
                <w:tab w:val="left" w:pos="5103" w:leader="none"/>
              </w:tabs>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Yes </w:t>
            </w:r>
          </w:p>
        </w:tc>
        <w:tc>
          <w:tcPr>
            <w:tcW w:w="822" w:type="dxa"/>
            <w:tcBorders>
              <w:top w:val="single" w:color="000000" w:sz="4"/>
              <w:left w:val="single" w:color="000000" w:sz="4"/>
              <w:bottom w:val="single" w:color="000000" w:sz="4"/>
              <w:right w:val="single" w:color="000000" w:sz="4"/>
            </w:tcBorders>
            <w:shd w:color="000000" w:fill="bfbfbf" w:val="clear"/>
            <w:tcMar>
              <w:left w:w="114" w:type="dxa"/>
              <w:right w:w="114" w:type="dxa"/>
            </w:tcMar>
            <w:vAlign w:val="top"/>
          </w:tcPr>
          <w:p>
            <w:pPr>
              <w:keepNext w:val="true"/>
              <w:tabs>
                <w:tab w:val="left" w:pos="5103" w:leader="none"/>
              </w:tabs>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8251" w:type="dxa"/>
            <w:gridSpan w:val="2"/>
            <w:vMerge/>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keepNext w:val="true"/>
              <w:tabs>
                <w:tab w:val="left" w:pos="5103" w:leader="none"/>
              </w:tabs>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22" w:type="dxa"/>
            <w:tcBorders>
              <w:top w:val="single" w:color="000000" w:sz="4"/>
              <w:left w:val="single" w:color="000000" w:sz="4"/>
              <w:bottom w:val="single" w:color="000000" w:sz="4"/>
              <w:right w:val="single" w:color="000000" w:sz="4"/>
            </w:tcBorders>
            <w:shd w:color="000000" w:fill="bfbfbf" w:val="clear"/>
            <w:tcMar>
              <w:left w:w="114" w:type="dxa"/>
              <w:right w:w="114" w:type="dxa"/>
            </w:tcMar>
            <w:vAlign w:val="top"/>
          </w:tcPr>
          <w:p>
            <w:pPr>
              <w:keepNext w:val="true"/>
              <w:tabs>
                <w:tab w:val="left" w:pos="5103" w:leader="none"/>
              </w:tabs>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participants</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example: emotional distress, financial disclosure, physical harm, transfer of personal data, sensitive organisational information</w:t>
            </w:r>
          </w:p>
        </w:tc>
      </w:tr>
      <w:tr>
        <w:trPr>
          <w:trHeight w:val="1" w:hRule="atLeast"/>
          <w:jc w:val="left"/>
        </w:trPr>
        <w:tc>
          <w:tcPr>
            <w:tcW w:w="484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c>
          <w:tcPr>
            <w:tcW w:w="5074"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spacing w:val="0"/>
                <w:position w:val="0"/>
                <w:sz w:val="22"/>
              </w:rPr>
            </w:pPr>
            <w:r>
              <w:rPr>
                <w:rFonts w:ascii="Arial" w:hAnsi="Arial" w:cs="Arial" w:eastAsia="Arial"/>
                <w:color w:val="auto"/>
                <w:spacing w:val="0"/>
                <w:position w:val="0"/>
                <w:sz w:val="22"/>
                <w:shd w:fill="auto" w:val="clear"/>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eastAsia="Arial"/>
                <w:color w:val="161616"/>
                <w:spacing w:val="0"/>
                <w:position w:val="0"/>
                <w:sz w:val="22"/>
                <w:shd w:fill="auto" w:val="clear"/>
              </w:rPr>
              <w:t xml:space="preserve">where applicable, consent procedures should make it clear that if something potentially or actually illegal is discovered in the course of a project, it may need to be disclosed to the proper authorities</w:t>
            </w: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investigator</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example: personal safety, physical harm, emotional distress, risk of accusation of harm/impropriety, conflict of interest</w:t>
            </w:r>
          </w:p>
        </w:tc>
      </w:tr>
      <w:tr>
        <w:trPr>
          <w:trHeight w:val="1" w:hRule="atLeast"/>
          <w:jc w:val="left"/>
        </w:trPr>
        <w:tc>
          <w:tcPr>
            <w:tcW w:w="484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074"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University/institutional risks</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example: adverse publicity, financial loss, data protection</w:t>
            </w:r>
          </w:p>
        </w:tc>
      </w:tr>
      <w:tr>
        <w:trPr>
          <w:trHeight w:val="1" w:hRule="atLeast"/>
          <w:jc w:val="left"/>
        </w:trPr>
        <w:tc>
          <w:tcPr>
            <w:tcW w:w="484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074"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Calibri" w:hAnsi="Calibri" w:cs="Calibri" w:eastAsia="Calibri"/>
          <w:color w:val="auto"/>
          <w:spacing w:val="0"/>
          <w:position w:val="0"/>
          <w:sz w:val="22"/>
          <w:shd w:fill="auto" w:val="clear"/>
        </w:rPr>
      </w:pPr>
    </w:p>
    <w:tbl>
      <w:tblPr/>
      <w:tblGrid>
        <w:gridCol w:w="7259"/>
        <w:gridCol w:w="992"/>
        <w:gridCol w:w="850"/>
        <w:gridCol w:w="822"/>
      </w:tblGrid>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Disclosure and Barring Service</w:t>
            </w:r>
          </w:p>
        </w:tc>
      </w:tr>
      <w:tr>
        <w:trPr>
          <w:trHeight w:val="1" w:hRule="atLeast"/>
          <w:jc w:val="left"/>
        </w:trPr>
        <w:tc>
          <w:tcPr>
            <w:tcW w:w="7259"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the research activity involves children or vulnerable adults, a Disclosure and Barring Service (DBS) certificate must be obtained before any contact with such participants.</w:t>
            </w:r>
          </w:p>
        </w:tc>
        <w:tc>
          <w:tcPr>
            <w:tcW w:w="992"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p>
            <w:pPr>
              <w:spacing w:before="0" w:after="0" w:line="240"/>
              <w:ind w:right="0" w:left="0" w:firstLine="0"/>
              <w:jc w:val="center"/>
              <w:rPr>
                <w:color w:val="auto"/>
                <w:spacing w:val="0"/>
                <w:position w:val="0"/>
                <w:sz w:val="22"/>
              </w:rPr>
            </w:pPr>
          </w:p>
        </w:tc>
        <w:tc>
          <w:tcPr>
            <w:tcW w:w="850"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p>
            <w:pPr>
              <w:spacing w:before="0" w:after="0" w:line="240"/>
              <w:ind w:right="0" w:left="0" w:firstLine="0"/>
              <w:jc w:val="center"/>
              <w:rPr>
                <w:color w:val="auto"/>
                <w:spacing w:val="0"/>
                <w:position w:val="0"/>
                <w:sz w:val="22"/>
              </w:rPr>
            </w:pPr>
          </w:p>
        </w:tc>
        <w:tc>
          <w:tcPr>
            <w:tcW w:w="822"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p>
            <w:pPr>
              <w:spacing w:before="0" w:after="0" w:line="240"/>
              <w:ind w:right="0" w:left="0" w:firstLine="0"/>
              <w:jc w:val="center"/>
              <w:rPr>
                <w:color w:val="auto"/>
                <w:spacing w:val="0"/>
                <w:position w:val="0"/>
                <w:sz w:val="22"/>
              </w:rPr>
            </w:pPr>
          </w:p>
        </w:tc>
      </w:tr>
      <w:tr>
        <w:trPr>
          <w:trHeight w:val="492" w:hRule="auto"/>
          <w:jc w:val="left"/>
        </w:trPr>
        <w:tc>
          <w:tcPr>
            <w:tcW w:w="7259"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Does your research require you to hold a current DBS Certificate?</w:t>
            </w:r>
          </w:p>
        </w:tc>
        <w:tc>
          <w:tcPr>
            <w:tcW w:w="992" w:type="dxa"/>
            <w:tcBorders>
              <w:top w:val="single" w:color="000000" w:sz="4"/>
              <w:left w:val="single" w:color="000000" w:sz="4"/>
              <w:bottom w:val="single" w:color="000000" w:sz="4"/>
              <w:right w:val="single" w:color="000000" w:sz="4"/>
            </w:tcBorders>
            <w:shd w:color="000000" w:fill="bfbfbf" w:val="clear"/>
            <w:tcMar>
              <w:left w:w="114" w:type="dxa"/>
              <w:right w:w="114"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bfbfbf" w:val="clear"/>
            <w:tcMar>
              <w:left w:w="114" w:type="dxa"/>
              <w:right w:w="114"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822" w:type="dxa"/>
            <w:tcBorders>
              <w:top w:val="single" w:color="000000" w:sz="4"/>
              <w:left w:val="single" w:color="000000" w:sz="4"/>
              <w:bottom w:val="single" w:color="000000" w:sz="4"/>
              <w:right w:val="single" w:color="000000" w:sz="4"/>
            </w:tcBorders>
            <w:shd w:color="000000" w:fill="bfbfbf" w:val="clear"/>
            <w:tcMar>
              <w:left w:w="114" w:type="dxa"/>
              <w:right w:w="114"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I: Feedback, Consent and Confidentiality</w:t>
      </w:r>
    </w:p>
    <w:tbl>
      <w:tblPr/>
      <w:tblGrid>
        <w:gridCol w:w="9923"/>
      </w:tblGrid>
      <w:tr>
        <w:trPr>
          <w:trHeight w:val="1" w:hRule="atLeast"/>
          <w:jc w:val="left"/>
        </w:trPr>
        <w:tc>
          <w:tcPr>
            <w:tcW w:w="992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Feedback</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What de-briefing and feedback will be provided to participants, how will this be done and when? </w:t>
            </w:r>
          </w:p>
        </w:tc>
      </w:tr>
      <w:tr>
        <w:trPr>
          <w:trHeight w:val="1" w:hRule="atLeast"/>
          <w:jc w:val="left"/>
        </w:trPr>
        <w:tc>
          <w:tcPr>
            <w:tcW w:w="9923"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1" w:hRule="atLeast"/>
          <w:jc w:val="left"/>
        </w:trPr>
        <w:tc>
          <w:tcPr>
            <w:tcW w:w="992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Informed consent</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rHeight w:val="1" w:hRule="atLeast"/>
          <w:jc w:val="left"/>
        </w:trPr>
        <w:tc>
          <w:tcPr>
            <w:tcW w:w="9923"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92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rFonts w:ascii="Arial" w:hAnsi="Arial" w:cs="Arial" w:eastAsia="Arial"/>
                <w:b/>
                <w:color w:val="auto"/>
                <w:spacing w:val="0"/>
                <w:position w:val="0"/>
                <w:sz w:val="22"/>
                <w:shd w:fill="FFFF00" w:val="clear"/>
              </w:rPr>
            </w:pPr>
            <w:r>
              <w:rPr>
                <w:rFonts w:ascii="Arial" w:hAnsi="Arial" w:cs="Arial" w:eastAsia="Arial"/>
                <w:b/>
                <w:color w:val="auto"/>
                <w:spacing w:val="0"/>
                <w:position w:val="0"/>
                <w:sz w:val="22"/>
                <w:shd w:fill="FFFF00" w:val="clear"/>
              </w:rPr>
              <w:t xml:space="preserve">Confidentiality / Anonymity</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Set out how anonymity of participants and confidentiality will be ensured in any outputs. If anonymity is not being offered, explain why this is the case. </w:t>
            </w:r>
          </w:p>
        </w:tc>
      </w:tr>
      <w:tr>
        <w:trPr>
          <w:trHeight w:val="1" w:hRule="atLeast"/>
          <w:jc w:val="left"/>
        </w:trPr>
        <w:tc>
          <w:tcPr>
            <w:tcW w:w="9923"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To protect the identity of all participants involved in this research, several measures will be taken. Personal information, including names, job titles, and contact details, will not be recorded or used in any research outputs. Any notes taken during interviews or observations will be coded and stored securely in password-protected digital files. These codes will not be linked to personal identifiers and will be known only to the researcher.</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J</w:t>
      </w:r>
      <w:r>
        <w:rPr>
          <w:rFonts w:ascii="Arial" w:hAnsi="Arial" w:cs="Arial" w:eastAsia="Arial"/>
          <w:b/>
          <w:color w:val="auto"/>
          <w:spacing w:val="0"/>
          <w:position w:val="0"/>
          <w:sz w:val="22"/>
          <w:shd w:fill="FFFF00" w:val="clear"/>
        </w:rPr>
        <w:t xml:space="preserve">: Data Protection and Storage</w:t>
      </w:r>
    </w:p>
    <w:p>
      <w:pPr>
        <w:spacing w:before="0" w:after="0" w:line="240"/>
        <w:ind w:right="0" w:left="0" w:firstLine="0"/>
        <w:jc w:val="both"/>
        <w:rPr>
          <w:rFonts w:ascii="Times New Roman" w:hAnsi="Times New Roman" w:cs="Times New Roman" w:eastAsia="Times New Roman"/>
          <w:color w:val="000000"/>
          <w:spacing w:val="0"/>
          <w:position w:val="0"/>
          <w:sz w:val="24"/>
          <w:u w:val="single"/>
          <w:shd w:fill="auto" w:val="clear"/>
        </w:rPr>
      </w:pPr>
      <w:r>
        <w:rPr>
          <w:rFonts w:ascii="Arial" w:hAnsi="Arial" w:cs="Arial" w:eastAsia="Arial"/>
          <w:color w:val="000000"/>
          <w:spacing w:val="0"/>
          <w:position w:val="0"/>
          <w:sz w:val="22"/>
          <w:u w:val="single"/>
          <w:shd w:fill="auto" w:val="clear"/>
        </w:rPr>
        <w:t xml:space="preserve">In completing this section refer to the University’s Research Data Management Policy and the extensive resources on the University’s Research Data Management web pages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http://uwtsd.ac.uk/library/research-data-management/</w:t>
        </w:r>
      </w:hyperlink>
      <w:r>
        <w:rPr>
          <w:rFonts w:ascii="Arial" w:hAnsi="Arial" w:cs="Arial" w:eastAsia="Arial"/>
          <w:color w:val="000000"/>
          <w:spacing w:val="0"/>
          <w:position w:val="0"/>
          <w:sz w:val="22"/>
          <w:u w:val="single"/>
          <w:shd w:fill="auto" w:val="clear"/>
        </w:rPr>
        <w:t xml:space="preserve">).</w:t>
      </w:r>
    </w:p>
    <w:tbl>
      <w:tblPr/>
      <w:tblGrid>
        <w:gridCol w:w="7763"/>
        <w:gridCol w:w="992"/>
        <w:gridCol w:w="1134"/>
      </w:tblGrid>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Does the research activity involve personal da</w:t>
            </w:r>
            <w:r>
              <w:rPr>
                <w:rFonts w:ascii="Arial" w:hAnsi="Arial" w:cs="Arial" w:eastAsia="Arial"/>
                <w:color w:val="000000"/>
                <w:spacing w:val="0"/>
                <w:position w:val="0"/>
                <w:sz w:val="22"/>
                <w:u w:val="single"/>
                <w:shd w:fill="F2F2F2" w:val="clear"/>
              </w:rPr>
              <w:t xml:space="preserve">t</w:t>
            </w:r>
            <w:r>
              <w:rPr>
                <w:rFonts w:ascii="Arial" w:hAnsi="Arial" w:cs="Arial" w:eastAsia="Arial"/>
                <w:color w:val="000000"/>
                <w:spacing w:val="0"/>
                <w:position w:val="0"/>
                <w:sz w:val="22"/>
                <w:u w:val="single"/>
                <w:shd w:fill="auto" w:val="clear"/>
              </w:rPr>
              <w:t xml:space="preserve">a (as defined by the General Data Protection Regulation 2016 “GDPR” and the Data Protection Act 2018 “DPA”)?</w:t>
            </w:r>
          </w:p>
        </w:tc>
        <w:tc>
          <w:tcPr>
            <w:tcW w:w="992"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center"/>
              <w:rPr>
                <w:spacing w:val="0"/>
                <w:position w:val="0"/>
                <w:sz w:val="22"/>
              </w:rPr>
            </w:pPr>
            <w:r>
              <w:rPr>
                <w:rFonts w:ascii="Arial" w:hAnsi="Arial" w:cs="Arial" w:eastAsia="Arial"/>
                <w:b/>
                <w:color w:val="000000"/>
                <w:spacing w:val="0"/>
                <w:position w:val="0"/>
                <w:sz w:val="22"/>
                <w:u w:val="single"/>
                <w:shd w:fill="auto" w:val="clear"/>
              </w:rPr>
              <w:t xml:space="preserve">YES</w:t>
            </w:r>
          </w:p>
        </w:tc>
        <w:tc>
          <w:tcPr>
            <w:tcW w:w="1134"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center"/>
              <w:rPr>
                <w:spacing w:val="0"/>
                <w:position w:val="0"/>
                <w:sz w:val="22"/>
              </w:rPr>
            </w:pPr>
            <w:r>
              <w:rPr>
                <w:rFonts w:ascii="Arial" w:hAnsi="Arial" w:cs="Arial" w:eastAsia="Arial"/>
                <w:b/>
                <w:color w:val="000000"/>
                <w:spacing w:val="0"/>
                <w:position w:val="0"/>
                <w:sz w:val="22"/>
                <w:u w:val="single"/>
                <w:shd w:fill="auto" w:val="clear"/>
              </w:rPr>
              <w:t xml:space="preserve">NO</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567" w:left="567" w:firstLine="0"/>
              <w:jc w:val="left"/>
              <w:rPr>
                <w:spacing w:val="0"/>
                <w:position w:val="0"/>
                <w:sz w:val="22"/>
              </w:rPr>
            </w:pPr>
            <w:r>
              <w:rPr>
                <w:rFonts w:ascii="Arial" w:hAnsi="Arial" w:cs="Arial" w:eastAsia="Arial"/>
                <w:b/>
                <w:i/>
                <w:color w:val="000000"/>
                <w:spacing w:val="0"/>
                <w:position w:val="0"/>
                <w:sz w:val="22"/>
                <w:u w:val="single"/>
                <w:shd w:fill="auto" w:val="clear"/>
              </w:rPr>
              <w:t xml:space="preserve">“Personal data”</w:t>
            </w:r>
            <w:r>
              <w:rPr>
                <w:rFonts w:ascii="Arial" w:hAnsi="Arial" w:cs="Arial" w:eastAsia="Arial"/>
                <w:i/>
                <w:color w:val="000000"/>
                <w:spacing w:val="0"/>
                <w:position w:val="0"/>
                <w:sz w:val="22"/>
                <w:u w:val="single"/>
                <w:shd w:fill="auto" w:val="clear"/>
              </w:rPr>
              <w:t xml:space="preserve"> </w:t>
            </w:r>
            <w:r>
              <w:rPr>
                <w:rFonts w:ascii="Arial" w:hAnsi="Arial" w:cs="Arial" w:eastAsia="Arial"/>
                <w:i/>
                <w:color w:val="333333"/>
                <w:spacing w:val="0"/>
                <w:position w:val="0"/>
                <w:sz w:val="22"/>
                <w:u w:val="single"/>
                <w:shd w:fill="F2F2F2" w:val="clear"/>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000000" w:sz="4"/>
              <w:left w:val="single" w:color="000000" w:sz="4"/>
              <w:bottom w:val="single" w:color="000000" w:sz="4"/>
              <w:right w:val="single" w:color="000000" w:sz="4"/>
            </w:tcBorders>
            <w:shd w:color="000000" w:fill="bfbfbf" w:val="clear"/>
            <w:tcMar>
              <w:left w:w="114" w:type="dxa"/>
              <w:right w:w="114" w:type="dxa"/>
            </w:tcMar>
            <w:vAlign w:val="center"/>
          </w:tcPr>
          <w:p>
            <w:pPr>
              <w:spacing w:before="0" w:after="0" w:line="240"/>
              <w:ind w:right="0" w:left="0" w:firstLine="0"/>
              <w:jc w:val="center"/>
              <w:rPr>
                <w:spacing w:val="0"/>
                <w:position w:val="0"/>
                <w:sz w:val="22"/>
              </w:rPr>
            </w:pPr>
            <w:r>
              <w:rPr>
                <w:rFonts w:ascii="Segoe UI Symbol" w:hAnsi="Segoe UI Symbol" w:cs="Segoe UI Symbol" w:eastAsia="Segoe UI Symbol"/>
                <w:b/>
                <w:color w:val="000000"/>
                <w:spacing w:val="0"/>
                <w:position w:val="0"/>
                <w:sz w:val="22"/>
                <w:u w:val="single"/>
                <w:shd w:fill="auto" w:val="clear"/>
              </w:rPr>
              <w:t xml:space="preserve">☒</w:t>
            </w:r>
            <w:r>
              <w:rPr>
                <w:rFonts w:ascii="MS Gothic" w:hAnsi="MS Gothic" w:cs="MS Gothic" w:eastAsia="MS Gothic"/>
                <w:b/>
                <w:color w:val="000000"/>
                <w:spacing w:val="0"/>
                <w:position w:val="0"/>
                <w:sz w:val="22"/>
                <w:u w:val="single"/>
                <w:shd w:fill="auto" w:val="clear"/>
              </w:rPr>
              <w:t xml:space="preserve"> </w:t>
            </w:r>
          </w:p>
        </w:tc>
        <w:tc>
          <w:tcPr>
            <w:tcW w:w="1134" w:type="dxa"/>
            <w:tcBorders>
              <w:top w:val="single" w:color="000000" w:sz="4"/>
              <w:left w:val="single" w:color="000000" w:sz="4"/>
              <w:bottom w:val="single" w:color="000000" w:sz="4"/>
              <w:right w:val="single" w:color="000000" w:sz="4"/>
            </w:tcBorders>
            <w:shd w:color="000000" w:fill="bfbfbf" w:val="clear"/>
            <w:tcMar>
              <w:left w:w="114" w:type="dxa"/>
              <w:right w:w="114" w:type="dxa"/>
            </w:tcMar>
            <w:vAlign w:val="center"/>
          </w:tcPr>
          <w:p>
            <w:pPr>
              <w:spacing w:before="0" w:after="0" w:line="240"/>
              <w:ind w:right="0" w:left="0" w:firstLine="0"/>
              <w:jc w:val="center"/>
              <w:rPr>
                <w:spacing w:val="0"/>
                <w:position w:val="0"/>
                <w:sz w:val="22"/>
              </w:rPr>
            </w:pPr>
            <w:r>
              <w:rPr>
                <w:rFonts w:ascii="Segoe UI Symbol" w:hAnsi="Segoe UI Symbol" w:cs="Segoe UI Symbol" w:eastAsia="Segoe UI Symbol"/>
                <w:b/>
                <w:color w:val="000000"/>
                <w:spacing w:val="0"/>
                <w:position w:val="0"/>
                <w:sz w:val="22"/>
                <w:u w:val="single"/>
                <w:shd w:fill="auto" w:val="clear"/>
              </w:rPr>
              <w:t xml:space="preserve">☐</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If YES, provide a</w:t>
            </w:r>
            <w:r>
              <w:rPr>
                <w:rFonts w:ascii="Arial" w:hAnsi="Arial" w:cs="Arial" w:eastAsia="Arial"/>
                <w:b/>
                <w:color w:val="000000"/>
                <w:spacing w:val="0"/>
                <w:position w:val="0"/>
                <w:sz w:val="22"/>
                <w:u w:val="single"/>
                <w:shd w:fill="auto" w:val="clear"/>
              </w:rPr>
              <w:t xml:space="preserve"> </w:t>
            </w:r>
            <w:r>
              <w:rPr>
                <w:rFonts w:ascii="Arial" w:hAnsi="Arial" w:cs="Arial" w:eastAsia="Arial"/>
                <w:color w:val="000000"/>
                <w:spacing w:val="0"/>
                <w:position w:val="0"/>
                <w:sz w:val="22"/>
                <w:u w:val="single"/>
                <w:shd w:fill="auto" w:val="clear"/>
              </w:rPr>
              <w:t xml:space="preserve">description of the data and explain why this data needs to be collected:</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provide an evaluation of how appropriate these determinants are perceived by a defined sample of tourists to the area, age, gender, position, location data, experience will be part of the research.</w:t>
            </w:r>
          </w:p>
          <w:p>
            <w:pPr>
              <w:spacing w:before="0" w:after="0" w:line="240"/>
              <w:ind w:right="0" w:left="0" w:firstLine="0"/>
              <w:jc w:val="left"/>
              <w:rPr>
                <w:color w:val="auto"/>
                <w:spacing w:val="0"/>
                <w:position w:val="0"/>
                <w:sz w:val="22"/>
              </w:rPr>
            </w:pP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Does it involve special category data (as defined by the GDPR)?</w:t>
            </w:r>
          </w:p>
        </w:tc>
        <w:tc>
          <w:tcPr>
            <w:tcW w:w="992"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center"/>
              <w:rPr>
                <w:spacing w:val="0"/>
                <w:position w:val="0"/>
                <w:sz w:val="22"/>
              </w:rPr>
            </w:pPr>
            <w:r>
              <w:rPr>
                <w:rFonts w:ascii="Arial" w:hAnsi="Arial" w:cs="Arial" w:eastAsia="Arial"/>
                <w:b/>
                <w:color w:val="000000"/>
                <w:spacing w:val="0"/>
                <w:position w:val="0"/>
                <w:sz w:val="22"/>
                <w:u w:val="single"/>
                <w:shd w:fill="auto" w:val="clear"/>
              </w:rPr>
              <w:t xml:space="preserve">YES</w:t>
            </w:r>
          </w:p>
        </w:tc>
        <w:tc>
          <w:tcPr>
            <w:tcW w:w="1134"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center"/>
              <w:rPr>
                <w:spacing w:val="0"/>
                <w:position w:val="0"/>
                <w:sz w:val="22"/>
              </w:rPr>
            </w:pPr>
            <w:r>
              <w:rPr>
                <w:rFonts w:ascii="Arial" w:hAnsi="Arial" w:cs="Arial" w:eastAsia="Arial"/>
                <w:b/>
                <w:color w:val="000000"/>
                <w:spacing w:val="0"/>
                <w:position w:val="0"/>
                <w:sz w:val="22"/>
                <w:u w:val="single"/>
                <w:shd w:fill="auto" w:val="clear"/>
              </w:rPr>
              <w:t xml:space="preserve">NO</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567" w:left="567" w:firstLine="0"/>
              <w:jc w:val="left"/>
              <w:rPr>
                <w:rFonts w:ascii="Times New Roman" w:hAnsi="Times New Roman" w:cs="Times New Roman" w:eastAsia="Times New Roman"/>
                <w:color w:val="000000"/>
                <w:spacing w:val="0"/>
                <w:position w:val="0"/>
                <w:sz w:val="24"/>
                <w:u w:val="single"/>
                <w:shd w:fill="auto" w:val="clear"/>
              </w:rPr>
            </w:pPr>
            <w:r>
              <w:rPr>
                <w:rFonts w:ascii="Arial" w:hAnsi="Arial" w:cs="Arial" w:eastAsia="Arial"/>
                <w:b/>
                <w:i/>
                <w:color w:val="000000"/>
                <w:spacing w:val="0"/>
                <w:position w:val="0"/>
                <w:sz w:val="20"/>
                <w:u w:val="single"/>
                <w:shd w:fill="auto" w:val="clear"/>
              </w:rPr>
              <w:t xml:space="preserve">“Special category data”</w:t>
            </w:r>
            <w:r>
              <w:rPr>
                <w:rFonts w:ascii="Arial" w:hAnsi="Arial" w:cs="Arial" w:eastAsia="Arial"/>
                <w:i/>
                <w:color w:val="000000"/>
                <w:spacing w:val="0"/>
                <w:position w:val="0"/>
                <w:sz w:val="20"/>
                <w:u w:val="single"/>
                <w:shd w:fill="auto" w:val="clear"/>
              </w:rPr>
              <w:t xml:space="preserve"> means sensitive personal data consisting of information as to the data subjects’ </w:t>
            </w:r>
            <w:r>
              <w:rPr>
                <w:rFonts w:ascii="Arial" w:hAnsi="Arial" w:cs="Arial" w:eastAsia="Arial"/>
                <w:i/>
                <w:color w:val="000000"/>
                <w:spacing w:val="0"/>
                <w:position w:val="0"/>
                <w:sz w:val="20"/>
                <w:u w:val="single"/>
                <w:shd w:fill="auto" w:val="clear"/>
              </w:rPr>
              <w:t xml:space="preserve">–</w:t>
            </w:r>
          </w:p>
          <w:p>
            <w:pPr>
              <w:spacing w:before="0" w:after="0" w:line="240"/>
              <w:ind w:right="567" w:left="1134" w:firstLine="0"/>
              <w:jc w:val="left"/>
              <w:rPr>
                <w:rFonts w:ascii="Times New Roman" w:hAnsi="Times New Roman" w:cs="Times New Roman" w:eastAsia="Times New Roman"/>
                <w:color w:val="000000"/>
                <w:spacing w:val="0"/>
                <w:position w:val="0"/>
                <w:sz w:val="24"/>
                <w:u w:val="single"/>
                <w:shd w:fill="auto" w:val="clear"/>
              </w:rPr>
            </w:pPr>
            <w:r>
              <w:rPr>
                <w:rFonts w:ascii="Arial" w:hAnsi="Arial" w:cs="Arial" w:eastAsia="Arial"/>
                <w:i/>
                <w:color w:val="000000"/>
                <w:spacing w:val="0"/>
                <w:position w:val="0"/>
                <w:sz w:val="20"/>
                <w:u w:val="single"/>
                <w:shd w:fill="auto" w:val="clear"/>
              </w:rPr>
              <w:t xml:space="preserve">(a) racial or ethnic origin,</w:t>
            </w:r>
          </w:p>
          <w:p>
            <w:pPr>
              <w:spacing w:before="0" w:after="0" w:line="240"/>
              <w:ind w:right="567" w:left="1134" w:firstLine="0"/>
              <w:jc w:val="left"/>
              <w:rPr>
                <w:rFonts w:ascii="Times New Roman" w:hAnsi="Times New Roman" w:cs="Times New Roman" w:eastAsia="Times New Roman"/>
                <w:color w:val="000000"/>
                <w:spacing w:val="0"/>
                <w:position w:val="0"/>
                <w:sz w:val="24"/>
                <w:u w:val="single"/>
                <w:shd w:fill="auto" w:val="clear"/>
              </w:rPr>
            </w:pPr>
            <w:r>
              <w:rPr>
                <w:rFonts w:ascii="Arial" w:hAnsi="Arial" w:cs="Arial" w:eastAsia="Arial"/>
                <w:i/>
                <w:color w:val="000000"/>
                <w:spacing w:val="0"/>
                <w:position w:val="0"/>
                <w:sz w:val="20"/>
                <w:u w:val="single"/>
                <w:shd w:fill="auto" w:val="clear"/>
              </w:rPr>
              <w:t xml:space="preserve">(b) political opinions,</w:t>
            </w:r>
          </w:p>
          <w:p>
            <w:pPr>
              <w:spacing w:before="0" w:after="0" w:line="240"/>
              <w:ind w:right="567" w:left="1134" w:firstLine="0"/>
              <w:jc w:val="left"/>
              <w:rPr>
                <w:rFonts w:ascii="Times New Roman" w:hAnsi="Times New Roman" w:cs="Times New Roman" w:eastAsia="Times New Roman"/>
                <w:color w:val="000000"/>
                <w:spacing w:val="0"/>
                <w:position w:val="0"/>
                <w:sz w:val="24"/>
                <w:u w:val="single"/>
                <w:shd w:fill="auto" w:val="clear"/>
              </w:rPr>
            </w:pPr>
            <w:r>
              <w:rPr>
                <w:rFonts w:ascii="Arial" w:hAnsi="Arial" w:cs="Arial" w:eastAsia="Arial"/>
                <w:i/>
                <w:color w:val="000000"/>
                <w:spacing w:val="0"/>
                <w:position w:val="0"/>
                <w:sz w:val="20"/>
                <w:u w:val="single"/>
                <w:shd w:fill="auto" w:val="clear"/>
              </w:rPr>
              <w:t xml:space="preserve">(c ) religious beliefs or other beliefs of a similar nature,</w:t>
            </w:r>
          </w:p>
          <w:p>
            <w:pPr>
              <w:spacing w:before="0" w:after="0" w:line="240"/>
              <w:ind w:right="567" w:left="1134" w:firstLine="0"/>
              <w:jc w:val="left"/>
              <w:rPr>
                <w:rFonts w:ascii="Times New Roman" w:hAnsi="Times New Roman" w:cs="Times New Roman" w:eastAsia="Times New Roman"/>
                <w:color w:val="000000"/>
                <w:spacing w:val="0"/>
                <w:position w:val="0"/>
                <w:sz w:val="24"/>
                <w:u w:val="single"/>
                <w:shd w:fill="auto" w:val="clear"/>
              </w:rPr>
            </w:pPr>
            <w:r>
              <w:rPr>
                <w:rFonts w:ascii="Arial" w:hAnsi="Arial" w:cs="Arial" w:eastAsia="Arial"/>
                <w:i/>
                <w:color w:val="000000"/>
                <w:spacing w:val="0"/>
                <w:position w:val="0"/>
                <w:sz w:val="20"/>
                <w:u w:val="single"/>
                <w:shd w:fill="auto" w:val="clear"/>
              </w:rPr>
              <w:t xml:space="preserve">(d) membership of a trade union (within the meaning of the Trade Union and Labour Relations (Consolidation) Act 1992),</w:t>
            </w:r>
          </w:p>
          <w:p>
            <w:pPr>
              <w:spacing w:before="0" w:after="0" w:line="240"/>
              <w:ind w:right="567" w:left="1134" w:firstLine="0"/>
              <w:jc w:val="left"/>
              <w:rPr>
                <w:rFonts w:ascii="Times New Roman" w:hAnsi="Times New Roman" w:cs="Times New Roman" w:eastAsia="Times New Roman"/>
                <w:color w:val="000000"/>
                <w:spacing w:val="0"/>
                <w:position w:val="0"/>
                <w:sz w:val="24"/>
                <w:u w:val="single"/>
                <w:shd w:fill="auto" w:val="clear"/>
              </w:rPr>
            </w:pPr>
            <w:r>
              <w:rPr>
                <w:rFonts w:ascii="Arial" w:hAnsi="Arial" w:cs="Arial" w:eastAsia="Arial"/>
                <w:i/>
                <w:color w:val="000000"/>
                <w:spacing w:val="0"/>
                <w:position w:val="0"/>
                <w:sz w:val="20"/>
                <w:u w:val="single"/>
                <w:shd w:fill="auto" w:val="clear"/>
              </w:rPr>
              <w:t xml:space="preserve">(e) physical or mental health or condition,</w:t>
            </w:r>
          </w:p>
          <w:p>
            <w:pPr>
              <w:spacing w:before="0" w:after="0" w:line="240"/>
              <w:ind w:right="567" w:left="1134" w:firstLine="0"/>
              <w:jc w:val="left"/>
              <w:rPr>
                <w:rFonts w:ascii="Times New Roman" w:hAnsi="Times New Roman" w:cs="Times New Roman" w:eastAsia="Times New Roman"/>
                <w:color w:val="000000"/>
                <w:spacing w:val="0"/>
                <w:position w:val="0"/>
                <w:sz w:val="24"/>
                <w:u w:val="single"/>
                <w:shd w:fill="auto" w:val="clear"/>
              </w:rPr>
            </w:pPr>
            <w:r>
              <w:rPr>
                <w:rFonts w:ascii="Arial" w:hAnsi="Arial" w:cs="Arial" w:eastAsia="Arial"/>
                <w:i/>
                <w:color w:val="000000"/>
                <w:spacing w:val="0"/>
                <w:position w:val="0"/>
                <w:sz w:val="20"/>
                <w:u w:val="single"/>
                <w:shd w:fill="auto" w:val="clear"/>
              </w:rPr>
              <w:t xml:space="preserve">(f) sexual life,</w:t>
            </w:r>
          </w:p>
          <w:p>
            <w:pPr>
              <w:spacing w:before="0" w:after="0" w:line="240"/>
              <w:ind w:right="567" w:left="1134" w:firstLine="0"/>
              <w:jc w:val="left"/>
              <w:rPr>
                <w:rFonts w:ascii="Times New Roman" w:hAnsi="Times New Roman" w:cs="Times New Roman" w:eastAsia="Times New Roman"/>
                <w:color w:val="000000"/>
                <w:spacing w:val="0"/>
                <w:position w:val="0"/>
                <w:sz w:val="24"/>
                <w:u w:val="single"/>
                <w:shd w:fill="auto" w:val="clear"/>
              </w:rPr>
            </w:pPr>
            <w:r>
              <w:rPr>
                <w:rFonts w:ascii="Arial" w:hAnsi="Arial" w:cs="Arial" w:eastAsia="Arial"/>
                <w:i/>
                <w:color w:val="000000"/>
                <w:spacing w:val="0"/>
                <w:position w:val="0"/>
                <w:sz w:val="20"/>
                <w:u w:val="single"/>
                <w:shd w:fill="auto" w:val="clear"/>
              </w:rPr>
              <w:t xml:space="preserve">(g) genetics,</w:t>
            </w:r>
          </w:p>
          <w:p>
            <w:pPr>
              <w:spacing w:before="0" w:after="0" w:line="240"/>
              <w:ind w:right="567" w:left="1134" w:firstLine="0"/>
              <w:jc w:val="left"/>
              <w:rPr>
                <w:spacing w:val="0"/>
                <w:position w:val="0"/>
              </w:rPr>
            </w:pPr>
            <w:r>
              <w:rPr>
                <w:rFonts w:ascii="Arial" w:hAnsi="Arial" w:cs="Arial" w:eastAsia="Arial"/>
                <w:i/>
                <w:color w:val="000000"/>
                <w:spacing w:val="0"/>
                <w:position w:val="0"/>
                <w:sz w:val="20"/>
                <w:u w:val="single"/>
                <w:shd w:fill="auto" w:val="clear"/>
              </w:rPr>
              <w:t xml:space="preserve">(h) biometric data (as used for ID purposes),</w:t>
            </w:r>
          </w:p>
        </w:tc>
        <w:tc>
          <w:tcPr>
            <w:tcW w:w="992" w:type="dxa"/>
            <w:tcBorders>
              <w:top w:val="single" w:color="000000" w:sz="4"/>
              <w:left w:val="single" w:color="000000" w:sz="4"/>
              <w:bottom w:val="single" w:color="000000" w:sz="4"/>
              <w:right w:val="single" w:color="000000" w:sz="4"/>
            </w:tcBorders>
            <w:shd w:color="000000" w:fill="bfbfbf" w:val="clear"/>
            <w:tcMar>
              <w:left w:w="114" w:type="dxa"/>
              <w:right w:w="114" w:type="dxa"/>
            </w:tcMar>
            <w:vAlign w:val="center"/>
          </w:tcPr>
          <w:p>
            <w:pPr>
              <w:spacing w:before="0" w:after="0" w:line="240"/>
              <w:ind w:right="0" w:left="0" w:firstLine="0"/>
              <w:jc w:val="center"/>
              <w:rPr>
                <w:rFonts w:ascii="MS Gothic" w:hAnsi="MS Gothic" w:cs="MS Gothic" w:eastAsia="MS Gothic"/>
                <w:b/>
                <w:color w:val="000000"/>
                <w:spacing w:val="0"/>
                <w:position w:val="0"/>
                <w:sz w:val="22"/>
                <w:u w:val="single"/>
                <w:shd w:fill="auto" w:val="clear"/>
              </w:rPr>
            </w:pPr>
          </w:p>
          <w:p>
            <w:pPr>
              <w:spacing w:before="0" w:after="0" w:line="240"/>
              <w:ind w:right="0" w:left="0" w:firstLine="0"/>
              <w:jc w:val="center"/>
              <w:rPr>
                <w:spacing w:val="0"/>
                <w:position w:val="0"/>
                <w:sz w:val="22"/>
              </w:rPr>
            </w:pPr>
            <w:r>
              <w:rPr>
                <w:rFonts w:ascii="Segoe UI Symbol" w:hAnsi="Segoe UI Symbol" w:cs="Segoe UI Symbol" w:eastAsia="Segoe UI Symbol"/>
                <w:b/>
                <w:color w:val="000000"/>
                <w:spacing w:val="0"/>
                <w:position w:val="0"/>
                <w:sz w:val="22"/>
                <w:u w:val="single"/>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14" w:type="dxa"/>
              <w:right w:w="114" w:type="dxa"/>
            </w:tcMar>
            <w:vAlign w:val="center"/>
          </w:tcPr>
          <w:p>
            <w:pPr>
              <w:spacing w:before="0" w:after="0" w:line="240"/>
              <w:ind w:right="0" w:left="0" w:firstLine="0"/>
              <w:jc w:val="center"/>
              <w:rPr>
                <w:rFonts w:ascii="MS Gothic" w:hAnsi="MS Gothic" w:cs="MS Gothic" w:eastAsia="MS Gothic"/>
                <w:b/>
                <w:color w:val="000000"/>
                <w:spacing w:val="0"/>
                <w:position w:val="0"/>
                <w:sz w:val="22"/>
                <w:u w:val="single"/>
                <w:shd w:fill="auto" w:val="clear"/>
              </w:rPr>
            </w:pPr>
          </w:p>
          <w:p>
            <w:pPr>
              <w:spacing w:before="0" w:after="0" w:line="240"/>
              <w:ind w:right="0" w:left="0" w:firstLine="0"/>
              <w:jc w:val="center"/>
              <w:rPr>
                <w:spacing w:val="0"/>
                <w:position w:val="0"/>
                <w:sz w:val="22"/>
              </w:rPr>
            </w:pPr>
            <w:r>
              <w:rPr>
                <w:rFonts w:ascii="Segoe UI Symbol" w:hAnsi="Segoe UI Symbol" w:cs="Segoe UI Symbol" w:eastAsia="Segoe UI Symbol"/>
                <w:b/>
                <w:color w:val="000000"/>
                <w:spacing w:val="0"/>
                <w:position w:val="0"/>
                <w:sz w:val="22"/>
                <w:u w:val="single"/>
                <w:shd w:fill="auto" w:val="clear"/>
              </w:rPr>
              <w:t xml:space="preserve">☒</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If YES, provide a</w:t>
            </w:r>
            <w:r>
              <w:rPr>
                <w:rFonts w:ascii="Arial" w:hAnsi="Arial" w:cs="Arial" w:eastAsia="Arial"/>
                <w:b/>
                <w:color w:val="000000"/>
                <w:spacing w:val="0"/>
                <w:position w:val="0"/>
                <w:sz w:val="22"/>
                <w:u w:val="single"/>
                <w:shd w:fill="auto" w:val="clear"/>
              </w:rPr>
              <w:t xml:space="preserve"> </w:t>
            </w:r>
            <w:r>
              <w:rPr>
                <w:rFonts w:ascii="Arial" w:hAnsi="Arial" w:cs="Arial" w:eastAsia="Arial"/>
                <w:color w:val="000000"/>
                <w:spacing w:val="0"/>
                <w:position w:val="0"/>
                <w:sz w:val="22"/>
                <w:u w:val="single"/>
                <w:shd w:fill="auto" w:val="clear"/>
              </w:rPr>
              <w:t xml:space="preserve">description of the special category data and explain why this data needs to be collected:</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76"/>
        <w:ind w:right="0" w:left="0" w:firstLine="0"/>
        <w:jc w:val="left"/>
        <w:rPr>
          <w:rFonts w:ascii="Calibri" w:hAnsi="Calibri" w:cs="Calibri" w:eastAsia="Calibri"/>
          <w:color w:val="auto"/>
          <w:spacing w:val="0"/>
          <w:position w:val="0"/>
          <w:sz w:val="22"/>
          <w:shd w:fill="auto" w:val="clear"/>
        </w:rPr>
      </w:pPr>
    </w:p>
    <w:tbl>
      <w:tblPr/>
      <w:tblGrid>
        <w:gridCol w:w="7763"/>
        <w:gridCol w:w="992"/>
        <w:gridCol w:w="1134"/>
      </w:tblGrid>
      <w:tr>
        <w:trPr>
          <w:trHeight w:val="439"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the research activity involve storing personal data and/or special category data on one of the following:</w:t>
            </w:r>
          </w:p>
        </w:tc>
        <w:tc>
          <w:tcPr>
            <w:tcW w:w="99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Manual files (i.e. in paper form)?</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University computers?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Private company computers?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Home or other personal computers?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Laptop computers/ CDs/ Portable disk-drives/ memory sticks?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“Cloud” storage or websites?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specify:</w:t>
            </w:r>
          </w:p>
          <w:p>
            <w:pPr>
              <w:spacing w:before="0" w:after="0" w:line="240"/>
              <w:ind w:right="0" w:left="0" w:firstLine="0"/>
              <w:jc w:val="left"/>
              <w:rPr>
                <w:color w:val="auto"/>
                <w:spacing w:val="0"/>
                <w:position w:val="0"/>
                <w:sz w:val="22"/>
              </w:rPr>
            </w:pP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For all stored data, explain the measures in place to ensure the security of the data collected, data confidentiality, including details of password protection, encryption, anonymisation and pseudonymisation:</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All data will be stored in password-protected files on a secure device. Only the researcher and academic supervisor will have access. Files will be encrypted during transfer. Participant identities will be anonymised using codes, with no direct identifiers recorded. Access will be tracked in a simple log. These measures comply with GDPR and ensure confidentiality and data protection.</w:t>
            </w:r>
          </w:p>
          <w:p>
            <w:pPr>
              <w:spacing w:before="0" w:after="0" w:line="240"/>
              <w:ind w:right="0" w:left="0" w:firstLine="0"/>
              <w:jc w:val="left"/>
              <w:rPr>
                <w:spacing w:val="0"/>
                <w:position w:val="0"/>
                <w:sz w:val="22"/>
              </w:rPr>
            </w:pPr>
          </w:p>
        </w:tc>
      </w:tr>
      <w:tr>
        <w:trPr>
          <w:trHeight w:val="439" w:hRule="auto"/>
          <w:jc w:val="left"/>
        </w:trPr>
        <w:tc>
          <w:tcPr>
            <w:tcW w:w="9889"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All Data Storage</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the research activity involve any of the following activities:</w:t>
            </w:r>
          </w:p>
        </w:tc>
        <w:tc>
          <w:tcPr>
            <w:tcW w:w="99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Electronic transfer of data in any form?</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Sharing of data with others at the University?</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Sharing of data with other organisations?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Export of data outside the European Union or importing of data from outside the UK?</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personal addresses, postcodes, faxes, emails or telephone numbers?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Publication of data that might allow identification of individuals?</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data management system?</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Data archiving?</w:t>
            </w:r>
          </w:p>
        </w:tc>
        <w:tc>
          <w:tcPr>
            <w:tcW w:w="99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20" w:after="12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If YES</w:t>
            </w:r>
            <w:r>
              <w:rPr>
                <w:rFonts w:ascii="Arial" w:hAnsi="Arial" w:cs="Arial" w:eastAsia="Arial"/>
                <w:b/>
                <w:color w:val="auto"/>
                <w:spacing w:val="0"/>
                <w:position w:val="0"/>
                <w:sz w:val="22"/>
                <w:shd w:fill="FFFF00" w:val="clear"/>
              </w:rPr>
              <w:t xml:space="preserve"> </w:t>
            </w:r>
            <w:r>
              <w:rPr>
                <w:rFonts w:ascii="Arial" w:hAnsi="Arial" w:cs="Arial" w:eastAsia="Arial"/>
                <w:color w:val="auto"/>
                <w:spacing w:val="0"/>
                <w:position w:val="0"/>
                <w:sz w:val="22"/>
                <w:shd w:fill="FFFF00" w:val="clear"/>
              </w:rPr>
              <w:t xml:space="preserve">to any question, please provide full details, explaining how this will be conducted in accordance with the GDPR and DPA (and/or any international equivalent):</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spacing w:val="0"/>
                <w:position w:val="0"/>
                <w:sz w:val="22"/>
              </w:rPr>
            </w:pPr>
            <w:r>
              <w:rPr>
                <w:rFonts w:ascii="Arial" w:hAnsi="Arial" w:cs="Arial" w:eastAsia="Arial"/>
                <w:color w:val="0000FF"/>
                <w:spacing w:val="0"/>
                <w:position w:val="0"/>
                <w:sz w:val="22"/>
                <w:shd w:fill="auto" w:val="clear"/>
              </w:rPr>
              <w:t xml:space="preserve">No personal data will be shared. All measures follow GDPR and DPA standards.</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List all who will have access to the data generated by the research activity:</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Myself.</w:t>
            </w:r>
          </w:p>
          <w:p>
            <w:pPr>
              <w:spacing w:before="0" w:after="0" w:line="240"/>
              <w:ind w:right="0" w:left="0" w:firstLine="0"/>
              <w:jc w:val="left"/>
              <w:rPr>
                <w:color w:val="auto"/>
                <w:spacing w:val="0"/>
                <w:position w:val="0"/>
                <w:sz w:val="22"/>
              </w:rPr>
            </w:pP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List who will have control of, and act as custodian(s) for, data generated by the research activity:</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Only myself</w:t>
            </w:r>
          </w:p>
          <w:p>
            <w:pPr>
              <w:spacing w:before="0" w:after="0" w:line="240"/>
              <w:ind w:right="0" w:left="0" w:firstLine="0"/>
              <w:jc w:val="left"/>
              <w:rPr>
                <w:spacing w:val="0"/>
                <w:position w:val="0"/>
                <w:sz w:val="22"/>
              </w:rPr>
            </w:pP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Giv</w:t>
            </w:r>
            <w:r>
              <w:rPr>
                <w:rFonts w:ascii="Arial" w:hAnsi="Arial" w:cs="Arial" w:eastAsia="Arial"/>
                <w:color w:val="auto"/>
                <w:spacing w:val="0"/>
                <w:position w:val="0"/>
                <w:sz w:val="22"/>
                <w:shd w:fill="FFFF00" w:val="clear"/>
              </w:rPr>
              <w:t xml:space="preserve">e details of data storage arrangements, including security measures in place to protect the data, where data will be stored, how long for, and in what form. Will data be archived </w:t>
            </w:r>
            <w:r>
              <w:rPr>
                <w:rFonts w:ascii="Arial" w:hAnsi="Arial" w:cs="Arial" w:eastAsia="Arial"/>
                <w:color w:val="auto"/>
                <w:spacing w:val="0"/>
                <w:position w:val="0"/>
                <w:sz w:val="22"/>
                <w:shd w:fill="FFFF00" w:val="clear"/>
              </w:rPr>
              <w:t xml:space="preserve">–</w:t>
            </w:r>
            <w:r>
              <w:rPr>
                <w:rFonts w:ascii="Arial" w:hAnsi="Arial" w:cs="Arial" w:eastAsia="Arial"/>
                <w:color w:val="auto"/>
                <w:spacing w:val="0"/>
                <w:position w:val="0"/>
                <w:sz w:val="22"/>
                <w:shd w:fill="FFFF00" w:val="clear"/>
              </w:rPr>
              <w:t xml:space="preserve"> if so how and if not why not.</w:t>
            </w:r>
            <w:r>
              <w:rPr>
                <w:rFonts w:ascii="Arial" w:hAnsi="Arial" w:cs="Arial" w:eastAsia="Arial"/>
                <w:color w:val="auto"/>
                <w:spacing w:val="0"/>
                <w:position w:val="0"/>
                <w:sz w:val="22"/>
                <w:shd w:fill="auto" w:val="clear"/>
              </w:rPr>
              <w:t xml:space="preserve">  </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 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pPr>
              <w:spacing w:before="0" w:after="0" w:line="240"/>
              <w:ind w:right="0" w:left="0" w:firstLine="0"/>
              <w:jc w:val="left"/>
              <w:rPr>
                <w:spacing w:val="0"/>
                <w:position w:val="0"/>
                <w:sz w:val="22"/>
              </w:rPr>
            </w:pP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z w:val="22"/>
              </w:rPr>
            </w:pPr>
            <w:r>
              <w:rPr>
                <w:rFonts w:ascii="Arial" w:hAnsi="Arial" w:cs="Arial" w:eastAsia="Arial"/>
                <w:color w:val="auto"/>
                <w:spacing w:val="0"/>
                <w:position w:val="0"/>
                <w:sz w:val="22"/>
                <w:shd w:fill="auto" w:val="clear"/>
              </w:rPr>
              <w:t xml:space="preserve">Please indicate if your data will be stored in the UWTSD Research Data Repository (see </w:t>
            </w:r>
            <w:hyperlink xmlns:r="http://schemas.openxmlformats.org/officeDocument/2006/relationships" r:id="docRId2">
              <w:r>
                <w:rPr>
                  <w:rFonts w:ascii="Arial" w:hAnsi="Arial" w:cs="Arial" w:eastAsia="Arial"/>
                  <w:color w:val="000000"/>
                  <w:spacing w:val="0"/>
                  <w:position w:val="0"/>
                  <w:sz w:val="22"/>
                  <w:u w:val="single"/>
                  <w:shd w:fill="auto" w:val="clear"/>
                </w:rPr>
                <w:t xml:space="preserve">https://researchdata.uwtsd.ac.uk/</w:t>
              </w:r>
            </w:hyperlink>
            <w:r>
              <w:rPr>
                <w:rFonts w:ascii="Arial" w:hAnsi="Arial" w:cs="Arial" w:eastAsia="Arial"/>
                <w:color w:val="000000"/>
                <w:spacing w:val="0"/>
                <w:position w:val="0"/>
                <w:sz w:val="22"/>
                <w:shd w:fill="auto" w:val="clear"/>
              </w:rPr>
              <w:t xml:space="preserve"> ).   If so please explain. (</w:t>
            </w:r>
            <w:r>
              <w:rPr>
                <w:rFonts w:ascii="Arial" w:hAnsi="Arial" w:cs="Arial" w:eastAsia="Arial"/>
                <w:i/>
                <w:color w:val="000000"/>
                <w:spacing w:val="0"/>
                <w:position w:val="0"/>
                <w:sz w:val="22"/>
                <w:shd w:fill="auto" w:val="clear"/>
              </w:rPr>
              <w:t xml:space="preserve">Most relevant to academic staff)</w:t>
            </w:r>
            <w:r>
              <w:rPr>
                <w:rFonts w:ascii="Arial" w:hAnsi="Arial" w:cs="Arial" w:eastAsia="Arial"/>
                <w:color w:val="000000"/>
                <w:spacing w:val="0"/>
                <w:position w:val="0"/>
                <w:sz w:val="22"/>
                <w:shd w:fill="auto" w:val="clear"/>
              </w:rPr>
              <w:t xml:space="preserve"> </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252" w:hRule="auto"/>
          <w:jc w:val="left"/>
        </w:trPr>
        <w:tc>
          <w:tcPr>
            <w:tcW w:w="7763"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color w:val="000000"/>
                <w:spacing w:val="0"/>
                <w:position w:val="0"/>
                <w:sz w:val="22"/>
                <w:shd w:fill="auto" w:val="clear"/>
              </w:rPr>
            </w:pPr>
            <w:r>
              <w:rPr>
                <w:rFonts w:ascii="Arial" w:hAnsi="Arial" w:cs="Arial" w:eastAsia="Arial"/>
                <w:color w:val="auto"/>
                <w:spacing w:val="0"/>
                <w:position w:val="0"/>
                <w:sz w:val="22"/>
                <w:shd w:fill="auto" w:val="clear"/>
              </w:rPr>
              <w:t xml:space="preserve">Confirm that you have read the UWTSD guidance on data management (see </w:t>
            </w:r>
            <w:hyperlink xmlns:r="http://schemas.openxmlformats.org/officeDocument/2006/relationships" r:id="docRId3">
              <w:r>
                <w:rPr>
                  <w:rFonts w:ascii="Arial" w:hAnsi="Arial" w:cs="Arial" w:eastAsia="Arial"/>
                  <w:color w:val="000000"/>
                  <w:spacing w:val="0"/>
                  <w:position w:val="0"/>
                  <w:sz w:val="22"/>
                  <w:u w:val="single"/>
                  <w:shd w:fill="auto" w:val="clear"/>
                </w:rPr>
                <w:t xml:space="preserve">https://www.uwtsd.ac.uk/library/research-data-management/</w:t>
              </w:r>
            </w:hyperlink>
            <w:r>
              <w:rPr>
                <w:rFonts w:ascii="Arial" w:hAnsi="Arial" w:cs="Arial" w:eastAsia="Arial"/>
                <w:color w:val="000000"/>
                <w:spacing w:val="0"/>
                <w:position w:val="0"/>
                <w:sz w:val="22"/>
                <w:shd w:fill="auto" w:val="clear"/>
              </w:rPr>
              <w:t xml:space="preserve">)</w:t>
            </w:r>
          </w:p>
          <w:p>
            <w:pPr>
              <w:spacing w:before="0" w:after="0" w:line="240"/>
              <w:ind w:right="0" w:left="0" w:firstLine="0"/>
              <w:jc w:val="left"/>
              <w:rPr>
                <w:spacing w:val="0"/>
                <w:position w:val="0"/>
                <w:sz w:val="22"/>
              </w:rPr>
            </w:pPr>
          </w:p>
        </w:tc>
        <w:tc>
          <w:tcPr>
            <w:tcW w:w="99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252" w:hRule="auto"/>
          <w:jc w:val="left"/>
        </w:trPr>
        <w:tc>
          <w:tcPr>
            <w:tcW w:w="7763"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311" w:hRule="auto"/>
          <w:jc w:val="left"/>
        </w:trPr>
        <w:tc>
          <w:tcPr>
            <w:tcW w:w="7763"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Confirm that you are aware that you need to keep all data until after your research has completed or the end of your funding</w:t>
            </w:r>
          </w:p>
        </w:tc>
        <w:tc>
          <w:tcPr>
            <w:tcW w:w="99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r>
        <w:trPr>
          <w:trHeight w:val="311" w:hRule="auto"/>
          <w:jc w:val="left"/>
        </w:trPr>
        <w:tc>
          <w:tcPr>
            <w:tcW w:w="7763"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113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K: Declaration</w:t>
      </w:r>
    </w:p>
    <w:tbl>
      <w:tblPr>
        <w:tblInd w:w="8" w:type="dxa"/>
      </w:tblPr>
      <w:tblGrid>
        <w:gridCol w:w="2822"/>
        <w:gridCol w:w="4820"/>
        <w:gridCol w:w="2239"/>
      </w:tblGrid>
      <w:tr>
        <w:trPr>
          <w:trHeight w:val="1807" w:hRule="auto"/>
          <w:jc w:val="left"/>
        </w:trPr>
        <w:tc>
          <w:tcPr>
            <w:tcW w:w="9881" w:type="dxa"/>
            <w:gridSpan w:val="3"/>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both"/>
              <w:rPr>
                <w:rFonts w:ascii="Arial" w:hAnsi="Arial" w:cs="Arial" w:eastAsia="Arial"/>
                <w:b/>
                <w:color w:val="000000"/>
                <w:spacing w:val="0"/>
                <w:position w:val="0"/>
                <w:sz w:val="22"/>
                <w:shd w:fill="auto" w:val="clear"/>
              </w:rPr>
            </w:pPr>
            <w:r>
              <w:rPr>
                <w:rFonts w:ascii="Arial" w:hAnsi="Arial" w:cs="Arial" w:eastAsia="Arial"/>
                <w:color w:val="auto"/>
                <w:spacing w:val="0"/>
                <w:position w:val="0"/>
                <w:sz w:val="22"/>
                <w:shd w:fill="auto" w:val="clear"/>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eastAsia="Arial"/>
                <w:b/>
                <w:color w:val="000000"/>
                <w:spacing w:val="0"/>
                <w:position w:val="0"/>
                <w:sz w:val="22"/>
                <w:shd w:fill="auto" w:val="clear"/>
              </w:rPr>
              <w:t xml:space="preserve">.</w:t>
            </w:r>
          </w:p>
          <w:p>
            <w:pPr>
              <w:spacing w:before="0" w:after="0" w:line="240"/>
              <w:ind w:right="0" w:left="0" w:firstLine="0"/>
              <w:jc w:val="both"/>
              <w:rPr>
                <w:rFonts w:ascii="Arial" w:hAnsi="Arial" w:cs="Arial" w:eastAsia="Arial"/>
                <w:b/>
                <w:color w:val="000000"/>
                <w:spacing w:val="0"/>
                <w:position w:val="0"/>
                <w:sz w:val="22"/>
                <w:shd w:fill="auto" w:val="clear"/>
              </w:rPr>
            </w:pPr>
          </w:p>
          <w:p>
            <w:pPr>
              <w:spacing w:before="0" w:after="0" w:line="240"/>
              <w:ind w:right="0" w:left="0" w:firstLine="0"/>
              <w:jc w:val="both"/>
              <w:rPr>
                <w:spacing w:val="0"/>
                <w:position w:val="0"/>
                <w:sz w:val="22"/>
              </w:rPr>
            </w:pPr>
            <w:r>
              <w:rPr>
                <w:rFonts w:ascii="Arial" w:hAnsi="Arial" w:cs="Arial" w:eastAsia="Arial"/>
                <w:color w:val="auto"/>
                <w:spacing w:val="0"/>
                <w:position w:val="0"/>
                <w:sz w:val="22"/>
                <w:shd w:fill="auto" w:val="clear"/>
              </w:rPr>
              <w:t xml:space="preserve">In submitting this application I hereby confirm that I undertake to ensure that the above named research activity will meet the University’s Research Ethics and Integrity Code of Practice which is published on the website: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https://www.uwtsd.ac.uk/research/research-ethics/</w:t>
              </w:r>
            </w:hyperlink>
            <w:r>
              <w:rPr>
                <w:rFonts w:ascii="Arial" w:hAnsi="Arial" w:cs="Arial" w:eastAsia="Arial"/>
                <w:color w:val="auto"/>
                <w:spacing w:val="0"/>
                <w:position w:val="0"/>
                <w:sz w:val="22"/>
                <w:shd w:fill="auto" w:val="clear"/>
              </w:rPr>
              <w:t xml:space="preserve"> </w:t>
            </w:r>
          </w:p>
        </w:tc>
      </w:tr>
      <w:tr>
        <w:trPr>
          <w:trHeight w:val="657" w:hRule="auto"/>
          <w:jc w:val="left"/>
        </w:trPr>
        <w:tc>
          <w:tcPr>
            <w:tcW w:w="2822"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FFFF00" w:val="clear"/>
              </w:rPr>
              <w:t xml:space="preserve">Signature of applicant:</w:t>
            </w:r>
          </w:p>
        </w:tc>
        <w:tc>
          <w:tcPr>
            <w:tcW w:w="4820"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pruteanu</w:t>
            </w:r>
          </w:p>
        </w:tc>
        <w:tc>
          <w:tcPr>
            <w:tcW w:w="223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28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Date: 13-05-2025</w:t>
            </w:r>
          </w:p>
          <w:p>
            <w:pPr>
              <w:spacing w:before="0" w:after="0" w:line="240"/>
              <w:ind w:right="0" w:left="0" w:firstLine="0"/>
              <w:jc w:val="left"/>
              <w:rPr>
                <w:color w:val="auto"/>
                <w:spacing w:val="0"/>
                <w:position w:val="0"/>
                <w:sz w:val="22"/>
              </w:rPr>
            </w:pP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STUDENT Submissions:</w:t>
      </w:r>
    </w:p>
    <w:tbl>
      <w:tblPr/>
      <w:tblGrid>
        <w:gridCol w:w="2783"/>
        <w:gridCol w:w="4868"/>
        <w:gridCol w:w="2125"/>
      </w:tblGrid>
      <w:tr>
        <w:trPr>
          <w:trHeight w:val="346" w:hRule="auto"/>
          <w:jc w:val="left"/>
        </w:trPr>
        <w:tc>
          <w:tcPr>
            <w:tcW w:w="278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Director of Studies/Supervisor:</w:t>
            </w:r>
          </w:p>
        </w:tc>
        <w:tc>
          <w:tcPr>
            <w:tcW w:w="4868"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25" w:type="dxa"/>
            <w:vMerge w:val="restart"/>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spacing w:val="0"/>
                <w:position w:val="0"/>
                <w:sz w:val="22"/>
              </w:rPr>
            </w:pPr>
            <w:r>
              <w:rPr>
                <w:rFonts w:ascii="Arial" w:hAnsi="Arial" w:cs="Arial" w:eastAsia="Arial"/>
                <w:b/>
                <w:color w:val="000000"/>
                <w:spacing w:val="0"/>
                <w:position w:val="0"/>
                <w:sz w:val="22"/>
                <w:u w:val="single"/>
                <w:shd w:fill="auto" w:val="clear"/>
              </w:rPr>
              <w:t xml:space="preserve">Date:</w:t>
            </w:r>
          </w:p>
        </w:tc>
      </w:tr>
      <w:tr>
        <w:trPr>
          <w:trHeight w:val="347" w:hRule="auto"/>
          <w:jc w:val="left"/>
        </w:trPr>
        <w:tc>
          <w:tcPr>
            <w:tcW w:w="278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Signature:</w:t>
            </w:r>
          </w:p>
        </w:tc>
        <w:tc>
          <w:tcPr>
            <w:tcW w:w="4868"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center"/>
          </w:tcPr>
          <w:p>
            <w:pPr>
              <w:spacing w:before="0" w:after="0" w:line="240"/>
              <w:ind w:right="0" w:left="0" w:firstLine="0"/>
              <w:jc w:val="left"/>
              <w:rPr>
                <w:rFonts w:ascii="Arial" w:hAnsi="Arial" w:cs="Arial" w:eastAsia="Arial"/>
                <w:color w:val="000000"/>
                <w:spacing w:val="0"/>
                <w:position w:val="0"/>
                <w:sz w:val="22"/>
                <w:u w:val="single"/>
                <w:shd w:fill="auto" w:val="clear"/>
              </w:rPr>
            </w:pPr>
          </w:p>
          <w:p>
            <w:pPr>
              <w:spacing w:before="0" w:after="0" w:line="240"/>
              <w:ind w:right="0" w:left="0" w:firstLine="0"/>
              <w:jc w:val="left"/>
              <w:rPr>
                <w:spacing w:val="0"/>
                <w:position w:val="0"/>
                <w:sz w:val="22"/>
              </w:rPr>
            </w:pPr>
          </w:p>
        </w:tc>
        <w:tc>
          <w:tcPr>
            <w:tcW w:w="2125" w:type="dxa"/>
            <w:vMerge/>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200" w:line="276"/>
              <w:ind w:right="0" w:left="0" w:firstLine="0"/>
              <w:jc w:val="left"/>
              <w:rPr>
                <w:spacing w:val="0"/>
                <w:position w:val="0"/>
                <w:sz w:val="22"/>
              </w:rPr>
            </w:pP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STAFF Submissions:</w:t>
      </w:r>
    </w:p>
    <w:tbl>
      <w:tblPr/>
      <w:tblGrid>
        <w:gridCol w:w="2783"/>
        <w:gridCol w:w="4868"/>
        <w:gridCol w:w="2125"/>
      </w:tblGrid>
      <w:tr>
        <w:trPr>
          <w:trHeight w:val="346" w:hRule="auto"/>
          <w:jc w:val="left"/>
        </w:trPr>
        <w:tc>
          <w:tcPr>
            <w:tcW w:w="278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Academic Director/ Assistant Dean:</w:t>
            </w:r>
          </w:p>
        </w:tc>
        <w:tc>
          <w:tcPr>
            <w:tcW w:w="4868"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25" w:type="dxa"/>
            <w:vMerge w:val="restart"/>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40"/>
              <w:ind w:right="0" w:left="0" w:firstLine="0"/>
              <w:jc w:val="left"/>
              <w:rPr>
                <w:spacing w:val="0"/>
                <w:position w:val="0"/>
                <w:sz w:val="22"/>
              </w:rPr>
            </w:pPr>
            <w:r>
              <w:rPr>
                <w:rFonts w:ascii="Arial" w:hAnsi="Arial" w:cs="Arial" w:eastAsia="Arial"/>
                <w:b/>
                <w:color w:val="000000"/>
                <w:spacing w:val="0"/>
                <w:position w:val="0"/>
                <w:sz w:val="22"/>
                <w:u w:val="single"/>
                <w:shd w:fill="auto" w:val="clear"/>
              </w:rPr>
              <w:t xml:space="preserve">Date:</w:t>
            </w:r>
          </w:p>
        </w:tc>
      </w:tr>
      <w:tr>
        <w:trPr>
          <w:trHeight w:val="347" w:hRule="auto"/>
          <w:jc w:val="left"/>
        </w:trPr>
        <w:tc>
          <w:tcPr>
            <w:tcW w:w="2783"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center"/>
          </w:tcPr>
          <w:p>
            <w:pPr>
              <w:spacing w:before="0" w:after="0" w:line="240"/>
              <w:ind w:right="0" w:left="0" w:firstLine="0"/>
              <w:jc w:val="left"/>
              <w:rPr>
                <w:spacing w:val="0"/>
                <w:position w:val="0"/>
                <w:sz w:val="22"/>
              </w:rPr>
            </w:pPr>
            <w:r>
              <w:rPr>
                <w:rFonts w:ascii="Arial" w:hAnsi="Arial" w:cs="Arial" w:eastAsia="Arial"/>
                <w:color w:val="000000"/>
                <w:spacing w:val="0"/>
                <w:position w:val="0"/>
                <w:sz w:val="22"/>
                <w:u w:val="single"/>
                <w:shd w:fill="auto" w:val="clear"/>
              </w:rPr>
              <w:t xml:space="preserve">Signature:</w:t>
            </w:r>
          </w:p>
        </w:tc>
        <w:tc>
          <w:tcPr>
            <w:tcW w:w="4868"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center"/>
          </w:tcPr>
          <w:p>
            <w:pPr>
              <w:spacing w:before="0" w:after="0" w:line="240"/>
              <w:ind w:right="0" w:left="0" w:firstLine="0"/>
              <w:jc w:val="left"/>
              <w:rPr>
                <w:rFonts w:ascii="Arial" w:hAnsi="Arial" w:cs="Arial" w:eastAsia="Arial"/>
                <w:color w:val="000000"/>
                <w:spacing w:val="0"/>
                <w:position w:val="0"/>
                <w:sz w:val="22"/>
                <w:u w:val="single"/>
                <w:shd w:fill="auto" w:val="clear"/>
              </w:rPr>
            </w:pPr>
          </w:p>
          <w:p>
            <w:pPr>
              <w:spacing w:before="0" w:after="0" w:line="240"/>
              <w:ind w:right="0" w:left="0" w:firstLine="0"/>
              <w:jc w:val="left"/>
              <w:rPr>
                <w:spacing w:val="0"/>
                <w:position w:val="0"/>
                <w:sz w:val="22"/>
              </w:rPr>
            </w:pPr>
          </w:p>
        </w:tc>
        <w:tc>
          <w:tcPr>
            <w:tcW w:w="2125" w:type="dxa"/>
            <w:vMerge/>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200" w:line="276"/>
              <w:ind w:right="0" w:left="0" w:firstLine="0"/>
              <w:jc w:val="left"/>
              <w:rPr>
                <w:spacing w:val="0"/>
                <w:position w:val="0"/>
                <w:sz w:val="22"/>
              </w:rPr>
            </w:pP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Checklist: </w:t>
      </w:r>
      <w:r>
        <w:rPr>
          <w:rFonts w:ascii="Arial" w:hAnsi="Arial" w:cs="Arial" w:eastAsia="Arial"/>
          <w:color w:val="auto"/>
          <w:spacing w:val="0"/>
          <w:position w:val="0"/>
          <w:sz w:val="22"/>
          <w:shd w:fill="auto" w:val="clear"/>
        </w:rPr>
        <w:t xml:space="preserve">Please complete the checklist below to ensure that you have completed the form according to the guidelines and attached any required documentation:</w:t>
      </w:r>
    </w:p>
    <w:tbl>
      <w:tblPr/>
      <w:tblGrid>
        <w:gridCol w:w="675"/>
        <w:gridCol w:w="9356"/>
      </w:tblGrid>
      <w:tr>
        <w:trPr>
          <w:trHeight w:val="491" w:hRule="auto"/>
          <w:jc w:val="left"/>
        </w:trPr>
        <w:tc>
          <w:tcPr>
            <w:tcW w:w="67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r>
              <w:rPr>
                <w:rFonts w:ascii="Segoe UI Symbol" w:hAnsi="Segoe UI Symbol" w:cs="Segoe UI Symbol" w:eastAsia="Segoe UI Symbol"/>
                <w:b/>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have read the guidance notes supplied before completing the form.</w:t>
            </w:r>
          </w:p>
        </w:tc>
      </w:tr>
      <w:tr>
        <w:trPr>
          <w:trHeight w:val="413" w:hRule="auto"/>
          <w:jc w:val="left"/>
        </w:trPr>
        <w:tc>
          <w:tcPr>
            <w:tcW w:w="67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r>
              <w:rPr>
                <w:rFonts w:ascii="Segoe UI Symbol" w:hAnsi="Segoe UI Symbol" w:cs="Segoe UI Symbol" w:eastAsia="Segoe UI Symbol"/>
                <w:b/>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have completed </w:t>
            </w:r>
            <w:r>
              <w:rPr>
                <w:rFonts w:ascii="Arial" w:hAnsi="Arial" w:cs="Arial" w:eastAsia="Arial"/>
                <w:b/>
                <w:color w:val="auto"/>
                <w:spacing w:val="0"/>
                <w:position w:val="0"/>
                <w:sz w:val="22"/>
                <w:shd w:fill="auto" w:val="clear"/>
              </w:rPr>
              <w:t xml:space="preserve">ALL RELEVANT</w:t>
            </w:r>
            <w:r>
              <w:rPr>
                <w:rFonts w:ascii="Arial" w:hAnsi="Arial" w:cs="Arial" w:eastAsia="Arial"/>
                <w:color w:val="auto"/>
                <w:spacing w:val="0"/>
                <w:position w:val="0"/>
                <w:sz w:val="22"/>
                <w:shd w:fill="auto" w:val="clear"/>
              </w:rPr>
              <w:t xml:space="preserve"> sections of the form in full.</w:t>
            </w:r>
          </w:p>
        </w:tc>
      </w:tr>
      <w:tr>
        <w:trPr>
          <w:trHeight w:val="419" w:hRule="auto"/>
          <w:jc w:val="left"/>
        </w:trPr>
        <w:tc>
          <w:tcPr>
            <w:tcW w:w="67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r>
              <w:rPr>
                <w:rFonts w:ascii="Segoe UI Symbol" w:hAnsi="Segoe UI Symbol" w:cs="Segoe UI Symbol" w:eastAsia="Segoe UI Symbol"/>
                <w:b/>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confirm that the research activity has received approval in principle</w:t>
            </w:r>
          </w:p>
        </w:tc>
      </w:tr>
      <w:tr>
        <w:trPr>
          <w:trHeight w:val="492" w:hRule="auto"/>
          <w:jc w:val="left"/>
        </w:trPr>
        <w:tc>
          <w:tcPr>
            <w:tcW w:w="67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r>
              <w:rPr>
                <w:rFonts w:ascii="Segoe UI Symbol" w:hAnsi="Segoe UI Symbol" w:cs="Segoe UI Symbol" w:eastAsia="Segoe UI Symbol"/>
                <w:b/>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have attached a copy of final/interim approval from external organisation (</w:t>
            </w:r>
            <w:r>
              <w:rPr>
                <w:rFonts w:ascii="Arial" w:hAnsi="Arial" w:cs="Arial" w:eastAsia="Arial"/>
                <w:b/>
                <w:color w:val="auto"/>
                <w:spacing w:val="0"/>
                <w:position w:val="0"/>
                <w:sz w:val="22"/>
                <w:shd w:fill="auto" w:val="clear"/>
              </w:rPr>
              <w:t xml:space="preserve">where appropriate</w:t>
            </w:r>
            <w:r>
              <w:rPr>
                <w:rFonts w:ascii="Arial" w:hAnsi="Arial" w:cs="Arial" w:eastAsia="Arial"/>
                <w:color w:val="auto"/>
                <w:spacing w:val="0"/>
                <w:position w:val="0"/>
                <w:sz w:val="22"/>
                <w:shd w:fill="auto" w:val="clear"/>
              </w:rPr>
              <w:t xml:space="preserve">)</w:t>
            </w:r>
          </w:p>
        </w:tc>
      </w:tr>
      <w:tr>
        <w:trPr>
          <w:trHeight w:val="720" w:hRule="auto"/>
          <w:jc w:val="left"/>
        </w:trPr>
        <w:tc>
          <w:tcPr>
            <w:tcW w:w="67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w:t>
            </w:r>
            <w:r>
              <w:rPr>
                <w:rFonts w:ascii="Segoe UI Symbol" w:hAnsi="Segoe UI Symbol" w:cs="Segoe UI Symbol" w:eastAsia="Segoe UI Symbol"/>
                <w:b/>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have attached a full risk assessment (and have NOT completed Section H of this form) (where appropriate)  </w:t>
            </w:r>
            <w:r>
              <w:rPr>
                <w:rFonts w:ascii="Arial" w:hAnsi="Arial" w:cs="Arial" w:eastAsia="Arial"/>
                <w:i/>
                <w:color w:val="auto"/>
                <w:spacing w:val="0"/>
                <w:position w:val="0"/>
                <w:sz w:val="22"/>
                <w:shd w:fill="auto" w:val="clear"/>
              </w:rPr>
              <w:t xml:space="preserve">ONLY TICK IF YOU HAVE</w:t>
            </w:r>
            <w:r>
              <w:rPr>
                <w:rFonts w:ascii="Arial" w:hAnsi="Arial" w:cs="Arial" w:eastAsia="Arial"/>
                <w:b/>
                <w:i/>
                <w:color w:val="auto"/>
                <w:spacing w:val="0"/>
                <w:position w:val="0"/>
                <w:sz w:val="22"/>
                <w:shd w:fill="auto" w:val="clear"/>
              </w:rPr>
              <w:t xml:space="preserve"> ATTACHED A FULL RISK ASSESSMENT</w:t>
            </w:r>
          </w:p>
        </w:tc>
      </w:tr>
      <w:tr>
        <w:trPr>
          <w:trHeight w:val="858" w:hRule="auto"/>
          <w:jc w:val="left"/>
        </w:trPr>
        <w:tc>
          <w:tcPr>
            <w:tcW w:w="67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understand that it is my responsibility to ensure that the above named research activity will meet the University’s Research Ethics and Integrity Code of Practice.</w:t>
            </w:r>
          </w:p>
        </w:tc>
      </w:tr>
      <w:tr>
        <w:trPr>
          <w:trHeight w:val="969" w:hRule="auto"/>
          <w:jc w:val="left"/>
        </w:trPr>
        <w:tc>
          <w:tcPr>
            <w:tcW w:w="67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b/>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trHeight w:val="590" w:hRule="auto"/>
          <w:jc w:val="left"/>
        </w:trPr>
        <w:tc>
          <w:tcPr>
            <w:tcW w:w="67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rFonts w:ascii="Arial" w:hAnsi="Arial" w:cs="Arial" w:eastAsia="Arial"/>
                <w:b/>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x</w:t>
            </w:r>
          </w:p>
          <w:p>
            <w:pPr>
              <w:spacing w:before="0" w:after="0" w:line="240"/>
              <w:ind w:right="0" w:left="0" w:firstLine="0"/>
              <w:jc w:val="center"/>
              <w:rPr>
                <w:color w:val="auto"/>
                <w:spacing w:val="0"/>
                <w:position w:val="0"/>
                <w:sz w:val="22"/>
              </w:rPr>
            </w:pP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have deleted the guidance notes before submitting the PG2 for consideration</w:t>
            </w:r>
          </w:p>
        </w:tc>
      </w:tr>
    </w:tbl>
    <w:p>
      <w:pPr>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p>
    <w:tbl>
      <w:tblPr/>
      <w:tblGrid>
        <w:gridCol w:w="10060"/>
      </w:tblGrid>
      <w:tr>
        <w:trPr>
          <w:trHeight w:val="1" w:hRule="atLeast"/>
          <w:jc w:val="left"/>
        </w:trPr>
        <w:tc>
          <w:tcPr>
            <w:tcW w:w="10060" w:type="dxa"/>
            <w:tcBorders>
              <w:top w:val="single" w:color="000000" w:sz="4"/>
              <w:left w:val="single" w:color="000000" w:sz="4"/>
              <w:bottom w:val="single" w:color="000000" w:sz="4"/>
              <w:right w:val="single" w:color="000000" w:sz="4"/>
            </w:tcBorders>
            <w:shd w:color="000000" w:fill="f2f2f2" w:val="clear"/>
            <w:tcMar>
              <w:left w:w="114" w:type="dxa"/>
              <w:right w:w="114"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STUDENTS AND STAFF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communications relating to this application during its processing must be in writing and emailed to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pgresearch@uwtsd.ac.uk</w:t>
              </w:r>
            </w:hyperlink>
            <w:r>
              <w:rPr>
                <w:rFonts w:ascii="Arial" w:hAnsi="Arial" w:cs="Arial" w:eastAsia="Arial"/>
                <w:color w:val="auto"/>
                <w:spacing w:val="0"/>
                <w:position w:val="0"/>
                <w:sz w:val="22"/>
                <w:shd w:fill="auto" w:val="clear"/>
              </w:rPr>
              <w:t xml:space="preserve"> , with the title ‘Ethical Approval’ followed by your name.</w:t>
            </w:r>
          </w:p>
          <w:p>
            <w:pPr>
              <w:spacing w:before="0" w:after="0" w:line="240"/>
              <w:ind w:right="0" w:left="0" w:firstLine="0"/>
              <w:jc w:val="left"/>
              <w:rPr>
                <w:spacing w:val="0"/>
                <w:position w:val="0"/>
                <w:sz w:val="22"/>
              </w:rPr>
            </w:pPr>
            <w:r>
              <w:rPr>
                <w:rFonts w:ascii="Arial" w:hAnsi="Arial" w:cs="Arial" w:eastAsia="Arial"/>
                <w:color w:val="000000"/>
                <w:spacing w:val="0"/>
                <w:position w:val="0"/>
                <w:sz w:val="22"/>
                <w:shd w:fill="auto" w:val="clear"/>
              </w:rPr>
              <w:t xml:space="preserve">You will be informed of the outcome of your claim by email; therefore</w:t>
            </w:r>
            <w:r>
              <w:rPr>
                <w:rFonts w:ascii="Arial" w:hAnsi="Arial" w:cs="Arial" w:eastAsia="Arial"/>
                <w:b/>
                <w:color w:val="000000"/>
                <w:spacing w:val="0"/>
                <w:position w:val="0"/>
                <w:sz w:val="22"/>
                <w:shd w:fill="auto" w:val="clear"/>
              </w:rPr>
              <w:t xml:space="preserve"> </w:t>
            </w:r>
            <w:r>
              <w:rPr>
                <w:rFonts w:ascii="Arial" w:hAnsi="Arial" w:cs="Arial" w:eastAsia="Arial"/>
                <w:color w:val="000000"/>
                <w:spacing w:val="0"/>
                <w:position w:val="0"/>
                <w:sz w:val="22"/>
                <w:shd w:fill="auto" w:val="clear"/>
              </w:rPr>
              <w:t xml:space="preserve">it is important that you check your University and personal email accounts regularly</w:t>
            </w:r>
            <w:r>
              <w:rPr>
                <w:rFonts w:ascii="Arial" w:hAnsi="Arial" w:cs="Arial" w:eastAsia="Arial"/>
                <w:b/>
                <w:color w:val="auto"/>
                <w:spacing w:val="0"/>
                <w:position w:val="0"/>
                <w:sz w:val="22"/>
                <w:shd w:fill="auto" w:val="clear"/>
              </w:rPr>
              <w:t xml:space="preserve">.</w:t>
            </w:r>
          </w:p>
        </w:tc>
      </w:tr>
    </w:tbl>
    <w:p>
      <w:pPr>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left"/>
        <w:rPr>
          <w:rFonts w:ascii="Arial" w:hAnsi="Arial" w:cs="Arial" w:eastAsia="Arial"/>
          <w:color w:val="auto"/>
          <w:spacing w:val="0"/>
          <w:position w:val="0"/>
          <w:sz w:val="22"/>
          <w:shd w:fill="F2F2F2" w:val="clear"/>
        </w:rPr>
      </w:pPr>
      <w:r>
        <w:rPr>
          <w:rFonts w:ascii="Arial" w:hAnsi="Arial" w:cs="Arial" w:eastAsia="Arial"/>
          <w:b/>
          <w:color w:val="auto"/>
          <w:spacing w:val="0"/>
          <w:position w:val="0"/>
          <w:sz w:val="22"/>
          <w:shd w:fill="F2F2F2" w:val="clear"/>
        </w:rPr>
        <w:t xml:space="preserve">STUDENTS ON UNDERGRADUATE OR TAUGHT MASTERS PROGRAMMES </w:t>
      </w:r>
      <w:r>
        <w:rPr>
          <w:rFonts w:ascii="Arial" w:hAnsi="Arial" w:cs="Arial" w:eastAsia="Arial"/>
          <w:color w:val="auto"/>
          <w:spacing w:val="0"/>
          <w:position w:val="0"/>
          <w:sz w:val="22"/>
          <w:shd w:fill="F2F2F2" w:val="clear"/>
        </w:rPr>
        <w:t xml:space="preserve">should submit  this form (and receive the outcome) via systems explained to you by the supervisor/module leader.</w:t>
      </w:r>
    </w:p>
    <w:p>
      <w:pPr>
        <w:tabs>
          <w:tab w:val="left" w:pos="5103" w:leader="none"/>
        </w:tabs>
        <w:spacing w:before="0" w:after="0" w:line="240"/>
        <w:ind w:right="0" w:left="0" w:firstLine="0"/>
        <w:jc w:val="left"/>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left"/>
        <w:rPr>
          <w:rFonts w:ascii="Arial" w:hAnsi="Arial" w:cs="Arial" w:eastAsia="Arial"/>
          <w:color w:val="0000FF"/>
          <w:spacing w:val="0"/>
          <w:position w:val="0"/>
          <w:sz w:val="22"/>
          <w:u w:val="single"/>
          <w:shd w:fill="auto" w:val="clear"/>
        </w:rPr>
      </w:pPr>
      <w:r>
        <w:rPr>
          <w:rFonts w:ascii="Arial" w:hAnsi="Arial" w:cs="Arial" w:eastAsia="Arial"/>
          <w:b/>
          <w:color w:val="auto"/>
          <w:spacing w:val="0"/>
          <w:position w:val="0"/>
          <w:sz w:val="22"/>
          <w:shd w:fill="auto" w:val="clear"/>
        </w:rPr>
        <w:t xml:space="preserve">This form is available electronically from the Academic Office web pages: </w:t>
      </w:r>
      <w:hyperlink xmlns:r="http://schemas.openxmlformats.org/officeDocument/2006/relationships" r:id="docRId6">
        <w:r>
          <w:rPr>
            <w:rFonts w:ascii="Arial" w:hAnsi="Arial" w:cs="Arial" w:eastAsia="Arial"/>
            <w:color w:val="0000FF"/>
            <w:spacing w:val="0"/>
            <w:position w:val="0"/>
            <w:sz w:val="22"/>
            <w:u w:val="single"/>
            <w:shd w:fill="auto" w:val="clear"/>
          </w:rPr>
          <w:t xml:space="preserve">https://www.uwtsd.ac.uk/academic-office/appendices-and-forms/</w:t>
        </w:r>
      </w:hyperlink>
      <w:r>
        <w:rPr>
          <w:rFonts w:ascii="Arial" w:hAnsi="Arial" w:cs="Arial" w:eastAsia="Arial"/>
          <w:color w:val="auto"/>
          <w:spacing w:val="0"/>
          <w:position w:val="0"/>
          <w:sz w:val="22"/>
          <w:shd w:fill="auto" w:val="clear"/>
        </w:rPr>
        <w:t xml:space="preserve"> </w:t>
      </w:r>
    </w:p>
    <w:p>
      <w:pPr>
        <w:tabs>
          <w:tab w:val="left" w:pos="5103" w:leader="none"/>
        </w:tabs>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Application Process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All staff research projects and all research students</w:t>
      </w:r>
      <w:r>
        <w:rPr>
          <w:rFonts w:ascii="Arial" w:hAnsi="Arial" w:cs="Arial" w:eastAsia="Arial"/>
          <w:color w:val="auto"/>
          <w:spacing w:val="0"/>
          <w:position w:val="0"/>
          <w:sz w:val="22"/>
          <w:shd w:fill="auto" w:val="clear"/>
        </w:rPr>
        <w:t xml:space="preserve"> must submit the Ethical Approval Form to the </w:t>
      </w:r>
      <w:r>
        <w:rPr>
          <w:rFonts w:ascii="Arial" w:hAnsi="Arial" w:cs="Arial" w:eastAsia="Arial"/>
          <w:b/>
          <w:color w:val="auto"/>
          <w:spacing w:val="0"/>
          <w:position w:val="0"/>
          <w:sz w:val="22"/>
          <w:shd w:fill="auto" w:val="clear"/>
        </w:rPr>
        <w:t xml:space="preserve">University Research Ethics Committee</w:t>
      </w:r>
      <w:r>
        <w:rPr>
          <w:rFonts w:ascii="Arial" w:hAnsi="Arial" w:cs="Arial" w:eastAsia="Arial"/>
          <w:color w:val="auto"/>
          <w:spacing w:val="0"/>
          <w:position w:val="0"/>
          <w:sz w:val="22"/>
          <w:shd w:fill="auto" w:val="clear"/>
        </w:rPr>
        <w:t xml:space="preserve"> via the Academic Office (</w:t>
      </w:r>
      <w:hyperlink xmlns:r="http://schemas.openxmlformats.org/officeDocument/2006/relationships" r:id="docRId7">
        <w:r>
          <w:rPr>
            <w:rFonts w:ascii="Arial" w:hAnsi="Arial" w:cs="Arial" w:eastAsia="Arial"/>
            <w:color w:val="000000"/>
            <w:spacing w:val="0"/>
            <w:position w:val="0"/>
            <w:sz w:val="22"/>
            <w:u w:val="single"/>
            <w:shd w:fill="auto" w:val="clear"/>
          </w:rPr>
          <w:t xml:space="preserve">pgresearch@uwtsd.ac.uk</w:t>
        </w:r>
      </w:hyperlink>
      <w:r>
        <w:rPr>
          <w:rFonts w:ascii="Arial" w:hAnsi="Arial" w:cs="Arial" w:eastAsia="Arial"/>
          <w:color w:val="000000"/>
          <w:spacing w:val="0"/>
          <w:position w:val="0"/>
          <w:sz w:val="22"/>
          <w:u w:val="single"/>
          <w:shd w:fill="auto" w:val="clear"/>
        </w:rPr>
        <w:t xml:space="preserve">)</w:t>
      </w:r>
      <w:r>
        <w:rPr>
          <w:rFonts w:ascii="Arial" w:hAnsi="Arial" w:cs="Arial" w:eastAsia="Arial"/>
          <w:color w:val="auto"/>
          <w:spacing w:val="0"/>
          <w:position w:val="0"/>
          <w:sz w:val="22"/>
          <w:shd w:fill="auto" w:val="clear"/>
        </w:rPr>
        <w:t xml:space="preserve">.   Staff research directly in relation to personal study for taught undergraduate or Masters programmes should be submitted via the Institute procedures explained below.</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Taught masters and taught undergraduate research Ethical Approval Forms</w:t>
      </w:r>
      <w:r>
        <w:rPr>
          <w:rFonts w:ascii="Arial" w:hAnsi="Arial" w:cs="Arial" w:eastAsia="Arial"/>
          <w:color w:val="auto"/>
          <w:spacing w:val="0"/>
          <w:position w:val="0"/>
          <w:sz w:val="22"/>
          <w:shd w:fill="auto" w:val="clear"/>
        </w:rPr>
        <w:t xml:space="preserve"> are considered </w:t>
      </w:r>
      <w:r>
        <w:rPr>
          <w:rFonts w:ascii="Arial" w:hAnsi="Arial" w:cs="Arial" w:eastAsia="Arial"/>
          <w:b/>
          <w:color w:val="auto"/>
          <w:spacing w:val="0"/>
          <w:position w:val="0"/>
          <w:sz w:val="22"/>
          <w:shd w:fill="auto" w:val="clear"/>
        </w:rPr>
        <w:t xml:space="preserve">within Institutes.</w:t>
      </w:r>
      <w:r>
        <w:rPr>
          <w:rFonts w:ascii="Arial" w:hAnsi="Arial" w:cs="Arial" w:eastAsia="Arial"/>
          <w:color w:val="auto"/>
          <w:spacing w:val="0"/>
          <w:position w:val="0"/>
          <w:sz w:val="22"/>
          <w:shd w:fill="auto" w:val="clear"/>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num w:numId="151">
    <w:abstractNumId w:val="48"/>
  </w:num>
  <w:num w:numId="154">
    <w:abstractNumId w:val="42"/>
  </w:num>
  <w:num w:numId="160">
    <w:abstractNumId w:val="36"/>
  </w:num>
  <w:num w:numId="166">
    <w:abstractNumId w:val="30"/>
  </w:num>
  <w:num w:numId="176">
    <w:abstractNumId w:val="24"/>
  </w:num>
  <w:num w:numId="178">
    <w:abstractNumId w:val="18"/>
  </w:num>
  <w:num w:numId="180">
    <w:abstractNumId w:val="12"/>
  </w:num>
  <w:num w:numId="182">
    <w:abstractNumId w:val="6"/>
  </w:num>
  <w:num w:numId="18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Id="docRId3" Type="http://schemas.openxmlformats.org/officeDocument/2006/relationships/hyperlink" /><Relationship TargetMode="External" Target="mailto:pgresearch@uwtsd.ac.uk" Id="docRId7" Type="http://schemas.openxmlformats.org/officeDocument/2006/relationships/hyperlink" /><Relationship TargetMode="External" Target="about:blank" Id="docRId0" Type="http://schemas.openxmlformats.org/officeDocument/2006/relationships/hyperlink" /><Relationship TargetMode="External" Target="https://eur01.safelinks.protection.outlook.com/?url=https%3A%2F%2Fresearchdata.uwtsd.ac.uk%2F&amp;data=02%7C01%7Cj.venus%40uwtsd.ac.uk%7C981cf28ddfcb48854c9c08d6fa466348%7C4e0f11f9046e45059cb8db2152311e21%7C0%7C0%7C636971577546588290&amp;sdata=GQ7YGAe3R0%2B%2Fb3MjzwgWiPTdMx0%2BDaoMF2MilFdT01I%3D&amp;reserved=0" Id="docRId2" Type="http://schemas.openxmlformats.org/officeDocument/2006/relationships/hyperlink" /><Relationship TargetMode="External" Target="https://www.uwtsd.ac.uk/research/research-ethics/" Id="docRId4" Type="http://schemas.openxmlformats.org/officeDocument/2006/relationships/hyperlink" /><Relationship TargetMode="External" Target="https://www.uwtsd.ac.uk/academic-office/appendices-and-forms/" Id="docRId6" Type="http://schemas.openxmlformats.org/officeDocument/2006/relationships/hyperlink" /><Relationship Target="numbering.xml" Id="docRId8" Type="http://schemas.openxmlformats.org/officeDocument/2006/relationships/numbering" /><Relationship TargetMode="External"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Id="docRId1" Type="http://schemas.openxmlformats.org/officeDocument/2006/relationships/hyperlink" /><Relationship TargetMode="External" Target="mailto:pgresearch@uwtsd.ac.uk" Id="docRId5" Type="http://schemas.openxmlformats.org/officeDocument/2006/relationships/hyperlink" /><Relationship Target="styles.xml" Id="docRId9" Type="http://schemas.openxmlformats.org/officeDocument/2006/relationships/styles" /></Relationships>
</file>