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4EE7E" w14:textId="67800664" w:rsidR="001B5A9F" w:rsidRDefault="001E2CDF" w:rsidP="001B5A9F">
      <w:pPr>
        <w:pStyle w:val="NormalWeb"/>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NOEMI BREGOLIN</w:t>
      </w:r>
    </w:p>
    <w:p w14:paraId="07A7F1AB" w14:textId="12D3E5D7" w:rsidR="00954EBC" w:rsidRPr="008A628C" w:rsidRDefault="001E2CDF" w:rsidP="008A628C">
      <w:pPr>
        <w:pStyle w:val="NormalWeb"/>
        <w:jc w:val="center"/>
        <w:rPr>
          <w:rFonts w:asciiTheme="majorHAnsi" w:hAnsiTheme="majorHAnsi" w:cstheme="majorHAnsi"/>
          <w:b/>
          <w:bCs/>
          <w:color w:val="000000" w:themeColor="text1"/>
          <w:sz w:val="32"/>
          <w:szCs w:val="32"/>
        </w:rPr>
      </w:pPr>
      <w:r w:rsidRPr="008A628C">
        <w:rPr>
          <w:rFonts w:asciiTheme="majorHAnsi" w:hAnsiTheme="majorHAnsi" w:cstheme="majorHAnsi"/>
          <w:b/>
          <w:bCs/>
          <w:color w:val="000000" w:themeColor="text1"/>
          <w:sz w:val="32"/>
          <w:szCs w:val="32"/>
        </w:rPr>
        <w:t xml:space="preserve">Assessment </w:t>
      </w:r>
      <w:r w:rsidR="008A628C">
        <w:rPr>
          <w:rFonts w:asciiTheme="majorHAnsi" w:hAnsiTheme="majorHAnsi" w:cstheme="majorHAnsi"/>
          <w:b/>
          <w:bCs/>
          <w:color w:val="000000" w:themeColor="text1"/>
          <w:sz w:val="32"/>
          <w:szCs w:val="32"/>
        </w:rPr>
        <w:t xml:space="preserve">Component </w:t>
      </w:r>
      <w:r w:rsidRPr="008A628C">
        <w:rPr>
          <w:rFonts w:asciiTheme="majorHAnsi" w:hAnsiTheme="majorHAnsi" w:cstheme="majorHAnsi"/>
          <w:b/>
          <w:bCs/>
          <w:color w:val="000000" w:themeColor="text1"/>
          <w:sz w:val="32"/>
          <w:szCs w:val="32"/>
        </w:rPr>
        <w:t>1</w:t>
      </w:r>
    </w:p>
    <w:p w14:paraId="40ECD31A" w14:textId="5F3A4BB0" w:rsidR="00954EBC" w:rsidRPr="0076423E" w:rsidRDefault="00954EBC" w:rsidP="008A628C">
      <w:pPr>
        <w:pStyle w:val="NormalWeb"/>
        <w:jc w:val="center"/>
        <w:rPr>
          <w:rFonts w:asciiTheme="majorHAnsi" w:hAnsiTheme="majorHAnsi" w:cstheme="majorHAnsi"/>
          <w:sz w:val="32"/>
          <w:szCs w:val="32"/>
        </w:rPr>
      </w:pPr>
      <w:r w:rsidRPr="0076423E">
        <w:rPr>
          <w:rFonts w:asciiTheme="majorHAnsi" w:hAnsiTheme="majorHAnsi" w:cstheme="majorHAnsi"/>
          <w:b/>
          <w:bCs/>
          <w:sz w:val="32"/>
          <w:szCs w:val="32"/>
        </w:rPr>
        <w:t>Introduction</w:t>
      </w:r>
    </w:p>
    <w:p w14:paraId="6AC29CF8" w14:textId="260DDAE8" w:rsidR="00D25BBF" w:rsidRPr="0076423E" w:rsidRDefault="00954EBC" w:rsidP="008A628C">
      <w:pPr>
        <w:ind w:left="907"/>
        <w:rPr>
          <w:rFonts w:asciiTheme="majorHAnsi" w:hAnsiTheme="majorHAnsi" w:cstheme="majorHAnsi"/>
          <w:color w:val="000000" w:themeColor="text1"/>
          <w:sz w:val="32"/>
          <w:szCs w:val="32"/>
        </w:rPr>
      </w:pPr>
      <w:r w:rsidRPr="0076423E">
        <w:rPr>
          <w:rFonts w:asciiTheme="majorHAnsi" w:eastAsia="Times New Roman" w:hAnsiTheme="majorHAnsi" w:cstheme="majorHAnsi"/>
          <w:color w:val="000000" w:themeColor="text1"/>
          <w:sz w:val="32"/>
          <w:szCs w:val="32"/>
          <w:lang w:eastAsia="en-GB"/>
        </w:rPr>
        <w:t xml:space="preserve">The Bromley by Bow centre constitutes the main chance of development for the local community </w:t>
      </w:r>
      <w:r w:rsidR="00D25BBF" w:rsidRPr="0076423E">
        <w:rPr>
          <w:rFonts w:asciiTheme="majorHAnsi" w:eastAsia="Times New Roman" w:hAnsiTheme="majorHAnsi" w:cstheme="majorHAnsi"/>
          <w:color w:val="000000" w:themeColor="text1"/>
          <w:sz w:val="32"/>
          <w:szCs w:val="32"/>
          <w:lang w:eastAsia="en-GB"/>
        </w:rPr>
        <w:t xml:space="preserve">across the </w:t>
      </w:r>
      <w:r w:rsidR="00D25BBF" w:rsidRPr="0076423E">
        <w:rPr>
          <w:rFonts w:asciiTheme="majorHAnsi" w:hAnsiTheme="majorHAnsi" w:cstheme="majorHAnsi"/>
          <w:color w:val="000000" w:themeColor="text1"/>
          <w:sz w:val="32"/>
          <w:szCs w:val="32"/>
        </w:rPr>
        <w:t>educatio</w:t>
      </w:r>
      <w:r w:rsidR="00D25BBF" w:rsidRPr="0076423E">
        <w:rPr>
          <w:rFonts w:asciiTheme="majorHAnsi" w:hAnsiTheme="majorHAnsi" w:cstheme="majorHAnsi"/>
          <w:color w:val="000000" w:themeColor="text1"/>
          <w:sz w:val="32"/>
          <w:szCs w:val="32"/>
        </w:rPr>
        <w:t>n</w:t>
      </w:r>
      <w:r w:rsidR="00D25BBF" w:rsidRPr="0076423E">
        <w:rPr>
          <w:rFonts w:asciiTheme="majorHAnsi" w:hAnsiTheme="majorHAnsi" w:cstheme="majorHAnsi"/>
          <w:color w:val="000000" w:themeColor="text1"/>
          <w:sz w:val="32"/>
          <w:szCs w:val="32"/>
        </w:rPr>
        <w:t>, healt</w:t>
      </w:r>
      <w:r w:rsidR="00D25BBF" w:rsidRPr="0076423E">
        <w:rPr>
          <w:rFonts w:asciiTheme="majorHAnsi" w:hAnsiTheme="majorHAnsi" w:cstheme="majorHAnsi"/>
          <w:color w:val="000000" w:themeColor="text1"/>
          <w:sz w:val="32"/>
          <w:szCs w:val="32"/>
        </w:rPr>
        <w:t>h</w:t>
      </w:r>
      <w:r w:rsidR="00D25BBF" w:rsidRPr="0076423E">
        <w:rPr>
          <w:rFonts w:asciiTheme="majorHAnsi" w:hAnsiTheme="majorHAnsi" w:cstheme="majorHAnsi"/>
          <w:color w:val="000000" w:themeColor="text1"/>
          <w:sz w:val="32"/>
          <w:szCs w:val="32"/>
        </w:rPr>
        <w:t xml:space="preserve">, </w:t>
      </w:r>
      <w:r w:rsidR="002E4B5B" w:rsidRPr="0076423E">
        <w:rPr>
          <w:rFonts w:asciiTheme="majorHAnsi" w:hAnsiTheme="majorHAnsi" w:cstheme="majorHAnsi"/>
          <w:color w:val="000000" w:themeColor="text1"/>
          <w:sz w:val="32"/>
          <w:szCs w:val="32"/>
        </w:rPr>
        <w:t>housing,</w:t>
      </w:r>
      <w:r w:rsidR="00D25BBF" w:rsidRPr="0076423E">
        <w:rPr>
          <w:rFonts w:asciiTheme="majorHAnsi" w:hAnsiTheme="majorHAnsi" w:cstheme="majorHAnsi"/>
          <w:color w:val="000000" w:themeColor="text1"/>
          <w:sz w:val="32"/>
          <w:szCs w:val="32"/>
        </w:rPr>
        <w:t xml:space="preserve"> and urban development.</w:t>
      </w:r>
    </w:p>
    <w:p w14:paraId="28AB0AFD" w14:textId="6069197D" w:rsidR="00D31721" w:rsidRPr="0076423E" w:rsidRDefault="00D25BBF"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That’s why I aim to </w:t>
      </w:r>
      <w:r w:rsidR="008A628C">
        <w:rPr>
          <w:rFonts w:asciiTheme="majorHAnsi" w:hAnsiTheme="majorHAnsi" w:cstheme="majorHAnsi"/>
          <w:color w:val="000000" w:themeColor="text1"/>
          <w:sz w:val="32"/>
          <w:szCs w:val="32"/>
        </w:rPr>
        <w:t>establish</w:t>
      </w:r>
      <w:r w:rsidRPr="0076423E">
        <w:rPr>
          <w:rFonts w:asciiTheme="majorHAnsi" w:hAnsiTheme="majorHAnsi" w:cstheme="majorHAnsi"/>
          <w:color w:val="000000" w:themeColor="text1"/>
          <w:sz w:val="32"/>
          <w:szCs w:val="32"/>
        </w:rPr>
        <w:t xml:space="preserve"> a plan to improve the wellbeing of our community by focusing on the social factor and its challenges.</w:t>
      </w:r>
    </w:p>
    <w:p w14:paraId="38703834" w14:textId="66251623" w:rsidR="00A32296" w:rsidRPr="0076423E" w:rsidRDefault="00D25BBF" w:rsidP="008A628C">
      <w:pPr>
        <w:ind w:left="907"/>
        <w:rPr>
          <w:rFonts w:asciiTheme="majorHAnsi" w:hAnsiTheme="majorHAnsi" w:cstheme="majorHAnsi"/>
          <w:sz w:val="32"/>
          <w:szCs w:val="32"/>
        </w:rPr>
      </w:pPr>
      <w:r w:rsidRPr="0076423E">
        <w:rPr>
          <w:rFonts w:asciiTheme="majorHAnsi" w:hAnsiTheme="majorHAnsi" w:cstheme="majorHAnsi"/>
          <w:color w:val="000000" w:themeColor="text1"/>
          <w:sz w:val="32"/>
          <w:szCs w:val="32"/>
        </w:rPr>
        <w:t xml:space="preserve">Starting with a community mapping, the project is built </w:t>
      </w:r>
      <w:r w:rsidR="00BB3005" w:rsidRPr="0076423E">
        <w:rPr>
          <w:rFonts w:asciiTheme="majorHAnsi" w:hAnsiTheme="majorHAnsi" w:cstheme="majorHAnsi"/>
          <w:color w:val="000000" w:themeColor="text1"/>
          <w:sz w:val="32"/>
          <w:szCs w:val="32"/>
        </w:rPr>
        <w:t>on the planning standard, which is defined by a five-stage</w:t>
      </w:r>
      <w:r w:rsidRPr="0076423E">
        <w:rPr>
          <w:rFonts w:asciiTheme="majorHAnsi" w:hAnsiTheme="majorHAnsi" w:cstheme="majorHAnsi"/>
          <w:color w:val="000000" w:themeColor="text1"/>
          <w:sz w:val="32"/>
          <w:szCs w:val="32"/>
        </w:rPr>
        <w:t xml:space="preserve"> approach</w:t>
      </w:r>
      <w:r w:rsidR="00BB3005" w:rsidRPr="0076423E">
        <w:rPr>
          <w:rFonts w:asciiTheme="majorHAnsi" w:hAnsiTheme="majorHAnsi" w:cstheme="majorHAnsi"/>
          <w:color w:val="000000" w:themeColor="text1"/>
          <w:sz w:val="32"/>
          <w:szCs w:val="32"/>
        </w:rPr>
        <w:t>:</w:t>
      </w:r>
      <w:r w:rsidRPr="0076423E">
        <w:rPr>
          <w:rFonts w:asciiTheme="majorHAnsi" w:hAnsiTheme="majorHAnsi" w:cstheme="majorHAnsi"/>
          <w:color w:val="000000" w:themeColor="text1"/>
          <w:sz w:val="32"/>
          <w:szCs w:val="32"/>
        </w:rPr>
        <w:t xml:space="preserve"> </w:t>
      </w:r>
      <w:r w:rsidR="00BB3005" w:rsidRPr="0076423E">
        <w:rPr>
          <w:rFonts w:asciiTheme="majorHAnsi" w:hAnsiTheme="majorHAnsi" w:cstheme="majorHAnsi"/>
          <w:color w:val="000000" w:themeColor="text1"/>
          <w:sz w:val="32"/>
          <w:szCs w:val="32"/>
        </w:rPr>
        <w:t xml:space="preserve">defining a goal, choosing a </w:t>
      </w:r>
      <w:r w:rsidR="00BB3005" w:rsidRPr="0076423E">
        <w:rPr>
          <w:rFonts w:asciiTheme="majorHAnsi" w:hAnsiTheme="majorHAnsi" w:cstheme="majorHAnsi"/>
          <w:sz w:val="32"/>
          <w:szCs w:val="32"/>
        </w:rPr>
        <w:t>communicative plan, m</w:t>
      </w:r>
      <w:r w:rsidR="00BB3005" w:rsidRPr="0076423E">
        <w:rPr>
          <w:rFonts w:asciiTheme="majorHAnsi" w:hAnsiTheme="majorHAnsi" w:cstheme="majorHAnsi"/>
          <w:sz w:val="32"/>
          <w:szCs w:val="32"/>
        </w:rPr>
        <w:t>onitoring</w:t>
      </w:r>
      <w:r w:rsidR="00BB3005" w:rsidRPr="0076423E">
        <w:rPr>
          <w:rFonts w:asciiTheme="majorHAnsi" w:hAnsiTheme="majorHAnsi" w:cstheme="majorHAnsi"/>
          <w:sz w:val="32"/>
          <w:szCs w:val="32"/>
        </w:rPr>
        <w:t xml:space="preserve">, </w:t>
      </w:r>
      <w:r w:rsidR="00A32296" w:rsidRPr="0076423E">
        <w:rPr>
          <w:rFonts w:asciiTheme="majorHAnsi" w:hAnsiTheme="majorHAnsi" w:cstheme="majorHAnsi"/>
          <w:sz w:val="32"/>
          <w:szCs w:val="32"/>
        </w:rPr>
        <w:t xml:space="preserve">recommending, and </w:t>
      </w:r>
      <w:r w:rsidR="00BB3005" w:rsidRPr="0076423E">
        <w:rPr>
          <w:rFonts w:asciiTheme="majorHAnsi" w:hAnsiTheme="majorHAnsi" w:cstheme="majorHAnsi"/>
          <w:sz w:val="32"/>
          <w:szCs w:val="32"/>
        </w:rPr>
        <w:t>f</w:t>
      </w:r>
      <w:r w:rsidR="00BB3005" w:rsidRPr="0076423E">
        <w:rPr>
          <w:rFonts w:asciiTheme="majorHAnsi" w:hAnsiTheme="majorHAnsi" w:cstheme="majorHAnsi"/>
          <w:sz w:val="32"/>
          <w:szCs w:val="32"/>
        </w:rPr>
        <w:t>inalis</w:t>
      </w:r>
      <w:r w:rsidR="00BB3005" w:rsidRPr="0076423E">
        <w:rPr>
          <w:rFonts w:asciiTheme="majorHAnsi" w:hAnsiTheme="majorHAnsi" w:cstheme="majorHAnsi"/>
          <w:sz w:val="32"/>
          <w:szCs w:val="32"/>
        </w:rPr>
        <w:t>ing an</w:t>
      </w:r>
      <w:r w:rsidR="00BB3005" w:rsidRPr="0076423E">
        <w:rPr>
          <w:rFonts w:asciiTheme="majorHAnsi" w:hAnsiTheme="majorHAnsi" w:cstheme="majorHAnsi"/>
          <w:sz w:val="32"/>
          <w:szCs w:val="32"/>
        </w:rPr>
        <w:t xml:space="preserve"> evaluation</w:t>
      </w:r>
      <w:r w:rsidR="00A32296" w:rsidRPr="0076423E">
        <w:rPr>
          <w:rFonts w:asciiTheme="majorHAnsi" w:hAnsiTheme="majorHAnsi" w:cstheme="majorHAnsi"/>
          <w:sz w:val="32"/>
          <w:szCs w:val="32"/>
        </w:rPr>
        <w:t>.</w:t>
      </w:r>
    </w:p>
    <w:p w14:paraId="29545311" w14:textId="7B7219B4" w:rsidR="00D25BBF" w:rsidRPr="0076423E" w:rsidRDefault="00A32296"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The plan is</w:t>
      </w:r>
      <w:r w:rsidR="00D25BBF" w:rsidRPr="0076423E">
        <w:rPr>
          <w:rFonts w:asciiTheme="majorHAnsi" w:hAnsiTheme="majorHAnsi" w:cstheme="majorHAnsi"/>
          <w:color w:val="000000" w:themeColor="text1"/>
          <w:sz w:val="32"/>
          <w:szCs w:val="32"/>
        </w:rPr>
        <w:t xml:space="preserve"> respecting the principles and standards set by our organisation</w:t>
      </w:r>
      <w:r w:rsidR="00457C48" w:rsidRPr="0076423E">
        <w:rPr>
          <w:rFonts w:asciiTheme="majorHAnsi" w:hAnsiTheme="majorHAnsi" w:cstheme="majorHAnsi"/>
          <w:color w:val="000000" w:themeColor="text1"/>
          <w:sz w:val="32"/>
          <w:szCs w:val="32"/>
        </w:rPr>
        <w:t xml:space="preserve"> focusing mainly on the engagement of the stakeholders. </w:t>
      </w:r>
    </w:p>
    <w:p w14:paraId="6350FF4E" w14:textId="77777777" w:rsidR="00A32296" w:rsidRPr="0076423E" w:rsidRDefault="00A32296" w:rsidP="008A628C">
      <w:pPr>
        <w:ind w:left="907"/>
        <w:rPr>
          <w:rFonts w:asciiTheme="majorHAnsi" w:hAnsiTheme="majorHAnsi" w:cstheme="majorHAnsi"/>
          <w:color w:val="000000" w:themeColor="text1"/>
          <w:sz w:val="32"/>
          <w:szCs w:val="32"/>
        </w:rPr>
      </w:pPr>
    </w:p>
    <w:p w14:paraId="3C4DED90" w14:textId="149F8595" w:rsidR="00457C48" w:rsidRPr="0076423E" w:rsidRDefault="00457C48" w:rsidP="008A628C">
      <w:pPr>
        <w:spacing w:before="120" w:after="120"/>
        <w:ind w:left="907"/>
        <w:rPr>
          <w:rFonts w:asciiTheme="majorHAnsi" w:eastAsia="Times New Roman" w:hAnsiTheme="majorHAnsi" w:cstheme="majorHAnsi"/>
          <w:color w:val="202122"/>
          <w:sz w:val="32"/>
          <w:szCs w:val="32"/>
          <w:lang w:eastAsia="en-GB"/>
        </w:rPr>
      </w:pPr>
      <w:r w:rsidRPr="0076423E">
        <w:rPr>
          <w:rFonts w:asciiTheme="majorHAnsi" w:eastAsia="Times New Roman" w:hAnsiTheme="majorHAnsi" w:cstheme="majorHAnsi"/>
          <w:color w:val="202122"/>
          <w:sz w:val="32"/>
          <w:szCs w:val="32"/>
          <w:lang w:eastAsia="en-GB"/>
        </w:rPr>
        <w:t xml:space="preserve">The </w:t>
      </w:r>
      <w:r w:rsidR="00954EBC" w:rsidRPr="00767046">
        <w:rPr>
          <w:rFonts w:asciiTheme="majorHAnsi" w:eastAsia="Times New Roman" w:hAnsiTheme="majorHAnsi" w:cstheme="majorHAnsi"/>
          <w:color w:val="202122"/>
          <w:sz w:val="32"/>
          <w:szCs w:val="32"/>
          <w:lang w:eastAsia="en-GB"/>
        </w:rPr>
        <w:t xml:space="preserve">Bromley </w:t>
      </w:r>
      <w:proofErr w:type="gramStart"/>
      <w:r w:rsidR="00954EBC" w:rsidRPr="00767046">
        <w:rPr>
          <w:rFonts w:asciiTheme="majorHAnsi" w:eastAsia="Times New Roman" w:hAnsiTheme="majorHAnsi" w:cstheme="majorHAnsi"/>
          <w:color w:val="202122"/>
          <w:sz w:val="32"/>
          <w:szCs w:val="32"/>
          <w:lang w:eastAsia="en-GB"/>
        </w:rPr>
        <w:t>By</w:t>
      </w:r>
      <w:proofErr w:type="gramEnd"/>
      <w:r w:rsidR="00954EBC" w:rsidRPr="00767046">
        <w:rPr>
          <w:rFonts w:asciiTheme="majorHAnsi" w:eastAsia="Times New Roman" w:hAnsiTheme="majorHAnsi" w:cstheme="majorHAnsi"/>
          <w:color w:val="202122"/>
          <w:sz w:val="32"/>
          <w:szCs w:val="32"/>
          <w:lang w:eastAsia="en-GB"/>
        </w:rPr>
        <w:t xml:space="preserve"> Bow Community Organisation (BBBCO)</w:t>
      </w:r>
      <w:r w:rsidRPr="0076423E">
        <w:rPr>
          <w:rFonts w:asciiTheme="majorHAnsi" w:eastAsia="Times New Roman" w:hAnsiTheme="majorHAnsi" w:cstheme="majorHAnsi"/>
          <w:color w:val="202122"/>
          <w:sz w:val="32"/>
          <w:szCs w:val="32"/>
          <w:lang w:eastAsia="en-GB"/>
        </w:rPr>
        <w:t>, includes the Bromley by Bow Centre, St Andrews Health, the XX Place Health Centre, which are all active in community engagements activities.</w:t>
      </w:r>
    </w:p>
    <w:p w14:paraId="02CA4A18" w14:textId="2DFA624A" w:rsidR="00AA5254" w:rsidRPr="0076423E" w:rsidRDefault="007F4EBD" w:rsidP="008A628C">
      <w:pPr>
        <w:pStyle w:val="NormalWeb"/>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As a practitioner of the St Andrews Medical </w:t>
      </w:r>
      <w:r w:rsidR="00E22CDC" w:rsidRPr="0076423E">
        <w:rPr>
          <w:rFonts w:asciiTheme="majorHAnsi" w:hAnsiTheme="majorHAnsi" w:cstheme="majorHAnsi"/>
          <w:color w:val="000000" w:themeColor="text1"/>
          <w:sz w:val="32"/>
          <w:szCs w:val="32"/>
        </w:rPr>
        <w:t>centre,</w:t>
      </w:r>
      <w:r w:rsidRPr="0076423E">
        <w:rPr>
          <w:rFonts w:asciiTheme="majorHAnsi" w:hAnsiTheme="majorHAnsi" w:cstheme="majorHAnsi"/>
          <w:color w:val="000000" w:themeColor="text1"/>
          <w:sz w:val="32"/>
          <w:szCs w:val="32"/>
        </w:rPr>
        <w:t xml:space="preserve"> I hanker </w:t>
      </w:r>
      <w:r w:rsidR="00E22CDC" w:rsidRPr="0076423E">
        <w:rPr>
          <w:rFonts w:asciiTheme="majorHAnsi" w:hAnsiTheme="majorHAnsi" w:cstheme="majorHAnsi"/>
          <w:color w:val="000000" w:themeColor="text1"/>
          <w:sz w:val="32"/>
          <w:szCs w:val="32"/>
        </w:rPr>
        <w:t>after improving the community wealth by assess</w:t>
      </w:r>
      <w:r w:rsidR="00A32296" w:rsidRPr="0076423E">
        <w:rPr>
          <w:rFonts w:asciiTheme="majorHAnsi" w:hAnsiTheme="majorHAnsi" w:cstheme="majorHAnsi"/>
          <w:color w:val="000000" w:themeColor="text1"/>
          <w:sz w:val="32"/>
          <w:szCs w:val="32"/>
        </w:rPr>
        <w:t>ing</w:t>
      </w:r>
      <w:r w:rsidR="00E22CDC" w:rsidRPr="0076423E">
        <w:rPr>
          <w:rFonts w:asciiTheme="majorHAnsi" w:hAnsiTheme="majorHAnsi" w:cstheme="majorHAnsi"/>
          <w:color w:val="000000" w:themeColor="text1"/>
          <w:sz w:val="32"/>
          <w:szCs w:val="32"/>
        </w:rPr>
        <w:t xml:space="preserve"> the problems this area</w:t>
      </w:r>
      <w:r w:rsidR="00A32296" w:rsidRPr="0076423E">
        <w:rPr>
          <w:rFonts w:asciiTheme="majorHAnsi" w:hAnsiTheme="majorHAnsi" w:cstheme="majorHAnsi"/>
          <w:color w:val="000000" w:themeColor="text1"/>
          <w:sz w:val="32"/>
          <w:szCs w:val="32"/>
        </w:rPr>
        <w:t xml:space="preserve"> is facing.</w:t>
      </w:r>
      <w:r w:rsidR="001B5A9F" w:rsidRPr="0076423E">
        <w:rPr>
          <w:rFonts w:asciiTheme="majorHAnsi" w:hAnsiTheme="majorHAnsi" w:cstheme="majorHAnsi"/>
          <w:color w:val="000000" w:themeColor="text1"/>
          <w:sz w:val="32"/>
          <w:szCs w:val="32"/>
        </w:rPr>
        <w:t xml:space="preserve"> For that reason, it’s essential to start with a </w:t>
      </w:r>
      <w:r w:rsidR="001B5A9F" w:rsidRPr="0076423E">
        <w:rPr>
          <w:rFonts w:asciiTheme="majorHAnsi" w:hAnsiTheme="majorHAnsi" w:cstheme="majorHAnsi"/>
          <w:color w:val="000000" w:themeColor="text1"/>
          <w:sz w:val="32"/>
          <w:szCs w:val="32"/>
        </w:rPr>
        <w:t xml:space="preserve">community </w:t>
      </w:r>
      <w:r w:rsidR="001B5A9F" w:rsidRPr="0076423E">
        <w:rPr>
          <w:rFonts w:asciiTheme="majorHAnsi" w:hAnsiTheme="majorHAnsi" w:cstheme="majorHAnsi"/>
          <w:color w:val="000000" w:themeColor="text1"/>
          <w:sz w:val="32"/>
          <w:szCs w:val="32"/>
        </w:rPr>
        <w:t xml:space="preserve">mapping </w:t>
      </w:r>
      <w:r w:rsidR="00A32296" w:rsidRPr="0076423E">
        <w:rPr>
          <w:rFonts w:asciiTheme="majorHAnsi" w:hAnsiTheme="majorHAnsi" w:cstheme="majorHAnsi"/>
          <w:color w:val="000000" w:themeColor="text1"/>
          <w:sz w:val="32"/>
          <w:szCs w:val="32"/>
        </w:rPr>
        <w:t xml:space="preserve">and with a qualitative and quantitative </w:t>
      </w:r>
      <w:r w:rsidR="00A32296" w:rsidRPr="0076423E">
        <w:rPr>
          <w:rFonts w:asciiTheme="majorHAnsi" w:hAnsiTheme="majorHAnsi" w:cstheme="majorHAnsi"/>
          <w:color w:val="000000" w:themeColor="text1"/>
          <w:sz w:val="32"/>
          <w:szCs w:val="32"/>
        </w:rPr>
        <w:t>knowledge of our community</w:t>
      </w:r>
      <w:r w:rsidR="00A32296" w:rsidRPr="0076423E">
        <w:rPr>
          <w:rFonts w:asciiTheme="majorHAnsi" w:hAnsiTheme="majorHAnsi" w:cstheme="majorHAnsi"/>
          <w:color w:val="000000" w:themeColor="text1"/>
          <w:sz w:val="32"/>
          <w:szCs w:val="32"/>
        </w:rPr>
        <w:t>.</w:t>
      </w:r>
      <w:r w:rsidR="001B5A9F" w:rsidRPr="0076423E">
        <w:rPr>
          <w:rFonts w:asciiTheme="majorHAnsi" w:hAnsiTheme="majorHAnsi" w:cstheme="majorHAnsi"/>
          <w:color w:val="000000" w:themeColor="text1"/>
          <w:sz w:val="32"/>
          <w:szCs w:val="32"/>
        </w:rPr>
        <w:t xml:space="preserve"> </w:t>
      </w:r>
    </w:p>
    <w:p w14:paraId="3D58E29A" w14:textId="77777777" w:rsidR="008A628C" w:rsidRDefault="0076423E" w:rsidP="008A628C">
      <w:pPr>
        <w:pStyle w:val="NormalWeb"/>
        <w:jc w:val="center"/>
        <w:rPr>
          <w:rFonts w:asciiTheme="majorHAnsi" w:hAnsiTheme="majorHAnsi" w:cstheme="majorHAnsi"/>
          <w:b/>
          <w:bCs/>
          <w:color w:val="000000" w:themeColor="text1"/>
          <w:sz w:val="32"/>
          <w:szCs w:val="32"/>
        </w:rPr>
      </w:pPr>
      <w:r w:rsidRPr="0076423E">
        <w:rPr>
          <w:rFonts w:asciiTheme="majorHAnsi" w:hAnsiTheme="majorHAnsi" w:cstheme="majorHAnsi"/>
          <w:b/>
          <w:bCs/>
          <w:color w:val="000000" w:themeColor="text1"/>
          <w:sz w:val="32"/>
          <w:szCs w:val="32"/>
        </w:rPr>
        <w:t xml:space="preserve">The </w:t>
      </w:r>
      <w:r w:rsidR="008A628C">
        <w:rPr>
          <w:rFonts w:asciiTheme="majorHAnsi" w:hAnsiTheme="majorHAnsi" w:cstheme="majorHAnsi"/>
          <w:b/>
          <w:bCs/>
          <w:color w:val="000000" w:themeColor="text1"/>
          <w:sz w:val="32"/>
          <w:szCs w:val="32"/>
        </w:rPr>
        <w:t>body</w:t>
      </w:r>
    </w:p>
    <w:p w14:paraId="0F638FCD" w14:textId="4C358C6C" w:rsidR="00D31721" w:rsidRPr="0076423E" w:rsidRDefault="00D31721" w:rsidP="00BE3CC2">
      <w:pPr>
        <w:pStyle w:val="NormalWeb"/>
        <w:rPr>
          <w:rFonts w:asciiTheme="majorHAnsi" w:hAnsiTheme="majorHAnsi" w:cstheme="majorHAnsi"/>
          <w:b/>
          <w:bCs/>
          <w:color w:val="000000" w:themeColor="text1"/>
          <w:sz w:val="32"/>
          <w:szCs w:val="32"/>
        </w:rPr>
      </w:pPr>
      <w:r w:rsidRPr="0076423E">
        <w:rPr>
          <w:rFonts w:asciiTheme="majorHAnsi" w:hAnsiTheme="majorHAnsi" w:cstheme="majorHAnsi"/>
          <w:b/>
          <w:bCs/>
          <w:color w:val="000000" w:themeColor="text1"/>
          <w:sz w:val="32"/>
          <w:szCs w:val="32"/>
        </w:rPr>
        <w:t>Safety</w:t>
      </w:r>
    </w:p>
    <w:p w14:paraId="202778B3" w14:textId="2922C676" w:rsidR="003C2E41" w:rsidRPr="0076423E" w:rsidRDefault="00E22CDC" w:rsidP="008A628C">
      <w:pPr>
        <w:pStyle w:val="NormalWeb"/>
        <w:ind w:left="907"/>
        <w:rPr>
          <w:rFonts w:asciiTheme="majorHAnsi" w:hAnsiTheme="majorHAnsi" w:cstheme="majorHAnsi"/>
          <w:color w:val="0A0A0A"/>
          <w:sz w:val="32"/>
          <w:szCs w:val="32"/>
          <w:shd w:val="clear" w:color="auto" w:fill="FEFEFE"/>
        </w:rPr>
      </w:pPr>
      <w:r w:rsidRPr="0076423E">
        <w:rPr>
          <w:rFonts w:asciiTheme="majorHAnsi" w:hAnsiTheme="majorHAnsi" w:cstheme="majorHAnsi"/>
          <w:color w:val="000000" w:themeColor="text1"/>
          <w:sz w:val="32"/>
          <w:szCs w:val="32"/>
        </w:rPr>
        <w:t xml:space="preserve">One of the biggest issues regards the crime rate, which records a total of 1649 street incidents </w:t>
      </w:r>
      <w:r w:rsidRPr="0076423E">
        <w:rPr>
          <w:rFonts w:asciiTheme="majorHAnsi" w:hAnsiTheme="majorHAnsi" w:cstheme="majorHAnsi"/>
          <w:color w:val="0A0A0A"/>
          <w:sz w:val="32"/>
          <w:szCs w:val="32"/>
          <w:shd w:val="clear" w:color="auto" w:fill="FEFEFE"/>
        </w:rPr>
        <w:t>in June 202</w:t>
      </w:r>
      <w:r w:rsidR="000867F2" w:rsidRPr="0076423E">
        <w:rPr>
          <w:rFonts w:asciiTheme="majorHAnsi" w:hAnsiTheme="majorHAnsi" w:cstheme="majorHAnsi"/>
          <w:color w:val="0A0A0A"/>
          <w:sz w:val="32"/>
          <w:szCs w:val="32"/>
          <w:shd w:val="clear" w:color="auto" w:fill="FEFEFE"/>
        </w:rPr>
        <w:t>1</w:t>
      </w:r>
      <w:r w:rsidRPr="0076423E">
        <w:rPr>
          <w:rFonts w:asciiTheme="majorHAnsi" w:hAnsiTheme="majorHAnsi" w:cstheme="majorHAnsi"/>
          <w:color w:val="0A0A0A"/>
          <w:sz w:val="32"/>
          <w:szCs w:val="32"/>
          <w:shd w:val="clear" w:color="auto" w:fill="FEFEFE"/>
        </w:rPr>
        <w:t>, mostly consisting in Anti-Social</w:t>
      </w:r>
      <w:r w:rsidRPr="00D30951">
        <w:rPr>
          <w:rFonts w:asciiTheme="majorHAnsi" w:hAnsiTheme="majorHAnsi" w:cstheme="majorHAnsi"/>
          <w:color w:val="0A0A0A"/>
          <w:sz w:val="32"/>
          <w:szCs w:val="32"/>
          <w:shd w:val="clear" w:color="auto" w:fill="FEFEFE"/>
        </w:rPr>
        <w:t xml:space="preserve"> Behaviour</w:t>
      </w:r>
      <w:r w:rsidRPr="0076423E">
        <w:rPr>
          <w:rFonts w:asciiTheme="majorHAnsi" w:hAnsiTheme="majorHAnsi" w:cstheme="majorHAnsi"/>
          <w:color w:val="0A0A0A"/>
          <w:sz w:val="32"/>
          <w:szCs w:val="32"/>
          <w:shd w:val="clear" w:color="auto" w:fill="FEFEFE"/>
        </w:rPr>
        <w:t xml:space="preserve"> and </w:t>
      </w:r>
      <w:r w:rsidRPr="00D30951">
        <w:rPr>
          <w:rFonts w:asciiTheme="majorHAnsi" w:hAnsiTheme="majorHAnsi" w:cstheme="majorHAnsi"/>
          <w:color w:val="0A0A0A"/>
          <w:sz w:val="32"/>
          <w:szCs w:val="32"/>
          <w:shd w:val="clear" w:color="auto" w:fill="FEFEFE"/>
        </w:rPr>
        <w:t>Violent Crime</w:t>
      </w:r>
      <w:r w:rsidRPr="0076423E">
        <w:rPr>
          <w:rFonts w:asciiTheme="majorHAnsi" w:hAnsiTheme="majorHAnsi" w:cstheme="majorHAnsi"/>
          <w:color w:val="0A0A0A"/>
          <w:sz w:val="32"/>
          <w:szCs w:val="32"/>
          <w:shd w:val="clear" w:color="auto" w:fill="FEFEFE"/>
        </w:rPr>
        <w:t xml:space="preserve">. </w:t>
      </w:r>
      <w:r w:rsidR="000867F2" w:rsidRPr="0076423E">
        <w:rPr>
          <w:rFonts w:asciiTheme="majorHAnsi" w:hAnsiTheme="majorHAnsi" w:cstheme="majorHAnsi"/>
          <w:color w:val="0A0A0A"/>
          <w:sz w:val="32"/>
          <w:szCs w:val="32"/>
          <w:shd w:val="clear" w:color="auto" w:fill="FEFEFE"/>
        </w:rPr>
        <w:t>D</w:t>
      </w:r>
      <w:r w:rsidRPr="0076423E">
        <w:rPr>
          <w:rFonts w:asciiTheme="majorHAnsi" w:hAnsiTheme="majorHAnsi" w:cstheme="majorHAnsi"/>
          <w:color w:val="0A0A0A"/>
          <w:sz w:val="32"/>
          <w:szCs w:val="32"/>
          <w:shd w:val="clear" w:color="auto" w:fill="FEFEFE"/>
        </w:rPr>
        <w:t>rug trafficking</w:t>
      </w:r>
      <w:r w:rsidR="000867F2" w:rsidRPr="0076423E">
        <w:rPr>
          <w:rFonts w:asciiTheme="majorHAnsi" w:hAnsiTheme="majorHAnsi" w:cstheme="majorHAnsi"/>
          <w:color w:val="0A0A0A"/>
          <w:sz w:val="32"/>
          <w:szCs w:val="32"/>
          <w:shd w:val="clear" w:color="auto" w:fill="FEFEFE"/>
        </w:rPr>
        <w:t xml:space="preserve"> is strictly related to those </w:t>
      </w:r>
      <w:r w:rsidR="00704746" w:rsidRPr="0076423E">
        <w:rPr>
          <w:rFonts w:asciiTheme="majorHAnsi" w:hAnsiTheme="majorHAnsi" w:cstheme="majorHAnsi"/>
          <w:color w:val="0A0A0A"/>
          <w:sz w:val="32"/>
          <w:szCs w:val="32"/>
          <w:shd w:val="clear" w:color="auto" w:fill="FEFEFE"/>
        </w:rPr>
        <w:t>events</w:t>
      </w:r>
      <w:r w:rsidR="000867F2" w:rsidRPr="0076423E">
        <w:rPr>
          <w:rFonts w:asciiTheme="majorHAnsi" w:hAnsiTheme="majorHAnsi" w:cstheme="majorHAnsi"/>
          <w:color w:val="0A0A0A"/>
          <w:sz w:val="32"/>
          <w:szCs w:val="32"/>
          <w:shd w:val="clear" w:color="auto" w:fill="FEFEFE"/>
        </w:rPr>
        <w:t xml:space="preserve"> and it’s deeply effecting the safety of families and residents. </w:t>
      </w:r>
    </w:p>
    <w:p w14:paraId="36246C84" w14:textId="7783DEFE" w:rsidR="00D31721" w:rsidRPr="0076423E" w:rsidRDefault="00D31721" w:rsidP="003C2E41">
      <w:pPr>
        <w:pStyle w:val="NormalWeb"/>
        <w:rPr>
          <w:rFonts w:asciiTheme="majorHAnsi" w:hAnsiTheme="majorHAnsi" w:cstheme="majorHAnsi"/>
          <w:color w:val="0A0A0A"/>
          <w:sz w:val="32"/>
          <w:szCs w:val="32"/>
          <w:shd w:val="clear" w:color="auto" w:fill="FEFEFE"/>
        </w:rPr>
      </w:pPr>
      <w:r w:rsidRPr="0076423E">
        <w:rPr>
          <w:rFonts w:asciiTheme="majorHAnsi" w:hAnsiTheme="majorHAnsi" w:cstheme="majorHAnsi"/>
          <w:b/>
          <w:bCs/>
          <w:color w:val="0A0A0A"/>
          <w:sz w:val="32"/>
          <w:szCs w:val="32"/>
          <w:shd w:val="clear" w:color="auto" w:fill="FEFEFE"/>
        </w:rPr>
        <w:t>Deprivation</w:t>
      </w:r>
    </w:p>
    <w:p w14:paraId="7AF45A39" w14:textId="0244C674" w:rsidR="00F80B13" w:rsidRPr="0076423E" w:rsidRDefault="00F80B13" w:rsidP="008A628C">
      <w:pPr>
        <w:pStyle w:val="NormalWeb"/>
        <w:ind w:left="907"/>
        <w:rPr>
          <w:rFonts w:asciiTheme="majorHAnsi" w:hAnsiTheme="majorHAnsi" w:cstheme="majorHAnsi"/>
          <w:sz w:val="32"/>
          <w:szCs w:val="32"/>
        </w:rPr>
      </w:pPr>
      <w:r w:rsidRPr="0076423E">
        <w:rPr>
          <w:rFonts w:asciiTheme="majorHAnsi" w:hAnsiTheme="majorHAnsi" w:cstheme="majorHAnsi"/>
          <w:sz w:val="32"/>
          <w:szCs w:val="32"/>
        </w:rPr>
        <w:t>Moreover,</w:t>
      </w:r>
      <w:r w:rsidR="000867F2" w:rsidRPr="0076423E">
        <w:rPr>
          <w:rFonts w:asciiTheme="majorHAnsi" w:hAnsiTheme="majorHAnsi" w:cstheme="majorHAnsi"/>
          <w:sz w:val="32"/>
          <w:szCs w:val="32"/>
        </w:rPr>
        <w:t xml:space="preserve"> </w:t>
      </w:r>
      <w:r w:rsidR="000867F2" w:rsidRPr="00D30951">
        <w:rPr>
          <w:rFonts w:asciiTheme="majorHAnsi" w:hAnsiTheme="majorHAnsi" w:cstheme="majorHAnsi"/>
          <w:sz w:val="32"/>
          <w:szCs w:val="32"/>
        </w:rPr>
        <w:t xml:space="preserve">Tower Hamlets is </w:t>
      </w:r>
      <w:r w:rsidR="000867F2" w:rsidRPr="0076423E">
        <w:rPr>
          <w:rFonts w:asciiTheme="majorHAnsi" w:hAnsiTheme="majorHAnsi" w:cstheme="majorHAnsi"/>
          <w:sz w:val="32"/>
          <w:szCs w:val="32"/>
        </w:rPr>
        <w:t xml:space="preserve">the most </w:t>
      </w:r>
      <w:r w:rsidR="000867F2" w:rsidRPr="00D30951">
        <w:rPr>
          <w:rFonts w:asciiTheme="majorHAnsi" w:hAnsiTheme="majorHAnsi" w:cstheme="majorHAnsi"/>
          <w:sz w:val="32"/>
          <w:szCs w:val="32"/>
        </w:rPr>
        <w:t xml:space="preserve">deprived borough in </w:t>
      </w:r>
      <w:r w:rsidRPr="0076423E">
        <w:rPr>
          <w:rFonts w:asciiTheme="majorHAnsi" w:hAnsiTheme="majorHAnsi" w:cstheme="majorHAnsi"/>
          <w:sz w:val="32"/>
          <w:szCs w:val="32"/>
        </w:rPr>
        <w:t xml:space="preserve">London, </w:t>
      </w:r>
      <w:r w:rsidRPr="00D30951">
        <w:rPr>
          <w:rFonts w:asciiTheme="majorHAnsi" w:hAnsiTheme="majorHAnsi" w:cstheme="majorHAnsi"/>
          <w:sz w:val="32"/>
          <w:szCs w:val="32"/>
        </w:rPr>
        <w:t xml:space="preserve">and </w:t>
      </w:r>
      <w:r w:rsidRPr="0076423E">
        <w:rPr>
          <w:rFonts w:asciiTheme="majorHAnsi" w:hAnsiTheme="majorHAnsi" w:cstheme="majorHAnsi"/>
          <w:sz w:val="32"/>
          <w:szCs w:val="32"/>
        </w:rPr>
        <w:t xml:space="preserve">it’s included </w:t>
      </w:r>
      <w:r w:rsidRPr="00D30951">
        <w:rPr>
          <w:rFonts w:asciiTheme="majorHAnsi" w:hAnsiTheme="majorHAnsi" w:cstheme="majorHAnsi"/>
          <w:sz w:val="32"/>
          <w:szCs w:val="32"/>
        </w:rPr>
        <w:t xml:space="preserve">within the 5% most deprived </w:t>
      </w:r>
      <w:r w:rsidRPr="0076423E">
        <w:rPr>
          <w:rFonts w:asciiTheme="majorHAnsi" w:hAnsiTheme="majorHAnsi" w:cstheme="majorHAnsi"/>
          <w:sz w:val="32"/>
          <w:szCs w:val="32"/>
        </w:rPr>
        <w:t xml:space="preserve">areas </w:t>
      </w:r>
      <w:r w:rsidRPr="00D30951">
        <w:rPr>
          <w:rFonts w:asciiTheme="majorHAnsi" w:hAnsiTheme="majorHAnsi" w:cstheme="majorHAnsi"/>
          <w:sz w:val="32"/>
          <w:szCs w:val="32"/>
        </w:rPr>
        <w:t>in England</w:t>
      </w:r>
      <w:r w:rsidRPr="0076423E">
        <w:rPr>
          <w:rFonts w:asciiTheme="majorHAnsi" w:hAnsiTheme="majorHAnsi" w:cstheme="majorHAnsi"/>
          <w:sz w:val="32"/>
          <w:szCs w:val="32"/>
        </w:rPr>
        <w:t xml:space="preserve">. This factor has considerable consequences on the stakeholders’ living standards, </w:t>
      </w:r>
      <w:r w:rsidRPr="0076423E">
        <w:rPr>
          <w:rFonts w:asciiTheme="majorHAnsi" w:hAnsiTheme="majorHAnsi" w:cstheme="majorHAnsi"/>
          <w:sz w:val="32"/>
          <w:szCs w:val="32"/>
        </w:rPr>
        <w:lastRenderedPageBreak/>
        <w:t>affecting their mental and physical health</w:t>
      </w:r>
      <w:r w:rsidR="003C2E41" w:rsidRPr="0076423E">
        <w:rPr>
          <w:rFonts w:asciiTheme="majorHAnsi" w:hAnsiTheme="majorHAnsi" w:cstheme="majorHAnsi"/>
          <w:sz w:val="32"/>
          <w:szCs w:val="32"/>
        </w:rPr>
        <w:t>, due to social and economic limitations.</w:t>
      </w:r>
    </w:p>
    <w:p w14:paraId="237E07D0" w14:textId="2C95C3D2" w:rsidR="00D31721" w:rsidRPr="0076423E" w:rsidRDefault="00D31721" w:rsidP="00D31721">
      <w:pPr>
        <w:spacing w:before="100" w:beforeAutospacing="1" w:after="100" w:afterAutospacing="1"/>
        <w:rPr>
          <w:rFonts w:asciiTheme="majorHAnsi" w:eastAsia="Times New Roman" w:hAnsiTheme="majorHAnsi" w:cstheme="majorHAnsi"/>
          <w:b/>
          <w:bCs/>
          <w:sz w:val="32"/>
          <w:szCs w:val="32"/>
          <w:lang w:eastAsia="en-GB"/>
        </w:rPr>
      </w:pPr>
      <w:r w:rsidRPr="0076423E">
        <w:rPr>
          <w:rFonts w:asciiTheme="majorHAnsi" w:eastAsia="Times New Roman" w:hAnsiTheme="majorHAnsi" w:cstheme="majorHAnsi"/>
          <w:b/>
          <w:bCs/>
          <w:sz w:val="32"/>
          <w:szCs w:val="32"/>
          <w:lang w:eastAsia="en-GB"/>
        </w:rPr>
        <w:t>L</w:t>
      </w:r>
      <w:r w:rsidRPr="00D31721">
        <w:rPr>
          <w:rFonts w:asciiTheme="majorHAnsi" w:eastAsia="Times New Roman" w:hAnsiTheme="majorHAnsi" w:cstheme="majorHAnsi"/>
          <w:b/>
          <w:bCs/>
          <w:sz w:val="32"/>
          <w:szCs w:val="32"/>
          <w:lang w:eastAsia="en-GB"/>
        </w:rPr>
        <w:t xml:space="preserve">ack of recreational </w:t>
      </w:r>
      <w:r w:rsidRPr="0076423E">
        <w:rPr>
          <w:rFonts w:asciiTheme="majorHAnsi" w:eastAsia="Times New Roman" w:hAnsiTheme="majorHAnsi" w:cstheme="majorHAnsi"/>
          <w:b/>
          <w:bCs/>
          <w:sz w:val="32"/>
          <w:szCs w:val="32"/>
          <w:lang w:eastAsia="en-GB"/>
        </w:rPr>
        <w:t>spaces and demographical structure</w:t>
      </w:r>
    </w:p>
    <w:p w14:paraId="025A97B1" w14:textId="77777777" w:rsidR="00D31721" w:rsidRPr="0076423E" w:rsidRDefault="00F80B13" w:rsidP="008A628C">
      <w:pPr>
        <w:ind w:left="907"/>
        <w:rPr>
          <w:rFonts w:asciiTheme="majorHAnsi" w:eastAsia="Times New Roman" w:hAnsiTheme="majorHAnsi" w:cstheme="majorHAnsi"/>
          <w:sz w:val="32"/>
          <w:szCs w:val="32"/>
          <w:lang w:eastAsia="en-GB"/>
        </w:rPr>
      </w:pPr>
      <w:r w:rsidRPr="0076423E">
        <w:rPr>
          <w:rFonts w:asciiTheme="majorHAnsi" w:eastAsia="Times New Roman" w:hAnsiTheme="majorHAnsi" w:cstheme="majorHAnsi"/>
          <w:sz w:val="32"/>
          <w:szCs w:val="32"/>
          <w:lang w:eastAsia="en-GB"/>
        </w:rPr>
        <w:t xml:space="preserve">Although Bromley by Bow </w:t>
      </w:r>
      <w:r w:rsidR="00B81F07" w:rsidRPr="0076423E">
        <w:rPr>
          <w:rFonts w:asciiTheme="majorHAnsi" w:eastAsia="Times New Roman" w:hAnsiTheme="majorHAnsi" w:cstheme="majorHAnsi"/>
          <w:sz w:val="32"/>
          <w:szCs w:val="32"/>
          <w:lang w:eastAsia="en-GB"/>
        </w:rPr>
        <w:t>predispose a wide range of dietary and residential facilities, it’s lacking on the other side on recreational/ amusement spaces, like parks, café, sports clubs, which are a potential for community engagement.</w:t>
      </w:r>
    </w:p>
    <w:p w14:paraId="34127011" w14:textId="77777777" w:rsidR="008A628C" w:rsidRDefault="00767046" w:rsidP="008A628C">
      <w:pPr>
        <w:ind w:left="907"/>
        <w:rPr>
          <w:rFonts w:asciiTheme="majorHAnsi" w:eastAsia="Times New Roman" w:hAnsiTheme="majorHAnsi" w:cstheme="majorHAnsi"/>
          <w:sz w:val="32"/>
          <w:szCs w:val="32"/>
          <w:lang w:eastAsia="en-GB"/>
        </w:rPr>
      </w:pPr>
      <w:r w:rsidRPr="0076423E">
        <w:rPr>
          <w:rFonts w:asciiTheme="majorHAnsi" w:eastAsia="Times New Roman" w:hAnsiTheme="majorHAnsi" w:cstheme="majorHAnsi"/>
          <w:sz w:val="32"/>
          <w:szCs w:val="32"/>
          <w:lang w:eastAsia="en-GB"/>
        </w:rPr>
        <w:t xml:space="preserve">This might be a consequence of the overpopulation: as a matter of </w:t>
      </w:r>
      <w:r w:rsidR="00EF1F10" w:rsidRPr="0076423E">
        <w:rPr>
          <w:rFonts w:asciiTheme="majorHAnsi" w:eastAsia="Times New Roman" w:hAnsiTheme="majorHAnsi" w:cstheme="majorHAnsi"/>
          <w:sz w:val="32"/>
          <w:szCs w:val="32"/>
          <w:lang w:eastAsia="en-GB"/>
        </w:rPr>
        <w:t>fact,</w:t>
      </w:r>
      <w:r w:rsidRPr="0076423E">
        <w:rPr>
          <w:rFonts w:asciiTheme="majorHAnsi" w:eastAsia="Times New Roman" w:hAnsiTheme="majorHAnsi" w:cstheme="majorHAnsi"/>
          <w:sz w:val="32"/>
          <w:szCs w:val="32"/>
          <w:lang w:eastAsia="en-GB"/>
        </w:rPr>
        <w:t xml:space="preserve"> 11,581 people are living </w:t>
      </w:r>
      <w:r w:rsidR="00EF1F10" w:rsidRPr="0076423E">
        <w:rPr>
          <w:rFonts w:asciiTheme="majorHAnsi" w:eastAsia="Times New Roman" w:hAnsiTheme="majorHAnsi" w:cstheme="majorHAnsi"/>
          <w:sz w:val="32"/>
          <w:szCs w:val="32"/>
          <w:lang w:eastAsia="en-GB"/>
        </w:rPr>
        <w:t xml:space="preserve">in the district in 2188 households. This counts 2.8 people per households, which is not much even </w:t>
      </w:r>
      <w:r w:rsidR="008A628C">
        <w:rPr>
          <w:rFonts w:asciiTheme="majorHAnsi" w:eastAsia="Times New Roman" w:hAnsiTheme="majorHAnsi" w:cstheme="majorHAnsi"/>
          <w:sz w:val="32"/>
          <w:szCs w:val="32"/>
          <w:lang w:eastAsia="en-GB"/>
        </w:rPr>
        <w:t>if</w:t>
      </w:r>
      <w:r w:rsidR="00EF1F10" w:rsidRPr="0076423E">
        <w:rPr>
          <w:rFonts w:asciiTheme="majorHAnsi" w:eastAsia="Times New Roman" w:hAnsiTheme="majorHAnsi" w:cstheme="majorHAnsi"/>
          <w:sz w:val="32"/>
          <w:szCs w:val="32"/>
          <w:lang w:eastAsia="en-GB"/>
        </w:rPr>
        <w:t xml:space="preserve"> it’s crucial to consider how the inhabitants are distributed in the residences. </w:t>
      </w:r>
      <w:r w:rsidR="00044F9B" w:rsidRPr="0076423E">
        <w:rPr>
          <w:rFonts w:asciiTheme="majorHAnsi" w:eastAsia="Times New Roman" w:hAnsiTheme="majorHAnsi" w:cstheme="majorHAnsi"/>
          <w:sz w:val="32"/>
          <w:szCs w:val="32"/>
          <w:lang w:eastAsia="en-GB"/>
        </w:rPr>
        <w:t>Indeed,</w:t>
      </w:r>
      <w:r w:rsidR="00EF1F10" w:rsidRPr="0076423E">
        <w:rPr>
          <w:rFonts w:asciiTheme="majorHAnsi" w:eastAsia="Times New Roman" w:hAnsiTheme="majorHAnsi" w:cstheme="majorHAnsi"/>
          <w:sz w:val="32"/>
          <w:szCs w:val="32"/>
          <w:lang w:eastAsia="en-GB"/>
        </w:rPr>
        <w:t xml:space="preserve"> it’s possible to notice</w:t>
      </w:r>
      <w:r w:rsidR="00AF105F" w:rsidRPr="0076423E">
        <w:rPr>
          <w:rFonts w:asciiTheme="majorHAnsi" w:eastAsia="Times New Roman" w:hAnsiTheme="majorHAnsi" w:cstheme="majorHAnsi"/>
          <w:sz w:val="32"/>
          <w:szCs w:val="32"/>
          <w:lang w:eastAsia="en-GB"/>
        </w:rPr>
        <w:t xml:space="preserve"> few</w:t>
      </w:r>
      <w:r w:rsidR="00044F9B" w:rsidRPr="0076423E">
        <w:rPr>
          <w:rFonts w:asciiTheme="majorHAnsi" w:eastAsia="Times New Roman" w:hAnsiTheme="majorHAnsi" w:cstheme="majorHAnsi"/>
          <w:sz w:val="32"/>
          <w:szCs w:val="32"/>
          <w:lang w:eastAsia="en-GB"/>
        </w:rPr>
        <w:t xml:space="preserve"> Europeans immigrants and</w:t>
      </w:r>
      <w:r w:rsidR="00AF105F" w:rsidRPr="0076423E">
        <w:rPr>
          <w:rFonts w:asciiTheme="majorHAnsi" w:eastAsia="Times New Roman" w:hAnsiTheme="majorHAnsi" w:cstheme="majorHAnsi"/>
          <w:sz w:val="32"/>
          <w:szCs w:val="32"/>
          <w:lang w:eastAsia="en-GB"/>
        </w:rPr>
        <w:t xml:space="preserve"> many</w:t>
      </w:r>
      <w:r w:rsidR="00044F9B" w:rsidRPr="0076423E">
        <w:rPr>
          <w:rFonts w:asciiTheme="majorHAnsi" w:eastAsia="Times New Roman" w:hAnsiTheme="majorHAnsi" w:cstheme="majorHAnsi"/>
          <w:sz w:val="32"/>
          <w:szCs w:val="32"/>
          <w:lang w:eastAsia="en-GB"/>
        </w:rPr>
        <w:t xml:space="preserve"> extended families, most of them of Bangladeshi origin.</w:t>
      </w:r>
    </w:p>
    <w:p w14:paraId="1E82C276" w14:textId="426217BD" w:rsidR="00B27CD3" w:rsidRPr="0076423E" w:rsidRDefault="00AF105F" w:rsidP="008A628C">
      <w:pPr>
        <w:ind w:left="907"/>
        <w:rPr>
          <w:rFonts w:asciiTheme="majorHAnsi" w:eastAsia="Times New Roman" w:hAnsiTheme="majorHAnsi" w:cstheme="majorHAnsi"/>
          <w:sz w:val="32"/>
          <w:szCs w:val="32"/>
          <w:lang w:eastAsia="en-GB"/>
        </w:rPr>
      </w:pPr>
      <w:r w:rsidRPr="0076423E">
        <w:rPr>
          <w:rFonts w:asciiTheme="majorHAnsi" w:eastAsia="Times New Roman" w:hAnsiTheme="majorHAnsi" w:cstheme="majorHAnsi"/>
          <w:sz w:val="32"/>
          <w:szCs w:val="32"/>
          <w:lang w:eastAsia="en-GB"/>
        </w:rPr>
        <w:t xml:space="preserve">The 38.4% living in the households are families with children, </w:t>
      </w:r>
      <w:r w:rsidRPr="0076423E">
        <w:rPr>
          <w:rFonts w:asciiTheme="majorHAnsi" w:eastAsia="Times New Roman" w:hAnsiTheme="majorHAnsi" w:cstheme="majorHAnsi"/>
          <w:sz w:val="32"/>
          <w:szCs w:val="32"/>
          <w:lang w:eastAsia="en-GB"/>
        </w:rPr>
        <w:t xml:space="preserve">which constitutes a high percentage of the population. </w:t>
      </w:r>
      <w:r w:rsidR="00044F9B" w:rsidRPr="0076423E">
        <w:rPr>
          <w:rFonts w:asciiTheme="majorHAnsi" w:eastAsia="Times New Roman" w:hAnsiTheme="majorHAnsi" w:cstheme="majorHAnsi"/>
          <w:sz w:val="32"/>
          <w:szCs w:val="32"/>
          <w:lang w:eastAsia="en-GB"/>
        </w:rPr>
        <w:t>Just the 15% represents occupiers that own the households while the rest constitutes renters</w:t>
      </w:r>
      <w:r w:rsidR="00B27CD3" w:rsidRPr="0076423E">
        <w:rPr>
          <w:rFonts w:asciiTheme="majorHAnsi" w:eastAsia="Times New Roman" w:hAnsiTheme="majorHAnsi" w:cstheme="majorHAnsi"/>
          <w:sz w:val="32"/>
          <w:szCs w:val="32"/>
          <w:lang w:eastAsia="en-GB"/>
        </w:rPr>
        <w:t xml:space="preserve">. </w:t>
      </w:r>
    </w:p>
    <w:p w14:paraId="2D9E2D71" w14:textId="7C60017C" w:rsidR="00B27CD3" w:rsidRPr="0076423E" w:rsidRDefault="00AF105F" w:rsidP="008A628C">
      <w:pPr>
        <w:ind w:left="907"/>
        <w:rPr>
          <w:rFonts w:asciiTheme="majorHAnsi" w:eastAsia="Times New Roman" w:hAnsiTheme="majorHAnsi" w:cstheme="majorHAnsi"/>
          <w:sz w:val="32"/>
          <w:szCs w:val="32"/>
          <w:lang w:eastAsia="en-GB"/>
        </w:rPr>
      </w:pPr>
      <w:r w:rsidRPr="0076423E">
        <w:rPr>
          <w:rFonts w:asciiTheme="majorHAnsi" w:eastAsia="Times New Roman" w:hAnsiTheme="majorHAnsi" w:cstheme="majorHAnsi"/>
          <w:sz w:val="32"/>
          <w:szCs w:val="32"/>
          <w:lang w:eastAsia="en-GB"/>
        </w:rPr>
        <w:t>This shows p</w:t>
      </w:r>
      <w:r w:rsidR="009607DC" w:rsidRPr="0076423E">
        <w:rPr>
          <w:rFonts w:asciiTheme="majorHAnsi" w:eastAsia="Times New Roman" w:hAnsiTheme="majorHAnsi" w:cstheme="majorHAnsi"/>
          <w:sz w:val="32"/>
          <w:szCs w:val="32"/>
          <w:lang w:eastAsia="en-GB"/>
        </w:rPr>
        <w:t>oor housing</w:t>
      </w:r>
      <w:r w:rsidRPr="0076423E">
        <w:rPr>
          <w:rFonts w:asciiTheme="majorHAnsi" w:eastAsia="Times New Roman" w:hAnsiTheme="majorHAnsi" w:cstheme="majorHAnsi"/>
          <w:sz w:val="32"/>
          <w:szCs w:val="32"/>
          <w:lang w:eastAsia="en-GB"/>
        </w:rPr>
        <w:t xml:space="preserve">, due to the property pricing. </w:t>
      </w:r>
    </w:p>
    <w:p w14:paraId="0A25FCE5" w14:textId="08862B74" w:rsidR="00AF105F" w:rsidRPr="0076423E" w:rsidRDefault="00AF105F" w:rsidP="008A628C">
      <w:pPr>
        <w:ind w:left="907"/>
        <w:rPr>
          <w:rFonts w:asciiTheme="majorHAnsi" w:eastAsia="Times New Roman" w:hAnsiTheme="majorHAnsi" w:cstheme="majorHAnsi"/>
          <w:sz w:val="32"/>
          <w:szCs w:val="32"/>
          <w:lang w:eastAsia="en-GB"/>
        </w:rPr>
      </w:pPr>
      <w:r w:rsidRPr="0076423E">
        <w:rPr>
          <w:rFonts w:asciiTheme="majorHAnsi" w:eastAsia="Times New Roman" w:hAnsiTheme="majorHAnsi" w:cstheme="majorHAnsi"/>
          <w:sz w:val="32"/>
          <w:szCs w:val="32"/>
          <w:lang w:eastAsia="en-GB"/>
        </w:rPr>
        <w:t xml:space="preserve">The high number of children might justify the high rates of teenagers hanging around the streets, of unresponsible parents, but also the percentages of excellent </w:t>
      </w:r>
      <w:r w:rsidRPr="0076423E">
        <w:rPr>
          <w:rFonts w:asciiTheme="majorHAnsi" w:eastAsia="Times New Roman" w:hAnsiTheme="majorHAnsi" w:cstheme="majorHAnsi"/>
          <w:sz w:val="32"/>
          <w:szCs w:val="32"/>
          <w:lang w:eastAsia="en-GB"/>
        </w:rPr>
        <w:t>performances</w:t>
      </w:r>
      <w:r w:rsidRPr="0076423E">
        <w:rPr>
          <w:rFonts w:asciiTheme="majorHAnsi" w:eastAsia="Times New Roman" w:hAnsiTheme="majorHAnsi" w:cstheme="majorHAnsi"/>
          <w:sz w:val="32"/>
          <w:szCs w:val="32"/>
          <w:lang w:eastAsia="en-GB"/>
        </w:rPr>
        <w:t xml:space="preserve"> in the primary schools. </w:t>
      </w:r>
    </w:p>
    <w:p w14:paraId="1E3DC4A7" w14:textId="42AE0765" w:rsidR="00D31721" w:rsidRPr="0076423E" w:rsidRDefault="00D31721" w:rsidP="00B27CD3">
      <w:pPr>
        <w:rPr>
          <w:rFonts w:asciiTheme="majorHAnsi" w:eastAsia="Times New Roman" w:hAnsiTheme="majorHAnsi" w:cstheme="majorHAnsi"/>
          <w:sz w:val="32"/>
          <w:szCs w:val="32"/>
          <w:lang w:eastAsia="en-GB"/>
        </w:rPr>
      </w:pPr>
    </w:p>
    <w:p w14:paraId="295E8788" w14:textId="15E52814" w:rsidR="00D31721" w:rsidRPr="0076423E" w:rsidRDefault="00D31721" w:rsidP="00B27CD3">
      <w:pPr>
        <w:rPr>
          <w:rFonts w:asciiTheme="majorHAnsi" w:eastAsia="Times New Roman" w:hAnsiTheme="majorHAnsi" w:cstheme="majorHAnsi"/>
          <w:b/>
          <w:bCs/>
          <w:sz w:val="32"/>
          <w:szCs w:val="32"/>
          <w:lang w:eastAsia="en-GB"/>
        </w:rPr>
      </w:pPr>
      <w:r w:rsidRPr="0076423E">
        <w:rPr>
          <w:rFonts w:asciiTheme="majorHAnsi" w:eastAsia="Times New Roman" w:hAnsiTheme="majorHAnsi" w:cstheme="majorHAnsi"/>
          <w:b/>
          <w:bCs/>
          <w:sz w:val="32"/>
          <w:szCs w:val="32"/>
          <w:lang w:eastAsia="en-GB"/>
        </w:rPr>
        <w:t>COVID 19</w:t>
      </w:r>
    </w:p>
    <w:p w14:paraId="065CEA2E" w14:textId="41630DB9" w:rsidR="00D30951" w:rsidRPr="0076423E" w:rsidRDefault="003E7C69" w:rsidP="008A628C">
      <w:pPr>
        <w:spacing w:before="100" w:beforeAutospacing="1" w:after="100" w:afterAutospacing="1"/>
        <w:ind w:left="907"/>
        <w:rPr>
          <w:rFonts w:asciiTheme="majorHAnsi" w:eastAsia="Times New Roman" w:hAnsiTheme="majorHAnsi" w:cstheme="majorHAnsi"/>
          <w:sz w:val="32"/>
          <w:szCs w:val="32"/>
          <w:lang w:eastAsia="en-GB"/>
        </w:rPr>
      </w:pPr>
      <w:r w:rsidRPr="0076423E">
        <w:rPr>
          <w:rFonts w:asciiTheme="majorHAnsi" w:eastAsia="Times New Roman" w:hAnsiTheme="majorHAnsi" w:cstheme="majorHAnsi"/>
          <w:sz w:val="32"/>
          <w:szCs w:val="32"/>
          <w:lang w:eastAsia="en-GB"/>
        </w:rPr>
        <w:t xml:space="preserve">The 2020 global pandemic </w:t>
      </w:r>
      <w:r w:rsidR="0076423E" w:rsidRPr="0076423E">
        <w:rPr>
          <w:rFonts w:asciiTheme="majorHAnsi" w:eastAsia="Times New Roman" w:hAnsiTheme="majorHAnsi" w:cstheme="majorHAnsi"/>
          <w:sz w:val="32"/>
          <w:szCs w:val="32"/>
          <w:lang w:eastAsia="en-GB"/>
        </w:rPr>
        <w:t>was one of the main challenges</w:t>
      </w:r>
      <w:r w:rsidRPr="0076423E">
        <w:rPr>
          <w:rFonts w:asciiTheme="majorHAnsi" w:eastAsia="Times New Roman" w:hAnsiTheme="majorHAnsi" w:cstheme="majorHAnsi"/>
          <w:sz w:val="32"/>
          <w:szCs w:val="32"/>
          <w:lang w:eastAsia="en-GB"/>
        </w:rPr>
        <w:t xml:space="preserve">, since it </w:t>
      </w:r>
      <w:r w:rsidR="008A628C" w:rsidRPr="0076423E">
        <w:rPr>
          <w:rFonts w:asciiTheme="majorHAnsi" w:eastAsia="Times New Roman" w:hAnsiTheme="majorHAnsi" w:cstheme="majorHAnsi"/>
          <w:sz w:val="32"/>
          <w:szCs w:val="32"/>
          <w:lang w:eastAsia="en-GB"/>
        </w:rPr>
        <w:t>tested face</w:t>
      </w:r>
      <w:r w:rsidRPr="0076423E">
        <w:rPr>
          <w:rFonts w:asciiTheme="majorHAnsi" w:eastAsia="Times New Roman" w:hAnsiTheme="majorHAnsi" w:cstheme="majorHAnsi"/>
          <w:sz w:val="32"/>
          <w:szCs w:val="32"/>
          <w:lang w:eastAsia="en-GB"/>
        </w:rPr>
        <w:t xml:space="preserve">-to face connection, affecting the stability </w:t>
      </w:r>
      <w:r w:rsidR="00245EEB" w:rsidRPr="0076423E">
        <w:rPr>
          <w:rFonts w:asciiTheme="majorHAnsi" w:eastAsia="Times New Roman" w:hAnsiTheme="majorHAnsi" w:cstheme="majorHAnsi"/>
          <w:sz w:val="32"/>
          <w:szCs w:val="32"/>
          <w:lang w:eastAsia="en-GB"/>
        </w:rPr>
        <w:t xml:space="preserve">of people and </w:t>
      </w:r>
      <w:r w:rsidR="000025C6">
        <w:rPr>
          <w:rFonts w:asciiTheme="majorHAnsi" w:eastAsia="Times New Roman" w:hAnsiTheme="majorHAnsi" w:cstheme="majorHAnsi"/>
          <w:sz w:val="32"/>
          <w:szCs w:val="32"/>
          <w:lang w:eastAsia="en-GB"/>
        </w:rPr>
        <w:t xml:space="preserve">the </w:t>
      </w:r>
      <w:r w:rsidR="00245EEB" w:rsidRPr="0076423E">
        <w:rPr>
          <w:rFonts w:asciiTheme="majorHAnsi" w:eastAsia="Times New Roman" w:hAnsiTheme="majorHAnsi" w:cstheme="majorHAnsi"/>
          <w:sz w:val="32"/>
          <w:szCs w:val="32"/>
          <w:lang w:eastAsia="en-GB"/>
        </w:rPr>
        <w:t>mental health. That is why I personally decided to focus on options to develop the engagement between the stakeholders.</w:t>
      </w:r>
    </w:p>
    <w:p w14:paraId="07AD4F35" w14:textId="2ACDE515" w:rsidR="0076423E" w:rsidRDefault="0076423E">
      <w:pPr>
        <w:rPr>
          <w:rFonts w:asciiTheme="majorHAnsi" w:hAnsiTheme="majorHAnsi" w:cstheme="majorHAnsi"/>
          <w:b/>
          <w:bCs/>
          <w:sz w:val="32"/>
          <w:szCs w:val="32"/>
        </w:rPr>
      </w:pPr>
      <w:r w:rsidRPr="0076423E">
        <w:rPr>
          <w:rFonts w:asciiTheme="majorHAnsi" w:hAnsiTheme="majorHAnsi" w:cstheme="majorHAnsi"/>
          <w:b/>
          <w:bCs/>
          <w:sz w:val="32"/>
          <w:szCs w:val="32"/>
        </w:rPr>
        <w:t>The Plan</w:t>
      </w:r>
    </w:p>
    <w:p w14:paraId="37DA2095" w14:textId="77777777" w:rsidR="000025C6" w:rsidRPr="0076423E" w:rsidRDefault="000025C6">
      <w:pPr>
        <w:rPr>
          <w:rFonts w:asciiTheme="majorHAnsi" w:hAnsiTheme="majorHAnsi" w:cstheme="majorHAnsi"/>
          <w:b/>
          <w:bCs/>
          <w:sz w:val="32"/>
          <w:szCs w:val="32"/>
        </w:rPr>
      </w:pPr>
    </w:p>
    <w:p w14:paraId="786D0C52" w14:textId="4024108C" w:rsidR="00DB5B9F" w:rsidRPr="0076423E" w:rsidRDefault="00DB5B9F" w:rsidP="008A628C">
      <w:pPr>
        <w:ind w:left="907"/>
        <w:rPr>
          <w:rFonts w:asciiTheme="majorHAnsi" w:hAnsiTheme="majorHAnsi" w:cstheme="majorHAnsi"/>
          <w:sz w:val="32"/>
          <w:szCs w:val="32"/>
        </w:rPr>
      </w:pPr>
      <w:r w:rsidRPr="0076423E">
        <w:rPr>
          <w:rFonts w:asciiTheme="majorHAnsi" w:hAnsiTheme="majorHAnsi" w:cstheme="majorHAnsi"/>
          <w:sz w:val="32"/>
          <w:szCs w:val="32"/>
        </w:rPr>
        <w:t xml:space="preserve">To efficiently start </w:t>
      </w:r>
      <w:r w:rsidR="00006907" w:rsidRPr="0076423E">
        <w:rPr>
          <w:rFonts w:asciiTheme="majorHAnsi" w:hAnsiTheme="majorHAnsi" w:cstheme="majorHAnsi"/>
          <w:sz w:val="32"/>
          <w:szCs w:val="32"/>
        </w:rPr>
        <w:t>planning,</w:t>
      </w:r>
      <w:r w:rsidR="001D1B89" w:rsidRPr="0076423E">
        <w:rPr>
          <w:rFonts w:asciiTheme="majorHAnsi" w:hAnsiTheme="majorHAnsi" w:cstheme="majorHAnsi"/>
          <w:sz w:val="32"/>
          <w:szCs w:val="32"/>
        </w:rPr>
        <w:t xml:space="preserve"> </w:t>
      </w:r>
      <w:r w:rsidRPr="0076423E">
        <w:rPr>
          <w:rFonts w:asciiTheme="majorHAnsi" w:hAnsiTheme="majorHAnsi" w:cstheme="majorHAnsi"/>
          <w:sz w:val="32"/>
          <w:szCs w:val="32"/>
        </w:rPr>
        <w:t>it’s fundamental t</w:t>
      </w:r>
      <w:r w:rsidR="001D1B89" w:rsidRPr="0076423E">
        <w:rPr>
          <w:rFonts w:asciiTheme="majorHAnsi" w:hAnsiTheme="majorHAnsi" w:cstheme="majorHAnsi"/>
          <w:sz w:val="32"/>
          <w:szCs w:val="32"/>
        </w:rPr>
        <w:t>o</w:t>
      </w:r>
      <w:r w:rsidRPr="0076423E">
        <w:rPr>
          <w:rFonts w:asciiTheme="majorHAnsi" w:hAnsiTheme="majorHAnsi" w:cstheme="majorHAnsi"/>
          <w:sz w:val="32"/>
          <w:szCs w:val="32"/>
        </w:rPr>
        <w:t xml:space="preserve"> defin</w:t>
      </w:r>
      <w:r w:rsidR="001D1B89" w:rsidRPr="0076423E">
        <w:rPr>
          <w:rFonts w:asciiTheme="majorHAnsi" w:hAnsiTheme="majorHAnsi" w:cstheme="majorHAnsi"/>
          <w:sz w:val="32"/>
          <w:szCs w:val="32"/>
        </w:rPr>
        <w:t>e</w:t>
      </w:r>
      <w:r w:rsidRPr="0076423E">
        <w:rPr>
          <w:rFonts w:asciiTheme="majorHAnsi" w:hAnsiTheme="majorHAnsi" w:cstheme="majorHAnsi"/>
          <w:sz w:val="32"/>
          <w:szCs w:val="32"/>
        </w:rPr>
        <w:t xml:space="preserve"> first the aim of the project, which is to improve </w:t>
      </w:r>
      <w:r w:rsidR="00D31682" w:rsidRPr="0076423E">
        <w:rPr>
          <w:rFonts w:asciiTheme="majorHAnsi" w:hAnsiTheme="majorHAnsi" w:cstheme="majorHAnsi"/>
          <w:sz w:val="32"/>
          <w:szCs w:val="32"/>
        </w:rPr>
        <w:t>the wellbeing</w:t>
      </w:r>
      <w:r w:rsidR="00006907" w:rsidRPr="0076423E">
        <w:rPr>
          <w:rFonts w:asciiTheme="majorHAnsi" w:hAnsiTheme="majorHAnsi" w:cstheme="majorHAnsi"/>
          <w:sz w:val="32"/>
          <w:szCs w:val="32"/>
        </w:rPr>
        <w:t xml:space="preserve"> </w:t>
      </w:r>
      <w:r w:rsidR="00B51A51" w:rsidRPr="0076423E">
        <w:rPr>
          <w:rFonts w:asciiTheme="majorHAnsi" w:hAnsiTheme="majorHAnsi" w:cstheme="majorHAnsi"/>
          <w:sz w:val="32"/>
          <w:szCs w:val="32"/>
        </w:rPr>
        <w:t xml:space="preserve">of the </w:t>
      </w:r>
      <w:r w:rsidR="00006907" w:rsidRPr="0076423E">
        <w:rPr>
          <w:rFonts w:asciiTheme="majorHAnsi" w:hAnsiTheme="majorHAnsi" w:cstheme="majorHAnsi"/>
          <w:sz w:val="32"/>
          <w:szCs w:val="32"/>
        </w:rPr>
        <w:t>Bromley by Bow community by the</w:t>
      </w:r>
      <w:r w:rsidR="001D1B89" w:rsidRPr="0076423E">
        <w:rPr>
          <w:rFonts w:asciiTheme="majorHAnsi" w:hAnsiTheme="majorHAnsi" w:cstheme="majorHAnsi"/>
          <w:sz w:val="32"/>
          <w:szCs w:val="32"/>
        </w:rPr>
        <w:t xml:space="preserve"> beginning</w:t>
      </w:r>
      <w:r w:rsidR="00006907" w:rsidRPr="0076423E">
        <w:rPr>
          <w:rFonts w:asciiTheme="majorHAnsi" w:hAnsiTheme="majorHAnsi" w:cstheme="majorHAnsi"/>
          <w:sz w:val="32"/>
          <w:szCs w:val="32"/>
        </w:rPr>
        <w:t xml:space="preserve"> of </w:t>
      </w:r>
      <w:r w:rsidR="001D1B89" w:rsidRPr="0076423E">
        <w:rPr>
          <w:rFonts w:asciiTheme="majorHAnsi" w:hAnsiTheme="majorHAnsi" w:cstheme="majorHAnsi"/>
          <w:sz w:val="32"/>
          <w:szCs w:val="32"/>
        </w:rPr>
        <w:t>next summer</w:t>
      </w:r>
      <w:r w:rsidR="00006907" w:rsidRPr="0076423E">
        <w:rPr>
          <w:rFonts w:asciiTheme="majorHAnsi" w:hAnsiTheme="majorHAnsi" w:cstheme="majorHAnsi"/>
          <w:sz w:val="32"/>
          <w:szCs w:val="32"/>
        </w:rPr>
        <w:t>.</w:t>
      </w:r>
    </w:p>
    <w:p w14:paraId="5B4E726D" w14:textId="75258245" w:rsidR="00DB5B9F" w:rsidRPr="0076423E" w:rsidRDefault="00006907"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Since inclusion, fairness, </w:t>
      </w:r>
      <w:r w:rsidR="001D1B89" w:rsidRPr="0076423E">
        <w:rPr>
          <w:rFonts w:asciiTheme="majorHAnsi" w:hAnsiTheme="majorHAnsi" w:cstheme="majorHAnsi"/>
          <w:color w:val="000000" w:themeColor="text1"/>
          <w:sz w:val="32"/>
          <w:szCs w:val="32"/>
        </w:rPr>
        <w:t>equality,</w:t>
      </w:r>
      <w:r w:rsidRPr="0076423E">
        <w:rPr>
          <w:rFonts w:asciiTheme="majorHAnsi" w:hAnsiTheme="majorHAnsi" w:cstheme="majorHAnsi"/>
          <w:color w:val="000000" w:themeColor="text1"/>
          <w:sz w:val="32"/>
          <w:szCs w:val="32"/>
        </w:rPr>
        <w:t xml:space="preserve"> and participation constitutes the main </w:t>
      </w:r>
      <w:r w:rsidR="00B35150" w:rsidRPr="0076423E">
        <w:rPr>
          <w:rFonts w:asciiTheme="majorHAnsi" w:hAnsiTheme="majorHAnsi" w:cstheme="majorHAnsi"/>
          <w:color w:val="000000" w:themeColor="text1"/>
          <w:sz w:val="32"/>
          <w:szCs w:val="32"/>
        </w:rPr>
        <w:t xml:space="preserve">outcomes </w:t>
      </w:r>
      <w:r w:rsidRPr="0076423E">
        <w:rPr>
          <w:rFonts w:asciiTheme="majorHAnsi" w:hAnsiTheme="majorHAnsi" w:cstheme="majorHAnsi"/>
          <w:color w:val="000000" w:themeColor="text1"/>
          <w:sz w:val="32"/>
          <w:szCs w:val="32"/>
        </w:rPr>
        <w:t xml:space="preserve">for our community, I am budling </w:t>
      </w:r>
      <w:r w:rsidR="00912B9D" w:rsidRPr="0076423E">
        <w:rPr>
          <w:rFonts w:asciiTheme="majorHAnsi" w:hAnsiTheme="majorHAnsi" w:cstheme="majorHAnsi"/>
          <w:color w:val="000000" w:themeColor="text1"/>
          <w:sz w:val="32"/>
          <w:szCs w:val="32"/>
        </w:rPr>
        <w:t>a programme</w:t>
      </w:r>
      <w:r w:rsidRPr="0076423E">
        <w:rPr>
          <w:rFonts w:asciiTheme="majorHAnsi" w:hAnsiTheme="majorHAnsi" w:cstheme="majorHAnsi"/>
          <w:color w:val="000000" w:themeColor="text1"/>
          <w:sz w:val="32"/>
          <w:szCs w:val="32"/>
        </w:rPr>
        <w:t xml:space="preserve"> for all the individual in the community, considering the different needs and desire community members might have</w:t>
      </w:r>
      <w:r w:rsidR="000025C6">
        <w:rPr>
          <w:rFonts w:asciiTheme="majorHAnsi" w:hAnsiTheme="majorHAnsi" w:cstheme="majorHAnsi"/>
          <w:color w:val="000000" w:themeColor="text1"/>
          <w:sz w:val="32"/>
          <w:szCs w:val="32"/>
        </w:rPr>
        <w:t>.</w:t>
      </w:r>
    </w:p>
    <w:p w14:paraId="5F554861" w14:textId="3B0382F5" w:rsidR="00912B9D" w:rsidRPr="0076423E" w:rsidRDefault="00912B9D" w:rsidP="008A628C">
      <w:pPr>
        <w:ind w:left="907"/>
        <w:rPr>
          <w:rFonts w:asciiTheme="majorHAnsi" w:hAnsiTheme="majorHAnsi" w:cstheme="majorHAnsi"/>
          <w:sz w:val="32"/>
          <w:szCs w:val="32"/>
          <w:lang w:val="en-US"/>
        </w:rPr>
      </w:pPr>
      <w:r w:rsidRPr="0076423E">
        <w:rPr>
          <w:rFonts w:asciiTheme="majorHAnsi" w:hAnsiTheme="majorHAnsi" w:cstheme="majorHAnsi"/>
          <w:color w:val="000000" w:themeColor="text1"/>
          <w:sz w:val="32"/>
          <w:szCs w:val="32"/>
          <w:lang w:val="en-US"/>
        </w:rPr>
        <w:lastRenderedPageBreak/>
        <w:t xml:space="preserve">For the Bromley by Bow Center is important </w:t>
      </w:r>
      <w:r w:rsidRPr="0076423E">
        <w:rPr>
          <w:rFonts w:asciiTheme="majorHAnsi" w:hAnsiTheme="majorHAnsi" w:cstheme="majorHAnsi"/>
          <w:sz w:val="32"/>
          <w:szCs w:val="32"/>
          <w:lang w:val="en-US"/>
        </w:rPr>
        <w:t xml:space="preserve">to reach most of the stakeholder in an effective way, since the success of the project is strictly depending on the level of engagement and interest the community is having in it. </w:t>
      </w:r>
    </w:p>
    <w:p w14:paraId="10BFF860" w14:textId="456F8DC6" w:rsidR="00DB5B9F" w:rsidRPr="0076423E" w:rsidRDefault="00DB5B9F" w:rsidP="008A628C">
      <w:pPr>
        <w:ind w:left="907"/>
        <w:rPr>
          <w:rFonts w:asciiTheme="majorHAnsi" w:hAnsiTheme="majorHAnsi" w:cstheme="majorHAnsi"/>
          <w:sz w:val="32"/>
          <w:szCs w:val="32"/>
          <w:lang w:val="en-US"/>
        </w:rPr>
      </w:pPr>
    </w:p>
    <w:p w14:paraId="639EB04E" w14:textId="42D38BEF" w:rsidR="00B51A51" w:rsidRPr="0076423E" w:rsidRDefault="0051659D"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Since </w:t>
      </w:r>
      <w:r w:rsidR="0076423E" w:rsidRPr="0076423E">
        <w:rPr>
          <w:rFonts w:asciiTheme="majorHAnsi" w:hAnsiTheme="majorHAnsi" w:cstheme="majorHAnsi"/>
          <w:sz w:val="32"/>
          <w:szCs w:val="32"/>
          <w:lang w:val="en-US"/>
        </w:rPr>
        <w:t>I</w:t>
      </w:r>
      <w:r w:rsidRPr="0076423E">
        <w:rPr>
          <w:rFonts w:asciiTheme="majorHAnsi" w:hAnsiTheme="majorHAnsi" w:cstheme="majorHAnsi"/>
          <w:sz w:val="32"/>
          <w:szCs w:val="32"/>
          <w:lang w:val="en-US"/>
        </w:rPr>
        <w:t xml:space="preserve"> believe the wellbeing is strictly depending on economic and social circumstances, I would like to subdivide</w:t>
      </w:r>
      <w:r w:rsidR="00B51A51" w:rsidRPr="0076423E">
        <w:rPr>
          <w:rFonts w:asciiTheme="majorHAnsi" w:hAnsiTheme="majorHAnsi" w:cstheme="majorHAnsi"/>
          <w:sz w:val="32"/>
          <w:szCs w:val="32"/>
          <w:lang w:val="en-US"/>
        </w:rPr>
        <w:t xml:space="preserve"> </w:t>
      </w:r>
      <w:r w:rsidRPr="0076423E">
        <w:rPr>
          <w:rFonts w:asciiTheme="majorHAnsi" w:hAnsiTheme="majorHAnsi" w:cstheme="majorHAnsi"/>
          <w:sz w:val="32"/>
          <w:szCs w:val="32"/>
          <w:lang w:val="en-US"/>
        </w:rPr>
        <w:t xml:space="preserve">the plan </w:t>
      </w:r>
      <w:r w:rsidR="00B51A51" w:rsidRPr="0076423E">
        <w:rPr>
          <w:rFonts w:asciiTheme="majorHAnsi" w:hAnsiTheme="majorHAnsi" w:cstheme="majorHAnsi"/>
          <w:sz w:val="32"/>
          <w:szCs w:val="32"/>
          <w:lang w:val="en-US"/>
        </w:rPr>
        <w:t xml:space="preserve">in different categories </w:t>
      </w:r>
      <w:r w:rsidR="000025C6" w:rsidRPr="0076423E">
        <w:rPr>
          <w:rFonts w:asciiTheme="majorHAnsi" w:hAnsiTheme="majorHAnsi" w:cstheme="majorHAnsi"/>
          <w:sz w:val="32"/>
          <w:szCs w:val="32"/>
          <w:lang w:val="en-US"/>
        </w:rPr>
        <w:t>to</w:t>
      </w:r>
      <w:r w:rsidR="00B51A51" w:rsidRPr="0076423E">
        <w:rPr>
          <w:rFonts w:asciiTheme="majorHAnsi" w:hAnsiTheme="majorHAnsi" w:cstheme="majorHAnsi"/>
          <w:sz w:val="32"/>
          <w:szCs w:val="32"/>
          <w:lang w:val="en-US"/>
        </w:rPr>
        <w:t xml:space="preserve"> adopt a more specific approach.</w:t>
      </w:r>
    </w:p>
    <w:p w14:paraId="67E97141" w14:textId="01AAB52A" w:rsidR="0076423E" w:rsidRPr="0076423E" w:rsidRDefault="0076423E" w:rsidP="006B3985">
      <w:pPr>
        <w:rPr>
          <w:rFonts w:asciiTheme="majorHAnsi" w:hAnsiTheme="majorHAnsi" w:cstheme="majorHAnsi"/>
          <w:sz w:val="32"/>
          <w:szCs w:val="32"/>
          <w:lang w:val="en-US"/>
        </w:rPr>
      </w:pPr>
    </w:p>
    <w:p w14:paraId="0CF4CAFA" w14:textId="590E6A75" w:rsidR="0076423E" w:rsidRPr="0076423E" w:rsidRDefault="0076423E" w:rsidP="006B3985">
      <w:pPr>
        <w:rPr>
          <w:rFonts w:asciiTheme="majorHAnsi" w:hAnsiTheme="majorHAnsi" w:cstheme="majorHAnsi"/>
          <w:b/>
          <w:bCs/>
          <w:sz w:val="32"/>
          <w:szCs w:val="32"/>
          <w:lang w:val="en-US"/>
        </w:rPr>
      </w:pPr>
      <w:r w:rsidRPr="0076423E">
        <w:rPr>
          <w:rFonts w:asciiTheme="majorHAnsi" w:hAnsiTheme="majorHAnsi" w:cstheme="majorHAnsi"/>
          <w:b/>
          <w:bCs/>
          <w:sz w:val="32"/>
          <w:szCs w:val="32"/>
          <w:lang w:val="en-US"/>
        </w:rPr>
        <w:t>Support and help</w:t>
      </w:r>
    </w:p>
    <w:p w14:paraId="4043E576" w14:textId="0BCA2EE5" w:rsidR="0051659D" w:rsidRPr="0076423E" w:rsidRDefault="0051659D" w:rsidP="006B3985">
      <w:pPr>
        <w:rPr>
          <w:rFonts w:asciiTheme="majorHAnsi" w:hAnsiTheme="majorHAnsi" w:cstheme="majorHAnsi"/>
          <w:sz w:val="32"/>
          <w:szCs w:val="32"/>
          <w:lang w:val="en-US"/>
        </w:rPr>
      </w:pPr>
    </w:p>
    <w:p w14:paraId="5052E9D6" w14:textId="53C8DB1B" w:rsidR="0051659D" w:rsidRPr="0076423E" w:rsidRDefault="0051659D"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The first is aiming to improve the financial confidence or our stakeholders</w:t>
      </w:r>
      <w:r w:rsidR="005E170A" w:rsidRPr="0076423E">
        <w:rPr>
          <w:rFonts w:asciiTheme="majorHAnsi" w:hAnsiTheme="majorHAnsi" w:cstheme="majorHAnsi"/>
          <w:sz w:val="32"/>
          <w:szCs w:val="32"/>
          <w:lang w:val="en-US"/>
        </w:rPr>
        <w:t>, by following our support standard.</w:t>
      </w:r>
      <w:r w:rsidRPr="0076423E">
        <w:rPr>
          <w:rFonts w:asciiTheme="majorHAnsi" w:hAnsiTheme="majorHAnsi" w:cstheme="majorHAnsi"/>
          <w:sz w:val="32"/>
          <w:szCs w:val="32"/>
          <w:lang w:val="en-US"/>
        </w:rPr>
        <w:t xml:space="preserve"> In a period of insecurities like covid 19, It’ even more vital for us to give the instruments and knowledge through personalized and confidential money advice sessions that can solve problems related to benefit, housing, energy bills and debts.</w:t>
      </w:r>
    </w:p>
    <w:p w14:paraId="104E6EF6" w14:textId="07DDA1F2" w:rsidR="00462D17" w:rsidRPr="0076423E" w:rsidRDefault="00462D17"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This </w:t>
      </w:r>
      <w:r w:rsidR="00AF6E52" w:rsidRPr="0076423E">
        <w:rPr>
          <w:rFonts w:asciiTheme="majorHAnsi" w:hAnsiTheme="majorHAnsi" w:cstheme="majorHAnsi"/>
          <w:sz w:val="32"/>
          <w:szCs w:val="32"/>
          <w:lang w:val="en-US"/>
        </w:rPr>
        <w:t xml:space="preserve">interview </w:t>
      </w:r>
      <w:r w:rsidRPr="0076423E">
        <w:rPr>
          <w:rFonts w:asciiTheme="majorHAnsi" w:hAnsiTheme="majorHAnsi" w:cstheme="majorHAnsi"/>
          <w:sz w:val="32"/>
          <w:szCs w:val="32"/>
          <w:lang w:val="en-US"/>
        </w:rPr>
        <w:t xml:space="preserve">is available for whoever feels to </w:t>
      </w:r>
      <w:r w:rsidR="004133C7" w:rsidRPr="0076423E">
        <w:rPr>
          <w:rFonts w:asciiTheme="majorHAnsi" w:hAnsiTheme="majorHAnsi" w:cstheme="majorHAnsi"/>
          <w:sz w:val="32"/>
          <w:szCs w:val="32"/>
          <w:lang w:val="en-US"/>
        </w:rPr>
        <w:t>lose</w:t>
      </w:r>
      <w:r w:rsidRPr="0076423E">
        <w:rPr>
          <w:rFonts w:asciiTheme="majorHAnsi" w:hAnsiTheme="majorHAnsi" w:cstheme="majorHAnsi"/>
          <w:sz w:val="32"/>
          <w:szCs w:val="32"/>
          <w:lang w:val="en-US"/>
        </w:rPr>
        <w:t xml:space="preserve"> control of expenses, that can be due for example to unemployment or costs caused by </w:t>
      </w:r>
      <w:r w:rsidRPr="0076423E">
        <w:rPr>
          <w:rFonts w:asciiTheme="majorHAnsi" w:hAnsiTheme="majorHAnsi" w:cstheme="majorHAnsi"/>
          <w:sz w:val="32"/>
          <w:szCs w:val="32"/>
          <w:lang w:val="en-US"/>
        </w:rPr>
        <w:t>unforeseen</w:t>
      </w:r>
      <w:r w:rsidRPr="0076423E">
        <w:rPr>
          <w:rFonts w:asciiTheme="majorHAnsi" w:hAnsiTheme="majorHAnsi" w:cstheme="majorHAnsi"/>
          <w:sz w:val="32"/>
          <w:szCs w:val="32"/>
          <w:lang w:val="en-US"/>
        </w:rPr>
        <w:t xml:space="preserve"> events (like a sickness).</w:t>
      </w:r>
    </w:p>
    <w:p w14:paraId="66A2DAF6" w14:textId="77777777" w:rsidR="001D1B89" w:rsidRPr="0076423E" w:rsidRDefault="00AA5254" w:rsidP="008A628C">
      <w:pPr>
        <w:ind w:left="907"/>
        <w:rPr>
          <w:rFonts w:asciiTheme="majorHAnsi" w:eastAsia="Times New Roman" w:hAnsiTheme="majorHAnsi" w:cstheme="majorHAnsi"/>
          <w:color w:val="282828"/>
          <w:sz w:val="32"/>
          <w:szCs w:val="32"/>
          <w:shd w:val="clear" w:color="auto" w:fill="FFFFFF"/>
          <w:lang w:eastAsia="en-GB"/>
        </w:rPr>
      </w:pPr>
      <w:r w:rsidRPr="0076423E">
        <w:rPr>
          <w:rFonts w:asciiTheme="majorHAnsi" w:hAnsiTheme="majorHAnsi" w:cstheme="majorHAnsi"/>
          <w:sz w:val="32"/>
          <w:szCs w:val="32"/>
          <w:lang w:val="en-US"/>
        </w:rPr>
        <w:t>Since we have a wide range of specify teams, like psychologist and interpreters, this</w:t>
      </w:r>
      <w:r w:rsidR="005E170A" w:rsidRPr="0076423E">
        <w:rPr>
          <w:rFonts w:asciiTheme="majorHAnsi" w:hAnsiTheme="majorHAnsi" w:cstheme="majorHAnsi"/>
          <w:sz w:val="32"/>
          <w:szCs w:val="32"/>
          <w:lang w:val="en-US"/>
        </w:rPr>
        <w:t xml:space="preserve"> one-to-one support is also available to people who have </w:t>
      </w:r>
      <w:r w:rsidR="00E82B5C" w:rsidRPr="0076423E">
        <w:rPr>
          <w:rFonts w:asciiTheme="majorHAnsi" w:hAnsiTheme="majorHAnsi" w:cstheme="majorHAnsi"/>
          <w:sz w:val="32"/>
          <w:szCs w:val="32"/>
          <w:lang w:val="en-US"/>
        </w:rPr>
        <w:t>mental</w:t>
      </w:r>
      <w:r w:rsidR="005E170A" w:rsidRPr="0076423E">
        <w:rPr>
          <w:rFonts w:asciiTheme="majorHAnsi" w:hAnsiTheme="majorHAnsi" w:cstheme="majorHAnsi"/>
          <w:sz w:val="32"/>
          <w:szCs w:val="32"/>
          <w:lang w:val="en-US"/>
        </w:rPr>
        <w:t xml:space="preserve"> and physical </w:t>
      </w:r>
      <w:r w:rsidR="005E170A" w:rsidRPr="0076423E">
        <w:rPr>
          <w:rFonts w:asciiTheme="majorHAnsi" w:eastAsia="Times New Roman" w:hAnsiTheme="majorHAnsi" w:cstheme="majorHAnsi"/>
          <w:color w:val="282828"/>
          <w:sz w:val="32"/>
          <w:szCs w:val="32"/>
          <w:shd w:val="clear" w:color="auto" w:fill="FFFFFF"/>
          <w:lang w:eastAsia="en-GB"/>
        </w:rPr>
        <w:t>disabilities</w:t>
      </w:r>
      <w:r w:rsidR="005E170A" w:rsidRPr="0076423E">
        <w:rPr>
          <w:rFonts w:asciiTheme="majorHAnsi" w:eastAsia="Times New Roman" w:hAnsiTheme="majorHAnsi" w:cstheme="majorHAnsi"/>
          <w:color w:val="282828"/>
          <w:sz w:val="32"/>
          <w:szCs w:val="32"/>
          <w:shd w:val="clear" w:color="auto" w:fill="FFFFFF"/>
          <w:lang w:eastAsia="en-GB"/>
        </w:rPr>
        <w:t xml:space="preserve"> or </w:t>
      </w:r>
      <w:r w:rsidRPr="0076423E">
        <w:rPr>
          <w:rFonts w:asciiTheme="majorHAnsi" w:eastAsia="Times New Roman" w:hAnsiTheme="majorHAnsi" w:cstheme="majorHAnsi"/>
          <w:color w:val="282828"/>
          <w:sz w:val="32"/>
          <w:szCs w:val="32"/>
          <w:shd w:val="clear" w:color="auto" w:fill="FFFFFF"/>
          <w:lang w:eastAsia="en-GB"/>
        </w:rPr>
        <w:t xml:space="preserve">that </w:t>
      </w:r>
      <w:r w:rsidR="001D1B89" w:rsidRPr="0076423E">
        <w:rPr>
          <w:rFonts w:asciiTheme="majorHAnsi" w:eastAsia="Times New Roman" w:hAnsiTheme="majorHAnsi" w:cstheme="majorHAnsi"/>
          <w:color w:val="282828"/>
          <w:sz w:val="32"/>
          <w:szCs w:val="32"/>
          <w:shd w:val="clear" w:color="auto" w:fill="FFFFFF"/>
          <w:lang w:eastAsia="en-GB"/>
        </w:rPr>
        <w:t xml:space="preserve">are </w:t>
      </w:r>
      <w:r w:rsidR="005E170A" w:rsidRPr="0076423E">
        <w:rPr>
          <w:rFonts w:asciiTheme="majorHAnsi" w:eastAsia="Times New Roman" w:hAnsiTheme="majorHAnsi" w:cstheme="majorHAnsi"/>
          <w:color w:val="282828"/>
          <w:sz w:val="32"/>
          <w:szCs w:val="32"/>
          <w:shd w:val="clear" w:color="auto" w:fill="FFFFFF"/>
          <w:lang w:eastAsia="en-GB"/>
        </w:rPr>
        <w:t>suffering from conditions like depression</w:t>
      </w:r>
      <w:r w:rsidRPr="0076423E">
        <w:rPr>
          <w:rFonts w:asciiTheme="majorHAnsi" w:eastAsia="Times New Roman" w:hAnsiTheme="majorHAnsi" w:cstheme="majorHAnsi"/>
          <w:color w:val="282828"/>
          <w:sz w:val="32"/>
          <w:szCs w:val="32"/>
          <w:shd w:val="clear" w:color="auto" w:fill="FFFFFF"/>
          <w:lang w:eastAsia="en-GB"/>
        </w:rPr>
        <w:t>. Also marginalized individuals, like foreigners that don’t have a good command in English or people victim of violence should not hesitate to ask for help in our centre.</w:t>
      </w:r>
    </w:p>
    <w:p w14:paraId="3012F821" w14:textId="5BF232C1" w:rsidR="00D62F43" w:rsidRPr="0076423E" w:rsidRDefault="001D1B89" w:rsidP="008A628C">
      <w:pPr>
        <w:ind w:left="907"/>
        <w:rPr>
          <w:rFonts w:asciiTheme="majorHAnsi" w:hAnsiTheme="majorHAnsi" w:cstheme="majorHAnsi"/>
          <w:sz w:val="32"/>
          <w:szCs w:val="32"/>
          <w:lang w:val="en-US"/>
        </w:rPr>
      </w:pPr>
      <w:r w:rsidRPr="0076423E">
        <w:rPr>
          <w:rFonts w:asciiTheme="majorHAnsi" w:eastAsia="Times New Roman" w:hAnsiTheme="majorHAnsi" w:cstheme="majorHAnsi"/>
          <w:color w:val="282828"/>
          <w:sz w:val="32"/>
          <w:szCs w:val="32"/>
          <w:shd w:val="clear" w:color="auto" w:fill="FFFFFF"/>
          <w:lang w:eastAsia="en-GB"/>
        </w:rPr>
        <w:t>Children should have the opportunity to get help for their personal growth</w:t>
      </w:r>
      <w:r w:rsidR="0076423E" w:rsidRPr="0076423E">
        <w:rPr>
          <w:rFonts w:asciiTheme="majorHAnsi" w:eastAsia="Times New Roman" w:hAnsiTheme="majorHAnsi" w:cstheme="majorHAnsi"/>
          <w:color w:val="282828"/>
          <w:sz w:val="32"/>
          <w:szCs w:val="32"/>
          <w:shd w:val="clear" w:color="auto" w:fill="FFFFFF"/>
          <w:lang w:eastAsia="en-GB"/>
        </w:rPr>
        <w:t xml:space="preserve"> as well</w:t>
      </w:r>
      <w:r w:rsidRPr="0076423E">
        <w:rPr>
          <w:rFonts w:asciiTheme="majorHAnsi" w:eastAsia="Times New Roman" w:hAnsiTheme="majorHAnsi" w:cstheme="majorHAnsi"/>
          <w:color w:val="282828"/>
          <w:sz w:val="32"/>
          <w:szCs w:val="32"/>
          <w:shd w:val="clear" w:color="auto" w:fill="FFFFFF"/>
          <w:lang w:eastAsia="en-GB"/>
        </w:rPr>
        <w:t xml:space="preserve">, since they </w:t>
      </w:r>
      <w:r w:rsidR="0076423E" w:rsidRPr="0076423E">
        <w:rPr>
          <w:rFonts w:asciiTheme="majorHAnsi" w:eastAsia="Times New Roman" w:hAnsiTheme="majorHAnsi" w:cstheme="majorHAnsi"/>
          <w:color w:val="282828"/>
          <w:sz w:val="32"/>
          <w:szCs w:val="32"/>
          <w:shd w:val="clear" w:color="auto" w:fill="FFFFFF"/>
          <w:lang w:eastAsia="en-GB"/>
        </w:rPr>
        <w:t>constitute</w:t>
      </w:r>
      <w:r w:rsidRPr="0076423E">
        <w:rPr>
          <w:rFonts w:asciiTheme="majorHAnsi" w:eastAsia="Times New Roman" w:hAnsiTheme="majorHAnsi" w:cstheme="majorHAnsi"/>
          <w:color w:val="282828"/>
          <w:sz w:val="32"/>
          <w:szCs w:val="32"/>
          <w:shd w:val="clear" w:color="auto" w:fill="FFFFFF"/>
          <w:lang w:eastAsia="en-GB"/>
        </w:rPr>
        <w:t xml:space="preserve"> a big part of the </w:t>
      </w:r>
      <w:r w:rsidR="000025C6" w:rsidRPr="0076423E">
        <w:rPr>
          <w:rFonts w:asciiTheme="majorHAnsi" w:eastAsia="Times New Roman" w:hAnsiTheme="majorHAnsi" w:cstheme="majorHAnsi"/>
          <w:color w:val="282828"/>
          <w:sz w:val="32"/>
          <w:szCs w:val="32"/>
          <w:shd w:val="clear" w:color="auto" w:fill="FFFFFF"/>
          <w:lang w:eastAsia="en-GB"/>
        </w:rPr>
        <w:t>population,</w:t>
      </w:r>
      <w:r w:rsidRPr="0076423E">
        <w:rPr>
          <w:rFonts w:asciiTheme="majorHAnsi" w:eastAsia="Times New Roman" w:hAnsiTheme="majorHAnsi" w:cstheme="majorHAnsi"/>
          <w:color w:val="282828"/>
          <w:sz w:val="32"/>
          <w:szCs w:val="32"/>
          <w:shd w:val="clear" w:color="auto" w:fill="FFFFFF"/>
          <w:lang w:eastAsia="en-GB"/>
        </w:rPr>
        <w:t xml:space="preserve"> and they are facing the danger of the crime.</w:t>
      </w:r>
      <w:r w:rsidR="00D62F43" w:rsidRPr="0076423E">
        <w:rPr>
          <w:rFonts w:asciiTheme="majorHAnsi" w:hAnsiTheme="majorHAnsi" w:cstheme="majorHAnsi"/>
          <w:sz w:val="32"/>
          <w:szCs w:val="32"/>
          <w:lang w:val="en-US"/>
        </w:rPr>
        <w:t xml:space="preserve"> </w:t>
      </w:r>
    </w:p>
    <w:p w14:paraId="0443E2EE" w14:textId="5CF4B96C" w:rsidR="00D62F43" w:rsidRPr="0076423E" w:rsidRDefault="00D62F43"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This kind of supports is also a way of promoting the individuality </w:t>
      </w:r>
      <w:r w:rsidRPr="0076423E">
        <w:rPr>
          <w:rFonts w:asciiTheme="majorHAnsi" w:hAnsiTheme="majorHAnsi" w:cstheme="majorHAnsi"/>
          <w:sz w:val="32"/>
          <w:szCs w:val="32"/>
          <w:lang w:val="en-US"/>
        </w:rPr>
        <w:t>of the stakeholders</w:t>
      </w:r>
      <w:r w:rsidRPr="0076423E">
        <w:rPr>
          <w:rFonts w:asciiTheme="majorHAnsi" w:hAnsiTheme="majorHAnsi" w:cstheme="majorHAnsi"/>
          <w:sz w:val="32"/>
          <w:szCs w:val="32"/>
          <w:lang w:val="en-US"/>
        </w:rPr>
        <w:t xml:space="preserve">, by understanding their rights and reducing the resistance in the engagement. </w:t>
      </w:r>
    </w:p>
    <w:p w14:paraId="70F16114" w14:textId="3B657BFC" w:rsidR="00462D17" w:rsidRPr="0076423E" w:rsidRDefault="00462D17" w:rsidP="006B3985">
      <w:pPr>
        <w:rPr>
          <w:rFonts w:asciiTheme="majorHAnsi" w:eastAsia="Times New Roman" w:hAnsiTheme="majorHAnsi" w:cstheme="majorHAnsi"/>
          <w:sz w:val="32"/>
          <w:szCs w:val="32"/>
          <w:lang w:eastAsia="en-GB"/>
        </w:rPr>
      </w:pPr>
    </w:p>
    <w:p w14:paraId="5C71E708" w14:textId="471ACDD2" w:rsidR="00D31682" w:rsidRPr="0076423E" w:rsidRDefault="0076423E" w:rsidP="006B3985">
      <w:pPr>
        <w:rPr>
          <w:rFonts w:asciiTheme="majorHAnsi" w:hAnsiTheme="majorHAnsi" w:cstheme="majorHAnsi"/>
          <w:b/>
          <w:bCs/>
          <w:sz w:val="32"/>
          <w:szCs w:val="32"/>
          <w:lang w:val="en-US"/>
        </w:rPr>
      </w:pPr>
      <w:r w:rsidRPr="0076423E">
        <w:rPr>
          <w:rFonts w:asciiTheme="majorHAnsi" w:hAnsiTheme="majorHAnsi" w:cstheme="majorHAnsi"/>
          <w:b/>
          <w:bCs/>
          <w:sz w:val="32"/>
          <w:szCs w:val="32"/>
          <w:lang w:val="en-US"/>
        </w:rPr>
        <w:t xml:space="preserve">Working together </w:t>
      </w:r>
    </w:p>
    <w:p w14:paraId="6A56C43C" w14:textId="77777777" w:rsidR="0076423E" w:rsidRPr="0076423E" w:rsidRDefault="0076423E" w:rsidP="006B3985">
      <w:pPr>
        <w:rPr>
          <w:rFonts w:asciiTheme="majorHAnsi" w:hAnsiTheme="majorHAnsi" w:cstheme="majorHAnsi"/>
          <w:b/>
          <w:bCs/>
          <w:sz w:val="32"/>
          <w:szCs w:val="32"/>
          <w:lang w:val="en-US"/>
        </w:rPr>
      </w:pPr>
    </w:p>
    <w:p w14:paraId="64DD5518" w14:textId="3921BB3A" w:rsidR="00D62F43" w:rsidRPr="0076423E" w:rsidRDefault="00462D17"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The second field is related to food and essential item, considering marginalized people like homeless</w:t>
      </w:r>
      <w:r w:rsidR="00E31D1E" w:rsidRPr="0076423E">
        <w:rPr>
          <w:rFonts w:asciiTheme="majorHAnsi" w:hAnsiTheme="majorHAnsi" w:cstheme="majorHAnsi"/>
          <w:sz w:val="32"/>
          <w:szCs w:val="32"/>
          <w:lang w:val="en-US"/>
        </w:rPr>
        <w:t xml:space="preserve"> or orphans</w:t>
      </w:r>
      <w:r w:rsidR="001453F1" w:rsidRPr="0076423E">
        <w:rPr>
          <w:rFonts w:asciiTheme="majorHAnsi" w:hAnsiTheme="majorHAnsi" w:cstheme="majorHAnsi"/>
          <w:sz w:val="32"/>
          <w:szCs w:val="32"/>
          <w:lang w:val="en-US"/>
        </w:rPr>
        <w:t>.</w:t>
      </w:r>
      <w:r w:rsidRPr="0076423E">
        <w:rPr>
          <w:rFonts w:asciiTheme="majorHAnsi" w:hAnsiTheme="majorHAnsi" w:cstheme="majorHAnsi"/>
          <w:sz w:val="32"/>
          <w:szCs w:val="32"/>
          <w:lang w:val="en-US"/>
        </w:rPr>
        <w:t xml:space="preserve"> Our main purpose is to reach a </w:t>
      </w:r>
      <w:r w:rsidR="00F41501" w:rsidRPr="0076423E">
        <w:rPr>
          <w:rFonts w:asciiTheme="majorHAnsi" w:hAnsiTheme="majorHAnsi" w:cstheme="majorHAnsi"/>
          <w:sz w:val="32"/>
          <w:szCs w:val="32"/>
          <w:lang w:val="en-US"/>
        </w:rPr>
        <w:t>partnership with other charities in and outside the local are</w:t>
      </w:r>
      <w:r w:rsidR="00E31D1E" w:rsidRPr="0076423E">
        <w:rPr>
          <w:rFonts w:asciiTheme="majorHAnsi" w:hAnsiTheme="majorHAnsi" w:cstheme="majorHAnsi"/>
          <w:sz w:val="32"/>
          <w:szCs w:val="32"/>
          <w:lang w:val="en-US"/>
        </w:rPr>
        <w:t>a</w:t>
      </w:r>
      <w:r w:rsidR="00F41501" w:rsidRPr="0076423E">
        <w:rPr>
          <w:rFonts w:asciiTheme="majorHAnsi" w:hAnsiTheme="majorHAnsi" w:cstheme="majorHAnsi"/>
          <w:sz w:val="32"/>
          <w:szCs w:val="32"/>
          <w:lang w:val="en-US"/>
        </w:rPr>
        <w:t xml:space="preserve"> to face the need of support that</w:t>
      </w:r>
      <w:r w:rsidR="00E31D1E" w:rsidRPr="0076423E">
        <w:rPr>
          <w:rFonts w:asciiTheme="majorHAnsi" w:hAnsiTheme="majorHAnsi" w:cstheme="majorHAnsi"/>
          <w:sz w:val="32"/>
          <w:szCs w:val="32"/>
          <w:lang w:val="en-US"/>
        </w:rPr>
        <w:t xml:space="preserve"> increased in the last year</w:t>
      </w:r>
      <w:r w:rsidR="0076423E">
        <w:rPr>
          <w:rFonts w:asciiTheme="majorHAnsi" w:hAnsiTheme="majorHAnsi" w:cstheme="majorHAnsi"/>
          <w:sz w:val="32"/>
          <w:szCs w:val="32"/>
          <w:lang w:val="en-US"/>
        </w:rPr>
        <w:t xml:space="preserve"> for the pandemic.</w:t>
      </w:r>
      <w:r w:rsidR="00116E7F" w:rsidRPr="0076423E">
        <w:rPr>
          <w:rFonts w:asciiTheme="majorHAnsi" w:hAnsiTheme="majorHAnsi" w:cstheme="majorHAnsi"/>
          <w:sz w:val="32"/>
          <w:szCs w:val="32"/>
          <w:lang w:val="en-US"/>
        </w:rPr>
        <w:t xml:space="preserve"> </w:t>
      </w:r>
      <w:r w:rsidR="00D62F43" w:rsidRPr="0076423E">
        <w:rPr>
          <w:rFonts w:asciiTheme="majorHAnsi" w:hAnsiTheme="majorHAnsi" w:cstheme="majorHAnsi"/>
          <w:sz w:val="32"/>
          <w:szCs w:val="32"/>
          <w:lang w:val="en-US"/>
        </w:rPr>
        <w:t xml:space="preserve"> </w:t>
      </w:r>
    </w:p>
    <w:p w14:paraId="27228623" w14:textId="4485C057" w:rsidR="00BC45B3" w:rsidRPr="0076423E" w:rsidRDefault="00F41501"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lastRenderedPageBreak/>
        <w:t xml:space="preserve">We will provide for that reason storage outside every local grocery store to collect items that can be beneficial </w:t>
      </w:r>
      <w:r w:rsidR="00E31D1E" w:rsidRPr="0076423E">
        <w:rPr>
          <w:rFonts w:asciiTheme="majorHAnsi" w:hAnsiTheme="majorHAnsi" w:cstheme="majorHAnsi"/>
          <w:sz w:val="32"/>
          <w:szCs w:val="32"/>
          <w:lang w:val="en-US"/>
        </w:rPr>
        <w:t>for</w:t>
      </w:r>
      <w:r w:rsidRPr="0076423E">
        <w:rPr>
          <w:rFonts w:asciiTheme="majorHAnsi" w:hAnsiTheme="majorHAnsi" w:cstheme="majorHAnsi"/>
          <w:sz w:val="32"/>
          <w:szCs w:val="32"/>
          <w:lang w:val="en-US"/>
        </w:rPr>
        <w:t xml:space="preserve"> this challenge</w:t>
      </w:r>
      <w:r w:rsidR="00D31682" w:rsidRPr="0076423E">
        <w:rPr>
          <w:rFonts w:asciiTheme="majorHAnsi" w:hAnsiTheme="majorHAnsi" w:cstheme="majorHAnsi"/>
          <w:sz w:val="32"/>
          <w:szCs w:val="32"/>
          <w:lang w:val="en-US"/>
        </w:rPr>
        <w:t>, like</w:t>
      </w:r>
      <w:r w:rsidRPr="0076423E">
        <w:rPr>
          <w:rFonts w:asciiTheme="majorHAnsi" w:hAnsiTheme="majorHAnsi" w:cstheme="majorHAnsi"/>
          <w:sz w:val="32"/>
          <w:szCs w:val="32"/>
          <w:lang w:val="en-US"/>
        </w:rPr>
        <w:t xml:space="preserve"> non- perishable foods, coupons, hygiene products, </w:t>
      </w:r>
      <w:r w:rsidR="00116E7F" w:rsidRPr="0076423E">
        <w:rPr>
          <w:rFonts w:asciiTheme="majorHAnsi" w:hAnsiTheme="majorHAnsi" w:cstheme="majorHAnsi"/>
          <w:sz w:val="32"/>
          <w:szCs w:val="32"/>
          <w:lang w:val="en-US"/>
        </w:rPr>
        <w:t>books,</w:t>
      </w:r>
      <w:r w:rsidR="00E31D1E" w:rsidRPr="0076423E">
        <w:rPr>
          <w:rFonts w:asciiTheme="majorHAnsi" w:hAnsiTheme="majorHAnsi" w:cstheme="majorHAnsi"/>
          <w:sz w:val="32"/>
          <w:szCs w:val="32"/>
          <w:lang w:val="en-US"/>
        </w:rPr>
        <w:t xml:space="preserve"> or stuffed animals.</w:t>
      </w:r>
      <w:r w:rsidR="00D31682" w:rsidRPr="0076423E">
        <w:rPr>
          <w:rFonts w:asciiTheme="majorHAnsi" w:hAnsiTheme="majorHAnsi" w:cstheme="majorHAnsi"/>
          <w:sz w:val="32"/>
          <w:szCs w:val="32"/>
          <w:lang w:val="en-US"/>
        </w:rPr>
        <w:t xml:space="preserve"> This is a </w:t>
      </w:r>
      <w:r w:rsidR="001453F1" w:rsidRPr="0076423E">
        <w:rPr>
          <w:rFonts w:asciiTheme="majorHAnsi" w:hAnsiTheme="majorHAnsi" w:cstheme="majorHAnsi"/>
          <w:sz w:val="32"/>
          <w:szCs w:val="32"/>
          <w:lang w:val="en-US"/>
        </w:rPr>
        <w:t>way for our community to</w:t>
      </w:r>
      <w:r w:rsidR="00D31682" w:rsidRPr="0076423E">
        <w:rPr>
          <w:rFonts w:asciiTheme="majorHAnsi" w:hAnsiTheme="majorHAnsi" w:cstheme="majorHAnsi"/>
          <w:sz w:val="32"/>
          <w:szCs w:val="32"/>
          <w:lang w:val="en-US"/>
        </w:rPr>
        <w:t xml:space="preserve"> </w:t>
      </w:r>
      <w:r w:rsidR="00D31682" w:rsidRPr="0076423E">
        <w:rPr>
          <w:rFonts w:asciiTheme="majorHAnsi" w:hAnsiTheme="majorHAnsi" w:cstheme="majorHAnsi"/>
          <w:sz w:val="32"/>
          <w:szCs w:val="32"/>
          <w:lang w:val="en-US"/>
        </w:rPr>
        <w:t>giv</w:t>
      </w:r>
      <w:r w:rsidR="00D31682" w:rsidRPr="0076423E">
        <w:rPr>
          <w:rFonts w:asciiTheme="majorHAnsi" w:hAnsiTheme="majorHAnsi" w:cstheme="majorHAnsi"/>
          <w:sz w:val="32"/>
          <w:szCs w:val="32"/>
          <w:lang w:val="en-US"/>
        </w:rPr>
        <w:t xml:space="preserve">e </w:t>
      </w:r>
      <w:r w:rsidR="00D31682" w:rsidRPr="0076423E">
        <w:rPr>
          <w:rFonts w:asciiTheme="majorHAnsi" w:hAnsiTheme="majorHAnsi" w:cstheme="majorHAnsi"/>
          <w:sz w:val="32"/>
          <w:szCs w:val="32"/>
          <w:lang w:val="en-US"/>
        </w:rPr>
        <w:t>warmth and human connection</w:t>
      </w:r>
      <w:r w:rsidR="00D31682" w:rsidRPr="0076423E">
        <w:rPr>
          <w:rFonts w:asciiTheme="majorHAnsi" w:hAnsiTheme="majorHAnsi" w:cstheme="majorHAnsi"/>
          <w:sz w:val="32"/>
          <w:szCs w:val="32"/>
          <w:lang w:val="en-US"/>
        </w:rPr>
        <w:t xml:space="preserve"> to the ones that mostly need it</w:t>
      </w:r>
      <w:r w:rsidR="00116E7F" w:rsidRPr="0076423E">
        <w:rPr>
          <w:rFonts w:asciiTheme="majorHAnsi" w:hAnsiTheme="majorHAnsi" w:cstheme="majorHAnsi"/>
          <w:sz w:val="32"/>
          <w:szCs w:val="32"/>
          <w:lang w:val="en-US"/>
        </w:rPr>
        <w:t>. W</w:t>
      </w:r>
      <w:r w:rsidR="00116E7F" w:rsidRPr="0076423E">
        <w:rPr>
          <w:rFonts w:asciiTheme="majorHAnsi" w:hAnsiTheme="majorHAnsi" w:cstheme="majorHAnsi"/>
          <w:sz w:val="32"/>
          <w:szCs w:val="32"/>
          <w:lang w:val="en-US"/>
        </w:rPr>
        <w:t>orking together</w:t>
      </w:r>
      <w:r w:rsidR="00116E7F" w:rsidRPr="0076423E">
        <w:rPr>
          <w:rFonts w:asciiTheme="majorHAnsi" w:hAnsiTheme="majorHAnsi" w:cstheme="majorHAnsi"/>
          <w:sz w:val="32"/>
          <w:szCs w:val="32"/>
          <w:lang w:val="en-US"/>
        </w:rPr>
        <w:t xml:space="preserve"> </w:t>
      </w:r>
      <w:r w:rsidR="0076423E">
        <w:rPr>
          <w:rFonts w:asciiTheme="majorHAnsi" w:hAnsiTheme="majorHAnsi" w:cstheme="majorHAnsi"/>
          <w:sz w:val="32"/>
          <w:szCs w:val="32"/>
          <w:lang w:val="en-US"/>
        </w:rPr>
        <w:t xml:space="preserve">facilitates the </w:t>
      </w:r>
      <w:r w:rsidR="00116E7F" w:rsidRPr="0076423E">
        <w:rPr>
          <w:rFonts w:asciiTheme="majorHAnsi" w:hAnsiTheme="majorHAnsi" w:cstheme="majorHAnsi"/>
          <w:sz w:val="32"/>
          <w:szCs w:val="32"/>
          <w:lang w:val="en-US"/>
        </w:rPr>
        <w:t>achiev</w:t>
      </w:r>
      <w:r w:rsidR="0076423E">
        <w:rPr>
          <w:rFonts w:asciiTheme="majorHAnsi" w:hAnsiTheme="majorHAnsi" w:cstheme="majorHAnsi"/>
          <w:sz w:val="32"/>
          <w:szCs w:val="32"/>
          <w:lang w:val="en-US"/>
        </w:rPr>
        <w:t>ement</w:t>
      </w:r>
      <w:r w:rsidR="00116E7F" w:rsidRPr="0076423E">
        <w:rPr>
          <w:rFonts w:asciiTheme="majorHAnsi" w:hAnsiTheme="majorHAnsi" w:cstheme="majorHAnsi"/>
          <w:sz w:val="32"/>
          <w:szCs w:val="32"/>
          <w:lang w:val="en-US"/>
        </w:rPr>
        <w:t xml:space="preserve"> our goal and </w:t>
      </w:r>
      <w:r w:rsidR="0076423E">
        <w:rPr>
          <w:rFonts w:asciiTheme="majorHAnsi" w:hAnsiTheme="majorHAnsi" w:cstheme="majorHAnsi"/>
          <w:sz w:val="32"/>
          <w:szCs w:val="32"/>
          <w:lang w:val="en-US"/>
        </w:rPr>
        <w:t xml:space="preserve">the </w:t>
      </w:r>
      <w:r w:rsidR="00116E7F" w:rsidRPr="0076423E">
        <w:rPr>
          <w:rFonts w:asciiTheme="majorHAnsi" w:hAnsiTheme="majorHAnsi" w:cstheme="majorHAnsi"/>
          <w:sz w:val="32"/>
          <w:szCs w:val="32"/>
          <w:lang w:val="en-US"/>
        </w:rPr>
        <w:t>promot</w:t>
      </w:r>
      <w:r w:rsidR="0076423E">
        <w:rPr>
          <w:rFonts w:asciiTheme="majorHAnsi" w:hAnsiTheme="majorHAnsi" w:cstheme="majorHAnsi"/>
          <w:sz w:val="32"/>
          <w:szCs w:val="32"/>
          <w:lang w:val="en-US"/>
        </w:rPr>
        <w:t>ion of</w:t>
      </w:r>
      <w:r w:rsidR="00116E7F" w:rsidRPr="0076423E">
        <w:rPr>
          <w:rFonts w:asciiTheme="majorHAnsi" w:hAnsiTheme="majorHAnsi" w:cstheme="majorHAnsi"/>
          <w:sz w:val="32"/>
          <w:szCs w:val="32"/>
          <w:lang w:val="en-US"/>
        </w:rPr>
        <w:t xml:space="preserve"> respect and support, avoiding discrimination</w:t>
      </w:r>
      <w:r w:rsidR="00116E7F" w:rsidRPr="0076423E">
        <w:rPr>
          <w:rFonts w:asciiTheme="majorHAnsi" w:hAnsiTheme="majorHAnsi" w:cstheme="majorHAnsi"/>
          <w:sz w:val="32"/>
          <w:szCs w:val="32"/>
          <w:lang w:val="en-US"/>
        </w:rPr>
        <w:t>.</w:t>
      </w:r>
    </w:p>
    <w:p w14:paraId="7A4E5DDD" w14:textId="7591EA7B" w:rsidR="00462D17" w:rsidRDefault="00462D17" w:rsidP="008A628C">
      <w:pPr>
        <w:ind w:left="907"/>
        <w:rPr>
          <w:rFonts w:asciiTheme="majorHAnsi" w:hAnsiTheme="majorHAnsi" w:cstheme="majorHAnsi"/>
          <w:sz w:val="32"/>
          <w:szCs w:val="32"/>
          <w:lang w:val="en-US"/>
        </w:rPr>
      </w:pPr>
    </w:p>
    <w:p w14:paraId="79DD5EC0" w14:textId="014F71EC" w:rsidR="000025C6" w:rsidRPr="000025C6" w:rsidRDefault="000025C6" w:rsidP="000025C6">
      <w:pPr>
        <w:rPr>
          <w:rFonts w:asciiTheme="majorHAnsi" w:hAnsiTheme="majorHAnsi" w:cstheme="majorHAnsi"/>
          <w:b/>
          <w:bCs/>
          <w:sz w:val="32"/>
          <w:szCs w:val="32"/>
          <w:lang w:val="en-US"/>
        </w:rPr>
      </w:pPr>
      <w:r w:rsidRPr="000025C6">
        <w:rPr>
          <w:rFonts w:asciiTheme="majorHAnsi" w:hAnsiTheme="majorHAnsi" w:cstheme="majorHAnsi"/>
          <w:b/>
          <w:bCs/>
          <w:sz w:val="32"/>
          <w:szCs w:val="32"/>
          <w:lang w:val="en-US"/>
        </w:rPr>
        <w:t>Training</w:t>
      </w:r>
    </w:p>
    <w:p w14:paraId="5FD20BED" w14:textId="77777777" w:rsidR="000025C6" w:rsidRPr="0076423E" w:rsidRDefault="000025C6" w:rsidP="000025C6">
      <w:pPr>
        <w:rPr>
          <w:rFonts w:asciiTheme="majorHAnsi" w:hAnsiTheme="majorHAnsi" w:cstheme="majorHAnsi"/>
          <w:sz w:val="32"/>
          <w:szCs w:val="32"/>
          <w:lang w:val="en-US"/>
        </w:rPr>
      </w:pPr>
    </w:p>
    <w:p w14:paraId="439A1640" w14:textId="59FEE509" w:rsidR="00B51A51" w:rsidRPr="0076423E" w:rsidRDefault="00D416D8"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By reaching an improvement in the professional environment throughout training and job research it’s possible to lower the rates of </w:t>
      </w:r>
      <w:r w:rsidR="00ED5CBF" w:rsidRPr="0076423E">
        <w:rPr>
          <w:rFonts w:asciiTheme="majorHAnsi" w:hAnsiTheme="majorHAnsi" w:cstheme="majorHAnsi"/>
          <w:sz w:val="32"/>
          <w:szCs w:val="32"/>
          <w:lang w:val="en-US"/>
        </w:rPr>
        <w:t>unemployment and</w:t>
      </w:r>
      <w:r w:rsidRPr="0076423E">
        <w:rPr>
          <w:rFonts w:asciiTheme="majorHAnsi" w:hAnsiTheme="majorHAnsi" w:cstheme="majorHAnsi"/>
          <w:sz w:val="32"/>
          <w:szCs w:val="32"/>
          <w:lang w:val="en-US"/>
        </w:rPr>
        <w:t xml:space="preserve"> to give the chan</w:t>
      </w:r>
      <w:r w:rsidR="00245EEB" w:rsidRPr="0076423E">
        <w:rPr>
          <w:rFonts w:asciiTheme="majorHAnsi" w:hAnsiTheme="majorHAnsi" w:cstheme="majorHAnsi"/>
          <w:sz w:val="32"/>
          <w:szCs w:val="32"/>
          <w:lang w:val="en-US"/>
        </w:rPr>
        <w:t>c</w:t>
      </w:r>
      <w:r w:rsidRPr="0076423E">
        <w:rPr>
          <w:rFonts w:asciiTheme="majorHAnsi" w:hAnsiTheme="majorHAnsi" w:cstheme="majorHAnsi"/>
          <w:sz w:val="32"/>
          <w:szCs w:val="32"/>
          <w:lang w:val="en-US"/>
        </w:rPr>
        <w:t xml:space="preserve">e for </w:t>
      </w:r>
      <w:r w:rsidR="00634681" w:rsidRPr="0076423E">
        <w:rPr>
          <w:rFonts w:asciiTheme="majorHAnsi" w:hAnsiTheme="majorHAnsi" w:cstheme="majorHAnsi"/>
          <w:sz w:val="32"/>
          <w:szCs w:val="32"/>
          <w:lang w:val="en-US"/>
        </w:rPr>
        <w:t>those without a qualification to start a career or to develop specific skills that suits their needs.</w:t>
      </w:r>
    </w:p>
    <w:p w14:paraId="1C58D136" w14:textId="02A7D736" w:rsidR="00634681" w:rsidRPr="0076423E" w:rsidRDefault="00634681"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We are aiming to provide a large range of courses, </w:t>
      </w:r>
      <w:r w:rsidR="00ED5CBF" w:rsidRPr="0076423E">
        <w:rPr>
          <w:rFonts w:asciiTheme="majorHAnsi" w:hAnsiTheme="majorHAnsi" w:cstheme="majorHAnsi"/>
          <w:sz w:val="32"/>
          <w:szCs w:val="32"/>
          <w:lang w:val="en-US"/>
        </w:rPr>
        <w:t>like</w:t>
      </w:r>
      <w:r w:rsidRPr="0076423E">
        <w:rPr>
          <w:rFonts w:asciiTheme="majorHAnsi" w:hAnsiTheme="majorHAnsi" w:cstheme="majorHAnsi"/>
          <w:sz w:val="32"/>
          <w:szCs w:val="32"/>
          <w:lang w:val="en-US"/>
        </w:rPr>
        <w:t xml:space="preserve"> English classes for the foreign community, comput</w:t>
      </w:r>
      <w:r w:rsidR="00ED5CBF" w:rsidRPr="0076423E">
        <w:rPr>
          <w:rFonts w:asciiTheme="majorHAnsi" w:hAnsiTheme="majorHAnsi" w:cstheme="majorHAnsi"/>
          <w:sz w:val="32"/>
          <w:szCs w:val="32"/>
          <w:lang w:val="en-US"/>
        </w:rPr>
        <w:t xml:space="preserve">ing skills lesson, creative skills </w:t>
      </w:r>
      <w:r w:rsidR="00EA4DEB" w:rsidRPr="0076423E">
        <w:rPr>
          <w:rFonts w:asciiTheme="majorHAnsi" w:hAnsiTheme="majorHAnsi" w:cstheme="majorHAnsi"/>
          <w:sz w:val="32"/>
          <w:szCs w:val="32"/>
          <w:lang w:val="en-US"/>
        </w:rPr>
        <w:t>courses,</w:t>
      </w:r>
      <w:r w:rsidR="00ED5CBF" w:rsidRPr="0076423E">
        <w:rPr>
          <w:rFonts w:asciiTheme="majorHAnsi" w:hAnsiTheme="majorHAnsi" w:cstheme="majorHAnsi"/>
          <w:sz w:val="32"/>
          <w:szCs w:val="32"/>
          <w:lang w:val="en-US"/>
        </w:rPr>
        <w:t xml:space="preserve"> and job opportunities inside the charity. </w:t>
      </w:r>
    </w:p>
    <w:p w14:paraId="1363CA4C" w14:textId="18206ED9" w:rsidR="006B3985" w:rsidRDefault="00ED5CBF"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This is a chance for people with disabilities to engage</w:t>
      </w:r>
      <w:r w:rsidR="00BC45B3" w:rsidRPr="0076423E">
        <w:rPr>
          <w:rFonts w:asciiTheme="majorHAnsi" w:hAnsiTheme="majorHAnsi" w:cstheme="majorHAnsi"/>
          <w:sz w:val="32"/>
          <w:szCs w:val="32"/>
          <w:lang w:val="en-US"/>
        </w:rPr>
        <w:t xml:space="preserve"> into the community by sharing the same experiences, but also for first\ old offender to start a new journey in the professional environment.</w:t>
      </w:r>
    </w:p>
    <w:p w14:paraId="2F49416A" w14:textId="77777777" w:rsidR="000025C6" w:rsidRPr="0076423E" w:rsidRDefault="000025C6" w:rsidP="008A628C">
      <w:pPr>
        <w:ind w:left="907"/>
        <w:rPr>
          <w:rFonts w:asciiTheme="majorHAnsi" w:hAnsiTheme="majorHAnsi" w:cstheme="majorHAnsi"/>
          <w:sz w:val="32"/>
          <w:szCs w:val="32"/>
          <w:lang w:val="en-US"/>
        </w:rPr>
      </w:pPr>
    </w:p>
    <w:p w14:paraId="0EFE48E2" w14:textId="57514C56" w:rsidR="006B3985" w:rsidRDefault="00EA4DEB" w:rsidP="006B3985">
      <w:pPr>
        <w:rPr>
          <w:rFonts w:asciiTheme="majorHAnsi" w:hAnsiTheme="majorHAnsi" w:cstheme="majorHAnsi"/>
          <w:b/>
          <w:bCs/>
          <w:sz w:val="32"/>
          <w:szCs w:val="32"/>
          <w:lang w:val="en-US"/>
        </w:rPr>
      </w:pPr>
      <w:r>
        <w:rPr>
          <w:rFonts w:asciiTheme="majorHAnsi" w:hAnsiTheme="majorHAnsi" w:cstheme="majorHAnsi"/>
          <w:b/>
          <w:bCs/>
          <w:sz w:val="32"/>
          <w:szCs w:val="32"/>
          <w:lang w:val="en-US"/>
        </w:rPr>
        <w:t xml:space="preserve">United </w:t>
      </w:r>
      <w:r w:rsidRPr="00EA4DEB">
        <w:rPr>
          <w:rFonts w:asciiTheme="majorHAnsi" w:hAnsiTheme="majorHAnsi" w:cstheme="majorHAnsi"/>
          <w:b/>
          <w:bCs/>
          <w:sz w:val="32"/>
          <w:szCs w:val="32"/>
          <w:lang w:val="en-US"/>
        </w:rPr>
        <w:t xml:space="preserve">for our safety </w:t>
      </w:r>
    </w:p>
    <w:p w14:paraId="5B78328A" w14:textId="77777777" w:rsidR="00EA4DEB" w:rsidRPr="00EA4DEB" w:rsidRDefault="00EA4DEB" w:rsidP="006B3985">
      <w:pPr>
        <w:rPr>
          <w:rFonts w:asciiTheme="majorHAnsi" w:hAnsiTheme="majorHAnsi" w:cstheme="majorHAnsi"/>
          <w:b/>
          <w:bCs/>
          <w:sz w:val="32"/>
          <w:szCs w:val="32"/>
          <w:lang w:val="en-US"/>
        </w:rPr>
      </w:pPr>
    </w:p>
    <w:p w14:paraId="7861197D" w14:textId="055B7194" w:rsidR="00653B4F" w:rsidRPr="0076423E" w:rsidRDefault="00653B4F"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To improve the safety in the local area it’s necessary the installation of more CCTV in the most dangerous streets, which are usually the most deprived ones. </w:t>
      </w:r>
    </w:p>
    <w:p w14:paraId="78050298" w14:textId="006A17C9" w:rsidR="00AE1E2F" w:rsidRPr="00AE1E2F" w:rsidRDefault="00653B4F" w:rsidP="008A628C">
      <w:pPr>
        <w:ind w:left="907"/>
        <w:rPr>
          <w:rFonts w:asciiTheme="majorHAnsi" w:hAnsiTheme="majorHAnsi" w:cstheme="majorHAnsi"/>
          <w:sz w:val="32"/>
          <w:szCs w:val="32"/>
        </w:rPr>
      </w:pPr>
      <w:r w:rsidRPr="0076423E">
        <w:rPr>
          <w:rFonts w:asciiTheme="majorHAnsi" w:hAnsiTheme="majorHAnsi" w:cstheme="majorHAnsi"/>
          <w:sz w:val="32"/>
          <w:szCs w:val="32"/>
          <w:lang w:val="en-US"/>
        </w:rPr>
        <w:t xml:space="preserve">We also aim to </w:t>
      </w:r>
      <w:r w:rsidR="00116E7F" w:rsidRPr="0076423E">
        <w:rPr>
          <w:rFonts w:asciiTheme="majorHAnsi" w:hAnsiTheme="majorHAnsi" w:cstheme="majorHAnsi"/>
          <w:sz w:val="32"/>
          <w:szCs w:val="32"/>
          <w:lang w:val="en-US"/>
        </w:rPr>
        <w:t xml:space="preserve">raise </w:t>
      </w:r>
      <w:r w:rsidRPr="0076423E">
        <w:rPr>
          <w:rFonts w:asciiTheme="majorHAnsi" w:hAnsiTheme="majorHAnsi" w:cstheme="majorHAnsi"/>
          <w:sz w:val="32"/>
          <w:szCs w:val="32"/>
          <w:lang w:val="en-US"/>
        </w:rPr>
        <w:t>awareness</w:t>
      </w:r>
      <w:r w:rsidR="006E0796" w:rsidRPr="0076423E">
        <w:rPr>
          <w:rFonts w:asciiTheme="majorHAnsi" w:hAnsiTheme="majorHAnsi" w:cstheme="majorHAnsi"/>
          <w:sz w:val="32"/>
          <w:szCs w:val="32"/>
          <w:lang w:val="en-US"/>
        </w:rPr>
        <w:t xml:space="preserve"> </w:t>
      </w:r>
      <w:r w:rsidR="00116E7F" w:rsidRPr="0076423E">
        <w:rPr>
          <w:rFonts w:asciiTheme="majorHAnsi" w:hAnsiTheme="majorHAnsi" w:cstheme="majorHAnsi"/>
          <w:sz w:val="32"/>
          <w:szCs w:val="32"/>
          <w:lang w:val="en-US"/>
        </w:rPr>
        <w:t xml:space="preserve">for the locals and </w:t>
      </w:r>
      <w:r w:rsidR="006E0796" w:rsidRPr="0076423E">
        <w:rPr>
          <w:rFonts w:asciiTheme="majorHAnsi" w:hAnsiTheme="majorHAnsi" w:cstheme="majorHAnsi"/>
          <w:sz w:val="32"/>
          <w:szCs w:val="32"/>
          <w:lang w:val="en-US"/>
        </w:rPr>
        <w:t>to get the support</w:t>
      </w:r>
      <w:r w:rsidR="00116E7F" w:rsidRPr="0076423E">
        <w:rPr>
          <w:rFonts w:asciiTheme="majorHAnsi" w:hAnsiTheme="majorHAnsi" w:cstheme="majorHAnsi"/>
          <w:sz w:val="32"/>
          <w:szCs w:val="32"/>
          <w:lang w:val="en-US"/>
        </w:rPr>
        <w:t xml:space="preserve"> and a </w:t>
      </w:r>
      <w:r w:rsidR="006E0796" w:rsidRPr="0076423E">
        <w:rPr>
          <w:rFonts w:asciiTheme="majorHAnsi" w:hAnsiTheme="majorHAnsi" w:cstheme="majorHAnsi"/>
          <w:sz w:val="32"/>
          <w:szCs w:val="32"/>
          <w:lang w:val="en-US"/>
        </w:rPr>
        <w:t xml:space="preserve">consistent presence of the police in the </w:t>
      </w:r>
      <w:r w:rsidR="00EA4DEB">
        <w:rPr>
          <w:rFonts w:asciiTheme="majorHAnsi" w:hAnsiTheme="majorHAnsi" w:cstheme="majorHAnsi"/>
          <w:sz w:val="32"/>
          <w:szCs w:val="32"/>
          <w:lang w:val="en-US"/>
        </w:rPr>
        <w:t>area</w:t>
      </w:r>
      <w:r w:rsidR="00A6236E" w:rsidRPr="0076423E">
        <w:rPr>
          <w:rFonts w:asciiTheme="majorHAnsi" w:hAnsiTheme="majorHAnsi" w:cstheme="majorHAnsi"/>
          <w:sz w:val="32"/>
          <w:szCs w:val="32"/>
          <w:lang w:val="en-US"/>
        </w:rPr>
        <w:t xml:space="preserve">. It’s vital to develop a </w:t>
      </w:r>
      <w:r w:rsidR="00A6236E" w:rsidRPr="0076423E">
        <w:rPr>
          <w:rFonts w:asciiTheme="majorHAnsi" w:hAnsiTheme="majorHAnsi" w:cstheme="majorHAnsi"/>
          <w:sz w:val="32"/>
          <w:szCs w:val="32"/>
        </w:rPr>
        <w:t>s</w:t>
      </w:r>
      <w:r w:rsidR="00030F91" w:rsidRPr="00AE1E2F">
        <w:rPr>
          <w:rFonts w:asciiTheme="majorHAnsi" w:hAnsiTheme="majorHAnsi" w:cstheme="majorHAnsi"/>
          <w:sz w:val="32"/>
          <w:szCs w:val="32"/>
        </w:rPr>
        <w:t>ocial cohesion</w:t>
      </w:r>
      <w:r w:rsidR="00A6236E" w:rsidRPr="0076423E">
        <w:rPr>
          <w:rFonts w:asciiTheme="majorHAnsi" w:hAnsiTheme="majorHAnsi" w:cstheme="majorHAnsi"/>
          <w:sz w:val="32"/>
          <w:szCs w:val="32"/>
        </w:rPr>
        <w:t xml:space="preserve"> to this matter, that is why I would like to </w:t>
      </w:r>
      <w:r w:rsidR="00EA4DEB">
        <w:rPr>
          <w:rFonts w:asciiTheme="majorHAnsi" w:hAnsiTheme="majorHAnsi" w:cstheme="majorHAnsi"/>
          <w:sz w:val="32"/>
          <w:szCs w:val="32"/>
        </w:rPr>
        <w:t>raise</w:t>
      </w:r>
      <w:r w:rsidR="00A6236E" w:rsidRPr="0076423E">
        <w:rPr>
          <w:rFonts w:asciiTheme="majorHAnsi" w:hAnsiTheme="majorHAnsi" w:cstheme="majorHAnsi"/>
          <w:sz w:val="32"/>
          <w:szCs w:val="32"/>
        </w:rPr>
        <w:t xml:space="preserve"> everyone</w:t>
      </w:r>
      <w:r w:rsidR="00EA4DEB">
        <w:rPr>
          <w:rFonts w:asciiTheme="majorHAnsi" w:hAnsiTheme="majorHAnsi" w:cstheme="majorHAnsi"/>
          <w:sz w:val="32"/>
          <w:szCs w:val="32"/>
        </w:rPr>
        <w:t>’s attention</w:t>
      </w:r>
      <w:r w:rsidR="00A6236E" w:rsidRPr="0076423E">
        <w:rPr>
          <w:rFonts w:asciiTheme="majorHAnsi" w:hAnsiTheme="majorHAnsi" w:cstheme="majorHAnsi"/>
          <w:sz w:val="32"/>
          <w:szCs w:val="32"/>
        </w:rPr>
        <w:t xml:space="preserve"> to report anything suspicious, so that the danger and need of security is recognized also by the authorities.</w:t>
      </w:r>
    </w:p>
    <w:p w14:paraId="20210074" w14:textId="43DB9175" w:rsidR="00653B4F" w:rsidRPr="0076423E" w:rsidRDefault="00116E7F"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A way of getting people involved is by spreading news on social media, getting teenagers involved in </w:t>
      </w:r>
      <w:r w:rsidR="00A6236E" w:rsidRPr="0076423E">
        <w:rPr>
          <w:rFonts w:asciiTheme="majorHAnsi" w:hAnsiTheme="majorHAnsi" w:cstheme="majorHAnsi"/>
          <w:sz w:val="32"/>
          <w:szCs w:val="32"/>
          <w:lang w:val="en-US"/>
        </w:rPr>
        <w:t>creative activities as a form of education and as an address to youth crime disorders.</w:t>
      </w:r>
    </w:p>
    <w:p w14:paraId="48A025B4" w14:textId="5915410F" w:rsidR="006E0796" w:rsidRDefault="006E0796" w:rsidP="006B3985">
      <w:pPr>
        <w:rPr>
          <w:rFonts w:asciiTheme="majorHAnsi" w:hAnsiTheme="majorHAnsi" w:cstheme="majorHAnsi"/>
          <w:sz w:val="32"/>
          <w:szCs w:val="32"/>
          <w:lang w:val="en-US"/>
        </w:rPr>
      </w:pPr>
    </w:p>
    <w:p w14:paraId="1F6DC6A0" w14:textId="3AC551B6" w:rsidR="008369F0" w:rsidRPr="008369F0" w:rsidRDefault="008369F0" w:rsidP="006B3985">
      <w:pPr>
        <w:rPr>
          <w:rFonts w:asciiTheme="majorHAnsi" w:hAnsiTheme="majorHAnsi" w:cstheme="majorHAnsi"/>
          <w:b/>
          <w:bCs/>
          <w:sz w:val="32"/>
          <w:szCs w:val="32"/>
          <w:lang w:val="en-US"/>
        </w:rPr>
      </w:pPr>
      <w:r w:rsidRPr="008369F0">
        <w:rPr>
          <w:rFonts w:asciiTheme="majorHAnsi" w:hAnsiTheme="majorHAnsi" w:cstheme="majorHAnsi"/>
          <w:b/>
          <w:bCs/>
          <w:sz w:val="32"/>
          <w:szCs w:val="32"/>
          <w:lang w:val="en-US"/>
        </w:rPr>
        <w:t xml:space="preserve">Ways of communication </w:t>
      </w:r>
    </w:p>
    <w:p w14:paraId="2C9CF5C0" w14:textId="77777777" w:rsidR="00BC45B3" w:rsidRDefault="00BC45B3" w:rsidP="00BC45B3">
      <w:pPr>
        <w:rPr>
          <w:rFonts w:asciiTheme="majorHAnsi" w:hAnsiTheme="majorHAnsi" w:cstheme="majorHAnsi"/>
          <w:b/>
          <w:bCs/>
          <w:sz w:val="32"/>
          <w:szCs w:val="32"/>
        </w:rPr>
      </w:pPr>
    </w:p>
    <w:p w14:paraId="4517A3B1" w14:textId="3EDC8311" w:rsidR="008369F0" w:rsidRPr="0076423E" w:rsidRDefault="008369F0" w:rsidP="00BC45B3">
      <w:pPr>
        <w:rPr>
          <w:rFonts w:asciiTheme="majorHAnsi" w:hAnsiTheme="majorHAnsi" w:cstheme="majorHAnsi"/>
          <w:b/>
          <w:bCs/>
          <w:sz w:val="32"/>
          <w:szCs w:val="32"/>
        </w:rPr>
        <w:sectPr w:rsidR="008369F0" w:rsidRPr="0076423E" w:rsidSect="008A628C">
          <w:type w:val="continuous"/>
          <w:pgSz w:w="11906" w:h="16838"/>
          <w:pgMar w:top="720" w:right="720" w:bottom="720" w:left="720" w:header="708" w:footer="708" w:gutter="0"/>
          <w:cols w:space="708"/>
          <w:docGrid w:linePitch="360"/>
        </w:sectPr>
      </w:pPr>
    </w:p>
    <w:p w14:paraId="70D3DF68" w14:textId="3474BBB6" w:rsidR="00BC45B3" w:rsidRPr="0076423E" w:rsidRDefault="00BC45B3" w:rsidP="008A628C">
      <w:pPr>
        <w:ind w:left="907"/>
        <w:rPr>
          <w:rFonts w:asciiTheme="majorHAnsi" w:hAnsiTheme="majorHAnsi" w:cstheme="majorHAnsi"/>
          <w:sz w:val="32"/>
          <w:szCs w:val="32"/>
        </w:rPr>
      </w:pPr>
      <w:r w:rsidRPr="0076423E">
        <w:rPr>
          <w:rFonts w:asciiTheme="majorHAnsi" w:hAnsiTheme="majorHAnsi" w:cstheme="majorHAnsi"/>
          <w:color w:val="000000" w:themeColor="text1"/>
          <w:sz w:val="32"/>
          <w:szCs w:val="32"/>
        </w:rPr>
        <w:t>The second stage regards the communication implemented to make the plan successful</w:t>
      </w:r>
      <w:r w:rsidR="00D22D71" w:rsidRPr="0076423E">
        <w:rPr>
          <w:rFonts w:asciiTheme="majorHAnsi" w:hAnsiTheme="majorHAnsi" w:cstheme="majorHAnsi"/>
          <w:color w:val="000000" w:themeColor="text1"/>
          <w:sz w:val="32"/>
          <w:szCs w:val="32"/>
        </w:rPr>
        <w:t xml:space="preserve"> </w:t>
      </w:r>
      <w:r w:rsidR="004133C7" w:rsidRPr="0076423E">
        <w:rPr>
          <w:rFonts w:asciiTheme="majorHAnsi" w:hAnsiTheme="majorHAnsi" w:cstheme="majorHAnsi"/>
          <w:color w:val="000000" w:themeColor="text1"/>
          <w:sz w:val="32"/>
          <w:szCs w:val="32"/>
        </w:rPr>
        <w:t xml:space="preserve">in </w:t>
      </w:r>
      <w:r w:rsidR="00D22D71" w:rsidRPr="0076423E">
        <w:rPr>
          <w:rFonts w:asciiTheme="majorHAnsi" w:hAnsiTheme="majorHAnsi" w:cstheme="majorHAnsi"/>
          <w:color w:val="000000" w:themeColor="text1"/>
          <w:sz w:val="32"/>
          <w:szCs w:val="32"/>
        </w:rPr>
        <w:t>connect</w:t>
      </w:r>
      <w:r w:rsidR="00245EEB" w:rsidRPr="0076423E">
        <w:rPr>
          <w:rFonts w:asciiTheme="majorHAnsi" w:hAnsiTheme="majorHAnsi" w:cstheme="majorHAnsi"/>
          <w:color w:val="000000" w:themeColor="text1"/>
          <w:sz w:val="32"/>
          <w:szCs w:val="32"/>
        </w:rPr>
        <w:t>ing</w:t>
      </w:r>
      <w:r w:rsidR="00D22D71" w:rsidRPr="0076423E">
        <w:rPr>
          <w:rFonts w:asciiTheme="majorHAnsi" w:hAnsiTheme="majorHAnsi" w:cstheme="majorHAnsi"/>
          <w:color w:val="000000" w:themeColor="text1"/>
          <w:sz w:val="32"/>
          <w:szCs w:val="32"/>
        </w:rPr>
        <w:t xml:space="preserve"> people together.</w:t>
      </w:r>
    </w:p>
    <w:p w14:paraId="0119FE69" w14:textId="02331D68" w:rsidR="004133C7" w:rsidRPr="0076423E" w:rsidRDefault="00A6236E"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lastRenderedPageBreak/>
        <w:t xml:space="preserve">The </w:t>
      </w:r>
      <w:r w:rsidR="004133C7" w:rsidRPr="0076423E">
        <w:rPr>
          <w:rFonts w:asciiTheme="majorHAnsi" w:hAnsiTheme="majorHAnsi" w:cstheme="majorHAnsi"/>
          <w:color w:val="000000" w:themeColor="text1"/>
          <w:sz w:val="32"/>
          <w:szCs w:val="32"/>
        </w:rPr>
        <w:t>information</w:t>
      </w:r>
      <w:r w:rsidR="000025C6">
        <w:rPr>
          <w:rFonts w:asciiTheme="majorHAnsi" w:hAnsiTheme="majorHAnsi" w:cstheme="majorHAnsi"/>
          <w:color w:val="000000" w:themeColor="text1"/>
          <w:sz w:val="32"/>
          <w:szCs w:val="32"/>
        </w:rPr>
        <w:t xml:space="preserve"> </w:t>
      </w:r>
      <w:r w:rsidR="000025C6" w:rsidRPr="0076423E">
        <w:rPr>
          <w:rFonts w:asciiTheme="majorHAnsi" w:hAnsiTheme="majorHAnsi" w:cstheme="majorHAnsi"/>
          <w:color w:val="000000" w:themeColor="text1"/>
          <w:sz w:val="32"/>
          <w:szCs w:val="32"/>
        </w:rPr>
        <w:t>on the services we provide and on the latest activitie</w:t>
      </w:r>
      <w:r w:rsidR="000025C6">
        <w:rPr>
          <w:rFonts w:asciiTheme="majorHAnsi" w:hAnsiTheme="majorHAnsi" w:cstheme="majorHAnsi"/>
          <w:color w:val="000000" w:themeColor="text1"/>
          <w:sz w:val="32"/>
          <w:szCs w:val="32"/>
        </w:rPr>
        <w:t xml:space="preserve">s are </w:t>
      </w:r>
      <w:r w:rsidR="004133C7" w:rsidRPr="0076423E">
        <w:rPr>
          <w:rFonts w:asciiTheme="majorHAnsi" w:hAnsiTheme="majorHAnsi" w:cstheme="majorHAnsi"/>
          <w:color w:val="000000" w:themeColor="text1"/>
          <w:sz w:val="32"/>
          <w:szCs w:val="32"/>
        </w:rPr>
        <w:t xml:space="preserve">available on </w:t>
      </w:r>
      <w:r w:rsidR="00B34D4A" w:rsidRPr="0076423E">
        <w:rPr>
          <w:rFonts w:asciiTheme="majorHAnsi" w:hAnsiTheme="majorHAnsi" w:cstheme="majorHAnsi"/>
          <w:color w:val="000000" w:themeColor="text1"/>
          <w:sz w:val="32"/>
          <w:szCs w:val="32"/>
        </w:rPr>
        <w:t>our ‘</w:t>
      </w:r>
      <w:r w:rsidR="00D22D71" w:rsidRPr="0076423E">
        <w:rPr>
          <w:rFonts w:asciiTheme="majorHAnsi" w:hAnsiTheme="majorHAnsi" w:cstheme="majorHAnsi"/>
          <w:color w:val="000000" w:themeColor="text1"/>
          <w:sz w:val="32"/>
          <w:szCs w:val="32"/>
        </w:rPr>
        <w:t>Bromley by Bow Centre’ websites</w:t>
      </w:r>
      <w:r w:rsidR="004133C7" w:rsidRPr="0076423E">
        <w:rPr>
          <w:rFonts w:asciiTheme="majorHAnsi" w:hAnsiTheme="majorHAnsi" w:cstheme="majorHAnsi"/>
          <w:color w:val="000000" w:themeColor="text1"/>
          <w:sz w:val="32"/>
          <w:szCs w:val="32"/>
        </w:rPr>
        <w:t>.</w:t>
      </w:r>
    </w:p>
    <w:p w14:paraId="63FE3E82" w14:textId="04012047" w:rsidR="00D22D71" w:rsidRPr="0076423E" w:rsidRDefault="008641EC" w:rsidP="008A628C">
      <w:pPr>
        <w:ind w:left="907"/>
        <w:rPr>
          <w:rFonts w:asciiTheme="majorHAnsi" w:hAnsiTheme="majorHAnsi" w:cstheme="majorHAnsi"/>
          <w:sz w:val="32"/>
          <w:szCs w:val="32"/>
          <w:u w:val="single"/>
        </w:rPr>
      </w:pPr>
      <w:r w:rsidRPr="0076423E">
        <w:rPr>
          <w:rFonts w:asciiTheme="majorHAnsi" w:hAnsiTheme="majorHAnsi" w:cstheme="majorHAnsi"/>
          <w:color w:val="000000" w:themeColor="text1"/>
          <w:sz w:val="32"/>
          <w:szCs w:val="32"/>
        </w:rPr>
        <w:t xml:space="preserve">Also, the </w:t>
      </w:r>
      <w:r w:rsidRPr="0076423E">
        <w:rPr>
          <w:rFonts w:asciiTheme="majorHAnsi" w:hAnsiTheme="majorHAnsi" w:cstheme="majorHAnsi"/>
          <w:color w:val="000000" w:themeColor="text1"/>
          <w:sz w:val="32"/>
          <w:szCs w:val="32"/>
        </w:rPr>
        <w:t xml:space="preserve">realizations of brochure, social media pages for events, </w:t>
      </w:r>
      <w:r w:rsidR="00AF6E52" w:rsidRPr="0076423E">
        <w:rPr>
          <w:rFonts w:asciiTheme="majorHAnsi" w:hAnsiTheme="majorHAnsi" w:cstheme="majorHAnsi"/>
          <w:color w:val="000000" w:themeColor="text1"/>
          <w:sz w:val="32"/>
          <w:szCs w:val="32"/>
        </w:rPr>
        <w:t xml:space="preserve">the participation to our forum, </w:t>
      </w:r>
      <w:r w:rsidRPr="0076423E">
        <w:rPr>
          <w:rFonts w:asciiTheme="majorHAnsi" w:hAnsiTheme="majorHAnsi" w:cstheme="majorHAnsi"/>
          <w:color w:val="000000" w:themeColor="text1"/>
          <w:sz w:val="32"/>
          <w:szCs w:val="32"/>
        </w:rPr>
        <w:t>visua</w:t>
      </w:r>
      <w:r w:rsidRPr="0076423E">
        <w:rPr>
          <w:rFonts w:asciiTheme="majorHAnsi" w:hAnsiTheme="majorHAnsi" w:cstheme="majorHAnsi"/>
          <w:color w:val="000000" w:themeColor="text1"/>
          <w:sz w:val="32"/>
          <w:szCs w:val="32"/>
        </w:rPr>
        <w:t>l contents like short films, groups on platforms like Facebook, Instagram and WhatsApp would be a great way to advertise</w:t>
      </w:r>
      <w:r w:rsidR="000025C6">
        <w:rPr>
          <w:rFonts w:asciiTheme="majorHAnsi" w:hAnsiTheme="majorHAnsi" w:cstheme="majorHAnsi"/>
          <w:color w:val="000000" w:themeColor="text1"/>
          <w:sz w:val="32"/>
          <w:szCs w:val="32"/>
        </w:rPr>
        <w:t xml:space="preserve"> </w:t>
      </w:r>
      <w:r w:rsidR="00245EEB" w:rsidRPr="0076423E">
        <w:rPr>
          <w:rFonts w:asciiTheme="majorHAnsi" w:hAnsiTheme="majorHAnsi" w:cstheme="majorHAnsi"/>
          <w:color w:val="000000" w:themeColor="text1"/>
          <w:sz w:val="32"/>
          <w:szCs w:val="32"/>
        </w:rPr>
        <w:t>and connect</w:t>
      </w:r>
      <w:r w:rsidRPr="0076423E">
        <w:rPr>
          <w:rFonts w:asciiTheme="majorHAnsi" w:hAnsiTheme="majorHAnsi" w:cstheme="majorHAnsi"/>
          <w:color w:val="000000" w:themeColor="text1"/>
          <w:sz w:val="32"/>
          <w:szCs w:val="32"/>
        </w:rPr>
        <w:t xml:space="preserve">. </w:t>
      </w:r>
      <w:r w:rsidR="00245EEB" w:rsidRPr="0076423E">
        <w:rPr>
          <w:rFonts w:asciiTheme="majorHAnsi" w:hAnsiTheme="majorHAnsi" w:cstheme="majorHAnsi"/>
          <w:color w:val="000000" w:themeColor="text1"/>
          <w:sz w:val="32"/>
          <w:szCs w:val="32"/>
        </w:rPr>
        <w:t xml:space="preserve"> </w:t>
      </w:r>
      <w:r w:rsidRPr="0076423E">
        <w:rPr>
          <w:rFonts w:asciiTheme="majorHAnsi" w:hAnsiTheme="majorHAnsi" w:cstheme="majorHAnsi"/>
          <w:color w:val="000000" w:themeColor="text1"/>
          <w:sz w:val="32"/>
          <w:szCs w:val="32"/>
        </w:rPr>
        <w:t xml:space="preserve">Those who </w:t>
      </w:r>
      <w:r w:rsidR="004133C7" w:rsidRPr="0076423E">
        <w:rPr>
          <w:rFonts w:asciiTheme="majorHAnsi" w:hAnsiTheme="majorHAnsi" w:cstheme="majorHAnsi"/>
          <w:color w:val="000000" w:themeColor="text1"/>
          <w:sz w:val="32"/>
          <w:szCs w:val="32"/>
        </w:rPr>
        <w:t xml:space="preserve">would be </w:t>
      </w:r>
      <w:r w:rsidRPr="0076423E">
        <w:rPr>
          <w:rFonts w:asciiTheme="majorHAnsi" w:hAnsiTheme="majorHAnsi" w:cstheme="majorHAnsi"/>
          <w:color w:val="000000" w:themeColor="text1"/>
          <w:sz w:val="32"/>
          <w:szCs w:val="32"/>
        </w:rPr>
        <w:t xml:space="preserve">willing </w:t>
      </w:r>
      <w:r w:rsidR="004133C7" w:rsidRPr="0076423E">
        <w:rPr>
          <w:rFonts w:asciiTheme="majorHAnsi" w:hAnsiTheme="majorHAnsi" w:cstheme="majorHAnsi"/>
          <w:color w:val="000000" w:themeColor="text1"/>
          <w:sz w:val="32"/>
          <w:szCs w:val="32"/>
        </w:rPr>
        <w:t xml:space="preserve">to share their talents by </w:t>
      </w:r>
      <w:r w:rsidRPr="0076423E">
        <w:rPr>
          <w:rFonts w:asciiTheme="majorHAnsi" w:hAnsiTheme="majorHAnsi" w:cstheme="majorHAnsi"/>
          <w:color w:val="000000" w:themeColor="text1"/>
          <w:sz w:val="32"/>
          <w:szCs w:val="32"/>
        </w:rPr>
        <w:t xml:space="preserve">volunteer in such activities </w:t>
      </w:r>
      <w:r w:rsidR="008369F0">
        <w:rPr>
          <w:rFonts w:asciiTheme="majorHAnsi" w:hAnsiTheme="majorHAnsi" w:cstheme="majorHAnsi"/>
          <w:color w:val="000000" w:themeColor="text1"/>
          <w:sz w:val="32"/>
          <w:szCs w:val="32"/>
        </w:rPr>
        <w:t>are</w:t>
      </w:r>
      <w:r w:rsidRPr="0076423E">
        <w:rPr>
          <w:rFonts w:asciiTheme="majorHAnsi" w:hAnsiTheme="majorHAnsi" w:cstheme="majorHAnsi"/>
          <w:color w:val="000000" w:themeColor="text1"/>
          <w:sz w:val="32"/>
          <w:szCs w:val="32"/>
        </w:rPr>
        <w:t xml:space="preserve"> welcomed in the centre.</w:t>
      </w:r>
    </w:p>
    <w:p w14:paraId="1DEC67D0" w14:textId="5E44095F" w:rsidR="00BC45B3" w:rsidRDefault="00BC45B3" w:rsidP="00B32B39">
      <w:pPr>
        <w:rPr>
          <w:rFonts w:asciiTheme="majorHAnsi" w:hAnsiTheme="majorHAnsi" w:cstheme="majorHAnsi"/>
          <w:color w:val="000000" w:themeColor="text1"/>
          <w:sz w:val="32"/>
          <w:szCs w:val="32"/>
        </w:rPr>
      </w:pPr>
    </w:p>
    <w:p w14:paraId="7328641D" w14:textId="48413102" w:rsidR="008369F0" w:rsidRPr="008369F0" w:rsidRDefault="008369F0" w:rsidP="00B32B39">
      <w:pPr>
        <w:rPr>
          <w:rFonts w:asciiTheme="majorHAnsi" w:hAnsiTheme="majorHAnsi" w:cstheme="majorHAnsi"/>
          <w:b/>
          <w:bCs/>
          <w:color w:val="000000" w:themeColor="text1"/>
          <w:sz w:val="32"/>
          <w:szCs w:val="32"/>
        </w:rPr>
      </w:pPr>
      <w:r w:rsidRPr="008369F0">
        <w:rPr>
          <w:rFonts w:asciiTheme="majorHAnsi" w:hAnsiTheme="majorHAnsi" w:cstheme="majorHAnsi"/>
          <w:b/>
          <w:bCs/>
          <w:color w:val="000000" w:themeColor="text1"/>
          <w:sz w:val="32"/>
          <w:szCs w:val="32"/>
        </w:rPr>
        <w:t>Leadership</w:t>
      </w:r>
    </w:p>
    <w:p w14:paraId="5AA481A0" w14:textId="6ACCF88E" w:rsidR="00211F30" w:rsidRDefault="008641EC"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This </w:t>
      </w:r>
      <w:r w:rsidR="00BA054B" w:rsidRPr="0076423E">
        <w:rPr>
          <w:rFonts w:asciiTheme="majorHAnsi" w:hAnsiTheme="majorHAnsi" w:cstheme="majorHAnsi"/>
          <w:color w:val="000000" w:themeColor="text1"/>
          <w:sz w:val="32"/>
          <w:szCs w:val="32"/>
        </w:rPr>
        <w:t>also constitutes</w:t>
      </w:r>
      <w:r w:rsidRPr="0076423E">
        <w:rPr>
          <w:rFonts w:asciiTheme="majorHAnsi" w:hAnsiTheme="majorHAnsi" w:cstheme="majorHAnsi"/>
          <w:color w:val="000000" w:themeColor="text1"/>
          <w:sz w:val="32"/>
          <w:szCs w:val="32"/>
        </w:rPr>
        <w:t xml:space="preserve"> a way to </w:t>
      </w:r>
      <w:r w:rsidR="00BA054B" w:rsidRPr="0076423E">
        <w:rPr>
          <w:rFonts w:asciiTheme="majorHAnsi" w:hAnsiTheme="majorHAnsi" w:cstheme="majorHAnsi"/>
          <w:color w:val="000000" w:themeColor="text1"/>
          <w:sz w:val="32"/>
          <w:szCs w:val="32"/>
        </w:rPr>
        <w:t xml:space="preserve">improve technical and leaderships skills by </w:t>
      </w:r>
      <w:r w:rsidRPr="0076423E">
        <w:rPr>
          <w:rFonts w:asciiTheme="majorHAnsi" w:hAnsiTheme="majorHAnsi" w:cstheme="majorHAnsi"/>
          <w:color w:val="000000" w:themeColor="text1"/>
          <w:sz w:val="32"/>
          <w:szCs w:val="32"/>
        </w:rPr>
        <w:t>chang</w:t>
      </w:r>
      <w:r w:rsidR="00BA054B" w:rsidRPr="0076423E">
        <w:rPr>
          <w:rFonts w:asciiTheme="majorHAnsi" w:hAnsiTheme="majorHAnsi" w:cstheme="majorHAnsi"/>
          <w:color w:val="000000" w:themeColor="text1"/>
          <w:sz w:val="32"/>
          <w:szCs w:val="32"/>
        </w:rPr>
        <w:t>ing</w:t>
      </w:r>
      <w:r w:rsidRPr="0076423E">
        <w:rPr>
          <w:rFonts w:asciiTheme="majorHAnsi" w:hAnsiTheme="majorHAnsi" w:cstheme="majorHAnsi"/>
          <w:color w:val="000000" w:themeColor="text1"/>
          <w:sz w:val="32"/>
          <w:szCs w:val="32"/>
        </w:rPr>
        <w:t xml:space="preserve"> the management </w:t>
      </w:r>
      <w:r w:rsidR="00BA054B" w:rsidRPr="0076423E">
        <w:rPr>
          <w:rFonts w:asciiTheme="majorHAnsi" w:hAnsiTheme="majorHAnsi" w:cstheme="majorHAnsi"/>
          <w:color w:val="000000" w:themeColor="text1"/>
          <w:sz w:val="32"/>
          <w:szCs w:val="32"/>
        </w:rPr>
        <w:t>and</w:t>
      </w:r>
      <w:r w:rsidRPr="0076423E">
        <w:rPr>
          <w:rFonts w:asciiTheme="majorHAnsi" w:hAnsiTheme="majorHAnsi" w:cstheme="majorHAnsi"/>
          <w:color w:val="000000" w:themeColor="text1"/>
          <w:sz w:val="32"/>
          <w:szCs w:val="32"/>
        </w:rPr>
        <w:t xml:space="preserve"> giving opportunities to new people to control the mechanisms of the activities organized.</w:t>
      </w:r>
      <w:r w:rsidR="00484D0E" w:rsidRPr="0076423E">
        <w:rPr>
          <w:rFonts w:asciiTheme="majorHAnsi" w:hAnsiTheme="majorHAnsi" w:cstheme="majorHAnsi"/>
          <w:color w:val="000000" w:themeColor="text1"/>
          <w:sz w:val="32"/>
          <w:szCs w:val="32"/>
        </w:rPr>
        <w:t xml:space="preserve"> We’ve already </w:t>
      </w:r>
      <w:r w:rsidR="001453F1" w:rsidRPr="0076423E">
        <w:rPr>
          <w:rFonts w:asciiTheme="majorHAnsi" w:hAnsiTheme="majorHAnsi" w:cstheme="majorHAnsi"/>
          <w:color w:val="000000" w:themeColor="text1"/>
          <w:sz w:val="32"/>
          <w:szCs w:val="32"/>
        </w:rPr>
        <w:t>had</w:t>
      </w:r>
      <w:r w:rsidR="00484D0E" w:rsidRPr="0076423E">
        <w:rPr>
          <w:rFonts w:asciiTheme="majorHAnsi" w:hAnsiTheme="majorHAnsi" w:cstheme="majorHAnsi"/>
          <w:color w:val="000000" w:themeColor="text1"/>
          <w:sz w:val="32"/>
          <w:szCs w:val="32"/>
        </w:rPr>
        <w:t xml:space="preserve"> some experiences of people who changed their life by receiving help from the charity and they </w:t>
      </w:r>
      <w:r w:rsidR="001453F1" w:rsidRPr="0076423E">
        <w:rPr>
          <w:rFonts w:asciiTheme="majorHAnsi" w:hAnsiTheme="majorHAnsi" w:cstheme="majorHAnsi"/>
          <w:color w:val="000000" w:themeColor="text1"/>
          <w:sz w:val="32"/>
          <w:szCs w:val="32"/>
        </w:rPr>
        <w:t>constitute</w:t>
      </w:r>
      <w:r w:rsidR="00484D0E" w:rsidRPr="0076423E">
        <w:rPr>
          <w:rFonts w:asciiTheme="majorHAnsi" w:hAnsiTheme="majorHAnsi" w:cstheme="majorHAnsi"/>
          <w:color w:val="000000" w:themeColor="text1"/>
          <w:sz w:val="32"/>
          <w:szCs w:val="32"/>
        </w:rPr>
        <w:t xml:space="preserve"> now one of </w:t>
      </w:r>
      <w:r w:rsidR="001453F1" w:rsidRPr="0076423E">
        <w:rPr>
          <w:rFonts w:asciiTheme="majorHAnsi" w:hAnsiTheme="majorHAnsi" w:cstheme="majorHAnsi"/>
          <w:color w:val="000000" w:themeColor="text1"/>
          <w:sz w:val="32"/>
          <w:szCs w:val="32"/>
        </w:rPr>
        <w:t>the main</w:t>
      </w:r>
      <w:r w:rsidR="00484D0E" w:rsidRPr="0076423E">
        <w:rPr>
          <w:rFonts w:asciiTheme="majorHAnsi" w:hAnsiTheme="majorHAnsi" w:cstheme="majorHAnsi"/>
          <w:color w:val="000000" w:themeColor="text1"/>
          <w:sz w:val="32"/>
          <w:szCs w:val="32"/>
        </w:rPr>
        <w:t xml:space="preserve"> </w:t>
      </w:r>
      <w:r w:rsidR="00B32B39" w:rsidRPr="0076423E">
        <w:rPr>
          <w:rFonts w:asciiTheme="majorHAnsi" w:hAnsiTheme="majorHAnsi" w:cstheme="majorHAnsi"/>
          <w:color w:val="000000" w:themeColor="text1"/>
          <w:sz w:val="32"/>
          <w:szCs w:val="32"/>
        </w:rPr>
        <w:t>managements</w:t>
      </w:r>
      <w:r w:rsidR="00484D0E" w:rsidRPr="0076423E">
        <w:rPr>
          <w:rFonts w:asciiTheme="majorHAnsi" w:hAnsiTheme="majorHAnsi" w:cstheme="majorHAnsi"/>
          <w:color w:val="000000" w:themeColor="text1"/>
          <w:sz w:val="32"/>
          <w:szCs w:val="32"/>
        </w:rPr>
        <w:t>.</w:t>
      </w:r>
      <w:r w:rsidR="003138BA" w:rsidRPr="0076423E">
        <w:rPr>
          <w:rFonts w:asciiTheme="majorHAnsi" w:hAnsiTheme="majorHAnsi" w:cstheme="majorHAnsi"/>
          <w:color w:val="000000" w:themeColor="text1"/>
          <w:sz w:val="32"/>
          <w:szCs w:val="32"/>
        </w:rPr>
        <w:t xml:space="preserve"> An example is Frank Frost who end up running his local cycling group after beating obesity.</w:t>
      </w:r>
    </w:p>
    <w:p w14:paraId="54685419" w14:textId="77777777" w:rsidR="008369F0" w:rsidRPr="0076423E" w:rsidRDefault="008369F0" w:rsidP="00211F30">
      <w:pPr>
        <w:rPr>
          <w:rFonts w:asciiTheme="majorHAnsi" w:hAnsiTheme="majorHAnsi" w:cstheme="majorHAnsi"/>
          <w:color w:val="000000" w:themeColor="text1"/>
          <w:sz w:val="32"/>
          <w:szCs w:val="32"/>
        </w:rPr>
      </w:pPr>
    </w:p>
    <w:p w14:paraId="197BBBE0" w14:textId="5B8AB956" w:rsidR="003138BA" w:rsidRDefault="008369F0" w:rsidP="00211F30">
      <w:pPr>
        <w:rPr>
          <w:rFonts w:asciiTheme="majorHAnsi" w:hAnsiTheme="majorHAnsi" w:cstheme="majorHAnsi"/>
          <w:b/>
          <w:bCs/>
          <w:color w:val="000000" w:themeColor="text1"/>
          <w:sz w:val="32"/>
          <w:szCs w:val="32"/>
        </w:rPr>
      </w:pPr>
      <w:r w:rsidRPr="008369F0">
        <w:rPr>
          <w:rFonts w:asciiTheme="majorHAnsi" w:hAnsiTheme="majorHAnsi" w:cstheme="majorHAnsi"/>
          <w:b/>
          <w:bCs/>
          <w:color w:val="000000" w:themeColor="text1"/>
          <w:sz w:val="32"/>
          <w:szCs w:val="32"/>
        </w:rPr>
        <w:t>Establish relationships</w:t>
      </w:r>
    </w:p>
    <w:p w14:paraId="73F4FD18" w14:textId="77777777" w:rsidR="008A628C" w:rsidRPr="008369F0" w:rsidRDefault="008A628C" w:rsidP="00211F30">
      <w:pPr>
        <w:rPr>
          <w:rFonts w:asciiTheme="majorHAnsi" w:hAnsiTheme="majorHAnsi" w:cstheme="majorHAnsi"/>
          <w:b/>
          <w:bCs/>
          <w:color w:val="000000" w:themeColor="text1"/>
          <w:sz w:val="32"/>
          <w:szCs w:val="32"/>
        </w:rPr>
      </w:pPr>
    </w:p>
    <w:p w14:paraId="42E63BE6" w14:textId="75E1578A" w:rsidR="00B32B39" w:rsidRDefault="00484D0E" w:rsidP="008A628C">
      <w:pPr>
        <w:ind w:left="907"/>
        <w:rPr>
          <w:rFonts w:asciiTheme="majorHAnsi" w:hAnsiTheme="majorHAnsi" w:cstheme="majorHAnsi"/>
          <w:sz w:val="32"/>
          <w:szCs w:val="32"/>
        </w:rPr>
      </w:pPr>
      <w:r w:rsidRPr="0076423E">
        <w:rPr>
          <w:rFonts w:asciiTheme="majorHAnsi" w:hAnsiTheme="majorHAnsi" w:cstheme="majorHAnsi"/>
          <w:color w:val="000000" w:themeColor="text1"/>
          <w:sz w:val="32"/>
          <w:szCs w:val="32"/>
        </w:rPr>
        <w:t>One strategy that could be used to enhance the community engagement is to involve friends and families in the activities. It can be an opportunity to make new experience but also to create a human bounding that generates altruism on a more social level</w:t>
      </w:r>
      <w:r w:rsidR="001453F1" w:rsidRPr="0076423E">
        <w:rPr>
          <w:rFonts w:asciiTheme="majorHAnsi" w:hAnsiTheme="majorHAnsi" w:cstheme="majorHAnsi"/>
          <w:color w:val="000000" w:themeColor="text1"/>
          <w:sz w:val="32"/>
          <w:szCs w:val="32"/>
        </w:rPr>
        <w:t>.</w:t>
      </w:r>
      <w:r w:rsidR="00BA054B" w:rsidRPr="0076423E">
        <w:rPr>
          <w:rFonts w:asciiTheme="majorHAnsi" w:hAnsiTheme="majorHAnsi" w:cstheme="majorHAnsi"/>
          <w:sz w:val="32"/>
          <w:szCs w:val="32"/>
        </w:rPr>
        <w:t xml:space="preserve"> There’s also the chance to make new friends, with a different cultural background, developing recognition of the</w:t>
      </w:r>
      <w:r w:rsidR="00BA054B" w:rsidRPr="0076423E">
        <w:rPr>
          <w:rFonts w:asciiTheme="majorHAnsi" w:hAnsiTheme="majorHAnsi" w:cstheme="majorHAnsi"/>
          <w:sz w:val="32"/>
          <w:szCs w:val="32"/>
        </w:rPr>
        <w:t xml:space="preserve"> diversity </w:t>
      </w:r>
      <w:r w:rsidR="000025C6">
        <w:rPr>
          <w:rFonts w:asciiTheme="majorHAnsi" w:hAnsiTheme="majorHAnsi" w:cstheme="majorHAnsi"/>
          <w:sz w:val="32"/>
          <w:szCs w:val="32"/>
        </w:rPr>
        <w:t>in</w:t>
      </w:r>
      <w:r w:rsidR="00BA054B" w:rsidRPr="0076423E">
        <w:rPr>
          <w:rFonts w:asciiTheme="majorHAnsi" w:hAnsiTheme="majorHAnsi" w:cstheme="majorHAnsi"/>
          <w:sz w:val="32"/>
          <w:szCs w:val="32"/>
        </w:rPr>
        <w:t xml:space="preserve"> the community</w:t>
      </w:r>
      <w:r w:rsidR="00BA054B" w:rsidRPr="0076423E">
        <w:rPr>
          <w:rFonts w:asciiTheme="majorHAnsi" w:hAnsiTheme="majorHAnsi" w:cstheme="majorHAnsi"/>
          <w:sz w:val="32"/>
          <w:szCs w:val="32"/>
        </w:rPr>
        <w:t>.</w:t>
      </w:r>
    </w:p>
    <w:p w14:paraId="61503D67" w14:textId="77777777" w:rsidR="008369F0" w:rsidRPr="0076423E" w:rsidRDefault="008369F0" w:rsidP="00211F30">
      <w:pPr>
        <w:rPr>
          <w:rFonts w:asciiTheme="majorHAnsi" w:hAnsiTheme="majorHAnsi" w:cstheme="majorHAnsi"/>
          <w:sz w:val="32"/>
          <w:szCs w:val="32"/>
        </w:rPr>
      </w:pPr>
    </w:p>
    <w:p w14:paraId="03E2942E" w14:textId="4482A9E2" w:rsidR="00B32B39" w:rsidRPr="008369F0" w:rsidRDefault="008369F0" w:rsidP="00211F30">
      <w:pPr>
        <w:rPr>
          <w:rFonts w:asciiTheme="majorHAnsi" w:hAnsiTheme="majorHAnsi" w:cstheme="majorHAnsi"/>
          <w:b/>
          <w:bCs/>
          <w:color w:val="000000" w:themeColor="text1"/>
          <w:sz w:val="32"/>
          <w:szCs w:val="32"/>
        </w:rPr>
      </w:pPr>
      <w:r w:rsidRPr="008369F0">
        <w:rPr>
          <w:rFonts w:asciiTheme="majorHAnsi" w:hAnsiTheme="majorHAnsi" w:cstheme="majorHAnsi"/>
          <w:b/>
          <w:bCs/>
          <w:color w:val="000000" w:themeColor="text1"/>
          <w:sz w:val="32"/>
          <w:szCs w:val="32"/>
        </w:rPr>
        <w:t>Social platforms</w:t>
      </w:r>
    </w:p>
    <w:p w14:paraId="7CD41C10" w14:textId="387699EC" w:rsidR="00B32B39" w:rsidRPr="0076423E" w:rsidRDefault="00B32B39"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As we already mentioned social media constitutes one the best </w:t>
      </w:r>
      <w:r w:rsidR="00317956" w:rsidRPr="0076423E">
        <w:rPr>
          <w:rFonts w:asciiTheme="majorHAnsi" w:hAnsiTheme="majorHAnsi" w:cstheme="majorHAnsi"/>
          <w:color w:val="000000" w:themeColor="text1"/>
          <w:sz w:val="32"/>
          <w:szCs w:val="32"/>
        </w:rPr>
        <w:t xml:space="preserve">way of </w:t>
      </w:r>
      <w:r w:rsidRPr="0076423E">
        <w:rPr>
          <w:rFonts w:asciiTheme="majorHAnsi" w:hAnsiTheme="majorHAnsi" w:cstheme="majorHAnsi"/>
          <w:color w:val="000000" w:themeColor="text1"/>
          <w:sz w:val="32"/>
          <w:szCs w:val="32"/>
        </w:rPr>
        <w:t>communicati</w:t>
      </w:r>
      <w:r w:rsidR="00317956" w:rsidRPr="0076423E">
        <w:rPr>
          <w:rFonts w:asciiTheme="majorHAnsi" w:hAnsiTheme="majorHAnsi" w:cstheme="majorHAnsi"/>
          <w:color w:val="000000" w:themeColor="text1"/>
          <w:sz w:val="32"/>
          <w:szCs w:val="32"/>
        </w:rPr>
        <w:t>ng.</w:t>
      </w:r>
      <w:r w:rsidRPr="0076423E">
        <w:rPr>
          <w:rFonts w:asciiTheme="majorHAnsi" w:hAnsiTheme="majorHAnsi" w:cstheme="majorHAnsi"/>
          <w:color w:val="000000" w:themeColor="text1"/>
          <w:sz w:val="32"/>
          <w:szCs w:val="32"/>
        </w:rPr>
        <w:t xml:space="preserve"> This is because nowadays most people have a social profile so it’s not necessary to get the audience informed about their use.</w:t>
      </w:r>
      <w:r w:rsidR="00317956" w:rsidRPr="0076423E">
        <w:rPr>
          <w:rFonts w:asciiTheme="majorHAnsi" w:hAnsiTheme="majorHAnsi" w:cstheme="majorHAnsi"/>
          <w:color w:val="000000" w:themeColor="text1"/>
          <w:sz w:val="32"/>
          <w:szCs w:val="32"/>
        </w:rPr>
        <w:t xml:space="preserve"> The organisation has pages on Twitter, Facebook, </w:t>
      </w:r>
      <w:r w:rsidR="00BA054B" w:rsidRPr="0076423E">
        <w:rPr>
          <w:rFonts w:asciiTheme="majorHAnsi" w:hAnsiTheme="majorHAnsi" w:cstheme="majorHAnsi"/>
          <w:color w:val="000000" w:themeColor="text1"/>
          <w:sz w:val="32"/>
          <w:szCs w:val="32"/>
        </w:rPr>
        <w:t xml:space="preserve">Instagram, </w:t>
      </w:r>
      <w:proofErr w:type="gramStart"/>
      <w:r w:rsidR="000025C6" w:rsidRPr="0076423E">
        <w:rPr>
          <w:rFonts w:asciiTheme="majorHAnsi" w:hAnsiTheme="majorHAnsi" w:cstheme="majorHAnsi"/>
          <w:color w:val="000000" w:themeColor="text1"/>
          <w:sz w:val="32"/>
          <w:szCs w:val="32"/>
        </w:rPr>
        <w:t>LinkedIn</w:t>
      </w:r>
      <w:proofErr w:type="gramEnd"/>
      <w:r w:rsidR="0008154C" w:rsidRPr="0076423E">
        <w:rPr>
          <w:rFonts w:asciiTheme="majorHAnsi" w:hAnsiTheme="majorHAnsi" w:cstheme="majorHAnsi"/>
          <w:color w:val="000000" w:themeColor="text1"/>
          <w:sz w:val="32"/>
          <w:szCs w:val="32"/>
        </w:rPr>
        <w:t xml:space="preserve"> and </w:t>
      </w:r>
      <w:r w:rsidR="000025C6" w:rsidRPr="0076423E">
        <w:rPr>
          <w:rFonts w:asciiTheme="majorHAnsi" w:hAnsiTheme="majorHAnsi" w:cstheme="majorHAnsi"/>
          <w:color w:val="000000" w:themeColor="text1"/>
          <w:sz w:val="32"/>
          <w:szCs w:val="32"/>
        </w:rPr>
        <w:t>YouTube</w:t>
      </w:r>
      <w:r w:rsidR="00BA054B" w:rsidRPr="0076423E">
        <w:rPr>
          <w:rFonts w:asciiTheme="majorHAnsi" w:hAnsiTheme="majorHAnsi" w:cstheme="majorHAnsi"/>
          <w:color w:val="000000" w:themeColor="text1"/>
          <w:sz w:val="32"/>
          <w:szCs w:val="32"/>
        </w:rPr>
        <w:t xml:space="preserve">, where we </w:t>
      </w:r>
      <w:r w:rsidR="0008154C" w:rsidRPr="0076423E">
        <w:rPr>
          <w:rFonts w:asciiTheme="majorHAnsi" w:hAnsiTheme="majorHAnsi" w:cstheme="majorHAnsi"/>
          <w:color w:val="000000" w:themeColor="text1"/>
          <w:sz w:val="32"/>
          <w:szCs w:val="32"/>
        </w:rPr>
        <w:t xml:space="preserve">share mostly information about </w:t>
      </w:r>
      <w:r w:rsidR="008369F0">
        <w:rPr>
          <w:rFonts w:asciiTheme="majorHAnsi" w:hAnsiTheme="majorHAnsi" w:cstheme="majorHAnsi"/>
          <w:color w:val="000000" w:themeColor="text1"/>
          <w:sz w:val="32"/>
          <w:szCs w:val="32"/>
        </w:rPr>
        <w:t xml:space="preserve">the </w:t>
      </w:r>
      <w:r w:rsidR="0008154C" w:rsidRPr="0076423E">
        <w:rPr>
          <w:rFonts w:asciiTheme="majorHAnsi" w:hAnsiTheme="majorHAnsi" w:cstheme="majorHAnsi"/>
          <w:color w:val="000000" w:themeColor="text1"/>
          <w:sz w:val="32"/>
          <w:szCs w:val="32"/>
        </w:rPr>
        <w:t>activities and their impact on our community.</w:t>
      </w:r>
    </w:p>
    <w:p w14:paraId="05B2F189" w14:textId="25EF04C7" w:rsidR="0008154C" w:rsidRPr="0076423E" w:rsidRDefault="0008154C"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The community has the chance to be </w:t>
      </w:r>
      <w:r w:rsidR="00BA054B" w:rsidRPr="0076423E">
        <w:rPr>
          <w:rFonts w:asciiTheme="majorHAnsi" w:hAnsiTheme="majorHAnsi" w:cstheme="majorHAnsi"/>
          <w:color w:val="000000" w:themeColor="text1"/>
          <w:sz w:val="32"/>
          <w:szCs w:val="32"/>
        </w:rPr>
        <w:t>active by</w:t>
      </w:r>
      <w:r w:rsidRPr="0076423E">
        <w:rPr>
          <w:rFonts w:asciiTheme="majorHAnsi" w:hAnsiTheme="majorHAnsi" w:cstheme="majorHAnsi"/>
          <w:color w:val="000000" w:themeColor="text1"/>
          <w:sz w:val="32"/>
          <w:szCs w:val="32"/>
        </w:rPr>
        <w:t xml:space="preserve"> commenting, giving feedbacks</w:t>
      </w:r>
      <w:r w:rsidR="000025C6">
        <w:rPr>
          <w:rFonts w:asciiTheme="majorHAnsi" w:hAnsiTheme="majorHAnsi" w:cstheme="majorHAnsi"/>
          <w:color w:val="000000" w:themeColor="text1"/>
          <w:sz w:val="32"/>
          <w:szCs w:val="32"/>
        </w:rPr>
        <w:t xml:space="preserve">, </w:t>
      </w:r>
      <w:r w:rsidR="000025C6" w:rsidRPr="0076423E">
        <w:rPr>
          <w:rFonts w:asciiTheme="majorHAnsi" w:hAnsiTheme="majorHAnsi" w:cstheme="majorHAnsi"/>
          <w:color w:val="000000" w:themeColor="text1"/>
          <w:sz w:val="32"/>
          <w:szCs w:val="32"/>
        </w:rPr>
        <w:t>suggestions and</w:t>
      </w:r>
      <w:r w:rsidRPr="0076423E">
        <w:rPr>
          <w:rFonts w:asciiTheme="majorHAnsi" w:hAnsiTheme="majorHAnsi" w:cstheme="majorHAnsi"/>
          <w:color w:val="000000" w:themeColor="text1"/>
          <w:sz w:val="32"/>
          <w:szCs w:val="32"/>
        </w:rPr>
        <w:t xml:space="preserve"> by sharing their personal experience.</w:t>
      </w:r>
    </w:p>
    <w:p w14:paraId="48421EE0" w14:textId="15ADEE97" w:rsidR="0008154C" w:rsidRPr="0076423E" w:rsidRDefault="0008154C"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Social media have been also a solution to isolation created by the </w:t>
      </w:r>
      <w:r w:rsidR="008369F0" w:rsidRPr="0076423E">
        <w:rPr>
          <w:rFonts w:asciiTheme="majorHAnsi" w:hAnsiTheme="majorHAnsi" w:cstheme="majorHAnsi"/>
          <w:color w:val="000000" w:themeColor="text1"/>
          <w:sz w:val="32"/>
          <w:szCs w:val="32"/>
        </w:rPr>
        <w:t>pandemic since</w:t>
      </w:r>
      <w:r w:rsidRPr="0076423E">
        <w:rPr>
          <w:rFonts w:asciiTheme="majorHAnsi" w:hAnsiTheme="majorHAnsi" w:cstheme="majorHAnsi"/>
          <w:color w:val="000000" w:themeColor="text1"/>
          <w:sz w:val="32"/>
          <w:szCs w:val="32"/>
        </w:rPr>
        <w:t xml:space="preserve"> people could engage from their houses. </w:t>
      </w:r>
    </w:p>
    <w:p w14:paraId="722C4789" w14:textId="1266DC97" w:rsidR="00764A93" w:rsidRDefault="00764A93"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lastRenderedPageBreak/>
        <w:t>It’s a chance to show your personality and talent that can be useful on a social level</w:t>
      </w:r>
      <w:r w:rsidR="0012494C">
        <w:rPr>
          <w:rFonts w:asciiTheme="majorHAnsi" w:hAnsiTheme="majorHAnsi" w:cstheme="majorHAnsi"/>
          <w:color w:val="000000" w:themeColor="text1"/>
          <w:sz w:val="32"/>
          <w:szCs w:val="32"/>
        </w:rPr>
        <w:t xml:space="preserve">, but also </w:t>
      </w:r>
      <w:r w:rsidRPr="0076423E">
        <w:rPr>
          <w:rFonts w:asciiTheme="majorHAnsi" w:hAnsiTheme="majorHAnsi" w:cstheme="majorHAnsi"/>
          <w:color w:val="000000" w:themeColor="text1"/>
          <w:sz w:val="32"/>
          <w:szCs w:val="32"/>
        </w:rPr>
        <w:t xml:space="preserve">a way to </w:t>
      </w:r>
      <w:r w:rsidR="0012494C">
        <w:rPr>
          <w:rFonts w:asciiTheme="majorHAnsi" w:hAnsiTheme="majorHAnsi" w:cstheme="majorHAnsi"/>
          <w:color w:val="000000" w:themeColor="text1"/>
          <w:sz w:val="32"/>
          <w:szCs w:val="32"/>
        </w:rPr>
        <w:t>get a</w:t>
      </w:r>
      <w:r w:rsidRPr="0076423E">
        <w:rPr>
          <w:rFonts w:asciiTheme="majorHAnsi" w:hAnsiTheme="majorHAnsi" w:cstheme="majorHAnsi"/>
          <w:color w:val="000000" w:themeColor="text1"/>
          <w:sz w:val="32"/>
          <w:szCs w:val="32"/>
        </w:rPr>
        <w:t xml:space="preserve"> wide audience </w:t>
      </w:r>
      <w:r w:rsidR="0012494C">
        <w:rPr>
          <w:rFonts w:asciiTheme="majorHAnsi" w:hAnsiTheme="majorHAnsi" w:cstheme="majorHAnsi"/>
          <w:color w:val="000000" w:themeColor="text1"/>
          <w:sz w:val="32"/>
          <w:szCs w:val="32"/>
        </w:rPr>
        <w:t xml:space="preserve">engaged </w:t>
      </w:r>
      <w:r w:rsidRPr="0076423E">
        <w:rPr>
          <w:rFonts w:asciiTheme="majorHAnsi" w:hAnsiTheme="majorHAnsi" w:cstheme="majorHAnsi"/>
          <w:color w:val="000000" w:themeColor="text1"/>
          <w:sz w:val="32"/>
          <w:szCs w:val="32"/>
        </w:rPr>
        <w:t>without being tied to time scheduling.</w:t>
      </w:r>
    </w:p>
    <w:p w14:paraId="7FE329C8" w14:textId="0F29535E" w:rsidR="00316D14" w:rsidRDefault="00316D14" w:rsidP="00211F30">
      <w:pPr>
        <w:rPr>
          <w:rFonts w:asciiTheme="majorHAnsi" w:hAnsiTheme="majorHAnsi" w:cstheme="majorHAnsi"/>
          <w:color w:val="000000" w:themeColor="text1"/>
          <w:sz w:val="32"/>
          <w:szCs w:val="32"/>
        </w:rPr>
      </w:pPr>
    </w:p>
    <w:p w14:paraId="3F6FEDB4" w14:textId="60A82974" w:rsidR="0012494C" w:rsidRPr="0012494C" w:rsidRDefault="0012494C" w:rsidP="00211F30">
      <w:pPr>
        <w:rPr>
          <w:rFonts w:asciiTheme="majorHAnsi" w:hAnsiTheme="majorHAnsi" w:cstheme="majorHAnsi"/>
          <w:b/>
          <w:bCs/>
          <w:color w:val="000000" w:themeColor="text1"/>
          <w:sz w:val="32"/>
          <w:szCs w:val="32"/>
        </w:rPr>
      </w:pPr>
      <w:r w:rsidRPr="0012494C">
        <w:rPr>
          <w:rFonts w:asciiTheme="majorHAnsi" w:hAnsiTheme="majorHAnsi" w:cstheme="majorHAnsi"/>
          <w:b/>
          <w:bCs/>
          <w:color w:val="000000" w:themeColor="text1"/>
          <w:sz w:val="32"/>
          <w:szCs w:val="32"/>
        </w:rPr>
        <w:t xml:space="preserve">Activities </w:t>
      </w:r>
    </w:p>
    <w:p w14:paraId="5F2A8190" w14:textId="0C9F9FF4" w:rsidR="00316D14" w:rsidRPr="0076423E" w:rsidRDefault="00316D14"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Some of the activities that aim to community engagement are the meetings at Bob’s Park, which </w:t>
      </w:r>
      <w:r>
        <w:rPr>
          <w:rFonts w:asciiTheme="majorHAnsi" w:hAnsiTheme="majorHAnsi" w:cstheme="majorHAnsi"/>
          <w:color w:val="000000" w:themeColor="text1"/>
          <w:sz w:val="32"/>
          <w:szCs w:val="32"/>
        </w:rPr>
        <w:t>engage</w:t>
      </w:r>
      <w:r w:rsidRPr="0076423E">
        <w:rPr>
          <w:rFonts w:asciiTheme="majorHAnsi" w:hAnsiTheme="majorHAnsi" w:cstheme="majorHAnsi"/>
          <w:color w:val="000000" w:themeColor="text1"/>
          <w:sz w:val="32"/>
          <w:szCs w:val="32"/>
        </w:rPr>
        <w:t xml:space="preserve"> children to </w:t>
      </w:r>
      <w:r>
        <w:rPr>
          <w:rFonts w:asciiTheme="majorHAnsi" w:hAnsiTheme="majorHAnsi" w:cstheme="majorHAnsi"/>
          <w:color w:val="000000" w:themeColor="text1"/>
          <w:sz w:val="32"/>
          <w:szCs w:val="32"/>
        </w:rPr>
        <w:t>improve their</w:t>
      </w:r>
      <w:r w:rsidRPr="0076423E">
        <w:rPr>
          <w:rFonts w:asciiTheme="majorHAnsi" w:hAnsiTheme="majorHAnsi" w:cstheme="majorHAnsi"/>
          <w:color w:val="000000" w:themeColor="text1"/>
          <w:sz w:val="32"/>
          <w:szCs w:val="32"/>
        </w:rPr>
        <w:t xml:space="preserve"> football skills</w:t>
      </w:r>
      <w:r w:rsidR="0012494C">
        <w:rPr>
          <w:rFonts w:asciiTheme="majorHAnsi" w:hAnsiTheme="majorHAnsi" w:cstheme="majorHAnsi"/>
          <w:color w:val="000000" w:themeColor="text1"/>
          <w:sz w:val="32"/>
          <w:szCs w:val="32"/>
        </w:rPr>
        <w:t xml:space="preserve"> and</w:t>
      </w:r>
      <w:r w:rsidRPr="0076423E">
        <w:rPr>
          <w:rFonts w:asciiTheme="majorHAnsi" w:hAnsiTheme="majorHAnsi" w:cstheme="majorHAnsi"/>
          <w:color w:val="000000" w:themeColor="text1"/>
          <w:sz w:val="32"/>
          <w:szCs w:val="32"/>
        </w:rPr>
        <w:t xml:space="preserve"> to make new friends.</w:t>
      </w:r>
    </w:p>
    <w:p w14:paraId="346863A0" w14:textId="14D6E930" w:rsidR="00316D14" w:rsidRPr="0076423E" w:rsidRDefault="00316D14"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Another project is the </w:t>
      </w:r>
      <w:r>
        <w:rPr>
          <w:rFonts w:asciiTheme="majorHAnsi" w:hAnsiTheme="majorHAnsi" w:cstheme="majorHAnsi"/>
          <w:color w:val="000000" w:themeColor="text1"/>
          <w:sz w:val="32"/>
          <w:szCs w:val="32"/>
        </w:rPr>
        <w:t>‘</w:t>
      </w:r>
      <w:r w:rsidRPr="0076423E">
        <w:rPr>
          <w:rFonts w:asciiTheme="majorHAnsi" w:hAnsiTheme="majorHAnsi" w:cstheme="majorHAnsi"/>
          <w:color w:val="000000" w:themeColor="text1"/>
          <w:sz w:val="32"/>
          <w:szCs w:val="32"/>
        </w:rPr>
        <w:t>280</w:t>
      </w:r>
      <w:r w:rsidR="0012494C" w:rsidRPr="0076423E">
        <w:rPr>
          <w:rFonts w:asciiTheme="majorHAnsi" w:hAnsiTheme="majorHAnsi" w:cstheme="majorHAnsi"/>
          <w:color w:val="000000" w:themeColor="text1"/>
          <w:sz w:val="32"/>
          <w:szCs w:val="32"/>
        </w:rPr>
        <w:t>challeges</w:t>
      </w:r>
      <w:r w:rsidR="0012494C">
        <w:rPr>
          <w:rFonts w:asciiTheme="majorHAnsi" w:hAnsiTheme="majorHAnsi" w:cstheme="majorHAnsi"/>
          <w:color w:val="000000" w:themeColor="text1"/>
          <w:sz w:val="32"/>
          <w:szCs w:val="32"/>
        </w:rPr>
        <w:t>’ that</w:t>
      </w:r>
      <w:r w:rsidRPr="0076423E">
        <w:rPr>
          <w:rFonts w:asciiTheme="majorHAnsi" w:hAnsiTheme="majorHAnsi" w:cstheme="majorHAnsi"/>
          <w:color w:val="000000" w:themeColor="text1"/>
          <w:sz w:val="32"/>
          <w:szCs w:val="32"/>
        </w:rPr>
        <w:t xml:space="preserve"> consists in running, walk or cycle 280 km to raise money for the charity</w:t>
      </w:r>
      <w:r>
        <w:rPr>
          <w:rFonts w:asciiTheme="majorHAnsi" w:hAnsiTheme="majorHAnsi" w:cstheme="majorHAnsi"/>
          <w:color w:val="000000" w:themeColor="text1"/>
          <w:sz w:val="32"/>
          <w:szCs w:val="32"/>
        </w:rPr>
        <w:t xml:space="preserve"> and it’</w:t>
      </w:r>
      <w:r w:rsidRPr="0076423E">
        <w:rPr>
          <w:rFonts w:asciiTheme="majorHAnsi" w:hAnsiTheme="majorHAnsi" w:cstheme="majorHAnsi"/>
          <w:color w:val="000000" w:themeColor="text1"/>
          <w:sz w:val="32"/>
          <w:szCs w:val="32"/>
        </w:rPr>
        <w:t>s an opportunity for people to get involved in sports and outdoors activities.</w:t>
      </w:r>
    </w:p>
    <w:p w14:paraId="23C2AE32" w14:textId="4D43BAD4" w:rsidR="00316D14" w:rsidRDefault="00316D14"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There’s also space for artists to show and sell </w:t>
      </w:r>
      <w:r w:rsidR="0012494C">
        <w:rPr>
          <w:rFonts w:asciiTheme="majorHAnsi" w:hAnsiTheme="majorHAnsi" w:cstheme="majorHAnsi"/>
          <w:color w:val="000000" w:themeColor="text1"/>
          <w:sz w:val="32"/>
          <w:szCs w:val="32"/>
        </w:rPr>
        <w:t xml:space="preserve">and raise money with </w:t>
      </w:r>
      <w:r w:rsidRPr="0076423E">
        <w:rPr>
          <w:rFonts w:asciiTheme="majorHAnsi" w:hAnsiTheme="majorHAnsi" w:cstheme="majorHAnsi"/>
          <w:color w:val="000000" w:themeColor="text1"/>
          <w:sz w:val="32"/>
          <w:szCs w:val="32"/>
        </w:rPr>
        <w:t xml:space="preserve">their artworks through our social </w:t>
      </w:r>
      <w:r>
        <w:rPr>
          <w:rFonts w:asciiTheme="majorHAnsi" w:hAnsiTheme="majorHAnsi" w:cstheme="majorHAnsi"/>
          <w:color w:val="000000" w:themeColor="text1"/>
          <w:sz w:val="32"/>
          <w:szCs w:val="32"/>
        </w:rPr>
        <w:t>pages.</w:t>
      </w:r>
    </w:p>
    <w:p w14:paraId="09695C0C" w14:textId="77777777" w:rsidR="00073B15" w:rsidRPr="0076423E" w:rsidRDefault="00073B15" w:rsidP="00316D14">
      <w:pPr>
        <w:rPr>
          <w:rFonts w:asciiTheme="majorHAnsi" w:hAnsiTheme="majorHAnsi" w:cstheme="majorHAnsi"/>
          <w:color w:val="000000" w:themeColor="text1"/>
          <w:sz w:val="32"/>
          <w:szCs w:val="32"/>
        </w:rPr>
      </w:pPr>
    </w:p>
    <w:p w14:paraId="50B7B6DA" w14:textId="189E6E4B" w:rsidR="00316D14" w:rsidRDefault="00073B15" w:rsidP="00211F30">
      <w:pPr>
        <w:rPr>
          <w:rFonts w:asciiTheme="majorHAnsi" w:hAnsiTheme="majorHAnsi" w:cstheme="majorHAnsi"/>
          <w:b/>
          <w:bCs/>
          <w:color w:val="000000" w:themeColor="text1"/>
          <w:sz w:val="32"/>
          <w:szCs w:val="32"/>
        </w:rPr>
      </w:pPr>
      <w:r w:rsidRPr="00073B15">
        <w:rPr>
          <w:rFonts w:asciiTheme="majorHAnsi" w:hAnsiTheme="majorHAnsi" w:cstheme="majorHAnsi"/>
          <w:b/>
          <w:bCs/>
          <w:color w:val="000000" w:themeColor="text1"/>
          <w:sz w:val="32"/>
          <w:szCs w:val="32"/>
        </w:rPr>
        <w:t>Monitoring and Recommendations:</w:t>
      </w:r>
    </w:p>
    <w:p w14:paraId="10F9EE5E" w14:textId="77777777" w:rsidR="008A628C" w:rsidRPr="00073B15" w:rsidRDefault="008A628C" w:rsidP="00211F30">
      <w:pPr>
        <w:rPr>
          <w:rFonts w:asciiTheme="majorHAnsi" w:hAnsiTheme="majorHAnsi" w:cstheme="majorHAnsi"/>
          <w:b/>
          <w:bCs/>
          <w:color w:val="000000" w:themeColor="text1"/>
          <w:sz w:val="32"/>
          <w:szCs w:val="32"/>
        </w:rPr>
      </w:pPr>
    </w:p>
    <w:p w14:paraId="4E564860" w14:textId="25666ED8" w:rsidR="00B32B39" w:rsidRDefault="00764A93" w:rsidP="008A628C">
      <w:pPr>
        <w:ind w:left="907"/>
        <w:rPr>
          <w:rFonts w:asciiTheme="majorHAnsi" w:hAnsiTheme="majorHAnsi" w:cstheme="majorHAnsi"/>
          <w:color w:val="000000" w:themeColor="text1"/>
          <w:sz w:val="32"/>
          <w:szCs w:val="32"/>
        </w:rPr>
      </w:pPr>
      <w:r w:rsidRPr="0076423E">
        <w:rPr>
          <w:rFonts w:asciiTheme="majorHAnsi" w:hAnsiTheme="majorHAnsi" w:cstheme="majorHAnsi"/>
          <w:color w:val="000000" w:themeColor="text1"/>
          <w:sz w:val="32"/>
          <w:szCs w:val="32"/>
        </w:rPr>
        <w:t xml:space="preserve">Social media </w:t>
      </w:r>
      <w:r w:rsidR="00073B15">
        <w:rPr>
          <w:rFonts w:asciiTheme="majorHAnsi" w:hAnsiTheme="majorHAnsi" w:cstheme="majorHAnsi"/>
          <w:color w:val="000000" w:themeColor="text1"/>
          <w:sz w:val="32"/>
          <w:szCs w:val="32"/>
        </w:rPr>
        <w:t xml:space="preserve">can </w:t>
      </w:r>
      <w:r w:rsidRPr="0076423E">
        <w:rPr>
          <w:rFonts w:asciiTheme="majorHAnsi" w:hAnsiTheme="majorHAnsi" w:cstheme="majorHAnsi"/>
          <w:color w:val="000000" w:themeColor="text1"/>
          <w:sz w:val="32"/>
          <w:szCs w:val="32"/>
        </w:rPr>
        <w:t xml:space="preserve">also </w:t>
      </w:r>
      <w:r w:rsidR="00073B15">
        <w:rPr>
          <w:rFonts w:asciiTheme="majorHAnsi" w:hAnsiTheme="majorHAnsi" w:cstheme="majorHAnsi"/>
          <w:color w:val="000000" w:themeColor="text1"/>
          <w:sz w:val="32"/>
          <w:szCs w:val="32"/>
        </w:rPr>
        <w:t>give</w:t>
      </w:r>
      <w:r w:rsidRPr="0076423E">
        <w:rPr>
          <w:rFonts w:asciiTheme="majorHAnsi" w:hAnsiTheme="majorHAnsi" w:cstheme="majorHAnsi"/>
          <w:color w:val="000000" w:themeColor="text1"/>
          <w:sz w:val="32"/>
          <w:szCs w:val="32"/>
        </w:rPr>
        <w:t xml:space="preserve"> </w:t>
      </w:r>
      <w:r w:rsidR="00025E2B" w:rsidRPr="0076423E">
        <w:rPr>
          <w:rFonts w:asciiTheme="majorHAnsi" w:hAnsiTheme="majorHAnsi" w:cstheme="majorHAnsi"/>
          <w:color w:val="000000" w:themeColor="text1"/>
          <w:sz w:val="32"/>
          <w:szCs w:val="32"/>
        </w:rPr>
        <w:t xml:space="preserve">feedback </w:t>
      </w:r>
      <w:r w:rsidR="00073B15">
        <w:rPr>
          <w:rFonts w:asciiTheme="majorHAnsi" w:hAnsiTheme="majorHAnsi" w:cstheme="majorHAnsi"/>
          <w:color w:val="000000" w:themeColor="text1"/>
          <w:sz w:val="32"/>
          <w:szCs w:val="32"/>
        </w:rPr>
        <w:t xml:space="preserve">on the </w:t>
      </w:r>
      <w:r w:rsidR="00073B15" w:rsidRPr="0076423E">
        <w:rPr>
          <w:rFonts w:asciiTheme="majorHAnsi" w:hAnsiTheme="majorHAnsi" w:cstheme="majorHAnsi"/>
          <w:color w:val="000000" w:themeColor="text1"/>
          <w:sz w:val="32"/>
          <w:szCs w:val="32"/>
        </w:rPr>
        <w:t>activities</w:t>
      </w:r>
      <w:r w:rsidRPr="0076423E">
        <w:rPr>
          <w:rFonts w:asciiTheme="majorHAnsi" w:hAnsiTheme="majorHAnsi" w:cstheme="majorHAnsi"/>
          <w:color w:val="000000" w:themeColor="text1"/>
          <w:sz w:val="32"/>
          <w:szCs w:val="32"/>
        </w:rPr>
        <w:t xml:space="preserve"> by identifying hot conversations, </w:t>
      </w:r>
      <w:r w:rsidR="0012494C" w:rsidRPr="0076423E">
        <w:rPr>
          <w:rFonts w:asciiTheme="majorHAnsi" w:hAnsiTheme="majorHAnsi" w:cstheme="majorHAnsi"/>
          <w:color w:val="000000" w:themeColor="text1"/>
          <w:sz w:val="32"/>
          <w:szCs w:val="32"/>
        </w:rPr>
        <w:t>quality,</w:t>
      </w:r>
      <w:r w:rsidR="001C76BE">
        <w:rPr>
          <w:rFonts w:asciiTheme="majorHAnsi" w:hAnsiTheme="majorHAnsi" w:cstheme="majorHAnsi"/>
          <w:color w:val="000000" w:themeColor="text1"/>
          <w:sz w:val="32"/>
          <w:szCs w:val="32"/>
        </w:rPr>
        <w:t xml:space="preserve"> </w:t>
      </w:r>
      <w:r w:rsidRPr="0076423E">
        <w:rPr>
          <w:rFonts w:asciiTheme="majorHAnsi" w:hAnsiTheme="majorHAnsi" w:cstheme="majorHAnsi"/>
          <w:color w:val="000000" w:themeColor="text1"/>
          <w:sz w:val="32"/>
          <w:szCs w:val="32"/>
        </w:rPr>
        <w:t>and quantitative aspects of the audience</w:t>
      </w:r>
      <w:r w:rsidR="001C76BE">
        <w:rPr>
          <w:rFonts w:asciiTheme="majorHAnsi" w:hAnsiTheme="majorHAnsi" w:cstheme="majorHAnsi"/>
          <w:color w:val="000000" w:themeColor="text1"/>
          <w:sz w:val="32"/>
          <w:szCs w:val="32"/>
        </w:rPr>
        <w:t>.</w:t>
      </w:r>
    </w:p>
    <w:p w14:paraId="100F02D3" w14:textId="6D28C301" w:rsidR="001C76BE" w:rsidRPr="0076423E" w:rsidRDefault="001C76BE" w:rsidP="008A628C">
      <w:pPr>
        <w:ind w:left="907"/>
        <w:rPr>
          <w:rFonts w:asciiTheme="majorHAnsi" w:hAnsiTheme="majorHAnsi" w:cstheme="majorHAnsi"/>
          <w:sz w:val="32"/>
          <w:szCs w:val="32"/>
        </w:rPr>
      </w:pPr>
      <w:r>
        <w:rPr>
          <w:rFonts w:asciiTheme="majorHAnsi" w:hAnsiTheme="majorHAnsi" w:cstheme="majorHAnsi"/>
          <w:sz w:val="32"/>
          <w:szCs w:val="32"/>
        </w:rPr>
        <w:t>For examples one of the feedbacks received</w:t>
      </w:r>
      <w:r>
        <w:rPr>
          <w:rFonts w:asciiTheme="majorHAnsi" w:hAnsiTheme="majorHAnsi" w:cstheme="majorHAnsi"/>
          <w:sz w:val="32"/>
          <w:szCs w:val="32"/>
        </w:rPr>
        <w:t xml:space="preserve"> </w:t>
      </w:r>
      <w:r>
        <w:rPr>
          <w:rFonts w:asciiTheme="majorHAnsi" w:hAnsiTheme="majorHAnsi" w:cstheme="majorHAnsi"/>
          <w:sz w:val="32"/>
          <w:szCs w:val="32"/>
        </w:rPr>
        <w:t xml:space="preserve">is the feeling of dismission and of disinterest by the </w:t>
      </w:r>
      <w:r>
        <w:rPr>
          <w:rFonts w:asciiTheme="majorHAnsi" w:hAnsiTheme="majorHAnsi" w:cstheme="majorHAnsi"/>
          <w:sz w:val="32"/>
          <w:szCs w:val="32"/>
        </w:rPr>
        <w:t>clinic since</w:t>
      </w:r>
      <w:r>
        <w:rPr>
          <w:rFonts w:asciiTheme="majorHAnsi" w:hAnsiTheme="majorHAnsi" w:cstheme="majorHAnsi"/>
          <w:sz w:val="32"/>
          <w:szCs w:val="32"/>
        </w:rPr>
        <w:t xml:space="preserve"> it was difficult for </w:t>
      </w:r>
      <w:r>
        <w:rPr>
          <w:rFonts w:asciiTheme="majorHAnsi" w:hAnsiTheme="majorHAnsi" w:cstheme="majorHAnsi"/>
          <w:sz w:val="32"/>
          <w:szCs w:val="32"/>
        </w:rPr>
        <w:t>some clients</w:t>
      </w:r>
      <w:r>
        <w:rPr>
          <w:rFonts w:asciiTheme="majorHAnsi" w:hAnsiTheme="majorHAnsi" w:cstheme="majorHAnsi"/>
          <w:sz w:val="32"/>
          <w:szCs w:val="32"/>
        </w:rPr>
        <w:t xml:space="preserve"> to see the GP.</w:t>
      </w:r>
      <w:r>
        <w:rPr>
          <w:rFonts w:asciiTheme="majorHAnsi" w:hAnsiTheme="majorHAnsi" w:cstheme="majorHAnsi"/>
          <w:sz w:val="32"/>
          <w:szCs w:val="32"/>
        </w:rPr>
        <w:t xml:space="preserve"> A solution would be to change the attitude of the staff, by being more welcoming at the front desk, and </w:t>
      </w:r>
      <w:r w:rsidR="0012494C">
        <w:rPr>
          <w:rFonts w:asciiTheme="majorHAnsi" w:hAnsiTheme="majorHAnsi" w:cstheme="majorHAnsi"/>
          <w:sz w:val="32"/>
          <w:szCs w:val="32"/>
        </w:rPr>
        <w:t xml:space="preserve">by </w:t>
      </w:r>
      <w:r>
        <w:rPr>
          <w:rFonts w:asciiTheme="majorHAnsi" w:hAnsiTheme="majorHAnsi" w:cstheme="majorHAnsi"/>
          <w:sz w:val="32"/>
          <w:szCs w:val="32"/>
        </w:rPr>
        <w:t>asking for feedback on the patience health after the visit.</w:t>
      </w:r>
    </w:p>
    <w:p w14:paraId="47E0AC2C" w14:textId="77777777" w:rsidR="009023D5" w:rsidRPr="0076423E" w:rsidRDefault="009023D5" w:rsidP="00211F30">
      <w:pPr>
        <w:rPr>
          <w:rFonts w:asciiTheme="majorHAnsi" w:hAnsiTheme="majorHAnsi" w:cstheme="majorHAnsi"/>
          <w:color w:val="000000" w:themeColor="text1"/>
          <w:sz w:val="32"/>
          <w:szCs w:val="32"/>
        </w:rPr>
      </w:pPr>
    </w:p>
    <w:p w14:paraId="2908637E" w14:textId="1F62F44D" w:rsidR="00D31721" w:rsidRPr="00316D14" w:rsidRDefault="00D31721" w:rsidP="00025E2B">
      <w:pPr>
        <w:rPr>
          <w:rFonts w:asciiTheme="majorHAnsi" w:hAnsiTheme="majorHAnsi" w:cstheme="majorHAnsi"/>
          <w:b/>
          <w:bCs/>
          <w:sz w:val="32"/>
          <w:szCs w:val="32"/>
          <w:lang w:val="en-US"/>
        </w:rPr>
      </w:pPr>
    </w:p>
    <w:p w14:paraId="020F8314" w14:textId="77777777" w:rsidR="00316D14" w:rsidRPr="00316D14" w:rsidRDefault="00316D14" w:rsidP="00025E2B">
      <w:pPr>
        <w:rPr>
          <w:rFonts w:asciiTheme="majorHAnsi" w:hAnsiTheme="majorHAnsi" w:cstheme="majorHAnsi"/>
          <w:b/>
          <w:bCs/>
          <w:sz w:val="32"/>
          <w:szCs w:val="32"/>
          <w:lang w:val="en-US"/>
        </w:rPr>
      </w:pPr>
      <w:r w:rsidRPr="00316D14">
        <w:rPr>
          <w:rFonts w:asciiTheme="majorHAnsi" w:hAnsiTheme="majorHAnsi" w:cstheme="majorHAnsi"/>
          <w:b/>
          <w:bCs/>
          <w:sz w:val="32"/>
          <w:szCs w:val="32"/>
          <w:lang w:val="en-US"/>
        </w:rPr>
        <w:t>Conclusion:</w:t>
      </w:r>
    </w:p>
    <w:p w14:paraId="2894DFB8" w14:textId="77777777" w:rsidR="00B35150" w:rsidRDefault="00B35150" w:rsidP="008A628C">
      <w:pPr>
        <w:ind w:left="907"/>
        <w:rPr>
          <w:rFonts w:asciiTheme="majorHAnsi" w:hAnsiTheme="majorHAnsi" w:cstheme="majorHAnsi"/>
          <w:sz w:val="32"/>
          <w:szCs w:val="32"/>
          <w:lang w:val="en-US"/>
        </w:rPr>
      </w:pPr>
    </w:p>
    <w:p w14:paraId="256FDFBA" w14:textId="679A05EF" w:rsidR="00025E2B" w:rsidRDefault="00316D14" w:rsidP="008A628C">
      <w:pPr>
        <w:ind w:left="907"/>
        <w:rPr>
          <w:rFonts w:asciiTheme="majorHAnsi" w:hAnsiTheme="majorHAnsi" w:cstheme="majorHAnsi"/>
          <w:sz w:val="32"/>
          <w:szCs w:val="32"/>
        </w:rPr>
      </w:pPr>
      <w:r>
        <w:rPr>
          <w:rFonts w:asciiTheme="majorHAnsi" w:hAnsiTheme="majorHAnsi" w:cstheme="majorHAnsi"/>
          <w:sz w:val="32"/>
          <w:szCs w:val="32"/>
          <w:lang w:val="en-US"/>
        </w:rPr>
        <w:t>The happiness of people</w:t>
      </w:r>
      <w:r w:rsidR="00025E2B" w:rsidRPr="0076423E">
        <w:rPr>
          <w:rFonts w:asciiTheme="majorHAnsi" w:hAnsiTheme="majorHAnsi" w:cstheme="majorHAnsi"/>
          <w:sz w:val="32"/>
          <w:szCs w:val="32"/>
          <w:lang w:val="en-US"/>
        </w:rPr>
        <w:t xml:space="preserve"> </w:t>
      </w:r>
      <w:r w:rsidR="003138BA" w:rsidRPr="0076423E">
        <w:rPr>
          <w:rFonts w:asciiTheme="majorHAnsi" w:hAnsiTheme="majorHAnsi" w:cstheme="majorHAnsi"/>
          <w:sz w:val="32"/>
          <w:szCs w:val="32"/>
          <w:lang w:val="en-US"/>
        </w:rPr>
        <w:t xml:space="preserve">in </w:t>
      </w:r>
      <w:r w:rsidR="00025E2B" w:rsidRPr="0076423E">
        <w:rPr>
          <w:rFonts w:asciiTheme="majorHAnsi" w:hAnsiTheme="majorHAnsi" w:cstheme="majorHAnsi"/>
          <w:sz w:val="32"/>
          <w:szCs w:val="32"/>
          <w:lang w:val="en-US"/>
        </w:rPr>
        <w:t>engag</w:t>
      </w:r>
      <w:r w:rsidR="003138BA" w:rsidRPr="0076423E">
        <w:rPr>
          <w:rFonts w:asciiTheme="majorHAnsi" w:hAnsiTheme="majorHAnsi" w:cstheme="majorHAnsi"/>
          <w:sz w:val="32"/>
          <w:szCs w:val="32"/>
          <w:lang w:val="en-US"/>
        </w:rPr>
        <w:t>ing</w:t>
      </w:r>
      <w:r w:rsidR="00025E2B" w:rsidRPr="0076423E">
        <w:rPr>
          <w:rFonts w:asciiTheme="majorHAnsi" w:hAnsiTheme="majorHAnsi" w:cstheme="majorHAnsi"/>
          <w:sz w:val="32"/>
          <w:szCs w:val="32"/>
          <w:lang w:val="en-US"/>
        </w:rPr>
        <w:t xml:space="preserve"> </w:t>
      </w:r>
      <w:r>
        <w:rPr>
          <w:rFonts w:asciiTheme="majorHAnsi" w:hAnsiTheme="majorHAnsi" w:cstheme="majorHAnsi"/>
          <w:sz w:val="32"/>
          <w:szCs w:val="32"/>
          <w:lang w:val="en-US"/>
        </w:rPr>
        <w:t>is our main concern, therefore I a</w:t>
      </w:r>
      <w:r w:rsidR="00AB77C9">
        <w:rPr>
          <w:rFonts w:asciiTheme="majorHAnsi" w:hAnsiTheme="majorHAnsi" w:cstheme="majorHAnsi"/>
          <w:sz w:val="32"/>
          <w:szCs w:val="32"/>
          <w:lang w:val="en-US"/>
        </w:rPr>
        <w:t>i</w:t>
      </w:r>
      <w:r>
        <w:rPr>
          <w:rFonts w:asciiTheme="majorHAnsi" w:hAnsiTheme="majorHAnsi" w:cstheme="majorHAnsi"/>
          <w:sz w:val="32"/>
          <w:szCs w:val="32"/>
          <w:lang w:val="en-US"/>
        </w:rPr>
        <w:t xml:space="preserve">m </w:t>
      </w:r>
      <w:r w:rsidR="00AB77C9">
        <w:rPr>
          <w:rFonts w:asciiTheme="majorHAnsi" w:hAnsiTheme="majorHAnsi" w:cstheme="majorHAnsi"/>
          <w:sz w:val="32"/>
          <w:szCs w:val="32"/>
          <w:lang w:val="en-US"/>
        </w:rPr>
        <w:t xml:space="preserve">to use the </w:t>
      </w:r>
      <w:r w:rsidR="00025E2B" w:rsidRPr="0076423E">
        <w:rPr>
          <w:rFonts w:asciiTheme="majorHAnsi" w:hAnsiTheme="majorHAnsi" w:cstheme="majorHAnsi"/>
          <w:sz w:val="32"/>
          <w:szCs w:val="32"/>
          <w:lang w:val="en-US"/>
        </w:rPr>
        <w:t>successful point</w:t>
      </w:r>
      <w:r w:rsidR="00875A64" w:rsidRPr="0076423E">
        <w:rPr>
          <w:rFonts w:asciiTheme="majorHAnsi" w:hAnsiTheme="majorHAnsi" w:cstheme="majorHAnsi"/>
          <w:sz w:val="32"/>
          <w:szCs w:val="32"/>
          <w:lang w:val="en-US"/>
        </w:rPr>
        <w:t>s</w:t>
      </w:r>
      <w:r w:rsidR="00025E2B" w:rsidRPr="0076423E">
        <w:rPr>
          <w:rFonts w:asciiTheme="majorHAnsi" w:hAnsiTheme="majorHAnsi" w:cstheme="majorHAnsi"/>
          <w:sz w:val="32"/>
          <w:szCs w:val="32"/>
          <w:lang w:val="en-US"/>
        </w:rPr>
        <w:t xml:space="preserve"> </w:t>
      </w:r>
      <w:r w:rsidR="00AB77C9">
        <w:rPr>
          <w:rFonts w:asciiTheme="majorHAnsi" w:hAnsiTheme="majorHAnsi" w:cstheme="majorHAnsi"/>
          <w:sz w:val="32"/>
          <w:szCs w:val="32"/>
          <w:lang w:val="en-US"/>
        </w:rPr>
        <w:t xml:space="preserve">of the project </w:t>
      </w:r>
      <w:r w:rsidR="00025E2B" w:rsidRPr="0076423E">
        <w:rPr>
          <w:rFonts w:asciiTheme="majorHAnsi" w:hAnsiTheme="majorHAnsi" w:cstheme="majorHAnsi"/>
          <w:sz w:val="32"/>
          <w:szCs w:val="32"/>
          <w:lang w:val="en-US"/>
        </w:rPr>
        <w:t>to further improve</w:t>
      </w:r>
      <w:r w:rsidR="003138BA" w:rsidRPr="0076423E">
        <w:rPr>
          <w:rFonts w:asciiTheme="majorHAnsi" w:hAnsiTheme="majorHAnsi" w:cstheme="majorHAnsi"/>
          <w:sz w:val="32"/>
          <w:szCs w:val="32"/>
          <w:lang w:val="en-US"/>
        </w:rPr>
        <w:t xml:space="preserve"> </w:t>
      </w:r>
      <w:r w:rsidR="00875A64" w:rsidRPr="0076423E">
        <w:rPr>
          <w:rFonts w:asciiTheme="majorHAnsi" w:hAnsiTheme="majorHAnsi" w:cstheme="majorHAnsi"/>
          <w:sz w:val="32"/>
          <w:szCs w:val="32"/>
          <w:lang w:val="en-US"/>
        </w:rPr>
        <w:t>and</w:t>
      </w:r>
      <w:r w:rsidR="00AB77C9">
        <w:rPr>
          <w:rFonts w:asciiTheme="majorHAnsi" w:hAnsiTheme="majorHAnsi" w:cstheme="majorHAnsi"/>
          <w:sz w:val="32"/>
          <w:szCs w:val="32"/>
          <w:lang w:val="en-US"/>
        </w:rPr>
        <w:t xml:space="preserve"> to achieve</w:t>
      </w:r>
      <w:r w:rsidR="003138BA" w:rsidRPr="0076423E">
        <w:rPr>
          <w:rFonts w:asciiTheme="majorHAnsi" w:hAnsiTheme="majorHAnsi" w:cstheme="majorHAnsi"/>
          <w:sz w:val="32"/>
          <w:szCs w:val="32"/>
        </w:rPr>
        <w:t xml:space="preserve"> new adjustments</w:t>
      </w:r>
      <w:r w:rsidR="005028B3" w:rsidRPr="0076423E">
        <w:rPr>
          <w:rFonts w:asciiTheme="majorHAnsi" w:hAnsiTheme="majorHAnsi" w:cstheme="majorHAnsi"/>
          <w:sz w:val="32"/>
          <w:szCs w:val="32"/>
        </w:rPr>
        <w:t>.</w:t>
      </w:r>
    </w:p>
    <w:p w14:paraId="76A6AF25" w14:textId="3513C1D2" w:rsidR="004B6948" w:rsidRPr="0076423E" w:rsidRDefault="00AB77C9" w:rsidP="008A628C">
      <w:pPr>
        <w:ind w:left="907"/>
        <w:rPr>
          <w:rFonts w:asciiTheme="majorHAnsi" w:hAnsiTheme="majorHAnsi" w:cstheme="majorHAnsi"/>
          <w:sz w:val="32"/>
          <w:szCs w:val="32"/>
          <w:lang w:val="en-US"/>
        </w:rPr>
      </w:pPr>
      <w:r>
        <w:rPr>
          <w:rFonts w:asciiTheme="majorHAnsi" w:hAnsiTheme="majorHAnsi" w:cstheme="majorHAnsi"/>
          <w:sz w:val="32"/>
          <w:szCs w:val="32"/>
          <w:lang w:val="en-US"/>
        </w:rPr>
        <w:t>It’s noticeable</w:t>
      </w:r>
      <w:r w:rsidR="004B6948" w:rsidRPr="0076423E">
        <w:rPr>
          <w:rFonts w:asciiTheme="majorHAnsi" w:hAnsiTheme="majorHAnsi" w:cstheme="majorHAnsi"/>
          <w:sz w:val="32"/>
          <w:szCs w:val="32"/>
          <w:lang w:val="en-US"/>
        </w:rPr>
        <w:t xml:space="preserve"> an increase in the partners, including residents, housing providers, health institutions</w:t>
      </w:r>
      <w:r w:rsidR="005028B3" w:rsidRPr="0076423E">
        <w:rPr>
          <w:rFonts w:asciiTheme="majorHAnsi" w:hAnsiTheme="majorHAnsi" w:cstheme="majorHAnsi"/>
          <w:sz w:val="32"/>
          <w:szCs w:val="32"/>
          <w:lang w:val="en-US"/>
        </w:rPr>
        <w:t>, funders, and public bodies.</w:t>
      </w:r>
    </w:p>
    <w:p w14:paraId="25C58BE6" w14:textId="4FCDF4F3" w:rsidR="00875A64" w:rsidRPr="0076423E" w:rsidRDefault="00875A64"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t xml:space="preserve">Community investment was already efficient in creating trust and confidence since </w:t>
      </w:r>
      <w:r w:rsidR="00AB77C9">
        <w:rPr>
          <w:rFonts w:asciiTheme="majorHAnsi" w:hAnsiTheme="majorHAnsi" w:cstheme="majorHAnsi"/>
          <w:sz w:val="32"/>
          <w:szCs w:val="32"/>
          <w:lang w:val="en-US"/>
        </w:rPr>
        <w:t>it’s been</w:t>
      </w:r>
      <w:r w:rsidRPr="0076423E">
        <w:rPr>
          <w:rFonts w:asciiTheme="majorHAnsi" w:hAnsiTheme="majorHAnsi" w:cstheme="majorHAnsi"/>
          <w:sz w:val="32"/>
          <w:szCs w:val="32"/>
          <w:lang w:val="en-US"/>
        </w:rPr>
        <w:t xml:space="preserve"> </w:t>
      </w:r>
      <w:r w:rsidR="00AB77C9">
        <w:rPr>
          <w:rFonts w:asciiTheme="majorHAnsi" w:hAnsiTheme="majorHAnsi" w:cstheme="majorHAnsi"/>
          <w:sz w:val="32"/>
          <w:szCs w:val="32"/>
          <w:lang w:val="en-US"/>
        </w:rPr>
        <w:t>registered</w:t>
      </w:r>
      <w:r w:rsidRPr="0076423E">
        <w:rPr>
          <w:rFonts w:asciiTheme="majorHAnsi" w:hAnsiTheme="majorHAnsi" w:cstheme="majorHAnsi"/>
          <w:sz w:val="32"/>
          <w:szCs w:val="32"/>
          <w:lang w:val="en-US"/>
        </w:rPr>
        <w:t xml:space="preserve"> a high demand of people who looked to stay healthy and keep connections. </w:t>
      </w:r>
    </w:p>
    <w:p w14:paraId="3C063881" w14:textId="26933CA4" w:rsidR="00875A64" w:rsidRPr="00AB77C9" w:rsidRDefault="004B6948" w:rsidP="008A628C">
      <w:pPr>
        <w:ind w:left="907"/>
        <w:rPr>
          <w:rFonts w:asciiTheme="majorHAnsi" w:hAnsiTheme="majorHAnsi" w:cstheme="majorHAnsi"/>
          <w:color w:val="FF0000"/>
          <w:sz w:val="32"/>
          <w:szCs w:val="32"/>
          <w:lang w:val="en-US"/>
        </w:rPr>
      </w:pPr>
      <w:r w:rsidRPr="0076423E">
        <w:rPr>
          <w:rFonts w:asciiTheme="majorHAnsi" w:hAnsiTheme="majorHAnsi" w:cstheme="majorHAnsi"/>
          <w:sz w:val="32"/>
          <w:szCs w:val="32"/>
          <w:lang w:val="en-US"/>
        </w:rPr>
        <w:t xml:space="preserve">The </w:t>
      </w:r>
      <w:r w:rsidR="001C76BE" w:rsidRPr="0076423E">
        <w:rPr>
          <w:rFonts w:asciiTheme="majorHAnsi" w:hAnsiTheme="majorHAnsi" w:cstheme="majorHAnsi"/>
          <w:sz w:val="32"/>
          <w:szCs w:val="32"/>
          <w:lang w:val="en-US"/>
        </w:rPr>
        <w:t>founding</w:t>
      </w:r>
      <w:r w:rsidRPr="0076423E">
        <w:rPr>
          <w:rFonts w:asciiTheme="majorHAnsi" w:hAnsiTheme="majorHAnsi" w:cstheme="majorHAnsi"/>
          <w:sz w:val="32"/>
          <w:szCs w:val="32"/>
          <w:lang w:val="en-US"/>
        </w:rPr>
        <w:t xml:space="preserve"> </w:t>
      </w:r>
      <w:r w:rsidR="001C76BE" w:rsidRPr="0076423E">
        <w:rPr>
          <w:rFonts w:asciiTheme="majorHAnsi" w:hAnsiTheme="majorHAnsi" w:cstheme="majorHAnsi"/>
          <w:sz w:val="32"/>
          <w:szCs w:val="32"/>
          <w:lang w:val="en-US"/>
        </w:rPr>
        <w:t>remain</w:t>
      </w:r>
      <w:r w:rsidR="001C76BE">
        <w:rPr>
          <w:rFonts w:asciiTheme="majorHAnsi" w:hAnsiTheme="majorHAnsi" w:cstheme="majorHAnsi"/>
          <w:sz w:val="32"/>
          <w:szCs w:val="32"/>
          <w:lang w:val="en-US"/>
        </w:rPr>
        <w:t>s</w:t>
      </w:r>
      <w:r w:rsidRPr="0076423E">
        <w:rPr>
          <w:rFonts w:asciiTheme="majorHAnsi" w:hAnsiTheme="majorHAnsi" w:cstheme="majorHAnsi"/>
          <w:sz w:val="32"/>
          <w:szCs w:val="32"/>
          <w:lang w:val="en-US"/>
        </w:rPr>
        <w:t xml:space="preserve"> a challenge, even if local stakeholder</w:t>
      </w:r>
      <w:r w:rsidR="00AB77C9">
        <w:rPr>
          <w:rFonts w:asciiTheme="majorHAnsi" w:hAnsiTheme="majorHAnsi" w:cstheme="majorHAnsi"/>
          <w:sz w:val="32"/>
          <w:szCs w:val="32"/>
          <w:lang w:val="en-US"/>
        </w:rPr>
        <w:t>s</w:t>
      </w:r>
      <w:r w:rsidRPr="0076423E">
        <w:rPr>
          <w:rFonts w:asciiTheme="majorHAnsi" w:hAnsiTheme="majorHAnsi" w:cstheme="majorHAnsi"/>
          <w:sz w:val="32"/>
          <w:szCs w:val="32"/>
          <w:lang w:val="en-US"/>
        </w:rPr>
        <w:t xml:space="preserve"> are still in the process of engaging their creativity to support the fundraising</w:t>
      </w:r>
      <w:r w:rsidR="00875A64" w:rsidRPr="0076423E">
        <w:rPr>
          <w:rFonts w:asciiTheme="majorHAnsi" w:hAnsiTheme="majorHAnsi" w:cstheme="majorHAnsi"/>
          <w:sz w:val="32"/>
          <w:szCs w:val="32"/>
          <w:lang w:val="en-US"/>
        </w:rPr>
        <w:t xml:space="preserve">. A </w:t>
      </w:r>
      <w:r w:rsidR="005028B3" w:rsidRPr="0076423E">
        <w:rPr>
          <w:rFonts w:asciiTheme="majorHAnsi" w:hAnsiTheme="majorHAnsi" w:cstheme="majorHAnsi"/>
          <w:sz w:val="32"/>
          <w:szCs w:val="32"/>
          <w:lang w:val="en-US"/>
        </w:rPr>
        <w:t xml:space="preserve">solution to this can be also improving the advertisement of the activities, with </w:t>
      </w:r>
      <w:r w:rsidR="005028B3" w:rsidRPr="001C76BE">
        <w:rPr>
          <w:rFonts w:asciiTheme="majorHAnsi" w:hAnsiTheme="majorHAnsi" w:cstheme="majorHAnsi"/>
          <w:color w:val="000000" w:themeColor="text1"/>
          <w:sz w:val="32"/>
          <w:szCs w:val="32"/>
          <w:lang w:val="en-US"/>
        </w:rPr>
        <w:t xml:space="preserve">the </w:t>
      </w:r>
      <w:r w:rsidR="001C76BE" w:rsidRPr="001C76BE">
        <w:rPr>
          <w:rFonts w:asciiTheme="majorHAnsi" w:hAnsiTheme="majorHAnsi" w:cstheme="majorHAnsi"/>
          <w:color w:val="000000" w:themeColor="text1"/>
          <w:sz w:val="32"/>
          <w:szCs w:val="32"/>
          <w:lang w:val="en-US"/>
        </w:rPr>
        <w:t>assistance</w:t>
      </w:r>
      <w:r w:rsidR="005028B3" w:rsidRPr="001C76BE">
        <w:rPr>
          <w:rFonts w:asciiTheme="majorHAnsi" w:hAnsiTheme="majorHAnsi" w:cstheme="majorHAnsi"/>
          <w:color w:val="000000" w:themeColor="text1"/>
          <w:sz w:val="32"/>
          <w:szCs w:val="32"/>
          <w:lang w:val="en-US"/>
        </w:rPr>
        <w:t xml:space="preserve"> of other institutions</w:t>
      </w:r>
      <w:r w:rsidR="001C76BE" w:rsidRPr="001C76BE">
        <w:rPr>
          <w:rFonts w:asciiTheme="majorHAnsi" w:hAnsiTheme="majorHAnsi" w:cstheme="majorHAnsi"/>
          <w:color w:val="000000" w:themeColor="text1"/>
          <w:sz w:val="32"/>
          <w:szCs w:val="32"/>
          <w:lang w:val="en-US"/>
        </w:rPr>
        <w:t>.</w:t>
      </w:r>
    </w:p>
    <w:p w14:paraId="2584EBEC" w14:textId="7A52AFA5" w:rsidR="000C1CDC" w:rsidRPr="0076423E" w:rsidRDefault="00883713" w:rsidP="008A628C">
      <w:pPr>
        <w:ind w:left="907"/>
        <w:rPr>
          <w:rFonts w:asciiTheme="majorHAnsi" w:hAnsiTheme="majorHAnsi" w:cstheme="majorHAnsi"/>
          <w:sz w:val="32"/>
          <w:szCs w:val="32"/>
          <w:lang w:val="en-US"/>
        </w:rPr>
      </w:pPr>
      <w:r w:rsidRPr="0076423E">
        <w:rPr>
          <w:rFonts w:asciiTheme="majorHAnsi" w:hAnsiTheme="majorHAnsi" w:cstheme="majorHAnsi"/>
          <w:sz w:val="32"/>
          <w:szCs w:val="32"/>
          <w:lang w:val="en-US"/>
        </w:rPr>
        <w:lastRenderedPageBreak/>
        <w:t xml:space="preserve">With the social </w:t>
      </w:r>
      <w:r w:rsidR="00AB77C9" w:rsidRPr="0076423E">
        <w:rPr>
          <w:rFonts w:asciiTheme="majorHAnsi" w:hAnsiTheme="majorHAnsi" w:cstheme="majorHAnsi"/>
          <w:sz w:val="32"/>
          <w:szCs w:val="32"/>
          <w:lang w:val="en-US"/>
        </w:rPr>
        <w:t>advice</w:t>
      </w:r>
      <w:r w:rsidRPr="0076423E">
        <w:rPr>
          <w:rFonts w:asciiTheme="majorHAnsi" w:hAnsiTheme="majorHAnsi" w:cstheme="majorHAnsi"/>
          <w:sz w:val="32"/>
          <w:szCs w:val="32"/>
          <w:lang w:val="en-US"/>
        </w:rPr>
        <w:t xml:space="preserve"> 4,012 people have received support, 90% of the 240 peopl</w:t>
      </w:r>
      <w:r w:rsidR="001C76BE">
        <w:rPr>
          <w:rFonts w:asciiTheme="majorHAnsi" w:hAnsiTheme="majorHAnsi" w:cstheme="majorHAnsi"/>
          <w:sz w:val="32"/>
          <w:szCs w:val="32"/>
          <w:lang w:val="en-US"/>
        </w:rPr>
        <w:t>e</w:t>
      </w:r>
      <w:r w:rsidRPr="0076423E">
        <w:rPr>
          <w:rFonts w:asciiTheme="majorHAnsi" w:hAnsiTheme="majorHAnsi" w:cstheme="majorHAnsi"/>
          <w:sz w:val="32"/>
          <w:szCs w:val="32"/>
          <w:lang w:val="en-US"/>
        </w:rPr>
        <w:t xml:space="preserve"> reduced the </w:t>
      </w:r>
      <w:r w:rsidR="001C76BE">
        <w:rPr>
          <w:rFonts w:asciiTheme="majorHAnsi" w:hAnsiTheme="majorHAnsi" w:cstheme="majorHAnsi"/>
          <w:sz w:val="32"/>
          <w:szCs w:val="32"/>
          <w:lang w:val="en-US"/>
        </w:rPr>
        <w:t xml:space="preserve">financial </w:t>
      </w:r>
      <w:r w:rsidRPr="0076423E">
        <w:rPr>
          <w:rFonts w:asciiTheme="majorHAnsi" w:hAnsiTheme="majorHAnsi" w:cstheme="majorHAnsi"/>
          <w:sz w:val="32"/>
          <w:szCs w:val="32"/>
          <w:lang w:val="en-US"/>
        </w:rPr>
        <w:t>stress level and 1079 clients had been receiving energy advice</w:t>
      </w:r>
      <w:r w:rsidR="000C1CDC" w:rsidRPr="0076423E">
        <w:rPr>
          <w:rFonts w:asciiTheme="majorHAnsi" w:hAnsiTheme="majorHAnsi" w:cstheme="majorHAnsi"/>
          <w:sz w:val="32"/>
          <w:szCs w:val="32"/>
          <w:lang w:val="en-US"/>
        </w:rPr>
        <w:t xml:space="preserve">. </w:t>
      </w:r>
    </w:p>
    <w:p w14:paraId="1E37D6F4" w14:textId="449E5CA9" w:rsidR="005028B3" w:rsidRPr="0076423E" w:rsidRDefault="00381FE7" w:rsidP="008A628C">
      <w:pPr>
        <w:ind w:left="907"/>
        <w:rPr>
          <w:rFonts w:asciiTheme="majorHAnsi" w:hAnsiTheme="majorHAnsi" w:cstheme="majorHAnsi"/>
          <w:sz w:val="32"/>
          <w:szCs w:val="32"/>
          <w:lang w:val="en-US"/>
        </w:rPr>
      </w:pPr>
      <w:r>
        <w:rPr>
          <w:rFonts w:asciiTheme="majorHAnsi" w:hAnsiTheme="majorHAnsi" w:cstheme="majorHAnsi"/>
          <w:sz w:val="32"/>
          <w:szCs w:val="32"/>
          <w:lang w:val="en-US"/>
        </w:rPr>
        <w:t>The charity supported with</w:t>
      </w:r>
      <w:r w:rsidR="000C1CDC" w:rsidRPr="0076423E">
        <w:rPr>
          <w:rFonts w:asciiTheme="majorHAnsi" w:hAnsiTheme="majorHAnsi" w:cstheme="majorHAnsi"/>
          <w:sz w:val="32"/>
          <w:szCs w:val="32"/>
          <w:lang w:val="en-US"/>
        </w:rPr>
        <w:t xml:space="preserve"> food banks </w:t>
      </w:r>
      <w:r w:rsidR="00BE1D0F" w:rsidRPr="0076423E">
        <w:rPr>
          <w:rFonts w:asciiTheme="majorHAnsi" w:hAnsiTheme="majorHAnsi" w:cstheme="majorHAnsi"/>
          <w:sz w:val="32"/>
          <w:szCs w:val="32"/>
          <w:lang w:val="en-US"/>
        </w:rPr>
        <w:t>an increase of 25% of people in need.</w:t>
      </w:r>
    </w:p>
    <w:p w14:paraId="626F303E" w14:textId="337F61CE" w:rsidR="008641EC" w:rsidRPr="001E2CDF" w:rsidRDefault="00BE1D0F" w:rsidP="008A628C">
      <w:pPr>
        <w:ind w:left="907"/>
        <w:rPr>
          <w:rFonts w:asciiTheme="majorHAnsi" w:hAnsiTheme="majorHAnsi" w:cstheme="majorHAnsi"/>
          <w:sz w:val="32"/>
          <w:szCs w:val="32"/>
          <w:lang w:val="en-US"/>
        </w:rPr>
        <w:sectPr w:rsidR="008641EC" w:rsidRPr="001E2CDF" w:rsidSect="008A628C">
          <w:type w:val="continuous"/>
          <w:pgSz w:w="11906" w:h="16838"/>
          <w:pgMar w:top="720" w:right="720" w:bottom="720" w:left="720" w:header="708" w:footer="708" w:gutter="0"/>
          <w:cols w:space="708"/>
          <w:docGrid w:linePitch="360"/>
        </w:sectPr>
      </w:pPr>
      <w:r w:rsidRPr="0076423E">
        <w:rPr>
          <w:rFonts w:asciiTheme="majorHAnsi" w:hAnsiTheme="majorHAnsi" w:cstheme="majorHAnsi"/>
          <w:sz w:val="32"/>
          <w:szCs w:val="32"/>
          <w:lang w:val="en-US"/>
        </w:rPr>
        <w:t>Thanks to our training 61 people received an employment</w:t>
      </w:r>
      <w:r w:rsidR="0012494C">
        <w:rPr>
          <w:rFonts w:asciiTheme="majorHAnsi" w:hAnsiTheme="majorHAnsi" w:cstheme="majorHAnsi"/>
          <w:sz w:val="32"/>
          <w:szCs w:val="32"/>
          <w:lang w:val="en-US"/>
        </w:rPr>
        <w:t xml:space="preserve"> and </w:t>
      </w:r>
      <w:r w:rsidRPr="0076423E">
        <w:rPr>
          <w:rFonts w:asciiTheme="majorHAnsi" w:hAnsiTheme="majorHAnsi" w:cstheme="majorHAnsi"/>
          <w:sz w:val="32"/>
          <w:szCs w:val="32"/>
          <w:lang w:val="en-US"/>
        </w:rPr>
        <w:t xml:space="preserve">238 students passed ESOL. </w:t>
      </w:r>
    </w:p>
    <w:p w14:paraId="6D74128E" w14:textId="568748CB" w:rsidR="002F18C5" w:rsidRPr="0076423E" w:rsidRDefault="002F18C5" w:rsidP="008A628C">
      <w:pPr>
        <w:ind w:left="907"/>
        <w:rPr>
          <w:rFonts w:asciiTheme="majorHAnsi" w:hAnsiTheme="majorHAnsi" w:cstheme="majorHAnsi"/>
          <w:b/>
          <w:bCs/>
          <w:sz w:val="32"/>
          <w:szCs w:val="32"/>
          <w:lang w:val="en-US"/>
        </w:rPr>
        <w:sectPr w:rsidR="002F18C5" w:rsidRPr="0076423E" w:rsidSect="008A628C">
          <w:type w:val="continuous"/>
          <w:pgSz w:w="11906" w:h="16838"/>
          <w:pgMar w:top="720" w:right="720" w:bottom="720" w:left="720" w:header="708" w:footer="708" w:gutter="0"/>
          <w:cols w:space="708"/>
          <w:docGrid w:linePitch="360"/>
        </w:sectPr>
      </w:pPr>
    </w:p>
    <w:p w14:paraId="4DE4AA16" w14:textId="1122C9AA" w:rsidR="00C569D4" w:rsidRPr="00381FE7" w:rsidRDefault="00AB77C9" w:rsidP="008A628C">
      <w:pPr>
        <w:ind w:left="907"/>
        <w:rPr>
          <w:rFonts w:asciiTheme="majorHAnsi" w:hAnsiTheme="majorHAnsi" w:cstheme="majorHAnsi"/>
          <w:sz w:val="32"/>
          <w:szCs w:val="32"/>
        </w:rPr>
        <w:sectPr w:rsidR="00C569D4" w:rsidRPr="00381FE7" w:rsidSect="008A628C">
          <w:type w:val="continuous"/>
          <w:pgSz w:w="11906" w:h="16838"/>
          <w:pgMar w:top="720" w:right="720" w:bottom="720" w:left="720" w:header="708" w:footer="708" w:gutter="0"/>
          <w:cols w:space="708"/>
          <w:docGrid w:linePitch="360"/>
        </w:sectPr>
      </w:pPr>
      <w:r>
        <w:rPr>
          <w:rFonts w:asciiTheme="majorHAnsi" w:hAnsiTheme="majorHAnsi" w:cstheme="majorHAnsi"/>
          <w:sz w:val="32"/>
          <w:szCs w:val="32"/>
        </w:rPr>
        <w:t>A</w:t>
      </w:r>
      <w:r w:rsidR="00330810" w:rsidRPr="0076423E">
        <w:rPr>
          <w:rFonts w:asciiTheme="majorHAnsi" w:hAnsiTheme="majorHAnsi" w:cstheme="majorHAnsi"/>
          <w:sz w:val="32"/>
          <w:szCs w:val="32"/>
        </w:rPr>
        <w:t>s a community practitioner</w:t>
      </w:r>
      <w:r>
        <w:rPr>
          <w:rFonts w:asciiTheme="majorHAnsi" w:hAnsiTheme="majorHAnsi" w:cstheme="majorHAnsi"/>
          <w:sz w:val="32"/>
          <w:szCs w:val="32"/>
        </w:rPr>
        <w:t xml:space="preserve">, I work to help </w:t>
      </w:r>
      <w:r w:rsidR="00C569D4">
        <w:rPr>
          <w:rFonts w:asciiTheme="majorHAnsi" w:hAnsiTheme="majorHAnsi" w:cstheme="majorHAnsi"/>
          <w:sz w:val="32"/>
          <w:szCs w:val="32"/>
        </w:rPr>
        <w:t>mental</w:t>
      </w:r>
      <w:r w:rsidR="00381FE7">
        <w:rPr>
          <w:rFonts w:asciiTheme="majorHAnsi" w:hAnsiTheme="majorHAnsi" w:cstheme="majorHAnsi"/>
          <w:sz w:val="32"/>
          <w:szCs w:val="32"/>
        </w:rPr>
        <w:t>ly</w:t>
      </w:r>
      <w:r w:rsidR="00C569D4">
        <w:rPr>
          <w:rFonts w:asciiTheme="majorHAnsi" w:hAnsiTheme="majorHAnsi" w:cstheme="majorHAnsi"/>
          <w:sz w:val="32"/>
          <w:szCs w:val="32"/>
        </w:rPr>
        <w:t xml:space="preserve"> and physical</w:t>
      </w:r>
      <w:r w:rsidR="00381FE7">
        <w:rPr>
          <w:rFonts w:asciiTheme="majorHAnsi" w:hAnsiTheme="majorHAnsi" w:cstheme="majorHAnsi"/>
          <w:sz w:val="32"/>
          <w:szCs w:val="32"/>
        </w:rPr>
        <w:t>ly</w:t>
      </w:r>
      <w:r w:rsidR="00C569D4">
        <w:rPr>
          <w:rFonts w:asciiTheme="majorHAnsi" w:hAnsiTheme="majorHAnsi" w:cstheme="majorHAnsi"/>
          <w:sz w:val="32"/>
          <w:szCs w:val="32"/>
        </w:rPr>
        <w:t xml:space="preserve"> people. </w:t>
      </w:r>
      <w:r w:rsidR="00381FE7" w:rsidRPr="00C569D4">
        <w:rPr>
          <w:rFonts w:asciiTheme="majorHAnsi" w:eastAsia="Times New Roman" w:hAnsiTheme="majorHAnsi" w:cstheme="majorHAnsi"/>
          <w:color w:val="282828"/>
          <w:sz w:val="32"/>
          <w:szCs w:val="32"/>
          <w:shd w:val="clear" w:color="auto" w:fill="FFFFFF"/>
          <w:lang w:eastAsia="en-GB"/>
        </w:rPr>
        <w:t xml:space="preserve">The </w:t>
      </w:r>
      <w:r w:rsidR="00381FE7">
        <w:rPr>
          <w:rFonts w:asciiTheme="majorHAnsi" w:eastAsia="Times New Roman" w:hAnsiTheme="majorHAnsi" w:cstheme="majorHAnsi"/>
          <w:color w:val="282828"/>
          <w:sz w:val="32"/>
          <w:szCs w:val="32"/>
          <w:shd w:val="clear" w:color="auto" w:fill="FFFFFF"/>
          <w:lang w:eastAsia="en-GB"/>
        </w:rPr>
        <w:t xml:space="preserve">most efficient </w:t>
      </w:r>
      <w:r w:rsidR="00381FE7" w:rsidRPr="00C569D4">
        <w:rPr>
          <w:rFonts w:asciiTheme="majorHAnsi" w:eastAsia="Times New Roman" w:hAnsiTheme="majorHAnsi" w:cstheme="majorHAnsi"/>
          <w:color w:val="282828"/>
          <w:sz w:val="32"/>
          <w:szCs w:val="32"/>
          <w:shd w:val="clear" w:color="auto" w:fill="FFFFFF"/>
          <w:lang w:eastAsia="en-GB"/>
        </w:rPr>
        <w:t xml:space="preserve">cure for </w:t>
      </w:r>
      <w:r w:rsidR="00381FE7">
        <w:rPr>
          <w:rFonts w:asciiTheme="majorHAnsi" w:eastAsia="Times New Roman" w:hAnsiTheme="majorHAnsi" w:cstheme="majorHAnsi"/>
          <w:color w:val="282828"/>
          <w:sz w:val="32"/>
          <w:szCs w:val="32"/>
          <w:shd w:val="clear" w:color="auto" w:fill="FFFFFF"/>
          <w:lang w:eastAsia="en-GB"/>
        </w:rPr>
        <w:t xml:space="preserve">the matter </w:t>
      </w:r>
      <w:r w:rsidR="00381FE7">
        <w:rPr>
          <w:rFonts w:asciiTheme="majorHAnsi" w:hAnsiTheme="majorHAnsi" w:cstheme="majorHAnsi"/>
          <w:sz w:val="32"/>
          <w:szCs w:val="32"/>
        </w:rPr>
        <w:t xml:space="preserve">is </w:t>
      </w:r>
      <w:r w:rsidR="00C569D4">
        <w:rPr>
          <w:rFonts w:asciiTheme="majorHAnsi" w:hAnsiTheme="majorHAnsi" w:cstheme="majorHAnsi"/>
          <w:sz w:val="32"/>
          <w:szCs w:val="32"/>
        </w:rPr>
        <w:t>not by prescribing medications</w:t>
      </w:r>
      <w:r w:rsidR="00381FE7">
        <w:rPr>
          <w:rFonts w:asciiTheme="majorHAnsi" w:hAnsiTheme="majorHAnsi" w:cstheme="majorHAnsi"/>
          <w:sz w:val="32"/>
          <w:szCs w:val="32"/>
        </w:rPr>
        <w:t xml:space="preserve">, but by allowing </w:t>
      </w:r>
      <w:r w:rsidR="00C569D4" w:rsidRPr="00C569D4">
        <w:rPr>
          <w:rFonts w:asciiTheme="majorHAnsi" w:eastAsia="Times New Roman" w:hAnsiTheme="majorHAnsi" w:cstheme="majorHAnsi"/>
          <w:color w:val="282828"/>
          <w:sz w:val="32"/>
          <w:szCs w:val="32"/>
          <w:shd w:val="clear" w:color="auto" w:fill="FFFFFF"/>
          <w:lang w:eastAsia="en-GB"/>
        </w:rPr>
        <w:t xml:space="preserve">the </w:t>
      </w:r>
      <w:r w:rsidR="0012494C">
        <w:rPr>
          <w:rFonts w:asciiTheme="majorHAnsi" w:eastAsia="Times New Roman" w:hAnsiTheme="majorHAnsi" w:cstheme="majorHAnsi"/>
          <w:color w:val="282828"/>
          <w:sz w:val="32"/>
          <w:szCs w:val="32"/>
          <w:shd w:val="clear" w:color="auto" w:fill="FFFFFF"/>
          <w:lang w:eastAsia="en-GB"/>
        </w:rPr>
        <w:t>stakeholders</w:t>
      </w:r>
      <w:r w:rsidR="0012494C" w:rsidRPr="007F4EBD">
        <w:rPr>
          <w:rFonts w:asciiTheme="majorHAnsi" w:eastAsia="Times New Roman" w:hAnsiTheme="majorHAnsi" w:cstheme="majorHAnsi"/>
          <w:color w:val="282828"/>
          <w:sz w:val="32"/>
          <w:szCs w:val="32"/>
          <w:shd w:val="clear" w:color="auto" w:fill="FFFFFF"/>
          <w:lang w:eastAsia="en-GB"/>
        </w:rPr>
        <w:t xml:space="preserve"> </w:t>
      </w:r>
      <w:r w:rsidR="0012494C" w:rsidRPr="00C569D4">
        <w:rPr>
          <w:rFonts w:asciiTheme="majorHAnsi" w:eastAsia="Times New Roman" w:hAnsiTheme="majorHAnsi" w:cstheme="majorHAnsi"/>
          <w:color w:val="282828"/>
          <w:sz w:val="32"/>
          <w:szCs w:val="32"/>
          <w:shd w:val="clear" w:color="auto" w:fill="FFFFFF"/>
          <w:lang w:eastAsia="en-GB"/>
        </w:rPr>
        <w:t>to</w:t>
      </w:r>
      <w:r w:rsidR="00C569D4" w:rsidRPr="00C569D4">
        <w:rPr>
          <w:rFonts w:asciiTheme="majorHAnsi" w:eastAsia="Times New Roman" w:hAnsiTheme="majorHAnsi" w:cstheme="majorHAnsi"/>
          <w:color w:val="282828"/>
          <w:sz w:val="32"/>
          <w:szCs w:val="32"/>
          <w:shd w:val="clear" w:color="auto" w:fill="FFFFFF"/>
          <w:lang w:eastAsia="en-GB"/>
        </w:rPr>
        <w:t xml:space="preserve"> create </w:t>
      </w:r>
      <w:r w:rsidR="00C569D4" w:rsidRPr="007F4EBD">
        <w:rPr>
          <w:rFonts w:asciiTheme="majorHAnsi" w:eastAsia="Times New Roman" w:hAnsiTheme="majorHAnsi" w:cstheme="majorHAnsi"/>
          <w:color w:val="282828"/>
          <w:sz w:val="32"/>
          <w:szCs w:val="32"/>
          <w:shd w:val="clear" w:color="auto" w:fill="FFFFFF"/>
          <w:lang w:eastAsia="en-GB"/>
        </w:rPr>
        <w:t xml:space="preserve">friends and </w:t>
      </w:r>
      <w:r w:rsidR="00C569D4" w:rsidRPr="00C569D4">
        <w:rPr>
          <w:rFonts w:asciiTheme="majorHAnsi" w:eastAsia="Times New Roman" w:hAnsiTheme="majorHAnsi" w:cstheme="majorHAnsi"/>
          <w:color w:val="282828"/>
          <w:sz w:val="32"/>
          <w:szCs w:val="32"/>
          <w:shd w:val="clear" w:color="auto" w:fill="FFFFFF"/>
          <w:lang w:eastAsia="en-GB"/>
        </w:rPr>
        <w:t xml:space="preserve">have a </w:t>
      </w:r>
      <w:r w:rsidR="00C569D4" w:rsidRPr="007F4EBD">
        <w:rPr>
          <w:rFonts w:asciiTheme="majorHAnsi" w:eastAsia="Times New Roman" w:hAnsiTheme="majorHAnsi" w:cstheme="majorHAnsi"/>
          <w:color w:val="282828"/>
          <w:sz w:val="32"/>
          <w:szCs w:val="32"/>
          <w:shd w:val="clear" w:color="auto" w:fill="FFFFFF"/>
          <w:lang w:eastAsia="en-GB"/>
        </w:rPr>
        <w:t>feeling of belonging</w:t>
      </w:r>
      <w:r w:rsidR="00C569D4" w:rsidRPr="00C569D4">
        <w:rPr>
          <w:rFonts w:asciiTheme="majorHAnsi" w:eastAsia="Times New Roman" w:hAnsiTheme="majorHAnsi" w:cstheme="majorHAnsi"/>
          <w:color w:val="282828"/>
          <w:sz w:val="32"/>
          <w:szCs w:val="32"/>
          <w:shd w:val="clear" w:color="auto" w:fill="FFFFFF"/>
          <w:lang w:eastAsia="en-GB"/>
        </w:rPr>
        <w:t>.</w:t>
      </w:r>
    </w:p>
    <w:p w14:paraId="7539CF9A" w14:textId="77777777" w:rsidR="00330810" w:rsidRPr="00C569D4" w:rsidRDefault="00883713" w:rsidP="008A628C">
      <w:pPr>
        <w:ind w:left="907"/>
        <w:rPr>
          <w:rFonts w:asciiTheme="majorHAnsi" w:hAnsiTheme="majorHAnsi" w:cstheme="majorHAnsi"/>
          <w:sz w:val="32"/>
          <w:szCs w:val="32"/>
        </w:rPr>
      </w:pPr>
      <w:r w:rsidRPr="00C569D4">
        <w:rPr>
          <w:rFonts w:asciiTheme="majorHAnsi" w:hAnsiTheme="majorHAnsi" w:cstheme="majorHAnsi"/>
          <w:sz w:val="32"/>
          <w:szCs w:val="32"/>
        </w:rPr>
        <w:t>I am</w:t>
      </w:r>
      <w:r w:rsidR="00954EBC" w:rsidRPr="00C569D4">
        <w:rPr>
          <w:rFonts w:asciiTheme="majorHAnsi" w:hAnsiTheme="majorHAnsi" w:cstheme="majorHAnsi"/>
          <w:sz w:val="32"/>
          <w:szCs w:val="32"/>
        </w:rPr>
        <w:t xml:space="preserve"> convi</w:t>
      </w:r>
      <w:r w:rsidRPr="00C569D4">
        <w:rPr>
          <w:rFonts w:asciiTheme="majorHAnsi" w:hAnsiTheme="majorHAnsi" w:cstheme="majorHAnsi"/>
          <w:sz w:val="32"/>
          <w:szCs w:val="32"/>
        </w:rPr>
        <w:t>nc</w:t>
      </w:r>
      <w:r w:rsidR="00954EBC" w:rsidRPr="00C569D4">
        <w:rPr>
          <w:rFonts w:asciiTheme="majorHAnsi" w:hAnsiTheme="majorHAnsi" w:cstheme="majorHAnsi"/>
          <w:sz w:val="32"/>
          <w:szCs w:val="32"/>
        </w:rPr>
        <w:t>ed that the success of our community resides in the accessibility</w:t>
      </w:r>
      <w:r w:rsidR="00330810" w:rsidRPr="00C569D4">
        <w:rPr>
          <w:rFonts w:asciiTheme="majorHAnsi" w:hAnsiTheme="majorHAnsi" w:cstheme="majorHAnsi"/>
          <w:sz w:val="32"/>
          <w:szCs w:val="32"/>
        </w:rPr>
        <w:t xml:space="preserve">, </w:t>
      </w:r>
      <w:r w:rsidRPr="00C569D4">
        <w:rPr>
          <w:rFonts w:asciiTheme="majorHAnsi" w:hAnsiTheme="majorHAnsi" w:cstheme="majorHAnsi"/>
          <w:sz w:val="32"/>
          <w:szCs w:val="32"/>
        </w:rPr>
        <w:t>especially for the ones that believe in the humanity</w:t>
      </w:r>
      <w:r w:rsidR="00330810" w:rsidRPr="00C569D4">
        <w:rPr>
          <w:rFonts w:asciiTheme="majorHAnsi" w:hAnsiTheme="majorHAnsi" w:cstheme="majorHAnsi"/>
          <w:sz w:val="32"/>
          <w:szCs w:val="32"/>
        </w:rPr>
        <w:t xml:space="preserve">. </w:t>
      </w:r>
    </w:p>
    <w:p w14:paraId="2562CA40" w14:textId="77777777" w:rsidR="00211F30" w:rsidRPr="0076423E" w:rsidRDefault="00211F30" w:rsidP="008A628C">
      <w:pPr>
        <w:ind w:left="907"/>
        <w:rPr>
          <w:rFonts w:asciiTheme="majorHAnsi" w:hAnsiTheme="majorHAnsi" w:cstheme="majorHAnsi"/>
          <w:sz w:val="32"/>
          <w:szCs w:val="32"/>
        </w:rPr>
        <w:sectPr w:rsidR="00211F30" w:rsidRPr="0076423E" w:rsidSect="008A628C">
          <w:type w:val="continuous"/>
          <w:pgSz w:w="11906" w:h="16838"/>
          <w:pgMar w:top="720" w:right="720" w:bottom="720" w:left="720" w:header="708" w:footer="708" w:gutter="0"/>
          <w:cols w:space="708"/>
          <w:docGrid w:linePitch="360"/>
        </w:sectPr>
      </w:pPr>
    </w:p>
    <w:p w14:paraId="75FA4AFD" w14:textId="7E5B7F00" w:rsidR="00954EBC" w:rsidRPr="0076423E" w:rsidRDefault="00954EBC" w:rsidP="008A628C">
      <w:pPr>
        <w:ind w:left="907"/>
        <w:rPr>
          <w:rFonts w:asciiTheme="majorHAnsi" w:hAnsiTheme="majorHAnsi" w:cstheme="majorHAnsi"/>
          <w:b/>
          <w:bCs/>
          <w:sz w:val="32"/>
          <w:szCs w:val="32"/>
          <w:lang w:val="en-US"/>
        </w:rPr>
        <w:sectPr w:rsidR="00954EBC" w:rsidRPr="0076423E" w:rsidSect="008A628C">
          <w:type w:val="continuous"/>
          <w:pgSz w:w="11906" w:h="16838"/>
          <w:pgMar w:top="720" w:right="720" w:bottom="720" w:left="720" w:header="708" w:footer="708" w:gutter="0"/>
          <w:cols w:space="708"/>
          <w:docGrid w:linePitch="360"/>
        </w:sectPr>
      </w:pPr>
    </w:p>
    <w:p w14:paraId="3A2467CB" w14:textId="21AE99BC" w:rsidR="001E2CDF" w:rsidRDefault="001E2CDF">
      <w:pPr>
        <w:rPr>
          <w:rFonts w:asciiTheme="majorHAnsi" w:hAnsiTheme="majorHAnsi" w:cstheme="majorHAnsi"/>
          <w:sz w:val="32"/>
          <w:szCs w:val="32"/>
          <w:u w:val="single"/>
        </w:rPr>
      </w:pPr>
    </w:p>
    <w:p w14:paraId="424C839C" w14:textId="77777777" w:rsidR="001E2CDF" w:rsidRDefault="001E2CDF">
      <w:pPr>
        <w:rPr>
          <w:rFonts w:asciiTheme="majorHAnsi" w:hAnsiTheme="majorHAnsi" w:cstheme="majorHAnsi"/>
          <w:sz w:val="32"/>
          <w:szCs w:val="32"/>
          <w:u w:val="single"/>
        </w:rPr>
      </w:pPr>
    </w:p>
    <w:p w14:paraId="4314F589" w14:textId="56F5ACA3" w:rsidR="00C569D4" w:rsidRDefault="00C569D4">
      <w:pPr>
        <w:rPr>
          <w:rFonts w:asciiTheme="majorHAnsi" w:hAnsiTheme="majorHAnsi" w:cstheme="majorHAnsi"/>
          <w:b/>
          <w:bCs/>
          <w:sz w:val="32"/>
          <w:szCs w:val="32"/>
        </w:rPr>
      </w:pPr>
      <w:r w:rsidRPr="00381FE7">
        <w:rPr>
          <w:rFonts w:asciiTheme="majorHAnsi" w:hAnsiTheme="majorHAnsi" w:cstheme="majorHAnsi"/>
          <w:b/>
          <w:bCs/>
          <w:sz w:val="32"/>
          <w:szCs w:val="32"/>
        </w:rPr>
        <w:t>REFERENCES</w:t>
      </w:r>
    </w:p>
    <w:p w14:paraId="29ECC202" w14:textId="77777777" w:rsidR="00030F91" w:rsidRPr="00381FE7" w:rsidRDefault="00030F91">
      <w:pPr>
        <w:rPr>
          <w:rFonts w:asciiTheme="majorHAnsi" w:hAnsiTheme="majorHAnsi" w:cstheme="majorHAnsi"/>
          <w:b/>
          <w:bCs/>
          <w:sz w:val="32"/>
          <w:szCs w:val="32"/>
        </w:rPr>
      </w:pPr>
    </w:p>
    <w:p w14:paraId="7C585073" w14:textId="469B80B6" w:rsidR="00381FE7" w:rsidRDefault="00BA5179" w:rsidP="00381FE7">
      <w:pPr>
        <w:rPr>
          <w:rFonts w:asciiTheme="majorHAnsi" w:hAnsiTheme="majorHAnsi" w:cstheme="majorHAnsi"/>
          <w:sz w:val="32"/>
          <w:szCs w:val="32"/>
        </w:rPr>
      </w:pPr>
      <w:proofErr w:type="spellStart"/>
      <w:r w:rsidRPr="00030F91">
        <w:rPr>
          <w:rFonts w:asciiTheme="majorHAnsi" w:hAnsiTheme="majorHAnsi" w:cstheme="majorHAnsi"/>
          <w:sz w:val="32"/>
          <w:szCs w:val="32"/>
        </w:rPr>
        <w:t>UKCrimeStats</w:t>
      </w:r>
      <w:proofErr w:type="spellEnd"/>
      <w:r w:rsidRPr="00030F91">
        <w:rPr>
          <w:rFonts w:asciiTheme="majorHAnsi" w:hAnsiTheme="majorHAnsi" w:cstheme="majorHAnsi"/>
          <w:sz w:val="32"/>
          <w:szCs w:val="32"/>
        </w:rPr>
        <w:t xml:space="preserve"> team, </w:t>
      </w:r>
      <w:r w:rsidR="00030F91">
        <w:rPr>
          <w:rFonts w:asciiTheme="majorHAnsi" w:hAnsiTheme="majorHAnsi" w:cstheme="majorHAnsi"/>
          <w:sz w:val="32"/>
          <w:szCs w:val="32"/>
        </w:rPr>
        <w:t xml:space="preserve">(N.D), </w:t>
      </w:r>
      <w:r w:rsidR="00030F91" w:rsidRPr="00030F91">
        <w:rPr>
          <w:rFonts w:asciiTheme="majorHAnsi" w:hAnsiTheme="majorHAnsi" w:cstheme="majorHAnsi"/>
          <w:i/>
          <w:iCs/>
          <w:sz w:val="32"/>
          <w:szCs w:val="32"/>
        </w:rPr>
        <w:t>UK Crime Stats</w:t>
      </w:r>
      <w:r w:rsidR="00030F91">
        <w:rPr>
          <w:rFonts w:asciiTheme="majorHAnsi" w:hAnsiTheme="majorHAnsi" w:cstheme="majorHAnsi"/>
          <w:sz w:val="32"/>
          <w:szCs w:val="32"/>
        </w:rPr>
        <w:t xml:space="preserve">, </w:t>
      </w:r>
      <w:proofErr w:type="spellStart"/>
      <w:r w:rsidR="00030F91">
        <w:rPr>
          <w:rFonts w:asciiTheme="majorHAnsi" w:hAnsiTheme="majorHAnsi" w:cstheme="majorHAnsi"/>
          <w:sz w:val="32"/>
          <w:szCs w:val="32"/>
        </w:rPr>
        <w:t>Avaiable</w:t>
      </w:r>
      <w:proofErr w:type="spellEnd"/>
      <w:r w:rsidR="00030F91">
        <w:rPr>
          <w:rFonts w:asciiTheme="majorHAnsi" w:hAnsiTheme="majorHAnsi" w:cstheme="majorHAnsi"/>
          <w:sz w:val="32"/>
          <w:szCs w:val="32"/>
        </w:rPr>
        <w:t xml:space="preserve"> at: </w:t>
      </w:r>
    </w:p>
    <w:p w14:paraId="64464DC7" w14:textId="163A2456" w:rsidR="00030F91" w:rsidRDefault="00030F91" w:rsidP="00381FE7">
      <w:pPr>
        <w:rPr>
          <w:rFonts w:asciiTheme="majorHAnsi" w:hAnsiTheme="majorHAnsi" w:cstheme="majorHAnsi"/>
          <w:sz w:val="32"/>
          <w:szCs w:val="32"/>
        </w:rPr>
      </w:pPr>
      <w:r>
        <w:rPr>
          <w:rFonts w:asciiTheme="majorHAnsi" w:hAnsiTheme="majorHAnsi" w:cstheme="majorHAnsi"/>
          <w:sz w:val="32"/>
          <w:szCs w:val="32"/>
        </w:rPr>
        <w:t>&lt;</w:t>
      </w:r>
      <w:r w:rsidRPr="00030F91">
        <w:rPr>
          <w:rFonts w:asciiTheme="majorHAnsi" w:hAnsiTheme="majorHAnsi" w:cstheme="majorHAnsi"/>
          <w:sz w:val="32"/>
          <w:szCs w:val="32"/>
        </w:rPr>
        <w:t>https://www.ukcrimestats.com/Neighbourhood/Metropolitan_Police_Service/Bromley_by_Bow</w:t>
      </w:r>
      <w:r>
        <w:rPr>
          <w:rFonts w:asciiTheme="majorHAnsi" w:hAnsiTheme="majorHAnsi" w:cstheme="majorHAnsi"/>
          <w:sz w:val="32"/>
          <w:szCs w:val="32"/>
        </w:rPr>
        <w:t>&gt;</w:t>
      </w:r>
    </w:p>
    <w:p w14:paraId="68F99C6E" w14:textId="77777777" w:rsidR="00030F91" w:rsidRPr="00381FE7" w:rsidRDefault="00030F91" w:rsidP="00381FE7">
      <w:pPr>
        <w:rPr>
          <w:rFonts w:asciiTheme="majorHAnsi" w:hAnsiTheme="majorHAnsi" w:cstheme="majorHAnsi"/>
          <w:sz w:val="32"/>
          <w:szCs w:val="32"/>
        </w:rPr>
      </w:pPr>
    </w:p>
    <w:p w14:paraId="17522EAE" w14:textId="7B06D127" w:rsidR="00BA5179" w:rsidRPr="00030F91" w:rsidRDefault="00BA5179">
      <w:pPr>
        <w:rPr>
          <w:rFonts w:asciiTheme="majorHAnsi" w:hAnsiTheme="majorHAnsi" w:cstheme="majorHAnsi"/>
          <w:sz w:val="32"/>
          <w:szCs w:val="32"/>
        </w:rPr>
      </w:pPr>
      <w:r w:rsidRPr="00030F91">
        <w:rPr>
          <w:rFonts w:asciiTheme="majorHAnsi" w:hAnsiTheme="majorHAnsi" w:cstheme="majorHAnsi"/>
          <w:sz w:val="32"/>
          <w:szCs w:val="32"/>
        </w:rPr>
        <w:t>Tower Hamlet</w:t>
      </w:r>
      <w:r w:rsidR="00030F91">
        <w:rPr>
          <w:rFonts w:asciiTheme="majorHAnsi" w:hAnsiTheme="majorHAnsi" w:cstheme="majorHAnsi"/>
          <w:sz w:val="32"/>
          <w:szCs w:val="32"/>
        </w:rPr>
        <w:t>s</w:t>
      </w:r>
      <w:r w:rsidRPr="00030F91">
        <w:rPr>
          <w:rFonts w:asciiTheme="majorHAnsi" w:hAnsiTheme="majorHAnsi" w:cstheme="majorHAnsi"/>
          <w:sz w:val="32"/>
          <w:szCs w:val="32"/>
        </w:rPr>
        <w:t xml:space="preserve"> Team, </w:t>
      </w:r>
      <w:r w:rsidR="00030F91">
        <w:rPr>
          <w:rFonts w:asciiTheme="majorHAnsi" w:hAnsiTheme="majorHAnsi" w:cstheme="majorHAnsi"/>
          <w:sz w:val="32"/>
          <w:szCs w:val="32"/>
        </w:rPr>
        <w:t xml:space="preserve">(N.D), ‘Bromley </w:t>
      </w:r>
      <w:proofErr w:type="gramStart"/>
      <w:r w:rsidR="00030F91">
        <w:rPr>
          <w:rFonts w:asciiTheme="majorHAnsi" w:hAnsiTheme="majorHAnsi" w:cstheme="majorHAnsi"/>
          <w:sz w:val="32"/>
          <w:szCs w:val="32"/>
        </w:rPr>
        <w:t>By</w:t>
      </w:r>
      <w:proofErr w:type="gramEnd"/>
      <w:r w:rsidR="00030F91">
        <w:rPr>
          <w:rFonts w:asciiTheme="majorHAnsi" w:hAnsiTheme="majorHAnsi" w:cstheme="majorHAnsi"/>
          <w:sz w:val="32"/>
          <w:szCs w:val="32"/>
        </w:rPr>
        <w:t xml:space="preserve"> Bow Ward Profile”, </w:t>
      </w:r>
      <w:r w:rsidR="00030F91" w:rsidRPr="00030F91">
        <w:rPr>
          <w:rFonts w:asciiTheme="majorHAnsi" w:hAnsiTheme="majorHAnsi" w:cstheme="majorHAnsi"/>
          <w:i/>
          <w:iCs/>
          <w:sz w:val="32"/>
          <w:szCs w:val="32"/>
        </w:rPr>
        <w:t>Towe Hamlets</w:t>
      </w:r>
      <w:r w:rsidR="00030F91">
        <w:rPr>
          <w:rFonts w:asciiTheme="majorHAnsi" w:hAnsiTheme="majorHAnsi" w:cstheme="majorHAnsi"/>
          <w:sz w:val="32"/>
          <w:szCs w:val="32"/>
        </w:rPr>
        <w:t xml:space="preserve">, </w:t>
      </w:r>
      <w:proofErr w:type="spellStart"/>
      <w:r w:rsidR="00030F91">
        <w:rPr>
          <w:rFonts w:asciiTheme="majorHAnsi" w:hAnsiTheme="majorHAnsi" w:cstheme="majorHAnsi"/>
          <w:sz w:val="32"/>
          <w:szCs w:val="32"/>
        </w:rPr>
        <w:t>Avaiable</w:t>
      </w:r>
      <w:proofErr w:type="spellEnd"/>
      <w:r w:rsidR="00030F91">
        <w:rPr>
          <w:rFonts w:asciiTheme="majorHAnsi" w:hAnsiTheme="majorHAnsi" w:cstheme="majorHAnsi"/>
          <w:sz w:val="32"/>
          <w:szCs w:val="32"/>
        </w:rPr>
        <w:t xml:space="preserve"> at </w:t>
      </w:r>
    </w:p>
    <w:p w14:paraId="18A111AA" w14:textId="646F27AE" w:rsidR="00553C3C" w:rsidRDefault="002E4B5B">
      <w:pPr>
        <w:rPr>
          <w:rFonts w:asciiTheme="majorHAnsi" w:hAnsiTheme="majorHAnsi" w:cstheme="majorHAnsi"/>
          <w:sz w:val="32"/>
          <w:szCs w:val="32"/>
        </w:rPr>
      </w:pPr>
      <w:r>
        <w:rPr>
          <w:rFonts w:asciiTheme="majorHAnsi" w:hAnsiTheme="majorHAnsi" w:cstheme="majorHAnsi"/>
          <w:sz w:val="32"/>
          <w:szCs w:val="32"/>
        </w:rPr>
        <w:t>&lt;</w:t>
      </w:r>
      <w:hyperlink r:id="rId6" w:history="1">
        <w:r w:rsidRPr="00A62C01">
          <w:rPr>
            <w:rStyle w:val="Hyperlink"/>
            <w:rFonts w:asciiTheme="majorHAnsi" w:hAnsiTheme="majorHAnsi" w:cstheme="majorHAnsi"/>
            <w:sz w:val="32"/>
            <w:szCs w:val="32"/>
          </w:rPr>
          <w:t>https://www.towerhamlets.gov.uk/Documents/Borough_statistics/W</w:t>
        </w:r>
        <w:r w:rsidRPr="00A62C01">
          <w:rPr>
            <w:rStyle w:val="Hyperlink"/>
            <w:rFonts w:asciiTheme="majorHAnsi" w:hAnsiTheme="majorHAnsi" w:cstheme="majorHAnsi"/>
            <w:sz w:val="32"/>
            <w:szCs w:val="32"/>
          </w:rPr>
          <w:t>a</w:t>
        </w:r>
        <w:r w:rsidRPr="00A62C01">
          <w:rPr>
            <w:rStyle w:val="Hyperlink"/>
            <w:rFonts w:asciiTheme="majorHAnsi" w:hAnsiTheme="majorHAnsi" w:cstheme="majorHAnsi"/>
            <w:sz w:val="32"/>
            <w:szCs w:val="32"/>
          </w:rPr>
          <w:t>rd_profiles/BBB-Ward-P</w:t>
        </w:r>
        <w:r w:rsidRPr="00A62C01">
          <w:rPr>
            <w:rStyle w:val="Hyperlink"/>
            <w:rFonts w:asciiTheme="majorHAnsi" w:hAnsiTheme="majorHAnsi" w:cstheme="majorHAnsi"/>
            <w:sz w:val="32"/>
            <w:szCs w:val="32"/>
          </w:rPr>
          <w:t>r</w:t>
        </w:r>
        <w:r w:rsidRPr="00A62C01">
          <w:rPr>
            <w:rStyle w:val="Hyperlink"/>
            <w:rFonts w:asciiTheme="majorHAnsi" w:hAnsiTheme="majorHAnsi" w:cstheme="majorHAnsi"/>
            <w:sz w:val="32"/>
            <w:szCs w:val="32"/>
          </w:rPr>
          <w:t>ofile.pdf</w:t>
        </w:r>
      </w:hyperlink>
      <w:r>
        <w:rPr>
          <w:rFonts w:asciiTheme="majorHAnsi" w:hAnsiTheme="majorHAnsi" w:cstheme="majorHAnsi"/>
          <w:sz w:val="32"/>
          <w:szCs w:val="32"/>
        </w:rPr>
        <w:t>&gt;</w:t>
      </w:r>
    </w:p>
    <w:p w14:paraId="64B7571F" w14:textId="41ABEA0F" w:rsidR="002E4B5B" w:rsidRDefault="002E4B5B">
      <w:pPr>
        <w:rPr>
          <w:rFonts w:asciiTheme="majorHAnsi" w:hAnsiTheme="majorHAnsi" w:cstheme="majorHAnsi"/>
          <w:sz w:val="32"/>
          <w:szCs w:val="32"/>
        </w:rPr>
      </w:pPr>
    </w:p>
    <w:p w14:paraId="7B3F0F26" w14:textId="3D350C82" w:rsidR="002E4B5B" w:rsidRDefault="002E4B5B">
      <w:pPr>
        <w:rPr>
          <w:rFonts w:asciiTheme="majorHAnsi" w:hAnsiTheme="majorHAnsi" w:cstheme="majorHAnsi"/>
          <w:sz w:val="32"/>
          <w:szCs w:val="32"/>
        </w:rPr>
      </w:pPr>
    </w:p>
    <w:p w14:paraId="4FD09E90" w14:textId="49A841EB" w:rsidR="001E2CDF" w:rsidRDefault="00BA5179">
      <w:pPr>
        <w:rPr>
          <w:rFonts w:asciiTheme="majorHAnsi" w:hAnsiTheme="majorHAnsi" w:cstheme="majorHAnsi"/>
          <w:sz w:val="32"/>
          <w:szCs w:val="32"/>
        </w:rPr>
      </w:pPr>
      <w:r>
        <w:rPr>
          <w:rFonts w:asciiTheme="majorHAnsi" w:hAnsiTheme="majorHAnsi" w:cstheme="majorHAnsi"/>
          <w:sz w:val="32"/>
          <w:szCs w:val="32"/>
        </w:rPr>
        <w:t>BBBC team,</w:t>
      </w:r>
      <w:r w:rsidRPr="00BA5179">
        <w:rPr>
          <w:rFonts w:asciiTheme="majorHAnsi" w:hAnsiTheme="majorHAnsi" w:cstheme="majorHAnsi"/>
          <w:sz w:val="32"/>
          <w:szCs w:val="32"/>
        </w:rPr>
        <w:t xml:space="preserve"> </w:t>
      </w:r>
      <w:r>
        <w:rPr>
          <w:rFonts w:asciiTheme="majorHAnsi" w:hAnsiTheme="majorHAnsi" w:cstheme="majorHAnsi"/>
          <w:sz w:val="32"/>
          <w:szCs w:val="32"/>
        </w:rPr>
        <w:t>(</w:t>
      </w:r>
      <w:r w:rsidR="00030F91">
        <w:rPr>
          <w:rFonts w:asciiTheme="majorHAnsi" w:hAnsiTheme="majorHAnsi" w:cstheme="majorHAnsi"/>
          <w:sz w:val="32"/>
          <w:szCs w:val="32"/>
        </w:rPr>
        <w:t>N.D</w:t>
      </w:r>
      <w:r>
        <w:rPr>
          <w:rFonts w:asciiTheme="majorHAnsi" w:hAnsiTheme="majorHAnsi" w:cstheme="majorHAnsi"/>
          <w:sz w:val="32"/>
          <w:szCs w:val="32"/>
        </w:rPr>
        <w:t xml:space="preserve">), </w:t>
      </w:r>
      <w:r w:rsidR="002E4B5B" w:rsidRPr="00030F91">
        <w:rPr>
          <w:rFonts w:asciiTheme="majorHAnsi" w:hAnsiTheme="majorHAnsi" w:cstheme="majorHAnsi"/>
          <w:i/>
          <w:iCs/>
          <w:sz w:val="32"/>
          <w:szCs w:val="32"/>
        </w:rPr>
        <w:t xml:space="preserve">Bromley </w:t>
      </w:r>
      <w:r w:rsidR="00030F91" w:rsidRPr="00030F91">
        <w:rPr>
          <w:rFonts w:asciiTheme="majorHAnsi" w:hAnsiTheme="majorHAnsi" w:cstheme="majorHAnsi"/>
          <w:i/>
          <w:iCs/>
          <w:sz w:val="32"/>
          <w:szCs w:val="32"/>
        </w:rPr>
        <w:t>by</w:t>
      </w:r>
      <w:r w:rsidR="002E4B5B" w:rsidRPr="00030F91">
        <w:rPr>
          <w:rFonts w:asciiTheme="majorHAnsi" w:hAnsiTheme="majorHAnsi" w:cstheme="majorHAnsi"/>
          <w:i/>
          <w:iCs/>
          <w:sz w:val="32"/>
          <w:szCs w:val="32"/>
        </w:rPr>
        <w:t xml:space="preserve"> Bow Centre</w:t>
      </w:r>
      <w:r>
        <w:rPr>
          <w:rFonts w:asciiTheme="majorHAnsi" w:hAnsiTheme="majorHAnsi" w:cstheme="majorHAnsi"/>
          <w:sz w:val="32"/>
          <w:szCs w:val="32"/>
        </w:rPr>
        <w:t xml:space="preserve">, </w:t>
      </w:r>
      <w:proofErr w:type="spellStart"/>
      <w:r w:rsidR="0012494C">
        <w:rPr>
          <w:rFonts w:asciiTheme="majorHAnsi" w:hAnsiTheme="majorHAnsi" w:cstheme="majorHAnsi"/>
          <w:sz w:val="32"/>
          <w:szCs w:val="32"/>
        </w:rPr>
        <w:t>Avaiable</w:t>
      </w:r>
      <w:proofErr w:type="spellEnd"/>
      <w:r w:rsidR="0012494C">
        <w:rPr>
          <w:rFonts w:asciiTheme="majorHAnsi" w:hAnsiTheme="majorHAnsi" w:cstheme="majorHAnsi"/>
          <w:sz w:val="32"/>
          <w:szCs w:val="32"/>
        </w:rPr>
        <w:t xml:space="preserve"> at</w:t>
      </w:r>
      <w:r>
        <w:rPr>
          <w:rFonts w:asciiTheme="majorHAnsi" w:hAnsiTheme="majorHAnsi" w:cstheme="majorHAnsi"/>
          <w:sz w:val="32"/>
          <w:szCs w:val="32"/>
        </w:rPr>
        <w:t xml:space="preserve">: </w:t>
      </w:r>
      <w:r w:rsidR="002E4B5B">
        <w:rPr>
          <w:rFonts w:asciiTheme="majorHAnsi" w:hAnsiTheme="majorHAnsi" w:cstheme="majorHAnsi"/>
          <w:sz w:val="32"/>
          <w:szCs w:val="32"/>
        </w:rPr>
        <w:t>&lt;</w:t>
      </w:r>
      <w:hyperlink r:id="rId7" w:history="1">
        <w:r w:rsidR="002E4B5B" w:rsidRPr="00A62C01">
          <w:rPr>
            <w:rStyle w:val="Hyperlink"/>
            <w:rFonts w:asciiTheme="majorHAnsi" w:hAnsiTheme="majorHAnsi" w:cstheme="majorHAnsi"/>
            <w:sz w:val="32"/>
            <w:szCs w:val="32"/>
          </w:rPr>
          <w:t>https://www.b</w:t>
        </w:r>
        <w:r w:rsidR="002E4B5B" w:rsidRPr="00A62C01">
          <w:rPr>
            <w:rStyle w:val="Hyperlink"/>
            <w:rFonts w:asciiTheme="majorHAnsi" w:hAnsiTheme="majorHAnsi" w:cstheme="majorHAnsi"/>
            <w:sz w:val="32"/>
            <w:szCs w:val="32"/>
          </w:rPr>
          <w:t>b</w:t>
        </w:r>
        <w:r w:rsidR="002E4B5B" w:rsidRPr="00A62C01">
          <w:rPr>
            <w:rStyle w:val="Hyperlink"/>
            <w:rFonts w:asciiTheme="majorHAnsi" w:hAnsiTheme="majorHAnsi" w:cstheme="majorHAnsi"/>
            <w:sz w:val="32"/>
            <w:szCs w:val="32"/>
          </w:rPr>
          <w:t>bc.org.uk</w:t>
        </w:r>
      </w:hyperlink>
      <w:r w:rsidR="002E4B5B">
        <w:rPr>
          <w:rFonts w:asciiTheme="majorHAnsi" w:hAnsiTheme="majorHAnsi" w:cstheme="majorHAnsi"/>
          <w:sz w:val="32"/>
          <w:szCs w:val="32"/>
        </w:rPr>
        <w:t>&gt;</w:t>
      </w:r>
    </w:p>
    <w:p w14:paraId="619C674E" w14:textId="77777777" w:rsidR="002E4B5B" w:rsidRPr="0076423E" w:rsidRDefault="002E4B5B">
      <w:pPr>
        <w:rPr>
          <w:rFonts w:asciiTheme="majorHAnsi" w:hAnsiTheme="majorHAnsi" w:cstheme="majorHAnsi"/>
          <w:sz w:val="32"/>
          <w:szCs w:val="32"/>
        </w:rPr>
      </w:pPr>
    </w:p>
    <w:p w14:paraId="3ED38441" w14:textId="77777777" w:rsidR="003138BA" w:rsidRPr="003854C8" w:rsidRDefault="003138BA" w:rsidP="003138BA">
      <w:pPr>
        <w:rPr>
          <w:rFonts w:asciiTheme="majorHAnsi" w:hAnsiTheme="majorHAnsi" w:cstheme="majorHAnsi"/>
          <w:b/>
          <w:bCs/>
        </w:rPr>
        <w:sectPr w:rsidR="003138BA" w:rsidRPr="003854C8" w:rsidSect="008A628C">
          <w:type w:val="continuous"/>
          <w:pgSz w:w="11906" w:h="16838"/>
          <w:pgMar w:top="720" w:right="720" w:bottom="720" w:left="720" w:header="708" w:footer="708" w:gutter="0"/>
          <w:cols w:space="708"/>
          <w:docGrid w:linePitch="360"/>
        </w:sectPr>
      </w:pPr>
    </w:p>
    <w:p w14:paraId="5046E6F9" w14:textId="77777777" w:rsidR="003138BA" w:rsidRPr="003854C8" w:rsidRDefault="003138BA" w:rsidP="003138BA">
      <w:pPr>
        <w:rPr>
          <w:rFonts w:asciiTheme="majorHAnsi" w:hAnsiTheme="majorHAnsi" w:cstheme="majorHAnsi"/>
          <w:b/>
          <w:bCs/>
        </w:rPr>
      </w:pPr>
    </w:p>
    <w:p w14:paraId="5443920B" w14:textId="3F469CA4" w:rsidR="00553C3C" w:rsidRDefault="00553C3C" w:rsidP="003138BA">
      <w:pPr>
        <w:rPr>
          <w:rFonts w:asciiTheme="majorHAnsi" w:hAnsiTheme="majorHAnsi" w:cstheme="majorHAnsi"/>
          <w:lang w:val="en-US"/>
        </w:rPr>
      </w:pPr>
    </w:p>
    <w:p w14:paraId="12F427F5" w14:textId="3BAD9674" w:rsidR="00553C3C" w:rsidRDefault="00553C3C" w:rsidP="003138BA">
      <w:pPr>
        <w:rPr>
          <w:rFonts w:asciiTheme="majorHAnsi" w:hAnsiTheme="majorHAnsi" w:cstheme="majorHAnsi"/>
          <w:lang w:val="en-US"/>
        </w:rPr>
      </w:pPr>
    </w:p>
    <w:p w14:paraId="0D71BFAD" w14:textId="77777777" w:rsidR="00553C3C" w:rsidRDefault="00553C3C" w:rsidP="003138BA"/>
    <w:sectPr w:rsidR="00553C3C" w:rsidSect="008A62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25BE"/>
    <w:multiLevelType w:val="hybridMultilevel"/>
    <w:tmpl w:val="53CC342C"/>
    <w:lvl w:ilvl="0" w:tplc="0DA6F158">
      <w:start w:val="1"/>
      <w:numFmt w:val="bullet"/>
      <w:lvlText w:val="•"/>
      <w:lvlJc w:val="left"/>
      <w:pPr>
        <w:tabs>
          <w:tab w:val="num" w:pos="720"/>
        </w:tabs>
        <w:ind w:left="720" w:hanging="360"/>
      </w:pPr>
      <w:rPr>
        <w:rFonts w:ascii="Arial" w:hAnsi="Arial" w:hint="default"/>
      </w:rPr>
    </w:lvl>
    <w:lvl w:ilvl="1" w:tplc="4454D206" w:tentative="1">
      <w:start w:val="1"/>
      <w:numFmt w:val="bullet"/>
      <w:lvlText w:val="•"/>
      <w:lvlJc w:val="left"/>
      <w:pPr>
        <w:tabs>
          <w:tab w:val="num" w:pos="1440"/>
        </w:tabs>
        <w:ind w:left="1440" w:hanging="360"/>
      </w:pPr>
      <w:rPr>
        <w:rFonts w:ascii="Arial" w:hAnsi="Arial" w:hint="default"/>
      </w:rPr>
    </w:lvl>
    <w:lvl w:ilvl="2" w:tplc="CC4CFE56" w:tentative="1">
      <w:start w:val="1"/>
      <w:numFmt w:val="bullet"/>
      <w:lvlText w:val="•"/>
      <w:lvlJc w:val="left"/>
      <w:pPr>
        <w:tabs>
          <w:tab w:val="num" w:pos="2160"/>
        </w:tabs>
        <w:ind w:left="2160" w:hanging="360"/>
      </w:pPr>
      <w:rPr>
        <w:rFonts w:ascii="Arial" w:hAnsi="Arial" w:hint="default"/>
      </w:rPr>
    </w:lvl>
    <w:lvl w:ilvl="3" w:tplc="B072967E" w:tentative="1">
      <w:start w:val="1"/>
      <w:numFmt w:val="bullet"/>
      <w:lvlText w:val="•"/>
      <w:lvlJc w:val="left"/>
      <w:pPr>
        <w:tabs>
          <w:tab w:val="num" w:pos="2880"/>
        </w:tabs>
        <w:ind w:left="2880" w:hanging="360"/>
      </w:pPr>
      <w:rPr>
        <w:rFonts w:ascii="Arial" w:hAnsi="Arial" w:hint="default"/>
      </w:rPr>
    </w:lvl>
    <w:lvl w:ilvl="4" w:tplc="D9AE6136" w:tentative="1">
      <w:start w:val="1"/>
      <w:numFmt w:val="bullet"/>
      <w:lvlText w:val="•"/>
      <w:lvlJc w:val="left"/>
      <w:pPr>
        <w:tabs>
          <w:tab w:val="num" w:pos="3600"/>
        </w:tabs>
        <w:ind w:left="3600" w:hanging="360"/>
      </w:pPr>
      <w:rPr>
        <w:rFonts w:ascii="Arial" w:hAnsi="Arial" w:hint="default"/>
      </w:rPr>
    </w:lvl>
    <w:lvl w:ilvl="5" w:tplc="C9961590" w:tentative="1">
      <w:start w:val="1"/>
      <w:numFmt w:val="bullet"/>
      <w:lvlText w:val="•"/>
      <w:lvlJc w:val="left"/>
      <w:pPr>
        <w:tabs>
          <w:tab w:val="num" w:pos="4320"/>
        </w:tabs>
        <w:ind w:left="4320" w:hanging="360"/>
      </w:pPr>
      <w:rPr>
        <w:rFonts w:ascii="Arial" w:hAnsi="Arial" w:hint="default"/>
      </w:rPr>
    </w:lvl>
    <w:lvl w:ilvl="6" w:tplc="9AF2CF22" w:tentative="1">
      <w:start w:val="1"/>
      <w:numFmt w:val="bullet"/>
      <w:lvlText w:val="•"/>
      <w:lvlJc w:val="left"/>
      <w:pPr>
        <w:tabs>
          <w:tab w:val="num" w:pos="5040"/>
        </w:tabs>
        <w:ind w:left="5040" w:hanging="360"/>
      </w:pPr>
      <w:rPr>
        <w:rFonts w:ascii="Arial" w:hAnsi="Arial" w:hint="default"/>
      </w:rPr>
    </w:lvl>
    <w:lvl w:ilvl="7" w:tplc="EEF82868" w:tentative="1">
      <w:start w:val="1"/>
      <w:numFmt w:val="bullet"/>
      <w:lvlText w:val="•"/>
      <w:lvlJc w:val="left"/>
      <w:pPr>
        <w:tabs>
          <w:tab w:val="num" w:pos="5760"/>
        </w:tabs>
        <w:ind w:left="5760" w:hanging="360"/>
      </w:pPr>
      <w:rPr>
        <w:rFonts w:ascii="Arial" w:hAnsi="Arial" w:hint="default"/>
      </w:rPr>
    </w:lvl>
    <w:lvl w:ilvl="8" w:tplc="7B16A0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D57896"/>
    <w:multiLevelType w:val="multilevel"/>
    <w:tmpl w:val="C04E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F24DF9"/>
    <w:multiLevelType w:val="multilevel"/>
    <w:tmpl w:val="1DF0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FC4D24"/>
    <w:multiLevelType w:val="hybridMultilevel"/>
    <w:tmpl w:val="3B324DD6"/>
    <w:lvl w:ilvl="0" w:tplc="68308816">
      <w:start w:val="1"/>
      <w:numFmt w:val="bullet"/>
      <w:lvlText w:val="•"/>
      <w:lvlJc w:val="left"/>
      <w:pPr>
        <w:tabs>
          <w:tab w:val="num" w:pos="720"/>
        </w:tabs>
        <w:ind w:left="720" w:hanging="360"/>
      </w:pPr>
      <w:rPr>
        <w:rFonts w:ascii="Arial" w:hAnsi="Arial" w:hint="default"/>
      </w:rPr>
    </w:lvl>
    <w:lvl w:ilvl="1" w:tplc="37760B6E" w:tentative="1">
      <w:start w:val="1"/>
      <w:numFmt w:val="bullet"/>
      <w:lvlText w:val="•"/>
      <w:lvlJc w:val="left"/>
      <w:pPr>
        <w:tabs>
          <w:tab w:val="num" w:pos="1440"/>
        </w:tabs>
        <w:ind w:left="1440" w:hanging="360"/>
      </w:pPr>
      <w:rPr>
        <w:rFonts w:ascii="Arial" w:hAnsi="Arial" w:hint="default"/>
      </w:rPr>
    </w:lvl>
    <w:lvl w:ilvl="2" w:tplc="CC2E9040" w:tentative="1">
      <w:start w:val="1"/>
      <w:numFmt w:val="bullet"/>
      <w:lvlText w:val="•"/>
      <w:lvlJc w:val="left"/>
      <w:pPr>
        <w:tabs>
          <w:tab w:val="num" w:pos="2160"/>
        </w:tabs>
        <w:ind w:left="2160" w:hanging="360"/>
      </w:pPr>
      <w:rPr>
        <w:rFonts w:ascii="Arial" w:hAnsi="Arial" w:hint="default"/>
      </w:rPr>
    </w:lvl>
    <w:lvl w:ilvl="3" w:tplc="50D69BC0" w:tentative="1">
      <w:start w:val="1"/>
      <w:numFmt w:val="bullet"/>
      <w:lvlText w:val="•"/>
      <w:lvlJc w:val="left"/>
      <w:pPr>
        <w:tabs>
          <w:tab w:val="num" w:pos="2880"/>
        </w:tabs>
        <w:ind w:left="2880" w:hanging="360"/>
      </w:pPr>
      <w:rPr>
        <w:rFonts w:ascii="Arial" w:hAnsi="Arial" w:hint="default"/>
      </w:rPr>
    </w:lvl>
    <w:lvl w:ilvl="4" w:tplc="BFEC43C8" w:tentative="1">
      <w:start w:val="1"/>
      <w:numFmt w:val="bullet"/>
      <w:lvlText w:val="•"/>
      <w:lvlJc w:val="left"/>
      <w:pPr>
        <w:tabs>
          <w:tab w:val="num" w:pos="3600"/>
        </w:tabs>
        <w:ind w:left="3600" w:hanging="360"/>
      </w:pPr>
      <w:rPr>
        <w:rFonts w:ascii="Arial" w:hAnsi="Arial" w:hint="default"/>
      </w:rPr>
    </w:lvl>
    <w:lvl w:ilvl="5" w:tplc="A00094FA" w:tentative="1">
      <w:start w:val="1"/>
      <w:numFmt w:val="bullet"/>
      <w:lvlText w:val="•"/>
      <w:lvlJc w:val="left"/>
      <w:pPr>
        <w:tabs>
          <w:tab w:val="num" w:pos="4320"/>
        </w:tabs>
        <w:ind w:left="4320" w:hanging="360"/>
      </w:pPr>
      <w:rPr>
        <w:rFonts w:ascii="Arial" w:hAnsi="Arial" w:hint="default"/>
      </w:rPr>
    </w:lvl>
    <w:lvl w:ilvl="6" w:tplc="B09A998E" w:tentative="1">
      <w:start w:val="1"/>
      <w:numFmt w:val="bullet"/>
      <w:lvlText w:val="•"/>
      <w:lvlJc w:val="left"/>
      <w:pPr>
        <w:tabs>
          <w:tab w:val="num" w:pos="5040"/>
        </w:tabs>
        <w:ind w:left="5040" w:hanging="360"/>
      </w:pPr>
      <w:rPr>
        <w:rFonts w:ascii="Arial" w:hAnsi="Arial" w:hint="default"/>
      </w:rPr>
    </w:lvl>
    <w:lvl w:ilvl="7" w:tplc="55EEE2BC" w:tentative="1">
      <w:start w:val="1"/>
      <w:numFmt w:val="bullet"/>
      <w:lvlText w:val="•"/>
      <w:lvlJc w:val="left"/>
      <w:pPr>
        <w:tabs>
          <w:tab w:val="num" w:pos="5760"/>
        </w:tabs>
        <w:ind w:left="5760" w:hanging="360"/>
      </w:pPr>
      <w:rPr>
        <w:rFonts w:ascii="Arial" w:hAnsi="Arial" w:hint="default"/>
      </w:rPr>
    </w:lvl>
    <w:lvl w:ilvl="8" w:tplc="C72EEA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D04566"/>
    <w:multiLevelType w:val="hybridMultilevel"/>
    <w:tmpl w:val="20B8B772"/>
    <w:lvl w:ilvl="0" w:tplc="2C5C4040">
      <w:start w:val="1"/>
      <w:numFmt w:val="bullet"/>
      <w:lvlText w:val="•"/>
      <w:lvlJc w:val="left"/>
      <w:pPr>
        <w:tabs>
          <w:tab w:val="num" w:pos="720"/>
        </w:tabs>
        <w:ind w:left="720" w:hanging="360"/>
      </w:pPr>
      <w:rPr>
        <w:rFonts w:ascii="Arial" w:hAnsi="Arial" w:hint="default"/>
      </w:rPr>
    </w:lvl>
    <w:lvl w:ilvl="1" w:tplc="331620BC" w:tentative="1">
      <w:start w:val="1"/>
      <w:numFmt w:val="bullet"/>
      <w:lvlText w:val="•"/>
      <w:lvlJc w:val="left"/>
      <w:pPr>
        <w:tabs>
          <w:tab w:val="num" w:pos="1440"/>
        </w:tabs>
        <w:ind w:left="1440" w:hanging="360"/>
      </w:pPr>
      <w:rPr>
        <w:rFonts w:ascii="Arial" w:hAnsi="Arial" w:hint="default"/>
      </w:rPr>
    </w:lvl>
    <w:lvl w:ilvl="2" w:tplc="3DC03B2A" w:tentative="1">
      <w:start w:val="1"/>
      <w:numFmt w:val="bullet"/>
      <w:lvlText w:val="•"/>
      <w:lvlJc w:val="left"/>
      <w:pPr>
        <w:tabs>
          <w:tab w:val="num" w:pos="2160"/>
        </w:tabs>
        <w:ind w:left="2160" w:hanging="360"/>
      </w:pPr>
      <w:rPr>
        <w:rFonts w:ascii="Arial" w:hAnsi="Arial" w:hint="default"/>
      </w:rPr>
    </w:lvl>
    <w:lvl w:ilvl="3" w:tplc="27F08218" w:tentative="1">
      <w:start w:val="1"/>
      <w:numFmt w:val="bullet"/>
      <w:lvlText w:val="•"/>
      <w:lvlJc w:val="left"/>
      <w:pPr>
        <w:tabs>
          <w:tab w:val="num" w:pos="2880"/>
        </w:tabs>
        <w:ind w:left="2880" w:hanging="360"/>
      </w:pPr>
      <w:rPr>
        <w:rFonts w:ascii="Arial" w:hAnsi="Arial" w:hint="default"/>
      </w:rPr>
    </w:lvl>
    <w:lvl w:ilvl="4" w:tplc="3DE28964" w:tentative="1">
      <w:start w:val="1"/>
      <w:numFmt w:val="bullet"/>
      <w:lvlText w:val="•"/>
      <w:lvlJc w:val="left"/>
      <w:pPr>
        <w:tabs>
          <w:tab w:val="num" w:pos="3600"/>
        </w:tabs>
        <w:ind w:left="3600" w:hanging="360"/>
      </w:pPr>
      <w:rPr>
        <w:rFonts w:ascii="Arial" w:hAnsi="Arial" w:hint="default"/>
      </w:rPr>
    </w:lvl>
    <w:lvl w:ilvl="5" w:tplc="65CCE0AC" w:tentative="1">
      <w:start w:val="1"/>
      <w:numFmt w:val="bullet"/>
      <w:lvlText w:val="•"/>
      <w:lvlJc w:val="left"/>
      <w:pPr>
        <w:tabs>
          <w:tab w:val="num" w:pos="4320"/>
        </w:tabs>
        <w:ind w:left="4320" w:hanging="360"/>
      </w:pPr>
      <w:rPr>
        <w:rFonts w:ascii="Arial" w:hAnsi="Arial" w:hint="default"/>
      </w:rPr>
    </w:lvl>
    <w:lvl w:ilvl="6" w:tplc="C7F248B6" w:tentative="1">
      <w:start w:val="1"/>
      <w:numFmt w:val="bullet"/>
      <w:lvlText w:val="•"/>
      <w:lvlJc w:val="left"/>
      <w:pPr>
        <w:tabs>
          <w:tab w:val="num" w:pos="5040"/>
        </w:tabs>
        <w:ind w:left="5040" w:hanging="360"/>
      </w:pPr>
      <w:rPr>
        <w:rFonts w:ascii="Arial" w:hAnsi="Arial" w:hint="default"/>
      </w:rPr>
    </w:lvl>
    <w:lvl w:ilvl="7" w:tplc="F2B0DF82" w:tentative="1">
      <w:start w:val="1"/>
      <w:numFmt w:val="bullet"/>
      <w:lvlText w:val="•"/>
      <w:lvlJc w:val="left"/>
      <w:pPr>
        <w:tabs>
          <w:tab w:val="num" w:pos="5760"/>
        </w:tabs>
        <w:ind w:left="5760" w:hanging="360"/>
      </w:pPr>
      <w:rPr>
        <w:rFonts w:ascii="Arial" w:hAnsi="Arial" w:hint="default"/>
      </w:rPr>
    </w:lvl>
    <w:lvl w:ilvl="8" w:tplc="363A9A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C24E66"/>
    <w:multiLevelType w:val="hybridMultilevel"/>
    <w:tmpl w:val="C3B0E97E"/>
    <w:lvl w:ilvl="0" w:tplc="2758ACDE">
      <w:start w:val="1"/>
      <w:numFmt w:val="bullet"/>
      <w:lvlText w:val="•"/>
      <w:lvlJc w:val="left"/>
      <w:pPr>
        <w:tabs>
          <w:tab w:val="num" w:pos="720"/>
        </w:tabs>
        <w:ind w:left="720" w:hanging="360"/>
      </w:pPr>
      <w:rPr>
        <w:rFonts w:ascii="Arial" w:hAnsi="Arial" w:hint="default"/>
      </w:rPr>
    </w:lvl>
    <w:lvl w:ilvl="1" w:tplc="4356AD9C" w:tentative="1">
      <w:start w:val="1"/>
      <w:numFmt w:val="bullet"/>
      <w:lvlText w:val="•"/>
      <w:lvlJc w:val="left"/>
      <w:pPr>
        <w:tabs>
          <w:tab w:val="num" w:pos="1440"/>
        </w:tabs>
        <w:ind w:left="1440" w:hanging="360"/>
      </w:pPr>
      <w:rPr>
        <w:rFonts w:ascii="Arial" w:hAnsi="Arial" w:hint="default"/>
      </w:rPr>
    </w:lvl>
    <w:lvl w:ilvl="2" w:tplc="B6EC2572" w:tentative="1">
      <w:start w:val="1"/>
      <w:numFmt w:val="bullet"/>
      <w:lvlText w:val="•"/>
      <w:lvlJc w:val="left"/>
      <w:pPr>
        <w:tabs>
          <w:tab w:val="num" w:pos="2160"/>
        </w:tabs>
        <w:ind w:left="2160" w:hanging="360"/>
      </w:pPr>
      <w:rPr>
        <w:rFonts w:ascii="Arial" w:hAnsi="Arial" w:hint="default"/>
      </w:rPr>
    </w:lvl>
    <w:lvl w:ilvl="3" w:tplc="F5E03EE8" w:tentative="1">
      <w:start w:val="1"/>
      <w:numFmt w:val="bullet"/>
      <w:lvlText w:val="•"/>
      <w:lvlJc w:val="left"/>
      <w:pPr>
        <w:tabs>
          <w:tab w:val="num" w:pos="2880"/>
        </w:tabs>
        <w:ind w:left="2880" w:hanging="360"/>
      </w:pPr>
      <w:rPr>
        <w:rFonts w:ascii="Arial" w:hAnsi="Arial" w:hint="default"/>
      </w:rPr>
    </w:lvl>
    <w:lvl w:ilvl="4" w:tplc="BEFC5368" w:tentative="1">
      <w:start w:val="1"/>
      <w:numFmt w:val="bullet"/>
      <w:lvlText w:val="•"/>
      <w:lvlJc w:val="left"/>
      <w:pPr>
        <w:tabs>
          <w:tab w:val="num" w:pos="3600"/>
        </w:tabs>
        <w:ind w:left="3600" w:hanging="360"/>
      </w:pPr>
      <w:rPr>
        <w:rFonts w:ascii="Arial" w:hAnsi="Arial" w:hint="default"/>
      </w:rPr>
    </w:lvl>
    <w:lvl w:ilvl="5" w:tplc="4598466E" w:tentative="1">
      <w:start w:val="1"/>
      <w:numFmt w:val="bullet"/>
      <w:lvlText w:val="•"/>
      <w:lvlJc w:val="left"/>
      <w:pPr>
        <w:tabs>
          <w:tab w:val="num" w:pos="4320"/>
        </w:tabs>
        <w:ind w:left="4320" w:hanging="360"/>
      </w:pPr>
      <w:rPr>
        <w:rFonts w:ascii="Arial" w:hAnsi="Arial" w:hint="default"/>
      </w:rPr>
    </w:lvl>
    <w:lvl w:ilvl="6" w:tplc="58B2F6CC" w:tentative="1">
      <w:start w:val="1"/>
      <w:numFmt w:val="bullet"/>
      <w:lvlText w:val="•"/>
      <w:lvlJc w:val="left"/>
      <w:pPr>
        <w:tabs>
          <w:tab w:val="num" w:pos="5040"/>
        </w:tabs>
        <w:ind w:left="5040" w:hanging="360"/>
      </w:pPr>
      <w:rPr>
        <w:rFonts w:ascii="Arial" w:hAnsi="Arial" w:hint="default"/>
      </w:rPr>
    </w:lvl>
    <w:lvl w:ilvl="7" w:tplc="98AED136" w:tentative="1">
      <w:start w:val="1"/>
      <w:numFmt w:val="bullet"/>
      <w:lvlText w:val="•"/>
      <w:lvlJc w:val="left"/>
      <w:pPr>
        <w:tabs>
          <w:tab w:val="num" w:pos="5760"/>
        </w:tabs>
        <w:ind w:left="5760" w:hanging="360"/>
      </w:pPr>
      <w:rPr>
        <w:rFonts w:ascii="Arial" w:hAnsi="Arial" w:hint="default"/>
      </w:rPr>
    </w:lvl>
    <w:lvl w:ilvl="8" w:tplc="B046DA5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EF5F47"/>
    <w:multiLevelType w:val="hybridMultilevel"/>
    <w:tmpl w:val="F03E4148"/>
    <w:lvl w:ilvl="0" w:tplc="EC2C14D6">
      <w:start w:val="1"/>
      <w:numFmt w:val="bullet"/>
      <w:lvlText w:val="•"/>
      <w:lvlJc w:val="left"/>
      <w:pPr>
        <w:tabs>
          <w:tab w:val="num" w:pos="720"/>
        </w:tabs>
        <w:ind w:left="720" w:hanging="360"/>
      </w:pPr>
      <w:rPr>
        <w:rFonts w:ascii="Arial" w:hAnsi="Arial" w:hint="default"/>
      </w:rPr>
    </w:lvl>
    <w:lvl w:ilvl="1" w:tplc="9C2CD5B2" w:tentative="1">
      <w:start w:val="1"/>
      <w:numFmt w:val="bullet"/>
      <w:lvlText w:val="•"/>
      <w:lvlJc w:val="left"/>
      <w:pPr>
        <w:tabs>
          <w:tab w:val="num" w:pos="1440"/>
        </w:tabs>
        <w:ind w:left="1440" w:hanging="360"/>
      </w:pPr>
      <w:rPr>
        <w:rFonts w:ascii="Arial" w:hAnsi="Arial" w:hint="default"/>
      </w:rPr>
    </w:lvl>
    <w:lvl w:ilvl="2" w:tplc="C7D8657A" w:tentative="1">
      <w:start w:val="1"/>
      <w:numFmt w:val="bullet"/>
      <w:lvlText w:val="•"/>
      <w:lvlJc w:val="left"/>
      <w:pPr>
        <w:tabs>
          <w:tab w:val="num" w:pos="2160"/>
        </w:tabs>
        <w:ind w:left="2160" w:hanging="360"/>
      </w:pPr>
      <w:rPr>
        <w:rFonts w:ascii="Arial" w:hAnsi="Arial" w:hint="default"/>
      </w:rPr>
    </w:lvl>
    <w:lvl w:ilvl="3" w:tplc="897CCBC2" w:tentative="1">
      <w:start w:val="1"/>
      <w:numFmt w:val="bullet"/>
      <w:lvlText w:val="•"/>
      <w:lvlJc w:val="left"/>
      <w:pPr>
        <w:tabs>
          <w:tab w:val="num" w:pos="2880"/>
        </w:tabs>
        <w:ind w:left="2880" w:hanging="360"/>
      </w:pPr>
      <w:rPr>
        <w:rFonts w:ascii="Arial" w:hAnsi="Arial" w:hint="default"/>
      </w:rPr>
    </w:lvl>
    <w:lvl w:ilvl="4" w:tplc="70E47C4A" w:tentative="1">
      <w:start w:val="1"/>
      <w:numFmt w:val="bullet"/>
      <w:lvlText w:val="•"/>
      <w:lvlJc w:val="left"/>
      <w:pPr>
        <w:tabs>
          <w:tab w:val="num" w:pos="3600"/>
        </w:tabs>
        <w:ind w:left="3600" w:hanging="360"/>
      </w:pPr>
      <w:rPr>
        <w:rFonts w:ascii="Arial" w:hAnsi="Arial" w:hint="default"/>
      </w:rPr>
    </w:lvl>
    <w:lvl w:ilvl="5" w:tplc="9E7A17F8" w:tentative="1">
      <w:start w:val="1"/>
      <w:numFmt w:val="bullet"/>
      <w:lvlText w:val="•"/>
      <w:lvlJc w:val="left"/>
      <w:pPr>
        <w:tabs>
          <w:tab w:val="num" w:pos="4320"/>
        </w:tabs>
        <w:ind w:left="4320" w:hanging="360"/>
      </w:pPr>
      <w:rPr>
        <w:rFonts w:ascii="Arial" w:hAnsi="Arial" w:hint="default"/>
      </w:rPr>
    </w:lvl>
    <w:lvl w:ilvl="6" w:tplc="E93662C4" w:tentative="1">
      <w:start w:val="1"/>
      <w:numFmt w:val="bullet"/>
      <w:lvlText w:val="•"/>
      <w:lvlJc w:val="left"/>
      <w:pPr>
        <w:tabs>
          <w:tab w:val="num" w:pos="5040"/>
        </w:tabs>
        <w:ind w:left="5040" w:hanging="360"/>
      </w:pPr>
      <w:rPr>
        <w:rFonts w:ascii="Arial" w:hAnsi="Arial" w:hint="default"/>
      </w:rPr>
    </w:lvl>
    <w:lvl w:ilvl="7" w:tplc="5DB44C74" w:tentative="1">
      <w:start w:val="1"/>
      <w:numFmt w:val="bullet"/>
      <w:lvlText w:val="•"/>
      <w:lvlJc w:val="left"/>
      <w:pPr>
        <w:tabs>
          <w:tab w:val="num" w:pos="5760"/>
        </w:tabs>
        <w:ind w:left="5760" w:hanging="360"/>
      </w:pPr>
      <w:rPr>
        <w:rFonts w:ascii="Arial" w:hAnsi="Arial" w:hint="default"/>
      </w:rPr>
    </w:lvl>
    <w:lvl w:ilvl="8" w:tplc="970ADCF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5C60064"/>
    <w:multiLevelType w:val="hybridMultilevel"/>
    <w:tmpl w:val="68A036DA"/>
    <w:lvl w:ilvl="0" w:tplc="AFC22854">
      <w:start w:val="1"/>
      <w:numFmt w:val="bullet"/>
      <w:lvlText w:val="•"/>
      <w:lvlJc w:val="left"/>
      <w:pPr>
        <w:tabs>
          <w:tab w:val="num" w:pos="720"/>
        </w:tabs>
        <w:ind w:left="720" w:hanging="360"/>
      </w:pPr>
      <w:rPr>
        <w:rFonts w:ascii="Arial" w:hAnsi="Arial" w:hint="default"/>
      </w:rPr>
    </w:lvl>
    <w:lvl w:ilvl="1" w:tplc="61126B0A">
      <w:numFmt w:val="bullet"/>
      <w:lvlText w:val="–"/>
      <w:lvlJc w:val="left"/>
      <w:pPr>
        <w:tabs>
          <w:tab w:val="num" w:pos="1440"/>
        </w:tabs>
        <w:ind w:left="1440" w:hanging="360"/>
      </w:pPr>
      <w:rPr>
        <w:rFonts w:ascii="Arial" w:hAnsi="Arial" w:hint="default"/>
      </w:rPr>
    </w:lvl>
    <w:lvl w:ilvl="2" w:tplc="F008E8FE" w:tentative="1">
      <w:start w:val="1"/>
      <w:numFmt w:val="bullet"/>
      <w:lvlText w:val="•"/>
      <w:lvlJc w:val="left"/>
      <w:pPr>
        <w:tabs>
          <w:tab w:val="num" w:pos="2160"/>
        </w:tabs>
        <w:ind w:left="2160" w:hanging="360"/>
      </w:pPr>
      <w:rPr>
        <w:rFonts w:ascii="Arial" w:hAnsi="Arial" w:hint="default"/>
      </w:rPr>
    </w:lvl>
    <w:lvl w:ilvl="3" w:tplc="D7CEA0CC" w:tentative="1">
      <w:start w:val="1"/>
      <w:numFmt w:val="bullet"/>
      <w:lvlText w:val="•"/>
      <w:lvlJc w:val="left"/>
      <w:pPr>
        <w:tabs>
          <w:tab w:val="num" w:pos="2880"/>
        </w:tabs>
        <w:ind w:left="2880" w:hanging="360"/>
      </w:pPr>
      <w:rPr>
        <w:rFonts w:ascii="Arial" w:hAnsi="Arial" w:hint="default"/>
      </w:rPr>
    </w:lvl>
    <w:lvl w:ilvl="4" w:tplc="43D4A47E" w:tentative="1">
      <w:start w:val="1"/>
      <w:numFmt w:val="bullet"/>
      <w:lvlText w:val="•"/>
      <w:lvlJc w:val="left"/>
      <w:pPr>
        <w:tabs>
          <w:tab w:val="num" w:pos="3600"/>
        </w:tabs>
        <w:ind w:left="3600" w:hanging="360"/>
      </w:pPr>
      <w:rPr>
        <w:rFonts w:ascii="Arial" w:hAnsi="Arial" w:hint="default"/>
      </w:rPr>
    </w:lvl>
    <w:lvl w:ilvl="5" w:tplc="E660AF50" w:tentative="1">
      <w:start w:val="1"/>
      <w:numFmt w:val="bullet"/>
      <w:lvlText w:val="•"/>
      <w:lvlJc w:val="left"/>
      <w:pPr>
        <w:tabs>
          <w:tab w:val="num" w:pos="4320"/>
        </w:tabs>
        <w:ind w:left="4320" w:hanging="360"/>
      </w:pPr>
      <w:rPr>
        <w:rFonts w:ascii="Arial" w:hAnsi="Arial" w:hint="default"/>
      </w:rPr>
    </w:lvl>
    <w:lvl w:ilvl="6" w:tplc="03004F10" w:tentative="1">
      <w:start w:val="1"/>
      <w:numFmt w:val="bullet"/>
      <w:lvlText w:val="•"/>
      <w:lvlJc w:val="left"/>
      <w:pPr>
        <w:tabs>
          <w:tab w:val="num" w:pos="5040"/>
        </w:tabs>
        <w:ind w:left="5040" w:hanging="360"/>
      </w:pPr>
      <w:rPr>
        <w:rFonts w:ascii="Arial" w:hAnsi="Arial" w:hint="default"/>
      </w:rPr>
    </w:lvl>
    <w:lvl w:ilvl="7" w:tplc="AE4878D2" w:tentative="1">
      <w:start w:val="1"/>
      <w:numFmt w:val="bullet"/>
      <w:lvlText w:val="•"/>
      <w:lvlJc w:val="left"/>
      <w:pPr>
        <w:tabs>
          <w:tab w:val="num" w:pos="5760"/>
        </w:tabs>
        <w:ind w:left="5760" w:hanging="360"/>
      </w:pPr>
      <w:rPr>
        <w:rFonts w:ascii="Arial" w:hAnsi="Arial" w:hint="default"/>
      </w:rPr>
    </w:lvl>
    <w:lvl w:ilvl="8" w:tplc="7AFC7C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183517"/>
    <w:multiLevelType w:val="hybridMultilevel"/>
    <w:tmpl w:val="BFA47E66"/>
    <w:lvl w:ilvl="0" w:tplc="9E546800">
      <w:start w:val="1"/>
      <w:numFmt w:val="bullet"/>
      <w:lvlText w:val="•"/>
      <w:lvlJc w:val="left"/>
      <w:pPr>
        <w:tabs>
          <w:tab w:val="num" w:pos="720"/>
        </w:tabs>
        <w:ind w:left="720" w:hanging="360"/>
      </w:pPr>
      <w:rPr>
        <w:rFonts w:ascii="Arial" w:hAnsi="Arial" w:hint="default"/>
      </w:rPr>
    </w:lvl>
    <w:lvl w:ilvl="1" w:tplc="267CD106" w:tentative="1">
      <w:start w:val="1"/>
      <w:numFmt w:val="bullet"/>
      <w:lvlText w:val="•"/>
      <w:lvlJc w:val="left"/>
      <w:pPr>
        <w:tabs>
          <w:tab w:val="num" w:pos="1440"/>
        </w:tabs>
        <w:ind w:left="1440" w:hanging="360"/>
      </w:pPr>
      <w:rPr>
        <w:rFonts w:ascii="Arial" w:hAnsi="Arial" w:hint="default"/>
      </w:rPr>
    </w:lvl>
    <w:lvl w:ilvl="2" w:tplc="5AAE4534" w:tentative="1">
      <w:start w:val="1"/>
      <w:numFmt w:val="bullet"/>
      <w:lvlText w:val="•"/>
      <w:lvlJc w:val="left"/>
      <w:pPr>
        <w:tabs>
          <w:tab w:val="num" w:pos="2160"/>
        </w:tabs>
        <w:ind w:left="2160" w:hanging="360"/>
      </w:pPr>
      <w:rPr>
        <w:rFonts w:ascii="Arial" w:hAnsi="Arial" w:hint="default"/>
      </w:rPr>
    </w:lvl>
    <w:lvl w:ilvl="3" w:tplc="595EDE1E" w:tentative="1">
      <w:start w:val="1"/>
      <w:numFmt w:val="bullet"/>
      <w:lvlText w:val="•"/>
      <w:lvlJc w:val="left"/>
      <w:pPr>
        <w:tabs>
          <w:tab w:val="num" w:pos="2880"/>
        </w:tabs>
        <w:ind w:left="2880" w:hanging="360"/>
      </w:pPr>
      <w:rPr>
        <w:rFonts w:ascii="Arial" w:hAnsi="Arial" w:hint="default"/>
      </w:rPr>
    </w:lvl>
    <w:lvl w:ilvl="4" w:tplc="C85854EC" w:tentative="1">
      <w:start w:val="1"/>
      <w:numFmt w:val="bullet"/>
      <w:lvlText w:val="•"/>
      <w:lvlJc w:val="left"/>
      <w:pPr>
        <w:tabs>
          <w:tab w:val="num" w:pos="3600"/>
        </w:tabs>
        <w:ind w:left="3600" w:hanging="360"/>
      </w:pPr>
      <w:rPr>
        <w:rFonts w:ascii="Arial" w:hAnsi="Arial" w:hint="default"/>
      </w:rPr>
    </w:lvl>
    <w:lvl w:ilvl="5" w:tplc="46F234DA" w:tentative="1">
      <w:start w:val="1"/>
      <w:numFmt w:val="bullet"/>
      <w:lvlText w:val="•"/>
      <w:lvlJc w:val="left"/>
      <w:pPr>
        <w:tabs>
          <w:tab w:val="num" w:pos="4320"/>
        </w:tabs>
        <w:ind w:left="4320" w:hanging="360"/>
      </w:pPr>
      <w:rPr>
        <w:rFonts w:ascii="Arial" w:hAnsi="Arial" w:hint="default"/>
      </w:rPr>
    </w:lvl>
    <w:lvl w:ilvl="6" w:tplc="D90E846A" w:tentative="1">
      <w:start w:val="1"/>
      <w:numFmt w:val="bullet"/>
      <w:lvlText w:val="•"/>
      <w:lvlJc w:val="left"/>
      <w:pPr>
        <w:tabs>
          <w:tab w:val="num" w:pos="5040"/>
        </w:tabs>
        <w:ind w:left="5040" w:hanging="360"/>
      </w:pPr>
      <w:rPr>
        <w:rFonts w:ascii="Arial" w:hAnsi="Arial" w:hint="default"/>
      </w:rPr>
    </w:lvl>
    <w:lvl w:ilvl="7" w:tplc="6EE0229C" w:tentative="1">
      <w:start w:val="1"/>
      <w:numFmt w:val="bullet"/>
      <w:lvlText w:val="•"/>
      <w:lvlJc w:val="left"/>
      <w:pPr>
        <w:tabs>
          <w:tab w:val="num" w:pos="5760"/>
        </w:tabs>
        <w:ind w:left="5760" w:hanging="360"/>
      </w:pPr>
      <w:rPr>
        <w:rFonts w:ascii="Arial" w:hAnsi="Arial" w:hint="default"/>
      </w:rPr>
    </w:lvl>
    <w:lvl w:ilvl="8" w:tplc="056417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DE5637"/>
    <w:multiLevelType w:val="multilevel"/>
    <w:tmpl w:val="66D2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AE65D4"/>
    <w:multiLevelType w:val="hybridMultilevel"/>
    <w:tmpl w:val="A50A227E"/>
    <w:lvl w:ilvl="0" w:tplc="C2860C44">
      <w:start w:val="1"/>
      <w:numFmt w:val="bullet"/>
      <w:lvlText w:val="•"/>
      <w:lvlJc w:val="left"/>
      <w:pPr>
        <w:tabs>
          <w:tab w:val="num" w:pos="720"/>
        </w:tabs>
        <w:ind w:left="720" w:hanging="360"/>
      </w:pPr>
      <w:rPr>
        <w:rFonts w:ascii="Arial" w:hAnsi="Arial" w:hint="default"/>
      </w:rPr>
    </w:lvl>
    <w:lvl w:ilvl="1" w:tplc="DA34AE10" w:tentative="1">
      <w:start w:val="1"/>
      <w:numFmt w:val="bullet"/>
      <w:lvlText w:val="•"/>
      <w:lvlJc w:val="left"/>
      <w:pPr>
        <w:tabs>
          <w:tab w:val="num" w:pos="1440"/>
        </w:tabs>
        <w:ind w:left="1440" w:hanging="360"/>
      </w:pPr>
      <w:rPr>
        <w:rFonts w:ascii="Arial" w:hAnsi="Arial" w:hint="default"/>
      </w:rPr>
    </w:lvl>
    <w:lvl w:ilvl="2" w:tplc="1DBC0C48" w:tentative="1">
      <w:start w:val="1"/>
      <w:numFmt w:val="bullet"/>
      <w:lvlText w:val="•"/>
      <w:lvlJc w:val="left"/>
      <w:pPr>
        <w:tabs>
          <w:tab w:val="num" w:pos="2160"/>
        </w:tabs>
        <w:ind w:left="2160" w:hanging="360"/>
      </w:pPr>
      <w:rPr>
        <w:rFonts w:ascii="Arial" w:hAnsi="Arial" w:hint="default"/>
      </w:rPr>
    </w:lvl>
    <w:lvl w:ilvl="3" w:tplc="630C629E" w:tentative="1">
      <w:start w:val="1"/>
      <w:numFmt w:val="bullet"/>
      <w:lvlText w:val="•"/>
      <w:lvlJc w:val="left"/>
      <w:pPr>
        <w:tabs>
          <w:tab w:val="num" w:pos="2880"/>
        </w:tabs>
        <w:ind w:left="2880" w:hanging="360"/>
      </w:pPr>
      <w:rPr>
        <w:rFonts w:ascii="Arial" w:hAnsi="Arial" w:hint="default"/>
      </w:rPr>
    </w:lvl>
    <w:lvl w:ilvl="4" w:tplc="D272F008" w:tentative="1">
      <w:start w:val="1"/>
      <w:numFmt w:val="bullet"/>
      <w:lvlText w:val="•"/>
      <w:lvlJc w:val="left"/>
      <w:pPr>
        <w:tabs>
          <w:tab w:val="num" w:pos="3600"/>
        </w:tabs>
        <w:ind w:left="3600" w:hanging="360"/>
      </w:pPr>
      <w:rPr>
        <w:rFonts w:ascii="Arial" w:hAnsi="Arial" w:hint="default"/>
      </w:rPr>
    </w:lvl>
    <w:lvl w:ilvl="5" w:tplc="FF002A8C" w:tentative="1">
      <w:start w:val="1"/>
      <w:numFmt w:val="bullet"/>
      <w:lvlText w:val="•"/>
      <w:lvlJc w:val="left"/>
      <w:pPr>
        <w:tabs>
          <w:tab w:val="num" w:pos="4320"/>
        </w:tabs>
        <w:ind w:left="4320" w:hanging="360"/>
      </w:pPr>
      <w:rPr>
        <w:rFonts w:ascii="Arial" w:hAnsi="Arial" w:hint="default"/>
      </w:rPr>
    </w:lvl>
    <w:lvl w:ilvl="6" w:tplc="CC1CC5FA" w:tentative="1">
      <w:start w:val="1"/>
      <w:numFmt w:val="bullet"/>
      <w:lvlText w:val="•"/>
      <w:lvlJc w:val="left"/>
      <w:pPr>
        <w:tabs>
          <w:tab w:val="num" w:pos="5040"/>
        </w:tabs>
        <w:ind w:left="5040" w:hanging="360"/>
      </w:pPr>
      <w:rPr>
        <w:rFonts w:ascii="Arial" w:hAnsi="Arial" w:hint="default"/>
      </w:rPr>
    </w:lvl>
    <w:lvl w:ilvl="7" w:tplc="8EA4B056" w:tentative="1">
      <w:start w:val="1"/>
      <w:numFmt w:val="bullet"/>
      <w:lvlText w:val="•"/>
      <w:lvlJc w:val="left"/>
      <w:pPr>
        <w:tabs>
          <w:tab w:val="num" w:pos="5760"/>
        </w:tabs>
        <w:ind w:left="5760" w:hanging="360"/>
      </w:pPr>
      <w:rPr>
        <w:rFonts w:ascii="Arial" w:hAnsi="Arial" w:hint="default"/>
      </w:rPr>
    </w:lvl>
    <w:lvl w:ilvl="8" w:tplc="47DADE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1FB49FB"/>
    <w:multiLevelType w:val="hybridMultilevel"/>
    <w:tmpl w:val="CEECE2CC"/>
    <w:lvl w:ilvl="0" w:tplc="5F70AEB0">
      <w:start w:val="1"/>
      <w:numFmt w:val="bullet"/>
      <w:lvlText w:val="•"/>
      <w:lvlJc w:val="left"/>
      <w:pPr>
        <w:tabs>
          <w:tab w:val="num" w:pos="720"/>
        </w:tabs>
        <w:ind w:left="720" w:hanging="360"/>
      </w:pPr>
      <w:rPr>
        <w:rFonts w:ascii="Arial" w:hAnsi="Arial" w:hint="default"/>
      </w:rPr>
    </w:lvl>
    <w:lvl w:ilvl="1" w:tplc="2248773A" w:tentative="1">
      <w:start w:val="1"/>
      <w:numFmt w:val="bullet"/>
      <w:lvlText w:val="•"/>
      <w:lvlJc w:val="left"/>
      <w:pPr>
        <w:tabs>
          <w:tab w:val="num" w:pos="1440"/>
        </w:tabs>
        <w:ind w:left="1440" w:hanging="360"/>
      </w:pPr>
      <w:rPr>
        <w:rFonts w:ascii="Arial" w:hAnsi="Arial" w:hint="default"/>
      </w:rPr>
    </w:lvl>
    <w:lvl w:ilvl="2" w:tplc="87BA741C" w:tentative="1">
      <w:start w:val="1"/>
      <w:numFmt w:val="bullet"/>
      <w:lvlText w:val="•"/>
      <w:lvlJc w:val="left"/>
      <w:pPr>
        <w:tabs>
          <w:tab w:val="num" w:pos="2160"/>
        </w:tabs>
        <w:ind w:left="2160" w:hanging="360"/>
      </w:pPr>
      <w:rPr>
        <w:rFonts w:ascii="Arial" w:hAnsi="Arial" w:hint="default"/>
      </w:rPr>
    </w:lvl>
    <w:lvl w:ilvl="3" w:tplc="D124CFCC" w:tentative="1">
      <w:start w:val="1"/>
      <w:numFmt w:val="bullet"/>
      <w:lvlText w:val="•"/>
      <w:lvlJc w:val="left"/>
      <w:pPr>
        <w:tabs>
          <w:tab w:val="num" w:pos="2880"/>
        </w:tabs>
        <w:ind w:left="2880" w:hanging="360"/>
      </w:pPr>
      <w:rPr>
        <w:rFonts w:ascii="Arial" w:hAnsi="Arial" w:hint="default"/>
      </w:rPr>
    </w:lvl>
    <w:lvl w:ilvl="4" w:tplc="6C988EB6" w:tentative="1">
      <w:start w:val="1"/>
      <w:numFmt w:val="bullet"/>
      <w:lvlText w:val="•"/>
      <w:lvlJc w:val="left"/>
      <w:pPr>
        <w:tabs>
          <w:tab w:val="num" w:pos="3600"/>
        </w:tabs>
        <w:ind w:left="3600" w:hanging="360"/>
      </w:pPr>
      <w:rPr>
        <w:rFonts w:ascii="Arial" w:hAnsi="Arial" w:hint="default"/>
      </w:rPr>
    </w:lvl>
    <w:lvl w:ilvl="5" w:tplc="6E08CBD6" w:tentative="1">
      <w:start w:val="1"/>
      <w:numFmt w:val="bullet"/>
      <w:lvlText w:val="•"/>
      <w:lvlJc w:val="left"/>
      <w:pPr>
        <w:tabs>
          <w:tab w:val="num" w:pos="4320"/>
        </w:tabs>
        <w:ind w:left="4320" w:hanging="360"/>
      </w:pPr>
      <w:rPr>
        <w:rFonts w:ascii="Arial" w:hAnsi="Arial" w:hint="default"/>
      </w:rPr>
    </w:lvl>
    <w:lvl w:ilvl="6" w:tplc="4B5441E4" w:tentative="1">
      <w:start w:val="1"/>
      <w:numFmt w:val="bullet"/>
      <w:lvlText w:val="•"/>
      <w:lvlJc w:val="left"/>
      <w:pPr>
        <w:tabs>
          <w:tab w:val="num" w:pos="5040"/>
        </w:tabs>
        <w:ind w:left="5040" w:hanging="360"/>
      </w:pPr>
      <w:rPr>
        <w:rFonts w:ascii="Arial" w:hAnsi="Arial" w:hint="default"/>
      </w:rPr>
    </w:lvl>
    <w:lvl w:ilvl="7" w:tplc="3304777A" w:tentative="1">
      <w:start w:val="1"/>
      <w:numFmt w:val="bullet"/>
      <w:lvlText w:val="•"/>
      <w:lvlJc w:val="left"/>
      <w:pPr>
        <w:tabs>
          <w:tab w:val="num" w:pos="5760"/>
        </w:tabs>
        <w:ind w:left="5760" w:hanging="360"/>
      </w:pPr>
      <w:rPr>
        <w:rFonts w:ascii="Arial" w:hAnsi="Arial" w:hint="default"/>
      </w:rPr>
    </w:lvl>
    <w:lvl w:ilvl="8" w:tplc="FB52FE5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755EAA"/>
    <w:multiLevelType w:val="hybridMultilevel"/>
    <w:tmpl w:val="BD9A6C22"/>
    <w:lvl w:ilvl="0" w:tplc="AC70F920">
      <w:start w:val="1"/>
      <w:numFmt w:val="bullet"/>
      <w:lvlText w:val="•"/>
      <w:lvlJc w:val="left"/>
      <w:pPr>
        <w:tabs>
          <w:tab w:val="num" w:pos="720"/>
        </w:tabs>
        <w:ind w:left="720" w:hanging="360"/>
      </w:pPr>
      <w:rPr>
        <w:rFonts w:ascii="Arial" w:hAnsi="Arial" w:hint="default"/>
      </w:rPr>
    </w:lvl>
    <w:lvl w:ilvl="1" w:tplc="DBB2C01A" w:tentative="1">
      <w:start w:val="1"/>
      <w:numFmt w:val="bullet"/>
      <w:lvlText w:val="•"/>
      <w:lvlJc w:val="left"/>
      <w:pPr>
        <w:tabs>
          <w:tab w:val="num" w:pos="1440"/>
        </w:tabs>
        <w:ind w:left="1440" w:hanging="360"/>
      </w:pPr>
      <w:rPr>
        <w:rFonts w:ascii="Arial" w:hAnsi="Arial" w:hint="default"/>
      </w:rPr>
    </w:lvl>
    <w:lvl w:ilvl="2" w:tplc="4BB60A9C" w:tentative="1">
      <w:start w:val="1"/>
      <w:numFmt w:val="bullet"/>
      <w:lvlText w:val="•"/>
      <w:lvlJc w:val="left"/>
      <w:pPr>
        <w:tabs>
          <w:tab w:val="num" w:pos="2160"/>
        </w:tabs>
        <w:ind w:left="2160" w:hanging="360"/>
      </w:pPr>
      <w:rPr>
        <w:rFonts w:ascii="Arial" w:hAnsi="Arial" w:hint="default"/>
      </w:rPr>
    </w:lvl>
    <w:lvl w:ilvl="3" w:tplc="6F6840FA" w:tentative="1">
      <w:start w:val="1"/>
      <w:numFmt w:val="bullet"/>
      <w:lvlText w:val="•"/>
      <w:lvlJc w:val="left"/>
      <w:pPr>
        <w:tabs>
          <w:tab w:val="num" w:pos="2880"/>
        </w:tabs>
        <w:ind w:left="2880" w:hanging="360"/>
      </w:pPr>
      <w:rPr>
        <w:rFonts w:ascii="Arial" w:hAnsi="Arial" w:hint="default"/>
      </w:rPr>
    </w:lvl>
    <w:lvl w:ilvl="4" w:tplc="2370DD84" w:tentative="1">
      <w:start w:val="1"/>
      <w:numFmt w:val="bullet"/>
      <w:lvlText w:val="•"/>
      <w:lvlJc w:val="left"/>
      <w:pPr>
        <w:tabs>
          <w:tab w:val="num" w:pos="3600"/>
        </w:tabs>
        <w:ind w:left="3600" w:hanging="360"/>
      </w:pPr>
      <w:rPr>
        <w:rFonts w:ascii="Arial" w:hAnsi="Arial" w:hint="default"/>
      </w:rPr>
    </w:lvl>
    <w:lvl w:ilvl="5" w:tplc="A4F00960" w:tentative="1">
      <w:start w:val="1"/>
      <w:numFmt w:val="bullet"/>
      <w:lvlText w:val="•"/>
      <w:lvlJc w:val="left"/>
      <w:pPr>
        <w:tabs>
          <w:tab w:val="num" w:pos="4320"/>
        </w:tabs>
        <w:ind w:left="4320" w:hanging="360"/>
      </w:pPr>
      <w:rPr>
        <w:rFonts w:ascii="Arial" w:hAnsi="Arial" w:hint="default"/>
      </w:rPr>
    </w:lvl>
    <w:lvl w:ilvl="6" w:tplc="274C0DF2" w:tentative="1">
      <w:start w:val="1"/>
      <w:numFmt w:val="bullet"/>
      <w:lvlText w:val="•"/>
      <w:lvlJc w:val="left"/>
      <w:pPr>
        <w:tabs>
          <w:tab w:val="num" w:pos="5040"/>
        </w:tabs>
        <w:ind w:left="5040" w:hanging="360"/>
      </w:pPr>
      <w:rPr>
        <w:rFonts w:ascii="Arial" w:hAnsi="Arial" w:hint="default"/>
      </w:rPr>
    </w:lvl>
    <w:lvl w:ilvl="7" w:tplc="7616B650" w:tentative="1">
      <w:start w:val="1"/>
      <w:numFmt w:val="bullet"/>
      <w:lvlText w:val="•"/>
      <w:lvlJc w:val="left"/>
      <w:pPr>
        <w:tabs>
          <w:tab w:val="num" w:pos="5760"/>
        </w:tabs>
        <w:ind w:left="5760" w:hanging="360"/>
      </w:pPr>
      <w:rPr>
        <w:rFonts w:ascii="Arial" w:hAnsi="Arial" w:hint="default"/>
      </w:rPr>
    </w:lvl>
    <w:lvl w:ilvl="8" w:tplc="A7BC4D2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5695F68"/>
    <w:multiLevelType w:val="hybridMultilevel"/>
    <w:tmpl w:val="A3A69264"/>
    <w:lvl w:ilvl="0" w:tplc="88AEE004">
      <w:start w:val="1"/>
      <w:numFmt w:val="bullet"/>
      <w:lvlText w:val="•"/>
      <w:lvlJc w:val="left"/>
      <w:pPr>
        <w:tabs>
          <w:tab w:val="num" w:pos="720"/>
        </w:tabs>
        <w:ind w:left="720" w:hanging="360"/>
      </w:pPr>
      <w:rPr>
        <w:rFonts w:ascii="Arial" w:hAnsi="Arial" w:hint="default"/>
      </w:rPr>
    </w:lvl>
    <w:lvl w:ilvl="1" w:tplc="B3B84DBC" w:tentative="1">
      <w:start w:val="1"/>
      <w:numFmt w:val="bullet"/>
      <w:lvlText w:val="•"/>
      <w:lvlJc w:val="left"/>
      <w:pPr>
        <w:tabs>
          <w:tab w:val="num" w:pos="1440"/>
        </w:tabs>
        <w:ind w:left="1440" w:hanging="360"/>
      </w:pPr>
      <w:rPr>
        <w:rFonts w:ascii="Arial" w:hAnsi="Arial" w:hint="default"/>
      </w:rPr>
    </w:lvl>
    <w:lvl w:ilvl="2" w:tplc="949E2054" w:tentative="1">
      <w:start w:val="1"/>
      <w:numFmt w:val="bullet"/>
      <w:lvlText w:val="•"/>
      <w:lvlJc w:val="left"/>
      <w:pPr>
        <w:tabs>
          <w:tab w:val="num" w:pos="2160"/>
        </w:tabs>
        <w:ind w:left="2160" w:hanging="360"/>
      </w:pPr>
      <w:rPr>
        <w:rFonts w:ascii="Arial" w:hAnsi="Arial" w:hint="default"/>
      </w:rPr>
    </w:lvl>
    <w:lvl w:ilvl="3" w:tplc="AC4A240A" w:tentative="1">
      <w:start w:val="1"/>
      <w:numFmt w:val="bullet"/>
      <w:lvlText w:val="•"/>
      <w:lvlJc w:val="left"/>
      <w:pPr>
        <w:tabs>
          <w:tab w:val="num" w:pos="2880"/>
        </w:tabs>
        <w:ind w:left="2880" w:hanging="360"/>
      </w:pPr>
      <w:rPr>
        <w:rFonts w:ascii="Arial" w:hAnsi="Arial" w:hint="default"/>
      </w:rPr>
    </w:lvl>
    <w:lvl w:ilvl="4" w:tplc="F60CB7F4" w:tentative="1">
      <w:start w:val="1"/>
      <w:numFmt w:val="bullet"/>
      <w:lvlText w:val="•"/>
      <w:lvlJc w:val="left"/>
      <w:pPr>
        <w:tabs>
          <w:tab w:val="num" w:pos="3600"/>
        </w:tabs>
        <w:ind w:left="3600" w:hanging="360"/>
      </w:pPr>
      <w:rPr>
        <w:rFonts w:ascii="Arial" w:hAnsi="Arial" w:hint="default"/>
      </w:rPr>
    </w:lvl>
    <w:lvl w:ilvl="5" w:tplc="AEFEEE36" w:tentative="1">
      <w:start w:val="1"/>
      <w:numFmt w:val="bullet"/>
      <w:lvlText w:val="•"/>
      <w:lvlJc w:val="left"/>
      <w:pPr>
        <w:tabs>
          <w:tab w:val="num" w:pos="4320"/>
        </w:tabs>
        <w:ind w:left="4320" w:hanging="360"/>
      </w:pPr>
      <w:rPr>
        <w:rFonts w:ascii="Arial" w:hAnsi="Arial" w:hint="default"/>
      </w:rPr>
    </w:lvl>
    <w:lvl w:ilvl="6" w:tplc="0F2C5914" w:tentative="1">
      <w:start w:val="1"/>
      <w:numFmt w:val="bullet"/>
      <w:lvlText w:val="•"/>
      <w:lvlJc w:val="left"/>
      <w:pPr>
        <w:tabs>
          <w:tab w:val="num" w:pos="5040"/>
        </w:tabs>
        <w:ind w:left="5040" w:hanging="360"/>
      </w:pPr>
      <w:rPr>
        <w:rFonts w:ascii="Arial" w:hAnsi="Arial" w:hint="default"/>
      </w:rPr>
    </w:lvl>
    <w:lvl w:ilvl="7" w:tplc="A9DE22B0" w:tentative="1">
      <w:start w:val="1"/>
      <w:numFmt w:val="bullet"/>
      <w:lvlText w:val="•"/>
      <w:lvlJc w:val="left"/>
      <w:pPr>
        <w:tabs>
          <w:tab w:val="num" w:pos="5760"/>
        </w:tabs>
        <w:ind w:left="5760" w:hanging="360"/>
      </w:pPr>
      <w:rPr>
        <w:rFonts w:ascii="Arial" w:hAnsi="Arial" w:hint="default"/>
      </w:rPr>
    </w:lvl>
    <w:lvl w:ilvl="8" w:tplc="3E34C29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406F0A"/>
    <w:multiLevelType w:val="hybridMultilevel"/>
    <w:tmpl w:val="227E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963EF5"/>
    <w:multiLevelType w:val="hybridMultilevel"/>
    <w:tmpl w:val="8954001A"/>
    <w:lvl w:ilvl="0" w:tplc="5630E742">
      <w:start w:val="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31124E"/>
    <w:multiLevelType w:val="hybridMultilevel"/>
    <w:tmpl w:val="C29C7F7A"/>
    <w:lvl w:ilvl="0" w:tplc="003A040E">
      <w:start w:val="1"/>
      <w:numFmt w:val="bullet"/>
      <w:lvlText w:val="•"/>
      <w:lvlJc w:val="left"/>
      <w:pPr>
        <w:tabs>
          <w:tab w:val="num" w:pos="720"/>
        </w:tabs>
        <w:ind w:left="720" w:hanging="360"/>
      </w:pPr>
      <w:rPr>
        <w:rFonts w:ascii="Arial" w:hAnsi="Arial" w:hint="default"/>
      </w:rPr>
    </w:lvl>
    <w:lvl w:ilvl="1" w:tplc="0714C692">
      <w:numFmt w:val="bullet"/>
      <w:lvlText w:val="•"/>
      <w:lvlJc w:val="left"/>
      <w:pPr>
        <w:tabs>
          <w:tab w:val="num" w:pos="1440"/>
        </w:tabs>
        <w:ind w:left="1440" w:hanging="360"/>
      </w:pPr>
      <w:rPr>
        <w:rFonts w:ascii="Arial" w:hAnsi="Arial" w:hint="default"/>
      </w:rPr>
    </w:lvl>
    <w:lvl w:ilvl="2" w:tplc="656C7AA2" w:tentative="1">
      <w:start w:val="1"/>
      <w:numFmt w:val="bullet"/>
      <w:lvlText w:val="•"/>
      <w:lvlJc w:val="left"/>
      <w:pPr>
        <w:tabs>
          <w:tab w:val="num" w:pos="2160"/>
        </w:tabs>
        <w:ind w:left="2160" w:hanging="360"/>
      </w:pPr>
      <w:rPr>
        <w:rFonts w:ascii="Arial" w:hAnsi="Arial" w:hint="default"/>
      </w:rPr>
    </w:lvl>
    <w:lvl w:ilvl="3" w:tplc="1248CEF0" w:tentative="1">
      <w:start w:val="1"/>
      <w:numFmt w:val="bullet"/>
      <w:lvlText w:val="•"/>
      <w:lvlJc w:val="left"/>
      <w:pPr>
        <w:tabs>
          <w:tab w:val="num" w:pos="2880"/>
        </w:tabs>
        <w:ind w:left="2880" w:hanging="360"/>
      </w:pPr>
      <w:rPr>
        <w:rFonts w:ascii="Arial" w:hAnsi="Arial" w:hint="default"/>
      </w:rPr>
    </w:lvl>
    <w:lvl w:ilvl="4" w:tplc="84F2D54A" w:tentative="1">
      <w:start w:val="1"/>
      <w:numFmt w:val="bullet"/>
      <w:lvlText w:val="•"/>
      <w:lvlJc w:val="left"/>
      <w:pPr>
        <w:tabs>
          <w:tab w:val="num" w:pos="3600"/>
        </w:tabs>
        <w:ind w:left="3600" w:hanging="360"/>
      </w:pPr>
      <w:rPr>
        <w:rFonts w:ascii="Arial" w:hAnsi="Arial" w:hint="default"/>
      </w:rPr>
    </w:lvl>
    <w:lvl w:ilvl="5" w:tplc="2E34D750" w:tentative="1">
      <w:start w:val="1"/>
      <w:numFmt w:val="bullet"/>
      <w:lvlText w:val="•"/>
      <w:lvlJc w:val="left"/>
      <w:pPr>
        <w:tabs>
          <w:tab w:val="num" w:pos="4320"/>
        </w:tabs>
        <w:ind w:left="4320" w:hanging="360"/>
      </w:pPr>
      <w:rPr>
        <w:rFonts w:ascii="Arial" w:hAnsi="Arial" w:hint="default"/>
      </w:rPr>
    </w:lvl>
    <w:lvl w:ilvl="6" w:tplc="C8F2AACE" w:tentative="1">
      <w:start w:val="1"/>
      <w:numFmt w:val="bullet"/>
      <w:lvlText w:val="•"/>
      <w:lvlJc w:val="left"/>
      <w:pPr>
        <w:tabs>
          <w:tab w:val="num" w:pos="5040"/>
        </w:tabs>
        <w:ind w:left="5040" w:hanging="360"/>
      </w:pPr>
      <w:rPr>
        <w:rFonts w:ascii="Arial" w:hAnsi="Arial" w:hint="default"/>
      </w:rPr>
    </w:lvl>
    <w:lvl w:ilvl="7" w:tplc="3A2C2750" w:tentative="1">
      <w:start w:val="1"/>
      <w:numFmt w:val="bullet"/>
      <w:lvlText w:val="•"/>
      <w:lvlJc w:val="left"/>
      <w:pPr>
        <w:tabs>
          <w:tab w:val="num" w:pos="5760"/>
        </w:tabs>
        <w:ind w:left="5760" w:hanging="360"/>
      </w:pPr>
      <w:rPr>
        <w:rFonts w:ascii="Arial" w:hAnsi="Arial" w:hint="default"/>
      </w:rPr>
    </w:lvl>
    <w:lvl w:ilvl="8" w:tplc="AE2C83B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F2F63C0"/>
    <w:multiLevelType w:val="hybridMultilevel"/>
    <w:tmpl w:val="053891DE"/>
    <w:lvl w:ilvl="0" w:tplc="9FDE916C">
      <w:start w:val="1"/>
      <w:numFmt w:val="bullet"/>
      <w:lvlText w:val="•"/>
      <w:lvlJc w:val="left"/>
      <w:pPr>
        <w:tabs>
          <w:tab w:val="num" w:pos="720"/>
        </w:tabs>
        <w:ind w:left="720" w:hanging="360"/>
      </w:pPr>
      <w:rPr>
        <w:rFonts w:ascii="Arial" w:hAnsi="Arial" w:hint="default"/>
      </w:rPr>
    </w:lvl>
    <w:lvl w:ilvl="1" w:tplc="7D28DB00" w:tentative="1">
      <w:start w:val="1"/>
      <w:numFmt w:val="bullet"/>
      <w:lvlText w:val="•"/>
      <w:lvlJc w:val="left"/>
      <w:pPr>
        <w:tabs>
          <w:tab w:val="num" w:pos="1440"/>
        </w:tabs>
        <w:ind w:left="1440" w:hanging="360"/>
      </w:pPr>
      <w:rPr>
        <w:rFonts w:ascii="Arial" w:hAnsi="Arial" w:hint="default"/>
      </w:rPr>
    </w:lvl>
    <w:lvl w:ilvl="2" w:tplc="2AA08FD2" w:tentative="1">
      <w:start w:val="1"/>
      <w:numFmt w:val="bullet"/>
      <w:lvlText w:val="•"/>
      <w:lvlJc w:val="left"/>
      <w:pPr>
        <w:tabs>
          <w:tab w:val="num" w:pos="2160"/>
        </w:tabs>
        <w:ind w:left="2160" w:hanging="360"/>
      </w:pPr>
      <w:rPr>
        <w:rFonts w:ascii="Arial" w:hAnsi="Arial" w:hint="default"/>
      </w:rPr>
    </w:lvl>
    <w:lvl w:ilvl="3" w:tplc="EF180522" w:tentative="1">
      <w:start w:val="1"/>
      <w:numFmt w:val="bullet"/>
      <w:lvlText w:val="•"/>
      <w:lvlJc w:val="left"/>
      <w:pPr>
        <w:tabs>
          <w:tab w:val="num" w:pos="2880"/>
        </w:tabs>
        <w:ind w:left="2880" w:hanging="360"/>
      </w:pPr>
      <w:rPr>
        <w:rFonts w:ascii="Arial" w:hAnsi="Arial" w:hint="default"/>
      </w:rPr>
    </w:lvl>
    <w:lvl w:ilvl="4" w:tplc="59520B46" w:tentative="1">
      <w:start w:val="1"/>
      <w:numFmt w:val="bullet"/>
      <w:lvlText w:val="•"/>
      <w:lvlJc w:val="left"/>
      <w:pPr>
        <w:tabs>
          <w:tab w:val="num" w:pos="3600"/>
        </w:tabs>
        <w:ind w:left="3600" w:hanging="360"/>
      </w:pPr>
      <w:rPr>
        <w:rFonts w:ascii="Arial" w:hAnsi="Arial" w:hint="default"/>
      </w:rPr>
    </w:lvl>
    <w:lvl w:ilvl="5" w:tplc="E7A07994" w:tentative="1">
      <w:start w:val="1"/>
      <w:numFmt w:val="bullet"/>
      <w:lvlText w:val="•"/>
      <w:lvlJc w:val="left"/>
      <w:pPr>
        <w:tabs>
          <w:tab w:val="num" w:pos="4320"/>
        </w:tabs>
        <w:ind w:left="4320" w:hanging="360"/>
      </w:pPr>
      <w:rPr>
        <w:rFonts w:ascii="Arial" w:hAnsi="Arial" w:hint="default"/>
      </w:rPr>
    </w:lvl>
    <w:lvl w:ilvl="6" w:tplc="927E5936" w:tentative="1">
      <w:start w:val="1"/>
      <w:numFmt w:val="bullet"/>
      <w:lvlText w:val="•"/>
      <w:lvlJc w:val="left"/>
      <w:pPr>
        <w:tabs>
          <w:tab w:val="num" w:pos="5040"/>
        </w:tabs>
        <w:ind w:left="5040" w:hanging="360"/>
      </w:pPr>
      <w:rPr>
        <w:rFonts w:ascii="Arial" w:hAnsi="Arial" w:hint="default"/>
      </w:rPr>
    </w:lvl>
    <w:lvl w:ilvl="7" w:tplc="FCF8711E" w:tentative="1">
      <w:start w:val="1"/>
      <w:numFmt w:val="bullet"/>
      <w:lvlText w:val="•"/>
      <w:lvlJc w:val="left"/>
      <w:pPr>
        <w:tabs>
          <w:tab w:val="num" w:pos="5760"/>
        </w:tabs>
        <w:ind w:left="5760" w:hanging="360"/>
      </w:pPr>
      <w:rPr>
        <w:rFonts w:ascii="Arial" w:hAnsi="Arial" w:hint="default"/>
      </w:rPr>
    </w:lvl>
    <w:lvl w:ilvl="8" w:tplc="2F4E086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F3F404D"/>
    <w:multiLevelType w:val="multilevel"/>
    <w:tmpl w:val="2B0A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555962"/>
    <w:multiLevelType w:val="hybridMultilevel"/>
    <w:tmpl w:val="9E56ED6A"/>
    <w:lvl w:ilvl="0" w:tplc="C1CE8DB0">
      <w:start w:val="1"/>
      <w:numFmt w:val="bullet"/>
      <w:lvlText w:val="-"/>
      <w:lvlJc w:val="left"/>
      <w:pPr>
        <w:tabs>
          <w:tab w:val="num" w:pos="720"/>
        </w:tabs>
        <w:ind w:left="720" w:hanging="360"/>
      </w:pPr>
      <w:rPr>
        <w:rFonts w:ascii="Times New Roman" w:hAnsi="Times New Roman" w:hint="default"/>
      </w:rPr>
    </w:lvl>
    <w:lvl w:ilvl="1" w:tplc="36E0C09C" w:tentative="1">
      <w:start w:val="1"/>
      <w:numFmt w:val="bullet"/>
      <w:lvlText w:val="-"/>
      <w:lvlJc w:val="left"/>
      <w:pPr>
        <w:tabs>
          <w:tab w:val="num" w:pos="1440"/>
        </w:tabs>
        <w:ind w:left="1440" w:hanging="360"/>
      </w:pPr>
      <w:rPr>
        <w:rFonts w:ascii="Times New Roman" w:hAnsi="Times New Roman" w:hint="default"/>
      </w:rPr>
    </w:lvl>
    <w:lvl w:ilvl="2" w:tplc="A2423B60" w:tentative="1">
      <w:start w:val="1"/>
      <w:numFmt w:val="bullet"/>
      <w:lvlText w:val="-"/>
      <w:lvlJc w:val="left"/>
      <w:pPr>
        <w:tabs>
          <w:tab w:val="num" w:pos="2160"/>
        </w:tabs>
        <w:ind w:left="2160" w:hanging="360"/>
      </w:pPr>
      <w:rPr>
        <w:rFonts w:ascii="Times New Roman" w:hAnsi="Times New Roman" w:hint="default"/>
      </w:rPr>
    </w:lvl>
    <w:lvl w:ilvl="3" w:tplc="46AA7F3C" w:tentative="1">
      <w:start w:val="1"/>
      <w:numFmt w:val="bullet"/>
      <w:lvlText w:val="-"/>
      <w:lvlJc w:val="left"/>
      <w:pPr>
        <w:tabs>
          <w:tab w:val="num" w:pos="2880"/>
        </w:tabs>
        <w:ind w:left="2880" w:hanging="360"/>
      </w:pPr>
      <w:rPr>
        <w:rFonts w:ascii="Times New Roman" w:hAnsi="Times New Roman" w:hint="default"/>
      </w:rPr>
    </w:lvl>
    <w:lvl w:ilvl="4" w:tplc="AFF4AA96" w:tentative="1">
      <w:start w:val="1"/>
      <w:numFmt w:val="bullet"/>
      <w:lvlText w:val="-"/>
      <w:lvlJc w:val="left"/>
      <w:pPr>
        <w:tabs>
          <w:tab w:val="num" w:pos="3600"/>
        </w:tabs>
        <w:ind w:left="3600" w:hanging="360"/>
      </w:pPr>
      <w:rPr>
        <w:rFonts w:ascii="Times New Roman" w:hAnsi="Times New Roman" w:hint="default"/>
      </w:rPr>
    </w:lvl>
    <w:lvl w:ilvl="5" w:tplc="C3089C5A" w:tentative="1">
      <w:start w:val="1"/>
      <w:numFmt w:val="bullet"/>
      <w:lvlText w:val="-"/>
      <w:lvlJc w:val="left"/>
      <w:pPr>
        <w:tabs>
          <w:tab w:val="num" w:pos="4320"/>
        </w:tabs>
        <w:ind w:left="4320" w:hanging="360"/>
      </w:pPr>
      <w:rPr>
        <w:rFonts w:ascii="Times New Roman" w:hAnsi="Times New Roman" w:hint="default"/>
      </w:rPr>
    </w:lvl>
    <w:lvl w:ilvl="6" w:tplc="C3807B7C" w:tentative="1">
      <w:start w:val="1"/>
      <w:numFmt w:val="bullet"/>
      <w:lvlText w:val="-"/>
      <w:lvlJc w:val="left"/>
      <w:pPr>
        <w:tabs>
          <w:tab w:val="num" w:pos="5040"/>
        </w:tabs>
        <w:ind w:left="5040" w:hanging="360"/>
      </w:pPr>
      <w:rPr>
        <w:rFonts w:ascii="Times New Roman" w:hAnsi="Times New Roman" w:hint="default"/>
      </w:rPr>
    </w:lvl>
    <w:lvl w:ilvl="7" w:tplc="EB00EA48" w:tentative="1">
      <w:start w:val="1"/>
      <w:numFmt w:val="bullet"/>
      <w:lvlText w:val="-"/>
      <w:lvlJc w:val="left"/>
      <w:pPr>
        <w:tabs>
          <w:tab w:val="num" w:pos="5760"/>
        </w:tabs>
        <w:ind w:left="5760" w:hanging="360"/>
      </w:pPr>
      <w:rPr>
        <w:rFonts w:ascii="Times New Roman" w:hAnsi="Times New Roman" w:hint="default"/>
      </w:rPr>
    </w:lvl>
    <w:lvl w:ilvl="8" w:tplc="8DD2433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2117699"/>
    <w:multiLevelType w:val="multilevel"/>
    <w:tmpl w:val="4FAC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1A28CE"/>
    <w:multiLevelType w:val="hybridMultilevel"/>
    <w:tmpl w:val="2EF23FB6"/>
    <w:lvl w:ilvl="0" w:tplc="91D29AAC">
      <w:start w:val="1"/>
      <w:numFmt w:val="bullet"/>
      <w:lvlText w:val="•"/>
      <w:lvlJc w:val="left"/>
      <w:pPr>
        <w:tabs>
          <w:tab w:val="num" w:pos="720"/>
        </w:tabs>
        <w:ind w:left="720" w:hanging="360"/>
      </w:pPr>
      <w:rPr>
        <w:rFonts w:ascii="Arial" w:hAnsi="Arial" w:hint="default"/>
      </w:rPr>
    </w:lvl>
    <w:lvl w:ilvl="1" w:tplc="34FAE4B6" w:tentative="1">
      <w:start w:val="1"/>
      <w:numFmt w:val="bullet"/>
      <w:lvlText w:val="•"/>
      <w:lvlJc w:val="left"/>
      <w:pPr>
        <w:tabs>
          <w:tab w:val="num" w:pos="1440"/>
        </w:tabs>
        <w:ind w:left="1440" w:hanging="360"/>
      </w:pPr>
      <w:rPr>
        <w:rFonts w:ascii="Arial" w:hAnsi="Arial" w:hint="default"/>
      </w:rPr>
    </w:lvl>
    <w:lvl w:ilvl="2" w:tplc="B0E27850" w:tentative="1">
      <w:start w:val="1"/>
      <w:numFmt w:val="bullet"/>
      <w:lvlText w:val="•"/>
      <w:lvlJc w:val="left"/>
      <w:pPr>
        <w:tabs>
          <w:tab w:val="num" w:pos="2160"/>
        </w:tabs>
        <w:ind w:left="2160" w:hanging="360"/>
      </w:pPr>
      <w:rPr>
        <w:rFonts w:ascii="Arial" w:hAnsi="Arial" w:hint="default"/>
      </w:rPr>
    </w:lvl>
    <w:lvl w:ilvl="3" w:tplc="058E7968" w:tentative="1">
      <w:start w:val="1"/>
      <w:numFmt w:val="bullet"/>
      <w:lvlText w:val="•"/>
      <w:lvlJc w:val="left"/>
      <w:pPr>
        <w:tabs>
          <w:tab w:val="num" w:pos="2880"/>
        </w:tabs>
        <w:ind w:left="2880" w:hanging="360"/>
      </w:pPr>
      <w:rPr>
        <w:rFonts w:ascii="Arial" w:hAnsi="Arial" w:hint="default"/>
      </w:rPr>
    </w:lvl>
    <w:lvl w:ilvl="4" w:tplc="1C02DA98" w:tentative="1">
      <w:start w:val="1"/>
      <w:numFmt w:val="bullet"/>
      <w:lvlText w:val="•"/>
      <w:lvlJc w:val="left"/>
      <w:pPr>
        <w:tabs>
          <w:tab w:val="num" w:pos="3600"/>
        </w:tabs>
        <w:ind w:left="3600" w:hanging="360"/>
      </w:pPr>
      <w:rPr>
        <w:rFonts w:ascii="Arial" w:hAnsi="Arial" w:hint="default"/>
      </w:rPr>
    </w:lvl>
    <w:lvl w:ilvl="5" w:tplc="82765F8A" w:tentative="1">
      <w:start w:val="1"/>
      <w:numFmt w:val="bullet"/>
      <w:lvlText w:val="•"/>
      <w:lvlJc w:val="left"/>
      <w:pPr>
        <w:tabs>
          <w:tab w:val="num" w:pos="4320"/>
        </w:tabs>
        <w:ind w:left="4320" w:hanging="360"/>
      </w:pPr>
      <w:rPr>
        <w:rFonts w:ascii="Arial" w:hAnsi="Arial" w:hint="default"/>
      </w:rPr>
    </w:lvl>
    <w:lvl w:ilvl="6" w:tplc="D0340F96" w:tentative="1">
      <w:start w:val="1"/>
      <w:numFmt w:val="bullet"/>
      <w:lvlText w:val="•"/>
      <w:lvlJc w:val="left"/>
      <w:pPr>
        <w:tabs>
          <w:tab w:val="num" w:pos="5040"/>
        </w:tabs>
        <w:ind w:left="5040" w:hanging="360"/>
      </w:pPr>
      <w:rPr>
        <w:rFonts w:ascii="Arial" w:hAnsi="Arial" w:hint="default"/>
      </w:rPr>
    </w:lvl>
    <w:lvl w:ilvl="7" w:tplc="56C2CE34" w:tentative="1">
      <w:start w:val="1"/>
      <w:numFmt w:val="bullet"/>
      <w:lvlText w:val="•"/>
      <w:lvlJc w:val="left"/>
      <w:pPr>
        <w:tabs>
          <w:tab w:val="num" w:pos="5760"/>
        </w:tabs>
        <w:ind w:left="5760" w:hanging="360"/>
      </w:pPr>
      <w:rPr>
        <w:rFonts w:ascii="Arial" w:hAnsi="Arial" w:hint="default"/>
      </w:rPr>
    </w:lvl>
    <w:lvl w:ilvl="8" w:tplc="5072B80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7376C41"/>
    <w:multiLevelType w:val="hybridMultilevel"/>
    <w:tmpl w:val="A84AAA1E"/>
    <w:lvl w:ilvl="0" w:tplc="E4260796">
      <w:start w:val="1"/>
      <w:numFmt w:val="bullet"/>
      <w:lvlText w:val="-"/>
      <w:lvlJc w:val="left"/>
      <w:pPr>
        <w:tabs>
          <w:tab w:val="num" w:pos="720"/>
        </w:tabs>
        <w:ind w:left="720" w:hanging="360"/>
      </w:pPr>
      <w:rPr>
        <w:rFonts w:ascii="Times New Roman" w:hAnsi="Times New Roman" w:hint="default"/>
      </w:rPr>
    </w:lvl>
    <w:lvl w:ilvl="1" w:tplc="6DD4BBBC" w:tentative="1">
      <w:start w:val="1"/>
      <w:numFmt w:val="bullet"/>
      <w:lvlText w:val="-"/>
      <w:lvlJc w:val="left"/>
      <w:pPr>
        <w:tabs>
          <w:tab w:val="num" w:pos="1440"/>
        </w:tabs>
        <w:ind w:left="1440" w:hanging="360"/>
      </w:pPr>
      <w:rPr>
        <w:rFonts w:ascii="Times New Roman" w:hAnsi="Times New Roman" w:hint="default"/>
      </w:rPr>
    </w:lvl>
    <w:lvl w:ilvl="2" w:tplc="906E78CA" w:tentative="1">
      <w:start w:val="1"/>
      <w:numFmt w:val="bullet"/>
      <w:lvlText w:val="-"/>
      <w:lvlJc w:val="left"/>
      <w:pPr>
        <w:tabs>
          <w:tab w:val="num" w:pos="2160"/>
        </w:tabs>
        <w:ind w:left="2160" w:hanging="360"/>
      </w:pPr>
      <w:rPr>
        <w:rFonts w:ascii="Times New Roman" w:hAnsi="Times New Roman" w:hint="default"/>
      </w:rPr>
    </w:lvl>
    <w:lvl w:ilvl="3" w:tplc="426A7110" w:tentative="1">
      <w:start w:val="1"/>
      <w:numFmt w:val="bullet"/>
      <w:lvlText w:val="-"/>
      <w:lvlJc w:val="left"/>
      <w:pPr>
        <w:tabs>
          <w:tab w:val="num" w:pos="2880"/>
        </w:tabs>
        <w:ind w:left="2880" w:hanging="360"/>
      </w:pPr>
      <w:rPr>
        <w:rFonts w:ascii="Times New Roman" w:hAnsi="Times New Roman" w:hint="default"/>
      </w:rPr>
    </w:lvl>
    <w:lvl w:ilvl="4" w:tplc="03C29246" w:tentative="1">
      <w:start w:val="1"/>
      <w:numFmt w:val="bullet"/>
      <w:lvlText w:val="-"/>
      <w:lvlJc w:val="left"/>
      <w:pPr>
        <w:tabs>
          <w:tab w:val="num" w:pos="3600"/>
        </w:tabs>
        <w:ind w:left="3600" w:hanging="360"/>
      </w:pPr>
      <w:rPr>
        <w:rFonts w:ascii="Times New Roman" w:hAnsi="Times New Roman" w:hint="default"/>
      </w:rPr>
    </w:lvl>
    <w:lvl w:ilvl="5" w:tplc="11D469EE" w:tentative="1">
      <w:start w:val="1"/>
      <w:numFmt w:val="bullet"/>
      <w:lvlText w:val="-"/>
      <w:lvlJc w:val="left"/>
      <w:pPr>
        <w:tabs>
          <w:tab w:val="num" w:pos="4320"/>
        </w:tabs>
        <w:ind w:left="4320" w:hanging="360"/>
      </w:pPr>
      <w:rPr>
        <w:rFonts w:ascii="Times New Roman" w:hAnsi="Times New Roman" w:hint="default"/>
      </w:rPr>
    </w:lvl>
    <w:lvl w:ilvl="6" w:tplc="50F40740" w:tentative="1">
      <w:start w:val="1"/>
      <w:numFmt w:val="bullet"/>
      <w:lvlText w:val="-"/>
      <w:lvlJc w:val="left"/>
      <w:pPr>
        <w:tabs>
          <w:tab w:val="num" w:pos="5040"/>
        </w:tabs>
        <w:ind w:left="5040" w:hanging="360"/>
      </w:pPr>
      <w:rPr>
        <w:rFonts w:ascii="Times New Roman" w:hAnsi="Times New Roman" w:hint="default"/>
      </w:rPr>
    </w:lvl>
    <w:lvl w:ilvl="7" w:tplc="95182C8A" w:tentative="1">
      <w:start w:val="1"/>
      <w:numFmt w:val="bullet"/>
      <w:lvlText w:val="-"/>
      <w:lvlJc w:val="left"/>
      <w:pPr>
        <w:tabs>
          <w:tab w:val="num" w:pos="5760"/>
        </w:tabs>
        <w:ind w:left="5760" w:hanging="360"/>
      </w:pPr>
      <w:rPr>
        <w:rFonts w:ascii="Times New Roman" w:hAnsi="Times New Roman" w:hint="default"/>
      </w:rPr>
    </w:lvl>
    <w:lvl w:ilvl="8" w:tplc="073CD5E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95A6463"/>
    <w:multiLevelType w:val="multilevel"/>
    <w:tmpl w:val="E2FC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3B1433"/>
    <w:multiLevelType w:val="hybridMultilevel"/>
    <w:tmpl w:val="1A2EC37C"/>
    <w:lvl w:ilvl="0" w:tplc="E2267780">
      <w:start w:val="1"/>
      <w:numFmt w:val="bullet"/>
      <w:lvlText w:val="•"/>
      <w:lvlJc w:val="left"/>
      <w:pPr>
        <w:tabs>
          <w:tab w:val="num" w:pos="502"/>
        </w:tabs>
        <w:ind w:left="502" w:hanging="360"/>
      </w:pPr>
      <w:rPr>
        <w:rFonts w:ascii="Arial" w:hAnsi="Arial" w:hint="default"/>
      </w:rPr>
    </w:lvl>
    <w:lvl w:ilvl="1" w:tplc="CEB0DEEE" w:tentative="1">
      <w:start w:val="1"/>
      <w:numFmt w:val="bullet"/>
      <w:lvlText w:val="•"/>
      <w:lvlJc w:val="left"/>
      <w:pPr>
        <w:tabs>
          <w:tab w:val="num" w:pos="1222"/>
        </w:tabs>
        <w:ind w:left="1222" w:hanging="360"/>
      </w:pPr>
      <w:rPr>
        <w:rFonts w:ascii="Arial" w:hAnsi="Arial" w:hint="default"/>
      </w:rPr>
    </w:lvl>
    <w:lvl w:ilvl="2" w:tplc="CFC8DCC6" w:tentative="1">
      <w:start w:val="1"/>
      <w:numFmt w:val="bullet"/>
      <w:lvlText w:val="•"/>
      <w:lvlJc w:val="left"/>
      <w:pPr>
        <w:tabs>
          <w:tab w:val="num" w:pos="1942"/>
        </w:tabs>
        <w:ind w:left="1942" w:hanging="360"/>
      </w:pPr>
      <w:rPr>
        <w:rFonts w:ascii="Arial" w:hAnsi="Arial" w:hint="default"/>
      </w:rPr>
    </w:lvl>
    <w:lvl w:ilvl="3" w:tplc="1FF0BCDA" w:tentative="1">
      <w:start w:val="1"/>
      <w:numFmt w:val="bullet"/>
      <w:lvlText w:val="•"/>
      <w:lvlJc w:val="left"/>
      <w:pPr>
        <w:tabs>
          <w:tab w:val="num" w:pos="2662"/>
        </w:tabs>
        <w:ind w:left="2662" w:hanging="360"/>
      </w:pPr>
      <w:rPr>
        <w:rFonts w:ascii="Arial" w:hAnsi="Arial" w:hint="default"/>
      </w:rPr>
    </w:lvl>
    <w:lvl w:ilvl="4" w:tplc="74B0F3C8" w:tentative="1">
      <w:start w:val="1"/>
      <w:numFmt w:val="bullet"/>
      <w:lvlText w:val="•"/>
      <w:lvlJc w:val="left"/>
      <w:pPr>
        <w:tabs>
          <w:tab w:val="num" w:pos="3382"/>
        </w:tabs>
        <w:ind w:left="3382" w:hanging="360"/>
      </w:pPr>
      <w:rPr>
        <w:rFonts w:ascii="Arial" w:hAnsi="Arial" w:hint="default"/>
      </w:rPr>
    </w:lvl>
    <w:lvl w:ilvl="5" w:tplc="D8FE4864" w:tentative="1">
      <w:start w:val="1"/>
      <w:numFmt w:val="bullet"/>
      <w:lvlText w:val="•"/>
      <w:lvlJc w:val="left"/>
      <w:pPr>
        <w:tabs>
          <w:tab w:val="num" w:pos="4102"/>
        </w:tabs>
        <w:ind w:left="4102" w:hanging="360"/>
      </w:pPr>
      <w:rPr>
        <w:rFonts w:ascii="Arial" w:hAnsi="Arial" w:hint="default"/>
      </w:rPr>
    </w:lvl>
    <w:lvl w:ilvl="6" w:tplc="97144EEE" w:tentative="1">
      <w:start w:val="1"/>
      <w:numFmt w:val="bullet"/>
      <w:lvlText w:val="•"/>
      <w:lvlJc w:val="left"/>
      <w:pPr>
        <w:tabs>
          <w:tab w:val="num" w:pos="4822"/>
        </w:tabs>
        <w:ind w:left="4822" w:hanging="360"/>
      </w:pPr>
      <w:rPr>
        <w:rFonts w:ascii="Arial" w:hAnsi="Arial" w:hint="default"/>
      </w:rPr>
    </w:lvl>
    <w:lvl w:ilvl="7" w:tplc="743A37AE" w:tentative="1">
      <w:start w:val="1"/>
      <w:numFmt w:val="bullet"/>
      <w:lvlText w:val="•"/>
      <w:lvlJc w:val="left"/>
      <w:pPr>
        <w:tabs>
          <w:tab w:val="num" w:pos="5542"/>
        </w:tabs>
        <w:ind w:left="5542" w:hanging="360"/>
      </w:pPr>
      <w:rPr>
        <w:rFonts w:ascii="Arial" w:hAnsi="Arial" w:hint="default"/>
      </w:rPr>
    </w:lvl>
    <w:lvl w:ilvl="8" w:tplc="70DAB6EE" w:tentative="1">
      <w:start w:val="1"/>
      <w:numFmt w:val="bullet"/>
      <w:lvlText w:val="•"/>
      <w:lvlJc w:val="left"/>
      <w:pPr>
        <w:tabs>
          <w:tab w:val="num" w:pos="6262"/>
        </w:tabs>
        <w:ind w:left="6262" w:hanging="360"/>
      </w:pPr>
      <w:rPr>
        <w:rFonts w:ascii="Arial" w:hAnsi="Arial" w:hint="default"/>
      </w:rPr>
    </w:lvl>
  </w:abstractNum>
  <w:abstractNum w:abstractNumId="25" w15:restartNumberingAfterBreak="0">
    <w:nsid w:val="3CC474BC"/>
    <w:multiLevelType w:val="hybridMultilevel"/>
    <w:tmpl w:val="630C4348"/>
    <w:lvl w:ilvl="0" w:tplc="8CB21D32">
      <w:start w:val="1"/>
      <w:numFmt w:val="bullet"/>
      <w:lvlText w:val="•"/>
      <w:lvlJc w:val="left"/>
      <w:pPr>
        <w:tabs>
          <w:tab w:val="num" w:pos="720"/>
        </w:tabs>
        <w:ind w:left="720" w:hanging="360"/>
      </w:pPr>
      <w:rPr>
        <w:rFonts w:ascii="Arial" w:hAnsi="Arial" w:hint="default"/>
      </w:rPr>
    </w:lvl>
    <w:lvl w:ilvl="1" w:tplc="8E3E7198">
      <w:numFmt w:val="bullet"/>
      <w:lvlText w:val="•"/>
      <w:lvlJc w:val="left"/>
      <w:pPr>
        <w:tabs>
          <w:tab w:val="num" w:pos="1440"/>
        </w:tabs>
        <w:ind w:left="1440" w:hanging="360"/>
      </w:pPr>
      <w:rPr>
        <w:rFonts w:ascii="Arial" w:hAnsi="Arial" w:hint="default"/>
      </w:rPr>
    </w:lvl>
    <w:lvl w:ilvl="2" w:tplc="43DA8B14" w:tentative="1">
      <w:start w:val="1"/>
      <w:numFmt w:val="bullet"/>
      <w:lvlText w:val="•"/>
      <w:lvlJc w:val="left"/>
      <w:pPr>
        <w:tabs>
          <w:tab w:val="num" w:pos="2160"/>
        </w:tabs>
        <w:ind w:left="2160" w:hanging="360"/>
      </w:pPr>
      <w:rPr>
        <w:rFonts w:ascii="Arial" w:hAnsi="Arial" w:hint="default"/>
      </w:rPr>
    </w:lvl>
    <w:lvl w:ilvl="3" w:tplc="1F789F6E" w:tentative="1">
      <w:start w:val="1"/>
      <w:numFmt w:val="bullet"/>
      <w:lvlText w:val="•"/>
      <w:lvlJc w:val="left"/>
      <w:pPr>
        <w:tabs>
          <w:tab w:val="num" w:pos="2880"/>
        </w:tabs>
        <w:ind w:left="2880" w:hanging="360"/>
      </w:pPr>
      <w:rPr>
        <w:rFonts w:ascii="Arial" w:hAnsi="Arial" w:hint="default"/>
      </w:rPr>
    </w:lvl>
    <w:lvl w:ilvl="4" w:tplc="F050CE3E" w:tentative="1">
      <w:start w:val="1"/>
      <w:numFmt w:val="bullet"/>
      <w:lvlText w:val="•"/>
      <w:lvlJc w:val="left"/>
      <w:pPr>
        <w:tabs>
          <w:tab w:val="num" w:pos="3600"/>
        </w:tabs>
        <w:ind w:left="3600" w:hanging="360"/>
      </w:pPr>
      <w:rPr>
        <w:rFonts w:ascii="Arial" w:hAnsi="Arial" w:hint="default"/>
      </w:rPr>
    </w:lvl>
    <w:lvl w:ilvl="5" w:tplc="B894A8A0" w:tentative="1">
      <w:start w:val="1"/>
      <w:numFmt w:val="bullet"/>
      <w:lvlText w:val="•"/>
      <w:lvlJc w:val="left"/>
      <w:pPr>
        <w:tabs>
          <w:tab w:val="num" w:pos="4320"/>
        </w:tabs>
        <w:ind w:left="4320" w:hanging="360"/>
      </w:pPr>
      <w:rPr>
        <w:rFonts w:ascii="Arial" w:hAnsi="Arial" w:hint="default"/>
      </w:rPr>
    </w:lvl>
    <w:lvl w:ilvl="6" w:tplc="B5CE15C6" w:tentative="1">
      <w:start w:val="1"/>
      <w:numFmt w:val="bullet"/>
      <w:lvlText w:val="•"/>
      <w:lvlJc w:val="left"/>
      <w:pPr>
        <w:tabs>
          <w:tab w:val="num" w:pos="5040"/>
        </w:tabs>
        <w:ind w:left="5040" w:hanging="360"/>
      </w:pPr>
      <w:rPr>
        <w:rFonts w:ascii="Arial" w:hAnsi="Arial" w:hint="default"/>
      </w:rPr>
    </w:lvl>
    <w:lvl w:ilvl="7" w:tplc="985CA2F2" w:tentative="1">
      <w:start w:val="1"/>
      <w:numFmt w:val="bullet"/>
      <w:lvlText w:val="•"/>
      <w:lvlJc w:val="left"/>
      <w:pPr>
        <w:tabs>
          <w:tab w:val="num" w:pos="5760"/>
        </w:tabs>
        <w:ind w:left="5760" w:hanging="360"/>
      </w:pPr>
      <w:rPr>
        <w:rFonts w:ascii="Arial" w:hAnsi="Arial" w:hint="default"/>
      </w:rPr>
    </w:lvl>
    <w:lvl w:ilvl="8" w:tplc="8BF2491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1675B58"/>
    <w:multiLevelType w:val="multilevel"/>
    <w:tmpl w:val="F0B01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EF1C22"/>
    <w:multiLevelType w:val="hybridMultilevel"/>
    <w:tmpl w:val="0C3EFF0A"/>
    <w:lvl w:ilvl="0" w:tplc="D728D69C">
      <w:start w:val="1"/>
      <w:numFmt w:val="bullet"/>
      <w:lvlText w:val="•"/>
      <w:lvlJc w:val="left"/>
      <w:pPr>
        <w:tabs>
          <w:tab w:val="num" w:pos="720"/>
        </w:tabs>
        <w:ind w:left="720" w:hanging="360"/>
      </w:pPr>
      <w:rPr>
        <w:rFonts w:ascii="Arial" w:hAnsi="Arial" w:hint="default"/>
      </w:rPr>
    </w:lvl>
    <w:lvl w:ilvl="1" w:tplc="ACACCE18" w:tentative="1">
      <w:start w:val="1"/>
      <w:numFmt w:val="bullet"/>
      <w:lvlText w:val="•"/>
      <w:lvlJc w:val="left"/>
      <w:pPr>
        <w:tabs>
          <w:tab w:val="num" w:pos="1440"/>
        </w:tabs>
        <w:ind w:left="1440" w:hanging="360"/>
      </w:pPr>
      <w:rPr>
        <w:rFonts w:ascii="Arial" w:hAnsi="Arial" w:hint="default"/>
      </w:rPr>
    </w:lvl>
    <w:lvl w:ilvl="2" w:tplc="1924D4CC" w:tentative="1">
      <w:start w:val="1"/>
      <w:numFmt w:val="bullet"/>
      <w:lvlText w:val="•"/>
      <w:lvlJc w:val="left"/>
      <w:pPr>
        <w:tabs>
          <w:tab w:val="num" w:pos="2160"/>
        </w:tabs>
        <w:ind w:left="2160" w:hanging="360"/>
      </w:pPr>
      <w:rPr>
        <w:rFonts w:ascii="Arial" w:hAnsi="Arial" w:hint="default"/>
      </w:rPr>
    </w:lvl>
    <w:lvl w:ilvl="3" w:tplc="44A49D68" w:tentative="1">
      <w:start w:val="1"/>
      <w:numFmt w:val="bullet"/>
      <w:lvlText w:val="•"/>
      <w:lvlJc w:val="left"/>
      <w:pPr>
        <w:tabs>
          <w:tab w:val="num" w:pos="2880"/>
        </w:tabs>
        <w:ind w:left="2880" w:hanging="360"/>
      </w:pPr>
      <w:rPr>
        <w:rFonts w:ascii="Arial" w:hAnsi="Arial" w:hint="default"/>
      </w:rPr>
    </w:lvl>
    <w:lvl w:ilvl="4" w:tplc="4C46822A" w:tentative="1">
      <w:start w:val="1"/>
      <w:numFmt w:val="bullet"/>
      <w:lvlText w:val="•"/>
      <w:lvlJc w:val="left"/>
      <w:pPr>
        <w:tabs>
          <w:tab w:val="num" w:pos="3600"/>
        </w:tabs>
        <w:ind w:left="3600" w:hanging="360"/>
      </w:pPr>
      <w:rPr>
        <w:rFonts w:ascii="Arial" w:hAnsi="Arial" w:hint="default"/>
      </w:rPr>
    </w:lvl>
    <w:lvl w:ilvl="5" w:tplc="29B44A92" w:tentative="1">
      <w:start w:val="1"/>
      <w:numFmt w:val="bullet"/>
      <w:lvlText w:val="•"/>
      <w:lvlJc w:val="left"/>
      <w:pPr>
        <w:tabs>
          <w:tab w:val="num" w:pos="4320"/>
        </w:tabs>
        <w:ind w:left="4320" w:hanging="360"/>
      </w:pPr>
      <w:rPr>
        <w:rFonts w:ascii="Arial" w:hAnsi="Arial" w:hint="default"/>
      </w:rPr>
    </w:lvl>
    <w:lvl w:ilvl="6" w:tplc="378C484C" w:tentative="1">
      <w:start w:val="1"/>
      <w:numFmt w:val="bullet"/>
      <w:lvlText w:val="•"/>
      <w:lvlJc w:val="left"/>
      <w:pPr>
        <w:tabs>
          <w:tab w:val="num" w:pos="5040"/>
        </w:tabs>
        <w:ind w:left="5040" w:hanging="360"/>
      </w:pPr>
      <w:rPr>
        <w:rFonts w:ascii="Arial" w:hAnsi="Arial" w:hint="default"/>
      </w:rPr>
    </w:lvl>
    <w:lvl w:ilvl="7" w:tplc="02E8C494" w:tentative="1">
      <w:start w:val="1"/>
      <w:numFmt w:val="bullet"/>
      <w:lvlText w:val="•"/>
      <w:lvlJc w:val="left"/>
      <w:pPr>
        <w:tabs>
          <w:tab w:val="num" w:pos="5760"/>
        </w:tabs>
        <w:ind w:left="5760" w:hanging="360"/>
      </w:pPr>
      <w:rPr>
        <w:rFonts w:ascii="Arial" w:hAnsi="Arial" w:hint="default"/>
      </w:rPr>
    </w:lvl>
    <w:lvl w:ilvl="8" w:tplc="19B6C73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AA73BB4"/>
    <w:multiLevelType w:val="hybridMultilevel"/>
    <w:tmpl w:val="42B6C6EC"/>
    <w:lvl w:ilvl="0" w:tplc="F4EC83F4">
      <w:start w:val="1"/>
      <w:numFmt w:val="bullet"/>
      <w:lvlText w:val="•"/>
      <w:lvlJc w:val="left"/>
      <w:pPr>
        <w:tabs>
          <w:tab w:val="num" w:pos="720"/>
        </w:tabs>
        <w:ind w:left="720" w:hanging="360"/>
      </w:pPr>
      <w:rPr>
        <w:rFonts w:ascii="Arial" w:hAnsi="Arial" w:hint="default"/>
      </w:rPr>
    </w:lvl>
    <w:lvl w:ilvl="1" w:tplc="C842160E" w:tentative="1">
      <w:start w:val="1"/>
      <w:numFmt w:val="bullet"/>
      <w:lvlText w:val="•"/>
      <w:lvlJc w:val="left"/>
      <w:pPr>
        <w:tabs>
          <w:tab w:val="num" w:pos="1440"/>
        </w:tabs>
        <w:ind w:left="1440" w:hanging="360"/>
      </w:pPr>
      <w:rPr>
        <w:rFonts w:ascii="Arial" w:hAnsi="Arial" w:hint="default"/>
      </w:rPr>
    </w:lvl>
    <w:lvl w:ilvl="2" w:tplc="60A4E916" w:tentative="1">
      <w:start w:val="1"/>
      <w:numFmt w:val="bullet"/>
      <w:lvlText w:val="•"/>
      <w:lvlJc w:val="left"/>
      <w:pPr>
        <w:tabs>
          <w:tab w:val="num" w:pos="2160"/>
        </w:tabs>
        <w:ind w:left="2160" w:hanging="360"/>
      </w:pPr>
      <w:rPr>
        <w:rFonts w:ascii="Arial" w:hAnsi="Arial" w:hint="default"/>
      </w:rPr>
    </w:lvl>
    <w:lvl w:ilvl="3" w:tplc="7098F2DA" w:tentative="1">
      <w:start w:val="1"/>
      <w:numFmt w:val="bullet"/>
      <w:lvlText w:val="•"/>
      <w:lvlJc w:val="left"/>
      <w:pPr>
        <w:tabs>
          <w:tab w:val="num" w:pos="2880"/>
        </w:tabs>
        <w:ind w:left="2880" w:hanging="360"/>
      </w:pPr>
      <w:rPr>
        <w:rFonts w:ascii="Arial" w:hAnsi="Arial" w:hint="default"/>
      </w:rPr>
    </w:lvl>
    <w:lvl w:ilvl="4" w:tplc="225EF67A" w:tentative="1">
      <w:start w:val="1"/>
      <w:numFmt w:val="bullet"/>
      <w:lvlText w:val="•"/>
      <w:lvlJc w:val="left"/>
      <w:pPr>
        <w:tabs>
          <w:tab w:val="num" w:pos="3600"/>
        </w:tabs>
        <w:ind w:left="3600" w:hanging="360"/>
      </w:pPr>
      <w:rPr>
        <w:rFonts w:ascii="Arial" w:hAnsi="Arial" w:hint="default"/>
      </w:rPr>
    </w:lvl>
    <w:lvl w:ilvl="5" w:tplc="267A5BD8" w:tentative="1">
      <w:start w:val="1"/>
      <w:numFmt w:val="bullet"/>
      <w:lvlText w:val="•"/>
      <w:lvlJc w:val="left"/>
      <w:pPr>
        <w:tabs>
          <w:tab w:val="num" w:pos="4320"/>
        </w:tabs>
        <w:ind w:left="4320" w:hanging="360"/>
      </w:pPr>
      <w:rPr>
        <w:rFonts w:ascii="Arial" w:hAnsi="Arial" w:hint="default"/>
      </w:rPr>
    </w:lvl>
    <w:lvl w:ilvl="6" w:tplc="D7E047DA" w:tentative="1">
      <w:start w:val="1"/>
      <w:numFmt w:val="bullet"/>
      <w:lvlText w:val="•"/>
      <w:lvlJc w:val="left"/>
      <w:pPr>
        <w:tabs>
          <w:tab w:val="num" w:pos="5040"/>
        </w:tabs>
        <w:ind w:left="5040" w:hanging="360"/>
      </w:pPr>
      <w:rPr>
        <w:rFonts w:ascii="Arial" w:hAnsi="Arial" w:hint="default"/>
      </w:rPr>
    </w:lvl>
    <w:lvl w:ilvl="7" w:tplc="CC6A8AF0" w:tentative="1">
      <w:start w:val="1"/>
      <w:numFmt w:val="bullet"/>
      <w:lvlText w:val="•"/>
      <w:lvlJc w:val="left"/>
      <w:pPr>
        <w:tabs>
          <w:tab w:val="num" w:pos="5760"/>
        </w:tabs>
        <w:ind w:left="5760" w:hanging="360"/>
      </w:pPr>
      <w:rPr>
        <w:rFonts w:ascii="Arial" w:hAnsi="Arial" w:hint="default"/>
      </w:rPr>
    </w:lvl>
    <w:lvl w:ilvl="8" w:tplc="B72A419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B927357"/>
    <w:multiLevelType w:val="multilevel"/>
    <w:tmpl w:val="51B05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1C3C8E"/>
    <w:multiLevelType w:val="hybridMultilevel"/>
    <w:tmpl w:val="8A24287E"/>
    <w:lvl w:ilvl="0" w:tplc="DDD4BCBE">
      <w:start w:val="1"/>
      <w:numFmt w:val="bullet"/>
      <w:lvlText w:val="•"/>
      <w:lvlJc w:val="left"/>
      <w:pPr>
        <w:tabs>
          <w:tab w:val="num" w:pos="720"/>
        </w:tabs>
        <w:ind w:left="720" w:hanging="360"/>
      </w:pPr>
      <w:rPr>
        <w:rFonts w:ascii="Arial" w:hAnsi="Arial" w:hint="default"/>
      </w:rPr>
    </w:lvl>
    <w:lvl w:ilvl="1" w:tplc="6EB0DA52" w:tentative="1">
      <w:start w:val="1"/>
      <w:numFmt w:val="bullet"/>
      <w:lvlText w:val="•"/>
      <w:lvlJc w:val="left"/>
      <w:pPr>
        <w:tabs>
          <w:tab w:val="num" w:pos="1440"/>
        </w:tabs>
        <w:ind w:left="1440" w:hanging="360"/>
      </w:pPr>
      <w:rPr>
        <w:rFonts w:ascii="Arial" w:hAnsi="Arial" w:hint="default"/>
      </w:rPr>
    </w:lvl>
    <w:lvl w:ilvl="2" w:tplc="1F86CB08" w:tentative="1">
      <w:start w:val="1"/>
      <w:numFmt w:val="bullet"/>
      <w:lvlText w:val="•"/>
      <w:lvlJc w:val="left"/>
      <w:pPr>
        <w:tabs>
          <w:tab w:val="num" w:pos="2160"/>
        </w:tabs>
        <w:ind w:left="2160" w:hanging="360"/>
      </w:pPr>
      <w:rPr>
        <w:rFonts w:ascii="Arial" w:hAnsi="Arial" w:hint="default"/>
      </w:rPr>
    </w:lvl>
    <w:lvl w:ilvl="3" w:tplc="A23665E6" w:tentative="1">
      <w:start w:val="1"/>
      <w:numFmt w:val="bullet"/>
      <w:lvlText w:val="•"/>
      <w:lvlJc w:val="left"/>
      <w:pPr>
        <w:tabs>
          <w:tab w:val="num" w:pos="2880"/>
        </w:tabs>
        <w:ind w:left="2880" w:hanging="360"/>
      </w:pPr>
      <w:rPr>
        <w:rFonts w:ascii="Arial" w:hAnsi="Arial" w:hint="default"/>
      </w:rPr>
    </w:lvl>
    <w:lvl w:ilvl="4" w:tplc="8A683560" w:tentative="1">
      <w:start w:val="1"/>
      <w:numFmt w:val="bullet"/>
      <w:lvlText w:val="•"/>
      <w:lvlJc w:val="left"/>
      <w:pPr>
        <w:tabs>
          <w:tab w:val="num" w:pos="3600"/>
        </w:tabs>
        <w:ind w:left="3600" w:hanging="360"/>
      </w:pPr>
      <w:rPr>
        <w:rFonts w:ascii="Arial" w:hAnsi="Arial" w:hint="default"/>
      </w:rPr>
    </w:lvl>
    <w:lvl w:ilvl="5" w:tplc="049E7016" w:tentative="1">
      <w:start w:val="1"/>
      <w:numFmt w:val="bullet"/>
      <w:lvlText w:val="•"/>
      <w:lvlJc w:val="left"/>
      <w:pPr>
        <w:tabs>
          <w:tab w:val="num" w:pos="4320"/>
        </w:tabs>
        <w:ind w:left="4320" w:hanging="360"/>
      </w:pPr>
      <w:rPr>
        <w:rFonts w:ascii="Arial" w:hAnsi="Arial" w:hint="default"/>
      </w:rPr>
    </w:lvl>
    <w:lvl w:ilvl="6" w:tplc="54CA55CA" w:tentative="1">
      <w:start w:val="1"/>
      <w:numFmt w:val="bullet"/>
      <w:lvlText w:val="•"/>
      <w:lvlJc w:val="left"/>
      <w:pPr>
        <w:tabs>
          <w:tab w:val="num" w:pos="5040"/>
        </w:tabs>
        <w:ind w:left="5040" w:hanging="360"/>
      </w:pPr>
      <w:rPr>
        <w:rFonts w:ascii="Arial" w:hAnsi="Arial" w:hint="default"/>
      </w:rPr>
    </w:lvl>
    <w:lvl w:ilvl="7" w:tplc="BBB0C090" w:tentative="1">
      <w:start w:val="1"/>
      <w:numFmt w:val="bullet"/>
      <w:lvlText w:val="•"/>
      <w:lvlJc w:val="left"/>
      <w:pPr>
        <w:tabs>
          <w:tab w:val="num" w:pos="5760"/>
        </w:tabs>
        <w:ind w:left="5760" w:hanging="360"/>
      </w:pPr>
      <w:rPr>
        <w:rFonts w:ascii="Arial" w:hAnsi="Arial" w:hint="default"/>
      </w:rPr>
    </w:lvl>
    <w:lvl w:ilvl="8" w:tplc="C764CAB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FA81CC4"/>
    <w:multiLevelType w:val="hybridMultilevel"/>
    <w:tmpl w:val="9DA8BB20"/>
    <w:lvl w:ilvl="0" w:tplc="411646B6">
      <w:start w:val="1"/>
      <w:numFmt w:val="bullet"/>
      <w:lvlText w:val="•"/>
      <w:lvlJc w:val="left"/>
      <w:pPr>
        <w:tabs>
          <w:tab w:val="num" w:pos="720"/>
        </w:tabs>
        <w:ind w:left="720" w:hanging="360"/>
      </w:pPr>
      <w:rPr>
        <w:rFonts w:ascii="Arial" w:hAnsi="Arial" w:hint="default"/>
      </w:rPr>
    </w:lvl>
    <w:lvl w:ilvl="1" w:tplc="379CAC98" w:tentative="1">
      <w:start w:val="1"/>
      <w:numFmt w:val="bullet"/>
      <w:lvlText w:val="•"/>
      <w:lvlJc w:val="left"/>
      <w:pPr>
        <w:tabs>
          <w:tab w:val="num" w:pos="1440"/>
        </w:tabs>
        <w:ind w:left="1440" w:hanging="360"/>
      </w:pPr>
      <w:rPr>
        <w:rFonts w:ascii="Arial" w:hAnsi="Arial" w:hint="default"/>
      </w:rPr>
    </w:lvl>
    <w:lvl w:ilvl="2" w:tplc="C044941E" w:tentative="1">
      <w:start w:val="1"/>
      <w:numFmt w:val="bullet"/>
      <w:lvlText w:val="•"/>
      <w:lvlJc w:val="left"/>
      <w:pPr>
        <w:tabs>
          <w:tab w:val="num" w:pos="2160"/>
        </w:tabs>
        <w:ind w:left="2160" w:hanging="360"/>
      </w:pPr>
      <w:rPr>
        <w:rFonts w:ascii="Arial" w:hAnsi="Arial" w:hint="default"/>
      </w:rPr>
    </w:lvl>
    <w:lvl w:ilvl="3" w:tplc="B3B4B648" w:tentative="1">
      <w:start w:val="1"/>
      <w:numFmt w:val="bullet"/>
      <w:lvlText w:val="•"/>
      <w:lvlJc w:val="left"/>
      <w:pPr>
        <w:tabs>
          <w:tab w:val="num" w:pos="2880"/>
        </w:tabs>
        <w:ind w:left="2880" w:hanging="360"/>
      </w:pPr>
      <w:rPr>
        <w:rFonts w:ascii="Arial" w:hAnsi="Arial" w:hint="default"/>
      </w:rPr>
    </w:lvl>
    <w:lvl w:ilvl="4" w:tplc="569860EC" w:tentative="1">
      <w:start w:val="1"/>
      <w:numFmt w:val="bullet"/>
      <w:lvlText w:val="•"/>
      <w:lvlJc w:val="left"/>
      <w:pPr>
        <w:tabs>
          <w:tab w:val="num" w:pos="3600"/>
        </w:tabs>
        <w:ind w:left="3600" w:hanging="360"/>
      </w:pPr>
      <w:rPr>
        <w:rFonts w:ascii="Arial" w:hAnsi="Arial" w:hint="default"/>
      </w:rPr>
    </w:lvl>
    <w:lvl w:ilvl="5" w:tplc="99668B3E" w:tentative="1">
      <w:start w:val="1"/>
      <w:numFmt w:val="bullet"/>
      <w:lvlText w:val="•"/>
      <w:lvlJc w:val="left"/>
      <w:pPr>
        <w:tabs>
          <w:tab w:val="num" w:pos="4320"/>
        </w:tabs>
        <w:ind w:left="4320" w:hanging="360"/>
      </w:pPr>
      <w:rPr>
        <w:rFonts w:ascii="Arial" w:hAnsi="Arial" w:hint="default"/>
      </w:rPr>
    </w:lvl>
    <w:lvl w:ilvl="6" w:tplc="4A4EE23A" w:tentative="1">
      <w:start w:val="1"/>
      <w:numFmt w:val="bullet"/>
      <w:lvlText w:val="•"/>
      <w:lvlJc w:val="left"/>
      <w:pPr>
        <w:tabs>
          <w:tab w:val="num" w:pos="5040"/>
        </w:tabs>
        <w:ind w:left="5040" w:hanging="360"/>
      </w:pPr>
      <w:rPr>
        <w:rFonts w:ascii="Arial" w:hAnsi="Arial" w:hint="default"/>
      </w:rPr>
    </w:lvl>
    <w:lvl w:ilvl="7" w:tplc="7D5473B4" w:tentative="1">
      <w:start w:val="1"/>
      <w:numFmt w:val="bullet"/>
      <w:lvlText w:val="•"/>
      <w:lvlJc w:val="left"/>
      <w:pPr>
        <w:tabs>
          <w:tab w:val="num" w:pos="5760"/>
        </w:tabs>
        <w:ind w:left="5760" w:hanging="360"/>
      </w:pPr>
      <w:rPr>
        <w:rFonts w:ascii="Arial" w:hAnsi="Arial" w:hint="default"/>
      </w:rPr>
    </w:lvl>
    <w:lvl w:ilvl="8" w:tplc="35B8401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4367275"/>
    <w:multiLevelType w:val="multilevel"/>
    <w:tmpl w:val="745C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542A6A"/>
    <w:multiLevelType w:val="hybridMultilevel"/>
    <w:tmpl w:val="988A761A"/>
    <w:lvl w:ilvl="0" w:tplc="4C34CD44">
      <w:start w:val="1"/>
      <w:numFmt w:val="bullet"/>
      <w:lvlText w:val="•"/>
      <w:lvlJc w:val="left"/>
      <w:pPr>
        <w:tabs>
          <w:tab w:val="num" w:pos="720"/>
        </w:tabs>
        <w:ind w:left="720" w:hanging="360"/>
      </w:pPr>
      <w:rPr>
        <w:rFonts w:ascii="Arial" w:hAnsi="Arial" w:hint="default"/>
      </w:rPr>
    </w:lvl>
    <w:lvl w:ilvl="1" w:tplc="35D6AF62" w:tentative="1">
      <w:start w:val="1"/>
      <w:numFmt w:val="bullet"/>
      <w:lvlText w:val="•"/>
      <w:lvlJc w:val="left"/>
      <w:pPr>
        <w:tabs>
          <w:tab w:val="num" w:pos="1440"/>
        </w:tabs>
        <w:ind w:left="1440" w:hanging="360"/>
      </w:pPr>
      <w:rPr>
        <w:rFonts w:ascii="Arial" w:hAnsi="Arial" w:hint="default"/>
      </w:rPr>
    </w:lvl>
    <w:lvl w:ilvl="2" w:tplc="E8BC0AE2" w:tentative="1">
      <w:start w:val="1"/>
      <w:numFmt w:val="bullet"/>
      <w:lvlText w:val="•"/>
      <w:lvlJc w:val="left"/>
      <w:pPr>
        <w:tabs>
          <w:tab w:val="num" w:pos="2160"/>
        </w:tabs>
        <w:ind w:left="2160" w:hanging="360"/>
      </w:pPr>
      <w:rPr>
        <w:rFonts w:ascii="Arial" w:hAnsi="Arial" w:hint="default"/>
      </w:rPr>
    </w:lvl>
    <w:lvl w:ilvl="3" w:tplc="F3269E22" w:tentative="1">
      <w:start w:val="1"/>
      <w:numFmt w:val="bullet"/>
      <w:lvlText w:val="•"/>
      <w:lvlJc w:val="left"/>
      <w:pPr>
        <w:tabs>
          <w:tab w:val="num" w:pos="2880"/>
        </w:tabs>
        <w:ind w:left="2880" w:hanging="360"/>
      </w:pPr>
      <w:rPr>
        <w:rFonts w:ascii="Arial" w:hAnsi="Arial" w:hint="default"/>
      </w:rPr>
    </w:lvl>
    <w:lvl w:ilvl="4" w:tplc="1DA6CF6E" w:tentative="1">
      <w:start w:val="1"/>
      <w:numFmt w:val="bullet"/>
      <w:lvlText w:val="•"/>
      <w:lvlJc w:val="left"/>
      <w:pPr>
        <w:tabs>
          <w:tab w:val="num" w:pos="3600"/>
        </w:tabs>
        <w:ind w:left="3600" w:hanging="360"/>
      </w:pPr>
      <w:rPr>
        <w:rFonts w:ascii="Arial" w:hAnsi="Arial" w:hint="default"/>
      </w:rPr>
    </w:lvl>
    <w:lvl w:ilvl="5" w:tplc="5890E4A8" w:tentative="1">
      <w:start w:val="1"/>
      <w:numFmt w:val="bullet"/>
      <w:lvlText w:val="•"/>
      <w:lvlJc w:val="left"/>
      <w:pPr>
        <w:tabs>
          <w:tab w:val="num" w:pos="4320"/>
        </w:tabs>
        <w:ind w:left="4320" w:hanging="360"/>
      </w:pPr>
      <w:rPr>
        <w:rFonts w:ascii="Arial" w:hAnsi="Arial" w:hint="default"/>
      </w:rPr>
    </w:lvl>
    <w:lvl w:ilvl="6" w:tplc="82240FB6" w:tentative="1">
      <w:start w:val="1"/>
      <w:numFmt w:val="bullet"/>
      <w:lvlText w:val="•"/>
      <w:lvlJc w:val="left"/>
      <w:pPr>
        <w:tabs>
          <w:tab w:val="num" w:pos="5040"/>
        </w:tabs>
        <w:ind w:left="5040" w:hanging="360"/>
      </w:pPr>
      <w:rPr>
        <w:rFonts w:ascii="Arial" w:hAnsi="Arial" w:hint="default"/>
      </w:rPr>
    </w:lvl>
    <w:lvl w:ilvl="7" w:tplc="3D1CED9C" w:tentative="1">
      <w:start w:val="1"/>
      <w:numFmt w:val="bullet"/>
      <w:lvlText w:val="•"/>
      <w:lvlJc w:val="left"/>
      <w:pPr>
        <w:tabs>
          <w:tab w:val="num" w:pos="5760"/>
        </w:tabs>
        <w:ind w:left="5760" w:hanging="360"/>
      </w:pPr>
      <w:rPr>
        <w:rFonts w:ascii="Arial" w:hAnsi="Arial" w:hint="default"/>
      </w:rPr>
    </w:lvl>
    <w:lvl w:ilvl="8" w:tplc="21E0FE9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8921163"/>
    <w:multiLevelType w:val="hybridMultilevel"/>
    <w:tmpl w:val="4E7C6C8C"/>
    <w:lvl w:ilvl="0" w:tplc="929CD554">
      <w:start w:val="1"/>
      <w:numFmt w:val="bullet"/>
      <w:lvlText w:val="•"/>
      <w:lvlJc w:val="left"/>
      <w:pPr>
        <w:tabs>
          <w:tab w:val="num" w:pos="720"/>
        </w:tabs>
        <w:ind w:left="720" w:hanging="360"/>
      </w:pPr>
      <w:rPr>
        <w:rFonts w:ascii="Arial" w:hAnsi="Arial" w:hint="default"/>
      </w:rPr>
    </w:lvl>
    <w:lvl w:ilvl="1" w:tplc="791CC838" w:tentative="1">
      <w:start w:val="1"/>
      <w:numFmt w:val="bullet"/>
      <w:lvlText w:val="•"/>
      <w:lvlJc w:val="left"/>
      <w:pPr>
        <w:tabs>
          <w:tab w:val="num" w:pos="1440"/>
        </w:tabs>
        <w:ind w:left="1440" w:hanging="360"/>
      </w:pPr>
      <w:rPr>
        <w:rFonts w:ascii="Arial" w:hAnsi="Arial" w:hint="default"/>
      </w:rPr>
    </w:lvl>
    <w:lvl w:ilvl="2" w:tplc="7EFE60D4" w:tentative="1">
      <w:start w:val="1"/>
      <w:numFmt w:val="bullet"/>
      <w:lvlText w:val="•"/>
      <w:lvlJc w:val="left"/>
      <w:pPr>
        <w:tabs>
          <w:tab w:val="num" w:pos="2160"/>
        </w:tabs>
        <w:ind w:left="2160" w:hanging="360"/>
      </w:pPr>
      <w:rPr>
        <w:rFonts w:ascii="Arial" w:hAnsi="Arial" w:hint="default"/>
      </w:rPr>
    </w:lvl>
    <w:lvl w:ilvl="3" w:tplc="1E308E56" w:tentative="1">
      <w:start w:val="1"/>
      <w:numFmt w:val="bullet"/>
      <w:lvlText w:val="•"/>
      <w:lvlJc w:val="left"/>
      <w:pPr>
        <w:tabs>
          <w:tab w:val="num" w:pos="2880"/>
        </w:tabs>
        <w:ind w:left="2880" w:hanging="360"/>
      </w:pPr>
      <w:rPr>
        <w:rFonts w:ascii="Arial" w:hAnsi="Arial" w:hint="default"/>
      </w:rPr>
    </w:lvl>
    <w:lvl w:ilvl="4" w:tplc="F15850E4" w:tentative="1">
      <w:start w:val="1"/>
      <w:numFmt w:val="bullet"/>
      <w:lvlText w:val="•"/>
      <w:lvlJc w:val="left"/>
      <w:pPr>
        <w:tabs>
          <w:tab w:val="num" w:pos="3600"/>
        </w:tabs>
        <w:ind w:left="3600" w:hanging="360"/>
      </w:pPr>
      <w:rPr>
        <w:rFonts w:ascii="Arial" w:hAnsi="Arial" w:hint="default"/>
      </w:rPr>
    </w:lvl>
    <w:lvl w:ilvl="5" w:tplc="91107BBC" w:tentative="1">
      <w:start w:val="1"/>
      <w:numFmt w:val="bullet"/>
      <w:lvlText w:val="•"/>
      <w:lvlJc w:val="left"/>
      <w:pPr>
        <w:tabs>
          <w:tab w:val="num" w:pos="4320"/>
        </w:tabs>
        <w:ind w:left="4320" w:hanging="360"/>
      </w:pPr>
      <w:rPr>
        <w:rFonts w:ascii="Arial" w:hAnsi="Arial" w:hint="default"/>
      </w:rPr>
    </w:lvl>
    <w:lvl w:ilvl="6" w:tplc="6D84FC02" w:tentative="1">
      <w:start w:val="1"/>
      <w:numFmt w:val="bullet"/>
      <w:lvlText w:val="•"/>
      <w:lvlJc w:val="left"/>
      <w:pPr>
        <w:tabs>
          <w:tab w:val="num" w:pos="5040"/>
        </w:tabs>
        <w:ind w:left="5040" w:hanging="360"/>
      </w:pPr>
      <w:rPr>
        <w:rFonts w:ascii="Arial" w:hAnsi="Arial" w:hint="default"/>
      </w:rPr>
    </w:lvl>
    <w:lvl w:ilvl="7" w:tplc="8BF474A8" w:tentative="1">
      <w:start w:val="1"/>
      <w:numFmt w:val="bullet"/>
      <w:lvlText w:val="•"/>
      <w:lvlJc w:val="left"/>
      <w:pPr>
        <w:tabs>
          <w:tab w:val="num" w:pos="5760"/>
        </w:tabs>
        <w:ind w:left="5760" w:hanging="360"/>
      </w:pPr>
      <w:rPr>
        <w:rFonts w:ascii="Arial" w:hAnsi="Arial" w:hint="default"/>
      </w:rPr>
    </w:lvl>
    <w:lvl w:ilvl="8" w:tplc="E84EA74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A036C3F"/>
    <w:multiLevelType w:val="hybridMultilevel"/>
    <w:tmpl w:val="F0AEE0A4"/>
    <w:lvl w:ilvl="0" w:tplc="AE72EA08">
      <w:start w:val="1"/>
      <w:numFmt w:val="bullet"/>
      <w:lvlText w:val="•"/>
      <w:lvlJc w:val="left"/>
      <w:pPr>
        <w:tabs>
          <w:tab w:val="num" w:pos="720"/>
        </w:tabs>
        <w:ind w:left="720" w:hanging="360"/>
      </w:pPr>
      <w:rPr>
        <w:rFonts w:ascii="Arial" w:hAnsi="Arial" w:hint="default"/>
      </w:rPr>
    </w:lvl>
    <w:lvl w:ilvl="1" w:tplc="B3B25246" w:tentative="1">
      <w:start w:val="1"/>
      <w:numFmt w:val="bullet"/>
      <w:lvlText w:val="•"/>
      <w:lvlJc w:val="left"/>
      <w:pPr>
        <w:tabs>
          <w:tab w:val="num" w:pos="1440"/>
        </w:tabs>
        <w:ind w:left="1440" w:hanging="360"/>
      </w:pPr>
      <w:rPr>
        <w:rFonts w:ascii="Arial" w:hAnsi="Arial" w:hint="default"/>
      </w:rPr>
    </w:lvl>
    <w:lvl w:ilvl="2" w:tplc="C870E344" w:tentative="1">
      <w:start w:val="1"/>
      <w:numFmt w:val="bullet"/>
      <w:lvlText w:val="•"/>
      <w:lvlJc w:val="left"/>
      <w:pPr>
        <w:tabs>
          <w:tab w:val="num" w:pos="2160"/>
        </w:tabs>
        <w:ind w:left="2160" w:hanging="360"/>
      </w:pPr>
      <w:rPr>
        <w:rFonts w:ascii="Arial" w:hAnsi="Arial" w:hint="default"/>
      </w:rPr>
    </w:lvl>
    <w:lvl w:ilvl="3" w:tplc="5380EE36" w:tentative="1">
      <w:start w:val="1"/>
      <w:numFmt w:val="bullet"/>
      <w:lvlText w:val="•"/>
      <w:lvlJc w:val="left"/>
      <w:pPr>
        <w:tabs>
          <w:tab w:val="num" w:pos="2880"/>
        </w:tabs>
        <w:ind w:left="2880" w:hanging="360"/>
      </w:pPr>
      <w:rPr>
        <w:rFonts w:ascii="Arial" w:hAnsi="Arial" w:hint="default"/>
      </w:rPr>
    </w:lvl>
    <w:lvl w:ilvl="4" w:tplc="1BF49E92" w:tentative="1">
      <w:start w:val="1"/>
      <w:numFmt w:val="bullet"/>
      <w:lvlText w:val="•"/>
      <w:lvlJc w:val="left"/>
      <w:pPr>
        <w:tabs>
          <w:tab w:val="num" w:pos="3600"/>
        </w:tabs>
        <w:ind w:left="3600" w:hanging="360"/>
      </w:pPr>
      <w:rPr>
        <w:rFonts w:ascii="Arial" w:hAnsi="Arial" w:hint="default"/>
      </w:rPr>
    </w:lvl>
    <w:lvl w:ilvl="5" w:tplc="AEE65FD6" w:tentative="1">
      <w:start w:val="1"/>
      <w:numFmt w:val="bullet"/>
      <w:lvlText w:val="•"/>
      <w:lvlJc w:val="left"/>
      <w:pPr>
        <w:tabs>
          <w:tab w:val="num" w:pos="4320"/>
        </w:tabs>
        <w:ind w:left="4320" w:hanging="360"/>
      </w:pPr>
      <w:rPr>
        <w:rFonts w:ascii="Arial" w:hAnsi="Arial" w:hint="default"/>
      </w:rPr>
    </w:lvl>
    <w:lvl w:ilvl="6" w:tplc="1DB61C7A" w:tentative="1">
      <w:start w:val="1"/>
      <w:numFmt w:val="bullet"/>
      <w:lvlText w:val="•"/>
      <w:lvlJc w:val="left"/>
      <w:pPr>
        <w:tabs>
          <w:tab w:val="num" w:pos="5040"/>
        </w:tabs>
        <w:ind w:left="5040" w:hanging="360"/>
      </w:pPr>
      <w:rPr>
        <w:rFonts w:ascii="Arial" w:hAnsi="Arial" w:hint="default"/>
      </w:rPr>
    </w:lvl>
    <w:lvl w:ilvl="7" w:tplc="C3E857BE" w:tentative="1">
      <w:start w:val="1"/>
      <w:numFmt w:val="bullet"/>
      <w:lvlText w:val="•"/>
      <w:lvlJc w:val="left"/>
      <w:pPr>
        <w:tabs>
          <w:tab w:val="num" w:pos="5760"/>
        </w:tabs>
        <w:ind w:left="5760" w:hanging="360"/>
      </w:pPr>
      <w:rPr>
        <w:rFonts w:ascii="Arial" w:hAnsi="Arial" w:hint="default"/>
      </w:rPr>
    </w:lvl>
    <w:lvl w:ilvl="8" w:tplc="9844E6B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D9B52D1"/>
    <w:multiLevelType w:val="hybridMultilevel"/>
    <w:tmpl w:val="CAA842A8"/>
    <w:lvl w:ilvl="0" w:tplc="BD4EE652">
      <w:start w:val="1"/>
      <w:numFmt w:val="bullet"/>
      <w:lvlText w:val="•"/>
      <w:lvlJc w:val="left"/>
      <w:pPr>
        <w:tabs>
          <w:tab w:val="num" w:pos="720"/>
        </w:tabs>
        <w:ind w:left="720" w:hanging="360"/>
      </w:pPr>
      <w:rPr>
        <w:rFonts w:ascii="Arial" w:hAnsi="Arial" w:hint="default"/>
      </w:rPr>
    </w:lvl>
    <w:lvl w:ilvl="1" w:tplc="83560AA2" w:tentative="1">
      <w:start w:val="1"/>
      <w:numFmt w:val="bullet"/>
      <w:lvlText w:val="•"/>
      <w:lvlJc w:val="left"/>
      <w:pPr>
        <w:tabs>
          <w:tab w:val="num" w:pos="1440"/>
        </w:tabs>
        <w:ind w:left="1440" w:hanging="360"/>
      </w:pPr>
      <w:rPr>
        <w:rFonts w:ascii="Arial" w:hAnsi="Arial" w:hint="default"/>
      </w:rPr>
    </w:lvl>
    <w:lvl w:ilvl="2" w:tplc="377CD806" w:tentative="1">
      <w:start w:val="1"/>
      <w:numFmt w:val="bullet"/>
      <w:lvlText w:val="•"/>
      <w:lvlJc w:val="left"/>
      <w:pPr>
        <w:tabs>
          <w:tab w:val="num" w:pos="2160"/>
        </w:tabs>
        <w:ind w:left="2160" w:hanging="360"/>
      </w:pPr>
      <w:rPr>
        <w:rFonts w:ascii="Arial" w:hAnsi="Arial" w:hint="default"/>
      </w:rPr>
    </w:lvl>
    <w:lvl w:ilvl="3" w:tplc="177EB2D8" w:tentative="1">
      <w:start w:val="1"/>
      <w:numFmt w:val="bullet"/>
      <w:lvlText w:val="•"/>
      <w:lvlJc w:val="left"/>
      <w:pPr>
        <w:tabs>
          <w:tab w:val="num" w:pos="2880"/>
        </w:tabs>
        <w:ind w:left="2880" w:hanging="360"/>
      </w:pPr>
      <w:rPr>
        <w:rFonts w:ascii="Arial" w:hAnsi="Arial" w:hint="default"/>
      </w:rPr>
    </w:lvl>
    <w:lvl w:ilvl="4" w:tplc="8804AB76" w:tentative="1">
      <w:start w:val="1"/>
      <w:numFmt w:val="bullet"/>
      <w:lvlText w:val="•"/>
      <w:lvlJc w:val="left"/>
      <w:pPr>
        <w:tabs>
          <w:tab w:val="num" w:pos="3600"/>
        </w:tabs>
        <w:ind w:left="3600" w:hanging="360"/>
      </w:pPr>
      <w:rPr>
        <w:rFonts w:ascii="Arial" w:hAnsi="Arial" w:hint="default"/>
      </w:rPr>
    </w:lvl>
    <w:lvl w:ilvl="5" w:tplc="7AC2D9CA" w:tentative="1">
      <w:start w:val="1"/>
      <w:numFmt w:val="bullet"/>
      <w:lvlText w:val="•"/>
      <w:lvlJc w:val="left"/>
      <w:pPr>
        <w:tabs>
          <w:tab w:val="num" w:pos="4320"/>
        </w:tabs>
        <w:ind w:left="4320" w:hanging="360"/>
      </w:pPr>
      <w:rPr>
        <w:rFonts w:ascii="Arial" w:hAnsi="Arial" w:hint="default"/>
      </w:rPr>
    </w:lvl>
    <w:lvl w:ilvl="6" w:tplc="DB1C4166" w:tentative="1">
      <w:start w:val="1"/>
      <w:numFmt w:val="bullet"/>
      <w:lvlText w:val="•"/>
      <w:lvlJc w:val="left"/>
      <w:pPr>
        <w:tabs>
          <w:tab w:val="num" w:pos="5040"/>
        </w:tabs>
        <w:ind w:left="5040" w:hanging="360"/>
      </w:pPr>
      <w:rPr>
        <w:rFonts w:ascii="Arial" w:hAnsi="Arial" w:hint="default"/>
      </w:rPr>
    </w:lvl>
    <w:lvl w:ilvl="7" w:tplc="69A41EBE" w:tentative="1">
      <w:start w:val="1"/>
      <w:numFmt w:val="bullet"/>
      <w:lvlText w:val="•"/>
      <w:lvlJc w:val="left"/>
      <w:pPr>
        <w:tabs>
          <w:tab w:val="num" w:pos="5760"/>
        </w:tabs>
        <w:ind w:left="5760" w:hanging="360"/>
      </w:pPr>
      <w:rPr>
        <w:rFonts w:ascii="Arial" w:hAnsi="Arial" w:hint="default"/>
      </w:rPr>
    </w:lvl>
    <w:lvl w:ilvl="8" w:tplc="C3ECD34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11951D3"/>
    <w:multiLevelType w:val="multilevel"/>
    <w:tmpl w:val="9B84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1A1D92"/>
    <w:multiLevelType w:val="hybridMultilevel"/>
    <w:tmpl w:val="31AAC474"/>
    <w:lvl w:ilvl="0" w:tplc="31A85188">
      <w:start w:val="1"/>
      <w:numFmt w:val="bullet"/>
      <w:lvlText w:val="•"/>
      <w:lvlJc w:val="left"/>
      <w:pPr>
        <w:tabs>
          <w:tab w:val="num" w:pos="720"/>
        </w:tabs>
        <w:ind w:left="720" w:hanging="360"/>
      </w:pPr>
      <w:rPr>
        <w:rFonts w:ascii="Arial" w:hAnsi="Arial" w:hint="default"/>
      </w:rPr>
    </w:lvl>
    <w:lvl w:ilvl="1" w:tplc="4EA22E46" w:tentative="1">
      <w:start w:val="1"/>
      <w:numFmt w:val="bullet"/>
      <w:lvlText w:val="•"/>
      <w:lvlJc w:val="left"/>
      <w:pPr>
        <w:tabs>
          <w:tab w:val="num" w:pos="1440"/>
        </w:tabs>
        <w:ind w:left="1440" w:hanging="360"/>
      </w:pPr>
      <w:rPr>
        <w:rFonts w:ascii="Arial" w:hAnsi="Arial" w:hint="default"/>
      </w:rPr>
    </w:lvl>
    <w:lvl w:ilvl="2" w:tplc="81B2E8CE" w:tentative="1">
      <w:start w:val="1"/>
      <w:numFmt w:val="bullet"/>
      <w:lvlText w:val="•"/>
      <w:lvlJc w:val="left"/>
      <w:pPr>
        <w:tabs>
          <w:tab w:val="num" w:pos="2160"/>
        </w:tabs>
        <w:ind w:left="2160" w:hanging="360"/>
      </w:pPr>
      <w:rPr>
        <w:rFonts w:ascii="Arial" w:hAnsi="Arial" w:hint="default"/>
      </w:rPr>
    </w:lvl>
    <w:lvl w:ilvl="3" w:tplc="A4C0C700" w:tentative="1">
      <w:start w:val="1"/>
      <w:numFmt w:val="bullet"/>
      <w:lvlText w:val="•"/>
      <w:lvlJc w:val="left"/>
      <w:pPr>
        <w:tabs>
          <w:tab w:val="num" w:pos="2880"/>
        </w:tabs>
        <w:ind w:left="2880" w:hanging="360"/>
      </w:pPr>
      <w:rPr>
        <w:rFonts w:ascii="Arial" w:hAnsi="Arial" w:hint="default"/>
      </w:rPr>
    </w:lvl>
    <w:lvl w:ilvl="4" w:tplc="F5FA08A8" w:tentative="1">
      <w:start w:val="1"/>
      <w:numFmt w:val="bullet"/>
      <w:lvlText w:val="•"/>
      <w:lvlJc w:val="left"/>
      <w:pPr>
        <w:tabs>
          <w:tab w:val="num" w:pos="3600"/>
        </w:tabs>
        <w:ind w:left="3600" w:hanging="360"/>
      </w:pPr>
      <w:rPr>
        <w:rFonts w:ascii="Arial" w:hAnsi="Arial" w:hint="default"/>
      </w:rPr>
    </w:lvl>
    <w:lvl w:ilvl="5" w:tplc="62AAA018" w:tentative="1">
      <w:start w:val="1"/>
      <w:numFmt w:val="bullet"/>
      <w:lvlText w:val="•"/>
      <w:lvlJc w:val="left"/>
      <w:pPr>
        <w:tabs>
          <w:tab w:val="num" w:pos="4320"/>
        </w:tabs>
        <w:ind w:left="4320" w:hanging="360"/>
      </w:pPr>
      <w:rPr>
        <w:rFonts w:ascii="Arial" w:hAnsi="Arial" w:hint="default"/>
      </w:rPr>
    </w:lvl>
    <w:lvl w:ilvl="6" w:tplc="4CCCA474" w:tentative="1">
      <w:start w:val="1"/>
      <w:numFmt w:val="bullet"/>
      <w:lvlText w:val="•"/>
      <w:lvlJc w:val="left"/>
      <w:pPr>
        <w:tabs>
          <w:tab w:val="num" w:pos="5040"/>
        </w:tabs>
        <w:ind w:left="5040" w:hanging="360"/>
      </w:pPr>
      <w:rPr>
        <w:rFonts w:ascii="Arial" w:hAnsi="Arial" w:hint="default"/>
      </w:rPr>
    </w:lvl>
    <w:lvl w:ilvl="7" w:tplc="85FEFFA6" w:tentative="1">
      <w:start w:val="1"/>
      <w:numFmt w:val="bullet"/>
      <w:lvlText w:val="•"/>
      <w:lvlJc w:val="left"/>
      <w:pPr>
        <w:tabs>
          <w:tab w:val="num" w:pos="5760"/>
        </w:tabs>
        <w:ind w:left="5760" w:hanging="360"/>
      </w:pPr>
      <w:rPr>
        <w:rFonts w:ascii="Arial" w:hAnsi="Arial" w:hint="default"/>
      </w:rPr>
    </w:lvl>
    <w:lvl w:ilvl="8" w:tplc="422E657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0BE6CBD"/>
    <w:multiLevelType w:val="hybridMultilevel"/>
    <w:tmpl w:val="9C6689E4"/>
    <w:lvl w:ilvl="0" w:tplc="6F8E2046">
      <w:start w:val="1"/>
      <w:numFmt w:val="bullet"/>
      <w:lvlText w:val="•"/>
      <w:lvlJc w:val="left"/>
      <w:pPr>
        <w:tabs>
          <w:tab w:val="num" w:pos="720"/>
        </w:tabs>
        <w:ind w:left="720" w:hanging="360"/>
      </w:pPr>
      <w:rPr>
        <w:rFonts w:ascii="Arial" w:hAnsi="Arial" w:hint="default"/>
      </w:rPr>
    </w:lvl>
    <w:lvl w:ilvl="1" w:tplc="60645458" w:tentative="1">
      <w:start w:val="1"/>
      <w:numFmt w:val="bullet"/>
      <w:lvlText w:val="•"/>
      <w:lvlJc w:val="left"/>
      <w:pPr>
        <w:tabs>
          <w:tab w:val="num" w:pos="1440"/>
        </w:tabs>
        <w:ind w:left="1440" w:hanging="360"/>
      </w:pPr>
      <w:rPr>
        <w:rFonts w:ascii="Arial" w:hAnsi="Arial" w:hint="default"/>
      </w:rPr>
    </w:lvl>
    <w:lvl w:ilvl="2" w:tplc="38127168" w:tentative="1">
      <w:start w:val="1"/>
      <w:numFmt w:val="bullet"/>
      <w:lvlText w:val="•"/>
      <w:lvlJc w:val="left"/>
      <w:pPr>
        <w:tabs>
          <w:tab w:val="num" w:pos="2160"/>
        </w:tabs>
        <w:ind w:left="2160" w:hanging="360"/>
      </w:pPr>
      <w:rPr>
        <w:rFonts w:ascii="Arial" w:hAnsi="Arial" w:hint="default"/>
      </w:rPr>
    </w:lvl>
    <w:lvl w:ilvl="3" w:tplc="1688AD88" w:tentative="1">
      <w:start w:val="1"/>
      <w:numFmt w:val="bullet"/>
      <w:lvlText w:val="•"/>
      <w:lvlJc w:val="left"/>
      <w:pPr>
        <w:tabs>
          <w:tab w:val="num" w:pos="2880"/>
        </w:tabs>
        <w:ind w:left="2880" w:hanging="360"/>
      </w:pPr>
      <w:rPr>
        <w:rFonts w:ascii="Arial" w:hAnsi="Arial" w:hint="default"/>
      </w:rPr>
    </w:lvl>
    <w:lvl w:ilvl="4" w:tplc="ECA662FC" w:tentative="1">
      <w:start w:val="1"/>
      <w:numFmt w:val="bullet"/>
      <w:lvlText w:val="•"/>
      <w:lvlJc w:val="left"/>
      <w:pPr>
        <w:tabs>
          <w:tab w:val="num" w:pos="3600"/>
        </w:tabs>
        <w:ind w:left="3600" w:hanging="360"/>
      </w:pPr>
      <w:rPr>
        <w:rFonts w:ascii="Arial" w:hAnsi="Arial" w:hint="default"/>
      </w:rPr>
    </w:lvl>
    <w:lvl w:ilvl="5" w:tplc="B3DC77B4" w:tentative="1">
      <w:start w:val="1"/>
      <w:numFmt w:val="bullet"/>
      <w:lvlText w:val="•"/>
      <w:lvlJc w:val="left"/>
      <w:pPr>
        <w:tabs>
          <w:tab w:val="num" w:pos="4320"/>
        </w:tabs>
        <w:ind w:left="4320" w:hanging="360"/>
      </w:pPr>
      <w:rPr>
        <w:rFonts w:ascii="Arial" w:hAnsi="Arial" w:hint="default"/>
      </w:rPr>
    </w:lvl>
    <w:lvl w:ilvl="6" w:tplc="974EF034" w:tentative="1">
      <w:start w:val="1"/>
      <w:numFmt w:val="bullet"/>
      <w:lvlText w:val="•"/>
      <w:lvlJc w:val="left"/>
      <w:pPr>
        <w:tabs>
          <w:tab w:val="num" w:pos="5040"/>
        </w:tabs>
        <w:ind w:left="5040" w:hanging="360"/>
      </w:pPr>
      <w:rPr>
        <w:rFonts w:ascii="Arial" w:hAnsi="Arial" w:hint="default"/>
      </w:rPr>
    </w:lvl>
    <w:lvl w:ilvl="7" w:tplc="B75E0CD6" w:tentative="1">
      <w:start w:val="1"/>
      <w:numFmt w:val="bullet"/>
      <w:lvlText w:val="•"/>
      <w:lvlJc w:val="left"/>
      <w:pPr>
        <w:tabs>
          <w:tab w:val="num" w:pos="5760"/>
        </w:tabs>
        <w:ind w:left="5760" w:hanging="360"/>
      </w:pPr>
      <w:rPr>
        <w:rFonts w:ascii="Arial" w:hAnsi="Arial" w:hint="default"/>
      </w:rPr>
    </w:lvl>
    <w:lvl w:ilvl="8" w:tplc="B184C6F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BE423BE"/>
    <w:multiLevelType w:val="hybridMultilevel"/>
    <w:tmpl w:val="C110062E"/>
    <w:lvl w:ilvl="0" w:tplc="942C013C">
      <w:start w:val="1"/>
      <w:numFmt w:val="bullet"/>
      <w:lvlText w:val="•"/>
      <w:lvlJc w:val="left"/>
      <w:pPr>
        <w:tabs>
          <w:tab w:val="num" w:pos="720"/>
        </w:tabs>
        <w:ind w:left="720" w:hanging="360"/>
      </w:pPr>
      <w:rPr>
        <w:rFonts w:ascii="Arial" w:hAnsi="Arial" w:hint="default"/>
      </w:rPr>
    </w:lvl>
    <w:lvl w:ilvl="1" w:tplc="D6D440D8" w:tentative="1">
      <w:start w:val="1"/>
      <w:numFmt w:val="bullet"/>
      <w:lvlText w:val="•"/>
      <w:lvlJc w:val="left"/>
      <w:pPr>
        <w:tabs>
          <w:tab w:val="num" w:pos="1440"/>
        </w:tabs>
        <w:ind w:left="1440" w:hanging="360"/>
      </w:pPr>
      <w:rPr>
        <w:rFonts w:ascii="Arial" w:hAnsi="Arial" w:hint="default"/>
      </w:rPr>
    </w:lvl>
    <w:lvl w:ilvl="2" w:tplc="EB9EC2D8" w:tentative="1">
      <w:start w:val="1"/>
      <w:numFmt w:val="bullet"/>
      <w:lvlText w:val="•"/>
      <w:lvlJc w:val="left"/>
      <w:pPr>
        <w:tabs>
          <w:tab w:val="num" w:pos="2160"/>
        </w:tabs>
        <w:ind w:left="2160" w:hanging="360"/>
      </w:pPr>
      <w:rPr>
        <w:rFonts w:ascii="Arial" w:hAnsi="Arial" w:hint="default"/>
      </w:rPr>
    </w:lvl>
    <w:lvl w:ilvl="3" w:tplc="84AA119E" w:tentative="1">
      <w:start w:val="1"/>
      <w:numFmt w:val="bullet"/>
      <w:lvlText w:val="•"/>
      <w:lvlJc w:val="left"/>
      <w:pPr>
        <w:tabs>
          <w:tab w:val="num" w:pos="2880"/>
        </w:tabs>
        <w:ind w:left="2880" w:hanging="360"/>
      </w:pPr>
      <w:rPr>
        <w:rFonts w:ascii="Arial" w:hAnsi="Arial" w:hint="default"/>
      </w:rPr>
    </w:lvl>
    <w:lvl w:ilvl="4" w:tplc="5D1A31C2" w:tentative="1">
      <w:start w:val="1"/>
      <w:numFmt w:val="bullet"/>
      <w:lvlText w:val="•"/>
      <w:lvlJc w:val="left"/>
      <w:pPr>
        <w:tabs>
          <w:tab w:val="num" w:pos="3600"/>
        </w:tabs>
        <w:ind w:left="3600" w:hanging="360"/>
      </w:pPr>
      <w:rPr>
        <w:rFonts w:ascii="Arial" w:hAnsi="Arial" w:hint="default"/>
      </w:rPr>
    </w:lvl>
    <w:lvl w:ilvl="5" w:tplc="28220150" w:tentative="1">
      <w:start w:val="1"/>
      <w:numFmt w:val="bullet"/>
      <w:lvlText w:val="•"/>
      <w:lvlJc w:val="left"/>
      <w:pPr>
        <w:tabs>
          <w:tab w:val="num" w:pos="4320"/>
        </w:tabs>
        <w:ind w:left="4320" w:hanging="360"/>
      </w:pPr>
      <w:rPr>
        <w:rFonts w:ascii="Arial" w:hAnsi="Arial" w:hint="default"/>
      </w:rPr>
    </w:lvl>
    <w:lvl w:ilvl="6" w:tplc="D5F48FE2" w:tentative="1">
      <w:start w:val="1"/>
      <w:numFmt w:val="bullet"/>
      <w:lvlText w:val="•"/>
      <w:lvlJc w:val="left"/>
      <w:pPr>
        <w:tabs>
          <w:tab w:val="num" w:pos="5040"/>
        </w:tabs>
        <w:ind w:left="5040" w:hanging="360"/>
      </w:pPr>
      <w:rPr>
        <w:rFonts w:ascii="Arial" w:hAnsi="Arial" w:hint="default"/>
      </w:rPr>
    </w:lvl>
    <w:lvl w:ilvl="7" w:tplc="63900958" w:tentative="1">
      <w:start w:val="1"/>
      <w:numFmt w:val="bullet"/>
      <w:lvlText w:val="•"/>
      <w:lvlJc w:val="left"/>
      <w:pPr>
        <w:tabs>
          <w:tab w:val="num" w:pos="5760"/>
        </w:tabs>
        <w:ind w:left="5760" w:hanging="360"/>
      </w:pPr>
      <w:rPr>
        <w:rFonts w:ascii="Arial" w:hAnsi="Arial" w:hint="default"/>
      </w:rPr>
    </w:lvl>
    <w:lvl w:ilvl="8" w:tplc="F9EEED10"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15"/>
  </w:num>
  <w:num w:numId="3">
    <w:abstractNumId w:val="32"/>
  </w:num>
  <w:num w:numId="4">
    <w:abstractNumId w:val="20"/>
  </w:num>
  <w:num w:numId="5">
    <w:abstractNumId w:val="37"/>
  </w:num>
  <w:num w:numId="6">
    <w:abstractNumId w:val="16"/>
  </w:num>
  <w:num w:numId="7">
    <w:abstractNumId w:val="30"/>
  </w:num>
  <w:num w:numId="8">
    <w:abstractNumId w:val="21"/>
  </w:num>
  <w:num w:numId="9">
    <w:abstractNumId w:val="7"/>
  </w:num>
  <w:num w:numId="10">
    <w:abstractNumId w:val="27"/>
  </w:num>
  <w:num w:numId="11">
    <w:abstractNumId w:val="11"/>
  </w:num>
  <w:num w:numId="12">
    <w:abstractNumId w:val="13"/>
  </w:num>
  <w:num w:numId="13">
    <w:abstractNumId w:val="24"/>
  </w:num>
  <w:num w:numId="14">
    <w:abstractNumId w:val="25"/>
  </w:num>
  <w:num w:numId="15">
    <w:abstractNumId w:val="23"/>
  </w:num>
  <w:num w:numId="16">
    <w:abstractNumId w:val="26"/>
  </w:num>
  <w:num w:numId="17">
    <w:abstractNumId w:val="29"/>
  </w:num>
  <w:num w:numId="18">
    <w:abstractNumId w:val="2"/>
  </w:num>
  <w:num w:numId="19">
    <w:abstractNumId w:val="1"/>
  </w:num>
  <w:num w:numId="20">
    <w:abstractNumId w:val="39"/>
  </w:num>
  <w:num w:numId="21">
    <w:abstractNumId w:val="5"/>
  </w:num>
  <w:num w:numId="22">
    <w:abstractNumId w:val="8"/>
  </w:num>
  <w:num w:numId="23">
    <w:abstractNumId w:val="19"/>
  </w:num>
  <w:num w:numId="24">
    <w:abstractNumId w:val="33"/>
  </w:num>
  <w:num w:numId="25">
    <w:abstractNumId w:val="36"/>
  </w:num>
  <w:num w:numId="26">
    <w:abstractNumId w:val="14"/>
  </w:num>
  <w:num w:numId="27">
    <w:abstractNumId w:val="6"/>
  </w:num>
  <w:num w:numId="28">
    <w:abstractNumId w:val="35"/>
  </w:num>
  <w:num w:numId="29">
    <w:abstractNumId w:val="10"/>
  </w:num>
  <w:num w:numId="30">
    <w:abstractNumId w:val="4"/>
  </w:num>
  <w:num w:numId="31">
    <w:abstractNumId w:val="12"/>
  </w:num>
  <w:num w:numId="32">
    <w:abstractNumId w:val="31"/>
  </w:num>
  <w:num w:numId="33">
    <w:abstractNumId w:val="17"/>
  </w:num>
  <w:num w:numId="34">
    <w:abstractNumId w:val="3"/>
  </w:num>
  <w:num w:numId="35">
    <w:abstractNumId w:val="38"/>
  </w:num>
  <w:num w:numId="36">
    <w:abstractNumId w:val="0"/>
  </w:num>
  <w:num w:numId="37">
    <w:abstractNumId w:val="40"/>
  </w:num>
  <w:num w:numId="38">
    <w:abstractNumId w:val="34"/>
  </w:num>
  <w:num w:numId="39">
    <w:abstractNumId w:val="22"/>
  </w:num>
  <w:num w:numId="40">
    <w:abstractNumId w:val="28"/>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951"/>
    <w:rsid w:val="000025C6"/>
    <w:rsid w:val="00006907"/>
    <w:rsid w:val="00025E2B"/>
    <w:rsid w:val="00030F91"/>
    <w:rsid w:val="00044F9B"/>
    <w:rsid w:val="00073B15"/>
    <w:rsid w:val="0008154C"/>
    <w:rsid w:val="000867F2"/>
    <w:rsid w:val="000C1CDC"/>
    <w:rsid w:val="00116E7F"/>
    <w:rsid w:val="0012494C"/>
    <w:rsid w:val="001453F1"/>
    <w:rsid w:val="001B5A9F"/>
    <w:rsid w:val="001C76BE"/>
    <w:rsid w:val="001D1B89"/>
    <w:rsid w:val="001E2CDF"/>
    <w:rsid w:val="001F06BA"/>
    <w:rsid w:val="00211F30"/>
    <w:rsid w:val="00245EEB"/>
    <w:rsid w:val="002E4B5B"/>
    <w:rsid w:val="002F18C5"/>
    <w:rsid w:val="003138BA"/>
    <w:rsid w:val="00316D14"/>
    <w:rsid w:val="00317956"/>
    <w:rsid w:val="00330810"/>
    <w:rsid w:val="00381FE7"/>
    <w:rsid w:val="003C2E41"/>
    <w:rsid w:val="003E7C69"/>
    <w:rsid w:val="004133C7"/>
    <w:rsid w:val="00457C48"/>
    <w:rsid w:val="00462D17"/>
    <w:rsid w:val="00484D0E"/>
    <w:rsid w:val="004B6948"/>
    <w:rsid w:val="005028B3"/>
    <w:rsid w:val="0051659D"/>
    <w:rsid w:val="00553C3C"/>
    <w:rsid w:val="00562357"/>
    <w:rsid w:val="005E170A"/>
    <w:rsid w:val="005F2925"/>
    <w:rsid w:val="006013BE"/>
    <w:rsid w:val="00634681"/>
    <w:rsid w:val="00653B4F"/>
    <w:rsid w:val="006B3985"/>
    <w:rsid w:val="006E0796"/>
    <w:rsid w:val="00704746"/>
    <w:rsid w:val="0076423E"/>
    <w:rsid w:val="00764A93"/>
    <w:rsid w:val="00767046"/>
    <w:rsid w:val="00781E64"/>
    <w:rsid w:val="007C6991"/>
    <w:rsid w:val="007F4EBD"/>
    <w:rsid w:val="008369F0"/>
    <w:rsid w:val="008641EC"/>
    <w:rsid w:val="00875A64"/>
    <w:rsid w:val="00883713"/>
    <w:rsid w:val="00892373"/>
    <w:rsid w:val="008A628C"/>
    <w:rsid w:val="009023D5"/>
    <w:rsid w:val="00912B9D"/>
    <w:rsid w:val="00954EBC"/>
    <w:rsid w:val="009607DC"/>
    <w:rsid w:val="00A32296"/>
    <w:rsid w:val="00A6236E"/>
    <w:rsid w:val="00AA5254"/>
    <w:rsid w:val="00AB77C9"/>
    <w:rsid w:val="00AF105F"/>
    <w:rsid w:val="00AF6E52"/>
    <w:rsid w:val="00B27CD3"/>
    <w:rsid w:val="00B32B39"/>
    <w:rsid w:val="00B34D4A"/>
    <w:rsid w:val="00B35150"/>
    <w:rsid w:val="00B51A51"/>
    <w:rsid w:val="00B81F07"/>
    <w:rsid w:val="00BA054B"/>
    <w:rsid w:val="00BA5179"/>
    <w:rsid w:val="00BA52B5"/>
    <w:rsid w:val="00BB3005"/>
    <w:rsid w:val="00BC45B3"/>
    <w:rsid w:val="00BE1D0F"/>
    <w:rsid w:val="00BE3CC2"/>
    <w:rsid w:val="00C569D4"/>
    <w:rsid w:val="00CF74F0"/>
    <w:rsid w:val="00D22D71"/>
    <w:rsid w:val="00D25BBF"/>
    <w:rsid w:val="00D30951"/>
    <w:rsid w:val="00D31682"/>
    <w:rsid w:val="00D31721"/>
    <w:rsid w:val="00D416D8"/>
    <w:rsid w:val="00D62F43"/>
    <w:rsid w:val="00DB5B9F"/>
    <w:rsid w:val="00DC53BE"/>
    <w:rsid w:val="00E22CDC"/>
    <w:rsid w:val="00E31D1E"/>
    <w:rsid w:val="00E516ED"/>
    <w:rsid w:val="00E82B5C"/>
    <w:rsid w:val="00EA4DEB"/>
    <w:rsid w:val="00ED5CBF"/>
    <w:rsid w:val="00EF1F10"/>
    <w:rsid w:val="00F41501"/>
    <w:rsid w:val="00F80B13"/>
    <w:rsid w:val="00F94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FC92A"/>
  <w15:chartTrackingRefBased/>
  <w15:docId w15:val="{88C44EB8-05E3-6242-8B2D-778A55D3A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095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30951"/>
    <w:rPr>
      <w:b/>
      <w:bCs/>
    </w:rPr>
  </w:style>
  <w:style w:type="character" w:customStyle="1" w:styleId="apple-converted-space">
    <w:name w:val="apple-converted-space"/>
    <w:basedOn w:val="DefaultParagraphFont"/>
    <w:rsid w:val="00D30951"/>
  </w:style>
  <w:style w:type="paragraph" w:styleId="ListParagraph">
    <w:name w:val="List Paragraph"/>
    <w:basedOn w:val="Normal"/>
    <w:uiPriority w:val="34"/>
    <w:qFormat/>
    <w:rsid w:val="00BE3CC2"/>
    <w:pPr>
      <w:ind w:left="720"/>
      <w:contextualSpacing/>
    </w:pPr>
  </w:style>
  <w:style w:type="character" w:styleId="Hyperlink">
    <w:name w:val="Hyperlink"/>
    <w:basedOn w:val="DefaultParagraphFont"/>
    <w:uiPriority w:val="99"/>
    <w:unhideWhenUsed/>
    <w:rsid w:val="00767046"/>
    <w:rPr>
      <w:color w:val="0000FF"/>
      <w:u w:val="single"/>
    </w:rPr>
  </w:style>
  <w:style w:type="character" w:styleId="UnresolvedMention">
    <w:name w:val="Unresolved Mention"/>
    <w:basedOn w:val="DefaultParagraphFont"/>
    <w:uiPriority w:val="99"/>
    <w:semiHidden/>
    <w:unhideWhenUsed/>
    <w:rsid w:val="003138BA"/>
    <w:rPr>
      <w:color w:val="605E5C"/>
      <w:shd w:val="clear" w:color="auto" w:fill="E1DFDD"/>
    </w:rPr>
  </w:style>
  <w:style w:type="character" w:styleId="FollowedHyperlink">
    <w:name w:val="FollowedHyperlink"/>
    <w:basedOn w:val="DefaultParagraphFont"/>
    <w:uiPriority w:val="99"/>
    <w:semiHidden/>
    <w:unhideWhenUsed/>
    <w:rsid w:val="00381F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8301">
      <w:bodyDiv w:val="1"/>
      <w:marLeft w:val="0"/>
      <w:marRight w:val="0"/>
      <w:marTop w:val="0"/>
      <w:marBottom w:val="0"/>
      <w:divBdr>
        <w:top w:val="none" w:sz="0" w:space="0" w:color="auto"/>
        <w:left w:val="none" w:sz="0" w:space="0" w:color="auto"/>
        <w:bottom w:val="none" w:sz="0" w:space="0" w:color="auto"/>
        <w:right w:val="none" w:sz="0" w:space="0" w:color="auto"/>
      </w:divBdr>
    </w:div>
    <w:div w:id="50539186">
      <w:bodyDiv w:val="1"/>
      <w:marLeft w:val="0"/>
      <w:marRight w:val="0"/>
      <w:marTop w:val="0"/>
      <w:marBottom w:val="0"/>
      <w:divBdr>
        <w:top w:val="none" w:sz="0" w:space="0" w:color="auto"/>
        <w:left w:val="none" w:sz="0" w:space="0" w:color="auto"/>
        <w:bottom w:val="none" w:sz="0" w:space="0" w:color="auto"/>
        <w:right w:val="none" w:sz="0" w:space="0" w:color="auto"/>
      </w:divBdr>
      <w:divsChild>
        <w:div w:id="1879854238">
          <w:marLeft w:val="547"/>
          <w:marRight w:val="0"/>
          <w:marTop w:val="96"/>
          <w:marBottom w:val="0"/>
          <w:divBdr>
            <w:top w:val="none" w:sz="0" w:space="0" w:color="auto"/>
            <w:left w:val="none" w:sz="0" w:space="0" w:color="auto"/>
            <w:bottom w:val="none" w:sz="0" w:space="0" w:color="auto"/>
            <w:right w:val="none" w:sz="0" w:space="0" w:color="auto"/>
          </w:divBdr>
        </w:div>
        <w:div w:id="1580627501">
          <w:marLeft w:val="547"/>
          <w:marRight w:val="0"/>
          <w:marTop w:val="77"/>
          <w:marBottom w:val="0"/>
          <w:divBdr>
            <w:top w:val="none" w:sz="0" w:space="0" w:color="auto"/>
            <w:left w:val="none" w:sz="0" w:space="0" w:color="auto"/>
            <w:bottom w:val="none" w:sz="0" w:space="0" w:color="auto"/>
            <w:right w:val="none" w:sz="0" w:space="0" w:color="auto"/>
          </w:divBdr>
        </w:div>
        <w:div w:id="1742169798">
          <w:marLeft w:val="547"/>
          <w:marRight w:val="0"/>
          <w:marTop w:val="96"/>
          <w:marBottom w:val="0"/>
          <w:divBdr>
            <w:top w:val="none" w:sz="0" w:space="0" w:color="auto"/>
            <w:left w:val="none" w:sz="0" w:space="0" w:color="auto"/>
            <w:bottom w:val="none" w:sz="0" w:space="0" w:color="auto"/>
            <w:right w:val="none" w:sz="0" w:space="0" w:color="auto"/>
          </w:divBdr>
        </w:div>
        <w:div w:id="1077172764">
          <w:marLeft w:val="547"/>
          <w:marRight w:val="0"/>
          <w:marTop w:val="96"/>
          <w:marBottom w:val="0"/>
          <w:divBdr>
            <w:top w:val="none" w:sz="0" w:space="0" w:color="auto"/>
            <w:left w:val="none" w:sz="0" w:space="0" w:color="auto"/>
            <w:bottom w:val="none" w:sz="0" w:space="0" w:color="auto"/>
            <w:right w:val="none" w:sz="0" w:space="0" w:color="auto"/>
          </w:divBdr>
        </w:div>
        <w:div w:id="922646797">
          <w:marLeft w:val="547"/>
          <w:marRight w:val="0"/>
          <w:marTop w:val="96"/>
          <w:marBottom w:val="0"/>
          <w:divBdr>
            <w:top w:val="none" w:sz="0" w:space="0" w:color="auto"/>
            <w:left w:val="none" w:sz="0" w:space="0" w:color="auto"/>
            <w:bottom w:val="none" w:sz="0" w:space="0" w:color="auto"/>
            <w:right w:val="none" w:sz="0" w:space="0" w:color="auto"/>
          </w:divBdr>
        </w:div>
        <w:div w:id="1281035839">
          <w:marLeft w:val="547"/>
          <w:marRight w:val="0"/>
          <w:marTop w:val="96"/>
          <w:marBottom w:val="0"/>
          <w:divBdr>
            <w:top w:val="none" w:sz="0" w:space="0" w:color="auto"/>
            <w:left w:val="none" w:sz="0" w:space="0" w:color="auto"/>
            <w:bottom w:val="none" w:sz="0" w:space="0" w:color="auto"/>
            <w:right w:val="none" w:sz="0" w:space="0" w:color="auto"/>
          </w:divBdr>
        </w:div>
      </w:divsChild>
    </w:div>
    <w:div w:id="63113263">
      <w:bodyDiv w:val="1"/>
      <w:marLeft w:val="0"/>
      <w:marRight w:val="0"/>
      <w:marTop w:val="0"/>
      <w:marBottom w:val="0"/>
      <w:divBdr>
        <w:top w:val="none" w:sz="0" w:space="0" w:color="auto"/>
        <w:left w:val="none" w:sz="0" w:space="0" w:color="auto"/>
        <w:bottom w:val="none" w:sz="0" w:space="0" w:color="auto"/>
        <w:right w:val="none" w:sz="0" w:space="0" w:color="auto"/>
      </w:divBdr>
      <w:divsChild>
        <w:div w:id="1553999291">
          <w:marLeft w:val="0"/>
          <w:marRight w:val="0"/>
          <w:marTop w:val="0"/>
          <w:marBottom w:val="0"/>
          <w:divBdr>
            <w:top w:val="none" w:sz="0" w:space="0" w:color="auto"/>
            <w:left w:val="none" w:sz="0" w:space="0" w:color="auto"/>
            <w:bottom w:val="none" w:sz="0" w:space="0" w:color="auto"/>
            <w:right w:val="none" w:sz="0" w:space="0" w:color="auto"/>
          </w:divBdr>
          <w:divsChild>
            <w:div w:id="543106073">
              <w:marLeft w:val="0"/>
              <w:marRight w:val="0"/>
              <w:marTop w:val="0"/>
              <w:marBottom w:val="0"/>
              <w:divBdr>
                <w:top w:val="none" w:sz="0" w:space="0" w:color="auto"/>
                <w:left w:val="none" w:sz="0" w:space="0" w:color="auto"/>
                <w:bottom w:val="none" w:sz="0" w:space="0" w:color="auto"/>
                <w:right w:val="none" w:sz="0" w:space="0" w:color="auto"/>
              </w:divBdr>
              <w:divsChild>
                <w:div w:id="2039499085">
                  <w:marLeft w:val="0"/>
                  <w:marRight w:val="0"/>
                  <w:marTop w:val="0"/>
                  <w:marBottom w:val="0"/>
                  <w:divBdr>
                    <w:top w:val="none" w:sz="0" w:space="0" w:color="auto"/>
                    <w:left w:val="none" w:sz="0" w:space="0" w:color="auto"/>
                    <w:bottom w:val="none" w:sz="0" w:space="0" w:color="auto"/>
                    <w:right w:val="none" w:sz="0" w:space="0" w:color="auto"/>
                  </w:divBdr>
                  <w:divsChild>
                    <w:div w:id="205850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4929">
      <w:bodyDiv w:val="1"/>
      <w:marLeft w:val="0"/>
      <w:marRight w:val="0"/>
      <w:marTop w:val="0"/>
      <w:marBottom w:val="0"/>
      <w:divBdr>
        <w:top w:val="none" w:sz="0" w:space="0" w:color="auto"/>
        <w:left w:val="none" w:sz="0" w:space="0" w:color="auto"/>
        <w:bottom w:val="none" w:sz="0" w:space="0" w:color="auto"/>
        <w:right w:val="none" w:sz="0" w:space="0" w:color="auto"/>
      </w:divBdr>
    </w:div>
    <w:div w:id="159472594">
      <w:bodyDiv w:val="1"/>
      <w:marLeft w:val="0"/>
      <w:marRight w:val="0"/>
      <w:marTop w:val="0"/>
      <w:marBottom w:val="0"/>
      <w:divBdr>
        <w:top w:val="none" w:sz="0" w:space="0" w:color="auto"/>
        <w:left w:val="none" w:sz="0" w:space="0" w:color="auto"/>
        <w:bottom w:val="none" w:sz="0" w:space="0" w:color="auto"/>
        <w:right w:val="none" w:sz="0" w:space="0" w:color="auto"/>
      </w:divBdr>
      <w:divsChild>
        <w:div w:id="176383720">
          <w:marLeft w:val="0"/>
          <w:marRight w:val="0"/>
          <w:marTop w:val="0"/>
          <w:marBottom w:val="0"/>
          <w:divBdr>
            <w:top w:val="none" w:sz="0" w:space="0" w:color="auto"/>
            <w:left w:val="none" w:sz="0" w:space="0" w:color="auto"/>
            <w:bottom w:val="none" w:sz="0" w:space="0" w:color="auto"/>
            <w:right w:val="none" w:sz="0" w:space="0" w:color="auto"/>
          </w:divBdr>
          <w:divsChild>
            <w:div w:id="1117067926">
              <w:marLeft w:val="0"/>
              <w:marRight w:val="0"/>
              <w:marTop w:val="0"/>
              <w:marBottom w:val="0"/>
              <w:divBdr>
                <w:top w:val="none" w:sz="0" w:space="0" w:color="auto"/>
                <w:left w:val="none" w:sz="0" w:space="0" w:color="auto"/>
                <w:bottom w:val="none" w:sz="0" w:space="0" w:color="auto"/>
                <w:right w:val="none" w:sz="0" w:space="0" w:color="auto"/>
              </w:divBdr>
              <w:divsChild>
                <w:div w:id="2115175583">
                  <w:marLeft w:val="0"/>
                  <w:marRight w:val="0"/>
                  <w:marTop w:val="0"/>
                  <w:marBottom w:val="0"/>
                  <w:divBdr>
                    <w:top w:val="none" w:sz="0" w:space="0" w:color="auto"/>
                    <w:left w:val="none" w:sz="0" w:space="0" w:color="auto"/>
                    <w:bottom w:val="none" w:sz="0" w:space="0" w:color="auto"/>
                    <w:right w:val="none" w:sz="0" w:space="0" w:color="auto"/>
                  </w:divBdr>
                  <w:divsChild>
                    <w:div w:id="14722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126786">
      <w:bodyDiv w:val="1"/>
      <w:marLeft w:val="0"/>
      <w:marRight w:val="0"/>
      <w:marTop w:val="0"/>
      <w:marBottom w:val="0"/>
      <w:divBdr>
        <w:top w:val="none" w:sz="0" w:space="0" w:color="auto"/>
        <w:left w:val="none" w:sz="0" w:space="0" w:color="auto"/>
        <w:bottom w:val="none" w:sz="0" w:space="0" w:color="auto"/>
        <w:right w:val="none" w:sz="0" w:space="0" w:color="auto"/>
      </w:divBdr>
      <w:divsChild>
        <w:div w:id="2099859764">
          <w:marLeft w:val="547"/>
          <w:marRight w:val="0"/>
          <w:marTop w:val="96"/>
          <w:marBottom w:val="0"/>
          <w:divBdr>
            <w:top w:val="none" w:sz="0" w:space="0" w:color="auto"/>
            <w:left w:val="none" w:sz="0" w:space="0" w:color="auto"/>
            <w:bottom w:val="none" w:sz="0" w:space="0" w:color="auto"/>
            <w:right w:val="none" w:sz="0" w:space="0" w:color="auto"/>
          </w:divBdr>
        </w:div>
        <w:div w:id="1282539707">
          <w:marLeft w:val="547"/>
          <w:marRight w:val="0"/>
          <w:marTop w:val="77"/>
          <w:marBottom w:val="0"/>
          <w:divBdr>
            <w:top w:val="none" w:sz="0" w:space="0" w:color="auto"/>
            <w:left w:val="none" w:sz="0" w:space="0" w:color="auto"/>
            <w:bottom w:val="none" w:sz="0" w:space="0" w:color="auto"/>
            <w:right w:val="none" w:sz="0" w:space="0" w:color="auto"/>
          </w:divBdr>
        </w:div>
        <w:div w:id="1235696853">
          <w:marLeft w:val="547"/>
          <w:marRight w:val="0"/>
          <w:marTop w:val="96"/>
          <w:marBottom w:val="0"/>
          <w:divBdr>
            <w:top w:val="none" w:sz="0" w:space="0" w:color="auto"/>
            <w:left w:val="none" w:sz="0" w:space="0" w:color="auto"/>
            <w:bottom w:val="none" w:sz="0" w:space="0" w:color="auto"/>
            <w:right w:val="none" w:sz="0" w:space="0" w:color="auto"/>
          </w:divBdr>
        </w:div>
        <w:div w:id="1360669449">
          <w:marLeft w:val="547"/>
          <w:marRight w:val="0"/>
          <w:marTop w:val="96"/>
          <w:marBottom w:val="0"/>
          <w:divBdr>
            <w:top w:val="none" w:sz="0" w:space="0" w:color="auto"/>
            <w:left w:val="none" w:sz="0" w:space="0" w:color="auto"/>
            <w:bottom w:val="none" w:sz="0" w:space="0" w:color="auto"/>
            <w:right w:val="none" w:sz="0" w:space="0" w:color="auto"/>
          </w:divBdr>
        </w:div>
        <w:div w:id="1628657096">
          <w:marLeft w:val="547"/>
          <w:marRight w:val="0"/>
          <w:marTop w:val="96"/>
          <w:marBottom w:val="0"/>
          <w:divBdr>
            <w:top w:val="none" w:sz="0" w:space="0" w:color="auto"/>
            <w:left w:val="none" w:sz="0" w:space="0" w:color="auto"/>
            <w:bottom w:val="none" w:sz="0" w:space="0" w:color="auto"/>
            <w:right w:val="none" w:sz="0" w:space="0" w:color="auto"/>
          </w:divBdr>
        </w:div>
        <w:div w:id="293340311">
          <w:marLeft w:val="547"/>
          <w:marRight w:val="0"/>
          <w:marTop w:val="96"/>
          <w:marBottom w:val="0"/>
          <w:divBdr>
            <w:top w:val="none" w:sz="0" w:space="0" w:color="auto"/>
            <w:left w:val="none" w:sz="0" w:space="0" w:color="auto"/>
            <w:bottom w:val="none" w:sz="0" w:space="0" w:color="auto"/>
            <w:right w:val="none" w:sz="0" w:space="0" w:color="auto"/>
          </w:divBdr>
        </w:div>
      </w:divsChild>
    </w:div>
    <w:div w:id="303438143">
      <w:bodyDiv w:val="1"/>
      <w:marLeft w:val="0"/>
      <w:marRight w:val="0"/>
      <w:marTop w:val="0"/>
      <w:marBottom w:val="0"/>
      <w:divBdr>
        <w:top w:val="none" w:sz="0" w:space="0" w:color="auto"/>
        <w:left w:val="none" w:sz="0" w:space="0" w:color="auto"/>
        <w:bottom w:val="none" w:sz="0" w:space="0" w:color="auto"/>
        <w:right w:val="none" w:sz="0" w:space="0" w:color="auto"/>
      </w:divBdr>
    </w:div>
    <w:div w:id="356544419">
      <w:bodyDiv w:val="1"/>
      <w:marLeft w:val="0"/>
      <w:marRight w:val="0"/>
      <w:marTop w:val="0"/>
      <w:marBottom w:val="0"/>
      <w:divBdr>
        <w:top w:val="none" w:sz="0" w:space="0" w:color="auto"/>
        <w:left w:val="none" w:sz="0" w:space="0" w:color="auto"/>
        <w:bottom w:val="none" w:sz="0" w:space="0" w:color="auto"/>
        <w:right w:val="none" w:sz="0" w:space="0" w:color="auto"/>
      </w:divBdr>
      <w:divsChild>
        <w:div w:id="236786002">
          <w:marLeft w:val="0"/>
          <w:marRight w:val="0"/>
          <w:marTop w:val="0"/>
          <w:marBottom w:val="0"/>
          <w:divBdr>
            <w:top w:val="none" w:sz="0" w:space="0" w:color="auto"/>
            <w:left w:val="none" w:sz="0" w:space="0" w:color="auto"/>
            <w:bottom w:val="none" w:sz="0" w:space="0" w:color="auto"/>
            <w:right w:val="none" w:sz="0" w:space="0" w:color="auto"/>
          </w:divBdr>
          <w:divsChild>
            <w:div w:id="1442073239">
              <w:marLeft w:val="0"/>
              <w:marRight w:val="0"/>
              <w:marTop w:val="0"/>
              <w:marBottom w:val="0"/>
              <w:divBdr>
                <w:top w:val="none" w:sz="0" w:space="0" w:color="auto"/>
                <w:left w:val="none" w:sz="0" w:space="0" w:color="auto"/>
                <w:bottom w:val="none" w:sz="0" w:space="0" w:color="auto"/>
                <w:right w:val="none" w:sz="0" w:space="0" w:color="auto"/>
              </w:divBdr>
              <w:divsChild>
                <w:div w:id="1740209403">
                  <w:marLeft w:val="0"/>
                  <w:marRight w:val="0"/>
                  <w:marTop w:val="0"/>
                  <w:marBottom w:val="0"/>
                  <w:divBdr>
                    <w:top w:val="none" w:sz="0" w:space="0" w:color="auto"/>
                    <w:left w:val="none" w:sz="0" w:space="0" w:color="auto"/>
                    <w:bottom w:val="none" w:sz="0" w:space="0" w:color="auto"/>
                    <w:right w:val="none" w:sz="0" w:space="0" w:color="auto"/>
                  </w:divBdr>
                  <w:divsChild>
                    <w:div w:id="156922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329795">
      <w:bodyDiv w:val="1"/>
      <w:marLeft w:val="0"/>
      <w:marRight w:val="0"/>
      <w:marTop w:val="0"/>
      <w:marBottom w:val="0"/>
      <w:divBdr>
        <w:top w:val="none" w:sz="0" w:space="0" w:color="auto"/>
        <w:left w:val="none" w:sz="0" w:space="0" w:color="auto"/>
        <w:bottom w:val="none" w:sz="0" w:space="0" w:color="auto"/>
        <w:right w:val="none" w:sz="0" w:space="0" w:color="auto"/>
      </w:divBdr>
      <w:divsChild>
        <w:div w:id="65425684">
          <w:marLeft w:val="0"/>
          <w:marRight w:val="0"/>
          <w:marTop w:val="0"/>
          <w:marBottom w:val="0"/>
          <w:divBdr>
            <w:top w:val="none" w:sz="0" w:space="0" w:color="auto"/>
            <w:left w:val="none" w:sz="0" w:space="0" w:color="auto"/>
            <w:bottom w:val="none" w:sz="0" w:space="0" w:color="auto"/>
            <w:right w:val="none" w:sz="0" w:space="0" w:color="auto"/>
          </w:divBdr>
          <w:divsChild>
            <w:div w:id="331497433">
              <w:marLeft w:val="0"/>
              <w:marRight w:val="0"/>
              <w:marTop w:val="0"/>
              <w:marBottom w:val="0"/>
              <w:divBdr>
                <w:top w:val="none" w:sz="0" w:space="0" w:color="auto"/>
                <w:left w:val="none" w:sz="0" w:space="0" w:color="auto"/>
                <w:bottom w:val="none" w:sz="0" w:space="0" w:color="auto"/>
                <w:right w:val="none" w:sz="0" w:space="0" w:color="auto"/>
              </w:divBdr>
              <w:divsChild>
                <w:div w:id="1622607593">
                  <w:marLeft w:val="0"/>
                  <w:marRight w:val="0"/>
                  <w:marTop w:val="0"/>
                  <w:marBottom w:val="0"/>
                  <w:divBdr>
                    <w:top w:val="none" w:sz="0" w:space="0" w:color="auto"/>
                    <w:left w:val="none" w:sz="0" w:space="0" w:color="auto"/>
                    <w:bottom w:val="none" w:sz="0" w:space="0" w:color="auto"/>
                    <w:right w:val="none" w:sz="0" w:space="0" w:color="auto"/>
                  </w:divBdr>
                  <w:divsChild>
                    <w:div w:id="17459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658077">
      <w:bodyDiv w:val="1"/>
      <w:marLeft w:val="0"/>
      <w:marRight w:val="0"/>
      <w:marTop w:val="0"/>
      <w:marBottom w:val="0"/>
      <w:divBdr>
        <w:top w:val="none" w:sz="0" w:space="0" w:color="auto"/>
        <w:left w:val="none" w:sz="0" w:space="0" w:color="auto"/>
        <w:bottom w:val="none" w:sz="0" w:space="0" w:color="auto"/>
        <w:right w:val="none" w:sz="0" w:space="0" w:color="auto"/>
      </w:divBdr>
      <w:divsChild>
        <w:div w:id="186917144">
          <w:marLeft w:val="0"/>
          <w:marRight w:val="0"/>
          <w:marTop w:val="0"/>
          <w:marBottom w:val="0"/>
          <w:divBdr>
            <w:top w:val="none" w:sz="0" w:space="0" w:color="auto"/>
            <w:left w:val="none" w:sz="0" w:space="0" w:color="auto"/>
            <w:bottom w:val="none" w:sz="0" w:space="0" w:color="auto"/>
            <w:right w:val="none" w:sz="0" w:space="0" w:color="auto"/>
          </w:divBdr>
          <w:divsChild>
            <w:div w:id="1775519436">
              <w:marLeft w:val="0"/>
              <w:marRight w:val="0"/>
              <w:marTop w:val="0"/>
              <w:marBottom w:val="0"/>
              <w:divBdr>
                <w:top w:val="none" w:sz="0" w:space="0" w:color="auto"/>
                <w:left w:val="none" w:sz="0" w:space="0" w:color="auto"/>
                <w:bottom w:val="none" w:sz="0" w:space="0" w:color="auto"/>
                <w:right w:val="none" w:sz="0" w:space="0" w:color="auto"/>
              </w:divBdr>
              <w:divsChild>
                <w:div w:id="1056853340">
                  <w:marLeft w:val="0"/>
                  <w:marRight w:val="0"/>
                  <w:marTop w:val="0"/>
                  <w:marBottom w:val="0"/>
                  <w:divBdr>
                    <w:top w:val="none" w:sz="0" w:space="0" w:color="auto"/>
                    <w:left w:val="none" w:sz="0" w:space="0" w:color="auto"/>
                    <w:bottom w:val="none" w:sz="0" w:space="0" w:color="auto"/>
                    <w:right w:val="none" w:sz="0" w:space="0" w:color="auto"/>
                  </w:divBdr>
                  <w:divsChild>
                    <w:div w:id="186798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934701">
      <w:bodyDiv w:val="1"/>
      <w:marLeft w:val="0"/>
      <w:marRight w:val="0"/>
      <w:marTop w:val="0"/>
      <w:marBottom w:val="0"/>
      <w:divBdr>
        <w:top w:val="none" w:sz="0" w:space="0" w:color="auto"/>
        <w:left w:val="none" w:sz="0" w:space="0" w:color="auto"/>
        <w:bottom w:val="none" w:sz="0" w:space="0" w:color="auto"/>
        <w:right w:val="none" w:sz="0" w:space="0" w:color="auto"/>
      </w:divBdr>
      <w:divsChild>
        <w:div w:id="856193143">
          <w:marLeft w:val="0"/>
          <w:marRight w:val="0"/>
          <w:marTop w:val="0"/>
          <w:marBottom w:val="0"/>
          <w:divBdr>
            <w:top w:val="none" w:sz="0" w:space="0" w:color="auto"/>
            <w:left w:val="none" w:sz="0" w:space="0" w:color="auto"/>
            <w:bottom w:val="none" w:sz="0" w:space="0" w:color="auto"/>
            <w:right w:val="none" w:sz="0" w:space="0" w:color="auto"/>
          </w:divBdr>
          <w:divsChild>
            <w:div w:id="1609775016">
              <w:marLeft w:val="0"/>
              <w:marRight w:val="0"/>
              <w:marTop w:val="0"/>
              <w:marBottom w:val="0"/>
              <w:divBdr>
                <w:top w:val="none" w:sz="0" w:space="0" w:color="auto"/>
                <w:left w:val="none" w:sz="0" w:space="0" w:color="auto"/>
                <w:bottom w:val="none" w:sz="0" w:space="0" w:color="auto"/>
                <w:right w:val="none" w:sz="0" w:space="0" w:color="auto"/>
              </w:divBdr>
              <w:divsChild>
                <w:div w:id="146430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103922">
      <w:bodyDiv w:val="1"/>
      <w:marLeft w:val="0"/>
      <w:marRight w:val="0"/>
      <w:marTop w:val="0"/>
      <w:marBottom w:val="0"/>
      <w:divBdr>
        <w:top w:val="none" w:sz="0" w:space="0" w:color="auto"/>
        <w:left w:val="none" w:sz="0" w:space="0" w:color="auto"/>
        <w:bottom w:val="none" w:sz="0" w:space="0" w:color="auto"/>
        <w:right w:val="none" w:sz="0" w:space="0" w:color="auto"/>
      </w:divBdr>
      <w:divsChild>
        <w:div w:id="1470630433">
          <w:marLeft w:val="0"/>
          <w:marRight w:val="0"/>
          <w:marTop w:val="0"/>
          <w:marBottom w:val="0"/>
          <w:divBdr>
            <w:top w:val="none" w:sz="0" w:space="0" w:color="auto"/>
            <w:left w:val="none" w:sz="0" w:space="0" w:color="auto"/>
            <w:bottom w:val="none" w:sz="0" w:space="0" w:color="auto"/>
            <w:right w:val="none" w:sz="0" w:space="0" w:color="auto"/>
          </w:divBdr>
          <w:divsChild>
            <w:div w:id="833839984">
              <w:marLeft w:val="0"/>
              <w:marRight w:val="0"/>
              <w:marTop w:val="0"/>
              <w:marBottom w:val="0"/>
              <w:divBdr>
                <w:top w:val="none" w:sz="0" w:space="0" w:color="auto"/>
                <w:left w:val="none" w:sz="0" w:space="0" w:color="auto"/>
                <w:bottom w:val="none" w:sz="0" w:space="0" w:color="auto"/>
                <w:right w:val="none" w:sz="0" w:space="0" w:color="auto"/>
              </w:divBdr>
              <w:divsChild>
                <w:div w:id="110561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826888">
      <w:bodyDiv w:val="1"/>
      <w:marLeft w:val="0"/>
      <w:marRight w:val="0"/>
      <w:marTop w:val="0"/>
      <w:marBottom w:val="0"/>
      <w:divBdr>
        <w:top w:val="none" w:sz="0" w:space="0" w:color="auto"/>
        <w:left w:val="none" w:sz="0" w:space="0" w:color="auto"/>
        <w:bottom w:val="none" w:sz="0" w:space="0" w:color="auto"/>
        <w:right w:val="none" w:sz="0" w:space="0" w:color="auto"/>
      </w:divBdr>
    </w:div>
    <w:div w:id="598804142">
      <w:bodyDiv w:val="1"/>
      <w:marLeft w:val="0"/>
      <w:marRight w:val="0"/>
      <w:marTop w:val="0"/>
      <w:marBottom w:val="0"/>
      <w:divBdr>
        <w:top w:val="none" w:sz="0" w:space="0" w:color="auto"/>
        <w:left w:val="none" w:sz="0" w:space="0" w:color="auto"/>
        <w:bottom w:val="none" w:sz="0" w:space="0" w:color="auto"/>
        <w:right w:val="none" w:sz="0" w:space="0" w:color="auto"/>
      </w:divBdr>
      <w:divsChild>
        <w:div w:id="155221392">
          <w:marLeft w:val="0"/>
          <w:marRight w:val="0"/>
          <w:marTop w:val="0"/>
          <w:marBottom w:val="0"/>
          <w:divBdr>
            <w:top w:val="none" w:sz="0" w:space="0" w:color="auto"/>
            <w:left w:val="none" w:sz="0" w:space="0" w:color="auto"/>
            <w:bottom w:val="none" w:sz="0" w:space="0" w:color="auto"/>
            <w:right w:val="none" w:sz="0" w:space="0" w:color="auto"/>
          </w:divBdr>
          <w:divsChild>
            <w:div w:id="1730687153">
              <w:marLeft w:val="0"/>
              <w:marRight w:val="0"/>
              <w:marTop w:val="0"/>
              <w:marBottom w:val="0"/>
              <w:divBdr>
                <w:top w:val="none" w:sz="0" w:space="0" w:color="auto"/>
                <w:left w:val="none" w:sz="0" w:space="0" w:color="auto"/>
                <w:bottom w:val="none" w:sz="0" w:space="0" w:color="auto"/>
                <w:right w:val="none" w:sz="0" w:space="0" w:color="auto"/>
              </w:divBdr>
              <w:divsChild>
                <w:div w:id="821847310">
                  <w:marLeft w:val="0"/>
                  <w:marRight w:val="0"/>
                  <w:marTop w:val="0"/>
                  <w:marBottom w:val="0"/>
                  <w:divBdr>
                    <w:top w:val="none" w:sz="0" w:space="0" w:color="auto"/>
                    <w:left w:val="none" w:sz="0" w:space="0" w:color="auto"/>
                    <w:bottom w:val="none" w:sz="0" w:space="0" w:color="auto"/>
                    <w:right w:val="none" w:sz="0" w:space="0" w:color="auto"/>
                  </w:divBdr>
                  <w:divsChild>
                    <w:div w:id="660085625">
                      <w:marLeft w:val="0"/>
                      <w:marRight w:val="0"/>
                      <w:marTop w:val="0"/>
                      <w:marBottom w:val="0"/>
                      <w:divBdr>
                        <w:top w:val="none" w:sz="0" w:space="0" w:color="auto"/>
                        <w:left w:val="none" w:sz="0" w:space="0" w:color="auto"/>
                        <w:bottom w:val="none" w:sz="0" w:space="0" w:color="auto"/>
                        <w:right w:val="none" w:sz="0" w:space="0" w:color="auto"/>
                      </w:divBdr>
                    </w:div>
                    <w:div w:id="187461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52781">
      <w:bodyDiv w:val="1"/>
      <w:marLeft w:val="0"/>
      <w:marRight w:val="0"/>
      <w:marTop w:val="0"/>
      <w:marBottom w:val="0"/>
      <w:divBdr>
        <w:top w:val="none" w:sz="0" w:space="0" w:color="auto"/>
        <w:left w:val="none" w:sz="0" w:space="0" w:color="auto"/>
        <w:bottom w:val="none" w:sz="0" w:space="0" w:color="auto"/>
        <w:right w:val="none" w:sz="0" w:space="0" w:color="auto"/>
      </w:divBdr>
    </w:div>
    <w:div w:id="676536622">
      <w:bodyDiv w:val="1"/>
      <w:marLeft w:val="0"/>
      <w:marRight w:val="0"/>
      <w:marTop w:val="0"/>
      <w:marBottom w:val="0"/>
      <w:divBdr>
        <w:top w:val="none" w:sz="0" w:space="0" w:color="auto"/>
        <w:left w:val="none" w:sz="0" w:space="0" w:color="auto"/>
        <w:bottom w:val="none" w:sz="0" w:space="0" w:color="auto"/>
        <w:right w:val="none" w:sz="0" w:space="0" w:color="auto"/>
      </w:divBdr>
      <w:divsChild>
        <w:div w:id="1695380709">
          <w:marLeft w:val="0"/>
          <w:marRight w:val="0"/>
          <w:marTop w:val="0"/>
          <w:marBottom w:val="0"/>
          <w:divBdr>
            <w:top w:val="none" w:sz="0" w:space="0" w:color="auto"/>
            <w:left w:val="none" w:sz="0" w:space="0" w:color="auto"/>
            <w:bottom w:val="none" w:sz="0" w:space="0" w:color="auto"/>
            <w:right w:val="none" w:sz="0" w:space="0" w:color="auto"/>
          </w:divBdr>
          <w:divsChild>
            <w:div w:id="1422020459">
              <w:marLeft w:val="0"/>
              <w:marRight w:val="0"/>
              <w:marTop w:val="0"/>
              <w:marBottom w:val="0"/>
              <w:divBdr>
                <w:top w:val="none" w:sz="0" w:space="0" w:color="auto"/>
                <w:left w:val="none" w:sz="0" w:space="0" w:color="auto"/>
                <w:bottom w:val="none" w:sz="0" w:space="0" w:color="auto"/>
                <w:right w:val="none" w:sz="0" w:space="0" w:color="auto"/>
              </w:divBdr>
              <w:divsChild>
                <w:div w:id="764036336">
                  <w:marLeft w:val="0"/>
                  <w:marRight w:val="0"/>
                  <w:marTop w:val="0"/>
                  <w:marBottom w:val="0"/>
                  <w:divBdr>
                    <w:top w:val="none" w:sz="0" w:space="0" w:color="auto"/>
                    <w:left w:val="none" w:sz="0" w:space="0" w:color="auto"/>
                    <w:bottom w:val="none" w:sz="0" w:space="0" w:color="auto"/>
                    <w:right w:val="none" w:sz="0" w:space="0" w:color="auto"/>
                  </w:divBdr>
                  <w:divsChild>
                    <w:div w:id="7409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113536">
      <w:bodyDiv w:val="1"/>
      <w:marLeft w:val="0"/>
      <w:marRight w:val="0"/>
      <w:marTop w:val="0"/>
      <w:marBottom w:val="0"/>
      <w:divBdr>
        <w:top w:val="none" w:sz="0" w:space="0" w:color="auto"/>
        <w:left w:val="none" w:sz="0" w:space="0" w:color="auto"/>
        <w:bottom w:val="none" w:sz="0" w:space="0" w:color="auto"/>
        <w:right w:val="none" w:sz="0" w:space="0" w:color="auto"/>
      </w:divBdr>
      <w:divsChild>
        <w:div w:id="1238436699">
          <w:marLeft w:val="0"/>
          <w:marRight w:val="0"/>
          <w:marTop w:val="0"/>
          <w:marBottom w:val="0"/>
          <w:divBdr>
            <w:top w:val="none" w:sz="0" w:space="0" w:color="auto"/>
            <w:left w:val="none" w:sz="0" w:space="0" w:color="auto"/>
            <w:bottom w:val="none" w:sz="0" w:space="0" w:color="auto"/>
            <w:right w:val="none" w:sz="0" w:space="0" w:color="auto"/>
          </w:divBdr>
          <w:divsChild>
            <w:div w:id="1598519430">
              <w:marLeft w:val="0"/>
              <w:marRight w:val="0"/>
              <w:marTop w:val="0"/>
              <w:marBottom w:val="0"/>
              <w:divBdr>
                <w:top w:val="none" w:sz="0" w:space="0" w:color="auto"/>
                <w:left w:val="none" w:sz="0" w:space="0" w:color="auto"/>
                <w:bottom w:val="none" w:sz="0" w:space="0" w:color="auto"/>
                <w:right w:val="none" w:sz="0" w:space="0" w:color="auto"/>
              </w:divBdr>
              <w:divsChild>
                <w:div w:id="1806773077">
                  <w:marLeft w:val="0"/>
                  <w:marRight w:val="0"/>
                  <w:marTop w:val="0"/>
                  <w:marBottom w:val="0"/>
                  <w:divBdr>
                    <w:top w:val="none" w:sz="0" w:space="0" w:color="auto"/>
                    <w:left w:val="none" w:sz="0" w:space="0" w:color="auto"/>
                    <w:bottom w:val="none" w:sz="0" w:space="0" w:color="auto"/>
                    <w:right w:val="none" w:sz="0" w:space="0" w:color="auto"/>
                  </w:divBdr>
                  <w:divsChild>
                    <w:div w:id="132331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864389">
      <w:bodyDiv w:val="1"/>
      <w:marLeft w:val="0"/>
      <w:marRight w:val="0"/>
      <w:marTop w:val="0"/>
      <w:marBottom w:val="0"/>
      <w:divBdr>
        <w:top w:val="none" w:sz="0" w:space="0" w:color="auto"/>
        <w:left w:val="none" w:sz="0" w:space="0" w:color="auto"/>
        <w:bottom w:val="none" w:sz="0" w:space="0" w:color="auto"/>
        <w:right w:val="none" w:sz="0" w:space="0" w:color="auto"/>
      </w:divBdr>
      <w:divsChild>
        <w:div w:id="153839327">
          <w:marLeft w:val="0"/>
          <w:marRight w:val="0"/>
          <w:marTop w:val="0"/>
          <w:marBottom w:val="0"/>
          <w:divBdr>
            <w:top w:val="none" w:sz="0" w:space="0" w:color="auto"/>
            <w:left w:val="none" w:sz="0" w:space="0" w:color="auto"/>
            <w:bottom w:val="none" w:sz="0" w:space="0" w:color="auto"/>
            <w:right w:val="none" w:sz="0" w:space="0" w:color="auto"/>
          </w:divBdr>
          <w:divsChild>
            <w:div w:id="691037058">
              <w:marLeft w:val="0"/>
              <w:marRight w:val="0"/>
              <w:marTop w:val="0"/>
              <w:marBottom w:val="0"/>
              <w:divBdr>
                <w:top w:val="none" w:sz="0" w:space="0" w:color="auto"/>
                <w:left w:val="none" w:sz="0" w:space="0" w:color="auto"/>
                <w:bottom w:val="none" w:sz="0" w:space="0" w:color="auto"/>
                <w:right w:val="none" w:sz="0" w:space="0" w:color="auto"/>
              </w:divBdr>
              <w:divsChild>
                <w:div w:id="11383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392679">
      <w:bodyDiv w:val="1"/>
      <w:marLeft w:val="0"/>
      <w:marRight w:val="0"/>
      <w:marTop w:val="0"/>
      <w:marBottom w:val="0"/>
      <w:divBdr>
        <w:top w:val="none" w:sz="0" w:space="0" w:color="auto"/>
        <w:left w:val="none" w:sz="0" w:space="0" w:color="auto"/>
        <w:bottom w:val="none" w:sz="0" w:space="0" w:color="auto"/>
        <w:right w:val="none" w:sz="0" w:space="0" w:color="auto"/>
      </w:divBdr>
      <w:divsChild>
        <w:div w:id="61608062">
          <w:marLeft w:val="0"/>
          <w:marRight w:val="0"/>
          <w:marTop w:val="0"/>
          <w:marBottom w:val="0"/>
          <w:divBdr>
            <w:top w:val="none" w:sz="0" w:space="0" w:color="auto"/>
            <w:left w:val="none" w:sz="0" w:space="0" w:color="auto"/>
            <w:bottom w:val="none" w:sz="0" w:space="0" w:color="auto"/>
            <w:right w:val="none" w:sz="0" w:space="0" w:color="auto"/>
          </w:divBdr>
          <w:divsChild>
            <w:div w:id="1973435823">
              <w:marLeft w:val="0"/>
              <w:marRight w:val="0"/>
              <w:marTop w:val="0"/>
              <w:marBottom w:val="0"/>
              <w:divBdr>
                <w:top w:val="none" w:sz="0" w:space="0" w:color="auto"/>
                <w:left w:val="none" w:sz="0" w:space="0" w:color="auto"/>
                <w:bottom w:val="none" w:sz="0" w:space="0" w:color="auto"/>
                <w:right w:val="none" w:sz="0" w:space="0" w:color="auto"/>
              </w:divBdr>
              <w:divsChild>
                <w:div w:id="43425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67318">
      <w:bodyDiv w:val="1"/>
      <w:marLeft w:val="0"/>
      <w:marRight w:val="0"/>
      <w:marTop w:val="0"/>
      <w:marBottom w:val="0"/>
      <w:divBdr>
        <w:top w:val="none" w:sz="0" w:space="0" w:color="auto"/>
        <w:left w:val="none" w:sz="0" w:space="0" w:color="auto"/>
        <w:bottom w:val="none" w:sz="0" w:space="0" w:color="auto"/>
        <w:right w:val="none" w:sz="0" w:space="0" w:color="auto"/>
      </w:divBdr>
    </w:div>
    <w:div w:id="1050805105">
      <w:bodyDiv w:val="1"/>
      <w:marLeft w:val="0"/>
      <w:marRight w:val="0"/>
      <w:marTop w:val="0"/>
      <w:marBottom w:val="0"/>
      <w:divBdr>
        <w:top w:val="none" w:sz="0" w:space="0" w:color="auto"/>
        <w:left w:val="none" w:sz="0" w:space="0" w:color="auto"/>
        <w:bottom w:val="none" w:sz="0" w:space="0" w:color="auto"/>
        <w:right w:val="none" w:sz="0" w:space="0" w:color="auto"/>
      </w:divBdr>
      <w:divsChild>
        <w:div w:id="1821577969">
          <w:marLeft w:val="0"/>
          <w:marRight w:val="0"/>
          <w:marTop w:val="0"/>
          <w:marBottom w:val="0"/>
          <w:divBdr>
            <w:top w:val="none" w:sz="0" w:space="0" w:color="auto"/>
            <w:left w:val="none" w:sz="0" w:space="0" w:color="auto"/>
            <w:bottom w:val="none" w:sz="0" w:space="0" w:color="auto"/>
            <w:right w:val="none" w:sz="0" w:space="0" w:color="auto"/>
          </w:divBdr>
          <w:divsChild>
            <w:div w:id="2094741677">
              <w:marLeft w:val="0"/>
              <w:marRight w:val="0"/>
              <w:marTop w:val="0"/>
              <w:marBottom w:val="0"/>
              <w:divBdr>
                <w:top w:val="none" w:sz="0" w:space="0" w:color="auto"/>
                <w:left w:val="none" w:sz="0" w:space="0" w:color="auto"/>
                <w:bottom w:val="none" w:sz="0" w:space="0" w:color="auto"/>
                <w:right w:val="none" w:sz="0" w:space="0" w:color="auto"/>
              </w:divBdr>
              <w:divsChild>
                <w:div w:id="1128619788">
                  <w:marLeft w:val="0"/>
                  <w:marRight w:val="0"/>
                  <w:marTop w:val="0"/>
                  <w:marBottom w:val="0"/>
                  <w:divBdr>
                    <w:top w:val="none" w:sz="0" w:space="0" w:color="auto"/>
                    <w:left w:val="none" w:sz="0" w:space="0" w:color="auto"/>
                    <w:bottom w:val="none" w:sz="0" w:space="0" w:color="auto"/>
                    <w:right w:val="none" w:sz="0" w:space="0" w:color="auto"/>
                  </w:divBdr>
                  <w:divsChild>
                    <w:div w:id="171437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05418">
      <w:bodyDiv w:val="1"/>
      <w:marLeft w:val="0"/>
      <w:marRight w:val="0"/>
      <w:marTop w:val="0"/>
      <w:marBottom w:val="0"/>
      <w:divBdr>
        <w:top w:val="none" w:sz="0" w:space="0" w:color="auto"/>
        <w:left w:val="none" w:sz="0" w:space="0" w:color="auto"/>
        <w:bottom w:val="none" w:sz="0" w:space="0" w:color="auto"/>
        <w:right w:val="none" w:sz="0" w:space="0" w:color="auto"/>
      </w:divBdr>
      <w:divsChild>
        <w:div w:id="2033653930">
          <w:marLeft w:val="0"/>
          <w:marRight w:val="0"/>
          <w:marTop w:val="0"/>
          <w:marBottom w:val="0"/>
          <w:divBdr>
            <w:top w:val="none" w:sz="0" w:space="0" w:color="auto"/>
            <w:left w:val="none" w:sz="0" w:space="0" w:color="auto"/>
            <w:bottom w:val="none" w:sz="0" w:space="0" w:color="auto"/>
            <w:right w:val="none" w:sz="0" w:space="0" w:color="auto"/>
          </w:divBdr>
          <w:divsChild>
            <w:div w:id="535892019">
              <w:marLeft w:val="0"/>
              <w:marRight w:val="0"/>
              <w:marTop w:val="0"/>
              <w:marBottom w:val="0"/>
              <w:divBdr>
                <w:top w:val="none" w:sz="0" w:space="0" w:color="auto"/>
                <w:left w:val="none" w:sz="0" w:space="0" w:color="auto"/>
                <w:bottom w:val="none" w:sz="0" w:space="0" w:color="auto"/>
                <w:right w:val="none" w:sz="0" w:space="0" w:color="auto"/>
              </w:divBdr>
              <w:divsChild>
                <w:div w:id="128411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30788">
      <w:bodyDiv w:val="1"/>
      <w:marLeft w:val="0"/>
      <w:marRight w:val="0"/>
      <w:marTop w:val="0"/>
      <w:marBottom w:val="0"/>
      <w:divBdr>
        <w:top w:val="none" w:sz="0" w:space="0" w:color="auto"/>
        <w:left w:val="none" w:sz="0" w:space="0" w:color="auto"/>
        <w:bottom w:val="none" w:sz="0" w:space="0" w:color="auto"/>
        <w:right w:val="none" w:sz="0" w:space="0" w:color="auto"/>
      </w:divBdr>
      <w:divsChild>
        <w:div w:id="1143044049">
          <w:marLeft w:val="0"/>
          <w:marRight w:val="0"/>
          <w:marTop w:val="0"/>
          <w:marBottom w:val="0"/>
          <w:divBdr>
            <w:top w:val="none" w:sz="0" w:space="0" w:color="auto"/>
            <w:left w:val="none" w:sz="0" w:space="0" w:color="auto"/>
            <w:bottom w:val="none" w:sz="0" w:space="0" w:color="auto"/>
            <w:right w:val="none" w:sz="0" w:space="0" w:color="auto"/>
          </w:divBdr>
          <w:divsChild>
            <w:div w:id="1395156304">
              <w:marLeft w:val="0"/>
              <w:marRight w:val="0"/>
              <w:marTop w:val="0"/>
              <w:marBottom w:val="0"/>
              <w:divBdr>
                <w:top w:val="none" w:sz="0" w:space="0" w:color="auto"/>
                <w:left w:val="none" w:sz="0" w:space="0" w:color="auto"/>
                <w:bottom w:val="none" w:sz="0" w:space="0" w:color="auto"/>
                <w:right w:val="none" w:sz="0" w:space="0" w:color="auto"/>
              </w:divBdr>
              <w:divsChild>
                <w:div w:id="1131021788">
                  <w:marLeft w:val="0"/>
                  <w:marRight w:val="0"/>
                  <w:marTop w:val="0"/>
                  <w:marBottom w:val="0"/>
                  <w:divBdr>
                    <w:top w:val="none" w:sz="0" w:space="0" w:color="auto"/>
                    <w:left w:val="none" w:sz="0" w:space="0" w:color="auto"/>
                    <w:bottom w:val="none" w:sz="0" w:space="0" w:color="auto"/>
                    <w:right w:val="none" w:sz="0" w:space="0" w:color="auto"/>
                  </w:divBdr>
                  <w:divsChild>
                    <w:div w:id="11866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777344">
      <w:bodyDiv w:val="1"/>
      <w:marLeft w:val="0"/>
      <w:marRight w:val="0"/>
      <w:marTop w:val="0"/>
      <w:marBottom w:val="0"/>
      <w:divBdr>
        <w:top w:val="none" w:sz="0" w:space="0" w:color="auto"/>
        <w:left w:val="none" w:sz="0" w:space="0" w:color="auto"/>
        <w:bottom w:val="none" w:sz="0" w:space="0" w:color="auto"/>
        <w:right w:val="none" w:sz="0" w:space="0" w:color="auto"/>
      </w:divBdr>
      <w:divsChild>
        <w:div w:id="1924102501">
          <w:marLeft w:val="0"/>
          <w:marRight w:val="0"/>
          <w:marTop w:val="0"/>
          <w:marBottom w:val="0"/>
          <w:divBdr>
            <w:top w:val="none" w:sz="0" w:space="0" w:color="auto"/>
            <w:left w:val="none" w:sz="0" w:space="0" w:color="auto"/>
            <w:bottom w:val="none" w:sz="0" w:space="0" w:color="auto"/>
            <w:right w:val="none" w:sz="0" w:space="0" w:color="auto"/>
          </w:divBdr>
          <w:divsChild>
            <w:div w:id="154348580">
              <w:marLeft w:val="0"/>
              <w:marRight w:val="0"/>
              <w:marTop w:val="0"/>
              <w:marBottom w:val="0"/>
              <w:divBdr>
                <w:top w:val="none" w:sz="0" w:space="0" w:color="auto"/>
                <w:left w:val="none" w:sz="0" w:space="0" w:color="auto"/>
                <w:bottom w:val="none" w:sz="0" w:space="0" w:color="auto"/>
                <w:right w:val="none" w:sz="0" w:space="0" w:color="auto"/>
              </w:divBdr>
              <w:divsChild>
                <w:div w:id="1726026096">
                  <w:marLeft w:val="0"/>
                  <w:marRight w:val="0"/>
                  <w:marTop w:val="0"/>
                  <w:marBottom w:val="0"/>
                  <w:divBdr>
                    <w:top w:val="none" w:sz="0" w:space="0" w:color="auto"/>
                    <w:left w:val="none" w:sz="0" w:space="0" w:color="auto"/>
                    <w:bottom w:val="none" w:sz="0" w:space="0" w:color="auto"/>
                    <w:right w:val="none" w:sz="0" w:space="0" w:color="auto"/>
                  </w:divBdr>
                  <w:divsChild>
                    <w:div w:id="34722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847653">
      <w:bodyDiv w:val="1"/>
      <w:marLeft w:val="0"/>
      <w:marRight w:val="0"/>
      <w:marTop w:val="0"/>
      <w:marBottom w:val="0"/>
      <w:divBdr>
        <w:top w:val="none" w:sz="0" w:space="0" w:color="auto"/>
        <w:left w:val="none" w:sz="0" w:space="0" w:color="auto"/>
        <w:bottom w:val="none" w:sz="0" w:space="0" w:color="auto"/>
        <w:right w:val="none" w:sz="0" w:space="0" w:color="auto"/>
      </w:divBdr>
      <w:divsChild>
        <w:div w:id="291063665">
          <w:marLeft w:val="0"/>
          <w:marRight w:val="0"/>
          <w:marTop w:val="0"/>
          <w:marBottom w:val="0"/>
          <w:divBdr>
            <w:top w:val="none" w:sz="0" w:space="0" w:color="auto"/>
            <w:left w:val="none" w:sz="0" w:space="0" w:color="auto"/>
            <w:bottom w:val="none" w:sz="0" w:space="0" w:color="auto"/>
            <w:right w:val="none" w:sz="0" w:space="0" w:color="auto"/>
          </w:divBdr>
          <w:divsChild>
            <w:div w:id="985819060">
              <w:marLeft w:val="0"/>
              <w:marRight w:val="0"/>
              <w:marTop w:val="0"/>
              <w:marBottom w:val="0"/>
              <w:divBdr>
                <w:top w:val="none" w:sz="0" w:space="0" w:color="auto"/>
                <w:left w:val="none" w:sz="0" w:space="0" w:color="auto"/>
                <w:bottom w:val="none" w:sz="0" w:space="0" w:color="auto"/>
                <w:right w:val="none" w:sz="0" w:space="0" w:color="auto"/>
              </w:divBdr>
              <w:divsChild>
                <w:div w:id="2075662382">
                  <w:marLeft w:val="0"/>
                  <w:marRight w:val="0"/>
                  <w:marTop w:val="0"/>
                  <w:marBottom w:val="0"/>
                  <w:divBdr>
                    <w:top w:val="none" w:sz="0" w:space="0" w:color="auto"/>
                    <w:left w:val="none" w:sz="0" w:space="0" w:color="auto"/>
                    <w:bottom w:val="none" w:sz="0" w:space="0" w:color="auto"/>
                    <w:right w:val="none" w:sz="0" w:space="0" w:color="auto"/>
                  </w:divBdr>
                  <w:divsChild>
                    <w:div w:id="163074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736068">
      <w:bodyDiv w:val="1"/>
      <w:marLeft w:val="0"/>
      <w:marRight w:val="0"/>
      <w:marTop w:val="0"/>
      <w:marBottom w:val="0"/>
      <w:divBdr>
        <w:top w:val="none" w:sz="0" w:space="0" w:color="auto"/>
        <w:left w:val="none" w:sz="0" w:space="0" w:color="auto"/>
        <w:bottom w:val="none" w:sz="0" w:space="0" w:color="auto"/>
        <w:right w:val="none" w:sz="0" w:space="0" w:color="auto"/>
      </w:divBdr>
      <w:divsChild>
        <w:div w:id="1309477818">
          <w:marLeft w:val="0"/>
          <w:marRight w:val="0"/>
          <w:marTop w:val="0"/>
          <w:marBottom w:val="0"/>
          <w:divBdr>
            <w:top w:val="none" w:sz="0" w:space="0" w:color="auto"/>
            <w:left w:val="none" w:sz="0" w:space="0" w:color="auto"/>
            <w:bottom w:val="none" w:sz="0" w:space="0" w:color="auto"/>
            <w:right w:val="none" w:sz="0" w:space="0" w:color="auto"/>
          </w:divBdr>
          <w:divsChild>
            <w:div w:id="496464536">
              <w:marLeft w:val="0"/>
              <w:marRight w:val="0"/>
              <w:marTop w:val="0"/>
              <w:marBottom w:val="0"/>
              <w:divBdr>
                <w:top w:val="none" w:sz="0" w:space="0" w:color="auto"/>
                <w:left w:val="none" w:sz="0" w:space="0" w:color="auto"/>
                <w:bottom w:val="none" w:sz="0" w:space="0" w:color="auto"/>
                <w:right w:val="none" w:sz="0" w:space="0" w:color="auto"/>
              </w:divBdr>
              <w:divsChild>
                <w:div w:id="53191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770203">
      <w:bodyDiv w:val="1"/>
      <w:marLeft w:val="0"/>
      <w:marRight w:val="0"/>
      <w:marTop w:val="0"/>
      <w:marBottom w:val="0"/>
      <w:divBdr>
        <w:top w:val="none" w:sz="0" w:space="0" w:color="auto"/>
        <w:left w:val="none" w:sz="0" w:space="0" w:color="auto"/>
        <w:bottom w:val="none" w:sz="0" w:space="0" w:color="auto"/>
        <w:right w:val="none" w:sz="0" w:space="0" w:color="auto"/>
      </w:divBdr>
      <w:divsChild>
        <w:div w:id="79914374">
          <w:marLeft w:val="0"/>
          <w:marRight w:val="0"/>
          <w:marTop w:val="0"/>
          <w:marBottom w:val="0"/>
          <w:divBdr>
            <w:top w:val="none" w:sz="0" w:space="0" w:color="auto"/>
            <w:left w:val="none" w:sz="0" w:space="0" w:color="auto"/>
            <w:bottom w:val="none" w:sz="0" w:space="0" w:color="auto"/>
            <w:right w:val="none" w:sz="0" w:space="0" w:color="auto"/>
          </w:divBdr>
          <w:divsChild>
            <w:div w:id="1683044970">
              <w:marLeft w:val="0"/>
              <w:marRight w:val="0"/>
              <w:marTop w:val="0"/>
              <w:marBottom w:val="0"/>
              <w:divBdr>
                <w:top w:val="none" w:sz="0" w:space="0" w:color="auto"/>
                <w:left w:val="none" w:sz="0" w:space="0" w:color="auto"/>
                <w:bottom w:val="none" w:sz="0" w:space="0" w:color="auto"/>
                <w:right w:val="none" w:sz="0" w:space="0" w:color="auto"/>
              </w:divBdr>
              <w:divsChild>
                <w:div w:id="118150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78889">
      <w:bodyDiv w:val="1"/>
      <w:marLeft w:val="0"/>
      <w:marRight w:val="0"/>
      <w:marTop w:val="0"/>
      <w:marBottom w:val="0"/>
      <w:divBdr>
        <w:top w:val="none" w:sz="0" w:space="0" w:color="auto"/>
        <w:left w:val="none" w:sz="0" w:space="0" w:color="auto"/>
        <w:bottom w:val="none" w:sz="0" w:space="0" w:color="auto"/>
        <w:right w:val="none" w:sz="0" w:space="0" w:color="auto"/>
      </w:divBdr>
      <w:divsChild>
        <w:div w:id="2030836427">
          <w:marLeft w:val="0"/>
          <w:marRight w:val="0"/>
          <w:marTop w:val="0"/>
          <w:marBottom w:val="0"/>
          <w:divBdr>
            <w:top w:val="none" w:sz="0" w:space="0" w:color="auto"/>
            <w:left w:val="none" w:sz="0" w:space="0" w:color="auto"/>
            <w:bottom w:val="none" w:sz="0" w:space="0" w:color="auto"/>
            <w:right w:val="none" w:sz="0" w:space="0" w:color="auto"/>
          </w:divBdr>
          <w:divsChild>
            <w:div w:id="581569313">
              <w:marLeft w:val="0"/>
              <w:marRight w:val="0"/>
              <w:marTop w:val="0"/>
              <w:marBottom w:val="0"/>
              <w:divBdr>
                <w:top w:val="none" w:sz="0" w:space="0" w:color="auto"/>
                <w:left w:val="none" w:sz="0" w:space="0" w:color="auto"/>
                <w:bottom w:val="none" w:sz="0" w:space="0" w:color="auto"/>
                <w:right w:val="none" w:sz="0" w:space="0" w:color="auto"/>
              </w:divBdr>
              <w:divsChild>
                <w:div w:id="1552771073">
                  <w:marLeft w:val="0"/>
                  <w:marRight w:val="0"/>
                  <w:marTop w:val="0"/>
                  <w:marBottom w:val="0"/>
                  <w:divBdr>
                    <w:top w:val="none" w:sz="0" w:space="0" w:color="auto"/>
                    <w:left w:val="none" w:sz="0" w:space="0" w:color="auto"/>
                    <w:bottom w:val="none" w:sz="0" w:space="0" w:color="auto"/>
                    <w:right w:val="none" w:sz="0" w:space="0" w:color="auto"/>
                  </w:divBdr>
                  <w:divsChild>
                    <w:div w:id="3172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736012">
      <w:bodyDiv w:val="1"/>
      <w:marLeft w:val="0"/>
      <w:marRight w:val="0"/>
      <w:marTop w:val="0"/>
      <w:marBottom w:val="0"/>
      <w:divBdr>
        <w:top w:val="none" w:sz="0" w:space="0" w:color="auto"/>
        <w:left w:val="none" w:sz="0" w:space="0" w:color="auto"/>
        <w:bottom w:val="none" w:sz="0" w:space="0" w:color="auto"/>
        <w:right w:val="none" w:sz="0" w:space="0" w:color="auto"/>
      </w:divBdr>
      <w:divsChild>
        <w:div w:id="1507594561">
          <w:marLeft w:val="0"/>
          <w:marRight w:val="0"/>
          <w:marTop w:val="0"/>
          <w:marBottom w:val="0"/>
          <w:divBdr>
            <w:top w:val="none" w:sz="0" w:space="0" w:color="auto"/>
            <w:left w:val="none" w:sz="0" w:space="0" w:color="auto"/>
            <w:bottom w:val="none" w:sz="0" w:space="0" w:color="auto"/>
            <w:right w:val="none" w:sz="0" w:space="0" w:color="auto"/>
          </w:divBdr>
          <w:divsChild>
            <w:div w:id="1813869899">
              <w:marLeft w:val="0"/>
              <w:marRight w:val="0"/>
              <w:marTop w:val="0"/>
              <w:marBottom w:val="0"/>
              <w:divBdr>
                <w:top w:val="none" w:sz="0" w:space="0" w:color="auto"/>
                <w:left w:val="none" w:sz="0" w:space="0" w:color="auto"/>
                <w:bottom w:val="none" w:sz="0" w:space="0" w:color="auto"/>
                <w:right w:val="none" w:sz="0" w:space="0" w:color="auto"/>
              </w:divBdr>
              <w:divsChild>
                <w:div w:id="127016504">
                  <w:marLeft w:val="0"/>
                  <w:marRight w:val="0"/>
                  <w:marTop w:val="0"/>
                  <w:marBottom w:val="0"/>
                  <w:divBdr>
                    <w:top w:val="none" w:sz="0" w:space="0" w:color="auto"/>
                    <w:left w:val="none" w:sz="0" w:space="0" w:color="auto"/>
                    <w:bottom w:val="none" w:sz="0" w:space="0" w:color="auto"/>
                    <w:right w:val="none" w:sz="0" w:space="0" w:color="auto"/>
                  </w:divBdr>
                  <w:divsChild>
                    <w:div w:id="14131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523706">
      <w:bodyDiv w:val="1"/>
      <w:marLeft w:val="0"/>
      <w:marRight w:val="0"/>
      <w:marTop w:val="0"/>
      <w:marBottom w:val="0"/>
      <w:divBdr>
        <w:top w:val="none" w:sz="0" w:space="0" w:color="auto"/>
        <w:left w:val="none" w:sz="0" w:space="0" w:color="auto"/>
        <w:bottom w:val="none" w:sz="0" w:space="0" w:color="auto"/>
        <w:right w:val="none" w:sz="0" w:space="0" w:color="auto"/>
      </w:divBdr>
      <w:divsChild>
        <w:div w:id="460000309">
          <w:marLeft w:val="0"/>
          <w:marRight w:val="0"/>
          <w:marTop w:val="0"/>
          <w:marBottom w:val="0"/>
          <w:divBdr>
            <w:top w:val="none" w:sz="0" w:space="0" w:color="auto"/>
            <w:left w:val="none" w:sz="0" w:space="0" w:color="auto"/>
            <w:bottom w:val="none" w:sz="0" w:space="0" w:color="auto"/>
            <w:right w:val="none" w:sz="0" w:space="0" w:color="auto"/>
          </w:divBdr>
          <w:divsChild>
            <w:div w:id="587234734">
              <w:marLeft w:val="0"/>
              <w:marRight w:val="0"/>
              <w:marTop w:val="0"/>
              <w:marBottom w:val="0"/>
              <w:divBdr>
                <w:top w:val="none" w:sz="0" w:space="0" w:color="auto"/>
                <w:left w:val="none" w:sz="0" w:space="0" w:color="auto"/>
                <w:bottom w:val="none" w:sz="0" w:space="0" w:color="auto"/>
                <w:right w:val="none" w:sz="0" w:space="0" w:color="auto"/>
              </w:divBdr>
              <w:divsChild>
                <w:div w:id="111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05850">
      <w:bodyDiv w:val="1"/>
      <w:marLeft w:val="0"/>
      <w:marRight w:val="0"/>
      <w:marTop w:val="0"/>
      <w:marBottom w:val="0"/>
      <w:divBdr>
        <w:top w:val="none" w:sz="0" w:space="0" w:color="auto"/>
        <w:left w:val="none" w:sz="0" w:space="0" w:color="auto"/>
        <w:bottom w:val="none" w:sz="0" w:space="0" w:color="auto"/>
        <w:right w:val="none" w:sz="0" w:space="0" w:color="auto"/>
      </w:divBdr>
      <w:divsChild>
        <w:div w:id="1966542451">
          <w:marLeft w:val="0"/>
          <w:marRight w:val="0"/>
          <w:marTop w:val="0"/>
          <w:marBottom w:val="0"/>
          <w:divBdr>
            <w:top w:val="none" w:sz="0" w:space="0" w:color="auto"/>
            <w:left w:val="none" w:sz="0" w:space="0" w:color="auto"/>
            <w:bottom w:val="none" w:sz="0" w:space="0" w:color="auto"/>
            <w:right w:val="none" w:sz="0" w:space="0" w:color="auto"/>
          </w:divBdr>
          <w:divsChild>
            <w:div w:id="1803962293">
              <w:marLeft w:val="0"/>
              <w:marRight w:val="0"/>
              <w:marTop w:val="0"/>
              <w:marBottom w:val="0"/>
              <w:divBdr>
                <w:top w:val="none" w:sz="0" w:space="0" w:color="auto"/>
                <w:left w:val="none" w:sz="0" w:space="0" w:color="auto"/>
                <w:bottom w:val="none" w:sz="0" w:space="0" w:color="auto"/>
                <w:right w:val="none" w:sz="0" w:space="0" w:color="auto"/>
              </w:divBdr>
              <w:divsChild>
                <w:div w:id="70583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958089">
      <w:bodyDiv w:val="1"/>
      <w:marLeft w:val="0"/>
      <w:marRight w:val="0"/>
      <w:marTop w:val="0"/>
      <w:marBottom w:val="0"/>
      <w:divBdr>
        <w:top w:val="none" w:sz="0" w:space="0" w:color="auto"/>
        <w:left w:val="none" w:sz="0" w:space="0" w:color="auto"/>
        <w:bottom w:val="none" w:sz="0" w:space="0" w:color="auto"/>
        <w:right w:val="none" w:sz="0" w:space="0" w:color="auto"/>
      </w:divBdr>
    </w:div>
    <w:div w:id="1914460627">
      <w:bodyDiv w:val="1"/>
      <w:marLeft w:val="0"/>
      <w:marRight w:val="0"/>
      <w:marTop w:val="0"/>
      <w:marBottom w:val="0"/>
      <w:divBdr>
        <w:top w:val="none" w:sz="0" w:space="0" w:color="auto"/>
        <w:left w:val="none" w:sz="0" w:space="0" w:color="auto"/>
        <w:bottom w:val="none" w:sz="0" w:space="0" w:color="auto"/>
        <w:right w:val="none" w:sz="0" w:space="0" w:color="auto"/>
      </w:divBdr>
    </w:div>
    <w:div w:id="1956670643">
      <w:bodyDiv w:val="1"/>
      <w:marLeft w:val="0"/>
      <w:marRight w:val="0"/>
      <w:marTop w:val="0"/>
      <w:marBottom w:val="0"/>
      <w:divBdr>
        <w:top w:val="none" w:sz="0" w:space="0" w:color="auto"/>
        <w:left w:val="none" w:sz="0" w:space="0" w:color="auto"/>
        <w:bottom w:val="none" w:sz="0" w:space="0" w:color="auto"/>
        <w:right w:val="none" w:sz="0" w:space="0" w:color="auto"/>
      </w:divBdr>
      <w:divsChild>
        <w:div w:id="1324695843">
          <w:marLeft w:val="0"/>
          <w:marRight w:val="0"/>
          <w:marTop w:val="0"/>
          <w:marBottom w:val="0"/>
          <w:divBdr>
            <w:top w:val="none" w:sz="0" w:space="0" w:color="auto"/>
            <w:left w:val="none" w:sz="0" w:space="0" w:color="auto"/>
            <w:bottom w:val="none" w:sz="0" w:space="0" w:color="auto"/>
            <w:right w:val="none" w:sz="0" w:space="0" w:color="auto"/>
          </w:divBdr>
          <w:divsChild>
            <w:div w:id="1712420170">
              <w:marLeft w:val="0"/>
              <w:marRight w:val="0"/>
              <w:marTop w:val="0"/>
              <w:marBottom w:val="0"/>
              <w:divBdr>
                <w:top w:val="none" w:sz="0" w:space="0" w:color="auto"/>
                <w:left w:val="none" w:sz="0" w:space="0" w:color="auto"/>
                <w:bottom w:val="none" w:sz="0" w:space="0" w:color="auto"/>
                <w:right w:val="none" w:sz="0" w:space="0" w:color="auto"/>
              </w:divBdr>
              <w:divsChild>
                <w:div w:id="2023167967">
                  <w:marLeft w:val="0"/>
                  <w:marRight w:val="0"/>
                  <w:marTop w:val="0"/>
                  <w:marBottom w:val="0"/>
                  <w:divBdr>
                    <w:top w:val="none" w:sz="0" w:space="0" w:color="auto"/>
                    <w:left w:val="none" w:sz="0" w:space="0" w:color="auto"/>
                    <w:bottom w:val="none" w:sz="0" w:space="0" w:color="auto"/>
                    <w:right w:val="none" w:sz="0" w:space="0" w:color="auto"/>
                  </w:divBdr>
                  <w:divsChild>
                    <w:div w:id="5166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92511">
      <w:bodyDiv w:val="1"/>
      <w:marLeft w:val="0"/>
      <w:marRight w:val="0"/>
      <w:marTop w:val="0"/>
      <w:marBottom w:val="0"/>
      <w:divBdr>
        <w:top w:val="none" w:sz="0" w:space="0" w:color="auto"/>
        <w:left w:val="none" w:sz="0" w:space="0" w:color="auto"/>
        <w:bottom w:val="none" w:sz="0" w:space="0" w:color="auto"/>
        <w:right w:val="none" w:sz="0" w:space="0" w:color="auto"/>
      </w:divBdr>
    </w:div>
    <w:div w:id="2022320662">
      <w:bodyDiv w:val="1"/>
      <w:marLeft w:val="0"/>
      <w:marRight w:val="0"/>
      <w:marTop w:val="0"/>
      <w:marBottom w:val="0"/>
      <w:divBdr>
        <w:top w:val="none" w:sz="0" w:space="0" w:color="auto"/>
        <w:left w:val="none" w:sz="0" w:space="0" w:color="auto"/>
        <w:bottom w:val="none" w:sz="0" w:space="0" w:color="auto"/>
        <w:right w:val="none" w:sz="0" w:space="0" w:color="auto"/>
      </w:divBdr>
      <w:divsChild>
        <w:div w:id="118185867">
          <w:marLeft w:val="0"/>
          <w:marRight w:val="0"/>
          <w:marTop w:val="0"/>
          <w:marBottom w:val="0"/>
          <w:divBdr>
            <w:top w:val="none" w:sz="0" w:space="0" w:color="auto"/>
            <w:left w:val="none" w:sz="0" w:space="0" w:color="auto"/>
            <w:bottom w:val="none" w:sz="0" w:space="0" w:color="auto"/>
            <w:right w:val="none" w:sz="0" w:space="0" w:color="auto"/>
          </w:divBdr>
          <w:divsChild>
            <w:div w:id="568229106">
              <w:marLeft w:val="0"/>
              <w:marRight w:val="0"/>
              <w:marTop w:val="0"/>
              <w:marBottom w:val="0"/>
              <w:divBdr>
                <w:top w:val="none" w:sz="0" w:space="0" w:color="auto"/>
                <w:left w:val="none" w:sz="0" w:space="0" w:color="auto"/>
                <w:bottom w:val="none" w:sz="0" w:space="0" w:color="auto"/>
                <w:right w:val="none" w:sz="0" w:space="0" w:color="auto"/>
              </w:divBdr>
              <w:divsChild>
                <w:div w:id="6102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1730">
      <w:bodyDiv w:val="1"/>
      <w:marLeft w:val="0"/>
      <w:marRight w:val="0"/>
      <w:marTop w:val="0"/>
      <w:marBottom w:val="0"/>
      <w:divBdr>
        <w:top w:val="none" w:sz="0" w:space="0" w:color="auto"/>
        <w:left w:val="none" w:sz="0" w:space="0" w:color="auto"/>
        <w:bottom w:val="none" w:sz="0" w:space="0" w:color="auto"/>
        <w:right w:val="none" w:sz="0" w:space="0" w:color="auto"/>
      </w:divBdr>
    </w:div>
    <w:div w:id="2078354057">
      <w:bodyDiv w:val="1"/>
      <w:marLeft w:val="0"/>
      <w:marRight w:val="0"/>
      <w:marTop w:val="0"/>
      <w:marBottom w:val="0"/>
      <w:divBdr>
        <w:top w:val="none" w:sz="0" w:space="0" w:color="auto"/>
        <w:left w:val="none" w:sz="0" w:space="0" w:color="auto"/>
        <w:bottom w:val="none" w:sz="0" w:space="0" w:color="auto"/>
        <w:right w:val="none" w:sz="0" w:space="0" w:color="auto"/>
      </w:divBdr>
      <w:divsChild>
        <w:div w:id="1606693224">
          <w:marLeft w:val="0"/>
          <w:marRight w:val="0"/>
          <w:marTop w:val="0"/>
          <w:marBottom w:val="0"/>
          <w:divBdr>
            <w:top w:val="none" w:sz="0" w:space="0" w:color="auto"/>
            <w:left w:val="none" w:sz="0" w:space="0" w:color="auto"/>
            <w:bottom w:val="none" w:sz="0" w:space="0" w:color="auto"/>
            <w:right w:val="none" w:sz="0" w:space="0" w:color="auto"/>
          </w:divBdr>
          <w:divsChild>
            <w:div w:id="167454325">
              <w:marLeft w:val="0"/>
              <w:marRight w:val="0"/>
              <w:marTop w:val="0"/>
              <w:marBottom w:val="0"/>
              <w:divBdr>
                <w:top w:val="none" w:sz="0" w:space="0" w:color="auto"/>
                <w:left w:val="none" w:sz="0" w:space="0" w:color="auto"/>
                <w:bottom w:val="none" w:sz="0" w:space="0" w:color="auto"/>
                <w:right w:val="none" w:sz="0" w:space="0" w:color="auto"/>
              </w:divBdr>
              <w:divsChild>
                <w:div w:id="1135564049">
                  <w:marLeft w:val="0"/>
                  <w:marRight w:val="0"/>
                  <w:marTop w:val="0"/>
                  <w:marBottom w:val="0"/>
                  <w:divBdr>
                    <w:top w:val="none" w:sz="0" w:space="0" w:color="auto"/>
                    <w:left w:val="none" w:sz="0" w:space="0" w:color="auto"/>
                    <w:bottom w:val="none" w:sz="0" w:space="0" w:color="auto"/>
                    <w:right w:val="none" w:sz="0" w:space="0" w:color="auto"/>
                  </w:divBdr>
                  <w:divsChild>
                    <w:div w:id="186451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097404">
      <w:bodyDiv w:val="1"/>
      <w:marLeft w:val="0"/>
      <w:marRight w:val="0"/>
      <w:marTop w:val="0"/>
      <w:marBottom w:val="0"/>
      <w:divBdr>
        <w:top w:val="none" w:sz="0" w:space="0" w:color="auto"/>
        <w:left w:val="none" w:sz="0" w:space="0" w:color="auto"/>
        <w:bottom w:val="none" w:sz="0" w:space="0" w:color="auto"/>
        <w:right w:val="none" w:sz="0" w:space="0" w:color="auto"/>
      </w:divBdr>
    </w:div>
    <w:div w:id="2089884633">
      <w:bodyDiv w:val="1"/>
      <w:marLeft w:val="0"/>
      <w:marRight w:val="0"/>
      <w:marTop w:val="0"/>
      <w:marBottom w:val="0"/>
      <w:divBdr>
        <w:top w:val="none" w:sz="0" w:space="0" w:color="auto"/>
        <w:left w:val="none" w:sz="0" w:space="0" w:color="auto"/>
        <w:bottom w:val="none" w:sz="0" w:space="0" w:color="auto"/>
        <w:right w:val="none" w:sz="0" w:space="0" w:color="auto"/>
      </w:divBdr>
      <w:divsChild>
        <w:div w:id="2055694730">
          <w:marLeft w:val="0"/>
          <w:marRight w:val="0"/>
          <w:marTop w:val="0"/>
          <w:marBottom w:val="0"/>
          <w:divBdr>
            <w:top w:val="none" w:sz="0" w:space="0" w:color="auto"/>
            <w:left w:val="none" w:sz="0" w:space="0" w:color="auto"/>
            <w:bottom w:val="none" w:sz="0" w:space="0" w:color="auto"/>
            <w:right w:val="none" w:sz="0" w:space="0" w:color="auto"/>
          </w:divBdr>
          <w:divsChild>
            <w:div w:id="1711496578">
              <w:marLeft w:val="0"/>
              <w:marRight w:val="0"/>
              <w:marTop w:val="0"/>
              <w:marBottom w:val="0"/>
              <w:divBdr>
                <w:top w:val="none" w:sz="0" w:space="0" w:color="auto"/>
                <w:left w:val="none" w:sz="0" w:space="0" w:color="auto"/>
                <w:bottom w:val="none" w:sz="0" w:space="0" w:color="auto"/>
                <w:right w:val="none" w:sz="0" w:space="0" w:color="auto"/>
              </w:divBdr>
              <w:divsChild>
                <w:div w:id="1149514221">
                  <w:marLeft w:val="0"/>
                  <w:marRight w:val="0"/>
                  <w:marTop w:val="0"/>
                  <w:marBottom w:val="0"/>
                  <w:divBdr>
                    <w:top w:val="none" w:sz="0" w:space="0" w:color="auto"/>
                    <w:left w:val="none" w:sz="0" w:space="0" w:color="auto"/>
                    <w:bottom w:val="none" w:sz="0" w:space="0" w:color="auto"/>
                    <w:right w:val="none" w:sz="0" w:space="0" w:color="auto"/>
                  </w:divBdr>
                  <w:divsChild>
                    <w:div w:id="10288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941955">
      <w:bodyDiv w:val="1"/>
      <w:marLeft w:val="0"/>
      <w:marRight w:val="0"/>
      <w:marTop w:val="0"/>
      <w:marBottom w:val="0"/>
      <w:divBdr>
        <w:top w:val="none" w:sz="0" w:space="0" w:color="auto"/>
        <w:left w:val="none" w:sz="0" w:space="0" w:color="auto"/>
        <w:bottom w:val="none" w:sz="0" w:space="0" w:color="auto"/>
        <w:right w:val="none" w:sz="0" w:space="0" w:color="auto"/>
      </w:divBdr>
      <w:divsChild>
        <w:div w:id="498154507">
          <w:marLeft w:val="0"/>
          <w:marRight w:val="0"/>
          <w:marTop w:val="0"/>
          <w:marBottom w:val="0"/>
          <w:divBdr>
            <w:top w:val="none" w:sz="0" w:space="0" w:color="auto"/>
            <w:left w:val="none" w:sz="0" w:space="0" w:color="auto"/>
            <w:bottom w:val="none" w:sz="0" w:space="0" w:color="auto"/>
            <w:right w:val="none" w:sz="0" w:space="0" w:color="auto"/>
          </w:divBdr>
          <w:divsChild>
            <w:div w:id="808977642">
              <w:marLeft w:val="0"/>
              <w:marRight w:val="0"/>
              <w:marTop w:val="0"/>
              <w:marBottom w:val="0"/>
              <w:divBdr>
                <w:top w:val="none" w:sz="0" w:space="0" w:color="auto"/>
                <w:left w:val="none" w:sz="0" w:space="0" w:color="auto"/>
                <w:bottom w:val="none" w:sz="0" w:space="0" w:color="auto"/>
                <w:right w:val="none" w:sz="0" w:space="0" w:color="auto"/>
              </w:divBdr>
              <w:divsChild>
                <w:div w:id="755907773">
                  <w:marLeft w:val="0"/>
                  <w:marRight w:val="0"/>
                  <w:marTop w:val="0"/>
                  <w:marBottom w:val="0"/>
                  <w:divBdr>
                    <w:top w:val="none" w:sz="0" w:space="0" w:color="auto"/>
                    <w:left w:val="none" w:sz="0" w:space="0" w:color="auto"/>
                    <w:bottom w:val="none" w:sz="0" w:space="0" w:color="auto"/>
                    <w:right w:val="none" w:sz="0" w:space="0" w:color="auto"/>
                  </w:divBdr>
                  <w:divsChild>
                    <w:div w:id="62419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bbc.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werhamlets.gov.uk/Documents/Borough_statistics/Ward_profiles/BBB-Ward-Profile.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17BE1-268C-7644-8603-DC1AAD739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8</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5</cp:revision>
  <dcterms:created xsi:type="dcterms:W3CDTF">2021-08-21T08:13:00Z</dcterms:created>
  <dcterms:modified xsi:type="dcterms:W3CDTF">2021-08-26T09:49:00Z</dcterms:modified>
</cp:coreProperties>
</file>