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60A69F" w14:textId="77777777" w:rsidR="0024623B" w:rsidRDefault="0024623B"/>
    <w:p w14:paraId="47A66C88" w14:textId="61E50245" w:rsidR="00C6602C" w:rsidRDefault="0024623B">
      <w:r w:rsidRPr="0024623B"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5A66571" wp14:editId="102608DA">
                <wp:simplePos x="0" y="0"/>
                <wp:positionH relativeFrom="margin">
                  <wp:posOffset>-292100</wp:posOffset>
                </wp:positionH>
                <wp:positionV relativeFrom="paragraph">
                  <wp:posOffset>0</wp:posOffset>
                </wp:positionV>
                <wp:extent cx="6637020" cy="3784600"/>
                <wp:effectExtent l="0" t="0" r="0" b="6350"/>
                <wp:wrapNone/>
                <wp:docPr id="2" name="Title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C5739B53-40FE-4E8D-BEA5-E64FC8A940AF}"/>
                    </a:ext>
                  </a:extLst>
                </wp:docPr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6637020" cy="37846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1111206" w14:textId="77777777" w:rsidR="0024623B" w:rsidRDefault="0024623B" w:rsidP="0024623B">
                            <w:pPr>
                              <w:textAlignment w:val="baseline"/>
                              <w:rPr>
                                <w:rFonts w:ascii="Century Gothic" w:hAnsi="Century Gothic"/>
                                <w:color w:val="262626"/>
                                <w:kern w:val="24"/>
                                <w:position w:val="1"/>
                                <w:sz w:val="106"/>
                                <w:szCs w:val="106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262626"/>
                                <w:kern w:val="24"/>
                                <w:position w:val="1"/>
                                <w:sz w:val="106"/>
                                <w:szCs w:val="106"/>
                              </w:rPr>
                              <w:t>Academic and Employability Skills</w:t>
                            </w:r>
                          </w:p>
                          <w:p w14:paraId="08A42EA8" w14:textId="5CCD0A4D" w:rsidR="0024623B" w:rsidRDefault="0024623B" w:rsidP="0024623B">
                            <w:pPr>
                              <w:textAlignment w:val="baseline"/>
                              <w:rPr>
                                <w:rFonts w:ascii="Century Gothic" w:hAnsi="Century Gothic"/>
                                <w:color w:val="262626"/>
                                <w:kern w:val="24"/>
                                <w:position w:val="1"/>
                                <w:sz w:val="106"/>
                                <w:szCs w:val="106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color w:val="262626"/>
                                <w:kern w:val="24"/>
                                <w:position w:val="1"/>
                                <w:sz w:val="106"/>
                                <w:szCs w:val="106"/>
                              </w:rPr>
                              <w:t xml:space="preserve"> (ACE) BMSW4001_LON</w:t>
                            </w:r>
                          </w:p>
                        </w:txbxContent>
                      </wps:txbx>
                      <wps:bodyPr vert="horz" wrap="square" lIns="91440" tIns="45720" rIns="91440" bIns="45720" anchor="b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5A66571" id="_x0000_t202" coordsize="21600,21600" o:spt="202" path="m,l,21600r21600,l21600,xe">
                <v:stroke joinstyle="miter"/>
                <v:path gradientshapeok="t" o:connecttype="rect"/>
              </v:shapetype>
              <v:shape id="Title 1" o:spid="_x0000_s1026" type="#_x0000_t202" style="position:absolute;margin-left:-23pt;margin-top:0;width:522.6pt;height:29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" filled="f" stroked="f">
                <o:lock v:ext="edit" grouping="t"/>
                <v:textbox>
                  <w:txbxContent>
                    <w:p w14:paraId="41111206" w14:textId="77777777" w:rsidR="0024623B" w:rsidRDefault="0024623B" w:rsidP="0024623B">
                      <w:pPr>
                        <w:textAlignment w:val="baseline"/>
                        <w:rPr>
                          <w:rFonts w:ascii="Century Gothic" w:hAnsi="Century Gothic"/>
                          <w:color w:val="262626"/>
                          <w:kern w:val="24"/>
                          <w:position w:val="1"/>
                          <w:sz w:val="106"/>
                          <w:szCs w:val="106"/>
                        </w:rPr>
                      </w:pPr>
                      <w:r>
                        <w:rPr>
                          <w:rFonts w:ascii="Century Gothic" w:hAnsi="Century Gothic"/>
                          <w:color w:val="262626"/>
                          <w:kern w:val="24"/>
                          <w:position w:val="1"/>
                          <w:sz w:val="106"/>
                          <w:szCs w:val="106"/>
                        </w:rPr>
                        <w:t>Academic and Employability Skills</w:t>
                      </w:r>
                    </w:p>
                    <w:p w14:paraId="08A42EA8" w14:textId="5CCD0A4D" w:rsidR="0024623B" w:rsidRDefault="0024623B" w:rsidP="0024623B">
                      <w:pPr>
                        <w:textAlignment w:val="baseline"/>
                        <w:rPr>
                          <w:rFonts w:ascii="Century Gothic" w:hAnsi="Century Gothic"/>
                          <w:color w:val="262626"/>
                          <w:kern w:val="24"/>
                          <w:position w:val="1"/>
                          <w:sz w:val="106"/>
                          <w:szCs w:val="106"/>
                        </w:rPr>
                      </w:pPr>
                      <w:r>
                        <w:rPr>
                          <w:rFonts w:ascii="Century Gothic" w:hAnsi="Century Gothic"/>
                          <w:color w:val="262626"/>
                          <w:kern w:val="24"/>
                          <w:position w:val="1"/>
                          <w:sz w:val="106"/>
                          <w:szCs w:val="106"/>
                        </w:rPr>
                        <w:t xml:space="preserve"> (ACE) BMSW4001_LON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24623B"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7A4266F" wp14:editId="468B3A7C">
                <wp:simplePos x="0" y="0"/>
                <wp:positionH relativeFrom="margin">
                  <wp:align>left</wp:align>
                </wp:positionH>
                <wp:positionV relativeFrom="paragraph">
                  <wp:posOffset>4724400</wp:posOffset>
                </wp:positionV>
                <wp:extent cx="4558665" cy="2606040"/>
                <wp:effectExtent l="0" t="0" r="0" b="3810"/>
                <wp:wrapNone/>
                <wp:docPr id="3" name="Subtitle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A5ECD515-8ACB-444C-921F-7A06AEA970EE}"/>
                    </a:ext>
                  </a:extLst>
                </wp:docPr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Grp="1"/>
                      </wps:cNvSpPr>
                      <wps:spPr>
                        <a:xfrm>
                          <a:off x="0" y="0"/>
                          <a:ext cx="4558665" cy="26060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8C4421A" w14:textId="77777777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  <w:t xml:space="preserve">Name: Neh Natach Che                                                 Student ID: 2018139 </w:t>
                            </w:r>
                          </w:p>
                          <w:p w14:paraId="4C28D382" w14:textId="77777777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  <w:t>Title: Presentation on employability skills</w:t>
                            </w:r>
                          </w:p>
                          <w:p w14:paraId="554709ED" w14:textId="6C775E2D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  <w:t>L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  <w:t>ecturer</w:t>
                            </w:r>
                            <w:r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  <w:t>: Joanna Walsh                                                Term 1 – Group 2</w:t>
                            </w:r>
                          </w:p>
                          <w:p w14:paraId="3A64C861" w14:textId="4767F799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7A92718F" w14:textId="5F1B7801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3BD79E59" w14:textId="59E289F5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62D35CBC" w14:textId="6199853E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59997968" w14:textId="6FD37B79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1F34B1FE" w14:textId="439D1971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7CE5D86B" w14:textId="77777777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01F3092F" w14:textId="63B3F610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09F3A12E" w14:textId="627B1243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26788928" w14:textId="79327DD3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2111EDA2" w14:textId="47D61B92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7BEC80F5" w14:textId="3B1C3DCD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457BB29F" w14:textId="35804CBD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160CB35F" w14:textId="004A0CA5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33D3D435" w14:textId="6080CCEB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48424F87" w14:textId="32F1C70F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006E5C33" w14:textId="24D3CA86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6C0D40C8" w14:textId="537B36A6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  <w:p w14:paraId="38EC5572" w14:textId="77777777" w:rsidR="0024623B" w:rsidRDefault="0024623B" w:rsidP="0024623B">
                            <w:pPr>
                              <w:spacing w:before="200"/>
                              <w:textAlignment w:val="baseline"/>
                              <w:rPr>
                                <w:rFonts w:ascii="Century Gothic" w:hAnsi="Century Gothic"/>
                                <w:b/>
                                <w:bCs/>
                                <w:color w:val="454545"/>
                                <w:kern w:val="24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vert="horz" wrap="square" lIns="91440" tIns="45720" rIns="91440" bIns="45720" anchor="t" anchorCtr="0" compatLnSpc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A4266F" id="Subtitle 2" o:spid="_x0000_s1027" type="#_x0000_t202" style="position:absolute;margin-left:0;margin-top:372pt;width:358.95pt;height:205.2pt;z-index:2516602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" filled="f" stroked="f">
                <o:lock v:ext="edit" grouping="t"/>
                <v:textbox>
                  <w:txbxContent>
                    <w:p w14:paraId="68C4421A" w14:textId="77777777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  <w:t xml:space="preserve">Name: Neh Natach Che                                                 Student ID: 2018139 </w:t>
                      </w:r>
                    </w:p>
                    <w:p w14:paraId="4C28D382" w14:textId="77777777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  <w:t>Title: Presentation on employability skills</w:t>
                      </w:r>
                    </w:p>
                    <w:p w14:paraId="554709ED" w14:textId="6C775E2D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  <w:r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  <w:t>L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  <w:t>ecturer</w:t>
                      </w:r>
                      <w:r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  <w:t>: Joanna Walsh                                                Term 1 – Group 2</w:t>
                      </w:r>
                    </w:p>
                    <w:p w14:paraId="3A64C861" w14:textId="4767F799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7A92718F" w14:textId="5F1B7801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3BD79E59" w14:textId="59E289F5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62D35CBC" w14:textId="6199853E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59997968" w14:textId="6FD37B79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1F34B1FE" w14:textId="439D1971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7CE5D86B" w14:textId="77777777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01F3092F" w14:textId="63B3F610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09F3A12E" w14:textId="627B1243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26788928" w14:textId="79327DD3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2111EDA2" w14:textId="47D61B92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7BEC80F5" w14:textId="3B1C3DCD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457BB29F" w14:textId="35804CBD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160CB35F" w14:textId="004A0CA5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33D3D435" w14:textId="6080CCEB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48424F87" w14:textId="32F1C70F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006E5C33" w14:textId="24D3CA86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6C0D40C8" w14:textId="537B36A6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  <w:p w14:paraId="38EC5572" w14:textId="77777777" w:rsidR="0024623B" w:rsidRDefault="0024623B" w:rsidP="0024623B">
                      <w:pPr>
                        <w:spacing w:before="200"/>
                        <w:textAlignment w:val="baseline"/>
                        <w:rPr>
                          <w:rFonts w:ascii="Century Gothic" w:hAnsi="Century Gothic"/>
                          <w:b/>
                          <w:bCs/>
                          <w:color w:val="454545"/>
                          <w:kern w:val="24"/>
                          <w:sz w:val="36"/>
                          <w:szCs w:val="3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994E91C" w14:textId="50BF9B0E" w:rsidR="0024623B" w:rsidRDefault="0024623B"/>
    <w:p w14:paraId="61AC57A7" w14:textId="2BAB8D44" w:rsidR="0024623B" w:rsidRDefault="0024623B"/>
    <w:p w14:paraId="6F573D3F" w14:textId="00D58809" w:rsidR="0024623B" w:rsidRDefault="0024623B"/>
    <w:p w14:paraId="1AD07559" w14:textId="4A329406" w:rsidR="0024623B" w:rsidRDefault="0024623B"/>
    <w:p w14:paraId="11659478" w14:textId="5D96D9C4" w:rsidR="0024623B" w:rsidRDefault="0024623B"/>
    <w:p w14:paraId="7F2D2EDB" w14:textId="036B9507" w:rsidR="0024623B" w:rsidRPr="0024623B" w:rsidRDefault="0024623B" w:rsidP="0024623B"/>
    <w:p w14:paraId="5140DE9F" w14:textId="40A952A1" w:rsidR="0024623B" w:rsidRPr="0024623B" w:rsidRDefault="0024623B" w:rsidP="0024623B"/>
    <w:p w14:paraId="3AD3AE4D" w14:textId="65D28235" w:rsidR="0024623B" w:rsidRPr="0024623B" w:rsidRDefault="0024623B" w:rsidP="0024623B"/>
    <w:p w14:paraId="57DA1AF9" w14:textId="654995A0" w:rsidR="0024623B" w:rsidRPr="0024623B" w:rsidRDefault="0024623B" w:rsidP="0024623B"/>
    <w:p w14:paraId="52FE0CCA" w14:textId="773D9046" w:rsidR="0024623B" w:rsidRPr="0024623B" w:rsidRDefault="0024623B" w:rsidP="0024623B"/>
    <w:p w14:paraId="0FD4C70B" w14:textId="70E49CFA" w:rsidR="0024623B" w:rsidRPr="0024623B" w:rsidRDefault="0024623B" w:rsidP="0024623B"/>
    <w:p w14:paraId="0D671491" w14:textId="468CA7F6" w:rsidR="0024623B" w:rsidRPr="0024623B" w:rsidRDefault="0024623B" w:rsidP="0024623B"/>
    <w:p w14:paraId="1D14656E" w14:textId="3283F75E" w:rsidR="0024623B" w:rsidRPr="0024623B" w:rsidRDefault="0024623B" w:rsidP="0024623B"/>
    <w:p w14:paraId="0BB592CA" w14:textId="4FCD075B" w:rsidR="0024623B" w:rsidRPr="0024623B" w:rsidRDefault="0024623B" w:rsidP="0024623B"/>
    <w:p w14:paraId="079FFBD7" w14:textId="1F8D090D" w:rsidR="0024623B" w:rsidRPr="0024623B" w:rsidRDefault="0024623B" w:rsidP="0024623B"/>
    <w:p w14:paraId="00A0F611" w14:textId="3A0CA273" w:rsidR="0024623B" w:rsidRPr="0024623B" w:rsidRDefault="0024623B" w:rsidP="0024623B"/>
    <w:p w14:paraId="11C0D911" w14:textId="2E542476" w:rsidR="0024623B" w:rsidRPr="0024623B" w:rsidRDefault="0024623B" w:rsidP="0024623B"/>
    <w:p w14:paraId="6D07A10D" w14:textId="58BA55EC" w:rsidR="0024623B" w:rsidRPr="0024623B" w:rsidRDefault="0024623B" w:rsidP="0024623B"/>
    <w:p w14:paraId="7F7F35A4" w14:textId="4E39DEE5" w:rsidR="0024623B" w:rsidRPr="0024623B" w:rsidRDefault="0024623B" w:rsidP="0024623B"/>
    <w:p w14:paraId="1D28DD05" w14:textId="43B3DCE3" w:rsidR="0024623B" w:rsidRPr="0024623B" w:rsidRDefault="0024623B" w:rsidP="0024623B"/>
    <w:p w14:paraId="662DC2A9" w14:textId="0491B134" w:rsidR="0024623B" w:rsidRPr="0024623B" w:rsidRDefault="0024623B" w:rsidP="0024623B"/>
    <w:p w14:paraId="6447C944" w14:textId="31012A71" w:rsidR="0024623B" w:rsidRPr="0024623B" w:rsidRDefault="0024623B" w:rsidP="0024623B"/>
    <w:p w14:paraId="14C60ABE" w14:textId="0C96DEC3" w:rsidR="0024623B" w:rsidRPr="0024623B" w:rsidRDefault="0024623B" w:rsidP="0024623B"/>
    <w:p w14:paraId="12EC9A1C" w14:textId="19E0F1A6" w:rsidR="0024623B" w:rsidRPr="0024623B" w:rsidRDefault="0024623B" w:rsidP="0024623B"/>
    <w:p w14:paraId="65A34019" w14:textId="42DEF445" w:rsidR="0024623B" w:rsidRPr="0024623B" w:rsidRDefault="0024623B" w:rsidP="0024623B"/>
    <w:p w14:paraId="7E4DD833" w14:textId="0B6C1444" w:rsidR="0024623B" w:rsidRPr="0024623B" w:rsidRDefault="0024623B" w:rsidP="0024623B"/>
    <w:p w14:paraId="4C52325E" w14:textId="2B776E31" w:rsidR="0024623B" w:rsidRDefault="0024623B" w:rsidP="0024623B">
      <w:pPr>
        <w:tabs>
          <w:tab w:val="left" w:pos="3580"/>
        </w:tabs>
      </w:pPr>
      <w:r>
        <w:tab/>
      </w:r>
    </w:p>
    <w:p w14:paraId="1FCB19EE" w14:textId="4DAE87EB" w:rsidR="0024623B" w:rsidRDefault="0024623B" w:rsidP="0024623B">
      <w:pPr>
        <w:tabs>
          <w:tab w:val="left" w:pos="3580"/>
        </w:tabs>
      </w:pPr>
    </w:p>
    <w:p w14:paraId="3BA10EA6" w14:textId="2CBBCCB3" w:rsidR="0024623B" w:rsidRDefault="0024623B" w:rsidP="0024623B">
      <w:pPr>
        <w:tabs>
          <w:tab w:val="left" w:pos="3580"/>
        </w:tabs>
      </w:pPr>
    </w:p>
    <w:p w14:paraId="3BA8B310" w14:textId="63059721" w:rsidR="0024623B" w:rsidRDefault="00FB2679" w:rsidP="0024623B">
      <w:pPr>
        <w:tabs>
          <w:tab w:val="left" w:pos="3580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CONTENT</w:t>
      </w:r>
    </w:p>
    <w:p w14:paraId="3A4A8E0C" w14:textId="42D472EA" w:rsidR="00FB2679" w:rsidRDefault="00FB2679" w:rsidP="00FB2679">
      <w:pPr>
        <w:pStyle w:val="ListParagraph"/>
        <w:numPr>
          <w:ilvl w:val="0"/>
          <w:numId w:val="2"/>
        </w:num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8140D5">
        <w:rPr>
          <w:rFonts w:ascii="Arial" w:hAnsi="Arial" w:cs="Arial"/>
        </w:rPr>
        <w:t xml:space="preserve">                           …………………………………………………… 3</w:t>
      </w:r>
    </w:p>
    <w:p w14:paraId="162C0737" w14:textId="0B1831EB" w:rsidR="00FB2679" w:rsidRDefault="00FB2679" w:rsidP="00FB2679">
      <w:pPr>
        <w:pStyle w:val="ListParagraph"/>
        <w:numPr>
          <w:ilvl w:val="0"/>
          <w:numId w:val="2"/>
        </w:num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Roles and R</w:t>
      </w:r>
      <w:r w:rsidRPr="00FB2679">
        <w:rPr>
          <w:rFonts w:ascii="Arial" w:hAnsi="Arial" w:cs="Arial"/>
        </w:rPr>
        <w:t>esponsibilities</w:t>
      </w:r>
      <w:r w:rsidR="008140D5">
        <w:rPr>
          <w:rFonts w:ascii="Arial" w:hAnsi="Arial" w:cs="Arial"/>
        </w:rPr>
        <w:t xml:space="preserve">    …………………………………………………… 3</w:t>
      </w:r>
    </w:p>
    <w:p w14:paraId="56343DEA" w14:textId="44BE4B4A" w:rsidR="00FB2679" w:rsidRDefault="00FB2679" w:rsidP="00FB2679">
      <w:pPr>
        <w:pStyle w:val="ListParagraph"/>
        <w:numPr>
          <w:ilvl w:val="0"/>
          <w:numId w:val="2"/>
        </w:num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Time Management</w:t>
      </w:r>
      <w:r w:rsidR="008140D5">
        <w:rPr>
          <w:rFonts w:ascii="Arial" w:hAnsi="Arial" w:cs="Arial"/>
        </w:rPr>
        <w:t xml:space="preserve">                …………………………………………………… 3</w:t>
      </w:r>
    </w:p>
    <w:p w14:paraId="0842A059" w14:textId="2435C47B" w:rsidR="00FB2679" w:rsidRDefault="00FB2679" w:rsidP="00FB2679">
      <w:pPr>
        <w:pStyle w:val="ListParagraph"/>
        <w:numPr>
          <w:ilvl w:val="0"/>
          <w:numId w:val="2"/>
        </w:num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SWOT Analysis</w:t>
      </w:r>
      <w:r w:rsidR="008140D5">
        <w:rPr>
          <w:rFonts w:ascii="Arial" w:hAnsi="Arial" w:cs="Arial"/>
        </w:rPr>
        <w:t xml:space="preserve">                     …………………………………………………… 4</w:t>
      </w:r>
    </w:p>
    <w:p w14:paraId="60FF63A8" w14:textId="7CF29EC8" w:rsidR="00FB2679" w:rsidRDefault="00FB2679" w:rsidP="00FB2679">
      <w:pPr>
        <w:pStyle w:val="ListParagraph"/>
        <w:numPr>
          <w:ilvl w:val="0"/>
          <w:numId w:val="2"/>
        </w:num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Personal Development </w:t>
      </w:r>
      <w:proofErr w:type="gramStart"/>
      <w:r>
        <w:rPr>
          <w:rFonts w:ascii="Arial" w:hAnsi="Arial" w:cs="Arial"/>
        </w:rPr>
        <w:t>Plan</w:t>
      </w:r>
      <w:r w:rsidR="008140D5">
        <w:rPr>
          <w:rFonts w:ascii="Arial" w:hAnsi="Arial" w:cs="Arial"/>
        </w:rPr>
        <w:t xml:space="preserve">  …</w:t>
      </w:r>
      <w:proofErr w:type="gramEnd"/>
      <w:r w:rsidR="008140D5">
        <w:rPr>
          <w:rFonts w:ascii="Arial" w:hAnsi="Arial" w:cs="Arial"/>
        </w:rPr>
        <w:t>………………………………………………... 4</w:t>
      </w:r>
    </w:p>
    <w:p w14:paraId="78963AD6" w14:textId="31A0655A" w:rsidR="00FB2679" w:rsidRDefault="00FB2679" w:rsidP="00FB2679">
      <w:pPr>
        <w:pStyle w:val="ListParagraph"/>
        <w:numPr>
          <w:ilvl w:val="0"/>
          <w:numId w:val="2"/>
        </w:num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Job Advertisement</w:t>
      </w:r>
      <w:r w:rsidR="008140D5">
        <w:rPr>
          <w:rFonts w:ascii="Arial" w:hAnsi="Arial" w:cs="Arial"/>
        </w:rPr>
        <w:t xml:space="preserve">                 </w:t>
      </w:r>
      <w:r w:rsidR="00FD5DBB">
        <w:rPr>
          <w:rFonts w:ascii="Arial" w:hAnsi="Arial" w:cs="Arial"/>
        </w:rPr>
        <w:t>…………………………………………………... 4</w:t>
      </w:r>
    </w:p>
    <w:p w14:paraId="4812C403" w14:textId="0538E454" w:rsidR="00FB2679" w:rsidRDefault="00FB2679" w:rsidP="00FB2679">
      <w:pPr>
        <w:pStyle w:val="ListParagraph"/>
        <w:numPr>
          <w:ilvl w:val="0"/>
          <w:numId w:val="2"/>
        </w:num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</w:t>
      </w:r>
      <w:r w:rsidR="00FD5DBB">
        <w:rPr>
          <w:rFonts w:ascii="Arial" w:hAnsi="Arial" w:cs="Arial"/>
        </w:rPr>
        <w:t xml:space="preserve">                             …………………………………………………… 5</w:t>
      </w:r>
    </w:p>
    <w:p w14:paraId="10F77FF7" w14:textId="22926070" w:rsidR="00FB2679" w:rsidRDefault="00FB2679" w:rsidP="00FB2679">
      <w:pPr>
        <w:pStyle w:val="ListParagraph"/>
        <w:numPr>
          <w:ilvl w:val="0"/>
          <w:numId w:val="2"/>
        </w:num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</w:t>
      </w:r>
      <w:r w:rsidR="00FD5DBB">
        <w:rPr>
          <w:rFonts w:ascii="Arial" w:hAnsi="Arial" w:cs="Arial"/>
        </w:rPr>
        <w:t xml:space="preserve">                              …………………………………………………… 5</w:t>
      </w:r>
    </w:p>
    <w:p w14:paraId="21B21610" w14:textId="5A72E6F2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0512BB1E" w14:textId="3AA12246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52ACAFFE" w14:textId="45E897F0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0719A4EA" w14:textId="7DD8467F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6D157DC1" w14:textId="6C864C9F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7736652C" w14:textId="7CD43B19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74EC207F" w14:textId="21A79010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344E8D41" w14:textId="448DCF7A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0F5D657F" w14:textId="0D0B7B60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0C88DB3C" w14:textId="794F399A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6F61BA9C" w14:textId="1340E1A5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3B1D2ADE" w14:textId="69025BC4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1A87553B" w14:textId="54DD88E8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51DA0944" w14:textId="34A25F81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54369D9F" w14:textId="4E49BAB9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7D8D1C80" w14:textId="298B5DC7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629957C2" w14:textId="2FC89DB8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3E57796E" w14:textId="3CDA45C8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4B535186" w14:textId="566B62B6" w:rsid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676419B1" w14:textId="20ACB57C" w:rsidR="00FB2679" w:rsidRPr="00FB2679" w:rsidRDefault="00FB2679" w:rsidP="00FB2679">
      <w:pPr>
        <w:pStyle w:val="ListParagraph"/>
        <w:numPr>
          <w:ilvl w:val="0"/>
          <w:numId w:val="4"/>
        </w:num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</w:p>
    <w:p w14:paraId="71EEDF77" w14:textId="2536D2AA" w:rsidR="00FB2679" w:rsidRPr="00FB2679" w:rsidRDefault="00FB2679" w:rsidP="00FB2679">
      <w:pPr>
        <w:numPr>
          <w:ilvl w:val="0"/>
          <w:numId w:val="3"/>
        </w:num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  <w:r w:rsidRPr="00FB2679">
        <w:rPr>
          <w:rFonts w:ascii="Arial" w:hAnsi="Arial" w:cs="Arial"/>
        </w:rPr>
        <w:t xml:space="preserve">Social work began in the early sixteenth century due to the over-population heaped in Britain through industrialisation with poor wages for a particular class of the population, specific area demographics, child labour, urban epidemics like cholera and poor sanitation (Pierson, 2011, p7). </w:t>
      </w:r>
    </w:p>
    <w:p w14:paraId="73FFC22D" w14:textId="7EB3A785" w:rsidR="00FB2679" w:rsidRDefault="00FB2679" w:rsidP="00FB2679">
      <w:pPr>
        <w:numPr>
          <w:ilvl w:val="0"/>
          <w:numId w:val="3"/>
        </w:num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  <w:r w:rsidRPr="00FB2679">
        <w:rPr>
          <w:rFonts w:ascii="Arial" w:hAnsi="Arial" w:cs="Arial"/>
        </w:rPr>
        <w:t>Horner (2019, p4) identifies social work as a practical job. In the United Kingdom, social work is backed by orchestrated government laws and studies to suit societal changes with fairness.</w:t>
      </w:r>
    </w:p>
    <w:p w14:paraId="4F7A3F11" w14:textId="396ACA02" w:rsidR="00FB2679" w:rsidRDefault="00FB2679" w:rsidP="00FB2679">
      <w:pPr>
        <w:pStyle w:val="ListParagraph"/>
        <w:numPr>
          <w:ilvl w:val="0"/>
          <w:numId w:val="4"/>
        </w:num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Roles and Responsibilities</w:t>
      </w:r>
    </w:p>
    <w:p w14:paraId="4D440077" w14:textId="77777777" w:rsidR="00FB2679" w:rsidRPr="00FB2679" w:rsidRDefault="00FB2679" w:rsidP="00FB2679">
      <w:pPr>
        <w:pStyle w:val="ListParagraph"/>
        <w:numPr>
          <w:ilvl w:val="0"/>
          <w:numId w:val="6"/>
        </w:numPr>
        <w:tabs>
          <w:tab w:val="left" w:pos="3580"/>
        </w:tabs>
        <w:jc w:val="both"/>
        <w:rPr>
          <w:rFonts w:ascii="Arial" w:hAnsi="Arial" w:cs="Arial"/>
        </w:rPr>
      </w:pPr>
      <w:r w:rsidRPr="00FB2679">
        <w:rPr>
          <w:rFonts w:ascii="Arial" w:hAnsi="Arial" w:cs="Arial"/>
        </w:rPr>
        <w:t>Providing various options and support, either practical or emotional, to suit the individual circumstance.</w:t>
      </w:r>
    </w:p>
    <w:p w14:paraId="44D2A5A1" w14:textId="77777777" w:rsidR="00FB2679" w:rsidRPr="00FB2679" w:rsidRDefault="00FB2679" w:rsidP="00FB2679">
      <w:pPr>
        <w:pStyle w:val="ListParagraph"/>
        <w:numPr>
          <w:ilvl w:val="0"/>
          <w:numId w:val="6"/>
        </w:numPr>
        <w:tabs>
          <w:tab w:val="left" w:pos="3580"/>
        </w:tabs>
        <w:jc w:val="both"/>
        <w:rPr>
          <w:rFonts w:ascii="Arial" w:hAnsi="Arial" w:cs="Arial"/>
        </w:rPr>
      </w:pPr>
      <w:r w:rsidRPr="00FB2679">
        <w:rPr>
          <w:rFonts w:ascii="Arial" w:hAnsi="Arial" w:cs="Arial"/>
        </w:rPr>
        <w:t>Working alongside other governing and charitable bodies to find solutions to families and individuals.</w:t>
      </w:r>
    </w:p>
    <w:p w14:paraId="6028E781" w14:textId="77777777" w:rsidR="00FB2679" w:rsidRPr="00FB2679" w:rsidRDefault="00FB2679" w:rsidP="00FB2679">
      <w:pPr>
        <w:pStyle w:val="ListParagraph"/>
        <w:numPr>
          <w:ilvl w:val="0"/>
          <w:numId w:val="6"/>
        </w:numPr>
        <w:tabs>
          <w:tab w:val="left" w:pos="3580"/>
        </w:tabs>
        <w:jc w:val="both"/>
        <w:rPr>
          <w:rFonts w:ascii="Arial" w:hAnsi="Arial" w:cs="Arial"/>
        </w:rPr>
      </w:pPr>
      <w:r w:rsidRPr="00FB2679">
        <w:rPr>
          <w:rFonts w:ascii="Arial" w:hAnsi="Arial" w:cs="Arial"/>
        </w:rPr>
        <w:t> Liaising between different parties involved in social issues for remedies.</w:t>
      </w:r>
    </w:p>
    <w:p w14:paraId="1C462DC9" w14:textId="77777777" w:rsidR="00FB2679" w:rsidRPr="00FB2679" w:rsidRDefault="00FB2679" w:rsidP="00FB2679">
      <w:pPr>
        <w:pStyle w:val="ListParagraph"/>
        <w:numPr>
          <w:ilvl w:val="0"/>
          <w:numId w:val="6"/>
        </w:numPr>
        <w:tabs>
          <w:tab w:val="left" w:pos="3580"/>
        </w:tabs>
        <w:jc w:val="both"/>
        <w:rPr>
          <w:rFonts w:ascii="Arial" w:hAnsi="Arial" w:cs="Arial"/>
        </w:rPr>
      </w:pPr>
      <w:r w:rsidRPr="00FB2679">
        <w:rPr>
          <w:rFonts w:ascii="Arial" w:hAnsi="Arial" w:cs="Arial"/>
        </w:rPr>
        <w:t>Engaging with individuals with physical, mental, or age challenges to protect their incapability.</w:t>
      </w:r>
    </w:p>
    <w:p w14:paraId="4B573D67" w14:textId="77777777" w:rsidR="00FB2679" w:rsidRPr="00FB2679" w:rsidRDefault="00FB2679" w:rsidP="00FB2679">
      <w:pPr>
        <w:pStyle w:val="ListParagraph"/>
        <w:numPr>
          <w:ilvl w:val="0"/>
          <w:numId w:val="6"/>
        </w:numPr>
        <w:tabs>
          <w:tab w:val="left" w:pos="3580"/>
        </w:tabs>
        <w:jc w:val="both"/>
        <w:rPr>
          <w:rFonts w:ascii="Arial" w:hAnsi="Arial" w:cs="Arial"/>
        </w:rPr>
      </w:pPr>
      <w:r w:rsidRPr="00FB2679">
        <w:rPr>
          <w:rFonts w:ascii="Arial" w:hAnsi="Arial" w:cs="Arial"/>
        </w:rPr>
        <w:t>Developing plans to relieve individuals and family from abuse or risk of damage and adapting progression in refuge centres.</w:t>
      </w:r>
    </w:p>
    <w:p w14:paraId="6CDB79E6" w14:textId="77777777" w:rsidR="00FB2679" w:rsidRPr="00FB2679" w:rsidRDefault="00FB2679" w:rsidP="00FB2679">
      <w:pPr>
        <w:pStyle w:val="ListParagraph"/>
        <w:numPr>
          <w:ilvl w:val="0"/>
          <w:numId w:val="6"/>
        </w:numPr>
        <w:tabs>
          <w:tab w:val="left" w:pos="3580"/>
        </w:tabs>
        <w:jc w:val="both"/>
        <w:rPr>
          <w:rFonts w:ascii="Arial" w:hAnsi="Arial" w:cs="Arial"/>
        </w:rPr>
      </w:pPr>
      <w:r w:rsidRPr="00FB2679">
        <w:rPr>
          <w:rFonts w:ascii="Arial" w:hAnsi="Arial" w:cs="Arial"/>
        </w:rPr>
        <w:t>Collaborating and coordinating with legal practitioners to intercede on behalf of children, adults or families seeking support to safeguard their interest and identity protection.</w:t>
      </w:r>
    </w:p>
    <w:p w14:paraId="50D49441" w14:textId="0084A643" w:rsidR="00FB2679" w:rsidRDefault="00FB2679" w:rsidP="00FB2679">
      <w:pPr>
        <w:pStyle w:val="ListParagraph"/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7BEB0944" w14:textId="40D894E6" w:rsidR="00A32F73" w:rsidRDefault="00A32F73" w:rsidP="00A32F73">
      <w:pPr>
        <w:pStyle w:val="ListParagraph"/>
        <w:numPr>
          <w:ilvl w:val="0"/>
          <w:numId w:val="4"/>
        </w:num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Time Management</w:t>
      </w:r>
    </w:p>
    <w:p w14:paraId="22D190B9" w14:textId="77777777" w:rsidR="00A32F73" w:rsidRPr="00A32F73" w:rsidRDefault="00A32F73" w:rsidP="00A32F73">
      <w:pPr>
        <w:pStyle w:val="ListParagraph"/>
        <w:numPr>
          <w:ilvl w:val="0"/>
          <w:numId w:val="8"/>
        </w:numPr>
        <w:tabs>
          <w:tab w:val="left" w:pos="3580"/>
        </w:tabs>
        <w:jc w:val="both"/>
        <w:rPr>
          <w:rFonts w:ascii="Arial" w:hAnsi="Arial" w:cs="Arial"/>
        </w:rPr>
      </w:pPr>
      <w:r w:rsidRPr="00A32F73">
        <w:rPr>
          <w:rFonts w:ascii="Arial" w:hAnsi="Arial" w:cs="Arial"/>
        </w:rPr>
        <w:t>According to Hafford-Letchfield and Gallop (2012, p37), time management is principal in a social worker and social carer’s life in dispensing daily roles.</w:t>
      </w:r>
    </w:p>
    <w:p w14:paraId="5CA9C838" w14:textId="77777777" w:rsidR="00A32F73" w:rsidRPr="00A32F73" w:rsidRDefault="00A32F73" w:rsidP="00A32F73">
      <w:pPr>
        <w:pStyle w:val="ListParagraph"/>
        <w:numPr>
          <w:ilvl w:val="0"/>
          <w:numId w:val="8"/>
        </w:numPr>
        <w:tabs>
          <w:tab w:val="left" w:pos="3580"/>
        </w:tabs>
        <w:jc w:val="both"/>
        <w:rPr>
          <w:rFonts w:ascii="Arial" w:hAnsi="Arial" w:cs="Arial"/>
        </w:rPr>
      </w:pPr>
      <w:r w:rsidRPr="00A32F73">
        <w:rPr>
          <w:rFonts w:ascii="Arial" w:hAnsi="Arial" w:cs="Arial"/>
        </w:rPr>
        <w:t>In applying Pareto principles, Koch (2013, p14) posits that eighty per cent (80%) of outputs result from twenty per cent (20%) inputs, evidence of the benefits of time management to enhance employability skills.</w:t>
      </w:r>
    </w:p>
    <w:p w14:paraId="78730354" w14:textId="3B6CF6F5" w:rsidR="00A32F73" w:rsidRDefault="00A32F73" w:rsidP="00A32F73">
      <w:pPr>
        <w:pStyle w:val="ListParagraph"/>
        <w:numPr>
          <w:ilvl w:val="0"/>
          <w:numId w:val="8"/>
        </w:numPr>
        <w:tabs>
          <w:tab w:val="left" w:pos="3580"/>
        </w:tabs>
        <w:jc w:val="both"/>
        <w:rPr>
          <w:rFonts w:ascii="Arial" w:hAnsi="Arial" w:cs="Arial"/>
        </w:rPr>
      </w:pPr>
      <w:r w:rsidRPr="00A32F73">
        <w:rPr>
          <w:rFonts w:ascii="Arial" w:hAnsi="Arial" w:cs="Arial"/>
        </w:rPr>
        <w:t>Cottrell supports time management in 10 simple steps, which include:</w:t>
      </w:r>
    </w:p>
    <w:p w14:paraId="00B2137F" w14:textId="77777777" w:rsidR="00A32F73" w:rsidRPr="00A32F73" w:rsidRDefault="00A32F73" w:rsidP="00A32F73">
      <w:pPr>
        <w:pStyle w:val="ListParagraph"/>
        <w:numPr>
          <w:ilvl w:val="0"/>
          <w:numId w:val="10"/>
        </w:numPr>
        <w:tabs>
          <w:tab w:val="left" w:pos="3580"/>
        </w:tabs>
        <w:jc w:val="both"/>
        <w:rPr>
          <w:rFonts w:ascii="Arial" w:hAnsi="Arial" w:cs="Arial"/>
        </w:rPr>
      </w:pPr>
      <w:r w:rsidRPr="00A32F73">
        <w:rPr>
          <w:rFonts w:ascii="Arial" w:hAnsi="Arial" w:cs="Arial"/>
        </w:rPr>
        <w:t>Be systematic</w:t>
      </w:r>
    </w:p>
    <w:p w14:paraId="4AA2A888" w14:textId="77777777" w:rsidR="00A32F73" w:rsidRPr="00A32F73" w:rsidRDefault="00A32F73" w:rsidP="00A32F73">
      <w:pPr>
        <w:pStyle w:val="ListParagraph"/>
        <w:numPr>
          <w:ilvl w:val="0"/>
          <w:numId w:val="10"/>
        </w:numPr>
        <w:tabs>
          <w:tab w:val="left" w:pos="3580"/>
        </w:tabs>
        <w:jc w:val="both"/>
        <w:rPr>
          <w:rFonts w:ascii="Arial" w:hAnsi="Arial" w:cs="Arial"/>
        </w:rPr>
      </w:pPr>
      <w:r w:rsidRPr="00A32F73">
        <w:rPr>
          <w:rFonts w:ascii="Arial" w:hAnsi="Arial" w:cs="Arial"/>
        </w:rPr>
        <w:t>Find out</w:t>
      </w:r>
    </w:p>
    <w:p w14:paraId="5D28487D" w14:textId="77777777" w:rsidR="00A32F73" w:rsidRPr="00A32F73" w:rsidRDefault="00A32F73" w:rsidP="00A32F73">
      <w:pPr>
        <w:pStyle w:val="ListParagraph"/>
        <w:numPr>
          <w:ilvl w:val="0"/>
          <w:numId w:val="10"/>
        </w:numPr>
        <w:tabs>
          <w:tab w:val="left" w:pos="3580"/>
        </w:tabs>
        <w:jc w:val="both"/>
        <w:rPr>
          <w:rFonts w:ascii="Arial" w:hAnsi="Arial" w:cs="Arial"/>
        </w:rPr>
      </w:pPr>
      <w:r w:rsidRPr="00A32F73">
        <w:rPr>
          <w:rFonts w:ascii="Arial" w:hAnsi="Arial" w:cs="Arial"/>
        </w:rPr>
        <w:t>Clarify</w:t>
      </w:r>
    </w:p>
    <w:p w14:paraId="6D71DBF8" w14:textId="77777777" w:rsidR="00A32F73" w:rsidRPr="00A32F73" w:rsidRDefault="00A32F73" w:rsidP="00A32F73">
      <w:pPr>
        <w:pStyle w:val="ListParagraph"/>
        <w:numPr>
          <w:ilvl w:val="0"/>
          <w:numId w:val="10"/>
        </w:numPr>
        <w:tabs>
          <w:tab w:val="left" w:pos="3580"/>
        </w:tabs>
        <w:jc w:val="both"/>
        <w:rPr>
          <w:rFonts w:ascii="Arial" w:hAnsi="Arial" w:cs="Arial"/>
        </w:rPr>
      </w:pPr>
      <w:r w:rsidRPr="00A32F73">
        <w:rPr>
          <w:rFonts w:ascii="Arial" w:hAnsi="Arial" w:cs="Arial"/>
        </w:rPr>
        <w:t>Decide</w:t>
      </w:r>
    </w:p>
    <w:p w14:paraId="44109CE6" w14:textId="77777777" w:rsidR="00A32F73" w:rsidRPr="00A32F73" w:rsidRDefault="00A32F73" w:rsidP="00A32F73">
      <w:pPr>
        <w:pStyle w:val="ListParagraph"/>
        <w:numPr>
          <w:ilvl w:val="0"/>
          <w:numId w:val="10"/>
        </w:numPr>
        <w:tabs>
          <w:tab w:val="left" w:pos="3580"/>
        </w:tabs>
        <w:jc w:val="both"/>
        <w:rPr>
          <w:rFonts w:ascii="Arial" w:hAnsi="Arial" w:cs="Arial"/>
        </w:rPr>
      </w:pPr>
      <w:r w:rsidRPr="00A32F73">
        <w:rPr>
          <w:rFonts w:ascii="Arial" w:hAnsi="Arial" w:cs="Arial"/>
        </w:rPr>
        <w:t>Prioritise</w:t>
      </w:r>
    </w:p>
    <w:p w14:paraId="4C5FFB4C" w14:textId="77777777" w:rsidR="00A32F73" w:rsidRPr="00A32F73" w:rsidRDefault="00A32F73" w:rsidP="00A32F73">
      <w:pPr>
        <w:pStyle w:val="ListParagraph"/>
        <w:numPr>
          <w:ilvl w:val="0"/>
          <w:numId w:val="10"/>
        </w:numPr>
        <w:tabs>
          <w:tab w:val="left" w:pos="3580"/>
        </w:tabs>
        <w:jc w:val="both"/>
        <w:rPr>
          <w:rFonts w:ascii="Arial" w:hAnsi="Arial" w:cs="Arial"/>
        </w:rPr>
      </w:pPr>
      <w:r w:rsidRPr="00A32F73">
        <w:rPr>
          <w:rFonts w:ascii="Arial" w:hAnsi="Arial" w:cs="Arial"/>
        </w:rPr>
        <w:t>Plan</w:t>
      </w:r>
    </w:p>
    <w:p w14:paraId="193860FD" w14:textId="77A0AD91" w:rsidR="00A32F73" w:rsidRPr="00A32F73" w:rsidRDefault="00A32F73" w:rsidP="00A32F73">
      <w:pPr>
        <w:pStyle w:val="ListParagraph"/>
        <w:numPr>
          <w:ilvl w:val="0"/>
          <w:numId w:val="10"/>
        </w:numPr>
        <w:tabs>
          <w:tab w:val="left" w:pos="3580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Pr="00A32F73">
        <w:rPr>
          <w:rFonts w:ascii="Arial" w:hAnsi="Arial" w:cs="Arial"/>
        </w:rPr>
        <w:t>o it</w:t>
      </w:r>
    </w:p>
    <w:p w14:paraId="22ED7D3D" w14:textId="77777777" w:rsidR="00A32F73" w:rsidRPr="00A32F73" w:rsidRDefault="00A32F73" w:rsidP="00A32F73">
      <w:pPr>
        <w:pStyle w:val="ListParagraph"/>
        <w:numPr>
          <w:ilvl w:val="0"/>
          <w:numId w:val="10"/>
        </w:numPr>
        <w:tabs>
          <w:tab w:val="left" w:pos="3580"/>
        </w:tabs>
        <w:jc w:val="both"/>
        <w:rPr>
          <w:rFonts w:ascii="Arial" w:hAnsi="Arial" w:cs="Arial"/>
        </w:rPr>
      </w:pPr>
      <w:r w:rsidRPr="00A32F73">
        <w:rPr>
          <w:rFonts w:ascii="Arial" w:hAnsi="Arial" w:cs="Arial"/>
        </w:rPr>
        <w:t>Apply</w:t>
      </w:r>
    </w:p>
    <w:p w14:paraId="0BEA50E6" w14:textId="77777777" w:rsidR="00A32F73" w:rsidRPr="00A32F73" w:rsidRDefault="00A32F73" w:rsidP="00A32F73">
      <w:pPr>
        <w:pStyle w:val="ListParagraph"/>
        <w:numPr>
          <w:ilvl w:val="0"/>
          <w:numId w:val="10"/>
        </w:numPr>
        <w:tabs>
          <w:tab w:val="left" w:pos="3580"/>
        </w:tabs>
        <w:jc w:val="both"/>
        <w:rPr>
          <w:rFonts w:ascii="Arial" w:hAnsi="Arial" w:cs="Arial"/>
        </w:rPr>
      </w:pPr>
      <w:r w:rsidRPr="00A32F73">
        <w:rPr>
          <w:rFonts w:ascii="Arial" w:hAnsi="Arial" w:cs="Arial"/>
        </w:rPr>
        <w:t>Manage distractions</w:t>
      </w:r>
    </w:p>
    <w:p w14:paraId="372E42D3" w14:textId="6A2F8052" w:rsidR="00A32F73" w:rsidRDefault="00A32F73" w:rsidP="00A32F73">
      <w:pPr>
        <w:pStyle w:val="ListParagraph"/>
        <w:numPr>
          <w:ilvl w:val="0"/>
          <w:numId w:val="10"/>
        </w:numPr>
        <w:tabs>
          <w:tab w:val="left" w:pos="3580"/>
        </w:tabs>
        <w:jc w:val="both"/>
        <w:rPr>
          <w:rFonts w:ascii="Arial" w:hAnsi="Arial" w:cs="Arial"/>
        </w:rPr>
      </w:pPr>
      <w:r w:rsidRPr="00A32F73">
        <w:rPr>
          <w:rFonts w:ascii="Arial" w:hAnsi="Arial" w:cs="Arial"/>
        </w:rPr>
        <w:t>Monitor</w:t>
      </w:r>
    </w:p>
    <w:p w14:paraId="3B5AB251" w14:textId="21778FD0" w:rsidR="00A32F73" w:rsidRDefault="00A32F73" w:rsidP="00A32F73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</w:p>
    <w:p w14:paraId="20251F0A" w14:textId="4B249295" w:rsidR="00A32F73" w:rsidRDefault="00A32F73" w:rsidP="00A32F73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</w:p>
    <w:p w14:paraId="551830B3" w14:textId="1C112350" w:rsidR="00A32F73" w:rsidRDefault="00A32F73" w:rsidP="00A32F73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</w:p>
    <w:p w14:paraId="58847732" w14:textId="6CDDAFC6" w:rsidR="00A32F73" w:rsidRDefault="00A32F73" w:rsidP="00A32F73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</w:p>
    <w:p w14:paraId="0FAD2D61" w14:textId="77777777" w:rsidR="00A32F73" w:rsidRDefault="00A32F73" w:rsidP="00A32F73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</w:p>
    <w:p w14:paraId="02D4F5DC" w14:textId="2E82E9C5" w:rsidR="00A32F73" w:rsidRDefault="00A32F73" w:rsidP="00A32F73">
      <w:pPr>
        <w:pStyle w:val="ListParagraph"/>
        <w:numPr>
          <w:ilvl w:val="0"/>
          <w:numId w:val="4"/>
        </w:numPr>
        <w:tabs>
          <w:tab w:val="left" w:pos="3580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SWOT Analysis</w:t>
      </w:r>
    </w:p>
    <w:p w14:paraId="6F4EF531" w14:textId="77777777" w:rsidR="00BD7811" w:rsidRDefault="00BD7811" w:rsidP="00BD7811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46"/>
        <w:gridCol w:w="4150"/>
      </w:tblGrid>
      <w:tr w:rsidR="00BD7811" w14:paraId="1B82F494" w14:textId="77777777" w:rsidTr="00BD7811">
        <w:tc>
          <w:tcPr>
            <w:tcW w:w="4508" w:type="dxa"/>
          </w:tcPr>
          <w:p w14:paraId="11EDC66D" w14:textId="7CCEF2E2" w:rsidR="00BD7811" w:rsidRP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  <w:b/>
                <w:bCs/>
              </w:rPr>
            </w:pPr>
            <w:r w:rsidRPr="00BD7811">
              <w:rPr>
                <w:rFonts w:ascii="Arial" w:hAnsi="Arial" w:cs="Arial"/>
                <w:b/>
                <w:bCs/>
              </w:rPr>
              <w:t>STRENGTHS</w:t>
            </w:r>
          </w:p>
        </w:tc>
        <w:tc>
          <w:tcPr>
            <w:tcW w:w="4508" w:type="dxa"/>
          </w:tcPr>
          <w:p w14:paraId="69E1EE61" w14:textId="4E69CF66" w:rsidR="00BD7811" w:rsidRP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  <w:b/>
                <w:bCs/>
              </w:rPr>
            </w:pPr>
            <w:r w:rsidRPr="00BD7811">
              <w:rPr>
                <w:rFonts w:ascii="Arial" w:hAnsi="Arial" w:cs="Arial"/>
                <w:b/>
                <w:bCs/>
              </w:rPr>
              <w:t>WEAKNESSES</w:t>
            </w:r>
          </w:p>
        </w:tc>
      </w:tr>
      <w:tr w:rsidR="00BD7811" w14:paraId="2F361368" w14:textId="77777777" w:rsidTr="00BD7811">
        <w:tc>
          <w:tcPr>
            <w:tcW w:w="4508" w:type="dxa"/>
          </w:tcPr>
          <w:p w14:paraId="09ED967A" w14:textId="54298050" w:rsidR="00BD7811" w:rsidRPr="00BD7811" w:rsidRDefault="00BD7811" w:rsidP="00BD7811">
            <w:pPr>
              <w:tabs>
                <w:tab w:val="left" w:pos="3580"/>
              </w:tabs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Patience                      Good Listener</w:t>
            </w:r>
          </w:p>
        </w:tc>
        <w:tc>
          <w:tcPr>
            <w:tcW w:w="4508" w:type="dxa"/>
          </w:tcPr>
          <w:p w14:paraId="7AB28F72" w14:textId="5A318375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Perfectionist</w:t>
            </w:r>
          </w:p>
        </w:tc>
      </w:tr>
      <w:tr w:rsidR="00BD7811" w14:paraId="44645DC6" w14:textId="77777777" w:rsidTr="00BD7811">
        <w:tc>
          <w:tcPr>
            <w:tcW w:w="4508" w:type="dxa"/>
          </w:tcPr>
          <w:p w14:paraId="48935486" w14:textId="4C8088C7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Self-Starter               Organised</w:t>
            </w:r>
          </w:p>
        </w:tc>
        <w:tc>
          <w:tcPr>
            <w:tcW w:w="4508" w:type="dxa"/>
          </w:tcPr>
          <w:p w14:paraId="571E670E" w14:textId="4ADB4B32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Sensitive</w:t>
            </w:r>
          </w:p>
        </w:tc>
      </w:tr>
      <w:tr w:rsidR="00BD7811" w14:paraId="154298D4" w14:textId="77777777" w:rsidTr="00BD7811">
        <w:tc>
          <w:tcPr>
            <w:tcW w:w="4508" w:type="dxa"/>
          </w:tcPr>
          <w:p w14:paraId="596E5F07" w14:textId="6B4C6BB8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Versatile                   Collaborative</w:t>
            </w:r>
          </w:p>
        </w:tc>
        <w:tc>
          <w:tcPr>
            <w:tcW w:w="4508" w:type="dxa"/>
          </w:tcPr>
          <w:p w14:paraId="7A40712C" w14:textId="5E9C5321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Conventional</w:t>
            </w:r>
          </w:p>
        </w:tc>
      </w:tr>
      <w:tr w:rsidR="00BD7811" w14:paraId="747517DC" w14:textId="77777777" w:rsidTr="00BD7811">
        <w:tc>
          <w:tcPr>
            <w:tcW w:w="4508" w:type="dxa"/>
          </w:tcPr>
          <w:p w14:paraId="36EDA999" w14:textId="52F3BDDF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Multi-lingual              Empathy</w:t>
            </w:r>
          </w:p>
        </w:tc>
        <w:tc>
          <w:tcPr>
            <w:tcW w:w="4508" w:type="dxa"/>
          </w:tcPr>
          <w:p w14:paraId="56902F58" w14:textId="1E849834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Competitive</w:t>
            </w:r>
          </w:p>
        </w:tc>
      </w:tr>
      <w:tr w:rsidR="00BD7811" w14:paraId="33E8D643" w14:textId="77777777" w:rsidTr="00BD7811">
        <w:tc>
          <w:tcPr>
            <w:tcW w:w="4508" w:type="dxa"/>
          </w:tcPr>
          <w:p w14:paraId="4B214B68" w14:textId="0D4C18D2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Enthusiastic              Respectfulness</w:t>
            </w:r>
          </w:p>
        </w:tc>
        <w:tc>
          <w:tcPr>
            <w:tcW w:w="4508" w:type="dxa"/>
          </w:tcPr>
          <w:p w14:paraId="5756B19E" w14:textId="4C853D06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Micromanagement</w:t>
            </w:r>
          </w:p>
        </w:tc>
      </w:tr>
      <w:tr w:rsidR="00BD7811" w14:paraId="62DC7E44" w14:textId="77777777" w:rsidTr="00BD7811">
        <w:tc>
          <w:tcPr>
            <w:tcW w:w="4508" w:type="dxa"/>
          </w:tcPr>
          <w:p w14:paraId="06709658" w14:textId="279DEB9F" w:rsidR="00BD7811" w:rsidRP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  <w:b/>
                <w:bCs/>
              </w:rPr>
            </w:pPr>
            <w:r w:rsidRPr="00BD7811">
              <w:rPr>
                <w:rFonts w:ascii="Arial" w:hAnsi="Arial" w:cs="Arial"/>
                <w:b/>
                <w:bCs/>
              </w:rPr>
              <w:t>OPPORTUNITIES</w:t>
            </w:r>
          </w:p>
        </w:tc>
        <w:tc>
          <w:tcPr>
            <w:tcW w:w="4508" w:type="dxa"/>
          </w:tcPr>
          <w:p w14:paraId="284464D1" w14:textId="303E812B" w:rsidR="00BD7811" w:rsidRP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  <w:b/>
                <w:bCs/>
              </w:rPr>
            </w:pPr>
            <w:r w:rsidRPr="00BD7811">
              <w:rPr>
                <w:rFonts w:ascii="Arial" w:hAnsi="Arial" w:cs="Arial"/>
                <w:b/>
                <w:bCs/>
              </w:rPr>
              <w:t>THREATS</w:t>
            </w:r>
          </w:p>
        </w:tc>
      </w:tr>
      <w:tr w:rsidR="00BD7811" w14:paraId="44E2965F" w14:textId="77777777" w:rsidTr="00BD7811">
        <w:tc>
          <w:tcPr>
            <w:tcW w:w="4508" w:type="dxa"/>
          </w:tcPr>
          <w:p w14:paraId="3FE4D676" w14:textId="0E095FF9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Former employer feedbacks</w:t>
            </w:r>
          </w:p>
        </w:tc>
        <w:tc>
          <w:tcPr>
            <w:tcW w:w="4508" w:type="dxa"/>
          </w:tcPr>
          <w:p w14:paraId="49044BF3" w14:textId="4CF18DE3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Training and skill obstacles</w:t>
            </w:r>
          </w:p>
        </w:tc>
      </w:tr>
      <w:tr w:rsidR="00BD7811" w14:paraId="66668ABB" w14:textId="77777777" w:rsidTr="00BD7811">
        <w:tc>
          <w:tcPr>
            <w:tcW w:w="4508" w:type="dxa"/>
          </w:tcPr>
          <w:p w14:paraId="6E5FBF4B" w14:textId="7C6D3920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Networking</w:t>
            </w:r>
          </w:p>
        </w:tc>
        <w:tc>
          <w:tcPr>
            <w:tcW w:w="4508" w:type="dxa"/>
          </w:tcPr>
          <w:p w14:paraId="6A3AA205" w14:textId="26D25533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Team competition</w:t>
            </w:r>
          </w:p>
        </w:tc>
      </w:tr>
      <w:tr w:rsidR="00BD7811" w14:paraId="465CE6B8" w14:textId="77777777" w:rsidTr="00BD7811">
        <w:tc>
          <w:tcPr>
            <w:tcW w:w="4508" w:type="dxa"/>
          </w:tcPr>
          <w:p w14:paraId="0BD13C56" w14:textId="1336D72A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Certification and joining associations</w:t>
            </w:r>
          </w:p>
        </w:tc>
        <w:tc>
          <w:tcPr>
            <w:tcW w:w="4508" w:type="dxa"/>
          </w:tcPr>
          <w:p w14:paraId="75047080" w14:textId="603A657B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Lack of time to meet deadlines</w:t>
            </w:r>
          </w:p>
        </w:tc>
      </w:tr>
      <w:tr w:rsidR="00BD7811" w14:paraId="73C6CB4D" w14:textId="77777777" w:rsidTr="00BD7811">
        <w:tc>
          <w:tcPr>
            <w:tcW w:w="4508" w:type="dxa"/>
          </w:tcPr>
          <w:p w14:paraId="7FC88EBD" w14:textId="30313354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Bilingual jobs</w:t>
            </w:r>
          </w:p>
        </w:tc>
        <w:tc>
          <w:tcPr>
            <w:tcW w:w="4508" w:type="dxa"/>
          </w:tcPr>
          <w:p w14:paraId="4C18F048" w14:textId="30D27EA4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New management with revised skills</w:t>
            </w:r>
          </w:p>
        </w:tc>
      </w:tr>
      <w:tr w:rsidR="00BD7811" w14:paraId="0268AB10" w14:textId="77777777" w:rsidTr="00BD7811">
        <w:tc>
          <w:tcPr>
            <w:tcW w:w="4508" w:type="dxa"/>
          </w:tcPr>
          <w:p w14:paraId="13462C13" w14:textId="77777777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</w:p>
        </w:tc>
        <w:tc>
          <w:tcPr>
            <w:tcW w:w="4508" w:type="dxa"/>
          </w:tcPr>
          <w:p w14:paraId="061583A9" w14:textId="1F905A51" w:rsidR="00BD7811" w:rsidRDefault="00BD7811" w:rsidP="00A32F73">
            <w:pPr>
              <w:pStyle w:val="ListParagraph"/>
              <w:tabs>
                <w:tab w:val="left" w:pos="3580"/>
              </w:tabs>
              <w:ind w:left="0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New and revised software</w:t>
            </w:r>
          </w:p>
        </w:tc>
      </w:tr>
    </w:tbl>
    <w:p w14:paraId="39AAF039" w14:textId="77777777" w:rsidR="00A32F73" w:rsidRDefault="00A32F73" w:rsidP="00A32F73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</w:p>
    <w:p w14:paraId="033F2432" w14:textId="58902B22" w:rsidR="00A32F73" w:rsidRDefault="00BD7811" w:rsidP="00BD7811">
      <w:pPr>
        <w:pStyle w:val="ListParagraph"/>
        <w:numPr>
          <w:ilvl w:val="0"/>
          <w:numId w:val="4"/>
        </w:numPr>
        <w:tabs>
          <w:tab w:val="left" w:pos="3580"/>
        </w:tabs>
        <w:jc w:val="both"/>
        <w:rPr>
          <w:rFonts w:ascii="Arial" w:hAnsi="Arial" w:cs="Arial"/>
        </w:rPr>
      </w:pPr>
      <w:r w:rsidRPr="00BD7811">
        <w:rPr>
          <w:rFonts w:ascii="Arial" w:hAnsi="Arial" w:cs="Arial"/>
        </w:rPr>
        <w:t>Personal Development Plan</w:t>
      </w:r>
    </w:p>
    <w:p w14:paraId="2DD394F0" w14:textId="77777777" w:rsidR="00BD7811" w:rsidRPr="00BD7811" w:rsidRDefault="00BD7811" w:rsidP="00BD7811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</w:p>
    <w:p w14:paraId="02961C3D" w14:textId="77777777" w:rsidR="00BD7811" w:rsidRPr="00BD7811" w:rsidRDefault="00BD7811" w:rsidP="00BD7811">
      <w:pPr>
        <w:pStyle w:val="ListParagraph"/>
        <w:numPr>
          <w:ilvl w:val="0"/>
          <w:numId w:val="12"/>
        </w:numPr>
        <w:tabs>
          <w:tab w:val="left" w:pos="3580"/>
        </w:tabs>
        <w:jc w:val="both"/>
        <w:rPr>
          <w:rFonts w:ascii="Arial" w:hAnsi="Arial" w:cs="Arial"/>
        </w:rPr>
      </w:pPr>
      <w:r w:rsidRPr="00BD7811">
        <w:rPr>
          <w:rFonts w:ascii="Arial" w:hAnsi="Arial" w:cs="Arial"/>
          <w:b/>
          <w:bCs/>
          <w:u w:val="single"/>
        </w:rPr>
        <w:t>Objective</w:t>
      </w:r>
    </w:p>
    <w:p w14:paraId="53C5EF2E" w14:textId="77777777" w:rsidR="00BD7811" w:rsidRPr="00BD7811" w:rsidRDefault="00BD7811" w:rsidP="00BD7811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  <w:r w:rsidRPr="00BD7811">
        <w:rPr>
          <w:rFonts w:ascii="Arial" w:hAnsi="Arial" w:cs="Arial"/>
        </w:rPr>
        <w:t>To be adaptable to new council roles and agency</w:t>
      </w:r>
    </w:p>
    <w:p w14:paraId="6B759931" w14:textId="77777777" w:rsidR="00BD7811" w:rsidRPr="00BD7811" w:rsidRDefault="00BD7811" w:rsidP="00BD7811">
      <w:pPr>
        <w:pStyle w:val="ListParagraph"/>
        <w:numPr>
          <w:ilvl w:val="0"/>
          <w:numId w:val="13"/>
        </w:numPr>
        <w:tabs>
          <w:tab w:val="left" w:pos="3580"/>
        </w:tabs>
        <w:jc w:val="both"/>
        <w:rPr>
          <w:rFonts w:ascii="Arial" w:hAnsi="Arial" w:cs="Arial"/>
        </w:rPr>
      </w:pPr>
      <w:r w:rsidRPr="00BD7811">
        <w:rPr>
          <w:rFonts w:ascii="Arial" w:hAnsi="Arial" w:cs="Arial"/>
          <w:b/>
          <w:bCs/>
          <w:u w:val="single"/>
        </w:rPr>
        <w:t>Criteria</w:t>
      </w:r>
    </w:p>
    <w:p w14:paraId="1982E9B5" w14:textId="2B0EBA51" w:rsidR="00BD7811" w:rsidRPr="00BD7811" w:rsidRDefault="00BD7811" w:rsidP="00BD7811">
      <w:pPr>
        <w:pStyle w:val="ListParagraph"/>
        <w:numPr>
          <w:ilvl w:val="0"/>
          <w:numId w:val="14"/>
        </w:numPr>
        <w:tabs>
          <w:tab w:val="left" w:pos="3580"/>
        </w:tabs>
        <w:jc w:val="both"/>
        <w:rPr>
          <w:rFonts w:ascii="Arial" w:hAnsi="Arial" w:cs="Arial"/>
        </w:rPr>
      </w:pPr>
      <w:r w:rsidRPr="00BD7811">
        <w:rPr>
          <w:rFonts w:ascii="Arial" w:hAnsi="Arial" w:cs="Arial"/>
        </w:rPr>
        <w:t xml:space="preserve">Enhance team </w:t>
      </w:r>
      <w:r w:rsidRPr="00BD7811">
        <w:rPr>
          <w:rFonts w:ascii="Arial" w:hAnsi="Arial" w:cs="Arial"/>
        </w:rPr>
        <w:t>productivity.</w:t>
      </w:r>
    </w:p>
    <w:p w14:paraId="4E4C96CD" w14:textId="13A2F1BB" w:rsidR="00BD7811" w:rsidRPr="00BD7811" w:rsidRDefault="00BD7811" w:rsidP="00BD7811">
      <w:pPr>
        <w:pStyle w:val="ListParagraph"/>
        <w:numPr>
          <w:ilvl w:val="0"/>
          <w:numId w:val="14"/>
        </w:numPr>
        <w:tabs>
          <w:tab w:val="left" w:pos="3580"/>
        </w:tabs>
        <w:jc w:val="both"/>
        <w:rPr>
          <w:rFonts w:ascii="Arial" w:hAnsi="Arial" w:cs="Arial"/>
        </w:rPr>
      </w:pPr>
      <w:r w:rsidRPr="00BD7811">
        <w:rPr>
          <w:rFonts w:ascii="Arial" w:hAnsi="Arial" w:cs="Arial"/>
        </w:rPr>
        <w:t xml:space="preserve">Improve decision </w:t>
      </w:r>
      <w:r w:rsidRPr="00BD7811">
        <w:rPr>
          <w:rFonts w:ascii="Arial" w:hAnsi="Arial" w:cs="Arial"/>
        </w:rPr>
        <w:t>making.</w:t>
      </w:r>
    </w:p>
    <w:p w14:paraId="6B420C57" w14:textId="77777777" w:rsidR="00BD7811" w:rsidRPr="00BD7811" w:rsidRDefault="00BD7811" w:rsidP="00BD7811">
      <w:pPr>
        <w:pStyle w:val="ListParagraph"/>
        <w:numPr>
          <w:ilvl w:val="0"/>
          <w:numId w:val="15"/>
        </w:numPr>
        <w:tabs>
          <w:tab w:val="left" w:pos="3580"/>
        </w:tabs>
        <w:jc w:val="both"/>
        <w:rPr>
          <w:rFonts w:ascii="Arial" w:hAnsi="Arial" w:cs="Arial"/>
        </w:rPr>
      </w:pPr>
      <w:r w:rsidRPr="00BD7811">
        <w:rPr>
          <w:rFonts w:ascii="Arial" w:hAnsi="Arial" w:cs="Arial"/>
          <w:b/>
          <w:bCs/>
          <w:u w:val="single"/>
        </w:rPr>
        <w:t>Actions</w:t>
      </w:r>
    </w:p>
    <w:p w14:paraId="5FE04596" w14:textId="289E0320" w:rsidR="00BD7811" w:rsidRPr="00BD7811" w:rsidRDefault="00BD7811" w:rsidP="00BD7811">
      <w:pPr>
        <w:pStyle w:val="ListParagraph"/>
        <w:numPr>
          <w:ilvl w:val="0"/>
          <w:numId w:val="16"/>
        </w:numPr>
        <w:tabs>
          <w:tab w:val="left" w:pos="3580"/>
        </w:tabs>
        <w:jc w:val="both"/>
        <w:rPr>
          <w:rFonts w:ascii="Arial" w:hAnsi="Arial" w:cs="Arial"/>
        </w:rPr>
      </w:pPr>
      <w:r w:rsidRPr="00BD7811">
        <w:rPr>
          <w:rFonts w:ascii="Arial" w:hAnsi="Arial" w:cs="Arial"/>
        </w:rPr>
        <w:t xml:space="preserve">Learn new mode of </w:t>
      </w:r>
      <w:r w:rsidRPr="00BD7811">
        <w:rPr>
          <w:rFonts w:ascii="Arial" w:hAnsi="Arial" w:cs="Arial"/>
        </w:rPr>
        <w:t>operation.</w:t>
      </w:r>
    </w:p>
    <w:p w14:paraId="39DA7F8F" w14:textId="0DA007C2" w:rsidR="00BD7811" w:rsidRPr="00BD7811" w:rsidRDefault="00BD7811" w:rsidP="00BD7811">
      <w:pPr>
        <w:pStyle w:val="ListParagraph"/>
        <w:numPr>
          <w:ilvl w:val="0"/>
          <w:numId w:val="16"/>
        </w:numPr>
        <w:tabs>
          <w:tab w:val="left" w:pos="3580"/>
        </w:tabs>
        <w:jc w:val="both"/>
        <w:rPr>
          <w:rFonts w:ascii="Arial" w:hAnsi="Arial" w:cs="Arial"/>
        </w:rPr>
      </w:pPr>
      <w:r w:rsidRPr="00BD7811">
        <w:rPr>
          <w:rFonts w:ascii="Arial" w:hAnsi="Arial" w:cs="Arial"/>
        </w:rPr>
        <w:t xml:space="preserve">Self-navigate without </w:t>
      </w:r>
      <w:r w:rsidRPr="00BD7811">
        <w:rPr>
          <w:rFonts w:ascii="Arial" w:hAnsi="Arial" w:cs="Arial"/>
        </w:rPr>
        <w:t>help.</w:t>
      </w:r>
    </w:p>
    <w:p w14:paraId="0E5C524A" w14:textId="77777777" w:rsidR="00BD7811" w:rsidRPr="00BD7811" w:rsidRDefault="00BD7811" w:rsidP="00BD7811">
      <w:pPr>
        <w:pStyle w:val="ListParagraph"/>
        <w:numPr>
          <w:ilvl w:val="0"/>
          <w:numId w:val="17"/>
        </w:numPr>
        <w:tabs>
          <w:tab w:val="left" w:pos="3580"/>
        </w:tabs>
        <w:jc w:val="both"/>
        <w:rPr>
          <w:rFonts w:ascii="Arial" w:hAnsi="Arial" w:cs="Arial"/>
        </w:rPr>
      </w:pPr>
      <w:r w:rsidRPr="00BD7811">
        <w:rPr>
          <w:rFonts w:ascii="Arial" w:hAnsi="Arial" w:cs="Arial"/>
          <w:b/>
          <w:bCs/>
          <w:u w:val="single"/>
        </w:rPr>
        <w:t>Results</w:t>
      </w:r>
    </w:p>
    <w:p w14:paraId="06CDA359" w14:textId="77777777" w:rsidR="00BD7811" w:rsidRPr="00BD7811" w:rsidRDefault="00BD7811" w:rsidP="00BD7811">
      <w:pPr>
        <w:pStyle w:val="ListParagraph"/>
        <w:numPr>
          <w:ilvl w:val="0"/>
          <w:numId w:val="18"/>
        </w:numPr>
        <w:tabs>
          <w:tab w:val="left" w:pos="3580"/>
        </w:tabs>
        <w:jc w:val="both"/>
        <w:rPr>
          <w:rFonts w:ascii="Arial" w:hAnsi="Arial" w:cs="Arial"/>
        </w:rPr>
      </w:pPr>
      <w:r w:rsidRPr="00BD7811">
        <w:rPr>
          <w:rFonts w:ascii="Arial" w:hAnsi="Arial" w:cs="Arial"/>
        </w:rPr>
        <w:t>Complete training</w:t>
      </w:r>
    </w:p>
    <w:p w14:paraId="557267E1" w14:textId="392B1100" w:rsidR="00BD7811" w:rsidRDefault="00BD7811" w:rsidP="00BD7811">
      <w:pPr>
        <w:pStyle w:val="ListParagraph"/>
        <w:numPr>
          <w:ilvl w:val="0"/>
          <w:numId w:val="18"/>
        </w:numPr>
        <w:tabs>
          <w:tab w:val="left" w:pos="3580"/>
        </w:tabs>
        <w:jc w:val="both"/>
        <w:rPr>
          <w:rFonts w:ascii="Arial" w:hAnsi="Arial" w:cs="Arial"/>
        </w:rPr>
      </w:pPr>
      <w:r w:rsidRPr="00BD7811">
        <w:rPr>
          <w:rFonts w:ascii="Arial" w:hAnsi="Arial" w:cs="Arial"/>
        </w:rPr>
        <w:t xml:space="preserve">Understand new </w:t>
      </w:r>
      <w:r w:rsidRPr="00BD7811">
        <w:rPr>
          <w:rFonts w:ascii="Arial" w:hAnsi="Arial" w:cs="Arial"/>
        </w:rPr>
        <w:t>system.</w:t>
      </w:r>
    </w:p>
    <w:p w14:paraId="4437FF45" w14:textId="3348E4D7" w:rsidR="00BD7811" w:rsidRDefault="00BD7811" w:rsidP="00BD7811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</w:p>
    <w:p w14:paraId="29A61FAE" w14:textId="2060811C" w:rsidR="00BD7811" w:rsidRPr="008140D5" w:rsidRDefault="00BD7811" w:rsidP="00BD7811">
      <w:pPr>
        <w:pStyle w:val="ListParagraph"/>
        <w:numPr>
          <w:ilvl w:val="0"/>
          <w:numId w:val="4"/>
        </w:numPr>
        <w:tabs>
          <w:tab w:val="left" w:pos="3580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Job Advertisement </w:t>
      </w:r>
    </w:p>
    <w:p w14:paraId="1A43A1AB" w14:textId="26066FD6" w:rsidR="00BD7811" w:rsidRDefault="00BD7811" w:rsidP="00BD7811">
      <w:pPr>
        <w:tabs>
          <w:tab w:val="left" w:pos="3580"/>
        </w:tabs>
        <w:jc w:val="both"/>
        <w:rPr>
          <w:rFonts w:ascii="Arial" w:hAnsi="Arial" w:cs="Arial"/>
        </w:rPr>
      </w:pPr>
      <w:r w:rsidRPr="00BD7811">
        <w:rPr>
          <w:rFonts w:ascii="Arial" w:hAnsi="Arial" w:cs="Arial"/>
        </w:rPr>
        <w:lastRenderedPageBreak/>
        <w:drawing>
          <wp:inline distT="0" distB="0" distL="0" distR="0" wp14:anchorId="061382A2" wp14:editId="036A7490">
            <wp:extent cx="5597236" cy="3418062"/>
            <wp:effectExtent l="0" t="0" r="3810" b="0"/>
            <wp:docPr id="7" name="Content Placeholder 3">
              <a:extLst xmlns:a="http://schemas.openxmlformats.org/drawingml/2006/main">
                <a:ext uri="{FF2B5EF4-FFF2-40B4-BE49-F238E27FC236}">
                  <a16:creationId xmlns:a16="http://schemas.microsoft.com/office/drawing/2014/main" id="{FCDCEEB4-5503-4665-BFE0-B48CB63E61CB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ontent Placeholder 3">
                      <a:extLst>
                        <a:ext uri="{FF2B5EF4-FFF2-40B4-BE49-F238E27FC236}">
                          <a16:creationId xmlns:a16="http://schemas.microsoft.com/office/drawing/2014/main" id="{FCDCEEB4-5503-4665-BFE0-B48CB63E61CB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61311" cy="35182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54A6DB" w14:textId="6EDB3B07" w:rsidR="008140D5" w:rsidRPr="008140D5" w:rsidRDefault="008140D5" w:rsidP="008140D5">
      <w:pPr>
        <w:pStyle w:val="ListParagraph"/>
        <w:numPr>
          <w:ilvl w:val="0"/>
          <w:numId w:val="4"/>
        </w:numPr>
        <w:tabs>
          <w:tab w:val="left" w:pos="3580"/>
        </w:tabs>
        <w:jc w:val="both"/>
        <w:rPr>
          <w:rFonts w:ascii="Arial" w:hAnsi="Arial" w:cs="Arial"/>
        </w:rPr>
      </w:pPr>
      <w:r w:rsidRPr="008140D5">
        <w:rPr>
          <w:rFonts w:ascii="Arial" w:hAnsi="Arial" w:cs="Arial"/>
        </w:rPr>
        <w:t>Conclusion</w:t>
      </w:r>
    </w:p>
    <w:p w14:paraId="20D7C9B9" w14:textId="4C50FE6B" w:rsidR="008140D5" w:rsidRPr="008140D5" w:rsidRDefault="008140D5" w:rsidP="008140D5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A3D1CA5" wp14:editId="1F082F78">
            <wp:extent cx="5368636" cy="1366520"/>
            <wp:effectExtent l="0" t="0" r="3810" b="5080"/>
            <wp:docPr id="8" name="Content Placeholder 3">
              <a:extLst xmlns:a="http://schemas.openxmlformats.org/drawingml/2006/main">
                <a:ext uri="{FF2B5EF4-FFF2-40B4-BE49-F238E27FC236}">
                  <a16:creationId xmlns:a16="http://schemas.microsoft.com/office/drawing/2014/main" id="{5903EE95-1F4E-4A1A-879B-F701D3D53A1D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Content Placeholder 3">
                      <a:extLst>
                        <a:ext uri="{FF2B5EF4-FFF2-40B4-BE49-F238E27FC236}">
                          <a16:creationId xmlns:a16="http://schemas.microsoft.com/office/drawing/2014/main" id="{5903EE95-1F4E-4A1A-879B-F701D3D53A1D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8"/>
                    <a:srcRect l="29272" t="53541" r="29180" b="27993"/>
                    <a:stretch>
                      <a:fillRect/>
                    </a:stretch>
                  </pic:blipFill>
                  <pic:spPr>
                    <a:xfrm>
                      <a:off x="0" y="0"/>
                      <a:ext cx="5380551" cy="13695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D612E5" w14:textId="67D07BEE" w:rsidR="008140D5" w:rsidRDefault="008140D5" w:rsidP="008140D5">
      <w:pPr>
        <w:pStyle w:val="ListParagraph"/>
        <w:numPr>
          <w:ilvl w:val="0"/>
          <w:numId w:val="4"/>
        </w:numPr>
        <w:tabs>
          <w:tab w:val="left" w:pos="3580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</w:t>
      </w:r>
    </w:p>
    <w:p w14:paraId="442F3EC4" w14:textId="77777777" w:rsidR="008140D5" w:rsidRPr="008140D5" w:rsidRDefault="008140D5" w:rsidP="008140D5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</w:p>
    <w:p w14:paraId="6ABF156D" w14:textId="77777777" w:rsidR="008140D5" w:rsidRPr="008140D5" w:rsidRDefault="008140D5" w:rsidP="008140D5">
      <w:pPr>
        <w:numPr>
          <w:ilvl w:val="0"/>
          <w:numId w:val="19"/>
        </w:numPr>
        <w:tabs>
          <w:tab w:val="left" w:pos="3580"/>
        </w:tabs>
        <w:jc w:val="both"/>
        <w:rPr>
          <w:rFonts w:ascii="Arial" w:hAnsi="Arial" w:cs="Arial"/>
        </w:rPr>
      </w:pPr>
      <w:r w:rsidRPr="008140D5">
        <w:rPr>
          <w:rFonts w:ascii="Arial" w:hAnsi="Arial" w:cs="Arial"/>
        </w:rPr>
        <w:t>Cottrell, S. (2019) </w:t>
      </w:r>
      <w:r w:rsidRPr="008140D5">
        <w:rPr>
          <w:rFonts w:ascii="Arial" w:hAnsi="Arial" w:cs="Arial"/>
          <w:i/>
          <w:iCs/>
        </w:rPr>
        <w:t>The study skills handbook</w:t>
      </w:r>
      <w:r w:rsidRPr="008140D5">
        <w:rPr>
          <w:rFonts w:ascii="Arial" w:hAnsi="Arial" w:cs="Arial"/>
        </w:rPr>
        <w:t>, 5th edition. London: Red Globe Press.</w:t>
      </w:r>
    </w:p>
    <w:p w14:paraId="3FA5D9CE" w14:textId="77777777" w:rsidR="008140D5" w:rsidRPr="008140D5" w:rsidRDefault="008140D5" w:rsidP="008140D5">
      <w:pPr>
        <w:numPr>
          <w:ilvl w:val="0"/>
          <w:numId w:val="19"/>
        </w:numPr>
        <w:tabs>
          <w:tab w:val="left" w:pos="3580"/>
        </w:tabs>
        <w:jc w:val="both"/>
        <w:rPr>
          <w:rFonts w:ascii="Arial" w:hAnsi="Arial" w:cs="Arial"/>
        </w:rPr>
      </w:pPr>
      <w:r w:rsidRPr="008140D5">
        <w:rPr>
          <w:rFonts w:ascii="Arial" w:hAnsi="Arial" w:cs="Arial"/>
        </w:rPr>
        <w:t>Gallop, L. and Hafford-Letchfield, T. (2012) </w:t>
      </w:r>
      <w:r w:rsidRPr="008140D5">
        <w:rPr>
          <w:rFonts w:ascii="Arial" w:hAnsi="Arial" w:cs="Arial"/>
          <w:i/>
          <w:iCs/>
        </w:rPr>
        <w:t>How to Become a Better Manager in Social Work and Social Care</w:t>
      </w:r>
      <w:r w:rsidRPr="008140D5">
        <w:rPr>
          <w:rFonts w:ascii="Arial" w:hAnsi="Arial" w:cs="Arial"/>
        </w:rPr>
        <w:t>, 1st edition. London: Jessica Kingsley Publishers, p.37.</w:t>
      </w:r>
    </w:p>
    <w:p w14:paraId="58A17A31" w14:textId="77777777" w:rsidR="008140D5" w:rsidRPr="008140D5" w:rsidRDefault="008140D5" w:rsidP="008140D5">
      <w:pPr>
        <w:numPr>
          <w:ilvl w:val="0"/>
          <w:numId w:val="19"/>
        </w:numPr>
        <w:tabs>
          <w:tab w:val="left" w:pos="3580"/>
        </w:tabs>
        <w:jc w:val="both"/>
        <w:rPr>
          <w:rFonts w:ascii="Arial" w:hAnsi="Arial" w:cs="Arial"/>
        </w:rPr>
      </w:pPr>
      <w:r w:rsidRPr="008140D5">
        <w:rPr>
          <w:rFonts w:ascii="Arial" w:hAnsi="Arial" w:cs="Arial"/>
        </w:rPr>
        <w:t>Horner, N., 2019. </w:t>
      </w:r>
      <w:r w:rsidRPr="008140D5">
        <w:rPr>
          <w:rFonts w:ascii="Arial" w:hAnsi="Arial" w:cs="Arial"/>
          <w:i/>
          <w:iCs/>
        </w:rPr>
        <w:t xml:space="preserve">What is social </w:t>
      </w:r>
      <w:proofErr w:type="gramStart"/>
      <w:r w:rsidRPr="008140D5">
        <w:rPr>
          <w:rFonts w:ascii="Arial" w:hAnsi="Arial" w:cs="Arial"/>
          <w:i/>
          <w:iCs/>
        </w:rPr>
        <w:t>work?</w:t>
      </w:r>
      <w:r w:rsidRPr="008140D5">
        <w:rPr>
          <w:rFonts w:ascii="Arial" w:hAnsi="Arial" w:cs="Arial"/>
        </w:rPr>
        <w:t>.</w:t>
      </w:r>
      <w:proofErr w:type="gramEnd"/>
      <w:r w:rsidRPr="008140D5">
        <w:rPr>
          <w:rFonts w:ascii="Arial" w:hAnsi="Arial" w:cs="Arial"/>
        </w:rPr>
        <w:t xml:space="preserve"> 1st ed. Los Angeles: Sage/Learning Matters, p.4.</w:t>
      </w:r>
    </w:p>
    <w:p w14:paraId="45D99925" w14:textId="77777777" w:rsidR="008140D5" w:rsidRPr="008140D5" w:rsidRDefault="008140D5" w:rsidP="008140D5">
      <w:pPr>
        <w:numPr>
          <w:ilvl w:val="0"/>
          <w:numId w:val="19"/>
        </w:numPr>
        <w:tabs>
          <w:tab w:val="left" w:pos="3580"/>
        </w:tabs>
        <w:jc w:val="both"/>
        <w:rPr>
          <w:rFonts w:ascii="Arial" w:hAnsi="Arial" w:cs="Arial"/>
        </w:rPr>
      </w:pPr>
      <w:r w:rsidRPr="008140D5">
        <w:rPr>
          <w:rFonts w:ascii="Arial" w:hAnsi="Arial" w:cs="Arial"/>
        </w:rPr>
        <w:lastRenderedPageBreak/>
        <w:t>Job vacancies (2021). Available from https://www.basw.co.uk/home/vacancies [accessed 8 April 2021].</w:t>
      </w:r>
    </w:p>
    <w:p w14:paraId="47D4F722" w14:textId="77777777" w:rsidR="008140D5" w:rsidRPr="008140D5" w:rsidRDefault="008140D5" w:rsidP="008140D5">
      <w:pPr>
        <w:numPr>
          <w:ilvl w:val="0"/>
          <w:numId w:val="19"/>
        </w:numPr>
        <w:tabs>
          <w:tab w:val="left" w:pos="3580"/>
        </w:tabs>
        <w:jc w:val="both"/>
        <w:rPr>
          <w:rFonts w:ascii="Arial" w:hAnsi="Arial" w:cs="Arial"/>
        </w:rPr>
      </w:pPr>
      <w:r w:rsidRPr="008140D5">
        <w:rPr>
          <w:rFonts w:ascii="Arial" w:hAnsi="Arial" w:cs="Arial"/>
        </w:rPr>
        <w:t>Koch, R. (2013) </w:t>
      </w:r>
      <w:r w:rsidRPr="008140D5">
        <w:rPr>
          <w:rFonts w:ascii="Arial" w:hAnsi="Arial" w:cs="Arial"/>
          <w:i/>
          <w:iCs/>
        </w:rPr>
        <w:t>The 80/20 manager</w:t>
      </w:r>
      <w:r w:rsidRPr="008140D5">
        <w:rPr>
          <w:rFonts w:ascii="Arial" w:hAnsi="Arial" w:cs="Arial"/>
        </w:rPr>
        <w:t>, 1st edition. London: Little, Brown Book Group. P.14.</w:t>
      </w:r>
    </w:p>
    <w:p w14:paraId="5019B342" w14:textId="77777777" w:rsidR="008140D5" w:rsidRPr="008140D5" w:rsidRDefault="008140D5" w:rsidP="008140D5">
      <w:pPr>
        <w:numPr>
          <w:ilvl w:val="0"/>
          <w:numId w:val="19"/>
        </w:numPr>
        <w:tabs>
          <w:tab w:val="left" w:pos="3580"/>
        </w:tabs>
        <w:jc w:val="both"/>
        <w:rPr>
          <w:rFonts w:ascii="Arial" w:hAnsi="Arial" w:cs="Arial"/>
        </w:rPr>
      </w:pPr>
      <w:r w:rsidRPr="008140D5">
        <w:rPr>
          <w:rFonts w:ascii="Arial" w:hAnsi="Arial" w:cs="Arial"/>
        </w:rPr>
        <w:t>Pierson, J. (2011). </w:t>
      </w:r>
      <w:r w:rsidRPr="008140D5">
        <w:rPr>
          <w:rFonts w:ascii="Arial" w:hAnsi="Arial" w:cs="Arial"/>
          <w:i/>
          <w:iCs/>
        </w:rPr>
        <w:t>Understanding Social Work</w:t>
      </w:r>
      <w:r w:rsidRPr="008140D5">
        <w:rPr>
          <w:rFonts w:ascii="Arial" w:hAnsi="Arial" w:cs="Arial"/>
        </w:rPr>
        <w:t>. 1st ed. Maidenhead: McGraw-Hill Education, p.7.</w:t>
      </w:r>
    </w:p>
    <w:p w14:paraId="70E09534" w14:textId="77777777" w:rsidR="008140D5" w:rsidRPr="008140D5" w:rsidRDefault="008140D5" w:rsidP="008140D5">
      <w:pPr>
        <w:tabs>
          <w:tab w:val="left" w:pos="3580"/>
        </w:tabs>
        <w:ind w:left="360"/>
        <w:jc w:val="both"/>
        <w:rPr>
          <w:rFonts w:ascii="Arial" w:hAnsi="Arial" w:cs="Arial"/>
        </w:rPr>
      </w:pPr>
    </w:p>
    <w:p w14:paraId="7D6B4D97" w14:textId="77777777" w:rsidR="00A32F73" w:rsidRPr="00A32F73" w:rsidRDefault="00A32F73" w:rsidP="00BD7811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</w:p>
    <w:p w14:paraId="5E4ADAB0" w14:textId="77777777" w:rsidR="00A32F73" w:rsidRPr="00A32F73" w:rsidRDefault="00A32F73" w:rsidP="00A32F73">
      <w:pPr>
        <w:pStyle w:val="ListParagraph"/>
        <w:tabs>
          <w:tab w:val="left" w:pos="3580"/>
        </w:tabs>
        <w:jc w:val="both"/>
        <w:rPr>
          <w:rFonts w:ascii="Arial" w:hAnsi="Arial" w:cs="Arial"/>
        </w:rPr>
      </w:pPr>
    </w:p>
    <w:p w14:paraId="4FD518FD" w14:textId="77777777" w:rsidR="00A32F73" w:rsidRDefault="00A32F73" w:rsidP="00A32F73">
      <w:pPr>
        <w:pStyle w:val="ListParagraph"/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625DBAEA" w14:textId="77777777" w:rsidR="00A32F73" w:rsidRPr="00FB2679" w:rsidRDefault="00A32F73" w:rsidP="00A32F73">
      <w:pPr>
        <w:pStyle w:val="ListParagraph"/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70B6C292" w14:textId="77777777" w:rsidR="00FB2679" w:rsidRPr="00FB2679" w:rsidRDefault="00FB2679" w:rsidP="00FB2679">
      <w:pPr>
        <w:tabs>
          <w:tab w:val="left" w:pos="3580"/>
        </w:tabs>
        <w:spacing w:line="360" w:lineRule="auto"/>
        <w:jc w:val="both"/>
        <w:rPr>
          <w:rFonts w:ascii="Arial" w:hAnsi="Arial" w:cs="Arial"/>
        </w:rPr>
      </w:pPr>
    </w:p>
    <w:p w14:paraId="4B6A69E5" w14:textId="4F8D6C59" w:rsidR="0024623B" w:rsidRPr="0024623B" w:rsidRDefault="0024623B" w:rsidP="0024623B"/>
    <w:sectPr w:rsidR="0024623B" w:rsidRPr="0024623B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6F23DE1" w14:textId="77777777" w:rsidR="008140D5" w:rsidRDefault="008140D5" w:rsidP="008140D5">
      <w:pPr>
        <w:spacing w:after="0" w:line="240" w:lineRule="auto"/>
      </w:pPr>
      <w:r>
        <w:separator/>
      </w:r>
    </w:p>
  </w:endnote>
  <w:endnote w:type="continuationSeparator" w:id="0">
    <w:p w14:paraId="4795C89F" w14:textId="77777777" w:rsidR="008140D5" w:rsidRDefault="008140D5" w:rsidP="008140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0721754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B63D0E" w14:textId="621FAD81" w:rsidR="008140D5" w:rsidRDefault="008140D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581380" w14:textId="77777777" w:rsidR="008140D5" w:rsidRDefault="008140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72EFBF9" w14:textId="77777777" w:rsidR="008140D5" w:rsidRDefault="008140D5" w:rsidP="008140D5">
      <w:pPr>
        <w:spacing w:after="0" w:line="240" w:lineRule="auto"/>
      </w:pPr>
      <w:r>
        <w:separator/>
      </w:r>
    </w:p>
  </w:footnote>
  <w:footnote w:type="continuationSeparator" w:id="0">
    <w:p w14:paraId="410C4E03" w14:textId="77777777" w:rsidR="008140D5" w:rsidRDefault="008140D5" w:rsidP="008140D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2F47E1"/>
    <w:multiLevelType w:val="hybridMultilevel"/>
    <w:tmpl w:val="6720BD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9D5855"/>
    <w:multiLevelType w:val="hybridMultilevel"/>
    <w:tmpl w:val="DFF8DD84"/>
    <w:lvl w:ilvl="0" w:tplc="915CE894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45C5A96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E7A8442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C043CCC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1E0CAD6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FA67808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4552E164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1C28776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4B0A0E5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4043FA"/>
    <w:multiLevelType w:val="hybridMultilevel"/>
    <w:tmpl w:val="13B09BFA"/>
    <w:lvl w:ilvl="0" w:tplc="688077B0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3DA695FC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79E8076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6CA3448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D2C260C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6E8EBDA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A5267E4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DBAEB88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6DED504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3" w15:restartNumberingAfterBreak="0">
    <w:nsid w:val="1F4D065F"/>
    <w:multiLevelType w:val="hybridMultilevel"/>
    <w:tmpl w:val="3E2EBA42"/>
    <w:lvl w:ilvl="0" w:tplc="F1F607F6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22607B8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8242DB4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144FED4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722C026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92CC1B4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C97C4216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6FE21BE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B8726400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23DD7E56"/>
    <w:multiLevelType w:val="hybridMultilevel"/>
    <w:tmpl w:val="FC52656C"/>
    <w:lvl w:ilvl="0" w:tplc="5F8E3E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BC7C7E48" w:tentative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</w:lvl>
    <w:lvl w:ilvl="2" w:tplc="08EA722C" w:tentative="1">
      <w:start w:val="1"/>
      <w:numFmt w:val="lowerLetter"/>
      <w:lvlText w:val="%3)"/>
      <w:lvlJc w:val="left"/>
      <w:pPr>
        <w:tabs>
          <w:tab w:val="num" w:pos="2160"/>
        </w:tabs>
        <w:ind w:left="2160" w:hanging="360"/>
      </w:pPr>
    </w:lvl>
    <w:lvl w:ilvl="3" w:tplc="6AE2DB58" w:tentative="1">
      <w:start w:val="1"/>
      <w:numFmt w:val="lowerLetter"/>
      <w:lvlText w:val="%4)"/>
      <w:lvlJc w:val="left"/>
      <w:pPr>
        <w:tabs>
          <w:tab w:val="num" w:pos="2880"/>
        </w:tabs>
        <w:ind w:left="2880" w:hanging="360"/>
      </w:pPr>
    </w:lvl>
    <w:lvl w:ilvl="4" w:tplc="4C3620E0" w:tentative="1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</w:lvl>
    <w:lvl w:ilvl="5" w:tplc="AA424262" w:tentative="1">
      <w:start w:val="1"/>
      <w:numFmt w:val="lowerLetter"/>
      <w:lvlText w:val="%6)"/>
      <w:lvlJc w:val="left"/>
      <w:pPr>
        <w:tabs>
          <w:tab w:val="num" w:pos="4320"/>
        </w:tabs>
        <w:ind w:left="4320" w:hanging="360"/>
      </w:pPr>
    </w:lvl>
    <w:lvl w:ilvl="6" w:tplc="2318BA9C" w:tentative="1">
      <w:start w:val="1"/>
      <w:numFmt w:val="lowerLetter"/>
      <w:lvlText w:val="%7)"/>
      <w:lvlJc w:val="left"/>
      <w:pPr>
        <w:tabs>
          <w:tab w:val="num" w:pos="5040"/>
        </w:tabs>
        <w:ind w:left="5040" w:hanging="360"/>
      </w:pPr>
    </w:lvl>
    <w:lvl w:ilvl="7" w:tplc="7E4830CE" w:tentative="1">
      <w:start w:val="1"/>
      <w:numFmt w:val="lowerLetter"/>
      <w:lvlText w:val="%8)"/>
      <w:lvlJc w:val="left"/>
      <w:pPr>
        <w:tabs>
          <w:tab w:val="num" w:pos="5760"/>
        </w:tabs>
        <w:ind w:left="5760" w:hanging="360"/>
      </w:pPr>
    </w:lvl>
    <w:lvl w:ilvl="8" w:tplc="D730003C" w:tentative="1">
      <w:start w:val="1"/>
      <w:numFmt w:val="lowerLetter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9220603"/>
    <w:multiLevelType w:val="hybridMultilevel"/>
    <w:tmpl w:val="A5982B9E"/>
    <w:lvl w:ilvl="0" w:tplc="9C48EF46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CF14C00C" w:tentative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</w:lvl>
    <w:lvl w:ilvl="2" w:tplc="2F9E34C8" w:tentative="1">
      <w:start w:val="1"/>
      <w:numFmt w:val="lowerLetter"/>
      <w:lvlText w:val="%3)"/>
      <w:lvlJc w:val="left"/>
      <w:pPr>
        <w:tabs>
          <w:tab w:val="num" w:pos="2160"/>
        </w:tabs>
        <w:ind w:left="2160" w:hanging="360"/>
      </w:pPr>
    </w:lvl>
    <w:lvl w:ilvl="3" w:tplc="4AC60E4C" w:tentative="1">
      <w:start w:val="1"/>
      <w:numFmt w:val="lowerLetter"/>
      <w:lvlText w:val="%4)"/>
      <w:lvlJc w:val="left"/>
      <w:pPr>
        <w:tabs>
          <w:tab w:val="num" w:pos="2880"/>
        </w:tabs>
        <w:ind w:left="2880" w:hanging="360"/>
      </w:pPr>
    </w:lvl>
    <w:lvl w:ilvl="4" w:tplc="D0C00362" w:tentative="1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</w:lvl>
    <w:lvl w:ilvl="5" w:tplc="14DA2C4C" w:tentative="1">
      <w:start w:val="1"/>
      <w:numFmt w:val="lowerLetter"/>
      <w:lvlText w:val="%6)"/>
      <w:lvlJc w:val="left"/>
      <w:pPr>
        <w:tabs>
          <w:tab w:val="num" w:pos="4320"/>
        </w:tabs>
        <w:ind w:left="4320" w:hanging="360"/>
      </w:pPr>
    </w:lvl>
    <w:lvl w:ilvl="6" w:tplc="D174EE1A" w:tentative="1">
      <w:start w:val="1"/>
      <w:numFmt w:val="lowerLetter"/>
      <w:lvlText w:val="%7)"/>
      <w:lvlJc w:val="left"/>
      <w:pPr>
        <w:tabs>
          <w:tab w:val="num" w:pos="5040"/>
        </w:tabs>
        <w:ind w:left="5040" w:hanging="360"/>
      </w:pPr>
    </w:lvl>
    <w:lvl w:ilvl="7" w:tplc="DB12C176" w:tentative="1">
      <w:start w:val="1"/>
      <w:numFmt w:val="lowerLetter"/>
      <w:lvlText w:val="%8)"/>
      <w:lvlJc w:val="left"/>
      <w:pPr>
        <w:tabs>
          <w:tab w:val="num" w:pos="5760"/>
        </w:tabs>
        <w:ind w:left="5760" w:hanging="360"/>
      </w:pPr>
    </w:lvl>
    <w:lvl w:ilvl="8" w:tplc="87228E36" w:tentative="1">
      <w:start w:val="1"/>
      <w:numFmt w:val="lowerLetter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D135197"/>
    <w:multiLevelType w:val="hybridMultilevel"/>
    <w:tmpl w:val="96F8493A"/>
    <w:lvl w:ilvl="0" w:tplc="B4A2185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BAE62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CF400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9ECED2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0FE25B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294B4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1C2B0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5E0DC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DE6816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7" w15:restartNumberingAfterBreak="0">
    <w:nsid w:val="3DBF0D7F"/>
    <w:multiLevelType w:val="hybridMultilevel"/>
    <w:tmpl w:val="FDA40066"/>
    <w:lvl w:ilvl="0" w:tplc="688077B0">
      <w:start w:val="1"/>
      <w:numFmt w:val="bullet"/>
      <w:lvlText w:val=""/>
      <w:lvlJc w:val="left"/>
      <w:pPr>
        <w:ind w:left="720" w:hanging="360"/>
      </w:pPr>
      <w:rPr>
        <w:rFonts w:ascii="Wingdings 3" w:hAnsi="Wingdings 3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52855D7"/>
    <w:multiLevelType w:val="hybridMultilevel"/>
    <w:tmpl w:val="CA2EDB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9375E7A"/>
    <w:multiLevelType w:val="hybridMultilevel"/>
    <w:tmpl w:val="79367D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9F73440"/>
    <w:multiLevelType w:val="hybridMultilevel"/>
    <w:tmpl w:val="7CA43478"/>
    <w:lvl w:ilvl="0" w:tplc="688077B0">
      <w:start w:val="1"/>
      <w:numFmt w:val="bullet"/>
      <w:lvlText w:val=""/>
      <w:lvlJc w:val="left"/>
      <w:pPr>
        <w:ind w:left="720" w:hanging="360"/>
      </w:pPr>
      <w:rPr>
        <w:rFonts w:ascii="Wingdings 3" w:hAnsi="Wingdings 3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A9A1E2E"/>
    <w:multiLevelType w:val="hybridMultilevel"/>
    <w:tmpl w:val="08528CC0"/>
    <w:lvl w:ilvl="0" w:tplc="34EA5344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6543DE0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2098B80A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D908B23A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C647F72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D20CB32C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1828066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ECCE8F4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6920893E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2" w15:restartNumberingAfterBreak="0">
    <w:nsid w:val="5B25576F"/>
    <w:multiLevelType w:val="hybridMultilevel"/>
    <w:tmpl w:val="2F345E66"/>
    <w:lvl w:ilvl="0" w:tplc="C9E28EB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A9FA8E2A" w:tentative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</w:lvl>
    <w:lvl w:ilvl="2" w:tplc="5FCEECAC" w:tentative="1">
      <w:start w:val="1"/>
      <w:numFmt w:val="lowerLetter"/>
      <w:lvlText w:val="%3)"/>
      <w:lvlJc w:val="left"/>
      <w:pPr>
        <w:tabs>
          <w:tab w:val="num" w:pos="2160"/>
        </w:tabs>
        <w:ind w:left="2160" w:hanging="360"/>
      </w:pPr>
    </w:lvl>
    <w:lvl w:ilvl="3" w:tplc="1C7AD81A" w:tentative="1">
      <w:start w:val="1"/>
      <w:numFmt w:val="lowerLetter"/>
      <w:lvlText w:val="%4)"/>
      <w:lvlJc w:val="left"/>
      <w:pPr>
        <w:tabs>
          <w:tab w:val="num" w:pos="2880"/>
        </w:tabs>
        <w:ind w:left="2880" w:hanging="360"/>
      </w:pPr>
    </w:lvl>
    <w:lvl w:ilvl="4" w:tplc="0758F9C2" w:tentative="1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</w:lvl>
    <w:lvl w:ilvl="5" w:tplc="246805B2" w:tentative="1">
      <w:start w:val="1"/>
      <w:numFmt w:val="lowerLetter"/>
      <w:lvlText w:val="%6)"/>
      <w:lvlJc w:val="left"/>
      <w:pPr>
        <w:tabs>
          <w:tab w:val="num" w:pos="4320"/>
        </w:tabs>
        <w:ind w:left="4320" w:hanging="360"/>
      </w:pPr>
    </w:lvl>
    <w:lvl w:ilvl="6" w:tplc="CDA6EC78" w:tentative="1">
      <w:start w:val="1"/>
      <w:numFmt w:val="lowerLetter"/>
      <w:lvlText w:val="%7)"/>
      <w:lvlJc w:val="left"/>
      <w:pPr>
        <w:tabs>
          <w:tab w:val="num" w:pos="5040"/>
        </w:tabs>
        <w:ind w:left="5040" w:hanging="360"/>
      </w:pPr>
    </w:lvl>
    <w:lvl w:ilvl="7" w:tplc="81203194" w:tentative="1">
      <w:start w:val="1"/>
      <w:numFmt w:val="lowerLetter"/>
      <w:lvlText w:val="%8)"/>
      <w:lvlJc w:val="left"/>
      <w:pPr>
        <w:tabs>
          <w:tab w:val="num" w:pos="5760"/>
        </w:tabs>
        <w:ind w:left="5760" w:hanging="360"/>
      </w:pPr>
    </w:lvl>
    <w:lvl w:ilvl="8" w:tplc="569641C0" w:tentative="1">
      <w:start w:val="1"/>
      <w:numFmt w:val="lowerLetter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9315B46"/>
    <w:multiLevelType w:val="hybridMultilevel"/>
    <w:tmpl w:val="F0E41B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0693B53"/>
    <w:multiLevelType w:val="hybridMultilevel"/>
    <w:tmpl w:val="337C7B50"/>
    <w:lvl w:ilvl="0" w:tplc="421A66E4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9EC8576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8C6C72A0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F1AAAD5A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7F2EEA2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5840173C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CD21D0A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4FBA21C0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7B2F2E6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5" w15:restartNumberingAfterBreak="0">
    <w:nsid w:val="764057A3"/>
    <w:multiLevelType w:val="hybridMultilevel"/>
    <w:tmpl w:val="9BE2C834"/>
    <w:lvl w:ilvl="0" w:tplc="FCC01C62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4E2ECE8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FC4E1F6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2808390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0405F56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244F670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B7943F78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CCC39D2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EC65C16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6" w15:restartNumberingAfterBreak="0">
    <w:nsid w:val="79E47306"/>
    <w:multiLevelType w:val="hybridMultilevel"/>
    <w:tmpl w:val="E0C6C486"/>
    <w:lvl w:ilvl="0" w:tplc="C754989A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B1827070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1DC0EC2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63228BE2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4DEA0A0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1F0E15C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E02B4AA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552D7A8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742BC2A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7" w15:restartNumberingAfterBreak="0">
    <w:nsid w:val="7EAA0BCE"/>
    <w:multiLevelType w:val="hybridMultilevel"/>
    <w:tmpl w:val="FEEEB8EC"/>
    <w:lvl w:ilvl="0" w:tplc="B81C8B20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D040DED2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CAD60074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B3126C50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D7E645AE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7F4C1716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42C46A2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310E384A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B42B3DA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8" w15:restartNumberingAfterBreak="0">
    <w:nsid w:val="7F3F598B"/>
    <w:multiLevelType w:val="hybridMultilevel"/>
    <w:tmpl w:val="E8F223E6"/>
    <w:lvl w:ilvl="0" w:tplc="AB90549E">
      <w:start w:val="1"/>
      <w:numFmt w:val="bullet"/>
      <w:lvlText w:val="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930EE812" w:tentative="1">
      <w:start w:val="1"/>
      <w:numFmt w:val="bullet"/>
      <w:lvlText w:val="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5A8BC8A" w:tentative="1">
      <w:start w:val="1"/>
      <w:numFmt w:val="bullet"/>
      <w:lvlText w:val="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E306246" w:tentative="1">
      <w:start w:val="1"/>
      <w:numFmt w:val="bullet"/>
      <w:lvlText w:val="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7F8EDA84" w:tentative="1">
      <w:start w:val="1"/>
      <w:numFmt w:val="bullet"/>
      <w:lvlText w:val="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DC851F4" w:tentative="1">
      <w:start w:val="1"/>
      <w:numFmt w:val="bullet"/>
      <w:lvlText w:val="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A2C5ACC" w:tentative="1">
      <w:start w:val="1"/>
      <w:numFmt w:val="bullet"/>
      <w:lvlText w:val="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C2819AC" w:tentative="1">
      <w:start w:val="1"/>
      <w:numFmt w:val="bullet"/>
      <w:lvlText w:val="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51C8F4DE" w:tentative="1">
      <w:start w:val="1"/>
      <w:numFmt w:val="bullet"/>
      <w:lvlText w:val="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1"/>
  </w:num>
  <w:num w:numId="2">
    <w:abstractNumId w:val="9"/>
  </w:num>
  <w:num w:numId="3">
    <w:abstractNumId w:val="2"/>
  </w:num>
  <w:num w:numId="4">
    <w:abstractNumId w:val="0"/>
  </w:num>
  <w:num w:numId="5">
    <w:abstractNumId w:val="14"/>
  </w:num>
  <w:num w:numId="6">
    <w:abstractNumId w:val="7"/>
  </w:num>
  <w:num w:numId="7">
    <w:abstractNumId w:val="11"/>
  </w:num>
  <w:num w:numId="8">
    <w:abstractNumId w:val="10"/>
  </w:num>
  <w:num w:numId="9">
    <w:abstractNumId w:val="6"/>
  </w:num>
  <w:num w:numId="10">
    <w:abstractNumId w:val="8"/>
  </w:num>
  <w:num w:numId="11">
    <w:abstractNumId w:val="13"/>
  </w:num>
  <w:num w:numId="12">
    <w:abstractNumId w:val="17"/>
  </w:num>
  <w:num w:numId="13">
    <w:abstractNumId w:val="15"/>
  </w:num>
  <w:num w:numId="14">
    <w:abstractNumId w:val="12"/>
  </w:num>
  <w:num w:numId="15">
    <w:abstractNumId w:val="3"/>
  </w:num>
  <w:num w:numId="16">
    <w:abstractNumId w:val="4"/>
  </w:num>
  <w:num w:numId="17">
    <w:abstractNumId w:val="16"/>
  </w:num>
  <w:num w:numId="18">
    <w:abstractNumId w:val="5"/>
  </w:num>
  <w:num w:numId="1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623B"/>
    <w:rsid w:val="00055A13"/>
    <w:rsid w:val="0024623B"/>
    <w:rsid w:val="006D1F07"/>
    <w:rsid w:val="008140D5"/>
    <w:rsid w:val="00A32F73"/>
    <w:rsid w:val="00BD7811"/>
    <w:rsid w:val="00FB2679"/>
    <w:rsid w:val="00FD5D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9F1A12"/>
  <w15:chartTrackingRefBased/>
  <w15:docId w15:val="{78B18167-BDC5-45AC-96F4-80546C1CB8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4623B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BD78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140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40D5"/>
  </w:style>
  <w:style w:type="paragraph" w:styleId="Footer">
    <w:name w:val="footer"/>
    <w:basedOn w:val="Normal"/>
    <w:link w:val="FooterChar"/>
    <w:uiPriority w:val="99"/>
    <w:unhideWhenUsed/>
    <w:rsid w:val="008140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40D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035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511111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453806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407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8216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55125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665941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43175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271546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599743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22632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295837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1048340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612066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8247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799090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21728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94730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092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7477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45506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56284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86133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066368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067391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1117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08859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684607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8115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96503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825761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4721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39615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38806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99013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74160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35835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64693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70535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469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3397602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288027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06070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61812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607124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553279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5</Pages>
  <Words>564</Words>
  <Characters>3217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NEH CHE</dc:creator>
  <cp:keywords/>
  <dc:description/>
  <cp:lastModifiedBy>NEH CHE</cp:lastModifiedBy>
  <cp:revision>1</cp:revision>
  <dcterms:created xsi:type="dcterms:W3CDTF">2021-04-11T23:19:00Z</dcterms:created>
  <dcterms:modified xsi:type="dcterms:W3CDTF">2021-04-12T00:14:00Z</dcterms:modified>
</cp:coreProperties>
</file>