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7D56B" w14:textId="77777777" w:rsidR="007134A8" w:rsidRPr="009F266C" w:rsidRDefault="007134A8" w:rsidP="00E355B0">
      <w:pPr>
        <w:spacing w:line="360" w:lineRule="auto"/>
        <w:jc w:val="center"/>
        <w:rPr>
          <w:rFonts w:ascii="Times New Roman" w:hAnsi="Times New Roman" w:cs="Times New Roman"/>
          <w:b/>
          <w:bCs/>
          <w:lang w:val="en-US"/>
        </w:rPr>
      </w:pPr>
    </w:p>
    <w:p w14:paraId="367EB0B7" w14:textId="77777777" w:rsidR="007134A8" w:rsidRPr="009F266C" w:rsidRDefault="007134A8" w:rsidP="00E355B0">
      <w:pPr>
        <w:spacing w:line="360" w:lineRule="auto"/>
        <w:jc w:val="center"/>
        <w:rPr>
          <w:rFonts w:ascii="Times New Roman" w:hAnsi="Times New Roman" w:cs="Times New Roman"/>
          <w:b/>
          <w:bCs/>
          <w:lang w:val="en-US"/>
        </w:rPr>
      </w:pPr>
    </w:p>
    <w:p w14:paraId="74C10A0F" w14:textId="381FC96A" w:rsidR="00E355B0" w:rsidRPr="001C7498" w:rsidRDefault="003F700D" w:rsidP="00E355B0">
      <w:pPr>
        <w:spacing w:line="360" w:lineRule="auto"/>
        <w:jc w:val="center"/>
        <w:rPr>
          <w:rFonts w:ascii="Times New Roman" w:hAnsi="Times New Roman" w:cs="Times New Roman"/>
          <w:b/>
          <w:bCs/>
          <w:sz w:val="44"/>
          <w:szCs w:val="44"/>
          <w:lang w:val="en-US"/>
        </w:rPr>
      </w:pPr>
      <w:r w:rsidRPr="001C7498">
        <w:rPr>
          <w:rFonts w:ascii="Times New Roman" w:hAnsi="Times New Roman" w:cs="Times New Roman"/>
          <w:b/>
          <w:bCs/>
          <w:sz w:val="44"/>
          <w:szCs w:val="44"/>
          <w:lang w:val="en-US"/>
        </w:rPr>
        <w:t>BUSINESS PLAN FOR TELEMEDICINE</w:t>
      </w:r>
    </w:p>
    <w:p w14:paraId="2CABD4FD" w14:textId="77777777" w:rsidR="00E355B0" w:rsidRPr="001C7498" w:rsidRDefault="003F700D" w:rsidP="00E355B0">
      <w:pPr>
        <w:spacing w:line="360" w:lineRule="auto"/>
        <w:jc w:val="center"/>
        <w:rPr>
          <w:rFonts w:ascii="Times New Roman" w:hAnsi="Times New Roman" w:cs="Times New Roman"/>
          <w:bCs/>
          <w:sz w:val="44"/>
          <w:szCs w:val="44"/>
          <w:lang w:val="en-US"/>
        </w:rPr>
      </w:pPr>
      <w:r w:rsidRPr="001C7498">
        <w:rPr>
          <w:rFonts w:ascii="Times New Roman" w:hAnsi="Times New Roman" w:cs="Times New Roman"/>
          <w:bCs/>
          <w:sz w:val="44"/>
          <w:szCs w:val="44"/>
          <w:lang w:val="en-US"/>
        </w:rPr>
        <w:t>By</w:t>
      </w:r>
    </w:p>
    <w:p w14:paraId="7DA3FD5F" w14:textId="77777777" w:rsidR="00E355B0" w:rsidRPr="001C7498" w:rsidRDefault="00E355B0" w:rsidP="00DB5C13">
      <w:pPr>
        <w:spacing w:line="360" w:lineRule="auto"/>
        <w:rPr>
          <w:rFonts w:ascii="Times New Roman" w:hAnsi="Times New Roman" w:cs="Times New Roman"/>
          <w:bCs/>
          <w:sz w:val="44"/>
          <w:szCs w:val="44"/>
          <w:lang w:val="en-US"/>
        </w:rPr>
      </w:pPr>
    </w:p>
    <w:p w14:paraId="173C2C16" w14:textId="77777777" w:rsidR="00E355B0" w:rsidRPr="001C7498" w:rsidRDefault="00E355B0" w:rsidP="00E355B0">
      <w:pPr>
        <w:spacing w:line="360" w:lineRule="auto"/>
        <w:jc w:val="center"/>
        <w:rPr>
          <w:rFonts w:ascii="Times New Roman" w:hAnsi="Times New Roman" w:cs="Times New Roman"/>
          <w:bCs/>
          <w:sz w:val="44"/>
          <w:szCs w:val="44"/>
          <w:lang w:val="en-US"/>
        </w:rPr>
      </w:pPr>
    </w:p>
    <w:p w14:paraId="7A740428" w14:textId="77777777" w:rsidR="00E355B0" w:rsidRPr="001C7498" w:rsidRDefault="00E355B0" w:rsidP="00E355B0">
      <w:pPr>
        <w:spacing w:line="360" w:lineRule="auto"/>
        <w:jc w:val="center"/>
        <w:rPr>
          <w:rFonts w:ascii="Times New Roman" w:hAnsi="Times New Roman" w:cs="Times New Roman"/>
          <w:bCs/>
          <w:sz w:val="44"/>
          <w:szCs w:val="44"/>
          <w:lang w:val="en-US"/>
        </w:rPr>
      </w:pPr>
    </w:p>
    <w:p w14:paraId="1EA72126" w14:textId="594A9F07" w:rsidR="000926AA" w:rsidRPr="001C7498" w:rsidRDefault="003C68C4" w:rsidP="00D91384">
      <w:pPr>
        <w:spacing w:line="360" w:lineRule="auto"/>
        <w:jc w:val="center"/>
        <w:rPr>
          <w:rFonts w:ascii="Times New Roman" w:hAnsi="Times New Roman" w:cs="Times New Roman"/>
          <w:bCs/>
          <w:sz w:val="44"/>
          <w:szCs w:val="44"/>
        </w:rPr>
      </w:pPr>
      <w:r w:rsidRPr="001C7498">
        <w:rPr>
          <w:rFonts w:ascii="Times New Roman" w:hAnsi="Times New Roman" w:cs="Times New Roman"/>
          <w:bCs/>
          <w:sz w:val="44"/>
          <w:szCs w:val="44"/>
        </w:rPr>
        <w:t>Veselina Uchkunova</w:t>
      </w:r>
    </w:p>
    <w:p w14:paraId="1EC3B17A" w14:textId="672D6794" w:rsidR="003C68C4" w:rsidRPr="001C7498" w:rsidRDefault="001C7498" w:rsidP="00D91384">
      <w:pPr>
        <w:spacing w:line="360" w:lineRule="auto"/>
        <w:jc w:val="center"/>
        <w:rPr>
          <w:rFonts w:ascii="Times New Roman" w:hAnsi="Times New Roman" w:cs="Times New Roman"/>
          <w:bCs/>
          <w:sz w:val="44"/>
          <w:szCs w:val="44"/>
        </w:rPr>
      </w:pPr>
      <w:r w:rsidRPr="001C7498">
        <w:rPr>
          <w:rFonts w:ascii="Times New Roman" w:hAnsi="Times New Roman" w:cs="Times New Roman"/>
          <w:bCs/>
          <w:sz w:val="44"/>
          <w:szCs w:val="44"/>
        </w:rPr>
        <w:t>2028272</w:t>
      </w:r>
    </w:p>
    <w:p w14:paraId="6CF00C34" w14:textId="28482F51" w:rsidR="007134A8" w:rsidRPr="001C7498" w:rsidRDefault="003F700D">
      <w:pPr>
        <w:rPr>
          <w:rFonts w:ascii="Times New Roman" w:hAnsi="Times New Roman" w:cs="Times New Roman"/>
          <w:bCs/>
          <w:sz w:val="44"/>
          <w:szCs w:val="44"/>
          <w:lang w:val="en-US"/>
        </w:rPr>
      </w:pPr>
      <w:r w:rsidRPr="001C7498">
        <w:rPr>
          <w:rFonts w:ascii="Times New Roman" w:hAnsi="Times New Roman" w:cs="Times New Roman"/>
          <w:bCs/>
          <w:sz w:val="44"/>
          <w:szCs w:val="44"/>
          <w:lang w:val="en-US"/>
        </w:rPr>
        <w:br w:type="page"/>
      </w:r>
    </w:p>
    <w:p w14:paraId="744C0F10" w14:textId="0935E784" w:rsidR="007134A8" w:rsidRPr="009F266C" w:rsidRDefault="003F700D" w:rsidP="00E355B0">
      <w:pPr>
        <w:spacing w:line="360" w:lineRule="auto"/>
        <w:jc w:val="center"/>
        <w:rPr>
          <w:rFonts w:ascii="Times New Roman" w:hAnsi="Times New Roman" w:cs="Times New Roman"/>
          <w:b/>
          <w:bCs/>
        </w:rPr>
      </w:pPr>
      <w:r w:rsidRPr="009F266C">
        <w:rPr>
          <w:rFonts w:ascii="Times New Roman" w:hAnsi="Times New Roman" w:cs="Times New Roman"/>
          <w:b/>
          <w:bCs/>
        </w:rPr>
        <w:lastRenderedPageBreak/>
        <w:t>Business Plan for Telemedicine</w:t>
      </w:r>
    </w:p>
    <w:tbl>
      <w:tblPr>
        <w:tblStyle w:val="GridTable6Colourful"/>
        <w:tblW w:w="0" w:type="auto"/>
        <w:tblLook w:val="04A0" w:firstRow="1" w:lastRow="0" w:firstColumn="1" w:lastColumn="0" w:noHBand="0" w:noVBand="1"/>
      </w:tblPr>
      <w:tblGrid>
        <w:gridCol w:w="13948"/>
      </w:tblGrid>
      <w:tr w:rsidR="00412A0F" w14:paraId="231A54A0" w14:textId="77777777" w:rsidTr="00412A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Pr="009F266C" w:rsidRDefault="003F700D" w:rsidP="00453DB6">
            <w:pPr>
              <w:jc w:val="center"/>
              <w:rPr>
                <w:rFonts w:ascii="Times New Roman" w:hAnsi="Times New Roman" w:cs="Times New Roman"/>
              </w:rPr>
            </w:pPr>
            <w:r w:rsidRPr="009F266C">
              <w:rPr>
                <w:rFonts w:ascii="Times New Roman" w:hAnsi="Times New Roman" w:cs="Times New Roman"/>
              </w:rPr>
              <w:t>BUSINESS DESCRIPTION / MARKET OPPORTUNITY</w:t>
            </w:r>
          </w:p>
          <w:p w14:paraId="3E548CAA" w14:textId="77777777" w:rsidR="009E45D5" w:rsidRPr="009F266C" w:rsidRDefault="009E45D5" w:rsidP="00E00739">
            <w:pPr>
              <w:rPr>
                <w:rFonts w:ascii="Times New Roman" w:hAnsi="Times New Roman" w:cs="Times New Roman"/>
              </w:rPr>
            </w:pPr>
          </w:p>
          <w:p w14:paraId="12B5CB50" w14:textId="1292E5C7" w:rsidR="009F266C" w:rsidRDefault="003F700D" w:rsidP="009F266C">
            <w:pPr>
              <w:spacing w:line="360" w:lineRule="auto"/>
              <w:jc w:val="both"/>
              <w:rPr>
                <w:rFonts w:ascii="Times New Roman" w:hAnsi="Times New Roman" w:cs="Times New Roman"/>
              </w:rPr>
            </w:pPr>
            <w:r w:rsidRPr="009F266C">
              <w:rPr>
                <w:rFonts w:ascii="Times New Roman" w:hAnsi="Times New Roman" w:cs="Times New Roman"/>
                <w:b w:val="0"/>
                <w:bCs w:val="0"/>
              </w:rPr>
              <w:t>Telemedicine Solutions is a start-up company that will provide telemedicine services to patients in</w:t>
            </w:r>
            <w:r w:rsidR="00121DF4">
              <w:rPr>
                <w:rFonts w:ascii="Times New Roman" w:hAnsi="Times New Roman" w:cs="Times New Roman"/>
                <w:b w:val="0"/>
                <w:bCs w:val="0"/>
              </w:rPr>
              <w:t xml:space="preserve"> Lo</w:t>
            </w:r>
            <w:r w:rsidRPr="009F266C">
              <w:rPr>
                <w:rFonts w:ascii="Times New Roman" w:hAnsi="Times New Roman" w:cs="Times New Roman"/>
                <w:b w:val="0"/>
                <w:bCs w:val="0"/>
              </w:rPr>
              <w:t>ndon.</w:t>
            </w:r>
            <w:r w:rsidR="00CF7C25">
              <w:rPr>
                <w:rFonts w:ascii="Times New Roman" w:hAnsi="Times New Roman" w:cs="Times New Roman"/>
                <w:b w:val="0"/>
                <w:bCs w:val="0"/>
              </w:rPr>
              <w:t xml:space="preserve"> The company will be based in Lo</w:t>
            </w:r>
            <w:r w:rsidRPr="009F266C">
              <w:rPr>
                <w:rFonts w:ascii="Times New Roman" w:hAnsi="Times New Roman" w:cs="Times New Roman"/>
                <w:b w:val="0"/>
                <w:bCs w:val="0"/>
              </w:rPr>
              <w:t>ndon and will offer various services, including video conferencing, remote monitoring, and online consultations. The company will use data analytics to track patient outcomes, monitor patient progress, and make data-driven decisions</w:t>
            </w:r>
            <w:r w:rsidR="005C24F9">
              <w:rPr>
                <w:rFonts w:ascii="Times New Roman" w:hAnsi="Times New Roman" w:cs="Times New Roman"/>
                <w:b w:val="0"/>
                <w:bCs w:val="0"/>
              </w:rPr>
              <w:t xml:space="preserve"> (Valentine et al., 2021, 10)</w:t>
            </w:r>
            <w:r w:rsidRPr="009F266C">
              <w:rPr>
                <w:rFonts w:ascii="Times New Roman" w:hAnsi="Times New Roman" w:cs="Times New Roman"/>
                <w:b w:val="0"/>
                <w:bCs w:val="0"/>
              </w:rPr>
              <w:t>. The company will be managed by a team of experienced professionals, including a CEO, COO, CFO, and medical director. The CEO will be responsible for the overall management of the business, while the COO will manage the day-to-day operations. The CFO will be responsible for financial planning and budgeting, while the medical director will oversee the medical services provided by the company.</w:t>
            </w:r>
          </w:p>
          <w:p w14:paraId="1E099A28" w14:textId="08A644D3" w:rsidR="00DB163D" w:rsidRPr="009F266C" w:rsidRDefault="003F700D" w:rsidP="00DB163D">
            <w:pPr>
              <w:spacing w:line="360" w:lineRule="auto"/>
              <w:jc w:val="both"/>
              <w:rPr>
                <w:rFonts w:ascii="Times New Roman" w:hAnsi="Times New Roman" w:cs="Times New Roman"/>
              </w:rPr>
            </w:pPr>
            <w:r w:rsidRPr="00DB163D">
              <w:rPr>
                <w:rFonts w:ascii="Times New Roman" w:hAnsi="Times New Roman" w:cs="Times New Roman"/>
                <w:b w:val="0"/>
                <w:bCs w:val="0"/>
              </w:rPr>
              <w:t>The company, Telemedicine Solutions, will provide telemedicine services to patients in L</w:t>
            </w:r>
            <w:r w:rsidR="00CF7C25">
              <w:rPr>
                <w:rFonts w:ascii="Times New Roman" w:hAnsi="Times New Roman" w:cs="Times New Roman"/>
                <w:b w:val="0"/>
                <w:bCs w:val="0"/>
              </w:rPr>
              <w:t>o</w:t>
            </w:r>
            <w:r w:rsidRPr="00DB163D">
              <w:rPr>
                <w:rFonts w:ascii="Times New Roman" w:hAnsi="Times New Roman" w:cs="Times New Roman"/>
                <w:b w:val="0"/>
                <w:bCs w:val="0"/>
              </w:rPr>
              <w:t>ndon.</w:t>
            </w:r>
            <w:r w:rsidR="00121DF4">
              <w:rPr>
                <w:rFonts w:ascii="Times New Roman" w:hAnsi="Times New Roman" w:cs="Times New Roman"/>
                <w:b w:val="0"/>
                <w:bCs w:val="0"/>
              </w:rPr>
              <w:t xml:space="preserve"> The company will be based in Lo</w:t>
            </w:r>
            <w:r w:rsidRPr="00DB163D">
              <w:rPr>
                <w:rFonts w:ascii="Times New Roman" w:hAnsi="Times New Roman" w:cs="Times New Roman"/>
                <w:b w:val="0"/>
                <w:bCs w:val="0"/>
              </w:rPr>
              <w:t>ndon and will offer various services, including video conferencing, remote monitoring, and online consultations. The company will also use data analytics to track patient outcomes, monitor patient progress, and make data-driven decisions.</w:t>
            </w:r>
            <w:r>
              <w:rPr>
                <w:rFonts w:ascii="Times New Roman" w:hAnsi="Times New Roman" w:cs="Times New Roman"/>
                <w:b w:val="0"/>
                <w:bCs w:val="0"/>
              </w:rPr>
              <w:t xml:space="preserve"> </w:t>
            </w:r>
            <w:r w:rsidRPr="00DB163D">
              <w:rPr>
                <w:rFonts w:ascii="Times New Roman" w:hAnsi="Times New Roman" w:cs="Times New Roman"/>
                <w:b w:val="0"/>
                <w:bCs w:val="0"/>
              </w:rPr>
              <w:t xml:space="preserve">The company will </w:t>
            </w:r>
            <w:r w:rsidR="00D82DD4" w:rsidRPr="00DB163D">
              <w:rPr>
                <w:rFonts w:ascii="Times New Roman" w:hAnsi="Times New Roman" w:cs="Times New Roman"/>
                <w:b w:val="0"/>
                <w:bCs w:val="0"/>
              </w:rPr>
              <w:t>utilise</w:t>
            </w:r>
            <w:r w:rsidRPr="00DB163D">
              <w:rPr>
                <w:rFonts w:ascii="Times New Roman" w:hAnsi="Times New Roman" w:cs="Times New Roman"/>
                <w:b w:val="0"/>
                <w:bCs w:val="0"/>
              </w:rPr>
              <w:t xml:space="preserve"> various marketing strategies to reach potential patients, including online marketing, social media, and traditional advertising. Additionally, the company will partner with local healthcare providers to increase awarenes</w:t>
            </w:r>
            <w:r w:rsidR="00CF7C25">
              <w:rPr>
                <w:rFonts w:ascii="Times New Roman" w:hAnsi="Times New Roman" w:cs="Times New Roman"/>
                <w:b w:val="0"/>
                <w:bCs w:val="0"/>
              </w:rPr>
              <w:t>s of telemedicine services in Lo</w:t>
            </w:r>
            <w:r w:rsidRPr="00DB163D">
              <w:rPr>
                <w:rFonts w:ascii="Times New Roman" w:hAnsi="Times New Roman" w:cs="Times New Roman"/>
                <w:b w:val="0"/>
                <w:bCs w:val="0"/>
              </w:rPr>
              <w:t>ndon.</w:t>
            </w:r>
          </w:p>
          <w:p w14:paraId="745E60F5" w14:textId="74361B26" w:rsidR="00DB163D" w:rsidRPr="00453DB6" w:rsidRDefault="003F700D" w:rsidP="009E45D5">
            <w:pPr>
              <w:spacing w:line="360" w:lineRule="auto"/>
              <w:jc w:val="both"/>
              <w:rPr>
                <w:rFonts w:ascii="Times New Roman" w:hAnsi="Times New Roman" w:cs="Times New Roman"/>
              </w:rPr>
            </w:pPr>
            <w:r>
              <w:rPr>
                <w:rFonts w:ascii="Times New Roman" w:hAnsi="Times New Roman" w:cs="Times New Roman"/>
                <w:bCs w:val="0"/>
              </w:rPr>
              <w:t>Mission Statement</w:t>
            </w:r>
          </w:p>
          <w:p w14:paraId="2567FFDA" w14:textId="0C812353" w:rsidR="009E45D5" w:rsidRPr="009F266C" w:rsidRDefault="003F700D" w:rsidP="0036765C">
            <w:pPr>
              <w:spacing w:line="360" w:lineRule="auto"/>
              <w:jc w:val="both"/>
              <w:rPr>
                <w:rFonts w:ascii="Times New Roman" w:hAnsi="Times New Roman" w:cs="Times New Roman"/>
              </w:rPr>
            </w:pPr>
            <w:r w:rsidRPr="00453DB6">
              <w:rPr>
                <w:rFonts w:ascii="Times New Roman" w:hAnsi="Times New Roman" w:cs="Times New Roman"/>
                <w:b w:val="0"/>
                <w:bCs w:val="0"/>
              </w:rPr>
              <w:t>Telemedicine Solutions is committed to providing accessible, high-quality med</w:t>
            </w:r>
            <w:r>
              <w:rPr>
                <w:rFonts w:ascii="Times New Roman" w:hAnsi="Times New Roman" w:cs="Times New Roman"/>
                <w:b w:val="0"/>
                <w:bCs w:val="0"/>
              </w:rPr>
              <w:t>ical care to patients in London and world</w:t>
            </w:r>
            <w:r w:rsidRPr="00453DB6">
              <w:rPr>
                <w:rFonts w:ascii="Times New Roman" w:hAnsi="Times New Roman" w:cs="Times New Roman"/>
                <w:b w:val="0"/>
                <w:bCs w:val="0"/>
              </w:rPr>
              <w:t>wide. We strive to provide an efficient and cost-effective means for patients to receive the medical services they need, when and where they need them. We believe everyone should have access to the best medical care, regardless o</w:t>
            </w:r>
            <w:r w:rsidR="00137B53">
              <w:rPr>
                <w:rFonts w:ascii="Times New Roman" w:hAnsi="Times New Roman" w:cs="Times New Roman"/>
                <w:b w:val="0"/>
                <w:bCs w:val="0"/>
              </w:rPr>
              <w:t>f</w:t>
            </w:r>
            <w:r w:rsidRPr="00453DB6">
              <w:rPr>
                <w:rFonts w:ascii="Times New Roman" w:hAnsi="Times New Roman" w:cs="Times New Roman"/>
                <w:b w:val="0"/>
                <w:bCs w:val="0"/>
              </w:rPr>
              <w:t xml:space="preserve"> location or financial limitations. Our goal is to bridge the gap between traditional in-person care and the convenience of virtual care.</w:t>
            </w:r>
          </w:p>
          <w:p w14:paraId="21CF2710" w14:textId="77777777" w:rsidR="009E45D5" w:rsidRPr="009F266C" w:rsidRDefault="009E45D5" w:rsidP="00E00739">
            <w:pPr>
              <w:rPr>
                <w:rFonts w:ascii="Times New Roman" w:hAnsi="Times New Roman" w:cs="Times New Roman"/>
              </w:rPr>
            </w:pPr>
          </w:p>
        </w:tc>
      </w:tr>
    </w:tbl>
    <w:p w14:paraId="597D04BD" w14:textId="77777777" w:rsidR="00A44A0A" w:rsidRPr="009F266C" w:rsidRDefault="00A44A0A">
      <w:pPr>
        <w:rPr>
          <w:rFonts w:ascii="Times New Roman" w:hAnsi="Times New Roman" w:cs="Times New Roman"/>
        </w:rPr>
      </w:pPr>
    </w:p>
    <w:p w14:paraId="2C2BB45B" w14:textId="77777777" w:rsidR="00A44A0A" w:rsidRPr="009F266C" w:rsidRDefault="00A44A0A">
      <w:pPr>
        <w:rPr>
          <w:rFonts w:ascii="Times New Roman" w:hAnsi="Times New Roman" w:cs="Times New Roman"/>
        </w:rPr>
      </w:pPr>
    </w:p>
    <w:tbl>
      <w:tblPr>
        <w:tblStyle w:val="GridTable6Colourful"/>
        <w:tblW w:w="0" w:type="auto"/>
        <w:tblLook w:val="04A0" w:firstRow="1" w:lastRow="0" w:firstColumn="1" w:lastColumn="0" w:noHBand="0" w:noVBand="1"/>
      </w:tblPr>
      <w:tblGrid>
        <w:gridCol w:w="13948"/>
      </w:tblGrid>
      <w:tr w:rsidR="00412A0F" w14:paraId="435652F6" w14:textId="77777777" w:rsidTr="00412A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0F050308" w14:textId="77777777" w:rsidR="001C7498" w:rsidRDefault="001C7498" w:rsidP="00E00739">
            <w:pPr>
              <w:rPr>
                <w:rFonts w:ascii="Times New Roman" w:hAnsi="Times New Roman" w:cs="Times New Roman"/>
                <w:b w:val="0"/>
                <w:bCs w:val="0"/>
              </w:rPr>
            </w:pPr>
          </w:p>
          <w:p w14:paraId="442D405D" w14:textId="4E51F07E" w:rsidR="009E45D5" w:rsidRPr="009F266C" w:rsidRDefault="003F700D" w:rsidP="00E00739">
            <w:pPr>
              <w:rPr>
                <w:rFonts w:ascii="Times New Roman" w:hAnsi="Times New Roman" w:cs="Times New Roman"/>
              </w:rPr>
            </w:pPr>
            <w:r w:rsidRPr="009F266C">
              <w:rPr>
                <w:rFonts w:ascii="Times New Roman" w:hAnsi="Times New Roman" w:cs="Times New Roman"/>
              </w:rPr>
              <w:lastRenderedPageBreak/>
              <w:t>INDUSTRY ANALYSIS</w:t>
            </w:r>
          </w:p>
          <w:p w14:paraId="170AF925" w14:textId="77777777" w:rsidR="009E45D5" w:rsidRPr="009F266C" w:rsidRDefault="009E45D5" w:rsidP="00E00739">
            <w:pPr>
              <w:rPr>
                <w:rFonts w:ascii="Times New Roman" w:hAnsi="Times New Roman" w:cs="Times New Roman"/>
              </w:rPr>
            </w:pPr>
          </w:p>
          <w:p w14:paraId="138F3049" w14:textId="5A6ED160" w:rsidR="009E45D5" w:rsidRPr="009E28F6" w:rsidRDefault="003F700D" w:rsidP="00E00739">
            <w:pPr>
              <w:rPr>
                <w:rFonts w:ascii="Times New Roman" w:hAnsi="Times New Roman" w:cs="Times New Roman"/>
              </w:rPr>
            </w:pPr>
            <w:r w:rsidRPr="009E28F6">
              <w:rPr>
                <w:rFonts w:ascii="Times New Roman" w:hAnsi="Times New Roman" w:cs="Times New Roman"/>
                <w:bCs w:val="0"/>
              </w:rPr>
              <w:t xml:space="preserve">The threat of new entry </w:t>
            </w:r>
          </w:p>
          <w:p w14:paraId="45485268" w14:textId="028E2DEF" w:rsidR="009E45D5" w:rsidRPr="009F266C" w:rsidRDefault="009E45D5" w:rsidP="00E00739">
            <w:pPr>
              <w:rPr>
                <w:rFonts w:ascii="Times New Roman" w:hAnsi="Times New Roman" w:cs="Times New Roman"/>
              </w:rPr>
            </w:pPr>
          </w:p>
          <w:p w14:paraId="1661536D" w14:textId="60B80D1A" w:rsidR="009E28F6" w:rsidRPr="009E28F6" w:rsidRDefault="003F700D" w:rsidP="009E28F6">
            <w:pPr>
              <w:rPr>
                <w:rFonts w:ascii="Times New Roman" w:hAnsi="Times New Roman" w:cs="Times New Roman"/>
              </w:rPr>
            </w:pPr>
            <w:r w:rsidRPr="009E28F6">
              <w:rPr>
                <w:rFonts w:ascii="Times New Roman" w:hAnsi="Times New Roman" w:cs="Times New Roman"/>
                <w:b w:val="0"/>
                <w:bCs w:val="0"/>
              </w:rPr>
              <w:t>The telemedicine industry in the UK is an increasingly competitive and dynamic sector. With the emergence of new technologies and new players, there is an increased threat of entry into the market</w:t>
            </w:r>
            <w:r w:rsidR="00D5359A">
              <w:rPr>
                <w:rFonts w:ascii="Times New Roman" w:hAnsi="Times New Roman" w:cs="Times New Roman"/>
                <w:b w:val="0"/>
                <w:bCs w:val="0"/>
              </w:rPr>
              <w:t xml:space="preserve"> (</w:t>
            </w:r>
            <w:r w:rsidR="00D5359A" w:rsidRPr="00D5359A">
              <w:rPr>
                <w:rFonts w:ascii="Times New Roman" w:hAnsi="Times New Roman" w:cs="Times New Roman"/>
                <w:b w:val="0"/>
                <w:bCs w:val="0"/>
              </w:rPr>
              <w:t>Fisk</w:t>
            </w:r>
            <w:r w:rsidR="00D5359A">
              <w:rPr>
                <w:rFonts w:ascii="Times New Roman" w:hAnsi="Times New Roman" w:cs="Times New Roman"/>
                <w:b w:val="0"/>
                <w:bCs w:val="0"/>
              </w:rPr>
              <w:t xml:space="preserve"> et al., 2020, 6)</w:t>
            </w:r>
            <w:r w:rsidRPr="009E28F6">
              <w:rPr>
                <w:rFonts w:ascii="Times New Roman" w:hAnsi="Times New Roman" w:cs="Times New Roman"/>
                <w:b w:val="0"/>
                <w:bCs w:val="0"/>
              </w:rPr>
              <w:t>. This can have several implications for existing players, including increased competition, pricing pressure, loss of market share, and decreased profitability. The first and most obvious threat to new entry into the telemedicine industry in the UK is increased competition. New entrants can bring new services, technology, and products to the market, which can be highly attractive to customers and put existing players at a disadvantage. This can lead to a price war, where both existing and new players compete on price and services, leading to lower profits.</w:t>
            </w:r>
          </w:p>
          <w:p w14:paraId="2ECA4820" w14:textId="77777777" w:rsidR="009E28F6" w:rsidRPr="009E28F6" w:rsidRDefault="009E28F6" w:rsidP="009E28F6">
            <w:pPr>
              <w:rPr>
                <w:rFonts w:ascii="Times New Roman" w:hAnsi="Times New Roman" w:cs="Times New Roman"/>
              </w:rPr>
            </w:pPr>
          </w:p>
          <w:p w14:paraId="5C08950F" w14:textId="55EFB97D" w:rsidR="009E28F6" w:rsidRPr="009E28F6" w:rsidRDefault="003F700D" w:rsidP="009E28F6">
            <w:pPr>
              <w:rPr>
                <w:rFonts w:ascii="Times New Roman" w:hAnsi="Times New Roman" w:cs="Times New Roman"/>
              </w:rPr>
            </w:pPr>
            <w:r w:rsidRPr="009E28F6">
              <w:rPr>
                <w:rFonts w:ascii="Times New Roman" w:hAnsi="Times New Roman" w:cs="Times New Roman"/>
                <w:b w:val="0"/>
                <w:bCs w:val="0"/>
              </w:rPr>
              <w:t>Second, existing players may find their market share eroded by new entrants. This could be through direct competition or through innovation. New entrants may introduce products and services that are more attractive to customers, and as a result, existing players may find their existing customers switching to the new offering. This can be particularly damaging if the new entrant can enter the market with a disruptive business model</w:t>
            </w:r>
            <w:r w:rsidR="000566DF">
              <w:rPr>
                <w:rFonts w:ascii="Times New Roman" w:hAnsi="Times New Roman" w:cs="Times New Roman"/>
                <w:b w:val="0"/>
                <w:bCs w:val="0"/>
              </w:rPr>
              <w:t xml:space="preserve"> (Lee, 2021, 3)</w:t>
            </w:r>
            <w:r w:rsidRPr="009E28F6">
              <w:rPr>
                <w:rFonts w:ascii="Times New Roman" w:hAnsi="Times New Roman" w:cs="Times New Roman"/>
                <w:b w:val="0"/>
                <w:bCs w:val="0"/>
              </w:rPr>
              <w:t>.</w:t>
            </w:r>
            <w:r w:rsidR="00BA2FBF">
              <w:rPr>
                <w:rFonts w:ascii="Times New Roman" w:hAnsi="Times New Roman" w:cs="Times New Roman"/>
                <w:b w:val="0"/>
                <w:bCs w:val="0"/>
              </w:rPr>
              <w:t xml:space="preserve"> In addition,</w:t>
            </w:r>
            <w:r w:rsidRPr="009E28F6">
              <w:rPr>
                <w:rFonts w:ascii="Times New Roman" w:hAnsi="Times New Roman" w:cs="Times New Roman"/>
                <w:b w:val="0"/>
                <w:bCs w:val="0"/>
              </w:rPr>
              <w:t xml:space="preserve"> new entrants may bring fresh capital to the market. This can be used to finance the development of new services and products, as well as marketing campaigns. This can put existing players at a disadvantage if they do not have the same resources or capacity to compete.</w:t>
            </w:r>
            <w:r w:rsidR="00FB0600">
              <w:rPr>
                <w:rFonts w:ascii="Times New Roman" w:hAnsi="Times New Roman" w:cs="Times New Roman"/>
                <w:b w:val="0"/>
                <w:bCs w:val="0"/>
              </w:rPr>
              <w:t xml:space="preserve"> Therefore, there is a significant threat o new entries to the telemedicine </w:t>
            </w:r>
            <w:r w:rsidR="00FA2971">
              <w:rPr>
                <w:rFonts w:ascii="Times New Roman" w:hAnsi="Times New Roman" w:cs="Times New Roman"/>
                <w:b w:val="0"/>
                <w:bCs w:val="0"/>
              </w:rPr>
              <w:t xml:space="preserve">industry as they pose significant impacts to the existing players. As a result, existing businesses are against start-up businesses entering the market. </w:t>
            </w:r>
          </w:p>
          <w:p w14:paraId="504B40A8" w14:textId="77777777" w:rsidR="009E28F6" w:rsidRPr="009E28F6" w:rsidRDefault="009E28F6" w:rsidP="009E28F6">
            <w:pPr>
              <w:rPr>
                <w:rFonts w:ascii="Times New Roman" w:hAnsi="Times New Roman" w:cs="Times New Roman"/>
              </w:rPr>
            </w:pPr>
          </w:p>
          <w:p w14:paraId="3936E0C1" w14:textId="64008EDD" w:rsidR="009E45D5" w:rsidRPr="00252FFB" w:rsidRDefault="003F700D" w:rsidP="00E00739">
            <w:pPr>
              <w:rPr>
                <w:rFonts w:ascii="Times New Roman" w:hAnsi="Times New Roman" w:cs="Times New Roman"/>
              </w:rPr>
            </w:pPr>
            <w:r w:rsidRPr="00252FFB">
              <w:rPr>
                <w:rFonts w:ascii="Times New Roman" w:hAnsi="Times New Roman" w:cs="Times New Roman"/>
                <w:bCs w:val="0"/>
              </w:rPr>
              <w:t>Threat of substitutes</w:t>
            </w:r>
          </w:p>
          <w:p w14:paraId="047592B3" w14:textId="2D898B69" w:rsidR="009E45D5" w:rsidRPr="009F266C" w:rsidRDefault="009E45D5" w:rsidP="00E00739">
            <w:pPr>
              <w:rPr>
                <w:rFonts w:ascii="Times New Roman" w:hAnsi="Times New Roman" w:cs="Times New Roman"/>
              </w:rPr>
            </w:pPr>
          </w:p>
          <w:p w14:paraId="7651CCE4" w14:textId="675ED6DA" w:rsidR="00252FFB" w:rsidRPr="00252FFB" w:rsidRDefault="003F700D" w:rsidP="00252FFB">
            <w:pPr>
              <w:rPr>
                <w:rFonts w:ascii="Times New Roman" w:hAnsi="Times New Roman" w:cs="Times New Roman"/>
              </w:rPr>
            </w:pPr>
            <w:r w:rsidRPr="00252FFB">
              <w:rPr>
                <w:rFonts w:ascii="Times New Roman" w:hAnsi="Times New Roman" w:cs="Times New Roman"/>
                <w:b w:val="0"/>
                <w:bCs w:val="0"/>
              </w:rPr>
              <w:t>Telemedicine offers convenient access to medical services and advice to patients who may not be able to access traditional healthcare services. However, the telemedicine industry in the UK is facing a significant threat from potential substitutes. One of the major substitutes to telemedicine is in-person medical services</w:t>
            </w:r>
            <w:r w:rsidR="006B3759">
              <w:rPr>
                <w:rFonts w:ascii="Times New Roman" w:hAnsi="Times New Roman" w:cs="Times New Roman"/>
                <w:b w:val="0"/>
                <w:bCs w:val="0"/>
              </w:rPr>
              <w:t xml:space="preserve"> (</w:t>
            </w:r>
            <w:proofErr w:type="spellStart"/>
            <w:r w:rsidR="006B3759" w:rsidRPr="006B3759">
              <w:rPr>
                <w:rFonts w:ascii="Times New Roman" w:hAnsi="Times New Roman" w:cs="Times New Roman"/>
                <w:b w:val="0"/>
                <w:bCs w:val="0"/>
              </w:rPr>
              <w:t>PILIPOVÁ</w:t>
            </w:r>
            <w:proofErr w:type="spellEnd"/>
            <w:r w:rsidR="006B3759" w:rsidRPr="006B3759">
              <w:rPr>
                <w:rFonts w:ascii="Times New Roman" w:hAnsi="Times New Roman" w:cs="Times New Roman"/>
                <w:b w:val="0"/>
                <w:bCs w:val="0"/>
              </w:rPr>
              <w:t>,</w:t>
            </w:r>
            <w:r w:rsidR="006B3759">
              <w:rPr>
                <w:rFonts w:ascii="Times New Roman" w:hAnsi="Times New Roman" w:cs="Times New Roman"/>
                <w:b w:val="0"/>
                <w:bCs w:val="0"/>
              </w:rPr>
              <w:t xml:space="preserve"> 2021, n.p)</w:t>
            </w:r>
            <w:r w:rsidRPr="00252FFB">
              <w:rPr>
                <w:rFonts w:ascii="Times New Roman" w:hAnsi="Times New Roman" w:cs="Times New Roman"/>
                <w:b w:val="0"/>
                <w:bCs w:val="0"/>
              </w:rPr>
              <w:t xml:space="preserve">. In-person medical services are more comprehensive than telemedicine because physical examinations, diagnostic tests, and other treatments are usually more effective when provided in person. This means a potential patient may opt for in-person services instead of telemedicine if they require more comprehensive care. </w:t>
            </w:r>
          </w:p>
          <w:p w14:paraId="3B2E4D7A" w14:textId="77777777" w:rsidR="00252FFB" w:rsidRPr="00252FFB" w:rsidRDefault="00252FFB" w:rsidP="00252FFB">
            <w:pPr>
              <w:rPr>
                <w:rFonts w:ascii="Times New Roman" w:hAnsi="Times New Roman" w:cs="Times New Roman"/>
              </w:rPr>
            </w:pPr>
          </w:p>
          <w:p w14:paraId="1B143A16" w14:textId="26465721" w:rsidR="00252FFB" w:rsidRPr="00252FFB" w:rsidRDefault="003F700D" w:rsidP="00252FFB">
            <w:pPr>
              <w:rPr>
                <w:rFonts w:ascii="Times New Roman" w:hAnsi="Times New Roman" w:cs="Times New Roman"/>
              </w:rPr>
            </w:pPr>
            <w:r w:rsidRPr="00252FFB">
              <w:rPr>
                <w:rFonts w:ascii="Times New Roman" w:hAnsi="Times New Roman" w:cs="Times New Roman"/>
                <w:b w:val="0"/>
                <w:bCs w:val="0"/>
              </w:rPr>
              <w:t>Another potential substitute for telemedicine is self-care. Self-care tools such as health apps, online medical records, and online symptom checkers provide patients with the resources and information they need to manage their health. Patients may opt to use these resources instead of telemedicine if they feel they can adequately manage their medical needs on their own. Finally, alternative therapies are another effective substitute for the telemedicine market in the UK</w:t>
            </w:r>
            <w:r w:rsidR="000566DF">
              <w:rPr>
                <w:rFonts w:ascii="Times New Roman" w:hAnsi="Times New Roman" w:cs="Times New Roman"/>
                <w:b w:val="0"/>
                <w:bCs w:val="0"/>
              </w:rPr>
              <w:t xml:space="preserve"> (</w:t>
            </w:r>
            <w:proofErr w:type="spellStart"/>
            <w:r w:rsidR="000566DF">
              <w:rPr>
                <w:rFonts w:ascii="Times New Roman" w:hAnsi="Times New Roman" w:cs="Times New Roman"/>
                <w:b w:val="0"/>
                <w:bCs w:val="0"/>
              </w:rPr>
              <w:t>Furlepa</w:t>
            </w:r>
            <w:proofErr w:type="spellEnd"/>
            <w:r w:rsidR="000566DF">
              <w:rPr>
                <w:rFonts w:ascii="Times New Roman" w:hAnsi="Times New Roman" w:cs="Times New Roman"/>
                <w:b w:val="0"/>
                <w:bCs w:val="0"/>
              </w:rPr>
              <w:t xml:space="preserve"> et al., 2022, 55)</w:t>
            </w:r>
            <w:r w:rsidRPr="00252FFB">
              <w:rPr>
                <w:rFonts w:ascii="Times New Roman" w:hAnsi="Times New Roman" w:cs="Times New Roman"/>
                <w:b w:val="0"/>
                <w:bCs w:val="0"/>
              </w:rPr>
              <w:t xml:space="preserve">. Alternative therapies such as acupuncture, herbal medicine, and </w:t>
            </w:r>
            <w:r w:rsidRPr="00252FFB">
              <w:rPr>
                <w:rFonts w:ascii="Times New Roman" w:hAnsi="Times New Roman" w:cs="Times New Roman"/>
                <w:b w:val="0"/>
                <w:bCs w:val="0"/>
              </w:rPr>
              <w:lastRenderedPageBreak/>
              <w:t xml:space="preserve">naturopathy are gaining traction in the UK. Patients may choose to use alternative therapies as a form of healthcare instead of telemedicine, as these practices are often perceived as more holistic and natural approaches to healthcare. </w:t>
            </w:r>
          </w:p>
          <w:p w14:paraId="72052E2A" w14:textId="77777777" w:rsidR="00252FFB" w:rsidRPr="00252FFB" w:rsidRDefault="00252FFB" w:rsidP="00252FFB">
            <w:pPr>
              <w:rPr>
                <w:rFonts w:ascii="Times New Roman" w:hAnsi="Times New Roman" w:cs="Times New Roman"/>
              </w:rPr>
            </w:pPr>
          </w:p>
          <w:p w14:paraId="7240A65E" w14:textId="6B8B1AC3" w:rsidR="009E45D5" w:rsidRPr="008C73BE" w:rsidRDefault="003F700D" w:rsidP="00E00739">
            <w:pPr>
              <w:rPr>
                <w:rFonts w:ascii="Times New Roman" w:hAnsi="Times New Roman" w:cs="Times New Roman"/>
              </w:rPr>
            </w:pPr>
            <w:r w:rsidRPr="008C73BE">
              <w:rPr>
                <w:rFonts w:ascii="Times New Roman" w:hAnsi="Times New Roman" w:cs="Times New Roman"/>
                <w:bCs w:val="0"/>
              </w:rPr>
              <w:t>Bargaining power of customers</w:t>
            </w:r>
          </w:p>
          <w:p w14:paraId="528EAABE" w14:textId="46391743" w:rsidR="009E45D5" w:rsidRPr="009F266C" w:rsidRDefault="009E45D5" w:rsidP="00E00739">
            <w:pPr>
              <w:rPr>
                <w:rFonts w:ascii="Times New Roman" w:hAnsi="Times New Roman" w:cs="Times New Roman"/>
              </w:rPr>
            </w:pPr>
          </w:p>
          <w:p w14:paraId="62F3F909" w14:textId="6426086E" w:rsidR="008C73BE" w:rsidRPr="008C73BE" w:rsidRDefault="003F700D" w:rsidP="008C73BE">
            <w:pPr>
              <w:rPr>
                <w:rFonts w:ascii="Times New Roman" w:hAnsi="Times New Roman" w:cs="Times New Roman"/>
              </w:rPr>
            </w:pPr>
            <w:r w:rsidRPr="008C73BE">
              <w:rPr>
                <w:rFonts w:ascii="Times New Roman" w:hAnsi="Times New Roman" w:cs="Times New Roman"/>
                <w:b w:val="0"/>
                <w:bCs w:val="0"/>
              </w:rPr>
              <w:t>The telemedicine industry in the United Kingdom is still in its infancy, and the bargaining power of customers is still relatively low. However, as the industry grows and more providers enter the market, customers will likely become more empowered. One way that customers have gained some bargaining power is through the increased availability of online reviews. With more information available online about the services provided by different telemedicine companies, customers are now able to make more informed decisions about which provider to choose</w:t>
            </w:r>
            <w:r w:rsidR="006839BA">
              <w:rPr>
                <w:rFonts w:ascii="Times New Roman" w:hAnsi="Times New Roman" w:cs="Times New Roman"/>
                <w:b w:val="0"/>
                <w:bCs w:val="0"/>
              </w:rPr>
              <w:t xml:space="preserve"> (</w:t>
            </w:r>
            <w:r w:rsidR="006839BA" w:rsidRPr="006839BA">
              <w:rPr>
                <w:rFonts w:ascii="Times New Roman" w:hAnsi="Times New Roman" w:cs="Times New Roman"/>
                <w:b w:val="0"/>
                <w:bCs w:val="0"/>
              </w:rPr>
              <w:t>Martinez</w:t>
            </w:r>
            <w:r w:rsidR="006839BA">
              <w:rPr>
                <w:rFonts w:ascii="Times New Roman" w:hAnsi="Times New Roman" w:cs="Times New Roman"/>
                <w:b w:val="0"/>
                <w:bCs w:val="0"/>
              </w:rPr>
              <w:t xml:space="preserve"> et al., 2011, 5),</w:t>
            </w:r>
            <w:r w:rsidRPr="008C73BE">
              <w:rPr>
                <w:rFonts w:ascii="Times New Roman" w:hAnsi="Times New Roman" w:cs="Times New Roman"/>
                <w:b w:val="0"/>
                <w:bCs w:val="0"/>
              </w:rPr>
              <w:t xml:space="preserve"> As a result, customers are more likely to shop around and look for the best deal.</w:t>
            </w:r>
            <w:r w:rsidR="0041260B">
              <w:rPr>
                <w:rFonts w:ascii="Times New Roman" w:hAnsi="Times New Roman" w:cs="Times New Roman"/>
                <w:b w:val="0"/>
                <w:bCs w:val="0"/>
              </w:rPr>
              <w:t xml:space="preserve"> </w:t>
            </w:r>
            <w:r w:rsidRPr="008C73BE">
              <w:rPr>
                <w:rFonts w:ascii="Times New Roman" w:hAnsi="Times New Roman" w:cs="Times New Roman"/>
                <w:b w:val="0"/>
                <w:bCs w:val="0"/>
              </w:rPr>
              <w:t xml:space="preserve">In addition, customers have more bargaining power when they can negotiate prices with providers directly. This is especially true in the UK, where medical care costs are generally higher than in other countries. By directly negotiating with providers, customers can get better value for their money. </w:t>
            </w:r>
          </w:p>
          <w:p w14:paraId="6F5A470C" w14:textId="77777777" w:rsidR="009E45D5" w:rsidRPr="009F266C" w:rsidRDefault="009E45D5" w:rsidP="00E00739">
            <w:pPr>
              <w:rPr>
                <w:rFonts w:ascii="Times New Roman" w:hAnsi="Times New Roman" w:cs="Times New Roman"/>
              </w:rPr>
            </w:pPr>
          </w:p>
          <w:p w14:paraId="2D2F1063" w14:textId="16482B42" w:rsidR="009E45D5" w:rsidRPr="0041260B" w:rsidRDefault="003F700D" w:rsidP="00E00739">
            <w:pPr>
              <w:rPr>
                <w:rFonts w:ascii="Times New Roman" w:hAnsi="Times New Roman" w:cs="Times New Roman"/>
              </w:rPr>
            </w:pPr>
            <w:r w:rsidRPr="0041260B">
              <w:rPr>
                <w:rFonts w:ascii="Times New Roman" w:hAnsi="Times New Roman" w:cs="Times New Roman"/>
                <w:bCs w:val="0"/>
              </w:rPr>
              <w:t>Bargaining power of suppliers</w:t>
            </w:r>
          </w:p>
          <w:p w14:paraId="69B030C1" w14:textId="274B5BA5" w:rsidR="009E45D5" w:rsidRPr="009F266C" w:rsidRDefault="009E45D5" w:rsidP="00E00739">
            <w:pPr>
              <w:rPr>
                <w:rFonts w:ascii="Times New Roman" w:hAnsi="Times New Roman" w:cs="Times New Roman"/>
              </w:rPr>
            </w:pPr>
          </w:p>
          <w:p w14:paraId="2ABBBA36" w14:textId="6780EC1A" w:rsidR="00284908" w:rsidRPr="00284908" w:rsidRDefault="003F700D" w:rsidP="00284908">
            <w:pPr>
              <w:rPr>
                <w:rFonts w:ascii="Times New Roman" w:hAnsi="Times New Roman" w:cs="Times New Roman"/>
              </w:rPr>
            </w:pPr>
            <w:r>
              <w:rPr>
                <w:rFonts w:ascii="Times New Roman" w:hAnsi="Times New Roman" w:cs="Times New Roman"/>
                <w:b w:val="0"/>
                <w:bCs w:val="0"/>
              </w:rPr>
              <w:t>T</w:t>
            </w:r>
            <w:r w:rsidRPr="00284908">
              <w:rPr>
                <w:rFonts w:ascii="Times New Roman" w:hAnsi="Times New Roman" w:cs="Times New Roman"/>
                <w:b w:val="0"/>
                <w:bCs w:val="0"/>
              </w:rPr>
              <w:t>he bargaining power of suppliers in the UK telemedicine industry is still in its development stages. In the UK, the bargaining power of suppliers is determined by the availability of telemedicine services, the cost of the services, and the level of competitio</w:t>
            </w:r>
            <w:r w:rsidR="007D2357">
              <w:rPr>
                <w:rFonts w:ascii="Times New Roman" w:hAnsi="Times New Roman" w:cs="Times New Roman"/>
                <w:b w:val="0"/>
                <w:bCs w:val="0"/>
              </w:rPr>
              <w:t>n in the industry</w:t>
            </w:r>
            <w:r w:rsidR="00CC5336">
              <w:rPr>
                <w:rFonts w:ascii="Times New Roman" w:hAnsi="Times New Roman" w:cs="Times New Roman"/>
                <w:b w:val="0"/>
                <w:bCs w:val="0"/>
              </w:rPr>
              <w:t xml:space="preserve"> (</w:t>
            </w:r>
            <w:r w:rsidR="00CC5336" w:rsidRPr="00CC5336">
              <w:rPr>
                <w:rFonts w:ascii="Times New Roman" w:hAnsi="Times New Roman" w:cs="Times New Roman"/>
                <w:b w:val="0"/>
                <w:bCs w:val="0"/>
              </w:rPr>
              <w:t>Thompson,</w:t>
            </w:r>
            <w:r w:rsidR="00CC5336">
              <w:rPr>
                <w:rFonts w:ascii="Times New Roman" w:hAnsi="Times New Roman" w:cs="Times New Roman"/>
                <w:b w:val="0"/>
                <w:bCs w:val="0"/>
              </w:rPr>
              <w:t xml:space="preserve"> 2021, 119)</w:t>
            </w:r>
            <w:r w:rsidR="007D2357">
              <w:rPr>
                <w:rFonts w:ascii="Times New Roman" w:hAnsi="Times New Roman" w:cs="Times New Roman"/>
                <w:b w:val="0"/>
                <w:bCs w:val="0"/>
              </w:rPr>
              <w:t xml:space="preserve">. </w:t>
            </w:r>
            <w:r w:rsidRPr="00284908">
              <w:rPr>
                <w:rFonts w:ascii="Times New Roman" w:hAnsi="Times New Roman" w:cs="Times New Roman"/>
                <w:b w:val="0"/>
                <w:bCs w:val="0"/>
              </w:rPr>
              <w:t>The availability of telemedicine services in the UK is increasing as the number of telemedicine providers continues to grow. As the number of telemedicine providers increases, so does the range of services available, allowing suppliers to gain more bargaining power. However, due to the technology required for telemedicine, the cost of providing these services can be high. This limits the number of suppliers in the market, giving those offering the service a higher bargaining power.</w:t>
            </w:r>
          </w:p>
          <w:p w14:paraId="7EE37BE3" w14:textId="77777777" w:rsidR="00284908" w:rsidRPr="00284908" w:rsidRDefault="00284908" w:rsidP="00284908">
            <w:pPr>
              <w:rPr>
                <w:rFonts w:ascii="Times New Roman" w:hAnsi="Times New Roman" w:cs="Times New Roman"/>
              </w:rPr>
            </w:pPr>
          </w:p>
          <w:p w14:paraId="28A9E111" w14:textId="75649A2E" w:rsidR="009E45D5" w:rsidRPr="009F266C" w:rsidRDefault="003F700D" w:rsidP="00E00739">
            <w:pPr>
              <w:rPr>
                <w:rFonts w:ascii="Times New Roman" w:hAnsi="Times New Roman" w:cs="Times New Roman"/>
              </w:rPr>
            </w:pPr>
            <w:r w:rsidRPr="009F266C">
              <w:rPr>
                <w:rFonts w:ascii="Times New Roman" w:hAnsi="Times New Roman" w:cs="Times New Roman"/>
              </w:rPr>
              <w:t>Competitive Rivalry: Who are your main competitors, and how can you differentiate yourself from them</w:t>
            </w:r>
          </w:p>
          <w:p w14:paraId="2F7BDC9C" w14:textId="3DCB16ED" w:rsidR="009E45D5" w:rsidRPr="009F266C" w:rsidRDefault="009E45D5" w:rsidP="00E00739">
            <w:pPr>
              <w:rPr>
                <w:rFonts w:ascii="Times New Roman" w:hAnsi="Times New Roman" w:cs="Times New Roman"/>
              </w:rPr>
            </w:pPr>
          </w:p>
          <w:tbl>
            <w:tblPr>
              <w:tblStyle w:val="TableGrid"/>
              <w:tblW w:w="0" w:type="auto"/>
              <w:tblLook w:val="04A0" w:firstRow="1" w:lastRow="0" w:firstColumn="1" w:lastColumn="0" w:noHBand="0" w:noVBand="1"/>
            </w:tblPr>
            <w:tblGrid>
              <w:gridCol w:w="2440"/>
              <w:gridCol w:w="11282"/>
            </w:tblGrid>
            <w:tr w:rsidR="00412A0F" w14:paraId="5A753A1A" w14:textId="77777777" w:rsidTr="009E45D5">
              <w:tc>
                <w:tcPr>
                  <w:tcW w:w="2440" w:type="dxa"/>
                </w:tcPr>
                <w:p w14:paraId="773F45D0" w14:textId="3A62FCFC" w:rsidR="006C7491" w:rsidRPr="009F266C" w:rsidRDefault="003F700D" w:rsidP="009E45D5">
                  <w:pPr>
                    <w:rPr>
                      <w:rFonts w:ascii="Times New Roman" w:hAnsi="Times New Roman" w:cs="Times New Roman"/>
                      <w:b/>
                      <w:bCs/>
                    </w:rPr>
                  </w:pPr>
                  <w:r w:rsidRPr="009F266C">
                    <w:rPr>
                      <w:rFonts w:ascii="Times New Roman" w:hAnsi="Times New Roman" w:cs="Times New Roman"/>
                      <w:b/>
                      <w:bCs/>
                    </w:rPr>
                    <w:t>Name of competitor</w:t>
                  </w:r>
                </w:p>
              </w:tc>
              <w:tc>
                <w:tcPr>
                  <w:tcW w:w="11282" w:type="dxa"/>
                </w:tcPr>
                <w:p w14:paraId="51663E6A" w14:textId="514C1EF6" w:rsidR="006C7491" w:rsidRPr="009F266C" w:rsidRDefault="003F700D" w:rsidP="00E00739">
                  <w:pPr>
                    <w:rPr>
                      <w:rFonts w:ascii="Times New Roman" w:hAnsi="Times New Roman" w:cs="Times New Roman"/>
                      <w:b/>
                      <w:bCs/>
                    </w:rPr>
                  </w:pPr>
                  <w:r w:rsidRPr="009F266C">
                    <w:rPr>
                      <w:rFonts w:ascii="Times New Roman" w:hAnsi="Times New Roman" w:cs="Times New Roman"/>
                      <w:b/>
                      <w:bCs/>
                    </w:rPr>
                    <w:t>Differentiation</w:t>
                  </w:r>
                </w:p>
              </w:tc>
            </w:tr>
            <w:tr w:rsidR="00412A0F" w14:paraId="70AF1B76" w14:textId="77777777" w:rsidTr="009E45D5">
              <w:tc>
                <w:tcPr>
                  <w:tcW w:w="2440" w:type="dxa"/>
                </w:tcPr>
                <w:p w14:paraId="1C152AD9" w14:textId="7218DC5F" w:rsidR="009E45D5" w:rsidRPr="006B34F6" w:rsidRDefault="003F700D" w:rsidP="009E45D5">
                  <w:pPr>
                    <w:rPr>
                      <w:rFonts w:ascii="Times New Roman" w:hAnsi="Times New Roman" w:cs="Times New Roman"/>
                      <w:b/>
                      <w:bCs/>
                    </w:rPr>
                  </w:pPr>
                  <w:r w:rsidRPr="006B34F6">
                    <w:rPr>
                      <w:rFonts w:ascii="Times New Roman" w:hAnsi="Times New Roman" w:cs="Times New Roman"/>
                      <w:b/>
                    </w:rPr>
                    <w:t xml:space="preserve">Competitor 1 </w:t>
                  </w:r>
                </w:p>
                <w:p w14:paraId="3424AD01" w14:textId="3C64CAA4" w:rsidR="009E45D5" w:rsidRPr="006B34F6" w:rsidRDefault="003F700D" w:rsidP="00E00739">
                  <w:pPr>
                    <w:rPr>
                      <w:rFonts w:ascii="Times New Roman" w:hAnsi="Times New Roman" w:cs="Times New Roman"/>
                      <w:bCs/>
                    </w:rPr>
                  </w:pPr>
                  <w:proofErr w:type="spellStart"/>
                  <w:r w:rsidRPr="006B34F6">
                    <w:rPr>
                      <w:rFonts w:ascii="Times New Roman" w:hAnsi="Times New Roman" w:cs="Times New Roman"/>
                      <w:bCs/>
                    </w:rPr>
                    <w:t>Teladoc</w:t>
                  </w:r>
                  <w:proofErr w:type="spellEnd"/>
                </w:p>
              </w:tc>
              <w:tc>
                <w:tcPr>
                  <w:tcW w:w="11282" w:type="dxa"/>
                </w:tcPr>
                <w:p w14:paraId="7E0DC0EC" w14:textId="0D3DD144" w:rsidR="009E45D5" w:rsidRPr="0069314D" w:rsidRDefault="003F700D" w:rsidP="00E00739">
                  <w:pPr>
                    <w:rPr>
                      <w:rFonts w:ascii="Times New Roman" w:hAnsi="Times New Roman" w:cs="Times New Roman"/>
                      <w:bCs/>
                    </w:rPr>
                  </w:pPr>
                  <w:r>
                    <w:rPr>
                      <w:rFonts w:ascii="Times New Roman" w:hAnsi="Times New Roman" w:cs="Times New Roman"/>
                      <w:bCs/>
                    </w:rPr>
                    <w:t>Offer</w:t>
                  </w:r>
                  <w:r w:rsidR="0069314D" w:rsidRPr="0069314D">
                    <w:rPr>
                      <w:rFonts w:ascii="Times New Roman" w:hAnsi="Times New Roman" w:cs="Times New Roman"/>
                      <w:bCs/>
                    </w:rPr>
                    <w:t xml:space="preserve"> more comprehensive services: A telemedicine solutions company can differentiate itself from </w:t>
                  </w:r>
                  <w:proofErr w:type="spellStart"/>
                  <w:r w:rsidR="0069314D" w:rsidRPr="0069314D">
                    <w:rPr>
                      <w:rFonts w:ascii="Times New Roman" w:hAnsi="Times New Roman" w:cs="Times New Roman"/>
                      <w:bCs/>
                    </w:rPr>
                    <w:t>Teladoc</w:t>
                  </w:r>
                  <w:proofErr w:type="spellEnd"/>
                  <w:r w:rsidR="0069314D" w:rsidRPr="0069314D">
                    <w:rPr>
                      <w:rFonts w:ascii="Times New Roman" w:hAnsi="Times New Roman" w:cs="Times New Roman"/>
                      <w:bCs/>
                    </w:rPr>
                    <w:t xml:space="preserve"> by offering more comprehensive services such as remote monitoring, virtual care management, and a more comprehensive range of healthcare services.</w:t>
                  </w:r>
                </w:p>
              </w:tc>
            </w:tr>
            <w:tr w:rsidR="00412A0F" w14:paraId="3585AE40" w14:textId="77777777" w:rsidTr="009E45D5">
              <w:tc>
                <w:tcPr>
                  <w:tcW w:w="2440" w:type="dxa"/>
                </w:tcPr>
                <w:p w14:paraId="7319932E" w14:textId="6FB8CAD3" w:rsidR="009E45D5" w:rsidRPr="006B34F6" w:rsidRDefault="003F700D" w:rsidP="009E45D5">
                  <w:pPr>
                    <w:rPr>
                      <w:rFonts w:ascii="Times New Roman" w:hAnsi="Times New Roman" w:cs="Times New Roman"/>
                      <w:b/>
                      <w:bCs/>
                    </w:rPr>
                  </w:pPr>
                  <w:r w:rsidRPr="006B34F6">
                    <w:rPr>
                      <w:rFonts w:ascii="Times New Roman" w:hAnsi="Times New Roman" w:cs="Times New Roman"/>
                      <w:b/>
                    </w:rPr>
                    <w:t>Competitor 2</w:t>
                  </w:r>
                </w:p>
                <w:p w14:paraId="08BD7648" w14:textId="6B5A0E3F" w:rsidR="009E45D5" w:rsidRPr="006B34F6" w:rsidRDefault="003F700D" w:rsidP="00E00739">
                  <w:pPr>
                    <w:rPr>
                      <w:rFonts w:ascii="Times New Roman" w:hAnsi="Times New Roman" w:cs="Times New Roman"/>
                      <w:bCs/>
                    </w:rPr>
                  </w:pPr>
                  <w:r>
                    <w:rPr>
                      <w:rFonts w:ascii="Times New Roman" w:hAnsi="Times New Roman" w:cs="Times New Roman"/>
                      <w:bCs/>
                    </w:rPr>
                    <w:t>Doctor on demand</w:t>
                  </w:r>
                </w:p>
              </w:tc>
              <w:tc>
                <w:tcPr>
                  <w:tcW w:w="11282" w:type="dxa"/>
                </w:tcPr>
                <w:p w14:paraId="676F57BC" w14:textId="5A1BD316" w:rsidR="009E45D5" w:rsidRPr="002C4981" w:rsidRDefault="00D82DD4" w:rsidP="002C4981">
                  <w:pPr>
                    <w:rPr>
                      <w:rFonts w:ascii="Times New Roman" w:hAnsi="Times New Roman" w:cs="Times New Roman"/>
                      <w:bCs/>
                    </w:rPr>
                  </w:pPr>
                  <w:r>
                    <w:rPr>
                      <w:rFonts w:ascii="Times New Roman" w:hAnsi="Times New Roman" w:cs="Times New Roman"/>
                      <w:bCs/>
                    </w:rPr>
                    <w:t>Utilise</w:t>
                  </w:r>
                  <w:r w:rsidR="003F700D" w:rsidRPr="002C4981">
                    <w:rPr>
                      <w:rFonts w:ascii="Times New Roman" w:hAnsi="Times New Roman" w:cs="Times New Roman"/>
                      <w:bCs/>
                    </w:rPr>
                    <w:t xml:space="preserve"> advanced technology: A telemedicine solutions company can also differentiate itself from </w:t>
                  </w:r>
                  <w:proofErr w:type="spellStart"/>
                  <w:r w:rsidR="003F700D" w:rsidRPr="002C4981">
                    <w:rPr>
                      <w:rFonts w:ascii="Times New Roman" w:hAnsi="Times New Roman" w:cs="Times New Roman"/>
                      <w:bCs/>
                    </w:rPr>
                    <w:t>Teladoc</w:t>
                  </w:r>
                  <w:proofErr w:type="spellEnd"/>
                  <w:r w:rsidR="003F700D" w:rsidRPr="002C4981">
                    <w:rPr>
                      <w:rFonts w:ascii="Times New Roman" w:hAnsi="Times New Roman" w:cs="Times New Roman"/>
                      <w:bCs/>
                    </w:rPr>
                    <w:t xml:space="preserve"> by </w:t>
                  </w:r>
                  <w:r w:rsidRPr="002C4981">
                    <w:rPr>
                      <w:rFonts w:ascii="Times New Roman" w:hAnsi="Times New Roman" w:cs="Times New Roman"/>
                      <w:bCs/>
                    </w:rPr>
                    <w:t>utilising</w:t>
                  </w:r>
                  <w:r w:rsidR="003F700D" w:rsidRPr="002C4981">
                    <w:rPr>
                      <w:rFonts w:ascii="Times New Roman" w:hAnsi="Times New Roman" w:cs="Times New Roman"/>
                      <w:bCs/>
                    </w:rPr>
                    <w:t xml:space="preserve"> more advanced technologies such as artificial intelligence and machine learning for a more </w:t>
                  </w:r>
                  <w:r w:rsidRPr="002C4981">
                    <w:rPr>
                      <w:rFonts w:ascii="Times New Roman" w:hAnsi="Times New Roman" w:cs="Times New Roman"/>
                      <w:bCs/>
                    </w:rPr>
                    <w:t>personalised</w:t>
                  </w:r>
                  <w:r w:rsidR="003F700D" w:rsidRPr="002C4981">
                    <w:rPr>
                      <w:rFonts w:ascii="Times New Roman" w:hAnsi="Times New Roman" w:cs="Times New Roman"/>
                      <w:bCs/>
                    </w:rPr>
                    <w:t xml:space="preserve"> patient experience.</w:t>
                  </w:r>
                </w:p>
              </w:tc>
            </w:tr>
            <w:tr w:rsidR="00412A0F" w14:paraId="7CB08CC4" w14:textId="77777777" w:rsidTr="009E45D5">
              <w:tc>
                <w:tcPr>
                  <w:tcW w:w="2440" w:type="dxa"/>
                </w:tcPr>
                <w:p w14:paraId="37304F70" w14:textId="1F49ED14" w:rsidR="009E45D5" w:rsidRPr="0069314D" w:rsidRDefault="003F700D" w:rsidP="009E45D5">
                  <w:pPr>
                    <w:rPr>
                      <w:rFonts w:ascii="Times New Roman" w:hAnsi="Times New Roman" w:cs="Times New Roman"/>
                      <w:b/>
                      <w:bCs/>
                    </w:rPr>
                  </w:pPr>
                  <w:r w:rsidRPr="0069314D">
                    <w:rPr>
                      <w:rFonts w:ascii="Times New Roman" w:hAnsi="Times New Roman" w:cs="Times New Roman"/>
                      <w:b/>
                    </w:rPr>
                    <w:lastRenderedPageBreak/>
                    <w:t>Competitor 3</w:t>
                  </w:r>
                </w:p>
                <w:p w14:paraId="647A96C1" w14:textId="292FF7C1" w:rsidR="009E45D5" w:rsidRPr="006B34F6" w:rsidRDefault="003F700D" w:rsidP="00E00739">
                  <w:pPr>
                    <w:rPr>
                      <w:rFonts w:ascii="Times New Roman" w:hAnsi="Times New Roman" w:cs="Times New Roman"/>
                      <w:bCs/>
                    </w:rPr>
                  </w:pPr>
                  <w:proofErr w:type="spellStart"/>
                  <w:r>
                    <w:rPr>
                      <w:rFonts w:ascii="Times New Roman" w:hAnsi="Times New Roman" w:cs="Times New Roman"/>
                      <w:bCs/>
                    </w:rPr>
                    <w:t>Careclix</w:t>
                  </w:r>
                  <w:proofErr w:type="spellEnd"/>
                </w:p>
              </w:tc>
              <w:tc>
                <w:tcPr>
                  <w:tcW w:w="11282" w:type="dxa"/>
                </w:tcPr>
                <w:p w14:paraId="4DF64B38" w14:textId="323395FA" w:rsidR="009E45D5" w:rsidRPr="00F508FE" w:rsidRDefault="003F700D" w:rsidP="00D65250">
                  <w:pPr>
                    <w:rPr>
                      <w:rFonts w:ascii="Times New Roman" w:hAnsi="Times New Roman" w:cs="Times New Roman"/>
                      <w:bCs/>
                    </w:rPr>
                  </w:pPr>
                  <w:r w:rsidRPr="00F508FE">
                    <w:rPr>
                      <w:rFonts w:ascii="Times New Roman" w:hAnsi="Times New Roman" w:cs="Times New Roman"/>
                      <w:bCs/>
                    </w:rPr>
                    <w:t xml:space="preserve">Provide tailored solutions: </w:t>
                  </w:r>
                  <w:proofErr w:type="spellStart"/>
                  <w:r w:rsidRPr="00F508FE">
                    <w:rPr>
                      <w:rFonts w:ascii="Times New Roman" w:hAnsi="Times New Roman" w:cs="Times New Roman"/>
                      <w:bCs/>
                    </w:rPr>
                    <w:t>Careclix</w:t>
                  </w:r>
                  <w:proofErr w:type="spellEnd"/>
                  <w:r w:rsidRPr="00F508FE">
                    <w:rPr>
                      <w:rFonts w:ascii="Times New Roman" w:hAnsi="Times New Roman" w:cs="Times New Roman"/>
                      <w:bCs/>
                    </w:rPr>
                    <w:t xml:space="preserve"> offers </w:t>
                  </w:r>
                  <w:r w:rsidR="00D82DD4" w:rsidRPr="00F508FE">
                    <w:rPr>
                      <w:rFonts w:ascii="Times New Roman" w:hAnsi="Times New Roman" w:cs="Times New Roman"/>
                      <w:bCs/>
                    </w:rPr>
                    <w:t>standardised</w:t>
                  </w:r>
                  <w:r w:rsidRPr="00F508FE">
                    <w:rPr>
                      <w:rFonts w:ascii="Times New Roman" w:hAnsi="Times New Roman" w:cs="Times New Roman"/>
                      <w:bCs/>
                    </w:rPr>
                    <w:t xml:space="preserve"> telemedicine s</w:t>
                  </w:r>
                  <w:r w:rsidR="00D65250">
                    <w:rPr>
                      <w:rFonts w:ascii="Times New Roman" w:hAnsi="Times New Roman" w:cs="Times New Roman"/>
                      <w:bCs/>
                    </w:rPr>
                    <w:t>ervices</w:t>
                  </w:r>
                  <w:r w:rsidRPr="00F508FE">
                    <w:rPr>
                      <w:rFonts w:ascii="Times New Roman" w:hAnsi="Times New Roman" w:cs="Times New Roman"/>
                      <w:bCs/>
                    </w:rPr>
                    <w:t xml:space="preserve"> that may not fit the needs of all its clients. A telemedicine solutions company can differentiate itself by providing tailored solutions specifically designed to meet the needs of different individuals and </w:t>
                  </w:r>
                  <w:r w:rsidR="00D82DD4" w:rsidRPr="00F508FE">
                    <w:rPr>
                      <w:rFonts w:ascii="Times New Roman" w:hAnsi="Times New Roman" w:cs="Times New Roman"/>
                      <w:bCs/>
                    </w:rPr>
                    <w:t>organisations</w:t>
                  </w:r>
                  <w:r w:rsidRPr="00F508FE">
                    <w:rPr>
                      <w:rFonts w:ascii="Times New Roman" w:hAnsi="Times New Roman" w:cs="Times New Roman"/>
                      <w:bCs/>
                    </w:rPr>
                    <w:t xml:space="preserve">. This could include offering solutions that are tailored to the healthcare provider's specific needs, such as specific hardware or software requirements, and offering solutions that are tailored to the patient's specific needs, such as providing access to medical professionals with </w:t>
                  </w:r>
                  <w:r w:rsidR="00D82DD4" w:rsidRPr="00F508FE">
                    <w:rPr>
                      <w:rFonts w:ascii="Times New Roman" w:hAnsi="Times New Roman" w:cs="Times New Roman"/>
                      <w:bCs/>
                    </w:rPr>
                    <w:t>specialised</w:t>
                  </w:r>
                  <w:r w:rsidRPr="00F508FE">
                    <w:rPr>
                      <w:rFonts w:ascii="Times New Roman" w:hAnsi="Times New Roman" w:cs="Times New Roman"/>
                      <w:bCs/>
                    </w:rPr>
                    <w:t xml:space="preserve"> knowledge or skills.</w:t>
                  </w:r>
                </w:p>
              </w:tc>
            </w:tr>
          </w:tbl>
          <w:p w14:paraId="17CA34BF" w14:textId="03E67971" w:rsidR="00A44A0A" w:rsidRPr="009F266C" w:rsidRDefault="00A44A0A" w:rsidP="00E00739">
            <w:pPr>
              <w:rPr>
                <w:rFonts w:ascii="Times New Roman" w:hAnsi="Times New Roman" w:cs="Times New Roman"/>
              </w:rPr>
            </w:pPr>
          </w:p>
        </w:tc>
      </w:tr>
    </w:tbl>
    <w:p w14:paraId="23B2DDE7" w14:textId="77777777" w:rsidR="00A44A0A" w:rsidRPr="009F266C" w:rsidRDefault="00A44A0A">
      <w:pPr>
        <w:rPr>
          <w:rFonts w:ascii="Times New Roman" w:hAnsi="Times New Roman" w:cs="Times New Roman"/>
        </w:rPr>
      </w:pPr>
    </w:p>
    <w:p w14:paraId="1FF7AE67" w14:textId="7CC1B857" w:rsidR="00A44A0A" w:rsidRPr="009F266C" w:rsidRDefault="00A44A0A">
      <w:pPr>
        <w:rPr>
          <w:rFonts w:ascii="Times New Roman" w:hAnsi="Times New Roman" w:cs="Times New Roman"/>
        </w:rPr>
      </w:pPr>
    </w:p>
    <w:p w14:paraId="4C9519E8" w14:textId="0F0FB466" w:rsidR="00E82B94" w:rsidRPr="009F266C" w:rsidRDefault="00E82B94">
      <w:pPr>
        <w:rPr>
          <w:rFonts w:ascii="Times New Roman" w:hAnsi="Times New Roman" w:cs="Times New Roman"/>
        </w:rPr>
      </w:pPr>
    </w:p>
    <w:p w14:paraId="0C8986DB" w14:textId="77777777" w:rsidR="00E82B94" w:rsidRPr="009F266C" w:rsidRDefault="00E82B94">
      <w:pPr>
        <w:rPr>
          <w:rFonts w:ascii="Times New Roman" w:hAnsi="Times New Roman" w:cs="Times New Roman"/>
        </w:rPr>
      </w:pPr>
    </w:p>
    <w:tbl>
      <w:tblPr>
        <w:tblStyle w:val="GridTable6Colourful"/>
        <w:tblW w:w="0" w:type="auto"/>
        <w:tblLook w:val="04A0" w:firstRow="1" w:lastRow="0" w:firstColumn="1" w:lastColumn="0" w:noHBand="0" w:noVBand="1"/>
      </w:tblPr>
      <w:tblGrid>
        <w:gridCol w:w="13948"/>
      </w:tblGrid>
      <w:tr w:rsidR="00412A0F" w14:paraId="77BF30DD" w14:textId="77777777" w:rsidTr="00412A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9F266C" w:rsidRDefault="003F700D" w:rsidP="00E00739">
            <w:pPr>
              <w:rPr>
                <w:rFonts w:ascii="Times New Roman" w:hAnsi="Times New Roman" w:cs="Times New Roman"/>
              </w:rPr>
            </w:pPr>
            <w:r w:rsidRPr="009F266C">
              <w:rPr>
                <w:rFonts w:ascii="Times New Roman" w:hAnsi="Times New Roman" w:cs="Times New Roman"/>
              </w:rPr>
              <w:t xml:space="preserve">OPERATIONS AND MANAGEMENT TEAM </w:t>
            </w:r>
          </w:p>
          <w:p w14:paraId="452F57D3" w14:textId="46BB283A" w:rsidR="006C7491" w:rsidRPr="009F266C" w:rsidRDefault="003F700D" w:rsidP="00E00739">
            <w:pPr>
              <w:rPr>
                <w:rFonts w:ascii="Times New Roman" w:hAnsi="Times New Roman" w:cs="Times New Roman"/>
              </w:rPr>
            </w:pPr>
            <w:r w:rsidRPr="009F266C">
              <w:rPr>
                <w:rFonts w:ascii="Times New Roman" w:hAnsi="Times New Roman" w:cs="Times New Roman"/>
              </w:rPr>
              <w:t>OPERATIONS</w:t>
            </w:r>
          </w:p>
          <w:p w14:paraId="5034BA26" w14:textId="10EC499C" w:rsidR="00AF0C23" w:rsidRDefault="00AF0C23" w:rsidP="00E00739">
            <w:pPr>
              <w:rPr>
                <w:rFonts w:ascii="Times New Roman" w:hAnsi="Times New Roman" w:cs="Times New Roman"/>
              </w:rPr>
            </w:pPr>
          </w:p>
          <w:p w14:paraId="7B2E3BE9" w14:textId="1D2BD3E9" w:rsidR="00AF0C23" w:rsidRPr="00AF0C23" w:rsidRDefault="003F700D" w:rsidP="00AF0C23">
            <w:pPr>
              <w:rPr>
                <w:rFonts w:ascii="Times New Roman" w:hAnsi="Times New Roman" w:cs="Times New Roman"/>
              </w:rPr>
            </w:pPr>
            <w:r w:rsidRPr="00AF0C23">
              <w:rPr>
                <w:rFonts w:ascii="Times New Roman" w:hAnsi="Times New Roman" w:cs="Times New Roman"/>
                <w:b w:val="0"/>
                <w:bCs w:val="0"/>
              </w:rPr>
              <w:t xml:space="preserve">Telemedicine Solution Company is a cutting-edge healthcare provider that provides remote, digital healthcare services to its patients. With the help of its advanced telemedicine technology, it can provide its patients with access to a wide range of </w:t>
            </w:r>
            <w:r w:rsidR="00D82DD4" w:rsidRPr="00AF0C23">
              <w:rPr>
                <w:rFonts w:ascii="Times New Roman" w:hAnsi="Times New Roman" w:cs="Times New Roman"/>
                <w:b w:val="0"/>
                <w:bCs w:val="0"/>
              </w:rPr>
              <w:t>specialised</w:t>
            </w:r>
            <w:r w:rsidRPr="00AF0C23">
              <w:rPr>
                <w:rFonts w:ascii="Times New Roman" w:hAnsi="Times New Roman" w:cs="Times New Roman"/>
                <w:b w:val="0"/>
                <w:bCs w:val="0"/>
              </w:rPr>
              <w:t xml:space="preserve"> medical solutions from the comfort of their own homes</w:t>
            </w:r>
            <w:r w:rsidR="008E3939">
              <w:rPr>
                <w:rFonts w:ascii="Times New Roman" w:hAnsi="Times New Roman" w:cs="Times New Roman"/>
                <w:b w:val="0"/>
                <w:bCs w:val="0"/>
              </w:rPr>
              <w:t xml:space="preserve"> (Kern et al., 2020, 315)</w:t>
            </w:r>
            <w:r w:rsidRPr="00AF0C23">
              <w:rPr>
                <w:rFonts w:ascii="Times New Roman" w:hAnsi="Times New Roman" w:cs="Times New Roman"/>
                <w:b w:val="0"/>
                <w:bCs w:val="0"/>
              </w:rPr>
              <w:t>.</w:t>
            </w:r>
            <w:r w:rsidR="00965621">
              <w:rPr>
                <w:rFonts w:ascii="Times New Roman" w:hAnsi="Times New Roman" w:cs="Times New Roman"/>
                <w:b w:val="0"/>
                <w:bCs w:val="0"/>
              </w:rPr>
              <w:t xml:space="preserve"> </w:t>
            </w:r>
            <w:r w:rsidRPr="00AF0C23">
              <w:rPr>
                <w:rFonts w:ascii="Times New Roman" w:hAnsi="Times New Roman" w:cs="Times New Roman"/>
                <w:b w:val="0"/>
                <w:bCs w:val="0"/>
              </w:rPr>
              <w:t>The company's operations are based on its innovative telemedicine platform, equipped with comprehensive features. This platform allows Telemedicine Solution Company to offer its patients various medical services, including medical advice, diagnosis, testing, and treatments. Patients can access these services with the help of their computers, tablets, or even smartphones.</w:t>
            </w:r>
          </w:p>
          <w:p w14:paraId="37BD5FD8" w14:textId="77777777" w:rsidR="00AF0C23" w:rsidRPr="00AF0C23" w:rsidRDefault="00AF0C23" w:rsidP="00AF0C23">
            <w:pPr>
              <w:rPr>
                <w:rFonts w:ascii="Times New Roman" w:hAnsi="Times New Roman" w:cs="Times New Roman"/>
              </w:rPr>
            </w:pPr>
          </w:p>
          <w:p w14:paraId="5656F95A" w14:textId="70999E72" w:rsidR="006C7491" w:rsidRPr="00965621" w:rsidRDefault="003F700D" w:rsidP="00E00739">
            <w:pPr>
              <w:rPr>
                <w:rFonts w:ascii="Times New Roman" w:hAnsi="Times New Roman" w:cs="Times New Roman"/>
              </w:rPr>
            </w:pPr>
            <w:r w:rsidRPr="00965621">
              <w:rPr>
                <w:rFonts w:ascii="Times New Roman" w:hAnsi="Times New Roman" w:cs="Times New Roman"/>
                <w:b w:val="0"/>
                <w:bCs w:val="0"/>
              </w:rPr>
              <w:t>Telemedicine Solution Company's process begins with an initial consultation with a patient to discuss their medical history and current medical needs. During the consultation, patients can choose the best telemedicine solution for their needs. After the consultation, the patient's medical data is securely transmitted to the Telemedicine Solution Company's servers</w:t>
            </w:r>
            <w:r w:rsidR="003922C2">
              <w:rPr>
                <w:rFonts w:ascii="Times New Roman" w:hAnsi="Times New Roman" w:cs="Times New Roman"/>
                <w:b w:val="0"/>
                <w:bCs w:val="0"/>
              </w:rPr>
              <w:t xml:space="preserve"> (</w:t>
            </w:r>
            <w:proofErr w:type="spellStart"/>
            <w:r w:rsidR="003922C2">
              <w:rPr>
                <w:rFonts w:ascii="Times New Roman" w:hAnsi="Times New Roman" w:cs="Times New Roman"/>
                <w:b w:val="0"/>
                <w:bCs w:val="0"/>
              </w:rPr>
              <w:t>Parmar</w:t>
            </w:r>
            <w:proofErr w:type="spellEnd"/>
            <w:r w:rsidR="003922C2">
              <w:rPr>
                <w:rFonts w:ascii="Times New Roman" w:hAnsi="Times New Roman" w:cs="Times New Roman"/>
                <w:b w:val="0"/>
                <w:bCs w:val="0"/>
              </w:rPr>
              <w:t xml:space="preserve"> et al., 2022, 230)</w:t>
            </w:r>
            <w:r w:rsidRPr="00965621">
              <w:rPr>
                <w:rFonts w:ascii="Times New Roman" w:hAnsi="Times New Roman" w:cs="Times New Roman"/>
                <w:b w:val="0"/>
                <w:bCs w:val="0"/>
              </w:rPr>
              <w:t xml:space="preserve">. A board-certified physician or nurse practitioner then reviews the patient's data and creates a </w:t>
            </w:r>
            <w:r w:rsidR="00D82DD4" w:rsidRPr="00965621">
              <w:rPr>
                <w:rFonts w:ascii="Times New Roman" w:hAnsi="Times New Roman" w:cs="Times New Roman"/>
                <w:b w:val="0"/>
                <w:bCs w:val="0"/>
              </w:rPr>
              <w:t>personalised</w:t>
            </w:r>
            <w:r w:rsidRPr="00965621">
              <w:rPr>
                <w:rFonts w:ascii="Times New Roman" w:hAnsi="Times New Roman" w:cs="Times New Roman"/>
                <w:b w:val="0"/>
                <w:bCs w:val="0"/>
              </w:rPr>
              <w:t xml:space="preserve"> treatment plan. The patient is then connected with a qualified provider to discuss the treatment plan, answer any questions, and provide necessary prescriptions or referrals. Once the treatment plan is </w:t>
            </w:r>
            <w:r w:rsidR="00D82DD4" w:rsidRPr="00965621">
              <w:rPr>
                <w:rFonts w:ascii="Times New Roman" w:hAnsi="Times New Roman" w:cs="Times New Roman"/>
                <w:b w:val="0"/>
                <w:bCs w:val="0"/>
              </w:rPr>
              <w:t>finalised</w:t>
            </w:r>
            <w:r w:rsidRPr="00965621">
              <w:rPr>
                <w:rFonts w:ascii="Times New Roman" w:hAnsi="Times New Roman" w:cs="Times New Roman"/>
                <w:b w:val="0"/>
                <w:bCs w:val="0"/>
              </w:rPr>
              <w:t xml:space="preserve"> and the patient is happy with the outcome, the Telemedicine Solution Company's team offers ongoing support and follow-up care.</w:t>
            </w:r>
          </w:p>
          <w:p w14:paraId="2278853F" w14:textId="049C8D45" w:rsidR="006C7491" w:rsidRPr="009F266C" w:rsidRDefault="006C7491" w:rsidP="00E00739">
            <w:pPr>
              <w:rPr>
                <w:rFonts w:ascii="Times New Roman" w:hAnsi="Times New Roman" w:cs="Times New Roman"/>
                <w:i/>
              </w:rPr>
            </w:pPr>
          </w:p>
          <w:p w14:paraId="560BBFDD" w14:textId="48A20F9A" w:rsidR="006C7491" w:rsidRPr="009F266C" w:rsidRDefault="003F700D" w:rsidP="00E00739">
            <w:pPr>
              <w:rPr>
                <w:rFonts w:ascii="Times New Roman" w:hAnsi="Times New Roman" w:cs="Times New Roman"/>
                <w:iCs/>
              </w:rPr>
            </w:pPr>
            <w:r w:rsidRPr="009F266C">
              <w:rPr>
                <w:rFonts w:ascii="Times New Roman" w:hAnsi="Times New Roman" w:cs="Times New Roman"/>
              </w:rPr>
              <w:t>How would you generate revenue for your business? E.g., How would you prevent loss of revenue?</w:t>
            </w:r>
          </w:p>
          <w:p w14:paraId="79790D84" w14:textId="77777777" w:rsidR="009E45D5" w:rsidRPr="009F266C" w:rsidRDefault="009E45D5" w:rsidP="00E00739">
            <w:pPr>
              <w:rPr>
                <w:rFonts w:ascii="Times New Roman" w:hAnsi="Times New Roman" w:cs="Times New Roman"/>
              </w:rPr>
            </w:pPr>
          </w:p>
          <w:p w14:paraId="34086DC0" w14:textId="12DA01A2" w:rsidR="009E45D5" w:rsidRPr="009F266C" w:rsidRDefault="003F700D" w:rsidP="00E00739">
            <w:pPr>
              <w:rPr>
                <w:rFonts w:ascii="Times New Roman" w:hAnsi="Times New Roman" w:cs="Times New Roman"/>
              </w:rPr>
            </w:pPr>
            <w:r w:rsidRPr="00CA5585">
              <w:rPr>
                <w:rFonts w:ascii="Times New Roman" w:hAnsi="Times New Roman" w:cs="Times New Roman"/>
                <w:b w:val="0"/>
                <w:bCs w:val="0"/>
              </w:rPr>
              <w:t>Te</w:t>
            </w:r>
            <w:r>
              <w:rPr>
                <w:rFonts w:ascii="Times New Roman" w:hAnsi="Times New Roman" w:cs="Times New Roman"/>
                <w:b w:val="0"/>
                <w:bCs w:val="0"/>
              </w:rPr>
              <w:t>lemedicine Solutions Company will</w:t>
            </w:r>
            <w:r w:rsidRPr="00CA5585">
              <w:rPr>
                <w:rFonts w:ascii="Times New Roman" w:hAnsi="Times New Roman" w:cs="Times New Roman"/>
                <w:b w:val="0"/>
                <w:bCs w:val="0"/>
              </w:rPr>
              <w:t xml:space="preserve"> generate revenue by charging for services such as consultations, diagnostics, medical advice, virtual healthcare visits, and other related teleme</w:t>
            </w:r>
            <w:r w:rsidR="00D32569">
              <w:rPr>
                <w:rFonts w:ascii="Times New Roman" w:hAnsi="Times New Roman" w:cs="Times New Roman"/>
                <w:b w:val="0"/>
                <w:bCs w:val="0"/>
              </w:rPr>
              <w:t>dicine services. The company will</w:t>
            </w:r>
            <w:r w:rsidRPr="00CA5585">
              <w:rPr>
                <w:rFonts w:ascii="Times New Roman" w:hAnsi="Times New Roman" w:cs="Times New Roman"/>
                <w:b w:val="0"/>
                <w:bCs w:val="0"/>
              </w:rPr>
              <w:t xml:space="preserve"> also offer additional services such as remote monitoring, analytics, and patient engagement services. </w:t>
            </w:r>
            <w:r w:rsidR="00D32569">
              <w:rPr>
                <w:rFonts w:ascii="Times New Roman" w:hAnsi="Times New Roman" w:cs="Times New Roman"/>
                <w:b w:val="0"/>
                <w:bCs w:val="0"/>
              </w:rPr>
              <w:t>In addition, the company will</w:t>
            </w:r>
            <w:r w:rsidRPr="00CA5585">
              <w:rPr>
                <w:rFonts w:ascii="Times New Roman" w:hAnsi="Times New Roman" w:cs="Times New Roman"/>
                <w:b w:val="0"/>
                <w:bCs w:val="0"/>
              </w:rPr>
              <w:t xml:space="preserve"> also provide subscription-based services, such as monthly or annual </w:t>
            </w:r>
            <w:r w:rsidRPr="00CA5585">
              <w:rPr>
                <w:rFonts w:ascii="Times New Roman" w:hAnsi="Times New Roman" w:cs="Times New Roman"/>
                <w:b w:val="0"/>
                <w:bCs w:val="0"/>
              </w:rPr>
              <w:lastRenderedPageBreak/>
              <w:t xml:space="preserve">plans, to allow patients to access their telemedicine services. </w:t>
            </w:r>
            <w:r w:rsidR="00D32569">
              <w:rPr>
                <w:rFonts w:ascii="Times New Roman" w:hAnsi="Times New Roman" w:cs="Times New Roman"/>
                <w:b w:val="0"/>
                <w:bCs w:val="0"/>
              </w:rPr>
              <w:t>Finally, the company will</w:t>
            </w:r>
            <w:r w:rsidRPr="00CA5585">
              <w:rPr>
                <w:rFonts w:ascii="Times New Roman" w:hAnsi="Times New Roman" w:cs="Times New Roman"/>
                <w:b w:val="0"/>
                <w:bCs w:val="0"/>
              </w:rPr>
              <w:t xml:space="preserve"> generate revenue through advertising, sponsorship, and partnerships with healthcare providers and other businesses.</w:t>
            </w:r>
          </w:p>
          <w:p w14:paraId="3D9DACAB" w14:textId="64F5F283" w:rsidR="009E45D5" w:rsidRPr="009F266C" w:rsidRDefault="009E45D5" w:rsidP="00E00739">
            <w:pPr>
              <w:rPr>
                <w:rFonts w:ascii="Times New Roman" w:hAnsi="Times New Roman" w:cs="Times New Roman"/>
              </w:rPr>
            </w:pPr>
          </w:p>
          <w:p w14:paraId="212ED014" w14:textId="6782F291" w:rsidR="009E45D5" w:rsidRPr="00CB7344" w:rsidRDefault="003F700D" w:rsidP="003C66F6">
            <w:pPr>
              <w:rPr>
                <w:rFonts w:ascii="Times New Roman" w:hAnsi="Times New Roman" w:cs="Times New Roman"/>
              </w:rPr>
            </w:pPr>
            <w:r w:rsidRPr="003C66F6">
              <w:rPr>
                <w:rFonts w:ascii="Times New Roman" w:hAnsi="Times New Roman" w:cs="Times New Roman"/>
                <w:b w:val="0"/>
              </w:rPr>
              <w:t>A Telemedicine Solutions Comp</w:t>
            </w:r>
            <w:r w:rsidR="00D705FA">
              <w:rPr>
                <w:rFonts w:ascii="Times New Roman" w:hAnsi="Times New Roman" w:cs="Times New Roman"/>
                <w:b w:val="0"/>
              </w:rPr>
              <w:t>any will</w:t>
            </w:r>
            <w:r>
              <w:rPr>
                <w:rFonts w:ascii="Times New Roman" w:hAnsi="Times New Roman" w:cs="Times New Roman"/>
                <w:b w:val="0"/>
              </w:rPr>
              <w:t xml:space="preserve"> prevent revenue loss by e</w:t>
            </w:r>
            <w:r w:rsidRPr="003C66F6">
              <w:rPr>
                <w:rFonts w:ascii="Times New Roman" w:hAnsi="Times New Roman" w:cs="Times New Roman"/>
                <w:b w:val="0"/>
              </w:rPr>
              <w:t>stablishing clear b</w:t>
            </w:r>
            <w:r>
              <w:rPr>
                <w:rFonts w:ascii="Times New Roman" w:hAnsi="Times New Roman" w:cs="Times New Roman"/>
                <w:b w:val="0"/>
              </w:rPr>
              <w:t>illing procedures and protocols. As a result, the company will avoid b</w:t>
            </w:r>
            <w:r w:rsidRPr="003C66F6">
              <w:rPr>
                <w:rFonts w:ascii="Times New Roman" w:hAnsi="Times New Roman" w:cs="Times New Roman"/>
                <w:b w:val="0"/>
              </w:rPr>
              <w:t>illing mistakes and reduce revenue loss.</w:t>
            </w:r>
            <w:r>
              <w:rPr>
                <w:rFonts w:ascii="Times New Roman" w:hAnsi="Times New Roman" w:cs="Times New Roman"/>
                <w:b w:val="0"/>
              </w:rPr>
              <w:t xml:space="preserve"> </w:t>
            </w:r>
            <w:r w:rsidR="00791054">
              <w:rPr>
                <w:rFonts w:ascii="Times New Roman" w:hAnsi="Times New Roman" w:cs="Times New Roman"/>
                <w:b w:val="0"/>
              </w:rPr>
              <w:t xml:space="preserve">The company will also implement a secure payment gateway to protect </w:t>
            </w:r>
            <w:r w:rsidRPr="003C66F6">
              <w:rPr>
                <w:rFonts w:ascii="Times New Roman" w:hAnsi="Times New Roman" w:cs="Times New Roman"/>
                <w:b w:val="0"/>
              </w:rPr>
              <w:t>customer data and reduce the risk of fraudulent payments.</w:t>
            </w:r>
          </w:p>
          <w:p w14:paraId="519B0AB6" w14:textId="77777777" w:rsidR="009E45D5" w:rsidRPr="009F266C" w:rsidRDefault="009E45D5" w:rsidP="00E00739">
            <w:pPr>
              <w:rPr>
                <w:rFonts w:ascii="Times New Roman" w:hAnsi="Times New Roman" w:cs="Times New Roman"/>
              </w:rPr>
            </w:pPr>
          </w:p>
          <w:p w14:paraId="535D9007" w14:textId="77777777" w:rsidR="009E45D5" w:rsidRPr="009F266C" w:rsidRDefault="009E45D5" w:rsidP="00E00739">
            <w:pPr>
              <w:rPr>
                <w:rFonts w:ascii="Times New Roman" w:hAnsi="Times New Roman" w:cs="Times New Roman"/>
              </w:rPr>
            </w:pPr>
          </w:p>
          <w:p w14:paraId="476B3303" w14:textId="0DB54311" w:rsidR="009E45D5" w:rsidRPr="009F266C" w:rsidRDefault="003F700D" w:rsidP="00E00739">
            <w:pPr>
              <w:rPr>
                <w:rFonts w:ascii="Times New Roman" w:hAnsi="Times New Roman" w:cs="Times New Roman"/>
              </w:rPr>
            </w:pPr>
            <w:r w:rsidRPr="009F266C">
              <w:rPr>
                <w:rFonts w:ascii="Times New Roman" w:hAnsi="Times New Roman" w:cs="Times New Roman"/>
              </w:rPr>
              <w:t>MANAGEMENT TEAM</w:t>
            </w:r>
          </w:p>
          <w:p w14:paraId="7690C517" w14:textId="77777777" w:rsidR="009E45D5" w:rsidRPr="009F266C" w:rsidRDefault="009E45D5" w:rsidP="00E00739">
            <w:pPr>
              <w:rPr>
                <w:rFonts w:ascii="Times New Roman" w:hAnsi="Times New Roman" w:cs="Times New Roman"/>
              </w:rPr>
            </w:pPr>
          </w:p>
          <w:tbl>
            <w:tblPr>
              <w:tblStyle w:val="TableGrid"/>
              <w:tblW w:w="0" w:type="auto"/>
              <w:tblLook w:val="04A0" w:firstRow="1" w:lastRow="0" w:firstColumn="1" w:lastColumn="0" w:noHBand="0" w:noVBand="1"/>
            </w:tblPr>
            <w:tblGrid>
              <w:gridCol w:w="4574"/>
              <w:gridCol w:w="4574"/>
              <w:gridCol w:w="4574"/>
            </w:tblGrid>
            <w:tr w:rsidR="00412A0F" w14:paraId="14B9BEBC" w14:textId="77777777" w:rsidTr="006C7491">
              <w:tc>
                <w:tcPr>
                  <w:tcW w:w="4574" w:type="dxa"/>
                </w:tcPr>
                <w:p w14:paraId="6039F500" w14:textId="62332541" w:rsidR="006C7491" w:rsidRPr="009F266C" w:rsidRDefault="003F700D" w:rsidP="00E00739">
                  <w:pPr>
                    <w:rPr>
                      <w:rFonts w:ascii="Times New Roman" w:hAnsi="Times New Roman" w:cs="Times New Roman"/>
                      <w:b/>
                      <w:bCs/>
                    </w:rPr>
                  </w:pPr>
                  <w:r w:rsidRPr="009F266C">
                    <w:rPr>
                      <w:rFonts w:ascii="Times New Roman" w:hAnsi="Times New Roman" w:cs="Times New Roman"/>
                      <w:b/>
                      <w:bCs/>
                    </w:rPr>
                    <w:t xml:space="preserve">Name </w:t>
                  </w:r>
                </w:p>
              </w:tc>
              <w:tc>
                <w:tcPr>
                  <w:tcW w:w="4574" w:type="dxa"/>
                </w:tcPr>
                <w:p w14:paraId="2A78E1A9" w14:textId="509A240D" w:rsidR="006C7491" w:rsidRPr="009F266C" w:rsidRDefault="003F700D" w:rsidP="00E00739">
                  <w:pPr>
                    <w:rPr>
                      <w:rFonts w:ascii="Times New Roman" w:hAnsi="Times New Roman" w:cs="Times New Roman"/>
                      <w:b/>
                      <w:bCs/>
                    </w:rPr>
                  </w:pPr>
                  <w:r w:rsidRPr="009F266C">
                    <w:rPr>
                      <w:rFonts w:ascii="Times New Roman" w:hAnsi="Times New Roman" w:cs="Times New Roman"/>
                      <w:b/>
                      <w:bCs/>
                    </w:rPr>
                    <w:t>Skills</w:t>
                  </w:r>
                </w:p>
              </w:tc>
              <w:tc>
                <w:tcPr>
                  <w:tcW w:w="4574" w:type="dxa"/>
                </w:tcPr>
                <w:p w14:paraId="7A75D001" w14:textId="5E31624E" w:rsidR="006C7491" w:rsidRPr="009F266C" w:rsidRDefault="003F700D" w:rsidP="00E00739">
                  <w:pPr>
                    <w:rPr>
                      <w:rFonts w:ascii="Times New Roman" w:hAnsi="Times New Roman" w:cs="Times New Roman"/>
                      <w:b/>
                      <w:bCs/>
                    </w:rPr>
                  </w:pPr>
                  <w:r w:rsidRPr="009F266C">
                    <w:rPr>
                      <w:rFonts w:ascii="Times New Roman" w:hAnsi="Times New Roman" w:cs="Times New Roman"/>
                      <w:b/>
                      <w:bCs/>
                    </w:rPr>
                    <w:t>What do they bring to the firm</w:t>
                  </w:r>
                </w:p>
              </w:tc>
            </w:tr>
            <w:tr w:rsidR="00412A0F" w14:paraId="4982654C" w14:textId="77777777" w:rsidTr="006C7491">
              <w:tc>
                <w:tcPr>
                  <w:tcW w:w="4574" w:type="dxa"/>
                </w:tcPr>
                <w:p w14:paraId="34D6FC41" w14:textId="0D70165A" w:rsidR="006C7491" w:rsidRPr="009F266C" w:rsidRDefault="003F700D" w:rsidP="00E00739">
                  <w:pPr>
                    <w:rPr>
                      <w:rFonts w:ascii="Times New Roman" w:hAnsi="Times New Roman" w:cs="Times New Roman"/>
                    </w:rPr>
                  </w:pPr>
                  <w:r w:rsidRPr="007178F4">
                    <w:rPr>
                      <w:rFonts w:ascii="Times New Roman" w:hAnsi="Times New Roman" w:cs="Times New Roman"/>
                      <w:lang w:val="en-US"/>
                    </w:rPr>
                    <w:t>Robert Smith</w:t>
                  </w:r>
                </w:p>
              </w:tc>
              <w:tc>
                <w:tcPr>
                  <w:tcW w:w="4574" w:type="dxa"/>
                </w:tcPr>
                <w:p w14:paraId="369807CE" w14:textId="2467AE65" w:rsidR="006C7491" w:rsidRPr="009F266C" w:rsidRDefault="003F700D" w:rsidP="00E00739">
                  <w:pPr>
                    <w:rPr>
                      <w:rFonts w:ascii="Times New Roman" w:hAnsi="Times New Roman" w:cs="Times New Roman"/>
                    </w:rPr>
                  </w:pPr>
                  <w:r>
                    <w:rPr>
                      <w:rFonts w:ascii="Times New Roman" w:hAnsi="Times New Roman" w:cs="Times New Roman"/>
                    </w:rPr>
                    <w:t>CEO</w:t>
                  </w:r>
                </w:p>
              </w:tc>
              <w:tc>
                <w:tcPr>
                  <w:tcW w:w="4574" w:type="dxa"/>
                </w:tcPr>
                <w:p w14:paraId="01703A8A" w14:textId="266B992F" w:rsidR="006C7491" w:rsidRPr="009F266C" w:rsidRDefault="003F700D" w:rsidP="00E00739">
                  <w:pPr>
                    <w:rPr>
                      <w:rFonts w:ascii="Times New Roman" w:hAnsi="Times New Roman" w:cs="Times New Roman"/>
                    </w:rPr>
                  </w:pPr>
                  <w:r w:rsidRPr="007178F4">
                    <w:rPr>
                      <w:rFonts w:ascii="Times New Roman" w:hAnsi="Times New Roman" w:cs="Times New Roman"/>
                      <w:lang w:val="en-US"/>
                    </w:rPr>
                    <w:t>Robert has a wealth of experience in the healthcare industry and a proven track record of success in the telemedicine and health IT fields. He has a deep understanding of the latest technology trends and is a strong leader and motivator.</w:t>
                  </w:r>
                </w:p>
              </w:tc>
            </w:tr>
            <w:tr w:rsidR="00412A0F" w14:paraId="77ED0ED9" w14:textId="77777777" w:rsidTr="006C7491">
              <w:tc>
                <w:tcPr>
                  <w:tcW w:w="4574" w:type="dxa"/>
                </w:tcPr>
                <w:p w14:paraId="2A74F20C" w14:textId="50E681C2" w:rsidR="006C7491" w:rsidRPr="009F266C" w:rsidRDefault="003F700D" w:rsidP="00E00739">
                  <w:pPr>
                    <w:rPr>
                      <w:rFonts w:ascii="Times New Roman" w:hAnsi="Times New Roman" w:cs="Times New Roman"/>
                    </w:rPr>
                  </w:pPr>
                  <w:r w:rsidRPr="00A84A44">
                    <w:rPr>
                      <w:rFonts w:ascii="Times New Roman" w:hAnsi="Times New Roman" w:cs="Times New Roman"/>
                      <w:lang w:val="en-US"/>
                    </w:rPr>
                    <w:t>Sarah Jones</w:t>
                  </w:r>
                </w:p>
              </w:tc>
              <w:tc>
                <w:tcPr>
                  <w:tcW w:w="4574" w:type="dxa"/>
                </w:tcPr>
                <w:p w14:paraId="637688B4" w14:textId="7D1582C9" w:rsidR="006C7491" w:rsidRPr="009F266C" w:rsidRDefault="003F700D" w:rsidP="00E00739">
                  <w:pPr>
                    <w:rPr>
                      <w:rFonts w:ascii="Times New Roman" w:hAnsi="Times New Roman" w:cs="Times New Roman"/>
                    </w:rPr>
                  </w:pPr>
                  <w:r>
                    <w:rPr>
                      <w:rFonts w:ascii="Times New Roman" w:hAnsi="Times New Roman" w:cs="Times New Roman"/>
                    </w:rPr>
                    <w:t>COO</w:t>
                  </w:r>
                </w:p>
              </w:tc>
              <w:tc>
                <w:tcPr>
                  <w:tcW w:w="4574" w:type="dxa"/>
                </w:tcPr>
                <w:p w14:paraId="55675321" w14:textId="0CCEABC5" w:rsidR="006C7491" w:rsidRPr="009F266C" w:rsidRDefault="003F700D" w:rsidP="00E00739">
                  <w:pPr>
                    <w:rPr>
                      <w:rFonts w:ascii="Times New Roman" w:hAnsi="Times New Roman" w:cs="Times New Roman"/>
                    </w:rPr>
                  </w:pPr>
                  <w:r w:rsidRPr="00A84A44">
                    <w:rPr>
                      <w:rFonts w:ascii="Times New Roman" w:hAnsi="Times New Roman" w:cs="Times New Roman"/>
                    </w:rPr>
                    <w:t>Sarah brings an extensive background in operations, project management, and customer service. She is adept at managing teams, driving results, and ensuring customer satisfaction.</w:t>
                  </w:r>
                </w:p>
              </w:tc>
            </w:tr>
            <w:tr w:rsidR="00412A0F" w14:paraId="31F47DC8" w14:textId="77777777" w:rsidTr="006C7491">
              <w:tc>
                <w:tcPr>
                  <w:tcW w:w="4574" w:type="dxa"/>
                </w:tcPr>
                <w:p w14:paraId="5C5F9051" w14:textId="78101C7E" w:rsidR="006C7491" w:rsidRPr="009F266C" w:rsidRDefault="003F700D" w:rsidP="00E00739">
                  <w:pPr>
                    <w:rPr>
                      <w:rFonts w:ascii="Times New Roman" w:hAnsi="Times New Roman" w:cs="Times New Roman"/>
                    </w:rPr>
                  </w:pPr>
                  <w:r>
                    <w:rPr>
                      <w:rFonts w:ascii="Times New Roman" w:hAnsi="Times New Roman" w:cs="Times New Roman"/>
                      <w:lang w:val="en-US"/>
                    </w:rPr>
                    <w:t>Joe Adams</w:t>
                  </w:r>
                </w:p>
              </w:tc>
              <w:tc>
                <w:tcPr>
                  <w:tcW w:w="4574" w:type="dxa"/>
                </w:tcPr>
                <w:p w14:paraId="59306C6F" w14:textId="079E85AA" w:rsidR="006C7491" w:rsidRPr="009F266C" w:rsidRDefault="003F700D" w:rsidP="00E00739">
                  <w:pPr>
                    <w:rPr>
                      <w:rFonts w:ascii="Times New Roman" w:hAnsi="Times New Roman" w:cs="Times New Roman"/>
                    </w:rPr>
                  </w:pPr>
                  <w:r>
                    <w:rPr>
                      <w:rFonts w:ascii="Times New Roman" w:hAnsi="Times New Roman" w:cs="Times New Roman"/>
                    </w:rPr>
                    <w:t>CFO</w:t>
                  </w:r>
                </w:p>
              </w:tc>
              <w:tc>
                <w:tcPr>
                  <w:tcW w:w="4574" w:type="dxa"/>
                </w:tcPr>
                <w:p w14:paraId="31BCC594" w14:textId="2A9A6C7E" w:rsidR="006C7491" w:rsidRPr="009F266C" w:rsidRDefault="003F700D" w:rsidP="00E00739">
                  <w:pPr>
                    <w:rPr>
                      <w:rFonts w:ascii="Times New Roman" w:hAnsi="Times New Roman" w:cs="Times New Roman"/>
                    </w:rPr>
                  </w:pPr>
                  <w:r w:rsidRPr="00A84A44">
                    <w:rPr>
                      <w:rFonts w:ascii="Times New Roman" w:hAnsi="Times New Roman" w:cs="Times New Roman"/>
                      <w:lang w:val="en-US"/>
                    </w:rPr>
                    <w:t>Joe is an experienced financial professional with an in-depth understanding of the financial operations of a business. He is a strategic thinker who can develop long-term financial plans and identify cost savings opportunities.</w:t>
                  </w:r>
                </w:p>
              </w:tc>
            </w:tr>
            <w:tr w:rsidR="00412A0F" w14:paraId="6DA4435F" w14:textId="77777777" w:rsidTr="006C7491">
              <w:tc>
                <w:tcPr>
                  <w:tcW w:w="4574" w:type="dxa"/>
                </w:tcPr>
                <w:p w14:paraId="0050CC03" w14:textId="40FAEF5A" w:rsidR="00A73017" w:rsidRPr="009F266C" w:rsidRDefault="003F700D" w:rsidP="00E00739">
                  <w:pPr>
                    <w:rPr>
                      <w:rFonts w:ascii="Times New Roman" w:hAnsi="Times New Roman" w:cs="Times New Roman"/>
                    </w:rPr>
                  </w:pPr>
                  <w:r w:rsidRPr="003B1F1C">
                    <w:rPr>
                      <w:rFonts w:ascii="Times New Roman" w:hAnsi="Times New Roman" w:cs="Times New Roman"/>
                      <w:lang w:val="en-US"/>
                    </w:rPr>
                    <w:t>Chuck Johnson</w:t>
                  </w:r>
                </w:p>
              </w:tc>
              <w:tc>
                <w:tcPr>
                  <w:tcW w:w="4574" w:type="dxa"/>
                </w:tcPr>
                <w:p w14:paraId="36AF4471" w14:textId="0ADECB1C" w:rsidR="00A73017" w:rsidRPr="009F266C" w:rsidRDefault="003F700D" w:rsidP="00E00739">
                  <w:pPr>
                    <w:rPr>
                      <w:rFonts w:ascii="Times New Roman" w:hAnsi="Times New Roman" w:cs="Times New Roman"/>
                    </w:rPr>
                  </w:pPr>
                  <w:r>
                    <w:rPr>
                      <w:rFonts w:ascii="Times New Roman" w:hAnsi="Times New Roman" w:cs="Times New Roman"/>
                    </w:rPr>
                    <w:t>CTO</w:t>
                  </w:r>
                </w:p>
              </w:tc>
              <w:tc>
                <w:tcPr>
                  <w:tcW w:w="4574" w:type="dxa"/>
                </w:tcPr>
                <w:p w14:paraId="7CE1631D" w14:textId="07C0A100" w:rsidR="00A73017" w:rsidRPr="009F266C" w:rsidRDefault="003F700D" w:rsidP="00E00739">
                  <w:pPr>
                    <w:rPr>
                      <w:rFonts w:ascii="Times New Roman" w:hAnsi="Times New Roman" w:cs="Times New Roman"/>
                    </w:rPr>
                  </w:pPr>
                  <w:r w:rsidRPr="003B1F1C">
                    <w:rPr>
                      <w:rFonts w:ascii="Times New Roman" w:hAnsi="Times New Roman" w:cs="Times New Roman"/>
                      <w:lang w:val="en-US"/>
                    </w:rPr>
                    <w:t xml:space="preserve">Chuck is an expert in healthcare technology and deeply understands the complexities of the healthcare industry. He is a strong leader and has a proven ability to develop </w:t>
                  </w:r>
                  <w:r w:rsidRPr="003B1F1C">
                    <w:rPr>
                      <w:rFonts w:ascii="Times New Roman" w:hAnsi="Times New Roman" w:cs="Times New Roman"/>
                      <w:lang w:val="en-US"/>
                    </w:rPr>
                    <w:lastRenderedPageBreak/>
                    <w:t>innovative solutions to complicated problems.</w:t>
                  </w:r>
                </w:p>
              </w:tc>
            </w:tr>
          </w:tbl>
          <w:p w14:paraId="562F82F1" w14:textId="2128C175" w:rsidR="009E45D5" w:rsidRPr="009F266C" w:rsidRDefault="009E45D5" w:rsidP="00E00739">
            <w:pPr>
              <w:rPr>
                <w:rFonts w:ascii="Times New Roman" w:hAnsi="Times New Roman" w:cs="Times New Roman"/>
                <w:i/>
                <w:iCs/>
              </w:rPr>
            </w:pPr>
          </w:p>
        </w:tc>
      </w:tr>
    </w:tbl>
    <w:p w14:paraId="6793D8E0" w14:textId="77777777" w:rsidR="00E82B94" w:rsidRPr="009F266C" w:rsidRDefault="00E82B94">
      <w:pPr>
        <w:rPr>
          <w:rFonts w:ascii="Times New Roman" w:hAnsi="Times New Roman" w:cs="Times New Roman"/>
        </w:rPr>
      </w:pPr>
    </w:p>
    <w:p w14:paraId="7863E2A8" w14:textId="77777777" w:rsidR="00A44A0A" w:rsidRPr="009F266C" w:rsidRDefault="00A44A0A">
      <w:pPr>
        <w:rPr>
          <w:rFonts w:ascii="Times New Roman" w:hAnsi="Times New Roman" w:cs="Times New Roman"/>
        </w:rPr>
      </w:pPr>
    </w:p>
    <w:tbl>
      <w:tblPr>
        <w:tblStyle w:val="GridTable6Colourful"/>
        <w:tblW w:w="0" w:type="auto"/>
        <w:tblLook w:val="04A0" w:firstRow="1" w:lastRow="0" w:firstColumn="1" w:lastColumn="0" w:noHBand="0" w:noVBand="1"/>
      </w:tblPr>
      <w:tblGrid>
        <w:gridCol w:w="13948"/>
      </w:tblGrid>
      <w:tr w:rsidR="00412A0F" w14:paraId="6FA9EECA" w14:textId="77777777" w:rsidTr="00412A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11B43C34" w:rsidR="006E7C96" w:rsidRPr="009F266C" w:rsidRDefault="003F700D" w:rsidP="00E00739">
            <w:pPr>
              <w:rPr>
                <w:rFonts w:ascii="Times New Roman" w:hAnsi="Times New Roman" w:cs="Times New Roman"/>
              </w:rPr>
            </w:pPr>
            <w:r w:rsidRPr="009F266C">
              <w:rPr>
                <w:rFonts w:ascii="Times New Roman" w:hAnsi="Times New Roman" w:cs="Times New Roman"/>
              </w:rPr>
              <w:t xml:space="preserve">MARKETING: The </w:t>
            </w:r>
            <w:r w:rsidR="000926AA" w:rsidRPr="009F266C">
              <w:rPr>
                <w:rFonts w:ascii="Times New Roman" w:hAnsi="Times New Roman" w:cs="Times New Roman"/>
              </w:rPr>
              <w:t>Four</w:t>
            </w:r>
            <w:r w:rsidRPr="009F266C">
              <w:rPr>
                <w:rFonts w:ascii="Times New Roman" w:hAnsi="Times New Roman" w:cs="Times New Roman"/>
              </w:rPr>
              <w:t xml:space="preserve"> P’s must be used to describe your marketing strategy</w:t>
            </w:r>
          </w:p>
          <w:p w14:paraId="4C18433B" w14:textId="77777777" w:rsidR="009E45D5" w:rsidRPr="009F266C" w:rsidRDefault="009E45D5" w:rsidP="00E00739">
            <w:pPr>
              <w:rPr>
                <w:rFonts w:ascii="Times New Roman" w:hAnsi="Times New Roman" w:cs="Times New Roman"/>
              </w:rPr>
            </w:pPr>
          </w:p>
          <w:p w14:paraId="59D80114" w14:textId="2DF40874" w:rsidR="009E45D5" w:rsidRPr="009F266C" w:rsidRDefault="003F700D" w:rsidP="00E00739">
            <w:pPr>
              <w:rPr>
                <w:rFonts w:ascii="Times New Roman" w:hAnsi="Times New Roman" w:cs="Times New Roman"/>
              </w:rPr>
            </w:pPr>
            <w:r w:rsidRPr="009F266C">
              <w:rPr>
                <w:rFonts w:ascii="Times New Roman" w:hAnsi="Times New Roman" w:cs="Times New Roman"/>
              </w:rPr>
              <w:t>Product: Brief description of your product</w:t>
            </w:r>
          </w:p>
          <w:p w14:paraId="05F52662" w14:textId="28CE21B8" w:rsidR="00E82B94" w:rsidRPr="009F266C" w:rsidRDefault="00E82B94" w:rsidP="00E00739">
            <w:pPr>
              <w:rPr>
                <w:rFonts w:ascii="Times New Roman" w:hAnsi="Times New Roman" w:cs="Times New Roman"/>
              </w:rPr>
            </w:pPr>
          </w:p>
          <w:p w14:paraId="7302BBB6" w14:textId="1808BD49" w:rsidR="006E7C96" w:rsidRPr="009F266C" w:rsidRDefault="003F700D" w:rsidP="00E00739">
            <w:pPr>
              <w:rPr>
                <w:rFonts w:ascii="Times New Roman" w:hAnsi="Times New Roman" w:cs="Times New Roman"/>
              </w:rPr>
            </w:pPr>
            <w:r w:rsidRPr="00DA1866">
              <w:rPr>
                <w:rFonts w:ascii="Times New Roman" w:hAnsi="Times New Roman" w:cs="Times New Roman"/>
                <w:b w:val="0"/>
              </w:rPr>
              <w:t>Telemedicine is an innovative product that provides healthcare providers with remote patient care. It offers a secure, convenient, and cost-effective way for providers to connect with patients for diagnosis, treatment, and follow-up care, all from the comfort of their</w:t>
            </w:r>
            <w:r w:rsidR="00E15B69">
              <w:rPr>
                <w:rFonts w:ascii="Times New Roman" w:hAnsi="Times New Roman" w:cs="Times New Roman"/>
                <w:b w:val="0"/>
              </w:rPr>
              <w:t xml:space="preserve"> own homes. Telemedicine</w:t>
            </w:r>
            <w:r w:rsidRPr="00DA1866">
              <w:rPr>
                <w:rFonts w:ascii="Times New Roman" w:hAnsi="Times New Roman" w:cs="Times New Roman"/>
                <w:b w:val="0"/>
              </w:rPr>
              <w:t xml:space="preserve"> </w:t>
            </w:r>
            <w:proofErr w:type="spellStart"/>
            <w:r w:rsidRPr="00DA1866">
              <w:rPr>
                <w:rFonts w:ascii="Times New Roman" w:hAnsi="Times New Roman" w:cs="Times New Roman"/>
                <w:b w:val="0"/>
              </w:rPr>
              <w:t>utilizes</w:t>
            </w:r>
            <w:proofErr w:type="spellEnd"/>
            <w:r w:rsidRPr="00DA1866">
              <w:rPr>
                <w:rFonts w:ascii="Times New Roman" w:hAnsi="Times New Roman" w:cs="Times New Roman"/>
                <w:b w:val="0"/>
              </w:rPr>
              <w:t xml:space="preserve"> secure, encrypted video connections to connect patients and providers, allowing them to efficiently conduct virtual visits. The product also provides providers with various supportive tools, including electronic health records, patient scheduling, and clinical decision support, to ensure that the best possible care is provided.</w:t>
            </w:r>
          </w:p>
          <w:p w14:paraId="48A30480" w14:textId="30F078AB" w:rsidR="006E7C96" w:rsidRPr="009F266C" w:rsidRDefault="006E7C96" w:rsidP="00E00739">
            <w:pPr>
              <w:rPr>
                <w:rFonts w:ascii="Times New Roman" w:hAnsi="Times New Roman" w:cs="Times New Roman"/>
              </w:rPr>
            </w:pPr>
          </w:p>
          <w:p w14:paraId="14520D9E" w14:textId="5886D5A8" w:rsidR="006E7C96" w:rsidRPr="009F266C" w:rsidRDefault="003F700D" w:rsidP="00E00739">
            <w:pPr>
              <w:rPr>
                <w:rFonts w:ascii="Times New Roman" w:hAnsi="Times New Roman" w:cs="Times New Roman"/>
              </w:rPr>
            </w:pPr>
            <w:r w:rsidRPr="009F266C">
              <w:rPr>
                <w:rFonts w:ascii="Times New Roman" w:hAnsi="Times New Roman" w:cs="Times New Roman"/>
              </w:rPr>
              <w:t xml:space="preserve">Price: </w:t>
            </w:r>
            <w:r w:rsidR="00E82B94" w:rsidRPr="009F266C">
              <w:rPr>
                <w:rFonts w:ascii="Times New Roman" w:hAnsi="Times New Roman" w:cs="Times New Roman"/>
              </w:rPr>
              <w:t>H</w:t>
            </w:r>
            <w:r w:rsidRPr="009F266C">
              <w:rPr>
                <w:rFonts w:ascii="Times New Roman" w:hAnsi="Times New Roman" w:cs="Times New Roman"/>
              </w:rPr>
              <w:t>ow much would you charge for your product, and what is the basis for the price chosen</w:t>
            </w:r>
            <w:r w:rsidR="00E82B94" w:rsidRPr="009F266C">
              <w:rPr>
                <w:rFonts w:ascii="Times New Roman" w:hAnsi="Times New Roman" w:cs="Times New Roman"/>
              </w:rPr>
              <w:t>?</w:t>
            </w:r>
          </w:p>
          <w:p w14:paraId="77EB976C" w14:textId="241CF562" w:rsidR="00E82B94" w:rsidRPr="009F266C" w:rsidRDefault="00E82B94" w:rsidP="00E00739">
            <w:pPr>
              <w:rPr>
                <w:rFonts w:ascii="Times New Roman" w:hAnsi="Times New Roman" w:cs="Times New Roman"/>
              </w:rPr>
            </w:pPr>
          </w:p>
          <w:p w14:paraId="784469F1" w14:textId="0F454027" w:rsidR="00487B3A" w:rsidRPr="00487B3A" w:rsidRDefault="003F700D" w:rsidP="00487B3A">
            <w:pPr>
              <w:rPr>
                <w:rFonts w:ascii="Times New Roman" w:hAnsi="Times New Roman" w:cs="Times New Roman"/>
              </w:rPr>
            </w:pPr>
            <w:r w:rsidRPr="005574D5">
              <w:rPr>
                <w:rFonts w:ascii="Times New Roman" w:hAnsi="Times New Roman" w:cs="Times New Roman"/>
                <w:b w:val="0"/>
              </w:rPr>
              <w:t>Telemedicine Solution does not have a set pricing model for its products. The cost of a Telemedicine Solution product depends on various factors, such as the size of the practice, the type of service being provided, and the number of users. The company offers custom pricing for each customer.</w:t>
            </w:r>
            <w:r>
              <w:rPr>
                <w:rFonts w:ascii="Times New Roman" w:hAnsi="Times New Roman" w:cs="Times New Roman"/>
                <w:b w:val="0"/>
              </w:rPr>
              <w:t xml:space="preserve"> </w:t>
            </w:r>
            <w:r w:rsidRPr="00487B3A">
              <w:rPr>
                <w:rFonts w:ascii="Times New Roman" w:hAnsi="Times New Roman" w:cs="Times New Roman"/>
                <w:b w:val="0"/>
              </w:rPr>
              <w:t xml:space="preserve">The pricing of a telemedicine solution depends on various factors, such as the features and services included, the size and scope of the patient population, the number of physicians available, and the system's complexity. Generally, the pricing is based on a combination of subscription fees, usage-based fees, and setup fees. Subscription fees are usually based on the number of users who have access to the system and the number of features included. Usage-based prices are based on the number of times the system is used, such as patient visits, consultations, and other services. Setup fees are based on the system's complexity and the </w:t>
            </w:r>
            <w:proofErr w:type="spellStart"/>
            <w:r w:rsidRPr="00487B3A">
              <w:rPr>
                <w:rFonts w:ascii="Times New Roman" w:hAnsi="Times New Roman" w:cs="Times New Roman"/>
                <w:b w:val="0"/>
              </w:rPr>
              <w:t>customization</w:t>
            </w:r>
            <w:proofErr w:type="spellEnd"/>
            <w:r w:rsidRPr="00487B3A">
              <w:rPr>
                <w:rFonts w:ascii="Times New Roman" w:hAnsi="Times New Roman" w:cs="Times New Roman"/>
                <w:b w:val="0"/>
              </w:rPr>
              <w:t xml:space="preserve"> needed to meet the client's needs. </w:t>
            </w:r>
          </w:p>
          <w:p w14:paraId="5D330FAD" w14:textId="717A5609" w:rsidR="006E7C96" w:rsidRPr="009F266C" w:rsidRDefault="006E7C96" w:rsidP="00E00739">
            <w:pPr>
              <w:rPr>
                <w:rFonts w:ascii="Times New Roman" w:hAnsi="Times New Roman" w:cs="Times New Roman"/>
              </w:rPr>
            </w:pPr>
          </w:p>
          <w:p w14:paraId="4759D984" w14:textId="0FA1F348" w:rsidR="006E7C96" w:rsidRPr="009F266C" w:rsidRDefault="003F700D" w:rsidP="00E00739">
            <w:pPr>
              <w:rPr>
                <w:rFonts w:ascii="Times New Roman" w:hAnsi="Times New Roman" w:cs="Times New Roman"/>
              </w:rPr>
            </w:pPr>
            <w:r w:rsidRPr="009F266C">
              <w:rPr>
                <w:rFonts w:ascii="Times New Roman" w:hAnsi="Times New Roman" w:cs="Times New Roman"/>
              </w:rPr>
              <w:t>Promotional Mix: What techniques would be used in promoting your product?</w:t>
            </w:r>
          </w:p>
          <w:p w14:paraId="52FEBA97" w14:textId="11491DDB" w:rsidR="00E82B94" w:rsidRPr="009F266C" w:rsidRDefault="00E82B94" w:rsidP="00E00739">
            <w:pPr>
              <w:rPr>
                <w:rFonts w:ascii="Times New Roman" w:hAnsi="Times New Roman" w:cs="Times New Roman"/>
              </w:rPr>
            </w:pPr>
          </w:p>
          <w:p w14:paraId="3D809455" w14:textId="7DDC7F1C" w:rsidR="00F07801" w:rsidRPr="00785A7E" w:rsidRDefault="003F700D" w:rsidP="00785A7E">
            <w:pPr>
              <w:pStyle w:val="ListParagraph"/>
              <w:numPr>
                <w:ilvl w:val="0"/>
                <w:numId w:val="1"/>
              </w:numPr>
              <w:rPr>
                <w:rFonts w:ascii="Times New Roman" w:hAnsi="Times New Roman" w:cs="Times New Roman"/>
              </w:rPr>
            </w:pPr>
            <w:r w:rsidRPr="00785A7E">
              <w:rPr>
                <w:rFonts w:ascii="Times New Roman" w:hAnsi="Times New Roman" w:cs="Times New Roman"/>
                <w:b w:val="0"/>
              </w:rPr>
              <w:t>Develop an engaging online presence: Develop an online presence on social media platforms such as Twitter, Facebook, and Instagram to promote your products. Have a website with informative content about the products and services.</w:t>
            </w:r>
          </w:p>
          <w:p w14:paraId="6229BF70" w14:textId="25718208" w:rsidR="00F07801" w:rsidRPr="00785A7E" w:rsidRDefault="003F700D" w:rsidP="00785A7E">
            <w:pPr>
              <w:pStyle w:val="ListParagraph"/>
              <w:numPr>
                <w:ilvl w:val="0"/>
                <w:numId w:val="1"/>
              </w:numPr>
              <w:rPr>
                <w:rFonts w:ascii="Times New Roman" w:hAnsi="Times New Roman" w:cs="Times New Roman"/>
              </w:rPr>
            </w:pPr>
            <w:r w:rsidRPr="00785A7E">
              <w:rPr>
                <w:rFonts w:ascii="Times New Roman" w:hAnsi="Times New Roman" w:cs="Times New Roman"/>
                <w:b w:val="0"/>
              </w:rPr>
              <w:t>Invest in Ads: Invest in digital ads through platforms such as Google Ads, Facebook Ads, and LinkedIn Ads.</w:t>
            </w:r>
          </w:p>
          <w:p w14:paraId="43082334" w14:textId="317F66CB" w:rsidR="00F07801" w:rsidRPr="00785A7E" w:rsidRDefault="003F700D" w:rsidP="00785A7E">
            <w:pPr>
              <w:pStyle w:val="ListParagraph"/>
              <w:numPr>
                <w:ilvl w:val="0"/>
                <w:numId w:val="1"/>
              </w:numPr>
              <w:rPr>
                <w:rFonts w:ascii="Times New Roman" w:hAnsi="Times New Roman" w:cs="Times New Roman"/>
              </w:rPr>
            </w:pPr>
            <w:r w:rsidRPr="00785A7E">
              <w:rPr>
                <w:rFonts w:ascii="Times New Roman" w:hAnsi="Times New Roman" w:cs="Times New Roman"/>
                <w:b w:val="0"/>
              </w:rPr>
              <w:t xml:space="preserve">Create content: Create informative and engaging content such as blogs, </w:t>
            </w:r>
            <w:proofErr w:type="spellStart"/>
            <w:r w:rsidRPr="00785A7E">
              <w:rPr>
                <w:rFonts w:ascii="Times New Roman" w:hAnsi="Times New Roman" w:cs="Times New Roman"/>
                <w:b w:val="0"/>
              </w:rPr>
              <w:t>whitepapers</w:t>
            </w:r>
            <w:proofErr w:type="spellEnd"/>
            <w:r w:rsidRPr="00785A7E">
              <w:rPr>
                <w:rFonts w:ascii="Times New Roman" w:hAnsi="Times New Roman" w:cs="Times New Roman"/>
                <w:b w:val="0"/>
              </w:rPr>
              <w:t>, and videos discussing the benefits of Telemedicine Solutions</w:t>
            </w:r>
            <w:r w:rsidR="00C93620">
              <w:rPr>
                <w:rFonts w:ascii="Times New Roman" w:hAnsi="Times New Roman" w:cs="Times New Roman"/>
                <w:b w:val="0"/>
              </w:rPr>
              <w:t xml:space="preserve"> </w:t>
            </w:r>
            <w:r w:rsidR="00D33DB4">
              <w:rPr>
                <w:rFonts w:ascii="Times New Roman" w:hAnsi="Times New Roman" w:cs="Times New Roman"/>
                <w:b w:val="0"/>
              </w:rPr>
              <w:t>(</w:t>
            </w:r>
            <w:r w:rsidR="00D33DB4" w:rsidRPr="00D33DB4">
              <w:rPr>
                <w:rFonts w:ascii="Times New Roman" w:hAnsi="Times New Roman" w:cs="Times New Roman"/>
                <w:b w:val="0"/>
              </w:rPr>
              <w:t>Zhou</w:t>
            </w:r>
            <w:r w:rsidR="00D33DB4">
              <w:rPr>
                <w:rFonts w:ascii="Times New Roman" w:hAnsi="Times New Roman" w:cs="Times New Roman"/>
                <w:b w:val="0"/>
              </w:rPr>
              <w:t xml:space="preserve"> et al., 2021, 9)</w:t>
            </w:r>
            <w:r w:rsidRPr="00785A7E">
              <w:rPr>
                <w:rFonts w:ascii="Times New Roman" w:hAnsi="Times New Roman" w:cs="Times New Roman"/>
                <w:b w:val="0"/>
              </w:rPr>
              <w:t>.</w:t>
            </w:r>
          </w:p>
          <w:p w14:paraId="3D0B1CB9" w14:textId="5ADD68EE" w:rsidR="00E82B94" w:rsidRPr="00785A7E" w:rsidRDefault="003F700D" w:rsidP="00785A7E">
            <w:pPr>
              <w:pStyle w:val="ListParagraph"/>
              <w:numPr>
                <w:ilvl w:val="0"/>
                <w:numId w:val="1"/>
              </w:numPr>
              <w:rPr>
                <w:rFonts w:ascii="Times New Roman" w:hAnsi="Times New Roman" w:cs="Times New Roman"/>
              </w:rPr>
            </w:pPr>
            <w:r w:rsidRPr="00785A7E">
              <w:rPr>
                <w:rFonts w:ascii="Times New Roman" w:hAnsi="Times New Roman" w:cs="Times New Roman"/>
                <w:b w:val="0"/>
              </w:rPr>
              <w:lastRenderedPageBreak/>
              <w:t>Reach out to influencers: Reach out to influencers and bloggers in the healthcare and medical industry to spread the word about your products.</w:t>
            </w:r>
          </w:p>
          <w:p w14:paraId="17A533ED" w14:textId="77777777" w:rsidR="00785A7E" w:rsidRPr="00785A7E" w:rsidRDefault="003F700D" w:rsidP="00785A7E">
            <w:pPr>
              <w:pStyle w:val="ListParagraph"/>
              <w:numPr>
                <w:ilvl w:val="0"/>
                <w:numId w:val="1"/>
              </w:numPr>
              <w:rPr>
                <w:rFonts w:ascii="Times New Roman" w:hAnsi="Times New Roman" w:cs="Times New Roman"/>
              </w:rPr>
            </w:pPr>
            <w:r w:rsidRPr="00785A7E">
              <w:rPr>
                <w:rFonts w:ascii="Times New Roman" w:hAnsi="Times New Roman" w:cs="Times New Roman"/>
                <w:b w:val="0"/>
              </w:rPr>
              <w:t>Networking: Attend industry events and conferences to network with potential customers and partners.</w:t>
            </w:r>
          </w:p>
          <w:p w14:paraId="7B0F48C6" w14:textId="59B18E3C" w:rsidR="00785A7E" w:rsidRPr="00785A7E" w:rsidRDefault="003F700D" w:rsidP="00785A7E">
            <w:pPr>
              <w:pStyle w:val="ListParagraph"/>
              <w:numPr>
                <w:ilvl w:val="0"/>
                <w:numId w:val="1"/>
              </w:numPr>
              <w:rPr>
                <w:rFonts w:ascii="Times New Roman" w:hAnsi="Times New Roman" w:cs="Times New Roman"/>
              </w:rPr>
            </w:pPr>
            <w:r w:rsidRPr="00785A7E">
              <w:rPr>
                <w:rFonts w:ascii="Times New Roman" w:hAnsi="Times New Roman" w:cs="Times New Roman"/>
                <w:b w:val="0"/>
              </w:rPr>
              <w:t>Create partnerships: Develop partnerships with medical institutions, universities, and other companies to further promote your products.</w:t>
            </w:r>
          </w:p>
          <w:p w14:paraId="3D69D5D9" w14:textId="203DC5E4" w:rsidR="006E7C96" w:rsidRPr="009F266C" w:rsidRDefault="006E7C96" w:rsidP="00E00739">
            <w:pPr>
              <w:rPr>
                <w:rFonts w:ascii="Times New Roman" w:hAnsi="Times New Roman" w:cs="Times New Roman"/>
              </w:rPr>
            </w:pPr>
          </w:p>
          <w:p w14:paraId="3B84A5BD" w14:textId="6EE21514" w:rsidR="000926AA" w:rsidRPr="009F266C" w:rsidRDefault="003F700D" w:rsidP="00E00739">
            <w:pPr>
              <w:rPr>
                <w:rFonts w:ascii="Times New Roman" w:hAnsi="Times New Roman" w:cs="Times New Roman"/>
              </w:rPr>
            </w:pPr>
            <w:r w:rsidRPr="009F266C">
              <w:rPr>
                <w:rFonts w:ascii="Times New Roman" w:hAnsi="Times New Roman" w:cs="Times New Roman"/>
              </w:rPr>
              <w:t>Place (Distribution strategy): How would your product be distributed</w:t>
            </w:r>
            <w:r w:rsidR="00E82B94" w:rsidRPr="009F266C">
              <w:rPr>
                <w:rFonts w:ascii="Times New Roman" w:hAnsi="Times New Roman" w:cs="Times New Roman"/>
              </w:rPr>
              <w:t>?</w:t>
            </w:r>
          </w:p>
          <w:p w14:paraId="7EE28DCC" w14:textId="5466C7F0" w:rsidR="000926AA" w:rsidRPr="009F266C" w:rsidRDefault="000926AA" w:rsidP="00E00739">
            <w:pPr>
              <w:rPr>
                <w:rFonts w:ascii="Times New Roman" w:hAnsi="Times New Roman" w:cs="Times New Roman"/>
              </w:rPr>
            </w:pPr>
          </w:p>
          <w:p w14:paraId="061133B5" w14:textId="0916597B" w:rsidR="000926AA" w:rsidRPr="006C34A0" w:rsidRDefault="003F700D" w:rsidP="00E00739">
            <w:pPr>
              <w:rPr>
                <w:rFonts w:ascii="Times New Roman" w:hAnsi="Times New Roman" w:cs="Times New Roman"/>
              </w:rPr>
            </w:pPr>
            <w:r w:rsidRPr="006C34A0">
              <w:rPr>
                <w:rFonts w:ascii="Times New Roman" w:hAnsi="Times New Roman" w:cs="Times New Roman"/>
                <w:b w:val="0"/>
                <w:bCs w:val="0"/>
              </w:rPr>
              <w:t>Telemedici</w:t>
            </w:r>
            <w:r>
              <w:rPr>
                <w:rFonts w:ascii="Times New Roman" w:hAnsi="Times New Roman" w:cs="Times New Roman"/>
                <w:b w:val="0"/>
                <w:bCs w:val="0"/>
              </w:rPr>
              <w:t>ne Solutions Company products will</w:t>
            </w:r>
            <w:r w:rsidRPr="006C34A0">
              <w:rPr>
                <w:rFonts w:ascii="Times New Roman" w:hAnsi="Times New Roman" w:cs="Times New Roman"/>
                <w:b w:val="0"/>
                <w:bCs w:val="0"/>
              </w:rPr>
              <w:t xml:space="preserve"> be distributed through various channels, including direct sales, distributors, and third-p</w:t>
            </w:r>
            <w:r w:rsidR="00723BE3">
              <w:rPr>
                <w:rFonts w:ascii="Times New Roman" w:hAnsi="Times New Roman" w:cs="Times New Roman"/>
                <w:b w:val="0"/>
                <w:bCs w:val="0"/>
              </w:rPr>
              <w:t>arty resellers. Direct sales will</w:t>
            </w:r>
            <w:r w:rsidRPr="006C34A0">
              <w:rPr>
                <w:rFonts w:ascii="Times New Roman" w:hAnsi="Times New Roman" w:cs="Times New Roman"/>
                <w:b w:val="0"/>
                <w:bCs w:val="0"/>
              </w:rPr>
              <w:t xml:space="preserve"> be used to market and sell products directly to</w:t>
            </w:r>
            <w:r w:rsidR="00723BE3">
              <w:rPr>
                <w:rFonts w:ascii="Times New Roman" w:hAnsi="Times New Roman" w:cs="Times New Roman"/>
                <w:b w:val="0"/>
                <w:bCs w:val="0"/>
              </w:rPr>
              <w:t xml:space="preserve"> end users, and distributors will</w:t>
            </w:r>
            <w:r w:rsidRPr="006C34A0">
              <w:rPr>
                <w:rFonts w:ascii="Times New Roman" w:hAnsi="Times New Roman" w:cs="Times New Roman"/>
                <w:b w:val="0"/>
                <w:bCs w:val="0"/>
              </w:rPr>
              <w:t xml:space="preserve"> be used to reach a larger market by selling products to retailers and healthcare pro</w:t>
            </w:r>
            <w:r w:rsidR="00723BE3">
              <w:rPr>
                <w:rFonts w:ascii="Times New Roman" w:hAnsi="Times New Roman" w:cs="Times New Roman"/>
                <w:b w:val="0"/>
                <w:bCs w:val="0"/>
              </w:rPr>
              <w:t>viders</w:t>
            </w:r>
            <w:r w:rsidR="00D5359A">
              <w:rPr>
                <w:rFonts w:ascii="Times New Roman" w:hAnsi="Times New Roman" w:cs="Times New Roman"/>
                <w:b w:val="0"/>
                <w:bCs w:val="0"/>
              </w:rPr>
              <w:t xml:space="preserve"> (</w:t>
            </w:r>
            <w:proofErr w:type="spellStart"/>
            <w:r w:rsidR="00D5359A" w:rsidRPr="00D5359A">
              <w:rPr>
                <w:rFonts w:ascii="Times New Roman" w:hAnsi="Times New Roman" w:cs="Times New Roman"/>
                <w:b w:val="0"/>
                <w:bCs w:val="0"/>
              </w:rPr>
              <w:t>Pappas</w:t>
            </w:r>
            <w:proofErr w:type="spellEnd"/>
            <w:r w:rsidR="00D5359A">
              <w:rPr>
                <w:rFonts w:ascii="Times New Roman" w:hAnsi="Times New Roman" w:cs="Times New Roman"/>
                <w:b w:val="0"/>
                <w:bCs w:val="0"/>
              </w:rPr>
              <w:t xml:space="preserve"> et al., </w:t>
            </w:r>
            <w:r w:rsidR="008E3939">
              <w:rPr>
                <w:rFonts w:ascii="Times New Roman" w:hAnsi="Times New Roman" w:cs="Times New Roman"/>
                <w:b w:val="0"/>
                <w:bCs w:val="0"/>
              </w:rPr>
              <w:t>2019, 299)</w:t>
            </w:r>
            <w:r w:rsidR="00723BE3">
              <w:rPr>
                <w:rFonts w:ascii="Times New Roman" w:hAnsi="Times New Roman" w:cs="Times New Roman"/>
                <w:b w:val="0"/>
                <w:bCs w:val="0"/>
              </w:rPr>
              <w:t>. Third-party resellers will</w:t>
            </w:r>
            <w:r w:rsidRPr="006C34A0">
              <w:rPr>
                <w:rFonts w:ascii="Times New Roman" w:hAnsi="Times New Roman" w:cs="Times New Roman"/>
                <w:b w:val="0"/>
                <w:bCs w:val="0"/>
              </w:rPr>
              <w:t xml:space="preserve"> also distribute products to the public and other companies. Additionally, Tel</w:t>
            </w:r>
            <w:r w:rsidR="00723BE3">
              <w:rPr>
                <w:rFonts w:ascii="Times New Roman" w:hAnsi="Times New Roman" w:cs="Times New Roman"/>
                <w:b w:val="0"/>
                <w:bCs w:val="0"/>
              </w:rPr>
              <w:t>emedicine Solutions Company will</w:t>
            </w:r>
            <w:r w:rsidRPr="006C34A0">
              <w:rPr>
                <w:rFonts w:ascii="Times New Roman" w:hAnsi="Times New Roman" w:cs="Times New Roman"/>
                <w:b w:val="0"/>
                <w:bCs w:val="0"/>
              </w:rPr>
              <w:t xml:space="preserve"> consider using online sales channels and marketplaces such as </w:t>
            </w:r>
            <w:r w:rsidR="00723BE3">
              <w:rPr>
                <w:rFonts w:ascii="Times New Roman" w:hAnsi="Times New Roman" w:cs="Times New Roman"/>
                <w:b w:val="0"/>
                <w:bCs w:val="0"/>
              </w:rPr>
              <w:t>Amazon and eBay to expand its</w:t>
            </w:r>
            <w:r w:rsidRPr="006C34A0">
              <w:rPr>
                <w:rFonts w:ascii="Times New Roman" w:hAnsi="Times New Roman" w:cs="Times New Roman"/>
                <w:b w:val="0"/>
                <w:bCs w:val="0"/>
              </w:rPr>
              <w:t xml:space="preserve"> reach.</w:t>
            </w:r>
          </w:p>
          <w:p w14:paraId="2476766D" w14:textId="77777777" w:rsidR="009E45D5" w:rsidRPr="009F266C" w:rsidRDefault="009E45D5" w:rsidP="00E00739">
            <w:pPr>
              <w:rPr>
                <w:rFonts w:ascii="Times New Roman" w:hAnsi="Times New Roman" w:cs="Times New Roman"/>
              </w:rPr>
            </w:pPr>
          </w:p>
        </w:tc>
      </w:tr>
    </w:tbl>
    <w:p w14:paraId="3BCE3D51" w14:textId="77777777" w:rsidR="00A44A0A" w:rsidRPr="009F266C" w:rsidRDefault="00A44A0A">
      <w:pPr>
        <w:rPr>
          <w:rFonts w:ascii="Times New Roman" w:hAnsi="Times New Roman" w:cs="Times New Roman"/>
        </w:rPr>
      </w:pPr>
    </w:p>
    <w:tbl>
      <w:tblPr>
        <w:tblStyle w:val="GridTable6Colourful"/>
        <w:tblW w:w="0" w:type="auto"/>
        <w:tblLook w:val="04A0" w:firstRow="1" w:lastRow="0" w:firstColumn="1" w:lastColumn="0" w:noHBand="0" w:noVBand="1"/>
      </w:tblPr>
      <w:tblGrid>
        <w:gridCol w:w="13948"/>
      </w:tblGrid>
      <w:tr w:rsidR="00412A0F" w14:paraId="6501CA34" w14:textId="77777777" w:rsidTr="00412A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Pr="009F266C" w:rsidRDefault="003F700D" w:rsidP="00E00739">
            <w:pPr>
              <w:rPr>
                <w:rFonts w:ascii="Times New Roman" w:hAnsi="Times New Roman" w:cs="Times New Roman"/>
              </w:rPr>
            </w:pPr>
            <w:r w:rsidRPr="009F266C">
              <w:rPr>
                <w:rFonts w:ascii="Times New Roman" w:hAnsi="Times New Roman" w:cs="Times New Roman"/>
              </w:rPr>
              <w:t xml:space="preserve">FINANCIALS </w:t>
            </w:r>
          </w:p>
          <w:p w14:paraId="12680795" w14:textId="3BF7874B" w:rsidR="00A55697" w:rsidRPr="009F266C" w:rsidRDefault="00A55697" w:rsidP="00E00739">
            <w:pPr>
              <w:rPr>
                <w:rFonts w:ascii="Times New Roman" w:hAnsi="Times New Roman" w:cs="Times New Roman"/>
              </w:rPr>
            </w:pPr>
          </w:p>
          <w:p w14:paraId="220E0983" w14:textId="7B66AB09" w:rsidR="00A55697" w:rsidRPr="009F266C" w:rsidRDefault="003F700D" w:rsidP="00E00739">
            <w:pPr>
              <w:rPr>
                <w:rFonts w:ascii="Times New Roman" w:hAnsi="Times New Roman" w:cs="Times New Roman"/>
              </w:rPr>
            </w:pPr>
            <w:r w:rsidRPr="009F266C">
              <w:rPr>
                <w:rFonts w:ascii="Times New Roman" w:hAnsi="Times New Roman" w:cs="Times New Roman"/>
              </w:rPr>
              <w:t>Sources of funds: where would you be getting funds from?</w:t>
            </w:r>
          </w:p>
          <w:p w14:paraId="2CBC77CD" w14:textId="554CACF1" w:rsidR="00A55697" w:rsidRPr="009F266C" w:rsidRDefault="00A55697" w:rsidP="00E00739">
            <w:pPr>
              <w:rPr>
                <w:rFonts w:ascii="Times New Roman" w:hAnsi="Times New Roman" w:cs="Times New Roman"/>
              </w:rPr>
            </w:pPr>
          </w:p>
          <w:p w14:paraId="7D665030" w14:textId="18998A58" w:rsidR="003219B5" w:rsidRPr="003219B5" w:rsidRDefault="003F700D" w:rsidP="00E00739">
            <w:pPr>
              <w:rPr>
                <w:rFonts w:ascii="Times New Roman" w:hAnsi="Times New Roman" w:cs="Times New Roman"/>
                <w:b w:val="0"/>
              </w:rPr>
            </w:pPr>
            <w:r w:rsidRPr="00023491">
              <w:rPr>
                <w:rFonts w:ascii="Times New Roman" w:hAnsi="Times New Roman" w:cs="Times New Roman"/>
                <w:b w:val="0"/>
                <w:bCs w:val="0"/>
              </w:rPr>
              <w:t>Telemedicine Solutions Company could get funds from various sources, such as venture capitalists, angel investors, banks, government grants, and crowdfunding.</w:t>
            </w:r>
            <w:r w:rsidR="003668CF">
              <w:rPr>
                <w:rFonts w:ascii="Times New Roman" w:hAnsi="Times New Roman" w:cs="Times New Roman"/>
                <w:b w:val="0"/>
                <w:bCs w:val="0"/>
              </w:rPr>
              <w:t xml:space="preserve"> </w:t>
            </w:r>
            <w:r w:rsidR="003219B5" w:rsidRPr="003219B5">
              <w:rPr>
                <w:rFonts w:ascii="Times New Roman" w:hAnsi="Times New Roman" w:cs="Times New Roman"/>
                <w:b w:val="0"/>
              </w:rPr>
              <w:t>We anticipate that our telem</w:t>
            </w:r>
            <w:r w:rsidR="003219B5">
              <w:rPr>
                <w:rFonts w:ascii="Times New Roman" w:hAnsi="Times New Roman" w:cs="Times New Roman"/>
                <w:b w:val="0"/>
              </w:rPr>
              <w:t>edicine business will generate £</w:t>
            </w:r>
            <w:r w:rsidR="003219B5" w:rsidRPr="003219B5">
              <w:rPr>
                <w:rFonts w:ascii="Times New Roman" w:hAnsi="Times New Roman" w:cs="Times New Roman"/>
                <w:b w:val="0"/>
              </w:rPr>
              <w:t xml:space="preserve">1.2 million in revenue in its first year of operation. This revenue will come from a combination of patient consultations, remote monitoring, and prescription refills. We will also generate additional revenue from our educational services and partnerships with healthcare providers. We project that our business will be profitable by the end of its first year, with net income of </w:t>
            </w:r>
            <w:r w:rsidR="003219B5">
              <w:rPr>
                <w:rFonts w:ascii="Times New Roman" w:hAnsi="Times New Roman" w:cs="Times New Roman"/>
                <w:b w:val="0"/>
              </w:rPr>
              <w:t>£</w:t>
            </w:r>
            <w:r w:rsidR="003219B5" w:rsidRPr="003219B5">
              <w:rPr>
                <w:rFonts w:ascii="Times New Roman" w:hAnsi="Times New Roman" w:cs="Times New Roman"/>
                <w:b w:val="0"/>
              </w:rPr>
              <w:t>100,000</w:t>
            </w:r>
          </w:p>
          <w:p w14:paraId="693C66A4" w14:textId="7F24A0F0" w:rsidR="00A55697" w:rsidRPr="009F266C" w:rsidRDefault="00A55697" w:rsidP="00E00739">
            <w:pPr>
              <w:rPr>
                <w:rFonts w:ascii="Times New Roman" w:hAnsi="Times New Roman" w:cs="Times New Roman"/>
              </w:rPr>
            </w:pPr>
          </w:p>
          <w:p w14:paraId="3E141CA7" w14:textId="60001720" w:rsidR="00A55697" w:rsidRPr="009F266C" w:rsidRDefault="003F700D" w:rsidP="00E00739">
            <w:pPr>
              <w:rPr>
                <w:rFonts w:ascii="Times New Roman" w:hAnsi="Times New Roman" w:cs="Times New Roman"/>
              </w:rPr>
            </w:pPr>
            <w:r w:rsidRPr="009F266C">
              <w:rPr>
                <w:rFonts w:ascii="Times New Roman" w:hAnsi="Times New Roman" w:cs="Times New Roman"/>
              </w:rPr>
              <w:t>Use of funds</w:t>
            </w:r>
          </w:p>
          <w:p w14:paraId="7E8404E2" w14:textId="29BC3F46" w:rsidR="00A55697" w:rsidRPr="009F266C" w:rsidRDefault="00A55697" w:rsidP="00E00739">
            <w:pPr>
              <w:rPr>
                <w:rFonts w:ascii="Times New Roman" w:hAnsi="Times New Roman" w:cs="Times New Roman"/>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412A0F" w14:paraId="5FDE51C6" w14:textId="77777777" w:rsidTr="00A55697">
              <w:tc>
                <w:tcPr>
                  <w:tcW w:w="1954" w:type="dxa"/>
                </w:tcPr>
                <w:p w14:paraId="4786A429" w14:textId="7245E6EC" w:rsidR="00A55697" w:rsidRPr="009F266C" w:rsidRDefault="00A55697" w:rsidP="00E00739">
                  <w:pPr>
                    <w:rPr>
                      <w:rFonts w:ascii="Times New Roman" w:hAnsi="Times New Roman" w:cs="Times New Roman"/>
                    </w:rPr>
                  </w:pPr>
                </w:p>
              </w:tc>
              <w:tc>
                <w:tcPr>
                  <w:tcW w:w="1985" w:type="dxa"/>
                </w:tcPr>
                <w:p w14:paraId="1354888C" w14:textId="3C352FE8" w:rsidR="00A55697" w:rsidRPr="009F266C" w:rsidRDefault="003F700D" w:rsidP="00E00739">
                  <w:pPr>
                    <w:rPr>
                      <w:rFonts w:ascii="Times New Roman" w:hAnsi="Times New Roman" w:cs="Times New Roman"/>
                    </w:rPr>
                  </w:pPr>
                  <w:r w:rsidRPr="009F266C">
                    <w:rPr>
                      <w:rFonts w:ascii="Times New Roman" w:hAnsi="Times New Roman" w:cs="Times New Roman"/>
                    </w:rPr>
                    <w:t>Month 1</w:t>
                  </w:r>
                </w:p>
              </w:tc>
              <w:tc>
                <w:tcPr>
                  <w:tcW w:w="1985" w:type="dxa"/>
                </w:tcPr>
                <w:p w14:paraId="2D07198F" w14:textId="06F45150" w:rsidR="00A55697" w:rsidRPr="009F266C" w:rsidRDefault="003F700D" w:rsidP="00E00739">
                  <w:pPr>
                    <w:rPr>
                      <w:rFonts w:ascii="Times New Roman" w:hAnsi="Times New Roman" w:cs="Times New Roman"/>
                    </w:rPr>
                  </w:pPr>
                  <w:r w:rsidRPr="009F266C">
                    <w:rPr>
                      <w:rFonts w:ascii="Times New Roman" w:hAnsi="Times New Roman" w:cs="Times New Roman"/>
                    </w:rPr>
                    <w:t>Month 2</w:t>
                  </w:r>
                </w:p>
              </w:tc>
              <w:tc>
                <w:tcPr>
                  <w:tcW w:w="1985" w:type="dxa"/>
                </w:tcPr>
                <w:p w14:paraId="046C4D5B" w14:textId="3F52F1A3" w:rsidR="00A55697" w:rsidRPr="009F266C" w:rsidRDefault="003F700D" w:rsidP="00E00739">
                  <w:pPr>
                    <w:rPr>
                      <w:rFonts w:ascii="Times New Roman" w:hAnsi="Times New Roman" w:cs="Times New Roman"/>
                    </w:rPr>
                  </w:pPr>
                  <w:r w:rsidRPr="009F266C">
                    <w:rPr>
                      <w:rFonts w:ascii="Times New Roman" w:hAnsi="Times New Roman" w:cs="Times New Roman"/>
                    </w:rPr>
                    <w:t>Month 3</w:t>
                  </w:r>
                </w:p>
              </w:tc>
              <w:tc>
                <w:tcPr>
                  <w:tcW w:w="1985" w:type="dxa"/>
                </w:tcPr>
                <w:p w14:paraId="49E05DB2" w14:textId="753D13EE" w:rsidR="00A55697" w:rsidRPr="009F266C" w:rsidRDefault="003F700D" w:rsidP="00E00739">
                  <w:pPr>
                    <w:rPr>
                      <w:rFonts w:ascii="Times New Roman" w:hAnsi="Times New Roman" w:cs="Times New Roman"/>
                    </w:rPr>
                  </w:pPr>
                  <w:r w:rsidRPr="009F266C">
                    <w:rPr>
                      <w:rFonts w:ascii="Times New Roman" w:hAnsi="Times New Roman" w:cs="Times New Roman"/>
                    </w:rPr>
                    <w:t>Month 4</w:t>
                  </w:r>
                </w:p>
              </w:tc>
              <w:tc>
                <w:tcPr>
                  <w:tcW w:w="1843" w:type="dxa"/>
                </w:tcPr>
                <w:p w14:paraId="4FCC50E9" w14:textId="5F05CCBE" w:rsidR="00A55697" w:rsidRPr="009F266C" w:rsidRDefault="003F700D" w:rsidP="00E00739">
                  <w:pPr>
                    <w:rPr>
                      <w:rFonts w:ascii="Times New Roman" w:hAnsi="Times New Roman" w:cs="Times New Roman"/>
                    </w:rPr>
                  </w:pPr>
                  <w:r w:rsidRPr="009F266C">
                    <w:rPr>
                      <w:rFonts w:ascii="Times New Roman" w:hAnsi="Times New Roman" w:cs="Times New Roman"/>
                    </w:rPr>
                    <w:t>Month 5</w:t>
                  </w:r>
                </w:p>
              </w:tc>
              <w:tc>
                <w:tcPr>
                  <w:tcW w:w="1985" w:type="dxa"/>
                </w:tcPr>
                <w:p w14:paraId="3F775400" w14:textId="4C8A96A5" w:rsidR="00A55697" w:rsidRPr="009F266C" w:rsidRDefault="003F700D" w:rsidP="00E00739">
                  <w:pPr>
                    <w:rPr>
                      <w:rFonts w:ascii="Times New Roman" w:hAnsi="Times New Roman" w:cs="Times New Roman"/>
                    </w:rPr>
                  </w:pPr>
                  <w:r w:rsidRPr="009F266C">
                    <w:rPr>
                      <w:rFonts w:ascii="Times New Roman" w:hAnsi="Times New Roman" w:cs="Times New Roman"/>
                    </w:rPr>
                    <w:t>Month 6</w:t>
                  </w:r>
                </w:p>
              </w:tc>
            </w:tr>
            <w:tr w:rsidR="00412A0F" w14:paraId="02F83179" w14:textId="77777777" w:rsidTr="00A55697">
              <w:tc>
                <w:tcPr>
                  <w:tcW w:w="1954" w:type="dxa"/>
                </w:tcPr>
                <w:p w14:paraId="455CC773" w14:textId="5DADDEB6" w:rsidR="00A55697" w:rsidRPr="009F266C" w:rsidRDefault="003F700D" w:rsidP="00E00739">
                  <w:pPr>
                    <w:rPr>
                      <w:rFonts w:ascii="Times New Roman" w:hAnsi="Times New Roman" w:cs="Times New Roman"/>
                      <w:b/>
                      <w:bCs/>
                    </w:rPr>
                  </w:pPr>
                  <w:r w:rsidRPr="009F266C">
                    <w:rPr>
                      <w:rFonts w:ascii="Times New Roman" w:hAnsi="Times New Roman" w:cs="Times New Roman"/>
                      <w:b/>
                      <w:bCs/>
                    </w:rPr>
                    <w:t>Revenue (from your operations and marketing section)</w:t>
                  </w:r>
                </w:p>
              </w:tc>
              <w:tc>
                <w:tcPr>
                  <w:tcW w:w="1985" w:type="dxa"/>
                </w:tcPr>
                <w:p w14:paraId="135C6D22" w14:textId="294B4666" w:rsidR="00A55697" w:rsidRPr="009F266C" w:rsidRDefault="003F700D" w:rsidP="00E00739">
                  <w:pPr>
                    <w:rPr>
                      <w:rFonts w:ascii="Times New Roman" w:hAnsi="Times New Roman" w:cs="Times New Roman"/>
                    </w:rPr>
                  </w:pPr>
                  <w:r>
                    <w:rPr>
                      <w:rFonts w:ascii="Times New Roman" w:hAnsi="Times New Roman" w:cs="Times New Roman"/>
                    </w:rPr>
                    <w:t>Hiring and training staff</w:t>
                  </w:r>
                </w:p>
              </w:tc>
              <w:tc>
                <w:tcPr>
                  <w:tcW w:w="1985" w:type="dxa"/>
                </w:tcPr>
                <w:p w14:paraId="5BD36979" w14:textId="2719EF73" w:rsidR="00A55697" w:rsidRPr="009F266C" w:rsidRDefault="003F700D" w:rsidP="00E00739">
                  <w:pPr>
                    <w:rPr>
                      <w:rFonts w:ascii="Times New Roman" w:hAnsi="Times New Roman" w:cs="Times New Roman"/>
                    </w:rPr>
                  </w:pPr>
                  <w:r>
                    <w:rPr>
                      <w:rFonts w:ascii="Times New Roman" w:hAnsi="Times New Roman" w:cs="Times New Roman"/>
                    </w:rPr>
                    <w:t>Developing and improving telemedicine p</w:t>
                  </w:r>
                  <w:r w:rsidR="00694C37" w:rsidRPr="00694C37">
                    <w:rPr>
                      <w:rFonts w:ascii="Times New Roman" w:hAnsi="Times New Roman" w:cs="Times New Roman"/>
                    </w:rPr>
                    <w:t>latforms</w:t>
                  </w:r>
                </w:p>
              </w:tc>
              <w:tc>
                <w:tcPr>
                  <w:tcW w:w="1985" w:type="dxa"/>
                </w:tcPr>
                <w:p w14:paraId="588222AB" w14:textId="4041872B" w:rsidR="00A55697" w:rsidRPr="009F266C" w:rsidRDefault="003F700D" w:rsidP="00E00739">
                  <w:pPr>
                    <w:rPr>
                      <w:rFonts w:ascii="Times New Roman" w:hAnsi="Times New Roman" w:cs="Times New Roman"/>
                    </w:rPr>
                  </w:pPr>
                  <w:r w:rsidRPr="00694C37">
                    <w:rPr>
                      <w:rFonts w:ascii="Times New Roman" w:hAnsi="Times New Roman" w:cs="Times New Roman"/>
                    </w:rPr>
                    <w:t>Purchasing Equipment</w:t>
                  </w:r>
                </w:p>
              </w:tc>
              <w:tc>
                <w:tcPr>
                  <w:tcW w:w="1985" w:type="dxa"/>
                </w:tcPr>
                <w:p w14:paraId="1378E08D" w14:textId="47A5E040" w:rsidR="00A55697" w:rsidRPr="009F266C" w:rsidRDefault="003F700D" w:rsidP="00E00739">
                  <w:pPr>
                    <w:rPr>
                      <w:rFonts w:ascii="Times New Roman" w:hAnsi="Times New Roman" w:cs="Times New Roman"/>
                    </w:rPr>
                  </w:pPr>
                  <w:r>
                    <w:rPr>
                      <w:rFonts w:ascii="Times New Roman" w:hAnsi="Times New Roman" w:cs="Times New Roman"/>
                    </w:rPr>
                    <w:t>Research and development</w:t>
                  </w:r>
                </w:p>
              </w:tc>
              <w:tc>
                <w:tcPr>
                  <w:tcW w:w="1843" w:type="dxa"/>
                </w:tcPr>
                <w:p w14:paraId="1F4B4051" w14:textId="3A321285" w:rsidR="00A55697" w:rsidRPr="009F266C" w:rsidRDefault="003F700D" w:rsidP="00E00739">
                  <w:pPr>
                    <w:rPr>
                      <w:rFonts w:ascii="Times New Roman" w:hAnsi="Times New Roman" w:cs="Times New Roman"/>
                    </w:rPr>
                  </w:pPr>
                  <w:r>
                    <w:rPr>
                      <w:rFonts w:ascii="Times New Roman" w:hAnsi="Times New Roman" w:cs="Times New Roman"/>
                    </w:rPr>
                    <w:t>Developing partnership</w:t>
                  </w:r>
                </w:p>
              </w:tc>
              <w:tc>
                <w:tcPr>
                  <w:tcW w:w="1985" w:type="dxa"/>
                </w:tcPr>
                <w:p w14:paraId="24EF14A8" w14:textId="39E104FE" w:rsidR="00A55697" w:rsidRPr="009F266C" w:rsidRDefault="003F700D" w:rsidP="00E00739">
                  <w:pPr>
                    <w:rPr>
                      <w:rFonts w:ascii="Times New Roman" w:hAnsi="Times New Roman" w:cs="Times New Roman"/>
                    </w:rPr>
                  </w:pPr>
                  <w:r>
                    <w:rPr>
                      <w:rFonts w:ascii="Times New Roman" w:hAnsi="Times New Roman" w:cs="Times New Roman"/>
                    </w:rPr>
                    <w:t>Creating digital content and promotional m</w:t>
                  </w:r>
                  <w:r w:rsidRPr="00237DAE">
                    <w:rPr>
                      <w:rFonts w:ascii="Times New Roman" w:hAnsi="Times New Roman" w:cs="Times New Roman"/>
                    </w:rPr>
                    <w:t>aterials</w:t>
                  </w:r>
                </w:p>
              </w:tc>
            </w:tr>
            <w:tr w:rsidR="00412A0F" w14:paraId="7BCA584A" w14:textId="77777777" w:rsidTr="00A55697">
              <w:tc>
                <w:tcPr>
                  <w:tcW w:w="1954" w:type="dxa"/>
                </w:tcPr>
                <w:p w14:paraId="6C47A725" w14:textId="77777777" w:rsidR="00A55697" w:rsidRPr="009F266C" w:rsidRDefault="003F700D" w:rsidP="00E00739">
                  <w:pPr>
                    <w:rPr>
                      <w:rFonts w:ascii="Times New Roman" w:hAnsi="Times New Roman" w:cs="Times New Roman"/>
                      <w:b/>
                      <w:bCs/>
                    </w:rPr>
                  </w:pPr>
                  <w:r w:rsidRPr="009F266C">
                    <w:rPr>
                      <w:rFonts w:ascii="Times New Roman" w:hAnsi="Times New Roman" w:cs="Times New Roman"/>
                      <w:b/>
                      <w:bCs/>
                    </w:rPr>
                    <w:lastRenderedPageBreak/>
                    <w:t>Fixed Costs</w:t>
                  </w:r>
                </w:p>
                <w:p w14:paraId="6EF40799" w14:textId="601FA19A" w:rsidR="00A55697" w:rsidRPr="009F266C" w:rsidRDefault="003F700D" w:rsidP="00E00739">
                  <w:pPr>
                    <w:rPr>
                      <w:rFonts w:ascii="Times New Roman" w:hAnsi="Times New Roman" w:cs="Times New Roman"/>
                      <w:b/>
                      <w:bCs/>
                    </w:rPr>
                  </w:pPr>
                  <w:r w:rsidRPr="009F266C">
                    <w:rPr>
                      <w:rFonts w:ascii="Times New Roman" w:hAnsi="Times New Roman" w:cs="Times New Roman"/>
                      <w:b/>
                      <w:bCs/>
                    </w:rPr>
                    <w:t>(List out your fixed costs)</w:t>
                  </w:r>
                </w:p>
              </w:tc>
              <w:tc>
                <w:tcPr>
                  <w:tcW w:w="1985" w:type="dxa"/>
                </w:tcPr>
                <w:p w14:paraId="22D45D4A" w14:textId="77BBCAAA" w:rsidR="00A55697" w:rsidRPr="009F266C" w:rsidRDefault="003F700D" w:rsidP="00E00739">
                  <w:pPr>
                    <w:rPr>
                      <w:rFonts w:ascii="Times New Roman" w:hAnsi="Times New Roman" w:cs="Times New Roman"/>
                    </w:rPr>
                  </w:pPr>
                  <w:r>
                    <w:rPr>
                      <w:rFonts w:ascii="Times New Roman" w:hAnsi="Times New Roman" w:cs="Times New Roman"/>
                    </w:rPr>
                    <w:t>Infrastructure</w:t>
                  </w:r>
                </w:p>
              </w:tc>
              <w:tc>
                <w:tcPr>
                  <w:tcW w:w="1985" w:type="dxa"/>
                </w:tcPr>
                <w:p w14:paraId="480B9827" w14:textId="5D9350FD" w:rsidR="00A55697" w:rsidRPr="009F266C" w:rsidRDefault="003F700D" w:rsidP="00E00739">
                  <w:pPr>
                    <w:rPr>
                      <w:rFonts w:ascii="Times New Roman" w:hAnsi="Times New Roman" w:cs="Times New Roman"/>
                    </w:rPr>
                  </w:pPr>
                  <w:r>
                    <w:rPr>
                      <w:rFonts w:ascii="Times New Roman" w:hAnsi="Times New Roman" w:cs="Times New Roman"/>
                    </w:rPr>
                    <w:t>Training</w:t>
                  </w:r>
                </w:p>
              </w:tc>
              <w:tc>
                <w:tcPr>
                  <w:tcW w:w="1985" w:type="dxa"/>
                </w:tcPr>
                <w:p w14:paraId="7FD8F9D0" w14:textId="3363DF0E" w:rsidR="00A55697" w:rsidRPr="009F266C" w:rsidRDefault="003F700D" w:rsidP="00E00739">
                  <w:pPr>
                    <w:rPr>
                      <w:rFonts w:ascii="Times New Roman" w:hAnsi="Times New Roman" w:cs="Times New Roman"/>
                    </w:rPr>
                  </w:pPr>
                  <w:r>
                    <w:rPr>
                      <w:rFonts w:ascii="Times New Roman" w:hAnsi="Times New Roman" w:cs="Times New Roman"/>
                    </w:rPr>
                    <w:t>Licensing</w:t>
                  </w:r>
                </w:p>
              </w:tc>
              <w:tc>
                <w:tcPr>
                  <w:tcW w:w="1985" w:type="dxa"/>
                </w:tcPr>
                <w:p w14:paraId="41F4A51C" w14:textId="1E5B65A0" w:rsidR="00A55697" w:rsidRPr="009F266C" w:rsidRDefault="003F700D" w:rsidP="00E00739">
                  <w:pPr>
                    <w:rPr>
                      <w:rFonts w:ascii="Times New Roman" w:hAnsi="Times New Roman" w:cs="Times New Roman"/>
                    </w:rPr>
                  </w:pPr>
                  <w:r>
                    <w:rPr>
                      <w:rFonts w:ascii="Times New Roman" w:hAnsi="Times New Roman" w:cs="Times New Roman"/>
                    </w:rPr>
                    <w:t>Storage</w:t>
                  </w:r>
                </w:p>
              </w:tc>
              <w:tc>
                <w:tcPr>
                  <w:tcW w:w="1843" w:type="dxa"/>
                </w:tcPr>
                <w:p w14:paraId="4048F383" w14:textId="4FD86353" w:rsidR="00A55697" w:rsidRPr="009F266C" w:rsidRDefault="003F700D" w:rsidP="00E00739">
                  <w:pPr>
                    <w:rPr>
                      <w:rFonts w:ascii="Times New Roman" w:hAnsi="Times New Roman" w:cs="Times New Roman"/>
                    </w:rPr>
                  </w:pPr>
                  <w:r>
                    <w:rPr>
                      <w:rFonts w:ascii="Times New Roman" w:hAnsi="Times New Roman" w:cs="Times New Roman"/>
                    </w:rPr>
                    <w:t xml:space="preserve">Maintenance </w:t>
                  </w:r>
                </w:p>
              </w:tc>
              <w:tc>
                <w:tcPr>
                  <w:tcW w:w="1985" w:type="dxa"/>
                </w:tcPr>
                <w:p w14:paraId="616F0973" w14:textId="57DE1DB4" w:rsidR="00A55697" w:rsidRPr="009F266C" w:rsidRDefault="003F700D" w:rsidP="00E00739">
                  <w:pPr>
                    <w:rPr>
                      <w:rFonts w:ascii="Times New Roman" w:hAnsi="Times New Roman" w:cs="Times New Roman"/>
                    </w:rPr>
                  </w:pPr>
                  <w:r>
                    <w:rPr>
                      <w:rFonts w:ascii="Times New Roman" w:hAnsi="Times New Roman" w:cs="Times New Roman"/>
                    </w:rPr>
                    <w:t>Advertising</w:t>
                  </w:r>
                </w:p>
              </w:tc>
            </w:tr>
            <w:tr w:rsidR="00412A0F" w14:paraId="4200B0A8" w14:textId="77777777" w:rsidTr="00A55697">
              <w:tc>
                <w:tcPr>
                  <w:tcW w:w="1954" w:type="dxa"/>
                </w:tcPr>
                <w:p w14:paraId="3396F9AC" w14:textId="628D6064" w:rsidR="00A55697" w:rsidRPr="009F266C" w:rsidRDefault="003F700D" w:rsidP="00E00739">
                  <w:pPr>
                    <w:rPr>
                      <w:rFonts w:ascii="Times New Roman" w:hAnsi="Times New Roman" w:cs="Times New Roman"/>
                      <w:b/>
                      <w:bCs/>
                    </w:rPr>
                  </w:pPr>
                  <w:r w:rsidRPr="009F266C">
                    <w:rPr>
                      <w:rFonts w:ascii="Times New Roman" w:hAnsi="Times New Roman" w:cs="Times New Roman"/>
                      <w:b/>
                      <w:bCs/>
                    </w:rPr>
                    <w:t>Variable Costs</w:t>
                  </w:r>
                </w:p>
                <w:p w14:paraId="6524255A" w14:textId="7FD2E9D2" w:rsidR="00A55697" w:rsidRPr="009F266C" w:rsidRDefault="003F700D" w:rsidP="00E00739">
                  <w:pPr>
                    <w:rPr>
                      <w:rFonts w:ascii="Times New Roman" w:hAnsi="Times New Roman" w:cs="Times New Roman"/>
                      <w:b/>
                      <w:bCs/>
                    </w:rPr>
                  </w:pPr>
                  <w:r w:rsidRPr="009F266C">
                    <w:rPr>
                      <w:rFonts w:ascii="Times New Roman" w:hAnsi="Times New Roman" w:cs="Times New Roman"/>
                      <w:b/>
                      <w:bCs/>
                    </w:rPr>
                    <w:t xml:space="preserve">(List out your </w:t>
                  </w:r>
                  <w:r w:rsidR="00514045" w:rsidRPr="009F266C">
                    <w:rPr>
                      <w:rFonts w:ascii="Times New Roman" w:hAnsi="Times New Roman" w:cs="Times New Roman"/>
                      <w:b/>
                      <w:bCs/>
                    </w:rPr>
                    <w:t>variable</w:t>
                  </w:r>
                  <w:r w:rsidRPr="009F266C">
                    <w:rPr>
                      <w:rFonts w:ascii="Times New Roman" w:hAnsi="Times New Roman" w:cs="Times New Roman"/>
                      <w:b/>
                      <w:bCs/>
                    </w:rPr>
                    <w:t xml:space="preserve"> costs)</w:t>
                  </w:r>
                </w:p>
                <w:p w14:paraId="1CAA1515" w14:textId="57C571BD" w:rsidR="00A55697" w:rsidRPr="009F266C" w:rsidRDefault="00A55697" w:rsidP="00E00739">
                  <w:pPr>
                    <w:rPr>
                      <w:rFonts w:ascii="Times New Roman" w:hAnsi="Times New Roman" w:cs="Times New Roman"/>
                      <w:b/>
                      <w:bCs/>
                    </w:rPr>
                  </w:pPr>
                </w:p>
              </w:tc>
              <w:tc>
                <w:tcPr>
                  <w:tcW w:w="1985" w:type="dxa"/>
                </w:tcPr>
                <w:p w14:paraId="43F78665" w14:textId="600DC470" w:rsidR="00A55697" w:rsidRPr="009F266C" w:rsidRDefault="003F700D" w:rsidP="00187474">
                  <w:pPr>
                    <w:rPr>
                      <w:rFonts w:ascii="Times New Roman" w:hAnsi="Times New Roman" w:cs="Times New Roman"/>
                    </w:rPr>
                  </w:pPr>
                  <w:r w:rsidRPr="00187474">
                    <w:rPr>
                      <w:rFonts w:ascii="Times New Roman" w:hAnsi="Times New Roman" w:cs="Times New Roman"/>
                    </w:rPr>
                    <w:t>Cost o</w:t>
                  </w:r>
                  <w:r w:rsidR="00306F11">
                    <w:rPr>
                      <w:rFonts w:ascii="Times New Roman" w:hAnsi="Times New Roman" w:cs="Times New Roman"/>
                    </w:rPr>
                    <w:t xml:space="preserve">f patient monitoring equipment </w:t>
                  </w:r>
                </w:p>
              </w:tc>
              <w:tc>
                <w:tcPr>
                  <w:tcW w:w="1985" w:type="dxa"/>
                </w:tcPr>
                <w:p w14:paraId="09EB9A46" w14:textId="786AA6D0" w:rsidR="00A55697" w:rsidRPr="009F266C" w:rsidRDefault="003F700D" w:rsidP="00E00739">
                  <w:pPr>
                    <w:rPr>
                      <w:rFonts w:ascii="Times New Roman" w:hAnsi="Times New Roman" w:cs="Times New Roman"/>
                    </w:rPr>
                  </w:pPr>
                  <w:r w:rsidRPr="00187474">
                    <w:rPr>
                      <w:rFonts w:ascii="Times New Roman" w:hAnsi="Times New Roman" w:cs="Times New Roman"/>
                    </w:rPr>
                    <w:t>Cost of remote patient access software</w:t>
                  </w:r>
                </w:p>
              </w:tc>
              <w:tc>
                <w:tcPr>
                  <w:tcW w:w="1985" w:type="dxa"/>
                </w:tcPr>
                <w:p w14:paraId="2E8A3125" w14:textId="05D205EE" w:rsidR="00A55697" w:rsidRPr="009F266C" w:rsidRDefault="003F700D" w:rsidP="00E00739">
                  <w:pPr>
                    <w:rPr>
                      <w:rFonts w:ascii="Times New Roman" w:hAnsi="Times New Roman" w:cs="Times New Roman"/>
                    </w:rPr>
                  </w:pPr>
                  <w:r w:rsidRPr="00187474">
                    <w:rPr>
                      <w:rFonts w:ascii="Times New Roman" w:hAnsi="Times New Roman" w:cs="Times New Roman"/>
                    </w:rPr>
                    <w:t>Cost of telemedicine consultation services</w:t>
                  </w:r>
                </w:p>
              </w:tc>
              <w:tc>
                <w:tcPr>
                  <w:tcW w:w="1985" w:type="dxa"/>
                </w:tcPr>
                <w:p w14:paraId="068C1763" w14:textId="38D7C74C" w:rsidR="00A55697" w:rsidRPr="009F266C" w:rsidRDefault="003F700D" w:rsidP="00E00739">
                  <w:pPr>
                    <w:rPr>
                      <w:rFonts w:ascii="Times New Roman" w:hAnsi="Times New Roman" w:cs="Times New Roman"/>
                    </w:rPr>
                  </w:pPr>
                  <w:r w:rsidRPr="00187474">
                    <w:rPr>
                      <w:rFonts w:ascii="Times New Roman" w:hAnsi="Times New Roman" w:cs="Times New Roman"/>
                    </w:rPr>
                    <w:t>Data and bandwidth usage charges</w:t>
                  </w:r>
                </w:p>
              </w:tc>
              <w:tc>
                <w:tcPr>
                  <w:tcW w:w="1843" w:type="dxa"/>
                </w:tcPr>
                <w:p w14:paraId="6B8EB3F9" w14:textId="3C897C6C" w:rsidR="00A55697" w:rsidRPr="009F266C" w:rsidRDefault="003F700D" w:rsidP="00E00739">
                  <w:pPr>
                    <w:rPr>
                      <w:rFonts w:ascii="Times New Roman" w:hAnsi="Times New Roman" w:cs="Times New Roman"/>
                    </w:rPr>
                  </w:pPr>
                  <w:r w:rsidRPr="00306F11">
                    <w:rPr>
                      <w:rFonts w:ascii="Times New Roman" w:hAnsi="Times New Roman" w:cs="Times New Roman"/>
                    </w:rPr>
                    <w:t>Cost for technical support and customer service</w:t>
                  </w:r>
                </w:p>
              </w:tc>
              <w:tc>
                <w:tcPr>
                  <w:tcW w:w="1985" w:type="dxa"/>
                </w:tcPr>
                <w:p w14:paraId="4769D442" w14:textId="3E97CF35" w:rsidR="00A55697" w:rsidRPr="009F266C" w:rsidRDefault="003F700D" w:rsidP="00E00739">
                  <w:pPr>
                    <w:rPr>
                      <w:rFonts w:ascii="Times New Roman" w:hAnsi="Times New Roman" w:cs="Times New Roman"/>
                    </w:rPr>
                  </w:pPr>
                  <w:r w:rsidRPr="00306F11">
                    <w:rPr>
                      <w:rFonts w:ascii="Times New Roman" w:hAnsi="Times New Roman" w:cs="Times New Roman"/>
                    </w:rPr>
                    <w:t>Cost of software updates</w:t>
                  </w:r>
                </w:p>
              </w:tc>
            </w:tr>
            <w:tr w:rsidR="00412A0F" w14:paraId="73B0E08A" w14:textId="77777777" w:rsidTr="00A55697">
              <w:tc>
                <w:tcPr>
                  <w:tcW w:w="1954" w:type="dxa"/>
                </w:tcPr>
                <w:p w14:paraId="3F4DC49C" w14:textId="0AD5146F" w:rsidR="00A55697" w:rsidRPr="009F266C" w:rsidRDefault="003F700D" w:rsidP="00E00739">
                  <w:pPr>
                    <w:rPr>
                      <w:rFonts w:ascii="Times New Roman" w:hAnsi="Times New Roman" w:cs="Times New Roman"/>
                      <w:b/>
                      <w:bCs/>
                    </w:rPr>
                  </w:pPr>
                  <w:r w:rsidRPr="009F266C">
                    <w:rPr>
                      <w:rFonts w:ascii="Times New Roman" w:hAnsi="Times New Roman" w:cs="Times New Roman"/>
                      <w:b/>
                      <w:bCs/>
                    </w:rPr>
                    <w:t xml:space="preserve">Profit </w:t>
                  </w:r>
                </w:p>
              </w:tc>
              <w:tc>
                <w:tcPr>
                  <w:tcW w:w="1985" w:type="dxa"/>
                </w:tcPr>
                <w:p w14:paraId="257C588E" w14:textId="5D1F54B1" w:rsidR="00A55697" w:rsidRPr="009F266C" w:rsidRDefault="003F700D" w:rsidP="00306F11">
                  <w:pPr>
                    <w:rPr>
                      <w:rFonts w:ascii="Times New Roman" w:hAnsi="Times New Roman" w:cs="Times New Roman"/>
                    </w:rPr>
                  </w:pPr>
                  <w:r w:rsidRPr="00306F11">
                    <w:rPr>
                      <w:rFonts w:ascii="Times New Roman" w:hAnsi="Times New Roman" w:cs="Times New Roman"/>
                    </w:rPr>
                    <w:t>Invest in new technologies to</w:t>
                  </w:r>
                  <w:r w:rsidR="00662140">
                    <w:rPr>
                      <w:rFonts w:ascii="Times New Roman" w:hAnsi="Times New Roman" w:cs="Times New Roman"/>
                    </w:rPr>
                    <w:t xml:space="preserve"> improve telemedicine services.</w:t>
                  </w:r>
                </w:p>
              </w:tc>
              <w:tc>
                <w:tcPr>
                  <w:tcW w:w="1985" w:type="dxa"/>
                </w:tcPr>
                <w:p w14:paraId="2E5DF5B0" w14:textId="4E0A2809" w:rsidR="00A55697" w:rsidRPr="009F266C" w:rsidRDefault="003F700D" w:rsidP="00E00739">
                  <w:pPr>
                    <w:rPr>
                      <w:rFonts w:ascii="Times New Roman" w:hAnsi="Times New Roman" w:cs="Times New Roman"/>
                    </w:rPr>
                  </w:pPr>
                  <w:r w:rsidRPr="00662140">
                    <w:rPr>
                      <w:rFonts w:ascii="Times New Roman" w:hAnsi="Times New Roman" w:cs="Times New Roman"/>
                    </w:rPr>
                    <w:t>Increase marketing budget to reach more potential customers.</w:t>
                  </w:r>
                </w:p>
              </w:tc>
              <w:tc>
                <w:tcPr>
                  <w:tcW w:w="1985" w:type="dxa"/>
                </w:tcPr>
                <w:p w14:paraId="65A719F5" w14:textId="2E749D73" w:rsidR="00A55697" w:rsidRPr="009F266C" w:rsidRDefault="003F700D" w:rsidP="00E00739">
                  <w:pPr>
                    <w:rPr>
                      <w:rFonts w:ascii="Times New Roman" w:hAnsi="Times New Roman" w:cs="Times New Roman"/>
                    </w:rPr>
                  </w:pPr>
                  <w:r w:rsidRPr="00662140">
                    <w:rPr>
                      <w:rFonts w:ascii="Times New Roman" w:hAnsi="Times New Roman" w:cs="Times New Roman"/>
                    </w:rPr>
                    <w:t>Hire additional staff to manage customer service requests.</w:t>
                  </w:r>
                </w:p>
              </w:tc>
              <w:tc>
                <w:tcPr>
                  <w:tcW w:w="1985" w:type="dxa"/>
                </w:tcPr>
                <w:p w14:paraId="569BAE9C" w14:textId="4290F0C4" w:rsidR="00A55697" w:rsidRPr="009F266C" w:rsidRDefault="003F700D" w:rsidP="00E00739">
                  <w:pPr>
                    <w:rPr>
                      <w:rFonts w:ascii="Times New Roman" w:hAnsi="Times New Roman" w:cs="Times New Roman"/>
                    </w:rPr>
                  </w:pPr>
                  <w:r w:rsidRPr="00662140">
                    <w:rPr>
                      <w:rFonts w:ascii="Times New Roman" w:hAnsi="Times New Roman" w:cs="Times New Roman"/>
                    </w:rPr>
                    <w:t>Develop new software applications and services.</w:t>
                  </w:r>
                </w:p>
              </w:tc>
              <w:tc>
                <w:tcPr>
                  <w:tcW w:w="1843" w:type="dxa"/>
                </w:tcPr>
                <w:p w14:paraId="2D867203" w14:textId="1F1DA94E" w:rsidR="00A55697" w:rsidRPr="009F266C" w:rsidRDefault="003F700D" w:rsidP="00662140">
                  <w:pPr>
                    <w:rPr>
                      <w:rFonts w:ascii="Times New Roman" w:hAnsi="Times New Roman" w:cs="Times New Roman"/>
                    </w:rPr>
                  </w:pPr>
                  <w:r w:rsidRPr="00662140">
                    <w:rPr>
                      <w:rFonts w:ascii="Times New Roman" w:hAnsi="Times New Roman" w:cs="Times New Roman"/>
                    </w:rPr>
                    <w:t>Upgrade existing infrastructure.</w:t>
                  </w:r>
                </w:p>
              </w:tc>
              <w:tc>
                <w:tcPr>
                  <w:tcW w:w="1985" w:type="dxa"/>
                </w:tcPr>
                <w:p w14:paraId="19D0A0AE" w14:textId="56AC8184" w:rsidR="00A55697" w:rsidRPr="009F266C" w:rsidRDefault="003F700D" w:rsidP="00E00739">
                  <w:pPr>
                    <w:rPr>
                      <w:rFonts w:ascii="Times New Roman" w:hAnsi="Times New Roman" w:cs="Times New Roman"/>
                    </w:rPr>
                  </w:pPr>
                  <w:r w:rsidRPr="00662140">
                    <w:rPr>
                      <w:rFonts w:ascii="Times New Roman" w:hAnsi="Times New Roman" w:cs="Times New Roman"/>
                    </w:rPr>
                    <w:t xml:space="preserve">Create partnerships with healthcare </w:t>
                  </w:r>
                  <w:proofErr w:type="spellStart"/>
                  <w:r w:rsidRPr="00662140">
                    <w:rPr>
                      <w:rFonts w:ascii="Times New Roman" w:hAnsi="Times New Roman" w:cs="Times New Roman"/>
                    </w:rPr>
                    <w:t>organizations</w:t>
                  </w:r>
                  <w:proofErr w:type="spellEnd"/>
                  <w:r w:rsidRPr="00662140">
                    <w:rPr>
                      <w:rFonts w:ascii="Times New Roman" w:hAnsi="Times New Roman" w:cs="Times New Roman"/>
                    </w:rPr>
                    <w:t>.</w:t>
                  </w:r>
                </w:p>
              </w:tc>
            </w:tr>
          </w:tbl>
          <w:p w14:paraId="4EC48A7D" w14:textId="77777777" w:rsidR="009E45D5" w:rsidRPr="009F266C" w:rsidRDefault="009E45D5" w:rsidP="00E00739">
            <w:pPr>
              <w:rPr>
                <w:rFonts w:ascii="Times New Roman" w:hAnsi="Times New Roman" w:cs="Times New Roman"/>
              </w:rPr>
            </w:pPr>
          </w:p>
        </w:tc>
      </w:tr>
    </w:tbl>
    <w:p w14:paraId="10B72335" w14:textId="77777777" w:rsidR="009E45D5" w:rsidRPr="009F266C" w:rsidRDefault="009E45D5" w:rsidP="009E45D5">
      <w:pPr>
        <w:rPr>
          <w:rFonts w:ascii="Times New Roman" w:hAnsi="Times New Roman" w:cs="Times New Roman"/>
        </w:rPr>
      </w:pPr>
    </w:p>
    <w:p w14:paraId="3A6E75A4" w14:textId="72132224" w:rsidR="009E45D5" w:rsidRPr="009F266C" w:rsidRDefault="009E45D5" w:rsidP="009E45D5">
      <w:pPr>
        <w:jc w:val="both"/>
        <w:rPr>
          <w:rFonts w:ascii="Times New Roman" w:hAnsi="Times New Roman" w:cs="Times New Roman"/>
          <w:b/>
          <w:bCs/>
        </w:rPr>
      </w:pPr>
    </w:p>
    <w:p w14:paraId="17CC677C" w14:textId="77777777" w:rsidR="00E82B94" w:rsidRPr="009F266C" w:rsidRDefault="00E82B94" w:rsidP="009E45D5">
      <w:pPr>
        <w:jc w:val="both"/>
        <w:rPr>
          <w:rFonts w:ascii="Times New Roman" w:hAnsi="Times New Roman" w:cs="Times New Roman"/>
          <w:b/>
          <w:bCs/>
        </w:rPr>
      </w:pPr>
    </w:p>
    <w:p w14:paraId="24B915EE" w14:textId="77777777" w:rsidR="000E5E25" w:rsidRDefault="000E5E25" w:rsidP="009E45D5">
      <w:pPr>
        <w:jc w:val="both"/>
        <w:rPr>
          <w:rFonts w:ascii="Times New Roman" w:hAnsi="Times New Roman" w:cs="Times New Roman"/>
          <w:b/>
          <w:bCs/>
        </w:rPr>
      </w:pPr>
    </w:p>
    <w:p w14:paraId="613B34B1" w14:textId="77777777" w:rsidR="000E5E25" w:rsidRDefault="000E5E25">
      <w:pPr>
        <w:rPr>
          <w:rFonts w:ascii="Times New Roman" w:hAnsi="Times New Roman" w:cs="Times New Roman"/>
          <w:b/>
          <w:bCs/>
        </w:rPr>
      </w:pPr>
      <w:r>
        <w:rPr>
          <w:rFonts w:ascii="Times New Roman" w:hAnsi="Times New Roman" w:cs="Times New Roman"/>
          <w:b/>
          <w:bCs/>
        </w:rPr>
        <w:br w:type="page"/>
      </w:r>
    </w:p>
    <w:p w14:paraId="6311B77C" w14:textId="06833BA2" w:rsidR="00A44A0A" w:rsidRDefault="003F700D" w:rsidP="000E5E25">
      <w:pPr>
        <w:ind w:left="720" w:hanging="720"/>
        <w:jc w:val="center"/>
        <w:rPr>
          <w:rFonts w:ascii="Times New Roman" w:hAnsi="Times New Roman" w:cs="Times New Roman"/>
          <w:b/>
          <w:bCs/>
        </w:rPr>
      </w:pPr>
      <w:r w:rsidRPr="009F266C">
        <w:rPr>
          <w:rFonts w:ascii="Times New Roman" w:hAnsi="Times New Roman" w:cs="Times New Roman"/>
          <w:b/>
          <w:bCs/>
        </w:rPr>
        <w:lastRenderedPageBreak/>
        <w:t>R</w:t>
      </w:r>
      <w:r w:rsidR="000E5E25" w:rsidRPr="009F266C">
        <w:rPr>
          <w:rFonts w:ascii="Times New Roman" w:hAnsi="Times New Roman" w:cs="Times New Roman"/>
          <w:b/>
          <w:bCs/>
        </w:rPr>
        <w:t>eferences</w:t>
      </w:r>
    </w:p>
    <w:p w14:paraId="7B449321" w14:textId="77777777" w:rsidR="008413EA" w:rsidRDefault="008413EA" w:rsidP="000E5E25">
      <w:pPr>
        <w:ind w:left="720" w:hanging="720"/>
        <w:jc w:val="both"/>
        <w:rPr>
          <w:rFonts w:ascii="Times New Roman" w:hAnsi="Times New Roman" w:cs="Times New Roman"/>
          <w:bCs/>
        </w:rPr>
      </w:pPr>
      <w:r w:rsidRPr="003E4E9C">
        <w:rPr>
          <w:rFonts w:ascii="Times New Roman" w:hAnsi="Times New Roman" w:cs="Times New Roman"/>
          <w:bCs/>
        </w:rPr>
        <w:t>Fisk, M., Livingstone, A. and Pit, S.W., 2020. Telehealth in the context of COVID-19: changing perspectives in Australia, the United Kingdom, and the United States. </w:t>
      </w:r>
      <w:r w:rsidRPr="003E4E9C">
        <w:rPr>
          <w:rFonts w:ascii="Times New Roman" w:hAnsi="Times New Roman" w:cs="Times New Roman"/>
          <w:bCs/>
          <w:i/>
          <w:iCs/>
        </w:rPr>
        <w:t>Journal of medical Internet research</w:t>
      </w:r>
      <w:r w:rsidRPr="003E4E9C">
        <w:rPr>
          <w:rFonts w:ascii="Times New Roman" w:hAnsi="Times New Roman" w:cs="Times New Roman"/>
          <w:bCs/>
        </w:rPr>
        <w:t>, </w:t>
      </w:r>
      <w:r w:rsidRPr="003E4E9C">
        <w:rPr>
          <w:rFonts w:ascii="Times New Roman" w:hAnsi="Times New Roman" w:cs="Times New Roman"/>
          <w:bCs/>
          <w:i/>
          <w:iCs/>
        </w:rPr>
        <w:t>22</w:t>
      </w:r>
      <w:r w:rsidRPr="003E4E9C">
        <w:rPr>
          <w:rFonts w:ascii="Times New Roman" w:hAnsi="Times New Roman" w:cs="Times New Roman"/>
          <w:bCs/>
        </w:rPr>
        <w:t>(6), p.e19264.</w:t>
      </w:r>
    </w:p>
    <w:p w14:paraId="10CD5419" w14:textId="77777777" w:rsidR="008413EA" w:rsidRDefault="008413EA" w:rsidP="003E4E9C">
      <w:pPr>
        <w:ind w:left="720" w:hanging="720"/>
        <w:jc w:val="both"/>
        <w:rPr>
          <w:rFonts w:ascii="Times New Roman" w:hAnsi="Times New Roman" w:cs="Times New Roman"/>
          <w:bCs/>
        </w:rPr>
      </w:pPr>
      <w:proofErr w:type="spellStart"/>
      <w:r w:rsidRPr="00B0604D">
        <w:rPr>
          <w:rFonts w:ascii="Times New Roman" w:hAnsi="Times New Roman" w:cs="Times New Roman"/>
          <w:bCs/>
        </w:rPr>
        <w:t>Furlepa</w:t>
      </w:r>
      <w:proofErr w:type="spellEnd"/>
      <w:r w:rsidRPr="00B0604D">
        <w:rPr>
          <w:rFonts w:ascii="Times New Roman" w:hAnsi="Times New Roman" w:cs="Times New Roman"/>
          <w:bCs/>
        </w:rPr>
        <w:t xml:space="preserve">, K., </w:t>
      </w:r>
      <w:proofErr w:type="spellStart"/>
      <w:r w:rsidRPr="00B0604D">
        <w:rPr>
          <w:rFonts w:ascii="Times New Roman" w:hAnsi="Times New Roman" w:cs="Times New Roman"/>
          <w:bCs/>
        </w:rPr>
        <w:t>Tenderenda</w:t>
      </w:r>
      <w:proofErr w:type="spellEnd"/>
      <w:r w:rsidRPr="00B0604D">
        <w:rPr>
          <w:rFonts w:ascii="Times New Roman" w:hAnsi="Times New Roman" w:cs="Times New Roman"/>
          <w:bCs/>
        </w:rPr>
        <w:t xml:space="preserve">, A., </w:t>
      </w:r>
      <w:proofErr w:type="spellStart"/>
      <w:r w:rsidRPr="00B0604D">
        <w:rPr>
          <w:rFonts w:ascii="Times New Roman" w:hAnsi="Times New Roman" w:cs="Times New Roman"/>
          <w:bCs/>
        </w:rPr>
        <w:t>Kozłowski</w:t>
      </w:r>
      <w:proofErr w:type="spellEnd"/>
      <w:r w:rsidRPr="00B0604D">
        <w:rPr>
          <w:rFonts w:ascii="Times New Roman" w:hAnsi="Times New Roman" w:cs="Times New Roman"/>
          <w:bCs/>
        </w:rPr>
        <w:t xml:space="preserve">, R., </w:t>
      </w:r>
      <w:proofErr w:type="spellStart"/>
      <w:r w:rsidRPr="00B0604D">
        <w:rPr>
          <w:rFonts w:ascii="Times New Roman" w:hAnsi="Times New Roman" w:cs="Times New Roman"/>
          <w:bCs/>
        </w:rPr>
        <w:t>Marczak</w:t>
      </w:r>
      <w:proofErr w:type="spellEnd"/>
      <w:r w:rsidRPr="00B0604D">
        <w:rPr>
          <w:rFonts w:ascii="Times New Roman" w:hAnsi="Times New Roman" w:cs="Times New Roman"/>
          <w:bCs/>
        </w:rPr>
        <w:t xml:space="preserve">, M., </w:t>
      </w:r>
      <w:proofErr w:type="spellStart"/>
      <w:r w:rsidRPr="00B0604D">
        <w:rPr>
          <w:rFonts w:ascii="Times New Roman" w:hAnsi="Times New Roman" w:cs="Times New Roman"/>
          <w:bCs/>
        </w:rPr>
        <w:t>Wierzba</w:t>
      </w:r>
      <w:proofErr w:type="spellEnd"/>
      <w:r w:rsidRPr="00B0604D">
        <w:rPr>
          <w:rFonts w:ascii="Times New Roman" w:hAnsi="Times New Roman" w:cs="Times New Roman"/>
          <w:bCs/>
        </w:rPr>
        <w:t xml:space="preserve">, W. and </w:t>
      </w:r>
      <w:proofErr w:type="spellStart"/>
      <w:r w:rsidRPr="00B0604D">
        <w:rPr>
          <w:rFonts w:ascii="Times New Roman" w:hAnsi="Times New Roman" w:cs="Times New Roman"/>
          <w:bCs/>
        </w:rPr>
        <w:t>Śliwczyński</w:t>
      </w:r>
      <w:proofErr w:type="spellEnd"/>
      <w:r w:rsidRPr="00B0604D">
        <w:rPr>
          <w:rFonts w:ascii="Times New Roman" w:hAnsi="Times New Roman" w:cs="Times New Roman"/>
          <w:bCs/>
        </w:rPr>
        <w:t>, A., 2022. Recommendations for the Development of Telemedicine in Poland Based on the Analysis of Barriers and Selected Telemedicine Solutions. </w:t>
      </w:r>
      <w:r w:rsidRPr="00B0604D">
        <w:rPr>
          <w:rFonts w:ascii="Times New Roman" w:hAnsi="Times New Roman" w:cs="Times New Roman"/>
          <w:bCs/>
          <w:i/>
          <w:iCs/>
        </w:rPr>
        <w:t>International Journal of Environmental Research and Public Health</w:t>
      </w:r>
      <w:r w:rsidRPr="00B0604D">
        <w:rPr>
          <w:rFonts w:ascii="Times New Roman" w:hAnsi="Times New Roman" w:cs="Times New Roman"/>
          <w:bCs/>
        </w:rPr>
        <w:t>, </w:t>
      </w:r>
      <w:r w:rsidRPr="00B0604D">
        <w:rPr>
          <w:rFonts w:ascii="Times New Roman" w:hAnsi="Times New Roman" w:cs="Times New Roman"/>
          <w:bCs/>
          <w:i/>
          <w:iCs/>
        </w:rPr>
        <w:t>19</w:t>
      </w:r>
      <w:r w:rsidRPr="00B0604D">
        <w:rPr>
          <w:rFonts w:ascii="Times New Roman" w:hAnsi="Times New Roman" w:cs="Times New Roman"/>
          <w:bCs/>
        </w:rPr>
        <w:t>(3), p.1221.</w:t>
      </w:r>
    </w:p>
    <w:p w14:paraId="30200758" w14:textId="77777777" w:rsidR="008413EA" w:rsidRDefault="008413EA" w:rsidP="003E4E9C">
      <w:pPr>
        <w:ind w:left="720" w:hanging="720"/>
        <w:jc w:val="both"/>
        <w:rPr>
          <w:rFonts w:ascii="Times New Roman" w:hAnsi="Times New Roman" w:cs="Times New Roman"/>
          <w:bCs/>
        </w:rPr>
      </w:pPr>
      <w:r w:rsidRPr="000E5E25">
        <w:rPr>
          <w:rFonts w:ascii="Times New Roman" w:hAnsi="Times New Roman" w:cs="Times New Roman"/>
          <w:bCs/>
        </w:rPr>
        <w:t xml:space="preserve">Kern, C., Fu, D.J., </w:t>
      </w:r>
      <w:proofErr w:type="spellStart"/>
      <w:r w:rsidRPr="000E5E25">
        <w:rPr>
          <w:rFonts w:ascii="Times New Roman" w:hAnsi="Times New Roman" w:cs="Times New Roman"/>
          <w:bCs/>
        </w:rPr>
        <w:t>Kortuem</w:t>
      </w:r>
      <w:proofErr w:type="spellEnd"/>
      <w:r w:rsidRPr="000E5E25">
        <w:rPr>
          <w:rFonts w:ascii="Times New Roman" w:hAnsi="Times New Roman" w:cs="Times New Roman"/>
          <w:bCs/>
        </w:rPr>
        <w:t xml:space="preserve">, K., </w:t>
      </w:r>
      <w:proofErr w:type="spellStart"/>
      <w:r w:rsidRPr="000E5E25">
        <w:rPr>
          <w:rFonts w:ascii="Times New Roman" w:hAnsi="Times New Roman" w:cs="Times New Roman"/>
          <w:bCs/>
        </w:rPr>
        <w:t>Huemer</w:t>
      </w:r>
      <w:proofErr w:type="spellEnd"/>
      <w:r w:rsidRPr="000E5E25">
        <w:rPr>
          <w:rFonts w:ascii="Times New Roman" w:hAnsi="Times New Roman" w:cs="Times New Roman"/>
          <w:bCs/>
        </w:rPr>
        <w:t xml:space="preserve">, J., Barker, D., Davis, A., </w:t>
      </w:r>
      <w:proofErr w:type="spellStart"/>
      <w:r w:rsidRPr="000E5E25">
        <w:rPr>
          <w:rFonts w:ascii="Times New Roman" w:hAnsi="Times New Roman" w:cs="Times New Roman"/>
          <w:bCs/>
        </w:rPr>
        <w:t>Balaskas</w:t>
      </w:r>
      <w:proofErr w:type="spellEnd"/>
      <w:r w:rsidRPr="000E5E25">
        <w:rPr>
          <w:rFonts w:ascii="Times New Roman" w:hAnsi="Times New Roman" w:cs="Times New Roman"/>
          <w:bCs/>
        </w:rPr>
        <w:t>, K., Keane, P.A., McKinnon, T. and Sim, D.A., 2020. Implementation of a cloud-based referral platform in ophthalmology: making telemedicine services a reality in eye care. </w:t>
      </w:r>
      <w:r w:rsidRPr="000E5E25">
        <w:rPr>
          <w:rFonts w:ascii="Times New Roman" w:hAnsi="Times New Roman" w:cs="Times New Roman"/>
          <w:bCs/>
          <w:i/>
          <w:iCs/>
        </w:rPr>
        <w:t>British Journal of Ophthalmology</w:t>
      </w:r>
      <w:r w:rsidRPr="000E5E25">
        <w:rPr>
          <w:rFonts w:ascii="Times New Roman" w:hAnsi="Times New Roman" w:cs="Times New Roman"/>
          <w:bCs/>
        </w:rPr>
        <w:t>, </w:t>
      </w:r>
      <w:r w:rsidRPr="000E5E25">
        <w:rPr>
          <w:rFonts w:ascii="Times New Roman" w:hAnsi="Times New Roman" w:cs="Times New Roman"/>
          <w:bCs/>
          <w:i/>
          <w:iCs/>
        </w:rPr>
        <w:t>104</w:t>
      </w:r>
      <w:r w:rsidRPr="000E5E25">
        <w:rPr>
          <w:rFonts w:ascii="Times New Roman" w:hAnsi="Times New Roman" w:cs="Times New Roman"/>
          <w:bCs/>
        </w:rPr>
        <w:t>(3), pp.312-317.</w:t>
      </w:r>
    </w:p>
    <w:p w14:paraId="57C680A7" w14:textId="77777777" w:rsidR="008413EA" w:rsidRPr="003E4E9C" w:rsidRDefault="008413EA" w:rsidP="003E4E9C">
      <w:pPr>
        <w:ind w:left="720" w:hanging="720"/>
        <w:jc w:val="both"/>
        <w:rPr>
          <w:rFonts w:ascii="Times New Roman" w:hAnsi="Times New Roman" w:cs="Times New Roman"/>
          <w:bCs/>
        </w:rPr>
      </w:pPr>
      <w:r w:rsidRPr="003F4214">
        <w:rPr>
          <w:rFonts w:ascii="Times New Roman" w:hAnsi="Times New Roman" w:cs="Times New Roman"/>
          <w:bCs/>
        </w:rPr>
        <w:t xml:space="preserve">Lee, M.A., 2021. COVID pandemic as an incubator for a renewed vision of </w:t>
      </w:r>
      <w:proofErr w:type="spellStart"/>
      <w:r w:rsidRPr="003F4214">
        <w:rPr>
          <w:rFonts w:ascii="Times New Roman" w:hAnsi="Times New Roman" w:cs="Times New Roman"/>
          <w:bCs/>
        </w:rPr>
        <w:t>pediatric</w:t>
      </w:r>
      <w:proofErr w:type="spellEnd"/>
      <w:r w:rsidRPr="003F4214">
        <w:rPr>
          <w:rFonts w:ascii="Times New Roman" w:hAnsi="Times New Roman" w:cs="Times New Roman"/>
          <w:bCs/>
        </w:rPr>
        <w:t xml:space="preserve"> value-based healthcare. </w:t>
      </w:r>
      <w:r w:rsidRPr="003F4214">
        <w:rPr>
          <w:rFonts w:ascii="Times New Roman" w:hAnsi="Times New Roman" w:cs="Times New Roman"/>
          <w:bCs/>
          <w:i/>
          <w:iCs/>
        </w:rPr>
        <w:t xml:space="preserve">Current Problems in </w:t>
      </w:r>
      <w:proofErr w:type="spellStart"/>
      <w:r w:rsidRPr="003F4214">
        <w:rPr>
          <w:rFonts w:ascii="Times New Roman" w:hAnsi="Times New Roman" w:cs="Times New Roman"/>
          <w:bCs/>
          <w:i/>
          <w:iCs/>
        </w:rPr>
        <w:t>Pediatric</w:t>
      </w:r>
      <w:proofErr w:type="spellEnd"/>
      <w:r w:rsidRPr="003F4214">
        <w:rPr>
          <w:rFonts w:ascii="Times New Roman" w:hAnsi="Times New Roman" w:cs="Times New Roman"/>
          <w:bCs/>
          <w:i/>
          <w:iCs/>
        </w:rPr>
        <w:t xml:space="preserve"> and Adolescent Health Care</w:t>
      </w:r>
      <w:r w:rsidRPr="003F4214">
        <w:rPr>
          <w:rFonts w:ascii="Times New Roman" w:hAnsi="Times New Roman" w:cs="Times New Roman"/>
          <w:bCs/>
        </w:rPr>
        <w:t>, </w:t>
      </w:r>
      <w:r w:rsidRPr="003F4214">
        <w:rPr>
          <w:rFonts w:ascii="Times New Roman" w:hAnsi="Times New Roman" w:cs="Times New Roman"/>
          <w:bCs/>
          <w:i/>
          <w:iCs/>
        </w:rPr>
        <w:t>51</w:t>
      </w:r>
      <w:r w:rsidRPr="003F4214">
        <w:rPr>
          <w:rFonts w:ascii="Times New Roman" w:hAnsi="Times New Roman" w:cs="Times New Roman"/>
          <w:bCs/>
        </w:rPr>
        <w:t>(8), p.101064.</w:t>
      </w:r>
    </w:p>
    <w:p w14:paraId="75425DA8" w14:textId="77777777" w:rsidR="008413EA" w:rsidRDefault="008413EA" w:rsidP="003E4E9C">
      <w:pPr>
        <w:ind w:left="720" w:hanging="720"/>
        <w:jc w:val="both"/>
        <w:rPr>
          <w:rFonts w:ascii="Times New Roman" w:hAnsi="Times New Roman" w:cs="Times New Roman"/>
          <w:bCs/>
        </w:rPr>
      </w:pPr>
      <w:r w:rsidRPr="003E4E9C">
        <w:rPr>
          <w:rFonts w:ascii="Times New Roman" w:hAnsi="Times New Roman" w:cs="Times New Roman"/>
          <w:bCs/>
        </w:rPr>
        <w:t xml:space="preserve">Martinez </w:t>
      </w:r>
      <w:proofErr w:type="spellStart"/>
      <w:r w:rsidRPr="003E4E9C">
        <w:rPr>
          <w:rFonts w:ascii="Times New Roman" w:hAnsi="Times New Roman" w:cs="Times New Roman"/>
          <w:bCs/>
        </w:rPr>
        <w:t>Álvarez</w:t>
      </w:r>
      <w:proofErr w:type="spellEnd"/>
      <w:r w:rsidRPr="003E4E9C">
        <w:rPr>
          <w:rFonts w:ascii="Times New Roman" w:hAnsi="Times New Roman" w:cs="Times New Roman"/>
          <w:bCs/>
        </w:rPr>
        <w:t>, M., Chanda, R. and Smith, R.D., 2011. How is Telemedicine perceived? A qualitative study of perspectives from the UK and India. </w:t>
      </w:r>
      <w:proofErr w:type="spellStart"/>
      <w:r w:rsidRPr="003E4E9C">
        <w:rPr>
          <w:rFonts w:ascii="Times New Roman" w:hAnsi="Times New Roman" w:cs="Times New Roman"/>
          <w:bCs/>
          <w:i/>
          <w:iCs/>
        </w:rPr>
        <w:t>Globalization</w:t>
      </w:r>
      <w:proofErr w:type="spellEnd"/>
      <w:r w:rsidRPr="003E4E9C">
        <w:rPr>
          <w:rFonts w:ascii="Times New Roman" w:hAnsi="Times New Roman" w:cs="Times New Roman"/>
          <w:bCs/>
          <w:i/>
          <w:iCs/>
        </w:rPr>
        <w:t xml:space="preserve"> and Health</w:t>
      </w:r>
      <w:r w:rsidRPr="003E4E9C">
        <w:rPr>
          <w:rFonts w:ascii="Times New Roman" w:hAnsi="Times New Roman" w:cs="Times New Roman"/>
          <w:bCs/>
        </w:rPr>
        <w:t>, </w:t>
      </w:r>
      <w:r w:rsidRPr="003E4E9C">
        <w:rPr>
          <w:rFonts w:ascii="Times New Roman" w:hAnsi="Times New Roman" w:cs="Times New Roman"/>
          <w:bCs/>
          <w:i/>
          <w:iCs/>
        </w:rPr>
        <w:t>7</w:t>
      </w:r>
      <w:r w:rsidRPr="003E4E9C">
        <w:rPr>
          <w:rFonts w:ascii="Times New Roman" w:hAnsi="Times New Roman" w:cs="Times New Roman"/>
          <w:bCs/>
        </w:rPr>
        <w:t>(1), pp.1-7.</w:t>
      </w:r>
    </w:p>
    <w:p w14:paraId="0E0FF1D1" w14:textId="77777777" w:rsidR="008413EA" w:rsidRDefault="008413EA" w:rsidP="003E4E9C">
      <w:pPr>
        <w:ind w:left="720" w:hanging="720"/>
        <w:jc w:val="both"/>
        <w:rPr>
          <w:rFonts w:ascii="Times New Roman" w:hAnsi="Times New Roman" w:cs="Times New Roman"/>
          <w:bCs/>
        </w:rPr>
      </w:pPr>
      <w:proofErr w:type="spellStart"/>
      <w:r w:rsidRPr="00A6053C">
        <w:rPr>
          <w:rFonts w:ascii="Times New Roman" w:hAnsi="Times New Roman" w:cs="Times New Roman"/>
          <w:bCs/>
        </w:rPr>
        <w:t>Pappas</w:t>
      </w:r>
      <w:proofErr w:type="spellEnd"/>
      <w:r w:rsidRPr="00A6053C">
        <w:rPr>
          <w:rFonts w:ascii="Times New Roman" w:hAnsi="Times New Roman" w:cs="Times New Roman"/>
          <w:bCs/>
        </w:rPr>
        <w:t xml:space="preserve">, Y., </w:t>
      </w:r>
      <w:proofErr w:type="spellStart"/>
      <w:r w:rsidRPr="00A6053C">
        <w:rPr>
          <w:rFonts w:ascii="Times New Roman" w:hAnsi="Times New Roman" w:cs="Times New Roman"/>
          <w:bCs/>
        </w:rPr>
        <w:t>Vseteckova</w:t>
      </w:r>
      <w:proofErr w:type="spellEnd"/>
      <w:r w:rsidRPr="00A6053C">
        <w:rPr>
          <w:rFonts w:ascii="Times New Roman" w:hAnsi="Times New Roman" w:cs="Times New Roman"/>
          <w:bCs/>
        </w:rPr>
        <w:t xml:space="preserve">, J., </w:t>
      </w:r>
      <w:proofErr w:type="spellStart"/>
      <w:r w:rsidRPr="00A6053C">
        <w:rPr>
          <w:rFonts w:ascii="Times New Roman" w:hAnsi="Times New Roman" w:cs="Times New Roman"/>
          <w:bCs/>
        </w:rPr>
        <w:t>Mastellos</w:t>
      </w:r>
      <w:proofErr w:type="spellEnd"/>
      <w:r w:rsidRPr="00A6053C">
        <w:rPr>
          <w:rFonts w:ascii="Times New Roman" w:hAnsi="Times New Roman" w:cs="Times New Roman"/>
          <w:bCs/>
        </w:rPr>
        <w:t xml:space="preserve">, N., Greenfield, G. and </w:t>
      </w:r>
      <w:proofErr w:type="spellStart"/>
      <w:r w:rsidRPr="00A6053C">
        <w:rPr>
          <w:rFonts w:ascii="Times New Roman" w:hAnsi="Times New Roman" w:cs="Times New Roman"/>
          <w:bCs/>
        </w:rPr>
        <w:t>Randhawa</w:t>
      </w:r>
      <w:proofErr w:type="spellEnd"/>
      <w:r w:rsidRPr="00A6053C">
        <w:rPr>
          <w:rFonts w:ascii="Times New Roman" w:hAnsi="Times New Roman" w:cs="Times New Roman"/>
          <w:bCs/>
        </w:rPr>
        <w:t>, G., 2019. Diagnosis and decision-making in telemedicine. </w:t>
      </w:r>
      <w:r w:rsidRPr="00A6053C">
        <w:rPr>
          <w:rFonts w:ascii="Times New Roman" w:hAnsi="Times New Roman" w:cs="Times New Roman"/>
          <w:bCs/>
          <w:i/>
          <w:iCs/>
        </w:rPr>
        <w:t>Journal of patient experience</w:t>
      </w:r>
      <w:r w:rsidRPr="00A6053C">
        <w:rPr>
          <w:rFonts w:ascii="Times New Roman" w:hAnsi="Times New Roman" w:cs="Times New Roman"/>
          <w:bCs/>
        </w:rPr>
        <w:t>, </w:t>
      </w:r>
      <w:r w:rsidRPr="00A6053C">
        <w:rPr>
          <w:rFonts w:ascii="Times New Roman" w:hAnsi="Times New Roman" w:cs="Times New Roman"/>
          <w:bCs/>
          <w:i/>
          <w:iCs/>
        </w:rPr>
        <w:t>6</w:t>
      </w:r>
      <w:r w:rsidRPr="00A6053C">
        <w:rPr>
          <w:rFonts w:ascii="Times New Roman" w:hAnsi="Times New Roman" w:cs="Times New Roman"/>
          <w:bCs/>
        </w:rPr>
        <w:t>(4), pp.296-304.</w:t>
      </w:r>
    </w:p>
    <w:p w14:paraId="14BC951A" w14:textId="77777777" w:rsidR="008413EA" w:rsidRDefault="008413EA" w:rsidP="003E4E9C">
      <w:pPr>
        <w:ind w:left="720" w:hanging="720"/>
        <w:jc w:val="both"/>
        <w:rPr>
          <w:rFonts w:ascii="Times New Roman" w:hAnsi="Times New Roman" w:cs="Times New Roman"/>
          <w:bCs/>
        </w:rPr>
      </w:pPr>
      <w:proofErr w:type="spellStart"/>
      <w:r w:rsidRPr="003E4E9C">
        <w:rPr>
          <w:rFonts w:ascii="Times New Roman" w:hAnsi="Times New Roman" w:cs="Times New Roman"/>
          <w:bCs/>
        </w:rPr>
        <w:t>Parmar</w:t>
      </w:r>
      <w:proofErr w:type="spellEnd"/>
      <w:r w:rsidRPr="003E4E9C">
        <w:rPr>
          <w:rFonts w:ascii="Times New Roman" w:hAnsi="Times New Roman" w:cs="Times New Roman"/>
          <w:bCs/>
        </w:rPr>
        <w:t xml:space="preserve">, B., </w:t>
      </w:r>
      <w:proofErr w:type="spellStart"/>
      <w:r w:rsidRPr="003E4E9C">
        <w:rPr>
          <w:rFonts w:ascii="Times New Roman" w:hAnsi="Times New Roman" w:cs="Times New Roman"/>
          <w:bCs/>
        </w:rPr>
        <w:t>Beukes</w:t>
      </w:r>
      <w:proofErr w:type="spellEnd"/>
      <w:r w:rsidRPr="003E4E9C">
        <w:rPr>
          <w:rFonts w:ascii="Times New Roman" w:hAnsi="Times New Roman" w:cs="Times New Roman"/>
          <w:bCs/>
        </w:rPr>
        <w:t xml:space="preserve">, E. and </w:t>
      </w:r>
      <w:proofErr w:type="spellStart"/>
      <w:r w:rsidRPr="003E4E9C">
        <w:rPr>
          <w:rFonts w:ascii="Times New Roman" w:hAnsi="Times New Roman" w:cs="Times New Roman"/>
          <w:bCs/>
        </w:rPr>
        <w:t>Rajasingam</w:t>
      </w:r>
      <w:proofErr w:type="spellEnd"/>
      <w:r w:rsidRPr="003E4E9C">
        <w:rPr>
          <w:rFonts w:ascii="Times New Roman" w:hAnsi="Times New Roman" w:cs="Times New Roman"/>
          <w:bCs/>
        </w:rPr>
        <w:t xml:space="preserve">, S., 2022. The impact of COVID-19 on provision of UK audiology services &amp; on attitudes towards delivery of </w:t>
      </w:r>
      <w:proofErr w:type="spellStart"/>
      <w:r w:rsidRPr="003E4E9C">
        <w:rPr>
          <w:rFonts w:ascii="Times New Roman" w:hAnsi="Times New Roman" w:cs="Times New Roman"/>
          <w:bCs/>
        </w:rPr>
        <w:t>telehealth</w:t>
      </w:r>
      <w:proofErr w:type="spellEnd"/>
      <w:r w:rsidRPr="003E4E9C">
        <w:rPr>
          <w:rFonts w:ascii="Times New Roman" w:hAnsi="Times New Roman" w:cs="Times New Roman"/>
          <w:bCs/>
        </w:rPr>
        <w:t xml:space="preserve"> services. </w:t>
      </w:r>
      <w:r w:rsidRPr="003E4E9C">
        <w:rPr>
          <w:rFonts w:ascii="Times New Roman" w:hAnsi="Times New Roman" w:cs="Times New Roman"/>
          <w:bCs/>
          <w:i/>
          <w:iCs/>
        </w:rPr>
        <w:t>International Journal of Audiology</w:t>
      </w:r>
      <w:r w:rsidRPr="003E4E9C">
        <w:rPr>
          <w:rFonts w:ascii="Times New Roman" w:hAnsi="Times New Roman" w:cs="Times New Roman"/>
          <w:bCs/>
        </w:rPr>
        <w:t>, </w:t>
      </w:r>
      <w:r w:rsidRPr="003E4E9C">
        <w:rPr>
          <w:rFonts w:ascii="Times New Roman" w:hAnsi="Times New Roman" w:cs="Times New Roman"/>
          <w:bCs/>
          <w:i/>
          <w:iCs/>
        </w:rPr>
        <w:t>61</w:t>
      </w:r>
      <w:r w:rsidRPr="003E4E9C">
        <w:rPr>
          <w:rFonts w:ascii="Times New Roman" w:hAnsi="Times New Roman" w:cs="Times New Roman"/>
          <w:bCs/>
        </w:rPr>
        <w:t>(3), pp.228-238.</w:t>
      </w:r>
    </w:p>
    <w:p w14:paraId="21B0C670" w14:textId="77777777" w:rsidR="008413EA" w:rsidRDefault="008413EA" w:rsidP="003E4E9C">
      <w:pPr>
        <w:ind w:left="720" w:hanging="720"/>
        <w:jc w:val="both"/>
        <w:rPr>
          <w:rFonts w:ascii="Times New Roman" w:hAnsi="Times New Roman" w:cs="Times New Roman"/>
          <w:bCs/>
        </w:rPr>
      </w:pPr>
      <w:proofErr w:type="spellStart"/>
      <w:r w:rsidRPr="00B0604D">
        <w:rPr>
          <w:rFonts w:ascii="Times New Roman" w:hAnsi="Times New Roman" w:cs="Times New Roman"/>
          <w:bCs/>
        </w:rPr>
        <w:t>PILIPOVÁ</w:t>
      </w:r>
      <w:proofErr w:type="spellEnd"/>
      <w:r w:rsidRPr="00B0604D">
        <w:rPr>
          <w:rFonts w:ascii="Times New Roman" w:hAnsi="Times New Roman" w:cs="Times New Roman"/>
          <w:bCs/>
        </w:rPr>
        <w:t xml:space="preserve">, S., 2021. STRATEGIC MARKETING PLAN FOR </w:t>
      </w:r>
      <w:proofErr w:type="spellStart"/>
      <w:r w:rsidRPr="00B0604D">
        <w:rPr>
          <w:rFonts w:ascii="Times New Roman" w:hAnsi="Times New Roman" w:cs="Times New Roman"/>
          <w:bCs/>
        </w:rPr>
        <w:t>TELADOC</w:t>
      </w:r>
      <w:proofErr w:type="spellEnd"/>
      <w:r w:rsidRPr="00B0604D">
        <w:rPr>
          <w:rFonts w:ascii="Times New Roman" w:hAnsi="Times New Roman" w:cs="Times New Roman"/>
          <w:bCs/>
        </w:rPr>
        <w:t xml:space="preserve"> HEALTH INC.</w:t>
      </w:r>
    </w:p>
    <w:p w14:paraId="15B96ED0" w14:textId="77777777" w:rsidR="008413EA" w:rsidRDefault="008413EA" w:rsidP="003E4E9C">
      <w:pPr>
        <w:ind w:left="720" w:hanging="720"/>
        <w:jc w:val="both"/>
        <w:rPr>
          <w:rFonts w:ascii="Times New Roman" w:hAnsi="Times New Roman" w:cs="Times New Roman"/>
          <w:bCs/>
        </w:rPr>
      </w:pPr>
      <w:r w:rsidRPr="00B0604D">
        <w:rPr>
          <w:rFonts w:ascii="Times New Roman" w:hAnsi="Times New Roman" w:cs="Times New Roman"/>
          <w:bCs/>
        </w:rPr>
        <w:t>Thompson, E.K., Kim, S. and Kim, C., 2021. Telehealth and Insurance Industry. </w:t>
      </w:r>
      <w:r w:rsidRPr="00B0604D">
        <w:rPr>
          <w:rFonts w:ascii="Times New Roman" w:hAnsi="Times New Roman" w:cs="Times New Roman"/>
          <w:bCs/>
          <w:i/>
          <w:iCs/>
        </w:rPr>
        <w:t>The Journal of Risk Management</w:t>
      </w:r>
      <w:r w:rsidRPr="00B0604D">
        <w:rPr>
          <w:rFonts w:ascii="Times New Roman" w:hAnsi="Times New Roman" w:cs="Times New Roman"/>
          <w:bCs/>
        </w:rPr>
        <w:t>, </w:t>
      </w:r>
      <w:r w:rsidRPr="00B0604D">
        <w:rPr>
          <w:rFonts w:ascii="Times New Roman" w:hAnsi="Times New Roman" w:cs="Times New Roman"/>
          <w:bCs/>
          <w:i/>
          <w:iCs/>
        </w:rPr>
        <w:t>32</w:t>
      </w:r>
      <w:r w:rsidRPr="00B0604D">
        <w:rPr>
          <w:rFonts w:ascii="Times New Roman" w:hAnsi="Times New Roman" w:cs="Times New Roman"/>
          <w:bCs/>
        </w:rPr>
        <w:t>(3), pp.105-145.</w:t>
      </w:r>
    </w:p>
    <w:p w14:paraId="05DCD6EA" w14:textId="7190A0A1" w:rsidR="008413EA" w:rsidRDefault="008413EA" w:rsidP="003E4E9C">
      <w:pPr>
        <w:ind w:left="720" w:hanging="720"/>
        <w:jc w:val="both"/>
        <w:rPr>
          <w:rFonts w:ascii="Times New Roman" w:hAnsi="Times New Roman" w:cs="Times New Roman"/>
          <w:bCs/>
        </w:rPr>
      </w:pPr>
      <w:r w:rsidRPr="003E4E9C">
        <w:rPr>
          <w:rFonts w:ascii="Times New Roman" w:hAnsi="Times New Roman" w:cs="Times New Roman"/>
          <w:bCs/>
        </w:rPr>
        <w:t xml:space="preserve">Valentine, A.Z., Hall, S.S., Young, E., Brown, B.J., Groom, M.J., Hollis, C. and Hall, C.L., 2021. Implementation of </w:t>
      </w:r>
      <w:proofErr w:type="spellStart"/>
      <w:r w:rsidRPr="003E4E9C">
        <w:rPr>
          <w:rFonts w:ascii="Times New Roman" w:hAnsi="Times New Roman" w:cs="Times New Roman"/>
          <w:bCs/>
        </w:rPr>
        <w:t>telehealth</w:t>
      </w:r>
      <w:proofErr w:type="spellEnd"/>
      <w:r w:rsidRPr="003E4E9C">
        <w:rPr>
          <w:rFonts w:ascii="Times New Roman" w:hAnsi="Times New Roman" w:cs="Times New Roman"/>
          <w:bCs/>
        </w:rPr>
        <w:t xml:space="preserve"> services to assess, monitor, and treat </w:t>
      </w:r>
      <w:proofErr w:type="spellStart"/>
      <w:r w:rsidRPr="003E4E9C">
        <w:rPr>
          <w:rFonts w:ascii="Times New Roman" w:hAnsi="Times New Roman" w:cs="Times New Roman"/>
          <w:bCs/>
        </w:rPr>
        <w:t>neurodevelopmental</w:t>
      </w:r>
      <w:proofErr w:type="spellEnd"/>
      <w:r w:rsidRPr="003E4E9C">
        <w:rPr>
          <w:rFonts w:ascii="Times New Roman" w:hAnsi="Times New Roman" w:cs="Times New Roman"/>
          <w:bCs/>
        </w:rPr>
        <w:t xml:space="preserve"> disorders: Systematic review. </w:t>
      </w:r>
      <w:r w:rsidRPr="003E4E9C">
        <w:rPr>
          <w:rFonts w:ascii="Times New Roman" w:hAnsi="Times New Roman" w:cs="Times New Roman"/>
          <w:bCs/>
          <w:i/>
          <w:iCs/>
        </w:rPr>
        <w:t>Journal of medical Internet research</w:t>
      </w:r>
      <w:r w:rsidRPr="003E4E9C">
        <w:rPr>
          <w:rFonts w:ascii="Times New Roman" w:hAnsi="Times New Roman" w:cs="Times New Roman"/>
          <w:bCs/>
        </w:rPr>
        <w:t>, </w:t>
      </w:r>
      <w:r w:rsidRPr="003E4E9C">
        <w:rPr>
          <w:rFonts w:ascii="Times New Roman" w:hAnsi="Times New Roman" w:cs="Times New Roman"/>
          <w:bCs/>
          <w:i/>
          <w:iCs/>
        </w:rPr>
        <w:t>23</w:t>
      </w:r>
      <w:r w:rsidRPr="003E4E9C">
        <w:rPr>
          <w:rFonts w:ascii="Times New Roman" w:hAnsi="Times New Roman" w:cs="Times New Roman"/>
          <w:bCs/>
        </w:rPr>
        <w:t>(1), p.e22619.</w:t>
      </w:r>
    </w:p>
    <w:p w14:paraId="546F35AD" w14:textId="13802FF8" w:rsidR="008413EA" w:rsidRDefault="008413EA" w:rsidP="003E4E9C">
      <w:pPr>
        <w:ind w:left="720" w:hanging="720"/>
        <w:jc w:val="both"/>
        <w:rPr>
          <w:rFonts w:ascii="Times New Roman" w:hAnsi="Times New Roman" w:cs="Times New Roman"/>
          <w:bCs/>
        </w:rPr>
      </w:pPr>
      <w:r w:rsidRPr="008413EA">
        <w:rPr>
          <w:rFonts w:ascii="Times New Roman" w:hAnsi="Times New Roman" w:cs="Times New Roman"/>
          <w:bCs/>
        </w:rPr>
        <w:t xml:space="preserve">Zhou, M., Li, X. and </w:t>
      </w:r>
      <w:proofErr w:type="spellStart"/>
      <w:r w:rsidRPr="008413EA">
        <w:rPr>
          <w:rFonts w:ascii="Times New Roman" w:hAnsi="Times New Roman" w:cs="Times New Roman"/>
          <w:bCs/>
        </w:rPr>
        <w:t>Burtch</w:t>
      </w:r>
      <w:proofErr w:type="spellEnd"/>
      <w:r w:rsidRPr="008413EA">
        <w:rPr>
          <w:rFonts w:ascii="Times New Roman" w:hAnsi="Times New Roman" w:cs="Times New Roman"/>
          <w:bCs/>
        </w:rPr>
        <w:t xml:space="preserve">, G., 2021. Healthcare across boundaries: Urban-rural differences in the financial and healthcare consequences of </w:t>
      </w:r>
      <w:proofErr w:type="spellStart"/>
      <w:r w:rsidRPr="008413EA">
        <w:rPr>
          <w:rFonts w:ascii="Times New Roman" w:hAnsi="Times New Roman" w:cs="Times New Roman"/>
          <w:bCs/>
        </w:rPr>
        <w:t>telehealth</w:t>
      </w:r>
      <w:proofErr w:type="spellEnd"/>
      <w:r w:rsidRPr="008413EA">
        <w:rPr>
          <w:rFonts w:ascii="Times New Roman" w:hAnsi="Times New Roman" w:cs="Times New Roman"/>
          <w:bCs/>
        </w:rPr>
        <w:t xml:space="preserve"> adoption. </w:t>
      </w:r>
      <w:r w:rsidRPr="008413EA">
        <w:rPr>
          <w:rFonts w:ascii="Times New Roman" w:hAnsi="Times New Roman" w:cs="Times New Roman"/>
          <w:bCs/>
          <w:i/>
          <w:iCs/>
        </w:rPr>
        <w:t xml:space="preserve">Boston University </w:t>
      </w:r>
      <w:proofErr w:type="spellStart"/>
      <w:r w:rsidRPr="008413EA">
        <w:rPr>
          <w:rFonts w:ascii="Times New Roman" w:hAnsi="Times New Roman" w:cs="Times New Roman"/>
          <w:bCs/>
          <w:i/>
          <w:iCs/>
        </w:rPr>
        <w:t>Questrom</w:t>
      </w:r>
      <w:proofErr w:type="spellEnd"/>
      <w:r w:rsidRPr="008413EA">
        <w:rPr>
          <w:rFonts w:ascii="Times New Roman" w:hAnsi="Times New Roman" w:cs="Times New Roman"/>
          <w:bCs/>
          <w:i/>
          <w:iCs/>
        </w:rPr>
        <w:t xml:space="preserve"> School of Business Research Paper</w:t>
      </w:r>
      <w:r w:rsidRPr="008413EA">
        <w:rPr>
          <w:rFonts w:ascii="Times New Roman" w:hAnsi="Times New Roman" w:cs="Times New Roman"/>
          <w:bCs/>
        </w:rPr>
        <w:t>, (3807577).</w:t>
      </w:r>
    </w:p>
    <w:sectPr w:rsidR="008413EA" w:rsidSect="00DA1298">
      <w:head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AF7F6" w14:textId="77777777" w:rsidR="00963084" w:rsidRDefault="00963084">
      <w:r>
        <w:separator/>
      </w:r>
    </w:p>
  </w:endnote>
  <w:endnote w:type="continuationSeparator" w:id="0">
    <w:p w14:paraId="3FD7D0BC" w14:textId="77777777" w:rsidR="00963084" w:rsidRDefault="009630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5627C4" w14:textId="77777777" w:rsidR="00963084" w:rsidRDefault="00963084">
      <w:r>
        <w:separator/>
      </w:r>
    </w:p>
  </w:footnote>
  <w:footnote w:type="continuationSeparator" w:id="0">
    <w:p w14:paraId="5DDA02AC" w14:textId="77777777" w:rsidR="00963084" w:rsidRDefault="009630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B740B" w14:textId="068861F6" w:rsidR="007134A8" w:rsidRDefault="003F700D">
    <w:pPr>
      <w:pStyle w:val="Header"/>
    </w:pPr>
    <w:r>
      <w:tab/>
    </w:r>
    <w:r>
      <w:tab/>
    </w:r>
    <w:r>
      <w:tab/>
    </w:r>
    <w:r>
      <w:tab/>
      <w:t xml:space="preserve">Business Plan for Telemedicine </w:t>
    </w:r>
    <w:r>
      <w:fldChar w:fldCharType="begin"/>
    </w:r>
    <w:r>
      <w:instrText xml:space="preserve"> PAGE   \* MERGEFORMAT </w:instrText>
    </w:r>
    <w:r>
      <w:fldChar w:fldCharType="separate"/>
    </w:r>
    <w:r w:rsidR="006C4F7F">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C0664"/>
    <w:multiLevelType w:val="hybridMultilevel"/>
    <w:tmpl w:val="92041DDC"/>
    <w:lvl w:ilvl="0" w:tplc="CEFE6B96">
      <w:start w:val="1"/>
      <w:numFmt w:val="decimal"/>
      <w:lvlText w:val="%1."/>
      <w:lvlJc w:val="left"/>
      <w:pPr>
        <w:ind w:left="720" w:hanging="360"/>
      </w:pPr>
    </w:lvl>
    <w:lvl w:ilvl="1" w:tplc="E98AFA3A" w:tentative="1">
      <w:start w:val="1"/>
      <w:numFmt w:val="lowerLetter"/>
      <w:lvlText w:val="%2."/>
      <w:lvlJc w:val="left"/>
      <w:pPr>
        <w:ind w:left="1440" w:hanging="360"/>
      </w:pPr>
    </w:lvl>
    <w:lvl w:ilvl="2" w:tplc="0AA47BCE" w:tentative="1">
      <w:start w:val="1"/>
      <w:numFmt w:val="lowerRoman"/>
      <w:lvlText w:val="%3."/>
      <w:lvlJc w:val="right"/>
      <w:pPr>
        <w:ind w:left="2160" w:hanging="180"/>
      </w:pPr>
    </w:lvl>
    <w:lvl w:ilvl="3" w:tplc="EFC04F30" w:tentative="1">
      <w:start w:val="1"/>
      <w:numFmt w:val="decimal"/>
      <w:lvlText w:val="%4."/>
      <w:lvlJc w:val="left"/>
      <w:pPr>
        <w:ind w:left="2880" w:hanging="360"/>
      </w:pPr>
    </w:lvl>
    <w:lvl w:ilvl="4" w:tplc="3E86275C" w:tentative="1">
      <w:start w:val="1"/>
      <w:numFmt w:val="lowerLetter"/>
      <w:lvlText w:val="%5."/>
      <w:lvlJc w:val="left"/>
      <w:pPr>
        <w:ind w:left="3600" w:hanging="360"/>
      </w:pPr>
    </w:lvl>
    <w:lvl w:ilvl="5" w:tplc="4F68B2E4" w:tentative="1">
      <w:start w:val="1"/>
      <w:numFmt w:val="lowerRoman"/>
      <w:lvlText w:val="%6."/>
      <w:lvlJc w:val="right"/>
      <w:pPr>
        <w:ind w:left="4320" w:hanging="180"/>
      </w:pPr>
    </w:lvl>
    <w:lvl w:ilvl="6" w:tplc="7F7414AC" w:tentative="1">
      <w:start w:val="1"/>
      <w:numFmt w:val="decimal"/>
      <w:lvlText w:val="%7."/>
      <w:lvlJc w:val="left"/>
      <w:pPr>
        <w:ind w:left="5040" w:hanging="360"/>
      </w:pPr>
    </w:lvl>
    <w:lvl w:ilvl="7" w:tplc="70FCF10A" w:tentative="1">
      <w:start w:val="1"/>
      <w:numFmt w:val="lowerLetter"/>
      <w:lvlText w:val="%8."/>
      <w:lvlJc w:val="left"/>
      <w:pPr>
        <w:ind w:left="5760" w:hanging="360"/>
      </w:pPr>
    </w:lvl>
    <w:lvl w:ilvl="8" w:tplc="B32E99B8" w:tentative="1">
      <w:start w:val="1"/>
      <w:numFmt w:val="lowerRoman"/>
      <w:lvlText w:val="%9."/>
      <w:lvlJc w:val="right"/>
      <w:pPr>
        <w:ind w:left="6480" w:hanging="180"/>
      </w:pPr>
    </w:lvl>
  </w:abstractNum>
  <w:num w:numId="1" w16cid:durableId="1973826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298"/>
    <w:rsid w:val="00023491"/>
    <w:rsid w:val="00052D5B"/>
    <w:rsid w:val="000566DF"/>
    <w:rsid w:val="000926AA"/>
    <w:rsid w:val="000E5E25"/>
    <w:rsid w:val="00121DF4"/>
    <w:rsid w:val="00137B53"/>
    <w:rsid w:val="00187474"/>
    <w:rsid w:val="001C7498"/>
    <w:rsid w:val="00237DAE"/>
    <w:rsid w:val="00252FFB"/>
    <w:rsid w:val="00284908"/>
    <w:rsid w:val="00287028"/>
    <w:rsid w:val="002C4981"/>
    <w:rsid w:val="002F3592"/>
    <w:rsid w:val="00306F11"/>
    <w:rsid w:val="003219B5"/>
    <w:rsid w:val="003601A5"/>
    <w:rsid w:val="003668CF"/>
    <w:rsid w:val="0036765C"/>
    <w:rsid w:val="00387AE3"/>
    <w:rsid w:val="003922C2"/>
    <w:rsid w:val="003B1F1C"/>
    <w:rsid w:val="003C66F6"/>
    <w:rsid w:val="003C68C4"/>
    <w:rsid w:val="003E4E9C"/>
    <w:rsid w:val="003F4214"/>
    <w:rsid w:val="003F700D"/>
    <w:rsid w:val="0041260B"/>
    <w:rsid w:val="00412A0F"/>
    <w:rsid w:val="00453DB6"/>
    <w:rsid w:val="00487B3A"/>
    <w:rsid w:val="004C448B"/>
    <w:rsid w:val="004D20F2"/>
    <w:rsid w:val="00506DEB"/>
    <w:rsid w:val="00514045"/>
    <w:rsid w:val="005167DD"/>
    <w:rsid w:val="005574D5"/>
    <w:rsid w:val="005C24F9"/>
    <w:rsid w:val="00662140"/>
    <w:rsid w:val="006839BA"/>
    <w:rsid w:val="0069314D"/>
    <w:rsid w:val="00694C37"/>
    <w:rsid w:val="006A145C"/>
    <w:rsid w:val="006A57F2"/>
    <w:rsid w:val="006B34F6"/>
    <w:rsid w:val="006B3759"/>
    <w:rsid w:val="006C34A0"/>
    <w:rsid w:val="006C4F7F"/>
    <w:rsid w:val="006C7491"/>
    <w:rsid w:val="006D4D5F"/>
    <w:rsid w:val="006E7C96"/>
    <w:rsid w:val="007134A8"/>
    <w:rsid w:val="007178F4"/>
    <w:rsid w:val="00723BE3"/>
    <w:rsid w:val="007245BC"/>
    <w:rsid w:val="00733873"/>
    <w:rsid w:val="00733F05"/>
    <w:rsid w:val="00785A7E"/>
    <w:rsid w:val="00791054"/>
    <w:rsid w:val="007C6C03"/>
    <w:rsid w:val="007D2357"/>
    <w:rsid w:val="008113F3"/>
    <w:rsid w:val="00823462"/>
    <w:rsid w:val="008370A4"/>
    <w:rsid w:val="008413EA"/>
    <w:rsid w:val="008C73BE"/>
    <w:rsid w:val="008E3939"/>
    <w:rsid w:val="00963084"/>
    <w:rsid w:val="00965621"/>
    <w:rsid w:val="009728BD"/>
    <w:rsid w:val="00994B3B"/>
    <w:rsid w:val="009C1B60"/>
    <w:rsid w:val="009E28F6"/>
    <w:rsid w:val="009E45D5"/>
    <w:rsid w:val="009F266C"/>
    <w:rsid w:val="00A44A0A"/>
    <w:rsid w:val="00A55697"/>
    <w:rsid w:val="00A6053C"/>
    <w:rsid w:val="00A73017"/>
    <w:rsid w:val="00A84A44"/>
    <w:rsid w:val="00AD06A5"/>
    <w:rsid w:val="00AF0C23"/>
    <w:rsid w:val="00B0604D"/>
    <w:rsid w:val="00B472E8"/>
    <w:rsid w:val="00B624DD"/>
    <w:rsid w:val="00BA226B"/>
    <w:rsid w:val="00BA2FBF"/>
    <w:rsid w:val="00C72DC2"/>
    <w:rsid w:val="00C93620"/>
    <w:rsid w:val="00C973E6"/>
    <w:rsid w:val="00CA5585"/>
    <w:rsid w:val="00CB7344"/>
    <w:rsid w:val="00CC5336"/>
    <w:rsid w:val="00CF7C25"/>
    <w:rsid w:val="00D32569"/>
    <w:rsid w:val="00D33DB4"/>
    <w:rsid w:val="00D5359A"/>
    <w:rsid w:val="00D65250"/>
    <w:rsid w:val="00D705FA"/>
    <w:rsid w:val="00D82DD4"/>
    <w:rsid w:val="00D91384"/>
    <w:rsid w:val="00DA1298"/>
    <w:rsid w:val="00DA1866"/>
    <w:rsid w:val="00DB163D"/>
    <w:rsid w:val="00DB5C13"/>
    <w:rsid w:val="00E00739"/>
    <w:rsid w:val="00E15B69"/>
    <w:rsid w:val="00E24A0A"/>
    <w:rsid w:val="00E355B0"/>
    <w:rsid w:val="00E82B94"/>
    <w:rsid w:val="00EB4064"/>
    <w:rsid w:val="00F07801"/>
    <w:rsid w:val="00F30177"/>
    <w:rsid w:val="00F508FE"/>
    <w:rsid w:val="00FA2971"/>
    <w:rsid w:val="00FB0600"/>
    <w:rsid w:val="00FC47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u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ListParagraph">
    <w:name w:val="List Paragraph"/>
    <w:basedOn w:val="Normal"/>
    <w:uiPriority w:val="34"/>
    <w:qFormat/>
    <w:rsid w:val="00785A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10</Pages>
  <Words>2933</Words>
  <Characters>16724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Veselina Dimitrova Uchkunova (2028272)</cp:lastModifiedBy>
  <cp:revision>7</cp:revision>
  <dcterms:created xsi:type="dcterms:W3CDTF">2023-01-10T08:10:00Z</dcterms:created>
  <dcterms:modified xsi:type="dcterms:W3CDTF">2023-01-10T21:41:00Z</dcterms:modified>
</cp:coreProperties>
</file>