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62494909"/>
        <w:docPartObj>
          <w:docPartGallery w:val="Cover Pages"/>
          <w:docPartUnique/>
        </w:docPartObj>
      </w:sdtPr>
      <w:sdtEndPr/>
      <w:sdtContent>
        <w:p w14:paraId="50A27891" w14:textId="77777777" w:rsidR="00127C18" w:rsidRPr="008138EC" w:rsidRDefault="00127C18">
          <w:r w:rsidRPr="008138EC">
            <w:rPr>
              <w:noProof/>
            </w:rPr>
            <mc:AlternateContent>
              <mc:Choice Requires="wpg">
                <w:drawing>
                  <wp:anchor distT="0" distB="0" distL="114300" distR="114300" simplePos="0" relativeHeight="251662336" behindDoc="0" locked="0" layoutInCell="1" allowOverlap="1" wp14:anchorId="6515DDF8" wp14:editId="12F15D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A5845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8138EC">
            <w:rPr>
              <w:noProof/>
            </w:rPr>
            <mc:AlternateContent>
              <mc:Choice Requires="wps">
                <w:drawing>
                  <wp:anchor distT="0" distB="0" distL="114300" distR="114300" simplePos="0" relativeHeight="251660288" behindDoc="0" locked="0" layoutInCell="1" allowOverlap="1" wp14:anchorId="50A52187" wp14:editId="6A040F0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877CF4E" w14:textId="77777777" w:rsidR="00127C18" w:rsidRDefault="00127C18">
                                    <w:pPr>
                                      <w:pStyle w:val="NoSpacing"/>
                                      <w:jc w:val="right"/>
                                      <w:rPr>
                                        <w:color w:val="595959" w:themeColor="text1" w:themeTint="A6"/>
                                        <w:sz w:val="28"/>
                                        <w:szCs w:val="28"/>
                                      </w:rPr>
                                    </w:pPr>
                                    <w:r>
                                      <w:rPr>
                                        <w:color w:val="595959" w:themeColor="text1" w:themeTint="A6"/>
                                        <w:sz w:val="28"/>
                                        <w:szCs w:val="28"/>
                                      </w:rPr>
                                      <w:t>Joshua Bowen</w:t>
                                    </w:r>
                                  </w:p>
                                </w:sdtContent>
                              </w:sdt>
                              <w:p w14:paraId="2758E75D" w14:textId="77777777" w:rsidR="00127C18" w:rsidRDefault="00A924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27C18">
                                      <w:rPr>
                                        <w:color w:val="595959" w:themeColor="text1" w:themeTint="A6"/>
                                        <w:sz w:val="18"/>
                                        <w:szCs w:val="18"/>
                                      </w:rPr>
                                      <w:t>Student ID Number: 1801406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A5218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877CF4E" w14:textId="77777777" w:rsidR="00127C18" w:rsidRDefault="00127C18">
                              <w:pPr>
                                <w:pStyle w:val="NoSpacing"/>
                                <w:jc w:val="right"/>
                                <w:rPr>
                                  <w:color w:val="595959" w:themeColor="text1" w:themeTint="A6"/>
                                  <w:sz w:val="28"/>
                                  <w:szCs w:val="28"/>
                                </w:rPr>
                              </w:pPr>
                              <w:r>
                                <w:rPr>
                                  <w:color w:val="595959" w:themeColor="text1" w:themeTint="A6"/>
                                  <w:sz w:val="28"/>
                                  <w:szCs w:val="28"/>
                                </w:rPr>
                                <w:t>Joshua Bowen</w:t>
                              </w:r>
                            </w:p>
                          </w:sdtContent>
                        </w:sdt>
                        <w:p w14:paraId="2758E75D" w14:textId="77777777" w:rsidR="00127C18" w:rsidRDefault="00A924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27C18">
                                <w:rPr>
                                  <w:color w:val="595959" w:themeColor="text1" w:themeTint="A6"/>
                                  <w:sz w:val="18"/>
                                  <w:szCs w:val="18"/>
                                </w:rPr>
                                <w:t>Student ID Number: 1801406</w:t>
                              </w:r>
                            </w:sdtContent>
                          </w:sdt>
                        </w:p>
                      </w:txbxContent>
                    </v:textbox>
                    <w10:wrap type="square" anchorx="page" anchory="page"/>
                  </v:shape>
                </w:pict>
              </mc:Fallback>
            </mc:AlternateContent>
          </w:r>
          <w:r w:rsidRPr="008138EC">
            <w:rPr>
              <w:noProof/>
            </w:rPr>
            <mc:AlternateContent>
              <mc:Choice Requires="wps">
                <w:drawing>
                  <wp:anchor distT="0" distB="0" distL="114300" distR="114300" simplePos="0" relativeHeight="251661312" behindDoc="0" locked="0" layoutInCell="1" allowOverlap="1" wp14:anchorId="38C1A1B0" wp14:editId="7764B97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EEE64" w14:textId="77777777" w:rsidR="00127C18" w:rsidRDefault="00127C18">
                                <w:pPr>
                                  <w:pStyle w:val="NoSpacing"/>
                                  <w:jc w:val="right"/>
                                  <w:rPr>
                                    <w:color w:val="4472C4" w:themeColor="accent1"/>
                                    <w:sz w:val="28"/>
                                    <w:szCs w:val="28"/>
                                  </w:rPr>
                                </w:pPr>
                                <w:r>
                                  <w:rPr>
                                    <w:color w:val="4472C4" w:themeColor="accent1"/>
                                    <w:sz w:val="28"/>
                                    <w:szCs w:val="28"/>
                                  </w:rPr>
                                  <w:t xml:space="preserve">Module: Understanding Policing </w:t>
                                </w:r>
                              </w:p>
                              <w:p w14:paraId="142C4B6C" w14:textId="77777777" w:rsidR="00127C18" w:rsidRDefault="00127C18">
                                <w:pPr>
                                  <w:pStyle w:val="NoSpacing"/>
                                  <w:jc w:val="right"/>
                                  <w:rPr>
                                    <w:color w:val="4472C4" w:themeColor="accent1"/>
                                    <w:sz w:val="28"/>
                                    <w:szCs w:val="28"/>
                                  </w:rPr>
                                </w:pPr>
                                <w:r>
                                  <w:rPr>
                                    <w:color w:val="4472C4" w:themeColor="accent1"/>
                                    <w:sz w:val="28"/>
                                    <w:szCs w:val="28"/>
                                  </w:rPr>
                                  <w:t>Module Code: BMPS 5008</w:t>
                                </w:r>
                              </w:p>
                              <w:p w14:paraId="02562097" w14:textId="7C046A6E" w:rsidR="00127C18" w:rsidRDefault="00A92462">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127C18">
                                      <w:rPr>
                                        <w:color w:val="595959" w:themeColor="text1" w:themeTint="A6"/>
                                        <w:sz w:val="20"/>
                                        <w:szCs w:val="20"/>
                                      </w:rPr>
                                      <w:t>Word Count:</w:t>
                                    </w:r>
                                  </w:sdtContent>
                                </w:sdt>
                                <w:r w:rsidR="00127C18">
                                  <w:rPr>
                                    <w:color w:val="595959" w:themeColor="text1" w:themeTint="A6"/>
                                    <w:sz w:val="20"/>
                                    <w:szCs w:val="20"/>
                                  </w:rPr>
                                  <w:t>225</w:t>
                                </w:r>
                                <w:r w:rsidR="00706181">
                                  <w:rPr>
                                    <w:color w:val="595959" w:themeColor="text1" w:themeTint="A6"/>
                                    <w:sz w:val="20"/>
                                    <w:szCs w:val="20"/>
                                  </w:rPr>
                                  <w:t>6</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C1A1B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89EEE64" w14:textId="77777777" w:rsidR="00127C18" w:rsidRDefault="00127C18">
                          <w:pPr>
                            <w:pStyle w:val="NoSpacing"/>
                            <w:jc w:val="right"/>
                            <w:rPr>
                              <w:color w:val="4472C4" w:themeColor="accent1"/>
                              <w:sz w:val="28"/>
                              <w:szCs w:val="28"/>
                            </w:rPr>
                          </w:pPr>
                          <w:r>
                            <w:rPr>
                              <w:color w:val="4472C4" w:themeColor="accent1"/>
                              <w:sz w:val="28"/>
                              <w:szCs w:val="28"/>
                            </w:rPr>
                            <w:t xml:space="preserve">Module: Understanding Policing </w:t>
                          </w:r>
                        </w:p>
                        <w:p w14:paraId="142C4B6C" w14:textId="77777777" w:rsidR="00127C18" w:rsidRDefault="00127C18">
                          <w:pPr>
                            <w:pStyle w:val="NoSpacing"/>
                            <w:jc w:val="right"/>
                            <w:rPr>
                              <w:color w:val="4472C4" w:themeColor="accent1"/>
                              <w:sz w:val="28"/>
                              <w:szCs w:val="28"/>
                            </w:rPr>
                          </w:pPr>
                          <w:r>
                            <w:rPr>
                              <w:color w:val="4472C4" w:themeColor="accent1"/>
                              <w:sz w:val="28"/>
                              <w:szCs w:val="28"/>
                            </w:rPr>
                            <w:t>Module Code: BMPS 5008</w:t>
                          </w:r>
                        </w:p>
                        <w:p w14:paraId="02562097" w14:textId="7C046A6E" w:rsidR="00127C18" w:rsidRDefault="00A92462">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127C18">
                                <w:rPr>
                                  <w:color w:val="595959" w:themeColor="text1" w:themeTint="A6"/>
                                  <w:sz w:val="20"/>
                                  <w:szCs w:val="20"/>
                                </w:rPr>
                                <w:t>Word Count:</w:t>
                              </w:r>
                            </w:sdtContent>
                          </w:sdt>
                          <w:r w:rsidR="00127C18">
                            <w:rPr>
                              <w:color w:val="595959" w:themeColor="text1" w:themeTint="A6"/>
                              <w:sz w:val="20"/>
                              <w:szCs w:val="20"/>
                            </w:rPr>
                            <w:t>225</w:t>
                          </w:r>
                          <w:r w:rsidR="00706181">
                            <w:rPr>
                              <w:color w:val="595959" w:themeColor="text1" w:themeTint="A6"/>
                              <w:sz w:val="20"/>
                              <w:szCs w:val="20"/>
                            </w:rPr>
                            <w:t>6</w:t>
                          </w:r>
                        </w:p>
                      </w:txbxContent>
                    </v:textbox>
                    <w10:wrap type="square" anchorx="page" anchory="page"/>
                  </v:shape>
                </w:pict>
              </mc:Fallback>
            </mc:AlternateContent>
          </w:r>
          <w:r w:rsidRPr="008138EC">
            <w:rPr>
              <w:noProof/>
            </w:rPr>
            <mc:AlternateContent>
              <mc:Choice Requires="wps">
                <w:drawing>
                  <wp:anchor distT="0" distB="0" distL="114300" distR="114300" simplePos="0" relativeHeight="251659264" behindDoc="0" locked="0" layoutInCell="1" allowOverlap="1" wp14:anchorId="6E2C3D4E" wp14:editId="3238DE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22E6B" w14:textId="77777777" w:rsidR="00127C18" w:rsidRDefault="00A924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27C18" w:rsidRPr="00127C18">
                                      <w:rPr>
                                        <w:caps/>
                                        <w:color w:val="4472C4" w:themeColor="accent1"/>
                                        <w:sz w:val="64"/>
                                        <w:szCs w:val="64"/>
                                      </w:rPr>
                                      <w:t>Police Legitimacy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BBB781E" w14:textId="77777777" w:rsidR="00127C18" w:rsidRDefault="00127C18" w:rsidP="00127C18">
                                    <w:pPr>
                                      <w:jc w:val="right"/>
                                      <w:rPr>
                                        <w:smallCaps/>
                                        <w:color w:val="404040" w:themeColor="text1" w:themeTint="BF"/>
                                        <w:sz w:val="36"/>
                                        <w:szCs w:val="36"/>
                                      </w:rPr>
                                    </w:pPr>
                                    <w:r w:rsidRPr="00127C18">
                                      <w:rPr>
                                        <w:color w:val="404040" w:themeColor="text1" w:themeTint="BF"/>
                                        <w:sz w:val="36"/>
                                        <w:szCs w:val="36"/>
                                      </w:rPr>
                                      <w:t>Provide an analysis of the impact of Police and Crime Commissioners in enhancing public</w:t>
                                    </w:r>
                                    <w:r>
                                      <w:rPr>
                                        <w:color w:val="404040" w:themeColor="text1" w:themeTint="BF"/>
                                        <w:sz w:val="36"/>
                                        <w:szCs w:val="36"/>
                                      </w:rPr>
                                      <w:t xml:space="preserve"> </w:t>
                                    </w:r>
                                    <w:r w:rsidRPr="00127C18">
                                      <w:rPr>
                                        <w:color w:val="404040" w:themeColor="text1" w:themeTint="BF"/>
                                        <w:sz w:val="36"/>
                                        <w:szCs w:val="36"/>
                                      </w:rPr>
                                      <w:t>confidence in the police.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E2C3D4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1022E6B" w14:textId="77777777" w:rsidR="00127C18" w:rsidRDefault="00A924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27C18" w:rsidRPr="00127C18">
                                <w:rPr>
                                  <w:caps/>
                                  <w:color w:val="4472C4" w:themeColor="accent1"/>
                                  <w:sz w:val="64"/>
                                  <w:szCs w:val="64"/>
                                </w:rPr>
                                <w:t>Police Legitimacy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BBB781E" w14:textId="77777777" w:rsidR="00127C18" w:rsidRDefault="00127C18" w:rsidP="00127C18">
                              <w:pPr>
                                <w:jc w:val="right"/>
                                <w:rPr>
                                  <w:smallCaps/>
                                  <w:color w:val="404040" w:themeColor="text1" w:themeTint="BF"/>
                                  <w:sz w:val="36"/>
                                  <w:szCs w:val="36"/>
                                </w:rPr>
                              </w:pPr>
                              <w:r w:rsidRPr="00127C18">
                                <w:rPr>
                                  <w:color w:val="404040" w:themeColor="text1" w:themeTint="BF"/>
                                  <w:sz w:val="36"/>
                                  <w:szCs w:val="36"/>
                                </w:rPr>
                                <w:t>Provide an analysis of the impact of Police and Crime Commissioners in enhancing public</w:t>
                              </w:r>
                              <w:r>
                                <w:rPr>
                                  <w:color w:val="404040" w:themeColor="text1" w:themeTint="BF"/>
                                  <w:sz w:val="36"/>
                                  <w:szCs w:val="36"/>
                                </w:rPr>
                                <w:t xml:space="preserve"> </w:t>
                              </w:r>
                              <w:r w:rsidRPr="00127C18">
                                <w:rPr>
                                  <w:color w:val="404040" w:themeColor="text1" w:themeTint="BF"/>
                                  <w:sz w:val="36"/>
                                  <w:szCs w:val="36"/>
                                </w:rPr>
                                <w:t>confidence in the police.</w:t>
                              </w:r>
                            </w:p>
                          </w:sdtContent>
                        </w:sdt>
                      </w:txbxContent>
                    </v:textbox>
                    <w10:wrap type="square" anchorx="page" anchory="page"/>
                  </v:shape>
                </w:pict>
              </mc:Fallback>
            </mc:AlternateContent>
          </w:r>
        </w:p>
        <w:p w14:paraId="03F82A0C" w14:textId="77777777" w:rsidR="00127C18" w:rsidRPr="008138EC" w:rsidRDefault="00127C18">
          <w:r w:rsidRPr="008138EC">
            <w:br w:type="page"/>
          </w:r>
        </w:p>
      </w:sdtContent>
    </w:sdt>
    <w:p w14:paraId="6271B9E4" w14:textId="1A1B5D3F" w:rsidR="00394627" w:rsidRPr="008138EC" w:rsidRDefault="00E43A81" w:rsidP="009D30C5">
      <w:pPr>
        <w:spacing w:line="480" w:lineRule="auto"/>
      </w:pPr>
      <w:r w:rsidRPr="008138EC">
        <w:lastRenderedPageBreak/>
        <w:t xml:space="preserve">Police and Crime Commissioners </w:t>
      </w:r>
      <w:r w:rsidR="004556C4" w:rsidRPr="008138EC">
        <w:t xml:space="preserve">are a newly created body of </w:t>
      </w:r>
      <w:bookmarkStart w:id="0" w:name="_GoBack"/>
      <w:bookmarkEnd w:id="0"/>
      <w:r w:rsidR="004556C4" w:rsidRPr="008138EC">
        <w:t xml:space="preserve">officials introduced to replace </w:t>
      </w:r>
      <w:r w:rsidR="004609D5" w:rsidRPr="008138EC">
        <w:t xml:space="preserve">the abolished </w:t>
      </w:r>
      <w:r w:rsidR="004556C4" w:rsidRPr="008138EC">
        <w:t>police authorities</w:t>
      </w:r>
      <w:r w:rsidR="003B4DC0" w:rsidRPr="008138EC">
        <w:t xml:space="preserve"> i</w:t>
      </w:r>
      <w:r w:rsidR="00086FFC" w:rsidRPr="008138EC">
        <w:t xml:space="preserve">mplemented </w:t>
      </w:r>
      <w:r w:rsidR="003B4DC0" w:rsidRPr="008138EC">
        <w:t>under the Police Reform and Social Responsibility Act 2011</w:t>
      </w:r>
      <w:r w:rsidR="004609D5" w:rsidRPr="008138EC">
        <w:t>.</w:t>
      </w:r>
      <w:r w:rsidR="004556C4" w:rsidRPr="008138EC">
        <w:t xml:space="preserve"> </w:t>
      </w:r>
      <w:r w:rsidR="004609D5" w:rsidRPr="008138EC">
        <w:t xml:space="preserve">Police and Crime Commissioners </w:t>
      </w:r>
      <w:r w:rsidR="004556C4" w:rsidRPr="008138EC">
        <w:t xml:space="preserve">are elected by </w:t>
      </w:r>
      <w:r w:rsidR="00B960DC">
        <w:t>registered voters</w:t>
      </w:r>
      <w:r w:rsidR="00086FFC" w:rsidRPr="008138EC">
        <w:t xml:space="preserve"> through voting. Once elected </w:t>
      </w:r>
      <w:r w:rsidR="00B960DC">
        <w:t>P</w:t>
      </w:r>
      <w:r w:rsidR="00086FFC" w:rsidRPr="008138EC">
        <w:t xml:space="preserve">olice and </w:t>
      </w:r>
      <w:r w:rsidR="00B960DC">
        <w:t>C</w:t>
      </w:r>
      <w:r w:rsidR="00086FFC" w:rsidRPr="008138EC">
        <w:t xml:space="preserve">rime </w:t>
      </w:r>
      <w:r w:rsidR="00B960DC">
        <w:t>C</w:t>
      </w:r>
      <w:r w:rsidR="00086FFC" w:rsidRPr="008138EC">
        <w:t>ommissioners will</w:t>
      </w:r>
      <w:r w:rsidR="004556C4" w:rsidRPr="008138EC">
        <w:t xml:space="preserve"> scrutinise </w:t>
      </w:r>
      <w:r w:rsidR="00B960DC">
        <w:t>their local police force</w:t>
      </w:r>
      <w:r w:rsidR="004556C4" w:rsidRPr="008138EC">
        <w:t xml:space="preserve">, the appointed </w:t>
      </w:r>
      <w:r w:rsidR="003B4DC0" w:rsidRPr="008138EC">
        <w:t>C</w:t>
      </w:r>
      <w:r w:rsidR="004556C4" w:rsidRPr="008138EC">
        <w:t xml:space="preserve">hief </w:t>
      </w:r>
      <w:r w:rsidR="003B4DC0" w:rsidRPr="008138EC">
        <w:t>C</w:t>
      </w:r>
      <w:r w:rsidR="004556C4" w:rsidRPr="008138EC">
        <w:t>onstable and to ensure police forces are effective</w:t>
      </w:r>
      <w:r w:rsidR="00086FFC" w:rsidRPr="008138EC">
        <w:t xml:space="preserve"> when policing their local area and combating crime</w:t>
      </w:r>
      <w:r w:rsidR="004556C4" w:rsidRPr="008138EC">
        <w:t xml:space="preserve"> (Police.UK). </w:t>
      </w:r>
      <w:r w:rsidR="004609D5" w:rsidRPr="008138EC">
        <w:t>The main duty of a Police and Crime Commissioner is to speak on behalf of the public when holding a police force or chief constable to account based on specific actions or performance in general. This allows the police to be held accountable by the people it serves and protects</w:t>
      </w:r>
      <w:r w:rsidR="00086FFC" w:rsidRPr="008138EC">
        <w:t xml:space="preserve">, </w:t>
      </w:r>
      <w:r w:rsidR="004609D5" w:rsidRPr="008138EC">
        <w:t>(Association of Police and Crime Commissioners)</w:t>
      </w:r>
      <w:r w:rsidR="002543FB" w:rsidRPr="008138EC">
        <w:t xml:space="preserve">. This </w:t>
      </w:r>
      <w:r w:rsidR="004609D5" w:rsidRPr="008138EC">
        <w:t>stops/ prevents incorrect conduct and ensures the police are targeting issues that the public are facing</w:t>
      </w:r>
      <w:r w:rsidR="00382900" w:rsidRPr="008138EC">
        <w:t>, if Commissioners do a good job and are effective in scrutinising the police public confidence in the police will increase as a result.</w:t>
      </w:r>
      <w:r w:rsidR="004609D5" w:rsidRPr="008138EC">
        <w:t xml:space="preserve"> </w:t>
      </w:r>
      <w:r w:rsidR="00086FFC" w:rsidRPr="008138EC">
        <w:t>If these checks and balances were not in place the police would be able to do whatever they wanted and public opinion would be rarely heard</w:t>
      </w:r>
    </w:p>
    <w:p w14:paraId="3FF54E1F" w14:textId="77777777" w:rsidR="00E43A81" w:rsidRPr="008138EC" w:rsidRDefault="00394627" w:rsidP="009D30C5">
      <w:pPr>
        <w:spacing w:line="480" w:lineRule="auto"/>
      </w:pPr>
      <w:r w:rsidRPr="008138EC">
        <w:t>Other important roles Police and Crime Commissioners have</w:t>
      </w:r>
      <w:r w:rsidR="002543FB" w:rsidRPr="008138EC">
        <w:t>,</w:t>
      </w:r>
      <w:r w:rsidRPr="008138EC">
        <w:t xml:space="preserve"> are creating and implementing police and crime plans</w:t>
      </w:r>
      <w:r w:rsidR="00B61CCC" w:rsidRPr="008138EC">
        <w:t xml:space="preserve">, which are made after every election for </w:t>
      </w:r>
      <w:r w:rsidR="00382900" w:rsidRPr="008138EC">
        <w:t>Police and Crime Commissioner</w:t>
      </w:r>
      <w:r w:rsidR="00B61CCC" w:rsidRPr="008138EC">
        <w:t xml:space="preserve">, although </w:t>
      </w:r>
      <w:r w:rsidR="00086FFC" w:rsidRPr="008138EC">
        <w:t xml:space="preserve">a Commissioner </w:t>
      </w:r>
      <w:r w:rsidR="00B61CCC" w:rsidRPr="008138EC">
        <w:t>can issue a different plan at any time</w:t>
      </w:r>
      <w:r w:rsidRPr="008138EC">
        <w:t xml:space="preserve"> </w:t>
      </w:r>
      <w:bookmarkStart w:id="1" w:name="_Hlk24025025"/>
      <w:r w:rsidRPr="008138EC">
        <w:t>(Police Reform and Social Responsibility Act 2011</w:t>
      </w:r>
      <w:bookmarkEnd w:id="1"/>
      <w:r w:rsidRPr="008138EC">
        <w:t>)</w:t>
      </w:r>
      <w:r w:rsidR="00B61CCC" w:rsidRPr="008138EC">
        <w:t>. T</w:t>
      </w:r>
      <w:r w:rsidRPr="008138EC">
        <w:t xml:space="preserve">his plan must include how an area will be policed, how crime will be reduced, </w:t>
      </w:r>
      <w:r w:rsidR="00382900" w:rsidRPr="008138EC">
        <w:t xml:space="preserve">the budget for the police force, </w:t>
      </w:r>
      <w:r w:rsidRPr="008138EC">
        <w:t>relevant partners that will be worked with and how the Chief Constable will report about policing</w:t>
      </w:r>
      <w:r w:rsidR="00B61CCC" w:rsidRPr="008138EC">
        <w:t>,</w:t>
      </w:r>
      <w:r w:rsidRPr="008138EC">
        <w:t xml:space="preserve"> to the Police and Crime Commissioner (</w:t>
      </w:r>
      <w:r w:rsidR="003B4DC0" w:rsidRPr="008138EC">
        <w:t xml:space="preserve">Police and Crime Commissioner </w:t>
      </w:r>
      <w:r w:rsidRPr="008138EC">
        <w:t>Thames Valley</w:t>
      </w:r>
      <w:r w:rsidR="00CA66FB" w:rsidRPr="008138EC">
        <w:t xml:space="preserve"> 2017</w:t>
      </w:r>
      <w:r w:rsidR="003B4DC0" w:rsidRPr="008138EC">
        <w:t>)</w:t>
      </w:r>
      <w:r w:rsidRPr="008138EC">
        <w:t>.</w:t>
      </w:r>
      <w:r w:rsidR="00764E7D" w:rsidRPr="008138EC">
        <w:t xml:space="preserve"> By setting these points out the general public knows that the police have actually be told what they need to be combating and the resources they have at their disposal.</w:t>
      </w:r>
      <w:r w:rsidRPr="008138EC">
        <w:t xml:space="preserve"> In addition</w:t>
      </w:r>
      <w:r w:rsidR="003B4DC0" w:rsidRPr="008138EC">
        <w:t xml:space="preserve">, a Police and Crime Commissioner will appoint a Chief Constable of a police force and if the need arises, they can dismiss them, for example if they fail to properly carry out their duties </w:t>
      </w:r>
      <w:r w:rsidR="00A41E14" w:rsidRPr="008138EC">
        <w:t xml:space="preserve">or if the public feel they are not doing a good enough job </w:t>
      </w:r>
      <w:r w:rsidR="003B4DC0" w:rsidRPr="008138EC">
        <w:t xml:space="preserve">(Association of </w:t>
      </w:r>
      <w:bookmarkStart w:id="2" w:name="_Hlk23942947"/>
      <w:r w:rsidR="003B4DC0" w:rsidRPr="008138EC">
        <w:t>Police and Crime Commissioners</w:t>
      </w:r>
      <w:bookmarkEnd w:id="2"/>
      <w:r w:rsidR="003B4DC0" w:rsidRPr="008138EC">
        <w:t xml:space="preserve">). </w:t>
      </w:r>
    </w:p>
    <w:p w14:paraId="40C2E37D" w14:textId="190083A4" w:rsidR="00315FBF" w:rsidRPr="008138EC" w:rsidRDefault="002543FB" w:rsidP="009D30C5">
      <w:pPr>
        <w:spacing w:line="480" w:lineRule="auto"/>
      </w:pPr>
      <w:r w:rsidRPr="008138EC">
        <w:lastRenderedPageBreak/>
        <w:t xml:space="preserve">As mentioned previously Police and Crime Commissioners </w:t>
      </w:r>
      <w:r w:rsidR="00B960DC">
        <w:t xml:space="preserve">were introduced to take over from </w:t>
      </w:r>
      <w:r w:rsidRPr="008138EC">
        <w:t>old police authorities, this move was made by the Conservative -Liberal Democrat Coalition in twenty ten</w:t>
      </w:r>
      <w:r w:rsidR="00802958" w:rsidRPr="008138EC">
        <w:t xml:space="preserve"> and implemented under the Police Reform and Social Responsibility Act 2011</w:t>
      </w:r>
      <w:r w:rsidR="0050235F" w:rsidRPr="008138EC">
        <w:t xml:space="preserve">. The reason this was decided was so that </w:t>
      </w:r>
      <w:r w:rsidR="00A41E14" w:rsidRPr="008138EC">
        <w:t xml:space="preserve">the </w:t>
      </w:r>
      <w:r w:rsidR="0050235F" w:rsidRPr="008138EC">
        <w:t>police could be better scrutinised and held to account</w:t>
      </w:r>
      <w:r w:rsidR="00A41E14" w:rsidRPr="008138EC">
        <w:t xml:space="preserve"> by the public</w:t>
      </w:r>
      <w:r w:rsidR="0050235F" w:rsidRPr="008138EC">
        <w:t xml:space="preserve"> </w:t>
      </w:r>
      <w:r w:rsidR="00764E7D" w:rsidRPr="008138EC">
        <w:t xml:space="preserve">through the new system of Police and Crime Commissioners </w:t>
      </w:r>
      <w:r w:rsidR="0050235F" w:rsidRPr="008138EC">
        <w:t xml:space="preserve">(Parliament.UK 2011). </w:t>
      </w:r>
      <w:r w:rsidR="0068189B" w:rsidRPr="008138EC">
        <w:t>The difference between police authorities and Police and Crime Commissioners are not too major. They both would have the responsibility of scrutinising the chief constable and their force. They both had the same responsibility of setting the police budget, and a plan for the police to follow. In addition, both Police Authorities and Police and Crime Commissioners seek feedback from the public on different topics</w:t>
      </w:r>
      <w:r w:rsidR="00764E7D" w:rsidRPr="008138EC">
        <w:t xml:space="preserve"> and problems</w:t>
      </w:r>
      <w:r w:rsidR="0068189B" w:rsidRPr="008138EC">
        <w:t xml:space="preserve"> (</w:t>
      </w:r>
      <w:bookmarkStart w:id="3" w:name="_Hlk24101441"/>
      <w:r w:rsidR="0068189B" w:rsidRPr="008138EC">
        <w:t>Police and Crime Commissioners Treasurers' Society 2012</w:t>
      </w:r>
      <w:bookmarkEnd w:id="3"/>
      <w:r w:rsidR="0068189B" w:rsidRPr="008138EC">
        <w:t xml:space="preserve">). </w:t>
      </w:r>
    </w:p>
    <w:p w14:paraId="0F9DFF4A" w14:textId="31FA1514" w:rsidR="00315FBF" w:rsidRPr="008138EC" w:rsidRDefault="00A950CA" w:rsidP="009D30C5">
      <w:pPr>
        <w:spacing w:line="480" w:lineRule="auto"/>
      </w:pPr>
      <w:r w:rsidRPr="008138EC">
        <w:t>However, there is an important difference between the two which can impact on how confident the public are in the police as a result of how police authorities were structured. Police authorities were local councillors or magistrates</w:t>
      </w:r>
      <w:r w:rsidR="00A41E14" w:rsidRPr="008138EC">
        <w:t xml:space="preserve"> who were appointed </w:t>
      </w:r>
      <w:r w:rsidR="00764E7D" w:rsidRPr="008138EC">
        <w:t xml:space="preserve">by government </w:t>
      </w:r>
      <w:r w:rsidR="00A41E14" w:rsidRPr="008138EC">
        <w:t xml:space="preserve">and not </w:t>
      </w:r>
      <w:r w:rsidRPr="008138EC">
        <w:t>voted into the position (Police and Crime Commissioners Treasurers' Society 2012). This can cause problems as there is less of a personal connection with the public and police authorities possibly resulting in less confidence in how the police are scrutinised and run as the public are not choosing who they want to do that job.</w:t>
      </w:r>
      <w:r w:rsidR="00A41E14" w:rsidRPr="008138EC">
        <w:t xml:space="preserve"> However</w:t>
      </w:r>
      <w:r w:rsidR="000B3C60" w:rsidRPr="008138EC">
        <w:t>,</w:t>
      </w:r>
      <w:r w:rsidR="00A41E14" w:rsidRPr="008138EC">
        <w:t xml:space="preserve"> with the new Police and Crime Commissioners which are voted in</w:t>
      </w:r>
      <w:r w:rsidR="000B3C60" w:rsidRPr="008138EC">
        <w:t xml:space="preserve">, </w:t>
      </w:r>
      <w:r w:rsidR="00A41E14" w:rsidRPr="008138EC">
        <w:t>there is more of a public say in how the police are scrutinised</w:t>
      </w:r>
      <w:r w:rsidR="000B3C60" w:rsidRPr="008138EC">
        <w:t xml:space="preserve"> as they choose who does it, to a certain extent, which increases</w:t>
      </w:r>
      <w:r w:rsidR="00B960DC">
        <w:t xml:space="preserve"> </w:t>
      </w:r>
      <w:r w:rsidR="000B3C60" w:rsidRPr="008138EC">
        <w:t xml:space="preserve">confidence in the police as a result. </w:t>
      </w:r>
    </w:p>
    <w:p w14:paraId="3B577B4C" w14:textId="77777777" w:rsidR="00B61CCC" w:rsidRPr="008138EC" w:rsidRDefault="00F1566C" w:rsidP="00694390">
      <w:pPr>
        <w:spacing w:line="480" w:lineRule="auto"/>
      </w:pPr>
      <w:r w:rsidRPr="008138EC">
        <w:t xml:space="preserve">Police and Crime Commissioners are the voice of the people, so they have made themselves readily available to the public </w:t>
      </w:r>
      <w:r w:rsidR="00347272" w:rsidRPr="008138EC">
        <w:t xml:space="preserve">so that they can </w:t>
      </w:r>
      <w:r w:rsidRPr="008138EC">
        <w:t>give feedback and find out more information on a given topic</w:t>
      </w:r>
      <w:r w:rsidR="00347272" w:rsidRPr="008138EC">
        <w:t xml:space="preserve"> such as the police budget, what the local police are doing (their objectives) and how much council tax is being put into the police (GOV.UK). </w:t>
      </w:r>
      <w:r w:rsidR="000B3C60" w:rsidRPr="008138EC">
        <w:t xml:space="preserve">This allows further scrutiny from the public as they are constantly up to date with police actions, and if they feel things need to change, they can contact their local Commissioner to implement these changes. </w:t>
      </w:r>
    </w:p>
    <w:p w14:paraId="2621DC0A" w14:textId="77777777" w:rsidR="000E3E02" w:rsidRPr="008138EC" w:rsidRDefault="000E3E02" w:rsidP="00694390">
      <w:pPr>
        <w:spacing w:line="480" w:lineRule="auto"/>
      </w:pPr>
      <w:r w:rsidRPr="008138EC">
        <w:lastRenderedPageBreak/>
        <w:t xml:space="preserve">Police and Crime Commissioners are voted in by the public </w:t>
      </w:r>
      <w:r w:rsidR="000B3C60" w:rsidRPr="008138EC">
        <w:t xml:space="preserve">directly </w:t>
      </w:r>
      <w:r w:rsidRPr="008138EC">
        <w:t xml:space="preserve">and are not appointed </w:t>
      </w:r>
      <w:r w:rsidR="003B0E67" w:rsidRPr="008138EC">
        <w:t>internally by government</w:t>
      </w:r>
      <w:r w:rsidR="000B3C60" w:rsidRPr="008138EC">
        <w:t xml:space="preserve"> like the old police authority system</w:t>
      </w:r>
      <w:r w:rsidR="003B0E67" w:rsidRPr="008138EC">
        <w:t>. In order to become a Commissioner a candidate must be eighteen and over, a British citizen</w:t>
      </w:r>
      <w:r w:rsidRPr="008138EC">
        <w:t xml:space="preserve"> </w:t>
      </w:r>
      <w:r w:rsidR="003B0E67" w:rsidRPr="008138EC">
        <w:t>and a registered local government elector, within the police area they want to represent</w:t>
      </w:r>
      <w:r w:rsidR="00A937BC" w:rsidRPr="008138EC">
        <w:t xml:space="preserve"> </w:t>
      </w:r>
      <w:r w:rsidR="003B0E67" w:rsidRPr="008138EC">
        <w:t>(</w:t>
      </w:r>
      <w:bookmarkStart w:id="4" w:name="_Hlk24100341"/>
      <w:r w:rsidR="003B0E67" w:rsidRPr="008138EC">
        <w:t>Avon and Somerset Police and Crime Commissioner</w:t>
      </w:r>
      <w:bookmarkEnd w:id="4"/>
      <w:r w:rsidR="003B0E67" w:rsidRPr="008138EC">
        <w:t xml:space="preserve">). </w:t>
      </w:r>
      <w:r w:rsidR="000B3C60" w:rsidRPr="008138EC">
        <w:t xml:space="preserve">There is no specific work experience a person need to </w:t>
      </w:r>
      <w:r w:rsidR="00AC4377" w:rsidRPr="008138EC">
        <w:t>have</w:t>
      </w:r>
      <w:r w:rsidR="000B3C60" w:rsidRPr="008138EC">
        <w:t xml:space="preserve"> in order to become </w:t>
      </w:r>
      <w:r w:rsidR="00AC4377" w:rsidRPr="008138EC">
        <w:t>a Commissioner. Although most candidates have had professional jobs relating to the role previously, for example the Commissioner for Sussex was the Director of the Board of the College of Policing (2013-2018) (</w:t>
      </w:r>
      <w:bookmarkStart w:id="5" w:name="_Hlk24100476"/>
      <w:r w:rsidR="00AC4377" w:rsidRPr="008138EC">
        <w:t>Sussex Police &amp; Crime Commissioner</w:t>
      </w:r>
      <w:bookmarkEnd w:id="5"/>
      <w:r w:rsidR="00B44577" w:rsidRPr="008138EC">
        <w:t>)</w:t>
      </w:r>
      <w:r w:rsidR="00AC4377" w:rsidRPr="008138EC">
        <w:t>.</w:t>
      </w:r>
      <w:r w:rsidR="000656C5" w:rsidRPr="008138EC">
        <w:t xml:space="preserve"> Arguably public confidence in how the police are held to account and their effectiveness grows </w:t>
      </w:r>
      <w:r w:rsidR="00086FFC" w:rsidRPr="008138EC">
        <w:t>if Commissioners come from a professional or political background as they will be well versed in matters of budgets and police priorities. Whereas if a Commissioner was someone who had little experience in legal and police matters there would be a very low level of confidence in their ability to carry out their duties effectively, and as a result confidence would diminish in the police.</w:t>
      </w:r>
      <w:r w:rsidR="00A937BC" w:rsidRPr="008138EC">
        <w:t xml:space="preserve"> </w:t>
      </w:r>
    </w:p>
    <w:p w14:paraId="7C0345C5" w14:textId="267D38F2" w:rsidR="00764E7D" w:rsidRPr="008138EC" w:rsidRDefault="00A937BC" w:rsidP="00694390">
      <w:pPr>
        <w:spacing w:line="480" w:lineRule="auto"/>
      </w:pPr>
      <w:r w:rsidRPr="008138EC">
        <w:t>The first elections for Police and Crime Commissioners were in 2012, and the turnout was extremely poor. Of the thirty-six million people that were able to vote only five point five million people voted, a fifteen percent turnou</w:t>
      </w:r>
      <w:r w:rsidR="00B44577" w:rsidRPr="008138EC">
        <w:t>t, the lowest turnout for any election in the UK (not including general elections)</w:t>
      </w:r>
      <w:r w:rsidRPr="008138EC">
        <w:t xml:space="preserve"> (The Electoral Commission 2013). </w:t>
      </w:r>
      <w:r w:rsidR="00D44439" w:rsidRPr="008138EC">
        <w:t>Of the elected commissioners across England and Wales sixteen were Conservatives thirteen were Labour and twelve were Independent</w:t>
      </w:r>
      <w:r w:rsidR="008138EC" w:rsidRPr="008138EC">
        <w:t xml:space="preserve"> </w:t>
      </w:r>
      <w:r w:rsidR="009151D6" w:rsidRPr="008138EC">
        <w:t>(</w:t>
      </w:r>
      <w:r w:rsidR="00D44439" w:rsidRPr="008138EC">
        <w:t xml:space="preserve">Rallings and Thrasher 2013). </w:t>
      </w:r>
    </w:p>
    <w:p w14:paraId="2498841D" w14:textId="77777777" w:rsidR="00D44439" w:rsidRPr="008138EC" w:rsidRDefault="004C4C67" w:rsidP="00694390">
      <w:pPr>
        <w:spacing w:line="480" w:lineRule="auto"/>
      </w:pPr>
      <w:r w:rsidRPr="008138EC">
        <w:t xml:space="preserve">A Commissioners political alignment </w:t>
      </w:r>
      <w:r w:rsidR="0066550F" w:rsidRPr="008138EC">
        <w:t xml:space="preserve">can </w:t>
      </w:r>
      <w:r w:rsidRPr="008138EC">
        <w:t>affect the impact they have on public confidence in the police as they may target certain crime that for example,</w:t>
      </w:r>
      <w:r w:rsidR="00764E7D" w:rsidRPr="008138EC">
        <w:t xml:space="preserve"> if a Commissioner is part of the Conservative party they may be more inclined to listen to Conservative voters and be implementing Conservative problems into their Police and Crime Plan</w:t>
      </w:r>
      <w:r w:rsidRPr="008138EC">
        <w:t xml:space="preserve">. This then leaves members of the public </w:t>
      </w:r>
      <w:r w:rsidR="00764E7D" w:rsidRPr="008138EC">
        <w:t xml:space="preserve">who are not a part of the Conservative party </w:t>
      </w:r>
      <w:r w:rsidRPr="008138EC">
        <w:t xml:space="preserve">wondering if their voices will be heard if a Commissioner of </w:t>
      </w:r>
      <w:r w:rsidRPr="008138EC">
        <w:lastRenderedPageBreak/>
        <w:t xml:space="preserve">an apposing political party is in power. </w:t>
      </w:r>
      <w:r w:rsidR="00764E7D" w:rsidRPr="008138EC">
        <w:t xml:space="preserve">But of course, Commissioners tend to listen to everyone in the public. </w:t>
      </w:r>
    </w:p>
    <w:p w14:paraId="0A111598" w14:textId="77777777" w:rsidR="00D44439" w:rsidRPr="008138EC" w:rsidRDefault="00D44439" w:rsidP="00694390">
      <w:pPr>
        <w:spacing w:line="480" w:lineRule="auto"/>
      </w:pPr>
      <w:r w:rsidRPr="008138EC">
        <w:t>The reason there was such a low turnout was mainly due to the fact ther</w:t>
      </w:r>
      <w:r w:rsidR="00596284" w:rsidRPr="008138EC">
        <w:t>e</w:t>
      </w:r>
      <w:r w:rsidRPr="008138EC">
        <w:t xml:space="preserve"> was a lack of knowledge amongst the public about the elections and </w:t>
      </w:r>
      <w:r w:rsidR="004C4C67" w:rsidRPr="008138EC">
        <w:t>Police and Crime Commissioners</w:t>
      </w:r>
      <w:r w:rsidRPr="008138EC">
        <w:t xml:space="preserve"> as a whole. The Electoral Commission (2013) conducted a survey after the 2012 elections and found that out of those asked just under half of people said they</w:t>
      </w:r>
      <w:r w:rsidR="004C4C67" w:rsidRPr="008138EC">
        <w:t xml:space="preserve"> didn’t</w:t>
      </w:r>
      <w:r w:rsidRPr="008138EC">
        <w:t xml:space="preserve"> know much about the elections and a further quarter said they knew nothing at all.</w:t>
      </w:r>
      <w:r w:rsidR="004C4C67" w:rsidRPr="008138EC">
        <w:t xml:space="preserve"> These statistics then highlight the fact that Commissioners possibly were not making much of an impact if at all</w:t>
      </w:r>
      <w:r w:rsidR="00764E7D" w:rsidRPr="008138EC">
        <w:t xml:space="preserve"> as a small majority of the public knew ab</w:t>
      </w:r>
      <w:r w:rsidR="00D143D3" w:rsidRPr="008138EC">
        <w:t>o</w:t>
      </w:r>
      <w:r w:rsidR="00764E7D" w:rsidRPr="008138EC">
        <w:t>ut them</w:t>
      </w:r>
      <w:r w:rsidR="004C4C67" w:rsidRPr="008138EC">
        <w:t xml:space="preserve">. </w:t>
      </w:r>
    </w:p>
    <w:p w14:paraId="4C761F84" w14:textId="77777777" w:rsidR="00A937BC" w:rsidRPr="008138EC" w:rsidRDefault="00D44439" w:rsidP="00694390">
      <w:pPr>
        <w:spacing w:line="480" w:lineRule="auto"/>
      </w:pPr>
      <w:r w:rsidRPr="008138EC">
        <w:t>This clearly indicates that in the early years</w:t>
      </w:r>
      <w:r w:rsidR="00596284" w:rsidRPr="008138EC">
        <w:t>,</w:t>
      </w:r>
      <w:r w:rsidRPr="008138EC">
        <w:t xml:space="preserve"> of implementation</w:t>
      </w:r>
      <w:r w:rsidR="00596284" w:rsidRPr="008138EC">
        <w:t>,</w:t>
      </w:r>
      <w:r w:rsidRPr="008138EC">
        <w:t xml:space="preserve"> Police and Crime Commissioners had very little impact on the public as the majority of peop</w:t>
      </w:r>
      <w:r w:rsidR="00596284" w:rsidRPr="008138EC">
        <w:t>le who could even vote didn’t as they didn’t know what a Police and Crime Commissioner was. As a result, there would be very low chances that elected Commissioners would have made an impact on public confidence in the police as nobody really knew they existed or what they did.</w:t>
      </w:r>
      <w:r w:rsidR="004C4C67" w:rsidRPr="008138EC">
        <w:t xml:space="preserve"> </w:t>
      </w:r>
      <w:r w:rsidR="00596284" w:rsidRPr="008138EC">
        <w:t xml:space="preserve"> </w:t>
      </w:r>
    </w:p>
    <w:p w14:paraId="6AA3E6BD" w14:textId="77777777" w:rsidR="00596284" w:rsidRPr="008138EC" w:rsidRDefault="00596284" w:rsidP="00694390">
      <w:pPr>
        <w:spacing w:line="480" w:lineRule="auto"/>
      </w:pPr>
      <w:r w:rsidRPr="008138EC">
        <w:t xml:space="preserve">However as of twenty fifteen across England and Wales fifty-six percent of people said that they were aware of Police and Crime Commissioners. This was a major rise from previous years, in addition to this the turnout for the twenty sixteen </w:t>
      </w:r>
      <w:r w:rsidR="00480939" w:rsidRPr="008138EC">
        <w:t xml:space="preserve">elections was a total of nine million votes a sixty-seven percent increase from the twenty twelve elections </w:t>
      </w:r>
      <w:bookmarkStart w:id="6" w:name="_Hlk24041327"/>
      <w:r w:rsidRPr="008138EC">
        <w:t>(Parliament</w:t>
      </w:r>
      <w:r w:rsidR="0050235F" w:rsidRPr="008138EC">
        <w:t>.UK 2015</w:t>
      </w:r>
      <w:r w:rsidRPr="008138EC">
        <w:t>)</w:t>
      </w:r>
      <w:r w:rsidR="00480939" w:rsidRPr="008138EC">
        <w:t xml:space="preserve">. </w:t>
      </w:r>
      <w:bookmarkEnd w:id="6"/>
    </w:p>
    <w:p w14:paraId="2CD7CE0F" w14:textId="77777777" w:rsidR="000E3E02" w:rsidRPr="008138EC" w:rsidRDefault="00491646" w:rsidP="00694390">
      <w:pPr>
        <w:spacing w:line="480" w:lineRule="auto"/>
      </w:pPr>
      <w:r w:rsidRPr="008138EC">
        <w:t xml:space="preserve">These statistics indicate that Commissioners since twenty twelve have had more engagement with the public and will have most likely taken on board public opinion on crime in their area and implemented these worries into Police and Crime Plans.  </w:t>
      </w:r>
    </w:p>
    <w:p w14:paraId="6E08D06A" w14:textId="3B42C0D2" w:rsidR="002054DB" w:rsidRPr="008138EC" w:rsidRDefault="00491646" w:rsidP="00694390">
      <w:pPr>
        <w:spacing w:line="480" w:lineRule="auto"/>
      </w:pPr>
      <w:r w:rsidRPr="008138EC">
        <w:t>Police and Crime P</w:t>
      </w:r>
      <w:r w:rsidR="008D05C4" w:rsidRPr="008138EC">
        <w:t>lans set objectives for the</w:t>
      </w:r>
      <w:r w:rsidRPr="008138EC">
        <w:t xml:space="preserve"> Chief Constable/</w:t>
      </w:r>
      <w:r w:rsidR="008D05C4" w:rsidRPr="008138EC">
        <w:t xml:space="preserve"> police and criminal justice system to follow and aim towards</w:t>
      </w:r>
      <w:r w:rsidR="00D143D3" w:rsidRPr="008138EC">
        <w:t xml:space="preserve">, as well as the police budget </w:t>
      </w:r>
      <w:r w:rsidR="008D05C4" w:rsidRPr="008138EC">
        <w:t>(Association of Police and Crime Commissioners).</w:t>
      </w:r>
      <w:r w:rsidR="00C5465A" w:rsidRPr="008138EC">
        <w:t xml:space="preserve"> These aims will be to target certain types of crime that the public feel need </w:t>
      </w:r>
      <w:r w:rsidR="00C5465A" w:rsidRPr="008138EC">
        <w:lastRenderedPageBreak/>
        <w:t>addressing. By gaining this type of feedback Commissioners are able to increase confidence</w:t>
      </w:r>
      <w:r w:rsidR="00B960DC">
        <w:t xml:space="preserve"> from the public</w:t>
      </w:r>
      <w:r w:rsidR="00C5465A" w:rsidRPr="008138EC">
        <w:t xml:space="preserve"> in the police as they can directly tell the police what they should be combating on behalf of the public. </w:t>
      </w:r>
      <w:r w:rsidR="002054DB" w:rsidRPr="008138EC">
        <w:t xml:space="preserve"> These plans are also </w:t>
      </w:r>
      <w:r w:rsidR="000B2B0D" w:rsidRPr="008138EC">
        <w:t>created by a team of officials. The team includes the</w:t>
      </w:r>
      <w:r w:rsidR="002054DB" w:rsidRPr="008138EC">
        <w:t xml:space="preserve"> </w:t>
      </w:r>
      <w:r w:rsidR="000B2B0D" w:rsidRPr="008138EC">
        <w:t>Police and Crime Commissioner, the Chief Constable alongside their supporting officers and views from the public and partner organisations such as the NHS and Local Government (</w:t>
      </w:r>
      <w:bookmarkStart w:id="7" w:name="_Hlk24099330"/>
      <w:r w:rsidR="000B2B0D" w:rsidRPr="008138EC">
        <w:t>South Wales Police</w:t>
      </w:r>
      <w:r w:rsidR="00EC3520" w:rsidRPr="008138EC">
        <w:t xml:space="preserve"> </w:t>
      </w:r>
      <w:r w:rsidR="000B2B0D" w:rsidRPr="008138EC">
        <w:t>2019</w:t>
      </w:r>
      <w:bookmarkEnd w:id="7"/>
      <w:r w:rsidR="000B2B0D" w:rsidRPr="008138EC">
        <w:t xml:space="preserve">).  </w:t>
      </w:r>
      <w:r w:rsidR="00C5465A" w:rsidRPr="008138EC">
        <w:t>By using all the different partners a</w:t>
      </w:r>
      <w:r w:rsidR="00D143D3" w:rsidRPr="008138EC">
        <w:t>n</w:t>
      </w:r>
      <w:r w:rsidR="00C5465A" w:rsidRPr="008138EC">
        <w:t xml:space="preserve"> extensive and effective crime plan can be made, again increasing confidence in the police. </w:t>
      </w:r>
      <w:r w:rsidR="008D05C4" w:rsidRPr="008138EC">
        <w:t xml:space="preserve"> </w:t>
      </w:r>
    </w:p>
    <w:p w14:paraId="633070D6" w14:textId="2683DA87" w:rsidR="00694390" w:rsidRPr="008138EC" w:rsidRDefault="008D05C4" w:rsidP="00694390">
      <w:pPr>
        <w:spacing w:line="480" w:lineRule="auto"/>
      </w:pPr>
      <w:r w:rsidRPr="008138EC">
        <w:t xml:space="preserve">A benefit and a reassuring factor </w:t>
      </w:r>
      <w:r w:rsidR="002054DB" w:rsidRPr="008138EC">
        <w:t xml:space="preserve">of </w:t>
      </w:r>
      <w:r w:rsidRPr="008138EC">
        <w:t xml:space="preserve">police and crime plans for the public, in terms of their confidence in the police is that the Police and Crime Commissioner can hold the Chief Constable to account against the objectives </w:t>
      </w:r>
      <w:r w:rsidR="00491646" w:rsidRPr="008138EC">
        <w:t xml:space="preserve">of </w:t>
      </w:r>
      <w:r w:rsidRPr="008138EC">
        <w:t xml:space="preserve">the </w:t>
      </w:r>
      <w:r w:rsidR="00491646" w:rsidRPr="008138EC">
        <w:t xml:space="preserve">Police and Crime </w:t>
      </w:r>
      <w:r w:rsidRPr="008138EC">
        <w:t xml:space="preserve">plan set </w:t>
      </w:r>
      <w:r w:rsidR="002054DB" w:rsidRPr="008138EC">
        <w:t>through scrutiny meeti</w:t>
      </w:r>
      <w:r w:rsidR="00491646" w:rsidRPr="008138EC">
        <w:t>ngs</w:t>
      </w:r>
      <w:r w:rsidR="002054DB" w:rsidRPr="008138EC">
        <w:t xml:space="preserve"> </w:t>
      </w:r>
      <w:r w:rsidRPr="008138EC">
        <w:t>(House of Commons, 201</w:t>
      </w:r>
      <w:r w:rsidR="00EC3520" w:rsidRPr="008138EC">
        <w:t>4</w:t>
      </w:r>
      <w:r w:rsidRPr="008138EC">
        <w:t>). The reason this is a reassuring factor for the public is that</w:t>
      </w:r>
      <w:r w:rsidR="00B73F46" w:rsidRPr="008138EC">
        <w:t xml:space="preserve"> </w:t>
      </w:r>
      <w:r w:rsidR="002054DB" w:rsidRPr="008138EC">
        <w:t>these meeting</w:t>
      </w:r>
      <w:r w:rsidR="00A6754F" w:rsidRPr="008138EC">
        <w:t>s</w:t>
      </w:r>
      <w:r w:rsidR="002054DB" w:rsidRPr="008138EC">
        <w:t xml:space="preserve"> </w:t>
      </w:r>
      <w:r w:rsidR="00B73F46" w:rsidRPr="008138EC">
        <w:t xml:space="preserve">ensure the police are actually doing their job and </w:t>
      </w:r>
      <w:r w:rsidR="00C5465A" w:rsidRPr="008138EC">
        <w:t xml:space="preserve">they are tackling the crime the </w:t>
      </w:r>
      <w:r w:rsidR="00B73F46" w:rsidRPr="008138EC">
        <w:t xml:space="preserve">public want them to. The Police and Crime Commissioner can also replace the Chief Constable if it is </w:t>
      </w:r>
      <w:r w:rsidR="002054DB" w:rsidRPr="008138EC">
        <w:t>established,</w:t>
      </w:r>
      <w:r w:rsidR="00B73F46" w:rsidRPr="008138EC">
        <w:t xml:space="preserve"> he or she is not acting on the plan provided, again reassuring the public that they can rely on the police</w:t>
      </w:r>
      <w:r w:rsidR="00C5465A" w:rsidRPr="008138EC">
        <w:t>, through the Commissioners scrutiny</w:t>
      </w:r>
      <w:r w:rsidR="00B73F46" w:rsidRPr="008138EC">
        <w:t xml:space="preserve">. </w:t>
      </w:r>
    </w:p>
    <w:p w14:paraId="5465A52C" w14:textId="443BDEF5" w:rsidR="0011471E" w:rsidRPr="008138EC" w:rsidRDefault="00D622AC" w:rsidP="00BC4620">
      <w:pPr>
        <w:spacing w:line="480" w:lineRule="auto"/>
      </w:pPr>
      <w:r w:rsidRPr="008138EC">
        <w:t>Another</w:t>
      </w:r>
      <w:r w:rsidR="009218C8" w:rsidRPr="008138EC">
        <w:t xml:space="preserve"> aspect of Police and Crime plans that are important to note are that Commissioners include their own contact details and ensure that information and communication is available to the public. For example</w:t>
      </w:r>
      <w:r w:rsidR="00BC4620" w:rsidRPr="008138EC">
        <w:t>,</w:t>
      </w:r>
      <w:r w:rsidR="009218C8" w:rsidRPr="008138EC">
        <w:t xml:space="preserve"> in the Devon and Cornwall Police and Crime Plan </w:t>
      </w:r>
      <w:r w:rsidR="00BC4620" w:rsidRPr="008138EC">
        <w:t xml:space="preserve">they express that the public must be told what the police are doing and how well they are doing their job and if </w:t>
      </w:r>
      <w:r w:rsidR="00C5465A" w:rsidRPr="008138EC">
        <w:t xml:space="preserve">any </w:t>
      </w:r>
      <w:r w:rsidR="00BC4620" w:rsidRPr="008138EC">
        <w:t>chang</w:t>
      </w:r>
      <w:r w:rsidR="00C5465A" w:rsidRPr="008138EC">
        <w:t xml:space="preserve">es </w:t>
      </w:r>
      <w:r w:rsidR="00BC4620" w:rsidRPr="008138EC">
        <w:t xml:space="preserve">are being made (Office of the Police and Crime Commissioner Devon and Cornwall).  </w:t>
      </w:r>
      <w:r w:rsidR="00C5465A" w:rsidRPr="008138EC">
        <w:t xml:space="preserve">This puts the public at ease because it shows a high level of transparency from the Commissioner and the police force. </w:t>
      </w:r>
      <w:r w:rsidR="00BC4620" w:rsidRPr="008138EC">
        <w:t xml:space="preserve">In addition, Commissioners ensure that the public voice is heard, according to the Cheshire Police and Crime Commissioner, he had thousands of in person conversations with </w:t>
      </w:r>
      <w:r w:rsidR="00D143D3" w:rsidRPr="008138EC">
        <w:t xml:space="preserve">members of the </w:t>
      </w:r>
      <w:r w:rsidR="00BC4620" w:rsidRPr="008138EC">
        <w:t>public and community groups (Cheshire Police</w:t>
      </w:r>
      <w:r w:rsidR="009257E6" w:rsidRPr="008138EC">
        <w:t xml:space="preserve"> and Crime Commissioner 2016</w:t>
      </w:r>
      <w:r w:rsidR="00BC4620" w:rsidRPr="008138EC">
        <w:t xml:space="preserve">). The impact of this is that the public </w:t>
      </w:r>
      <w:r w:rsidR="000E3E02" w:rsidRPr="008138EC">
        <w:t>know they are</w:t>
      </w:r>
      <w:r w:rsidR="00BC4620" w:rsidRPr="008138EC">
        <w:t xml:space="preserve"> acknowledged, and their problems are </w:t>
      </w:r>
      <w:r w:rsidR="00D143D3" w:rsidRPr="008138EC">
        <w:t xml:space="preserve">being </w:t>
      </w:r>
      <w:r w:rsidR="00BC4620" w:rsidRPr="008138EC">
        <w:t xml:space="preserve">addressed through these plans </w:t>
      </w:r>
      <w:r w:rsidR="00BC4620" w:rsidRPr="008138EC">
        <w:lastRenderedPageBreak/>
        <w:t>an</w:t>
      </w:r>
      <w:r w:rsidR="00C5465A" w:rsidRPr="008138EC">
        <w:t>d</w:t>
      </w:r>
      <w:r w:rsidR="00BC4620" w:rsidRPr="008138EC">
        <w:t xml:space="preserve"> are shown through </w:t>
      </w:r>
      <w:r w:rsidR="000E3E02" w:rsidRPr="008138EC">
        <w:t>police actions.</w:t>
      </w:r>
      <w:r w:rsidR="00C5465A" w:rsidRPr="008138EC">
        <w:t xml:space="preserve"> By doing this Commissioners are able to show the public they do not need to worry about how the police are operating and if their voice is being heard. </w:t>
      </w:r>
    </w:p>
    <w:p w14:paraId="5A7E643F" w14:textId="77777777" w:rsidR="0014617A" w:rsidRPr="008138EC" w:rsidRDefault="00315FBF" w:rsidP="00BC4620">
      <w:pPr>
        <w:spacing w:line="480" w:lineRule="auto"/>
      </w:pPr>
      <w:r w:rsidRPr="008138EC">
        <w:t>In addition to this Police and Crime Commissioners publish their annual budgets. However</w:t>
      </w:r>
      <w:r w:rsidR="00D9728B" w:rsidRPr="008138EC">
        <w:t>,</w:t>
      </w:r>
      <w:r w:rsidRPr="008138EC">
        <w:t xml:space="preserve"> for some areas they seem to be more expensive than the old Police Authority system</w:t>
      </w:r>
      <w:r w:rsidR="00D9728B" w:rsidRPr="008138EC">
        <w:t>, highlighting whether or not Commissioners are doing their jobs effectively or if they are throwing money at their problems.</w:t>
      </w:r>
      <w:r w:rsidR="00D143D3" w:rsidRPr="008138EC">
        <w:t xml:space="preserve"> The Police and Crime Commissioner for </w:t>
      </w:r>
      <w:r w:rsidR="00D9728B" w:rsidRPr="008138EC">
        <w:t>Northamptonshire</w:t>
      </w:r>
      <w:r w:rsidR="00D143D3" w:rsidRPr="008138EC">
        <w:t>,</w:t>
      </w:r>
      <w:r w:rsidR="00D9728B" w:rsidRPr="008138EC">
        <w:t xml:space="preserve"> between twenty thirteen and twenty fourteen spent a total of one million one hundred and twenty thousand pounds and increase of four hundred and twenty-five thousand four hundred one pounds of the annual budget of police authorities between twenty twelve and twenty thirteen (BBC 2014). This highlights a major problem of possibly spending too much public money when trying to manage police issues. </w:t>
      </w:r>
      <w:r w:rsidR="00E25B77" w:rsidRPr="008138EC">
        <w:t xml:space="preserve">Due to the fact this is readily available information to the public it may cause a domino effect of lost confidence in the local commissioner and as a result a loss of confidence in the police as the public will wonder why such a vast amount of money is being spent by a supposedly better system. </w:t>
      </w:r>
      <w:r w:rsidR="00D9728B" w:rsidRPr="008138EC">
        <w:t xml:space="preserve">  </w:t>
      </w:r>
    </w:p>
    <w:p w14:paraId="3DD8A7DE" w14:textId="639428A4" w:rsidR="00D143D3" w:rsidRPr="008138EC" w:rsidRDefault="00662788" w:rsidP="00BC4620">
      <w:pPr>
        <w:spacing w:line="480" w:lineRule="auto"/>
      </w:pPr>
      <w:r w:rsidRPr="008138EC">
        <w:t xml:space="preserve">Overall whether Police and Crime Commissioners have an impact on public confidence in the police seems to vary throughout the years. For example when Police and Crime Commissioners were first introduced hardly anyone seemed to actually know what they were or that they even existed, </w:t>
      </w:r>
      <w:r w:rsidR="0062475E" w:rsidRPr="008138EC">
        <w:t xml:space="preserve">shown through the election turnouts in twenty twelve, </w:t>
      </w:r>
      <w:r w:rsidRPr="008138EC">
        <w:t>which as a result would mean that a Commissioner wouldn’t have any influence on the vast majority of the public</w:t>
      </w:r>
      <w:r w:rsidR="0062475E" w:rsidRPr="008138EC">
        <w:t xml:space="preserve"> anyway</w:t>
      </w:r>
      <w:r w:rsidR="001A729B" w:rsidRPr="008138EC">
        <w:t xml:space="preserve"> for their first few years in office</w:t>
      </w:r>
      <w:r w:rsidRPr="008138EC">
        <w:t>.</w:t>
      </w:r>
      <w:r w:rsidR="0062475E" w:rsidRPr="008138EC">
        <w:t xml:space="preserve"> However</w:t>
      </w:r>
      <w:r w:rsidR="00B474D5" w:rsidRPr="008138EC">
        <w:t>,</w:t>
      </w:r>
      <w:r w:rsidR="0062475E" w:rsidRPr="008138EC">
        <w:t xml:space="preserve"> in the latest election there was a massive increase showing that much more of the public knew about Police and Crime Commissioners, this means that an increased number of the public will know that the police are actually being governed and are being held to account. This is due to the increased public  Although the increased amount of money that is being spent by some Commissioners may be a worrying sign for constituents, and as a result lower their confidence in how the police is being handled and if the police are being scrutinised effectively by Commissioners.</w:t>
      </w:r>
      <w:r w:rsidR="00B474D5" w:rsidRPr="008138EC">
        <w:t xml:space="preserve"> </w:t>
      </w:r>
      <w:r w:rsidR="001A729B" w:rsidRPr="008138EC">
        <w:lastRenderedPageBreak/>
        <w:t>However, the Police and Crime Commissioners are still a new way of governing the police and understanding its impacts are still yet to be fully understood (Parliament.UK 2015).</w:t>
      </w:r>
    </w:p>
    <w:p w14:paraId="45E81350" w14:textId="7339C7F0" w:rsidR="008138EC" w:rsidRPr="008138EC" w:rsidRDefault="008138EC" w:rsidP="00BC4620">
      <w:pPr>
        <w:spacing w:line="480" w:lineRule="auto"/>
      </w:pPr>
    </w:p>
    <w:p w14:paraId="0AB84744" w14:textId="5A929F98" w:rsidR="008138EC" w:rsidRPr="008138EC" w:rsidRDefault="008138EC" w:rsidP="00BC4620">
      <w:pPr>
        <w:spacing w:line="480" w:lineRule="auto"/>
      </w:pPr>
    </w:p>
    <w:p w14:paraId="46016448" w14:textId="3E7104BC" w:rsidR="008138EC" w:rsidRPr="008138EC" w:rsidRDefault="008138EC" w:rsidP="00BC4620">
      <w:pPr>
        <w:spacing w:line="480" w:lineRule="auto"/>
      </w:pPr>
    </w:p>
    <w:p w14:paraId="10CF6D54" w14:textId="00A1D881" w:rsidR="008138EC" w:rsidRPr="008138EC" w:rsidRDefault="008138EC" w:rsidP="00BC4620">
      <w:pPr>
        <w:spacing w:line="480" w:lineRule="auto"/>
      </w:pPr>
    </w:p>
    <w:p w14:paraId="5BFB8E0D" w14:textId="5C85639C" w:rsidR="008138EC" w:rsidRPr="008138EC" w:rsidRDefault="008138EC" w:rsidP="00BC4620">
      <w:pPr>
        <w:spacing w:line="480" w:lineRule="auto"/>
      </w:pPr>
    </w:p>
    <w:p w14:paraId="044B49A4" w14:textId="5754D69E" w:rsidR="008138EC" w:rsidRPr="008138EC" w:rsidRDefault="008138EC" w:rsidP="00BC4620">
      <w:pPr>
        <w:spacing w:line="480" w:lineRule="auto"/>
      </w:pPr>
    </w:p>
    <w:p w14:paraId="6CBA5485" w14:textId="43496C73" w:rsidR="008138EC" w:rsidRPr="008138EC" w:rsidRDefault="008138EC" w:rsidP="00BC4620">
      <w:pPr>
        <w:spacing w:line="480" w:lineRule="auto"/>
      </w:pPr>
    </w:p>
    <w:p w14:paraId="72D2549C" w14:textId="0A04E6E7" w:rsidR="008138EC" w:rsidRPr="008138EC" w:rsidRDefault="008138EC" w:rsidP="00BC4620">
      <w:pPr>
        <w:spacing w:line="480" w:lineRule="auto"/>
      </w:pPr>
    </w:p>
    <w:p w14:paraId="791AD3B4" w14:textId="15388B8B" w:rsidR="008138EC" w:rsidRPr="008138EC" w:rsidRDefault="008138EC" w:rsidP="00BC4620">
      <w:pPr>
        <w:spacing w:line="480" w:lineRule="auto"/>
      </w:pPr>
    </w:p>
    <w:p w14:paraId="354DFD62" w14:textId="0BFE60B0" w:rsidR="008138EC" w:rsidRPr="008138EC" w:rsidRDefault="008138EC" w:rsidP="00BC4620">
      <w:pPr>
        <w:spacing w:line="480" w:lineRule="auto"/>
      </w:pPr>
    </w:p>
    <w:p w14:paraId="38CFE960" w14:textId="1B38CC83" w:rsidR="008138EC" w:rsidRPr="008138EC" w:rsidRDefault="008138EC" w:rsidP="00BC4620">
      <w:pPr>
        <w:spacing w:line="480" w:lineRule="auto"/>
      </w:pPr>
    </w:p>
    <w:p w14:paraId="6D0A7FC0" w14:textId="46D3D180" w:rsidR="008138EC" w:rsidRPr="008138EC" w:rsidRDefault="008138EC" w:rsidP="00BC4620">
      <w:pPr>
        <w:spacing w:line="480" w:lineRule="auto"/>
      </w:pPr>
    </w:p>
    <w:p w14:paraId="4718F2F1" w14:textId="232CE06B" w:rsidR="008138EC" w:rsidRPr="008138EC" w:rsidRDefault="008138EC" w:rsidP="00BC4620">
      <w:pPr>
        <w:spacing w:line="480" w:lineRule="auto"/>
      </w:pPr>
    </w:p>
    <w:p w14:paraId="0BAA2CAF" w14:textId="1A80F7D0" w:rsidR="008138EC" w:rsidRPr="008138EC" w:rsidRDefault="008138EC" w:rsidP="00BC4620">
      <w:pPr>
        <w:spacing w:line="480" w:lineRule="auto"/>
      </w:pPr>
    </w:p>
    <w:p w14:paraId="60AFAFEA" w14:textId="4EFC9D8A" w:rsidR="008138EC" w:rsidRPr="008138EC" w:rsidRDefault="008138EC" w:rsidP="00BC4620">
      <w:pPr>
        <w:spacing w:line="480" w:lineRule="auto"/>
      </w:pPr>
    </w:p>
    <w:p w14:paraId="4C34A8CC" w14:textId="1B3C8901" w:rsidR="008138EC" w:rsidRPr="008138EC" w:rsidRDefault="008138EC" w:rsidP="00BC4620">
      <w:pPr>
        <w:spacing w:line="480" w:lineRule="auto"/>
      </w:pPr>
    </w:p>
    <w:p w14:paraId="7C60BE9B" w14:textId="77777777" w:rsidR="008138EC" w:rsidRPr="008138EC" w:rsidRDefault="008138EC" w:rsidP="00BC4620">
      <w:pPr>
        <w:spacing w:line="480" w:lineRule="auto"/>
      </w:pPr>
    </w:p>
    <w:p w14:paraId="3BACC777" w14:textId="77777777" w:rsidR="002054DB" w:rsidRPr="008138EC" w:rsidRDefault="00315FBF" w:rsidP="00694390">
      <w:pPr>
        <w:spacing w:line="480" w:lineRule="auto"/>
      </w:pPr>
      <w:r w:rsidRPr="008138EC">
        <w:t xml:space="preserve"> </w:t>
      </w:r>
    </w:p>
    <w:sdt>
      <w:sdtPr>
        <w:id w:val="3076696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0AA27BE" w14:textId="7D498974" w:rsidR="00721705" w:rsidRPr="008138EC" w:rsidRDefault="00721705">
          <w:pPr>
            <w:pStyle w:val="Heading1"/>
          </w:pPr>
          <w:r w:rsidRPr="008138EC">
            <w:t>References</w:t>
          </w:r>
        </w:p>
        <w:sdt>
          <w:sdtPr>
            <w:id w:val="-573587230"/>
            <w:bibliography/>
          </w:sdtPr>
          <w:sdtContent>
            <w:p w14:paraId="279A3796" w14:textId="77777777" w:rsidR="00486220" w:rsidRPr="008138EC" w:rsidRDefault="00486220" w:rsidP="00486220">
              <w:r w:rsidRPr="008138EC">
                <w:t xml:space="preserve">Association of Police and Crime Commissioners, </w:t>
              </w:r>
              <w:r w:rsidRPr="008138EC">
                <w:rPr>
                  <w:i/>
                  <w:iCs/>
                </w:rPr>
                <w:t xml:space="preserve">Role Of the PCC, </w:t>
              </w:r>
              <w:r w:rsidRPr="008138EC">
                <w:t xml:space="preserve">URL: </w:t>
              </w:r>
              <w:hyperlink r:id="rId10" w:history="1">
                <w:r w:rsidRPr="008138EC">
                  <w:rPr>
                    <w:rStyle w:val="Hyperlink"/>
                  </w:rPr>
                  <w:t>https://www.apccs.police.uk/role-of-the-pcc/</w:t>
                </w:r>
              </w:hyperlink>
              <w:r w:rsidRPr="008138EC">
                <w:t xml:space="preserve"> </w:t>
              </w:r>
              <w:r w:rsidRPr="008138EC">
                <w:t>Date Accessed: 30/10/19</w:t>
              </w:r>
            </w:p>
            <w:p w14:paraId="7978EF07" w14:textId="1E42F5F7" w:rsidR="00486220" w:rsidRPr="008138EC" w:rsidRDefault="00486220" w:rsidP="00486220">
              <w:pPr>
                <w:rPr>
                  <w:i/>
                  <w:iCs/>
                </w:rPr>
              </w:pPr>
              <w:r w:rsidRPr="008138EC">
                <w:t xml:space="preserve">Avon and Somerset Police and Crime Commissioner, </w:t>
              </w:r>
              <w:r w:rsidRPr="008138EC">
                <w:rPr>
                  <w:i/>
                  <w:iCs/>
                </w:rPr>
                <w:t xml:space="preserve">Who can become a PCC?, </w:t>
              </w:r>
              <w:r w:rsidRPr="008138EC">
                <w:t xml:space="preserve">[PDF] </w:t>
              </w:r>
              <w:r w:rsidRPr="008138EC">
                <w:rPr>
                  <w:i/>
                  <w:iCs/>
                </w:rPr>
                <w:t>URL:</w:t>
              </w:r>
              <w:r w:rsidRPr="008138EC">
                <w:t xml:space="preserve"> </w:t>
              </w:r>
              <w:hyperlink r:id="rId11" w:history="1">
                <w:r w:rsidRPr="008138EC">
                  <w:rPr>
                    <w:rStyle w:val="Hyperlink"/>
                  </w:rPr>
                  <w:t>https://www.avonandsomerset-pcc.gov.uk/Document-Library/TERM-TWO/Volunteering/Shadow-Sue/Becoming-a-PCC-FAQs.pdf</w:t>
                </w:r>
              </w:hyperlink>
              <w:r w:rsidRPr="008138EC">
                <w:t>, Date Accessed: 28/10/11</w:t>
              </w:r>
              <w:r w:rsidRPr="008138EC">
                <w:rPr>
                  <w:i/>
                  <w:iCs/>
                </w:rPr>
                <w:t xml:space="preserve"> </w:t>
              </w:r>
            </w:p>
            <w:p w14:paraId="09E2C985" w14:textId="70940DCD" w:rsidR="00486220" w:rsidRPr="008138EC" w:rsidRDefault="00486220" w:rsidP="00486220">
              <w:r w:rsidRPr="008138EC">
                <w:t xml:space="preserve">BBC (2014), </w:t>
              </w:r>
              <w:r w:rsidRPr="008138EC">
                <w:rPr>
                  <w:i/>
                  <w:iCs/>
                </w:rPr>
                <w:t xml:space="preserve">Four of six East PCCs 'cost more' than police authorities, </w:t>
              </w:r>
              <w:r w:rsidRPr="008138EC">
                <w:t xml:space="preserve">URL: </w:t>
              </w:r>
              <w:hyperlink r:id="rId12" w:history="1">
                <w:r w:rsidRPr="008138EC">
                  <w:rPr>
                    <w:rStyle w:val="Hyperlink"/>
                  </w:rPr>
                  <w:t>https://www.bbc.co.uk/news/uk-england-29229692</w:t>
                </w:r>
              </w:hyperlink>
              <w:r w:rsidRPr="008138EC">
                <w:t xml:space="preserve">, Date Accessed: 28/10/19 </w:t>
              </w:r>
            </w:p>
            <w:p w14:paraId="3940EB68" w14:textId="77777777" w:rsidR="00486220" w:rsidRPr="008138EC" w:rsidRDefault="00486220" w:rsidP="00486220">
              <w:r w:rsidRPr="008138EC">
                <w:t xml:space="preserve">Cheshire Police and Crime Commissioner (2016), </w:t>
              </w:r>
              <w:r w:rsidRPr="008138EC">
                <w:rPr>
                  <w:i/>
                  <w:iCs/>
                </w:rPr>
                <w:t>Cheshire Police &amp; Crime Plan 2016–2021</w:t>
              </w:r>
              <w:r w:rsidRPr="008138EC">
                <w:t>,[PDF]</w:t>
              </w:r>
              <w:r w:rsidRPr="008138EC">
                <w:rPr>
                  <w:i/>
                  <w:iCs/>
                </w:rPr>
                <w:t xml:space="preserve"> </w:t>
              </w:r>
              <w:r w:rsidRPr="008138EC">
                <w:t xml:space="preserve">URL: </w:t>
              </w:r>
              <w:hyperlink r:id="rId13" w:history="1">
                <w:r w:rsidRPr="008138EC">
                  <w:rPr>
                    <w:rStyle w:val="Hyperlink"/>
                  </w:rPr>
                  <w:t>https://cheshire-pcc.gov.uk/media/86068/cheshire_policecrime_2016_12.pdf</w:t>
                </w:r>
              </w:hyperlink>
              <w:r w:rsidRPr="008138EC">
                <w:t xml:space="preserve">, Date Accessed: 29/10/19 </w:t>
              </w:r>
            </w:p>
            <w:p w14:paraId="19E2F78C" w14:textId="77777777" w:rsidR="00486220" w:rsidRPr="008138EC" w:rsidRDefault="00486220" w:rsidP="00486220">
              <w:r w:rsidRPr="008138EC">
                <w:t xml:space="preserve">Gov.UK, Police and crime commissioners, URL: </w:t>
              </w:r>
              <w:hyperlink r:id="rId14" w:history="1">
                <w:r w:rsidRPr="008138EC">
                  <w:rPr>
                    <w:rStyle w:val="Hyperlink"/>
                  </w:rPr>
                  <w:t>https://www.gov.uk/police-and-crime-commissioners</w:t>
                </w:r>
              </w:hyperlink>
              <w:r w:rsidRPr="008138EC">
                <w:t>, Date Accessed: 30/10/19</w:t>
              </w:r>
            </w:p>
            <w:p w14:paraId="16B12479" w14:textId="5A71F197" w:rsidR="00486220" w:rsidRPr="008138EC" w:rsidRDefault="00486220" w:rsidP="00486220">
              <w:r w:rsidRPr="008138EC">
                <w:t xml:space="preserve">House Of Commons (2014), </w:t>
              </w:r>
              <w:r w:rsidRPr="008138EC">
                <w:rPr>
                  <w:i/>
                  <w:iCs/>
                </w:rPr>
                <w:t>Police and Crime Commissioners: Progress to date</w:t>
              </w:r>
              <w:r w:rsidRPr="008138EC">
                <w:t>, [PDF], URL:</w:t>
              </w:r>
              <w:hyperlink r:id="rId15" w:history="1">
                <w:r w:rsidRPr="008138EC">
                  <w:rPr>
                    <w:rStyle w:val="Hyperlink"/>
                  </w:rPr>
                  <w:t>https://publications.parliament.uk/pa/cm201314/cmselect/cmhaff/757/757.pdf</w:t>
                </w:r>
              </w:hyperlink>
              <w:r w:rsidRPr="008138EC">
                <w:t xml:space="preserve">, Date Accessed: 30/10/19 </w:t>
              </w:r>
            </w:p>
            <w:p w14:paraId="604E07B1" w14:textId="2372BC9E" w:rsidR="00DA1F56" w:rsidRPr="008138EC" w:rsidRDefault="00DA1F56" w:rsidP="00486220">
              <w:r w:rsidRPr="008138EC">
                <w:t xml:space="preserve">Office of the Police and Crime Commissioner Devon and Cornwall, </w:t>
              </w:r>
              <w:r w:rsidRPr="008138EC">
                <w:rPr>
                  <w:i/>
                  <w:iCs/>
                </w:rPr>
                <w:t>Local Policing that is…</w:t>
              </w:r>
              <w:r w:rsidRPr="008138EC">
                <w:t xml:space="preserve">, </w:t>
              </w:r>
              <w:hyperlink r:id="rId16" w:history="1">
                <w:r w:rsidRPr="008138EC">
                  <w:rPr>
                    <w:rStyle w:val="Hyperlink"/>
                  </w:rPr>
                  <w:t>URL:https://www.devonandcornwall-pcc.gov.uk/about-us/police-and-crime-plan/</w:t>
                </w:r>
              </w:hyperlink>
              <w:r w:rsidRPr="008138EC">
                <w:t xml:space="preserve"> Date Accessed:27/10/19</w:t>
              </w:r>
            </w:p>
            <w:p w14:paraId="6B8893CD" w14:textId="77777777" w:rsidR="00486220" w:rsidRPr="008138EC" w:rsidRDefault="00486220" w:rsidP="00486220">
              <w:r w:rsidRPr="008138EC">
                <w:t xml:space="preserve">Parliament. UK (2015), </w:t>
              </w:r>
              <w:r w:rsidRPr="008138EC">
                <w:rPr>
                  <w:i/>
                  <w:iCs/>
                </w:rPr>
                <w:t xml:space="preserve">Police and Crime Commissioners: here to stay: Government response to the Committee's Seventh Report of Session 2015–16, </w:t>
              </w:r>
              <w:r w:rsidRPr="008138EC">
                <w:t xml:space="preserve">URL: </w:t>
              </w:r>
              <w:hyperlink r:id="rId17" w:history="1">
                <w:r w:rsidRPr="008138EC">
                  <w:rPr>
                    <w:rStyle w:val="Hyperlink"/>
                  </w:rPr>
                  <w:t>https://publications.parliament.uk/pa/cm201617/cmselect/cmhaff/822/82204.htm</w:t>
                </w:r>
              </w:hyperlink>
              <w:r w:rsidRPr="008138EC">
                <w:t xml:space="preserve">, Date Accessed:29/10/19 </w:t>
              </w:r>
            </w:p>
            <w:p w14:paraId="4102AA10" w14:textId="77777777" w:rsidR="00486220" w:rsidRPr="008138EC" w:rsidRDefault="00486220" w:rsidP="00486220">
              <w:r w:rsidRPr="008138EC">
                <w:t xml:space="preserve">Parliament (2011), </w:t>
              </w:r>
              <w:r w:rsidRPr="008138EC">
                <w:rPr>
                  <w:i/>
                  <w:iCs/>
                </w:rPr>
                <w:t xml:space="preserve">Police Reform and Social Responsibility Act 2011, </w:t>
              </w:r>
              <w:r w:rsidRPr="008138EC">
                <w:t xml:space="preserve">URL: </w:t>
              </w:r>
              <w:hyperlink r:id="rId18" w:history="1">
                <w:r w:rsidRPr="008138EC">
                  <w:rPr>
                    <w:rStyle w:val="Hyperlink"/>
                  </w:rPr>
                  <w:t>https://services.parliament.uk/bills/2010-11/policereformandsocialresponsibility.html</w:t>
                </w:r>
              </w:hyperlink>
              <w:r w:rsidRPr="008138EC">
                <w:t xml:space="preserve">, Date Accessed: 27/10/19 </w:t>
              </w:r>
            </w:p>
            <w:p w14:paraId="0830A453" w14:textId="02D8C922" w:rsidR="00486220" w:rsidRPr="008138EC" w:rsidRDefault="00486220">
              <w:r w:rsidRPr="008138EC">
                <w:t xml:space="preserve">Police and Crime Commissioner Thames Valley (2017), </w:t>
              </w:r>
              <w:r w:rsidRPr="008138EC">
                <w:rPr>
                  <w:i/>
                  <w:iCs/>
                </w:rPr>
                <w:t>What is the Police and Crime Plan?,</w:t>
              </w:r>
              <w:r w:rsidRPr="008138EC">
                <w:t xml:space="preserve"> </w:t>
              </w:r>
              <w:hyperlink r:id="rId19" w:history="1">
                <w:r w:rsidRPr="008138EC">
                  <w:rPr>
                    <w:rStyle w:val="Hyperlink"/>
                  </w:rPr>
                  <w:t>https://www.thamesvalley-pcc.gov.uk/police-and-crime-plan/</w:t>
                </w:r>
              </w:hyperlink>
              <w:r w:rsidRPr="008138EC">
                <w:t>, Date Accessed: 29/10/19</w:t>
              </w:r>
            </w:p>
            <w:p w14:paraId="7825EF28" w14:textId="77777777" w:rsidR="00486220" w:rsidRPr="008138EC" w:rsidRDefault="00486220" w:rsidP="00486220">
              <w:pPr>
                <w:rPr>
                  <w:i/>
                  <w:iCs/>
                </w:rPr>
              </w:pPr>
              <w:r w:rsidRPr="008138EC">
                <w:t xml:space="preserve">Police and Crime Commissioners Treasurers' Society 2012, </w:t>
              </w:r>
              <w:r w:rsidRPr="008138EC">
                <w:rPr>
                  <w:i/>
                  <w:iCs/>
                </w:rPr>
                <w:t>Police Authorities</w:t>
              </w:r>
            </w:p>
            <w:p w14:paraId="6254C72B" w14:textId="77777777" w:rsidR="00486220" w:rsidRPr="008138EC" w:rsidRDefault="00486220" w:rsidP="00486220">
              <w:r w:rsidRPr="008138EC">
                <w:rPr>
                  <w:i/>
                  <w:iCs/>
                </w:rPr>
                <w:t>How they were established and their role in policing,</w:t>
              </w:r>
              <w:r w:rsidRPr="008138EC">
                <w:t xml:space="preserve"> London.</w:t>
              </w:r>
            </w:p>
            <w:p w14:paraId="77D6B488" w14:textId="1C0ADE07" w:rsidR="00486220" w:rsidRPr="008138EC" w:rsidRDefault="00486220">
              <w:r w:rsidRPr="008138EC">
                <w:rPr>
                  <w:i/>
                  <w:iCs/>
                </w:rPr>
                <w:t>Police Reform and Social Responsibility Act 2011 c3,</w:t>
              </w:r>
              <w:r w:rsidRPr="008138EC">
                <w:t xml:space="preserve"> URL: </w:t>
              </w:r>
              <w:hyperlink r:id="rId20" w:history="1">
                <w:r w:rsidRPr="008138EC">
                  <w:rPr>
                    <w:rStyle w:val="Hyperlink"/>
                  </w:rPr>
                  <w:t>http://www.legislation.gov.uk/ukpga/2011/13/part/1/chapter/3/enacted</w:t>
                </w:r>
              </w:hyperlink>
              <w:r w:rsidRPr="008138EC">
                <w:t>, Date Accessed: 29/10/19</w:t>
              </w:r>
            </w:p>
            <w:p w14:paraId="26EC4ECC" w14:textId="056A633E" w:rsidR="00EC3520" w:rsidRPr="008138EC" w:rsidRDefault="00721705">
              <w:r w:rsidRPr="008138EC">
                <w:t xml:space="preserve">Police.UK, </w:t>
              </w:r>
              <w:r w:rsidRPr="008138EC">
                <w:rPr>
                  <w:i/>
                  <w:iCs/>
                </w:rPr>
                <w:t>Police and crime commissioners</w:t>
              </w:r>
              <w:r w:rsidRPr="008138EC">
                <w:rPr>
                  <w:i/>
                  <w:iCs/>
                </w:rPr>
                <w:t xml:space="preserve">, </w:t>
              </w:r>
              <w:r w:rsidRPr="008138EC">
                <w:t xml:space="preserve">URL: </w:t>
              </w:r>
              <w:hyperlink r:id="rId21" w:history="1">
                <w:r w:rsidRPr="008138EC">
                  <w:rPr>
                    <w:rStyle w:val="Hyperlink"/>
                  </w:rPr>
                  <w:t>https://www.police.uk/information-and-advice/police-and-crime-commissioners/</w:t>
                </w:r>
              </w:hyperlink>
              <w:r w:rsidRPr="008138EC">
                <w:t>, Date Accessed</w:t>
              </w:r>
              <w:r w:rsidR="00EC3520" w:rsidRPr="008138EC">
                <w:t>:30/10/19</w:t>
              </w:r>
            </w:p>
            <w:p w14:paraId="5D6DF4D9" w14:textId="54252AF8" w:rsidR="00DA1F56" w:rsidRPr="008138EC" w:rsidRDefault="00DA1F56">
              <w:r w:rsidRPr="008138EC">
                <w:t xml:space="preserve">Rallings. C and Thrasher. M (2013), </w:t>
              </w:r>
              <w:r w:rsidRPr="008138EC">
                <w:rPr>
                  <w:i/>
                  <w:iCs/>
                </w:rPr>
                <w:t>The 2012 Police and Crime Commissioner elections in England and Wales: aspects of participation and administration,</w:t>
              </w:r>
              <w:r w:rsidRPr="008138EC">
                <w:t xml:space="preserve"> Elections Centre, University of Plymouth, [PDF] URL: </w:t>
              </w:r>
              <w:hyperlink r:id="rId22" w:history="1">
                <w:r w:rsidRPr="008138EC">
                  <w:rPr>
                    <w:rStyle w:val="Hyperlink"/>
                  </w:rPr>
                  <w:t>https://www.electoralcommission.org.uk/sites/default/files/pdf_file/PCC-2012-electoral-data-Report.pdf</w:t>
                </w:r>
              </w:hyperlink>
              <w:r w:rsidRPr="008138EC">
                <w:t xml:space="preserve">, Date Accessed: 29/10/19 </w:t>
              </w:r>
            </w:p>
            <w:p w14:paraId="54B0EA33" w14:textId="77777777" w:rsidR="00DA1F56" w:rsidRPr="008138EC" w:rsidRDefault="00DA1F56" w:rsidP="00DA1F56">
              <w:pPr>
                <w:rPr>
                  <w:i/>
                  <w:iCs/>
                </w:rPr>
              </w:pPr>
              <w:r w:rsidRPr="008138EC">
                <w:lastRenderedPageBreak/>
                <w:t xml:space="preserve">South Wales Police (2019), </w:t>
              </w:r>
              <w:r w:rsidRPr="008138EC">
                <w:rPr>
                  <w:i/>
                  <w:iCs/>
                </w:rPr>
                <w:t>South Wales Police and Crime Plan 2019-23, URL:</w:t>
              </w:r>
              <w:r w:rsidRPr="008138EC">
                <w:t xml:space="preserve"> </w:t>
              </w:r>
              <w:hyperlink r:id="rId23" w:history="1">
                <w:r w:rsidRPr="008138EC">
                  <w:rPr>
                    <w:rStyle w:val="Hyperlink"/>
                    <w:i/>
                    <w:iCs/>
                  </w:rPr>
                  <w:t>https://commissioner.south-wales.police.uk/en/your-commissioner/police-crime-plan-2019-2023/</w:t>
                </w:r>
              </w:hyperlink>
              <w:r w:rsidRPr="008138EC">
                <w:rPr>
                  <w:i/>
                  <w:iCs/>
                </w:rPr>
                <w:t xml:space="preserve">  Date Accessed:29/10/19</w:t>
              </w:r>
            </w:p>
            <w:p w14:paraId="7864D484" w14:textId="77777777" w:rsidR="00DA1F56" w:rsidRPr="008138EC" w:rsidRDefault="00DA1F56" w:rsidP="00DA1F56">
              <w:r w:rsidRPr="008138EC">
                <w:t xml:space="preserve">Sussex Police &amp; Crime Commissioner, </w:t>
              </w:r>
              <w:r w:rsidRPr="008138EC">
                <w:rPr>
                  <w:i/>
                  <w:iCs/>
                </w:rPr>
                <w:t xml:space="preserve">Your PCC, </w:t>
              </w:r>
              <w:r w:rsidRPr="008138EC">
                <w:t xml:space="preserve">URL: </w:t>
              </w:r>
              <w:hyperlink r:id="rId24" w:history="1">
                <w:r w:rsidRPr="008138EC">
                  <w:rPr>
                    <w:rStyle w:val="Hyperlink"/>
                  </w:rPr>
                  <w:t>https://www.sussex-pcc.gov.uk/about/your-pcc/</w:t>
                </w:r>
              </w:hyperlink>
              <w:r w:rsidRPr="008138EC">
                <w:t xml:space="preserve">, Date Accessed: 29/10/19 </w:t>
              </w:r>
            </w:p>
            <w:p w14:paraId="11A3EBBB" w14:textId="6B2CB761" w:rsidR="00EC3520" w:rsidRPr="009151D6" w:rsidRDefault="00DA1F56" w:rsidP="00EC3520">
              <w:r w:rsidRPr="008138EC">
                <w:t xml:space="preserve">The Electoral Commission (2013), </w:t>
              </w:r>
              <w:r w:rsidRPr="008138EC">
                <w:rPr>
                  <w:i/>
                  <w:iCs/>
                </w:rPr>
                <w:t>Police and Crime Commissioner elections in England and Wales Report on the administration of the elections held on 15 November 2012,</w:t>
              </w:r>
              <w:r w:rsidRPr="008138EC">
                <w:t>[PDF]</w:t>
              </w:r>
              <w:r w:rsidRPr="008138EC">
                <w:rPr>
                  <w:i/>
                  <w:iCs/>
                </w:rPr>
                <w:t xml:space="preserve"> </w:t>
              </w:r>
              <w:r w:rsidRPr="008138EC">
                <w:t xml:space="preserve">URL: </w:t>
              </w:r>
              <w:hyperlink r:id="rId25" w:history="1">
                <w:r w:rsidRPr="008138EC">
                  <w:rPr>
                    <w:rStyle w:val="Hyperlink"/>
                  </w:rPr>
                  <w:t>https://www.electoralcommission.org.uk/sites/default/files/pdf_file/PCC-Elections-Report.pdf</w:t>
                </w:r>
              </w:hyperlink>
              <w:r w:rsidRPr="008138EC">
                <w:t xml:space="preserve"> Date Accessed: 28/10/19 </w:t>
              </w:r>
            </w:p>
          </w:sdtContent>
        </w:sdt>
      </w:sdtContent>
    </w:sdt>
    <w:p w14:paraId="5AC37FF6" w14:textId="2A1B6F47" w:rsidR="00721705" w:rsidRDefault="00721705"/>
    <w:p w14:paraId="6E6CF592" w14:textId="77777777" w:rsidR="002054DB" w:rsidRDefault="002054DB" w:rsidP="00694390">
      <w:pPr>
        <w:spacing w:line="480" w:lineRule="auto"/>
      </w:pPr>
    </w:p>
    <w:sectPr w:rsidR="002054DB" w:rsidSect="00127C18">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09228" w14:textId="77777777" w:rsidR="00A92462" w:rsidRDefault="00A92462" w:rsidP="00127C18">
      <w:pPr>
        <w:spacing w:after="0" w:line="240" w:lineRule="auto"/>
      </w:pPr>
      <w:r>
        <w:separator/>
      </w:r>
    </w:p>
  </w:endnote>
  <w:endnote w:type="continuationSeparator" w:id="0">
    <w:p w14:paraId="24E520D5" w14:textId="77777777" w:rsidR="00A92462" w:rsidRDefault="00A92462" w:rsidP="00127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730711"/>
      <w:docPartObj>
        <w:docPartGallery w:val="Page Numbers (Bottom of Page)"/>
        <w:docPartUnique/>
      </w:docPartObj>
    </w:sdtPr>
    <w:sdtEndPr>
      <w:rPr>
        <w:noProof/>
      </w:rPr>
    </w:sdtEndPr>
    <w:sdtContent>
      <w:p w14:paraId="3EC88148" w14:textId="77777777" w:rsidR="00127C18" w:rsidRDefault="00127C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148F4F" w14:textId="77777777" w:rsidR="00127C18" w:rsidRDefault="00127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FCAC7" w14:textId="77777777" w:rsidR="00A92462" w:rsidRDefault="00A92462" w:rsidP="00127C18">
      <w:pPr>
        <w:spacing w:after="0" w:line="240" w:lineRule="auto"/>
      </w:pPr>
      <w:r>
        <w:separator/>
      </w:r>
    </w:p>
  </w:footnote>
  <w:footnote w:type="continuationSeparator" w:id="0">
    <w:p w14:paraId="2C7F7D53" w14:textId="77777777" w:rsidR="00A92462" w:rsidRDefault="00A92462" w:rsidP="00127C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A81"/>
    <w:rsid w:val="00063224"/>
    <w:rsid w:val="000656C5"/>
    <w:rsid w:val="00086FFC"/>
    <w:rsid w:val="000B2B0D"/>
    <w:rsid w:val="000B3C60"/>
    <w:rsid w:val="000E3E02"/>
    <w:rsid w:val="00100BD1"/>
    <w:rsid w:val="0011471E"/>
    <w:rsid w:val="00121123"/>
    <w:rsid w:val="00127C18"/>
    <w:rsid w:val="0014617A"/>
    <w:rsid w:val="00161ADB"/>
    <w:rsid w:val="001A729B"/>
    <w:rsid w:val="002054DB"/>
    <w:rsid w:val="00227478"/>
    <w:rsid w:val="002543FB"/>
    <w:rsid w:val="00315FBF"/>
    <w:rsid w:val="00347272"/>
    <w:rsid w:val="00380175"/>
    <w:rsid w:val="00382900"/>
    <w:rsid w:val="00394627"/>
    <w:rsid w:val="003B0E67"/>
    <w:rsid w:val="003B4DC0"/>
    <w:rsid w:val="003D493B"/>
    <w:rsid w:val="004556C4"/>
    <w:rsid w:val="004609D5"/>
    <w:rsid w:val="00480939"/>
    <w:rsid w:val="00486220"/>
    <w:rsid w:val="00491646"/>
    <w:rsid w:val="004C4C67"/>
    <w:rsid w:val="0050235F"/>
    <w:rsid w:val="00596284"/>
    <w:rsid w:val="0062475E"/>
    <w:rsid w:val="00662788"/>
    <w:rsid w:val="0066550F"/>
    <w:rsid w:val="0068189B"/>
    <w:rsid w:val="00694390"/>
    <w:rsid w:val="00706181"/>
    <w:rsid w:val="00721705"/>
    <w:rsid w:val="00764E7D"/>
    <w:rsid w:val="00802958"/>
    <w:rsid w:val="008138EC"/>
    <w:rsid w:val="00822D82"/>
    <w:rsid w:val="008D05C4"/>
    <w:rsid w:val="009151D6"/>
    <w:rsid w:val="009218C8"/>
    <w:rsid w:val="009257E6"/>
    <w:rsid w:val="009D30C5"/>
    <w:rsid w:val="00A41E14"/>
    <w:rsid w:val="00A648DF"/>
    <w:rsid w:val="00A6754F"/>
    <w:rsid w:val="00A92462"/>
    <w:rsid w:val="00A937BC"/>
    <w:rsid w:val="00A950CA"/>
    <w:rsid w:val="00AC4377"/>
    <w:rsid w:val="00B44577"/>
    <w:rsid w:val="00B474D5"/>
    <w:rsid w:val="00B61CCC"/>
    <w:rsid w:val="00B72BD7"/>
    <w:rsid w:val="00B73F46"/>
    <w:rsid w:val="00B960DC"/>
    <w:rsid w:val="00BC4620"/>
    <w:rsid w:val="00C5465A"/>
    <w:rsid w:val="00CA66FB"/>
    <w:rsid w:val="00D143D3"/>
    <w:rsid w:val="00D44439"/>
    <w:rsid w:val="00D622AC"/>
    <w:rsid w:val="00D9728B"/>
    <w:rsid w:val="00DA1F56"/>
    <w:rsid w:val="00E04FB3"/>
    <w:rsid w:val="00E25B77"/>
    <w:rsid w:val="00E43A81"/>
    <w:rsid w:val="00E62753"/>
    <w:rsid w:val="00E875A3"/>
    <w:rsid w:val="00EC3520"/>
    <w:rsid w:val="00F1566C"/>
    <w:rsid w:val="00F738BC"/>
    <w:rsid w:val="00F90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768EA"/>
  <w15:chartTrackingRefBased/>
  <w15:docId w15:val="{4619F7E2-1DAE-4405-9B6C-E7A82A113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70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7C18"/>
    <w:rPr>
      <w:rFonts w:eastAsiaTheme="minorEastAsia"/>
      <w:lang w:val="en-US"/>
    </w:rPr>
  </w:style>
  <w:style w:type="paragraph" w:styleId="Header">
    <w:name w:val="header"/>
    <w:basedOn w:val="Normal"/>
    <w:link w:val="HeaderChar"/>
    <w:uiPriority w:val="99"/>
    <w:unhideWhenUsed/>
    <w:rsid w:val="00127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C18"/>
  </w:style>
  <w:style w:type="paragraph" w:styleId="Footer">
    <w:name w:val="footer"/>
    <w:basedOn w:val="Normal"/>
    <w:link w:val="FooterChar"/>
    <w:uiPriority w:val="99"/>
    <w:unhideWhenUsed/>
    <w:rsid w:val="00127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C18"/>
  </w:style>
  <w:style w:type="character" w:customStyle="1" w:styleId="Heading1Char">
    <w:name w:val="Heading 1 Char"/>
    <w:basedOn w:val="DefaultParagraphFont"/>
    <w:link w:val="Heading1"/>
    <w:uiPriority w:val="9"/>
    <w:rsid w:val="00721705"/>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21705"/>
    <w:rPr>
      <w:color w:val="0563C1" w:themeColor="hyperlink"/>
      <w:u w:val="single"/>
    </w:rPr>
  </w:style>
  <w:style w:type="character" w:styleId="UnresolvedMention">
    <w:name w:val="Unresolved Mention"/>
    <w:basedOn w:val="DefaultParagraphFont"/>
    <w:uiPriority w:val="99"/>
    <w:semiHidden/>
    <w:unhideWhenUsed/>
    <w:rsid w:val="00721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45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eshire-pcc.gov.uk/media/86068/cheshire_policecrime_2016_12.pdf" TargetMode="External"/><Relationship Id="rId18" Type="http://schemas.openxmlformats.org/officeDocument/2006/relationships/hyperlink" Target="https://services.parliament.uk/bills/2010-11/policereformandsocialresponsibility.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olice.uk/information-and-advice/police-and-crime-commissioners/" TargetMode="External"/><Relationship Id="rId7" Type="http://schemas.openxmlformats.org/officeDocument/2006/relationships/endnotes" Target="endnotes.xml"/><Relationship Id="rId12" Type="http://schemas.openxmlformats.org/officeDocument/2006/relationships/hyperlink" Target="https://www.bbc.co.uk/news/uk-england-29229692" TargetMode="External"/><Relationship Id="rId17" Type="http://schemas.openxmlformats.org/officeDocument/2006/relationships/hyperlink" Target="https://publications.parliament.uk/pa/cm201617/cmselect/cmhaff/822/82204.htm" TargetMode="External"/><Relationship Id="rId25" Type="http://schemas.openxmlformats.org/officeDocument/2006/relationships/hyperlink" Target="https://www.electoralcommission.org.uk/sites/default/files/pdf_file/PCC-Elections-Report.pdf" TargetMode="External"/><Relationship Id="rId2" Type="http://schemas.openxmlformats.org/officeDocument/2006/relationships/customXml" Target="../customXml/item2.xml"/><Relationship Id="rId16" Type="http://schemas.openxmlformats.org/officeDocument/2006/relationships/hyperlink" Target="URL:https://www.devonandcornwall-pcc.gov.uk/about-us/police-and-crime-plan/" TargetMode="External"/><Relationship Id="rId20" Type="http://schemas.openxmlformats.org/officeDocument/2006/relationships/hyperlink" Target="http://www.legislation.gov.uk/ukpga/2011/13/part/1/chapter/3/enac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onandsomerset-pcc.gov.uk/Document-Library/TERM-TWO/Volunteering/Shadow-Sue/Becoming-a-PCC-FAQs.pdf" TargetMode="External"/><Relationship Id="rId24" Type="http://schemas.openxmlformats.org/officeDocument/2006/relationships/hyperlink" Target="https://www.sussex-pcc.gov.uk/about/your-pcc/" TargetMode="External"/><Relationship Id="rId5" Type="http://schemas.openxmlformats.org/officeDocument/2006/relationships/webSettings" Target="webSettings.xml"/><Relationship Id="rId15" Type="http://schemas.openxmlformats.org/officeDocument/2006/relationships/hyperlink" Target="https://publications.parliament.uk/pa/cm201314/cmselect/cmhaff/757/757.pdf" TargetMode="External"/><Relationship Id="rId23" Type="http://schemas.openxmlformats.org/officeDocument/2006/relationships/hyperlink" Target="https://commissioner.south-wales.police.uk/en/your-commissioner/police-crime-plan-2019-2023/" TargetMode="External"/><Relationship Id="rId28" Type="http://schemas.openxmlformats.org/officeDocument/2006/relationships/theme" Target="theme/theme1.xml"/><Relationship Id="rId10" Type="http://schemas.openxmlformats.org/officeDocument/2006/relationships/hyperlink" Target="https://www.apccs.police.uk/role-of-the-pcc/" TargetMode="External"/><Relationship Id="rId19" Type="http://schemas.openxmlformats.org/officeDocument/2006/relationships/hyperlink" Target="https://www.thamesvalley-pcc.gov.uk/police-and-crime-pl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police-and-crime-commissioners" TargetMode="External"/><Relationship Id="rId22" Type="http://schemas.openxmlformats.org/officeDocument/2006/relationships/hyperlink" Target="https://www.electoralcommission.org.uk/sites/default/files/pdf_file/PCC-2012-electoral-data-Report.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Abstract>
  <CompanyAddress/>
  <CompanyPhone/>
  <CompanyFax/>
  <CompanyEmail>Student ID Number: 1801406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F3688-5A9F-414C-BA9C-8275CD39E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2784</Words>
  <Characters>15566</Characters>
  <Application>Microsoft Office Word</Application>
  <DocSecurity>0</DocSecurity>
  <Lines>235</Lines>
  <Paragraphs>46</Paragraphs>
  <ScaleCrop>false</ScaleCrop>
  <HeadingPairs>
    <vt:vector size="2" baseType="variant">
      <vt:variant>
        <vt:lpstr>Title</vt:lpstr>
      </vt:variant>
      <vt:variant>
        <vt:i4>1</vt:i4>
      </vt:variant>
    </vt:vector>
  </HeadingPairs>
  <TitlesOfParts>
    <vt:vector size="1" baseType="lpstr">
      <vt:lpstr>Police Legitimacy</vt:lpstr>
    </vt:vector>
  </TitlesOfParts>
  <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Legitimacy</dc:title>
  <dc:subject>Provide an analysis of the impact of Police and Crime Commissioners in enhancing public confidence in the police.</dc:subject>
  <dc:creator>Joshua Bowen</dc:creator>
  <cp:keywords/>
  <dc:description/>
  <cp:lastModifiedBy>Joshua Bowen</cp:lastModifiedBy>
  <cp:revision>2</cp:revision>
  <dcterms:created xsi:type="dcterms:W3CDTF">2019-11-08T11:18:00Z</dcterms:created>
  <dcterms:modified xsi:type="dcterms:W3CDTF">2019-11-08T11:18:00Z</dcterms:modified>
</cp:coreProperties>
</file>