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91774" w14:textId="0D713019" w:rsidR="00BA5745" w:rsidRPr="0083602F" w:rsidRDefault="00C3648A" w:rsidP="00496453">
      <w:pPr>
        <w:pStyle w:val="Heading1"/>
        <w:rPr>
          <w:rFonts w:ascii="Arial" w:hAnsi="Arial" w:cs="Arial"/>
        </w:rPr>
      </w:pPr>
      <w:r w:rsidRPr="0083602F">
        <w:rPr>
          <w:rFonts w:ascii="Arial" w:hAnsi="Arial" w:cs="Arial"/>
        </w:rPr>
        <w:t>BMDS700</w:t>
      </w:r>
      <w:r w:rsidR="001671AF" w:rsidRPr="0083602F">
        <w:rPr>
          <w:rFonts w:ascii="Arial" w:hAnsi="Arial" w:cs="Arial"/>
        </w:rPr>
        <w:t>9</w:t>
      </w:r>
      <w:r w:rsidRPr="0083602F">
        <w:rPr>
          <w:rFonts w:ascii="Arial" w:hAnsi="Arial" w:cs="Arial"/>
        </w:rPr>
        <w:t>-CW1</w:t>
      </w:r>
    </w:p>
    <w:p w14:paraId="6EB80B85" w14:textId="4B02ED3A" w:rsidR="00C3648A" w:rsidRPr="0083602F" w:rsidRDefault="00475792" w:rsidP="00496453">
      <w:pPr>
        <w:pStyle w:val="Heading1"/>
        <w:rPr>
          <w:rFonts w:ascii="Arial" w:hAnsi="Arial" w:cs="Arial"/>
        </w:rPr>
      </w:pPr>
      <w:r w:rsidRPr="0083602F">
        <w:rPr>
          <w:rFonts w:ascii="Arial" w:hAnsi="Arial" w:cs="Arial"/>
        </w:rPr>
        <w:t xml:space="preserve">FITT assessment of the antenatal </w:t>
      </w:r>
      <w:r w:rsidR="00F46108" w:rsidRPr="0083602F">
        <w:rPr>
          <w:rFonts w:ascii="Arial" w:hAnsi="Arial" w:cs="Arial"/>
        </w:rPr>
        <w:t>module of the Diabetes Consultation Note</w:t>
      </w:r>
    </w:p>
    <w:p w14:paraId="0095A074" w14:textId="77777777" w:rsidR="0035694E" w:rsidRPr="0083602F" w:rsidRDefault="0035694E">
      <w:pPr>
        <w:rPr>
          <w:rFonts w:ascii="Arial" w:hAnsi="Arial" w:cs="Arial"/>
          <w:sz w:val="24"/>
          <w:szCs w:val="24"/>
        </w:rPr>
      </w:pPr>
    </w:p>
    <w:p w14:paraId="1025DD2E" w14:textId="3D04C72C" w:rsidR="003D7A2E" w:rsidRPr="0083602F" w:rsidRDefault="003D7A2E" w:rsidP="00496453">
      <w:pPr>
        <w:pStyle w:val="Heading2"/>
        <w:rPr>
          <w:rFonts w:ascii="Arial" w:hAnsi="Arial" w:cs="Arial"/>
        </w:rPr>
      </w:pPr>
      <w:r w:rsidRPr="0083602F">
        <w:rPr>
          <w:rFonts w:ascii="Arial" w:hAnsi="Arial" w:cs="Arial"/>
        </w:rPr>
        <w:t>Introduction</w:t>
      </w:r>
    </w:p>
    <w:p w14:paraId="6EC6BA54" w14:textId="2BC86252" w:rsidR="00350BC0" w:rsidRPr="0083602F" w:rsidRDefault="00350BC0">
      <w:pPr>
        <w:rPr>
          <w:rFonts w:ascii="Arial" w:hAnsi="Arial" w:cs="Arial"/>
          <w:color w:val="000000"/>
          <w:sz w:val="24"/>
          <w:szCs w:val="24"/>
        </w:rPr>
      </w:pPr>
      <w:r w:rsidRPr="0083602F">
        <w:rPr>
          <w:rFonts w:ascii="Arial" w:hAnsi="Arial" w:cs="Arial"/>
          <w:sz w:val="24"/>
          <w:szCs w:val="24"/>
        </w:rPr>
        <w:t xml:space="preserve">The Welsh Information Solution for Diabetes Management (WISDM) aims to </w:t>
      </w:r>
      <w:r w:rsidR="00390E04" w:rsidRPr="0083602F">
        <w:rPr>
          <w:rFonts w:ascii="Arial" w:hAnsi="Arial" w:cs="Arial"/>
          <w:sz w:val="24"/>
          <w:szCs w:val="24"/>
        </w:rPr>
        <w:t>“provide real time access to all diabetes care information on a single platform”</w:t>
      </w:r>
      <w:r w:rsidR="00975D45" w:rsidRPr="0083602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"/>
          <w:id w:val="1211852021"/>
          <w:placeholder>
            <w:docPart w:val="DefaultPlaceholder_-1854013440"/>
          </w:placeholder>
        </w:sdtPr>
        <w:sdtEndPr/>
        <w:sdtContent>
          <w:r w:rsidR="00AC6388" w:rsidRPr="0083602F">
            <w:rPr>
              <w:rFonts w:ascii="Arial" w:hAnsi="Arial" w:cs="Arial"/>
              <w:color w:val="000000"/>
              <w:sz w:val="24"/>
              <w:szCs w:val="24"/>
            </w:rPr>
            <w:t>(DHCW, 2023a)</w:t>
          </w:r>
        </w:sdtContent>
      </w:sdt>
      <w:r w:rsidR="00975D45" w:rsidRPr="0083602F">
        <w:rPr>
          <w:rFonts w:ascii="Arial" w:hAnsi="Arial" w:cs="Arial"/>
          <w:color w:val="000000"/>
          <w:sz w:val="24"/>
          <w:szCs w:val="24"/>
        </w:rPr>
        <w:t xml:space="preserve">. </w:t>
      </w:r>
      <w:r w:rsidR="00D473E3" w:rsidRPr="0083602F">
        <w:rPr>
          <w:rFonts w:ascii="Arial" w:hAnsi="Arial" w:cs="Arial"/>
          <w:color w:val="000000"/>
          <w:sz w:val="24"/>
          <w:szCs w:val="24"/>
        </w:rPr>
        <w:t xml:space="preserve">It includes a specific module for the management of </w:t>
      </w:r>
      <w:r w:rsidR="00190C33" w:rsidRPr="0083602F">
        <w:rPr>
          <w:rFonts w:ascii="Arial" w:hAnsi="Arial" w:cs="Arial"/>
          <w:color w:val="000000"/>
          <w:sz w:val="24"/>
          <w:szCs w:val="24"/>
        </w:rPr>
        <w:t xml:space="preserve">pregnant </w:t>
      </w:r>
      <w:r w:rsidR="00D473E3" w:rsidRPr="0083602F">
        <w:rPr>
          <w:rFonts w:ascii="Arial" w:hAnsi="Arial" w:cs="Arial"/>
          <w:color w:val="000000"/>
          <w:sz w:val="24"/>
          <w:szCs w:val="24"/>
        </w:rPr>
        <w:t>patients with diabetes</w:t>
      </w:r>
      <w:r w:rsidR="005D3AF8" w:rsidRPr="0083602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"/>
          <w:id w:val="1859854048"/>
          <w:placeholder>
            <w:docPart w:val="DefaultPlaceholder_-1854013440"/>
          </w:placeholder>
        </w:sdtPr>
        <w:sdtEndPr/>
        <w:sdtContent>
          <w:r w:rsidR="00AC6388" w:rsidRPr="0083602F">
            <w:rPr>
              <w:rFonts w:ascii="Arial" w:hAnsi="Arial" w:cs="Arial"/>
              <w:color w:val="000000"/>
              <w:sz w:val="24"/>
              <w:szCs w:val="24"/>
            </w:rPr>
            <w:t>(DHCW, 2025)</w:t>
          </w:r>
        </w:sdtContent>
      </w:sdt>
      <w:r w:rsidR="00754A06" w:rsidRPr="0083602F">
        <w:rPr>
          <w:rFonts w:ascii="Arial" w:hAnsi="Arial" w:cs="Arial"/>
          <w:color w:val="000000"/>
          <w:sz w:val="24"/>
          <w:szCs w:val="24"/>
        </w:rPr>
        <w:t xml:space="preserve">, </w:t>
      </w:r>
      <w:r w:rsidR="005B0A1E" w:rsidRPr="0083602F">
        <w:rPr>
          <w:rFonts w:ascii="Arial" w:hAnsi="Arial" w:cs="Arial"/>
          <w:color w:val="000000"/>
          <w:sz w:val="24"/>
          <w:szCs w:val="24"/>
        </w:rPr>
        <w:t xml:space="preserve">designed to meet the needs of clinicians to manage the treatment of </w:t>
      </w:r>
      <w:r w:rsidR="005B7899" w:rsidRPr="0083602F">
        <w:rPr>
          <w:rFonts w:ascii="Arial" w:hAnsi="Arial" w:cs="Arial"/>
          <w:color w:val="000000"/>
          <w:sz w:val="24"/>
          <w:szCs w:val="24"/>
        </w:rPr>
        <w:t>patients</w:t>
      </w:r>
      <w:r w:rsidR="000779FB" w:rsidRPr="0083602F">
        <w:rPr>
          <w:rFonts w:ascii="Arial" w:hAnsi="Arial" w:cs="Arial"/>
          <w:color w:val="000000"/>
          <w:sz w:val="24"/>
          <w:szCs w:val="24"/>
        </w:rPr>
        <w:t xml:space="preserve"> and </w:t>
      </w:r>
      <w:r w:rsidR="000E1369" w:rsidRPr="0083602F">
        <w:rPr>
          <w:rFonts w:ascii="Arial" w:hAnsi="Arial" w:cs="Arial"/>
          <w:color w:val="000000"/>
          <w:sz w:val="24"/>
          <w:szCs w:val="24"/>
        </w:rPr>
        <w:t>submi</w:t>
      </w:r>
      <w:r w:rsidR="000779FB" w:rsidRPr="0083602F">
        <w:rPr>
          <w:rFonts w:ascii="Arial" w:hAnsi="Arial" w:cs="Arial"/>
          <w:color w:val="000000"/>
          <w:sz w:val="24"/>
          <w:szCs w:val="24"/>
        </w:rPr>
        <w:t>t</w:t>
      </w:r>
      <w:r w:rsidR="000E1369" w:rsidRPr="0083602F">
        <w:rPr>
          <w:rFonts w:ascii="Arial" w:hAnsi="Arial" w:cs="Arial"/>
          <w:color w:val="000000"/>
          <w:sz w:val="24"/>
          <w:szCs w:val="24"/>
        </w:rPr>
        <w:t xml:space="preserve"> the National Pregnancy in Diabetes Audit</w:t>
      </w:r>
      <w:r w:rsidR="00E4559A" w:rsidRPr="0083602F">
        <w:rPr>
          <w:rFonts w:ascii="Arial" w:hAnsi="Arial" w:cs="Arial"/>
          <w:color w:val="000000"/>
          <w:sz w:val="24"/>
          <w:szCs w:val="24"/>
        </w:rPr>
        <w:t xml:space="preserve"> (</w:t>
      </w:r>
      <w:r w:rsidR="002D3488" w:rsidRPr="0083602F">
        <w:rPr>
          <w:rFonts w:ascii="Arial" w:hAnsi="Arial" w:cs="Arial"/>
          <w:color w:val="000000"/>
          <w:sz w:val="24"/>
          <w:szCs w:val="24"/>
        </w:rPr>
        <w:t>NPID</w:t>
      </w:r>
      <w:r w:rsidR="00E4559A" w:rsidRPr="0083602F">
        <w:rPr>
          <w:rFonts w:ascii="Arial" w:hAnsi="Arial" w:cs="Arial"/>
          <w:color w:val="000000"/>
          <w:sz w:val="24"/>
          <w:szCs w:val="24"/>
        </w:rPr>
        <w:t>)</w:t>
      </w:r>
      <w:r w:rsidR="000E1369" w:rsidRPr="0083602F">
        <w:rPr>
          <w:rFonts w:ascii="Arial" w:hAnsi="Arial" w:cs="Arial"/>
          <w:color w:val="000000"/>
          <w:sz w:val="24"/>
          <w:szCs w:val="24"/>
        </w:rPr>
        <w:t xml:space="preserve">. </w:t>
      </w:r>
    </w:p>
    <w:p w14:paraId="2E55C080" w14:textId="6F7794A2" w:rsidR="003027F6" w:rsidRPr="0083602F" w:rsidRDefault="000404F3">
      <w:pPr>
        <w:rPr>
          <w:rFonts w:ascii="Arial" w:hAnsi="Arial" w:cs="Arial"/>
          <w:color w:val="000000"/>
          <w:sz w:val="24"/>
          <w:szCs w:val="24"/>
        </w:rPr>
      </w:pPr>
      <w:r w:rsidRPr="0083602F">
        <w:rPr>
          <w:rFonts w:ascii="Arial" w:hAnsi="Arial" w:cs="Arial"/>
          <w:sz w:val="24"/>
          <w:szCs w:val="24"/>
        </w:rPr>
        <w:t xml:space="preserve">Data shows </w:t>
      </w:r>
      <w:r w:rsidR="003308DE" w:rsidRPr="0083602F">
        <w:rPr>
          <w:rFonts w:ascii="Arial" w:hAnsi="Arial" w:cs="Arial"/>
          <w:sz w:val="24"/>
          <w:szCs w:val="24"/>
        </w:rPr>
        <w:t>approximately 5% of pregnan</w:t>
      </w:r>
      <w:r w:rsidR="0079535B" w:rsidRPr="0083602F">
        <w:rPr>
          <w:rFonts w:ascii="Arial" w:hAnsi="Arial" w:cs="Arial"/>
          <w:sz w:val="24"/>
          <w:szCs w:val="24"/>
        </w:rPr>
        <w:t>t patients have</w:t>
      </w:r>
      <w:r w:rsidR="003308DE" w:rsidRPr="0083602F">
        <w:rPr>
          <w:rFonts w:ascii="Arial" w:hAnsi="Arial" w:cs="Arial"/>
          <w:sz w:val="24"/>
          <w:szCs w:val="24"/>
        </w:rPr>
        <w:t xml:space="preserve"> diabetes, and 87.5% of those have gestational diabetes </w:t>
      </w:r>
      <w:sdt>
        <w:sdtPr>
          <w:rPr>
            <w:rFonts w:ascii="Arial" w:hAnsi="Arial" w:cs="Arial"/>
            <w:color w:val="000000"/>
            <w:sz w:val="24"/>
            <w:szCs w:val="24"/>
          </w:rPr>
          <w:tag w:val="MENDELEY_CITATION_v3_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"/>
          <w:id w:val="2127040755"/>
          <w:placeholder>
            <w:docPart w:val="DefaultPlaceholder_-1854013440"/>
          </w:placeholder>
        </w:sdtPr>
        <w:sdtEndPr/>
        <w:sdtContent>
          <w:r w:rsidR="00AC6388" w:rsidRPr="0083602F">
            <w:rPr>
              <w:rFonts w:ascii="Arial" w:hAnsi="Arial" w:cs="Arial"/>
              <w:color w:val="000000"/>
              <w:sz w:val="24"/>
              <w:szCs w:val="24"/>
            </w:rPr>
            <w:t>(All Wales Maternity and Neonatal Network, 2023)</w:t>
          </w:r>
        </w:sdtContent>
      </w:sdt>
      <w:r w:rsidR="000F510A" w:rsidRPr="0083602F">
        <w:rPr>
          <w:rFonts w:ascii="Arial" w:hAnsi="Arial" w:cs="Arial"/>
          <w:color w:val="000000"/>
          <w:sz w:val="24"/>
          <w:szCs w:val="24"/>
        </w:rPr>
        <w:t xml:space="preserve">. </w:t>
      </w:r>
    </w:p>
    <w:p w14:paraId="7D934C01" w14:textId="700E6577" w:rsidR="000F510A" w:rsidRPr="0083602F" w:rsidRDefault="000F510A">
      <w:pPr>
        <w:rPr>
          <w:rFonts w:ascii="Arial" w:hAnsi="Arial" w:cs="Arial"/>
          <w:color w:val="000000"/>
          <w:sz w:val="24"/>
          <w:szCs w:val="24"/>
        </w:rPr>
      </w:pPr>
      <w:r w:rsidRPr="0083602F">
        <w:rPr>
          <w:rFonts w:ascii="Arial" w:hAnsi="Arial" w:cs="Arial"/>
          <w:color w:val="000000"/>
          <w:sz w:val="24"/>
          <w:szCs w:val="24"/>
        </w:rPr>
        <w:t xml:space="preserve">The antenatal module is used in </w:t>
      </w:r>
      <w:r w:rsidR="0044125C" w:rsidRPr="0083602F">
        <w:rPr>
          <w:rFonts w:ascii="Arial" w:hAnsi="Arial" w:cs="Arial"/>
          <w:color w:val="000000"/>
          <w:sz w:val="24"/>
          <w:szCs w:val="24"/>
        </w:rPr>
        <w:t xml:space="preserve">four Welsh health boards, across which there are approximately </w:t>
      </w:r>
      <w:r w:rsidR="006F3D61" w:rsidRPr="0083602F">
        <w:rPr>
          <w:rFonts w:ascii="Arial" w:hAnsi="Arial" w:cs="Arial"/>
          <w:color w:val="000000"/>
          <w:sz w:val="24"/>
          <w:szCs w:val="24"/>
        </w:rPr>
        <w:t>1</w:t>
      </w:r>
      <w:r w:rsidR="0044125C" w:rsidRPr="0083602F">
        <w:rPr>
          <w:rFonts w:ascii="Arial" w:hAnsi="Arial" w:cs="Arial"/>
          <w:color w:val="000000"/>
          <w:sz w:val="24"/>
          <w:szCs w:val="24"/>
        </w:rPr>
        <w:t xml:space="preserve">,000 antenatal appointments each month, equating to </w:t>
      </w:r>
      <w:r w:rsidR="006D14D3" w:rsidRPr="0083602F">
        <w:rPr>
          <w:rFonts w:ascii="Arial" w:hAnsi="Arial" w:cs="Arial"/>
          <w:color w:val="000000"/>
          <w:sz w:val="24"/>
          <w:szCs w:val="24"/>
        </w:rPr>
        <w:t>over</w:t>
      </w:r>
      <w:r w:rsidR="0044125C" w:rsidRPr="0083602F">
        <w:rPr>
          <w:rFonts w:ascii="Arial" w:hAnsi="Arial" w:cs="Arial"/>
          <w:color w:val="000000"/>
          <w:sz w:val="24"/>
          <w:szCs w:val="24"/>
        </w:rPr>
        <w:t xml:space="preserve"> 300 patients</w:t>
      </w:r>
      <w:r w:rsidR="00B2421E" w:rsidRPr="0083602F">
        <w:rPr>
          <w:rFonts w:ascii="Arial" w:hAnsi="Arial" w:cs="Arial"/>
          <w:color w:val="000000"/>
          <w:sz w:val="24"/>
          <w:szCs w:val="24"/>
        </w:rPr>
        <w:t xml:space="preserve"> each month (Fig</w:t>
      </w:r>
      <w:r w:rsidR="00E2600B" w:rsidRPr="0083602F">
        <w:rPr>
          <w:rFonts w:ascii="Arial" w:hAnsi="Arial" w:cs="Arial"/>
          <w:color w:val="000000"/>
          <w:sz w:val="24"/>
          <w:szCs w:val="24"/>
        </w:rPr>
        <w:t>.</w:t>
      </w:r>
      <w:r w:rsidR="00B2421E" w:rsidRPr="0083602F">
        <w:rPr>
          <w:rFonts w:ascii="Arial" w:hAnsi="Arial" w:cs="Arial"/>
          <w:color w:val="000000"/>
          <w:sz w:val="24"/>
          <w:szCs w:val="24"/>
        </w:rPr>
        <w:t xml:space="preserve"> 1)</w:t>
      </w:r>
      <w:r w:rsidR="00A038E7" w:rsidRPr="0083602F">
        <w:rPr>
          <w:rFonts w:ascii="Arial" w:hAnsi="Arial" w:cs="Arial"/>
          <w:color w:val="000000"/>
          <w:sz w:val="24"/>
          <w:szCs w:val="24"/>
        </w:rPr>
        <w:t xml:space="preserve">. </w:t>
      </w:r>
      <w:r w:rsidR="00B2421E" w:rsidRPr="0083602F">
        <w:rPr>
          <w:rFonts w:ascii="Arial" w:hAnsi="Arial" w:cs="Arial"/>
          <w:color w:val="000000"/>
          <w:sz w:val="24"/>
          <w:szCs w:val="24"/>
        </w:rPr>
        <w:t xml:space="preserve">This </w:t>
      </w:r>
      <w:r w:rsidR="006D14D3" w:rsidRPr="0083602F">
        <w:rPr>
          <w:rFonts w:ascii="Arial" w:hAnsi="Arial" w:cs="Arial"/>
          <w:color w:val="000000"/>
          <w:sz w:val="24"/>
          <w:szCs w:val="24"/>
        </w:rPr>
        <w:t>corresponds</w:t>
      </w:r>
      <w:r w:rsidR="00B2421E" w:rsidRPr="0083602F">
        <w:rPr>
          <w:rFonts w:ascii="Arial" w:hAnsi="Arial" w:cs="Arial"/>
          <w:color w:val="000000"/>
          <w:sz w:val="24"/>
          <w:szCs w:val="24"/>
        </w:rPr>
        <w:t xml:space="preserve"> to about 10% of all diabetes appointments recorded via WISDM. </w:t>
      </w:r>
    </w:p>
    <w:p w14:paraId="74F58F34" w14:textId="77777777" w:rsidR="00840127" w:rsidRPr="0083602F" w:rsidRDefault="00840127">
      <w:pPr>
        <w:rPr>
          <w:rFonts w:ascii="Arial" w:hAnsi="Arial" w:cs="Arial"/>
          <w:color w:val="000000"/>
          <w:sz w:val="24"/>
          <w:szCs w:val="24"/>
        </w:rPr>
      </w:pPr>
    </w:p>
    <w:p w14:paraId="21DDE64D" w14:textId="3F4C04E3" w:rsidR="00B2421E" w:rsidRPr="0083602F" w:rsidRDefault="00534E02">
      <w:pPr>
        <w:rPr>
          <w:rFonts w:ascii="Arial" w:hAnsi="Arial" w:cs="Arial"/>
          <w:sz w:val="24"/>
          <w:szCs w:val="24"/>
        </w:rPr>
      </w:pPr>
      <w:r w:rsidRPr="0083602F">
        <w:rPr>
          <w:rFonts w:ascii="Arial" w:hAnsi="Arial" w:cs="Arial"/>
          <w:noProof/>
          <w:sz w:val="24"/>
          <w:szCs w:val="24"/>
        </w:rPr>
        <w:drawing>
          <wp:inline distT="0" distB="0" distL="0" distR="0" wp14:anchorId="62644291" wp14:editId="3E01B14C">
            <wp:extent cx="5731510" cy="1922145"/>
            <wp:effectExtent l="0" t="0" r="2540" b="1905"/>
            <wp:docPr id="1157718292"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18292" name="Picture 1" descr="A graph of a graph&#10;&#10;Description automatically generated with medium confidence"/>
                    <pic:cNvPicPr/>
                  </pic:nvPicPr>
                  <pic:blipFill>
                    <a:blip r:embed="rId6"/>
                    <a:stretch>
                      <a:fillRect/>
                    </a:stretch>
                  </pic:blipFill>
                  <pic:spPr>
                    <a:xfrm>
                      <a:off x="0" y="0"/>
                      <a:ext cx="5731510" cy="1922145"/>
                    </a:xfrm>
                    <a:prstGeom prst="rect">
                      <a:avLst/>
                    </a:prstGeom>
                  </pic:spPr>
                </pic:pic>
              </a:graphicData>
            </a:graphic>
          </wp:inline>
        </w:drawing>
      </w:r>
    </w:p>
    <w:p w14:paraId="0ACA2624" w14:textId="33D3415D" w:rsidR="00534E02" w:rsidRPr="0083602F" w:rsidRDefault="00534E02" w:rsidP="00A04BB2">
      <w:pPr>
        <w:jc w:val="right"/>
        <w:rPr>
          <w:rFonts w:ascii="Arial" w:hAnsi="Arial" w:cs="Arial"/>
          <w:sz w:val="20"/>
          <w:szCs w:val="20"/>
        </w:rPr>
      </w:pPr>
      <w:r w:rsidRPr="0083602F">
        <w:rPr>
          <w:rFonts w:ascii="Arial" w:hAnsi="Arial" w:cs="Arial"/>
          <w:sz w:val="20"/>
          <w:szCs w:val="20"/>
        </w:rPr>
        <w:t>Figure 1: total number of antenatal patients see by month of consultation (</w:t>
      </w:r>
      <w:r w:rsidR="00A04BB2" w:rsidRPr="0083602F">
        <w:rPr>
          <w:rFonts w:ascii="Arial" w:hAnsi="Arial" w:cs="Arial"/>
          <w:sz w:val="20"/>
          <w:szCs w:val="20"/>
        </w:rPr>
        <w:t xml:space="preserve">DHCW PowerBI, 03/02/2025). </w:t>
      </w:r>
    </w:p>
    <w:p w14:paraId="1254703C" w14:textId="77777777" w:rsidR="00840127" w:rsidRPr="0083602F" w:rsidRDefault="00840127">
      <w:pPr>
        <w:rPr>
          <w:rFonts w:ascii="Arial" w:hAnsi="Arial" w:cs="Arial"/>
          <w:sz w:val="24"/>
          <w:szCs w:val="24"/>
        </w:rPr>
      </w:pPr>
    </w:p>
    <w:p w14:paraId="4A33D0DD" w14:textId="1D01EEC8" w:rsidR="00534E02" w:rsidRPr="0083602F" w:rsidRDefault="0073486A">
      <w:pPr>
        <w:rPr>
          <w:rFonts w:ascii="Arial" w:hAnsi="Arial" w:cs="Arial"/>
          <w:color w:val="000000"/>
          <w:sz w:val="24"/>
          <w:szCs w:val="24"/>
        </w:rPr>
      </w:pPr>
      <w:r w:rsidRPr="0083602F">
        <w:rPr>
          <w:rFonts w:ascii="Arial" w:hAnsi="Arial" w:cs="Arial"/>
          <w:sz w:val="24"/>
          <w:szCs w:val="24"/>
        </w:rPr>
        <w:t>WISDM aims to collect data needed for the National Pregnancy in Diabetes Audit</w:t>
      </w:r>
      <w:r w:rsidR="00240A91" w:rsidRPr="0083602F">
        <w:rPr>
          <w:rFonts w:ascii="Arial" w:hAnsi="Arial" w:cs="Arial"/>
          <w:sz w:val="24"/>
          <w:szCs w:val="24"/>
        </w:rPr>
        <w:t xml:space="preserve"> (NP</w:t>
      </w:r>
      <w:r w:rsidR="00710B66" w:rsidRPr="0083602F">
        <w:rPr>
          <w:rFonts w:ascii="Arial" w:hAnsi="Arial" w:cs="Arial"/>
          <w:sz w:val="24"/>
          <w:szCs w:val="24"/>
        </w:rPr>
        <w:t>ID</w:t>
      </w:r>
      <w:r w:rsidR="00240A91" w:rsidRPr="0083602F">
        <w:rPr>
          <w:rFonts w:ascii="Arial" w:hAnsi="Arial" w:cs="Arial"/>
          <w:sz w:val="24"/>
          <w:szCs w:val="24"/>
        </w:rPr>
        <w:t>)</w:t>
      </w:r>
      <w:r w:rsidR="00D81770" w:rsidRPr="0083602F">
        <w:rPr>
          <w:rFonts w:ascii="Arial" w:hAnsi="Arial" w:cs="Arial"/>
          <w:sz w:val="24"/>
          <w:szCs w:val="24"/>
        </w:rPr>
        <w:t xml:space="preserve">, which </w:t>
      </w:r>
      <w:r w:rsidR="00265FA6" w:rsidRPr="0083602F">
        <w:rPr>
          <w:rFonts w:ascii="Arial" w:hAnsi="Arial" w:cs="Arial"/>
          <w:sz w:val="24"/>
          <w:szCs w:val="24"/>
        </w:rPr>
        <w:t>track</w:t>
      </w:r>
      <w:r w:rsidR="00CD1F1C" w:rsidRPr="0083602F">
        <w:rPr>
          <w:rFonts w:ascii="Arial" w:hAnsi="Arial" w:cs="Arial"/>
          <w:sz w:val="24"/>
          <w:szCs w:val="24"/>
        </w:rPr>
        <w:t>s</w:t>
      </w:r>
      <w:r w:rsidR="00265FA6" w:rsidRPr="0083602F">
        <w:rPr>
          <w:rFonts w:ascii="Arial" w:hAnsi="Arial" w:cs="Arial"/>
          <w:sz w:val="24"/>
          <w:szCs w:val="24"/>
        </w:rPr>
        <w:t xml:space="preserve"> </w:t>
      </w:r>
      <w:r w:rsidR="00BA4487" w:rsidRPr="0083602F">
        <w:rPr>
          <w:rFonts w:ascii="Arial" w:hAnsi="Arial" w:cs="Arial"/>
          <w:sz w:val="24"/>
          <w:szCs w:val="24"/>
        </w:rPr>
        <w:t xml:space="preserve">outcomes of pregnant women with diabetes </w:t>
      </w:r>
      <w:sdt>
        <w:sdtPr>
          <w:rPr>
            <w:rFonts w:ascii="Arial" w:hAnsi="Arial" w:cs="Arial"/>
            <w:color w:val="000000"/>
            <w:sz w:val="24"/>
            <w:szCs w:val="24"/>
          </w:rPr>
          <w:tag w:val="MENDELEY_CITATION_v3_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"/>
          <w:id w:val="291792137"/>
          <w:placeholder>
            <w:docPart w:val="DefaultPlaceholder_-1854013440"/>
          </w:placeholder>
        </w:sdtPr>
        <w:sdtEndPr/>
        <w:sdtContent>
          <w:r w:rsidR="00AC6388" w:rsidRPr="0083602F">
            <w:rPr>
              <w:rFonts w:ascii="Arial" w:hAnsi="Arial" w:cs="Arial"/>
              <w:color w:val="000000"/>
              <w:sz w:val="24"/>
              <w:szCs w:val="24"/>
            </w:rPr>
            <w:t>(NHS England Digital, no date)</w:t>
          </w:r>
        </w:sdtContent>
      </w:sdt>
      <w:r w:rsidR="00D5787C" w:rsidRPr="0083602F">
        <w:rPr>
          <w:rFonts w:ascii="Arial" w:hAnsi="Arial" w:cs="Arial"/>
          <w:color w:val="000000"/>
          <w:sz w:val="24"/>
          <w:szCs w:val="24"/>
        </w:rPr>
        <w:t xml:space="preserve">. </w:t>
      </w:r>
      <w:r w:rsidR="00240A91" w:rsidRPr="0083602F">
        <w:rPr>
          <w:rFonts w:ascii="Arial" w:hAnsi="Arial" w:cs="Arial"/>
          <w:color w:val="000000"/>
          <w:sz w:val="24"/>
          <w:szCs w:val="24"/>
        </w:rPr>
        <w:t>NP</w:t>
      </w:r>
      <w:r w:rsidR="00710B66" w:rsidRPr="0083602F">
        <w:rPr>
          <w:rFonts w:ascii="Arial" w:hAnsi="Arial" w:cs="Arial"/>
          <w:color w:val="000000"/>
          <w:sz w:val="24"/>
          <w:szCs w:val="24"/>
        </w:rPr>
        <w:t>ID</w:t>
      </w:r>
      <w:r w:rsidR="00240A91" w:rsidRPr="0083602F">
        <w:rPr>
          <w:rFonts w:ascii="Arial" w:hAnsi="Arial" w:cs="Arial"/>
          <w:color w:val="000000"/>
          <w:sz w:val="24"/>
          <w:szCs w:val="24"/>
        </w:rPr>
        <w:t xml:space="preserve"> is made up of three sections: </w:t>
      </w:r>
    </w:p>
    <w:p w14:paraId="5BEFBD74" w14:textId="514960E8" w:rsidR="002132DD" w:rsidRPr="0083602F" w:rsidRDefault="002132DD" w:rsidP="002132DD">
      <w:pPr>
        <w:pStyle w:val="ListParagraph"/>
        <w:numPr>
          <w:ilvl w:val="0"/>
          <w:numId w:val="3"/>
        </w:numPr>
        <w:rPr>
          <w:rFonts w:ascii="Arial" w:hAnsi="Arial" w:cs="Arial"/>
          <w:sz w:val="24"/>
          <w:szCs w:val="24"/>
        </w:rPr>
      </w:pPr>
      <w:r w:rsidRPr="0083602F">
        <w:rPr>
          <w:rFonts w:ascii="Arial" w:hAnsi="Arial" w:cs="Arial"/>
          <w:sz w:val="24"/>
          <w:szCs w:val="24"/>
        </w:rPr>
        <w:t>Participant and pre-pregnancy</w:t>
      </w:r>
      <w:r w:rsidR="00710B66" w:rsidRPr="0083602F">
        <w:rPr>
          <w:rFonts w:ascii="Arial" w:hAnsi="Arial" w:cs="Arial"/>
          <w:sz w:val="24"/>
          <w:szCs w:val="24"/>
        </w:rPr>
        <w:t>.</w:t>
      </w:r>
    </w:p>
    <w:p w14:paraId="4830E76B" w14:textId="07178AA3" w:rsidR="002132DD" w:rsidRPr="0083602F" w:rsidRDefault="002132DD" w:rsidP="002132DD">
      <w:pPr>
        <w:pStyle w:val="ListParagraph"/>
        <w:numPr>
          <w:ilvl w:val="0"/>
          <w:numId w:val="3"/>
        </w:numPr>
        <w:rPr>
          <w:rFonts w:ascii="Arial" w:hAnsi="Arial" w:cs="Arial"/>
          <w:sz w:val="24"/>
          <w:szCs w:val="24"/>
        </w:rPr>
      </w:pPr>
      <w:r w:rsidRPr="0083602F">
        <w:rPr>
          <w:rFonts w:ascii="Arial" w:hAnsi="Arial" w:cs="Arial"/>
          <w:sz w:val="24"/>
          <w:szCs w:val="24"/>
        </w:rPr>
        <w:t>Pregnancy details</w:t>
      </w:r>
      <w:r w:rsidR="00710B66" w:rsidRPr="0083602F">
        <w:rPr>
          <w:rFonts w:ascii="Arial" w:hAnsi="Arial" w:cs="Arial"/>
          <w:sz w:val="24"/>
          <w:szCs w:val="24"/>
        </w:rPr>
        <w:t>.</w:t>
      </w:r>
    </w:p>
    <w:p w14:paraId="41FA90AA" w14:textId="2D2E4756" w:rsidR="002132DD" w:rsidRPr="0083602F" w:rsidRDefault="002132DD" w:rsidP="002132DD">
      <w:pPr>
        <w:pStyle w:val="ListParagraph"/>
        <w:numPr>
          <w:ilvl w:val="0"/>
          <w:numId w:val="3"/>
        </w:numPr>
        <w:rPr>
          <w:rFonts w:ascii="Arial" w:hAnsi="Arial" w:cs="Arial"/>
          <w:sz w:val="24"/>
          <w:szCs w:val="24"/>
        </w:rPr>
      </w:pPr>
      <w:r w:rsidRPr="0083602F">
        <w:rPr>
          <w:rFonts w:ascii="Arial" w:hAnsi="Arial" w:cs="Arial"/>
          <w:sz w:val="24"/>
          <w:szCs w:val="24"/>
        </w:rPr>
        <w:t>Pregnancy outcome</w:t>
      </w:r>
      <w:r w:rsidR="00710B66" w:rsidRPr="0083602F">
        <w:rPr>
          <w:rFonts w:ascii="Arial" w:hAnsi="Arial" w:cs="Arial"/>
          <w:sz w:val="24"/>
          <w:szCs w:val="24"/>
        </w:rPr>
        <w:t>.</w:t>
      </w:r>
    </w:p>
    <w:p w14:paraId="55A24D2D" w14:textId="77777777" w:rsidR="00840127" w:rsidRPr="0083602F" w:rsidRDefault="00840127" w:rsidP="002132DD">
      <w:pPr>
        <w:rPr>
          <w:rFonts w:ascii="Arial" w:hAnsi="Arial" w:cs="Arial"/>
          <w:sz w:val="24"/>
          <w:szCs w:val="24"/>
        </w:rPr>
      </w:pPr>
    </w:p>
    <w:p w14:paraId="2109CE0A" w14:textId="0B83AD76" w:rsidR="002132DD" w:rsidRPr="0083602F" w:rsidRDefault="002132DD" w:rsidP="002132DD">
      <w:pPr>
        <w:rPr>
          <w:rFonts w:ascii="Arial" w:hAnsi="Arial" w:cs="Arial"/>
          <w:sz w:val="24"/>
          <w:szCs w:val="24"/>
        </w:rPr>
      </w:pPr>
      <w:r w:rsidRPr="0083602F">
        <w:rPr>
          <w:rFonts w:ascii="Arial" w:hAnsi="Arial" w:cs="Arial"/>
          <w:sz w:val="24"/>
          <w:szCs w:val="24"/>
        </w:rPr>
        <w:t>WISDM collects data relevant to the first two</w:t>
      </w:r>
      <w:r w:rsidR="00AF3CE5" w:rsidRPr="0083602F">
        <w:rPr>
          <w:rFonts w:ascii="Arial" w:hAnsi="Arial" w:cs="Arial"/>
          <w:sz w:val="24"/>
          <w:szCs w:val="24"/>
        </w:rPr>
        <w:t xml:space="preserve"> (Fig</w:t>
      </w:r>
      <w:r w:rsidR="00E2600B" w:rsidRPr="0083602F">
        <w:rPr>
          <w:rFonts w:ascii="Arial" w:hAnsi="Arial" w:cs="Arial"/>
          <w:sz w:val="24"/>
          <w:szCs w:val="24"/>
        </w:rPr>
        <w:t>.</w:t>
      </w:r>
      <w:r w:rsidR="00AF3CE5" w:rsidRPr="0083602F">
        <w:rPr>
          <w:rFonts w:ascii="Arial" w:hAnsi="Arial" w:cs="Arial"/>
          <w:sz w:val="24"/>
          <w:szCs w:val="24"/>
        </w:rPr>
        <w:t xml:space="preserve"> 2</w:t>
      </w:r>
      <w:r w:rsidR="00305287" w:rsidRPr="0083602F">
        <w:rPr>
          <w:rFonts w:ascii="Arial" w:hAnsi="Arial" w:cs="Arial"/>
          <w:sz w:val="24"/>
          <w:szCs w:val="24"/>
        </w:rPr>
        <w:t xml:space="preserve"> shows </w:t>
      </w:r>
      <w:r w:rsidR="00B71366" w:rsidRPr="0083602F">
        <w:rPr>
          <w:rFonts w:ascii="Arial" w:hAnsi="Arial" w:cs="Arial"/>
          <w:sz w:val="24"/>
          <w:szCs w:val="24"/>
        </w:rPr>
        <w:t>extract</w:t>
      </w:r>
      <w:r w:rsidR="00A82EA6" w:rsidRPr="0083602F">
        <w:rPr>
          <w:rFonts w:ascii="Arial" w:hAnsi="Arial" w:cs="Arial"/>
          <w:sz w:val="24"/>
          <w:szCs w:val="24"/>
        </w:rPr>
        <w:t xml:space="preserve"> of WISDM </w:t>
      </w:r>
      <w:r w:rsidR="00EA3C6D" w:rsidRPr="0083602F">
        <w:rPr>
          <w:rFonts w:ascii="Arial" w:hAnsi="Arial" w:cs="Arial"/>
          <w:sz w:val="24"/>
          <w:szCs w:val="24"/>
        </w:rPr>
        <w:t>system test environment</w:t>
      </w:r>
      <w:r w:rsidR="00AF3CE5" w:rsidRPr="0083602F">
        <w:rPr>
          <w:rFonts w:ascii="Arial" w:hAnsi="Arial" w:cs="Arial"/>
          <w:sz w:val="24"/>
          <w:szCs w:val="24"/>
        </w:rPr>
        <w:t>)</w:t>
      </w:r>
      <w:r w:rsidRPr="0083602F">
        <w:rPr>
          <w:rFonts w:ascii="Arial" w:hAnsi="Arial" w:cs="Arial"/>
          <w:sz w:val="24"/>
          <w:szCs w:val="24"/>
        </w:rPr>
        <w:t xml:space="preserve">; the third is collected in the </w:t>
      </w:r>
      <w:r w:rsidR="00C96111" w:rsidRPr="0083602F">
        <w:rPr>
          <w:rFonts w:ascii="Arial" w:hAnsi="Arial" w:cs="Arial"/>
          <w:sz w:val="24"/>
          <w:szCs w:val="24"/>
        </w:rPr>
        <w:t xml:space="preserve">clinical record of the child. </w:t>
      </w:r>
    </w:p>
    <w:p w14:paraId="1C72A298" w14:textId="77777777" w:rsidR="00840127" w:rsidRPr="0083602F" w:rsidRDefault="00840127" w:rsidP="002132DD">
      <w:pPr>
        <w:rPr>
          <w:rFonts w:ascii="Arial" w:hAnsi="Arial" w:cs="Arial"/>
          <w:sz w:val="24"/>
          <w:szCs w:val="24"/>
        </w:rPr>
      </w:pPr>
    </w:p>
    <w:p w14:paraId="25A40C97" w14:textId="2F9A64F8" w:rsidR="00AF3CE5" w:rsidRPr="0083602F" w:rsidRDefault="00AF3CE5" w:rsidP="002132DD">
      <w:pPr>
        <w:rPr>
          <w:rFonts w:ascii="Arial" w:hAnsi="Arial" w:cs="Arial"/>
          <w:sz w:val="24"/>
          <w:szCs w:val="24"/>
        </w:rPr>
      </w:pPr>
      <w:r w:rsidRPr="0083602F">
        <w:rPr>
          <w:rFonts w:ascii="Arial" w:hAnsi="Arial" w:cs="Arial"/>
          <w:noProof/>
          <w:sz w:val="24"/>
          <w:szCs w:val="24"/>
        </w:rPr>
        <w:drawing>
          <wp:inline distT="0" distB="0" distL="0" distR="0" wp14:anchorId="51205DDA" wp14:editId="7E001AC9">
            <wp:extent cx="5731510" cy="6664325"/>
            <wp:effectExtent l="0" t="0" r="2540" b="3175"/>
            <wp:docPr id="260794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94410" name="Picture 1" descr="A screenshot of a computer&#10;&#10;Description automatically generated"/>
                    <pic:cNvPicPr/>
                  </pic:nvPicPr>
                  <pic:blipFill>
                    <a:blip r:embed="rId7"/>
                    <a:stretch>
                      <a:fillRect/>
                    </a:stretch>
                  </pic:blipFill>
                  <pic:spPr>
                    <a:xfrm>
                      <a:off x="0" y="0"/>
                      <a:ext cx="5731510" cy="6664325"/>
                    </a:xfrm>
                    <a:prstGeom prst="rect">
                      <a:avLst/>
                    </a:prstGeom>
                  </pic:spPr>
                </pic:pic>
              </a:graphicData>
            </a:graphic>
          </wp:inline>
        </w:drawing>
      </w:r>
    </w:p>
    <w:p w14:paraId="3899994C" w14:textId="63F25ABC" w:rsidR="00AF3CE5" w:rsidRPr="0083602F" w:rsidRDefault="00AF3CE5" w:rsidP="00AF3CE5">
      <w:pPr>
        <w:jc w:val="right"/>
        <w:rPr>
          <w:rFonts w:ascii="Arial" w:hAnsi="Arial" w:cs="Arial"/>
          <w:sz w:val="20"/>
          <w:szCs w:val="20"/>
        </w:rPr>
      </w:pPr>
      <w:r w:rsidRPr="0083602F">
        <w:rPr>
          <w:rFonts w:ascii="Arial" w:hAnsi="Arial" w:cs="Arial"/>
          <w:sz w:val="20"/>
          <w:szCs w:val="20"/>
        </w:rPr>
        <w:t xml:space="preserve">Figure 2: screenshot of the antenatal module from </w:t>
      </w:r>
      <w:r w:rsidR="00A82EA6" w:rsidRPr="0083602F">
        <w:rPr>
          <w:rFonts w:ascii="Arial" w:hAnsi="Arial" w:cs="Arial"/>
          <w:sz w:val="20"/>
          <w:szCs w:val="20"/>
        </w:rPr>
        <w:t xml:space="preserve">WISDM </w:t>
      </w:r>
      <w:r w:rsidRPr="0083602F">
        <w:rPr>
          <w:rFonts w:ascii="Arial" w:hAnsi="Arial" w:cs="Arial"/>
          <w:sz w:val="20"/>
          <w:szCs w:val="20"/>
        </w:rPr>
        <w:t>test patient environment, 03/02/2025.</w:t>
      </w:r>
    </w:p>
    <w:p w14:paraId="417CDDCF" w14:textId="77777777" w:rsidR="00D8737D" w:rsidRPr="0083602F" w:rsidRDefault="00D8737D">
      <w:pPr>
        <w:rPr>
          <w:rFonts w:ascii="Arial" w:hAnsi="Arial" w:cs="Arial"/>
          <w:sz w:val="24"/>
          <w:szCs w:val="24"/>
        </w:rPr>
      </w:pPr>
    </w:p>
    <w:p w14:paraId="50565420" w14:textId="7EF1DADF" w:rsidR="00AF3CE5" w:rsidRPr="0083602F" w:rsidRDefault="00846A4A">
      <w:pPr>
        <w:rPr>
          <w:rFonts w:ascii="Arial" w:hAnsi="Arial" w:cs="Arial"/>
          <w:sz w:val="24"/>
          <w:szCs w:val="24"/>
        </w:rPr>
      </w:pPr>
      <w:r w:rsidRPr="0083602F">
        <w:rPr>
          <w:rFonts w:ascii="Arial" w:hAnsi="Arial" w:cs="Arial"/>
          <w:sz w:val="24"/>
          <w:szCs w:val="24"/>
        </w:rPr>
        <w:t>This paper will assess</w:t>
      </w:r>
      <w:r w:rsidR="00AF3CE5" w:rsidRPr="0083602F">
        <w:rPr>
          <w:rFonts w:ascii="Arial" w:hAnsi="Arial" w:cs="Arial"/>
          <w:sz w:val="24"/>
          <w:szCs w:val="24"/>
        </w:rPr>
        <w:t xml:space="preserve"> the </w:t>
      </w:r>
      <w:r w:rsidR="00020ED4" w:rsidRPr="0083602F">
        <w:rPr>
          <w:rFonts w:ascii="Arial" w:hAnsi="Arial" w:cs="Arial"/>
          <w:sz w:val="24"/>
          <w:szCs w:val="24"/>
        </w:rPr>
        <w:t xml:space="preserve">fit </w:t>
      </w:r>
      <w:r w:rsidR="00477E73" w:rsidRPr="0083602F">
        <w:rPr>
          <w:rFonts w:ascii="Arial" w:hAnsi="Arial" w:cs="Arial"/>
          <w:sz w:val="24"/>
          <w:szCs w:val="24"/>
        </w:rPr>
        <w:t>between</w:t>
      </w:r>
      <w:r w:rsidR="00020ED4" w:rsidRPr="0083602F">
        <w:rPr>
          <w:rFonts w:ascii="Arial" w:hAnsi="Arial" w:cs="Arial"/>
          <w:sz w:val="24"/>
          <w:szCs w:val="24"/>
        </w:rPr>
        <w:t xml:space="preserve"> the antenatal module</w:t>
      </w:r>
      <w:r w:rsidR="00477E73" w:rsidRPr="0083602F">
        <w:rPr>
          <w:rFonts w:ascii="Arial" w:hAnsi="Arial" w:cs="Arial"/>
          <w:sz w:val="24"/>
          <w:szCs w:val="24"/>
        </w:rPr>
        <w:t xml:space="preserve">, </w:t>
      </w:r>
      <w:r w:rsidR="00020ED4" w:rsidRPr="0083602F">
        <w:rPr>
          <w:rFonts w:ascii="Arial" w:hAnsi="Arial" w:cs="Arial"/>
          <w:sz w:val="24"/>
          <w:szCs w:val="24"/>
        </w:rPr>
        <w:t>user need and their tasks using the FITT framework</w:t>
      </w:r>
      <w:r w:rsidR="002C7C9A" w:rsidRPr="0083602F">
        <w:rPr>
          <w:rFonts w:ascii="Arial" w:hAnsi="Arial" w:cs="Arial"/>
          <w:sz w:val="24"/>
          <w:szCs w:val="24"/>
        </w:rPr>
        <w:t>: t</w:t>
      </w:r>
      <w:r w:rsidR="00EA3C6D" w:rsidRPr="0083602F">
        <w:rPr>
          <w:rFonts w:ascii="Arial" w:hAnsi="Arial" w:cs="Arial"/>
          <w:sz w:val="24"/>
          <w:szCs w:val="24"/>
        </w:rPr>
        <w:t xml:space="preserve">he technology </w:t>
      </w:r>
      <w:r w:rsidR="002C7C9A" w:rsidRPr="0083602F">
        <w:rPr>
          <w:rFonts w:ascii="Arial" w:hAnsi="Arial" w:cs="Arial"/>
          <w:sz w:val="24"/>
          <w:szCs w:val="24"/>
        </w:rPr>
        <w:t xml:space="preserve">being assessed is the </w:t>
      </w:r>
      <w:r w:rsidR="00477E73" w:rsidRPr="0083602F">
        <w:rPr>
          <w:rFonts w:ascii="Arial" w:hAnsi="Arial" w:cs="Arial"/>
          <w:sz w:val="24"/>
          <w:szCs w:val="24"/>
        </w:rPr>
        <w:t xml:space="preserve">WISDM </w:t>
      </w:r>
      <w:r w:rsidR="002C7C9A" w:rsidRPr="0083602F">
        <w:rPr>
          <w:rFonts w:ascii="Arial" w:hAnsi="Arial" w:cs="Arial"/>
          <w:sz w:val="24"/>
          <w:szCs w:val="24"/>
        </w:rPr>
        <w:lastRenderedPageBreak/>
        <w:t>antenatal module; t</w:t>
      </w:r>
      <w:r w:rsidR="00CA6A07" w:rsidRPr="0083602F">
        <w:rPr>
          <w:rFonts w:ascii="Arial" w:hAnsi="Arial" w:cs="Arial"/>
          <w:sz w:val="24"/>
          <w:szCs w:val="24"/>
        </w:rPr>
        <w:t xml:space="preserve">he user group is </w:t>
      </w:r>
      <w:r w:rsidR="00194A4D" w:rsidRPr="0083602F">
        <w:rPr>
          <w:rFonts w:ascii="Arial" w:hAnsi="Arial" w:cs="Arial"/>
          <w:sz w:val="24"/>
          <w:szCs w:val="24"/>
        </w:rPr>
        <w:t>predominantly</w:t>
      </w:r>
      <w:r w:rsidR="00CA6A07" w:rsidRPr="0083602F">
        <w:rPr>
          <w:rFonts w:ascii="Arial" w:hAnsi="Arial" w:cs="Arial"/>
          <w:sz w:val="24"/>
          <w:szCs w:val="24"/>
        </w:rPr>
        <w:t xml:space="preserve"> Diabetes Specialist Nurses, as they </w:t>
      </w:r>
      <w:r w:rsidR="00607FD5" w:rsidRPr="0083602F">
        <w:rPr>
          <w:rFonts w:ascii="Arial" w:hAnsi="Arial" w:cs="Arial"/>
          <w:sz w:val="24"/>
          <w:szCs w:val="24"/>
        </w:rPr>
        <w:t>are the main</w:t>
      </w:r>
      <w:r w:rsidR="00CA6A07" w:rsidRPr="0083602F">
        <w:rPr>
          <w:rFonts w:ascii="Arial" w:hAnsi="Arial" w:cs="Arial"/>
          <w:sz w:val="24"/>
          <w:szCs w:val="24"/>
        </w:rPr>
        <w:t xml:space="preserve"> care providers</w:t>
      </w:r>
      <w:r w:rsidR="00607FD5" w:rsidRPr="0083602F">
        <w:rPr>
          <w:rFonts w:ascii="Arial" w:hAnsi="Arial" w:cs="Arial"/>
          <w:sz w:val="24"/>
          <w:szCs w:val="24"/>
        </w:rPr>
        <w:t xml:space="preserve"> for antenatal diabetes patients</w:t>
      </w:r>
      <w:r w:rsidR="002C7C9A" w:rsidRPr="0083602F">
        <w:rPr>
          <w:rFonts w:ascii="Arial" w:hAnsi="Arial" w:cs="Arial"/>
          <w:sz w:val="24"/>
          <w:szCs w:val="24"/>
        </w:rPr>
        <w:t>; t</w:t>
      </w:r>
      <w:r w:rsidR="00607FD5" w:rsidRPr="0083602F">
        <w:rPr>
          <w:rFonts w:ascii="Arial" w:hAnsi="Arial" w:cs="Arial"/>
          <w:sz w:val="24"/>
          <w:szCs w:val="24"/>
        </w:rPr>
        <w:t xml:space="preserve">he task is </w:t>
      </w:r>
      <w:r w:rsidR="006070C9" w:rsidRPr="0083602F">
        <w:rPr>
          <w:rFonts w:ascii="Arial" w:hAnsi="Arial" w:cs="Arial"/>
          <w:sz w:val="24"/>
          <w:szCs w:val="24"/>
        </w:rPr>
        <w:t xml:space="preserve">the </w:t>
      </w:r>
      <w:r w:rsidR="00607FD5" w:rsidRPr="0083602F">
        <w:rPr>
          <w:rFonts w:ascii="Arial" w:hAnsi="Arial" w:cs="Arial"/>
          <w:sz w:val="24"/>
          <w:szCs w:val="24"/>
        </w:rPr>
        <w:t xml:space="preserve">management of antenatal patient care and completion of </w:t>
      </w:r>
      <w:r w:rsidR="002B343D" w:rsidRPr="0083602F">
        <w:rPr>
          <w:rFonts w:ascii="Arial" w:hAnsi="Arial" w:cs="Arial"/>
          <w:sz w:val="24"/>
          <w:szCs w:val="24"/>
        </w:rPr>
        <w:t>NPID</w:t>
      </w:r>
      <w:r w:rsidR="00607FD5" w:rsidRPr="0083602F">
        <w:rPr>
          <w:rFonts w:ascii="Arial" w:hAnsi="Arial" w:cs="Arial"/>
          <w:sz w:val="24"/>
          <w:szCs w:val="24"/>
        </w:rPr>
        <w:t xml:space="preserve">. </w:t>
      </w:r>
    </w:p>
    <w:p w14:paraId="26468A99" w14:textId="77777777" w:rsidR="00BA5A8C" w:rsidRPr="0083602F" w:rsidRDefault="00BA5A8C">
      <w:pPr>
        <w:rPr>
          <w:rFonts w:ascii="Arial" w:hAnsi="Arial" w:cs="Arial"/>
          <w:sz w:val="24"/>
          <w:szCs w:val="24"/>
        </w:rPr>
      </w:pPr>
    </w:p>
    <w:p w14:paraId="00B67384" w14:textId="5EB0841B" w:rsidR="00496453" w:rsidRPr="0083602F" w:rsidRDefault="00BA5A8C" w:rsidP="00496453">
      <w:pPr>
        <w:pStyle w:val="Heading2"/>
        <w:rPr>
          <w:rFonts w:ascii="Arial" w:hAnsi="Arial" w:cs="Arial"/>
        </w:rPr>
      </w:pPr>
      <w:r w:rsidRPr="0083602F">
        <w:rPr>
          <w:rFonts w:ascii="Arial" w:hAnsi="Arial" w:cs="Arial"/>
        </w:rPr>
        <w:t>Methods</w:t>
      </w:r>
    </w:p>
    <w:p w14:paraId="0D45428C" w14:textId="77777777" w:rsidR="009745C9" w:rsidRPr="0083602F" w:rsidRDefault="009745C9" w:rsidP="009745C9">
      <w:pPr>
        <w:pStyle w:val="Heading3"/>
        <w:rPr>
          <w:rFonts w:ascii="Arial" w:hAnsi="Arial" w:cs="Arial"/>
        </w:rPr>
      </w:pPr>
      <w:r w:rsidRPr="0083602F">
        <w:rPr>
          <w:rFonts w:ascii="Arial" w:hAnsi="Arial" w:cs="Arial"/>
        </w:rPr>
        <w:t>Framework</w:t>
      </w:r>
    </w:p>
    <w:p w14:paraId="3516B97F" w14:textId="10EE6B70" w:rsidR="009745C9" w:rsidRPr="0083602F" w:rsidRDefault="009745C9" w:rsidP="009745C9">
      <w:pPr>
        <w:rPr>
          <w:rFonts w:ascii="Arial" w:hAnsi="Arial" w:cs="Arial"/>
          <w:color w:val="000000"/>
          <w:sz w:val="24"/>
          <w:szCs w:val="24"/>
        </w:rPr>
      </w:pPr>
      <w:r w:rsidRPr="0083602F">
        <w:rPr>
          <w:rFonts w:ascii="Arial" w:hAnsi="Arial" w:cs="Arial"/>
          <w:color w:val="000000"/>
          <w:sz w:val="24"/>
          <w:szCs w:val="24"/>
        </w:rPr>
        <w:t xml:space="preserve">In this study, the FITT framework </w:t>
      </w:r>
      <w:r w:rsidR="002B343D" w:rsidRPr="0083602F">
        <w:rPr>
          <w:rFonts w:ascii="Arial" w:hAnsi="Arial" w:cs="Arial"/>
          <w:color w:val="000000"/>
          <w:sz w:val="24"/>
          <w:szCs w:val="24"/>
        </w:rPr>
        <w:t>is</w:t>
      </w:r>
      <w:r w:rsidRPr="0083602F">
        <w:rPr>
          <w:rFonts w:ascii="Arial" w:hAnsi="Arial" w:cs="Arial"/>
          <w:color w:val="000000"/>
          <w:sz w:val="24"/>
          <w:szCs w:val="24"/>
        </w:rPr>
        <w:t xml:space="preserve"> used to analyse the fit between the antenatal module, its users and its functional tasks. FITT is a framework </w:t>
      </w:r>
      <w:r w:rsidR="006070C9" w:rsidRPr="0083602F">
        <w:rPr>
          <w:rFonts w:ascii="Arial" w:hAnsi="Arial" w:cs="Arial"/>
          <w:color w:val="000000"/>
          <w:sz w:val="24"/>
          <w:szCs w:val="24"/>
        </w:rPr>
        <w:t>to help</w:t>
      </w:r>
      <w:r w:rsidRPr="0083602F">
        <w:rPr>
          <w:rFonts w:ascii="Arial" w:hAnsi="Arial" w:cs="Arial"/>
          <w:color w:val="000000"/>
          <w:sz w:val="24"/>
          <w:szCs w:val="24"/>
        </w:rPr>
        <w:t xml:space="preserve"> assess the fit between individuals, technology and tasks </w:t>
      </w:r>
      <w:sdt>
        <w:sdtPr>
          <w:rPr>
            <w:rFonts w:ascii="Arial" w:hAnsi="Arial" w:cs="Arial"/>
            <w:color w:val="000000"/>
            <w:sz w:val="24"/>
            <w:szCs w:val="24"/>
          </w:rPr>
          <w:tag w:val="MENDELEY_CITATION_v3_eyJjaXRhdGlvbklEIjoiTUVOREVMRVlfQ0lUQVRJT05fMGEwZGRjYzgtOWY5MC00OTBhLTg4NWYtMmY2ZDE4MDUyZDU5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
          <w:id w:val="-1717504260"/>
          <w:placeholder>
            <w:docPart w:val="0DABCD83E40040ECB457A121403E4528"/>
          </w:placeholder>
        </w:sdtPr>
        <w:sdtEndPr/>
        <w:sdtContent>
          <w:r w:rsidR="00AC6388" w:rsidRPr="0083602F">
            <w:rPr>
              <w:rFonts w:ascii="Arial" w:hAnsi="Arial" w:cs="Arial"/>
              <w:color w:val="000000"/>
              <w:sz w:val="24"/>
              <w:szCs w:val="24"/>
            </w:rPr>
            <w:t>(</w:t>
          </w:r>
          <w:proofErr w:type="spellStart"/>
          <w:r w:rsidR="00AC6388" w:rsidRPr="0083602F">
            <w:rPr>
              <w:rFonts w:ascii="Arial" w:hAnsi="Arial" w:cs="Arial"/>
              <w:color w:val="000000"/>
              <w:sz w:val="24"/>
              <w:szCs w:val="24"/>
            </w:rPr>
            <w:t>Ammenwerth</w:t>
          </w:r>
          <w:proofErr w:type="spellEnd"/>
          <w:r w:rsidR="00AC6388" w:rsidRPr="0083602F">
            <w:rPr>
              <w:rFonts w:ascii="Arial" w:hAnsi="Arial" w:cs="Arial"/>
              <w:color w:val="000000"/>
              <w:sz w:val="24"/>
              <w:szCs w:val="24"/>
            </w:rPr>
            <w:t>, Iller and Mahler, 2006)</w:t>
          </w:r>
        </w:sdtContent>
      </w:sdt>
      <w:r w:rsidRPr="0083602F">
        <w:rPr>
          <w:rFonts w:ascii="Arial" w:hAnsi="Arial" w:cs="Arial"/>
          <w:color w:val="000000"/>
          <w:sz w:val="24"/>
          <w:szCs w:val="24"/>
        </w:rPr>
        <w:t xml:space="preserve">. It expands on previous frameworks such as the Technology Acceptance Model and Task-Technology Fit, which exclude the </w:t>
      </w:r>
      <w:r w:rsidR="00FA3378" w:rsidRPr="0083602F">
        <w:rPr>
          <w:rFonts w:ascii="Arial" w:hAnsi="Arial" w:cs="Arial"/>
          <w:color w:val="000000"/>
          <w:sz w:val="24"/>
          <w:szCs w:val="24"/>
        </w:rPr>
        <w:t>role and experience of the user</w:t>
      </w:r>
      <w:r w:rsidRPr="0083602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mJiYTFlNmQtZmFlZC00ZjM1LWI3YmUtNTM1MjI1YzM1ZDAz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
          <w:id w:val="2077322554"/>
          <w:placeholder>
            <w:docPart w:val="0DABCD83E40040ECB457A121403E4528"/>
          </w:placeholder>
        </w:sdtPr>
        <w:sdtEndPr/>
        <w:sdtContent>
          <w:r w:rsidR="00AC6388" w:rsidRPr="0083602F">
            <w:rPr>
              <w:rFonts w:ascii="Arial" w:hAnsi="Arial" w:cs="Arial"/>
              <w:color w:val="000000"/>
              <w:sz w:val="24"/>
              <w:szCs w:val="24"/>
            </w:rPr>
            <w:t>(</w:t>
          </w:r>
          <w:proofErr w:type="spellStart"/>
          <w:r w:rsidR="00AC6388" w:rsidRPr="0083602F">
            <w:rPr>
              <w:rFonts w:ascii="Arial" w:hAnsi="Arial" w:cs="Arial"/>
              <w:color w:val="000000"/>
              <w:sz w:val="24"/>
              <w:szCs w:val="24"/>
            </w:rPr>
            <w:t>Tsiknakis</w:t>
          </w:r>
          <w:proofErr w:type="spellEnd"/>
          <w:r w:rsidR="00AC6388" w:rsidRPr="0083602F">
            <w:rPr>
              <w:rFonts w:ascii="Arial" w:hAnsi="Arial" w:cs="Arial"/>
              <w:color w:val="000000"/>
              <w:sz w:val="24"/>
              <w:szCs w:val="24"/>
            </w:rPr>
            <w:t xml:space="preserve"> and </w:t>
          </w:r>
          <w:proofErr w:type="spellStart"/>
          <w:r w:rsidR="00AC6388" w:rsidRPr="0083602F">
            <w:rPr>
              <w:rFonts w:ascii="Arial" w:hAnsi="Arial" w:cs="Arial"/>
              <w:color w:val="000000"/>
              <w:sz w:val="24"/>
              <w:szCs w:val="24"/>
            </w:rPr>
            <w:t>Kouroubali</w:t>
          </w:r>
          <w:proofErr w:type="spellEnd"/>
          <w:r w:rsidR="00AC6388" w:rsidRPr="0083602F">
            <w:rPr>
              <w:rFonts w:ascii="Arial" w:hAnsi="Arial" w:cs="Arial"/>
              <w:color w:val="000000"/>
              <w:sz w:val="24"/>
              <w:szCs w:val="24"/>
            </w:rPr>
            <w:t>, 2009)</w:t>
          </w:r>
        </w:sdtContent>
      </w:sdt>
      <w:r w:rsidRPr="0083602F">
        <w:rPr>
          <w:rFonts w:ascii="Arial" w:hAnsi="Arial" w:cs="Arial"/>
          <w:color w:val="000000"/>
          <w:sz w:val="24"/>
          <w:szCs w:val="24"/>
        </w:rPr>
        <w:t>.</w:t>
      </w:r>
    </w:p>
    <w:p w14:paraId="43D6FF4C" w14:textId="7DF5B98D" w:rsidR="009745C9" w:rsidRPr="0083602F" w:rsidRDefault="009745C9" w:rsidP="009745C9">
      <w:pPr>
        <w:rPr>
          <w:rFonts w:ascii="Arial" w:hAnsi="Arial" w:cs="Arial"/>
          <w:color w:val="000000"/>
          <w:sz w:val="24"/>
          <w:szCs w:val="24"/>
        </w:rPr>
      </w:pPr>
      <w:r w:rsidRPr="0083602F">
        <w:rPr>
          <w:rFonts w:ascii="Arial" w:hAnsi="Arial" w:cs="Arial"/>
          <w:color w:val="000000"/>
          <w:sz w:val="24"/>
          <w:szCs w:val="24"/>
        </w:rPr>
        <w:t xml:space="preserve">FITT is used to support the implementation of digital projects in healthcare by assessing the fit between the individual (user) and technology, technology and task, and task and individual (Fig. </w:t>
      </w:r>
      <w:r w:rsidR="00E2600B" w:rsidRPr="0083602F">
        <w:rPr>
          <w:rFonts w:ascii="Arial" w:hAnsi="Arial" w:cs="Arial"/>
          <w:color w:val="000000"/>
          <w:sz w:val="24"/>
          <w:szCs w:val="24"/>
        </w:rPr>
        <w:t>3</w:t>
      </w:r>
      <w:r w:rsidRPr="0083602F">
        <w:rPr>
          <w:rFonts w:ascii="Arial" w:hAnsi="Arial" w:cs="Arial"/>
          <w:color w:val="000000"/>
          <w:sz w:val="24"/>
          <w:szCs w:val="24"/>
        </w:rPr>
        <w:t>)</w:t>
      </w:r>
      <w:r w:rsidR="007556F9" w:rsidRPr="0083602F">
        <w:rPr>
          <w:rFonts w:ascii="Arial" w:hAnsi="Arial" w:cs="Arial"/>
          <w:color w:val="000000"/>
          <w:sz w:val="24"/>
          <w:szCs w:val="24"/>
        </w:rPr>
        <w:t xml:space="preserve">. It facilitates </w:t>
      </w:r>
      <w:r w:rsidRPr="0083602F">
        <w:rPr>
          <w:rFonts w:ascii="Arial" w:hAnsi="Arial" w:cs="Arial"/>
          <w:color w:val="000000"/>
          <w:sz w:val="24"/>
          <w:szCs w:val="24"/>
        </w:rPr>
        <w:t xml:space="preserve">the identification of interventions that may enhance </w:t>
      </w:r>
      <w:r w:rsidR="007556F9" w:rsidRPr="0083602F">
        <w:rPr>
          <w:rFonts w:ascii="Arial" w:hAnsi="Arial" w:cs="Arial"/>
          <w:color w:val="000000"/>
          <w:sz w:val="24"/>
          <w:szCs w:val="24"/>
        </w:rPr>
        <w:t xml:space="preserve">the </w:t>
      </w:r>
      <w:r w:rsidRPr="0083602F">
        <w:rPr>
          <w:rFonts w:ascii="Arial" w:hAnsi="Arial" w:cs="Arial"/>
          <w:color w:val="000000"/>
          <w:sz w:val="24"/>
          <w:szCs w:val="24"/>
        </w:rPr>
        <w:t xml:space="preserve">success of a project or product. </w:t>
      </w:r>
      <w:sdt>
        <w:sdtPr>
          <w:rPr>
            <w:rFonts w:ascii="Arial" w:hAnsi="Arial" w:cs="Arial"/>
            <w:color w:val="000000"/>
            <w:sz w:val="24"/>
            <w:szCs w:val="24"/>
          </w:rPr>
          <w:tag w:val="MENDELEY_CITATION_v3_eyJjaXRhdGlvbklEIjoiTUVOREVMRVlfQ0lUQVRJT05fMDMxY2UzMWUtN2UxZi00NTI3LWExNTUtZTM4YjIzYTM3ZDExIiwicHJvcGVydGllcyI6eyJub3RlSW5kZXgiOjAsIm1vZGUiOiJjb21wb3NpdGUifSwiaXNFZGl0ZWQiOmZhbHNlLCJtYW51YWxPdmVycmlkZSI6eyJpc01hbnVhbGx5T3ZlcnJpZGRlbiI6ZmFsc2UsImNpdGVwcm9jVGV4dCI6IkRlIExlZXV3LCBXb2x0amVyIGFuZCBLb29sICg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mRpc3BsYXlBcyI6ImNvbXBvc2l0ZSIsInN1cHByZXNzLWF1dGhvciI6ZmFsc2UsImNvbXBvc2l0ZSI6dHJ1ZSwiYXV0aG9yLW9ubHkiOmZhbHNlfV19"/>
          <w:id w:val="1323247231"/>
          <w:placeholder>
            <w:docPart w:val="5625FF49D10247DCA39A169DB8E2EBBC"/>
          </w:placeholder>
        </w:sdtPr>
        <w:sdtEndPr/>
        <w:sdtContent>
          <w:r w:rsidR="00AC6388" w:rsidRPr="0083602F">
            <w:rPr>
              <w:rFonts w:ascii="Arial" w:hAnsi="Arial" w:cs="Arial"/>
              <w:color w:val="000000"/>
              <w:sz w:val="24"/>
              <w:szCs w:val="24"/>
            </w:rPr>
            <w:t>De Leeuw, Woltjer and Kool (2020)</w:t>
          </w:r>
        </w:sdtContent>
      </w:sdt>
      <w:r w:rsidRPr="0083602F">
        <w:rPr>
          <w:rFonts w:ascii="Arial" w:hAnsi="Arial" w:cs="Arial"/>
          <w:color w:val="000000"/>
          <w:sz w:val="24"/>
          <w:szCs w:val="24"/>
        </w:rPr>
        <w:t xml:space="preserve"> note, "a poor fit might lead to frustration and, in the end, a boycott of ICT use." </w:t>
      </w:r>
    </w:p>
    <w:p w14:paraId="2A0CEF5C" w14:textId="77777777" w:rsidR="009745C9" w:rsidRPr="0083602F" w:rsidRDefault="009745C9" w:rsidP="009745C9">
      <w:pPr>
        <w:rPr>
          <w:rFonts w:ascii="Arial" w:hAnsi="Arial" w:cs="Arial"/>
          <w:color w:val="000000"/>
          <w:sz w:val="24"/>
          <w:szCs w:val="24"/>
        </w:rPr>
      </w:pPr>
    </w:p>
    <w:p w14:paraId="4D4773B6" w14:textId="77777777" w:rsidR="009745C9" w:rsidRPr="0083602F" w:rsidRDefault="009745C9" w:rsidP="009745C9">
      <w:pPr>
        <w:jc w:val="center"/>
        <w:rPr>
          <w:rFonts w:ascii="Arial" w:hAnsi="Arial" w:cs="Arial"/>
          <w:color w:val="000000"/>
          <w:sz w:val="24"/>
          <w:szCs w:val="24"/>
        </w:rPr>
      </w:pPr>
      <w:r w:rsidRPr="0083602F">
        <w:rPr>
          <w:rFonts w:ascii="Arial" w:hAnsi="Arial" w:cs="Arial"/>
          <w:noProof/>
          <w:color w:val="000000"/>
          <w:sz w:val="24"/>
          <w:szCs w:val="24"/>
        </w:rPr>
        <w:drawing>
          <wp:inline distT="0" distB="0" distL="0" distR="0" wp14:anchorId="48C435DA" wp14:editId="2A52C237">
            <wp:extent cx="4525403" cy="1822392"/>
            <wp:effectExtent l="0" t="0" r="0" b="6985"/>
            <wp:docPr id="1480345699" name="Picture 1" descr="A diagram of a t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45699" name="Picture 1" descr="A diagram of a tas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52290" cy="1833219"/>
                    </a:xfrm>
                    <a:prstGeom prst="rect">
                      <a:avLst/>
                    </a:prstGeom>
                  </pic:spPr>
                </pic:pic>
              </a:graphicData>
            </a:graphic>
          </wp:inline>
        </w:drawing>
      </w:r>
    </w:p>
    <w:p w14:paraId="492EFE69" w14:textId="48C5A4F2" w:rsidR="009745C9" w:rsidRPr="0083602F" w:rsidRDefault="009745C9" w:rsidP="009745C9">
      <w:pPr>
        <w:jc w:val="right"/>
        <w:rPr>
          <w:rFonts w:ascii="Arial" w:hAnsi="Arial" w:cs="Arial"/>
          <w:color w:val="000000"/>
          <w:sz w:val="20"/>
          <w:szCs w:val="20"/>
        </w:rPr>
      </w:pPr>
      <w:r w:rsidRPr="0083602F">
        <w:rPr>
          <w:rFonts w:ascii="Arial" w:hAnsi="Arial" w:cs="Arial"/>
          <w:color w:val="000000"/>
          <w:sz w:val="20"/>
          <w:szCs w:val="20"/>
        </w:rPr>
        <w:t xml:space="preserve">Figure </w:t>
      </w:r>
      <w:r w:rsidR="00134328" w:rsidRPr="0083602F">
        <w:rPr>
          <w:rFonts w:ascii="Arial" w:hAnsi="Arial" w:cs="Arial"/>
          <w:color w:val="000000"/>
          <w:sz w:val="20"/>
          <w:szCs w:val="20"/>
        </w:rPr>
        <w:t>3</w:t>
      </w:r>
      <w:r w:rsidRPr="0083602F">
        <w:rPr>
          <w:rFonts w:ascii="Arial" w:hAnsi="Arial" w:cs="Arial"/>
          <w:color w:val="000000"/>
          <w:sz w:val="20"/>
          <w:szCs w:val="20"/>
        </w:rPr>
        <w:t xml:space="preserve">: FITT framework, </w:t>
      </w:r>
      <w:sdt>
        <w:sdtPr>
          <w:rPr>
            <w:rFonts w:ascii="Arial" w:hAnsi="Arial" w:cs="Arial"/>
            <w:color w:val="000000"/>
            <w:sz w:val="20"/>
            <w:szCs w:val="20"/>
          </w:rPr>
          <w:tag w:val="MENDELEY_CITATION_v3_eyJjaXRhdGlvbklEIjoiTUVOREVMRVlfQ0lUQVRJT05fNjNjZjhmOWQtNmQ0ZS00ZTI2LWFjNzYtYTkxMDNjMTYyMjI0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
          <w:id w:val="840593868"/>
          <w:placeholder>
            <w:docPart w:val="0DABCD83E40040ECB457A121403E4528"/>
          </w:placeholder>
        </w:sdtPr>
        <w:sdtEndPr/>
        <w:sdtContent>
          <w:r w:rsidR="00AC6388" w:rsidRPr="0083602F">
            <w:rPr>
              <w:rFonts w:ascii="Arial" w:hAnsi="Arial" w:cs="Arial"/>
              <w:color w:val="000000"/>
              <w:sz w:val="20"/>
              <w:szCs w:val="20"/>
            </w:rPr>
            <w:t>(</w:t>
          </w:r>
          <w:proofErr w:type="spellStart"/>
          <w:r w:rsidR="00AC6388" w:rsidRPr="0083602F">
            <w:rPr>
              <w:rFonts w:ascii="Arial" w:hAnsi="Arial" w:cs="Arial"/>
              <w:color w:val="000000"/>
              <w:sz w:val="20"/>
              <w:szCs w:val="20"/>
            </w:rPr>
            <w:t>Ammenwerth</w:t>
          </w:r>
          <w:proofErr w:type="spellEnd"/>
          <w:r w:rsidR="00AC6388" w:rsidRPr="0083602F">
            <w:rPr>
              <w:rFonts w:ascii="Arial" w:hAnsi="Arial" w:cs="Arial"/>
              <w:color w:val="000000"/>
              <w:sz w:val="20"/>
              <w:szCs w:val="20"/>
            </w:rPr>
            <w:t>, Iller and Mahler, 2006)</w:t>
          </w:r>
        </w:sdtContent>
      </w:sdt>
      <w:r w:rsidRPr="0083602F">
        <w:rPr>
          <w:rFonts w:ascii="Arial" w:hAnsi="Arial" w:cs="Arial"/>
          <w:color w:val="000000"/>
          <w:sz w:val="20"/>
          <w:szCs w:val="20"/>
        </w:rPr>
        <w:t>.</w:t>
      </w:r>
    </w:p>
    <w:p w14:paraId="5C238EF2" w14:textId="77777777" w:rsidR="00840127" w:rsidRPr="0083602F" w:rsidRDefault="00840127" w:rsidP="009745C9">
      <w:pPr>
        <w:rPr>
          <w:rFonts w:ascii="Arial" w:hAnsi="Arial" w:cs="Arial"/>
          <w:color w:val="000000"/>
          <w:sz w:val="24"/>
          <w:szCs w:val="24"/>
        </w:rPr>
      </w:pPr>
    </w:p>
    <w:p w14:paraId="5A0D3C03" w14:textId="79526DE1" w:rsidR="009745C9" w:rsidRPr="0083602F" w:rsidRDefault="009745C9" w:rsidP="009745C9">
      <w:pPr>
        <w:rPr>
          <w:rFonts w:ascii="Arial" w:hAnsi="Arial" w:cs="Arial"/>
          <w:color w:val="000000"/>
          <w:sz w:val="24"/>
          <w:szCs w:val="24"/>
        </w:rPr>
      </w:pPr>
      <w:r w:rsidRPr="0083602F">
        <w:rPr>
          <w:rFonts w:ascii="Arial" w:hAnsi="Arial" w:cs="Arial"/>
          <w:color w:val="000000"/>
          <w:sz w:val="24"/>
          <w:szCs w:val="24"/>
        </w:rPr>
        <w:t xml:space="preserve">FITT is not a static or one-off evaluation process, as the fit between the three axis </w:t>
      </w:r>
      <w:r w:rsidR="00C36A2F" w:rsidRPr="0083602F">
        <w:rPr>
          <w:rFonts w:ascii="Arial" w:hAnsi="Arial" w:cs="Arial"/>
          <w:color w:val="000000"/>
          <w:sz w:val="24"/>
          <w:szCs w:val="24"/>
        </w:rPr>
        <w:t>varies over time</w:t>
      </w:r>
      <w:r w:rsidRPr="0083602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DAzMzVjNDctZjk0NC00YjljLWFkZWEtYjZjYWFjMjNjMzI5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
          <w:id w:val="-858969194"/>
          <w:placeholder>
            <w:docPart w:val="0DABCD83E40040ECB457A121403E4528"/>
          </w:placeholder>
        </w:sdtPr>
        <w:sdtEndPr/>
        <w:sdtContent>
          <w:r w:rsidR="00AC6388" w:rsidRPr="0083602F">
            <w:rPr>
              <w:rFonts w:ascii="Arial" w:hAnsi="Arial" w:cs="Arial"/>
              <w:color w:val="000000"/>
              <w:sz w:val="24"/>
              <w:szCs w:val="24"/>
            </w:rPr>
            <w:t>(</w:t>
          </w:r>
          <w:proofErr w:type="spellStart"/>
          <w:r w:rsidR="00AC6388" w:rsidRPr="0083602F">
            <w:rPr>
              <w:rFonts w:ascii="Arial" w:hAnsi="Arial" w:cs="Arial"/>
              <w:color w:val="000000"/>
              <w:sz w:val="24"/>
              <w:szCs w:val="24"/>
            </w:rPr>
            <w:t>Tsiknakis</w:t>
          </w:r>
          <w:proofErr w:type="spellEnd"/>
          <w:r w:rsidR="00AC6388" w:rsidRPr="0083602F">
            <w:rPr>
              <w:rFonts w:ascii="Arial" w:hAnsi="Arial" w:cs="Arial"/>
              <w:color w:val="000000"/>
              <w:sz w:val="24"/>
              <w:szCs w:val="24"/>
            </w:rPr>
            <w:t xml:space="preserve"> and </w:t>
          </w:r>
          <w:proofErr w:type="spellStart"/>
          <w:r w:rsidR="00AC6388" w:rsidRPr="0083602F">
            <w:rPr>
              <w:rFonts w:ascii="Arial" w:hAnsi="Arial" w:cs="Arial"/>
              <w:color w:val="000000"/>
              <w:sz w:val="24"/>
              <w:szCs w:val="24"/>
            </w:rPr>
            <w:t>Kouroubali</w:t>
          </w:r>
          <w:proofErr w:type="spellEnd"/>
          <w:r w:rsidR="00AC6388" w:rsidRPr="0083602F">
            <w:rPr>
              <w:rFonts w:ascii="Arial" w:hAnsi="Arial" w:cs="Arial"/>
              <w:color w:val="000000"/>
              <w:sz w:val="24"/>
              <w:szCs w:val="24"/>
            </w:rPr>
            <w:t>, 2009)</w:t>
          </w:r>
        </w:sdtContent>
      </w:sdt>
      <w:r w:rsidRPr="0083602F">
        <w:rPr>
          <w:rFonts w:ascii="Arial" w:hAnsi="Arial" w:cs="Arial"/>
          <w:color w:val="000000"/>
          <w:sz w:val="24"/>
          <w:szCs w:val="24"/>
        </w:rPr>
        <w:t xml:space="preserve">. Interventions could be applied to any of the axis, such as user training, reorganisation of working processes, or system redesign </w:t>
      </w:r>
      <w:sdt>
        <w:sdtPr>
          <w:rPr>
            <w:rFonts w:ascii="Arial" w:hAnsi="Arial" w:cs="Arial"/>
            <w:color w:val="000000"/>
            <w:sz w:val="24"/>
            <w:szCs w:val="24"/>
          </w:rPr>
          <w:tag w:val="MENDELEY_CITATION_v3_eyJjaXRhdGlvbklEIjoiTUVOREVMRVlfQ0lUQVRJT05fN2MyMmMyM2EtNWU3YS00MGM2LWJlMzAtMWFhOTgxNjY2Y2Ri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
          <w:id w:val="-54477148"/>
          <w:placeholder>
            <w:docPart w:val="0DABCD83E40040ECB457A121403E4528"/>
          </w:placeholder>
        </w:sdtPr>
        <w:sdtEndPr/>
        <w:sdtContent>
          <w:r w:rsidR="00AC6388" w:rsidRPr="0083602F">
            <w:rPr>
              <w:rFonts w:ascii="Arial" w:hAnsi="Arial" w:cs="Arial"/>
              <w:color w:val="000000"/>
              <w:sz w:val="24"/>
              <w:szCs w:val="24"/>
            </w:rPr>
            <w:t>(</w:t>
          </w:r>
          <w:proofErr w:type="spellStart"/>
          <w:r w:rsidR="00AC6388" w:rsidRPr="0083602F">
            <w:rPr>
              <w:rFonts w:ascii="Arial" w:hAnsi="Arial" w:cs="Arial"/>
              <w:color w:val="000000"/>
              <w:sz w:val="24"/>
              <w:szCs w:val="24"/>
            </w:rPr>
            <w:t>Ammenwerth</w:t>
          </w:r>
          <w:proofErr w:type="spellEnd"/>
          <w:r w:rsidR="00AC6388" w:rsidRPr="0083602F">
            <w:rPr>
              <w:rFonts w:ascii="Arial" w:hAnsi="Arial" w:cs="Arial"/>
              <w:color w:val="000000"/>
              <w:sz w:val="24"/>
              <w:szCs w:val="24"/>
            </w:rPr>
            <w:t>, Iller and Mahler, 2006)</w:t>
          </w:r>
        </w:sdtContent>
      </w:sdt>
      <w:r w:rsidRPr="0083602F">
        <w:rPr>
          <w:rFonts w:ascii="Arial" w:hAnsi="Arial" w:cs="Arial"/>
          <w:color w:val="000000"/>
          <w:sz w:val="24"/>
          <w:szCs w:val="24"/>
        </w:rPr>
        <w:t>.</w:t>
      </w:r>
    </w:p>
    <w:p w14:paraId="04D64942" w14:textId="77777777" w:rsidR="00B6559B" w:rsidRPr="0083602F" w:rsidRDefault="00B6559B" w:rsidP="009745C9">
      <w:pPr>
        <w:rPr>
          <w:rFonts w:ascii="Arial" w:hAnsi="Arial" w:cs="Arial"/>
          <w:color w:val="000000"/>
          <w:sz w:val="24"/>
          <w:szCs w:val="24"/>
        </w:rPr>
      </w:pPr>
    </w:p>
    <w:p w14:paraId="372C2175" w14:textId="77777777" w:rsidR="00B6559B" w:rsidRPr="0083602F" w:rsidRDefault="00B6559B" w:rsidP="00B6559B">
      <w:pPr>
        <w:pStyle w:val="Heading3"/>
        <w:rPr>
          <w:rFonts w:ascii="Arial" w:hAnsi="Arial" w:cs="Arial"/>
        </w:rPr>
      </w:pPr>
      <w:r w:rsidRPr="0083602F">
        <w:rPr>
          <w:rFonts w:ascii="Arial" w:hAnsi="Arial" w:cs="Arial"/>
        </w:rPr>
        <w:t>Sample group</w:t>
      </w:r>
    </w:p>
    <w:p w14:paraId="330C4A70" w14:textId="7EFB37BE" w:rsidR="00B6559B" w:rsidRPr="0083602F" w:rsidRDefault="00B6559B" w:rsidP="00B6559B">
      <w:pPr>
        <w:rPr>
          <w:rFonts w:ascii="Arial" w:hAnsi="Arial" w:cs="Arial"/>
          <w:color w:val="000000"/>
          <w:sz w:val="24"/>
          <w:szCs w:val="24"/>
        </w:rPr>
      </w:pPr>
      <w:r w:rsidRPr="0083602F">
        <w:rPr>
          <w:rFonts w:ascii="Arial" w:hAnsi="Arial" w:cs="Arial"/>
          <w:color w:val="000000"/>
          <w:sz w:val="24"/>
          <w:szCs w:val="24"/>
        </w:rPr>
        <w:t xml:space="preserve">In summer 2023, </w:t>
      </w:r>
      <w:r w:rsidR="00285073" w:rsidRPr="0083602F">
        <w:rPr>
          <w:rFonts w:ascii="Arial" w:hAnsi="Arial" w:cs="Arial"/>
          <w:color w:val="000000"/>
          <w:sz w:val="24"/>
          <w:szCs w:val="24"/>
        </w:rPr>
        <w:t>Betsi Cadwaladr University Health Board (BCUHB)</w:t>
      </w:r>
      <w:r w:rsidR="00285073" w:rsidRPr="0083602F">
        <w:rPr>
          <w:rFonts w:ascii="Arial" w:hAnsi="Arial" w:cs="Arial"/>
          <w:color w:val="000000"/>
          <w:sz w:val="24"/>
          <w:szCs w:val="24"/>
        </w:rPr>
        <w:t xml:space="preserve"> </w:t>
      </w:r>
      <w:r w:rsidRPr="0083602F">
        <w:rPr>
          <w:rFonts w:ascii="Arial" w:hAnsi="Arial" w:cs="Arial"/>
          <w:color w:val="000000"/>
          <w:sz w:val="24"/>
          <w:szCs w:val="24"/>
        </w:rPr>
        <w:t xml:space="preserve">instigated the adoption of WISDM across three regions in phases: West went live in December </w:t>
      </w:r>
      <w:r w:rsidRPr="0083602F">
        <w:rPr>
          <w:rFonts w:ascii="Arial" w:hAnsi="Arial" w:cs="Arial"/>
          <w:color w:val="000000"/>
          <w:sz w:val="24"/>
          <w:szCs w:val="24"/>
        </w:rPr>
        <w:lastRenderedPageBreak/>
        <w:t xml:space="preserve">2023 and Central went live in December 2024 (East go live is outstanding at the time of writing) </w:t>
      </w:r>
      <w:sdt>
        <w:sdtPr>
          <w:rPr>
            <w:rFonts w:ascii="Arial" w:hAnsi="Arial" w:cs="Arial"/>
            <w:color w:val="000000"/>
            <w:sz w:val="24"/>
            <w:szCs w:val="24"/>
          </w:rPr>
          <w:tag w:val="MENDELEY_CITATION_v3_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"/>
          <w:id w:val="-260991070"/>
          <w:placeholder>
            <w:docPart w:val="E267F909374A460EA0CF0CBA7C37E669"/>
          </w:placeholder>
        </w:sdtPr>
        <w:sdtEndPr/>
        <w:sdtContent>
          <w:r w:rsidR="00AC6388" w:rsidRPr="0083602F">
            <w:rPr>
              <w:rFonts w:ascii="Arial" w:hAnsi="Arial" w:cs="Arial"/>
              <w:color w:val="000000"/>
              <w:sz w:val="24"/>
              <w:szCs w:val="24"/>
            </w:rPr>
            <w:t>(DHCW, 2025)</w:t>
          </w:r>
        </w:sdtContent>
      </w:sdt>
      <w:r w:rsidRPr="0083602F">
        <w:rPr>
          <w:rFonts w:ascii="Arial" w:hAnsi="Arial" w:cs="Arial"/>
          <w:color w:val="000000"/>
          <w:sz w:val="24"/>
          <w:szCs w:val="24"/>
        </w:rPr>
        <w:t xml:space="preserve">. </w:t>
      </w:r>
    </w:p>
    <w:p w14:paraId="799088B8" w14:textId="77777777" w:rsidR="00B6559B" w:rsidRPr="0083602F" w:rsidRDefault="00B6559B" w:rsidP="00B6559B">
      <w:pPr>
        <w:rPr>
          <w:rFonts w:ascii="Arial" w:hAnsi="Arial" w:cs="Arial"/>
          <w:color w:val="000000"/>
          <w:sz w:val="24"/>
          <w:szCs w:val="24"/>
        </w:rPr>
      </w:pPr>
      <w:r w:rsidRPr="0083602F">
        <w:rPr>
          <w:rFonts w:ascii="Arial" w:hAnsi="Arial" w:cs="Arial"/>
          <w:color w:val="000000"/>
          <w:sz w:val="24"/>
          <w:szCs w:val="24"/>
        </w:rPr>
        <w:t>The sample group for this study was DSNs and service management leads working across West and Central BCUHB. DSNs are registered nursing professionals, supported in the management of clinics by service managers. Table 1 shows the breakdown of users by roll and site.</w:t>
      </w:r>
    </w:p>
    <w:p w14:paraId="502F635D" w14:textId="77777777" w:rsidR="00840127" w:rsidRPr="0083602F" w:rsidRDefault="00840127" w:rsidP="00B6559B">
      <w:pPr>
        <w:rPr>
          <w:rFonts w:ascii="Arial" w:hAnsi="Arial" w:cs="Arial"/>
          <w:color w:val="000000"/>
          <w:sz w:val="24"/>
          <w:szCs w:val="24"/>
        </w:rPr>
      </w:pPr>
    </w:p>
    <w:tbl>
      <w:tblPr>
        <w:tblStyle w:val="GridTable4-Accent1"/>
        <w:tblW w:w="0" w:type="auto"/>
        <w:jc w:val="center"/>
        <w:tblLook w:val="04A0" w:firstRow="1" w:lastRow="0" w:firstColumn="1" w:lastColumn="0" w:noHBand="0" w:noVBand="1"/>
      </w:tblPr>
      <w:tblGrid>
        <w:gridCol w:w="2159"/>
        <w:gridCol w:w="2093"/>
        <w:gridCol w:w="2410"/>
      </w:tblGrid>
      <w:tr w:rsidR="00B6559B" w:rsidRPr="0083602F" w14:paraId="50BEC25B" w14:textId="77777777" w:rsidTr="00E403BD">
        <w:trPr>
          <w:cnfStyle w:val="100000000000" w:firstRow="1" w:lastRow="0" w:firstColumn="0" w:lastColumn="0" w:oddVBand="0" w:evenVBand="0" w:oddHBand="0" w:evenHBand="0" w:firstRowFirstColumn="0" w:firstRowLastColumn="0" w:lastRowFirstColumn="0" w:lastRowLastColumn="0"/>
          <w:trHeight w:val="394"/>
          <w:jc w:val="center"/>
        </w:trPr>
        <w:tc>
          <w:tcPr>
            <w:cnfStyle w:val="001000000000" w:firstRow="0" w:lastRow="0" w:firstColumn="1" w:lastColumn="0" w:oddVBand="0" w:evenVBand="0" w:oddHBand="0" w:evenHBand="0" w:firstRowFirstColumn="0" w:firstRowLastColumn="0" w:lastRowFirstColumn="0" w:lastRowLastColumn="0"/>
            <w:tcW w:w="2159" w:type="dxa"/>
          </w:tcPr>
          <w:p w14:paraId="38D9F979" w14:textId="77777777" w:rsidR="00B6559B" w:rsidRPr="0083602F" w:rsidRDefault="00B6559B" w:rsidP="00E403BD">
            <w:pPr>
              <w:rPr>
                <w:rFonts w:ascii="Arial" w:hAnsi="Arial" w:cs="Arial"/>
                <w:color w:val="000000"/>
                <w:sz w:val="24"/>
                <w:szCs w:val="24"/>
              </w:rPr>
            </w:pPr>
          </w:p>
        </w:tc>
        <w:tc>
          <w:tcPr>
            <w:tcW w:w="2093" w:type="dxa"/>
          </w:tcPr>
          <w:p w14:paraId="1D446FE6" w14:textId="77777777" w:rsidR="00B6559B" w:rsidRPr="0083602F" w:rsidRDefault="00B6559B" w:rsidP="00E403BD">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83602F">
              <w:rPr>
                <w:rFonts w:ascii="Arial" w:hAnsi="Arial" w:cs="Arial"/>
                <w:b w:val="0"/>
                <w:bCs w:val="0"/>
                <w:sz w:val="24"/>
                <w:szCs w:val="24"/>
              </w:rPr>
              <w:t>Ysbyty Bangor</w:t>
            </w:r>
          </w:p>
        </w:tc>
        <w:tc>
          <w:tcPr>
            <w:tcW w:w="2410" w:type="dxa"/>
          </w:tcPr>
          <w:p w14:paraId="65859555" w14:textId="77777777" w:rsidR="00B6559B" w:rsidRPr="0083602F" w:rsidRDefault="00B6559B" w:rsidP="00E403BD">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83602F">
              <w:rPr>
                <w:rFonts w:ascii="Arial" w:hAnsi="Arial" w:cs="Arial"/>
                <w:b w:val="0"/>
                <w:bCs w:val="0"/>
                <w:sz w:val="24"/>
                <w:szCs w:val="24"/>
              </w:rPr>
              <w:t>Ysbyty Glan Clwyd</w:t>
            </w:r>
          </w:p>
        </w:tc>
      </w:tr>
      <w:tr w:rsidR="00B6559B" w:rsidRPr="0083602F" w14:paraId="082ACA51" w14:textId="77777777" w:rsidTr="00E403BD">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2159" w:type="dxa"/>
          </w:tcPr>
          <w:p w14:paraId="41330D27" w14:textId="77777777" w:rsidR="00B6559B" w:rsidRPr="0083602F" w:rsidRDefault="00B6559B" w:rsidP="00E403BD">
            <w:pPr>
              <w:rPr>
                <w:rFonts w:ascii="Arial" w:hAnsi="Arial" w:cs="Arial"/>
                <w:color w:val="000000"/>
                <w:sz w:val="24"/>
                <w:szCs w:val="24"/>
              </w:rPr>
            </w:pPr>
            <w:r w:rsidRPr="0083602F">
              <w:rPr>
                <w:rFonts w:ascii="Arial" w:hAnsi="Arial" w:cs="Arial"/>
                <w:color w:val="000000"/>
                <w:sz w:val="24"/>
                <w:szCs w:val="24"/>
              </w:rPr>
              <w:t>DSN</w:t>
            </w:r>
          </w:p>
        </w:tc>
        <w:tc>
          <w:tcPr>
            <w:tcW w:w="2093" w:type="dxa"/>
          </w:tcPr>
          <w:p w14:paraId="5E8C60D1" w14:textId="77777777" w:rsidR="00B6559B" w:rsidRPr="0083602F" w:rsidRDefault="00B6559B" w:rsidP="00E403B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83602F">
              <w:rPr>
                <w:rFonts w:ascii="Arial" w:hAnsi="Arial" w:cs="Arial"/>
                <w:color w:val="000000"/>
                <w:sz w:val="24"/>
                <w:szCs w:val="24"/>
              </w:rPr>
              <w:t>4</w:t>
            </w:r>
          </w:p>
        </w:tc>
        <w:tc>
          <w:tcPr>
            <w:tcW w:w="2410" w:type="dxa"/>
          </w:tcPr>
          <w:p w14:paraId="4A6B0EFD" w14:textId="77777777" w:rsidR="00B6559B" w:rsidRPr="0083602F" w:rsidRDefault="00B6559B" w:rsidP="00E403BD">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83602F">
              <w:rPr>
                <w:rFonts w:ascii="Arial" w:hAnsi="Arial" w:cs="Arial"/>
                <w:color w:val="000000"/>
                <w:sz w:val="24"/>
                <w:szCs w:val="24"/>
              </w:rPr>
              <w:t>4</w:t>
            </w:r>
          </w:p>
        </w:tc>
      </w:tr>
      <w:tr w:rsidR="00B6559B" w:rsidRPr="0083602F" w14:paraId="4B81E64E" w14:textId="77777777" w:rsidTr="00E403BD">
        <w:trPr>
          <w:trHeight w:val="374"/>
          <w:jc w:val="center"/>
        </w:trPr>
        <w:tc>
          <w:tcPr>
            <w:cnfStyle w:val="001000000000" w:firstRow="0" w:lastRow="0" w:firstColumn="1" w:lastColumn="0" w:oddVBand="0" w:evenVBand="0" w:oddHBand="0" w:evenHBand="0" w:firstRowFirstColumn="0" w:firstRowLastColumn="0" w:lastRowFirstColumn="0" w:lastRowLastColumn="0"/>
            <w:tcW w:w="2159" w:type="dxa"/>
          </w:tcPr>
          <w:p w14:paraId="6CA04710" w14:textId="77777777" w:rsidR="00B6559B" w:rsidRPr="0083602F" w:rsidRDefault="00B6559B" w:rsidP="00E403BD">
            <w:pPr>
              <w:rPr>
                <w:rFonts w:ascii="Arial" w:hAnsi="Arial" w:cs="Arial"/>
                <w:color w:val="000000"/>
                <w:sz w:val="24"/>
                <w:szCs w:val="24"/>
              </w:rPr>
            </w:pPr>
            <w:r w:rsidRPr="0083602F">
              <w:rPr>
                <w:rFonts w:ascii="Arial" w:hAnsi="Arial" w:cs="Arial"/>
                <w:color w:val="000000"/>
                <w:sz w:val="24"/>
                <w:szCs w:val="24"/>
              </w:rPr>
              <w:t>Service manager</w:t>
            </w:r>
          </w:p>
        </w:tc>
        <w:tc>
          <w:tcPr>
            <w:tcW w:w="2093" w:type="dxa"/>
          </w:tcPr>
          <w:p w14:paraId="5BD30F25" w14:textId="77777777" w:rsidR="00B6559B" w:rsidRPr="0083602F" w:rsidRDefault="00B6559B" w:rsidP="00E403B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83602F">
              <w:rPr>
                <w:rFonts w:ascii="Arial" w:hAnsi="Arial" w:cs="Arial"/>
                <w:color w:val="000000"/>
                <w:sz w:val="24"/>
                <w:szCs w:val="24"/>
              </w:rPr>
              <w:t>1</w:t>
            </w:r>
          </w:p>
        </w:tc>
        <w:tc>
          <w:tcPr>
            <w:tcW w:w="2410" w:type="dxa"/>
          </w:tcPr>
          <w:p w14:paraId="4AF8F2A8" w14:textId="77777777" w:rsidR="00B6559B" w:rsidRPr="0083602F" w:rsidRDefault="00B6559B" w:rsidP="00E403BD">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83602F">
              <w:rPr>
                <w:rFonts w:ascii="Arial" w:hAnsi="Arial" w:cs="Arial"/>
                <w:color w:val="000000"/>
                <w:sz w:val="24"/>
                <w:szCs w:val="24"/>
              </w:rPr>
              <w:t>0</w:t>
            </w:r>
          </w:p>
        </w:tc>
      </w:tr>
    </w:tbl>
    <w:p w14:paraId="516D1EEB" w14:textId="77777777" w:rsidR="00B6559B" w:rsidRPr="0083602F" w:rsidRDefault="00B6559B" w:rsidP="00B6559B">
      <w:pPr>
        <w:jc w:val="right"/>
        <w:rPr>
          <w:rFonts w:ascii="Arial" w:hAnsi="Arial" w:cs="Arial"/>
          <w:color w:val="000000"/>
          <w:sz w:val="20"/>
          <w:szCs w:val="20"/>
        </w:rPr>
      </w:pPr>
      <w:r w:rsidRPr="0083602F">
        <w:rPr>
          <w:rFonts w:ascii="Arial" w:hAnsi="Arial" w:cs="Arial"/>
          <w:color w:val="000000"/>
          <w:sz w:val="20"/>
          <w:szCs w:val="20"/>
        </w:rPr>
        <w:t>Table 1: sample group</w:t>
      </w:r>
    </w:p>
    <w:p w14:paraId="3F7C0F13" w14:textId="16F0D620" w:rsidR="00F0432C" w:rsidRPr="0083602F" w:rsidRDefault="00F0432C" w:rsidP="00F0432C">
      <w:pPr>
        <w:rPr>
          <w:rFonts w:ascii="Arial" w:hAnsi="Arial" w:cs="Arial"/>
          <w:sz w:val="24"/>
          <w:szCs w:val="24"/>
        </w:rPr>
      </w:pPr>
      <w:r w:rsidRPr="0083602F">
        <w:rPr>
          <w:rFonts w:ascii="Arial" w:hAnsi="Arial" w:cs="Arial"/>
          <w:color w:val="000000"/>
          <w:sz w:val="24"/>
          <w:szCs w:val="24"/>
        </w:rPr>
        <w:t>Usage management data shows m</w:t>
      </w:r>
      <w:r w:rsidRPr="0083602F">
        <w:rPr>
          <w:rFonts w:ascii="Arial" w:hAnsi="Arial" w:cs="Arial"/>
          <w:sz w:val="24"/>
          <w:szCs w:val="24"/>
        </w:rPr>
        <w:t xml:space="preserve">ost care for antenatal diabetes patients is provided by Diabetes Specialist Nurses (DSNs) – </w:t>
      </w:r>
      <w:r w:rsidR="00F66DD2" w:rsidRPr="0083602F">
        <w:rPr>
          <w:rFonts w:ascii="Arial" w:hAnsi="Arial" w:cs="Arial"/>
          <w:sz w:val="24"/>
          <w:szCs w:val="24"/>
        </w:rPr>
        <w:t>looking at the</w:t>
      </w:r>
      <w:r w:rsidRPr="0083602F">
        <w:rPr>
          <w:rFonts w:ascii="Arial" w:hAnsi="Arial" w:cs="Arial"/>
          <w:sz w:val="24"/>
          <w:szCs w:val="24"/>
        </w:rPr>
        <w:t xml:space="preserve"> 31,000 antenatal appointments recorded in WISDM, 13,916 were undertaken by DSNs. Therefore, they </w:t>
      </w:r>
      <w:r w:rsidRPr="0083602F">
        <w:rPr>
          <w:rFonts w:ascii="Arial" w:hAnsi="Arial" w:cs="Arial"/>
          <w:color w:val="000000"/>
          <w:sz w:val="24"/>
          <w:szCs w:val="24"/>
        </w:rPr>
        <w:t>are an appropriate user group to engage with regarding the FITT of the antenatal module.</w:t>
      </w:r>
    </w:p>
    <w:p w14:paraId="51F3B3CB" w14:textId="77777777" w:rsidR="009745C9" w:rsidRPr="0083602F" w:rsidRDefault="009745C9" w:rsidP="00D0362F">
      <w:pPr>
        <w:pStyle w:val="Heading3"/>
        <w:rPr>
          <w:rFonts w:ascii="Arial" w:hAnsi="Arial" w:cs="Arial"/>
        </w:rPr>
      </w:pPr>
    </w:p>
    <w:p w14:paraId="45A3C9CA" w14:textId="1171B32E" w:rsidR="00477197" w:rsidRPr="0083602F" w:rsidRDefault="00D0362F" w:rsidP="00D0362F">
      <w:pPr>
        <w:pStyle w:val="Heading3"/>
        <w:rPr>
          <w:rFonts w:ascii="Arial" w:hAnsi="Arial" w:cs="Arial"/>
        </w:rPr>
      </w:pPr>
      <w:r w:rsidRPr="0083602F">
        <w:rPr>
          <w:rFonts w:ascii="Arial" w:hAnsi="Arial" w:cs="Arial"/>
        </w:rPr>
        <w:t>Methodology</w:t>
      </w:r>
    </w:p>
    <w:p w14:paraId="5020DEA5" w14:textId="613C6D3A" w:rsidR="00D50820" w:rsidRPr="0083602F" w:rsidRDefault="00F634DD" w:rsidP="007B6F90">
      <w:pPr>
        <w:rPr>
          <w:rFonts w:ascii="Arial" w:hAnsi="Arial" w:cs="Arial"/>
          <w:color w:val="000000"/>
          <w:sz w:val="24"/>
          <w:szCs w:val="24"/>
        </w:rPr>
      </w:pPr>
      <w:r w:rsidRPr="0083602F">
        <w:rPr>
          <w:rFonts w:ascii="Arial" w:hAnsi="Arial" w:cs="Arial"/>
          <w:color w:val="000000"/>
          <w:sz w:val="24"/>
          <w:szCs w:val="24"/>
        </w:rPr>
        <w:t xml:space="preserve">Qualitative data was </w:t>
      </w:r>
      <w:r w:rsidR="00AD2663" w:rsidRPr="0083602F">
        <w:rPr>
          <w:rFonts w:ascii="Arial" w:hAnsi="Arial" w:cs="Arial"/>
          <w:color w:val="000000"/>
          <w:sz w:val="24"/>
          <w:szCs w:val="24"/>
        </w:rPr>
        <w:t>gathered</w:t>
      </w:r>
      <w:r w:rsidRPr="0083602F">
        <w:rPr>
          <w:rFonts w:ascii="Arial" w:hAnsi="Arial" w:cs="Arial"/>
          <w:color w:val="000000"/>
          <w:sz w:val="24"/>
          <w:szCs w:val="24"/>
        </w:rPr>
        <w:t xml:space="preserve"> through u</w:t>
      </w:r>
      <w:r w:rsidR="00D50820" w:rsidRPr="0083602F">
        <w:rPr>
          <w:rFonts w:ascii="Arial" w:hAnsi="Arial" w:cs="Arial"/>
          <w:color w:val="000000"/>
          <w:sz w:val="24"/>
          <w:szCs w:val="24"/>
        </w:rPr>
        <w:t>ser feedback and observations via face-to-face engagement,</w:t>
      </w:r>
      <w:r w:rsidR="004D00A5" w:rsidRPr="0083602F">
        <w:rPr>
          <w:rFonts w:ascii="Arial" w:hAnsi="Arial" w:cs="Arial"/>
          <w:color w:val="000000"/>
          <w:sz w:val="24"/>
          <w:szCs w:val="24"/>
        </w:rPr>
        <w:t xml:space="preserve"> go live briefing</w:t>
      </w:r>
      <w:r w:rsidR="00483481" w:rsidRPr="0083602F">
        <w:rPr>
          <w:rFonts w:ascii="Arial" w:hAnsi="Arial" w:cs="Arial"/>
          <w:color w:val="000000"/>
          <w:sz w:val="24"/>
          <w:szCs w:val="24"/>
        </w:rPr>
        <w:t xml:space="preserve">s </w:t>
      </w:r>
      <w:r w:rsidR="004D00A5" w:rsidRPr="0083602F">
        <w:rPr>
          <w:rFonts w:ascii="Arial" w:hAnsi="Arial" w:cs="Arial"/>
          <w:color w:val="000000"/>
          <w:sz w:val="24"/>
          <w:szCs w:val="24"/>
        </w:rPr>
        <w:t>and email</w:t>
      </w:r>
      <w:r w:rsidR="00DC64EA" w:rsidRPr="0083602F">
        <w:rPr>
          <w:rFonts w:ascii="Arial" w:hAnsi="Arial" w:cs="Arial"/>
          <w:color w:val="000000"/>
          <w:sz w:val="24"/>
          <w:szCs w:val="24"/>
        </w:rPr>
        <w:t xml:space="preserve"> during </w:t>
      </w:r>
      <w:r w:rsidR="00AD2663" w:rsidRPr="0083602F">
        <w:rPr>
          <w:rFonts w:ascii="Arial" w:hAnsi="Arial" w:cs="Arial"/>
          <w:color w:val="000000"/>
          <w:sz w:val="24"/>
          <w:szCs w:val="24"/>
        </w:rPr>
        <w:t>the</w:t>
      </w:r>
      <w:r w:rsidR="00DC64EA" w:rsidRPr="0083602F">
        <w:rPr>
          <w:rFonts w:ascii="Arial" w:hAnsi="Arial" w:cs="Arial"/>
          <w:color w:val="000000"/>
          <w:sz w:val="24"/>
          <w:szCs w:val="24"/>
        </w:rPr>
        <w:t xml:space="preserve"> go live period</w:t>
      </w:r>
      <w:r w:rsidR="009A452E" w:rsidRPr="0083602F">
        <w:rPr>
          <w:rFonts w:ascii="Arial" w:hAnsi="Arial" w:cs="Arial"/>
          <w:color w:val="000000"/>
          <w:sz w:val="24"/>
          <w:szCs w:val="24"/>
        </w:rPr>
        <w:t xml:space="preserve"> for WISDM in </w:t>
      </w:r>
      <w:r w:rsidR="00285073" w:rsidRPr="0083602F">
        <w:rPr>
          <w:rFonts w:ascii="Arial" w:hAnsi="Arial" w:cs="Arial"/>
          <w:color w:val="000000"/>
          <w:sz w:val="24"/>
          <w:szCs w:val="24"/>
        </w:rPr>
        <w:t>BCUHB</w:t>
      </w:r>
      <w:r w:rsidR="00DC64EA" w:rsidRPr="0083602F">
        <w:rPr>
          <w:rFonts w:ascii="Arial" w:hAnsi="Arial" w:cs="Arial"/>
          <w:color w:val="000000"/>
          <w:sz w:val="24"/>
          <w:szCs w:val="24"/>
        </w:rPr>
        <w:t>, from December 2023 to January 2025.</w:t>
      </w:r>
      <w:r w:rsidR="00CB4F55" w:rsidRPr="0083602F">
        <w:rPr>
          <w:rFonts w:ascii="Arial" w:hAnsi="Arial" w:cs="Arial"/>
          <w:color w:val="000000"/>
          <w:sz w:val="24"/>
          <w:szCs w:val="24"/>
        </w:rPr>
        <w:t xml:space="preserve"> </w:t>
      </w:r>
    </w:p>
    <w:p w14:paraId="1A466CC8" w14:textId="073525CC" w:rsidR="00634B2F" w:rsidRPr="0083602F" w:rsidRDefault="00F36057" w:rsidP="007B6F90">
      <w:pPr>
        <w:rPr>
          <w:rFonts w:ascii="Arial" w:hAnsi="Arial" w:cs="Arial"/>
          <w:color w:val="000000"/>
          <w:sz w:val="24"/>
          <w:szCs w:val="24"/>
        </w:rPr>
      </w:pPr>
      <w:r w:rsidRPr="0083602F">
        <w:rPr>
          <w:rFonts w:ascii="Arial" w:hAnsi="Arial" w:cs="Arial"/>
          <w:color w:val="000000"/>
          <w:sz w:val="24"/>
          <w:szCs w:val="24"/>
        </w:rPr>
        <w:t xml:space="preserve">Observation </w:t>
      </w:r>
      <w:r w:rsidR="00727CD7" w:rsidRPr="0083602F">
        <w:rPr>
          <w:rFonts w:ascii="Arial" w:hAnsi="Arial" w:cs="Arial"/>
          <w:color w:val="000000"/>
          <w:sz w:val="24"/>
          <w:szCs w:val="24"/>
        </w:rPr>
        <w:t xml:space="preserve">requires the researcher to “undertake detailed description and provide an ‘ethnography’ of their interpretation of events” </w:t>
      </w:r>
      <w:sdt>
        <w:sdtPr>
          <w:rPr>
            <w:rFonts w:ascii="Arial" w:hAnsi="Arial" w:cs="Arial"/>
            <w:color w:val="000000"/>
            <w:sz w:val="24"/>
            <w:szCs w:val="24"/>
          </w:rPr>
          <w:tag w:val="MENDELEY_CITATION_v3_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"/>
          <w:id w:val="1345210127"/>
          <w:placeholder>
            <w:docPart w:val="DefaultPlaceholder_-1854013440"/>
          </w:placeholder>
        </w:sdtPr>
        <w:sdtEndPr/>
        <w:sdtContent>
          <w:r w:rsidR="00AC6388" w:rsidRPr="0083602F">
            <w:rPr>
              <w:rFonts w:ascii="Arial" w:hAnsi="Arial" w:cs="Arial"/>
              <w:color w:val="000000"/>
              <w:sz w:val="24"/>
              <w:szCs w:val="24"/>
            </w:rPr>
            <w:t>(Draper, 2015)</w:t>
          </w:r>
        </w:sdtContent>
      </w:sdt>
      <w:r w:rsidR="002A034E" w:rsidRPr="0083602F">
        <w:rPr>
          <w:rFonts w:ascii="Arial" w:hAnsi="Arial" w:cs="Arial"/>
          <w:color w:val="000000"/>
          <w:sz w:val="24"/>
          <w:szCs w:val="24"/>
        </w:rPr>
        <w:t xml:space="preserve">. </w:t>
      </w:r>
      <w:r w:rsidR="00634B2F" w:rsidRPr="0083602F">
        <w:rPr>
          <w:rFonts w:ascii="Arial" w:hAnsi="Arial" w:cs="Arial"/>
          <w:color w:val="000000"/>
          <w:sz w:val="24"/>
          <w:szCs w:val="24"/>
        </w:rPr>
        <w:t>One limitation of observations is th</w:t>
      </w:r>
      <w:r w:rsidR="00F963DE" w:rsidRPr="0083602F">
        <w:rPr>
          <w:rFonts w:ascii="Arial" w:hAnsi="Arial" w:cs="Arial"/>
          <w:color w:val="000000"/>
          <w:sz w:val="24"/>
          <w:szCs w:val="24"/>
        </w:rPr>
        <w:t xml:space="preserve">e data is subject to the observers understanding and assumptions </w:t>
      </w:r>
      <w:sdt>
        <w:sdtPr>
          <w:rPr>
            <w:rFonts w:ascii="Arial" w:hAnsi="Arial" w:cs="Arial"/>
            <w:color w:val="000000"/>
            <w:sz w:val="24"/>
            <w:szCs w:val="24"/>
          </w:rPr>
          <w:tag w:val="MENDELEY_CITATION_v3_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"/>
          <w:id w:val="1334949187"/>
          <w:placeholder>
            <w:docPart w:val="DefaultPlaceholder_-1854013440"/>
          </w:placeholder>
        </w:sdtPr>
        <w:sdtEndPr/>
        <w:sdtContent>
          <w:r w:rsidR="00AC6388" w:rsidRPr="0083602F">
            <w:rPr>
              <w:rFonts w:ascii="Arial" w:hAnsi="Arial" w:cs="Arial"/>
              <w:color w:val="000000"/>
              <w:sz w:val="24"/>
              <w:szCs w:val="24"/>
            </w:rPr>
            <w:t>(</w:t>
          </w:r>
          <w:proofErr w:type="spellStart"/>
          <w:r w:rsidR="00AC6388" w:rsidRPr="0083602F">
            <w:rPr>
              <w:rFonts w:ascii="Arial" w:hAnsi="Arial" w:cs="Arial"/>
              <w:color w:val="000000"/>
              <w:sz w:val="24"/>
              <w:szCs w:val="24"/>
            </w:rPr>
            <w:t>Wästerfors</w:t>
          </w:r>
          <w:proofErr w:type="spellEnd"/>
          <w:r w:rsidR="00AC6388" w:rsidRPr="0083602F">
            <w:rPr>
              <w:rFonts w:ascii="Arial" w:hAnsi="Arial" w:cs="Arial"/>
              <w:color w:val="000000"/>
              <w:sz w:val="24"/>
              <w:szCs w:val="24"/>
            </w:rPr>
            <w:t>, 2018)</w:t>
          </w:r>
        </w:sdtContent>
      </w:sdt>
      <w:r w:rsidR="00F74051" w:rsidRPr="0083602F">
        <w:rPr>
          <w:rFonts w:ascii="Arial" w:hAnsi="Arial" w:cs="Arial"/>
          <w:color w:val="000000"/>
          <w:sz w:val="24"/>
          <w:szCs w:val="24"/>
        </w:rPr>
        <w:t xml:space="preserve">, so </w:t>
      </w:r>
      <w:r w:rsidR="001B577B" w:rsidRPr="0083602F">
        <w:rPr>
          <w:rFonts w:ascii="Arial" w:hAnsi="Arial" w:cs="Arial"/>
          <w:color w:val="000000"/>
          <w:sz w:val="24"/>
          <w:szCs w:val="24"/>
        </w:rPr>
        <w:t xml:space="preserve">informal meetings and conversations were used to </w:t>
      </w:r>
      <w:r w:rsidR="00B51881" w:rsidRPr="0083602F">
        <w:rPr>
          <w:rFonts w:ascii="Arial" w:hAnsi="Arial" w:cs="Arial"/>
          <w:color w:val="000000"/>
          <w:sz w:val="24"/>
          <w:szCs w:val="24"/>
        </w:rPr>
        <w:t>encourage</w:t>
      </w:r>
      <w:r w:rsidR="00686FA8" w:rsidRPr="0083602F">
        <w:rPr>
          <w:rFonts w:ascii="Arial" w:hAnsi="Arial" w:cs="Arial"/>
          <w:color w:val="000000"/>
          <w:sz w:val="24"/>
          <w:szCs w:val="24"/>
        </w:rPr>
        <w:t xml:space="preserve"> </w:t>
      </w:r>
      <w:r w:rsidR="00593000" w:rsidRPr="0083602F">
        <w:rPr>
          <w:rFonts w:ascii="Arial" w:hAnsi="Arial" w:cs="Arial"/>
          <w:color w:val="000000"/>
          <w:sz w:val="24"/>
          <w:szCs w:val="24"/>
        </w:rPr>
        <w:t>an open dialogue</w:t>
      </w:r>
      <w:r w:rsidR="00B51881" w:rsidRPr="0083602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"/>
          <w:id w:val="-538819684"/>
          <w:placeholder>
            <w:docPart w:val="DefaultPlaceholder_-1854013440"/>
          </w:placeholder>
        </w:sdtPr>
        <w:sdtEndPr/>
        <w:sdtContent>
          <w:r w:rsidR="00AC6388" w:rsidRPr="0083602F">
            <w:rPr>
              <w:rFonts w:ascii="Arial" w:hAnsi="Arial" w:cs="Arial"/>
              <w:color w:val="000000"/>
              <w:sz w:val="24"/>
              <w:szCs w:val="24"/>
            </w:rPr>
            <w:t>(Swain and King, 2022)</w:t>
          </w:r>
        </w:sdtContent>
      </w:sdt>
      <w:r w:rsidR="00593000" w:rsidRPr="0083602F">
        <w:rPr>
          <w:rFonts w:ascii="Arial" w:hAnsi="Arial" w:cs="Arial"/>
          <w:color w:val="000000"/>
          <w:sz w:val="24"/>
          <w:szCs w:val="24"/>
        </w:rPr>
        <w:t xml:space="preserve">, </w:t>
      </w:r>
      <w:r w:rsidR="001B577B" w:rsidRPr="0083602F">
        <w:rPr>
          <w:rFonts w:ascii="Arial" w:hAnsi="Arial" w:cs="Arial"/>
          <w:color w:val="000000"/>
          <w:sz w:val="24"/>
          <w:szCs w:val="24"/>
        </w:rPr>
        <w:t xml:space="preserve">corroborate </w:t>
      </w:r>
      <w:r w:rsidR="003A2287" w:rsidRPr="0083602F">
        <w:rPr>
          <w:rFonts w:ascii="Arial" w:hAnsi="Arial" w:cs="Arial"/>
          <w:color w:val="000000"/>
          <w:sz w:val="24"/>
          <w:szCs w:val="24"/>
        </w:rPr>
        <w:t>data collected and enable</w:t>
      </w:r>
      <w:r w:rsidR="001B577B" w:rsidRPr="0083602F">
        <w:rPr>
          <w:rFonts w:ascii="Arial" w:hAnsi="Arial" w:cs="Arial"/>
          <w:color w:val="000000"/>
          <w:sz w:val="24"/>
          <w:szCs w:val="24"/>
        </w:rPr>
        <w:t xml:space="preserve"> </w:t>
      </w:r>
      <w:r w:rsidR="003A2287" w:rsidRPr="0083602F">
        <w:rPr>
          <w:rFonts w:ascii="Arial" w:hAnsi="Arial" w:cs="Arial"/>
          <w:color w:val="000000"/>
          <w:sz w:val="24"/>
          <w:szCs w:val="24"/>
        </w:rPr>
        <w:t>users to</w:t>
      </w:r>
      <w:r w:rsidR="00960ED5" w:rsidRPr="0083602F">
        <w:rPr>
          <w:rFonts w:ascii="Arial" w:hAnsi="Arial" w:cs="Arial"/>
          <w:color w:val="000000"/>
          <w:sz w:val="24"/>
          <w:szCs w:val="24"/>
        </w:rPr>
        <w:t xml:space="preserve"> validate assumptions and understanding</w:t>
      </w:r>
      <w:r w:rsidR="00D4670B" w:rsidRPr="0083602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"/>
          <w:id w:val="1638831415"/>
          <w:placeholder>
            <w:docPart w:val="DefaultPlaceholder_-1854013440"/>
          </w:placeholder>
        </w:sdtPr>
        <w:sdtEndPr/>
        <w:sdtContent>
          <w:r w:rsidR="00AC6388" w:rsidRPr="0083602F">
            <w:rPr>
              <w:rFonts w:ascii="Arial" w:hAnsi="Arial" w:cs="Arial"/>
              <w:color w:val="000000"/>
              <w:sz w:val="24"/>
              <w:szCs w:val="24"/>
            </w:rPr>
            <w:t>(Pugsley, no date)</w:t>
          </w:r>
        </w:sdtContent>
      </w:sdt>
      <w:r w:rsidR="00686FA8" w:rsidRPr="0083602F">
        <w:rPr>
          <w:rFonts w:ascii="Arial" w:hAnsi="Arial" w:cs="Arial"/>
          <w:color w:val="000000"/>
          <w:sz w:val="24"/>
          <w:szCs w:val="24"/>
        </w:rPr>
        <w:t xml:space="preserve">. </w:t>
      </w:r>
      <w:r w:rsidR="004C34E8" w:rsidRPr="0083602F">
        <w:rPr>
          <w:rFonts w:ascii="Arial" w:hAnsi="Arial" w:cs="Arial"/>
          <w:color w:val="000000"/>
          <w:sz w:val="24"/>
          <w:szCs w:val="24"/>
        </w:rPr>
        <w:t xml:space="preserve">Triangulation of multiple methods provides assurance and context for </w:t>
      </w:r>
      <w:r w:rsidR="00D4670B" w:rsidRPr="0083602F">
        <w:rPr>
          <w:rFonts w:ascii="Arial" w:hAnsi="Arial" w:cs="Arial"/>
          <w:color w:val="000000"/>
          <w:sz w:val="24"/>
          <w:szCs w:val="24"/>
        </w:rPr>
        <w:t>the data collected</w:t>
      </w:r>
      <w:r w:rsidR="00691D2E" w:rsidRPr="0083602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"/>
          <w:id w:val="1366868152"/>
          <w:placeholder>
            <w:docPart w:val="DefaultPlaceholder_-1854013440"/>
          </w:placeholder>
        </w:sdtPr>
        <w:sdtEndPr/>
        <w:sdtContent>
          <w:r w:rsidR="00AC6388" w:rsidRPr="0083602F">
            <w:rPr>
              <w:rFonts w:ascii="Arial" w:hAnsi="Arial" w:cs="Arial"/>
              <w:color w:val="000000"/>
              <w:sz w:val="24"/>
              <w:szCs w:val="24"/>
            </w:rPr>
            <w:t>(Bowling, 2023)</w:t>
          </w:r>
        </w:sdtContent>
      </w:sdt>
      <w:r w:rsidR="000644A1" w:rsidRPr="0083602F">
        <w:rPr>
          <w:rFonts w:ascii="Arial" w:hAnsi="Arial" w:cs="Arial"/>
          <w:color w:val="000000"/>
          <w:sz w:val="24"/>
          <w:szCs w:val="24"/>
        </w:rPr>
        <w:t>.</w:t>
      </w:r>
      <w:r w:rsidR="00226F9E" w:rsidRPr="0083602F">
        <w:rPr>
          <w:rFonts w:ascii="Arial" w:hAnsi="Arial" w:cs="Arial"/>
          <w:color w:val="000000"/>
          <w:sz w:val="24"/>
          <w:szCs w:val="24"/>
        </w:rPr>
        <w:t xml:space="preserve"> A </w:t>
      </w:r>
      <w:r w:rsidR="00B6559B" w:rsidRPr="0083602F">
        <w:rPr>
          <w:rFonts w:ascii="Arial" w:hAnsi="Arial" w:cs="Arial"/>
          <w:color w:val="000000"/>
          <w:sz w:val="24"/>
          <w:szCs w:val="24"/>
        </w:rPr>
        <w:t xml:space="preserve">multi-pronged </w:t>
      </w:r>
      <w:r w:rsidR="00226F9E" w:rsidRPr="0083602F">
        <w:rPr>
          <w:rFonts w:ascii="Arial" w:hAnsi="Arial" w:cs="Arial"/>
          <w:color w:val="000000"/>
          <w:sz w:val="24"/>
          <w:szCs w:val="24"/>
        </w:rPr>
        <w:t>qualitative approach was deemed appropriate for th</w:t>
      </w:r>
      <w:r w:rsidR="001A2DE5" w:rsidRPr="0083602F">
        <w:rPr>
          <w:rFonts w:ascii="Arial" w:hAnsi="Arial" w:cs="Arial"/>
          <w:color w:val="000000"/>
          <w:sz w:val="24"/>
          <w:szCs w:val="24"/>
        </w:rPr>
        <w:t>is use of the</w:t>
      </w:r>
      <w:r w:rsidR="00226F9E" w:rsidRPr="0083602F">
        <w:rPr>
          <w:rFonts w:ascii="Arial" w:hAnsi="Arial" w:cs="Arial"/>
          <w:color w:val="000000"/>
          <w:sz w:val="24"/>
          <w:szCs w:val="24"/>
        </w:rPr>
        <w:t xml:space="preserve"> FITT framework as it enables data to be captured directly from the users to better understand their relationship with the task and technology.</w:t>
      </w:r>
    </w:p>
    <w:p w14:paraId="60CFBDD1" w14:textId="77777777" w:rsidR="00237BED" w:rsidRPr="0083602F" w:rsidRDefault="00237BED">
      <w:pPr>
        <w:rPr>
          <w:rFonts w:ascii="Arial" w:hAnsi="Arial" w:cs="Arial"/>
          <w:color w:val="000000"/>
          <w:sz w:val="24"/>
          <w:szCs w:val="24"/>
        </w:rPr>
      </w:pPr>
    </w:p>
    <w:p w14:paraId="302FB1FF" w14:textId="77777777" w:rsidR="00C41B9B" w:rsidRPr="0083602F" w:rsidRDefault="00C41B9B">
      <w:pPr>
        <w:rPr>
          <w:rFonts w:ascii="Arial" w:hAnsi="Arial" w:cs="Arial"/>
          <w:color w:val="000000"/>
          <w:sz w:val="24"/>
          <w:szCs w:val="24"/>
        </w:rPr>
      </w:pPr>
    </w:p>
    <w:p w14:paraId="2C27D987" w14:textId="55D94CBE" w:rsidR="005A50F0" w:rsidRPr="0083602F" w:rsidRDefault="00F05766" w:rsidP="00214C5C">
      <w:pPr>
        <w:pStyle w:val="Heading2"/>
        <w:rPr>
          <w:rFonts w:ascii="Arial" w:hAnsi="Arial" w:cs="Arial"/>
        </w:rPr>
      </w:pPr>
      <w:r w:rsidRPr="0083602F">
        <w:rPr>
          <w:rFonts w:ascii="Arial" w:hAnsi="Arial" w:cs="Arial"/>
        </w:rPr>
        <w:t>Results</w:t>
      </w:r>
    </w:p>
    <w:p w14:paraId="6D5D9C7F" w14:textId="37302BB3" w:rsidR="001C1EF4" w:rsidRPr="0083602F" w:rsidRDefault="004C0D98">
      <w:pPr>
        <w:rPr>
          <w:rFonts w:ascii="Arial" w:hAnsi="Arial" w:cs="Arial"/>
          <w:sz w:val="24"/>
          <w:szCs w:val="24"/>
        </w:rPr>
      </w:pPr>
      <w:r w:rsidRPr="0083602F">
        <w:rPr>
          <w:rFonts w:ascii="Arial" w:hAnsi="Arial" w:cs="Arial"/>
          <w:sz w:val="24"/>
          <w:szCs w:val="24"/>
        </w:rPr>
        <w:t>Data</w:t>
      </w:r>
      <w:r w:rsidR="00FE51B3" w:rsidRPr="0083602F">
        <w:rPr>
          <w:rFonts w:ascii="Arial" w:hAnsi="Arial" w:cs="Arial"/>
          <w:sz w:val="24"/>
          <w:szCs w:val="24"/>
        </w:rPr>
        <w:t xml:space="preserve"> collected from observations and feedback </w:t>
      </w:r>
      <w:r w:rsidR="009455F6" w:rsidRPr="0083602F">
        <w:rPr>
          <w:rFonts w:ascii="Arial" w:hAnsi="Arial" w:cs="Arial"/>
          <w:sz w:val="24"/>
          <w:szCs w:val="24"/>
        </w:rPr>
        <w:t>were</w:t>
      </w:r>
      <w:r w:rsidR="00FE51B3" w:rsidRPr="0083602F">
        <w:rPr>
          <w:rFonts w:ascii="Arial" w:hAnsi="Arial" w:cs="Arial"/>
          <w:sz w:val="24"/>
          <w:szCs w:val="24"/>
        </w:rPr>
        <w:t xml:space="preserve"> categorised into five themes (Table 2)</w:t>
      </w:r>
      <w:r w:rsidR="000C72C4" w:rsidRPr="0083602F">
        <w:rPr>
          <w:rFonts w:ascii="Arial" w:hAnsi="Arial" w:cs="Arial"/>
          <w:sz w:val="24"/>
          <w:szCs w:val="24"/>
        </w:rPr>
        <w:t>:</w:t>
      </w:r>
    </w:p>
    <w:p w14:paraId="1B19FAA7" w14:textId="77777777" w:rsidR="00840127" w:rsidRPr="0083602F" w:rsidRDefault="00840127">
      <w:pPr>
        <w:rPr>
          <w:rFonts w:ascii="Arial" w:hAnsi="Arial" w:cs="Arial"/>
          <w:sz w:val="24"/>
          <w:szCs w:val="24"/>
        </w:rPr>
      </w:pPr>
    </w:p>
    <w:tbl>
      <w:tblPr>
        <w:tblStyle w:val="GridTable4-Accent1"/>
        <w:tblW w:w="0" w:type="auto"/>
        <w:jc w:val="center"/>
        <w:tblLook w:val="04A0" w:firstRow="1" w:lastRow="0" w:firstColumn="1" w:lastColumn="0" w:noHBand="0" w:noVBand="1"/>
      </w:tblPr>
      <w:tblGrid>
        <w:gridCol w:w="2830"/>
        <w:gridCol w:w="6186"/>
      </w:tblGrid>
      <w:tr w:rsidR="00C232E2" w:rsidRPr="0083602F" w14:paraId="11772A91" w14:textId="77777777" w:rsidTr="004C0D98">
        <w:trPr>
          <w:cnfStyle w:val="100000000000" w:firstRow="1" w:lastRow="0" w:firstColumn="0" w:lastColumn="0" w:oddVBand="0" w:evenVBand="0" w:oddHBand="0" w:evenHBand="0" w:firstRowFirstColumn="0" w:firstRowLastColumn="0" w:lastRowFirstColumn="0" w:lastRowLastColumn="0"/>
          <w:trHeight w:val="439"/>
          <w:jc w:val="center"/>
        </w:trPr>
        <w:tc>
          <w:tcPr>
            <w:cnfStyle w:val="001000000000" w:firstRow="0" w:lastRow="0" w:firstColumn="1" w:lastColumn="0" w:oddVBand="0" w:evenVBand="0" w:oddHBand="0" w:evenHBand="0" w:firstRowFirstColumn="0" w:firstRowLastColumn="0" w:lastRowFirstColumn="0" w:lastRowLastColumn="0"/>
            <w:tcW w:w="2830" w:type="dxa"/>
          </w:tcPr>
          <w:p w14:paraId="374510C4" w14:textId="3D379EAF" w:rsidR="00C232E2" w:rsidRPr="0083602F" w:rsidRDefault="00C232E2">
            <w:pPr>
              <w:rPr>
                <w:rFonts w:ascii="Arial" w:hAnsi="Arial" w:cs="Arial"/>
                <w:sz w:val="24"/>
                <w:szCs w:val="24"/>
              </w:rPr>
            </w:pPr>
            <w:r w:rsidRPr="0083602F">
              <w:rPr>
                <w:rFonts w:ascii="Arial" w:hAnsi="Arial" w:cs="Arial"/>
                <w:sz w:val="24"/>
                <w:szCs w:val="24"/>
              </w:rPr>
              <w:lastRenderedPageBreak/>
              <w:t>Theme</w:t>
            </w:r>
          </w:p>
        </w:tc>
        <w:tc>
          <w:tcPr>
            <w:tcW w:w="6186" w:type="dxa"/>
          </w:tcPr>
          <w:p w14:paraId="6FA11388" w14:textId="2C21E0C3" w:rsidR="00C232E2" w:rsidRPr="0083602F" w:rsidRDefault="00B45DE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User</w:t>
            </w:r>
            <w:r w:rsidR="00C232E2" w:rsidRPr="0083602F">
              <w:rPr>
                <w:rFonts w:ascii="Arial" w:hAnsi="Arial" w:cs="Arial"/>
                <w:sz w:val="24"/>
                <w:szCs w:val="24"/>
              </w:rPr>
              <w:t xml:space="preserve"> comments</w:t>
            </w:r>
          </w:p>
        </w:tc>
      </w:tr>
      <w:tr w:rsidR="00A72DDD" w:rsidRPr="0083602F" w14:paraId="3EC50AA8" w14:textId="77777777" w:rsidTr="00A811A7">
        <w:trPr>
          <w:cnfStyle w:val="000000100000" w:firstRow="0" w:lastRow="0" w:firstColumn="0" w:lastColumn="0" w:oddVBand="0" w:evenVBand="0" w:oddHBand="1" w:evenHBand="0" w:firstRowFirstColumn="0" w:firstRowLastColumn="0" w:lastRowFirstColumn="0" w:lastRowLastColumn="0"/>
          <w:trHeight w:val="1254"/>
          <w:jc w:val="center"/>
        </w:trPr>
        <w:tc>
          <w:tcPr>
            <w:cnfStyle w:val="001000000000" w:firstRow="0" w:lastRow="0" w:firstColumn="1" w:lastColumn="0" w:oddVBand="0" w:evenVBand="0" w:oddHBand="0" w:evenHBand="0" w:firstRowFirstColumn="0" w:firstRowLastColumn="0" w:lastRowFirstColumn="0" w:lastRowLastColumn="0"/>
            <w:tcW w:w="2830" w:type="dxa"/>
          </w:tcPr>
          <w:p w14:paraId="11A8DAD3" w14:textId="1C141F19" w:rsidR="00A72DDD" w:rsidRPr="0083602F" w:rsidRDefault="00365F9C">
            <w:pPr>
              <w:rPr>
                <w:rFonts w:ascii="Arial" w:hAnsi="Arial" w:cs="Arial"/>
                <w:sz w:val="24"/>
                <w:szCs w:val="24"/>
              </w:rPr>
            </w:pPr>
            <w:r w:rsidRPr="0083602F">
              <w:rPr>
                <w:rFonts w:ascii="Arial" w:hAnsi="Arial" w:cs="Arial"/>
                <w:sz w:val="24"/>
                <w:szCs w:val="24"/>
              </w:rPr>
              <w:t xml:space="preserve">Using </w:t>
            </w:r>
            <w:r w:rsidR="00246FBF" w:rsidRPr="0083602F">
              <w:rPr>
                <w:rFonts w:ascii="Arial" w:hAnsi="Arial" w:cs="Arial"/>
                <w:sz w:val="24"/>
                <w:szCs w:val="24"/>
              </w:rPr>
              <w:t>WISDM</w:t>
            </w:r>
          </w:p>
        </w:tc>
        <w:tc>
          <w:tcPr>
            <w:tcW w:w="6186" w:type="dxa"/>
          </w:tcPr>
          <w:p w14:paraId="75505756" w14:textId="001E5AC6" w:rsidR="00A811A7" w:rsidRPr="0083602F" w:rsidRDefault="00A811A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Usability and workflow</w:t>
            </w:r>
          </w:p>
          <w:p w14:paraId="12900175" w14:textId="5A1F1408" w:rsidR="00A72DDD" w:rsidRPr="0083602F" w:rsidRDefault="00EF1C5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45 minute limit</w:t>
            </w:r>
          </w:p>
          <w:p w14:paraId="28894417" w14:textId="7664F113" w:rsidR="00460507" w:rsidRPr="0083602F" w:rsidRDefault="00BE7E0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D</w:t>
            </w:r>
            <w:r w:rsidR="00770692" w:rsidRPr="0083602F">
              <w:rPr>
                <w:rFonts w:ascii="Arial" w:hAnsi="Arial" w:cs="Arial"/>
                <w:sz w:val="24"/>
                <w:szCs w:val="24"/>
              </w:rPr>
              <w:t>oes not autosave</w:t>
            </w:r>
          </w:p>
          <w:p w14:paraId="15DF9E35" w14:textId="136AD4AA" w:rsidR="00057A67" w:rsidRPr="0083602F" w:rsidRDefault="00057A6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User training</w:t>
            </w:r>
          </w:p>
        </w:tc>
      </w:tr>
      <w:tr w:rsidR="006515A9" w:rsidRPr="0083602F" w14:paraId="6EDD02AF" w14:textId="77777777" w:rsidTr="009455F6">
        <w:trPr>
          <w:trHeight w:val="1281"/>
          <w:jc w:val="center"/>
        </w:trPr>
        <w:tc>
          <w:tcPr>
            <w:cnfStyle w:val="001000000000" w:firstRow="0" w:lastRow="0" w:firstColumn="1" w:lastColumn="0" w:oddVBand="0" w:evenVBand="0" w:oddHBand="0" w:evenHBand="0" w:firstRowFirstColumn="0" w:firstRowLastColumn="0" w:lastRowFirstColumn="0" w:lastRowLastColumn="0"/>
            <w:tcW w:w="2830" w:type="dxa"/>
          </w:tcPr>
          <w:p w14:paraId="4382381E" w14:textId="10B40E4D" w:rsidR="006515A9" w:rsidRPr="0083602F" w:rsidRDefault="006515A9" w:rsidP="006515A9">
            <w:pPr>
              <w:rPr>
                <w:rFonts w:ascii="Arial" w:hAnsi="Arial" w:cs="Arial"/>
                <w:sz w:val="24"/>
                <w:szCs w:val="24"/>
              </w:rPr>
            </w:pPr>
            <w:r w:rsidRPr="0083602F">
              <w:rPr>
                <w:rFonts w:ascii="Arial" w:hAnsi="Arial" w:cs="Arial"/>
                <w:sz w:val="24"/>
                <w:szCs w:val="24"/>
              </w:rPr>
              <w:t>Availability of data</w:t>
            </w:r>
          </w:p>
        </w:tc>
        <w:tc>
          <w:tcPr>
            <w:tcW w:w="6186" w:type="dxa"/>
          </w:tcPr>
          <w:p w14:paraId="669562A8" w14:textId="046D48D7"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Availability of patient information</w:t>
            </w:r>
          </w:p>
          <w:p w14:paraId="0BF6BA33" w14:textId="6F9013BA"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Reduced paper and physical storage</w:t>
            </w:r>
          </w:p>
          <w:p w14:paraId="1351F0F9" w14:textId="2E20C1A5"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Saves time</w:t>
            </w:r>
          </w:p>
          <w:p w14:paraId="75AFA86B" w14:textId="070A0306"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 xml:space="preserve">Integration </w:t>
            </w:r>
          </w:p>
        </w:tc>
      </w:tr>
      <w:tr w:rsidR="006515A9" w:rsidRPr="0083602F" w14:paraId="652B52C9" w14:textId="77777777" w:rsidTr="009455F6">
        <w:trPr>
          <w:cnfStyle w:val="000000100000" w:firstRow="0" w:lastRow="0" w:firstColumn="0" w:lastColumn="0" w:oddVBand="0" w:evenVBand="0" w:oddHBand="1" w:evenHBand="0" w:firstRowFirstColumn="0" w:firstRowLastColumn="0" w:lastRowFirstColumn="0" w:lastRowLastColumn="0"/>
          <w:trHeight w:val="730"/>
          <w:jc w:val="center"/>
        </w:trPr>
        <w:tc>
          <w:tcPr>
            <w:cnfStyle w:val="001000000000" w:firstRow="0" w:lastRow="0" w:firstColumn="1" w:lastColumn="0" w:oddVBand="0" w:evenVBand="0" w:oddHBand="0" w:evenHBand="0" w:firstRowFirstColumn="0" w:firstRowLastColumn="0" w:lastRowFirstColumn="0" w:lastRowLastColumn="0"/>
            <w:tcW w:w="2830" w:type="dxa"/>
          </w:tcPr>
          <w:p w14:paraId="4E66B949" w14:textId="27F9927A" w:rsidR="006515A9" w:rsidRPr="0083602F" w:rsidRDefault="006515A9" w:rsidP="006515A9">
            <w:pPr>
              <w:rPr>
                <w:rFonts w:ascii="Arial" w:hAnsi="Arial" w:cs="Arial"/>
                <w:sz w:val="24"/>
                <w:szCs w:val="24"/>
              </w:rPr>
            </w:pPr>
            <w:r w:rsidRPr="0083602F">
              <w:rPr>
                <w:rFonts w:ascii="Arial" w:hAnsi="Arial" w:cs="Arial"/>
                <w:sz w:val="24"/>
                <w:szCs w:val="24"/>
              </w:rPr>
              <w:t>Workload</w:t>
            </w:r>
          </w:p>
        </w:tc>
        <w:tc>
          <w:tcPr>
            <w:tcW w:w="6186" w:type="dxa"/>
          </w:tcPr>
          <w:p w14:paraId="379F67B4" w14:textId="77777777" w:rsidR="006515A9" w:rsidRPr="0083602F" w:rsidRDefault="00C90E2E" w:rsidP="006515A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V</w:t>
            </w:r>
            <w:r w:rsidR="006515A9" w:rsidRPr="0083602F">
              <w:rPr>
                <w:rFonts w:ascii="Arial" w:hAnsi="Arial" w:cs="Arial"/>
                <w:sz w:val="24"/>
                <w:szCs w:val="24"/>
              </w:rPr>
              <w:t>olume of patients</w:t>
            </w:r>
          </w:p>
          <w:p w14:paraId="55DEF35E" w14:textId="73615B42" w:rsidR="009455F6" w:rsidRPr="0083602F" w:rsidRDefault="009455F6" w:rsidP="006515A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Clinic times</w:t>
            </w:r>
          </w:p>
        </w:tc>
      </w:tr>
      <w:tr w:rsidR="006515A9" w:rsidRPr="0083602F" w14:paraId="193D390D" w14:textId="77777777" w:rsidTr="004C0D98">
        <w:trPr>
          <w:trHeight w:val="1540"/>
          <w:jc w:val="center"/>
        </w:trPr>
        <w:tc>
          <w:tcPr>
            <w:cnfStyle w:val="001000000000" w:firstRow="0" w:lastRow="0" w:firstColumn="1" w:lastColumn="0" w:oddVBand="0" w:evenVBand="0" w:oddHBand="0" w:evenHBand="0" w:firstRowFirstColumn="0" w:firstRowLastColumn="0" w:lastRowFirstColumn="0" w:lastRowLastColumn="0"/>
            <w:tcW w:w="2830" w:type="dxa"/>
          </w:tcPr>
          <w:p w14:paraId="283699BD" w14:textId="73B32D3E" w:rsidR="006515A9" w:rsidRPr="0083602F" w:rsidRDefault="006515A9" w:rsidP="006515A9">
            <w:pPr>
              <w:rPr>
                <w:rFonts w:ascii="Arial" w:hAnsi="Arial" w:cs="Arial"/>
                <w:sz w:val="24"/>
                <w:szCs w:val="24"/>
              </w:rPr>
            </w:pPr>
            <w:r w:rsidRPr="0083602F">
              <w:rPr>
                <w:rFonts w:ascii="Arial" w:hAnsi="Arial" w:cs="Arial"/>
                <w:sz w:val="24"/>
                <w:szCs w:val="24"/>
              </w:rPr>
              <w:t>Requests for change</w:t>
            </w:r>
          </w:p>
        </w:tc>
        <w:tc>
          <w:tcPr>
            <w:tcW w:w="6186" w:type="dxa"/>
          </w:tcPr>
          <w:p w14:paraId="73886A0F" w14:textId="32B398E1"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Move gestational diabetes diagnosis to primary diagnosis list</w:t>
            </w:r>
          </w:p>
          <w:p w14:paraId="5B1DD3BB" w14:textId="0B7629EE"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Capture OGTT resul</w:t>
            </w:r>
            <w:r w:rsidR="00FD54F8" w:rsidRPr="0083602F">
              <w:rPr>
                <w:rFonts w:ascii="Arial" w:hAnsi="Arial" w:cs="Arial"/>
                <w:sz w:val="24"/>
                <w:szCs w:val="24"/>
              </w:rPr>
              <w:t>t</w:t>
            </w:r>
          </w:p>
          <w:p w14:paraId="652084A8" w14:textId="7CC9C0C9"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 xml:space="preserve">Calculate gestational age from estimated delivery date </w:t>
            </w:r>
          </w:p>
          <w:p w14:paraId="51B49ECE" w14:textId="4F334423" w:rsidR="006515A9" w:rsidRPr="0083602F" w:rsidRDefault="006515A9" w:rsidP="006515A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Change Investigations heading to Test Results</w:t>
            </w:r>
          </w:p>
        </w:tc>
      </w:tr>
      <w:tr w:rsidR="006515A9" w:rsidRPr="0083602F" w14:paraId="0C8729CE" w14:textId="77777777" w:rsidTr="00607A49">
        <w:trPr>
          <w:cnfStyle w:val="000000100000" w:firstRow="0" w:lastRow="0" w:firstColumn="0" w:lastColumn="0" w:oddVBand="0" w:evenVBand="0" w:oddHBand="1" w:evenHBand="0" w:firstRowFirstColumn="0" w:firstRowLastColumn="0" w:lastRowFirstColumn="0" w:lastRowLastColumn="0"/>
          <w:trHeight w:val="707"/>
          <w:jc w:val="center"/>
        </w:trPr>
        <w:tc>
          <w:tcPr>
            <w:cnfStyle w:val="001000000000" w:firstRow="0" w:lastRow="0" w:firstColumn="1" w:lastColumn="0" w:oddVBand="0" w:evenVBand="0" w:oddHBand="0" w:evenHBand="0" w:firstRowFirstColumn="0" w:firstRowLastColumn="0" w:lastRowFirstColumn="0" w:lastRowLastColumn="0"/>
            <w:tcW w:w="2830" w:type="dxa"/>
          </w:tcPr>
          <w:p w14:paraId="46370015" w14:textId="772D2D57" w:rsidR="006515A9" w:rsidRPr="0083602F" w:rsidRDefault="009746B7" w:rsidP="006515A9">
            <w:pPr>
              <w:rPr>
                <w:rFonts w:ascii="Arial" w:hAnsi="Arial" w:cs="Arial"/>
                <w:sz w:val="24"/>
                <w:szCs w:val="24"/>
              </w:rPr>
            </w:pPr>
            <w:r w:rsidRPr="0083602F">
              <w:rPr>
                <w:rFonts w:ascii="Arial" w:hAnsi="Arial" w:cs="Arial"/>
                <w:sz w:val="24"/>
                <w:szCs w:val="24"/>
              </w:rPr>
              <w:t>A</w:t>
            </w:r>
            <w:r w:rsidR="006515A9" w:rsidRPr="0083602F">
              <w:rPr>
                <w:rFonts w:ascii="Arial" w:hAnsi="Arial" w:cs="Arial"/>
                <w:sz w:val="24"/>
                <w:szCs w:val="24"/>
              </w:rPr>
              <w:t>udit</w:t>
            </w:r>
          </w:p>
        </w:tc>
        <w:tc>
          <w:tcPr>
            <w:tcW w:w="6186" w:type="dxa"/>
          </w:tcPr>
          <w:p w14:paraId="5907E250" w14:textId="534358F7" w:rsidR="00607A49" w:rsidRPr="0083602F" w:rsidRDefault="00607A49" w:rsidP="006515A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Digital audit submissions</w:t>
            </w:r>
          </w:p>
          <w:p w14:paraId="470B0337" w14:textId="1E205274" w:rsidR="006515A9" w:rsidRPr="0083602F" w:rsidRDefault="006515A9" w:rsidP="006515A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Capture pregnancy outcomes</w:t>
            </w:r>
          </w:p>
        </w:tc>
      </w:tr>
    </w:tbl>
    <w:p w14:paraId="0CF16F95" w14:textId="2D04B335" w:rsidR="00A72DDD" w:rsidRPr="0083602F" w:rsidRDefault="00B45DE3" w:rsidP="00B45DE3">
      <w:pPr>
        <w:jc w:val="right"/>
        <w:rPr>
          <w:rFonts w:ascii="Arial" w:hAnsi="Arial" w:cs="Arial"/>
          <w:sz w:val="20"/>
          <w:szCs w:val="20"/>
        </w:rPr>
      </w:pPr>
      <w:r w:rsidRPr="0083602F">
        <w:rPr>
          <w:rFonts w:ascii="Arial" w:hAnsi="Arial" w:cs="Arial"/>
          <w:sz w:val="20"/>
          <w:szCs w:val="20"/>
        </w:rPr>
        <w:t>Table 2: themes and descriptions</w:t>
      </w:r>
    </w:p>
    <w:p w14:paraId="1081C944" w14:textId="77777777" w:rsidR="00840127" w:rsidRPr="0083602F" w:rsidRDefault="00840127" w:rsidP="005717BC">
      <w:pPr>
        <w:rPr>
          <w:rFonts w:ascii="Arial" w:hAnsi="Arial" w:cs="Arial"/>
          <w:sz w:val="24"/>
          <w:szCs w:val="24"/>
        </w:rPr>
      </w:pPr>
    </w:p>
    <w:p w14:paraId="0A63C437" w14:textId="4EB1A7DE" w:rsidR="005717BC" w:rsidRPr="0083602F" w:rsidRDefault="005717BC" w:rsidP="005717BC">
      <w:pPr>
        <w:rPr>
          <w:rFonts w:ascii="Arial" w:hAnsi="Arial" w:cs="Arial"/>
          <w:sz w:val="24"/>
          <w:szCs w:val="24"/>
        </w:rPr>
      </w:pPr>
      <w:r w:rsidRPr="0083602F">
        <w:rPr>
          <w:rFonts w:ascii="Arial" w:hAnsi="Arial" w:cs="Arial"/>
          <w:sz w:val="24"/>
          <w:szCs w:val="24"/>
        </w:rPr>
        <w:t xml:space="preserve">Feedback was generally positive about </w:t>
      </w:r>
      <w:r w:rsidR="00846A4A" w:rsidRPr="0083602F">
        <w:rPr>
          <w:rFonts w:ascii="Arial" w:hAnsi="Arial" w:cs="Arial"/>
          <w:sz w:val="24"/>
          <w:szCs w:val="24"/>
        </w:rPr>
        <w:t>WISDM</w:t>
      </w:r>
      <w:r w:rsidRPr="0083602F">
        <w:rPr>
          <w:rFonts w:ascii="Arial" w:hAnsi="Arial" w:cs="Arial"/>
          <w:sz w:val="24"/>
          <w:szCs w:val="24"/>
        </w:rPr>
        <w:t xml:space="preserve"> making data more widely available. </w:t>
      </w:r>
      <w:r w:rsidR="00846A4A" w:rsidRPr="0083602F">
        <w:rPr>
          <w:rFonts w:ascii="Arial" w:hAnsi="Arial" w:cs="Arial"/>
          <w:sz w:val="24"/>
          <w:szCs w:val="24"/>
        </w:rPr>
        <w:t>WISDM</w:t>
      </w:r>
      <w:r w:rsidRPr="0083602F">
        <w:rPr>
          <w:rFonts w:ascii="Arial" w:hAnsi="Arial" w:cs="Arial"/>
          <w:sz w:val="24"/>
          <w:szCs w:val="24"/>
        </w:rPr>
        <w:t xml:space="preserve"> captures a substantial and useful volume of data needed for managing antenatal patient care and aligned well with existing work processes</w:t>
      </w:r>
      <w:r w:rsidR="008B17CC" w:rsidRPr="0083602F">
        <w:rPr>
          <w:rFonts w:ascii="Arial" w:hAnsi="Arial" w:cs="Arial"/>
          <w:sz w:val="24"/>
          <w:szCs w:val="24"/>
        </w:rPr>
        <w:t xml:space="preserve"> including </w:t>
      </w:r>
      <w:r w:rsidR="00EF360B" w:rsidRPr="0083602F">
        <w:rPr>
          <w:rFonts w:ascii="Arial" w:hAnsi="Arial" w:cs="Arial"/>
          <w:sz w:val="24"/>
          <w:szCs w:val="24"/>
        </w:rPr>
        <w:t>capture of audit data</w:t>
      </w:r>
      <w:r w:rsidR="008B17CC" w:rsidRPr="0083602F">
        <w:rPr>
          <w:rFonts w:ascii="Arial" w:hAnsi="Arial" w:cs="Arial"/>
          <w:sz w:val="24"/>
          <w:szCs w:val="24"/>
        </w:rPr>
        <w:t xml:space="preserve">. </w:t>
      </w:r>
      <w:r w:rsidRPr="0083602F">
        <w:rPr>
          <w:rFonts w:ascii="Arial" w:hAnsi="Arial" w:cs="Arial"/>
          <w:sz w:val="24"/>
          <w:szCs w:val="24"/>
        </w:rPr>
        <w:t xml:space="preserve"> </w:t>
      </w:r>
    </w:p>
    <w:p w14:paraId="610D3178" w14:textId="1313DCD6" w:rsidR="00E96ECA" w:rsidRPr="0083602F" w:rsidRDefault="00E96ECA" w:rsidP="00E96ECA">
      <w:pPr>
        <w:rPr>
          <w:rFonts w:ascii="Arial" w:hAnsi="Arial" w:cs="Arial"/>
          <w:sz w:val="24"/>
          <w:szCs w:val="24"/>
        </w:rPr>
      </w:pPr>
      <w:r w:rsidRPr="0083602F">
        <w:rPr>
          <w:rFonts w:ascii="Arial" w:hAnsi="Arial" w:cs="Arial"/>
          <w:sz w:val="24"/>
          <w:szCs w:val="24"/>
        </w:rPr>
        <w:t xml:space="preserve">Prior to using WISDM, West staff used paper and Central used Diamond, a third party digital application with limited licenses. Since WISDM is accessed through Welsh Clinical Portal (WCP), it’s accessible to clinical staff across Wales, so saved time handling queries or sharing information with teams across BCUHB and other health boards. One user noted: </w:t>
      </w:r>
      <w:r w:rsidRPr="0083602F">
        <w:rPr>
          <w:rFonts w:ascii="Arial" w:hAnsi="Arial" w:cs="Arial"/>
          <w:i/>
          <w:iCs/>
          <w:sz w:val="24"/>
          <w:szCs w:val="24"/>
        </w:rPr>
        <w:t>"WISDM has made our working life much more flexible as we can access patient consultations from anywhere without having to carry paper forms everywhere.”</w:t>
      </w:r>
    </w:p>
    <w:p w14:paraId="27D33E41" w14:textId="7F7A21B1" w:rsidR="006C6E9F" w:rsidRPr="0083602F" w:rsidRDefault="00E476A6">
      <w:pPr>
        <w:rPr>
          <w:rFonts w:ascii="Arial" w:hAnsi="Arial" w:cs="Arial"/>
          <w:sz w:val="24"/>
          <w:szCs w:val="24"/>
        </w:rPr>
      </w:pPr>
      <w:r w:rsidRPr="0083602F">
        <w:rPr>
          <w:rFonts w:ascii="Arial" w:hAnsi="Arial" w:cs="Arial"/>
          <w:sz w:val="24"/>
          <w:szCs w:val="24"/>
        </w:rPr>
        <w:t>However, frustrat</w:t>
      </w:r>
      <w:r w:rsidR="00F55F08" w:rsidRPr="0083602F">
        <w:rPr>
          <w:rFonts w:ascii="Arial" w:hAnsi="Arial" w:cs="Arial"/>
          <w:sz w:val="24"/>
          <w:szCs w:val="24"/>
        </w:rPr>
        <w:t>ion</w:t>
      </w:r>
      <w:r w:rsidRPr="0083602F">
        <w:rPr>
          <w:rFonts w:ascii="Arial" w:hAnsi="Arial" w:cs="Arial"/>
          <w:sz w:val="24"/>
          <w:szCs w:val="24"/>
        </w:rPr>
        <w:t xml:space="preserve"> was noted because </w:t>
      </w:r>
      <w:r w:rsidR="00E96ECA" w:rsidRPr="0083602F">
        <w:rPr>
          <w:rFonts w:ascii="Arial" w:hAnsi="Arial" w:cs="Arial"/>
          <w:sz w:val="24"/>
          <w:szCs w:val="24"/>
        </w:rPr>
        <w:t xml:space="preserve">WCP </w:t>
      </w:r>
      <w:r w:rsidR="003F276F" w:rsidRPr="0083602F">
        <w:rPr>
          <w:rFonts w:ascii="Arial" w:hAnsi="Arial" w:cs="Arial"/>
          <w:sz w:val="24"/>
          <w:szCs w:val="24"/>
        </w:rPr>
        <w:t xml:space="preserve">times out after a set </w:t>
      </w:r>
      <w:r w:rsidR="008838E4" w:rsidRPr="0083602F">
        <w:rPr>
          <w:rFonts w:ascii="Arial" w:hAnsi="Arial" w:cs="Arial"/>
          <w:sz w:val="24"/>
          <w:szCs w:val="24"/>
        </w:rPr>
        <w:t>period</w:t>
      </w:r>
      <w:r w:rsidR="003F276F" w:rsidRPr="0083602F">
        <w:rPr>
          <w:rFonts w:ascii="Arial" w:hAnsi="Arial" w:cs="Arial"/>
          <w:sz w:val="24"/>
          <w:szCs w:val="24"/>
        </w:rPr>
        <w:t xml:space="preserve"> to protect and secure patient data. </w:t>
      </w:r>
      <w:r w:rsidR="00F8449F" w:rsidRPr="0083602F">
        <w:rPr>
          <w:rFonts w:ascii="Arial" w:hAnsi="Arial" w:cs="Arial"/>
          <w:sz w:val="24"/>
          <w:szCs w:val="24"/>
        </w:rPr>
        <w:t xml:space="preserve">Furthermore, </w:t>
      </w:r>
      <w:r w:rsidR="00846A4A" w:rsidRPr="0083602F">
        <w:rPr>
          <w:rFonts w:ascii="Arial" w:hAnsi="Arial" w:cs="Arial"/>
          <w:sz w:val="24"/>
          <w:szCs w:val="24"/>
        </w:rPr>
        <w:t>WISDM</w:t>
      </w:r>
      <w:r w:rsidR="00F8449F" w:rsidRPr="0083602F">
        <w:rPr>
          <w:rFonts w:ascii="Arial" w:hAnsi="Arial" w:cs="Arial"/>
          <w:sz w:val="24"/>
          <w:szCs w:val="24"/>
        </w:rPr>
        <w:t xml:space="preserve"> does not autosave, as there is a risk it would save incomplete data that could later be </w:t>
      </w:r>
      <w:r w:rsidR="008B6357" w:rsidRPr="0083602F">
        <w:rPr>
          <w:rFonts w:ascii="Arial" w:hAnsi="Arial" w:cs="Arial"/>
          <w:sz w:val="24"/>
          <w:szCs w:val="24"/>
        </w:rPr>
        <w:t xml:space="preserve">clinically </w:t>
      </w:r>
      <w:r w:rsidR="00F8449F" w:rsidRPr="0083602F">
        <w:rPr>
          <w:rFonts w:ascii="Arial" w:hAnsi="Arial" w:cs="Arial"/>
          <w:sz w:val="24"/>
          <w:szCs w:val="24"/>
        </w:rPr>
        <w:t>acted upon</w:t>
      </w:r>
      <w:r w:rsidR="00E12E26" w:rsidRPr="0083602F">
        <w:rPr>
          <w:rFonts w:ascii="Arial" w:hAnsi="Arial" w:cs="Arial"/>
          <w:sz w:val="24"/>
          <w:szCs w:val="24"/>
        </w:rPr>
        <w:t>;</w:t>
      </w:r>
      <w:r w:rsidR="00F8449F" w:rsidRPr="0083602F">
        <w:rPr>
          <w:rFonts w:ascii="Arial" w:hAnsi="Arial" w:cs="Arial"/>
          <w:sz w:val="24"/>
          <w:szCs w:val="24"/>
        </w:rPr>
        <w:t xml:space="preserve"> </w:t>
      </w:r>
      <w:r w:rsidR="00C41B9B" w:rsidRPr="0083602F">
        <w:rPr>
          <w:rFonts w:ascii="Arial" w:hAnsi="Arial" w:cs="Arial"/>
          <w:sz w:val="24"/>
          <w:szCs w:val="24"/>
        </w:rPr>
        <w:t>therefore,</w:t>
      </w:r>
      <w:r w:rsidR="00F8449F" w:rsidRPr="0083602F">
        <w:rPr>
          <w:rFonts w:ascii="Arial" w:hAnsi="Arial" w:cs="Arial"/>
          <w:sz w:val="24"/>
          <w:szCs w:val="24"/>
        </w:rPr>
        <w:t xml:space="preserve"> each save requires the user to enter their password as clinical </w:t>
      </w:r>
      <w:r w:rsidR="008B6357" w:rsidRPr="0083602F">
        <w:rPr>
          <w:rFonts w:ascii="Arial" w:hAnsi="Arial" w:cs="Arial"/>
          <w:sz w:val="24"/>
          <w:szCs w:val="24"/>
        </w:rPr>
        <w:t>authorisation</w:t>
      </w:r>
      <w:r w:rsidR="00F8449F" w:rsidRPr="0083602F">
        <w:rPr>
          <w:rFonts w:ascii="Arial" w:hAnsi="Arial" w:cs="Arial"/>
          <w:sz w:val="24"/>
          <w:szCs w:val="24"/>
        </w:rPr>
        <w:t xml:space="preserve"> that the data is accurate. </w:t>
      </w:r>
      <w:r w:rsidR="00EE7EEF" w:rsidRPr="0083602F">
        <w:rPr>
          <w:rFonts w:ascii="Arial" w:hAnsi="Arial" w:cs="Arial"/>
          <w:sz w:val="24"/>
          <w:szCs w:val="24"/>
        </w:rPr>
        <w:t xml:space="preserve">These points </w:t>
      </w:r>
      <w:r w:rsidR="005717BC" w:rsidRPr="0083602F">
        <w:rPr>
          <w:rFonts w:ascii="Arial" w:hAnsi="Arial" w:cs="Arial"/>
          <w:sz w:val="24"/>
          <w:szCs w:val="24"/>
        </w:rPr>
        <w:t>are</w:t>
      </w:r>
      <w:r w:rsidR="00EE7EEF" w:rsidRPr="0083602F">
        <w:rPr>
          <w:rFonts w:ascii="Arial" w:hAnsi="Arial" w:cs="Arial"/>
          <w:sz w:val="24"/>
          <w:szCs w:val="24"/>
        </w:rPr>
        <w:t xml:space="preserve"> </w:t>
      </w:r>
      <w:r w:rsidR="005717BC" w:rsidRPr="0083602F">
        <w:rPr>
          <w:rFonts w:ascii="Arial" w:hAnsi="Arial" w:cs="Arial"/>
          <w:sz w:val="24"/>
          <w:szCs w:val="24"/>
        </w:rPr>
        <w:t>addressed</w:t>
      </w:r>
      <w:r w:rsidR="00EE7EEF" w:rsidRPr="0083602F">
        <w:rPr>
          <w:rFonts w:ascii="Arial" w:hAnsi="Arial" w:cs="Arial"/>
          <w:sz w:val="24"/>
          <w:szCs w:val="24"/>
        </w:rPr>
        <w:t xml:space="preserve"> in user training, but it was observed that some users lost work</w:t>
      </w:r>
      <w:r w:rsidR="00611BEC" w:rsidRPr="0083602F">
        <w:rPr>
          <w:rFonts w:ascii="Arial" w:hAnsi="Arial" w:cs="Arial"/>
          <w:sz w:val="24"/>
          <w:szCs w:val="24"/>
        </w:rPr>
        <w:t xml:space="preserve"> and </w:t>
      </w:r>
      <w:r w:rsidR="00EE7EEF" w:rsidRPr="0083602F">
        <w:rPr>
          <w:rFonts w:ascii="Arial" w:hAnsi="Arial" w:cs="Arial"/>
          <w:sz w:val="24"/>
          <w:szCs w:val="24"/>
        </w:rPr>
        <w:t xml:space="preserve">had to re-enter </w:t>
      </w:r>
      <w:r w:rsidR="00611BEC" w:rsidRPr="0083602F">
        <w:rPr>
          <w:rFonts w:ascii="Arial" w:hAnsi="Arial" w:cs="Arial"/>
          <w:sz w:val="24"/>
          <w:szCs w:val="24"/>
        </w:rPr>
        <w:t xml:space="preserve">information into the form. This was time-consuming for the impacted users. </w:t>
      </w:r>
    </w:p>
    <w:p w14:paraId="711917F5" w14:textId="3BB6381D" w:rsidR="00A854BC" w:rsidRPr="0083602F" w:rsidRDefault="00057A67">
      <w:pPr>
        <w:rPr>
          <w:rFonts w:ascii="Arial" w:hAnsi="Arial" w:cs="Arial"/>
          <w:sz w:val="24"/>
          <w:szCs w:val="24"/>
        </w:rPr>
      </w:pPr>
      <w:r w:rsidRPr="0083602F">
        <w:rPr>
          <w:rFonts w:ascii="Arial" w:hAnsi="Arial" w:cs="Arial"/>
          <w:sz w:val="24"/>
          <w:szCs w:val="24"/>
        </w:rPr>
        <w:t>Users praised the training and on-site support during go live</w:t>
      </w:r>
      <w:r w:rsidR="00365F9C" w:rsidRPr="0083602F">
        <w:rPr>
          <w:rFonts w:ascii="Arial" w:hAnsi="Arial" w:cs="Arial"/>
          <w:sz w:val="24"/>
          <w:szCs w:val="24"/>
        </w:rPr>
        <w:t xml:space="preserve">: </w:t>
      </w:r>
      <w:r w:rsidR="00365F9C" w:rsidRPr="0083602F">
        <w:rPr>
          <w:rFonts w:ascii="Arial" w:hAnsi="Arial" w:cs="Arial"/>
          <w:i/>
          <w:iCs/>
          <w:sz w:val="24"/>
          <w:szCs w:val="24"/>
        </w:rPr>
        <w:t>“Having the team on site during the first 2 weeks was most reassuring and certainly alleviated some of the anxiety that new systems always bring.”</w:t>
      </w:r>
      <w:r w:rsidR="00365F9C" w:rsidRPr="0083602F">
        <w:rPr>
          <w:rFonts w:ascii="Arial" w:hAnsi="Arial" w:cs="Arial"/>
          <w:sz w:val="24"/>
          <w:szCs w:val="24"/>
        </w:rPr>
        <w:t xml:space="preserve"> </w:t>
      </w:r>
      <w:r w:rsidR="007C7FDB" w:rsidRPr="0083602F">
        <w:rPr>
          <w:rFonts w:ascii="Arial" w:hAnsi="Arial" w:cs="Arial"/>
          <w:sz w:val="24"/>
          <w:szCs w:val="24"/>
        </w:rPr>
        <w:t xml:space="preserve">Furthermore, some users nominated </w:t>
      </w:r>
      <w:r w:rsidR="007C7FDB" w:rsidRPr="0083602F">
        <w:rPr>
          <w:rFonts w:ascii="Arial" w:hAnsi="Arial" w:cs="Arial"/>
          <w:sz w:val="24"/>
          <w:szCs w:val="24"/>
        </w:rPr>
        <w:lastRenderedPageBreak/>
        <w:t xml:space="preserve">themselves as implementation champions, leading and supporting their colleagues </w:t>
      </w:r>
      <w:r w:rsidR="00762C70" w:rsidRPr="0083602F">
        <w:rPr>
          <w:rFonts w:ascii="Arial" w:hAnsi="Arial" w:cs="Arial"/>
          <w:sz w:val="24"/>
          <w:szCs w:val="24"/>
        </w:rPr>
        <w:t xml:space="preserve">with using </w:t>
      </w:r>
      <w:r w:rsidR="00846A4A" w:rsidRPr="0083602F">
        <w:rPr>
          <w:rFonts w:ascii="Arial" w:hAnsi="Arial" w:cs="Arial"/>
          <w:sz w:val="24"/>
          <w:szCs w:val="24"/>
        </w:rPr>
        <w:t>WISDM</w:t>
      </w:r>
      <w:r w:rsidR="00762C70" w:rsidRPr="0083602F">
        <w:rPr>
          <w:rFonts w:ascii="Arial" w:hAnsi="Arial" w:cs="Arial"/>
          <w:sz w:val="24"/>
          <w:szCs w:val="24"/>
        </w:rPr>
        <w:t xml:space="preserve">. </w:t>
      </w:r>
    </w:p>
    <w:p w14:paraId="75FF190F" w14:textId="6051CAE8" w:rsidR="00DF7EF8" w:rsidRPr="0083602F" w:rsidRDefault="000A35C3">
      <w:pPr>
        <w:rPr>
          <w:rFonts w:ascii="Arial" w:hAnsi="Arial" w:cs="Arial"/>
          <w:color w:val="000000"/>
          <w:sz w:val="24"/>
          <w:szCs w:val="24"/>
        </w:rPr>
      </w:pPr>
      <w:r w:rsidRPr="0083602F">
        <w:rPr>
          <w:rFonts w:ascii="Arial" w:hAnsi="Arial" w:cs="Arial"/>
          <w:color w:val="000000"/>
          <w:sz w:val="24"/>
          <w:szCs w:val="24"/>
        </w:rPr>
        <w:t xml:space="preserve">In </w:t>
      </w:r>
      <w:r w:rsidR="002310DC" w:rsidRPr="0083602F">
        <w:rPr>
          <w:rFonts w:ascii="Arial" w:hAnsi="Arial" w:cs="Arial"/>
          <w:color w:val="000000"/>
          <w:sz w:val="24"/>
          <w:szCs w:val="24"/>
        </w:rPr>
        <w:t>Central</w:t>
      </w:r>
      <w:r w:rsidRPr="0083602F">
        <w:rPr>
          <w:rFonts w:ascii="Arial" w:hAnsi="Arial" w:cs="Arial"/>
          <w:color w:val="000000"/>
          <w:sz w:val="24"/>
          <w:szCs w:val="24"/>
        </w:rPr>
        <w:t xml:space="preserve">, the antenatal team delayed adoption of WISDM </w:t>
      </w:r>
      <w:r w:rsidR="00C5042E" w:rsidRPr="0083602F">
        <w:rPr>
          <w:rFonts w:ascii="Arial" w:hAnsi="Arial" w:cs="Arial"/>
          <w:color w:val="000000"/>
          <w:sz w:val="24"/>
          <w:szCs w:val="24"/>
        </w:rPr>
        <w:t xml:space="preserve">due to the high volume of patients in clinics. For non-antenatal clinics, there was capacity to extend each appointment and reduce the number of appointments per clinic to give users time to </w:t>
      </w:r>
      <w:r w:rsidR="00C3039D" w:rsidRPr="0083602F">
        <w:rPr>
          <w:rFonts w:ascii="Arial" w:hAnsi="Arial" w:cs="Arial"/>
          <w:color w:val="000000"/>
          <w:sz w:val="24"/>
          <w:szCs w:val="24"/>
        </w:rPr>
        <w:t xml:space="preserve">complete </w:t>
      </w:r>
      <w:r w:rsidR="00846A4A" w:rsidRPr="0083602F">
        <w:rPr>
          <w:rFonts w:ascii="Arial" w:hAnsi="Arial" w:cs="Arial"/>
          <w:color w:val="000000"/>
          <w:sz w:val="24"/>
          <w:szCs w:val="24"/>
        </w:rPr>
        <w:t>WISDM</w:t>
      </w:r>
      <w:r w:rsidR="00C3039D" w:rsidRPr="0083602F">
        <w:rPr>
          <w:rFonts w:ascii="Arial" w:hAnsi="Arial" w:cs="Arial"/>
          <w:color w:val="000000"/>
          <w:sz w:val="24"/>
          <w:szCs w:val="24"/>
        </w:rPr>
        <w:t xml:space="preserve">, which takes longer in the early period as users are getting used to the new technology. However, </w:t>
      </w:r>
      <w:r w:rsidR="0059062D" w:rsidRPr="0083602F">
        <w:rPr>
          <w:rFonts w:ascii="Arial" w:hAnsi="Arial" w:cs="Arial"/>
          <w:color w:val="000000"/>
          <w:sz w:val="24"/>
          <w:szCs w:val="24"/>
        </w:rPr>
        <w:t xml:space="preserve">the antenatal team explained that there are three antenatal clinics per month, 50 patients per clinic, </w:t>
      </w:r>
      <w:r w:rsidR="00E554A8" w:rsidRPr="0083602F">
        <w:rPr>
          <w:rFonts w:ascii="Arial" w:hAnsi="Arial" w:cs="Arial"/>
          <w:color w:val="000000"/>
          <w:sz w:val="24"/>
          <w:szCs w:val="24"/>
        </w:rPr>
        <w:t>and the care of each patient is time sensitive due to the nature of pregnancy</w:t>
      </w:r>
      <w:r w:rsidR="00031E22" w:rsidRPr="0083602F">
        <w:rPr>
          <w:rFonts w:ascii="Arial" w:hAnsi="Arial" w:cs="Arial"/>
          <w:color w:val="000000"/>
          <w:sz w:val="24"/>
          <w:szCs w:val="24"/>
        </w:rPr>
        <w:t xml:space="preserve"> timelines</w:t>
      </w:r>
      <w:r w:rsidR="00BB316D" w:rsidRPr="0083602F">
        <w:rPr>
          <w:rFonts w:ascii="Arial" w:hAnsi="Arial" w:cs="Arial"/>
          <w:color w:val="000000"/>
          <w:sz w:val="24"/>
          <w:szCs w:val="24"/>
        </w:rPr>
        <w:t xml:space="preserve">; </w:t>
      </w:r>
      <w:r w:rsidR="00AE6C42" w:rsidRPr="0083602F">
        <w:rPr>
          <w:rFonts w:ascii="Arial" w:hAnsi="Arial" w:cs="Arial"/>
          <w:color w:val="000000"/>
          <w:sz w:val="24"/>
          <w:szCs w:val="24"/>
        </w:rPr>
        <w:t>thus</w:t>
      </w:r>
      <w:r w:rsidR="00932EC4" w:rsidRPr="0083602F">
        <w:rPr>
          <w:rFonts w:ascii="Arial" w:hAnsi="Arial" w:cs="Arial"/>
          <w:color w:val="000000"/>
          <w:sz w:val="24"/>
          <w:szCs w:val="24"/>
        </w:rPr>
        <w:t>,</w:t>
      </w:r>
      <w:r w:rsidR="00AE6C42" w:rsidRPr="0083602F">
        <w:rPr>
          <w:rFonts w:ascii="Arial" w:hAnsi="Arial" w:cs="Arial"/>
          <w:color w:val="000000"/>
          <w:sz w:val="24"/>
          <w:szCs w:val="24"/>
        </w:rPr>
        <w:t xml:space="preserve"> </w:t>
      </w:r>
      <w:r w:rsidR="00031E22" w:rsidRPr="0083602F">
        <w:rPr>
          <w:rFonts w:ascii="Arial" w:hAnsi="Arial" w:cs="Arial"/>
          <w:color w:val="000000"/>
          <w:sz w:val="24"/>
          <w:szCs w:val="24"/>
        </w:rPr>
        <w:t xml:space="preserve">there is </w:t>
      </w:r>
      <w:r w:rsidR="00AE6C42" w:rsidRPr="0083602F">
        <w:rPr>
          <w:rFonts w:ascii="Arial" w:hAnsi="Arial" w:cs="Arial"/>
          <w:color w:val="000000"/>
          <w:sz w:val="24"/>
          <w:szCs w:val="24"/>
        </w:rPr>
        <w:t xml:space="preserve">not sufficient capacity to reorganise the clinics to allow extra time for the </w:t>
      </w:r>
      <w:r w:rsidR="00A54F2F" w:rsidRPr="0083602F">
        <w:rPr>
          <w:rFonts w:ascii="Arial" w:hAnsi="Arial" w:cs="Arial"/>
          <w:color w:val="000000"/>
          <w:sz w:val="24"/>
          <w:szCs w:val="24"/>
        </w:rPr>
        <w:t xml:space="preserve">completion of </w:t>
      </w:r>
      <w:r w:rsidR="00246FBF" w:rsidRPr="0083602F">
        <w:rPr>
          <w:rFonts w:ascii="Arial" w:hAnsi="Arial" w:cs="Arial"/>
          <w:color w:val="000000"/>
          <w:sz w:val="24"/>
          <w:szCs w:val="24"/>
        </w:rPr>
        <w:t>WISDM</w:t>
      </w:r>
      <w:r w:rsidR="00A54F2F" w:rsidRPr="0083602F">
        <w:rPr>
          <w:rFonts w:ascii="Arial" w:hAnsi="Arial" w:cs="Arial"/>
          <w:color w:val="000000"/>
          <w:sz w:val="24"/>
          <w:szCs w:val="24"/>
        </w:rPr>
        <w:t xml:space="preserve"> in the initial </w:t>
      </w:r>
      <w:r w:rsidR="00AE6C42" w:rsidRPr="0083602F">
        <w:rPr>
          <w:rFonts w:ascii="Arial" w:hAnsi="Arial" w:cs="Arial"/>
          <w:color w:val="000000"/>
          <w:sz w:val="24"/>
          <w:szCs w:val="24"/>
        </w:rPr>
        <w:t xml:space="preserve">adoption </w:t>
      </w:r>
      <w:r w:rsidR="00A54F2F" w:rsidRPr="0083602F">
        <w:rPr>
          <w:rFonts w:ascii="Arial" w:hAnsi="Arial" w:cs="Arial"/>
          <w:color w:val="000000"/>
          <w:sz w:val="24"/>
          <w:szCs w:val="24"/>
        </w:rPr>
        <w:t>period</w:t>
      </w:r>
      <w:r w:rsidR="00AE6C42" w:rsidRPr="0083602F">
        <w:rPr>
          <w:rFonts w:ascii="Arial" w:hAnsi="Arial" w:cs="Arial"/>
          <w:color w:val="000000"/>
          <w:sz w:val="24"/>
          <w:szCs w:val="24"/>
        </w:rPr>
        <w:t xml:space="preserve">. </w:t>
      </w:r>
    </w:p>
    <w:p w14:paraId="281B9998" w14:textId="1D0FADBB" w:rsidR="000D7415" w:rsidRPr="0083602F" w:rsidRDefault="000D7415">
      <w:pPr>
        <w:rPr>
          <w:rFonts w:ascii="Arial" w:hAnsi="Arial" w:cs="Arial"/>
          <w:color w:val="000000"/>
          <w:sz w:val="24"/>
          <w:szCs w:val="24"/>
        </w:rPr>
      </w:pPr>
      <w:r w:rsidRPr="0083602F">
        <w:rPr>
          <w:rFonts w:ascii="Arial" w:hAnsi="Arial" w:cs="Arial"/>
          <w:color w:val="000000"/>
          <w:sz w:val="24"/>
          <w:szCs w:val="24"/>
        </w:rPr>
        <w:t xml:space="preserve">WISDM enables staff to capture data for audit. This data is shared </w:t>
      </w:r>
      <w:r w:rsidR="00BB316D" w:rsidRPr="0083602F">
        <w:rPr>
          <w:rFonts w:ascii="Arial" w:hAnsi="Arial" w:cs="Arial"/>
          <w:color w:val="000000"/>
          <w:sz w:val="24"/>
          <w:szCs w:val="24"/>
        </w:rPr>
        <w:t>to the</w:t>
      </w:r>
      <w:r w:rsidRPr="0083602F">
        <w:rPr>
          <w:rFonts w:ascii="Arial" w:hAnsi="Arial" w:cs="Arial"/>
          <w:color w:val="000000"/>
          <w:sz w:val="24"/>
          <w:szCs w:val="24"/>
        </w:rPr>
        <w:t xml:space="preserve"> health board </w:t>
      </w:r>
      <w:r w:rsidR="003768DB" w:rsidRPr="0083602F">
        <w:rPr>
          <w:rFonts w:ascii="Arial" w:hAnsi="Arial" w:cs="Arial"/>
          <w:color w:val="000000"/>
          <w:sz w:val="24"/>
          <w:szCs w:val="24"/>
        </w:rPr>
        <w:t xml:space="preserve">data warehouse for </w:t>
      </w:r>
      <w:r w:rsidRPr="0083602F">
        <w:rPr>
          <w:rFonts w:ascii="Arial" w:hAnsi="Arial" w:cs="Arial"/>
          <w:color w:val="000000"/>
          <w:sz w:val="24"/>
          <w:szCs w:val="24"/>
        </w:rPr>
        <w:t xml:space="preserve">business intelligence </w:t>
      </w:r>
      <w:r w:rsidR="00DD03C3" w:rsidRPr="0083602F">
        <w:rPr>
          <w:rFonts w:ascii="Arial" w:hAnsi="Arial" w:cs="Arial"/>
          <w:color w:val="000000"/>
          <w:sz w:val="24"/>
          <w:szCs w:val="24"/>
        </w:rPr>
        <w:t xml:space="preserve">teams </w:t>
      </w:r>
      <w:r w:rsidR="003768DB" w:rsidRPr="0083602F">
        <w:rPr>
          <w:rFonts w:ascii="Arial" w:hAnsi="Arial" w:cs="Arial"/>
          <w:color w:val="000000"/>
          <w:sz w:val="24"/>
          <w:szCs w:val="24"/>
        </w:rPr>
        <w:t xml:space="preserve">to extract and </w:t>
      </w:r>
      <w:r w:rsidR="00F241B5" w:rsidRPr="0083602F">
        <w:rPr>
          <w:rFonts w:ascii="Arial" w:hAnsi="Arial" w:cs="Arial"/>
          <w:color w:val="000000"/>
          <w:sz w:val="24"/>
          <w:szCs w:val="24"/>
        </w:rPr>
        <w:t>submit</w:t>
      </w:r>
      <w:r w:rsidRPr="0083602F">
        <w:rPr>
          <w:rFonts w:ascii="Arial" w:hAnsi="Arial" w:cs="Arial"/>
          <w:color w:val="000000"/>
          <w:sz w:val="24"/>
          <w:szCs w:val="24"/>
        </w:rPr>
        <w:t xml:space="preserve"> </w:t>
      </w:r>
      <w:r w:rsidR="00BD5C27" w:rsidRPr="0083602F">
        <w:rPr>
          <w:rFonts w:ascii="Arial" w:hAnsi="Arial" w:cs="Arial"/>
          <w:color w:val="000000"/>
          <w:sz w:val="24"/>
          <w:szCs w:val="24"/>
        </w:rPr>
        <w:t xml:space="preserve">via the NHS Digital data entry system </w:t>
      </w:r>
      <w:sdt>
        <w:sdtPr>
          <w:rPr>
            <w:rFonts w:ascii="Arial" w:hAnsi="Arial" w:cs="Arial"/>
            <w:color w:val="000000"/>
            <w:sz w:val="24"/>
            <w:szCs w:val="24"/>
          </w:rPr>
          <w:tag w:val="MENDELEY_CITATION_v3_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"/>
          <w:id w:val="-1235535803"/>
          <w:placeholder>
            <w:docPart w:val="DefaultPlaceholder_-1854013440"/>
          </w:placeholder>
        </w:sdtPr>
        <w:sdtEndPr/>
        <w:sdtContent>
          <w:r w:rsidR="00AC6388" w:rsidRPr="0083602F">
            <w:rPr>
              <w:rFonts w:ascii="Arial" w:hAnsi="Arial" w:cs="Arial"/>
              <w:color w:val="000000"/>
              <w:sz w:val="24"/>
              <w:szCs w:val="24"/>
            </w:rPr>
            <w:t>(NHS England Digital, no date)</w:t>
          </w:r>
        </w:sdtContent>
      </w:sdt>
      <w:r w:rsidR="00706B12" w:rsidRPr="0083602F">
        <w:rPr>
          <w:rFonts w:ascii="Arial" w:hAnsi="Arial" w:cs="Arial"/>
          <w:color w:val="000000"/>
          <w:sz w:val="24"/>
          <w:szCs w:val="24"/>
        </w:rPr>
        <w:t xml:space="preserve">. However, DSNs are not sighted on the work business intelligence undertake, so there were concerns about </w:t>
      </w:r>
      <w:r w:rsidR="00DD03C3" w:rsidRPr="0083602F">
        <w:rPr>
          <w:rFonts w:ascii="Arial" w:hAnsi="Arial" w:cs="Arial"/>
          <w:color w:val="000000"/>
          <w:sz w:val="24"/>
          <w:szCs w:val="24"/>
        </w:rPr>
        <w:t xml:space="preserve">the </w:t>
      </w:r>
      <w:r w:rsidR="00F83B66" w:rsidRPr="0083602F">
        <w:rPr>
          <w:rFonts w:ascii="Arial" w:hAnsi="Arial" w:cs="Arial"/>
          <w:color w:val="000000"/>
          <w:sz w:val="24"/>
          <w:szCs w:val="24"/>
        </w:rPr>
        <w:t xml:space="preserve">responsibility for audit submissions. </w:t>
      </w:r>
      <w:r w:rsidR="00F83B66" w:rsidRPr="0083602F">
        <w:rPr>
          <w:rFonts w:ascii="Arial" w:hAnsi="Arial" w:cs="Arial"/>
          <w:sz w:val="24"/>
          <w:szCs w:val="24"/>
        </w:rPr>
        <w:t>Furthermore, DSNs questioned the inability to capture the pregnancy outcome in WISDM, which is required for NPID.</w:t>
      </w:r>
    </w:p>
    <w:p w14:paraId="10A05EE6" w14:textId="73E29E93" w:rsidR="000D7415" w:rsidRPr="0083602F" w:rsidRDefault="00BB316D" w:rsidP="000D7415">
      <w:pPr>
        <w:rPr>
          <w:rFonts w:ascii="Arial" w:hAnsi="Arial" w:cs="Arial"/>
          <w:sz w:val="24"/>
          <w:szCs w:val="24"/>
        </w:rPr>
      </w:pPr>
      <w:r w:rsidRPr="0083602F">
        <w:rPr>
          <w:rFonts w:ascii="Arial" w:hAnsi="Arial" w:cs="Arial"/>
          <w:sz w:val="24"/>
          <w:szCs w:val="24"/>
        </w:rPr>
        <w:t xml:space="preserve">Users were also keen to share WISDM data with other systems. </w:t>
      </w:r>
      <w:r w:rsidR="00DD03C3" w:rsidRPr="0083602F">
        <w:rPr>
          <w:rFonts w:ascii="Arial" w:hAnsi="Arial" w:cs="Arial"/>
          <w:sz w:val="24"/>
          <w:szCs w:val="24"/>
        </w:rPr>
        <w:t>T</w:t>
      </w:r>
      <w:r w:rsidR="000D7415" w:rsidRPr="0083602F">
        <w:rPr>
          <w:rFonts w:ascii="Arial" w:hAnsi="Arial" w:cs="Arial"/>
          <w:sz w:val="24"/>
          <w:szCs w:val="24"/>
        </w:rPr>
        <w:t>he Digital Maternity Cymru (DMC) programme is supporting health boards to adopt digital maternity software</w:t>
      </w:r>
      <w:r w:rsidR="000D7415" w:rsidRPr="0083602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"/>
          <w:id w:val="1917743401"/>
          <w:placeholder>
            <w:docPart w:val="93229B7C530E4F7884F47A17A47FF772"/>
          </w:placeholder>
        </w:sdtPr>
        <w:sdtEndPr/>
        <w:sdtContent>
          <w:r w:rsidR="00AC6388" w:rsidRPr="0083602F">
            <w:rPr>
              <w:rFonts w:ascii="Arial" w:hAnsi="Arial" w:cs="Arial"/>
              <w:color w:val="000000"/>
              <w:sz w:val="24"/>
              <w:szCs w:val="24"/>
            </w:rPr>
            <w:t>(DHCW, 2023b)</w:t>
          </w:r>
        </w:sdtContent>
      </w:sdt>
      <w:r w:rsidR="000D7415" w:rsidRPr="0083602F">
        <w:rPr>
          <w:rFonts w:ascii="Arial" w:hAnsi="Arial" w:cs="Arial"/>
          <w:sz w:val="24"/>
          <w:szCs w:val="24"/>
        </w:rPr>
        <w:t xml:space="preserve">, and </w:t>
      </w:r>
      <w:r w:rsidR="00EC6F36" w:rsidRPr="0083602F">
        <w:rPr>
          <w:rFonts w:ascii="Arial" w:hAnsi="Arial" w:cs="Arial"/>
          <w:sz w:val="24"/>
          <w:szCs w:val="24"/>
        </w:rPr>
        <w:t xml:space="preserve">WISDM </w:t>
      </w:r>
      <w:r w:rsidR="000D7415" w:rsidRPr="0083602F">
        <w:rPr>
          <w:rFonts w:ascii="Arial" w:hAnsi="Arial" w:cs="Arial"/>
          <w:sz w:val="24"/>
          <w:szCs w:val="24"/>
        </w:rPr>
        <w:t xml:space="preserve">users were keen to see integration </w:t>
      </w:r>
      <w:r w:rsidR="00EC6F36" w:rsidRPr="0083602F">
        <w:rPr>
          <w:rFonts w:ascii="Arial" w:hAnsi="Arial" w:cs="Arial"/>
          <w:sz w:val="24"/>
          <w:szCs w:val="24"/>
        </w:rPr>
        <w:t xml:space="preserve">between systems </w:t>
      </w:r>
      <w:r w:rsidR="000D7415" w:rsidRPr="0083602F">
        <w:rPr>
          <w:rFonts w:ascii="Arial" w:hAnsi="Arial" w:cs="Arial"/>
          <w:sz w:val="24"/>
          <w:szCs w:val="24"/>
        </w:rPr>
        <w:t xml:space="preserve">to further enhance information sharing, including providing information back to the patient. </w:t>
      </w:r>
    </w:p>
    <w:p w14:paraId="6E497807" w14:textId="0811BF3E" w:rsidR="006515A9" w:rsidRPr="0083602F" w:rsidRDefault="006515A9" w:rsidP="006515A9">
      <w:pPr>
        <w:rPr>
          <w:rFonts w:ascii="Arial" w:hAnsi="Arial" w:cs="Arial"/>
          <w:sz w:val="24"/>
          <w:szCs w:val="24"/>
        </w:rPr>
      </w:pPr>
      <w:r w:rsidRPr="0083602F">
        <w:rPr>
          <w:rFonts w:ascii="Arial" w:hAnsi="Arial" w:cs="Arial"/>
          <w:sz w:val="24"/>
          <w:szCs w:val="24"/>
        </w:rPr>
        <w:t>A few requests for change were suggested by users, including moving the gestational diabetes diagnosis from a secondary list to the primary diagnosis list</w:t>
      </w:r>
      <w:r w:rsidR="00277EBE" w:rsidRPr="0083602F">
        <w:rPr>
          <w:rFonts w:ascii="Arial" w:hAnsi="Arial" w:cs="Arial"/>
          <w:sz w:val="24"/>
          <w:szCs w:val="24"/>
        </w:rPr>
        <w:t xml:space="preserve"> and </w:t>
      </w:r>
      <w:r w:rsidRPr="0083602F">
        <w:rPr>
          <w:rFonts w:ascii="Arial" w:hAnsi="Arial" w:cs="Arial"/>
          <w:sz w:val="24"/>
          <w:szCs w:val="24"/>
        </w:rPr>
        <w:t xml:space="preserve">capturing the </w:t>
      </w:r>
      <w:r w:rsidR="00266A37" w:rsidRPr="0083602F">
        <w:rPr>
          <w:rFonts w:ascii="Arial" w:hAnsi="Arial" w:cs="Arial"/>
          <w:sz w:val="24"/>
          <w:szCs w:val="24"/>
        </w:rPr>
        <w:t>oral glucose tolerance test (</w:t>
      </w:r>
      <w:r w:rsidRPr="0083602F">
        <w:rPr>
          <w:rFonts w:ascii="Arial" w:hAnsi="Arial" w:cs="Arial"/>
          <w:sz w:val="24"/>
          <w:szCs w:val="24"/>
        </w:rPr>
        <w:t>OGTT</w:t>
      </w:r>
      <w:r w:rsidR="00266A37" w:rsidRPr="0083602F">
        <w:rPr>
          <w:rFonts w:ascii="Arial" w:hAnsi="Arial" w:cs="Arial"/>
          <w:sz w:val="24"/>
          <w:szCs w:val="24"/>
        </w:rPr>
        <w:t>)</w:t>
      </w:r>
      <w:r w:rsidRPr="0083602F">
        <w:rPr>
          <w:rFonts w:ascii="Arial" w:hAnsi="Arial" w:cs="Arial"/>
          <w:sz w:val="24"/>
          <w:szCs w:val="24"/>
        </w:rPr>
        <w:t xml:space="preserve"> result in the Investigations tab (rather than in the wider WCP test result section)</w:t>
      </w:r>
      <w:r w:rsidR="00277EBE" w:rsidRPr="0083602F">
        <w:rPr>
          <w:rFonts w:ascii="Arial" w:hAnsi="Arial" w:cs="Arial"/>
          <w:sz w:val="24"/>
          <w:szCs w:val="24"/>
        </w:rPr>
        <w:t>.</w:t>
      </w:r>
      <w:r w:rsidRPr="0083602F">
        <w:rPr>
          <w:rFonts w:ascii="Arial" w:hAnsi="Arial" w:cs="Arial"/>
          <w:sz w:val="24"/>
          <w:szCs w:val="24"/>
        </w:rPr>
        <w:t xml:space="preserve"> </w:t>
      </w:r>
      <w:r w:rsidR="00277EBE" w:rsidRPr="0083602F">
        <w:rPr>
          <w:rFonts w:ascii="Arial" w:hAnsi="Arial" w:cs="Arial"/>
          <w:color w:val="000000"/>
          <w:sz w:val="24"/>
          <w:szCs w:val="24"/>
        </w:rPr>
        <w:t xml:space="preserve">There was some confusion about the difference between the Investigations tab, containing a read only view of test history, and Latest Observations tab, where a more concise and recent summary is recorded and extracted into the clinic letter. </w:t>
      </w:r>
      <w:r w:rsidR="00F83B66" w:rsidRPr="0083602F">
        <w:rPr>
          <w:rFonts w:ascii="Arial" w:hAnsi="Arial" w:cs="Arial"/>
          <w:sz w:val="24"/>
          <w:szCs w:val="24"/>
        </w:rPr>
        <w:t xml:space="preserve">In general, the usability of WISDM received positive feedback, for example: </w:t>
      </w:r>
      <w:r w:rsidR="00F83B66" w:rsidRPr="0083602F">
        <w:rPr>
          <w:rFonts w:ascii="Arial" w:hAnsi="Arial" w:cs="Arial"/>
          <w:i/>
          <w:iCs/>
          <w:sz w:val="24"/>
          <w:szCs w:val="24"/>
        </w:rPr>
        <w:t>"It’s made my job a lot easier going forward in a time poor environment because my focus is clinical"</w:t>
      </w:r>
      <w:r w:rsidR="00F83B66" w:rsidRPr="0083602F">
        <w:rPr>
          <w:rFonts w:ascii="Arial" w:hAnsi="Arial" w:cs="Arial"/>
          <w:sz w:val="24"/>
          <w:szCs w:val="24"/>
        </w:rPr>
        <w:t>.</w:t>
      </w:r>
    </w:p>
    <w:p w14:paraId="62A409C2" w14:textId="77777777" w:rsidR="0059062D" w:rsidRPr="0083602F" w:rsidRDefault="0059062D">
      <w:pPr>
        <w:rPr>
          <w:rFonts w:ascii="Arial" w:hAnsi="Arial" w:cs="Arial"/>
          <w:color w:val="000000"/>
          <w:sz w:val="24"/>
          <w:szCs w:val="24"/>
        </w:rPr>
      </w:pPr>
    </w:p>
    <w:p w14:paraId="47758660" w14:textId="108D4EAF" w:rsidR="00214C5C" w:rsidRPr="0083602F" w:rsidRDefault="00214C5C" w:rsidP="00214C5C">
      <w:pPr>
        <w:pStyle w:val="Heading2"/>
        <w:rPr>
          <w:rFonts w:ascii="Arial" w:hAnsi="Arial" w:cs="Arial"/>
        </w:rPr>
      </w:pPr>
      <w:r w:rsidRPr="0083602F">
        <w:rPr>
          <w:rFonts w:ascii="Arial" w:hAnsi="Arial" w:cs="Arial"/>
        </w:rPr>
        <w:t>Discussion</w:t>
      </w:r>
    </w:p>
    <w:p w14:paraId="6A35C140" w14:textId="0C658026" w:rsidR="00C41B9B" w:rsidRPr="0083602F" w:rsidRDefault="00CD493C" w:rsidP="00C41B9B">
      <w:pPr>
        <w:rPr>
          <w:rFonts w:ascii="Arial" w:hAnsi="Arial" w:cs="Arial"/>
        </w:rPr>
      </w:pPr>
      <w:r w:rsidRPr="0083602F">
        <w:rPr>
          <w:rFonts w:ascii="Arial" w:hAnsi="Arial" w:cs="Arial"/>
          <w:sz w:val="24"/>
          <w:szCs w:val="24"/>
        </w:rPr>
        <w:t xml:space="preserve">As </w:t>
      </w:r>
      <w:r w:rsidR="00A57F86" w:rsidRPr="0083602F">
        <w:rPr>
          <w:rFonts w:ascii="Arial" w:hAnsi="Arial" w:cs="Arial"/>
          <w:sz w:val="24"/>
          <w:szCs w:val="24"/>
        </w:rPr>
        <w:t xml:space="preserve">demonstrated by previous FITT assessments, </w:t>
      </w:r>
      <w:r w:rsidR="006761F0" w:rsidRPr="0083602F">
        <w:rPr>
          <w:rFonts w:ascii="Arial" w:hAnsi="Arial" w:cs="Arial"/>
          <w:sz w:val="24"/>
          <w:szCs w:val="24"/>
        </w:rPr>
        <w:t xml:space="preserve">it can be challenging to </w:t>
      </w:r>
      <w:r w:rsidR="003060B2" w:rsidRPr="0083602F">
        <w:rPr>
          <w:rFonts w:ascii="Arial" w:hAnsi="Arial" w:cs="Arial"/>
          <w:sz w:val="24"/>
          <w:szCs w:val="24"/>
        </w:rPr>
        <w:t xml:space="preserve">“make clear distinctions between the fit dimensions, since they are not mutually exclusive” </w:t>
      </w:r>
      <w:sdt>
        <w:sdtPr>
          <w:rPr>
            <w:rFonts w:ascii="Arial" w:hAnsi="Arial" w:cs="Arial"/>
            <w:color w:val="000000"/>
            <w:sz w:val="24"/>
            <w:szCs w:val="24"/>
          </w:rPr>
          <w:tag w:val="MENDELEY_CITATION_v3_eyJjaXRhdGlvbklEIjoiTUVOREVMRVlfQ0lUQVRJT05fNDBkOWZjNTAtZTE2Zi00Zjg4LWI3NzEtMmE2Y2FjMThiYTViIiwicHJvcGVydGllcyI6eyJub3RlSW5kZXgiOjB9LCJpc0VkaXRlZCI6ZmFsc2UsIm1hbnVhbE92ZXJyaWRlIjp7ImlzTWFudWFsbHlPdmVycmlkZGVuIjpmYWxzZSwiY2l0ZXByb2NUZXh0IjoiKERlIExlZXV3LCBXb2x0amVyIGFuZCBLb29sLCA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nN1cHByZXNzLWF1dGhvciI6ZmFsc2UsImNvbXBvc2l0ZSI6ZmFsc2UsImF1dGhvci1vbmx5IjpmYWxzZX1dfQ=="/>
          <w:id w:val="380825432"/>
          <w:placeholder>
            <w:docPart w:val="DefaultPlaceholder_-1854013440"/>
          </w:placeholder>
        </w:sdtPr>
        <w:sdtEndPr/>
        <w:sdtContent>
          <w:r w:rsidR="00AC6388" w:rsidRPr="0083602F">
            <w:rPr>
              <w:rFonts w:ascii="Arial" w:hAnsi="Arial" w:cs="Arial"/>
              <w:color w:val="000000"/>
              <w:sz w:val="24"/>
              <w:szCs w:val="24"/>
            </w:rPr>
            <w:t>(De Leeuw, Woltjer and Kool, 2020)</w:t>
          </w:r>
        </w:sdtContent>
      </w:sdt>
      <w:r w:rsidR="003060B2" w:rsidRPr="0083602F">
        <w:rPr>
          <w:rFonts w:ascii="Arial" w:hAnsi="Arial" w:cs="Arial"/>
          <w:color w:val="000000"/>
          <w:sz w:val="24"/>
          <w:szCs w:val="24"/>
        </w:rPr>
        <w:t xml:space="preserve">. This essay </w:t>
      </w:r>
      <w:r w:rsidR="00656208" w:rsidRPr="0083602F">
        <w:rPr>
          <w:rFonts w:ascii="Arial" w:hAnsi="Arial" w:cs="Arial"/>
          <w:color w:val="000000"/>
          <w:sz w:val="24"/>
          <w:szCs w:val="24"/>
        </w:rPr>
        <w:t xml:space="preserve">attempts to align the </w:t>
      </w:r>
      <w:r w:rsidR="003C1F5D" w:rsidRPr="0083602F">
        <w:rPr>
          <w:rFonts w:ascii="Arial" w:hAnsi="Arial" w:cs="Arial"/>
          <w:color w:val="000000"/>
          <w:sz w:val="24"/>
          <w:szCs w:val="24"/>
        </w:rPr>
        <w:t>results</w:t>
      </w:r>
      <w:r w:rsidR="00656208" w:rsidRPr="0083602F">
        <w:rPr>
          <w:rFonts w:ascii="Arial" w:hAnsi="Arial" w:cs="Arial"/>
          <w:color w:val="000000"/>
          <w:sz w:val="24"/>
          <w:szCs w:val="24"/>
        </w:rPr>
        <w:t xml:space="preserve"> into the axis</w:t>
      </w:r>
      <w:r w:rsidR="00167031" w:rsidRPr="0083602F">
        <w:rPr>
          <w:rFonts w:ascii="Arial" w:hAnsi="Arial" w:cs="Arial"/>
          <w:color w:val="000000"/>
          <w:sz w:val="24"/>
          <w:szCs w:val="24"/>
        </w:rPr>
        <w:t xml:space="preserve"> to analyse the fit of the antenatal module, before </w:t>
      </w:r>
      <w:r w:rsidR="008247B4" w:rsidRPr="0083602F">
        <w:rPr>
          <w:rFonts w:ascii="Arial" w:hAnsi="Arial" w:cs="Arial"/>
          <w:color w:val="000000"/>
          <w:sz w:val="24"/>
          <w:szCs w:val="24"/>
        </w:rPr>
        <w:t>identifying potential interventions</w:t>
      </w:r>
      <w:r w:rsidR="003C1F5D" w:rsidRPr="0083602F">
        <w:rPr>
          <w:rFonts w:ascii="Arial" w:hAnsi="Arial" w:cs="Arial"/>
          <w:color w:val="000000"/>
          <w:sz w:val="24"/>
          <w:szCs w:val="24"/>
        </w:rPr>
        <w:t xml:space="preserve"> and future phases of study</w:t>
      </w:r>
      <w:r w:rsidR="008247B4" w:rsidRPr="0083602F">
        <w:rPr>
          <w:rFonts w:ascii="Arial" w:hAnsi="Arial" w:cs="Arial"/>
          <w:color w:val="000000"/>
          <w:sz w:val="24"/>
          <w:szCs w:val="24"/>
        </w:rPr>
        <w:t xml:space="preserve">. </w:t>
      </w:r>
    </w:p>
    <w:p w14:paraId="186F524E" w14:textId="08561A25" w:rsidR="00CB0738" w:rsidRPr="0083602F" w:rsidRDefault="00CB0738" w:rsidP="00CB0738">
      <w:pPr>
        <w:pStyle w:val="Heading3"/>
        <w:rPr>
          <w:rFonts w:ascii="Arial" w:hAnsi="Arial" w:cs="Arial"/>
        </w:rPr>
      </w:pPr>
      <w:r w:rsidRPr="0083602F">
        <w:rPr>
          <w:rFonts w:ascii="Arial" w:hAnsi="Arial" w:cs="Arial"/>
        </w:rPr>
        <w:t>Individual and technology</w:t>
      </w:r>
    </w:p>
    <w:p w14:paraId="3912E52B" w14:textId="77E235EE" w:rsidR="00AF5F9E" w:rsidRPr="0083602F" w:rsidRDefault="00AF5F9E">
      <w:pPr>
        <w:rPr>
          <w:rFonts w:ascii="Arial" w:hAnsi="Arial" w:cs="Arial"/>
          <w:color w:val="000000"/>
          <w:sz w:val="24"/>
          <w:szCs w:val="24"/>
        </w:rPr>
      </w:pPr>
      <w:r w:rsidRPr="0083602F">
        <w:rPr>
          <w:rFonts w:ascii="Arial" w:hAnsi="Arial" w:cs="Arial"/>
          <w:color w:val="000000"/>
          <w:sz w:val="24"/>
          <w:szCs w:val="24"/>
        </w:rPr>
        <w:t xml:space="preserve">The fit between the </w:t>
      </w:r>
      <w:r w:rsidR="007E3B7D" w:rsidRPr="0083602F">
        <w:rPr>
          <w:rFonts w:ascii="Arial" w:hAnsi="Arial" w:cs="Arial"/>
          <w:color w:val="000000"/>
          <w:sz w:val="24"/>
          <w:szCs w:val="24"/>
        </w:rPr>
        <w:t xml:space="preserve">individual and technology was generally positive, with </w:t>
      </w:r>
      <w:r w:rsidR="000B63EA" w:rsidRPr="0083602F">
        <w:rPr>
          <w:rFonts w:ascii="Arial" w:hAnsi="Arial" w:cs="Arial"/>
          <w:color w:val="000000"/>
          <w:sz w:val="24"/>
          <w:szCs w:val="24"/>
        </w:rPr>
        <w:t xml:space="preserve">users reporting </w:t>
      </w:r>
      <w:r w:rsidR="00846A4A" w:rsidRPr="0083602F">
        <w:rPr>
          <w:rFonts w:ascii="Arial" w:hAnsi="Arial" w:cs="Arial"/>
          <w:color w:val="000000"/>
          <w:sz w:val="24"/>
          <w:szCs w:val="24"/>
        </w:rPr>
        <w:t>WISDM</w:t>
      </w:r>
      <w:r w:rsidR="000B63EA" w:rsidRPr="0083602F">
        <w:rPr>
          <w:rFonts w:ascii="Arial" w:hAnsi="Arial" w:cs="Arial"/>
          <w:color w:val="000000"/>
          <w:sz w:val="24"/>
          <w:szCs w:val="24"/>
        </w:rPr>
        <w:t xml:space="preserve"> was accessible and usable. </w:t>
      </w:r>
      <w:r w:rsidR="00293410" w:rsidRPr="0083602F">
        <w:rPr>
          <w:rFonts w:ascii="Arial" w:hAnsi="Arial" w:cs="Arial"/>
          <w:color w:val="000000"/>
          <w:sz w:val="24"/>
          <w:szCs w:val="24"/>
        </w:rPr>
        <w:t xml:space="preserve">The user centred approach to designing the form meant that terminology and process flows </w:t>
      </w:r>
      <w:r w:rsidR="0058395A" w:rsidRPr="0083602F">
        <w:rPr>
          <w:rFonts w:ascii="Arial" w:hAnsi="Arial" w:cs="Arial"/>
          <w:color w:val="000000"/>
          <w:sz w:val="24"/>
          <w:szCs w:val="24"/>
        </w:rPr>
        <w:t>were eas</w:t>
      </w:r>
      <w:r w:rsidR="008973E7" w:rsidRPr="0083602F">
        <w:rPr>
          <w:rFonts w:ascii="Arial" w:hAnsi="Arial" w:cs="Arial"/>
          <w:color w:val="000000"/>
          <w:sz w:val="24"/>
          <w:szCs w:val="24"/>
        </w:rPr>
        <w:t xml:space="preserve">ily </w:t>
      </w:r>
      <w:r w:rsidR="0058395A" w:rsidRPr="0083602F">
        <w:rPr>
          <w:rFonts w:ascii="Arial" w:hAnsi="Arial" w:cs="Arial"/>
          <w:color w:val="000000"/>
          <w:sz w:val="24"/>
          <w:szCs w:val="24"/>
        </w:rPr>
        <w:lastRenderedPageBreak/>
        <w:t>underst</w:t>
      </w:r>
      <w:r w:rsidR="008973E7" w:rsidRPr="0083602F">
        <w:rPr>
          <w:rFonts w:ascii="Arial" w:hAnsi="Arial" w:cs="Arial"/>
          <w:color w:val="000000"/>
          <w:sz w:val="24"/>
          <w:szCs w:val="24"/>
        </w:rPr>
        <w:t>oo</w:t>
      </w:r>
      <w:r w:rsidR="0058395A" w:rsidRPr="0083602F">
        <w:rPr>
          <w:rFonts w:ascii="Arial" w:hAnsi="Arial" w:cs="Arial"/>
          <w:color w:val="000000"/>
          <w:sz w:val="24"/>
          <w:szCs w:val="24"/>
        </w:rPr>
        <w:t>d</w:t>
      </w:r>
      <w:r w:rsidR="00042A42" w:rsidRPr="0083602F">
        <w:rPr>
          <w:rFonts w:ascii="Arial" w:hAnsi="Arial" w:cs="Arial"/>
          <w:color w:val="000000"/>
          <w:sz w:val="24"/>
          <w:szCs w:val="24"/>
        </w:rPr>
        <w:t>.</w:t>
      </w:r>
      <w:r w:rsidR="0054010B" w:rsidRPr="0083602F">
        <w:rPr>
          <w:rFonts w:ascii="Arial" w:hAnsi="Arial" w:cs="Arial"/>
          <w:color w:val="000000"/>
          <w:sz w:val="24"/>
          <w:szCs w:val="24"/>
        </w:rPr>
        <w:t xml:space="preserve"> There </w:t>
      </w:r>
      <w:r w:rsidR="008042B5" w:rsidRPr="0083602F">
        <w:rPr>
          <w:rFonts w:ascii="Arial" w:hAnsi="Arial" w:cs="Arial"/>
          <w:color w:val="000000"/>
          <w:sz w:val="24"/>
          <w:szCs w:val="24"/>
        </w:rPr>
        <w:t>were some minor changes requested and</w:t>
      </w:r>
      <w:r w:rsidR="0054010B" w:rsidRPr="0083602F">
        <w:rPr>
          <w:rFonts w:ascii="Arial" w:hAnsi="Arial" w:cs="Arial"/>
          <w:color w:val="000000"/>
          <w:sz w:val="24"/>
          <w:szCs w:val="24"/>
        </w:rPr>
        <w:t xml:space="preserve"> some confusion between the Investigations and Latest Obs tabs.  </w:t>
      </w:r>
      <w:r w:rsidR="003A0D04" w:rsidRPr="0083602F">
        <w:rPr>
          <w:rFonts w:ascii="Arial" w:hAnsi="Arial" w:cs="Arial"/>
          <w:color w:val="000000"/>
          <w:sz w:val="24"/>
          <w:szCs w:val="24"/>
        </w:rPr>
        <w:t xml:space="preserve"> </w:t>
      </w:r>
    </w:p>
    <w:p w14:paraId="4BB8BB04" w14:textId="77777777" w:rsidR="00152B5C" w:rsidRPr="0083602F" w:rsidRDefault="00152B5C">
      <w:pPr>
        <w:rPr>
          <w:rFonts w:ascii="Arial" w:hAnsi="Arial" w:cs="Arial"/>
          <w:color w:val="000000"/>
          <w:sz w:val="24"/>
          <w:szCs w:val="24"/>
        </w:rPr>
      </w:pPr>
    </w:p>
    <w:p w14:paraId="2FB6A0BA" w14:textId="3D28750E" w:rsidR="00CB0738" w:rsidRPr="0083602F" w:rsidRDefault="00CB0738" w:rsidP="00CB0738">
      <w:pPr>
        <w:pStyle w:val="Heading3"/>
        <w:rPr>
          <w:rFonts w:ascii="Arial" w:hAnsi="Arial" w:cs="Arial"/>
        </w:rPr>
      </w:pPr>
      <w:r w:rsidRPr="0083602F">
        <w:rPr>
          <w:rFonts w:ascii="Arial" w:hAnsi="Arial" w:cs="Arial"/>
        </w:rPr>
        <w:t>Individual and task</w:t>
      </w:r>
    </w:p>
    <w:p w14:paraId="3F139CCD" w14:textId="013EACA5" w:rsidR="008247B4" w:rsidRPr="0083602F" w:rsidRDefault="00CE00D1">
      <w:pPr>
        <w:rPr>
          <w:rFonts w:ascii="Arial" w:hAnsi="Arial" w:cs="Arial"/>
          <w:sz w:val="24"/>
          <w:szCs w:val="24"/>
        </w:rPr>
      </w:pPr>
      <w:r w:rsidRPr="0083602F">
        <w:rPr>
          <w:rFonts w:ascii="Arial" w:hAnsi="Arial" w:cs="Arial"/>
          <w:sz w:val="24"/>
          <w:szCs w:val="24"/>
        </w:rPr>
        <w:t xml:space="preserve">Regarding the fit between the individual and the task, </w:t>
      </w:r>
      <w:r w:rsidR="00A95883" w:rsidRPr="0083602F">
        <w:rPr>
          <w:rFonts w:ascii="Arial" w:hAnsi="Arial" w:cs="Arial"/>
          <w:sz w:val="24"/>
          <w:szCs w:val="24"/>
        </w:rPr>
        <w:t>most staff were open to adoption of a new digital system to support their work</w:t>
      </w:r>
      <w:r w:rsidR="00AB79D8" w:rsidRPr="0083602F">
        <w:rPr>
          <w:rFonts w:ascii="Arial" w:hAnsi="Arial" w:cs="Arial"/>
          <w:sz w:val="24"/>
          <w:szCs w:val="24"/>
        </w:rPr>
        <w:t xml:space="preserve"> and noted </w:t>
      </w:r>
      <w:r w:rsidR="00846A4A" w:rsidRPr="0083602F">
        <w:rPr>
          <w:rFonts w:ascii="Arial" w:hAnsi="Arial" w:cs="Arial"/>
          <w:sz w:val="24"/>
          <w:szCs w:val="24"/>
        </w:rPr>
        <w:t>WISDM</w:t>
      </w:r>
      <w:r w:rsidR="00AB79D8" w:rsidRPr="0083602F">
        <w:rPr>
          <w:rFonts w:ascii="Arial" w:hAnsi="Arial" w:cs="Arial"/>
          <w:sz w:val="24"/>
          <w:szCs w:val="24"/>
        </w:rPr>
        <w:t xml:space="preserve"> aligns with existing ways of working</w:t>
      </w:r>
      <w:r w:rsidR="00A95883" w:rsidRPr="0083602F">
        <w:rPr>
          <w:rFonts w:ascii="Arial" w:hAnsi="Arial" w:cs="Arial"/>
          <w:sz w:val="24"/>
          <w:szCs w:val="24"/>
        </w:rPr>
        <w:t xml:space="preserve">. </w:t>
      </w:r>
      <w:r w:rsidR="00A95194" w:rsidRPr="0083602F">
        <w:rPr>
          <w:rFonts w:ascii="Arial" w:hAnsi="Arial" w:cs="Arial"/>
          <w:sz w:val="24"/>
          <w:szCs w:val="24"/>
        </w:rPr>
        <w:t>The assessment highlighted a gap regarding clear responsibility for audit submissions. Furthermore</w:t>
      </w:r>
      <w:r w:rsidR="00B06CBE" w:rsidRPr="0083602F">
        <w:rPr>
          <w:rFonts w:ascii="Arial" w:hAnsi="Arial" w:cs="Arial"/>
          <w:sz w:val="24"/>
          <w:szCs w:val="24"/>
        </w:rPr>
        <w:t>, n</w:t>
      </w:r>
      <w:r w:rsidR="006C7B74" w:rsidRPr="0083602F">
        <w:rPr>
          <w:rFonts w:ascii="Arial" w:hAnsi="Arial" w:cs="Arial"/>
          <w:sz w:val="24"/>
          <w:szCs w:val="24"/>
        </w:rPr>
        <w:t xml:space="preserve">ew </w:t>
      </w:r>
      <w:r w:rsidR="007B6904" w:rsidRPr="0083602F">
        <w:rPr>
          <w:rFonts w:ascii="Arial" w:hAnsi="Arial" w:cs="Arial"/>
          <w:sz w:val="24"/>
          <w:szCs w:val="24"/>
        </w:rPr>
        <w:t>systems require some additional time to get used to</w:t>
      </w:r>
      <w:r w:rsidR="006C7B74" w:rsidRPr="0083602F">
        <w:rPr>
          <w:rFonts w:ascii="Arial" w:hAnsi="Arial" w:cs="Arial"/>
          <w:sz w:val="24"/>
          <w:szCs w:val="24"/>
        </w:rPr>
        <w:t xml:space="preserve">, and </w:t>
      </w:r>
      <w:r w:rsidR="00C5100E" w:rsidRPr="0083602F">
        <w:rPr>
          <w:rFonts w:ascii="Arial" w:hAnsi="Arial" w:cs="Arial"/>
          <w:sz w:val="24"/>
          <w:szCs w:val="24"/>
        </w:rPr>
        <w:t xml:space="preserve">there were concerns highlighted about </w:t>
      </w:r>
      <w:r w:rsidR="00AF5F9E" w:rsidRPr="0083602F">
        <w:rPr>
          <w:rFonts w:ascii="Arial" w:hAnsi="Arial" w:cs="Arial"/>
          <w:sz w:val="24"/>
          <w:szCs w:val="24"/>
        </w:rPr>
        <w:t>resource capacity to complete the task</w:t>
      </w:r>
      <w:r w:rsidR="00AB79D8" w:rsidRPr="0083602F">
        <w:rPr>
          <w:rFonts w:ascii="Arial" w:hAnsi="Arial" w:cs="Arial"/>
          <w:sz w:val="24"/>
          <w:szCs w:val="24"/>
        </w:rPr>
        <w:t>s</w:t>
      </w:r>
      <w:r w:rsidR="00AF5F9E" w:rsidRPr="0083602F">
        <w:rPr>
          <w:rFonts w:ascii="Arial" w:hAnsi="Arial" w:cs="Arial"/>
          <w:sz w:val="24"/>
          <w:szCs w:val="24"/>
        </w:rPr>
        <w:t xml:space="preserve"> during the allotted appointment time. </w:t>
      </w:r>
    </w:p>
    <w:p w14:paraId="6B19F328" w14:textId="77777777" w:rsidR="00152B5C" w:rsidRPr="0083602F" w:rsidRDefault="00152B5C">
      <w:pPr>
        <w:rPr>
          <w:rFonts w:ascii="Arial" w:hAnsi="Arial" w:cs="Arial"/>
          <w:sz w:val="24"/>
          <w:szCs w:val="24"/>
        </w:rPr>
      </w:pPr>
    </w:p>
    <w:p w14:paraId="5746D8C9" w14:textId="2B0F3DF2" w:rsidR="00CB0738" w:rsidRPr="0083602F" w:rsidRDefault="00CB0738" w:rsidP="00CB0738">
      <w:pPr>
        <w:pStyle w:val="Heading3"/>
        <w:rPr>
          <w:rFonts w:ascii="Arial" w:hAnsi="Arial" w:cs="Arial"/>
        </w:rPr>
      </w:pPr>
      <w:r w:rsidRPr="0083602F">
        <w:rPr>
          <w:rFonts w:ascii="Arial" w:hAnsi="Arial" w:cs="Arial"/>
        </w:rPr>
        <w:t>Technology and task</w:t>
      </w:r>
    </w:p>
    <w:p w14:paraId="33E05A3A" w14:textId="0A916A10" w:rsidR="00EE7DA9" w:rsidRPr="0083602F" w:rsidRDefault="00082B8A">
      <w:pPr>
        <w:rPr>
          <w:rFonts w:ascii="Arial" w:hAnsi="Arial" w:cs="Arial"/>
          <w:sz w:val="24"/>
          <w:szCs w:val="24"/>
        </w:rPr>
      </w:pPr>
      <w:r w:rsidRPr="0083602F">
        <w:rPr>
          <w:rFonts w:ascii="Arial" w:hAnsi="Arial" w:cs="Arial"/>
          <w:sz w:val="24"/>
          <w:szCs w:val="24"/>
        </w:rPr>
        <w:t>T</w:t>
      </w:r>
      <w:r w:rsidR="00A47C6B" w:rsidRPr="0083602F">
        <w:rPr>
          <w:rFonts w:ascii="Arial" w:hAnsi="Arial" w:cs="Arial"/>
          <w:sz w:val="24"/>
          <w:szCs w:val="24"/>
        </w:rPr>
        <w:t xml:space="preserve">hough </w:t>
      </w:r>
      <w:r w:rsidR="00846A4A" w:rsidRPr="0083602F">
        <w:rPr>
          <w:rFonts w:ascii="Arial" w:hAnsi="Arial" w:cs="Arial"/>
          <w:sz w:val="24"/>
          <w:szCs w:val="24"/>
        </w:rPr>
        <w:t>WISDM</w:t>
      </w:r>
      <w:r w:rsidR="00A47C6B" w:rsidRPr="0083602F">
        <w:rPr>
          <w:rFonts w:ascii="Arial" w:hAnsi="Arial" w:cs="Arial"/>
          <w:sz w:val="24"/>
          <w:szCs w:val="24"/>
        </w:rPr>
        <w:t xml:space="preserve"> makes the data more widely accessible to clinical colleagues, </w:t>
      </w:r>
      <w:r w:rsidR="00EE7DA9" w:rsidRPr="0083602F">
        <w:rPr>
          <w:rFonts w:ascii="Arial" w:hAnsi="Arial" w:cs="Arial"/>
          <w:sz w:val="24"/>
          <w:szCs w:val="24"/>
        </w:rPr>
        <w:t xml:space="preserve">the fit between the technology and the task </w:t>
      </w:r>
      <w:r w:rsidR="002671A6" w:rsidRPr="0083602F">
        <w:rPr>
          <w:rFonts w:ascii="Arial" w:hAnsi="Arial" w:cs="Arial"/>
          <w:sz w:val="24"/>
          <w:szCs w:val="24"/>
        </w:rPr>
        <w:t xml:space="preserve">highlighted some key changes needed. </w:t>
      </w:r>
      <w:r w:rsidR="00846A4A" w:rsidRPr="0083602F">
        <w:rPr>
          <w:rFonts w:ascii="Arial" w:hAnsi="Arial" w:cs="Arial"/>
          <w:sz w:val="24"/>
          <w:szCs w:val="24"/>
        </w:rPr>
        <w:t>WISDM</w:t>
      </w:r>
      <w:r w:rsidR="00561EDA" w:rsidRPr="0083602F">
        <w:rPr>
          <w:rFonts w:ascii="Arial" w:hAnsi="Arial" w:cs="Arial"/>
          <w:sz w:val="24"/>
          <w:szCs w:val="24"/>
        </w:rPr>
        <w:t xml:space="preserve"> enables </w:t>
      </w:r>
      <w:r w:rsidR="002A485F" w:rsidRPr="0083602F">
        <w:rPr>
          <w:rFonts w:ascii="Arial" w:hAnsi="Arial" w:cs="Arial"/>
          <w:sz w:val="24"/>
          <w:szCs w:val="24"/>
        </w:rPr>
        <w:t xml:space="preserve">the recording of </w:t>
      </w:r>
      <w:r w:rsidR="00582C38" w:rsidRPr="0083602F">
        <w:rPr>
          <w:rFonts w:ascii="Arial" w:hAnsi="Arial" w:cs="Arial"/>
          <w:sz w:val="24"/>
          <w:szCs w:val="24"/>
        </w:rPr>
        <w:t>relevant</w:t>
      </w:r>
      <w:r w:rsidR="002A485F" w:rsidRPr="0083602F">
        <w:rPr>
          <w:rFonts w:ascii="Arial" w:hAnsi="Arial" w:cs="Arial"/>
          <w:sz w:val="24"/>
          <w:szCs w:val="24"/>
        </w:rPr>
        <w:t xml:space="preserve"> information needed to manage antenatal patients’ care. However</w:t>
      </w:r>
      <w:r w:rsidR="001920CF" w:rsidRPr="0083602F">
        <w:rPr>
          <w:rFonts w:ascii="Arial" w:hAnsi="Arial" w:cs="Arial"/>
          <w:sz w:val="24"/>
          <w:szCs w:val="24"/>
        </w:rPr>
        <w:t xml:space="preserve">, the absence of the pregnancy outcome in </w:t>
      </w:r>
      <w:r w:rsidR="00846A4A" w:rsidRPr="0083602F">
        <w:rPr>
          <w:rFonts w:ascii="Arial" w:hAnsi="Arial" w:cs="Arial"/>
          <w:sz w:val="24"/>
          <w:szCs w:val="24"/>
        </w:rPr>
        <w:t>WISDM</w:t>
      </w:r>
      <w:r w:rsidR="001920CF" w:rsidRPr="0083602F">
        <w:rPr>
          <w:rFonts w:ascii="Arial" w:hAnsi="Arial" w:cs="Arial"/>
          <w:sz w:val="24"/>
          <w:szCs w:val="24"/>
        </w:rPr>
        <w:t xml:space="preserve"> impacted the ability to complete </w:t>
      </w:r>
      <w:r w:rsidR="009D42CC" w:rsidRPr="0083602F">
        <w:rPr>
          <w:rFonts w:ascii="Arial" w:hAnsi="Arial" w:cs="Arial"/>
          <w:sz w:val="24"/>
          <w:szCs w:val="24"/>
        </w:rPr>
        <w:t>NPID</w:t>
      </w:r>
      <w:r w:rsidR="001920CF" w:rsidRPr="0083602F">
        <w:rPr>
          <w:rFonts w:ascii="Arial" w:hAnsi="Arial" w:cs="Arial"/>
          <w:sz w:val="24"/>
          <w:szCs w:val="24"/>
        </w:rPr>
        <w:t>.</w:t>
      </w:r>
      <w:r w:rsidR="002A485F" w:rsidRPr="0083602F">
        <w:rPr>
          <w:rFonts w:ascii="Arial" w:hAnsi="Arial" w:cs="Arial"/>
          <w:sz w:val="24"/>
          <w:szCs w:val="24"/>
        </w:rPr>
        <w:t xml:space="preserve"> </w:t>
      </w:r>
      <w:r w:rsidR="001920CF" w:rsidRPr="0083602F">
        <w:rPr>
          <w:rFonts w:ascii="Arial" w:hAnsi="Arial" w:cs="Arial"/>
          <w:sz w:val="24"/>
          <w:szCs w:val="24"/>
        </w:rPr>
        <w:t>T</w:t>
      </w:r>
      <w:r w:rsidR="002E7CC1" w:rsidRPr="0083602F">
        <w:rPr>
          <w:rFonts w:ascii="Arial" w:hAnsi="Arial" w:cs="Arial"/>
          <w:sz w:val="24"/>
          <w:szCs w:val="24"/>
        </w:rPr>
        <w:t xml:space="preserve">he location of gestational diagnosis and OGTT result </w:t>
      </w:r>
      <w:r w:rsidR="00191195" w:rsidRPr="0083602F">
        <w:rPr>
          <w:rFonts w:ascii="Arial" w:hAnsi="Arial" w:cs="Arial"/>
          <w:sz w:val="24"/>
          <w:szCs w:val="24"/>
        </w:rPr>
        <w:t xml:space="preserve">extended the time </w:t>
      </w:r>
      <w:r w:rsidR="00B41FE4" w:rsidRPr="0083602F">
        <w:rPr>
          <w:rFonts w:ascii="Arial" w:hAnsi="Arial" w:cs="Arial"/>
          <w:sz w:val="24"/>
          <w:szCs w:val="24"/>
        </w:rPr>
        <w:t>taken</w:t>
      </w:r>
      <w:r w:rsidR="00191195" w:rsidRPr="0083602F">
        <w:rPr>
          <w:rFonts w:ascii="Arial" w:hAnsi="Arial" w:cs="Arial"/>
          <w:sz w:val="24"/>
          <w:szCs w:val="24"/>
        </w:rPr>
        <w:t xml:space="preserve"> to find or record key information. </w:t>
      </w:r>
      <w:r w:rsidR="00F408A7" w:rsidRPr="0083602F">
        <w:rPr>
          <w:rFonts w:ascii="Arial" w:hAnsi="Arial" w:cs="Arial"/>
          <w:sz w:val="24"/>
          <w:szCs w:val="24"/>
        </w:rPr>
        <w:t xml:space="preserve">Limitations on </w:t>
      </w:r>
      <w:r w:rsidR="00152B5C" w:rsidRPr="0083602F">
        <w:rPr>
          <w:rFonts w:ascii="Arial" w:hAnsi="Arial" w:cs="Arial"/>
          <w:sz w:val="24"/>
          <w:szCs w:val="24"/>
        </w:rPr>
        <w:t xml:space="preserve">WCP </w:t>
      </w:r>
      <w:r w:rsidR="00F408A7" w:rsidRPr="0083602F">
        <w:rPr>
          <w:rFonts w:ascii="Arial" w:hAnsi="Arial" w:cs="Arial"/>
          <w:sz w:val="24"/>
          <w:szCs w:val="24"/>
        </w:rPr>
        <w:t>log in times</w:t>
      </w:r>
      <w:r w:rsidR="006A302E" w:rsidRPr="0083602F">
        <w:rPr>
          <w:rFonts w:ascii="Arial" w:hAnsi="Arial" w:cs="Arial"/>
          <w:sz w:val="24"/>
          <w:szCs w:val="24"/>
        </w:rPr>
        <w:t xml:space="preserve"> interrupted task completion and</w:t>
      </w:r>
      <w:r w:rsidR="00B41FE4" w:rsidRPr="0083602F">
        <w:rPr>
          <w:rFonts w:ascii="Arial" w:hAnsi="Arial" w:cs="Arial"/>
          <w:sz w:val="24"/>
          <w:szCs w:val="24"/>
        </w:rPr>
        <w:t xml:space="preserve"> sometimes</w:t>
      </w:r>
      <w:r w:rsidR="006A302E" w:rsidRPr="0083602F">
        <w:rPr>
          <w:rFonts w:ascii="Arial" w:hAnsi="Arial" w:cs="Arial"/>
          <w:sz w:val="24"/>
          <w:szCs w:val="24"/>
        </w:rPr>
        <w:t xml:space="preserve"> resulted in duplication of work. </w:t>
      </w:r>
      <w:r w:rsidR="00D87274" w:rsidRPr="0083602F">
        <w:rPr>
          <w:rFonts w:ascii="Arial" w:hAnsi="Arial" w:cs="Arial"/>
          <w:sz w:val="24"/>
          <w:szCs w:val="24"/>
        </w:rPr>
        <w:t xml:space="preserve">Furthermore, </w:t>
      </w:r>
      <w:r w:rsidR="00636C7D" w:rsidRPr="0083602F">
        <w:rPr>
          <w:rFonts w:ascii="Arial" w:hAnsi="Arial" w:cs="Arial"/>
          <w:sz w:val="24"/>
          <w:szCs w:val="24"/>
        </w:rPr>
        <w:t xml:space="preserve">consideration is needed in future to integrate </w:t>
      </w:r>
      <w:r w:rsidR="00846A4A" w:rsidRPr="0083602F">
        <w:rPr>
          <w:rFonts w:ascii="Arial" w:hAnsi="Arial" w:cs="Arial"/>
          <w:sz w:val="24"/>
          <w:szCs w:val="24"/>
        </w:rPr>
        <w:t>WISDM</w:t>
      </w:r>
      <w:r w:rsidR="00636C7D" w:rsidRPr="0083602F">
        <w:rPr>
          <w:rFonts w:ascii="Arial" w:hAnsi="Arial" w:cs="Arial"/>
          <w:sz w:val="24"/>
          <w:szCs w:val="24"/>
        </w:rPr>
        <w:t xml:space="preserve"> with other antenatal digital systems</w:t>
      </w:r>
      <w:r w:rsidR="00263B96" w:rsidRPr="0083602F">
        <w:rPr>
          <w:rFonts w:ascii="Arial" w:hAnsi="Arial" w:cs="Arial"/>
          <w:sz w:val="24"/>
          <w:szCs w:val="24"/>
        </w:rPr>
        <w:t xml:space="preserve"> to ensure information is reusable and sharable. </w:t>
      </w:r>
    </w:p>
    <w:p w14:paraId="6A6829DE" w14:textId="77777777" w:rsidR="00E15A1E" w:rsidRPr="0083602F" w:rsidRDefault="00E15A1E">
      <w:pPr>
        <w:rPr>
          <w:rFonts w:ascii="Arial" w:hAnsi="Arial" w:cs="Arial"/>
          <w:sz w:val="24"/>
          <w:szCs w:val="24"/>
        </w:rPr>
      </w:pPr>
    </w:p>
    <w:p w14:paraId="279B6D3B" w14:textId="2FF71CEE" w:rsidR="00A031D6" w:rsidRPr="0083602F" w:rsidRDefault="00A031D6" w:rsidP="00BE0D72">
      <w:pPr>
        <w:pStyle w:val="Heading3"/>
        <w:rPr>
          <w:rFonts w:ascii="Arial" w:hAnsi="Arial" w:cs="Arial"/>
        </w:rPr>
      </w:pPr>
      <w:r w:rsidRPr="0083602F">
        <w:rPr>
          <w:rFonts w:ascii="Arial" w:hAnsi="Arial" w:cs="Arial"/>
        </w:rPr>
        <w:t>Strengths and weaknesses</w:t>
      </w:r>
    </w:p>
    <w:p w14:paraId="50878D3D" w14:textId="284EE800" w:rsidR="00A031D6" w:rsidRPr="0083602F" w:rsidRDefault="00926761">
      <w:pPr>
        <w:rPr>
          <w:rFonts w:ascii="Arial" w:hAnsi="Arial" w:cs="Arial"/>
          <w:sz w:val="24"/>
          <w:szCs w:val="24"/>
        </w:rPr>
      </w:pPr>
      <w:r w:rsidRPr="0083602F">
        <w:rPr>
          <w:rFonts w:ascii="Arial" w:hAnsi="Arial" w:cs="Arial"/>
          <w:sz w:val="24"/>
          <w:szCs w:val="24"/>
        </w:rPr>
        <w:t xml:space="preserve">Table 3 </w:t>
      </w:r>
      <w:r w:rsidR="003B0ED1" w:rsidRPr="0083602F">
        <w:rPr>
          <w:rFonts w:ascii="Arial" w:hAnsi="Arial" w:cs="Arial"/>
          <w:sz w:val="24"/>
          <w:szCs w:val="24"/>
        </w:rPr>
        <w:t>shows the strengths and weaknesses of the fit</w:t>
      </w:r>
      <w:r w:rsidR="00E833C8" w:rsidRPr="0083602F">
        <w:rPr>
          <w:rFonts w:ascii="Arial" w:hAnsi="Arial" w:cs="Arial"/>
          <w:sz w:val="24"/>
          <w:szCs w:val="24"/>
        </w:rPr>
        <w:t xml:space="preserve"> of the antenatal module with each axis of the framework</w:t>
      </w:r>
      <w:r w:rsidR="000C72C4" w:rsidRPr="0083602F">
        <w:rPr>
          <w:rFonts w:ascii="Arial" w:hAnsi="Arial" w:cs="Arial"/>
          <w:sz w:val="24"/>
          <w:szCs w:val="24"/>
        </w:rPr>
        <w:t>:</w:t>
      </w:r>
    </w:p>
    <w:p w14:paraId="17ECCB59" w14:textId="77777777" w:rsidR="00840127" w:rsidRPr="0083602F" w:rsidRDefault="00840127">
      <w:pPr>
        <w:rPr>
          <w:rFonts w:ascii="Arial" w:hAnsi="Arial" w:cs="Arial"/>
          <w:sz w:val="24"/>
          <w:szCs w:val="24"/>
        </w:rPr>
      </w:pPr>
    </w:p>
    <w:tbl>
      <w:tblPr>
        <w:tblStyle w:val="GridTable4-Accent1"/>
        <w:tblW w:w="9209" w:type="dxa"/>
        <w:jc w:val="center"/>
        <w:tblLook w:val="04A0" w:firstRow="1" w:lastRow="0" w:firstColumn="1" w:lastColumn="0" w:noHBand="0" w:noVBand="1"/>
      </w:tblPr>
      <w:tblGrid>
        <w:gridCol w:w="1838"/>
        <w:gridCol w:w="3260"/>
        <w:gridCol w:w="4111"/>
      </w:tblGrid>
      <w:tr w:rsidR="000C0D38" w:rsidRPr="0083602F" w14:paraId="028FDEFB" w14:textId="41707B66" w:rsidTr="001643EA">
        <w:trPr>
          <w:cnfStyle w:val="100000000000" w:firstRow="1" w:lastRow="0" w:firstColumn="0" w:lastColumn="0" w:oddVBand="0" w:evenVBand="0" w:oddHBand="0" w:evenHBand="0" w:firstRowFirstColumn="0" w:firstRowLastColumn="0" w:lastRowFirstColumn="0" w:lastRowLastColumn="0"/>
          <w:trHeight w:val="439"/>
          <w:jc w:val="center"/>
        </w:trPr>
        <w:tc>
          <w:tcPr>
            <w:cnfStyle w:val="001000000000" w:firstRow="0" w:lastRow="0" w:firstColumn="1" w:lastColumn="0" w:oddVBand="0" w:evenVBand="0" w:oddHBand="0" w:evenHBand="0" w:firstRowFirstColumn="0" w:firstRowLastColumn="0" w:lastRowFirstColumn="0" w:lastRowLastColumn="0"/>
            <w:tcW w:w="1838" w:type="dxa"/>
          </w:tcPr>
          <w:p w14:paraId="25CED7AD" w14:textId="43E0ABD3" w:rsidR="000C0D38" w:rsidRPr="0083602F" w:rsidRDefault="000C0D38" w:rsidP="002310F8">
            <w:pPr>
              <w:rPr>
                <w:rFonts w:ascii="Arial" w:hAnsi="Arial" w:cs="Arial"/>
                <w:sz w:val="24"/>
                <w:szCs w:val="24"/>
              </w:rPr>
            </w:pPr>
            <w:r w:rsidRPr="0083602F">
              <w:rPr>
                <w:rFonts w:ascii="Arial" w:hAnsi="Arial" w:cs="Arial"/>
                <w:sz w:val="24"/>
                <w:szCs w:val="24"/>
              </w:rPr>
              <w:t>ITT</w:t>
            </w:r>
          </w:p>
        </w:tc>
        <w:tc>
          <w:tcPr>
            <w:tcW w:w="3260" w:type="dxa"/>
          </w:tcPr>
          <w:p w14:paraId="0B34C5AB" w14:textId="76267F54" w:rsidR="000C0D38" w:rsidRPr="0083602F" w:rsidRDefault="000C0D38"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Strengths</w:t>
            </w:r>
          </w:p>
        </w:tc>
        <w:tc>
          <w:tcPr>
            <w:tcW w:w="4111" w:type="dxa"/>
          </w:tcPr>
          <w:p w14:paraId="133AD771" w14:textId="1DD933E8" w:rsidR="000C0D38" w:rsidRPr="0083602F" w:rsidRDefault="000C0D38"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Weaknesses</w:t>
            </w:r>
          </w:p>
        </w:tc>
      </w:tr>
      <w:tr w:rsidR="000C0D38" w:rsidRPr="0083602F" w14:paraId="66BADE3A" w14:textId="5A1C6C14" w:rsidTr="001643EA">
        <w:trPr>
          <w:cnfStyle w:val="000000100000" w:firstRow="0" w:lastRow="0" w:firstColumn="0" w:lastColumn="0" w:oddVBand="0" w:evenVBand="0" w:oddHBand="1" w:evenHBand="0" w:firstRowFirstColumn="0" w:firstRowLastColumn="0" w:lastRowFirstColumn="0" w:lastRowLastColumn="0"/>
          <w:trHeight w:val="1048"/>
          <w:jc w:val="center"/>
        </w:trPr>
        <w:tc>
          <w:tcPr>
            <w:cnfStyle w:val="001000000000" w:firstRow="0" w:lastRow="0" w:firstColumn="1" w:lastColumn="0" w:oddVBand="0" w:evenVBand="0" w:oddHBand="0" w:evenHBand="0" w:firstRowFirstColumn="0" w:firstRowLastColumn="0" w:lastRowFirstColumn="0" w:lastRowLastColumn="0"/>
            <w:tcW w:w="1838" w:type="dxa"/>
          </w:tcPr>
          <w:p w14:paraId="6469FCF4" w14:textId="4C7EAAAE" w:rsidR="000C0D38" w:rsidRPr="0083602F" w:rsidRDefault="000C0D38" w:rsidP="002310F8">
            <w:pPr>
              <w:rPr>
                <w:rFonts w:ascii="Arial" w:hAnsi="Arial" w:cs="Arial"/>
                <w:sz w:val="24"/>
                <w:szCs w:val="24"/>
              </w:rPr>
            </w:pPr>
            <w:r w:rsidRPr="0083602F">
              <w:rPr>
                <w:rFonts w:ascii="Arial" w:hAnsi="Arial" w:cs="Arial"/>
                <w:sz w:val="24"/>
                <w:szCs w:val="24"/>
              </w:rPr>
              <w:t>Individual</w:t>
            </w:r>
          </w:p>
        </w:tc>
        <w:tc>
          <w:tcPr>
            <w:tcW w:w="3260" w:type="dxa"/>
          </w:tcPr>
          <w:p w14:paraId="523780CF" w14:textId="77777777" w:rsidR="000C0D38" w:rsidRPr="0083602F" w:rsidRDefault="000C0D38"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Open to change</w:t>
            </w:r>
          </w:p>
          <w:p w14:paraId="3F724B63" w14:textId="77777777" w:rsidR="007C7FDB" w:rsidRPr="0083602F" w:rsidRDefault="007C7FDB"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User champions</w:t>
            </w:r>
          </w:p>
          <w:p w14:paraId="6C53D262" w14:textId="31C18C2F" w:rsidR="0012668B" w:rsidRPr="0083602F" w:rsidRDefault="0012668B"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User training</w:t>
            </w:r>
            <w:r w:rsidR="00C07570" w:rsidRPr="0083602F">
              <w:rPr>
                <w:rFonts w:ascii="Arial" w:hAnsi="Arial" w:cs="Arial"/>
                <w:sz w:val="24"/>
                <w:szCs w:val="24"/>
              </w:rPr>
              <w:t xml:space="preserve"> and skills</w:t>
            </w:r>
          </w:p>
        </w:tc>
        <w:tc>
          <w:tcPr>
            <w:tcW w:w="4111" w:type="dxa"/>
          </w:tcPr>
          <w:p w14:paraId="0F6B0EF7" w14:textId="7715DFE5" w:rsidR="000C0D38" w:rsidRPr="0083602F" w:rsidRDefault="000C0D38"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C0D38" w:rsidRPr="0083602F" w14:paraId="69A4D76D" w14:textId="66910C80" w:rsidTr="001643EA">
        <w:trPr>
          <w:trHeight w:val="681"/>
          <w:jc w:val="center"/>
        </w:trPr>
        <w:tc>
          <w:tcPr>
            <w:cnfStyle w:val="001000000000" w:firstRow="0" w:lastRow="0" w:firstColumn="1" w:lastColumn="0" w:oddVBand="0" w:evenVBand="0" w:oddHBand="0" w:evenHBand="0" w:firstRowFirstColumn="0" w:firstRowLastColumn="0" w:lastRowFirstColumn="0" w:lastRowLastColumn="0"/>
            <w:tcW w:w="1838" w:type="dxa"/>
          </w:tcPr>
          <w:p w14:paraId="29EC552D" w14:textId="1F551154" w:rsidR="000C0D38" w:rsidRPr="0083602F" w:rsidRDefault="000C0D38" w:rsidP="002310F8">
            <w:pPr>
              <w:rPr>
                <w:rFonts w:ascii="Arial" w:hAnsi="Arial" w:cs="Arial"/>
                <w:sz w:val="24"/>
                <w:szCs w:val="24"/>
              </w:rPr>
            </w:pPr>
            <w:r w:rsidRPr="0083602F">
              <w:rPr>
                <w:rFonts w:ascii="Arial" w:hAnsi="Arial" w:cs="Arial"/>
                <w:sz w:val="24"/>
                <w:szCs w:val="24"/>
              </w:rPr>
              <w:t>Task</w:t>
            </w:r>
          </w:p>
        </w:tc>
        <w:tc>
          <w:tcPr>
            <w:tcW w:w="3260" w:type="dxa"/>
          </w:tcPr>
          <w:p w14:paraId="538D2A83" w14:textId="187430E4" w:rsidR="000C0D38" w:rsidRPr="0083602F" w:rsidRDefault="00B477E9" w:rsidP="002310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Defined and standardised processes</w:t>
            </w:r>
          </w:p>
        </w:tc>
        <w:tc>
          <w:tcPr>
            <w:tcW w:w="4111" w:type="dxa"/>
          </w:tcPr>
          <w:p w14:paraId="58E8844F" w14:textId="77777777" w:rsidR="000C0D38" w:rsidRPr="0083602F" w:rsidRDefault="00B477E9" w:rsidP="002310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Resource capacity</w:t>
            </w:r>
          </w:p>
          <w:p w14:paraId="65996AA2" w14:textId="65363FAA" w:rsidR="001643EA" w:rsidRPr="0083602F" w:rsidRDefault="001643EA" w:rsidP="002310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Responsibility for audit submissions</w:t>
            </w:r>
          </w:p>
        </w:tc>
      </w:tr>
      <w:tr w:rsidR="000C0D38" w:rsidRPr="0083602F" w14:paraId="5C7D951B" w14:textId="054F7A56" w:rsidTr="001643EA">
        <w:trPr>
          <w:cnfStyle w:val="000000100000" w:firstRow="0" w:lastRow="0" w:firstColumn="0" w:lastColumn="0" w:oddVBand="0" w:evenVBand="0" w:oddHBand="1" w:evenHBand="0" w:firstRowFirstColumn="0" w:firstRowLastColumn="0" w:lastRowFirstColumn="0" w:lastRowLastColumn="0"/>
          <w:trHeight w:val="1243"/>
          <w:jc w:val="center"/>
        </w:trPr>
        <w:tc>
          <w:tcPr>
            <w:cnfStyle w:val="001000000000" w:firstRow="0" w:lastRow="0" w:firstColumn="1" w:lastColumn="0" w:oddVBand="0" w:evenVBand="0" w:oddHBand="0" w:evenHBand="0" w:firstRowFirstColumn="0" w:firstRowLastColumn="0" w:lastRowFirstColumn="0" w:lastRowLastColumn="0"/>
            <w:tcW w:w="1838" w:type="dxa"/>
          </w:tcPr>
          <w:p w14:paraId="73E969C1" w14:textId="0D0D0955" w:rsidR="000C0D38" w:rsidRPr="0083602F" w:rsidRDefault="000C0D38" w:rsidP="002310F8">
            <w:pPr>
              <w:rPr>
                <w:rFonts w:ascii="Arial" w:hAnsi="Arial" w:cs="Arial"/>
                <w:sz w:val="24"/>
                <w:szCs w:val="24"/>
              </w:rPr>
            </w:pPr>
            <w:r w:rsidRPr="0083602F">
              <w:rPr>
                <w:rFonts w:ascii="Arial" w:hAnsi="Arial" w:cs="Arial"/>
                <w:sz w:val="24"/>
                <w:szCs w:val="24"/>
              </w:rPr>
              <w:t>Technology</w:t>
            </w:r>
          </w:p>
        </w:tc>
        <w:tc>
          <w:tcPr>
            <w:tcW w:w="3260" w:type="dxa"/>
          </w:tcPr>
          <w:p w14:paraId="3DBCE9B5" w14:textId="77777777" w:rsidR="000C0D38" w:rsidRPr="0083602F" w:rsidRDefault="007173B4"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Form usability</w:t>
            </w:r>
          </w:p>
          <w:p w14:paraId="72C888DB" w14:textId="77777777" w:rsidR="007173B4" w:rsidRPr="0083602F" w:rsidRDefault="007173B4"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Information sharing</w:t>
            </w:r>
          </w:p>
          <w:p w14:paraId="5C8B064D" w14:textId="41279179" w:rsidR="001920CF" w:rsidRPr="0083602F" w:rsidRDefault="00C72616"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Audit</w:t>
            </w:r>
            <w:r w:rsidR="001920CF" w:rsidRPr="0083602F">
              <w:rPr>
                <w:rFonts w:ascii="Arial" w:hAnsi="Arial" w:cs="Arial"/>
                <w:sz w:val="24"/>
                <w:szCs w:val="24"/>
              </w:rPr>
              <w:t>: pre-natal</w:t>
            </w:r>
            <w:r w:rsidR="001D1844" w:rsidRPr="0083602F">
              <w:rPr>
                <w:rFonts w:ascii="Arial" w:hAnsi="Arial" w:cs="Arial"/>
                <w:sz w:val="24"/>
                <w:szCs w:val="24"/>
              </w:rPr>
              <w:t xml:space="preserve"> and pregnancy</w:t>
            </w:r>
            <w:r w:rsidR="001920CF" w:rsidRPr="0083602F">
              <w:rPr>
                <w:rFonts w:ascii="Arial" w:hAnsi="Arial" w:cs="Arial"/>
                <w:sz w:val="24"/>
                <w:szCs w:val="24"/>
              </w:rPr>
              <w:t xml:space="preserve"> information</w:t>
            </w:r>
          </w:p>
        </w:tc>
        <w:tc>
          <w:tcPr>
            <w:tcW w:w="4111" w:type="dxa"/>
          </w:tcPr>
          <w:p w14:paraId="10AEE47E" w14:textId="6334A9DA" w:rsidR="00F22A5B" w:rsidRPr="0083602F" w:rsidRDefault="00F22A5B"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Log in limitations</w:t>
            </w:r>
          </w:p>
          <w:p w14:paraId="49575264" w14:textId="159F05D1" w:rsidR="000C0D38" w:rsidRPr="0083602F" w:rsidRDefault="00FE1736"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Requests for change</w:t>
            </w:r>
          </w:p>
          <w:p w14:paraId="5514E5B8" w14:textId="6E619BC4" w:rsidR="001920CF" w:rsidRPr="0083602F" w:rsidRDefault="00C72616"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Audit</w:t>
            </w:r>
            <w:r w:rsidR="001920CF" w:rsidRPr="0083602F">
              <w:rPr>
                <w:rFonts w:ascii="Arial" w:hAnsi="Arial" w:cs="Arial"/>
                <w:sz w:val="24"/>
                <w:szCs w:val="24"/>
              </w:rPr>
              <w:t>: pregnancy outcome</w:t>
            </w:r>
          </w:p>
        </w:tc>
      </w:tr>
    </w:tbl>
    <w:p w14:paraId="15B19620" w14:textId="1F3F7BB9" w:rsidR="00926761" w:rsidRPr="0083602F" w:rsidRDefault="00926761" w:rsidP="00926761">
      <w:pPr>
        <w:jc w:val="right"/>
        <w:rPr>
          <w:rFonts w:ascii="Arial" w:hAnsi="Arial" w:cs="Arial"/>
          <w:sz w:val="20"/>
          <w:szCs w:val="20"/>
        </w:rPr>
      </w:pPr>
      <w:r w:rsidRPr="0083602F">
        <w:rPr>
          <w:rFonts w:ascii="Arial" w:hAnsi="Arial" w:cs="Arial"/>
          <w:sz w:val="20"/>
          <w:szCs w:val="20"/>
        </w:rPr>
        <w:t>Table 3: strengths and weaknesses</w:t>
      </w:r>
    </w:p>
    <w:p w14:paraId="649892A4" w14:textId="77777777" w:rsidR="00840127" w:rsidRPr="0083602F" w:rsidRDefault="00840127">
      <w:pPr>
        <w:rPr>
          <w:rFonts w:ascii="Arial" w:hAnsi="Arial" w:cs="Arial"/>
          <w:sz w:val="24"/>
          <w:szCs w:val="24"/>
        </w:rPr>
      </w:pPr>
    </w:p>
    <w:p w14:paraId="491E0A81" w14:textId="35C6C15D" w:rsidR="004F32CF" w:rsidRPr="0083602F" w:rsidRDefault="00764221">
      <w:pPr>
        <w:rPr>
          <w:rFonts w:ascii="Arial" w:hAnsi="Arial" w:cs="Arial"/>
          <w:sz w:val="24"/>
          <w:szCs w:val="24"/>
        </w:rPr>
      </w:pPr>
      <w:r w:rsidRPr="0083602F">
        <w:rPr>
          <w:rFonts w:ascii="Arial" w:hAnsi="Arial" w:cs="Arial"/>
          <w:sz w:val="24"/>
          <w:szCs w:val="24"/>
        </w:rPr>
        <w:lastRenderedPageBreak/>
        <w:t>The main strength lie</w:t>
      </w:r>
      <w:r w:rsidR="00D362A9" w:rsidRPr="0083602F">
        <w:rPr>
          <w:rFonts w:ascii="Arial" w:hAnsi="Arial" w:cs="Arial"/>
          <w:sz w:val="24"/>
          <w:szCs w:val="24"/>
        </w:rPr>
        <w:t>s</w:t>
      </w:r>
      <w:r w:rsidRPr="0083602F">
        <w:rPr>
          <w:rFonts w:ascii="Arial" w:hAnsi="Arial" w:cs="Arial"/>
          <w:sz w:val="24"/>
          <w:szCs w:val="24"/>
        </w:rPr>
        <w:t xml:space="preserve"> with the users, who </w:t>
      </w:r>
      <w:r w:rsidR="007D2C49" w:rsidRPr="0083602F">
        <w:rPr>
          <w:rFonts w:ascii="Arial" w:hAnsi="Arial" w:cs="Arial"/>
          <w:sz w:val="24"/>
          <w:szCs w:val="24"/>
        </w:rPr>
        <w:t>were open to change and engaged with the training and support offered</w:t>
      </w:r>
      <w:r w:rsidR="0048487F" w:rsidRPr="0083602F">
        <w:rPr>
          <w:rFonts w:ascii="Arial" w:hAnsi="Arial" w:cs="Arial"/>
          <w:sz w:val="24"/>
          <w:szCs w:val="24"/>
        </w:rPr>
        <w:t>, as demonstrated through the appointment of “champions”</w:t>
      </w:r>
      <w:r w:rsidR="007D2C49" w:rsidRPr="0083602F">
        <w:rPr>
          <w:rFonts w:ascii="Arial" w:hAnsi="Arial" w:cs="Arial"/>
          <w:sz w:val="24"/>
          <w:szCs w:val="24"/>
        </w:rPr>
        <w:t xml:space="preserve">. </w:t>
      </w:r>
      <w:r w:rsidR="002E6098" w:rsidRPr="0083602F">
        <w:rPr>
          <w:rFonts w:ascii="Arial" w:hAnsi="Arial" w:cs="Arial"/>
          <w:sz w:val="24"/>
          <w:szCs w:val="24"/>
        </w:rPr>
        <w:t>Regarding the tasks, the implementation was supported by clearly defined working processes</w:t>
      </w:r>
      <w:r w:rsidR="007040B1" w:rsidRPr="0083602F">
        <w:rPr>
          <w:rFonts w:ascii="Arial" w:hAnsi="Arial" w:cs="Arial"/>
          <w:sz w:val="24"/>
          <w:szCs w:val="24"/>
        </w:rPr>
        <w:t xml:space="preserve"> and </w:t>
      </w:r>
      <w:r w:rsidR="007040B1" w:rsidRPr="0083602F">
        <w:rPr>
          <w:rFonts w:ascii="Arial" w:hAnsi="Arial" w:cs="Arial"/>
          <w:sz w:val="24"/>
          <w:szCs w:val="24"/>
        </w:rPr>
        <w:t>national standardis</w:t>
      </w:r>
      <w:r w:rsidR="007040B1" w:rsidRPr="0083602F">
        <w:rPr>
          <w:rFonts w:ascii="Arial" w:hAnsi="Arial" w:cs="Arial"/>
          <w:sz w:val="24"/>
          <w:szCs w:val="24"/>
        </w:rPr>
        <w:t xml:space="preserve">ation, which </w:t>
      </w:r>
      <w:r w:rsidR="007040B1" w:rsidRPr="0083602F">
        <w:rPr>
          <w:rFonts w:ascii="Arial" w:hAnsi="Arial" w:cs="Arial"/>
          <w:sz w:val="24"/>
          <w:szCs w:val="24"/>
        </w:rPr>
        <w:t>have fed the form design</w:t>
      </w:r>
      <w:r w:rsidR="002E6098" w:rsidRPr="0083602F">
        <w:rPr>
          <w:rFonts w:ascii="Arial" w:hAnsi="Arial" w:cs="Arial"/>
          <w:sz w:val="24"/>
          <w:szCs w:val="24"/>
        </w:rPr>
        <w:t xml:space="preserve">, </w:t>
      </w:r>
      <w:r w:rsidR="007040B1" w:rsidRPr="0083602F">
        <w:rPr>
          <w:rFonts w:ascii="Arial" w:hAnsi="Arial" w:cs="Arial"/>
          <w:sz w:val="24"/>
          <w:szCs w:val="24"/>
        </w:rPr>
        <w:t>resulting</w:t>
      </w:r>
      <w:r w:rsidR="00903DA5" w:rsidRPr="0083602F">
        <w:rPr>
          <w:rFonts w:ascii="Arial" w:hAnsi="Arial" w:cs="Arial"/>
          <w:sz w:val="24"/>
          <w:szCs w:val="24"/>
        </w:rPr>
        <w:t xml:space="preserve"> in positive feedback about usability</w:t>
      </w:r>
      <w:r w:rsidR="007040B1" w:rsidRPr="0083602F">
        <w:rPr>
          <w:rFonts w:ascii="Arial" w:hAnsi="Arial" w:cs="Arial"/>
          <w:sz w:val="24"/>
          <w:szCs w:val="24"/>
        </w:rPr>
        <w:t>.</w:t>
      </w:r>
      <w:r w:rsidR="00967E1C" w:rsidRPr="0083602F">
        <w:rPr>
          <w:rFonts w:ascii="Arial" w:hAnsi="Arial" w:cs="Arial"/>
          <w:sz w:val="24"/>
          <w:szCs w:val="24"/>
        </w:rPr>
        <w:t xml:space="preserve"> </w:t>
      </w:r>
    </w:p>
    <w:p w14:paraId="687BB212" w14:textId="4CC88EFB" w:rsidR="00A45D16" w:rsidRPr="0083602F" w:rsidRDefault="00967E1C">
      <w:pPr>
        <w:rPr>
          <w:rFonts w:ascii="Arial" w:hAnsi="Arial" w:cs="Arial"/>
          <w:sz w:val="24"/>
          <w:szCs w:val="24"/>
        </w:rPr>
      </w:pPr>
      <w:r w:rsidRPr="0083602F">
        <w:rPr>
          <w:rFonts w:ascii="Arial" w:hAnsi="Arial" w:cs="Arial"/>
          <w:sz w:val="24"/>
          <w:szCs w:val="24"/>
        </w:rPr>
        <w:t xml:space="preserve">However, </w:t>
      </w:r>
      <w:r w:rsidR="00DE07A6" w:rsidRPr="0083602F">
        <w:rPr>
          <w:rFonts w:ascii="Arial" w:hAnsi="Arial" w:cs="Arial"/>
          <w:sz w:val="24"/>
          <w:szCs w:val="24"/>
        </w:rPr>
        <w:t xml:space="preserve">there lacked a clear responsibility and governance process around the health board audit submission – this </w:t>
      </w:r>
      <w:r w:rsidR="004236EC" w:rsidRPr="0083602F">
        <w:rPr>
          <w:rFonts w:ascii="Arial" w:hAnsi="Arial" w:cs="Arial"/>
          <w:sz w:val="24"/>
          <w:szCs w:val="24"/>
        </w:rPr>
        <w:t xml:space="preserve">issue </w:t>
      </w:r>
      <w:r w:rsidR="004F32CF" w:rsidRPr="0083602F">
        <w:rPr>
          <w:rFonts w:ascii="Arial" w:hAnsi="Arial" w:cs="Arial"/>
          <w:sz w:val="24"/>
          <w:szCs w:val="24"/>
        </w:rPr>
        <w:t xml:space="preserve">pre-existed the introduction of the technology but should be addressed. </w:t>
      </w:r>
    </w:p>
    <w:p w14:paraId="4A73263E" w14:textId="56B49317" w:rsidR="004F32CF" w:rsidRPr="0083602F" w:rsidRDefault="00DE07A6">
      <w:pPr>
        <w:rPr>
          <w:rFonts w:ascii="Arial" w:hAnsi="Arial" w:cs="Arial"/>
          <w:sz w:val="24"/>
          <w:szCs w:val="24"/>
        </w:rPr>
      </w:pPr>
      <w:r w:rsidRPr="0083602F">
        <w:rPr>
          <w:rFonts w:ascii="Arial" w:hAnsi="Arial" w:cs="Arial"/>
          <w:sz w:val="24"/>
          <w:szCs w:val="24"/>
        </w:rPr>
        <w:t xml:space="preserve">Also, </w:t>
      </w:r>
      <w:r w:rsidR="00F43201" w:rsidRPr="0083602F">
        <w:rPr>
          <w:rFonts w:ascii="Arial" w:hAnsi="Arial" w:cs="Arial"/>
          <w:sz w:val="24"/>
          <w:szCs w:val="24"/>
        </w:rPr>
        <w:t xml:space="preserve">DSNs had limited capacity to complete the </w:t>
      </w:r>
      <w:r w:rsidR="00C52D63" w:rsidRPr="0083602F">
        <w:rPr>
          <w:rFonts w:ascii="Arial" w:hAnsi="Arial" w:cs="Arial"/>
          <w:sz w:val="24"/>
          <w:szCs w:val="24"/>
        </w:rPr>
        <w:t xml:space="preserve">form within the appointment time when first adopting </w:t>
      </w:r>
      <w:r w:rsidR="00846A4A" w:rsidRPr="0083602F">
        <w:rPr>
          <w:rFonts w:ascii="Arial" w:hAnsi="Arial" w:cs="Arial"/>
          <w:sz w:val="24"/>
          <w:szCs w:val="24"/>
        </w:rPr>
        <w:t>WISDM</w:t>
      </w:r>
      <w:r w:rsidR="00AC10BF" w:rsidRPr="0083602F">
        <w:rPr>
          <w:rFonts w:ascii="Arial" w:hAnsi="Arial" w:cs="Arial"/>
          <w:sz w:val="24"/>
          <w:szCs w:val="24"/>
        </w:rPr>
        <w:t xml:space="preserve"> and sometimes had to duplicate work</w:t>
      </w:r>
      <w:r w:rsidR="003F24D8" w:rsidRPr="0083602F">
        <w:rPr>
          <w:rFonts w:ascii="Arial" w:hAnsi="Arial" w:cs="Arial"/>
          <w:sz w:val="24"/>
          <w:szCs w:val="24"/>
        </w:rPr>
        <w:t xml:space="preserve"> if </w:t>
      </w:r>
      <w:r w:rsidR="00AC10BF" w:rsidRPr="0083602F">
        <w:rPr>
          <w:rFonts w:ascii="Arial" w:hAnsi="Arial" w:cs="Arial"/>
          <w:sz w:val="24"/>
          <w:szCs w:val="24"/>
        </w:rPr>
        <w:t>ejected from</w:t>
      </w:r>
      <w:r w:rsidR="003F24D8" w:rsidRPr="0083602F">
        <w:rPr>
          <w:rFonts w:ascii="Arial" w:hAnsi="Arial" w:cs="Arial"/>
          <w:sz w:val="24"/>
          <w:szCs w:val="24"/>
        </w:rPr>
        <w:t xml:space="preserve"> the system by </w:t>
      </w:r>
      <w:r w:rsidR="00B8438C" w:rsidRPr="0083602F">
        <w:rPr>
          <w:rFonts w:ascii="Arial" w:hAnsi="Arial" w:cs="Arial"/>
          <w:sz w:val="24"/>
          <w:szCs w:val="24"/>
        </w:rPr>
        <w:t xml:space="preserve">WCP </w:t>
      </w:r>
      <w:r w:rsidR="003F24D8" w:rsidRPr="0083602F">
        <w:rPr>
          <w:rFonts w:ascii="Arial" w:hAnsi="Arial" w:cs="Arial"/>
          <w:sz w:val="24"/>
          <w:szCs w:val="24"/>
        </w:rPr>
        <w:t xml:space="preserve">log out limits. </w:t>
      </w:r>
    </w:p>
    <w:p w14:paraId="5875446C" w14:textId="2085DCC5" w:rsidR="000C0D38" w:rsidRPr="0083602F" w:rsidRDefault="00FD54F8">
      <w:pPr>
        <w:rPr>
          <w:rFonts w:ascii="Arial" w:hAnsi="Arial" w:cs="Arial"/>
          <w:sz w:val="24"/>
          <w:szCs w:val="24"/>
        </w:rPr>
      </w:pPr>
      <w:r w:rsidRPr="0083602F">
        <w:rPr>
          <w:rFonts w:ascii="Arial" w:hAnsi="Arial" w:cs="Arial"/>
          <w:sz w:val="24"/>
          <w:szCs w:val="24"/>
        </w:rPr>
        <w:t xml:space="preserve">Generally, the form was usable and captured all the information needed for patient care and </w:t>
      </w:r>
      <w:r w:rsidR="00887219" w:rsidRPr="0083602F">
        <w:rPr>
          <w:rFonts w:ascii="Arial" w:hAnsi="Arial" w:cs="Arial"/>
          <w:sz w:val="24"/>
          <w:szCs w:val="24"/>
        </w:rPr>
        <w:t>audit</w:t>
      </w:r>
      <w:r w:rsidRPr="0083602F">
        <w:rPr>
          <w:rFonts w:ascii="Arial" w:hAnsi="Arial" w:cs="Arial"/>
          <w:sz w:val="24"/>
          <w:szCs w:val="24"/>
        </w:rPr>
        <w:t xml:space="preserve">, but </w:t>
      </w:r>
      <w:r w:rsidR="003225E5" w:rsidRPr="0083602F">
        <w:rPr>
          <w:rFonts w:ascii="Arial" w:hAnsi="Arial" w:cs="Arial"/>
          <w:sz w:val="24"/>
          <w:szCs w:val="24"/>
        </w:rPr>
        <w:t xml:space="preserve">some requests for change were raised, demonstrating the need for enhancements to the </w:t>
      </w:r>
      <w:r w:rsidR="00D3481C" w:rsidRPr="0083602F">
        <w:rPr>
          <w:rFonts w:ascii="Arial" w:hAnsi="Arial" w:cs="Arial"/>
          <w:sz w:val="24"/>
          <w:szCs w:val="24"/>
        </w:rPr>
        <w:t>product design</w:t>
      </w:r>
      <w:r w:rsidR="003225E5" w:rsidRPr="0083602F">
        <w:rPr>
          <w:rFonts w:ascii="Arial" w:hAnsi="Arial" w:cs="Arial"/>
          <w:sz w:val="24"/>
          <w:szCs w:val="24"/>
        </w:rPr>
        <w:t xml:space="preserve">. </w:t>
      </w:r>
    </w:p>
    <w:p w14:paraId="7587749B" w14:textId="77777777" w:rsidR="00A82CED" w:rsidRPr="0083602F" w:rsidRDefault="00A82CED">
      <w:pPr>
        <w:rPr>
          <w:rFonts w:ascii="Arial" w:hAnsi="Arial" w:cs="Arial"/>
          <w:sz w:val="24"/>
          <w:szCs w:val="24"/>
        </w:rPr>
      </w:pPr>
    </w:p>
    <w:p w14:paraId="3F006E38" w14:textId="77777777" w:rsidR="00A82CED" w:rsidRPr="0083602F" w:rsidRDefault="00A82CED" w:rsidP="00A82CED">
      <w:pPr>
        <w:pStyle w:val="Heading3"/>
        <w:rPr>
          <w:rFonts w:ascii="Arial" w:hAnsi="Arial" w:cs="Arial"/>
        </w:rPr>
      </w:pPr>
      <w:r w:rsidRPr="0083602F">
        <w:rPr>
          <w:rFonts w:ascii="Arial" w:hAnsi="Arial" w:cs="Arial"/>
        </w:rPr>
        <w:t>Implications and interventions</w:t>
      </w:r>
    </w:p>
    <w:p w14:paraId="3EAFCD92" w14:textId="7CFBE148" w:rsidR="00632158" w:rsidRPr="0083602F" w:rsidRDefault="00632158" w:rsidP="00564D0D">
      <w:pPr>
        <w:rPr>
          <w:rFonts w:ascii="Arial" w:hAnsi="Arial" w:cs="Arial"/>
          <w:sz w:val="24"/>
          <w:szCs w:val="24"/>
        </w:rPr>
      </w:pPr>
      <w:r w:rsidRPr="0083602F">
        <w:rPr>
          <w:rFonts w:ascii="Arial" w:hAnsi="Arial" w:cs="Arial"/>
          <w:sz w:val="24"/>
          <w:szCs w:val="24"/>
        </w:rPr>
        <w:t xml:space="preserve">This study identifies some important </w:t>
      </w:r>
      <w:r w:rsidR="00277FEF" w:rsidRPr="0083602F">
        <w:rPr>
          <w:rFonts w:ascii="Arial" w:hAnsi="Arial" w:cs="Arial"/>
          <w:sz w:val="24"/>
          <w:szCs w:val="24"/>
        </w:rPr>
        <w:t>lessons</w:t>
      </w:r>
      <w:r w:rsidRPr="0083602F">
        <w:rPr>
          <w:rFonts w:ascii="Arial" w:hAnsi="Arial" w:cs="Arial"/>
          <w:sz w:val="24"/>
          <w:szCs w:val="24"/>
        </w:rPr>
        <w:t xml:space="preserve"> for future </w:t>
      </w:r>
      <w:r w:rsidR="006A19CB" w:rsidRPr="0083602F">
        <w:rPr>
          <w:rFonts w:ascii="Arial" w:hAnsi="Arial" w:cs="Arial"/>
          <w:sz w:val="24"/>
          <w:szCs w:val="24"/>
        </w:rPr>
        <w:t>adoption of the antenatal module or WISDM</w:t>
      </w:r>
      <w:r w:rsidR="00277FEF" w:rsidRPr="0083602F">
        <w:rPr>
          <w:rFonts w:ascii="Arial" w:hAnsi="Arial" w:cs="Arial"/>
          <w:sz w:val="24"/>
          <w:szCs w:val="24"/>
        </w:rPr>
        <w:t>:</w:t>
      </w:r>
    </w:p>
    <w:p w14:paraId="6DD885FB" w14:textId="4EE4D23D" w:rsidR="00277FEF" w:rsidRPr="0083602F" w:rsidRDefault="00B932D8" w:rsidP="00277FEF">
      <w:pPr>
        <w:pStyle w:val="ListParagraph"/>
        <w:numPr>
          <w:ilvl w:val="0"/>
          <w:numId w:val="2"/>
        </w:numPr>
        <w:rPr>
          <w:rFonts w:ascii="Arial" w:hAnsi="Arial" w:cs="Arial"/>
          <w:sz w:val="24"/>
          <w:szCs w:val="24"/>
        </w:rPr>
      </w:pPr>
      <w:r w:rsidRPr="0083602F">
        <w:rPr>
          <w:rFonts w:ascii="Arial" w:hAnsi="Arial" w:cs="Arial"/>
          <w:sz w:val="24"/>
          <w:szCs w:val="24"/>
        </w:rPr>
        <w:t>T</w:t>
      </w:r>
      <w:r w:rsidR="00970294" w:rsidRPr="0083602F">
        <w:rPr>
          <w:rFonts w:ascii="Arial" w:hAnsi="Arial" w:cs="Arial"/>
          <w:sz w:val="24"/>
          <w:szCs w:val="24"/>
        </w:rPr>
        <w:t xml:space="preserve">raining and onsite support is key to </w:t>
      </w:r>
      <w:r w:rsidRPr="0083602F">
        <w:rPr>
          <w:rFonts w:ascii="Arial" w:hAnsi="Arial" w:cs="Arial"/>
          <w:sz w:val="24"/>
          <w:szCs w:val="24"/>
        </w:rPr>
        <w:t xml:space="preserve">engaging the individuals in the technology. </w:t>
      </w:r>
    </w:p>
    <w:p w14:paraId="686DF4C5" w14:textId="1F01D002" w:rsidR="00A45D16" w:rsidRPr="0083602F" w:rsidRDefault="00E16267" w:rsidP="00BF5A11">
      <w:pPr>
        <w:pStyle w:val="ListParagraph"/>
        <w:numPr>
          <w:ilvl w:val="0"/>
          <w:numId w:val="2"/>
        </w:numPr>
        <w:rPr>
          <w:rFonts w:ascii="Arial" w:hAnsi="Arial" w:cs="Arial"/>
          <w:sz w:val="24"/>
          <w:szCs w:val="24"/>
        </w:rPr>
      </w:pPr>
      <w:r w:rsidRPr="0083602F">
        <w:rPr>
          <w:rFonts w:ascii="Arial" w:hAnsi="Arial" w:cs="Arial"/>
          <w:sz w:val="24"/>
          <w:szCs w:val="24"/>
        </w:rPr>
        <w:t>D</w:t>
      </w:r>
      <w:r w:rsidR="003A33CA" w:rsidRPr="0083602F">
        <w:rPr>
          <w:rFonts w:ascii="Arial" w:hAnsi="Arial" w:cs="Arial"/>
          <w:sz w:val="24"/>
          <w:szCs w:val="24"/>
        </w:rPr>
        <w:t xml:space="preserve">igital champions can help </w:t>
      </w:r>
      <w:r w:rsidR="004236EC" w:rsidRPr="0083602F">
        <w:rPr>
          <w:rFonts w:ascii="Arial" w:hAnsi="Arial" w:cs="Arial"/>
          <w:sz w:val="24"/>
          <w:szCs w:val="24"/>
        </w:rPr>
        <w:t>lead</w:t>
      </w:r>
      <w:r w:rsidR="003A33CA" w:rsidRPr="0083602F">
        <w:rPr>
          <w:rFonts w:ascii="Arial" w:hAnsi="Arial" w:cs="Arial"/>
          <w:sz w:val="24"/>
          <w:szCs w:val="24"/>
        </w:rPr>
        <w:t xml:space="preserve"> the team and create a positive environment for change. </w:t>
      </w:r>
    </w:p>
    <w:p w14:paraId="18ACB501" w14:textId="77777777" w:rsidR="00AD54E5" w:rsidRPr="0083602F" w:rsidRDefault="00AD54E5" w:rsidP="00AD54E5">
      <w:pPr>
        <w:pStyle w:val="ListParagraph"/>
        <w:numPr>
          <w:ilvl w:val="0"/>
          <w:numId w:val="2"/>
        </w:numPr>
        <w:rPr>
          <w:rFonts w:ascii="Arial" w:hAnsi="Arial" w:cs="Arial"/>
          <w:sz w:val="24"/>
          <w:szCs w:val="24"/>
        </w:rPr>
      </w:pPr>
      <w:r w:rsidRPr="0083602F">
        <w:rPr>
          <w:rFonts w:ascii="Arial" w:hAnsi="Arial" w:cs="Arial"/>
          <w:sz w:val="24"/>
          <w:szCs w:val="24"/>
        </w:rPr>
        <w:t xml:space="preserve">Users value information sharing as a key benefit of technology. </w:t>
      </w:r>
    </w:p>
    <w:p w14:paraId="45A76BB4" w14:textId="2116539B" w:rsidR="00B932D8" w:rsidRPr="0083602F" w:rsidRDefault="00B932D8" w:rsidP="00277FEF">
      <w:pPr>
        <w:pStyle w:val="ListParagraph"/>
        <w:numPr>
          <w:ilvl w:val="0"/>
          <w:numId w:val="2"/>
        </w:numPr>
        <w:rPr>
          <w:rFonts w:ascii="Arial" w:hAnsi="Arial" w:cs="Arial"/>
          <w:sz w:val="24"/>
          <w:szCs w:val="24"/>
        </w:rPr>
      </w:pPr>
      <w:r w:rsidRPr="0083602F">
        <w:rPr>
          <w:rFonts w:ascii="Arial" w:hAnsi="Arial" w:cs="Arial"/>
          <w:sz w:val="24"/>
          <w:szCs w:val="24"/>
        </w:rPr>
        <w:t>Involving stakeholders in the design of systems</w:t>
      </w:r>
      <w:r w:rsidR="00CF2133" w:rsidRPr="0083602F">
        <w:rPr>
          <w:rFonts w:ascii="Arial" w:hAnsi="Arial" w:cs="Arial"/>
          <w:sz w:val="24"/>
          <w:szCs w:val="24"/>
        </w:rPr>
        <w:t xml:space="preserve"> ensures technology aligns with workflows and processes. </w:t>
      </w:r>
    </w:p>
    <w:p w14:paraId="3FEE9CD7" w14:textId="77777777" w:rsidR="004236EC" w:rsidRPr="0083602F" w:rsidRDefault="004236EC" w:rsidP="00564D0D">
      <w:pPr>
        <w:rPr>
          <w:rFonts w:ascii="Arial" w:hAnsi="Arial" w:cs="Arial"/>
          <w:sz w:val="24"/>
          <w:szCs w:val="24"/>
        </w:rPr>
      </w:pPr>
    </w:p>
    <w:p w14:paraId="1FFB47FF" w14:textId="2395ABDA" w:rsidR="000C72C4" w:rsidRPr="0083602F" w:rsidRDefault="0075302F" w:rsidP="00564D0D">
      <w:pPr>
        <w:rPr>
          <w:rFonts w:ascii="Arial" w:hAnsi="Arial" w:cs="Arial"/>
          <w:sz w:val="24"/>
          <w:szCs w:val="24"/>
        </w:rPr>
      </w:pPr>
      <w:r w:rsidRPr="0083602F">
        <w:rPr>
          <w:rFonts w:ascii="Arial" w:hAnsi="Arial" w:cs="Arial"/>
          <w:sz w:val="24"/>
          <w:szCs w:val="24"/>
        </w:rPr>
        <w:t xml:space="preserve">This study also highlights key interventions for </w:t>
      </w:r>
      <w:r w:rsidR="000C72C4" w:rsidRPr="0083602F">
        <w:rPr>
          <w:rFonts w:ascii="Arial" w:hAnsi="Arial" w:cs="Arial"/>
          <w:sz w:val="24"/>
          <w:szCs w:val="24"/>
        </w:rPr>
        <w:t>consideration, which can be categories using the FITT framework (Table 4):</w:t>
      </w:r>
    </w:p>
    <w:p w14:paraId="14E804FE" w14:textId="77777777" w:rsidR="00840127" w:rsidRPr="0083602F" w:rsidRDefault="00840127" w:rsidP="00564D0D">
      <w:pPr>
        <w:rPr>
          <w:rFonts w:ascii="Arial" w:hAnsi="Arial" w:cs="Arial"/>
          <w:sz w:val="24"/>
          <w:szCs w:val="24"/>
        </w:rPr>
      </w:pPr>
    </w:p>
    <w:tbl>
      <w:tblPr>
        <w:tblStyle w:val="GridTable4-Accent1"/>
        <w:tblW w:w="0" w:type="auto"/>
        <w:tblLook w:val="04A0" w:firstRow="1" w:lastRow="0" w:firstColumn="1" w:lastColumn="0" w:noHBand="0" w:noVBand="1"/>
      </w:tblPr>
      <w:tblGrid>
        <w:gridCol w:w="1696"/>
        <w:gridCol w:w="7320"/>
      </w:tblGrid>
      <w:tr w:rsidR="000C72C4" w:rsidRPr="0083602F" w14:paraId="747DA567" w14:textId="77777777" w:rsidTr="00AB09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21A79A4" w14:textId="61DF2243" w:rsidR="000C72C4" w:rsidRPr="0083602F" w:rsidRDefault="000C72C4" w:rsidP="00564D0D">
            <w:pPr>
              <w:rPr>
                <w:rFonts w:ascii="Arial" w:hAnsi="Arial" w:cs="Arial"/>
                <w:sz w:val="24"/>
                <w:szCs w:val="24"/>
              </w:rPr>
            </w:pPr>
            <w:r w:rsidRPr="0083602F">
              <w:rPr>
                <w:rFonts w:ascii="Arial" w:hAnsi="Arial" w:cs="Arial"/>
                <w:sz w:val="24"/>
                <w:szCs w:val="24"/>
              </w:rPr>
              <w:t>ITT</w:t>
            </w:r>
          </w:p>
        </w:tc>
        <w:tc>
          <w:tcPr>
            <w:tcW w:w="7320" w:type="dxa"/>
          </w:tcPr>
          <w:p w14:paraId="7CB98704" w14:textId="568FE6E6" w:rsidR="000C72C4" w:rsidRPr="0083602F" w:rsidRDefault="000C72C4" w:rsidP="00564D0D">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Interventions</w:t>
            </w:r>
          </w:p>
        </w:tc>
      </w:tr>
      <w:tr w:rsidR="000C72C4" w:rsidRPr="0083602F" w14:paraId="6B011EAB" w14:textId="77777777" w:rsidTr="008157FA">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1696" w:type="dxa"/>
          </w:tcPr>
          <w:p w14:paraId="133F517D" w14:textId="0520FC18" w:rsidR="000C72C4" w:rsidRPr="0083602F" w:rsidRDefault="000C72C4" w:rsidP="00564D0D">
            <w:pPr>
              <w:rPr>
                <w:rFonts w:ascii="Arial" w:hAnsi="Arial" w:cs="Arial"/>
                <w:sz w:val="24"/>
                <w:szCs w:val="24"/>
              </w:rPr>
            </w:pPr>
            <w:r w:rsidRPr="0083602F">
              <w:rPr>
                <w:rFonts w:ascii="Arial" w:hAnsi="Arial" w:cs="Arial"/>
                <w:sz w:val="24"/>
                <w:szCs w:val="24"/>
              </w:rPr>
              <w:t>Individual</w:t>
            </w:r>
          </w:p>
        </w:tc>
        <w:tc>
          <w:tcPr>
            <w:tcW w:w="7320" w:type="dxa"/>
          </w:tcPr>
          <w:p w14:paraId="7F25DFA1" w14:textId="450D3B10" w:rsidR="000C72C4" w:rsidRPr="0083602F" w:rsidRDefault="000C72C4"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 xml:space="preserve">Enhanced training and awareness of </w:t>
            </w:r>
            <w:r w:rsidR="004715C5" w:rsidRPr="0083602F">
              <w:rPr>
                <w:rFonts w:ascii="Arial" w:hAnsi="Arial" w:cs="Arial"/>
                <w:sz w:val="24"/>
                <w:szCs w:val="24"/>
              </w:rPr>
              <w:t>WCP log in limits</w:t>
            </w:r>
          </w:p>
        </w:tc>
      </w:tr>
      <w:tr w:rsidR="000C72C4" w:rsidRPr="0083602F" w14:paraId="2B021858" w14:textId="77777777" w:rsidTr="008157FA">
        <w:trPr>
          <w:trHeight w:val="418"/>
        </w:trPr>
        <w:tc>
          <w:tcPr>
            <w:cnfStyle w:val="001000000000" w:firstRow="0" w:lastRow="0" w:firstColumn="1" w:lastColumn="0" w:oddVBand="0" w:evenVBand="0" w:oddHBand="0" w:evenHBand="0" w:firstRowFirstColumn="0" w:firstRowLastColumn="0" w:lastRowFirstColumn="0" w:lastRowLastColumn="0"/>
            <w:tcW w:w="1696" w:type="dxa"/>
          </w:tcPr>
          <w:p w14:paraId="250277A4" w14:textId="28DD2366" w:rsidR="000C72C4" w:rsidRPr="0083602F" w:rsidRDefault="000C72C4" w:rsidP="00564D0D">
            <w:pPr>
              <w:rPr>
                <w:rFonts w:ascii="Arial" w:hAnsi="Arial" w:cs="Arial"/>
                <w:sz w:val="24"/>
                <w:szCs w:val="24"/>
              </w:rPr>
            </w:pPr>
            <w:r w:rsidRPr="0083602F">
              <w:rPr>
                <w:rFonts w:ascii="Arial" w:hAnsi="Arial" w:cs="Arial"/>
                <w:sz w:val="24"/>
                <w:szCs w:val="24"/>
              </w:rPr>
              <w:t>Task</w:t>
            </w:r>
          </w:p>
        </w:tc>
        <w:tc>
          <w:tcPr>
            <w:tcW w:w="7320" w:type="dxa"/>
          </w:tcPr>
          <w:p w14:paraId="22DE13C3" w14:textId="07BA5573" w:rsidR="00BF5A11" w:rsidRPr="0083602F" w:rsidRDefault="00BF5A11" w:rsidP="00564D0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Review or establish governance and processes for audit submission</w:t>
            </w:r>
          </w:p>
          <w:p w14:paraId="6AB4893F" w14:textId="1790A386" w:rsidR="000C72C4" w:rsidRPr="0083602F" w:rsidRDefault="004715C5" w:rsidP="00564D0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 xml:space="preserve">Additional resource to pre-populate </w:t>
            </w:r>
            <w:r w:rsidR="00846A4A" w:rsidRPr="0083602F">
              <w:rPr>
                <w:rFonts w:ascii="Arial" w:hAnsi="Arial" w:cs="Arial"/>
                <w:sz w:val="24"/>
                <w:szCs w:val="24"/>
              </w:rPr>
              <w:t>WISDM</w:t>
            </w:r>
            <w:r w:rsidRPr="0083602F">
              <w:rPr>
                <w:rFonts w:ascii="Arial" w:hAnsi="Arial" w:cs="Arial"/>
                <w:sz w:val="24"/>
                <w:szCs w:val="24"/>
              </w:rPr>
              <w:t xml:space="preserve"> for antenatal clinics</w:t>
            </w:r>
          </w:p>
        </w:tc>
      </w:tr>
      <w:tr w:rsidR="000C72C4" w:rsidRPr="0083602F" w14:paraId="7316E18C" w14:textId="77777777" w:rsidTr="008157FA">
        <w:trPr>
          <w:cnfStyle w:val="000000100000" w:firstRow="0" w:lastRow="0" w:firstColumn="0" w:lastColumn="0" w:oddVBand="0" w:evenVBand="0" w:oddHBand="1" w:evenHBand="0" w:firstRowFirstColumn="0" w:firstRowLastColumn="0" w:lastRowFirstColumn="0" w:lastRowLastColumn="0"/>
          <w:trHeight w:val="1559"/>
        </w:trPr>
        <w:tc>
          <w:tcPr>
            <w:cnfStyle w:val="001000000000" w:firstRow="0" w:lastRow="0" w:firstColumn="1" w:lastColumn="0" w:oddVBand="0" w:evenVBand="0" w:oddHBand="0" w:evenHBand="0" w:firstRowFirstColumn="0" w:firstRowLastColumn="0" w:lastRowFirstColumn="0" w:lastRowLastColumn="0"/>
            <w:tcW w:w="1696" w:type="dxa"/>
          </w:tcPr>
          <w:p w14:paraId="0A6CB560" w14:textId="25755EAD" w:rsidR="000C72C4" w:rsidRPr="0083602F" w:rsidRDefault="000C72C4" w:rsidP="00564D0D">
            <w:pPr>
              <w:rPr>
                <w:rFonts w:ascii="Arial" w:hAnsi="Arial" w:cs="Arial"/>
                <w:sz w:val="24"/>
                <w:szCs w:val="24"/>
              </w:rPr>
            </w:pPr>
            <w:r w:rsidRPr="0083602F">
              <w:rPr>
                <w:rFonts w:ascii="Arial" w:hAnsi="Arial" w:cs="Arial"/>
                <w:sz w:val="24"/>
                <w:szCs w:val="24"/>
              </w:rPr>
              <w:t>Technology</w:t>
            </w:r>
          </w:p>
        </w:tc>
        <w:tc>
          <w:tcPr>
            <w:tcW w:w="7320" w:type="dxa"/>
          </w:tcPr>
          <w:p w14:paraId="57B1908A" w14:textId="77777777" w:rsidR="00AB0909" w:rsidRPr="0083602F" w:rsidRDefault="00AB0909" w:rsidP="00AB090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Move gestational diabetes diagnosis to primary diagnosis list</w:t>
            </w:r>
          </w:p>
          <w:p w14:paraId="5202EAA1" w14:textId="77777777" w:rsidR="00AB0909" w:rsidRPr="0083602F" w:rsidRDefault="00AB0909" w:rsidP="00AB090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Capture OGTT result</w:t>
            </w:r>
          </w:p>
          <w:p w14:paraId="0D05C145" w14:textId="77777777" w:rsidR="000C72C4" w:rsidRPr="0083602F" w:rsidRDefault="00AB0909"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 xml:space="preserve">Calculate gestational age from estimated delivery date </w:t>
            </w:r>
          </w:p>
          <w:p w14:paraId="682A1738" w14:textId="77777777" w:rsidR="004C6BA6" w:rsidRPr="0083602F" w:rsidRDefault="004C6BA6"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Capture pregnancy outcome</w:t>
            </w:r>
          </w:p>
          <w:p w14:paraId="0776C958" w14:textId="2F3631D2" w:rsidR="004C6BA6" w:rsidRPr="0083602F" w:rsidRDefault="004C6BA6" w:rsidP="00564D0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Integration</w:t>
            </w:r>
            <w:r w:rsidR="00C663B0" w:rsidRPr="0083602F">
              <w:rPr>
                <w:rFonts w:ascii="Arial" w:hAnsi="Arial" w:cs="Arial"/>
                <w:sz w:val="24"/>
                <w:szCs w:val="24"/>
              </w:rPr>
              <w:t xml:space="preserve"> with other digital clinical systems</w:t>
            </w:r>
          </w:p>
        </w:tc>
      </w:tr>
    </w:tbl>
    <w:p w14:paraId="3AFEAE46" w14:textId="070F063B" w:rsidR="000C72C4" w:rsidRPr="0083602F" w:rsidRDefault="0075302F" w:rsidP="000C72C4">
      <w:pPr>
        <w:jc w:val="right"/>
        <w:rPr>
          <w:rFonts w:ascii="Arial" w:hAnsi="Arial" w:cs="Arial"/>
          <w:sz w:val="20"/>
          <w:szCs w:val="20"/>
        </w:rPr>
      </w:pPr>
      <w:r w:rsidRPr="0083602F">
        <w:rPr>
          <w:rFonts w:ascii="Arial" w:hAnsi="Arial" w:cs="Arial"/>
          <w:sz w:val="24"/>
          <w:szCs w:val="24"/>
        </w:rPr>
        <w:t xml:space="preserve"> </w:t>
      </w:r>
      <w:r w:rsidR="000C72C4" w:rsidRPr="0083602F">
        <w:rPr>
          <w:rFonts w:ascii="Arial" w:hAnsi="Arial" w:cs="Arial"/>
          <w:sz w:val="20"/>
          <w:szCs w:val="20"/>
        </w:rPr>
        <w:t>Table 4: interventions</w:t>
      </w:r>
    </w:p>
    <w:p w14:paraId="380A42A5" w14:textId="77777777" w:rsidR="00840127" w:rsidRPr="0083602F" w:rsidRDefault="00840127" w:rsidP="00564D0D">
      <w:pPr>
        <w:rPr>
          <w:rFonts w:ascii="Arial" w:hAnsi="Arial" w:cs="Arial"/>
          <w:sz w:val="24"/>
          <w:szCs w:val="24"/>
        </w:rPr>
      </w:pPr>
    </w:p>
    <w:p w14:paraId="0098CEDE" w14:textId="4D501B04" w:rsidR="000C609D" w:rsidRPr="0083602F" w:rsidRDefault="003144B7" w:rsidP="00564D0D">
      <w:pPr>
        <w:rPr>
          <w:rFonts w:ascii="Arial" w:hAnsi="Arial" w:cs="Arial"/>
          <w:sz w:val="24"/>
          <w:szCs w:val="24"/>
        </w:rPr>
      </w:pPr>
      <w:r w:rsidRPr="0083602F">
        <w:rPr>
          <w:rFonts w:ascii="Arial" w:hAnsi="Arial" w:cs="Arial"/>
          <w:sz w:val="24"/>
          <w:szCs w:val="24"/>
        </w:rPr>
        <w:t xml:space="preserve">Enhancements to training to help users better understand the impact of WCP log in limits is a simple intervention. </w:t>
      </w:r>
      <w:r w:rsidR="00A9508C" w:rsidRPr="0083602F">
        <w:rPr>
          <w:rFonts w:ascii="Arial" w:hAnsi="Arial" w:cs="Arial"/>
          <w:sz w:val="24"/>
          <w:szCs w:val="24"/>
        </w:rPr>
        <w:t>Existing training covers this, but future training</w:t>
      </w:r>
      <w:r w:rsidR="001B2F7E" w:rsidRPr="0083602F">
        <w:rPr>
          <w:rFonts w:ascii="Arial" w:hAnsi="Arial" w:cs="Arial"/>
          <w:sz w:val="24"/>
          <w:szCs w:val="24"/>
        </w:rPr>
        <w:t xml:space="preserve"> and on-site support</w:t>
      </w:r>
      <w:r w:rsidR="00A9508C" w:rsidRPr="0083602F">
        <w:rPr>
          <w:rFonts w:ascii="Arial" w:hAnsi="Arial" w:cs="Arial"/>
          <w:sz w:val="24"/>
          <w:szCs w:val="24"/>
        </w:rPr>
        <w:t xml:space="preserve"> </w:t>
      </w:r>
      <w:r w:rsidR="00C44EA2" w:rsidRPr="0083602F">
        <w:rPr>
          <w:rFonts w:ascii="Arial" w:hAnsi="Arial" w:cs="Arial"/>
          <w:sz w:val="24"/>
          <w:szCs w:val="24"/>
        </w:rPr>
        <w:t>should</w:t>
      </w:r>
      <w:r w:rsidR="00A9508C" w:rsidRPr="0083602F">
        <w:rPr>
          <w:rFonts w:ascii="Arial" w:hAnsi="Arial" w:cs="Arial"/>
          <w:sz w:val="24"/>
          <w:szCs w:val="24"/>
        </w:rPr>
        <w:t xml:space="preserve"> </w:t>
      </w:r>
      <w:r w:rsidR="00CF77CC" w:rsidRPr="0083602F">
        <w:rPr>
          <w:rFonts w:ascii="Arial" w:hAnsi="Arial" w:cs="Arial"/>
          <w:sz w:val="24"/>
          <w:szCs w:val="24"/>
        </w:rPr>
        <w:t xml:space="preserve">further emphasise the information governance justification and potential impact on </w:t>
      </w:r>
      <w:r w:rsidR="001B2F7E" w:rsidRPr="0083602F">
        <w:rPr>
          <w:rFonts w:ascii="Arial" w:hAnsi="Arial" w:cs="Arial"/>
          <w:sz w:val="24"/>
          <w:szCs w:val="24"/>
        </w:rPr>
        <w:t>WISDM</w:t>
      </w:r>
      <w:r w:rsidR="001B2F7E" w:rsidRPr="0083602F">
        <w:rPr>
          <w:rFonts w:ascii="Arial" w:hAnsi="Arial" w:cs="Arial"/>
          <w:sz w:val="24"/>
          <w:szCs w:val="24"/>
        </w:rPr>
        <w:t xml:space="preserve"> </w:t>
      </w:r>
      <w:r w:rsidR="00C44EA2" w:rsidRPr="0083602F">
        <w:rPr>
          <w:rFonts w:ascii="Arial" w:hAnsi="Arial" w:cs="Arial"/>
          <w:sz w:val="24"/>
          <w:szCs w:val="24"/>
        </w:rPr>
        <w:t>user experience</w:t>
      </w:r>
      <w:r w:rsidR="00CF77CC" w:rsidRPr="0083602F">
        <w:rPr>
          <w:rFonts w:ascii="Arial" w:hAnsi="Arial" w:cs="Arial"/>
          <w:sz w:val="24"/>
          <w:szCs w:val="24"/>
        </w:rPr>
        <w:t xml:space="preserve">. </w:t>
      </w:r>
    </w:p>
    <w:p w14:paraId="71C6CA59" w14:textId="3B2C29E6" w:rsidR="006E31F3" w:rsidRPr="0083602F" w:rsidRDefault="00906CF2" w:rsidP="00564D0D">
      <w:pPr>
        <w:rPr>
          <w:rFonts w:ascii="Arial" w:hAnsi="Arial" w:cs="Arial"/>
          <w:sz w:val="24"/>
          <w:szCs w:val="24"/>
        </w:rPr>
      </w:pPr>
      <w:r w:rsidRPr="0083602F">
        <w:rPr>
          <w:rFonts w:ascii="Arial" w:hAnsi="Arial" w:cs="Arial"/>
          <w:sz w:val="24"/>
          <w:szCs w:val="24"/>
        </w:rPr>
        <w:t xml:space="preserve">It is recommended </w:t>
      </w:r>
      <w:r w:rsidR="006E31F3" w:rsidRPr="0083602F">
        <w:rPr>
          <w:rFonts w:ascii="Arial" w:hAnsi="Arial" w:cs="Arial"/>
          <w:sz w:val="24"/>
          <w:szCs w:val="24"/>
        </w:rPr>
        <w:t xml:space="preserve">to establish the process for audit submissions, including the role of the business intelligence team. </w:t>
      </w:r>
      <w:r w:rsidRPr="0083602F">
        <w:rPr>
          <w:rFonts w:ascii="Arial" w:hAnsi="Arial" w:cs="Arial"/>
          <w:sz w:val="24"/>
          <w:szCs w:val="24"/>
        </w:rPr>
        <w:t xml:space="preserve">This would ensure that digital submissions are completed and would provide assurance to the clinical staff. </w:t>
      </w:r>
    </w:p>
    <w:p w14:paraId="6D8C2832" w14:textId="68B9EDE0" w:rsidR="00664F6D" w:rsidRPr="0083602F" w:rsidRDefault="00664F6D" w:rsidP="00564D0D">
      <w:pPr>
        <w:rPr>
          <w:rFonts w:ascii="Arial" w:hAnsi="Arial" w:cs="Arial"/>
          <w:sz w:val="24"/>
          <w:szCs w:val="24"/>
        </w:rPr>
      </w:pPr>
      <w:r w:rsidRPr="0083602F">
        <w:rPr>
          <w:rFonts w:ascii="Arial" w:hAnsi="Arial" w:cs="Arial"/>
          <w:sz w:val="24"/>
          <w:szCs w:val="24"/>
        </w:rPr>
        <w:t xml:space="preserve">To support </w:t>
      </w:r>
      <w:r w:rsidR="007E19D3" w:rsidRPr="0083602F">
        <w:rPr>
          <w:rFonts w:ascii="Arial" w:hAnsi="Arial" w:cs="Arial"/>
          <w:sz w:val="24"/>
          <w:szCs w:val="24"/>
        </w:rPr>
        <w:t xml:space="preserve">DSNs in the clinics, it’s suggested that admin resource could pre-populate </w:t>
      </w:r>
      <w:r w:rsidR="00846A4A" w:rsidRPr="0083602F">
        <w:rPr>
          <w:rFonts w:ascii="Arial" w:hAnsi="Arial" w:cs="Arial"/>
          <w:sz w:val="24"/>
          <w:szCs w:val="24"/>
        </w:rPr>
        <w:t>WISDM</w:t>
      </w:r>
      <w:r w:rsidR="007E19D3" w:rsidRPr="0083602F">
        <w:rPr>
          <w:rFonts w:ascii="Arial" w:hAnsi="Arial" w:cs="Arial"/>
          <w:sz w:val="24"/>
          <w:szCs w:val="24"/>
        </w:rPr>
        <w:t xml:space="preserve"> with a minimal data set including </w:t>
      </w:r>
      <w:r w:rsidR="002E01B2" w:rsidRPr="0083602F">
        <w:rPr>
          <w:rFonts w:ascii="Arial" w:hAnsi="Arial" w:cs="Arial"/>
          <w:sz w:val="24"/>
          <w:szCs w:val="24"/>
        </w:rPr>
        <w:t xml:space="preserve">appointment and referral details, </w:t>
      </w:r>
      <w:r w:rsidR="007E19D3" w:rsidRPr="0083602F">
        <w:rPr>
          <w:rFonts w:ascii="Arial" w:hAnsi="Arial" w:cs="Arial"/>
          <w:sz w:val="24"/>
          <w:szCs w:val="24"/>
        </w:rPr>
        <w:t>patient diagnosis</w:t>
      </w:r>
      <w:r w:rsidR="002E01B2" w:rsidRPr="0083602F">
        <w:rPr>
          <w:rFonts w:ascii="Arial" w:hAnsi="Arial" w:cs="Arial"/>
          <w:sz w:val="24"/>
          <w:szCs w:val="24"/>
        </w:rPr>
        <w:t xml:space="preserve"> and treatment. </w:t>
      </w:r>
      <w:r w:rsidR="00C53EB3" w:rsidRPr="0083602F">
        <w:rPr>
          <w:rFonts w:ascii="Arial" w:hAnsi="Arial" w:cs="Arial"/>
          <w:sz w:val="24"/>
          <w:szCs w:val="24"/>
        </w:rPr>
        <w:t>This would only be needed for an initial period while</w:t>
      </w:r>
      <w:r w:rsidR="00533F74" w:rsidRPr="0083602F">
        <w:rPr>
          <w:rFonts w:ascii="Arial" w:hAnsi="Arial" w:cs="Arial"/>
          <w:sz w:val="24"/>
          <w:szCs w:val="24"/>
        </w:rPr>
        <w:t xml:space="preserve"> staff got used to the new system. There would be a </w:t>
      </w:r>
      <w:r w:rsidR="00653850" w:rsidRPr="0083602F">
        <w:rPr>
          <w:rFonts w:ascii="Arial" w:hAnsi="Arial" w:cs="Arial"/>
          <w:sz w:val="24"/>
          <w:szCs w:val="24"/>
        </w:rPr>
        <w:t xml:space="preserve">cost to the health board of approximately 0.2 </w:t>
      </w:r>
      <w:r w:rsidR="00714DA3" w:rsidRPr="0083602F">
        <w:rPr>
          <w:rFonts w:ascii="Arial" w:hAnsi="Arial" w:cs="Arial"/>
          <w:sz w:val="24"/>
          <w:szCs w:val="24"/>
        </w:rPr>
        <w:t>full time equivalent (FTE) staff</w:t>
      </w:r>
      <w:r w:rsidR="009414C5" w:rsidRPr="0083602F">
        <w:rPr>
          <w:rFonts w:ascii="Arial" w:hAnsi="Arial" w:cs="Arial"/>
          <w:sz w:val="24"/>
          <w:szCs w:val="24"/>
        </w:rPr>
        <w:t xml:space="preserve"> but</w:t>
      </w:r>
      <w:r w:rsidR="00653850" w:rsidRPr="0083602F">
        <w:rPr>
          <w:rFonts w:ascii="Arial" w:hAnsi="Arial" w:cs="Arial"/>
          <w:sz w:val="24"/>
          <w:szCs w:val="24"/>
        </w:rPr>
        <w:t xml:space="preserve"> would bring significant benefits to DSNs completing tasks during the appointment. </w:t>
      </w:r>
    </w:p>
    <w:p w14:paraId="6E3328E5" w14:textId="2EF3ADC4" w:rsidR="009C2A79" w:rsidRPr="0083602F" w:rsidRDefault="00664F6D" w:rsidP="00636B25">
      <w:pPr>
        <w:rPr>
          <w:rFonts w:ascii="Arial" w:hAnsi="Arial" w:cs="Arial"/>
          <w:sz w:val="24"/>
          <w:szCs w:val="24"/>
        </w:rPr>
      </w:pPr>
      <w:r w:rsidRPr="0083602F">
        <w:rPr>
          <w:rFonts w:ascii="Arial" w:hAnsi="Arial" w:cs="Arial"/>
          <w:sz w:val="24"/>
          <w:szCs w:val="24"/>
        </w:rPr>
        <w:t>Most of the technology interventions are simple changes t</w:t>
      </w:r>
      <w:r w:rsidR="001B7FB2" w:rsidRPr="0083602F">
        <w:rPr>
          <w:rFonts w:ascii="Arial" w:hAnsi="Arial" w:cs="Arial"/>
          <w:sz w:val="24"/>
          <w:szCs w:val="24"/>
        </w:rPr>
        <w:t xml:space="preserve">o the product </w:t>
      </w:r>
      <w:r w:rsidR="00221062" w:rsidRPr="0083602F">
        <w:rPr>
          <w:rFonts w:ascii="Arial" w:hAnsi="Arial" w:cs="Arial"/>
          <w:sz w:val="24"/>
          <w:szCs w:val="24"/>
        </w:rPr>
        <w:t>design but</w:t>
      </w:r>
      <w:r w:rsidR="00900D66" w:rsidRPr="0083602F">
        <w:rPr>
          <w:rFonts w:ascii="Arial" w:hAnsi="Arial" w:cs="Arial"/>
          <w:sz w:val="24"/>
          <w:szCs w:val="24"/>
        </w:rPr>
        <w:t xml:space="preserve"> </w:t>
      </w:r>
      <w:r w:rsidR="00910C00" w:rsidRPr="0083602F">
        <w:rPr>
          <w:rFonts w:ascii="Arial" w:hAnsi="Arial" w:cs="Arial"/>
          <w:sz w:val="24"/>
          <w:szCs w:val="24"/>
        </w:rPr>
        <w:t xml:space="preserve">would require all-Wales </w:t>
      </w:r>
      <w:r w:rsidR="002555C6" w:rsidRPr="0083602F">
        <w:rPr>
          <w:rFonts w:ascii="Arial" w:hAnsi="Arial" w:cs="Arial"/>
          <w:sz w:val="24"/>
          <w:szCs w:val="24"/>
        </w:rPr>
        <w:t xml:space="preserve">clinical </w:t>
      </w:r>
      <w:r w:rsidR="00910C00" w:rsidRPr="0083602F">
        <w:rPr>
          <w:rFonts w:ascii="Arial" w:hAnsi="Arial" w:cs="Arial"/>
          <w:sz w:val="24"/>
          <w:szCs w:val="24"/>
        </w:rPr>
        <w:t xml:space="preserve">agreement and prioritisation as WISDM is a national product. </w:t>
      </w:r>
      <w:r w:rsidR="00EB7DC5" w:rsidRPr="0083602F">
        <w:rPr>
          <w:rFonts w:ascii="Arial" w:hAnsi="Arial" w:cs="Arial"/>
          <w:sz w:val="24"/>
          <w:szCs w:val="24"/>
        </w:rPr>
        <w:t xml:space="preserve">For example, the form does not currently capture the pregnancy outcome as existing </w:t>
      </w:r>
      <w:r w:rsidR="00245904" w:rsidRPr="0083602F">
        <w:rPr>
          <w:rFonts w:ascii="Arial" w:hAnsi="Arial" w:cs="Arial"/>
          <w:sz w:val="24"/>
          <w:szCs w:val="24"/>
        </w:rPr>
        <w:t>subject matter expert guidanc</w:t>
      </w:r>
      <w:r w:rsidR="00EB7DC5" w:rsidRPr="0083602F">
        <w:rPr>
          <w:rFonts w:ascii="Arial" w:hAnsi="Arial" w:cs="Arial"/>
          <w:sz w:val="24"/>
          <w:szCs w:val="24"/>
        </w:rPr>
        <w:t xml:space="preserve">e suggests this should be </w:t>
      </w:r>
      <w:r w:rsidR="00245904" w:rsidRPr="0083602F">
        <w:rPr>
          <w:rFonts w:ascii="Arial" w:hAnsi="Arial" w:cs="Arial"/>
          <w:sz w:val="24"/>
          <w:szCs w:val="24"/>
        </w:rPr>
        <w:t>documented</w:t>
      </w:r>
      <w:r w:rsidR="00EB7DC5" w:rsidRPr="0083602F">
        <w:rPr>
          <w:rFonts w:ascii="Arial" w:hAnsi="Arial" w:cs="Arial"/>
          <w:sz w:val="24"/>
          <w:szCs w:val="24"/>
        </w:rPr>
        <w:t xml:space="preserve"> in the record of the child. </w:t>
      </w:r>
    </w:p>
    <w:p w14:paraId="744C771A" w14:textId="77777777" w:rsidR="00435752" w:rsidRPr="0083602F" w:rsidRDefault="00435752" w:rsidP="00636B25">
      <w:pPr>
        <w:rPr>
          <w:rFonts w:ascii="Arial" w:hAnsi="Arial" w:cs="Arial"/>
          <w:sz w:val="24"/>
          <w:szCs w:val="24"/>
        </w:rPr>
      </w:pPr>
    </w:p>
    <w:p w14:paraId="40039F6C" w14:textId="0A1C1B55" w:rsidR="00435752" w:rsidRPr="0083602F" w:rsidRDefault="00435752" w:rsidP="00435752">
      <w:pPr>
        <w:pStyle w:val="Heading3"/>
        <w:rPr>
          <w:rFonts w:ascii="Arial" w:hAnsi="Arial" w:cs="Arial"/>
        </w:rPr>
      </w:pPr>
      <w:r w:rsidRPr="0083602F">
        <w:rPr>
          <w:rFonts w:ascii="Arial" w:hAnsi="Arial" w:cs="Arial"/>
        </w:rPr>
        <w:t xml:space="preserve">Limitations and </w:t>
      </w:r>
      <w:r w:rsidR="00A82EA6" w:rsidRPr="0083602F">
        <w:rPr>
          <w:rFonts w:ascii="Arial" w:hAnsi="Arial" w:cs="Arial"/>
        </w:rPr>
        <w:t>future studies</w:t>
      </w:r>
    </w:p>
    <w:p w14:paraId="20E69A4B" w14:textId="33D5ACC2" w:rsidR="0074638D" w:rsidRPr="0083602F" w:rsidRDefault="00B8438C" w:rsidP="00636B25">
      <w:pPr>
        <w:rPr>
          <w:rFonts w:ascii="Arial" w:hAnsi="Arial" w:cs="Arial"/>
          <w:sz w:val="24"/>
          <w:szCs w:val="24"/>
        </w:rPr>
      </w:pPr>
      <w:r w:rsidRPr="0083602F">
        <w:rPr>
          <w:rFonts w:ascii="Arial" w:hAnsi="Arial" w:cs="Arial"/>
          <w:sz w:val="24"/>
          <w:szCs w:val="24"/>
        </w:rPr>
        <w:t>I</w:t>
      </w:r>
      <w:r w:rsidR="00BE500C" w:rsidRPr="0083602F">
        <w:rPr>
          <w:rFonts w:ascii="Arial" w:hAnsi="Arial" w:cs="Arial"/>
          <w:sz w:val="24"/>
          <w:szCs w:val="24"/>
        </w:rPr>
        <w:t xml:space="preserve">t must </w:t>
      </w:r>
      <w:r w:rsidR="009B3DB9" w:rsidRPr="0083602F">
        <w:rPr>
          <w:rFonts w:ascii="Arial" w:hAnsi="Arial" w:cs="Arial"/>
          <w:sz w:val="24"/>
          <w:szCs w:val="24"/>
        </w:rPr>
        <w:t>be</w:t>
      </w:r>
      <w:r w:rsidR="00BE500C" w:rsidRPr="0083602F">
        <w:rPr>
          <w:rFonts w:ascii="Arial" w:hAnsi="Arial" w:cs="Arial"/>
          <w:sz w:val="24"/>
          <w:szCs w:val="24"/>
        </w:rPr>
        <w:t xml:space="preserve"> noted this study does not </w:t>
      </w:r>
      <w:r w:rsidR="0074638D" w:rsidRPr="0083602F">
        <w:rPr>
          <w:rFonts w:ascii="Arial" w:hAnsi="Arial" w:cs="Arial"/>
          <w:sz w:val="24"/>
          <w:szCs w:val="24"/>
        </w:rPr>
        <w:t xml:space="preserve">address environmental factors impacting the adoption of the antenatal module, such as wider organisational </w:t>
      </w:r>
      <w:r w:rsidR="00BD69B7" w:rsidRPr="0083602F">
        <w:rPr>
          <w:rFonts w:ascii="Arial" w:hAnsi="Arial" w:cs="Arial"/>
          <w:sz w:val="24"/>
          <w:szCs w:val="24"/>
        </w:rPr>
        <w:t xml:space="preserve">and financial </w:t>
      </w:r>
      <w:r w:rsidR="0074638D" w:rsidRPr="0083602F">
        <w:rPr>
          <w:rFonts w:ascii="Arial" w:hAnsi="Arial" w:cs="Arial"/>
          <w:sz w:val="24"/>
          <w:szCs w:val="24"/>
        </w:rPr>
        <w:t>strategy</w:t>
      </w:r>
      <w:r w:rsidR="00BD69B7" w:rsidRPr="0083602F">
        <w:rPr>
          <w:rFonts w:ascii="Arial" w:hAnsi="Arial" w:cs="Arial"/>
          <w:sz w:val="24"/>
          <w:szCs w:val="24"/>
        </w:rPr>
        <w:t xml:space="preserve">. </w:t>
      </w:r>
    </w:p>
    <w:p w14:paraId="2EF9288A" w14:textId="6A881B2B" w:rsidR="00063070" w:rsidRPr="0083602F" w:rsidRDefault="00063070" w:rsidP="00636B25">
      <w:pPr>
        <w:rPr>
          <w:rFonts w:ascii="Arial" w:hAnsi="Arial" w:cs="Arial"/>
          <w:color w:val="000000"/>
          <w:sz w:val="24"/>
          <w:szCs w:val="24"/>
        </w:rPr>
      </w:pPr>
      <w:r w:rsidRPr="0083602F">
        <w:rPr>
          <w:rFonts w:ascii="Arial" w:hAnsi="Arial" w:cs="Arial"/>
          <w:sz w:val="24"/>
          <w:szCs w:val="24"/>
        </w:rPr>
        <w:t xml:space="preserve">FITT considers environmental factors to be part of the “individual” axis, but </w:t>
      </w:r>
      <w:sdt>
        <w:sdtPr>
          <w:rPr>
            <w:rFonts w:ascii="Arial" w:hAnsi="Arial" w:cs="Arial"/>
            <w:color w:val="000000"/>
            <w:sz w:val="24"/>
            <w:szCs w:val="24"/>
          </w:rPr>
          <w:tag w:val="MENDELEY_CITATION_v3_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NSwxLDE4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SwiZGlzcGxheUFzIjoiY29tcG9zaXRlIiwic3VwcHJlc3MtYXV0aG9yIjpmYWxzZSwiY29tcG9zaXRlIjp0cnVlLCJhdXRob3Itb25seSI6ZmFsc2V9XX0="/>
          <w:id w:val="924465967"/>
          <w:placeholder>
            <w:docPart w:val="DefaultPlaceholder_-1854013440"/>
          </w:placeholder>
        </w:sdtPr>
        <w:sdtEndPr/>
        <w:sdtContent>
          <w:r w:rsidR="00AC6388" w:rsidRPr="0083602F">
            <w:rPr>
              <w:rFonts w:ascii="Arial" w:hAnsi="Arial" w:cs="Arial"/>
              <w:color w:val="000000"/>
              <w:sz w:val="24"/>
              <w:szCs w:val="24"/>
            </w:rPr>
            <w:t>Prgomet et al. (2019)</w:t>
          </w:r>
        </w:sdtContent>
      </w:sdt>
      <w:r w:rsidR="00CA66A9" w:rsidRPr="0083602F">
        <w:rPr>
          <w:rFonts w:ascii="Arial" w:hAnsi="Arial" w:cs="Arial"/>
          <w:color w:val="000000"/>
          <w:sz w:val="24"/>
          <w:szCs w:val="24"/>
        </w:rPr>
        <w:t xml:space="preserve"> reimagined </w:t>
      </w:r>
      <w:r w:rsidR="00152D2E" w:rsidRPr="0083602F">
        <w:rPr>
          <w:rFonts w:ascii="Arial" w:hAnsi="Arial" w:cs="Arial"/>
          <w:color w:val="000000"/>
          <w:sz w:val="24"/>
          <w:szCs w:val="24"/>
        </w:rPr>
        <w:t>the framework to place the environment as the overarching structure impact</w:t>
      </w:r>
      <w:r w:rsidR="00737E6D" w:rsidRPr="0083602F">
        <w:rPr>
          <w:rFonts w:ascii="Arial" w:hAnsi="Arial" w:cs="Arial"/>
          <w:color w:val="000000"/>
          <w:sz w:val="24"/>
          <w:szCs w:val="24"/>
        </w:rPr>
        <w:t>ing</w:t>
      </w:r>
      <w:r w:rsidR="00152D2E" w:rsidRPr="0083602F">
        <w:rPr>
          <w:rFonts w:ascii="Arial" w:hAnsi="Arial" w:cs="Arial"/>
          <w:color w:val="000000"/>
          <w:sz w:val="24"/>
          <w:szCs w:val="24"/>
        </w:rPr>
        <w:t xml:space="preserve"> </w:t>
      </w:r>
      <w:r w:rsidR="00737E6D" w:rsidRPr="0083602F">
        <w:rPr>
          <w:rFonts w:ascii="Arial" w:hAnsi="Arial" w:cs="Arial"/>
          <w:color w:val="000000"/>
          <w:sz w:val="24"/>
          <w:szCs w:val="24"/>
        </w:rPr>
        <w:t>the three other axis</w:t>
      </w:r>
      <w:r w:rsidR="00025D1C" w:rsidRPr="0083602F">
        <w:rPr>
          <w:rFonts w:ascii="Arial" w:hAnsi="Arial" w:cs="Arial"/>
          <w:color w:val="000000"/>
          <w:sz w:val="24"/>
          <w:szCs w:val="24"/>
        </w:rPr>
        <w:t xml:space="preserve">. As Fig. </w:t>
      </w:r>
      <w:r w:rsidR="00E2600B" w:rsidRPr="0083602F">
        <w:rPr>
          <w:rFonts w:ascii="Arial" w:hAnsi="Arial" w:cs="Arial"/>
          <w:color w:val="000000"/>
          <w:sz w:val="24"/>
          <w:szCs w:val="24"/>
        </w:rPr>
        <w:t>4</w:t>
      </w:r>
      <w:r w:rsidR="00025D1C" w:rsidRPr="0083602F">
        <w:rPr>
          <w:rFonts w:ascii="Arial" w:hAnsi="Arial" w:cs="Arial"/>
          <w:color w:val="000000"/>
          <w:sz w:val="24"/>
          <w:szCs w:val="24"/>
        </w:rPr>
        <w:t xml:space="preserve"> </w:t>
      </w:r>
      <w:r w:rsidR="005728FB" w:rsidRPr="0083602F">
        <w:rPr>
          <w:rFonts w:ascii="Arial" w:hAnsi="Arial" w:cs="Arial"/>
          <w:color w:val="000000"/>
          <w:sz w:val="24"/>
          <w:szCs w:val="24"/>
        </w:rPr>
        <w:t>indicates</w:t>
      </w:r>
      <w:r w:rsidR="00025D1C" w:rsidRPr="0083602F">
        <w:rPr>
          <w:rFonts w:ascii="Arial" w:hAnsi="Arial" w:cs="Arial"/>
          <w:color w:val="000000"/>
          <w:sz w:val="24"/>
          <w:szCs w:val="24"/>
        </w:rPr>
        <w:t xml:space="preserve">, the environment </w:t>
      </w:r>
      <w:r w:rsidR="00615612" w:rsidRPr="0083602F">
        <w:rPr>
          <w:rFonts w:ascii="Arial" w:hAnsi="Arial" w:cs="Arial"/>
          <w:color w:val="000000"/>
          <w:sz w:val="24"/>
          <w:szCs w:val="24"/>
        </w:rPr>
        <w:t xml:space="preserve">in which the individual, task, and technology operate can ultimately </w:t>
      </w:r>
      <w:r w:rsidR="00D8191A" w:rsidRPr="0083602F">
        <w:rPr>
          <w:rFonts w:ascii="Arial" w:hAnsi="Arial" w:cs="Arial"/>
          <w:color w:val="000000"/>
          <w:sz w:val="24"/>
          <w:szCs w:val="24"/>
        </w:rPr>
        <w:t xml:space="preserve">impact the success of </w:t>
      </w:r>
      <w:r w:rsidR="002548A8" w:rsidRPr="0083602F">
        <w:rPr>
          <w:rFonts w:ascii="Arial" w:hAnsi="Arial" w:cs="Arial"/>
          <w:color w:val="000000"/>
          <w:sz w:val="24"/>
          <w:szCs w:val="24"/>
        </w:rPr>
        <w:t>adopting technology</w:t>
      </w:r>
      <w:r w:rsidR="00120D92" w:rsidRPr="0083602F">
        <w:rPr>
          <w:rFonts w:ascii="Arial" w:hAnsi="Arial" w:cs="Arial"/>
          <w:color w:val="000000"/>
          <w:sz w:val="24"/>
          <w:szCs w:val="24"/>
        </w:rPr>
        <w:t xml:space="preserve"> in healthcare.</w:t>
      </w:r>
    </w:p>
    <w:p w14:paraId="6F1F17E6" w14:textId="60C72D0E" w:rsidR="00025D1C" w:rsidRPr="0083602F" w:rsidRDefault="00025D1C" w:rsidP="00025D1C">
      <w:pPr>
        <w:jc w:val="center"/>
        <w:rPr>
          <w:rFonts w:ascii="Arial" w:hAnsi="Arial" w:cs="Arial"/>
          <w:sz w:val="24"/>
          <w:szCs w:val="24"/>
        </w:rPr>
      </w:pPr>
      <w:r w:rsidRPr="0083602F">
        <w:rPr>
          <w:rFonts w:ascii="Arial" w:hAnsi="Arial" w:cs="Arial"/>
          <w:noProof/>
          <w:sz w:val="24"/>
          <w:szCs w:val="24"/>
        </w:rPr>
        <w:lastRenderedPageBreak/>
        <w:drawing>
          <wp:inline distT="0" distB="0" distL="0" distR="0" wp14:anchorId="54186553" wp14:editId="4E715D60">
            <wp:extent cx="3701782" cy="2848696"/>
            <wp:effectExtent l="0" t="0" r="0" b="8890"/>
            <wp:docPr id="1971915858" name="Picture 2" descr="A diagram of 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15858" name="Picture 2" descr="A diagram of a diagram of a company&#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710449" cy="2855366"/>
                    </a:xfrm>
                    <a:prstGeom prst="rect">
                      <a:avLst/>
                    </a:prstGeom>
                  </pic:spPr>
                </pic:pic>
              </a:graphicData>
            </a:graphic>
          </wp:inline>
        </w:drawing>
      </w:r>
    </w:p>
    <w:p w14:paraId="39CDC408" w14:textId="091DC7D2" w:rsidR="00025D1C" w:rsidRPr="0083602F" w:rsidRDefault="00025D1C" w:rsidP="00025D1C">
      <w:pPr>
        <w:jc w:val="right"/>
        <w:rPr>
          <w:rFonts w:ascii="Arial" w:hAnsi="Arial" w:cs="Arial"/>
          <w:color w:val="000000"/>
          <w:sz w:val="20"/>
          <w:szCs w:val="20"/>
        </w:rPr>
      </w:pPr>
      <w:r w:rsidRPr="0083602F">
        <w:rPr>
          <w:rFonts w:ascii="Arial" w:hAnsi="Arial" w:cs="Arial"/>
          <w:color w:val="000000"/>
          <w:sz w:val="20"/>
          <w:szCs w:val="20"/>
        </w:rPr>
        <w:t xml:space="preserve">Figure </w:t>
      </w:r>
      <w:r w:rsidR="00134328" w:rsidRPr="0083602F">
        <w:rPr>
          <w:rFonts w:ascii="Arial" w:hAnsi="Arial" w:cs="Arial"/>
          <w:color w:val="000000"/>
          <w:sz w:val="20"/>
          <w:szCs w:val="20"/>
        </w:rPr>
        <w:t>4</w:t>
      </w:r>
      <w:r w:rsidRPr="0083602F">
        <w:rPr>
          <w:rFonts w:ascii="Arial" w:hAnsi="Arial" w:cs="Arial"/>
          <w:color w:val="000000"/>
          <w:sz w:val="20"/>
          <w:szCs w:val="20"/>
        </w:rPr>
        <w:t>: FITTE framework</w:t>
      </w:r>
      <w:r w:rsidR="000E0CB1" w:rsidRPr="0083602F">
        <w:rPr>
          <w:rFonts w:ascii="Arial" w:hAnsi="Arial" w:cs="Arial"/>
          <w:color w:val="000000"/>
          <w:sz w:val="20"/>
          <w:szCs w:val="20"/>
        </w:rPr>
        <w:t xml:space="preserve">, </w:t>
      </w:r>
      <w:sdt>
        <w:sdtPr>
          <w:rPr>
            <w:rFonts w:ascii="Arial" w:hAnsi="Arial" w:cs="Arial"/>
            <w:color w:val="000000"/>
            <w:sz w:val="20"/>
            <w:szCs w:val="20"/>
          </w:rPr>
          <w:tag w:val="MENDELEY_CITATION_v3_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J9LCJpc1RlbXBvcmFyeSI6ZmFsc2UsInN1cHByZXNzLWF1dGhvciI6ZmFsc2UsImNvbXBvc2l0ZSI6ZmFsc2UsImF1dGhvci1vbmx5IjpmYWxzZX1dfQ=="/>
          <w:id w:val="-1881931786"/>
          <w:placeholder>
            <w:docPart w:val="DefaultPlaceholder_-1854013440"/>
          </w:placeholder>
        </w:sdtPr>
        <w:sdtEndPr/>
        <w:sdtContent>
          <w:r w:rsidR="00AC6388" w:rsidRPr="0083602F">
            <w:rPr>
              <w:rFonts w:ascii="Arial" w:eastAsia="Times New Roman" w:hAnsi="Arial" w:cs="Arial"/>
              <w:color w:val="000000"/>
              <w:sz w:val="20"/>
            </w:rPr>
            <w:t xml:space="preserve">(Prgomet </w:t>
          </w:r>
          <w:r w:rsidR="00AC6388" w:rsidRPr="0083602F">
            <w:rPr>
              <w:rFonts w:ascii="Arial" w:eastAsia="Times New Roman" w:hAnsi="Arial" w:cs="Arial"/>
              <w:i/>
              <w:iCs/>
              <w:color w:val="000000"/>
              <w:sz w:val="20"/>
            </w:rPr>
            <w:t>et al.</w:t>
          </w:r>
          <w:r w:rsidR="00AC6388" w:rsidRPr="0083602F">
            <w:rPr>
              <w:rFonts w:ascii="Arial" w:eastAsia="Times New Roman" w:hAnsi="Arial" w:cs="Arial"/>
              <w:color w:val="000000"/>
              <w:sz w:val="20"/>
            </w:rPr>
            <w:t>, 2019)</w:t>
          </w:r>
        </w:sdtContent>
      </w:sdt>
      <w:r w:rsidR="00BD010B" w:rsidRPr="0083602F">
        <w:rPr>
          <w:rFonts w:ascii="Arial" w:hAnsi="Arial" w:cs="Arial"/>
          <w:color w:val="000000"/>
          <w:sz w:val="20"/>
          <w:szCs w:val="20"/>
        </w:rPr>
        <w:t>.</w:t>
      </w:r>
    </w:p>
    <w:p w14:paraId="05DE78B5" w14:textId="2DF8B894" w:rsidR="00025D1C" w:rsidRPr="0083602F" w:rsidRDefault="00025D1C" w:rsidP="00025D1C">
      <w:pPr>
        <w:rPr>
          <w:rFonts w:ascii="Arial" w:hAnsi="Arial" w:cs="Arial"/>
          <w:sz w:val="24"/>
          <w:szCs w:val="24"/>
        </w:rPr>
      </w:pPr>
    </w:p>
    <w:p w14:paraId="1FC6777E" w14:textId="149C6506" w:rsidR="00120D92" w:rsidRPr="0083602F" w:rsidRDefault="00120D92" w:rsidP="00A82CED">
      <w:pPr>
        <w:rPr>
          <w:rFonts w:ascii="Arial" w:hAnsi="Arial" w:cs="Arial"/>
          <w:sz w:val="24"/>
          <w:szCs w:val="24"/>
        </w:rPr>
      </w:pPr>
      <w:r w:rsidRPr="0083602F">
        <w:rPr>
          <w:rFonts w:ascii="Arial" w:hAnsi="Arial" w:cs="Arial"/>
          <w:sz w:val="24"/>
          <w:szCs w:val="24"/>
        </w:rPr>
        <w:t xml:space="preserve">Environmental factors </w:t>
      </w:r>
      <w:r w:rsidR="005728FB" w:rsidRPr="0083602F">
        <w:rPr>
          <w:rFonts w:ascii="Arial" w:hAnsi="Arial" w:cs="Arial"/>
          <w:sz w:val="24"/>
          <w:szCs w:val="24"/>
        </w:rPr>
        <w:t xml:space="preserve">may </w:t>
      </w:r>
      <w:r w:rsidRPr="0083602F">
        <w:rPr>
          <w:rFonts w:ascii="Arial" w:hAnsi="Arial" w:cs="Arial"/>
          <w:sz w:val="24"/>
          <w:szCs w:val="24"/>
        </w:rPr>
        <w:t xml:space="preserve">include </w:t>
      </w:r>
      <w:r w:rsidR="00073B74" w:rsidRPr="0083602F">
        <w:rPr>
          <w:rFonts w:ascii="Arial" w:hAnsi="Arial" w:cs="Arial"/>
          <w:sz w:val="24"/>
          <w:szCs w:val="24"/>
        </w:rPr>
        <w:t xml:space="preserve">operational support, managerial commitment, </w:t>
      </w:r>
      <w:r w:rsidR="00ED3ABA" w:rsidRPr="0083602F">
        <w:rPr>
          <w:rFonts w:ascii="Arial" w:hAnsi="Arial" w:cs="Arial"/>
          <w:sz w:val="24"/>
          <w:szCs w:val="24"/>
        </w:rPr>
        <w:t xml:space="preserve">variations in physical space, infection control, or device availability </w:t>
      </w:r>
      <w:sdt>
        <w:sdtPr>
          <w:rPr>
            <w:rFonts w:ascii="Arial" w:hAnsi="Arial" w:cs="Arial"/>
            <w:color w:val="000000"/>
            <w:sz w:val="24"/>
            <w:szCs w:val="24"/>
          </w:rPr>
          <w:tag w:val="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"/>
          <w:id w:val="467798516"/>
          <w:placeholder>
            <w:docPart w:val="DefaultPlaceholder_-1854013440"/>
          </w:placeholder>
        </w:sdtPr>
        <w:sdtEndPr/>
        <w:sdtContent>
          <w:r w:rsidR="00AC6388" w:rsidRPr="0083602F">
            <w:rPr>
              <w:rFonts w:ascii="Arial" w:eastAsia="Times New Roman" w:hAnsi="Arial" w:cs="Arial"/>
              <w:color w:val="000000"/>
              <w:sz w:val="24"/>
            </w:rPr>
            <w:t xml:space="preserve">(Prgomet </w:t>
          </w:r>
          <w:r w:rsidR="00AC6388" w:rsidRPr="0083602F">
            <w:rPr>
              <w:rFonts w:ascii="Arial" w:eastAsia="Times New Roman" w:hAnsi="Arial" w:cs="Arial"/>
              <w:i/>
              <w:iCs/>
              <w:color w:val="000000"/>
              <w:sz w:val="24"/>
            </w:rPr>
            <w:t>et al.</w:t>
          </w:r>
          <w:r w:rsidR="00AC6388" w:rsidRPr="0083602F">
            <w:rPr>
              <w:rFonts w:ascii="Arial" w:eastAsia="Times New Roman" w:hAnsi="Arial" w:cs="Arial"/>
              <w:color w:val="000000"/>
              <w:sz w:val="24"/>
            </w:rPr>
            <w:t>, 2019; De Leeuw, Woltjer and Kool, 2020)</w:t>
          </w:r>
        </w:sdtContent>
      </w:sdt>
      <w:r w:rsidR="00334A7C" w:rsidRPr="0083602F">
        <w:rPr>
          <w:rFonts w:ascii="Arial" w:hAnsi="Arial" w:cs="Arial"/>
          <w:sz w:val="24"/>
          <w:szCs w:val="24"/>
        </w:rPr>
        <w:t xml:space="preserve">. </w:t>
      </w:r>
    </w:p>
    <w:p w14:paraId="7361EFD7" w14:textId="54E6ED1C" w:rsidR="00A82CED" w:rsidRPr="0083602F" w:rsidRDefault="00C837C9" w:rsidP="00A82CED">
      <w:pPr>
        <w:rPr>
          <w:rFonts w:ascii="Arial" w:hAnsi="Arial" w:cs="Arial"/>
          <w:sz w:val="24"/>
          <w:szCs w:val="24"/>
        </w:rPr>
      </w:pPr>
      <w:r w:rsidRPr="0083602F">
        <w:rPr>
          <w:rFonts w:ascii="Arial" w:hAnsi="Arial" w:cs="Arial"/>
          <w:sz w:val="24"/>
          <w:szCs w:val="24"/>
        </w:rPr>
        <w:t>This study extracted</w:t>
      </w:r>
      <w:r w:rsidR="00A82CED" w:rsidRPr="0083602F">
        <w:rPr>
          <w:rFonts w:ascii="Arial" w:hAnsi="Arial" w:cs="Arial"/>
          <w:sz w:val="24"/>
          <w:szCs w:val="24"/>
        </w:rPr>
        <w:t xml:space="preserve"> </w:t>
      </w:r>
      <w:r w:rsidR="002548A8" w:rsidRPr="0083602F">
        <w:rPr>
          <w:rFonts w:ascii="Arial" w:hAnsi="Arial" w:cs="Arial"/>
          <w:sz w:val="24"/>
          <w:szCs w:val="24"/>
        </w:rPr>
        <w:t>no</w:t>
      </w:r>
      <w:r w:rsidR="00A82CED" w:rsidRPr="0083602F">
        <w:rPr>
          <w:rFonts w:ascii="Arial" w:hAnsi="Arial" w:cs="Arial"/>
          <w:sz w:val="24"/>
          <w:szCs w:val="24"/>
        </w:rPr>
        <w:t xml:space="preserve"> information about wider organisational support, including justification for the decision to go live or possible </w:t>
      </w:r>
      <w:r w:rsidR="0097090E" w:rsidRPr="0083602F">
        <w:rPr>
          <w:rFonts w:ascii="Arial" w:hAnsi="Arial" w:cs="Arial"/>
          <w:sz w:val="24"/>
          <w:szCs w:val="24"/>
        </w:rPr>
        <w:t xml:space="preserve">resource capacity </w:t>
      </w:r>
      <w:r w:rsidR="00A82CED" w:rsidRPr="0083602F">
        <w:rPr>
          <w:rFonts w:ascii="Arial" w:hAnsi="Arial" w:cs="Arial"/>
          <w:sz w:val="24"/>
          <w:szCs w:val="24"/>
        </w:rPr>
        <w:t xml:space="preserve">to support the challenges. </w:t>
      </w:r>
      <w:r w:rsidR="00E11B13" w:rsidRPr="0083602F">
        <w:rPr>
          <w:rFonts w:ascii="Arial" w:hAnsi="Arial" w:cs="Arial"/>
          <w:sz w:val="24"/>
          <w:szCs w:val="24"/>
        </w:rPr>
        <w:t>I</w:t>
      </w:r>
      <w:r w:rsidR="00220606" w:rsidRPr="0083602F">
        <w:rPr>
          <w:rFonts w:ascii="Arial" w:hAnsi="Arial" w:cs="Arial"/>
          <w:sz w:val="24"/>
          <w:szCs w:val="24"/>
        </w:rPr>
        <w:t xml:space="preserve">t does not fully </w:t>
      </w:r>
      <w:r w:rsidR="00900D66" w:rsidRPr="0083602F">
        <w:rPr>
          <w:rFonts w:ascii="Arial" w:hAnsi="Arial" w:cs="Arial"/>
          <w:sz w:val="24"/>
          <w:szCs w:val="24"/>
        </w:rPr>
        <w:t>explore</w:t>
      </w:r>
      <w:r w:rsidR="00220606" w:rsidRPr="0083602F">
        <w:rPr>
          <w:rFonts w:ascii="Arial" w:hAnsi="Arial" w:cs="Arial"/>
          <w:sz w:val="24"/>
          <w:szCs w:val="24"/>
        </w:rPr>
        <w:t xml:space="preserve"> the </w:t>
      </w:r>
      <w:r w:rsidR="00E11B13" w:rsidRPr="0083602F">
        <w:rPr>
          <w:rFonts w:ascii="Arial" w:hAnsi="Arial" w:cs="Arial"/>
          <w:sz w:val="24"/>
          <w:szCs w:val="24"/>
        </w:rPr>
        <w:t>potential impact of changes to organisational priorities or strategy</w:t>
      </w:r>
      <w:r w:rsidR="00120AA9" w:rsidRPr="0083602F">
        <w:rPr>
          <w:rFonts w:ascii="Arial" w:hAnsi="Arial" w:cs="Arial"/>
          <w:sz w:val="24"/>
          <w:szCs w:val="24"/>
        </w:rPr>
        <w:t>, for example, if a</w:t>
      </w:r>
      <w:r w:rsidR="005E09A3" w:rsidRPr="0083602F">
        <w:rPr>
          <w:rFonts w:ascii="Arial" w:hAnsi="Arial" w:cs="Arial"/>
          <w:sz w:val="24"/>
          <w:szCs w:val="24"/>
        </w:rPr>
        <w:t xml:space="preserve"> health board were </w:t>
      </w:r>
      <w:r w:rsidR="009C3022" w:rsidRPr="0083602F">
        <w:rPr>
          <w:rFonts w:ascii="Arial" w:hAnsi="Arial" w:cs="Arial"/>
          <w:sz w:val="24"/>
          <w:szCs w:val="24"/>
        </w:rPr>
        <w:t xml:space="preserve">to prioritise </w:t>
      </w:r>
      <w:r w:rsidR="005E09A3" w:rsidRPr="0083602F">
        <w:rPr>
          <w:rFonts w:ascii="Arial" w:hAnsi="Arial" w:cs="Arial"/>
          <w:sz w:val="24"/>
          <w:szCs w:val="24"/>
        </w:rPr>
        <w:t xml:space="preserve">another piece of work meaning there was </w:t>
      </w:r>
      <w:r w:rsidR="00154758" w:rsidRPr="0083602F">
        <w:rPr>
          <w:rFonts w:ascii="Arial" w:hAnsi="Arial" w:cs="Arial"/>
          <w:sz w:val="24"/>
          <w:szCs w:val="24"/>
        </w:rPr>
        <w:t>limited training resource available</w:t>
      </w:r>
      <w:r w:rsidR="00E11B13" w:rsidRPr="0083602F">
        <w:rPr>
          <w:rFonts w:ascii="Arial" w:hAnsi="Arial" w:cs="Arial"/>
          <w:sz w:val="24"/>
          <w:szCs w:val="24"/>
        </w:rPr>
        <w:t>. Q</w:t>
      </w:r>
      <w:r w:rsidR="00DC0208" w:rsidRPr="0083602F">
        <w:rPr>
          <w:rFonts w:ascii="Arial" w:hAnsi="Arial" w:cs="Arial"/>
          <w:sz w:val="24"/>
          <w:szCs w:val="24"/>
        </w:rPr>
        <w:t xml:space="preserve">uestions remain about whether the fit of the antenatal module would </w:t>
      </w:r>
      <w:r w:rsidR="00604049" w:rsidRPr="0083602F">
        <w:rPr>
          <w:rFonts w:ascii="Arial" w:hAnsi="Arial" w:cs="Arial"/>
          <w:sz w:val="24"/>
          <w:szCs w:val="24"/>
        </w:rPr>
        <w:t>vary</w:t>
      </w:r>
      <w:r w:rsidR="00DC0208" w:rsidRPr="0083602F">
        <w:rPr>
          <w:rFonts w:ascii="Arial" w:hAnsi="Arial" w:cs="Arial"/>
          <w:sz w:val="24"/>
          <w:szCs w:val="24"/>
        </w:rPr>
        <w:t xml:space="preserve"> in another health board or with different </w:t>
      </w:r>
      <w:r w:rsidR="009C3022" w:rsidRPr="0083602F">
        <w:rPr>
          <w:rFonts w:ascii="Arial" w:hAnsi="Arial" w:cs="Arial"/>
          <w:sz w:val="24"/>
          <w:szCs w:val="24"/>
        </w:rPr>
        <w:t>organisational priorities</w:t>
      </w:r>
      <w:r w:rsidR="00DC0208" w:rsidRPr="0083602F">
        <w:rPr>
          <w:rFonts w:ascii="Arial" w:hAnsi="Arial" w:cs="Arial"/>
          <w:sz w:val="24"/>
          <w:szCs w:val="24"/>
        </w:rPr>
        <w:t xml:space="preserve">. </w:t>
      </w:r>
    </w:p>
    <w:p w14:paraId="52508D69" w14:textId="197E9831" w:rsidR="00572F88" w:rsidRPr="0083602F" w:rsidRDefault="00572F88" w:rsidP="00572F88">
      <w:pPr>
        <w:rPr>
          <w:rFonts w:ascii="Arial" w:hAnsi="Arial" w:cs="Arial"/>
          <w:sz w:val="24"/>
          <w:szCs w:val="24"/>
        </w:rPr>
      </w:pPr>
      <w:r w:rsidRPr="0083602F">
        <w:rPr>
          <w:rFonts w:ascii="Arial" w:hAnsi="Arial" w:cs="Arial"/>
          <w:sz w:val="24"/>
          <w:szCs w:val="24"/>
        </w:rPr>
        <w:t xml:space="preserve">Furthermore, the FITT framework tends to focus on a specific piece of technology, rather than exploring </w:t>
      </w:r>
      <w:r w:rsidR="001723C8" w:rsidRPr="0083602F">
        <w:rPr>
          <w:rFonts w:ascii="Arial" w:hAnsi="Arial" w:cs="Arial"/>
          <w:sz w:val="24"/>
          <w:szCs w:val="24"/>
        </w:rPr>
        <w:t>a</w:t>
      </w:r>
      <w:r w:rsidRPr="0083602F">
        <w:rPr>
          <w:rFonts w:ascii="Arial" w:hAnsi="Arial" w:cs="Arial"/>
          <w:sz w:val="24"/>
          <w:szCs w:val="24"/>
        </w:rPr>
        <w:t xml:space="preserve"> </w:t>
      </w:r>
      <w:r w:rsidR="001723C8" w:rsidRPr="0083602F">
        <w:rPr>
          <w:rFonts w:ascii="Arial" w:hAnsi="Arial" w:cs="Arial"/>
          <w:sz w:val="24"/>
          <w:szCs w:val="24"/>
        </w:rPr>
        <w:t>system</w:t>
      </w:r>
      <w:r w:rsidRPr="0083602F">
        <w:rPr>
          <w:rFonts w:ascii="Arial" w:hAnsi="Arial" w:cs="Arial"/>
          <w:sz w:val="24"/>
          <w:szCs w:val="24"/>
        </w:rPr>
        <w:t xml:space="preserve"> within broader technical architecture. In this case, users highlighted the need for WISDM to share data with other digital clinical systems such as DMC</w:t>
      </w:r>
      <w:r w:rsidR="001723C8" w:rsidRPr="0083602F">
        <w:rPr>
          <w:rFonts w:ascii="Arial" w:hAnsi="Arial" w:cs="Arial"/>
          <w:sz w:val="24"/>
          <w:szCs w:val="24"/>
        </w:rPr>
        <w:t xml:space="preserve">. </w:t>
      </w:r>
      <w:r w:rsidR="0033037B" w:rsidRPr="0083602F">
        <w:rPr>
          <w:rFonts w:ascii="Arial" w:hAnsi="Arial" w:cs="Arial"/>
          <w:sz w:val="24"/>
          <w:szCs w:val="24"/>
        </w:rPr>
        <w:t xml:space="preserve">It is unclear from this study whether WISDM and DMC have </w:t>
      </w:r>
      <w:r w:rsidR="001E0DCD" w:rsidRPr="0083602F">
        <w:rPr>
          <w:rFonts w:ascii="Arial" w:hAnsi="Arial" w:cs="Arial"/>
          <w:sz w:val="24"/>
          <w:szCs w:val="24"/>
        </w:rPr>
        <w:t xml:space="preserve">compatible </w:t>
      </w:r>
      <w:r w:rsidR="008D0DEC" w:rsidRPr="0083602F">
        <w:rPr>
          <w:rFonts w:ascii="Arial" w:hAnsi="Arial" w:cs="Arial"/>
          <w:sz w:val="24"/>
          <w:szCs w:val="24"/>
        </w:rPr>
        <w:t>data collection processes</w:t>
      </w:r>
      <w:r w:rsidR="002A70CE" w:rsidRPr="0083602F">
        <w:rPr>
          <w:rFonts w:ascii="Arial" w:hAnsi="Arial" w:cs="Arial"/>
          <w:sz w:val="24"/>
          <w:szCs w:val="24"/>
        </w:rPr>
        <w:t xml:space="preserve"> and standards</w:t>
      </w:r>
      <w:r w:rsidR="008D0DEC" w:rsidRPr="0083602F">
        <w:rPr>
          <w:rFonts w:ascii="Arial" w:hAnsi="Arial" w:cs="Arial"/>
          <w:sz w:val="24"/>
          <w:szCs w:val="24"/>
        </w:rPr>
        <w:t xml:space="preserve"> </w:t>
      </w:r>
      <w:r w:rsidR="001E0DCD" w:rsidRPr="0083602F">
        <w:rPr>
          <w:rFonts w:ascii="Arial" w:hAnsi="Arial" w:cs="Arial"/>
          <w:sz w:val="24"/>
          <w:szCs w:val="24"/>
        </w:rPr>
        <w:t>to enable information sharing</w:t>
      </w:r>
      <w:r w:rsidR="002A70CE" w:rsidRPr="0083602F">
        <w:rPr>
          <w:rFonts w:ascii="Arial" w:hAnsi="Arial" w:cs="Arial"/>
          <w:sz w:val="24"/>
          <w:szCs w:val="24"/>
        </w:rPr>
        <w:t xml:space="preserve">, such as Fast Healthcare Interoperability </w:t>
      </w:r>
      <w:r w:rsidR="00EB688F" w:rsidRPr="0083602F">
        <w:rPr>
          <w:rFonts w:ascii="Arial" w:hAnsi="Arial" w:cs="Arial"/>
          <w:sz w:val="24"/>
          <w:szCs w:val="24"/>
        </w:rPr>
        <w:t xml:space="preserve">Resources </w:t>
      </w:r>
      <w:r w:rsidR="002A70CE" w:rsidRPr="0083602F">
        <w:rPr>
          <w:rFonts w:ascii="Arial" w:hAnsi="Arial" w:cs="Arial"/>
          <w:sz w:val="24"/>
          <w:szCs w:val="24"/>
        </w:rPr>
        <w:t>(FHIR)</w:t>
      </w:r>
      <w:r w:rsidR="001E0DCD" w:rsidRPr="0083602F">
        <w:rPr>
          <w:rFonts w:ascii="Arial" w:hAnsi="Arial" w:cs="Arial"/>
          <w:sz w:val="24"/>
          <w:szCs w:val="24"/>
        </w:rPr>
        <w:t xml:space="preserve">. </w:t>
      </w:r>
      <w:r w:rsidRPr="0083602F">
        <w:rPr>
          <w:rFonts w:ascii="Arial" w:hAnsi="Arial" w:cs="Arial"/>
          <w:sz w:val="24"/>
          <w:szCs w:val="24"/>
        </w:rPr>
        <w:t xml:space="preserve">This paper recommends further study into the interoperability of WISDM with other digital clinical systems. </w:t>
      </w:r>
    </w:p>
    <w:p w14:paraId="5F8DDD8E" w14:textId="283528F0" w:rsidR="004F3505" w:rsidRPr="0083602F" w:rsidRDefault="004F3505">
      <w:pPr>
        <w:rPr>
          <w:rFonts w:ascii="Arial" w:hAnsi="Arial" w:cs="Arial"/>
          <w:sz w:val="24"/>
          <w:szCs w:val="24"/>
        </w:rPr>
      </w:pPr>
      <w:r w:rsidRPr="0083602F">
        <w:rPr>
          <w:rFonts w:ascii="Arial" w:hAnsi="Arial" w:cs="Arial"/>
          <w:sz w:val="24"/>
          <w:szCs w:val="24"/>
        </w:rPr>
        <w:t>In summary, the overall fit</w:t>
      </w:r>
      <w:r w:rsidR="00604049" w:rsidRPr="0083602F">
        <w:rPr>
          <w:rFonts w:ascii="Arial" w:hAnsi="Arial" w:cs="Arial"/>
          <w:sz w:val="24"/>
          <w:szCs w:val="24"/>
        </w:rPr>
        <w:t xml:space="preserve"> of the antenatal module</w:t>
      </w:r>
      <w:r w:rsidRPr="0083602F">
        <w:rPr>
          <w:rFonts w:ascii="Arial" w:hAnsi="Arial" w:cs="Arial"/>
          <w:sz w:val="24"/>
          <w:szCs w:val="24"/>
        </w:rPr>
        <w:t xml:space="preserve"> was </w:t>
      </w:r>
      <w:r w:rsidR="00604049" w:rsidRPr="0083602F">
        <w:rPr>
          <w:rFonts w:ascii="Arial" w:hAnsi="Arial" w:cs="Arial"/>
          <w:sz w:val="24"/>
          <w:szCs w:val="24"/>
        </w:rPr>
        <w:t xml:space="preserve">deemed </w:t>
      </w:r>
      <w:r w:rsidRPr="0083602F">
        <w:rPr>
          <w:rFonts w:ascii="Arial" w:hAnsi="Arial" w:cs="Arial"/>
          <w:sz w:val="24"/>
          <w:szCs w:val="24"/>
        </w:rPr>
        <w:t xml:space="preserve">good, </w:t>
      </w:r>
      <w:r w:rsidR="00FC2F6B" w:rsidRPr="0083602F">
        <w:rPr>
          <w:rFonts w:ascii="Arial" w:hAnsi="Arial" w:cs="Arial"/>
          <w:sz w:val="24"/>
          <w:szCs w:val="24"/>
        </w:rPr>
        <w:t xml:space="preserve">with this study </w:t>
      </w:r>
      <w:r w:rsidR="00C34372" w:rsidRPr="0083602F">
        <w:rPr>
          <w:rFonts w:ascii="Arial" w:hAnsi="Arial" w:cs="Arial"/>
          <w:sz w:val="24"/>
          <w:szCs w:val="24"/>
        </w:rPr>
        <w:t xml:space="preserve">highlighting </w:t>
      </w:r>
      <w:r w:rsidR="00B15007" w:rsidRPr="0083602F">
        <w:rPr>
          <w:rFonts w:ascii="Arial" w:hAnsi="Arial" w:cs="Arial"/>
          <w:sz w:val="24"/>
          <w:szCs w:val="24"/>
        </w:rPr>
        <w:t xml:space="preserve">lessons that could be repeated for future digital projects, and </w:t>
      </w:r>
      <w:r w:rsidR="00932FC7" w:rsidRPr="0083602F">
        <w:rPr>
          <w:rFonts w:ascii="Arial" w:hAnsi="Arial" w:cs="Arial"/>
          <w:sz w:val="24"/>
          <w:szCs w:val="24"/>
        </w:rPr>
        <w:t xml:space="preserve">concise </w:t>
      </w:r>
      <w:r w:rsidR="00187235" w:rsidRPr="0083602F">
        <w:rPr>
          <w:rFonts w:ascii="Arial" w:hAnsi="Arial" w:cs="Arial"/>
          <w:sz w:val="24"/>
          <w:szCs w:val="24"/>
        </w:rPr>
        <w:t>product design change</w:t>
      </w:r>
      <w:r w:rsidR="00C34372" w:rsidRPr="0083602F">
        <w:rPr>
          <w:rFonts w:ascii="Arial" w:hAnsi="Arial" w:cs="Arial"/>
          <w:sz w:val="24"/>
          <w:szCs w:val="24"/>
        </w:rPr>
        <w:t xml:space="preserve"> </w:t>
      </w:r>
      <w:r w:rsidR="005E1598" w:rsidRPr="0083602F">
        <w:rPr>
          <w:rFonts w:ascii="Arial" w:hAnsi="Arial" w:cs="Arial"/>
          <w:sz w:val="24"/>
          <w:szCs w:val="24"/>
        </w:rPr>
        <w:t xml:space="preserve">to enhance the </w:t>
      </w:r>
      <w:r w:rsidR="005533D4" w:rsidRPr="0083602F">
        <w:rPr>
          <w:rFonts w:ascii="Arial" w:hAnsi="Arial" w:cs="Arial"/>
          <w:sz w:val="24"/>
          <w:szCs w:val="24"/>
        </w:rPr>
        <w:t>system</w:t>
      </w:r>
      <w:r w:rsidR="005E1598" w:rsidRPr="0083602F">
        <w:rPr>
          <w:rFonts w:ascii="Arial" w:hAnsi="Arial" w:cs="Arial"/>
          <w:sz w:val="24"/>
          <w:szCs w:val="24"/>
        </w:rPr>
        <w:t xml:space="preserve">. </w:t>
      </w:r>
      <w:r w:rsidR="00C34372" w:rsidRPr="0083602F">
        <w:rPr>
          <w:rFonts w:ascii="Arial" w:hAnsi="Arial" w:cs="Arial"/>
          <w:sz w:val="24"/>
          <w:szCs w:val="24"/>
        </w:rPr>
        <w:t>Future</w:t>
      </w:r>
      <w:r w:rsidR="004A2A8D" w:rsidRPr="0083602F">
        <w:rPr>
          <w:rFonts w:ascii="Arial" w:hAnsi="Arial" w:cs="Arial"/>
          <w:sz w:val="24"/>
          <w:szCs w:val="24"/>
        </w:rPr>
        <w:t xml:space="preserve"> research could explore the </w:t>
      </w:r>
      <w:r w:rsidR="00C41AF1" w:rsidRPr="0083602F">
        <w:rPr>
          <w:rFonts w:ascii="Arial" w:hAnsi="Arial" w:cs="Arial"/>
          <w:sz w:val="24"/>
          <w:szCs w:val="24"/>
        </w:rPr>
        <w:t xml:space="preserve">fit </w:t>
      </w:r>
      <w:r w:rsidR="004A2A8D" w:rsidRPr="0083602F">
        <w:rPr>
          <w:rFonts w:ascii="Arial" w:hAnsi="Arial" w:cs="Arial"/>
          <w:sz w:val="24"/>
          <w:szCs w:val="24"/>
        </w:rPr>
        <w:t xml:space="preserve">within the </w:t>
      </w:r>
      <w:r w:rsidR="008A47BB" w:rsidRPr="0083602F">
        <w:rPr>
          <w:rFonts w:ascii="Arial" w:hAnsi="Arial" w:cs="Arial"/>
          <w:sz w:val="24"/>
          <w:szCs w:val="24"/>
        </w:rPr>
        <w:t xml:space="preserve">organisational </w:t>
      </w:r>
      <w:r w:rsidR="004A2A8D" w:rsidRPr="0083602F">
        <w:rPr>
          <w:rFonts w:ascii="Arial" w:hAnsi="Arial" w:cs="Arial"/>
          <w:sz w:val="24"/>
          <w:szCs w:val="24"/>
        </w:rPr>
        <w:t xml:space="preserve">environment </w:t>
      </w:r>
      <w:r w:rsidR="005E26DE" w:rsidRPr="0083602F">
        <w:rPr>
          <w:rFonts w:ascii="Arial" w:hAnsi="Arial" w:cs="Arial"/>
          <w:sz w:val="24"/>
          <w:szCs w:val="24"/>
        </w:rPr>
        <w:t xml:space="preserve">to help identify factors </w:t>
      </w:r>
      <w:r w:rsidR="00636B25" w:rsidRPr="0083602F">
        <w:rPr>
          <w:rFonts w:ascii="Arial" w:hAnsi="Arial" w:cs="Arial"/>
          <w:sz w:val="24"/>
          <w:szCs w:val="24"/>
        </w:rPr>
        <w:t>to explain why implementation works differently in different settings</w:t>
      </w:r>
      <w:r w:rsidR="000E79B2" w:rsidRPr="0083602F">
        <w:rPr>
          <w:rFonts w:ascii="Arial" w:hAnsi="Arial" w:cs="Arial"/>
          <w:sz w:val="24"/>
          <w:szCs w:val="24"/>
        </w:rPr>
        <w:t>;</w:t>
      </w:r>
      <w:r w:rsidR="00E54B0D" w:rsidRPr="0083602F">
        <w:rPr>
          <w:rFonts w:ascii="Arial" w:hAnsi="Arial" w:cs="Arial"/>
          <w:sz w:val="24"/>
          <w:szCs w:val="24"/>
        </w:rPr>
        <w:t xml:space="preserve"> or </w:t>
      </w:r>
      <w:r w:rsidR="00264306" w:rsidRPr="0083602F">
        <w:rPr>
          <w:rFonts w:ascii="Arial" w:hAnsi="Arial" w:cs="Arial"/>
          <w:sz w:val="24"/>
          <w:szCs w:val="24"/>
        </w:rPr>
        <w:t xml:space="preserve">investigate the </w:t>
      </w:r>
      <w:r w:rsidR="00E54B0D" w:rsidRPr="0083602F">
        <w:rPr>
          <w:rFonts w:ascii="Arial" w:hAnsi="Arial" w:cs="Arial"/>
          <w:sz w:val="24"/>
          <w:szCs w:val="24"/>
        </w:rPr>
        <w:t xml:space="preserve">interoperability of WISDM with other systems to better understand the fit of WISDM within </w:t>
      </w:r>
      <w:r w:rsidR="00504039" w:rsidRPr="0083602F">
        <w:rPr>
          <w:rFonts w:ascii="Arial" w:hAnsi="Arial" w:cs="Arial"/>
          <w:sz w:val="24"/>
          <w:szCs w:val="24"/>
        </w:rPr>
        <w:t xml:space="preserve">NHS Wales technical architecture. </w:t>
      </w:r>
    </w:p>
    <w:p w14:paraId="07A314A2" w14:textId="77777777" w:rsidR="00A031D6" w:rsidRPr="0083602F" w:rsidRDefault="00A031D6">
      <w:pPr>
        <w:rPr>
          <w:rFonts w:ascii="Arial" w:hAnsi="Arial" w:cs="Arial"/>
          <w:sz w:val="24"/>
          <w:szCs w:val="24"/>
        </w:rPr>
      </w:pPr>
    </w:p>
    <w:p w14:paraId="52D025E3" w14:textId="341B3F86" w:rsidR="003D7A2E" w:rsidRPr="0083602F" w:rsidRDefault="00A44F47" w:rsidP="00A44F47">
      <w:pPr>
        <w:pStyle w:val="Heading2"/>
        <w:rPr>
          <w:rFonts w:ascii="Arial" w:hAnsi="Arial" w:cs="Arial"/>
        </w:rPr>
      </w:pPr>
      <w:r w:rsidRPr="0083602F">
        <w:rPr>
          <w:rFonts w:ascii="Arial" w:hAnsi="Arial" w:cs="Arial"/>
        </w:rPr>
        <w:lastRenderedPageBreak/>
        <w:t xml:space="preserve">References </w:t>
      </w:r>
    </w:p>
    <w:sdt>
      <w:sdtPr>
        <w:rPr>
          <w:rFonts w:ascii="Arial" w:eastAsia="Times New Roman" w:hAnsi="Arial" w:cs="Arial"/>
          <w:color w:val="000000"/>
          <w:sz w:val="24"/>
          <w:szCs w:val="24"/>
        </w:rPr>
        <w:tag w:val="MENDELEY_BIBLIOGRAPHY"/>
        <w:id w:val="-253357451"/>
        <w:placeholder>
          <w:docPart w:val="DefaultPlaceholder_-1854013440"/>
        </w:placeholder>
      </w:sdtPr>
      <w:sdtEndPr>
        <w:rPr>
          <w:sz w:val="28"/>
          <w:szCs w:val="28"/>
        </w:rPr>
      </w:sdtEndPr>
      <w:sdtContent>
        <w:p w14:paraId="504B48B1" w14:textId="77777777" w:rsidR="00AC6388" w:rsidRPr="0083602F" w:rsidRDefault="00AC6388">
          <w:pPr>
            <w:divId w:val="1592158284"/>
            <w:rPr>
              <w:rFonts w:ascii="Arial" w:eastAsia="Times New Roman" w:hAnsi="Arial" w:cs="Arial"/>
              <w:kern w:val="0"/>
              <w:sz w:val="28"/>
              <w:szCs w:val="28"/>
              <w14:ligatures w14:val="none"/>
            </w:rPr>
          </w:pPr>
          <w:r w:rsidRPr="0083602F">
            <w:rPr>
              <w:rFonts w:ascii="Arial" w:eastAsia="Times New Roman" w:hAnsi="Arial" w:cs="Arial"/>
              <w:sz w:val="24"/>
              <w:szCs w:val="24"/>
            </w:rPr>
            <w:t>All Wales Maternity and Neonatal Network (2023) ‘All Wales Strategy for Screening and Management of Gestational Diabetes’. Available at: https://wisdom.nhs.wales/all-wales-guidelines/all-wales-guidelines/all-wales-gdm-guideline/ (Accessed: 18 January 2025).</w:t>
          </w:r>
        </w:p>
        <w:p w14:paraId="73309207" w14:textId="77777777" w:rsidR="00AC6388" w:rsidRPr="0083602F" w:rsidRDefault="00AC6388">
          <w:pPr>
            <w:divId w:val="1388652305"/>
            <w:rPr>
              <w:rFonts w:ascii="Arial" w:eastAsia="Times New Roman" w:hAnsi="Arial" w:cs="Arial"/>
              <w:sz w:val="24"/>
              <w:szCs w:val="24"/>
            </w:rPr>
          </w:pPr>
          <w:proofErr w:type="spellStart"/>
          <w:r w:rsidRPr="0083602F">
            <w:rPr>
              <w:rFonts w:ascii="Arial" w:eastAsia="Times New Roman" w:hAnsi="Arial" w:cs="Arial"/>
              <w:sz w:val="24"/>
              <w:szCs w:val="24"/>
            </w:rPr>
            <w:t>Ammenwerth</w:t>
          </w:r>
          <w:proofErr w:type="spellEnd"/>
          <w:r w:rsidRPr="0083602F">
            <w:rPr>
              <w:rFonts w:ascii="Arial" w:eastAsia="Times New Roman" w:hAnsi="Arial" w:cs="Arial"/>
              <w:sz w:val="24"/>
              <w:szCs w:val="24"/>
            </w:rPr>
            <w:t xml:space="preserve">, E., Iller, C. and Mahler, C. (2006) ‘IT-adoption and the interaction of task, technology and individuals: A fit framework and a case study’, </w:t>
          </w:r>
          <w:r w:rsidRPr="0083602F">
            <w:rPr>
              <w:rFonts w:ascii="Arial" w:eastAsia="Times New Roman" w:hAnsi="Arial" w:cs="Arial"/>
              <w:i/>
              <w:iCs/>
              <w:sz w:val="24"/>
              <w:szCs w:val="24"/>
            </w:rPr>
            <w:t>BMC Medical Informatics and Decision Making</w:t>
          </w:r>
          <w:r w:rsidRPr="0083602F">
            <w:rPr>
              <w:rFonts w:ascii="Arial" w:eastAsia="Times New Roman" w:hAnsi="Arial" w:cs="Arial"/>
              <w:sz w:val="24"/>
              <w:szCs w:val="24"/>
            </w:rPr>
            <w:t>, 6(1), pp. 1–13. Available at: https://doi.org/10.1186/1472-6947-6-3/FIGURES/10.</w:t>
          </w:r>
        </w:p>
        <w:p w14:paraId="295F0DAE" w14:textId="77777777" w:rsidR="00AC6388" w:rsidRPr="0083602F" w:rsidRDefault="00AC6388">
          <w:pPr>
            <w:divId w:val="1233388283"/>
            <w:rPr>
              <w:rFonts w:ascii="Arial" w:eastAsia="Times New Roman" w:hAnsi="Arial" w:cs="Arial"/>
              <w:sz w:val="24"/>
              <w:szCs w:val="24"/>
            </w:rPr>
          </w:pPr>
          <w:r w:rsidRPr="0083602F">
            <w:rPr>
              <w:rFonts w:ascii="Arial" w:eastAsia="Times New Roman" w:hAnsi="Arial" w:cs="Arial"/>
              <w:sz w:val="24"/>
              <w:szCs w:val="24"/>
            </w:rPr>
            <w:t xml:space="preserve">Bowling, A. (2023) </w:t>
          </w:r>
          <w:r w:rsidRPr="0083602F">
            <w:rPr>
              <w:rFonts w:ascii="Arial" w:eastAsia="Times New Roman" w:hAnsi="Arial" w:cs="Arial"/>
              <w:i/>
              <w:iCs/>
              <w:sz w:val="24"/>
              <w:szCs w:val="24"/>
            </w:rPr>
            <w:t>Research methods in health : investigating health and health services</w:t>
          </w:r>
          <w:r w:rsidRPr="0083602F">
            <w:rPr>
              <w:rFonts w:ascii="Arial" w:eastAsia="Times New Roman" w:hAnsi="Arial" w:cs="Arial"/>
              <w:sz w:val="24"/>
              <w:szCs w:val="24"/>
            </w:rPr>
            <w:t xml:space="preserve">. 5th </w:t>
          </w:r>
          <w:proofErr w:type="spellStart"/>
          <w:r w:rsidRPr="0083602F">
            <w:rPr>
              <w:rFonts w:ascii="Arial" w:eastAsia="Times New Roman" w:hAnsi="Arial" w:cs="Arial"/>
              <w:sz w:val="24"/>
              <w:szCs w:val="24"/>
            </w:rPr>
            <w:t>edn</w:t>
          </w:r>
          <w:proofErr w:type="spellEnd"/>
          <w:r w:rsidRPr="0083602F">
            <w:rPr>
              <w:rFonts w:ascii="Arial" w:eastAsia="Times New Roman" w:hAnsi="Arial" w:cs="Arial"/>
              <w:sz w:val="24"/>
              <w:szCs w:val="24"/>
            </w:rPr>
            <w:t>. Maidenhead : Open University Press. Available at: https://nhswaleslibrarysearch.cardiff.ac.uk/discovery/fulldisplay?vid=44WHELF_CAR:44WHELF_NHS_VU1&amp;search_scope=NHS_eBook&amp;tab=LSCOP_NHSWALES&amp;docid=alma9912325674302420&amp;lang=en&amp;context=L&amp;adaptor=Local%20Search%20Engine&amp;isFrbr=true&amp;query=any,contains,research%20design&amp;offset=0 (Accessed: 20 January 2025).</w:t>
          </w:r>
        </w:p>
        <w:p w14:paraId="3E9C9EDB" w14:textId="77777777" w:rsidR="00AC6388" w:rsidRPr="0083602F" w:rsidRDefault="00AC6388">
          <w:pPr>
            <w:divId w:val="1526824732"/>
            <w:rPr>
              <w:rFonts w:ascii="Arial" w:eastAsia="Times New Roman" w:hAnsi="Arial" w:cs="Arial"/>
              <w:sz w:val="24"/>
              <w:szCs w:val="24"/>
            </w:rPr>
          </w:pPr>
          <w:r w:rsidRPr="0083602F">
            <w:rPr>
              <w:rFonts w:ascii="Arial" w:eastAsia="Times New Roman" w:hAnsi="Arial" w:cs="Arial"/>
              <w:sz w:val="24"/>
              <w:szCs w:val="24"/>
            </w:rPr>
            <w:t xml:space="preserve">DHCW (2023a) </w:t>
          </w:r>
          <w:r w:rsidRPr="0083602F">
            <w:rPr>
              <w:rFonts w:ascii="Arial" w:eastAsia="Times New Roman" w:hAnsi="Arial" w:cs="Arial"/>
              <w:i/>
              <w:iCs/>
              <w:sz w:val="24"/>
              <w:szCs w:val="24"/>
            </w:rPr>
            <w:t>Diabetes consultation note changing landscape for diabetes patients</w:t>
          </w:r>
          <w:r w:rsidRPr="0083602F">
            <w:rPr>
              <w:rFonts w:ascii="Arial" w:eastAsia="Times New Roman" w:hAnsi="Arial" w:cs="Arial"/>
              <w:sz w:val="24"/>
              <w:szCs w:val="24"/>
            </w:rPr>
            <w:t>. Available at: https://dhcw.nhs.wales/news/latest-news/diabetes-consultation-note-changing-landscape-for-diabetes-patients/ (Accessed: 3 February 2025).</w:t>
          </w:r>
        </w:p>
        <w:p w14:paraId="19871ED0" w14:textId="77777777" w:rsidR="00AC6388" w:rsidRPr="0083602F" w:rsidRDefault="00AC6388">
          <w:pPr>
            <w:divId w:val="1978299415"/>
            <w:rPr>
              <w:rFonts w:ascii="Arial" w:eastAsia="Times New Roman" w:hAnsi="Arial" w:cs="Arial"/>
              <w:sz w:val="24"/>
              <w:szCs w:val="24"/>
            </w:rPr>
          </w:pPr>
          <w:r w:rsidRPr="0083602F">
            <w:rPr>
              <w:rFonts w:ascii="Arial" w:eastAsia="Times New Roman" w:hAnsi="Arial" w:cs="Arial"/>
              <w:sz w:val="24"/>
              <w:szCs w:val="24"/>
            </w:rPr>
            <w:t xml:space="preserve">DHCW (2023b) </w:t>
          </w:r>
          <w:r w:rsidRPr="0083602F">
            <w:rPr>
              <w:rFonts w:ascii="Arial" w:eastAsia="Times New Roman" w:hAnsi="Arial" w:cs="Arial"/>
              <w:i/>
              <w:iCs/>
              <w:sz w:val="24"/>
              <w:szCs w:val="24"/>
            </w:rPr>
            <w:t>Women in Wales to benefit from new digital maternity system</w:t>
          </w:r>
          <w:r w:rsidRPr="0083602F">
            <w:rPr>
              <w:rFonts w:ascii="Arial" w:eastAsia="Times New Roman" w:hAnsi="Arial" w:cs="Arial"/>
              <w:sz w:val="24"/>
              <w:szCs w:val="24"/>
            </w:rPr>
            <w:t>. Available at: https://dhcw.nhs.wales/news/latest-news/women-in-wales-to-benefit-from-new-digital-maternity-system/ (Accessed: 19 January 2025).</w:t>
          </w:r>
        </w:p>
        <w:p w14:paraId="6FB5D093" w14:textId="77777777" w:rsidR="00AC6388" w:rsidRPr="0083602F" w:rsidRDefault="00AC6388">
          <w:pPr>
            <w:divId w:val="724329418"/>
            <w:rPr>
              <w:rFonts w:ascii="Arial" w:eastAsia="Times New Roman" w:hAnsi="Arial" w:cs="Arial"/>
              <w:sz w:val="24"/>
              <w:szCs w:val="24"/>
            </w:rPr>
          </w:pPr>
          <w:r w:rsidRPr="0083602F">
            <w:rPr>
              <w:rFonts w:ascii="Arial" w:eastAsia="Times New Roman" w:hAnsi="Arial" w:cs="Arial"/>
              <w:sz w:val="24"/>
              <w:szCs w:val="24"/>
            </w:rPr>
            <w:t xml:space="preserve">DHCW (2025) </w:t>
          </w:r>
          <w:r w:rsidRPr="0083602F">
            <w:rPr>
              <w:rFonts w:ascii="Arial" w:eastAsia="Times New Roman" w:hAnsi="Arial" w:cs="Arial"/>
              <w:i/>
              <w:iCs/>
              <w:sz w:val="24"/>
              <w:szCs w:val="24"/>
            </w:rPr>
            <w:t>Diabetes management system launched in North Wales</w:t>
          </w:r>
          <w:r w:rsidRPr="0083602F">
            <w:rPr>
              <w:rFonts w:ascii="Arial" w:eastAsia="Times New Roman" w:hAnsi="Arial" w:cs="Arial"/>
              <w:sz w:val="24"/>
              <w:szCs w:val="24"/>
            </w:rPr>
            <w:t>. Available at: Diabetes management system launched in North Wales (Accessed: 3 February 2025).</w:t>
          </w:r>
        </w:p>
        <w:p w14:paraId="2D0F8E64" w14:textId="77777777" w:rsidR="00AC6388" w:rsidRPr="0083602F" w:rsidRDefault="00AC6388">
          <w:pPr>
            <w:divId w:val="1357535332"/>
            <w:rPr>
              <w:rFonts w:ascii="Arial" w:eastAsia="Times New Roman" w:hAnsi="Arial" w:cs="Arial"/>
              <w:sz w:val="24"/>
              <w:szCs w:val="24"/>
            </w:rPr>
          </w:pPr>
          <w:r w:rsidRPr="0083602F">
            <w:rPr>
              <w:rFonts w:ascii="Arial" w:eastAsia="Times New Roman" w:hAnsi="Arial" w:cs="Arial"/>
              <w:sz w:val="24"/>
              <w:szCs w:val="24"/>
            </w:rPr>
            <w:t xml:space="preserve">Draper, J. (2015) ‘Ethnography: principles, practice and potential’, </w:t>
          </w:r>
          <w:r w:rsidRPr="0083602F">
            <w:rPr>
              <w:rFonts w:ascii="Arial" w:eastAsia="Times New Roman" w:hAnsi="Arial" w:cs="Arial"/>
              <w:i/>
              <w:iCs/>
              <w:sz w:val="24"/>
              <w:szCs w:val="24"/>
            </w:rPr>
            <w:t>Nursing standard</w:t>
          </w:r>
          <w:r w:rsidRPr="0083602F">
            <w:rPr>
              <w:rFonts w:ascii="Arial" w:eastAsia="Times New Roman" w:hAnsi="Arial" w:cs="Arial"/>
              <w:sz w:val="24"/>
              <w:szCs w:val="24"/>
            </w:rPr>
            <w:t>, 29(36), pp. 36–41. Available at: https://oro.open.ac.uk/44007/1/NS_p36-41_v1_w36_0652.pdf (Accessed: 19 January 2025).</w:t>
          </w:r>
        </w:p>
        <w:p w14:paraId="48D656E3" w14:textId="77777777" w:rsidR="00AC6388" w:rsidRPr="0083602F" w:rsidRDefault="00AC6388">
          <w:pPr>
            <w:divId w:val="111753287"/>
            <w:rPr>
              <w:rFonts w:ascii="Arial" w:eastAsia="Times New Roman" w:hAnsi="Arial" w:cs="Arial"/>
              <w:sz w:val="24"/>
              <w:szCs w:val="24"/>
            </w:rPr>
          </w:pPr>
          <w:r w:rsidRPr="0083602F">
            <w:rPr>
              <w:rFonts w:ascii="Arial" w:eastAsia="Times New Roman" w:hAnsi="Arial" w:cs="Arial"/>
              <w:sz w:val="24"/>
              <w:szCs w:val="24"/>
            </w:rPr>
            <w:t xml:space="preserve">De Leeuw, J.A., Woltjer, H. and Kool, R.B. (2020) ‘Identification of factors influencing the adoption of health information technology by nurses who are digitally lagging: In-depth interview study’, </w:t>
          </w:r>
          <w:r w:rsidRPr="0083602F">
            <w:rPr>
              <w:rFonts w:ascii="Arial" w:eastAsia="Times New Roman" w:hAnsi="Arial" w:cs="Arial"/>
              <w:i/>
              <w:iCs/>
              <w:sz w:val="24"/>
              <w:szCs w:val="24"/>
            </w:rPr>
            <w:t>Journal of Medical Internet Research</w:t>
          </w:r>
          <w:r w:rsidRPr="0083602F">
            <w:rPr>
              <w:rFonts w:ascii="Arial" w:eastAsia="Times New Roman" w:hAnsi="Arial" w:cs="Arial"/>
              <w:sz w:val="24"/>
              <w:szCs w:val="24"/>
            </w:rPr>
            <w:t>, 22(8). Available at: https://doi.org/10.2196/15630.</w:t>
          </w:r>
        </w:p>
        <w:p w14:paraId="61D02405" w14:textId="77777777" w:rsidR="00AC6388" w:rsidRPr="0083602F" w:rsidRDefault="00AC6388">
          <w:pPr>
            <w:divId w:val="1635870774"/>
            <w:rPr>
              <w:rFonts w:ascii="Arial" w:eastAsia="Times New Roman" w:hAnsi="Arial" w:cs="Arial"/>
              <w:sz w:val="24"/>
              <w:szCs w:val="24"/>
            </w:rPr>
          </w:pPr>
          <w:r w:rsidRPr="0083602F">
            <w:rPr>
              <w:rFonts w:ascii="Arial" w:eastAsia="Times New Roman" w:hAnsi="Arial" w:cs="Arial"/>
              <w:sz w:val="24"/>
              <w:szCs w:val="24"/>
            </w:rPr>
            <w:t xml:space="preserve">NHS England Digital (no date) </w:t>
          </w:r>
          <w:r w:rsidRPr="0083602F">
            <w:rPr>
              <w:rFonts w:ascii="Arial" w:eastAsia="Times New Roman" w:hAnsi="Arial" w:cs="Arial"/>
              <w:i/>
              <w:iCs/>
              <w:sz w:val="24"/>
              <w:szCs w:val="24"/>
            </w:rPr>
            <w:t>National Pregnancy in Diabetes Audit</w:t>
          </w:r>
          <w:r w:rsidRPr="0083602F">
            <w:rPr>
              <w:rFonts w:ascii="Arial" w:eastAsia="Times New Roman" w:hAnsi="Arial" w:cs="Arial"/>
              <w:sz w:val="24"/>
              <w:szCs w:val="24"/>
            </w:rPr>
            <w:t>. Available at: https://digital.nhs.uk/data-and-information/clinical-audits-and-registries/national-pregnancy-in-diabetes-audit (Accessed: 18 January 2025).</w:t>
          </w:r>
        </w:p>
        <w:p w14:paraId="0902C0B1" w14:textId="77777777" w:rsidR="00AC6388" w:rsidRPr="0083602F" w:rsidRDefault="00AC6388">
          <w:pPr>
            <w:divId w:val="1849713335"/>
            <w:rPr>
              <w:rFonts w:ascii="Arial" w:eastAsia="Times New Roman" w:hAnsi="Arial" w:cs="Arial"/>
              <w:sz w:val="24"/>
              <w:szCs w:val="24"/>
            </w:rPr>
          </w:pPr>
          <w:r w:rsidRPr="0083602F">
            <w:rPr>
              <w:rFonts w:ascii="Arial" w:eastAsia="Times New Roman" w:hAnsi="Arial" w:cs="Arial"/>
              <w:sz w:val="24"/>
              <w:szCs w:val="24"/>
            </w:rPr>
            <w:t xml:space="preserve">Prgomet, M. </w:t>
          </w:r>
          <w:r w:rsidRPr="0083602F">
            <w:rPr>
              <w:rFonts w:ascii="Arial" w:eastAsia="Times New Roman" w:hAnsi="Arial" w:cs="Arial"/>
              <w:i/>
              <w:iCs/>
              <w:sz w:val="24"/>
              <w:szCs w:val="24"/>
            </w:rPr>
            <w:t>et al.</w:t>
          </w:r>
          <w:r w:rsidRPr="0083602F">
            <w:rPr>
              <w:rFonts w:ascii="Arial" w:eastAsia="Times New Roman" w:hAnsi="Arial" w:cs="Arial"/>
              <w:sz w:val="24"/>
              <w:szCs w:val="24"/>
            </w:rPr>
            <w:t xml:space="preserve"> (2019) ‘Fit Between Individuals, Tasks, Technology, and Environment (FITTE) Framework: A Proposed Extension of FITT to Evaluate and Optimise Health Information Technology Use’, </w:t>
          </w:r>
          <w:r w:rsidRPr="0083602F">
            <w:rPr>
              <w:rFonts w:ascii="Arial" w:eastAsia="Times New Roman" w:hAnsi="Arial" w:cs="Arial"/>
              <w:i/>
              <w:iCs/>
              <w:sz w:val="24"/>
              <w:szCs w:val="24"/>
            </w:rPr>
            <w:t>Studies in Health Technology and Informatics</w:t>
          </w:r>
          <w:r w:rsidRPr="0083602F">
            <w:rPr>
              <w:rFonts w:ascii="Arial" w:eastAsia="Times New Roman" w:hAnsi="Arial" w:cs="Arial"/>
              <w:sz w:val="24"/>
              <w:szCs w:val="24"/>
            </w:rPr>
            <w:t>, 264, pp. 744–748. Available at: https://doi.org/10.3233/SHTI190322.</w:t>
          </w:r>
        </w:p>
        <w:p w14:paraId="49A6F6DB" w14:textId="77777777" w:rsidR="00AC6388" w:rsidRPr="0083602F" w:rsidRDefault="00AC6388">
          <w:pPr>
            <w:divId w:val="1956515697"/>
            <w:rPr>
              <w:rFonts w:ascii="Arial" w:eastAsia="Times New Roman" w:hAnsi="Arial" w:cs="Arial"/>
              <w:sz w:val="24"/>
              <w:szCs w:val="24"/>
            </w:rPr>
          </w:pPr>
          <w:r w:rsidRPr="0083602F">
            <w:rPr>
              <w:rFonts w:ascii="Arial" w:eastAsia="Times New Roman" w:hAnsi="Arial" w:cs="Arial"/>
              <w:sz w:val="24"/>
              <w:szCs w:val="24"/>
            </w:rPr>
            <w:lastRenderedPageBreak/>
            <w:t xml:space="preserve">Pugsley, L. (no date) ‘How to : get the most from qualitative research’, </w:t>
          </w:r>
          <w:r w:rsidRPr="0083602F">
            <w:rPr>
              <w:rFonts w:ascii="Arial" w:eastAsia="Times New Roman" w:hAnsi="Arial" w:cs="Arial"/>
              <w:i/>
              <w:iCs/>
              <w:sz w:val="24"/>
              <w:szCs w:val="24"/>
            </w:rPr>
            <w:t>Wales Deanery</w:t>
          </w:r>
          <w:r w:rsidRPr="0083602F">
            <w:rPr>
              <w:rFonts w:ascii="Arial" w:eastAsia="Times New Roman" w:hAnsi="Arial" w:cs="Arial"/>
              <w:sz w:val="24"/>
              <w:szCs w:val="24"/>
            </w:rPr>
            <w:t xml:space="preserve"> [Preprint]. Cardiff. Available at: https://www.cardiff.ac.uk/__data/assets/pdf_file/0006/1164966/How_to_Get_the_Most_from_Qualitative_Research.pdf (Accessed: 20 January 2025).</w:t>
          </w:r>
        </w:p>
        <w:p w14:paraId="2558FE03" w14:textId="77777777" w:rsidR="00AC6388" w:rsidRPr="0083602F" w:rsidRDefault="00AC6388">
          <w:pPr>
            <w:divId w:val="541600900"/>
            <w:rPr>
              <w:rFonts w:ascii="Arial" w:eastAsia="Times New Roman" w:hAnsi="Arial" w:cs="Arial"/>
              <w:sz w:val="24"/>
              <w:szCs w:val="24"/>
            </w:rPr>
          </w:pPr>
          <w:r w:rsidRPr="0083602F">
            <w:rPr>
              <w:rFonts w:ascii="Arial" w:eastAsia="Times New Roman" w:hAnsi="Arial" w:cs="Arial"/>
              <w:sz w:val="24"/>
              <w:szCs w:val="24"/>
            </w:rPr>
            <w:t xml:space="preserve">Swain, J. and King, B. (2022) ‘Using Informal Conversations in Qualitative Research’, </w:t>
          </w:r>
          <w:r w:rsidRPr="0083602F">
            <w:rPr>
              <w:rFonts w:ascii="Arial" w:eastAsia="Times New Roman" w:hAnsi="Arial" w:cs="Arial"/>
              <w:i/>
              <w:iCs/>
              <w:sz w:val="24"/>
              <w:szCs w:val="24"/>
            </w:rPr>
            <w:t>https://doi.org/10.1177/16094069221085056</w:t>
          </w:r>
          <w:r w:rsidRPr="0083602F">
            <w:rPr>
              <w:rFonts w:ascii="Arial" w:eastAsia="Times New Roman" w:hAnsi="Arial" w:cs="Arial"/>
              <w:sz w:val="24"/>
              <w:szCs w:val="24"/>
            </w:rPr>
            <w:t>, 21. Available at: https://doi.org/10.1177/16094069221085056.</w:t>
          </w:r>
        </w:p>
        <w:p w14:paraId="62157362" w14:textId="77777777" w:rsidR="00AC6388" w:rsidRPr="0083602F" w:rsidRDefault="00AC6388">
          <w:pPr>
            <w:divId w:val="460729206"/>
            <w:rPr>
              <w:rFonts w:ascii="Arial" w:eastAsia="Times New Roman" w:hAnsi="Arial" w:cs="Arial"/>
              <w:sz w:val="24"/>
              <w:szCs w:val="24"/>
            </w:rPr>
          </w:pPr>
          <w:proofErr w:type="spellStart"/>
          <w:r w:rsidRPr="0083602F">
            <w:rPr>
              <w:rFonts w:ascii="Arial" w:eastAsia="Times New Roman" w:hAnsi="Arial" w:cs="Arial"/>
              <w:sz w:val="24"/>
              <w:szCs w:val="24"/>
            </w:rPr>
            <w:t>Tsiknakis</w:t>
          </w:r>
          <w:proofErr w:type="spellEnd"/>
          <w:r w:rsidRPr="0083602F">
            <w:rPr>
              <w:rFonts w:ascii="Arial" w:eastAsia="Times New Roman" w:hAnsi="Arial" w:cs="Arial"/>
              <w:sz w:val="24"/>
              <w:szCs w:val="24"/>
            </w:rPr>
            <w:t xml:space="preserve">, M. and </w:t>
          </w:r>
          <w:proofErr w:type="spellStart"/>
          <w:r w:rsidRPr="0083602F">
            <w:rPr>
              <w:rFonts w:ascii="Arial" w:eastAsia="Times New Roman" w:hAnsi="Arial" w:cs="Arial"/>
              <w:sz w:val="24"/>
              <w:szCs w:val="24"/>
            </w:rPr>
            <w:t>Kouroubali</w:t>
          </w:r>
          <w:proofErr w:type="spellEnd"/>
          <w:r w:rsidRPr="0083602F">
            <w:rPr>
              <w:rFonts w:ascii="Arial" w:eastAsia="Times New Roman" w:hAnsi="Arial" w:cs="Arial"/>
              <w:sz w:val="24"/>
              <w:szCs w:val="24"/>
            </w:rPr>
            <w:t xml:space="preserve">, A. (2009) ‘Organizational factors affecting successful adoption of innovative eHealth services: A case study employing the FITT framework’, </w:t>
          </w:r>
          <w:r w:rsidRPr="0083602F">
            <w:rPr>
              <w:rFonts w:ascii="Arial" w:eastAsia="Times New Roman" w:hAnsi="Arial" w:cs="Arial"/>
              <w:i/>
              <w:iCs/>
              <w:sz w:val="24"/>
              <w:szCs w:val="24"/>
            </w:rPr>
            <w:t>International Journal of Medical Informatics</w:t>
          </w:r>
          <w:r w:rsidRPr="0083602F">
            <w:rPr>
              <w:rFonts w:ascii="Arial" w:eastAsia="Times New Roman" w:hAnsi="Arial" w:cs="Arial"/>
              <w:sz w:val="24"/>
              <w:szCs w:val="24"/>
            </w:rPr>
            <w:t>, 78(1), pp. 39–52. Available at: https://doi.org/10.1016/J.IJMEDINF.2008.07.001.</w:t>
          </w:r>
        </w:p>
        <w:p w14:paraId="6BF85C94" w14:textId="77777777" w:rsidR="00AC6388" w:rsidRPr="0083602F" w:rsidRDefault="00AC6388">
          <w:pPr>
            <w:divId w:val="811556703"/>
            <w:rPr>
              <w:rFonts w:ascii="Arial" w:eastAsia="Times New Roman" w:hAnsi="Arial" w:cs="Arial"/>
              <w:sz w:val="24"/>
              <w:szCs w:val="24"/>
            </w:rPr>
          </w:pPr>
          <w:proofErr w:type="spellStart"/>
          <w:r w:rsidRPr="0083602F">
            <w:rPr>
              <w:rFonts w:ascii="Arial" w:eastAsia="Times New Roman" w:hAnsi="Arial" w:cs="Arial"/>
              <w:sz w:val="24"/>
              <w:szCs w:val="24"/>
            </w:rPr>
            <w:t>Wästerfors</w:t>
          </w:r>
          <w:proofErr w:type="spellEnd"/>
          <w:r w:rsidRPr="0083602F">
            <w:rPr>
              <w:rFonts w:ascii="Arial" w:eastAsia="Times New Roman" w:hAnsi="Arial" w:cs="Arial"/>
              <w:sz w:val="24"/>
              <w:szCs w:val="24"/>
            </w:rPr>
            <w:t xml:space="preserve">, D. (2018) ‘Observations’, </w:t>
          </w:r>
          <w:r w:rsidRPr="0083602F">
            <w:rPr>
              <w:rFonts w:ascii="Arial" w:eastAsia="Times New Roman" w:hAnsi="Arial" w:cs="Arial"/>
              <w:i/>
              <w:iCs/>
              <w:sz w:val="24"/>
              <w:szCs w:val="24"/>
            </w:rPr>
            <w:t>The SAGE Handbook of Qualitative Data Collection</w:t>
          </w:r>
          <w:r w:rsidRPr="0083602F">
            <w:rPr>
              <w:rFonts w:ascii="Arial" w:eastAsia="Times New Roman" w:hAnsi="Arial" w:cs="Arial"/>
              <w:sz w:val="24"/>
              <w:szCs w:val="24"/>
            </w:rPr>
            <w:t>, pp. 314–326. Available at: https://doi.org/10.4135/9781526416070.</w:t>
          </w:r>
        </w:p>
        <w:p w14:paraId="60994554" w14:textId="32047BC6" w:rsidR="00A44F47" w:rsidRPr="0083602F" w:rsidRDefault="00AC6388" w:rsidP="00574D56">
          <w:pPr>
            <w:divId w:val="1382051330"/>
            <w:rPr>
              <w:rFonts w:ascii="Arial" w:eastAsia="Times New Roman" w:hAnsi="Arial" w:cs="Arial"/>
              <w:color w:val="000000"/>
              <w:sz w:val="28"/>
              <w:szCs w:val="28"/>
            </w:rPr>
          </w:pPr>
          <w:r w:rsidRPr="0083602F">
            <w:rPr>
              <w:rFonts w:ascii="Arial" w:eastAsia="Times New Roman" w:hAnsi="Arial" w:cs="Arial"/>
            </w:rPr>
            <w:t> </w:t>
          </w:r>
        </w:p>
      </w:sdtContent>
    </w:sdt>
    <w:p w14:paraId="41C223C4" w14:textId="77777777" w:rsidR="00C05D07" w:rsidRPr="0083602F" w:rsidRDefault="00C05D07" w:rsidP="00F05766">
      <w:pPr>
        <w:divId w:val="1849055391"/>
        <w:rPr>
          <w:rFonts w:ascii="Arial" w:hAnsi="Arial" w:cs="Arial"/>
        </w:rPr>
      </w:pPr>
    </w:p>
    <w:p w14:paraId="6655004D" w14:textId="6FB772C9" w:rsidR="001D708F" w:rsidRPr="0083602F" w:rsidRDefault="001D708F" w:rsidP="001D708F">
      <w:pPr>
        <w:pStyle w:val="Heading2"/>
        <w:rPr>
          <w:rFonts w:ascii="Arial" w:hAnsi="Arial" w:cs="Arial"/>
        </w:rPr>
      </w:pPr>
      <w:r w:rsidRPr="0083602F">
        <w:rPr>
          <w:rFonts w:ascii="Arial" w:hAnsi="Arial" w:cs="Arial"/>
        </w:rPr>
        <w:t>Glossary</w:t>
      </w:r>
    </w:p>
    <w:tbl>
      <w:tblPr>
        <w:tblStyle w:val="GridTable4-Accent1"/>
        <w:tblW w:w="0" w:type="auto"/>
        <w:tblLook w:val="04A0" w:firstRow="1" w:lastRow="0" w:firstColumn="1" w:lastColumn="0" w:noHBand="0" w:noVBand="1"/>
      </w:tblPr>
      <w:tblGrid>
        <w:gridCol w:w="1838"/>
        <w:gridCol w:w="7178"/>
      </w:tblGrid>
      <w:tr w:rsidR="001D708F" w:rsidRPr="0083602F" w14:paraId="46CDC879" w14:textId="77777777" w:rsidTr="005040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3C7110F" w14:textId="30A8A321" w:rsidR="001D708F" w:rsidRPr="0083602F" w:rsidRDefault="001D708F" w:rsidP="002310F8">
            <w:pPr>
              <w:rPr>
                <w:rFonts w:ascii="Arial" w:hAnsi="Arial" w:cs="Arial"/>
                <w:sz w:val="24"/>
                <w:szCs w:val="24"/>
              </w:rPr>
            </w:pPr>
            <w:r w:rsidRPr="0083602F">
              <w:rPr>
                <w:rFonts w:ascii="Arial" w:hAnsi="Arial" w:cs="Arial"/>
                <w:sz w:val="24"/>
                <w:szCs w:val="24"/>
              </w:rPr>
              <w:t>Acronym</w:t>
            </w:r>
          </w:p>
        </w:tc>
        <w:tc>
          <w:tcPr>
            <w:tcW w:w="7178" w:type="dxa"/>
          </w:tcPr>
          <w:p w14:paraId="06E6295F" w14:textId="0FBD9251" w:rsidR="001D708F" w:rsidRPr="0083602F" w:rsidRDefault="001D708F"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 xml:space="preserve">Meaning </w:t>
            </w:r>
          </w:p>
        </w:tc>
      </w:tr>
      <w:tr w:rsidR="001D708F" w:rsidRPr="0083602F" w14:paraId="42447DA0" w14:textId="77777777" w:rsidTr="00504039">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838" w:type="dxa"/>
          </w:tcPr>
          <w:p w14:paraId="5F90B52E" w14:textId="64329FF5" w:rsidR="001D708F" w:rsidRPr="0083602F" w:rsidRDefault="00C073A2" w:rsidP="002310F8">
            <w:pPr>
              <w:rPr>
                <w:rFonts w:ascii="Arial" w:hAnsi="Arial" w:cs="Arial"/>
                <w:sz w:val="24"/>
                <w:szCs w:val="24"/>
              </w:rPr>
            </w:pPr>
            <w:r w:rsidRPr="0083602F">
              <w:rPr>
                <w:rFonts w:ascii="Arial" w:hAnsi="Arial" w:cs="Arial"/>
                <w:sz w:val="24"/>
                <w:szCs w:val="24"/>
              </w:rPr>
              <w:t>BCUHB</w:t>
            </w:r>
          </w:p>
        </w:tc>
        <w:tc>
          <w:tcPr>
            <w:tcW w:w="7178" w:type="dxa"/>
          </w:tcPr>
          <w:p w14:paraId="4856BAAE" w14:textId="373361D8" w:rsidR="001D708F" w:rsidRPr="0083602F" w:rsidRDefault="00C073A2" w:rsidP="002310F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Betsi Cadwaladr University Health Board</w:t>
            </w:r>
          </w:p>
        </w:tc>
      </w:tr>
      <w:tr w:rsidR="00134D10" w:rsidRPr="0083602F" w14:paraId="128DE88E" w14:textId="77777777" w:rsidTr="00504039">
        <w:trPr>
          <w:trHeight w:val="163"/>
        </w:trPr>
        <w:tc>
          <w:tcPr>
            <w:cnfStyle w:val="001000000000" w:firstRow="0" w:lastRow="0" w:firstColumn="1" w:lastColumn="0" w:oddVBand="0" w:evenVBand="0" w:oddHBand="0" w:evenHBand="0" w:firstRowFirstColumn="0" w:firstRowLastColumn="0" w:lastRowFirstColumn="0" w:lastRowLastColumn="0"/>
            <w:tcW w:w="1838" w:type="dxa"/>
          </w:tcPr>
          <w:p w14:paraId="6B9554C1" w14:textId="46448C7F" w:rsidR="00134D10" w:rsidRPr="0083602F" w:rsidRDefault="00134D10" w:rsidP="002310F8">
            <w:pPr>
              <w:rPr>
                <w:rFonts w:ascii="Arial" w:hAnsi="Arial" w:cs="Arial"/>
                <w:sz w:val="24"/>
                <w:szCs w:val="24"/>
              </w:rPr>
            </w:pPr>
            <w:r w:rsidRPr="0083602F">
              <w:rPr>
                <w:rFonts w:ascii="Arial" w:hAnsi="Arial" w:cs="Arial"/>
                <w:sz w:val="24"/>
                <w:szCs w:val="24"/>
              </w:rPr>
              <w:t>DMC</w:t>
            </w:r>
          </w:p>
        </w:tc>
        <w:tc>
          <w:tcPr>
            <w:tcW w:w="7178" w:type="dxa"/>
          </w:tcPr>
          <w:p w14:paraId="5AE15BDC" w14:textId="618AE798" w:rsidR="00134D10" w:rsidRPr="0083602F" w:rsidRDefault="00134D10" w:rsidP="002310F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Digital Maternity Cymru</w:t>
            </w:r>
          </w:p>
        </w:tc>
      </w:tr>
      <w:tr w:rsidR="00C073A2" w:rsidRPr="0083602F" w14:paraId="52F88DE9" w14:textId="77777777" w:rsidTr="00504039">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838" w:type="dxa"/>
          </w:tcPr>
          <w:p w14:paraId="48292B69" w14:textId="3B3DD819" w:rsidR="00C073A2" w:rsidRPr="0083602F" w:rsidRDefault="00C073A2" w:rsidP="00C073A2">
            <w:pPr>
              <w:rPr>
                <w:rFonts w:ascii="Arial" w:hAnsi="Arial" w:cs="Arial"/>
                <w:sz w:val="24"/>
                <w:szCs w:val="24"/>
              </w:rPr>
            </w:pPr>
            <w:r w:rsidRPr="0083602F">
              <w:rPr>
                <w:rFonts w:ascii="Arial" w:hAnsi="Arial" w:cs="Arial"/>
                <w:sz w:val="24"/>
                <w:szCs w:val="24"/>
              </w:rPr>
              <w:t>DSN</w:t>
            </w:r>
          </w:p>
        </w:tc>
        <w:tc>
          <w:tcPr>
            <w:tcW w:w="7178" w:type="dxa"/>
          </w:tcPr>
          <w:p w14:paraId="6E7328FE" w14:textId="4BA16925" w:rsidR="00C073A2" w:rsidRPr="0083602F" w:rsidRDefault="00C073A2" w:rsidP="00C073A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Diabetes Specialist Nurse</w:t>
            </w:r>
          </w:p>
        </w:tc>
      </w:tr>
      <w:tr w:rsidR="00791637" w:rsidRPr="0083602F" w14:paraId="1DDF25A3" w14:textId="77777777" w:rsidTr="00504039">
        <w:trPr>
          <w:trHeight w:val="163"/>
        </w:trPr>
        <w:tc>
          <w:tcPr>
            <w:cnfStyle w:val="001000000000" w:firstRow="0" w:lastRow="0" w:firstColumn="1" w:lastColumn="0" w:oddVBand="0" w:evenVBand="0" w:oddHBand="0" w:evenHBand="0" w:firstRowFirstColumn="0" w:firstRowLastColumn="0" w:lastRowFirstColumn="0" w:lastRowLastColumn="0"/>
            <w:tcW w:w="1838" w:type="dxa"/>
          </w:tcPr>
          <w:p w14:paraId="52C03ACD" w14:textId="6D4D452A" w:rsidR="00791637" w:rsidRPr="0083602F" w:rsidRDefault="00791637" w:rsidP="00C073A2">
            <w:pPr>
              <w:rPr>
                <w:rFonts w:ascii="Arial" w:hAnsi="Arial" w:cs="Arial"/>
                <w:sz w:val="24"/>
                <w:szCs w:val="24"/>
              </w:rPr>
            </w:pPr>
            <w:r w:rsidRPr="0083602F">
              <w:rPr>
                <w:rFonts w:ascii="Arial" w:hAnsi="Arial" w:cs="Arial"/>
                <w:sz w:val="24"/>
                <w:szCs w:val="24"/>
              </w:rPr>
              <w:t>FHIR</w:t>
            </w:r>
          </w:p>
        </w:tc>
        <w:tc>
          <w:tcPr>
            <w:tcW w:w="7178" w:type="dxa"/>
          </w:tcPr>
          <w:p w14:paraId="339CB52C" w14:textId="28D34BEE" w:rsidR="00791637" w:rsidRPr="0083602F" w:rsidRDefault="00791637" w:rsidP="00C073A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Fast Healthcare Interoperability Resources</w:t>
            </w:r>
          </w:p>
        </w:tc>
      </w:tr>
      <w:tr w:rsidR="00504039" w:rsidRPr="0083602F" w14:paraId="6EBF1837" w14:textId="77777777" w:rsidTr="00504039">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838" w:type="dxa"/>
          </w:tcPr>
          <w:p w14:paraId="7707AA06" w14:textId="0B77AACA" w:rsidR="00504039" w:rsidRPr="0083602F" w:rsidRDefault="00504039" w:rsidP="00C073A2">
            <w:pPr>
              <w:rPr>
                <w:rFonts w:ascii="Arial" w:hAnsi="Arial" w:cs="Arial"/>
                <w:sz w:val="24"/>
                <w:szCs w:val="24"/>
              </w:rPr>
            </w:pPr>
            <w:r w:rsidRPr="0083602F">
              <w:rPr>
                <w:rFonts w:ascii="Arial" w:hAnsi="Arial" w:cs="Arial"/>
                <w:sz w:val="24"/>
                <w:szCs w:val="24"/>
              </w:rPr>
              <w:t>FITT</w:t>
            </w:r>
          </w:p>
        </w:tc>
        <w:tc>
          <w:tcPr>
            <w:tcW w:w="7178" w:type="dxa"/>
          </w:tcPr>
          <w:p w14:paraId="7C128D2E" w14:textId="294192AA" w:rsidR="00504039" w:rsidRPr="0083602F" w:rsidRDefault="00504039" w:rsidP="00C073A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Fit between Individual, Technology and Task</w:t>
            </w:r>
          </w:p>
        </w:tc>
      </w:tr>
      <w:tr w:rsidR="00266A37" w:rsidRPr="0083602F" w14:paraId="2643A480" w14:textId="77777777" w:rsidTr="00504039">
        <w:trPr>
          <w:trHeight w:val="163"/>
        </w:trPr>
        <w:tc>
          <w:tcPr>
            <w:cnfStyle w:val="001000000000" w:firstRow="0" w:lastRow="0" w:firstColumn="1" w:lastColumn="0" w:oddVBand="0" w:evenVBand="0" w:oddHBand="0" w:evenHBand="0" w:firstRowFirstColumn="0" w:firstRowLastColumn="0" w:lastRowFirstColumn="0" w:lastRowLastColumn="0"/>
            <w:tcW w:w="1838" w:type="dxa"/>
          </w:tcPr>
          <w:p w14:paraId="10343E7C" w14:textId="5BBBC999" w:rsidR="00266A37" w:rsidRPr="0083602F" w:rsidRDefault="00266A37" w:rsidP="00C073A2">
            <w:pPr>
              <w:rPr>
                <w:rFonts w:ascii="Arial" w:hAnsi="Arial" w:cs="Arial"/>
                <w:sz w:val="24"/>
                <w:szCs w:val="24"/>
              </w:rPr>
            </w:pPr>
            <w:r w:rsidRPr="0083602F">
              <w:rPr>
                <w:rFonts w:ascii="Arial" w:hAnsi="Arial" w:cs="Arial"/>
                <w:sz w:val="24"/>
                <w:szCs w:val="24"/>
              </w:rPr>
              <w:t>FITTE</w:t>
            </w:r>
          </w:p>
        </w:tc>
        <w:tc>
          <w:tcPr>
            <w:tcW w:w="7178" w:type="dxa"/>
          </w:tcPr>
          <w:p w14:paraId="3F4DC9CD" w14:textId="574A3ED1" w:rsidR="00266A37" w:rsidRPr="0083602F" w:rsidRDefault="00266A37" w:rsidP="00C073A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Fit between Individual, Technology</w:t>
            </w:r>
            <w:r w:rsidRPr="0083602F">
              <w:rPr>
                <w:rFonts w:ascii="Arial" w:hAnsi="Arial" w:cs="Arial"/>
                <w:sz w:val="24"/>
                <w:szCs w:val="24"/>
              </w:rPr>
              <w:t xml:space="preserve">, </w:t>
            </w:r>
            <w:r w:rsidRPr="0083602F">
              <w:rPr>
                <w:rFonts w:ascii="Arial" w:hAnsi="Arial" w:cs="Arial"/>
                <w:sz w:val="24"/>
                <w:szCs w:val="24"/>
              </w:rPr>
              <w:t>Task</w:t>
            </w:r>
            <w:r w:rsidRPr="0083602F">
              <w:rPr>
                <w:rFonts w:ascii="Arial" w:hAnsi="Arial" w:cs="Arial"/>
                <w:sz w:val="24"/>
                <w:szCs w:val="24"/>
              </w:rPr>
              <w:t xml:space="preserve"> and Environment</w:t>
            </w:r>
          </w:p>
        </w:tc>
      </w:tr>
      <w:tr w:rsidR="00714DA3" w:rsidRPr="0083602F" w14:paraId="4E2235F4" w14:textId="77777777" w:rsidTr="00504039">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838" w:type="dxa"/>
          </w:tcPr>
          <w:p w14:paraId="5F61B5C3" w14:textId="552E14A5" w:rsidR="00714DA3" w:rsidRPr="0083602F" w:rsidRDefault="00714DA3" w:rsidP="00C073A2">
            <w:pPr>
              <w:rPr>
                <w:rFonts w:ascii="Arial" w:hAnsi="Arial" w:cs="Arial"/>
                <w:sz w:val="24"/>
                <w:szCs w:val="24"/>
              </w:rPr>
            </w:pPr>
            <w:r w:rsidRPr="0083602F">
              <w:rPr>
                <w:rFonts w:ascii="Arial" w:hAnsi="Arial" w:cs="Arial"/>
                <w:sz w:val="24"/>
                <w:szCs w:val="24"/>
              </w:rPr>
              <w:t>FTE</w:t>
            </w:r>
          </w:p>
        </w:tc>
        <w:tc>
          <w:tcPr>
            <w:tcW w:w="7178" w:type="dxa"/>
          </w:tcPr>
          <w:p w14:paraId="4286F2ED" w14:textId="63BCC00F" w:rsidR="00714DA3" w:rsidRPr="0083602F" w:rsidRDefault="00714DA3" w:rsidP="00C073A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 xml:space="preserve">Full time equivalent </w:t>
            </w:r>
          </w:p>
        </w:tc>
      </w:tr>
      <w:tr w:rsidR="00246FBF" w:rsidRPr="0083602F" w14:paraId="7A97B5CE" w14:textId="77777777" w:rsidTr="00504039">
        <w:trPr>
          <w:trHeight w:val="163"/>
        </w:trPr>
        <w:tc>
          <w:tcPr>
            <w:cnfStyle w:val="001000000000" w:firstRow="0" w:lastRow="0" w:firstColumn="1" w:lastColumn="0" w:oddVBand="0" w:evenVBand="0" w:oddHBand="0" w:evenHBand="0" w:firstRowFirstColumn="0" w:firstRowLastColumn="0" w:lastRowFirstColumn="0" w:lastRowLastColumn="0"/>
            <w:tcW w:w="1838" w:type="dxa"/>
          </w:tcPr>
          <w:p w14:paraId="1B7A0D39" w14:textId="063C20F6" w:rsidR="00246FBF" w:rsidRPr="0083602F" w:rsidRDefault="00246FBF" w:rsidP="00C073A2">
            <w:pPr>
              <w:rPr>
                <w:rFonts w:ascii="Arial" w:hAnsi="Arial" w:cs="Arial"/>
                <w:sz w:val="24"/>
                <w:szCs w:val="24"/>
              </w:rPr>
            </w:pPr>
            <w:r w:rsidRPr="0083602F">
              <w:rPr>
                <w:rFonts w:ascii="Arial" w:hAnsi="Arial" w:cs="Arial"/>
                <w:sz w:val="24"/>
                <w:szCs w:val="24"/>
              </w:rPr>
              <w:t>N</w:t>
            </w:r>
            <w:r w:rsidR="002D3488" w:rsidRPr="0083602F">
              <w:rPr>
                <w:rFonts w:ascii="Arial" w:hAnsi="Arial" w:cs="Arial"/>
                <w:sz w:val="24"/>
                <w:szCs w:val="24"/>
              </w:rPr>
              <w:t>PID</w:t>
            </w:r>
          </w:p>
        </w:tc>
        <w:tc>
          <w:tcPr>
            <w:tcW w:w="7178" w:type="dxa"/>
          </w:tcPr>
          <w:p w14:paraId="3459F84F" w14:textId="532C2A6D" w:rsidR="00246FBF" w:rsidRPr="0083602F" w:rsidRDefault="006D2A5A" w:rsidP="00C073A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National Pregnancy in Diabetes Audit</w:t>
            </w:r>
          </w:p>
        </w:tc>
      </w:tr>
      <w:tr w:rsidR="00266A37" w:rsidRPr="0083602F" w14:paraId="12585ECD" w14:textId="77777777" w:rsidTr="00504039">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838" w:type="dxa"/>
          </w:tcPr>
          <w:p w14:paraId="37AE58CF" w14:textId="06842F19" w:rsidR="00266A37" w:rsidRPr="0083602F" w:rsidRDefault="00266A37" w:rsidP="00C073A2">
            <w:pPr>
              <w:rPr>
                <w:rFonts w:ascii="Arial" w:hAnsi="Arial" w:cs="Arial"/>
                <w:sz w:val="24"/>
                <w:szCs w:val="24"/>
              </w:rPr>
            </w:pPr>
            <w:r w:rsidRPr="0083602F">
              <w:rPr>
                <w:rFonts w:ascii="Arial" w:hAnsi="Arial" w:cs="Arial"/>
                <w:sz w:val="24"/>
                <w:szCs w:val="24"/>
              </w:rPr>
              <w:t>OGTT</w:t>
            </w:r>
          </w:p>
        </w:tc>
        <w:tc>
          <w:tcPr>
            <w:tcW w:w="7178" w:type="dxa"/>
          </w:tcPr>
          <w:p w14:paraId="3691CC53" w14:textId="2010001B" w:rsidR="00266A37" w:rsidRPr="0083602F" w:rsidRDefault="00266A37" w:rsidP="00C073A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3602F">
              <w:rPr>
                <w:rFonts w:ascii="Arial" w:hAnsi="Arial" w:cs="Arial"/>
                <w:sz w:val="24"/>
                <w:szCs w:val="24"/>
              </w:rPr>
              <w:t>Oral glucose tolerance test</w:t>
            </w:r>
          </w:p>
        </w:tc>
      </w:tr>
      <w:tr w:rsidR="00C073A2" w:rsidRPr="0083602F" w14:paraId="06F4BDA9" w14:textId="77777777" w:rsidTr="00504039">
        <w:trPr>
          <w:trHeight w:val="266"/>
        </w:trPr>
        <w:tc>
          <w:tcPr>
            <w:cnfStyle w:val="001000000000" w:firstRow="0" w:lastRow="0" w:firstColumn="1" w:lastColumn="0" w:oddVBand="0" w:evenVBand="0" w:oddHBand="0" w:evenHBand="0" w:firstRowFirstColumn="0" w:firstRowLastColumn="0" w:lastRowFirstColumn="0" w:lastRowLastColumn="0"/>
            <w:tcW w:w="1838" w:type="dxa"/>
          </w:tcPr>
          <w:p w14:paraId="589449DA" w14:textId="1512BE22" w:rsidR="00C073A2" w:rsidRPr="0083602F" w:rsidRDefault="00C073A2" w:rsidP="00C073A2">
            <w:pPr>
              <w:rPr>
                <w:rFonts w:ascii="Arial" w:hAnsi="Arial" w:cs="Arial"/>
                <w:sz w:val="24"/>
                <w:szCs w:val="24"/>
              </w:rPr>
            </w:pPr>
            <w:r w:rsidRPr="0083602F">
              <w:rPr>
                <w:rFonts w:ascii="Arial" w:hAnsi="Arial" w:cs="Arial"/>
                <w:sz w:val="24"/>
                <w:szCs w:val="24"/>
              </w:rPr>
              <w:t>WCP</w:t>
            </w:r>
          </w:p>
        </w:tc>
        <w:tc>
          <w:tcPr>
            <w:tcW w:w="7178" w:type="dxa"/>
          </w:tcPr>
          <w:p w14:paraId="4C5228D1" w14:textId="39FDAE2D" w:rsidR="00C073A2" w:rsidRPr="0083602F" w:rsidRDefault="00C073A2" w:rsidP="00C073A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3602F">
              <w:rPr>
                <w:rFonts w:ascii="Arial" w:hAnsi="Arial" w:cs="Arial"/>
                <w:sz w:val="24"/>
                <w:szCs w:val="24"/>
              </w:rPr>
              <w:t>Welsh Clinical Portal</w:t>
            </w:r>
          </w:p>
        </w:tc>
      </w:tr>
    </w:tbl>
    <w:p w14:paraId="627BF64C" w14:textId="77777777" w:rsidR="002B580A" w:rsidRPr="0083602F" w:rsidRDefault="002B580A" w:rsidP="002B580A">
      <w:pPr>
        <w:pStyle w:val="Heading2"/>
        <w:rPr>
          <w:rFonts w:ascii="Arial" w:hAnsi="Arial" w:cs="Arial"/>
        </w:rPr>
      </w:pPr>
    </w:p>
    <w:p w14:paraId="641ABC42" w14:textId="03C61E10" w:rsidR="002B580A" w:rsidRPr="0083602F" w:rsidRDefault="002B580A" w:rsidP="002B580A">
      <w:pPr>
        <w:pStyle w:val="Heading2"/>
        <w:rPr>
          <w:rFonts w:ascii="Arial" w:hAnsi="Arial" w:cs="Arial"/>
        </w:rPr>
      </w:pPr>
      <w:r w:rsidRPr="0083602F">
        <w:rPr>
          <w:rFonts w:ascii="Arial" w:hAnsi="Arial" w:cs="Arial"/>
        </w:rPr>
        <w:t>Other information</w:t>
      </w:r>
    </w:p>
    <w:p w14:paraId="70B527A2" w14:textId="77777777" w:rsidR="002B580A" w:rsidRPr="0083602F" w:rsidRDefault="002B580A" w:rsidP="002B580A">
      <w:pPr>
        <w:rPr>
          <w:rFonts w:ascii="Arial" w:hAnsi="Arial" w:cs="Arial"/>
          <w:sz w:val="24"/>
          <w:szCs w:val="24"/>
        </w:rPr>
      </w:pPr>
      <w:r w:rsidRPr="0083602F">
        <w:rPr>
          <w:rFonts w:ascii="Arial" w:hAnsi="Arial" w:cs="Arial"/>
          <w:sz w:val="24"/>
          <w:szCs w:val="24"/>
        </w:rPr>
        <w:t xml:space="preserve">I confirm this essay is my own original work and does not include text created by a generative artificial intelligence tool. </w:t>
      </w:r>
    </w:p>
    <w:p w14:paraId="0D67B1A1" w14:textId="77777777" w:rsidR="001D708F" w:rsidRPr="0083602F" w:rsidRDefault="001D708F" w:rsidP="001D708F">
      <w:pPr>
        <w:rPr>
          <w:rFonts w:ascii="Arial" w:hAnsi="Arial" w:cs="Arial"/>
        </w:rPr>
      </w:pPr>
    </w:p>
    <w:sectPr w:rsidR="001D708F" w:rsidRPr="008360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755C3"/>
    <w:multiLevelType w:val="hybridMultilevel"/>
    <w:tmpl w:val="DCCC0E9E"/>
    <w:lvl w:ilvl="0" w:tplc="FC84FCE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A079B"/>
    <w:multiLevelType w:val="hybridMultilevel"/>
    <w:tmpl w:val="D432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C71D5"/>
    <w:multiLevelType w:val="hybridMultilevel"/>
    <w:tmpl w:val="B12C7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43524">
    <w:abstractNumId w:val="2"/>
  </w:num>
  <w:num w:numId="2" w16cid:durableId="735249995">
    <w:abstractNumId w:val="1"/>
  </w:num>
  <w:num w:numId="3" w16cid:durableId="1179201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35"/>
    <w:rsid w:val="0000192C"/>
    <w:rsid w:val="00003C4F"/>
    <w:rsid w:val="000077D8"/>
    <w:rsid w:val="00010111"/>
    <w:rsid w:val="00010363"/>
    <w:rsid w:val="000116A0"/>
    <w:rsid w:val="00011F60"/>
    <w:rsid w:val="00015231"/>
    <w:rsid w:val="000154F0"/>
    <w:rsid w:val="00016EE5"/>
    <w:rsid w:val="00020ED4"/>
    <w:rsid w:val="00025D1C"/>
    <w:rsid w:val="00026936"/>
    <w:rsid w:val="00031E22"/>
    <w:rsid w:val="000335BB"/>
    <w:rsid w:val="00033C92"/>
    <w:rsid w:val="000340BA"/>
    <w:rsid w:val="00035685"/>
    <w:rsid w:val="00036226"/>
    <w:rsid w:val="00037354"/>
    <w:rsid w:val="000404F3"/>
    <w:rsid w:val="00041B0D"/>
    <w:rsid w:val="00042A42"/>
    <w:rsid w:val="000436E8"/>
    <w:rsid w:val="00043C89"/>
    <w:rsid w:val="00057A67"/>
    <w:rsid w:val="00060C76"/>
    <w:rsid w:val="00063070"/>
    <w:rsid w:val="000644A1"/>
    <w:rsid w:val="000721DD"/>
    <w:rsid w:val="00073B74"/>
    <w:rsid w:val="000779FB"/>
    <w:rsid w:val="0008051E"/>
    <w:rsid w:val="00082B8A"/>
    <w:rsid w:val="0009475B"/>
    <w:rsid w:val="000A35C3"/>
    <w:rsid w:val="000A39A2"/>
    <w:rsid w:val="000B2400"/>
    <w:rsid w:val="000B63EA"/>
    <w:rsid w:val="000C0D38"/>
    <w:rsid w:val="000C5E7B"/>
    <w:rsid w:val="000C609D"/>
    <w:rsid w:val="000C6A00"/>
    <w:rsid w:val="000C72C4"/>
    <w:rsid w:val="000C75A7"/>
    <w:rsid w:val="000D1F4E"/>
    <w:rsid w:val="000D7415"/>
    <w:rsid w:val="000E0CB1"/>
    <w:rsid w:val="000E1369"/>
    <w:rsid w:val="000E6968"/>
    <w:rsid w:val="000E79B2"/>
    <w:rsid w:val="000F510A"/>
    <w:rsid w:val="000F6EFD"/>
    <w:rsid w:val="000F72C6"/>
    <w:rsid w:val="00102D53"/>
    <w:rsid w:val="00102D6B"/>
    <w:rsid w:val="0010559F"/>
    <w:rsid w:val="001060FF"/>
    <w:rsid w:val="001145D6"/>
    <w:rsid w:val="0012094B"/>
    <w:rsid w:val="00120AA9"/>
    <w:rsid w:val="00120D92"/>
    <w:rsid w:val="00124F4D"/>
    <w:rsid w:val="0012668B"/>
    <w:rsid w:val="0013137A"/>
    <w:rsid w:val="00134328"/>
    <w:rsid w:val="00134D10"/>
    <w:rsid w:val="0014180D"/>
    <w:rsid w:val="00145185"/>
    <w:rsid w:val="001474B9"/>
    <w:rsid w:val="0014758D"/>
    <w:rsid w:val="00152B5C"/>
    <w:rsid w:val="00152D2E"/>
    <w:rsid w:val="0015323F"/>
    <w:rsid w:val="00154758"/>
    <w:rsid w:val="0015576B"/>
    <w:rsid w:val="00157A9A"/>
    <w:rsid w:val="00163D5D"/>
    <w:rsid w:val="00164247"/>
    <w:rsid w:val="001643EA"/>
    <w:rsid w:val="001667DA"/>
    <w:rsid w:val="00167031"/>
    <w:rsid w:val="00167177"/>
    <w:rsid w:val="001671AF"/>
    <w:rsid w:val="00171F1E"/>
    <w:rsid w:val="001723C8"/>
    <w:rsid w:val="00174A39"/>
    <w:rsid w:val="00177A15"/>
    <w:rsid w:val="0018259A"/>
    <w:rsid w:val="001867DF"/>
    <w:rsid w:val="00187235"/>
    <w:rsid w:val="0019057A"/>
    <w:rsid w:val="00190C33"/>
    <w:rsid w:val="00191195"/>
    <w:rsid w:val="001913C0"/>
    <w:rsid w:val="001920CF"/>
    <w:rsid w:val="00194A4D"/>
    <w:rsid w:val="00195BFA"/>
    <w:rsid w:val="00195CA4"/>
    <w:rsid w:val="001973B6"/>
    <w:rsid w:val="001A2DE5"/>
    <w:rsid w:val="001A779D"/>
    <w:rsid w:val="001B2F7E"/>
    <w:rsid w:val="001B461D"/>
    <w:rsid w:val="001B577B"/>
    <w:rsid w:val="001B7ADD"/>
    <w:rsid w:val="001B7FB2"/>
    <w:rsid w:val="001C1EF4"/>
    <w:rsid w:val="001C30C9"/>
    <w:rsid w:val="001C4139"/>
    <w:rsid w:val="001C7DF6"/>
    <w:rsid w:val="001D1844"/>
    <w:rsid w:val="001D5D39"/>
    <w:rsid w:val="001D6462"/>
    <w:rsid w:val="001D6EFD"/>
    <w:rsid w:val="001D708F"/>
    <w:rsid w:val="001E0DCD"/>
    <w:rsid w:val="001E2829"/>
    <w:rsid w:val="001E2FCF"/>
    <w:rsid w:val="001E3A3A"/>
    <w:rsid w:val="001E7403"/>
    <w:rsid w:val="001F54F6"/>
    <w:rsid w:val="002132B6"/>
    <w:rsid w:val="002132DD"/>
    <w:rsid w:val="00214C5C"/>
    <w:rsid w:val="002201A1"/>
    <w:rsid w:val="00220606"/>
    <w:rsid w:val="00221062"/>
    <w:rsid w:val="00221D03"/>
    <w:rsid w:val="00226F9E"/>
    <w:rsid w:val="002310DC"/>
    <w:rsid w:val="00233FA6"/>
    <w:rsid w:val="00234451"/>
    <w:rsid w:val="00235D95"/>
    <w:rsid w:val="00237BED"/>
    <w:rsid w:val="00240A91"/>
    <w:rsid w:val="0024238F"/>
    <w:rsid w:val="00243232"/>
    <w:rsid w:val="002453E6"/>
    <w:rsid w:val="00245904"/>
    <w:rsid w:val="00246858"/>
    <w:rsid w:val="00246FBF"/>
    <w:rsid w:val="00247500"/>
    <w:rsid w:val="002548A8"/>
    <w:rsid w:val="002555C6"/>
    <w:rsid w:val="00257024"/>
    <w:rsid w:val="00263B96"/>
    <w:rsid w:val="00264306"/>
    <w:rsid w:val="00265FA6"/>
    <w:rsid w:val="002660BA"/>
    <w:rsid w:val="00266A37"/>
    <w:rsid w:val="002671A6"/>
    <w:rsid w:val="00275CE4"/>
    <w:rsid w:val="002775E0"/>
    <w:rsid w:val="002776BE"/>
    <w:rsid w:val="00277AE6"/>
    <w:rsid w:val="00277EBE"/>
    <w:rsid w:val="00277FEF"/>
    <w:rsid w:val="00285073"/>
    <w:rsid w:val="00293410"/>
    <w:rsid w:val="002939F3"/>
    <w:rsid w:val="002A034E"/>
    <w:rsid w:val="002A1D31"/>
    <w:rsid w:val="002A243A"/>
    <w:rsid w:val="002A33D2"/>
    <w:rsid w:val="002A485F"/>
    <w:rsid w:val="002A5922"/>
    <w:rsid w:val="002A7053"/>
    <w:rsid w:val="002A7092"/>
    <w:rsid w:val="002A70CE"/>
    <w:rsid w:val="002B343D"/>
    <w:rsid w:val="002B417A"/>
    <w:rsid w:val="002B580A"/>
    <w:rsid w:val="002C1D0E"/>
    <w:rsid w:val="002C7C9A"/>
    <w:rsid w:val="002D3488"/>
    <w:rsid w:val="002E01B2"/>
    <w:rsid w:val="002E6098"/>
    <w:rsid w:val="002E7CC1"/>
    <w:rsid w:val="002F0B4B"/>
    <w:rsid w:val="003001F7"/>
    <w:rsid w:val="00302195"/>
    <w:rsid w:val="003027F6"/>
    <w:rsid w:val="00305287"/>
    <w:rsid w:val="003060B2"/>
    <w:rsid w:val="00306C6F"/>
    <w:rsid w:val="003144B7"/>
    <w:rsid w:val="00317D9D"/>
    <w:rsid w:val="003225E5"/>
    <w:rsid w:val="0033037B"/>
    <w:rsid w:val="003308DE"/>
    <w:rsid w:val="00333768"/>
    <w:rsid w:val="00334A7C"/>
    <w:rsid w:val="00337A62"/>
    <w:rsid w:val="00343282"/>
    <w:rsid w:val="00347FD5"/>
    <w:rsid w:val="00350BC0"/>
    <w:rsid w:val="0035694E"/>
    <w:rsid w:val="00362B21"/>
    <w:rsid w:val="00365F9C"/>
    <w:rsid w:val="003759AA"/>
    <w:rsid w:val="00376209"/>
    <w:rsid w:val="003768AB"/>
    <w:rsid w:val="003768DB"/>
    <w:rsid w:val="003770AB"/>
    <w:rsid w:val="003775DE"/>
    <w:rsid w:val="00381A02"/>
    <w:rsid w:val="00382FF4"/>
    <w:rsid w:val="00390E04"/>
    <w:rsid w:val="00394DC8"/>
    <w:rsid w:val="00396837"/>
    <w:rsid w:val="003A0D04"/>
    <w:rsid w:val="003A21ED"/>
    <w:rsid w:val="003A2287"/>
    <w:rsid w:val="003A33CA"/>
    <w:rsid w:val="003B05B9"/>
    <w:rsid w:val="003B0ED1"/>
    <w:rsid w:val="003B171B"/>
    <w:rsid w:val="003B3F34"/>
    <w:rsid w:val="003B7E45"/>
    <w:rsid w:val="003C123D"/>
    <w:rsid w:val="003C1F5D"/>
    <w:rsid w:val="003C56CD"/>
    <w:rsid w:val="003C7E48"/>
    <w:rsid w:val="003D0BCD"/>
    <w:rsid w:val="003D1A34"/>
    <w:rsid w:val="003D7A2E"/>
    <w:rsid w:val="003F075C"/>
    <w:rsid w:val="003F1AFF"/>
    <w:rsid w:val="003F2290"/>
    <w:rsid w:val="003F24D8"/>
    <w:rsid w:val="003F276F"/>
    <w:rsid w:val="003F3D7E"/>
    <w:rsid w:val="003F44F1"/>
    <w:rsid w:val="004145B2"/>
    <w:rsid w:val="004145FD"/>
    <w:rsid w:val="004151C0"/>
    <w:rsid w:val="00421FF3"/>
    <w:rsid w:val="0042329F"/>
    <w:rsid w:val="004236EC"/>
    <w:rsid w:val="004246A8"/>
    <w:rsid w:val="00427407"/>
    <w:rsid w:val="0043275B"/>
    <w:rsid w:val="00435752"/>
    <w:rsid w:val="0044125C"/>
    <w:rsid w:val="004420AD"/>
    <w:rsid w:val="00442193"/>
    <w:rsid w:val="0044415C"/>
    <w:rsid w:val="0045006C"/>
    <w:rsid w:val="00460507"/>
    <w:rsid w:val="00465B98"/>
    <w:rsid w:val="004715C5"/>
    <w:rsid w:val="004732C9"/>
    <w:rsid w:val="00475792"/>
    <w:rsid w:val="00476B85"/>
    <w:rsid w:val="00477197"/>
    <w:rsid w:val="00477E73"/>
    <w:rsid w:val="0048049B"/>
    <w:rsid w:val="004820A7"/>
    <w:rsid w:val="00483481"/>
    <w:rsid w:val="0048392F"/>
    <w:rsid w:val="0048487F"/>
    <w:rsid w:val="004853C7"/>
    <w:rsid w:val="004938B7"/>
    <w:rsid w:val="00496453"/>
    <w:rsid w:val="004A13D4"/>
    <w:rsid w:val="004A2A8D"/>
    <w:rsid w:val="004A4880"/>
    <w:rsid w:val="004A7184"/>
    <w:rsid w:val="004B440A"/>
    <w:rsid w:val="004B4B5B"/>
    <w:rsid w:val="004B5464"/>
    <w:rsid w:val="004C0D98"/>
    <w:rsid w:val="004C10F7"/>
    <w:rsid w:val="004C34E8"/>
    <w:rsid w:val="004C6BA6"/>
    <w:rsid w:val="004C7409"/>
    <w:rsid w:val="004D00A5"/>
    <w:rsid w:val="004D6C81"/>
    <w:rsid w:val="004E5F1F"/>
    <w:rsid w:val="004E65CD"/>
    <w:rsid w:val="004E6C47"/>
    <w:rsid w:val="004E755D"/>
    <w:rsid w:val="004F32CF"/>
    <w:rsid w:val="004F3505"/>
    <w:rsid w:val="004F41F8"/>
    <w:rsid w:val="004F54DB"/>
    <w:rsid w:val="004F7248"/>
    <w:rsid w:val="00504039"/>
    <w:rsid w:val="00507711"/>
    <w:rsid w:val="00521591"/>
    <w:rsid w:val="0052351B"/>
    <w:rsid w:val="00531009"/>
    <w:rsid w:val="00533F74"/>
    <w:rsid w:val="00534E02"/>
    <w:rsid w:val="0054010B"/>
    <w:rsid w:val="005430D2"/>
    <w:rsid w:val="005533D4"/>
    <w:rsid w:val="00557353"/>
    <w:rsid w:val="00561EDA"/>
    <w:rsid w:val="00562590"/>
    <w:rsid w:val="00563EA2"/>
    <w:rsid w:val="00564D0D"/>
    <w:rsid w:val="0057010C"/>
    <w:rsid w:val="005717BC"/>
    <w:rsid w:val="005728FB"/>
    <w:rsid w:val="00572F88"/>
    <w:rsid w:val="00574D56"/>
    <w:rsid w:val="00582964"/>
    <w:rsid w:val="00582C38"/>
    <w:rsid w:val="0058395A"/>
    <w:rsid w:val="0059062D"/>
    <w:rsid w:val="00593000"/>
    <w:rsid w:val="005A50F0"/>
    <w:rsid w:val="005B0A1E"/>
    <w:rsid w:val="005B4D4D"/>
    <w:rsid w:val="005B7899"/>
    <w:rsid w:val="005B7F8D"/>
    <w:rsid w:val="005C3AE9"/>
    <w:rsid w:val="005C4092"/>
    <w:rsid w:val="005C57CB"/>
    <w:rsid w:val="005C6E44"/>
    <w:rsid w:val="005D3AF8"/>
    <w:rsid w:val="005E09A3"/>
    <w:rsid w:val="005E1598"/>
    <w:rsid w:val="005E26DE"/>
    <w:rsid w:val="005F3AE5"/>
    <w:rsid w:val="00604049"/>
    <w:rsid w:val="006070C9"/>
    <w:rsid w:val="00607A49"/>
    <w:rsid w:val="00607FD5"/>
    <w:rsid w:val="00611BEC"/>
    <w:rsid w:val="0061480A"/>
    <w:rsid w:val="00615612"/>
    <w:rsid w:val="00621DB8"/>
    <w:rsid w:val="00632158"/>
    <w:rsid w:val="00634B2F"/>
    <w:rsid w:val="00635663"/>
    <w:rsid w:val="00636B25"/>
    <w:rsid w:val="00636C7D"/>
    <w:rsid w:val="006515A9"/>
    <w:rsid w:val="00653850"/>
    <w:rsid w:val="00656208"/>
    <w:rsid w:val="00662086"/>
    <w:rsid w:val="00664F6D"/>
    <w:rsid w:val="00666735"/>
    <w:rsid w:val="00672D45"/>
    <w:rsid w:val="006761F0"/>
    <w:rsid w:val="006802EE"/>
    <w:rsid w:val="00683059"/>
    <w:rsid w:val="00683B89"/>
    <w:rsid w:val="00686FA8"/>
    <w:rsid w:val="00691D2E"/>
    <w:rsid w:val="00693A99"/>
    <w:rsid w:val="00694791"/>
    <w:rsid w:val="0069503F"/>
    <w:rsid w:val="00696249"/>
    <w:rsid w:val="006965AE"/>
    <w:rsid w:val="006A069E"/>
    <w:rsid w:val="006A19CB"/>
    <w:rsid w:val="006A1F77"/>
    <w:rsid w:val="006A2FD0"/>
    <w:rsid w:val="006A302E"/>
    <w:rsid w:val="006C1A28"/>
    <w:rsid w:val="006C6E9F"/>
    <w:rsid w:val="006C7B74"/>
    <w:rsid w:val="006D0039"/>
    <w:rsid w:val="006D14D3"/>
    <w:rsid w:val="006D155C"/>
    <w:rsid w:val="006D2A5A"/>
    <w:rsid w:val="006D77CB"/>
    <w:rsid w:val="006E1B96"/>
    <w:rsid w:val="006E24EC"/>
    <w:rsid w:val="006E31F3"/>
    <w:rsid w:val="006F1640"/>
    <w:rsid w:val="006F267C"/>
    <w:rsid w:val="006F3D61"/>
    <w:rsid w:val="006F7000"/>
    <w:rsid w:val="0070038F"/>
    <w:rsid w:val="00702F43"/>
    <w:rsid w:val="007040B1"/>
    <w:rsid w:val="00706B12"/>
    <w:rsid w:val="007072BF"/>
    <w:rsid w:val="00710B66"/>
    <w:rsid w:val="00714DA3"/>
    <w:rsid w:val="007173B4"/>
    <w:rsid w:val="00717507"/>
    <w:rsid w:val="00727CD7"/>
    <w:rsid w:val="00732800"/>
    <w:rsid w:val="00732A4E"/>
    <w:rsid w:val="0073486A"/>
    <w:rsid w:val="00734B0F"/>
    <w:rsid w:val="00737E6D"/>
    <w:rsid w:val="00741611"/>
    <w:rsid w:val="0074638D"/>
    <w:rsid w:val="00750695"/>
    <w:rsid w:val="0075302F"/>
    <w:rsid w:val="007547AF"/>
    <w:rsid w:val="00754A06"/>
    <w:rsid w:val="00755597"/>
    <w:rsid w:val="007556F9"/>
    <w:rsid w:val="00762C70"/>
    <w:rsid w:val="00764221"/>
    <w:rsid w:val="00767207"/>
    <w:rsid w:val="00770692"/>
    <w:rsid w:val="00772DA1"/>
    <w:rsid w:val="00772DA3"/>
    <w:rsid w:val="007752B2"/>
    <w:rsid w:val="00783F11"/>
    <w:rsid w:val="007851ED"/>
    <w:rsid w:val="00791293"/>
    <w:rsid w:val="00791637"/>
    <w:rsid w:val="007919E6"/>
    <w:rsid w:val="00795269"/>
    <w:rsid w:val="0079535B"/>
    <w:rsid w:val="00797300"/>
    <w:rsid w:val="007A406C"/>
    <w:rsid w:val="007A4A67"/>
    <w:rsid w:val="007A54C9"/>
    <w:rsid w:val="007A786D"/>
    <w:rsid w:val="007B0316"/>
    <w:rsid w:val="007B24B5"/>
    <w:rsid w:val="007B6904"/>
    <w:rsid w:val="007B6F90"/>
    <w:rsid w:val="007C7385"/>
    <w:rsid w:val="007C7B54"/>
    <w:rsid w:val="007C7FDB"/>
    <w:rsid w:val="007D060A"/>
    <w:rsid w:val="007D2C49"/>
    <w:rsid w:val="007D50BC"/>
    <w:rsid w:val="007E0601"/>
    <w:rsid w:val="007E19D3"/>
    <w:rsid w:val="007E3B7D"/>
    <w:rsid w:val="007E54B3"/>
    <w:rsid w:val="007E6733"/>
    <w:rsid w:val="007E7129"/>
    <w:rsid w:val="008005B1"/>
    <w:rsid w:val="008042B5"/>
    <w:rsid w:val="008157FA"/>
    <w:rsid w:val="00822F18"/>
    <w:rsid w:val="00823AB9"/>
    <w:rsid w:val="008247B4"/>
    <w:rsid w:val="0083602F"/>
    <w:rsid w:val="00837E21"/>
    <w:rsid w:val="00840127"/>
    <w:rsid w:val="00841A2E"/>
    <w:rsid w:val="00844F0A"/>
    <w:rsid w:val="00846A4A"/>
    <w:rsid w:val="00852332"/>
    <w:rsid w:val="00854842"/>
    <w:rsid w:val="00857B66"/>
    <w:rsid w:val="00867E9D"/>
    <w:rsid w:val="00872A05"/>
    <w:rsid w:val="008765DA"/>
    <w:rsid w:val="00876979"/>
    <w:rsid w:val="008804C4"/>
    <w:rsid w:val="00881949"/>
    <w:rsid w:val="008838E4"/>
    <w:rsid w:val="00887219"/>
    <w:rsid w:val="00887CEE"/>
    <w:rsid w:val="008973E7"/>
    <w:rsid w:val="008974BC"/>
    <w:rsid w:val="008A4393"/>
    <w:rsid w:val="008A47BB"/>
    <w:rsid w:val="008A71B0"/>
    <w:rsid w:val="008B00FB"/>
    <w:rsid w:val="008B17CC"/>
    <w:rsid w:val="008B2908"/>
    <w:rsid w:val="008B6357"/>
    <w:rsid w:val="008B7DA4"/>
    <w:rsid w:val="008C2890"/>
    <w:rsid w:val="008C735F"/>
    <w:rsid w:val="008C7EB8"/>
    <w:rsid w:val="008D0765"/>
    <w:rsid w:val="008D0DEC"/>
    <w:rsid w:val="008D4171"/>
    <w:rsid w:val="008F753C"/>
    <w:rsid w:val="00900D66"/>
    <w:rsid w:val="00903B3B"/>
    <w:rsid w:val="00903DA5"/>
    <w:rsid w:val="00906CF2"/>
    <w:rsid w:val="009073EB"/>
    <w:rsid w:val="009075B5"/>
    <w:rsid w:val="00910C00"/>
    <w:rsid w:val="009157DF"/>
    <w:rsid w:val="009207B5"/>
    <w:rsid w:val="00926761"/>
    <w:rsid w:val="00930571"/>
    <w:rsid w:val="009310D9"/>
    <w:rsid w:val="00932EC4"/>
    <w:rsid w:val="00932FC7"/>
    <w:rsid w:val="00941333"/>
    <w:rsid w:val="009414C5"/>
    <w:rsid w:val="009415FF"/>
    <w:rsid w:val="00941845"/>
    <w:rsid w:val="009455F6"/>
    <w:rsid w:val="00952ACA"/>
    <w:rsid w:val="009533D4"/>
    <w:rsid w:val="0095419A"/>
    <w:rsid w:val="00954A9C"/>
    <w:rsid w:val="00960ED5"/>
    <w:rsid w:val="009610B7"/>
    <w:rsid w:val="009626C1"/>
    <w:rsid w:val="009656E9"/>
    <w:rsid w:val="00965D5C"/>
    <w:rsid w:val="00967E1C"/>
    <w:rsid w:val="00970294"/>
    <w:rsid w:val="0097090E"/>
    <w:rsid w:val="009709F5"/>
    <w:rsid w:val="00973E00"/>
    <w:rsid w:val="009745C9"/>
    <w:rsid w:val="009746B7"/>
    <w:rsid w:val="00975D45"/>
    <w:rsid w:val="00982AA5"/>
    <w:rsid w:val="00984134"/>
    <w:rsid w:val="00991005"/>
    <w:rsid w:val="00993750"/>
    <w:rsid w:val="00996374"/>
    <w:rsid w:val="009A0924"/>
    <w:rsid w:val="009A452E"/>
    <w:rsid w:val="009A4AD3"/>
    <w:rsid w:val="009A695E"/>
    <w:rsid w:val="009A760C"/>
    <w:rsid w:val="009B29E0"/>
    <w:rsid w:val="009B3DB9"/>
    <w:rsid w:val="009C2A79"/>
    <w:rsid w:val="009C3022"/>
    <w:rsid w:val="009C4E1F"/>
    <w:rsid w:val="009C5DBE"/>
    <w:rsid w:val="009D3019"/>
    <w:rsid w:val="009D42CC"/>
    <w:rsid w:val="009D5AFB"/>
    <w:rsid w:val="009E38C1"/>
    <w:rsid w:val="009E4D3C"/>
    <w:rsid w:val="009E7B17"/>
    <w:rsid w:val="009F39BB"/>
    <w:rsid w:val="009F4079"/>
    <w:rsid w:val="00A031D6"/>
    <w:rsid w:val="00A038E7"/>
    <w:rsid w:val="00A04BB2"/>
    <w:rsid w:val="00A06C39"/>
    <w:rsid w:val="00A12F33"/>
    <w:rsid w:val="00A17071"/>
    <w:rsid w:val="00A204F2"/>
    <w:rsid w:val="00A31A74"/>
    <w:rsid w:val="00A433BD"/>
    <w:rsid w:val="00A43E2D"/>
    <w:rsid w:val="00A44F47"/>
    <w:rsid w:val="00A45D05"/>
    <w:rsid w:val="00A45D16"/>
    <w:rsid w:val="00A47C6B"/>
    <w:rsid w:val="00A53839"/>
    <w:rsid w:val="00A53A32"/>
    <w:rsid w:val="00A54F2F"/>
    <w:rsid w:val="00A57F86"/>
    <w:rsid w:val="00A62E3F"/>
    <w:rsid w:val="00A72DDD"/>
    <w:rsid w:val="00A735FF"/>
    <w:rsid w:val="00A811A7"/>
    <w:rsid w:val="00A82CED"/>
    <w:rsid w:val="00A82EA6"/>
    <w:rsid w:val="00A83F97"/>
    <w:rsid w:val="00A854BC"/>
    <w:rsid w:val="00A91330"/>
    <w:rsid w:val="00A9508C"/>
    <w:rsid w:val="00A95194"/>
    <w:rsid w:val="00A95883"/>
    <w:rsid w:val="00A9647D"/>
    <w:rsid w:val="00AA5BA8"/>
    <w:rsid w:val="00AB0909"/>
    <w:rsid w:val="00AB0DC6"/>
    <w:rsid w:val="00AB3231"/>
    <w:rsid w:val="00AB79D8"/>
    <w:rsid w:val="00AC10BF"/>
    <w:rsid w:val="00AC26B8"/>
    <w:rsid w:val="00AC6388"/>
    <w:rsid w:val="00AC7B10"/>
    <w:rsid w:val="00AD0E5E"/>
    <w:rsid w:val="00AD2663"/>
    <w:rsid w:val="00AD4ACB"/>
    <w:rsid w:val="00AD54E5"/>
    <w:rsid w:val="00AE0D21"/>
    <w:rsid w:val="00AE3AF8"/>
    <w:rsid w:val="00AE3DCD"/>
    <w:rsid w:val="00AE47D6"/>
    <w:rsid w:val="00AE600B"/>
    <w:rsid w:val="00AE6C42"/>
    <w:rsid w:val="00AF3CE5"/>
    <w:rsid w:val="00AF5F9E"/>
    <w:rsid w:val="00AF7AED"/>
    <w:rsid w:val="00B00BD5"/>
    <w:rsid w:val="00B00BE8"/>
    <w:rsid w:val="00B035E2"/>
    <w:rsid w:val="00B05B46"/>
    <w:rsid w:val="00B06CBE"/>
    <w:rsid w:val="00B1163C"/>
    <w:rsid w:val="00B12CC0"/>
    <w:rsid w:val="00B13A00"/>
    <w:rsid w:val="00B15007"/>
    <w:rsid w:val="00B2421E"/>
    <w:rsid w:val="00B31140"/>
    <w:rsid w:val="00B404D3"/>
    <w:rsid w:val="00B4146C"/>
    <w:rsid w:val="00B41FE4"/>
    <w:rsid w:val="00B44DD9"/>
    <w:rsid w:val="00B45DE3"/>
    <w:rsid w:val="00B45EB7"/>
    <w:rsid w:val="00B477E9"/>
    <w:rsid w:val="00B51881"/>
    <w:rsid w:val="00B549BD"/>
    <w:rsid w:val="00B6062B"/>
    <w:rsid w:val="00B6559B"/>
    <w:rsid w:val="00B70229"/>
    <w:rsid w:val="00B70760"/>
    <w:rsid w:val="00B7117B"/>
    <w:rsid w:val="00B71366"/>
    <w:rsid w:val="00B72011"/>
    <w:rsid w:val="00B74394"/>
    <w:rsid w:val="00B83751"/>
    <w:rsid w:val="00B8438C"/>
    <w:rsid w:val="00B9014E"/>
    <w:rsid w:val="00B932D8"/>
    <w:rsid w:val="00B949CD"/>
    <w:rsid w:val="00B96FFE"/>
    <w:rsid w:val="00BA391A"/>
    <w:rsid w:val="00BA4487"/>
    <w:rsid w:val="00BA5745"/>
    <w:rsid w:val="00BA5A8C"/>
    <w:rsid w:val="00BA6B86"/>
    <w:rsid w:val="00BB2A2B"/>
    <w:rsid w:val="00BB2B89"/>
    <w:rsid w:val="00BB316D"/>
    <w:rsid w:val="00BB638B"/>
    <w:rsid w:val="00BB71B7"/>
    <w:rsid w:val="00BC08E1"/>
    <w:rsid w:val="00BC0C37"/>
    <w:rsid w:val="00BC19C8"/>
    <w:rsid w:val="00BC2142"/>
    <w:rsid w:val="00BD010B"/>
    <w:rsid w:val="00BD430F"/>
    <w:rsid w:val="00BD5C27"/>
    <w:rsid w:val="00BD6724"/>
    <w:rsid w:val="00BD69B7"/>
    <w:rsid w:val="00BE0168"/>
    <w:rsid w:val="00BE0D72"/>
    <w:rsid w:val="00BE28AF"/>
    <w:rsid w:val="00BE500C"/>
    <w:rsid w:val="00BE7178"/>
    <w:rsid w:val="00BE7E06"/>
    <w:rsid w:val="00BF5A11"/>
    <w:rsid w:val="00C05D07"/>
    <w:rsid w:val="00C073A2"/>
    <w:rsid w:val="00C07570"/>
    <w:rsid w:val="00C162D8"/>
    <w:rsid w:val="00C16B1E"/>
    <w:rsid w:val="00C20608"/>
    <w:rsid w:val="00C232E2"/>
    <w:rsid w:val="00C23B0B"/>
    <w:rsid w:val="00C243E6"/>
    <w:rsid w:val="00C3039D"/>
    <w:rsid w:val="00C30B3D"/>
    <w:rsid w:val="00C34372"/>
    <w:rsid w:val="00C3648A"/>
    <w:rsid w:val="00C36A2F"/>
    <w:rsid w:val="00C37EF4"/>
    <w:rsid w:val="00C40FE2"/>
    <w:rsid w:val="00C41AF1"/>
    <w:rsid w:val="00C41B9B"/>
    <w:rsid w:val="00C44EA2"/>
    <w:rsid w:val="00C453D1"/>
    <w:rsid w:val="00C46064"/>
    <w:rsid w:val="00C5042E"/>
    <w:rsid w:val="00C5100E"/>
    <w:rsid w:val="00C52D63"/>
    <w:rsid w:val="00C53EB3"/>
    <w:rsid w:val="00C65CB4"/>
    <w:rsid w:val="00C663B0"/>
    <w:rsid w:val="00C71C3B"/>
    <w:rsid w:val="00C72616"/>
    <w:rsid w:val="00C81BFD"/>
    <w:rsid w:val="00C837C9"/>
    <w:rsid w:val="00C85FFE"/>
    <w:rsid w:val="00C90E2E"/>
    <w:rsid w:val="00C9144D"/>
    <w:rsid w:val="00C92412"/>
    <w:rsid w:val="00C96111"/>
    <w:rsid w:val="00CA00A5"/>
    <w:rsid w:val="00CA133D"/>
    <w:rsid w:val="00CA2BE9"/>
    <w:rsid w:val="00CA66A9"/>
    <w:rsid w:val="00CA6A07"/>
    <w:rsid w:val="00CB0738"/>
    <w:rsid w:val="00CB4F55"/>
    <w:rsid w:val="00CB6A43"/>
    <w:rsid w:val="00CC5FEE"/>
    <w:rsid w:val="00CD1F1C"/>
    <w:rsid w:val="00CD493C"/>
    <w:rsid w:val="00CD63B2"/>
    <w:rsid w:val="00CE00D1"/>
    <w:rsid w:val="00CE13D9"/>
    <w:rsid w:val="00CF0DD9"/>
    <w:rsid w:val="00CF2133"/>
    <w:rsid w:val="00CF77CC"/>
    <w:rsid w:val="00D0362F"/>
    <w:rsid w:val="00D03B46"/>
    <w:rsid w:val="00D07578"/>
    <w:rsid w:val="00D17FC8"/>
    <w:rsid w:val="00D2079F"/>
    <w:rsid w:val="00D2558B"/>
    <w:rsid w:val="00D31E13"/>
    <w:rsid w:val="00D3481C"/>
    <w:rsid w:val="00D362A9"/>
    <w:rsid w:val="00D4007E"/>
    <w:rsid w:val="00D40BE8"/>
    <w:rsid w:val="00D40DA5"/>
    <w:rsid w:val="00D425BE"/>
    <w:rsid w:val="00D4670B"/>
    <w:rsid w:val="00D473E3"/>
    <w:rsid w:val="00D50820"/>
    <w:rsid w:val="00D54206"/>
    <w:rsid w:val="00D5615B"/>
    <w:rsid w:val="00D5787C"/>
    <w:rsid w:val="00D630BA"/>
    <w:rsid w:val="00D64378"/>
    <w:rsid w:val="00D7113E"/>
    <w:rsid w:val="00D73B5A"/>
    <w:rsid w:val="00D77C1B"/>
    <w:rsid w:val="00D8120F"/>
    <w:rsid w:val="00D81770"/>
    <w:rsid w:val="00D8191A"/>
    <w:rsid w:val="00D83378"/>
    <w:rsid w:val="00D86FBB"/>
    <w:rsid w:val="00D87274"/>
    <w:rsid w:val="00D8737D"/>
    <w:rsid w:val="00D936B0"/>
    <w:rsid w:val="00D93E06"/>
    <w:rsid w:val="00DA0A6A"/>
    <w:rsid w:val="00DA35A0"/>
    <w:rsid w:val="00DA6636"/>
    <w:rsid w:val="00DB1851"/>
    <w:rsid w:val="00DC0208"/>
    <w:rsid w:val="00DC037E"/>
    <w:rsid w:val="00DC0C66"/>
    <w:rsid w:val="00DC64EA"/>
    <w:rsid w:val="00DD03C3"/>
    <w:rsid w:val="00DE07A6"/>
    <w:rsid w:val="00DE0E54"/>
    <w:rsid w:val="00DE1214"/>
    <w:rsid w:val="00DF13AD"/>
    <w:rsid w:val="00DF1B99"/>
    <w:rsid w:val="00DF5C47"/>
    <w:rsid w:val="00DF7EF8"/>
    <w:rsid w:val="00E00090"/>
    <w:rsid w:val="00E00599"/>
    <w:rsid w:val="00E11565"/>
    <w:rsid w:val="00E11B13"/>
    <w:rsid w:val="00E12E26"/>
    <w:rsid w:val="00E15A1E"/>
    <w:rsid w:val="00E16267"/>
    <w:rsid w:val="00E16F0C"/>
    <w:rsid w:val="00E20625"/>
    <w:rsid w:val="00E22179"/>
    <w:rsid w:val="00E245E5"/>
    <w:rsid w:val="00E2600B"/>
    <w:rsid w:val="00E329C2"/>
    <w:rsid w:val="00E436D8"/>
    <w:rsid w:val="00E44937"/>
    <w:rsid w:val="00E44E32"/>
    <w:rsid w:val="00E4559A"/>
    <w:rsid w:val="00E476A6"/>
    <w:rsid w:val="00E4786A"/>
    <w:rsid w:val="00E504E7"/>
    <w:rsid w:val="00E521EA"/>
    <w:rsid w:val="00E536CB"/>
    <w:rsid w:val="00E54B0D"/>
    <w:rsid w:val="00E554A8"/>
    <w:rsid w:val="00E65552"/>
    <w:rsid w:val="00E75FA9"/>
    <w:rsid w:val="00E77A68"/>
    <w:rsid w:val="00E81C93"/>
    <w:rsid w:val="00E833C8"/>
    <w:rsid w:val="00E90274"/>
    <w:rsid w:val="00E92051"/>
    <w:rsid w:val="00E96ECA"/>
    <w:rsid w:val="00EA3C6D"/>
    <w:rsid w:val="00EA5075"/>
    <w:rsid w:val="00EA6E35"/>
    <w:rsid w:val="00EB25D0"/>
    <w:rsid w:val="00EB3C28"/>
    <w:rsid w:val="00EB688F"/>
    <w:rsid w:val="00EB765C"/>
    <w:rsid w:val="00EB7DC5"/>
    <w:rsid w:val="00EC5F10"/>
    <w:rsid w:val="00EC6F36"/>
    <w:rsid w:val="00ED082A"/>
    <w:rsid w:val="00ED0FB5"/>
    <w:rsid w:val="00ED3ABA"/>
    <w:rsid w:val="00ED45CD"/>
    <w:rsid w:val="00ED7DFA"/>
    <w:rsid w:val="00EE7DA9"/>
    <w:rsid w:val="00EE7EEF"/>
    <w:rsid w:val="00EF1C5B"/>
    <w:rsid w:val="00EF360B"/>
    <w:rsid w:val="00EF3B89"/>
    <w:rsid w:val="00EF40F7"/>
    <w:rsid w:val="00F022CD"/>
    <w:rsid w:val="00F0341A"/>
    <w:rsid w:val="00F0432C"/>
    <w:rsid w:val="00F044B5"/>
    <w:rsid w:val="00F05766"/>
    <w:rsid w:val="00F15B86"/>
    <w:rsid w:val="00F17017"/>
    <w:rsid w:val="00F22A5B"/>
    <w:rsid w:val="00F241B5"/>
    <w:rsid w:val="00F31C16"/>
    <w:rsid w:val="00F3223A"/>
    <w:rsid w:val="00F32DE9"/>
    <w:rsid w:val="00F33FD2"/>
    <w:rsid w:val="00F344B7"/>
    <w:rsid w:val="00F36057"/>
    <w:rsid w:val="00F408A7"/>
    <w:rsid w:val="00F43201"/>
    <w:rsid w:val="00F45AC8"/>
    <w:rsid w:val="00F45EB3"/>
    <w:rsid w:val="00F46108"/>
    <w:rsid w:val="00F527A8"/>
    <w:rsid w:val="00F54F0F"/>
    <w:rsid w:val="00F55F08"/>
    <w:rsid w:val="00F57054"/>
    <w:rsid w:val="00F60589"/>
    <w:rsid w:val="00F634DD"/>
    <w:rsid w:val="00F65BAD"/>
    <w:rsid w:val="00F66DD2"/>
    <w:rsid w:val="00F67522"/>
    <w:rsid w:val="00F733D5"/>
    <w:rsid w:val="00F74051"/>
    <w:rsid w:val="00F83B66"/>
    <w:rsid w:val="00F83E15"/>
    <w:rsid w:val="00F8449F"/>
    <w:rsid w:val="00F91556"/>
    <w:rsid w:val="00F9486F"/>
    <w:rsid w:val="00F963DE"/>
    <w:rsid w:val="00FA2652"/>
    <w:rsid w:val="00FA3378"/>
    <w:rsid w:val="00FA4749"/>
    <w:rsid w:val="00FC1127"/>
    <w:rsid w:val="00FC2F6B"/>
    <w:rsid w:val="00FC4CBA"/>
    <w:rsid w:val="00FD0833"/>
    <w:rsid w:val="00FD3FFA"/>
    <w:rsid w:val="00FD549F"/>
    <w:rsid w:val="00FD54F8"/>
    <w:rsid w:val="00FE1736"/>
    <w:rsid w:val="00FE51B3"/>
    <w:rsid w:val="00FE7CC3"/>
    <w:rsid w:val="00FF0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7550"/>
  <w15:chartTrackingRefBased/>
  <w15:docId w15:val="{DF5D8F53-4D3D-48AF-B798-A49732E5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6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6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6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6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E35"/>
    <w:rPr>
      <w:rFonts w:eastAsiaTheme="majorEastAsia" w:cstheme="majorBidi"/>
      <w:color w:val="272727" w:themeColor="text1" w:themeTint="D8"/>
    </w:rPr>
  </w:style>
  <w:style w:type="paragraph" w:styleId="Title">
    <w:name w:val="Title"/>
    <w:basedOn w:val="Normal"/>
    <w:next w:val="Normal"/>
    <w:link w:val="TitleChar"/>
    <w:uiPriority w:val="10"/>
    <w:qFormat/>
    <w:rsid w:val="00EA6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E35"/>
    <w:pPr>
      <w:spacing w:before="160"/>
      <w:jc w:val="center"/>
    </w:pPr>
    <w:rPr>
      <w:i/>
      <w:iCs/>
      <w:color w:val="404040" w:themeColor="text1" w:themeTint="BF"/>
    </w:rPr>
  </w:style>
  <w:style w:type="character" w:customStyle="1" w:styleId="QuoteChar">
    <w:name w:val="Quote Char"/>
    <w:basedOn w:val="DefaultParagraphFont"/>
    <w:link w:val="Quote"/>
    <w:uiPriority w:val="29"/>
    <w:rsid w:val="00EA6E35"/>
    <w:rPr>
      <w:i/>
      <w:iCs/>
      <w:color w:val="404040" w:themeColor="text1" w:themeTint="BF"/>
    </w:rPr>
  </w:style>
  <w:style w:type="paragraph" w:styleId="ListParagraph">
    <w:name w:val="List Paragraph"/>
    <w:basedOn w:val="Normal"/>
    <w:uiPriority w:val="34"/>
    <w:qFormat/>
    <w:rsid w:val="00EA6E35"/>
    <w:pPr>
      <w:ind w:left="720"/>
      <w:contextualSpacing/>
    </w:pPr>
  </w:style>
  <w:style w:type="character" w:styleId="IntenseEmphasis">
    <w:name w:val="Intense Emphasis"/>
    <w:basedOn w:val="DefaultParagraphFont"/>
    <w:uiPriority w:val="21"/>
    <w:qFormat/>
    <w:rsid w:val="00EA6E35"/>
    <w:rPr>
      <w:i/>
      <w:iCs/>
      <w:color w:val="0F4761" w:themeColor="accent1" w:themeShade="BF"/>
    </w:rPr>
  </w:style>
  <w:style w:type="paragraph" w:styleId="IntenseQuote">
    <w:name w:val="Intense Quote"/>
    <w:basedOn w:val="Normal"/>
    <w:next w:val="Normal"/>
    <w:link w:val="IntenseQuoteChar"/>
    <w:uiPriority w:val="30"/>
    <w:qFormat/>
    <w:rsid w:val="00EA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E35"/>
    <w:rPr>
      <w:i/>
      <w:iCs/>
      <w:color w:val="0F4761" w:themeColor="accent1" w:themeShade="BF"/>
    </w:rPr>
  </w:style>
  <w:style w:type="character" w:styleId="IntenseReference">
    <w:name w:val="Intense Reference"/>
    <w:basedOn w:val="DefaultParagraphFont"/>
    <w:uiPriority w:val="32"/>
    <w:qFormat/>
    <w:rsid w:val="00EA6E35"/>
    <w:rPr>
      <w:b/>
      <w:bCs/>
      <w:smallCaps/>
      <w:color w:val="0F4761" w:themeColor="accent1" w:themeShade="BF"/>
      <w:spacing w:val="5"/>
    </w:rPr>
  </w:style>
  <w:style w:type="character" w:styleId="PlaceholderText">
    <w:name w:val="Placeholder Text"/>
    <w:basedOn w:val="DefaultParagraphFont"/>
    <w:uiPriority w:val="99"/>
    <w:semiHidden/>
    <w:rsid w:val="00AB0DC6"/>
    <w:rPr>
      <w:color w:val="666666"/>
    </w:rPr>
  </w:style>
  <w:style w:type="table" w:styleId="TableGrid">
    <w:name w:val="Table Grid"/>
    <w:basedOn w:val="TableNormal"/>
    <w:uiPriority w:val="39"/>
    <w:rsid w:val="00823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93E0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C232E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16">
      <w:bodyDiv w:val="1"/>
      <w:marLeft w:val="0"/>
      <w:marRight w:val="0"/>
      <w:marTop w:val="0"/>
      <w:marBottom w:val="0"/>
      <w:divBdr>
        <w:top w:val="none" w:sz="0" w:space="0" w:color="auto"/>
        <w:left w:val="none" w:sz="0" w:space="0" w:color="auto"/>
        <w:bottom w:val="none" w:sz="0" w:space="0" w:color="auto"/>
        <w:right w:val="none" w:sz="0" w:space="0" w:color="auto"/>
      </w:divBdr>
    </w:div>
    <w:div w:id="1667348">
      <w:bodyDiv w:val="1"/>
      <w:marLeft w:val="0"/>
      <w:marRight w:val="0"/>
      <w:marTop w:val="0"/>
      <w:marBottom w:val="0"/>
      <w:divBdr>
        <w:top w:val="none" w:sz="0" w:space="0" w:color="auto"/>
        <w:left w:val="none" w:sz="0" w:space="0" w:color="auto"/>
        <w:bottom w:val="none" w:sz="0" w:space="0" w:color="auto"/>
        <w:right w:val="none" w:sz="0" w:space="0" w:color="auto"/>
      </w:divBdr>
    </w:div>
    <w:div w:id="2444437">
      <w:bodyDiv w:val="1"/>
      <w:marLeft w:val="0"/>
      <w:marRight w:val="0"/>
      <w:marTop w:val="0"/>
      <w:marBottom w:val="0"/>
      <w:divBdr>
        <w:top w:val="none" w:sz="0" w:space="0" w:color="auto"/>
        <w:left w:val="none" w:sz="0" w:space="0" w:color="auto"/>
        <w:bottom w:val="none" w:sz="0" w:space="0" w:color="auto"/>
        <w:right w:val="none" w:sz="0" w:space="0" w:color="auto"/>
      </w:divBdr>
    </w:div>
    <w:div w:id="2978403">
      <w:bodyDiv w:val="1"/>
      <w:marLeft w:val="0"/>
      <w:marRight w:val="0"/>
      <w:marTop w:val="0"/>
      <w:marBottom w:val="0"/>
      <w:divBdr>
        <w:top w:val="none" w:sz="0" w:space="0" w:color="auto"/>
        <w:left w:val="none" w:sz="0" w:space="0" w:color="auto"/>
        <w:bottom w:val="none" w:sz="0" w:space="0" w:color="auto"/>
        <w:right w:val="none" w:sz="0" w:space="0" w:color="auto"/>
      </w:divBdr>
    </w:div>
    <w:div w:id="4328163">
      <w:bodyDiv w:val="1"/>
      <w:marLeft w:val="0"/>
      <w:marRight w:val="0"/>
      <w:marTop w:val="0"/>
      <w:marBottom w:val="0"/>
      <w:divBdr>
        <w:top w:val="none" w:sz="0" w:space="0" w:color="auto"/>
        <w:left w:val="none" w:sz="0" w:space="0" w:color="auto"/>
        <w:bottom w:val="none" w:sz="0" w:space="0" w:color="auto"/>
        <w:right w:val="none" w:sz="0" w:space="0" w:color="auto"/>
      </w:divBdr>
    </w:div>
    <w:div w:id="6297594">
      <w:bodyDiv w:val="1"/>
      <w:marLeft w:val="0"/>
      <w:marRight w:val="0"/>
      <w:marTop w:val="0"/>
      <w:marBottom w:val="0"/>
      <w:divBdr>
        <w:top w:val="none" w:sz="0" w:space="0" w:color="auto"/>
        <w:left w:val="none" w:sz="0" w:space="0" w:color="auto"/>
        <w:bottom w:val="none" w:sz="0" w:space="0" w:color="auto"/>
        <w:right w:val="none" w:sz="0" w:space="0" w:color="auto"/>
      </w:divBdr>
    </w:div>
    <w:div w:id="7608655">
      <w:bodyDiv w:val="1"/>
      <w:marLeft w:val="0"/>
      <w:marRight w:val="0"/>
      <w:marTop w:val="0"/>
      <w:marBottom w:val="0"/>
      <w:divBdr>
        <w:top w:val="none" w:sz="0" w:space="0" w:color="auto"/>
        <w:left w:val="none" w:sz="0" w:space="0" w:color="auto"/>
        <w:bottom w:val="none" w:sz="0" w:space="0" w:color="auto"/>
        <w:right w:val="none" w:sz="0" w:space="0" w:color="auto"/>
      </w:divBdr>
    </w:div>
    <w:div w:id="8215969">
      <w:bodyDiv w:val="1"/>
      <w:marLeft w:val="0"/>
      <w:marRight w:val="0"/>
      <w:marTop w:val="0"/>
      <w:marBottom w:val="0"/>
      <w:divBdr>
        <w:top w:val="none" w:sz="0" w:space="0" w:color="auto"/>
        <w:left w:val="none" w:sz="0" w:space="0" w:color="auto"/>
        <w:bottom w:val="none" w:sz="0" w:space="0" w:color="auto"/>
        <w:right w:val="none" w:sz="0" w:space="0" w:color="auto"/>
      </w:divBdr>
    </w:div>
    <w:div w:id="10037194">
      <w:bodyDiv w:val="1"/>
      <w:marLeft w:val="0"/>
      <w:marRight w:val="0"/>
      <w:marTop w:val="0"/>
      <w:marBottom w:val="0"/>
      <w:divBdr>
        <w:top w:val="none" w:sz="0" w:space="0" w:color="auto"/>
        <w:left w:val="none" w:sz="0" w:space="0" w:color="auto"/>
        <w:bottom w:val="none" w:sz="0" w:space="0" w:color="auto"/>
        <w:right w:val="none" w:sz="0" w:space="0" w:color="auto"/>
      </w:divBdr>
    </w:div>
    <w:div w:id="12925251">
      <w:bodyDiv w:val="1"/>
      <w:marLeft w:val="0"/>
      <w:marRight w:val="0"/>
      <w:marTop w:val="0"/>
      <w:marBottom w:val="0"/>
      <w:divBdr>
        <w:top w:val="none" w:sz="0" w:space="0" w:color="auto"/>
        <w:left w:val="none" w:sz="0" w:space="0" w:color="auto"/>
        <w:bottom w:val="none" w:sz="0" w:space="0" w:color="auto"/>
        <w:right w:val="none" w:sz="0" w:space="0" w:color="auto"/>
      </w:divBdr>
    </w:div>
    <w:div w:id="14575171">
      <w:bodyDiv w:val="1"/>
      <w:marLeft w:val="0"/>
      <w:marRight w:val="0"/>
      <w:marTop w:val="0"/>
      <w:marBottom w:val="0"/>
      <w:divBdr>
        <w:top w:val="none" w:sz="0" w:space="0" w:color="auto"/>
        <w:left w:val="none" w:sz="0" w:space="0" w:color="auto"/>
        <w:bottom w:val="none" w:sz="0" w:space="0" w:color="auto"/>
        <w:right w:val="none" w:sz="0" w:space="0" w:color="auto"/>
      </w:divBdr>
    </w:div>
    <w:div w:id="14811233">
      <w:bodyDiv w:val="1"/>
      <w:marLeft w:val="0"/>
      <w:marRight w:val="0"/>
      <w:marTop w:val="0"/>
      <w:marBottom w:val="0"/>
      <w:divBdr>
        <w:top w:val="none" w:sz="0" w:space="0" w:color="auto"/>
        <w:left w:val="none" w:sz="0" w:space="0" w:color="auto"/>
        <w:bottom w:val="none" w:sz="0" w:space="0" w:color="auto"/>
        <w:right w:val="none" w:sz="0" w:space="0" w:color="auto"/>
      </w:divBdr>
    </w:div>
    <w:div w:id="16931112">
      <w:bodyDiv w:val="1"/>
      <w:marLeft w:val="0"/>
      <w:marRight w:val="0"/>
      <w:marTop w:val="0"/>
      <w:marBottom w:val="0"/>
      <w:divBdr>
        <w:top w:val="none" w:sz="0" w:space="0" w:color="auto"/>
        <w:left w:val="none" w:sz="0" w:space="0" w:color="auto"/>
        <w:bottom w:val="none" w:sz="0" w:space="0" w:color="auto"/>
        <w:right w:val="none" w:sz="0" w:space="0" w:color="auto"/>
      </w:divBdr>
    </w:div>
    <w:div w:id="17240393">
      <w:bodyDiv w:val="1"/>
      <w:marLeft w:val="0"/>
      <w:marRight w:val="0"/>
      <w:marTop w:val="0"/>
      <w:marBottom w:val="0"/>
      <w:divBdr>
        <w:top w:val="none" w:sz="0" w:space="0" w:color="auto"/>
        <w:left w:val="none" w:sz="0" w:space="0" w:color="auto"/>
        <w:bottom w:val="none" w:sz="0" w:space="0" w:color="auto"/>
        <w:right w:val="none" w:sz="0" w:space="0" w:color="auto"/>
      </w:divBdr>
    </w:div>
    <w:div w:id="17895565">
      <w:bodyDiv w:val="1"/>
      <w:marLeft w:val="0"/>
      <w:marRight w:val="0"/>
      <w:marTop w:val="0"/>
      <w:marBottom w:val="0"/>
      <w:divBdr>
        <w:top w:val="none" w:sz="0" w:space="0" w:color="auto"/>
        <w:left w:val="none" w:sz="0" w:space="0" w:color="auto"/>
        <w:bottom w:val="none" w:sz="0" w:space="0" w:color="auto"/>
        <w:right w:val="none" w:sz="0" w:space="0" w:color="auto"/>
      </w:divBdr>
    </w:div>
    <w:div w:id="19162958">
      <w:bodyDiv w:val="1"/>
      <w:marLeft w:val="0"/>
      <w:marRight w:val="0"/>
      <w:marTop w:val="0"/>
      <w:marBottom w:val="0"/>
      <w:divBdr>
        <w:top w:val="none" w:sz="0" w:space="0" w:color="auto"/>
        <w:left w:val="none" w:sz="0" w:space="0" w:color="auto"/>
        <w:bottom w:val="none" w:sz="0" w:space="0" w:color="auto"/>
        <w:right w:val="none" w:sz="0" w:space="0" w:color="auto"/>
      </w:divBdr>
    </w:div>
    <w:div w:id="20476970">
      <w:bodyDiv w:val="1"/>
      <w:marLeft w:val="0"/>
      <w:marRight w:val="0"/>
      <w:marTop w:val="0"/>
      <w:marBottom w:val="0"/>
      <w:divBdr>
        <w:top w:val="none" w:sz="0" w:space="0" w:color="auto"/>
        <w:left w:val="none" w:sz="0" w:space="0" w:color="auto"/>
        <w:bottom w:val="none" w:sz="0" w:space="0" w:color="auto"/>
        <w:right w:val="none" w:sz="0" w:space="0" w:color="auto"/>
      </w:divBdr>
    </w:div>
    <w:div w:id="21173825">
      <w:bodyDiv w:val="1"/>
      <w:marLeft w:val="0"/>
      <w:marRight w:val="0"/>
      <w:marTop w:val="0"/>
      <w:marBottom w:val="0"/>
      <w:divBdr>
        <w:top w:val="none" w:sz="0" w:space="0" w:color="auto"/>
        <w:left w:val="none" w:sz="0" w:space="0" w:color="auto"/>
        <w:bottom w:val="none" w:sz="0" w:space="0" w:color="auto"/>
        <w:right w:val="none" w:sz="0" w:space="0" w:color="auto"/>
      </w:divBdr>
    </w:div>
    <w:div w:id="22832745">
      <w:bodyDiv w:val="1"/>
      <w:marLeft w:val="0"/>
      <w:marRight w:val="0"/>
      <w:marTop w:val="0"/>
      <w:marBottom w:val="0"/>
      <w:divBdr>
        <w:top w:val="none" w:sz="0" w:space="0" w:color="auto"/>
        <w:left w:val="none" w:sz="0" w:space="0" w:color="auto"/>
        <w:bottom w:val="none" w:sz="0" w:space="0" w:color="auto"/>
        <w:right w:val="none" w:sz="0" w:space="0" w:color="auto"/>
      </w:divBdr>
    </w:div>
    <w:div w:id="26876505">
      <w:bodyDiv w:val="1"/>
      <w:marLeft w:val="0"/>
      <w:marRight w:val="0"/>
      <w:marTop w:val="0"/>
      <w:marBottom w:val="0"/>
      <w:divBdr>
        <w:top w:val="none" w:sz="0" w:space="0" w:color="auto"/>
        <w:left w:val="none" w:sz="0" w:space="0" w:color="auto"/>
        <w:bottom w:val="none" w:sz="0" w:space="0" w:color="auto"/>
        <w:right w:val="none" w:sz="0" w:space="0" w:color="auto"/>
      </w:divBdr>
    </w:div>
    <w:div w:id="27880767">
      <w:bodyDiv w:val="1"/>
      <w:marLeft w:val="0"/>
      <w:marRight w:val="0"/>
      <w:marTop w:val="0"/>
      <w:marBottom w:val="0"/>
      <w:divBdr>
        <w:top w:val="none" w:sz="0" w:space="0" w:color="auto"/>
        <w:left w:val="none" w:sz="0" w:space="0" w:color="auto"/>
        <w:bottom w:val="none" w:sz="0" w:space="0" w:color="auto"/>
        <w:right w:val="none" w:sz="0" w:space="0" w:color="auto"/>
      </w:divBdr>
    </w:div>
    <w:div w:id="29572848">
      <w:bodyDiv w:val="1"/>
      <w:marLeft w:val="0"/>
      <w:marRight w:val="0"/>
      <w:marTop w:val="0"/>
      <w:marBottom w:val="0"/>
      <w:divBdr>
        <w:top w:val="none" w:sz="0" w:space="0" w:color="auto"/>
        <w:left w:val="none" w:sz="0" w:space="0" w:color="auto"/>
        <w:bottom w:val="none" w:sz="0" w:space="0" w:color="auto"/>
        <w:right w:val="none" w:sz="0" w:space="0" w:color="auto"/>
      </w:divBdr>
    </w:div>
    <w:div w:id="30308666">
      <w:bodyDiv w:val="1"/>
      <w:marLeft w:val="0"/>
      <w:marRight w:val="0"/>
      <w:marTop w:val="0"/>
      <w:marBottom w:val="0"/>
      <w:divBdr>
        <w:top w:val="none" w:sz="0" w:space="0" w:color="auto"/>
        <w:left w:val="none" w:sz="0" w:space="0" w:color="auto"/>
        <w:bottom w:val="none" w:sz="0" w:space="0" w:color="auto"/>
        <w:right w:val="none" w:sz="0" w:space="0" w:color="auto"/>
      </w:divBdr>
    </w:div>
    <w:div w:id="34158771">
      <w:bodyDiv w:val="1"/>
      <w:marLeft w:val="0"/>
      <w:marRight w:val="0"/>
      <w:marTop w:val="0"/>
      <w:marBottom w:val="0"/>
      <w:divBdr>
        <w:top w:val="none" w:sz="0" w:space="0" w:color="auto"/>
        <w:left w:val="none" w:sz="0" w:space="0" w:color="auto"/>
        <w:bottom w:val="none" w:sz="0" w:space="0" w:color="auto"/>
        <w:right w:val="none" w:sz="0" w:space="0" w:color="auto"/>
      </w:divBdr>
    </w:div>
    <w:div w:id="34353778">
      <w:bodyDiv w:val="1"/>
      <w:marLeft w:val="0"/>
      <w:marRight w:val="0"/>
      <w:marTop w:val="0"/>
      <w:marBottom w:val="0"/>
      <w:divBdr>
        <w:top w:val="none" w:sz="0" w:space="0" w:color="auto"/>
        <w:left w:val="none" w:sz="0" w:space="0" w:color="auto"/>
        <w:bottom w:val="none" w:sz="0" w:space="0" w:color="auto"/>
        <w:right w:val="none" w:sz="0" w:space="0" w:color="auto"/>
      </w:divBdr>
    </w:div>
    <w:div w:id="34701202">
      <w:bodyDiv w:val="1"/>
      <w:marLeft w:val="0"/>
      <w:marRight w:val="0"/>
      <w:marTop w:val="0"/>
      <w:marBottom w:val="0"/>
      <w:divBdr>
        <w:top w:val="none" w:sz="0" w:space="0" w:color="auto"/>
        <w:left w:val="none" w:sz="0" w:space="0" w:color="auto"/>
        <w:bottom w:val="none" w:sz="0" w:space="0" w:color="auto"/>
        <w:right w:val="none" w:sz="0" w:space="0" w:color="auto"/>
      </w:divBdr>
    </w:div>
    <w:div w:id="35006671">
      <w:bodyDiv w:val="1"/>
      <w:marLeft w:val="0"/>
      <w:marRight w:val="0"/>
      <w:marTop w:val="0"/>
      <w:marBottom w:val="0"/>
      <w:divBdr>
        <w:top w:val="none" w:sz="0" w:space="0" w:color="auto"/>
        <w:left w:val="none" w:sz="0" w:space="0" w:color="auto"/>
        <w:bottom w:val="none" w:sz="0" w:space="0" w:color="auto"/>
        <w:right w:val="none" w:sz="0" w:space="0" w:color="auto"/>
      </w:divBdr>
    </w:div>
    <w:div w:id="39790091">
      <w:bodyDiv w:val="1"/>
      <w:marLeft w:val="0"/>
      <w:marRight w:val="0"/>
      <w:marTop w:val="0"/>
      <w:marBottom w:val="0"/>
      <w:divBdr>
        <w:top w:val="none" w:sz="0" w:space="0" w:color="auto"/>
        <w:left w:val="none" w:sz="0" w:space="0" w:color="auto"/>
        <w:bottom w:val="none" w:sz="0" w:space="0" w:color="auto"/>
        <w:right w:val="none" w:sz="0" w:space="0" w:color="auto"/>
      </w:divBdr>
    </w:div>
    <w:div w:id="41248039">
      <w:bodyDiv w:val="1"/>
      <w:marLeft w:val="0"/>
      <w:marRight w:val="0"/>
      <w:marTop w:val="0"/>
      <w:marBottom w:val="0"/>
      <w:divBdr>
        <w:top w:val="none" w:sz="0" w:space="0" w:color="auto"/>
        <w:left w:val="none" w:sz="0" w:space="0" w:color="auto"/>
        <w:bottom w:val="none" w:sz="0" w:space="0" w:color="auto"/>
        <w:right w:val="none" w:sz="0" w:space="0" w:color="auto"/>
      </w:divBdr>
    </w:div>
    <w:div w:id="43717110">
      <w:bodyDiv w:val="1"/>
      <w:marLeft w:val="0"/>
      <w:marRight w:val="0"/>
      <w:marTop w:val="0"/>
      <w:marBottom w:val="0"/>
      <w:divBdr>
        <w:top w:val="none" w:sz="0" w:space="0" w:color="auto"/>
        <w:left w:val="none" w:sz="0" w:space="0" w:color="auto"/>
        <w:bottom w:val="none" w:sz="0" w:space="0" w:color="auto"/>
        <w:right w:val="none" w:sz="0" w:space="0" w:color="auto"/>
      </w:divBdr>
    </w:div>
    <w:div w:id="45764190">
      <w:bodyDiv w:val="1"/>
      <w:marLeft w:val="0"/>
      <w:marRight w:val="0"/>
      <w:marTop w:val="0"/>
      <w:marBottom w:val="0"/>
      <w:divBdr>
        <w:top w:val="none" w:sz="0" w:space="0" w:color="auto"/>
        <w:left w:val="none" w:sz="0" w:space="0" w:color="auto"/>
        <w:bottom w:val="none" w:sz="0" w:space="0" w:color="auto"/>
        <w:right w:val="none" w:sz="0" w:space="0" w:color="auto"/>
      </w:divBdr>
    </w:div>
    <w:div w:id="48654466">
      <w:bodyDiv w:val="1"/>
      <w:marLeft w:val="0"/>
      <w:marRight w:val="0"/>
      <w:marTop w:val="0"/>
      <w:marBottom w:val="0"/>
      <w:divBdr>
        <w:top w:val="none" w:sz="0" w:space="0" w:color="auto"/>
        <w:left w:val="none" w:sz="0" w:space="0" w:color="auto"/>
        <w:bottom w:val="none" w:sz="0" w:space="0" w:color="auto"/>
        <w:right w:val="none" w:sz="0" w:space="0" w:color="auto"/>
      </w:divBdr>
    </w:div>
    <w:div w:id="51076395">
      <w:bodyDiv w:val="1"/>
      <w:marLeft w:val="0"/>
      <w:marRight w:val="0"/>
      <w:marTop w:val="0"/>
      <w:marBottom w:val="0"/>
      <w:divBdr>
        <w:top w:val="none" w:sz="0" w:space="0" w:color="auto"/>
        <w:left w:val="none" w:sz="0" w:space="0" w:color="auto"/>
        <w:bottom w:val="none" w:sz="0" w:space="0" w:color="auto"/>
        <w:right w:val="none" w:sz="0" w:space="0" w:color="auto"/>
      </w:divBdr>
    </w:div>
    <w:div w:id="54359017">
      <w:bodyDiv w:val="1"/>
      <w:marLeft w:val="0"/>
      <w:marRight w:val="0"/>
      <w:marTop w:val="0"/>
      <w:marBottom w:val="0"/>
      <w:divBdr>
        <w:top w:val="none" w:sz="0" w:space="0" w:color="auto"/>
        <w:left w:val="none" w:sz="0" w:space="0" w:color="auto"/>
        <w:bottom w:val="none" w:sz="0" w:space="0" w:color="auto"/>
        <w:right w:val="none" w:sz="0" w:space="0" w:color="auto"/>
      </w:divBdr>
    </w:div>
    <w:div w:id="55008652">
      <w:bodyDiv w:val="1"/>
      <w:marLeft w:val="0"/>
      <w:marRight w:val="0"/>
      <w:marTop w:val="0"/>
      <w:marBottom w:val="0"/>
      <w:divBdr>
        <w:top w:val="none" w:sz="0" w:space="0" w:color="auto"/>
        <w:left w:val="none" w:sz="0" w:space="0" w:color="auto"/>
        <w:bottom w:val="none" w:sz="0" w:space="0" w:color="auto"/>
        <w:right w:val="none" w:sz="0" w:space="0" w:color="auto"/>
      </w:divBdr>
    </w:div>
    <w:div w:id="62145960">
      <w:bodyDiv w:val="1"/>
      <w:marLeft w:val="0"/>
      <w:marRight w:val="0"/>
      <w:marTop w:val="0"/>
      <w:marBottom w:val="0"/>
      <w:divBdr>
        <w:top w:val="none" w:sz="0" w:space="0" w:color="auto"/>
        <w:left w:val="none" w:sz="0" w:space="0" w:color="auto"/>
        <w:bottom w:val="none" w:sz="0" w:space="0" w:color="auto"/>
        <w:right w:val="none" w:sz="0" w:space="0" w:color="auto"/>
      </w:divBdr>
    </w:div>
    <w:div w:id="64034574">
      <w:bodyDiv w:val="1"/>
      <w:marLeft w:val="0"/>
      <w:marRight w:val="0"/>
      <w:marTop w:val="0"/>
      <w:marBottom w:val="0"/>
      <w:divBdr>
        <w:top w:val="none" w:sz="0" w:space="0" w:color="auto"/>
        <w:left w:val="none" w:sz="0" w:space="0" w:color="auto"/>
        <w:bottom w:val="none" w:sz="0" w:space="0" w:color="auto"/>
        <w:right w:val="none" w:sz="0" w:space="0" w:color="auto"/>
      </w:divBdr>
    </w:div>
    <w:div w:id="64382410">
      <w:bodyDiv w:val="1"/>
      <w:marLeft w:val="0"/>
      <w:marRight w:val="0"/>
      <w:marTop w:val="0"/>
      <w:marBottom w:val="0"/>
      <w:divBdr>
        <w:top w:val="none" w:sz="0" w:space="0" w:color="auto"/>
        <w:left w:val="none" w:sz="0" w:space="0" w:color="auto"/>
        <w:bottom w:val="none" w:sz="0" w:space="0" w:color="auto"/>
        <w:right w:val="none" w:sz="0" w:space="0" w:color="auto"/>
      </w:divBdr>
    </w:div>
    <w:div w:id="65957800">
      <w:bodyDiv w:val="1"/>
      <w:marLeft w:val="0"/>
      <w:marRight w:val="0"/>
      <w:marTop w:val="0"/>
      <w:marBottom w:val="0"/>
      <w:divBdr>
        <w:top w:val="none" w:sz="0" w:space="0" w:color="auto"/>
        <w:left w:val="none" w:sz="0" w:space="0" w:color="auto"/>
        <w:bottom w:val="none" w:sz="0" w:space="0" w:color="auto"/>
        <w:right w:val="none" w:sz="0" w:space="0" w:color="auto"/>
      </w:divBdr>
    </w:div>
    <w:div w:id="66148388">
      <w:bodyDiv w:val="1"/>
      <w:marLeft w:val="0"/>
      <w:marRight w:val="0"/>
      <w:marTop w:val="0"/>
      <w:marBottom w:val="0"/>
      <w:divBdr>
        <w:top w:val="none" w:sz="0" w:space="0" w:color="auto"/>
        <w:left w:val="none" w:sz="0" w:space="0" w:color="auto"/>
        <w:bottom w:val="none" w:sz="0" w:space="0" w:color="auto"/>
        <w:right w:val="none" w:sz="0" w:space="0" w:color="auto"/>
      </w:divBdr>
    </w:div>
    <w:div w:id="66534728">
      <w:bodyDiv w:val="1"/>
      <w:marLeft w:val="0"/>
      <w:marRight w:val="0"/>
      <w:marTop w:val="0"/>
      <w:marBottom w:val="0"/>
      <w:divBdr>
        <w:top w:val="none" w:sz="0" w:space="0" w:color="auto"/>
        <w:left w:val="none" w:sz="0" w:space="0" w:color="auto"/>
        <w:bottom w:val="none" w:sz="0" w:space="0" w:color="auto"/>
        <w:right w:val="none" w:sz="0" w:space="0" w:color="auto"/>
      </w:divBdr>
    </w:div>
    <w:div w:id="68040060">
      <w:bodyDiv w:val="1"/>
      <w:marLeft w:val="0"/>
      <w:marRight w:val="0"/>
      <w:marTop w:val="0"/>
      <w:marBottom w:val="0"/>
      <w:divBdr>
        <w:top w:val="none" w:sz="0" w:space="0" w:color="auto"/>
        <w:left w:val="none" w:sz="0" w:space="0" w:color="auto"/>
        <w:bottom w:val="none" w:sz="0" w:space="0" w:color="auto"/>
        <w:right w:val="none" w:sz="0" w:space="0" w:color="auto"/>
      </w:divBdr>
    </w:div>
    <w:div w:id="69545187">
      <w:bodyDiv w:val="1"/>
      <w:marLeft w:val="0"/>
      <w:marRight w:val="0"/>
      <w:marTop w:val="0"/>
      <w:marBottom w:val="0"/>
      <w:divBdr>
        <w:top w:val="none" w:sz="0" w:space="0" w:color="auto"/>
        <w:left w:val="none" w:sz="0" w:space="0" w:color="auto"/>
        <w:bottom w:val="none" w:sz="0" w:space="0" w:color="auto"/>
        <w:right w:val="none" w:sz="0" w:space="0" w:color="auto"/>
      </w:divBdr>
    </w:div>
    <w:div w:id="70280150">
      <w:bodyDiv w:val="1"/>
      <w:marLeft w:val="0"/>
      <w:marRight w:val="0"/>
      <w:marTop w:val="0"/>
      <w:marBottom w:val="0"/>
      <w:divBdr>
        <w:top w:val="none" w:sz="0" w:space="0" w:color="auto"/>
        <w:left w:val="none" w:sz="0" w:space="0" w:color="auto"/>
        <w:bottom w:val="none" w:sz="0" w:space="0" w:color="auto"/>
        <w:right w:val="none" w:sz="0" w:space="0" w:color="auto"/>
      </w:divBdr>
    </w:div>
    <w:div w:id="70467817">
      <w:bodyDiv w:val="1"/>
      <w:marLeft w:val="0"/>
      <w:marRight w:val="0"/>
      <w:marTop w:val="0"/>
      <w:marBottom w:val="0"/>
      <w:divBdr>
        <w:top w:val="none" w:sz="0" w:space="0" w:color="auto"/>
        <w:left w:val="none" w:sz="0" w:space="0" w:color="auto"/>
        <w:bottom w:val="none" w:sz="0" w:space="0" w:color="auto"/>
        <w:right w:val="none" w:sz="0" w:space="0" w:color="auto"/>
      </w:divBdr>
    </w:div>
    <w:div w:id="73361353">
      <w:bodyDiv w:val="1"/>
      <w:marLeft w:val="0"/>
      <w:marRight w:val="0"/>
      <w:marTop w:val="0"/>
      <w:marBottom w:val="0"/>
      <w:divBdr>
        <w:top w:val="none" w:sz="0" w:space="0" w:color="auto"/>
        <w:left w:val="none" w:sz="0" w:space="0" w:color="auto"/>
        <w:bottom w:val="none" w:sz="0" w:space="0" w:color="auto"/>
        <w:right w:val="none" w:sz="0" w:space="0" w:color="auto"/>
      </w:divBdr>
    </w:div>
    <w:div w:id="74128011">
      <w:bodyDiv w:val="1"/>
      <w:marLeft w:val="0"/>
      <w:marRight w:val="0"/>
      <w:marTop w:val="0"/>
      <w:marBottom w:val="0"/>
      <w:divBdr>
        <w:top w:val="none" w:sz="0" w:space="0" w:color="auto"/>
        <w:left w:val="none" w:sz="0" w:space="0" w:color="auto"/>
        <w:bottom w:val="none" w:sz="0" w:space="0" w:color="auto"/>
        <w:right w:val="none" w:sz="0" w:space="0" w:color="auto"/>
      </w:divBdr>
    </w:div>
    <w:div w:id="77488914">
      <w:bodyDiv w:val="1"/>
      <w:marLeft w:val="0"/>
      <w:marRight w:val="0"/>
      <w:marTop w:val="0"/>
      <w:marBottom w:val="0"/>
      <w:divBdr>
        <w:top w:val="none" w:sz="0" w:space="0" w:color="auto"/>
        <w:left w:val="none" w:sz="0" w:space="0" w:color="auto"/>
        <w:bottom w:val="none" w:sz="0" w:space="0" w:color="auto"/>
        <w:right w:val="none" w:sz="0" w:space="0" w:color="auto"/>
      </w:divBdr>
    </w:div>
    <w:div w:id="78983579">
      <w:bodyDiv w:val="1"/>
      <w:marLeft w:val="0"/>
      <w:marRight w:val="0"/>
      <w:marTop w:val="0"/>
      <w:marBottom w:val="0"/>
      <w:divBdr>
        <w:top w:val="none" w:sz="0" w:space="0" w:color="auto"/>
        <w:left w:val="none" w:sz="0" w:space="0" w:color="auto"/>
        <w:bottom w:val="none" w:sz="0" w:space="0" w:color="auto"/>
        <w:right w:val="none" w:sz="0" w:space="0" w:color="auto"/>
      </w:divBdr>
    </w:div>
    <w:div w:id="78988032">
      <w:bodyDiv w:val="1"/>
      <w:marLeft w:val="0"/>
      <w:marRight w:val="0"/>
      <w:marTop w:val="0"/>
      <w:marBottom w:val="0"/>
      <w:divBdr>
        <w:top w:val="none" w:sz="0" w:space="0" w:color="auto"/>
        <w:left w:val="none" w:sz="0" w:space="0" w:color="auto"/>
        <w:bottom w:val="none" w:sz="0" w:space="0" w:color="auto"/>
        <w:right w:val="none" w:sz="0" w:space="0" w:color="auto"/>
      </w:divBdr>
    </w:div>
    <w:div w:id="84113717">
      <w:bodyDiv w:val="1"/>
      <w:marLeft w:val="0"/>
      <w:marRight w:val="0"/>
      <w:marTop w:val="0"/>
      <w:marBottom w:val="0"/>
      <w:divBdr>
        <w:top w:val="none" w:sz="0" w:space="0" w:color="auto"/>
        <w:left w:val="none" w:sz="0" w:space="0" w:color="auto"/>
        <w:bottom w:val="none" w:sz="0" w:space="0" w:color="auto"/>
        <w:right w:val="none" w:sz="0" w:space="0" w:color="auto"/>
      </w:divBdr>
    </w:div>
    <w:div w:id="85006792">
      <w:bodyDiv w:val="1"/>
      <w:marLeft w:val="0"/>
      <w:marRight w:val="0"/>
      <w:marTop w:val="0"/>
      <w:marBottom w:val="0"/>
      <w:divBdr>
        <w:top w:val="none" w:sz="0" w:space="0" w:color="auto"/>
        <w:left w:val="none" w:sz="0" w:space="0" w:color="auto"/>
        <w:bottom w:val="none" w:sz="0" w:space="0" w:color="auto"/>
        <w:right w:val="none" w:sz="0" w:space="0" w:color="auto"/>
      </w:divBdr>
    </w:div>
    <w:div w:id="86538821">
      <w:bodyDiv w:val="1"/>
      <w:marLeft w:val="0"/>
      <w:marRight w:val="0"/>
      <w:marTop w:val="0"/>
      <w:marBottom w:val="0"/>
      <w:divBdr>
        <w:top w:val="none" w:sz="0" w:space="0" w:color="auto"/>
        <w:left w:val="none" w:sz="0" w:space="0" w:color="auto"/>
        <w:bottom w:val="none" w:sz="0" w:space="0" w:color="auto"/>
        <w:right w:val="none" w:sz="0" w:space="0" w:color="auto"/>
      </w:divBdr>
    </w:div>
    <w:div w:id="87391001">
      <w:bodyDiv w:val="1"/>
      <w:marLeft w:val="0"/>
      <w:marRight w:val="0"/>
      <w:marTop w:val="0"/>
      <w:marBottom w:val="0"/>
      <w:divBdr>
        <w:top w:val="none" w:sz="0" w:space="0" w:color="auto"/>
        <w:left w:val="none" w:sz="0" w:space="0" w:color="auto"/>
        <w:bottom w:val="none" w:sz="0" w:space="0" w:color="auto"/>
        <w:right w:val="none" w:sz="0" w:space="0" w:color="auto"/>
      </w:divBdr>
    </w:div>
    <w:div w:id="87501925">
      <w:bodyDiv w:val="1"/>
      <w:marLeft w:val="0"/>
      <w:marRight w:val="0"/>
      <w:marTop w:val="0"/>
      <w:marBottom w:val="0"/>
      <w:divBdr>
        <w:top w:val="none" w:sz="0" w:space="0" w:color="auto"/>
        <w:left w:val="none" w:sz="0" w:space="0" w:color="auto"/>
        <w:bottom w:val="none" w:sz="0" w:space="0" w:color="auto"/>
        <w:right w:val="none" w:sz="0" w:space="0" w:color="auto"/>
      </w:divBdr>
    </w:div>
    <w:div w:id="88015305">
      <w:bodyDiv w:val="1"/>
      <w:marLeft w:val="0"/>
      <w:marRight w:val="0"/>
      <w:marTop w:val="0"/>
      <w:marBottom w:val="0"/>
      <w:divBdr>
        <w:top w:val="none" w:sz="0" w:space="0" w:color="auto"/>
        <w:left w:val="none" w:sz="0" w:space="0" w:color="auto"/>
        <w:bottom w:val="none" w:sz="0" w:space="0" w:color="auto"/>
        <w:right w:val="none" w:sz="0" w:space="0" w:color="auto"/>
      </w:divBdr>
    </w:div>
    <w:div w:id="90246754">
      <w:bodyDiv w:val="1"/>
      <w:marLeft w:val="0"/>
      <w:marRight w:val="0"/>
      <w:marTop w:val="0"/>
      <w:marBottom w:val="0"/>
      <w:divBdr>
        <w:top w:val="none" w:sz="0" w:space="0" w:color="auto"/>
        <w:left w:val="none" w:sz="0" w:space="0" w:color="auto"/>
        <w:bottom w:val="none" w:sz="0" w:space="0" w:color="auto"/>
        <w:right w:val="none" w:sz="0" w:space="0" w:color="auto"/>
      </w:divBdr>
    </w:div>
    <w:div w:id="91173146">
      <w:bodyDiv w:val="1"/>
      <w:marLeft w:val="0"/>
      <w:marRight w:val="0"/>
      <w:marTop w:val="0"/>
      <w:marBottom w:val="0"/>
      <w:divBdr>
        <w:top w:val="none" w:sz="0" w:space="0" w:color="auto"/>
        <w:left w:val="none" w:sz="0" w:space="0" w:color="auto"/>
        <w:bottom w:val="none" w:sz="0" w:space="0" w:color="auto"/>
        <w:right w:val="none" w:sz="0" w:space="0" w:color="auto"/>
      </w:divBdr>
    </w:div>
    <w:div w:id="91438939">
      <w:bodyDiv w:val="1"/>
      <w:marLeft w:val="0"/>
      <w:marRight w:val="0"/>
      <w:marTop w:val="0"/>
      <w:marBottom w:val="0"/>
      <w:divBdr>
        <w:top w:val="none" w:sz="0" w:space="0" w:color="auto"/>
        <w:left w:val="none" w:sz="0" w:space="0" w:color="auto"/>
        <w:bottom w:val="none" w:sz="0" w:space="0" w:color="auto"/>
        <w:right w:val="none" w:sz="0" w:space="0" w:color="auto"/>
      </w:divBdr>
    </w:div>
    <w:div w:id="93861565">
      <w:bodyDiv w:val="1"/>
      <w:marLeft w:val="0"/>
      <w:marRight w:val="0"/>
      <w:marTop w:val="0"/>
      <w:marBottom w:val="0"/>
      <w:divBdr>
        <w:top w:val="none" w:sz="0" w:space="0" w:color="auto"/>
        <w:left w:val="none" w:sz="0" w:space="0" w:color="auto"/>
        <w:bottom w:val="none" w:sz="0" w:space="0" w:color="auto"/>
        <w:right w:val="none" w:sz="0" w:space="0" w:color="auto"/>
      </w:divBdr>
    </w:div>
    <w:div w:id="93943589">
      <w:bodyDiv w:val="1"/>
      <w:marLeft w:val="0"/>
      <w:marRight w:val="0"/>
      <w:marTop w:val="0"/>
      <w:marBottom w:val="0"/>
      <w:divBdr>
        <w:top w:val="none" w:sz="0" w:space="0" w:color="auto"/>
        <w:left w:val="none" w:sz="0" w:space="0" w:color="auto"/>
        <w:bottom w:val="none" w:sz="0" w:space="0" w:color="auto"/>
        <w:right w:val="none" w:sz="0" w:space="0" w:color="auto"/>
      </w:divBdr>
    </w:div>
    <w:div w:id="96297966">
      <w:bodyDiv w:val="1"/>
      <w:marLeft w:val="0"/>
      <w:marRight w:val="0"/>
      <w:marTop w:val="0"/>
      <w:marBottom w:val="0"/>
      <w:divBdr>
        <w:top w:val="none" w:sz="0" w:space="0" w:color="auto"/>
        <w:left w:val="none" w:sz="0" w:space="0" w:color="auto"/>
        <w:bottom w:val="none" w:sz="0" w:space="0" w:color="auto"/>
        <w:right w:val="none" w:sz="0" w:space="0" w:color="auto"/>
      </w:divBdr>
    </w:div>
    <w:div w:id="96489735">
      <w:bodyDiv w:val="1"/>
      <w:marLeft w:val="0"/>
      <w:marRight w:val="0"/>
      <w:marTop w:val="0"/>
      <w:marBottom w:val="0"/>
      <w:divBdr>
        <w:top w:val="none" w:sz="0" w:space="0" w:color="auto"/>
        <w:left w:val="none" w:sz="0" w:space="0" w:color="auto"/>
        <w:bottom w:val="none" w:sz="0" w:space="0" w:color="auto"/>
        <w:right w:val="none" w:sz="0" w:space="0" w:color="auto"/>
      </w:divBdr>
    </w:div>
    <w:div w:id="97798105">
      <w:bodyDiv w:val="1"/>
      <w:marLeft w:val="0"/>
      <w:marRight w:val="0"/>
      <w:marTop w:val="0"/>
      <w:marBottom w:val="0"/>
      <w:divBdr>
        <w:top w:val="none" w:sz="0" w:space="0" w:color="auto"/>
        <w:left w:val="none" w:sz="0" w:space="0" w:color="auto"/>
        <w:bottom w:val="none" w:sz="0" w:space="0" w:color="auto"/>
        <w:right w:val="none" w:sz="0" w:space="0" w:color="auto"/>
      </w:divBdr>
    </w:div>
    <w:div w:id="104234811">
      <w:bodyDiv w:val="1"/>
      <w:marLeft w:val="0"/>
      <w:marRight w:val="0"/>
      <w:marTop w:val="0"/>
      <w:marBottom w:val="0"/>
      <w:divBdr>
        <w:top w:val="none" w:sz="0" w:space="0" w:color="auto"/>
        <w:left w:val="none" w:sz="0" w:space="0" w:color="auto"/>
        <w:bottom w:val="none" w:sz="0" w:space="0" w:color="auto"/>
        <w:right w:val="none" w:sz="0" w:space="0" w:color="auto"/>
      </w:divBdr>
    </w:div>
    <w:div w:id="107050946">
      <w:bodyDiv w:val="1"/>
      <w:marLeft w:val="0"/>
      <w:marRight w:val="0"/>
      <w:marTop w:val="0"/>
      <w:marBottom w:val="0"/>
      <w:divBdr>
        <w:top w:val="none" w:sz="0" w:space="0" w:color="auto"/>
        <w:left w:val="none" w:sz="0" w:space="0" w:color="auto"/>
        <w:bottom w:val="none" w:sz="0" w:space="0" w:color="auto"/>
        <w:right w:val="none" w:sz="0" w:space="0" w:color="auto"/>
      </w:divBdr>
    </w:div>
    <w:div w:id="107510531">
      <w:bodyDiv w:val="1"/>
      <w:marLeft w:val="0"/>
      <w:marRight w:val="0"/>
      <w:marTop w:val="0"/>
      <w:marBottom w:val="0"/>
      <w:divBdr>
        <w:top w:val="none" w:sz="0" w:space="0" w:color="auto"/>
        <w:left w:val="none" w:sz="0" w:space="0" w:color="auto"/>
        <w:bottom w:val="none" w:sz="0" w:space="0" w:color="auto"/>
        <w:right w:val="none" w:sz="0" w:space="0" w:color="auto"/>
      </w:divBdr>
    </w:div>
    <w:div w:id="109132881">
      <w:bodyDiv w:val="1"/>
      <w:marLeft w:val="0"/>
      <w:marRight w:val="0"/>
      <w:marTop w:val="0"/>
      <w:marBottom w:val="0"/>
      <w:divBdr>
        <w:top w:val="none" w:sz="0" w:space="0" w:color="auto"/>
        <w:left w:val="none" w:sz="0" w:space="0" w:color="auto"/>
        <w:bottom w:val="none" w:sz="0" w:space="0" w:color="auto"/>
        <w:right w:val="none" w:sz="0" w:space="0" w:color="auto"/>
      </w:divBdr>
    </w:div>
    <w:div w:id="109517120">
      <w:bodyDiv w:val="1"/>
      <w:marLeft w:val="0"/>
      <w:marRight w:val="0"/>
      <w:marTop w:val="0"/>
      <w:marBottom w:val="0"/>
      <w:divBdr>
        <w:top w:val="none" w:sz="0" w:space="0" w:color="auto"/>
        <w:left w:val="none" w:sz="0" w:space="0" w:color="auto"/>
        <w:bottom w:val="none" w:sz="0" w:space="0" w:color="auto"/>
        <w:right w:val="none" w:sz="0" w:space="0" w:color="auto"/>
      </w:divBdr>
    </w:div>
    <w:div w:id="111486094">
      <w:bodyDiv w:val="1"/>
      <w:marLeft w:val="0"/>
      <w:marRight w:val="0"/>
      <w:marTop w:val="0"/>
      <w:marBottom w:val="0"/>
      <w:divBdr>
        <w:top w:val="none" w:sz="0" w:space="0" w:color="auto"/>
        <w:left w:val="none" w:sz="0" w:space="0" w:color="auto"/>
        <w:bottom w:val="none" w:sz="0" w:space="0" w:color="auto"/>
        <w:right w:val="none" w:sz="0" w:space="0" w:color="auto"/>
      </w:divBdr>
    </w:div>
    <w:div w:id="111753365">
      <w:bodyDiv w:val="1"/>
      <w:marLeft w:val="0"/>
      <w:marRight w:val="0"/>
      <w:marTop w:val="0"/>
      <w:marBottom w:val="0"/>
      <w:divBdr>
        <w:top w:val="none" w:sz="0" w:space="0" w:color="auto"/>
        <w:left w:val="none" w:sz="0" w:space="0" w:color="auto"/>
        <w:bottom w:val="none" w:sz="0" w:space="0" w:color="auto"/>
        <w:right w:val="none" w:sz="0" w:space="0" w:color="auto"/>
      </w:divBdr>
    </w:div>
    <w:div w:id="112944652">
      <w:bodyDiv w:val="1"/>
      <w:marLeft w:val="0"/>
      <w:marRight w:val="0"/>
      <w:marTop w:val="0"/>
      <w:marBottom w:val="0"/>
      <w:divBdr>
        <w:top w:val="none" w:sz="0" w:space="0" w:color="auto"/>
        <w:left w:val="none" w:sz="0" w:space="0" w:color="auto"/>
        <w:bottom w:val="none" w:sz="0" w:space="0" w:color="auto"/>
        <w:right w:val="none" w:sz="0" w:space="0" w:color="auto"/>
      </w:divBdr>
    </w:div>
    <w:div w:id="115879167">
      <w:bodyDiv w:val="1"/>
      <w:marLeft w:val="0"/>
      <w:marRight w:val="0"/>
      <w:marTop w:val="0"/>
      <w:marBottom w:val="0"/>
      <w:divBdr>
        <w:top w:val="none" w:sz="0" w:space="0" w:color="auto"/>
        <w:left w:val="none" w:sz="0" w:space="0" w:color="auto"/>
        <w:bottom w:val="none" w:sz="0" w:space="0" w:color="auto"/>
        <w:right w:val="none" w:sz="0" w:space="0" w:color="auto"/>
      </w:divBdr>
    </w:div>
    <w:div w:id="115952053">
      <w:bodyDiv w:val="1"/>
      <w:marLeft w:val="0"/>
      <w:marRight w:val="0"/>
      <w:marTop w:val="0"/>
      <w:marBottom w:val="0"/>
      <w:divBdr>
        <w:top w:val="none" w:sz="0" w:space="0" w:color="auto"/>
        <w:left w:val="none" w:sz="0" w:space="0" w:color="auto"/>
        <w:bottom w:val="none" w:sz="0" w:space="0" w:color="auto"/>
        <w:right w:val="none" w:sz="0" w:space="0" w:color="auto"/>
      </w:divBdr>
    </w:div>
    <w:div w:id="115998869">
      <w:bodyDiv w:val="1"/>
      <w:marLeft w:val="0"/>
      <w:marRight w:val="0"/>
      <w:marTop w:val="0"/>
      <w:marBottom w:val="0"/>
      <w:divBdr>
        <w:top w:val="none" w:sz="0" w:space="0" w:color="auto"/>
        <w:left w:val="none" w:sz="0" w:space="0" w:color="auto"/>
        <w:bottom w:val="none" w:sz="0" w:space="0" w:color="auto"/>
        <w:right w:val="none" w:sz="0" w:space="0" w:color="auto"/>
      </w:divBdr>
    </w:div>
    <w:div w:id="116679371">
      <w:bodyDiv w:val="1"/>
      <w:marLeft w:val="0"/>
      <w:marRight w:val="0"/>
      <w:marTop w:val="0"/>
      <w:marBottom w:val="0"/>
      <w:divBdr>
        <w:top w:val="none" w:sz="0" w:space="0" w:color="auto"/>
        <w:left w:val="none" w:sz="0" w:space="0" w:color="auto"/>
        <w:bottom w:val="none" w:sz="0" w:space="0" w:color="auto"/>
        <w:right w:val="none" w:sz="0" w:space="0" w:color="auto"/>
      </w:divBdr>
    </w:div>
    <w:div w:id="126750982">
      <w:bodyDiv w:val="1"/>
      <w:marLeft w:val="0"/>
      <w:marRight w:val="0"/>
      <w:marTop w:val="0"/>
      <w:marBottom w:val="0"/>
      <w:divBdr>
        <w:top w:val="none" w:sz="0" w:space="0" w:color="auto"/>
        <w:left w:val="none" w:sz="0" w:space="0" w:color="auto"/>
        <w:bottom w:val="none" w:sz="0" w:space="0" w:color="auto"/>
        <w:right w:val="none" w:sz="0" w:space="0" w:color="auto"/>
      </w:divBdr>
    </w:div>
    <w:div w:id="129053031">
      <w:bodyDiv w:val="1"/>
      <w:marLeft w:val="0"/>
      <w:marRight w:val="0"/>
      <w:marTop w:val="0"/>
      <w:marBottom w:val="0"/>
      <w:divBdr>
        <w:top w:val="none" w:sz="0" w:space="0" w:color="auto"/>
        <w:left w:val="none" w:sz="0" w:space="0" w:color="auto"/>
        <w:bottom w:val="none" w:sz="0" w:space="0" w:color="auto"/>
        <w:right w:val="none" w:sz="0" w:space="0" w:color="auto"/>
      </w:divBdr>
    </w:div>
    <w:div w:id="129522815">
      <w:bodyDiv w:val="1"/>
      <w:marLeft w:val="0"/>
      <w:marRight w:val="0"/>
      <w:marTop w:val="0"/>
      <w:marBottom w:val="0"/>
      <w:divBdr>
        <w:top w:val="none" w:sz="0" w:space="0" w:color="auto"/>
        <w:left w:val="none" w:sz="0" w:space="0" w:color="auto"/>
        <w:bottom w:val="none" w:sz="0" w:space="0" w:color="auto"/>
        <w:right w:val="none" w:sz="0" w:space="0" w:color="auto"/>
      </w:divBdr>
    </w:div>
    <w:div w:id="132603578">
      <w:bodyDiv w:val="1"/>
      <w:marLeft w:val="0"/>
      <w:marRight w:val="0"/>
      <w:marTop w:val="0"/>
      <w:marBottom w:val="0"/>
      <w:divBdr>
        <w:top w:val="none" w:sz="0" w:space="0" w:color="auto"/>
        <w:left w:val="none" w:sz="0" w:space="0" w:color="auto"/>
        <w:bottom w:val="none" w:sz="0" w:space="0" w:color="auto"/>
        <w:right w:val="none" w:sz="0" w:space="0" w:color="auto"/>
      </w:divBdr>
    </w:div>
    <w:div w:id="132721084">
      <w:bodyDiv w:val="1"/>
      <w:marLeft w:val="0"/>
      <w:marRight w:val="0"/>
      <w:marTop w:val="0"/>
      <w:marBottom w:val="0"/>
      <w:divBdr>
        <w:top w:val="none" w:sz="0" w:space="0" w:color="auto"/>
        <w:left w:val="none" w:sz="0" w:space="0" w:color="auto"/>
        <w:bottom w:val="none" w:sz="0" w:space="0" w:color="auto"/>
        <w:right w:val="none" w:sz="0" w:space="0" w:color="auto"/>
      </w:divBdr>
    </w:div>
    <w:div w:id="133186618">
      <w:bodyDiv w:val="1"/>
      <w:marLeft w:val="0"/>
      <w:marRight w:val="0"/>
      <w:marTop w:val="0"/>
      <w:marBottom w:val="0"/>
      <w:divBdr>
        <w:top w:val="none" w:sz="0" w:space="0" w:color="auto"/>
        <w:left w:val="none" w:sz="0" w:space="0" w:color="auto"/>
        <w:bottom w:val="none" w:sz="0" w:space="0" w:color="auto"/>
        <w:right w:val="none" w:sz="0" w:space="0" w:color="auto"/>
      </w:divBdr>
    </w:div>
    <w:div w:id="135296810">
      <w:bodyDiv w:val="1"/>
      <w:marLeft w:val="0"/>
      <w:marRight w:val="0"/>
      <w:marTop w:val="0"/>
      <w:marBottom w:val="0"/>
      <w:divBdr>
        <w:top w:val="none" w:sz="0" w:space="0" w:color="auto"/>
        <w:left w:val="none" w:sz="0" w:space="0" w:color="auto"/>
        <w:bottom w:val="none" w:sz="0" w:space="0" w:color="auto"/>
        <w:right w:val="none" w:sz="0" w:space="0" w:color="auto"/>
      </w:divBdr>
    </w:div>
    <w:div w:id="135799821">
      <w:bodyDiv w:val="1"/>
      <w:marLeft w:val="0"/>
      <w:marRight w:val="0"/>
      <w:marTop w:val="0"/>
      <w:marBottom w:val="0"/>
      <w:divBdr>
        <w:top w:val="none" w:sz="0" w:space="0" w:color="auto"/>
        <w:left w:val="none" w:sz="0" w:space="0" w:color="auto"/>
        <w:bottom w:val="none" w:sz="0" w:space="0" w:color="auto"/>
        <w:right w:val="none" w:sz="0" w:space="0" w:color="auto"/>
      </w:divBdr>
    </w:div>
    <w:div w:id="137037560">
      <w:bodyDiv w:val="1"/>
      <w:marLeft w:val="0"/>
      <w:marRight w:val="0"/>
      <w:marTop w:val="0"/>
      <w:marBottom w:val="0"/>
      <w:divBdr>
        <w:top w:val="none" w:sz="0" w:space="0" w:color="auto"/>
        <w:left w:val="none" w:sz="0" w:space="0" w:color="auto"/>
        <w:bottom w:val="none" w:sz="0" w:space="0" w:color="auto"/>
        <w:right w:val="none" w:sz="0" w:space="0" w:color="auto"/>
      </w:divBdr>
    </w:div>
    <w:div w:id="137842861">
      <w:bodyDiv w:val="1"/>
      <w:marLeft w:val="0"/>
      <w:marRight w:val="0"/>
      <w:marTop w:val="0"/>
      <w:marBottom w:val="0"/>
      <w:divBdr>
        <w:top w:val="none" w:sz="0" w:space="0" w:color="auto"/>
        <w:left w:val="none" w:sz="0" w:space="0" w:color="auto"/>
        <w:bottom w:val="none" w:sz="0" w:space="0" w:color="auto"/>
        <w:right w:val="none" w:sz="0" w:space="0" w:color="auto"/>
      </w:divBdr>
    </w:div>
    <w:div w:id="139079670">
      <w:bodyDiv w:val="1"/>
      <w:marLeft w:val="0"/>
      <w:marRight w:val="0"/>
      <w:marTop w:val="0"/>
      <w:marBottom w:val="0"/>
      <w:divBdr>
        <w:top w:val="none" w:sz="0" w:space="0" w:color="auto"/>
        <w:left w:val="none" w:sz="0" w:space="0" w:color="auto"/>
        <w:bottom w:val="none" w:sz="0" w:space="0" w:color="auto"/>
        <w:right w:val="none" w:sz="0" w:space="0" w:color="auto"/>
      </w:divBdr>
    </w:div>
    <w:div w:id="142044909">
      <w:bodyDiv w:val="1"/>
      <w:marLeft w:val="0"/>
      <w:marRight w:val="0"/>
      <w:marTop w:val="0"/>
      <w:marBottom w:val="0"/>
      <w:divBdr>
        <w:top w:val="none" w:sz="0" w:space="0" w:color="auto"/>
        <w:left w:val="none" w:sz="0" w:space="0" w:color="auto"/>
        <w:bottom w:val="none" w:sz="0" w:space="0" w:color="auto"/>
        <w:right w:val="none" w:sz="0" w:space="0" w:color="auto"/>
      </w:divBdr>
    </w:div>
    <w:div w:id="149488162">
      <w:bodyDiv w:val="1"/>
      <w:marLeft w:val="0"/>
      <w:marRight w:val="0"/>
      <w:marTop w:val="0"/>
      <w:marBottom w:val="0"/>
      <w:divBdr>
        <w:top w:val="none" w:sz="0" w:space="0" w:color="auto"/>
        <w:left w:val="none" w:sz="0" w:space="0" w:color="auto"/>
        <w:bottom w:val="none" w:sz="0" w:space="0" w:color="auto"/>
        <w:right w:val="none" w:sz="0" w:space="0" w:color="auto"/>
      </w:divBdr>
    </w:div>
    <w:div w:id="149641356">
      <w:bodyDiv w:val="1"/>
      <w:marLeft w:val="0"/>
      <w:marRight w:val="0"/>
      <w:marTop w:val="0"/>
      <w:marBottom w:val="0"/>
      <w:divBdr>
        <w:top w:val="none" w:sz="0" w:space="0" w:color="auto"/>
        <w:left w:val="none" w:sz="0" w:space="0" w:color="auto"/>
        <w:bottom w:val="none" w:sz="0" w:space="0" w:color="auto"/>
        <w:right w:val="none" w:sz="0" w:space="0" w:color="auto"/>
      </w:divBdr>
    </w:div>
    <w:div w:id="149903896">
      <w:bodyDiv w:val="1"/>
      <w:marLeft w:val="0"/>
      <w:marRight w:val="0"/>
      <w:marTop w:val="0"/>
      <w:marBottom w:val="0"/>
      <w:divBdr>
        <w:top w:val="none" w:sz="0" w:space="0" w:color="auto"/>
        <w:left w:val="none" w:sz="0" w:space="0" w:color="auto"/>
        <w:bottom w:val="none" w:sz="0" w:space="0" w:color="auto"/>
        <w:right w:val="none" w:sz="0" w:space="0" w:color="auto"/>
      </w:divBdr>
    </w:div>
    <w:div w:id="150758185">
      <w:bodyDiv w:val="1"/>
      <w:marLeft w:val="0"/>
      <w:marRight w:val="0"/>
      <w:marTop w:val="0"/>
      <w:marBottom w:val="0"/>
      <w:divBdr>
        <w:top w:val="none" w:sz="0" w:space="0" w:color="auto"/>
        <w:left w:val="none" w:sz="0" w:space="0" w:color="auto"/>
        <w:bottom w:val="none" w:sz="0" w:space="0" w:color="auto"/>
        <w:right w:val="none" w:sz="0" w:space="0" w:color="auto"/>
      </w:divBdr>
    </w:div>
    <w:div w:id="150828175">
      <w:bodyDiv w:val="1"/>
      <w:marLeft w:val="0"/>
      <w:marRight w:val="0"/>
      <w:marTop w:val="0"/>
      <w:marBottom w:val="0"/>
      <w:divBdr>
        <w:top w:val="none" w:sz="0" w:space="0" w:color="auto"/>
        <w:left w:val="none" w:sz="0" w:space="0" w:color="auto"/>
        <w:bottom w:val="none" w:sz="0" w:space="0" w:color="auto"/>
        <w:right w:val="none" w:sz="0" w:space="0" w:color="auto"/>
      </w:divBdr>
    </w:div>
    <w:div w:id="152258045">
      <w:bodyDiv w:val="1"/>
      <w:marLeft w:val="0"/>
      <w:marRight w:val="0"/>
      <w:marTop w:val="0"/>
      <w:marBottom w:val="0"/>
      <w:divBdr>
        <w:top w:val="none" w:sz="0" w:space="0" w:color="auto"/>
        <w:left w:val="none" w:sz="0" w:space="0" w:color="auto"/>
        <w:bottom w:val="none" w:sz="0" w:space="0" w:color="auto"/>
        <w:right w:val="none" w:sz="0" w:space="0" w:color="auto"/>
      </w:divBdr>
    </w:div>
    <w:div w:id="152258481">
      <w:bodyDiv w:val="1"/>
      <w:marLeft w:val="0"/>
      <w:marRight w:val="0"/>
      <w:marTop w:val="0"/>
      <w:marBottom w:val="0"/>
      <w:divBdr>
        <w:top w:val="none" w:sz="0" w:space="0" w:color="auto"/>
        <w:left w:val="none" w:sz="0" w:space="0" w:color="auto"/>
        <w:bottom w:val="none" w:sz="0" w:space="0" w:color="auto"/>
        <w:right w:val="none" w:sz="0" w:space="0" w:color="auto"/>
      </w:divBdr>
    </w:div>
    <w:div w:id="152719179">
      <w:bodyDiv w:val="1"/>
      <w:marLeft w:val="0"/>
      <w:marRight w:val="0"/>
      <w:marTop w:val="0"/>
      <w:marBottom w:val="0"/>
      <w:divBdr>
        <w:top w:val="none" w:sz="0" w:space="0" w:color="auto"/>
        <w:left w:val="none" w:sz="0" w:space="0" w:color="auto"/>
        <w:bottom w:val="none" w:sz="0" w:space="0" w:color="auto"/>
        <w:right w:val="none" w:sz="0" w:space="0" w:color="auto"/>
      </w:divBdr>
    </w:div>
    <w:div w:id="158809773">
      <w:bodyDiv w:val="1"/>
      <w:marLeft w:val="0"/>
      <w:marRight w:val="0"/>
      <w:marTop w:val="0"/>
      <w:marBottom w:val="0"/>
      <w:divBdr>
        <w:top w:val="none" w:sz="0" w:space="0" w:color="auto"/>
        <w:left w:val="none" w:sz="0" w:space="0" w:color="auto"/>
        <w:bottom w:val="none" w:sz="0" w:space="0" w:color="auto"/>
        <w:right w:val="none" w:sz="0" w:space="0" w:color="auto"/>
      </w:divBdr>
    </w:div>
    <w:div w:id="160853983">
      <w:bodyDiv w:val="1"/>
      <w:marLeft w:val="0"/>
      <w:marRight w:val="0"/>
      <w:marTop w:val="0"/>
      <w:marBottom w:val="0"/>
      <w:divBdr>
        <w:top w:val="none" w:sz="0" w:space="0" w:color="auto"/>
        <w:left w:val="none" w:sz="0" w:space="0" w:color="auto"/>
        <w:bottom w:val="none" w:sz="0" w:space="0" w:color="auto"/>
        <w:right w:val="none" w:sz="0" w:space="0" w:color="auto"/>
      </w:divBdr>
    </w:div>
    <w:div w:id="161092636">
      <w:bodyDiv w:val="1"/>
      <w:marLeft w:val="0"/>
      <w:marRight w:val="0"/>
      <w:marTop w:val="0"/>
      <w:marBottom w:val="0"/>
      <w:divBdr>
        <w:top w:val="none" w:sz="0" w:space="0" w:color="auto"/>
        <w:left w:val="none" w:sz="0" w:space="0" w:color="auto"/>
        <w:bottom w:val="none" w:sz="0" w:space="0" w:color="auto"/>
        <w:right w:val="none" w:sz="0" w:space="0" w:color="auto"/>
      </w:divBdr>
    </w:div>
    <w:div w:id="162202536">
      <w:bodyDiv w:val="1"/>
      <w:marLeft w:val="0"/>
      <w:marRight w:val="0"/>
      <w:marTop w:val="0"/>
      <w:marBottom w:val="0"/>
      <w:divBdr>
        <w:top w:val="none" w:sz="0" w:space="0" w:color="auto"/>
        <w:left w:val="none" w:sz="0" w:space="0" w:color="auto"/>
        <w:bottom w:val="none" w:sz="0" w:space="0" w:color="auto"/>
        <w:right w:val="none" w:sz="0" w:space="0" w:color="auto"/>
      </w:divBdr>
    </w:div>
    <w:div w:id="162474032">
      <w:bodyDiv w:val="1"/>
      <w:marLeft w:val="0"/>
      <w:marRight w:val="0"/>
      <w:marTop w:val="0"/>
      <w:marBottom w:val="0"/>
      <w:divBdr>
        <w:top w:val="none" w:sz="0" w:space="0" w:color="auto"/>
        <w:left w:val="none" w:sz="0" w:space="0" w:color="auto"/>
        <w:bottom w:val="none" w:sz="0" w:space="0" w:color="auto"/>
        <w:right w:val="none" w:sz="0" w:space="0" w:color="auto"/>
      </w:divBdr>
    </w:div>
    <w:div w:id="163203071">
      <w:bodyDiv w:val="1"/>
      <w:marLeft w:val="0"/>
      <w:marRight w:val="0"/>
      <w:marTop w:val="0"/>
      <w:marBottom w:val="0"/>
      <w:divBdr>
        <w:top w:val="none" w:sz="0" w:space="0" w:color="auto"/>
        <w:left w:val="none" w:sz="0" w:space="0" w:color="auto"/>
        <w:bottom w:val="none" w:sz="0" w:space="0" w:color="auto"/>
        <w:right w:val="none" w:sz="0" w:space="0" w:color="auto"/>
      </w:divBdr>
    </w:div>
    <w:div w:id="164174013">
      <w:bodyDiv w:val="1"/>
      <w:marLeft w:val="0"/>
      <w:marRight w:val="0"/>
      <w:marTop w:val="0"/>
      <w:marBottom w:val="0"/>
      <w:divBdr>
        <w:top w:val="none" w:sz="0" w:space="0" w:color="auto"/>
        <w:left w:val="none" w:sz="0" w:space="0" w:color="auto"/>
        <w:bottom w:val="none" w:sz="0" w:space="0" w:color="auto"/>
        <w:right w:val="none" w:sz="0" w:space="0" w:color="auto"/>
      </w:divBdr>
    </w:div>
    <w:div w:id="169300429">
      <w:bodyDiv w:val="1"/>
      <w:marLeft w:val="0"/>
      <w:marRight w:val="0"/>
      <w:marTop w:val="0"/>
      <w:marBottom w:val="0"/>
      <w:divBdr>
        <w:top w:val="none" w:sz="0" w:space="0" w:color="auto"/>
        <w:left w:val="none" w:sz="0" w:space="0" w:color="auto"/>
        <w:bottom w:val="none" w:sz="0" w:space="0" w:color="auto"/>
        <w:right w:val="none" w:sz="0" w:space="0" w:color="auto"/>
      </w:divBdr>
    </w:div>
    <w:div w:id="170264938">
      <w:bodyDiv w:val="1"/>
      <w:marLeft w:val="0"/>
      <w:marRight w:val="0"/>
      <w:marTop w:val="0"/>
      <w:marBottom w:val="0"/>
      <w:divBdr>
        <w:top w:val="none" w:sz="0" w:space="0" w:color="auto"/>
        <w:left w:val="none" w:sz="0" w:space="0" w:color="auto"/>
        <w:bottom w:val="none" w:sz="0" w:space="0" w:color="auto"/>
        <w:right w:val="none" w:sz="0" w:space="0" w:color="auto"/>
      </w:divBdr>
    </w:div>
    <w:div w:id="172064640">
      <w:bodyDiv w:val="1"/>
      <w:marLeft w:val="0"/>
      <w:marRight w:val="0"/>
      <w:marTop w:val="0"/>
      <w:marBottom w:val="0"/>
      <w:divBdr>
        <w:top w:val="none" w:sz="0" w:space="0" w:color="auto"/>
        <w:left w:val="none" w:sz="0" w:space="0" w:color="auto"/>
        <w:bottom w:val="none" w:sz="0" w:space="0" w:color="auto"/>
        <w:right w:val="none" w:sz="0" w:space="0" w:color="auto"/>
      </w:divBdr>
    </w:div>
    <w:div w:id="175116424">
      <w:bodyDiv w:val="1"/>
      <w:marLeft w:val="0"/>
      <w:marRight w:val="0"/>
      <w:marTop w:val="0"/>
      <w:marBottom w:val="0"/>
      <w:divBdr>
        <w:top w:val="none" w:sz="0" w:space="0" w:color="auto"/>
        <w:left w:val="none" w:sz="0" w:space="0" w:color="auto"/>
        <w:bottom w:val="none" w:sz="0" w:space="0" w:color="auto"/>
        <w:right w:val="none" w:sz="0" w:space="0" w:color="auto"/>
      </w:divBdr>
    </w:div>
    <w:div w:id="179007716">
      <w:bodyDiv w:val="1"/>
      <w:marLeft w:val="0"/>
      <w:marRight w:val="0"/>
      <w:marTop w:val="0"/>
      <w:marBottom w:val="0"/>
      <w:divBdr>
        <w:top w:val="none" w:sz="0" w:space="0" w:color="auto"/>
        <w:left w:val="none" w:sz="0" w:space="0" w:color="auto"/>
        <w:bottom w:val="none" w:sz="0" w:space="0" w:color="auto"/>
        <w:right w:val="none" w:sz="0" w:space="0" w:color="auto"/>
      </w:divBdr>
    </w:div>
    <w:div w:id="183322978">
      <w:bodyDiv w:val="1"/>
      <w:marLeft w:val="0"/>
      <w:marRight w:val="0"/>
      <w:marTop w:val="0"/>
      <w:marBottom w:val="0"/>
      <w:divBdr>
        <w:top w:val="none" w:sz="0" w:space="0" w:color="auto"/>
        <w:left w:val="none" w:sz="0" w:space="0" w:color="auto"/>
        <w:bottom w:val="none" w:sz="0" w:space="0" w:color="auto"/>
        <w:right w:val="none" w:sz="0" w:space="0" w:color="auto"/>
      </w:divBdr>
    </w:div>
    <w:div w:id="183594912">
      <w:bodyDiv w:val="1"/>
      <w:marLeft w:val="0"/>
      <w:marRight w:val="0"/>
      <w:marTop w:val="0"/>
      <w:marBottom w:val="0"/>
      <w:divBdr>
        <w:top w:val="none" w:sz="0" w:space="0" w:color="auto"/>
        <w:left w:val="none" w:sz="0" w:space="0" w:color="auto"/>
        <w:bottom w:val="none" w:sz="0" w:space="0" w:color="auto"/>
        <w:right w:val="none" w:sz="0" w:space="0" w:color="auto"/>
      </w:divBdr>
    </w:div>
    <w:div w:id="183902678">
      <w:bodyDiv w:val="1"/>
      <w:marLeft w:val="0"/>
      <w:marRight w:val="0"/>
      <w:marTop w:val="0"/>
      <w:marBottom w:val="0"/>
      <w:divBdr>
        <w:top w:val="none" w:sz="0" w:space="0" w:color="auto"/>
        <w:left w:val="none" w:sz="0" w:space="0" w:color="auto"/>
        <w:bottom w:val="none" w:sz="0" w:space="0" w:color="auto"/>
        <w:right w:val="none" w:sz="0" w:space="0" w:color="auto"/>
      </w:divBdr>
    </w:div>
    <w:div w:id="184948433">
      <w:bodyDiv w:val="1"/>
      <w:marLeft w:val="0"/>
      <w:marRight w:val="0"/>
      <w:marTop w:val="0"/>
      <w:marBottom w:val="0"/>
      <w:divBdr>
        <w:top w:val="none" w:sz="0" w:space="0" w:color="auto"/>
        <w:left w:val="none" w:sz="0" w:space="0" w:color="auto"/>
        <w:bottom w:val="none" w:sz="0" w:space="0" w:color="auto"/>
        <w:right w:val="none" w:sz="0" w:space="0" w:color="auto"/>
      </w:divBdr>
    </w:div>
    <w:div w:id="187912322">
      <w:bodyDiv w:val="1"/>
      <w:marLeft w:val="0"/>
      <w:marRight w:val="0"/>
      <w:marTop w:val="0"/>
      <w:marBottom w:val="0"/>
      <w:divBdr>
        <w:top w:val="none" w:sz="0" w:space="0" w:color="auto"/>
        <w:left w:val="none" w:sz="0" w:space="0" w:color="auto"/>
        <w:bottom w:val="none" w:sz="0" w:space="0" w:color="auto"/>
        <w:right w:val="none" w:sz="0" w:space="0" w:color="auto"/>
      </w:divBdr>
    </w:div>
    <w:div w:id="189337439">
      <w:bodyDiv w:val="1"/>
      <w:marLeft w:val="0"/>
      <w:marRight w:val="0"/>
      <w:marTop w:val="0"/>
      <w:marBottom w:val="0"/>
      <w:divBdr>
        <w:top w:val="none" w:sz="0" w:space="0" w:color="auto"/>
        <w:left w:val="none" w:sz="0" w:space="0" w:color="auto"/>
        <w:bottom w:val="none" w:sz="0" w:space="0" w:color="auto"/>
        <w:right w:val="none" w:sz="0" w:space="0" w:color="auto"/>
      </w:divBdr>
    </w:div>
    <w:div w:id="189488920">
      <w:bodyDiv w:val="1"/>
      <w:marLeft w:val="0"/>
      <w:marRight w:val="0"/>
      <w:marTop w:val="0"/>
      <w:marBottom w:val="0"/>
      <w:divBdr>
        <w:top w:val="none" w:sz="0" w:space="0" w:color="auto"/>
        <w:left w:val="none" w:sz="0" w:space="0" w:color="auto"/>
        <w:bottom w:val="none" w:sz="0" w:space="0" w:color="auto"/>
        <w:right w:val="none" w:sz="0" w:space="0" w:color="auto"/>
      </w:divBdr>
    </w:div>
    <w:div w:id="190845546">
      <w:bodyDiv w:val="1"/>
      <w:marLeft w:val="0"/>
      <w:marRight w:val="0"/>
      <w:marTop w:val="0"/>
      <w:marBottom w:val="0"/>
      <w:divBdr>
        <w:top w:val="none" w:sz="0" w:space="0" w:color="auto"/>
        <w:left w:val="none" w:sz="0" w:space="0" w:color="auto"/>
        <w:bottom w:val="none" w:sz="0" w:space="0" w:color="auto"/>
        <w:right w:val="none" w:sz="0" w:space="0" w:color="auto"/>
      </w:divBdr>
    </w:div>
    <w:div w:id="192350276">
      <w:bodyDiv w:val="1"/>
      <w:marLeft w:val="0"/>
      <w:marRight w:val="0"/>
      <w:marTop w:val="0"/>
      <w:marBottom w:val="0"/>
      <w:divBdr>
        <w:top w:val="none" w:sz="0" w:space="0" w:color="auto"/>
        <w:left w:val="none" w:sz="0" w:space="0" w:color="auto"/>
        <w:bottom w:val="none" w:sz="0" w:space="0" w:color="auto"/>
        <w:right w:val="none" w:sz="0" w:space="0" w:color="auto"/>
      </w:divBdr>
    </w:div>
    <w:div w:id="193271214">
      <w:bodyDiv w:val="1"/>
      <w:marLeft w:val="0"/>
      <w:marRight w:val="0"/>
      <w:marTop w:val="0"/>
      <w:marBottom w:val="0"/>
      <w:divBdr>
        <w:top w:val="none" w:sz="0" w:space="0" w:color="auto"/>
        <w:left w:val="none" w:sz="0" w:space="0" w:color="auto"/>
        <w:bottom w:val="none" w:sz="0" w:space="0" w:color="auto"/>
        <w:right w:val="none" w:sz="0" w:space="0" w:color="auto"/>
      </w:divBdr>
    </w:div>
    <w:div w:id="194660968">
      <w:bodyDiv w:val="1"/>
      <w:marLeft w:val="0"/>
      <w:marRight w:val="0"/>
      <w:marTop w:val="0"/>
      <w:marBottom w:val="0"/>
      <w:divBdr>
        <w:top w:val="none" w:sz="0" w:space="0" w:color="auto"/>
        <w:left w:val="none" w:sz="0" w:space="0" w:color="auto"/>
        <w:bottom w:val="none" w:sz="0" w:space="0" w:color="auto"/>
        <w:right w:val="none" w:sz="0" w:space="0" w:color="auto"/>
      </w:divBdr>
    </w:div>
    <w:div w:id="199367795">
      <w:bodyDiv w:val="1"/>
      <w:marLeft w:val="0"/>
      <w:marRight w:val="0"/>
      <w:marTop w:val="0"/>
      <w:marBottom w:val="0"/>
      <w:divBdr>
        <w:top w:val="none" w:sz="0" w:space="0" w:color="auto"/>
        <w:left w:val="none" w:sz="0" w:space="0" w:color="auto"/>
        <w:bottom w:val="none" w:sz="0" w:space="0" w:color="auto"/>
        <w:right w:val="none" w:sz="0" w:space="0" w:color="auto"/>
      </w:divBdr>
    </w:div>
    <w:div w:id="200174340">
      <w:bodyDiv w:val="1"/>
      <w:marLeft w:val="0"/>
      <w:marRight w:val="0"/>
      <w:marTop w:val="0"/>
      <w:marBottom w:val="0"/>
      <w:divBdr>
        <w:top w:val="none" w:sz="0" w:space="0" w:color="auto"/>
        <w:left w:val="none" w:sz="0" w:space="0" w:color="auto"/>
        <w:bottom w:val="none" w:sz="0" w:space="0" w:color="auto"/>
        <w:right w:val="none" w:sz="0" w:space="0" w:color="auto"/>
      </w:divBdr>
    </w:div>
    <w:div w:id="202638519">
      <w:bodyDiv w:val="1"/>
      <w:marLeft w:val="0"/>
      <w:marRight w:val="0"/>
      <w:marTop w:val="0"/>
      <w:marBottom w:val="0"/>
      <w:divBdr>
        <w:top w:val="none" w:sz="0" w:space="0" w:color="auto"/>
        <w:left w:val="none" w:sz="0" w:space="0" w:color="auto"/>
        <w:bottom w:val="none" w:sz="0" w:space="0" w:color="auto"/>
        <w:right w:val="none" w:sz="0" w:space="0" w:color="auto"/>
      </w:divBdr>
    </w:div>
    <w:div w:id="202863956">
      <w:bodyDiv w:val="1"/>
      <w:marLeft w:val="0"/>
      <w:marRight w:val="0"/>
      <w:marTop w:val="0"/>
      <w:marBottom w:val="0"/>
      <w:divBdr>
        <w:top w:val="none" w:sz="0" w:space="0" w:color="auto"/>
        <w:left w:val="none" w:sz="0" w:space="0" w:color="auto"/>
        <w:bottom w:val="none" w:sz="0" w:space="0" w:color="auto"/>
        <w:right w:val="none" w:sz="0" w:space="0" w:color="auto"/>
      </w:divBdr>
    </w:div>
    <w:div w:id="203828514">
      <w:bodyDiv w:val="1"/>
      <w:marLeft w:val="0"/>
      <w:marRight w:val="0"/>
      <w:marTop w:val="0"/>
      <w:marBottom w:val="0"/>
      <w:divBdr>
        <w:top w:val="none" w:sz="0" w:space="0" w:color="auto"/>
        <w:left w:val="none" w:sz="0" w:space="0" w:color="auto"/>
        <w:bottom w:val="none" w:sz="0" w:space="0" w:color="auto"/>
        <w:right w:val="none" w:sz="0" w:space="0" w:color="auto"/>
      </w:divBdr>
    </w:div>
    <w:div w:id="204803476">
      <w:bodyDiv w:val="1"/>
      <w:marLeft w:val="0"/>
      <w:marRight w:val="0"/>
      <w:marTop w:val="0"/>
      <w:marBottom w:val="0"/>
      <w:divBdr>
        <w:top w:val="none" w:sz="0" w:space="0" w:color="auto"/>
        <w:left w:val="none" w:sz="0" w:space="0" w:color="auto"/>
        <w:bottom w:val="none" w:sz="0" w:space="0" w:color="auto"/>
        <w:right w:val="none" w:sz="0" w:space="0" w:color="auto"/>
      </w:divBdr>
    </w:div>
    <w:div w:id="206993327">
      <w:bodyDiv w:val="1"/>
      <w:marLeft w:val="0"/>
      <w:marRight w:val="0"/>
      <w:marTop w:val="0"/>
      <w:marBottom w:val="0"/>
      <w:divBdr>
        <w:top w:val="none" w:sz="0" w:space="0" w:color="auto"/>
        <w:left w:val="none" w:sz="0" w:space="0" w:color="auto"/>
        <w:bottom w:val="none" w:sz="0" w:space="0" w:color="auto"/>
        <w:right w:val="none" w:sz="0" w:space="0" w:color="auto"/>
      </w:divBdr>
    </w:div>
    <w:div w:id="207767088">
      <w:bodyDiv w:val="1"/>
      <w:marLeft w:val="0"/>
      <w:marRight w:val="0"/>
      <w:marTop w:val="0"/>
      <w:marBottom w:val="0"/>
      <w:divBdr>
        <w:top w:val="none" w:sz="0" w:space="0" w:color="auto"/>
        <w:left w:val="none" w:sz="0" w:space="0" w:color="auto"/>
        <w:bottom w:val="none" w:sz="0" w:space="0" w:color="auto"/>
        <w:right w:val="none" w:sz="0" w:space="0" w:color="auto"/>
      </w:divBdr>
    </w:div>
    <w:div w:id="208490623">
      <w:bodyDiv w:val="1"/>
      <w:marLeft w:val="0"/>
      <w:marRight w:val="0"/>
      <w:marTop w:val="0"/>
      <w:marBottom w:val="0"/>
      <w:divBdr>
        <w:top w:val="none" w:sz="0" w:space="0" w:color="auto"/>
        <w:left w:val="none" w:sz="0" w:space="0" w:color="auto"/>
        <w:bottom w:val="none" w:sz="0" w:space="0" w:color="auto"/>
        <w:right w:val="none" w:sz="0" w:space="0" w:color="auto"/>
      </w:divBdr>
    </w:div>
    <w:div w:id="208955251">
      <w:bodyDiv w:val="1"/>
      <w:marLeft w:val="0"/>
      <w:marRight w:val="0"/>
      <w:marTop w:val="0"/>
      <w:marBottom w:val="0"/>
      <w:divBdr>
        <w:top w:val="none" w:sz="0" w:space="0" w:color="auto"/>
        <w:left w:val="none" w:sz="0" w:space="0" w:color="auto"/>
        <w:bottom w:val="none" w:sz="0" w:space="0" w:color="auto"/>
        <w:right w:val="none" w:sz="0" w:space="0" w:color="auto"/>
      </w:divBdr>
    </w:div>
    <w:div w:id="210725261">
      <w:bodyDiv w:val="1"/>
      <w:marLeft w:val="0"/>
      <w:marRight w:val="0"/>
      <w:marTop w:val="0"/>
      <w:marBottom w:val="0"/>
      <w:divBdr>
        <w:top w:val="none" w:sz="0" w:space="0" w:color="auto"/>
        <w:left w:val="none" w:sz="0" w:space="0" w:color="auto"/>
        <w:bottom w:val="none" w:sz="0" w:space="0" w:color="auto"/>
        <w:right w:val="none" w:sz="0" w:space="0" w:color="auto"/>
      </w:divBdr>
    </w:div>
    <w:div w:id="211238281">
      <w:bodyDiv w:val="1"/>
      <w:marLeft w:val="0"/>
      <w:marRight w:val="0"/>
      <w:marTop w:val="0"/>
      <w:marBottom w:val="0"/>
      <w:divBdr>
        <w:top w:val="none" w:sz="0" w:space="0" w:color="auto"/>
        <w:left w:val="none" w:sz="0" w:space="0" w:color="auto"/>
        <w:bottom w:val="none" w:sz="0" w:space="0" w:color="auto"/>
        <w:right w:val="none" w:sz="0" w:space="0" w:color="auto"/>
      </w:divBdr>
    </w:div>
    <w:div w:id="212237863">
      <w:bodyDiv w:val="1"/>
      <w:marLeft w:val="0"/>
      <w:marRight w:val="0"/>
      <w:marTop w:val="0"/>
      <w:marBottom w:val="0"/>
      <w:divBdr>
        <w:top w:val="none" w:sz="0" w:space="0" w:color="auto"/>
        <w:left w:val="none" w:sz="0" w:space="0" w:color="auto"/>
        <w:bottom w:val="none" w:sz="0" w:space="0" w:color="auto"/>
        <w:right w:val="none" w:sz="0" w:space="0" w:color="auto"/>
      </w:divBdr>
    </w:div>
    <w:div w:id="213542339">
      <w:bodyDiv w:val="1"/>
      <w:marLeft w:val="0"/>
      <w:marRight w:val="0"/>
      <w:marTop w:val="0"/>
      <w:marBottom w:val="0"/>
      <w:divBdr>
        <w:top w:val="none" w:sz="0" w:space="0" w:color="auto"/>
        <w:left w:val="none" w:sz="0" w:space="0" w:color="auto"/>
        <w:bottom w:val="none" w:sz="0" w:space="0" w:color="auto"/>
        <w:right w:val="none" w:sz="0" w:space="0" w:color="auto"/>
      </w:divBdr>
    </w:div>
    <w:div w:id="215630490">
      <w:bodyDiv w:val="1"/>
      <w:marLeft w:val="0"/>
      <w:marRight w:val="0"/>
      <w:marTop w:val="0"/>
      <w:marBottom w:val="0"/>
      <w:divBdr>
        <w:top w:val="none" w:sz="0" w:space="0" w:color="auto"/>
        <w:left w:val="none" w:sz="0" w:space="0" w:color="auto"/>
        <w:bottom w:val="none" w:sz="0" w:space="0" w:color="auto"/>
        <w:right w:val="none" w:sz="0" w:space="0" w:color="auto"/>
      </w:divBdr>
    </w:div>
    <w:div w:id="218708930">
      <w:bodyDiv w:val="1"/>
      <w:marLeft w:val="0"/>
      <w:marRight w:val="0"/>
      <w:marTop w:val="0"/>
      <w:marBottom w:val="0"/>
      <w:divBdr>
        <w:top w:val="none" w:sz="0" w:space="0" w:color="auto"/>
        <w:left w:val="none" w:sz="0" w:space="0" w:color="auto"/>
        <w:bottom w:val="none" w:sz="0" w:space="0" w:color="auto"/>
        <w:right w:val="none" w:sz="0" w:space="0" w:color="auto"/>
      </w:divBdr>
    </w:div>
    <w:div w:id="221020004">
      <w:bodyDiv w:val="1"/>
      <w:marLeft w:val="0"/>
      <w:marRight w:val="0"/>
      <w:marTop w:val="0"/>
      <w:marBottom w:val="0"/>
      <w:divBdr>
        <w:top w:val="none" w:sz="0" w:space="0" w:color="auto"/>
        <w:left w:val="none" w:sz="0" w:space="0" w:color="auto"/>
        <w:bottom w:val="none" w:sz="0" w:space="0" w:color="auto"/>
        <w:right w:val="none" w:sz="0" w:space="0" w:color="auto"/>
      </w:divBdr>
    </w:div>
    <w:div w:id="225530840">
      <w:bodyDiv w:val="1"/>
      <w:marLeft w:val="0"/>
      <w:marRight w:val="0"/>
      <w:marTop w:val="0"/>
      <w:marBottom w:val="0"/>
      <w:divBdr>
        <w:top w:val="none" w:sz="0" w:space="0" w:color="auto"/>
        <w:left w:val="none" w:sz="0" w:space="0" w:color="auto"/>
        <w:bottom w:val="none" w:sz="0" w:space="0" w:color="auto"/>
        <w:right w:val="none" w:sz="0" w:space="0" w:color="auto"/>
      </w:divBdr>
    </w:div>
    <w:div w:id="228420588">
      <w:bodyDiv w:val="1"/>
      <w:marLeft w:val="0"/>
      <w:marRight w:val="0"/>
      <w:marTop w:val="0"/>
      <w:marBottom w:val="0"/>
      <w:divBdr>
        <w:top w:val="none" w:sz="0" w:space="0" w:color="auto"/>
        <w:left w:val="none" w:sz="0" w:space="0" w:color="auto"/>
        <w:bottom w:val="none" w:sz="0" w:space="0" w:color="auto"/>
        <w:right w:val="none" w:sz="0" w:space="0" w:color="auto"/>
      </w:divBdr>
    </w:div>
    <w:div w:id="228657641">
      <w:bodyDiv w:val="1"/>
      <w:marLeft w:val="0"/>
      <w:marRight w:val="0"/>
      <w:marTop w:val="0"/>
      <w:marBottom w:val="0"/>
      <w:divBdr>
        <w:top w:val="none" w:sz="0" w:space="0" w:color="auto"/>
        <w:left w:val="none" w:sz="0" w:space="0" w:color="auto"/>
        <w:bottom w:val="none" w:sz="0" w:space="0" w:color="auto"/>
        <w:right w:val="none" w:sz="0" w:space="0" w:color="auto"/>
      </w:divBdr>
    </w:div>
    <w:div w:id="229848561">
      <w:bodyDiv w:val="1"/>
      <w:marLeft w:val="0"/>
      <w:marRight w:val="0"/>
      <w:marTop w:val="0"/>
      <w:marBottom w:val="0"/>
      <w:divBdr>
        <w:top w:val="none" w:sz="0" w:space="0" w:color="auto"/>
        <w:left w:val="none" w:sz="0" w:space="0" w:color="auto"/>
        <w:bottom w:val="none" w:sz="0" w:space="0" w:color="auto"/>
        <w:right w:val="none" w:sz="0" w:space="0" w:color="auto"/>
      </w:divBdr>
    </w:div>
    <w:div w:id="230507160">
      <w:bodyDiv w:val="1"/>
      <w:marLeft w:val="0"/>
      <w:marRight w:val="0"/>
      <w:marTop w:val="0"/>
      <w:marBottom w:val="0"/>
      <w:divBdr>
        <w:top w:val="none" w:sz="0" w:space="0" w:color="auto"/>
        <w:left w:val="none" w:sz="0" w:space="0" w:color="auto"/>
        <w:bottom w:val="none" w:sz="0" w:space="0" w:color="auto"/>
        <w:right w:val="none" w:sz="0" w:space="0" w:color="auto"/>
      </w:divBdr>
    </w:div>
    <w:div w:id="232930253">
      <w:bodyDiv w:val="1"/>
      <w:marLeft w:val="0"/>
      <w:marRight w:val="0"/>
      <w:marTop w:val="0"/>
      <w:marBottom w:val="0"/>
      <w:divBdr>
        <w:top w:val="none" w:sz="0" w:space="0" w:color="auto"/>
        <w:left w:val="none" w:sz="0" w:space="0" w:color="auto"/>
        <w:bottom w:val="none" w:sz="0" w:space="0" w:color="auto"/>
        <w:right w:val="none" w:sz="0" w:space="0" w:color="auto"/>
      </w:divBdr>
    </w:div>
    <w:div w:id="235214278">
      <w:bodyDiv w:val="1"/>
      <w:marLeft w:val="0"/>
      <w:marRight w:val="0"/>
      <w:marTop w:val="0"/>
      <w:marBottom w:val="0"/>
      <w:divBdr>
        <w:top w:val="none" w:sz="0" w:space="0" w:color="auto"/>
        <w:left w:val="none" w:sz="0" w:space="0" w:color="auto"/>
        <w:bottom w:val="none" w:sz="0" w:space="0" w:color="auto"/>
        <w:right w:val="none" w:sz="0" w:space="0" w:color="auto"/>
      </w:divBdr>
    </w:div>
    <w:div w:id="238057485">
      <w:bodyDiv w:val="1"/>
      <w:marLeft w:val="0"/>
      <w:marRight w:val="0"/>
      <w:marTop w:val="0"/>
      <w:marBottom w:val="0"/>
      <w:divBdr>
        <w:top w:val="none" w:sz="0" w:space="0" w:color="auto"/>
        <w:left w:val="none" w:sz="0" w:space="0" w:color="auto"/>
        <w:bottom w:val="none" w:sz="0" w:space="0" w:color="auto"/>
        <w:right w:val="none" w:sz="0" w:space="0" w:color="auto"/>
      </w:divBdr>
    </w:div>
    <w:div w:id="238947639">
      <w:bodyDiv w:val="1"/>
      <w:marLeft w:val="0"/>
      <w:marRight w:val="0"/>
      <w:marTop w:val="0"/>
      <w:marBottom w:val="0"/>
      <w:divBdr>
        <w:top w:val="none" w:sz="0" w:space="0" w:color="auto"/>
        <w:left w:val="none" w:sz="0" w:space="0" w:color="auto"/>
        <w:bottom w:val="none" w:sz="0" w:space="0" w:color="auto"/>
        <w:right w:val="none" w:sz="0" w:space="0" w:color="auto"/>
      </w:divBdr>
    </w:div>
    <w:div w:id="240219113">
      <w:bodyDiv w:val="1"/>
      <w:marLeft w:val="0"/>
      <w:marRight w:val="0"/>
      <w:marTop w:val="0"/>
      <w:marBottom w:val="0"/>
      <w:divBdr>
        <w:top w:val="none" w:sz="0" w:space="0" w:color="auto"/>
        <w:left w:val="none" w:sz="0" w:space="0" w:color="auto"/>
        <w:bottom w:val="none" w:sz="0" w:space="0" w:color="auto"/>
        <w:right w:val="none" w:sz="0" w:space="0" w:color="auto"/>
      </w:divBdr>
    </w:div>
    <w:div w:id="245115000">
      <w:bodyDiv w:val="1"/>
      <w:marLeft w:val="0"/>
      <w:marRight w:val="0"/>
      <w:marTop w:val="0"/>
      <w:marBottom w:val="0"/>
      <w:divBdr>
        <w:top w:val="none" w:sz="0" w:space="0" w:color="auto"/>
        <w:left w:val="none" w:sz="0" w:space="0" w:color="auto"/>
        <w:bottom w:val="none" w:sz="0" w:space="0" w:color="auto"/>
        <w:right w:val="none" w:sz="0" w:space="0" w:color="auto"/>
      </w:divBdr>
    </w:div>
    <w:div w:id="245499963">
      <w:bodyDiv w:val="1"/>
      <w:marLeft w:val="0"/>
      <w:marRight w:val="0"/>
      <w:marTop w:val="0"/>
      <w:marBottom w:val="0"/>
      <w:divBdr>
        <w:top w:val="none" w:sz="0" w:space="0" w:color="auto"/>
        <w:left w:val="none" w:sz="0" w:space="0" w:color="auto"/>
        <w:bottom w:val="none" w:sz="0" w:space="0" w:color="auto"/>
        <w:right w:val="none" w:sz="0" w:space="0" w:color="auto"/>
      </w:divBdr>
    </w:div>
    <w:div w:id="246421650">
      <w:bodyDiv w:val="1"/>
      <w:marLeft w:val="0"/>
      <w:marRight w:val="0"/>
      <w:marTop w:val="0"/>
      <w:marBottom w:val="0"/>
      <w:divBdr>
        <w:top w:val="none" w:sz="0" w:space="0" w:color="auto"/>
        <w:left w:val="none" w:sz="0" w:space="0" w:color="auto"/>
        <w:bottom w:val="none" w:sz="0" w:space="0" w:color="auto"/>
        <w:right w:val="none" w:sz="0" w:space="0" w:color="auto"/>
      </w:divBdr>
    </w:div>
    <w:div w:id="247277929">
      <w:bodyDiv w:val="1"/>
      <w:marLeft w:val="0"/>
      <w:marRight w:val="0"/>
      <w:marTop w:val="0"/>
      <w:marBottom w:val="0"/>
      <w:divBdr>
        <w:top w:val="none" w:sz="0" w:space="0" w:color="auto"/>
        <w:left w:val="none" w:sz="0" w:space="0" w:color="auto"/>
        <w:bottom w:val="none" w:sz="0" w:space="0" w:color="auto"/>
        <w:right w:val="none" w:sz="0" w:space="0" w:color="auto"/>
      </w:divBdr>
    </w:div>
    <w:div w:id="250938025">
      <w:bodyDiv w:val="1"/>
      <w:marLeft w:val="0"/>
      <w:marRight w:val="0"/>
      <w:marTop w:val="0"/>
      <w:marBottom w:val="0"/>
      <w:divBdr>
        <w:top w:val="none" w:sz="0" w:space="0" w:color="auto"/>
        <w:left w:val="none" w:sz="0" w:space="0" w:color="auto"/>
        <w:bottom w:val="none" w:sz="0" w:space="0" w:color="auto"/>
        <w:right w:val="none" w:sz="0" w:space="0" w:color="auto"/>
      </w:divBdr>
    </w:div>
    <w:div w:id="252127002">
      <w:bodyDiv w:val="1"/>
      <w:marLeft w:val="0"/>
      <w:marRight w:val="0"/>
      <w:marTop w:val="0"/>
      <w:marBottom w:val="0"/>
      <w:divBdr>
        <w:top w:val="none" w:sz="0" w:space="0" w:color="auto"/>
        <w:left w:val="none" w:sz="0" w:space="0" w:color="auto"/>
        <w:bottom w:val="none" w:sz="0" w:space="0" w:color="auto"/>
        <w:right w:val="none" w:sz="0" w:space="0" w:color="auto"/>
      </w:divBdr>
    </w:div>
    <w:div w:id="254096388">
      <w:bodyDiv w:val="1"/>
      <w:marLeft w:val="0"/>
      <w:marRight w:val="0"/>
      <w:marTop w:val="0"/>
      <w:marBottom w:val="0"/>
      <w:divBdr>
        <w:top w:val="none" w:sz="0" w:space="0" w:color="auto"/>
        <w:left w:val="none" w:sz="0" w:space="0" w:color="auto"/>
        <w:bottom w:val="none" w:sz="0" w:space="0" w:color="auto"/>
        <w:right w:val="none" w:sz="0" w:space="0" w:color="auto"/>
      </w:divBdr>
    </w:div>
    <w:div w:id="254170620">
      <w:bodyDiv w:val="1"/>
      <w:marLeft w:val="0"/>
      <w:marRight w:val="0"/>
      <w:marTop w:val="0"/>
      <w:marBottom w:val="0"/>
      <w:divBdr>
        <w:top w:val="none" w:sz="0" w:space="0" w:color="auto"/>
        <w:left w:val="none" w:sz="0" w:space="0" w:color="auto"/>
        <w:bottom w:val="none" w:sz="0" w:space="0" w:color="auto"/>
        <w:right w:val="none" w:sz="0" w:space="0" w:color="auto"/>
      </w:divBdr>
    </w:div>
    <w:div w:id="255213250">
      <w:bodyDiv w:val="1"/>
      <w:marLeft w:val="0"/>
      <w:marRight w:val="0"/>
      <w:marTop w:val="0"/>
      <w:marBottom w:val="0"/>
      <w:divBdr>
        <w:top w:val="none" w:sz="0" w:space="0" w:color="auto"/>
        <w:left w:val="none" w:sz="0" w:space="0" w:color="auto"/>
        <w:bottom w:val="none" w:sz="0" w:space="0" w:color="auto"/>
        <w:right w:val="none" w:sz="0" w:space="0" w:color="auto"/>
      </w:divBdr>
    </w:div>
    <w:div w:id="258880736">
      <w:bodyDiv w:val="1"/>
      <w:marLeft w:val="0"/>
      <w:marRight w:val="0"/>
      <w:marTop w:val="0"/>
      <w:marBottom w:val="0"/>
      <w:divBdr>
        <w:top w:val="none" w:sz="0" w:space="0" w:color="auto"/>
        <w:left w:val="none" w:sz="0" w:space="0" w:color="auto"/>
        <w:bottom w:val="none" w:sz="0" w:space="0" w:color="auto"/>
        <w:right w:val="none" w:sz="0" w:space="0" w:color="auto"/>
      </w:divBdr>
    </w:div>
    <w:div w:id="262878975">
      <w:bodyDiv w:val="1"/>
      <w:marLeft w:val="0"/>
      <w:marRight w:val="0"/>
      <w:marTop w:val="0"/>
      <w:marBottom w:val="0"/>
      <w:divBdr>
        <w:top w:val="none" w:sz="0" w:space="0" w:color="auto"/>
        <w:left w:val="none" w:sz="0" w:space="0" w:color="auto"/>
        <w:bottom w:val="none" w:sz="0" w:space="0" w:color="auto"/>
        <w:right w:val="none" w:sz="0" w:space="0" w:color="auto"/>
      </w:divBdr>
    </w:div>
    <w:div w:id="263075664">
      <w:bodyDiv w:val="1"/>
      <w:marLeft w:val="0"/>
      <w:marRight w:val="0"/>
      <w:marTop w:val="0"/>
      <w:marBottom w:val="0"/>
      <w:divBdr>
        <w:top w:val="none" w:sz="0" w:space="0" w:color="auto"/>
        <w:left w:val="none" w:sz="0" w:space="0" w:color="auto"/>
        <w:bottom w:val="none" w:sz="0" w:space="0" w:color="auto"/>
        <w:right w:val="none" w:sz="0" w:space="0" w:color="auto"/>
      </w:divBdr>
    </w:div>
    <w:div w:id="265040745">
      <w:bodyDiv w:val="1"/>
      <w:marLeft w:val="0"/>
      <w:marRight w:val="0"/>
      <w:marTop w:val="0"/>
      <w:marBottom w:val="0"/>
      <w:divBdr>
        <w:top w:val="none" w:sz="0" w:space="0" w:color="auto"/>
        <w:left w:val="none" w:sz="0" w:space="0" w:color="auto"/>
        <w:bottom w:val="none" w:sz="0" w:space="0" w:color="auto"/>
        <w:right w:val="none" w:sz="0" w:space="0" w:color="auto"/>
      </w:divBdr>
    </w:div>
    <w:div w:id="265116552">
      <w:bodyDiv w:val="1"/>
      <w:marLeft w:val="0"/>
      <w:marRight w:val="0"/>
      <w:marTop w:val="0"/>
      <w:marBottom w:val="0"/>
      <w:divBdr>
        <w:top w:val="none" w:sz="0" w:space="0" w:color="auto"/>
        <w:left w:val="none" w:sz="0" w:space="0" w:color="auto"/>
        <w:bottom w:val="none" w:sz="0" w:space="0" w:color="auto"/>
        <w:right w:val="none" w:sz="0" w:space="0" w:color="auto"/>
      </w:divBdr>
    </w:div>
    <w:div w:id="266696216">
      <w:bodyDiv w:val="1"/>
      <w:marLeft w:val="0"/>
      <w:marRight w:val="0"/>
      <w:marTop w:val="0"/>
      <w:marBottom w:val="0"/>
      <w:divBdr>
        <w:top w:val="none" w:sz="0" w:space="0" w:color="auto"/>
        <w:left w:val="none" w:sz="0" w:space="0" w:color="auto"/>
        <w:bottom w:val="none" w:sz="0" w:space="0" w:color="auto"/>
        <w:right w:val="none" w:sz="0" w:space="0" w:color="auto"/>
      </w:divBdr>
    </w:div>
    <w:div w:id="268659576">
      <w:bodyDiv w:val="1"/>
      <w:marLeft w:val="0"/>
      <w:marRight w:val="0"/>
      <w:marTop w:val="0"/>
      <w:marBottom w:val="0"/>
      <w:divBdr>
        <w:top w:val="none" w:sz="0" w:space="0" w:color="auto"/>
        <w:left w:val="none" w:sz="0" w:space="0" w:color="auto"/>
        <w:bottom w:val="none" w:sz="0" w:space="0" w:color="auto"/>
        <w:right w:val="none" w:sz="0" w:space="0" w:color="auto"/>
      </w:divBdr>
    </w:div>
    <w:div w:id="268708131">
      <w:bodyDiv w:val="1"/>
      <w:marLeft w:val="0"/>
      <w:marRight w:val="0"/>
      <w:marTop w:val="0"/>
      <w:marBottom w:val="0"/>
      <w:divBdr>
        <w:top w:val="none" w:sz="0" w:space="0" w:color="auto"/>
        <w:left w:val="none" w:sz="0" w:space="0" w:color="auto"/>
        <w:bottom w:val="none" w:sz="0" w:space="0" w:color="auto"/>
        <w:right w:val="none" w:sz="0" w:space="0" w:color="auto"/>
      </w:divBdr>
    </w:div>
    <w:div w:id="270747748">
      <w:bodyDiv w:val="1"/>
      <w:marLeft w:val="0"/>
      <w:marRight w:val="0"/>
      <w:marTop w:val="0"/>
      <w:marBottom w:val="0"/>
      <w:divBdr>
        <w:top w:val="none" w:sz="0" w:space="0" w:color="auto"/>
        <w:left w:val="none" w:sz="0" w:space="0" w:color="auto"/>
        <w:bottom w:val="none" w:sz="0" w:space="0" w:color="auto"/>
        <w:right w:val="none" w:sz="0" w:space="0" w:color="auto"/>
      </w:divBdr>
    </w:div>
    <w:div w:id="272059075">
      <w:bodyDiv w:val="1"/>
      <w:marLeft w:val="0"/>
      <w:marRight w:val="0"/>
      <w:marTop w:val="0"/>
      <w:marBottom w:val="0"/>
      <w:divBdr>
        <w:top w:val="none" w:sz="0" w:space="0" w:color="auto"/>
        <w:left w:val="none" w:sz="0" w:space="0" w:color="auto"/>
        <w:bottom w:val="none" w:sz="0" w:space="0" w:color="auto"/>
        <w:right w:val="none" w:sz="0" w:space="0" w:color="auto"/>
      </w:divBdr>
    </w:div>
    <w:div w:id="272564950">
      <w:bodyDiv w:val="1"/>
      <w:marLeft w:val="0"/>
      <w:marRight w:val="0"/>
      <w:marTop w:val="0"/>
      <w:marBottom w:val="0"/>
      <w:divBdr>
        <w:top w:val="none" w:sz="0" w:space="0" w:color="auto"/>
        <w:left w:val="none" w:sz="0" w:space="0" w:color="auto"/>
        <w:bottom w:val="none" w:sz="0" w:space="0" w:color="auto"/>
        <w:right w:val="none" w:sz="0" w:space="0" w:color="auto"/>
      </w:divBdr>
    </w:div>
    <w:div w:id="275865702">
      <w:bodyDiv w:val="1"/>
      <w:marLeft w:val="0"/>
      <w:marRight w:val="0"/>
      <w:marTop w:val="0"/>
      <w:marBottom w:val="0"/>
      <w:divBdr>
        <w:top w:val="none" w:sz="0" w:space="0" w:color="auto"/>
        <w:left w:val="none" w:sz="0" w:space="0" w:color="auto"/>
        <w:bottom w:val="none" w:sz="0" w:space="0" w:color="auto"/>
        <w:right w:val="none" w:sz="0" w:space="0" w:color="auto"/>
      </w:divBdr>
    </w:div>
    <w:div w:id="278144185">
      <w:bodyDiv w:val="1"/>
      <w:marLeft w:val="0"/>
      <w:marRight w:val="0"/>
      <w:marTop w:val="0"/>
      <w:marBottom w:val="0"/>
      <w:divBdr>
        <w:top w:val="none" w:sz="0" w:space="0" w:color="auto"/>
        <w:left w:val="none" w:sz="0" w:space="0" w:color="auto"/>
        <w:bottom w:val="none" w:sz="0" w:space="0" w:color="auto"/>
        <w:right w:val="none" w:sz="0" w:space="0" w:color="auto"/>
      </w:divBdr>
    </w:div>
    <w:div w:id="278225068">
      <w:bodyDiv w:val="1"/>
      <w:marLeft w:val="0"/>
      <w:marRight w:val="0"/>
      <w:marTop w:val="0"/>
      <w:marBottom w:val="0"/>
      <w:divBdr>
        <w:top w:val="none" w:sz="0" w:space="0" w:color="auto"/>
        <w:left w:val="none" w:sz="0" w:space="0" w:color="auto"/>
        <w:bottom w:val="none" w:sz="0" w:space="0" w:color="auto"/>
        <w:right w:val="none" w:sz="0" w:space="0" w:color="auto"/>
      </w:divBdr>
    </w:div>
    <w:div w:id="281959315">
      <w:bodyDiv w:val="1"/>
      <w:marLeft w:val="0"/>
      <w:marRight w:val="0"/>
      <w:marTop w:val="0"/>
      <w:marBottom w:val="0"/>
      <w:divBdr>
        <w:top w:val="none" w:sz="0" w:space="0" w:color="auto"/>
        <w:left w:val="none" w:sz="0" w:space="0" w:color="auto"/>
        <w:bottom w:val="none" w:sz="0" w:space="0" w:color="auto"/>
        <w:right w:val="none" w:sz="0" w:space="0" w:color="auto"/>
      </w:divBdr>
    </w:div>
    <w:div w:id="282152025">
      <w:bodyDiv w:val="1"/>
      <w:marLeft w:val="0"/>
      <w:marRight w:val="0"/>
      <w:marTop w:val="0"/>
      <w:marBottom w:val="0"/>
      <w:divBdr>
        <w:top w:val="none" w:sz="0" w:space="0" w:color="auto"/>
        <w:left w:val="none" w:sz="0" w:space="0" w:color="auto"/>
        <w:bottom w:val="none" w:sz="0" w:space="0" w:color="auto"/>
        <w:right w:val="none" w:sz="0" w:space="0" w:color="auto"/>
      </w:divBdr>
    </w:div>
    <w:div w:id="290675224">
      <w:bodyDiv w:val="1"/>
      <w:marLeft w:val="0"/>
      <w:marRight w:val="0"/>
      <w:marTop w:val="0"/>
      <w:marBottom w:val="0"/>
      <w:divBdr>
        <w:top w:val="none" w:sz="0" w:space="0" w:color="auto"/>
        <w:left w:val="none" w:sz="0" w:space="0" w:color="auto"/>
        <w:bottom w:val="none" w:sz="0" w:space="0" w:color="auto"/>
        <w:right w:val="none" w:sz="0" w:space="0" w:color="auto"/>
      </w:divBdr>
    </w:div>
    <w:div w:id="291637137">
      <w:bodyDiv w:val="1"/>
      <w:marLeft w:val="0"/>
      <w:marRight w:val="0"/>
      <w:marTop w:val="0"/>
      <w:marBottom w:val="0"/>
      <w:divBdr>
        <w:top w:val="none" w:sz="0" w:space="0" w:color="auto"/>
        <w:left w:val="none" w:sz="0" w:space="0" w:color="auto"/>
        <w:bottom w:val="none" w:sz="0" w:space="0" w:color="auto"/>
        <w:right w:val="none" w:sz="0" w:space="0" w:color="auto"/>
      </w:divBdr>
    </w:div>
    <w:div w:id="291785257">
      <w:bodyDiv w:val="1"/>
      <w:marLeft w:val="0"/>
      <w:marRight w:val="0"/>
      <w:marTop w:val="0"/>
      <w:marBottom w:val="0"/>
      <w:divBdr>
        <w:top w:val="none" w:sz="0" w:space="0" w:color="auto"/>
        <w:left w:val="none" w:sz="0" w:space="0" w:color="auto"/>
        <w:bottom w:val="none" w:sz="0" w:space="0" w:color="auto"/>
        <w:right w:val="none" w:sz="0" w:space="0" w:color="auto"/>
      </w:divBdr>
    </w:div>
    <w:div w:id="293102746">
      <w:bodyDiv w:val="1"/>
      <w:marLeft w:val="0"/>
      <w:marRight w:val="0"/>
      <w:marTop w:val="0"/>
      <w:marBottom w:val="0"/>
      <w:divBdr>
        <w:top w:val="none" w:sz="0" w:space="0" w:color="auto"/>
        <w:left w:val="none" w:sz="0" w:space="0" w:color="auto"/>
        <w:bottom w:val="none" w:sz="0" w:space="0" w:color="auto"/>
        <w:right w:val="none" w:sz="0" w:space="0" w:color="auto"/>
      </w:divBdr>
    </w:div>
    <w:div w:id="293413722">
      <w:bodyDiv w:val="1"/>
      <w:marLeft w:val="0"/>
      <w:marRight w:val="0"/>
      <w:marTop w:val="0"/>
      <w:marBottom w:val="0"/>
      <w:divBdr>
        <w:top w:val="none" w:sz="0" w:space="0" w:color="auto"/>
        <w:left w:val="none" w:sz="0" w:space="0" w:color="auto"/>
        <w:bottom w:val="none" w:sz="0" w:space="0" w:color="auto"/>
        <w:right w:val="none" w:sz="0" w:space="0" w:color="auto"/>
      </w:divBdr>
    </w:div>
    <w:div w:id="297036033">
      <w:bodyDiv w:val="1"/>
      <w:marLeft w:val="0"/>
      <w:marRight w:val="0"/>
      <w:marTop w:val="0"/>
      <w:marBottom w:val="0"/>
      <w:divBdr>
        <w:top w:val="none" w:sz="0" w:space="0" w:color="auto"/>
        <w:left w:val="none" w:sz="0" w:space="0" w:color="auto"/>
        <w:bottom w:val="none" w:sz="0" w:space="0" w:color="auto"/>
        <w:right w:val="none" w:sz="0" w:space="0" w:color="auto"/>
      </w:divBdr>
    </w:div>
    <w:div w:id="298418044">
      <w:bodyDiv w:val="1"/>
      <w:marLeft w:val="0"/>
      <w:marRight w:val="0"/>
      <w:marTop w:val="0"/>
      <w:marBottom w:val="0"/>
      <w:divBdr>
        <w:top w:val="none" w:sz="0" w:space="0" w:color="auto"/>
        <w:left w:val="none" w:sz="0" w:space="0" w:color="auto"/>
        <w:bottom w:val="none" w:sz="0" w:space="0" w:color="auto"/>
        <w:right w:val="none" w:sz="0" w:space="0" w:color="auto"/>
      </w:divBdr>
    </w:div>
    <w:div w:id="299768719">
      <w:bodyDiv w:val="1"/>
      <w:marLeft w:val="0"/>
      <w:marRight w:val="0"/>
      <w:marTop w:val="0"/>
      <w:marBottom w:val="0"/>
      <w:divBdr>
        <w:top w:val="none" w:sz="0" w:space="0" w:color="auto"/>
        <w:left w:val="none" w:sz="0" w:space="0" w:color="auto"/>
        <w:bottom w:val="none" w:sz="0" w:space="0" w:color="auto"/>
        <w:right w:val="none" w:sz="0" w:space="0" w:color="auto"/>
      </w:divBdr>
    </w:div>
    <w:div w:id="300351549">
      <w:bodyDiv w:val="1"/>
      <w:marLeft w:val="0"/>
      <w:marRight w:val="0"/>
      <w:marTop w:val="0"/>
      <w:marBottom w:val="0"/>
      <w:divBdr>
        <w:top w:val="none" w:sz="0" w:space="0" w:color="auto"/>
        <w:left w:val="none" w:sz="0" w:space="0" w:color="auto"/>
        <w:bottom w:val="none" w:sz="0" w:space="0" w:color="auto"/>
        <w:right w:val="none" w:sz="0" w:space="0" w:color="auto"/>
      </w:divBdr>
    </w:div>
    <w:div w:id="307521147">
      <w:bodyDiv w:val="1"/>
      <w:marLeft w:val="0"/>
      <w:marRight w:val="0"/>
      <w:marTop w:val="0"/>
      <w:marBottom w:val="0"/>
      <w:divBdr>
        <w:top w:val="none" w:sz="0" w:space="0" w:color="auto"/>
        <w:left w:val="none" w:sz="0" w:space="0" w:color="auto"/>
        <w:bottom w:val="none" w:sz="0" w:space="0" w:color="auto"/>
        <w:right w:val="none" w:sz="0" w:space="0" w:color="auto"/>
      </w:divBdr>
    </w:div>
    <w:div w:id="311255351">
      <w:bodyDiv w:val="1"/>
      <w:marLeft w:val="0"/>
      <w:marRight w:val="0"/>
      <w:marTop w:val="0"/>
      <w:marBottom w:val="0"/>
      <w:divBdr>
        <w:top w:val="none" w:sz="0" w:space="0" w:color="auto"/>
        <w:left w:val="none" w:sz="0" w:space="0" w:color="auto"/>
        <w:bottom w:val="none" w:sz="0" w:space="0" w:color="auto"/>
        <w:right w:val="none" w:sz="0" w:space="0" w:color="auto"/>
      </w:divBdr>
    </w:div>
    <w:div w:id="312415426">
      <w:bodyDiv w:val="1"/>
      <w:marLeft w:val="0"/>
      <w:marRight w:val="0"/>
      <w:marTop w:val="0"/>
      <w:marBottom w:val="0"/>
      <w:divBdr>
        <w:top w:val="none" w:sz="0" w:space="0" w:color="auto"/>
        <w:left w:val="none" w:sz="0" w:space="0" w:color="auto"/>
        <w:bottom w:val="none" w:sz="0" w:space="0" w:color="auto"/>
        <w:right w:val="none" w:sz="0" w:space="0" w:color="auto"/>
      </w:divBdr>
    </w:div>
    <w:div w:id="313336500">
      <w:bodyDiv w:val="1"/>
      <w:marLeft w:val="0"/>
      <w:marRight w:val="0"/>
      <w:marTop w:val="0"/>
      <w:marBottom w:val="0"/>
      <w:divBdr>
        <w:top w:val="none" w:sz="0" w:space="0" w:color="auto"/>
        <w:left w:val="none" w:sz="0" w:space="0" w:color="auto"/>
        <w:bottom w:val="none" w:sz="0" w:space="0" w:color="auto"/>
        <w:right w:val="none" w:sz="0" w:space="0" w:color="auto"/>
      </w:divBdr>
    </w:div>
    <w:div w:id="314262562">
      <w:bodyDiv w:val="1"/>
      <w:marLeft w:val="0"/>
      <w:marRight w:val="0"/>
      <w:marTop w:val="0"/>
      <w:marBottom w:val="0"/>
      <w:divBdr>
        <w:top w:val="none" w:sz="0" w:space="0" w:color="auto"/>
        <w:left w:val="none" w:sz="0" w:space="0" w:color="auto"/>
        <w:bottom w:val="none" w:sz="0" w:space="0" w:color="auto"/>
        <w:right w:val="none" w:sz="0" w:space="0" w:color="auto"/>
      </w:divBdr>
    </w:div>
    <w:div w:id="315034093">
      <w:bodyDiv w:val="1"/>
      <w:marLeft w:val="0"/>
      <w:marRight w:val="0"/>
      <w:marTop w:val="0"/>
      <w:marBottom w:val="0"/>
      <w:divBdr>
        <w:top w:val="none" w:sz="0" w:space="0" w:color="auto"/>
        <w:left w:val="none" w:sz="0" w:space="0" w:color="auto"/>
        <w:bottom w:val="none" w:sz="0" w:space="0" w:color="auto"/>
        <w:right w:val="none" w:sz="0" w:space="0" w:color="auto"/>
      </w:divBdr>
    </w:div>
    <w:div w:id="315571535">
      <w:bodyDiv w:val="1"/>
      <w:marLeft w:val="0"/>
      <w:marRight w:val="0"/>
      <w:marTop w:val="0"/>
      <w:marBottom w:val="0"/>
      <w:divBdr>
        <w:top w:val="none" w:sz="0" w:space="0" w:color="auto"/>
        <w:left w:val="none" w:sz="0" w:space="0" w:color="auto"/>
        <w:bottom w:val="none" w:sz="0" w:space="0" w:color="auto"/>
        <w:right w:val="none" w:sz="0" w:space="0" w:color="auto"/>
      </w:divBdr>
    </w:div>
    <w:div w:id="315652253">
      <w:bodyDiv w:val="1"/>
      <w:marLeft w:val="0"/>
      <w:marRight w:val="0"/>
      <w:marTop w:val="0"/>
      <w:marBottom w:val="0"/>
      <w:divBdr>
        <w:top w:val="none" w:sz="0" w:space="0" w:color="auto"/>
        <w:left w:val="none" w:sz="0" w:space="0" w:color="auto"/>
        <w:bottom w:val="none" w:sz="0" w:space="0" w:color="auto"/>
        <w:right w:val="none" w:sz="0" w:space="0" w:color="auto"/>
      </w:divBdr>
    </w:div>
    <w:div w:id="317811925">
      <w:bodyDiv w:val="1"/>
      <w:marLeft w:val="0"/>
      <w:marRight w:val="0"/>
      <w:marTop w:val="0"/>
      <w:marBottom w:val="0"/>
      <w:divBdr>
        <w:top w:val="none" w:sz="0" w:space="0" w:color="auto"/>
        <w:left w:val="none" w:sz="0" w:space="0" w:color="auto"/>
        <w:bottom w:val="none" w:sz="0" w:space="0" w:color="auto"/>
        <w:right w:val="none" w:sz="0" w:space="0" w:color="auto"/>
      </w:divBdr>
    </w:div>
    <w:div w:id="321393917">
      <w:bodyDiv w:val="1"/>
      <w:marLeft w:val="0"/>
      <w:marRight w:val="0"/>
      <w:marTop w:val="0"/>
      <w:marBottom w:val="0"/>
      <w:divBdr>
        <w:top w:val="none" w:sz="0" w:space="0" w:color="auto"/>
        <w:left w:val="none" w:sz="0" w:space="0" w:color="auto"/>
        <w:bottom w:val="none" w:sz="0" w:space="0" w:color="auto"/>
        <w:right w:val="none" w:sz="0" w:space="0" w:color="auto"/>
      </w:divBdr>
    </w:div>
    <w:div w:id="324162773">
      <w:bodyDiv w:val="1"/>
      <w:marLeft w:val="0"/>
      <w:marRight w:val="0"/>
      <w:marTop w:val="0"/>
      <w:marBottom w:val="0"/>
      <w:divBdr>
        <w:top w:val="none" w:sz="0" w:space="0" w:color="auto"/>
        <w:left w:val="none" w:sz="0" w:space="0" w:color="auto"/>
        <w:bottom w:val="none" w:sz="0" w:space="0" w:color="auto"/>
        <w:right w:val="none" w:sz="0" w:space="0" w:color="auto"/>
      </w:divBdr>
    </w:div>
    <w:div w:id="324943568">
      <w:bodyDiv w:val="1"/>
      <w:marLeft w:val="0"/>
      <w:marRight w:val="0"/>
      <w:marTop w:val="0"/>
      <w:marBottom w:val="0"/>
      <w:divBdr>
        <w:top w:val="none" w:sz="0" w:space="0" w:color="auto"/>
        <w:left w:val="none" w:sz="0" w:space="0" w:color="auto"/>
        <w:bottom w:val="none" w:sz="0" w:space="0" w:color="auto"/>
        <w:right w:val="none" w:sz="0" w:space="0" w:color="auto"/>
      </w:divBdr>
    </w:div>
    <w:div w:id="325132069">
      <w:bodyDiv w:val="1"/>
      <w:marLeft w:val="0"/>
      <w:marRight w:val="0"/>
      <w:marTop w:val="0"/>
      <w:marBottom w:val="0"/>
      <w:divBdr>
        <w:top w:val="none" w:sz="0" w:space="0" w:color="auto"/>
        <w:left w:val="none" w:sz="0" w:space="0" w:color="auto"/>
        <w:bottom w:val="none" w:sz="0" w:space="0" w:color="auto"/>
        <w:right w:val="none" w:sz="0" w:space="0" w:color="auto"/>
      </w:divBdr>
    </w:div>
    <w:div w:id="326373143">
      <w:bodyDiv w:val="1"/>
      <w:marLeft w:val="0"/>
      <w:marRight w:val="0"/>
      <w:marTop w:val="0"/>
      <w:marBottom w:val="0"/>
      <w:divBdr>
        <w:top w:val="none" w:sz="0" w:space="0" w:color="auto"/>
        <w:left w:val="none" w:sz="0" w:space="0" w:color="auto"/>
        <w:bottom w:val="none" w:sz="0" w:space="0" w:color="auto"/>
        <w:right w:val="none" w:sz="0" w:space="0" w:color="auto"/>
      </w:divBdr>
    </w:div>
    <w:div w:id="332613670">
      <w:bodyDiv w:val="1"/>
      <w:marLeft w:val="0"/>
      <w:marRight w:val="0"/>
      <w:marTop w:val="0"/>
      <w:marBottom w:val="0"/>
      <w:divBdr>
        <w:top w:val="none" w:sz="0" w:space="0" w:color="auto"/>
        <w:left w:val="none" w:sz="0" w:space="0" w:color="auto"/>
        <w:bottom w:val="none" w:sz="0" w:space="0" w:color="auto"/>
        <w:right w:val="none" w:sz="0" w:space="0" w:color="auto"/>
      </w:divBdr>
    </w:div>
    <w:div w:id="332730687">
      <w:bodyDiv w:val="1"/>
      <w:marLeft w:val="0"/>
      <w:marRight w:val="0"/>
      <w:marTop w:val="0"/>
      <w:marBottom w:val="0"/>
      <w:divBdr>
        <w:top w:val="none" w:sz="0" w:space="0" w:color="auto"/>
        <w:left w:val="none" w:sz="0" w:space="0" w:color="auto"/>
        <w:bottom w:val="none" w:sz="0" w:space="0" w:color="auto"/>
        <w:right w:val="none" w:sz="0" w:space="0" w:color="auto"/>
      </w:divBdr>
    </w:div>
    <w:div w:id="334839973">
      <w:bodyDiv w:val="1"/>
      <w:marLeft w:val="0"/>
      <w:marRight w:val="0"/>
      <w:marTop w:val="0"/>
      <w:marBottom w:val="0"/>
      <w:divBdr>
        <w:top w:val="none" w:sz="0" w:space="0" w:color="auto"/>
        <w:left w:val="none" w:sz="0" w:space="0" w:color="auto"/>
        <w:bottom w:val="none" w:sz="0" w:space="0" w:color="auto"/>
        <w:right w:val="none" w:sz="0" w:space="0" w:color="auto"/>
      </w:divBdr>
    </w:div>
    <w:div w:id="335495564">
      <w:bodyDiv w:val="1"/>
      <w:marLeft w:val="0"/>
      <w:marRight w:val="0"/>
      <w:marTop w:val="0"/>
      <w:marBottom w:val="0"/>
      <w:divBdr>
        <w:top w:val="none" w:sz="0" w:space="0" w:color="auto"/>
        <w:left w:val="none" w:sz="0" w:space="0" w:color="auto"/>
        <w:bottom w:val="none" w:sz="0" w:space="0" w:color="auto"/>
        <w:right w:val="none" w:sz="0" w:space="0" w:color="auto"/>
      </w:divBdr>
    </w:div>
    <w:div w:id="335888806">
      <w:bodyDiv w:val="1"/>
      <w:marLeft w:val="0"/>
      <w:marRight w:val="0"/>
      <w:marTop w:val="0"/>
      <w:marBottom w:val="0"/>
      <w:divBdr>
        <w:top w:val="none" w:sz="0" w:space="0" w:color="auto"/>
        <w:left w:val="none" w:sz="0" w:space="0" w:color="auto"/>
        <w:bottom w:val="none" w:sz="0" w:space="0" w:color="auto"/>
        <w:right w:val="none" w:sz="0" w:space="0" w:color="auto"/>
      </w:divBdr>
    </w:div>
    <w:div w:id="336156166">
      <w:bodyDiv w:val="1"/>
      <w:marLeft w:val="0"/>
      <w:marRight w:val="0"/>
      <w:marTop w:val="0"/>
      <w:marBottom w:val="0"/>
      <w:divBdr>
        <w:top w:val="none" w:sz="0" w:space="0" w:color="auto"/>
        <w:left w:val="none" w:sz="0" w:space="0" w:color="auto"/>
        <w:bottom w:val="none" w:sz="0" w:space="0" w:color="auto"/>
        <w:right w:val="none" w:sz="0" w:space="0" w:color="auto"/>
      </w:divBdr>
    </w:div>
    <w:div w:id="338429310">
      <w:bodyDiv w:val="1"/>
      <w:marLeft w:val="0"/>
      <w:marRight w:val="0"/>
      <w:marTop w:val="0"/>
      <w:marBottom w:val="0"/>
      <w:divBdr>
        <w:top w:val="none" w:sz="0" w:space="0" w:color="auto"/>
        <w:left w:val="none" w:sz="0" w:space="0" w:color="auto"/>
        <w:bottom w:val="none" w:sz="0" w:space="0" w:color="auto"/>
        <w:right w:val="none" w:sz="0" w:space="0" w:color="auto"/>
      </w:divBdr>
    </w:div>
    <w:div w:id="339507152">
      <w:bodyDiv w:val="1"/>
      <w:marLeft w:val="0"/>
      <w:marRight w:val="0"/>
      <w:marTop w:val="0"/>
      <w:marBottom w:val="0"/>
      <w:divBdr>
        <w:top w:val="none" w:sz="0" w:space="0" w:color="auto"/>
        <w:left w:val="none" w:sz="0" w:space="0" w:color="auto"/>
        <w:bottom w:val="none" w:sz="0" w:space="0" w:color="auto"/>
        <w:right w:val="none" w:sz="0" w:space="0" w:color="auto"/>
      </w:divBdr>
    </w:div>
    <w:div w:id="339816885">
      <w:bodyDiv w:val="1"/>
      <w:marLeft w:val="0"/>
      <w:marRight w:val="0"/>
      <w:marTop w:val="0"/>
      <w:marBottom w:val="0"/>
      <w:divBdr>
        <w:top w:val="none" w:sz="0" w:space="0" w:color="auto"/>
        <w:left w:val="none" w:sz="0" w:space="0" w:color="auto"/>
        <w:bottom w:val="none" w:sz="0" w:space="0" w:color="auto"/>
        <w:right w:val="none" w:sz="0" w:space="0" w:color="auto"/>
      </w:divBdr>
    </w:div>
    <w:div w:id="341904798">
      <w:bodyDiv w:val="1"/>
      <w:marLeft w:val="0"/>
      <w:marRight w:val="0"/>
      <w:marTop w:val="0"/>
      <w:marBottom w:val="0"/>
      <w:divBdr>
        <w:top w:val="none" w:sz="0" w:space="0" w:color="auto"/>
        <w:left w:val="none" w:sz="0" w:space="0" w:color="auto"/>
        <w:bottom w:val="none" w:sz="0" w:space="0" w:color="auto"/>
        <w:right w:val="none" w:sz="0" w:space="0" w:color="auto"/>
      </w:divBdr>
    </w:div>
    <w:div w:id="342055478">
      <w:bodyDiv w:val="1"/>
      <w:marLeft w:val="0"/>
      <w:marRight w:val="0"/>
      <w:marTop w:val="0"/>
      <w:marBottom w:val="0"/>
      <w:divBdr>
        <w:top w:val="none" w:sz="0" w:space="0" w:color="auto"/>
        <w:left w:val="none" w:sz="0" w:space="0" w:color="auto"/>
        <w:bottom w:val="none" w:sz="0" w:space="0" w:color="auto"/>
        <w:right w:val="none" w:sz="0" w:space="0" w:color="auto"/>
      </w:divBdr>
    </w:div>
    <w:div w:id="342558338">
      <w:bodyDiv w:val="1"/>
      <w:marLeft w:val="0"/>
      <w:marRight w:val="0"/>
      <w:marTop w:val="0"/>
      <w:marBottom w:val="0"/>
      <w:divBdr>
        <w:top w:val="none" w:sz="0" w:space="0" w:color="auto"/>
        <w:left w:val="none" w:sz="0" w:space="0" w:color="auto"/>
        <w:bottom w:val="none" w:sz="0" w:space="0" w:color="auto"/>
        <w:right w:val="none" w:sz="0" w:space="0" w:color="auto"/>
      </w:divBdr>
    </w:div>
    <w:div w:id="343020609">
      <w:bodyDiv w:val="1"/>
      <w:marLeft w:val="0"/>
      <w:marRight w:val="0"/>
      <w:marTop w:val="0"/>
      <w:marBottom w:val="0"/>
      <w:divBdr>
        <w:top w:val="none" w:sz="0" w:space="0" w:color="auto"/>
        <w:left w:val="none" w:sz="0" w:space="0" w:color="auto"/>
        <w:bottom w:val="none" w:sz="0" w:space="0" w:color="auto"/>
        <w:right w:val="none" w:sz="0" w:space="0" w:color="auto"/>
      </w:divBdr>
    </w:div>
    <w:div w:id="348063375">
      <w:bodyDiv w:val="1"/>
      <w:marLeft w:val="0"/>
      <w:marRight w:val="0"/>
      <w:marTop w:val="0"/>
      <w:marBottom w:val="0"/>
      <w:divBdr>
        <w:top w:val="none" w:sz="0" w:space="0" w:color="auto"/>
        <w:left w:val="none" w:sz="0" w:space="0" w:color="auto"/>
        <w:bottom w:val="none" w:sz="0" w:space="0" w:color="auto"/>
        <w:right w:val="none" w:sz="0" w:space="0" w:color="auto"/>
      </w:divBdr>
    </w:div>
    <w:div w:id="352807211">
      <w:bodyDiv w:val="1"/>
      <w:marLeft w:val="0"/>
      <w:marRight w:val="0"/>
      <w:marTop w:val="0"/>
      <w:marBottom w:val="0"/>
      <w:divBdr>
        <w:top w:val="none" w:sz="0" w:space="0" w:color="auto"/>
        <w:left w:val="none" w:sz="0" w:space="0" w:color="auto"/>
        <w:bottom w:val="none" w:sz="0" w:space="0" w:color="auto"/>
        <w:right w:val="none" w:sz="0" w:space="0" w:color="auto"/>
      </w:divBdr>
    </w:div>
    <w:div w:id="352848433">
      <w:bodyDiv w:val="1"/>
      <w:marLeft w:val="0"/>
      <w:marRight w:val="0"/>
      <w:marTop w:val="0"/>
      <w:marBottom w:val="0"/>
      <w:divBdr>
        <w:top w:val="none" w:sz="0" w:space="0" w:color="auto"/>
        <w:left w:val="none" w:sz="0" w:space="0" w:color="auto"/>
        <w:bottom w:val="none" w:sz="0" w:space="0" w:color="auto"/>
        <w:right w:val="none" w:sz="0" w:space="0" w:color="auto"/>
      </w:divBdr>
    </w:div>
    <w:div w:id="353312328">
      <w:bodyDiv w:val="1"/>
      <w:marLeft w:val="0"/>
      <w:marRight w:val="0"/>
      <w:marTop w:val="0"/>
      <w:marBottom w:val="0"/>
      <w:divBdr>
        <w:top w:val="none" w:sz="0" w:space="0" w:color="auto"/>
        <w:left w:val="none" w:sz="0" w:space="0" w:color="auto"/>
        <w:bottom w:val="none" w:sz="0" w:space="0" w:color="auto"/>
        <w:right w:val="none" w:sz="0" w:space="0" w:color="auto"/>
      </w:divBdr>
    </w:div>
    <w:div w:id="358094833">
      <w:bodyDiv w:val="1"/>
      <w:marLeft w:val="0"/>
      <w:marRight w:val="0"/>
      <w:marTop w:val="0"/>
      <w:marBottom w:val="0"/>
      <w:divBdr>
        <w:top w:val="none" w:sz="0" w:space="0" w:color="auto"/>
        <w:left w:val="none" w:sz="0" w:space="0" w:color="auto"/>
        <w:bottom w:val="none" w:sz="0" w:space="0" w:color="auto"/>
        <w:right w:val="none" w:sz="0" w:space="0" w:color="auto"/>
      </w:divBdr>
    </w:div>
    <w:div w:id="359430481">
      <w:bodyDiv w:val="1"/>
      <w:marLeft w:val="0"/>
      <w:marRight w:val="0"/>
      <w:marTop w:val="0"/>
      <w:marBottom w:val="0"/>
      <w:divBdr>
        <w:top w:val="none" w:sz="0" w:space="0" w:color="auto"/>
        <w:left w:val="none" w:sz="0" w:space="0" w:color="auto"/>
        <w:bottom w:val="none" w:sz="0" w:space="0" w:color="auto"/>
        <w:right w:val="none" w:sz="0" w:space="0" w:color="auto"/>
      </w:divBdr>
    </w:div>
    <w:div w:id="359476402">
      <w:bodyDiv w:val="1"/>
      <w:marLeft w:val="0"/>
      <w:marRight w:val="0"/>
      <w:marTop w:val="0"/>
      <w:marBottom w:val="0"/>
      <w:divBdr>
        <w:top w:val="none" w:sz="0" w:space="0" w:color="auto"/>
        <w:left w:val="none" w:sz="0" w:space="0" w:color="auto"/>
        <w:bottom w:val="none" w:sz="0" w:space="0" w:color="auto"/>
        <w:right w:val="none" w:sz="0" w:space="0" w:color="auto"/>
      </w:divBdr>
    </w:div>
    <w:div w:id="363753154">
      <w:bodyDiv w:val="1"/>
      <w:marLeft w:val="0"/>
      <w:marRight w:val="0"/>
      <w:marTop w:val="0"/>
      <w:marBottom w:val="0"/>
      <w:divBdr>
        <w:top w:val="none" w:sz="0" w:space="0" w:color="auto"/>
        <w:left w:val="none" w:sz="0" w:space="0" w:color="auto"/>
        <w:bottom w:val="none" w:sz="0" w:space="0" w:color="auto"/>
        <w:right w:val="none" w:sz="0" w:space="0" w:color="auto"/>
      </w:divBdr>
    </w:div>
    <w:div w:id="368531304">
      <w:bodyDiv w:val="1"/>
      <w:marLeft w:val="0"/>
      <w:marRight w:val="0"/>
      <w:marTop w:val="0"/>
      <w:marBottom w:val="0"/>
      <w:divBdr>
        <w:top w:val="none" w:sz="0" w:space="0" w:color="auto"/>
        <w:left w:val="none" w:sz="0" w:space="0" w:color="auto"/>
        <w:bottom w:val="none" w:sz="0" w:space="0" w:color="auto"/>
        <w:right w:val="none" w:sz="0" w:space="0" w:color="auto"/>
      </w:divBdr>
    </w:div>
    <w:div w:id="368651062">
      <w:bodyDiv w:val="1"/>
      <w:marLeft w:val="0"/>
      <w:marRight w:val="0"/>
      <w:marTop w:val="0"/>
      <w:marBottom w:val="0"/>
      <w:divBdr>
        <w:top w:val="none" w:sz="0" w:space="0" w:color="auto"/>
        <w:left w:val="none" w:sz="0" w:space="0" w:color="auto"/>
        <w:bottom w:val="none" w:sz="0" w:space="0" w:color="auto"/>
        <w:right w:val="none" w:sz="0" w:space="0" w:color="auto"/>
      </w:divBdr>
    </w:div>
    <w:div w:id="369847131">
      <w:bodyDiv w:val="1"/>
      <w:marLeft w:val="0"/>
      <w:marRight w:val="0"/>
      <w:marTop w:val="0"/>
      <w:marBottom w:val="0"/>
      <w:divBdr>
        <w:top w:val="none" w:sz="0" w:space="0" w:color="auto"/>
        <w:left w:val="none" w:sz="0" w:space="0" w:color="auto"/>
        <w:bottom w:val="none" w:sz="0" w:space="0" w:color="auto"/>
        <w:right w:val="none" w:sz="0" w:space="0" w:color="auto"/>
      </w:divBdr>
    </w:div>
    <w:div w:id="371535223">
      <w:bodyDiv w:val="1"/>
      <w:marLeft w:val="0"/>
      <w:marRight w:val="0"/>
      <w:marTop w:val="0"/>
      <w:marBottom w:val="0"/>
      <w:divBdr>
        <w:top w:val="none" w:sz="0" w:space="0" w:color="auto"/>
        <w:left w:val="none" w:sz="0" w:space="0" w:color="auto"/>
        <w:bottom w:val="none" w:sz="0" w:space="0" w:color="auto"/>
        <w:right w:val="none" w:sz="0" w:space="0" w:color="auto"/>
      </w:divBdr>
    </w:div>
    <w:div w:id="372971369">
      <w:bodyDiv w:val="1"/>
      <w:marLeft w:val="0"/>
      <w:marRight w:val="0"/>
      <w:marTop w:val="0"/>
      <w:marBottom w:val="0"/>
      <w:divBdr>
        <w:top w:val="none" w:sz="0" w:space="0" w:color="auto"/>
        <w:left w:val="none" w:sz="0" w:space="0" w:color="auto"/>
        <w:bottom w:val="none" w:sz="0" w:space="0" w:color="auto"/>
        <w:right w:val="none" w:sz="0" w:space="0" w:color="auto"/>
      </w:divBdr>
    </w:div>
    <w:div w:id="376777408">
      <w:bodyDiv w:val="1"/>
      <w:marLeft w:val="0"/>
      <w:marRight w:val="0"/>
      <w:marTop w:val="0"/>
      <w:marBottom w:val="0"/>
      <w:divBdr>
        <w:top w:val="none" w:sz="0" w:space="0" w:color="auto"/>
        <w:left w:val="none" w:sz="0" w:space="0" w:color="auto"/>
        <w:bottom w:val="none" w:sz="0" w:space="0" w:color="auto"/>
        <w:right w:val="none" w:sz="0" w:space="0" w:color="auto"/>
      </w:divBdr>
    </w:div>
    <w:div w:id="379937231">
      <w:bodyDiv w:val="1"/>
      <w:marLeft w:val="0"/>
      <w:marRight w:val="0"/>
      <w:marTop w:val="0"/>
      <w:marBottom w:val="0"/>
      <w:divBdr>
        <w:top w:val="none" w:sz="0" w:space="0" w:color="auto"/>
        <w:left w:val="none" w:sz="0" w:space="0" w:color="auto"/>
        <w:bottom w:val="none" w:sz="0" w:space="0" w:color="auto"/>
        <w:right w:val="none" w:sz="0" w:space="0" w:color="auto"/>
      </w:divBdr>
    </w:div>
    <w:div w:id="382680539">
      <w:bodyDiv w:val="1"/>
      <w:marLeft w:val="0"/>
      <w:marRight w:val="0"/>
      <w:marTop w:val="0"/>
      <w:marBottom w:val="0"/>
      <w:divBdr>
        <w:top w:val="none" w:sz="0" w:space="0" w:color="auto"/>
        <w:left w:val="none" w:sz="0" w:space="0" w:color="auto"/>
        <w:bottom w:val="none" w:sz="0" w:space="0" w:color="auto"/>
        <w:right w:val="none" w:sz="0" w:space="0" w:color="auto"/>
      </w:divBdr>
    </w:div>
    <w:div w:id="383718700">
      <w:bodyDiv w:val="1"/>
      <w:marLeft w:val="0"/>
      <w:marRight w:val="0"/>
      <w:marTop w:val="0"/>
      <w:marBottom w:val="0"/>
      <w:divBdr>
        <w:top w:val="none" w:sz="0" w:space="0" w:color="auto"/>
        <w:left w:val="none" w:sz="0" w:space="0" w:color="auto"/>
        <w:bottom w:val="none" w:sz="0" w:space="0" w:color="auto"/>
        <w:right w:val="none" w:sz="0" w:space="0" w:color="auto"/>
      </w:divBdr>
    </w:div>
    <w:div w:id="383916765">
      <w:bodyDiv w:val="1"/>
      <w:marLeft w:val="0"/>
      <w:marRight w:val="0"/>
      <w:marTop w:val="0"/>
      <w:marBottom w:val="0"/>
      <w:divBdr>
        <w:top w:val="none" w:sz="0" w:space="0" w:color="auto"/>
        <w:left w:val="none" w:sz="0" w:space="0" w:color="auto"/>
        <w:bottom w:val="none" w:sz="0" w:space="0" w:color="auto"/>
        <w:right w:val="none" w:sz="0" w:space="0" w:color="auto"/>
      </w:divBdr>
    </w:div>
    <w:div w:id="385034946">
      <w:bodyDiv w:val="1"/>
      <w:marLeft w:val="0"/>
      <w:marRight w:val="0"/>
      <w:marTop w:val="0"/>
      <w:marBottom w:val="0"/>
      <w:divBdr>
        <w:top w:val="none" w:sz="0" w:space="0" w:color="auto"/>
        <w:left w:val="none" w:sz="0" w:space="0" w:color="auto"/>
        <w:bottom w:val="none" w:sz="0" w:space="0" w:color="auto"/>
        <w:right w:val="none" w:sz="0" w:space="0" w:color="auto"/>
      </w:divBdr>
    </w:div>
    <w:div w:id="386220449">
      <w:bodyDiv w:val="1"/>
      <w:marLeft w:val="0"/>
      <w:marRight w:val="0"/>
      <w:marTop w:val="0"/>
      <w:marBottom w:val="0"/>
      <w:divBdr>
        <w:top w:val="none" w:sz="0" w:space="0" w:color="auto"/>
        <w:left w:val="none" w:sz="0" w:space="0" w:color="auto"/>
        <w:bottom w:val="none" w:sz="0" w:space="0" w:color="auto"/>
        <w:right w:val="none" w:sz="0" w:space="0" w:color="auto"/>
      </w:divBdr>
    </w:div>
    <w:div w:id="386221879">
      <w:bodyDiv w:val="1"/>
      <w:marLeft w:val="0"/>
      <w:marRight w:val="0"/>
      <w:marTop w:val="0"/>
      <w:marBottom w:val="0"/>
      <w:divBdr>
        <w:top w:val="none" w:sz="0" w:space="0" w:color="auto"/>
        <w:left w:val="none" w:sz="0" w:space="0" w:color="auto"/>
        <w:bottom w:val="none" w:sz="0" w:space="0" w:color="auto"/>
        <w:right w:val="none" w:sz="0" w:space="0" w:color="auto"/>
      </w:divBdr>
    </w:div>
    <w:div w:id="390153913">
      <w:bodyDiv w:val="1"/>
      <w:marLeft w:val="0"/>
      <w:marRight w:val="0"/>
      <w:marTop w:val="0"/>
      <w:marBottom w:val="0"/>
      <w:divBdr>
        <w:top w:val="none" w:sz="0" w:space="0" w:color="auto"/>
        <w:left w:val="none" w:sz="0" w:space="0" w:color="auto"/>
        <w:bottom w:val="none" w:sz="0" w:space="0" w:color="auto"/>
        <w:right w:val="none" w:sz="0" w:space="0" w:color="auto"/>
      </w:divBdr>
    </w:div>
    <w:div w:id="391466688">
      <w:bodyDiv w:val="1"/>
      <w:marLeft w:val="0"/>
      <w:marRight w:val="0"/>
      <w:marTop w:val="0"/>
      <w:marBottom w:val="0"/>
      <w:divBdr>
        <w:top w:val="none" w:sz="0" w:space="0" w:color="auto"/>
        <w:left w:val="none" w:sz="0" w:space="0" w:color="auto"/>
        <w:bottom w:val="none" w:sz="0" w:space="0" w:color="auto"/>
        <w:right w:val="none" w:sz="0" w:space="0" w:color="auto"/>
      </w:divBdr>
    </w:div>
    <w:div w:id="392122129">
      <w:bodyDiv w:val="1"/>
      <w:marLeft w:val="0"/>
      <w:marRight w:val="0"/>
      <w:marTop w:val="0"/>
      <w:marBottom w:val="0"/>
      <w:divBdr>
        <w:top w:val="none" w:sz="0" w:space="0" w:color="auto"/>
        <w:left w:val="none" w:sz="0" w:space="0" w:color="auto"/>
        <w:bottom w:val="none" w:sz="0" w:space="0" w:color="auto"/>
        <w:right w:val="none" w:sz="0" w:space="0" w:color="auto"/>
      </w:divBdr>
    </w:div>
    <w:div w:id="394085063">
      <w:bodyDiv w:val="1"/>
      <w:marLeft w:val="0"/>
      <w:marRight w:val="0"/>
      <w:marTop w:val="0"/>
      <w:marBottom w:val="0"/>
      <w:divBdr>
        <w:top w:val="none" w:sz="0" w:space="0" w:color="auto"/>
        <w:left w:val="none" w:sz="0" w:space="0" w:color="auto"/>
        <w:bottom w:val="none" w:sz="0" w:space="0" w:color="auto"/>
        <w:right w:val="none" w:sz="0" w:space="0" w:color="auto"/>
      </w:divBdr>
    </w:div>
    <w:div w:id="395590462">
      <w:bodyDiv w:val="1"/>
      <w:marLeft w:val="0"/>
      <w:marRight w:val="0"/>
      <w:marTop w:val="0"/>
      <w:marBottom w:val="0"/>
      <w:divBdr>
        <w:top w:val="none" w:sz="0" w:space="0" w:color="auto"/>
        <w:left w:val="none" w:sz="0" w:space="0" w:color="auto"/>
        <w:bottom w:val="none" w:sz="0" w:space="0" w:color="auto"/>
        <w:right w:val="none" w:sz="0" w:space="0" w:color="auto"/>
      </w:divBdr>
    </w:div>
    <w:div w:id="397477519">
      <w:bodyDiv w:val="1"/>
      <w:marLeft w:val="0"/>
      <w:marRight w:val="0"/>
      <w:marTop w:val="0"/>
      <w:marBottom w:val="0"/>
      <w:divBdr>
        <w:top w:val="none" w:sz="0" w:space="0" w:color="auto"/>
        <w:left w:val="none" w:sz="0" w:space="0" w:color="auto"/>
        <w:bottom w:val="none" w:sz="0" w:space="0" w:color="auto"/>
        <w:right w:val="none" w:sz="0" w:space="0" w:color="auto"/>
      </w:divBdr>
    </w:div>
    <w:div w:id="400714634">
      <w:bodyDiv w:val="1"/>
      <w:marLeft w:val="0"/>
      <w:marRight w:val="0"/>
      <w:marTop w:val="0"/>
      <w:marBottom w:val="0"/>
      <w:divBdr>
        <w:top w:val="none" w:sz="0" w:space="0" w:color="auto"/>
        <w:left w:val="none" w:sz="0" w:space="0" w:color="auto"/>
        <w:bottom w:val="none" w:sz="0" w:space="0" w:color="auto"/>
        <w:right w:val="none" w:sz="0" w:space="0" w:color="auto"/>
      </w:divBdr>
    </w:div>
    <w:div w:id="401294497">
      <w:bodyDiv w:val="1"/>
      <w:marLeft w:val="0"/>
      <w:marRight w:val="0"/>
      <w:marTop w:val="0"/>
      <w:marBottom w:val="0"/>
      <w:divBdr>
        <w:top w:val="none" w:sz="0" w:space="0" w:color="auto"/>
        <w:left w:val="none" w:sz="0" w:space="0" w:color="auto"/>
        <w:bottom w:val="none" w:sz="0" w:space="0" w:color="auto"/>
        <w:right w:val="none" w:sz="0" w:space="0" w:color="auto"/>
      </w:divBdr>
    </w:div>
    <w:div w:id="401879172">
      <w:bodyDiv w:val="1"/>
      <w:marLeft w:val="0"/>
      <w:marRight w:val="0"/>
      <w:marTop w:val="0"/>
      <w:marBottom w:val="0"/>
      <w:divBdr>
        <w:top w:val="none" w:sz="0" w:space="0" w:color="auto"/>
        <w:left w:val="none" w:sz="0" w:space="0" w:color="auto"/>
        <w:bottom w:val="none" w:sz="0" w:space="0" w:color="auto"/>
        <w:right w:val="none" w:sz="0" w:space="0" w:color="auto"/>
      </w:divBdr>
    </w:div>
    <w:div w:id="410352066">
      <w:bodyDiv w:val="1"/>
      <w:marLeft w:val="0"/>
      <w:marRight w:val="0"/>
      <w:marTop w:val="0"/>
      <w:marBottom w:val="0"/>
      <w:divBdr>
        <w:top w:val="none" w:sz="0" w:space="0" w:color="auto"/>
        <w:left w:val="none" w:sz="0" w:space="0" w:color="auto"/>
        <w:bottom w:val="none" w:sz="0" w:space="0" w:color="auto"/>
        <w:right w:val="none" w:sz="0" w:space="0" w:color="auto"/>
      </w:divBdr>
    </w:div>
    <w:div w:id="410780581">
      <w:bodyDiv w:val="1"/>
      <w:marLeft w:val="0"/>
      <w:marRight w:val="0"/>
      <w:marTop w:val="0"/>
      <w:marBottom w:val="0"/>
      <w:divBdr>
        <w:top w:val="none" w:sz="0" w:space="0" w:color="auto"/>
        <w:left w:val="none" w:sz="0" w:space="0" w:color="auto"/>
        <w:bottom w:val="none" w:sz="0" w:space="0" w:color="auto"/>
        <w:right w:val="none" w:sz="0" w:space="0" w:color="auto"/>
      </w:divBdr>
    </w:div>
    <w:div w:id="412700001">
      <w:bodyDiv w:val="1"/>
      <w:marLeft w:val="0"/>
      <w:marRight w:val="0"/>
      <w:marTop w:val="0"/>
      <w:marBottom w:val="0"/>
      <w:divBdr>
        <w:top w:val="none" w:sz="0" w:space="0" w:color="auto"/>
        <w:left w:val="none" w:sz="0" w:space="0" w:color="auto"/>
        <w:bottom w:val="none" w:sz="0" w:space="0" w:color="auto"/>
        <w:right w:val="none" w:sz="0" w:space="0" w:color="auto"/>
      </w:divBdr>
    </w:div>
    <w:div w:id="413824469">
      <w:bodyDiv w:val="1"/>
      <w:marLeft w:val="0"/>
      <w:marRight w:val="0"/>
      <w:marTop w:val="0"/>
      <w:marBottom w:val="0"/>
      <w:divBdr>
        <w:top w:val="none" w:sz="0" w:space="0" w:color="auto"/>
        <w:left w:val="none" w:sz="0" w:space="0" w:color="auto"/>
        <w:bottom w:val="none" w:sz="0" w:space="0" w:color="auto"/>
        <w:right w:val="none" w:sz="0" w:space="0" w:color="auto"/>
      </w:divBdr>
    </w:div>
    <w:div w:id="417949516">
      <w:bodyDiv w:val="1"/>
      <w:marLeft w:val="0"/>
      <w:marRight w:val="0"/>
      <w:marTop w:val="0"/>
      <w:marBottom w:val="0"/>
      <w:divBdr>
        <w:top w:val="none" w:sz="0" w:space="0" w:color="auto"/>
        <w:left w:val="none" w:sz="0" w:space="0" w:color="auto"/>
        <w:bottom w:val="none" w:sz="0" w:space="0" w:color="auto"/>
        <w:right w:val="none" w:sz="0" w:space="0" w:color="auto"/>
      </w:divBdr>
    </w:div>
    <w:div w:id="421611597">
      <w:bodyDiv w:val="1"/>
      <w:marLeft w:val="0"/>
      <w:marRight w:val="0"/>
      <w:marTop w:val="0"/>
      <w:marBottom w:val="0"/>
      <w:divBdr>
        <w:top w:val="none" w:sz="0" w:space="0" w:color="auto"/>
        <w:left w:val="none" w:sz="0" w:space="0" w:color="auto"/>
        <w:bottom w:val="none" w:sz="0" w:space="0" w:color="auto"/>
        <w:right w:val="none" w:sz="0" w:space="0" w:color="auto"/>
      </w:divBdr>
    </w:div>
    <w:div w:id="421685407">
      <w:bodyDiv w:val="1"/>
      <w:marLeft w:val="0"/>
      <w:marRight w:val="0"/>
      <w:marTop w:val="0"/>
      <w:marBottom w:val="0"/>
      <w:divBdr>
        <w:top w:val="none" w:sz="0" w:space="0" w:color="auto"/>
        <w:left w:val="none" w:sz="0" w:space="0" w:color="auto"/>
        <w:bottom w:val="none" w:sz="0" w:space="0" w:color="auto"/>
        <w:right w:val="none" w:sz="0" w:space="0" w:color="auto"/>
      </w:divBdr>
    </w:div>
    <w:div w:id="422607501">
      <w:bodyDiv w:val="1"/>
      <w:marLeft w:val="0"/>
      <w:marRight w:val="0"/>
      <w:marTop w:val="0"/>
      <w:marBottom w:val="0"/>
      <w:divBdr>
        <w:top w:val="none" w:sz="0" w:space="0" w:color="auto"/>
        <w:left w:val="none" w:sz="0" w:space="0" w:color="auto"/>
        <w:bottom w:val="none" w:sz="0" w:space="0" w:color="auto"/>
        <w:right w:val="none" w:sz="0" w:space="0" w:color="auto"/>
      </w:divBdr>
    </w:div>
    <w:div w:id="424499236">
      <w:bodyDiv w:val="1"/>
      <w:marLeft w:val="0"/>
      <w:marRight w:val="0"/>
      <w:marTop w:val="0"/>
      <w:marBottom w:val="0"/>
      <w:divBdr>
        <w:top w:val="none" w:sz="0" w:space="0" w:color="auto"/>
        <w:left w:val="none" w:sz="0" w:space="0" w:color="auto"/>
        <w:bottom w:val="none" w:sz="0" w:space="0" w:color="auto"/>
        <w:right w:val="none" w:sz="0" w:space="0" w:color="auto"/>
      </w:divBdr>
    </w:div>
    <w:div w:id="426656852">
      <w:bodyDiv w:val="1"/>
      <w:marLeft w:val="0"/>
      <w:marRight w:val="0"/>
      <w:marTop w:val="0"/>
      <w:marBottom w:val="0"/>
      <w:divBdr>
        <w:top w:val="none" w:sz="0" w:space="0" w:color="auto"/>
        <w:left w:val="none" w:sz="0" w:space="0" w:color="auto"/>
        <w:bottom w:val="none" w:sz="0" w:space="0" w:color="auto"/>
        <w:right w:val="none" w:sz="0" w:space="0" w:color="auto"/>
      </w:divBdr>
    </w:div>
    <w:div w:id="427195674">
      <w:bodyDiv w:val="1"/>
      <w:marLeft w:val="0"/>
      <w:marRight w:val="0"/>
      <w:marTop w:val="0"/>
      <w:marBottom w:val="0"/>
      <w:divBdr>
        <w:top w:val="none" w:sz="0" w:space="0" w:color="auto"/>
        <w:left w:val="none" w:sz="0" w:space="0" w:color="auto"/>
        <w:bottom w:val="none" w:sz="0" w:space="0" w:color="auto"/>
        <w:right w:val="none" w:sz="0" w:space="0" w:color="auto"/>
      </w:divBdr>
    </w:div>
    <w:div w:id="428429275">
      <w:bodyDiv w:val="1"/>
      <w:marLeft w:val="0"/>
      <w:marRight w:val="0"/>
      <w:marTop w:val="0"/>
      <w:marBottom w:val="0"/>
      <w:divBdr>
        <w:top w:val="none" w:sz="0" w:space="0" w:color="auto"/>
        <w:left w:val="none" w:sz="0" w:space="0" w:color="auto"/>
        <w:bottom w:val="none" w:sz="0" w:space="0" w:color="auto"/>
        <w:right w:val="none" w:sz="0" w:space="0" w:color="auto"/>
      </w:divBdr>
    </w:div>
    <w:div w:id="430246876">
      <w:bodyDiv w:val="1"/>
      <w:marLeft w:val="0"/>
      <w:marRight w:val="0"/>
      <w:marTop w:val="0"/>
      <w:marBottom w:val="0"/>
      <w:divBdr>
        <w:top w:val="none" w:sz="0" w:space="0" w:color="auto"/>
        <w:left w:val="none" w:sz="0" w:space="0" w:color="auto"/>
        <w:bottom w:val="none" w:sz="0" w:space="0" w:color="auto"/>
        <w:right w:val="none" w:sz="0" w:space="0" w:color="auto"/>
      </w:divBdr>
    </w:div>
    <w:div w:id="433477335">
      <w:bodyDiv w:val="1"/>
      <w:marLeft w:val="0"/>
      <w:marRight w:val="0"/>
      <w:marTop w:val="0"/>
      <w:marBottom w:val="0"/>
      <w:divBdr>
        <w:top w:val="none" w:sz="0" w:space="0" w:color="auto"/>
        <w:left w:val="none" w:sz="0" w:space="0" w:color="auto"/>
        <w:bottom w:val="none" w:sz="0" w:space="0" w:color="auto"/>
        <w:right w:val="none" w:sz="0" w:space="0" w:color="auto"/>
      </w:divBdr>
    </w:div>
    <w:div w:id="434131381">
      <w:bodyDiv w:val="1"/>
      <w:marLeft w:val="0"/>
      <w:marRight w:val="0"/>
      <w:marTop w:val="0"/>
      <w:marBottom w:val="0"/>
      <w:divBdr>
        <w:top w:val="none" w:sz="0" w:space="0" w:color="auto"/>
        <w:left w:val="none" w:sz="0" w:space="0" w:color="auto"/>
        <w:bottom w:val="none" w:sz="0" w:space="0" w:color="auto"/>
        <w:right w:val="none" w:sz="0" w:space="0" w:color="auto"/>
      </w:divBdr>
    </w:div>
    <w:div w:id="434252478">
      <w:bodyDiv w:val="1"/>
      <w:marLeft w:val="0"/>
      <w:marRight w:val="0"/>
      <w:marTop w:val="0"/>
      <w:marBottom w:val="0"/>
      <w:divBdr>
        <w:top w:val="none" w:sz="0" w:space="0" w:color="auto"/>
        <w:left w:val="none" w:sz="0" w:space="0" w:color="auto"/>
        <w:bottom w:val="none" w:sz="0" w:space="0" w:color="auto"/>
        <w:right w:val="none" w:sz="0" w:space="0" w:color="auto"/>
      </w:divBdr>
    </w:div>
    <w:div w:id="435638568">
      <w:bodyDiv w:val="1"/>
      <w:marLeft w:val="0"/>
      <w:marRight w:val="0"/>
      <w:marTop w:val="0"/>
      <w:marBottom w:val="0"/>
      <w:divBdr>
        <w:top w:val="none" w:sz="0" w:space="0" w:color="auto"/>
        <w:left w:val="none" w:sz="0" w:space="0" w:color="auto"/>
        <w:bottom w:val="none" w:sz="0" w:space="0" w:color="auto"/>
        <w:right w:val="none" w:sz="0" w:space="0" w:color="auto"/>
      </w:divBdr>
    </w:div>
    <w:div w:id="436365009">
      <w:bodyDiv w:val="1"/>
      <w:marLeft w:val="0"/>
      <w:marRight w:val="0"/>
      <w:marTop w:val="0"/>
      <w:marBottom w:val="0"/>
      <w:divBdr>
        <w:top w:val="none" w:sz="0" w:space="0" w:color="auto"/>
        <w:left w:val="none" w:sz="0" w:space="0" w:color="auto"/>
        <w:bottom w:val="none" w:sz="0" w:space="0" w:color="auto"/>
        <w:right w:val="none" w:sz="0" w:space="0" w:color="auto"/>
      </w:divBdr>
    </w:div>
    <w:div w:id="440611460">
      <w:bodyDiv w:val="1"/>
      <w:marLeft w:val="0"/>
      <w:marRight w:val="0"/>
      <w:marTop w:val="0"/>
      <w:marBottom w:val="0"/>
      <w:divBdr>
        <w:top w:val="none" w:sz="0" w:space="0" w:color="auto"/>
        <w:left w:val="none" w:sz="0" w:space="0" w:color="auto"/>
        <w:bottom w:val="none" w:sz="0" w:space="0" w:color="auto"/>
        <w:right w:val="none" w:sz="0" w:space="0" w:color="auto"/>
      </w:divBdr>
    </w:div>
    <w:div w:id="441074640">
      <w:bodyDiv w:val="1"/>
      <w:marLeft w:val="0"/>
      <w:marRight w:val="0"/>
      <w:marTop w:val="0"/>
      <w:marBottom w:val="0"/>
      <w:divBdr>
        <w:top w:val="none" w:sz="0" w:space="0" w:color="auto"/>
        <w:left w:val="none" w:sz="0" w:space="0" w:color="auto"/>
        <w:bottom w:val="none" w:sz="0" w:space="0" w:color="auto"/>
        <w:right w:val="none" w:sz="0" w:space="0" w:color="auto"/>
      </w:divBdr>
    </w:div>
    <w:div w:id="441728685">
      <w:bodyDiv w:val="1"/>
      <w:marLeft w:val="0"/>
      <w:marRight w:val="0"/>
      <w:marTop w:val="0"/>
      <w:marBottom w:val="0"/>
      <w:divBdr>
        <w:top w:val="none" w:sz="0" w:space="0" w:color="auto"/>
        <w:left w:val="none" w:sz="0" w:space="0" w:color="auto"/>
        <w:bottom w:val="none" w:sz="0" w:space="0" w:color="auto"/>
        <w:right w:val="none" w:sz="0" w:space="0" w:color="auto"/>
      </w:divBdr>
    </w:div>
    <w:div w:id="442305595">
      <w:bodyDiv w:val="1"/>
      <w:marLeft w:val="0"/>
      <w:marRight w:val="0"/>
      <w:marTop w:val="0"/>
      <w:marBottom w:val="0"/>
      <w:divBdr>
        <w:top w:val="none" w:sz="0" w:space="0" w:color="auto"/>
        <w:left w:val="none" w:sz="0" w:space="0" w:color="auto"/>
        <w:bottom w:val="none" w:sz="0" w:space="0" w:color="auto"/>
        <w:right w:val="none" w:sz="0" w:space="0" w:color="auto"/>
      </w:divBdr>
    </w:div>
    <w:div w:id="443767537">
      <w:bodyDiv w:val="1"/>
      <w:marLeft w:val="0"/>
      <w:marRight w:val="0"/>
      <w:marTop w:val="0"/>
      <w:marBottom w:val="0"/>
      <w:divBdr>
        <w:top w:val="none" w:sz="0" w:space="0" w:color="auto"/>
        <w:left w:val="none" w:sz="0" w:space="0" w:color="auto"/>
        <w:bottom w:val="none" w:sz="0" w:space="0" w:color="auto"/>
        <w:right w:val="none" w:sz="0" w:space="0" w:color="auto"/>
      </w:divBdr>
    </w:div>
    <w:div w:id="453252469">
      <w:bodyDiv w:val="1"/>
      <w:marLeft w:val="0"/>
      <w:marRight w:val="0"/>
      <w:marTop w:val="0"/>
      <w:marBottom w:val="0"/>
      <w:divBdr>
        <w:top w:val="none" w:sz="0" w:space="0" w:color="auto"/>
        <w:left w:val="none" w:sz="0" w:space="0" w:color="auto"/>
        <w:bottom w:val="none" w:sz="0" w:space="0" w:color="auto"/>
        <w:right w:val="none" w:sz="0" w:space="0" w:color="auto"/>
      </w:divBdr>
    </w:div>
    <w:div w:id="457995641">
      <w:bodyDiv w:val="1"/>
      <w:marLeft w:val="0"/>
      <w:marRight w:val="0"/>
      <w:marTop w:val="0"/>
      <w:marBottom w:val="0"/>
      <w:divBdr>
        <w:top w:val="none" w:sz="0" w:space="0" w:color="auto"/>
        <w:left w:val="none" w:sz="0" w:space="0" w:color="auto"/>
        <w:bottom w:val="none" w:sz="0" w:space="0" w:color="auto"/>
        <w:right w:val="none" w:sz="0" w:space="0" w:color="auto"/>
      </w:divBdr>
    </w:div>
    <w:div w:id="459689354">
      <w:bodyDiv w:val="1"/>
      <w:marLeft w:val="0"/>
      <w:marRight w:val="0"/>
      <w:marTop w:val="0"/>
      <w:marBottom w:val="0"/>
      <w:divBdr>
        <w:top w:val="none" w:sz="0" w:space="0" w:color="auto"/>
        <w:left w:val="none" w:sz="0" w:space="0" w:color="auto"/>
        <w:bottom w:val="none" w:sz="0" w:space="0" w:color="auto"/>
        <w:right w:val="none" w:sz="0" w:space="0" w:color="auto"/>
      </w:divBdr>
    </w:div>
    <w:div w:id="463698448">
      <w:bodyDiv w:val="1"/>
      <w:marLeft w:val="0"/>
      <w:marRight w:val="0"/>
      <w:marTop w:val="0"/>
      <w:marBottom w:val="0"/>
      <w:divBdr>
        <w:top w:val="none" w:sz="0" w:space="0" w:color="auto"/>
        <w:left w:val="none" w:sz="0" w:space="0" w:color="auto"/>
        <w:bottom w:val="none" w:sz="0" w:space="0" w:color="auto"/>
        <w:right w:val="none" w:sz="0" w:space="0" w:color="auto"/>
      </w:divBdr>
    </w:div>
    <w:div w:id="465008080">
      <w:bodyDiv w:val="1"/>
      <w:marLeft w:val="0"/>
      <w:marRight w:val="0"/>
      <w:marTop w:val="0"/>
      <w:marBottom w:val="0"/>
      <w:divBdr>
        <w:top w:val="none" w:sz="0" w:space="0" w:color="auto"/>
        <w:left w:val="none" w:sz="0" w:space="0" w:color="auto"/>
        <w:bottom w:val="none" w:sz="0" w:space="0" w:color="auto"/>
        <w:right w:val="none" w:sz="0" w:space="0" w:color="auto"/>
      </w:divBdr>
    </w:div>
    <w:div w:id="466242747">
      <w:bodyDiv w:val="1"/>
      <w:marLeft w:val="0"/>
      <w:marRight w:val="0"/>
      <w:marTop w:val="0"/>
      <w:marBottom w:val="0"/>
      <w:divBdr>
        <w:top w:val="none" w:sz="0" w:space="0" w:color="auto"/>
        <w:left w:val="none" w:sz="0" w:space="0" w:color="auto"/>
        <w:bottom w:val="none" w:sz="0" w:space="0" w:color="auto"/>
        <w:right w:val="none" w:sz="0" w:space="0" w:color="auto"/>
      </w:divBdr>
    </w:div>
    <w:div w:id="467553596">
      <w:bodyDiv w:val="1"/>
      <w:marLeft w:val="0"/>
      <w:marRight w:val="0"/>
      <w:marTop w:val="0"/>
      <w:marBottom w:val="0"/>
      <w:divBdr>
        <w:top w:val="none" w:sz="0" w:space="0" w:color="auto"/>
        <w:left w:val="none" w:sz="0" w:space="0" w:color="auto"/>
        <w:bottom w:val="none" w:sz="0" w:space="0" w:color="auto"/>
        <w:right w:val="none" w:sz="0" w:space="0" w:color="auto"/>
      </w:divBdr>
    </w:div>
    <w:div w:id="467865371">
      <w:bodyDiv w:val="1"/>
      <w:marLeft w:val="0"/>
      <w:marRight w:val="0"/>
      <w:marTop w:val="0"/>
      <w:marBottom w:val="0"/>
      <w:divBdr>
        <w:top w:val="none" w:sz="0" w:space="0" w:color="auto"/>
        <w:left w:val="none" w:sz="0" w:space="0" w:color="auto"/>
        <w:bottom w:val="none" w:sz="0" w:space="0" w:color="auto"/>
        <w:right w:val="none" w:sz="0" w:space="0" w:color="auto"/>
      </w:divBdr>
    </w:div>
    <w:div w:id="468521194">
      <w:bodyDiv w:val="1"/>
      <w:marLeft w:val="0"/>
      <w:marRight w:val="0"/>
      <w:marTop w:val="0"/>
      <w:marBottom w:val="0"/>
      <w:divBdr>
        <w:top w:val="none" w:sz="0" w:space="0" w:color="auto"/>
        <w:left w:val="none" w:sz="0" w:space="0" w:color="auto"/>
        <w:bottom w:val="none" w:sz="0" w:space="0" w:color="auto"/>
        <w:right w:val="none" w:sz="0" w:space="0" w:color="auto"/>
      </w:divBdr>
    </w:div>
    <w:div w:id="468862598">
      <w:bodyDiv w:val="1"/>
      <w:marLeft w:val="0"/>
      <w:marRight w:val="0"/>
      <w:marTop w:val="0"/>
      <w:marBottom w:val="0"/>
      <w:divBdr>
        <w:top w:val="none" w:sz="0" w:space="0" w:color="auto"/>
        <w:left w:val="none" w:sz="0" w:space="0" w:color="auto"/>
        <w:bottom w:val="none" w:sz="0" w:space="0" w:color="auto"/>
        <w:right w:val="none" w:sz="0" w:space="0" w:color="auto"/>
      </w:divBdr>
    </w:div>
    <w:div w:id="470025265">
      <w:bodyDiv w:val="1"/>
      <w:marLeft w:val="0"/>
      <w:marRight w:val="0"/>
      <w:marTop w:val="0"/>
      <w:marBottom w:val="0"/>
      <w:divBdr>
        <w:top w:val="none" w:sz="0" w:space="0" w:color="auto"/>
        <w:left w:val="none" w:sz="0" w:space="0" w:color="auto"/>
        <w:bottom w:val="none" w:sz="0" w:space="0" w:color="auto"/>
        <w:right w:val="none" w:sz="0" w:space="0" w:color="auto"/>
      </w:divBdr>
    </w:div>
    <w:div w:id="475561947">
      <w:bodyDiv w:val="1"/>
      <w:marLeft w:val="0"/>
      <w:marRight w:val="0"/>
      <w:marTop w:val="0"/>
      <w:marBottom w:val="0"/>
      <w:divBdr>
        <w:top w:val="none" w:sz="0" w:space="0" w:color="auto"/>
        <w:left w:val="none" w:sz="0" w:space="0" w:color="auto"/>
        <w:bottom w:val="none" w:sz="0" w:space="0" w:color="auto"/>
        <w:right w:val="none" w:sz="0" w:space="0" w:color="auto"/>
      </w:divBdr>
    </w:div>
    <w:div w:id="476000269">
      <w:bodyDiv w:val="1"/>
      <w:marLeft w:val="0"/>
      <w:marRight w:val="0"/>
      <w:marTop w:val="0"/>
      <w:marBottom w:val="0"/>
      <w:divBdr>
        <w:top w:val="none" w:sz="0" w:space="0" w:color="auto"/>
        <w:left w:val="none" w:sz="0" w:space="0" w:color="auto"/>
        <w:bottom w:val="none" w:sz="0" w:space="0" w:color="auto"/>
        <w:right w:val="none" w:sz="0" w:space="0" w:color="auto"/>
      </w:divBdr>
    </w:div>
    <w:div w:id="476144046">
      <w:bodyDiv w:val="1"/>
      <w:marLeft w:val="0"/>
      <w:marRight w:val="0"/>
      <w:marTop w:val="0"/>
      <w:marBottom w:val="0"/>
      <w:divBdr>
        <w:top w:val="none" w:sz="0" w:space="0" w:color="auto"/>
        <w:left w:val="none" w:sz="0" w:space="0" w:color="auto"/>
        <w:bottom w:val="none" w:sz="0" w:space="0" w:color="auto"/>
        <w:right w:val="none" w:sz="0" w:space="0" w:color="auto"/>
      </w:divBdr>
    </w:div>
    <w:div w:id="477460538">
      <w:bodyDiv w:val="1"/>
      <w:marLeft w:val="0"/>
      <w:marRight w:val="0"/>
      <w:marTop w:val="0"/>
      <w:marBottom w:val="0"/>
      <w:divBdr>
        <w:top w:val="none" w:sz="0" w:space="0" w:color="auto"/>
        <w:left w:val="none" w:sz="0" w:space="0" w:color="auto"/>
        <w:bottom w:val="none" w:sz="0" w:space="0" w:color="auto"/>
        <w:right w:val="none" w:sz="0" w:space="0" w:color="auto"/>
      </w:divBdr>
    </w:div>
    <w:div w:id="477573568">
      <w:bodyDiv w:val="1"/>
      <w:marLeft w:val="0"/>
      <w:marRight w:val="0"/>
      <w:marTop w:val="0"/>
      <w:marBottom w:val="0"/>
      <w:divBdr>
        <w:top w:val="none" w:sz="0" w:space="0" w:color="auto"/>
        <w:left w:val="none" w:sz="0" w:space="0" w:color="auto"/>
        <w:bottom w:val="none" w:sz="0" w:space="0" w:color="auto"/>
        <w:right w:val="none" w:sz="0" w:space="0" w:color="auto"/>
      </w:divBdr>
    </w:div>
    <w:div w:id="479737964">
      <w:bodyDiv w:val="1"/>
      <w:marLeft w:val="0"/>
      <w:marRight w:val="0"/>
      <w:marTop w:val="0"/>
      <w:marBottom w:val="0"/>
      <w:divBdr>
        <w:top w:val="none" w:sz="0" w:space="0" w:color="auto"/>
        <w:left w:val="none" w:sz="0" w:space="0" w:color="auto"/>
        <w:bottom w:val="none" w:sz="0" w:space="0" w:color="auto"/>
        <w:right w:val="none" w:sz="0" w:space="0" w:color="auto"/>
      </w:divBdr>
    </w:div>
    <w:div w:id="480389646">
      <w:bodyDiv w:val="1"/>
      <w:marLeft w:val="0"/>
      <w:marRight w:val="0"/>
      <w:marTop w:val="0"/>
      <w:marBottom w:val="0"/>
      <w:divBdr>
        <w:top w:val="none" w:sz="0" w:space="0" w:color="auto"/>
        <w:left w:val="none" w:sz="0" w:space="0" w:color="auto"/>
        <w:bottom w:val="none" w:sz="0" w:space="0" w:color="auto"/>
        <w:right w:val="none" w:sz="0" w:space="0" w:color="auto"/>
      </w:divBdr>
    </w:div>
    <w:div w:id="482087679">
      <w:bodyDiv w:val="1"/>
      <w:marLeft w:val="0"/>
      <w:marRight w:val="0"/>
      <w:marTop w:val="0"/>
      <w:marBottom w:val="0"/>
      <w:divBdr>
        <w:top w:val="none" w:sz="0" w:space="0" w:color="auto"/>
        <w:left w:val="none" w:sz="0" w:space="0" w:color="auto"/>
        <w:bottom w:val="none" w:sz="0" w:space="0" w:color="auto"/>
        <w:right w:val="none" w:sz="0" w:space="0" w:color="auto"/>
      </w:divBdr>
    </w:div>
    <w:div w:id="487942015">
      <w:bodyDiv w:val="1"/>
      <w:marLeft w:val="0"/>
      <w:marRight w:val="0"/>
      <w:marTop w:val="0"/>
      <w:marBottom w:val="0"/>
      <w:divBdr>
        <w:top w:val="none" w:sz="0" w:space="0" w:color="auto"/>
        <w:left w:val="none" w:sz="0" w:space="0" w:color="auto"/>
        <w:bottom w:val="none" w:sz="0" w:space="0" w:color="auto"/>
        <w:right w:val="none" w:sz="0" w:space="0" w:color="auto"/>
      </w:divBdr>
    </w:div>
    <w:div w:id="488012394">
      <w:bodyDiv w:val="1"/>
      <w:marLeft w:val="0"/>
      <w:marRight w:val="0"/>
      <w:marTop w:val="0"/>
      <w:marBottom w:val="0"/>
      <w:divBdr>
        <w:top w:val="none" w:sz="0" w:space="0" w:color="auto"/>
        <w:left w:val="none" w:sz="0" w:space="0" w:color="auto"/>
        <w:bottom w:val="none" w:sz="0" w:space="0" w:color="auto"/>
        <w:right w:val="none" w:sz="0" w:space="0" w:color="auto"/>
      </w:divBdr>
    </w:div>
    <w:div w:id="490413568">
      <w:bodyDiv w:val="1"/>
      <w:marLeft w:val="0"/>
      <w:marRight w:val="0"/>
      <w:marTop w:val="0"/>
      <w:marBottom w:val="0"/>
      <w:divBdr>
        <w:top w:val="none" w:sz="0" w:space="0" w:color="auto"/>
        <w:left w:val="none" w:sz="0" w:space="0" w:color="auto"/>
        <w:bottom w:val="none" w:sz="0" w:space="0" w:color="auto"/>
        <w:right w:val="none" w:sz="0" w:space="0" w:color="auto"/>
      </w:divBdr>
    </w:div>
    <w:div w:id="491916358">
      <w:bodyDiv w:val="1"/>
      <w:marLeft w:val="0"/>
      <w:marRight w:val="0"/>
      <w:marTop w:val="0"/>
      <w:marBottom w:val="0"/>
      <w:divBdr>
        <w:top w:val="none" w:sz="0" w:space="0" w:color="auto"/>
        <w:left w:val="none" w:sz="0" w:space="0" w:color="auto"/>
        <w:bottom w:val="none" w:sz="0" w:space="0" w:color="auto"/>
        <w:right w:val="none" w:sz="0" w:space="0" w:color="auto"/>
      </w:divBdr>
    </w:div>
    <w:div w:id="492377233">
      <w:bodyDiv w:val="1"/>
      <w:marLeft w:val="0"/>
      <w:marRight w:val="0"/>
      <w:marTop w:val="0"/>
      <w:marBottom w:val="0"/>
      <w:divBdr>
        <w:top w:val="none" w:sz="0" w:space="0" w:color="auto"/>
        <w:left w:val="none" w:sz="0" w:space="0" w:color="auto"/>
        <w:bottom w:val="none" w:sz="0" w:space="0" w:color="auto"/>
        <w:right w:val="none" w:sz="0" w:space="0" w:color="auto"/>
      </w:divBdr>
    </w:div>
    <w:div w:id="496268567">
      <w:bodyDiv w:val="1"/>
      <w:marLeft w:val="0"/>
      <w:marRight w:val="0"/>
      <w:marTop w:val="0"/>
      <w:marBottom w:val="0"/>
      <w:divBdr>
        <w:top w:val="none" w:sz="0" w:space="0" w:color="auto"/>
        <w:left w:val="none" w:sz="0" w:space="0" w:color="auto"/>
        <w:bottom w:val="none" w:sz="0" w:space="0" w:color="auto"/>
        <w:right w:val="none" w:sz="0" w:space="0" w:color="auto"/>
      </w:divBdr>
    </w:div>
    <w:div w:id="498270561">
      <w:bodyDiv w:val="1"/>
      <w:marLeft w:val="0"/>
      <w:marRight w:val="0"/>
      <w:marTop w:val="0"/>
      <w:marBottom w:val="0"/>
      <w:divBdr>
        <w:top w:val="none" w:sz="0" w:space="0" w:color="auto"/>
        <w:left w:val="none" w:sz="0" w:space="0" w:color="auto"/>
        <w:bottom w:val="none" w:sz="0" w:space="0" w:color="auto"/>
        <w:right w:val="none" w:sz="0" w:space="0" w:color="auto"/>
      </w:divBdr>
    </w:div>
    <w:div w:id="498811152">
      <w:bodyDiv w:val="1"/>
      <w:marLeft w:val="0"/>
      <w:marRight w:val="0"/>
      <w:marTop w:val="0"/>
      <w:marBottom w:val="0"/>
      <w:divBdr>
        <w:top w:val="none" w:sz="0" w:space="0" w:color="auto"/>
        <w:left w:val="none" w:sz="0" w:space="0" w:color="auto"/>
        <w:bottom w:val="none" w:sz="0" w:space="0" w:color="auto"/>
        <w:right w:val="none" w:sz="0" w:space="0" w:color="auto"/>
      </w:divBdr>
    </w:div>
    <w:div w:id="500119097">
      <w:bodyDiv w:val="1"/>
      <w:marLeft w:val="0"/>
      <w:marRight w:val="0"/>
      <w:marTop w:val="0"/>
      <w:marBottom w:val="0"/>
      <w:divBdr>
        <w:top w:val="none" w:sz="0" w:space="0" w:color="auto"/>
        <w:left w:val="none" w:sz="0" w:space="0" w:color="auto"/>
        <w:bottom w:val="none" w:sz="0" w:space="0" w:color="auto"/>
        <w:right w:val="none" w:sz="0" w:space="0" w:color="auto"/>
      </w:divBdr>
    </w:div>
    <w:div w:id="501942972">
      <w:bodyDiv w:val="1"/>
      <w:marLeft w:val="0"/>
      <w:marRight w:val="0"/>
      <w:marTop w:val="0"/>
      <w:marBottom w:val="0"/>
      <w:divBdr>
        <w:top w:val="none" w:sz="0" w:space="0" w:color="auto"/>
        <w:left w:val="none" w:sz="0" w:space="0" w:color="auto"/>
        <w:bottom w:val="none" w:sz="0" w:space="0" w:color="auto"/>
        <w:right w:val="none" w:sz="0" w:space="0" w:color="auto"/>
      </w:divBdr>
    </w:div>
    <w:div w:id="503513741">
      <w:bodyDiv w:val="1"/>
      <w:marLeft w:val="0"/>
      <w:marRight w:val="0"/>
      <w:marTop w:val="0"/>
      <w:marBottom w:val="0"/>
      <w:divBdr>
        <w:top w:val="none" w:sz="0" w:space="0" w:color="auto"/>
        <w:left w:val="none" w:sz="0" w:space="0" w:color="auto"/>
        <w:bottom w:val="none" w:sz="0" w:space="0" w:color="auto"/>
        <w:right w:val="none" w:sz="0" w:space="0" w:color="auto"/>
      </w:divBdr>
    </w:div>
    <w:div w:id="509223986">
      <w:bodyDiv w:val="1"/>
      <w:marLeft w:val="0"/>
      <w:marRight w:val="0"/>
      <w:marTop w:val="0"/>
      <w:marBottom w:val="0"/>
      <w:divBdr>
        <w:top w:val="none" w:sz="0" w:space="0" w:color="auto"/>
        <w:left w:val="none" w:sz="0" w:space="0" w:color="auto"/>
        <w:bottom w:val="none" w:sz="0" w:space="0" w:color="auto"/>
        <w:right w:val="none" w:sz="0" w:space="0" w:color="auto"/>
      </w:divBdr>
    </w:div>
    <w:div w:id="511724198">
      <w:bodyDiv w:val="1"/>
      <w:marLeft w:val="0"/>
      <w:marRight w:val="0"/>
      <w:marTop w:val="0"/>
      <w:marBottom w:val="0"/>
      <w:divBdr>
        <w:top w:val="none" w:sz="0" w:space="0" w:color="auto"/>
        <w:left w:val="none" w:sz="0" w:space="0" w:color="auto"/>
        <w:bottom w:val="none" w:sz="0" w:space="0" w:color="auto"/>
        <w:right w:val="none" w:sz="0" w:space="0" w:color="auto"/>
      </w:divBdr>
    </w:div>
    <w:div w:id="513150251">
      <w:bodyDiv w:val="1"/>
      <w:marLeft w:val="0"/>
      <w:marRight w:val="0"/>
      <w:marTop w:val="0"/>
      <w:marBottom w:val="0"/>
      <w:divBdr>
        <w:top w:val="none" w:sz="0" w:space="0" w:color="auto"/>
        <w:left w:val="none" w:sz="0" w:space="0" w:color="auto"/>
        <w:bottom w:val="none" w:sz="0" w:space="0" w:color="auto"/>
        <w:right w:val="none" w:sz="0" w:space="0" w:color="auto"/>
      </w:divBdr>
    </w:div>
    <w:div w:id="521355333">
      <w:bodyDiv w:val="1"/>
      <w:marLeft w:val="0"/>
      <w:marRight w:val="0"/>
      <w:marTop w:val="0"/>
      <w:marBottom w:val="0"/>
      <w:divBdr>
        <w:top w:val="none" w:sz="0" w:space="0" w:color="auto"/>
        <w:left w:val="none" w:sz="0" w:space="0" w:color="auto"/>
        <w:bottom w:val="none" w:sz="0" w:space="0" w:color="auto"/>
        <w:right w:val="none" w:sz="0" w:space="0" w:color="auto"/>
      </w:divBdr>
    </w:div>
    <w:div w:id="522786338">
      <w:bodyDiv w:val="1"/>
      <w:marLeft w:val="0"/>
      <w:marRight w:val="0"/>
      <w:marTop w:val="0"/>
      <w:marBottom w:val="0"/>
      <w:divBdr>
        <w:top w:val="none" w:sz="0" w:space="0" w:color="auto"/>
        <w:left w:val="none" w:sz="0" w:space="0" w:color="auto"/>
        <w:bottom w:val="none" w:sz="0" w:space="0" w:color="auto"/>
        <w:right w:val="none" w:sz="0" w:space="0" w:color="auto"/>
      </w:divBdr>
    </w:div>
    <w:div w:id="523905226">
      <w:bodyDiv w:val="1"/>
      <w:marLeft w:val="0"/>
      <w:marRight w:val="0"/>
      <w:marTop w:val="0"/>
      <w:marBottom w:val="0"/>
      <w:divBdr>
        <w:top w:val="none" w:sz="0" w:space="0" w:color="auto"/>
        <w:left w:val="none" w:sz="0" w:space="0" w:color="auto"/>
        <w:bottom w:val="none" w:sz="0" w:space="0" w:color="auto"/>
        <w:right w:val="none" w:sz="0" w:space="0" w:color="auto"/>
      </w:divBdr>
    </w:div>
    <w:div w:id="525599540">
      <w:bodyDiv w:val="1"/>
      <w:marLeft w:val="0"/>
      <w:marRight w:val="0"/>
      <w:marTop w:val="0"/>
      <w:marBottom w:val="0"/>
      <w:divBdr>
        <w:top w:val="none" w:sz="0" w:space="0" w:color="auto"/>
        <w:left w:val="none" w:sz="0" w:space="0" w:color="auto"/>
        <w:bottom w:val="none" w:sz="0" w:space="0" w:color="auto"/>
        <w:right w:val="none" w:sz="0" w:space="0" w:color="auto"/>
      </w:divBdr>
    </w:div>
    <w:div w:id="532310408">
      <w:bodyDiv w:val="1"/>
      <w:marLeft w:val="0"/>
      <w:marRight w:val="0"/>
      <w:marTop w:val="0"/>
      <w:marBottom w:val="0"/>
      <w:divBdr>
        <w:top w:val="none" w:sz="0" w:space="0" w:color="auto"/>
        <w:left w:val="none" w:sz="0" w:space="0" w:color="auto"/>
        <w:bottom w:val="none" w:sz="0" w:space="0" w:color="auto"/>
        <w:right w:val="none" w:sz="0" w:space="0" w:color="auto"/>
      </w:divBdr>
    </w:div>
    <w:div w:id="534974622">
      <w:bodyDiv w:val="1"/>
      <w:marLeft w:val="0"/>
      <w:marRight w:val="0"/>
      <w:marTop w:val="0"/>
      <w:marBottom w:val="0"/>
      <w:divBdr>
        <w:top w:val="none" w:sz="0" w:space="0" w:color="auto"/>
        <w:left w:val="none" w:sz="0" w:space="0" w:color="auto"/>
        <w:bottom w:val="none" w:sz="0" w:space="0" w:color="auto"/>
        <w:right w:val="none" w:sz="0" w:space="0" w:color="auto"/>
      </w:divBdr>
    </w:div>
    <w:div w:id="536046170">
      <w:bodyDiv w:val="1"/>
      <w:marLeft w:val="0"/>
      <w:marRight w:val="0"/>
      <w:marTop w:val="0"/>
      <w:marBottom w:val="0"/>
      <w:divBdr>
        <w:top w:val="none" w:sz="0" w:space="0" w:color="auto"/>
        <w:left w:val="none" w:sz="0" w:space="0" w:color="auto"/>
        <w:bottom w:val="none" w:sz="0" w:space="0" w:color="auto"/>
        <w:right w:val="none" w:sz="0" w:space="0" w:color="auto"/>
      </w:divBdr>
    </w:div>
    <w:div w:id="536623123">
      <w:bodyDiv w:val="1"/>
      <w:marLeft w:val="0"/>
      <w:marRight w:val="0"/>
      <w:marTop w:val="0"/>
      <w:marBottom w:val="0"/>
      <w:divBdr>
        <w:top w:val="none" w:sz="0" w:space="0" w:color="auto"/>
        <w:left w:val="none" w:sz="0" w:space="0" w:color="auto"/>
        <w:bottom w:val="none" w:sz="0" w:space="0" w:color="auto"/>
        <w:right w:val="none" w:sz="0" w:space="0" w:color="auto"/>
      </w:divBdr>
    </w:div>
    <w:div w:id="537552917">
      <w:bodyDiv w:val="1"/>
      <w:marLeft w:val="0"/>
      <w:marRight w:val="0"/>
      <w:marTop w:val="0"/>
      <w:marBottom w:val="0"/>
      <w:divBdr>
        <w:top w:val="none" w:sz="0" w:space="0" w:color="auto"/>
        <w:left w:val="none" w:sz="0" w:space="0" w:color="auto"/>
        <w:bottom w:val="none" w:sz="0" w:space="0" w:color="auto"/>
        <w:right w:val="none" w:sz="0" w:space="0" w:color="auto"/>
      </w:divBdr>
    </w:div>
    <w:div w:id="540827084">
      <w:bodyDiv w:val="1"/>
      <w:marLeft w:val="0"/>
      <w:marRight w:val="0"/>
      <w:marTop w:val="0"/>
      <w:marBottom w:val="0"/>
      <w:divBdr>
        <w:top w:val="none" w:sz="0" w:space="0" w:color="auto"/>
        <w:left w:val="none" w:sz="0" w:space="0" w:color="auto"/>
        <w:bottom w:val="none" w:sz="0" w:space="0" w:color="auto"/>
        <w:right w:val="none" w:sz="0" w:space="0" w:color="auto"/>
      </w:divBdr>
    </w:div>
    <w:div w:id="543754424">
      <w:bodyDiv w:val="1"/>
      <w:marLeft w:val="0"/>
      <w:marRight w:val="0"/>
      <w:marTop w:val="0"/>
      <w:marBottom w:val="0"/>
      <w:divBdr>
        <w:top w:val="none" w:sz="0" w:space="0" w:color="auto"/>
        <w:left w:val="none" w:sz="0" w:space="0" w:color="auto"/>
        <w:bottom w:val="none" w:sz="0" w:space="0" w:color="auto"/>
        <w:right w:val="none" w:sz="0" w:space="0" w:color="auto"/>
      </w:divBdr>
    </w:div>
    <w:div w:id="545066138">
      <w:bodyDiv w:val="1"/>
      <w:marLeft w:val="0"/>
      <w:marRight w:val="0"/>
      <w:marTop w:val="0"/>
      <w:marBottom w:val="0"/>
      <w:divBdr>
        <w:top w:val="none" w:sz="0" w:space="0" w:color="auto"/>
        <w:left w:val="none" w:sz="0" w:space="0" w:color="auto"/>
        <w:bottom w:val="none" w:sz="0" w:space="0" w:color="auto"/>
        <w:right w:val="none" w:sz="0" w:space="0" w:color="auto"/>
      </w:divBdr>
    </w:div>
    <w:div w:id="549808854">
      <w:bodyDiv w:val="1"/>
      <w:marLeft w:val="0"/>
      <w:marRight w:val="0"/>
      <w:marTop w:val="0"/>
      <w:marBottom w:val="0"/>
      <w:divBdr>
        <w:top w:val="none" w:sz="0" w:space="0" w:color="auto"/>
        <w:left w:val="none" w:sz="0" w:space="0" w:color="auto"/>
        <w:bottom w:val="none" w:sz="0" w:space="0" w:color="auto"/>
        <w:right w:val="none" w:sz="0" w:space="0" w:color="auto"/>
      </w:divBdr>
    </w:div>
    <w:div w:id="550308642">
      <w:bodyDiv w:val="1"/>
      <w:marLeft w:val="0"/>
      <w:marRight w:val="0"/>
      <w:marTop w:val="0"/>
      <w:marBottom w:val="0"/>
      <w:divBdr>
        <w:top w:val="none" w:sz="0" w:space="0" w:color="auto"/>
        <w:left w:val="none" w:sz="0" w:space="0" w:color="auto"/>
        <w:bottom w:val="none" w:sz="0" w:space="0" w:color="auto"/>
        <w:right w:val="none" w:sz="0" w:space="0" w:color="auto"/>
      </w:divBdr>
    </w:div>
    <w:div w:id="552081912">
      <w:bodyDiv w:val="1"/>
      <w:marLeft w:val="0"/>
      <w:marRight w:val="0"/>
      <w:marTop w:val="0"/>
      <w:marBottom w:val="0"/>
      <w:divBdr>
        <w:top w:val="none" w:sz="0" w:space="0" w:color="auto"/>
        <w:left w:val="none" w:sz="0" w:space="0" w:color="auto"/>
        <w:bottom w:val="none" w:sz="0" w:space="0" w:color="auto"/>
        <w:right w:val="none" w:sz="0" w:space="0" w:color="auto"/>
      </w:divBdr>
    </w:div>
    <w:div w:id="553735373">
      <w:bodyDiv w:val="1"/>
      <w:marLeft w:val="0"/>
      <w:marRight w:val="0"/>
      <w:marTop w:val="0"/>
      <w:marBottom w:val="0"/>
      <w:divBdr>
        <w:top w:val="none" w:sz="0" w:space="0" w:color="auto"/>
        <w:left w:val="none" w:sz="0" w:space="0" w:color="auto"/>
        <w:bottom w:val="none" w:sz="0" w:space="0" w:color="auto"/>
        <w:right w:val="none" w:sz="0" w:space="0" w:color="auto"/>
      </w:divBdr>
    </w:div>
    <w:div w:id="557788261">
      <w:bodyDiv w:val="1"/>
      <w:marLeft w:val="0"/>
      <w:marRight w:val="0"/>
      <w:marTop w:val="0"/>
      <w:marBottom w:val="0"/>
      <w:divBdr>
        <w:top w:val="none" w:sz="0" w:space="0" w:color="auto"/>
        <w:left w:val="none" w:sz="0" w:space="0" w:color="auto"/>
        <w:bottom w:val="none" w:sz="0" w:space="0" w:color="auto"/>
        <w:right w:val="none" w:sz="0" w:space="0" w:color="auto"/>
      </w:divBdr>
    </w:div>
    <w:div w:id="559295386">
      <w:bodyDiv w:val="1"/>
      <w:marLeft w:val="0"/>
      <w:marRight w:val="0"/>
      <w:marTop w:val="0"/>
      <w:marBottom w:val="0"/>
      <w:divBdr>
        <w:top w:val="none" w:sz="0" w:space="0" w:color="auto"/>
        <w:left w:val="none" w:sz="0" w:space="0" w:color="auto"/>
        <w:bottom w:val="none" w:sz="0" w:space="0" w:color="auto"/>
        <w:right w:val="none" w:sz="0" w:space="0" w:color="auto"/>
      </w:divBdr>
    </w:div>
    <w:div w:id="561253713">
      <w:bodyDiv w:val="1"/>
      <w:marLeft w:val="0"/>
      <w:marRight w:val="0"/>
      <w:marTop w:val="0"/>
      <w:marBottom w:val="0"/>
      <w:divBdr>
        <w:top w:val="none" w:sz="0" w:space="0" w:color="auto"/>
        <w:left w:val="none" w:sz="0" w:space="0" w:color="auto"/>
        <w:bottom w:val="none" w:sz="0" w:space="0" w:color="auto"/>
        <w:right w:val="none" w:sz="0" w:space="0" w:color="auto"/>
      </w:divBdr>
    </w:div>
    <w:div w:id="568469132">
      <w:bodyDiv w:val="1"/>
      <w:marLeft w:val="0"/>
      <w:marRight w:val="0"/>
      <w:marTop w:val="0"/>
      <w:marBottom w:val="0"/>
      <w:divBdr>
        <w:top w:val="none" w:sz="0" w:space="0" w:color="auto"/>
        <w:left w:val="none" w:sz="0" w:space="0" w:color="auto"/>
        <w:bottom w:val="none" w:sz="0" w:space="0" w:color="auto"/>
        <w:right w:val="none" w:sz="0" w:space="0" w:color="auto"/>
      </w:divBdr>
    </w:div>
    <w:div w:id="568881987">
      <w:bodyDiv w:val="1"/>
      <w:marLeft w:val="0"/>
      <w:marRight w:val="0"/>
      <w:marTop w:val="0"/>
      <w:marBottom w:val="0"/>
      <w:divBdr>
        <w:top w:val="none" w:sz="0" w:space="0" w:color="auto"/>
        <w:left w:val="none" w:sz="0" w:space="0" w:color="auto"/>
        <w:bottom w:val="none" w:sz="0" w:space="0" w:color="auto"/>
        <w:right w:val="none" w:sz="0" w:space="0" w:color="auto"/>
      </w:divBdr>
    </w:div>
    <w:div w:id="571282624">
      <w:bodyDiv w:val="1"/>
      <w:marLeft w:val="0"/>
      <w:marRight w:val="0"/>
      <w:marTop w:val="0"/>
      <w:marBottom w:val="0"/>
      <w:divBdr>
        <w:top w:val="none" w:sz="0" w:space="0" w:color="auto"/>
        <w:left w:val="none" w:sz="0" w:space="0" w:color="auto"/>
        <w:bottom w:val="none" w:sz="0" w:space="0" w:color="auto"/>
        <w:right w:val="none" w:sz="0" w:space="0" w:color="auto"/>
      </w:divBdr>
    </w:div>
    <w:div w:id="573245147">
      <w:bodyDiv w:val="1"/>
      <w:marLeft w:val="0"/>
      <w:marRight w:val="0"/>
      <w:marTop w:val="0"/>
      <w:marBottom w:val="0"/>
      <w:divBdr>
        <w:top w:val="none" w:sz="0" w:space="0" w:color="auto"/>
        <w:left w:val="none" w:sz="0" w:space="0" w:color="auto"/>
        <w:bottom w:val="none" w:sz="0" w:space="0" w:color="auto"/>
        <w:right w:val="none" w:sz="0" w:space="0" w:color="auto"/>
      </w:divBdr>
    </w:div>
    <w:div w:id="575090246">
      <w:bodyDiv w:val="1"/>
      <w:marLeft w:val="0"/>
      <w:marRight w:val="0"/>
      <w:marTop w:val="0"/>
      <w:marBottom w:val="0"/>
      <w:divBdr>
        <w:top w:val="none" w:sz="0" w:space="0" w:color="auto"/>
        <w:left w:val="none" w:sz="0" w:space="0" w:color="auto"/>
        <w:bottom w:val="none" w:sz="0" w:space="0" w:color="auto"/>
        <w:right w:val="none" w:sz="0" w:space="0" w:color="auto"/>
      </w:divBdr>
    </w:div>
    <w:div w:id="581529039">
      <w:bodyDiv w:val="1"/>
      <w:marLeft w:val="0"/>
      <w:marRight w:val="0"/>
      <w:marTop w:val="0"/>
      <w:marBottom w:val="0"/>
      <w:divBdr>
        <w:top w:val="none" w:sz="0" w:space="0" w:color="auto"/>
        <w:left w:val="none" w:sz="0" w:space="0" w:color="auto"/>
        <w:bottom w:val="none" w:sz="0" w:space="0" w:color="auto"/>
        <w:right w:val="none" w:sz="0" w:space="0" w:color="auto"/>
      </w:divBdr>
    </w:div>
    <w:div w:id="583808305">
      <w:bodyDiv w:val="1"/>
      <w:marLeft w:val="0"/>
      <w:marRight w:val="0"/>
      <w:marTop w:val="0"/>
      <w:marBottom w:val="0"/>
      <w:divBdr>
        <w:top w:val="none" w:sz="0" w:space="0" w:color="auto"/>
        <w:left w:val="none" w:sz="0" w:space="0" w:color="auto"/>
        <w:bottom w:val="none" w:sz="0" w:space="0" w:color="auto"/>
        <w:right w:val="none" w:sz="0" w:space="0" w:color="auto"/>
      </w:divBdr>
    </w:div>
    <w:div w:id="585117774">
      <w:bodyDiv w:val="1"/>
      <w:marLeft w:val="0"/>
      <w:marRight w:val="0"/>
      <w:marTop w:val="0"/>
      <w:marBottom w:val="0"/>
      <w:divBdr>
        <w:top w:val="none" w:sz="0" w:space="0" w:color="auto"/>
        <w:left w:val="none" w:sz="0" w:space="0" w:color="auto"/>
        <w:bottom w:val="none" w:sz="0" w:space="0" w:color="auto"/>
        <w:right w:val="none" w:sz="0" w:space="0" w:color="auto"/>
      </w:divBdr>
    </w:div>
    <w:div w:id="585187084">
      <w:bodyDiv w:val="1"/>
      <w:marLeft w:val="0"/>
      <w:marRight w:val="0"/>
      <w:marTop w:val="0"/>
      <w:marBottom w:val="0"/>
      <w:divBdr>
        <w:top w:val="none" w:sz="0" w:space="0" w:color="auto"/>
        <w:left w:val="none" w:sz="0" w:space="0" w:color="auto"/>
        <w:bottom w:val="none" w:sz="0" w:space="0" w:color="auto"/>
        <w:right w:val="none" w:sz="0" w:space="0" w:color="auto"/>
      </w:divBdr>
    </w:div>
    <w:div w:id="589703988">
      <w:bodyDiv w:val="1"/>
      <w:marLeft w:val="0"/>
      <w:marRight w:val="0"/>
      <w:marTop w:val="0"/>
      <w:marBottom w:val="0"/>
      <w:divBdr>
        <w:top w:val="none" w:sz="0" w:space="0" w:color="auto"/>
        <w:left w:val="none" w:sz="0" w:space="0" w:color="auto"/>
        <w:bottom w:val="none" w:sz="0" w:space="0" w:color="auto"/>
        <w:right w:val="none" w:sz="0" w:space="0" w:color="auto"/>
      </w:divBdr>
    </w:div>
    <w:div w:id="590965451">
      <w:bodyDiv w:val="1"/>
      <w:marLeft w:val="0"/>
      <w:marRight w:val="0"/>
      <w:marTop w:val="0"/>
      <w:marBottom w:val="0"/>
      <w:divBdr>
        <w:top w:val="none" w:sz="0" w:space="0" w:color="auto"/>
        <w:left w:val="none" w:sz="0" w:space="0" w:color="auto"/>
        <w:bottom w:val="none" w:sz="0" w:space="0" w:color="auto"/>
        <w:right w:val="none" w:sz="0" w:space="0" w:color="auto"/>
      </w:divBdr>
    </w:div>
    <w:div w:id="591090365">
      <w:bodyDiv w:val="1"/>
      <w:marLeft w:val="0"/>
      <w:marRight w:val="0"/>
      <w:marTop w:val="0"/>
      <w:marBottom w:val="0"/>
      <w:divBdr>
        <w:top w:val="none" w:sz="0" w:space="0" w:color="auto"/>
        <w:left w:val="none" w:sz="0" w:space="0" w:color="auto"/>
        <w:bottom w:val="none" w:sz="0" w:space="0" w:color="auto"/>
        <w:right w:val="none" w:sz="0" w:space="0" w:color="auto"/>
      </w:divBdr>
    </w:div>
    <w:div w:id="599720447">
      <w:bodyDiv w:val="1"/>
      <w:marLeft w:val="0"/>
      <w:marRight w:val="0"/>
      <w:marTop w:val="0"/>
      <w:marBottom w:val="0"/>
      <w:divBdr>
        <w:top w:val="none" w:sz="0" w:space="0" w:color="auto"/>
        <w:left w:val="none" w:sz="0" w:space="0" w:color="auto"/>
        <w:bottom w:val="none" w:sz="0" w:space="0" w:color="auto"/>
        <w:right w:val="none" w:sz="0" w:space="0" w:color="auto"/>
      </w:divBdr>
    </w:div>
    <w:div w:id="600260147">
      <w:bodyDiv w:val="1"/>
      <w:marLeft w:val="0"/>
      <w:marRight w:val="0"/>
      <w:marTop w:val="0"/>
      <w:marBottom w:val="0"/>
      <w:divBdr>
        <w:top w:val="none" w:sz="0" w:space="0" w:color="auto"/>
        <w:left w:val="none" w:sz="0" w:space="0" w:color="auto"/>
        <w:bottom w:val="none" w:sz="0" w:space="0" w:color="auto"/>
        <w:right w:val="none" w:sz="0" w:space="0" w:color="auto"/>
      </w:divBdr>
    </w:div>
    <w:div w:id="600377796">
      <w:bodyDiv w:val="1"/>
      <w:marLeft w:val="0"/>
      <w:marRight w:val="0"/>
      <w:marTop w:val="0"/>
      <w:marBottom w:val="0"/>
      <w:divBdr>
        <w:top w:val="none" w:sz="0" w:space="0" w:color="auto"/>
        <w:left w:val="none" w:sz="0" w:space="0" w:color="auto"/>
        <w:bottom w:val="none" w:sz="0" w:space="0" w:color="auto"/>
        <w:right w:val="none" w:sz="0" w:space="0" w:color="auto"/>
      </w:divBdr>
    </w:div>
    <w:div w:id="600913577">
      <w:bodyDiv w:val="1"/>
      <w:marLeft w:val="0"/>
      <w:marRight w:val="0"/>
      <w:marTop w:val="0"/>
      <w:marBottom w:val="0"/>
      <w:divBdr>
        <w:top w:val="none" w:sz="0" w:space="0" w:color="auto"/>
        <w:left w:val="none" w:sz="0" w:space="0" w:color="auto"/>
        <w:bottom w:val="none" w:sz="0" w:space="0" w:color="auto"/>
        <w:right w:val="none" w:sz="0" w:space="0" w:color="auto"/>
      </w:divBdr>
    </w:div>
    <w:div w:id="602305213">
      <w:bodyDiv w:val="1"/>
      <w:marLeft w:val="0"/>
      <w:marRight w:val="0"/>
      <w:marTop w:val="0"/>
      <w:marBottom w:val="0"/>
      <w:divBdr>
        <w:top w:val="none" w:sz="0" w:space="0" w:color="auto"/>
        <w:left w:val="none" w:sz="0" w:space="0" w:color="auto"/>
        <w:bottom w:val="none" w:sz="0" w:space="0" w:color="auto"/>
        <w:right w:val="none" w:sz="0" w:space="0" w:color="auto"/>
      </w:divBdr>
    </w:div>
    <w:div w:id="603537181">
      <w:bodyDiv w:val="1"/>
      <w:marLeft w:val="0"/>
      <w:marRight w:val="0"/>
      <w:marTop w:val="0"/>
      <w:marBottom w:val="0"/>
      <w:divBdr>
        <w:top w:val="none" w:sz="0" w:space="0" w:color="auto"/>
        <w:left w:val="none" w:sz="0" w:space="0" w:color="auto"/>
        <w:bottom w:val="none" w:sz="0" w:space="0" w:color="auto"/>
        <w:right w:val="none" w:sz="0" w:space="0" w:color="auto"/>
      </w:divBdr>
    </w:div>
    <w:div w:id="606036441">
      <w:bodyDiv w:val="1"/>
      <w:marLeft w:val="0"/>
      <w:marRight w:val="0"/>
      <w:marTop w:val="0"/>
      <w:marBottom w:val="0"/>
      <w:divBdr>
        <w:top w:val="none" w:sz="0" w:space="0" w:color="auto"/>
        <w:left w:val="none" w:sz="0" w:space="0" w:color="auto"/>
        <w:bottom w:val="none" w:sz="0" w:space="0" w:color="auto"/>
        <w:right w:val="none" w:sz="0" w:space="0" w:color="auto"/>
      </w:divBdr>
    </w:div>
    <w:div w:id="611859523">
      <w:bodyDiv w:val="1"/>
      <w:marLeft w:val="0"/>
      <w:marRight w:val="0"/>
      <w:marTop w:val="0"/>
      <w:marBottom w:val="0"/>
      <w:divBdr>
        <w:top w:val="none" w:sz="0" w:space="0" w:color="auto"/>
        <w:left w:val="none" w:sz="0" w:space="0" w:color="auto"/>
        <w:bottom w:val="none" w:sz="0" w:space="0" w:color="auto"/>
        <w:right w:val="none" w:sz="0" w:space="0" w:color="auto"/>
      </w:divBdr>
    </w:div>
    <w:div w:id="613564493">
      <w:bodyDiv w:val="1"/>
      <w:marLeft w:val="0"/>
      <w:marRight w:val="0"/>
      <w:marTop w:val="0"/>
      <w:marBottom w:val="0"/>
      <w:divBdr>
        <w:top w:val="none" w:sz="0" w:space="0" w:color="auto"/>
        <w:left w:val="none" w:sz="0" w:space="0" w:color="auto"/>
        <w:bottom w:val="none" w:sz="0" w:space="0" w:color="auto"/>
        <w:right w:val="none" w:sz="0" w:space="0" w:color="auto"/>
      </w:divBdr>
    </w:div>
    <w:div w:id="614753459">
      <w:bodyDiv w:val="1"/>
      <w:marLeft w:val="0"/>
      <w:marRight w:val="0"/>
      <w:marTop w:val="0"/>
      <w:marBottom w:val="0"/>
      <w:divBdr>
        <w:top w:val="none" w:sz="0" w:space="0" w:color="auto"/>
        <w:left w:val="none" w:sz="0" w:space="0" w:color="auto"/>
        <w:bottom w:val="none" w:sz="0" w:space="0" w:color="auto"/>
        <w:right w:val="none" w:sz="0" w:space="0" w:color="auto"/>
      </w:divBdr>
    </w:div>
    <w:div w:id="616105694">
      <w:bodyDiv w:val="1"/>
      <w:marLeft w:val="0"/>
      <w:marRight w:val="0"/>
      <w:marTop w:val="0"/>
      <w:marBottom w:val="0"/>
      <w:divBdr>
        <w:top w:val="none" w:sz="0" w:space="0" w:color="auto"/>
        <w:left w:val="none" w:sz="0" w:space="0" w:color="auto"/>
        <w:bottom w:val="none" w:sz="0" w:space="0" w:color="auto"/>
        <w:right w:val="none" w:sz="0" w:space="0" w:color="auto"/>
      </w:divBdr>
    </w:div>
    <w:div w:id="617760586">
      <w:bodyDiv w:val="1"/>
      <w:marLeft w:val="0"/>
      <w:marRight w:val="0"/>
      <w:marTop w:val="0"/>
      <w:marBottom w:val="0"/>
      <w:divBdr>
        <w:top w:val="none" w:sz="0" w:space="0" w:color="auto"/>
        <w:left w:val="none" w:sz="0" w:space="0" w:color="auto"/>
        <w:bottom w:val="none" w:sz="0" w:space="0" w:color="auto"/>
        <w:right w:val="none" w:sz="0" w:space="0" w:color="auto"/>
      </w:divBdr>
    </w:div>
    <w:div w:id="622078641">
      <w:bodyDiv w:val="1"/>
      <w:marLeft w:val="0"/>
      <w:marRight w:val="0"/>
      <w:marTop w:val="0"/>
      <w:marBottom w:val="0"/>
      <w:divBdr>
        <w:top w:val="none" w:sz="0" w:space="0" w:color="auto"/>
        <w:left w:val="none" w:sz="0" w:space="0" w:color="auto"/>
        <w:bottom w:val="none" w:sz="0" w:space="0" w:color="auto"/>
        <w:right w:val="none" w:sz="0" w:space="0" w:color="auto"/>
      </w:divBdr>
    </w:div>
    <w:div w:id="628390514">
      <w:bodyDiv w:val="1"/>
      <w:marLeft w:val="0"/>
      <w:marRight w:val="0"/>
      <w:marTop w:val="0"/>
      <w:marBottom w:val="0"/>
      <w:divBdr>
        <w:top w:val="none" w:sz="0" w:space="0" w:color="auto"/>
        <w:left w:val="none" w:sz="0" w:space="0" w:color="auto"/>
        <w:bottom w:val="none" w:sz="0" w:space="0" w:color="auto"/>
        <w:right w:val="none" w:sz="0" w:space="0" w:color="auto"/>
      </w:divBdr>
    </w:div>
    <w:div w:id="629943684">
      <w:bodyDiv w:val="1"/>
      <w:marLeft w:val="0"/>
      <w:marRight w:val="0"/>
      <w:marTop w:val="0"/>
      <w:marBottom w:val="0"/>
      <w:divBdr>
        <w:top w:val="none" w:sz="0" w:space="0" w:color="auto"/>
        <w:left w:val="none" w:sz="0" w:space="0" w:color="auto"/>
        <w:bottom w:val="none" w:sz="0" w:space="0" w:color="auto"/>
        <w:right w:val="none" w:sz="0" w:space="0" w:color="auto"/>
      </w:divBdr>
    </w:div>
    <w:div w:id="630745292">
      <w:bodyDiv w:val="1"/>
      <w:marLeft w:val="0"/>
      <w:marRight w:val="0"/>
      <w:marTop w:val="0"/>
      <w:marBottom w:val="0"/>
      <w:divBdr>
        <w:top w:val="none" w:sz="0" w:space="0" w:color="auto"/>
        <w:left w:val="none" w:sz="0" w:space="0" w:color="auto"/>
        <w:bottom w:val="none" w:sz="0" w:space="0" w:color="auto"/>
        <w:right w:val="none" w:sz="0" w:space="0" w:color="auto"/>
      </w:divBdr>
    </w:div>
    <w:div w:id="633483100">
      <w:bodyDiv w:val="1"/>
      <w:marLeft w:val="0"/>
      <w:marRight w:val="0"/>
      <w:marTop w:val="0"/>
      <w:marBottom w:val="0"/>
      <w:divBdr>
        <w:top w:val="none" w:sz="0" w:space="0" w:color="auto"/>
        <w:left w:val="none" w:sz="0" w:space="0" w:color="auto"/>
        <w:bottom w:val="none" w:sz="0" w:space="0" w:color="auto"/>
        <w:right w:val="none" w:sz="0" w:space="0" w:color="auto"/>
      </w:divBdr>
    </w:div>
    <w:div w:id="633751614">
      <w:bodyDiv w:val="1"/>
      <w:marLeft w:val="0"/>
      <w:marRight w:val="0"/>
      <w:marTop w:val="0"/>
      <w:marBottom w:val="0"/>
      <w:divBdr>
        <w:top w:val="none" w:sz="0" w:space="0" w:color="auto"/>
        <w:left w:val="none" w:sz="0" w:space="0" w:color="auto"/>
        <w:bottom w:val="none" w:sz="0" w:space="0" w:color="auto"/>
        <w:right w:val="none" w:sz="0" w:space="0" w:color="auto"/>
      </w:divBdr>
    </w:div>
    <w:div w:id="634603397">
      <w:bodyDiv w:val="1"/>
      <w:marLeft w:val="0"/>
      <w:marRight w:val="0"/>
      <w:marTop w:val="0"/>
      <w:marBottom w:val="0"/>
      <w:divBdr>
        <w:top w:val="none" w:sz="0" w:space="0" w:color="auto"/>
        <w:left w:val="none" w:sz="0" w:space="0" w:color="auto"/>
        <w:bottom w:val="none" w:sz="0" w:space="0" w:color="auto"/>
        <w:right w:val="none" w:sz="0" w:space="0" w:color="auto"/>
      </w:divBdr>
    </w:div>
    <w:div w:id="637077477">
      <w:bodyDiv w:val="1"/>
      <w:marLeft w:val="0"/>
      <w:marRight w:val="0"/>
      <w:marTop w:val="0"/>
      <w:marBottom w:val="0"/>
      <w:divBdr>
        <w:top w:val="none" w:sz="0" w:space="0" w:color="auto"/>
        <w:left w:val="none" w:sz="0" w:space="0" w:color="auto"/>
        <w:bottom w:val="none" w:sz="0" w:space="0" w:color="auto"/>
        <w:right w:val="none" w:sz="0" w:space="0" w:color="auto"/>
      </w:divBdr>
    </w:div>
    <w:div w:id="638609044">
      <w:bodyDiv w:val="1"/>
      <w:marLeft w:val="0"/>
      <w:marRight w:val="0"/>
      <w:marTop w:val="0"/>
      <w:marBottom w:val="0"/>
      <w:divBdr>
        <w:top w:val="none" w:sz="0" w:space="0" w:color="auto"/>
        <w:left w:val="none" w:sz="0" w:space="0" w:color="auto"/>
        <w:bottom w:val="none" w:sz="0" w:space="0" w:color="auto"/>
        <w:right w:val="none" w:sz="0" w:space="0" w:color="auto"/>
      </w:divBdr>
    </w:div>
    <w:div w:id="638875598">
      <w:bodyDiv w:val="1"/>
      <w:marLeft w:val="0"/>
      <w:marRight w:val="0"/>
      <w:marTop w:val="0"/>
      <w:marBottom w:val="0"/>
      <w:divBdr>
        <w:top w:val="none" w:sz="0" w:space="0" w:color="auto"/>
        <w:left w:val="none" w:sz="0" w:space="0" w:color="auto"/>
        <w:bottom w:val="none" w:sz="0" w:space="0" w:color="auto"/>
        <w:right w:val="none" w:sz="0" w:space="0" w:color="auto"/>
      </w:divBdr>
    </w:div>
    <w:div w:id="639043198">
      <w:bodyDiv w:val="1"/>
      <w:marLeft w:val="0"/>
      <w:marRight w:val="0"/>
      <w:marTop w:val="0"/>
      <w:marBottom w:val="0"/>
      <w:divBdr>
        <w:top w:val="none" w:sz="0" w:space="0" w:color="auto"/>
        <w:left w:val="none" w:sz="0" w:space="0" w:color="auto"/>
        <w:bottom w:val="none" w:sz="0" w:space="0" w:color="auto"/>
        <w:right w:val="none" w:sz="0" w:space="0" w:color="auto"/>
      </w:divBdr>
    </w:div>
    <w:div w:id="641495770">
      <w:bodyDiv w:val="1"/>
      <w:marLeft w:val="0"/>
      <w:marRight w:val="0"/>
      <w:marTop w:val="0"/>
      <w:marBottom w:val="0"/>
      <w:divBdr>
        <w:top w:val="none" w:sz="0" w:space="0" w:color="auto"/>
        <w:left w:val="none" w:sz="0" w:space="0" w:color="auto"/>
        <w:bottom w:val="none" w:sz="0" w:space="0" w:color="auto"/>
        <w:right w:val="none" w:sz="0" w:space="0" w:color="auto"/>
      </w:divBdr>
    </w:div>
    <w:div w:id="642808502">
      <w:bodyDiv w:val="1"/>
      <w:marLeft w:val="0"/>
      <w:marRight w:val="0"/>
      <w:marTop w:val="0"/>
      <w:marBottom w:val="0"/>
      <w:divBdr>
        <w:top w:val="none" w:sz="0" w:space="0" w:color="auto"/>
        <w:left w:val="none" w:sz="0" w:space="0" w:color="auto"/>
        <w:bottom w:val="none" w:sz="0" w:space="0" w:color="auto"/>
        <w:right w:val="none" w:sz="0" w:space="0" w:color="auto"/>
      </w:divBdr>
    </w:div>
    <w:div w:id="643967193">
      <w:bodyDiv w:val="1"/>
      <w:marLeft w:val="0"/>
      <w:marRight w:val="0"/>
      <w:marTop w:val="0"/>
      <w:marBottom w:val="0"/>
      <w:divBdr>
        <w:top w:val="none" w:sz="0" w:space="0" w:color="auto"/>
        <w:left w:val="none" w:sz="0" w:space="0" w:color="auto"/>
        <w:bottom w:val="none" w:sz="0" w:space="0" w:color="auto"/>
        <w:right w:val="none" w:sz="0" w:space="0" w:color="auto"/>
      </w:divBdr>
    </w:div>
    <w:div w:id="644506567">
      <w:bodyDiv w:val="1"/>
      <w:marLeft w:val="0"/>
      <w:marRight w:val="0"/>
      <w:marTop w:val="0"/>
      <w:marBottom w:val="0"/>
      <w:divBdr>
        <w:top w:val="none" w:sz="0" w:space="0" w:color="auto"/>
        <w:left w:val="none" w:sz="0" w:space="0" w:color="auto"/>
        <w:bottom w:val="none" w:sz="0" w:space="0" w:color="auto"/>
        <w:right w:val="none" w:sz="0" w:space="0" w:color="auto"/>
      </w:divBdr>
    </w:div>
    <w:div w:id="646587209">
      <w:bodyDiv w:val="1"/>
      <w:marLeft w:val="0"/>
      <w:marRight w:val="0"/>
      <w:marTop w:val="0"/>
      <w:marBottom w:val="0"/>
      <w:divBdr>
        <w:top w:val="none" w:sz="0" w:space="0" w:color="auto"/>
        <w:left w:val="none" w:sz="0" w:space="0" w:color="auto"/>
        <w:bottom w:val="none" w:sz="0" w:space="0" w:color="auto"/>
        <w:right w:val="none" w:sz="0" w:space="0" w:color="auto"/>
      </w:divBdr>
    </w:div>
    <w:div w:id="651181579">
      <w:bodyDiv w:val="1"/>
      <w:marLeft w:val="0"/>
      <w:marRight w:val="0"/>
      <w:marTop w:val="0"/>
      <w:marBottom w:val="0"/>
      <w:divBdr>
        <w:top w:val="none" w:sz="0" w:space="0" w:color="auto"/>
        <w:left w:val="none" w:sz="0" w:space="0" w:color="auto"/>
        <w:bottom w:val="none" w:sz="0" w:space="0" w:color="auto"/>
        <w:right w:val="none" w:sz="0" w:space="0" w:color="auto"/>
      </w:divBdr>
    </w:div>
    <w:div w:id="651712473">
      <w:bodyDiv w:val="1"/>
      <w:marLeft w:val="0"/>
      <w:marRight w:val="0"/>
      <w:marTop w:val="0"/>
      <w:marBottom w:val="0"/>
      <w:divBdr>
        <w:top w:val="none" w:sz="0" w:space="0" w:color="auto"/>
        <w:left w:val="none" w:sz="0" w:space="0" w:color="auto"/>
        <w:bottom w:val="none" w:sz="0" w:space="0" w:color="auto"/>
        <w:right w:val="none" w:sz="0" w:space="0" w:color="auto"/>
      </w:divBdr>
    </w:div>
    <w:div w:id="651832793">
      <w:bodyDiv w:val="1"/>
      <w:marLeft w:val="0"/>
      <w:marRight w:val="0"/>
      <w:marTop w:val="0"/>
      <w:marBottom w:val="0"/>
      <w:divBdr>
        <w:top w:val="none" w:sz="0" w:space="0" w:color="auto"/>
        <w:left w:val="none" w:sz="0" w:space="0" w:color="auto"/>
        <w:bottom w:val="none" w:sz="0" w:space="0" w:color="auto"/>
        <w:right w:val="none" w:sz="0" w:space="0" w:color="auto"/>
      </w:divBdr>
    </w:div>
    <w:div w:id="661196510">
      <w:bodyDiv w:val="1"/>
      <w:marLeft w:val="0"/>
      <w:marRight w:val="0"/>
      <w:marTop w:val="0"/>
      <w:marBottom w:val="0"/>
      <w:divBdr>
        <w:top w:val="none" w:sz="0" w:space="0" w:color="auto"/>
        <w:left w:val="none" w:sz="0" w:space="0" w:color="auto"/>
        <w:bottom w:val="none" w:sz="0" w:space="0" w:color="auto"/>
        <w:right w:val="none" w:sz="0" w:space="0" w:color="auto"/>
      </w:divBdr>
    </w:div>
    <w:div w:id="662590782">
      <w:bodyDiv w:val="1"/>
      <w:marLeft w:val="0"/>
      <w:marRight w:val="0"/>
      <w:marTop w:val="0"/>
      <w:marBottom w:val="0"/>
      <w:divBdr>
        <w:top w:val="none" w:sz="0" w:space="0" w:color="auto"/>
        <w:left w:val="none" w:sz="0" w:space="0" w:color="auto"/>
        <w:bottom w:val="none" w:sz="0" w:space="0" w:color="auto"/>
        <w:right w:val="none" w:sz="0" w:space="0" w:color="auto"/>
      </w:divBdr>
    </w:div>
    <w:div w:id="663317538">
      <w:bodyDiv w:val="1"/>
      <w:marLeft w:val="0"/>
      <w:marRight w:val="0"/>
      <w:marTop w:val="0"/>
      <w:marBottom w:val="0"/>
      <w:divBdr>
        <w:top w:val="none" w:sz="0" w:space="0" w:color="auto"/>
        <w:left w:val="none" w:sz="0" w:space="0" w:color="auto"/>
        <w:bottom w:val="none" w:sz="0" w:space="0" w:color="auto"/>
        <w:right w:val="none" w:sz="0" w:space="0" w:color="auto"/>
      </w:divBdr>
    </w:div>
    <w:div w:id="663358747">
      <w:bodyDiv w:val="1"/>
      <w:marLeft w:val="0"/>
      <w:marRight w:val="0"/>
      <w:marTop w:val="0"/>
      <w:marBottom w:val="0"/>
      <w:divBdr>
        <w:top w:val="none" w:sz="0" w:space="0" w:color="auto"/>
        <w:left w:val="none" w:sz="0" w:space="0" w:color="auto"/>
        <w:bottom w:val="none" w:sz="0" w:space="0" w:color="auto"/>
        <w:right w:val="none" w:sz="0" w:space="0" w:color="auto"/>
      </w:divBdr>
    </w:div>
    <w:div w:id="663898311">
      <w:bodyDiv w:val="1"/>
      <w:marLeft w:val="0"/>
      <w:marRight w:val="0"/>
      <w:marTop w:val="0"/>
      <w:marBottom w:val="0"/>
      <w:divBdr>
        <w:top w:val="none" w:sz="0" w:space="0" w:color="auto"/>
        <w:left w:val="none" w:sz="0" w:space="0" w:color="auto"/>
        <w:bottom w:val="none" w:sz="0" w:space="0" w:color="auto"/>
        <w:right w:val="none" w:sz="0" w:space="0" w:color="auto"/>
      </w:divBdr>
    </w:div>
    <w:div w:id="666976083">
      <w:bodyDiv w:val="1"/>
      <w:marLeft w:val="0"/>
      <w:marRight w:val="0"/>
      <w:marTop w:val="0"/>
      <w:marBottom w:val="0"/>
      <w:divBdr>
        <w:top w:val="none" w:sz="0" w:space="0" w:color="auto"/>
        <w:left w:val="none" w:sz="0" w:space="0" w:color="auto"/>
        <w:bottom w:val="none" w:sz="0" w:space="0" w:color="auto"/>
        <w:right w:val="none" w:sz="0" w:space="0" w:color="auto"/>
      </w:divBdr>
    </w:div>
    <w:div w:id="672490083">
      <w:bodyDiv w:val="1"/>
      <w:marLeft w:val="0"/>
      <w:marRight w:val="0"/>
      <w:marTop w:val="0"/>
      <w:marBottom w:val="0"/>
      <w:divBdr>
        <w:top w:val="none" w:sz="0" w:space="0" w:color="auto"/>
        <w:left w:val="none" w:sz="0" w:space="0" w:color="auto"/>
        <w:bottom w:val="none" w:sz="0" w:space="0" w:color="auto"/>
        <w:right w:val="none" w:sz="0" w:space="0" w:color="auto"/>
      </w:divBdr>
    </w:div>
    <w:div w:id="672954479">
      <w:bodyDiv w:val="1"/>
      <w:marLeft w:val="0"/>
      <w:marRight w:val="0"/>
      <w:marTop w:val="0"/>
      <w:marBottom w:val="0"/>
      <w:divBdr>
        <w:top w:val="none" w:sz="0" w:space="0" w:color="auto"/>
        <w:left w:val="none" w:sz="0" w:space="0" w:color="auto"/>
        <w:bottom w:val="none" w:sz="0" w:space="0" w:color="auto"/>
        <w:right w:val="none" w:sz="0" w:space="0" w:color="auto"/>
      </w:divBdr>
    </w:div>
    <w:div w:id="673730652">
      <w:bodyDiv w:val="1"/>
      <w:marLeft w:val="0"/>
      <w:marRight w:val="0"/>
      <w:marTop w:val="0"/>
      <w:marBottom w:val="0"/>
      <w:divBdr>
        <w:top w:val="none" w:sz="0" w:space="0" w:color="auto"/>
        <w:left w:val="none" w:sz="0" w:space="0" w:color="auto"/>
        <w:bottom w:val="none" w:sz="0" w:space="0" w:color="auto"/>
        <w:right w:val="none" w:sz="0" w:space="0" w:color="auto"/>
      </w:divBdr>
    </w:div>
    <w:div w:id="674961466">
      <w:bodyDiv w:val="1"/>
      <w:marLeft w:val="0"/>
      <w:marRight w:val="0"/>
      <w:marTop w:val="0"/>
      <w:marBottom w:val="0"/>
      <w:divBdr>
        <w:top w:val="none" w:sz="0" w:space="0" w:color="auto"/>
        <w:left w:val="none" w:sz="0" w:space="0" w:color="auto"/>
        <w:bottom w:val="none" w:sz="0" w:space="0" w:color="auto"/>
        <w:right w:val="none" w:sz="0" w:space="0" w:color="auto"/>
      </w:divBdr>
    </w:div>
    <w:div w:id="676805706">
      <w:bodyDiv w:val="1"/>
      <w:marLeft w:val="0"/>
      <w:marRight w:val="0"/>
      <w:marTop w:val="0"/>
      <w:marBottom w:val="0"/>
      <w:divBdr>
        <w:top w:val="none" w:sz="0" w:space="0" w:color="auto"/>
        <w:left w:val="none" w:sz="0" w:space="0" w:color="auto"/>
        <w:bottom w:val="none" w:sz="0" w:space="0" w:color="auto"/>
        <w:right w:val="none" w:sz="0" w:space="0" w:color="auto"/>
      </w:divBdr>
    </w:div>
    <w:div w:id="677315839">
      <w:bodyDiv w:val="1"/>
      <w:marLeft w:val="0"/>
      <w:marRight w:val="0"/>
      <w:marTop w:val="0"/>
      <w:marBottom w:val="0"/>
      <w:divBdr>
        <w:top w:val="none" w:sz="0" w:space="0" w:color="auto"/>
        <w:left w:val="none" w:sz="0" w:space="0" w:color="auto"/>
        <w:bottom w:val="none" w:sz="0" w:space="0" w:color="auto"/>
        <w:right w:val="none" w:sz="0" w:space="0" w:color="auto"/>
      </w:divBdr>
    </w:div>
    <w:div w:id="683629549">
      <w:bodyDiv w:val="1"/>
      <w:marLeft w:val="0"/>
      <w:marRight w:val="0"/>
      <w:marTop w:val="0"/>
      <w:marBottom w:val="0"/>
      <w:divBdr>
        <w:top w:val="none" w:sz="0" w:space="0" w:color="auto"/>
        <w:left w:val="none" w:sz="0" w:space="0" w:color="auto"/>
        <w:bottom w:val="none" w:sz="0" w:space="0" w:color="auto"/>
        <w:right w:val="none" w:sz="0" w:space="0" w:color="auto"/>
      </w:divBdr>
    </w:div>
    <w:div w:id="683634945">
      <w:bodyDiv w:val="1"/>
      <w:marLeft w:val="0"/>
      <w:marRight w:val="0"/>
      <w:marTop w:val="0"/>
      <w:marBottom w:val="0"/>
      <w:divBdr>
        <w:top w:val="none" w:sz="0" w:space="0" w:color="auto"/>
        <w:left w:val="none" w:sz="0" w:space="0" w:color="auto"/>
        <w:bottom w:val="none" w:sz="0" w:space="0" w:color="auto"/>
        <w:right w:val="none" w:sz="0" w:space="0" w:color="auto"/>
      </w:divBdr>
    </w:div>
    <w:div w:id="685138144">
      <w:bodyDiv w:val="1"/>
      <w:marLeft w:val="0"/>
      <w:marRight w:val="0"/>
      <w:marTop w:val="0"/>
      <w:marBottom w:val="0"/>
      <w:divBdr>
        <w:top w:val="none" w:sz="0" w:space="0" w:color="auto"/>
        <w:left w:val="none" w:sz="0" w:space="0" w:color="auto"/>
        <w:bottom w:val="none" w:sz="0" w:space="0" w:color="auto"/>
        <w:right w:val="none" w:sz="0" w:space="0" w:color="auto"/>
      </w:divBdr>
    </w:div>
    <w:div w:id="686060798">
      <w:bodyDiv w:val="1"/>
      <w:marLeft w:val="0"/>
      <w:marRight w:val="0"/>
      <w:marTop w:val="0"/>
      <w:marBottom w:val="0"/>
      <w:divBdr>
        <w:top w:val="none" w:sz="0" w:space="0" w:color="auto"/>
        <w:left w:val="none" w:sz="0" w:space="0" w:color="auto"/>
        <w:bottom w:val="none" w:sz="0" w:space="0" w:color="auto"/>
        <w:right w:val="none" w:sz="0" w:space="0" w:color="auto"/>
      </w:divBdr>
    </w:div>
    <w:div w:id="687802174">
      <w:bodyDiv w:val="1"/>
      <w:marLeft w:val="0"/>
      <w:marRight w:val="0"/>
      <w:marTop w:val="0"/>
      <w:marBottom w:val="0"/>
      <w:divBdr>
        <w:top w:val="none" w:sz="0" w:space="0" w:color="auto"/>
        <w:left w:val="none" w:sz="0" w:space="0" w:color="auto"/>
        <w:bottom w:val="none" w:sz="0" w:space="0" w:color="auto"/>
        <w:right w:val="none" w:sz="0" w:space="0" w:color="auto"/>
      </w:divBdr>
    </w:div>
    <w:div w:id="688800806">
      <w:bodyDiv w:val="1"/>
      <w:marLeft w:val="0"/>
      <w:marRight w:val="0"/>
      <w:marTop w:val="0"/>
      <w:marBottom w:val="0"/>
      <w:divBdr>
        <w:top w:val="none" w:sz="0" w:space="0" w:color="auto"/>
        <w:left w:val="none" w:sz="0" w:space="0" w:color="auto"/>
        <w:bottom w:val="none" w:sz="0" w:space="0" w:color="auto"/>
        <w:right w:val="none" w:sz="0" w:space="0" w:color="auto"/>
      </w:divBdr>
    </w:div>
    <w:div w:id="689338636">
      <w:bodyDiv w:val="1"/>
      <w:marLeft w:val="0"/>
      <w:marRight w:val="0"/>
      <w:marTop w:val="0"/>
      <w:marBottom w:val="0"/>
      <w:divBdr>
        <w:top w:val="none" w:sz="0" w:space="0" w:color="auto"/>
        <w:left w:val="none" w:sz="0" w:space="0" w:color="auto"/>
        <w:bottom w:val="none" w:sz="0" w:space="0" w:color="auto"/>
        <w:right w:val="none" w:sz="0" w:space="0" w:color="auto"/>
      </w:divBdr>
    </w:div>
    <w:div w:id="689838236">
      <w:bodyDiv w:val="1"/>
      <w:marLeft w:val="0"/>
      <w:marRight w:val="0"/>
      <w:marTop w:val="0"/>
      <w:marBottom w:val="0"/>
      <w:divBdr>
        <w:top w:val="none" w:sz="0" w:space="0" w:color="auto"/>
        <w:left w:val="none" w:sz="0" w:space="0" w:color="auto"/>
        <w:bottom w:val="none" w:sz="0" w:space="0" w:color="auto"/>
        <w:right w:val="none" w:sz="0" w:space="0" w:color="auto"/>
      </w:divBdr>
    </w:div>
    <w:div w:id="692535401">
      <w:bodyDiv w:val="1"/>
      <w:marLeft w:val="0"/>
      <w:marRight w:val="0"/>
      <w:marTop w:val="0"/>
      <w:marBottom w:val="0"/>
      <w:divBdr>
        <w:top w:val="none" w:sz="0" w:space="0" w:color="auto"/>
        <w:left w:val="none" w:sz="0" w:space="0" w:color="auto"/>
        <w:bottom w:val="none" w:sz="0" w:space="0" w:color="auto"/>
        <w:right w:val="none" w:sz="0" w:space="0" w:color="auto"/>
      </w:divBdr>
    </w:div>
    <w:div w:id="695888422">
      <w:bodyDiv w:val="1"/>
      <w:marLeft w:val="0"/>
      <w:marRight w:val="0"/>
      <w:marTop w:val="0"/>
      <w:marBottom w:val="0"/>
      <w:divBdr>
        <w:top w:val="none" w:sz="0" w:space="0" w:color="auto"/>
        <w:left w:val="none" w:sz="0" w:space="0" w:color="auto"/>
        <w:bottom w:val="none" w:sz="0" w:space="0" w:color="auto"/>
        <w:right w:val="none" w:sz="0" w:space="0" w:color="auto"/>
      </w:divBdr>
    </w:div>
    <w:div w:id="697317181">
      <w:bodyDiv w:val="1"/>
      <w:marLeft w:val="0"/>
      <w:marRight w:val="0"/>
      <w:marTop w:val="0"/>
      <w:marBottom w:val="0"/>
      <w:divBdr>
        <w:top w:val="none" w:sz="0" w:space="0" w:color="auto"/>
        <w:left w:val="none" w:sz="0" w:space="0" w:color="auto"/>
        <w:bottom w:val="none" w:sz="0" w:space="0" w:color="auto"/>
        <w:right w:val="none" w:sz="0" w:space="0" w:color="auto"/>
      </w:divBdr>
    </w:div>
    <w:div w:id="698437834">
      <w:bodyDiv w:val="1"/>
      <w:marLeft w:val="0"/>
      <w:marRight w:val="0"/>
      <w:marTop w:val="0"/>
      <w:marBottom w:val="0"/>
      <w:divBdr>
        <w:top w:val="none" w:sz="0" w:space="0" w:color="auto"/>
        <w:left w:val="none" w:sz="0" w:space="0" w:color="auto"/>
        <w:bottom w:val="none" w:sz="0" w:space="0" w:color="auto"/>
        <w:right w:val="none" w:sz="0" w:space="0" w:color="auto"/>
      </w:divBdr>
    </w:div>
    <w:div w:id="700519046">
      <w:bodyDiv w:val="1"/>
      <w:marLeft w:val="0"/>
      <w:marRight w:val="0"/>
      <w:marTop w:val="0"/>
      <w:marBottom w:val="0"/>
      <w:divBdr>
        <w:top w:val="none" w:sz="0" w:space="0" w:color="auto"/>
        <w:left w:val="none" w:sz="0" w:space="0" w:color="auto"/>
        <w:bottom w:val="none" w:sz="0" w:space="0" w:color="auto"/>
        <w:right w:val="none" w:sz="0" w:space="0" w:color="auto"/>
      </w:divBdr>
    </w:div>
    <w:div w:id="701396936">
      <w:bodyDiv w:val="1"/>
      <w:marLeft w:val="0"/>
      <w:marRight w:val="0"/>
      <w:marTop w:val="0"/>
      <w:marBottom w:val="0"/>
      <w:divBdr>
        <w:top w:val="none" w:sz="0" w:space="0" w:color="auto"/>
        <w:left w:val="none" w:sz="0" w:space="0" w:color="auto"/>
        <w:bottom w:val="none" w:sz="0" w:space="0" w:color="auto"/>
        <w:right w:val="none" w:sz="0" w:space="0" w:color="auto"/>
      </w:divBdr>
    </w:div>
    <w:div w:id="701782888">
      <w:bodyDiv w:val="1"/>
      <w:marLeft w:val="0"/>
      <w:marRight w:val="0"/>
      <w:marTop w:val="0"/>
      <w:marBottom w:val="0"/>
      <w:divBdr>
        <w:top w:val="none" w:sz="0" w:space="0" w:color="auto"/>
        <w:left w:val="none" w:sz="0" w:space="0" w:color="auto"/>
        <w:bottom w:val="none" w:sz="0" w:space="0" w:color="auto"/>
        <w:right w:val="none" w:sz="0" w:space="0" w:color="auto"/>
      </w:divBdr>
    </w:div>
    <w:div w:id="702098110">
      <w:bodyDiv w:val="1"/>
      <w:marLeft w:val="0"/>
      <w:marRight w:val="0"/>
      <w:marTop w:val="0"/>
      <w:marBottom w:val="0"/>
      <w:divBdr>
        <w:top w:val="none" w:sz="0" w:space="0" w:color="auto"/>
        <w:left w:val="none" w:sz="0" w:space="0" w:color="auto"/>
        <w:bottom w:val="none" w:sz="0" w:space="0" w:color="auto"/>
        <w:right w:val="none" w:sz="0" w:space="0" w:color="auto"/>
      </w:divBdr>
    </w:div>
    <w:div w:id="704793359">
      <w:bodyDiv w:val="1"/>
      <w:marLeft w:val="0"/>
      <w:marRight w:val="0"/>
      <w:marTop w:val="0"/>
      <w:marBottom w:val="0"/>
      <w:divBdr>
        <w:top w:val="none" w:sz="0" w:space="0" w:color="auto"/>
        <w:left w:val="none" w:sz="0" w:space="0" w:color="auto"/>
        <w:bottom w:val="none" w:sz="0" w:space="0" w:color="auto"/>
        <w:right w:val="none" w:sz="0" w:space="0" w:color="auto"/>
      </w:divBdr>
    </w:div>
    <w:div w:id="705838257">
      <w:bodyDiv w:val="1"/>
      <w:marLeft w:val="0"/>
      <w:marRight w:val="0"/>
      <w:marTop w:val="0"/>
      <w:marBottom w:val="0"/>
      <w:divBdr>
        <w:top w:val="none" w:sz="0" w:space="0" w:color="auto"/>
        <w:left w:val="none" w:sz="0" w:space="0" w:color="auto"/>
        <w:bottom w:val="none" w:sz="0" w:space="0" w:color="auto"/>
        <w:right w:val="none" w:sz="0" w:space="0" w:color="auto"/>
      </w:divBdr>
    </w:div>
    <w:div w:id="706636535">
      <w:bodyDiv w:val="1"/>
      <w:marLeft w:val="0"/>
      <w:marRight w:val="0"/>
      <w:marTop w:val="0"/>
      <w:marBottom w:val="0"/>
      <w:divBdr>
        <w:top w:val="none" w:sz="0" w:space="0" w:color="auto"/>
        <w:left w:val="none" w:sz="0" w:space="0" w:color="auto"/>
        <w:bottom w:val="none" w:sz="0" w:space="0" w:color="auto"/>
        <w:right w:val="none" w:sz="0" w:space="0" w:color="auto"/>
      </w:divBdr>
    </w:div>
    <w:div w:id="706762278">
      <w:bodyDiv w:val="1"/>
      <w:marLeft w:val="0"/>
      <w:marRight w:val="0"/>
      <w:marTop w:val="0"/>
      <w:marBottom w:val="0"/>
      <w:divBdr>
        <w:top w:val="none" w:sz="0" w:space="0" w:color="auto"/>
        <w:left w:val="none" w:sz="0" w:space="0" w:color="auto"/>
        <w:bottom w:val="none" w:sz="0" w:space="0" w:color="auto"/>
        <w:right w:val="none" w:sz="0" w:space="0" w:color="auto"/>
      </w:divBdr>
    </w:div>
    <w:div w:id="708334282">
      <w:bodyDiv w:val="1"/>
      <w:marLeft w:val="0"/>
      <w:marRight w:val="0"/>
      <w:marTop w:val="0"/>
      <w:marBottom w:val="0"/>
      <w:divBdr>
        <w:top w:val="none" w:sz="0" w:space="0" w:color="auto"/>
        <w:left w:val="none" w:sz="0" w:space="0" w:color="auto"/>
        <w:bottom w:val="none" w:sz="0" w:space="0" w:color="auto"/>
        <w:right w:val="none" w:sz="0" w:space="0" w:color="auto"/>
      </w:divBdr>
    </w:div>
    <w:div w:id="715853121">
      <w:bodyDiv w:val="1"/>
      <w:marLeft w:val="0"/>
      <w:marRight w:val="0"/>
      <w:marTop w:val="0"/>
      <w:marBottom w:val="0"/>
      <w:divBdr>
        <w:top w:val="none" w:sz="0" w:space="0" w:color="auto"/>
        <w:left w:val="none" w:sz="0" w:space="0" w:color="auto"/>
        <w:bottom w:val="none" w:sz="0" w:space="0" w:color="auto"/>
        <w:right w:val="none" w:sz="0" w:space="0" w:color="auto"/>
      </w:divBdr>
    </w:div>
    <w:div w:id="716205404">
      <w:bodyDiv w:val="1"/>
      <w:marLeft w:val="0"/>
      <w:marRight w:val="0"/>
      <w:marTop w:val="0"/>
      <w:marBottom w:val="0"/>
      <w:divBdr>
        <w:top w:val="none" w:sz="0" w:space="0" w:color="auto"/>
        <w:left w:val="none" w:sz="0" w:space="0" w:color="auto"/>
        <w:bottom w:val="none" w:sz="0" w:space="0" w:color="auto"/>
        <w:right w:val="none" w:sz="0" w:space="0" w:color="auto"/>
      </w:divBdr>
    </w:div>
    <w:div w:id="716273691">
      <w:bodyDiv w:val="1"/>
      <w:marLeft w:val="0"/>
      <w:marRight w:val="0"/>
      <w:marTop w:val="0"/>
      <w:marBottom w:val="0"/>
      <w:divBdr>
        <w:top w:val="none" w:sz="0" w:space="0" w:color="auto"/>
        <w:left w:val="none" w:sz="0" w:space="0" w:color="auto"/>
        <w:bottom w:val="none" w:sz="0" w:space="0" w:color="auto"/>
        <w:right w:val="none" w:sz="0" w:space="0" w:color="auto"/>
      </w:divBdr>
    </w:div>
    <w:div w:id="716704070">
      <w:bodyDiv w:val="1"/>
      <w:marLeft w:val="0"/>
      <w:marRight w:val="0"/>
      <w:marTop w:val="0"/>
      <w:marBottom w:val="0"/>
      <w:divBdr>
        <w:top w:val="none" w:sz="0" w:space="0" w:color="auto"/>
        <w:left w:val="none" w:sz="0" w:space="0" w:color="auto"/>
        <w:bottom w:val="none" w:sz="0" w:space="0" w:color="auto"/>
        <w:right w:val="none" w:sz="0" w:space="0" w:color="auto"/>
      </w:divBdr>
    </w:div>
    <w:div w:id="717821023">
      <w:bodyDiv w:val="1"/>
      <w:marLeft w:val="0"/>
      <w:marRight w:val="0"/>
      <w:marTop w:val="0"/>
      <w:marBottom w:val="0"/>
      <w:divBdr>
        <w:top w:val="none" w:sz="0" w:space="0" w:color="auto"/>
        <w:left w:val="none" w:sz="0" w:space="0" w:color="auto"/>
        <w:bottom w:val="none" w:sz="0" w:space="0" w:color="auto"/>
        <w:right w:val="none" w:sz="0" w:space="0" w:color="auto"/>
      </w:divBdr>
    </w:div>
    <w:div w:id="718015962">
      <w:bodyDiv w:val="1"/>
      <w:marLeft w:val="0"/>
      <w:marRight w:val="0"/>
      <w:marTop w:val="0"/>
      <w:marBottom w:val="0"/>
      <w:divBdr>
        <w:top w:val="none" w:sz="0" w:space="0" w:color="auto"/>
        <w:left w:val="none" w:sz="0" w:space="0" w:color="auto"/>
        <w:bottom w:val="none" w:sz="0" w:space="0" w:color="auto"/>
        <w:right w:val="none" w:sz="0" w:space="0" w:color="auto"/>
      </w:divBdr>
    </w:div>
    <w:div w:id="718748259">
      <w:bodyDiv w:val="1"/>
      <w:marLeft w:val="0"/>
      <w:marRight w:val="0"/>
      <w:marTop w:val="0"/>
      <w:marBottom w:val="0"/>
      <w:divBdr>
        <w:top w:val="none" w:sz="0" w:space="0" w:color="auto"/>
        <w:left w:val="none" w:sz="0" w:space="0" w:color="auto"/>
        <w:bottom w:val="none" w:sz="0" w:space="0" w:color="auto"/>
        <w:right w:val="none" w:sz="0" w:space="0" w:color="auto"/>
      </w:divBdr>
    </w:div>
    <w:div w:id="722215620">
      <w:bodyDiv w:val="1"/>
      <w:marLeft w:val="0"/>
      <w:marRight w:val="0"/>
      <w:marTop w:val="0"/>
      <w:marBottom w:val="0"/>
      <w:divBdr>
        <w:top w:val="none" w:sz="0" w:space="0" w:color="auto"/>
        <w:left w:val="none" w:sz="0" w:space="0" w:color="auto"/>
        <w:bottom w:val="none" w:sz="0" w:space="0" w:color="auto"/>
        <w:right w:val="none" w:sz="0" w:space="0" w:color="auto"/>
      </w:divBdr>
    </w:div>
    <w:div w:id="723217531">
      <w:bodyDiv w:val="1"/>
      <w:marLeft w:val="0"/>
      <w:marRight w:val="0"/>
      <w:marTop w:val="0"/>
      <w:marBottom w:val="0"/>
      <w:divBdr>
        <w:top w:val="none" w:sz="0" w:space="0" w:color="auto"/>
        <w:left w:val="none" w:sz="0" w:space="0" w:color="auto"/>
        <w:bottom w:val="none" w:sz="0" w:space="0" w:color="auto"/>
        <w:right w:val="none" w:sz="0" w:space="0" w:color="auto"/>
      </w:divBdr>
    </w:div>
    <w:div w:id="724063210">
      <w:bodyDiv w:val="1"/>
      <w:marLeft w:val="0"/>
      <w:marRight w:val="0"/>
      <w:marTop w:val="0"/>
      <w:marBottom w:val="0"/>
      <w:divBdr>
        <w:top w:val="none" w:sz="0" w:space="0" w:color="auto"/>
        <w:left w:val="none" w:sz="0" w:space="0" w:color="auto"/>
        <w:bottom w:val="none" w:sz="0" w:space="0" w:color="auto"/>
        <w:right w:val="none" w:sz="0" w:space="0" w:color="auto"/>
      </w:divBdr>
    </w:div>
    <w:div w:id="725300879">
      <w:bodyDiv w:val="1"/>
      <w:marLeft w:val="0"/>
      <w:marRight w:val="0"/>
      <w:marTop w:val="0"/>
      <w:marBottom w:val="0"/>
      <w:divBdr>
        <w:top w:val="none" w:sz="0" w:space="0" w:color="auto"/>
        <w:left w:val="none" w:sz="0" w:space="0" w:color="auto"/>
        <w:bottom w:val="none" w:sz="0" w:space="0" w:color="auto"/>
        <w:right w:val="none" w:sz="0" w:space="0" w:color="auto"/>
      </w:divBdr>
    </w:div>
    <w:div w:id="726729305">
      <w:bodyDiv w:val="1"/>
      <w:marLeft w:val="0"/>
      <w:marRight w:val="0"/>
      <w:marTop w:val="0"/>
      <w:marBottom w:val="0"/>
      <w:divBdr>
        <w:top w:val="none" w:sz="0" w:space="0" w:color="auto"/>
        <w:left w:val="none" w:sz="0" w:space="0" w:color="auto"/>
        <w:bottom w:val="none" w:sz="0" w:space="0" w:color="auto"/>
        <w:right w:val="none" w:sz="0" w:space="0" w:color="auto"/>
      </w:divBdr>
    </w:div>
    <w:div w:id="727219321">
      <w:bodyDiv w:val="1"/>
      <w:marLeft w:val="0"/>
      <w:marRight w:val="0"/>
      <w:marTop w:val="0"/>
      <w:marBottom w:val="0"/>
      <w:divBdr>
        <w:top w:val="none" w:sz="0" w:space="0" w:color="auto"/>
        <w:left w:val="none" w:sz="0" w:space="0" w:color="auto"/>
        <w:bottom w:val="none" w:sz="0" w:space="0" w:color="auto"/>
        <w:right w:val="none" w:sz="0" w:space="0" w:color="auto"/>
      </w:divBdr>
    </w:div>
    <w:div w:id="727996836">
      <w:bodyDiv w:val="1"/>
      <w:marLeft w:val="0"/>
      <w:marRight w:val="0"/>
      <w:marTop w:val="0"/>
      <w:marBottom w:val="0"/>
      <w:divBdr>
        <w:top w:val="none" w:sz="0" w:space="0" w:color="auto"/>
        <w:left w:val="none" w:sz="0" w:space="0" w:color="auto"/>
        <w:bottom w:val="none" w:sz="0" w:space="0" w:color="auto"/>
        <w:right w:val="none" w:sz="0" w:space="0" w:color="auto"/>
      </w:divBdr>
    </w:div>
    <w:div w:id="730883185">
      <w:bodyDiv w:val="1"/>
      <w:marLeft w:val="0"/>
      <w:marRight w:val="0"/>
      <w:marTop w:val="0"/>
      <w:marBottom w:val="0"/>
      <w:divBdr>
        <w:top w:val="none" w:sz="0" w:space="0" w:color="auto"/>
        <w:left w:val="none" w:sz="0" w:space="0" w:color="auto"/>
        <w:bottom w:val="none" w:sz="0" w:space="0" w:color="auto"/>
        <w:right w:val="none" w:sz="0" w:space="0" w:color="auto"/>
      </w:divBdr>
    </w:div>
    <w:div w:id="731387713">
      <w:bodyDiv w:val="1"/>
      <w:marLeft w:val="0"/>
      <w:marRight w:val="0"/>
      <w:marTop w:val="0"/>
      <w:marBottom w:val="0"/>
      <w:divBdr>
        <w:top w:val="none" w:sz="0" w:space="0" w:color="auto"/>
        <w:left w:val="none" w:sz="0" w:space="0" w:color="auto"/>
        <w:bottom w:val="none" w:sz="0" w:space="0" w:color="auto"/>
        <w:right w:val="none" w:sz="0" w:space="0" w:color="auto"/>
      </w:divBdr>
    </w:div>
    <w:div w:id="733239172">
      <w:bodyDiv w:val="1"/>
      <w:marLeft w:val="0"/>
      <w:marRight w:val="0"/>
      <w:marTop w:val="0"/>
      <w:marBottom w:val="0"/>
      <w:divBdr>
        <w:top w:val="none" w:sz="0" w:space="0" w:color="auto"/>
        <w:left w:val="none" w:sz="0" w:space="0" w:color="auto"/>
        <w:bottom w:val="none" w:sz="0" w:space="0" w:color="auto"/>
        <w:right w:val="none" w:sz="0" w:space="0" w:color="auto"/>
      </w:divBdr>
    </w:div>
    <w:div w:id="734160091">
      <w:bodyDiv w:val="1"/>
      <w:marLeft w:val="0"/>
      <w:marRight w:val="0"/>
      <w:marTop w:val="0"/>
      <w:marBottom w:val="0"/>
      <w:divBdr>
        <w:top w:val="none" w:sz="0" w:space="0" w:color="auto"/>
        <w:left w:val="none" w:sz="0" w:space="0" w:color="auto"/>
        <w:bottom w:val="none" w:sz="0" w:space="0" w:color="auto"/>
        <w:right w:val="none" w:sz="0" w:space="0" w:color="auto"/>
      </w:divBdr>
    </w:div>
    <w:div w:id="735133219">
      <w:bodyDiv w:val="1"/>
      <w:marLeft w:val="0"/>
      <w:marRight w:val="0"/>
      <w:marTop w:val="0"/>
      <w:marBottom w:val="0"/>
      <w:divBdr>
        <w:top w:val="none" w:sz="0" w:space="0" w:color="auto"/>
        <w:left w:val="none" w:sz="0" w:space="0" w:color="auto"/>
        <w:bottom w:val="none" w:sz="0" w:space="0" w:color="auto"/>
        <w:right w:val="none" w:sz="0" w:space="0" w:color="auto"/>
      </w:divBdr>
    </w:div>
    <w:div w:id="735203797">
      <w:bodyDiv w:val="1"/>
      <w:marLeft w:val="0"/>
      <w:marRight w:val="0"/>
      <w:marTop w:val="0"/>
      <w:marBottom w:val="0"/>
      <w:divBdr>
        <w:top w:val="none" w:sz="0" w:space="0" w:color="auto"/>
        <w:left w:val="none" w:sz="0" w:space="0" w:color="auto"/>
        <w:bottom w:val="none" w:sz="0" w:space="0" w:color="auto"/>
        <w:right w:val="none" w:sz="0" w:space="0" w:color="auto"/>
      </w:divBdr>
    </w:div>
    <w:div w:id="739594476">
      <w:bodyDiv w:val="1"/>
      <w:marLeft w:val="0"/>
      <w:marRight w:val="0"/>
      <w:marTop w:val="0"/>
      <w:marBottom w:val="0"/>
      <w:divBdr>
        <w:top w:val="none" w:sz="0" w:space="0" w:color="auto"/>
        <w:left w:val="none" w:sz="0" w:space="0" w:color="auto"/>
        <w:bottom w:val="none" w:sz="0" w:space="0" w:color="auto"/>
        <w:right w:val="none" w:sz="0" w:space="0" w:color="auto"/>
      </w:divBdr>
    </w:div>
    <w:div w:id="741483751">
      <w:bodyDiv w:val="1"/>
      <w:marLeft w:val="0"/>
      <w:marRight w:val="0"/>
      <w:marTop w:val="0"/>
      <w:marBottom w:val="0"/>
      <w:divBdr>
        <w:top w:val="none" w:sz="0" w:space="0" w:color="auto"/>
        <w:left w:val="none" w:sz="0" w:space="0" w:color="auto"/>
        <w:bottom w:val="none" w:sz="0" w:space="0" w:color="auto"/>
        <w:right w:val="none" w:sz="0" w:space="0" w:color="auto"/>
      </w:divBdr>
    </w:div>
    <w:div w:id="742531007">
      <w:bodyDiv w:val="1"/>
      <w:marLeft w:val="0"/>
      <w:marRight w:val="0"/>
      <w:marTop w:val="0"/>
      <w:marBottom w:val="0"/>
      <w:divBdr>
        <w:top w:val="none" w:sz="0" w:space="0" w:color="auto"/>
        <w:left w:val="none" w:sz="0" w:space="0" w:color="auto"/>
        <w:bottom w:val="none" w:sz="0" w:space="0" w:color="auto"/>
        <w:right w:val="none" w:sz="0" w:space="0" w:color="auto"/>
      </w:divBdr>
    </w:div>
    <w:div w:id="742603192">
      <w:bodyDiv w:val="1"/>
      <w:marLeft w:val="0"/>
      <w:marRight w:val="0"/>
      <w:marTop w:val="0"/>
      <w:marBottom w:val="0"/>
      <w:divBdr>
        <w:top w:val="none" w:sz="0" w:space="0" w:color="auto"/>
        <w:left w:val="none" w:sz="0" w:space="0" w:color="auto"/>
        <w:bottom w:val="none" w:sz="0" w:space="0" w:color="auto"/>
        <w:right w:val="none" w:sz="0" w:space="0" w:color="auto"/>
      </w:divBdr>
    </w:div>
    <w:div w:id="743650219">
      <w:bodyDiv w:val="1"/>
      <w:marLeft w:val="0"/>
      <w:marRight w:val="0"/>
      <w:marTop w:val="0"/>
      <w:marBottom w:val="0"/>
      <w:divBdr>
        <w:top w:val="none" w:sz="0" w:space="0" w:color="auto"/>
        <w:left w:val="none" w:sz="0" w:space="0" w:color="auto"/>
        <w:bottom w:val="none" w:sz="0" w:space="0" w:color="auto"/>
        <w:right w:val="none" w:sz="0" w:space="0" w:color="auto"/>
      </w:divBdr>
    </w:div>
    <w:div w:id="744685607">
      <w:bodyDiv w:val="1"/>
      <w:marLeft w:val="0"/>
      <w:marRight w:val="0"/>
      <w:marTop w:val="0"/>
      <w:marBottom w:val="0"/>
      <w:divBdr>
        <w:top w:val="none" w:sz="0" w:space="0" w:color="auto"/>
        <w:left w:val="none" w:sz="0" w:space="0" w:color="auto"/>
        <w:bottom w:val="none" w:sz="0" w:space="0" w:color="auto"/>
        <w:right w:val="none" w:sz="0" w:space="0" w:color="auto"/>
      </w:divBdr>
    </w:div>
    <w:div w:id="747002363">
      <w:bodyDiv w:val="1"/>
      <w:marLeft w:val="0"/>
      <w:marRight w:val="0"/>
      <w:marTop w:val="0"/>
      <w:marBottom w:val="0"/>
      <w:divBdr>
        <w:top w:val="none" w:sz="0" w:space="0" w:color="auto"/>
        <w:left w:val="none" w:sz="0" w:space="0" w:color="auto"/>
        <w:bottom w:val="none" w:sz="0" w:space="0" w:color="auto"/>
        <w:right w:val="none" w:sz="0" w:space="0" w:color="auto"/>
      </w:divBdr>
    </w:div>
    <w:div w:id="749739863">
      <w:bodyDiv w:val="1"/>
      <w:marLeft w:val="0"/>
      <w:marRight w:val="0"/>
      <w:marTop w:val="0"/>
      <w:marBottom w:val="0"/>
      <w:divBdr>
        <w:top w:val="none" w:sz="0" w:space="0" w:color="auto"/>
        <w:left w:val="none" w:sz="0" w:space="0" w:color="auto"/>
        <w:bottom w:val="none" w:sz="0" w:space="0" w:color="auto"/>
        <w:right w:val="none" w:sz="0" w:space="0" w:color="auto"/>
      </w:divBdr>
    </w:div>
    <w:div w:id="750666248">
      <w:bodyDiv w:val="1"/>
      <w:marLeft w:val="0"/>
      <w:marRight w:val="0"/>
      <w:marTop w:val="0"/>
      <w:marBottom w:val="0"/>
      <w:divBdr>
        <w:top w:val="none" w:sz="0" w:space="0" w:color="auto"/>
        <w:left w:val="none" w:sz="0" w:space="0" w:color="auto"/>
        <w:bottom w:val="none" w:sz="0" w:space="0" w:color="auto"/>
        <w:right w:val="none" w:sz="0" w:space="0" w:color="auto"/>
      </w:divBdr>
    </w:div>
    <w:div w:id="755201431">
      <w:bodyDiv w:val="1"/>
      <w:marLeft w:val="0"/>
      <w:marRight w:val="0"/>
      <w:marTop w:val="0"/>
      <w:marBottom w:val="0"/>
      <w:divBdr>
        <w:top w:val="none" w:sz="0" w:space="0" w:color="auto"/>
        <w:left w:val="none" w:sz="0" w:space="0" w:color="auto"/>
        <w:bottom w:val="none" w:sz="0" w:space="0" w:color="auto"/>
        <w:right w:val="none" w:sz="0" w:space="0" w:color="auto"/>
      </w:divBdr>
    </w:div>
    <w:div w:id="757756246">
      <w:bodyDiv w:val="1"/>
      <w:marLeft w:val="0"/>
      <w:marRight w:val="0"/>
      <w:marTop w:val="0"/>
      <w:marBottom w:val="0"/>
      <w:divBdr>
        <w:top w:val="none" w:sz="0" w:space="0" w:color="auto"/>
        <w:left w:val="none" w:sz="0" w:space="0" w:color="auto"/>
        <w:bottom w:val="none" w:sz="0" w:space="0" w:color="auto"/>
        <w:right w:val="none" w:sz="0" w:space="0" w:color="auto"/>
      </w:divBdr>
    </w:div>
    <w:div w:id="758063106">
      <w:bodyDiv w:val="1"/>
      <w:marLeft w:val="0"/>
      <w:marRight w:val="0"/>
      <w:marTop w:val="0"/>
      <w:marBottom w:val="0"/>
      <w:divBdr>
        <w:top w:val="none" w:sz="0" w:space="0" w:color="auto"/>
        <w:left w:val="none" w:sz="0" w:space="0" w:color="auto"/>
        <w:bottom w:val="none" w:sz="0" w:space="0" w:color="auto"/>
        <w:right w:val="none" w:sz="0" w:space="0" w:color="auto"/>
      </w:divBdr>
    </w:div>
    <w:div w:id="763651048">
      <w:bodyDiv w:val="1"/>
      <w:marLeft w:val="0"/>
      <w:marRight w:val="0"/>
      <w:marTop w:val="0"/>
      <w:marBottom w:val="0"/>
      <w:divBdr>
        <w:top w:val="none" w:sz="0" w:space="0" w:color="auto"/>
        <w:left w:val="none" w:sz="0" w:space="0" w:color="auto"/>
        <w:bottom w:val="none" w:sz="0" w:space="0" w:color="auto"/>
        <w:right w:val="none" w:sz="0" w:space="0" w:color="auto"/>
      </w:divBdr>
    </w:div>
    <w:div w:id="766510938">
      <w:bodyDiv w:val="1"/>
      <w:marLeft w:val="0"/>
      <w:marRight w:val="0"/>
      <w:marTop w:val="0"/>
      <w:marBottom w:val="0"/>
      <w:divBdr>
        <w:top w:val="none" w:sz="0" w:space="0" w:color="auto"/>
        <w:left w:val="none" w:sz="0" w:space="0" w:color="auto"/>
        <w:bottom w:val="none" w:sz="0" w:space="0" w:color="auto"/>
        <w:right w:val="none" w:sz="0" w:space="0" w:color="auto"/>
      </w:divBdr>
    </w:div>
    <w:div w:id="767433390">
      <w:bodyDiv w:val="1"/>
      <w:marLeft w:val="0"/>
      <w:marRight w:val="0"/>
      <w:marTop w:val="0"/>
      <w:marBottom w:val="0"/>
      <w:divBdr>
        <w:top w:val="none" w:sz="0" w:space="0" w:color="auto"/>
        <w:left w:val="none" w:sz="0" w:space="0" w:color="auto"/>
        <w:bottom w:val="none" w:sz="0" w:space="0" w:color="auto"/>
        <w:right w:val="none" w:sz="0" w:space="0" w:color="auto"/>
      </w:divBdr>
    </w:div>
    <w:div w:id="769737157">
      <w:bodyDiv w:val="1"/>
      <w:marLeft w:val="0"/>
      <w:marRight w:val="0"/>
      <w:marTop w:val="0"/>
      <w:marBottom w:val="0"/>
      <w:divBdr>
        <w:top w:val="none" w:sz="0" w:space="0" w:color="auto"/>
        <w:left w:val="none" w:sz="0" w:space="0" w:color="auto"/>
        <w:bottom w:val="none" w:sz="0" w:space="0" w:color="auto"/>
        <w:right w:val="none" w:sz="0" w:space="0" w:color="auto"/>
      </w:divBdr>
    </w:div>
    <w:div w:id="771432590">
      <w:bodyDiv w:val="1"/>
      <w:marLeft w:val="0"/>
      <w:marRight w:val="0"/>
      <w:marTop w:val="0"/>
      <w:marBottom w:val="0"/>
      <w:divBdr>
        <w:top w:val="none" w:sz="0" w:space="0" w:color="auto"/>
        <w:left w:val="none" w:sz="0" w:space="0" w:color="auto"/>
        <w:bottom w:val="none" w:sz="0" w:space="0" w:color="auto"/>
        <w:right w:val="none" w:sz="0" w:space="0" w:color="auto"/>
      </w:divBdr>
    </w:div>
    <w:div w:id="772743176">
      <w:bodyDiv w:val="1"/>
      <w:marLeft w:val="0"/>
      <w:marRight w:val="0"/>
      <w:marTop w:val="0"/>
      <w:marBottom w:val="0"/>
      <w:divBdr>
        <w:top w:val="none" w:sz="0" w:space="0" w:color="auto"/>
        <w:left w:val="none" w:sz="0" w:space="0" w:color="auto"/>
        <w:bottom w:val="none" w:sz="0" w:space="0" w:color="auto"/>
        <w:right w:val="none" w:sz="0" w:space="0" w:color="auto"/>
      </w:divBdr>
    </w:div>
    <w:div w:id="773747989">
      <w:bodyDiv w:val="1"/>
      <w:marLeft w:val="0"/>
      <w:marRight w:val="0"/>
      <w:marTop w:val="0"/>
      <w:marBottom w:val="0"/>
      <w:divBdr>
        <w:top w:val="none" w:sz="0" w:space="0" w:color="auto"/>
        <w:left w:val="none" w:sz="0" w:space="0" w:color="auto"/>
        <w:bottom w:val="none" w:sz="0" w:space="0" w:color="auto"/>
        <w:right w:val="none" w:sz="0" w:space="0" w:color="auto"/>
      </w:divBdr>
    </w:div>
    <w:div w:id="775054884">
      <w:bodyDiv w:val="1"/>
      <w:marLeft w:val="0"/>
      <w:marRight w:val="0"/>
      <w:marTop w:val="0"/>
      <w:marBottom w:val="0"/>
      <w:divBdr>
        <w:top w:val="none" w:sz="0" w:space="0" w:color="auto"/>
        <w:left w:val="none" w:sz="0" w:space="0" w:color="auto"/>
        <w:bottom w:val="none" w:sz="0" w:space="0" w:color="auto"/>
        <w:right w:val="none" w:sz="0" w:space="0" w:color="auto"/>
      </w:divBdr>
    </w:div>
    <w:div w:id="775638733">
      <w:bodyDiv w:val="1"/>
      <w:marLeft w:val="0"/>
      <w:marRight w:val="0"/>
      <w:marTop w:val="0"/>
      <w:marBottom w:val="0"/>
      <w:divBdr>
        <w:top w:val="none" w:sz="0" w:space="0" w:color="auto"/>
        <w:left w:val="none" w:sz="0" w:space="0" w:color="auto"/>
        <w:bottom w:val="none" w:sz="0" w:space="0" w:color="auto"/>
        <w:right w:val="none" w:sz="0" w:space="0" w:color="auto"/>
      </w:divBdr>
    </w:div>
    <w:div w:id="780144040">
      <w:bodyDiv w:val="1"/>
      <w:marLeft w:val="0"/>
      <w:marRight w:val="0"/>
      <w:marTop w:val="0"/>
      <w:marBottom w:val="0"/>
      <w:divBdr>
        <w:top w:val="none" w:sz="0" w:space="0" w:color="auto"/>
        <w:left w:val="none" w:sz="0" w:space="0" w:color="auto"/>
        <w:bottom w:val="none" w:sz="0" w:space="0" w:color="auto"/>
        <w:right w:val="none" w:sz="0" w:space="0" w:color="auto"/>
      </w:divBdr>
    </w:div>
    <w:div w:id="782263606">
      <w:bodyDiv w:val="1"/>
      <w:marLeft w:val="0"/>
      <w:marRight w:val="0"/>
      <w:marTop w:val="0"/>
      <w:marBottom w:val="0"/>
      <w:divBdr>
        <w:top w:val="none" w:sz="0" w:space="0" w:color="auto"/>
        <w:left w:val="none" w:sz="0" w:space="0" w:color="auto"/>
        <w:bottom w:val="none" w:sz="0" w:space="0" w:color="auto"/>
        <w:right w:val="none" w:sz="0" w:space="0" w:color="auto"/>
      </w:divBdr>
    </w:div>
    <w:div w:id="782386302">
      <w:bodyDiv w:val="1"/>
      <w:marLeft w:val="0"/>
      <w:marRight w:val="0"/>
      <w:marTop w:val="0"/>
      <w:marBottom w:val="0"/>
      <w:divBdr>
        <w:top w:val="none" w:sz="0" w:space="0" w:color="auto"/>
        <w:left w:val="none" w:sz="0" w:space="0" w:color="auto"/>
        <w:bottom w:val="none" w:sz="0" w:space="0" w:color="auto"/>
        <w:right w:val="none" w:sz="0" w:space="0" w:color="auto"/>
      </w:divBdr>
    </w:div>
    <w:div w:id="788552987">
      <w:bodyDiv w:val="1"/>
      <w:marLeft w:val="0"/>
      <w:marRight w:val="0"/>
      <w:marTop w:val="0"/>
      <w:marBottom w:val="0"/>
      <w:divBdr>
        <w:top w:val="none" w:sz="0" w:space="0" w:color="auto"/>
        <w:left w:val="none" w:sz="0" w:space="0" w:color="auto"/>
        <w:bottom w:val="none" w:sz="0" w:space="0" w:color="auto"/>
        <w:right w:val="none" w:sz="0" w:space="0" w:color="auto"/>
      </w:divBdr>
    </w:div>
    <w:div w:id="788820886">
      <w:bodyDiv w:val="1"/>
      <w:marLeft w:val="0"/>
      <w:marRight w:val="0"/>
      <w:marTop w:val="0"/>
      <w:marBottom w:val="0"/>
      <w:divBdr>
        <w:top w:val="none" w:sz="0" w:space="0" w:color="auto"/>
        <w:left w:val="none" w:sz="0" w:space="0" w:color="auto"/>
        <w:bottom w:val="none" w:sz="0" w:space="0" w:color="auto"/>
        <w:right w:val="none" w:sz="0" w:space="0" w:color="auto"/>
      </w:divBdr>
    </w:div>
    <w:div w:id="789974890">
      <w:bodyDiv w:val="1"/>
      <w:marLeft w:val="0"/>
      <w:marRight w:val="0"/>
      <w:marTop w:val="0"/>
      <w:marBottom w:val="0"/>
      <w:divBdr>
        <w:top w:val="none" w:sz="0" w:space="0" w:color="auto"/>
        <w:left w:val="none" w:sz="0" w:space="0" w:color="auto"/>
        <w:bottom w:val="none" w:sz="0" w:space="0" w:color="auto"/>
        <w:right w:val="none" w:sz="0" w:space="0" w:color="auto"/>
      </w:divBdr>
    </w:div>
    <w:div w:id="790779310">
      <w:bodyDiv w:val="1"/>
      <w:marLeft w:val="0"/>
      <w:marRight w:val="0"/>
      <w:marTop w:val="0"/>
      <w:marBottom w:val="0"/>
      <w:divBdr>
        <w:top w:val="none" w:sz="0" w:space="0" w:color="auto"/>
        <w:left w:val="none" w:sz="0" w:space="0" w:color="auto"/>
        <w:bottom w:val="none" w:sz="0" w:space="0" w:color="auto"/>
        <w:right w:val="none" w:sz="0" w:space="0" w:color="auto"/>
      </w:divBdr>
    </w:div>
    <w:div w:id="791095774">
      <w:bodyDiv w:val="1"/>
      <w:marLeft w:val="0"/>
      <w:marRight w:val="0"/>
      <w:marTop w:val="0"/>
      <w:marBottom w:val="0"/>
      <w:divBdr>
        <w:top w:val="none" w:sz="0" w:space="0" w:color="auto"/>
        <w:left w:val="none" w:sz="0" w:space="0" w:color="auto"/>
        <w:bottom w:val="none" w:sz="0" w:space="0" w:color="auto"/>
        <w:right w:val="none" w:sz="0" w:space="0" w:color="auto"/>
      </w:divBdr>
    </w:div>
    <w:div w:id="793326461">
      <w:bodyDiv w:val="1"/>
      <w:marLeft w:val="0"/>
      <w:marRight w:val="0"/>
      <w:marTop w:val="0"/>
      <w:marBottom w:val="0"/>
      <w:divBdr>
        <w:top w:val="none" w:sz="0" w:space="0" w:color="auto"/>
        <w:left w:val="none" w:sz="0" w:space="0" w:color="auto"/>
        <w:bottom w:val="none" w:sz="0" w:space="0" w:color="auto"/>
        <w:right w:val="none" w:sz="0" w:space="0" w:color="auto"/>
      </w:divBdr>
    </w:div>
    <w:div w:id="793673450">
      <w:bodyDiv w:val="1"/>
      <w:marLeft w:val="0"/>
      <w:marRight w:val="0"/>
      <w:marTop w:val="0"/>
      <w:marBottom w:val="0"/>
      <w:divBdr>
        <w:top w:val="none" w:sz="0" w:space="0" w:color="auto"/>
        <w:left w:val="none" w:sz="0" w:space="0" w:color="auto"/>
        <w:bottom w:val="none" w:sz="0" w:space="0" w:color="auto"/>
        <w:right w:val="none" w:sz="0" w:space="0" w:color="auto"/>
      </w:divBdr>
    </w:div>
    <w:div w:id="794367099">
      <w:bodyDiv w:val="1"/>
      <w:marLeft w:val="0"/>
      <w:marRight w:val="0"/>
      <w:marTop w:val="0"/>
      <w:marBottom w:val="0"/>
      <w:divBdr>
        <w:top w:val="none" w:sz="0" w:space="0" w:color="auto"/>
        <w:left w:val="none" w:sz="0" w:space="0" w:color="auto"/>
        <w:bottom w:val="none" w:sz="0" w:space="0" w:color="auto"/>
        <w:right w:val="none" w:sz="0" w:space="0" w:color="auto"/>
      </w:divBdr>
    </w:div>
    <w:div w:id="796534177">
      <w:bodyDiv w:val="1"/>
      <w:marLeft w:val="0"/>
      <w:marRight w:val="0"/>
      <w:marTop w:val="0"/>
      <w:marBottom w:val="0"/>
      <w:divBdr>
        <w:top w:val="none" w:sz="0" w:space="0" w:color="auto"/>
        <w:left w:val="none" w:sz="0" w:space="0" w:color="auto"/>
        <w:bottom w:val="none" w:sz="0" w:space="0" w:color="auto"/>
        <w:right w:val="none" w:sz="0" w:space="0" w:color="auto"/>
      </w:divBdr>
    </w:div>
    <w:div w:id="797575404">
      <w:bodyDiv w:val="1"/>
      <w:marLeft w:val="0"/>
      <w:marRight w:val="0"/>
      <w:marTop w:val="0"/>
      <w:marBottom w:val="0"/>
      <w:divBdr>
        <w:top w:val="none" w:sz="0" w:space="0" w:color="auto"/>
        <w:left w:val="none" w:sz="0" w:space="0" w:color="auto"/>
        <w:bottom w:val="none" w:sz="0" w:space="0" w:color="auto"/>
        <w:right w:val="none" w:sz="0" w:space="0" w:color="auto"/>
      </w:divBdr>
    </w:div>
    <w:div w:id="798109316">
      <w:bodyDiv w:val="1"/>
      <w:marLeft w:val="0"/>
      <w:marRight w:val="0"/>
      <w:marTop w:val="0"/>
      <w:marBottom w:val="0"/>
      <w:divBdr>
        <w:top w:val="none" w:sz="0" w:space="0" w:color="auto"/>
        <w:left w:val="none" w:sz="0" w:space="0" w:color="auto"/>
        <w:bottom w:val="none" w:sz="0" w:space="0" w:color="auto"/>
        <w:right w:val="none" w:sz="0" w:space="0" w:color="auto"/>
      </w:divBdr>
    </w:div>
    <w:div w:id="800196662">
      <w:bodyDiv w:val="1"/>
      <w:marLeft w:val="0"/>
      <w:marRight w:val="0"/>
      <w:marTop w:val="0"/>
      <w:marBottom w:val="0"/>
      <w:divBdr>
        <w:top w:val="none" w:sz="0" w:space="0" w:color="auto"/>
        <w:left w:val="none" w:sz="0" w:space="0" w:color="auto"/>
        <w:bottom w:val="none" w:sz="0" w:space="0" w:color="auto"/>
        <w:right w:val="none" w:sz="0" w:space="0" w:color="auto"/>
      </w:divBdr>
    </w:div>
    <w:div w:id="800657564">
      <w:bodyDiv w:val="1"/>
      <w:marLeft w:val="0"/>
      <w:marRight w:val="0"/>
      <w:marTop w:val="0"/>
      <w:marBottom w:val="0"/>
      <w:divBdr>
        <w:top w:val="none" w:sz="0" w:space="0" w:color="auto"/>
        <w:left w:val="none" w:sz="0" w:space="0" w:color="auto"/>
        <w:bottom w:val="none" w:sz="0" w:space="0" w:color="auto"/>
        <w:right w:val="none" w:sz="0" w:space="0" w:color="auto"/>
      </w:divBdr>
    </w:div>
    <w:div w:id="801314224">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133450">
      <w:bodyDiv w:val="1"/>
      <w:marLeft w:val="0"/>
      <w:marRight w:val="0"/>
      <w:marTop w:val="0"/>
      <w:marBottom w:val="0"/>
      <w:divBdr>
        <w:top w:val="none" w:sz="0" w:space="0" w:color="auto"/>
        <w:left w:val="none" w:sz="0" w:space="0" w:color="auto"/>
        <w:bottom w:val="none" w:sz="0" w:space="0" w:color="auto"/>
        <w:right w:val="none" w:sz="0" w:space="0" w:color="auto"/>
      </w:divBdr>
    </w:div>
    <w:div w:id="810368899">
      <w:bodyDiv w:val="1"/>
      <w:marLeft w:val="0"/>
      <w:marRight w:val="0"/>
      <w:marTop w:val="0"/>
      <w:marBottom w:val="0"/>
      <w:divBdr>
        <w:top w:val="none" w:sz="0" w:space="0" w:color="auto"/>
        <w:left w:val="none" w:sz="0" w:space="0" w:color="auto"/>
        <w:bottom w:val="none" w:sz="0" w:space="0" w:color="auto"/>
        <w:right w:val="none" w:sz="0" w:space="0" w:color="auto"/>
      </w:divBdr>
    </w:div>
    <w:div w:id="815806220">
      <w:bodyDiv w:val="1"/>
      <w:marLeft w:val="0"/>
      <w:marRight w:val="0"/>
      <w:marTop w:val="0"/>
      <w:marBottom w:val="0"/>
      <w:divBdr>
        <w:top w:val="none" w:sz="0" w:space="0" w:color="auto"/>
        <w:left w:val="none" w:sz="0" w:space="0" w:color="auto"/>
        <w:bottom w:val="none" w:sz="0" w:space="0" w:color="auto"/>
        <w:right w:val="none" w:sz="0" w:space="0" w:color="auto"/>
      </w:divBdr>
    </w:div>
    <w:div w:id="816259985">
      <w:bodyDiv w:val="1"/>
      <w:marLeft w:val="0"/>
      <w:marRight w:val="0"/>
      <w:marTop w:val="0"/>
      <w:marBottom w:val="0"/>
      <w:divBdr>
        <w:top w:val="none" w:sz="0" w:space="0" w:color="auto"/>
        <w:left w:val="none" w:sz="0" w:space="0" w:color="auto"/>
        <w:bottom w:val="none" w:sz="0" w:space="0" w:color="auto"/>
        <w:right w:val="none" w:sz="0" w:space="0" w:color="auto"/>
      </w:divBdr>
    </w:div>
    <w:div w:id="817308254">
      <w:bodyDiv w:val="1"/>
      <w:marLeft w:val="0"/>
      <w:marRight w:val="0"/>
      <w:marTop w:val="0"/>
      <w:marBottom w:val="0"/>
      <w:divBdr>
        <w:top w:val="none" w:sz="0" w:space="0" w:color="auto"/>
        <w:left w:val="none" w:sz="0" w:space="0" w:color="auto"/>
        <w:bottom w:val="none" w:sz="0" w:space="0" w:color="auto"/>
        <w:right w:val="none" w:sz="0" w:space="0" w:color="auto"/>
      </w:divBdr>
    </w:div>
    <w:div w:id="819227044">
      <w:bodyDiv w:val="1"/>
      <w:marLeft w:val="0"/>
      <w:marRight w:val="0"/>
      <w:marTop w:val="0"/>
      <w:marBottom w:val="0"/>
      <w:divBdr>
        <w:top w:val="none" w:sz="0" w:space="0" w:color="auto"/>
        <w:left w:val="none" w:sz="0" w:space="0" w:color="auto"/>
        <w:bottom w:val="none" w:sz="0" w:space="0" w:color="auto"/>
        <w:right w:val="none" w:sz="0" w:space="0" w:color="auto"/>
      </w:divBdr>
    </w:div>
    <w:div w:id="819923835">
      <w:bodyDiv w:val="1"/>
      <w:marLeft w:val="0"/>
      <w:marRight w:val="0"/>
      <w:marTop w:val="0"/>
      <w:marBottom w:val="0"/>
      <w:divBdr>
        <w:top w:val="none" w:sz="0" w:space="0" w:color="auto"/>
        <w:left w:val="none" w:sz="0" w:space="0" w:color="auto"/>
        <w:bottom w:val="none" w:sz="0" w:space="0" w:color="auto"/>
        <w:right w:val="none" w:sz="0" w:space="0" w:color="auto"/>
      </w:divBdr>
    </w:div>
    <w:div w:id="826243803">
      <w:bodyDiv w:val="1"/>
      <w:marLeft w:val="0"/>
      <w:marRight w:val="0"/>
      <w:marTop w:val="0"/>
      <w:marBottom w:val="0"/>
      <w:divBdr>
        <w:top w:val="none" w:sz="0" w:space="0" w:color="auto"/>
        <w:left w:val="none" w:sz="0" w:space="0" w:color="auto"/>
        <w:bottom w:val="none" w:sz="0" w:space="0" w:color="auto"/>
        <w:right w:val="none" w:sz="0" w:space="0" w:color="auto"/>
      </w:divBdr>
    </w:div>
    <w:div w:id="826900342">
      <w:bodyDiv w:val="1"/>
      <w:marLeft w:val="0"/>
      <w:marRight w:val="0"/>
      <w:marTop w:val="0"/>
      <w:marBottom w:val="0"/>
      <w:divBdr>
        <w:top w:val="none" w:sz="0" w:space="0" w:color="auto"/>
        <w:left w:val="none" w:sz="0" w:space="0" w:color="auto"/>
        <w:bottom w:val="none" w:sz="0" w:space="0" w:color="auto"/>
        <w:right w:val="none" w:sz="0" w:space="0" w:color="auto"/>
      </w:divBdr>
    </w:div>
    <w:div w:id="827476514">
      <w:bodyDiv w:val="1"/>
      <w:marLeft w:val="0"/>
      <w:marRight w:val="0"/>
      <w:marTop w:val="0"/>
      <w:marBottom w:val="0"/>
      <w:divBdr>
        <w:top w:val="none" w:sz="0" w:space="0" w:color="auto"/>
        <w:left w:val="none" w:sz="0" w:space="0" w:color="auto"/>
        <w:bottom w:val="none" w:sz="0" w:space="0" w:color="auto"/>
        <w:right w:val="none" w:sz="0" w:space="0" w:color="auto"/>
      </w:divBdr>
    </w:div>
    <w:div w:id="828256992">
      <w:bodyDiv w:val="1"/>
      <w:marLeft w:val="0"/>
      <w:marRight w:val="0"/>
      <w:marTop w:val="0"/>
      <w:marBottom w:val="0"/>
      <w:divBdr>
        <w:top w:val="none" w:sz="0" w:space="0" w:color="auto"/>
        <w:left w:val="none" w:sz="0" w:space="0" w:color="auto"/>
        <w:bottom w:val="none" w:sz="0" w:space="0" w:color="auto"/>
        <w:right w:val="none" w:sz="0" w:space="0" w:color="auto"/>
      </w:divBdr>
    </w:div>
    <w:div w:id="829100930">
      <w:bodyDiv w:val="1"/>
      <w:marLeft w:val="0"/>
      <w:marRight w:val="0"/>
      <w:marTop w:val="0"/>
      <w:marBottom w:val="0"/>
      <w:divBdr>
        <w:top w:val="none" w:sz="0" w:space="0" w:color="auto"/>
        <w:left w:val="none" w:sz="0" w:space="0" w:color="auto"/>
        <w:bottom w:val="none" w:sz="0" w:space="0" w:color="auto"/>
        <w:right w:val="none" w:sz="0" w:space="0" w:color="auto"/>
      </w:divBdr>
    </w:div>
    <w:div w:id="831680566">
      <w:bodyDiv w:val="1"/>
      <w:marLeft w:val="0"/>
      <w:marRight w:val="0"/>
      <w:marTop w:val="0"/>
      <w:marBottom w:val="0"/>
      <w:divBdr>
        <w:top w:val="none" w:sz="0" w:space="0" w:color="auto"/>
        <w:left w:val="none" w:sz="0" w:space="0" w:color="auto"/>
        <w:bottom w:val="none" w:sz="0" w:space="0" w:color="auto"/>
        <w:right w:val="none" w:sz="0" w:space="0" w:color="auto"/>
      </w:divBdr>
    </w:div>
    <w:div w:id="831916785">
      <w:bodyDiv w:val="1"/>
      <w:marLeft w:val="0"/>
      <w:marRight w:val="0"/>
      <w:marTop w:val="0"/>
      <w:marBottom w:val="0"/>
      <w:divBdr>
        <w:top w:val="none" w:sz="0" w:space="0" w:color="auto"/>
        <w:left w:val="none" w:sz="0" w:space="0" w:color="auto"/>
        <w:bottom w:val="none" w:sz="0" w:space="0" w:color="auto"/>
        <w:right w:val="none" w:sz="0" w:space="0" w:color="auto"/>
      </w:divBdr>
    </w:div>
    <w:div w:id="832183401">
      <w:bodyDiv w:val="1"/>
      <w:marLeft w:val="0"/>
      <w:marRight w:val="0"/>
      <w:marTop w:val="0"/>
      <w:marBottom w:val="0"/>
      <w:divBdr>
        <w:top w:val="none" w:sz="0" w:space="0" w:color="auto"/>
        <w:left w:val="none" w:sz="0" w:space="0" w:color="auto"/>
        <w:bottom w:val="none" w:sz="0" w:space="0" w:color="auto"/>
        <w:right w:val="none" w:sz="0" w:space="0" w:color="auto"/>
      </w:divBdr>
    </w:div>
    <w:div w:id="832717041">
      <w:bodyDiv w:val="1"/>
      <w:marLeft w:val="0"/>
      <w:marRight w:val="0"/>
      <w:marTop w:val="0"/>
      <w:marBottom w:val="0"/>
      <w:divBdr>
        <w:top w:val="none" w:sz="0" w:space="0" w:color="auto"/>
        <w:left w:val="none" w:sz="0" w:space="0" w:color="auto"/>
        <w:bottom w:val="none" w:sz="0" w:space="0" w:color="auto"/>
        <w:right w:val="none" w:sz="0" w:space="0" w:color="auto"/>
      </w:divBdr>
    </w:div>
    <w:div w:id="835417348">
      <w:bodyDiv w:val="1"/>
      <w:marLeft w:val="0"/>
      <w:marRight w:val="0"/>
      <w:marTop w:val="0"/>
      <w:marBottom w:val="0"/>
      <w:divBdr>
        <w:top w:val="none" w:sz="0" w:space="0" w:color="auto"/>
        <w:left w:val="none" w:sz="0" w:space="0" w:color="auto"/>
        <w:bottom w:val="none" w:sz="0" w:space="0" w:color="auto"/>
        <w:right w:val="none" w:sz="0" w:space="0" w:color="auto"/>
      </w:divBdr>
    </w:div>
    <w:div w:id="835418057">
      <w:bodyDiv w:val="1"/>
      <w:marLeft w:val="0"/>
      <w:marRight w:val="0"/>
      <w:marTop w:val="0"/>
      <w:marBottom w:val="0"/>
      <w:divBdr>
        <w:top w:val="none" w:sz="0" w:space="0" w:color="auto"/>
        <w:left w:val="none" w:sz="0" w:space="0" w:color="auto"/>
        <w:bottom w:val="none" w:sz="0" w:space="0" w:color="auto"/>
        <w:right w:val="none" w:sz="0" w:space="0" w:color="auto"/>
      </w:divBdr>
    </w:div>
    <w:div w:id="838499923">
      <w:bodyDiv w:val="1"/>
      <w:marLeft w:val="0"/>
      <w:marRight w:val="0"/>
      <w:marTop w:val="0"/>
      <w:marBottom w:val="0"/>
      <w:divBdr>
        <w:top w:val="none" w:sz="0" w:space="0" w:color="auto"/>
        <w:left w:val="none" w:sz="0" w:space="0" w:color="auto"/>
        <w:bottom w:val="none" w:sz="0" w:space="0" w:color="auto"/>
        <w:right w:val="none" w:sz="0" w:space="0" w:color="auto"/>
      </w:divBdr>
    </w:div>
    <w:div w:id="839320341">
      <w:bodyDiv w:val="1"/>
      <w:marLeft w:val="0"/>
      <w:marRight w:val="0"/>
      <w:marTop w:val="0"/>
      <w:marBottom w:val="0"/>
      <w:divBdr>
        <w:top w:val="none" w:sz="0" w:space="0" w:color="auto"/>
        <w:left w:val="none" w:sz="0" w:space="0" w:color="auto"/>
        <w:bottom w:val="none" w:sz="0" w:space="0" w:color="auto"/>
        <w:right w:val="none" w:sz="0" w:space="0" w:color="auto"/>
      </w:divBdr>
    </w:div>
    <w:div w:id="839350660">
      <w:bodyDiv w:val="1"/>
      <w:marLeft w:val="0"/>
      <w:marRight w:val="0"/>
      <w:marTop w:val="0"/>
      <w:marBottom w:val="0"/>
      <w:divBdr>
        <w:top w:val="none" w:sz="0" w:space="0" w:color="auto"/>
        <w:left w:val="none" w:sz="0" w:space="0" w:color="auto"/>
        <w:bottom w:val="none" w:sz="0" w:space="0" w:color="auto"/>
        <w:right w:val="none" w:sz="0" w:space="0" w:color="auto"/>
      </w:divBdr>
    </w:div>
    <w:div w:id="841505219">
      <w:bodyDiv w:val="1"/>
      <w:marLeft w:val="0"/>
      <w:marRight w:val="0"/>
      <w:marTop w:val="0"/>
      <w:marBottom w:val="0"/>
      <w:divBdr>
        <w:top w:val="none" w:sz="0" w:space="0" w:color="auto"/>
        <w:left w:val="none" w:sz="0" w:space="0" w:color="auto"/>
        <w:bottom w:val="none" w:sz="0" w:space="0" w:color="auto"/>
        <w:right w:val="none" w:sz="0" w:space="0" w:color="auto"/>
      </w:divBdr>
    </w:div>
    <w:div w:id="842284706">
      <w:bodyDiv w:val="1"/>
      <w:marLeft w:val="0"/>
      <w:marRight w:val="0"/>
      <w:marTop w:val="0"/>
      <w:marBottom w:val="0"/>
      <w:divBdr>
        <w:top w:val="none" w:sz="0" w:space="0" w:color="auto"/>
        <w:left w:val="none" w:sz="0" w:space="0" w:color="auto"/>
        <w:bottom w:val="none" w:sz="0" w:space="0" w:color="auto"/>
        <w:right w:val="none" w:sz="0" w:space="0" w:color="auto"/>
      </w:divBdr>
    </w:div>
    <w:div w:id="849414347">
      <w:bodyDiv w:val="1"/>
      <w:marLeft w:val="0"/>
      <w:marRight w:val="0"/>
      <w:marTop w:val="0"/>
      <w:marBottom w:val="0"/>
      <w:divBdr>
        <w:top w:val="none" w:sz="0" w:space="0" w:color="auto"/>
        <w:left w:val="none" w:sz="0" w:space="0" w:color="auto"/>
        <w:bottom w:val="none" w:sz="0" w:space="0" w:color="auto"/>
        <w:right w:val="none" w:sz="0" w:space="0" w:color="auto"/>
      </w:divBdr>
    </w:div>
    <w:div w:id="850143286">
      <w:bodyDiv w:val="1"/>
      <w:marLeft w:val="0"/>
      <w:marRight w:val="0"/>
      <w:marTop w:val="0"/>
      <w:marBottom w:val="0"/>
      <w:divBdr>
        <w:top w:val="none" w:sz="0" w:space="0" w:color="auto"/>
        <w:left w:val="none" w:sz="0" w:space="0" w:color="auto"/>
        <w:bottom w:val="none" w:sz="0" w:space="0" w:color="auto"/>
        <w:right w:val="none" w:sz="0" w:space="0" w:color="auto"/>
      </w:divBdr>
    </w:div>
    <w:div w:id="850292958">
      <w:bodyDiv w:val="1"/>
      <w:marLeft w:val="0"/>
      <w:marRight w:val="0"/>
      <w:marTop w:val="0"/>
      <w:marBottom w:val="0"/>
      <w:divBdr>
        <w:top w:val="none" w:sz="0" w:space="0" w:color="auto"/>
        <w:left w:val="none" w:sz="0" w:space="0" w:color="auto"/>
        <w:bottom w:val="none" w:sz="0" w:space="0" w:color="auto"/>
        <w:right w:val="none" w:sz="0" w:space="0" w:color="auto"/>
      </w:divBdr>
    </w:div>
    <w:div w:id="851262157">
      <w:bodyDiv w:val="1"/>
      <w:marLeft w:val="0"/>
      <w:marRight w:val="0"/>
      <w:marTop w:val="0"/>
      <w:marBottom w:val="0"/>
      <w:divBdr>
        <w:top w:val="none" w:sz="0" w:space="0" w:color="auto"/>
        <w:left w:val="none" w:sz="0" w:space="0" w:color="auto"/>
        <w:bottom w:val="none" w:sz="0" w:space="0" w:color="auto"/>
        <w:right w:val="none" w:sz="0" w:space="0" w:color="auto"/>
      </w:divBdr>
    </w:div>
    <w:div w:id="851452011">
      <w:bodyDiv w:val="1"/>
      <w:marLeft w:val="0"/>
      <w:marRight w:val="0"/>
      <w:marTop w:val="0"/>
      <w:marBottom w:val="0"/>
      <w:divBdr>
        <w:top w:val="none" w:sz="0" w:space="0" w:color="auto"/>
        <w:left w:val="none" w:sz="0" w:space="0" w:color="auto"/>
        <w:bottom w:val="none" w:sz="0" w:space="0" w:color="auto"/>
        <w:right w:val="none" w:sz="0" w:space="0" w:color="auto"/>
      </w:divBdr>
    </w:div>
    <w:div w:id="852452948">
      <w:bodyDiv w:val="1"/>
      <w:marLeft w:val="0"/>
      <w:marRight w:val="0"/>
      <w:marTop w:val="0"/>
      <w:marBottom w:val="0"/>
      <w:divBdr>
        <w:top w:val="none" w:sz="0" w:space="0" w:color="auto"/>
        <w:left w:val="none" w:sz="0" w:space="0" w:color="auto"/>
        <w:bottom w:val="none" w:sz="0" w:space="0" w:color="auto"/>
        <w:right w:val="none" w:sz="0" w:space="0" w:color="auto"/>
      </w:divBdr>
    </w:div>
    <w:div w:id="854268049">
      <w:bodyDiv w:val="1"/>
      <w:marLeft w:val="0"/>
      <w:marRight w:val="0"/>
      <w:marTop w:val="0"/>
      <w:marBottom w:val="0"/>
      <w:divBdr>
        <w:top w:val="none" w:sz="0" w:space="0" w:color="auto"/>
        <w:left w:val="none" w:sz="0" w:space="0" w:color="auto"/>
        <w:bottom w:val="none" w:sz="0" w:space="0" w:color="auto"/>
        <w:right w:val="none" w:sz="0" w:space="0" w:color="auto"/>
      </w:divBdr>
    </w:div>
    <w:div w:id="855581091">
      <w:bodyDiv w:val="1"/>
      <w:marLeft w:val="0"/>
      <w:marRight w:val="0"/>
      <w:marTop w:val="0"/>
      <w:marBottom w:val="0"/>
      <w:divBdr>
        <w:top w:val="none" w:sz="0" w:space="0" w:color="auto"/>
        <w:left w:val="none" w:sz="0" w:space="0" w:color="auto"/>
        <w:bottom w:val="none" w:sz="0" w:space="0" w:color="auto"/>
        <w:right w:val="none" w:sz="0" w:space="0" w:color="auto"/>
      </w:divBdr>
    </w:div>
    <w:div w:id="857038686">
      <w:bodyDiv w:val="1"/>
      <w:marLeft w:val="0"/>
      <w:marRight w:val="0"/>
      <w:marTop w:val="0"/>
      <w:marBottom w:val="0"/>
      <w:divBdr>
        <w:top w:val="none" w:sz="0" w:space="0" w:color="auto"/>
        <w:left w:val="none" w:sz="0" w:space="0" w:color="auto"/>
        <w:bottom w:val="none" w:sz="0" w:space="0" w:color="auto"/>
        <w:right w:val="none" w:sz="0" w:space="0" w:color="auto"/>
      </w:divBdr>
    </w:div>
    <w:div w:id="858160867">
      <w:bodyDiv w:val="1"/>
      <w:marLeft w:val="0"/>
      <w:marRight w:val="0"/>
      <w:marTop w:val="0"/>
      <w:marBottom w:val="0"/>
      <w:divBdr>
        <w:top w:val="none" w:sz="0" w:space="0" w:color="auto"/>
        <w:left w:val="none" w:sz="0" w:space="0" w:color="auto"/>
        <w:bottom w:val="none" w:sz="0" w:space="0" w:color="auto"/>
        <w:right w:val="none" w:sz="0" w:space="0" w:color="auto"/>
      </w:divBdr>
    </w:div>
    <w:div w:id="859245454">
      <w:bodyDiv w:val="1"/>
      <w:marLeft w:val="0"/>
      <w:marRight w:val="0"/>
      <w:marTop w:val="0"/>
      <w:marBottom w:val="0"/>
      <w:divBdr>
        <w:top w:val="none" w:sz="0" w:space="0" w:color="auto"/>
        <w:left w:val="none" w:sz="0" w:space="0" w:color="auto"/>
        <w:bottom w:val="none" w:sz="0" w:space="0" w:color="auto"/>
        <w:right w:val="none" w:sz="0" w:space="0" w:color="auto"/>
      </w:divBdr>
    </w:div>
    <w:div w:id="860163908">
      <w:bodyDiv w:val="1"/>
      <w:marLeft w:val="0"/>
      <w:marRight w:val="0"/>
      <w:marTop w:val="0"/>
      <w:marBottom w:val="0"/>
      <w:divBdr>
        <w:top w:val="none" w:sz="0" w:space="0" w:color="auto"/>
        <w:left w:val="none" w:sz="0" w:space="0" w:color="auto"/>
        <w:bottom w:val="none" w:sz="0" w:space="0" w:color="auto"/>
        <w:right w:val="none" w:sz="0" w:space="0" w:color="auto"/>
      </w:divBdr>
    </w:div>
    <w:div w:id="863059225">
      <w:bodyDiv w:val="1"/>
      <w:marLeft w:val="0"/>
      <w:marRight w:val="0"/>
      <w:marTop w:val="0"/>
      <w:marBottom w:val="0"/>
      <w:divBdr>
        <w:top w:val="none" w:sz="0" w:space="0" w:color="auto"/>
        <w:left w:val="none" w:sz="0" w:space="0" w:color="auto"/>
        <w:bottom w:val="none" w:sz="0" w:space="0" w:color="auto"/>
        <w:right w:val="none" w:sz="0" w:space="0" w:color="auto"/>
      </w:divBdr>
    </w:div>
    <w:div w:id="863176922">
      <w:bodyDiv w:val="1"/>
      <w:marLeft w:val="0"/>
      <w:marRight w:val="0"/>
      <w:marTop w:val="0"/>
      <w:marBottom w:val="0"/>
      <w:divBdr>
        <w:top w:val="none" w:sz="0" w:space="0" w:color="auto"/>
        <w:left w:val="none" w:sz="0" w:space="0" w:color="auto"/>
        <w:bottom w:val="none" w:sz="0" w:space="0" w:color="auto"/>
        <w:right w:val="none" w:sz="0" w:space="0" w:color="auto"/>
      </w:divBdr>
    </w:div>
    <w:div w:id="863834470">
      <w:bodyDiv w:val="1"/>
      <w:marLeft w:val="0"/>
      <w:marRight w:val="0"/>
      <w:marTop w:val="0"/>
      <w:marBottom w:val="0"/>
      <w:divBdr>
        <w:top w:val="none" w:sz="0" w:space="0" w:color="auto"/>
        <w:left w:val="none" w:sz="0" w:space="0" w:color="auto"/>
        <w:bottom w:val="none" w:sz="0" w:space="0" w:color="auto"/>
        <w:right w:val="none" w:sz="0" w:space="0" w:color="auto"/>
      </w:divBdr>
    </w:div>
    <w:div w:id="868760948">
      <w:bodyDiv w:val="1"/>
      <w:marLeft w:val="0"/>
      <w:marRight w:val="0"/>
      <w:marTop w:val="0"/>
      <w:marBottom w:val="0"/>
      <w:divBdr>
        <w:top w:val="none" w:sz="0" w:space="0" w:color="auto"/>
        <w:left w:val="none" w:sz="0" w:space="0" w:color="auto"/>
        <w:bottom w:val="none" w:sz="0" w:space="0" w:color="auto"/>
        <w:right w:val="none" w:sz="0" w:space="0" w:color="auto"/>
      </w:divBdr>
    </w:div>
    <w:div w:id="870533909">
      <w:bodyDiv w:val="1"/>
      <w:marLeft w:val="0"/>
      <w:marRight w:val="0"/>
      <w:marTop w:val="0"/>
      <w:marBottom w:val="0"/>
      <w:divBdr>
        <w:top w:val="none" w:sz="0" w:space="0" w:color="auto"/>
        <w:left w:val="none" w:sz="0" w:space="0" w:color="auto"/>
        <w:bottom w:val="none" w:sz="0" w:space="0" w:color="auto"/>
        <w:right w:val="none" w:sz="0" w:space="0" w:color="auto"/>
      </w:divBdr>
    </w:div>
    <w:div w:id="872038113">
      <w:bodyDiv w:val="1"/>
      <w:marLeft w:val="0"/>
      <w:marRight w:val="0"/>
      <w:marTop w:val="0"/>
      <w:marBottom w:val="0"/>
      <w:divBdr>
        <w:top w:val="none" w:sz="0" w:space="0" w:color="auto"/>
        <w:left w:val="none" w:sz="0" w:space="0" w:color="auto"/>
        <w:bottom w:val="none" w:sz="0" w:space="0" w:color="auto"/>
        <w:right w:val="none" w:sz="0" w:space="0" w:color="auto"/>
      </w:divBdr>
    </w:div>
    <w:div w:id="872352514">
      <w:bodyDiv w:val="1"/>
      <w:marLeft w:val="0"/>
      <w:marRight w:val="0"/>
      <w:marTop w:val="0"/>
      <w:marBottom w:val="0"/>
      <w:divBdr>
        <w:top w:val="none" w:sz="0" w:space="0" w:color="auto"/>
        <w:left w:val="none" w:sz="0" w:space="0" w:color="auto"/>
        <w:bottom w:val="none" w:sz="0" w:space="0" w:color="auto"/>
        <w:right w:val="none" w:sz="0" w:space="0" w:color="auto"/>
      </w:divBdr>
    </w:div>
    <w:div w:id="874579129">
      <w:bodyDiv w:val="1"/>
      <w:marLeft w:val="0"/>
      <w:marRight w:val="0"/>
      <w:marTop w:val="0"/>
      <w:marBottom w:val="0"/>
      <w:divBdr>
        <w:top w:val="none" w:sz="0" w:space="0" w:color="auto"/>
        <w:left w:val="none" w:sz="0" w:space="0" w:color="auto"/>
        <w:bottom w:val="none" w:sz="0" w:space="0" w:color="auto"/>
        <w:right w:val="none" w:sz="0" w:space="0" w:color="auto"/>
      </w:divBdr>
    </w:div>
    <w:div w:id="875311301">
      <w:bodyDiv w:val="1"/>
      <w:marLeft w:val="0"/>
      <w:marRight w:val="0"/>
      <w:marTop w:val="0"/>
      <w:marBottom w:val="0"/>
      <w:divBdr>
        <w:top w:val="none" w:sz="0" w:space="0" w:color="auto"/>
        <w:left w:val="none" w:sz="0" w:space="0" w:color="auto"/>
        <w:bottom w:val="none" w:sz="0" w:space="0" w:color="auto"/>
        <w:right w:val="none" w:sz="0" w:space="0" w:color="auto"/>
      </w:divBdr>
    </w:div>
    <w:div w:id="876091707">
      <w:bodyDiv w:val="1"/>
      <w:marLeft w:val="0"/>
      <w:marRight w:val="0"/>
      <w:marTop w:val="0"/>
      <w:marBottom w:val="0"/>
      <w:divBdr>
        <w:top w:val="none" w:sz="0" w:space="0" w:color="auto"/>
        <w:left w:val="none" w:sz="0" w:space="0" w:color="auto"/>
        <w:bottom w:val="none" w:sz="0" w:space="0" w:color="auto"/>
        <w:right w:val="none" w:sz="0" w:space="0" w:color="auto"/>
      </w:divBdr>
    </w:div>
    <w:div w:id="877352538">
      <w:bodyDiv w:val="1"/>
      <w:marLeft w:val="0"/>
      <w:marRight w:val="0"/>
      <w:marTop w:val="0"/>
      <w:marBottom w:val="0"/>
      <w:divBdr>
        <w:top w:val="none" w:sz="0" w:space="0" w:color="auto"/>
        <w:left w:val="none" w:sz="0" w:space="0" w:color="auto"/>
        <w:bottom w:val="none" w:sz="0" w:space="0" w:color="auto"/>
        <w:right w:val="none" w:sz="0" w:space="0" w:color="auto"/>
      </w:divBdr>
    </w:div>
    <w:div w:id="879433668">
      <w:bodyDiv w:val="1"/>
      <w:marLeft w:val="0"/>
      <w:marRight w:val="0"/>
      <w:marTop w:val="0"/>
      <w:marBottom w:val="0"/>
      <w:divBdr>
        <w:top w:val="none" w:sz="0" w:space="0" w:color="auto"/>
        <w:left w:val="none" w:sz="0" w:space="0" w:color="auto"/>
        <w:bottom w:val="none" w:sz="0" w:space="0" w:color="auto"/>
        <w:right w:val="none" w:sz="0" w:space="0" w:color="auto"/>
      </w:divBdr>
    </w:div>
    <w:div w:id="884636740">
      <w:bodyDiv w:val="1"/>
      <w:marLeft w:val="0"/>
      <w:marRight w:val="0"/>
      <w:marTop w:val="0"/>
      <w:marBottom w:val="0"/>
      <w:divBdr>
        <w:top w:val="none" w:sz="0" w:space="0" w:color="auto"/>
        <w:left w:val="none" w:sz="0" w:space="0" w:color="auto"/>
        <w:bottom w:val="none" w:sz="0" w:space="0" w:color="auto"/>
        <w:right w:val="none" w:sz="0" w:space="0" w:color="auto"/>
      </w:divBdr>
    </w:div>
    <w:div w:id="887254771">
      <w:bodyDiv w:val="1"/>
      <w:marLeft w:val="0"/>
      <w:marRight w:val="0"/>
      <w:marTop w:val="0"/>
      <w:marBottom w:val="0"/>
      <w:divBdr>
        <w:top w:val="none" w:sz="0" w:space="0" w:color="auto"/>
        <w:left w:val="none" w:sz="0" w:space="0" w:color="auto"/>
        <w:bottom w:val="none" w:sz="0" w:space="0" w:color="auto"/>
        <w:right w:val="none" w:sz="0" w:space="0" w:color="auto"/>
      </w:divBdr>
    </w:div>
    <w:div w:id="890653617">
      <w:bodyDiv w:val="1"/>
      <w:marLeft w:val="0"/>
      <w:marRight w:val="0"/>
      <w:marTop w:val="0"/>
      <w:marBottom w:val="0"/>
      <w:divBdr>
        <w:top w:val="none" w:sz="0" w:space="0" w:color="auto"/>
        <w:left w:val="none" w:sz="0" w:space="0" w:color="auto"/>
        <w:bottom w:val="none" w:sz="0" w:space="0" w:color="auto"/>
        <w:right w:val="none" w:sz="0" w:space="0" w:color="auto"/>
      </w:divBdr>
    </w:div>
    <w:div w:id="892235724">
      <w:bodyDiv w:val="1"/>
      <w:marLeft w:val="0"/>
      <w:marRight w:val="0"/>
      <w:marTop w:val="0"/>
      <w:marBottom w:val="0"/>
      <w:divBdr>
        <w:top w:val="none" w:sz="0" w:space="0" w:color="auto"/>
        <w:left w:val="none" w:sz="0" w:space="0" w:color="auto"/>
        <w:bottom w:val="none" w:sz="0" w:space="0" w:color="auto"/>
        <w:right w:val="none" w:sz="0" w:space="0" w:color="auto"/>
      </w:divBdr>
    </w:div>
    <w:div w:id="894581998">
      <w:bodyDiv w:val="1"/>
      <w:marLeft w:val="0"/>
      <w:marRight w:val="0"/>
      <w:marTop w:val="0"/>
      <w:marBottom w:val="0"/>
      <w:divBdr>
        <w:top w:val="none" w:sz="0" w:space="0" w:color="auto"/>
        <w:left w:val="none" w:sz="0" w:space="0" w:color="auto"/>
        <w:bottom w:val="none" w:sz="0" w:space="0" w:color="auto"/>
        <w:right w:val="none" w:sz="0" w:space="0" w:color="auto"/>
      </w:divBdr>
    </w:div>
    <w:div w:id="896087894">
      <w:bodyDiv w:val="1"/>
      <w:marLeft w:val="0"/>
      <w:marRight w:val="0"/>
      <w:marTop w:val="0"/>
      <w:marBottom w:val="0"/>
      <w:divBdr>
        <w:top w:val="none" w:sz="0" w:space="0" w:color="auto"/>
        <w:left w:val="none" w:sz="0" w:space="0" w:color="auto"/>
        <w:bottom w:val="none" w:sz="0" w:space="0" w:color="auto"/>
        <w:right w:val="none" w:sz="0" w:space="0" w:color="auto"/>
      </w:divBdr>
    </w:div>
    <w:div w:id="897547376">
      <w:bodyDiv w:val="1"/>
      <w:marLeft w:val="0"/>
      <w:marRight w:val="0"/>
      <w:marTop w:val="0"/>
      <w:marBottom w:val="0"/>
      <w:divBdr>
        <w:top w:val="none" w:sz="0" w:space="0" w:color="auto"/>
        <w:left w:val="none" w:sz="0" w:space="0" w:color="auto"/>
        <w:bottom w:val="none" w:sz="0" w:space="0" w:color="auto"/>
        <w:right w:val="none" w:sz="0" w:space="0" w:color="auto"/>
      </w:divBdr>
    </w:div>
    <w:div w:id="899949604">
      <w:bodyDiv w:val="1"/>
      <w:marLeft w:val="0"/>
      <w:marRight w:val="0"/>
      <w:marTop w:val="0"/>
      <w:marBottom w:val="0"/>
      <w:divBdr>
        <w:top w:val="none" w:sz="0" w:space="0" w:color="auto"/>
        <w:left w:val="none" w:sz="0" w:space="0" w:color="auto"/>
        <w:bottom w:val="none" w:sz="0" w:space="0" w:color="auto"/>
        <w:right w:val="none" w:sz="0" w:space="0" w:color="auto"/>
      </w:divBdr>
    </w:div>
    <w:div w:id="901449871">
      <w:bodyDiv w:val="1"/>
      <w:marLeft w:val="0"/>
      <w:marRight w:val="0"/>
      <w:marTop w:val="0"/>
      <w:marBottom w:val="0"/>
      <w:divBdr>
        <w:top w:val="none" w:sz="0" w:space="0" w:color="auto"/>
        <w:left w:val="none" w:sz="0" w:space="0" w:color="auto"/>
        <w:bottom w:val="none" w:sz="0" w:space="0" w:color="auto"/>
        <w:right w:val="none" w:sz="0" w:space="0" w:color="auto"/>
      </w:divBdr>
    </w:div>
    <w:div w:id="902251681">
      <w:bodyDiv w:val="1"/>
      <w:marLeft w:val="0"/>
      <w:marRight w:val="0"/>
      <w:marTop w:val="0"/>
      <w:marBottom w:val="0"/>
      <w:divBdr>
        <w:top w:val="none" w:sz="0" w:space="0" w:color="auto"/>
        <w:left w:val="none" w:sz="0" w:space="0" w:color="auto"/>
        <w:bottom w:val="none" w:sz="0" w:space="0" w:color="auto"/>
        <w:right w:val="none" w:sz="0" w:space="0" w:color="auto"/>
      </w:divBdr>
    </w:div>
    <w:div w:id="903754775">
      <w:bodyDiv w:val="1"/>
      <w:marLeft w:val="0"/>
      <w:marRight w:val="0"/>
      <w:marTop w:val="0"/>
      <w:marBottom w:val="0"/>
      <w:divBdr>
        <w:top w:val="none" w:sz="0" w:space="0" w:color="auto"/>
        <w:left w:val="none" w:sz="0" w:space="0" w:color="auto"/>
        <w:bottom w:val="none" w:sz="0" w:space="0" w:color="auto"/>
        <w:right w:val="none" w:sz="0" w:space="0" w:color="auto"/>
      </w:divBdr>
    </w:div>
    <w:div w:id="907115087">
      <w:bodyDiv w:val="1"/>
      <w:marLeft w:val="0"/>
      <w:marRight w:val="0"/>
      <w:marTop w:val="0"/>
      <w:marBottom w:val="0"/>
      <w:divBdr>
        <w:top w:val="none" w:sz="0" w:space="0" w:color="auto"/>
        <w:left w:val="none" w:sz="0" w:space="0" w:color="auto"/>
        <w:bottom w:val="none" w:sz="0" w:space="0" w:color="auto"/>
        <w:right w:val="none" w:sz="0" w:space="0" w:color="auto"/>
      </w:divBdr>
    </w:div>
    <w:div w:id="907493783">
      <w:bodyDiv w:val="1"/>
      <w:marLeft w:val="0"/>
      <w:marRight w:val="0"/>
      <w:marTop w:val="0"/>
      <w:marBottom w:val="0"/>
      <w:divBdr>
        <w:top w:val="none" w:sz="0" w:space="0" w:color="auto"/>
        <w:left w:val="none" w:sz="0" w:space="0" w:color="auto"/>
        <w:bottom w:val="none" w:sz="0" w:space="0" w:color="auto"/>
        <w:right w:val="none" w:sz="0" w:space="0" w:color="auto"/>
      </w:divBdr>
    </w:div>
    <w:div w:id="908079443">
      <w:bodyDiv w:val="1"/>
      <w:marLeft w:val="0"/>
      <w:marRight w:val="0"/>
      <w:marTop w:val="0"/>
      <w:marBottom w:val="0"/>
      <w:divBdr>
        <w:top w:val="none" w:sz="0" w:space="0" w:color="auto"/>
        <w:left w:val="none" w:sz="0" w:space="0" w:color="auto"/>
        <w:bottom w:val="none" w:sz="0" w:space="0" w:color="auto"/>
        <w:right w:val="none" w:sz="0" w:space="0" w:color="auto"/>
      </w:divBdr>
    </w:div>
    <w:div w:id="910850641">
      <w:bodyDiv w:val="1"/>
      <w:marLeft w:val="0"/>
      <w:marRight w:val="0"/>
      <w:marTop w:val="0"/>
      <w:marBottom w:val="0"/>
      <w:divBdr>
        <w:top w:val="none" w:sz="0" w:space="0" w:color="auto"/>
        <w:left w:val="none" w:sz="0" w:space="0" w:color="auto"/>
        <w:bottom w:val="none" w:sz="0" w:space="0" w:color="auto"/>
        <w:right w:val="none" w:sz="0" w:space="0" w:color="auto"/>
      </w:divBdr>
    </w:div>
    <w:div w:id="915091930">
      <w:bodyDiv w:val="1"/>
      <w:marLeft w:val="0"/>
      <w:marRight w:val="0"/>
      <w:marTop w:val="0"/>
      <w:marBottom w:val="0"/>
      <w:divBdr>
        <w:top w:val="none" w:sz="0" w:space="0" w:color="auto"/>
        <w:left w:val="none" w:sz="0" w:space="0" w:color="auto"/>
        <w:bottom w:val="none" w:sz="0" w:space="0" w:color="auto"/>
        <w:right w:val="none" w:sz="0" w:space="0" w:color="auto"/>
      </w:divBdr>
    </w:div>
    <w:div w:id="918518733">
      <w:bodyDiv w:val="1"/>
      <w:marLeft w:val="0"/>
      <w:marRight w:val="0"/>
      <w:marTop w:val="0"/>
      <w:marBottom w:val="0"/>
      <w:divBdr>
        <w:top w:val="none" w:sz="0" w:space="0" w:color="auto"/>
        <w:left w:val="none" w:sz="0" w:space="0" w:color="auto"/>
        <w:bottom w:val="none" w:sz="0" w:space="0" w:color="auto"/>
        <w:right w:val="none" w:sz="0" w:space="0" w:color="auto"/>
      </w:divBdr>
    </w:div>
    <w:div w:id="919171547">
      <w:bodyDiv w:val="1"/>
      <w:marLeft w:val="0"/>
      <w:marRight w:val="0"/>
      <w:marTop w:val="0"/>
      <w:marBottom w:val="0"/>
      <w:divBdr>
        <w:top w:val="none" w:sz="0" w:space="0" w:color="auto"/>
        <w:left w:val="none" w:sz="0" w:space="0" w:color="auto"/>
        <w:bottom w:val="none" w:sz="0" w:space="0" w:color="auto"/>
        <w:right w:val="none" w:sz="0" w:space="0" w:color="auto"/>
      </w:divBdr>
    </w:div>
    <w:div w:id="919410560">
      <w:bodyDiv w:val="1"/>
      <w:marLeft w:val="0"/>
      <w:marRight w:val="0"/>
      <w:marTop w:val="0"/>
      <w:marBottom w:val="0"/>
      <w:divBdr>
        <w:top w:val="none" w:sz="0" w:space="0" w:color="auto"/>
        <w:left w:val="none" w:sz="0" w:space="0" w:color="auto"/>
        <w:bottom w:val="none" w:sz="0" w:space="0" w:color="auto"/>
        <w:right w:val="none" w:sz="0" w:space="0" w:color="auto"/>
      </w:divBdr>
    </w:div>
    <w:div w:id="922758956">
      <w:bodyDiv w:val="1"/>
      <w:marLeft w:val="0"/>
      <w:marRight w:val="0"/>
      <w:marTop w:val="0"/>
      <w:marBottom w:val="0"/>
      <w:divBdr>
        <w:top w:val="none" w:sz="0" w:space="0" w:color="auto"/>
        <w:left w:val="none" w:sz="0" w:space="0" w:color="auto"/>
        <w:bottom w:val="none" w:sz="0" w:space="0" w:color="auto"/>
        <w:right w:val="none" w:sz="0" w:space="0" w:color="auto"/>
      </w:divBdr>
    </w:div>
    <w:div w:id="923026991">
      <w:bodyDiv w:val="1"/>
      <w:marLeft w:val="0"/>
      <w:marRight w:val="0"/>
      <w:marTop w:val="0"/>
      <w:marBottom w:val="0"/>
      <w:divBdr>
        <w:top w:val="none" w:sz="0" w:space="0" w:color="auto"/>
        <w:left w:val="none" w:sz="0" w:space="0" w:color="auto"/>
        <w:bottom w:val="none" w:sz="0" w:space="0" w:color="auto"/>
        <w:right w:val="none" w:sz="0" w:space="0" w:color="auto"/>
      </w:divBdr>
    </w:div>
    <w:div w:id="924194685">
      <w:bodyDiv w:val="1"/>
      <w:marLeft w:val="0"/>
      <w:marRight w:val="0"/>
      <w:marTop w:val="0"/>
      <w:marBottom w:val="0"/>
      <w:divBdr>
        <w:top w:val="none" w:sz="0" w:space="0" w:color="auto"/>
        <w:left w:val="none" w:sz="0" w:space="0" w:color="auto"/>
        <w:bottom w:val="none" w:sz="0" w:space="0" w:color="auto"/>
        <w:right w:val="none" w:sz="0" w:space="0" w:color="auto"/>
      </w:divBdr>
    </w:div>
    <w:div w:id="926301893">
      <w:bodyDiv w:val="1"/>
      <w:marLeft w:val="0"/>
      <w:marRight w:val="0"/>
      <w:marTop w:val="0"/>
      <w:marBottom w:val="0"/>
      <w:divBdr>
        <w:top w:val="none" w:sz="0" w:space="0" w:color="auto"/>
        <w:left w:val="none" w:sz="0" w:space="0" w:color="auto"/>
        <w:bottom w:val="none" w:sz="0" w:space="0" w:color="auto"/>
        <w:right w:val="none" w:sz="0" w:space="0" w:color="auto"/>
      </w:divBdr>
    </w:div>
    <w:div w:id="929629444">
      <w:bodyDiv w:val="1"/>
      <w:marLeft w:val="0"/>
      <w:marRight w:val="0"/>
      <w:marTop w:val="0"/>
      <w:marBottom w:val="0"/>
      <w:divBdr>
        <w:top w:val="none" w:sz="0" w:space="0" w:color="auto"/>
        <w:left w:val="none" w:sz="0" w:space="0" w:color="auto"/>
        <w:bottom w:val="none" w:sz="0" w:space="0" w:color="auto"/>
        <w:right w:val="none" w:sz="0" w:space="0" w:color="auto"/>
      </w:divBdr>
    </w:div>
    <w:div w:id="930090893">
      <w:bodyDiv w:val="1"/>
      <w:marLeft w:val="0"/>
      <w:marRight w:val="0"/>
      <w:marTop w:val="0"/>
      <w:marBottom w:val="0"/>
      <w:divBdr>
        <w:top w:val="none" w:sz="0" w:space="0" w:color="auto"/>
        <w:left w:val="none" w:sz="0" w:space="0" w:color="auto"/>
        <w:bottom w:val="none" w:sz="0" w:space="0" w:color="auto"/>
        <w:right w:val="none" w:sz="0" w:space="0" w:color="auto"/>
      </w:divBdr>
    </w:div>
    <w:div w:id="931164176">
      <w:bodyDiv w:val="1"/>
      <w:marLeft w:val="0"/>
      <w:marRight w:val="0"/>
      <w:marTop w:val="0"/>
      <w:marBottom w:val="0"/>
      <w:divBdr>
        <w:top w:val="none" w:sz="0" w:space="0" w:color="auto"/>
        <w:left w:val="none" w:sz="0" w:space="0" w:color="auto"/>
        <w:bottom w:val="none" w:sz="0" w:space="0" w:color="auto"/>
        <w:right w:val="none" w:sz="0" w:space="0" w:color="auto"/>
      </w:divBdr>
    </w:div>
    <w:div w:id="931737240">
      <w:bodyDiv w:val="1"/>
      <w:marLeft w:val="0"/>
      <w:marRight w:val="0"/>
      <w:marTop w:val="0"/>
      <w:marBottom w:val="0"/>
      <w:divBdr>
        <w:top w:val="none" w:sz="0" w:space="0" w:color="auto"/>
        <w:left w:val="none" w:sz="0" w:space="0" w:color="auto"/>
        <w:bottom w:val="none" w:sz="0" w:space="0" w:color="auto"/>
        <w:right w:val="none" w:sz="0" w:space="0" w:color="auto"/>
      </w:divBdr>
    </w:div>
    <w:div w:id="932083553">
      <w:bodyDiv w:val="1"/>
      <w:marLeft w:val="0"/>
      <w:marRight w:val="0"/>
      <w:marTop w:val="0"/>
      <w:marBottom w:val="0"/>
      <w:divBdr>
        <w:top w:val="none" w:sz="0" w:space="0" w:color="auto"/>
        <w:left w:val="none" w:sz="0" w:space="0" w:color="auto"/>
        <w:bottom w:val="none" w:sz="0" w:space="0" w:color="auto"/>
        <w:right w:val="none" w:sz="0" w:space="0" w:color="auto"/>
      </w:divBdr>
    </w:div>
    <w:div w:id="936526164">
      <w:bodyDiv w:val="1"/>
      <w:marLeft w:val="0"/>
      <w:marRight w:val="0"/>
      <w:marTop w:val="0"/>
      <w:marBottom w:val="0"/>
      <w:divBdr>
        <w:top w:val="none" w:sz="0" w:space="0" w:color="auto"/>
        <w:left w:val="none" w:sz="0" w:space="0" w:color="auto"/>
        <w:bottom w:val="none" w:sz="0" w:space="0" w:color="auto"/>
        <w:right w:val="none" w:sz="0" w:space="0" w:color="auto"/>
      </w:divBdr>
    </w:div>
    <w:div w:id="938946551">
      <w:bodyDiv w:val="1"/>
      <w:marLeft w:val="0"/>
      <w:marRight w:val="0"/>
      <w:marTop w:val="0"/>
      <w:marBottom w:val="0"/>
      <w:divBdr>
        <w:top w:val="none" w:sz="0" w:space="0" w:color="auto"/>
        <w:left w:val="none" w:sz="0" w:space="0" w:color="auto"/>
        <w:bottom w:val="none" w:sz="0" w:space="0" w:color="auto"/>
        <w:right w:val="none" w:sz="0" w:space="0" w:color="auto"/>
      </w:divBdr>
    </w:div>
    <w:div w:id="940331582">
      <w:bodyDiv w:val="1"/>
      <w:marLeft w:val="0"/>
      <w:marRight w:val="0"/>
      <w:marTop w:val="0"/>
      <w:marBottom w:val="0"/>
      <w:divBdr>
        <w:top w:val="none" w:sz="0" w:space="0" w:color="auto"/>
        <w:left w:val="none" w:sz="0" w:space="0" w:color="auto"/>
        <w:bottom w:val="none" w:sz="0" w:space="0" w:color="auto"/>
        <w:right w:val="none" w:sz="0" w:space="0" w:color="auto"/>
      </w:divBdr>
    </w:div>
    <w:div w:id="940990606">
      <w:bodyDiv w:val="1"/>
      <w:marLeft w:val="0"/>
      <w:marRight w:val="0"/>
      <w:marTop w:val="0"/>
      <w:marBottom w:val="0"/>
      <w:divBdr>
        <w:top w:val="none" w:sz="0" w:space="0" w:color="auto"/>
        <w:left w:val="none" w:sz="0" w:space="0" w:color="auto"/>
        <w:bottom w:val="none" w:sz="0" w:space="0" w:color="auto"/>
        <w:right w:val="none" w:sz="0" w:space="0" w:color="auto"/>
      </w:divBdr>
    </w:div>
    <w:div w:id="945161089">
      <w:bodyDiv w:val="1"/>
      <w:marLeft w:val="0"/>
      <w:marRight w:val="0"/>
      <w:marTop w:val="0"/>
      <w:marBottom w:val="0"/>
      <w:divBdr>
        <w:top w:val="none" w:sz="0" w:space="0" w:color="auto"/>
        <w:left w:val="none" w:sz="0" w:space="0" w:color="auto"/>
        <w:bottom w:val="none" w:sz="0" w:space="0" w:color="auto"/>
        <w:right w:val="none" w:sz="0" w:space="0" w:color="auto"/>
      </w:divBdr>
    </w:div>
    <w:div w:id="947196124">
      <w:bodyDiv w:val="1"/>
      <w:marLeft w:val="0"/>
      <w:marRight w:val="0"/>
      <w:marTop w:val="0"/>
      <w:marBottom w:val="0"/>
      <w:divBdr>
        <w:top w:val="none" w:sz="0" w:space="0" w:color="auto"/>
        <w:left w:val="none" w:sz="0" w:space="0" w:color="auto"/>
        <w:bottom w:val="none" w:sz="0" w:space="0" w:color="auto"/>
        <w:right w:val="none" w:sz="0" w:space="0" w:color="auto"/>
      </w:divBdr>
    </w:div>
    <w:div w:id="948050477">
      <w:bodyDiv w:val="1"/>
      <w:marLeft w:val="0"/>
      <w:marRight w:val="0"/>
      <w:marTop w:val="0"/>
      <w:marBottom w:val="0"/>
      <w:divBdr>
        <w:top w:val="none" w:sz="0" w:space="0" w:color="auto"/>
        <w:left w:val="none" w:sz="0" w:space="0" w:color="auto"/>
        <w:bottom w:val="none" w:sz="0" w:space="0" w:color="auto"/>
        <w:right w:val="none" w:sz="0" w:space="0" w:color="auto"/>
      </w:divBdr>
    </w:div>
    <w:div w:id="948317722">
      <w:bodyDiv w:val="1"/>
      <w:marLeft w:val="0"/>
      <w:marRight w:val="0"/>
      <w:marTop w:val="0"/>
      <w:marBottom w:val="0"/>
      <w:divBdr>
        <w:top w:val="none" w:sz="0" w:space="0" w:color="auto"/>
        <w:left w:val="none" w:sz="0" w:space="0" w:color="auto"/>
        <w:bottom w:val="none" w:sz="0" w:space="0" w:color="auto"/>
        <w:right w:val="none" w:sz="0" w:space="0" w:color="auto"/>
      </w:divBdr>
    </w:div>
    <w:div w:id="953753917">
      <w:bodyDiv w:val="1"/>
      <w:marLeft w:val="0"/>
      <w:marRight w:val="0"/>
      <w:marTop w:val="0"/>
      <w:marBottom w:val="0"/>
      <w:divBdr>
        <w:top w:val="none" w:sz="0" w:space="0" w:color="auto"/>
        <w:left w:val="none" w:sz="0" w:space="0" w:color="auto"/>
        <w:bottom w:val="none" w:sz="0" w:space="0" w:color="auto"/>
        <w:right w:val="none" w:sz="0" w:space="0" w:color="auto"/>
      </w:divBdr>
    </w:div>
    <w:div w:id="956571653">
      <w:bodyDiv w:val="1"/>
      <w:marLeft w:val="0"/>
      <w:marRight w:val="0"/>
      <w:marTop w:val="0"/>
      <w:marBottom w:val="0"/>
      <w:divBdr>
        <w:top w:val="none" w:sz="0" w:space="0" w:color="auto"/>
        <w:left w:val="none" w:sz="0" w:space="0" w:color="auto"/>
        <w:bottom w:val="none" w:sz="0" w:space="0" w:color="auto"/>
        <w:right w:val="none" w:sz="0" w:space="0" w:color="auto"/>
      </w:divBdr>
    </w:div>
    <w:div w:id="957877147">
      <w:bodyDiv w:val="1"/>
      <w:marLeft w:val="0"/>
      <w:marRight w:val="0"/>
      <w:marTop w:val="0"/>
      <w:marBottom w:val="0"/>
      <w:divBdr>
        <w:top w:val="none" w:sz="0" w:space="0" w:color="auto"/>
        <w:left w:val="none" w:sz="0" w:space="0" w:color="auto"/>
        <w:bottom w:val="none" w:sz="0" w:space="0" w:color="auto"/>
        <w:right w:val="none" w:sz="0" w:space="0" w:color="auto"/>
      </w:divBdr>
    </w:div>
    <w:div w:id="961884927">
      <w:bodyDiv w:val="1"/>
      <w:marLeft w:val="0"/>
      <w:marRight w:val="0"/>
      <w:marTop w:val="0"/>
      <w:marBottom w:val="0"/>
      <w:divBdr>
        <w:top w:val="none" w:sz="0" w:space="0" w:color="auto"/>
        <w:left w:val="none" w:sz="0" w:space="0" w:color="auto"/>
        <w:bottom w:val="none" w:sz="0" w:space="0" w:color="auto"/>
        <w:right w:val="none" w:sz="0" w:space="0" w:color="auto"/>
      </w:divBdr>
    </w:div>
    <w:div w:id="963853697">
      <w:bodyDiv w:val="1"/>
      <w:marLeft w:val="0"/>
      <w:marRight w:val="0"/>
      <w:marTop w:val="0"/>
      <w:marBottom w:val="0"/>
      <w:divBdr>
        <w:top w:val="none" w:sz="0" w:space="0" w:color="auto"/>
        <w:left w:val="none" w:sz="0" w:space="0" w:color="auto"/>
        <w:bottom w:val="none" w:sz="0" w:space="0" w:color="auto"/>
        <w:right w:val="none" w:sz="0" w:space="0" w:color="auto"/>
      </w:divBdr>
    </w:div>
    <w:div w:id="965233003">
      <w:bodyDiv w:val="1"/>
      <w:marLeft w:val="0"/>
      <w:marRight w:val="0"/>
      <w:marTop w:val="0"/>
      <w:marBottom w:val="0"/>
      <w:divBdr>
        <w:top w:val="none" w:sz="0" w:space="0" w:color="auto"/>
        <w:left w:val="none" w:sz="0" w:space="0" w:color="auto"/>
        <w:bottom w:val="none" w:sz="0" w:space="0" w:color="auto"/>
        <w:right w:val="none" w:sz="0" w:space="0" w:color="auto"/>
      </w:divBdr>
    </w:div>
    <w:div w:id="967320598">
      <w:bodyDiv w:val="1"/>
      <w:marLeft w:val="0"/>
      <w:marRight w:val="0"/>
      <w:marTop w:val="0"/>
      <w:marBottom w:val="0"/>
      <w:divBdr>
        <w:top w:val="none" w:sz="0" w:space="0" w:color="auto"/>
        <w:left w:val="none" w:sz="0" w:space="0" w:color="auto"/>
        <w:bottom w:val="none" w:sz="0" w:space="0" w:color="auto"/>
        <w:right w:val="none" w:sz="0" w:space="0" w:color="auto"/>
      </w:divBdr>
    </w:div>
    <w:div w:id="973489221">
      <w:bodyDiv w:val="1"/>
      <w:marLeft w:val="0"/>
      <w:marRight w:val="0"/>
      <w:marTop w:val="0"/>
      <w:marBottom w:val="0"/>
      <w:divBdr>
        <w:top w:val="none" w:sz="0" w:space="0" w:color="auto"/>
        <w:left w:val="none" w:sz="0" w:space="0" w:color="auto"/>
        <w:bottom w:val="none" w:sz="0" w:space="0" w:color="auto"/>
        <w:right w:val="none" w:sz="0" w:space="0" w:color="auto"/>
      </w:divBdr>
    </w:div>
    <w:div w:id="973675732">
      <w:bodyDiv w:val="1"/>
      <w:marLeft w:val="0"/>
      <w:marRight w:val="0"/>
      <w:marTop w:val="0"/>
      <w:marBottom w:val="0"/>
      <w:divBdr>
        <w:top w:val="none" w:sz="0" w:space="0" w:color="auto"/>
        <w:left w:val="none" w:sz="0" w:space="0" w:color="auto"/>
        <w:bottom w:val="none" w:sz="0" w:space="0" w:color="auto"/>
        <w:right w:val="none" w:sz="0" w:space="0" w:color="auto"/>
      </w:divBdr>
    </w:div>
    <w:div w:id="978338978">
      <w:bodyDiv w:val="1"/>
      <w:marLeft w:val="0"/>
      <w:marRight w:val="0"/>
      <w:marTop w:val="0"/>
      <w:marBottom w:val="0"/>
      <w:divBdr>
        <w:top w:val="none" w:sz="0" w:space="0" w:color="auto"/>
        <w:left w:val="none" w:sz="0" w:space="0" w:color="auto"/>
        <w:bottom w:val="none" w:sz="0" w:space="0" w:color="auto"/>
        <w:right w:val="none" w:sz="0" w:space="0" w:color="auto"/>
      </w:divBdr>
    </w:div>
    <w:div w:id="981275274">
      <w:bodyDiv w:val="1"/>
      <w:marLeft w:val="0"/>
      <w:marRight w:val="0"/>
      <w:marTop w:val="0"/>
      <w:marBottom w:val="0"/>
      <w:divBdr>
        <w:top w:val="none" w:sz="0" w:space="0" w:color="auto"/>
        <w:left w:val="none" w:sz="0" w:space="0" w:color="auto"/>
        <w:bottom w:val="none" w:sz="0" w:space="0" w:color="auto"/>
        <w:right w:val="none" w:sz="0" w:space="0" w:color="auto"/>
      </w:divBdr>
    </w:div>
    <w:div w:id="982856965">
      <w:bodyDiv w:val="1"/>
      <w:marLeft w:val="0"/>
      <w:marRight w:val="0"/>
      <w:marTop w:val="0"/>
      <w:marBottom w:val="0"/>
      <w:divBdr>
        <w:top w:val="none" w:sz="0" w:space="0" w:color="auto"/>
        <w:left w:val="none" w:sz="0" w:space="0" w:color="auto"/>
        <w:bottom w:val="none" w:sz="0" w:space="0" w:color="auto"/>
        <w:right w:val="none" w:sz="0" w:space="0" w:color="auto"/>
      </w:divBdr>
    </w:div>
    <w:div w:id="983002392">
      <w:bodyDiv w:val="1"/>
      <w:marLeft w:val="0"/>
      <w:marRight w:val="0"/>
      <w:marTop w:val="0"/>
      <w:marBottom w:val="0"/>
      <w:divBdr>
        <w:top w:val="none" w:sz="0" w:space="0" w:color="auto"/>
        <w:left w:val="none" w:sz="0" w:space="0" w:color="auto"/>
        <w:bottom w:val="none" w:sz="0" w:space="0" w:color="auto"/>
        <w:right w:val="none" w:sz="0" w:space="0" w:color="auto"/>
      </w:divBdr>
    </w:div>
    <w:div w:id="983924499">
      <w:bodyDiv w:val="1"/>
      <w:marLeft w:val="0"/>
      <w:marRight w:val="0"/>
      <w:marTop w:val="0"/>
      <w:marBottom w:val="0"/>
      <w:divBdr>
        <w:top w:val="none" w:sz="0" w:space="0" w:color="auto"/>
        <w:left w:val="none" w:sz="0" w:space="0" w:color="auto"/>
        <w:bottom w:val="none" w:sz="0" w:space="0" w:color="auto"/>
        <w:right w:val="none" w:sz="0" w:space="0" w:color="auto"/>
      </w:divBdr>
    </w:div>
    <w:div w:id="984506351">
      <w:bodyDiv w:val="1"/>
      <w:marLeft w:val="0"/>
      <w:marRight w:val="0"/>
      <w:marTop w:val="0"/>
      <w:marBottom w:val="0"/>
      <w:divBdr>
        <w:top w:val="none" w:sz="0" w:space="0" w:color="auto"/>
        <w:left w:val="none" w:sz="0" w:space="0" w:color="auto"/>
        <w:bottom w:val="none" w:sz="0" w:space="0" w:color="auto"/>
        <w:right w:val="none" w:sz="0" w:space="0" w:color="auto"/>
      </w:divBdr>
    </w:div>
    <w:div w:id="985550535">
      <w:bodyDiv w:val="1"/>
      <w:marLeft w:val="0"/>
      <w:marRight w:val="0"/>
      <w:marTop w:val="0"/>
      <w:marBottom w:val="0"/>
      <w:divBdr>
        <w:top w:val="none" w:sz="0" w:space="0" w:color="auto"/>
        <w:left w:val="none" w:sz="0" w:space="0" w:color="auto"/>
        <w:bottom w:val="none" w:sz="0" w:space="0" w:color="auto"/>
        <w:right w:val="none" w:sz="0" w:space="0" w:color="auto"/>
      </w:divBdr>
    </w:div>
    <w:div w:id="985939589">
      <w:bodyDiv w:val="1"/>
      <w:marLeft w:val="0"/>
      <w:marRight w:val="0"/>
      <w:marTop w:val="0"/>
      <w:marBottom w:val="0"/>
      <w:divBdr>
        <w:top w:val="none" w:sz="0" w:space="0" w:color="auto"/>
        <w:left w:val="none" w:sz="0" w:space="0" w:color="auto"/>
        <w:bottom w:val="none" w:sz="0" w:space="0" w:color="auto"/>
        <w:right w:val="none" w:sz="0" w:space="0" w:color="auto"/>
      </w:divBdr>
    </w:div>
    <w:div w:id="986014663">
      <w:bodyDiv w:val="1"/>
      <w:marLeft w:val="0"/>
      <w:marRight w:val="0"/>
      <w:marTop w:val="0"/>
      <w:marBottom w:val="0"/>
      <w:divBdr>
        <w:top w:val="none" w:sz="0" w:space="0" w:color="auto"/>
        <w:left w:val="none" w:sz="0" w:space="0" w:color="auto"/>
        <w:bottom w:val="none" w:sz="0" w:space="0" w:color="auto"/>
        <w:right w:val="none" w:sz="0" w:space="0" w:color="auto"/>
      </w:divBdr>
    </w:div>
    <w:div w:id="988510744">
      <w:bodyDiv w:val="1"/>
      <w:marLeft w:val="0"/>
      <w:marRight w:val="0"/>
      <w:marTop w:val="0"/>
      <w:marBottom w:val="0"/>
      <w:divBdr>
        <w:top w:val="none" w:sz="0" w:space="0" w:color="auto"/>
        <w:left w:val="none" w:sz="0" w:space="0" w:color="auto"/>
        <w:bottom w:val="none" w:sz="0" w:space="0" w:color="auto"/>
        <w:right w:val="none" w:sz="0" w:space="0" w:color="auto"/>
      </w:divBdr>
    </w:div>
    <w:div w:id="989401478">
      <w:bodyDiv w:val="1"/>
      <w:marLeft w:val="0"/>
      <w:marRight w:val="0"/>
      <w:marTop w:val="0"/>
      <w:marBottom w:val="0"/>
      <w:divBdr>
        <w:top w:val="none" w:sz="0" w:space="0" w:color="auto"/>
        <w:left w:val="none" w:sz="0" w:space="0" w:color="auto"/>
        <w:bottom w:val="none" w:sz="0" w:space="0" w:color="auto"/>
        <w:right w:val="none" w:sz="0" w:space="0" w:color="auto"/>
      </w:divBdr>
    </w:div>
    <w:div w:id="989403783">
      <w:bodyDiv w:val="1"/>
      <w:marLeft w:val="0"/>
      <w:marRight w:val="0"/>
      <w:marTop w:val="0"/>
      <w:marBottom w:val="0"/>
      <w:divBdr>
        <w:top w:val="none" w:sz="0" w:space="0" w:color="auto"/>
        <w:left w:val="none" w:sz="0" w:space="0" w:color="auto"/>
        <w:bottom w:val="none" w:sz="0" w:space="0" w:color="auto"/>
        <w:right w:val="none" w:sz="0" w:space="0" w:color="auto"/>
      </w:divBdr>
    </w:div>
    <w:div w:id="990597988">
      <w:bodyDiv w:val="1"/>
      <w:marLeft w:val="0"/>
      <w:marRight w:val="0"/>
      <w:marTop w:val="0"/>
      <w:marBottom w:val="0"/>
      <w:divBdr>
        <w:top w:val="none" w:sz="0" w:space="0" w:color="auto"/>
        <w:left w:val="none" w:sz="0" w:space="0" w:color="auto"/>
        <w:bottom w:val="none" w:sz="0" w:space="0" w:color="auto"/>
        <w:right w:val="none" w:sz="0" w:space="0" w:color="auto"/>
      </w:divBdr>
    </w:div>
    <w:div w:id="994534345">
      <w:bodyDiv w:val="1"/>
      <w:marLeft w:val="0"/>
      <w:marRight w:val="0"/>
      <w:marTop w:val="0"/>
      <w:marBottom w:val="0"/>
      <w:divBdr>
        <w:top w:val="none" w:sz="0" w:space="0" w:color="auto"/>
        <w:left w:val="none" w:sz="0" w:space="0" w:color="auto"/>
        <w:bottom w:val="none" w:sz="0" w:space="0" w:color="auto"/>
        <w:right w:val="none" w:sz="0" w:space="0" w:color="auto"/>
      </w:divBdr>
    </w:div>
    <w:div w:id="999621253">
      <w:bodyDiv w:val="1"/>
      <w:marLeft w:val="0"/>
      <w:marRight w:val="0"/>
      <w:marTop w:val="0"/>
      <w:marBottom w:val="0"/>
      <w:divBdr>
        <w:top w:val="none" w:sz="0" w:space="0" w:color="auto"/>
        <w:left w:val="none" w:sz="0" w:space="0" w:color="auto"/>
        <w:bottom w:val="none" w:sz="0" w:space="0" w:color="auto"/>
        <w:right w:val="none" w:sz="0" w:space="0" w:color="auto"/>
      </w:divBdr>
    </w:div>
    <w:div w:id="999818375">
      <w:bodyDiv w:val="1"/>
      <w:marLeft w:val="0"/>
      <w:marRight w:val="0"/>
      <w:marTop w:val="0"/>
      <w:marBottom w:val="0"/>
      <w:divBdr>
        <w:top w:val="none" w:sz="0" w:space="0" w:color="auto"/>
        <w:left w:val="none" w:sz="0" w:space="0" w:color="auto"/>
        <w:bottom w:val="none" w:sz="0" w:space="0" w:color="auto"/>
        <w:right w:val="none" w:sz="0" w:space="0" w:color="auto"/>
      </w:divBdr>
    </w:div>
    <w:div w:id="1004474190">
      <w:bodyDiv w:val="1"/>
      <w:marLeft w:val="0"/>
      <w:marRight w:val="0"/>
      <w:marTop w:val="0"/>
      <w:marBottom w:val="0"/>
      <w:divBdr>
        <w:top w:val="none" w:sz="0" w:space="0" w:color="auto"/>
        <w:left w:val="none" w:sz="0" w:space="0" w:color="auto"/>
        <w:bottom w:val="none" w:sz="0" w:space="0" w:color="auto"/>
        <w:right w:val="none" w:sz="0" w:space="0" w:color="auto"/>
      </w:divBdr>
    </w:div>
    <w:div w:id="1006715179">
      <w:bodyDiv w:val="1"/>
      <w:marLeft w:val="0"/>
      <w:marRight w:val="0"/>
      <w:marTop w:val="0"/>
      <w:marBottom w:val="0"/>
      <w:divBdr>
        <w:top w:val="none" w:sz="0" w:space="0" w:color="auto"/>
        <w:left w:val="none" w:sz="0" w:space="0" w:color="auto"/>
        <w:bottom w:val="none" w:sz="0" w:space="0" w:color="auto"/>
        <w:right w:val="none" w:sz="0" w:space="0" w:color="auto"/>
      </w:divBdr>
    </w:div>
    <w:div w:id="1009984235">
      <w:bodyDiv w:val="1"/>
      <w:marLeft w:val="0"/>
      <w:marRight w:val="0"/>
      <w:marTop w:val="0"/>
      <w:marBottom w:val="0"/>
      <w:divBdr>
        <w:top w:val="none" w:sz="0" w:space="0" w:color="auto"/>
        <w:left w:val="none" w:sz="0" w:space="0" w:color="auto"/>
        <w:bottom w:val="none" w:sz="0" w:space="0" w:color="auto"/>
        <w:right w:val="none" w:sz="0" w:space="0" w:color="auto"/>
      </w:divBdr>
    </w:div>
    <w:div w:id="1010791790">
      <w:bodyDiv w:val="1"/>
      <w:marLeft w:val="0"/>
      <w:marRight w:val="0"/>
      <w:marTop w:val="0"/>
      <w:marBottom w:val="0"/>
      <w:divBdr>
        <w:top w:val="none" w:sz="0" w:space="0" w:color="auto"/>
        <w:left w:val="none" w:sz="0" w:space="0" w:color="auto"/>
        <w:bottom w:val="none" w:sz="0" w:space="0" w:color="auto"/>
        <w:right w:val="none" w:sz="0" w:space="0" w:color="auto"/>
      </w:divBdr>
    </w:div>
    <w:div w:id="1011177733">
      <w:bodyDiv w:val="1"/>
      <w:marLeft w:val="0"/>
      <w:marRight w:val="0"/>
      <w:marTop w:val="0"/>
      <w:marBottom w:val="0"/>
      <w:divBdr>
        <w:top w:val="none" w:sz="0" w:space="0" w:color="auto"/>
        <w:left w:val="none" w:sz="0" w:space="0" w:color="auto"/>
        <w:bottom w:val="none" w:sz="0" w:space="0" w:color="auto"/>
        <w:right w:val="none" w:sz="0" w:space="0" w:color="auto"/>
      </w:divBdr>
    </w:div>
    <w:div w:id="1012949337">
      <w:bodyDiv w:val="1"/>
      <w:marLeft w:val="0"/>
      <w:marRight w:val="0"/>
      <w:marTop w:val="0"/>
      <w:marBottom w:val="0"/>
      <w:divBdr>
        <w:top w:val="none" w:sz="0" w:space="0" w:color="auto"/>
        <w:left w:val="none" w:sz="0" w:space="0" w:color="auto"/>
        <w:bottom w:val="none" w:sz="0" w:space="0" w:color="auto"/>
        <w:right w:val="none" w:sz="0" w:space="0" w:color="auto"/>
      </w:divBdr>
    </w:div>
    <w:div w:id="1012990974">
      <w:bodyDiv w:val="1"/>
      <w:marLeft w:val="0"/>
      <w:marRight w:val="0"/>
      <w:marTop w:val="0"/>
      <w:marBottom w:val="0"/>
      <w:divBdr>
        <w:top w:val="none" w:sz="0" w:space="0" w:color="auto"/>
        <w:left w:val="none" w:sz="0" w:space="0" w:color="auto"/>
        <w:bottom w:val="none" w:sz="0" w:space="0" w:color="auto"/>
        <w:right w:val="none" w:sz="0" w:space="0" w:color="auto"/>
      </w:divBdr>
    </w:div>
    <w:div w:id="1014069206">
      <w:bodyDiv w:val="1"/>
      <w:marLeft w:val="0"/>
      <w:marRight w:val="0"/>
      <w:marTop w:val="0"/>
      <w:marBottom w:val="0"/>
      <w:divBdr>
        <w:top w:val="none" w:sz="0" w:space="0" w:color="auto"/>
        <w:left w:val="none" w:sz="0" w:space="0" w:color="auto"/>
        <w:bottom w:val="none" w:sz="0" w:space="0" w:color="auto"/>
        <w:right w:val="none" w:sz="0" w:space="0" w:color="auto"/>
      </w:divBdr>
    </w:div>
    <w:div w:id="1014722662">
      <w:bodyDiv w:val="1"/>
      <w:marLeft w:val="0"/>
      <w:marRight w:val="0"/>
      <w:marTop w:val="0"/>
      <w:marBottom w:val="0"/>
      <w:divBdr>
        <w:top w:val="none" w:sz="0" w:space="0" w:color="auto"/>
        <w:left w:val="none" w:sz="0" w:space="0" w:color="auto"/>
        <w:bottom w:val="none" w:sz="0" w:space="0" w:color="auto"/>
        <w:right w:val="none" w:sz="0" w:space="0" w:color="auto"/>
      </w:divBdr>
    </w:div>
    <w:div w:id="1016729083">
      <w:bodyDiv w:val="1"/>
      <w:marLeft w:val="0"/>
      <w:marRight w:val="0"/>
      <w:marTop w:val="0"/>
      <w:marBottom w:val="0"/>
      <w:divBdr>
        <w:top w:val="none" w:sz="0" w:space="0" w:color="auto"/>
        <w:left w:val="none" w:sz="0" w:space="0" w:color="auto"/>
        <w:bottom w:val="none" w:sz="0" w:space="0" w:color="auto"/>
        <w:right w:val="none" w:sz="0" w:space="0" w:color="auto"/>
      </w:divBdr>
    </w:div>
    <w:div w:id="1017074272">
      <w:bodyDiv w:val="1"/>
      <w:marLeft w:val="0"/>
      <w:marRight w:val="0"/>
      <w:marTop w:val="0"/>
      <w:marBottom w:val="0"/>
      <w:divBdr>
        <w:top w:val="none" w:sz="0" w:space="0" w:color="auto"/>
        <w:left w:val="none" w:sz="0" w:space="0" w:color="auto"/>
        <w:bottom w:val="none" w:sz="0" w:space="0" w:color="auto"/>
        <w:right w:val="none" w:sz="0" w:space="0" w:color="auto"/>
      </w:divBdr>
      <w:divsChild>
        <w:div w:id="1849055391">
          <w:marLeft w:val="0"/>
          <w:marRight w:val="0"/>
          <w:marTop w:val="0"/>
          <w:marBottom w:val="0"/>
          <w:divBdr>
            <w:top w:val="none" w:sz="0" w:space="0" w:color="auto"/>
            <w:left w:val="none" w:sz="0" w:space="0" w:color="auto"/>
            <w:bottom w:val="none" w:sz="0" w:space="0" w:color="auto"/>
            <w:right w:val="none" w:sz="0" w:space="0" w:color="auto"/>
          </w:divBdr>
          <w:divsChild>
            <w:div w:id="645165753">
              <w:marLeft w:val="0"/>
              <w:marRight w:val="0"/>
              <w:marTop w:val="0"/>
              <w:marBottom w:val="0"/>
              <w:divBdr>
                <w:top w:val="none" w:sz="0" w:space="0" w:color="auto"/>
                <w:left w:val="none" w:sz="0" w:space="0" w:color="auto"/>
                <w:bottom w:val="none" w:sz="0" w:space="0" w:color="auto"/>
                <w:right w:val="none" w:sz="0" w:space="0" w:color="auto"/>
              </w:divBdr>
              <w:divsChild>
                <w:div w:id="1225947618">
                  <w:marLeft w:val="0"/>
                  <w:marRight w:val="0"/>
                  <w:marTop w:val="0"/>
                  <w:marBottom w:val="0"/>
                  <w:divBdr>
                    <w:top w:val="none" w:sz="0" w:space="0" w:color="auto"/>
                    <w:left w:val="none" w:sz="0" w:space="0" w:color="auto"/>
                    <w:bottom w:val="none" w:sz="0" w:space="0" w:color="auto"/>
                    <w:right w:val="none" w:sz="0" w:space="0" w:color="auto"/>
                  </w:divBdr>
                </w:div>
                <w:div w:id="2104571240">
                  <w:marLeft w:val="0"/>
                  <w:marRight w:val="0"/>
                  <w:marTop w:val="0"/>
                  <w:marBottom w:val="0"/>
                  <w:divBdr>
                    <w:top w:val="none" w:sz="0" w:space="0" w:color="auto"/>
                    <w:left w:val="none" w:sz="0" w:space="0" w:color="auto"/>
                    <w:bottom w:val="none" w:sz="0" w:space="0" w:color="auto"/>
                    <w:right w:val="none" w:sz="0" w:space="0" w:color="auto"/>
                  </w:divBdr>
                </w:div>
                <w:div w:id="1269236068">
                  <w:marLeft w:val="0"/>
                  <w:marRight w:val="0"/>
                  <w:marTop w:val="0"/>
                  <w:marBottom w:val="0"/>
                  <w:divBdr>
                    <w:top w:val="none" w:sz="0" w:space="0" w:color="auto"/>
                    <w:left w:val="none" w:sz="0" w:space="0" w:color="auto"/>
                    <w:bottom w:val="none" w:sz="0" w:space="0" w:color="auto"/>
                    <w:right w:val="none" w:sz="0" w:space="0" w:color="auto"/>
                  </w:divBdr>
                </w:div>
                <w:div w:id="325405214">
                  <w:marLeft w:val="0"/>
                  <w:marRight w:val="0"/>
                  <w:marTop w:val="0"/>
                  <w:marBottom w:val="0"/>
                  <w:divBdr>
                    <w:top w:val="none" w:sz="0" w:space="0" w:color="auto"/>
                    <w:left w:val="none" w:sz="0" w:space="0" w:color="auto"/>
                    <w:bottom w:val="none" w:sz="0" w:space="0" w:color="auto"/>
                    <w:right w:val="none" w:sz="0" w:space="0" w:color="auto"/>
                  </w:divBdr>
                </w:div>
                <w:div w:id="1507017102">
                  <w:marLeft w:val="0"/>
                  <w:marRight w:val="0"/>
                  <w:marTop w:val="0"/>
                  <w:marBottom w:val="0"/>
                  <w:divBdr>
                    <w:top w:val="none" w:sz="0" w:space="0" w:color="auto"/>
                    <w:left w:val="none" w:sz="0" w:space="0" w:color="auto"/>
                    <w:bottom w:val="none" w:sz="0" w:space="0" w:color="auto"/>
                    <w:right w:val="none" w:sz="0" w:space="0" w:color="auto"/>
                  </w:divBdr>
                </w:div>
                <w:div w:id="1693146054">
                  <w:marLeft w:val="0"/>
                  <w:marRight w:val="0"/>
                  <w:marTop w:val="0"/>
                  <w:marBottom w:val="0"/>
                  <w:divBdr>
                    <w:top w:val="none" w:sz="0" w:space="0" w:color="auto"/>
                    <w:left w:val="none" w:sz="0" w:space="0" w:color="auto"/>
                    <w:bottom w:val="none" w:sz="0" w:space="0" w:color="auto"/>
                    <w:right w:val="none" w:sz="0" w:space="0" w:color="auto"/>
                  </w:divBdr>
                </w:div>
                <w:div w:id="1605769003">
                  <w:marLeft w:val="0"/>
                  <w:marRight w:val="0"/>
                  <w:marTop w:val="0"/>
                  <w:marBottom w:val="0"/>
                  <w:divBdr>
                    <w:top w:val="none" w:sz="0" w:space="0" w:color="auto"/>
                    <w:left w:val="none" w:sz="0" w:space="0" w:color="auto"/>
                    <w:bottom w:val="none" w:sz="0" w:space="0" w:color="auto"/>
                    <w:right w:val="none" w:sz="0" w:space="0" w:color="auto"/>
                  </w:divBdr>
                </w:div>
              </w:divsChild>
            </w:div>
            <w:div w:id="1015613246">
              <w:marLeft w:val="0"/>
              <w:marRight w:val="0"/>
              <w:marTop w:val="0"/>
              <w:marBottom w:val="0"/>
              <w:divBdr>
                <w:top w:val="none" w:sz="0" w:space="0" w:color="auto"/>
                <w:left w:val="none" w:sz="0" w:space="0" w:color="auto"/>
                <w:bottom w:val="none" w:sz="0" w:space="0" w:color="auto"/>
                <w:right w:val="none" w:sz="0" w:space="0" w:color="auto"/>
              </w:divBdr>
              <w:divsChild>
                <w:div w:id="1287546975">
                  <w:marLeft w:val="0"/>
                  <w:marRight w:val="0"/>
                  <w:marTop w:val="0"/>
                  <w:marBottom w:val="0"/>
                  <w:divBdr>
                    <w:top w:val="none" w:sz="0" w:space="0" w:color="auto"/>
                    <w:left w:val="none" w:sz="0" w:space="0" w:color="auto"/>
                    <w:bottom w:val="none" w:sz="0" w:space="0" w:color="auto"/>
                    <w:right w:val="none" w:sz="0" w:space="0" w:color="auto"/>
                  </w:divBdr>
                </w:div>
                <w:div w:id="1329141447">
                  <w:marLeft w:val="0"/>
                  <w:marRight w:val="0"/>
                  <w:marTop w:val="0"/>
                  <w:marBottom w:val="0"/>
                  <w:divBdr>
                    <w:top w:val="none" w:sz="0" w:space="0" w:color="auto"/>
                    <w:left w:val="none" w:sz="0" w:space="0" w:color="auto"/>
                    <w:bottom w:val="none" w:sz="0" w:space="0" w:color="auto"/>
                    <w:right w:val="none" w:sz="0" w:space="0" w:color="auto"/>
                  </w:divBdr>
                </w:div>
                <w:div w:id="2045444187">
                  <w:marLeft w:val="0"/>
                  <w:marRight w:val="0"/>
                  <w:marTop w:val="0"/>
                  <w:marBottom w:val="0"/>
                  <w:divBdr>
                    <w:top w:val="none" w:sz="0" w:space="0" w:color="auto"/>
                    <w:left w:val="none" w:sz="0" w:space="0" w:color="auto"/>
                    <w:bottom w:val="none" w:sz="0" w:space="0" w:color="auto"/>
                    <w:right w:val="none" w:sz="0" w:space="0" w:color="auto"/>
                  </w:divBdr>
                </w:div>
                <w:div w:id="1127898374">
                  <w:marLeft w:val="0"/>
                  <w:marRight w:val="0"/>
                  <w:marTop w:val="0"/>
                  <w:marBottom w:val="0"/>
                  <w:divBdr>
                    <w:top w:val="none" w:sz="0" w:space="0" w:color="auto"/>
                    <w:left w:val="none" w:sz="0" w:space="0" w:color="auto"/>
                    <w:bottom w:val="none" w:sz="0" w:space="0" w:color="auto"/>
                    <w:right w:val="none" w:sz="0" w:space="0" w:color="auto"/>
                  </w:divBdr>
                </w:div>
                <w:div w:id="327680484">
                  <w:marLeft w:val="0"/>
                  <w:marRight w:val="0"/>
                  <w:marTop w:val="0"/>
                  <w:marBottom w:val="0"/>
                  <w:divBdr>
                    <w:top w:val="none" w:sz="0" w:space="0" w:color="auto"/>
                    <w:left w:val="none" w:sz="0" w:space="0" w:color="auto"/>
                    <w:bottom w:val="none" w:sz="0" w:space="0" w:color="auto"/>
                    <w:right w:val="none" w:sz="0" w:space="0" w:color="auto"/>
                  </w:divBdr>
                </w:div>
                <w:div w:id="418599109">
                  <w:marLeft w:val="0"/>
                  <w:marRight w:val="0"/>
                  <w:marTop w:val="0"/>
                  <w:marBottom w:val="0"/>
                  <w:divBdr>
                    <w:top w:val="none" w:sz="0" w:space="0" w:color="auto"/>
                    <w:left w:val="none" w:sz="0" w:space="0" w:color="auto"/>
                    <w:bottom w:val="none" w:sz="0" w:space="0" w:color="auto"/>
                    <w:right w:val="none" w:sz="0" w:space="0" w:color="auto"/>
                  </w:divBdr>
                </w:div>
                <w:div w:id="1433666671">
                  <w:marLeft w:val="0"/>
                  <w:marRight w:val="0"/>
                  <w:marTop w:val="0"/>
                  <w:marBottom w:val="0"/>
                  <w:divBdr>
                    <w:top w:val="none" w:sz="0" w:space="0" w:color="auto"/>
                    <w:left w:val="none" w:sz="0" w:space="0" w:color="auto"/>
                    <w:bottom w:val="none" w:sz="0" w:space="0" w:color="auto"/>
                    <w:right w:val="none" w:sz="0" w:space="0" w:color="auto"/>
                  </w:divBdr>
                </w:div>
              </w:divsChild>
            </w:div>
            <w:div w:id="483399439">
              <w:marLeft w:val="0"/>
              <w:marRight w:val="0"/>
              <w:marTop w:val="0"/>
              <w:marBottom w:val="0"/>
              <w:divBdr>
                <w:top w:val="none" w:sz="0" w:space="0" w:color="auto"/>
                <w:left w:val="none" w:sz="0" w:space="0" w:color="auto"/>
                <w:bottom w:val="none" w:sz="0" w:space="0" w:color="auto"/>
                <w:right w:val="none" w:sz="0" w:space="0" w:color="auto"/>
              </w:divBdr>
              <w:divsChild>
                <w:div w:id="1839422500">
                  <w:marLeft w:val="0"/>
                  <w:marRight w:val="0"/>
                  <w:marTop w:val="0"/>
                  <w:marBottom w:val="0"/>
                  <w:divBdr>
                    <w:top w:val="none" w:sz="0" w:space="0" w:color="auto"/>
                    <w:left w:val="none" w:sz="0" w:space="0" w:color="auto"/>
                    <w:bottom w:val="none" w:sz="0" w:space="0" w:color="auto"/>
                    <w:right w:val="none" w:sz="0" w:space="0" w:color="auto"/>
                  </w:divBdr>
                </w:div>
                <w:div w:id="330909863">
                  <w:marLeft w:val="0"/>
                  <w:marRight w:val="0"/>
                  <w:marTop w:val="0"/>
                  <w:marBottom w:val="0"/>
                  <w:divBdr>
                    <w:top w:val="none" w:sz="0" w:space="0" w:color="auto"/>
                    <w:left w:val="none" w:sz="0" w:space="0" w:color="auto"/>
                    <w:bottom w:val="none" w:sz="0" w:space="0" w:color="auto"/>
                    <w:right w:val="none" w:sz="0" w:space="0" w:color="auto"/>
                  </w:divBdr>
                </w:div>
                <w:div w:id="1264260062">
                  <w:marLeft w:val="0"/>
                  <w:marRight w:val="0"/>
                  <w:marTop w:val="0"/>
                  <w:marBottom w:val="0"/>
                  <w:divBdr>
                    <w:top w:val="none" w:sz="0" w:space="0" w:color="auto"/>
                    <w:left w:val="none" w:sz="0" w:space="0" w:color="auto"/>
                    <w:bottom w:val="none" w:sz="0" w:space="0" w:color="auto"/>
                    <w:right w:val="none" w:sz="0" w:space="0" w:color="auto"/>
                  </w:divBdr>
                </w:div>
                <w:div w:id="88621519">
                  <w:marLeft w:val="0"/>
                  <w:marRight w:val="0"/>
                  <w:marTop w:val="0"/>
                  <w:marBottom w:val="0"/>
                  <w:divBdr>
                    <w:top w:val="none" w:sz="0" w:space="0" w:color="auto"/>
                    <w:left w:val="none" w:sz="0" w:space="0" w:color="auto"/>
                    <w:bottom w:val="none" w:sz="0" w:space="0" w:color="auto"/>
                    <w:right w:val="none" w:sz="0" w:space="0" w:color="auto"/>
                  </w:divBdr>
                </w:div>
                <w:div w:id="1719089466">
                  <w:marLeft w:val="0"/>
                  <w:marRight w:val="0"/>
                  <w:marTop w:val="0"/>
                  <w:marBottom w:val="0"/>
                  <w:divBdr>
                    <w:top w:val="none" w:sz="0" w:space="0" w:color="auto"/>
                    <w:left w:val="none" w:sz="0" w:space="0" w:color="auto"/>
                    <w:bottom w:val="none" w:sz="0" w:space="0" w:color="auto"/>
                    <w:right w:val="none" w:sz="0" w:space="0" w:color="auto"/>
                  </w:divBdr>
                </w:div>
                <w:div w:id="330370906">
                  <w:marLeft w:val="0"/>
                  <w:marRight w:val="0"/>
                  <w:marTop w:val="0"/>
                  <w:marBottom w:val="0"/>
                  <w:divBdr>
                    <w:top w:val="none" w:sz="0" w:space="0" w:color="auto"/>
                    <w:left w:val="none" w:sz="0" w:space="0" w:color="auto"/>
                    <w:bottom w:val="none" w:sz="0" w:space="0" w:color="auto"/>
                    <w:right w:val="none" w:sz="0" w:space="0" w:color="auto"/>
                  </w:divBdr>
                </w:div>
                <w:div w:id="188644103">
                  <w:marLeft w:val="0"/>
                  <w:marRight w:val="0"/>
                  <w:marTop w:val="0"/>
                  <w:marBottom w:val="0"/>
                  <w:divBdr>
                    <w:top w:val="none" w:sz="0" w:space="0" w:color="auto"/>
                    <w:left w:val="none" w:sz="0" w:space="0" w:color="auto"/>
                    <w:bottom w:val="none" w:sz="0" w:space="0" w:color="auto"/>
                    <w:right w:val="none" w:sz="0" w:space="0" w:color="auto"/>
                  </w:divBdr>
                </w:div>
              </w:divsChild>
            </w:div>
            <w:div w:id="1860973718">
              <w:marLeft w:val="0"/>
              <w:marRight w:val="0"/>
              <w:marTop w:val="0"/>
              <w:marBottom w:val="0"/>
              <w:divBdr>
                <w:top w:val="none" w:sz="0" w:space="0" w:color="auto"/>
                <w:left w:val="none" w:sz="0" w:space="0" w:color="auto"/>
                <w:bottom w:val="none" w:sz="0" w:space="0" w:color="auto"/>
                <w:right w:val="none" w:sz="0" w:space="0" w:color="auto"/>
              </w:divBdr>
              <w:divsChild>
                <w:div w:id="2128498817">
                  <w:marLeft w:val="0"/>
                  <w:marRight w:val="0"/>
                  <w:marTop w:val="0"/>
                  <w:marBottom w:val="0"/>
                  <w:divBdr>
                    <w:top w:val="none" w:sz="0" w:space="0" w:color="auto"/>
                    <w:left w:val="none" w:sz="0" w:space="0" w:color="auto"/>
                    <w:bottom w:val="none" w:sz="0" w:space="0" w:color="auto"/>
                    <w:right w:val="none" w:sz="0" w:space="0" w:color="auto"/>
                  </w:divBdr>
                </w:div>
                <w:div w:id="2104104811">
                  <w:marLeft w:val="0"/>
                  <w:marRight w:val="0"/>
                  <w:marTop w:val="0"/>
                  <w:marBottom w:val="0"/>
                  <w:divBdr>
                    <w:top w:val="none" w:sz="0" w:space="0" w:color="auto"/>
                    <w:left w:val="none" w:sz="0" w:space="0" w:color="auto"/>
                    <w:bottom w:val="none" w:sz="0" w:space="0" w:color="auto"/>
                    <w:right w:val="none" w:sz="0" w:space="0" w:color="auto"/>
                  </w:divBdr>
                </w:div>
                <w:div w:id="1358000703">
                  <w:marLeft w:val="0"/>
                  <w:marRight w:val="0"/>
                  <w:marTop w:val="0"/>
                  <w:marBottom w:val="0"/>
                  <w:divBdr>
                    <w:top w:val="none" w:sz="0" w:space="0" w:color="auto"/>
                    <w:left w:val="none" w:sz="0" w:space="0" w:color="auto"/>
                    <w:bottom w:val="none" w:sz="0" w:space="0" w:color="auto"/>
                    <w:right w:val="none" w:sz="0" w:space="0" w:color="auto"/>
                  </w:divBdr>
                </w:div>
                <w:div w:id="2142573025">
                  <w:marLeft w:val="0"/>
                  <w:marRight w:val="0"/>
                  <w:marTop w:val="0"/>
                  <w:marBottom w:val="0"/>
                  <w:divBdr>
                    <w:top w:val="none" w:sz="0" w:space="0" w:color="auto"/>
                    <w:left w:val="none" w:sz="0" w:space="0" w:color="auto"/>
                    <w:bottom w:val="none" w:sz="0" w:space="0" w:color="auto"/>
                    <w:right w:val="none" w:sz="0" w:space="0" w:color="auto"/>
                  </w:divBdr>
                </w:div>
                <w:div w:id="1814986264">
                  <w:marLeft w:val="0"/>
                  <w:marRight w:val="0"/>
                  <w:marTop w:val="0"/>
                  <w:marBottom w:val="0"/>
                  <w:divBdr>
                    <w:top w:val="none" w:sz="0" w:space="0" w:color="auto"/>
                    <w:left w:val="none" w:sz="0" w:space="0" w:color="auto"/>
                    <w:bottom w:val="none" w:sz="0" w:space="0" w:color="auto"/>
                    <w:right w:val="none" w:sz="0" w:space="0" w:color="auto"/>
                  </w:divBdr>
                </w:div>
                <w:div w:id="524907290">
                  <w:marLeft w:val="0"/>
                  <w:marRight w:val="0"/>
                  <w:marTop w:val="0"/>
                  <w:marBottom w:val="0"/>
                  <w:divBdr>
                    <w:top w:val="none" w:sz="0" w:space="0" w:color="auto"/>
                    <w:left w:val="none" w:sz="0" w:space="0" w:color="auto"/>
                    <w:bottom w:val="none" w:sz="0" w:space="0" w:color="auto"/>
                    <w:right w:val="none" w:sz="0" w:space="0" w:color="auto"/>
                  </w:divBdr>
                </w:div>
                <w:div w:id="13384896">
                  <w:marLeft w:val="0"/>
                  <w:marRight w:val="0"/>
                  <w:marTop w:val="0"/>
                  <w:marBottom w:val="0"/>
                  <w:divBdr>
                    <w:top w:val="none" w:sz="0" w:space="0" w:color="auto"/>
                    <w:left w:val="none" w:sz="0" w:space="0" w:color="auto"/>
                    <w:bottom w:val="none" w:sz="0" w:space="0" w:color="auto"/>
                    <w:right w:val="none" w:sz="0" w:space="0" w:color="auto"/>
                  </w:divBdr>
                </w:div>
              </w:divsChild>
            </w:div>
            <w:div w:id="988168002">
              <w:marLeft w:val="0"/>
              <w:marRight w:val="0"/>
              <w:marTop w:val="0"/>
              <w:marBottom w:val="0"/>
              <w:divBdr>
                <w:top w:val="none" w:sz="0" w:space="0" w:color="auto"/>
                <w:left w:val="none" w:sz="0" w:space="0" w:color="auto"/>
                <w:bottom w:val="none" w:sz="0" w:space="0" w:color="auto"/>
                <w:right w:val="none" w:sz="0" w:space="0" w:color="auto"/>
              </w:divBdr>
              <w:divsChild>
                <w:div w:id="771319300">
                  <w:marLeft w:val="0"/>
                  <w:marRight w:val="0"/>
                  <w:marTop w:val="0"/>
                  <w:marBottom w:val="0"/>
                  <w:divBdr>
                    <w:top w:val="none" w:sz="0" w:space="0" w:color="auto"/>
                    <w:left w:val="none" w:sz="0" w:space="0" w:color="auto"/>
                    <w:bottom w:val="none" w:sz="0" w:space="0" w:color="auto"/>
                    <w:right w:val="none" w:sz="0" w:space="0" w:color="auto"/>
                  </w:divBdr>
                </w:div>
                <w:div w:id="1098210811">
                  <w:marLeft w:val="0"/>
                  <w:marRight w:val="0"/>
                  <w:marTop w:val="0"/>
                  <w:marBottom w:val="0"/>
                  <w:divBdr>
                    <w:top w:val="none" w:sz="0" w:space="0" w:color="auto"/>
                    <w:left w:val="none" w:sz="0" w:space="0" w:color="auto"/>
                    <w:bottom w:val="none" w:sz="0" w:space="0" w:color="auto"/>
                    <w:right w:val="none" w:sz="0" w:space="0" w:color="auto"/>
                  </w:divBdr>
                </w:div>
                <w:div w:id="816608816">
                  <w:marLeft w:val="0"/>
                  <w:marRight w:val="0"/>
                  <w:marTop w:val="0"/>
                  <w:marBottom w:val="0"/>
                  <w:divBdr>
                    <w:top w:val="none" w:sz="0" w:space="0" w:color="auto"/>
                    <w:left w:val="none" w:sz="0" w:space="0" w:color="auto"/>
                    <w:bottom w:val="none" w:sz="0" w:space="0" w:color="auto"/>
                    <w:right w:val="none" w:sz="0" w:space="0" w:color="auto"/>
                  </w:divBdr>
                </w:div>
                <w:div w:id="1361079877">
                  <w:marLeft w:val="0"/>
                  <w:marRight w:val="0"/>
                  <w:marTop w:val="0"/>
                  <w:marBottom w:val="0"/>
                  <w:divBdr>
                    <w:top w:val="none" w:sz="0" w:space="0" w:color="auto"/>
                    <w:left w:val="none" w:sz="0" w:space="0" w:color="auto"/>
                    <w:bottom w:val="none" w:sz="0" w:space="0" w:color="auto"/>
                    <w:right w:val="none" w:sz="0" w:space="0" w:color="auto"/>
                  </w:divBdr>
                </w:div>
                <w:div w:id="1298418220">
                  <w:marLeft w:val="0"/>
                  <w:marRight w:val="0"/>
                  <w:marTop w:val="0"/>
                  <w:marBottom w:val="0"/>
                  <w:divBdr>
                    <w:top w:val="none" w:sz="0" w:space="0" w:color="auto"/>
                    <w:left w:val="none" w:sz="0" w:space="0" w:color="auto"/>
                    <w:bottom w:val="none" w:sz="0" w:space="0" w:color="auto"/>
                    <w:right w:val="none" w:sz="0" w:space="0" w:color="auto"/>
                  </w:divBdr>
                </w:div>
                <w:div w:id="333924348">
                  <w:marLeft w:val="0"/>
                  <w:marRight w:val="0"/>
                  <w:marTop w:val="0"/>
                  <w:marBottom w:val="0"/>
                  <w:divBdr>
                    <w:top w:val="none" w:sz="0" w:space="0" w:color="auto"/>
                    <w:left w:val="none" w:sz="0" w:space="0" w:color="auto"/>
                    <w:bottom w:val="none" w:sz="0" w:space="0" w:color="auto"/>
                    <w:right w:val="none" w:sz="0" w:space="0" w:color="auto"/>
                  </w:divBdr>
                </w:div>
                <w:div w:id="1041201580">
                  <w:marLeft w:val="0"/>
                  <w:marRight w:val="0"/>
                  <w:marTop w:val="0"/>
                  <w:marBottom w:val="0"/>
                  <w:divBdr>
                    <w:top w:val="none" w:sz="0" w:space="0" w:color="auto"/>
                    <w:left w:val="none" w:sz="0" w:space="0" w:color="auto"/>
                    <w:bottom w:val="none" w:sz="0" w:space="0" w:color="auto"/>
                    <w:right w:val="none" w:sz="0" w:space="0" w:color="auto"/>
                  </w:divBdr>
                </w:div>
              </w:divsChild>
            </w:div>
            <w:div w:id="134569221">
              <w:marLeft w:val="0"/>
              <w:marRight w:val="0"/>
              <w:marTop w:val="0"/>
              <w:marBottom w:val="0"/>
              <w:divBdr>
                <w:top w:val="none" w:sz="0" w:space="0" w:color="auto"/>
                <w:left w:val="none" w:sz="0" w:space="0" w:color="auto"/>
                <w:bottom w:val="none" w:sz="0" w:space="0" w:color="auto"/>
                <w:right w:val="none" w:sz="0" w:space="0" w:color="auto"/>
              </w:divBdr>
              <w:divsChild>
                <w:div w:id="336075747">
                  <w:marLeft w:val="0"/>
                  <w:marRight w:val="0"/>
                  <w:marTop w:val="0"/>
                  <w:marBottom w:val="0"/>
                  <w:divBdr>
                    <w:top w:val="none" w:sz="0" w:space="0" w:color="auto"/>
                    <w:left w:val="none" w:sz="0" w:space="0" w:color="auto"/>
                    <w:bottom w:val="none" w:sz="0" w:space="0" w:color="auto"/>
                    <w:right w:val="none" w:sz="0" w:space="0" w:color="auto"/>
                  </w:divBdr>
                </w:div>
                <w:div w:id="726881891">
                  <w:marLeft w:val="0"/>
                  <w:marRight w:val="0"/>
                  <w:marTop w:val="0"/>
                  <w:marBottom w:val="0"/>
                  <w:divBdr>
                    <w:top w:val="none" w:sz="0" w:space="0" w:color="auto"/>
                    <w:left w:val="none" w:sz="0" w:space="0" w:color="auto"/>
                    <w:bottom w:val="none" w:sz="0" w:space="0" w:color="auto"/>
                    <w:right w:val="none" w:sz="0" w:space="0" w:color="auto"/>
                  </w:divBdr>
                </w:div>
                <w:div w:id="706107308">
                  <w:marLeft w:val="0"/>
                  <w:marRight w:val="0"/>
                  <w:marTop w:val="0"/>
                  <w:marBottom w:val="0"/>
                  <w:divBdr>
                    <w:top w:val="none" w:sz="0" w:space="0" w:color="auto"/>
                    <w:left w:val="none" w:sz="0" w:space="0" w:color="auto"/>
                    <w:bottom w:val="none" w:sz="0" w:space="0" w:color="auto"/>
                    <w:right w:val="none" w:sz="0" w:space="0" w:color="auto"/>
                  </w:divBdr>
                </w:div>
                <w:div w:id="1857574235">
                  <w:marLeft w:val="0"/>
                  <w:marRight w:val="0"/>
                  <w:marTop w:val="0"/>
                  <w:marBottom w:val="0"/>
                  <w:divBdr>
                    <w:top w:val="none" w:sz="0" w:space="0" w:color="auto"/>
                    <w:left w:val="none" w:sz="0" w:space="0" w:color="auto"/>
                    <w:bottom w:val="none" w:sz="0" w:space="0" w:color="auto"/>
                    <w:right w:val="none" w:sz="0" w:space="0" w:color="auto"/>
                  </w:divBdr>
                </w:div>
                <w:div w:id="470056767">
                  <w:marLeft w:val="0"/>
                  <w:marRight w:val="0"/>
                  <w:marTop w:val="0"/>
                  <w:marBottom w:val="0"/>
                  <w:divBdr>
                    <w:top w:val="none" w:sz="0" w:space="0" w:color="auto"/>
                    <w:left w:val="none" w:sz="0" w:space="0" w:color="auto"/>
                    <w:bottom w:val="none" w:sz="0" w:space="0" w:color="auto"/>
                    <w:right w:val="none" w:sz="0" w:space="0" w:color="auto"/>
                  </w:divBdr>
                </w:div>
                <w:div w:id="99229624">
                  <w:marLeft w:val="0"/>
                  <w:marRight w:val="0"/>
                  <w:marTop w:val="0"/>
                  <w:marBottom w:val="0"/>
                  <w:divBdr>
                    <w:top w:val="none" w:sz="0" w:space="0" w:color="auto"/>
                    <w:left w:val="none" w:sz="0" w:space="0" w:color="auto"/>
                    <w:bottom w:val="none" w:sz="0" w:space="0" w:color="auto"/>
                    <w:right w:val="none" w:sz="0" w:space="0" w:color="auto"/>
                  </w:divBdr>
                </w:div>
                <w:div w:id="391082771">
                  <w:marLeft w:val="0"/>
                  <w:marRight w:val="0"/>
                  <w:marTop w:val="0"/>
                  <w:marBottom w:val="0"/>
                  <w:divBdr>
                    <w:top w:val="none" w:sz="0" w:space="0" w:color="auto"/>
                    <w:left w:val="none" w:sz="0" w:space="0" w:color="auto"/>
                    <w:bottom w:val="none" w:sz="0" w:space="0" w:color="auto"/>
                    <w:right w:val="none" w:sz="0" w:space="0" w:color="auto"/>
                  </w:divBdr>
                </w:div>
              </w:divsChild>
            </w:div>
            <w:div w:id="169176166">
              <w:marLeft w:val="0"/>
              <w:marRight w:val="0"/>
              <w:marTop w:val="0"/>
              <w:marBottom w:val="0"/>
              <w:divBdr>
                <w:top w:val="none" w:sz="0" w:space="0" w:color="auto"/>
                <w:left w:val="none" w:sz="0" w:space="0" w:color="auto"/>
                <w:bottom w:val="none" w:sz="0" w:space="0" w:color="auto"/>
                <w:right w:val="none" w:sz="0" w:space="0" w:color="auto"/>
              </w:divBdr>
              <w:divsChild>
                <w:div w:id="1181240472">
                  <w:marLeft w:val="0"/>
                  <w:marRight w:val="0"/>
                  <w:marTop w:val="0"/>
                  <w:marBottom w:val="0"/>
                  <w:divBdr>
                    <w:top w:val="none" w:sz="0" w:space="0" w:color="auto"/>
                    <w:left w:val="none" w:sz="0" w:space="0" w:color="auto"/>
                    <w:bottom w:val="none" w:sz="0" w:space="0" w:color="auto"/>
                    <w:right w:val="none" w:sz="0" w:space="0" w:color="auto"/>
                  </w:divBdr>
                </w:div>
                <w:div w:id="1445423507">
                  <w:marLeft w:val="0"/>
                  <w:marRight w:val="0"/>
                  <w:marTop w:val="0"/>
                  <w:marBottom w:val="0"/>
                  <w:divBdr>
                    <w:top w:val="none" w:sz="0" w:space="0" w:color="auto"/>
                    <w:left w:val="none" w:sz="0" w:space="0" w:color="auto"/>
                    <w:bottom w:val="none" w:sz="0" w:space="0" w:color="auto"/>
                    <w:right w:val="none" w:sz="0" w:space="0" w:color="auto"/>
                  </w:divBdr>
                </w:div>
                <w:div w:id="1387073512">
                  <w:marLeft w:val="0"/>
                  <w:marRight w:val="0"/>
                  <w:marTop w:val="0"/>
                  <w:marBottom w:val="0"/>
                  <w:divBdr>
                    <w:top w:val="none" w:sz="0" w:space="0" w:color="auto"/>
                    <w:left w:val="none" w:sz="0" w:space="0" w:color="auto"/>
                    <w:bottom w:val="none" w:sz="0" w:space="0" w:color="auto"/>
                    <w:right w:val="none" w:sz="0" w:space="0" w:color="auto"/>
                  </w:divBdr>
                </w:div>
                <w:div w:id="1958559943">
                  <w:marLeft w:val="0"/>
                  <w:marRight w:val="0"/>
                  <w:marTop w:val="0"/>
                  <w:marBottom w:val="0"/>
                  <w:divBdr>
                    <w:top w:val="none" w:sz="0" w:space="0" w:color="auto"/>
                    <w:left w:val="none" w:sz="0" w:space="0" w:color="auto"/>
                    <w:bottom w:val="none" w:sz="0" w:space="0" w:color="auto"/>
                    <w:right w:val="none" w:sz="0" w:space="0" w:color="auto"/>
                  </w:divBdr>
                </w:div>
                <w:div w:id="496960196">
                  <w:marLeft w:val="0"/>
                  <w:marRight w:val="0"/>
                  <w:marTop w:val="0"/>
                  <w:marBottom w:val="0"/>
                  <w:divBdr>
                    <w:top w:val="none" w:sz="0" w:space="0" w:color="auto"/>
                    <w:left w:val="none" w:sz="0" w:space="0" w:color="auto"/>
                    <w:bottom w:val="none" w:sz="0" w:space="0" w:color="auto"/>
                    <w:right w:val="none" w:sz="0" w:space="0" w:color="auto"/>
                  </w:divBdr>
                </w:div>
                <w:div w:id="1040127939">
                  <w:marLeft w:val="0"/>
                  <w:marRight w:val="0"/>
                  <w:marTop w:val="0"/>
                  <w:marBottom w:val="0"/>
                  <w:divBdr>
                    <w:top w:val="none" w:sz="0" w:space="0" w:color="auto"/>
                    <w:left w:val="none" w:sz="0" w:space="0" w:color="auto"/>
                    <w:bottom w:val="none" w:sz="0" w:space="0" w:color="auto"/>
                    <w:right w:val="none" w:sz="0" w:space="0" w:color="auto"/>
                  </w:divBdr>
                </w:div>
                <w:div w:id="181019025">
                  <w:marLeft w:val="0"/>
                  <w:marRight w:val="0"/>
                  <w:marTop w:val="0"/>
                  <w:marBottom w:val="0"/>
                  <w:divBdr>
                    <w:top w:val="none" w:sz="0" w:space="0" w:color="auto"/>
                    <w:left w:val="none" w:sz="0" w:space="0" w:color="auto"/>
                    <w:bottom w:val="none" w:sz="0" w:space="0" w:color="auto"/>
                    <w:right w:val="none" w:sz="0" w:space="0" w:color="auto"/>
                  </w:divBdr>
                </w:div>
              </w:divsChild>
            </w:div>
            <w:div w:id="875391672">
              <w:marLeft w:val="0"/>
              <w:marRight w:val="0"/>
              <w:marTop w:val="0"/>
              <w:marBottom w:val="0"/>
              <w:divBdr>
                <w:top w:val="none" w:sz="0" w:space="0" w:color="auto"/>
                <w:left w:val="none" w:sz="0" w:space="0" w:color="auto"/>
                <w:bottom w:val="none" w:sz="0" w:space="0" w:color="auto"/>
                <w:right w:val="none" w:sz="0" w:space="0" w:color="auto"/>
              </w:divBdr>
              <w:divsChild>
                <w:div w:id="2029792447">
                  <w:marLeft w:val="0"/>
                  <w:marRight w:val="0"/>
                  <w:marTop w:val="0"/>
                  <w:marBottom w:val="0"/>
                  <w:divBdr>
                    <w:top w:val="none" w:sz="0" w:space="0" w:color="auto"/>
                    <w:left w:val="none" w:sz="0" w:space="0" w:color="auto"/>
                    <w:bottom w:val="none" w:sz="0" w:space="0" w:color="auto"/>
                    <w:right w:val="none" w:sz="0" w:space="0" w:color="auto"/>
                  </w:divBdr>
                </w:div>
                <w:div w:id="17901182">
                  <w:marLeft w:val="0"/>
                  <w:marRight w:val="0"/>
                  <w:marTop w:val="0"/>
                  <w:marBottom w:val="0"/>
                  <w:divBdr>
                    <w:top w:val="none" w:sz="0" w:space="0" w:color="auto"/>
                    <w:left w:val="none" w:sz="0" w:space="0" w:color="auto"/>
                    <w:bottom w:val="none" w:sz="0" w:space="0" w:color="auto"/>
                    <w:right w:val="none" w:sz="0" w:space="0" w:color="auto"/>
                  </w:divBdr>
                </w:div>
                <w:div w:id="183175927">
                  <w:marLeft w:val="0"/>
                  <w:marRight w:val="0"/>
                  <w:marTop w:val="0"/>
                  <w:marBottom w:val="0"/>
                  <w:divBdr>
                    <w:top w:val="none" w:sz="0" w:space="0" w:color="auto"/>
                    <w:left w:val="none" w:sz="0" w:space="0" w:color="auto"/>
                    <w:bottom w:val="none" w:sz="0" w:space="0" w:color="auto"/>
                    <w:right w:val="none" w:sz="0" w:space="0" w:color="auto"/>
                  </w:divBdr>
                </w:div>
                <w:div w:id="1502358293">
                  <w:marLeft w:val="0"/>
                  <w:marRight w:val="0"/>
                  <w:marTop w:val="0"/>
                  <w:marBottom w:val="0"/>
                  <w:divBdr>
                    <w:top w:val="none" w:sz="0" w:space="0" w:color="auto"/>
                    <w:left w:val="none" w:sz="0" w:space="0" w:color="auto"/>
                    <w:bottom w:val="none" w:sz="0" w:space="0" w:color="auto"/>
                    <w:right w:val="none" w:sz="0" w:space="0" w:color="auto"/>
                  </w:divBdr>
                </w:div>
                <w:div w:id="1665430043">
                  <w:marLeft w:val="0"/>
                  <w:marRight w:val="0"/>
                  <w:marTop w:val="0"/>
                  <w:marBottom w:val="0"/>
                  <w:divBdr>
                    <w:top w:val="none" w:sz="0" w:space="0" w:color="auto"/>
                    <w:left w:val="none" w:sz="0" w:space="0" w:color="auto"/>
                    <w:bottom w:val="none" w:sz="0" w:space="0" w:color="auto"/>
                    <w:right w:val="none" w:sz="0" w:space="0" w:color="auto"/>
                  </w:divBdr>
                </w:div>
                <w:div w:id="994187758">
                  <w:marLeft w:val="0"/>
                  <w:marRight w:val="0"/>
                  <w:marTop w:val="0"/>
                  <w:marBottom w:val="0"/>
                  <w:divBdr>
                    <w:top w:val="none" w:sz="0" w:space="0" w:color="auto"/>
                    <w:left w:val="none" w:sz="0" w:space="0" w:color="auto"/>
                    <w:bottom w:val="none" w:sz="0" w:space="0" w:color="auto"/>
                    <w:right w:val="none" w:sz="0" w:space="0" w:color="auto"/>
                  </w:divBdr>
                </w:div>
                <w:div w:id="1185748122">
                  <w:marLeft w:val="0"/>
                  <w:marRight w:val="0"/>
                  <w:marTop w:val="0"/>
                  <w:marBottom w:val="0"/>
                  <w:divBdr>
                    <w:top w:val="none" w:sz="0" w:space="0" w:color="auto"/>
                    <w:left w:val="none" w:sz="0" w:space="0" w:color="auto"/>
                    <w:bottom w:val="none" w:sz="0" w:space="0" w:color="auto"/>
                    <w:right w:val="none" w:sz="0" w:space="0" w:color="auto"/>
                  </w:divBdr>
                </w:div>
              </w:divsChild>
            </w:div>
            <w:div w:id="713969844">
              <w:marLeft w:val="0"/>
              <w:marRight w:val="0"/>
              <w:marTop w:val="0"/>
              <w:marBottom w:val="0"/>
              <w:divBdr>
                <w:top w:val="none" w:sz="0" w:space="0" w:color="auto"/>
                <w:left w:val="none" w:sz="0" w:space="0" w:color="auto"/>
                <w:bottom w:val="none" w:sz="0" w:space="0" w:color="auto"/>
                <w:right w:val="none" w:sz="0" w:space="0" w:color="auto"/>
              </w:divBdr>
              <w:divsChild>
                <w:div w:id="2060858165">
                  <w:marLeft w:val="0"/>
                  <w:marRight w:val="0"/>
                  <w:marTop w:val="0"/>
                  <w:marBottom w:val="0"/>
                  <w:divBdr>
                    <w:top w:val="none" w:sz="0" w:space="0" w:color="auto"/>
                    <w:left w:val="none" w:sz="0" w:space="0" w:color="auto"/>
                    <w:bottom w:val="none" w:sz="0" w:space="0" w:color="auto"/>
                    <w:right w:val="none" w:sz="0" w:space="0" w:color="auto"/>
                  </w:divBdr>
                </w:div>
                <w:div w:id="985544930">
                  <w:marLeft w:val="0"/>
                  <w:marRight w:val="0"/>
                  <w:marTop w:val="0"/>
                  <w:marBottom w:val="0"/>
                  <w:divBdr>
                    <w:top w:val="none" w:sz="0" w:space="0" w:color="auto"/>
                    <w:left w:val="none" w:sz="0" w:space="0" w:color="auto"/>
                    <w:bottom w:val="none" w:sz="0" w:space="0" w:color="auto"/>
                    <w:right w:val="none" w:sz="0" w:space="0" w:color="auto"/>
                  </w:divBdr>
                </w:div>
                <w:div w:id="644159784">
                  <w:marLeft w:val="0"/>
                  <w:marRight w:val="0"/>
                  <w:marTop w:val="0"/>
                  <w:marBottom w:val="0"/>
                  <w:divBdr>
                    <w:top w:val="none" w:sz="0" w:space="0" w:color="auto"/>
                    <w:left w:val="none" w:sz="0" w:space="0" w:color="auto"/>
                    <w:bottom w:val="none" w:sz="0" w:space="0" w:color="auto"/>
                    <w:right w:val="none" w:sz="0" w:space="0" w:color="auto"/>
                  </w:divBdr>
                </w:div>
                <w:div w:id="1190413703">
                  <w:marLeft w:val="0"/>
                  <w:marRight w:val="0"/>
                  <w:marTop w:val="0"/>
                  <w:marBottom w:val="0"/>
                  <w:divBdr>
                    <w:top w:val="none" w:sz="0" w:space="0" w:color="auto"/>
                    <w:left w:val="none" w:sz="0" w:space="0" w:color="auto"/>
                    <w:bottom w:val="none" w:sz="0" w:space="0" w:color="auto"/>
                    <w:right w:val="none" w:sz="0" w:space="0" w:color="auto"/>
                  </w:divBdr>
                </w:div>
                <w:div w:id="220099170">
                  <w:marLeft w:val="0"/>
                  <w:marRight w:val="0"/>
                  <w:marTop w:val="0"/>
                  <w:marBottom w:val="0"/>
                  <w:divBdr>
                    <w:top w:val="none" w:sz="0" w:space="0" w:color="auto"/>
                    <w:left w:val="none" w:sz="0" w:space="0" w:color="auto"/>
                    <w:bottom w:val="none" w:sz="0" w:space="0" w:color="auto"/>
                    <w:right w:val="none" w:sz="0" w:space="0" w:color="auto"/>
                  </w:divBdr>
                </w:div>
                <w:div w:id="524366930">
                  <w:marLeft w:val="0"/>
                  <w:marRight w:val="0"/>
                  <w:marTop w:val="0"/>
                  <w:marBottom w:val="0"/>
                  <w:divBdr>
                    <w:top w:val="none" w:sz="0" w:space="0" w:color="auto"/>
                    <w:left w:val="none" w:sz="0" w:space="0" w:color="auto"/>
                    <w:bottom w:val="none" w:sz="0" w:space="0" w:color="auto"/>
                    <w:right w:val="none" w:sz="0" w:space="0" w:color="auto"/>
                  </w:divBdr>
                </w:div>
                <w:div w:id="1523587251">
                  <w:marLeft w:val="0"/>
                  <w:marRight w:val="0"/>
                  <w:marTop w:val="0"/>
                  <w:marBottom w:val="0"/>
                  <w:divBdr>
                    <w:top w:val="none" w:sz="0" w:space="0" w:color="auto"/>
                    <w:left w:val="none" w:sz="0" w:space="0" w:color="auto"/>
                    <w:bottom w:val="none" w:sz="0" w:space="0" w:color="auto"/>
                    <w:right w:val="none" w:sz="0" w:space="0" w:color="auto"/>
                  </w:divBdr>
                </w:div>
              </w:divsChild>
            </w:div>
            <w:div w:id="1334331385">
              <w:marLeft w:val="0"/>
              <w:marRight w:val="0"/>
              <w:marTop w:val="0"/>
              <w:marBottom w:val="0"/>
              <w:divBdr>
                <w:top w:val="none" w:sz="0" w:space="0" w:color="auto"/>
                <w:left w:val="none" w:sz="0" w:space="0" w:color="auto"/>
                <w:bottom w:val="none" w:sz="0" w:space="0" w:color="auto"/>
                <w:right w:val="none" w:sz="0" w:space="0" w:color="auto"/>
              </w:divBdr>
              <w:divsChild>
                <w:div w:id="709918143">
                  <w:marLeft w:val="0"/>
                  <w:marRight w:val="0"/>
                  <w:marTop w:val="0"/>
                  <w:marBottom w:val="0"/>
                  <w:divBdr>
                    <w:top w:val="none" w:sz="0" w:space="0" w:color="auto"/>
                    <w:left w:val="none" w:sz="0" w:space="0" w:color="auto"/>
                    <w:bottom w:val="none" w:sz="0" w:space="0" w:color="auto"/>
                    <w:right w:val="none" w:sz="0" w:space="0" w:color="auto"/>
                  </w:divBdr>
                </w:div>
                <w:div w:id="397821426">
                  <w:marLeft w:val="0"/>
                  <w:marRight w:val="0"/>
                  <w:marTop w:val="0"/>
                  <w:marBottom w:val="0"/>
                  <w:divBdr>
                    <w:top w:val="none" w:sz="0" w:space="0" w:color="auto"/>
                    <w:left w:val="none" w:sz="0" w:space="0" w:color="auto"/>
                    <w:bottom w:val="none" w:sz="0" w:space="0" w:color="auto"/>
                    <w:right w:val="none" w:sz="0" w:space="0" w:color="auto"/>
                  </w:divBdr>
                </w:div>
                <w:div w:id="1985232152">
                  <w:marLeft w:val="0"/>
                  <w:marRight w:val="0"/>
                  <w:marTop w:val="0"/>
                  <w:marBottom w:val="0"/>
                  <w:divBdr>
                    <w:top w:val="none" w:sz="0" w:space="0" w:color="auto"/>
                    <w:left w:val="none" w:sz="0" w:space="0" w:color="auto"/>
                    <w:bottom w:val="none" w:sz="0" w:space="0" w:color="auto"/>
                    <w:right w:val="none" w:sz="0" w:space="0" w:color="auto"/>
                  </w:divBdr>
                </w:div>
                <w:div w:id="1505709302">
                  <w:marLeft w:val="0"/>
                  <w:marRight w:val="0"/>
                  <w:marTop w:val="0"/>
                  <w:marBottom w:val="0"/>
                  <w:divBdr>
                    <w:top w:val="none" w:sz="0" w:space="0" w:color="auto"/>
                    <w:left w:val="none" w:sz="0" w:space="0" w:color="auto"/>
                    <w:bottom w:val="none" w:sz="0" w:space="0" w:color="auto"/>
                    <w:right w:val="none" w:sz="0" w:space="0" w:color="auto"/>
                  </w:divBdr>
                </w:div>
                <w:div w:id="1700468479">
                  <w:marLeft w:val="0"/>
                  <w:marRight w:val="0"/>
                  <w:marTop w:val="0"/>
                  <w:marBottom w:val="0"/>
                  <w:divBdr>
                    <w:top w:val="none" w:sz="0" w:space="0" w:color="auto"/>
                    <w:left w:val="none" w:sz="0" w:space="0" w:color="auto"/>
                    <w:bottom w:val="none" w:sz="0" w:space="0" w:color="auto"/>
                    <w:right w:val="none" w:sz="0" w:space="0" w:color="auto"/>
                  </w:divBdr>
                </w:div>
                <w:div w:id="323700604">
                  <w:marLeft w:val="0"/>
                  <w:marRight w:val="0"/>
                  <w:marTop w:val="0"/>
                  <w:marBottom w:val="0"/>
                  <w:divBdr>
                    <w:top w:val="none" w:sz="0" w:space="0" w:color="auto"/>
                    <w:left w:val="none" w:sz="0" w:space="0" w:color="auto"/>
                    <w:bottom w:val="none" w:sz="0" w:space="0" w:color="auto"/>
                    <w:right w:val="none" w:sz="0" w:space="0" w:color="auto"/>
                  </w:divBdr>
                </w:div>
                <w:div w:id="59520258">
                  <w:marLeft w:val="0"/>
                  <w:marRight w:val="0"/>
                  <w:marTop w:val="0"/>
                  <w:marBottom w:val="0"/>
                  <w:divBdr>
                    <w:top w:val="none" w:sz="0" w:space="0" w:color="auto"/>
                    <w:left w:val="none" w:sz="0" w:space="0" w:color="auto"/>
                    <w:bottom w:val="none" w:sz="0" w:space="0" w:color="auto"/>
                    <w:right w:val="none" w:sz="0" w:space="0" w:color="auto"/>
                  </w:divBdr>
                </w:div>
              </w:divsChild>
            </w:div>
            <w:div w:id="736824591">
              <w:marLeft w:val="0"/>
              <w:marRight w:val="0"/>
              <w:marTop w:val="0"/>
              <w:marBottom w:val="0"/>
              <w:divBdr>
                <w:top w:val="none" w:sz="0" w:space="0" w:color="auto"/>
                <w:left w:val="none" w:sz="0" w:space="0" w:color="auto"/>
                <w:bottom w:val="none" w:sz="0" w:space="0" w:color="auto"/>
                <w:right w:val="none" w:sz="0" w:space="0" w:color="auto"/>
              </w:divBdr>
              <w:divsChild>
                <w:div w:id="1605721823">
                  <w:marLeft w:val="0"/>
                  <w:marRight w:val="0"/>
                  <w:marTop w:val="0"/>
                  <w:marBottom w:val="0"/>
                  <w:divBdr>
                    <w:top w:val="none" w:sz="0" w:space="0" w:color="auto"/>
                    <w:left w:val="none" w:sz="0" w:space="0" w:color="auto"/>
                    <w:bottom w:val="none" w:sz="0" w:space="0" w:color="auto"/>
                    <w:right w:val="none" w:sz="0" w:space="0" w:color="auto"/>
                  </w:divBdr>
                </w:div>
                <w:div w:id="693113538">
                  <w:marLeft w:val="0"/>
                  <w:marRight w:val="0"/>
                  <w:marTop w:val="0"/>
                  <w:marBottom w:val="0"/>
                  <w:divBdr>
                    <w:top w:val="none" w:sz="0" w:space="0" w:color="auto"/>
                    <w:left w:val="none" w:sz="0" w:space="0" w:color="auto"/>
                    <w:bottom w:val="none" w:sz="0" w:space="0" w:color="auto"/>
                    <w:right w:val="none" w:sz="0" w:space="0" w:color="auto"/>
                  </w:divBdr>
                </w:div>
                <w:div w:id="1462769912">
                  <w:marLeft w:val="0"/>
                  <w:marRight w:val="0"/>
                  <w:marTop w:val="0"/>
                  <w:marBottom w:val="0"/>
                  <w:divBdr>
                    <w:top w:val="none" w:sz="0" w:space="0" w:color="auto"/>
                    <w:left w:val="none" w:sz="0" w:space="0" w:color="auto"/>
                    <w:bottom w:val="none" w:sz="0" w:space="0" w:color="auto"/>
                    <w:right w:val="none" w:sz="0" w:space="0" w:color="auto"/>
                  </w:divBdr>
                </w:div>
                <w:div w:id="1341421553">
                  <w:marLeft w:val="0"/>
                  <w:marRight w:val="0"/>
                  <w:marTop w:val="0"/>
                  <w:marBottom w:val="0"/>
                  <w:divBdr>
                    <w:top w:val="none" w:sz="0" w:space="0" w:color="auto"/>
                    <w:left w:val="none" w:sz="0" w:space="0" w:color="auto"/>
                    <w:bottom w:val="none" w:sz="0" w:space="0" w:color="auto"/>
                    <w:right w:val="none" w:sz="0" w:space="0" w:color="auto"/>
                  </w:divBdr>
                </w:div>
                <w:div w:id="571425987">
                  <w:marLeft w:val="0"/>
                  <w:marRight w:val="0"/>
                  <w:marTop w:val="0"/>
                  <w:marBottom w:val="0"/>
                  <w:divBdr>
                    <w:top w:val="none" w:sz="0" w:space="0" w:color="auto"/>
                    <w:left w:val="none" w:sz="0" w:space="0" w:color="auto"/>
                    <w:bottom w:val="none" w:sz="0" w:space="0" w:color="auto"/>
                    <w:right w:val="none" w:sz="0" w:space="0" w:color="auto"/>
                  </w:divBdr>
                </w:div>
                <w:div w:id="1573004652">
                  <w:marLeft w:val="0"/>
                  <w:marRight w:val="0"/>
                  <w:marTop w:val="0"/>
                  <w:marBottom w:val="0"/>
                  <w:divBdr>
                    <w:top w:val="none" w:sz="0" w:space="0" w:color="auto"/>
                    <w:left w:val="none" w:sz="0" w:space="0" w:color="auto"/>
                    <w:bottom w:val="none" w:sz="0" w:space="0" w:color="auto"/>
                    <w:right w:val="none" w:sz="0" w:space="0" w:color="auto"/>
                  </w:divBdr>
                </w:div>
                <w:div w:id="767238946">
                  <w:marLeft w:val="0"/>
                  <w:marRight w:val="0"/>
                  <w:marTop w:val="0"/>
                  <w:marBottom w:val="0"/>
                  <w:divBdr>
                    <w:top w:val="none" w:sz="0" w:space="0" w:color="auto"/>
                    <w:left w:val="none" w:sz="0" w:space="0" w:color="auto"/>
                    <w:bottom w:val="none" w:sz="0" w:space="0" w:color="auto"/>
                    <w:right w:val="none" w:sz="0" w:space="0" w:color="auto"/>
                  </w:divBdr>
                </w:div>
              </w:divsChild>
            </w:div>
            <w:div w:id="166600133">
              <w:marLeft w:val="0"/>
              <w:marRight w:val="0"/>
              <w:marTop w:val="0"/>
              <w:marBottom w:val="0"/>
              <w:divBdr>
                <w:top w:val="none" w:sz="0" w:space="0" w:color="auto"/>
                <w:left w:val="none" w:sz="0" w:space="0" w:color="auto"/>
                <w:bottom w:val="none" w:sz="0" w:space="0" w:color="auto"/>
                <w:right w:val="none" w:sz="0" w:space="0" w:color="auto"/>
              </w:divBdr>
              <w:divsChild>
                <w:div w:id="569999040">
                  <w:marLeft w:val="0"/>
                  <w:marRight w:val="0"/>
                  <w:marTop w:val="0"/>
                  <w:marBottom w:val="0"/>
                  <w:divBdr>
                    <w:top w:val="none" w:sz="0" w:space="0" w:color="auto"/>
                    <w:left w:val="none" w:sz="0" w:space="0" w:color="auto"/>
                    <w:bottom w:val="none" w:sz="0" w:space="0" w:color="auto"/>
                    <w:right w:val="none" w:sz="0" w:space="0" w:color="auto"/>
                  </w:divBdr>
                </w:div>
                <w:div w:id="2146071959">
                  <w:marLeft w:val="0"/>
                  <w:marRight w:val="0"/>
                  <w:marTop w:val="0"/>
                  <w:marBottom w:val="0"/>
                  <w:divBdr>
                    <w:top w:val="none" w:sz="0" w:space="0" w:color="auto"/>
                    <w:left w:val="none" w:sz="0" w:space="0" w:color="auto"/>
                    <w:bottom w:val="none" w:sz="0" w:space="0" w:color="auto"/>
                    <w:right w:val="none" w:sz="0" w:space="0" w:color="auto"/>
                  </w:divBdr>
                </w:div>
                <w:div w:id="1175223460">
                  <w:marLeft w:val="0"/>
                  <w:marRight w:val="0"/>
                  <w:marTop w:val="0"/>
                  <w:marBottom w:val="0"/>
                  <w:divBdr>
                    <w:top w:val="none" w:sz="0" w:space="0" w:color="auto"/>
                    <w:left w:val="none" w:sz="0" w:space="0" w:color="auto"/>
                    <w:bottom w:val="none" w:sz="0" w:space="0" w:color="auto"/>
                    <w:right w:val="none" w:sz="0" w:space="0" w:color="auto"/>
                  </w:divBdr>
                </w:div>
                <w:div w:id="692919264">
                  <w:marLeft w:val="0"/>
                  <w:marRight w:val="0"/>
                  <w:marTop w:val="0"/>
                  <w:marBottom w:val="0"/>
                  <w:divBdr>
                    <w:top w:val="none" w:sz="0" w:space="0" w:color="auto"/>
                    <w:left w:val="none" w:sz="0" w:space="0" w:color="auto"/>
                    <w:bottom w:val="none" w:sz="0" w:space="0" w:color="auto"/>
                    <w:right w:val="none" w:sz="0" w:space="0" w:color="auto"/>
                  </w:divBdr>
                </w:div>
                <w:div w:id="72703494">
                  <w:marLeft w:val="0"/>
                  <w:marRight w:val="0"/>
                  <w:marTop w:val="0"/>
                  <w:marBottom w:val="0"/>
                  <w:divBdr>
                    <w:top w:val="none" w:sz="0" w:space="0" w:color="auto"/>
                    <w:left w:val="none" w:sz="0" w:space="0" w:color="auto"/>
                    <w:bottom w:val="none" w:sz="0" w:space="0" w:color="auto"/>
                    <w:right w:val="none" w:sz="0" w:space="0" w:color="auto"/>
                  </w:divBdr>
                </w:div>
                <w:div w:id="848561535">
                  <w:marLeft w:val="0"/>
                  <w:marRight w:val="0"/>
                  <w:marTop w:val="0"/>
                  <w:marBottom w:val="0"/>
                  <w:divBdr>
                    <w:top w:val="none" w:sz="0" w:space="0" w:color="auto"/>
                    <w:left w:val="none" w:sz="0" w:space="0" w:color="auto"/>
                    <w:bottom w:val="none" w:sz="0" w:space="0" w:color="auto"/>
                    <w:right w:val="none" w:sz="0" w:space="0" w:color="auto"/>
                  </w:divBdr>
                </w:div>
                <w:div w:id="1916624241">
                  <w:marLeft w:val="0"/>
                  <w:marRight w:val="0"/>
                  <w:marTop w:val="0"/>
                  <w:marBottom w:val="0"/>
                  <w:divBdr>
                    <w:top w:val="none" w:sz="0" w:space="0" w:color="auto"/>
                    <w:left w:val="none" w:sz="0" w:space="0" w:color="auto"/>
                    <w:bottom w:val="none" w:sz="0" w:space="0" w:color="auto"/>
                    <w:right w:val="none" w:sz="0" w:space="0" w:color="auto"/>
                  </w:divBdr>
                </w:div>
              </w:divsChild>
            </w:div>
            <w:div w:id="2097482608">
              <w:marLeft w:val="0"/>
              <w:marRight w:val="0"/>
              <w:marTop w:val="0"/>
              <w:marBottom w:val="0"/>
              <w:divBdr>
                <w:top w:val="none" w:sz="0" w:space="0" w:color="auto"/>
                <w:left w:val="none" w:sz="0" w:space="0" w:color="auto"/>
                <w:bottom w:val="none" w:sz="0" w:space="0" w:color="auto"/>
                <w:right w:val="none" w:sz="0" w:space="0" w:color="auto"/>
              </w:divBdr>
              <w:divsChild>
                <w:div w:id="551311778">
                  <w:marLeft w:val="0"/>
                  <w:marRight w:val="0"/>
                  <w:marTop w:val="0"/>
                  <w:marBottom w:val="0"/>
                  <w:divBdr>
                    <w:top w:val="none" w:sz="0" w:space="0" w:color="auto"/>
                    <w:left w:val="none" w:sz="0" w:space="0" w:color="auto"/>
                    <w:bottom w:val="none" w:sz="0" w:space="0" w:color="auto"/>
                    <w:right w:val="none" w:sz="0" w:space="0" w:color="auto"/>
                  </w:divBdr>
                </w:div>
                <w:div w:id="1502693509">
                  <w:marLeft w:val="0"/>
                  <w:marRight w:val="0"/>
                  <w:marTop w:val="0"/>
                  <w:marBottom w:val="0"/>
                  <w:divBdr>
                    <w:top w:val="none" w:sz="0" w:space="0" w:color="auto"/>
                    <w:left w:val="none" w:sz="0" w:space="0" w:color="auto"/>
                    <w:bottom w:val="none" w:sz="0" w:space="0" w:color="auto"/>
                    <w:right w:val="none" w:sz="0" w:space="0" w:color="auto"/>
                  </w:divBdr>
                </w:div>
                <w:div w:id="2010792181">
                  <w:marLeft w:val="0"/>
                  <w:marRight w:val="0"/>
                  <w:marTop w:val="0"/>
                  <w:marBottom w:val="0"/>
                  <w:divBdr>
                    <w:top w:val="none" w:sz="0" w:space="0" w:color="auto"/>
                    <w:left w:val="none" w:sz="0" w:space="0" w:color="auto"/>
                    <w:bottom w:val="none" w:sz="0" w:space="0" w:color="auto"/>
                    <w:right w:val="none" w:sz="0" w:space="0" w:color="auto"/>
                  </w:divBdr>
                </w:div>
                <w:div w:id="295843731">
                  <w:marLeft w:val="0"/>
                  <w:marRight w:val="0"/>
                  <w:marTop w:val="0"/>
                  <w:marBottom w:val="0"/>
                  <w:divBdr>
                    <w:top w:val="none" w:sz="0" w:space="0" w:color="auto"/>
                    <w:left w:val="none" w:sz="0" w:space="0" w:color="auto"/>
                    <w:bottom w:val="none" w:sz="0" w:space="0" w:color="auto"/>
                    <w:right w:val="none" w:sz="0" w:space="0" w:color="auto"/>
                  </w:divBdr>
                </w:div>
                <w:div w:id="1390882080">
                  <w:marLeft w:val="0"/>
                  <w:marRight w:val="0"/>
                  <w:marTop w:val="0"/>
                  <w:marBottom w:val="0"/>
                  <w:divBdr>
                    <w:top w:val="none" w:sz="0" w:space="0" w:color="auto"/>
                    <w:left w:val="none" w:sz="0" w:space="0" w:color="auto"/>
                    <w:bottom w:val="none" w:sz="0" w:space="0" w:color="auto"/>
                    <w:right w:val="none" w:sz="0" w:space="0" w:color="auto"/>
                  </w:divBdr>
                </w:div>
                <w:div w:id="1618834336">
                  <w:marLeft w:val="0"/>
                  <w:marRight w:val="0"/>
                  <w:marTop w:val="0"/>
                  <w:marBottom w:val="0"/>
                  <w:divBdr>
                    <w:top w:val="none" w:sz="0" w:space="0" w:color="auto"/>
                    <w:left w:val="none" w:sz="0" w:space="0" w:color="auto"/>
                    <w:bottom w:val="none" w:sz="0" w:space="0" w:color="auto"/>
                    <w:right w:val="none" w:sz="0" w:space="0" w:color="auto"/>
                  </w:divBdr>
                </w:div>
                <w:div w:id="360281468">
                  <w:marLeft w:val="0"/>
                  <w:marRight w:val="0"/>
                  <w:marTop w:val="0"/>
                  <w:marBottom w:val="0"/>
                  <w:divBdr>
                    <w:top w:val="none" w:sz="0" w:space="0" w:color="auto"/>
                    <w:left w:val="none" w:sz="0" w:space="0" w:color="auto"/>
                    <w:bottom w:val="none" w:sz="0" w:space="0" w:color="auto"/>
                    <w:right w:val="none" w:sz="0" w:space="0" w:color="auto"/>
                  </w:divBdr>
                </w:div>
              </w:divsChild>
            </w:div>
            <w:div w:id="169637580">
              <w:marLeft w:val="0"/>
              <w:marRight w:val="0"/>
              <w:marTop w:val="0"/>
              <w:marBottom w:val="0"/>
              <w:divBdr>
                <w:top w:val="none" w:sz="0" w:space="0" w:color="auto"/>
                <w:left w:val="none" w:sz="0" w:space="0" w:color="auto"/>
                <w:bottom w:val="none" w:sz="0" w:space="0" w:color="auto"/>
                <w:right w:val="none" w:sz="0" w:space="0" w:color="auto"/>
              </w:divBdr>
              <w:divsChild>
                <w:div w:id="495074734">
                  <w:marLeft w:val="0"/>
                  <w:marRight w:val="0"/>
                  <w:marTop w:val="0"/>
                  <w:marBottom w:val="0"/>
                  <w:divBdr>
                    <w:top w:val="none" w:sz="0" w:space="0" w:color="auto"/>
                    <w:left w:val="none" w:sz="0" w:space="0" w:color="auto"/>
                    <w:bottom w:val="none" w:sz="0" w:space="0" w:color="auto"/>
                    <w:right w:val="none" w:sz="0" w:space="0" w:color="auto"/>
                  </w:divBdr>
                </w:div>
                <w:div w:id="1718236805">
                  <w:marLeft w:val="0"/>
                  <w:marRight w:val="0"/>
                  <w:marTop w:val="0"/>
                  <w:marBottom w:val="0"/>
                  <w:divBdr>
                    <w:top w:val="none" w:sz="0" w:space="0" w:color="auto"/>
                    <w:left w:val="none" w:sz="0" w:space="0" w:color="auto"/>
                    <w:bottom w:val="none" w:sz="0" w:space="0" w:color="auto"/>
                    <w:right w:val="none" w:sz="0" w:space="0" w:color="auto"/>
                  </w:divBdr>
                </w:div>
                <w:div w:id="50739372">
                  <w:marLeft w:val="0"/>
                  <w:marRight w:val="0"/>
                  <w:marTop w:val="0"/>
                  <w:marBottom w:val="0"/>
                  <w:divBdr>
                    <w:top w:val="none" w:sz="0" w:space="0" w:color="auto"/>
                    <w:left w:val="none" w:sz="0" w:space="0" w:color="auto"/>
                    <w:bottom w:val="none" w:sz="0" w:space="0" w:color="auto"/>
                    <w:right w:val="none" w:sz="0" w:space="0" w:color="auto"/>
                  </w:divBdr>
                </w:div>
                <w:div w:id="1956598691">
                  <w:marLeft w:val="0"/>
                  <w:marRight w:val="0"/>
                  <w:marTop w:val="0"/>
                  <w:marBottom w:val="0"/>
                  <w:divBdr>
                    <w:top w:val="none" w:sz="0" w:space="0" w:color="auto"/>
                    <w:left w:val="none" w:sz="0" w:space="0" w:color="auto"/>
                    <w:bottom w:val="none" w:sz="0" w:space="0" w:color="auto"/>
                    <w:right w:val="none" w:sz="0" w:space="0" w:color="auto"/>
                  </w:divBdr>
                </w:div>
                <w:div w:id="1764105751">
                  <w:marLeft w:val="0"/>
                  <w:marRight w:val="0"/>
                  <w:marTop w:val="0"/>
                  <w:marBottom w:val="0"/>
                  <w:divBdr>
                    <w:top w:val="none" w:sz="0" w:space="0" w:color="auto"/>
                    <w:left w:val="none" w:sz="0" w:space="0" w:color="auto"/>
                    <w:bottom w:val="none" w:sz="0" w:space="0" w:color="auto"/>
                    <w:right w:val="none" w:sz="0" w:space="0" w:color="auto"/>
                  </w:divBdr>
                </w:div>
                <w:div w:id="1881088810">
                  <w:marLeft w:val="0"/>
                  <w:marRight w:val="0"/>
                  <w:marTop w:val="0"/>
                  <w:marBottom w:val="0"/>
                  <w:divBdr>
                    <w:top w:val="none" w:sz="0" w:space="0" w:color="auto"/>
                    <w:left w:val="none" w:sz="0" w:space="0" w:color="auto"/>
                    <w:bottom w:val="none" w:sz="0" w:space="0" w:color="auto"/>
                    <w:right w:val="none" w:sz="0" w:space="0" w:color="auto"/>
                  </w:divBdr>
                </w:div>
                <w:div w:id="624235508">
                  <w:marLeft w:val="0"/>
                  <w:marRight w:val="0"/>
                  <w:marTop w:val="0"/>
                  <w:marBottom w:val="0"/>
                  <w:divBdr>
                    <w:top w:val="none" w:sz="0" w:space="0" w:color="auto"/>
                    <w:left w:val="none" w:sz="0" w:space="0" w:color="auto"/>
                    <w:bottom w:val="none" w:sz="0" w:space="0" w:color="auto"/>
                    <w:right w:val="none" w:sz="0" w:space="0" w:color="auto"/>
                  </w:divBdr>
                </w:div>
              </w:divsChild>
            </w:div>
            <w:div w:id="1159686788">
              <w:marLeft w:val="0"/>
              <w:marRight w:val="0"/>
              <w:marTop w:val="0"/>
              <w:marBottom w:val="0"/>
              <w:divBdr>
                <w:top w:val="none" w:sz="0" w:space="0" w:color="auto"/>
                <w:left w:val="none" w:sz="0" w:space="0" w:color="auto"/>
                <w:bottom w:val="none" w:sz="0" w:space="0" w:color="auto"/>
                <w:right w:val="none" w:sz="0" w:space="0" w:color="auto"/>
              </w:divBdr>
              <w:divsChild>
                <w:div w:id="77752513">
                  <w:marLeft w:val="0"/>
                  <w:marRight w:val="0"/>
                  <w:marTop w:val="0"/>
                  <w:marBottom w:val="0"/>
                  <w:divBdr>
                    <w:top w:val="none" w:sz="0" w:space="0" w:color="auto"/>
                    <w:left w:val="none" w:sz="0" w:space="0" w:color="auto"/>
                    <w:bottom w:val="none" w:sz="0" w:space="0" w:color="auto"/>
                    <w:right w:val="none" w:sz="0" w:space="0" w:color="auto"/>
                  </w:divBdr>
                </w:div>
                <w:div w:id="1955868982">
                  <w:marLeft w:val="0"/>
                  <w:marRight w:val="0"/>
                  <w:marTop w:val="0"/>
                  <w:marBottom w:val="0"/>
                  <w:divBdr>
                    <w:top w:val="none" w:sz="0" w:space="0" w:color="auto"/>
                    <w:left w:val="none" w:sz="0" w:space="0" w:color="auto"/>
                    <w:bottom w:val="none" w:sz="0" w:space="0" w:color="auto"/>
                    <w:right w:val="none" w:sz="0" w:space="0" w:color="auto"/>
                  </w:divBdr>
                </w:div>
                <w:div w:id="606237160">
                  <w:marLeft w:val="0"/>
                  <w:marRight w:val="0"/>
                  <w:marTop w:val="0"/>
                  <w:marBottom w:val="0"/>
                  <w:divBdr>
                    <w:top w:val="none" w:sz="0" w:space="0" w:color="auto"/>
                    <w:left w:val="none" w:sz="0" w:space="0" w:color="auto"/>
                    <w:bottom w:val="none" w:sz="0" w:space="0" w:color="auto"/>
                    <w:right w:val="none" w:sz="0" w:space="0" w:color="auto"/>
                  </w:divBdr>
                </w:div>
                <w:div w:id="464548376">
                  <w:marLeft w:val="0"/>
                  <w:marRight w:val="0"/>
                  <w:marTop w:val="0"/>
                  <w:marBottom w:val="0"/>
                  <w:divBdr>
                    <w:top w:val="none" w:sz="0" w:space="0" w:color="auto"/>
                    <w:left w:val="none" w:sz="0" w:space="0" w:color="auto"/>
                    <w:bottom w:val="none" w:sz="0" w:space="0" w:color="auto"/>
                    <w:right w:val="none" w:sz="0" w:space="0" w:color="auto"/>
                  </w:divBdr>
                </w:div>
                <w:div w:id="930046644">
                  <w:marLeft w:val="0"/>
                  <w:marRight w:val="0"/>
                  <w:marTop w:val="0"/>
                  <w:marBottom w:val="0"/>
                  <w:divBdr>
                    <w:top w:val="none" w:sz="0" w:space="0" w:color="auto"/>
                    <w:left w:val="none" w:sz="0" w:space="0" w:color="auto"/>
                    <w:bottom w:val="none" w:sz="0" w:space="0" w:color="auto"/>
                    <w:right w:val="none" w:sz="0" w:space="0" w:color="auto"/>
                  </w:divBdr>
                </w:div>
                <w:div w:id="1064640953">
                  <w:marLeft w:val="0"/>
                  <w:marRight w:val="0"/>
                  <w:marTop w:val="0"/>
                  <w:marBottom w:val="0"/>
                  <w:divBdr>
                    <w:top w:val="none" w:sz="0" w:space="0" w:color="auto"/>
                    <w:left w:val="none" w:sz="0" w:space="0" w:color="auto"/>
                    <w:bottom w:val="none" w:sz="0" w:space="0" w:color="auto"/>
                    <w:right w:val="none" w:sz="0" w:space="0" w:color="auto"/>
                  </w:divBdr>
                </w:div>
                <w:div w:id="1647079435">
                  <w:marLeft w:val="0"/>
                  <w:marRight w:val="0"/>
                  <w:marTop w:val="0"/>
                  <w:marBottom w:val="0"/>
                  <w:divBdr>
                    <w:top w:val="none" w:sz="0" w:space="0" w:color="auto"/>
                    <w:left w:val="none" w:sz="0" w:space="0" w:color="auto"/>
                    <w:bottom w:val="none" w:sz="0" w:space="0" w:color="auto"/>
                    <w:right w:val="none" w:sz="0" w:space="0" w:color="auto"/>
                  </w:divBdr>
                </w:div>
              </w:divsChild>
            </w:div>
            <w:div w:id="1599215156">
              <w:marLeft w:val="0"/>
              <w:marRight w:val="0"/>
              <w:marTop w:val="0"/>
              <w:marBottom w:val="0"/>
              <w:divBdr>
                <w:top w:val="none" w:sz="0" w:space="0" w:color="auto"/>
                <w:left w:val="none" w:sz="0" w:space="0" w:color="auto"/>
                <w:bottom w:val="none" w:sz="0" w:space="0" w:color="auto"/>
                <w:right w:val="none" w:sz="0" w:space="0" w:color="auto"/>
              </w:divBdr>
              <w:divsChild>
                <w:div w:id="1618028145">
                  <w:marLeft w:val="0"/>
                  <w:marRight w:val="0"/>
                  <w:marTop w:val="0"/>
                  <w:marBottom w:val="0"/>
                  <w:divBdr>
                    <w:top w:val="none" w:sz="0" w:space="0" w:color="auto"/>
                    <w:left w:val="none" w:sz="0" w:space="0" w:color="auto"/>
                    <w:bottom w:val="none" w:sz="0" w:space="0" w:color="auto"/>
                    <w:right w:val="none" w:sz="0" w:space="0" w:color="auto"/>
                  </w:divBdr>
                </w:div>
                <w:div w:id="2009625884">
                  <w:marLeft w:val="0"/>
                  <w:marRight w:val="0"/>
                  <w:marTop w:val="0"/>
                  <w:marBottom w:val="0"/>
                  <w:divBdr>
                    <w:top w:val="none" w:sz="0" w:space="0" w:color="auto"/>
                    <w:left w:val="none" w:sz="0" w:space="0" w:color="auto"/>
                    <w:bottom w:val="none" w:sz="0" w:space="0" w:color="auto"/>
                    <w:right w:val="none" w:sz="0" w:space="0" w:color="auto"/>
                  </w:divBdr>
                </w:div>
                <w:div w:id="340161938">
                  <w:marLeft w:val="0"/>
                  <w:marRight w:val="0"/>
                  <w:marTop w:val="0"/>
                  <w:marBottom w:val="0"/>
                  <w:divBdr>
                    <w:top w:val="none" w:sz="0" w:space="0" w:color="auto"/>
                    <w:left w:val="none" w:sz="0" w:space="0" w:color="auto"/>
                    <w:bottom w:val="none" w:sz="0" w:space="0" w:color="auto"/>
                    <w:right w:val="none" w:sz="0" w:space="0" w:color="auto"/>
                  </w:divBdr>
                </w:div>
                <w:div w:id="1023631948">
                  <w:marLeft w:val="0"/>
                  <w:marRight w:val="0"/>
                  <w:marTop w:val="0"/>
                  <w:marBottom w:val="0"/>
                  <w:divBdr>
                    <w:top w:val="none" w:sz="0" w:space="0" w:color="auto"/>
                    <w:left w:val="none" w:sz="0" w:space="0" w:color="auto"/>
                    <w:bottom w:val="none" w:sz="0" w:space="0" w:color="auto"/>
                    <w:right w:val="none" w:sz="0" w:space="0" w:color="auto"/>
                  </w:divBdr>
                </w:div>
                <w:div w:id="1288777436">
                  <w:marLeft w:val="0"/>
                  <w:marRight w:val="0"/>
                  <w:marTop w:val="0"/>
                  <w:marBottom w:val="0"/>
                  <w:divBdr>
                    <w:top w:val="none" w:sz="0" w:space="0" w:color="auto"/>
                    <w:left w:val="none" w:sz="0" w:space="0" w:color="auto"/>
                    <w:bottom w:val="none" w:sz="0" w:space="0" w:color="auto"/>
                    <w:right w:val="none" w:sz="0" w:space="0" w:color="auto"/>
                  </w:divBdr>
                </w:div>
                <w:div w:id="1768888866">
                  <w:marLeft w:val="0"/>
                  <w:marRight w:val="0"/>
                  <w:marTop w:val="0"/>
                  <w:marBottom w:val="0"/>
                  <w:divBdr>
                    <w:top w:val="none" w:sz="0" w:space="0" w:color="auto"/>
                    <w:left w:val="none" w:sz="0" w:space="0" w:color="auto"/>
                    <w:bottom w:val="none" w:sz="0" w:space="0" w:color="auto"/>
                    <w:right w:val="none" w:sz="0" w:space="0" w:color="auto"/>
                  </w:divBdr>
                </w:div>
                <w:div w:id="1124039712">
                  <w:marLeft w:val="0"/>
                  <w:marRight w:val="0"/>
                  <w:marTop w:val="0"/>
                  <w:marBottom w:val="0"/>
                  <w:divBdr>
                    <w:top w:val="none" w:sz="0" w:space="0" w:color="auto"/>
                    <w:left w:val="none" w:sz="0" w:space="0" w:color="auto"/>
                    <w:bottom w:val="none" w:sz="0" w:space="0" w:color="auto"/>
                    <w:right w:val="none" w:sz="0" w:space="0" w:color="auto"/>
                  </w:divBdr>
                </w:div>
                <w:div w:id="1565608385">
                  <w:marLeft w:val="0"/>
                  <w:marRight w:val="0"/>
                  <w:marTop w:val="0"/>
                  <w:marBottom w:val="0"/>
                  <w:divBdr>
                    <w:top w:val="none" w:sz="0" w:space="0" w:color="auto"/>
                    <w:left w:val="none" w:sz="0" w:space="0" w:color="auto"/>
                    <w:bottom w:val="none" w:sz="0" w:space="0" w:color="auto"/>
                    <w:right w:val="none" w:sz="0" w:space="0" w:color="auto"/>
                  </w:divBdr>
                </w:div>
              </w:divsChild>
            </w:div>
            <w:div w:id="1872066292">
              <w:marLeft w:val="0"/>
              <w:marRight w:val="0"/>
              <w:marTop w:val="0"/>
              <w:marBottom w:val="0"/>
              <w:divBdr>
                <w:top w:val="none" w:sz="0" w:space="0" w:color="auto"/>
                <w:left w:val="none" w:sz="0" w:space="0" w:color="auto"/>
                <w:bottom w:val="none" w:sz="0" w:space="0" w:color="auto"/>
                <w:right w:val="none" w:sz="0" w:space="0" w:color="auto"/>
              </w:divBdr>
              <w:divsChild>
                <w:div w:id="1225293278">
                  <w:marLeft w:val="0"/>
                  <w:marRight w:val="0"/>
                  <w:marTop w:val="0"/>
                  <w:marBottom w:val="0"/>
                  <w:divBdr>
                    <w:top w:val="none" w:sz="0" w:space="0" w:color="auto"/>
                    <w:left w:val="none" w:sz="0" w:space="0" w:color="auto"/>
                    <w:bottom w:val="none" w:sz="0" w:space="0" w:color="auto"/>
                    <w:right w:val="none" w:sz="0" w:space="0" w:color="auto"/>
                  </w:divBdr>
                </w:div>
                <w:div w:id="615213694">
                  <w:marLeft w:val="0"/>
                  <w:marRight w:val="0"/>
                  <w:marTop w:val="0"/>
                  <w:marBottom w:val="0"/>
                  <w:divBdr>
                    <w:top w:val="none" w:sz="0" w:space="0" w:color="auto"/>
                    <w:left w:val="none" w:sz="0" w:space="0" w:color="auto"/>
                    <w:bottom w:val="none" w:sz="0" w:space="0" w:color="auto"/>
                    <w:right w:val="none" w:sz="0" w:space="0" w:color="auto"/>
                  </w:divBdr>
                </w:div>
                <w:div w:id="2030135439">
                  <w:marLeft w:val="0"/>
                  <w:marRight w:val="0"/>
                  <w:marTop w:val="0"/>
                  <w:marBottom w:val="0"/>
                  <w:divBdr>
                    <w:top w:val="none" w:sz="0" w:space="0" w:color="auto"/>
                    <w:left w:val="none" w:sz="0" w:space="0" w:color="auto"/>
                    <w:bottom w:val="none" w:sz="0" w:space="0" w:color="auto"/>
                    <w:right w:val="none" w:sz="0" w:space="0" w:color="auto"/>
                  </w:divBdr>
                </w:div>
                <w:div w:id="1880581287">
                  <w:marLeft w:val="0"/>
                  <w:marRight w:val="0"/>
                  <w:marTop w:val="0"/>
                  <w:marBottom w:val="0"/>
                  <w:divBdr>
                    <w:top w:val="none" w:sz="0" w:space="0" w:color="auto"/>
                    <w:left w:val="none" w:sz="0" w:space="0" w:color="auto"/>
                    <w:bottom w:val="none" w:sz="0" w:space="0" w:color="auto"/>
                    <w:right w:val="none" w:sz="0" w:space="0" w:color="auto"/>
                  </w:divBdr>
                </w:div>
                <w:div w:id="218827883">
                  <w:marLeft w:val="0"/>
                  <w:marRight w:val="0"/>
                  <w:marTop w:val="0"/>
                  <w:marBottom w:val="0"/>
                  <w:divBdr>
                    <w:top w:val="none" w:sz="0" w:space="0" w:color="auto"/>
                    <w:left w:val="none" w:sz="0" w:space="0" w:color="auto"/>
                    <w:bottom w:val="none" w:sz="0" w:space="0" w:color="auto"/>
                    <w:right w:val="none" w:sz="0" w:space="0" w:color="auto"/>
                  </w:divBdr>
                </w:div>
                <w:div w:id="1801916217">
                  <w:marLeft w:val="0"/>
                  <w:marRight w:val="0"/>
                  <w:marTop w:val="0"/>
                  <w:marBottom w:val="0"/>
                  <w:divBdr>
                    <w:top w:val="none" w:sz="0" w:space="0" w:color="auto"/>
                    <w:left w:val="none" w:sz="0" w:space="0" w:color="auto"/>
                    <w:bottom w:val="none" w:sz="0" w:space="0" w:color="auto"/>
                    <w:right w:val="none" w:sz="0" w:space="0" w:color="auto"/>
                  </w:divBdr>
                </w:div>
                <w:div w:id="798452842">
                  <w:marLeft w:val="0"/>
                  <w:marRight w:val="0"/>
                  <w:marTop w:val="0"/>
                  <w:marBottom w:val="0"/>
                  <w:divBdr>
                    <w:top w:val="none" w:sz="0" w:space="0" w:color="auto"/>
                    <w:left w:val="none" w:sz="0" w:space="0" w:color="auto"/>
                    <w:bottom w:val="none" w:sz="0" w:space="0" w:color="auto"/>
                    <w:right w:val="none" w:sz="0" w:space="0" w:color="auto"/>
                  </w:divBdr>
                </w:div>
                <w:div w:id="1887371457">
                  <w:marLeft w:val="0"/>
                  <w:marRight w:val="0"/>
                  <w:marTop w:val="0"/>
                  <w:marBottom w:val="0"/>
                  <w:divBdr>
                    <w:top w:val="none" w:sz="0" w:space="0" w:color="auto"/>
                    <w:left w:val="none" w:sz="0" w:space="0" w:color="auto"/>
                    <w:bottom w:val="none" w:sz="0" w:space="0" w:color="auto"/>
                    <w:right w:val="none" w:sz="0" w:space="0" w:color="auto"/>
                  </w:divBdr>
                </w:div>
              </w:divsChild>
            </w:div>
            <w:div w:id="472063395">
              <w:marLeft w:val="0"/>
              <w:marRight w:val="0"/>
              <w:marTop w:val="0"/>
              <w:marBottom w:val="0"/>
              <w:divBdr>
                <w:top w:val="none" w:sz="0" w:space="0" w:color="auto"/>
                <w:left w:val="none" w:sz="0" w:space="0" w:color="auto"/>
                <w:bottom w:val="none" w:sz="0" w:space="0" w:color="auto"/>
                <w:right w:val="none" w:sz="0" w:space="0" w:color="auto"/>
              </w:divBdr>
              <w:divsChild>
                <w:div w:id="2138714531">
                  <w:marLeft w:val="0"/>
                  <w:marRight w:val="0"/>
                  <w:marTop w:val="0"/>
                  <w:marBottom w:val="0"/>
                  <w:divBdr>
                    <w:top w:val="none" w:sz="0" w:space="0" w:color="auto"/>
                    <w:left w:val="none" w:sz="0" w:space="0" w:color="auto"/>
                    <w:bottom w:val="none" w:sz="0" w:space="0" w:color="auto"/>
                    <w:right w:val="none" w:sz="0" w:space="0" w:color="auto"/>
                  </w:divBdr>
                </w:div>
                <w:div w:id="994144825">
                  <w:marLeft w:val="0"/>
                  <w:marRight w:val="0"/>
                  <w:marTop w:val="0"/>
                  <w:marBottom w:val="0"/>
                  <w:divBdr>
                    <w:top w:val="none" w:sz="0" w:space="0" w:color="auto"/>
                    <w:left w:val="none" w:sz="0" w:space="0" w:color="auto"/>
                    <w:bottom w:val="none" w:sz="0" w:space="0" w:color="auto"/>
                    <w:right w:val="none" w:sz="0" w:space="0" w:color="auto"/>
                  </w:divBdr>
                </w:div>
                <w:div w:id="416446575">
                  <w:marLeft w:val="0"/>
                  <w:marRight w:val="0"/>
                  <w:marTop w:val="0"/>
                  <w:marBottom w:val="0"/>
                  <w:divBdr>
                    <w:top w:val="none" w:sz="0" w:space="0" w:color="auto"/>
                    <w:left w:val="none" w:sz="0" w:space="0" w:color="auto"/>
                    <w:bottom w:val="none" w:sz="0" w:space="0" w:color="auto"/>
                    <w:right w:val="none" w:sz="0" w:space="0" w:color="auto"/>
                  </w:divBdr>
                </w:div>
                <w:div w:id="698971693">
                  <w:marLeft w:val="0"/>
                  <w:marRight w:val="0"/>
                  <w:marTop w:val="0"/>
                  <w:marBottom w:val="0"/>
                  <w:divBdr>
                    <w:top w:val="none" w:sz="0" w:space="0" w:color="auto"/>
                    <w:left w:val="none" w:sz="0" w:space="0" w:color="auto"/>
                    <w:bottom w:val="none" w:sz="0" w:space="0" w:color="auto"/>
                    <w:right w:val="none" w:sz="0" w:space="0" w:color="auto"/>
                  </w:divBdr>
                </w:div>
                <w:div w:id="2029022784">
                  <w:marLeft w:val="0"/>
                  <w:marRight w:val="0"/>
                  <w:marTop w:val="0"/>
                  <w:marBottom w:val="0"/>
                  <w:divBdr>
                    <w:top w:val="none" w:sz="0" w:space="0" w:color="auto"/>
                    <w:left w:val="none" w:sz="0" w:space="0" w:color="auto"/>
                    <w:bottom w:val="none" w:sz="0" w:space="0" w:color="auto"/>
                    <w:right w:val="none" w:sz="0" w:space="0" w:color="auto"/>
                  </w:divBdr>
                </w:div>
                <w:div w:id="515734072">
                  <w:marLeft w:val="0"/>
                  <w:marRight w:val="0"/>
                  <w:marTop w:val="0"/>
                  <w:marBottom w:val="0"/>
                  <w:divBdr>
                    <w:top w:val="none" w:sz="0" w:space="0" w:color="auto"/>
                    <w:left w:val="none" w:sz="0" w:space="0" w:color="auto"/>
                    <w:bottom w:val="none" w:sz="0" w:space="0" w:color="auto"/>
                    <w:right w:val="none" w:sz="0" w:space="0" w:color="auto"/>
                  </w:divBdr>
                </w:div>
                <w:div w:id="2000844557">
                  <w:marLeft w:val="0"/>
                  <w:marRight w:val="0"/>
                  <w:marTop w:val="0"/>
                  <w:marBottom w:val="0"/>
                  <w:divBdr>
                    <w:top w:val="none" w:sz="0" w:space="0" w:color="auto"/>
                    <w:left w:val="none" w:sz="0" w:space="0" w:color="auto"/>
                    <w:bottom w:val="none" w:sz="0" w:space="0" w:color="auto"/>
                    <w:right w:val="none" w:sz="0" w:space="0" w:color="auto"/>
                  </w:divBdr>
                </w:div>
                <w:div w:id="1773622868">
                  <w:marLeft w:val="0"/>
                  <w:marRight w:val="0"/>
                  <w:marTop w:val="0"/>
                  <w:marBottom w:val="0"/>
                  <w:divBdr>
                    <w:top w:val="none" w:sz="0" w:space="0" w:color="auto"/>
                    <w:left w:val="none" w:sz="0" w:space="0" w:color="auto"/>
                    <w:bottom w:val="none" w:sz="0" w:space="0" w:color="auto"/>
                    <w:right w:val="none" w:sz="0" w:space="0" w:color="auto"/>
                  </w:divBdr>
                </w:div>
              </w:divsChild>
            </w:div>
            <w:div w:id="203372749">
              <w:marLeft w:val="0"/>
              <w:marRight w:val="0"/>
              <w:marTop w:val="0"/>
              <w:marBottom w:val="0"/>
              <w:divBdr>
                <w:top w:val="none" w:sz="0" w:space="0" w:color="auto"/>
                <w:left w:val="none" w:sz="0" w:space="0" w:color="auto"/>
                <w:bottom w:val="none" w:sz="0" w:space="0" w:color="auto"/>
                <w:right w:val="none" w:sz="0" w:space="0" w:color="auto"/>
              </w:divBdr>
              <w:divsChild>
                <w:div w:id="290524266">
                  <w:marLeft w:val="0"/>
                  <w:marRight w:val="0"/>
                  <w:marTop w:val="0"/>
                  <w:marBottom w:val="0"/>
                  <w:divBdr>
                    <w:top w:val="none" w:sz="0" w:space="0" w:color="auto"/>
                    <w:left w:val="none" w:sz="0" w:space="0" w:color="auto"/>
                    <w:bottom w:val="none" w:sz="0" w:space="0" w:color="auto"/>
                    <w:right w:val="none" w:sz="0" w:space="0" w:color="auto"/>
                  </w:divBdr>
                </w:div>
                <w:div w:id="1294292296">
                  <w:marLeft w:val="0"/>
                  <w:marRight w:val="0"/>
                  <w:marTop w:val="0"/>
                  <w:marBottom w:val="0"/>
                  <w:divBdr>
                    <w:top w:val="none" w:sz="0" w:space="0" w:color="auto"/>
                    <w:left w:val="none" w:sz="0" w:space="0" w:color="auto"/>
                    <w:bottom w:val="none" w:sz="0" w:space="0" w:color="auto"/>
                    <w:right w:val="none" w:sz="0" w:space="0" w:color="auto"/>
                  </w:divBdr>
                </w:div>
                <w:div w:id="1875189907">
                  <w:marLeft w:val="0"/>
                  <w:marRight w:val="0"/>
                  <w:marTop w:val="0"/>
                  <w:marBottom w:val="0"/>
                  <w:divBdr>
                    <w:top w:val="none" w:sz="0" w:space="0" w:color="auto"/>
                    <w:left w:val="none" w:sz="0" w:space="0" w:color="auto"/>
                    <w:bottom w:val="none" w:sz="0" w:space="0" w:color="auto"/>
                    <w:right w:val="none" w:sz="0" w:space="0" w:color="auto"/>
                  </w:divBdr>
                </w:div>
                <w:div w:id="23286625">
                  <w:marLeft w:val="0"/>
                  <w:marRight w:val="0"/>
                  <w:marTop w:val="0"/>
                  <w:marBottom w:val="0"/>
                  <w:divBdr>
                    <w:top w:val="none" w:sz="0" w:space="0" w:color="auto"/>
                    <w:left w:val="none" w:sz="0" w:space="0" w:color="auto"/>
                    <w:bottom w:val="none" w:sz="0" w:space="0" w:color="auto"/>
                    <w:right w:val="none" w:sz="0" w:space="0" w:color="auto"/>
                  </w:divBdr>
                </w:div>
                <w:div w:id="1116876311">
                  <w:marLeft w:val="0"/>
                  <w:marRight w:val="0"/>
                  <w:marTop w:val="0"/>
                  <w:marBottom w:val="0"/>
                  <w:divBdr>
                    <w:top w:val="none" w:sz="0" w:space="0" w:color="auto"/>
                    <w:left w:val="none" w:sz="0" w:space="0" w:color="auto"/>
                    <w:bottom w:val="none" w:sz="0" w:space="0" w:color="auto"/>
                    <w:right w:val="none" w:sz="0" w:space="0" w:color="auto"/>
                  </w:divBdr>
                </w:div>
                <w:div w:id="840657497">
                  <w:marLeft w:val="0"/>
                  <w:marRight w:val="0"/>
                  <w:marTop w:val="0"/>
                  <w:marBottom w:val="0"/>
                  <w:divBdr>
                    <w:top w:val="none" w:sz="0" w:space="0" w:color="auto"/>
                    <w:left w:val="none" w:sz="0" w:space="0" w:color="auto"/>
                    <w:bottom w:val="none" w:sz="0" w:space="0" w:color="auto"/>
                    <w:right w:val="none" w:sz="0" w:space="0" w:color="auto"/>
                  </w:divBdr>
                </w:div>
                <w:div w:id="1696151543">
                  <w:marLeft w:val="0"/>
                  <w:marRight w:val="0"/>
                  <w:marTop w:val="0"/>
                  <w:marBottom w:val="0"/>
                  <w:divBdr>
                    <w:top w:val="none" w:sz="0" w:space="0" w:color="auto"/>
                    <w:left w:val="none" w:sz="0" w:space="0" w:color="auto"/>
                    <w:bottom w:val="none" w:sz="0" w:space="0" w:color="auto"/>
                    <w:right w:val="none" w:sz="0" w:space="0" w:color="auto"/>
                  </w:divBdr>
                </w:div>
                <w:div w:id="82267665">
                  <w:marLeft w:val="0"/>
                  <w:marRight w:val="0"/>
                  <w:marTop w:val="0"/>
                  <w:marBottom w:val="0"/>
                  <w:divBdr>
                    <w:top w:val="none" w:sz="0" w:space="0" w:color="auto"/>
                    <w:left w:val="none" w:sz="0" w:space="0" w:color="auto"/>
                    <w:bottom w:val="none" w:sz="0" w:space="0" w:color="auto"/>
                    <w:right w:val="none" w:sz="0" w:space="0" w:color="auto"/>
                  </w:divBdr>
                </w:div>
              </w:divsChild>
            </w:div>
            <w:div w:id="1405638346">
              <w:marLeft w:val="0"/>
              <w:marRight w:val="0"/>
              <w:marTop w:val="0"/>
              <w:marBottom w:val="0"/>
              <w:divBdr>
                <w:top w:val="none" w:sz="0" w:space="0" w:color="auto"/>
                <w:left w:val="none" w:sz="0" w:space="0" w:color="auto"/>
                <w:bottom w:val="none" w:sz="0" w:space="0" w:color="auto"/>
                <w:right w:val="none" w:sz="0" w:space="0" w:color="auto"/>
              </w:divBdr>
              <w:divsChild>
                <w:div w:id="995886236">
                  <w:marLeft w:val="0"/>
                  <w:marRight w:val="0"/>
                  <w:marTop w:val="0"/>
                  <w:marBottom w:val="0"/>
                  <w:divBdr>
                    <w:top w:val="none" w:sz="0" w:space="0" w:color="auto"/>
                    <w:left w:val="none" w:sz="0" w:space="0" w:color="auto"/>
                    <w:bottom w:val="none" w:sz="0" w:space="0" w:color="auto"/>
                    <w:right w:val="none" w:sz="0" w:space="0" w:color="auto"/>
                  </w:divBdr>
                </w:div>
                <w:div w:id="1849364284">
                  <w:marLeft w:val="0"/>
                  <w:marRight w:val="0"/>
                  <w:marTop w:val="0"/>
                  <w:marBottom w:val="0"/>
                  <w:divBdr>
                    <w:top w:val="none" w:sz="0" w:space="0" w:color="auto"/>
                    <w:left w:val="none" w:sz="0" w:space="0" w:color="auto"/>
                    <w:bottom w:val="none" w:sz="0" w:space="0" w:color="auto"/>
                    <w:right w:val="none" w:sz="0" w:space="0" w:color="auto"/>
                  </w:divBdr>
                </w:div>
                <w:div w:id="595141532">
                  <w:marLeft w:val="0"/>
                  <w:marRight w:val="0"/>
                  <w:marTop w:val="0"/>
                  <w:marBottom w:val="0"/>
                  <w:divBdr>
                    <w:top w:val="none" w:sz="0" w:space="0" w:color="auto"/>
                    <w:left w:val="none" w:sz="0" w:space="0" w:color="auto"/>
                    <w:bottom w:val="none" w:sz="0" w:space="0" w:color="auto"/>
                    <w:right w:val="none" w:sz="0" w:space="0" w:color="auto"/>
                  </w:divBdr>
                </w:div>
                <w:div w:id="598685296">
                  <w:marLeft w:val="0"/>
                  <w:marRight w:val="0"/>
                  <w:marTop w:val="0"/>
                  <w:marBottom w:val="0"/>
                  <w:divBdr>
                    <w:top w:val="none" w:sz="0" w:space="0" w:color="auto"/>
                    <w:left w:val="none" w:sz="0" w:space="0" w:color="auto"/>
                    <w:bottom w:val="none" w:sz="0" w:space="0" w:color="auto"/>
                    <w:right w:val="none" w:sz="0" w:space="0" w:color="auto"/>
                  </w:divBdr>
                </w:div>
                <w:div w:id="2114012560">
                  <w:marLeft w:val="0"/>
                  <w:marRight w:val="0"/>
                  <w:marTop w:val="0"/>
                  <w:marBottom w:val="0"/>
                  <w:divBdr>
                    <w:top w:val="none" w:sz="0" w:space="0" w:color="auto"/>
                    <w:left w:val="none" w:sz="0" w:space="0" w:color="auto"/>
                    <w:bottom w:val="none" w:sz="0" w:space="0" w:color="auto"/>
                    <w:right w:val="none" w:sz="0" w:space="0" w:color="auto"/>
                  </w:divBdr>
                </w:div>
                <w:div w:id="1824353865">
                  <w:marLeft w:val="0"/>
                  <w:marRight w:val="0"/>
                  <w:marTop w:val="0"/>
                  <w:marBottom w:val="0"/>
                  <w:divBdr>
                    <w:top w:val="none" w:sz="0" w:space="0" w:color="auto"/>
                    <w:left w:val="none" w:sz="0" w:space="0" w:color="auto"/>
                    <w:bottom w:val="none" w:sz="0" w:space="0" w:color="auto"/>
                    <w:right w:val="none" w:sz="0" w:space="0" w:color="auto"/>
                  </w:divBdr>
                </w:div>
                <w:div w:id="204027769">
                  <w:marLeft w:val="0"/>
                  <w:marRight w:val="0"/>
                  <w:marTop w:val="0"/>
                  <w:marBottom w:val="0"/>
                  <w:divBdr>
                    <w:top w:val="none" w:sz="0" w:space="0" w:color="auto"/>
                    <w:left w:val="none" w:sz="0" w:space="0" w:color="auto"/>
                    <w:bottom w:val="none" w:sz="0" w:space="0" w:color="auto"/>
                    <w:right w:val="none" w:sz="0" w:space="0" w:color="auto"/>
                  </w:divBdr>
                </w:div>
                <w:div w:id="1700204371">
                  <w:marLeft w:val="0"/>
                  <w:marRight w:val="0"/>
                  <w:marTop w:val="0"/>
                  <w:marBottom w:val="0"/>
                  <w:divBdr>
                    <w:top w:val="none" w:sz="0" w:space="0" w:color="auto"/>
                    <w:left w:val="none" w:sz="0" w:space="0" w:color="auto"/>
                    <w:bottom w:val="none" w:sz="0" w:space="0" w:color="auto"/>
                    <w:right w:val="none" w:sz="0" w:space="0" w:color="auto"/>
                  </w:divBdr>
                </w:div>
              </w:divsChild>
            </w:div>
            <w:div w:id="1190025262">
              <w:marLeft w:val="0"/>
              <w:marRight w:val="0"/>
              <w:marTop w:val="0"/>
              <w:marBottom w:val="0"/>
              <w:divBdr>
                <w:top w:val="none" w:sz="0" w:space="0" w:color="auto"/>
                <w:left w:val="none" w:sz="0" w:space="0" w:color="auto"/>
                <w:bottom w:val="none" w:sz="0" w:space="0" w:color="auto"/>
                <w:right w:val="none" w:sz="0" w:space="0" w:color="auto"/>
              </w:divBdr>
              <w:divsChild>
                <w:div w:id="563950356">
                  <w:marLeft w:val="0"/>
                  <w:marRight w:val="0"/>
                  <w:marTop w:val="0"/>
                  <w:marBottom w:val="0"/>
                  <w:divBdr>
                    <w:top w:val="none" w:sz="0" w:space="0" w:color="auto"/>
                    <w:left w:val="none" w:sz="0" w:space="0" w:color="auto"/>
                    <w:bottom w:val="none" w:sz="0" w:space="0" w:color="auto"/>
                    <w:right w:val="none" w:sz="0" w:space="0" w:color="auto"/>
                  </w:divBdr>
                </w:div>
                <w:div w:id="1249579324">
                  <w:marLeft w:val="0"/>
                  <w:marRight w:val="0"/>
                  <w:marTop w:val="0"/>
                  <w:marBottom w:val="0"/>
                  <w:divBdr>
                    <w:top w:val="none" w:sz="0" w:space="0" w:color="auto"/>
                    <w:left w:val="none" w:sz="0" w:space="0" w:color="auto"/>
                    <w:bottom w:val="none" w:sz="0" w:space="0" w:color="auto"/>
                    <w:right w:val="none" w:sz="0" w:space="0" w:color="auto"/>
                  </w:divBdr>
                </w:div>
                <w:div w:id="707681306">
                  <w:marLeft w:val="0"/>
                  <w:marRight w:val="0"/>
                  <w:marTop w:val="0"/>
                  <w:marBottom w:val="0"/>
                  <w:divBdr>
                    <w:top w:val="none" w:sz="0" w:space="0" w:color="auto"/>
                    <w:left w:val="none" w:sz="0" w:space="0" w:color="auto"/>
                    <w:bottom w:val="none" w:sz="0" w:space="0" w:color="auto"/>
                    <w:right w:val="none" w:sz="0" w:space="0" w:color="auto"/>
                  </w:divBdr>
                </w:div>
                <w:div w:id="1630819361">
                  <w:marLeft w:val="0"/>
                  <w:marRight w:val="0"/>
                  <w:marTop w:val="0"/>
                  <w:marBottom w:val="0"/>
                  <w:divBdr>
                    <w:top w:val="none" w:sz="0" w:space="0" w:color="auto"/>
                    <w:left w:val="none" w:sz="0" w:space="0" w:color="auto"/>
                    <w:bottom w:val="none" w:sz="0" w:space="0" w:color="auto"/>
                    <w:right w:val="none" w:sz="0" w:space="0" w:color="auto"/>
                  </w:divBdr>
                </w:div>
                <w:div w:id="1776710721">
                  <w:marLeft w:val="0"/>
                  <w:marRight w:val="0"/>
                  <w:marTop w:val="0"/>
                  <w:marBottom w:val="0"/>
                  <w:divBdr>
                    <w:top w:val="none" w:sz="0" w:space="0" w:color="auto"/>
                    <w:left w:val="none" w:sz="0" w:space="0" w:color="auto"/>
                    <w:bottom w:val="none" w:sz="0" w:space="0" w:color="auto"/>
                    <w:right w:val="none" w:sz="0" w:space="0" w:color="auto"/>
                  </w:divBdr>
                </w:div>
                <w:div w:id="44723645">
                  <w:marLeft w:val="0"/>
                  <w:marRight w:val="0"/>
                  <w:marTop w:val="0"/>
                  <w:marBottom w:val="0"/>
                  <w:divBdr>
                    <w:top w:val="none" w:sz="0" w:space="0" w:color="auto"/>
                    <w:left w:val="none" w:sz="0" w:space="0" w:color="auto"/>
                    <w:bottom w:val="none" w:sz="0" w:space="0" w:color="auto"/>
                    <w:right w:val="none" w:sz="0" w:space="0" w:color="auto"/>
                  </w:divBdr>
                </w:div>
                <w:div w:id="1922828684">
                  <w:marLeft w:val="0"/>
                  <w:marRight w:val="0"/>
                  <w:marTop w:val="0"/>
                  <w:marBottom w:val="0"/>
                  <w:divBdr>
                    <w:top w:val="none" w:sz="0" w:space="0" w:color="auto"/>
                    <w:left w:val="none" w:sz="0" w:space="0" w:color="auto"/>
                    <w:bottom w:val="none" w:sz="0" w:space="0" w:color="auto"/>
                    <w:right w:val="none" w:sz="0" w:space="0" w:color="auto"/>
                  </w:divBdr>
                </w:div>
                <w:div w:id="1843818523">
                  <w:marLeft w:val="0"/>
                  <w:marRight w:val="0"/>
                  <w:marTop w:val="0"/>
                  <w:marBottom w:val="0"/>
                  <w:divBdr>
                    <w:top w:val="none" w:sz="0" w:space="0" w:color="auto"/>
                    <w:left w:val="none" w:sz="0" w:space="0" w:color="auto"/>
                    <w:bottom w:val="none" w:sz="0" w:space="0" w:color="auto"/>
                    <w:right w:val="none" w:sz="0" w:space="0" w:color="auto"/>
                  </w:divBdr>
                </w:div>
              </w:divsChild>
            </w:div>
            <w:div w:id="1042753628">
              <w:marLeft w:val="0"/>
              <w:marRight w:val="0"/>
              <w:marTop w:val="0"/>
              <w:marBottom w:val="0"/>
              <w:divBdr>
                <w:top w:val="none" w:sz="0" w:space="0" w:color="auto"/>
                <w:left w:val="none" w:sz="0" w:space="0" w:color="auto"/>
                <w:bottom w:val="none" w:sz="0" w:space="0" w:color="auto"/>
                <w:right w:val="none" w:sz="0" w:space="0" w:color="auto"/>
              </w:divBdr>
              <w:divsChild>
                <w:div w:id="789786819">
                  <w:marLeft w:val="0"/>
                  <w:marRight w:val="0"/>
                  <w:marTop w:val="0"/>
                  <w:marBottom w:val="0"/>
                  <w:divBdr>
                    <w:top w:val="none" w:sz="0" w:space="0" w:color="auto"/>
                    <w:left w:val="none" w:sz="0" w:space="0" w:color="auto"/>
                    <w:bottom w:val="none" w:sz="0" w:space="0" w:color="auto"/>
                    <w:right w:val="none" w:sz="0" w:space="0" w:color="auto"/>
                  </w:divBdr>
                </w:div>
                <w:div w:id="403920916">
                  <w:marLeft w:val="0"/>
                  <w:marRight w:val="0"/>
                  <w:marTop w:val="0"/>
                  <w:marBottom w:val="0"/>
                  <w:divBdr>
                    <w:top w:val="none" w:sz="0" w:space="0" w:color="auto"/>
                    <w:left w:val="none" w:sz="0" w:space="0" w:color="auto"/>
                    <w:bottom w:val="none" w:sz="0" w:space="0" w:color="auto"/>
                    <w:right w:val="none" w:sz="0" w:space="0" w:color="auto"/>
                  </w:divBdr>
                </w:div>
                <w:div w:id="60182623">
                  <w:marLeft w:val="0"/>
                  <w:marRight w:val="0"/>
                  <w:marTop w:val="0"/>
                  <w:marBottom w:val="0"/>
                  <w:divBdr>
                    <w:top w:val="none" w:sz="0" w:space="0" w:color="auto"/>
                    <w:left w:val="none" w:sz="0" w:space="0" w:color="auto"/>
                    <w:bottom w:val="none" w:sz="0" w:space="0" w:color="auto"/>
                    <w:right w:val="none" w:sz="0" w:space="0" w:color="auto"/>
                  </w:divBdr>
                </w:div>
                <w:div w:id="1153568083">
                  <w:marLeft w:val="0"/>
                  <w:marRight w:val="0"/>
                  <w:marTop w:val="0"/>
                  <w:marBottom w:val="0"/>
                  <w:divBdr>
                    <w:top w:val="none" w:sz="0" w:space="0" w:color="auto"/>
                    <w:left w:val="none" w:sz="0" w:space="0" w:color="auto"/>
                    <w:bottom w:val="none" w:sz="0" w:space="0" w:color="auto"/>
                    <w:right w:val="none" w:sz="0" w:space="0" w:color="auto"/>
                  </w:divBdr>
                </w:div>
                <w:div w:id="2003702905">
                  <w:marLeft w:val="0"/>
                  <w:marRight w:val="0"/>
                  <w:marTop w:val="0"/>
                  <w:marBottom w:val="0"/>
                  <w:divBdr>
                    <w:top w:val="none" w:sz="0" w:space="0" w:color="auto"/>
                    <w:left w:val="none" w:sz="0" w:space="0" w:color="auto"/>
                    <w:bottom w:val="none" w:sz="0" w:space="0" w:color="auto"/>
                    <w:right w:val="none" w:sz="0" w:space="0" w:color="auto"/>
                  </w:divBdr>
                </w:div>
                <w:div w:id="1043208819">
                  <w:marLeft w:val="0"/>
                  <w:marRight w:val="0"/>
                  <w:marTop w:val="0"/>
                  <w:marBottom w:val="0"/>
                  <w:divBdr>
                    <w:top w:val="none" w:sz="0" w:space="0" w:color="auto"/>
                    <w:left w:val="none" w:sz="0" w:space="0" w:color="auto"/>
                    <w:bottom w:val="none" w:sz="0" w:space="0" w:color="auto"/>
                    <w:right w:val="none" w:sz="0" w:space="0" w:color="auto"/>
                  </w:divBdr>
                </w:div>
                <w:div w:id="780300412">
                  <w:marLeft w:val="0"/>
                  <w:marRight w:val="0"/>
                  <w:marTop w:val="0"/>
                  <w:marBottom w:val="0"/>
                  <w:divBdr>
                    <w:top w:val="none" w:sz="0" w:space="0" w:color="auto"/>
                    <w:left w:val="none" w:sz="0" w:space="0" w:color="auto"/>
                    <w:bottom w:val="none" w:sz="0" w:space="0" w:color="auto"/>
                    <w:right w:val="none" w:sz="0" w:space="0" w:color="auto"/>
                  </w:divBdr>
                </w:div>
                <w:div w:id="334503992">
                  <w:marLeft w:val="0"/>
                  <w:marRight w:val="0"/>
                  <w:marTop w:val="0"/>
                  <w:marBottom w:val="0"/>
                  <w:divBdr>
                    <w:top w:val="none" w:sz="0" w:space="0" w:color="auto"/>
                    <w:left w:val="none" w:sz="0" w:space="0" w:color="auto"/>
                    <w:bottom w:val="none" w:sz="0" w:space="0" w:color="auto"/>
                    <w:right w:val="none" w:sz="0" w:space="0" w:color="auto"/>
                  </w:divBdr>
                </w:div>
                <w:div w:id="629869914">
                  <w:marLeft w:val="0"/>
                  <w:marRight w:val="0"/>
                  <w:marTop w:val="0"/>
                  <w:marBottom w:val="0"/>
                  <w:divBdr>
                    <w:top w:val="none" w:sz="0" w:space="0" w:color="auto"/>
                    <w:left w:val="none" w:sz="0" w:space="0" w:color="auto"/>
                    <w:bottom w:val="none" w:sz="0" w:space="0" w:color="auto"/>
                    <w:right w:val="none" w:sz="0" w:space="0" w:color="auto"/>
                  </w:divBdr>
                </w:div>
              </w:divsChild>
            </w:div>
            <w:div w:id="467626301">
              <w:marLeft w:val="0"/>
              <w:marRight w:val="0"/>
              <w:marTop w:val="0"/>
              <w:marBottom w:val="0"/>
              <w:divBdr>
                <w:top w:val="none" w:sz="0" w:space="0" w:color="auto"/>
                <w:left w:val="none" w:sz="0" w:space="0" w:color="auto"/>
                <w:bottom w:val="none" w:sz="0" w:space="0" w:color="auto"/>
                <w:right w:val="none" w:sz="0" w:space="0" w:color="auto"/>
              </w:divBdr>
              <w:divsChild>
                <w:div w:id="248583541">
                  <w:marLeft w:val="0"/>
                  <w:marRight w:val="0"/>
                  <w:marTop w:val="0"/>
                  <w:marBottom w:val="0"/>
                  <w:divBdr>
                    <w:top w:val="none" w:sz="0" w:space="0" w:color="auto"/>
                    <w:left w:val="none" w:sz="0" w:space="0" w:color="auto"/>
                    <w:bottom w:val="none" w:sz="0" w:space="0" w:color="auto"/>
                    <w:right w:val="none" w:sz="0" w:space="0" w:color="auto"/>
                  </w:divBdr>
                </w:div>
                <w:div w:id="451363062">
                  <w:marLeft w:val="0"/>
                  <w:marRight w:val="0"/>
                  <w:marTop w:val="0"/>
                  <w:marBottom w:val="0"/>
                  <w:divBdr>
                    <w:top w:val="none" w:sz="0" w:space="0" w:color="auto"/>
                    <w:left w:val="none" w:sz="0" w:space="0" w:color="auto"/>
                    <w:bottom w:val="none" w:sz="0" w:space="0" w:color="auto"/>
                    <w:right w:val="none" w:sz="0" w:space="0" w:color="auto"/>
                  </w:divBdr>
                </w:div>
                <w:div w:id="1755740734">
                  <w:marLeft w:val="0"/>
                  <w:marRight w:val="0"/>
                  <w:marTop w:val="0"/>
                  <w:marBottom w:val="0"/>
                  <w:divBdr>
                    <w:top w:val="none" w:sz="0" w:space="0" w:color="auto"/>
                    <w:left w:val="none" w:sz="0" w:space="0" w:color="auto"/>
                    <w:bottom w:val="none" w:sz="0" w:space="0" w:color="auto"/>
                    <w:right w:val="none" w:sz="0" w:space="0" w:color="auto"/>
                  </w:divBdr>
                </w:div>
                <w:div w:id="463278716">
                  <w:marLeft w:val="0"/>
                  <w:marRight w:val="0"/>
                  <w:marTop w:val="0"/>
                  <w:marBottom w:val="0"/>
                  <w:divBdr>
                    <w:top w:val="none" w:sz="0" w:space="0" w:color="auto"/>
                    <w:left w:val="none" w:sz="0" w:space="0" w:color="auto"/>
                    <w:bottom w:val="none" w:sz="0" w:space="0" w:color="auto"/>
                    <w:right w:val="none" w:sz="0" w:space="0" w:color="auto"/>
                  </w:divBdr>
                </w:div>
                <w:div w:id="689843609">
                  <w:marLeft w:val="0"/>
                  <w:marRight w:val="0"/>
                  <w:marTop w:val="0"/>
                  <w:marBottom w:val="0"/>
                  <w:divBdr>
                    <w:top w:val="none" w:sz="0" w:space="0" w:color="auto"/>
                    <w:left w:val="none" w:sz="0" w:space="0" w:color="auto"/>
                    <w:bottom w:val="none" w:sz="0" w:space="0" w:color="auto"/>
                    <w:right w:val="none" w:sz="0" w:space="0" w:color="auto"/>
                  </w:divBdr>
                </w:div>
                <w:div w:id="160580754">
                  <w:marLeft w:val="0"/>
                  <w:marRight w:val="0"/>
                  <w:marTop w:val="0"/>
                  <w:marBottom w:val="0"/>
                  <w:divBdr>
                    <w:top w:val="none" w:sz="0" w:space="0" w:color="auto"/>
                    <w:left w:val="none" w:sz="0" w:space="0" w:color="auto"/>
                    <w:bottom w:val="none" w:sz="0" w:space="0" w:color="auto"/>
                    <w:right w:val="none" w:sz="0" w:space="0" w:color="auto"/>
                  </w:divBdr>
                </w:div>
                <w:div w:id="1318412260">
                  <w:marLeft w:val="0"/>
                  <w:marRight w:val="0"/>
                  <w:marTop w:val="0"/>
                  <w:marBottom w:val="0"/>
                  <w:divBdr>
                    <w:top w:val="none" w:sz="0" w:space="0" w:color="auto"/>
                    <w:left w:val="none" w:sz="0" w:space="0" w:color="auto"/>
                    <w:bottom w:val="none" w:sz="0" w:space="0" w:color="auto"/>
                    <w:right w:val="none" w:sz="0" w:space="0" w:color="auto"/>
                  </w:divBdr>
                </w:div>
                <w:div w:id="597713907">
                  <w:marLeft w:val="0"/>
                  <w:marRight w:val="0"/>
                  <w:marTop w:val="0"/>
                  <w:marBottom w:val="0"/>
                  <w:divBdr>
                    <w:top w:val="none" w:sz="0" w:space="0" w:color="auto"/>
                    <w:left w:val="none" w:sz="0" w:space="0" w:color="auto"/>
                    <w:bottom w:val="none" w:sz="0" w:space="0" w:color="auto"/>
                    <w:right w:val="none" w:sz="0" w:space="0" w:color="auto"/>
                  </w:divBdr>
                </w:div>
                <w:div w:id="1286617841">
                  <w:marLeft w:val="0"/>
                  <w:marRight w:val="0"/>
                  <w:marTop w:val="0"/>
                  <w:marBottom w:val="0"/>
                  <w:divBdr>
                    <w:top w:val="none" w:sz="0" w:space="0" w:color="auto"/>
                    <w:left w:val="none" w:sz="0" w:space="0" w:color="auto"/>
                    <w:bottom w:val="none" w:sz="0" w:space="0" w:color="auto"/>
                    <w:right w:val="none" w:sz="0" w:space="0" w:color="auto"/>
                  </w:divBdr>
                </w:div>
              </w:divsChild>
            </w:div>
            <w:div w:id="2116514726">
              <w:marLeft w:val="0"/>
              <w:marRight w:val="0"/>
              <w:marTop w:val="0"/>
              <w:marBottom w:val="0"/>
              <w:divBdr>
                <w:top w:val="none" w:sz="0" w:space="0" w:color="auto"/>
                <w:left w:val="none" w:sz="0" w:space="0" w:color="auto"/>
                <w:bottom w:val="none" w:sz="0" w:space="0" w:color="auto"/>
                <w:right w:val="none" w:sz="0" w:space="0" w:color="auto"/>
              </w:divBdr>
              <w:divsChild>
                <w:div w:id="1521896494">
                  <w:marLeft w:val="0"/>
                  <w:marRight w:val="0"/>
                  <w:marTop w:val="0"/>
                  <w:marBottom w:val="0"/>
                  <w:divBdr>
                    <w:top w:val="none" w:sz="0" w:space="0" w:color="auto"/>
                    <w:left w:val="none" w:sz="0" w:space="0" w:color="auto"/>
                    <w:bottom w:val="none" w:sz="0" w:space="0" w:color="auto"/>
                    <w:right w:val="none" w:sz="0" w:space="0" w:color="auto"/>
                  </w:divBdr>
                </w:div>
                <w:div w:id="271783661">
                  <w:marLeft w:val="0"/>
                  <w:marRight w:val="0"/>
                  <w:marTop w:val="0"/>
                  <w:marBottom w:val="0"/>
                  <w:divBdr>
                    <w:top w:val="none" w:sz="0" w:space="0" w:color="auto"/>
                    <w:left w:val="none" w:sz="0" w:space="0" w:color="auto"/>
                    <w:bottom w:val="none" w:sz="0" w:space="0" w:color="auto"/>
                    <w:right w:val="none" w:sz="0" w:space="0" w:color="auto"/>
                  </w:divBdr>
                </w:div>
                <w:div w:id="1938782660">
                  <w:marLeft w:val="0"/>
                  <w:marRight w:val="0"/>
                  <w:marTop w:val="0"/>
                  <w:marBottom w:val="0"/>
                  <w:divBdr>
                    <w:top w:val="none" w:sz="0" w:space="0" w:color="auto"/>
                    <w:left w:val="none" w:sz="0" w:space="0" w:color="auto"/>
                    <w:bottom w:val="none" w:sz="0" w:space="0" w:color="auto"/>
                    <w:right w:val="none" w:sz="0" w:space="0" w:color="auto"/>
                  </w:divBdr>
                </w:div>
                <w:div w:id="1033767806">
                  <w:marLeft w:val="0"/>
                  <w:marRight w:val="0"/>
                  <w:marTop w:val="0"/>
                  <w:marBottom w:val="0"/>
                  <w:divBdr>
                    <w:top w:val="none" w:sz="0" w:space="0" w:color="auto"/>
                    <w:left w:val="none" w:sz="0" w:space="0" w:color="auto"/>
                    <w:bottom w:val="none" w:sz="0" w:space="0" w:color="auto"/>
                    <w:right w:val="none" w:sz="0" w:space="0" w:color="auto"/>
                  </w:divBdr>
                </w:div>
                <w:div w:id="474833656">
                  <w:marLeft w:val="0"/>
                  <w:marRight w:val="0"/>
                  <w:marTop w:val="0"/>
                  <w:marBottom w:val="0"/>
                  <w:divBdr>
                    <w:top w:val="none" w:sz="0" w:space="0" w:color="auto"/>
                    <w:left w:val="none" w:sz="0" w:space="0" w:color="auto"/>
                    <w:bottom w:val="none" w:sz="0" w:space="0" w:color="auto"/>
                    <w:right w:val="none" w:sz="0" w:space="0" w:color="auto"/>
                  </w:divBdr>
                </w:div>
                <w:div w:id="416100058">
                  <w:marLeft w:val="0"/>
                  <w:marRight w:val="0"/>
                  <w:marTop w:val="0"/>
                  <w:marBottom w:val="0"/>
                  <w:divBdr>
                    <w:top w:val="none" w:sz="0" w:space="0" w:color="auto"/>
                    <w:left w:val="none" w:sz="0" w:space="0" w:color="auto"/>
                    <w:bottom w:val="none" w:sz="0" w:space="0" w:color="auto"/>
                    <w:right w:val="none" w:sz="0" w:space="0" w:color="auto"/>
                  </w:divBdr>
                </w:div>
                <w:div w:id="469440268">
                  <w:marLeft w:val="0"/>
                  <w:marRight w:val="0"/>
                  <w:marTop w:val="0"/>
                  <w:marBottom w:val="0"/>
                  <w:divBdr>
                    <w:top w:val="none" w:sz="0" w:space="0" w:color="auto"/>
                    <w:left w:val="none" w:sz="0" w:space="0" w:color="auto"/>
                    <w:bottom w:val="none" w:sz="0" w:space="0" w:color="auto"/>
                    <w:right w:val="none" w:sz="0" w:space="0" w:color="auto"/>
                  </w:divBdr>
                </w:div>
                <w:div w:id="244998794">
                  <w:marLeft w:val="0"/>
                  <w:marRight w:val="0"/>
                  <w:marTop w:val="0"/>
                  <w:marBottom w:val="0"/>
                  <w:divBdr>
                    <w:top w:val="none" w:sz="0" w:space="0" w:color="auto"/>
                    <w:left w:val="none" w:sz="0" w:space="0" w:color="auto"/>
                    <w:bottom w:val="none" w:sz="0" w:space="0" w:color="auto"/>
                    <w:right w:val="none" w:sz="0" w:space="0" w:color="auto"/>
                  </w:divBdr>
                </w:div>
                <w:div w:id="1377468308">
                  <w:marLeft w:val="0"/>
                  <w:marRight w:val="0"/>
                  <w:marTop w:val="0"/>
                  <w:marBottom w:val="0"/>
                  <w:divBdr>
                    <w:top w:val="none" w:sz="0" w:space="0" w:color="auto"/>
                    <w:left w:val="none" w:sz="0" w:space="0" w:color="auto"/>
                    <w:bottom w:val="none" w:sz="0" w:space="0" w:color="auto"/>
                    <w:right w:val="none" w:sz="0" w:space="0" w:color="auto"/>
                  </w:divBdr>
                </w:div>
              </w:divsChild>
            </w:div>
            <w:div w:id="448626520">
              <w:marLeft w:val="0"/>
              <w:marRight w:val="0"/>
              <w:marTop w:val="0"/>
              <w:marBottom w:val="0"/>
              <w:divBdr>
                <w:top w:val="none" w:sz="0" w:space="0" w:color="auto"/>
                <w:left w:val="none" w:sz="0" w:space="0" w:color="auto"/>
                <w:bottom w:val="none" w:sz="0" w:space="0" w:color="auto"/>
                <w:right w:val="none" w:sz="0" w:space="0" w:color="auto"/>
              </w:divBdr>
              <w:divsChild>
                <w:div w:id="473766106">
                  <w:marLeft w:val="0"/>
                  <w:marRight w:val="0"/>
                  <w:marTop w:val="0"/>
                  <w:marBottom w:val="0"/>
                  <w:divBdr>
                    <w:top w:val="none" w:sz="0" w:space="0" w:color="auto"/>
                    <w:left w:val="none" w:sz="0" w:space="0" w:color="auto"/>
                    <w:bottom w:val="none" w:sz="0" w:space="0" w:color="auto"/>
                    <w:right w:val="none" w:sz="0" w:space="0" w:color="auto"/>
                  </w:divBdr>
                </w:div>
                <w:div w:id="1387610344">
                  <w:marLeft w:val="0"/>
                  <w:marRight w:val="0"/>
                  <w:marTop w:val="0"/>
                  <w:marBottom w:val="0"/>
                  <w:divBdr>
                    <w:top w:val="none" w:sz="0" w:space="0" w:color="auto"/>
                    <w:left w:val="none" w:sz="0" w:space="0" w:color="auto"/>
                    <w:bottom w:val="none" w:sz="0" w:space="0" w:color="auto"/>
                    <w:right w:val="none" w:sz="0" w:space="0" w:color="auto"/>
                  </w:divBdr>
                </w:div>
                <w:div w:id="1041319458">
                  <w:marLeft w:val="0"/>
                  <w:marRight w:val="0"/>
                  <w:marTop w:val="0"/>
                  <w:marBottom w:val="0"/>
                  <w:divBdr>
                    <w:top w:val="none" w:sz="0" w:space="0" w:color="auto"/>
                    <w:left w:val="none" w:sz="0" w:space="0" w:color="auto"/>
                    <w:bottom w:val="none" w:sz="0" w:space="0" w:color="auto"/>
                    <w:right w:val="none" w:sz="0" w:space="0" w:color="auto"/>
                  </w:divBdr>
                </w:div>
                <w:div w:id="743531512">
                  <w:marLeft w:val="0"/>
                  <w:marRight w:val="0"/>
                  <w:marTop w:val="0"/>
                  <w:marBottom w:val="0"/>
                  <w:divBdr>
                    <w:top w:val="none" w:sz="0" w:space="0" w:color="auto"/>
                    <w:left w:val="none" w:sz="0" w:space="0" w:color="auto"/>
                    <w:bottom w:val="none" w:sz="0" w:space="0" w:color="auto"/>
                    <w:right w:val="none" w:sz="0" w:space="0" w:color="auto"/>
                  </w:divBdr>
                </w:div>
                <w:div w:id="547882899">
                  <w:marLeft w:val="0"/>
                  <w:marRight w:val="0"/>
                  <w:marTop w:val="0"/>
                  <w:marBottom w:val="0"/>
                  <w:divBdr>
                    <w:top w:val="none" w:sz="0" w:space="0" w:color="auto"/>
                    <w:left w:val="none" w:sz="0" w:space="0" w:color="auto"/>
                    <w:bottom w:val="none" w:sz="0" w:space="0" w:color="auto"/>
                    <w:right w:val="none" w:sz="0" w:space="0" w:color="auto"/>
                  </w:divBdr>
                </w:div>
                <w:div w:id="1003313950">
                  <w:marLeft w:val="0"/>
                  <w:marRight w:val="0"/>
                  <w:marTop w:val="0"/>
                  <w:marBottom w:val="0"/>
                  <w:divBdr>
                    <w:top w:val="none" w:sz="0" w:space="0" w:color="auto"/>
                    <w:left w:val="none" w:sz="0" w:space="0" w:color="auto"/>
                    <w:bottom w:val="none" w:sz="0" w:space="0" w:color="auto"/>
                    <w:right w:val="none" w:sz="0" w:space="0" w:color="auto"/>
                  </w:divBdr>
                </w:div>
                <w:div w:id="1320111346">
                  <w:marLeft w:val="0"/>
                  <w:marRight w:val="0"/>
                  <w:marTop w:val="0"/>
                  <w:marBottom w:val="0"/>
                  <w:divBdr>
                    <w:top w:val="none" w:sz="0" w:space="0" w:color="auto"/>
                    <w:left w:val="none" w:sz="0" w:space="0" w:color="auto"/>
                    <w:bottom w:val="none" w:sz="0" w:space="0" w:color="auto"/>
                    <w:right w:val="none" w:sz="0" w:space="0" w:color="auto"/>
                  </w:divBdr>
                </w:div>
                <w:div w:id="537813462">
                  <w:marLeft w:val="0"/>
                  <w:marRight w:val="0"/>
                  <w:marTop w:val="0"/>
                  <w:marBottom w:val="0"/>
                  <w:divBdr>
                    <w:top w:val="none" w:sz="0" w:space="0" w:color="auto"/>
                    <w:left w:val="none" w:sz="0" w:space="0" w:color="auto"/>
                    <w:bottom w:val="none" w:sz="0" w:space="0" w:color="auto"/>
                    <w:right w:val="none" w:sz="0" w:space="0" w:color="auto"/>
                  </w:divBdr>
                </w:div>
                <w:div w:id="1022632776">
                  <w:marLeft w:val="0"/>
                  <w:marRight w:val="0"/>
                  <w:marTop w:val="0"/>
                  <w:marBottom w:val="0"/>
                  <w:divBdr>
                    <w:top w:val="none" w:sz="0" w:space="0" w:color="auto"/>
                    <w:left w:val="none" w:sz="0" w:space="0" w:color="auto"/>
                    <w:bottom w:val="none" w:sz="0" w:space="0" w:color="auto"/>
                    <w:right w:val="none" w:sz="0" w:space="0" w:color="auto"/>
                  </w:divBdr>
                </w:div>
              </w:divsChild>
            </w:div>
            <w:div w:id="790562422">
              <w:marLeft w:val="0"/>
              <w:marRight w:val="0"/>
              <w:marTop w:val="0"/>
              <w:marBottom w:val="0"/>
              <w:divBdr>
                <w:top w:val="none" w:sz="0" w:space="0" w:color="auto"/>
                <w:left w:val="none" w:sz="0" w:space="0" w:color="auto"/>
                <w:bottom w:val="none" w:sz="0" w:space="0" w:color="auto"/>
                <w:right w:val="none" w:sz="0" w:space="0" w:color="auto"/>
              </w:divBdr>
              <w:divsChild>
                <w:div w:id="130950570">
                  <w:marLeft w:val="0"/>
                  <w:marRight w:val="0"/>
                  <w:marTop w:val="0"/>
                  <w:marBottom w:val="0"/>
                  <w:divBdr>
                    <w:top w:val="none" w:sz="0" w:space="0" w:color="auto"/>
                    <w:left w:val="none" w:sz="0" w:space="0" w:color="auto"/>
                    <w:bottom w:val="none" w:sz="0" w:space="0" w:color="auto"/>
                    <w:right w:val="none" w:sz="0" w:space="0" w:color="auto"/>
                  </w:divBdr>
                </w:div>
                <w:div w:id="1052192808">
                  <w:marLeft w:val="0"/>
                  <w:marRight w:val="0"/>
                  <w:marTop w:val="0"/>
                  <w:marBottom w:val="0"/>
                  <w:divBdr>
                    <w:top w:val="none" w:sz="0" w:space="0" w:color="auto"/>
                    <w:left w:val="none" w:sz="0" w:space="0" w:color="auto"/>
                    <w:bottom w:val="none" w:sz="0" w:space="0" w:color="auto"/>
                    <w:right w:val="none" w:sz="0" w:space="0" w:color="auto"/>
                  </w:divBdr>
                </w:div>
                <w:div w:id="1818066858">
                  <w:marLeft w:val="0"/>
                  <w:marRight w:val="0"/>
                  <w:marTop w:val="0"/>
                  <w:marBottom w:val="0"/>
                  <w:divBdr>
                    <w:top w:val="none" w:sz="0" w:space="0" w:color="auto"/>
                    <w:left w:val="none" w:sz="0" w:space="0" w:color="auto"/>
                    <w:bottom w:val="none" w:sz="0" w:space="0" w:color="auto"/>
                    <w:right w:val="none" w:sz="0" w:space="0" w:color="auto"/>
                  </w:divBdr>
                </w:div>
                <w:div w:id="1581937971">
                  <w:marLeft w:val="0"/>
                  <w:marRight w:val="0"/>
                  <w:marTop w:val="0"/>
                  <w:marBottom w:val="0"/>
                  <w:divBdr>
                    <w:top w:val="none" w:sz="0" w:space="0" w:color="auto"/>
                    <w:left w:val="none" w:sz="0" w:space="0" w:color="auto"/>
                    <w:bottom w:val="none" w:sz="0" w:space="0" w:color="auto"/>
                    <w:right w:val="none" w:sz="0" w:space="0" w:color="auto"/>
                  </w:divBdr>
                </w:div>
                <w:div w:id="1654093643">
                  <w:marLeft w:val="0"/>
                  <w:marRight w:val="0"/>
                  <w:marTop w:val="0"/>
                  <w:marBottom w:val="0"/>
                  <w:divBdr>
                    <w:top w:val="none" w:sz="0" w:space="0" w:color="auto"/>
                    <w:left w:val="none" w:sz="0" w:space="0" w:color="auto"/>
                    <w:bottom w:val="none" w:sz="0" w:space="0" w:color="auto"/>
                    <w:right w:val="none" w:sz="0" w:space="0" w:color="auto"/>
                  </w:divBdr>
                </w:div>
                <w:div w:id="305623828">
                  <w:marLeft w:val="0"/>
                  <w:marRight w:val="0"/>
                  <w:marTop w:val="0"/>
                  <w:marBottom w:val="0"/>
                  <w:divBdr>
                    <w:top w:val="none" w:sz="0" w:space="0" w:color="auto"/>
                    <w:left w:val="none" w:sz="0" w:space="0" w:color="auto"/>
                    <w:bottom w:val="none" w:sz="0" w:space="0" w:color="auto"/>
                    <w:right w:val="none" w:sz="0" w:space="0" w:color="auto"/>
                  </w:divBdr>
                </w:div>
                <w:div w:id="565991840">
                  <w:marLeft w:val="0"/>
                  <w:marRight w:val="0"/>
                  <w:marTop w:val="0"/>
                  <w:marBottom w:val="0"/>
                  <w:divBdr>
                    <w:top w:val="none" w:sz="0" w:space="0" w:color="auto"/>
                    <w:left w:val="none" w:sz="0" w:space="0" w:color="auto"/>
                    <w:bottom w:val="none" w:sz="0" w:space="0" w:color="auto"/>
                    <w:right w:val="none" w:sz="0" w:space="0" w:color="auto"/>
                  </w:divBdr>
                </w:div>
                <w:div w:id="173616941">
                  <w:marLeft w:val="0"/>
                  <w:marRight w:val="0"/>
                  <w:marTop w:val="0"/>
                  <w:marBottom w:val="0"/>
                  <w:divBdr>
                    <w:top w:val="none" w:sz="0" w:space="0" w:color="auto"/>
                    <w:left w:val="none" w:sz="0" w:space="0" w:color="auto"/>
                    <w:bottom w:val="none" w:sz="0" w:space="0" w:color="auto"/>
                    <w:right w:val="none" w:sz="0" w:space="0" w:color="auto"/>
                  </w:divBdr>
                </w:div>
                <w:div w:id="1548686919">
                  <w:marLeft w:val="0"/>
                  <w:marRight w:val="0"/>
                  <w:marTop w:val="0"/>
                  <w:marBottom w:val="0"/>
                  <w:divBdr>
                    <w:top w:val="none" w:sz="0" w:space="0" w:color="auto"/>
                    <w:left w:val="none" w:sz="0" w:space="0" w:color="auto"/>
                    <w:bottom w:val="none" w:sz="0" w:space="0" w:color="auto"/>
                    <w:right w:val="none" w:sz="0" w:space="0" w:color="auto"/>
                  </w:divBdr>
                </w:div>
              </w:divsChild>
            </w:div>
            <w:div w:id="359281070">
              <w:marLeft w:val="0"/>
              <w:marRight w:val="0"/>
              <w:marTop w:val="0"/>
              <w:marBottom w:val="0"/>
              <w:divBdr>
                <w:top w:val="none" w:sz="0" w:space="0" w:color="auto"/>
                <w:left w:val="none" w:sz="0" w:space="0" w:color="auto"/>
                <w:bottom w:val="none" w:sz="0" w:space="0" w:color="auto"/>
                <w:right w:val="none" w:sz="0" w:space="0" w:color="auto"/>
              </w:divBdr>
              <w:divsChild>
                <w:div w:id="2074040235">
                  <w:marLeft w:val="0"/>
                  <w:marRight w:val="0"/>
                  <w:marTop w:val="0"/>
                  <w:marBottom w:val="0"/>
                  <w:divBdr>
                    <w:top w:val="none" w:sz="0" w:space="0" w:color="auto"/>
                    <w:left w:val="none" w:sz="0" w:space="0" w:color="auto"/>
                    <w:bottom w:val="none" w:sz="0" w:space="0" w:color="auto"/>
                    <w:right w:val="none" w:sz="0" w:space="0" w:color="auto"/>
                  </w:divBdr>
                </w:div>
                <w:div w:id="218173067">
                  <w:marLeft w:val="0"/>
                  <w:marRight w:val="0"/>
                  <w:marTop w:val="0"/>
                  <w:marBottom w:val="0"/>
                  <w:divBdr>
                    <w:top w:val="none" w:sz="0" w:space="0" w:color="auto"/>
                    <w:left w:val="none" w:sz="0" w:space="0" w:color="auto"/>
                    <w:bottom w:val="none" w:sz="0" w:space="0" w:color="auto"/>
                    <w:right w:val="none" w:sz="0" w:space="0" w:color="auto"/>
                  </w:divBdr>
                </w:div>
                <w:div w:id="1212226899">
                  <w:marLeft w:val="0"/>
                  <w:marRight w:val="0"/>
                  <w:marTop w:val="0"/>
                  <w:marBottom w:val="0"/>
                  <w:divBdr>
                    <w:top w:val="none" w:sz="0" w:space="0" w:color="auto"/>
                    <w:left w:val="none" w:sz="0" w:space="0" w:color="auto"/>
                    <w:bottom w:val="none" w:sz="0" w:space="0" w:color="auto"/>
                    <w:right w:val="none" w:sz="0" w:space="0" w:color="auto"/>
                  </w:divBdr>
                </w:div>
                <w:div w:id="2113158396">
                  <w:marLeft w:val="0"/>
                  <w:marRight w:val="0"/>
                  <w:marTop w:val="0"/>
                  <w:marBottom w:val="0"/>
                  <w:divBdr>
                    <w:top w:val="none" w:sz="0" w:space="0" w:color="auto"/>
                    <w:left w:val="none" w:sz="0" w:space="0" w:color="auto"/>
                    <w:bottom w:val="none" w:sz="0" w:space="0" w:color="auto"/>
                    <w:right w:val="none" w:sz="0" w:space="0" w:color="auto"/>
                  </w:divBdr>
                </w:div>
                <w:div w:id="211575800">
                  <w:marLeft w:val="0"/>
                  <w:marRight w:val="0"/>
                  <w:marTop w:val="0"/>
                  <w:marBottom w:val="0"/>
                  <w:divBdr>
                    <w:top w:val="none" w:sz="0" w:space="0" w:color="auto"/>
                    <w:left w:val="none" w:sz="0" w:space="0" w:color="auto"/>
                    <w:bottom w:val="none" w:sz="0" w:space="0" w:color="auto"/>
                    <w:right w:val="none" w:sz="0" w:space="0" w:color="auto"/>
                  </w:divBdr>
                </w:div>
                <w:div w:id="1225682860">
                  <w:marLeft w:val="0"/>
                  <w:marRight w:val="0"/>
                  <w:marTop w:val="0"/>
                  <w:marBottom w:val="0"/>
                  <w:divBdr>
                    <w:top w:val="none" w:sz="0" w:space="0" w:color="auto"/>
                    <w:left w:val="none" w:sz="0" w:space="0" w:color="auto"/>
                    <w:bottom w:val="none" w:sz="0" w:space="0" w:color="auto"/>
                    <w:right w:val="none" w:sz="0" w:space="0" w:color="auto"/>
                  </w:divBdr>
                </w:div>
                <w:div w:id="160896979">
                  <w:marLeft w:val="0"/>
                  <w:marRight w:val="0"/>
                  <w:marTop w:val="0"/>
                  <w:marBottom w:val="0"/>
                  <w:divBdr>
                    <w:top w:val="none" w:sz="0" w:space="0" w:color="auto"/>
                    <w:left w:val="none" w:sz="0" w:space="0" w:color="auto"/>
                    <w:bottom w:val="none" w:sz="0" w:space="0" w:color="auto"/>
                    <w:right w:val="none" w:sz="0" w:space="0" w:color="auto"/>
                  </w:divBdr>
                </w:div>
                <w:div w:id="938607154">
                  <w:marLeft w:val="0"/>
                  <w:marRight w:val="0"/>
                  <w:marTop w:val="0"/>
                  <w:marBottom w:val="0"/>
                  <w:divBdr>
                    <w:top w:val="none" w:sz="0" w:space="0" w:color="auto"/>
                    <w:left w:val="none" w:sz="0" w:space="0" w:color="auto"/>
                    <w:bottom w:val="none" w:sz="0" w:space="0" w:color="auto"/>
                    <w:right w:val="none" w:sz="0" w:space="0" w:color="auto"/>
                  </w:divBdr>
                </w:div>
                <w:div w:id="1682733960">
                  <w:marLeft w:val="0"/>
                  <w:marRight w:val="0"/>
                  <w:marTop w:val="0"/>
                  <w:marBottom w:val="0"/>
                  <w:divBdr>
                    <w:top w:val="none" w:sz="0" w:space="0" w:color="auto"/>
                    <w:left w:val="none" w:sz="0" w:space="0" w:color="auto"/>
                    <w:bottom w:val="none" w:sz="0" w:space="0" w:color="auto"/>
                    <w:right w:val="none" w:sz="0" w:space="0" w:color="auto"/>
                  </w:divBdr>
                </w:div>
              </w:divsChild>
            </w:div>
            <w:div w:id="858737700">
              <w:marLeft w:val="0"/>
              <w:marRight w:val="0"/>
              <w:marTop w:val="0"/>
              <w:marBottom w:val="0"/>
              <w:divBdr>
                <w:top w:val="none" w:sz="0" w:space="0" w:color="auto"/>
                <w:left w:val="none" w:sz="0" w:space="0" w:color="auto"/>
                <w:bottom w:val="none" w:sz="0" w:space="0" w:color="auto"/>
                <w:right w:val="none" w:sz="0" w:space="0" w:color="auto"/>
              </w:divBdr>
              <w:divsChild>
                <w:div w:id="1619296247">
                  <w:marLeft w:val="0"/>
                  <w:marRight w:val="0"/>
                  <w:marTop w:val="0"/>
                  <w:marBottom w:val="0"/>
                  <w:divBdr>
                    <w:top w:val="none" w:sz="0" w:space="0" w:color="auto"/>
                    <w:left w:val="none" w:sz="0" w:space="0" w:color="auto"/>
                    <w:bottom w:val="none" w:sz="0" w:space="0" w:color="auto"/>
                    <w:right w:val="none" w:sz="0" w:space="0" w:color="auto"/>
                  </w:divBdr>
                </w:div>
                <w:div w:id="1985623453">
                  <w:marLeft w:val="0"/>
                  <w:marRight w:val="0"/>
                  <w:marTop w:val="0"/>
                  <w:marBottom w:val="0"/>
                  <w:divBdr>
                    <w:top w:val="none" w:sz="0" w:space="0" w:color="auto"/>
                    <w:left w:val="none" w:sz="0" w:space="0" w:color="auto"/>
                    <w:bottom w:val="none" w:sz="0" w:space="0" w:color="auto"/>
                    <w:right w:val="none" w:sz="0" w:space="0" w:color="auto"/>
                  </w:divBdr>
                </w:div>
                <w:div w:id="1066412423">
                  <w:marLeft w:val="0"/>
                  <w:marRight w:val="0"/>
                  <w:marTop w:val="0"/>
                  <w:marBottom w:val="0"/>
                  <w:divBdr>
                    <w:top w:val="none" w:sz="0" w:space="0" w:color="auto"/>
                    <w:left w:val="none" w:sz="0" w:space="0" w:color="auto"/>
                    <w:bottom w:val="none" w:sz="0" w:space="0" w:color="auto"/>
                    <w:right w:val="none" w:sz="0" w:space="0" w:color="auto"/>
                  </w:divBdr>
                </w:div>
                <w:div w:id="1671642588">
                  <w:marLeft w:val="0"/>
                  <w:marRight w:val="0"/>
                  <w:marTop w:val="0"/>
                  <w:marBottom w:val="0"/>
                  <w:divBdr>
                    <w:top w:val="none" w:sz="0" w:space="0" w:color="auto"/>
                    <w:left w:val="none" w:sz="0" w:space="0" w:color="auto"/>
                    <w:bottom w:val="none" w:sz="0" w:space="0" w:color="auto"/>
                    <w:right w:val="none" w:sz="0" w:space="0" w:color="auto"/>
                  </w:divBdr>
                </w:div>
                <w:div w:id="2074234190">
                  <w:marLeft w:val="0"/>
                  <w:marRight w:val="0"/>
                  <w:marTop w:val="0"/>
                  <w:marBottom w:val="0"/>
                  <w:divBdr>
                    <w:top w:val="none" w:sz="0" w:space="0" w:color="auto"/>
                    <w:left w:val="none" w:sz="0" w:space="0" w:color="auto"/>
                    <w:bottom w:val="none" w:sz="0" w:space="0" w:color="auto"/>
                    <w:right w:val="none" w:sz="0" w:space="0" w:color="auto"/>
                  </w:divBdr>
                </w:div>
                <w:div w:id="480582767">
                  <w:marLeft w:val="0"/>
                  <w:marRight w:val="0"/>
                  <w:marTop w:val="0"/>
                  <w:marBottom w:val="0"/>
                  <w:divBdr>
                    <w:top w:val="none" w:sz="0" w:space="0" w:color="auto"/>
                    <w:left w:val="none" w:sz="0" w:space="0" w:color="auto"/>
                    <w:bottom w:val="none" w:sz="0" w:space="0" w:color="auto"/>
                    <w:right w:val="none" w:sz="0" w:space="0" w:color="auto"/>
                  </w:divBdr>
                </w:div>
                <w:div w:id="1282103733">
                  <w:marLeft w:val="0"/>
                  <w:marRight w:val="0"/>
                  <w:marTop w:val="0"/>
                  <w:marBottom w:val="0"/>
                  <w:divBdr>
                    <w:top w:val="none" w:sz="0" w:space="0" w:color="auto"/>
                    <w:left w:val="none" w:sz="0" w:space="0" w:color="auto"/>
                    <w:bottom w:val="none" w:sz="0" w:space="0" w:color="auto"/>
                    <w:right w:val="none" w:sz="0" w:space="0" w:color="auto"/>
                  </w:divBdr>
                </w:div>
                <w:div w:id="1407416531">
                  <w:marLeft w:val="0"/>
                  <w:marRight w:val="0"/>
                  <w:marTop w:val="0"/>
                  <w:marBottom w:val="0"/>
                  <w:divBdr>
                    <w:top w:val="none" w:sz="0" w:space="0" w:color="auto"/>
                    <w:left w:val="none" w:sz="0" w:space="0" w:color="auto"/>
                    <w:bottom w:val="none" w:sz="0" w:space="0" w:color="auto"/>
                    <w:right w:val="none" w:sz="0" w:space="0" w:color="auto"/>
                  </w:divBdr>
                </w:div>
                <w:div w:id="370231871">
                  <w:marLeft w:val="0"/>
                  <w:marRight w:val="0"/>
                  <w:marTop w:val="0"/>
                  <w:marBottom w:val="0"/>
                  <w:divBdr>
                    <w:top w:val="none" w:sz="0" w:space="0" w:color="auto"/>
                    <w:left w:val="none" w:sz="0" w:space="0" w:color="auto"/>
                    <w:bottom w:val="none" w:sz="0" w:space="0" w:color="auto"/>
                    <w:right w:val="none" w:sz="0" w:space="0" w:color="auto"/>
                  </w:divBdr>
                </w:div>
              </w:divsChild>
            </w:div>
            <w:div w:id="1448281903">
              <w:marLeft w:val="0"/>
              <w:marRight w:val="0"/>
              <w:marTop w:val="0"/>
              <w:marBottom w:val="0"/>
              <w:divBdr>
                <w:top w:val="none" w:sz="0" w:space="0" w:color="auto"/>
                <w:left w:val="none" w:sz="0" w:space="0" w:color="auto"/>
                <w:bottom w:val="none" w:sz="0" w:space="0" w:color="auto"/>
                <w:right w:val="none" w:sz="0" w:space="0" w:color="auto"/>
              </w:divBdr>
              <w:divsChild>
                <w:div w:id="1893998619">
                  <w:marLeft w:val="0"/>
                  <w:marRight w:val="0"/>
                  <w:marTop w:val="0"/>
                  <w:marBottom w:val="0"/>
                  <w:divBdr>
                    <w:top w:val="none" w:sz="0" w:space="0" w:color="auto"/>
                    <w:left w:val="none" w:sz="0" w:space="0" w:color="auto"/>
                    <w:bottom w:val="none" w:sz="0" w:space="0" w:color="auto"/>
                    <w:right w:val="none" w:sz="0" w:space="0" w:color="auto"/>
                  </w:divBdr>
                </w:div>
                <w:div w:id="1524706463">
                  <w:marLeft w:val="0"/>
                  <w:marRight w:val="0"/>
                  <w:marTop w:val="0"/>
                  <w:marBottom w:val="0"/>
                  <w:divBdr>
                    <w:top w:val="none" w:sz="0" w:space="0" w:color="auto"/>
                    <w:left w:val="none" w:sz="0" w:space="0" w:color="auto"/>
                    <w:bottom w:val="none" w:sz="0" w:space="0" w:color="auto"/>
                    <w:right w:val="none" w:sz="0" w:space="0" w:color="auto"/>
                  </w:divBdr>
                </w:div>
                <w:div w:id="836723920">
                  <w:marLeft w:val="0"/>
                  <w:marRight w:val="0"/>
                  <w:marTop w:val="0"/>
                  <w:marBottom w:val="0"/>
                  <w:divBdr>
                    <w:top w:val="none" w:sz="0" w:space="0" w:color="auto"/>
                    <w:left w:val="none" w:sz="0" w:space="0" w:color="auto"/>
                    <w:bottom w:val="none" w:sz="0" w:space="0" w:color="auto"/>
                    <w:right w:val="none" w:sz="0" w:space="0" w:color="auto"/>
                  </w:divBdr>
                </w:div>
                <w:div w:id="1232470512">
                  <w:marLeft w:val="0"/>
                  <w:marRight w:val="0"/>
                  <w:marTop w:val="0"/>
                  <w:marBottom w:val="0"/>
                  <w:divBdr>
                    <w:top w:val="none" w:sz="0" w:space="0" w:color="auto"/>
                    <w:left w:val="none" w:sz="0" w:space="0" w:color="auto"/>
                    <w:bottom w:val="none" w:sz="0" w:space="0" w:color="auto"/>
                    <w:right w:val="none" w:sz="0" w:space="0" w:color="auto"/>
                  </w:divBdr>
                </w:div>
                <w:div w:id="1519849397">
                  <w:marLeft w:val="0"/>
                  <w:marRight w:val="0"/>
                  <w:marTop w:val="0"/>
                  <w:marBottom w:val="0"/>
                  <w:divBdr>
                    <w:top w:val="none" w:sz="0" w:space="0" w:color="auto"/>
                    <w:left w:val="none" w:sz="0" w:space="0" w:color="auto"/>
                    <w:bottom w:val="none" w:sz="0" w:space="0" w:color="auto"/>
                    <w:right w:val="none" w:sz="0" w:space="0" w:color="auto"/>
                  </w:divBdr>
                </w:div>
                <w:div w:id="1824352558">
                  <w:marLeft w:val="0"/>
                  <w:marRight w:val="0"/>
                  <w:marTop w:val="0"/>
                  <w:marBottom w:val="0"/>
                  <w:divBdr>
                    <w:top w:val="none" w:sz="0" w:space="0" w:color="auto"/>
                    <w:left w:val="none" w:sz="0" w:space="0" w:color="auto"/>
                    <w:bottom w:val="none" w:sz="0" w:space="0" w:color="auto"/>
                    <w:right w:val="none" w:sz="0" w:space="0" w:color="auto"/>
                  </w:divBdr>
                </w:div>
                <w:div w:id="762185836">
                  <w:marLeft w:val="0"/>
                  <w:marRight w:val="0"/>
                  <w:marTop w:val="0"/>
                  <w:marBottom w:val="0"/>
                  <w:divBdr>
                    <w:top w:val="none" w:sz="0" w:space="0" w:color="auto"/>
                    <w:left w:val="none" w:sz="0" w:space="0" w:color="auto"/>
                    <w:bottom w:val="none" w:sz="0" w:space="0" w:color="auto"/>
                    <w:right w:val="none" w:sz="0" w:space="0" w:color="auto"/>
                  </w:divBdr>
                </w:div>
                <w:div w:id="923881972">
                  <w:marLeft w:val="0"/>
                  <w:marRight w:val="0"/>
                  <w:marTop w:val="0"/>
                  <w:marBottom w:val="0"/>
                  <w:divBdr>
                    <w:top w:val="none" w:sz="0" w:space="0" w:color="auto"/>
                    <w:left w:val="none" w:sz="0" w:space="0" w:color="auto"/>
                    <w:bottom w:val="none" w:sz="0" w:space="0" w:color="auto"/>
                    <w:right w:val="none" w:sz="0" w:space="0" w:color="auto"/>
                  </w:divBdr>
                </w:div>
                <w:div w:id="1424643106">
                  <w:marLeft w:val="0"/>
                  <w:marRight w:val="0"/>
                  <w:marTop w:val="0"/>
                  <w:marBottom w:val="0"/>
                  <w:divBdr>
                    <w:top w:val="none" w:sz="0" w:space="0" w:color="auto"/>
                    <w:left w:val="none" w:sz="0" w:space="0" w:color="auto"/>
                    <w:bottom w:val="none" w:sz="0" w:space="0" w:color="auto"/>
                    <w:right w:val="none" w:sz="0" w:space="0" w:color="auto"/>
                  </w:divBdr>
                </w:div>
              </w:divsChild>
            </w:div>
            <w:div w:id="1700155814">
              <w:marLeft w:val="0"/>
              <w:marRight w:val="0"/>
              <w:marTop w:val="0"/>
              <w:marBottom w:val="0"/>
              <w:divBdr>
                <w:top w:val="none" w:sz="0" w:space="0" w:color="auto"/>
                <w:left w:val="none" w:sz="0" w:space="0" w:color="auto"/>
                <w:bottom w:val="none" w:sz="0" w:space="0" w:color="auto"/>
                <w:right w:val="none" w:sz="0" w:space="0" w:color="auto"/>
              </w:divBdr>
              <w:divsChild>
                <w:div w:id="1990791302">
                  <w:marLeft w:val="0"/>
                  <w:marRight w:val="0"/>
                  <w:marTop w:val="0"/>
                  <w:marBottom w:val="0"/>
                  <w:divBdr>
                    <w:top w:val="none" w:sz="0" w:space="0" w:color="auto"/>
                    <w:left w:val="none" w:sz="0" w:space="0" w:color="auto"/>
                    <w:bottom w:val="none" w:sz="0" w:space="0" w:color="auto"/>
                    <w:right w:val="none" w:sz="0" w:space="0" w:color="auto"/>
                  </w:divBdr>
                </w:div>
                <w:div w:id="1267076821">
                  <w:marLeft w:val="0"/>
                  <w:marRight w:val="0"/>
                  <w:marTop w:val="0"/>
                  <w:marBottom w:val="0"/>
                  <w:divBdr>
                    <w:top w:val="none" w:sz="0" w:space="0" w:color="auto"/>
                    <w:left w:val="none" w:sz="0" w:space="0" w:color="auto"/>
                    <w:bottom w:val="none" w:sz="0" w:space="0" w:color="auto"/>
                    <w:right w:val="none" w:sz="0" w:space="0" w:color="auto"/>
                  </w:divBdr>
                </w:div>
                <w:div w:id="296840567">
                  <w:marLeft w:val="0"/>
                  <w:marRight w:val="0"/>
                  <w:marTop w:val="0"/>
                  <w:marBottom w:val="0"/>
                  <w:divBdr>
                    <w:top w:val="none" w:sz="0" w:space="0" w:color="auto"/>
                    <w:left w:val="none" w:sz="0" w:space="0" w:color="auto"/>
                    <w:bottom w:val="none" w:sz="0" w:space="0" w:color="auto"/>
                    <w:right w:val="none" w:sz="0" w:space="0" w:color="auto"/>
                  </w:divBdr>
                </w:div>
                <w:div w:id="15471205">
                  <w:marLeft w:val="0"/>
                  <w:marRight w:val="0"/>
                  <w:marTop w:val="0"/>
                  <w:marBottom w:val="0"/>
                  <w:divBdr>
                    <w:top w:val="none" w:sz="0" w:space="0" w:color="auto"/>
                    <w:left w:val="none" w:sz="0" w:space="0" w:color="auto"/>
                    <w:bottom w:val="none" w:sz="0" w:space="0" w:color="auto"/>
                    <w:right w:val="none" w:sz="0" w:space="0" w:color="auto"/>
                  </w:divBdr>
                </w:div>
                <w:div w:id="1798060915">
                  <w:marLeft w:val="0"/>
                  <w:marRight w:val="0"/>
                  <w:marTop w:val="0"/>
                  <w:marBottom w:val="0"/>
                  <w:divBdr>
                    <w:top w:val="none" w:sz="0" w:space="0" w:color="auto"/>
                    <w:left w:val="none" w:sz="0" w:space="0" w:color="auto"/>
                    <w:bottom w:val="none" w:sz="0" w:space="0" w:color="auto"/>
                    <w:right w:val="none" w:sz="0" w:space="0" w:color="auto"/>
                  </w:divBdr>
                </w:div>
                <w:div w:id="1922714823">
                  <w:marLeft w:val="0"/>
                  <w:marRight w:val="0"/>
                  <w:marTop w:val="0"/>
                  <w:marBottom w:val="0"/>
                  <w:divBdr>
                    <w:top w:val="none" w:sz="0" w:space="0" w:color="auto"/>
                    <w:left w:val="none" w:sz="0" w:space="0" w:color="auto"/>
                    <w:bottom w:val="none" w:sz="0" w:space="0" w:color="auto"/>
                    <w:right w:val="none" w:sz="0" w:space="0" w:color="auto"/>
                  </w:divBdr>
                </w:div>
                <w:div w:id="1660767284">
                  <w:marLeft w:val="0"/>
                  <w:marRight w:val="0"/>
                  <w:marTop w:val="0"/>
                  <w:marBottom w:val="0"/>
                  <w:divBdr>
                    <w:top w:val="none" w:sz="0" w:space="0" w:color="auto"/>
                    <w:left w:val="none" w:sz="0" w:space="0" w:color="auto"/>
                    <w:bottom w:val="none" w:sz="0" w:space="0" w:color="auto"/>
                    <w:right w:val="none" w:sz="0" w:space="0" w:color="auto"/>
                  </w:divBdr>
                </w:div>
                <w:div w:id="688290939">
                  <w:marLeft w:val="0"/>
                  <w:marRight w:val="0"/>
                  <w:marTop w:val="0"/>
                  <w:marBottom w:val="0"/>
                  <w:divBdr>
                    <w:top w:val="none" w:sz="0" w:space="0" w:color="auto"/>
                    <w:left w:val="none" w:sz="0" w:space="0" w:color="auto"/>
                    <w:bottom w:val="none" w:sz="0" w:space="0" w:color="auto"/>
                    <w:right w:val="none" w:sz="0" w:space="0" w:color="auto"/>
                  </w:divBdr>
                </w:div>
                <w:div w:id="1167944590">
                  <w:marLeft w:val="0"/>
                  <w:marRight w:val="0"/>
                  <w:marTop w:val="0"/>
                  <w:marBottom w:val="0"/>
                  <w:divBdr>
                    <w:top w:val="none" w:sz="0" w:space="0" w:color="auto"/>
                    <w:left w:val="none" w:sz="0" w:space="0" w:color="auto"/>
                    <w:bottom w:val="none" w:sz="0" w:space="0" w:color="auto"/>
                    <w:right w:val="none" w:sz="0" w:space="0" w:color="auto"/>
                  </w:divBdr>
                </w:div>
              </w:divsChild>
            </w:div>
            <w:div w:id="158887552">
              <w:marLeft w:val="0"/>
              <w:marRight w:val="0"/>
              <w:marTop w:val="0"/>
              <w:marBottom w:val="0"/>
              <w:divBdr>
                <w:top w:val="none" w:sz="0" w:space="0" w:color="auto"/>
                <w:left w:val="none" w:sz="0" w:space="0" w:color="auto"/>
                <w:bottom w:val="none" w:sz="0" w:space="0" w:color="auto"/>
                <w:right w:val="none" w:sz="0" w:space="0" w:color="auto"/>
              </w:divBdr>
              <w:divsChild>
                <w:div w:id="1024480175">
                  <w:marLeft w:val="0"/>
                  <w:marRight w:val="0"/>
                  <w:marTop w:val="0"/>
                  <w:marBottom w:val="0"/>
                  <w:divBdr>
                    <w:top w:val="none" w:sz="0" w:space="0" w:color="auto"/>
                    <w:left w:val="none" w:sz="0" w:space="0" w:color="auto"/>
                    <w:bottom w:val="none" w:sz="0" w:space="0" w:color="auto"/>
                    <w:right w:val="none" w:sz="0" w:space="0" w:color="auto"/>
                  </w:divBdr>
                </w:div>
                <w:div w:id="1781799910">
                  <w:marLeft w:val="0"/>
                  <w:marRight w:val="0"/>
                  <w:marTop w:val="0"/>
                  <w:marBottom w:val="0"/>
                  <w:divBdr>
                    <w:top w:val="none" w:sz="0" w:space="0" w:color="auto"/>
                    <w:left w:val="none" w:sz="0" w:space="0" w:color="auto"/>
                    <w:bottom w:val="none" w:sz="0" w:space="0" w:color="auto"/>
                    <w:right w:val="none" w:sz="0" w:space="0" w:color="auto"/>
                  </w:divBdr>
                </w:div>
                <w:div w:id="1777211146">
                  <w:marLeft w:val="0"/>
                  <w:marRight w:val="0"/>
                  <w:marTop w:val="0"/>
                  <w:marBottom w:val="0"/>
                  <w:divBdr>
                    <w:top w:val="none" w:sz="0" w:space="0" w:color="auto"/>
                    <w:left w:val="none" w:sz="0" w:space="0" w:color="auto"/>
                    <w:bottom w:val="none" w:sz="0" w:space="0" w:color="auto"/>
                    <w:right w:val="none" w:sz="0" w:space="0" w:color="auto"/>
                  </w:divBdr>
                </w:div>
                <w:div w:id="1719235362">
                  <w:marLeft w:val="0"/>
                  <w:marRight w:val="0"/>
                  <w:marTop w:val="0"/>
                  <w:marBottom w:val="0"/>
                  <w:divBdr>
                    <w:top w:val="none" w:sz="0" w:space="0" w:color="auto"/>
                    <w:left w:val="none" w:sz="0" w:space="0" w:color="auto"/>
                    <w:bottom w:val="none" w:sz="0" w:space="0" w:color="auto"/>
                    <w:right w:val="none" w:sz="0" w:space="0" w:color="auto"/>
                  </w:divBdr>
                </w:div>
                <w:div w:id="155070358">
                  <w:marLeft w:val="0"/>
                  <w:marRight w:val="0"/>
                  <w:marTop w:val="0"/>
                  <w:marBottom w:val="0"/>
                  <w:divBdr>
                    <w:top w:val="none" w:sz="0" w:space="0" w:color="auto"/>
                    <w:left w:val="none" w:sz="0" w:space="0" w:color="auto"/>
                    <w:bottom w:val="none" w:sz="0" w:space="0" w:color="auto"/>
                    <w:right w:val="none" w:sz="0" w:space="0" w:color="auto"/>
                  </w:divBdr>
                </w:div>
                <w:div w:id="363335518">
                  <w:marLeft w:val="0"/>
                  <w:marRight w:val="0"/>
                  <w:marTop w:val="0"/>
                  <w:marBottom w:val="0"/>
                  <w:divBdr>
                    <w:top w:val="none" w:sz="0" w:space="0" w:color="auto"/>
                    <w:left w:val="none" w:sz="0" w:space="0" w:color="auto"/>
                    <w:bottom w:val="none" w:sz="0" w:space="0" w:color="auto"/>
                    <w:right w:val="none" w:sz="0" w:space="0" w:color="auto"/>
                  </w:divBdr>
                </w:div>
                <w:div w:id="525563910">
                  <w:marLeft w:val="0"/>
                  <w:marRight w:val="0"/>
                  <w:marTop w:val="0"/>
                  <w:marBottom w:val="0"/>
                  <w:divBdr>
                    <w:top w:val="none" w:sz="0" w:space="0" w:color="auto"/>
                    <w:left w:val="none" w:sz="0" w:space="0" w:color="auto"/>
                    <w:bottom w:val="none" w:sz="0" w:space="0" w:color="auto"/>
                    <w:right w:val="none" w:sz="0" w:space="0" w:color="auto"/>
                  </w:divBdr>
                </w:div>
                <w:div w:id="375277960">
                  <w:marLeft w:val="0"/>
                  <w:marRight w:val="0"/>
                  <w:marTop w:val="0"/>
                  <w:marBottom w:val="0"/>
                  <w:divBdr>
                    <w:top w:val="none" w:sz="0" w:space="0" w:color="auto"/>
                    <w:left w:val="none" w:sz="0" w:space="0" w:color="auto"/>
                    <w:bottom w:val="none" w:sz="0" w:space="0" w:color="auto"/>
                    <w:right w:val="none" w:sz="0" w:space="0" w:color="auto"/>
                  </w:divBdr>
                </w:div>
                <w:div w:id="2825824">
                  <w:marLeft w:val="0"/>
                  <w:marRight w:val="0"/>
                  <w:marTop w:val="0"/>
                  <w:marBottom w:val="0"/>
                  <w:divBdr>
                    <w:top w:val="none" w:sz="0" w:space="0" w:color="auto"/>
                    <w:left w:val="none" w:sz="0" w:space="0" w:color="auto"/>
                    <w:bottom w:val="none" w:sz="0" w:space="0" w:color="auto"/>
                    <w:right w:val="none" w:sz="0" w:space="0" w:color="auto"/>
                  </w:divBdr>
                </w:div>
              </w:divsChild>
            </w:div>
            <w:div w:id="358512458">
              <w:marLeft w:val="0"/>
              <w:marRight w:val="0"/>
              <w:marTop w:val="0"/>
              <w:marBottom w:val="0"/>
              <w:divBdr>
                <w:top w:val="none" w:sz="0" w:space="0" w:color="auto"/>
                <w:left w:val="none" w:sz="0" w:space="0" w:color="auto"/>
                <w:bottom w:val="none" w:sz="0" w:space="0" w:color="auto"/>
                <w:right w:val="none" w:sz="0" w:space="0" w:color="auto"/>
              </w:divBdr>
              <w:divsChild>
                <w:div w:id="1397581974">
                  <w:marLeft w:val="0"/>
                  <w:marRight w:val="0"/>
                  <w:marTop w:val="0"/>
                  <w:marBottom w:val="0"/>
                  <w:divBdr>
                    <w:top w:val="none" w:sz="0" w:space="0" w:color="auto"/>
                    <w:left w:val="none" w:sz="0" w:space="0" w:color="auto"/>
                    <w:bottom w:val="none" w:sz="0" w:space="0" w:color="auto"/>
                    <w:right w:val="none" w:sz="0" w:space="0" w:color="auto"/>
                  </w:divBdr>
                </w:div>
                <w:div w:id="75709179">
                  <w:marLeft w:val="0"/>
                  <w:marRight w:val="0"/>
                  <w:marTop w:val="0"/>
                  <w:marBottom w:val="0"/>
                  <w:divBdr>
                    <w:top w:val="none" w:sz="0" w:space="0" w:color="auto"/>
                    <w:left w:val="none" w:sz="0" w:space="0" w:color="auto"/>
                    <w:bottom w:val="none" w:sz="0" w:space="0" w:color="auto"/>
                    <w:right w:val="none" w:sz="0" w:space="0" w:color="auto"/>
                  </w:divBdr>
                </w:div>
                <w:div w:id="1037119873">
                  <w:marLeft w:val="0"/>
                  <w:marRight w:val="0"/>
                  <w:marTop w:val="0"/>
                  <w:marBottom w:val="0"/>
                  <w:divBdr>
                    <w:top w:val="none" w:sz="0" w:space="0" w:color="auto"/>
                    <w:left w:val="none" w:sz="0" w:space="0" w:color="auto"/>
                    <w:bottom w:val="none" w:sz="0" w:space="0" w:color="auto"/>
                    <w:right w:val="none" w:sz="0" w:space="0" w:color="auto"/>
                  </w:divBdr>
                </w:div>
                <w:div w:id="562058972">
                  <w:marLeft w:val="0"/>
                  <w:marRight w:val="0"/>
                  <w:marTop w:val="0"/>
                  <w:marBottom w:val="0"/>
                  <w:divBdr>
                    <w:top w:val="none" w:sz="0" w:space="0" w:color="auto"/>
                    <w:left w:val="none" w:sz="0" w:space="0" w:color="auto"/>
                    <w:bottom w:val="none" w:sz="0" w:space="0" w:color="auto"/>
                    <w:right w:val="none" w:sz="0" w:space="0" w:color="auto"/>
                  </w:divBdr>
                </w:div>
                <w:div w:id="1307318566">
                  <w:marLeft w:val="0"/>
                  <w:marRight w:val="0"/>
                  <w:marTop w:val="0"/>
                  <w:marBottom w:val="0"/>
                  <w:divBdr>
                    <w:top w:val="none" w:sz="0" w:space="0" w:color="auto"/>
                    <w:left w:val="none" w:sz="0" w:space="0" w:color="auto"/>
                    <w:bottom w:val="none" w:sz="0" w:space="0" w:color="auto"/>
                    <w:right w:val="none" w:sz="0" w:space="0" w:color="auto"/>
                  </w:divBdr>
                </w:div>
                <w:div w:id="595016467">
                  <w:marLeft w:val="0"/>
                  <w:marRight w:val="0"/>
                  <w:marTop w:val="0"/>
                  <w:marBottom w:val="0"/>
                  <w:divBdr>
                    <w:top w:val="none" w:sz="0" w:space="0" w:color="auto"/>
                    <w:left w:val="none" w:sz="0" w:space="0" w:color="auto"/>
                    <w:bottom w:val="none" w:sz="0" w:space="0" w:color="auto"/>
                    <w:right w:val="none" w:sz="0" w:space="0" w:color="auto"/>
                  </w:divBdr>
                </w:div>
                <w:div w:id="359167350">
                  <w:marLeft w:val="0"/>
                  <w:marRight w:val="0"/>
                  <w:marTop w:val="0"/>
                  <w:marBottom w:val="0"/>
                  <w:divBdr>
                    <w:top w:val="none" w:sz="0" w:space="0" w:color="auto"/>
                    <w:left w:val="none" w:sz="0" w:space="0" w:color="auto"/>
                    <w:bottom w:val="none" w:sz="0" w:space="0" w:color="auto"/>
                    <w:right w:val="none" w:sz="0" w:space="0" w:color="auto"/>
                  </w:divBdr>
                </w:div>
                <w:div w:id="861430349">
                  <w:marLeft w:val="0"/>
                  <w:marRight w:val="0"/>
                  <w:marTop w:val="0"/>
                  <w:marBottom w:val="0"/>
                  <w:divBdr>
                    <w:top w:val="none" w:sz="0" w:space="0" w:color="auto"/>
                    <w:left w:val="none" w:sz="0" w:space="0" w:color="auto"/>
                    <w:bottom w:val="none" w:sz="0" w:space="0" w:color="auto"/>
                    <w:right w:val="none" w:sz="0" w:space="0" w:color="auto"/>
                  </w:divBdr>
                </w:div>
                <w:div w:id="740951177">
                  <w:marLeft w:val="0"/>
                  <w:marRight w:val="0"/>
                  <w:marTop w:val="0"/>
                  <w:marBottom w:val="0"/>
                  <w:divBdr>
                    <w:top w:val="none" w:sz="0" w:space="0" w:color="auto"/>
                    <w:left w:val="none" w:sz="0" w:space="0" w:color="auto"/>
                    <w:bottom w:val="none" w:sz="0" w:space="0" w:color="auto"/>
                    <w:right w:val="none" w:sz="0" w:space="0" w:color="auto"/>
                  </w:divBdr>
                </w:div>
              </w:divsChild>
            </w:div>
            <w:div w:id="2010324881">
              <w:marLeft w:val="0"/>
              <w:marRight w:val="0"/>
              <w:marTop w:val="0"/>
              <w:marBottom w:val="0"/>
              <w:divBdr>
                <w:top w:val="none" w:sz="0" w:space="0" w:color="auto"/>
                <w:left w:val="none" w:sz="0" w:space="0" w:color="auto"/>
                <w:bottom w:val="none" w:sz="0" w:space="0" w:color="auto"/>
                <w:right w:val="none" w:sz="0" w:space="0" w:color="auto"/>
              </w:divBdr>
              <w:divsChild>
                <w:div w:id="756946521">
                  <w:marLeft w:val="0"/>
                  <w:marRight w:val="0"/>
                  <w:marTop w:val="0"/>
                  <w:marBottom w:val="0"/>
                  <w:divBdr>
                    <w:top w:val="none" w:sz="0" w:space="0" w:color="auto"/>
                    <w:left w:val="none" w:sz="0" w:space="0" w:color="auto"/>
                    <w:bottom w:val="none" w:sz="0" w:space="0" w:color="auto"/>
                    <w:right w:val="none" w:sz="0" w:space="0" w:color="auto"/>
                  </w:divBdr>
                </w:div>
                <w:div w:id="1617902424">
                  <w:marLeft w:val="0"/>
                  <w:marRight w:val="0"/>
                  <w:marTop w:val="0"/>
                  <w:marBottom w:val="0"/>
                  <w:divBdr>
                    <w:top w:val="none" w:sz="0" w:space="0" w:color="auto"/>
                    <w:left w:val="none" w:sz="0" w:space="0" w:color="auto"/>
                    <w:bottom w:val="none" w:sz="0" w:space="0" w:color="auto"/>
                    <w:right w:val="none" w:sz="0" w:space="0" w:color="auto"/>
                  </w:divBdr>
                </w:div>
                <w:div w:id="1430782378">
                  <w:marLeft w:val="0"/>
                  <w:marRight w:val="0"/>
                  <w:marTop w:val="0"/>
                  <w:marBottom w:val="0"/>
                  <w:divBdr>
                    <w:top w:val="none" w:sz="0" w:space="0" w:color="auto"/>
                    <w:left w:val="none" w:sz="0" w:space="0" w:color="auto"/>
                    <w:bottom w:val="none" w:sz="0" w:space="0" w:color="auto"/>
                    <w:right w:val="none" w:sz="0" w:space="0" w:color="auto"/>
                  </w:divBdr>
                </w:div>
                <w:div w:id="1279557599">
                  <w:marLeft w:val="0"/>
                  <w:marRight w:val="0"/>
                  <w:marTop w:val="0"/>
                  <w:marBottom w:val="0"/>
                  <w:divBdr>
                    <w:top w:val="none" w:sz="0" w:space="0" w:color="auto"/>
                    <w:left w:val="none" w:sz="0" w:space="0" w:color="auto"/>
                    <w:bottom w:val="none" w:sz="0" w:space="0" w:color="auto"/>
                    <w:right w:val="none" w:sz="0" w:space="0" w:color="auto"/>
                  </w:divBdr>
                </w:div>
                <w:div w:id="1651405850">
                  <w:marLeft w:val="0"/>
                  <w:marRight w:val="0"/>
                  <w:marTop w:val="0"/>
                  <w:marBottom w:val="0"/>
                  <w:divBdr>
                    <w:top w:val="none" w:sz="0" w:space="0" w:color="auto"/>
                    <w:left w:val="none" w:sz="0" w:space="0" w:color="auto"/>
                    <w:bottom w:val="none" w:sz="0" w:space="0" w:color="auto"/>
                    <w:right w:val="none" w:sz="0" w:space="0" w:color="auto"/>
                  </w:divBdr>
                </w:div>
                <w:div w:id="962729921">
                  <w:marLeft w:val="0"/>
                  <w:marRight w:val="0"/>
                  <w:marTop w:val="0"/>
                  <w:marBottom w:val="0"/>
                  <w:divBdr>
                    <w:top w:val="none" w:sz="0" w:space="0" w:color="auto"/>
                    <w:left w:val="none" w:sz="0" w:space="0" w:color="auto"/>
                    <w:bottom w:val="none" w:sz="0" w:space="0" w:color="auto"/>
                    <w:right w:val="none" w:sz="0" w:space="0" w:color="auto"/>
                  </w:divBdr>
                </w:div>
                <w:div w:id="367144184">
                  <w:marLeft w:val="0"/>
                  <w:marRight w:val="0"/>
                  <w:marTop w:val="0"/>
                  <w:marBottom w:val="0"/>
                  <w:divBdr>
                    <w:top w:val="none" w:sz="0" w:space="0" w:color="auto"/>
                    <w:left w:val="none" w:sz="0" w:space="0" w:color="auto"/>
                    <w:bottom w:val="none" w:sz="0" w:space="0" w:color="auto"/>
                    <w:right w:val="none" w:sz="0" w:space="0" w:color="auto"/>
                  </w:divBdr>
                </w:div>
                <w:div w:id="1946189206">
                  <w:marLeft w:val="0"/>
                  <w:marRight w:val="0"/>
                  <w:marTop w:val="0"/>
                  <w:marBottom w:val="0"/>
                  <w:divBdr>
                    <w:top w:val="none" w:sz="0" w:space="0" w:color="auto"/>
                    <w:left w:val="none" w:sz="0" w:space="0" w:color="auto"/>
                    <w:bottom w:val="none" w:sz="0" w:space="0" w:color="auto"/>
                    <w:right w:val="none" w:sz="0" w:space="0" w:color="auto"/>
                  </w:divBdr>
                </w:div>
                <w:div w:id="1709065147">
                  <w:marLeft w:val="0"/>
                  <w:marRight w:val="0"/>
                  <w:marTop w:val="0"/>
                  <w:marBottom w:val="0"/>
                  <w:divBdr>
                    <w:top w:val="none" w:sz="0" w:space="0" w:color="auto"/>
                    <w:left w:val="none" w:sz="0" w:space="0" w:color="auto"/>
                    <w:bottom w:val="none" w:sz="0" w:space="0" w:color="auto"/>
                    <w:right w:val="none" w:sz="0" w:space="0" w:color="auto"/>
                  </w:divBdr>
                </w:div>
              </w:divsChild>
            </w:div>
            <w:div w:id="669647744">
              <w:marLeft w:val="0"/>
              <w:marRight w:val="0"/>
              <w:marTop w:val="0"/>
              <w:marBottom w:val="0"/>
              <w:divBdr>
                <w:top w:val="none" w:sz="0" w:space="0" w:color="auto"/>
                <w:left w:val="none" w:sz="0" w:space="0" w:color="auto"/>
                <w:bottom w:val="none" w:sz="0" w:space="0" w:color="auto"/>
                <w:right w:val="none" w:sz="0" w:space="0" w:color="auto"/>
              </w:divBdr>
              <w:divsChild>
                <w:div w:id="1014384955">
                  <w:marLeft w:val="0"/>
                  <w:marRight w:val="0"/>
                  <w:marTop w:val="0"/>
                  <w:marBottom w:val="0"/>
                  <w:divBdr>
                    <w:top w:val="none" w:sz="0" w:space="0" w:color="auto"/>
                    <w:left w:val="none" w:sz="0" w:space="0" w:color="auto"/>
                    <w:bottom w:val="none" w:sz="0" w:space="0" w:color="auto"/>
                    <w:right w:val="none" w:sz="0" w:space="0" w:color="auto"/>
                  </w:divBdr>
                </w:div>
                <w:div w:id="15425278">
                  <w:marLeft w:val="0"/>
                  <w:marRight w:val="0"/>
                  <w:marTop w:val="0"/>
                  <w:marBottom w:val="0"/>
                  <w:divBdr>
                    <w:top w:val="none" w:sz="0" w:space="0" w:color="auto"/>
                    <w:left w:val="none" w:sz="0" w:space="0" w:color="auto"/>
                    <w:bottom w:val="none" w:sz="0" w:space="0" w:color="auto"/>
                    <w:right w:val="none" w:sz="0" w:space="0" w:color="auto"/>
                  </w:divBdr>
                </w:div>
                <w:div w:id="1044255262">
                  <w:marLeft w:val="0"/>
                  <w:marRight w:val="0"/>
                  <w:marTop w:val="0"/>
                  <w:marBottom w:val="0"/>
                  <w:divBdr>
                    <w:top w:val="none" w:sz="0" w:space="0" w:color="auto"/>
                    <w:left w:val="none" w:sz="0" w:space="0" w:color="auto"/>
                    <w:bottom w:val="none" w:sz="0" w:space="0" w:color="auto"/>
                    <w:right w:val="none" w:sz="0" w:space="0" w:color="auto"/>
                  </w:divBdr>
                </w:div>
                <w:div w:id="611975778">
                  <w:marLeft w:val="0"/>
                  <w:marRight w:val="0"/>
                  <w:marTop w:val="0"/>
                  <w:marBottom w:val="0"/>
                  <w:divBdr>
                    <w:top w:val="none" w:sz="0" w:space="0" w:color="auto"/>
                    <w:left w:val="none" w:sz="0" w:space="0" w:color="auto"/>
                    <w:bottom w:val="none" w:sz="0" w:space="0" w:color="auto"/>
                    <w:right w:val="none" w:sz="0" w:space="0" w:color="auto"/>
                  </w:divBdr>
                </w:div>
                <w:div w:id="28727321">
                  <w:marLeft w:val="0"/>
                  <w:marRight w:val="0"/>
                  <w:marTop w:val="0"/>
                  <w:marBottom w:val="0"/>
                  <w:divBdr>
                    <w:top w:val="none" w:sz="0" w:space="0" w:color="auto"/>
                    <w:left w:val="none" w:sz="0" w:space="0" w:color="auto"/>
                    <w:bottom w:val="none" w:sz="0" w:space="0" w:color="auto"/>
                    <w:right w:val="none" w:sz="0" w:space="0" w:color="auto"/>
                  </w:divBdr>
                </w:div>
                <w:div w:id="917402961">
                  <w:marLeft w:val="0"/>
                  <w:marRight w:val="0"/>
                  <w:marTop w:val="0"/>
                  <w:marBottom w:val="0"/>
                  <w:divBdr>
                    <w:top w:val="none" w:sz="0" w:space="0" w:color="auto"/>
                    <w:left w:val="none" w:sz="0" w:space="0" w:color="auto"/>
                    <w:bottom w:val="none" w:sz="0" w:space="0" w:color="auto"/>
                    <w:right w:val="none" w:sz="0" w:space="0" w:color="auto"/>
                  </w:divBdr>
                </w:div>
                <w:div w:id="832449276">
                  <w:marLeft w:val="0"/>
                  <w:marRight w:val="0"/>
                  <w:marTop w:val="0"/>
                  <w:marBottom w:val="0"/>
                  <w:divBdr>
                    <w:top w:val="none" w:sz="0" w:space="0" w:color="auto"/>
                    <w:left w:val="none" w:sz="0" w:space="0" w:color="auto"/>
                    <w:bottom w:val="none" w:sz="0" w:space="0" w:color="auto"/>
                    <w:right w:val="none" w:sz="0" w:space="0" w:color="auto"/>
                  </w:divBdr>
                </w:div>
                <w:div w:id="7873451">
                  <w:marLeft w:val="0"/>
                  <w:marRight w:val="0"/>
                  <w:marTop w:val="0"/>
                  <w:marBottom w:val="0"/>
                  <w:divBdr>
                    <w:top w:val="none" w:sz="0" w:space="0" w:color="auto"/>
                    <w:left w:val="none" w:sz="0" w:space="0" w:color="auto"/>
                    <w:bottom w:val="none" w:sz="0" w:space="0" w:color="auto"/>
                    <w:right w:val="none" w:sz="0" w:space="0" w:color="auto"/>
                  </w:divBdr>
                </w:div>
                <w:div w:id="240331068">
                  <w:marLeft w:val="0"/>
                  <w:marRight w:val="0"/>
                  <w:marTop w:val="0"/>
                  <w:marBottom w:val="0"/>
                  <w:divBdr>
                    <w:top w:val="none" w:sz="0" w:space="0" w:color="auto"/>
                    <w:left w:val="none" w:sz="0" w:space="0" w:color="auto"/>
                    <w:bottom w:val="none" w:sz="0" w:space="0" w:color="auto"/>
                    <w:right w:val="none" w:sz="0" w:space="0" w:color="auto"/>
                  </w:divBdr>
                </w:div>
              </w:divsChild>
            </w:div>
            <w:div w:id="109710311">
              <w:marLeft w:val="0"/>
              <w:marRight w:val="0"/>
              <w:marTop w:val="0"/>
              <w:marBottom w:val="0"/>
              <w:divBdr>
                <w:top w:val="none" w:sz="0" w:space="0" w:color="auto"/>
                <w:left w:val="none" w:sz="0" w:space="0" w:color="auto"/>
                <w:bottom w:val="none" w:sz="0" w:space="0" w:color="auto"/>
                <w:right w:val="none" w:sz="0" w:space="0" w:color="auto"/>
              </w:divBdr>
              <w:divsChild>
                <w:div w:id="434636947">
                  <w:marLeft w:val="0"/>
                  <w:marRight w:val="0"/>
                  <w:marTop w:val="0"/>
                  <w:marBottom w:val="0"/>
                  <w:divBdr>
                    <w:top w:val="none" w:sz="0" w:space="0" w:color="auto"/>
                    <w:left w:val="none" w:sz="0" w:space="0" w:color="auto"/>
                    <w:bottom w:val="none" w:sz="0" w:space="0" w:color="auto"/>
                    <w:right w:val="none" w:sz="0" w:space="0" w:color="auto"/>
                  </w:divBdr>
                </w:div>
                <w:div w:id="153910384">
                  <w:marLeft w:val="0"/>
                  <w:marRight w:val="0"/>
                  <w:marTop w:val="0"/>
                  <w:marBottom w:val="0"/>
                  <w:divBdr>
                    <w:top w:val="none" w:sz="0" w:space="0" w:color="auto"/>
                    <w:left w:val="none" w:sz="0" w:space="0" w:color="auto"/>
                    <w:bottom w:val="none" w:sz="0" w:space="0" w:color="auto"/>
                    <w:right w:val="none" w:sz="0" w:space="0" w:color="auto"/>
                  </w:divBdr>
                </w:div>
                <w:div w:id="404648787">
                  <w:marLeft w:val="0"/>
                  <w:marRight w:val="0"/>
                  <w:marTop w:val="0"/>
                  <w:marBottom w:val="0"/>
                  <w:divBdr>
                    <w:top w:val="none" w:sz="0" w:space="0" w:color="auto"/>
                    <w:left w:val="none" w:sz="0" w:space="0" w:color="auto"/>
                    <w:bottom w:val="none" w:sz="0" w:space="0" w:color="auto"/>
                    <w:right w:val="none" w:sz="0" w:space="0" w:color="auto"/>
                  </w:divBdr>
                </w:div>
                <w:div w:id="1243952397">
                  <w:marLeft w:val="0"/>
                  <w:marRight w:val="0"/>
                  <w:marTop w:val="0"/>
                  <w:marBottom w:val="0"/>
                  <w:divBdr>
                    <w:top w:val="none" w:sz="0" w:space="0" w:color="auto"/>
                    <w:left w:val="none" w:sz="0" w:space="0" w:color="auto"/>
                    <w:bottom w:val="none" w:sz="0" w:space="0" w:color="auto"/>
                    <w:right w:val="none" w:sz="0" w:space="0" w:color="auto"/>
                  </w:divBdr>
                </w:div>
                <w:div w:id="337923248">
                  <w:marLeft w:val="0"/>
                  <w:marRight w:val="0"/>
                  <w:marTop w:val="0"/>
                  <w:marBottom w:val="0"/>
                  <w:divBdr>
                    <w:top w:val="none" w:sz="0" w:space="0" w:color="auto"/>
                    <w:left w:val="none" w:sz="0" w:space="0" w:color="auto"/>
                    <w:bottom w:val="none" w:sz="0" w:space="0" w:color="auto"/>
                    <w:right w:val="none" w:sz="0" w:space="0" w:color="auto"/>
                  </w:divBdr>
                </w:div>
                <w:div w:id="1870871952">
                  <w:marLeft w:val="0"/>
                  <w:marRight w:val="0"/>
                  <w:marTop w:val="0"/>
                  <w:marBottom w:val="0"/>
                  <w:divBdr>
                    <w:top w:val="none" w:sz="0" w:space="0" w:color="auto"/>
                    <w:left w:val="none" w:sz="0" w:space="0" w:color="auto"/>
                    <w:bottom w:val="none" w:sz="0" w:space="0" w:color="auto"/>
                    <w:right w:val="none" w:sz="0" w:space="0" w:color="auto"/>
                  </w:divBdr>
                </w:div>
                <w:div w:id="1149785346">
                  <w:marLeft w:val="0"/>
                  <w:marRight w:val="0"/>
                  <w:marTop w:val="0"/>
                  <w:marBottom w:val="0"/>
                  <w:divBdr>
                    <w:top w:val="none" w:sz="0" w:space="0" w:color="auto"/>
                    <w:left w:val="none" w:sz="0" w:space="0" w:color="auto"/>
                    <w:bottom w:val="none" w:sz="0" w:space="0" w:color="auto"/>
                    <w:right w:val="none" w:sz="0" w:space="0" w:color="auto"/>
                  </w:divBdr>
                </w:div>
                <w:div w:id="1342513853">
                  <w:marLeft w:val="0"/>
                  <w:marRight w:val="0"/>
                  <w:marTop w:val="0"/>
                  <w:marBottom w:val="0"/>
                  <w:divBdr>
                    <w:top w:val="none" w:sz="0" w:space="0" w:color="auto"/>
                    <w:left w:val="none" w:sz="0" w:space="0" w:color="auto"/>
                    <w:bottom w:val="none" w:sz="0" w:space="0" w:color="auto"/>
                    <w:right w:val="none" w:sz="0" w:space="0" w:color="auto"/>
                  </w:divBdr>
                </w:div>
                <w:div w:id="668559711">
                  <w:marLeft w:val="0"/>
                  <w:marRight w:val="0"/>
                  <w:marTop w:val="0"/>
                  <w:marBottom w:val="0"/>
                  <w:divBdr>
                    <w:top w:val="none" w:sz="0" w:space="0" w:color="auto"/>
                    <w:left w:val="none" w:sz="0" w:space="0" w:color="auto"/>
                    <w:bottom w:val="none" w:sz="0" w:space="0" w:color="auto"/>
                    <w:right w:val="none" w:sz="0" w:space="0" w:color="auto"/>
                  </w:divBdr>
                </w:div>
              </w:divsChild>
            </w:div>
            <w:div w:id="1985161294">
              <w:marLeft w:val="0"/>
              <w:marRight w:val="0"/>
              <w:marTop w:val="0"/>
              <w:marBottom w:val="0"/>
              <w:divBdr>
                <w:top w:val="none" w:sz="0" w:space="0" w:color="auto"/>
                <w:left w:val="none" w:sz="0" w:space="0" w:color="auto"/>
                <w:bottom w:val="none" w:sz="0" w:space="0" w:color="auto"/>
                <w:right w:val="none" w:sz="0" w:space="0" w:color="auto"/>
              </w:divBdr>
              <w:divsChild>
                <w:div w:id="2135126891">
                  <w:marLeft w:val="0"/>
                  <w:marRight w:val="0"/>
                  <w:marTop w:val="0"/>
                  <w:marBottom w:val="0"/>
                  <w:divBdr>
                    <w:top w:val="none" w:sz="0" w:space="0" w:color="auto"/>
                    <w:left w:val="none" w:sz="0" w:space="0" w:color="auto"/>
                    <w:bottom w:val="none" w:sz="0" w:space="0" w:color="auto"/>
                    <w:right w:val="none" w:sz="0" w:space="0" w:color="auto"/>
                  </w:divBdr>
                </w:div>
                <w:div w:id="2091389006">
                  <w:marLeft w:val="0"/>
                  <w:marRight w:val="0"/>
                  <w:marTop w:val="0"/>
                  <w:marBottom w:val="0"/>
                  <w:divBdr>
                    <w:top w:val="none" w:sz="0" w:space="0" w:color="auto"/>
                    <w:left w:val="none" w:sz="0" w:space="0" w:color="auto"/>
                    <w:bottom w:val="none" w:sz="0" w:space="0" w:color="auto"/>
                    <w:right w:val="none" w:sz="0" w:space="0" w:color="auto"/>
                  </w:divBdr>
                </w:div>
                <w:div w:id="2140342319">
                  <w:marLeft w:val="0"/>
                  <w:marRight w:val="0"/>
                  <w:marTop w:val="0"/>
                  <w:marBottom w:val="0"/>
                  <w:divBdr>
                    <w:top w:val="none" w:sz="0" w:space="0" w:color="auto"/>
                    <w:left w:val="none" w:sz="0" w:space="0" w:color="auto"/>
                    <w:bottom w:val="none" w:sz="0" w:space="0" w:color="auto"/>
                    <w:right w:val="none" w:sz="0" w:space="0" w:color="auto"/>
                  </w:divBdr>
                </w:div>
                <w:div w:id="899830921">
                  <w:marLeft w:val="0"/>
                  <w:marRight w:val="0"/>
                  <w:marTop w:val="0"/>
                  <w:marBottom w:val="0"/>
                  <w:divBdr>
                    <w:top w:val="none" w:sz="0" w:space="0" w:color="auto"/>
                    <w:left w:val="none" w:sz="0" w:space="0" w:color="auto"/>
                    <w:bottom w:val="none" w:sz="0" w:space="0" w:color="auto"/>
                    <w:right w:val="none" w:sz="0" w:space="0" w:color="auto"/>
                  </w:divBdr>
                </w:div>
                <w:div w:id="485129804">
                  <w:marLeft w:val="0"/>
                  <w:marRight w:val="0"/>
                  <w:marTop w:val="0"/>
                  <w:marBottom w:val="0"/>
                  <w:divBdr>
                    <w:top w:val="none" w:sz="0" w:space="0" w:color="auto"/>
                    <w:left w:val="none" w:sz="0" w:space="0" w:color="auto"/>
                    <w:bottom w:val="none" w:sz="0" w:space="0" w:color="auto"/>
                    <w:right w:val="none" w:sz="0" w:space="0" w:color="auto"/>
                  </w:divBdr>
                </w:div>
                <w:div w:id="1615677057">
                  <w:marLeft w:val="0"/>
                  <w:marRight w:val="0"/>
                  <w:marTop w:val="0"/>
                  <w:marBottom w:val="0"/>
                  <w:divBdr>
                    <w:top w:val="none" w:sz="0" w:space="0" w:color="auto"/>
                    <w:left w:val="none" w:sz="0" w:space="0" w:color="auto"/>
                    <w:bottom w:val="none" w:sz="0" w:space="0" w:color="auto"/>
                    <w:right w:val="none" w:sz="0" w:space="0" w:color="auto"/>
                  </w:divBdr>
                </w:div>
                <w:div w:id="1854176899">
                  <w:marLeft w:val="0"/>
                  <w:marRight w:val="0"/>
                  <w:marTop w:val="0"/>
                  <w:marBottom w:val="0"/>
                  <w:divBdr>
                    <w:top w:val="none" w:sz="0" w:space="0" w:color="auto"/>
                    <w:left w:val="none" w:sz="0" w:space="0" w:color="auto"/>
                    <w:bottom w:val="none" w:sz="0" w:space="0" w:color="auto"/>
                    <w:right w:val="none" w:sz="0" w:space="0" w:color="auto"/>
                  </w:divBdr>
                </w:div>
                <w:div w:id="995455977">
                  <w:marLeft w:val="0"/>
                  <w:marRight w:val="0"/>
                  <w:marTop w:val="0"/>
                  <w:marBottom w:val="0"/>
                  <w:divBdr>
                    <w:top w:val="none" w:sz="0" w:space="0" w:color="auto"/>
                    <w:left w:val="none" w:sz="0" w:space="0" w:color="auto"/>
                    <w:bottom w:val="none" w:sz="0" w:space="0" w:color="auto"/>
                    <w:right w:val="none" w:sz="0" w:space="0" w:color="auto"/>
                  </w:divBdr>
                </w:div>
              </w:divsChild>
            </w:div>
            <w:div w:id="321350918">
              <w:marLeft w:val="0"/>
              <w:marRight w:val="0"/>
              <w:marTop w:val="0"/>
              <w:marBottom w:val="0"/>
              <w:divBdr>
                <w:top w:val="none" w:sz="0" w:space="0" w:color="auto"/>
                <w:left w:val="none" w:sz="0" w:space="0" w:color="auto"/>
                <w:bottom w:val="none" w:sz="0" w:space="0" w:color="auto"/>
                <w:right w:val="none" w:sz="0" w:space="0" w:color="auto"/>
              </w:divBdr>
              <w:divsChild>
                <w:div w:id="42755448">
                  <w:marLeft w:val="0"/>
                  <w:marRight w:val="0"/>
                  <w:marTop w:val="0"/>
                  <w:marBottom w:val="0"/>
                  <w:divBdr>
                    <w:top w:val="none" w:sz="0" w:space="0" w:color="auto"/>
                    <w:left w:val="none" w:sz="0" w:space="0" w:color="auto"/>
                    <w:bottom w:val="none" w:sz="0" w:space="0" w:color="auto"/>
                    <w:right w:val="none" w:sz="0" w:space="0" w:color="auto"/>
                  </w:divBdr>
                </w:div>
                <w:div w:id="1392773647">
                  <w:marLeft w:val="0"/>
                  <w:marRight w:val="0"/>
                  <w:marTop w:val="0"/>
                  <w:marBottom w:val="0"/>
                  <w:divBdr>
                    <w:top w:val="none" w:sz="0" w:space="0" w:color="auto"/>
                    <w:left w:val="none" w:sz="0" w:space="0" w:color="auto"/>
                    <w:bottom w:val="none" w:sz="0" w:space="0" w:color="auto"/>
                    <w:right w:val="none" w:sz="0" w:space="0" w:color="auto"/>
                  </w:divBdr>
                </w:div>
                <w:div w:id="1367675763">
                  <w:marLeft w:val="0"/>
                  <w:marRight w:val="0"/>
                  <w:marTop w:val="0"/>
                  <w:marBottom w:val="0"/>
                  <w:divBdr>
                    <w:top w:val="none" w:sz="0" w:space="0" w:color="auto"/>
                    <w:left w:val="none" w:sz="0" w:space="0" w:color="auto"/>
                    <w:bottom w:val="none" w:sz="0" w:space="0" w:color="auto"/>
                    <w:right w:val="none" w:sz="0" w:space="0" w:color="auto"/>
                  </w:divBdr>
                </w:div>
                <w:div w:id="997807716">
                  <w:marLeft w:val="0"/>
                  <w:marRight w:val="0"/>
                  <w:marTop w:val="0"/>
                  <w:marBottom w:val="0"/>
                  <w:divBdr>
                    <w:top w:val="none" w:sz="0" w:space="0" w:color="auto"/>
                    <w:left w:val="none" w:sz="0" w:space="0" w:color="auto"/>
                    <w:bottom w:val="none" w:sz="0" w:space="0" w:color="auto"/>
                    <w:right w:val="none" w:sz="0" w:space="0" w:color="auto"/>
                  </w:divBdr>
                </w:div>
                <w:div w:id="23941893">
                  <w:marLeft w:val="0"/>
                  <w:marRight w:val="0"/>
                  <w:marTop w:val="0"/>
                  <w:marBottom w:val="0"/>
                  <w:divBdr>
                    <w:top w:val="none" w:sz="0" w:space="0" w:color="auto"/>
                    <w:left w:val="none" w:sz="0" w:space="0" w:color="auto"/>
                    <w:bottom w:val="none" w:sz="0" w:space="0" w:color="auto"/>
                    <w:right w:val="none" w:sz="0" w:space="0" w:color="auto"/>
                  </w:divBdr>
                </w:div>
                <w:div w:id="1968513017">
                  <w:marLeft w:val="0"/>
                  <w:marRight w:val="0"/>
                  <w:marTop w:val="0"/>
                  <w:marBottom w:val="0"/>
                  <w:divBdr>
                    <w:top w:val="none" w:sz="0" w:space="0" w:color="auto"/>
                    <w:left w:val="none" w:sz="0" w:space="0" w:color="auto"/>
                    <w:bottom w:val="none" w:sz="0" w:space="0" w:color="auto"/>
                    <w:right w:val="none" w:sz="0" w:space="0" w:color="auto"/>
                  </w:divBdr>
                </w:div>
                <w:div w:id="2018577017">
                  <w:marLeft w:val="0"/>
                  <w:marRight w:val="0"/>
                  <w:marTop w:val="0"/>
                  <w:marBottom w:val="0"/>
                  <w:divBdr>
                    <w:top w:val="none" w:sz="0" w:space="0" w:color="auto"/>
                    <w:left w:val="none" w:sz="0" w:space="0" w:color="auto"/>
                    <w:bottom w:val="none" w:sz="0" w:space="0" w:color="auto"/>
                    <w:right w:val="none" w:sz="0" w:space="0" w:color="auto"/>
                  </w:divBdr>
                </w:div>
                <w:div w:id="856118409">
                  <w:marLeft w:val="0"/>
                  <w:marRight w:val="0"/>
                  <w:marTop w:val="0"/>
                  <w:marBottom w:val="0"/>
                  <w:divBdr>
                    <w:top w:val="none" w:sz="0" w:space="0" w:color="auto"/>
                    <w:left w:val="none" w:sz="0" w:space="0" w:color="auto"/>
                    <w:bottom w:val="none" w:sz="0" w:space="0" w:color="auto"/>
                    <w:right w:val="none" w:sz="0" w:space="0" w:color="auto"/>
                  </w:divBdr>
                </w:div>
                <w:div w:id="1946573190">
                  <w:marLeft w:val="0"/>
                  <w:marRight w:val="0"/>
                  <w:marTop w:val="0"/>
                  <w:marBottom w:val="0"/>
                  <w:divBdr>
                    <w:top w:val="none" w:sz="0" w:space="0" w:color="auto"/>
                    <w:left w:val="none" w:sz="0" w:space="0" w:color="auto"/>
                    <w:bottom w:val="none" w:sz="0" w:space="0" w:color="auto"/>
                    <w:right w:val="none" w:sz="0" w:space="0" w:color="auto"/>
                  </w:divBdr>
                </w:div>
                <w:div w:id="470443866">
                  <w:marLeft w:val="0"/>
                  <w:marRight w:val="0"/>
                  <w:marTop w:val="0"/>
                  <w:marBottom w:val="0"/>
                  <w:divBdr>
                    <w:top w:val="none" w:sz="0" w:space="0" w:color="auto"/>
                    <w:left w:val="none" w:sz="0" w:space="0" w:color="auto"/>
                    <w:bottom w:val="none" w:sz="0" w:space="0" w:color="auto"/>
                    <w:right w:val="none" w:sz="0" w:space="0" w:color="auto"/>
                  </w:divBdr>
                </w:div>
              </w:divsChild>
            </w:div>
            <w:div w:id="1742366092">
              <w:marLeft w:val="0"/>
              <w:marRight w:val="0"/>
              <w:marTop w:val="0"/>
              <w:marBottom w:val="0"/>
              <w:divBdr>
                <w:top w:val="none" w:sz="0" w:space="0" w:color="auto"/>
                <w:left w:val="none" w:sz="0" w:space="0" w:color="auto"/>
                <w:bottom w:val="none" w:sz="0" w:space="0" w:color="auto"/>
                <w:right w:val="none" w:sz="0" w:space="0" w:color="auto"/>
              </w:divBdr>
              <w:divsChild>
                <w:div w:id="17780395">
                  <w:marLeft w:val="0"/>
                  <w:marRight w:val="0"/>
                  <w:marTop w:val="0"/>
                  <w:marBottom w:val="0"/>
                  <w:divBdr>
                    <w:top w:val="none" w:sz="0" w:space="0" w:color="auto"/>
                    <w:left w:val="none" w:sz="0" w:space="0" w:color="auto"/>
                    <w:bottom w:val="none" w:sz="0" w:space="0" w:color="auto"/>
                    <w:right w:val="none" w:sz="0" w:space="0" w:color="auto"/>
                  </w:divBdr>
                </w:div>
                <w:div w:id="765880290">
                  <w:marLeft w:val="0"/>
                  <w:marRight w:val="0"/>
                  <w:marTop w:val="0"/>
                  <w:marBottom w:val="0"/>
                  <w:divBdr>
                    <w:top w:val="none" w:sz="0" w:space="0" w:color="auto"/>
                    <w:left w:val="none" w:sz="0" w:space="0" w:color="auto"/>
                    <w:bottom w:val="none" w:sz="0" w:space="0" w:color="auto"/>
                    <w:right w:val="none" w:sz="0" w:space="0" w:color="auto"/>
                  </w:divBdr>
                </w:div>
                <w:div w:id="159396313">
                  <w:marLeft w:val="0"/>
                  <w:marRight w:val="0"/>
                  <w:marTop w:val="0"/>
                  <w:marBottom w:val="0"/>
                  <w:divBdr>
                    <w:top w:val="none" w:sz="0" w:space="0" w:color="auto"/>
                    <w:left w:val="none" w:sz="0" w:space="0" w:color="auto"/>
                    <w:bottom w:val="none" w:sz="0" w:space="0" w:color="auto"/>
                    <w:right w:val="none" w:sz="0" w:space="0" w:color="auto"/>
                  </w:divBdr>
                </w:div>
                <w:div w:id="1130634717">
                  <w:marLeft w:val="0"/>
                  <w:marRight w:val="0"/>
                  <w:marTop w:val="0"/>
                  <w:marBottom w:val="0"/>
                  <w:divBdr>
                    <w:top w:val="none" w:sz="0" w:space="0" w:color="auto"/>
                    <w:left w:val="none" w:sz="0" w:space="0" w:color="auto"/>
                    <w:bottom w:val="none" w:sz="0" w:space="0" w:color="auto"/>
                    <w:right w:val="none" w:sz="0" w:space="0" w:color="auto"/>
                  </w:divBdr>
                </w:div>
                <w:div w:id="75594361">
                  <w:marLeft w:val="0"/>
                  <w:marRight w:val="0"/>
                  <w:marTop w:val="0"/>
                  <w:marBottom w:val="0"/>
                  <w:divBdr>
                    <w:top w:val="none" w:sz="0" w:space="0" w:color="auto"/>
                    <w:left w:val="none" w:sz="0" w:space="0" w:color="auto"/>
                    <w:bottom w:val="none" w:sz="0" w:space="0" w:color="auto"/>
                    <w:right w:val="none" w:sz="0" w:space="0" w:color="auto"/>
                  </w:divBdr>
                </w:div>
                <w:div w:id="1278681996">
                  <w:marLeft w:val="0"/>
                  <w:marRight w:val="0"/>
                  <w:marTop w:val="0"/>
                  <w:marBottom w:val="0"/>
                  <w:divBdr>
                    <w:top w:val="none" w:sz="0" w:space="0" w:color="auto"/>
                    <w:left w:val="none" w:sz="0" w:space="0" w:color="auto"/>
                    <w:bottom w:val="none" w:sz="0" w:space="0" w:color="auto"/>
                    <w:right w:val="none" w:sz="0" w:space="0" w:color="auto"/>
                  </w:divBdr>
                </w:div>
                <w:div w:id="180238672">
                  <w:marLeft w:val="0"/>
                  <w:marRight w:val="0"/>
                  <w:marTop w:val="0"/>
                  <w:marBottom w:val="0"/>
                  <w:divBdr>
                    <w:top w:val="none" w:sz="0" w:space="0" w:color="auto"/>
                    <w:left w:val="none" w:sz="0" w:space="0" w:color="auto"/>
                    <w:bottom w:val="none" w:sz="0" w:space="0" w:color="auto"/>
                    <w:right w:val="none" w:sz="0" w:space="0" w:color="auto"/>
                  </w:divBdr>
                </w:div>
                <w:div w:id="1952012621">
                  <w:marLeft w:val="0"/>
                  <w:marRight w:val="0"/>
                  <w:marTop w:val="0"/>
                  <w:marBottom w:val="0"/>
                  <w:divBdr>
                    <w:top w:val="none" w:sz="0" w:space="0" w:color="auto"/>
                    <w:left w:val="none" w:sz="0" w:space="0" w:color="auto"/>
                    <w:bottom w:val="none" w:sz="0" w:space="0" w:color="auto"/>
                    <w:right w:val="none" w:sz="0" w:space="0" w:color="auto"/>
                  </w:divBdr>
                </w:div>
                <w:div w:id="30961787">
                  <w:marLeft w:val="0"/>
                  <w:marRight w:val="0"/>
                  <w:marTop w:val="0"/>
                  <w:marBottom w:val="0"/>
                  <w:divBdr>
                    <w:top w:val="none" w:sz="0" w:space="0" w:color="auto"/>
                    <w:left w:val="none" w:sz="0" w:space="0" w:color="auto"/>
                    <w:bottom w:val="none" w:sz="0" w:space="0" w:color="auto"/>
                    <w:right w:val="none" w:sz="0" w:space="0" w:color="auto"/>
                  </w:divBdr>
                </w:div>
                <w:div w:id="1136799023">
                  <w:marLeft w:val="0"/>
                  <w:marRight w:val="0"/>
                  <w:marTop w:val="0"/>
                  <w:marBottom w:val="0"/>
                  <w:divBdr>
                    <w:top w:val="none" w:sz="0" w:space="0" w:color="auto"/>
                    <w:left w:val="none" w:sz="0" w:space="0" w:color="auto"/>
                    <w:bottom w:val="none" w:sz="0" w:space="0" w:color="auto"/>
                    <w:right w:val="none" w:sz="0" w:space="0" w:color="auto"/>
                  </w:divBdr>
                </w:div>
              </w:divsChild>
            </w:div>
            <w:div w:id="650672163">
              <w:marLeft w:val="0"/>
              <w:marRight w:val="0"/>
              <w:marTop w:val="0"/>
              <w:marBottom w:val="0"/>
              <w:divBdr>
                <w:top w:val="none" w:sz="0" w:space="0" w:color="auto"/>
                <w:left w:val="none" w:sz="0" w:space="0" w:color="auto"/>
                <w:bottom w:val="none" w:sz="0" w:space="0" w:color="auto"/>
                <w:right w:val="none" w:sz="0" w:space="0" w:color="auto"/>
              </w:divBdr>
              <w:divsChild>
                <w:div w:id="704018212">
                  <w:marLeft w:val="0"/>
                  <w:marRight w:val="0"/>
                  <w:marTop w:val="0"/>
                  <w:marBottom w:val="0"/>
                  <w:divBdr>
                    <w:top w:val="none" w:sz="0" w:space="0" w:color="auto"/>
                    <w:left w:val="none" w:sz="0" w:space="0" w:color="auto"/>
                    <w:bottom w:val="none" w:sz="0" w:space="0" w:color="auto"/>
                    <w:right w:val="none" w:sz="0" w:space="0" w:color="auto"/>
                  </w:divBdr>
                </w:div>
                <w:div w:id="380372745">
                  <w:marLeft w:val="0"/>
                  <w:marRight w:val="0"/>
                  <w:marTop w:val="0"/>
                  <w:marBottom w:val="0"/>
                  <w:divBdr>
                    <w:top w:val="none" w:sz="0" w:space="0" w:color="auto"/>
                    <w:left w:val="none" w:sz="0" w:space="0" w:color="auto"/>
                    <w:bottom w:val="none" w:sz="0" w:space="0" w:color="auto"/>
                    <w:right w:val="none" w:sz="0" w:space="0" w:color="auto"/>
                  </w:divBdr>
                </w:div>
                <w:div w:id="1047880162">
                  <w:marLeft w:val="0"/>
                  <w:marRight w:val="0"/>
                  <w:marTop w:val="0"/>
                  <w:marBottom w:val="0"/>
                  <w:divBdr>
                    <w:top w:val="none" w:sz="0" w:space="0" w:color="auto"/>
                    <w:left w:val="none" w:sz="0" w:space="0" w:color="auto"/>
                    <w:bottom w:val="none" w:sz="0" w:space="0" w:color="auto"/>
                    <w:right w:val="none" w:sz="0" w:space="0" w:color="auto"/>
                  </w:divBdr>
                </w:div>
                <w:div w:id="1144085621">
                  <w:marLeft w:val="0"/>
                  <w:marRight w:val="0"/>
                  <w:marTop w:val="0"/>
                  <w:marBottom w:val="0"/>
                  <w:divBdr>
                    <w:top w:val="none" w:sz="0" w:space="0" w:color="auto"/>
                    <w:left w:val="none" w:sz="0" w:space="0" w:color="auto"/>
                    <w:bottom w:val="none" w:sz="0" w:space="0" w:color="auto"/>
                    <w:right w:val="none" w:sz="0" w:space="0" w:color="auto"/>
                  </w:divBdr>
                </w:div>
                <w:div w:id="140732248">
                  <w:marLeft w:val="0"/>
                  <w:marRight w:val="0"/>
                  <w:marTop w:val="0"/>
                  <w:marBottom w:val="0"/>
                  <w:divBdr>
                    <w:top w:val="none" w:sz="0" w:space="0" w:color="auto"/>
                    <w:left w:val="none" w:sz="0" w:space="0" w:color="auto"/>
                    <w:bottom w:val="none" w:sz="0" w:space="0" w:color="auto"/>
                    <w:right w:val="none" w:sz="0" w:space="0" w:color="auto"/>
                  </w:divBdr>
                </w:div>
                <w:div w:id="379407194">
                  <w:marLeft w:val="0"/>
                  <w:marRight w:val="0"/>
                  <w:marTop w:val="0"/>
                  <w:marBottom w:val="0"/>
                  <w:divBdr>
                    <w:top w:val="none" w:sz="0" w:space="0" w:color="auto"/>
                    <w:left w:val="none" w:sz="0" w:space="0" w:color="auto"/>
                    <w:bottom w:val="none" w:sz="0" w:space="0" w:color="auto"/>
                    <w:right w:val="none" w:sz="0" w:space="0" w:color="auto"/>
                  </w:divBdr>
                </w:div>
                <w:div w:id="1055662537">
                  <w:marLeft w:val="0"/>
                  <w:marRight w:val="0"/>
                  <w:marTop w:val="0"/>
                  <w:marBottom w:val="0"/>
                  <w:divBdr>
                    <w:top w:val="none" w:sz="0" w:space="0" w:color="auto"/>
                    <w:left w:val="none" w:sz="0" w:space="0" w:color="auto"/>
                    <w:bottom w:val="none" w:sz="0" w:space="0" w:color="auto"/>
                    <w:right w:val="none" w:sz="0" w:space="0" w:color="auto"/>
                  </w:divBdr>
                </w:div>
                <w:div w:id="1619331420">
                  <w:marLeft w:val="0"/>
                  <w:marRight w:val="0"/>
                  <w:marTop w:val="0"/>
                  <w:marBottom w:val="0"/>
                  <w:divBdr>
                    <w:top w:val="none" w:sz="0" w:space="0" w:color="auto"/>
                    <w:left w:val="none" w:sz="0" w:space="0" w:color="auto"/>
                    <w:bottom w:val="none" w:sz="0" w:space="0" w:color="auto"/>
                    <w:right w:val="none" w:sz="0" w:space="0" w:color="auto"/>
                  </w:divBdr>
                </w:div>
                <w:div w:id="2139059636">
                  <w:marLeft w:val="0"/>
                  <w:marRight w:val="0"/>
                  <w:marTop w:val="0"/>
                  <w:marBottom w:val="0"/>
                  <w:divBdr>
                    <w:top w:val="none" w:sz="0" w:space="0" w:color="auto"/>
                    <w:left w:val="none" w:sz="0" w:space="0" w:color="auto"/>
                    <w:bottom w:val="none" w:sz="0" w:space="0" w:color="auto"/>
                    <w:right w:val="none" w:sz="0" w:space="0" w:color="auto"/>
                  </w:divBdr>
                </w:div>
                <w:div w:id="74472086">
                  <w:marLeft w:val="0"/>
                  <w:marRight w:val="0"/>
                  <w:marTop w:val="0"/>
                  <w:marBottom w:val="0"/>
                  <w:divBdr>
                    <w:top w:val="none" w:sz="0" w:space="0" w:color="auto"/>
                    <w:left w:val="none" w:sz="0" w:space="0" w:color="auto"/>
                    <w:bottom w:val="none" w:sz="0" w:space="0" w:color="auto"/>
                    <w:right w:val="none" w:sz="0" w:space="0" w:color="auto"/>
                  </w:divBdr>
                </w:div>
              </w:divsChild>
            </w:div>
            <w:div w:id="1342783955">
              <w:marLeft w:val="0"/>
              <w:marRight w:val="0"/>
              <w:marTop w:val="0"/>
              <w:marBottom w:val="0"/>
              <w:divBdr>
                <w:top w:val="none" w:sz="0" w:space="0" w:color="auto"/>
                <w:left w:val="none" w:sz="0" w:space="0" w:color="auto"/>
                <w:bottom w:val="none" w:sz="0" w:space="0" w:color="auto"/>
                <w:right w:val="none" w:sz="0" w:space="0" w:color="auto"/>
              </w:divBdr>
              <w:divsChild>
                <w:div w:id="1900895107">
                  <w:marLeft w:val="0"/>
                  <w:marRight w:val="0"/>
                  <w:marTop w:val="0"/>
                  <w:marBottom w:val="0"/>
                  <w:divBdr>
                    <w:top w:val="none" w:sz="0" w:space="0" w:color="auto"/>
                    <w:left w:val="none" w:sz="0" w:space="0" w:color="auto"/>
                    <w:bottom w:val="none" w:sz="0" w:space="0" w:color="auto"/>
                    <w:right w:val="none" w:sz="0" w:space="0" w:color="auto"/>
                  </w:divBdr>
                </w:div>
                <w:div w:id="824055129">
                  <w:marLeft w:val="0"/>
                  <w:marRight w:val="0"/>
                  <w:marTop w:val="0"/>
                  <w:marBottom w:val="0"/>
                  <w:divBdr>
                    <w:top w:val="none" w:sz="0" w:space="0" w:color="auto"/>
                    <w:left w:val="none" w:sz="0" w:space="0" w:color="auto"/>
                    <w:bottom w:val="none" w:sz="0" w:space="0" w:color="auto"/>
                    <w:right w:val="none" w:sz="0" w:space="0" w:color="auto"/>
                  </w:divBdr>
                </w:div>
                <w:div w:id="1302274808">
                  <w:marLeft w:val="0"/>
                  <w:marRight w:val="0"/>
                  <w:marTop w:val="0"/>
                  <w:marBottom w:val="0"/>
                  <w:divBdr>
                    <w:top w:val="none" w:sz="0" w:space="0" w:color="auto"/>
                    <w:left w:val="none" w:sz="0" w:space="0" w:color="auto"/>
                    <w:bottom w:val="none" w:sz="0" w:space="0" w:color="auto"/>
                    <w:right w:val="none" w:sz="0" w:space="0" w:color="auto"/>
                  </w:divBdr>
                </w:div>
                <w:div w:id="1926642163">
                  <w:marLeft w:val="0"/>
                  <w:marRight w:val="0"/>
                  <w:marTop w:val="0"/>
                  <w:marBottom w:val="0"/>
                  <w:divBdr>
                    <w:top w:val="none" w:sz="0" w:space="0" w:color="auto"/>
                    <w:left w:val="none" w:sz="0" w:space="0" w:color="auto"/>
                    <w:bottom w:val="none" w:sz="0" w:space="0" w:color="auto"/>
                    <w:right w:val="none" w:sz="0" w:space="0" w:color="auto"/>
                  </w:divBdr>
                </w:div>
                <w:div w:id="2019690998">
                  <w:marLeft w:val="0"/>
                  <w:marRight w:val="0"/>
                  <w:marTop w:val="0"/>
                  <w:marBottom w:val="0"/>
                  <w:divBdr>
                    <w:top w:val="none" w:sz="0" w:space="0" w:color="auto"/>
                    <w:left w:val="none" w:sz="0" w:space="0" w:color="auto"/>
                    <w:bottom w:val="none" w:sz="0" w:space="0" w:color="auto"/>
                    <w:right w:val="none" w:sz="0" w:space="0" w:color="auto"/>
                  </w:divBdr>
                </w:div>
                <w:div w:id="1501772336">
                  <w:marLeft w:val="0"/>
                  <w:marRight w:val="0"/>
                  <w:marTop w:val="0"/>
                  <w:marBottom w:val="0"/>
                  <w:divBdr>
                    <w:top w:val="none" w:sz="0" w:space="0" w:color="auto"/>
                    <w:left w:val="none" w:sz="0" w:space="0" w:color="auto"/>
                    <w:bottom w:val="none" w:sz="0" w:space="0" w:color="auto"/>
                    <w:right w:val="none" w:sz="0" w:space="0" w:color="auto"/>
                  </w:divBdr>
                </w:div>
                <w:div w:id="1220215270">
                  <w:marLeft w:val="0"/>
                  <w:marRight w:val="0"/>
                  <w:marTop w:val="0"/>
                  <w:marBottom w:val="0"/>
                  <w:divBdr>
                    <w:top w:val="none" w:sz="0" w:space="0" w:color="auto"/>
                    <w:left w:val="none" w:sz="0" w:space="0" w:color="auto"/>
                    <w:bottom w:val="none" w:sz="0" w:space="0" w:color="auto"/>
                    <w:right w:val="none" w:sz="0" w:space="0" w:color="auto"/>
                  </w:divBdr>
                </w:div>
                <w:div w:id="2130270560">
                  <w:marLeft w:val="0"/>
                  <w:marRight w:val="0"/>
                  <w:marTop w:val="0"/>
                  <w:marBottom w:val="0"/>
                  <w:divBdr>
                    <w:top w:val="none" w:sz="0" w:space="0" w:color="auto"/>
                    <w:left w:val="none" w:sz="0" w:space="0" w:color="auto"/>
                    <w:bottom w:val="none" w:sz="0" w:space="0" w:color="auto"/>
                    <w:right w:val="none" w:sz="0" w:space="0" w:color="auto"/>
                  </w:divBdr>
                </w:div>
                <w:div w:id="235940669">
                  <w:marLeft w:val="0"/>
                  <w:marRight w:val="0"/>
                  <w:marTop w:val="0"/>
                  <w:marBottom w:val="0"/>
                  <w:divBdr>
                    <w:top w:val="none" w:sz="0" w:space="0" w:color="auto"/>
                    <w:left w:val="none" w:sz="0" w:space="0" w:color="auto"/>
                    <w:bottom w:val="none" w:sz="0" w:space="0" w:color="auto"/>
                    <w:right w:val="none" w:sz="0" w:space="0" w:color="auto"/>
                  </w:divBdr>
                </w:div>
                <w:div w:id="1896964649">
                  <w:marLeft w:val="0"/>
                  <w:marRight w:val="0"/>
                  <w:marTop w:val="0"/>
                  <w:marBottom w:val="0"/>
                  <w:divBdr>
                    <w:top w:val="none" w:sz="0" w:space="0" w:color="auto"/>
                    <w:left w:val="none" w:sz="0" w:space="0" w:color="auto"/>
                    <w:bottom w:val="none" w:sz="0" w:space="0" w:color="auto"/>
                    <w:right w:val="none" w:sz="0" w:space="0" w:color="auto"/>
                  </w:divBdr>
                </w:div>
              </w:divsChild>
            </w:div>
            <w:div w:id="1656452998">
              <w:marLeft w:val="0"/>
              <w:marRight w:val="0"/>
              <w:marTop w:val="0"/>
              <w:marBottom w:val="0"/>
              <w:divBdr>
                <w:top w:val="none" w:sz="0" w:space="0" w:color="auto"/>
                <w:left w:val="none" w:sz="0" w:space="0" w:color="auto"/>
                <w:bottom w:val="none" w:sz="0" w:space="0" w:color="auto"/>
                <w:right w:val="none" w:sz="0" w:space="0" w:color="auto"/>
              </w:divBdr>
              <w:divsChild>
                <w:div w:id="1296568424">
                  <w:marLeft w:val="0"/>
                  <w:marRight w:val="0"/>
                  <w:marTop w:val="0"/>
                  <w:marBottom w:val="0"/>
                  <w:divBdr>
                    <w:top w:val="none" w:sz="0" w:space="0" w:color="auto"/>
                    <w:left w:val="none" w:sz="0" w:space="0" w:color="auto"/>
                    <w:bottom w:val="none" w:sz="0" w:space="0" w:color="auto"/>
                    <w:right w:val="none" w:sz="0" w:space="0" w:color="auto"/>
                  </w:divBdr>
                </w:div>
                <w:div w:id="2074691371">
                  <w:marLeft w:val="0"/>
                  <w:marRight w:val="0"/>
                  <w:marTop w:val="0"/>
                  <w:marBottom w:val="0"/>
                  <w:divBdr>
                    <w:top w:val="none" w:sz="0" w:space="0" w:color="auto"/>
                    <w:left w:val="none" w:sz="0" w:space="0" w:color="auto"/>
                    <w:bottom w:val="none" w:sz="0" w:space="0" w:color="auto"/>
                    <w:right w:val="none" w:sz="0" w:space="0" w:color="auto"/>
                  </w:divBdr>
                </w:div>
                <w:div w:id="38163648">
                  <w:marLeft w:val="0"/>
                  <w:marRight w:val="0"/>
                  <w:marTop w:val="0"/>
                  <w:marBottom w:val="0"/>
                  <w:divBdr>
                    <w:top w:val="none" w:sz="0" w:space="0" w:color="auto"/>
                    <w:left w:val="none" w:sz="0" w:space="0" w:color="auto"/>
                    <w:bottom w:val="none" w:sz="0" w:space="0" w:color="auto"/>
                    <w:right w:val="none" w:sz="0" w:space="0" w:color="auto"/>
                  </w:divBdr>
                </w:div>
                <w:div w:id="1359044835">
                  <w:marLeft w:val="0"/>
                  <w:marRight w:val="0"/>
                  <w:marTop w:val="0"/>
                  <w:marBottom w:val="0"/>
                  <w:divBdr>
                    <w:top w:val="none" w:sz="0" w:space="0" w:color="auto"/>
                    <w:left w:val="none" w:sz="0" w:space="0" w:color="auto"/>
                    <w:bottom w:val="none" w:sz="0" w:space="0" w:color="auto"/>
                    <w:right w:val="none" w:sz="0" w:space="0" w:color="auto"/>
                  </w:divBdr>
                </w:div>
                <w:div w:id="1155991914">
                  <w:marLeft w:val="0"/>
                  <w:marRight w:val="0"/>
                  <w:marTop w:val="0"/>
                  <w:marBottom w:val="0"/>
                  <w:divBdr>
                    <w:top w:val="none" w:sz="0" w:space="0" w:color="auto"/>
                    <w:left w:val="none" w:sz="0" w:space="0" w:color="auto"/>
                    <w:bottom w:val="none" w:sz="0" w:space="0" w:color="auto"/>
                    <w:right w:val="none" w:sz="0" w:space="0" w:color="auto"/>
                  </w:divBdr>
                </w:div>
                <w:div w:id="176120684">
                  <w:marLeft w:val="0"/>
                  <w:marRight w:val="0"/>
                  <w:marTop w:val="0"/>
                  <w:marBottom w:val="0"/>
                  <w:divBdr>
                    <w:top w:val="none" w:sz="0" w:space="0" w:color="auto"/>
                    <w:left w:val="none" w:sz="0" w:space="0" w:color="auto"/>
                    <w:bottom w:val="none" w:sz="0" w:space="0" w:color="auto"/>
                    <w:right w:val="none" w:sz="0" w:space="0" w:color="auto"/>
                  </w:divBdr>
                </w:div>
                <w:div w:id="1400056504">
                  <w:marLeft w:val="0"/>
                  <w:marRight w:val="0"/>
                  <w:marTop w:val="0"/>
                  <w:marBottom w:val="0"/>
                  <w:divBdr>
                    <w:top w:val="none" w:sz="0" w:space="0" w:color="auto"/>
                    <w:left w:val="none" w:sz="0" w:space="0" w:color="auto"/>
                    <w:bottom w:val="none" w:sz="0" w:space="0" w:color="auto"/>
                    <w:right w:val="none" w:sz="0" w:space="0" w:color="auto"/>
                  </w:divBdr>
                </w:div>
                <w:div w:id="1195997033">
                  <w:marLeft w:val="0"/>
                  <w:marRight w:val="0"/>
                  <w:marTop w:val="0"/>
                  <w:marBottom w:val="0"/>
                  <w:divBdr>
                    <w:top w:val="none" w:sz="0" w:space="0" w:color="auto"/>
                    <w:left w:val="none" w:sz="0" w:space="0" w:color="auto"/>
                    <w:bottom w:val="none" w:sz="0" w:space="0" w:color="auto"/>
                    <w:right w:val="none" w:sz="0" w:space="0" w:color="auto"/>
                  </w:divBdr>
                </w:div>
              </w:divsChild>
            </w:div>
            <w:div w:id="37240197">
              <w:marLeft w:val="0"/>
              <w:marRight w:val="0"/>
              <w:marTop w:val="0"/>
              <w:marBottom w:val="0"/>
              <w:divBdr>
                <w:top w:val="none" w:sz="0" w:space="0" w:color="auto"/>
                <w:left w:val="none" w:sz="0" w:space="0" w:color="auto"/>
                <w:bottom w:val="none" w:sz="0" w:space="0" w:color="auto"/>
                <w:right w:val="none" w:sz="0" w:space="0" w:color="auto"/>
              </w:divBdr>
              <w:divsChild>
                <w:div w:id="441923329">
                  <w:marLeft w:val="0"/>
                  <w:marRight w:val="0"/>
                  <w:marTop w:val="0"/>
                  <w:marBottom w:val="0"/>
                  <w:divBdr>
                    <w:top w:val="none" w:sz="0" w:space="0" w:color="auto"/>
                    <w:left w:val="none" w:sz="0" w:space="0" w:color="auto"/>
                    <w:bottom w:val="none" w:sz="0" w:space="0" w:color="auto"/>
                    <w:right w:val="none" w:sz="0" w:space="0" w:color="auto"/>
                  </w:divBdr>
                </w:div>
                <w:div w:id="797724596">
                  <w:marLeft w:val="0"/>
                  <w:marRight w:val="0"/>
                  <w:marTop w:val="0"/>
                  <w:marBottom w:val="0"/>
                  <w:divBdr>
                    <w:top w:val="none" w:sz="0" w:space="0" w:color="auto"/>
                    <w:left w:val="none" w:sz="0" w:space="0" w:color="auto"/>
                    <w:bottom w:val="none" w:sz="0" w:space="0" w:color="auto"/>
                    <w:right w:val="none" w:sz="0" w:space="0" w:color="auto"/>
                  </w:divBdr>
                </w:div>
                <w:div w:id="1705906724">
                  <w:marLeft w:val="0"/>
                  <w:marRight w:val="0"/>
                  <w:marTop w:val="0"/>
                  <w:marBottom w:val="0"/>
                  <w:divBdr>
                    <w:top w:val="none" w:sz="0" w:space="0" w:color="auto"/>
                    <w:left w:val="none" w:sz="0" w:space="0" w:color="auto"/>
                    <w:bottom w:val="none" w:sz="0" w:space="0" w:color="auto"/>
                    <w:right w:val="none" w:sz="0" w:space="0" w:color="auto"/>
                  </w:divBdr>
                </w:div>
                <w:div w:id="1865899332">
                  <w:marLeft w:val="0"/>
                  <w:marRight w:val="0"/>
                  <w:marTop w:val="0"/>
                  <w:marBottom w:val="0"/>
                  <w:divBdr>
                    <w:top w:val="none" w:sz="0" w:space="0" w:color="auto"/>
                    <w:left w:val="none" w:sz="0" w:space="0" w:color="auto"/>
                    <w:bottom w:val="none" w:sz="0" w:space="0" w:color="auto"/>
                    <w:right w:val="none" w:sz="0" w:space="0" w:color="auto"/>
                  </w:divBdr>
                </w:div>
                <w:div w:id="1750734820">
                  <w:marLeft w:val="0"/>
                  <w:marRight w:val="0"/>
                  <w:marTop w:val="0"/>
                  <w:marBottom w:val="0"/>
                  <w:divBdr>
                    <w:top w:val="none" w:sz="0" w:space="0" w:color="auto"/>
                    <w:left w:val="none" w:sz="0" w:space="0" w:color="auto"/>
                    <w:bottom w:val="none" w:sz="0" w:space="0" w:color="auto"/>
                    <w:right w:val="none" w:sz="0" w:space="0" w:color="auto"/>
                  </w:divBdr>
                </w:div>
                <w:div w:id="1741101510">
                  <w:marLeft w:val="0"/>
                  <w:marRight w:val="0"/>
                  <w:marTop w:val="0"/>
                  <w:marBottom w:val="0"/>
                  <w:divBdr>
                    <w:top w:val="none" w:sz="0" w:space="0" w:color="auto"/>
                    <w:left w:val="none" w:sz="0" w:space="0" w:color="auto"/>
                    <w:bottom w:val="none" w:sz="0" w:space="0" w:color="auto"/>
                    <w:right w:val="none" w:sz="0" w:space="0" w:color="auto"/>
                  </w:divBdr>
                </w:div>
                <w:div w:id="2121142683">
                  <w:marLeft w:val="0"/>
                  <w:marRight w:val="0"/>
                  <w:marTop w:val="0"/>
                  <w:marBottom w:val="0"/>
                  <w:divBdr>
                    <w:top w:val="none" w:sz="0" w:space="0" w:color="auto"/>
                    <w:left w:val="none" w:sz="0" w:space="0" w:color="auto"/>
                    <w:bottom w:val="none" w:sz="0" w:space="0" w:color="auto"/>
                    <w:right w:val="none" w:sz="0" w:space="0" w:color="auto"/>
                  </w:divBdr>
                </w:div>
                <w:div w:id="420611858">
                  <w:marLeft w:val="0"/>
                  <w:marRight w:val="0"/>
                  <w:marTop w:val="0"/>
                  <w:marBottom w:val="0"/>
                  <w:divBdr>
                    <w:top w:val="none" w:sz="0" w:space="0" w:color="auto"/>
                    <w:left w:val="none" w:sz="0" w:space="0" w:color="auto"/>
                    <w:bottom w:val="none" w:sz="0" w:space="0" w:color="auto"/>
                    <w:right w:val="none" w:sz="0" w:space="0" w:color="auto"/>
                  </w:divBdr>
                </w:div>
                <w:div w:id="645429003">
                  <w:marLeft w:val="0"/>
                  <w:marRight w:val="0"/>
                  <w:marTop w:val="0"/>
                  <w:marBottom w:val="0"/>
                  <w:divBdr>
                    <w:top w:val="none" w:sz="0" w:space="0" w:color="auto"/>
                    <w:left w:val="none" w:sz="0" w:space="0" w:color="auto"/>
                    <w:bottom w:val="none" w:sz="0" w:space="0" w:color="auto"/>
                    <w:right w:val="none" w:sz="0" w:space="0" w:color="auto"/>
                  </w:divBdr>
                </w:div>
              </w:divsChild>
            </w:div>
            <w:div w:id="811602418">
              <w:marLeft w:val="0"/>
              <w:marRight w:val="0"/>
              <w:marTop w:val="0"/>
              <w:marBottom w:val="0"/>
              <w:divBdr>
                <w:top w:val="none" w:sz="0" w:space="0" w:color="auto"/>
                <w:left w:val="none" w:sz="0" w:space="0" w:color="auto"/>
                <w:bottom w:val="none" w:sz="0" w:space="0" w:color="auto"/>
                <w:right w:val="none" w:sz="0" w:space="0" w:color="auto"/>
              </w:divBdr>
              <w:divsChild>
                <w:div w:id="1187211964">
                  <w:marLeft w:val="0"/>
                  <w:marRight w:val="0"/>
                  <w:marTop w:val="0"/>
                  <w:marBottom w:val="0"/>
                  <w:divBdr>
                    <w:top w:val="none" w:sz="0" w:space="0" w:color="auto"/>
                    <w:left w:val="none" w:sz="0" w:space="0" w:color="auto"/>
                    <w:bottom w:val="none" w:sz="0" w:space="0" w:color="auto"/>
                    <w:right w:val="none" w:sz="0" w:space="0" w:color="auto"/>
                  </w:divBdr>
                </w:div>
                <w:div w:id="1821844568">
                  <w:marLeft w:val="0"/>
                  <w:marRight w:val="0"/>
                  <w:marTop w:val="0"/>
                  <w:marBottom w:val="0"/>
                  <w:divBdr>
                    <w:top w:val="none" w:sz="0" w:space="0" w:color="auto"/>
                    <w:left w:val="none" w:sz="0" w:space="0" w:color="auto"/>
                    <w:bottom w:val="none" w:sz="0" w:space="0" w:color="auto"/>
                    <w:right w:val="none" w:sz="0" w:space="0" w:color="auto"/>
                  </w:divBdr>
                </w:div>
                <w:div w:id="881988220">
                  <w:marLeft w:val="0"/>
                  <w:marRight w:val="0"/>
                  <w:marTop w:val="0"/>
                  <w:marBottom w:val="0"/>
                  <w:divBdr>
                    <w:top w:val="none" w:sz="0" w:space="0" w:color="auto"/>
                    <w:left w:val="none" w:sz="0" w:space="0" w:color="auto"/>
                    <w:bottom w:val="none" w:sz="0" w:space="0" w:color="auto"/>
                    <w:right w:val="none" w:sz="0" w:space="0" w:color="auto"/>
                  </w:divBdr>
                </w:div>
                <w:div w:id="1620182993">
                  <w:marLeft w:val="0"/>
                  <w:marRight w:val="0"/>
                  <w:marTop w:val="0"/>
                  <w:marBottom w:val="0"/>
                  <w:divBdr>
                    <w:top w:val="none" w:sz="0" w:space="0" w:color="auto"/>
                    <w:left w:val="none" w:sz="0" w:space="0" w:color="auto"/>
                    <w:bottom w:val="none" w:sz="0" w:space="0" w:color="auto"/>
                    <w:right w:val="none" w:sz="0" w:space="0" w:color="auto"/>
                  </w:divBdr>
                </w:div>
                <w:div w:id="126626977">
                  <w:marLeft w:val="0"/>
                  <w:marRight w:val="0"/>
                  <w:marTop w:val="0"/>
                  <w:marBottom w:val="0"/>
                  <w:divBdr>
                    <w:top w:val="none" w:sz="0" w:space="0" w:color="auto"/>
                    <w:left w:val="none" w:sz="0" w:space="0" w:color="auto"/>
                    <w:bottom w:val="none" w:sz="0" w:space="0" w:color="auto"/>
                    <w:right w:val="none" w:sz="0" w:space="0" w:color="auto"/>
                  </w:divBdr>
                </w:div>
                <w:div w:id="799878906">
                  <w:marLeft w:val="0"/>
                  <w:marRight w:val="0"/>
                  <w:marTop w:val="0"/>
                  <w:marBottom w:val="0"/>
                  <w:divBdr>
                    <w:top w:val="none" w:sz="0" w:space="0" w:color="auto"/>
                    <w:left w:val="none" w:sz="0" w:space="0" w:color="auto"/>
                    <w:bottom w:val="none" w:sz="0" w:space="0" w:color="auto"/>
                    <w:right w:val="none" w:sz="0" w:space="0" w:color="auto"/>
                  </w:divBdr>
                </w:div>
                <w:div w:id="1963294562">
                  <w:marLeft w:val="0"/>
                  <w:marRight w:val="0"/>
                  <w:marTop w:val="0"/>
                  <w:marBottom w:val="0"/>
                  <w:divBdr>
                    <w:top w:val="none" w:sz="0" w:space="0" w:color="auto"/>
                    <w:left w:val="none" w:sz="0" w:space="0" w:color="auto"/>
                    <w:bottom w:val="none" w:sz="0" w:space="0" w:color="auto"/>
                    <w:right w:val="none" w:sz="0" w:space="0" w:color="auto"/>
                  </w:divBdr>
                </w:div>
                <w:div w:id="553928946">
                  <w:marLeft w:val="0"/>
                  <w:marRight w:val="0"/>
                  <w:marTop w:val="0"/>
                  <w:marBottom w:val="0"/>
                  <w:divBdr>
                    <w:top w:val="none" w:sz="0" w:space="0" w:color="auto"/>
                    <w:left w:val="none" w:sz="0" w:space="0" w:color="auto"/>
                    <w:bottom w:val="none" w:sz="0" w:space="0" w:color="auto"/>
                    <w:right w:val="none" w:sz="0" w:space="0" w:color="auto"/>
                  </w:divBdr>
                </w:div>
                <w:div w:id="1201435977">
                  <w:marLeft w:val="0"/>
                  <w:marRight w:val="0"/>
                  <w:marTop w:val="0"/>
                  <w:marBottom w:val="0"/>
                  <w:divBdr>
                    <w:top w:val="none" w:sz="0" w:space="0" w:color="auto"/>
                    <w:left w:val="none" w:sz="0" w:space="0" w:color="auto"/>
                    <w:bottom w:val="none" w:sz="0" w:space="0" w:color="auto"/>
                    <w:right w:val="none" w:sz="0" w:space="0" w:color="auto"/>
                  </w:divBdr>
                </w:div>
              </w:divsChild>
            </w:div>
            <w:div w:id="867794778">
              <w:marLeft w:val="0"/>
              <w:marRight w:val="0"/>
              <w:marTop w:val="0"/>
              <w:marBottom w:val="0"/>
              <w:divBdr>
                <w:top w:val="none" w:sz="0" w:space="0" w:color="auto"/>
                <w:left w:val="none" w:sz="0" w:space="0" w:color="auto"/>
                <w:bottom w:val="none" w:sz="0" w:space="0" w:color="auto"/>
                <w:right w:val="none" w:sz="0" w:space="0" w:color="auto"/>
              </w:divBdr>
              <w:divsChild>
                <w:div w:id="1119225797">
                  <w:marLeft w:val="0"/>
                  <w:marRight w:val="0"/>
                  <w:marTop w:val="0"/>
                  <w:marBottom w:val="0"/>
                  <w:divBdr>
                    <w:top w:val="none" w:sz="0" w:space="0" w:color="auto"/>
                    <w:left w:val="none" w:sz="0" w:space="0" w:color="auto"/>
                    <w:bottom w:val="none" w:sz="0" w:space="0" w:color="auto"/>
                    <w:right w:val="none" w:sz="0" w:space="0" w:color="auto"/>
                  </w:divBdr>
                </w:div>
                <w:div w:id="1538547384">
                  <w:marLeft w:val="0"/>
                  <w:marRight w:val="0"/>
                  <w:marTop w:val="0"/>
                  <w:marBottom w:val="0"/>
                  <w:divBdr>
                    <w:top w:val="none" w:sz="0" w:space="0" w:color="auto"/>
                    <w:left w:val="none" w:sz="0" w:space="0" w:color="auto"/>
                    <w:bottom w:val="none" w:sz="0" w:space="0" w:color="auto"/>
                    <w:right w:val="none" w:sz="0" w:space="0" w:color="auto"/>
                  </w:divBdr>
                </w:div>
                <w:div w:id="829173491">
                  <w:marLeft w:val="0"/>
                  <w:marRight w:val="0"/>
                  <w:marTop w:val="0"/>
                  <w:marBottom w:val="0"/>
                  <w:divBdr>
                    <w:top w:val="none" w:sz="0" w:space="0" w:color="auto"/>
                    <w:left w:val="none" w:sz="0" w:space="0" w:color="auto"/>
                    <w:bottom w:val="none" w:sz="0" w:space="0" w:color="auto"/>
                    <w:right w:val="none" w:sz="0" w:space="0" w:color="auto"/>
                  </w:divBdr>
                </w:div>
                <w:div w:id="676463364">
                  <w:marLeft w:val="0"/>
                  <w:marRight w:val="0"/>
                  <w:marTop w:val="0"/>
                  <w:marBottom w:val="0"/>
                  <w:divBdr>
                    <w:top w:val="none" w:sz="0" w:space="0" w:color="auto"/>
                    <w:left w:val="none" w:sz="0" w:space="0" w:color="auto"/>
                    <w:bottom w:val="none" w:sz="0" w:space="0" w:color="auto"/>
                    <w:right w:val="none" w:sz="0" w:space="0" w:color="auto"/>
                  </w:divBdr>
                </w:div>
                <w:div w:id="1537083763">
                  <w:marLeft w:val="0"/>
                  <w:marRight w:val="0"/>
                  <w:marTop w:val="0"/>
                  <w:marBottom w:val="0"/>
                  <w:divBdr>
                    <w:top w:val="none" w:sz="0" w:space="0" w:color="auto"/>
                    <w:left w:val="none" w:sz="0" w:space="0" w:color="auto"/>
                    <w:bottom w:val="none" w:sz="0" w:space="0" w:color="auto"/>
                    <w:right w:val="none" w:sz="0" w:space="0" w:color="auto"/>
                  </w:divBdr>
                </w:div>
                <w:div w:id="1458796009">
                  <w:marLeft w:val="0"/>
                  <w:marRight w:val="0"/>
                  <w:marTop w:val="0"/>
                  <w:marBottom w:val="0"/>
                  <w:divBdr>
                    <w:top w:val="none" w:sz="0" w:space="0" w:color="auto"/>
                    <w:left w:val="none" w:sz="0" w:space="0" w:color="auto"/>
                    <w:bottom w:val="none" w:sz="0" w:space="0" w:color="auto"/>
                    <w:right w:val="none" w:sz="0" w:space="0" w:color="auto"/>
                  </w:divBdr>
                </w:div>
                <w:div w:id="2026907647">
                  <w:marLeft w:val="0"/>
                  <w:marRight w:val="0"/>
                  <w:marTop w:val="0"/>
                  <w:marBottom w:val="0"/>
                  <w:divBdr>
                    <w:top w:val="none" w:sz="0" w:space="0" w:color="auto"/>
                    <w:left w:val="none" w:sz="0" w:space="0" w:color="auto"/>
                    <w:bottom w:val="none" w:sz="0" w:space="0" w:color="auto"/>
                    <w:right w:val="none" w:sz="0" w:space="0" w:color="auto"/>
                  </w:divBdr>
                </w:div>
                <w:div w:id="1834222051">
                  <w:marLeft w:val="0"/>
                  <w:marRight w:val="0"/>
                  <w:marTop w:val="0"/>
                  <w:marBottom w:val="0"/>
                  <w:divBdr>
                    <w:top w:val="none" w:sz="0" w:space="0" w:color="auto"/>
                    <w:left w:val="none" w:sz="0" w:space="0" w:color="auto"/>
                    <w:bottom w:val="none" w:sz="0" w:space="0" w:color="auto"/>
                    <w:right w:val="none" w:sz="0" w:space="0" w:color="auto"/>
                  </w:divBdr>
                </w:div>
                <w:div w:id="182286189">
                  <w:marLeft w:val="0"/>
                  <w:marRight w:val="0"/>
                  <w:marTop w:val="0"/>
                  <w:marBottom w:val="0"/>
                  <w:divBdr>
                    <w:top w:val="none" w:sz="0" w:space="0" w:color="auto"/>
                    <w:left w:val="none" w:sz="0" w:space="0" w:color="auto"/>
                    <w:bottom w:val="none" w:sz="0" w:space="0" w:color="auto"/>
                    <w:right w:val="none" w:sz="0" w:space="0" w:color="auto"/>
                  </w:divBdr>
                </w:div>
              </w:divsChild>
            </w:div>
            <w:div w:id="1660040334">
              <w:marLeft w:val="0"/>
              <w:marRight w:val="0"/>
              <w:marTop w:val="0"/>
              <w:marBottom w:val="0"/>
              <w:divBdr>
                <w:top w:val="none" w:sz="0" w:space="0" w:color="auto"/>
                <w:left w:val="none" w:sz="0" w:space="0" w:color="auto"/>
                <w:bottom w:val="none" w:sz="0" w:space="0" w:color="auto"/>
                <w:right w:val="none" w:sz="0" w:space="0" w:color="auto"/>
              </w:divBdr>
              <w:divsChild>
                <w:div w:id="362753124">
                  <w:marLeft w:val="0"/>
                  <w:marRight w:val="0"/>
                  <w:marTop w:val="0"/>
                  <w:marBottom w:val="0"/>
                  <w:divBdr>
                    <w:top w:val="none" w:sz="0" w:space="0" w:color="auto"/>
                    <w:left w:val="none" w:sz="0" w:space="0" w:color="auto"/>
                    <w:bottom w:val="none" w:sz="0" w:space="0" w:color="auto"/>
                    <w:right w:val="none" w:sz="0" w:space="0" w:color="auto"/>
                  </w:divBdr>
                </w:div>
                <w:div w:id="1427850357">
                  <w:marLeft w:val="0"/>
                  <w:marRight w:val="0"/>
                  <w:marTop w:val="0"/>
                  <w:marBottom w:val="0"/>
                  <w:divBdr>
                    <w:top w:val="none" w:sz="0" w:space="0" w:color="auto"/>
                    <w:left w:val="none" w:sz="0" w:space="0" w:color="auto"/>
                    <w:bottom w:val="none" w:sz="0" w:space="0" w:color="auto"/>
                    <w:right w:val="none" w:sz="0" w:space="0" w:color="auto"/>
                  </w:divBdr>
                </w:div>
                <w:div w:id="796486430">
                  <w:marLeft w:val="0"/>
                  <w:marRight w:val="0"/>
                  <w:marTop w:val="0"/>
                  <w:marBottom w:val="0"/>
                  <w:divBdr>
                    <w:top w:val="none" w:sz="0" w:space="0" w:color="auto"/>
                    <w:left w:val="none" w:sz="0" w:space="0" w:color="auto"/>
                    <w:bottom w:val="none" w:sz="0" w:space="0" w:color="auto"/>
                    <w:right w:val="none" w:sz="0" w:space="0" w:color="auto"/>
                  </w:divBdr>
                </w:div>
                <w:div w:id="1505169754">
                  <w:marLeft w:val="0"/>
                  <w:marRight w:val="0"/>
                  <w:marTop w:val="0"/>
                  <w:marBottom w:val="0"/>
                  <w:divBdr>
                    <w:top w:val="none" w:sz="0" w:space="0" w:color="auto"/>
                    <w:left w:val="none" w:sz="0" w:space="0" w:color="auto"/>
                    <w:bottom w:val="none" w:sz="0" w:space="0" w:color="auto"/>
                    <w:right w:val="none" w:sz="0" w:space="0" w:color="auto"/>
                  </w:divBdr>
                </w:div>
                <w:div w:id="1031763266">
                  <w:marLeft w:val="0"/>
                  <w:marRight w:val="0"/>
                  <w:marTop w:val="0"/>
                  <w:marBottom w:val="0"/>
                  <w:divBdr>
                    <w:top w:val="none" w:sz="0" w:space="0" w:color="auto"/>
                    <w:left w:val="none" w:sz="0" w:space="0" w:color="auto"/>
                    <w:bottom w:val="none" w:sz="0" w:space="0" w:color="auto"/>
                    <w:right w:val="none" w:sz="0" w:space="0" w:color="auto"/>
                  </w:divBdr>
                </w:div>
                <w:div w:id="1149133903">
                  <w:marLeft w:val="0"/>
                  <w:marRight w:val="0"/>
                  <w:marTop w:val="0"/>
                  <w:marBottom w:val="0"/>
                  <w:divBdr>
                    <w:top w:val="none" w:sz="0" w:space="0" w:color="auto"/>
                    <w:left w:val="none" w:sz="0" w:space="0" w:color="auto"/>
                    <w:bottom w:val="none" w:sz="0" w:space="0" w:color="auto"/>
                    <w:right w:val="none" w:sz="0" w:space="0" w:color="auto"/>
                  </w:divBdr>
                </w:div>
                <w:div w:id="1359892915">
                  <w:marLeft w:val="0"/>
                  <w:marRight w:val="0"/>
                  <w:marTop w:val="0"/>
                  <w:marBottom w:val="0"/>
                  <w:divBdr>
                    <w:top w:val="none" w:sz="0" w:space="0" w:color="auto"/>
                    <w:left w:val="none" w:sz="0" w:space="0" w:color="auto"/>
                    <w:bottom w:val="none" w:sz="0" w:space="0" w:color="auto"/>
                    <w:right w:val="none" w:sz="0" w:space="0" w:color="auto"/>
                  </w:divBdr>
                </w:div>
                <w:div w:id="1692412919">
                  <w:marLeft w:val="0"/>
                  <w:marRight w:val="0"/>
                  <w:marTop w:val="0"/>
                  <w:marBottom w:val="0"/>
                  <w:divBdr>
                    <w:top w:val="none" w:sz="0" w:space="0" w:color="auto"/>
                    <w:left w:val="none" w:sz="0" w:space="0" w:color="auto"/>
                    <w:bottom w:val="none" w:sz="0" w:space="0" w:color="auto"/>
                    <w:right w:val="none" w:sz="0" w:space="0" w:color="auto"/>
                  </w:divBdr>
                </w:div>
                <w:div w:id="237135413">
                  <w:marLeft w:val="0"/>
                  <w:marRight w:val="0"/>
                  <w:marTop w:val="0"/>
                  <w:marBottom w:val="0"/>
                  <w:divBdr>
                    <w:top w:val="none" w:sz="0" w:space="0" w:color="auto"/>
                    <w:left w:val="none" w:sz="0" w:space="0" w:color="auto"/>
                    <w:bottom w:val="none" w:sz="0" w:space="0" w:color="auto"/>
                    <w:right w:val="none" w:sz="0" w:space="0" w:color="auto"/>
                  </w:divBdr>
                </w:div>
              </w:divsChild>
            </w:div>
            <w:div w:id="667709978">
              <w:marLeft w:val="0"/>
              <w:marRight w:val="0"/>
              <w:marTop w:val="0"/>
              <w:marBottom w:val="0"/>
              <w:divBdr>
                <w:top w:val="none" w:sz="0" w:space="0" w:color="auto"/>
                <w:left w:val="none" w:sz="0" w:space="0" w:color="auto"/>
                <w:bottom w:val="none" w:sz="0" w:space="0" w:color="auto"/>
                <w:right w:val="none" w:sz="0" w:space="0" w:color="auto"/>
              </w:divBdr>
              <w:divsChild>
                <w:div w:id="919750225">
                  <w:marLeft w:val="0"/>
                  <w:marRight w:val="0"/>
                  <w:marTop w:val="0"/>
                  <w:marBottom w:val="0"/>
                  <w:divBdr>
                    <w:top w:val="none" w:sz="0" w:space="0" w:color="auto"/>
                    <w:left w:val="none" w:sz="0" w:space="0" w:color="auto"/>
                    <w:bottom w:val="none" w:sz="0" w:space="0" w:color="auto"/>
                    <w:right w:val="none" w:sz="0" w:space="0" w:color="auto"/>
                  </w:divBdr>
                </w:div>
                <w:div w:id="1299260915">
                  <w:marLeft w:val="0"/>
                  <w:marRight w:val="0"/>
                  <w:marTop w:val="0"/>
                  <w:marBottom w:val="0"/>
                  <w:divBdr>
                    <w:top w:val="none" w:sz="0" w:space="0" w:color="auto"/>
                    <w:left w:val="none" w:sz="0" w:space="0" w:color="auto"/>
                    <w:bottom w:val="none" w:sz="0" w:space="0" w:color="auto"/>
                    <w:right w:val="none" w:sz="0" w:space="0" w:color="auto"/>
                  </w:divBdr>
                </w:div>
                <w:div w:id="796097376">
                  <w:marLeft w:val="0"/>
                  <w:marRight w:val="0"/>
                  <w:marTop w:val="0"/>
                  <w:marBottom w:val="0"/>
                  <w:divBdr>
                    <w:top w:val="none" w:sz="0" w:space="0" w:color="auto"/>
                    <w:left w:val="none" w:sz="0" w:space="0" w:color="auto"/>
                    <w:bottom w:val="none" w:sz="0" w:space="0" w:color="auto"/>
                    <w:right w:val="none" w:sz="0" w:space="0" w:color="auto"/>
                  </w:divBdr>
                </w:div>
                <w:div w:id="1721050547">
                  <w:marLeft w:val="0"/>
                  <w:marRight w:val="0"/>
                  <w:marTop w:val="0"/>
                  <w:marBottom w:val="0"/>
                  <w:divBdr>
                    <w:top w:val="none" w:sz="0" w:space="0" w:color="auto"/>
                    <w:left w:val="none" w:sz="0" w:space="0" w:color="auto"/>
                    <w:bottom w:val="none" w:sz="0" w:space="0" w:color="auto"/>
                    <w:right w:val="none" w:sz="0" w:space="0" w:color="auto"/>
                  </w:divBdr>
                </w:div>
                <w:div w:id="1352031370">
                  <w:marLeft w:val="0"/>
                  <w:marRight w:val="0"/>
                  <w:marTop w:val="0"/>
                  <w:marBottom w:val="0"/>
                  <w:divBdr>
                    <w:top w:val="none" w:sz="0" w:space="0" w:color="auto"/>
                    <w:left w:val="none" w:sz="0" w:space="0" w:color="auto"/>
                    <w:bottom w:val="none" w:sz="0" w:space="0" w:color="auto"/>
                    <w:right w:val="none" w:sz="0" w:space="0" w:color="auto"/>
                  </w:divBdr>
                </w:div>
                <w:div w:id="1543399864">
                  <w:marLeft w:val="0"/>
                  <w:marRight w:val="0"/>
                  <w:marTop w:val="0"/>
                  <w:marBottom w:val="0"/>
                  <w:divBdr>
                    <w:top w:val="none" w:sz="0" w:space="0" w:color="auto"/>
                    <w:left w:val="none" w:sz="0" w:space="0" w:color="auto"/>
                    <w:bottom w:val="none" w:sz="0" w:space="0" w:color="auto"/>
                    <w:right w:val="none" w:sz="0" w:space="0" w:color="auto"/>
                  </w:divBdr>
                </w:div>
                <w:div w:id="655499528">
                  <w:marLeft w:val="0"/>
                  <w:marRight w:val="0"/>
                  <w:marTop w:val="0"/>
                  <w:marBottom w:val="0"/>
                  <w:divBdr>
                    <w:top w:val="none" w:sz="0" w:space="0" w:color="auto"/>
                    <w:left w:val="none" w:sz="0" w:space="0" w:color="auto"/>
                    <w:bottom w:val="none" w:sz="0" w:space="0" w:color="auto"/>
                    <w:right w:val="none" w:sz="0" w:space="0" w:color="auto"/>
                  </w:divBdr>
                </w:div>
                <w:div w:id="1632049829">
                  <w:marLeft w:val="0"/>
                  <w:marRight w:val="0"/>
                  <w:marTop w:val="0"/>
                  <w:marBottom w:val="0"/>
                  <w:divBdr>
                    <w:top w:val="none" w:sz="0" w:space="0" w:color="auto"/>
                    <w:left w:val="none" w:sz="0" w:space="0" w:color="auto"/>
                    <w:bottom w:val="none" w:sz="0" w:space="0" w:color="auto"/>
                    <w:right w:val="none" w:sz="0" w:space="0" w:color="auto"/>
                  </w:divBdr>
                </w:div>
                <w:div w:id="87432501">
                  <w:marLeft w:val="0"/>
                  <w:marRight w:val="0"/>
                  <w:marTop w:val="0"/>
                  <w:marBottom w:val="0"/>
                  <w:divBdr>
                    <w:top w:val="none" w:sz="0" w:space="0" w:color="auto"/>
                    <w:left w:val="none" w:sz="0" w:space="0" w:color="auto"/>
                    <w:bottom w:val="none" w:sz="0" w:space="0" w:color="auto"/>
                    <w:right w:val="none" w:sz="0" w:space="0" w:color="auto"/>
                  </w:divBdr>
                </w:div>
              </w:divsChild>
            </w:div>
            <w:div w:id="1613513453">
              <w:marLeft w:val="0"/>
              <w:marRight w:val="0"/>
              <w:marTop w:val="0"/>
              <w:marBottom w:val="0"/>
              <w:divBdr>
                <w:top w:val="none" w:sz="0" w:space="0" w:color="auto"/>
                <w:left w:val="none" w:sz="0" w:space="0" w:color="auto"/>
                <w:bottom w:val="none" w:sz="0" w:space="0" w:color="auto"/>
                <w:right w:val="none" w:sz="0" w:space="0" w:color="auto"/>
              </w:divBdr>
              <w:divsChild>
                <w:div w:id="1866820379">
                  <w:marLeft w:val="0"/>
                  <w:marRight w:val="0"/>
                  <w:marTop w:val="0"/>
                  <w:marBottom w:val="0"/>
                  <w:divBdr>
                    <w:top w:val="none" w:sz="0" w:space="0" w:color="auto"/>
                    <w:left w:val="none" w:sz="0" w:space="0" w:color="auto"/>
                    <w:bottom w:val="none" w:sz="0" w:space="0" w:color="auto"/>
                    <w:right w:val="none" w:sz="0" w:space="0" w:color="auto"/>
                  </w:divBdr>
                </w:div>
                <w:div w:id="556598683">
                  <w:marLeft w:val="0"/>
                  <w:marRight w:val="0"/>
                  <w:marTop w:val="0"/>
                  <w:marBottom w:val="0"/>
                  <w:divBdr>
                    <w:top w:val="none" w:sz="0" w:space="0" w:color="auto"/>
                    <w:left w:val="none" w:sz="0" w:space="0" w:color="auto"/>
                    <w:bottom w:val="none" w:sz="0" w:space="0" w:color="auto"/>
                    <w:right w:val="none" w:sz="0" w:space="0" w:color="auto"/>
                  </w:divBdr>
                </w:div>
                <w:div w:id="329528584">
                  <w:marLeft w:val="0"/>
                  <w:marRight w:val="0"/>
                  <w:marTop w:val="0"/>
                  <w:marBottom w:val="0"/>
                  <w:divBdr>
                    <w:top w:val="none" w:sz="0" w:space="0" w:color="auto"/>
                    <w:left w:val="none" w:sz="0" w:space="0" w:color="auto"/>
                    <w:bottom w:val="none" w:sz="0" w:space="0" w:color="auto"/>
                    <w:right w:val="none" w:sz="0" w:space="0" w:color="auto"/>
                  </w:divBdr>
                </w:div>
                <w:div w:id="432281410">
                  <w:marLeft w:val="0"/>
                  <w:marRight w:val="0"/>
                  <w:marTop w:val="0"/>
                  <w:marBottom w:val="0"/>
                  <w:divBdr>
                    <w:top w:val="none" w:sz="0" w:space="0" w:color="auto"/>
                    <w:left w:val="none" w:sz="0" w:space="0" w:color="auto"/>
                    <w:bottom w:val="none" w:sz="0" w:space="0" w:color="auto"/>
                    <w:right w:val="none" w:sz="0" w:space="0" w:color="auto"/>
                  </w:divBdr>
                </w:div>
                <w:div w:id="1610235288">
                  <w:marLeft w:val="0"/>
                  <w:marRight w:val="0"/>
                  <w:marTop w:val="0"/>
                  <w:marBottom w:val="0"/>
                  <w:divBdr>
                    <w:top w:val="none" w:sz="0" w:space="0" w:color="auto"/>
                    <w:left w:val="none" w:sz="0" w:space="0" w:color="auto"/>
                    <w:bottom w:val="none" w:sz="0" w:space="0" w:color="auto"/>
                    <w:right w:val="none" w:sz="0" w:space="0" w:color="auto"/>
                  </w:divBdr>
                </w:div>
                <w:div w:id="1499155594">
                  <w:marLeft w:val="0"/>
                  <w:marRight w:val="0"/>
                  <w:marTop w:val="0"/>
                  <w:marBottom w:val="0"/>
                  <w:divBdr>
                    <w:top w:val="none" w:sz="0" w:space="0" w:color="auto"/>
                    <w:left w:val="none" w:sz="0" w:space="0" w:color="auto"/>
                    <w:bottom w:val="none" w:sz="0" w:space="0" w:color="auto"/>
                    <w:right w:val="none" w:sz="0" w:space="0" w:color="auto"/>
                  </w:divBdr>
                </w:div>
                <w:div w:id="911505076">
                  <w:marLeft w:val="0"/>
                  <w:marRight w:val="0"/>
                  <w:marTop w:val="0"/>
                  <w:marBottom w:val="0"/>
                  <w:divBdr>
                    <w:top w:val="none" w:sz="0" w:space="0" w:color="auto"/>
                    <w:left w:val="none" w:sz="0" w:space="0" w:color="auto"/>
                    <w:bottom w:val="none" w:sz="0" w:space="0" w:color="auto"/>
                    <w:right w:val="none" w:sz="0" w:space="0" w:color="auto"/>
                  </w:divBdr>
                </w:div>
                <w:div w:id="503783112">
                  <w:marLeft w:val="0"/>
                  <w:marRight w:val="0"/>
                  <w:marTop w:val="0"/>
                  <w:marBottom w:val="0"/>
                  <w:divBdr>
                    <w:top w:val="none" w:sz="0" w:space="0" w:color="auto"/>
                    <w:left w:val="none" w:sz="0" w:space="0" w:color="auto"/>
                    <w:bottom w:val="none" w:sz="0" w:space="0" w:color="auto"/>
                    <w:right w:val="none" w:sz="0" w:space="0" w:color="auto"/>
                  </w:divBdr>
                </w:div>
                <w:div w:id="582447780">
                  <w:marLeft w:val="0"/>
                  <w:marRight w:val="0"/>
                  <w:marTop w:val="0"/>
                  <w:marBottom w:val="0"/>
                  <w:divBdr>
                    <w:top w:val="none" w:sz="0" w:space="0" w:color="auto"/>
                    <w:left w:val="none" w:sz="0" w:space="0" w:color="auto"/>
                    <w:bottom w:val="none" w:sz="0" w:space="0" w:color="auto"/>
                    <w:right w:val="none" w:sz="0" w:space="0" w:color="auto"/>
                  </w:divBdr>
                </w:div>
              </w:divsChild>
            </w:div>
            <w:div w:id="2103644110">
              <w:marLeft w:val="0"/>
              <w:marRight w:val="0"/>
              <w:marTop w:val="0"/>
              <w:marBottom w:val="0"/>
              <w:divBdr>
                <w:top w:val="none" w:sz="0" w:space="0" w:color="auto"/>
                <w:left w:val="none" w:sz="0" w:space="0" w:color="auto"/>
                <w:bottom w:val="none" w:sz="0" w:space="0" w:color="auto"/>
                <w:right w:val="none" w:sz="0" w:space="0" w:color="auto"/>
              </w:divBdr>
              <w:divsChild>
                <w:div w:id="207644739">
                  <w:marLeft w:val="0"/>
                  <w:marRight w:val="0"/>
                  <w:marTop w:val="0"/>
                  <w:marBottom w:val="0"/>
                  <w:divBdr>
                    <w:top w:val="none" w:sz="0" w:space="0" w:color="auto"/>
                    <w:left w:val="none" w:sz="0" w:space="0" w:color="auto"/>
                    <w:bottom w:val="none" w:sz="0" w:space="0" w:color="auto"/>
                    <w:right w:val="none" w:sz="0" w:space="0" w:color="auto"/>
                  </w:divBdr>
                </w:div>
                <w:div w:id="462121481">
                  <w:marLeft w:val="0"/>
                  <w:marRight w:val="0"/>
                  <w:marTop w:val="0"/>
                  <w:marBottom w:val="0"/>
                  <w:divBdr>
                    <w:top w:val="none" w:sz="0" w:space="0" w:color="auto"/>
                    <w:left w:val="none" w:sz="0" w:space="0" w:color="auto"/>
                    <w:bottom w:val="none" w:sz="0" w:space="0" w:color="auto"/>
                    <w:right w:val="none" w:sz="0" w:space="0" w:color="auto"/>
                  </w:divBdr>
                </w:div>
                <w:div w:id="56519634">
                  <w:marLeft w:val="0"/>
                  <w:marRight w:val="0"/>
                  <w:marTop w:val="0"/>
                  <w:marBottom w:val="0"/>
                  <w:divBdr>
                    <w:top w:val="none" w:sz="0" w:space="0" w:color="auto"/>
                    <w:left w:val="none" w:sz="0" w:space="0" w:color="auto"/>
                    <w:bottom w:val="none" w:sz="0" w:space="0" w:color="auto"/>
                    <w:right w:val="none" w:sz="0" w:space="0" w:color="auto"/>
                  </w:divBdr>
                </w:div>
                <w:div w:id="1588344861">
                  <w:marLeft w:val="0"/>
                  <w:marRight w:val="0"/>
                  <w:marTop w:val="0"/>
                  <w:marBottom w:val="0"/>
                  <w:divBdr>
                    <w:top w:val="none" w:sz="0" w:space="0" w:color="auto"/>
                    <w:left w:val="none" w:sz="0" w:space="0" w:color="auto"/>
                    <w:bottom w:val="none" w:sz="0" w:space="0" w:color="auto"/>
                    <w:right w:val="none" w:sz="0" w:space="0" w:color="auto"/>
                  </w:divBdr>
                </w:div>
                <w:div w:id="305402106">
                  <w:marLeft w:val="0"/>
                  <w:marRight w:val="0"/>
                  <w:marTop w:val="0"/>
                  <w:marBottom w:val="0"/>
                  <w:divBdr>
                    <w:top w:val="none" w:sz="0" w:space="0" w:color="auto"/>
                    <w:left w:val="none" w:sz="0" w:space="0" w:color="auto"/>
                    <w:bottom w:val="none" w:sz="0" w:space="0" w:color="auto"/>
                    <w:right w:val="none" w:sz="0" w:space="0" w:color="auto"/>
                  </w:divBdr>
                </w:div>
                <w:div w:id="1814515680">
                  <w:marLeft w:val="0"/>
                  <w:marRight w:val="0"/>
                  <w:marTop w:val="0"/>
                  <w:marBottom w:val="0"/>
                  <w:divBdr>
                    <w:top w:val="none" w:sz="0" w:space="0" w:color="auto"/>
                    <w:left w:val="none" w:sz="0" w:space="0" w:color="auto"/>
                    <w:bottom w:val="none" w:sz="0" w:space="0" w:color="auto"/>
                    <w:right w:val="none" w:sz="0" w:space="0" w:color="auto"/>
                  </w:divBdr>
                </w:div>
                <w:div w:id="611933412">
                  <w:marLeft w:val="0"/>
                  <w:marRight w:val="0"/>
                  <w:marTop w:val="0"/>
                  <w:marBottom w:val="0"/>
                  <w:divBdr>
                    <w:top w:val="none" w:sz="0" w:space="0" w:color="auto"/>
                    <w:left w:val="none" w:sz="0" w:space="0" w:color="auto"/>
                    <w:bottom w:val="none" w:sz="0" w:space="0" w:color="auto"/>
                    <w:right w:val="none" w:sz="0" w:space="0" w:color="auto"/>
                  </w:divBdr>
                </w:div>
                <w:div w:id="1310595810">
                  <w:marLeft w:val="0"/>
                  <w:marRight w:val="0"/>
                  <w:marTop w:val="0"/>
                  <w:marBottom w:val="0"/>
                  <w:divBdr>
                    <w:top w:val="none" w:sz="0" w:space="0" w:color="auto"/>
                    <w:left w:val="none" w:sz="0" w:space="0" w:color="auto"/>
                    <w:bottom w:val="none" w:sz="0" w:space="0" w:color="auto"/>
                    <w:right w:val="none" w:sz="0" w:space="0" w:color="auto"/>
                  </w:divBdr>
                </w:div>
                <w:div w:id="75368667">
                  <w:marLeft w:val="0"/>
                  <w:marRight w:val="0"/>
                  <w:marTop w:val="0"/>
                  <w:marBottom w:val="0"/>
                  <w:divBdr>
                    <w:top w:val="none" w:sz="0" w:space="0" w:color="auto"/>
                    <w:left w:val="none" w:sz="0" w:space="0" w:color="auto"/>
                    <w:bottom w:val="none" w:sz="0" w:space="0" w:color="auto"/>
                    <w:right w:val="none" w:sz="0" w:space="0" w:color="auto"/>
                  </w:divBdr>
                </w:div>
              </w:divsChild>
            </w:div>
            <w:div w:id="1581253075">
              <w:marLeft w:val="0"/>
              <w:marRight w:val="0"/>
              <w:marTop w:val="0"/>
              <w:marBottom w:val="0"/>
              <w:divBdr>
                <w:top w:val="none" w:sz="0" w:space="0" w:color="auto"/>
                <w:left w:val="none" w:sz="0" w:space="0" w:color="auto"/>
                <w:bottom w:val="none" w:sz="0" w:space="0" w:color="auto"/>
                <w:right w:val="none" w:sz="0" w:space="0" w:color="auto"/>
              </w:divBdr>
              <w:divsChild>
                <w:div w:id="1757626881">
                  <w:marLeft w:val="0"/>
                  <w:marRight w:val="0"/>
                  <w:marTop w:val="0"/>
                  <w:marBottom w:val="0"/>
                  <w:divBdr>
                    <w:top w:val="none" w:sz="0" w:space="0" w:color="auto"/>
                    <w:left w:val="none" w:sz="0" w:space="0" w:color="auto"/>
                    <w:bottom w:val="none" w:sz="0" w:space="0" w:color="auto"/>
                    <w:right w:val="none" w:sz="0" w:space="0" w:color="auto"/>
                  </w:divBdr>
                </w:div>
                <w:div w:id="308483512">
                  <w:marLeft w:val="0"/>
                  <w:marRight w:val="0"/>
                  <w:marTop w:val="0"/>
                  <w:marBottom w:val="0"/>
                  <w:divBdr>
                    <w:top w:val="none" w:sz="0" w:space="0" w:color="auto"/>
                    <w:left w:val="none" w:sz="0" w:space="0" w:color="auto"/>
                    <w:bottom w:val="none" w:sz="0" w:space="0" w:color="auto"/>
                    <w:right w:val="none" w:sz="0" w:space="0" w:color="auto"/>
                  </w:divBdr>
                </w:div>
                <w:div w:id="599728204">
                  <w:marLeft w:val="0"/>
                  <w:marRight w:val="0"/>
                  <w:marTop w:val="0"/>
                  <w:marBottom w:val="0"/>
                  <w:divBdr>
                    <w:top w:val="none" w:sz="0" w:space="0" w:color="auto"/>
                    <w:left w:val="none" w:sz="0" w:space="0" w:color="auto"/>
                    <w:bottom w:val="none" w:sz="0" w:space="0" w:color="auto"/>
                    <w:right w:val="none" w:sz="0" w:space="0" w:color="auto"/>
                  </w:divBdr>
                </w:div>
                <w:div w:id="116879627">
                  <w:marLeft w:val="0"/>
                  <w:marRight w:val="0"/>
                  <w:marTop w:val="0"/>
                  <w:marBottom w:val="0"/>
                  <w:divBdr>
                    <w:top w:val="none" w:sz="0" w:space="0" w:color="auto"/>
                    <w:left w:val="none" w:sz="0" w:space="0" w:color="auto"/>
                    <w:bottom w:val="none" w:sz="0" w:space="0" w:color="auto"/>
                    <w:right w:val="none" w:sz="0" w:space="0" w:color="auto"/>
                  </w:divBdr>
                </w:div>
                <w:div w:id="2126191555">
                  <w:marLeft w:val="0"/>
                  <w:marRight w:val="0"/>
                  <w:marTop w:val="0"/>
                  <w:marBottom w:val="0"/>
                  <w:divBdr>
                    <w:top w:val="none" w:sz="0" w:space="0" w:color="auto"/>
                    <w:left w:val="none" w:sz="0" w:space="0" w:color="auto"/>
                    <w:bottom w:val="none" w:sz="0" w:space="0" w:color="auto"/>
                    <w:right w:val="none" w:sz="0" w:space="0" w:color="auto"/>
                  </w:divBdr>
                </w:div>
                <w:div w:id="1331324911">
                  <w:marLeft w:val="0"/>
                  <w:marRight w:val="0"/>
                  <w:marTop w:val="0"/>
                  <w:marBottom w:val="0"/>
                  <w:divBdr>
                    <w:top w:val="none" w:sz="0" w:space="0" w:color="auto"/>
                    <w:left w:val="none" w:sz="0" w:space="0" w:color="auto"/>
                    <w:bottom w:val="none" w:sz="0" w:space="0" w:color="auto"/>
                    <w:right w:val="none" w:sz="0" w:space="0" w:color="auto"/>
                  </w:divBdr>
                </w:div>
                <w:div w:id="523905616">
                  <w:marLeft w:val="0"/>
                  <w:marRight w:val="0"/>
                  <w:marTop w:val="0"/>
                  <w:marBottom w:val="0"/>
                  <w:divBdr>
                    <w:top w:val="none" w:sz="0" w:space="0" w:color="auto"/>
                    <w:left w:val="none" w:sz="0" w:space="0" w:color="auto"/>
                    <w:bottom w:val="none" w:sz="0" w:space="0" w:color="auto"/>
                    <w:right w:val="none" w:sz="0" w:space="0" w:color="auto"/>
                  </w:divBdr>
                </w:div>
                <w:div w:id="778376418">
                  <w:marLeft w:val="0"/>
                  <w:marRight w:val="0"/>
                  <w:marTop w:val="0"/>
                  <w:marBottom w:val="0"/>
                  <w:divBdr>
                    <w:top w:val="none" w:sz="0" w:space="0" w:color="auto"/>
                    <w:left w:val="none" w:sz="0" w:space="0" w:color="auto"/>
                    <w:bottom w:val="none" w:sz="0" w:space="0" w:color="auto"/>
                    <w:right w:val="none" w:sz="0" w:space="0" w:color="auto"/>
                  </w:divBdr>
                </w:div>
                <w:div w:id="1416828453">
                  <w:marLeft w:val="0"/>
                  <w:marRight w:val="0"/>
                  <w:marTop w:val="0"/>
                  <w:marBottom w:val="0"/>
                  <w:divBdr>
                    <w:top w:val="none" w:sz="0" w:space="0" w:color="auto"/>
                    <w:left w:val="none" w:sz="0" w:space="0" w:color="auto"/>
                    <w:bottom w:val="none" w:sz="0" w:space="0" w:color="auto"/>
                    <w:right w:val="none" w:sz="0" w:space="0" w:color="auto"/>
                  </w:divBdr>
                </w:div>
                <w:div w:id="403602432">
                  <w:marLeft w:val="0"/>
                  <w:marRight w:val="0"/>
                  <w:marTop w:val="0"/>
                  <w:marBottom w:val="0"/>
                  <w:divBdr>
                    <w:top w:val="none" w:sz="0" w:space="0" w:color="auto"/>
                    <w:left w:val="none" w:sz="0" w:space="0" w:color="auto"/>
                    <w:bottom w:val="none" w:sz="0" w:space="0" w:color="auto"/>
                    <w:right w:val="none" w:sz="0" w:space="0" w:color="auto"/>
                  </w:divBdr>
                </w:div>
              </w:divsChild>
            </w:div>
            <w:div w:id="333726025">
              <w:marLeft w:val="0"/>
              <w:marRight w:val="0"/>
              <w:marTop w:val="0"/>
              <w:marBottom w:val="0"/>
              <w:divBdr>
                <w:top w:val="none" w:sz="0" w:space="0" w:color="auto"/>
                <w:left w:val="none" w:sz="0" w:space="0" w:color="auto"/>
                <w:bottom w:val="none" w:sz="0" w:space="0" w:color="auto"/>
                <w:right w:val="none" w:sz="0" w:space="0" w:color="auto"/>
              </w:divBdr>
              <w:divsChild>
                <w:div w:id="1575970857">
                  <w:marLeft w:val="0"/>
                  <w:marRight w:val="0"/>
                  <w:marTop w:val="0"/>
                  <w:marBottom w:val="0"/>
                  <w:divBdr>
                    <w:top w:val="none" w:sz="0" w:space="0" w:color="auto"/>
                    <w:left w:val="none" w:sz="0" w:space="0" w:color="auto"/>
                    <w:bottom w:val="none" w:sz="0" w:space="0" w:color="auto"/>
                    <w:right w:val="none" w:sz="0" w:space="0" w:color="auto"/>
                  </w:divBdr>
                </w:div>
                <w:div w:id="2000421432">
                  <w:marLeft w:val="0"/>
                  <w:marRight w:val="0"/>
                  <w:marTop w:val="0"/>
                  <w:marBottom w:val="0"/>
                  <w:divBdr>
                    <w:top w:val="none" w:sz="0" w:space="0" w:color="auto"/>
                    <w:left w:val="none" w:sz="0" w:space="0" w:color="auto"/>
                    <w:bottom w:val="none" w:sz="0" w:space="0" w:color="auto"/>
                    <w:right w:val="none" w:sz="0" w:space="0" w:color="auto"/>
                  </w:divBdr>
                </w:div>
                <w:div w:id="59602990">
                  <w:marLeft w:val="0"/>
                  <w:marRight w:val="0"/>
                  <w:marTop w:val="0"/>
                  <w:marBottom w:val="0"/>
                  <w:divBdr>
                    <w:top w:val="none" w:sz="0" w:space="0" w:color="auto"/>
                    <w:left w:val="none" w:sz="0" w:space="0" w:color="auto"/>
                    <w:bottom w:val="none" w:sz="0" w:space="0" w:color="auto"/>
                    <w:right w:val="none" w:sz="0" w:space="0" w:color="auto"/>
                  </w:divBdr>
                </w:div>
                <w:div w:id="1137382417">
                  <w:marLeft w:val="0"/>
                  <w:marRight w:val="0"/>
                  <w:marTop w:val="0"/>
                  <w:marBottom w:val="0"/>
                  <w:divBdr>
                    <w:top w:val="none" w:sz="0" w:space="0" w:color="auto"/>
                    <w:left w:val="none" w:sz="0" w:space="0" w:color="auto"/>
                    <w:bottom w:val="none" w:sz="0" w:space="0" w:color="auto"/>
                    <w:right w:val="none" w:sz="0" w:space="0" w:color="auto"/>
                  </w:divBdr>
                </w:div>
                <w:div w:id="548031943">
                  <w:marLeft w:val="0"/>
                  <w:marRight w:val="0"/>
                  <w:marTop w:val="0"/>
                  <w:marBottom w:val="0"/>
                  <w:divBdr>
                    <w:top w:val="none" w:sz="0" w:space="0" w:color="auto"/>
                    <w:left w:val="none" w:sz="0" w:space="0" w:color="auto"/>
                    <w:bottom w:val="none" w:sz="0" w:space="0" w:color="auto"/>
                    <w:right w:val="none" w:sz="0" w:space="0" w:color="auto"/>
                  </w:divBdr>
                </w:div>
                <w:div w:id="1998531882">
                  <w:marLeft w:val="0"/>
                  <w:marRight w:val="0"/>
                  <w:marTop w:val="0"/>
                  <w:marBottom w:val="0"/>
                  <w:divBdr>
                    <w:top w:val="none" w:sz="0" w:space="0" w:color="auto"/>
                    <w:left w:val="none" w:sz="0" w:space="0" w:color="auto"/>
                    <w:bottom w:val="none" w:sz="0" w:space="0" w:color="auto"/>
                    <w:right w:val="none" w:sz="0" w:space="0" w:color="auto"/>
                  </w:divBdr>
                </w:div>
                <w:div w:id="1577932969">
                  <w:marLeft w:val="0"/>
                  <w:marRight w:val="0"/>
                  <w:marTop w:val="0"/>
                  <w:marBottom w:val="0"/>
                  <w:divBdr>
                    <w:top w:val="none" w:sz="0" w:space="0" w:color="auto"/>
                    <w:left w:val="none" w:sz="0" w:space="0" w:color="auto"/>
                    <w:bottom w:val="none" w:sz="0" w:space="0" w:color="auto"/>
                    <w:right w:val="none" w:sz="0" w:space="0" w:color="auto"/>
                  </w:divBdr>
                </w:div>
                <w:div w:id="1774014258">
                  <w:marLeft w:val="0"/>
                  <w:marRight w:val="0"/>
                  <w:marTop w:val="0"/>
                  <w:marBottom w:val="0"/>
                  <w:divBdr>
                    <w:top w:val="none" w:sz="0" w:space="0" w:color="auto"/>
                    <w:left w:val="none" w:sz="0" w:space="0" w:color="auto"/>
                    <w:bottom w:val="none" w:sz="0" w:space="0" w:color="auto"/>
                    <w:right w:val="none" w:sz="0" w:space="0" w:color="auto"/>
                  </w:divBdr>
                </w:div>
                <w:div w:id="977153015">
                  <w:marLeft w:val="0"/>
                  <w:marRight w:val="0"/>
                  <w:marTop w:val="0"/>
                  <w:marBottom w:val="0"/>
                  <w:divBdr>
                    <w:top w:val="none" w:sz="0" w:space="0" w:color="auto"/>
                    <w:left w:val="none" w:sz="0" w:space="0" w:color="auto"/>
                    <w:bottom w:val="none" w:sz="0" w:space="0" w:color="auto"/>
                    <w:right w:val="none" w:sz="0" w:space="0" w:color="auto"/>
                  </w:divBdr>
                </w:div>
                <w:div w:id="417753796">
                  <w:marLeft w:val="0"/>
                  <w:marRight w:val="0"/>
                  <w:marTop w:val="0"/>
                  <w:marBottom w:val="0"/>
                  <w:divBdr>
                    <w:top w:val="none" w:sz="0" w:space="0" w:color="auto"/>
                    <w:left w:val="none" w:sz="0" w:space="0" w:color="auto"/>
                    <w:bottom w:val="none" w:sz="0" w:space="0" w:color="auto"/>
                    <w:right w:val="none" w:sz="0" w:space="0" w:color="auto"/>
                  </w:divBdr>
                </w:div>
                <w:div w:id="450511021">
                  <w:marLeft w:val="0"/>
                  <w:marRight w:val="0"/>
                  <w:marTop w:val="0"/>
                  <w:marBottom w:val="0"/>
                  <w:divBdr>
                    <w:top w:val="none" w:sz="0" w:space="0" w:color="auto"/>
                    <w:left w:val="none" w:sz="0" w:space="0" w:color="auto"/>
                    <w:bottom w:val="none" w:sz="0" w:space="0" w:color="auto"/>
                    <w:right w:val="none" w:sz="0" w:space="0" w:color="auto"/>
                  </w:divBdr>
                </w:div>
              </w:divsChild>
            </w:div>
            <w:div w:id="549265609">
              <w:marLeft w:val="0"/>
              <w:marRight w:val="0"/>
              <w:marTop w:val="0"/>
              <w:marBottom w:val="0"/>
              <w:divBdr>
                <w:top w:val="none" w:sz="0" w:space="0" w:color="auto"/>
                <w:left w:val="none" w:sz="0" w:space="0" w:color="auto"/>
                <w:bottom w:val="none" w:sz="0" w:space="0" w:color="auto"/>
                <w:right w:val="none" w:sz="0" w:space="0" w:color="auto"/>
              </w:divBdr>
              <w:divsChild>
                <w:div w:id="1476987816">
                  <w:marLeft w:val="0"/>
                  <w:marRight w:val="0"/>
                  <w:marTop w:val="0"/>
                  <w:marBottom w:val="0"/>
                  <w:divBdr>
                    <w:top w:val="none" w:sz="0" w:space="0" w:color="auto"/>
                    <w:left w:val="none" w:sz="0" w:space="0" w:color="auto"/>
                    <w:bottom w:val="none" w:sz="0" w:space="0" w:color="auto"/>
                    <w:right w:val="none" w:sz="0" w:space="0" w:color="auto"/>
                  </w:divBdr>
                </w:div>
                <w:div w:id="1285574763">
                  <w:marLeft w:val="0"/>
                  <w:marRight w:val="0"/>
                  <w:marTop w:val="0"/>
                  <w:marBottom w:val="0"/>
                  <w:divBdr>
                    <w:top w:val="none" w:sz="0" w:space="0" w:color="auto"/>
                    <w:left w:val="none" w:sz="0" w:space="0" w:color="auto"/>
                    <w:bottom w:val="none" w:sz="0" w:space="0" w:color="auto"/>
                    <w:right w:val="none" w:sz="0" w:space="0" w:color="auto"/>
                  </w:divBdr>
                </w:div>
                <w:div w:id="933126394">
                  <w:marLeft w:val="0"/>
                  <w:marRight w:val="0"/>
                  <w:marTop w:val="0"/>
                  <w:marBottom w:val="0"/>
                  <w:divBdr>
                    <w:top w:val="none" w:sz="0" w:space="0" w:color="auto"/>
                    <w:left w:val="none" w:sz="0" w:space="0" w:color="auto"/>
                    <w:bottom w:val="none" w:sz="0" w:space="0" w:color="auto"/>
                    <w:right w:val="none" w:sz="0" w:space="0" w:color="auto"/>
                  </w:divBdr>
                </w:div>
                <w:div w:id="1346516127">
                  <w:marLeft w:val="0"/>
                  <w:marRight w:val="0"/>
                  <w:marTop w:val="0"/>
                  <w:marBottom w:val="0"/>
                  <w:divBdr>
                    <w:top w:val="none" w:sz="0" w:space="0" w:color="auto"/>
                    <w:left w:val="none" w:sz="0" w:space="0" w:color="auto"/>
                    <w:bottom w:val="none" w:sz="0" w:space="0" w:color="auto"/>
                    <w:right w:val="none" w:sz="0" w:space="0" w:color="auto"/>
                  </w:divBdr>
                </w:div>
                <w:div w:id="502404472">
                  <w:marLeft w:val="0"/>
                  <w:marRight w:val="0"/>
                  <w:marTop w:val="0"/>
                  <w:marBottom w:val="0"/>
                  <w:divBdr>
                    <w:top w:val="none" w:sz="0" w:space="0" w:color="auto"/>
                    <w:left w:val="none" w:sz="0" w:space="0" w:color="auto"/>
                    <w:bottom w:val="none" w:sz="0" w:space="0" w:color="auto"/>
                    <w:right w:val="none" w:sz="0" w:space="0" w:color="auto"/>
                  </w:divBdr>
                </w:div>
                <w:div w:id="833641489">
                  <w:marLeft w:val="0"/>
                  <w:marRight w:val="0"/>
                  <w:marTop w:val="0"/>
                  <w:marBottom w:val="0"/>
                  <w:divBdr>
                    <w:top w:val="none" w:sz="0" w:space="0" w:color="auto"/>
                    <w:left w:val="none" w:sz="0" w:space="0" w:color="auto"/>
                    <w:bottom w:val="none" w:sz="0" w:space="0" w:color="auto"/>
                    <w:right w:val="none" w:sz="0" w:space="0" w:color="auto"/>
                  </w:divBdr>
                </w:div>
                <w:div w:id="1547721958">
                  <w:marLeft w:val="0"/>
                  <w:marRight w:val="0"/>
                  <w:marTop w:val="0"/>
                  <w:marBottom w:val="0"/>
                  <w:divBdr>
                    <w:top w:val="none" w:sz="0" w:space="0" w:color="auto"/>
                    <w:left w:val="none" w:sz="0" w:space="0" w:color="auto"/>
                    <w:bottom w:val="none" w:sz="0" w:space="0" w:color="auto"/>
                    <w:right w:val="none" w:sz="0" w:space="0" w:color="auto"/>
                  </w:divBdr>
                </w:div>
                <w:div w:id="1100877883">
                  <w:marLeft w:val="0"/>
                  <w:marRight w:val="0"/>
                  <w:marTop w:val="0"/>
                  <w:marBottom w:val="0"/>
                  <w:divBdr>
                    <w:top w:val="none" w:sz="0" w:space="0" w:color="auto"/>
                    <w:left w:val="none" w:sz="0" w:space="0" w:color="auto"/>
                    <w:bottom w:val="none" w:sz="0" w:space="0" w:color="auto"/>
                    <w:right w:val="none" w:sz="0" w:space="0" w:color="auto"/>
                  </w:divBdr>
                </w:div>
                <w:div w:id="690422378">
                  <w:marLeft w:val="0"/>
                  <w:marRight w:val="0"/>
                  <w:marTop w:val="0"/>
                  <w:marBottom w:val="0"/>
                  <w:divBdr>
                    <w:top w:val="none" w:sz="0" w:space="0" w:color="auto"/>
                    <w:left w:val="none" w:sz="0" w:space="0" w:color="auto"/>
                    <w:bottom w:val="none" w:sz="0" w:space="0" w:color="auto"/>
                    <w:right w:val="none" w:sz="0" w:space="0" w:color="auto"/>
                  </w:divBdr>
                </w:div>
                <w:div w:id="1479418298">
                  <w:marLeft w:val="0"/>
                  <w:marRight w:val="0"/>
                  <w:marTop w:val="0"/>
                  <w:marBottom w:val="0"/>
                  <w:divBdr>
                    <w:top w:val="none" w:sz="0" w:space="0" w:color="auto"/>
                    <w:left w:val="none" w:sz="0" w:space="0" w:color="auto"/>
                    <w:bottom w:val="none" w:sz="0" w:space="0" w:color="auto"/>
                    <w:right w:val="none" w:sz="0" w:space="0" w:color="auto"/>
                  </w:divBdr>
                </w:div>
                <w:div w:id="1540973847">
                  <w:marLeft w:val="0"/>
                  <w:marRight w:val="0"/>
                  <w:marTop w:val="0"/>
                  <w:marBottom w:val="0"/>
                  <w:divBdr>
                    <w:top w:val="none" w:sz="0" w:space="0" w:color="auto"/>
                    <w:left w:val="none" w:sz="0" w:space="0" w:color="auto"/>
                    <w:bottom w:val="none" w:sz="0" w:space="0" w:color="auto"/>
                    <w:right w:val="none" w:sz="0" w:space="0" w:color="auto"/>
                  </w:divBdr>
                </w:div>
              </w:divsChild>
            </w:div>
            <w:div w:id="652218687">
              <w:marLeft w:val="0"/>
              <w:marRight w:val="0"/>
              <w:marTop w:val="0"/>
              <w:marBottom w:val="0"/>
              <w:divBdr>
                <w:top w:val="none" w:sz="0" w:space="0" w:color="auto"/>
                <w:left w:val="none" w:sz="0" w:space="0" w:color="auto"/>
                <w:bottom w:val="none" w:sz="0" w:space="0" w:color="auto"/>
                <w:right w:val="none" w:sz="0" w:space="0" w:color="auto"/>
              </w:divBdr>
              <w:divsChild>
                <w:div w:id="998122203">
                  <w:marLeft w:val="0"/>
                  <w:marRight w:val="0"/>
                  <w:marTop w:val="0"/>
                  <w:marBottom w:val="0"/>
                  <w:divBdr>
                    <w:top w:val="none" w:sz="0" w:space="0" w:color="auto"/>
                    <w:left w:val="none" w:sz="0" w:space="0" w:color="auto"/>
                    <w:bottom w:val="none" w:sz="0" w:space="0" w:color="auto"/>
                    <w:right w:val="none" w:sz="0" w:space="0" w:color="auto"/>
                  </w:divBdr>
                </w:div>
                <w:div w:id="2005011275">
                  <w:marLeft w:val="0"/>
                  <w:marRight w:val="0"/>
                  <w:marTop w:val="0"/>
                  <w:marBottom w:val="0"/>
                  <w:divBdr>
                    <w:top w:val="none" w:sz="0" w:space="0" w:color="auto"/>
                    <w:left w:val="none" w:sz="0" w:space="0" w:color="auto"/>
                    <w:bottom w:val="none" w:sz="0" w:space="0" w:color="auto"/>
                    <w:right w:val="none" w:sz="0" w:space="0" w:color="auto"/>
                  </w:divBdr>
                </w:div>
                <w:div w:id="2110730339">
                  <w:marLeft w:val="0"/>
                  <w:marRight w:val="0"/>
                  <w:marTop w:val="0"/>
                  <w:marBottom w:val="0"/>
                  <w:divBdr>
                    <w:top w:val="none" w:sz="0" w:space="0" w:color="auto"/>
                    <w:left w:val="none" w:sz="0" w:space="0" w:color="auto"/>
                    <w:bottom w:val="none" w:sz="0" w:space="0" w:color="auto"/>
                    <w:right w:val="none" w:sz="0" w:space="0" w:color="auto"/>
                  </w:divBdr>
                </w:div>
                <w:div w:id="790787364">
                  <w:marLeft w:val="0"/>
                  <w:marRight w:val="0"/>
                  <w:marTop w:val="0"/>
                  <w:marBottom w:val="0"/>
                  <w:divBdr>
                    <w:top w:val="none" w:sz="0" w:space="0" w:color="auto"/>
                    <w:left w:val="none" w:sz="0" w:space="0" w:color="auto"/>
                    <w:bottom w:val="none" w:sz="0" w:space="0" w:color="auto"/>
                    <w:right w:val="none" w:sz="0" w:space="0" w:color="auto"/>
                  </w:divBdr>
                </w:div>
                <w:div w:id="417752485">
                  <w:marLeft w:val="0"/>
                  <w:marRight w:val="0"/>
                  <w:marTop w:val="0"/>
                  <w:marBottom w:val="0"/>
                  <w:divBdr>
                    <w:top w:val="none" w:sz="0" w:space="0" w:color="auto"/>
                    <w:left w:val="none" w:sz="0" w:space="0" w:color="auto"/>
                    <w:bottom w:val="none" w:sz="0" w:space="0" w:color="auto"/>
                    <w:right w:val="none" w:sz="0" w:space="0" w:color="auto"/>
                  </w:divBdr>
                </w:div>
                <w:div w:id="1975913070">
                  <w:marLeft w:val="0"/>
                  <w:marRight w:val="0"/>
                  <w:marTop w:val="0"/>
                  <w:marBottom w:val="0"/>
                  <w:divBdr>
                    <w:top w:val="none" w:sz="0" w:space="0" w:color="auto"/>
                    <w:left w:val="none" w:sz="0" w:space="0" w:color="auto"/>
                    <w:bottom w:val="none" w:sz="0" w:space="0" w:color="auto"/>
                    <w:right w:val="none" w:sz="0" w:space="0" w:color="auto"/>
                  </w:divBdr>
                </w:div>
                <w:div w:id="1719891296">
                  <w:marLeft w:val="0"/>
                  <w:marRight w:val="0"/>
                  <w:marTop w:val="0"/>
                  <w:marBottom w:val="0"/>
                  <w:divBdr>
                    <w:top w:val="none" w:sz="0" w:space="0" w:color="auto"/>
                    <w:left w:val="none" w:sz="0" w:space="0" w:color="auto"/>
                    <w:bottom w:val="none" w:sz="0" w:space="0" w:color="auto"/>
                    <w:right w:val="none" w:sz="0" w:space="0" w:color="auto"/>
                  </w:divBdr>
                </w:div>
                <w:div w:id="1522233296">
                  <w:marLeft w:val="0"/>
                  <w:marRight w:val="0"/>
                  <w:marTop w:val="0"/>
                  <w:marBottom w:val="0"/>
                  <w:divBdr>
                    <w:top w:val="none" w:sz="0" w:space="0" w:color="auto"/>
                    <w:left w:val="none" w:sz="0" w:space="0" w:color="auto"/>
                    <w:bottom w:val="none" w:sz="0" w:space="0" w:color="auto"/>
                    <w:right w:val="none" w:sz="0" w:space="0" w:color="auto"/>
                  </w:divBdr>
                </w:div>
                <w:div w:id="925964769">
                  <w:marLeft w:val="0"/>
                  <w:marRight w:val="0"/>
                  <w:marTop w:val="0"/>
                  <w:marBottom w:val="0"/>
                  <w:divBdr>
                    <w:top w:val="none" w:sz="0" w:space="0" w:color="auto"/>
                    <w:left w:val="none" w:sz="0" w:space="0" w:color="auto"/>
                    <w:bottom w:val="none" w:sz="0" w:space="0" w:color="auto"/>
                    <w:right w:val="none" w:sz="0" w:space="0" w:color="auto"/>
                  </w:divBdr>
                </w:div>
                <w:div w:id="2113817420">
                  <w:marLeft w:val="0"/>
                  <w:marRight w:val="0"/>
                  <w:marTop w:val="0"/>
                  <w:marBottom w:val="0"/>
                  <w:divBdr>
                    <w:top w:val="none" w:sz="0" w:space="0" w:color="auto"/>
                    <w:left w:val="none" w:sz="0" w:space="0" w:color="auto"/>
                    <w:bottom w:val="none" w:sz="0" w:space="0" w:color="auto"/>
                    <w:right w:val="none" w:sz="0" w:space="0" w:color="auto"/>
                  </w:divBdr>
                </w:div>
                <w:div w:id="217279881">
                  <w:marLeft w:val="0"/>
                  <w:marRight w:val="0"/>
                  <w:marTop w:val="0"/>
                  <w:marBottom w:val="0"/>
                  <w:divBdr>
                    <w:top w:val="none" w:sz="0" w:space="0" w:color="auto"/>
                    <w:left w:val="none" w:sz="0" w:space="0" w:color="auto"/>
                    <w:bottom w:val="none" w:sz="0" w:space="0" w:color="auto"/>
                    <w:right w:val="none" w:sz="0" w:space="0" w:color="auto"/>
                  </w:divBdr>
                </w:div>
              </w:divsChild>
            </w:div>
            <w:div w:id="375273996">
              <w:marLeft w:val="0"/>
              <w:marRight w:val="0"/>
              <w:marTop w:val="0"/>
              <w:marBottom w:val="0"/>
              <w:divBdr>
                <w:top w:val="none" w:sz="0" w:space="0" w:color="auto"/>
                <w:left w:val="none" w:sz="0" w:space="0" w:color="auto"/>
                <w:bottom w:val="none" w:sz="0" w:space="0" w:color="auto"/>
                <w:right w:val="none" w:sz="0" w:space="0" w:color="auto"/>
              </w:divBdr>
              <w:divsChild>
                <w:div w:id="453447235">
                  <w:marLeft w:val="0"/>
                  <w:marRight w:val="0"/>
                  <w:marTop w:val="0"/>
                  <w:marBottom w:val="0"/>
                  <w:divBdr>
                    <w:top w:val="none" w:sz="0" w:space="0" w:color="auto"/>
                    <w:left w:val="none" w:sz="0" w:space="0" w:color="auto"/>
                    <w:bottom w:val="none" w:sz="0" w:space="0" w:color="auto"/>
                    <w:right w:val="none" w:sz="0" w:space="0" w:color="auto"/>
                  </w:divBdr>
                </w:div>
                <w:div w:id="194386338">
                  <w:marLeft w:val="0"/>
                  <w:marRight w:val="0"/>
                  <w:marTop w:val="0"/>
                  <w:marBottom w:val="0"/>
                  <w:divBdr>
                    <w:top w:val="none" w:sz="0" w:space="0" w:color="auto"/>
                    <w:left w:val="none" w:sz="0" w:space="0" w:color="auto"/>
                    <w:bottom w:val="none" w:sz="0" w:space="0" w:color="auto"/>
                    <w:right w:val="none" w:sz="0" w:space="0" w:color="auto"/>
                  </w:divBdr>
                </w:div>
                <w:div w:id="406221621">
                  <w:marLeft w:val="0"/>
                  <w:marRight w:val="0"/>
                  <w:marTop w:val="0"/>
                  <w:marBottom w:val="0"/>
                  <w:divBdr>
                    <w:top w:val="none" w:sz="0" w:space="0" w:color="auto"/>
                    <w:left w:val="none" w:sz="0" w:space="0" w:color="auto"/>
                    <w:bottom w:val="none" w:sz="0" w:space="0" w:color="auto"/>
                    <w:right w:val="none" w:sz="0" w:space="0" w:color="auto"/>
                  </w:divBdr>
                </w:div>
                <w:div w:id="1646617661">
                  <w:marLeft w:val="0"/>
                  <w:marRight w:val="0"/>
                  <w:marTop w:val="0"/>
                  <w:marBottom w:val="0"/>
                  <w:divBdr>
                    <w:top w:val="none" w:sz="0" w:space="0" w:color="auto"/>
                    <w:left w:val="none" w:sz="0" w:space="0" w:color="auto"/>
                    <w:bottom w:val="none" w:sz="0" w:space="0" w:color="auto"/>
                    <w:right w:val="none" w:sz="0" w:space="0" w:color="auto"/>
                  </w:divBdr>
                </w:div>
                <w:div w:id="1587956172">
                  <w:marLeft w:val="0"/>
                  <w:marRight w:val="0"/>
                  <w:marTop w:val="0"/>
                  <w:marBottom w:val="0"/>
                  <w:divBdr>
                    <w:top w:val="none" w:sz="0" w:space="0" w:color="auto"/>
                    <w:left w:val="none" w:sz="0" w:space="0" w:color="auto"/>
                    <w:bottom w:val="none" w:sz="0" w:space="0" w:color="auto"/>
                    <w:right w:val="none" w:sz="0" w:space="0" w:color="auto"/>
                  </w:divBdr>
                </w:div>
                <w:div w:id="1849130004">
                  <w:marLeft w:val="0"/>
                  <w:marRight w:val="0"/>
                  <w:marTop w:val="0"/>
                  <w:marBottom w:val="0"/>
                  <w:divBdr>
                    <w:top w:val="none" w:sz="0" w:space="0" w:color="auto"/>
                    <w:left w:val="none" w:sz="0" w:space="0" w:color="auto"/>
                    <w:bottom w:val="none" w:sz="0" w:space="0" w:color="auto"/>
                    <w:right w:val="none" w:sz="0" w:space="0" w:color="auto"/>
                  </w:divBdr>
                </w:div>
                <w:div w:id="819006403">
                  <w:marLeft w:val="0"/>
                  <w:marRight w:val="0"/>
                  <w:marTop w:val="0"/>
                  <w:marBottom w:val="0"/>
                  <w:divBdr>
                    <w:top w:val="none" w:sz="0" w:space="0" w:color="auto"/>
                    <w:left w:val="none" w:sz="0" w:space="0" w:color="auto"/>
                    <w:bottom w:val="none" w:sz="0" w:space="0" w:color="auto"/>
                    <w:right w:val="none" w:sz="0" w:space="0" w:color="auto"/>
                  </w:divBdr>
                </w:div>
                <w:div w:id="196968183">
                  <w:marLeft w:val="0"/>
                  <w:marRight w:val="0"/>
                  <w:marTop w:val="0"/>
                  <w:marBottom w:val="0"/>
                  <w:divBdr>
                    <w:top w:val="none" w:sz="0" w:space="0" w:color="auto"/>
                    <w:left w:val="none" w:sz="0" w:space="0" w:color="auto"/>
                    <w:bottom w:val="none" w:sz="0" w:space="0" w:color="auto"/>
                    <w:right w:val="none" w:sz="0" w:space="0" w:color="auto"/>
                  </w:divBdr>
                </w:div>
                <w:div w:id="1620261948">
                  <w:marLeft w:val="0"/>
                  <w:marRight w:val="0"/>
                  <w:marTop w:val="0"/>
                  <w:marBottom w:val="0"/>
                  <w:divBdr>
                    <w:top w:val="none" w:sz="0" w:space="0" w:color="auto"/>
                    <w:left w:val="none" w:sz="0" w:space="0" w:color="auto"/>
                    <w:bottom w:val="none" w:sz="0" w:space="0" w:color="auto"/>
                    <w:right w:val="none" w:sz="0" w:space="0" w:color="auto"/>
                  </w:divBdr>
                </w:div>
                <w:div w:id="1111390642">
                  <w:marLeft w:val="0"/>
                  <w:marRight w:val="0"/>
                  <w:marTop w:val="0"/>
                  <w:marBottom w:val="0"/>
                  <w:divBdr>
                    <w:top w:val="none" w:sz="0" w:space="0" w:color="auto"/>
                    <w:left w:val="none" w:sz="0" w:space="0" w:color="auto"/>
                    <w:bottom w:val="none" w:sz="0" w:space="0" w:color="auto"/>
                    <w:right w:val="none" w:sz="0" w:space="0" w:color="auto"/>
                  </w:divBdr>
                </w:div>
                <w:div w:id="873540963">
                  <w:marLeft w:val="0"/>
                  <w:marRight w:val="0"/>
                  <w:marTop w:val="0"/>
                  <w:marBottom w:val="0"/>
                  <w:divBdr>
                    <w:top w:val="none" w:sz="0" w:space="0" w:color="auto"/>
                    <w:left w:val="none" w:sz="0" w:space="0" w:color="auto"/>
                    <w:bottom w:val="none" w:sz="0" w:space="0" w:color="auto"/>
                    <w:right w:val="none" w:sz="0" w:space="0" w:color="auto"/>
                  </w:divBdr>
                </w:div>
              </w:divsChild>
            </w:div>
            <w:div w:id="513884341">
              <w:marLeft w:val="0"/>
              <w:marRight w:val="0"/>
              <w:marTop w:val="0"/>
              <w:marBottom w:val="0"/>
              <w:divBdr>
                <w:top w:val="none" w:sz="0" w:space="0" w:color="auto"/>
                <w:left w:val="none" w:sz="0" w:space="0" w:color="auto"/>
                <w:bottom w:val="none" w:sz="0" w:space="0" w:color="auto"/>
                <w:right w:val="none" w:sz="0" w:space="0" w:color="auto"/>
              </w:divBdr>
              <w:divsChild>
                <w:div w:id="813526189">
                  <w:marLeft w:val="0"/>
                  <w:marRight w:val="0"/>
                  <w:marTop w:val="0"/>
                  <w:marBottom w:val="0"/>
                  <w:divBdr>
                    <w:top w:val="none" w:sz="0" w:space="0" w:color="auto"/>
                    <w:left w:val="none" w:sz="0" w:space="0" w:color="auto"/>
                    <w:bottom w:val="none" w:sz="0" w:space="0" w:color="auto"/>
                    <w:right w:val="none" w:sz="0" w:space="0" w:color="auto"/>
                  </w:divBdr>
                </w:div>
                <w:div w:id="1178665249">
                  <w:marLeft w:val="0"/>
                  <w:marRight w:val="0"/>
                  <w:marTop w:val="0"/>
                  <w:marBottom w:val="0"/>
                  <w:divBdr>
                    <w:top w:val="none" w:sz="0" w:space="0" w:color="auto"/>
                    <w:left w:val="none" w:sz="0" w:space="0" w:color="auto"/>
                    <w:bottom w:val="none" w:sz="0" w:space="0" w:color="auto"/>
                    <w:right w:val="none" w:sz="0" w:space="0" w:color="auto"/>
                  </w:divBdr>
                </w:div>
                <w:div w:id="744185456">
                  <w:marLeft w:val="0"/>
                  <w:marRight w:val="0"/>
                  <w:marTop w:val="0"/>
                  <w:marBottom w:val="0"/>
                  <w:divBdr>
                    <w:top w:val="none" w:sz="0" w:space="0" w:color="auto"/>
                    <w:left w:val="none" w:sz="0" w:space="0" w:color="auto"/>
                    <w:bottom w:val="none" w:sz="0" w:space="0" w:color="auto"/>
                    <w:right w:val="none" w:sz="0" w:space="0" w:color="auto"/>
                  </w:divBdr>
                </w:div>
                <w:div w:id="2114859629">
                  <w:marLeft w:val="0"/>
                  <w:marRight w:val="0"/>
                  <w:marTop w:val="0"/>
                  <w:marBottom w:val="0"/>
                  <w:divBdr>
                    <w:top w:val="none" w:sz="0" w:space="0" w:color="auto"/>
                    <w:left w:val="none" w:sz="0" w:space="0" w:color="auto"/>
                    <w:bottom w:val="none" w:sz="0" w:space="0" w:color="auto"/>
                    <w:right w:val="none" w:sz="0" w:space="0" w:color="auto"/>
                  </w:divBdr>
                </w:div>
                <w:div w:id="1819374679">
                  <w:marLeft w:val="0"/>
                  <w:marRight w:val="0"/>
                  <w:marTop w:val="0"/>
                  <w:marBottom w:val="0"/>
                  <w:divBdr>
                    <w:top w:val="none" w:sz="0" w:space="0" w:color="auto"/>
                    <w:left w:val="none" w:sz="0" w:space="0" w:color="auto"/>
                    <w:bottom w:val="none" w:sz="0" w:space="0" w:color="auto"/>
                    <w:right w:val="none" w:sz="0" w:space="0" w:color="auto"/>
                  </w:divBdr>
                </w:div>
                <w:div w:id="598607213">
                  <w:marLeft w:val="0"/>
                  <w:marRight w:val="0"/>
                  <w:marTop w:val="0"/>
                  <w:marBottom w:val="0"/>
                  <w:divBdr>
                    <w:top w:val="none" w:sz="0" w:space="0" w:color="auto"/>
                    <w:left w:val="none" w:sz="0" w:space="0" w:color="auto"/>
                    <w:bottom w:val="none" w:sz="0" w:space="0" w:color="auto"/>
                    <w:right w:val="none" w:sz="0" w:space="0" w:color="auto"/>
                  </w:divBdr>
                </w:div>
                <w:div w:id="1170759667">
                  <w:marLeft w:val="0"/>
                  <w:marRight w:val="0"/>
                  <w:marTop w:val="0"/>
                  <w:marBottom w:val="0"/>
                  <w:divBdr>
                    <w:top w:val="none" w:sz="0" w:space="0" w:color="auto"/>
                    <w:left w:val="none" w:sz="0" w:space="0" w:color="auto"/>
                    <w:bottom w:val="none" w:sz="0" w:space="0" w:color="auto"/>
                    <w:right w:val="none" w:sz="0" w:space="0" w:color="auto"/>
                  </w:divBdr>
                </w:div>
                <w:div w:id="366372980">
                  <w:marLeft w:val="0"/>
                  <w:marRight w:val="0"/>
                  <w:marTop w:val="0"/>
                  <w:marBottom w:val="0"/>
                  <w:divBdr>
                    <w:top w:val="none" w:sz="0" w:space="0" w:color="auto"/>
                    <w:left w:val="none" w:sz="0" w:space="0" w:color="auto"/>
                    <w:bottom w:val="none" w:sz="0" w:space="0" w:color="auto"/>
                    <w:right w:val="none" w:sz="0" w:space="0" w:color="auto"/>
                  </w:divBdr>
                </w:div>
                <w:div w:id="629898980">
                  <w:marLeft w:val="0"/>
                  <w:marRight w:val="0"/>
                  <w:marTop w:val="0"/>
                  <w:marBottom w:val="0"/>
                  <w:divBdr>
                    <w:top w:val="none" w:sz="0" w:space="0" w:color="auto"/>
                    <w:left w:val="none" w:sz="0" w:space="0" w:color="auto"/>
                    <w:bottom w:val="none" w:sz="0" w:space="0" w:color="auto"/>
                    <w:right w:val="none" w:sz="0" w:space="0" w:color="auto"/>
                  </w:divBdr>
                </w:div>
                <w:div w:id="1292057077">
                  <w:marLeft w:val="0"/>
                  <w:marRight w:val="0"/>
                  <w:marTop w:val="0"/>
                  <w:marBottom w:val="0"/>
                  <w:divBdr>
                    <w:top w:val="none" w:sz="0" w:space="0" w:color="auto"/>
                    <w:left w:val="none" w:sz="0" w:space="0" w:color="auto"/>
                    <w:bottom w:val="none" w:sz="0" w:space="0" w:color="auto"/>
                    <w:right w:val="none" w:sz="0" w:space="0" w:color="auto"/>
                  </w:divBdr>
                </w:div>
                <w:div w:id="1823500977">
                  <w:marLeft w:val="0"/>
                  <w:marRight w:val="0"/>
                  <w:marTop w:val="0"/>
                  <w:marBottom w:val="0"/>
                  <w:divBdr>
                    <w:top w:val="none" w:sz="0" w:space="0" w:color="auto"/>
                    <w:left w:val="none" w:sz="0" w:space="0" w:color="auto"/>
                    <w:bottom w:val="none" w:sz="0" w:space="0" w:color="auto"/>
                    <w:right w:val="none" w:sz="0" w:space="0" w:color="auto"/>
                  </w:divBdr>
                </w:div>
              </w:divsChild>
            </w:div>
            <w:div w:id="714549927">
              <w:marLeft w:val="0"/>
              <w:marRight w:val="0"/>
              <w:marTop w:val="0"/>
              <w:marBottom w:val="0"/>
              <w:divBdr>
                <w:top w:val="none" w:sz="0" w:space="0" w:color="auto"/>
                <w:left w:val="none" w:sz="0" w:space="0" w:color="auto"/>
                <w:bottom w:val="none" w:sz="0" w:space="0" w:color="auto"/>
                <w:right w:val="none" w:sz="0" w:space="0" w:color="auto"/>
              </w:divBdr>
              <w:divsChild>
                <w:div w:id="1298799807">
                  <w:marLeft w:val="0"/>
                  <w:marRight w:val="0"/>
                  <w:marTop w:val="0"/>
                  <w:marBottom w:val="0"/>
                  <w:divBdr>
                    <w:top w:val="none" w:sz="0" w:space="0" w:color="auto"/>
                    <w:left w:val="none" w:sz="0" w:space="0" w:color="auto"/>
                    <w:bottom w:val="none" w:sz="0" w:space="0" w:color="auto"/>
                    <w:right w:val="none" w:sz="0" w:space="0" w:color="auto"/>
                  </w:divBdr>
                </w:div>
                <w:div w:id="568228500">
                  <w:marLeft w:val="0"/>
                  <w:marRight w:val="0"/>
                  <w:marTop w:val="0"/>
                  <w:marBottom w:val="0"/>
                  <w:divBdr>
                    <w:top w:val="none" w:sz="0" w:space="0" w:color="auto"/>
                    <w:left w:val="none" w:sz="0" w:space="0" w:color="auto"/>
                    <w:bottom w:val="none" w:sz="0" w:space="0" w:color="auto"/>
                    <w:right w:val="none" w:sz="0" w:space="0" w:color="auto"/>
                  </w:divBdr>
                </w:div>
                <w:div w:id="1520925759">
                  <w:marLeft w:val="0"/>
                  <w:marRight w:val="0"/>
                  <w:marTop w:val="0"/>
                  <w:marBottom w:val="0"/>
                  <w:divBdr>
                    <w:top w:val="none" w:sz="0" w:space="0" w:color="auto"/>
                    <w:left w:val="none" w:sz="0" w:space="0" w:color="auto"/>
                    <w:bottom w:val="none" w:sz="0" w:space="0" w:color="auto"/>
                    <w:right w:val="none" w:sz="0" w:space="0" w:color="auto"/>
                  </w:divBdr>
                </w:div>
                <w:div w:id="130291380">
                  <w:marLeft w:val="0"/>
                  <w:marRight w:val="0"/>
                  <w:marTop w:val="0"/>
                  <w:marBottom w:val="0"/>
                  <w:divBdr>
                    <w:top w:val="none" w:sz="0" w:space="0" w:color="auto"/>
                    <w:left w:val="none" w:sz="0" w:space="0" w:color="auto"/>
                    <w:bottom w:val="none" w:sz="0" w:space="0" w:color="auto"/>
                    <w:right w:val="none" w:sz="0" w:space="0" w:color="auto"/>
                  </w:divBdr>
                </w:div>
                <w:div w:id="1702973436">
                  <w:marLeft w:val="0"/>
                  <w:marRight w:val="0"/>
                  <w:marTop w:val="0"/>
                  <w:marBottom w:val="0"/>
                  <w:divBdr>
                    <w:top w:val="none" w:sz="0" w:space="0" w:color="auto"/>
                    <w:left w:val="none" w:sz="0" w:space="0" w:color="auto"/>
                    <w:bottom w:val="none" w:sz="0" w:space="0" w:color="auto"/>
                    <w:right w:val="none" w:sz="0" w:space="0" w:color="auto"/>
                  </w:divBdr>
                </w:div>
                <w:div w:id="1115247276">
                  <w:marLeft w:val="0"/>
                  <w:marRight w:val="0"/>
                  <w:marTop w:val="0"/>
                  <w:marBottom w:val="0"/>
                  <w:divBdr>
                    <w:top w:val="none" w:sz="0" w:space="0" w:color="auto"/>
                    <w:left w:val="none" w:sz="0" w:space="0" w:color="auto"/>
                    <w:bottom w:val="none" w:sz="0" w:space="0" w:color="auto"/>
                    <w:right w:val="none" w:sz="0" w:space="0" w:color="auto"/>
                  </w:divBdr>
                </w:div>
                <w:div w:id="95490807">
                  <w:marLeft w:val="0"/>
                  <w:marRight w:val="0"/>
                  <w:marTop w:val="0"/>
                  <w:marBottom w:val="0"/>
                  <w:divBdr>
                    <w:top w:val="none" w:sz="0" w:space="0" w:color="auto"/>
                    <w:left w:val="none" w:sz="0" w:space="0" w:color="auto"/>
                    <w:bottom w:val="none" w:sz="0" w:space="0" w:color="auto"/>
                    <w:right w:val="none" w:sz="0" w:space="0" w:color="auto"/>
                  </w:divBdr>
                </w:div>
                <w:div w:id="585647539">
                  <w:marLeft w:val="0"/>
                  <w:marRight w:val="0"/>
                  <w:marTop w:val="0"/>
                  <w:marBottom w:val="0"/>
                  <w:divBdr>
                    <w:top w:val="none" w:sz="0" w:space="0" w:color="auto"/>
                    <w:left w:val="none" w:sz="0" w:space="0" w:color="auto"/>
                    <w:bottom w:val="none" w:sz="0" w:space="0" w:color="auto"/>
                    <w:right w:val="none" w:sz="0" w:space="0" w:color="auto"/>
                  </w:divBdr>
                </w:div>
                <w:div w:id="537208593">
                  <w:marLeft w:val="0"/>
                  <w:marRight w:val="0"/>
                  <w:marTop w:val="0"/>
                  <w:marBottom w:val="0"/>
                  <w:divBdr>
                    <w:top w:val="none" w:sz="0" w:space="0" w:color="auto"/>
                    <w:left w:val="none" w:sz="0" w:space="0" w:color="auto"/>
                    <w:bottom w:val="none" w:sz="0" w:space="0" w:color="auto"/>
                    <w:right w:val="none" w:sz="0" w:space="0" w:color="auto"/>
                  </w:divBdr>
                </w:div>
                <w:div w:id="2064405448">
                  <w:marLeft w:val="0"/>
                  <w:marRight w:val="0"/>
                  <w:marTop w:val="0"/>
                  <w:marBottom w:val="0"/>
                  <w:divBdr>
                    <w:top w:val="none" w:sz="0" w:space="0" w:color="auto"/>
                    <w:left w:val="none" w:sz="0" w:space="0" w:color="auto"/>
                    <w:bottom w:val="none" w:sz="0" w:space="0" w:color="auto"/>
                    <w:right w:val="none" w:sz="0" w:space="0" w:color="auto"/>
                  </w:divBdr>
                </w:div>
                <w:div w:id="1846944370">
                  <w:marLeft w:val="0"/>
                  <w:marRight w:val="0"/>
                  <w:marTop w:val="0"/>
                  <w:marBottom w:val="0"/>
                  <w:divBdr>
                    <w:top w:val="none" w:sz="0" w:space="0" w:color="auto"/>
                    <w:left w:val="none" w:sz="0" w:space="0" w:color="auto"/>
                    <w:bottom w:val="none" w:sz="0" w:space="0" w:color="auto"/>
                    <w:right w:val="none" w:sz="0" w:space="0" w:color="auto"/>
                  </w:divBdr>
                </w:div>
              </w:divsChild>
            </w:div>
            <w:div w:id="1154561860">
              <w:marLeft w:val="0"/>
              <w:marRight w:val="0"/>
              <w:marTop w:val="0"/>
              <w:marBottom w:val="0"/>
              <w:divBdr>
                <w:top w:val="none" w:sz="0" w:space="0" w:color="auto"/>
                <w:left w:val="none" w:sz="0" w:space="0" w:color="auto"/>
                <w:bottom w:val="none" w:sz="0" w:space="0" w:color="auto"/>
                <w:right w:val="none" w:sz="0" w:space="0" w:color="auto"/>
              </w:divBdr>
              <w:divsChild>
                <w:div w:id="530725966">
                  <w:marLeft w:val="0"/>
                  <w:marRight w:val="0"/>
                  <w:marTop w:val="0"/>
                  <w:marBottom w:val="0"/>
                  <w:divBdr>
                    <w:top w:val="none" w:sz="0" w:space="0" w:color="auto"/>
                    <w:left w:val="none" w:sz="0" w:space="0" w:color="auto"/>
                    <w:bottom w:val="none" w:sz="0" w:space="0" w:color="auto"/>
                    <w:right w:val="none" w:sz="0" w:space="0" w:color="auto"/>
                  </w:divBdr>
                </w:div>
                <w:div w:id="1387530032">
                  <w:marLeft w:val="0"/>
                  <w:marRight w:val="0"/>
                  <w:marTop w:val="0"/>
                  <w:marBottom w:val="0"/>
                  <w:divBdr>
                    <w:top w:val="none" w:sz="0" w:space="0" w:color="auto"/>
                    <w:left w:val="none" w:sz="0" w:space="0" w:color="auto"/>
                    <w:bottom w:val="none" w:sz="0" w:space="0" w:color="auto"/>
                    <w:right w:val="none" w:sz="0" w:space="0" w:color="auto"/>
                  </w:divBdr>
                </w:div>
                <w:div w:id="1274904260">
                  <w:marLeft w:val="0"/>
                  <w:marRight w:val="0"/>
                  <w:marTop w:val="0"/>
                  <w:marBottom w:val="0"/>
                  <w:divBdr>
                    <w:top w:val="none" w:sz="0" w:space="0" w:color="auto"/>
                    <w:left w:val="none" w:sz="0" w:space="0" w:color="auto"/>
                    <w:bottom w:val="none" w:sz="0" w:space="0" w:color="auto"/>
                    <w:right w:val="none" w:sz="0" w:space="0" w:color="auto"/>
                  </w:divBdr>
                </w:div>
                <w:div w:id="651835735">
                  <w:marLeft w:val="0"/>
                  <w:marRight w:val="0"/>
                  <w:marTop w:val="0"/>
                  <w:marBottom w:val="0"/>
                  <w:divBdr>
                    <w:top w:val="none" w:sz="0" w:space="0" w:color="auto"/>
                    <w:left w:val="none" w:sz="0" w:space="0" w:color="auto"/>
                    <w:bottom w:val="none" w:sz="0" w:space="0" w:color="auto"/>
                    <w:right w:val="none" w:sz="0" w:space="0" w:color="auto"/>
                  </w:divBdr>
                </w:div>
                <w:div w:id="358437407">
                  <w:marLeft w:val="0"/>
                  <w:marRight w:val="0"/>
                  <w:marTop w:val="0"/>
                  <w:marBottom w:val="0"/>
                  <w:divBdr>
                    <w:top w:val="none" w:sz="0" w:space="0" w:color="auto"/>
                    <w:left w:val="none" w:sz="0" w:space="0" w:color="auto"/>
                    <w:bottom w:val="none" w:sz="0" w:space="0" w:color="auto"/>
                    <w:right w:val="none" w:sz="0" w:space="0" w:color="auto"/>
                  </w:divBdr>
                </w:div>
                <w:div w:id="7685298">
                  <w:marLeft w:val="0"/>
                  <w:marRight w:val="0"/>
                  <w:marTop w:val="0"/>
                  <w:marBottom w:val="0"/>
                  <w:divBdr>
                    <w:top w:val="none" w:sz="0" w:space="0" w:color="auto"/>
                    <w:left w:val="none" w:sz="0" w:space="0" w:color="auto"/>
                    <w:bottom w:val="none" w:sz="0" w:space="0" w:color="auto"/>
                    <w:right w:val="none" w:sz="0" w:space="0" w:color="auto"/>
                  </w:divBdr>
                </w:div>
                <w:div w:id="245965183">
                  <w:marLeft w:val="0"/>
                  <w:marRight w:val="0"/>
                  <w:marTop w:val="0"/>
                  <w:marBottom w:val="0"/>
                  <w:divBdr>
                    <w:top w:val="none" w:sz="0" w:space="0" w:color="auto"/>
                    <w:left w:val="none" w:sz="0" w:space="0" w:color="auto"/>
                    <w:bottom w:val="none" w:sz="0" w:space="0" w:color="auto"/>
                    <w:right w:val="none" w:sz="0" w:space="0" w:color="auto"/>
                  </w:divBdr>
                </w:div>
                <w:div w:id="735711547">
                  <w:marLeft w:val="0"/>
                  <w:marRight w:val="0"/>
                  <w:marTop w:val="0"/>
                  <w:marBottom w:val="0"/>
                  <w:divBdr>
                    <w:top w:val="none" w:sz="0" w:space="0" w:color="auto"/>
                    <w:left w:val="none" w:sz="0" w:space="0" w:color="auto"/>
                    <w:bottom w:val="none" w:sz="0" w:space="0" w:color="auto"/>
                    <w:right w:val="none" w:sz="0" w:space="0" w:color="auto"/>
                  </w:divBdr>
                </w:div>
                <w:div w:id="572786912">
                  <w:marLeft w:val="0"/>
                  <w:marRight w:val="0"/>
                  <w:marTop w:val="0"/>
                  <w:marBottom w:val="0"/>
                  <w:divBdr>
                    <w:top w:val="none" w:sz="0" w:space="0" w:color="auto"/>
                    <w:left w:val="none" w:sz="0" w:space="0" w:color="auto"/>
                    <w:bottom w:val="none" w:sz="0" w:space="0" w:color="auto"/>
                    <w:right w:val="none" w:sz="0" w:space="0" w:color="auto"/>
                  </w:divBdr>
                </w:div>
              </w:divsChild>
            </w:div>
            <w:div w:id="340356352">
              <w:marLeft w:val="0"/>
              <w:marRight w:val="0"/>
              <w:marTop w:val="0"/>
              <w:marBottom w:val="0"/>
              <w:divBdr>
                <w:top w:val="none" w:sz="0" w:space="0" w:color="auto"/>
                <w:left w:val="none" w:sz="0" w:space="0" w:color="auto"/>
                <w:bottom w:val="none" w:sz="0" w:space="0" w:color="auto"/>
                <w:right w:val="none" w:sz="0" w:space="0" w:color="auto"/>
              </w:divBdr>
              <w:divsChild>
                <w:div w:id="1744331340">
                  <w:marLeft w:val="0"/>
                  <w:marRight w:val="0"/>
                  <w:marTop w:val="0"/>
                  <w:marBottom w:val="0"/>
                  <w:divBdr>
                    <w:top w:val="none" w:sz="0" w:space="0" w:color="auto"/>
                    <w:left w:val="none" w:sz="0" w:space="0" w:color="auto"/>
                    <w:bottom w:val="none" w:sz="0" w:space="0" w:color="auto"/>
                    <w:right w:val="none" w:sz="0" w:space="0" w:color="auto"/>
                  </w:divBdr>
                </w:div>
                <w:div w:id="169419775">
                  <w:marLeft w:val="0"/>
                  <w:marRight w:val="0"/>
                  <w:marTop w:val="0"/>
                  <w:marBottom w:val="0"/>
                  <w:divBdr>
                    <w:top w:val="none" w:sz="0" w:space="0" w:color="auto"/>
                    <w:left w:val="none" w:sz="0" w:space="0" w:color="auto"/>
                    <w:bottom w:val="none" w:sz="0" w:space="0" w:color="auto"/>
                    <w:right w:val="none" w:sz="0" w:space="0" w:color="auto"/>
                  </w:divBdr>
                </w:div>
                <w:div w:id="1984650986">
                  <w:marLeft w:val="0"/>
                  <w:marRight w:val="0"/>
                  <w:marTop w:val="0"/>
                  <w:marBottom w:val="0"/>
                  <w:divBdr>
                    <w:top w:val="none" w:sz="0" w:space="0" w:color="auto"/>
                    <w:left w:val="none" w:sz="0" w:space="0" w:color="auto"/>
                    <w:bottom w:val="none" w:sz="0" w:space="0" w:color="auto"/>
                    <w:right w:val="none" w:sz="0" w:space="0" w:color="auto"/>
                  </w:divBdr>
                </w:div>
                <w:div w:id="1981880818">
                  <w:marLeft w:val="0"/>
                  <w:marRight w:val="0"/>
                  <w:marTop w:val="0"/>
                  <w:marBottom w:val="0"/>
                  <w:divBdr>
                    <w:top w:val="none" w:sz="0" w:space="0" w:color="auto"/>
                    <w:left w:val="none" w:sz="0" w:space="0" w:color="auto"/>
                    <w:bottom w:val="none" w:sz="0" w:space="0" w:color="auto"/>
                    <w:right w:val="none" w:sz="0" w:space="0" w:color="auto"/>
                  </w:divBdr>
                </w:div>
                <w:div w:id="857814515">
                  <w:marLeft w:val="0"/>
                  <w:marRight w:val="0"/>
                  <w:marTop w:val="0"/>
                  <w:marBottom w:val="0"/>
                  <w:divBdr>
                    <w:top w:val="none" w:sz="0" w:space="0" w:color="auto"/>
                    <w:left w:val="none" w:sz="0" w:space="0" w:color="auto"/>
                    <w:bottom w:val="none" w:sz="0" w:space="0" w:color="auto"/>
                    <w:right w:val="none" w:sz="0" w:space="0" w:color="auto"/>
                  </w:divBdr>
                </w:div>
                <w:div w:id="178348531">
                  <w:marLeft w:val="0"/>
                  <w:marRight w:val="0"/>
                  <w:marTop w:val="0"/>
                  <w:marBottom w:val="0"/>
                  <w:divBdr>
                    <w:top w:val="none" w:sz="0" w:space="0" w:color="auto"/>
                    <w:left w:val="none" w:sz="0" w:space="0" w:color="auto"/>
                    <w:bottom w:val="none" w:sz="0" w:space="0" w:color="auto"/>
                    <w:right w:val="none" w:sz="0" w:space="0" w:color="auto"/>
                  </w:divBdr>
                </w:div>
                <w:div w:id="60521546">
                  <w:marLeft w:val="0"/>
                  <w:marRight w:val="0"/>
                  <w:marTop w:val="0"/>
                  <w:marBottom w:val="0"/>
                  <w:divBdr>
                    <w:top w:val="none" w:sz="0" w:space="0" w:color="auto"/>
                    <w:left w:val="none" w:sz="0" w:space="0" w:color="auto"/>
                    <w:bottom w:val="none" w:sz="0" w:space="0" w:color="auto"/>
                    <w:right w:val="none" w:sz="0" w:space="0" w:color="auto"/>
                  </w:divBdr>
                </w:div>
                <w:div w:id="1352797977">
                  <w:marLeft w:val="0"/>
                  <w:marRight w:val="0"/>
                  <w:marTop w:val="0"/>
                  <w:marBottom w:val="0"/>
                  <w:divBdr>
                    <w:top w:val="none" w:sz="0" w:space="0" w:color="auto"/>
                    <w:left w:val="none" w:sz="0" w:space="0" w:color="auto"/>
                    <w:bottom w:val="none" w:sz="0" w:space="0" w:color="auto"/>
                    <w:right w:val="none" w:sz="0" w:space="0" w:color="auto"/>
                  </w:divBdr>
                </w:div>
                <w:div w:id="1153257825">
                  <w:marLeft w:val="0"/>
                  <w:marRight w:val="0"/>
                  <w:marTop w:val="0"/>
                  <w:marBottom w:val="0"/>
                  <w:divBdr>
                    <w:top w:val="none" w:sz="0" w:space="0" w:color="auto"/>
                    <w:left w:val="none" w:sz="0" w:space="0" w:color="auto"/>
                    <w:bottom w:val="none" w:sz="0" w:space="0" w:color="auto"/>
                    <w:right w:val="none" w:sz="0" w:space="0" w:color="auto"/>
                  </w:divBdr>
                </w:div>
                <w:div w:id="1594898841">
                  <w:marLeft w:val="0"/>
                  <w:marRight w:val="0"/>
                  <w:marTop w:val="0"/>
                  <w:marBottom w:val="0"/>
                  <w:divBdr>
                    <w:top w:val="none" w:sz="0" w:space="0" w:color="auto"/>
                    <w:left w:val="none" w:sz="0" w:space="0" w:color="auto"/>
                    <w:bottom w:val="none" w:sz="0" w:space="0" w:color="auto"/>
                    <w:right w:val="none" w:sz="0" w:space="0" w:color="auto"/>
                  </w:divBdr>
                </w:div>
                <w:div w:id="1789470557">
                  <w:marLeft w:val="0"/>
                  <w:marRight w:val="0"/>
                  <w:marTop w:val="0"/>
                  <w:marBottom w:val="0"/>
                  <w:divBdr>
                    <w:top w:val="none" w:sz="0" w:space="0" w:color="auto"/>
                    <w:left w:val="none" w:sz="0" w:space="0" w:color="auto"/>
                    <w:bottom w:val="none" w:sz="0" w:space="0" w:color="auto"/>
                    <w:right w:val="none" w:sz="0" w:space="0" w:color="auto"/>
                  </w:divBdr>
                </w:div>
              </w:divsChild>
            </w:div>
            <w:div w:id="1212108012">
              <w:marLeft w:val="0"/>
              <w:marRight w:val="0"/>
              <w:marTop w:val="0"/>
              <w:marBottom w:val="0"/>
              <w:divBdr>
                <w:top w:val="none" w:sz="0" w:space="0" w:color="auto"/>
                <w:left w:val="none" w:sz="0" w:space="0" w:color="auto"/>
                <w:bottom w:val="none" w:sz="0" w:space="0" w:color="auto"/>
                <w:right w:val="none" w:sz="0" w:space="0" w:color="auto"/>
              </w:divBdr>
              <w:divsChild>
                <w:div w:id="1987514569">
                  <w:marLeft w:val="0"/>
                  <w:marRight w:val="0"/>
                  <w:marTop w:val="0"/>
                  <w:marBottom w:val="0"/>
                  <w:divBdr>
                    <w:top w:val="none" w:sz="0" w:space="0" w:color="auto"/>
                    <w:left w:val="none" w:sz="0" w:space="0" w:color="auto"/>
                    <w:bottom w:val="none" w:sz="0" w:space="0" w:color="auto"/>
                    <w:right w:val="none" w:sz="0" w:space="0" w:color="auto"/>
                  </w:divBdr>
                </w:div>
                <w:div w:id="645625151">
                  <w:marLeft w:val="0"/>
                  <w:marRight w:val="0"/>
                  <w:marTop w:val="0"/>
                  <w:marBottom w:val="0"/>
                  <w:divBdr>
                    <w:top w:val="none" w:sz="0" w:space="0" w:color="auto"/>
                    <w:left w:val="none" w:sz="0" w:space="0" w:color="auto"/>
                    <w:bottom w:val="none" w:sz="0" w:space="0" w:color="auto"/>
                    <w:right w:val="none" w:sz="0" w:space="0" w:color="auto"/>
                  </w:divBdr>
                </w:div>
                <w:div w:id="1902669334">
                  <w:marLeft w:val="0"/>
                  <w:marRight w:val="0"/>
                  <w:marTop w:val="0"/>
                  <w:marBottom w:val="0"/>
                  <w:divBdr>
                    <w:top w:val="none" w:sz="0" w:space="0" w:color="auto"/>
                    <w:left w:val="none" w:sz="0" w:space="0" w:color="auto"/>
                    <w:bottom w:val="none" w:sz="0" w:space="0" w:color="auto"/>
                    <w:right w:val="none" w:sz="0" w:space="0" w:color="auto"/>
                  </w:divBdr>
                </w:div>
                <w:div w:id="669910197">
                  <w:marLeft w:val="0"/>
                  <w:marRight w:val="0"/>
                  <w:marTop w:val="0"/>
                  <w:marBottom w:val="0"/>
                  <w:divBdr>
                    <w:top w:val="none" w:sz="0" w:space="0" w:color="auto"/>
                    <w:left w:val="none" w:sz="0" w:space="0" w:color="auto"/>
                    <w:bottom w:val="none" w:sz="0" w:space="0" w:color="auto"/>
                    <w:right w:val="none" w:sz="0" w:space="0" w:color="auto"/>
                  </w:divBdr>
                </w:div>
                <w:div w:id="1332295071">
                  <w:marLeft w:val="0"/>
                  <w:marRight w:val="0"/>
                  <w:marTop w:val="0"/>
                  <w:marBottom w:val="0"/>
                  <w:divBdr>
                    <w:top w:val="none" w:sz="0" w:space="0" w:color="auto"/>
                    <w:left w:val="none" w:sz="0" w:space="0" w:color="auto"/>
                    <w:bottom w:val="none" w:sz="0" w:space="0" w:color="auto"/>
                    <w:right w:val="none" w:sz="0" w:space="0" w:color="auto"/>
                  </w:divBdr>
                </w:div>
                <w:div w:id="769857731">
                  <w:marLeft w:val="0"/>
                  <w:marRight w:val="0"/>
                  <w:marTop w:val="0"/>
                  <w:marBottom w:val="0"/>
                  <w:divBdr>
                    <w:top w:val="none" w:sz="0" w:space="0" w:color="auto"/>
                    <w:left w:val="none" w:sz="0" w:space="0" w:color="auto"/>
                    <w:bottom w:val="none" w:sz="0" w:space="0" w:color="auto"/>
                    <w:right w:val="none" w:sz="0" w:space="0" w:color="auto"/>
                  </w:divBdr>
                </w:div>
                <w:div w:id="521430796">
                  <w:marLeft w:val="0"/>
                  <w:marRight w:val="0"/>
                  <w:marTop w:val="0"/>
                  <w:marBottom w:val="0"/>
                  <w:divBdr>
                    <w:top w:val="none" w:sz="0" w:space="0" w:color="auto"/>
                    <w:left w:val="none" w:sz="0" w:space="0" w:color="auto"/>
                    <w:bottom w:val="none" w:sz="0" w:space="0" w:color="auto"/>
                    <w:right w:val="none" w:sz="0" w:space="0" w:color="auto"/>
                  </w:divBdr>
                </w:div>
                <w:div w:id="150870585">
                  <w:marLeft w:val="0"/>
                  <w:marRight w:val="0"/>
                  <w:marTop w:val="0"/>
                  <w:marBottom w:val="0"/>
                  <w:divBdr>
                    <w:top w:val="none" w:sz="0" w:space="0" w:color="auto"/>
                    <w:left w:val="none" w:sz="0" w:space="0" w:color="auto"/>
                    <w:bottom w:val="none" w:sz="0" w:space="0" w:color="auto"/>
                    <w:right w:val="none" w:sz="0" w:space="0" w:color="auto"/>
                  </w:divBdr>
                </w:div>
                <w:div w:id="499124066">
                  <w:marLeft w:val="0"/>
                  <w:marRight w:val="0"/>
                  <w:marTop w:val="0"/>
                  <w:marBottom w:val="0"/>
                  <w:divBdr>
                    <w:top w:val="none" w:sz="0" w:space="0" w:color="auto"/>
                    <w:left w:val="none" w:sz="0" w:space="0" w:color="auto"/>
                    <w:bottom w:val="none" w:sz="0" w:space="0" w:color="auto"/>
                    <w:right w:val="none" w:sz="0" w:space="0" w:color="auto"/>
                  </w:divBdr>
                </w:div>
                <w:div w:id="1685663984">
                  <w:marLeft w:val="0"/>
                  <w:marRight w:val="0"/>
                  <w:marTop w:val="0"/>
                  <w:marBottom w:val="0"/>
                  <w:divBdr>
                    <w:top w:val="none" w:sz="0" w:space="0" w:color="auto"/>
                    <w:left w:val="none" w:sz="0" w:space="0" w:color="auto"/>
                    <w:bottom w:val="none" w:sz="0" w:space="0" w:color="auto"/>
                    <w:right w:val="none" w:sz="0" w:space="0" w:color="auto"/>
                  </w:divBdr>
                </w:div>
                <w:div w:id="1411200419">
                  <w:marLeft w:val="0"/>
                  <w:marRight w:val="0"/>
                  <w:marTop w:val="0"/>
                  <w:marBottom w:val="0"/>
                  <w:divBdr>
                    <w:top w:val="none" w:sz="0" w:space="0" w:color="auto"/>
                    <w:left w:val="none" w:sz="0" w:space="0" w:color="auto"/>
                    <w:bottom w:val="none" w:sz="0" w:space="0" w:color="auto"/>
                    <w:right w:val="none" w:sz="0" w:space="0" w:color="auto"/>
                  </w:divBdr>
                </w:div>
              </w:divsChild>
            </w:div>
            <w:div w:id="2065056616">
              <w:marLeft w:val="0"/>
              <w:marRight w:val="0"/>
              <w:marTop w:val="0"/>
              <w:marBottom w:val="0"/>
              <w:divBdr>
                <w:top w:val="none" w:sz="0" w:space="0" w:color="auto"/>
                <w:left w:val="none" w:sz="0" w:space="0" w:color="auto"/>
                <w:bottom w:val="none" w:sz="0" w:space="0" w:color="auto"/>
                <w:right w:val="none" w:sz="0" w:space="0" w:color="auto"/>
              </w:divBdr>
              <w:divsChild>
                <w:div w:id="704990978">
                  <w:marLeft w:val="0"/>
                  <w:marRight w:val="0"/>
                  <w:marTop w:val="0"/>
                  <w:marBottom w:val="0"/>
                  <w:divBdr>
                    <w:top w:val="none" w:sz="0" w:space="0" w:color="auto"/>
                    <w:left w:val="none" w:sz="0" w:space="0" w:color="auto"/>
                    <w:bottom w:val="none" w:sz="0" w:space="0" w:color="auto"/>
                    <w:right w:val="none" w:sz="0" w:space="0" w:color="auto"/>
                  </w:divBdr>
                </w:div>
                <w:div w:id="1099563146">
                  <w:marLeft w:val="0"/>
                  <w:marRight w:val="0"/>
                  <w:marTop w:val="0"/>
                  <w:marBottom w:val="0"/>
                  <w:divBdr>
                    <w:top w:val="none" w:sz="0" w:space="0" w:color="auto"/>
                    <w:left w:val="none" w:sz="0" w:space="0" w:color="auto"/>
                    <w:bottom w:val="none" w:sz="0" w:space="0" w:color="auto"/>
                    <w:right w:val="none" w:sz="0" w:space="0" w:color="auto"/>
                  </w:divBdr>
                </w:div>
                <w:div w:id="1254708835">
                  <w:marLeft w:val="0"/>
                  <w:marRight w:val="0"/>
                  <w:marTop w:val="0"/>
                  <w:marBottom w:val="0"/>
                  <w:divBdr>
                    <w:top w:val="none" w:sz="0" w:space="0" w:color="auto"/>
                    <w:left w:val="none" w:sz="0" w:space="0" w:color="auto"/>
                    <w:bottom w:val="none" w:sz="0" w:space="0" w:color="auto"/>
                    <w:right w:val="none" w:sz="0" w:space="0" w:color="auto"/>
                  </w:divBdr>
                </w:div>
                <w:div w:id="1395161">
                  <w:marLeft w:val="0"/>
                  <w:marRight w:val="0"/>
                  <w:marTop w:val="0"/>
                  <w:marBottom w:val="0"/>
                  <w:divBdr>
                    <w:top w:val="none" w:sz="0" w:space="0" w:color="auto"/>
                    <w:left w:val="none" w:sz="0" w:space="0" w:color="auto"/>
                    <w:bottom w:val="none" w:sz="0" w:space="0" w:color="auto"/>
                    <w:right w:val="none" w:sz="0" w:space="0" w:color="auto"/>
                  </w:divBdr>
                </w:div>
                <w:div w:id="863516665">
                  <w:marLeft w:val="0"/>
                  <w:marRight w:val="0"/>
                  <w:marTop w:val="0"/>
                  <w:marBottom w:val="0"/>
                  <w:divBdr>
                    <w:top w:val="none" w:sz="0" w:space="0" w:color="auto"/>
                    <w:left w:val="none" w:sz="0" w:space="0" w:color="auto"/>
                    <w:bottom w:val="none" w:sz="0" w:space="0" w:color="auto"/>
                    <w:right w:val="none" w:sz="0" w:space="0" w:color="auto"/>
                  </w:divBdr>
                </w:div>
                <w:div w:id="596989745">
                  <w:marLeft w:val="0"/>
                  <w:marRight w:val="0"/>
                  <w:marTop w:val="0"/>
                  <w:marBottom w:val="0"/>
                  <w:divBdr>
                    <w:top w:val="none" w:sz="0" w:space="0" w:color="auto"/>
                    <w:left w:val="none" w:sz="0" w:space="0" w:color="auto"/>
                    <w:bottom w:val="none" w:sz="0" w:space="0" w:color="auto"/>
                    <w:right w:val="none" w:sz="0" w:space="0" w:color="auto"/>
                  </w:divBdr>
                </w:div>
                <w:div w:id="2068066767">
                  <w:marLeft w:val="0"/>
                  <w:marRight w:val="0"/>
                  <w:marTop w:val="0"/>
                  <w:marBottom w:val="0"/>
                  <w:divBdr>
                    <w:top w:val="none" w:sz="0" w:space="0" w:color="auto"/>
                    <w:left w:val="none" w:sz="0" w:space="0" w:color="auto"/>
                    <w:bottom w:val="none" w:sz="0" w:space="0" w:color="auto"/>
                    <w:right w:val="none" w:sz="0" w:space="0" w:color="auto"/>
                  </w:divBdr>
                </w:div>
                <w:div w:id="166678079">
                  <w:marLeft w:val="0"/>
                  <w:marRight w:val="0"/>
                  <w:marTop w:val="0"/>
                  <w:marBottom w:val="0"/>
                  <w:divBdr>
                    <w:top w:val="none" w:sz="0" w:space="0" w:color="auto"/>
                    <w:left w:val="none" w:sz="0" w:space="0" w:color="auto"/>
                    <w:bottom w:val="none" w:sz="0" w:space="0" w:color="auto"/>
                    <w:right w:val="none" w:sz="0" w:space="0" w:color="auto"/>
                  </w:divBdr>
                </w:div>
                <w:div w:id="925502313">
                  <w:marLeft w:val="0"/>
                  <w:marRight w:val="0"/>
                  <w:marTop w:val="0"/>
                  <w:marBottom w:val="0"/>
                  <w:divBdr>
                    <w:top w:val="none" w:sz="0" w:space="0" w:color="auto"/>
                    <w:left w:val="none" w:sz="0" w:space="0" w:color="auto"/>
                    <w:bottom w:val="none" w:sz="0" w:space="0" w:color="auto"/>
                    <w:right w:val="none" w:sz="0" w:space="0" w:color="auto"/>
                  </w:divBdr>
                </w:div>
                <w:div w:id="1211456351">
                  <w:marLeft w:val="0"/>
                  <w:marRight w:val="0"/>
                  <w:marTop w:val="0"/>
                  <w:marBottom w:val="0"/>
                  <w:divBdr>
                    <w:top w:val="none" w:sz="0" w:space="0" w:color="auto"/>
                    <w:left w:val="none" w:sz="0" w:space="0" w:color="auto"/>
                    <w:bottom w:val="none" w:sz="0" w:space="0" w:color="auto"/>
                    <w:right w:val="none" w:sz="0" w:space="0" w:color="auto"/>
                  </w:divBdr>
                </w:div>
                <w:div w:id="1198079379">
                  <w:marLeft w:val="0"/>
                  <w:marRight w:val="0"/>
                  <w:marTop w:val="0"/>
                  <w:marBottom w:val="0"/>
                  <w:divBdr>
                    <w:top w:val="none" w:sz="0" w:space="0" w:color="auto"/>
                    <w:left w:val="none" w:sz="0" w:space="0" w:color="auto"/>
                    <w:bottom w:val="none" w:sz="0" w:space="0" w:color="auto"/>
                    <w:right w:val="none" w:sz="0" w:space="0" w:color="auto"/>
                  </w:divBdr>
                </w:div>
              </w:divsChild>
            </w:div>
            <w:div w:id="1502431734">
              <w:marLeft w:val="0"/>
              <w:marRight w:val="0"/>
              <w:marTop w:val="0"/>
              <w:marBottom w:val="0"/>
              <w:divBdr>
                <w:top w:val="none" w:sz="0" w:space="0" w:color="auto"/>
                <w:left w:val="none" w:sz="0" w:space="0" w:color="auto"/>
                <w:bottom w:val="none" w:sz="0" w:space="0" w:color="auto"/>
                <w:right w:val="none" w:sz="0" w:space="0" w:color="auto"/>
              </w:divBdr>
              <w:divsChild>
                <w:div w:id="1296134242">
                  <w:marLeft w:val="0"/>
                  <w:marRight w:val="0"/>
                  <w:marTop w:val="0"/>
                  <w:marBottom w:val="0"/>
                  <w:divBdr>
                    <w:top w:val="none" w:sz="0" w:space="0" w:color="auto"/>
                    <w:left w:val="none" w:sz="0" w:space="0" w:color="auto"/>
                    <w:bottom w:val="none" w:sz="0" w:space="0" w:color="auto"/>
                    <w:right w:val="none" w:sz="0" w:space="0" w:color="auto"/>
                  </w:divBdr>
                </w:div>
                <w:div w:id="360017030">
                  <w:marLeft w:val="0"/>
                  <w:marRight w:val="0"/>
                  <w:marTop w:val="0"/>
                  <w:marBottom w:val="0"/>
                  <w:divBdr>
                    <w:top w:val="none" w:sz="0" w:space="0" w:color="auto"/>
                    <w:left w:val="none" w:sz="0" w:space="0" w:color="auto"/>
                    <w:bottom w:val="none" w:sz="0" w:space="0" w:color="auto"/>
                    <w:right w:val="none" w:sz="0" w:space="0" w:color="auto"/>
                  </w:divBdr>
                </w:div>
                <w:div w:id="111677455">
                  <w:marLeft w:val="0"/>
                  <w:marRight w:val="0"/>
                  <w:marTop w:val="0"/>
                  <w:marBottom w:val="0"/>
                  <w:divBdr>
                    <w:top w:val="none" w:sz="0" w:space="0" w:color="auto"/>
                    <w:left w:val="none" w:sz="0" w:space="0" w:color="auto"/>
                    <w:bottom w:val="none" w:sz="0" w:space="0" w:color="auto"/>
                    <w:right w:val="none" w:sz="0" w:space="0" w:color="auto"/>
                  </w:divBdr>
                </w:div>
                <w:div w:id="609508184">
                  <w:marLeft w:val="0"/>
                  <w:marRight w:val="0"/>
                  <w:marTop w:val="0"/>
                  <w:marBottom w:val="0"/>
                  <w:divBdr>
                    <w:top w:val="none" w:sz="0" w:space="0" w:color="auto"/>
                    <w:left w:val="none" w:sz="0" w:space="0" w:color="auto"/>
                    <w:bottom w:val="none" w:sz="0" w:space="0" w:color="auto"/>
                    <w:right w:val="none" w:sz="0" w:space="0" w:color="auto"/>
                  </w:divBdr>
                </w:div>
                <w:div w:id="805703738">
                  <w:marLeft w:val="0"/>
                  <w:marRight w:val="0"/>
                  <w:marTop w:val="0"/>
                  <w:marBottom w:val="0"/>
                  <w:divBdr>
                    <w:top w:val="none" w:sz="0" w:space="0" w:color="auto"/>
                    <w:left w:val="none" w:sz="0" w:space="0" w:color="auto"/>
                    <w:bottom w:val="none" w:sz="0" w:space="0" w:color="auto"/>
                    <w:right w:val="none" w:sz="0" w:space="0" w:color="auto"/>
                  </w:divBdr>
                </w:div>
                <w:div w:id="258492425">
                  <w:marLeft w:val="0"/>
                  <w:marRight w:val="0"/>
                  <w:marTop w:val="0"/>
                  <w:marBottom w:val="0"/>
                  <w:divBdr>
                    <w:top w:val="none" w:sz="0" w:space="0" w:color="auto"/>
                    <w:left w:val="none" w:sz="0" w:space="0" w:color="auto"/>
                    <w:bottom w:val="none" w:sz="0" w:space="0" w:color="auto"/>
                    <w:right w:val="none" w:sz="0" w:space="0" w:color="auto"/>
                  </w:divBdr>
                </w:div>
                <w:div w:id="1259021577">
                  <w:marLeft w:val="0"/>
                  <w:marRight w:val="0"/>
                  <w:marTop w:val="0"/>
                  <w:marBottom w:val="0"/>
                  <w:divBdr>
                    <w:top w:val="none" w:sz="0" w:space="0" w:color="auto"/>
                    <w:left w:val="none" w:sz="0" w:space="0" w:color="auto"/>
                    <w:bottom w:val="none" w:sz="0" w:space="0" w:color="auto"/>
                    <w:right w:val="none" w:sz="0" w:space="0" w:color="auto"/>
                  </w:divBdr>
                </w:div>
                <w:div w:id="561327418">
                  <w:marLeft w:val="0"/>
                  <w:marRight w:val="0"/>
                  <w:marTop w:val="0"/>
                  <w:marBottom w:val="0"/>
                  <w:divBdr>
                    <w:top w:val="none" w:sz="0" w:space="0" w:color="auto"/>
                    <w:left w:val="none" w:sz="0" w:space="0" w:color="auto"/>
                    <w:bottom w:val="none" w:sz="0" w:space="0" w:color="auto"/>
                    <w:right w:val="none" w:sz="0" w:space="0" w:color="auto"/>
                  </w:divBdr>
                </w:div>
                <w:div w:id="1215240163">
                  <w:marLeft w:val="0"/>
                  <w:marRight w:val="0"/>
                  <w:marTop w:val="0"/>
                  <w:marBottom w:val="0"/>
                  <w:divBdr>
                    <w:top w:val="none" w:sz="0" w:space="0" w:color="auto"/>
                    <w:left w:val="none" w:sz="0" w:space="0" w:color="auto"/>
                    <w:bottom w:val="none" w:sz="0" w:space="0" w:color="auto"/>
                    <w:right w:val="none" w:sz="0" w:space="0" w:color="auto"/>
                  </w:divBdr>
                </w:div>
                <w:div w:id="1242913653">
                  <w:marLeft w:val="0"/>
                  <w:marRight w:val="0"/>
                  <w:marTop w:val="0"/>
                  <w:marBottom w:val="0"/>
                  <w:divBdr>
                    <w:top w:val="none" w:sz="0" w:space="0" w:color="auto"/>
                    <w:left w:val="none" w:sz="0" w:space="0" w:color="auto"/>
                    <w:bottom w:val="none" w:sz="0" w:space="0" w:color="auto"/>
                    <w:right w:val="none" w:sz="0" w:space="0" w:color="auto"/>
                  </w:divBdr>
                </w:div>
                <w:div w:id="2072775168">
                  <w:marLeft w:val="0"/>
                  <w:marRight w:val="0"/>
                  <w:marTop w:val="0"/>
                  <w:marBottom w:val="0"/>
                  <w:divBdr>
                    <w:top w:val="none" w:sz="0" w:space="0" w:color="auto"/>
                    <w:left w:val="none" w:sz="0" w:space="0" w:color="auto"/>
                    <w:bottom w:val="none" w:sz="0" w:space="0" w:color="auto"/>
                    <w:right w:val="none" w:sz="0" w:space="0" w:color="auto"/>
                  </w:divBdr>
                </w:div>
              </w:divsChild>
            </w:div>
            <w:div w:id="519244222">
              <w:marLeft w:val="0"/>
              <w:marRight w:val="0"/>
              <w:marTop w:val="0"/>
              <w:marBottom w:val="0"/>
              <w:divBdr>
                <w:top w:val="none" w:sz="0" w:space="0" w:color="auto"/>
                <w:left w:val="none" w:sz="0" w:space="0" w:color="auto"/>
                <w:bottom w:val="none" w:sz="0" w:space="0" w:color="auto"/>
                <w:right w:val="none" w:sz="0" w:space="0" w:color="auto"/>
              </w:divBdr>
              <w:divsChild>
                <w:div w:id="257949962">
                  <w:marLeft w:val="0"/>
                  <w:marRight w:val="0"/>
                  <w:marTop w:val="0"/>
                  <w:marBottom w:val="0"/>
                  <w:divBdr>
                    <w:top w:val="none" w:sz="0" w:space="0" w:color="auto"/>
                    <w:left w:val="none" w:sz="0" w:space="0" w:color="auto"/>
                    <w:bottom w:val="none" w:sz="0" w:space="0" w:color="auto"/>
                    <w:right w:val="none" w:sz="0" w:space="0" w:color="auto"/>
                  </w:divBdr>
                </w:div>
                <w:div w:id="1050495454">
                  <w:marLeft w:val="0"/>
                  <w:marRight w:val="0"/>
                  <w:marTop w:val="0"/>
                  <w:marBottom w:val="0"/>
                  <w:divBdr>
                    <w:top w:val="none" w:sz="0" w:space="0" w:color="auto"/>
                    <w:left w:val="none" w:sz="0" w:space="0" w:color="auto"/>
                    <w:bottom w:val="none" w:sz="0" w:space="0" w:color="auto"/>
                    <w:right w:val="none" w:sz="0" w:space="0" w:color="auto"/>
                  </w:divBdr>
                </w:div>
                <w:div w:id="557327978">
                  <w:marLeft w:val="0"/>
                  <w:marRight w:val="0"/>
                  <w:marTop w:val="0"/>
                  <w:marBottom w:val="0"/>
                  <w:divBdr>
                    <w:top w:val="none" w:sz="0" w:space="0" w:color="auto"/>
                    <w:left w:val="none" w:sz="0" w:space="0" w:color="auto"/>
                    <w:bottom w:val="none" w:sz="0" w:space="0" w:color="auto"/>
                    <w:right w:val="none" w:sz="0" w:space="0" w:color="auto"/>
                  </w:divBdr>
                </w:div>
                <w:div w:id="317274229">
                  <w:marLeft w:val="0"/>
                  <w:marRight w:val="0"/>
                  <w:marTop w:val="0"/>
                  <w:marBottom w:val="0"/>
                  <w:divBdr>
                    <w:top w:val="none" w:sz="0" w:space="0" w:color="auto"/>
                    <w:left w:val="none" w:sz="0" w:space="0" w:color="auto"/>
                    <w:bottom w:val="none" w:sz="0" w:space="0" w:color="auto"/>
                    <w:right w:val="none" w:sz="0" w:space="0" w:color="auto"/>
                  </w:divBdr>
                </w:div>
                <w:div w:id="2033680117">
                  <w:marLeft w:val="0"/>
                  <w:marRight w:val="0"/>
                  <w:marTop w:val="0"/>
                  <w:marBottom w:val="0"/>
                  <w:divBdr>
                    <w:top w:val="none" w:sz="0" w:space="0" w:color="auto"/>
                    <w:left w:val="none" w:sz="0" w:space="0" w:color="auto"/>
                    <w:bottom w:val="none" w:sz="0" w:space="0" w:color="auto"/>
                    <w:right w:val="none" w:sz="0" w:space="0" w:color="auto"/>
                  </w:divBdr>
                </w:div>
                <w:div w:id="197549089">
                  <w:marLeft w:val="0"/>
                  <w:marRight w:val="0"/>
                  <w:marTop w:val="0"/>
                  <w:marBottom w:val="0"/>
                  <w:divBdr>
                    <w:top w:val="none" w:sz="0" w:space="0" w:color="auto"/>
                    <w:left w:val="none" w:sz="0" w:space="0" w:color="auto"/>
                    <w:bottom w:val="none" w:sz="0" w:space="0" w:color="auto"/>
                    <w:right w:val="none" w:sz="0" w:space="0" w:color="auto"/>
                  </w:divBdr>
                </w:div>
                <w:div w:id="2051610130">
                  <w:marLeft w:val="0"/>
                  <w:marRight w:val="0"/>
                  <w:marTop w:val="0"/>
                  <w:marBottom w:val="0"/>
                  <w:divBdr>
                    <w:top w:val="none" w:sz="0" w:space="0" w:color="auto"/>
                    <w:left w:val="none" w:sz="0" w:space="0" w:color="auto"/>
                    <w:bottom w:val="none" w:sz="0" w:space="0" w:color="auto"/>
                    <w:right w:val="none" w:sz="0" w:space="0" w:color="auto"/>
                  </w:divBdr>
                </w:div>
                <w:div w:id="1991404826">
                  <w:marLeft w:val="0"/>
                  <w:marRight w:val="0"/>
                  <w:marTop w:val="0"/>
                  <w:marBottom w:val="0"/>
                  <w:divBdr>
                    <w:top w:val="none" w:sz="0" w:space="0" w:color="auto"/>
                    <w:left w:val="none" w:sz="0" w:space="0" w:color="auto"/>
                    <w:bottom w:val="none" w:sz="0" w:space="0" w:color="auto"/>
                    <w:right w:val="none" w:sz="0" w:space="0" w:color="auto"/>
                  </w:divBdr>
                </w:div>
                <w:div w:id="183910903">
                  <w:marLeft w:val="0"/>
                  <w:marRight w:val="0"/>
                  <w:marTop w:val="0"/>
                  <w:marBottom w:val="0"/>
                  <w:divBdr>
                    <w:top w:val="none" w:sz="0" w:space="0" w:color="auto"/>
                    <w:left w:val="none" w:sz="0" w:space="0" w:color="auto"/>
                    <w:bottom w:val="none" w:sz="0" w:space="0" w:color="auto"/>
                    <w:right w:val="none" w:sz="0" w:space="0" w:color="auto"/>
                  </w:divBdr>
                </w:div>
                <w:div w:id="572743566">
                  <w:marLeft w:val="0"/>
                  <w:marRight w:val="0"/>
                  <w:marTop w:val="0"/>
                  <w:marBottom w:val="0"/>
                  <w:divBdr>
                    <w:top w:val="none" w:sz="0" w:space="0" w:color="auto"/>
                    <w:left w:val="none" w:sz="0" w:space="0" w:color="auto"/>
                    <w:bottom w:val="none" w:sz="0" w:space="0" w:color="auto"/>
                    <w:right w:val="none" w:sz="0" w:space="0" w:color="auto"/>
                  </w:divBdr>
                </w:div>
                <w:div w:id="1549679224">
                  <w:marLeft w:val="0"/>
                  <w:marRight w:val="0"/>
                  <w:marTop w:val="0"/>
                  <w:marBottom w:val="0"/>
                  <w:divBdr>
                    <w:top w:val="none" w:sz="0" w:space="0" w:color="auto"/>
                    <w:left w:val="none" w:sz="0" w:space="0" w:color="auto"/>
                    <w:bottom w:val="none" w:sz="0" w:space="0" w:color="auto"/>
                    <w:right w:val="none" w:sz="0" w:space="0" w:color="auto"/>
                  </w:divBdr>
                </w:div>
              </w:divsChild>
            </w:div>
            <w:div w:id="134035050">
              <w:marLeft w:val="0"/>
              <w:marRight w:val="0"/>
              <w:marTop w:val="0"/>
              <w:marBottom w:val="0"/>
              <w:divBdr>
                <w:top w:val="none" w:sz="0" w:space="0" w:color="auto"/>
                <w:left w:val="none" w:sz="0" w:space="0" w:color="auto"/>
                <w:bottom w:val="none" w:sz="0" w:space="0" w:color="auto"/>
                <w:right w:val="none" w:sz="0" w:space="0" w:color="auto"/>
              </w:divBdr>
              <w:divsChild>
                <w:div w:id="612909104">
                  <w:marLeft w:val="0"/>
                  <w:marRight w:val="0"/>
                  <w:marTop w:val="0"/>
                  <w:marBottom w:val="0"/>
                  <w:divBdr>
                    <w:top w:val="none" w:sz="0" w:space="0" w:color="auto"/>
                    <w:left w:val="none" w:sz="0" w:space="0" w:color="auto"/>
                    <w:bottom w:val="none" w:sz="0" w:space="0" w:color="auto"/>
                    <w:right w:val="none" w:sz="0" w:space="0" w:color="auto"/>
                  </w:divBdr>
                </w:div>
                <w:div w:id="734089650">
                  <w:marLeft w:val="0"/>
                  <w:marRight w:val="0"/>
                  <w:marTop w:val="0"/>
                  <w:marBottom w:val="0"/>
                  <w:divBdr>
                    <w:top w:val="none" w:sz="0" w:space="0" w:color="auto"/>
                    <w:left w:val="none" w:sz="0" w:space="0" w:color="auto"/>
                    <w:bottom w:val="none" w:sz="0" w:space="0" w:color="auto"/>
                    <w:right w:val="none" w:sz="0" w:space="0" w:color="auto"/>
                  </w:divBdr>
                </w:div>
                <w:div w:id="500387026">
                  <w:marLeft w:val="0"/>
                  <w:marRight w:val="0"/>
                  <w:marTop w:val="0"/>
                  <w:marBottom w:val="0"/>
                  <w:divBdr>
                    <w:top w:val="none" w:sz="0" w:space="0" w:color="auto"/>
                    <w:left w:val="none" w:sz="0" w:space="0" w:color="auto"/>
                    <w:bottom w:val="none" w:sz="0" w:space="0" w:color="auto"/>
                    <w:right w:val="none" w:sz="0" w:space="0" w:color="auto"/>
                  </w:divBdr>
                </w:div>
                <w:div w:id="1470125741">
                  <w:marLeft w:val="0"/>
                  <w:marRight w:val="0"/>
                  <w:marTop w:val="0"/>
                  <w:marBottom w:val="0"/>
                  <w:divBdr>
                    <w:top w:val="none" w:sz="0" w:space="0" w:color="auto"/>
                    <w:left w:val="none" w:sz="0" w:space="0" w:color="auto"/>
                    <w:bottom w:val="none" w:sz="0" w:space="0" w:color="auto"/>
                    <w:right w:val="none" w:sz="0" w:space="0" w:color="auto"/>
                  </w:divBdr>
                </w:div>
                <w:div w:id="455878117">
                  <w:marLeft w:val="0"/>
                  <w:marRight w:val="0"/>
                  <w:marTop w:val="0"/>
                  <w:marBottom w:val="0"/>
                  <w:divBdr>
                    <w:top w:val="none" w:sz="0" w:space="0" w:color="auto"/>
                    <w:left w:val="none" w:sz="0" w:space="0" w:color="auto"/>
                    <w:bottom w:val="none" w:sz="0" w:space="0" w:color="auto"/>
                    <w:right w:val="none" w:sz="0" w:space="0" w:color="auto"/>
                  </w:divBdr>
                </w:div>
                <w:div w:id="1395817254">
                  <w:marLeft w:val="0"/>
                  <w:marRight w:val="0"/>
                  <w:marTop w:val="0"/>
                  <w:marBottom w:val="0"/>
                  <w:divBdr>
                    <w:top w:val="none" w:sz="0" w:space="0" w:color="auto"/>
                    <w:left w:val="none" w:sz="0" w:space="0" w:color="auto"/>
                    <w:bottom w:val="none" w:sz="0" w:space="0" w:color="auto"/>
                    <w:right w:val="none" w:sz="0" w:space="0" w:color="auto"/>
                  </w:divBdr>
                </w:div>
                <w:div w:id="603851061">
                  <w:marLeft w:val="0"/>
                  <w:marRight w:val="0"/>
                  <w:marTop w:val="0"/>
                  <w:marBottom w:val="0"/>
                  <w:divBdr>
                    <w:top w:val="none" w:sz="0" w:space="0" w:color="auto"/>
                    <w:left w:val="none" w:sz="0" w:space="0" w:color="auto"/>
                    <w:bottom w:val="none" w:sz="0" w:space="0" w:color="auto"/>
                    <w:right w:val="none" w:sz="0" w:space="0" w:color="auto"/>
                  </w:divBdr>
                </w:div>
                <w:div w:id="715735489">
                  <w:marLeft w:val="0"/>
                  <w:marRight w:val="0"/>
                  <w:marTop w:val="0"/>
                  <w:marBottom w:val="0"/>
                  <w:divBdr>
                    <w:top w:val="none" w:sz="0" w:space="0" w:color="auto"/>
                    <w:left w:val="none" w:sz="0" w:space="0" w:color="auto"/>
                    <w:bottom w:val="none" w:sz="0" w:space="0" w:color="auto"/>
                    <w:right w:val="none" w:sz="0" w:space="0" w:color="auto"/>
                  </w:divBdr>
                </w:div>
                <w:div w:id="289091321">
                  <w:marLeft w:val="0"/>
                  <w:marRight w:val="0"/>
                  <w:marTop w:val="0"/>
                  <w:marBottom w:val="0"/>
                  <w:divBdr>
                    <w:top w:val="none" w:sz="0" w:space="0" w:color="auto"/>
                    <w:left w:val="none" w:sz="0" w:space="0" w:color="auto"/>
                    <w:bottom w:val="none" w:sz="0" w:space="0" w:color="auto"/>
                    <w:right w:val="none" w:sz="0" w:space="0" w:color="auto"/>
                  </w:divBdr>
                </w:div>
                <w:div w:id="872034120">
                  <w:marLeft w:val="0"/>
                  <w:marRight w:val="0"/>
                  <w:marTop w:val="0"/>
                  <w:marBottom w:val="0"/>
                  <w:divBdr>
                    <w:top w:val="none" w:sz="0" w:space="0" w:color="auto"/>
                    <w:left w:val="none" w:sz="0" w:space="0" w:color="auto"/>
                    <w:bottom w:val="none" w:sz="0" w:space="0" w:color="auto"/>
                    <w:right w:val="none" w:sz="0" w:space="0" w:color="auto"/>
                  </w:divBdr>
                </w:div>
                <w:div w:id="863133934">
                  <w:marLeft w:val="0"/>
                  <w:marRight w:val="0"/>
                  <w:marTop w:val="0"/>
                  <w:marBottom w:val="0"/>
                  <w:divBdr>
                    <w:top w:val="none" w:sz="0" w:space="0" w:color="auto"/>
                    <w:left w:val="none" w:sz="0" w:space="0" w:color="auto"/>
                    <w:bottom w:val="none" w:sz="0" w:space="0" w:color="auto"/>
                    <w:right w:val="none" w:sz="0" w:space="0" w:color="auto"/>
                  </w:divBdr>
                </w:div>
                <w:div w:id="103620331">
                  <w:marLeft w:val="0"/>
                  <w:marRight w:val="0"/>
                  <w:marTop w:val="0"/>
                  <w:marBottom w:val="0"/>
                  <w:divBdr>
                    <w:top w:val="none" w:sz="0" w:space="0" w:color="auto"/>
                    <w:left w:val="none" w:sz="0" w:space="0" w:color="auto"/>
                    <w:bottom w:val="none" w:sz="0" w:space="0" w:color="auto"/>
                    <w:right w:val="none" w:sz="0" w:space="0" w:color="auto"/>
                  </w:divBdr>
                </w:div>
              </w:divsChild>
            </w:div>
            <w:div w:id="355426684">
              <w:marLeft w:val="0"/>
              <w:marRight w:val="0"/>
              <w:marTop w:val="0"/>
              <w:marBottom w:val="0"/>
              <w:divBdr>
                <w:top w:val="none" w:sz="0" w:space="0" w:color="auto"/>
                <w:left w:val="none" w:sz="0" w:space="0" w:color="auto"/>
                <w:bottom w:val="none" w:sz="0" w:space="0" w:color="auto"/>
                <w:right w:val="none" w:sz="0" w:space="0" w:color="auto"/>
              </w:divBdr>
              <w:divsChild>
                <w:div w:id="1781366216">
                  <w:marLeft w:val="0"/>
                  <w:marRight w:val="0"/>
                  <w:marTop w:val="0"/>
                  <w:marBottom w:val="0"/>
                  <w:divBdr>
                    <w:top w:val="none" w:sz="0" w:space="0" w:color="auto"/>
                    <w:left w:val="none" w:sz="0" w:space="0" w:color="auto"/>
                    <w:bottom w:val="none" w:sz="0" w:space="0" w:color="auto"/>
                    <w:right w:val="none" w:sz="0" w:space="0" w:color="auto"/>
                  </w:divBdr>
                </w:div>
                <w:div w:id="173495140">
                  <w:marLeft w:val="0"/>
                  <w:marRight w:val="0"/>
                  <w:marTop w:val="0"/>
                  <w:marBottom w:val="0"/>
                  <w:divBdr>
                    <w:top w:val="none" w:sz="0" w:space="0" w:color="auto"/>
                    <w:left w:val="none" w:sz="0" w:space="0" w:color="auto"/>
                    <w:bottom w:val="none" w:sz="0" w:space="0" w:color="auto"/>
                    <w:right w:val="none" w:sz="0" w:space="0" w:color="auto"/>
                  </w:divBdr>
                </w:div>
                <w:div w:id="305357124">
                  <w:marLeft w:val="0"/>
                  <w:marRight w:val="0"/>
                  <w:marTop w:val="0"/>
                  <w:marBottom w:val="0"/>
                  <w:divBdr>
                    <w:top w:val="none" w:sz="0" w:space="0" w:color="auto"/>
                    <w:left w:val="none" w:sz="0" w:space="0" w:color="auto"/>
                    <w:bottom w:val="none" w:sz="0" w:space="0" w:color="auto"/>
                    <w:right w:val="none" w:sz="0" w:space="0" w:color="auto"/>
                  </w:divBdr>
                </w:div>
                <w:div w:id="1449424712">
                  <w:marLeft w:val="0"/>
                  <w:marRight w:val="0"/>
                  <w:marTop w:val="0"/>
                  <w:marBottom w:val="0"/>
                  <w:divBdr>
                    <w:top w:val="none" w:sz="0" w:space="0" w:color="auto"/>
                    <w:left w:val="none" w:sz="0" w:space="0" w:color="auto"/>
                    <w:bottom w:val="none" w:sz="0" w:space="0" w:color="auto"/>
                    <w:right w:val="none" w:sz="0" w:space="0" w:color="auto"/>
                  </w:divBdr>
                </w:div>
                <w:div w:id="343168818">
                  <w:marLeft w:val="0"/>
                  <w:marRight w:val="0"/>
                  <w:marTop w:val="0"/>
                  <w:marBottom w:val="0"/>
                  <w:divBdr>
                    <w:top w:val="none" w:sz="0" w:space="0" w:color="auto"/>
                    <w:left w:val="none" w:sz="0" w:space="0" w:color="auto"/>
                    <w:bottom w:val="none" w:sz="0" w:space="0" w:color="auto"/>
                    <w:right w:val="none" w:sz="0" w:space="0" w:color="auto"/>
                  </w:divBdr>
                </w:div>
                <w:div w:id="2072538366">
                  <w:marLeft w:val="0"/>
                  <w:marRight w:val="0"/>
                  <w:marTop w:val="0"/>
                  <w:marBottom w:val="0"/>
                  <w:divBdr>
                    <w:top w:val="none" w:sz="0" w:space="0" w:color="auto"/>
                    <w:left w:val="none" w:sz="0" w:space="0" w:color="auto"/>
                    <w:bottom w:val="none" w:sz="0" w:space="0" w:color="auto"/>
                    <w:right w:val="none" w:sz="0" w:space="0" w:color="auto"/>
                  </w:divBdr>
                </w:div>
                <w:div w:id="1879245625">
                  <w:marLeft w:val="0"/>
                  <w:marRight w:val="0"/>
                  <w:marTop w:val="0"/>
                  <w:marBottom w:val="0"/>
                  <w:divBdr>
                    <w:top w:val="none" w:sz="0" w:space="0" w:color="auto"/>
                    <w:left w:val="none" w:sz="0" w:space="0" w:color="auto"/>
                    <w:bottom w:val="none" w:sz="0" w:space="0" w:color="auto"/>
                    <w:right w:val="none" w:sz="0" w:space="0" w:color="auto"/>
                  </w:divBdr>
                </w:div>
                <w:div w:id="752747446">
                  <w:marLeft w:val="0"/>
                  <w:marRight w:val="0"/>
                  <w:marTop w:val="0"/>
                  <w:marBottom w:val="0"/>
                  <w:divBdr>
                    <w:top w:val="none" w:sz="0" w:space="0" w:color="auto"/>
                    <w:left w:val="none" w:sz="0" w:space="0" w:color="auto"/>
                    <w:bottom w:val="none" w:sz="0" w:space="0" w:color="auto"/>
                    <w:right w:val="none" w:sz="0" w:space="0" w:color="auto"/>
                  </w:divBdr>
                </w:div>
                <w:div w:id="2000965530">
                  <w:marLeft w:val="0"/>
                  <w:marRight w:val="0"/>
                  <w:marTop w:val="0"/>
                  <w:marBottom w:val="0"/>
                  <w:divBdr>
                    <w:top w:val="none" w:sz="0" w:space="0" w:color="auto"/>
                    <w:left w:val="none" w:sz="0" w:space="0" w:color="auto"/>
                    <w:bottom w:val="none" w:sz="0" w:space="0" w:color="auto"/>
                    <w:right w:val="none" w:sz="0" w:space="0" w:color="auto"/>
                  </w:divBdr>
                </w:div>
                <w:div w:id="871380217">
                  <w:marLeft w:val="0"/>
                  <w:marRight w:val="0"/>
                  <w:marTop w:val="0"/>
                  <w:marBottom w:val="0"/>
                  <w:divBdr>
                    <w:top w:val="none" w:sz="0" w:space="0" w:color="auto"/>
                    <w:left w:val="none" w:sz="0" w:space="0" w:color="auto"/>
                    <w:bottom w:val="none" w:sz="0" w:space="0" w:color="auto"/>
                    <w:right w:val="none" w:sz="0" w:space="0" w:color="auto"/>
                  </w:divBdr>
                </w:div>
                <w:div w:id="935862543">
                  <w:marLeft w:val="0"/>
                  <w:marRight w:val="0"/>
                  <w:marTop w:val="0"/>
                  <w:marBottom w:val="0"/>
                  <w:divBdr>
                    <w:top w:val="none" w:sz="0" w:space="0" w:color="auto"/>
                    <w:left w:val="none" w:sz="0" w:space="0" w:color="auto"/>
                    <w:bottom w:val="none" w:sz="0" w:space="0" w:color="auto"/>
                    <w:right w:val="none" w:sz="0" w:space="0" w:color="auto"/>
                  </w:divBdr>
                </w:div>
                <w:div w:id="591358497">
                  <w:marLeft w:val="0"/>
                  <w:marRight w:val="0"/>
                  <w:marTop w:val="0"/>
                  <w:marBottom w:val="0"/>
                  <w:divBdr>
                    <w:top w:val="none" w:sz="0" w:space="0" w:color="auto"/>
                    <w:left w:val="none" w:sz="0" w:space="0" w:color="auto"/>
                    <w:bottom w:val="none" w:sz="0" w:space="0" w:color="auto"/>
                    <w:right w:val="none" w:sz="0" w:space="0" w:color="auto"/>
                  </w:divBdr>
                </w:div>
                <w:div w:id="1326279453">
                  <w:marLeft w:val="0"/>
                  <w:marRight w:val="0"/>
                  <w:marTop w:val="0"/>
                  <w:marBottom w:val="0"/>
                  <w:divBdr>
                    <w:top w:val="none" w:sz="0" w:space="0" w:color="auto"/>
                    <w:left w:val="none" w:sz="0" w:space="0" w:color="auto"/>
                    <w:bottom w:val="none" w:sz="0" w:space="0" w:color="auto"/>
                    <w:right w:val="none" w:sz="0" w:space="0" w:color="auto"/>
                  </w:divBdr>
                </w:div>
              </w:divsChild>
            </w:div>
            <w:div w:id="1459178050">
              <w:marLeft w:val="0"/>
              <w:marRight w:val="0"/>
              <w:marTop w:val="0"/>
              <w:marBottom w:val="0"/>
              <w:divBdr>
                <w:top w:val="none" w:sz="0" w:space="0" w:color="auto"/>
                <w:left w:val="none" w:sz="0" w:space="0" w:color="auto"/>
                <w:bottom w:val="none" w:sz="0" w:space="0" w:color="auto"/>
                <w:right w:val="none" w:sz="0" w:space="0" w:color="auto"/>
              </w:divBdr>
              <w:divsChild>
                <w:div w:id="1243686475">
                  <w:marLeft w:val="0"/>
                  <w:marRight w:val="0"/>
                  <w:marTop w:val="0"/>
                  <w:marBottom w:val="0"/>
                  <w:divBdr>
                    <w:top w:val="none" w:sz="0" w:space="0" w:color="auto"/>
                    <w:left w:val="none" w:sz="0" w:space="0" w:color="auto"/>
                    <w:bottom w:val="none" w:sz="0" w:space="0" w:color="auto"/>
                    <w:right w:val="none" w:sz="0" w:space="0" w:color="auto"/>
                  </w:divBdr>
                </w:div>
                <w:div w:id="1201094767">
                  <w:marLeft w:val="0"/>
                  <w:marRight w:val="0"/>
                  <w:marTop w:val="0"/>
                  <w:marBottom w:val="0"/>
                  <w:divBdr>
                    <w:top w:val="none" w:sz="0" w:space="0" w:color="auto"/>
                    <w:left w:val="none" w:sz="0" w:space="0" w:color="auto"/>
                    <w:bottom w:val="none" w:sz="0" w:space="0" w:color="auto"/>
                    <w:right w:val="none" w:sz="0" w:space="0" w:color="auto"/>
                  </w:divBdr>
                </w:div>
                <w:div w:id="1739403795">
                  <w:marLeft w:val="0"/>
                  <w:marRight w:val="0"/>
                  <w:marTop w:val="0"/>
                  <w:marBottom w:val="0"/>
                  <w:divBdr>
                    <w:top w:val="none" w:sz="0" w:space="0" w:color="auto"/>
                    <w:left w:val="none" w:sz="0" w:space="0" w:color="auto"/>
                    <w:bottom w:val="none" w:sz="0" w:space="0" w:color="auto"/>
                    <w:right w:val="none" w:sz="0" w:space="0" w:color="auto"/>
                  </w:divBdr>
                </w:div>
                <w:div w:id="1493064699">
                  <w:marLeft w:val="0"/>
                  <w:marRight w:val="0"/>
                  <w:marTop w:val="0"/>
                  <w:marBottom w:val="0"/>
                  <w:divBdr>
                    <w:top w:val="none" w:sz="0" w:space="0" w:color="auto"/>
                    <w:left w:val="none" w:sz="0" w:space="0" w:color="auto"/>
                    <w:bottom w:val="none" w:sz="0" w:space="0" w:color="auto"/>
                    <w:right w:val="none" w:sz="0" w:space="0" w:color="auto"/>
                  </w:divBdr>
                </w:div>
                <w:div w:id="243996948">
                  <w:marLeft w:val="0"/>
                  <w:marRight w:val="0"/>
                  <w:marTop w:val="0"/>
                  <w:marBottom w:val="0"/>
                  <w:divBdr>
                    <w:top w:val="none" w:sz="0" w:space="0" w:color="auto"/>
                    <w:left w:val="none" w:sz="0" w:space="0" w:color="auto"/>
                    <w:bottom w:val="none" w:sz="0" w:space="0" w:color="auto"/>
                    <w:right w:val="none" w:sz="0" w:space="0" w:color="auto"/>
                  </w:divBdr>
                </w:div>
                <w:div w:id="237789572">
                  <w:marLeft w:val="0"/>
                  <w:marRight w:val="0"/>
                  <w:marTop w:val="0"/>
                  <w:marBottom w:val="0"/>
                  <w:divBdr>
                    <w:top w:val="none" w:sz="0" w:space="0" w:color="auto"/>
                    <w:left w:val="none" w:sz="0" w:space="0" w:color="auto"/>
                    <w:bottom w:val="none" w:sz="0" w:space="0" w:color="auto"/>
                    <w:right w:val="none" w:sz="0" w:space="0" w:color="auto"/>
                  </w:divBdr>
                </w:div>
                <w:div w:id="593365518">
                  <w:marLeft w:val="0"/>
                  <w:marRight w:val="0"/>
                  <w:marTop w:val="0"/>
                  <w:marBottom w:val="0"/>
                  <w:divBdr>
                    <w:top w:val="none" w:sz="0" w:space="0" w:color="auto"/>
                    <w:left w:val="none" w:sz="0" w:space="0" w:color="auto"/>
                    <w:bottom w:val="none" w:sz="0" w:space="0" w:color="auto"/>
                    <w:right w:val="none" w:sz="0" w:space="0" w:color="auto"/>
                  </w:divBdr>
                </w:div>
                <w:div w:id="954095968">
                  <w:marLeft w:val="0"/>
                  <w:marRight w:val="0"/>
                  <w:marTop w:val="0"/>
                  <w:marBottom w:val="0"/>
                  <w:divBdr>
                    <w:top w:val="none" w:sz="0" w:space="0" w:color="auto"/>
                    <w:left w:val="none" w:sz="0" w:space="0" w:color="auto"/>
                    <w:bottom w:val="none" w:sz="0" w:space="0" w:color="auto"/>
                    <w:right w:val="none" w:sz="0" w:space="0" w:color="auto"/>
                  </w:divBdr>
                </w:div>
                <w:div w:id="1757364300">
                  <w:marLeft w:val="0"/>
                  <w:marRight w:val="0"/>
                  <w:marTop w:val="0"/>
                  <w:marBottom w:val="0"/>
                  <w:divBdr>
                    <w:top w:val="none" w:sz="0" w:space="0" w:color="auto"/>
                    <w:left w:val="none" w:sz="0" w:space="0" w:color="auto"/>
                    <w:bottom w:val="none" w:sz="0" w:space="0" w:color="auto"/>
                    <w:right w:val="none" w:sz="0" w:space="0" w:color="auto"/>
                  </w:divBdr>
                </w:div>
                <w:div w:id="869535138">
                  <w:marLeft w:val="0"/>
                  <w:marRight w:val="0"/>
                  <w:marTop w:val="0"/>
                  <w:marBottom w:val="0"/>
                  <w:divBdr>
                    <w:top w:val="none" w:sz="0" w:space="0" w:color="auto"/>
                    <w:left w:val="none" w:sz="0" w:space="0" w:color="auto"/>
                    <w:bottom w:val="none" w:sz="0" w:space="0" w:color="auto"/>
                    <w:right w:val="none" w:sz="0" w:space="0" w:color="auto"/>
                  </w:divBdr>
                </w:div>
                <w:div w:id="175731699">
                  <w:marLeft w:val="0"/>
                  <w:marRight w:val="0"/>
                  <w:marTop w:val="0"/>
                  <w:marBottom w:val="0"/>
                  <w:divBdr>
                    <w:top w:val="none" w:sz="0" w:space="0" w:color="auto"/>
                    <w:left w:val="none" w:sz="0" w:space="0" w:color="auto"/>
                    <w:bottom w:val="none" w:sz="0" w:space="0" w:color="auto"/>
                    <w:right w:val="none" w:sz="0" w:space="0" w:color="auto"/>
                  </w:divBdr>
                </w:div>
                <w:div w:id="1052314852">
                  <w:marLeft w:val="0"/>
                  <w:marRight w:val="0"/>
                  <w:marTop w:val="0"/>
                  <w:marBottom w:val="0"/>
                  <w:divBdr>
                    <w:top w:val="none" w:sz="0" w:space="0" w:color="auto"/>
                    <w:left w:val="none" w:sz="0" w:space="0" w:color="auto"/>
                    <w:bottom w:val="none" w:sz="0" w:space="0" w:color="auto"/>
                    <w:right w:val="none" w:sz="0" w:space="0" w:color="auto"/>
                  </w:divBdr>
                </w:div>
                <w:div w:id="325327506">
                  <w:marLeft w:val="0"/>
                  <w:marRight w:val="0"/>
                  <w:marTop w:val="0"/>
                  <w:marBottom w:val="0"/>
                  <w:divBdr>
                    <w:top w:val="none" w:sz="0" w:space="0" w:color="auto"/>
                    <w:left w:val="none" w:sz="0" w:space="0" w:color="auto"/>
                    <w:bottom w:val="none" w:sz="0" w:space="0" w:color="auto"/>
                    <w:right w:val="none" w:sz="0" w:space="0" w:color="auto"/>
                  </w:divBdr>
                </w:div>
                <w:div w:id="1563131013">
                  <w:marLeft w:val="0"/>
                  <w:marRight w:val="0"/>
                  <w:marTop w:val="0"/>
                  <w:marBottom w:val="0"/>
                  <w:divBdr>
                    <w:top w:val="none" w:sz="0" w:space="0" w:color="auto"/>
                    <w:left w:val="none" w:sz="0" w:space="0" w:color="auto"/>
                    <w:bottom w:val="none" w:sz="0" w:space="0" w:color="auto"/>
                    <w:right w:val="none" w:sz="0" w:space="0" w:color="auto"/>
                  </w:divBdr>
                </w:div>
              </w:divsChild>
            </w:div>
            <w:div w:id="949750254">
              <w:marLeft w:val="0"/>
              <w:marRight w:val="0"/>
              <w:marTop w:val="0"/>
              <w:marBottom w:val="0"/>
              <w:divBdr>
                <w:top w:val="none" w:sz="0" w:space="0" w:color="auto"/>
                <w:left w:val="none" w:sz="0" w:space="0" w:color="auto"/>
                <w:bottom w:val="none" w:sz="0" w:space="0" w:color="auto"/>
                <w:right w:val="none" w:sz="0" w:space="0" w:color="auto"/>
              </w:divBdr>
              <w:divsChild>
                <w:div w:id="1893231677">
                  <w:marLeft w:val="0"/>
                  <w:marRight w:val="0"/>
                  <w:marTop w:val="0"/>
                  <w:marBottom w:val="0"/>
                  <w:divBdr>
                    <w:top w:val="none" w:sz="0" w:space="0" w:color="auto"/>
                    <w:left w:val="none" w:sz="0" w:space="0" w:color="auto"/>
                    <w:bottom w:val="none" w:sz="0" w:space="0" w:color="auto"/>
                    <w:right w:val="none" w:sz="0" w:space="0" w:color="auto"/>
                  </w:divBdr>
                </w:div>
                <w:div w:id="3173524">
                  <w:marLeft w:val="0"/>
                  <w:marRight w:val="0"/>
                  <w:marTop w:val="0"/>
                  <w:marBottom w:val="0"/>
                  <w:divBdr>
                    <w:top w:val="none" w:sz="0" w:space="0" w:color="auto"/>
                    <w:left w:val="none" w:sz="0" w:space="0" w:color="auto"/>
                    <w:bottom w:val="none" w:sz="0" w:space="0" w:color="auto"/>
                    <w:right w:val="none" w:sz="0" w:space="0" w:color="auto"/>
                  </w:divBdr>
                </w:div>
                <w:div w:id="1231502763">
                  <w:marLeft w:val="0"/>
                  <w:marRight w:val="0"/>
                  <w:marTop w:val="0"/>
                  <w:marBottom w:val="0"/>
                  <w:divBdr>
                    <w:top w:val="none" w:sz="0" w:space="0" w:color="auto"/>
                    <w:left w:val="none" w:sz="0" w:space="0" w:color="auto"/>
                    <w:bottom w:val="none" w:sz="0" w:space="0" w:color="auto"/>
                    <w:right w:val="none" w:sz="0" w:space="0" w:color="auto"/>
                  </w:divBdr>
                </w:div>
                <w:div w:id="412287669">
                  <w:marLeft w:val="0"/>
                  <w:marRight w:val="0"/>
                  <w:marTop w:val="0"/>
                  <w:marBottom w:val="0"/>
                  <w:divBdr>
                    <w:top w:val="none" w:sz="0" w:space="0" w:color="auto"/>
                    <w:left w:val="none" w:sz="0" w:space="0" w:color="auto"/>
                    <w:bottom w:val="none" w:sz="0" w:space="0" w:color="auto"/>
                    <w:right w:val="none" w:sz="0" w:space="0" w:color="auto"/>
                  </w:divBdr>
                </w:div>
                <w:div w:id="1193767423">
                  <w:marLeft w:val="0"/>
                  <w:marRight w:val="0"/>
                  <w:marTop w:val="0"/>
                  <w:marBottom w:val="0"/>
                  <w:divBdr>
                    <w:top w:val="none" w:sz="0" w:space="0" w:color="auto"/>
                    <w:left w:val="none" w:sz="0" w:space="0" w:color="auto"/>
                    <w:bottom w:val="none" w:sz="0" w:space="0" w:color="auto"/>
                    <w:right w:val="none" w:sz="0" w:space="0" w:color="auto"/>
                  </w:divBdr>
                </w:div>
                <w:div w:id="964313726">
                  <w:marLeft w:val="0"/>
                  <w:marRight w:val="0"/>
                  <w:marTop w:val="0"/>
                  <w:marBottom w:val="0"/>
                  <w:divBdr>
                    <w:top w:val="none" w:sz="0" w:space="0" w:color="auto"/>
                    <w:left w:val="none" w:sz="0" w:space="0" w:color="auto"/>
                    <w:bottom w:val="none" w:sz="0" w:space="0" w:color="auto"/>
                    <w:right w:val="none" w:sz="0" w:space="0" w:color="auto"/>
                  </w:divBdr>
                </w:div>
                <w:div w:id="1820340873">
                  <w:marLeft w:val="0"/>
                  <w:marRight w:val="0"/>
                  <w:marTop w:val="0"/>
                  <w:marBottom w:val="0"/>
                  <w:divBdr>
                    <w:top w:val="none" w:sz="0" w:space="0" w:color="auto"/>
                    <w:left w:val="none" w:sz="0" w:space="0" w:color="auto"/>
                    <w:bottom w:val="none" w:sz="0" w:space="0" w:color="auto"/>
                    <w:right w:val="none" w:sz="0" w:space="0" w:color="auto"/>
                  </w:divBdr>
                </w:div>
                <w:div w:id="1884173806">
                  <w:marLeft w:val="0"/>
                  <w:marRight w:val="0"/>
                  <w:marTop w:val="0"/>
                  <w:marBottom w:val="0"/>
                  <w:divBdr>
                    <w:top w:val="none" w:sz="0" w:space="0" w:color="auto"/>
                    <w:left w:val="none" w:sz="0" w:space="0" w:color="auto"/>
                    <w:bottom w:val="none" w:sz="0" w:space="0" w:color="auto"/>
                    <w:right w:val="none" w:sz="0" w:space="0" w:color="auto"/>
                  </w:divBdr>
                </w:div>
                <w:div w:id="1452548425">
                  <w:marLeft w:val="0"/>
                  <w:marRight w:val="0"/>
                  <w:marTop w:val="0"/>
                  <w:marBottom w:val="0"/>
                  <w:divBdr>
                    <w:top w:val="none" w:sz="0" w:space="0" w:color="auto"/>
                    <w:left w:val="none" w:sz="0" w:space="0" w:color="auto"/>
                    <w:bottom w:val="none" w:sz="0" w:space="0" w:color="auto"/>
                    <w:right w:val="none" w:sz="0" w:space="0" w:color="auto"/>
                  </w:divBdr>
                </w:div>
                <w:div w:id="2056195245">
                  <w:marLeft w:val="0"/>
                  <w:marRight w:val="0"/>
                  <w:marTop w:val="0"/>
                  <w:marBottom w:val="0"/>
                  <w:divBdr>
                    <w:top w:val="none" w:sz="0" w:space="0" w:color="auto"/>
                    <w:left w:val="none" w:sz="0" w:space="0" w:color="auto"/>
                    <w:bottom w:val="none" w:sz="0" w:space="0" w:color="auto"/>
                    <w:right w:val="none" w:sz="0" w:space="0" w:color="auto"/>
                  </w:divBdr>
                </w:div>
                <w:div w:id="1841849649">
                  <w:marLeft w:val="0"/>
                  <w:marRight w:val="0"/>
                  <w:marTop w:val="0"/>
                  <w:marBottom w:val="0"/>
                  <w:divBdr>
                    <w:top w:val="none" w:sz="0" w:space="0" w:color="auto"/>
                    <w:left w:val="none" w:sz="0" w:space="0" w:color="auto"/>
                    <w:bottom w:val="none" w:sz="0" w:space="0" w:color="auto"/>
                    <w:right w:val="none" w:sz="0" w:space="0" w:color="auto"/>
                  </w:divBdr>
                </w:div>
                <w:div w:id="1105420364">
                  <w:marLeft w:val="0"/>
                  <w:marRight w:val="0"/>
                  <w:marTop w:val="0"/>
                  <w:marBottom w:val="0"/>
                  <w:divBdr>
                    <w:top w:val="none" w:sz="0" w:space="0" w:color="auto"/>
                    <w:left w:val="none" w:sz="0" w:space="0" w:color="auto"/>
                    <w:bottom w:val="none" w:sz="0" w:space="0" w:color="auto"/>
                    <w:right w:val="none" w:sz="0" w:space="0" w:color="auto"/>
                  </w:divBdr>
                </w:div>
                <w:div w:id="1510026925">
                  <w:marLeft w:val="0"/>
                  <w:marRight w:val="0"/>
                  <w:marTop w:val="0"/>
                  <w:marBottom w:val="0"/>
                  <w:divBdr>
                    <w:top w:val="none" w:sz="0" w:space="0" w:color="auto"/>
                    <w:left w:val="none" w:sz="0" w:space="0" w:color="auto"/>
                    <w:bottom w:val="none" w:sz="0" w:space="0" w:color="auto"/>
                    <w:right w:val="none" w:sz="0" w:space="0" w:color="auto"/>
                  </w:divBdr>
                </w:div>
              </w:divsChild>
            </w:div>
            <w:div w:id="740174199">
              <w:marLeft w:val="0"/>
              <w:marRight w:val="0"/>
              <w:marTop w:val="0"/>
              <w:marBottom w:val="0"/>
              <w:divBdr>
                <w:top w:val="none" w:sz="0" w:space="0" w:color="auto"/>
                <w:left w:val="none" w:sz="0" w:space="0" w:color="auto"/>
                <w:bottom w:val="none" w:sz="0" w:space="0" w:color="auto"/>
                <w:right w:val="none" w:sz="0" w:space="0" w:color="auto"/>
              </w:divBdr>
              <w:divsChild>
                <w:div w:id="1119253336">
                  <w:marLeft w:val="0"/>
                  <w:marRight w:val="0"/>
                  <w:marTop w:val="0"/>
                  <w:marBottom w:val="0"/>
                  <w:divBdr>
                    <w:top w:val="none" w:sz="0" w:space="0" w:color="auto"/>
                    <w:left w:val="none" w:sz="0" w:space="0" w:color="auto"/>
                    <w:bottom w:val="none" w:sz="0" w:space="0" w:color="auto"/>
                    <w:right w:val="none" w:sz="0" w:space="0" w:color="auto"/>
                  </w:divBdr>
                </w:div>
                <w:div w:id="1226798074">
                  <w:marLeft w:val="0"/>
                  <w:marRight w:val="0"/>
                  <w:marTop w:val="0"/>
                  <w:marBottom w:val="0"/>
                  <w:divBdr>
                    <w:top w:val="none" w:sz="0" w:space="0" w:color="auto"/>
                    <w:left w:val="none" w:sz="0" w:space="0" w:color="auto"/>
                    <w:bottom w:val="none" w:sz="0" w:space="0" w:color="auto"/>
                    <w:right w:val="none" w:sz="0" w:space="0" w:color="auto"/>
                  </w:divBdr>
                </w:div>
                <w:div w:id="1726874075">
                  <w:marLeft w:val="0"/>
                  <w:marRight w:val="0"/>
                  <w:marTop w:val="0"/>
                  <w:marBottom w:val="0"/>
                  <w:divBdr>
                    <w:top w:val="none" w:sz="0" w:space="0" w:color="auto"/>
                    <w:left w:val="none" w:sz="0" w:space="0" w:color="auto"/>
                    <w:bottom w:val="none" w:sz="0" w:space="0" w:color="auto"/>
                    <w:right w:val="none" w:sz="0" w:space="0" w:color="auto"/>
                  </w:divBdr>
                </w:div>
                <w:div w:id="1638685391">
                  <w:marLeft w:val="0"/>
                  <w:marRight w:val="0"/>
                  <w:marTop w:val="0"/>
                  <w:marBottom w:val="0"/>
                  <w:divBdr>
                    <w:top w:val="none" w:sz="0" w:space="0" w:color="auto"/>
                    <w:left w:val="none" w:sz="0" w:space="0" w:color="auto"/>
                    <w:bottom w:val="none" w:sz="0" w:space="0" w:color="auto"/>
                    <w:right w:val="none" w:sz="0" w:space="0" w:color="auto"/>
                  </w:divBdr>
                </w:div>
                <w:div w:id="1515801499">
                  <w:marLeft w:val="0"/>
                  <w:marRight w:val="0"/>
                  <w:marTop w:val="0"/>
                  <w:marBottom w:val="0"/>
                  <w:divBdr>
                    <w:top w:val="none" w:sz="0" w:space="0" w:color="auto"/>
                    <w:left w:val="none" w:sz="0" w:space="0" w:color="auto"/>
                    <w:bottom w:val="none" w:sz="0" w:space="0" w:color="auto"/>
                    <w:right w:val="none" w:sz="0" w:space="0" w:color="auto"/>
                  </w:divBdr>
                </w:div>
                <w:div w:id="930503301">
                  <w:marLeft w:val="0"/>
                  <w:marRight w:val="0"/>
                  <w:marTop w:val="0"/>
                  <w:marBottom w:val="0"/>
                  <w:divBdr>
                    <w:top w:val="none" w:sz="0" w:space="0" w:color="auto"/>
                    <w:left w:val="none" w:sz="0" w:space="0" w:color="auto"/>
                    <w:bottom w:val="none" w:sz="0" w:space="0" w:color="auto"/>
                    <w:right w:val="none" w:sz="0" w:space="0" w:color="auto"/>
                  </w:divBdr>
                </w:div>
                <w:div w:id="1048602558">
                  <w:marLeft w:val="0"/>
                  <w:marRight w:val="0"/>
                  <w:marTop w:val="0"/>
                  <w:marBottom w:val="0"/>
                  <w:divBdr>
                    <w:top w:val="none" w:sz="0" w:space="0" w:color="auto"/>
                    <w:left w:val="none" w:sz="0" w:space="0" w:color="auto"/>
                    <w:bottom w:val="none" w:sz="0" w:space="0" w:color="auto"/>
                    <w:right w:val="none" w:sz="0" w:space="0" w:color="auto"/>
                  </w:divBdr>
                </w:div>
                <w:div w:id="1212613316">
                  <w:marLeft w:val="0"/>
                  <w:marRight w:val="0"/>
                  <w:marTop w:val="0"/>
                  <w:marBottom w:val="0"/>
                  <w:divBdr>
                    <w:top w:val="none" w:sz="0" w:space="0" w:color="auto"/>
                    <w:left w:val="none" w:sz="0" w:space="0" w:color="auto"/>
                    <w:bottom w:val="none" w:sz="0" w:space="0" w:color="auto"/>
                    <w:right w:val="none" w:sz="0" w:space="0" w:color="auto"/>
                  </w:divBdr>
                </w:div>
                <w:div w:id="429469425">
                  <w:marLeft w:val="0"/>
                  <w:marRight w:val="0"/>
                  <w:marTop w:val="0"/>
                  <w:marBottom w:val="0"/>
                  <w:divBdr>
                    <w:top w:val="none" w:sz="0" w:space="0" w:color="auto"/>
                    <w:left w:val="none" w:sz="0" w:space="0" w:color="auto"/>
                    <w:bottom w:val="none" w:sz="0" w:space="0" w:color="auto"/>
                    <w:right w:val="none" w:sz="0" w:space="0" w:color="auto"/>
                  </w:divBdr>
                </w:div>
                <w:div w:id="621807773">
                  <w:marLeft w:val="0"/>
                  <w:marRight w:val="0"/>
                  <w:marTop w:val="0"/>
                  <w:marBottom w:val="0"/>
                  <w:divBdr>
                    <w:top w:val="none" w:sz="0" w:space="0" w:color="auto"/>
                    <w:left w:val="none" w:sz="0" w:space="0" w:color="auto"/>
                    <w:bottom w:val="none" w:sz="0" w:space="0" w:color="auto"/>
                    <w:right w:val="none" w:sz="0" w:space="0" w:color="auto"/>
                  </w:divBdr>
                </w:div>
                <w:div w:id="490830156">
                  <w:marLeft w:val="0"/>
                  <w:marRight w:val="0"/>
                  <w:marTop w:val="0"/>
                  <w:marBottom w:val="0"/>
                  <w:divBdr>
                    <w:top w:val="none" w:sz="0" w:space="0" w:color="auto"/>
                    <w:left w:val="none" w:sz="0" w:space="0" w:color="auto"/>
                    <w:bottom w:val="none" w:sz="0" w:space="0" w:color="auto"/>
                    <w:right w:val="none" w:sz="0" w:space="0" w:color="auto"/>
                  </w:divBdr>
                </w:div>
                <w:div w:id="464126832">
                  <w:marLeft w:val="0"/>
                  <w:marRight w:val="0"/>
                  <w:marTop w:val="0"/>
                  <w:marBottom w:val="0"/>
                  <w:divBdr>
                    <w:top w:val="none" w:sz="0" w:space="0" w:color="auto"/>
                    <w:left w:val="none" w:sz="0" w:space="0" w:color="auto"/>
                    <w:bottom w:val="none" w:sz="0" w:space="0" w:color="auto"/>
                    <w:right w:val="none" w:sz="0" w:space="0" w:color="auto"/>
                  </w:divBdr>
                </w:div>
                <w:div w:id="1939360891">
                  <w:marLeft w:val="0"/>
                  <w:marRight w:val="0"/>
                  <w:marTop w:val="0"/>
                  <w:marBottom w:val="0"/>
                  <w:divBdr>
                    <w:top w:val="none" w:sz="0" w:space="0" w:color="auto"/>
                    <w:left w:val="none" w:sz="0" w:space="0" w:color="auto"/>
                    <w:bottom w:val="none" w:sz="0" w:space="0" w:color="auto"/>
                    <w:right w:val="none" w:sz="0" w:space="0" w:color="auto"/>
                  </w:divBdr>
                </w:div>
                <w:div w:id="1986860044">
                  <w:marLeft w:val="0"/>
                  <w:marRight w:val="0"/>
                  <w:marTop w:val="0"/>
                  <w:marBottom w:val="0"/>
                  <w:divBdr>
                    <w:top w:val="none" w:sz="0" w:space="0" w:color="auto"/>
                    <w:left w:val="none" w:sz="0" w:space="0" w:color="auto"/>
                    <w:bottom w:val="none" w:sz="0" w:space="0" w:color="auto"/>
                    <w:right w:val="none" w:sz="0" w:space="0" w:color="auto"/>
                  </w:divBdr>
                </w:div>
              </w:divsChild>
            </w:div>
            <w:div w:id="1909457675">
              <w:marLeft w:val="0"/>
              <w:marRight w:val="0"/>
              <w:marTop w:val="0"/>
              <w:marBottom w:val="0"/>
              <w:divBdr>
                <w:top w:val="none" w:sz="0" w:space="0" w:color="auto"/>
                <w:left w:val="none" w:sz="0" w:space="0" w:color="auto"/>
                <w:bottom w:val="none" w:sz="0" w:space="0" w:color="auto"/>
                <w:right w:val="none" w:sz="0" w:space="0" w:color="auto"/>
              </w:divBdr>
              <w:divsChild>
                <w:div w:id="318114253">
                  <w:marLeft w:val="0"/>
                  <w:marRight w:val="0"/>
                  <w:marTop w:val="0"/>
                  <w:marBottom w:val="0"/>
                  <w:divBdr>
                    <w:top w:val="none" w:sz="0" w:space="0" w:color="auto"/>
                    <w:left w:val="none" w:sz="0" w:space="0" w:color="auto"/>
                    <w:bottom w:val="none" w:sz="0" w:space="0" w:color="auto"/>
                    <w:right w:val="none" w:sz="0" w:space="0" w:color="auto"/>
                  </w:divBdr>
                </w:div>
                <w:div w:id="2077195405">
                  <w:marLeft w:val="0"/>
                  <w:marRight w:val="0"/>
                  <w:marTop w:val="0"/>
                  <w:marBottom w:val="0"/>
                  <w:divBdr>
                    <w:top w:val="none" w:sz="0" w:space="0" w:color="auto"/>
                    <w:left w:val="none" w:sz="0" w:space="0" w:color="auto"/>
                    <w:bottom w:val="none" w:sz="0" w:space="0" w:color="auto"/>
                    <w:right w:val="none" w:sz="0" w:space="0" w:color="auto"/>
                  </w:divBdr>
                </w:div>
                <w:div w:id="1353219069">
                  <w:marLeft w:val="0"/>
                  <w:marRight w:val="0"/>
                  <w:marTop w:val="0"/>
                  <w:marBottom w:val="0"/>
                  <w:divBdr>
                    <w:top w:val="none" w:sz="0" w:space="0" w:color="auto"/>
                    <w:left w:val="none" w:sz="0" w:space="0" w:color="auto"/>
                    <w:bottom w:val="none" w:sz="0" w:space="0" w:color="auto"/>
                    <w:right w:val="none" w:sz="0" w:space="0" w:color="auto"/>
                  </w:divBdr>
                </w:div>
                <w:div w:id="437263248">
                  <w:marLeft w:val="0"/>
                  <w:marRight w:val="0"/>
                  <w:marTop w:val="0"/>
                  <w:marBottom w:val="0"/>
                  <w:divBdr>
                    <w:top w:val="none" w:sz="0" w:space="0" w:color="auto"/>
                    <w:left w:val="none" w:sz="0" w:space="0" w:color="auto"/>
                    <w:bottom w:val="none" w:sz="0" w:space="0" w:color="auto"/>
                    <w:right w:val="none" w:sz="0" w:space="0" w:color="auto"/>
                  </w:divBdr>
                </w:div>
                <w:div w:id="850996808">
                  <w:marLeft w:val="0"/>
                  <w:marRight w:val="0"/>
                  <w:marTop w:val="0"/>
                  <w:marBottom w:val="0"/>
                  <w:divBdr>
                    <w:top w:val="none" w:sz="0" w:space="0" w:color="auto"/>
                    <w:left w:val="none" w:sz="0" w:space="0" w:color="auto"/>
                    <w:bottom w:val="none" w:sz="0" w:space="0" w:color="auto"/>
                    <w:right w:val="none" w:sz="0" w:space="0" w:color="auto"/>
                  </w:divBdr>
                </w:div>
                <w:div w:id="1210803250">
                  <w:marLeft w:val="0"/>
                  <w:marRight w:val="0"/>
                  <w:marTop w:val="0"/>
                  <w:marBottom w:val="0"/>
                  <w:divBdr>
                    <w:top w:val="none" w:sz="0" w:space="0" w:color="auto"/>
                    <w:left w:val="none" w:sz="0" w:space="0" w:color="auto"/>
                    <w:bottom w:val="none" w:sz="0" w:space="0" w:color="auto"/>
                    <w:right w:val="none" w:sz="0" w:space="0" w:color="auto"/>
                  </w:divBdr>
                </w:div>
                <w:div w:id="549458380">
                  <w:marLeft w:val="0"/>
                  <w:marRight w:val="0"/>
                  <w:marTop w:val="0"/>
                  <w:marBottom w:val="0"/>
                  <w:divBdr>
                    <w:top w:val="none" w:sz="0" w:space="0" w:color="auto"/>
                    <w:left w:val="none" w:sz="0" w:space="0" w:color="auto"/>
                    <w:bottom w:val="none" w:sz="0" w:space="0" w:color="auto"/>
                    <w:right w:val="none" w:sz="0" w:space="0" w:color="auto"/>
                  </w:divBdr>
                </w:div>
                <w:div w:id="1817524735">
                  <w:marLeft w:val="0"/>
                  <w:marRight w:val="0"/>
                  <w:marTop w:val="0"/>
                  <w:marBottom w:val="0"/>
                  <w:divBdr>
                    <w:top w:val="none" w:sz="0" w:space="0" w:color="auto"/>
                    <w:left w:val="none" w:sz="0" w:space="0" w:color="auto"/>
                    <w:bottom w:val="none" w:sz="0" w:space="0" w:color="auto"/>
                    <w:right w:val="none" w:sz="0" w:space="0" w:color="auto"/>
                  </w:divBdr>
                </w:div>
                <w:div w:id="1607349979">
                  <w:marLeft w:val="0"/>
                  <w:marRight w:val="0"/>
                  <w:marTop w:val="0"/>
                  <w:marBottom w:val="0"/>
                  <w:divBdr>
                    <w:top w:val="none" w:sz="0" w:space="0" w:color="auto"/>
                    <w:left w:val="none" w:sz="0" w:space="0" w:color="auto"/>
                    <w:bottom w:val="none" w:sz="0" w:space="0" w:color="auto"/>
                    <w:right w:val="none" w:sz="0" w:space="0" w:color="auto"/>
                  </w:divBdr>
                </w:div>
                <w:div w:id="263150667">
                  <w:marLeft w:val="0"/>
                  <w:marRight w:val="0"/>
                  <w:marTop w:val="0"/>
                  <w:marBottom w:val="0"/>
                  <w:divBdr>
                    <w:top w:val="none" w:sz="0" w:space="0" w:color="auto"/>
                    <w:left w:val="none" w:sz="0" w:space="0" w:color="auto"/>
                    <w:bottom w:val="none" w:sz="0" w:space="0" w:color="auto"/>
                    <w:right w:val="none" w:sz="0" w:space="0" w:color="auto"/>
                  </w:divBdr>
                </w:div>
                <w:div w:id="1476992215">
                  <w:marLeft w:val="0"/>
                  <w:marRight w:val="0"/>
                  <w:marTop w:val="0"/>
                  <w:marBottom w:val="0"/>
                  <w:divBdr>
                    <w:top w:val="none" w:sz="0" w:space="0" w:color="auto"/>
                    <w:left w:val="none" w:sz="0" w:space="0" w:color="auto"/>
                    <w:bottom w:val="none" w:sz="0" w:space="0" w:color="auto"/>
                    <w:right w:val="none" w:sz="0" w:space="0" w:color="auto"/>
                  </w:divBdr>
                </w:div>
                <w:div w:id="863713154">
                  <w:marLeft w:val="0"/>
                  <w:marRight w:val="0"/>
                  <w:marTop w:val="0"/>
                  <w:marBottom w:val="0"/>
                  <w:divBdr>
                    <w:top w:val="none" w:sz="0" w:space="0" w:color="auto"/>
                    <w:left w:val="none" w:sz="0" w:space="0" w:color="auto"/>
                    <w:bottom w:val="none" w:sz="0" w:space="0" w:color="auto"/>
                    <w:right w:val="none" w:sz="0" w:space="0" w:color="auto"/>
                  </w:divBdr>
                </w:div>
                <w:div w:id="2112235109">
                  <w:marLeft w:val="0"/>
                  <w:marRight w:val="0"/>
                  <w:marTop w:val="0"/>
                  <w:marBottom w:val="0"/>
                  <w:divBdr>
                    <w:top w:val="none" w:sz="0" w:space="0" w:color="auto"/>
                    <w:left w:val="none" w:sz="0" w:space="0" w:color="auto"/>
                    <w:bottom w:val="none" w:sz="0" w:space="0" w:color="auto"/>
                    <w:right w:val="none" w:sz="0" w:space="0" w:color="auto"/>
                  </w:divBdr>
                </w:div>
                <w:div w:id="72900338">
                  <w:marLeft w:val="0"/>
                  <w:marRight w:val="0"/>
                  <w:marTop w:val="0"/>
                  <w:marBottom w:val="0"/>
                  <w:divBdr>
                    <w:top w:val="none" w:sz="0" w:space="0" w:color="auto"/>
                    <w:left w:val="none" w:sz="0" w:space="0" w:color="auto"/>
                    <w:bottom w:val="none" w:sz="0" w:space="0" w:color="auto"/>
                    <w:right w:val="none" w:sz="0" w:space="0" w:color="auto"/>
                  </w:divBdr>
                </w:div>
              </w:divsChild>
            </w:div>
            <w:div w:id="920990919">
              <w:marLeft w:val="0"/>
              <w:marRight w:val="0"/>
              <w:marTop w:val="0"/>
              <w:marBottom w:val="0"/>
              <w:divBdr>
                <w:top w:val="none" w:sz="0" w:space="0" w:color="auto"/>
                <w:left w:val="none" w:sz="0" w:space="0" w:color="auto"/>
                <w:bottom w:val="none" w:sz="0" w:space="0" w:color="auto"/>
                <w:right w:val="none" w:sz="0" w:space="0" w:color="auto"/>
              </w:divBdr>
              <w:divsChild>
                <w:div w:id="1792631017">
                  <w:marLeft w:val="0"/>
                  <w:marRight w:val="0"/>
                  <w:marTop w:val="0"/>
                  <w:marBottom w:val="0"/>
                  <w:divBdr>
                    <w:top w:val="none" w:sz="0" w:space="0" w:color="auto"/>
                    <w:left w:val="none" w:sz="0" w:space="0" w:color="auto"/>
                    <w:bottom w:val="none" w:sz="0" w:space="0" w:color="auto"/>
                    <w:right w:val="none" w:sz="0" w:space="0" w:color="auto"/>
                  </w:divBdr>
                </w:div>
                <w:div w:id="126436879">
                  <w:marLeft w:val="0"/>
                  <w:marRight w:val="0"/>
                  <w:marTop w:val="0"/>
                  <w:marBottom w:val="0"/>
                  <w:divBdr>
                    <w:top w:val="none" w:sz="0" w:space="0" w:color="auto"/>
                    <w:left w:val="none" w:sz="0" w:space="0" w:color="auto"/>
                    <w:bottom w:val="none" w:sz="0" w:space="0" w:color="auto"/>
                    <w:right w:val="none" w:sz="0" w:space="0" w:color="auto"/>
                  </w:divBdr>
                </w:div>
                <w:div w:id="1493253423">
                  <w:marLeft w:val="0"/>
                  <w:marRight w:val="0"/>
                  <w:marTop w:val="0"/>
                  <w:marBottom w:val="0"/>
                  <w:divBdr>
                    <w:top w:val="none" w:sz="0" w:space="0" w:color="auto"/>
                    <w:left w:val="none" w:sz="0" w:space="0" w:color="auto"/>
                    <w:bottom w:val="none" w:sz="0" w:space="0" w:color="auto"/>
                    <w:right w:val="none" w:sz="0" w:space="0" w:color="auto"/>
                  </w:divBdr>
                </w:div>
                <w:div w:id="250285873">
                  <w:marLeft w:val="0"/>
                  <w:marRight w:val="0"/>
                  <w:marTop w:val="0"/>
                  <w:marBottom w:val="0"/>
                  <w:divBdr>
                    <w:top w:val="none" w:sz="0" w:space="0" w:color="auto"/>
                    <w:left w:val="none" w:sz="0" w:space="0" w:color="auto"/>
                    <w:bottom w:val="none" w:sz="0" w:space="0" w:color="auto"/>
                    <w:right w:val="none" w:sz="0" w:space="0" w:color="auto"/>
                  </w:divBdr>
                </w:div>
                <w:div w:id="2081252516">
                  <w:marLeft w:val="0"/>
                  <w:marRight w:val="0"/>
                  <w:marTop w:val="0"/>
                  <w:marBottom w:val="0"/>
                  <w:divBdr>
                    <w:top w:val="none" w:sz="0" w:space="0" w:color="auto"/>
                    <w:left w:val="none" w:sz="0" w:space="0" w:color="auto"/>
                    <w:bottom w:val="none" w:sz="0" w:space="0" w:color="auto"/>
                    <w:right w:val="none" w:sz="0" w:space="0" w:color="auto"/>
                  </w:divBdr>
                </w:div>
                <w:div w:id="1643004377">
                  <w:marLeft w:val="0"/>
                  <w:marRight w:val="0"/>
                  <w:marTop w:val="0"/>
                  <w:marBottom w:val="0"/>
                  <w:divBdr>
                    <w:top w:val="none" w:sz="0" w:space="0" w:color="auto"/>
                    <w:left w:val="none" w:sz="0" w:space="0" w:color="auto"/>
                    <w:bottom w:val="none" w:sz="0" w:space="0" w:color="auto"/>
                    <w:right w:val="none" w:sz="0" w:space="0" w:color="auto"/>
                  </w:divBdr>
                </w:div>
                <w:div w:id="960527816">
                  <w:marLeft w:val="0"/>
                  <w:marRight w:val="0"/>
                  <w:marTop w:val="0"/>
                  <w:marBottom w:val="0"/>
                  <w:divBdr>
                    <w:top w:val="none" w:sz="0" w:space="0" w:color="auto"/>
                    <w:left w:val="none" w:sz="0" w:space="0" w:color="auto"/>
                    <w:bottom w:val="none" w:sz="0" w:space="0" w:color="auto"/>
                    <w:right w:val="none" w:sz="0" w:space="0" w:color="auto"/>
                  </w:divBdr>
                </w:div>
                <w:div w:id="1026902737">
                  <w:marLeft w:val="0"/>
                  <w:marRight w:val="0"/>
                  <w:marTop w:val="0"/>
                  <w:marBottom w:val="0"/>
                  <w:divBdr>
                    <w:top w:val="none" w:sz="0" w:space="0" w:color="auto"/>
                    <w:left w:val="none" w:sz="0" w:space="0" w:color="auto"/>
                    <w:bottom w:val="none" w:sz="0" w:space="0" w:color="auto"/>
                    <w:right w:val="none" w:sz="0" w:space="0" w:color="auto"/>
                  </w:divBdr>
                </w:div>
                <w:div w:id="753547359">
                  <w:marLeft w:val="0"/>
                  <w:marRight w:val="0"/>
                  <w:marTop w:val="0"/>
                  <w:marBottom w:val="0"/>
                  <w:divBdr>
                    <w:top w:val="none" w:sz="0" w:space="0" w:color="auto"/>
                    <w:left w:val="none" w:sz="0" w:space="0" w:color="auto"/>
                    <w:bottom w:val="none" w:sz="0" w:space="0" w:color="auto"/>
                    <w:right w:val="none" w:sz="0" w:space="0" w:color="auto"/>
                  </w:divBdr>
                </w:div>
                <w:div w:id="1026294378">
                  <w:marLeft w:val="0"/>
                  <w:marRight w:val="0"/>
                  <w:marTop w:val="0"/>
                  <w:marBottom w:val="0"/>
                  <w:divBdr>
                    <w:top w:val="none" w:sz="0" w:space="0" w:color="auto"/>
                    <w:left w:val="none" w:sz="0" w:space="0" w:color="auto"/>
                    <w:bottom w:val="none" w:sz="0" w:space="0" w:color="auto"/>
                    <w:right w:val="none" w:sz="0" w:space="0" w:color="auto"/>
                  </w:divBdr>
                </w:div>
                <w:div w:id="842665544">
                  <w:marLeft w:val="0"/>
                  <w:marRight w:val="0"/>
                  <w:marTop w:val="0"/>
                  <w:marBottom w:val="0"/>
                  <w:divBdr>
                    <w:top w:val="none" w:sz="0" w:space="0" w:color="auto"/>
                    <w:left w:val="none" w:sz="0" w:space="0" w:color="auto"/>
                    <w:bottom w:val="none" w:sz="0" w:space="0" w:color="auto"/>
                    <w:right w:val="none" w:sz="0" w:space="0" w:color="auto"/>
                  </w:divBdr>
                </w:div>
                <w:div w:id="1339651869">
                  <w:marLeft w:val="0"/>
                  <w:marRight w:val="0"/>
                  <w:marTop w:val="0"/>
                  <w:marBottom w:val="0"/>
                  <w:divBdr>
                    <w:top w:val="none" w:sz="0" w:space="0" w:color="auto"/>
                    <w:left w:val="none" w:sz="0" w:space="0" w:color="auto"/>
                    <w:bottom w:val="none" w:sz="0" w:space="0" w:color="auto"/>
                    <w:right w:val="none" w:sz="0" w:space="0" w:color="auto"/>
                  </w:divBdr>
                </w:div>
                <w:div w:id="1564176549">
                  <w:marLeft w:val="0"/>
                  <w:marRight w:val="0"/>
                  <w:marTop w:val="0"/>
                  <w:marBottom w:val="0"/>
                  <w:divBdr>
                    <w:top w:val="none" w:sz="0" w:space="0" w:color="auto"/>
                    <w:left w:val="none" w:sz="0" w:space="0" w:color="auto"/>
                    <w:bottom w:val="none" w:sz="0" w:space="0" w:color="auto"/>
                    <w:right w:val="none" w:sz="0" w:space="0" w:color="auto"/>
                  </w:divBdr>
                </w:div>
                <w:div w:id="110131902">
                  <w:marLeft w:val="0"/>
                  <w:marRight w:val="0"/>
                  <w:marTop w:val="0"/>
                  <w:marBottom w:val="0"/>
                  <w:divBdr>
                    <w:top w:val="none" w:sz="0" w:space="0" w:color="auto"/>
                    <w:left w:val="none" w:sz="0" w:space="0" w:color="auto"/>
                    <w:bottom w:val="none" w:sz="0" w:space="0" w:color="auto"/>
                    <w:right w:val="none" w:sz="0" w:space="0" w:color="auto"/>
                  </w:divBdr>
                </w:div>
              </w:divsChild>
            </w:div>
            <w:div w:id="42289622">
              <w:marLeft w:val="0"/>
              <w:marRight w:val="0"/>
              <w:marTop w:val="0"/>
              <w:marBottom w:val="0"/>
              <w:divBdr>
                <w:top w:val="none" w:sz="0" w:space="0" w:color="auto"/>
                <w:left w:val="none" w:sz="0" w:space="0" w:color="auto"/>
                <w:bottom w:val="none" w:sz="0" w:space="0" w:color="auto"/>
                <w:right w:val="none" w:sz="0" w:space="0" w:color="auto"/>
              </w:divBdr>
              <w:divsChild>
                <w:div w:id="589117632">
                  <w:marLeft w:val="0"/>
                  <w:marRight w:val="0"/>
                  <w:marTop w:val="0"/>
                  <w:marBottom w:val="0"/>
                  <w:divBdr>
                    <w:top w:val="none" w:sz="0" w:space="0" w:color="auto"/>
                    <w:left w:val="none" w:sz="0" w:space="0" w:color="auto"/>
                    <w:bottom w:val="none" w:sz="0" w:space="0" w:color="auto"/>
                    <w:right w:val="none" w:sz="0" w:space="0" w:color="auto"/>
                  </w:divBdr>
                </w:div>
                <w:div w:id="1257254988">
                  <w:marLeft w:val="0"/>
                  <w:marRight w:val="0"/>
                  <w:marTop w:val="0"/>
                  <w:marBottom w:val="0"/>
                  <w:divBdr>
                    <w:top w:val="none" w:sz="0" w:space="0" w:color="auto"/>
                    <w:left w:val="none" w:sz="0" w:space="0" w:color="auto"/>
                    <w:bottom w:val="none" w:sz="0" w:space="0" w:color="auto"/>
                    <w:right w:val="none" w:sz="0" w:space="0" w:color="auto"/>
                  </w:divBdr>
                </w:div>
                <w:div w:id="1655256154">
                  <w:marLeft w:val="0"/>
                  <w:marRight w:val="0"/>
                  <w:marTop w:val="0"/>
                  <w:marBottom w:val="0"/>
                  <w:divBdr>
                    <w:top w:val="none" w:sz="0" w:space="0" w:color="auto"/>
                    <w:left w:val="none" w:sz="0" w:space="0" w:color="auto"/>
                    <w:bottom w:val="none" w:sz="0" w:space="0" w:color="auto"/>
                    <w:right w:val="none" w:sz="0" w:space="0" w:color="auto"/>
                  </w:divBdr>
                </w:div>
                <w:div w:id="1722749431">
                  <w:marLeft w:val="0"/>
                  <w:marRight w:val="0"/>
                  <w:marTop w:val="0"/>
                  <w:marBottom w:val="0"/>
                  <w:divBdr>
                    <w:top w:val="none" w:sz="0" w:space="0" w:color="auto"/>
                    <w:left w:val="none" w:sz="0" w:space="0" w:color="auto"/>
                    <w:bottom w:val="none" w:sz="0" w:space="0" w:color="auto"/>
                    <w:right w:val="none" w:sz="0" w:space="0" w:color="auto"/>
                  </w:divBdr>
                </w:div>
                <w:div w:id="1457793629">
                  <w:marLeft w:val="0"/>
                  <w:marRight w:val="0"/>
                  <w:marTop w:val="0"/>
                  <w:marBottom w:val="0"/>
                  <w:divBdr>
                    <w:top w:val="none" w:sz="0" w:space="0" w:color="auto"/>
                    <w:left w:val="none" w:sz="0" w:space="0" w:color="auto"/>
                    <w:bottom w:val="none" w:sz="0" w:space="0" w:color="auto"/>
                    <w:right w:val="none" w:sz="0" w:space="0" w:color="auto"/>
                  </w:divBdr>
                </w:div>
                <w:div w:id="1319962697">
                  <w:marLeft w:val="0"/>
                  <w:marRight w:val="0"/>
                  <w:marTop w:val="0"/>
                  <w:marBottom w:val="0"/>
                  <w:divBdr>
                    <w:top w:val="none" w:sz="0" w:space="0" w:color="auto"/>
                    <w:left w:val="none" w:sz="0" w:space="0" w:color="auto"/>
                    <w:bottom w:val="none" w:sz="0" w:space="0" w:color="auto"/>
                    <w:right w:val="none" w:sz="0" w:space="0" w:color="auto"/>
                  </w:divBdr>
                </w:div>
                <w:div w:id="2084640782">
                  <w:marLeft w:val="0"/>
                  <w:marRight w:val="0"/>
                  <w:marTop w:val="0"/>
                  <w:marBottom w:val="0"/>
                  <w:divBdr>
                    <w:top w:val="none" w:sz="0" w:space="0" w:color="auto"/>
                    <w:left w:val="none" w:sz="0" w:space="0" w:color="auto"/>
                    <w:bottom w:val="none" w:sz="0" w:space="0" w:color="auto"/>
                    <w:right w:val="none" w:sz="0" w:space="0" w:color="auto"/>
                  </w:divBdr>
                </w:div>
                <w:div w:id="352536515">
                  <w:marLeft w:val="0"/>
                  <w:marRight w:val="0"/>
                  <w:marTop w:val="0"/>
                  <w:marBottom w:val="0"/>
                  <w:divBdr>
                    <w:top w:val="none" w:sz="0" w:space="0" w:color="auto"/>
                    <w:left w:val="none" w:sz="0" w:space="0" w:color="auto"/>
                    <w:bottom w:val="none" w:sz="0" w:space="0" w:color="auto"/>
                    <w:right w:val="none" w:sz="0" w:space="0" w:color="auto"/>
                  </w:divBdr>
                </w:div>
                <w:div w:id="1999848442">
                  <w:marLeft w:val="0"/>
                  <w:marRight w:val="0"/>
                  <w:marTop w:val="0"/>
                  <w:marBottom w:val="0"/>
                  <w:divBdr>
                    <w:top w:val="none" w:sz="0" w:space="0" w:color="auto"/>
                    <w:left w:val="none" w:sz="0" w:space="0" w:color="auto"/>
                    <w:bottom w:val="none" w:sz="0" w:space="0" w:color="auto"/>
                    <w:right w:val="none" w:sz="0" w:space="0" w:color="auto"/>
                  </w:divBdr>
                </w:div>
                <w:div w:id="1900509579">
                  <w:marLeft w:val="0"/>
                  <w:marRight w:val="0"/>
                  <w:marTop w:val="0"/>
                  <w:marBottom w:val="0"/>
                  <w:divBdr>
                    <w:top w:val="none" w:sz="0" w:space="0" w:color="auto"/>
                    <w:left w:val="none" w:sz="0" w:space="0" w:color="auto"/>
                    <w:bottom w:val="none" w:sz="0" w:space="0" w:color="auto"/>
                    <w:right w:val="none" w:sz="0" w:space="0" w:color="auto"/>
                  </w:divBdr>
                </w:div>
                <w:div w:id="813330170">
                  <w:marLeft w:val="0"/>
                  <w:marRight w:val="0"/>
                  <w:marTop w:val="0"/>
                  <w:marBottom w:val="0"/>
                  <w:divBdr>
                    <w:top w:val="none" w:sz="0" w:space="0" w:color="auto"/>
                    <w:left w:val="none" w:sz="0" w:space="0" w:color="auto"/>
                    <w:bottom w:val="none" w:sz="0" w:space="0" w:color="auto"/>
                    <w:right w:val="none" w:sz="0" w:space="0" w:color="auto"/>
                  </w:divBdr>
                </w:div>
                <w:div w:id="1441489338">
                  <w:marLeft w:val="0"/>
                  <w:marRight w:val="0"/>
                  <w:marTop w:val="0"/>
                  <w:marBottom w:val="0"/>
                  <w:divBdr>
                    <w:top w:val="none" w:sz="0" w:space="0" w:color="auto"/>
                    <w:left w:val="none" w:sz="0" w:space="0" w:color="auto"/>
                    <w:bottom w:val="none" w:sz="0" w:space="0" w:color="auto"/>
                    <w:right w:val="none" w:sz="0" w:space="0" w:color="auto"/>
                  </w:divBdr>
                </w:div>
                <w:div w:id="462116028">
                  <w:marLeft w:val="0"/>
                  <w:marRight w:val="0"/>
                  <w:marTop w:val="0"/>
                  <w:marBottom w:val="0"/>
                  <w:divBdr>
                    <w:top w:val="none" w:sz="0" w:space="0" w:color="auto"/>
                    <w:left w:val="none" w:sz="0" w:space="0" w:color="auto"/>
                    <w:bottom w:val="none" w:sz="0" w:space="0" w:color="auto"/>
                    <w:right w:val="none" w:sz="0" w:space="0" w:color="auto"/>
                  </w:divBdr>
                </w:div>
                <w:div w:id="296254779">
                  <w:marLeft w:val="0"/>
                  <w:marRight w:val="0"/>
                  <w:marTop w:val="0"/>
                  <w:marBottom w:val="0"/>
                  <w:divBdr>
                    <w:top w:val="none" w:sz="0" w:space="0" w:color="auto"/>
                    <w:left w:val="none" w:sz="0" w:space="0" w:color="auto"/>
                    <w:bottom w:val="none" w:sz="0" w:space="0" w:color="auto"/>
                    <w:right w:val="none" w:sz="0" w:space="0" w:color="auto"/>
                  </w:divBdr>
                </w:div>
              </w:divsChild>
            </w:div>
            <w:div w:id="325479432">
              <w:marLeft w:val="0"/>
              <w:marRight w:val="0"/>
              <w:marTop w:val="0"/>
              <w:marBottom w:val="0"/>
              <w:divBdr>
                <w:top w:val="none" w:sz="0" w:space="0" w:color="auto"/>
                <w:left w:val="none" w:sz="0" w:space="0" w:color="auto"/>
                <w:bottom w:val="none" w:sz="0" w:space="0" w:color="auto"/>
                <w:right w:val="none" w:sz="0" w:space="0" w:color="auto"/>
              </w:divBdr>
              <w:divsChild>
                <w:div w:id="714697489">
                  <w:marLeft w:val="0"/>
                  <w:marRight w:val="0"/>
                  <w:marTop w:val="0"/>
                  <w:marBottom w:val="0"/>
                  <w:divBdr>
                    <w:top w:val="none" w:sz="0" w:space="0" w:color="auto"/>
                    <w:left w:val="none" w:sz="0" w:space="0" w:color="auto"/>
                    <w:bottom w:val="none" w:sz="0" w:space="0" w:color="auto"/>
                    <w:right w:val="none" w:sz="0" w:space="0" w:color="auto"/>
                  </w:divBdr>
                </w:div>
                <w:div w:id="1988624871">
                  <w:marLeft w:val="0"/>
                  <w:marRight w:val="0"/>
                  <w:marTop w:val="0"/>
                  <w:marBottom w:val="0"/>
                  <w:divBdr>
                    <w:top w:val="none" w:sz="0" w:space="0" w:color="auto"/>
                    <w:left w:val="none" w:sz="0" w:space="0" w:color="auto"/>
                    <w:bottom w:val="none" w:sz="0" w:space="0" w:color="auto"/>
                    <w:right w:val="none" w:sz="0" w:space="0" w:color="auto"/>
                  </w:divBdr>
                </w:div>
                <w:div w:id="1203322343">
                  <w:marLeft w:val="0"/>
                  <w:marRight w:val="0"/>
                  <w:marTop w:val="0"/>
                  <w:marBottom w:val="0"/>
                  <w:divBdr>
                    <w:top w:val="none" w:sz="0" w:space="0" w:color="auto"/>
                    <w:left w:val="none" w:sz="0" w:space="0" w:color="auto"/>
                    <w:bottom w:val="none" w:sz="0" w:space="0" w:color="auto"/>
                    <w:right w:val="none" w:sz="0" w:space="0" w:color="auto"/>
                  </w:divBdr>
                </w:div>
                <w:div w:id="1346244276">
                  <w:marLeft w:val="0"/>
                  <w:marRight w:val="0"/>
                  <w:marTop w:val="0"/>
                  <w:marBottom w:val="0"/>
                  <w:divBdr>
                    <w:top w:val="none" w:sz="0" w:space="0" w:color="auto"/>
                    <w:left w:val="none" w:sz="0" w:space="0" w:color="auto"/>
                    <w:bottom w:val="none" w:sz="0" w:space="0" w:color="auto"/>
                    <w:right w:val="none" w:sz="0" w:space="0" w:color="auto"/>
                  </w:divBdr>
                </w:div>
                <w:div w:id="1053500711">
                  <w:marLeft w:val="0"/>
                  <w:marRight w:val="0"/>
                  <w:marTop w:val="0"/>
                  <w:marBottom w:val="0"/>
                  <w:divBdr>
                    <w:top w:val="none" w:sz="0" w:space="0" w:color="auto"/>
                    <w:left w:val="none" w:sz="0" w:space="0" w:color="auto"/>
                    <w:bottom w:val="none" w:sz="0" w:space="0" w:color="auto"/>
                    <w:right w:val="none" w:sz="0" w:space="0" w:color="auto"/>
                  </w:divBdr>
                </w:div>
                <w:div w:id="126166074">
                  <w:marLeft w:val="0"/>
                  <w:marRight w:val="0"/>
                  <w:marTop w:val="0"/>
                  <w:marBottom w:val="0"/>
                  <w:divBdr>
                    <w:top w:val="none" w:sz="0" w:space="0" w:color="auto"/>
                    <w:left w:val="none" w:sz="0" w:space="0" w:color="auto"/>
                    <w:bottom w:val="none" w:sz="0" w:space="0" w:color="auto"/>
                    <w:right w:val="none" w:sz="0" w:space="0" w:color="auto"/>
                  </w:divBdr>
                </w:div>
                <w:div w:id="2119138606">
                  <w:marLeft w:val="0"/>
                  <w:marRight w:val="0"/>
                  <w:marTop w:val="0"/>
                  <w:marBottom w:val="0"/>
                  <w:divBdr>
                    <w:top w:val="none" w:sz="0" w:space="0" w:color="auto"/>
                    <w:left w:val="none" w:sz="0" w:space="0" w:color="auto"/>
                    <w:bottom w:val="none" w:sz="0" w:space="0" w:color="auto"/>
                    <w:right w:val="none" w:sz="0" w:space="0" w:color="auto"/>
                  </w:divBdr>
                </w:div>
                <w:div w:id="729616358">
                  <w:marLeft w:val="0"/>
                  <w:marRight w:val="0"/>
                  <w:marTop w:val="0"/>
                  <w:marBottom w:val="0"/>
                  <w:divBdr>
                    <w:top w:val="none" w:sz="0" w:space="0" w:color="auto"/>
                    <w:left w:val="none" w:sz="0" w:space="0" w:color="auto"/>
                    <w:bottom w:val="none" w:sz="0" w:space="0" w:color="auto"/>
                    <w:right w:val="none" w:sz="0" w:space="0" w:color="auto"/>
                  </w:divBdr>
                </w:div>
                <w:div w:id="1195460619">
                  <w:marLeft w:val="0"/>
                  <w:marRight w:val="0"/>
                  <w:marTop w:val="0"/>
                  <w:marBottom w:val="0"/>
                  <w:divBdr>
                    <w:top w:val="none" w:sz="0" w:space="0" w:color="auto"/>
                    <w:left w:val="none" w:sz="0" w:space="0" w:color="auto"/>
                    <w:bottom w:val="none" w:sz="0" w:space="0" w:color="auto"/>
                    <w:right w:val="none" w:sz="0" w:space="0" w:color="auto"/>
                  </w:divBdr>
                </w:div>
                <w:div w:id="1880050537">
                  <w:marLeft w:val="0"/>
                  <w:marRight w:val="0"/>
                  <w:marTop w:val="0"/>
                  <w:marBottom w:val="0"/>
                  <w:divBdr>
                    <w:top w:val="none" w:sz="0" w:space="0" w:color="auto"/>
                    <w:left w:val="none" w:sz="0" w:space="0" w:color="auto"/>
                    <w:bottom w:val="none" w:sz="0" w:space="0" w:color="auto"/>
                    <w:right w:val="none" w:sz="0" w:space="0" w:color="auto"/>
                  </w:divBdr>
                </w:div>
                <w:div w:id="54206073">
                  <w:marLeft w:val="0"/>
                  <w:marRight w:val="0"/>
                  <w:marTop w:val="0"/>
                  <w:marBottom w:val="0"/>
                  <w:divBdr>
                    <w:top w:val="none" w:sz="0" w:space="0" w:color="auto"/>
                    <w:left w:val="none" w:sz="0" w:space="0" w:color="auto"/>
                    <w:bottom w:val="none" w:sz="0" w:space="0" w:color="auto"/>
                    <w:right w:val="none" w:sz="0" w:space="0" w:color="auto"/>
                  </w:divBdr>
                </w:div>
                <w:div w:id="167797961">
                  <w:marLeft w:val="0"/>
                  <w:marRight w:val="0"/>
                  <w:marTop w:val="0"/>
                  <w:marBottom w:val="0"/>
                  <w:divBdr>
                    <w:top w:val="none" w:sz="0" w:space="0" w:color="auto"/>
                    <w:left w:val="none" w:sz="0" w:space="0" w:color="auto"/>
                    <w:bottom w:val="none" w:sz="0" w:space="0" w:color="auto"/>
                    <w:right w:val="none" w:sz="0" w:space="0" w:color="auto"/>
                  </w:divBdr>
                </w:div>
                <w:div w:id="1580095311">
                  <w:marLeft w:val="0"/>
                  <w:marRight w:val="0"/>
                  <w:marTop w:val="0"/>
                  <w:marBottom w:val="0"/>
                  <w:divBdr>
                    <w:top w:val="none" w:sz="0" w:space="0" w:color="auto"/>
                    <w:left w:val="none" w:sz="0" w:space="0" w:color="auto"/>
                    <w:bottom w:val="none" w:sz="0" w:space="0" w:color="auto"/>
                    <w:right w:val="none" w:sz="0" w:space="0" w:color="auto"/>
                  </w:divBdr>
                </w:div>
                <w:div w:id="1111125032">
                  <w:marLeft w:val="0"/>
                  <w:marRight w:val="0"/>
                  <w:marTop w:val="0"/>
                  <w:marBottom w:val="0"/>
                  <w:divBdr>
                    <w:top w:val="none" w:sz="0" w:space="0" w:color="auto"/>
                    <w:left w:val="none" w:sz="0" w:space="0" w:color="auto"/>
                    <w:bottom w:val="none" w:sz="0" w:space="0" w:color="auto"/>
                    <w:right w:val="none" w:sz="0" w:space="0" w:color="auto"/>
                  </w:divBdr>
                </w:div>
              </w:divsChild>
            </w:div>
            <w:div w:id="1606421967">
              <w:marLeft w:val="0"/>
              <w:marRight w:val="0"/>
              <w:marTop w:val="0"/>
              <w:marBottom w:val="0"/>
              <w:divBdr>
                <w:top w:val="none" w:sz="0" w:space="0" w:color="auto"/>
                <w:left w:val="none" w:sz="0" w:space="0" w:color="auto"/>
                <w:bottom w:val="none" w:sz="0" w:space="0" w:color="auto"/>
                <w:right w:val="none" w:sz="0" w:space="0" w:color="auto"/>
              </w:divBdr>
              <w:divsChild>
                <w:div w:id="224873866">
                  <w:marLeft w:val="0"/>
                  <w:marRight w:val="0"/>
                  <w:marTop w:val="0"/>
                  <w:marBottom w:val="0"/>
                  <w:divBdr>
                    <w:top w:val="none" w:sz="0" w:space="0" w:color="auto"/>
                    <w:left w:val="none" w:sz="0" w:space="0" w:color="auto"/>
                    <w:bottom w:val="none" w:sz="0" w:space="0" w:color="auto"/>
                    <w:right w:val="none" w:sz="0" w:space="0" w:color="auto"/>
                  </w:divBdr>
                </w:div>
                <w:div w:id="919631408">
                  <w:marLeft w:val="0"/>
                  <w:marRight w:val="0"/>
                  <w:marTop w:val="0"/>
                  <w:marBottom w:val="0"/>
                  <w:divBdr>
                    <w:top w:val="none" w:sz="0" w:space="0" w:color="auto"/>
                    <w:left w:val="none" w:sz="0" w:space="0" w:color="auto"/>
                    <w:bottom w:val="none" w:sz="0" w:space="0" w:color="auto"/>
                    <w:right w:val="none" w:sz="0" w:space="0" w:color="auto"/>
                  </w:divBdr>
                </w:div>
                <w:div w:id="2115399292">
                  <w:marLeft w:val="0"/>
                  <w:marRight w:val="0"/>
                  <w:marTop w:val="0"/>
                  <w:marBottom w:val="0"/>
                  <w:divBdr>
                    <w:top w:val="none" w:sz="0" w:space="0" w:color="auto"/>
                    <w:left w:val="none" w:sz="0" w:space="0" w:color="auto"/>
                    <w:bottom w:val="none" w:sz="0" w:space="0" w:color="auto"/>
                    <w:right w:val="none" w:sz="0" w:space="0" w:color="auto"/>
                  </w:divBdr>
                </w:div>
                <w:div w:id="505707222">
                  <w:marLeft w:val="0"/>
                  <w:marRight w:val="0"/>
                  <w:marTop w:val="0"/>
                  <w:marBottom w:val="0"/>
                  <w:divBdr>
                    <w:top w:val="none" w:sz="0" w:space="0" w:color="auto"/>
                    <w:left w:val="none" w:sz="0" w:space="0" w:color="auto"/>
                    <w:bottom w:val="none" w:sz="0" w:space="0" w:color="auto"/>
                    <w:right w:val="none" w:sz="0" w:space="0" w:color="auto"/>
                  </w:divBdr>
                </w:div>
                <w:div w:id="1308051888">
                  <w:marLeft w:val="0"/>
                  <w:marRight w:val="0"/>
                  <w:marTop w:val="0"/>
                  <w:marBottom w:val="0"/>
                  <w:divBdr>
                    <w:top w:val="none" w:sz="0" w:space="0" w:color="auto"/>
                    <w:left w:val="none" w:sz="0" w:space="0" w:color="auto"/>
                    <w:bottom w:val="none" w:sz="0" w:space="0" w:color="auto"/>
                    <w:right w:val="none" w:sz="0" w:space="0" w:color="auto"/>
                  </w:divBdr>
                </w:div>
                <w:div w:id="819076333">
                  <w:marLeft w:val="0"/>
                  <w:marRight w:val="0"/>
                  <w:marTop w:val="0"/>
                  <w:marBottom w:val="0"/>
                  <w:divBdr>
                    <w:top w:val="none" w:sz="0" w:space="0" w:color="auto"/>
                    <w:left w:val="none" w:sz="0" w:space="0" w:color="auto"/>
                    <w:bottom w:val="none" w:sz="0" w:space="0" w:color="auto"/>
                    <w:right w:val="none" w:sz="0" w:space="0" w:color="auto"/>
                  </w:divBdr>
                </w:div>
                <w:div w:id="1496872281">
                  <w:marLeft w:val="0"/>
                  <w:marRight w:val="0"/>
                  <w:marTop w:val="0"/>
                  <w:marBottom w:val="0"/>
                  <w:divBdr>
                    <w:top w:val="none" w:sz="0" w:space="0" w:color="auto"/>
                    <w:left w:val="none" w:sz="0" w:space="0" w:color="auto"/>
                    <w:bottom w:val="none" w:sz="0" w:space="0" w:color="auto"/>
                    <w:right w:val="none" w:sz="0" w:space="0" w:color="auto"/>
                  </w:divBdr>
                </w:div>
                <w:div w:id="1086340232">
                  <w:marLeft w:val="0"/>
                  <w:marRight w:val="0"/>
                  <w:marTop w:val="0"/>
                  <w:marBottom w:val="0"/>
                  <w:divBdr>
                    <w:top w:val="none" w:sz="0" w:space="0" w:color="auto"/>
                    <w:left w:val="none" w:sz="0" w:space="0" w:color="auto"/>
                    <w:bottom w:val="none" w:sz="0" w:space="0" w:color="auto"/>
                    <w:right w:val="none" w:sz="0" w:space="0" w:color="auto"/>
                  </w:divBdr>
                </w:div>
                <w:div w:id="877396696">
                  <w:marLeft w:val="0"/>
                  <w:marRight w:val="0"/>
                  <w:marTop w:val="0"/>
                  <w:marBottom w:val="0"/>
                  <w:divBdr>
                    <w:top w:val="none" w:sz="0" w:space="0" w:color="auto"/>
                    <w:left w:val="none" w:sz="0" w:space="0" w:color="auto"/>
                    <w:bottom w:val="none" w:sz="0" w:space="0" w:color="auto"/>
                    <w:right w:val="none" w:sz="0" w:space="0" w:color="auto"/>
                  </w:divBdr>
                </w:div>
                <w:div w:id="993484255">
                  <w:marLeft w:val="0"/>
                  <w:marRight w:val="0"/>
                  <w:marTop w:val="0"/>
                  <w:marBottom w:val="0"/>
                  <w:divBdr>
                    <w:top w:val="none" w:sz="0" w:space="0" w:color="auto"/>
                    <w:left w:val="none" w:sz="0" w:space="0" w:color="auto"/>
                    <w:bottom w:val="none" w:sz="0" w:space="0" w:color="auto"/>
                    <w:right w:val="none" w:sz="0" w:space="0" w:color="auto"/>
                  </w:divBdr>
                </w:div>
                <w:div w:id="46880801">
                  <w:marLeft w:val="0"/>
                  <w:marRight w:val="0"/>
                  <w:marTop w:val="0"/>
                  <w:marBottom w:val="0"/>
                  <w:divBdr>
                    <w:top w:val="none" w:sz="0" w:space="0" w:color="auto"/>
                    <w:left w:val="none" w:sz="0" w:space="0" w:color="auto"/>
                    <w:bottom w:val="none" w:sz="0" w:space="0" w:color="auto"/>
                    <w:right w:val="none" w:sz="0" w:space="0" w:color="auto"/>
                  </w:divBdr>
                </w:div>
                <w:div w:id="186407331">
                  <w:marLeft w:val="0"/>
                  <w:marRight w:val="0"/>
                  <w:marTop w:val="0"/>
                  <w:marBottom w:val="0"/>
                  <w:divBdr>
                    <w:top w:val="none" w:sz="0" w:space="0" w:color="auto"/>
                    <w:left w:val="none" w:sz="0" w:space="0" w:color="auto"/>
                    <w:bottom w:val="none" w:sz="0" w:space="0" w:color="auto"/>
                    <w:right w:val="none" w:sz="0" w:space="0" w:color="auto"/>
                  </w:divBdr>
                </w:div>
                <w:div w:id="902644584">
                  <w:marLeft w:val="0"/>
                  <w:marRight w:val="0"/>
                  <w:marTop w:val="0"/>
                  <w:marBottom w:val="0"/>
                  <w:divBdr>
                    <w:top w:val="none" w:sz="0" w:space="0" w:color="auto"/>
                    <w:left w:val="none" w:sz="0" w:space="0" w:color="auto"/>
                    <w:bottom w:val="none" w:sz="0" w:space="0" w:color="auto"/>
                    <w:right w:val="none" w:sz="0" w:space="0" w:color="auto"/>
                  </w:divBdr>
                </w:div>
                <w:div w:id="42561225">
                  <w:marLeft w:val="0"/>
                  <w:marRight w:val="0"/>
                  <w:marTop w:val="0"/>
                  <w:marBottom w:val="0"/>
                  <w:divBdr>
                    <w:top w:val="none" w:sz="0" w:space="0" w:color="auto"/>
                    <w:left w:val="none" w:sz="0" w:space="0" w:color="auto"/>
                    <w:bottom w:val="none" w:sz="0" w:space="0" w:color="auto"/>
                    <w:right w:val="none" w:sz="0" w:space="0" w:color="auto"/>
                  </w:divBdr>
                </w:div>
              </w:divsChild>
            </w:div>
            <w:div w:id="1852059550">
              <w:marLeft w:val="0"/>
              <w:marRight w:val="0"/>
              <w:marTop w:val="0"/>
              <w:marBottom w:val="0"/>
              <w:divBdr>
                <w:top w:val="none" w:sz="0" w:space="0" w:color="auto"/>
                <w:left w:val="none" w:sz="0" w:space="0" w:color="auto"/>
                <w:bottom w:val="none" w:sz="0" w:space="0" w:color="auto"/>
                <w:right w:val="none" w:sz="0" w:space="0" w:color="auto"/>
              </w:divBdr>
              <w:divsChild>
                <w:div w:id="493450960">
                  <w:marLeft w:val="0"/>
                  <w:marRight w:val="0"/>
                  <w:marTop w:val="0"/>
                  <w:marBottom w:val="0"/>
                  <w:divBdr>
                    <w:top w:val="none" w:sz="0" w:space="0" w:color="auto"/>
                    <w:left w:val="none" w:sz="0" w:space="0" w:color="auto"/>
                    <w:bottom w:val="none" w:sz="0" w:space="0" w:color="auto"/>
                    <w:right w:val="none" w:sz="0" w:space="0" w:color="auto"/>
                  </w:divBdr>
                </w:div>
                <w:div w:id="490409771">
                  <w:marLeft w:val="0"/>
                  <w:marRight w:val="0"/>
                  <w:marTop w:val="0"/>
                  <w:marBottom w:val="0"/>
                  <w:divBdr>
                    <w:top w:val="none" w:sz="0" w:space="0" w:color="auto"/>
                    <w:left w:val="none" w:sz="0" w:space="0" w:color="auto"/>
                    <w:bottom w:val="none" w:sz="0" w:space="0" w:color="auto"/>
                    <w:right w:val="none" w:sz="0" w:space="0" w:color="auto"/>
                  </w:divBdr>
                </w:div>
                <w:div w:id="92165596">
                  <w:marLeft w:val="0"/>
                  <w:marRight w:val="0"/>
                  <w:marTop w:val="0"/>
                  <w:marBottom w:val="0"/>
                  <w:divBdr>
                    <w:top w:val="none" w:sz="0" w:space="0" w:color="auto"/>
                    <w:left w:val="none" w:sz="0" w:space="0" w:color="auto"/>
                    <w:bottom w:val="none" w:sz="0" w:space="0" w:color="auto"/>
                    <w:right w:val="none" w:sz="0" w:space="0" w:color="auto"/>
                  </w:divBdr>
                </w:div>
                <w:div w:id="606163133">
                  <w:marLeft w:val="0"/>
                  <w:marRight w:val="0"/>
                  <w:marTop w:val="0"/>
                  <w:marBottom w:val="0"/>
                  <w:divBdr>
                    <w:top w:val="none" w:sz="0" w:space="0" w:color="auto"/>
                    <w:left w:val="none" w:sz="0" w:space="0" w:color="auto"/>
                    <w:bottom w:val="none" w:sz="0" w:space="0" w:color="auto"/>
                    <w:right w:val="none" w:sz="0" w:space="0" w:color="auto"/>
                  </w:divBdr>
                </w:div>
                <w:div w:id="16854707">
                  <w:marLeft w:val="0"/>
                  <w:marRight w:val="0"/>
                  <w:marTop w:val="0"/>
                  <w:marBottom w:val="0"/>
                  <w:divBdr>
                    <w:top w:val="none" w:sz="0" w:space="0" w:color="auto"/>
                    <w:left w:val="none" w:sz="0" w:space="0" w:color="auto"/>
                    <w:bottom w:val="none" w:sz="0" w:space="0" w:color="auto"/>
                    <w:right w:val="none" w:sz="0" w:space="0" w:color="auto"/>
                  </w:divBdr>
                </w:div>
                <w:div w:id="1431200822">
                  <w:marLeft w:val="0"/>
                  <w:marRight w:val="0"/>
                  <w:marTop w:val="0"/>
                  <w:marBottom w:val="0"/>
                  <w:divBdr>
                    <w:top w:val="none" w:sz="0" w:space="0" w:color="auto"/>
                    <w:left w:val="none" w:sz="0" w:space="0" w:color="auto"/>
                    <w:bottom w:val="none" w:sz="0" w:space="0" w:color="auto"/>
                    <w:right w:val="none" w:sz="0" w:space="0" w:color="auto"/>
                  </w:divBdr>
                </w:div>
                <w:div w:id="1422945971">
                  <w:marLeft w:val="0"/>
                  <w:marRight w:val="0"/>
                  <w:marTop w:val="0"/>
                  <w:marBottom w:val="0"/>
                  <w:divBdr>
                    <w:top w:val="none" w:sz="0" w:space="0" w:color="auto"/>
                    <w:left w:val="none" w:sz="0" w:space="0" w:color="auto"/>
                    <w:bottom w:val="none" w:sz="0" w:space="0" w:color="auto"/>
                    <w:right w:val="none" w:sz="0" w:space="0" w:color="auto"/>
                  </w:divBdr>
                </w:div>
                <w:div w:id="389378076">
                  <w:marLeft w:val="0"/>
                  <w:marRight w:val="0"/>
                  <w:marTop w:val="0"/>
                  <w:marBottom w:val="0"/>
                  <w:divBdr>
                    <w:top w:val="none" w:sz="0" w:space="0" w:color="auto"/>
                    <w:left w:val="none" w:sz="0" w:space="0" w:color="auto"/>
                    <w:bottom w:val="none" w:sz="0" w:space="0" w:color="auto"/>
                    <w:right w:val="none" w:sz="0" w:space="0" w:color="auto"/>
                  </w:divBdr>
                </w:div>
                <w:div w:id="1422332171">
                  <w:marLeft w:val="0"/>
                  <w:marRight w:val="0"/>
                  <w:marTop w:val="0"/>
                  <w:marBottom w:val="0"/>
                  <w:divBdr>
                    <w:top w:val="none" w:sz="0" w:space="0" w:color="auto"/>
                    <w:left w:val="none" w:sz="0" w:space="0" w:color="auto"/>
                    <w:bottom w:val="none" w:sz="0" w:space="0" w:color="auto"/>
                    <w:right w:val="none" w:sz="0" w:space="0" w:color="auto"/>
                  </w:divBdr>
                </w:div>
                <w:div w:id="1175146227">
                  <w:marLeft w:val="0"/>
                  <w:marRight w:val="0"/>
                  <w:marTop w:val="0"/>
                  <w:marBottom w:val="0"/>
                  <w:divBdr>
                    <w:top w:val="none" w:sz="0" w:space="0" w:color="auto"/>
                    <w:left w:val="none" w:sz="0" w:space="0" w:color="auto"/>
                    <w:bottom w:val="none" w:sz="0" w:space="0" w:color="auto"/>
                    <w:right w:val="none" w:sz="0" w:space="0" w:color="auto"/>
                  </w:divBdr>
                </w:div>
                <w:div w:id="114950954">
                  <w:marLeft w:val="0"/>
                  <w:marRight w:val="0"/>
                  <w:marTop w:val="0"/>
                  <w:marBottom w:val="0"/>
                  <w:divBdr>
                    <w:top w:val="none" w:sz="0" w:space="0" w:color="auto"/>
                    <w:left w:val="none" w:sz="0" w:space="0" w:color="auto"/>
                    <w:bottom w:val="none" w:sz="0" w:space="0" w:color="auto"/>
                    <w:right w:val="none" w:sz="0" w:space="0" w:color="auto"/>
                  </w:divBdr>
                </w:div>
                <w:div w:id="213083720">
                  <w:marLeft w:val="0"/>
                  <w:marRight w:val="0"/>
                  <w:marTop w:val="0"/>
                  <w:marBottom w:val="0"/>
                  <w:divBdr>
                    <w:top w:val="none" w:sz="0" w:space="0" w:color="auto"/>
                    <w:left w:val="none" w:sz="0" w:space="0" w:color="auto"/>
                    <w:bottom w:val="none" w:sz="0" w:space="0" w:color="auto"/>
                    <w:right w:val="none" w:sz="0" w:space="0" w:color="auto"/>
                  </w:divBdr>
                </w:div>
                <w:div w:id="1938978214">
                  <w:marLeft w:val="0"/>
                  <w:marRight w:val="0"/>
                  <w:marTop w:val="0"/>
                  <w:marBottom w:val="0"/>
                  <w:divBdr>
                    <w:top w:val="none" w:sz="0" w:space="0" w:color="auto"/>
                    <w:left w:val="none" w:sz="0" w:space="0" w:color="auto"/>
                    <w:bottom w:val="none" w:sz="0" w:space="0" w:color="auto"/>
                    <w:right w:val="none" w:sz="0" w:space="0" w:color="auto"/>
                  </w:divBdr>
                </w:div>
                <w:div w:id="498692016">
                  <w:marLeft w:val="0"/>
                  <w:marRight w:val="0"/>
                  <w:marTop w:val="0"/>
                  <w:marBottom w:val="0"/>
                  <w:divBdr>
                    <w:top w:val="none" w:sz="0" w:space="0" w:color="auto"/>
                    <w:left w:val="none" w:sz="0" w:space="0" w:color="auto"/>
                    <w:bottom w:val="none" w:sz="0" w:space="0" w:color="auto"/>
                    <w:right w:val="none" w:sz="0" w:space="0" w:color="auto"/>
                  </w:divBdr>
                </w:div>
              </w:divsChild>
            </w:div>
            <w:div w:id="18899678">
              <w:marLeft w:val="0"/>
              <w:marRight w:val="0"/>
              <w:marTop w:val="0"/>
              <w:marBottom w:val="0"/>
              <w:divBdr>
                <w:top w:val="none" w:sz="0" w:space="0" w:color="auto"/>
                <w:left w:val="none" w:sz="0" w:space="0" w:color="auto"/>
                <w:bottom w:val="none" w:sz="0" w:space="0" w:color="auto"/>
                <w:right w:val="none" w:sz="0" w:space="0" w:color="auto"/>
              </w:divBdr>
              <w:divsChild>
                <w:div w:id="1803763418">
                  <w:marLeft w:val="0"/>
                  <w:marRight w:val="0"/>
                  <w:marTop w:val="0"/>
                  <w:marBottom w:val="0"/>
                  <w:divBdr>
                    <w:top w:val="none" w:sz="0" w:space="0" w:color="auto"/>
                    <w:left w:val="none" w:sz="0" w:space="0" w:color="auto"/>
                    <w:bottom w:val="none" w:sz="0" w:space="0" w:color="auto"/>
                    <w:right w:val="none" w:sz="0" w:space="0" w:color="auto"/>
                  </w:divBdr>
                </w:div>
                <w:div w:id="2091388208">
                  <w:marLeft w:val="0"/>
                  <w:marRight w:val="0"/>
                  <w:marTop w:val="0"/>
                  <w:marBottom w:val="0"/>
                  <w:divBdr>
                    <w:top w:val="none" w:sz="0" w:space="0" w:color="auto"/>
                    <w:left w:val="none" w:sz="0" w:space="0" w:color="auto"/>
                    <w:bottom w:val="none" w:sz="0" w:space="0" w:color="auto"/>
                    <w:right w:val="none" w:sz="0" w:space="0" w:color="auto"/>
                  </w:divBdr>
                </w:div>
                <w:div w:id="789977965">
                  <w:marLeft w:val="0"/>
                  <w:marRight w:val="0"/>
                  <w:marTop w:val="0"/>
                  <w:marBottom w:val="0"/>
                  <w:divBdr>
                    <w:top w:val="none" w:sz="0" w:space="0" w:color="auto"/>
                    <w:left w:val="none" w:sz="0" w:space="0" w:color="auto"/>
                    <w:bottom w:val="none" w:sz="0" w:space="0" w:color="auto"/>
                    <w:right w:val="none" w:sz="0" w:space="0" w:color="auto"/>
                  </w:divBdr>
                </w:div>
                <w:div w:id="1315375799">
                  <w:marLeft w:val="0"/>
                  <w:marRight w:val="0"/>
                  <w:marTop w:val="0"/>
                  <w:marBottom w:val="0"/>
                  <w:divBdr>
                    <w:top w:val="none" w:sz="0" w:space="0" w:color="auto"/>
                    <w:left w:val="none" w:sz="0" w:space="0" w:color="auto"/>
                    <w:bottom w:val="none" w:sz="0" w:space="0" w:color="auto"/>
                    <w:right w:val="none" w:sz="0" w:space="0" w:color="auto"/>
                  </w:divBdr>
                </w:div>
                <w:div w:id="1556817598">
                  <w:marLeft w:val="0"/>
                  <w:marRight w:val="0"/>
                  <w:marTop w:val="0"/>
                  <w:marBottom w:val="0"/>
                  <w:divBdr>
                    <w:top w:val="none" w:sz="0" w:space="0" w:color="auto"/>
                    <w:left w:val="none" w:sz="0" w:space="0" w:color="auto"/>
                    <w:bottom w:val="none" w:sz="0" w:space="0" w:color="auto"/>
                    <w:right w:val="none" w:sz="0" w:space="0" w:color="auto"/>
                  </w:divBdr>
                </w:div>
                <w:div w:id="595137296">
                  <w:marLeft w:val="0"/>
                  <w:marRight w:val="0"/>
                  <w:marTop w:val="0"/>
                  <w:marBottom w:val="0"/>
                  <w:divBdr>
                    <w:top w:val="none" w:sz="0" w:space="0" w:color="auto"/>
                    <w:left w:val="none" w:sz="0" w:space="0" w:color="auto"/>
                    <w:bottom w:val="none" w:sz="0" w:space="0" w:color="auto"/>
                    <w:right w:val="none" w:sz="0" w:space="0" w:color="auto"/>
                  </w:divBdr>
                </w:div>
                <w:div w:id="1533107895">
                  <w:marLeft w:val="0"/>
                  <w:marRight w:val="0"/>
                  <w:marTop w:val="0"/>
                  <w:marBottom w:val="0"/>
                  <w:divBdr>
                    <w:top w:val="none" w:sz="0" w:space="0" w:color="auto"/>
                    <w:left w:val="none" w:sz="0" w:space="0" w:color="auto"/>
                    <w:bottom w:val="none" w:sz="0" w:space="0" w:color="auto"/>
                    <w:right w:val="none" w:sz="0" w:space="0" w:color="auto"/>
                  </w:divBdr>
                </w:div>
                <w:div w:id="248855753">
                  <w:marLeft w:val="0"/>
                  <w:marRight w:val="0"/>
                  <w:marTop w:val="0"/>
                  <w:marBottom w:val="0"/>
                  <w:divBdr>
                    <w:top w:val="none" w:sz="0" w:space="0" w:color="auto"/>
                    <w:left w:val="none" w:sz="0" w:space="0" w:color="auto"/>
                    <w:bottom w:val="none" w:sz="0" w:space="0" w:color="auto"/>
                    <w:right w:val="none" w:sz="0" w:space="0" w:color="auto"/>
                  </w:divBdr>
                </w:div>
                <w:div w:id="2029136551">
                  <w:marLeft w:val="0"/>
                  <w:marRight w:val="0"/>
                  <w:marTop w:val="0"/>
                  <w:marBottom w:val="0"/>
                  <w:divBdr>
                    <w:top w:val="none" w:sz="0" w:space="0" w:color="auto"/>
                    <w:left w:val="none" w:sz="0" w:space="0" w:color="auto"/>
                    <w:bottom w:val="none" w:sz="0" w:space="0" w:color="auto"/>
                    <w:right w:val="none" w:sz="0" w:space="0" w:color="auto"/>
                  </w:divBdr>
                </w:div>
                <w:div w:id="1937858735">
                  <w:marLeft w:val="0"/>
                  <w:marRight w:val="0"/>
                  <w:marTop w:val="0"/>
                  <w:marBottom w:val="0"/>
                  <w:divBdr>
                    <w:top w:val="none" w:sz="0" w:space="0" w:color="auto"/>
                    <w:left w:val="none" w:sz="0" w:space="0" w:color="auto"/>
                    <w:bottom w:val="none" w:sz="0" w:space="0" w:color="auto"/>
                    <w:right w:val="none" w:sz="0" w:space="0" w:color="auto"/>
                  </w:divBdr>
                </w:div>
                <w:div w:id="132531184">
                  <w:marLeft w:val="0"/>
                  <w:marRight w:val="0"/>
                  <w:marTop w:val="0"/>
                  <w:marBottom w:val="0"/>
                  <w:divBdr>
                    <w:top w:val="none" w:sz="0" w:space="0" w:color="auto"/>
                    <w:left w:val="none" w:sz="0" w:space="0" w:color="auto"/>
                    <w:bottom w:val="none" w:sz="0" w:space="0" w:color="auto"/>
                    <w:right w:val="none" w:sz="0" w:space="0" w:color="auto"/>
                  </w:divBdr>
                </w:div>
                <w:div w:id="662398679">
                  <w:marLeft w:val="0"/>
                  <w:marRight w:val="0"/>
                  <w:marTop w:val="0"/>
                  <w:marBottom w:val="0"/>
                  <w:divBdr>
                    <w:top w:val="none" w:sz="0" w:space="0" w:color="auto"/>
                    <w:left w:val="none" w:sz="0" w:space="0" w:color="auto"/>
                    <w:bottom w:val="none" w:sz="0" w:space="0" w:color="auto"/>
                    <w:right w:val="none" w:sz="0" w:space="0" w:color="auto"/>
                  </w:divBdr>
                </w:div>
                <w:div w:id="1615865720">
                  <w:marLeft w:val="0"/>
                  <w:marRight w:val="0"/>
                  <w:marTop w:val="0"/>
                  <w:marBottom w:val="0"/>
                  <w:divBdr>
                    <w:top w:val="none" w:sz="0" w:space="0" w:color="auto"/>
                    <w:left w:val="none" w:sz="0" w:space="0" w:color="auto"/>
                    <w:bottom w:val="none" w:sz="0" w:space="0" w:color="auto"/>
                    <w:right w:val="none" w:sz="0" w:space="0" w:color="auto"/>
                  </w:divBdr>
                </w:div>
                <w:div w:id="2064670496">
                  <w:marLeft w:val="0"/>
                  <w:marRight w:val="0"/>
                  <w:marTop w:val="0"/>
                  <w:marBottom w:val="0"/>
                  <w:divBdr>
                    <w:top w:val="none" w:sz="0" w:space="0" w:color="auto"/>
                    <w:left w:val="none" w:sz="0" w:space="0" w:color="auto"/>
                    <w:bottom w:val="none" w:sz="0" w:space="0" w:color="auto"/>
                    <w:right w:val="none" w:sz="0" w:space="0" w:color="auto"/>
                  </w:divBdr>
                </w:div>
              </w:divsChild>
            </w:div>
            <w:div w:id="681706347">
              <w:marLeft w:val="0"/>
              <w:marRight w:val="0"/>
              <w:marTop w:val="0"/>
              <w:marBottom w:val="0"/>
              <w:divBdr>
                <w:top w:val="none" w:sz="0" w:space="0" w:color="auto"/>
                <w:left w:val="none" w:sz="0" w:space="0" w:color="auto"/>
                <w:bottom w:val="none" w:sz="0" w:space="0" w:color="auto"/>
                <w:right w:val="none" w:sz="0" w:space="0" w:color="auto"/>
              </w:divBdr>
              <w:divsChild>
                <w:div w:id="439834888">
                  <w:marLeft w:val="0"/>
                  <w:marRight w:val="0"/>
                  <w:marTop w:val="0"/>
                  <w:marBottom w:val="0"/>
                  <w:divBdr>
                    <w:top w:val="none" w:sz="0" w:space="0" w:color="auto"/>
                    <w:left w:val="none" w:sz="0" w:space="0" w:color="auto"/>
                    <w:bottom w:val="none" w:sz="0" w:space="0" w:color="auto"/>
                    <w:right w:val="none" w:sz="0" w:space="0" w:color="auto"/>
                  </w:divBdr>
                </w:div>
                <w:div w:id="688683083">
                  <w:marLeft w:val="0"/>
                  <w:marRight w:val="0"/>
                  <w:marTop w:val="0"/>
                  <w:marBottom w:val="0"/>
                  <w:divBdr>
                    <w:top w:val="none" w:sz="0" w:space="0" w:color="auto"/>
                    <w:left w:val="none" w:sz="0" w:space="0" w:color="auto"/>
                    <w:bottom w:val="none" w:sz="0" w:space="0" w:color="auto"/>
                    <w:right w:val="none" w:sz="0" w:space="0" w:color="auto"/>
                  </w:divBdr>
                </w:div>
                <w:div w:id="286349759">
                  <w:marLeft w:val="0"/>
                  <w:marRight w:val="0"/>
                  <w:marTop w:val="0"/>
                  <w:marBottom w:val="0"/>
                  <w:divBdr>
                    <w:top w:val="none" w:sz="0" w:space="0" w:color="auto"/>
                    <w:left w:val="none" w:sz="0" w:space="0" w:color="auto"/>
                    <w:bottom w:val="none" w:sz="0" w:space="0" w:color="auto"/>
                    <w:right w:val="none" w:sz="0" w:space="0" w:color="auto"/>
                  </w:divBdr>
                </w:div>
                <w:div w:id="1249734762">
                  <w:marLeft w:val="0"/>
                  <w:marRight w:val="0"/>
                  <w:marTop w:val="0"/>
                  <w:marBottom w:val="0"/>
                  <w:divBdr>
                    <w:top w:val="none" w:sz="0" w:space="0" w:color="auto"/>
                    <w:left w:val="none" w:sz="0" w:space="0" w:color="auto"/>
                    <w:bottom w:val="none" w:sz="0" w:space="0" w:color="auto"/>
                    <w:right w:val="none" w:sz="0" w:space="0" w:color="auto"/>
                  </w:divBdr>
                </w:div>
                <w:div w:id="531765011">
                  <w:marLeft w:val="0"/>
                  <w:marRight w:val="0"/>
                  <w:marTop w:val="0"/>
                  <w:marBottom w:val="0"/>
                  <w:divBdr>
                    <w:top w:val="none" w:sz="0" w:space="0" w:color="auto"/>
                    <w:left w:val="none" w:sz="0" w:space="0" w:color="auto"/>
                    <w:bottom w:val="none" w:sz="0" w:space="0" w:color="auto"/>
                    <w:right w:val="none" w:sz="0" w:space="0" w:color="auto"/>
                  </w:divBdr>
                </w:div>
                <w:div w:id="1869677789">
                  <w:marLeft w:val="0"/>
                  <w:marRight w:val="0"/>
                  <w:marTop w:val="0"/>
                  <w:marBottom w:val="0"/>
                  <w:divBdr>
                    <w:top w:val="none" w:sz="0" w:space="0" w:color="auto"/>
                    <w:left w:val="none" w:sz="0" w:space="0" w:color="auto"/>
                    <w:bottom w:val="none" w:sz="0" w:space="0" w:color="auto"/>
                    <w:right w:val="none" w:sz="0" w:space="0" w:color="auto"/>
                  </w:divBdr>
                </w:div>
                <w:div w:id="1009259106">
                  <w:marLeft w:val="0"/>
                  <w:marRight w:val="0"/>
                  <w:marTop w:val="0"/>
                  <w:marBottom w:val="0"/>
                  <w:divBdr>
                    <w:top w:val="none" w:sz="0" w:space="0" w:color="auto"/>
                    <w:left w:val="none" w:sz="0" w:space="0" w:color="auto"/>
                    <w:bottom w:val="none" w:sz="0" w:space="0" w:color="auto"/>
                    <w:right w:val="none" w:sz="0" w:space="0" w:color="auto"/>
                  </w:divBdr>
                </w:div>
                <w:div w:id="574702422">
                  <w:marLeft w:val="0"/>
                  <w:marRight w:val="0"/>
                  <w:marTop w:val="0"/>
                  <w:marBottom w:val="0"/>
                  <w:divBdr>
                    <w:top w:val="none" w:sz="0" w:space="0" w:color="auto"/>
                    <w:left w:val="none" w:sz="0" w:space="0" w:color="auto"/>
                    <w:bottom w:val="none" w:sz="0" w:space="0" w:color="auto"/>
                    <w:right w:val="none" w:sz="0" w:space="0" w:color="auto"/>
                  </w:divBdr>
                </w:div>
                <w:div w:id="160437516">
                  <w:marLeft w:val="0"/>
                  <w:marRight w:val="0"/>
                  <w:marTop w:val="0"/>
                  <w:marBottom w:val="0"/>
                  <w:divBdr>
                    <w:top w:val="none" w:sz="0" w:space="0" w:color="auto"/>
                    <w:left w:val="none" w:sz="0" w:space="0" w:color="auto"/>
                    <w:bottom w:val="none" w:sz="0" w:space="0" w:color="auto"/>
                    <w:right w:val="none" w:sz="0" w:space="0" w:color="auto"/>
                  </w:divBdr>
                </w:div>
                <w:div w:id="769662211">
                  <w:marLeft w:val="0"/>
                  <w:marRight w:val="0"/>
                  <w:marTop w:val="0"/>
                  <w:marBottom w:val="0"/>
                  <w:divBdr>
                    <w:top w:val="none" w:sz="0" w:space="0" w:color="auto"/>
                    <w:left w:val="none" w:sz="0" w:space="0" w:color="auto"/>
                    <w:bottom w:val="none" w:sz="0" w:space="0" w:color="auto"/>
                    <w:right w:val="none" w:sz="0" w:space="0" w:color="auto"/>
                  </w:divBdr>
                </w:div>
                <w:div w:id="184222014">
                  <w:marLeft w:val="0"/>
                  <w:marRight w:val="0"/>
                  <w:marTop w:val="0"/>
                  <w:marBottom w:val="0"/>
                  <w:divBdr>
                    <w:top w:val="none" w:sz="0" w:space="0" w:color="auto"/>
                    <w:left w:val="none" w:sz="0" w:space="0" w:color="auto"/>
                    <w:bottom w:val="none" w:sz="0" w:space="0" w:color="auto"/>
                    <w:right w:val="none" w:sz="0" w:space="0" w:color="auto"/>
                  </w:divBdr>
                </w:div>
                <w:div w:id="589193995">
                  <w:marLeft w:val="0"/>
                  <w:marRight w:val="0"/>
                  <w:marTop w:val="0"/>
                  <w:marBottom w:val="0"/>
                  <w:divBdr>
                    <w:top w:val="none" w:sz="0" w:space="0" w:color="auto"/>
                    <w:left w:val="none" w:sz="0" w:space="0" w:color="auto"/>
                    <w:bottom w:val="none" w:sz="0" w:space="0" w:color="auto"/>
                    <w:right w:val="none" w:sz="0" w:space="0" w:color="auto"/>
                  </w:divBdr>
                </w:div>
                <w:div w:id="1914461632">
                  <w:marLeft w:val="0"/>
                  <w:marRight w:val="0"/>
                  <w:marTop w:val="0"/>
                  <w:marBottom w:val="0"/>
                  <w:divBdr>
                    <w:top w:val="none" w:sz="0" w:space="0" w:color="auto"/>
                    <w:left w:val="none" w:sz="0" w:space="0" w:color="auto"/>
                    <w:bottom w:val="none" w:sz="0" w:space="0" w:color="auto"/>
                    <w:right w:val="none" w:sz="0" w:space="0" w:color="auto"/>
                  </w:divBdr>
                </w:div>
                <w:div w:id="208496059">
                  <w:marLeft w:val="0"/>
                  <w:marRight w:val="0"/>
                  <w:marTop w:val="0"/>
                  <w:marBottom w:val="0"/>
                  <w:divBdr>
                    <w:top w:val="none" w:sz="0" w:space="0" w:color="auto"/>
                    <w:left w:val="none" w:sz="0" w:space="0" w:color="auto"/>
                    <w:bottom w:val="none" w:sz="0" w:space="0" w:color="auto"/>
                    <w:right w:val="none" w:sz="0" w:space="0" w:color="auto"/>
                  </w:divBdr>
                </w:div>
              </w:divsChild>
            </w:div>
            <w:div w:id="1462570880">
              <w:marLeft w:val="0"/>
              <w:marRight w:val="0"/>
              <w:marTop w:val="0"/>
              <w:marBottom w:val="0"/>
              <w:divBdr>
                <w:top w:val="none" w:sz="0" w:space="0" w:color="auto"/>
                <w:left w:val="none" w:sz="0" w:space="0" w:color="auto"/>
                <w:bottom w:val="none" w:sz="0" w:space="0" w:color="auto"/>
                <w:right w:val="none" w:sz="0" w:space="0" w:color="auto"/>
              </w:divBdr>
              <w:divsChild>
                <w:div w:id="610629330">
                  <w:marLeft w:val="0"/>
                  <w:marRight w:val="0"/>
                  <w:marTop w:val="0"/>
                  <w:marBottom w:val="0"/>
                  <w:divBdr>
                    <w:top w:val="none" w:sz="0" w:space="0" w:color="auto"/>
                    <w:left w:val="none" w:sz="0" w:space="0" w:color="auto"/>
                    <w:bottom w:val="none" w:sz="0" w:space="0" w:color="auto"/>
                    <w:right w:val="none" w:sz="0" w:space="0" w:color="auto"/>
                  </w:divBdr>
                </w:div>
                <w:div w:id="1688868578">
                  <w:marLeft w:val="0"/>
                  <w:marRight w:val="0"/>
                  <w:marTop w:val="0"/>
                  <w:marBottom w:val="0"/>
                  <w:divBdr>
                    <w:top w:val="none" w:sz="0" w:space="0" w:color="auto"/>
                    <w:left w:val="none" w:sz="0" w:space="0" w:color="auto"/>
                    <w:bottom w:val="none" w:sz="0" w:space="0" w:color="auto"/>
                    <w:right w:val="none" w:sz="0" w:space="0" w:color="auto"/>
                  </w:divBdr>
                </w:div>
                <w:div w:id="1120076634">
                  <w:marLeft w:val="0"/>
                  <w:marRight w:val="0"/>
                  <w:marTop w:val="0"/>
                  <w:marBottom w:val="0"/>
                  <w:divBdr>
                    <w:top w:val="none" w:sz="0" w:space="0" w:color="auto"/>
                    <w:left w:val="none" w:sz="0" w:space="0" w:color="auto"/>
                    <w:bottom w:val="none" w:sz="0" w:space="0" w:color="auto"/>
                    <w:right w:val="none" w:sz="0" w:space="0" w:color="auto"/>
                  </w:divBdr>
                </w:div>
                <w:div w:id="719860526">
                  <w:marLeft w:val="0"/>
                  <w:marRight w:val="0"/>
                  <w:marTop w:val="0"/>
                  <w:marBottom w:val="0"/>
                  <w:divBdr>
                    <w:top w:val="none" w:sz="0" w:space="0" w:color="auto"/>
                    <w:left w:val="none" w:sz="0" w:space="0" w:color="auto"/>
                    <w:bottom w:val="none" w:sz="0" w:space="0" w:color="auto"/>
                    <w:right w:val="none" w:sz="0" w:space="0" w:color="auto"/>
                  </w:divBdr>
                </w:div>
                <w:div w:id="1432631173">
                  <w:marLeft w:val="0"/>
                  <w:marRight w:val="0"/>
                  <w:marTop w:val="0"/>
                  <w:marBottom w:val="0"/>
                  <w:divBdr>
                    <w:top w:val="none" w:sz="0" w:space="0" w:color="auto"/>
                    <w:left w:val="none" w:sz="0" w:space="0" w:color="auto"/>
                    <w:bottom w:val="none" w:sz="0" w:space="0" w:color="auto"/>
                    <w:right w:val="none" w:sz="0" w:space="0" w:color="auto"/>
                  </w:divBdr>
                </w:div>
                <w:div w:id="510722084">
                  <w:marLeft w:val="0"/>
                  <w:marRight w:val="0"/>
                  <w:marTop w:val="0"/>
                  <w:marBottom w:val="0"/>
                  <w:divBdr>
                    <w:top w:val="none" w:sz="0" w:space="0" w:color="auto"/>
                    <w:left w:val="none" w:sz="0" w:space="0" w:color="auto"/>
                    <w:bottom w:val="none" w:sz="0" w:space="0" w:color="auto"/>
                    <w:right w:val="none" w:sz="0" w:space="0" w:color="auto"/>
                  </w:divBdr>
                </w:div>
                <w:div w:id="1047531459">
                  <w:marLeft w:val="0"/>
                  <w:marRight w:val="0"/>
                  <w:marTop w:val="0"/>
                  <w:marBottom w:val="0"/>
                  <w:divBdr>
                    <w:top w:val="none" w:sz="0" w:space="0" w:color="auto"/>
                    <w:left w:val="none" w:sz="0" w:space="0" w:color="auto"/>
                    <w:bottom w:val="none" w:sz="0" w:space="0" w:color="auto"/>
                    <w:right w:val="none" w:sz="0" w:space="0" w:color="auto"/>
                  </w:divBdr>
                </w:div>
                <w:div w:id="1889606417">
                  <w:marLeft w:val="0"/>
                  <w:marRight w:val="0"/>
                  <w:marTop w:val="0"/>
                  <w:marBottom w:val="0"/>
                  <w:divBdr>
                    <w:top w:val="none" w:sz="0" w:space="0" w:color="auto"/>
                    <w:left w:val="none" w:sz="0" w:space="0" w:color="auto"/>
                    <w:bottom w:val="none" w:sz="0" w:space="0" w:color="auto"/>
                    <w:right w:val="none" w:sz="0" w:space="0" w:color="auto"/>
                  </w:divBdr>
                </w:div>
                <w:div w:id="929972907">
                  <w:marLeft w:val="0"/>
                  <w:marRight w:val="0"/>
                  <w:marTop w:val="0"/>
                  <w:marBottom w:val="0"/>
                  <w:divBdr>
                    <w:top w:val="none" w:sz="0" w:space="0" w:color="auto"/>
                    <w:left w:val="none" w:sz="0" w:space="0" w:color="auto"/>
                    <w:bottom w:val="none" w:sz="0" w:space="0" w:color="auto"/>
                    <w:right w:val="none" w:sz="0" w:space="0" w:color="auto"/>
                  </w:divBdr>
                </w:div>
                <w:div w:id="293946381">
                  <w:marLeft w:val="0"/>
                  <w:marRight w:val="0"/>
                  <w:marTop w:val="0"/>
                  <w:marBottom w:val="0"/>
                  <w:divBdr>
                    <w:top w:val="none" w:sz="0" w:space="0" w:color="auto"/>
                    <w:left w:val="none" w:sz="0" w:space="0" w:color="auto"/>
                    <w:bottom w:val="none" w:sz="0" w:space="0" w:color="auto"/>
                    <w:right w:val="none" w:sz="0" w:space="0" w:color="auto"/>
                  </w:divBdr>
                </w:div>
                <w:div w:id="346300058">
                  <w:marLeft w:val="0"/>
                  <w:marRight w:val="0"/>
                  <w:marTop w:val="0"/>
                  <w:marBottom w:val="0"/>
                  <w:divBdr>
                    <w:top w:val="none" w:sz="0" w:space="0" w:color="auto"/>
                    <w:left w:val="none" w:sz="0" w:space="0" w:color="auto"/>
                    <w:bottom w:val="none" w:sz="0" w:space="0" w:color="auto"/>
                    <w:right w:val="none" w:sz="0" w:space="0" w:color="auto"/>
                  </w:divBdr>
                </w:div>
                <w:div w:id="1768648547">
                  <w:marLeft w:val="0"/>
                  <w:marRight w:val="0"/>
                  <w:marTop w:val="0"/>
                  <w:marBottom w:val="0"/>
                  <w:divBdr>
                    <w:top w:val="none" w:sz="0" w:space="0" w:color="auto"/>
                    <w:left w:val="none" w:sz="0" w:space="0" w:color="auto"/>
                    <w:bottom w:val="none" w:sz="0" w:space="0" w:color="auto"/>
                    <w:right w:val="none" w:sz="0" w:space="0" w:color="auto"/>
                  </w:divBdr>
                </w:div>
                <w:div w:id="85466112">
                  <w:marLeft w:val="0"/>
                  <w:marRight w:val="0"/>
                  <w:marTop w:val="0"/>
                  <w:marBottom w:val="0"/>
                  <w:divBdr>
                    <w:top w:val="none" w:sz="0" w:space="0" w:color="auto"/>
                    <w:left w:val="none" w:sz="0" w:space="0" w:color="auto"/>
                    <w:bottom w:val="none" w:sz="0" w:space="0" w:color="auto"/>
                    <w:right w:val="none" w:sz="0" w:space="0" w:color="auto"/>
                  </w:divBdr>
                </w:div>
                <w:div w:id="1382051330">
                  <w:marLeft w:val="0"/>
                  <w:marRight w:val="0"/>
                  <w:marTop w:val="0"/>
                  <w:marBottom w:val="0"/>
                  <w:divBdr>
                    <w:top w:val="none" w:sz="0" w:space="0" w:color="auto"/>
                    <w:left w:val="none" w:sz="0" w:space="0" w:color="auto"/>
                    <w:bottom w:val="none" w:sz="0" w:space="0" w:color="auto"/>
                    <w:right w:val="none" w:sz="0" w:space="0" w:color="auto"/>
                  </w:divBdr>
                  <w:divsChild>
                    <w:div w:id="1023631309">
                      <w:marLeft w:val="0"/>
                      <w:marRight w:val="0"/>
                      <w:marTop w:val="0"/>
                      <w:marBottom w:val="0"/>
                      <w:divBdr>
                        <w:top w:val="none" w:sz="0" w:space="0" w:color="auto"/>
                        <w:left w:val="none" w:sz="0" w:space="0" w:color="auto"/>
                        <w:bottom w:val="none" w:sz="0" w:space="0" w:color="auto"/>
                        <w:right w:val="none" w:sz="0" w:space="0" w:color="auto"/>
                      </w:divBdr>
                      <w:divsChild>
                        <w:div w:id="2142262146">
                          <w:marLeft w:val="0"/>
                          <w:marRight w:val="0"/>
                          <w:marTop w:val="0"/>
                          <w:marBottom w:val="0"/>
                          <w:divBdr>
                            <w:top w:val="none" w:sz="0" w:space="0" w:color="auto"/>
                            <w:left w:val="none" w:sz="0" w:space="0" w:color="auto"/>
                            <w:bottom w:val="none" w:sz="0" w:space="0" w:color="auto"/>
                            <w:right w:val="none" w:sz="0" w:space="0" w:color="auto"/>
                          </w:divBdr>
                        </w:div>
                        <w:div w:id="584999568">
                          <w:marLeft w:val="0"/>
                          <w:marRight w:val="0"/>
                          <w:marTop w:val="0"/>
                          <w:marBottom w:val="0"/>
                          <w:divBdr>
                            <w:top w:val="none" w:sz="0" w:space="0" w:color="auto"/>
                            <w:left w:val="none" w:sz="0" w:space="0" w:color="auto"/>
                            <w:bottom w:val="none" w:sz="0" w:space="0" w:color="auto"/>
                            <w:right w:val="none" w:sz="0" w:space="0" w:color="auto"/>
                          </w:divBdr>
                        </w:div>
                        <w:div w:id="1267692514">
                          <w:marLeft w:val="0"/>
                          <w:marRight w:val="0"/>
                          <w:marTop w:val="0"/>
                          <w:marBottom w:val="0"/>
                          <w:divBdr>
                            <w:top w:val="none" w:sz="0" w:space="0" w:color="auto"/>
                            <w:left w:val="none" w:sz="0" w:space="0" w:color="auto"/>
                            <w:bottom w:val="none" w:sz="0" w:space="0" w:color="auto"/>
                            <w:right w:val="none" w:sz="0" w:space="0" w:color="auto"/>
                          </w:divBdr>
                        </w:div>
                        <w:div w:id="350835297">
                          <w:marLeft w:val="0"/>
                          <w:marRight w:val="0"/>
                          <w:marTop w:val="0"/>
                          <w:marBottom w:val="0"/>
                          <w:divBdr>
                            <w:top w:val="none" w:sz="0" w:space="0" w:color="auto"/>
                            <w:left w:val="none" w:sz="0" w:space="0" w:color="auto"/>
                            <w:bottom w:val="none" w:sz="0" w:space="0" w:color="auto"/>
                            <w:right w:val="none" w:sz="0" w:space="0" w:color="auto"/>
                          </w:divBdr>
                        </w:div>
                        <w:div w:id="1190876304">
                          <w:marLeft w:val="0"/>
                          <w:marRight w:val="0"/>
                          <w:marTop w:val="0"/>
                          <w:marBottom w:val="0"/>
                          <w:divBdr>
                            <w:top w:val="none" w:sz="0" w:space="0" w:color="auto"/>
                            <w:left w:val="none" w:sz="0" w:space="0" w:color="auto"/>
                            <w:bottom w:val="none" w:sz="0" w:space="0" w:color="auto"/>
                            <w:right w:val="none" w:sz="0" w:space="0" w:color="auto"/>
                          </w:divBdr>
                        </w:div>
                        <w:div w:id="1512718713">
                          <w:marLeft w:val="0"/>
                          <w:marRight w:val="0"/>
                          <w:marTop w:val="0"/>
                          <w:marBottom w:val="0"/>
                          <w:divBdr>
                            <w:top w:val="none" w:sz="0" w:space="0" w:color="auto"/>
                            <w:left w:val="none" w:sz="0" w:space="0" w:color="auto"/>
                            <w:bottom w:val="none" w:sz="0" w:space="0" w:color="auto"/>
                            <w:right w:val="none" w:sz="0" w:space="0" w:color="auto"/>
                          </w:divBdr>
                        </w:div>
                        <w:div w:id="7609954">
                          <w:marLeft w:val="0"/>
                          <w:marRight w:val="0"/>
                          <w:marTop w:val="0"/>
                          <w:marBottom w:val="0"/>
                          <w:divBdr>
                            <w:top w:val="none" w:sz="0" w:space="0" w:color="auto"/>
                            <w:left w:val="none" w:sz="0" w:space="0" w:color="auto"/>
                            <w:bottom w:val="none" w:sz="0" w:space="0" w:color="auto"/>
                            <w:right w:val="none" w:sz="0" w:space="0" w:color="auto"/>
                          </w:divBdr>
                        </w:div>
                        <w:div w:id="1488088454">
                          <w:marLeft w:val="0"/>
                          <w:marRight w:val="0"/>
                          <w:marTop w:val="0"/>
                          <w:marBottom w:val="0"/>
                          <w:divBdr>
                            <w:top w:val="none" w:sz="0" w:space="0" w:color="auto"/>
                            <w:left w:val="none" w:sz="0" w:space="0" w:color="auto"/>
                            <w:bottom w:val="none" w:sz="0" w:space="0" w:color="auto"/>
                            <w:right w:val="none" w:sz="0" w:space="0" w:color="auto"/>
                          </w:divBdr>
                        </w:div>
                        <w:div w:id="1120220266">
                          <w:marLeft w:val="0"/>
                          <w:marRight w:val="0"/>
                          <w:marTop w:val="0"/>
                          <w:marBottom w:val="0"/>
                          <w:divBdr>
                            <w:top w:val="none" w:sz="0" w:space="0" w:color="auto"/>
                            <w:left w:val="none" w:sz="0" w:space="0" w:color="auto"/>
                            <w:bottom w:val="none" w:sz="0" w:space="0" w:color="auto"/>
                            <w:right w:val="none" w:sz="0" w:space="0" w:color="auto"/>
                          </w:divBdr>
                        </w:div>
                        <w:div w:id="1351183939">
                          <w:marLeft w:val="0"/>
                          <w:marRight w:val="0"/>
                          <w:marTop w:val="0"/>
                          <w:marBottom w:val="0"/>
                          <w:divBdr>
                            <w:top w:val="none" w:sz="0" w:space="0" w:color="auto"/>
                            <w:left w:val="none" w:sz="0" w:space="0" w:color="auto"/>
                            <w:bottom w:val="none" w:sz="0" w:space="0" w:color="auto"/>
                            <w:right w:val="none" w:sz="0" w:space="0" w:color="auto"/>
                          </w:divBdr>
                        </w:div>
                        <w:div w:id="1025835740">
                          <w:marLeft w:val="0"/>
                          <w:marRight w:val="0"/>
                          <w:marTop w:val="0"/>
                          <w:marBottom w:val="0"/>
                          <w:divBdr>
                            <w:top w:val="none" w:sz="0" w:space="0" w:color="auto"/>
                            <w:left w:val="none" w:sz="0" w:space="0" w:color="auto"/>
                            <w:bottom w:val="none" w:sz="0" w:space="0" w:color="auto"/>
                            <w:right w:val="none" w:sz="0" w:space="0" w:color="auto"/>
                          </w:divBdr>
                        </w:div>
                        <w:div w:id="1240991357">
                          <w:marLeft w:val="0"/>
                          <w:marRight w:val="0"/>
                          <w:marTop w:val="0"/>
                          <w:marBottom w:val="0"/>
                          <w:divBdr>
                            <w:top w:val="none" w:sz="0" w:space="0" w:color="auto"/>
                            <w:left w:val="none" w:sz="0" w:space="0" w:color="auto"/>
                            <w:bottom w:val="none" w:sz="0" w:space="0" w:color="auto"/>
                            <w:right w:val="none" w:sz="0" w:space="0" w:color="auto"/>
                          </w:divBdr>
                        </w:div>
                        <w:div w:id="767235612">
                          <w:marLeft w:val="0"/>
                          <w:marRight w:val="0"/>
                          <w:marTop w:val="0"/>
                          <w:marBottom w:val="0"/>
                          <w:divBdr>
                            <w:top w:val="none" w:sz="0" w:space="0" w:color="auto"/>
                            <w:left w:val="none" w:sz="0" w:space="0" w:color="auto"/>
                            <w:bottom w:val="none" w:sz="0" w:space="0" w:color="auto"/>
                            <w:right w:val="none" w:sz="0" w:space="0" w:color="auto"/>
                          </w:divBdr>
                        </w:div>
                        <w:div w:id="1177616576">
                          <w:marLeft w:val="0"/>
                          <w:marRight w:val="0"/>
                          <w:marTop w:val="0"/>
                          <w:marBottom w:val="0"/>
                          <w:divBdr>
                            <w:top w:val="none" w:sz="0" w:space="0" w:color="auto"/>
                            <w:left w:val="none" w:sz="0" w:space="0" w:color="auto"/>
                            <w:bottom w:val="none" w:sz="0" w:space="0" w:color="auto"/>
                            <w:right w:val="none" w:sz="0" w:space="0" w:color="auto"/>
                          </w:divBdr>
                        </w:div>
                      </w:divsChild>
                    </w:div>
                    <w:div w:id="1706522861">
                      <w:marLeft w:val="0"/>
                      <w:marRight w:val="0"/>
                      <w:marTop w:val="0"/>
                      <w:marBottom w:val="0"/>
                      <w:divBdr>
                        <w:top w:val="none" w:sz="0" w:space="0" w:color="auto"/>
                        <w:left w:val="none" w:sz="0" w:space="0" w:color="auto"/>
                        <w:bottom w:val="none" w:sz="0" w:space="0" w:color="auto"/>
                        <w:right w:val="none" w:sz="0" w:space="0" w:color="auto"/>
                      </w:divBdr>
                      <w:divsChild>
                        <w:div w:id="1592158284">
                          <w:marLeft w:val="0"/>
                          <w:marRight w:val="0"/>
                          <w:marTop w:val="0"/>
                          <w:marBottom w:val="0"/>
                          <w:divBdr>
                            <w:top w:val="none" w:sz="0" w:space="0" w:color="auto"/>
                            <w:left w:val="none" w:sz="0" w:space="0" w:color="auto"/>
                            <w:bottom w:val="none" w:sz="0" w:space="0" w:color="auto"/>
                            <w:right w:val="none" w:sz="0" w:space="0" w:color="auto"/>
                          </w:divBdr>
                        </w:div>
                        <w:div w:id="1388652305">
                          <w:marLeft w:val="0"/>
                          <w:marRight w:val="0"/>
                          <w:marTop w:val="0"/>
                          <w:marBottom w:val="0"/>
                          <w:divBdr>
                            <w:top w:val="none" w:sz="0" w:space="0" w:color="auto"/>
                            <w:left w:val="none" w:sz="0" w:space="0" w:color="auto"/>
                            <w:bottom w:val="none" w:sz="0" w:space="0" w:color="auto"/>
                            <w:right w:val="none" w:sz="0" w:space="0" w:color="auto"/>
                          </w:divBdr>
                        </w:div>
                        <w:div w:id="1233388283">
                          <w:marLeft w:val="0"/>
                          <w:marRight w:val="0"/>
                          <w:marTop w:val="0"/>
                          <w:marBottom w:val="0"/>
                          <w:divBdr>
                            <w:top w:val="none" w:sz="0" w:space="0" w:color="auto"/>
                            <w:left w:val="none" w:sz="0" w:space="0" w:color="auto"/>
                            <w:bottom w:val="none" w:sz="0" w:space="0" w:color="auto"/>
                            <w:right w:val="none" w:sz="0" w:space="0" w:color="auto"/>
                          </w:divBdr>
                        </w:div>
                        <w:div w:id="1526824732">
                          <w:marLeft w:val="0"/>
                          <w:marRight w:val="0"/>
                          <w:marTop w:val="0"/>
                          <w:marBottom w:val="0"/>
                          <w:divBdr>
                            <w:top w:val="none" w:sz="0" w:space="0" w:color="auto"/>
                            <w:left w:val="none" w:sz="0" w:space="0" w:color="auto"/>
                            <w:bottom w:val="none" w:sz="0" w:space="0" w:color="auto"/>
                            <w:right w:val="none" w:sz="0" w:space="0" w:color="auto"/>
                          </w:divBdr>
                        </w:div>
                        <w:div w:id="1978299415">
                          <w:marLeft w:val="0"/>
                          <w:marRight w:val="0"/>
                          <w:marTop w:val="0"/>
                          <w:marBottom w:val="0"/>
                          <w:divBdr>
                            <w:top w:val="none" w:sz="0" w:space="0" w:color="auto"/>
                            <w:left w:val="none" w:sz="0" w:space="0" w:color="auto"/>
                            <w:bottom w:val="none" w:sz="0" w:space="0" w:color="auto"/>
                            <w:right w:val="none" w:sz="0" w:space="0" w:color="auto"/>
                          </w:divBdr>
                        </w:div>
                        <w:div w:id="724329418">
                          <w:marLeft w:val="0"/>
                          <w:marRight w:val="0"/>
                          <w:marTop w:val="0"/>
                          <w:marBottom w:val="0"/>
                          <w:divBdr>
                            <w:top w:val="none" w:sz="0" w:space="0" w:color="auto"/>
                            <w:left w:val="none" w:sz="0" w:space="0" w:color="auto"/>
                            <w:bottom w:val="none" w:sz="0" w:space="0" w:color="auto"/>
                            <w:right w:val="none" w:sz="0" w:space="0" w:color="auto"/>
                          </w:divBdr>
                        </w:div>
                        <w:div w:id="1357535332">
                          <w:marLeft w:val="0"/>
                          <w:marRight w:val="0"/>
                          <w:marTop w:val="0"/>
                          <w:marBottom w:val="0"/>
                          <w:divBdr>
                            <w:top w:val="none" w:sz="0" w:space="0" w:color="auto"/>
                            <w:left w:val="none" w:sz="0" w:space="0" w:color="auto"/>
                            <w:bottom w:val="none" w:sz="0" w:space="0" w:color="auto"/>
                            <w:right w:val="none" w:sz="0" w:space="0" w:color="auto"/>
                          </w:divBdr>
                        </w:div>
                        <w:div w:id="111753287">
                          <w:marLeft w:val="0"/>
                          <w:marRight w:val="0"/>
                          <w:marTop w:val="0"/>
                          <w:marBottom w:val="0"/>
                          <w:divBdr>
                            <w:top w:val="none" w:sz="0" w:space="0" w:color="auto"/>
                            <w:left w:val="none" w:sz="0" w:space="0" w:color="auto"/>
                            <w:bottom w:val="none" w:sz="0" w:space="0" w:color="auto"/>
                            <w:right w:val="none" w:sz="0" w:space="0" w:color="auto"/>
                          </w:divBdr>
                        </w:div>
                        <w:div w:id="1635870774">
                          <w:marLeft w:val="0"/>
                          <w:marRight w:val="0"/>
                          <w:marTop w:val="0"/>
                          <w:marBottom w:val="0"/>
                          <w:divBdr>
                            <w:top w:val="none" w:sz="0" w:space="0" w:color="auto"/>
                            <w:left w:val="none" w:sz="0" w:space="0" w:color="auto"/>
                            <w:bottom w:val="none" w:sz="0" w:space="0" w:color="auto"/>
                            <w:right w:val="none" w:sz="0" w:space="0" w:color="auto"/>
                          </w:divBdr>
                        </w:div>
                        <w:div w:id="1849713335">
                          <w:marLeft w:val="0"/>
                          <w:marRight w:val="0"/>
                          <w:marTop w:val="0"/>
                          <w:marBottom w:val="0"/>
                          <w:divBdr>
                            <w:top w:val="none" w:sz="0" w:space="0" w:color="auto"/>
                            <w:left w:val="none" w:sz="0" w:space="0" w:color="auto"/>
                            <w:bottom w:val="none" w:sz="0" w:space="0" w:color="auto"/>
                            <w:right w:val="none" w:sz="0" w:space="0" w:color="auto"/>
                          </w:divBdr>
                        </w:div>
                        <w:div w:id="1956515697">
                          <w:marLeft w:val="0"/>
                          <w:marRight w:val="0"/>
                          <w:marTop w:val="0"/>
                          <w:marBottom w:val="0"/>
                          <w:divBdr>
                            <w:top w:val="none" w:sz="0" w:space="0" w:color="auto"/>
                            <w:left w:val="none" w:sz="0" w:space="0" w:color="auto"/>
                            <w:bottom w:val="none" w:sz="0" w:space="0" w:color="auto"/>
                            <w:right w:val="none" w:sz="0" w:space="0" w:color="auto"/>
                          </w:divBdr>
                        </w:div>
                        <w:div w:id="541600900">
                          <w:marLeft w:val="0"/>
                          <w:marRight w:val="0"/>
                          <w:marTop w:val="0"/>
                          <w:marBottom w:val="0"/>
                          <w:divBdr>
                            <w:top w:val="none" w:sz="0" w:space="0" w:color="auto"/>
                            <w:left w:val="none" w:sz="0" w:space="0" w:color="auto"/>
                            <w:bottom w:val="none" w:sz="0" w:space="0" w:color="auto"/>
                            <w:right w:val="none" w:sz="0" w:space="0" w:color="auto"/>
                          </w:divBdr>
                        </w:div>
                        <w:div w:id="460729206">
                          <w:marLeft w:val="0"/>
                          <w:marRight w:val="0"/>
                          <w:marTop w:val="0"/>
                          <w:marBottom w:val="0"/>
                          <w:divBdr>
                            <w:top w:val="none" w:sz="0" w:space="0" w:color="auto"/>
                            <w:left w:val="none" w:sz="0" w:space="0" w:color="auto"/>
                            <w:bottom w:val="none" w:sz="0" w:space="0" w:color="auto"/>
                            <w:right w:val="none" w:sz="0" w:space="0" w:color="auto"/>
                          </w:divBdr>
                        </w:div>
                        <w:div w:id="81155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4668">
          <w:marLeft w:val="0"/>
          <w:marRight w:val="0"/>
          <w:marTop w:val="0"/>
          <w:marBottom w:val="0"/>
          <w:divBdr>
            <w:top w:val="none" w:sz="0" w:space="0" w:color="auto"/>
            <w:left w:val="none" w:sz="0" w:space="0" w:color="auto"/>
            <w:bottom w:val="none" w:sz="0" w:space="0" w:color="auto"/>
            <w:right w:val="none" w:sz="0" w:space="0" w:color="auto"/>
          </w:divBdr>
        </w:div>
        <w:div w:id="849641115">
          <w:marLeft w:val="0"/>
          <w:marRight w:val="0"/>
          <w:marTop w:val="0"/>
          <w:marBottom w:val="0"/>
          <w:divBdr>
            <w:top w:val="none" w:sz="0" w:space="0" w:color="auto"/>
            <w:left w:val="none" w:sz="0" w:space="0" w:color="auto"/>
            <w:bottom w:val="none" w:sz="0" w:space="0" w:color="auto"/>
            <w:right w:val="none" w:sz="0" w:space="0" w:color="auto"/>
          </w:divBdr>
        </w:div>
        <w:div w:id="583801579">
          <w:marLeft w:val="0"/>
          <w:marRight w:val="0"/>
          <w:marTop w:val="0"/>
          <w:marBottom w:val="0"/>
          <w:divBdr>
            <w:top w:val="none" w:sz="0" w:space="0" w:color="auto"/>
            <w:left w:val="none" w:sz="0" w:space="0" w:color="auto"/>
            <w:bottom w:val="none" w:sz="0" w:space="0" w:color="auto"/>
            <w:right w:val="none" w:sz="0" w:space="0" w:color="auto"/>
          </w:divBdr>
        </w:div>
        <w:div w:id="935596016">
          <w:marLeft w:val="0"/>
          <w:marRight w:val="0"/>
          <w:marTop w:val="0"/>
          <w:marBottom w:val="0"/>
          <w:divBdr>
            <w:top w:val="none" w:sz="0" w:space="0" w:color="auto"/>
            <w:left w:val="none" w:sz="0" w:space="0" w:color="auto"/>
            <w:bottom w:val="none" w:sz="0" w:space="0" w:color="auto"/>
            <w:right w:val="none" w:sz="0" w:space="0" w:color="auto"/>
          </w:divBdr>
        </w:div>
        <w:div w:id="280037165">
          <w:marLeft w:val="0"/>
          <w:marRight w:val="0"/>
          <w:marTop w:val="0"/>
          <w:marBottom w:val="0"/>
          <w:divBdr>
            <w:top w:val="none" w:sz="0" w:space="0" w:color="auto"/>
            <w:left w:val="none" w:sz="0" w:space="0" w:color="auto"/>
            <w:bottom w:val="none" w:sz="0" w:space="0" w:color="auto"/>
            <w:right w:val="none" w:sz="0" w:space="0" w:color="auto"/>
          </w:divBdr>
        </w:div>
        <w:div w:id="1024090431">
          <w:marLeft w:val="0"/>
          <w:marRight w:val="0"/>
          <w:marTop w:val="0"/>
          <w:marBottom w:val="0"/>
          <w:divBdr>
            <w:top w:val="none" w:sz="0" w:space="0" w:color="auto"/>
            <w:left w:val="none" w:sz="0" w:space="0" w:color="auto"/>
            <w:bottom w:val="none" w:sz="0" w:space="0" w:color="auto"/>
            <w:right w:val="none" w:sz="0" w:space="0" w:color="auto"/>
          </w:divBdr>
        </w:div>
        <w:div w:id="13191581">
          <w:marLeft w:val="0"/>
          <w:marRight w:val="0"/>
          <w:marTop w:val="0"/>
          <w:marBottom w:val="0"/>
          <w:divBdr>
            <w:top w:val="none" w:sz="0" w:space="0" w:color="auto"/>
            <w:left w:val="none" w:sz="0" w:space="0" w:color="auto"/>
            <w:bottom w:val="none" w:sz="0" w:space="0" w:color="auto"/>
            <w:right w:val="none" w:sz="0" w:space="0" w:color="auto"/>
          </w:divBdr>
        </w:div>
        <w:div w:id="590046858">
          <w:marLeft w:val="0"/>
          <w:marRight w:val="0"/>
          <w:marTop w:val="0"/>
          <w:marBottom w:val="0"/>
          <w:divBdr>
            <w:top w:val="none" w:sz="0" w:space="0" w:color="auto"/>
            <w:left w:val="none" w:sz="0" w:space="0" w:color="auto"/>
            <w:bottom w:val="none" w:sz="0" w:space="0" w:color="auto"/>
            <w:right w:val="none" w:sz="0" w:space="0" w:color="auto"/>
          </w:divBdr>
        </w:div>
        <w:div w:id="1197893008">
          <w:marLeft w:val="0"/>
          <w:marRight w:val="0"/>
          <w:marTop w:val="0"/>
          <w:marBottom w:val="0"/>
          <w:divBdr>
            <w:top w:val="none" w:sz="0" w:space="0" w:color="auto"/>
            <w:left w:val="none" w:sz="0" w:space="0" w:color="auto"/>
            <w:bottom w:val="none" w:sz="0" w:space="0" w:color="auto"/>
            <w:right w:val="none" w:sz="0" w:space="0" w:color="auto"/>
          </w:divBdr>
        </w:div>
        <w:div w:id="787743653">
          <w:marLeft w:val="0"/>
          <w:marRight w:val="0"/>
          <w:marTop w:val="0"/>
          <w:marBottom w:val="0"/>
          <w:divBdr>
            <w:top w:val="none" w:sz="0" w:space="0" w:color="auto"/>
            <w:left w:val="none" w:sz="0" w:space="0" w:color="auto"/>
            <w:bottom w:val="none" w:sz="0" w:space="0" w:color="auto"/>
            <w:right w:val="none" w:sz="0" w:space="0" w:color="auto"/>
          </w:divBdr>
        </w:div>
        <w:div w:id="1763144503">
          <w:marLeft w:val="0"/>
          <w:marRight w:val="0"/>
          <w:marTop w:val="0"/>
          <w:marBottom w:val="0"/>
          <w:divBdr>
            <w:top w:val="none" w:sz="0" w:space="0" w:color="auto"/>
            <w:left w:val="none" w:sz="0" w:space="0" w:color="auto"/>
            <w:bottom w:val="none" w:sz="0" w:space="0" w:color="auto"/>
            <w:right w:val="none" w:sz="0" w:space="0" w:color="auto"/>
          </w:divBdr>
        </w:div>
        <w:div w:id="2002270809">
          <w:marLeft w:val="0"/>
          <w:marRight w:val="0"/>
          <w:marTop w:val="0"/>
          <w:marBottom w:val="0"/>
          <w:divBdr>
            <w:top w:val="none" w:sz="0" w:space="0" w:color="auto"/>
            <w:left w:val="none" w:sz="0" w:space="0" w:color="auto"/>
            <w:bottom w:val="none" w:sz="0" w:space="0" w:color="auto"/>
            <w:right w:val="none" w:sz="0" w:space="0" w:color="auto"/>
          </w:divBdr>
        </w:div>
        <w:div w:id="2044819353">
          <w:marLeft w:val="0"/>
          <w:marRight w:val="0"/>
          <w:marTop w:val="0"/>
          <w:marBottom w:val="0"/>
          <w:divBdr>
            <w:top w:val="none" w:sz="0" w:space="0" w:color="auto"/>
            <w:left w:val="none" w:sz="0" w:space="0" w:color="auto"/>
            <w:bottom w:val="none" w:sz="0" w:space="0" w:color="auto"/>
            <w:right w:val="none" w:sz="0" w:space="0" w:color="auto"/>
          </w:divBdr>
        </w:div>
        <w:div w:id="1958565571">
          <w:marLeft w:val="0"/>
          <w:marRight w:val="0"/>
          <w:marTop w:val="0"/>
          <w:marBottom w:val="0"/>
          <w:divBdr>
            <w:top w:val="none" w:sz="0" w:space="0" w:color="auto"/>
            <w:left w:val="none" w:sz="0" w:space="0" w:color="auto"/>
            <w:bottom w:val="none" w:sz="0" w:space="0" w:color="auto"/>
            <w:right w:val="none" w:sz="0" w:space="0" w:color="auto"/>
          </w:divBdr>
        </w:div>
      </w:divsChild>
    </w:div>
    <w:div w:id="1017193107">
      <w:bodyDiv w:val="1"/>
      <w:marLeft w:val="0"/>
      <w:marRight w:val="0"/>
      <w:marTop w:val="0"/>
      <w:marBottom w:val="0"/>
      <w:divBdr>
        <w:top w:val="none" w:sz="0" w:space="0" w:color="auto"/>
        <w:left w:val="none" w:sz="0" w:space="0" w:color="auto"/>
        <w:bottom w:val="none" w:sz="0" w:space="0" w:color="auto"/>
        <w:right w:val="none" w:sz="0" w:space="0" w:color="auto"/>
      </w:divBdr>
    </w:div>
    <w:div w:id="1017542849">
      <w:bodyDiv w:val="1"/>
      <w:marLeft w:val="0"/>
      <w:marRight w:val="0"/>
      <w:marTop w:val="0"/>
      <w:marBottom w:val="0"/>
      <w:divBdr>
        <w:top w:val="none" w:sz="0" w:space="0" w:color="auto"/>
        <w:left w:val="none" w:sz="0" w:space="0" w:color="auto"/>
        <w:bottom w:val="none" w:sz="0" w:space="0" w:color="auto"/>
        <w:right w:val="none" w:sz="0" w:space="0" w:color="auto"/>
      </w:divBdr>
    </w:div>
    <w:div w:id="1019045271">
      <w:bodyDiv w:val="1"/>
      <w:marLeft w:val="0"/>
      <w:marRight w:val="0"/>
      <w:marTop w:val="0"/>
      <w:marBottom w:val="0"/>
      <w:divBdr>
        <w:top w:val="none" w:sz="0" w:space="0" w:color="auto"/>
        <w:left w:val="none" w:sz="0" w:space="0" w:color="auto"/>
        <w:bottom w:val="none" w:sz="0" w:space="0" w:color="auto"/>
        <w:right w:val="none" w:sz="0" w:space="0" w:color="auto"/>
      </w:divBdr>
    </w:div>
    <w:div w:id="1022587641">
      <w:bodyDiv w:val="1"/>
      <w:marLeft w:val="0"/>
      <w:marRight w:val="0"/>
      <w:marTop w:val="0"/>
      <w:marBottom w:val="0"/>
      <w:divBdr>
        <w:top w:val="none" w:sz="0" w:space="0" w:color="auto"/>
        <w:left w:val="none" w:sz="0" w:space="0" w:color="auto"/>
        <w:bottom w:val="none" w:sz="0" w:space="0" w:color="auto"/>
        <w:right w:val="none" w:sz="0" w:space="0" w:color="auto"/>
      </w:divBdr>
    </w:div>
    <w:div w:id="1029572075">
      <w:bodyDiv w:val="1"/>
      <w:marLeft w:val="0"/>
      <w:marRight w:val="0"/>
      <w:marTop w:val="0"/>
      <w:marBottom w:val="0"/>
      <w:divBdr>
        <w:top w:val="none" w:sz="0" w:space="0" w:color="auto"/>
        <w:left w:val="none" w:sz="0" w:space="0" w:color="auto"/>
        <w:bottom w:val="none" w:sz="0" w:space="0" w:color="auto"/>
        <w:right w:val="none" w:sz="0" w:space="0" w:color="auto"/>
      </w:divBdr>
    </w:div>
    <w:div w:id="1030372756">
      <w:bodyDiv w:val="1"/>
      <w:marLeft w:val="0"/>
      <w:marRight w:val="0"/>
      <w:marTop w:val="0"/>
      <w:marBottom w:val="0"/>
      <w:divBdr>
        <w:top w:val="none" w:sz="0" w:space="0" w:color="auto"/>
        <w:left w:val="none" w:sz="0" w:space="0" w:color="auto"/>
        <w:bottom w:val="none" w:sz="0" w:space="0" w:color="auto"/>
        <w:right w:val="none" w:sz="0" w:space="0" w:color="auto"/>
      </w:divBdr>
    </w:div>
    <w:div w:id="1030377506">
      <w:bodyDiv w:val="1"/>
      <w:marLeft w:val="0"/>
      <w:marRight w:val="0"/>
      <w:marTop w:val="0"/>
      <w:marBottom w:val="0"/>
      <w:divBdr>
        <w:top w:val="none" w:sz="0" w:space="0" w:color="auto"/>
        <w:left w:val="none" w:sz="0" w:space="0" w:color="auto"/>
        <w:bottom w:val="none" w:sz="0" w:space="0" w:color="auto"/>
        <w:right w:val="none" w:sz="0" w:space="0" w:color="auto"/>
      </w:divBdr>
    </w:div>
    <w:div w:id="1033309658">
      <w:bodyDiv w:val="1"/>
      <w:marLeft w:val="0"/>
      <w:marRight w:val="0"/>
      <w:marTop w:val="0"/>
      <w:marBottom w:val="0"/>
      <w:divBdr>
        <w:top w:val="none" w:sz="0" w:space="0" w:color="auto"/>
        <w:left w:val="none" w:sz="0" w:space="0" w:color="auto"/>
        <w:bottom w:val="none" w:sz="0" w:space="0" w:color="auto"/>
        <w:right w:val="none" w:sz="0" w:space="0" w:color="auto"/>
      </w:divBdr>
    </w:div>
    <w:div w:id="1033582201">
      <w:bodyDiv w:val="1"/>
      <w:marLeft w:val="0"/>
      <w:marRight w:val="0"/>
      <w:marTop w:val="0"/>
      <w:marBottom w:val="0"/>
      <w:divBdr>
        <w:top w:val="none" w:sz="0" w:space="0" w:color="auto"/>
        <w:left w:val="none" w:sz="0" w:space="0" w:color="auto"/>
        <w:bottom w:val="none" w:sz="0" w:space="0" w:color="auto"/>
        <w:right w:val="none" w:sz="0" w:space="0" w:color="auto"/>
      </w:divBdr>
    </w:div>
    <w:div w:id="1037394819">
      <w:bodyDiv w:val="1"/>
      <w:marLeft w:val="0"/>
      <w:marRight w:val="0"/>
      <w:marTop w:val="0"/>
      <w:marBottom w:val="0"/>
      <w:divBdr>
        <w:top w:val="none" w:sz="0" w:space="0" w:color="auto"/>
        <w:left w:val="none" w:sz="0" w:space="0" w:color="auto"/>
        <w:bottom w:val="none" w:sz="0" w:space="0" w:color="auto"/>
        <w:right w:val="none" w:sz="0" w:space="0" w:color="auto"/>
      </w:divBdr>
    </w:div>
    <w:div w:id="1039478428">
      <w:bodyDiv w:val="1"/>
      <w:marLeft w:val="0"/>
      <w:marRight w:val="0"/>
      <w:marTop w:val="0"/>
      <w:marBottom w:val="0"/>
      <w:divBdr>
        <w:top w:val="none" w:sz="0" w:space="0" w:color="auto"/>
        <w:left w:val="none" w:sz="0" w:space="0" w:color="auto"/>
        <w:bottom w:val="none" w:sz="0" w:space="0" w:color="auto"/>
        <w:right w:val="none" w:sz="0" w:space="0" w:color="auto"/>
      </w:divBdr>
    </w:div>
    <w:div w:id="1040087686">
      <w:bodyDiv w:val="1"/>
      <w:marLeft w:val="0"/>
      <w:marRight w:val="0"/>
      <w:marTop w:val="0"/>
      <w:marBottom w:val="0"/>
      <w:divBdr>
        <w:top w:val="none" w:sz="0" w:space="0" w:color="auto"/>
        <w:left w:val="none" w:sz="0" w:space="0" w:color="auto"/>
        <w:bottom w:val="none" w:sz="0" w:space="0" w:color="auto"/>
        <w:right w:val="none" w:sz="0" w:space="0" w:color="auto"/>
      </w:divBdr>
    </w:div>
    <w:div w:id="1043824051">
      <w:bodyDiv w:val="1"/>
      <w:marLeft w:val="0"/>
      <w:marRight w:val="0"/>
      <w:marTop w:val="0"/>
      <w:marBottom w:val="0"/>
      <w:divBdr>
        <w:top w:val="none" w:sz="0" w:space="0" w:color="auto"/>
        <w:left w:val="none" w:sz="0" w:space="0" w:color="auto"/>
        <w:bottom w:val="none" w:sz="0" w:space="0" w:color="auto"/>
        <w:right w:val="none" w:sz="0" w:space="0" w:color="auto"/>
      </w:divBdr>
    </w:div>
    <w:div w:id="1044790965">
      <w:bodyDiv w:val="1"/>
      <w:marLeft w:val="0"/>
      <w:marRight w:val="0"/>
      <w:marTop w:val="0"/>
      <w:marBottom w:val="0"/>
      <w:divBdr>
        <w:top w:val="none" w:sz="0" w:space="0" w:color="auto"/>
        <w:left w:val="none" w:sz="0" w:space="0" w:color="auto"/>
        <w:bottom w:val="none" w:sz="0" w:space="0" w:color="auto"/>
        <w:right w:val="none" w:sz="0" w:space="0" w:color="auto"/>
      </w:divBdr>
    </w:div>
    <w:div w:id="1049525979">
      <w:bodyDiv w:val="1"/>
      <w:marLeft w:val="0"/>
      <w:marRight w:val="0"/>
      <w:marTop w:val="0"/>
      <w:marBottom w:val="0"/>
      <w:divBdr>
        <w:top w:val="none" w:sz="0" w:space="0" w:color="auto"/>
        <w:left w:val="none" w:sz="0" w:space="0" w:color="auto"/>
        <w:bottom w:val="none" w:sz="0" w:space="0" w:color="auto"/>
        <w:right w:val="none" w:sz="0" w:space="0" w:color="auto"/>
      </w:divBdr>
    </w:div>
    <w:div w:id="1055659276">
      <w:bodyDiv w:val="1"/>
      <w:marLeft w:val="0"/>
      <w:marRight w:val="0"/>
      <w:marTop w:val="0"/>
      <w:marBottom w:val="0"/>
      <w:divBdr>
        <w:top w:val="none" w:sz="0" w:space="0" w:color="auto"/>
        <w:left w:val="none" w:sz="0" w:space="0" w:color="auto"/>
        <w:bottom w:val="none" w:sz="0" w:space="0" w:color="auto"/>
        <w:right w:val="none" w:sz="0" w:space="0" w:color="auto"/>
      </w:divBdr>
    </w:div>
    <w:div w:id="1055662439">
      <w:bodyDiv w:val="1"/>
      <w:marLeft w:val="0"/>
      <w:marRight w:val="0"/>
      <w:marTop w:val="0"/>
      <w:marBottom w:val="0"/>
      <w:divBdr>
        <w:top w:val="none" w:sz="0" w:space="0" w:color="auto"/>
        <w:left w:val="none" w:sz="0" w:space="0" w:color="auto"/>
        <w:bottom w:val="none" w:sz="0" w:space="0" w:color="auto"/>
        <w:right w:val="none" w:sz="0" w:space="0" w:color="auto"/>
      </w:divBdr>
    </w:div>
    <w:div w:id="1056513072">
      <w:bodyDiv w:val="1"/>
      <w:marLeft w:val="0"/>
      <w:marRight w:val="0"/>
      <w:marTop w:val="0"/>
      <w:marBottom w:val="0"/>
      <w:divBdr>
        <w:top w:val="none" w:sz="0" w:space="0" w:color="auto"/>
        <w:left w:val="none" w:sz="0" w:space="0" w:color="auto"/>
        <w:bottom w:val="none" w:sz="0" w:space="0" w:color="auto"/>
        <w:right w:val="none" w:sz="0" w:space="0" w:color="auto"/>
      </w:divBdr>
    </w:div>
    <w:div w:id="1057164802">
      <w:bodyDiv w:val="1"/>
      <w:marLeft w:val="0"/>
      <w:marRight w:val="0"/>
      <w:marTop w:val="0"/>
      <w:marBottom w:val="0"/>
      <w:divBdr>
        <w:top w:val="none" w:sz="0" w:space="0" w:color="auto"/>
        <w:left w:val="none" w:sz="0" w:space="0" w:color="auto"/>
        <w:bottom w:val="none" w:sz="0" w:space="0" w:color="auto"/>
        <w:right w:val="none" w:sz="0" w:space="0" w:color="auto"/>
      </w:divBdr>
    </w:div>
    <w:div w:id="1057363612">
      <w:bodyDiv w:val="1"/>
      <w:marLeft w:val="0"/>
      <w:marRight w:val="0"/>
      <w:marTop w:val="0"/>
      <w:marBottom w:val="0"/>
      <w:divBdr>
        <w:top w:val="none" w:sz="0" w:space="0" w:color="auto"/>
        <w:left w:val="none" w:sz="0" w:space="0" w:color="auto"/>
        <w:bottom w:val="none" w:sz="0" w:space="0" w:color="auto"/>
        <w:right w:val="none" w:sz="0" w:space="0" w:color="auto"/>
      </w:divBdr>
    </w:div>
    <w:div w:id="1059284608">
      <w:bodyDiv w:val="1"/>
      <w:marLeft w:val="0"/>
      <w:marRight w:val="0"/>
      <w:marTop w:val="0"/>
      <w:marBottom w:val="0"/>
      <w:divBdr>
        <w:top w:val="none" w:sz="0" w:space="0" w:color="auto"/>
        <w:left w:val="none" w:sz="0" w:space="0" w:color="auto"/>
        <w:bottom w:val="none" w:sz="0" w:space="0" w:color="auto"/>
        <w:right w:val="none" w:sz="0" w:space="0" w:color="auto"/>
      </w:divBdr>
    </w:div>
    <w:div w:id="1059784696">
      <w:bodyDiv w:val="1"/>
      <w:marLeft w:val="0"/>
      <w:marRight w:val="0"/>
      <w:marTop w:val="0"/>
      <w:marBottom w:val="0"/>
      <w:divBdr>
        <w:top w:val="none" w:sz="0" w:space="0" w:color="auto"/>
        <w:left w:val="none" w:sz="0" w:space="0" w:color="auto"/>
        <w:bottom w:val="none" w:sz="0" w:space="0" w:color="auto"/>
        <w:right w:val="none" w:sz="0" w:space="0" w:color="auto"/>
      </w:divBdr>
    </w:div>
    <w:div w:id="1061254380">
      <w:bodyDiv w:val="1"/>
      <w:marLeft w:val="0"/>
      <w:marRight w:val="0"/>
      <w:marTop w:val="0"/>
      <w:marBottom w:val="0"/>
      <w:divBdr>
        <w:top w:val="none" w:sz="0" w:space="0" w:color="auto"/>
        <w:left w:val="none" w:sz="0" w:space="0" w:color="auto"/>
        <w:bottom w:val="none" w:sz="0" w:space="0" w:color="auto"/>
        <w:right w:val="none" w:sz="0" w:space="0" w:color="auto"/>
      </w:divBdr>
    </w:div>
    <w:div w:id="1061712568">
      <w:bodyDiv w:val="1"/>
      <w:marLeft w:val="0"/>
      <w:marRight w:val="0"/>
      <w:marTop w:val="0"/>
      <w:marBottom w:val="0"/>
      <w:divBdr>
        <w:top w:val="none" w:sz="0" w:space="0" w:color="auto"/>
        <w:left w:val="none" w:sz="0" w:space="0" w:color="auto"/>
        <w:bottom w:val="none" w:sz="0" w:space="0" w:color="auto"/>
        <w:right w:val="none" w:sz="0" w:space="0" w:color="auto"/>
      </w:divBdr>
    </w:div>
    <w:div w:id="1062945283">
      <w:bodyDiv w:val="1"/>
      <w:marLeft w:val="0"/>
      <w:marRight w:val="0"/>
      <w:marTop w:val="0"/>
      <w:marBottom w:val="0"/>
      <w:divBdr>
        <w:top w:val="none" w:sz="0" w:space="0" w:color="auto"/>
        <w:left w:val="none" w:sz="0" w:space="0" w:color="auto"/>
        <w:bottom w:val="none" w:sz="0" w:space="0" w:color="auto"/>
        <w:right w:val="none" w:sz="0" w:space="0" w:color="auto"/>
      </w:divBdr>
    </w:div>
    <w:div w:id="1064716694">
      <w:bodyDiv w:val="1"/>
      <w:marLeft w:val="0"/>
      <w:marRight w:val="0"/>
      <w:marTop w:val="0"/>
      <w:marBottom w:val="0"/>
      <w:divBdr>
        <w:top w:val="none" w:sz="0" w:space="0" w:color="auto"/>
        <w:left w:val="none" w:sz="0" w:space="0" w:color="auto"/>
        <w:bottom w:val="none" w:sz="0" w:space="0" w:color="auto"/>
        <w:right w:val="none" w:sz="0" w:space="0" w:color="auto"/>
      </w:divBdr>
    </w:div>
    <w:div w:id="1066565508">
      <w:bodyDiv w:val="1"/>
      <w:marLeft w:val="0"/>
      <w:marRight w:val="0"/>
      <w:marTop w:val="0"/>
      <w:marBottom w:val="0"/>
      <w:divBdr>
        <w:top w:val="none" w:sz="0" w:space="0" w:color="auto"/>
        <w:left w:val="none" w:sz="0" w:space="0" w:color="auto"/>
        <w:bottom w:val="none" w:sz="0" w:space="0" w:color="auto"/>
        <w:right w:val="none" w:sz="0" w:space="0" w:color="auto"/>
      </w:divBdr>
    </w:div>
    <w:div w:id="1067650202">
      <w:bodyDiv w:val="1"/>
      <w:marLeft w:val="0"/>
      <w:marRight w:val="0"/>
      <w:marTop w:val="0"/>
      <w:marBottom w:val="0"/>
      <w:divBdr>
        <w:top w:val="none" w:sz="0" w:space="0" w:color="auto"/>
        <w:left w:val="none" w:sz="0" w:space="0" w:color="auto"/>
        <w:bottom w:val="none" w:sz="0" w:space="0" w:color="auto"/>
        <w:right w:val="none" w:sz="0" w:space="0" w:color="auto"/>
      </w:divBdr>
    </w:div>
    <w:div w:id="1068570660">
      <w:bodyDiv w:val="1"/>
      <w:marLeft w:val="0"/>
      <w:marRight w:val="0"/>
      <w:marTop w:val="0"/>
      <w:marBottom w:val="0"/>
      <w:divBdr>
        <w:top w:val="none" w:sz="0" w:space="0" w:color="auto"/>
        <w:left w:val="none" w:sz="0" w:space="0" w:color="auto"/>
        <w:bottom w:val="none" w:sz="0" w:space="0" w:color="auto"/>
        <w:right w:val="none" w:sz="0" w:space="0" w:color="auto"/>
      </w:divBdr>
    </w:div>
    <w:div w:id="1069881538">
      <w:bodyDiv w:val="1"/>
      <w:marLeft w:val="0"/>
      <w:marRight w:val="0"/>
      <w:marTop w:val="0"/>
      <w:marBottom w:val="0"/>
      <w:divBdr>
        <w:top w:val="none" w:sz="0" w:space="0" w:color="auto"/>
        <w:left w:val="none" w:sz="0" w:space="0" w:color="auto"/>
        <w:bottom w:val="none" w:sz="0" w:space="0" w:color="auto"/>
        <w:right w:val="none" w:sz="0" w:space="0" w:color="auto"/>
      </w:divBdr>
    </w:div>
    <w:div w:id="1070687279">
      <w:bodyDiv w:val="1"/>
      <w:marLeft w:val="0"/>
      <w:marRight w:val="0"/>
      <w:marTop w:val="0"/>
      <w:marBottom w:val="0"/>
      <w:divBdr>
        <w:top w:val="none" w:sz="0" w:space="0" w:color="auto"/>
        <w:left w:val="none" w:sz="0" w:space="0" w:color="auto"/>
        <w:bottom w:val="none" w:sz="0" w:space="0" w:color="auto"/>
        <w:right w:val="none" w:sz="0" w:space="0" w:color="auto"/>
      </w:divBdr>
    </w:div>
    <w:div w:id="1071848535">
      <w:bodyDiv w:val="1"/>
      <w:marLeft w:val="0"/>
      <w:marRight w:val="0"/>
      <w:marTop w:val="0"/>
      <w:marBottom w:val="0"/>
      <w:divBdr>
        <w:top w:val="none" w:sz="0" w:space="0" w:color="auto"/>
        <w:left w:val="none" w:sz="0" w:space="0" w:color="auto"/>
        <w:bottom w:val="none" w:sz="0" w:space="0" w:color="auto"/>
        <w:right w:val="none" w:sz="0" w:space="0" w:color="auto"/>
      </w:divBdr>
    </w:div>
    <w:div w:id="1076586827">
      <w:bodyDiv w:val="1"/>
      <w:marLeft w:val="0"/>
      <w:marRight w:val="0"/>
      <w:marTop w:val="0"/>
      <w:marBottom w:val="0"/>
      <w:divBdr>
        <w:top w:val="none" w:sz="0" w:space="0" w:color="auto"/>
        <w:left w:val="none" w:sz="0" w:space="0" w:color="auto"/>
        <w:bottom w:val="none" w:sz="0" w:space="0" w:color="auto"/>
        <w:right w:val="none" w:sz="0" w:space="0" w:color="auto"/>
      </w:divBdr>
    </w:div>
    <w:div w:id="1079400037">
      <w:bodyDiv w:val="1"/>
      <w:marLeft w:val="0"/>
      <w:marRight w:val="0"/>
      <w:marTop w:val="0"/>
      <w:marBottom w:val="0"/>
      <w:divBdr>
        <w:top w:val="none" w:sz="0" w:space="0" w:color="auto"/>
        <w:left w:val="none" w:sz="0" w:space="0" w:color="auto"/>
        <w:bottom w:val="none" w:sz="0" w:space="0" w:color="auto"/>
        <w:right w:val="none" w:sz="0" w:space="0" w:color="auto"/>
      </w:divBdr>
    </w:div>
    <w:div w:id="1081565760">
      <w:bodyDiv w:val="1"/>
      <w:marLeft w:val="0"/>
      <w:marRight w:val="0"/>
      <w:marTop w:val="0"/>
      <w:marBottom w:val="0"/>
      <w:divBdr>
        <w:top w:val="none" w:sz="0" w:space="0" w:color="auto"/>
        <w:left w:val="none" w:sz="0" w:space="0" w:color="auto"/>
        <w:bottom w:val="none" w:sz="0" w:space="0" w:color="auto"/>
        <w:right w:val="none" w:sz="0" w:space="0" w:color="auto"/>
      </w:divBdr>
    </w:div>
    <w:div w:id="1082874215">
      <w:bodyDiv w:val="1"/>
      <w:marLeft w:val="0"/>
      <w:marRight w:val="0"/>
      <w:marTop w:val="0"/>
      <w:marBottom w:val="0"/>
      <w:divBdr>
        <w:top w:val="none" w:sz="0" w:space="0" w:color="auto"/>
        <w:left w:val="none" w:sz="0" w:space="0" w:color="auto"/>
        <w:bottom w:val="none" w:sz="0" w:space="0" w:color="auto"/>
        <w:right w:val="none" w:sz="0" w:space="0" w:color="auto"/>
      </w:divBdr>
    </w:div>
    <w:div w:id="1084645837">
      <w:bodyDiv w:val="1"/>
      <w:marLeft w:val="0"/>
      <w:marRight w:val="0"/>
      <w:marTop w:val="0"/>
      <w:marBottom w:val="0"/>
      <w:divBdr>
        <w:top w:val="none" w:sz="0" w:space="0" w:color="auto"/>
        <w:left w:val="none" w:sz="0" w:space="0" w:color="auto"/>
        <w:bottom w:val="none" w:sz="0" w:space="0" w:color="auto"/>
        <w:right w:val="none" w:sz="0" w:space="0" w:color="auto"/>
      </w:divBdr>
    </w:div>
    <w:div w:id="1086269243">
      <w:bodyDiv w:val="1"/>
      <w:marLeft w:val="0"/>
      <w:marRight w:val="0"/>
      <w:marTop w:val="0"/>
      <w:marBottom w:val="0"/>
      <w:divBdr>
        <w:top w:val="none" w:sz="0" w:space="0" w:color="auto"/>
        <w:left w:val="none" w:sz="0" w:space="0" w:color="auto"/>
        <w:bottom w:val="none" w:sz="0" w:space="0" w:color="auto"/>
        <w:right w:val="none" w:sz="0" w:space="0" w:color="auto"/>
      </w:divBdr>
    </w:div>
    <w:div w:id="1087309928">
      <w:bodyDiv w:val="1"/>
      <w:marLeft w:val="0"/>
      <w:marRight w:val="0"/>
      <w:marTop w:val="0"/>
      <w:marBottom w:val="0"/>
      <w:divBdr>
        <w:top w:val="none" w:sz="0" w:space="0" w:color="auto"/>
        <w:left w:val="none" w:sz="0" w:space="0" w:color="auto"/>
        <w:bottom w:val="none" w:sz="0" w:space="0" w:color="auto"/>
        <w:right w:val="none" w:sz="0" w:space="0" w:color="auto"/>
      </w:divBdr>
    </w:div>
    <w:div w:id="1088577073">
      <w:bodyDiv w:val="1"/>
      <w:marLeft w:val="0"/>
      <w:marRight w:val="0"/>
      <w:marTop w:val="0"/>
      <w:marBottom w:val="0"/>
      <w:divBdr>
        <w:top w:val="none" w:sz="0" w:space="0" w:color="auto"/>
        <w:left w:val="none" w:sz="0" w:space="0" w:color="auto"/>
        <w:bottom w:val="none" w:sz="0" w:space="0" w:color="auto"/>
        <w:right w:val="none" w:sz="0" w:space="0" w:color="auto"/>
      </w:divBdr>
    </w:div>
    <w:div w:id="1089230881">
      <w:bodyDiv w:val="1"/>
      <w:marLeft w:val="0"/>
      <w:marRight w:val="0"/>
      <w:marTop w:val="0"/>
      <w:marBottom w:val="0"/>
      <w:divBdr>
        <w:top w:val="none" w:sz="0" w:space="0" w:color="auto"/>
        <w:left w:val="none" w:sz="0" w:space="0" w:color="auto"/>
        <w:bottom w:val="none" w:sz="0" w:space="0" w:color="auto"/>
        <w:right w:val="none" w:sz="0" w:space="0" w:color="auto"/>
      </w:divBdr>
    </w:div>
    <w:div w:id="1093865906">
      <w:bodyDiv w:val="1"/>
      <w:marLeft w:val="0"/>
      <w:marRight w:val="0"/>
      <w:marTop w:val="0"/>
      <w:marBottom w:val="0"/>
      <w:divBdr>
        <w:top w:val="none" w:sz="0" w:space="0" w:color="auto"/>
        <w:left w:val="none" w:sz="0" w:space="0" w:color="auto"/>
        <w:bottom w:val="none" w:sz="0" w:space="0" w:color="auto"/>
        <w:right w:val="none" w:sz="0" w:space="0" w:color="auto"/>
      </w:divBdr>
    </w:div>
    <w:div w:id="1094403098">
      <w:bodyDiv w:val="1"/>
      <w:marLeft w:val="0"/>
      <w:marRight w:val="0"/>
      <w:marTop w:val="0"/>
      <w:marBottom w:val="0"/>
      <w:divBdr>
        <w:top w:val="none" w:sz="0" w:space="0" w:color="auto"/>
        <w:left w:val="none" w:sz="0" w:space="0" w:color="auto"/>
        <w:bottom w:val="none" w:sz="0" w:space="0" w:color="auto"/>
        <w:right w:val="none" w:sz="0" w:space="0" w:color="auto"/>
      </w:divBdr>
    </w:div>
    <w:div w:id="1094548405">
      <w:bodyDiv w:val="1"/>
      <w:marLeft w:val="0"/>
      <w:marRight w:val="0"/>
      <w:marTop w:val="0"/>
      <w:marBottom w:val="0"/>
      <w:divBdr>
        <w:top w:val="none" w:sz="0" w:space="0" w:color="auto"/>
        <w:left w:val="none" w:sz="0" w:space="0" w:color="auto"/>
        <w:bottom w:val="none" w:sz="0" w:space="0" w:color="auto"/>
        <w:right w:val="none" w:sz="0" w:space="0" w:color="auto"/>
      </w:divBdr>
    </w:div>
    <w:div w:id="1097091662">
      <w:bodyDiv w:val="1"/>
      <w:marLeft w:val="0"/>
      <w:marRight w:val="0"/>
      <w:marTop w:val="0"/>
      <w:marBottom w:val="0"/>
      <w:divBdr>
        <w:top w:val="none" w:sz="0" w:space="0" w:color="auto"/>
        <w:left w:val="none" w:sz="0" w:space="0" w:color="auto"/>
        <w:bottom w:val="none" w:sz="0" w:space="0" w:color="auto"/>
        <w:right w:val="none" w:sz="0" w:space="0" w:color="auto"/>
      </w:divBdr>
    </w:div>
    <w:div w:id="1100830741">
      <w:bodyDiv w:val="1"/>
      <w:marLeft w:val="0"/>
      <w:marRight w:val="0"/>
      <w:marTop w:val="0"/>
      <w:marBottom w:val="0"/>
      <w:divBdr>
        <w:top w:val="none" w:sz="0" w:space="0" w:color="auto"/>
        <w:left w:val="none" w:sz="0" w:space="0" w:color="auto"/>
        <w:bottom w:val="none" w:sz="0" w:space="0" w:color="auto"/>
        <w:right w:val="none" w:sz="0" w:space="0" w:color="auto"/>
      </w:divBdr>
    </w:div>
    <w:div w:id="1101535482">
      <w:bodyDiv w:val="1"/>
      <w:marLeft w:val="0"/>
      <w:marRight w:val="0"/>
      <w:marTop w:val="0"/>
      <w:marBottom w:val="0"/>
      <w:divBdr>
        <w:top w:val="none" w:sz="0" w:space="0" w:color="auto"/>
        <w:left w:val="none" w:sz="0" w:space="0" w:color="auto"/>
        <w:bottom w:val="none" w:sz="0" w:space="0" w:color="auto"/>
        <w:right w:val="none" w:sz="0" w:space="0" w:color="auto"/>
      </w:divBdr>
    </w:div>
    <w:div w:id="1105034641">
      <w:bodyDiv w:val="1"/>
      <w:marLeft w:val="0"/>
      <w:marRight w:val="0"/>
      <w:marTop w:val="0"/>
      <w:marBottom w:val="0"/>
      <w:divBdr>
        <w:top w:val="none" w:sz="0" w:space="0" w:color="auto"/>
        <w:left w:val="none" w:sz="0" w:space="0" w:color="auto"/>
        <w:bottom w:val="none" w:sz="0" w:space="0" w:color="auto"/>
        <w:right w:val="none" w:sz="0" w:space="0" w:color="auto"/>
      </w:divBdr>
    </w:div>
    <w:div w:id="1106583817">
      <w:bodyDiv w:val="1"/>
      <w:marLeft w:val="0"/>
      <w:marRight w:val="0"/>
      <w:marTop w:val="0"/>
      <w:marBottom w:val="0"/>
      <w:divBdr>
        <w:top w:val="none" w:sz="0" w:space="0" w:color="auto"/>
        <w:left w:val="none" w:sz="0" w:space="0" w:color="auto"/>
        <w:bottom w:val="none" w:sz="0" w:space="0" w:color="auto"/>
        <w:right w:val="none" w:sz="0" w:space="0" w:color="auto"/>
      </w:divBdr>
    </w:div>
    <w:div w:id="1107965374">
      <w:bodyDiv w:val="1"/>
      <w:marLeft w:val="0"/>
      <w:marRight w:val="0"/>
      <w:marTop w:val="0"/>
      <w:marBottom w:val="0"/>
      <w:divBdr>
        <w:top w:val="none" w:sz="0" w:space="0" w:color="auto"/>
        <w:left w:val="none" w:sz="0" w:space="0" w:color="auto"/>
        <w:bottom w:val="none" w:sz="0" w:space="0" w:color="auto"/>
        <w:right w:val="none" w:sz="0" w:space="0" w:color="auto"/>
      </w:divBdr>
    </w:div>
    <w:div w:id="1108817526">
      <w:bodyDiv w:val="1"/>
      <w:marLeft w:val="0"/>
      <w:marRight w:val="0"/>
      <w:marTop w:val="0"/>
      <w:marBottom w:val="0"/>
      <w:divBdr>
        <w:top w:val="none" w:sz="0" w:space="0" w:color="auto"/>
        <w:left w:val="none" w:sz="0" w:space="0" w:color="auto"/>
        <w:bottom w:val="none" w:sz="0" w:space="0" w:color="auto"/>
        <w:right w:val="none" w:sz="0" w:space="0" w:color="auto"/>
      </w:divBdr>
    </w:div>
    <w:div w:id="1110272505">
      <w:bodyDiv w:val="1"/>
      <w:marLeft w:val="0"/>
      <w:marRight w:val="0"/>
      <w:marTop w:val="0"/>
      <w:marBottom w:val="0"/>
      <w:divBdr>
        <w:top w:val="none" w:sz="0" w:space="0" w:color="auto"/>
        <w:left w:val="none" w:sz="0" w:space="0" w:color="auto"/>
        <w:bottom w:val="none" w:sz="0" w:space="0" w:color="auto"/>
        <w:right w:val="none" w:sz="0" w:space="0" w:color="auto"/>
      </w:divBdr>
    </w:div>
    <w:div w:id="1110468406">
      <w:bodyDiv w:val="1"/>
      <w:marLeft w:val="0"/>
      <w:marRight w:val="0"/>
      <w:marTop w:val="0"/>
      <w:marBottom w:val="0"/>
      <w:divBdr>
        <w:top w:val="none" w:sz="0" w:space="0" w:color="auto"/>
        <w:left w:val="none" w:sz="0" w:space="0" w:color="auto"/>
        <w:bottom w:val="none" w:sz="0" w:space="0" w:color="auto"/>
        <w:right w:val="none" w:sz="0" w:space="0" w:color="auto"/>
      </w:divBdr>
    </w:div>
    <w:div w:id="1110779936">
      <w:bodyDiv w:val="1"/>
      <w:marLeft w:val="0"/>
      <w:marRight w:val="0"/>
      <w:marTop w:val="0"/>
      <w:marBottom w:val="0"/>
      <w:divBdr>
        <w:top w:val="none" w:sz="0" w:space="0" w:color="auto"/>
        <w:left w:val="none" w:sz="0" w:space="0" w:color="auto"/>
        <w:bottom w:val="none" w:sz="0" w:space="0" w:color="auto"/>
        <w:right w:val="none" w:sz="0" w:space="0" w:color="auto"/>
      </w:divBdr>
    </w:div>
    <w:div w:id="1111168680">
      <w:bodyDiv w:val="1"/>
      <w:marLeft w:val="0"/>
      <w:marRight w:val="0"/>
      <w:marTop w:val="0"/>
      <w:marBottom w:val="0"/>
      <w:divBdr>
        <w:top w:val="none" w:sz="0" w:space="0" w:color="auto"/>
        <w:left w:val="none" w:sz="0" w:space="0" w:color="auto"/>
        <w:bottom w:val="none" w:sz="0" w:space="0" w:color="auto"/>
        <w:right w:val="none" w:sz="0" w:space="0" w:color="auto"/>
      </w:divBdr>
    </w:div>
    <w:div w:id="1111507474">
      <w:bodyDiv w:val="1"/>
      <w:marLeft w:val="0"/>
      <w:marRight w:val="0"/>
      <w:marTop w:val="0"/>
      <w:marBottom w:val="0"/>
      <w:divBdr>
        <w:top w:val="none" w:sz="0" w:space="0" w:color="auto"/>
        <w:left w:val="none" w:sz="0" w:space="0" w:color="auto"/>
        <w:bottom w:val="none" w:sz="0" w:space="0" w:color="auto"/>
        <w:right w:val="none" w:sz="0" w:space="0" w:color="auto"/>
      </w:divBdr>
    </w:div>
    <w:div w:id="1111779841">
      <w:bodyDiv w:val="1"/>
      <w:marLeft w:val="0"/>
      <w:marRight w:val="0"/>
      <w:marTop w:val="0"/>
      <w:marBottom w:val="0"/>
      <w:divBdr>
        <w:top w:val="none" w:sz="0" w:space="0" w:color="auto"/>
        <w:left w:val="none" w:sz="0" w:space="0" w:color="auto"/>
        <w:bottom w:val="none" w:sz="0" w:space="0" w:color="auto"/>
        <w:right w:val="none" w:sz="0" w:space="0" w:color="auto"/>
      </w:divBdr>
    </w:div>
    <w:div w:id="1113481796">
      <w:bodyDiv w:val="1"/>
      <w:marLeft w:val="0"/>
      <w:marRight w:val="0"/>
      <w:marTop w:val="0"/>
      <w:marBottom w:val="0"/>
      <w:divBdr>
        <w:top w:val="none" w:sz="0" w:space="0" w:color="auto"/>
        <w:left w:val="none" w:sz="0" w:space="0" w:color="auto"/>
        <w:bottom w:val="none" w:sz="0" w:space="0" w:color="auto"/>
        <w:right w:val="none" w:sz="0" w:space="0" w:color="auto"/>
      </w:divBdr>
    </w:div>
    <w:div w:id="1118835950">
      <w:bodyDiv w:val="1"/>
      <w:marLeft w:val="0"/>
      <w:marRight w:val="0"/>
      <w:marTop w:val="0"/>
      <w:marBottom w:val="0"/>
      <w:divBdr>
        <w:top w:val="none" w:sz="0" w:space="0" w:color="auto"/>
        <w:left w:val="none" w:sz="0" w:space="0" w:color="auto"/>
        <w:bottom w:val="none" w:sz="0" w:space="0" w:color="auto"/>
        <w:right w:val="none" w:sz="0" w:space="0" w:color="auto"/>
      </w:divBdr>
    </w:div>
    <w:div w:id="1124155898">
      <w:bodyDiv w:val="1"/>
      <w:marLeft w:val="0"/>
      <w:marRight w:val="0"/>
      <w:marTop w:val="0"/>
      <w:marBottom w:val="0"/>
      <w:divBdr>
        <w:top w:val="none" w:sz="0" w:space="0" w:color="auto"/>
        <w:left w:val="none" w:sz="0" w:space="0" w:color="auto"/>
        <w:bottom w:val="none" w:sz="0" w:space="0" w:color="auto"/>
        <w:right w:val="none" w:sz="0" w:space="0" w:color="auto"/>
      </w:divBdr>
    </w:div>
    <w:div w:id="1125349090">
      <w:bodyDiv w:val="1"/>
      <w:marLeft w:val="0"/>
      <w:marRight w:val="0"/>
      <w:marTop w:val="0"/>
      <w:marBottom w:val="0"/>
      <w:divBdr>
        <w:top w:val="none" w:sz="0" w:space="0" w:color="auto"/>
        <w:left w:val="none" w:sz="0" w:space="0" w:color="auto"/>
        <w:bottom w:val="none" w:sz="0" w:space="0" w:color="auto"/>
        <w:right w:val="none" w:sz="0" w:space="0" w:color="auto"/>
      </w:divBdr>
    </w:div>
    <w:div w:id="1128889290">
      <w:bodyDiv w:val="1"/>
      <w:marLeft w:val="0"/>
      <w:marRight w:val="0"/>
      <w:marTop w:val="0"/>
      <w:marBottom w:val="0"/>
      <w:divBdr>
        <w:top w:val="none" w:sz="0" w:space="0" w:color="auto"/>
        <w:left w:val="none" w:sz="0" w:space="0" w:color="auto"/>
        <w:bottom w:val="none" w:sz="0" w:space="0" w:color="auto"/>
        <w:right w:val="none" w:sz="0" w:space="0" w:color="auto"/>
      </w:divBdr>
    </w:div>
    <w:div w:id="1131827021">
      <w:bodyDiv w:val="1"/>
      <w:marLeft w:val="0"/>
      <w:marRight w:val="0"/>
      <w:marTop w:val="0"/>
      <w:marBottom w:val="0"/>
      <w:divBdr>
        <w:top w:val="none" w:sz="0" w:space="0" w:color="auto"/>
        <w:left w:val="none" w:sz="0" w:space="0" w:color="auto"/>
        <w:bottom w:val="none" w:sz="0" w:space="0" w:color="auto"/>
        <w:right w:val="none" w:sz="0" w:space="0" w:color="auto"/>
      </w:divBdr>
    </w:div>
    <w:div w:id="1132865508">
      <w:bodyDiv w:val="1"/>
      <w:marLeft w:val="0"/>
      <w:marRight w:val="0"/>
      <w:marTop w:val="0"/>
      <w:marBottom w:val="0"/>
      <w:divBdr>
        <w:top w:val="none" w:sz="0" w:space="0" w:color="auto"/>
        <w:left w:val="none" w:sz="0" w:space="0" w:color="auto"/>
        <w:bottom w:val="none" w:sz="0" w:space="0" w:color="auto"/>
        <w:right w:val="none" w:sz="0" w:space="0" w:color="auto"/>
      </w:divBdr>
    </w:div>
    <w:div w:id="1135559557">
      <w:bodyDiv w:val="1"/>
      <w:marLeft w:val="0"/>
      <w:marRight w:val="0"/>
      <w:marTop w:val="0"/>
      <w:marBottom w:val="0"/>
      <w:divBdr>
        <w:top w:val="none" w:sz="0" w:space="0" w:color="auto"/>
        <w:left w:val="none" w:sz="0" w:space="0" w:color="auto"/>
        <w:bottom w:val="none" w:sz="0" w:space="0" w:color="auto"/>
        <w:right w:val="none" w:sz="0" w:space="0" w:color="auto"/>
      </w:divBdr>
    </w:div>
    <w:div w:id="1138884822">
      <w:bodyDiv w:val="1"/>
      <w:marLeft w:val="0"/>
      <w:marRight w:val="0"/>
      <w:marTop w:val="0"/>
      <w:marBottom w:val="0"/>
      <w:divBdr>
        <w:top w:val="none" w:sz="0" w:space="0" w:color="auto"/>
        <w:left w:val="none" w:sz="0" w:space="0" w:color="auto"/>
        <w:bottom w:val="none" w:sz="0" w:space="0" w:color="auto"/>
        <w:right w:val="none" w:sz="0" w:space="0" w:color="auto"/>
      </w:divBdr>
    </w:div>
    <w:div w:id="1139113402">
      <w:bodyDiv w:val="1"/>
      <w:marLeft w:val="0"/>
      <w:marRight w:val="0"/>
      <w:marTop w:val="0"/>
      <w:marBottom w:val="0"/>
      <w:divBdr>
        <w:top w:val="none" w:sz="0" w:space="0" w:color="auto"/>
        <w:left w:val="none" w:sz="0" w:space="0" w:color="auto"/>
        <w:bottom w:val="none" w:sz="0" w:space="0" w:color="auto"/>
        <w:right w:val="none" w:sz="0" w:space="0" w:color="auto"/>
      </w:divBdr>
    </w:div>
    <w:div w:id="1142429460">
      <w:bodyDiv w:val="1"/>
      <w:marLeft w:val="0"/>
      <w:marRight w:val="0"/>
      <w:marTop w:val="0"/>
      <w:marBottom w:val="0"/>
      <w:divBdr>
        <w:top w:val="none" w:sz="0" w:space="0" w:color="auto"/>
        <w:left w:val="none" w:sz="0" w:space="0" w:color="auto"/>
        <w:bottom w:val="none" w:sz="0" w:space="0" w:color="auto"/>
        <w:right w:val="none" w:sz="0" w:space="0" w:color="auto"/>
      </w:divBdr>
    </w:div>
    <w:div w:id="1143740515">
      <w:bodyDiv w:val="1"/>
      <w:marLeft w:val="0"/>
      <w:marRight w:val="0"/>
      <w:marTop w:val="0"/>
      <w:marBottom w:val="0"/>
      <w:divBdr>
        <w:top w:val="none" w:sz="0" w:space="0" w:color="auto"/>
        <w:left w:val="none" w:sz="0" w:space="0" w:color="auto"/>
        <w:bottom w:val="none" w:sz="0" w:space="0" w:color="auto"/>
        <w:right w:val="none" w:sz="0" w:space="0" w:color="auto"/>
      </w:divBdr>
    </w:div>
    <w:div w:id="1145467233">
      <w:bodyDiv w:val="1"/>
      <w:marLeft w:val="0"/>
      <w:marRight w:val="0"/>
      <w:marTop w:val="0"/>
      <w:marBottom w:val="0"/>
      <w:divBdr>
        <w:top w:val="none" w:sz="0" w:space="0" w:color="auto"/>
        <w:left w:val="none" w:sz="0" w:space="0" w:color="auto"/>
        <w:bottom w:val="none" w:sz="0" w:space="0" w:color="auto"/>
        <w:right w:val="none" w:sz="0" w:space="0" w:color="auto"/>
      </w:divBdr>
    </w:div>
    <w:div w:id="1145783380">
      <w:bodyDiv w:val="1"/>
      <w:marLeft w:val="0"/>
      <w:marRight w:val="0"/>
      <w:marTop w:val="0"/>
      <w:marBottom w:val="0"/>
      <w:divBdr>
        <w:top w:val="none" w:sz="0" w:space="0" w:color="auto"/>
        <w:left w:val="none" w:sz="0" w:space="0" w:color="auto"/>
        <w:bottom w:val="none" w:sz="0" w:space="0" w:color="auto"/>
        <w:right w:val="none" w:sz="0" w:space="0" w:color="auto"/>
      </w:divBdr>
    </w:div>
    <w:div w:id="1145970762">
      <w:bodyDiv w:val="1"/>
      <w:marLeft w:val="0"/>
      <w:marRight w:val="0"/>
      <w:marTop w:val="0"/>
      <w:marBottom w:val="0"/>
      <w:divBdr>
        <w:top w:val="none" w:sz="0" w:space="0" w:color="auto"/>
        <w:left w:val="none" w:sz="0" w:space="0" w:color="auto"/>
        <w:bottom w:val="none" w:sz="0" w:space="0" w:color="auto"/>
        <w:right w:val="none" w:sz="0" w:space="0" w:color="auto"/>
      </w:divBdr>
    </w:div>
    <w:div w:id="1149784294">
      <w:bodyDiv w:val="1"/>
      <w:marLeft w:val="0"/>
      <w:marRight w:val="0"/>
      <w:marTop w:val="0"/>
      <w:marBottom w:val="0"/>
      <w:divBdr>
        <w:top w:val="none" w:sz="0" w:space="0" w:color="auto"/>
        <w:left w:val="none" w:sz="0" w:space="0" w:color="auto"/>
        <w:bottom w:val="none" w:sz="0" w:space="0" w:color="auto"/>
        <w:right w:val="none" w:sz="0" w:space="0" w:color="auto"/>
      </w:divBdr>
    </w:div>
    <w:div w:id="1149788710">
      <w:bodyDiv w:val="1"/>
      <w:marLeft w:val="0"/>
      <w:marRight w:val="0"/>
      <w:marTop w:val="0"/>
      <w:marBottom w:val="0"/>
      <w:divBdr>
        <w:top w:val="none" w:sz="0" w:space="0" w:color="auto"/>
        <w:left w:val="none" w:sz="0" w:space="0" w:color="auto"/>
        <w:bottom w:val="none" w:sz="0" w:space="0" w:color="auto"/>
        <w:right w:val="none" w:sz="0" w:space="0" w:color="auto"/>
      </w:divBdr>
    </w:div>
    <w:div w:id="1150177400">
      <w:bodyDiv w:val="1"/>
      <w:marLeft w:val="0"/>
      <w:marRight w:val="0"/>
      <w:marTop w:val="0"/>
      <w:marBottom w:val="0"/>
      <w:divBdr>
        <w:top w:val="none" w:sz="0" w:space="0" w:color="auto"/>
        <w:left w:val="none" w:sz="0" w:space="0" w:color="auto"/>
        <w:bottom w:val="none" w:sz="0" w:space="0" w:color="auto"/>
        <w:right w:val="none" w:sz="0" w:space="0" w:color="auto"/>
      </w:divBdr>
    </w:div>
    <w:div w:id="1150363305">
      <w:bodyDiv w:val="1"/>
      <w:marLeft w:val="0"/>
      <w:marRight w:val="0"/>
      <w:marTop w:val="0"/>
      <w:marBottom w:val="0"/>
      <w:divBdr>
        <w:top w:val="none" w:sz="0" w:space="0" w:color="auto"/>
        <w:left w:val="none" w:sz="0" w:space="0" w:color="auto"/>
        <w:bottom w:val="none" w:sz="0" w:space="0" w:color="auto"/>
        <w:right w:val="none" w:sz="0" w:space="0" w:color="auto"/>
      </w:divBdr>
    </w:div>
    <w:div w:id="1152018777">
      <w:bodyDiv w:val="1"/>
      <w:marLeft w:val="0"/>
      <w:marRight w:val="0"/>
      <w:marTop w:val="0"/>
      <w:marBottom w:val="0"/>
      <w:divBdr>
        <w:top w:val="none" w:sz="0" w:space="0" w:color="auto"/>
        <w:left w:val="none" w:sz="0" w:space="0" w:color="auto"/>
        <w:bottom w:val="none" w:sz="0" w:space="0" w:color="auto"/>
        <w:right w:val="none" w:sz="0" w:space="0" w:color="auto"/>
      </w:divBdr>
    </w:div>
    <w:div w:id="1152910824">
      <w:bodyDiv w:val="1"/>
      <w:marLeft w:val="0"/>
      <w:marRight w:val="0"/>
      <w:marTop w:val="0"/>
      <w:marBottom w:val="0"/>
      <w:divBdr>
        <w:top w:val="none" w:sz="0" w:space="0" w:color="auto"/>
        <w:left w:val="none" w:sz="0" w:space="0" w:color="auto"/>
        <w:bottom w:val="none" w:sz="0" w:space="0" w:color="auto"/>
        <w:right w:val="none" w:sz="0" w:space="0" w:color="auto"/>
      </w:divBdr>
    </w:div>
    <w:div w:id="1153451007">
      <w:bodyDiv w:val="1"/>
      <w:marLeft w:val="0"/>
      <w:marRight w:val="0"/>
      <w:marTop w:val="0"/>
      <w:marBottom w:val="0"/>
      <w:divBdr>
        <w:top w:val="none" w:sz="0" w:space="0" w:color="auto"/>
        <w:left w:val="none" w:sz="0" w:space="0" w:color="auto"/>
        <w:bottom w:val="none" w:sz="0" w:space="0" w:color="auto"/>
        <w:right w:val="none" w:sz="0" w:space="0" w:color="auto"/>
      </w:divBdr>
    </w:div>
    <w:div w:id="1155075348">
      <w:bodyDiv w:val="1"/>
      <w:marLeft w:val="0"/>
      <w:marRight w:val="0"/>
      <w:marTop w:val="0"/>
      <w:marBottom w:val="0"/>
      <w:divBdr>
        <w:top w:val="none" w:sz="0" w:space="0" w:color="auto"/>
        <w:left w:val="none" w:sz="0" w:space="0" w:color="auto"/>
        <w:bottom w:val="none" w:sz="0" w:space="0" w:color="auto"/>
        <w:right w:val="none" w:sz="0" w:space="0" w:color="auto"/>
      </w:divBdr>
    </w:div>
    <w:div w:id="1155225235">
      <w:bodyDiv w:val="1"/>
      <w:marLeft w:val="0"/>
      <w:marRight w:val="0"/>
      <w:marTop w:val="0"/>
      <w:marBottom w:val="0"/>
      <w:divBdr>
        <w:top w:val="none" w:sz="0" w:space="0" w:color="auto"/>
        <w:left w:val="none" w:sz="0" w:space="0" w:color="auto"/>
        <w:bottom w:val="none" w:sz="0" w:space="0" w:color="auto"/>
        <w:right w:val="none" w:sz="0" w:space="0" w:color="auto"/>
      </w:divBdr>
    </w:div>
    <w:div w:id="1155561152">
      <w:bodyDiv w:val="1"/>
      <w:marLeft w:val="0"/>
      <w:marRight w:val="0"/>
      <w:marTop w:val="0"/>
      <w:marBottom w:val="0"/>
      <w:divBdr>
        <w:top w:val="none" w:sz="0" w:space="0" w:color="auto"/>
        <w:left w:val="none" w:sz="0" w:space="0" w:color="auto"/>
        <w:bottom w:val="none" w:sz="0" w:space="0" w:color="auto"/>
        <w:right w:val="none" w:sz="0" w:space="0" w:color="auto"/>
      </w:divBdr>
    </w:div>
    <w:div w:id="1157838300">
      <w:bodyDiv w:val="1"/>
      <w:marLeft w:val="0"/>
      <w:marRight w:val="0"/>
      <w:marTop w:val="0"/>
      <w:marBottom w:val="0"/>
      <w:divBdr>
        <w:top w:val="none" w:sz="0" w:space="0" w:color="auto"/>
        <w:left w:val="none" w:sz="0" w:space="0" w:color="auto"/>
        <w:bottom w:val="none" w:sz="0" w:space="0" w:color="auto"/>
        <w:right w:val="none" w:sz="0" w:space="0" w:color="auto"/>
      </w:divBdr>
    </w:div>
    <w:div w:id="1162818260">
      <w:bodyDiv w:val="1"/>
      <w:marLeft w:val="0"/>
      <w:marRight w:val="0"/>
      <w:marTop w:val="0"/>
      <w:marBottom w:val="0"/>
      <w:divBdr>
        <w:top w:val="none" w:sz="0" w:space="0" w:color="auto"/>
        <w:left w:val="none" w:sz="0" w:space="0" w:color="auto"/>
        <w:bottom w:val="none" w:sz="0" w:space="0" w:color="auto"/>
        <w:right w:val="none" w:sz="0" w:space="0" w:color="auto"/>
      </w:divBdr>
    </w:div>
    <w:div w:id="1163275635">
      <w:bodyDiv w:val="1"/>
      <w:marLeft w:val="0"/>
      <w:marRight w:val="0"/>
      <w:marTop w:val="0"/>
      <w:marBottom w:val="0"/>
      <w:divBdr>
        <w:top w:val="none" w:sz="0" w:space="0" w:color="auto"/>
        <w:left w:val="none" w:sz="0" w:space="0" w:color="auto"/>
        <w:bottom w:val="none" w:sz="0" w:space="0" w:color="auto"/>
        <w:right w:val="none" w:sz="0" w:space="0" w:color="auto"/>
      </w:divBdr>
    </w:div>
    <w:div w:id="1163742976">
      <w:bodyDiv w:val="1"/>
      <w:marLeft w:val="0"/>
      <w:marRight w:val="0"/>
      <w:marTop w:val="0"/>
      <w:marBottom w:val="0"/>
      <w:divBdr>
        <w:top w:val="none" w:sz="0" w:space="0" w:color="auto"/>
        <w:left w:val="none" w:sz="0" w:space="0" w:color="auto"/>
        <w:bottom w:val="none" w:sz="0" w:space="0" w:color="auto"/>
        <w:right w:val="none" w:sz="0" w:space="0" w:color="auto"/>
      </w:divBdr>
    </w:div>
    <w:div w:id="1164663952">
      <w:bodyDiv w:val="1"/>
      <w:marLeft w:val="0"/>
      <w:marRight w:val="0"/>
      <w:marTop w:val="0"/>
      <w:marBottom w:val="0"/>
      <w:divBdr>
        <w:top w:val="none" w:sz="0" w:space="0" w:color="auto"/>
        <w:left w:val="none" w:sz="0" w:space="0" w:color="auto"/>
        <w:bottom w:val="none" w:sz="0" w:space="0" w:color="auto"/>
        <w:right w:val="none" w:sz="0" w:space="0" w:color="auto"/>
      </w:divBdr>
    </w:div>
    <w:div w:id="1165780004">
      <w:bodyDiv w:val="1"/>
      <w:marLeft w:val="0"/>
      <w:marRight w:val="0"/>
      <w:marTop w:val="0"/>
      <w:marBottom w:val="0"/>
      <w:divBdr>
        <w:top w:val="none" w:sz="0" w:space="0" w:color="auto"/>
        <w:left w:val="none" w:sz="0" w:space="0" w:color="auto"/>
        <w:bottom w:val="none" w:sz="0" w:space="0" w:color="auto"/>
        <w:right w:val="none" w:sz="0" w:space="0" w:color="auto"/>
      </w:divBdr>
    </w:div>
    <w:div w:id="1166480126">
      <w:bodyDiv w:val="1"/>
      <w:marLeft w:val="0"/>
      <w:marRight w:val="0"/>
      <w:marTop w:val="0"/>
      <w:marBottom w:val="0"/>
      <w:divBdr>
        <w:top w:val="none" w:sz="0" w:space="0" w:color="auto"/>
        <w:left w:val="none" w:sz="0" w:space="0" w:color="auto"/>
        <w:bottom w:val="none" w:sz="0" w:space="0" w:color="auto"/>
        <w:right w:val="none" w:sz="0" w:space="0" w:color="auto"/>
      </w:divBdr>
    </w:div>
    <w:div w:id="1168207273">
      <w:bodyDiv w:val="1"/>
      <w:marLeft w:val="0"/>
      <w:marRight w:val="0"/>
      <w:marTop w:val="0"/>
      <w:marBottom w:val="0"/>
      <w:divBdr>
        <w:top w:val="none" w:sz="0" w:space="0" w:color="auto"/>
        <w:left w:val="none" w:sz="0" w:space="0" w:color="auto"/>
        <w:bottom w:val="none" w:sz="0" w:space="0" w:color="auto"/>
        <w:right w:val="none" w:sz="0" w:space="0" w:color="auto"/>
      </w:divBdr>
    </w:div>
    <w:div w:id="1168985391">
      <w:bodyDiv w:val="1"/>
      <w:marLeft w:val="0"/>
      <w:marRight w:val="0"/>
      <w:marTop w:val="0"/>
      <w:marBottom w:val="0"/>
      <w:divBdr>
        <w:top w:val="none" w:sz="0" w:space="0" w:color="auto"/>
        <w:left w:val="none" w:sz="0" w:space="0" w:color="auto"/>
        <w:bottom w:val="none" w:sz="0" w:space="0" w:color="auto"/>
        <w:right w:val="none" w:sz="0" w:space="0" w:color="auto"/>
      </w:divBdr>
    </w:div>
    <w:div w:id="1169172314">
      <w:bodyDiv w:val="1"/>
      <w:marLeft w:val="0"/>
      <w:marRight w:val="0"/>
      <w:marTop w:val="0"/>
      <w:marBottom w:val="0"/>
      <w:divBdr>
        <w:top w:val="none" w:sz="0" w:space="0" w:color="auto"/>
        <w:left w:val="none" w:sz="0" w:space="0" w:color="auto"/>
        <w:bottom w:val="none" w:sz="0" w:space="0" w:color="auto"/>
        <w:right w:val="none" w:sz="0" w:space="0" w:color="auto"/>
      </w:divBdr>
    </w:div>
    <w:div w:id="1169909680">
      <w:bodyDiv w:val="1"/>
      <w:marLeft w:val="0"/>
      <w:marRight w:val="0"/>
      <w:marTop w:val="0"/>
      <w:marBottom w:val="0"/>
      <w:divBdr>
        <w:top w:val="none" w:sz="0" w:space="0" w:color="auto"/>
        <w:left w:val="none" w:sz="0" w:space="0" w:color="auto"/>
        <w:bottom w:val="none" w:sz="0" w:space="0" w:color="auto"/>
        <w:right w:val="none" w:sz="0" w:space="0" w:color="auto"/>
      </w:divBdr>
    </w:div>
    <w:div w:id="1170408353">
      <w:bodyDiv w:val="1"/>
      <w:marLeft w:val="0"/>
      <w:marRight w:val="0"/>
      <w:marTop w:val="0"/>
      <w:marBottom w:val="0"/>
      <w:divBdr>
        <w:top w:val="none" w:sz="0" w:space="0" w:color="auto"/>
        <w:left w:val="none" w:sz="0" w:space="0" w:color="auto"/>
        <w:bottom w:val="none" w:sz="0" w:space="0" w:color="auto"/>
        <w:right w:val="none" w:sz="0" w:space="0" w:color="auto"/>
      </w:divBdr>
    </w:div>
    <w:div w:id="1170949432">
      <w:bodyDiv w:val="1"/>
      <w:marLeft w:val="0"/>
      <w:marRight w:val="0"/>
      <w:marTop w:val="0"/>
      <w:marBottom w:val="0"/>
      <w:divBdr>
        <w:top w:val="none" w:sz="0" w:space="0" w:color="auto"/>
        <w:left w:val="none" w:sz="0" w:space="0" w:color="auto"/>
        <w:bottom w:val="none" w:sz="0" w:space="0" w:color="auto"/>
        <w:right w:val="none" w:sz="0" w:space="0" w:color="auto"/>
      </w:divBdr>
    </w:div>
    <w:div w:id="1174881238">
      <w:bodyDiv w:val="1"/>
      <w:marLeft w:val="0"/>
      <w:marRight w:val="0"/>
      <w:marTop w:val="0"/>
      <w:marBottom w:val="0"/>
      <w:divBdr>
        <w:top w:val="none" w:sz="0" w:space="0" w:color="auto"/>
        <w:left w:val="none" w:sz="0" w:space="0" w:color="auto"/>
        <w:bottom w:val="none" w:sz="0" w:space="0" w:color="auto"/>
        <w:right w:val="none" w:sz="0" w:space="0" w:color="auto"/>
      </w:divBdr>
    </w:div>
    <w:div w:id="1176843072">
      <w:bodyDiv w:val="1"/>
      <w:marLeft w:val="0"/>
      <w:marRight w:val="0"/>
      <w:marTop w:val="0"/>
      <w:marBottom w:val="0"/>
      <w:divBdr>
        <w:top w:val="none" w:sz="0" w:space="0" w:color="auto"/>
        <w:left w:val="none" w:sz="0" w:space="0" w:color="auto"/>
        <w:bottom w:val="none" w:sz="0" w:space="0" w:color="auto"/>
        <w:right w:val="none" w:sz="0" w:space="0" w:color="auto"/>
      </w:divBdr>
    </w:div>
    <w:div w:id="1177764776">
      <w:bodyDiv w:val="1"/>
      <w:marLeft w:val="0"/>
      <w:marRight w:val="0"/>
      <w:marTop w:val="0"/>
      <w:marBottom w:val="0"/>
      <w:divBdr>
        <w:top w:val="none" w:sz="0" w:space="0" w:color="auto"/>
        <w:left w:val="none" w:sz="0" w:space="0" w:color="auto"/>
        <w:bottom w:val="none" w:sz="0" w:space="0" w:color="auto"/>
        <w:right w:val="none" w:sz="0" w:space="0" w:color="auto"/>
      </w:divBdr>
    </w:div>
    <w:div w:id="1181552889">
      <w:bodyDiv w:val="1"/>
      <w:marLeft w:val="0"/>
      <w:marRight w:val="0"/>
      <w:marTop w:val="0"/>
      <w:marBottom w:val="0"/>
      <w:divBdr>
        <w:top w:val="none" w:sz="0" w:space="0" w:color="auto"/>
        <w:left w:val="none" w:sz="0" w:space="0" w:color="auto"/>
        <w:bottom w:val="none" w:sz="0" w:space="0" w:color="auto"/>
        <w:right w:val="none" w:sz="0" w:space="0" w:color="auto"/>
      </w:divBdr>
    </w:div>
    <w:div w:id="1184856350">
      <w:bodyDiv w:val="1"/>
      <w:marLeft w:val="0"/>
      <w:marRight w:val="0"/>
      <w:marTop w:val="0"/>
      <w:marBottom w:val="0"/>
      <w:divBdr>
        <w:top w:val="none" w:sz="0" w:space="0" w:color="auto"/>
        <w:left w:val="none" w:sz="0" w:space="0" w:color="auto"/>
        <w:bottom w:val="none" w:sz="0" w:space="0" w:color="auto"/>
        <w:right w:val="none" w:sz="0" w:space="0" w:color="auto"/>
      </w:divBdr>
    </w:div>
    <w:div w:id="1186600010">
      <w:bodyDiv w:val="1"/>
      <w:marLeft w:val="0"/>
      <w:marRight w:val="0"/>
      <w:marTop w:val="0"/>
      <w:marBottom w:val="0"/>
      <w:divBdr>
        <w:top w:val="none" w:sz="0" w:space="0" w:color="auto"/>
        <w:left w:val="none" w:sz="0" w:space="0" w:color="auto"/>
        <w:bottom w:val="none" w:sz="0" w:space="0" w:color="auto"/>
        <w:right w:val="none" w:sz="0" w:space="0" w:color="auto"/>
      </w:divBdr>
    </w:div>
    <w:div w:id="1188105390">
      <w:bodyDiv w:val="1"/>
      <w:marLeft w:val="0"/>
      <w:marRight w:val="0"/>
      <w:marTop w:val="0"/>
      <w:marBottom w:val="0"/>
      <w:divBdr>
        <w:top w:val="none" w:sz="0" w:space="0" w:color="auto"/>
        <w:left w:val="none" w:sz="0" w:space="0" w:color="auto"/>
        <w:bottom w:val="none" w:sz="0" w:space="0" w:color="auto"/>
        <w:right w:val="none" w:sz="0" w:space="0" w:color="auto"/>
      </w:divBdr>
    </w:div>
    <w:div w:id="1189179636">
      <w:bodyDiv w:val="1"/>
      <w:marLeft w:val="0"/>
      <w:marRight w:val="0"/>
      <w:marTop w:val="0"/>
      <w:marBottom w:val="0"/>
      <w:divBdr>
        <w:top w:val="none" w:sz="0" w:space="0" w:color="auto"/>
        <w:left w:val="none" w:sz="0" w:space="0" w:color="auto"/>
        <w:bottom w:val="none" w:sz="0" w:space="0" w:color="auto"/>
        <w:right w:val="none" w:sz="0" w:space="0" w:color="auto"/>
      </w:divBdr>
    </w:div>
    <w:div w:id="1189755448">
      <w:bodyDiv w:val="1"/>
      <w:marLeft w:val="0"/>
      <w:marRight w:val="0"/>
      <w:marTop w:val="0"/>
      <w:marBottom w:val="0"/>
      <w:divBdr>
        <w:top w:val="none" w:sz="0" w:space="0" w:color="auto"/>
        <w:left w:val="none" w:sz="0" w:space="0" w:color="auto"/>
        <w:bottom w:val="none" w:sz="0" w:space="0" w:color="auto"/>
        <w:right w:val="none" w:sz="0" w:space="0" w:color="auto"/>
      </w:divBdr>
    </w:div>
    <w:div w:id="1191067604">
      <w:bodyDiv w:val="1"/>
      <w:marLeft w:val="0"/>
      <w:marRight w:val="0"/>
      <w:marTop w:val="0"/>
      <w:marBottom w:val="0"/>
      <w:divBdr>
        <w:top w:val="none" w:sz="0" w:space="0" w:color="auto"/>
        <w:left w:val="none" w:sz="0" w:space="0" w:color="auto"/>
        <w:bottom w:val="none" w:sz="0" w:space="0" w:color="auto"/>
        <w:right w:val="none" w:sz="0" w:space="0" w:color="auto"/>
      </w:divBdr>
    </w:div>
    <w:div w:id="1192955509">
      <w:bodyDiv w:val="1"/>
      <w:marLeft w:val="0"/>
      <w:marRight w:val="0"/>
      <w:marTop w:val="0"/>
      <w:marBottom w:val="0"/>
      <w:divBdr>
        <w:top w:val="none" w:sz="0" w:space="0" w:color="auto"/>
        <w:left w:val="none" w:sz="0" w:space="0" w:color="auto"/>
        <w:bottom w:val="none" w:sz="0" w:space="0" w:color="auto"/>
        <w:right w:val="none" w:sz="0" w:space="0" w:color="auto"/>
      </w:divBdr>
    </w:div>
    <w:div w:id="1193568210">
      <w:bodyDiv w:val="1"/>
      <w:marLeft w:val="0"/>
      <w:marRight w:val="0"/>
      <w:marTop w:val="0"/>
      <w:marBottom w:val="0"/>
      <w:divBdr>
        <w:top w:val="none" w:sz="0" w:space="0" w:color="auto"/>
        <w:left w:val="none" w:sz="0" w:space="0" w:color="auto"/>
        <w:bottom w:val="none" w:sz="0" w:space="0" w:color="auto"/>
        <w:right w:val="none" w:sz="0" w:space="0" w:color="auto"/>
      </w:divBdr>
    </w:div>
    <w:div w:id="1193569007">
      <w:bodyDiv w:val="1"/>
      <w:marLeft w:val="0"/>
      <w:marRight w:val="0"/>
      <w:marTop w:val="0"/>
      <w:marBottom w:val="0"/>
      <w:divBdr>
        <w:top w:val="none" w:sz="0" w:space="0" w:color="auto"/>
        <w:left w:val="none" w:sz="0" w:space="0" w:color="auto"/>
        <w:bottom w:val="none" w:sz="0" w:space="0" w:color="auto"/>
        <w:right w:val="none" w:sz="0" w:space="0" w:color="auto"/>
      </w:divBdr>
    </w:div>
    <w:div w:id="1195002369">
      <w:bodyDiv w:val="1"/>
      <w:marLeft w:val="0"/>
      <w:marRight w:val="0"/>
      <w:marTop w:val="0"/>
      <w:marBottom w:val="0"/>
      <w:divBdr>
        <w:top w:val="none" w:sz="0" w:space="0" w:color="auto"/>
        <w:left w:val="none" w:sz="0" w:space="0" w:color="auto"/>
        <w:bottom w:val="none" w:sz="0" w:space="0" w:color="auto"/>
        <w:right w:val="none" w:sz="0" w:space="0" w:color="auto"/>
      </w:divBdr>
    </w:div>
    <w:div w:id="1195194260">
      <w:bodyDiv w:val="1"/>
      <w:marLeft w:val="0"/>
      <w:marRight w:val="0"/>
      <w:marTop w:val="0"/>
      <w:marBottom w:val="0"/>
      <w:divBdr>
        <w:top w:val="none" w:sz="0" w:space="0" w:color="auto"/>
        <w:left w:val="none" w:sz="0" w:space="0" w:color="auto"/>
        <w:bottom w:val="none" w:sz="0" w:space="0" w:color="auto"/>
        <w:right w:val="none" w:sz="0" w:space="0" w:color="auto"/>
      </w:divBdr>
    </w:div>
    <w:div w:id="1200708138">
      <w:bodyDiv w:val="1"/>
      <w:marLeft w:val="0"/>
      <w:marRight w:val="0"/>
      <w:marTop w:val="0"/>
      <w:marBottom w:val="0"/>
      <w:divBdr>
        <w:top w:val="none" w:sz="0" w:space="0" w:color="auto"/>
        <w:left w:val="none" w:sz="0" w:space="0" w:color="auto"/>
        <w:bottom w:val="none" w:sz="0" w:space="0" w:color="auto"/>
        <w:right w:val="none" w:sz="0" w:space="0" w:color="auto"/>
      </w:divBdr>
    </w:div>
    <w:div w:id="1201164013">
      <w:bodyDiv w:val="1"/>
      <w:marLeft w:val="0"/>
      <w:marRight w:val="0"/>
      <w:marTop w:val="0"/>
      <w:marBottom w:val="0"/>
      <w:divBdr>
        <w:top w:val="none" w:sz="0" w:space="0" w:color="auto"/>
        <w:left w:val="none" w:sz="0" w:space="0" w:color="auto"/>
        <w:bottom w:val="none" w:sz="0" w:space="0" w:color="auto"/>
        <w:right w:val="none" w:sz="0" w:space="0" w:color="auto"/>
      </w:divBdr>
    </w:div>
    <w:div w:id="1209680850">
      <w:bodyDiv w:val="1"/>
      <w:marLeft w:val="0"/>
      <w:marRight w:val="0"/>
      <w:marTop w:val="0"/>
      <w:marBottom w:val="0"/>
      <w:divBdr>
        <w:top w:val="none" w:sz="0" w:space="0" w:color="auto"/>
        <w:left w:val="none" w:sz="0" w:space="0" w:color="auto"/>
        <w:bottom w:val="none" w:sz="0" w:space="0" w:color="auto"/>
        <w:right w:val="none" w:sz="0" w:space="0" w:color="auto"/>
      </w:divBdr>
    </w:div>
    <w:div w:id="1211039970">
      <w:bodyDiv w:val="1"/>
      <w:marLeft w:val="0"/>
      <w:marRight w:val="0"/>
      <w:marTop w:val="0"/>
      <w:marBottom w:val="0"/>
      <w:divBdr>
        <w:top w:val="none" w:sz="0" w:space="0" w:color="auto"/>
        <w:left w:val="none" w:sz="0" w:space="0" w:color="auto"/>
        <w:bottom w:val="none" w:sz="0" w:space="0" w:color="auto"/>
        <w:right w:val="none" w:sz="0" w:space="0" w:color="auto"/>
      </w:divBdr>
    </w:div>
    <w:div w:id="1212501358">
      <w:bodyDiv w:val="1"/>
      <w:marLeft w:val="0"/>
      <w:marRight w:val="0"/>
      <w:marTop w:val="0"/>
      <w:marBottom w:val="0"/>
      <w:divBdr>
        <w:top w:val="none" w:sz="0" w:space="0" w:color="auto"/>
        <w:left w:val="none" w:sz="0" w:space="0" w:color="auto"/>
        <w:bottom w:val="none" w:sz="0" w:space="0" w:color="auto"/>
        <w:right w:val="none" w:sz="0" w:space="0" w:color="auto"/>
      </w:divBdr>
    </w:div>
    <w:div w:id="1214347061">
      <w:bodyDiv w:val="1"/>
      <w:marLeft w:val="0"/>
      <w:marRight w:val="0"/>
      <w:marTop w:val="0"/>
      <w:marBottom w:val="0"/>
      <w:divBdr>
        <w:top w:val="none" w:sz="0" w:space="0" w:color="auto"/>
        <w:left w:val="none" w:sz="0" w:space="0" w:color="auto"/>
        <w:bottom w:val="none" w:sz="0" w:space="0" w:color="auto"/>
        <w:right w:val="none" w:sz="0" w:space="0" w:color="auto"/>
      </w:divBdr>
    </w:div>
    <w:div w:id="1219316154">
      <w:bodyDiv w:val="1"/>
      <w:marLeft w:val="0"/>
      <w:marRight w:val="0"/>
      <w:marTop w:val="0"/>
      <w:marBottom w:val="0"/>
      <w:divBdr>
        <w:top w:val="none" w:sz="0" w:space="0" w:color="auto"/>
        <w:left w:val="none" w:sz="0" w:space="0" w:color="auto"/>
        <w:bottom w:val="none" w:sz="0" w:space="0" w:color="auto"/>
        <w:right w:val="none" w:sz="0" w:space="0" w:color="auto"/>
      </w:divBdr>
    </w:div>
    <w:div w:id="1219827078">
      <w:bodyDiv w:val="1"/>
      <w:marLeft w:val="0"/>
      <w:marRight w:val="0"/>
      <w:marTop w:val="0"/>
      <w:marBottom w:val="0"/>
      <w:divBdr>
        <w:top w:val="none" w:sz="0" w:space="0" w:color="auto"/>
        <w:left w:val="none" w:sz="0" w:space="0" w:color="auto"/>
        <w:bottom w:val="none" w:sz="0" w:space="0" w:color="auto"/>
        <w:right w:val="none" w:sz="0" w:space="0" w:color="auto"/>
      </w:divBdr>
    </w:div>
    <w:div w:id="1221557094">
      <w:bodyDiv w:val="1"/>
      <w:marLeft w:val="0"/>
      <w:marRight w:val="0"/>
      <w:marTop w:val="0"/>
      <w:marBottom w:val="0"/>
      <w:divBdr>
        <w:top w:val="none" w:sz="0" w:space="0" w:color="auto"/>
        <w:left w:val="none" w:sz="0" w:space="0" w:color="auto"/>
        <w:bottom w:val="none" w:sz="0" w:space="0" w:color="auto"/>
        <w:right w:val="none" w:sz="0" w:space="0" w:color="auto"/>
      </w:divBdr>
    </w:div>
    <w:div w:id="1222212765">
      <w:bodyDiv w:val="1"/>
      <w:marLeft w:val="0"/>
      <w:marRight w:val="0"/>
      <w:marTop w:val="0"/>
      <w:marBottom w:val="0"/>
      <w:divBdr>
        <w:top w:val="none" w:sz="0" w:space="0" w:color="auto"/>
        <w:left w:val="none" w:sz="0" w:space="0" w:color="auto"/>
        <w:bottom w:val="none" w:sz="0" w:space="0" w:color="auto"/>
        <w:right w:val="none" w:sz="0" w:space="0" w:color="auto"/>
      </w:divBdr>
    </w:div>
    <w:div w:id="1224098254">
      <w:bodyDiv w:val="1"/>
      <w:marLeft w:val="0"/>
      <w:marRight w:val="0"/>
      <w:marTop w:val="0"/>
      <w:marBottom w:val="0"/>
      <w:divBdr>
        <w:top w:val="none" w:sz="0" w:space="0" w:color="auto"/>
        <w:left w:val="none" w:sz="0" w:space="0" w:color="auto"/>
        <w:bottom w:val="none" w:sz="0" w:space="0" w:color="auto"/>
        <w:right w:val="none" w:sz="0" w:space="0" w:color="auto"/>
      </w:divBdr>
    </w:div>
    <w:div w:id="1228420135">
      <w:bodyDiv w:val="1"/>
      <w:marLeft w:val="0"/>
      <w:marRight w:val="0"/>
      <w:marTop w:val="0"/>
      <w:marBottom w:val="0"/>
      <w:divBdr>
        <w:top w:val="none" w:sz="0" w:space="0" w:color="auto"/>
        <w:left w:val="none" w:sz="0" w:space="0" w:color="auto"/>
        <w:bottom w:val="none" w:sz="0" w:space="0" w:color="auto"/>
        <w:right w:val="none" w:sz="0" w:space="0" w:color="auto"/>
      </w:divBdr>
    </w:div>
    <w:div w:id="1229926755">
      <w:bodyDiv w:val="1"/>
      <w:marLeft w:val="0"/>
      <w:marRight w:val="0"/>
      <w:marTop w:val="0"/>
      <w:marBottom w:val="0"/>
      <w:divBdr>
        <w:top w:val="none" w:sz="0" w:space="0" w:color="auto"/>
        <w:left w:val="none" w:sz="0" w:space="0" w:color="auto"/>
        <w:bottom w:val="none" w:sz="0" w:space="0" w:color="auto"/>
        <w:right w:val="none" w:sz="0" w:space="0" w:color="auto"/>
      </w:divBdr>
    </w:div>
    <w:div w:id="1230071712">
      <w:bodyDiv w:val="1"/>
      <w:marLeft w:val="0"/>
      <w:marRight w:val="0"/>
      <w:marTop w:val="0"/>
      <w:marBottom w:val="0"/>
      <w:divBdr>
        <w:top w:val="none" w:sz="0" w:space="0" w:color="auto"/>
        <w:left w:val="none" w:sz="0" w:space="0" w:color="auto"/>
        <w:bottom w:val="none" w:sz="0" w:space="0" w:color="auto"/>
        <w:right w:val="none" w:sz="0" w:space="0" w:color="auto"/>
      </w:divBdr>
    </w:div>
    <w:div w:id="1230458847">
      <w:bodyDiv w:val="1"/>
      <w:marLeft w:val="0"/>
      <w:marRight w:val="0"/>
      <w:marTop w:val="0"/>
      <w:marBottom w:val="0"/>
      <w:divBdr>
        <w:top w:val="none" w:sz="0" w:space="0" w:color="auto"/>
        <w:left w:val="none" w:sz="0" w:space="0" w:color="auto"/>
        <w:bottom w:val="none" w:sz="0" w:space="0" w:color="auto"/>
        <w:right w:val="none" w:sz="0" w:space="0" w:color="auto"/>
      </w:divBdr>
    </w:div>
    <w:div w:id="1231035058">
      <w:bodyDiv w:val="1"/>
      <w:marLeft w:val="0"/>
      <w:marRight w:val="0"/>
      <w:marTop w:val="0"/>
      <w:marBottom w:val="0"/>
      <w:divBdr>
        <w:top w:val="none" w:sz="0" w:space="0" w:color="auto"/>
        <w:left w:val="none" w:sz="0" w:space="0" w:color="auto"/>
        <w:bottom w:val="none" w:sz="0" w:space="0" w:color="auto"/>
        <w:right w:val="none" w:sz="0" w:space="0" w:color="auto"/>
      </w:divBdr>
    </w:div>
    <w:div w:id="1231039861">
      <w:bodyDiv w:val="1"/>
      <w:marLeft w:val="0"/>
      <w:marRight w:val="0"/>
      <w:marTop w:val="0"/>
      <w:marBottom w:val="0"/>
      <w:divBdr>
        <w:top w:val="none" w:sz="0" w:space="0" w:color="auto"/>
        <w:left w:val="none" w:sz="0" w:space="0" w:color="auto"/>
        <w:bottom w:val="none" w:sz="0" w:space="0" w:color="auto"/>
        <w:right w:val="none" w:sz="0" w:space="0" w:color="auto"/>
      </w:divBdr>
    </w:div>
    <w:div w:id="1231503392">
      <w:bodyDiv w:val="1"/>
      <w:marLeft w:val="0"/>
      <w:marRight w:val="0"/>
      <w:marTop w:val="0"/>
      <w:marBottom w:val="0"/>
      <w:divBdr>
        <w:top w:val="none" w:sz="0" w:space="0" w:color="auto"/>
        <w:left w:val="none" w:sz="0" w:space="0" w:color="auto"/>
        <w:bottom w:val="none" w:sz="0" w:space="0" w:color="auto"/>
        <w:right w:val="none" w:sz="0" w:space="0" w:color="auto"/>
      </w:divBdr>
    </w:div>
    <w:div w:id="1232085538">
      <w:bodyDiv w:val="1"/>
      <w:marLeft w:val="0"/>
      <w:marRight w:val="0"/>
      <w:marTop w:val="0"/>
      <w:marBottom w:val="0"/>
      <w:divBdr>
        <w:top w:val="none" w:sz="0" w:space="0" w:color="auto"/>
        <w:left w:val="none" w:sz="0" w:space="0" w:color="auto"/>
        <w:bottom w:val="none" w:sz="0" w:space="0" w:color="auto"/>
        <w:right w:val="none" w:sz="0" w:space="0" w:color="auto"/>
      </w:divBdr>
    </w:div>
    <w:div w:id="1235747235">
      <w:bodyDiv w:val="1"/>
      <w:marLeft w:val="0"/>
      <w:marRight w:val="0"/>
      <w:marTop w:val="0"/>
      <w:marBottom w:val="0"/>
      <w:divBdr>
        <w:top w:val="none" w:sz="0" w:space="0" w:color="auto"/>
        <w:left w:val="none" w:sz="0" w:space="0" w:color="auto"/>
        <w:bottom w:val="none" w:sz="0" w:space="0" w:color="auto"/>
        <w:right w:val="none" w:sz="0" w:space="0" w:color="auto"/>
      </w:divBdr>
    </w:div>
    <w:div w:id="1237086989">
      <w:bodyDiv w:val="1"/>
      <w:marLeft w:val="0"/>
      <w:marRight w:val="0"/>
      <w:marTop w:val="0"/>
      <w:marBottom w:val="0"/>
      <w:divBdr>
        <w:top w:val="none" w:sz="0" w:space="0" w:color="auto"/>
        <w:left w:val="none" w:sz="0" w:space="0" w:color="auto"/>
        <w:bottom w:val="none" w:sz="0" w:space="0" w:color="auto"/>
        <w:right w:val="none" w:sz="0" w:space="0" w:color="auto"/>
      </w:divBdr>
    </w:div>
    <w:div w:id="1247348779">
      <w:bodyDiv w:val="1"/>
      <w:marLeft w:val="0"/>
      <w:marRight w:val="0"/>
      <w:marTop w:val="0"/>
      <w:marBottom w:val="0"/>
      <w:divBdr>
        <w:top w:val="none" w:sz="0" w:space="0" w:color="auto"/>
        <w:left w:val="none" w:sz="0" w:space="0" w:color="auto"/>
        <w:bottom w:val="none" w:sz="0" w:space="0" w:color="auto"/>
        <w:right w:val="none" w:sz="0" w:space="0" w:color="auto"/>
      </w:divBdr>
    </w:div>
    <w:div w:id="1247419325">
      <w:bodyDiv w:val="1"/>
      <w:marLeft w:val="0"/>
      <w:marRight w:val="0"/>
      <w:marTop w:val="0"/>
      <w:marBottom w:val="0"/>
      <w:divBdr>
        <w:top w:val="none" w:sz="0" w:space="0" w:color="auto"/>
        <w:left w:val="none" w:sz="0" w:space="0" w:color="auto"/>
        <w:bottom w:val="none" w:sz="0" w:space="0" w:color="auto"/>
        <w:right w:val="none" w:sz="0" w:space="0" w:color="auto"/>
      </w:divBdr>
    </w:div>
    <w:div w:id="1248805691">
      <w:bodyDiv w:val="1"/>
      <w:marLeft w:val="0"/>
      <w:marRight w:val="0"/>
      <w:marTop w:val="0"/>
      <w:marBottom w:val="0"/>
      <w:divBdr>
        <w:top w:val="none" w:sz="0" w:space="0" w:color="auto"/>
        <w:left w:val="none" w:sz="0" w:space="0" w:color="auto"/>
        <w:bottom w:val="none" w:sz="0" w:space="0" w:color="auto"/>
        <w:right w:val="none" w:sz="0" w:space="0" w:color="auto"/>
      </w:divBdr>
    </w:div>
    <w:div w:id="1249922660">
      <w:bodyDiv w:val="1"/>
      <w:marLeft w:val="0"/>
      <w:marRight w:val="0"/>
      <w:marTop w:val="0"/>
      <w:marBottom w:val="0"/>
      <w:divBdr>
        <w:top w:val="none" w:sz="0" w:space="0" w:color="auto"/>
        <w:left w:val="none" w:sz="0" w:space="0" w:color="auto"/>
        <w:bottom w:val="none" w:sz="0" w:space="0" w:color="auto"/>
        <w:right w:val="none" w:sz="0" w:space="0" w:color="auto"/>
      </w:divBdr>
    </w:div>
    <w:div w:id="1251309910">
      <w:bodyDiv w:val="1"/>
      <w:marLeft w:val="0"/>
      <w:marRight w:val="0"/>
      <w:marTop w:val="0"/>
      <w:marBottom w:val="0"/>
      <w:divBdr>
        <w:top w:val="none" w:sz="0" w:space="0" w:color="auto"/>
        <w:left w:val="none" w:sz="0" w:space="0" w:color="auto"/>
        <w:bottom w:val="none" w:sz="0" w:space="0" w:color="auto"/>
        <w:right w:val="none" w:sz="0" w:space="0" w:color="auto"/>
      </w:divBdr>
    </w:div>
    <w:div w:id="1253735132">
      <w:bodyDiv w:val="1"/>
      <w:marLeft w:val="0"/>
      <w:marRight w:val="0"/>
      <w:marTop w:val="0"/>
      <w:marBottom w:val="0"/>
      <w:divBdr>
        <w:top w:val="none" w:sz="0" w:space="0" w:color="auto"/>
        <w:left w:val="none" w:sz="0" w:space="0" w:color="auto"/>
        <w:bottom w:val="none" w:sz="0" w:space="0" w:color="auto"/>
        <w:right w:val="none" w:sz="0" w:space="0" w:color="auto"/>
      </w:divBdr>
    </w:div>
    <w:div w:id="1257665630">
      <w:bodyDiv w:val="1"/>
      <w:marLeft w:val="0"/>
      <w:marRight w:val="0"/>
      <w:marTop w:val="0"/>
      <w:marBottom w:val="0"/>
      <w:divBdr>
        <w:top w:val="none" w:sz="0" w:space="0" w:color="auto"/>
        <w:left w:val="none" w:sz="0" w:space="0" w:color="auto"/>
        <w:bottom w:val="none" w:sz="0" w:space="0" w:color="auto"/>
        <w:right w:val="none" w:sz="0" w:space="0" w:color="auto"/>
      </w:divBdr>
    </w:div>
    <w:div w:id="1257785442">
      <w:bodyDiv w:val="1"/>
      <w:marLeft w:val="0"/>
      <w:marRight w:val="0"/>
      <w:marTop w:val="0"/>
      <w:marBottom w:val="0"/>
      <w:divBdr>
        <w:top w:val="none" w:sz="0" w:space="0" w:color="auto"/>
        <w:left w:val="none" w:sz="0" w:space="0" w:color="auto"/>
        <w:bottom w:val="none" w:sz="0" w:space="0" w:color="auto"/>
        <w:right w:val="none" w:sz="0" w:space="0" w:color="auto"/>
      </w:divBdr>
    </w:div>
    <w:div w:id="1259869093">
      <w:bodyDiv w:val="1"/>
      <w:marLeft w:val="0"/>
      <w:marRight w:val="0"/>
      <w:marTop w:val="0"/>
      <w:marBottom w:val="0"/>
      <w:divBdr>
        <w:top w:val="none" w:sz="0" w:space="0" w:color="auto"/>
        <w:left w:val="none" w:sz="0" w:space="0" w:color="auto"/>
        <w:bottom w:val="none" w:sz="0" w:space="0" w:color="auto"/>
        <w:right w:val="none" w:sz="0" w:space="0" w:color="auto"/>
      </w:divBdr>
    </w:div>
    <w:div w:id="1261064114">
      <w:bodyDiv w:val="1"/>
      <w:marLeft w:val="0"/>
      <w:marRight w:val="0"/>
      <w:marTop w:val="0"/>
      <w:marBottom w:val="0"/>
      <w:divBdr>
        <w:top w:val="none" w:sz="0" w:space="0" w:color="auto"/>
        <w:left w:val="none" w:sz="0" w:space="0" w:color="auto"/>
        <w:bottom w:val="none" w:sz="0" w:space="0" w:color="auto"/>
        <w:right w:val="none" w:sz="0" w:space="0" w:color="auto"/>
      </w:divBdr>
    </w:div>
    <w:div w:id="1263298661">
      <w:bodyDiv w:val="1"/>
      <w:marLeft w:val="0"/>
      <w:marRight w:val="0"/>
      <w:marTop w:val="0"/>
      <w:marBottom w:val="0"/>
      <w:divBdr>
        <w:top w:val="none" w:sz="0" w:space="0" w:color="auto"/>
        <w:left w:val="none" w:sz="0" w:space="0" w:color="auto"/>
        <w:bottom w:val="none" w:sz="0" w:space="0" w:color="auto"/>
        <w:right w:val="none" w:sz="0" w:space="0" w:color="auto"/>
      </w:divBdr>
    </w:div>
    <w:div w:id="1264218669">
      <w:bodyDiv w:val="1"/>
      <w:marLeft w:val="0"/>
      <w:marRight w:val="0"/>
      <w:marTop w:val="0"/>
      <w:marBottom w:val="0"/>
      <w:divBdr>
        <w:top w:val="none" w:sz="0" w:space="0" w:color="auto"/>
        <w:left w:val="none" w:sz="0" w:space="0" w:color="auto"/>
        <w:bottom w:val="none" w:sz="0" w:space="0" w:color="auto"/>
        <w:right w:val="none" w:sz="0" w:space="0" w:color="auto"/>
      </w:divBdr>
    </w:div>
    <w:div w:id="1266188067">
      <w:bodyDiv w:val="1"/>
      <w:marLeft w:val="0"/>
      <w:marRight w:val="0"/>
      <w:marTop w:val="0"/>
      <w:marBottom w:val="0"/>
      <w:divBdr>
        <w:top w:val="none" w:sz="0" w:space="0" w:color="auto"/>
        <w:left w:val="none" w:sz="0" w:space="0" w:color="auto"/>
        <w:bottom w:val="none" w:sz="0" w:space="0" w:color="auto"/>
        <w:right w:val="none" w:sz="0" w:space="0" w:color="auto"/>
      </w:divBdr>
    </w:div>
    <w:div w:id="1267926925">
      <w:bodyDiv w:val="1"/>
      <w:marLeft w:val="0"/>
      <w:marRight w:val="0"/>
      <w:marTop w:val="0"/>
      <w:marBottom w:val="0"/>
      <w:divBdr>
        <w:top w:val="none" w:sz="0" w:space="0" w:color="auto"/>
        <w:left w:val="none" w:sz="0" w:space="0" w:color="auto"/>
        <w:bottom w:val="none" w:sz="0" w:space="0" w:color="auto"/>
        <w:right w:val="none" w:sz="0" w:space="0" w:color="auto"/>
      </w:divBdr>
    </w:div>
    <w:div w:id="1268465136">
      <w:bodyDiv w:val="1"/>
      <w:marLeft w:val="0"/>
      <w:marRight w:val="0"/>
      <w:marTop w:val="0"/>
      <w:marBottom w:val="0"/>
      <w:divBdr>
        <w:top w:val="none" w:sz="0" w:space="0" w:color="auto"/>
        <w:left w:val="none" w:sz="0" w:space="0" w:color="auto"/>
        <w:bottom w:val="none" w:sz="0" w:space="0" w:color="auto"/>
        <w:right w:val="none" w:sz="0" w:space="0" w:color="auto"/>
      </w:divBdr>
    </w:div>
    <w:div w:id="1268729989">
      <w:bodyDiv w:val="1"/>
      <w:marLeft w:val="0"/>
      <w:marRight w:val="0"/>
      <w:marTop w:val="0"/>
      <w:marBottom w:val="0"/>
      <w:divBdr>
        <w:top w:val="none" w:sz="0" w:space="0" w:color="auto"/>
        <w:left w:val="none" w:sz="0" w:space="0" w:color="auto"/>
        <w:bottom w:val="none" w:sz="0" w:space="0" w:color="auto"/>
        <w:right w:val="none" w:sz="0" w:space="0" w:color="auto"/>
      </w:divBdr>
    </w:div>
    <w:div w:id="1269970862">
      <w:bodyDiv w:val="1"/>
      <w:marLeft w:val="0"/>
      <w:marRight w:val="0"/>
      <w:marTop w:val="0"/>
      <w:marBottom w:val="0"/>
      <w:divBdr>
        <w:top w:val="none" w:sz="0" w:space="0" w:color="auto"/>
        <w:left w:val="none" w:sz="0" w:space="0" w:color="auto"/>
        <w:bottom w:val="none" w:sz="0" w:space="0" w:color="auto"/>
        <w:right w:val="none" w:sz="0" w:space="0" w:color="auto"/>
      </w:divBdr>
    </w:div>
    <w:div w:id="1271935586">
      <w:bodyDiv w:val="1"/>
      <w:marLeft w:val="0"/>
      <w:marRight w:val="0"/>
      <w:marTop w:val="0"/>
      <w:marBottom w:val="0"/>
      <w:divBdr>
        <w:top w:val="none" w:sz="0" w:space="0" w:color="auto"/>
        <w:left w:val="none" w:sz="0" w:space="0" w:color="auto"/>
        <w:bottom w:val="none" w:sz="0" w:space="0" w:color="auto"/>
        <w:right w:val="none" w:sz="0" w:space="0" w:color="auto"/>
      </w:divBdr>
    </w:div>
    <w:div w:id="1274098809">
      <w:bodyDiv w:val="1"/>
      <w:marLeft w:val="0"/>
      <w:marRight w:val="0"/>
      <w:marTop w:val="0"/>
      <w:marBottom w:val="0"/>
      <w:divBdr>
        <w:top w:val="none" w:sz="0" w:space="0" w:color="auto"/>
        <w:left w:val="none" w:sz="0" w:space="0" w:color="auto"/>
        <w:bottom w:val="none" w:sz="0" w:space="0" w:color="auto"/>
        <w:right w:val="none" w:sz="0" w:space="0" w:color="auto"/>
      </w:divBdr>
    </w:div>
    <w:div w:id="1274168757">
      <w:bodyDiv w:val="1"/>
      <w:marLeft w:val="0"/>
      <w:marRight w:val="0"/>
      <w:marTop w:val="0"/>
      <w:marBottom w:val="0"/>
      <w:divBdr>
        <w:top w:val="none" w:sz="0" w:space="0" w:color="auto"/>
        <w:left w:val="none" w:sz="0" w:space="0" w:color="auto"/>
        <w:bottom w:val="none" w:sz="0" w:space="0" w:color="auto"/>
        <w:right w:val="none" w:sz="0" w:space="0" w:color="auto"/>
      </w:divBdr>
    </w:div>
    <w:div w:id="1274435915">
      <w:bodyDiv w:val="1"/>
      <w:marLeft w:val="0"/>
      <w:marRight w:val="0"/>
      <w:marTop w:val="0"/>
      <w:marBottom w:val="0"/>
      <w:divBdr>
        <w:top w:val="none" w:sz="0" w:space="0" w:color="auto"/>
        <w:left w:val="none" w:sz="0" w:space="0" w:color="auto"/>
        <w:bottom w:val="none" w:sz="0" w:space="0" w:color="auto"/>
        <w:right w:val="none" w:sz="0" w:space="0" w:color="auto"/>
      </w:divBdr>
    </w:div>
    <w:div w:id="1275795928">
      <w:bodyDiv w:val="1"/>
      <w:marLeft w:val="0"/>
      <w:marRight w:val="0"/>
      <w:marTop w:val="0"/>
      <w:marBottom w:val="0"/>
      <w:divBdr>
        <w:top w:val="none" w:sz="0" w:space="0" w:color="auto"/>
        <w:left w:val="none" w:sz="0" w:space="0" w:color="auto"/>
        <w:bottom w:val="none" w:sz="0" w:space="0" w:color="auto"/>
        <w:right w:val="none" w:sz="0" w:space="0" w:color="auto"/>
      </w:divBdr>
    </w:div>
    <w:div w:id="1276986136">
      <w:bodyDiv w:val="1"/>
      <w:marLeft w:val="0"/>
      <w:marRight w:val="0"/>
      <w:marTop w:val="0"/>
      <w:marBottom w:val="0"/>
      <w:divBdr>
        <w:top w:val="none" w:sz="0" w:space="0" w:color="auto"/>
        <w:left w:val="none" w:sz="0" w:space="0" w:color="auto"/>
        <w:bottom w:val="none" w:sz="0" w:space="0" w:color="auto"/>
        <w:right w:val="none" w:sz="0" w:space="0" w:color="auto"/>
      </w:divBdr>
    </w:div>
    <w:div w:id="1277104159">
      <w:bodyDiv w:val="1"/>
      <w:marLeft w:val="0"/>
      <w:marRight w:val="0"/>
      <w:marTop w:val="0"/>
      <w:marBottom w:val="0"/>
      <w:divBdr>
        <w:top w:val="none" w:sz="0" w:space="0" w:color="auto"/>
        <w:left w:val="none" w:sz="0" w:space="0" w:color="auto"/>
        <w:bottom w:val="none" w:sz="0" w:space="0" w:color="auto"/>
        <w:right w:val="none" w:sz="0" w:space="0" w:color="auto"/>
      </w:divBdr>
    </w:div>
    <w:div w:id="1280142195">
      <w:bodyDiv w:val="1"/>
      <w:marLeft w:val="0"/>
      <w:marRight w:val="0"/>
      <w:marTop w:val="0"/>
      <w:marBottom w:val="0"/>
      <w:divBdr>
        <w:top w:val="none" w:sz="0" w:space="0" w:color="auto"/>
        <w:left w:val="none" w:sz="0" w:space="0" w:color="auto"/>
        <w:bottom w:val="none" w:sz="0" w:space="0" w:color="auto"/>
        <w:right w:val="none" w:sz="0" w:space="0" w:color="auto"/>
      </w:divBdr>
    </w:div>
    <w:div w:id="1281886011">
      <w:bodyDiv w:val="1"/>
      <w:marLeft w:val="0"/>
      <w:marRight w:val="0"/>
      <w:marTop w:val="0"/>
      <w:marBottom w:val="0"/>
      <w:divBdr>
        <w:top w:val="none" w:sz="0" w:space="0" w:color="auto"/>
        <w:left w:val="none" w:sz="0" w:space="0" w:color="auto"/>
        <w:bottom w:val="none" w:sz="0" w:space="0" w:color="auto"/>
        <w:right w:val="none" w:sz="0" w:space="0" w:color="auto"/>
      </w:divBdr>
    </w:div>
    <w:div w:id="1282490339">
      <w:bodyDiv w:val="1"/>
      <w:marLeft w:val="0"/>
      <w:marRight w:val="0"/>
      <w:marTop w:val="0"/>
      <w:marBottom w:val="0"/>
      <w:divBdr>
        <w:top w:val="none" w:sz="0" w:space="0" w:color="auto"/>
        <w:left w:val="none" w:sz="0" w:space="0" w:color="auto"/>
        <w:bottom w:val="none" w:sz="0" w:space="0" w:color="auto"/>
        <w:right w:val="none" w:sz="0" w:space="0" w:color="auto"/>
      </w:divBdr>
    </w:div>
    <w:div w:id="1285428220">
      <w:bodyDiv w:val="1"/>
      <w:marLeft w:val="0"/>
      <w:marRight w:val="0"/>
      <w:marTop w:val="0"/>
      <w:marBottom w:val="0"/>
      <w:divBdr>
        <w:top w:val="none" w:sz="0" w:space="0" w:color="auto"/>
        <w:left w:val="none" w:sz="0" w:space="0" w:color="auto"/>
        <w:bottom w:val="none" w:sz="0" w:space="0" w:color="auto"/>
        <w:right w:val="none" w:sz="0" w:space="0" w:color="auto"/>
      </w:divBdr>
    </w:div>
    <w:div w:id="1287467070">
      <w:bodyDiv w:val="1"/>
      <w:marLeft w:val="0"/>
      <w:marRight w:val="0"/>
      <w:marTop w:val="0"/>
      <w:marBottom w:val="0"/>
      <w:divBdr>
        <w:top w:val="none" w:sz="0" w:space="0" w:color="auto"/>
        <w:left w:val="none" w:sz="0" w:space="0" w:color="auto"/>
        <w:bottom w:val="none" w:sz="0" w:space="0" w:color="auto"/>
        <w:right w:val="none" w:sz="0" w:space="0" w:color="auto"/>
      </w:divBdr>
    </w:div>
    <w:div w:id="1287857440">
      <w:bodyDiv w:val="1"/>
      <w:marLeft w:val="0"/>
      <w:marRight w:val="0"/>
      <w:marTop w:val="0"/>
      <w:marBottom w:val="0"/>
      <w:divBdr>
        <w:top w:val="none" w:sz="0" w:space="0" w:color="auto"/>
        <w:left w:val="none" w:sz="0" w:space="0" w:color="auto"/>
        <w:bottom w:val="none" w:sz="0" w:space="0" w:color="auto"/>
        <w:right w:val="none" w:sz="0" w:space="0" w:color="auto"/>
      </w:divBdr>
    </w:div>
    <w:div w:id="1288125120">
      <w:bodyDiv w:val="1"/>
      <w:marLeft w:val="0"/>
      <w:marRight w:val="0"/>
      <w:marTop w:val="0"/>
      <w:marBottom w:val="0"/>
      <w:divBdr>
        <w:top w:val="none" w:sz="0" w:space="0" w:color="auto"/>
        <w:left w:val="none" w:sz="0" w:space="0" w:color="auto"/>
        <w:bottom w:val="none" w:sz="0" w:space="0" w:color="auto"/>
        <w:right w:val="none" w:sz="0" w:space="0" w:color="auto"/>
      </w:divBdr>
    </w:div>
    <w:div w:id="1289165132">
      <w:bodyDiv w:val="1"/>
      <w:marLeft w:val="0"/>
      <w:marRight w:val="0"/>
      <w:marTop w:val="0"/>
      <w:marBottom w:val="0"/>
      <w:divBdr>
        <w:top w:val="none" w:sz="0" w:space="0" w:color="auto"/>
        <w:left w:val="none" w:sz="0" w:space="0" w:color="auto"/>
        <w:bottom w:val="none" w:sz="0" w:space="0" w:color="auto"/>
        <w:right w:val="none" w:sz="0" w:space="0" w:color="auto"/>
      </w:divBdr>
    </w:div>
    <w:div w:id="1289319936">
      <w:bodyDiv w:val="1"/>
      <w:marLeft w:val="0"/>
      <w:marRight w:val="0"/>
      <w:marTop w:val="0"/>
      <w:marBottom w:val="0"/>
      <w:divBdr>
        <w:top w:val="none" w:sz="0" w:space="0" w:color="auto"/>
        <w:left w:val="none" w:sz="0" w:space="0" w:color="auto"/>
        <w:bottom w:val="none" w:sz="0" w:space="0" w:color="auto"/>
        <w:right w:val="none" w:sz="0" w:space="0" w:color="auto"/>
      </w:divBdr>
    </w:div>
    <w:div w:id="1290012496">
      <w:bodyDiv w:val="1"/>
      <w:marLeft w:val="0"/>
      <w:marRight w:val="0"/>
      <w:marTop w:val="0"/>
      <w:marBottom w:val="0"/>
      <w:divBdr>
        <w:top w:val="none" w:sz="0" w:space="0" w:color="auto"/>
        <w:left w:val="none" w:sz="0" w:space="0" w:color="auto"/>
        <w:bottom w:val="none" w:sz="0" w:space="0" w:color="auto"/>
        <w:right w:val="none" w:sz="0" w:space="0" w:color="auto"/>
      </w:divBdr>
    </w:div>
    <w:div w:id="1290546645">
      <w:bodyDiv w:val="1"/>
      <w:marLeft w:val="0"/>
      <w:marRight w:val="0"/>
      <w:marTop w:val="0"/>
      <w:marBottom w:val="0"/>
      <w:divBdr>
        <w:top w:val="none" w:sz="0" w:space="0" w:color="auto"/>
        <w:left w:val="none" w:sz="0" w:space="0" w:color="auto"/>
        <w:bottom w:val="none" w:sz="0" w:space="0" w:color="auto"/>
        <w:right w:val="none" w:sz="0" w:space="0" w:color="auto"/>
      </w:divBdr>
    </w:div>
    <w:div w:id="1296253741">
      <w:bodyDiv w:val="1"/>
      <w:marLeft w:val="0"/>
      <w:marRight w:val="0"/>
      <w:marTop w:val="0"/>
      <w:marBottom w:val="0"/>
      <w:divBdr>
        <w:top w:val="none" w:sz="0" w:space="0" w:color="auto"/>
        <w:left w:val="none" w:sz="0" w:space="0" w:color="auto"/>
        <w:bottom w:val="none" w:sz="0" w:space="0" w:color="auto"/>
        <w:right w:val="none" w:sz="0" w:space="0" w:color="auto"/>
      </w:divBdr>
    </w:div>
    <w:div w:id="1296453035">
      <w:bodyDiv w:val="1"/>
      <w:marLeft w:val="0"/>
      <w:marRight w:val="0"/>
      <w:marTop w:val="0"/>
      <w:marBottom w:val="0"/>
      <w:divBdr>
        <w:top w:val="none" w:sz="0" w:space="0" w:color="auto"/>
        <w:left w:val="none" w:sz="0" w:space="0" w:color="auto"/>
        <w:bottom w:val="none" w:sz="0" w:space="0" w:color="auto"/>
        <w:right w:val="none" w:sz="0" w:space="0" w:color="auto"/>
      </w:divBdr>
    </w:div>
    <w:div w:id="1299339947">
      <w:bodyDiv w:val="1"/>
      <w:marLeft w:val="0"/>
      <w:marRight w:val="0"/>
      <w:marTop w:val="0"/>
      <w:marBottom w:val="0"/>
      <w:divBdr>
        <w:top w:val="none" w:sz="0" w:space="0" w:color="auto"/>
        <w:left w:val="none" w:sz="0" w:space="0" w:color="auto"/>
        <w:bottom w:val="none" w:sz="0" w:space="0" w:color="auto"/>
        <w:right w:val="none" w:sz="0" w:space="0" w:color="auto"/>
      </w:divBdr>
    </w:div>
    <w:div w:id="1299530972">
      <w:bodyDiv w:val="1"/>
      <w:marLeft w:val="0"/>
      <w:marRight w:val="0"/>
      <w:marTop w:val="0"/>
      <w:marBottom w:val="0"/>
      <w:divBdr>
        <w:top w:val="none" w:sz="0" w:space="0" w:color="auto"/>
        <w:left w:val="none" w:sz="0" w:space="0" w:color="auto"/>
        <w:bottom w:val="none" w:sz="0" w:space="0" w:color="auto"/>
        <w:right w:val="none" w:sz="0" w:space="0" w:color="auto"/>
      </w:divBdr>
    </w:div>
    <w:div w:id="1301764112">
      <w:bodyDiv w:val="1"/>
      <w:marLeft w:val="0"/>
      <w:marRight w:val="0"/>
      <w:marTop w:val="0"/>
      <w:marBottom w:val="0"/>
      <w:divBdr>
        <w:top w:val="none" w:sz="0" w:space="0" w:color="auto"/>
        <w:left w:val="none" w:sz="0" w:space="0" w:color="auto"/>
        <w:bottom w:val="none" w:sz="0" w:space="0" w:color="auto"/>
        <w:right w:val="none" w:sz="0" w:space="0" w:color="auto"/>
      </w:divBdr>
    </w:div>
    <w:div w:id="1302612883">
      <w:bodyDiv w:val="1"/>
      <w:marLeft w:val="0"/>
      <w:marRight w:val="0"/>
      <w:marTop w:val="0"/>
      <w:marBottom w:val="0"/>
      <w:divBdr>
        <w:top w:val="none" w:sz="0" w:space="0" w:color="auto"/>
        <w:left w:val="none" w:sz="0" w:space="0" w:color="auto"/>
        <w:bottom w:val="none" w:sz="0" w:space="0" w:color="auto"/>
        <w:right w:val="none" w:sz="0" w:space="0" w:color="auto"/>
      </w:divBdr>
    </w:div>
    <w:div w:id="1304774007">
      <w:bodyDiv w:val="1"/>
      <w:marLeft w:val="0"/>
      <w:marRight w:val="0"/>
      <w:marTop w:val="0"/>
      <w:marBottom w:val="0"/>
      <w:divBdr>
        <w:top w:val="none" w:sz="0" w:space="0" w:color="auto"/>
        <w:left w:val="none" w:sz="0" w:space="0" w:color="auto"/>
        <w:bottom w:val="none" w:sz="0" w:space="0" w:color="auto"/>
        <w:right w:val="none" w:sz="0" w:space="0" w:color="auto"/>
      </w:divBdr>
    </w:div>
    <w:div w:id="1305282510">
      <w:bodyDiv w:val="1"/>
      <w:marLeft w:val="0"/>
      <w:marRight w:val="0"/>
      <w:marTop w:val="0"/>
      <w:marBottom w:val="0"/>
      <w:divBdr>
        <w:top w:val="none" w:sz="0" w:space="0" w:color="auto"/>
        <w:left w:val="none" w:sz="0" w:space="0" w:color="auto"/>
        <w:bottom w:val="none" w:sz="0" w:space="0" w:color="auto"/>
        <w:right w:val="none" w:sz="0" w:space="0" w:color="auto"/>
      </w:divBdr>
    </w:div>
    <w:div w:id="1309937249">
      <w:bodyDiv w:val="1"/>
      <w:marLeft w:val="0"/>
      <w:marRight w:val="0"/>
      <w:marTop w:val="0"/>
      <w:marBottom w:val="0"/>
      <w:divBdr>
        <w:top w:val="none" w:sz="0" w:space="0" w:color="auto"/>
        <w:left w:val="none" w:sz="0" w:space="0" w:color="auto"/>
        <w:bottom w:val="none" w:sz="0" w:space="0" w:color="auto"/>
        <w:right w:val="none" w:sz="0" w:space="0" w:color="auto"/>
      </w:divBdr>
    </w:div>
    <w:div w:id="1309943408">
      <w:bodyDiv w:val="1"/>
      <w:marLeft w:val="0"/>
      <w:marRight w:val="0"/>
      <w:marTop w:val="0"/>
      <w:marBottom w:val="0"/>
      <w:divBdr>
        <w:top w:val="none" w:sz="0" w:space="0" w:color="auto"/>
        <w:left w:val="none" w:sz="0" w:space="0" w:color="auto"/>
        <w:bottom w:val="none" w:sz="0" w:space="0" w:color="auto"/>
        <w:right w:val="none" w:sz="0" w:space="0" w:color="auto"/>
      </w:divBdr>
    </w:div>
    <w:div w:id="1310598678">
      <w:bodyDiv w:val="1"/>
      <w:marLeft w:val="0"/>
      <w:marRight w:val="0"/>
      <w:marTop w:val="0"/>
      <w:marBottom w:val="0"/>
      <w:divBdr>
        <w:top w:val="none" w:sz="0" w:space="0" w:color="auto"/>
        <w:left w:val="none" w:sz="0" w:space="0" w:color="auto"/>
        <w:bottom w:val="none" w:sz="0" w:space="0" w:color="auto"/>
        <w:right w:val="none" w:sz="0" w:space="0" w:color="auto"/>
      </w:divBdr>
    </w:div>
    <w:div w:id="1311640255">
      <w:bodyDiv w:val="1"/>
      <w:marLeft w:val="0"/>
      <w:marRight w:val="0"/>
      <w:marTop w:val="0"/>
      <w:marBottom w:val="0"/>
      <w:divBdr>
        <w:top w:val="none" w:sz="0" w:space="0" w:color="auto"/>
        <w:left w:val="none" w:sz="0" w:space="0" w:color="auto"/>
        <w:bottom w:val="none" w:sz="0" w:space="0" w:color="auto"/>
        <w:right w:val="none" w:sz="0" w:space="0" w:color="auto"/>
      </w:divBdr>
    </w:div>
    <w:div w:id="1314914362">
      <w:bodyDiv w:val="1"/>
      <w:marLeft w:val="0"/>
      <w:marRight w:val="0"/>
      <w:marTop w:val="0"/>
      <w:marBottom w:val="0"/>
      <w:divBdr>
        <w:top w:val="none" w:sz="0" w:space="0" w:color="auto"/>
        <w:left w:val="none" w:sz="0" w:space="0" w:color="auto"/>
        <w:bottom w:val="none" w:sz="0" w:space="0" w:color="auto"/>
        <w:right w:val="none" w:sz="0" w:space="0" w:color="auto"/>
      </w:divBdr>
    </w:div>
    <w:div w:id="1317152592">
      <w:bodyDiv w:val="1"/>
      <w:marLeft w:val="0"/>
      <w:marRight w:val="0"/>
      <w:marTop w:val="0"/>
      <w:marBottom w:val="0"/>
      <w:divBdr>
        <w:top w:val="none" w:sz="0" w:space="0" w:color="auto"/>
        <w:left w:val="none" w:sz="0" w:space="0" w:color="auto"/>
        <w:bottom w:val="none" w:sz="0" w:space="0" w:color="auto"/>
        <w:right w:val="none" w:sz="0" w:space="0" w:color="auto"/>
      </w:divBdr>
    </w:div>
    <w:div w:id="1317806487">
      <w:bodyDiv w:val="1"/>
      <w:marLeft w:val="0"/>
      <w:marRight w:val="0"/>
      <w:marTop w:val="0"/>
      <w:marBottom w:val="0"/>
      <w:divBdr>
        <w:top w:val="none" w:sz="0" w:space="0" w:color="auto"/>
        <w:left w:val="none" w:sz="0" w:space="0" w:color="auto"/>
        <w:bottom w:val="none" w:sz="0" w:space="0" w:color="auto"/>
        <w:right w:val="none" w:sz="0" w:space="0" w:color="auto"/>
      </w:divBdr>
    </w:div>
    <w:div w:id="1318219054">
      <w:bodyDiv w:val="1"/>
      <w:marLeft w:val="0"/>
      <w:marRight w:val="0"/>
      <w:marTop w:val="0"/>
      <w:marBottom w:val="0"/>
      <w:divBdr>
        <w:top w:val="none" w:sz="0" w:space="0" w:color="auto"/>
        <w:left w:val="none" w:sz="0" w:space="0" w:color="auto"/>
        <w:bottom w:val="none" w:sz="0" w:space="0" w:color="auto"/>
        <w:right w:val="none" w:sz="0" w:space="0" w:color="auto"/>
      </w:divBdr>
    </w:div>
    <w:div w:id="1318993972">
      <w:bodyDiv w:val="1"/>
      <w:marLeft w:val="0"/>
      <w:marRight w:val="0"/>
      <w:marTop w:val="0"/>
      <w:marBottom w:val="0"/>
      <w:divBdr>
        <w:top w:val="none" w:sz="0" w:space="0" w:color="auto"/>
        <w:left w:val="none" w:sz="0" w:space="0" w:color="auto"/>
        <w:bottom w:val="none" w:sz="0" w:space="0" w:color="auto"/>
        <w:right w:val="none" w:sz="0" w:space="0" w:color="auto"/>
      </w:divBdr>
    </w:div>
    <w:div w:id="1322850059">
      <w:bodyDiv w:val="1"/>
      <w:marLeft w:val="0"/>
      <w:marRight w:val="0"/>
      <w:marTop w:val="0"/>
      <w:marBottom w:val="0"/>
      <w:divBdr>
        <w:top w:val="none" w:sz="0" w:space="0" w:color="auto"/>
        <w:left w:val="none" w:sz="0" w:space="0" w:color="auto"/>
        <w:bottom w:val="none" w:sz="0" w:space="0" w:color="auto"/>
        <w:right w:val="none" w:sz="0" w:space="0" w:color="auto"/>
      </w:divBdr>
    </w:div>
    <w:div w:id="1327712713">
      <w:bodyDiv w:val="1"/>
      <w:marLeft w:val="0"/>
      <w:marRight w:val="0"/>
      <w:marTop w:val="0"/>
      <w:marBottom w:val="0"/>
      <w:divBdr>
        <w:top w:val="none" w:sz="0" w:space="0" w:color="auto"/>
        <w:left w:val="none" w:sz="0" w:space="0" w:color="auto"/>
        <w:bottom w:val="none" w:sz="0" w:space="0" w:color="auto"/>
        <w:right w:val="none" w:sz="0" w:space="0" w:color="auto"/>
      </w:divBdr>
    </w:div>
    <w:div w:id="1328941375">
      <w:bodyDiv w:val="1"/>
      <w:marLeft w:val="0"/>
      <w:marRight w:val="0"/>
      <w:marTop w:val="0"/>
      <w:marBottom w:val="0"/>
      <w:divBdr>
        <w:top w:val="none" w:sz="0" w:space="0" w:color="auto"/>
        <w:left w:val="none" w:sz="0" w:space="0" w:color="auto"/>
        <w:bottom w:val="none" w:sz="0" w:space="0" w:color="auto"/>
        <w:right w:val="none" w:sz="0" w:space="0" w:color="auto"/>
      </w:divBdr>
    </w:div>
    <w:div w:id="1329288806">
      <w:bodyDiv w:val="1"/>
      <w:marLeft w:val="0"/>
      <w:marRight w:val="0"/>
      <w:marTop w:val="0"/>
      <w:marBottom w:val="0"/>
      <w:divBdr>
        <w:top w:val="none" w:sz="0" w:space="0" w:color="auto"/>
        <w:left w:val="none" w:sz="0" w:space="0" w:color="auto"/>
        <w:bottom w:val="none" w:sz="0" w:space="0" w:color="auto"/>
        <w:right w:val="none" w:sz="0" w:space="0" w:color="auto"/>
      </w:divBdr>
    </w:div>
    <w:div w:id="1329292063">
      <w:bodyDiv w:val="1"/>
      <w:marLeft w:val="0"/>
      <w:marRight w:val="0"/>
      <w:marTop w:val="0"/>
      <w:marBottom w:val="0"/>
      <w:divBdr>
        <w:top w:val="none" w:sz="0" w:space="0" w:color="auto"/>
        <w:left w:val="none" w:sz="0" w:space="0" w:color="auto"/>
        <w:bottom w:val="none" w:sz="0" w:space="0" w:color="auto"/>
        <w:right w:val="none" w:sz="0" w:space="0" w:color="auto"/>
      </w:divBdr>
    </w:div>
    <w:div w:id="1332175826">
      <w:bodyDiv w:val="1"/>
      <w:marLeft w:val="0"/>
      <w:marRight w:val="0"/>
      <w:marTop w:val="0"/>
      <w:marBottom w:val="0"/>
      <w:divBdr>
        <w:top w:val="none" w:sz="0" w:space="0" w:color="auto"/>
        <w:left w:val="none" w:sz="0" w:space="0" w:color="auto"/>
        <w:bottom w:val="none" w:sz="0" w:space="0" w:color="auto"/>
        <w:right w:val="none" w:sz="0" w:space="0" w:color="auto"/>
      </w:divBdr>
    </w:div>
    <w:div w:id="1335691801">
      <w:bodyDiv w:val="1"/>
      <w:marLeft w:val="0"/>
      <w:marRight w:val="0"/>
      <w:marTop w:val="0"/>
      <w:marBottom w:val="0"/>
      <w:divBdr>
        <w:top w:val="none" w:sz="0" w:space="0" w:color="auto"/>
        <w:left w:val="none" w:sz="0" w:space="0" w:color="auto"/>
        <w:bottom w:val="none" w:sz="0" w:space="0" w:color="auto"/>
        <w:right w:val="none" w:sz="0" w:space="0" w:color="auto"/>
      </w:divBdr>
    </w:div>
    <w:div w:id="1336231019">
      <w:bodyDiv w:val="1"/>
      <w:marLeft w:val="0"/>
      <w:marRight w:val="0"/>
      <w:marTop w:val="0"/>
      <w:marBottom w:val="0"/>
      <w:divBdr>
        <w:top w:val="none" w:sz="0" w:space="0" w:color="auto"/>
        <w:left w:val="none" w:sz="0" w:space="0" w:color="auto"/>
        <w:bottom w:val="none" w:sz="0" w:space="0" w:color="auto"/>
        <w:right w:val="none" w:sz="0" w:space="0" w:color="auto"/>
      </w:divBdr>
    </w:div>
    <w:div w:id="1338270625">
      <w:bodyDiv w:val="1"/>
      <w:marLeft w:val="0"/>
      <w:marRight w:val="0"/>
      <w:marTop w:val="0"/>
      <w:marBottom w:val="0"/>
      <w:divBdr>
        <w:top w:val="none" w:sz="0" w:space="0" w:color="auto"/>
        <w:left w:val="none" w:sz="0" w:space="0" w:color="auto"/>
        <w:bottom w:val="none" w:sz="0" w:space="0" w:color="auto"/>
        <w:right w:val="none" w:sz="0" w:space="0" w:color="auto"/>
      </w:divBdr>
    </w:div>
    <w:div w:id="1338730862">
      <w:bodyDiv w:val="1"/>
      <w:marLeft w:val="0"/>
      <w:marRight w:val="0"/>
      <w:marTop w:val="0"/>
      <w:marBottom w:val="0"/>
      <w:divBdr>
        <w:top w:val="none" w:sz="0" w:space="0" w:color="auto"/>
        <w:left w:val="none" w:sz="0" w:space="0" w:color="auto"/>
        <w:bottom w:val="none" w:sz="0" w:space="0" w:color="auto"/>
        <w:right w:val="none" w:sz="0" w:space="0" w:color="auto"/>
      </w:divBdr>
    </w:div>
    <w:div w:id="1339380898">
      <w:bodyDiv w:val="1"/>
      <w:marLeft w:val="0"/>
      <w:marRight w:val="0"/>
      <w:marTop w:val="0"/>
      <w:marBottom w:val="0"/>
      <w:divBdr>
        <w:top w:val="none" w:sz="0" w:space="0" w:color="auto"/>
        <w:left w:val="none" w:sz="0" w:space="0" w:color="auto"/>
        <w:bottom w:val="none" w:sz="0" w:space="0" w:color="auto"/>
        <w:right w:val="none" w:sz="0" w:space="0" w:color="auto"/>
      </w:divBdr>
    </w:div>
    <w:div w:id="1342705004">
      <w:bodyDiv w:val="1"/>
      <w:marLeft w:val="0"/>
      <w:marRight w:val="0"/>
      <w:marTop w:val="0"/>
      <w:marBottom w:val="0"/>
      <w:divBdr>
        <w:top w:val="none" w:sz="0" w:space="0" w:color="auto"/>
        <w:left w:val="none" w:sz="0" w:space="0" w:color="auto"/>
        <w:bottom w:val="none" w:sz="0" w:space="0" w:color="auto"/>
        <w:right w:val="none" w:sz="0" w:space="0" w:color="auto"/>
      </w:divBdr>
    </w:div>
    <w:div w:id="1347824110">
      <w:bodyDiv w:val="1"/>
      <w:marLeft w:val="0"/>
      <w:marRight w:val="0"/>
      <w:marTop w:val="0"/>
      <w:marBottom w:val="0"/>
      <w:divBdr>
        <w:top w:val="none" w:sz="0" w:space="0" w:color="auto"/>
        <w:left w:val="none" w:sz="0" w:space="0" w:color="auto"/>
        <w:bottom w:val="none" w:sz="0" w:space="0" w:color="auto"/>
        <w:right w:val="none" w:sz="0" w:space="0" w:color="auto"/>
      </w:divBdr>
    </w:div>
    <w:div w:id="1351370781">
      <w:bodyDiv w:val="1"/>
      <w:marLeft w:val="0"/>
      <w:marRight w:val="0"/>
      <w:marTop w:val="0"/>
      <w:marBottom w:val="0"/>
      <w:divBdr>
        <w:top w:val="none" w:sz="0" w:space="0" w:color="auto"/>
        <w:left w:val="none" w:sz="0" w:space="0" w:color="auto"/>
        <w:bottom w:val="none" w:sz="0" w:space="0" w:color="auto"/>
        <w:right w:val="none" w:sz="0" w:space="0" w:color="auto"/>
      </w:divBdr>
    </w:div>
    <w:div w:id="1351838458">
      <w:bodyDiv w:val="1"/>
      <w:marLeft w:val="0"/>
      <w:marRight w:val="0"/>
      <w:marTop w:val="0"/>
      <w:marBottom w:val="0"/>
      <w:divBdr>
        <w:top w:val="none" w:sz="0" w:space="0" w:color="auto"/>
        <w:left w:val="none" w:sz="0" w:space="0" w:color="auto"/>
        <w:bottom w:val="none" w:sz="0" w:space="0" w:color="auto"/>
        <w:right w:val="none" w:sz="0" w:space="0" w:color="auto"/>
      </w:divBdr>
    </w:div>
    <w:div w:id="1352032747">
      <w:bodyDiv w:val="1"/>
      <w:marLeft w:val="0"/>
      <w:marRight w:val="0"/>
      <w:marTop w:val="0"/>
      <w:marBottom w:val="0"/>
      <w:divBdr>
        <w:top w:val="none" w:sz="0" w:space="0" w:color="auto"/>
        <w:left w:val="none" w:sz="0" w:space="0" w:color="auto"/>
        <w:bottom w:val="none" w:sz="0" w:space="0" w:color="auto"/>
        <w:right w:val="none" w:sz="0" w:space="0" w:color="auto"/>
      </w:divBdr>
    </w:div>
    <w:div w:id="1354963454">
      <w:bodyDiv w:val="1"/>
      <w:marLeft w:val="0"/>
      <w:marRight w:val="0"/>
      <w:marTop w:val="0"/>
      <w:marBottom w:val="0"/>
      <w:divBdr>
        <w:top w:val="none" w:sz="0" w:space="0" w:color="auto"/>
        <w:left w:val="none" w:sz="0" w:space="0" w:color="auto"/>
        <w:bottom w:val="none" w:sz="0" w:space="0" w:color="auto"/>
        <w:right w:val="none" w:sz="0" w:space="0" w:color="auto"/>
      </w:divBdr>
    </w:div>
    <w:div w:id="1357851238">
      <w:bodyDiv w:val="1"/>
      <w:marLeft w:val="0"/>
      <w:marRight w:val="0"/>
      <w:marTop w:val="0"/>
      <w:marBottom w:val="0"/>
      <w:divBdr>
        <w:top w:val="none" w:sz="0" w:space="0" w:color="auto"/>
        <w:left w:val="none" w:sz="0" w:space="0" w:color="auto"/>
        <w:bottom w:val="none" w:sz="0" w:space="0" w:color="auto"/>
        <w:right w:val="none" w:sz="0" w:space="0" w:color="auto"/>
      </w:divBdr>
    </w:div>
    <w:div w:id="1359814632">
      <w:bodyDiv w:val="1"/>
      <w:marLeft w:val="0"/>
      <w:marRight w:val="0"/>
      <w:marTop w:val="0"/>
      <w:marBottom w:val="0"/>
      <w:divBdr>
        <w:top w:val="none" w:sz="0" w:space="0" w:color="auto"/>
        <w:left w:val="none" w:sz="0" w:space="0" w:color="auto"/>
        <w:bottom w:val="none" w:sz="0" w:space="0" w:color="auto"/>
        <w:right w:val="none" w:sz="0" w:space="0" w:color="auto"/>
      </w:divBdr>
    </w:div>
    <w:div w:id="1361390650">
      <w:bodyDiv w:val="1"/>
      <w:marLeft w:val="0"/>
      <w:marRight w:val="0"/>
      <w:marTop w:val="0"/>
      <w:marBottom w:val="0"/>
      <w:divBdr>
        <w:top w:val="none" w:sz="0" w:space="0" w:color="auto"/>
        <w:left w:val="none" w:sz="0" w:space="0" w:color="auto"/>
        <w:bottom w:val="none" w:sz="0" w:space="0" w:color="auto"/>
        <w:right w:val="none" w:sz="0" w:space="0" w:color="auto"/>
      </w:divBdr>
    </w:div>
    <w:div w:id="1362825019">
      <w:bodyDiv w:val="1"/>
      <w:marLeft w:val="0"/>
      <w:marRight w:val="0"/>
      <w:marTop w:val="0"/>
      <w:marBottom w:val="0"/>
      <w:divBdr>
        <w:top w:val="none" w:sz="0" w:space="0" w:color="auto"/>
        <w:left w:val="none" w:sz="0" w:space="0" w:color="auto"/>
        <w:bottom w:val="none" w:sz="0" w:space="0" w:color="auto"/>
        <w:right w:val="none" w:sz="0" w:space="0" w:color="auto"/>
      </w:divBdr>
    </w:div>
    <w:div w:id="1362903458">
      <w:bodyDiv w:val="1"/>
      <w:marLeft w:val="0"/>
      <w:marRight w:val="0"/>
      <w:marTop w:val="0"/>
      <w:marBottom w:val="0"/>
      <w:divBdr>
        <w:top w:val="none" w:sz="0" w:space="0" w:color="auto"/>
        <w:left w:val="none" w:sz="0" w:space="0" w:color="auto"/>
        <w:bottom w:val="none" w:sz="0" w:space="0" w:color="auto"/>
        <w:right w:val="none" w:sz="0" w:space="0" w:color="auto"/>
      </w:divBdr>
    </w:div>
    <w:div w:id="1363559304">
      <w:bodyDiv w:val="1"/>
      <w:marLeft w:val="0"/>
      <w:marRight w:val="0"/>
      <w:marTop w:val="0"/>
      <w:marBottom w:val="0"/>
      <w:divBdr>
        <w:top w:val="none" w:sz="0" w:space="0" w:color="auto"/>
        <w:left w:val="none" w:sz="0" w:space="0" w:color="auto"/>
        <w:bottom w:val="none" w:sz="0" w:space="0" w:color="auto"/>
        <w:right w:val="none" w:sz="0" w:space="0" w:color="auto"/>
      </w:divBdr>
    </w:div>
    <w:div w:id="1364480346">
      <w:bodyDiv w:val="1"/>
      <w:marLeft w:val="0"/>
      <w:marRight w:val="0"/>
      <w:marTop w:val="0"/>
      <w:marBottom w:val="0"/>
      <w:divBdr>
        <w:top w:val="none" w:sz="0" w:space="0" w:color="auto"/>
        <w:left w:val="none" w:sz="0" w:space="0" w:color="auto"/>
        <w:bottom w:val="none" w:sz="0" w:space="0" w:color="auto"/>
        <w:right w:val="none" w:sz="0" w:space="0" w:color="auto"/>
      </w:divBdr>
    </w:div>
    <w:div w:id="1370372423">
      <w:bodyDiv w:val="1"/>
      <w:marLeft w:val="0"/>
      <w:marRight w:val="0"/>
      <w:marTop w:val="0"/>
      <w:marBottom w:val="0"/>
      <w:divBdr>
        <w:top w:val="none" w:sz="0" w:space="0" w:color="auto"/>
        <w:left w:val="none" w:sz="0" w:space="0" w:color="auto"/>
        <w:bottom w:val="none" w:sz="0" w:space="0" w:color="auto"/>
        <w:right w:val="none" w:sz="0" w:space="0" w:color="auto"/>
      </w:divBdr>
    </w:div>
    <w:div w:id="1370951160">
      <w:bodyDiv w:val="1"/>
      <w:marLeft w:val="0"/>
      <w:marRight w:val="0"/>
      <w:marTop w:val="0"/>
      <w:marBottom w:val="0"/>
      <w:divBdr>
        <w:top w:val="none" w:sz="0" w:space="0" w:color="auto"/>
        <w:left w:val="none" w:sz="0" w:space="0" w:color="auto"/>
        <w:bottom w:val="none" w:sz="0" w:space="0" w:color="auto"/>
        <w:right w:val="none" w:sz="0" w:space="0" w:color="auto"/>
      </w:divBdr>
    </w:div>
    <w:div w:id="1371150997">
      <w:bodyDiv w:val="1"/>
      <w:marLeft w:val="0"/>
      <w:marRight w:val="0"/>
      <w:marTop w:val="0"/>
      <w:marBottom w:val="0"/>
      <w:divBdr>
        <w:top w:val="none" w:sz="0" w:space="0" w:color="auto"/>
        <w:left w:val="none" w:sz="0" w:space="0" w:color="auto"/>
        <w:bottom w:val="none" w:sz="0" w:space="0" w:color="auto"/>
        <w:right w:val="none" w:sz="0" w:space="0" w:color="auto"/>
      </w:divBdr>
    </w:div>
    <w:div w:id="1372919565">
      <w:bodyDiv w:val="1"/>
      <w:marLeft w:val="0"/>
      <w:marRight w:val="0"/>
      <w:marTop w:val="0"/>
      <w:marBottom w:val="0"/>
      <w:divBdr>
        <w:top w:val="none" w:sz="0" w:space="0" w:color="auto"/>
        <w:left w:val="none" w:sz="0" w:space="0" w:color="auto"/>
        <w:bottom w:val="none" w:sz="0" w:space="0" w:color="auto"/>
        <w:right w:val="none" w:sz="0" w:space="0" w:color="auto"/>
      </w:divBdr>
    </w:div>
    <w:div w:id="1374302985">
      <w:bodyDiv w:val="1"/>
      <w:marLeft w:val="0"/>
      <w:marRight w:val="0"/>
      <w:marTop w:val="0"/>
      <w:marBottom w:val="0"/>
      <w:divBdr>
        <w:top w:val="none" w:sz="0" w:space="0" w:color="auto"/>
        <w:left w:val="none" w:sz="0" w:space="0" w:color="auto"/>
        <w:bottom w:val="none" w:sz="0" w:space="0" w:color="auto"/>
        <w:right w:val="none" w:sz="0" w:space="0" w:color="auto"/>
      </w:divBdr>
    </w:div>
    <w:div w:id="1374504824">
      <w:bodyDiv w:val="1"/>
      <w:marLeft w:val="0"/>
      <w:marRight w:val="0"/>
      <w:marTop w:val="0"/>
      <w:marBottom w:val="0"/>
      <w:divBdr>
        <w:top w:val="none" w:sz="0" w:space="0" w:color="auto"/>
        <w:left w:val="none" w:sz="0" w:space="0" w:color="auto"/>
        <w:bottom w:val="none" w:sz="0" w:space="0" w:color="auto"/>
        <w:right w:val="none" w:sz="0" w:space="0" w:color="auto"/>
      </w:divBdr>
    </w:div>
    <w:div w:id="1376200689">
      <w:bodyDiv w:val="1"/>
      <w:marLeft w:val="0"/>
      <w:marRight w:val="0"/>
      <w:marTop w:val="0"/>
      <w:marBottom w:val="0"/>
      <w:divBdr>
        <w:top w:val="none" w:sz="0" w:space="0" w:color="auto"/>
        <w:left w:val="none" w:sz="0" w:space="0" w:color="auto"/>
        <w:bottom w:val="none" w:sz="0" w:space="0" w:color="auto"/>
        <w:right w:val="none" w:sz="0" w:space="0" w:color="auto"/>
      </w:divBdr>
    </w:div>
    <w:div w:id="1380857514">
      <w:bodyDiv w:val="1"/>
      <w:marLeft w:val="0"/>
      <w:marRight w:val="0"/>
      <w:marTop w:val="0"/>
      <w:marBottom w:val="0"/>
      <w:divBdr>
        <w:top w:val="none" w:sz="0" w:space="0" w:color="auto"/>
        <w:left w:val="none" w:sz="0" w:space="0" w:color="auto"/>
        <w:bottom w:val="none" w:sz="0" w:space="0" w:color="auto"/>
        <w:right w:val="none" w:sz="0" w:space="0" w:color="auto"/>
      </w:divBdr>
    </w:div>
    <w:div w:id="1381006686">
      <w:bodyDiv w:val="1"/>
      <w:marLeft w:val="0"/>
      <w:marRight w:val="0"/>
      <w:marTop w:val="0"/>
      <w:marBottom w:val="0"/>
      <w:divBdr>
        <w:top w:val="none" w:sz="0" w:space="0" w:color="auto"/>
        <w:left w:val="none" w:sz="0" w:space="0" w:color="auto"/>
        <w:bottom w:val="none" w:sz="0" w:space="0" w:color="auto"/>
        <w:right w:val="none" w:sz="0" w:space="0" w:color="auto"/>
      </w:divBdr>
    </w:div>
    <w:div w:id="1381979133">
      <w:bodyDiv w:val="1"/>
      <w:marLeft w:val="0"/>
      <w:marRight w:val="0"/>
      <w:marTop w:val="0"/>
      <w:marBottom w:val="0"/>
      <w:divBdr>
        <w:top w:val="none" w:sz="0" w:space="0" w:color="auto"/>
        <w:left w:val="none" w:sz="0" w:space="0" w:color="auto"/>
        <w:bottom w:val="none" w:sz="0" w:space="0" w:color="auto"/>
        <w:right w:val="none" w:sz="0" w:space="0" w:color="auto"/>
      </w:divBdr>
    </w:div>
    <w:div w:id="1383217316">
      <w:bodyDiv w:val="1"/>
      <w:marLeft w:val="0"/>
      <w:marRight w:val="0"/>
      <w:marTop w:val="0"/>
      <w:marBottom w:val="0"/>
      <w:divBdr>
        <w:top w:val="none" w:sz="0" w:space="0" w:color="auto"/>
        <w:left w:val="none" w:sz="0" w:space="0" w:color="auto"/>
        <w:bottom w:val="none" w:sz="0" w:space="0" w:color="auto"/>
        <w:right w:val="none" w:sz="0" w:space="0" w:color="auto"/>
      </w:divBdr>
    </w:div>
    <w:div w:id="1386031718">
      <w:bodyDiv w:val="1"/>
      <w:marLeft w:val="0"/>
      <w:marRight w:val="0"/>
      <w:marTop w:val="0"/>
      <w:marBottom w:val="0"/>
      <w:divBdr>
        <w:top w:val="none" w:sz="0" w:space="0" w:color="auto"/>
        <w:left w:val="none" w:sz="0" w:space="0" w:color="auto"/>
        <w:bottom w:val="none" w:sz="0" w:space="0" w:color="auto"/>
        <w:right w:val="none" w:sz="0" w:space="0" w:color="auto"/>
      </w:divBdr>
    </w:div>
    <w:div w:id="1387148777">
      <w:bodyDiv w:val="1"/>
      <w:marLeft w:val="0"/>
      <w:marRight w:val="0"/>
      <w:marTop w:val="0"/>
      <w:marBottom w:val="0"/>
      <w:divBdr>
        <w:top w:val="none" w:sz="0" w:space="0" w:color="auto"/>
        <w:left w:val="none" w:sz="0" w:space="0" w:color="auto"/>
        <w:bottom w:val="none" w:sz="0" w:space="0" w:color="auto"/>
        <w:right w:val="none" w:sz="0" w:space="0" w:color="auto"/>
      </w:divBdr>
    </w:div>
    <w:div w:id="1387873512">
      <w:bodyDiv w:val="1"/>
      <w:marLeft w:val="0"/>
      <w:marRight w:val="0"/>
      <w:marTop w:val="0"/>
      <w:marBottom w:val="0"/>
      <w:divBdr>
        <w:top w:val="none" w:sz="0" w:space="0" w:color="auto"/>
        <w:left w:val="none" w:sz="0" w:space="0" w:color="auto"/>
        <w:bottom w:val="none" w:sz="0" w:space="0" w:color="auto"/>
        <w:right w:val="none" w:sz="0" w:space="0" w:color="auto"/>
      </w:divBdr>
    </w:div>
    <w:div w:id="1387996915">
      <w:bodyDiv w:val="1"/>
      <w:marLeft w:val="0"/>
      <w:marRight w:val="0"/>
      <w:marTop w:val="0"/>
      <w:marBottom w:val="0"/>
      <w:divBdr>
        <w:top w:val="none" w:sz="0" w:space="0" w:color="auto"/>
        <w:left w:val="none" w:sz="0" w:space="0" w:color="auto"/>
        <w:bottom w:val="none" w:sz="0" w:space="0" w:color="auto"/>
        <w:right w:val="none" w:sz="0" w:space="0" w:color="auto"/>
      </w:divBdr>
    </w:div>
    <w:div w:id="1389185411">
      <w:bodyDiv w:val="1"/>
      <w:marLeft w:val="0"/>
      <w:marRight w:val="0"/>
      <w:marTop w:val="0"/>
      <w:marBottom w:val="0"/>
      <w:divBdr>
        <w:top w:val="none" w:sz="0" w:space="0" w:color="auto"/>
        <w:left w:val="none" w:sz="0" w:space="0" w:color="auto"/>
        <w:bottom w:val="none" w:sz="0" w:space="0" w:color="auto"/>
        <w:right w:val="none" w:sz="0" w:space="0" w:color="auto"/>
      </w:divBdr>
    </w:div>
    <w:div w:id="1389574600">
      <w:bodyDiv w:val="1"/>
      <w:marLeft w:val="0"/>
      <w:marRight w:val="0"/>
      <w:marTop w:val="0"/>
      <w:marBottom w:val="0"/>
      <w:divBdr>
        <w:top w:val="none" w:sz="0" w:space="0" w:color="auto"/>
        <w:left w:val="none" w:sz="0" w:space="0" w:color="auto"/>
        <w:bottom w:val="none" w:sz="0" w:space="0" w:color="auto"/>
        <w:right w:val="none" w:sz="0" w:space="0" w:color="auto"/>
      </w:divBdr>
    </w:div>
    <w:div w:id="1392000506">
      <w:bodyDiv w:val="1"/>
      <w:marLeft w:val="0"/>
      <w:marRight w:val="0"/>
      <w:marTop w:val="0"/>
      <w:marBottom w:val="0"/>
      <w:divBdr>
        <w:top w:val="none" w:sz="0" w:space="0" w:color="auto"/>
        <w:left w:val="none" w:sz="0" w:space="0" w:color="auto"/>
        <w:bottom w:val="none" w:sz="0" w:space="0" w:color="auto"/>
        <w:right w:val="none" w:sz="0" w:space="0" w:color="auto"/>
      </w:divBdr>
    </w:div>
    <w:div w:id="1393888594">
      <w:bodyDiv w:val="1"/>
      <w:marLeft w:val="0"/>
      <w:marRight w:val="0"/>
      <w:marTop w:val="0"/>
      <w:marBottom w:val="0"/>
      <w:divBdr>
        <w:top w:val="none" w:sz="0" w:space="0" w:color="auto"/>
        <w:left w:val="none" w:sz="0" w:space="0" w:color="auto"/>
        <w:bottom w:val="none" w:sz="0" w:space="0" w:color="auto"/>
        <w:right w:val="none" w:sz="0" w:space="0" w:color="auto"/>
      </w:divBdr>
    </w:div>
    <w:div w:id="1394429000">
      <w:bodyDiv w:val="1"/>
      <w:marLeft w:val="0"/>
      <w:marRight w:val="0"/>
      <w:marTop w:val="0"/>
      <w:marBottom w:val="0"/>
      <w:divBdr>
        <w:top w:val="none" w:sz="0" w:space="0" w:color="auto"/>
        <w:left w:val="none" w:sz="0" w:space="0" w:color="auto"/>
        <w:bottom w:val="none" w:sz="0" w:space="0" w:color="auto"/>
        <w:right w:val="none" w:sz="0" w:space="0" w:color="auto"/>
      </w:divBdr>
    </w:div>
    <w:div w:id="1394694591">
      <w:bodyDiv w:val="1"/>
      <w:marLeft w:val="0"/>
      <w:marRight w:val="0"/>
      <w:marTop w:val="0"/>
      <w:marBottom w:val="0"/>
      <w:divBdr>
        <w:top w:val="none" w:sz="0" w:space="0" w:color="auto"/>
        <w:left w:val="none" w:sz="0" w:space="0" w:color="auto"/>
        <w:bottom w:val="none" w:sz="0" w:space="0" w:color="auto"/>
        <w:right w:val="none" w:sz="0" w:space="0" w:color="auto"/>
      </w:divBdr>
    </w:div>
    <w:div w:id="1395813181">
      <w:bodyDiv w:val="1"/>
      <w:marLeft w:val="0"/>
      <w:marRight w:val="0"/>
      <w:marTop w:val="0"/>
      <w:marBottom w:val="0"/>
      <w:divBdr>
        <w:top w:val="none" w:sz="0" w:space="0" w:color="auto"/>
        <w:left w:val="none" w:sz="0" w:space="0" w:color="auto"/>
        <w:bottom w:val="none" w:sz="0" w:space="0" w:color="auto"/>
        <w:right w:val="none" w:sz="0" w:space="0" w:color="auto"/>
      </w:divBdr>
    </w:div>
    <w:div w:id="1399743010">
      <w:bodyDiv w:val="1"/>
      <w:marLeft w:val="0"/>
      <w:marRight w:val="0"/>
      <w:marTop w:val="0"/>
      <w:marBottom w:val="0"/>
      <w:divBdr>
        <w:top w:val="none" w:sz="0" w:space="0" w:color="auto"/>
        <w:left w:val="none" w:sz="0" w:space="0" w:color="auto"/>
        <w:bottom w:val="none" w:sz="0" w:space="0" w:color="auto"/>
        <w:right w:val="none" w:sz="0" w:space="0" w:color="auto"/>
      </w:divBdr>
    </w:div>
    <w:div w:id="1399984102">
      <w:bodyDiv w:val="1"/>
      <w:marLeft w:val="0"/>
      <w:marRight w:val="0"/>
      <w:marTop w:val="0"/>
      <w:marBottom w:val="0"/>
      <w:divBdr>
        <w:top w:val="none" w:sz="0" w:space="0" w:color="auto"/>
        <w:left w:val="none" w:sz="0" w:space="0" w:color="auto"/>
        <w:bottom w:val="none" w:sz="0" w:space="0" w:color="auto"/>
        <w:right w:val="none" w:sz="0" w:space="0" w:color="auto"/>
      </w:divBdr>
    </w:div>
    <w:div w:id="1401833383">
      <w:bodyDiv w:val="1"/>
      <w:marLeft w:val="0"/>
      <w:marRight w:val="0"/>
      <w:marTop w:val="0"/>
      <w:marBottom w:val="0"/>
      <w:divBdr>
        <w:top w:val="none" w:sz="0" w:space="0" w:color="auto"/>
        <w:left w:val="none" w:sz="0" w:space="0" w:color="auto"/>
        <w:bottom w:val="none" w:sz="0" w:space="0" w:color="auto"/>
        <w:right w:val="none" w:sz="0" w:space="0" w:color="auto"/>
      </w:divBdr>
    </w:div>
    <w:div w:id="1405451464">
      <w:bodyDiv w:val="1"/>
      <w:marLeft w:val="0"/>
      <w:marRight w:val="0"/>
      <w:marTop w:val="0"/>
      <w:marBottom w:val="0"/>
      <w:divBdr>
        <w:top w:val="none" w:sz="0" w:space="0" w:color="auto"/>
        <w:left w:val="none" w:sz="0" w:space="0" w:color="auto"/>
        <w:bottom w:val="none" w:sz="0" w:space="0" w:color="auto"/>
        <w:right w:val="none" w:sz="0" w:space="0" w:color="auto"/>
      </w:divBdr>
    </w:div>
    <w:div w:id="1407192449">
      <w:bodyDiv w:val="1"/>
      <w:marLeft w:val="0"/>
      <w:marRight w:val="0"/>
      <w:marTop w:val="0"/>
      <w:marBottom w:val="0"/>
      <w:divBdr>
        <w:top w:val="none" w:sz="0" w:space="0" w:color="auto"/>
        <w:left w:val="none" w:sz="0" w:space="0" w:color="auto"/>
        <w:bottom w:val="none" w:sz="0" w:space="0" w:color="auto"/>
        <w:right w:val="none" w:sz="0" w:space="0" w:color="auto"/>
      </w:divBdr>
    </w:div>
    <w:div w:id="1408262726">
      <w:bodyDiv w:val="1"/>
      <w:marLeft w:val="0"/>
      <w:marRight w:val="0"/>
      <w:marTop w:val="0"/>
      <w:marBottom w:val="0"/>
      <w:divBdr>
        <w:top w:val="none" w:sz="0" w:space="0" w:color="auto"/>
        <w:left w:val="none" w:sz="0" w:space="0" w:color="auto"/>
        <w:bottom w:val="none" w:sz="0" w:space="0" w:color="auto"/>
        <w:right w:val="none" w:sz="0" w:space="0" w:color="auto"/>
      </w:divBdr>
    </w:div>
    <w:div w:id="1409618569">
      <w:bodyDiv w:val="1"/>
      <w:marLeft w:val="0"/>
      <w:marRight w:val="0"/>
      <w:marTop w:val="0"/>
      <w:marBottom w:val="0"/>
      <w:divBdr>
        <w:top w:val="none" w:sz="0" w:space="0" w:color="auto"/>
        <w:left w:val="none" w:sz="0" w:space="0" w:color="auto"/>
        <w:bottom w:val="none" w:sz="0" w:space="0" w:color="auto"/>
        <w:right w:val="none" w:sz="0" w:space="0" w:color="auto"/>
      </w:divBdr>
    </w:div>
    <w:div w:id="1412118824">
      <w:bodyDiv w:val="1"/>
      <w:marLeft w:val="0"/>
      <w:marRight w:val="0"/>
      <w:marTop w:val="0"/>
      <w:marBottom w:val="0"/>
      <w:divBdr>
        <w:top w:val="none" w:sz="0" w:space="0" w:color="auto"/>
        <w:left w:val="none" w:sz="0" w:space="0" w:color="auto"/>
        <w:bottom w:val="none" w:sz="0" w:space="0" w:color="auto"/>
        <w:right w:val="none" w:sz="0" w:space="0" w:color="auto"/>
      </w:divBdr>
    </w:div>
    <w:div w:id="1412315796">
      <w:bodyDiv w:val="1"/>
      <w:marLeft w:val="0"/>
      <w:marRight w:val="0"/>
      <w:marTop w:val="0"/>
      <w:marBottom w:val="0"/>
      <w:divBdr>
        <w:top w:val="none" w:sz="0" w:space="0" w:color="auto"/>
        <w:left w:val="none" w:sz="0" w:space="0" w:color="auto"/>
        <w:bottom w:val="none" w:sz="0" w:space="0" w:color="auto"/>
        <w:right w:val="none" w:sz="0" w:space="0" w:color="auto"/>
      </w:divBdr>
    </w:div>
    <w:div w:id="1412392587">
      <w:bodyDiv w:val="1"/>
      <w:marLeft w:val="0"/>
      <w:marRight w:val="0"/>
      <w:marTop w:val="0"/>
      <w:marBottom w:val="0"/>
      <w:divBdr>
        <w:top w:val="none" w:sz="0" w:space="0" w:color="auto"/>
        <w:left w:val="none" w:sz="0" w:space="0" w:color="auto"/>
        <w:bottom w:val="none" w:sz="0" w:space="0" w:color="auto"/>
        <w:right w:val="none" w:sz="0" w:space="0" w:color="auto"/>
      </w:divBdr>
    </w:div>
    <w:div w:id="1412628630">
      <w:bodyDiv w:val="1"/>
      <w:marLeft w:val="0"/>
      <w:marRight w:val="0"/>
      <w:marTop w:val="0"/>
      <w:marBottom w:val="0"/>
      <w:divBdr>
        <w:top w:val="none" w:sz="0" w:space="0" w:color="auto"/>
        <w:left w:val="none" w:sz="0" w:space="0" w:color="auto"/>
        <w:bottom w:val="none" w:sz="0" w:space="0" w:color="auto"/>
        <w:right w:val="none" w:sz="0" w:space="0" w:color="auto"/>
      </w:divBdr>
    </w:div>
    <w:div w:id="1414399164">
      <w:bodyDiv w:val="1"/>
      <w:marLeft w:val="0"/>
      <w:marRight w:val="0"/>
      <w:marTop w:val="0"/>
      <w:marBottom w:val="0"/>
      <w:divBdr>
        <w:top w:val="none" w:sz="0" w:space="0" w:color="auto"/>
        <w:left w:val="none" w:sz="0" w:space="0" w:color="auto"/>
        <w:bottom w:val="none" w:sz="0" w:space="0" w:color="auto"/>
        <w:right w:val="none" w:sz="0" w:space="0" w:color="auto"/>
      </w:divBdr>
    </w:div>
    <w:div w:id="1415857241">
      <w:bodyDiv w:val="1"/>
      <w:marLeft w:val="0"/>
      <w:marRight w:val="0"/>
      <w:marTop w:val="0"/>
      <w:marBottom w:val="0"/>
      <w:divBdr>
        <w:top w:val="none" w:sz="0" w:space="0" w:color="auto"/>
        <w:left w:val="none" w:sz="0" w:space="0" w:color="auto"/>
        <w:bottom w:val="none" w:sz="0" w:space="0" w:color="auto"/>
        <w:right w:val="none" w:sz="0" w:space="0" w:color="auto"/>
      </w:divBdr>
    </w:div>
    <w:div w:id="1418676232">
      <w:bodyDiv w:val="1"/>
      <w:marLeft w:val="0"/>
      <w:marRight w:val="0"/>
      <w:marTop w:val="0"/>
      <w:marBottom w:val="0"/>
      <w:divBdr>
        <w:top w:val="none" w:sz="0" w:space="0" w:color="auto"/>
        <w:left w:val="none" w:sz="0" w:space="0" w:color="auto"/>
        <w:bottom w:val="none" w:sz="0" w:space="0" w:color="auto"/>
        <w:right w:val="none" w:sz="0" w:space="0" w:color="auto"/>
      </w:divBdr>
    </w:div>
    <w:div w:id="1421026208">
      <w:bodyDiv w:val="1"/>
      <w:marLeft w:val="0"/>
      <w:marRight w:val="0"/>
      <w:marTop w:val="0"/>
      <w:marBottom w:val="0"/>
      <w:divBdr>
        <w:top w:val="none" w:sz="0" w:space="0" w:color="auto"/>
        <w:left w:val="none" w:sz="0" w:space="0" w:color="auto"/>
        <w:bottom w:val="none" w:sz="0" w:space="0" w:color="auto"/>
        <w:right w:val="none" w:sz="0" w:space="0" w:color="auto"/>
      </w:divBdr>
    </w:div>
    <w:div w:id="1423407339">
      <w:bodyDiv w:val="1"/>
      <w:marLeft w:val="0"/>
      <w:marRight w:val="0"/>
      <w:marTop w:val="0"/>
      <w:marBottom w:val="0"/>
      <w:divBdr>
        <w:top w:val="none" w:sz="0" w:space="0" w:color="auto"/>
        <w:left w:val="none" w:sz="0" w:space="0" w:color="auto"/>
        <w:bottom w:val="none" w:sz="0" w:space="0" w:color="auto"/>
        <w:right w:val="none" w:sz="0" w:space="0" w:color="auto"/>
      </w:divBdr>
    </w:div>
    <w:div w:id="1425226866">
      <w:bodyDiv w:val="1"/>
      <w:marLeft w:val="0"/>
      <w:marRight w:val="0"/>
      <w:marTop w:val="0"/>
      <w:marBottom w:val="0"/>
      <w:divBdr>
        <w:top w:val="none" w:sz="0" w:space="0" w:color="auto"/>
        <w:left w:val="none" w:sz="0" w:space="0" w:color="auto"/>
        <w:bottom w:val="none" w:sz="0" w:space="0" w:color="auto"/>
        <w:right w:val="none" w:sz="0" w:space="0" w:color="auto"/>
      </w:divBdr>
    </w:div>
    <w:div w:id="1426809001">
      <w:bodyDiv w:val="1"/>
      <w:marLeft w:val="0"/>
      <w:marRight w:val="0"/>
      <w:marTop w:val="0"/>
      <w:marBottom w:val="0"/>
      <w:divBdr>
        <w:top w:val="none" w:sz="0" w:space="0" w:color="auto"/>
        <w:left w:val="none" w:sz="0" w:space="0" w:color="auto"/>
        <w:bottom w:val="none" w:sz="0" w:space="0" w:color="auto"/>
        <w:right w:val="none" w:sz="0" w:space="0" w:color="auto"/>
      </w:divBdr>
    </w:div>
    <w:div w:id="1427457519">
      <w:bodyDiv w:val="1"/>
      <w:marLeft w:val="0"/>
      <w:marRight w:val="0"/>
      <w:marTop w:val="0"/>
      <w:marBottom w:val="0"/>
      <w:divBdr>
        <w:top w:val="none" w:sz="0" w:space="0" w:color="auto"/>
        <w:left w:val="none" w:sz="0" w:space="0" w:color="auto"/>
        <w:bottom w:val="none" w:sz="0" w:space="0" w:color="auto"/>
        <w:right w:val="none" w:sz="0" w:space="0" w:color="auto"/>
      </w:divBdr>
    </w:div>
    <w:div w:id="1428573548">
      <w:bodyDiv w:val="1"/>
      <w:marLeft w:val="0"/>
      <w:marRight w:val="0"/>
      <w:marTop w:val="0"/>
      <w:marBottom w:val="0"/>
      <w:divBdr>
        <w:top w:val="none" w:sz="0" w:space="0" w:color="auto"/>
        <w:left w:val="none" w:sz="0" w:space="0" w:color="auto"/>
        <w:bottom w:val="none" w:sz="0" w:space="0" w:color="auto"/>
        <w:right w:val="none" w:sz="0" w:space="0" w:color="auto"/>
      </w:divBdr>
    </w:div>
    <w:div w:id="1431781638">
      <w:bodyDiv w:val="1"/>
      <w:marLeft w:val="0"/>
      <w:marRight w:val="0"/>
      <w:marTop w:val="0"/>
      <w:marBottom w:val="0"/>
      <w:divBdr>
        <w:top w:val="none" w:sz="0" w:space="0" w:color="auto"/>
        <w:left w:val="none" w:sz="0" w:space="0" w:color="auto"/>
        <w:bottom w:val="none" w:sz="0" w:space="0" w:color="auto"/>
        <w:right w:val="none" w:sz="0" w:space="0" w:color="auto"/>
      </w:divBdr>
    </w:div>
    <w:div w:id="1433433508">
      <w:bodyDiv w:val="1"/>
      <w:marLeft w:val="0"/>
      <w:marRight w:val="0"/>
      <w:marTop w:val="0"/>
      <w:marBottom w:val="0"/>
      <w:divBdr>
        <w:top w:val="none" w:sz="0" w:space="0" w:color="auto"/>
        <w:left w:val="none" w:sz="0" w:space="0" w:color="auto"/>
        <w:bottom w:val="none" w:sz="0" w:space="0" w:color="auto"/>
        <w:right w:val="none" w:sz="0" w:space="0" w:color="auto"/>
      </w:divBdr>
    </w:div>
    <w:div w:id="1434284327">
      <w:bodyDiv w:val="1"/>
      <w:marLeft w:val="0"/>
      <w:marRight w:val="0"/>
      <w:marTop w:val="0"/>
      <w:marBottom w:val="0"/>
      <w:divBdr>
        <w:top w:val="none" w:sz="0" w:space="0" w:color="auto"/>
        <w:left w:val="none" w:sz="0" w:space="0" w:color="auto"/>
        <w:bottom w:val="none" w:sz="0" w:space="0" w:color="auto"/>
        <w:right w:val="none" w:sz="0" w:space="0" w:color="auto"/>
      </w:divBdr>
    </w:div>
    <w:div w:id="1434284441">
      <w:bodyDiv w:val="1"/>
      <w:marLeft w:val="0"/>
      <w:marRight w:val="0"/>
      <w:marTop w:val="0"/>
      <w:marBottom w:val="0"/>
      <w:divBdr>
        <w:top w:val="none" w:sz="0" w:space="0" w:color="auto"/>
        <w:left w:val="none" w:sz="0" w:space="0" w:color="auto"/>
        <w:bottom w:val="none" w:sz="0" w:space="0" w:color="auto"/>
        <w:right w:val="none" w:sz="0" w:space="0" w:color="auto"/>
      </w:divBdr>
    </w:div>
    <w:div w:id="1434789673">
      <w:bodyDiv w:val="1"/>
      <w:marLeft w:val="0"/>
      <w:marRight w:val="0"/>
      <w:marTop w:val="0"/>
      <w:marBottom w:val="0"/>
      <w:divBdr>
        <w:top w:val="none" w:sz="0" w:space="0" w:color="auto"/>
        <w:left w:val="none" w:sz="0" w:space="0" w:color="auto"/>
        <w:bottom w:val="none" w:sz="0" w:space="0" w:color="auto"/>
        <w:right w:val="none" w:sz="0" w:space="0" w:color="auto"/>
      </w:divBdr>
    </w:div>
    <w:div w:id="1438522088">
      <w:bodyDiv w:val="1"/>
      <w:marLeft w:val="0"/>
      <w:marRight w:val="0"/>
      <w:marTop w:val="0"/>
      <w:marBottom w:val="0"/>
      <w:divBdr>
        <w:top w:val="none" w:sz="0" w:space="0" w:color="auto"/>
        <w:left w:val="none" w:sz="0" w:space="0" w:color="auto"/>
        <w:bottom w:val="none" w:sz="0" w:space="0" w:color="auto"/>
        <w:right w:val="none" w:sz="0" w:space="0" w:color="auto"/>
      </w:divBdr>
    </w:div>
    <w:div w:id="1439789930">
      <w:bodyDiv w:val="1"/>
      <w:marLeft w:val="0"/>
      <w:marRight w:val="0"/>
      <w:marTop w:val="0"/>
      <w:marBottom w:val="0"/>
      <w:divBdr>
        <w:top w:val="none" w:sz="0" w:space="0" w:color="auto"/>
        <w:left w:val="none" w:sz="0" w:space="0" w:color="auto"/>
        <w:bottom w:val="none" w:sz="0" w:space="0" w:color="auto"/>
        <w:right w:val="none" w:sz="0" w:space="0" w:color="auto"/>
      </w:divBdr>
    </w:div>
    <w:div w:id="1442146804">
      <w:bodyDiv w:val="1"/>
      <w:marLeft w:val="0"/>
      <w:marRight w:val="0"/>
      <w:marTop w:val="0"/>
      <w:marBottom w:val="0"/>
      <w:divBdr>
        <w:top w:val="none" w:sz="0" w:space="0" w:color="auto"/>
        <w:left w:val="none" w:sz="0" w:space="0" w:color="auto"/>
        <w:bottom w:val="none" w:sz="0" w:space="0" w:color="auto"/>
        <w:right w:val="none" w:sz="0" w:space="0" w:color="auto"/>
      </w:divBdr>
    </w:div>
    <w:div w:id="1444568053">
      <w:bodyDiv w:val="1"/>
      <w:marLeft w:val="0"/>
      <w:marRight w:val="0"/>
      <w:marTop w:val="0"/>
      <w:marBottom w:val="0"/>
      <w:divBdr>
        <w:top w:val="none" w:sz="0" w:space="0" w:color="auto"/>
        <w:left w:val="none" w:sz="0" w:space="0" w:color="auto"/>
        <w:bottom w:val="none" w:sz="0" w:space="0" w:color="auto"/>
        <w:right w:val="none" w:sz="0" w:space="0" w:color="auto"/>
      </w:divBdr>
    </w:div>
    <w:div w:id="1450927003">
      <w:bodyDiv w:val="1"/>
      <w:marLeft w:val="0"/>
      <w:marRight w:val="0"/>
      <w:marTop w:val="0"/>
      <w:marBottom w:val="0"/>
      <w:divBdr>
        <w:top w:val="none" w:sz="0" w:space="0" w:color="auto"/>
        <w:left w:val="none" w:sz="0" w:space="0" w:color="auto"/>
        <w:bottom w:val="none" w:sz="0" w:space="0" w:color="auto"/>
        <w:right w:val="none" w:sz="0" w:space="0" w:color="auto"/>
      </w:divBdr>
    </w:div>
    <w:div w:id="1451819299">
      <w:bodyDiv w:val="1"/>
      <w:marLeft w:val="0"/>
      <w:marRight w:val="0"/>
      <w:marTop w:val="0"/>
      <w:marBottom w:val="0"/>
      <w:divBdr>
        <w:top w:val="none" w:sz="0" w:space="0" w:color="auto"/>
        <w:left w:val="none" w:sz="0" w:space="0" w:color="auto"/>
        <w:bottom w:val="none" w:sz="0" w:space="0" w:color="auto"/>
        <w:right w:val="none" w:sz="0" w:space="0" w:color="auto"/>
      </w:divBdr>
    </w:div>
    <w:div w:id="1452741741">
      <w:bodyDiv w:val="1"/>
      <w:marLeft w:val="0"/>
      <w:marRight w:val="0"/>
      <w:marTop w:val="0"/>
      <w:marBottom w:val="0"/>
      <w:divBdr>
        <w:top w:val="none" w:sz="0" w:space="0" w:color="auto"/>
        <w:left w:val="none" w:sz="0" w:space="0" w:color="auto"/>
        <w:bottom w:val="none" w:sz="0" w:space="0" w:color="auto"/>
        <w:right w:val="none" w:sz="0" w:space="0" w:color="auto"/>
      </w:divBdr>
    </w:div>
    <w:div w:id="1453472680">
      <w:bodyDiv w:val="1"/>
      <w:marLeft w:val="0"/>
      <w:marRight w:val="0"/>
      <w:marTop w:val="0"/>
      <w:marBottom w:val="0"/>
      <w:divBdr>
        <w:top w:val="none" w:sz="0" w:space="0" w:color="auto"/>
        <w:left w:val="none" w:sz="0" w:space="0" w:color="auto"/>
        <w:bottom w:val="none" w:sz="0" w:space="0" w:color="auto"/>
        <w:right w:val="none" w:sz="0" w:space="0" w:color="auto"/>
      </w:divBdr>
    </w:div>
    <w:div w:id="1455053971">
      <w:bodyDiv w:val="1"/>
      <w:marLeft w:val="0"/>
      <w:marRight w:val="0"/>
      <w:marTop w:val="0"/>
      <w:marBottom w:val="0"/>
      <w:divBdr>
        <w:top w:val="none" w:sz="0" w:space="0" w:color="auto"/>
        <w:left w:val="none" w:sz="0" w:space="0" w:color="auto"/>
        <w:bottom w:val="none" w:sz="0" w:space="0" w:color="auto"/>
        <w:right w:val="none" w:sz="0" w:space="0" w:color="auto"/>
      </w:divBdr>
    </w:div>
    <w:div w:id="1455294552">
      <w:bodyDiv w:val="1"/>
      <w:marLeft w:val="0"/>
      <w:marRight w:val="0"/>
      <w:marTop w:val="0"/>
      <w:marBottom w:val="0"/>
      <w:divBdr>
        <w:top w:val="none" w:sz="0" w:space="0" w:color="auto"/>
        <w:left w:val="none" w:sz="0" w:space="0" w:color="auto"/>
        <w:bottom w:val="none" w:sz="0" w:space="0" w:color="auto"/>
        <w:right w:val="none" w:sz="0" w:space="0" w:color="auto"/>
      </w:divBdr>
    </w:div>
    <w:div w:id="1455322317">
      <w:bodyDiv w:val="1"/>
      <w:marLeft w:val="0"/>
      <w:marRight w:val="0"/>
      <w:marTop w:val="0"/>
      <w:marBottom w:val="0"/>
      <w:divBdr>
        <w:top w:val="none" w:sz="0" w:space="0" w:color="auto"/>
        <w:left w:val="none" w:sz="0" w:space="0" w:color="auto"/>
        <w:bottom w:val="none" w:sz="0" w:space="0" w:color="auto"/>
        <w:right w:val="none" w:sz="0" w:space="0" w:color="auto"/>
      </w:divBdr>
    </w:div>
    <w:div w:id="1455902744">
      <w:bodyDiv w:val="1"/>
      <w:marLeft w:val="0"/>
      <w:marRight w:val="0"/>
      <w:marTop w:val="0"/>
      <w:marBottom w:val="0"/>
      <w:divBdr>
        <w:top w:val="none" w:sz="0" w:space="0" w:color="auto"/>
        <w:left w:val="none" w:sz="0" w:space="0" w:color="auto"/>
        <w:bottom w:val="none" w:sz="0" w:space="0" w:color="auto"/>
        <w:right w:val="none" w:sz="0" w:space="0" w:color="auto"/>
      </w:divBdr>
    </w:div>
    <w:div w:id="1456022148">
      <w:bodyDiv w:val="1"/>
      <w:marLeft w:val="0"/>
      <w:marRight w:val="0"/>
      <w:marTop w:val="0"/>
      <w:marBottom w:val="0"/>
      <w:divBdr>
        <w:top w:val="none" w:sz="0" w:space="0" w:color="auto"/>
        <w:left w:val="none" w:sz="0" w:space="0" w:color="auto"/>
        <w:bottom w:val="none" w:sz="0" w:space="0" w:color="auto"/>
        <w:right w:val="none" w:sz="0" w:space="0" w:color="auto"/>
      </w:divBdr>
    </w:div>
    <w:div w:id="1458722969">
      <w:bodyDiv w:val="1"/>
      <w:marLeft w:val="0"/>
      <w:marRight w:val="0"/>
      <w:marTop w:val="0"/>
      <w:marBottom w:val="0"/>
      <w:divBdr>
        <w:top w:val="none" w:sz="0" w:space="0" w:color="auto"/>
        <w:left w:val="none" w:sz="0" w:space="0" w:color="auto"/>
        <w:bottom w:val="none" w:sz="0" w:space="0" w:color="auto"/>
        <w:right w:val="none" w:sz="0" w:space="0" w:color="auto"/>
      </w:divBdr>
    </w:div>
    <w:div w:id="1459294456">
      <w:bodyDiv w:val="1"/>
      <w:marLeft w:val="0"/>
      <w:marRight w:val="0"/>
      <w:marTop w:val="0"/>
      <w:marBottom w:val="0"/>
      <w:divBdr>
        <w:top w:val="none" w:sz="0" w:space="0" w:color="auto"/>
        <w:left w:val="none" w:sz="0" w:space="0" w:color="auto"/>
        <w:bottom w:val="none" w:sz="0" w:space="0" w:color="auto"/>
        <w:right w:val="none" w:sz="0" w:space="0" w:color="auto"/>
      </w:divBdr>
    </w:div>
    <w:div w:id="1461342227">
      <w:bodyDiv w:val="1"/>
      <w:marLeft w:val="0"/>
      <w:marRight w:val="0"/>
      <w:marTop w:val="0"/>
      <w:marBottom w:val="0"/>
      <w:divBdr>
        <w:top w:val="none" w:sz="0" w:space="0" w:color="auto"/>
        <w:left w:val="none" w:sz="0" w:space="0" w:color="auto"/>
        <w:bottom w:val="none" w:sz="0" w:space="0" w:color="auto"/>
        <w:right w:val="none" w:sz="0" w:space="0" w:color="auto"/>
      </w:divBdr>
    </w:div>
    <w:div w:id="1461605475">
      <w:bodyDiv w:val="1"/>
      <w:marLeft w:val="0"/>
      <w:marRight w:val="0"/>
      <w:marTop w:val="0"/>
      <w:marBottom w:val="0"/>
      <w:divBdr>
        <w:top w:val="none" w:sz="0" w:space="0" w:color="auto"/>
        <w:left w:val="none" w:sz="0" w:space="0" w:color="auto"/>
        <w:bottom w:val="none" w:sz="0" w:space="0" w:color="auto"/>
        <w:right w:val="none" w:sz="0" w:space="0" w:color="auto"/>
      </w:divBdr>
    </w:div>
    <w:div w:id="1465196550">
      <w:bodyDiv w:val="1"/>
      <w:marLeft w:val="0"/>
      <w:marRight w:val="0"/>
      <w:marTop w:val="0"/>
      <w:marBottom w:val="0"/>
      <w:divBdr>
        <w:top w:val="none" w:sz="0" w:space="0" w:color="auto"/>
        <w:left w:val="none" w:sz="0" w:space="0" w:color="auto"/>
        <w:bottom w:val="none" w:sz="0" w:space="0" w:color="auto"/>
        <w:right w:val="none" w:sz="0" w:space="0" w:color="auto"/>
      </w:divBdr>
    </w:div>
    <w:div w:id="1465927580">
      <w:bodyDiv w:val="1"/>
      <w:marLeft w:val="0"/>
      <w:marRight w:val="0"/>
      <w:marTop w:val="0"/>
      <w:marBottom w:val="0"/>
      <w:divBdr>
        <w:top w:val="none" w:sz="0" w:space="0" w:color="auto"/>
        <w:left w:val="none" w:sz="0" w:space="0" w:color="auto"/>
        <w:bottom w:val="none" w:sz="0" w:space="0" w:color="auto"/>
        <w:right w:val="none" w:sz="0" w:space="0" w:color="auto"/>
      </w:divBdr>
    </w:div>
    <w:div w:id="1467579489">
      <w:bodyDiv w:val="1"/>
      <w:marLeft w:val="0"/>
      <w:marRight w:val="0"/>
      <w:marTop w:val="0"/>
      <w:marBottom w:val="0"/>
      <w:divBdr>
        <w:top w:val="none" w:sz="0" w:space="0" w:color="auto"/>
        <w:left w:val="none" w:sz="0" w:space="0" w:color="auto"/>
        <w:bottom w:val="none" w:sz="0" w:space="0" w:color="auto"/>
        <w:right w:val="none" w:sz="0" w:space="0" w:color="auto"/>
      </w:divBdr>
    </w:div>
    <w:div w:id="1469712673">
      <w:bodyDiv w:val="1"/>
      <w:marLeft w:val="0"/>
      <w:marRight w:val="0"/>
      <w:marTop w:val="0"/>
      <w:marBottom w:val="0"/>
      <w:divBdr>
        <w:top w:val="none" w:sz="0" w:space="0" w:color="auto"/>
        <w:left w:val="none" w:sz="0" w:space="0" w:color="auto"/>
        <w:bottom w:val="none" w:sz="0" w:space="0" w:color="auto"/>
        <w:right w:val="none" w:sz="0" w:space="0" w:color="auto"/>
      </w:divBdr>
    </w:div>
    <w:div w:id="1470247320">
      <w:bodyDiv w:val="1"/>
      <w:marLeft w:val="0"/>
      <w:marRight w:val="0"/>
      <w:marTop w:val="0"/>
      <w:marBottom w:val="0"/>
      <w:divBdr>
        <w:top w:val="none" w:sz="0" w:space="0" w:color="auto"/>
        <w:left w:val="none" w:sz="0" w:space="0" w:color="auto"/>
        <w:bottom w:val="none" w:sz="0" w:space="0" w:color="auto"/>
        <w:right w:val="none" w:sz="0" w:space="0" w:color="auto"/>
      </w:divBdr>
    </w:div>
    <w:div w:id="1471939810">
      <w:bodyDiv w:val="1"/>
      <w:marLeft w:val="0"/>
      <w:marRight w:val="0"/>
      <w:marTop w:val="0"/>
      <w:marBottom w:val="0"/>
      <w:divBdr>
        <w:top w:val="none" w:sz="0" w:space="0" w:color="auto"/>
        <w:left w:val="none" w:sz="0" w:space="0" w:color="auto"/>
        <w:bottom w:val="none" w:sz="0" w:space="0" w:color="auto"/>
        <w:right w:val="none" w:sz="0" w:space="0" w:color="auto"/>
      </w:divBdr>
    </w:div>
    <w:div w:id="1473055034">
      <w:bodyDiv w:val="1"/>
      <w:marLeft w:val="0"/>
      <w:marRight w:val="0"/>
      <w:marTop w:val="0"/>
      <w:marBottom w:val="0"/>
      <w:divBdr>
        <w:top w:val="none" w:sz="0" w:space="0" w:color="auto"/>
        <w:left w:val="none" w:sz="0" w:space="0" w:color="auto"/>
        <w:bottom w:val="none" w:sz="0" w:space="0" w:color="auto"/>
        <w:right w:val="none" w:sz="0" w:space="0" w:color="auto"/>
      </w:divBdr>
    </w:div>
    <w:div w:id="1474524128">
      <w:bodyDiv w:val="1"/>
      <w:marLeft w:val="0"/>
      <w:marRight w:val="0"/>
      <w:marTop w:val="0"/>
      <w:marBottom w:val="0"/>
      <w:divBdr>
        <w:top w:val="none" w:sz="0" w:space="0" w:color="auto"/>
        <w:left w:val="none" w:sz="0" w:space="0" w:color="auto"/>
        <w:bottom w:val="none" w:sz="0" w:space="0" w:color="auto"/>
        <w:right w:val="none" w:sz="0" w:space="0" w:color="auto"/>
      </w:divBdr>
    </w:div>
    <w:div w:id="1475020832">
      <w:bodyDiv w:val="1"/>
      <w:marLeft w:val="0"/>
      <w:marRight w:val="0"/>
      <w:marTop w:val="0"/>
      <w:marBottom w:val="0"/>
      <w:divBdr>
        <w:top w:val="none" w:sz="0" w:space="0" w:color="auto"/>
        <w:left w:val="none" w:sz="0" w:space="0" w:color="auto"/>
        <w:bottom w:val="none" w:sz="0" w:space="0" w:color="auto"/>
        <w:right w:val="none" w:sz="0" w:space="0" w:color="auto"/>
      </w:divBdr>
    </w:div>
    <w:div w:id="1480271376">
      <w:bodyDiv w:val="1"/>
      <w:marLeft w:val="0"/>
      <w:marRight w:val="0"/>
      <w:marTop w:val="0"/>
      <w:marBottom w:val="0"/>
      <w:divBdr>
        <w:top w:val="none" w:sz="0" w:space="0" w:color="auto"/>
        <w:left w:val="none" w:sz="0" w:space="0" w:color="auto"/>
        <w:bottom w:val="none" w:sz="0" w:space="0" w:color="auto"/>
        <w:right w:val="none" w:sz="0" w:space="0" w:color="auto"/>
      </w:divBdr>
    </w:div>
    <w:div w:id="1482773993">
      <w:bodyDiv w:val="1"/>
      <w:marLeft w:val="0"/>
      <w:marRight w:val="0"/>
      <w:marTop w:val="0"/>
      <w:marBottom w:val="0"/>
      <w:divBdr>
        <w:top w:val="none" w:sz="0" w:space="0" w:color="auto"/>
        <w:left w:val="none" w:sz="0" w:space="0" w:color="auto"/>
        <w:bottom w:val="none" w:sz="0" w:space="0" w:color="auto"/>
        <w:right w:val="none" w:sz="0" w:space="0" w:color="auto"/>
      </w:divBdr>
    </w:div>
    <w:div w:id="1485589481">
      <w:bodyDiv w:val="1"/>
      <w:marLeft w:val="0"/>
      <w:marRight w:val="0"/>
      <w:marTop w:val="0"/>
      <w:marBottom w:val="0"/>
      <w:divBdr>
        <w:top w:val="none" w:sz="0" w:space="0" w:color="auto"/>
        <w:left w:val="none" w:sz="0" w:space="0" w:color="auto"/>
        <w:bottom w:val="none" w:sz="0" w:space="0" w:color="auto"/>
        <w:right w:val="none" w:sz="0" w:space="0" w:color="auto"/>
      </w:divBdr>
    </w:div>
    <w:div w:id="1489318841">
      <w:bodyDiv w:val="1"/>
      <w:marLeft w:val="0"/>
      <w:marRight w:val="0"/>
      <w:marTop w:val="0"/>
      <w:marBottom w:val="0"/>
      <w:divBdr>
        <w:top w:val="none" w:sz="0" w:space="0" w:color="auto"/>
        <w:left w:val="none" w:sz="0" w:space="0" w:color="auto"/>
        <w:bottom w:val="none" w:sz="0" w:space="0" w:color="auto"/>
        <w:right w:val="none" w:sz="0" w:space="0" w:color="auto"/>
      </w:divBdr>
    </w:div>
    <w:div w:id="1493065404">
      <w:bodyDiv w:val="1"/>
      <w:marLeft w:val="0"/>
      <w:marRight w:val="0"/>
      <w:marTop w:val="0"/>
      <w:marBottom w:val="0"/>
      <w:divBdr>
        <w:top w:val="none" w:sz="0" w:space="0" w:color="auto"/>
        <w:left w:val="none" w:sz="0" w:space="0" w:color="auto"/>
        <w:bottom w:val="none" w:sz="0" w:space="0" w:color="auto"/>
        <w:right w:val="none" w:sz="0" w:space="0" w:color="auto"/>
      </w:divBdr>
    </w:div>
    <w:div w:id="1493791613">
      <w:bodyDiv w:val="1"/>
      <w:marLeft w:val="0"/>
      <w:marRight w:val="0"/>
      <w:marTop w:val="0"/>
      <w:marBottom w:val="0"/>
      <w:divBdr>
        <w:top w:val="none" w:sz="0" w:space="0" w:color="auto"/>
        <w:left w:val="none" w:sz="0" w:space="0" w:color="auto"/>
        <w:bottom w:val="none" w:sz="0" w:space="0" w:color="auto"/>
        <w:right w:val="none" w:sz="0" w:space="0" w:color="auto"/>
      </w:divBdr>
    </w:div>
    <w:div w:id="1495028154">
      <w:bodyDiv w:val="1"/>
      <w:marLeft w:val="0"/>
      <w:marRight w:val="0"/>
      <w:marTop w:val="0"/>
      <w:marBottom w:val="0"/>
      <w:divBdr>
        <w:top w:val="none" w:sz="0" w:space="0" w:color="auto"/>
        <w:left w:val="none" w:sz="0" w:space="0" w:color="auto"/>
        <w:bottom w:val="none" w:sz="0" w:space="0" w:color="auto"/>
        <w:right w:val="none" w:sz="0" w:space="0" w:color="auto"/>
      </w:divBdr>
    </w:div>
    <w:div w:id="1496192439">
      <w:bodyDiv w:val="1"/>
      <w:marLeft w:val="0"/>
      <w:marRight w:val="0"/>
      <w:marTop w:val="0"/>
      <w:marBottom w:val="0"/>
      <w:divBdr>
        <w:top w:val="none" w:sz="0" w:space="0" w:color="auto"/>
        <w:left w:val="none" w:sz="0" w:space="0" w:color="auto"/>
        <w:bottom w:val="none" w:sz="0" w:space="0" w:color="auto"/>
        <w:right w:val="none" w:sz="0" w:space="0" w:color="auto"/>
      </w:divBdr>
    </w:div>
    <w:div w:id="1497770283">
      <w:bodyDiv w:val="1"/>
      <w:marLeft w:val="0"/>
      <w:marRight w:val="0"/>
      <w:marTop w:val="0"/>
      <w:marBottom w:val="0"/>
      <w:divBdr>
        <w:top w:val="none" w:sz="0" w:space="0" w:color="auto"/>
        <w:left w:val="none" w:sz="0" w:space="0" w:color="auto"/>
        <w:bottom w:val="none" w:sz="0" w:space="0" w:color="auto"/>
        <w:right w:val="none" w:sz="0" w:space="0" w:color="auto"/>
      </w:divBdr>
    </w:div>
    <w:div w:id="1498619458">
      <w:bodyDiv w:val="1"/>
      <w:marLeft w:val="0"/>
      <w:marRight w:val="0"/>
      <w:marTop w:val="0"/>
      <w:marBottom w:val="0"/>
      <w:divBdr>
        <w:top w:val="none" w:sz="0" w:space="0" w:color="auto"/>
        <w:left w:val="none" w:sz="0" w:space="0" w:color="auto"/>
        <w:bottom w:val="none" w:sz="0" w:space="0" w:color="auto"/>
        <w:right w:val="none" w:sz="0" w:space="0" w:color="auto"/>
      </w:divBdr>
    </w:div>
    <w:div w:id="1505170772">
      <w:bodyDiv w:val="1"/>
      <w:marLeft w:val="0"/>
      <w:marRight w:val="0"/>
      <w:marTop w:val="0"/>
      <w:marBottom w:val="0"/>
      <w:divBdr>
        <w:top w:val="none" w:sz="0" w:space="0" w:color="auto"/>
        <w:left w:val="none" w:sz="0" w:space="0" w:color="auto"/>
        <w:bottom w:val="none" w:sz="0" w:space="0" w:color="auto"/>
        <w:right w:val="none" w:sz="0" w:space="0" w:color="auto"/>
      </w:divBdr>
    </w:div>
    <w:div w:id="1506435813">
      <w:bodyDiv w:val="1"/>
      <w:marLeft w:val="0"/>
      <w:marRight w:val="0"/>
      <w:marTop w:val="0"/>
      <w:marBottom w:val="0"/>
      <w:divBdr>
        <w:top w:val="none" w:sz="0" w:space="0" w:color="auto"/>
        <w:left w:val="none" w:sz="0" w:space="0" w:color="auto"/>
        <w:bottom w:val="none" w:sz="0" w:space="0" w:color="auto"/>
        <w:right w:val="none" w:sz="0" w:space="0" w:color="auto"/>
      </w:divBdr>
    </w:div>
    <w:div w:id="1507987001">
      <w:bodyDiv w:val="1"/>
      <w:marLeft w:val="0"/>
      <w:marRight w:val="0"/>
      <w:marTop w:val="0"/>
      <w:marBottom w:val="0"/>
      <w:divBdr>
        <w:top w:val="none" w:sz="0" w:space="0" w:color="auto"/>
        <w:left w:val="none" w:sz="0" w:space="0" w:color="auto"/>
        <w:bottom w:val="none" w:sz="0" w:space="0" w:color="auto"/>
        <w:right w:val="none" w:sz="0" w:space="0" w:color="auto"/>
      </w:divBdr>
    </w:div>
    <w:div w:id="1509248447">
      <w:bodyDiv w:val="1"/>
      <w:marLeft w:val="0"/>
      <w:marRight w:val="0"/>
      <w:marTop w:val="0"/>
      <w:marBottom w:val="0"/>
      <w:divBdr>
        <w:top w:val="none" w:sz="0" w:space="0" w:color="auto"/>
        <w:left w:val="none" w:sz="0" w:space="0" w:color="auto"/>
        <w:bottom w:val="none" w:sz="0" w:space="0" w:color="auto"/>
        <w:right w:val="none" w:sz="0" w:space="0" w:color="auto"/>
      </w:divBdr>
    </w:div>
    <w:div w:id="1514805110">
      <w:bodyDiv w:val="1"/>
      <w:marLeft w:val="0"/>
      <w:marRight w:val="0"/>
      <w:marTop w:val="0"/>
      <w:marBottom w:val="0"/>
      <w:divBdr>
        <w:top w:val="none" w:sz="0" w:space="0" w:color="auto"/>
        <w:left w:val="none" w:sz="0" w:space="0" w:color="auto"/>
        <w:bottom w:val="none" w:sz="0" w:space="0" w:color="auto"/>
        <w:right w:val="none" w:sz="0" w:space="0" w:color="auto"/>
      </w:divBdr>
    </w:div>
    <w:div w:id="1515222031">
      <w:bodyDiv w:val="1"/>
      <w:marLeft w:val="0"/>
      <w:marRight w:val="0"/>
      <w:marTop w:val="0"/>
      <w:marBottom w:val="0"/>
      <w:divBdr>
        <w:top w:val="none" w:sz="0" w:space="0" w:color="auto"/>
        <w:left w:val="none" w:sz="0" w:space="0" w:color="auto"/>
        <w:bottom w:val="none" w:sz="0" w:space="0" w:color="auto"/>
        <w:right w:val="none" w:sz="0" w:space="0" w:color="auto"/>
      </w:divBdr>
    </w:div>
    <w:div w:id="1515610983">
      <w:bodyDiv w:val="1"/>
      <w:marLeft w:val="0"/>
      <w:marRight w:val="0"/>
      <w:marTop w:val="0"/>
      <w:marBottom w:val="0"/>
      <w:divBdr>
        <w:top w:val="none" w:sz="0" w:space="0" w:color="auto"/>
        <w:left w:val="none" w:sz="0" w:space="0" w:color="auto"/>
        <w:bottom w:val="none" w:sz="0" w:space="0" w:color="auto"/>
        <w:right w:val="none" w:sz="0" w:space="0" w:color="auto"/>
      </w:divBdr>
    </w:div>
    <w:div w:id="1518420874">
      <w:bodyDiv w:val="1"/>
      <w:marLeft w:val="0"/>
      <w:marRight w:val="0"/>
      <w:marTop w:val="0"/>
      <w:marBottom w:val="0"/>
      <w:divBdr>
        <w:top w:val="none" w:sz="0" w:space="0" w:color="auto"/>
        <w:left w:val="none" w:sz="0" w:space="0" w:color="auto"/>
        <w:bottom w:val="none" w:sz="0" w:space="0" w:color="auto"/>
        <w:right w:val="none" w:sz="0" w:space="0" w:color="auto"/>
      </w:divBdr>
    </w:div>
    <w:div w:id="1519001828">
      <w:bodyDiv w:val="1"/>
      <w:marLeft w:val="0"/>
      <w:marRight w:val="0"/>
      <w:marTop w:val="0"/>
      <w:marBottom w:val="0"/>
      <w:divBdr>
        <w:top w:val="none" w:sz="0" w:space="0" w:color="auto"/>
        <w:left w:val="none" w:sz="0" w:space="0" w:color="auto"/>
        <w:bottom w:val="none" w:sz="0" w:space="0" w:color="auto"/>
        <w:right w:val="none" w:sz="0" w:space="0" w:color="auto"/>
      </w:divBdr>
    </w:div>
    <w:div w:id="1521165656">
      <w:bodyDiv w:val="1"/>
      <w:marLeft w:val="0"/>
      <w:marRight w:val="0"/>
      <w:marTop w:val="0"/>
      <w:marBottom w:val="0"/>
      <w:divBdr>
        <w:top w:val="none" w:sz="0" w:space="0" w:color="auto"/>
        <w:left w:val="none" w:sz="0" w:space="0" w:color="auto"/>
        <w:bottom w:val="none" w:sz="0" w:space="0" w:color="auto"/>
        <w:right w:val="none" w:sz="0" w:space="0" w:color="auto"/>
      </w:divBdr>
    </w:div>
    <w:div w:id="1522666371">
      <w:bodyDiv w:val="1"/>
      <w:marLeft w:val="0"/>
      <w:marRight w:val="0"/>
      <w:marTop w:val="0"/>
      <w:marBottom w:val="0"/>
      <w:divBdr>
        <w:top w:val="none" w:sz="0" w:space="0" w:color="auto"/>
        <w:left w:val="none" w:sz="0" w:space="0" w:color="auto"/>
        <w:bottom w:val="none" w:sz="0" w:space="0" w:color="auto"/>
        <w:right w:val="none" w:sz="0" w:space="0" w:color="auto"/>
      </w:divBdr>
    </w:div>
    <w:div w:id="1523204762">
      <w:bodyDiv w:val="1"/>
      <w:marLeft w:val="0"/>
      <w:marRight w:val="0"/>
      <w:marTop w:val="0"/>
      <w:marBottom w:val="0"/>
      <w:divBdr>
        <w:top w:val="none" w:sz="0" w:space="0" w:color="auto"/>
        <w:left w:val="none" w:sz="0" w:space="0" w:color="auto"/>
        <w:bottom w:val="none" w:sz="0" w:space="0" w:color="auto"/>
        <w:right w:val="none" w:sz="0" w:space="0" w:color="auto"/>
      </w:divBdr>
    </w:div>
    <w:div w:id="1523473874">
      <w:bodyDiv w:val="1"/>
      <w:marLeft w:val="0"/>
      <w:marRight w:val="0"/>
      <w:marTop w:val="0"/>
      <w:marBottom w:val="0"/>
      <w:divBdr>
        <w:top w:val="none" w:sz="0" w:space="0" w:color="auto"/>
        <w:left w:val="none" w:sz="0" w:space="0" w:color="auto"/>
        <w:bottom w:val="none" w:sz="0" w:space="0" w:color="auto"/>
        <w:right w:val="none" w:sz="0" w:space="0" w:color="auto"/>
      </w:divBdr>
    </w:div>
    <w:div w:id="1524247778">
      <w:bodyDiv w:val="1"/>
      <w:marLeft w:val="0"/>
      <w:marRight w:val="0"/>
      <w:marTop w:val="0"/>
      <w:marBottom w:val="0"/>
      <w:divBdr>
        <w:top w:val="none" w:sz="0" w:space="0" w:color="auto"/>
        <w:left w:val="none" w:sz="0" w:space="0" w:color="auto"/>
        <w:bottom w:val="none" w:sz="0" w:space="0" w:color="auto"/>
        <w:right w:val="none" w:sz="0" w:space="0" w:color="auto"/>
      </w:divBdr>
    </w:div>
    <w:div w:id="1527521526">
      <w:bodyDiv w:val="1"/>
      <w:marLeft w:val="0"/>
      <w:marRight w:val="0"/>
      <w:marTop w:val="0"/>
      <w:marBottom w:val="0"/>
      <w:divBdr>
        <w:top w:val="none" w:sz="0" w:space="0" w:color="auto"/>
        <w:left w:val="none" w:sz="0" w:space="0" w:color="auto"/>
        <w:bottom w:val="none" w:sz="0" w:space="0" w:color="auto"/>
        <w:right w:val="none" w:sz="0" w:space="0" w:color="auto"/>
      </w:divBdr>
    </w:div>
    <w:div w:id="1532573026">
      <w:bodyDiv w:val="1"/>
      <w:marLeft w:val="0"/>
      <w:marRight w:val="0"/>
      <w:marTop w:val="0"/>
      <w:marBottom w:val="0"/>
      <w:divBdr>
        <w:top w:val="none" w:sz="0" w:space="0" w:color="auto"/>
        <w:left w:val="none" w:sz="0" w:space="0" w:color="auto"/>
        <w:bottom w:val="none" w:sz="0" w:space="0" w:color="auto"/>
        <w:right w:val="none" w:sz="0" w:space="0" w:color="auto"/>
      </w:divBdr>
    </w:div>
    <w:div w:id="1535576308">
      <w:bodyDiv w:val="1"/>
      <w:marLeft w:val="0"/>
      <w:marRight w:val="0"/>
      <w:marTop w:val="0"/>
      <w:marBottom w:val="0"/>
      <w:divBdr>
        <w:top w:val="none" w:sz="0" w:space="0" w:color="auto"/>
        <w:left w:val="none" w:sz="0" w:space="0" w:color="auto"/>
        <w:bottom w:val="none" w:sz="0" w:space="0" w:color="auto"/>
        <w:right w:val="none" w:sz="0" w:space="0" w:color="auto"/>
      </w:divBdr>
    </w:div>
    <w:div w:id="1536623847">
      <w:bodyDiv w:val="1"/>
      <w:marLeft w:val="0"/>
      <w:marRight w:val="0"/>
      <w:marTop w:val="0"/>
      <w:marBottom w:val="0"/>
      <w:divBdr>
        <w:top w:val="none" w:sz="0" w:space="0" w:color="auto"/>
        <w:left w:val="none" w:sz="0" w:space="0" w:color="auto"/>
        <w:bottom w:val="none" w:sz="0" w:space="0" w:color="auto"/>
        <w:right w:val="none" w:sz="0" w:space="0" w:color="auto"/>
      </w:divBdr>
    </w:div>
    <w:div w:id="1537309924">
      <w:bodyDiv w:val="1"/>
      <w:marLeft w:val="0"/>
      <w:marRight w:val="0"/>
      <w:marTop w:val="0"/>
      <w:marBottom w:val="0"/>
      <w:divBdr>
        <w:top w:val="none" w:sz="0" w:space="0" w:color="auto"/>
        <w:left w:val="none" w:sz="0" w:space="0" w:color="auto"/>
        <w:bottom w:val="none" w:sz="0" w:space="0" w:color="auto"/>
        <w:right w:val="none" w:sz="0" w:space="0" w:color="auto"/>
      </w:divBdr>
    </w:div>
    <w:div w:id="1538736444">
      <w:bodyDiv w:val="1"/>
      <w:marLeft w:val="0"/>
      <w:marRight w:val="0"/>
      <w:marTop w:val="0"/>
      <w:marBottom w:val="0"/>
      <w:divBdr>
        <w:top w:val="none" w:sz="0" w:space="0" w:color="auto"/>
        <w:left w:val="none" w:sz="0" w:space="0" w:color="auto"/>
        <w:bottom w:val="none" w:sz="0" w:space="0" w:color="auto"/>
        <w:right w:val="none" w:sz="0" w:space="0" w:color="auto"/>
      </w:divBdr>
    </w:div>
    <w:div w:id="1540438363">
      <w:bodyDiv w:val="1"/>
      <w:marLeft w:val="0"/>
      <w:marRight w:val="0"/>
      <w:marTop w:val="0"/>
      <w:marBottom w:val="0"/>
      <w:divBdr>
        <w:top w:val="none" w:sz="0" w:space="0" w:color="auto"/>
        <w:left w:val="none" w:sz="0" w:space="0" w:color="auto"/>
        <w:bottom w:val="none" w:sz="0" w:space="0" w:color="auto"/>
        <w:right w:val="none" w:sz="0" w:space="0" w:color="auto"/>
      </w:divBdr>
    </w:div>
    <w:div w:id="1549341882">
      <w:bodyDiv w:val="1"/>
      <w:marLeft w:val="0"/>
      <w:marRight w:val="0"/>
      <w:marTop w:val="0"/>
      <w:marBottom w:val="0"/>
      <w:divBdr>
        <w:top w:val="none" w:sz="0" w:space="0" w:color="auto"/>
        <w:left w:val="none" w:sz="0" w:space="0" w:color="auto"/>
        <w:bottom w:val="none" w:sz="0" w:space="0" w:color="auto"/>
        <w:right w:val="none" w:sz="0" w:space="0" w:color="auto"/>
      </w:divBdr>
    </w:div>
    <w:div w:id="1551072129">
      <w:bodyDiv w:val="1"/>
      <w:marLeft w:val="0"/>
      <w:marRight w:val="0"/>
      <w:marTop w:val="0"/>
      <w:marBottom w:val="0"/>
      <w:divBdr>
        <w:top w:val="none" w:sz="0" w:space="0" w:color="auto"/>
        <w:left w:val="none" w:sz="0" w:space="0" w:color="auto"/>
        <w:bottom w:val="none" w:sz="0" w:space="0" w:color="auto"/>
        <w:right w:val="none" w:sz="0" w:space="0" w:color="auto"/>
      </w:divBdr>
    </w:div>
    <w:div w:id="1554267037">
      <w:bodyDiv w:val="1"/>
      <w:marLeft w:val="0"/>
      <w:marRight w:val="0"/>
      <w:marTop w:val="0"/>
      <w:marBottom w:val="0"/>
      <w:divBdr>
        <w:top w:val="none" w:sz="0" w:space="0" w:color="auto"/>
        <w:left w:val="none" w:sz="0" w:space="0" w:color="auto"/>
        <w:bottom w:val="none" w:sz="0" w:space="0" w:color="auto"/>
        <w:right w:val="none" w:sz="0" w:space="0" w:color="auto"/>
      </w:divBdr>
    </w:div>
    <w:div w:id="1555702067">
      <w:bodyDiv w:val="1"/>
      <w:marLeft w:val="0"/>
      <w:marRight w:val="0"/>
      <w:marTop w:val="0"/>
      <w:marBottom w:val="0"/>
      <w:divBdr>
        <w:top w:val="none" w:sz="0" w:space="0" w:color="auto"/>
        <w:left w:val="none" w:sz="0" w:space="0" w:color="auto"/>
        <w:bottom w:val="none" w:sz="0" w:space="0" w:color="auto"/>
        <w:right w:val="none" w:sz="0" w:space="0" w:color="auto"/>
      </w:divBdr>
    </w:div>
    <w:div w:id="1560821608">
      <w:bodyDiv w:val="1"/>
      <w:marLeft w:val="0"/>
      <w:marRight w:val="0"/>
      <w:marTop w:val="0"/>
      <w:marBottom w:val="0"/>
      <w:divBdr>
        <w:top w:val="none" w:sz="0" w:space="0" w:color="auto"/>
        <w:left w:val="none" w:sz="0" w:space="0" w:color="auto"/>
        <w:bottom w:val="none" w:sz="0" w:space="0" w:color="auto"/>
        <w:right w:val="none" w:sz="0" w:space="0" w:color="auto"/>
      </w:divBdr>
    </w:div>
    <w:div w:id="1565024242">
      <w:bodyDiv w:val="1"/>
      <w:marLeft w:val="0"/>
      <w:marRight w:val="0"/>
      <w:marTop w:val="0"/>
      <w:marBottom w:val="0"/>
      <w:divBdr>
        <w:top w:val="none" w:sz="0" w:space="0" w:color="auto"/>
        <w:left w:val="none" w:sz="0" w:space="0" w:color="auto"/>
        <w:bottom w:val="none" w:sz="0" w:space="0" w:color="auto"/>
        <w:right w:val="none" w:sz="0" w:space="0" w:color="auto"/>
      </w:divBdr>
    </w:div>
    <w:div w:id="1566602917">
      <w:bodyDiv w:val="1"/>
      <w:marLeft w:val="0"/>
      <w:marRight w:val="0"/>
      <w:marTop w:val="0"/>
      <w:marBottom w:val="0"/>
      <w:divBdr>
        <w:top w:val="none" w:sz="0" w:space="0" w:color="auto"/>
        <w:left w:val="none" w:sz="0" w:space="0" w:color="auto"/>
        <w:bottom w:val="none" w:sz="0" w:space="0" w:color="auto"/>
        <w:right w:val="none" w:sz="0" w:space="0" w:color="auto"/>
      </w:divBdr>
    </w:div>
    <w:div w:id="1567911830">
      <w:bodyDiv w:val="1"/>
      <w:marLeft w:val="0"/>
      <w:marRight w:val="0"/>
      <w:marTop w:val="0"/>
      <w:marBottom w:val="0"/>
      <w:divBdr>
        <w:top w:val="none" w:sz="0" w:space="0" w:color="auto"/>
        <w:left w:val="none" w:sz="0" w:space="0" w:color="auto"/>
        <w:bottom w:val="none" w:sz="0" w:space="0" w:color="auto"/>
        <w:right w:val="none" w:sz="0" w:space="0" w:color="auto"/>
      </w:divBdr>
    </w:div>
    <w:div w:id="1568295577">
      <w:bodyDiv w:val="1"/>
      <w:marLeft w:val="0"/>
      <w:marRight w:val="0"/>
      <w:marTop w:val="0"/>
      <w:marBottom w:val="0"/>
      <w:divBdr>
        <w:top w:val="none" w:sz="0" w:space="0" w:color="auto"/>
        <w:left w:val="none" w:sz="0" w:space="0" w:color="auto"/>
        <w:bottom w:val="none" w:sz="0" w:space="0" w:color="auto"/>
        <w:right w:val="none" w:sz="0" w:space="0" w:color="auto"/>
      </w:divBdr>
    </w:div>
    <w:div w:id="1570773721">
      <w:bodyDiv w:val="1"/>
      <w:marLeft w:val="0"/>
      <w:marRight w:val="0"/>
      <w:marTop w:val="0"/>
      <w:marBottom w:val="0"/>
      <w:divBdr>
        <w:top w:val="none" w:sz="0" w:space="0" w:color="auto"/>
        <w:left w:val="none" w:sz="0" w:space="0" w:color="auto"/>
        <w:bottom w:val="none" w:sz="0" w:space="0" w:color="auto"/>
        <w:right w:val="none" w:sz="0" w:space="0" w:color="auto"/>
      </w:divBdr>
    </w:div>
    <w:div w:id="1574124782">
      <w:bodyDiv w:val="1"/>
      <w:marLeft w:val="0"/>
      <w:marRight w:val="0"/>
      <w:marTop w:val="0"/>
      <w:marBottom w:val="0"/>
      <w:divBdr>
        <w:top w:val="none" w:sz="0" w:space="0" w:color="auto"/>
        <w:left w:val="none" w:sz="0" w:space="0" w:color="auto"/>
        <w:bottom w:val="none" w:sz="0" w:space="0" w:color="auto"/>
        <w:right w:val="none" w:sz="0" w:space="0" w:color="auto"/>
      </w:divBdr>
    </w:div>
    <w:div w:id="1575050189">
      <w:bodyDiv w:val="1"/>
      <w:marLeft w:val="0"/>
      <w:marRight w:val="0"/>
      <w:marTop w:val="0"/>
      <w:marBottom w:val="0"/>
      <w:divBdr>
        <w:top w:val="none" w:sz="0" w:space="0" w:color="auto"/>
        <w:left w:val="none" w:sz="0" w:space="0" w:color="auto"/>
        <w:bottom w:val="none" w:sz="0" w:space="0" w:color="auto"/>
        <w:right w:val="none" w:sz="0" w:space="0" w:color="auto"/>
      </w:divBdr>
    </w:div>
    <w:div w:id="1575625034">
      <w:bodyDiv w:val="1"/>
      <w:marLeft w:val="0"/>
      <w:marRight w:val="0"/>
      <w:marTop w:val="0"/>
      <w:marBottom w:val="0"/>
      <w:divBdr>
        <w:top w:val="none" w:sz="0" w:space="0" w:color="auto"/>
        <w:left w:val="none" w:sz="0" w:space="0" w:color="auto"/>
        <w:bottom w:val="none" w:sz="0" w:space="0" w:color="auto"/>
        <w:right w:val="none" w:sz="0" w:space="0" w:color="auto"/>
      </w:divBdr>
    </w:div>
    <w:div w:id="1575699566">
      <w:bodyDiv w:val="1"/>
      <w:marLeft w:val="0"/>
      <w:marRight w:val="0"/>
      <w:marTop w:val="0"/>
      <w:marBottom w:val="0"/>
      <w:divBdr>
        <w:top w:val="none" w:sz="0" w:space="0" w:color="auto"/>
        <w:left w:val="none" w:sz="0" w:space="0" w:color="auto"/>
        <w:bottom w:val="none" w:sz="0" w:space="0" w:color="auto"/>
        <w:right w:val="none" w:sz="0" w:space="0" w:color="auto"/>
      </w:divBdr>
    </w:div>
    <w:div w:id="1580597400">
      <w:bodyDiv w:val="1"/>
      <w:marLeft w:val="0"/>
      <w:marRight w:val="0"/>
      <w:marTop w:val="0"/>
      <w:marBottom w:val="0"/>
      <w:divBdr>
        <w:top w:val="none" w:sz="0" w:space="0" w:color="auto"/>
        <w:left w:val="none" w:sz="0" w:space="0" w:color="auto"/>
        <w:bottom w:val="none" w:sz="0" w:space="0" w:color="auto"/>
        <w:right w:val="none" w:sz="0" w:space="0" w:color="auto"/>
      </w:divBdr>
    </w:div>
    <w:div w:id="1582907098">
      <w:bodyDiv w:val="1"/>
      <w:marLeft w:val="0"/>
      <w:marRight w:val="0"/>
      <w:marTop w:val="0"/>
      <w:marBottom w:val="0"/>
      <w:divBdr>
        <w:top w:val="none" w:sz="0" w:space="0" w:color="auto"/>
        <w:left w:val="none" w:sz="0" w:space="0" w:color="auto"/>
        <w:bottom w:val="none" w:sz="0" w:space="0" w:color="auto"/>
        <w:right w:val="none" w:sz="0" w:space="0" w:color="auto"/>
      </w:divBdr>
    </w:div>
    <w:div w:id="1583024041">
      <w:bodyDiv w:val="1"/>
      <w:marLeft w:val="0"/>
      <w:marRight w:val="0"/>
      <w:marTop w:val="0"/>
      <w:marBottom w:val="0"/>
      <w:divBdr>
        <w:top w:val="none" w:sz="0" w:space="0" w:color="auto"/>
        <w:left w:val="none" w:sz="0" w:space="0" w:color="auto"/>
        <w:bottom w:val="none" w:sz="0" w:space="0" w:color="auto"/>
        <w:right w:val="none" w:sz="0" w:space="0" w:color="auto"/>
      </w:divBdr>
    </w:div>
    <w:div w:id="1590190777">
      <w:bodyDiv w:val="1"/>
      <w:marLeft w:val="0"/>
      <w:marRight w:val="0"/>
      <w:marTop w:val="0"/>
      <w:marBottom w:val="0"/>
      <w:divBdr>
        <w:top w:val="none" w:sz="0" w:space="0" w:color="auto"/>
        <w:left w:val="none" w:sz="0" w:space="0" w:color="auto"/>
        <w:bottom w:val="none" w:sz="0" w:space="0" w:color="auto"/>
        <w:right w:val="none" w:sz="0" w:space="0" w:color="auto"/>
      </w:divBdr>
    </w:div>
    <w:div w:id="1590508083">
      <w:bodyDiv w:val="1"/>
      <w:marLeft w:val="0"/>
      <w:marRight w:val="0"/>
      <w:marTop w:val="0"/>
      <w:marBottom w:val="0"/>
      <w:divBdr>
        <w:top w:val="none" w:sz="0" w:space="0" w:color="auto"/>
        <w:left w:val="none" w:sz="0" w:space="0" w:color="auto"/>
        <w:bottom w:val="none" w:sz="0" w:space="0" w:color="auto"/>
        <w:right w:val="none" w:sz="0" w:space="0" w:color="auto"/>
      </w:divBdr>
    </w:div>
    <w:div w:id="1593123151">
      <w:bodyDiv w:val="1"/>
      <w:marLeft w:val="0"/>
      <w:marRight w:val="0"/>
      <w:marTop w:val="0"/>
      <w:marBottom w:val="0"/>
      <w:divBdr>
        <w:top w:val="none" w:sz="0" w:space="0" w:color="auto"/>
        <w:left w:val="none" w:sz="0" w:space="0" w:color="auto"/>
        <w:bottom w:val="none" w:sz="0" w:space="0" w:color="auto"/>
        <w:right w:val="none" w:sz="0" w:space="0" w:color="auto"/>
      </w:divBdr>
    </w:div>
    <w:div w:id="1593203101">
      <w:bodyDiv w:val="1"/>
      <w:marLeft w:val="0"/>
      <w:marRight w:val="0"/>
      <w:marTop w:val="0"/>
      <w:marBottom w:val="0"/>
      <w:divBdr>
        <w:top w:val="none" w:sz="0" w:space="0" w:color="auto"/>
        <w:left w:val="none" w:sz="0" w:space="0" w:color="auto"/>
        <w:bottom w:val="none" w:sz="0" w:space="0" w:color="auto"/>
        <w:right w:val="none" w:sz="0" w:space="0" w:color="auto"/>
      </w:divBdr>
    </w:div>
    <w:div w:id="1594048086">
      <w:bodyDiv w:val="1"/>
      <w:marLeft w:val="0"/>
      <w:marRight w:val="0"/>
      <w:marTop w:val="0"/>
      <w:marBottom w:val="0"/>
      <w:divBdr>
        <w:top w:val="none" w:sz="0" w:space="0" w:color="auto"/>
        <w:left w:val="none" w:sz="0" w:space="0" w:color="auto"/>
        <w:bottom w:val="none" w:sz="0" w:space="0" w:color="auto"/>
        <w:right w:val="none" w:sz="0" w:space="0" w:color="auto"/>
      </w:divBdr>
    </w:div>
    <w:div w:id="1596671439">
      <w:bodyDiv w:val="1"/>
      <w:marLeft w:val="0"/>
      <w:marRight w:val="0"/>
      <w:marTop w:val="0"/>
      <w:marBottom w:val="0"/>
      <w:divBdr>
        <w:top w:val="none" w:sz="0" w:space="0" w:color="auto"/>
        <w:left w:val="none" w:sz="0" w:space="0" w:color="auto"/>
        <w:bottom w:val="none" w:sz="0" w:space="0" w:color="auto"/>
        <w:right w:val="none" w:sz="0" w:space="0" w:color="auto"/>
      </w:divBdr>
    </w:div>
    <w:div w:id="1596785960">
      <w:bodyDiv w:val="1"/>
      <w:marLeft w:val="0"/>
      <w:marRight w:val="0"/>
      <w:marTop w:val="0"/>
      <w:marBottom w:val="0"/>
      <w:divBdr>
        <w:top w:val="none" w:sz="0" w:space="0" w:color="auto"/>
        <w:left w:val="none" w:sz="0" w:space="0" w:color="auto"/>
        <w:bottom w:val="none" w:sz="0" w:space="0" w:color="auto"/>
        <w:right w:val="none" w:sz="0" w:space="0" w:color="auto"/>
      </w:divBdr>
    </w:div>
    <w:div w:id="1597712388">
      <w:bodyDiv w:val="1"/>
      <w:marLeft w:val="0"/>
      <w:marRight w:val="0"/>
      <w:marTop w:val="0"/>
      <w:marBottom w:val="0"/>
      <w:divBdr>
        <w:top w:val="none" w:sz="0" w:space="0" w:color="auto"/>
        <w:left w:val="none" w:sz="0" w:space="0" w:color="auto"/>
        <w:bottom w:val="none" w:sz="0" w:space="0" w:color="auto"/>
        <w:right w:val="none" w:sz="0" w:space="0" w:color="auto"/>
      </w:divBdr>
    </w:div>
    <w:div w:id="1597979168">
      <w:bodyDiv w:val="1"/>
      <w:marLeft w:val="0"/>
      <w:marRight w:val="0"/>
      <w:marTop w:val="0"/>
      <w:marBottom w:val="0"/>
      <w:divBdr>
        <w:top w:val="none" w:sz="0" w:space="0" w:color="auto"/>
        <w:left w:val="none" w:sz="0" w:space="0" w:color="auto"/>
        <w:bottom w:val="none" w:sz="0" w:space="0" w:color="auto"/>
        <w:right w:val="none" w:sz="0" w:space="0" w:color="auto"/>
      </w:divBdr>
    </w:div>
    <w:div w:id="1600917213">
      <w:bodyDiv w:val="1"/>
      <w:marLeft w:val="0"/>
      <w:marRight w:val="0"/>
      <w:marTop w:val="0"/>
      <w:marBottom w:val="0"/>
      <w:divBdr>
        <w:top w:val="none" w:sz="0" w:space="0" w:color="auto"/>
        <w:left w:val="none" w:sz="0" w:space="0" w:color="auto"/>
        <w:bottom w:val="none" w:sz="0" w:space="0" w:color="auto"/>
        <w:right w:val="none" w:sz="0" w:space="0" w:color="auto"/>
      </w:divBdr>
    </w:div>
    <w:div w:id="1602646228">
      <w:bodyDiv w:val="1"/>
      <w:marLeft w:val="0"/>
      <w:marRight w:val="0"/>
      <w:marTop w:val="0"/>
      <w:marBottom w:val="0"/>
      <w:divBdr>
        <w:top w:val="none" w:sz="0" w:space="0" w:color="auto"/>
        <w:left w:val="none" w:sz="0" w:space="0" w:color="auto"/>
        <w:bottom w:val="none" w:sz="0" w:space="0" w:color="auto"/>
        <w:right w:val="none" w:sz="0" w:space="0" w:color="auto"/>
      </w:divBdr>
    </w:div>
    <w:div w:id="1603566625">
      <w:bodyDiv w:val="1"/>
      <w:marLeft w:val="0"/>
      <w:marRight w:val="0"/>
      <w:marTop w:val="0"/>
      <w:marBottom w:val="0"/>
      <w:divBdr>
        <w:top w:val="none" w:sz="0" w:space="0" w:color="auto"/>
        <w:left w:val="none" w:sz="0" w:space="0" w:color="auto"/>
        <w:bottom w:val="none" w:sz="0" w:space="0" w:color="auto"/>
        <w:right w:val="none" w:sz="0" w:space="0" w:color="auto"/>
      </w:divBdr>
    </w:div>
    <w:div w:id="1603687100">
      <w:bodyDiv w:val="1"/>
      <w:marLeft w:val="0"/>
      <w:marRight w:val="0"/>
      <w:marTop w:val="0"/>
      <w:marBottom w:val="0"/>
      <w:divBdr>
        <w:top w:val="none" w:sz="0" w:space="0" w:color="auto"/>
        <w:left w:val="none" w:sz="0" w:space="0" w:color="auto"/>
        <w:bottom w:val="none" w:sz="0" w:space="0" w:color="auto"/>
        <w:right w:val="none" w:sz="0" w:space="0" w:color="auto"/>
      </w:divBdr>
    </w:div>
    <w:div w:id="1604846813">
      <w:bodyDiv w:val="1"/>
      <w:marLeft w:val="0"/>
      <w:marRight w:val="0"/>
      <w:marTop w:val="0"/>
      <w:marBottom w:val="0"/>
      <w:divBdr>
        <w:top w:val="none" w:sz="0" w:space="0" w:color="auto"/>
        <w:left w:val="none" w:sz="0" w:space="0" w:color="auto"/>
        <w:bottom w:val="none" w:sz="0" w:space="0" w:color="auto"/>
        <w:right w:val="none" w:sz="0" w:space="0" w:color="auto"/>
      </w:divBdr>
    </w:div>
    <w:div w:id="1606691843">
      <w:bodyDiv w:val="1"/>
      <w:marLeft w:val="0"/>
      <w:marRight w:val="0"/>
      <w:marTop w:val="0"/>
      <w:marBottom w:val="0"/>
      <w:divBdr>
        <w:top w:val="none" w:sz="0" w:space="0" w:color="auto"/>
        <w:left w:val="none" w:sz="0" w:space="0" w:color="auto"/>
        <w:bottom w:val="none" w:sz="0" w:space="0" w:color="auto"/>
        <w:right w:val="none" w:sz="0" w:space="0" w:color="auto"/>
      </w:divBdr>
    </w:div>
    <w:div w:id="1609242046">
      <w:bodyDiv w:val="1"/>
      <w:marLeft w:val="0"/>
      <w:marRight w:val="0"/>
      <w:marTop w:val="0"/>
      <w:marBottom w:val="0"/>
      <w:divBdr>
        <w:top w:val="none" w:sz="0" w:space="0" w:color="auto"/>
        <w:left w:val="none" w:sz="0" w:space="0" w:color="auto"/>
        <w:bottom w:val="none" w:sz="0" w:space="0" w:color="auto"/>
        <w:right w:val="none" w:sz="0" w:space="0" w:color="auto"/>
      </w:divBdr>
    </w:div>
    <w:div w:id="1611089795">
      <w:bodyDiv w:val="1"/>
      <w:marLeft w:val="0"/>
      <w:marRight w:val="0"/>
      <w:marTop w:val="0"/>
      <w:marBottom w:val="0"/>
      <w:divBdr>
        <w:top w:val="none" w:sz="0" w:space="0" w:color="auto"/>
        <w:left w:val="none" w:sz="0" w:space="0" w:color="auto"/>
        <w:bottom w:val="none" w:sz="0" w:space="0" w:color="auto"/>
        <w:right w:val="none" w:sz="0" w:space="0" w:color="auto"/>
      </w:divBdr>
    </w:div>
    <w:div w:id="1614240560">
      <w:bodyDiv w:val="1"/>
      <w:marLeft w:val="0"/>
      <w:marRight w:val="0"/>
      <w:marTop w:val="0"/>
      <w:marBottom w:val="0"/>
      <w:divBdr>
        <w:top w:val="none" w:sz="0" w:space="0" w:color="auto"/>
        <w:left w:val="none" w:sz="0" w:space="0" w:color="auto"/>
        <w:bottom w:val="none" w:sz="0" w:space="0" w:color="auto"/>
        <w:right w:val="none" w:sz="0" w:space="0" w:color="auto"/>
      </w:divBdr>
    </w:div>
    <w:div w:id="1616255505">
      <w:bodyDiv w:val="1"/>
      <w:marLeft w:val="0"/>
      <w:marRight w:val="0"/>
      <w:marTop w:val="0"/>
      <w:marBottom w:val="0"/>
      <w:divBdr>
        <w:top w:val="none" w:sz="0" w:space="0" w:color="auto"/>
        <w:left w:val="none" w:sz="0" w:space="0" w:color="auto"/>
        <w:bottom w:val="none" w:sz="0" w:space="0" w:color="auto"/>
        <w:right w:val="none" w:sz="0" w:space="0" w:color="auto"/>
      </w:divBdr>
    </w:div>
    <w:div w:id="1616790847">
      <w:bodyDiv w:val="1"/>
      <w:marLeft w:val="0"/>
      <w:marRight w:val="0"/>
      <w:marTop w:val="0"/>
      <w:marBottom w:val="0"/>
      <w:divBdr>
        <w:top w:val="none" w:sz="0" w:space="0" w:color="auto"/>
        <w:left w:val="none" w:sz="0" w:space="0" w:color="auto"/>
        <w:bottom w:val="none" w:sz="0" w:space="0" w:color="auto"/>
        <w:right w:val="none" w:sz="0" w:space="0" w:color="auto"/>
      </w:divBdr>
    </w:div>
    <w:div w:id="1617324968">
      <w:bodyDiv w:val="1"/>
      <w:marLeft w:val="0"/>
      <w:marRight w:val="0"/>
      <w:marTop w:val="0"/>
      <w:marBottom w:val="0"/>
      <w:divBdr>
        <w:top w:val="none" w:sz="0" w:space="0" w:color="auto"/>
        <w:left w:val="none" w:sz="0" w:space="0" w:color="auto"/>
        <w:bottom w:val="none" w:sz="0" w:space="0" w:color="auto"/>
        <w:right w:val="none" w:sz="0" w:space="0" w:color="auto"/>
      </w:divBdr>
    </w:div>
    <w:div w:id="1619682642">
      <w:bodyDiv w:val="1"/>
      <w:marLeft w:val="0"/>
      <w:marRight w:val="0"/>
      <w:marTop w:val="0"/>
      <w:marBottom w:val="0"/>
      <w:divBdr>
        <w:top w:val="none" w:sz="0" w:space="0" w:color="auto"/>
        <w:left w:val="none" w:sz="0" w:space="0" w:color="auto"/>
        <w:bottom w:val="none" w:sz="0" w:space="0" w:color="auto"/>
        <w:right w:val="none" w:sz="0" w:space="0" w:color="auto"/>
      </w:divBdr>
    </w:div>
    <w:div w:id="1622229262">
      <w:bodyDiv w:val="1"/>
      <w:marLeft w:val="0"/>
      <w:marRight w:val="0"/>
      <w:marTop w:val="0"/>
      <w:marBottom w:val="0"/>
      <w:divBdr>
        <w:top w:val="none" w:sz="0" w:space="0" w:color="auto"/>
        <w:left w:val="none" w:sz="0" w:space="0" w:color="auto"/>
        <w:bottom w:val="none" w:sz="0" w:space="0" w:color="auto"/>
        <w:right w:val="none" w:sz="0" w:space="0" w:color="auto"/>
      </w:divBdr>
    </w:div>
    <w:div w:id="1622685315">
      <w:bodyDiv w:val="1"/>
      <w:marLeft w:val="0"/>
      <w:marRight w:val="0"/>
      <w:marTop w:val="0"/>
      <w:marBottom w:val="0"/>
      <w:divBdr>
        <w:top w:val="none" w:sz="0" w:space="0" w:color="auto"/>
        <w:left w:val="none" w:sz="0" w:space="0" w:color="auto"/>
        <w:bottom w:val="none" w:sz="0" w:space="0" w:color="auto"/>
        <w:right w:val="none" w:sz="0" w:space="0" w:color="auto"/>
      </w:divBdr>
    </w:div>
    <w:div w:id="1624729266">
      <w:bodyDiv w:val="1"/>
      <w:marLeft w:val="0"/>
      <w:marRight w:val="0"/>
      <w:marTop w:val="0"/>
      <w:marBottom w:val="0"/>
      <w:divBdr>
        <w:top w:val="none" w:sz="0" w:space="0" w:color="auto"/>
        <w:left w:val="none" w:sz="0" w:space="0" w:color="auto"/>
        <w:bottom w:val="none" w:sz="0" w:space="0" w:color="auto"/>
        <w:right w:val="none" w:sz="0" w:space="0" w:color="auto"/>
      </w:divBdr>
    </w:div>
    <w:div w:id="1626079402">
      <w:bodyDiv w:val="1"/>
      <w:marLeft w:val="0"/>
      <w:marRight w:val="0"/>
      <w:marTop w:val="0"/>
      <w:marBottom w:val="0"/>
      <w:divBdr>
        <w:top w:val="none" w:sz="0" w:space="0" w:color="auto"/>
        <w:left w:val="none" w:sz="0" w:space="0" w:color="auto"/>
        <w:bottom w:val="none" w:sz="0" w:space="0" w:color="auto"/>
        <w:right w:val="none" w:sz="0" w:space="0" w:color="auto"/>
      </w:divBdr>
    </w:div>
    <w:div w:id="1628200639">
      <w:bodyDiv w:val="1"/>
      <w:marLeft w:val="0"/>
      <w:marRight w:val="0"/>
      <w:marTop w:val="0"/>
      <w:marBottom w:val="0"/>
      <w:divBdr>
        <w:top w:val="none" w:sz="0" w:space="0" w:color="auto"/>
        <w:left w:val="none" w:sz="0" w:space="0" w:color="auto"/>
        <w:bottom w:val="none" w:sz="0" w:space="0" w:color="auto"/>
        <w:right w:val="none" w:sz="0" w:space="0" w:color="auto"/>
      </w:divBdr>
    </w:div>
    <w:div w:id="1628274629">
      <w:bodyDiv w:val="1"/>
      <w:marLeft w:val="0"/>
      <w:marRight w:val="0"/>
      <w:marTop w:val="0"/>
      <w:marBottom w:val="0"/>
      <w:divBdr>
        <w:top w:val="none" w:sz="0" w:space="0" w:color="auto"/>
        <w:left w:val="none" w:sz="0" w:space="0" w:color="auto"/>
        <w:bottom w:val="none" w:sz="0" w:space="0" w:color="auto"/>
        <w:right w:val="none" w:sz="0" w:space="0" w:color="auto"/>
      </w:divBdr>
    </w:div>
    <w:div w:id="1628510029">
      <w:bodyDiv w:val="1"/>
      <w:marLeft w:val="0"/>
      <w:marRight w:val="0"/>
      <w:marTop w:val="0"/>
      <w:marBottom w:val="0"/>
      <w:divBdr>
        <w:top w:val="none" w:sz="0" w:space="0" w:color="auto"/>
        <w:left w:val="none" w:sz="0" w:space="0" w:color="auto"/>
        <w:bottom w:val="none" w:sz="0" w:space="0" w:color="auto"/>
        <w:right w:val="none" w:sz="0" w:space="0" w:color="auto"/>
      </w:divBdr>
    </w:div>
    <w:div w:id="1628705554">
      <w:bodyDiv w:val="1"/>
      <w:marLeft w:val="0"/>
      <w:marRight w:val="0"/>
      <w:marTop w:val="0"/>
      <w:marBottom w:val="0"/>
      <w:divBdr>
        <w:top w:val="none" w:sz="0" w:space="0" w:color="auto"/>
        <w:left w:val="none" w:sz="0" w:space="0" w:color="auto"/>
        <w:bottom w:val="none" w:sz="0" w:space="0" w:color="auto"/>
        <w:right w:val="none" w:sz="0" w:space="0" w:color="auto"/>
      </w:divBdr>
    </w:div>
    <w:div w:id="1629815153">
      <w:bodyDiv w:val="1"/>
      <w:marLeft w:val="0"/>
      <w:marRight w:val="0"/>
      <w:marTop w:val="0"/>
      <w:marBottom w:val="0"/>
      <w:divBdr>
        <w:top w:val="none" w:sz="0" w:space="0" w:color="auto"/>
        <w:left w:val="none" w:sz="0" w:space="0" w:color="auto"/>
        <w:bottom w:val="none" w:sz="0" w:space="0" w:color="auto"/>
        <w:right w:val="none" w:sz="0" w:space="0" w:color="auto"/>
      </w:divBdr>
    </w:div>
    <w:div w:id="1629821024">
      <w:bodyDiv w:val="1"/>
      <w:marLeft w:val="0"/>
      <w:marRight w:val="0"/>
      <w:marTop w:val="0"/>
      <w:marBottom w:val="0"/>
      <w:divBdr>
        <w:top w:val="none" w:sz="0" w:space="0" w:color="auto"/>
        <w:left w:val="none" w:sz="0" w:space="0" w:color="auto"/>
        <w:bottom w:val="none" w:sz="0" w:space="0" w:color="auto"/>
        <w:right w:val="none" w:sz="0" w:space="0" w:color="auto"/>
      </w:divBdr>
    </w:div>
    <w:div w:id="1630938378">
      <w:bodyDiv w:val="1"/>
      <w:marLeft w:val="0"/>
      <w:marRight w:val="0"/>
      <w:marTop w:val="0"/>
      <w:marBottom w:val="0"/>
      <w:divBdr>
        <w:top w:val="none" w:sz="0" w:space="0" w:color="auto"/>
        <w:left w:val="none" w:sz="0" w:space="0" w:color="auto"/>
        <w:bottom w:val="none" w:sz="0" w:space="0" w:color="auto"/>
        <w:right w:val="none" w:sz="0" w:space="0" w:color="auto"/>
      </w:divBdr>
    </w:div>
    <w:div w:id="1634406243">
      <w:bodyDiv w:val="1"/>
      <w:marLeft w:val="0"/>
      <w:marRight w:val="0"/>
      <w:marTop w:val="0"/>
      <w:marBottom w:val="0"/>
      <w:divBdr>
        <w:top w:val="none" w:sz="0" w:space="0" w:color="auto"/>
        <w:left w:val="none" w:sz="0" w:space="0" w:color="auto"/>
        <w:bottom w:val="none" w:sz="0" w:space="0" w:color="auto"/>
        <w:right w:val="none" w:sz="0" w:space="0" w:color="auto"/>
      </w:divBdr>
    </w:div>
    <w:div w:id="1635406747">
      <w:bodyDiv w:val="1"/>
      <w:marLeft w:val="0"/>
      <w:marRight w:val="0"/>
      <w:marTop w:val="0"/>
      <w:marBottom w:val="0"/>
      <w:divBdr>
        <w:top w:val="none" w:sz="0" w:space="0" w:color="auto"/>
        <w:left w:val="none" w:sz="0" w:space="0" w:color="auto"/>
        <w:bottom w:val="none" w:sz="0" w:space="0" w:color="auto"/>
        <w:right w:val="none" w:sz="0" w:space="0" w:color="auto"/>
      </w:divBdr>
    </w:div>
    <w:div w:id="1635912546">
      <w:bodyDiv w:val="1"/>
      <w:marLeft w:val="0"/>
      <w:marRight w:val="0"/>
      <w:marTop w:val="0"/>
      <w:marBottom w:val="0"/>
      <w:divBdr>
        <w:top w:val="none" w:sz="0" w:space="0" w:color="auto"/>
        <w:left w:val="none" w:sz="0" w:space="0" w:color="auto"/>
        <w:bottom w:val="none" w:sz="0" w:space="0" w:color="auto"/>
        <w:right w:val="none" w:sz="0" w:space="0" w:color="auto"/>
      </w:divBdr>
    </w:div>
    <w:div w:id="1636911816">
      <w:bodyDiv w:val="1"/>
      <w:marLeft w:val="0"/>
      <w:marRight w:val="0"/>
      <w:marTop w:val="0"/>
      <w:marBottom w:val="0"/>
      <w:divBdr>
        <w:top w:val="none" w:sz="0" w:space="0" w:color="auto"/>
        <w:left w:val="none" w:sz="0" w:space="0" w:color="auto"/>
        <w:bottom w:val="none" w:sz="0" w:space="0" w:color="auto"/>
        <w:right w:val="none" w:sz="0" w:space="0" w:color="auto"/>
      </w:divBdr>
    </w:div>
    <w:div w:id="1637301125">
      <w:bodyDiv w:val="1"/>
      <w:marLeft w:val="0"/>
      <w:marRight w:val="0"/>
      <w:marTop w:val="0"/>
      <w:marBottom w:val="0"/>
      <w:divBdr>
        <w:top w:val="none" w:sz="0" w:space="0" w:color="auto"/>
        <w:left w:val="none" w:sz="0" w:space="0" w:color="auto"/>
        <w:bottom w:val="none" w:sz="0" w:space="0" w:color="auto"/>
        <w:right w:val="none" w:sz="0" w:space="0" w:color="auto"/>
      </w:divBdr>
    </w:div>
    <w:div w:id="1637374942">
      <w:bodyDiv w:val="1"/>
      <w:marLeft w:val="0"/>
      <w:marRight w:val="0"/>
      <w:marTop w:val="0"/>
      <w:marBottom w:val="0"/>
      <w:divBdr>
        <w:top w:val="none" w:sz="0" w:space="0" w:color="auto"/>
        <w:left w:val="none" w:sz="0" w:space="0" w:color="auto"/>
        <w:bottom w:val="none" w:sz="0" w:space="0" w:color="auto"/>
        <w:right w:val="none" w:sz="0" w:space="0" w:color="auto"/>
      </w:divBdr>
    </w:div>
    <w:div w:id="1638605144">
      <w:bodyDiv w:val="1"/>
      <w:marLeft w:val="0"/>
      <w:marRight w:val="0"/>
      <w:marTop w:val="0"/>
      <w:marBottom w:val="0"/>
      <w:divBdr>
        <w:top w:val="none" w:sz="0" w:space="0" w:color="auto"/>
        <w:left w:val="none" w:sz="0" w:space="0" w:color="auto"/>
        <w:bottom w:val="none" w:sz="0" w:space="0" w:color="auto"/>
        <w:right w:val="none" w:sz="0" w:space="0" w:color="auto"/>
      </w:divBdr>
    </w:div>
    <w:div w:id="1639260856">
      <w:bodyDiv w:val="1"/>
      <w:marLeft w:val="0"/>
      <w:marRight w:val="0"/>
      <w:marTop w:val="0"/>
      <w:marBottom w:val="0"/>
      <w:divBdr>
        <w:top w:val="none" w:sz="0" w:space="0" w:color="auto"/>
        <w:left w:val="none" w:sz="0" w:space="0" w:color="auto"/>
        <w:bottom w:val="none" w:sz="0" w:space="0" w:color="auto"/>
        <w:right w:val="none" w:sz="0" w:space="0" w:color="auto"/>
      </w:divBdr>
    </w:div>
    <w:div w:id="1639912748">
      <w:bodyDiv w:val="1"/>
      <w:marLeft w:val="0"/>
      <w:marRight w:val="0"/>
      <w:marTop w:val="0"/>
      <w:marBottom w:val="0"/>
      <w:divBdr>
        <w:top w:val="none" w:sz="0" w:space="0" w:color="auto"/>
        <w:left w:val="none" w:sz="0" w:space="0" w:color="auto"/>
        <w:bottom w:val="none" w:sz="0" w:space="0" w:color="auto"/>
        <w:right w:val="none" w:sz="0" w:space="0" w:color="auto"/>
      </w:divBdr>
    </w:div>
    <w:div w:id="1640962742">
      <w:bodyDiv w:val="1"/>
      <w:marLeft w:val="0"/>
      <w:marRight w:val="0"/>
      <w:marTop w:val="0"/>
      <w:marBottom w:val="0"/>
      <w:divBdr>
        <w:top w:val="none" w:sz="0" w:space="0" w:color="auto"/>
        <w:left w:val="none" w:sz="0" w:space="0" w:color="auto"/>
        <w:bottom w:val="none" w:sz="0" w:space="0" w:color="auto"/>
        <w:right w:val="none" w:sz="0" w:space="0" w:color="auto"/>
      </w:divBdr>
    </w:div>
    <w:div w:id="1641765347">
      <w:bodyDiv w:val="1"/>
      <w:marLeft w:val="0"/>
      <w:marRight w:val="0"/>
      <w:marTop w:val="0"/>
      <w:marBottom w:val="0"/>
      <w:divBdr>
        <w:top w:val="none" w:sz="0" w:space="0" w:color="auto"/>
        <w:left w:val="none" w:sz="0" w:space="0" w:color="auto"/>
        <w:bottom w:val="none" w:sz="0" w:space="0" w:color="auto"/>
        <w:right w:val="none" w:sz="0" w:space="0" w:color="auto"/>
      </w:divBdr>
    </w:div>
    <w:div w:id="1643458184">
      <w:bodyDiv w:val="1"/>
      <w:marLeft w:val="0"/>
      <w:marRight w:val="0"/>
      <w:marTop w:val="0"/>
      <w:marBottom w:val="0"/>
      <w:divBdr>
        <w:top w:val="none" w:sz="0" w:space="0" w:color="auto"/>
        <w:left w:val="none" w:sz="0" w:space="0" w:color="auto"/>
        <w:bottom w:val="none" w:sz="0" w:space="0" w:color="auto"/>
        <w:right w:val="none" w:sz="0" w:space="0" w:color="auto"/>
      </w:divBdr>
    </w:div>
    <w:div w:id="1643582802">
      <w:bodyDiv w:val="1"/>
      <w:marLeft w:val="0"/>
      <w:marRight w:val="0"/>
      <w:marTop w:val="0"/>
      <w:marBottom w:val="0"/>
      <w:divBdr>
        <w:top w:val="none" w:sz="0" w:space="0" w:color="auto"/>
        <w:left w:val="none" w:sz="0" w:space="0" w:color="auto"/>
        <w:bottom w:val="none" w:sz="0" w:space="0" w:color="auto"/>
        <w:right w:val="none" w:sz="0" w:space="0" w:color="auto"/>
      </w:divBdr>
    </w:div>
    <w:div w:id="1643657927">
      <w:bodyDiv w:val="1"/>
      <w:marLeft w:val="0"/>
      <w:marRight w:val="0"/>
      <w:marTop w:val="0"/>
      <w:marBottom w:val="0"/>
      <w:divBdr>
        <w:top w:val="none" w:sz="0" w:space="0" w:color="auto"/>
        <w:left w:val="none" w:sz="0" w:space="0" w:color="auto"/>
        <w:bottom w:val="none" w:sz="0" w:space="0" w:color="auto"/>
        <w:right w:val="none" w:sz="0" w:space="0" w:color="auto"/>
      </w:divBdr>
    </w:div>
    <w:div w:id="1645547977">
      <w:bodyDiv w:val="1"/>
      <w:marLeft w:val="0"/>
      <w:marRight w:val="0"/>
      <w:marTop w:val="0"/>
      <w:marBottom w:val="0"/>
      <w:divBdr>
        <w:top w:val="none" w:sz="0" w:space="0" w:color="auto"/>
        <w:left w:val="none" w:sz="0" w:space="0" w:color="auto"/>
        <w:bottom w:val="none" w:sz="0" w:space="0" w:color="auto"/>
        <w:right w:val="none" w:sz="0" w:space="0" w:color="auto"/>
      </w:divBdr>
    </w:div>
    <w:div w:id="1646855539">
      <w:bodyDiv w:val="1"/>
      <w:marLeft w:val="0"/>
      <w:marRight w:val="0"/>
      <w:marTop w:val="0"/>
      <w:marBottom w:val="0"/>
      <w:divBdr>
        <w:top w:val="none" w:sz="0" w:space="0" w:color="auto"/>
        <w:left w:val="none" w:sz="0" w:space="0" w:color="auto"/>
        <w:bottom w:val="none" w:sz="0" w:space="0" w:color="auto"/>
        <w:right w:val="none" w:sz="0" w:space="0" w:color="auto"/>
      </w:divBdr>
    </w:div>
    <w:div w:id="1648973514">
      <w:bodyDiv w:val="1"/>
      <w:marLeft w:val="0"/>
      <w:marRight w:val="0"/>
      <w:marTop w:val="0"/>
      <w:marBottom w:val="0"/>
      <w:divBdr>
        <w:top w:val="none" w:sz="0" w:space="0" w:color="auto"/>
        <w:left w:val="none" w:sz="0" w:space="0" w:color="auto"/>
        <w:bottom w:val="none" w:sz="0" w:space="0" w:color="auto"/>
        <w:right w:val="none" w:sz="0" w:space="0" w:color="auto"/>
      </w:divBdr>
    </w:div>
    <w:div w:id="1649047088">
      <w:bodyDiv w:val="1"/>
      <w:marLeft w:val="0"/>
      <w:marRight w:val="0"/>
      <w:marTop w:val="0"/>
      <w:marBottom w:val="0"/>
      <w:divBdr>
        <w:top w:val="none" w:sz="0" w:space="0" w:color="auto"/>
        <w:left w:val="none" w:sz="0" w:space="0" w:color="auto"/>
        <w:bottom w:val="none" w:sz="0" w:space="0" w:color="auto"/>
        <w:right w:val="none" w:sz="0" w:space="0" w:color="auto"/>
      </w:divBdr>
    </w:div>
    <w:div w:id="1649237208">
      <w:bodyDiv w:val="1"/>
      <w:marLeft w:val="0"/>
      <w:marRight w:val="0"/>
      <w:marTop w:val="0"/>
      <w:marBottom w:val="0"/>
      <w:divBdr>
        <w:top w:val="none" w:sz="0" w:space="0" w:color="auto"/>
        <w:left w:val="none" w:sz="0" w:space="0" w:color="auto"/>
        <w:bottom w:val="none" w:sz="0" w:space="0" w:color="auto"/>
        <w:right w:val="none" w:sz="0" w:space="0" w:color="auto"/>
      </w:divBdr>
    </w:div>
    <w:div w:id="1653481184">
      <w:bodyDiv w:val="1"/>
      <w:marLeft w:val="0"/>
      <w:marRight w:val="0"/>
      <w:marTop w:val="0"/>
      <w:marBottom w:val="0"/>
      <w:divBdr>
        <w:top w:val="none" w:sz="0" w:space="0" w:color="auto"/>
        <w:left w:val="none" w:sz="0" w:space="0" w:color="auto"/>
        <w:bottom w:val="none" w:sz="0" w:space="0" w:color="auto"/>
        <w:right w:val="none" w:sz="0" w:space="0" w:color="auto"/>
      </w:divBdr>
    </w:div>
    <w:div w:id="1658067601">
      <w:bodyDiv w:val="1"/>
      <w:marLeft w:val="0"/>
      <w:marRight w:val="0"/>
      <w:marTop w:val="0"/>
      <w:marBottom w:val="0"/>
      <w:divBdr>
        <w:top w:val="none" w:sz="0" w:space="0" w:color="auto"/>
        <w:left w:val="none" w:sz="0" w:space="0" w:color="auto"/>
        <w:bottom w:val="none" w:sz="0" w:space="0" w:color="auto"/>
        <w:right w:val="none" w:sz="0" w:space="0" w:color="auto"/>
      </w:divBdr>
    </w:div>
    <w:div w:id="1664048610">
      <w:bodyDiv w:val="1"/>
      <w:marLeft w:val="0"/>
      <w:marRight w:val="0"/>
      <w:marTop w:val="0"/>
      <w:marBottom w:val="0"/>
      <w:divBdr>
        <w:top w:val="none" w:sz="0" w:space="0" w:color="auto"/>
        <w:left w:val="none" w:sz="0" w:space="0" w:color="auto"/>
        <w:bottom w:val="none" w:sz="0" w:space="0" w:color="auto"/>
        <w:right w:val="none" w:sz="0" w:space="0" w:color="auto"/>
      </w:divBdr>
    </w:div>
    <w:div w:id="1667054271">
      <w:bodyDiv w:val="1"/>
      <w:marLeft w:val="0"/>
      <w:marRight w:val="0"/>
      <w:marTop w:val="0"/>
      <w:marBottom w:val="0"/>
      <w:divBdr>
        <w:top w:val="none" w:sz="0" w:space="0" w:color="auto"/>
        <w:left w:val="none" w:sz="0" w:space="0" w:color="auto"/>
        <w:bottom w:val="none" w:sz="0" w:space="0" w:color="auto"/>
        <w:right w:val="none" w:sz="0" w:space="0" w:color="auto"/>
      </w:divBdr>
    </w:div>
    <w:div w:id="1667394639">
      <w:bodyDiv w:val="1"/>
      <w:marLeft w:val="0"/>
      <w:marRight w:val="0"/>
      <w:marTop w:val="0"/>
      <w:marBottom w:val="0"/>
      <w:divBdr>
        <w:top w:val="none" w:sz="0" w:space="0" w:color="auto"/>
        <w:left w:val="none" w:sz="0" w:space="0" w:color="auto"/>
        <w:bottom w:val="none" w:sz="0" w:space="0" w:color="auto"/>
        <w:right w:val="none" w:sz="0" w:space="0" w:color="auto"/>
      </w:divBdr>
    </w:div>
    <w:div w:id="1671563131">
      <w:bodyDiv w:val="1"/>
      <w:marLeft w:val="0"/>
      <w:marRight w:val="0"/>
      <w:marTop w:val="0"/>
      <w:marBottom w:val="0"/>
      <w:divBdr>
        <w:top w:val="none" w:sz="0" w:space="0" w:color="auto"/>
        <w:left w:val="none" w:sz="0" w:space="0" w:color="auto"/>
        <w:bottom w:val="none" w:sz="0" w:space="0" w:color="auto"/>
        <w:right w:val="none" w:sz="0" w:space="0" w:color="auto"/>
      </w:divBdr>
    </w:div>
    <w:div w:id="1671709782">
      <w:bodyDiv w:val="1"/>
      <w:marLeft w:val="0"/>
      <w:marRight w:val="0"/>
      <w:marTop w:val="0"/>
      <w:marBottom w:val="0"/>
      <w:divBdr>
        <w:top w:val="none" w:sz="0" w:space="0" w:color="auto"/>
        <w:left w:val="none" w:sz="0" w:space="0" w:color="auto"/>
        <w:bottom w:val="none" w:sz="0" w:space="0" w:color="auto"/>
        <w:right w:val="none" w:sz="0" w:space="0" w:color="auto"/>
      </w:divBdr>
    </w:div>
    <w:div w:id="1672946757">
      <w:bodyDiv w:val="1"/>
      <w:marLeft w:val="0"/>
      <w:marRight w:val="0"/>
      <w:marTop w:val="0"/>
      <w:marBottom w:val="0"/>
      <w:divBdr>
        <w:top w:val="none" w:sz="0" w:space="0" w:color="auto"/>
        <w:left w:val="none" w:sz="0" w:space="0" w:color="auto"/>
        <w:bottom w:val="none" w:sz="0" w:space="0" w:color="auto"/>
        <w:right w:val="none" w:sz="0" w:space="0" w:color="auto"/>
      </w:divBdr>
    </w:div>
    <w:div w:id="1675298343">
      <w:bodyDiv w:val="1"/>
      <w:marLeft w:val="0"/>
      <w:marRight w:val="0"/>
      <w:marTop w:val="0"/>
      <w:marBottom w:val="0"/>
      <w:divBdr>
        <w:top w:val="none" w:sz="0" w:space="0" w:color="auto"/>
        <w:left w:val="none" w:sz="0" w:space="0" w:color="auto"/>
        <w:bottom w:val="none" w:sz="0" w:space="0" w:color="auto"/>
        <w:right w:val="none" w:sz="0" w:space="0" w:color="auto"/>
      </w:divBdr>
    </w:div>
    <w:div w:id="1675452997">
      <w:bodyDiv w:val="1"/>
      <w:marLeft w:val="0"/>
      <w:marRight w:val="0"/>
      <w:marTop w:val="0"/>
      <w:marBottom w:val="0"/>
      <w:divBdr>
        <w:top w:val="none" w:sz="0" w:space="0" w:color="auto"/>
        <w:left w:val="none" w:sz="0" w:space="0" w:color="auto"/>
        <w:bottom w:val="none" w:sz="0" w:space="0" w:color="auto"/>
        <w:right w:val="none" w:sz="0" w:space="0" w:color="auto"/>
      </w:divBdr>
    </w:div>
    <w:div w:id="1679625103">
      <w:bodyDiv w:val="1"/>
      <w:marLeft w:val="0"/>
      <w:marRight w:val="0"/>
      <w:marTop w:val="0"/>
      <w:marBottom w:val="0"/>
      <w:divBdr>
        <w:top w:val="none" w:sz="0" w:space="0" w:color="auto"/>
        <w:left w:val="none" w:sz="0" w:space="0" w:color="auto"/>
        <w:bottom w:val="none" w:sz="0" w:space="0" w:color="auto"/>
        <w:right w:val="none" w:sz="0" w:space="0" w:color="auto"/>
      </w:divBdr>
    </w:div>
    <w:div w:id="1681354202">
      <w:bodyDiv w:val="1"/>
      <w:marLeft w:val="0"/>
      <w:marRight w:val="0"/>
      <w:marTop w:val="0"/>
      <w:marBottom w:val="0"/>
      <w:divBdr>
        <w:top w:val="none" w:sz="0" w:space="0" w:color="auto"/>
        <w:left w:val="none" w:sz="0" w:space="0" w:color="auto"/>
        <w:bottom w:val="none" w:sz="0" w:space="0" w:color="auto"/>
        <w:right w:val="none" w:sz="0" w:space="0" w:color="auto"/>
      </w:divBdr>
    </w:div>
    <w:div w:id="1682124427">
      <w:bodyDiv w:val="1"/>
      <w:marLeft w:val="0"/>
      <w:marRight w:val="0"/>
      <w:marTop w:val="0"/>
      <w:marBottom w:val="0"/>
      <w:divBdr>
        <w:top w:val="none" w:sz="0" w:space="0" w:color="auto"/>
        <w:left w:val="none" w:sz="0" w:space="0" w:color="auto"/>
        <w:bottom w:val="none" w:sz="0" w:space="0" w:color="auto"/>
        <w:right w:val="none" w:sz="0" w:space="0" w:color="auto"/>
      </w:divBdr>
    </w:div>
    <w:div w:id="1682584989">
      <w:bodyDiv w:val="1"/>
      <w:marLeft w:val="0"/>
      <w:marRight w:val="0"/>
      <w:marTop w:val="0"/>
      <w:marBottom w:val="0"/>
      <w:divBdr>
        <w:top w:val="none" w:sz="0" w:space="0" w:color="auto"/>
        <w:left w:val="none" w:sz="0" w:space="0" w:color="auto"/>
        <w:bottom w:val="none" w:sz="0" w:space="0" w:color="auto"/>
        <w:right w:val="none" w:sz="0" w:space="0" w:color="auto"/>
      </w:divBdr>
    </w:div>
    <w:div w:id="1683510820">
      <w:bodyDiv w:val="1"/>
      <w:marLeft w:val="0"/>
      <w:marRight w:val="0"/>
      <w:marTop w:val="0"/>
      <w:marBottom w:val="0"/>
      <w:divBdr>
        <w:top w:val="none" w:sz="0" w:space="0" w:color="auto"/>
        <w:left w:val="none" w:sz="0" w:space="0" w:color="auto"/>
        <w:bottom w:val="none" w:sz="0" w:space="0" w:color="auto"/>
        <w:right w:val="none" w:sz="0" w:space="0" w:color="auto"/>
      </w:divBdr>
    </w:div>
    <w:div w:id="1686052347">
      <w:bodyDiv w:val="1"/>
      <w:marLeft w:val="0"/>
      <w:marRight w:val="0"/>
      <w:marTop w:val="0"/>
      <w:marBottom w:val="0"/>
      <w:divBdr>
        <w:top w:val="none" w:sz="0" w:space="0" w:color="auto"/>
        <w:left w:val="none" w:sz="0" w:space="0" w:color="auto"/>
        <w:bottom w:val="none" w:sz="0" w:space="0" w:color="auto"/>
        <w:right w:val="none" w:sz="0" w:space="0" w:color="auto"/>
      </w:divBdr>
    </w:div>
    <w:div w:id="1686125878">
      <w:bodyDiv w:val="1"/>
      <w:marLeft w:val="0"/>
      <w:marRight w:val="0"/>
      <w:marTop w:val="0"/>
      <w:marBottom w:val="0"/>
      <w:divBdr>
        <w:top w:val="none" w:sz="0" w:space="0" w:color="auto"/>
        <w:left w:val="none" w:sz="0" w:space="0" w:color="auto"/>
        <w:bottom w:val="none" w:sz="0" w:space="0" w:color="auto"/>
        <w:right w:val="none" w:sz="0" w:space="0" w:color="auto"/>
      </w:divBdr>
    </w:div>
    <w:div w:id="1686588946">
      <w:bodyDiv w:val="1"/>
      <w:marLeft w:val="0"/>
      <w:marRight w:val="0"/>
      <w:marTop w:val="0"/>
      <w:marBottom w:val="0"/>
      <w:divBdr>
        <w:top w:val="none" w:sz="0" w:space="0" w:color="auto"/>
        <w:left w:val="none" w:sz="0" w:space="0" w:color="auto"/>
        <w:bottom w:val="none" w:sz="0" w:space="0" w:color="auto"/>
        <w:right w:val="none" w:sz="0" w:space="0" w:color="auto"/>
      </w:divBdr>
    </w:div>
    <w:div w:id="1687125953">
      <w:bodyDiv w:val="1"/>
      <w:marLeft w:val="0"/>
      <w:marRight w:val="0"/>
      <w:marTop w:val="0"/>
      <w:marBottom w:val="0"/>
      <w:divBdr>
        <w:top w:val="none" w:sz="0" w:space="0" w:color="auto"/>
        <w:left w:val="none" w:sz="0" w:space="0" w:color="auto"/>
        <w:bottom w:val="none" w:sz="0" w:space="0" w:color="auto"/>
        <w:right w:val="none" w:sz="0" w:space="0" w:color="auto"/>
      </w:divBdr>
    </w:div>
    <w:div w:id="1688407279">
      <w:bodyDiv w:val="1"/>
      <w:marLeft w:val="0"/>
      <w:marRight w:val="0"/>
      <w:marTop w:val="0"/>
      <w:marBottom w:val="0"/>
      <w:divBdr>
        <w:top w:val="none" w:sz="0" w:space="0" w:color="auto"/>
        <w:left w:val="none" w:sz="0" w:space="0" w:color="auto"/>
        <w:bottom w:val="none" w:sz="0" w:space="0" w:color="auto"/>
        <w:right w:val="none" w:sz="0" w:space="0" w:color="auto"/>
      </w:divBdr>
    </w:div>
    <w:div w:id="1692755371">
      <w:bodyDiv w:val="1"/>
      <w:marLeft w:val="0"/>
      <w:marRight w:val="0"/>
      <w:marTop w:val="0"/>
      <w:marBottom w:val="0"/>
      <w:divBdr>
        <w:top w:val="none" w:sz="0" w:space="0" w:color="auto"/>
        <w:left w:val="none" w:sz="0" w:space="0" w:color="auto"/>
        <w:bottom w:val="none" w:sz="0" w:space="0" w:color="auto"/>
        <w:right w:val="none" w:sz="0" w:space="0" w:color="auto"/>
      </w:divBdr>
    </w:div>
    <w:div w:id="1694765709">
      <w:bodyDiv w:val="1"/>
      <w:marLeft w:val="0"/>
      <w:marRight w:val="0"/>
      <w:marTop w:val="0"/>
      <w:marBottom w:val="0"/>
      <w:divBdr>
        <w:top w:val="none" w:sz="0" w:space="0" w:color="auto"/>
        <w:left w:val="none" w:sz="0" w:space="0" w:color="auto"/>
        <w:bottom w:val="none" w:sz="0" w:space="0" w:color="auto"/>
        <w:right w:val="none" w:sz="0" w:space="0" w:color="auto"/>
      </w:divBdr>
    </w:div>
    <w:div w:id="1694958234">
      <w:bodyDiv w:val="1"/>
      <w:marLeft w:val="0"/>
      <w:marRight w:val="0"/>
      <w:marTop w:val="0"/>
      <w:marBottom w:val="0"/>
      <w:divBdr>
        <w:top w:val="none" w:sz="0" w:space="0" w:color="auto"/>
        <w:left w:val="none" w:sz="0" w:space="0" w:color="auto"/>
        <w:bottom w:val="none" w:sz="0" w:space="0" w:color="auto"/>
        <w:right w:val="none" w:sz="0" w:space="0" w:color="auto"/>
      </w:divBdr>
    </w:div>
    <w:div w:id="1700662992">
      <w:bodyDiv w:val="1"/>
      <w:marLeft w:val="0"/>
      <w:marRight w:val="0"/>
      <w:marTop w:val="0"/>
      <w:marBottom w:val="0"/>
      <w:divBdr>
        <w:top w:val="none" w:sz="0" w:space="0" w:color="auto"/>
        <w:left w:val="none" w:sz="0" w:space="0" w:color="auto"/>
        <w:bottom w:val="none" w:sz="0" w:space="0" w:color="auto"/>
        <w:right w:val="none" w:sz="0" w:space="0" w:color="auto"/>
      </w:divBdr>
    </w:div>
    <w:div w:id="1703550871">
      <w:bodyDiv w:val="1"/>
      <w:marLeft w:val="0"/>
      <w:marRight w:val="0"/>
      <w:marTop w:val="0"/>
      <w:marBottom w:val="0"/>
      <w:divBdr>
        <w:top w:val="none" w:sz="0" w:space="0" w:color="auto"/>
        <w:left w:val="none" w:sz="0" w:space="0" w:color="auto"/>
        <w:bottom w:val="none" w:sz="0" w:space="0" w:color="auto"/>
        <w:right w:val="none" w:sz="0" w:space="0" w:color="auto"/>
      </w:divBdr>
    </w:div>
    <w:div w:id="1703552507">
      <w:bodyDiv w:val="1"/>
      <w:marLeft w:val="0"/>
      <w:marRight w:val="0"/>
      <w:marTop w:val="0"/>
      <w:marBottom w:val="0"/>
      <w:divBdr>
        <w:top w:val="none" w:sz="0" w:space="0" w:color="auto"/>
        <w:left w:val="none" w:sz="0" w:space="0" w:color="auto"/>
        <w:bottom w:val="none" w:sz="0" w:space="0" w:color="auto"/>
        <w:right w:val="none" w:sz="0" w:space="0" w:color="auto"/>
      </w:divBdr>
    </w:div>
    <w:div w:id="1704207593">
      <w:bodyDiv w:val="1"/>
      <w:marLeft w:val="0"/>
      <w:marRight w:val="0"/>
      <w:marTop w:val="0"/>
      <w:marBottom w:val="0"/>
      <w:divBdr>
        <w:top w:val="none" w:sz="0" w:space="0" w:color="auto"/>
        <w:left w:val="none" w:sz="0" w:space="0" w:color="auto"/>
        <w:bottom w:val="none" w:sz="0" w:space="0" w:color="auto"/>
        <w:right w:val="none" w:sz="0" w:space="0" w:color="auto"/>
      </w:divBdr>
    </w:div>
    <w:div w:id="1705596545">
      <w:bodyDiv w:val="1"/>
      <w:marLeft w:val="0"/>
      <w:marRight w:val="0"/>
      <w:marTop w:val="0"/>
      <w:marBottom w:val="0"/>
      <w:divBdr>
        <w:top w:val="none" w:sz="0" w:space="0" w:color="auto"/>
        <w:left w:val="none" w:sz="0" w:space="0" w:color="auto"/>
        <w:bottom w:val="none" w:sz="0" w:space="0" w:color="auto"/>
        <w:right w:val="none" w:sz="0" w:space="0" w:color="auto"/>
      </w:divBdr>
    </w:div>
    <w:div w:id="1706559536">
      <w:bodyDiv w:val="1"/>
      <w:marLeft w:val="0"/>
      <w:marRight w:val="0"/>
      <w:marTop w:val="0"/>
      <w:marBottom w:val="0"/>
      <w:divBdr>
        <w:top w:val="none" w:sz="0" w:space="0" w:color="auto"/>
        <w:left w:val="none" w:sz="0" w:space="0" w:color="auto"/>
        <w:bottom w:val="none" w:sz="0" w:space="0" w:color="auto"/>
        <w:right w:val="none" w:sz="0" w:space="0" w:color="auto"/>
      </w:divBdr>
    </w:div>
    <w:div w:id="1706980271">
      <w:bodyDiv w:val="1"/>
      <w:marLeft w:val="0"/>
      <w:marRight w:val="0"/>
      <w:marTop w:val="0"/>
      <w:marBottom w:val="0"/>
      <w:divBdr>
        <w:top w:val="none" w:sz="0" w:space="0" w:color="auto"/>
        <w:left w:val="none" w:sz="0" w:space="0" w:color="auto"/>
        <w:bottom w:val="none" w:sz="0" w:space="0" w:color="auto"/>
        <w:right w:val="none" w:sz="0" w:space="0" w:color="auto"/>
      </w:divBdr>
    </w:div>
    <w:div w:id="1707221399">
      <w:bodyDiv w:val="1"/>
      <w:marLeft w:val="0"/>
      <w:marRight w:val="0"/>
      <w:marTop w:val="0"/>
      <w:marBottom w:val="0"/>
      <w:divBdr>
        <w:top w:val="none" w:sz="0" w:space="0" w:color="auto"/>
        <w:left w:val="none" w:sz="0" w:space="0" w:color="auto"/>
        <w:bottom w:val="none" w:sz="0" w:space="0" w:color="auto"/>
        <w:right w:val="none" w:sz="0" w:space="0" w:color="auto"/>
      </w:divBdr>
    </w:div>
    <w:div w:id="1710256461">
      <w:bodyDiv w:val="1"/>
      <w:marLeft w:val="0"/>
      <w:marRight w:val="0"/>
      <w:marTop w:val="0"/>
      <w:marBottom w:val="0"/>
      <w:divBdr>
        <w:top w:val="none" w:sz="0" w:space="0" w:color="auto"/>
        <w:left w:val="none" w:sz="0" w:space="0" w:color="auto"/>
        <w:bottom w:val="none" w:sz="0" w:space="0" w:color="auto"/>
        <w:right w:val="none" w:sz="0" w:space="0" w:color="auto"/>
      </w:divBdr>
    </w:div>
    <w:div w:id="1710569665">
      <w:bodyDiv w:val="1"/>
      <w:marLeft w:val="0"/>
      <w:marRight w:val="0"/>
      <w:marTop w:val="0"/>
      <w:marBottom w:val="0"/>
      <w:divBdr>
        <w:top w:val="none" w:sz="0" w:space="0" w:color="auto"/>
        <w:left w:val="none" w:sz="0" w:space="0" w:color="auto"/>
        <w:bottom w:val="none" w:sz="0" w:space="0" w:color="auto"/>
        <w:right w:val="none" w:sz="0" w:space="0" w:color="auto"/>
      </w:divBdr>
    </w:div>
    <w:div w:id="1711303384">
      <w:bodyDiv w:val="1"/>
      <w:marLeft w:val="0"/>
      <w:marRight w:val="0"/>
      <w:marTop w:val="0"/>
      <w:marBottom w:val="0"/>
      <w:divBdr>
        <w:top w:val="none" w:sz="0" w:space="0" w:color="auto"/>
        <w:left w:val="none" w:sz="0" w:space="0" w:color="auto"/>
        <w:bottom w:val="none" w:sz="0" w:space="0" w:color="auto"/>
        <w:right w:val="none" w:sz="0" w:space="0" w:color="auto"/>
      </w:divBdr>
    </w:div>
    <w:div w:id="1711877257">
      <w:bodyDiv w:val="1"/>
      <w:marLeft w:val="0"/>
      <w:marRight w:val="0"/>
      <w:marTop w:val="0"/>
      <w:marBottom w:val="0"/>
      <w:divBdr>
        <w:top w:val="none" w:sz="0" w:space="0" w:color="auto"/>
        <w:left w:val="none" w:sz="0" w:space="0" w:color="auto"/>
        <w:bottom w:val="none" w:sz="0" w:space="0" w:color="auto"/>
        <w:right w:val="none" w:sz="0" w:space="0" w:color="auto"/>
      </w:divBdr>
    </w:div>
    <w:div w:id="1712881061">
      <w:bodyDiv w:val="1"/>
      <w:marLeft w:val="0"/>
      <w:marRight w:val="0"/>
      <w:marTop w:val="0"/>
      <w:marBottom w:val="0"/>
      <w:divBdr>
        <w:top w:val="none" w:sz="0" w:space="0" w:color="auto"/>
        <w:left w:val="none" w:sz="0" w:space="0" w:color="auto"/>
        <w:bottom w:val="none" w:sz="0" w:space="0" w:color="auto"/>
        <w:right w:val="none" w:sz="0" w:space="0" w:color="auto"/>
      </w:divBdr>
    </w:div>
    <w:div w:id="1714890913">
      <w:bodyDiv w:val="1"/>
      <w:marLeft w:val="0"/>
      <w:marRight w:val="0"/>
      <w:marTop w:val="0"/>
      <w:marBottom w:val="0"/>
      <w:divBdr>
        <w:top w:val="none" w:sz="0" w:space="0" w:color="auto"/>
        <w:left w:val="none" w:sz="0" w:space="0" w:color="auto"/>
        <w:bottom w:val="none" w:sz="0" w:space="0" w:color="auto"/>
        <w:right w:val="none" w:sz="0" w:space="0" w:color="auto"/>
      </w:divBdr>
    </w:div>
    <w:div w:id="1715227018">
      <w:bodyDiv w:val="1"/>
      <w:marLeft w:val="0"/>
      <w:marRight w:val="0"/>
      <w:marTop w:val="0"/>
      <w:marBottom w:val="0"/>
      <w:divBdr>
        <w:top w:val="none" w:sz="0" w:space="0" w:color="auto"/>
        <w:left w:val="none" w:sz="0" w:space="0" w:color="auto"/>
        <w:bottom w:val="none" w:sz="0" w:space="0" w:color="auto"/>
        <w:right w:val="none" w:sz="0" w:space="0" w:color="auto"/>
      </w:divBdr>
    </w:div>
    <w:div w:id="1715697182">
      <w:bodyDiv w:val="1"/>
      <w:marLeft w:val="0"/>
      <w:marRight w:val="0"/>
      <w:marTop w:val="0"/>
      <w:marBottom w:val="0"/>
      <w:divBdr>
        <w:top w:val="none" w:sz="0" w:space="0" w:color="auto"/>
        <w:left w:val="none" w:sz="0" w:space="0" w:color="auto"/>
        <w:bottom w:val="none" w:sz="0" w:space="0" w:color="auto"/>
        <w:right w:val="none" w:sz="0" w:space="0" w:color="auto"/>
      </w:divBdr>
    </w:div>
    <w:div w:id="1716157983">
      <w:bodyDiv w:val="1"/>
      <w:marLeft w:val="0"/>
      <w:marRight w:val="0"/>
      <w:marTop w:val="0"/>
      <w:marBottom w:val="0"/>
      <w:divBdr>
        <w:top w:val="none" w:sz="0" w:space="0" w:color="auto"/>
        <w:left w:val="none" w:sz="0" w:space="0" w:color="auto"/>
        <w:bottom w:val="none" w:sz="0" w:space="0" w:color="auto"/>
        <w:right w:val="none" w:sz="0" w:space="0" w:color="auto"/>
      </w:divBdr>
    </w:div>
    <w:div w:id="1716352901">
      <w:bodyDiv w:val="1"/>
      <w:marLeft w:val="0"/>
      <w:marRight w:val="0"/>
      <w:marTop w:val="0"/>
      <w:marBottom w:val="0"/>
      <w:divBdr>
        <w:top w:val="none" w:sz="0" w:space="0" w:color="auto"/>
        <w:left w:val="none" w:sz="0" w:space="0" w:color="auto"/>
        <w:bottom w:val="none" w:sz="0" w:space="0" w:color="auto"/>
        <w:right w:val="none" w:sz="0" w:space="0" w:color="auto"/>
      </w:divBdr>
    </w:div>
    <w:div w:id="1716544050">
      <w:bodyDiv w:val="1"/>
      <w:marLeft w:val="0"/>
      <w:marRight w:val="0"/>
      <w:marTop w:val="0"/>
      <w:marBottom w:val="0"/>
      <w:divBdr>
        <w:top w:val="none" w:sz="0" w:space="0" w:color="auto"/>
        <w:left w:val="none" w:sz="0" w:space="0" w:color="auto"/>
        <w:bottom w:val="none" w:sz="0" w:space="0" w:color="auto"/>
        <w:right w:val="none" w:sz="0" w:space="0" w:color="auto"/>
      </w:divBdr>
    </w:div>
    <w:div w:id="1716925811">
      <w:bodyDiv w:val="1"/>
      <w:marLeft w:val="0"/>
      <w:marRight w:val="0"/>
      <w:marTop w:val="0"/>
      <w:marBottom w:val="0"/>
      <w:divBdr>
        <w:top w:val="none" w:sz="0" w:space="0" w:color="auto"/>
        <w:left w:val="none" w:sz="0" w:space="0" w:color="auto"/>
        <w:bottom w:val="none" w:sz="0" w:space="0" w:color="auto"/>
        <w:right w:val="none" w:sz="0" w:space="0" w:color="auto"/>
      </w:divBdr>
    </w:div>
    <w:div w:id="1718774238">
      <w:bodyDiv w:val="1"/>
      <w:marLeft w:val="0"/>
      <w:marRight w:val="0"/>
      <w:marTop w:val="0"/>
      <w:marBottom w:val="0"/>
      <w:divBdr>
        <w:top w:val="none" w:sz="0" w:space="0" w:color="auto"/>
        <w:left w:val="none" w:sz="0" w:space="0" w:color="auto"/>
        <w:bottom w:val="none" w:sz="0" w:space="0" w:color="auto"/>
        <w:right w:val="none" w:sz="0" w:space="0" w:color="auto"/>
      </w:divBdr>
    </w:div>
    <w:div w:id="1722747766">
      <w:bodyDiv w:val="1"/>
      <w:marLeft w:val="0"/>
      <w:marRight w:val="0"/>
      <w:marTop w:val="0"/>
      <w:marBottom w:val="0"/>
      <w:divBdr>
        <w:top w:val="none" w:sz="0" w:space="0" w:color="auto"/>
        <w:left w:val="none" w:sz="0" w:space="0" w:color="auto"/>
        <w:bottom w:val="none" w:sz="0" w:space="0" w:color="auto"/>
        <w:right w:val="none" w:sz="0" w:space="0" w:color="auto"/>
      </w:divBdr>
    </w:div>
    <w:div w:id="1723481451">
      <w:bodyDiv w:val="1"/>
      <w:marLeft w:val="0"/>
      <w:marRight w:val="0"/>
      <w:marTop w:val="0"/>
      <w:marBottom w:val="0"/>
      <w:divBdr>
        <w:top w:val="none" w:sz="0" w:space="0" w:color="auto"/>
        <w:left w:val="none" w:sz="0" w:space="0" w:color="auto"/>
        <w:bottom w:val="none" w:sz="0" w:space="0" w:color="auto"/>
        <w:right w:val="none" w:sz="0" w:space="0" w:color="auto"/>
      </w:divBdr>
    </w:div>
    <w:div w:id="1725831943">
      <w:bodyDiv w:val="1"/>
      <w:marLeft w:val="0"/>
      <w:marRight w:val="0"/>
      <w:marTop w:val="0"/>
      <w:marBottom w:val="0"/>
      <w:divBdr>
        <w:top w:val="none" w:sz="0" w:space="0" w:color="auto"/>
        <w:left w:val="none" w:sz="0" w:space="0" w:color="auto"/>
        <w:bottom w:val="none" w:sz="0" w:space="0" w:color="auto"/>
        <w:right w:val="none" w:sz="0" w:space="0" w:color="auto"/>
      </w:divBdr>
    </w:div>
    <w:div w:id="1726298027">
      <w:bodyDiv w:val="1"/>
      <w:marLeft w:val="0"/>
      <w:marRight w:val="0"/>
      <w:marTop w:val="0"/>
      <w:marBottom w:val="0"/>
      <w:divBdr>
        <w:top w:val="none" w:sz="0" w:space="0" w:color="auto"/>
        <w:left w:val="none" w:sz="0" w:space="0" w:color="auto"/>
        <w:bottom w:val="none" w:sz="0" w:space="0" w:color="auto"/>
        <w:right w:val="none" w:sz="0" w:space="0" w:color="auto"/>
      </w:divBdr>
    </w:div>
    <w:div w:id="1729566871">
      <w:bodyDiv w:val="1"/>
      <w:marLeft w:val="0"/>
      <w:marRight w:val="0"/>
      <w:marTop w:val="0"/>
      <w:marBottom w:val="0"/>
      <w:divBdr>
        <w:top w:val="none" w:sz="0" w:space="0" w:color="auto"/>
        <w:left w:val="none" w:sz="0" w:space="0" w:color="auto"/>
        <w:bottom w:val="none" w:sz="0" w:space="0" w:color="auto"/>
        <w:right w:val="none" w:sz="0" w:space="0" w:color="auto"/>
      </w:divBdr>
    </w:div>
    <w:div w:id="1741058772">
      <w:bodyDiv w:val="1"/>
      <w:marLeft w:val="0"/>
      <w:marRight w:val="0"/>
      <w:marTop w:val="0"/>
      <w:marBottom w:val="0"/>
      <w:divBdr>
        <w:top w:val="none" w:sz="0" w:space="0" w:color="auto"/>
        <w:left w:val="none" w:sz="0" w:space="0" w:color="auto"/>
        <w:bottom w:val="none" w:sz="0" w:space="0" w:color="auto"/>
        <w:right w:val="none" w:sz="0" w:space="0" w:color="auto"/>
      </w:divBdr>
    </w:div>
    <w:div w:id="1741903892">
      <w:bodyDiv w:val="1"/>
      <w:marLeft w:val="0"/>
      <w:marRight w:val="0"/>
      <w:marTop w:val="0"/>
      <w:marBottom w:val="0"/>
      <w:divBdr>
        <w:top w:val="none" w:sz="0" w:space="0" w:color="auto"/>
        <w:left w:val="none" w:sz="0" w:space="0" w:color="auto"/>
        <w:bottom w:val="none" w:sz="0" w:space="0" w:color="auto"/>
        <w:right w:val="none" w:sz="0" w:space="0" w:color="auto"/>
      </w:divBdr>
    </w:div>
    <w:div w:id="1742215939">
      <w:bodyDiv w:val="1"/>
      <w:marLeft w:val="0"/>
      <w:marRight w:val="0"/>
      <w:marTop w:val="0"/>
      <w:marBottom w:val="0"/>
      <w:divBdr>
        <w:top w:val="none" w:sz="0" w:space="0" w:color="auto"/>
        <w:left w:val="none" w:sz="0" w:space="0" w:color="auto"/>
        <w:bottom w:val="none" w:sz="0" w:space="0" w:color="auto"/>
        <w:right w:val="none" w:sz="0" w:space="0" w:color="auto"/>
      </w:divBdr>
    </w:div>
    <w:div w:id="1742481333">
      <w:bodyDiv w:val="1"/>
      <w:marLeft w:val="0"/>
      <w:marRight w:val="0"/>
      <w:marTop w:val="0"/>
      <w:marBottom w:val="0"/>
      <w:divBdr>
        <w:top w:val="none" w:sz="0" w:space="0" w:color="auto"/>
        <w:left w:val="none" w:sz="0" w:space="0" w:color="auto"/>
        <w:bottom w:val="none" w:sz="0" w:space="0" w:color="auto"/>
        <w:right w:val="none" w:sz="0" w:space="0" w:color="auto"/>
      </w:divBdr>
    </w:div>
    <w:div w:id="1743913466">
      <w:bodyDiv w:val="1"/>
      <w:marLeft w:val="0"/>
      <w:marRight w:val="0"/>
      <w:marTop w:val="0"/>
      <w:marBottom w:val="0"/>
      <w:divBdr>
        <w:top w:val="none" w:sz="0" w:space="0" w:color="auto"/>
        <w:left w:val="none" w:sz="0" w:space="0" w:color="auto"/>
        <w:bottom w:val="none" w:sz="0" w:space="0" w:color="auto"/>
        <w:right w:val="none" w:sz="0" w:space="0" w:color="auto"/>
      </w:divBdr>
    </w:div>
    <w:div w:id="1744834317">
      <w:bodyDiv w:val="1"/>
      <w:marLeft w:val="0"/>
      <w:marRight w:val="0"/>
      <w:marTop w:val="0"/>
      <w:marBottom w:val="0"/>
      <w:divBdr>
        <w:top w:val="none" w:sz="0" w:space="0" w:color="auto"/>
        <w:left w:val="none" w:sz="0" w:space="0" w:color="auto"/>
        <w:bottom w:val="none" w:sz="0" w:space="0" w:color="auto"/>
        <w:right w:val="none" w:sz="0" w:space="0" w:color="auto"/>
      </w:divBdr>
    </w:div>
    <w:div w:id="1745184050">
      <w:bodyDiv w:val="1"/>
      <w:marLeft w:val="0"/>
      <w:marRight w:val="0"/>
      <w:marTop w:val="0"/>
      <w:marBottom w:val="0"/>
      <w:divBdr>
        <w:top w:val="none" w:sz="0" w:space="0" w:color="auto"/>
        <w:left w:val="none" w:sz="0" w:space="0" w:color="auto"/>
        <w:bottom w:val="none" w:sz="0" w:space="0" w:color="auto"/>
        <w:right w:val="none" w:sz="0" w:space="0" w:color="auto"/>
      </w:divBdr>
    </w:div>
    <w:div w:id="1745297789">
      <w:bodyDiv w:val="1"/>
      <w:marLeft w:val="0"/>
      <w:marRight w:val="0"/>
      <w:marTop w:val="0"/>
      <w:marBottom w:val="0"/>
      <w:divBdr>
        <w:top w:val="none" w:sz="0" w:space="0" w:color="auto"/>
        <w:left w:val="none" w:sz="0" w:space="0" w:color="auto"/>
        <w:bottom w:val="none" w:sz="0" w:space="0" w:color="auto"/>
        <w:right w:val="none" w:sz="0" w:space="0" w:color="auto"/>
      </w:divBdr>
    </w:div>
    <w:div w:id="1746143894">
      <w:bodyDiv w:val="1"/>
      <w:marLeft w:val="0"/>
      <w:marRight w:val="0"/>
      <w:marTop w:val="0"/>
      <w:marBottom w:val="0"/>
      <w:divBdr>
        <w:top w:val="none" w:sz="0" w:space="0" w:color="auto"/>
        <w:left w:val="none" w:sz="0" w:space="0" w:color="auto"/>
        <w:bottom w:val="none" w:sz="0" w:space="0" w:color="auto"/>
        <w:right w:val="none" w:sz="0" w:space="0" w:color="auto"/>
      </w:divBdr>
    </w:div>
    <w:div w:id="1747144900">
      <w:bodyDiv w:val="1"/>
      <w:marLeft w:val="0"/>
      <w:marRight w:val="0"/>
      <w:marTop w:val="0"/>
      <w:marBottom w:val="0"/>
      <w:divBdr>
        <w:top w:val="none" w:sz="0" w:space="0" w:color="auto"/>
        <w:left w:val="none" w:sz="0" w:space="0" w:color="auto"/>
        <w:bottom w:val="none" w:sz="0" w:space="0" w:color="auto"/>
        <w:right w:val="none" w:sz="0" w:space="0" w:color="auto"/>
      </w:divBdr>
    </w:div>
    <w:div w:id="1747261535">
      <w:bodyDiv w:val="1"/>
      <w:marLeft w:val="0"/>
      <w:marRight w:val="0"/>
      <w:marTop w:val="0"/>
      <w:marBottom w:val="0"/>
      <w:divBdr>
        <w:top w:val="none" w:sz="0" w:space="0" w:color="auto"/>
        <w:left w:val="none" w:sz="0" w:space="0" w:color="auto"/>
        <w:bottom w:val="none" w:sz="0" w:space="0" w:color="auto"/>
        <w:right w:val="none" w:sz="0" w:space="0" w:color="auto"/>
      </w:divBdr>
    </w:div>
    <w:div w:id="1750426443">
      <w:bodyDiv w:val="1"/>
      <w:marLeft w:val="0"/>
      <w:marRight w:val="0"/>
      <w:marTop w:val="0"/>
      <w:marBottom w:val="0"/>
      <w:divBdr>
        <w:top w:val="none" w:sz="0" w:space="0" w:color="auto"/>
        <w:left w:val="none" w:sz="0" w:space="0" w:color="auto"/>
        <w:bottom w:val="none" w:sz="0" w:space="0" w:color="auto"/>
        <w:right w:val="none" w:sz="0" w:space="0" w:color="auto"/>
      </w:divBdr>
    </w:div>
    <w:div w:id="1751851707">
      <w:bodyDiv w:val="1"/>
      <w:marLeft w:val="0"/>
      <w:marRight w:val="0"/>
      <w:marTop w:val="0"/>
      <w:marBottom w:val="0"/>
      <w:divBdr>
        <w:top w:val="none" w:sz="0" w:space="0" w:color="auto"/>
        <w:left w:val="none" w:sz="0" w:space="0" w:color="auto"/>
        <w:bottom w:val="none" w:sz="0" w:space="0" w:color="auto"/>
        <w:right w:val="none" w:sz="0" w:space="0" w:color="auto"/>
      </w:divBdr>
    </w:div>
    <w:div w:id="1753045564">
      <w:bodyDiv w:val="1"/>
      <w:marLeft w:val="0"/>
      <w:marRight w:val="0"/>
      <w:marTop w:val="0"/>
      <w:marBottom w:val="0"/>
      <w:divBdr>
        <w:top w:val="none" w:sz="0" w:space="0" w:color="auto"/>
        <w:left w:val="none" w:sz="0" w:space="0" w:color="auto"/>
        <w:bottom w:val="none" w:sz="0" w:space="0" w:color="auto"/>
        <w:right w:val="none" w:sz="0" w:space="0" w:color="auto"/>
      </w:divBdr>
    </w:div>
    <w:div w:id="1755280450">
      <w:bodyDiv w:val="1"/>
      <w:marLeft w:val="0"/>
      <w:marRight w:val="0"/>
      <w:marTop w:val="0"/>
      <w:marBottom w:val="0"/>
      <w:divBdr>
        <w:top w:val="none" w:sz="0" w:space="0" w:color="auto"/>
        <w:left w:val="none" w:sz="0" w:space="0" w:color="auto"/>
        <w:bottom w:val="none" w:sz="0" w:space="0" w:color="auto"/>
        <w:right w:val="none" w:sz="0" w:space="0" w:color="auto"/>
      </w:divBdr>
    </w:div>
    <w:div w:id="1755400085">
      <w:bodyDiv w:val="1"/>
      <w:marLeft w:val="0"/>
      <w:marRight w:val="0"/>
      <w:marTop w:val="0"/>
      <w:marBottom w:val="0"/>
      <w:divBdr>
        <w:top w:val="none" w:sz="0" w:space="0" w:color="auto"/>
        <w:left w:val="none" w:sz="0" w:space="0" w:color="auto"/>
        <w:bottom w:val="none" w:sz="0" w:space="0" w:color="auto"/>
        <w:right w:val="none" w:sz="0" w:space="0" w:color="auto"/>
      </w:divBdr>
    </w:div>
    <w:div w:id="1757290272">
      <w:bodyDiv w:val="1"/>
      <w:marLeft w:val="0"/>
      <w:marRight w:val="0"/>
      <w:marTop w:val="0"/>
      <w:marBottom w:val="0"/>
      <w:divBdr>
        <w:top w:val="none" w:sz="0" w:space="0" w:color="auto"/>
        <w:left w:val="none" w:sz="0" w:space="0" w:color="auto"/>
        <w:bottom w:val="none" w:sz="0" w:space="0" w:color="auto"/>
        <w:right w:val="none" w:sz="0" w:space="0" w:color="auto"/>
      </w:divBdr>
    </w:div>
    <w:div w:id="1760983884">
      <w:bodyDiv w:val="1"/>
      <w:marLeft w:val="0"/>
      <w:marRight w:val="0"/>
      <w:marTop w:val="0"/>
      <w:marBottom w:val="0"/>
      <w:divBdr>
        <w:top w:val="none" w:sz="0" w:space="0" w:color="auto"/>
        <w:left w:val="none" w:sz="0" w:space="0" w:color="auto"/>
        <w:bottom w:val="none" w:sz="0" w:space="0" w:color="auto"/>
        <w:right w:val="none" w:sz="0" w:space="0" w:color="auto"/>
      </w:divBdr>
    </w:div>
    <w:div w:id="1761637293">
      <w:bodyDiv w:val="1"/>
      <w:marLeft w:val="0"/>
      <w:marRight w:val="0"/>
      <w:marTop w:val="0"/>
      <w:marBottom w:val="0"/>
      <w:divBdr>
        <w:top w:val="none" w:sz="0" w:space="0" w:color="auto"/>
        <w:left w:val="none" w:sz="0" w:space="0" w:color="auto"/>
        <w:bottom w:val="none" w:sz="0" w:space="0" w:color="auto"/>
        <w:right w:val="none" w:sz="0" w:space="0" w:color="auto"/>
      </w:divBdr>
    </w:div>
    <w:div w:id="1763142570">
      <w:bodyDiv w:val="1"/>
      <w:marLeft w:val="0"/>
      <w:marRight w:val="0"/>
      <w:marTop w:val="0"/>
      <w:marBottom w:val="0"/>
      <w:divBdr>
        <w:top w:val="none" w:sz="0" w:space="0" w:color="auto"/>
        <w:left w:val="none" w:sz="0" w:space="0" w:color="auto"/>
        <w:bottom w:val="none" w:sz="0" w:space="0" w:color="auto"/>
        <w:right w:val="none" w:sz="0" w:space="0" w:color="auto"/>
      </w:divBdr>
    </w:div>
    <w:div w:id="1763799300">
      <w:bodyDiv w:val="1"/>
      <w:marLeft w:val="0"/>
      <w:marRight w:val="0"/>
      <w:marTop w:val="0"/>
      <w:marBottom w:val="0"/>
      <w:divBdr>
        <w:top w:val="none" w:sz="0" w:space="0" w:color="auto"/>
        <w:left w:val="none" w:sz="0" w:space="0" w:color="auto"/>
        <w:bottom w:val="none" w:sz="0" w:space="0" w:color="auto"/>
        <w:right w:val="none" w:sz="0" w:space="0" w:color="auto"/>
      </w:divBdr>
    </w:div>
    <w:div w:id="1765955555">
      <w:bodyDiv w:val="1"/>
      <w:marLeft w:val="0"/>
      <w:marRight w:val="0"/>
      <w:marTop w:val="0"/>
      <w:marBottom w:val="0"/>
      <w:divBdr>
        <w:top w:val="none" w:sz="0" w:space="0" w:color="auto"/>
        <w:left w:val="none" w:sz="0" w:space="0" w:color="auto"/>
        <w:bottom w:val="none" w:sz="0" w:space="0" w:color="auto"/>
        <w:right w:val="none" w:sz="0" w:space="0" w:color="auto"/>
      </w:divBdr>
    </w:div>
    <w:div w:id="1767266744">
      <w:bodyDiv w:val="1"/>
      <w:marLeft w:val="0"/>
      <w:marRight w:val="0"/>
      <w:marTop w:val="0"/>
      <w:marBottom w:val="0"/>
      <w:divBdr>
        <w:top w:val="none" w:sz="0" w:space="0" w:color="auto"/>
        <w:left w:val="none" w:sz="0" w:space="0" w:color="auto"/>
        <w:bottom w:val="none" w:sz="0" w:space="0" w:color="auto"/>
        <w:right w:val="none" w:sz="0" w:space="0" w:color="auto"/>
      </w:divBdr>
    </w:div>
    <w:div w:id="1770464580">
      <w:bodyDiv w:val="1"/>
      <w:marLeft w:val="0"/>
      <w:marRight w:val="0"/>
      <w:marTop w:val="0"/>
      <w:marBottom w:val="0"/>
      <w:divBdr>
        <w:top w:val="none" w:sz="0" w:space="0" w:color="auto"/>
        <w:left w:val="none" w:sz="0" w:space="0" w:color="auto"/>
        <w:bottom w:val="none" w:sz="0" w:space="0" w:color="auto"/>
        <w:right w:val="none" w:sz="0" w:space="0" w:color="auto"/>
      </w:divBdr>
    </w:div>
    <w:div w:id="1771849913">
      <w:bodyDiv w:val="1"/>
      <w:marLeft w:val="0"/>
      <w:marRight w:val="0"/>
      <w:marTop w:val="0"/>
      <w:marBottom w:val="0"/>
      <w:divBdr>
        <w:top w:val="none" w:sz="0" w:space="0" w:color="auto"/>
        <w:left w:val="none" w:sz="0" w:space="0" w:color="auto"/>
        <w:bottom w:val="none" w:sz="0" w:space="0" w:color="auto"/>
        <w:right w:val="none" w:sz="0" w:space="0" w:color="auto"/>
      </w:divBdr>
    </w:div>
    <w:div w:id="1773550934">
      <w:bodyDiv w:val="1"/>
      <w:marLeft w:val="0"/>
      <w:marRight w:val="0"/>
      <w:marTop w:val="0"/>
      <w:marBottom w:val="0"/>
      <w:divBdr>
        <w:top w:val="none" w:sz="0" w:space="0" w:color="auto"/>
        <w:left w:val="none" w:sz="0" w:space="0" w:color="auto"/>
        <w:bottom w:val="none" w:sz="0" w:space="0" w:color="auto"/>
        <w:right w:val="none" w:sz="0" w:space="0" w:color="auto"/>
      </w:divBdr>
    </w:div>
    <w:div w:id="1777749967">
      <w:bodyDiv w:val="1"/>
      <w:marLeft w:val="0"/>
      <w:marRight w:val="0"/>
      <w:marTop w:val="0"/>
      <w:marBottom w:val="0"/>
      <w:divBdr>
        <w:top w:val="none" w:sz="0" w:space="0" w:color="auto"/>
        <w:left w:val="none" w:sz="0" w:space="0" w:color="auto"/>
        <w:bottom w:val="none" w:sz="0" w:space="0" w:color="auto"/>
        <w:right w:val="none" w:sz="0" w:space="0" w:color="auto"/>
      </w:divBdr>
    </w:div>
    <w:div w:id="1780878134">
      <w:bodyDiv w:val="1"/>
      <w:marLeft w:val="0"/>
      <w:marRight w:val="0"/>
      <w:marTop w:val="0"/>
      <w:marBottom w:val="0"/>
      <w:divBdr>
        <w:top w:val="none" w:sz="0" w:space="0" w:color="auto"/>
        <w:left w:val="none" w:sz="0" w:space="0" w:color="auto"/>
        <w:bottom w:val="none" w:sz="0" w:space="0" w:color="auto"/>
        <w:right w:val="none" w:sz="0" w:space="0" w:color="auto"/>
      </w:divBdr>
    </w:div>
    <w:div w:id="1781991676">
      <w:bodyDiv w:val="1"/>
      <w:marLeft w:val="0"/>
      <w:marRight w:val="0"/>
      <w:marTop w:val="0"/>
      <w:marBottom w:val="0"/>
      <w:divBdr>
        <w:top w:val="none" w:sz="0" w:space="0" w:color="auto"/>
        <w:left w:val="none" w:sz="0" w:space="0" w:color="auto"/>
        <w:bottom w:val="none" w:sz="0" w:space="0" w:color="auto"/>
        <w:right w:val="none" w:sz="0" w:space="0" w:color="auto"/>
      </w:divBdr>
    </w:div>
    <w:div w:id="1787574416">
      <w:bodyDiv w:val="1"/>
      <w:marLeft w:val="0"/>
      <w:marRight w:val="0"/>
      <w:marTop w:val="0"/>
      <w:marBottom w:val="0"/>
      <w:divBdr>
        <w:top w:val="none" w:sz="0" w:space="0" w:color="auto"/>
        <w:left w:val="none" w:sz="0" w:space="0" w:color="auto"/>
        <w:bottom w:val="none" w:sz="0" w:space="0" w:color="auto"/>
        <w:right w:val="none" w:sz="0" w:space="0" w:color="auto"/>
      </w:divBdr>
    </w:div>
    <w:div w:id="1794054501">
      <w:bodyDiv w:val="1"/>
      <w:marLeft w:val="0"/>
      <w:marRight w:val="0"/>
      <w:marTop w:val="0"/>
      <w:marBottom w:val="0"/>
      <w:divBdr>
        <w:top w:val="none" w:sz="0" w:space="0" w:color="auto"/>
        <w:left w:val="none" w:sz="0" w:space="0" w:color="auto"/>
        <w:bottom w:val="none" w:sz="0" w:space="0" w:color="auto"/>
        <w:right w:val="none" w:sz="0" w:space="0" w:color="auto"/>
      </w:divBdr>
    </w:div>
    <w:div w:id="1794668714">
      <w:bodyDiv w:val="1"/>
      <w:marLeft w:val="0"/>
      <w:marRight w:val="0"/>
      <w:marTop w:val="0"/>
      <w:marBottom w:val="0"/>
      <w:divBdr>
        <w:top w:val="none" w:sz="0" w:space="0" w:color="auto"/>
        <w:left w:val="none" w:sz="0" w:space="0" w:color="auto"/>
        <w:bottom w:val="none" w:sz="0" w:space="0" w:color="auto"/>
        <w:right w:val="none" w:sz="0" w:space="0" w:color="auto"/>
      </w:divBdr>
    </w:div>
    <w:div w:id="1795706748">
      <w:bodyDiv w:val="1"/>
      <w:marLeft w:val="0"/>
      <w:marRight w:val="0"/>
      <w:marTop w:val="0"/>
      <w:marBottom w:val="0"/>
      <w:divBdr>
        <w:top w:val="none" w:sz="0" w:space="0" w:color="auto"/>
        <w:left w:val="none" w:sz="0" w:space="0" w:color="auto"/>
        <w:bottom w:val="none" w:sz="0" w:space="0" w:color="auto"/>
        <w:right w:val="none" w:sz="0" w:space="0" w:color="auto"/>
      </w:divBdr>
    </w:div>
    <w:div w:id="1797528168">
      <w:bodyDiv w:val="1"/>
      <w:marLeft w:val="0"/>
      <w:marRight w:val="0"/>
      <w:marTop w:val="0"/>
      <w:marBottom w:val="0"/>
      <w:divBdr>
        <w:top w:val="none" w:sz="0" w:space="0" w:color="auto"/>
        <w:left w:val="none" w:sz="0" w:space="0" w:color="auto"/>
        <w:bottom w:val="none" w:sz="0" w:space="0" w:color="auto"/>
        <w:right w:val="none" w:sz="0" w:space="0" w:color="auto"/>
      </w:divBdr>
    </w:div>
    <w:div w:id="1800297487">
      <w:bodyDiv w:val="1"/>
      <w:marLeft w:val="0"/>
      <w:marRight w:val="0"/>
      <w:marTop w:val="0"/>
      <w:marBottom w:val="0"/>
      <w:divBdr>
        <w:top w:val="none" w:sz="0" w:space="0" w:color="auto"/>
        <w:left w:val="none" w:sz="0" w:space="0" w:color="auto"/>
        <w:bottom w:val="none" w:sz="0" w:space="0" w:color="auto"/>
        <w:right w:val="none" w:sz="0" w:space="0" w:color="auto"/>
      </w:divBdr>
    </w:div>
    <w:div w:id="1802264329">
      <w:bodyDiv w:val="1"/>
      <w:marLeft w:val="0"/>
      <w:marRight w:val="0"/>
      <w:marTop w:val="0"/>
      <w:marBottom w:val="0"/>
      <w:divBdr>
        <w:top w:val="none" w:sz="0" w:space="0" w:color="auto"/>
        <w:left w:val="none" w:sz="0" w:space="0" w:color="auto"/>
        <w:bottom w:val="none" w:sz="0" w:space="0" w:color="auto"/>
        <w:right w:val="none" w:sz="0" w:space="0" w:color="auto"/>
      </w:divBdr>
    </w:div>
    <w:div w:id="1803227140">
      <w:bodyDiv w:val="1"/>
      <w:marLeft w:val="0"/>
      <w:marRight w:val="0"/>
      <w:marTop w:val="0"/>
      <w:marBottom w:val="0"/>
      <w:divBdr>
        <w:top w:val="none" w:sz="0" w:space="0" w:color="auto"/>
        <w:left w:val="none" w:sz="0" w:space="0" w:color="auto"/>
        <w:bottom w:val="none" w:sz="0" w:space="0" w:color="auto"/>
        <w:right w:val="none" w:sz="0" w:space="0" w:color="auto"/>
      </w:divBdr>
    </w:div>
    <w:div w:id="1804418955">
      <w:bodyDiv w:val="1"/>
      <w:marLeft w:val="0"/>
      <w:marRight w:val="0"/>
      <w:marTop w:val="0"/>
      <w:marBottom w:val="0"/>
      <w:divBdr>
        <w:top w:val="none" w:sz="0" w:space="0" w:color="auto"/>
        <w:left w:val="none" w:sz="0" w:space="0" w:color="auto"/>
        <w:bottom w:val="none" w:sz="0" w:space="0" w:color="auto"/>
        <w:right w:val="none" w:sz="0" w:space="0" w:color="auto"/>
      </w:divBdr>
    </w:div>
    <w:div w:id="1807427947">
      <w:bodyDiv w:val="1"/>
      <w:marLeft w:val="0"/>
      <w:marRight w:val="0"/>
      <w:marTop w:val="0"/>
      <w:marBottom w:val="0"/>
      <w:divBdr>
        <w:top w:val="none" w:sz="0" w:space="0" w:color="auto"/>
        <w:left w:val="none" w:sz="0" w:space="0" w:color="auto"/>
        <w:bottom w:val="none" w:sz="0" w:space="0" w:color="auto"/>
        <w:right w:val="none" w:sz="0" w:space="0" w:color="auto"/>
      </w:divBdr>
    </w:div>
    <w:div w:id="1808426353">
      <w:bodyDiv w:val="1"/>
      <w:marLeft w:val="0"/>
      <w:marRight w:val="0"/>
      <w:marTop w:val="0"/>
      <w:marBottom w:val="0"/>
      <w:divBdr>
        <w:top w:val="none" w:sz="0" w:space="0" w:color="auto"/>
        <w:left w:val="none" w:sz="0" w:space="0" w:color="auto"/>
        <w:bottom w:val="none" w:sz="0" w:space="0" w:color="auto"/>
        <w:right w:val="none" w:sz="0" w:space="0" w:color="auto"/>
      </w:divBdr>
    </w:div>
    <w:div w:id="1809007893">
      <w:bodyDiv w:val="1"/>
      <w:marLeft w:val="0"/>
      <w:marRight w:val="0"/>
      <w:marTop w:val="0"/>
      <w:marBottom w:val="0"/>
      <w:divBdr>
        <w:top w:val="none" w:sz="0" w:space="0" w:color="auto"/>
        <w:left w:val="none" w:sz="0" w:space="0" w:color="auto"/>
        <w:bottom w:val="none" w:sz="0" w:space="0" w:color="auto"/>
        <w:right w:val="none" w:sz="0" w:space="0" w:color="auto"/>
      </w:divBdr>
    </w:div>
    <w:div w:id="1810510648">
      <w:bodyDiv w:val="1"/>
      <w:marLeft w:val="0"/>
      <w:marRight w:val="0"/>
      <w:marTop w:val="0"/>
      <w:marBottom w:val="0"/>
      <w:divBdr>
        <w:top w:val="none" w:sz="0" w:space="0" w:color="auto"/>
        <w:left w:val="none" w:sz="0" w:space="0" w:color="auto"/>
        <w:bottom w:val="none" w:sz="0" w:space="0" w:color="auto"/>
        <w:right w:val="none" w:sz="0" w:space="0" w:color="auto"/>
      </w:divBdr>
    </w:div>
    <w:div w:id="1811242329">
      <w:bodyDiv w:val="1"/>
      <w:marLeft w:val="0"/>
      <w:marRight w:val="0"/>
      <w:marTop w:val="0"/>
      <w:marBottom w:val="0"/>
      <w:divBdr>
        <w:top w:val="none" w:sz="0" w:space="0" w:color="auto"/>
        <w:left w:val="none" w:sz="0" w:space="0" w:color="auto"/>
        <w:bottom w:val="none" w:sz="0" w:space="0" w:color="auto"/>
        <w:right w:val="none" w:sz="0" w:space="0" w:color="auto"/>
      </w:divBdr>
    </w:div>
    <w:div w:id="1812089011">
      <w:bodyDiv w:val="1"/>
      <w:marLeft w:val="0"/>
      <w:marRight w:val="0"/>
      <w:marTop w:val="0"/>
      <w:marBottom w:val="0"/>
      <w:divBdr>
        <w:top w:val="none" w:sz="0" w:space="0" w:color="auto"/>
        <w:left w:val="none" w:sz="0" w:space="0" w:color="auto"/>
        <w:bottom w:val="none" w:sz="0" w:space="0" w:color="auto"/>
        <w:right w:val="none" w:sz="0" w:space="0" w:color="auto"/>
      </w:divBdr>
    </w:div>
    <w:div w:id="1812405581">
      <w:bodyDiv w:val="1"/>
      <w:marLeft w:val="0"/>
      <w:marRight w:val="0"/>
      <w:marTop w:val="0"/>
      <w:marBottom w:val="0"/>
      <w:divBdr>
        <w:top w:val="none" w:sz="0" w:space="0" w:color="auto"/>
        <w:left w:val="none" w:sz="0" w:space="0" w:color="auto"/>
        <w:bottom w:val="none" w:sz="0" w:space="0" w:color="auto"/>
        <w:right w:val="none" w:sz="0" w:space="0" w:color="auto"/>
      </w:divBdr>
    </w:div>
    <w:div w:id="1815833498">
      <w:bodyDiv w:val="1"/>
      <w:marLeft w:val="0"/>
      <w:marRight w:val="0"/>
      <w:marTop w:val="0"/>
      <w:marBottom w:val="0"/>
      <w:divBdr>
        <w:top w:val="none" w:sz="0" w:space="0" w:color="auto"/>
        <w:left w:val="none" w:sz="0" w:space="0" w:color="auto"/>
        <w:bottom w:val="none" w:sz="0" w:space="0" w:color="auto"/>
        <w:right w:val="none" w:sz="0" w:space="0" w:color="auto"/>
      </w:divBdr>
    </w:div>
    <w:div w:id="1817183266">
      <w:bodyDiv w:val="1"/>
      <w:marLeft w:val="0"/>
      <w:marRight w:val="0"/>
      <w:marTop w:val="0"/>
      <w:marBottom w:val="0"/>
      <w:divBdr>
        <w:top w:val="none" w:sz="0" w:space="0" w:color="auto"/>
        <w:left w:val="none" w:sz="0" w:space="0" w:color="auto"/>
        <w:bottom w:val="none" w:sz="0" w:space="0" w:color="auto"/>
        <w:right w:val="none" w:sz="0" w:space="0" w:color="auto"/>
      </w:divBdr>
    </w:div>
    <w:div w:id="1817336647">
      <w:bodyDiv w:val="1"/>
      <w:marLeft w:val="0"/>
      <w:marRight w:val="0"/>
      <w:marTop w:val="0"/>
      <w:marBottom w:val="0"/>
      <w:divBdr>
        <w:top w:val="none" w:sz="0" w:space="0" w:color="auto"/>
        <w:left w:val="none" w:sz="0" w:space="0" w:color="auto"/>
        <w:bottom w:val="none" w:sz="0" w:space="0" w:color="auto"/>
        <w:right w:val="none" w:sz="0" w:space="0" w:color="auto"/>
      </w:divBdr>
    </w:div>
    <w:div w:id="1817644251">
      <w:bodyDiv w:val="1"/>
      <w:marLeft w:val="0"/>
      <w:marRight w:val="0"/>
      <w:marTop w:val="0"/>
      <w:marBottom w:val="0"/>
      <w:divBdr>
        <w:top w:val="none" w:sz="0" w:space="0" w:color="auto"/>
        <w:left w:val="none" w:sz="0" w:space="0" w:color="auto"/>
        <w:bottom w:val="none" w:sz="0" w:space="0" w:color="auto"/>
        <w:right w:val="none" w:sz="0" w:space="0" w:color="auto"/>
      </w:divBdr>
    </w:div>
    <w:div w:id="1817843173">
      <w:bodyDiv w:val="1"/>
      <w:marLeft w:val="0"/>
      <w:marRight w:val="0"/>
      <w:marTop w:val="0"/>
      <w:marBottom w:val="0"/>
      <w:divBdr>
        <w:top w:val="none" w:sz="0" w:space="0" w:color="auto"/>
        <w:left w:val="none" w:sz="0" w:space="0" w:color="auto"/>
        <w:bottom w:val="none" w:sz="0" w:space="0" w:color="auto"/>
        <w:right w:val="none" w:sz="0" w:space="0" w:color="auto"/>
      </w:divBdr>
    </w:div>
    <w:div w:id="1821196067">
      <w:bodyDiv w:val="1"/>
      <w:marLeft w:val="0"/>
      <w:marRight w:val="0"/>
      <w:marTop w:val="0"/>
      <w:marBottom w:val="0"/>
      <w:divBdr>
        <w:top w:val="none" w:sz="0" w:space="0" w:color="auto"/>
        <w:left w:val="none" w:sz="0" w:space="0" w:color="auto"/>
        <w:bottom w:val="none" w:sz="0" w:space="0" w:color="auto"/>
        <w:right w:val="none" w:sz="0" w:space="0" w:color="auto"/>
      </w:divBdr>
    </w:div>
    <w:div w:id="1825924371">
      <w:bodyDiv w:val="1"/>
      <w:marLeft w:val="0"/>
      <w:marRight w:val="0"/>
      <w:marTop w:val="0"/>
      <w:marBottom w:val="0"/>
      <w:divBdr>
        <w:top w:val="none" w:sz="0" w:space="0" w:color="auto"/>
        <w:left w:val="none" w:sz="0" w:space="0" w:color="auto"/>
        <w:bottom w:val="none" w:sz="0" w:space="0" w:color="auto"/>
        <w:right w:val="none" w:sz="0" w:space="0" w:color="auto"/>
      </w:divBdr>
    </w:div>
    <w:div w:id="1828477864">
      <w:bodyDiv w:val="1"/>
      <w:marLeft w:val="0"/>
      <w:marRight w:val="0"/>
      <w:marTop w:val="0"/>
      <w:marBottom w:val="0"/>
      <w:divBdr>
        <w:top w:val="none" w:sz="0" w:space="0" w:color="auto"/>
        <w:left w:val="none" w:sz="0" w:space="0" w:color="auto"/>
        <w:bottom w:val="none" w:sz="0" w:space="0" w:color="auto"/>
        <w:right w:val="none" w:sz="0" w:space="0" w:color="auto"/>
      </w:divBdr>
    </w:div>
    <w:div w:id="1830486233">
      <w:bodyDiv w:val="1"/>
      <w:marLeft w:val="0"/>
      <w:marRight w:val="0"/>
      <w:marTop w:val="0"/>
      <w:marBottom w:val="0"/>
      <w:divBdr>
        <w:top w:val="none" w:sz="0" w:space="0" w:color="auto"/>
        <w:left w:val="none" w:sz="0" w:space="0" w:color="auto"/>
        <w:bottom w:val="none" w:sz="0" w:space="0" w:color="auto"/>
        <w:right w:val="none" w:sz="0" w:space="0" w:color="auto"/>
      </w:divBdr>
    </w:div>
    <w:div w:id="1836609232">
      <w:bodyDiv w:val="1"/>
      <w:marLeft w:val="0"/>
      <w:marRight w:val="0"/>
      <w:marTop w:val="0"/>
      <w:marBottom w:val="0"/>
      <w:divBdr>
        <w:top w:val="none" w:sz="0" w:space="0" w:color="auto"/>
        <w:left w:val="none" w:sz="0" w:space="0" w:color="auto"/>
        <w:bottom w:val="none" w:sz="0" w:space="0" w:color="auto"/>
        <w:right w:val="none" w:sz="0" w:space="0" w:color="auto"/>
      </w:divBdr>
    </w:div>
    <w:div w:id="1837770769">
      <w:bodyDiv w:val="1"/>
      <w:marLeft w:val="0"/>
      <w:marRight w:val="0"/>
      <w:marTop w:val="0"/>
      <w:marBottom w:val="0"/>
      <w:divBdr>
        <w:top w:val="none" w:sz="0" w:space="0" w:color="auto"/>
        <w:left w:val="none" w:sz="0" w:space="0" w:color="auto"/>
        <w:bottom w:val="none" w:sz="0" w:space="0" w:color="auto"/>
        <w:right w:val="none" w:sz="0" w:space="0" w:color="auto"/>
      </w:divBdr>
    </w:div>
    <w:div w:id="1839298624">
      <w:bodyDiv w:val="1"/>
      <w:marLeft w:val="0"/>
      <w:marRight w:val="0"/>
      <w:marTop w:val="0"/>
      <w:marBottom w:val="0"/>
      <w:divBdr>
        <w:top w:val="none" w:sz="0" w:space="0" w:color="auto"/>
        <w:left w:val="none" w:sz="0" w:space="0" w:color="auto"/>
        <w:bottom w:val="none" w:sz="0" w:space="0" w:color="auto"/>
        <w:right w:val="none" w:sz="0" w:space="0" w:color="auto"/>
      </w:divBdr>
    </w:div>
    <w:div w:id="1839416552">
      <w:bodyDiv w:val="1"/>
      <w:marLeft w:val="0"/>
      <w:marRight w:val="0"/>
      <w:marTop w:val="0"/>
      <w:marBottom w:val="0"/>
      <w:divBdr>
        <w:top w:val="none" w:sz="0" w:space="0" w:color="auto"/>
        <w:left w:val="none" w:sz="0" w:space="0" w:color="auto"/>
        <w:bottom w:val="none" w:sz="0" w:space="0" w:color="auto"/>
        <w:right w:val="none" w:sz="0" w:space="0" w:color="auto"/>
      </w:divBdr>
    </w:div>
    <w:div w:id="1840730434">
      <w:bodyDiv w:val="1"/>
      <w:marLeft w:val="0"/>
      <w:marRight w:val="0"/>
      <w:marTop w:val="0"/>
      <w:marBottom w:val="0"/>
      <w:divBdr>
        <w:top w:val="none" w:sz="0" w:space="0" w:color="auto"/>
        <w:left w:val="none" w:sz="0" w:space="0" w:color="auto"/>
        <w:bottom w:val="none" w:sz="0" w:space="0" w:color="auto"/>
        <w:right w:val="none" w:sz="0" w:space="0" w:color="auto"/>
      </w:divBdr>
    </w:div>
    <w:div w:id="1842741625">
      <w:bodyDiv w:val="1"/>
      <w:marLeft w:val="0"/>
      <w:marRight w:val="0"/>
      <w:marTop w:val="0"/>
      <w:marBottom w:val="0"/>
      <w:divBdr>
        <w:top w:val="none" w:sz="0" w:space="0" w:color="auto"/>
        <w:left w:val="none" w:sz="0" w:space="0" w:color="auto"/>
        <w:bottom w:val="none" w:sz="0" w:space="0" w:color="auto"/>
        <w:right w:val="none" w:sz="0" w:space="0" w:color="auto"/>
      </w:divBdr>
    </w:div>
    <w:div w:id="1845590914">
      <w:bodyDiv w:val="1"/>
      <w:marLeft w:val="0"/>
      <w:marRight w:val="0"/>
      <w:marTop w:val="0"/>
      <w:marBottom w:val="0"/>
      <w:divBdr>
        <w:top w:val="none" w:sz="0" w:space="0" w:color="auto"/>
        <w:left w:val="none" w:sz="0" w:space="0" w:color="auto"/>
        <w:bottom w:val="none" w:sz="0" w:space="0" w:color="auto"/>
        <w:right w:val="none" w:sz="0" w:space="0" w:color="auto"/>
      </w:divBdr>
    </w:div>
    <w:div w:id="1845631435">
      <w:bodyDiv w:val="1"/>
      <w:marLeft w:val="0"/>
      <w:marRight w:val="0"/>
      <w:marTop w:val="0"/>
      <w:marBottom w:val="0"/>
      <w:divBdr>
        <w:top w:val="none" w:sz="0" w:space="0" w:color="auto"/>
        <w:left w:val="none" w:sz="0" w:space="0" w:color="auto"/>
        <w:bottom w:val="none" w:sz="0" w:space="0" w:color="auto"/>
        <w:right w:val="none" w:sz="0" w:space="0" w:color="auto"/>
      </w:divBdr>
    </w:div>
    <w:div w:id="1845894592">
      <w:bodyDiv w:val="1"/>
      <w:marLeft w:val="0"/>
      <w:marRight w:val="0"/>
      <w:marTop w:val="0"/>
      <w:marBottom w:val="0"/>
      <w:divBdr>
        <w:top w:val="none" w:sz="0" w:space="0" w:color="auto"/>
        <w:left w:val="none" w:sz="0" w:space="0" w:color="auto"/>
        <w:bottom w:val="none" w:sz="0" w:space="0" w:color="auto"/>
        <w:right w:val="none" w:sz="0" w:space="0" w:color="auto"/>
      </w:divBdr>
    </w:div>
    <w:div w:id="1850563581">
      <w:bodyDiv w:val="1"/>
      <w:marLeft w:val="0"/>
      <w:marRight w:val="0"/>
      <w:marTop w:val="0"/>
      <w:marBottom w:val="0"/>
      <w:divBdr>
        <w:top w:val="none" w:sz="0" w:space="0" w:color="auto"/>
        <w:left w:val="none" w:sz="0" w:space="0" w:color="auto"/>
        <w:bottom w:val="none" w:sz="0" w:space="0" w:color="auto"/>
        <w:right w:val="none" w:sz="0" w:space="0" w:color="auto"/>
      </w:divBdr>
    </w:div>
    <w:div w:id="1852988598">
      <w:bodyDiv w:val="1"/>
      <w:marLeft w:val="0"/>
      <w:marRight w:val="0"/>
      <w:marTop w:val="0"/>
      <w:marBottom w:val="0"/>
      <w:divBdr>
        <w:top w:val="none" w:sz="0" w:space="0" w:color="auto"/>
        <w:left w:val="none" w:sz="0" w:space="0" w:color="auto"/>
        <w:bottom w:val="none" w:sz="0" w:space="0" w:color="auto"/>
        <w:right w:val="none" w:sz="0" w:space="0" w:color="auto"/>
      </w:divBdr>
    </w:div>
    <w:div w:id="1853104322">
      <w:bodyDiv w:val="1"/>
      <w:marLeft w:val="0"/>
      <w:marRight w:val="0"/>
      <w:marTop w:val="0"/>
      <w:marBottom w:val="0"/>
      <w:divBdr>
        <w:top w:val="none" w:sz="0" w:space="0" w:color="auto"/>
        <w:left w:val="none" w:sz="0" w:space="0" w:color="auto"/>
        <w:bottom w:val="none" w:sz="0" w:space="0" w:color="auto"/>
        <w:right w:val="none" w:sz="0" w:space="0" w:color="auto"/>
      </w:divBdr>
    </w:div>
    <w:div w:id="1855723330">
      <w:bodyDiv w:val="1"/>
      <w:marLeft w:val="0"/>
      <w:marRight w:val="0"/>
      <w:marTop w:val="0"/>
      <w:marBottom w:val="0"/>
      <w:divBdr>
        <w:top w:val="none" w:sz="0" w:space="0" w:color="auto"/>
        <w:left w:val="none" w:sz="0" w:space="0" w:color="auto"/>
        <w:bottom w:val="none" w:sz="0" w:space="0" w:color="auto"/>
        <w:right w:val="none" w:sz="0" w:space="0" w:color="auto"/>
      </w:divBdr>
    </w:div>
    <w:div w:id="1856307369">
      <w:bodyDiv w:val="1"/>
      <w:marLeft w:val="0"/>
      <w:marRight w:val="0"/>
      <w:marTop w:val="0"/>
      <w:marBottom w:val="0"/>
      <w:divBdr>
        <w:top w:val="none" w:sz="0" w:space="0" w:color="auto"/>
        <w:left w:val="none" w:sz="0" w:space="0" w:color="auto"/>
        <w:bottom w:val="none" w:sz="0" w:space="0" w:color="auto"/>
        <w:right w:val="none" w:sz="0" w:space="0" w:color="auto"/>
      </w:divBdr>
    </w:div>
    <w:div w:id="1858931088">
      <w:bodyDiv w:val="1"/>
      <w:marLeft w:val="0"/>
      <w:marRight w:val="0"/>
      <w:marTop w:val="0"/>
      <w:marBottom w:val="0"/>
      <w:divBdr>
        <w:top w:val="none" w:sz="0" w:space="0" w:color="auto"/>
        <w:left w:val="none" w:sz="0" w:space="0" w:color="auto"/>
        <w:bottom w:val="none" w:sz="0" w:space="0" w:color="auto"/>
        <w:right w:val="none" w:sz="0" w:space="0" w:color="auto"/>
      </w:divBdr>
    </w:div>
    <w:div w:id="1859615776">
      <w:bodyDiv w:val="1"/>
      <w:marLeft w:val="0"/>
      <w:marRight w:val="0"/>
      <w:marTop w:val="0"/>
      <w:marBottom w:val="0"/>
      <w:divBdr>
        <w:top w:val="none" w:sz="0" w:space="0" w:color="auto"/>
        <w:left w:val="none" w:sz="0" w:space="0" w:color="auto"/>
        <w:bottom w:val="none" w:sz="0" w:space="0" w:color="auto"/>
        <w:right w:val="none" w:sz="0" w:space="0" w:color="auto"/>
      </w:divBdr>
    </w:div>
    <w:div w:id="1860503442">
      <w:bodyDiv w:val="1"/>
      <w:marLeft w:val="0"/>
      <w:marRight w:val="0"/>
      <w:marTop w:val="0"/>
      <w:marBottom w:val="0"/>
      <w:divBdr>
        <w:top w:val="none" w:sz="0" w:space="0" w:color="auto"/>
        <w:left w:val="none" w:sz="0" w:space="0" w:color="auto"/>
        <w:bottom w:val="none" w:sz="0" w:space="0" w:color="auto"/>
        <w:right w:val="none" w:sz="0" w:space="0" w:color="auto"/>
      </w:divBdr>
    </w:div>
    <w:div w:id="1863208218">
      <w:bodyDiv w:val="1"/>
      <w:marLeft w:val="0"/>
      <w:marRight w:val="0"/>
      <w:marTop w:val="0"/>
      <w:marBottom w:val="0"/>
      <w:divBdr>
        <w:top w:val="none" w:sz="0" w:space="0" w:color="auto"/>
        <w:left w:val="none" w:sz="0" w:space="0" w:color="auto"/>
        <w:bottom w:val="none" w:sz="0" w:space="0" w:color="auto"/>
        <w:right w:val="none" w:sz="0" w:space="0" w:color="auto"/>
      </w:divBdr>
    </w:div>
    <w:div w:id="1865746444">
      <w:bodyDiv w:val="1"/>
      <w:marLeft w:val="0"/>
      <w:marRight w:val="0"/>
      <w:marTop w:val="0"/>
      <w:marBottom w:val="0"/>
      <w:divBdr>
        <w:top w:val="none" w:sz="0" w:space="0" w:color="auto"/>
        <w:left w:val="none" w:sz="0" w:space="0" w:color="auto"/>
        <w:bottom w:val="none" w:sz="0" w:space="0" w:color="auto"/>
        <w:right w:val="none" w:sz="0" w:space="0" w:color="auto"/>
      </w:divBdr>
    </w:div>
    <w:div w:id="1866864973">
      <w:bodyDiv w:val="1"/>
      <w:marLeft w:val="0"/>
      <w:marRight w:val="0"/>
      <w:marTop w:val="0"/>
      <w:marBottom w:val="0"/>
      <w:divBdr>
        <w:top w:val="none" w:sz="0" w:space="0" w:color="auto"/>
        <w:left w:val="none" w:sz="0" w:space="0" w:color="auto"/>
        <w:bottom w:val="none" w:sz="0" w:space="0" w:color="auto"/>
        <w:right w:val="none" w:sz="0" w:space="0" w:color="auto"/>
      </w:divBdr>
    </w:div>
    <w:div w:id="1867673578">
      <w:bodyDiv w:val="1"/>
      <w:marLeft w:val="0"/>
      <w:marRight w:val="0"/>
      <w:marTop w:val="0"/>
      <w:marBottom w:val="0"/>
      <w:divBdr>
        <w:top w:val="none" w:sz="0" w:space="0" w:color="auto"/>
        <w:left w:val="none" w:sz="0" w:space="0" w:color="auto"/>
        <w:bottom w:val="none" w:sz="0" w:space="0" w:color="auto"/>
        <w:right w:val="none" w:sz="0" w:space="0" w:color="auto"/>
      </w:divBdr>
    </w:div>
    <w:div w:id="1868249289">
      <w:bodyDiv w:val="1"/>
      <w:marLeft w:val="0"/>
      <w:marRight w:val="0"/>
      <w:marTop w:val="0"/>
      <w:marBottom w:val="0"/>
      <w:divBdr>
        <w:top w:val="none" w:sz="0" w:space="0" w:color="auto"/>
        <w:left w:val="none" w:sz="0" w:space="0" w:color="auto"/>
        <w:bottom w:val="none" w:sz="0" w:space="0" w:color="auto"/>
        <w:right w:val="none" w:sz="0" w:space="0" w:color="auto"/>
      </w:divBdr>
    </w:div>
    <w:div w:id="1871844202">
      <w:bodyDiv w:val="1"/>
      <w:marLeft w:val="0"/>
      <w:marRight w:val="0"/>
      <w:marTop w:val="0"/>
      <w:marBottom w:val="0"/>
      <w:divBdr>
        <w:top w:val="none" w:sz="0" w:space="0" w:color="auto"/>
        <w:left w:val="none" w:sz="0" w:space="0" w:color="auto"/>
        <w:bottom w:val="none" w:sz="0" w:space="0" w:color="auto"/>
        <w:right w:val="none" w:sz="0" w:space="0" w:color="auto"/>
      </w:divBdr>
    </w:div>
    <w:div w:id="1876233818">
      <w:bodyDiv w:val="1"/>
      <w:marLeft w:val="0"/>
      <w:marRight w:val="0"/>
      <w:marTop w:val="0"/>
      <w:marBottom w:val="0"/>
      <w:divBdr>
        <w:top w:val="none" w:sz="0" w:space="0" w:color="auto"/>
        <w:left w:val="none" w:sz="0" w:space="0" w:color="auto"/>
        <w:bottom w:val="none" w:sz="0" w:space="0" w:color="auto"/>
        <w:right w:val="none" w:sz="0" w:space="0" w:color="auto"/>
      </w:divBdr>
    </w:div>
    <w:div w:id="1877354981">
      <w:bodyDiv w:val="1"/>
      <w:marLeft w:val="0"/>
      <w:marRight w:val="0"/>
      <w:marTop w:val="0"/>
      <w:marBottom w:val="0"/>
      <w:divBdr>
        <w:top w:val="none" w:sz="0" w:space="0" w:color="auto"/>
        <w:left w:val="none" w:sz="0" w:space="0" w:color="auto"/>
        <w:bottom w:val="none" w:sz="0" w:space="0" w:color="auto"/>
        <w:right w:val="none" w:sz="0" w:space="0" w:color="auto"/>
      </w:divBdr>
    </w:div>
    <w:div w:id="1877540928">
      <w:bodyDiv w:val="1"/>
      <w:marLeft w:val="0"/>
      <w:marRight w:val="0"/>
      <w:marTop w:val="0"/>
      <w:marBottom w:val="0"/>
      <w:divBdr>
        <w:top w:val="none" w:sz="0" w:space="0" w:color="auto"/>
        <w:left w:val="none" w:sz="0" w:space="0" w:color="auto"/>
        <w:bottom w:val="none" w:sz="0" w:space="0" w:color="auto"/>
        <w:right w:val="none" w:sz="0" w:space="0" w:color="auto"/>
      </w:divBdr>
    </w:div>
    <w:div w:id="1878661006">
      <w:bodyDiv w:val="1"/>
      <w:marLeft w:val="0"/>
      <w:marRight w:val="0"/>
      <w:marTop w:val="0"/>
      <w:marBottom w:val="0"/>
      <w:divBdr>
        <w:top w:val="none" w:sz="0" w:space="0" w:color="auto"/>
        <w:left w:val="none" w:sz="0" w:space="0" w:color="auto"/>
        <w:bottom w:val="none" w:sz="0" w:space="0" w:color="auto"/>
        <w:right w:val="none" w:sz="0" w:space="0" w:color="auto"/>
      </w:divBdr>
    </w:div>
    <w:div w:id="1883785151">
      <w:bodyDiv w:val="1"/>
      <w:marLeft w:val="0"/>
      <w:marRight w:val="0"/>
      <w:marTop w:val="0"/>
      <w:marBottom w:val="0"/>
      <w:divBdr>
        <w:top w:val="none" w:sz="0" w:space="0" w:color="auto"/>
        <w:left w:val="none" w:sz="0" w:space="0" w:color="auto"/>
        <w:bottom w:val="none" w:sz="0" w:space="0" w:color="auto"/>
        <w:right w:val="none" w:sz="0" w:space="0" w:color="auto"/>
      </w:divBdr>
    </w:div>
    <w:div w:id="1884823362">
      <w:bodyDiv w:val="1"/>
      <w:marLeft w:val="0"/>
      <w:marRight w:val="0"/>
      <w:marTop w:val="0"/>
      <w:marBottom w:val="0"/>
      <w:divBdr>
        <w:top w:val="none" w:sz="0" w:space="0" w:color="auto"/>
        <w:left w:val="none" w:sz="0" w:space="0" w:color="auto"/>
        <w:bottom w:val="none" w:sz="0" w:space="0" w:color="auto"/>
        <w:right w:val="none" w:sz="0" w:space="0" w:color="auto"/>
      </w:divBdr>
    </w:div>
    <w:div w:id="1885172805">
      <w:bodyDiv w:val="1"/>
      <w:marLeft w:val="0"/>
      <w:marRight w:val="0"/>
      <w:marTop w:val="0"/>
      <w:marBottom w:val="0"/>
      <w:divBdr>
        <w:top w:val="none" w:sz="0" w:space="0" w:color="auto"/>
        <w:left w:val="none" w:sz="0" w:space="0" w:color="auto"/>
        <w:bottom w:val="none" w:sz="0" w:space="0" w:color="auto"/>
        <w:right w:val="none" w:sz="0" w:space="0" w:color="auto"/>
      </w:divBdr>
    </w:div>
    <w:div w:id="1886675295">
      <w:bodyDiv w:val="1"/>
      <w:marLeft w:val="0"/>
      <w:marRight w:val="0"/>
      <w:marTop w:val="0"/>
      <w:marBottom w:val="0"/>
      <w:divBdr>
        <w:top w:val="none" w:sz="0" w:space="0" w:color="auto"/>
        <w:left w:val="none" w:sz="0" w:space="0" w:color="auto"/>
        <w:bottom w:val="none" w:sz="0" w:space="0" w:color="auto"/>
        <w:right w:val="none" w:sz="0" w:space="0" w:color="auto"/>
      </w:divBdr>
    </w:div>
    <w:div w:id="1890993871">
      <w:bodyDiv w:val="1"/>
      <w:marLeft w:val="0"/>
      <w:marRight w:val="0"/>
      <w:marTop w:val="0"/>
      <w:marBottom w:val="0"/>
      <w:divBdr>
        <w:top w:val="none" w:sz="0" w:space="0" w:color="auto"/>
        <w:left w:val="none" w:sz="0" w:space="0" w:color="auto"/>
        <w:bottom w:val="none" w:sz="0" w:space="0" w:color="auto"/>
        <w:right w:val="none" w:sz="0" w:space="0" w:color="auto"/>
      </w:divBdr>
    </w:div>
    <w:div w:id="1891766244">
      <w:bodyDiv w:val="1"/>
      <w:marLeft w:val="0"/>
      <w:marRight w:val="0"/>
      <w:marTop w:val="0"/>
      <w:marBottom w:val="0"/>
      <w:divBdr>
        <w:top w:val="none" w:sz="0" w:space="0" w:color="auto"/>
        <w:left w:val="none" w:sz="0" w:space="0" w:color="auto"/>
        <w:bottom w:val="none" w:sz="0" w:space="0" w:color="auto"/>
        <w:right w:val="none" w:sz="0" w:space="0" w:color="auto"/>
      </w:divBdr>
    </w:div>
    <w:div w:id="1893467473">
      <w:bodyDiv w:val="1"/>
      <w:marLeft w:val="0"/>
      <w:marRight w:val="0"/>
      <w:marTop w:val="0"/>
      <w:marBottom w:val="0"/>
      <w:divBdr>
        <w:top w:val="none" w:sz="0" w:space="0" w:color="auto"/>
        <w:left w:val="none" w:sz="0" w:space="0" w:color="auto"/>
        <w:bottom w:val="none" w:sz="0" w:space="0" w:color="auto"/>
        <w:right w:val="none" w:sz="0" w:space="0" w:color="auto"/>
      </w:divBdr>
    </w:div>
    <w:div w:id="1895313651">
      <w:bodyDiv w:val="1"/>
      <w:marLeft w:val="0"/>
      <w:marRight w:val="0"/>
      <w:marTop w:val="0"/>
      <w:marBottom w:val="0"/>
      <w:divBdr>
        <w:top w:val="none" w:sz="0" w:space="0" w:color="auto"/>
        <w:left w:val="none" w:sz="0" w:space="0" w:color="auto"/>
        <w:bottom w:val="none" w:sz="0" w:space="0" w:color="auto"/>
        <w:right w:val="none" w:sz="0" w:space="0" w:color="auto"/>
      </w:divBdr>
    </w:div>
    <w:div w:id="1896967824">
      <w:bodyDiv w:val="1"/>
      <w:marLeft w:val="0"/>
      <w:marRight w:val="0"/>
      <w:marTop w:val="0"/>
      <w:marBottom w:val="0"/>
      <w:divBdr>
        <w:top w:val="none" w:sz="0" w:space="0" w:color="auto"/>
        <w:left w:val="none" w:sz="0" w:space="0" w:color="auto"/>
        <w:bottom w:val="none" w:sz="0" w:space="0" w:color="auto"/>
        <w:right w:val="none" w:sz="0" w:space="0" w:color="auto"/>
      </w:divBdr>
    </w:div>
    <w:div w:id="1900052417">
      <w:bodyDiv w:val="1"/>
      <w:marLeft w:val="0"/>
      <w:marRight w:val="0"/>
      <w:marTop w:val="0"/>
      <w:marBottom w:val="0"/>
      <w:divBdr>
        <w:top w:val="none" w:sz="0" w:space="0" w:color="auto"/>
        <w:left w:val="none" w:sz="0" w:space="0" w:color="auto"/>
        <w:bottom w:val="none" w:sz="0" w:space="0" w:color="auto"/>
        <w:right w:val="none" w:sz="0" w:space="0" w:color="auto"/>
      </w:divBdr>
    </w:div>
    <w:div w:id="1901016328">
      <w:bodyDiv w:val="1"/>
      <w:marLeft w:val="0"/>
      <w:marRight w:val="0"/>
      <w:marTop w:val="0"/>
      <w:marBottom w:val="0"/>
      <w:divBdr>
        <w:top w:val="none" w:sz="0" w:space="0" w:color="auto"/>
        <w:left w:val="none" w:sz="0" w:space="0" w:color="auto"/>
        <w:bottom w:val="none" w:sz="0" w:space="0" w:color="auto"/>
        <w:right w:val="none" w:sz="0" w:space="0" w:color="auto"/>
      </w:divBdr>
    </w:div>
    <w:div w:id="1902935124">
      <w:bodyDiv w:val="1"/>
      <w:marLeft w:val="0"/>
      <w:marRight w:val="0"/>
      <w:marTop w:val="0"/>
      <w:marBottom w:val="0"/>
      <w:divBdr>
        <w:top w:val="none" w:sz="0" w:space="0" w:color="auto"/>
        <w:left w:val="none" w:sz="0" w:space="0" w:color="auto"/>
        <w:bottom w:val="none" w:sz="0" w:space="0" w:color="auto"/>
        <w:right w:val="none" w:sz="0" w:space="0" w:color="auto"/>
      </w:divBdr>
    </w:div>
    <w:div w:id="1903713985">
      <w:bodyDiv w:val="1"/>
      <w:marLeft w:val="0"/>
      <w:marRight w:val="0"/>
      <w:marTop w:val="0"/>
      <w:marBottom w:val="0"/>
      <w:divBdr>
        <w:top w:val="none" w:sz="0" w:space="0" w:color="auto"/>
        <w:left w:val="none" w:sz="0" w:space="0" w:color="auto"/>
        <w:bottom w:val="none" w:sz="0" w:space="0" w:color="auto"/>
        <w:right w:val="none" w:sz="0" w:space="0" w:color="auto"/>
      </w:divBdr>
    </w:div>
    <w:div w:id="1904950501">
      <w:bodyDiv w:val="1"/>
      <w:marLeft w:val="0"/>
      <w:marRight w:val="0"/>
      <w:marTop w:val="0"/>
      <w:marBottom w:val="0"/>
      <w:divBdr>
        <w:top w:val="none" w:sz="0" w:space="0" w:color="auto"/>
        <w:left w:val="none" w:sz="0" w:space="0" w:color="auto"/>
        <w:bottom w:val="none" w:sz="0" w:space="0" w:color="auto"/>
        <w:right w:val="none" w:sz="0" w:space="0" w:color="auto"/>
      </w:divBdr>
    </w:div>
    <w:div w:id="1907497014">
      <w:bodyDiv w:val="1"/>
      <w:marLeft w:val="0"/>
      <w:marRight w:val="0"/>
      <w:marTop w:val="0"/>
      <w:marBottom w:val="0"/>
      <w:divBdr>
        <w:top w:val="none" w:sz="0" w:space="0" w:color="auto"/>
        <w:left w:val="none" w:sz="0" w:space="0" w:color="auto"/>
        <w:bottom w:val="none" w:sz="0" w:space="0" w:color="auto"/>
        <w:right w:val="none" w:sz="0" w:space="0" w:color="auto"/>
      </w:divBdr>
    </w:div>
    <w:div w:id="1908299915">
      <w:bodyDiv w:val="1"/>
      <w:marLeft w:val="0"/>
      <w:marRight w:val="0"/>
      <w:marTop w:val="0"/>
      <w:marBottom w:val="0"/>
      <w:divBdr>
        <w:top w:val="none" w:sz="0" w:space="0" w:color="auto"/>
        <w:left w:val="none" w:sz="0" w:space="0" w:color="auto"/>
        <w:bottom w:val="none" w:sz="0" w:space="0" w:color="auto"/>
        <w:right w:val="none" w:sz="0" w:space="0" w:color="auto"/>
      </w:divBdr>
    </w:div>
    <w:div w:id="1908682819">
      <w:bodyDiv w:val="1"/>
      <w:marLeft w:val="0"/>
      <w:marRight w:val="0"/>
      <w:marTop w:val="0"/>
      <w:marBottom w:val="0"/>
      <w:divBdr>
        <w:top w:val="none" w:sz="0" w:space="0" w:color="auto"/>
        <w:left w:val="none" w:sz="0" w:space="0" w:color="auto"/>
        <w:bottom w:val="none" w:sz="0" w:space="0" w:color="auto"/>
        <w:right w:val="none" w:sz="0" w:space="0" w:color="auto"/>
      </w:divBdr>
    </w:div>
    <w:div w:id="1911646811">
      <w:bodyDiv w:val="1"/>
      <w:marLeft w:val="0"/>
      <w:marRight w:val="0"/>
      <w:marTop w:val="0"/>
      <w:marBottom w:val="0"/>
      <w:divBdr>
        <w:top w:val="none" w:sz="0" w:space="0" w:color="auto"/>
        <w:left w:val="none" w:sz="0" w:space="0" w:color="auto"/>
        <w:bottom w:val="none" w:sz="0" w:space="0" w:color="auto"/>
        <w:right w:val="none" w:sz="0" w:space="0" w:color="auto"/>
      </w:divBdr>
    </w:div>
    <w:div w:id="1912740020">
      <w:bodyDiv w:val="1"/>
      <w:marLeft w:val="0"/>
      <w:marRight w:val="0"/>
      <w:marTop w:val="0"/>
      <w:marBottom w:val="0"/>
      <w:divBdr>
        <w:top w:val="none" w:sz="0" w:space="0" w:color="auto"/>
        <w:left w:val="none" w:sz="0" w:space="0" w:color="auto"/>
        <w:bottom w:val="none" w:sz="0" w:space="0" w:color="auto"/>
        <w:right w:val="none" w:sz="0" w:space="0" w:color="auto"/>
      </w:divBdr>
    </w:div>
    <w:div w:id="1913807855">
      <w:bodyDiv w:val="1"/>
      <w:marLeft w:val="0"/>
      <w:marRight w:val="0"/>
      <w:marTop w:val="0"/>
      <w:marBottom w:val="0"/>
      <w:divBdr>
        <w:top w:val="none" w:sz="0" w:space="0" w:color="auto"/>
        <w:left w:val="none" w:sz="0" w:space="0" w:color="auto"/>
        <w:bottom w:val="none" w:sz="0" w:space="0" w:color="auto"/>
        <w:right w:val="none" w:sz="0" w:space="0" w:color="auto"/>
      </w:divBdr>
    </w:div>
    <w:div w:id="1915433632">
      <w:bodyDiv w:val="1"/>
      <w:marLeft w:val="0"/>
      <w:marRight w:val="0"/>
      <w:marTop w:val="0"/>
      <w:marBottom w:val="0"/>
      <w:divBdr>
        <w:top w:val="none" w:sz="0" w:space="0" w:color="auto"/>
        <w:left w:val="none" w:sz="0" w:space="0" w:color="auto"/>
        <w:bottom w:val="none" w:sz="0" w:space="0" w:color="auto"/>
        <w:right w:val="none" w:sz="0" w:space="0" w:color="auto"/>
      </w:divBdr>
    </w:div>
    <w:div w:id="1916742488">
      <w:bodyDiv w:val="1"/>
      <w:marLeft w:val="0"/>
      <w:marRight w:val="0"/>
      <w:marTop w:val="0"/>
      <w:marBottom w:val="0"/>
      <w:divBdr>
        <w:top w:val="none" w:sz="0" w:space="0" w:color="auto"/>
        <w:left w:val="none" w:sz="0" w:space="0" w:color="auto"/>
        <w:bottom w:val="none" w:sz="0" w:space="0" w:color="auto"/>
        <w:right w:val="none" w:sz="0" w:space="0" w:color="auto"/>
      </w:divBdr>
    </w:div>
    <w:div w:id="1918784610">
      <w:bodyDiv w:val="1"/>
      <w:marLeft w:val="0"/>
      <w:marRight w:val="0"/>
      <w:marTop w:val="0"/>
      <w:marBottom w:val="0"/>
      <w:divBdr>
        <w:top w:val="none" w:sz="0" w:space="0" w:color="auto"/>
        <w:left w:val="none" w:sz="0" w:space="0" w:color="auto"/>
        <w:bottom w:val="none" w:sz="0" w:space="0" w:color="auto"/>
        <w:right w:val="none" w:sz="0" w:space="0" w:color="auto"/>
      </w:divBdr>
    </w:div>
    <w:div w:id="1920014767">
      <w:bodyDiv w:val="1"/>
      <w:marLeft w:val="0"/>
      <w:marRight w:val="0"/>
      <w:marTop w:val="0"/>
      <w:marBottom w:val="0"/>
      <w:divBdr>
        <w:top w:val="none" w:sz="0" w:space="0" w:color="auto"/>
        <w:left w:val="none" w:sz="0" w:space="0" w:color="auto"/>
        <w:bottom w:val="none" w:sz="0" w:space="0" w:color="auto"/>
        <w:right w:val="none" w:sz="0" w:space="0" w:color="auto"/>
      </w:divBdr>
    </w:div>
    <w:div w:id="1920292177">
      <w:bodyDiv w:val="1"/>
      <w:marLeft w:val="0"/>
      <w:marRight w:val="0"/>
      <w:marTop w:val="0"/>
      <w:marBottom w:val="0"/>
      <w:divBdr>
        <w:top w:val="none" w:sz="0" w:space="0" w:color="auto"/>
        <w:left w:val="none" w:sz="0" w:space="0" w:color="auto"/>
        <w:bottom w:val="none" w:sz="0" w:space="0" w:color="auto"/>
        <w:right w:val="none" w:sz="0" w:space="0" w:color="auto"/>
      </w:divBdr>
    </w:div>
    <w:div w:id="1920673672">
      <w:bodyDiv w:val="1"/>
      <w:marLeft w:val="0"/>
      <w:marRight w:val="0"/>
      <w:marTop w:val="0"/>
      <w:marBottom w:val="0"/>
      <w:divBdr>
        <w:top w:val="none" w:sz="0" w:space="0" w:color="auto"/>
        <w:left w:val="none" w:sz="0" w:space="0" w:color="auto"/>
        <w:bottom w:val="none" w:sz="0" w:space="0" w:color="auto"/>
        <w:right w:val="none" w:sz="0" w:space="0" w:color="auto"/>
      </w:divBdr>
    </w:div>
    <w:div w:id="1921717895">
      <w:bodyDiv w:val="1"/>
      <w:marLeft w:val="0"/>
      <w:marRight w:val="0"/>
      <w:marTop w:val="0"/>
      <w:marBottom w:val="0"/>
      <w:divBdr>
        <w:top w:val="none" w:sz="0" w:space="0" w:color="auto"/>
        <w:left w:val="none" w:sz="0" w:space="0" w:color="auto"/>
        <w:bottom w:val="none" w:sz="0" w:space="0" w:color="auto"/>
        <w:right w:val="none" w:sz="0" w:space="0" w:color="auto"/>
      </w:divBdr>
    </w:div>
    <w:div w:id="1922372102">
      <w:bodyDiv w:val="1"/>
      <w:marLeft w:val="0"/>
      <w:marRight w:val="0"/>
      <w:marTop w:val="0"/>
      <w:marBottom w:val="0"/>
      <w:divBdr>
        <w:top w:val="none" w:sz="0" w:space="0" w:color="auto"/>
        <w:left w:val="none" w:sz="0" w:space="0" w:color="auto"/>
        <w:bottom w:val="none" w:sz="0" w:space="0" w:color="auto"/>
        <w:right w:val="none" w:sz="0" w:space="0" w:color="auto"/>
      </w:divBdr>
    </w:div>
    <w:div w:id="1923754716">
      <w:bodyDiv w:val="1"/>
      <w:marLeft w:val="0"/>
      <w:marRight w:val="0"/>
      <w:marTop w:val="0"/>
      <w:marBottom w:val="0"/>
      <w:divBdr>
        <w:top w:val="none" w:sz="0" w:space="0" w:color="auto"/>
        <w:left w:val="none" w:sz="0" w:space="0" w:color="auto"/>
        <w:bottom w:val="none" w:sz="0" w:space="0" w:color="auto"/>
        <w:right w:val="none" w:sz="0" w:space="0" w:color="auto"/>
      </w:divBdr>
    </w:div>
    <w:div w:id="1925264604">
      <w:bodyDiv w:val="1"/>
      <w:marLeft w:val="0"/>
      <w:marRight w:val="0"/>
      <w:marTop w:val="0"/>
      <w:marBottom w:val="0"/>
      <w:divBdr>
        <w:top w:val="none" w:sz="0" w:space="0" w:color="auto"/>
        <w:left w:val="none" w:sz="0" w:space="0" w:color="auto"/>
        <w:bottom w:val="none" w:sz="0" w:space="0" w:color="auto"/>
        <w:right w:val="none" w:sz="0" w:space="0" w:color="auto"/>
      </w:divBdr>
    </w:div>
    <w:div w:id="1926331776">
      <w:bodyDiv w:val="1"/>
      <w:marLeft w:val="0"/>
      <w:marRight w:val="0"/>
      <w:marTop w:val="0"/>
      <w:marBottom w:val="0"/>
      <w:divBdr>
        <w:top w:val="none" w:sz="0" w:space="0" w:color="auto"/>
        <w:left w:val="none" w:sz="0" w:space="0" w:color="auto"/>
        <w:bottom w:val="none" w:sz="0" w:space="0" w:color="auto"/>
        <w:right w:val="none" w:sz="0" w:space="0" w:color="auto"/>
      </w:divBdr>
    </w:div>
    <w:div w:id="1929078897">
      <w:bodyDiv w:val="1"/>
      <w:marLeft w:val="0"/>
      <w:marRight w:val="0"/>
      <w:marTop w:val="0"/>
      <w:marBottom w:val="0"/>
      <w:divBdr>
        <w:top w:val="none" w:sz="0" w:space="0" w:color="auto"/>
        <w:left w:val="none" w:sz="0" w:space="0" w:color="auto"/>
        <w:bottom w:val="none" w:sz="0" w:space="0" w:color="auto"/>
        <w:right w:val="none" w:sz="0" w:space="0" w:color="auto"/>
      </w:divBdr>
    </w:div>
    <w:div w:id="1929773767">
      <w:bodyDiv w:val="1"/>
      <w:marLeft w:val="0"/>
      <w:marRight w:val="0"/>
      <w:marTop w:val="0"/>
      <w:marBottom w:val="0"/>
      <w:divBdr>
        <w:top w:val="none" w:sz="0" w:space="0" w:color="auto"/>
        <w:left w:val="none" w:sz="0" w:space="0" w:color="auto"/>
        <w:bottom w:val="none" w:sz="0" w:space="0" w:color="auto"/>
        <w:right w:val="none" w:sz="0" w:space="0" w:color="auto"/>
      </w:divBdr>
    </w:div>
    <w:div w:id="1935045958">
      <w:bodyDiv w:val="1"/>
      <w:marLeft w:val="0"/>
      <w:marRight w:val="0"/>
      <w:marTop w:val="0"/>
      <w:marBottom w:val="0"/>
      <w:divBdr>
        <w:top w:val="none" w:sz="0" w:space="0" w:color="auto"/>
        <w:left w:val="none" w:sz="0" w:space="0" w:color="auto"/>
        <w:bottom w:val="none" w:sz="0" w:space="0" w:color="auto"/>
        <w:right w:val="none" w:sz="0" w:space="0" w:color="auto"/>
      </w:divBdr>
    </w:div>
    <w:div w:id="1945337778">
      <w:bodyDiv w:val="1"/>
      <w:marLeft w:val="0"/>
      <w:marRight w:val="0"/>
      <w:marTop w:val="0"/>
      <w:marBottom w:val="0"/>
      <w:divBdr>
        <w:top w:val="none" w:sz="0" w:space="0" w:color="auto"/>
        <w:left w:val="none" w:sz="0" w:space="0" w:color="auto"/>
        <w:bottom w:val="none" w:sz="0" w:space="0" w:color="auto"/>
        <w:right w:val="none" w:sz="0" w:space="0" w:color="auto"/>
      </w:divBdr>
    </w:div>
    <w:div w:id="1946108461">
      <w:bodyDiv w:val="1"/>
      <w:marLeft w:val="0"/>
      <w:marRight w:val="0"/>
      <w:marTop w:val="0"/>
      <w:marBottom w:val="0"/>
      <w:divBdr>
        <w:top w:val="none" w:sz="0" w:space="0" w:color="auto"/>
        <w:left w:val="none" w:sz="0" w:space="0" w:color="auto"/>
        <w:bottom w:val="none" w:sz="0" w:space="0" w:color="auto"/>
        <w:right w:val="none" w:sz="0" w:space="0" w:color="auto"/>
      </w:divBdr>
    </w:div>
    <w:div w:id="1949269863">
      <w:bodyDiv w:val="1"/>
      <w:marLeft w:val="0"/>
      <w:marRight w:val="0"/>
      <w:marTop w:val="0"/>
      <w:marBottom w:val="0"/>
      <w:divBdr>
        <w:top w:val="none" w:sz="0" w:space="0" w:color="auto"/>
        <w:left w:val="none" w:sz="0" w:space="0" w:color="auto"/>
        <w:bottom w:val="none" w:sz="0" w:space="0" w:color="auto"/>
        <w:right w:val="none" w:sz="0" w:space="0" w:color="auto"/>
      </w:divBdr>
    </w:div>
    <w:div w:id="1950695286">
      <w:bodyDiv w:val="1"/>
      <w:marLeft w:val="0"/>
      <w:marRight w:val="0"/>
      <w:marTop w:val="0"/>
      <w:marBottom w:val="0"/>
      <w:divBdr>
        <w:top w:val="none" w:sz="0" w:space="0" w:color="auto"/>
        <w:left w:val="none" w:sz="0" w:space="0" w:color="auto"/>
        <w:bottom w:val="none" w:sz="0" w:space="0" w:color="auto"/>
        <w:right w:val="none" w:sz="0" w:space="0" w:color="auto"/>
      </w:divBdr>
    </w:div>
    <w:div w:id="1953046832">
      <w:bodyDiv w:val="1"/>
      <w:marLeft w:val="0"/>
      <w:marRight w:val="0"/>
      <w:marTop w:val="0"/>
      <w:marBottom w:val="0"/>
      <w:divBdr>
        <w:top w:val="none" w:sz="0" w:space="0" w:color="auto"/>
        <w:left w:val="none" w:sz="0" w:space="0" w:color="auto"/>
        <w:bottom w:val="none" w:sz="0" w:space="0" w:color="auto"/>
        <w:right w:val="none" w:sz="0" w:space="0" w:color="auto"/>
      </w:divBdr>
    </w:div>
    <w:div w:id="1954248312">
      <w:bodyDiv w:val="1"/>
      <w:marLeft w:val="0"/>
      <w:marRight w:val="0"/>
      <w:marTop w:val="0"/>
      <w:marBottom w:val="0"/>
      <w:divBdr>
        <w:top w:val="none" w:sz="0" w:space="0" w:color="auto"/>
        <w:left w:val="none" w:sz="0" w:space="0" w:color="auto"/>
        <w:bottom w:val="none" w:sz="0" w:space="0" w:color="auto"/>
        <w:right w:val="none" w:sz="0" w:space="0" w:color="auto"/>
      </w:divBdr>
    </w:div>
    <w:div w:id="1954362879">
      <w:bodyDiv w:val="1"/>
      <w:marLeft w:val="0"/>
      <w:marRight w:val="0"/>
      <w:marTop w:val="0"/>
      <w:marBottom w:val="0"/>
      <w:divBdr>
        <w:top w:val="none" w:sz="0" w:space="0" w:color="auto"/>
        <w:left w:val="none" w:sz="0" w:space="0" w:color="auto"/>
        <w:bottom w:val="none" w:sz="0" w:space="0" w:color="auto"/>
        <w:right w:val="none" w:sz="0" w:space="0" w:color="auto"/>
      </w:divBdr>
    </w:div>
    <w:div w:id="1956600536">
      <w:bodyDiv w:val="1"/>
      <w:marLeft w:val="0"/>
      <w:marRight w:val="0"/>
      <w:marTop w:val="0"/>
      <w:marBottom w:val="0"/>
      <w:divBdr>
        <w:top w:val="none" w:sz="0" w:space="0" w:color="auto"/>
        <w:left w:val="none" w:sz="0" w:space="0" w:color="auto"/>
        <w:bottom w:val="none" w:sz="0" w:space="0" w:color="auto"/>
        <w:right w:val="none" w:sz="0" w:space="0" w:color="auto"/>
      </w:divBdr>
    </w:div>
    <w:div w:id="1959990542">
      <w:bodyDiv w:val="1"/>
      <w:marLeft w:val="0"/>
      <w:marRight w:val="0"/>
      <w:marTop w:val="0"/>
      <w:marBottom w:val="0"/>
      <w:divBdr>
        <w:top w:val="none" w:sz="0" w:space="0" w:color="auto"/>
        <w:left w:val="none" w:sz="0" w:space="0" w:color="auto"/>
        <w:bottom w:val="none" w:sz="0" w:space="0" w:color="auto"/>
        <w:right w:val="none" w:sz="0" w:space="0" w:color="auto"/>
      </w:divBdr>
    </w:div>
    <w:div w:id="1964729168">
      <w:bodyDiv w:val="1"/>
      <w:marLeft w:val="0"/>
      <w:marRight w:val="0"/>
      <w:marTop w:val="0"/>
      <w:marBottom w:val="0"/>
      <w:divBdr>
        <w:top w:val="none" w:sz="0" w:space="0" w:color="auto"/>
        <w:left w:val="none" w:sz="0" w:space="0" w:color="auto"/>
        <w:bottom w:val="none" w:sz="0" w:space="0" w:color="auto"/>
        <w:right w:val="none" w:sz="0" w:space="0" w:color="auto"/>
      </w:divBdr>
    </w:div>
    <w:div w:id="1965116370">
      <w:bodyDiv w:val="1"/>
      <w:marLeft w:val="0"/>
      <w:marRight w:val="0"/>
      <w:marTop w:val="0"/>
      <w:marBottom w:val="0"/>
      <w:divBdr>
        <w:top w:val="none" w:sz="0" w:space="0" w:color="auto"/>
        <w:left w:val="none" w:sz="0" w:space="0" w:color="auto"/>
        <w:bottom w:val="none" w:sz="0" w:space="0" w:color="auto"/>
        <w:right w:val="none" w:sz="0" w:space="0" w:color="auto"/>
      </w:divBdr>
    </w:div>
    <w:div w:id="1965849843">
      <w:bodyDiv w:val="1"/>
      <w:marLeft w:val="0"/>
      <w:marRight w:val="0"/>
      <w:marTop w:val="0"/>
      <w:marBottom w:val="0"/>
      <w:divBdr>
        <w:top w:val="none" w:sz="0" w:space="0" w:color="auto"/>
        <w:left w:val="none" w:sz="0" w:space="0" w:color="auto"/>
        <w:bottom w:val="none" w:sz="0" w:space="0" w:color="auto"/>
        <w:right w:val="none" w:sz="0" w:space="0" w:color="auto"/>
      </w:divBdr>
    </w:div>
    <w:div w:id="1966035512">
      <w:bodyDiv w:val="1"/>
      <w:marLeft w:val="0"/>
      <w:marRight w:val="0"/>
      <w:marTop w:val="0"/>
      <w:marBottom w:val="0"/>
      <w:divBdr>
        <w:top w:val="none" w:sz="0" w:space="0" w:color="auto"/>
        <w:left w:val="none" w:sz="0" w:space="0" w:color="auto"/>
        <w:bottom w:val="none" w:sz="0" w:space="0" w:color="auto"/>
        <w:right w:val="none" w:sz="0" w:space="0" w:color="auto"/>
      </w:divBdr>
    </w:div>
    <w:div w:id="1966349682">
      <w:bodyDiv w:val="1"/>
      <w:marLeft w:val="0"/>
      <w:marRight w:val="0"/>
      <w:marTop w:val="0"/>
      <w:marBottom w:val="0"/>
      <w:divBdr>
        <w:top w:val="none" w:sz="0" w:space="0" w:color="auto"/>
        <w:left w:val="none" w:sz="0" w:space="0" w:color="auto"/>
        <w:bottom w:val="none" w:sz="0" w:space="0" w:color="auto"/>
        <w:right w:val="none" w:sz="0" w:space="0" w:color="auto"/>
      </w:divBdr>
    </w:div>
    <w:div w:id="1970234166">
      <w:bodyDiv w:val="1"/>
      <w:marLeft w:val="0"/>
      <w:marRight w:val="0"/>
      <w:marTop w:val="0"/>
      <w:marBottom w:val="0"/>
      <w:divBdr>
        <w:top w:val="none" w:sz="0" w:space="0" w:color="auto"/>
        <w:left w:val="none" w:sz="0" w:space="0" w:color="auto"/>
        <w:bottom w:val="none" w:sz="0" w:space="0" w:color="auto"/>
        <w:right w:val="none" w:sz="0" w:space="0" w:color="auto"/>
      </w:divBdr>
    </w:div>
    <w:div w:id="1972515146">
      <w:bodyDiv w:val="1"/>
      <w:marLeft w:val="0"/>
      <w:marRight w:val="0"/>
      <w:marTop w:val="0"/>
      <w:marBottom w:val="0"/>
      <w:divBdr>
        <w:top w:val="none" w:sz="0" w:space="0" w:color="auto"/>
        <w:left w:val="none" w:sz="0" w:space="0" w:color="auto"/>
        <w:bottom w:val="none" w:sz="0" w:space="0" w:color="auto"/>
        <w:right w:val="none" w:sz="0" w:space="0" w:color="auto"/>
      </w:divBdr>
    </w:div>
    <w:div w:id="1975790960">
      <w:bodyDiv w:val="1"/>
      <w:marLeft w:val="0"/>
      <w:marRight w:val="0"/>
      <w:marTop w:val="0"/>
      <w:marBottom w:val="0"/>
      <w:divBdr>
        <w:top w:val="none" w:sz="0" w:space="0" w:color="auto"/>
        <w:left w:val="none" w:sz="0" w:space="0" w:color="auto"/>
        <w:bottom w:val="none" w:sz="0" w:space="0" w:color="auto"/>
        <w:right w:val="none" w:sz="0" w:space="0" w:color="auto"/>
      </w:divBdr>
    </w:div>
    <w:div w:id="1979456213">
      <w:bodyDiv w:val="1"/>
      <w:marLeft w:val="0"/>
      <w:marRight w:val="0"/>
      <w:marTop w:val="0"/>
      <w:marBottom w:val="0"/>
      <w:divBdr>
        <w:top w:val="none" w:sz="0" w:space="0" w:color="auto"/>
        <w:left w:val="none" w:sz="0" w:space="0" w:color="auto"/>
        <w:bottom w:val="none" w:sz="0" w:space="0" w:color="auto"/>
        <w:right w:val="none" w:sz="0" w:space="0" w:color="auto"/>
      </w:divBdr>
    </w:div>
    <w:div w:id="1979875244">
      <w:bodyDiv w:val="1"/>
      <w:marLeft w:val="0"/>
      <w:marRight w:val="0"/>
      <w:marTop w:val="0"/>
      <w:marBottom w:val="0"/>
      <w:divBdr>
        <w:top w:val="none" w:sz="0" w:space="0" w:color="auto"/>
        <w:left w:val="none" w:sz="0" w:space="0" w:color="auto"/>
        <w:bottom w:val="none" w:sz="0" w:space="0" w:color="auto"/>
        <w:right w:val="none" w:sz="0" w:space="0" w:color="auto"/>
      </w:divBdr>
    </w:div>
    <w:div w:id="1981228567">
      <w:bodyDiv w:val="1"/>
      <w:marLeft w:val="0"/>
      <w:marRight w:val="0"/>
      <w:marTop w:val="0"/>
      <w:marBottom w:val="0"/>
      <w:divBdr>
        <w:top w:val="none" w:sz="0" w:space="0" w:color="auto"/>
        <w:left w:val="none" w:sz="0" w:space="0" w:color="auto"/>
        <w:bottom w:val="none" w:sz="0" w:space="0" w:color="auto"/>
        <w:right w:val="none" w:sz="0" w:space="0" w:color="auto"/>
      </w:divBdr>
    </w:div>
    <w:div w:id="1984503648">
      <w:bodyDiv w:val="1"/>
      <w:marLeft w:val="0"/>
      <w:marRight w:val="0"/>
      <w:marTop w:val="0"/>
      <w:marBottom w:val="0"/>
      <w:divBdr>
        <w:top w:val="none" w:sz="0" w:space="0" w:color="auto"/>
        <w:left w:val="none" w:sz="0" w:space="0" w:color="auto"/>
        <w:bottom w:val="none" w:sz="0" w:space="0" w:color="auto"/>
        <w:right w:val="none" w:sz="0" w:space="0" w:color="auto"/>
      </w:divBdr>
    </w:div>
    <w:div w:id="1990623051">
      <w:bodyDiv w:val="1"/>
      <w:marLeft w:val="0"/>
      <w:marRight w:val="0"/>
      <w:marTop w:val="0"/>
      <w:marBottom w:val="0"/>
      <w:divBdr>
        <w:top w:val="none" w:sz="0" w:space="0" w:color="auto"/>
        <w:left w:val="none" w:sz="0" w:space="0" w:color="auto"/>
        <w:bottom w:val="none" w:sz="0" w:space="0" w:color="auto"/>
        <w:right w:val="none" w:sz="0" w:space="0" w:color="auto"/>
      </w:divBdr>
    </w:div>
    <w:div w:id="1992709738">
      <w:bodyDiv w:val="1"/>
      <w:marLeft w:val="0"/>
      <w:marRight w:val="0"/>
      <w:marTop w:val="0"/>
      <w:marBottom w:val="0"/>
      <w:divBdr>
        <w:top w:val="none" w:sz="0" w:space="0" w:color="auto"/>
        <w:left w:val="none" w:sz="0" w:space="0" w:color="auto"/>
        <w:bottom w:val="none" w:sz="0" w:space="0" w:color="auto"/>
        <w:right w:val="none" w:sz="0" w:space="0" w:color="auto"/>
      </w:divBdr>
    </w:div>
    <w:div w:id="1995722493">
      <w:bodyDiv w:val="1"/>
      <w:marLeft w:val="0"/>
      <w:marRight w:val="0"/>
      <w:marTop w:val="0"/>
      <w:marBottom w:val="0"/>
      <w:divBdr>
        <w:top w:val="none" w:sz="0" w:space="0" w:color="auto"/>
        <w:left w:val="none" w:sz="0" w:space="0" w:color="auto"/>
        <w:bottom w:val="none" w:sz="0" w:space="0" w:color="auto"/>
        <w:right w:val="none" w:sz="0" w:space="0" w:color="auto"/>
      </w:divBdr>
    </w:div>
    <w:div w:id="2002154790">
      <w:bodyDiv w:val="1"/>
      <w:marLeft w:val="0"/>
      <w:marRight w:val="0"/>
      <w:marTop w:val="0"/>
      <w:marBottom w:val="0"/>
      <w:divBdr>
        <w:top w:val="none" w:sz="0" w:space="0" w:color="auto"/>
        <w:left w:val="none" w:sz="0" w:space="0" w:color="auto"/>
        <w:bottom w:val="none" w:sz="0" w:space="0" w:color="auto"/>
        <w:right w:val="none" w:sz="0" w:space="0" w:color="auto"/>
      </w:divBdr>
    </w:div>
    <w:div w:id="2005082627">
      <w:bodyDiv w:val="1"/>
      <w:marLeft w:val="0"/>
      <w:marRight w:val="0"/>
      <w:marTop w:val="0"/>
      <w:marBottom w:val="0"/>
      <w:divBdr>
        <w:top w:val="none" w:sz="0" w:space="0" w:color="auto"/>
        <w:left w:val="none" w:sz="0" w:space="0" w:color="auto"/>
        <w:bottom w:val="none" w:sz="0" w:space="0" w:color="auto"/>
        <w:right w:val="none" w:sz="0" w:space="0" w:color="auto"/>
      </w:divBdr>
    </w:div>
    <w:div w:id="2005277673">
      <w:bodyDiv w:val="1"/>
      <w:marLeft w:val="0"/>
      <w:marRight w:val="0"/>
      <w:marTop w:val="0"/>
      <w:marBottom w:val="0"/>
      <w:divBdr>
        <w:top w:val="none" w:sz="0" w:space="0" w:color="auto"/>
        <w:left w:val="none" w:sz="0" w:space="0" w:color="auto"/>
        <w:bottom w:val="none" w:sz="0" w:space="0" w:color="auto"/>
        <w:right w:val="none" w:sz="0" w:space="0" w:color="auto"/>
      </w:divBdr>
    </w:div>
    <w:div w:id="2007053789">
      <w:bodyDiv w:val="1"/>
      <w:marLeft w:val="0"/>
      <w:marRight w:val="0"/>
      <w:marTop w:val="0"/>
      <w:marBottom w:val="0"/>
      <w:divBdr>
        <w:top w:val="none" w:sz="0" w:space="0" w:color="auto"/>
        <w:left w:val="none" w:sz="0" w:space="0" w:color="auto"/>
        <w:bottom w:val="none" w:sz="0" w:space="0" w:color="auto"/>
        <w:right w:val="none" w:sz="0" w:space="0" w:color="auto"/>
      </w:divBdr>
    </w:div>
    <w:div w:id="2007131472">
      <w:bodyDiv w:val="1"/>
      <w:marLeft w:val="0"/>
      <w:marRight w:val="0"/>
      <w:marTop w:val="0"/>
      <w:marBottom w:val="0"/>
      <w:divBdr>
        <w:top w:val="none" w:sz="0" w:space="0" w:color="auto"/>
        <w:left w:val="none" w:sz="0" w:space="0" w:color="auto"/>
        <w:bottom w:val="none" w:sz="0" w:space="0" w:color="auto"/>
        <w:right w:val="none" w:sz="0" w:space="0" w:color="auto"/>
      </w:divBdr>
    </w:div>
    <w:div w:id="2008096403">
      <w:bodyDiv w:val="1"/>
      <w:marLeft w:val="0"/>
      <w:marRight w:val="0"/>
      <w:marTop w:val="0"/>
      <w:marBottom w:val="0"/>
      <w:divBdr>
        <w:top w:val="none" w:sz="0" w:space="0" w:color="auto"/>
        <w:left w:val="none" w:sz="0" w:space="0" w:color="auto"/>
        <w:bottom w:val="none" w:sz="0" w:space="0" w:color="auto"/>
        <w:right w:val="none" w:sz="0" w:space="0" w:color="auto"/>
      </w:divBdr>
    </w:div>
    <w:div w:id="2009598639">
      <w:bodyDiv w:val="1"/>
      <w:marLeft w:val="0"/>
      <w:marRight w:val="0"/>
      <w:marTop w:val="0"/>
      <w:marBottom w:val="0"/>
      <w:divBdr>
        <w:top w:val="none" w:sz="0" w:space="0" w:color="auto"/>
        <w:left w:val="none" w:sz="0" w:space="0" w:color="auto"/>
        <w:bottom w:val="none" w:sz="0" w:space="0" w:color="auto"/>
        <w:right w:val="none" w:sz="0" w:space="0" w:color="auto"/>
      </w:divBdr>
    </w:div>
    <w:div w:id="2010405566">
      <w:bodyDiv w:val="1"/>
      <w:marLeft w:val="0"/>
      <w:marRight w:val="0"/>
      <w:marTop w:val="0"/>
      <w:marBottom w:val="0"/>
      <w:divBdr>
        <w:top w:val="none" w:sz="0" w:space="0" w:color="auto"/>
        <w:left w:val="none" w:sz="0" w:space="0" w:color="auto"/>
        <w:bottom w:val="none" w:sz="0" w:space="0" w:color="auto"/>
        <w:right w:val="none" w:sz="0" w:space="0" w:color="auto"/>
      </w:divBdr>
    </w:div>
    <w:div w:id="2012221786">
      <w:bodyDiv w:val="1"/>
      <w:marLeft w:val="0"/>
      <w:marRight w:val="0"/>
      <w:marTop w:val="0"/>
      <w:marBottom w:val="0"/>
      <w:divBdr>
        <w:top w:val="none" w:sz="0" w:space="0" w:color="auto"/>
        <w:left w:val="none" w:sz="0" w:space="0" w:color="auto"/>
        <w:bottom w:val="none" w:sz="0" w:space="0" w:color="auto"/>
        <w:right w:val="none" w:sz="0" w:space="0" w:color="auto"/>
      </w:divBdr>
    </w:div>
    <w:div w:id="2014916232">
      <w:bodyDiv w:val="1"/>
      <w:marLeft w:val="0"/>
      <w:marRight w:val="0"/>
      <w:marTop w:val="0"/>
      <w:marBottom w:val="0"/>
      <w:divBdr>
        <w:top w:val="none" w:sz="0" w:space="0" w:color="auto"/>
        <w:left w:val="none" w:sz="0" w:space="0" w:color="auto"/>
        <w:bottom w:val="none" w:sz="0" w:space="0" w:color="auto"/>
        <w:right w:val="none" w:sz="0" w:space="0" w:color="auto"/>
      </w:divBdr>
    </w:div>
    <w:div w:id="2015377179">
      <w:bodyDiv w:val="1"/>
      <w:marLeft w:val="0"/>
      <w:marRight w:val="0"/>
      <w:marTop w:val="0"/>
      <w:marBottom w:val="0"/>
      <w:divBdr>
        <w:top w:val="none" w:sz="0" w:space="0" w:color="auto"/>
        <w:left w:val="none" w:sz="0" w:space="0" w:color="auto"/>
        <w:bottom w:val="none" w:sz="0" w:space="0" w:color="auto"/>
        <w:right w:val="none" w:sz="0" w:space="0" w:color="auto"/>
      </w:divBdr>
    </w:div>
    <w:div w:id="2016690427">
      <w:bodyDiv w:val="1"/>
      <w:marLeft w:val="0"/>
      <w:marRight w:val="0"/>
      <w:marTop w:val="0"/>
      <w:marBottom w:val="0"/>
      <w:divBdr>
        <w:top w:val="none" w:sz="0" w:space="0" w:color="auto"/>
        <w:left w:val="none" w:sz="0" w:space="0" w:color="auto"/>
        <w:bottom w:val="none" w:sz="0" w:space="0" w:color="auto"/>
        <w:right w:val="none" w:sz="0" w:space="0" w:color="auto"/>
      </w:divBdr>
    </w:div>
    <w:div w:id="2019843607">
      <w:bodyDiv w:val="1"/>
      <w:marLeft w:val="0"/>
      <w:marRight w:val="0"/>
      <w:marTop w:val="0"/>
      <w:marBottom w:val="0"/>
      <w:divBdr>
        <w:top w:val="none" w:sz="0" w:space="0" w:color="auto"/>
        <w:left w:val="none" w:sz="0" w:space="0" w:color="auto"/>
        <w:bottom w:val="none" w:sz="0" w:space="0" w:color="auto"/>
        <w:right w:val="none" w:sz="0" w:space="0" w:color="auto"/>
      </w:divBdr>
    </w:div>
    <w:div w:id="2020739139">
      <w:bodyDiv w:val="1"/>
      <w:marLeft w:val="0"/>
      <w:marRight w:val="0"/>
      <w:marTop w:val="0"/>
      <w:marBottom w:val="0"/>
      <w:divBdr>
        <w:top w:val="none" w:sz="0" w:space="0" w:color="auto"/>
        <w:left w:val="none" w:sz="0" w:space="0" w:color="auto"/>
        <w:bottom w:val="none" w:sz="0" w:space="0" w:color="auto"/>
        <w:right w:val="none" w:sz="0" w:space="0" w:color="auto"/>
      </w:divBdr>
    </w:div>
    <w:div w:id="2022007569">
      <w:bodyDiv w:val="1"/>
      <w:marLeft w:val="0"/>
      <w:marRight w:val="0"/>
      <w:marTop w:val="0"/>
      <w:marBottom w:val="0"/>
      <w:divBdr>
        <w:top w:val="none" w:sz="0" w:space="0" w:color="auto"/>
        <w:left w:val="none" w:sz="0" w:space="0" w:color="auto"/>
        <w:bottom w:val="none" w:sz="0" w:space="0" w:color="auto"/>
        <w:right w:val="none" w:sz="0" w:space="0" w:color="auto"/>
      </w:divBdr>
    </w:div>
    <w:div w:id="2024740933">
      <w:bodyDiv w:val="1"/>
      <w:marLeft w:val="0"/>
      <w:marRight w:val="0"/>
      <w:marTop w:val="0"/>
      <w:marBottom w:val="0"/>
      <w:divBdr>
        <w:top w:val="none" w:sz="0" w:space="0" w:color="auto"/>
        <w:left w:val="none" w:sz="0" w:space="0" w:color="auto"/>
        <w:bottom w:val="none" w:sz="0" w:space="0" w:color="auto"/>
        <w:right w:val="none" w:sz="0" w:space="0" w:color="auto"/>
      </w:divBdr>
    </w:div>
    <w:div w:id="2028167511">
      <w:bodyDiv w:val="1"/>
      <w:marLeft w:val="0"/>
      <w:marRight w:val="0"/>
      <w:marTop w:val="0"/>
      <w:marBottom w:val="0"/>
      <w:divBdr>
        <w:top w:val="none" w:sz="0" w:space="0" w:color="auto"/>
        <w:left w:val="none" w:sz="0" w:space="0" w:color="auto"/>
        <w:bottom w:val="none" w:sz="0" w:space="0" w:color="auto"/>
        <w:right w:val="none" w:sz="0" w:space="0" w:color="auto"/>
      </w:divBdr>
    </w:div>
    <w:div w:id="2028285768">
      <w:bodyDiv w:val="1"/>
      <w:marLeft w:val="0"/>
      <w:marRight w:val="0"/>
      <w:marTop w:val="0"/>
      <w:marBottom w:val="0"/>
      <w:divBdr>
        <w:top w:val="none" w:sz="0" w:space="0" w:color="auto"/>
        <w:left w:val="none" w:sz="0" w:space="0" w:color="auto"/>
        <w:bottom w:val="none" w:sz="0" w:space="0" w:color="auto"/>
        <w:right w:val="none" w:sz="0" w:space="0" w:color="auto"/>
      </w:divBdr>
    </w:div>
    <w:div w:id="2028485321">
      <w:bodyDiv w:val="1"/>
      <w:marLeft w:val="0"/>
      <w:marRight w:val="0"/>
      <w:marTop w:val="0"/>
      <w:marBottom w:val="0"/>
      <w:divBdr>
        <w:top w:val="none" w:sz="0" w:space="0" w:color="auto"/>
        <w:left w:val="none" w:sz="0" w:space="0" w:color="auto"/>
        <w:bottom w:val="none" w:sz="0" w:space="0" w:color="auto"/>
        <w:right w:val="none" w:sz="0" w:space="0" w:color="auto"/>
      </w:divBdr>
    </w:div>
    <w:div w:id="2032491864">
      <w:bodyDiv w:val="1"/>
      <w:marLeft w:val="0"/>
      <w:marRight w:val="0"/>
      <w:marTop w:val="0"/>
      <w:marBottom w:val="0"/>
      <w:divBdr>
        <w:top w:val="none" w:sz="0" w:space="0" w:color="auto"/>
        <w:left w:val="none" w:sz="0" w:space="0" w:color="auto"/>
        <w:bottom w:val="none" w:sz="0" w:space="0" w:color="auto"/>
        <w:right w:val="none" w:sz="0" w:space="0" w:color="auto"/>
      </w:divBdr>
    </w:div>
    <w:div w:id="2034502177">
      <w:bodyDiv w:val="1"/>
      <w:marLeft w:val="0"/>
      <w:marRight w:val="0"/>
      <w:marTop w:val="0"/>
      <w:marBottom w:val="0"/>
      <w:divBdr>
        <w:top w:val="none" w:sz="0" w:space="0" w:color="auto"/>
        <w:left w:val="none" w:sz="0" w:space="0" w:color="auto"/>
        <w:bottom w:val="none" w:sz="0" w:space="0" w:color="auto"/>
        <w:right w:val="none" w:sz="0" w:space="0" w:color="auto"/>
      </w:divBdr>
    </w:div>
    <w:div w:id="2034763833">
      <w:bodyDiv w:val="1"/>
      <w:marLeft w:val="0"/>
      <w:marRight w:val="0"/>
      <w:marTop w:val="0"/>
      <w:marBottom w:val="0"/>
      <w:divBdr>
        <w:top w:val="none" w:sz="0" w:space="0" w:color="auto"/>
        <w:left w:val="none" w:sz="0" w:space="0" w:color="auto"/>
        <w:bottom w:val="none" w:sz="0" w:space="0" w:color="auto"/>
        <w:right w:val="none" w:sz="0" w:space="0" w:color="auto"/>
      </w:divBdr>
    </w:div>
    <w:div w:id="2036078102">
      <w:bodyDiv w:val="1"/>
      <w:marLeft w:val="0"/>
      <w:marRight w:val="0"/>
      <w:marTop w:val="0"/>
      <w:marBottom w:val="0"/>
      <w:divBdr>
        <w:top w:val="none" w:sz="0" w:space="0" w:color="auto"/>
        <w:left w:val="none" w:sz="0" w:space="0" w:color="auto"/>
        <w:bottom w:val="none" w:sz="0" w:space="0" w:color="auto"/>
        <w:right w:val="none" w:sz="0" w:space="0" w:color="auto"/>
      </w:divBdr>
    </w:div>
    <w:div w:id="2036497704">
      <w:bodyDiv w:val="1"/>
      <w:marLeft w:val="0"/>
      <w:marRight w:val="0"/>
      <w:marTop w:val="0"/>
      <w:marBottom w:val="0"/>
      <w:divBdr>
        <w:top w:val="none" w:sz="0" w:space="0" w:color="auto"/>
        <w:left w:val="none" w:sz="0" w:space="0" w:color="auto"/>
        <w:bottom w:val="none" w:sz="0" w:space="0" w:color="auto"/>
        <w:right w:val="none" w:sz="0" w:space="0" w:color="auto"/>
      </w:divBdr>
    </w:div>
    <w:div w:id="2037342336">
      <w:bodyDiv w:val="1"/>
      <w:marLeft w:val="0"/>
      <w:marRight w:val="0"/>
      <w:marTop w:val="0"/>
      <w:marBottom w:val="0"/>
      <w:divBdr>
        <w:top w:val="none" w:sz="0" w:space="0" w:color="auto"/>
        <w:left w:val="none" w:sz="0" w:space="0" w:color="auto"/>
        <w:bottom w:val="none" w:sz="0" w:space="0" w:color="auto"/>
        <w:right w:val="none" w:sz="0" w:space="0" w:color="auto"/>
      </w:divBdr>
    </w:div>
    <w:div w:id="2039112701">
      <w:bodyDiv w:val="1"/>
      <w:marLeft w:val="0"/>
      <w:marRight w:val="0"/>
      <w:marTop w:val="0"/>
      <w:marBottom w:val="0"/>
      <w:divBdr>
        <w:top w:val="none" w:sz="0" w:space="0" w:color="auto"/>
        <w:left w:val="none" w:sz="0" w:space="0" w:color="auto"/>
        <w:bottom w:val="none" w:sz="0" w:space="0" w:color="auto"/>
        <w:right w:val="none" w:sz="0" w:space="0" w:color="auto"/>
      </w:divBdr>
    </w:div>
    <w:div w:id="2040355004">
      <w:bodyDiv w:val="1"/>
      <w:marLeft w:val="0"/>
      <w:marRight w:val="0"/>
      <w:marTop w:val="0"/>
      <w:marBottom w:val="0"/>
      <w:divBdr>
        <w:top w:val="none" w:sz="0" w:space="0" w:color="auto"/>
        <w:left w:val="none" w:sz="0" w:space="0" w:color="auto"/>
        <w:bottom w:val="none" w:sz="0" w:space="0" w:color="auto"/>
        <w:right w:val="none" w:sz="0" w:space="0" w:color="auto"/>
      </w:divBdr>
    </w:div>
    <w:div w:id="2040932239">
      <w:bodyDiv w:val="1"/>
      <w:marLeft w:val="0"/>
      <w:marRight w:val="0"/>
      <w:marTop w:val="0"/>
      <w:marBottom w:val="0"/>
      <w:divBdr>
        <w:top w:val="none" w:sz="0" w:space="0" w:color="auto"/>
        <w:left w:val="none" w:sz="0" w:space="0" w:color="auto"/>
        <w:bottom w:val="none" w:sz="0" w:space="0" w:color="auto"/>
        <w:right w:val="none" w:sz="0" w:space="0" w:color="auto"/>
      </w:divBdr>
    </w:div>
    <w:div w:id="2052221624">
      <w:bodyDiv w:val="1"/>
      <w:marLeft w:val="0"/>
      <w:marRight w:val="0"/>
      <w:marTop w:val="0"/>
      <w:marBottom w:val="0"/>
      <w:divBdr>
        <w:top w:val="none" w:sz="0" w:space="0" w:color="auto"/>
        <w:left w:val="none" w:sz="0" w:space="0" w:color="auto"/>
        <w:bottom w:val="none" w:sz="0" w:space="0" w:color="auto"/>
        <w:right w:val="none" w:sz="0" w:space="0" w:color="auto"/>
      </w:divBdr>
    </w:div>
    <w:div w:id="2057117325">
      <w:bodyDiv w:val="1"/>
      <w:marLeft w:val="0"/>
      <w:marRight w:val="0"/>
      <w:marTop w:val="0"/>
      <w:marBottom w:val="0"/>
      <w:divBdr>
        <w:top w:val="none" w:sz="0" w:space="0" w:color="auto"/>
        <w:left w:val="none" w:sz="0" w:space="0" w:color="auto"/>
        <w:bottom w:val="none" w:sz="0" w:space="0" w:color="auto"/>
        <w:right w:val="none" w:sz="0" w:space="0" w:color="auto"/>
      </w:divBdr>
    </w:div>
    <w:div w:id="2058120777">
      <w:bodyDiv w:val="1"/>
      <w:marLeft w:val="0"/>
      <w:marRight w:val="0"/>
      <w:marTop w:val="0"/>
      <w:marBottom w:val="0"/>
      <w:divBdr>
        <w:top w:val="none" w:sz="0" w:space="0" w:color="auto"/>
        <w:left w:val="none" w:sz="0" w:space="0" w:color="auto"/>
        <w:bottom w:val="none" w:sz="0" w:space="0" w:color="auto"/>
        <w:right w:val="none" w:sz="0" w:space="0" w:color="auto"/>
      </w:divBdr>
    </w:div>
    <w:div w:id="2058386386">
      <w:bodyDiv w:val="1"/>
      <w:marLeft w:val="0"/>
      <w:marRight w:val="0"/>
      <w:marTop w:val="0"/>
      <w:marBottom w:val="0"/>
      <w:divBdr>
        <w:top w:val="none" w:sz="0" w:space="0" w:color="auto"/>
        <w:left w:val="none" w:sz="0" w:space="0" w:color="auto"/>
        <w:bottom w:val="none" w:sz="0" w:space="0" w:color="auto"/>
        <w:right w:val="none" w:sz="0" w:space="0" w:color="auto"/>
      </w:divBdr>
    </w:div>
    <w:div w:id="2058435215">
      <w:bodyDiv w:val="1"/>
      <w:marLeft w:val="0"/>
      <w:marRight w:val="0"/>
      <w:marTop w:val="0"/>
      <w:marBottom w:val="0"/>
      <w:divBdr>
        <w:top w:val="none" w:sz="0" w:space="0" w:color="auto"/>
        <w:left w:val="none" w:sz="0" w:space="0" w:color="auto"/>
        <w:bottom w:val="none" w:sz="0" w:space="0" w:color="auto"/>
        <w:right w:val="none" w:sz="0" w:space="0" w:color="auto"/>
      </w:divBdr>
    </w:div>
    <w:div w:id="2059812812">
      <w:bodyDiv w:val="1"/>
      <w:marLeft w:val="0"/>
      <w:marRight w:val="0"/>
      <w:marTop w:val="0"/>
      <w:marBottom w:val="0"/>
      <w:divBdr>
        <w:top w:val="none" w:sz="0" w:space="0" w:color="auto"/>
        <w:left w:val="none" w:sz="0" w:space="0" w:color="auto"/>
        <w:bottom w:val="none" w:sz="0" w:space="0" w:color="auto"/>
        <w:right w:val="none" w:sz="0" w:space="0" w:color="auto"/>
      </w:divBdr>
    </w:div>
    <w:div w:id="2062097418">
      <w:bodyDiv w:val="1"/>
      <w:marLeft w:val="0"/>
      <w:marRight w:val="0"/>
      <w:marTop w:val="0"/>
      <w:marBottom w:val="0"/>
      <w:divBdr>
        <w:top w:val="none" w:sz="0" w:space="0" w:color="auto"/>
        <w:left w:val="none" w:sz="0" w:space="0" w:color="auto"/>
        <w:bottom w:val="none" w:sz="0" w:space="0" w:color="auto"/>
        <w:right w:val="none" w:sz="0" w:space="0" w:color="auto"/>
      </w:divBdr>
    </w:div>
    <w:div w:id="2067606818">
      <w:bodyDiv w:val="1"/>
      <w:marLeft w:val="0"/>
      <w:marRight w:val="0"/>
      <w:marTop w:val="0"/>
      <w:marBottom w:val="0"/>
      <w:divBdr>
        <w:top w:val="none" w:sz="0" w:space="0" w:color="auto"/>
        <w:left w:val="none" w:sz="0" w:space="0" w:color="auto"/>
        <w:bottom w:val="none" w:sz="0" w:space="0" w:color="auto"/>
        <w:right w:val="none" w:sz="0" w:space="0" w:color="auto"/>
      </w:divBdr>
    </w:div>
    <w:div w:id="2068186041">
      <w:bodyDiv w:val="1"/>
      <w:marLeft w:val="0"/>
      <w:marRight w:val="0"/>
      <w:marTop w:val="0"/>
      <w:marBottom w:val="0"/>
      <w:divBdr>
        <w:top w:val="none" w:sz="0" w:space="0" w:color="auto"/>
        <w:left w:val="none" w:sz="0" w:space="0" w:color="auto"/>
        <w:bottom w:val="none" w:sz="0" w:space="0" w:color="auto"/>
        <w:right w:val="none" w:sz="0" w:space="0" w:color="auto"/>
      </w:divBdr>
    </w:div>
    <w:div w:id="2073770038">
      <w:bodyDiv w:val="1"/>
      <w:marLeft w:val="0"/>
      <w:marRight w:val="0"/>
      <w:marTop w:val="0"/>
      <w:marBottom w:val="0"/>
      <w:divBdr>
        <w:top w:val="none" w:sz="0" w:space="0" w:color="auto"/>
        <w:left w:val="none" w:sz="0" w:space="0" w:color="auto"/>
        <w:bottom w:val="none" w:sz="0" w:space="0" w:color="auto"/>
        <w:right w:val="none" w:sz="0" w:space="0" w:color="auto"/>
      </w:divBdr>
    </w:div>
    <w:div w:id="2075002718">
      <w:bodyDiv w:val="1"/>
      <w:marLeft w:val="0"/>
      <w:marRight w:val="0"/>
      <w:marTop w:val="0"/>
      <w:marBottom w:val="0"/>
      <w:divBdr>
        <w:top w:val="none" w:sz="0" w:space="0" w:color="auto"/>
        <w:left w:val="none" w:sz="0" w:space="0" w:color="auto"/>
        <w:bottom w:val="none" w:sz="0" w:space="0" w:color="auto"/>
        <w:right w:val="none" w:sz="0" w:space="0" w:color="auto"/>
      </w:divBdr>
    </w:div>
    <w:div w:id="2075084602">
      <w:bodyDiv w:val="1"/>
      <w:marLeft w:val="0"/>
      <w:marRight w:val="0"/>
      <w:marTop w:val="0"/>
      <w:marBottom w:val="0"/>
      <w:divBdr>
        <w:top w:val="none" w:sz="0" w:space="0" w:color="auto"/>
        <w:left w:val="none" w:sz="0" w:space="0" w:color="auto"/>
        <w:bottom w:val="none" w:sz="0" w:space="0" w:color="auto"/>
        <w:right w:val="none" w:sz="0" w:space="0" w:color="auto"/>
      </w:divBdr>
    </w:div>
    <w:div w:id="2077434094">
      <w:bodyDiv w:val="1"/>
      <w:marLeft w:val="0"/>
      <w:marRight w:val="0"/>
      <w:marTop w:val="0"/>
      <w:marBottom w:val="0"/>
      <w:divBdr>
        <w:top w:val="none" w:sz="0" w:space="0" w:color="auto"/>
        <w:left w:val="none" w:sz="0" w:space="0" w:color="auto"/>
        <w:bottom w:val="none" w:sz="0" w:space="0" w:color="auto"/>
        <w:right w:val="none" w:sz="0" w:space="0" w:color="auto"/>
      </w:divBdr>
    </w:div>
    <w:div w:id="2078353472">
      <w:bodyDiv w:val="1"/>
      <w:marLeft w:val="0"/>
      <w:marRight w:val="0"/>
      <w:marTop w:val="0"/>
      <w:marBottom w:val="0"/>
      <w:divBdr>
        <w:top w:val="none" w:sz="0" w:space="0" w:color="auto"/>
        <w:left w:val="none" w:sz="0" w:space="0" w:color="auto"/>
        <w:bottom w:val="none" w:sz="0" w:space="0" w:color="auto"/>
        <w:right w:val="none" w:sz="0" w:space="0" w:color="auto"/>
      </w:divBdr>
    </w:div>
    <w:div w:id="2079085207">
      <w:bodyDiv w:val="1"/>
      <w:marLeft w:val="0"/>
      <w:marRight w:val="0"/>
      <w:marTop w:val="0"/>
      <w:marBottom w:val="0"/>
      <w:divBdr>
        <w:top w:val="none" w:sz="0" w:space="0" w:color="auto"/>
        <w:left w:val="none" w:sz="0" w:space="0" w:color="auto"/>
        <w:bottom w:val="none" w:sz="0" w:space="0" w:color="auto"/>
        <w:right w:val="none" w:sz="0" w:space="0" w:color="auto"/>
      </w:divBdr>
    </w:div>
    <w:div w:id="2079940270">
      <w:bodyDiv w:val="1"/>
      <w:marLeft w:val="0"/>
      <w:marRight w:val="0"/>
      <w:marTop w:val="0"/>
      <w:marBottom w:val="0"/>
      <w:divBdr>
        <w:top w:val="none" w:sz="0" w:space="0" w:color="auto"/>
        <w:left w:val="none" w:sz="0" w:space="0" w:color="auto"/>
        <w:bottom w:val="none" w:sz="0" w:space="0" w:color="auto"/>
        <w:right w:val="none" w:sz="0" w:space="0" w:color="auto"/>
      </w:divBdr>
    </w:div>
    <w:div w:id="2084797637">
      <w:bodyDiv w:val="1"/>
      <w:marLeft w:val="0"/>
      <w:marRight w:val="0"/>
      <w:marTop w:val="0"/>
      <w:marBottom w:val="0"/>
      <w:divBdr>
        <w:top w:val="none" w:sz="0" w:space="0" w:color="auto"/>
        <w:left w:val="none" w:sz="0" w:space="0" w:color="auto"/>
        <w:bottom w:val="none" w:sz="0" w:space="0" w:color="auto"/>
        <w:right w:val="none" w:sz="0" w:space="0" w:color="auto"/>
      </w:divBdr>
    </w:div>
    <w:div w:id="2085372786">
      <w:bodyDiv w:val="1"/>
      <w:marLeft w:val="0"/>
      <w:marRight w:val="0"/>
      <w:marTop w:val="0"/>
      <w:marBottom w:val="0"/>
      <w:divBdr>
        <w:top w:val="none" w:sz="0" w:space="0" w:color="auto"/>
        <w:left w:val="none" w:sz="0" w:space="0" w:color="auto"/>
        <w:bottom w:val="none" w:sz="0" w:space="0" w:color="auto"/>
        <w:right w:val="none" w:sz="0" w:space="0" w:color="auto"/>
      </w:divBdr>
    </w:div>
    <w:div w:id="2088846242">
      <w:bodyDiv w:val="1"/>
      <w:marLeft w:val="0"/>
      <w:marRight w:val="0"/>
      <w:marTop w:val="0"/>
      <w:marBottom w:val="0"/>
      <w:divBdr>
        <w:top w:val="none" w:sz="0" w:space="0" w:color="auto"/>
        <w:left w:val="none" w:sz="0" w:space="0" w:color="auto"/>
        <w:bottom w:val="none" w:sz="0" w:space="0" w:color="auto"/>
        <w:right w:val="none" w:sz="0" w:space="0" w:color="auto"/>
      </w:divBdr>
    </w:div>
    <w:div w:id="2089308653">
      <w:bodyDiv w:val="1"/>
      <w:marLeft w:val="0"/>
      <w:marRight w:val="0"/>
      <w:marTop w:val="0"/>
      <w:marBottom w:val="0"/>
      <w:divBdr>
        <w:top w:val="none" w:sz="0" w:space="0" w:color="auto"/>
        <w:left w:val="none" w:sz="0" w:space="0" w:color="auto"/>
        <w:bottom w:val="none" w:sz="0" w:space="0" w:color="auto"/>
        <w:right w:val="none" w:sz="0" w:space="0" w:color="auto"/>
      </w:divBdr>
    </w:div>
    <w:div w:id="2089687316">
      <w:bodyDiv w:val="1"/>
      <w:marLeft w:val="0"/>
      <w:marRight w:val="0"/>
      <w:marTop w:val="0"/>
      <w:marBottom w:val="0"/>
      <w:divBdr>
        <w:top w:val="none" w:sz="0" w:space="0" w:color="auto"/>
        <w:left w:val="none" w:sz="0" w:space="0" w:color="auto"/>
        <w:bottom w:val="none" w:sz="0" w:space="0" w:color="auto"/>
        <w:right w:val="none" w:sz="0" w:space="0" w:color="auto"/>
      </w:divBdr>
    </w:div>
    <w:div w:id="2089888304">
      <w:bodyDiv w:val="1"/>
      <w:marLeft w:val="0"/>
      <w:marRight w:val="0"/>
      <w:marTop w:val="0"/>
      <w:marBottom w:val="0"/>
      <w:divBdr>
        <w:top w:val="none" w:sz="0" w:space="0" w:color="auto"/>
        <w:left w:val="none" w:sz="0" w:space="0" w:color="auto"/>
        <w:bottom w:val="none" w:sz="0" w:space="0" w:color="auto"/>
        <w:right w:val="none" w:sz="0" w:space="0" w:color="auto"/>
      </w:divBdr>
    </w:div>
    <w:div w:id="2093550578">
      <w:bodyDiv w:val="1"/>
      <w:marLeft w:val="0"/>
      <w:marRight w:val="0"/>
      <w:marTop w:val="0"/>
      <w:marBottom w:val="0"/>
      <w:divBdr>
        <w:top w:val="none" w:sz="0" w:space="0" w:color="auto"/>
        <w:left w:val="none" w:sz="0" w:space="0" w:color="auto"/>
        <w:bottom w:val="none" w:sz="0" w:space="0" w:color="auto"/>
        <w:right w:val="none" w:sz="0" w:space="0" w:color="auto"/>
      </w:divBdr>
    </w:div>
    <w:div w:id="2097748224">
      <w:bodyDiv w:val="1"/>
      <w:marLeft w:val="0"/>
      <w:marRight w:val="0"/>
      <w:marTop w:val="0"/>
      <w:marBottom w:val="0"/>
      <w:divBdr>
        <w:top w:val="none" w:sz="0" w:space="0" w:color="auto"/>
        <w:left w:val="none" w:sz="0" w:space="0" w:color="auto"/>
        <w:bottom w:val="none" w:sz="0" w:space="0" w:color="auto"/>
        <w:right w:val="none" w:sz="0" w:space="0" w:color="auto"/>
      </w:divBdr>
    </w:div>
    <w:div w:id="2102289765">
      <w:bodyDiv w:val="1"/>
      <w:marLeft w:val="0"/>
      <w:marRight w:val="0"/>
      <w:marTop w:val="0"/>
      <w:marBottom w:val="0"/>
      <w:divBdr>
        <w:top w:val="none" w:sz="0" w:space="0" w:color="auto"/>
        <w:left w:val="none" w:sz="0" w:space="0" w:color="auto"/>
        <w:bottom w:val="none" w:sz="0" w:space="0" w:color="auto"/>
        <w:right w:val="none" w:sz="0" w:space="0" w:color="auto"/>
      </w:divBdr>
    </w:div>
    <w:div w:id="2107535905">
      <w:bodyDiv w:val="1"/>
      <w:marLeft w:val="0"/>
      <w:marRight w:val="0"/>
      <w:marTop w:val="0"/>
      <w:marBottom w:val="0"/>
      <w:divBdr>
        <w:top w:val="none" w:sz="0" w:space="0" w:color="auto"/>
        <w:left w:val="none" w:sz="0" w:space="0" w:color="auto"/>
        <w:bottom w:val="none" w:sz="0" w:space="0" w:color="auto"/>
        <w:right w:val="none" w:sz="0" w:space="0" w:color="auto"/>
      </w:divBdr>
    </w:div>
    <w:div w:id="2109308121">
      <w:bodyDiv w:val="1"/>
      <w:marLeft w:val="0"/>
      <w:marRight w:val="0"/>
      <w:marTop w:val="0"/>
      <w:marBottom w:val="0"/>
      <w:divBdr>
        <w:top w:val="none" w:sz="0" w:space="0" w:color="auto"/>
        <w:left w:val="none" w:sz="0" w:space="0" w:color="auto"/>
        <w:bottom w:val="none" w:sz="0" w:space="0" w:color="auto"/>
        <w:right w:val="none" w:sz="0" w:space="0" w:color="auto"/>
      </w:divBdr>
    </w:div>
    <w:div w:id="2111272888">
      <w:bodyDiv w:val="1"/>
      <w:marLeft w:val="0"/>
      <w:marRight w:val="0"/>
      <w:marTop w:val="0"/>
      <w:marBottom w:val="0"/>
      <w:divBdr>
        <w:top w:val="none" w:sz="0" w:space="0" w:color="auto"/>
        <w:left w:val="none" w:sz="0" w:space="0" w:color="auto"/>
        <w:bottom w:val="none" w:sz="0" w:space="0" w:color="auto"/>
        <w:right w:val="none" w:sz="0" w:space="0" w:color="auto"/>
      </w:divBdr>
    </w:div>
    <w:div w:id="2112310489">
      <w:bodyDiv w:val="1"/>
      <w:marLeft w:val="0"/>
      <w:marRight w:val="0"/>
      <w:marTop w:val="0"/>
      <w:marBottom w:val="0"/>
      <w:divBdr>
        <w:top w:val="none" w:sz="0" w:space="0" w:color="auto"/>
        <w:left w:val="none" w:sz="0" w:space="0" w:color="auto"/>
        <w:bottom w:val="none" w:sz="0" w:space="0" w:color="auto"/>
        <w:right w:val="none" w:sz="0" w:space="0" w:color="auto"/>
      </w:divBdr>
    </w:div>
    <w:div w:id="2112896850">
      <w:bodyDiv w:val="1"/>
      <w:marLeft w:val="0"/>
      <w:marRight w:val="0"/>
      <w:marTop w:val="0"/>
      <w:marBottom w:val="0"/>
      <w:divBdr>
        <w:top w:val="none" w:sz="0" w:space="0" w:color="auto"/>
        <w:left w:val="none" w:sz="0" w:space="0" w:color="auto"/>
        <w:bottom w:val="none" w:sz="0" w:space="0" w:color="auto"/>
        <w:right w:val="none" w:sz="0" w:space="0" w:color="auto"/>
      </w:divBdr>
    </w:div>
    <w:div w:id="2113429281">
      <w:bodyDiv w:val="1"/>
      <w:marLeft w:val="0"/>
      <w:marRight w:val="0"/>
      <w:marTop w:val="0"/>
      <w:marBottom w:val="0"/>
      <w:divBdr>
        <w:top w:val="none" w:sz="0" w:space="0" w:color="auto"/>
        <w:left w:val="none" w:sz="0" w:space="0" w:color="auto"/>
        <w:bottom w:val="none" w:sz="0" w:space="0" w:color="auto"/>
        <w:right w:val="none" w:sz="0" w:space="0" w:color="auto"/>
      </w:divBdr>
    </w:div>
    <w:div w:id="2114665980">
      <w:bodyDiv w:val="1"/>
      <w:marLeft w:val="0"/>
      <w:marRight w:val="0"/>
      <w:marTop w:val="0"/>
      <w:marBottom w:val="0"/>
      <w:divBdr>
        <w:top w:val="none" w:sz="0" w:space="0" w:color="auto"/>
        <w:left w:val="none" w:sz="0" w:space="0" w:color="auto"/>
        <w:bottom w:val="none" w:sz="0" w:space="0" w:color="auto"/>
        <w:right w:val="none" w:sz="0" w:space="0" w:color="auto"/>
      </w:divBdr>
    </w:div>
    <w:div w:id="2116368323">
      <w:bodyDiv w:val="1"/>
      <w:marLeft w:val="0"/>
      <w:marRight w:val="0"/>
      <w:marTop w:val="0"/>
      <w:marBottom w:val="0"/>
      <w:divBdr>
        <w:top w:val="none" w:sz="0" w:space="0" w:color="auto"/>
        <w:left w:val="none" w:sz="0" w:space="0" w:color="auto"/>
        <w:bottom w:val="none" w:sz="0" w:space="0" w:color="auto"/>
        <w:right w:val="none" w:sz="0" w:space="0" w:color="auto"/>
      </w:divBdr>
    </w:div>
    <w:div w:id="2117483943">
      <w:bodyDiv w:val="1"/>
      <w:marLeft w:val="0"/>
      <w:marRight w:val="0"/>
      <w:marTop w:val="0"/>
      <w:marBottom w:val="0"/>
      <w:divBdr>
        <w:top w:val="none" w:sz="0" w:space="0" w:color="auto"/>
        <w:left w:val="none" w:sz="0" w:space="0" w:color="auto"/>
        <w:bottom w:val="none" w:sz="0" w:space="0" w:color="auto"/>
        <w:right w:val="none" w:sz="0" w:space="0" w:color="auto"/>
      </w:divBdr>
    </w:div>
    <w:div w:id="2118716843">
      <w:bodyDiv w:val="1"/>
      <w:marLeft w:val="0"/>
      <w:marRight w:val="0"/>
      <w:marTop w:val="0"/>
      <w:marBottom w:val="0"/>
      <w:divBdr>
        <w:top w:val="none" w:sz="0" w:space="0" w:color="auto"/>
        <w:left w:val="none" w:sz="0" w:space="0" w:color="auto"/>
        <w:bottom w:val="none" w:sz="0" w:space="0" w:color="auto"/>
        <w:right w:val="none" w:sz="0" w:space="0" w:color="auto"/>
      </w:divBdr>
    </w:div>
    <w:div w:id="2120564459">
      <w:bodyDiv w:val="1"/>
      <w:marLeft w:val="0"/>
      <w:marRight w:val="0"/>
      <w:marTop w:val="0"/>
      <w:marBottom w:val="0"/>
      <w:divBdr>
        <w:top w:val="none" w:sz="0" w:space="0" w:color="auto"/>
        <w:left w:val="none" w:sz="0" w:space="0" w:color="auto"/>
        <w:bottom w:val="none" w:sz="0" w:space="0" w:color="auto"/>
        <w:right w:val="none" w:sz="0" w:space="0" w:color="auto"/>
      </w:divBdr>
    </w:div>
    <w:div w:id="2123911799">
      <w:bodyDiv w:val="1"/>
      <w:marLeft w:val="0"/>
      <w:marRight w:val="0"/>
      <w:marTop w:val="0"/>
      <w:marBottom w:val="0"/>
      <w:divBdr>
        <w:top w:val="none" w:sz="0" w:space="0" w:color="auto"/>
        <w:left w:val="none" w:sz="0" w:space="0" w:color="auto"/>
        <w:bottom w:val="none" w:sz="0" w:space="0" w:color="auto"/>
        <w:right w:val="none" w:sz="0" w:space="0" w:color="auto"/>
      </w:divBdr>
    </w:div>
    <w:div w:id="2130660470">
      <w:bodyDiv w:val="1"/>
      <w:marLeft w:val="0"/>
      <w:marRight w:val="0"/>
      <w:marTop w:val="0"/>
      <w:marBottom w:val="0"/>
      <w:divBdr>
        <w:top w:val="none" w:sz="0" w:space="0" w:color="auto"/>
        <w:left w:val="none" w:sz="0" w:space="0" w:color="auto"/>
        <w:bottom w:val="none" w:sz="0" w:space="0" w:color="auto"/>
        <w:right w:val="none" w:sz="0" w:space="0" w:color="auto"/>
      </w:divBdr>
    </w:div>
    <w:div w:id="2132094714">
      <w:bodyDiv w:val="1"/>
      <w:marLeft w:val="0"/>
      <w:marRight w:val="0"/>
      <w:marTop w:val="0"/>
      <w:marBottom w:val="0"/>
      <w:divBdr>
        <w:top w:val="none" w:sz="0" w:space="0" w:color="auto"/>
        <w:left w:val="none" w:sz="0" w:space="0" w:color="auto"/>
        <w:bottom w:val="none" w:sz="0" w:space="0" w:color="auto"/>
        <w:right w:val="none" w:sz="0" w:space="0" w:color="auto"/>
      </w:divBdr>
    </w:div>
    <w:div w:id="2134669487">
      <w:bodyDiv w:val="1"/>
      <w:marLeft w:val="0"/>
      <w:marRight w:val="0"/>
      <w:marTop w:val="0"/>
      <w:marBottom w:val="0"/>
      <w:divBdr>
        <w:top w:val="none" w:sz="0" w:space="0" w:color="auto"/>
        <w:left w:val="none" w:sz="0" w:space="0" w:color="auto"/>
        <w:bottom w:val="none" w:sz="0" w:space="0" w:color="auto"/>
        <w:right w:val="none" w:sz="0" w:space="0" w:color="auto"/>
      </w:divBdr>
    </w:div>
    <w:div w:id="2136676675">
      <w:bodyDiv w:val="1"/>
      <w:marLeft w:val="0"/>
      <w:marRight w:val="0"/>
      <w:marTop w:val="0"/>
      <w:marBottom w:val="0"/>
      <w:divBdr>
        <w:top w:val="none" w:sz="0" w:space="0" w:color="auto"/>
        <w:left w:val="none" w:sz="0" w:space="0" w:color="auto"/>
        <w:bottom w:val="none" w:sz="0" w:space="0" w:color="auto"/>
        <w:right w:val="none" w:sz="0" w:space="0" w:color="auto"/>
      </w:divBdr>
    </w:div>
    <w:div w:id="2138446850">
      <w:bodyDiv w:val="1"/>
      <w:marLeft w:val="0"/>
      <w:marRight w:val="0"/>
      <w:marTop w:val="0"/>
      <w:marBottom w:val="0"/>
      <w:divBdr>
        <w:top w:val="none" w:sz="0" w:space="0" w:color="auto"/>
        <w:left w:val="none" w:sz="0" w:space="0" w:color="auto"/>
        <w:bottom w:val="none" w:sz="0" w:space="0" w:color="auto"/>
        <w:right w:val="none" w:sz="0" w:space="0" w:color="auto"/>
      </w:divBdr>
    </w:div>
    <w:div w:id="2138796166">
      <w:bodyDiv w:val="1"/>
      <w:marLeft w:val="0"/>
      <w:marRight w:val="0"/>
      <w:marTop w:val="0"/>
      <w:marBottom w:val="0"/>
      <w:divBdr>
        <w:top w:val="none" w:sz="0" w:space="0" w:color="auto"/>
        <w:left w:val="none" w:sz="0" w:space="0" w:color="auto"/>
        <w:bottom w:val="none" w:sz="0" w:space="0" w:color="auto"/>
        <w:right w:val="none" w:sz="0" w:space="0" w:color="auto"/>
      </w:divBdr>
    </w:div>
    <w:div w:id="2143886710">
      <w:bodyDiv w:val="1"/>
      <w:marLeft w:val="0"/>
      <w:marRight w:val="0"/>
      <w:marTop w:val="0"/>
      <w:marBottom w:val="0"/>
      <w:divBdr>
        <w:top w:val="none" w:sz="0" w:space="0" w:color="auto"/>
        <w:left w:val="none" w:sz="0" w:space="0" w:color="auto"/>
        <w:bottom w:val="none" w:sz="0" w:space="0" w:color="auto"/>
        <w:right w:val="none" w:sz="0" w:space="0" w:color="auto"/>
      </w:divBdr>
    </w:div>
    <w:div w:id="214519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715A745-A85A-4817-A108-759DD4312B9F}"/>
      </w:docPartPr>
      <w:docPartBody>
        <w:p w:rsidR="007A5093" w:rsidRDefault="007A5093">
          <w:r w:rsidRPr="00C2358D">
            <w:rPr>
              <w:rStyle w:val="PlaceholderText"/>
            </w:rPr>
            <w:t>Click or tap here to enter text.</w:t>
          </w:r>
        </w:p>
      </w:docPartBody>
    </w:docPart>
    <w:docPart>
      <w:docPartPr>
        <w:name w:val="0DABCD83E40040ECB457A121403E4528"/>
        <w:category>
          <w:name w:val="General"/>
          <w:gallery w:val="placeholder"/>
        </w:category>
        <w:types>
          <w:type w:val="bbPlcHdr"/>
        </w:types>
        <w:behaviors>
          <w:behavior w:val="content"/>
        </w:behaviors>
        <w:guid w:val="{F8269357-35D0-48C6-9E03-F110B9F759CE}"/>
      </w:docPartPr>
      <w:docPartBody>
        <w:p w:rsidR="003778CF" w:rsidRDefault="003778CF" w:rsidP="003778CF">
          <w:pPr>
            <w:pStyle w:val="0DABCD83E40040ECB457A121403E4528"/>
          </w:pPr>
          <w:r w:rsidRPr="00C2358D">
            <w:rPr>
              <w:rStyle w:val="PlaceholderText"/>
            </w:rPr>
            <w:t>Click or tap here to enter text.</w:t>
          </w:r>
        </w:p>
      </w:docPartBody>
    </w:docPart>
    <w:docPart>
      <w:docPartPr>
        <w:name w:val="5625FF49D10247DCA39A169DB8E2EBBC"/>
        <w:category>
          <w:name w:val="General"/>
          <w:gallery w:val="placeholder"/>
        </w:category>
        <w:types>
          <w:type w:val="bbPlcHdr"/>
        </w:types>
        <w:behaviors>
          <w:behavior w:val="content"/>
        </w:behaviors>
        <w:guid w:val="{7ED3D04B-6A60-4F19-9C26-3280A328F325}"/>
      </w:docPartPr>
      <w:docPartBody>
        <w:p w:rsidR="003778CF" w:rsidRDefault="003778CF" w:rsidP="003778CF">
          <w:pPr>
            <w:pStyle w:val="5625FF49D10247DCA39A169DB8E2EBBC"/>
          </w:pPr>
          <w:r w:rsidRPr="00C2358D">
            <w:rPr>
              <w:rStyle w:val="PlaceholderText"/>
            </w:rPr>
            <w:t>Click or tap here to enter text.</w:t>
          </w:r>
        </w:p>
      </w:docPartBody>
    </w:docPart>
    <w:docPart>
      <w:docPartPr>
        <w:name w:val="E267F909374A460EA0CF0CBA7C37E669"/>
        <w:category>
          <w:name w:val="General"/>
          <w:gallery w:val="placeholder"/>
        </w:category>
        <w:types>
          <w:type w:val="bbPlcHdr"/>
        </w:types>
        <w:behaviors>
          <w:behavior w:val="content"/>
        </w:behaviors>
        <w:guid w:val="{416A00A2-FA5D-4EE6-AB26-A4F5EC85F544}"/>
      </w:docPartPr>
      <w:docPartBody>
        <w:p w:rsidR="009C137F" w:rsidRDefault="009C137F" w:rsidP="009C137F">
          <w:pPr>
            <w:pStyle w:val="E267F909374A460EA0CF0CBA7C37E669"/>
          </w:pPr>
          <w:r w:rsidRPr="00C2358D">
            <w:rPr>
              <w:rStyle w:val="PlaceholderText"/>
            </w:rPr>
            <w:t>Click or tap here to enter text.</w:t>
          </w:r>
        </w:p>
      </w:docPartBody>
    </w:docPart>
    <w:docPart>
      <w:docPartPr>
        <w:name w:val="93229B7C530E4F7884F47A17A47FF772"/>
        <w:category>
          <w:name w:val="General"/>
          <w:gallery w:val="placeholder"/>
        </w:category>
        <w:types>
          <w:type w:val="bbPlcHdr"/>
        </w:types>
        <w:behaviors>
          <w:behavior w:val="content"/>
        </w:behaviors>
        <w:guid w:val="{756091DE-F0F4-4285-84CA-6BB4569FCEAE}"/>
      </w:docPartPr>
      <w:docPartBody>
        <w:p w:rsidR="009C137F" w:rsidRDefault="009C137F" w:rsidP="009C137F">
          <w:pPr>
            <w:pStyle w:val="93229B7C530E4F7884F47A17A47FF772"/>
          </w:pPr>
          <w:r w:rsidRPr="00C2358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93"/>
    <w:rsid w:val="00072C2E"/>
    <w:rsid w:val="0015323F"/>
    <w:rsid w:val="001D5D39"/>
    <w:rsid w:val="00343282"/>
    <w:rsid w:val="003778CF"/>
    <w:rsid w:val="006965AE"/>
    <w:rsid w:val="006A069E"/>
    <w:rsid w:val="007A5093"/>
    <w:rsid w:val="009C137F"/>
    <w:rsid w:val="00BD47F4"/>
    <w:rsid w:val="00CA00A5"/>
    <w:rsid w:val="00D7113E"/>
    <w:rsid w:val="00D834E4"/>
    <w:rsid w:val="00ED082A"/>
    <w:rsid w:val="00F13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137F"/>
    <w:rPr>
      <w:color w:val="666666"/>
    </w:rPr>
  </w:style>
  <w:style w:type="paragraph" w:customStyle="1" w:styleId="0DABCD83E40040ECB457A121403E4528">
    <w:name w:val="0DABCD83E40040ECB457A121403E4528"/>
    <w:rsid w:val="003778CF"/>
  </w:style>
  <w:style w:type="paragraph" w:customStyle="1" w:styleId="5625FF49D10247DCA39A169DB8E2EBBC">
    <w:name w:val="5625FF49D10247DCA39A169DB8E2EBBC"/>
    <w:rsid w:val="003778CF"/>
  </w:style>
  <w:style w:type="paragraph" w:customStyle="1" w:styleId="E267F909374A460EA0CF0CBA7C37E669">
    <w:name w:val="E267F909374A460EA0CF0CBA7C37E669"/>
    <w:rsid w:val="009C137F"/>
  </w:style>
  <w:style w:type="paragraph" w:customStyle="1" w:styleId="93229B7C530E4F7884F47A17A47FF772">
    <w:name w:val="93229B7C530E4F7884F47A17A47FF772"/>
    <w:rsid w:val="009C13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C80A37-FA55-416E-9517-1ADEA3C1A0CF}">
  <we:reference id="f78a3046-9e99-4300-aa2b-5814002b01a2" version="1.55.1.0" store="EXCatalog" storeType="EXCatalog"/>
  <we:alternateReferences>
    <we:reference id="WA104382081" version="1.55.1.0" store="en-GB" storeType="OMEX"/>
  </we:alternateReferences>
  <we:properties>
    <we:property name="MENDELEY_CITATIONS" value="[{&quot;citationID&quot;:&quot;MENDELEY_CITATION_937f9563-8708-4859-be72-18885a37c2e5&quot;,&quot;properties&quot;:{&quot;noteIndex&quot;:0},&quot;isEdited&quot;:false,&quot;manualOverride&quot;:{&quot;isManuallyOverridden&quot;:false,&quot;citeprocText&quot;:&quot;(DHCW, 2023a)&quot;,&quot;manualOverrideText&quot;:&quot;&quot;},&quot;citationTag&quot;:&quot;MENDELEY_CITATION_v3_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&quot;,&quot;citationItems&quot;:[{&quot;id&quot;:&quot;730497a5-34b9-3599-9f6e-8345414ccf82&quot;,&quot;itemData&quot;:{&quot;type&quot;:&quot;webpage&quot;,&quot;id&quot;:&quot;730497a5-34b9-3599-9f6e-8345414ccf82&quot;,&quot;title&quot;:&quot;Diabetes consultation note changing landscape for diabetes patients&quot;,&quot;author&quot;:[{&quot;family&quot;:&quot;DHCW&quot;,&quot;given&quot;:&quot;&quot;,&quot;parse-names&quot;:false,&quot;dropping-particle&quot;:&quot;&quot;,&quot;non-dropping-particle&quot;:&quot;&quot;}],&quot;accessed&quot;:{&quot;date-parts&quot;:[[2025,2,3]]},&quot;URL&quot;:&quot;https://dhcw.nhs.wales/news/latest-news/diabetes-consultation-note-changing-landscape-for-diabetes-patients/&quot;,&quot;issued&quot;:{&quot;date-parts&quot;:[[2023,6,15]]},&quot;container-title-short&quot;:&quot;&quot;},&quot;isTemporary&quot;:false,&quot;suppress-author&quot;:false,&quot;composite&quot;:false,&quot;author-only&quot;:false}]},{&quot;citationID&quot;:&quot;MENDELEY_CITATION_936977e6-9de2-4ef1-94a5-bd570e51d486&quot;,&quot;properties&quot;:{&quot;noteIndex&quot;:0},&quot;isEdited&quot;:false,&quot;manualOverride&quot;:{&quot;isManuallyOverridden&quot;:false,&quot;citeprocText&quot;:&quot;(DHCW, 2025)&quot;,&quot;manualOverrideText&quot;:&quot;&quot;},&quot;citationTag&quot;:&quot;MENDELEY_CITATION_v3_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&quot;,&quot;citationItems&quot;:[{&quot;id&quot;:&quot;d69630aa-4d90-3a8c-afaa-e4d964b72115&quot;,&quot;itemData&quot;:{&quot;type&quot;:&quot;webpage&quot;,&quot;id&quot;:&quot;d69630aa-4d90-3a8c-afaa-e4d964b72115&quot;,&quot;title&quot;:&quot;Diabetes management system launched in North Wales&quot;,&quot;author&quot;:[{&quot;family&quot;:&quot;DHCW&quot;,&quot;given&quot;:&quot;&quot;,&quot;parse-names&quot;:false,&quot;dropping-particle&quot;:&quot;&quot;,&quot;non-dropping-particle&quot;:&quot;&quot;}],&quot;accessed&quot;:{&quot;date-parts&quot;:[[2025,2,3]]},&quot;URL&quot;:&quot;Diabetes management system launched in North Wales&quot;,&quot;issued&quot;:{&quot;date-parts&quot;:[[2025,1,20]]},&quot;container-title-short&quot;:&quot;&quot;},&quot;isTemporary&quot;:false,&quot;suppress-author&quot;:false,&quot;composite&quot;:false,&quot;author-only&quot;:false}]},{&quot;citationID&quot;:&quot;MENDELEY_CITATION_b786a006-c827-4f42-9922-e9d18703d0c3&quot;,&quot;properties&quot;:{&quot;noteIndex&quot;:0},&quot;isEdited&quot;:false,&quot;manualOverride&quot;:{&quot;isManuallyOverridden&quot;:false,&quot;citeprocText&quot;:&quot;(All Wales Maternity and Neonatal Network, 2023)&quot;,&quot;manualOverrideText&quot;:&quot;&quot;},&quot;citationTag&quot;:&quot;MENDELEY_CITATION_v3_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&quot;,&quot;citationItems&quot;:[{&quot;id&quot;:&quot;33cfae8e-ab90-3e8f-ab54-c286ffe52cf0&quot;,&quot;itemData&quot;:{&quot;type&quot;:&quot;article-journal&quot;,&quot;id&quot;:&quot;33cfae8e-ab90-3e8f-ab54-c286ffe52cf0&quot;,&quot;title&quot;:&quot;All Wales Strategy for Screening and Management of Gestational Diabetes&quot;,&quot;author&quot;:[{&quot;family&quot;:&quot;All Wales Maternity and Neonatal Network&quot;,&quot;given&quot;:&quot;&quot;,&quot;parse-names&quot;:false,&quot;dropping-particle&quot;:&quot;&quot;,&quot;non-dropping-particle&quot;:&quot;&quot;}],&quot;accessed&quot;:{&quot;date-parts&quot;:[[2025,1,18]]},&quot;URL&quot;:&quot;https://wisdom.nhs.wales/all-wales-guidelines/all-wales-guidelines/all-wales-gdm-guideline/&quot;,&quot;issued&quot;:{&quot;date-parts&quot;:[[2023]]}},&quot;isTemporary&quot;:false,&quot;suppress-author&quot;:false,&quot;composite&quot;:false,&quot;author-only&quot;:false}]},{&quot;citationID&quot;:&quot;MENDELEY_CITATION_262bd879-730a-4553-9a62-ae90785fe1dd&quot;,&quot;properties&quot;:{&quot;noteIndex&quot;:0},&quot;isEdited&quot;:false,&quot;manualOverride&quot;:{&quot;isManuallyOverridden&quot;:false,&quot;citeprocText&quot;:&quot;(NHS England Digital, no date)&quot;,&quot;manualOverrideText&quot;:&quot;&quot;},&quot;citationTag&quot;:&quot;MENDELEY_CITATION_v3_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&quot;,&quot;citationItems&quot;:[{&quot;id&quot;:&quot;1a4d57f5-c8b0-301d-8474-465e76ed0874&quot;,&quot;itemData&quot;:{&quot;type&quot;:&quot;webpage&quot;,&quot;id&quot;:&quot;1a4d57f5-c8b0-301d-8474-465e76ed0874&quot;,&quot;title&quot;:&quot;National Pregnancy in Diabetes Audit&quot;,&quot;author&quot;:[{&quot;family&quot;:&quot;NHS England Digital&quot;,&quot;given&quot;:&quot;&quot;,&quot;parse-names&quot;:false,&quot;dropping-particle&quot;:&quot;&quot;,&quot;non-dropping-particle&quot;:&quot;&quot;}],&quot;accessed&quot;:{&quot;date-parts&quot;:[[2025,1,18]]},&quot;URL&quot;:&quot;https://digital.nhs.uk/data-and-information/clinical-audits-and-registries/national-pregnancy-in-diabetes-audit&quot;,&quot;container-title-short&quot;:&quot;&quot;},&quot;isTemporary&quot;:false,&quot;suppress-author&quot;:false,&quot;composite&quot;:false,&quot;author-only&quot;:false}]},{&quot;citationID&quot;:&quot;MENDELEY_CITATION_0a0ddcc8-9f90-490a-885f-2f6d18052d59&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GEwZGRjYzgtOWY5MC00OTBhLTg4NWYtMmY2ZDE4MDUyZDU5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quot;,&quot;citationItems&quot;:[{&quot;id&quot;:&quot;22145101-c130-36c9-baa2-13a138a5e01e&quot;,&quot;itemData&quot;:{&quot;type&quot;:&quot;article-journal&quot;,&quot;id&quot;:&quot;22145101-c130-36c9-baa2-13a138a5e01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5,1,16]]},&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suppress-author&quot;:false,&quot;composite&quot;:false,&quot;author-only&quot;:false}]},{&quot;citationID&quot;:&quot;MENDELEY_CITATION_2bba1e6d-faed-4f35-b7be-535225c35d03&quot;,&quot;properties&quot;:{&quot;noteIndex&quot;:0},&quot;isEdited&quot;:false,&quot;manualOverride&quot;:{&quot;isManuallyOverridden&quot;:false,&quot;citeprocText&quot;:&quot;(Tsiknakis and Kouroubali, 2009)&quot;,&quot;manualOverrideText&quot;:&quot;&quot;},&quot;citationTag&quot;:&quot;MENDELEY_CITATION_v3_eyJjaXRhdGlvbklEIjoiTUVOREVMRVlfQ0lUQVRJT05fMmJiYTFlNmQtZmFlZC00ZjM1LWI3YmUtNTM1MjI1YzM1ZDAz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quot;,&quot;citationItems&quot;:[{&quot;id&quot;:&quot;f4ddb514-cd14-34ae-91ce-c60f53b3a587&quot;,&quot;itemData&quot;:{&quot;type&quot;:&quot;article-journal&quot;,&quot;id&quot;:&quot;f4ddb514-cd14-34ae-91ce-c60f53b3a587&quot;,&quot;title&quot;:&quot;Organizational factors affecting successful adoption of innovative eHealth services: A case study employing the FITT framework&quot;,&quot;author&quot;:[{&quot;family&quot;:&quot;Tsiknakis&quot;,&quot;given&quot;:&quot;Manolis&quot;,&quot;parse-names&quot;:false,&quot;dropping-particle&quot;:&quot;&quot;,&quot;non-dropping-particle&quot;:&quot;&quot;},{&quot;family&quot;:&quot;Kouroubali&quot;,&quot;given&quot;:&quot;Angelina&quot;,&quot;parse-names&quot;:false,&quot;dropping-particle&quot;:&quot;&quot;,&quot;non-dropping-particle&quot;:&quot;&quot;}],&quot;container-title&quot;:&quot;International Journal of Medical Informatics&quot;,&quot;container-title-short&quot;:&quot;Int J Med Inform&quot;,&quot;accessed&quot;:{&quot;date-parts&quot;:[[2025,1,18]]},&quot;DOI&quot;:&quot;10.1016/J.IJMEDINF.2008.07.001&quot;,&quot;ISSN&quot;:&quot;1386-5056&quot;,&quot;PMID&quot;:&quot;18723389&quot;,&quot;issued&quot;:{&quot;date-parts&quot;:[[2009,1,1]]},&quot;page&quot;:&quot;39-52&quot;,&quot;abstract&quot;:&quot;Objective: The paper presents an application of the \&quot;Fit between Individuals, Task and Technology\&quot; (FITT) framework to analyze the socio-organizational-technical factors that influence IT adoption in the healthcare domain. Method: The FITT framework was employed as the theoretical instrument for a retrospective analysis of a 15-year effort in implementing IT systems and eHealth services in the context of a Regional Health Information Network in Crete. Quantitative and qualitative research methods, interviews and participant observations were employed to gather data from a case study that involved the entire region of Crete. Results: The detailed analysis of the case study based on the FITT framework, showed common features, but also differences of IT adoption within the various health organizations. The emerging picture is a complex nexus of factors contributing to IT adoption, and multi-level interventional strategies to promote IT use. Conclusion: The work presented in this paper shows the applicability of the FITT framework in explaining the complexity of aspects observed in the implementation of healthcare information systems. The reported experiences reveal that fit management can be viewed as a system with a feedback loop that is never really stable, but ever changing based on external factors or deliberate interventions. Management of fit, therefore, becomes a constant and complex task for the whole life cycle of IT systems. © 2008 Elsevier Ireland Ltd. All rights reserved.&quot;,&quot;publisher&quot;:&quot;Elsevier&quot;,&quot;issue&quot;:&quot;1&quot;,&quot;volume&quot;:&quot;78&quot;},&quot;isTemporary&quot;:false,&quot;suppress-author&quot;:false,&quot;composite&quot;:false,&quot;author-only&quot;:false}]},{&quot;citationID&quot;:&quot;MENDELEY_CITATION_031ce31e-7e1f-4527-a155-e38b23a37d11&quot;,&quot;properties&quot;:{&quot;noteIndex&quot;:0,&quot;mode&quot;:&quot;composite&quot;},&quot;isEdited&quot;:false,&quot;manualOverride&quot;:{&quot;isManuallyOverridden&quot;:false,&quot;citeprocText&quot;:&quot;De Leeuw, Woltjer and Kool (2020)&quot;,&quot;manualOverrideText&quot;:&quot;&quot;},&quot;citationTag&quot;:&quot;MENDELEY_CITATION_v3_eyJjaXRhdGlvbklEIjoiTUVOREVMRVlfQ0lUQVRJT05fMDMxY2UzMWUtN2UxZi00NTI3LWExNTUtZTM4YjIzYTM3ZDExIiwicHJvcGVydGllcyI6eyJub3RlSW5kZXgiOjAsIm1vZGUiOiJjb21wb3NpdGUifSwiaXNFZGl0ZWQiOmZhbHNlLCJtYW51YWxPdmVycmlkZSI6eyJpc01hbnVhbGx5T3ZlcnJpZGRlbiI6ZmFsc2UsImNpdGVwcm9jVGV4dCI6IkRlIExlZXV3LCBXb2x0amVyIGFuZCBLb29sICg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mRpc3BsYXlBcyI6ImNvbXBvc2l0ZSIsInN1cHByZXNzLWF1dGhvciI6ZmFsc2UsImNvbXBvc2l0ZSI6dHJ1ZSwiYXV0aG9yLW9ubHkiOmZhbHNlfV19&quot;,&quot;citationItems&quot;:[{&quot;id&quot;:&quot;8d0973a2-5f37-3ac1-bf27-011e8e63a732&quot;,&quot;itemData&quot;:{&quot;type&quot;:&quot;article-journal&quot;,&quot;id&quot;:&quot;8d0973a2-5f37-3ac1-bf27-011e8e63a732&quot;,&quot;title&quot;:&quot;Identification of factors influencing the adoption of health information technology by nurses who are digitally lagging: In-depth interview study&quot;,&quot;author&quot;:[{&quot;family&quot;:&quot;Leeuw&quot;,&quot;given&quot;:&quot;Jacqueline A.&quot;,&quot;parse-names&quot;:false,&quot;dropping-particle&quot;:&quot;&quot;,&quot;non-dropping-particle&quot;:&quot;De&quot;},{&quot;family&quot;:&quot;Woltjer&quot;,&quot;given&quot;:&quot;Hetty&quot;,&quot;parse-names&quot;:false,&quot;dropping-particle&quot;:&quot;&quot;,&quot;non-dropping-particle&quot;:&quot;&quot;},{&quot;family&quot;:&quot;Kool&quot;,&quot;given&quot;:&quot;Rudolf B.&quot;,&quot;parse-names&quot;:false,&quot;dropping-particle&quot;:&quot;&quot;,&quot;non-dropping-particle&quot;:&quot;&quot;}],&quot;container-title&quot;:&quot;Journal of Medical Internet Research&quot;,&quot;container-title-short&quot;:&quot;J Med Internet Res&quot;,&quot;accessed&quot;:{&quot;date-parts&quot;:[[2025,1,18]]},&quot;DOI&quot;:&quot;10.2196/15630&quot;,&quot;ISSN&quot;:&quot;14388871&quot;,&quot;PMID&quot;:&quot;32663142&quot;,&quot;issued&quot;:{&quot;date-parts&quot;:[[2020,8,1]]},&quot;abstract&quot;:&quot;Background: The introduction of health information technology (HIT) has drastically changed health care organizations and the way health care professionals work. Some health care professionals have trouble coping efficiently with the demands of HIT and the personal and professional changes it requires. Lagging in digital knowledge and skills hampers health care professionals from adhering to professional standards regarding the use of HIT and may cause professional performance problems, especially in the older professional population. It is important to gain more insight into the reasons and motivations behind the technology issues experienced by these professionals, as well as to explore what could be done to solve them. Objective: Our primary research objective was to identify factors that influence the adoption of HIT in a sample of nurses who describe themselves as digitally lagging behind the majority of their colleagues in their workplaces. Furthermore, we aimed to formulate recommendations for practice and leadership on how to help and guide these nurses through ongoing digital transformations in their health care work settings. Methods: In a Dutch university medical center, 10 face-to-face semi-structured interviews were performed with registered nurses (RN). Ammenwerth's FITT-framework (fit between the Individual, Task, and Technology) was used to guide the interview topic list and to formulate themes to explore. Thematic analysis was used to analyze the interview data. The FITT-framework was also used to further interpret and clarify the interview findings. Results: Analyses of the interview data uncovered 5 main categories and 12 subthemes. The main categories were: (1) experience with digital working, (2) perception and meaning, (3) barriers, (4) facilitators, and (5) future perspectives. All participants used electronic devices and digital systems, including the electronic health record. The latter was experienced by some as user-unfriendly, time-consuming, and not supportive in daily professional practice. Most of the interviewees described digital working as \&quot;no fun at all,\&quot; \&quot;working in a fake world,\&quot; \&quot;stressful,\&quot; and \&quot;annoying.\&quot; There was a lack of general digital knowledge and little or no formal basic digital training or education. A negative attitude toward computer use and a lack of digital skills contributed to feelings of increased incompetency and postponement or avoidance of the use of HIT, both privately and professionally. Learning conditions of digital training and education did not meet personal learning needs and learning styles. A positive impact was seen in the work environment when colleagues and nurse managers were aware and sensitive to the difficulties participants experienced in developing digital skills, and when there was continuous training on the job and peer support from digitally savvy colleagues. The availability of a digital play environment combined with learning on the job and support of knowledgeable peers was experienced as helpful and motivating by participants. Conclusions: Nurses who are digitally lagging often have had insufficient and ineffective digital education. This leads to stress, frustration, feelings of incompetency, and postponement or avoidance of HIT use. A digital training approach tailored to the learning needs and styles of these nurses is needed, as well as an on-the-job training structure and adequate peer support. Hospital management and nurse leadership should be informed about the importance of the fit between technology, task, and the individual for adequate adoption of HIT.&quot;,&quot;publisher&quot;:&quot;JMIR Publications Inc.&quot;,&quot;issue&quot;:&quot;8&quot;,&quot;volume&quot;:&quot;22&quot;},&quot;isTemporary&quot;:false,&quot;displayAs&quot;:&quot;composite&quot;,&quot;suppress-author&quot;:false,&quot;composite&quot;:true,&quot;author-only&quot;:false}]},{&quot;citationID&quot;:&quot;MENDELEY_CITATION_63cf8f9d-6d4e-4e26-ac76-a9103c162224&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jNjZjhmOWQtNmQ0ZS00ZTI2LWFjNzYtYTkxMDNjMTYyMjI0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quot;,&quot;citationItems&quot;:[{&quot;id&quot;:&quot;22145101-c130-36c9-baa2-13a138a5e01e&quot;,&quot;itemData&quot;:{&quot;type&quot;:&quot;article-journal&quot;,&quot;id&quot;:&quot;22145101-c130-36c9-baa2-13a138a5e01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5,1,16]]},&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suppress-author&quot;:false,&quot;composite&quot;:false,&quot;author-only&quot;:false}]},{&quot;citationID&quot;:&quot;MENDELEY_CITATION_40335c47-f944-4b9c-adea-b6caac23c329&quot;,&quot;properties&quot;:{&quot;noteIndex&quot;:0},&quot;isEdited&quot;:false,&quot;manualOverride&quot;:{&quot;isManuallyOverridden&quot;:false,&quot;citeprocText&quot;:&quot;(Tsiknakis and Kouroubali, 2009)&quot;,&quot;manualOverrideText&quot;:&quot;&quot;},&quot;citationTag&quot;:&quot;MENDELEY_CITATION_v3_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&quot;,&quot;citationItems&quot;:[{&quot;id&quot;:&quot;f4ddb514-cd14-34ae-91ce-c60f53b3a587&quot;,&quot;itemData&quot;:{&quot;type&quot;:&quot;article-journal&quot;,&quot;id&quot;:&quot;f4ddb514-cd14-34ae-91ce-c60f53b3a587&quot;,&quot;title&quot;:&quot;Organizational factors affecting successful adoption of innovative eHealth services: A case study employing the FITT framework&quot;,&quot;author&quot;:[{&quot;family&quot;:&quot;Tsiknakis&quot;,&quot;given&quot;:&quot;Manolis&quot;,&quot;parse-names&quot;:false,&quot;dropping-particle&quot;:&quot;&quot;,&quot;non-dropping-particle&quot;:&quot;&quot;},{&quot;family&quot;:&quot;Kouroubali&quot;,&quot;given&quot;:&quot;Angelina&quot;,&quot;parse-names&quot;:false,&quot;dropping-particle&quot;:&quot;&quot;,&quot;non-dropping-particle&quot;:&quot;&quot;}],&quot;container-title&quot;:&quot;International Journal of Medical Informatics&quot;,&quot;container-title-short&quot;:&quot;Int J Med Inform&quot;,&quot;accessed&quot;:{&quot;date-parts&quot;:[[2025,1,18]]},&quot;DOI&quot;:&quot;10.1016/J.IJMEDINF.2008.07.001&quot;,&quot;ISSN&quot;:&quot;1386-5056&quot;,&quot;PMID&quot;:&quot;18723389&quot;,&quot;issued&quot;:{&quot;date-parts&quot;:[[2009,1,1]]},&quot;page&quot;:&quot;39-52&quot;,&quot;abstract&quot;:&quot;Objective: The paper presents an application of the \&quot;Fit between Individuals, Task and Technology\&quot; (FITT) framework to analyze the socio-organizational-technical factors that influence IT adoption in the healthcare domain. Method: The FITT framework was employed as the theoretical instrument for a retrospective analysis of a 15-year effort in implementing IT systems and eHealth services in the context of a Regional Health Information Network in Crete. Quantitative and qualitative research methods, interviews and participant observations were employed to gather data from a case study that involved the entire region of Crete. Results: The detailed analysis of the case study based on the FITT framework, showed common features, but also differences of IT adoption within the various health organizations. The emerging picture is a complex nexus of factors contributing to IT adoption, and multi-level interventional strategies to promote IT use. Conclusion: The work presented in this paper shows the applicability of the FITT framework in explaining the complexity of aspects observed in the implementation of healthcare information systems. The reported experiences reveal that fit management can be viewed as a system with a feedback loop that is never really stable, but ever changing based on external factors or deliberate interventions. Management of fit, therefore, becomes a constant and complex task for the whole life cycle of IT systems. © 2008 Elsevier Ireland Ltd. All rights reserved.&quot;,&quot;publisher&quot;:&quot;Elsevier&quot;,&quot;issue&quot;:&quot;1&quot;,&quot;volume&quot;:&quot;78&quot;},&quot;isTemporary&quot;:false,&quot;suppress-author&quot;:false,&quot;composite&quot;:false,&quot;author-only&quot;:false}]},{&quot;citationID&quot;:&quot;MENDELEY_CITATION_7c22c23a-5e7a-40c6-be30-1aa981666cdb&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2MyMmMyM2EtNWU3YS00MGM2LWJlMzAtMWFhOTgxNjY2Y2RiIiwicHJvcGVydGllcyI6eyJub3RlSW5kZXgiOjB9LCJpc0VkaXRlZCI6ZmFsc2UsIm1hbnVhbE92ZXJyaWRlIjp7ImlzTWFudWFsbHlPdmVycmlkZGVuIjpmYWxzZSwiY2l0ZXByb2NUZXh0IjoiKEFtbWVud2VydGgsIElsbGVyIGFuZCBNYWhsZXIsIDIwMDYpIiwibWFudWFsT3ZlcnJpZGVUZXh0IjoiIn0sImNpdGF0aW9uSXRlbXMiOlt7ImlkIjoiMjIxNDUxMDEtYzEzMC0zNmM5LWJhYTItMTNhMTM4YTVlMDFlIiwiaXRlbURhdGEiOnsidHlwZSI6ImFydGljbGUtam91cm5hbCIsImlkIjoiMjIxNDUxMDEtYzEzMC0zNmM5LWJhYTItMTNhMTM4YTVlMDFl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UsMSwxNl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LCJzdXBwcmVzcy1hdXRob3IiOmZhbHNlLCJjb21wb3NpdGUiOmZhbHNlLCJhdXRob3Itb25seSI6ZmFsc2V9XX0=&quot;,&quot;citationItems&quot;:[{&quot;id&quot;:&quot;22145101-c130-36c9-baa2-13a138a5e01e&quot;,&quot;itemData&quot;:{&quot;type&quot;:&quot;article-journal&quot;,&quot;id&quot;:&quot;22145101-c130-36c9-baa2-13a138a5e01e&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5,1,16]]},&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suppress-author&quot;:false,&quot;composite&quot;:false,&quot;author-only&quot;:false}]},{&quot;citationID&quot;:&quot;MENDELEY_CITATION_fb20ff79-12ed-433a-a36e-ae37a674c988&quot;,&quot;properties&quot;:{&quot;noteIndex&quot;:0},&quot;isEdited&quot;:false,&quot;manualOverride&quot;:{&quot;isManuallyOverridden&quot;:false,&quot;citeprocText&quot;:&quot;(DHCW, 2025)&quot;,&quot;manualOverrideText&quot;:&quot;&quot;},&quot;citationTag&quot;:&quot;MENDELEY_CITATION_v3_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&quot;,&quot;citationItems&quot;:[{&quot;id&quot;:&quot;d69630aa-4d90-3a8c-afaa-e4d964b72115&quot;,&quot;itemData&quot;:{&quot;type&quot;:&quot;webpage&quot;,&quot;id&quot;:&quot;d69630aa-4d90-3a8c-afaa-e4d964b72115&quot;,&quot;title&quot;:&quot;Diabetes management system launched in North Wales&quot;,&quot;author&quot;:[{&quot;family&quot;:&quot;DHCW&quot;,&quot;given&quot;:&quot;&quot;,&quot;parse-names&quot;:false,&quot;dropping-particle&quot;:&quot;&quot;,&quot;non-dropping-particle&quot;:&quot;&quot;}],&quot;accessed&quot;:{&quot;date-parts&quot;:[[2025,2,3]]},&quot;URL&quot;:&quot;Diabetes management system launched in North Wales&quot;,&quot;issued&quot;:{&quot;date-parts&quot;:[[2025,1,20]]},&quot;container-title-short&quot;:&quot;&quot;},&quot;isTemporary&quot;:false,&quot;suppress-author&quot;:false,&quot;composite&quot;:false,&quot;author-only&quot;:false}]},{&quot;citationID&quot;:&quot;MENDELEY_CITATION_10b19564-482e-489b-81d4-9523a5b77e23&quot;,&quot;properties&quot;:{&quot;noteIndex&quot;:0},&quot;isEdited&quot;:false,&quot;manualOverride&quot;:{&quot;isManuallyOverridden&quot;:false,&quot;citeprocText&quot;:&quot;(Draper, 2015)&quot;,&quot;manualOverrideText&quot;:&quot;&quot;},&quot;citationTag&quot;:&quot;MENDELEY_CITATION_v3_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&quot;,&quot;citationItems&quot;:[{&quot;id&quot;:&quot;e54b4f62-23fa-377f-9dc6-5e9cdfd937ca&quot;,&quot;itemData&quot;:{&quot;type&quot;:&quot;article-journal&quot;,&quot;id&quot;:&quot;e54b4f62-23fa-377f-9dc6-5e9cdfd937ca&quot;,&quot;title&quot;:&quot;Ethnography: principles, practice and potential&quot;,&quot;author&quot;:[{&quot;family&quot;:&quot;Draper&quot;,&quot;given&quot;:&quot;Jan&quot;,&quot;parse-names&quot;:false,&quot;dropping-particle&quot;:&quot;&quot;,&quot;non-dropping-particle&quot;:&quot;&quot;}],&quot;container-title&quot;:&quot;Nursing standard&quot;,&quot;accessed&quot;:{&quot;date-parts&quot;:[[2025,1,19]]},&quot;URL&quot;:&quot;https://oro.open.ac.uk/44007/1/NS_p36-41_v1_w36_0652.pdf&quot;,&quot;issued&quot;:{&quot;date-parts&quot;:[[2015]]},&quot;page&quot;:&quot;36-41&quot;,&quot;issue&quot;:&quot;36&quot;,&quot;volume&quot;:&quot;29&quot;,&quot;container-title-short&quot;:&quot;&quot;},&quot;isTemporary&quot;:false,&quot;suppress-author&quot;:false,&quot;composite&quot;:false,&quot;author-only&quot;:false}]},{&quot;citationID&quot;:&quot;MENDELEY_CITATION_160ba050-94b6-4410-b5a0-41b4d1073949&quot;,&quot;properties&quot;:{&quot;noteIndex&quot;:0},&quot;isEdited&quot;:false,&quot;manualOverride&quot;:{&quot;isManuallyOverridden&quot;:false,&quot;citeprocText&quot;:&quot;(Wästerfors, 2018)&quot;,&quot;manualOverrideText&quot;:&quot;&quot;},&quot;citationTag&quot;:&quot;MENDELEY_CITATION_v3_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&quot;,&quot;citationItems&quot;:[{&quot;id&quot;:&quot;5b104481-0ec4-3501-8f31-6add70d7f67a&quot;,&quot;itemData&quot;:{&quot;type&quot;:&quot;article-journal&quot;,&quot;id&quot;:&quot;5b104481-0ec4-3501-8f31-6add70d7f67a&quot;,&quot;title&quot;:&quot;Observations&quot;,&quot;author&quot;:[{&quot;family&quot;:&quot;Wästerfors&quot;,&quot;given&quot;:&quot;David&quot;,&quot;parse-names&quot;:false,&quot;dropping-particle&quot;:&quot;&quot;,&quot;non-dropping-particle&quot;:&quot;&quot;}],&quot;container-title&quot;:&quot;The SAGE Handbook of Qualitative Data Collection&quot;,&quot;accessed&quot;:{&quot;date-parts&quot;:[[2025,1,19]]},&quot;DOI&quot;:&quot;10.4135/9781526416070&quot;,&quot;ISBN&quot;:&quot;9781526416070&quot;,&quot;URL&quot;:&quot;https://doi.org/10.4135/9781526416070&quot;,&quot;issued&quot;:{&quot;date-parts&quot;:[[2018,1,12]]},&quot;page&quot;:&quot;314-326&quot;,&quot;abstract&quot;:&quot;The process of collecting qualitative data could be time-consuming and complicated, depending on the competence of the researcher. Although the use of qualitative data is much favored to shed light on the contingencies and intricacies of complex social research problems, it is often frowned upon due to the inconsistent nature of data and the interference of researchers' voices and values. It is thus important for researchers to understand the nature of this kind of data and how they can be collected effectively. In this chapter, we focus on the process of collecting qualitative data. The chapter begins with philosophical assumptions in collecting qualitative data, then will turn to different types of qualitative data and qualitative research approaches. Next, a list of techniques to collect qualitative data will be presented. Finally, the ethical issues of the qualitative data collection process will be covered.&quot;,&quot;publisher&quot;:&quot;SAGE Publications Ltd&quot;,&quot;container-title-short&quot;:&quot;&quot;},&quot;isTemporary&quot;:false,&quot;suppress-author&quot;:false,&quot;composite&quot;:false,&quot;author-only&quot;:false}]},{&quot;citationID&quot;:&quot;MENDELEY_CITATION_59e0f8d3-1541-4009-80c9-d2f7d7439940&quot;,&quot;properties&quot;:{&quot;noteIndex&quot;:0},&quot;isEdited&quot;:false,&quot;manualOverride&quot;:{&quot;isManuallyOverridden&quot;:false,&quot;citeprocText&quot;:&quot;(Swain and King, 2022)&quot;,&quot;manualOverrideText&quot;:&quot;&quot;},&quot;citationTag&quot;:&quot;MENDELEY_CITATION_v3_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&quot;,&quot;citationItems&quot;:[{&quot;id&quot;:&quot;ee579f1c-45a9-3a19-9444-b1de2850a742&quot;,&quot;itemData&quot;:{&quot;type&quot;:&quot;article-journal&quot;,&quot;id&quot;:&quot;ee579f1c-45a9-3a19-9444-b1de2850a742&quot;,&quot;title&quot;:&quot;Using Informal Conversations in Qualitative Research&quot;,&quot;author&quot;:[{&quot;family&quot;:&quot;Swain&quot;,&quot;given&quot;:&quot;Jon&quot;,&quot;parse-names&quot;:false,&quot;dropping-particle&quot;:&quot;&quot;,&quot;non-dropping-particle&quot;:&quot;&quot;},{&quot;family&quot;:&quot;King&quot;,&quot;given&quot;:&quot;Brendan&quot;,&quot;parse-names&quot;:false,&quot;dropping-particle&quot;:&quot;&quot;,&quot;non-dropping-particle&quot;:&quot;&quot;}],&quot;container-title&quot;:&quot;https://doi.org/10.1177/16094069221085056&quot;,&quot;accessed&quot;:{&quot;date-parts&quot;:[[2025,1,20]]},&quot;DOI&quot;:&quot;10.1177/16094069221085056&quot;,&quot;ISSN&quot;:&quot;16094069&quot;,&quot;URL&quot;:&quot;https://journals.sagepub.com/doi/10.1177/16094069221085056&quot;,&quot;issued&quot;:{&quot;date-parts&quot;:[[2022,3,24]]},&quot;abstract&quot;:&quot;The aim of this paper is to promote a greater use of informal conversations in qualitative research. Although not a new innovation, we posit that they are a neglected innovation and a method that s...&quot;,&quot;publisher&quot;:&quot;SAGE PublicationsSage CA: Los Angeles, CA&quot;,&quot;volume&quot;:&quot;21&quot;,&quot;container-title-short&quot;:&quot;&quot;},&quot;isTemporary&quot;:false,&quot;suppress-author&quot;:false,&quot;composite&quot;:false,&quot;author-only&quot;:false}]},{&quot;citationID&quot;:&quot;MENDELEY_CITATION_a6fcfe1e-5a3a-42f1-8e42-d688eb44ef98&quot;,&quot;properties&quot;:{&quot;noteIndex&quot;:0},&quot;isEdited&quot;:false,&quot;manualOverride&quot;:{&quot;isManuallyOverridden&quot;:false,&quot;citeprocText&quot;:&quot;(Pugsley, no date)&quot;,&quot;manualOverrideText&quot;:&quot;&quot;},&quot;citationTag&quot;:&quot;MENDELEY_CITATION_v3_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&quot;,&quot;citationItems&quot;:[{&quot;id&quot;:&quot;0a7d8234-a5c2-3913-974e-394d98c5fd7a&quot;,&quot;itemData&quot;:{&quot;type&quot;:&quot;article&quot;,&quot;id&quot;:&quot;0a7d8234-a5c2-3913-974e-394d98c5fd7a&quot;,&quot;title&quot;:&quot;How to : get the most from qualitative research&quot;,&quot;author&quot;:[{&quot;family&quot;:&quot;Pugsley&quot;,&quot;given&quot;:&quot;Lesley&quot;,&quot;parse-names&quot;:false,&quot;dropping-particle&quot;:&quot;&quot;,&quot;non-dropping-particle&quot;:&quot;&quot;}],&quot;container-title&quot;:&quot;Wales Deanery&quot;,&quot;accessed&quot;:{&quot;date-parts&quot;:[[2025,1,20]]},&quot;URL&quot;:&quot;https://www.cardiff.ac.uk/__data/assets/pdf_file/0006/1164966/How_to_Get_the_Most_from_Qualitative_Research.pdf&quot;,&quot;publisher-place&quot;:&quot;Cardiff&quot;,&quot;container-title-short&quot;:&quot;&quot;},&quot;isTemporary&quot;:false}]},{&quot;citationID&quot;:&quot;MENDELEY_CITATION_a2231272-e030-48cd-845a-98baf5cd0225&quot;,&quot;properties&quot;:{&quot;noteIndex&quot;:0},&quot;isEdited&quot;:false,&quot;manualOverride&quot;:{&quot;isManuallyOverridden&quot;:false,&quot;citeprocText&quot;:&quot;(Bowling, 2023)&quot;,&quot;manualOverrideText&quot;:&quot;&quot;},&quot;citationTag&quot;:&quot;MENDELEY_CITATION_v3_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&quot;,&quot;citationItems&quot;:[{&quot;id&quot;:&quot;021efb53-a167-35ef-8eed-7122db170be4&quot;,&quot;itemData&quot;:{&quot;type&quot;:&quot;book&quot;,&quot;id&quot;:&quot;021efb53-a167-35ef-8eed-7122db170be4&quot;,&quot;title&quot;:&quot;Research methods in health : investigating health and health services&quot;,&quot;author&quot;:[{&quot;family&quot;:&quot;Bowling&quot;,&quot;given&quot;:&quot;Ann&quot;,&quot;parse-names&quot;:false,&quot;dropping-particle&quot;:&quot;&quot;,&quot;non-dropping-particle&quot;:&quot;&quot;}],&quot;accessed&quot;:{&quot;date-parts&quot;:[[2025,1,20]]},&quot;URL&quot;:&quot;https://nhswaleslibrarysearch.cardiff.ac.uk/discovery/fulldisplay?vid=44WHELF_CAR:44WHELF_NHS_VU1&amp;search_scope=NHS_eBook&amp;tab=LSCOP_NHSWALES&amp;docid=alma9912325674302420&amp;lang=en&amp;context=L&amp;adaptor=Local%20Search%20Engine&amp;isFrbr=true&amp;query=any,contains,research%20design&amp;offset=0&quot;,&quot;issued&quot;:{&quot;date-parts&quot;:[[2023]]},&quot;edition&quot;:&quot;5th&quot;,&quot;publisher&quot;:&quot;Maidenhead : Open University Press&quot;,&quot;container-title-short&quot;:&quot;&quot;},&quot;isTemporary&quot;:false,&quot;suppress-author&quot;:false,&quot;composite&quot;:false,&quot;author-only&quot;:false}]},{&quot;citationID&quot;:&quot;MENDELEY_CITATION_7ab40a30-ba77-4371-bd89-b4e9e554f57f&quot;,&quot;properties&quot;:{&quot;noteIndex&quot;:0},&quot;isEdited&quot;:false,&quot;manualOverride&quot;:{&quot;isManuallyOverridden&quot;:false,&quot;citeprocText&quot;:&quot;(NHS England Digital, no date)&quot;,&quot;manualOverrideText&quot;:&quot;&quot;},&quot;citationTag&quot;:&quot;MENDELEY_CITATION_v3_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&quot;,&quot;citationItems&quot;:[{&quot;id&quot;:&quot;1a4d57f5-c8b0-301d-8474-465e76ed0874&quot;,&quot;itemData&quot;:{&quot;type&quot;:&quot;webpage&quot;,&quot;id&quot;:&quot;1a4d57f5-c8b0-301d-8474-465e76ed0874&quot;,&quot;title&quot;:&quot;National Pregnancy in Diabetes Audit&quot;,&quot;author&quot;:[{&quot;family&quot;:&quot;NHS England Digital&quot;,&quot;given&quot;:&quot;&quot;,&quot;parse-names&quot;:false,&quot;dropping-particle&quot;:&quot;&quot;,&quot;non-dropping-particle&quot;:&quot;&quot;}],&quot;accessed&quot;:{&quot;date-parts&quot;:[[2025,1,18]]},&quot;URL&quot;:&quot;https://digital.nhs.uk/data-and-information/clinical-audits-and-registries/national-pregnancy-in-diabetes-audit&quot;,&quot;container-title-short&quot;:&quot;&quot;},&quot;isTemporary&quot;:false,&quot;suppress-author&quot;:false,&quot;composite&quot;:false,&quot;author-only&quot;:false}]},{&quot;citationID&quot;:&quot;MENDELEY_CITATION_1137b5dc-a446-4628-9b21-5bc5368292d5&quot;,&quot;properties&quot;:{&quot;noteIndex&quot;:0},&quot;isEdited&quot;:false,&quot;manualOverride&quot;:{&quot;isManuallyOverridden&quot;:false,&quot;citeprocText&quot;:&quot;(DHCW, 2023b)&quot;,&quot;manualOverrideText&quot;:&quot;&quot;},&quot;citationTag&quot;:&quot;MENDELEY_CITATION_v3_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&quot;,&quot;citationItems&quot;:[{&quot;id&quot;:&quot;e84437d2-a486-3b01-b481-31ee0ddb601a&quot;,&quot;itemData&quot;:{&quot;type&quot;:&quot;webpage&quot;,&quot;id&quot;:&quot;e84437d2-a486-3b01-b481-31ee0ddb601a&quot;,&quot;title&quot;:&quot;Women in Wales to benefit from new digital maternity system&quot;,&quot;author&quot;:[{&quot;family&quot;:&quot;DHCW&quot;,&quot;given&quot;:&quot;&quot;,&quot;parse-names&quot;:false,&quot;dropping-particle&quot;:&quot;&quot;,&quot;non-dropping-particle&quot;:&quot;&quot;}],&quot;accessed&quot;:{&quot;date-parts&quot;:[[2025,1,19]]},&quot;URL&quot;:&quot;https://dhcw.nhs.wales/news/latest-news/women-in-wales-to-benefit-from-new-digital-maternity-system/&quot;,&quot;issued&quot;:{&quot;date-parts&quot;:[[2023,2,3]]},&quot;container-title-short&quot;:&quot;&quot;},&quot;isTemporary&quot;:false,&quot;suppress-author&quot;:false,&quot;composite&quot;:false,&quot;author-only&quot;:false}]},{&quot;citationID&quot;:&quot;MENDELEY_CITATION_40d9fc50-e16f-4f88-b771-2a6cac18ba5b&quot;,&quot;properties&quot;:{&quot;noteIndex&quot;:0},&quot;isEdited&quot;:false,&quot;manualOverride&quot;:{&quot;isManuallyOverridden&quot;:false,&quot;citeprocText&quot;:&quot;(De Leeuw, Woltjer and Kool, 2020)&quot;,&quot;manualOverrideText&quot;:&quot;&quot;},&quot;citationTag&quot;:&quot;MENDELEY_CITATION_v3_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&quot;,&quot;citationItems&quot;:[{&quot;id&quot;:&quot;8d0973a2-5f37-3ac1-bf27-011e8e63a732&quot;,&quot;itemData&quot;:{&quot;type&quot;:&quot;article-journal&quot;,&quot;id&quot;:&quot;8d0973a2-5f37-3ac1-bf27-011e8e63a732&quot;,&quot;title&quot;:&quot;Identification of factors influencing the adoption of health information technology by nurses who are digitally lagging: In-depth interview study&quot;,&quot;author&quot;:[{&quot;family&quot;:&quot;Leeuw&quot;,&quot;given&quot;:&quot;Jacqueline A.&quot;,&quot;parse-names&quot;:false,&quot;dropping-particle&quot;:&quot;&quot;,&quot;non-dropping-particle&quot;:&quot;De&quot;},{&quot;family&quot;:&quot;Woltjer&quot;,&quot;given&quot;:&quot;Hetty&quot;,&quot;parse-names&quot;:false,&quot;dropping-particle&quot;:&quot;&quot;,&quot;non-dropping-particle&quot;:&quot;&quot;},{&quot;family&quot;:&quot;Kool&quot;,&quot;given&quot;:&quot;Rudolf B.&quot;,&quot;parse-names&quot;:false,&quot;dropping-particle&quot;:&quot;&quot;,&quot;non-dropping-particle&quot;:&quot;&quot;}],&quot;container-title&quot;:&quot;Journal of Medical Internet Research&quot;,&quot;container-title-short&quot;:&quot;J Med Internet Res&quot;,&quot;accessed&quot;:{&quot;date-parts&quot;:[[2025,1,18]]},&quot;DOI&quot;:&quot;10.2196/15630&quot;,&quot;ISSN&quot;:&quot;14388871&quot;,&quot;PMID&quot;:&quot;32663142&quot;,&quot;issued&quot;:{&quot;date-parts&quot;:[[2020,8,1]]},&quot;abstract&quot;:&quot;Background: The introduction of health information technology (HIT) has drastically changed health care organizations and the way health care professionals work. Some health care professionals have trouble coping efficiently with the demands of HIT and the personal and professional changes it requires. Lagging in digital knowledge and skills hampers health care professionals from adhering to professional standards regarding the use of HIT and may cause professional performance problems, especially in the older professional population. It is important to gain more insight into the reasons and motivations behind the technology issues experienced by these professionals, as well as to explore what could be done to solve them. Objective: Our primary research objective was to identify factors that influence the adoption of HIT in a sample of nurses who describe themselves as digitally lagging behind the majority of their colleagues in their workplaces. Furthermore, we aimed to formulate recommendations for practice and leadership on how to help and guide these nurses through ongoing digital transformations in their health care work settings. Methods: In a Dutch university medical center, 10 face-to-face semi-structured interviews were performed with registered nurses (RN). Ammenwerth's FITT-framework (fit between the Individual, Task, and Technology) was used to guide the interview topic list and to formulate themes to explore. Thematic analysis was used to analyze the interview data. The FITT-framework was also used to further interpret and clarify the interview findings. Results: Analyses of the interview data uncovered 5 main categories and 12 subthemes. The main categories were: (1) experience with digital working, (2) perception and meaning, (3) barriers, (4) facilitators, and (5) future perspectives. All participants used electronic devices and digital systems, including the electronic health record. The latter was experienced by some as user-unfriendly, time-consuming, and not supportive in daily professional practice. Most of the interviewees described digital working as \&quot;no fun at all,\&quot; \&quot;working in a fake world,\&quot; \&quot;stressful,\&quot; and \&quot;annoying.\&quot; There was a lack of general digital knowledge and little or no formal basic digital training or education. A negative attitude toward computer use and a lack of digital skills contributed to feelings of increased incompetency and postponement or avoidance of the use of HIT, both privately and professionally. Learning conditions of digital training and education did not meet personal learning needs and learning styles. A positive impact was seen in the work environment when colleagues and nurse managers were aware and sensitive to the difficulties participants experienced in developing digital skills, and when there was continuous training on the job and peer support from digitally savvy colleagues. The availability of a digital play environment combined with learning on the job and support of knowledgeable peers was experienced as helpful and motivating by participants. Conclusions: Nurses who are digitally lagging often have had insufficient and ineffective digital education. This leads to stress, frustration, feelings of incompetency, and postponement or avoidance of HIT use. A digital training approach tailored to the learning needs and styles of these nurses is needed, as well as an on-the-job training structure and adequate peer support. Hospital management and nurse leadership should be informed about the importance of the fit between technology, task, and the individual for adequate adoption of HIT.&quot;,&quot;publisher&quot;:&quot;JMIR Publications Inc.&quot;,&quot;issue&quot;:&quot;8&quot;,&quot;volume&quot;:&quot;22&quot;},&quot;isTemporary&quot;:false,&quot;suppress-author&quot;:false,&quot;composite&quot;:false,&quot;author-only&quot;:false}]},{&quot;citationID&quot;:&quot;MENDELEY_CITATION_c69bb476-fc3b-4a18-9edb-39606611b982&quot;,&quot;properties&quot;:{&quot;noteIndex&quot;:0,&quot;mode&quot;:&quot;composite&quot;},&quot;isEdited&quot;:false,&quot;manualOverride&quot;:{&quot;isManuallyOverridden&quot;:false,&quot;citeprocText&quot;:&quot;Prgomet et al. (2019)&quot;,&quot;manualOverrideText&quot;:&quot;&quot;},&quot;citationTag&quot;:&quot;MENDELEY_CITATION_v3_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NSwxLDE4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SwiZGlzcGxheUFzIjoiY29tcG9zaXRlIiwic3VwcHJlc3MtYXV0aG9yIjpmYWxzZSwiY29tcG9zaXRlIjp0cnVlLCJhdXRob3Itb25seSI6ZmFsc2V9XX0=&quot;,&quot;citationItems&quot;:[{&quot;id&quot;:&quot;9e572174-96d3-3ddd-8465-7390f790fb2c&quot;,&quot;itemData&quot;:{&quot;type&quot;:&quot;article-journal&quot;,&quot;id&quot;:&quot;9e572174-96d3-3ddd-8465-7390f790fb2c&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5,1,18]]},&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displayAs&quot;:&quot;composite&quot;,&quot;suppress-author&quot;:false,&quot;composite&quot;:true,&quot;author-only&quot;:false}]},{&quot;citationID&quot;:&quot;MENDELEY_CITATION_5af83a48-a1e7-44a3-bb00-d42fc59d9bfc&quot;,&quot;properties&quot;:{&quot;noteIndex&quot;:0},&quot;isEdited&quot;:false,&quot;manualOverride&quot;:{&quot;isManuallyOverridden&quot;:false,&quot;citeprocText&quot;:&quot;(Prgomet &lt;i&gt;et al.&lt;/i&gt;, 2019)&quot;,&quot;manualOverrideText&quot;:&quot;&quot;},&quot;citationTag&quot;:&quot;MENDELEY_CITATION_v3_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J9LCJpc1RlbXBvcmFyeSI6ZmFsc2UsInN1cHByZXNzLWF1dGhvciI6ZmFsc2UsImNvbXBvc2l0ZSI6ZmFsc2UsImF1dGhvci1vbmx5IjpmYWxzZX1dfQ==&quot;,&quot;citationItems&quot;:[{&quot;id&quot;:&quot;9e572174-96d3-3ddd-8465-7390f790fb2c&quot;,&quot;itemData&quot;:{&quot;type&quot;:&quot;article-journal&quot;,&quot;id&quot;:&quot;9e572174-96d3-3ddd-8465-7390f790fb2c&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5,1,18]]},&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suppress-author&quot;:false,&quot;composite&quot;:false,&quot;author-only&quot;:false}]},{&quot;citationID&quot;:&quot;MENDELEY_CITATION_ca6c3226-b1f8-4763-b112-00ad93e74071&quot;,&quot;properties&quot;:{&quot;noteIndex&quot;:0},&quot;isEdited&quot;:false,&quot;manualOverride&quot;:{&quot;isManuallyOverridden&quot;:false,&quot;citeprocText&quot;:&quot;(Prgomet &lt;i&gt;et al.&lt;/i&gt;, 2019; De Leeuw, Woltjer and Kool, 2020)&quot;,&quot;manualOverrideText&quot;:&quot;&quot;},&quot;citationTag&quot;:&quot;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&quot;,&quot;citationItems&quot;:[{&quot;id&quot;:&quot;9e572174-96d3-3ddd-8465-7390f790fb2c&quot;,&quot;itemData&quot;:{&quot;type&quot;:&quot;article-journal&quot;,&quot;id&quot;:&quot;9e572174-96d3-3ddd-8465-7390f790fb2c&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5,1,18]]},&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id&quot;:&quot;8d0973a2-5f37-3ac1-bf27-011e8e63a732&quot;,&quot;itemData&quot;:{&quot;type&quot;:&quot;article-journal&quot;,&quot;id&quot;:&quot;8d0973a2-5f37-3ac1-bf27-011e8e63a732&quot;,&quot;title&quot;:&quot;Identification of factors influencing the adoption of health information technology by nurses who are digitally lagging: In-depth interview study&quot;,&quot;author&quot;:[{&quot;family&quot;:&quot;Leeuw&quot;,&quot;given&quot;:&quot;Jacqueline A.&quot;,&quot;parse-names&quot;:false,&quot;dropping-particle&quot;:&quot;&quot;,&quot;non-dropping-particle&quot;:&quot;De&quot;},{&quot;family&quot;:&quot;Woltjer&quot;,&quot;given&quot;:&quot;Hetty&quot;,&quot;parse-names&quot;:false,&quot;dropping-particle&quot;:&quot;&quot;,&quot;non-dropping-particle&quot;:&quot;&quot;},{&quot;family&quot;:&quot;Kool&quot;,&quot;given&quot;:&quot;Rudolf B.&quot;,&quot;parse-names&quot;:false,&quot;dropping-particle&quot;:&quot;&quot;,&quot;non-dropping-particle&quot;:&quot;&quot;}],&quot;container-title&quot;:&quot;Journal of Medical Internet Research&quot;,&quot;container-title-short&quot;:&quot;J Med Internet Res&quot;,&quot;accessed&quot;:{&quot;date-parts&quot;:[[2025,1,18]]},&quot;DOI&quot;:&quot;10.2196/15630&quot;,&quot;ISSN&quot;:&quot;14388871&quot;,&quot;PMID&quot;:&quot;32663142&quot;,&quot;issued&quot;:{&quot;date-parts&quot;:[[2020,8,1]]},&quot;abstract&quot;:&quot;Background: The introduction of health information technology (HIT) has drastically changed health care organizations and the way health care professionals work. Some health care professionals have trouble coping efficiently with the demands of HIT and the personal and professional changes it requires. Lagging in digital knowledge and skills hampers health care professionals from adhering to professional standards regarding the use of HIT and may cause professional performance problems, especially in the older professional population. It is important to gain more insight into the reasons and motivations behind the technology issues experienced by these professionals, as well as to explore what could be done to solve them. Objective: Our primary research objective was to identify factors that influence the adoption of HIT in a sample of nurses who describe themselves as digitally lagging behind the majority of their colleagues in their workplaces. Furthermore, we aimed to formulate recommendations for practice and leadership on how to help and guide these nurses through ongoing digital transformations in their health care work settings. Methods: In a Dutch university medical center, 10 face-to-face semi-structured interviews were performed with registered nurses (RN). Ammenwerth's FITT-framework (fit between the Individual, Task, and Technology) was used to guide the interview topic list and to formulate themes to explore. Thematic analysis was used to analyze the interview data. The FITT-framework was also used to further interpret and clarify the interview findings. Results: Analyses of the interview data uncovered 5 main categories and 12 subthemes. The main categories were: (1) experience with digital working, (2) perception and meaning, (3) barriers, (4) facilitators, and (5) future perspectives. All participants used electronic devices and digital systems, including the electronic health record. The latter was experienced by some as user-unfriendly, time-consuming, and not supportive in daily professional practice. Most of the interviewees described digital working as \&quot;no fun at all,\&quot; \&quot;working in a fake world,\&quot; \&quot;stressful,\&quot; and \&quot;annoying.\&quot; There was a lack of general digital knowledge and little or no formal basic digital training or education. A negative attitude toward computer use and a lack of digital skills contributed to feelings of increased incompetency and postponement or avoidance of the use of HIT, both privately and professionally. Learning conditions of digital training and education did not meet personal learning needs and learning styles. A positive impact was seen in the work environment when colleagues and nurse managers were aware and sensitive to the difficulties participants experienced in developing digital skills, and when there was continuous training on the job and peer support from digitally savvy colleagues. The availability of a digital play environment combined with learning on the job and support of knowledgeable peers was experienced as helpful and motivating by participants. Conclusions: Nurses who are digitally lagging often have had insufficient and ineffective digital education. This leads to stress, frustration, feelings of incompetency, and postponement or avoidance of HIT use. A digital training approach tailored to the learning needs and styles of these nurses is needed, as well as an on-the-job training structure and adequate peer support. Hospital management and nurse leadership should be informed about the importance of the fit between technology, task, and the individual for adequate adoption of HIT.&quot;,&quot;publisher&quot;:&quot;JMIR Publications Inc.&quot;,&quot;issue&quot;:&quot;8&quot;,&quot;volume&quot;:&quot;22&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0CBF3-15C2-4E1B-974A-2A22FC3C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12</Pages>
  <Words>3326</Words>
  <Characters>18962</Characters>
  <Application>Microsoft Office Word</Application>
  <DocSecurity>0</DocSecurity>
  <Lines>158</Lines>
  <Paragraphs>44</Paragraphs>
  <ScaleCrop>false</ScaleCrop>
  <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Whittington (DHCW - Single Record)</dc:creator>
  <cp:keywords/>
  <dc:description/>
  <cp:lastModifiedBy>Katherine Whittington (DHCW - Single Record)</cp:lastModifiedBy>
  <cp:revision>848</cp:revision>
  <dcterms:created xsi:type="dcterms:W3CDTF">2024-10-09T06:55:00Z</dcterms:created>
  <dcterms:modified xsi:type="dcterms:W3CDTF">2025-02-13T14:45:00Z</dcterms:modified>
</cp:coreProperties>
</file>