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AFAE8" w14:textId="77777777" w:rsidR="00212694" w:rsidRPr="00470AC3" w:rsidRDefault="00212694" w:rsidP="00212694">
      <w:pPr>
        <w:jc w:val="center"/>
        <w:rPr>
          <w:rFonts w:ascii="Times New Roman" w:hAnsi="Times New Roman" w:cs="Times New Roman"/>
        </w:rPr>
      </w:pPr>
    </w:p>
    <w:p w14:paraId="41E3559B" w14:textId="73F11D4D" w:rsidR="00212694" w:rsidRDefault="00212694" w:rsidP="00470AC3">
      <w:pPr>
        <w:jc w:val="center"/>
        <w:rPr>
          <w:rFonts w:ascii="Times New Roman" w:hAnsi="Times New Roman" w:cs="Times New Roman"/>
          <w:sz w:val="24"/>
          <w:szCs w:val="24"/>
        </w:rPr>
      </w:pPr>
      <w:r w:rsidRPr="00470AC3">
        <w:rPr>
          <w:rFonts w:ascii="Times New Roman" w:hAnsi="Times New Roman" w:cs="Times New Roman"/>
          <w:sz w:val="24"/>
          <w:szCs w:val="24"/>
        </w:rPr>
        <w:t>Sami Shamanism in the new age: examining the resurgence of Sami religion in modern Scandinavia.</w:t>
      </w:r>
    </w:p>
    <w:p w14:paraId="03FE13C7" w14:textId="77777777" w:rsidR="00470AC3" w:rsidRPr="00470AC3" w:rsidRDefault="00470AC3" w:rsidP="00470AC3">
      <w:pPr>
        <w:jc w:val="center"/>
        <w:rPr>
          <w:rFonts w:ascii="Times New Roman" w:hAnsi="Times New Roman" w:cs="Times New Roman"/>
          <w:sz w:val="24"/>
          <w:szCs w:val="24"/>
        </w:rPr>
      </w:pPr>
    </w:p>
    <w:p w14:paraId="4C0E9F60" w14:textId="505AA9BB"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 Sami are an indigenous group with a traditional belief system. They live in 'scattered' geographical locations across Scandinavia, with origins rooted in the region Sápmi 'Lapland' (</w:t>
      </w:r>
      <w:proofErr w:type="spellStart"/>
      <w:r w:rsidRPr="00470AC3">
        <w:rPr>
          <w:rFonts w:ascii="Times New Roman" w:hAnsi="Times New Roman" w:cs="Times New Roman"/>
          <w:sz w:val="20"/>
          <w:szCs w:val="20"/>
        </w:rPr>
        <w:t>Sternlund</w:t>
      </w:r>
      <w:proofErr w:type="spellEnd"/>
      <w:r w:rsidRPr="00470AC3">
        <w:rPr>
          <w:rFonts w:ascii="Times New Roman" w:hAnsi="Times New Roman" w:cs="Times New Roman"/>
          <w:sz w:val="20"/>
          <w:szCs w:val="20"/>
        </w:rPr>
        <w:t xml:space="preserve"> &amp; Inger, 2017). They are descendants of nomadic peoples who had inhabited northern Scandinavia and what is now Finland for thousands of years, (Ole Magnus &amp; Stein, 2008). Historically referred to as 'lappers' a now derogatory term, the history between the Sámi and the Norwegian government has been strained for generations. Traditionally the Sami pursued livelihoods of coastal fishing, fur trapping, and sheep herding (Conrad, 2000); however, they are best known for semi-nomadic reindeer herding (Solbakk,2006). Today only 3.25% (2,600) of the Sami population follow this occupation. There are approximately 80,000 Sami in modern Scandinavia following a decline in population due to land loss and industrialisation. Many Sami now work within the public sector, their culture now arguably more of a lifestyle than a livelihood, switching from life in tents or turf huts and migrating with their herds in units of multigenerational families (</w:t>
      </w:r>
      <w:proofErr w:type="spellStart"/>
      <w:r w:rsidRPr="00470AC3">
        <w:rPr>
          <w:rFonts w:ascii="Times New Roman" w:hAnsi="Times New Roman" w:cs="Times New Roman"/>
          <w:sz w:val="20"/>
          <w:szCs w:val="20"/>
        </w:rPr>
        <w:t>Lotha</w:t>
      </w:r>
      <w:proofErr w:type="spellEnd"/>
      <w:r w:rsidRPr="00470AC3">
        <w:rPr>
          <w:rFonts w:ascii="Times New Roman" w:hAnsi="Times New Roman" w:cs="Times New Roman"/>
          <w:sz w:val="20"/>
          <w:szCs w:val="20"/>
        </w:rPr>
        <w:t>, 2020), to more manageable nuclear families with typically modern comforts.</w:t>
      </w:r>
    </w:p>
    <w:p w14:paraId="24BB8B2B" w14:textId="412E5D46"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In recent years there has been a revival of Sami shamanic practices and cultural activities. These appear often as a part of the attraction for tourists. Sami is finding a market for their cultural products through tourism. Shamanic healing is available as part of alternative healing practices on offer in modern Scandinavia and many, including young people, are attracted to Sami music festivals. RidduRiđđu which means "little storm on the coast." is an annual Sámi music and culture festival held in Norway. It is important for the Sámi population as a meeting place and for those who have lost their connection to the Sámi and wish to learn, (Henriksen,2020). Originally created to seek answers as to why elders in the community spoke a different language, a language they were not allowed to learn. However, it is now more of a tourist, education, and economic venture.</w:t>
      </w:r>
    </w:p>
    <w:p w14:paraId="4E8F74A5" w14:textId="2ABD2750"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 revival of Sami shamanism highlights several issues. What form does modern Sami religion take and how is it different from the traditional belief system? There is a resurgence and a new interest in old Sami ways, but is this interest more performative than driven by religious intent? What draws young Sami people to explore traditional Sami shamanic practices, and can this interest be explained by new age exoticism? Traditional activities and practises used for survival have now become a modern-day livelihood in the tourist sector. What remains of the traditional Sami belief systems? Is the traditional Sami lifestyle still applicable to this new age framework of the belief system? Has the religion changed to suit modern Sami issues?</w:t>
      </w:r>
    </w:p>
    <w:p w14:paraId="2F118385" w14:textId="3599FC95"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There is a trend of indigenous religions changing to survive within the modern world. The Sami are adapting and reinterpreting traditional ideas of their religious practices to fit the modern world, Sami people are constructing a new age revival of their culture.</w:t>
      </w:r>
    </w:p>
    <w:p w14:paraId="4DEF4B60" w14:textId="2F41C960"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Traditionally the Sami practiced a shamanistic based religion with an animistic belief system. world view was animistic by nature, with shamanistic features. "They believed that all objects in the nature had a soul." </w:t>
      </w:r>
      <w:r w:rsidR="000D47DC" w:rsidRPr="00470AC3">
        <w:rPr>
          <w:rFonts w:ascii="Times New Roman" w:hAnsi="Times New Roman" w:cs="Times New Roman"/>
          <w:sz w:val="20"/>
          <w:szCs w:val="20"/>
        </w:rPr>
        <w:t>(Gardiner, 2022)</w:t>
      </w:r>
      <w:r w:rsidRPr="00470AC3">
        <w:rPr>
          <w:rFonts w:ascii="Times New Roman" w:hAnsi="Times New Roman" w:cs="Times New Roman"/>
          <w:sz w:val="20"/>
          <w:szCs w:val="20"/>
        </w:rPr>
        <w:t xml:space="preserve"> This heavily influenced Sami religion as it was led by the desire for harmony with nature.</w:t>
      </w:r>
    </w:p>
    <w:p w14:paraId="4576A1ED" w14:textId="13EB9F3B"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lastRenderedPageBreak/>
        <w:t xml:space="preserve">The Sámi believe that significant natural objects such as animals, and rocks, possess a soul. This gave a polytheistic perspective to the religion due to the multitude of spirits. An example of this is Many are taught to be cautious of certain objects in nature: stones, trees, and areas.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is a reference to </w:t>
      </w:r>
      <w:r w:rsidRPr="00470AC3">
        <w:rPr>
          <w:rFonts w:ascii="Times New Roman" w:hAnsi="Times New Roman" w:cs="Times New Roman"/>
          <w:sz w:val="20"/>
          <w:szCs w:val="20"/>
        </w:rPr>
        <w:t xml:space="preserve">this, </w:t>
      </w:r>
      <w:proofErr w:type="gramStart"/>
      <w:r w:rsidRPr="00470AC3">
        <w:rPr>
          <w:rFonts w:ascii="Times New Roman" w:hAnsi="Times New Roman" w:cs="Times New Roman"/>
          <w:sz w:val="20"/>
          <w:szCs w:val="20"/>
        </w:rPr>
        <w:t>In</w:t>
      </w:r>
      <w:proofErr w:type="gramEnd"/>
      <w:r w:rsidRPr="00470AC3">
        <w:rPr>
          <w:rFonts w:ascii="Times New Roman" w:hAnsi="Times New Roman" w:cs="Times New Roman"/>
          <w:sz w:val="20"/>
          <w:szCs w:val="20"/>
        </w:rPr>
        <w:t xml:space="preserve"> folklore a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is a large, human-like creature who liked to eat people - the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tale transformed into an a acknowledgement of the risks of travel, nomadic Sami became superstitious of a large rock they believed to be the spirit Stállo and thus sort to appease the creature in exchange for passage. Communicating verbally, </w:t>
      </w:r>
      <w:r w:rsidRPr="00470AC3">
        <w:rPr>
          <w:rFonts w:ascii="Times New Roman" w:hAnsi="Times New Roman" w:cs="Times New Roman"/>
          <w:sz w:val="20"/>
          <w:szCs w:val="20"/>
        </w:rPr>
        <w:t>bowing,</w:t>
      </w:r>
      <w:r w:rsidRPr="00470AC3">
        <w:rPr>
          <w:rFonts w:ascii="Times New Roman" w:hAnsi="Times New Roman" w:cs="Times New Roman"/>
          <w:sz w:val="20"/>
          <w:szCs w:val="20"/>
        </w:rPr>
        <w:t xml:space="preserve"> or leaving monetary offerings were used to ensure safe travel for the Sami community (Henriksen,2020). Despite this continuation of </w:t>
      </w:r>
      <w:r w:rsidRPr="00470AC3">
        <w:rPr>
          <w:rFonts w:ascii="Times New Roman" w:hAnsi="Times New Roman" w:cs="Times New Roman"/>
          <w:sz w:val="20"/>
          <w:szCs w:val="20"/>
        </w:rPr>
        <w:t>tradition,</w:t>
      </w:r>
      <w:r w:rsidRPr="00470AC3">
        <w:rPr>
          <w:rFonts w:ascii="Times New Roman" w:hAnsi="Times New Roman" w:cs="Times New Roman"/>
          <w:sz w:val="20"/>
          <w:szCs w:val="20"/>
        </w:rPr>
        <w:t xml:space="preserve"> the story of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has not only caught the attention of young Sami members wishing to pay respect to their lineage but that of </w:t>
      </w:r>
      <w:r w:rsidRPr="00470AC3">
        <w:rPr>
          <w:rFonts w:ascii="Times New Roman" w:hAnsi="Times New Roman" w:cs="Times New Roman"/>
          <w:sz w:val="20"/>
          <w:szCs w:val="20"/>
        </w:rPr>
        <w:t>modern-day</w:t>
      </w:r>
      <w:r w:rsidRPr="00470AC3">
        <w:rPr>
          <w:rFonts w:ascii="Times New Roman" w:hAnsi="Times New Roman" w:cs="Times New Roman"/>
          <w:sz w:val="20"/>
          <w:szCs w:val="20"/>
        </w:rPr>
        <w:t xml:space="preserve"> urban explorers; </w:t>
      </w:r>
      <w:r w:rsidRPr="00470AC3">
        <w:rPr>
          <w:rFonts w:ascii="Times New Roman" w:hAnsi="Times New Roman" w:cs="Times New Roman"/>
          <w:sz w:val="20"/>
          <w:szCs w:val="20"/>
        </w:rPr>
        <w:t>including a</w:t>
      </w:r>
      <w:r w:rsidRPr="00470AC3">
        <w:rPr>
          <w:rFonts w:ascii="Times New Roman" w:hAnsi="Times New Roman" w:cs="Times New Roman"/>
          <w:sz w:val="20"/>
          <w:szCs w:val="20"/>
        </w:rPr>
        <w:t xml:space="preserve"> Swedish author of fiction; Stefan Spjut</w:t>
      </w:r>
      <w:r w:rsidRPr="00470AC3">
        <w:rPr>
          <w:rFonts w:ascii="Times New Roman" w:hAnsi="Times New Roman" w:cs="Times New Roman"/>
          <w:sz w:val="20"/>
          <w:szCs w:val="20"/>
        </w:rPr>
        <w:t xml:space="preserve"> </w:t>
      </w:r>
      <w:r w:rsidRPr="00470AC3">
        <w:rPr>
          <w:rFonts w:ascii="Times New Roman" w:hAnsi="Times New Roman" w:cs="Times New Roman"/>
          <w:sz w:val="20"/>
          <w:szCs w:val="20"/>
        </w:rPr>
        <w:t xml:space="preserve">published a horror adaptation of the tale in 2016 </w:t>
      </w:r>
      <w:r w:rsidRPr="00470AC3">
        <w:rPr>
          <w:rFonts w:ascii="Times New Roman" w:hAnsi="Times New Roman" w:cs="Times New Roman"/>
          <w:sz w:val="20"/>
          <w:szCs w:val="20"/>
        </w:rPr>
        <w:t>opening</w:t>
      </w:r>
      <w:r w:rsidRPr="00470AC3">
        <w:rPr>
          <w:rFonts w:ascii="Times New Roman" w:hAnsi="Times New Roman" w:cs="Times New Roman"/>
          <w:sz w:val="20"/>
          <w:szCs w:val="20"/>
        </w:rPr>
        <w:t xml:space="preserve"> a rendition of the Sami folklore to a global audience. The story becoming one of entertainment rather than one of cultural recognition. This calls into question why stories of the Sami are considered 'folk law' in comparison to religious text such as the bible or the Quran. It is merely the acceptance and recognition of a story that makes it true, the bible is recognised as a sacred text something to be followed globally </w:t>
      </w:r>
      <w:r w:rsidRPr="00470AC3">
        <w:rPr>
          <w:rFonts w:ascii="Times New Roman" w:hAnsi="Times New Roman" w:cs="Times New Roman"/>
          <w:sz w:val="20"/>
          <w:szCs w:val="20"/>
        </w:rPr>
        <w:t>whereas</w:t>
      </w:r>
      <w:r w:rsidRPr="00470AC3">
        <w:rPr>
          <w:rFonts w:ascii="Times New Roman" w:hAnsi="Times New Roman" w:cs="Times New Roman"/>
          <w:sz w:val="20"/>
          <w:szCs w:val="20"/>
        </w:rPr>
        <w:t xml:space="preserve"> the Sami beliefs are written off as mere </w:t>
      </w:r>
      <w:r w:rsidRPr="00470AC3">
        <w:rPr>
          <w:rFonts w:ascii="Times New Roman" w:hAnsi="Times New Roman" w:cs="Times New Roman"/>
          <w:sz w:val="20"/>
          <w:szCs w:val="20"/>
        </w:rPr>
        <w:t>fairy tales</w:t>
      </w:r>
      <w:r w:rsidRPr="00470AC3">
        <w:rPr>
          <w:rFonts w:ascii="Times New Roman" w:hAnsi="Times New Roman" w:cs="Times New Roman"/>
          <w:sz w:val="20"/>
          <w:szCs w:val="20"/>
        </w:rPr>
        <w:t xml:space="preserve"> due to their lack of mainstream available due to them largely being taught through the spoken word. </w:t>
      </w:r>
      <w:proofErr w:type="gramStart"/>
      <w:r w:rsidRPr="00470AC3">
        <w:rPr>
          <w:rFonts w:ascii="Times New Roman" w:hAnsi="Times New Roman" w:cs="Times New Roman"/>
          <w:sz w:val="20"/>
          <w:szCs w:val="20"/>
        </w:rPr>
        <w:t>This being said Norway's</w:t>
      </w:r>
      <w:proofErr w:type="gramEnd"/>
      <w:r w:rsidRPr="00470AC3">
        <w:rPr>
          <w:rFonts w:ascii="Times New Roman" w:hAnsi="Times New Roman" w:cs="Times New Roman"/>
          <w:sz w:val="20"/>
          <w:szCs w:val="20"/>
        </w:rPr>
        <w:t xml:space="preserve"> educational system has recognized the Sámi as indigenous both in national legislation and through </w:t>
      </w:r>
      <w:r w:rsidRPr="00470AC3">
        <w:rPr>
          <w:rFonts w:ascii="Times New Roman" w:hAnsi="Times New Roman" w:cs="Times New Roman"/>
          <w:sz w:val="20"/>
          <w:szCs w:val="20"/>
        </w:rPr>
        <w:t>international conventions</w:t>
      </w:r>
      <w:r w:rsidRPr="00470AC3">
        <w:rPr>
          <w:rFonts w:ascii="Times New Roman" w:hAnsi="Times New Roman" w:cs="Times New Roman"/>
          <w:sz w:val="20"/>
          <w:szCs w:val="20"/>
        </w:rPr>
        <w:t xml:space="preserve">. Norwegian curriculums have </w:t>
      </w:r>
      <w:r w:rsidRPr="00470AC3">
        <w:rPr>
          <w:rFonts w:ascii="Times New Roman" w:hAnsi="Times New Roman" w:cs="Times New Roman"/>
          <w:sz w:val="20"/>
          <w:szCs w:val="20"/>
        </w:rPr>
        <w:t>begun</w:t>
      </w:r>
      <w:r w:rsidRPr="00470AC3">
        <w:rPr>
          <w:rFonts w:ascii="Times New Roman" w:hAnsi="Times New Roman" w:cs="Times New Roman"/>
          <w:sz w:val="20"/>
          <w:szCs w:val="20"/>
        </w:rPr>
        <w:t xml:space="preserve"> to </w:t>
      </w:r>
      <w:r w:rsidRPr="00470AC3">
        <w:rPr>
          <w:rFonts w:ascii="Times New Roman" w:hAnsi="Times New Roman" w:cs="Times New Roman"/>
          <w:sz w:val="20"/>
          <w:szCs w:val="20"/>
        </w:rPr>
        <w:t>adapt</w:t>
      </w:r>
      <w:r w:rsidRPr="00470AC3">
        <w:rPr>
          <w:rFonts w:ascii="Times New Roman" w:hAnsi="Times New Roman" w:cs="Times New Roman"/>
          <w:sz w:val="20"/>
          <w:szCs w:val="20"/>
        </w:rPr>
        <w:t xml:space="preserve"> to Sámi students, providing knowledge from and about Sámi culture, </w:t>
      </w:r>
      <w:r w:rsidRPr="00470AC3">
        <w:rPr>
          <w:rFonts w:ascii="Times New Roman" w:hAnsi="Times New Roman" w:cs="Times New Roman"/>
          <w:sz w:val="20"/>
          <w:szCs w:val="20"/>
        </w:rPr>
        <w:t>history,</w:t>
      </w:r>
      <w:r w:rsidRPr="00470AC3">
        <w:rPr>
          <w:rFonts w:ascii="Times New Roman" w:hAnsi="Times New Roman" w:cs="Times New Roman"/>
          <w:sz w:val="20"/>
          <w:szCs w:val="20"/>
        </w:rPr>
        <w:t xml:space="preserve"> and language. Which shows a slow yet significant change in the way indigenous religion is taught and recognised in the modern Scandinavia, (</w:t>
      </w:r>
      <w:proofErr w:type="spellStart"/>
      <w:r w:rsidRPr="00470AC3">
        <w:rPr>
          <w:rFonts w:ascii="Times New Roman" w:hAnsi="Times New Roman" w:cs="Times New Roman"/>
          <w:sz w:val="20"/>
          <w:szCs w:val="20"/>
        </w:rPr>
        <w:t>Andreassen</w:t>
      </w:r>
      <w:proofErr w:type="spellEnd"/>
      <w:r w:rsidRPr="00470AC3">
        <w:rPr>
          <w:rFonts w:ascii="Times New Roman" w:hAnsi="Times New Roman" w:cs="Times New Roman"/>
          <w:sz w:val="20"/>
          <w:szCs w:val="20"/>
        </w:rPr>
        <w:t xml:space="preserve"> and Olsen, 2020).</w:t>
      </w:r>
    </w:p>
    <w:p w14:paraId="67D9D7A0" w14:textId="621AB18B"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In recent times the stories such as Stállo have become almost a pilgrimage for young and practicing Sami, many travel to the site to commune with other members of the religion and Stállo in recognition of their nomadic history. The religious practices this respected the pattern of seasonal migration and the cycle of nature." (</w:t>
      </w:r>
      <w:proofErr w:type="spellStart"/>
      <w:r w:rsidRPr="00470AC3">
        <w:rPr>
          <w:rFonts w:ascii="Times New Roman" w:hAnsi="Times New Roman" w:cs="Times New Roman"/>
          <w:sz w:val="20"/>
          <w:szCs w:val="20"/>
        </w:rPr>
        <w:t>Lehtola</w:t>
      </w:r>
      <w:proofErr w:type="spellEnd"/>
      <w:r w:rsidRPr="00470AC3">
        <w:rPr>
          <w:rFonts w:ascii="Times New Roman" w:hAnsi="Times New Roman" w:cs="Times New Roman"/>
          <w:sz w:val="20"/>
          <w:szCs w:val="20"/>
        </w:rPr>
        <w:t xml:space="preserve">); </w:t>
      </w:r>
      <w:proofErr w:type="gramStart"/>
      <w:r w:rsidRPr="00470AC3">
        <w:rPr>
          <w:rFonts w:ascii="Times New Roman" w:hAnsi="Times New Roman" w:cs="Times New Roman"/>
          <w:sz w:val="20"/>
          <w:szCs w:val="20"/>
        </w:rPr>
        <w:t>Similar to</w:t>
      </w:r>
      <w:proofErr w:type="gramEnd"/>
      <w:r w:rsidRPr="00470AC3">
        <w:rPr>
          <w:rFonts w:ascii="Times New Roman" w:hAnsi="Times New Roman" w:cs="Times New Roman"/>
          <w:sz w:val="20"/>
          <w:szCs w:val="20"/>
        </w:rPr>
        <w:t xml:space="preserve"> Timothy Morton's theory of hyper objects, the Sami believed that there were forces at work greater than what was observable to the human eye, and connection to the spirit world was necessary to maintain a natural balance. However, this understanding required someone capable of contacting the spiritual world. "In the old culture, human relationships with the two realms of reality, the physical world ('this side') and the spiritual world ('the other side'), were bridged by the activities of the special men and women – </w:t>
      </w:r>
      <w:proofErr w:type="spellStart"/>
      <w:r w:rsidRPr="00470AC3">
        <w:rPr>
          <w:rFonts w:ascii="Times New Roman" w:hAnsi="Times New Roman" w:cs="Times New Roman"/>
          <w:sz w:val="20"/>
          <w:szCs w:val="20"/>
        </w:rPr>
        <w:t>noaidi</w:t>
      </w:r>
      <w:proofErr w:type="spellEnd"/>
      <w:r w:rsidRPr="00470AC3">
        <w:rPr>
          <w:rFonts w:ascii="Times New Roman" w:hAnsi="Times New Roman" w:cs="Times New Roman"/>
          <w:sz w:val="20"/>
          <w:szCs w:val="20"/>
        </w:rPr>
        <w:t>." (</w:t>
      </w:r>
      <w:proofErr w:type="spellStart"/>
      <w:r w:rsidRPr="00470AC3">
        <w:rPr>
          <w:rFonts w:ascii="Times New Roman" w:hAnsi="Times New Roman" w:cs="Times New Roman"/>
          <w:sz w:val="20"/>
          <w:szCs w:val="20"/>
        </w:rPr>
        <w:t>Lehtola</w:t>
      </w:r>
      <w:proofErr w:type="spellEnd"/>
      <w:r w:rsidRPr="00470AC3">
        <w:rPr>
          <w:rFonts w:ascii="Times New Roman" w:hAnsi="Times New Roman" w:cs="Times New Roman"/>
          <w:sz w:val="20"/>
          <w:szCs w:val="20"/>
        </w:rPr>
        <w:t xml:space="preserve"> 28). This task fell upon a shaman.</w:t>
      </w:r>
    </w:p>
    <w:p w14:paraId="6DA70EC0" w14:textId="67ABD9EC"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People with the ability to consult the spirits who rule the natural world to aid the Sámi. Drums are used to aid them travel to and from the spirit world. The drum presented a map into the spiritual realm.</w:t>
      </w:r>
      <w:r w:rsidRPr="00470AC3">
        <w:rPr>
          <w:rFonts w:ascii="Times New Roman" w:hAnsi="Times New Roman" w:cs="Times New Roman"/>
          <w:sz w:val="20"/>
          <w:szCs w:val="20"/>
        </w:rPr>
        <w:t xml:space="preserve"> </w:t>
      </w:r>
      <w:r w:rsidRPr="00470AC3">
        <w:rPr>
          <w:rFonts w:ascii="Times New Roman" w:hAnsi="Times New Roman" w:cs="Times New Roman"/>
          <w:sz w:val="20"/>
          <w:szCs w:val="20"/>
        </w:rPr>
        <w:t xml:space="preserve">The beat of a </w:t>
      </w:r>
      <w:r w:rsidR="00F109A6" w:rsidRPr="00470AC3">
        <w:rPr>
          <w:rFonts w:ascii="Times New Roman" w:hAnsi="Times New Roman" w:cs="Times New Roman"/>
          <w:sz w:val="20"/>
          <w:szCs w:val="20"/>
        </w:rPr>
        <w:t>drum would</w:t>
      </w:r>
      <w:r w:rsidRPr="00470AC3">
        <w:rPr>
          <w:rFonts w:ascii="Times New Roman" w:hAnsi="Times New Roman" w:cs="Times New Roman"/>
          <w:sz w:val="20"/>
          <w:szCs w:val="20"/>
        </w:rPr>
        <w:t xml:space="preserve"> attract attention and invites physical response for the shaman to go into trance and travel in the spirit world.  The development of the Sámi drum relied heavily on their close relationship with the reindeer as their physical materials were used in the </w:t>
      </w:r>
      <w:r w:rsidRPr="00470AC3">
        <w:rPr>
          <w:rFonts w:ascii="Times New Roman" w:hAnsi="Times New Roman" w:cs="Times New Roman"/>
          <w:sz w:val="20"/>
          <w:szCs w:val="20"/>
        </w:rPr>
        <w:t>drum’s</w:t>
      </w:r>
      <w:r w:rsidRPr="00470AC3">
        <w:rPr>
          <w:rFonts w:ascii="Times New Roman" w:hAnsi="Times New Roman" w:cs="Times New Roman"/>
          <w:sz w:val="20"/>
          <w:szCs w:val="20"/>
        </w:rPr>
        <w:t xml:space="preserve"> construction. Drums consisted of wooden bases and reindeer hide tops. The bowl of drum often made from a burl off a tree (</w:t>
      </w:r>
      <w:proofErr w:type="spellStart"/>
      <w:r w:rsidRPr="00470AC3">
        <w:rPr>
          <w:rFonts w:ascii="Times New Roman" w:hAnsi="Times New Roman" w:cs="Times New Roman"/>
          <w:sz w:val="20"/>
          <w:szCs w:val="20"/>
        </w:rPr>
        <w:t>Gaup</w:t>
      </w:r>
      <w:proofErr w:type="spellEnd"/>
      <w:r w:rsidRPr="00470AC3">
        <w:rPr>
          <w:rFonts w:ascii="Times New Roman" w:hAnsi="Times New Roman" w:cs="Times New Roman"/>
          <w:sz w:val="20"/>
          <w:szCs w:val="20"/>
        </w:rPr>
        <w:t xml:space="preserve">, 1988) their frames made larger for easy transportation. Distinct types of decoration appear on both the frame drums and the bowl drums, often adorning the symbol of </w:t>
      </w:r>
      <w:proofErr w:type="spellStart"/>
      <w:r w:rsidRPr="00470AC3">
        <w:rPr>
          <w:rFonts w:ascii="Times New Roman" w:hAnsi="Times New Roman" w:cs="Times New Roman"/>
          <w:sz w:val="20"/>
          <w:szCs w:val="20"/>
        </w:rPr>
        <w:t>Paivo</w:t>
      </w:r>
      <w:proofErr w:type="spellEnd"/>
      <w:r w:rsidRPr="00470AC3">
        <w:rPr>
          <w:rFonts w:ascii="Times New Roman" w:hAnsi="Times New Roman" w:cs="Times New Roman"/>
          <w:sz w:val="20"/>
          <w:szCs w:val="20"/>
        </w:rPr>
        <w:t xml:space="preserve">, the sun, in the middle of the </w:t>
      </w:r>
      <w:r w:rsidRPr="00470AC3">
        <w:rPr>
          <w:rFonts w:ascii="Times New Roman" w:hAnsi="Times New Roman" w:cs="Times New Roman"/>
          <w:sz w:val="20"/>
          <w:szCs w:val="20"/>
        </w:rPr>
        <w:t>drumhead</w:t>
      </w:r>
      <w:r w:rsidRPr="00470AC3">
        <w:rPr>
          <w:rFonts w:ascii="Times New Roman" w:hAnsi="Times New Roman" w:cs="Times New Roman"/>
          <w:sz w:val="20"/>
          <w:szCs w:val="20"/>
        </w:rPr>
        <w:t>.</w:t>
      </w:r>
    </w:p>
    <w:p w14:paraId="07A104EB" w14:textId="45789496"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w:t>
      </w:r>
      <w:r w:rsidRPr="00470AC3">
        <w:rPr>
          <w:rFonts w:ascii="Times New Roman" w:hAnsi="Times New Roman" w:cs="Times New Roman"/>
          <w:sz w:val="20"/>
          <w:szCs w:val="20"/>
        </w:rPr>
        <w:t xml:space="preserve">e </w:t>
      </w:r>
      <w:r w:rsidRPr="00470AC3">
        <w:rPr>
          <w:rFonts w:ascii="Times New Roman" w:hAnsi="Times New Roman" w:cs="Times New Roman"/>
          <w:sz w:val="20"/>
          <w:szCs w:val="20"/>
        </w:rPr>
        <w:t xml:space="preserve">medieval period proved a time of religious persecution for The Sami, as Christianity threatened many traditional religions and practices. Now many modern Sami also practice Orthodox and Lutheran Christianity due to the Christianization of Scandinavia that took place between the 8th and the 12th centuries. There were Christian </w:t>
      </w:r>
      <w:r w:rsidRPr="00470AC3">
        <w:rPr>
          <w:rFonts w:ascii="Times New Roman" w:hAnsi="Times New Roman" w:cs="Times New Roman"/>
          <w:sz w:val="20"/>
          <w:szCs w:val="20"/>
        </w:rPr>
        <w:lastRenderedPageBreak/>
        <w:t>missionaries in Sápmi already during the Middle Ages, and Christianity co-existed with traditional Sámi shamanism. However, it was not until the 17th-century, when the colonization and expansion into Sápmi began, that Christianity truly made its presence known. The Sami religion retreated to the privacy of people's homes when churches were built in Sápmi by the order of King Charles IX of Sweden (</w:t>
      </w:r>
      <w:proofErr w:type="spellStart"/>
      <w:r w:rsidRPr="00470AC3">
        <w:rPr>
          <w:rFonts w:ascii="Times New Roman" w:hAnsi="Times New Roman" w:cs="Times New Roman"/>
          <w:sz w:val="20"/>
          <w:szCs w:val="20"/>
        </w:rPr>
        <w:t>Grimberg</w:t>
      </w:r>
      <w:proofErr w:type="spellEnd"/>
      <w:r w:rsidRPr="00470AC3">
        <w:rPr>
          <w:rFonts w:ascii="Times New Roman" w:hAnsi="Times New Roman" w:cs="Times New Roman"/>
          <w:sz w:val="20"/>
          <w:szCs w:val="20"/>
        </w:rPr>
        <w:t>, 1925). This secretive practise continued until the second half of the 17th-century, when Swedish authorities forced them to abandon their religion, burning their drums and banning the joik singing (</w:t>
      </w:r>
      <w:proofErr w:type="spellStart"/>
      <w:r w:rsidRPr="00470AC3">
        <w:rPr>
          <w:rFonts w:ascii="Times New Roman" w:hAnsi="Times New Roman" w:cs="Times New Roman"/>
          <w:sz w:val="20"/>
          <w:szCs w:val="20"/>
        </w:rPr>
        <w:t>Lundmark</w:t>
      </w:r>
      <w:proofErr w:type="spellEnd"/>
      <w:r w:rsidRPr="00470AC3">
        <w:rPr>
          <w:rFonts w:ascii="Times New Roman" w:hAnsi="Times New Roman" w:cs="Times New Roman"/>
          <w:sz w:val="20"/>
          <w:szCs w:val="20"/>
        </w:rPr>
        <w:t>, 2008). Shamanism was seen as a type of devil worship. The Sami rituals and practices placed them in cohesion with the devil, Christianity being the ruling religion of the time saw the Sami was witches who consulted demons which later lead to the harsh persecution of those who held to the Sámi religion.</w:t>
      </w:r>
    </w:p>
    <w:p w14:paraId="70D42676" w14:textId="2ADB28F5"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"From the end of the 17th to the middle of the 18th century much of the confrontation between indigenous Saami religion and Christianity was focused on the drums, " (</w:t>
      </w:r>
      <w:proofErr w:type="spellStart"/>
      <w:r w:rsidRPr="00470AC3">
        <w:rPr>
          <w:rFonts w:ascii="Times New Roman" w:hAnsi="Times New Roman" w:cs="Times New Roman"/>
          <w:sz w:val="20"/>
          <w:szCs w:val="20"/>
        </w:rPr>
        <w:t>Ahlbäck</w:t>
      </w:r>
      <w:proofErr w:type="spellEnd"/>
      <w:r w:rsidRPr="00470AC3">
        <w:rPr>
          <w:rFonts w:ascii="Times New Roman" w:hAnsi="Times New Roman" w:cs="Times New Roman"/>
          <w:sz w:val="20"/>
          <w:szCs w:val="20"/>
        </w:rPr>
        <w:t xml:space="preserve"> and Bergman,</w:t>
      </w:r>
      <w:r w:rsidRPr="00470AC3">
        <w:rPr>
          <w:rFonts w:ascii="Times New Roman" w:hAnsi="Times New Roman" w:cs="Times New Roman"/>
          <w:sz w:val="20"/>
          <w:szCs w:val="20"/>
        </w:rPr>
        <w:t xml:space="preserve"> 1991)</w:t>
      </w:r>
      <w:r w:rsidRPr="00470AC3">
        <w:rPr>
          <w:rFonts w:ascii="Times New Roman" w:hAnsi="Times New Roman" w:cs="Times New Roman"/>
          <w:sz w:val="20"/>
          <w:szCs w:val="20"/>
        </w:rPr>
        <w:t xml:space="preserve">. The church confiscated and destroyed most of the older Sami drums </w:t>
      </w:r>
      <w:r w:rsidRPr="00470AC3">
        <w:rPr>
          <w:rFonts w:ascii="Times New Roman" w:hAnsi="Times New Roman" w:cs="Times New Roman"/>
          <w:sz w:val="20"/>
          <w:szCs w:val="20"/>
        </w:rPr>
        <w:t>whereas</w:t>
      </w:r>
      <w:r w:rsidRPr="00470AC3">
        <w:rPr>
          <w:rFonts w:ascii="Times New Roman" w:hAnsi="Times New Roman" w:cs="Times New Roman"/>
          <w:sz w:val="20"/>
          <w:szCs w:val="20"/>
        </w:rPr>
        <w:t xml:space="preserve"> others were turned over by members of the </w:t>
      </w:r>
      <w:r w:rsidRPr="00470AC3">
        <w:rPr>
          <w:rFonts w:ascii="Times New Roman" w:hAnsi="Times New Roman" w:cs="Times New Roman"/>
          <w:sz w:val="20"/>
          <w:szCs w:val="20"/>
        </w:rPr>
        <w:t>Sami</w:t>
      </w:r>
      <w:r w:rsidRPr="00470AC3">
        <w:rPr>
          <w:rFonts w:ascii="Times New Roman" w:hAnsi="Times New Roman" w:cs="Times New Roman"/>
          <w:sz w:val="20"/>
          <w:szCs w:val="20"/>
        </w:rPr>
        <w:t xml:space="preserve"> </w:t>
      </w:r>
      <w:proofErr w:type="gramStart"/>
      <w:r w:rsidRPr="00470AC3">
        <w:rPr>
          <w:rFonts w:ascii="Times New Roman" w:hAnsi="Times New Roman" w:cs="Times New Roman"/>
          <w:sz w:val="20"/>
          <w:szCs w:val="20"/>
        </w:rPr>
        <w:t>in order to</w:t>
      </w:r>
      <w:proofErr w:type="gramEnd"/>
      <w:r w:rsidRPr="00470AC3">
        <w:rPr>
          <w:rFonts w:ascii="Times New Roman" w:hAnsi="Times New Roman" w:cs="Times New Roman"/>
          <w:sz w:val="20"/>
          <w:szCs w:val="20"/>
        </w:rPr>
        <w:t xml:space="preserve"> avoid persecution for heresy.</w:t>
      </w:r>
    </w:p>
    <w:p w14:paraId="15D460AD" w14:textId="4CD88E62"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These drums have now </w:t>
      </w:r>
      <w:r w:rsidRPr="00470AC3">
        <w:rPr>
          <w:rFonts w:ascii="Times New Roman" w:hAnsi="Times New Roman" w:cs="Times New Roman"/>
          <w:sz w:val="20"/>
          <w:szCs w:val="20"/>
        </w:rPr>
        <w:t>become</w:t>
      </w:r>
      <w:r w:rsidRPr="00470AC3">
        <w:rPr>
          <w:rFonts w:ascii="Times New Roman" w:hAnsi="Times New Roman" w:cs="Times New Roman"/>
          <w:sz w:val="20"/>
          <w:szCs w:val="20"/>
        </w:rPr>
        <w:t xml:space="preserve"> symbols of Sami resistance in 17th and 18th centuries. The represent the threatened culture, the resistance against the Christian claim to a monoplane of truth, and the preservation of traditional Sami values. </w:t>
      </w:r>
      <w:proofErr w:type="spellStart"/>
      <w:r w:rsidRPr="00470AC3">
        <w:rPr>
          <w:rFonts w:ascii="Times New Roman" w:hAnsi="Times New Roman" w:cs="Times New Roman"/>
          <w:sz w:val="20"/>
          <w:szCs w:val="20"/>
        </w:rPr>
        <w:t>Ailo</w:t>
      </w:r>
      <w:proofErr w:type="spellEnd"/>
      <w:r w:rsidRPr="00470AC3">
        <w:rPr>
          <w:rFonts w:ascii="Times New Roman" w:hAnsi="Times New Roman" w:cs="Times New Roman"/>
          <w:sz w:val="20"/>
          <w:szCs w:val="20"/>
        </w:rPr>
        <w:t xml:space="preserve"> </w:t>
      </w:r>
      <w:proofErr w:type="spellStart"/>
      <w:r w:rsidRPr="00470AC3">
        <w:rPr>
          <w:rFonts w:ascii="Times New Roman" w:hAnsi="Times New Roman" w:cs="Times New Roman"/>
          <w:sz w:val="20"/>
          <w:szCs w:val="20"/>
        </w:rPr>
        <w:t>Gaup</w:t>
      </w:r>
      <w:proofErr w:type="spellEnd"/>
      <w:r w:rsidRPr="00470AC3">
        <w:rPr>
          <w:rFonts w:ascii="Times New Roman" w:hAnsi="Times New Roman" w:cs="Times New Roman"/>
          <w:sz w:val="20"/>
          <w:szCs w:val="20"/>
        </w:rPr>
        <w:t xml:space="preserve"> emphasized the importance of the drum as a Sámi symbol by writing two novels about the drum, In Search of the Drum (1988) and The Night Between Days (1992).</w:t>
      </w:r>
    </w:p>
    <w:p w14:paraId="03C3E922" w14:textId="0BAA6E23"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 history of the drums even influence the official design of the Sámi flag. "The Sámi have their own flag which was officially acknowledged in the 13th Nordic Sámi Conference in 1986" (</w:t>
      </w:r>
      <w:proofErr w:type="spellStart"/>
      <w:r w:rsidRPr="00470AC3">
        <w:rPr>
          <w:rFonts w:ascii="Times New Roman" w:hAnsi="Times New Roman" w:cs="Times New Roman"/>
          <w:sz w:val="20"/>
          <w:szCs w:val="20"/>
        </w:rPr>
        <w:t>Yli</w:t>
      </w:r>
      <w:proofErr w:type="spellEnd"/>
      <w:r w:rsidRPr="00470AC3">
        <w:rPr>
          <w:rFonts w:ascii="Times New Roman" w:hAnsi="Times New Roman" w:cs="Times New Roman"/>
          <w:sz w:val="20"/>
          <w:szCs w:val="20"/>
        </w:rPr>
        <w:t>-Kahu</w:t>
      </w:r>
      <w:r w:rsidR="00262CA4" w:rsidRPr="00470AC3">
        <w:rPr>
          <w:rFonts w:ascii="Times New Roman" w:hAnsi="Times New Roman" w:cs="Times New Roman"/>
          <w:sz w:val="20"/>
          <w:szCs w:val="20"/>
        </w:rPr>
        <w:t>, 1998</w:t>
      </w:r>
      <w:r w:rsidRPr="00470AC3">
        <w:rPr>
          <w:rFonts w:ascii="Times New Roman" w:hAnsi="Times New Roman" w:cs="Times New Roman"/>
          <w:sz w:val="20"/>
          <w:szCs w:val="20"/>
        </w:rPr>
        <w:t>).</w:t>
      </w:r>
      <w:r w:rsidR="00262CA4" w:rsidRPr="00470AC3">
        <w:rPr>
          <w:rFonts w:ascii="Times New Roman" w:hAnsi="Times New Roman" w:cs="Times New Roman"/>
          <w:sz w:val="20"/>
          <w:szCs w:val="20"/>
        </w:rPr>
        <w:t xml:space="preserve"> </w:t>
      </w:r>
      <w:r w:rsidRPr="00470AC3">
        <w:rPr>
          <w:rFonts w:ascii="Times New Roman" w:hAnsi="Times New Roman" w:cs="Times New Roman"/>
          <w:sz w:val="20"/>
          <w:szCs w:val="20"/>
        </w:rPr>
        <w:t xml:space="preserve">The flag depicts circular symbols for the sun and moon–the sun ring is red and the moon ring blue. In a way, this suggests the drum still bridges gaps between worlds, the old traditional Sámi </w:t>
      </w:r>
      <w:r w:rsidR="00262CA4" w:rsidRPr="00470AC3">
        <w:rPr>
          <w:rFonts w:ascii="Times New Roman" w:hAnsi="Times New Roman" w:cs="Times New Roman"/>
          <w:sz w:val="20"/>
          <w:szCs w:val="20"/>
        </w:rPr>
        <w:t>world,</w:t>
      </w:r>
      <w:r w:rsidRPr="00470AC3">
        <w:rPr>
          <w:rFonts w:ascii="Times New Roman" w:hAnsi="Times New Roman" w:cs="Times New Roman"/>
          <w:sz w:val="20"/>
          <w:szCs w:val="20"/>
        </w:rPr>
        <w:t xml:space="preserve"> and the modern world that the Sámi embody today.</w:t>
      </w:r>
    </w:p>
    <w:p w14:paraId="01C4DBE7" w14:textId="1C0ED856"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Now with only 70 to 80 traditional drums left in existence as well as the increase in the fusion of religion, it is self-evident that the enforcement of church doctrine had a lasting effect on the Sami religion and practice. Those preserved now reside in a multitude of museums </w:t>
      </w:r>
      <w:r w:rsidR="00262CA4" w:rsidRPr="00470AC3">
        <w:rPr>
          <w:rFonts w:ascii="Times New Roman" w:hAnsi="Times New Roman" w:cs="Times New Roman"/>
          <w:sz w:val="20"/>
          <w:szCs w:val="20"/>
        </w:rPr>
        <w:t>worldwide</w:t>
      </w:r>
      <w:r w:rsidRPr="00470AC3">
        <w:rPr>
          <w:rFonts w:ascii="Times New Roman" w:hAnsi="Times New Roman" w:cs="Times New Roman"/>
          <w:sz w:val="20"/>
          <w:szCs w:val="20"/>
        </w:rPr>
        <w:t xml:space="preserve">, now primarily used as a source of data for the study of Saami culture and religion. This highlights the lack of equal appropriation for indigenous religion compared to the mainstream contemporary belief systems such as Catholicism in educational </w:t>
      </w:r>
      <w:r w:rsidR="00F109A6" w:rsidRPr="00470AC3">
        <w:rPr>
          <w:rFonts w:ascii="Times New Roman" w:hAnsi="Times New Roman" w:cs="Times New Roman"/>
          <w:sz w:val="20"/>
          <w:szCs w:val="20"/>
        </w:rPr>
        <w:t>environments.</w:t>
      </w:r>
      <w:r w:rsidR="00F109A6">
        <w:rPr>
          <w:rFonts w:ascii="Times New Roman" w:hAnsi="Times New Roman" w:cs="Times New Roman"/>
          <w:sz w:val="20"/>
          <w:szCs w:val="20"/>
        </w:rPr>
        <w:t xml:space="preserve"> In reference to </w:t>
      </w:r>
      <w:proofErr w:type="spellStart"/>
      <w:r w:rsidR="00F109A6">
        <w:rPr>
          <w:rFonts w:ascii="Times New Roman" w:hAnsi="Times New Roman" w:cs="Times New Roman"/>
          <w:sz w:val="20"/>
          <w:szCs w:val="20"/>
        </w:rPr>
        <w:t>to</w:t>
      </w:r>
      <w:proofErr w:type="spellEnd"/>
      <w:r w:rsidR="00F109A6">
        <w:rPr>
          <w:rFonts w:ascii="Times New Roman" w:hAnsi="Times New Roman" w:cs="Times New Roman"/>
          <w:sz w:val="20"/>
          <w:szCs w:val="20"/>
        </w:rPr>
        <w:t xml:space="preserve"> the thesis this suggests the new age Sami revival at the heart of it still beholds traditional Sami values, as it </w:t>
      </w:r>
      <w:proofErr w:type="gramStart"/>
      <w:r w:rsidR="00F109A6">
        <w:rPr>
          <w:rFonts w:ascii="Times New Roman" w:hAnsi="Times New Roman" w:cs="Times New Roman"/>
          <w:sz w:val="20"/>
          <w:szCs w:val="20"/>
        </w:rPr>
        <w:t>using</w:t>
      </w:r>
      <w:proofErr w:type="gramEnd"/>
      <w:r w:rsidR="00F109A6">
        <w:rPr>
          <w:rFonts w:ascii="Times New Roman" w:hAnsi="Times New Roman" w:cs="Times New Roman"/>
          <w:sz w:val="20"/>
          <w:szCs w:val="20"/>
        </w:rPr>
        <w:t xml:space="preserve"> modern methods of appropriation to up hold these values.</w:t>
      </w:r>
    </w:p>
    <w:p w14:paraId="1D4CAE7E" w14:textId="22956674"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The term religion may not be best applied to the Sami practices as it is an identity rather than a religion in the modern sense. Many modern Sami partake in a fusion of Christian religion on Shamanistic practices. Another example of how the modern revival of this indigenous religion has adopted necessary changes to suit the </w:t>
      </w:r>
      <w:r w:rsidR="00262CA4" w:rsidRPr="00470AC3">
        <w:rPr>
          <w:rFonts w:ascii="Times New Roman" w:hAnsi="Times New Roman" w:cs="Times New Roman"/>
          <w:sz w:val="20"/>
          <w:szCs w:val="20"/>
        </w:rPr>
        <w:t>modern-day</w:t>
      </w:r>
      <w:r w:rsidRPr="00470AC3">
        <w:rPr>
          <w:rFonts w:ascii="Times New Roman" w:hAnsi="Times New Roman" w:cs="Times New Roman"/>
          <w:sz w:val="20"/>
          <w:szCs w:val="20"/>
        </w:rPr>
        <w:t xml:space="preserve"> Sami - its beliefs and practices have been merged with a multitude of different religions </w:t>
      </w:r>
      <w:proofErr w:type="gramStart"/>
      <w:r w:rsidRPr="00470AC3">
        <w:rPr>
          <w:rFonts w:ascii="Times New Roman" w:hAnsi="Times New Roman" w:cs="Times New Roman"/>
          <w:sz w:val="20"/>
          <w:szCs w:val="20"/>
        </w:rPr>
        <w:t>in order to</w:t>
      </w:r>
      <w:proofErr w:type="gramEnd"/>
      <w:r w:rsidRPr="00470AC3">
        <w:rPr>
          <w:rFonts w:ascii="Times New Roman" w:hAnsi="Times New Roman" w:cs="Times New Roman"/>
          <w:sz w:val="20"/>
          <w:szCs w:val="20"/>
        </w:rPr>
        <w:t xml:space="preserve"> the keep the essence of Sami tradition alive, and at its root the harmony of all the worlds spirits. It does not matter </w:t>
      </w:r>
      <w:r w:rsidR="00262CA4" w:rsidRPr="00470AC3">
        <w:rPr>
          <w:rFonts w:ascii="Times New Roman" w:hAnsi="Times New Roman" w:cs="Times New Roman"/>
          <w:sz w:val="20"/>
          <w:szCs w:val="20"/>
        </w:rPr>
        <w:t>whether</w:t>
      </w:r>
      <w:r w:rsidRPr="00470AC3">
        <w:rPr>
          <w:rFonts w:ascii="Times New Roman" w:hAnsi="Times New Roman" w:cs="Times New Roman"/>
          <w:sz w:val="20"/>
          <w:szCs w:val="20"/>
        </w:rPr>
        <w:t xml:space="preserve"> someone believes in Judaism or Catholicism the Sami values are seemingly adaptable for all those with Sami heritage.</w:t>
      </w:r>
    </w:p>
    <w:p w14:paraId="170194C9" w14:textId="388E687D"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Recently there has been a revival of traditional indigenous practices, including the Shamanic rituals. Social media platforms have worked to boost global interest, travel blogs and TikTok making it easier for people to become </w:t>
      </w:r>
      <w:r w:rsidRPr="00470AC3">
        <w:rPr>
          <w:rFonts w:ascii="Times New Roman" w:hAnsi="Times New Roman" w:cs="Times New Roman"/>
          <w:sz w:val="20"/>
          <w:szCs w:val="20"/>
        </w:rPr>
        <w:lastRenderedPageBreak/>
        <w:t xml:space="preserve">informed on more 'exotic' forms of religion - practices that do not fit within the typical religious perspective of the west. For example, Christian communion in comparison to the Haitian Vodou ritual, is arguably more enticing than the other, with the nomad trend of living as popular as ever people are seeking out places and experiences </w:t>
      </w:r>
      <w:r w:rsidRPr="00470AC3">
        <w:rPr>
          <w:rFonts w:ascii="Times New Roman" w:hAnsi="Times New Roman" w:cs="Times New Roman"/>
          <w:sz w:val="20"/>
          <w:szCs w:val="20"/>
        </w:rPr>
        <w:t>lesser known</w:t>
      </w:r>
      <w:r w:rsidRPr="00470AC3">
        <w:rPr>
          <w:rFonts w:ascii="Times New Roman" w:hAnsi="Times New Roman" w:cs="Times New Roman"/>
          <w:sz w:val="20"/>
          <w:szCs w:val="20"/>
        </w:rPr>
        <w:t xml:space="preserve"> to their typical following in hopes to generate more interest and thus income. Other impacts of social media include, "ways to establish and navigate identity, build and maintain strong connections to family and community, and seek and offer mutual support," (Kennedy, 2021), </w:t>
      </w:r>
      <w:proofErr w:type="gramStart"/>
      <w:r w:rsidR="00262CA4" w:rsidRPr="00470AC3">
        <w:rPr>
          <w:rFonts w:ascii="Times New Roman" w:hAnsi="Times New Roman" w:cs="Times New Roman"/>
          <w:sz w:val="20"/>
          <w:szCs w:val="20"/>
        </w:rPr>
        <w:t>similar to</w:t>
      </w:r>
      <w:proofErr w:type="gramEnd"/>
      <w:r w:rsidR="00262CA4" w:rsidRPr="00470AC3">
        <w:rPr>
          <w:rFonts w:ascii="Times New Roman" w:hAnsi="Times New Roman" w:cs="Times New Roman"/>
          <w:sz w:val="20"/>
          <w:szCs w:val="20"/>
        </w:rPr>
        <w:t xml:space="preserve"> </w:t>
      </w:r>
      <w:r w:rsidRPr="00470AC3">
        <w:rPr>
          <w:rFonts w:ascii="Times New Roman" w:hAnsi="Times New Roman" w:cs="Times New Roman"/>
          <w:sz w:val="20"/>
          <w:szCs w:val="20"/>
        </w:rPr>
        <w:t xml:space="preserve">how the RidduRiđđu offers opportunities for those isolated from their Sami heritage, social media is suggested to have had similar effects as a method of aiding the </w:t>
      </w:r>
      <w:r w:rsidRPr="00470AC3">
        <w:rPr>
          <w:rFonts w:ascii="Times New Roman" w:hAnsi="Times New Roman" w:cs="Times New Roman"/>
          <w:sz w:val="20"/>
          <w:szCs w:val="20"/>
        </w:rPr>
        <w:t>education</w:t>
      </w:r>
      <w:r w:rsidRPr="00470AC3">
        <w:rPr>
          <w:rFonts w:ascii="Times New Roman" w:hAnsi="Times New Roman" w:cs="Times New Roman"/>
          <w:sz w:val="20"/>
          <w:szCs w:val="20"/>
        </w:rPr>
        <w:t xml:space="preserve"> and awareness indigenous culture. Among the most positive aspects, are access to Indigenous storytelling, and </w:t>
      </w:r>
      <w:r w:rsidRPr="00470AC3">
        <w:rPr>
          <w:rFonts w:ascii="Times New Roman" w:hAnsi="Times New Roman" w:cs="Times New Roman"/>
          <w:sz w:val="20"/>
          <w:szCs w:val="20"/>
        </w:rPr>
        <w:t>contacting</w:t>
      </w:r>
      <w:r w:rsidRPr="00470AC3">
        <w:rPr>
          <w:rFonts w:ascii="Times New Roman" w:hAnsi="Times New Roman" w:cs="Times New Roman"/>
          <w:sz w:val="20"/>
          <w:szCs w:val="20"/>
        </w:rPr>
        <w:t xml:space="preserve"> community members and services as well as the ability to engage in political conversations — that is, to raise issues that are important to Indigenous people who may not have previously received adequate attention in mainstream media.</w:t>
      </w:r>
    </w:p>
    <w:p w14:paraId="7BDF91DB" w14:textId="4A4B5CF3"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The Sámi people are a geopolitical anomaly. Traditionally "their ancestral grounds defy borders as they inhabit one of the world's most inhospitable regions." In recent years however the newest generation of Sami has seen members migrate into the cities, leaving behind the nomad lifestyle to obtain a more financially stable livelihood. This suggests the staples of the Sami have also adopted similar more accessible methods of practice. For example... Traditional Sami clothing such as the Gákti which was previously made of reindeer leather and sinews and used to protect against the harsh living climate. Are now more commonly made from wool, cotton, or silk and are only worn during rituals, </w:t>
      </w:r>
      <w:r w:rsidRPr="00470AC3">
        <w:rPr>
          <w:rFonts w:ascii="Times New Roman" w:hAnsi="Times New Roman" w:cs="Times New Roman"/>
          <w:sz w:val="20"/>
          <w:szCs w:val="20"/>
        </w:rPr>
        <w:t>ceremonies,</w:t>
      </w:r>
      <w:r w:rsidRPr="00470AC3">
        <w:rPr>
          <w:rFonts w:ascii="Times New Roman" w:hAnsi="Times New Roman" w:cs="Times New Roman"/>
          <w:sz w:val="20"/>
          <w:szCs w:val="20"/>
        </w:rPr>
        <w:t xml:space="preserve"> and festivals, (</w:t>
      </w:r>
      <w:proofErr w:type="spellStart"/>
      <w:r w:rsidRPr="00470AC3">
        <w:rPr>
          <w:rFonts w:ascii="Times New Roman" w:hAnsi="Times New Roman" w:cs="Times New Roman"/>
          <w:sz w:val="20"/>
          <w:szCs w:val="20"/>
        </w:rPr>
        <w:t>Ripa</w:t>
      </w:r>
      <w:proofErr w:type="spellEnd"/>
      <w:r w:rsidRPr="00470AC3">
        <w:rPr>
          <w:rFonts w:ascii="Times New Roman" w:hAnsi="Times New Roman" w:cs="Times New Roman"/>
          <w:sz w:val="20"/>
          <w:szCs w:val="20"/>
        </w:rPr>
        <w:t>, 2015). This suggests the Sami traditions are still upheld however adopted to suit the modern world in which many members of the Sami linage find themselves in.</w:t>
      </w:r>
    </w:p>
    <w:p w14:paraId="47AFCD7C" w14:textId="5EEBCE70"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Inevitably modern practices are somewhat different to the original Sami. "Stereotypes have </w:t>
      </w:r>
      <w:r w:rsidR="000D47DC" w:rsidRPr="00470AC3">
        <w:rPr>
          <w:rFonts w:ascii="Times New Roman" w:hAnsi="Times New Roman" w:cs="Times New Roman"/>
          <w:sz w:val="20"/>
          <w:szCs w:val="20"/>
        </w:rPr>
        <w:t>fuelled</w:t>
      </w:r>
      <w:r w:rsidRPr="00470AC3">
        <w:rPr>
          <w:rFonts w:ascii="Times New Roman" w:hAnsi="Times New Roman" w:cs="Times New Roman"/>
          <w:sz w:val="20"/>
          <w:szCs w:val="20"/>
        </w:rPr>
        <w:t xml:space="preserve"> a tourism boom in Europe's icy North." </w:t>
      </w:r>
      <w:r w:rsidR="000D47DC" w:rsidRPr="00470AC3">
        <w:rPr>
          <w:rFonts w:ascii="Times New Roman" w:hAnsi="Times New Roman" w:cs="Times New Roman"/>
          <w:sz w:val="20"/>
          <w:szCs w:val="20"/>
        </w:rPr>
        <w:t>(Gardiner, 2022)</w:t>
      </w:r>
      <w:r w:rsidRPr="00470AC3">
        <w:rPr>
          <w:rFonts w:ascii="Times New Roman" w:hAnsi="Times New Roman" w:cs="Times New Roman"/>
          <w:sz w:val="20"/>
          <w:szCs w:val="20"/>
        </w:rPr>
        <w:t xml:space="preserve">, culturally inauthentic activities such as dog sledding have become popular tourist attractions in Lapland, the underlying issue of this being that dog sledding is not a Sami nor Scandinavian tradition but rather one originated by native and Inuit people in the northern parts of modern Canada. To an extent however it could be argued that changes made to Sami practices were necessary to suit the </w:t>
      </w:r>
      <w:r w:rsidRPr="00470AC3">
        <w:rPr>
          <w:rFonts w:ascii="Times New Roman" w:hAnsi="Times New Roman" w:cs="Times New Roman"/>
          <w:sz w:val="20"/>
          <w:szCs w:val="20"/>
        </w:rPr>
        <w:t>modern-day</w:t>
      </w:r>
      <w:r w:rsidRPr="00470AC3">
        <w:rPr>
          <w:rFonts w:ascii="Times New Roman" w:hAnsi="Times New Roman" w:cs="Times New Roman"/>
          <w:sz w:val="20"/>
          <w:szCs w:val="20"/>
        </w:rPr>
        <w:t xml:space="preserve"> practitioner.</w:t>
      </w:r>
    </w:p>
    <w:p w14:paraId="23F5FC2B" w14:textId="1EE14730"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Besides being culturally inauthentic, the Sami people are said to have become "an attraction and started to be used in tourism marketing," </w:t>
      </w:r>
      <w:r w:rsidR="000D47DC" w:rsidRPr="00470AC3">
        <w:rPr>
          <w:rFonts w:ascii="Times New Roman" w:hAnsi="Times New Roman" w:cs="Times New Roman"/>
          <w:sz w:val="20"/>
          <w:szCs w:val="20"/>
        </w:rPr>
        <w:t>(Gardiner, 2022)</w:t>
      </w:r>
      <w:r w:rsidRPr="00470AC3">
        <w:rPr>
          <w:rFonts w:ascii="Times New Roman" w:hAnsi="Times New Roman" w:cs="Times New Roman"/>
          <w:sz w:val="20"/>
          <w:szCs w:val="20"/>
        </w:rPr>
        <w:t xml:space="preserve"> Many Sami people have typically mundane lives, their practice of the religion either private or reserved for special occasions </w:t>
      </w:r>
      <w:proofErr w:type="gramStart"/>
      <w:r w:rsidRPr="00470AC3">
        <w:rPr>
          <w:rFonts w:ascii="Times New Roman" w:hAnsi="Times New Roman" w:cs="Times New Roman"/>
          <w:sz w:val="20"/>
          <w:szCs w:val="20"/>
        </w:rPr>
        <w:t>similar to</w:t>
      </w:r>
      <w:proofErr w:type="gramEnd"/>
      <w:r w:rsidRPr="00470AC3">
        <w:rPr>
          <w:rFonts w:ascii="Times New Roman" w:hAnsi="Times New Roman" w:cs="Times New Roman"/>
          <w:sz w:val="20"/>
          <w:szCs w:val="20"/>
        </w:rPr>
        <w:t xml:space="preserve"> how Christian's celebrate Easter. The issue here is that tourist do not want to see the everyday Sami driving to work in their Volvo, they want to see the 'exotic', 'native' and 'tribal' aspects that they can't see every day. For </w:t>
      </w:r>
      <w:r w:rsidR="000D47DC" w:rsidRPr="00470AC3">
        <w:rPr>
          <w:rFonts w:ascii="Times New Roman" w:hAnsi="Times New Roman" w:cs="Times New Roman"/>
          <w:sz w:val="20"/>
          <w:szCs w:val="20"/>
        </w:rPr>
        <w:t>example,</w:t>
      </w:r>
      <w:r w:rsidRPr="00470AC3">
        <w:rPr>
          <w:rFonts w:ascii="Times New Roman" w:hAnsi="Times New Roman" w:cs="Times New Roman"/>
          <w:sz w:val="20"/>
          <w:szCs w:val="20"/>
        </w:rPr>
        <w:t xml:space="preserve"> the demand to see traditional dress has become so great that many workers dress up and pretend they are Sámi. For filling the stereotypical image that tourists have come to expect.</w:t>
      </w:r>
    </w:p>
    <w:p w14:paraId="2638A0A8" w14:textId="4374BF20"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Worse, rituals have been invented to suit the demand of bored tourists for a 'unique experience' a prime example being "Lapland baptisms," a ceremony in which a "shaman" wearing Sámi dress baptizes tourists. The dubious practice continues </w:t>
      </w:r>
      <w:r w:rsidR="000D47DC" w:rsidRPr="00470AC3">
        <w:rPr>
          <w:rFonts w:ascii="Times New Roman" w:hAnsi="Times New Roman" w:cs="Times New Roman"/>
          <w:sz w:val="20"/>
          <w:szCs w:val="20"/>
        </w:rPr>
        <w:t>today and</w:t>
      </w:r>
      <w:r w:rsidRPr="00470AC3">
        <w:rPr>
          <w:rFonts w:ascii="Times New Roman" w:hAnsi="Times New Roman" w:cs="Times New Roman"/>
          <w:sz w:val="20"/>
          <w:szCs w:val="20"/>
        </w:rPr>
        <w:t xml:space="preserve"> has become an example of holistic medicine for western travellers </w:t>
      </w:r>
      <w:proofErr w:type="gramStart"/>
      <w:r w:rsidRPr="00470AC3">
        <w:rPr>
          <w:rFonts w:ascii="Times New Roman" w:hAnsi="Times New Roman" w:cs="Times New Roman"/>
          <w:sz w:val="20"/>
          <w:szCs w:val="20"/>
        </w:rPr>
        <w:t>similar to</w:t>
      </w:r>
      <w:proofErr w:type="gramEnd"/>
      <w:r w:rsidRPr="00470AC3">
        <w:rPr>
          <w:rFonts w:ascii="Times New Roman" w:hAnsi="Times New Roman" w:cs="Times New Roman"/>
          <w:sz w:val="20"/>
          <w:szCs w:val="20"/>
        </w:rPr>
        <w:t xml:space="preserve"> the popularisation of meditation a practice rooted in Hinduism, and an integral part of the Buddhist religion.</w:t>
      </w:r>
    </w:p>
    <w:p w14:paraId="4C6CB6B6" w14:textId="34F84D18"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2018, the Sámi Parliament of Finland adopted the Principles for Responsible and Ethically Sustainable Sámi Tourism, a set of guidelines primarily aimed at non-Sámi tourism practitioners working in the Sámi Homeland, </w:t>
      </w:r>
      <w:r w:rsidRPr="00470AC3">
        <w:rPr>
          <w:rFonts w:ascii="Times New Roman" w:hAnsi="Times New Roman" w:cs="Times New Roman"/>
          <w:sz w:val="20"/>
          <w:szCs w:val="20"/>
        </w:rPr>
        <w:lastRenderedPageBreak/>
        <w:t xml:space="preserve">as well as visitors. An attempt to preserve the authenticity of Sami practice and experience. "Tourism is here to stay. We as Sámi communities can't say no to tourism, it's not in our hands anymore, </w:t>
      </w:r>
      <w:r w:rsidR="000D47DC" w:rsidRPr="00470AC3">
        <w:rPr>
          <w:rFonts w:ascii="Times New Roman" w:hAnsi="Times New Roman" w:cs="Times New Roman"/>
          <w:sz w:val="20"/>
          <w:szCs w:val="20"/>
        </w:rPr>
        <w:t>we</w:t>
      </w:r>
      <w:r w:rsidRPr="00470AC3">
        <w:rPr>
          <w:rFonts w:ascii="Times New Roman" w:hAnsi="Times New Roman" w:cs="Times New Roman"/>
          <w:sz w:val="20"/>
          <w:szCs w:val="20"/>
        </w:rPr>
        <w:t xml:space="preserve"> can only get more involved in creating better and more beneficial tourism based on Indigenous values and practices</w:t>
      </w:r>
      <w:r w:rsidR="000D47DC" w:rsidRPr="00470AC3">
        <w:rPr>
          <w:rFonts w:ascii="Times New Roman" w:hAnsi="Times New Roman" w:cs="Times New Roman"/>
          <w:sz w:val="20"/>
          <w:szCs w:val="20"/>
        </w:rPr>
        <w:t>,” (Gardiner, 2020).</w:t>
      </w:r>
    </w:p>
    <w:p w14:paraId="7AF81318" w14:textId="79870AFA"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relation to the thesis this suggests that despite the fact there had been a revival of Sami practices, they are not always as authentic as they seem. </w:t>
      </w:r>
      <w:r w:rsidR="000D47DC" w:rsidRPr="00470AC3">
        <w:rPr>
          <w:rFonts w:ascii="Times New Roman" w:hAnsi="Times New Roman" w:cs="Times New Roman"/>
          <w:sz w:val="20"/>
          <w:szCs w:val="20"/>
        </w:rPr>
        <w:t>Unfortunately,</w:t>
      </w:r>
      <w:r w:rsidRPr="00470AC3">
        <w:rPr>
          <w:rFonts w:ascii="Times New Roman" w:hAnsi="Times New Roman" w:cs="Times New Roman"/>
          <w:sz w:val="20"/>
          <w:szCs w:val="20"/>
        </w:rPr>
        <w:t xml:space="preserve"> the semi heritage has fallen proxy to tourist schemes, and legal legislation is now becoming necessary to protect the culture. The fact these legal rights are in place however prove </w:t>
      </w:r>
      <w:proofErr w:type="gramStart"/>
      <w:r w:rsidRPr="00470AC3">
        <w:rPr>
          <w:rFonts w:ascii="Times New Roman" w:hAnsi="Times New Roman" w:cs="Times New Roman"/>
          <w:sz w:val="20"/>
          <w:szCs w:val="20"/>
        </w:rPr>
        <w:t>in itself that</w:t>
      </w:r>
      <w:proofErr w:type="gramEnd"/>
      <w:r w:rsidRPr="00470AC3">
        <w:rPr>
          <w:rFonts w:ascii="Times New Roman" w:hAnsi="Times New Roman" w:cs="Times New Roman"/>
          <w:sz w:val="20"/>
          <w:szCs w:val="20"/>
        </w:rPr>
        <w:t xml:space="preserve"> there has been </w:t>
      </w:r>
      <w:r w:rsidR="000D47DC" w:rsidRPr="00470AC3">
        <w:rPr>
          <w:rFonts w:ascii="Times New Roman" w:hAnsi="Times New Roman" w:cs="Times New Roman"/>
          <w:sz w:val="20"/>
          <w:szCs w:val="20"/>
        </w:rPr>
        <w:t>gradual,</w:t>
      </w:r>
      <w:r w:rsidRPr="00470AC3">
        <w:rPr>
          <w:rFonts w:ascii="Times New Roman" w:hAnsi="Times New Roman" w:cs="Times New Roman"/>
          <w:sz w:val="20"/>
          <w:szCs w:val="20"/>
        </w:rPr>
        <w:t xml:space="preserve"> yet substantial moves made to indoctrinate the Sami culture into modern Scandinavian life, protecting and authenticating its practice in comparison to the history of legal and religious persecution which has shadowed the Sami people.</w:t>
      </w:r>
    </w:p>
    <w:p w14:paraId="478F72B2" w14:textId="0EEAA7ED" w:rsidR="00212694" w:rsidRPr="00470AC3" w:rsidRDefault="00212694" w:rsidP="00470AC3">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w:t>
      </w:r>
      <w:r w:rsidR="004869B0" w:rsidRPr="00470AC3">
        <w:rPr>
          <w:rFonts w:ascii="Times New Roman" w:hAnsi="Times New Roman" w:cs="Times New Roman"/>
          <w:sz w:val="20"/>
          <w:szCs w:val="20"/>
        </w:rPr>
        <w:t>conclusion,</w:t>
      </w:r>
      <w:r w:rsidRPr="00470AC3">
        <w:rPr>
          <w:rFonts w:ascii="Times New Roman" w:hAnsi="Times New Roman" w:cs="Times New Roman"/>
          <w:sz w:val="20"/>
          <w:szCs w:val="20"/>
        </w:rPr>
        <w:t xml:space="preserve"> there is </w:t>
      </w:r>
      <w:r w:rsidR="000D47DC" w:rsidRPr="00470AC3">
        <w:rPr>
          <w:rFonts w:ascii="Times New Roman" w:hAnsi="Times New Roman" w:cs="Times New Roman"/>
          <w:sz w:val="20"/>
          <w:szCs w:val="20"/>
        </w:rPr>
        <w:t>evidence to</w:t>
      </w:r>
      <w:r w:rsidRPr="00470AC3">
        <w:rPr>
          <w:rFonts w:ascii="Times New Roman" w:hAnsi="Times New Roman" w:cs="Times New Roman"/>
          <w:sz w:val="20"/>
          <w:szCs w:val="20"/>
        </w:rPr>
        <w:t xml:space="preserve"> suggest that the Sami religion has experienced a revival. This revival however has had positive and negative effects on the Sami culture. Overall, the Sami people of Scandinavia arguably fall into a trend of catering to the modern tourism, their practices are considered new and exotic due to their previous lack of engagement from outside sources other than those who wished to persecute them. This trend has led to a revival of traditional Sami practices, though these practices have adapted to suit the new age Sami model they still withhold many cornerstones of the belief system, at its core keeping the Sami lifestyle and religion true to its roots of animism and shamanism. Just like any religion, indigenous or otherwise the Sami have reached a turning point, adapting with the times to preserve their culture and history rather than exile their knowledge effectively killing the Sami religion.</w:t>
      </w:r>
      <w:r w:rsidR="004869B0">
        <w:rPr>
          <w:rFonts w:ascii="Times New Roman" w:hAnsi="Times New Roman" w:cs="Times New Roman"/>
          <w:sz w:val="20"/>
          <w:szCs w:val="20"/>
        </w:rPr>
        <w:t xml:space="preserve"> </w:t>
      </w:r>
      <w:r w:rsidRPr="00470AC3">
        <w:rPr>
          <w:rFonts w:ascii="Times New Roman" w:hAnsi="Times New Roman" w:cs="Times New Roman"/>
          <w:sz w:val="20"/>
          <w:szCs w:val="20"/>
        </w:rPr>
        <w:t xml:space="preserve">These adaptations however fall into a melting pot of Nordic and or indigenous culture as miss information allows tourists to associate activities with the wrong people – this suggests this new age revival of the </w:t>
      </w:r>
      <w:r w:rsidRPr="00470AC3">
        <w:rPr>
          <w:rFonts w:ascii="Times New Roman" w:hAnsi="Times New Roman" w:cs="Times New Roman"/>
          <w:sz w:val="20"/>
          <w:szCs w:val="20"/>
        </w:rPr>
        <w:t>Sami</w:t>
      </w:r>
      <w:r w:rsidRPr="00470AC3">
        <w:rPr>
          <w:rFonts w:ascii="Times New Roman" w:hAnsi="Times New Roman" w:cs="Times New Roman"/>
          <w:sz w:val="20"/>
          <w:szCs w:val="20"/>
        </w:rPr>
        <w:t xml:space="preserve"> risks adopting a diluted presentation of the culture to suit tourism.</w:t>
      </w:r>
      <w:r w:rsidR="004B13D1" w:rsidRPr="004B13D1">
        <w:rPr>
          <w:rFonts w:ascii="Times New Roman" w:hAnsi="Times New Roman" w:cs="Times New Roman"/>
          <w:sz w:val="20"/>
          <w:szCs w:val="20"/>
        </w:rPr>
        <w:t xml:space="preserve"> </w:t>
      </w:r>
      <w:r w:rsidR="004B13D1">
        <w:rPr>
          <w:rFonts w:ascii="Times New Roman" w:hAnsi="Times New Roman" w:cs="Times New Roman"/>
          <w:sz w:val="20"/>
          <w:szCs w:val="20"/>
        </w:rPr>
        <w:t>Tourist demand is creating issues with supplying authentic Sami teaching to a global audience however legal and social changes are begging to occur and take steps towards protecting the authenticity of the Sami religion</w:t>
      </w:r>
      <w:r w:rsidR="004B13D1">
        <w:rPr>
          <w:rFonts w:ascii="Times New Roman" w:hAnsi="Times New Roman" w:cs="Times New Roman"/>
          <w:sz w:val="20"/>
          <w:szCs w:val="20"/>
        </w:rPr>
        <w:t xml:space="preserve"> and cultural appropriation.</w:t>
      </w:r>
    </w:p>
    <w:p w14:paraId="189D0D36" w14:textId="30B4245E" w:rsidR="00212694" w:rsidRPr="00470AC3" w:rsidRDefault="004B13D1" w:rsidP="00470AC3">
      <w:pPr>
        <w:spacing w:line="360" w:lineRule="auto"/>
        <w:jc w:val="both"/>
        <w:rPr>
          <w:rFonts w:ascii="Times New Roman" w:hAnsi="Times New Roman" w:cs="Times New Roman"/>
          <w:sz w:val="20"/>
          <w:szCs w:val="20"/>
        </w:rPr>
      </w:pPr>
      <w:r>
        <w:rPr>
          <w:rFonts w:ascii="Times New Roman" w:hAnsi="Times New Roman" w:cs="Times New Roman"/>
          <w:sz w:val="20"/>
          <w:szCs w:val="20"/>
        </w:rPr>
        <w:t>Furthermore,</w:t>
      </w:r>
      <w:r w:rsidR="004869B0">
        <w:rPr>
          <w:rFonts w:ascii="Times New Roman" w:hAnsi="Times New Roman" w:cs="Times New Roman"/>
          <w:sz w:val="20"/>
          <w:szCs w:val="20"/>
        </w:rPr>
        <w:t xml:space="preserve"> the</w:t>
      </w:r>
      <w:r w:rsidR="00212694" w:rsidRPr="00470AC3">
        <w:rPr>
          <w:rFonts w:ascii="Times New Roman" w:hAnsi="Times New Roman" w:cs="Times New Roman"/>
          <w:sz w:val="20"/>
          <w:szCs w:val="20"/>
        </w:rPr>
        <w:t xml:space="preserve"> Sami are still within a period of revival and change, with the help of legal, </w:t>
      </w:r>
      <w:r w:rsidR="000D47DC" w:rsidRPr="00470AC3">
        <w:rPr>
          <w:rFonts w:ascii="Times New Roman" w:hAnsi="Times New Roman" w:cs="Times New Roman"/>
          <w:sz w:val="20"/>
          <w:szCs w:val="20"/>
        </w:rPr>
        <w:t>educational,</w:t>
      </w:r>
      <w:r w:rsidR="00212694" w:rsidRPr="00470AC3">
        <w:rPr>
          <w:rFonts w:ascii="Times New Roman" w:hAnsi="Times New Roman" w:cs="Times New Roman"/>
          <w:sz w:val="20"/>
          <w:szCs w:val="20"/>
        </w:rPr>
        <w:t xml:space="preserve"> and harmonious societal boundaries the Sami culture could thrive once more</w:t>
      </w:r>
      <w:r w:rsidR="00212694" w:rsidRPr="00470AC3">
        <w:rPr>
          <w:rFonts w:ascii="Times New Roman" w:hAnsi="Times New Roman" w:cs="Times New Roman"/>
          <w:sz w:val="20"/>
          <w:szCs w:val="20"/>
        </w:rPr>
        <w:t xml:space="preserve"> however in a new and modern climate.</w:t>
      </w:r>
    </w:p>
    <w:p w14:paraId="01ED2FC8" w14:textId="4F50D7D0" w:rsidR="00212694" w:rsidRDefault="000D47DC" w:rsidP="00ED6950">
      <w:r>
        <w:t>Reference List:</w:t>
      </w:r>
    </w:p>
    <w:p w14:paraId="23EF0862" w14:textId="77777777" w:rsidR="00470AC3" w:rsidRPr="00470AC3" w:rsidRDefault="00470AC3" w:rsidP="00470AC3">
      <w:pPr>
        <w:pStyle w:val="ListParagraph"/>
        <w:numPr>
          <w:ilvl w:val="0"/>
          <w:numId w:val="1"/>
        </w:numPr>
        <w:spacing w:line="276" w:lineRule="auto"/>
        <w:rPr>
          <w:sz w:val="16"/>
          <w:szCs w:val="16"/>
        </w:rPr>
      </w:pPr>
      <w:proofErr w:type="spellStart"/>
      <w:r w:rsidRPr="00470AC3">
        <w:rPr>
          <w:sz w:val="16"/>
          <w:szCs w:val="16"/>
        </w:rPr>
        <w:t>Ahlbäck</w:t>
      </w:r>
      <w:proofErr w:type="spellEnd"/>
      <w:r w:rsidRPr="00470AC3">
        <w:rPr>
          <w:sz w:val="16"/>
          <w:szCs w:val="16"/>
        </w:rPr>
        <w:t xml:space="preserve">, Tore and Bergman, Jan. eds. The Saami Shaman </w:t>
      </w:r>
      <w:proofErr w:type="gramStart"/>
      <w:r w:rsidRPr="00470AC3">
        <w:rPr>
          <w:sz w:val="16"/>
          <w:szCs w:val="16"/>
        </w:rPr>
        <w:t>Drum .</w:t>
      </w:r>
      <w:proofErr w:type="gramEnd"/>
      <w:r w:rsidRPr="00470AC3">
        <w:rPr>
          <w:sz w:val="16"/>
          <w:szCs w:val="16"/>
        </w:rPr>
        <w:t xml:space="preserve"> Abo, Finland: The Donner Institute for Research in Religious and Cultural History, 1991.</w:t>
      </w:r>
    </w:p>
    <w:p w14:paraId="2421666E" w14:textId="77777777" w:rsidR="00470AC3" w:rsidRPr="00470AC3" w:rsidRDefault="00470AC3" w:rsidP="00470AC3">
      <w:pPr>
        <w:pStyle w:val="ListParagraph"/>
        <w:numPr>
          <w:ilvl w:val="0"/>
          <w:numId w:val="1"/>
        </w:numPr>
        <w:spacing w:line="276" w:lineRule="auto"/>
        <w:rPr>
          <w:sz w:val="16"/>
          <w:szCs w:val="16"/>
        </w:rPr>
      </w:pPr>
      <w:proofErr w:type="spellStart"/>
      <w:r w:rsidRPr="00470AC3">
        <w:rPr>
          <w:sz w:val="16"/>
          <w:szCs w:val="16"/>
        </w:rPr>
        <w:t>Gaup</w:t>
      </w:r>
      <w:proofErr w:type="spellEnd"/>
      <w:r w:rsidRPr="00470AC3">
        <w:rPr>
          <w:sz w:val="16"/>
          <w:szCs w:val="16"/>
        </w:rPr>
        <w:t xml:space="preserve">, </w:t>
      </w:r>
      <w:proofErr w:type="spellStart"/>
      <w:r w:rsidRPr="00470AC3">
        <w:rPr>
          <w:sz w:val="16"/>
          <w:szCs w:val="16"/>
        </w:rPr>
        <w:t>Ailo</w:t>
      </w:r>
      <w:proofErr w:type="spellEnd"/>
      <w:r w:rsidRPr="00470AC3">
        <w:rPr>
          <w:sz w:val="16"/>
          <w:szCs w:val="16"/>
        </w:rPr>
        <w:t xml:space="preserve">. and </w:t>
      </w:r>
      <w:proofErr w:type="spellStart"/>
      <w:r w:rsidRPr="00470AC3">
        <w:rPr>
          <w:sz w:val="16"/>
          <w:szCs w:val="16"/>
        </w:rPr>
        <w:t>Sjordal</w:t>
      </w:r>
      <w:proofErr w:type="spellEnd"/>
      <w:r w:rsidRPr="00470AC3">
        <w:rPr>
          <w:sz w:val="16"/>
          <w:szCs w:val="16"/>
        </w:rPr>
        <w:t xml:space="preserve">, </w:t>
      </w:r>
      <w:proofErr w:type="spellStart"/>
      <w:r w:rsidRPr="00470AC3">
        <w:rPr>
          <w:sz w:val="16"/>
          <w:szCs w:val="16"/>
        </w:rPr>
        <w:t>Bente</w:t>
      </w:r>
      <w:proofErr w:type="spellEnd"/>
      <w:r w:rsidRPr="00470AC3">
        <w:rPr>
          <w:sz w:val="16"/>
          <w:szCs w:val="16"/>
        </w:rPr>
        <w:t xml:space="preserve"> </w:t>
      </w:r>
      <w:proofErr w:type="spellStart"/>
      <w:r w:rsidRPr="00470AC3">
        <w:rPr>
          <w:sz w:val="16"/>
          <w:szCs w:val="16"/>
        </w:rPr>
        <w:t>Kjos</w:t>
      </w:r>
      <w:proofErr w:type="spellEnd"/>
      <w:r w:rsidRPr="00470AC3">
        <w:rPr>
          <w:sz w:val="16"/>
          <w:szCs w:val="16"/>
        </w:rPr>
        <w:t>, trans. In Search of the Drum. Fort Yates, ND: Muse Publications. 1988:1992</w:t>
      </w:r>
    </w:p>
    <w:p w14:paraId="306340BC" w14:textId="77777777" w:rsidR="00470AC3" w:rsidRPr="00470AC3" w:rsidRDefault="00470AC3" w:rsidP="00470AC3">
      <w:pPr>
        <w:pStyle w:val="ListParagraph"/>
        <w:numPr>
          <w:ilvl w:val="0"/>
          <w:numId w:val="1"/>
        </w:numPr>
        <w:spacing w:line="276" w:lineRule="auto"/>
        <w:rPr>
          <w:sz w:val="16"/>
          <w:szCs w:val="16"/>
        </w:rPr>
      </w:pPr>
      <w:proofErr w:type="spellStart"/>
      <w:r w:rsidRPr="00470AC3">
        <w:rPr>
          <w:sz w:val="16"/>
          <w:szCs w:val="16"/>
        </w:rPr>
        <w:t>Gaup</w:t>
      </w:r>
      <w:proofErr w:type="spellEnd"/>
      <w:r w:rsidRPr="00470AC3">
        <w:rPr>
          <w:sz w:val="16"/>
          <w:szCs w:val="16"/>
        </w:rPr>
        <w:t xml:space="preserve">, </w:t>
      </w:r>
      <w:proofErr w:type="spellStart"/>
      <w:r w:rsidRPr="00470AC3">
        <w:rPr>
          <w:sz w:val="16"/>
          <w:szCs w:val="16"/>
        </w:rPr>
        <w:t>Ailo</w:t>
      </w:r>
      <w:proofErr w:type="spellEnd"/>
      <w:r w:rsidRPr="00470AC3">
        <w:rPr>
          <w:sz w:val="16"/>
          <w:szCs w:val="16"/>
        </w:rPr>
        <w:t xml:space="preserve">, and Weinstock, </w:t>
      </w:r>
      <w:proofErr w:type="spellStart"/>
      <w:r w:rsidRPr="00470AC3">
        <w:rPr>
          <w:sz w:val="16"/>
          <w:szCs w:val="16"/>
        </w:rPr>
        <w:t>Joavnna</w:t>
      </w:r>
      <w:proofErr w:type="spellEnd"/>
      <w:r w:rsidRPr="00470AC3">
        <w:rPr>
          <w:sz w:val="16"/>
          <w:szCs w:val="16"/>
        </w:rPr>
        <w:t>. trans. The Night Between Days. 1992:2003</w:t>
      </w:r>
    </w:p>
    <w:p w14:paraId="6AB73DAB"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 xml:space="preserve">Hagen, Rune Blix. “The Shaman of ALTA.” The University of </w:t>
      </w:r>
      <w:proofErr w:type="spellStart"/>
      <w:r w:rsidRPr="00470AC3">
        <w:rPr>
          <w:sz w:val="16"/>
          <w:szCs w:val="16"/>
        </w:rPr>
        <w:t>Tromsø</w:t>
      </w:r>
      <w:proofErr w:type="spellEnd"/>
      <w:r w:rsidRPr="00470AC3">
        <w:rPr>
          <w:sz w:val="16"/>
          <w:szCs w:val="16"/>
        </w:rPr>
        <w:t>. 2 May 2004 &lt;http://www.ub.uit.no/fag/historie/shaman.html&gt;</w:t>
      </w:r>
    </w:p>
    <w:p w14:paraId="12C5AD01"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 xml:space="preserve">·Britannica, T. Editors of Encyclopaedia. "Sami." </w:t>
      </w:r>
      <w:proofErr w:type="spellStart"/>
      <w:r w:rsidRPr="00470AC3">
        <w:rPr>
          <w:sz w:val="16"/>
          <w:szCs w:val="16"/>
        </w:rPr>
        <w:t>Encyclopedia</w:t>
      </w:r>
      <w:proofErr w:type="spellEnd"/>
      <w:r w:rsidRPr="00470AC3">
        <w:rPr>
          <w:sz w:val="16"/>
          <w:szCs w:val="16"/>
        </w:rPr>
        <w:t xml:space="preserve"> Britannica, October 5, 2021. https://www.britannica.com/topic/Sami.</w:t>
      </w:r>
    </w:p>
    <w:p w14:paraId="448AB7B6"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 xml:space="preserve">·Conrad, J., 2008. Sami reindeer-herders today: Image or </w:t>
      </w:r>
      <w:proofErr w:type="gramStart"/>
      <w:r w:rsidRPr="00470AC3">
        <w:rPr>
          <w:sz w:val="16"/>
          <w:szCs w:val="16"/>
        </w:rPr>
        <w:t>reality?.</w:t>
      </w:r>
      <w:proofErr w:type="gramEnd"/>
      <w:r w:rsidRPr="00470AC3">
        <w:rPr>
          <w:sz w:val="16"/>
          <w:szCs w:val="16"/>
        </w:rPr>
        <w:t xml:space="preserve"> [online] Web.archive.org. Available at: &lt;https://web.archive.org/web/20081218111552/http://findarticles.com/p/articles/mi_qa3760/is_200001/ai_n8885279&gt; [Accessed 18 May 2022].</w:t>
      </w:r>
    </w:p>
    <w:p w14:paraId="18B68B60"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 xml:space="preserve">·Haupt, I. and </w:t>
      </w:r>
      <w:proofErr w:type="spellStart"/>
      <w:r w:rsidRPr="00470AC3">
        <w:rPr>
          <w:sz w:val="16"/>
          <w:szCs w:val="16"/>
        </w:rPr>
        <w:t>Sternlund</w:t>
      </w:r>
      <w:proofErr w:type="spellEnd"/>
      <w:r w:rsidRPr="00470AC3">
        <w:rPr>
          <w:sz w:val="16"/>
          <w:szCs w:val="16"/>
        </w:rPr>
        <w:t xml:space="preserve">, H., 2017. </w:t>
      </w:r>
      <w:proofErr w:type="spellStart"/>
      <w:r w:rsidRPr="00470AC3">
        <w:rPr>
          <w:sz w:val="16"/>
          <w:szCs w:val="16"/>
        </w:rPr>
        <w:t>Ordet</w:t>
      </w:r>
      <w:proofErr w:type="spellEnd"/>
      <w:r w:rsidRPr="00470AC3">
        <w:rPr>
          <w:sz w:val="16"/>
          <w:szCs w:val="16"/>
        </w:rPr>
        <w:t xml:space="preserve"> </w:t>
      </w:r>
      <w:proofErr w:type="spellStart"/>
      <w:r w:rsidRPr="00470AC3">
        <w:rPr>
          <w:sz w:val="16"/>
          <w:szCs w:val="16"/>
        </w:rPr>
        <w:t>lapp</w:t>
      </w:r>
      <w:proofErr w:type="spellEnd"/>
      <w:r w:rsidRPr="00470AC3">
        <w:rPr>
          <w:sz w:val="16"/>
          <w:szCs w:val="16"/>
        </w:rPr>
        <w:t xml:space="preserve"> var </w:t>
      </w:r>
      <w:proofErr w:type="spellStart"/>
      <w:r w:rsidRPr="00470AC3">
        <w:rPr>
          <w:sz w:val="16"/>
          <w:szCs w:val="16"/>
        </w:rPr>
        <w:t>i</w:t>
      </w:r>
      <w:proofErr w:type="spellEnd"/>
      <w:r w:rsidRPr="00470AC3">
        <w:rPr>
          <w:sz w:val="16"/>
          <w:szCs w:val="16"/>
        </w:rPr>
        <w:t xml:space="preserve"> </w:t>
      </w:r>
      <w:proofErr w:type="spellStart"/>
      <w:r w:rsidRPr="00470AC3">
        <w:rPr>
          <w:sz w:val="16"/>
          <w:szCs w:val="16"/>
        </w:rPr>
        <w:t>fokus</w:t>
      </w:r>
      <w:proofErr w:type="spellEnd"/>
      <w:r w:rsidRPr="00470AC3">
        <w:rPr>
          <w:sz w:val="16"/>
          <w:szCs w:val="16"/>
        </w:rPr>
        <w:t xml:space="preserve"> </w:t>
      </w:r>
      <w:proofErr w:type="spellStart"/>
      <w:r w:rsidRPr="00470AC3">
        <w:rPr>
          <w:sz w:val="16"/>
          <w:szCs w:val="16"/>
        </w:rPr>
        <w:t>första</w:t>
      </w:r>
      <w:proofErr w:type="spellEnd"/>
      <w:r w:rsidRPr="00470AC3">
        <w:rPr>
          <w:sz w:val="16"/>
          <w:szCs w:val="16"/>
        </w:rPr>
        <w:t xml:space="preserve"> </w:t>
      </w:r>
      <w:proofErr w:type="spellStart"/>
      <w:r w:rsidRPr="00470AC3">
        <w:rPr>
          <w:sz w:val="16"/>
          <w:szCs w:val="16"/>
        </w:rPr>
        <w:t>rättegångsdagen</w:t>
      </w:r>
      <w:proofErr w:type="spellEnd"/>
      <w:r w:rsidRPr="00470AC3">
        <w:rPr>
          <w:sz w:val="16"/>
          <w:szCs w:val="16"/>
        </w:rPr>
        <w:t xml:space="preserve">. [online] SVT </w:t>
      </w:r>
      <w:proofErr w:type="spellStart"/>
      <w:r w:rsidRPr="00470AC3">
        <w:rPr>
          <w:sz w:val="16"/>
          <w:szCs w:val="16"/>
        </w:rPr>
        <w:t>Nyheter</w:t>
      </w:r>
      <w:proofErr w:type="spellEnd"/>
      <w:r w:rsidRPr="00470AC3">
        <w:rPr>
          <w:sz w:val="16"/>
          <w:szCs w:val="16"/>
        </w:rPr>
        <w:t>. Available at: &lt;https://www.svt.se/nyheter/lokalt/norrbotten/ordet-lapp-var-var-i-fokus-forsta-rattegangsdagen&gt; [Accessed 18 May 2022].</w:t>
      </w:r>
    </w:p>
    <w:p w14:paraId="2E0D9594"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·Henriksen, M., 2022. Sámi Shamanism – Up Close and Personal | The Religious Studies Project. [online] The Religious Studies Project. Available at: &lt;https://www.religiousstudiesproject.com/response/sami-shamanism-up-close-and-personal-by-marianne-vigdis-henriksen/&gt; [Accessed 18 May 2022].</w:t>
      </w:r>
    </w:p>
    <w:p w14:paraId="5A300EFA"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·Holloway, A., n.d. The Decline of the Sámi People’s Indigenous Religion. [online] Laits.utexas.edu. Available at: &lt;https://www.laits.utexas.edu/sami/diehtu/siida/christian/decline.htm&gt; [Accessed 18 May 2022].</w:t>
      </w:r>
    </w:p>
    <w:p w14:paraId="00BB8037"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lastRenderedPageBreak/>
        <w:t xml:space="preserve">·Lang, </w:t>
      </w:r>
      <w:proofErr w:type="spellStart"/>
      <w:r w:rsidRPr="00470AC3">
        <w:rPr>
          <w:sz w:val="16"/>
          <w:szCs w:val="16"/>
        </w:rPr>
        <w:t>Valter</w:t>
      </w:r>
      <w:proofErr w:type="spellEnd"/>
      <w:r w:rsidRPr="00470AC3">
        <w:rPr>
          <w:sz w:val="16"/>
          <w:szCs w:val="16"/>
        </w:rPr>
        <w:t xml:space="preserve"> (2020). Homo </w:t>
      </w:r>
      <w:proofErr w:type="spellStart"/>
      <w:r w:rsidRPr="00470AC3">
        <w:rPr>
          <w:sz w:val="16"/>
          <w:szCs w:val="16"/>
        </w:rPr>
        <w:t>Fennicus</w:t>
      </w:r>
      <w:proofErr w:type="spellEnd"/>
      <w:r w:rsidRPr="00470AC3">
        <w:rPr>
          <w:sz w:val="16"/>
          <w:szCs w:val="16"/>
        </w:rPr>
        <w:t xml:space="preserve"> – </w:t>
      </w:r>
      <w:proofErr w:type="spellStart"/>
      <w:r w:rsidRPr="00470AC3">
        <w:rPr>
          <w:sz w:val="16"/>
          <w:szCs w:val="16"/>
        </w:rPr>
        <w:t>Itämerensuomalaisten</w:t>
      </w:r>
      <w:proofErr w:type="spellEnd"/>
      <w:r w:rsidRPr="00470AC3">
        <w:rPr>
          <w:sz w:val="16"/>
          <w:szCs w:val="16"/>
        </w:rPr>
        <w:t xml:space="preserve"> </w:t>
      </w:r>
      <w:proofErr w:type="spellStart"/>
      <w:r w:rsidRPr="00470AC3">
        <w:rPr>
          <w:sz w:val="16"/>
          <w:szCs w:val="16"/>
        </w:rPr>
        <w:t>etnohistoria</w:t>
      </w:r>
      <w:proofErr w:type="spellEnd"/>
      <w:r w:rsidRPr="00470AC3">
        <w:rPr>
          <w:sz w:val="16"/>
          <w:szCs w:val="16"/>
        </w:rPr>
        <w:t xml:space="preserve"> (in Finnish). Helsinki: </w:t>
      </w:r>
      <w:proofErr w:type="spellStart"/>
      <w:r w:rsidRPr="00470AC3">
        <w:rPr>
          <w:sz w:val="16"/>
          <w:szCs w:val="16"/>
        </w:rPr>
        <w:t>Suomalaisen</w:t>
      </w:r>
      <w:proofErr w:type="spellEnd"/>
      <w:r w:rsidRPr="00470AC3">
        <w:rPr>
          <w:sz w:val="16"/>
          <w:szCs w:val="16"/>
        </w:rPr>
        <w:t xml:space="preserve"> </w:t>
      </w:r>
      <w:proofErr w:type="spellStart"/>
      <w:r w:rsidRPr="00470AC3">
        <w:rPr>
          <w:sz w:val="16"/>
          <w:szCs w:val="16"/>
        </w:rPr>
        <w:t>kirjallisuuden</w:t>
      </w:r>
      <w:proofErr w:type="spellEnd"/>
      <w:r w:rsidRPr="00470AC3">
        <w:rPr>
          <w:sz w:val="16"/>
          <w:szCs w:val="16"/>
        </w:rPr>
        <w:t xml:space="preserve"> </w:t>
      </w:r>
      <w:proofErr w:type="spellStart"/>
      <w:r w:rsidRPr="00470AC3">
        <w:rPr>
          <w:sz w:val="16"/>
          <w:szCs w:val="16"/>
        </w:rPr>
        <w:t>seura</w:t>
      </w:r>
      <w:proofErr w:type="spellEnd"/>
      <w:r w:rsidRPr="00470AC3">
        <w:rPr>
          <w:sz w:val="16"/>
          <w:szCs w:val="16"/>
        </w:rPr>
        <w:t>. p. 104. ISBN 978-951-858-130-0.</w:t>
      </w:r>
    </w:p>
    <w:p w14:paraId="343266F8"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w:t>
      </w:r>
      <w:proofErr w:type="spellStart"/>
      <w:r w:rsidRPr="00470AC3">
        <w:rPr>
          <w:sz w:val="16"/>
          <w:szCs w:val="16"/>
        </w:rPr>
        <w:t>Ripa</w:t>
      </w:r>
      <w:proofErr w:type="spellEnd"/>
      <w:r w:rsidRPr="00470AC3">
        <w:rPr>
          <w:sz w:val="16"/>
          <w:szCs w:val="16"/>
        </w:rPr>
        <w:t xml:space="preserve">, E., 2015. The Story of the Sami People &amp; Culture - </w:t>
      </w:r>
      <w:proofErr w:type="spellStart"/>
      <w:r w:rsidRPr="00470AC3">
        <w:rPr>
          <w:sz w:val="16"/>
          <w:szCs w:val="16"/>
        </w:rPr>
        <w:t>Skandiblog</w:t>
      </w:r>
      <w:proofErr w:type="spellEnd"/>
      <w:r w:rsidRPr="00470AC3">
        <w:rPr>
          <w:sz w:val="16"/>
          <w:szCs w:val="16"/>
        </w:rPr>
        <w:t xml:space="preserve">. [online] </w:t>
      </w:r>
      <w:proofErr w:type="spellStart"/>
      <w:r w:rsidRPr="00470AC3">
        <w:rPr>
          <w:sz w:val="16"/>
          <w:szCs w:val="16"/>
        </w:rPr>
        <w:t>Skandiblog</w:t>
      </w:r>
      <w:proofErr w:type="spellEnd"/>
      <w:r w:rsidRPr="00470AC3">
        <w:rPr>
          <w:sz w:val="16"/>
          <w:szCs w:val="16"/>
        </w:rPr>
        <w:t>. Available at: &lt;https://skandihome.com/skandiblog/uncategorized/sami-culture-customs/&gt; [Accessed 18 May 2022].</w:t>
      </w:r>
    </w:p>
    <w:p w14:paraId="0CA4F949"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w:t>
      </w:r>
      <w:proofErr w:type="spellStart"/>
      <w:r w:rsidRPr="00470AC3">
        <w:rPr>
          <w:sz w:val="16"/>
          <w:szCs w:val="16"/>
        </w:rPr>
        <w:t>Solbakk</w:t>
      </w:r>
      <w:proofErr w:type="spellEnd"/>
      <w:r w:rsidRPr="00470AC3">
        <w:rPr>
          <w:sz w:val="16"/>
          <w:szCs w:val="16"/>
        </w:rPr>
        <w:t xml:space="preserve">, J., 2006. "The </w:t>
      </w:r>
      <w:proofErr w:type="spellStart"/>
      <w:r w:rsidRPr="00470AC3">
        <w:rPr>
          <w:sz w:val="16"/>
          <w:szCs w:val="16"/>
        </w:rPr>
        <w:t>Sámi</w:t>
      </w:r>
      <w:proofErr w:type="spellEnd"/>
      <w:r w:rsidRPr="00470AC3">
        <w:rPr>
          <w:sz w:val="16"/>
          <w:szCs w:val="16"/>
        </w:rPr>
        <w:t xml:space="preserve"> people, a handbook". Karasjok: </w:t>
      </w:r>
      <w:proofErr w:type="spellStart"/>
      <w:r w:rsidRPr="00470AC3">
        <w:rPr>
          <w:sz w:val="16"/>
          <w:szCs w:val="16"/>
        </w:rPr>
        <w:t>Davvi</w:t>
      </w:r>
      <w:proofErr w:type="spellEnd"/>
      <w:r w:rsidRPr="00470AC3">
        <w:rPr>
          <w:sz w:val="16"/>
          <w:szCs w:val="16"/>
        </w:rPr>
        <w:t xml:space="preserve"> </w:t>
      </w:r>
      <w:proofErr w:type="spellStart"/>
      <w:r w:rsidRPr="00470AC3">
        <w:rPr>
          <w:sz w:val="16"/>
          <w:szCs w:val="16"/>
        </w:rPr>
        <w:t>Girji</w:t>
      </w:r>
      <w:proofErr w:type="spellEnd"/>
      <w:r w:rsidRPr="00470AC3">
        <w:rPr>
          <w:sz w:val="16"/>
          <w:szCs w:val="16"/>
        </w:rPr>
        <w:t>.</w:t>
      </w:r>
    </w:p>
    <w:p w14:paraId="2FFC258C"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 xml:space="preserve">·Spjut, S. and Beard, S., 2016. </w:t>
      </w:r>
      <w:proofErr w:type="spellStart"/>
      <w:r w:rsidRPr="00470AC3">
        <w:rPr>
          <w:sz w:val="16"/>
          <w:szCs w:val="16"/>
        </w:rPr>
        <w:t>Stallo</w:t>
      </w:r>
      <w:proofErr w:type="spellEnd"/>
      <w:r w:rsidRPr="00470AC3">
        <w:rPr>
          <w:sz w:val="16"/>
          <w:szCs w:val="16"/>
        </w:rPr>
        <w:t>. London: Faber &amp; Faber.</w:t>
      </w:r>
    </w:p>
    <w:p w14:paraId="77393AA5"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 xml:space="preserve">·Stein, C., 2022. </w:t>
      </w:r>
      <w:proofErr w:type="spellStart"/>
      <w:r w:rsidRPr="00470AC3">
        <w:rPr>
          <w:sz w:val="16"/>
          <w:szCs w:val="16"/>
        </w:rPr>
        <w:t>Samis</w:t>
      </w:r>
      <w:proofErr w:type="spellEnd"/>
      <w:r w:rsidRPr="00470AC3">
        <w:rPr>
          <w:sz w:val="16"/>
          <w:szCs w:val="16"/>
        </w:rPr>
        <w:t xml:space="preserve"> don’t want to be ‘Lapps’ - Aftenposten - News in English - Aftenposten.no. [online] Web.archive.org. Available at: &lt;https://web.archive.org/web/20110629125441/http://www.aftenposten.no/english/local/article2246107.ece&gt; [Accessed 18 May 2022].</w:t>
      </w:r>
    </w:p>
    <w:p w14:paraId="698BB8C6"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·sweden.se. 2022. Sami in Sweden. [online] Available at: &lt;https://sweden.se/life/people/sami-in-sweden&gt; [Accessed 18 May 2022].</w:t>
      </w:r>
    </w:p>
    <w:p w14:paraId="303C6AA8"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·Visit Northern Norway. 2022. The Sami. [online] Available at: &lt;https://nordnorge.com/en/tema/the-sami-are-the-indigenous-people-of-the-north/&gt; [Accessed 18 May 2022].</w:t>
      </w:r>
    </w:p>
    <w:p w14:paraId="18D489FF"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·Visitnorway.com. 2022. Experience the Sami culture. [online] Available at: &lt;https://www.visitnorway.com/typically-norwegian/sami-people/&gt; [Accessed 18 May 2022].</w:t>
      </w:r>
    </w:p>
    <w:p w14:paraId="2CBEC2BF" w14:textId="77777777" w:rsidR="00470AC3" w:rsidRPr="00470AC3" w:rsidRDefault="00470AC3" w:rsidP="00470AC3">
      <w:pPr>
        <w:pStyle w:val="ListParagraph"/>
        <w:numPr>
          <w:ilvl w:val="0"/>
          <w:numId w:val="1"/>
        </w:numPr>
        <w:spacing w:line="276" w:lineRule="auto"/>
        <w:rPr>
          <w:sz w:val="16"/>
          <w:szCs w:val="16"/>
        </w:rPr>
      </w:pPr>
      <w:proofErr w:type="spellStart"/>
      <w:r w:rsidRPr="00470AC3">
        <w:rPr>
          <w:sz w:val="16"/>
          <w:szCs w:val="16"/>
        </w:rPr>
        <w:t>Lehtola</w:t>
      </w:r>
      <w:proofErr w:type="spellEnd"/>
      <w:r w:rsidRPr="00470AC3">
        <w:rPr>
          <w:sz w:val="16"/>
          <w:szCs w:val="16"/>
        </w:rPr>
        <w:t xml:space="preserve">, </w:t>
      </w:r>
      <w:proofErr w:type="spellStart"/>
      <w:r w:rsidRPr="00470AC3">
        <w:rPr>
          <w:sz w:val="16"/>
          <w:szCs w:val="16"/>
        </w:rPr>
        <w:t>Veli</w:t>
      </w:r>
      <w:proofErr w:type="spellEnd"/>
      <w:r w:rsidRPr="00470AC3">
        <w:rPr>
          <w:sz w:val="16"/>
          <w:szCs w:val="16"/>
        </w:rPr>
        <w:t xml:space="preserve"> </w:t>
      </w:r>
      <w:proofErr w:type="spellStart"/>
      <w:r w:rsidRPr="00470AC3">
        <w:rPr>
          <w:sz w:val="16"/>
          <w:szCs w:val="16"/>
        </w:rPr>
        <w:t>Pekka</w:t>
      </w:r>
      <w:proofErr w:type="spellEnd"/>
      <w:r w:rsidRPr="00470AC3">
        <w:rPr>
          <w:sz w:val="16"/>
          <w:szCs w:val="16"/>
        </w:rPr>
        <w:t xml:space="preserve">. The Sámi People, Traditions in Transition. </w:t>
      </w:r>
      <w:proofErr w:type="spellStart"/>
      <w:r w:rsidRPr="00470AC3">
        <w:rPr>
          <w:sz w:val="16"/>
          <w:szCs w:val="16"/>
        </w:rPr>
        <w:t>Aanaar</w:t>
      </w:r>
      <w:proofErr w:type="spellEnd"/>
      <w:r w:rsidRPr="00470AC3">
        <w:rPr>
          <w:sz w:val="16"/>
          <w:szCs w:val="16"/>
        </w:rPr>
        <w:t xml:space="preserve">-Inari: </w:t>
      </w:r>
      <w:proofErr w:type="spellStart"/>
      <w:r w:rsidRPr="00470AC3">
        <w:rPr>
          <w:sz w:val="16"/>
          <w:szCs w:val="16"/>
        </w:rPr>
        <w:t>Kustannus-Punsti</w:t>
      </w:r>
      <w:proofErr w:type="spellEnd"/>
      <w:r w:rsidRPr="00470AC3">
        <w:rPr>
          <w:sz w:val="16"/>
          <w:szCs w:val="16"/>
        </w:rPr>
        <w:t>, 2002</w:t>
      </w:r>
    </w:p>
    <w:p w14:paraId="2D41DB53"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 xml:space="preserve">Gardiner, K., 2022. Stereotypes have </w:t>
      </w:r>
      <w:proofErr w:type="spellStart"/>
      <w:r w:rsidRPr="00470AC3">
        <w:rPr>
          <w:sz w:val="16"/>
          <w:szCs w:val="16"/>
        </w:rPr>
        <w:t>fueled</w:t>
      </w:r>
      <w:proofErr w:type="spellEnd"/>
      <w:r w:rsidRPr="00470AC3">
        <w:rPr>
          <w:sz w:val="16"/>
          <w:szCs w:val="16"/>
        </w:rPr>
        <w:t xml:space="preserve"> a tourism boom in Europe’s icy North. Can things </w:t>
      </w:r>
      <w:proofErr w:type="gramStart"/>
      <w:r w:rsidRPr="00470AC3">
        <w:rPr>
          <w:sz w:val="16"/>
          <w:szCs w:val="16"/>
        </w:rPr>
        <w:t>change?.</w:t>
      </w:r>
      <w:proofErr w:type="gramEnd"/>
      <w:r w:rsidRPr="00470AC3">
        <w:rPr>
          <w:sz w:val="16"/>
          <w:szCs w:val="16"/>
        </w:rPr>
        <w:t xml:space="preserve"> [online] Travel. Available at: &lt;https://www.nationalgeographic.com/travel/article/changing-indigneous-cultural-tourism-in-arctic-sapmi-region&gt; [Accessed 7 June 2022].</w:t>
      </w:r>
    </w:p>
    <w:p w14:paraId="5287D2FF"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Journal of Responsible Tourism Management, 2021. Editorial - Responsibility, Responsible Tourism and Our Response. 1(2).</w:t>
      </w:r>
    </w:p>
    <w:p w14:paraId="3FB6644B" w14:textId="77777777" w:rsidR="00470AC3" w:rsidRPr="00470AC3" w:rsidRDefault="00470AC3" w:rsidP="00470AC3">
      <w:pPr>
        <w:pStyle w:val="ListParagraph"/>
        <w:numPr>
          <w:ilvl w:val="0"/>
          <w:numId w:val="1"/>
        </w:numPr>
        <w:spacing w:line="276" w:lineRule="auto"/>
        <w:rPr>
          <w:sz w:val="16"/>
          <w:szCs w:val="16"/>
        </w:rPr>
      </w:pPr>
      <w:r w:rsidRPr="00470AC3">
        <w:rPr>
          <w:sz w:val="16"/>
          <w:szCs w:val="16"/>
        </w:rPr>
        <w:t>Kennedy, T., 2021. 97% of Indigenous people report seeing negative social media content weekly. Here's how platforms can help. [online] The Conversation. Available at: &lt;https://theconversation.com/97-of-indigenous-people-report-seeing-negative-social-media-content-weekly-heres-how-platforms-can-help-162353&gt; [Accessed 7 June 2022].</w:t>
      </w:r>
    </w:p>
    <w:p w14:paraId="53325B0D" w14:textId="77777777" w:rsidR="00470AC3" w:rsidRPr="00470AC3" w:rsidRDefault="00470AC3" w:rsidP="00470AC3">
      <w:pPr>
        <w:pStyle w:val="ListParagraph"/>
        <w:numPr>
          <w:ilvl w:val="0"/>
          <w:numId w:val="1"/>
        </w:numPr>
        <w:rPr>
          <w:sz w:val="16"/>
          <w:szCs w:val="16"/>
        </w:rPr>
      </w:pPr>
      <w:r w:rsidRPr="00470AC3">
        <w:rPr>
          <w:sz w:val="16"/>
          <w:szCs w:val="16"/>
        </w:rPr>
        <w:t>Langley, S., 2022. Introduction to the Sámi people. [online] Best-served.co.uk. Available at: &lt;https://www.best-served.co.uk/blog/introduction-to-the-sami-people&gt; [Accessed 7 June 2022].</w:t>
      </w:r>
    </w:p>
    <w:p w14:paraId="4DDBD857" w14:textId="77777777" w:rsidR="00470AC3" w:rsidRPr="00470AC3" w:rsidRDefault="00470AC3" w:rsidP="00470AC3">
      <w:pPr>
        <w:pStyle w:val="ListParagraph"/>
        <w:numPr>
          <w:ilvl w:val="0"/>
          <w:numId w:val="1"/>
        </w:numPr>
        <w:spacing w:line="276" w:lineRule="auto"/>
        <w:rPr>
          <w:sz w:val="16"/>
          <w:szCs w:val="16"/>
        </w:rPr>
      </w:pPr>
      <w:proofErr w:type="spellStart"/>
      <w:r w:rsidRPr="00470AC3">
        <w:rPr>
          <w:sz w:val="16"/>
          <w:szCs w:val="16"/>
        </w:rPr>
        <w:t>Boreale</w:t>
      </w:r>
      <w:proofErr w:type="spellEnd"/>
      <w:r w:rsidRPr="00470AC3">
        <w:rPr>
          <w:sz w:val="16"/>
          <w:szCs w:val="16"/>
        </w:rPr>
        <w:t>, “Sámi Handicraft.” 10 March 1997 &lt;http://www.itv.se/boreale/duodjie2.htm&gt;</w:t>
      </w:r>
    </w:p>
    <w:p w14:paraId="06075A8D" w14:textId="77777777" w:rsidR="00470AC3" w:rsidRPr="00470AC3" w:rsidRDefault="00470AC3" w:rsidP="00470AC3">
      <w:pPr>
        <w:pStyle w:val="ListParagraph"/>
        <w:numPr>
          <w:ilvl w:val="0"/>
          <w:numId w:val="1"/>
        </w:numPr>
        <w:spacing w:line="276" w:lineRule="auto"/>
        <w:rPr>
          <w:sz w:val="16"/>
          <w:szCs w:val="16"/>
        </w:rPr>
      </w:pPr>
      <w:proofErr w:type="spellStart"/>
      <w:r w:rsidRPr="00470AC3">
        <w:rPr>
          <w:sz w:val="16"/>
          <w:szCs w:val="16"/>
        </w:rPr>
        <w:t>Yli-Kuha</w:t>
      </w:r>
      <w:proofErr w:type="spellEnd"/>
      <w:r w:rsidRPr="00470AC3">
        <w:rPr>
          <w:sz w:val="16"/>
          <w:szCs w:val="16"/>
        </w:rPr>
        <w:t xml:space="preserve">, Kari. “Sámi Mythology.” The Sámi. 12 June 1998 </w:t>
      </w:r>
      <w:hyperlink r:id="rId5" w:history="1">
        <w:r w:rsidRPr="00470AC3">
          <w:rPr>
            <w:rStyle w:val="Hyperlink"/>
            <w:sz w:val="16"/>
            <w:szCs w:val="16"/>
          </w:rPr>
          <w:t>http://www.lysator.liu.se/nordic/scn/faq23.html</w:t>
        </w:r>
      </w:hyperlink>
    </w:p>
    <w:p w14:paraId="632977A3" w14:textId="77777777" w:rsidR="00470AC3" w:rsidRPr="00470AC3" w:rsidRDefault="00470AC3" w:rsidP="00470AC3">
      <w:pPr>
        <w:pStyle w:val="ListParagraph"/>
        <w:numPr>
          <w:ilvl w:val="0"/>
          <w:numId w:val="1"/>
        </w:numPr>
        <w:spacing w:line="276" w:lineRule="auto"/>
        <w:rPr>
          <w:sz w:val="16"/>
          <w:szCs w:val="16"/>
        </w:rPr>
      </w:pPr>
      <w:proofErr w:type="spellStart"/>
      <w:r w:rsidRPr="00470AC3">
        <w:rPr>
          <w:sz w:val="16"/>
          <w:szCs w:val="16"/>
        </w:rPr>
        <w:t>Jarving</w:t>
      </w:r>
      <w:proofErr w:type="spellEnd"/>
      <w:r w:rsidRPr="00470AC3">
        <w:rPr>
          <w:sz w:val="16"/>
          <w:szCs w:val="16"/>
        </w:rPr>
        <w:t>, Stein. “Sámi Shamanism.” Eutopia Adventure.16 June 2004</w:t>
      </w:r>
      <w:r w:rsidRPr="00470AC3">
        <w:rPr>
          <w:sz w:val="16"/>
          <w:szCs w:val="16"/>
        </w:rPr>
        <w:t xml:space="preserve"> </w:t>
      </w:r>
      <w:hyperlink r:id="rId6" w:history="1">
        <w:r w:rsidRPr="00470AC3">
          <w:rPr>
            <w:rStyle w:val="Hyperlink"/>
            <w:sz w:val="16"/>
            <w:szCs w:val="16"/>
          </w:rPr>
          <w:t>http://www.eutopia.no/Sámisjaman.htm</w:t>
        </w:r>
      </w:hyperlink>
    </w:p>
    <w:sectPr w:rsidR="00470AC3" w:rsidRPr="00470A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62D0A"/>
    <w:multiLevelType w:val="hybridMultilevel"/>
    <w:tmpl w:val="2CC0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549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9F"/>
    <w:rsid w:val="000D47DC"/>
    <w:rsid w:val="00171406"/>
    <w:rsid w:val="00212694"/>
    <w:rsid w:val="00262CA4"/>
    <w:rsid w:val="00367E32"/>
    <w:rsid w:val="00470AC3"/>
    <w:rsid w:val="004869B0"/>
    <w:rsid w:val="004B13D1"/>
    <w:rsid w:val="00746F5A"/>
    <w:rsid w:val="00822F4C"/>
    <w:rsid w:val="00927DB8"/>
    <w:rsid w:val="009446D6"/>
    <w:rsid w:val="009C2F9F"/>
    <w:rsid w:val="00B8064B"/>
    <w:rsid w:val="00CB679E"/>
    <w:rsid w:val="00CC3B86"/>
    <w:rsid w:val="00D1027F"/>
    <w:rsid w:val="00D24A01"/>
    <w:rsid w:val="00ED6950"/>
    <w:rsid w:val="00F109A6"/>
    <w:rsid w:val="00FB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EDC58"/>
  <w15:chartTrackingRefBased/>
  <w15:docId w15:val="{DA52CC20-D62F-40A2-AB85-110F3C16C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7DC"/>
    <w:rPr>
      <w:color w:val="0563C1" w:themeColor="hyperlink"/>
      <w:u w:val="single"/>
    </w:rPr>
  </w:style>
  <w:style w:type="character" w:styleId="UnresolvedMention">
    <w:name w:val="Unresolved Mention"/>
    <w:basedOn w:val="DefaultParagraphFont"/>
    <w:uiPriority w:val="99"/>
    <w:semiHidden/>
    <w:unhideWhenUsed/>
    <w:rsid w:val="000D47DC"/>
    <w:rPr>
      <w:color w:val="605E5C"/>
      <w:shd w:val="clear" w:color="auto" w:fill="E1DFDD"/>
    </w:rPr>
  </w:style>
  <w:style w:type="paragraph" w:styleId="ListParagraph">
    <w:name w:val="List Paragraph"/>
    <w:basedOn w:val="Normal"/>
    <w:uiPriority w:val="34"/>
    <w:qFormat/>
    <w:rsid w:val="00470A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utopia.no/S&#225;misjaman.htm" TargetMode="External"/><Relationship Id="rId5" Type="http://schemas.openxmlformats.org/officeDocument/2006/relationships/hyperlink" Target="http://www.lysator.liu.se/nordic/scn/faq23.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3344</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Williams (1900461)</dc:creator>
  <cp:keywords/>
  <dc:description/>
  <cp:lastModifiedBy>Jasmine Williams (1900461)</cp:lastModifiedBy>
  <cp:revision>2</cp:revision>
  <dcterms:created xsi:type="dcterms:W3CDTF">2022-06-07T02:37:00Z</dcterms:created>
  <dcterms:modified xsi:type="dcterms:W3CDTF">2022-06-07T02:37:00Z</dcterms:modified>
</cp:coreProperties>
</file>