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111925" w:rsidR="002D5B3F" w:rsidP="1ABC1365" w:rsidRDefault="001A24F3" w14:paraId="5091C0FC" w14:textId="77777777">
      <w:pPr>
        <w:pStyle w:val="Header"/>
        <w:tabs>
          <w:tab w:val="clear" w:pos="4153"/>
          <w:tab w:val="clear" w:pos="8306"/>
        </w:tabs>
        <w:jc w:val="right"/>
        <w:rPr>
          <w:rFonts w:ascii="Arial" w:hAnsi="Arial" w:cs="Arial"/>
          <w:b/>
          <w:bCs/>
          <w:sz w:val="28"/>
          <w:szCs w:val="28"/>
        </w:rPr>
      </w:pPr>
      <w:r w:rsidRPr="00111925">
        <w:rPr>
          <w:rFonts w:ascii="Arial" w:hAnsi="Arial" w:cs="Arial"/>
          <w:noProof/>
        </w:rPr>
        <w:drawing>
          <wp:anchor distT="0" distB="0" distL="114300" distR="114300" simplePos="0" relativeHeight="251658240" behindDoc="0" locked="0" layoutInCell="1" allowOverlap="1" wp14:anchorId="72441A3A"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1ABC1365" w:rsidR="005F3A53">
        <w:rPr>
          <w:rFonts w:ascii="Arial" w:hAnsi="Arial" w:cs="Arial"/>
        </w:rPr>
        <w:t xml:space="preserve"> </w:t>
      </w:r>
      <w:r w:rsidRPr="00111925" w:rsidR="005F3A53">
        <w:rPr>
          <w:rFonts w:ascii="Arial" w:hAnsi="Arial" w:cs="Arial"/>
        </w:rPr>
        <w:br w:type="textWrapping" w:clear="all"/>
      </w:r>
      <w:r w:rsidRPr="1ABC1365" w:rsidR="005F3A53">
        <w:rPr>
          <w:rFonts w:ascii="Arial" w:hAnsi="Arial" w:cs="Arial"/>
          <w:b w:val="1"/>
          <w:bCs w:val="1"/>
          <w:sz w:val="28"/>
          <w:szCs w:val="28"/>
        </w:rPr>
        <w:t xml:space="preserve">APPENDIX </w:t>
      </w:r>
      <w:r w:rsidRPr="1ABC1365" w:rsidR="00E61D43">
        <w:rPr>
          <w:rFonts w:ascii="Arial" w:hAnsi="Arial" w:cs="Arial"/>
          <w:b w:val="1"/>
          <w:bCs w:val="1"/>
          <w:sz w:val="28"/>
          <w:szCs w:val="28"/>
        </w:rPr>
        <w:t>GA36d</w:t>
      </w:r>
    </w:p>
    <w:p w:rsidRPr="00111925" w:rsidR="002D5B3F" w:rsidP="1ABC1365"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111925" w:rsidR="003A3CE5" w:rsidTr="1ABC1365" w14:paraId="392146AC" w14:textId="77777777">
        <w:tc>
          <w:tcPr>
            <w:tcW w:w="9922" w:type="dxa"/>
            <w:shd w:val="clear" w:color="auto" w:fill="C0C0C0"/>
          </w:tcPr>
          <w:p w:rsidRPr="00111925" w:rsidR="00681FA9" w:rsidP="1ABC1365" w:rsidRDefault="00F45764" w14:paraId="5F3727CF" w14:textId="77777777">
            <w:pPr>
              <w:pStyle w:val="Heading4"/>
              <w:rPr>
                <w:rFonts w:ascii="Arial" w:hAnsi="Arial" w:cs="Arial"/>
                <w:b/>
                <w:bCs/>
              </w:rPr>
            </w:pPr>
            <w:r w:rsidRPr="1ABC1365">
              <w:rPr>
                <w:rFonts w:ascii="Arial" w:hAnsi="Arial" w:cs="Arial"/>
                <w:b/>
                <w:bCs/>
              </w:rPr>
              <w:t>LEVEL 7</w:t>
            </w:r>
            <w:r w:rsidRPr="1ABC1365" w:rsidR="42A79377">
              <w:rPr>
                <w:rFonts w:ascii="Arial" w:hAnsi="Arial" w:cs="Arial"/>
                <w:b/>
                <w:bCs/>
              </w:rPr>
              <w:t xml:space="preserve"> </w:t>
            </w:r>
            <w:r w:rsidRPr="1ABC1365" w:rsidR="00552351">
              <w:rPr>
                <w:rFonts w:ascii="Arial" w:hAnsi="Arial" w:cs="Arial"/>
                <w:b/>
                <w:bCs/>
              </w:rPr>
              <w:t>ASSESSMENT</w:t>
            </w:r>
            <w:r w:rsidRPr="1ABC1365" w:rsidR="67AE3C00">
              <w:rPr>
                <w:rFonts w:ascii="Arial" w:hAnsi="Arial" w:cs="Arial"/>
                <w:b/>
                <w:bCs/>
              </w:rPr>
              <w:t xml:space="preserve"> SPECIFICATION </w:t>
            </w:r>
          </w:p>
        </w:tc>
      </w:tr>
    </w:tbl>
    <w:p w:rsidRPr="00111925" w:rsidR="003A3CE5" w:rsidP="1ABC1365" w:rsidRDefault="003A3CE5" w14:paraId="0A37501D" w14:textId="77777777">
      <w:pPr>
        <w:jc w:val="center"/>
        <w:rPr>
          <w:rFonts w:ascii="Arial" w:hAnsi="Arial" w:cs="Arial"/>
          <w:b/>
          <w:bCs/>
          <w:i/>
          <w:iCs/>
          <w:sz w:val="32"/>
          <w:szCs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111925" w:rsidR="003B3F9D" w:rsidTr="62D56E6D" w14:paraId="1C3C2E8D" w14:textId="77777777">
        <w:tc>
          <w:tcPr>
            <w:tcW w:w="2093" w:type="dxa"/>
            <w:shd w:val="clear" w:color="auto" w:fill="auto"/>
            <w:tcMar/>
          </w:tcPr>
          <w:p w:rsidRPr="00111925" w:rsidR="003B3F9D" w:rsidP="1ABC1365" w:rsidRDefault="003B3F9D" w14:paraId="6C8DD3D4" w14:textId="77777777">
            <w:pPr>
              <w:spacing w:before="120" w:after="120"/>
              <w:jc w:val="both"/>
              <w:rPr>
                <w:rFonts w:ascii="Arial" w:hAnsi="Arial" w:cs="Arial"/>
                <w:b/>
                <w:bCs/>
                <w:sz w:val="22"/>
                <w:szCs w:val="22"/>
              </w:rPr>
            </w:pPr>
            <w:r w:rsidRPr="1ABC1365">
              <w:rPr>
                <w:rFonts w:ascii="Arial" w:hAnsi="Arial" w:cs="Arial"/>
                <w:b/>
                <w:bCs/>
                <w:sz w:val="22"/>
                <w:szCs w:val="22"/>
              </w:rPr>
              <w:t>Student name:</w:t>
            </w:r>
          </w:p>
        </w:tc>
        <w:tc>
          <w:tcPr>
            <w:tcW w:w="3293" w:type="dxa"/>
            <w:tcMar/>
          </w:tcPr>
          <w:p w:rsidRPr="00111925" w:rsidR="003B3F9D" w:rsidP="1ABC1365" w:rsidRDefault="0017512A" w14:paraId="1E2F352E" w14:textId="77777777">
            <w:pPr>
              <w:spacing w:before="120" w:after="120"/>
              <w:jc w:val="both"/>
              <w:rPr>
                <w:rFonts w:ascii="Arial" w:hAnsi="Arial" w:cs="Arial"/>
                <w:b/>
                <w:bCs/>
                <w:sz w:val="22"/>
                <w:szCs w:val="22"/>
              </w:rPr>
            </w:pPr>
            <w:r w:rsidRPr="1ABC1365">
              <w:rPr>
                <w:rFonts w:ascii="Arial" w:hAnsi="Arial" w:cs="Arial"/>
                <w:b/>
                <w:bCs/>
                <w:sz w:val="22"/>
                <w:szCs w:val="22"/>
              </w:rPr>
              <w:fldChar w:fldCharType="begin">
                <w:ffData>
                  <w:name w:val="Text2"/>
                  <w:enabled/>
                  <w:calcOnExit w:val="0"/>
                  <w:textInput/>
                </w:ffData>
              </w:fldChar>
            </w:r>
            <w:r w:rsidRPr="1ABC1365" w:rsidR="003B3F9D">
              <w:rPr>
                <w:rFonts w:ascii="Arial" w:hAnsi="Arial" w:cs="Arial"/>
                <w:b/>
                <w:bCs/>
                <w:sz w:val="22"/>
                <w:szCs w:val="22"/>
              </w:rPr>
              <w:instrText xml:space="preserve"> FORMTEXT </w:instrText>
            </w:r>
            <w:r w:rsidRPr="1ABC1365">
              <w:rPr>
                <w:rFonts w:ascii="Arial" w:hAnsi="Arial" w:cs="Arial"/>
                <w:b/>
                <w:bCs/>
                <w:sz w:val="22"/>
                <w:szCs w:val="22"/>
              </w:rPr>
            </w:r>
            <w:r w:rsidRPr="1ABC1365">
              <w:rPr>
                <w:rFonts w:ascii="Arial" w:hAnsi="Arial" w:cs="Arial"/>
                <w:b/>
                <w:bCs/>
                <w:sz w:val="22"/>
                <w:szCs w:val="22"/>
              </w:rPr>
              <w:fldChar w:fldCharType="separate"/>
            </w:r>
            <w:r w:rsidRPr="1ABC1365" w:rsidR="003B3F9D">
              <w:rPr>
                <w:rFonts w:ascii="Arial" w:hAnsi="Arial" w:cs="Arial"/>
                <w:b/>
                <w:bCs/>
                <w:noProof/>
                <w:sz w:val="22"/>
                <w:szCs w:val="22"/>
              </w:rPr>
              <w:t> </w:t>
            </w:r>
            <w:r w:rsidRPr="1ABC1365" w:rsidR="003B3F9D">
              <w:rPr>
                <w:rFonts w:ascii="Arial" w:hAnsi="Arial" w:cs="Arial"/>
                <w:b/>
                <w:bCs/>
                <w:noProof/>
                <w:sz w:val="22"/>
                <w:szCs w:val="22"/>
              </w:rPr>
              <w:t> </w:t>
            </w:r>
            <w:r w:rsidRPr="1ABC1365" w:rsidR="003B3F9D">
              <w:rPr>
                <w:rFonts w:ascii="Arial" w:hAnsi="Arial" w:cs="Arial"/>
                <w:b/>
                <w:bCs/>
                <w:noProof/>
                <w:sz w:val="22"/>
                <w:szCs w:val="22"/>
              </w:rPr>
              <w:t> </w:t>
            </w:r>
            <w:r w:rsidRPr="1ABC1365" w:rsidR="003B3F9D">
              <w:rPr>
                <w:rFonts w:ascii="Arial" w:hAnsi="Arial" w:cs="Arial"/>
                <w:b/>
                <w:bCs/>
                <w:noProof/>
                <w:sz w:val="22"/>
                <w:szCs w:val="22"/>
              </w:rPr>
              <w:t> </w:t>
            </w:r>
            <w:r w:rsidRPr="1ABC1365" w:rsidR="003B3F9D">
              <w:rPr>
                <w:rFonts w:ascii="Arial" w:hAnsi="Arial" w:cs="Arial"/>
                <w:b/>
                <w:bCs/>
                <w:noProof/>
                <w:sz w:val="22"/>
                <w:szCs w:val="22"/>
              </w:rPr>
              <w:t> </w:t>
            </w:r>
            <w:r w:rsidRPr="1ABC1365">
              <w:rPr>
                <w:rFonts w:ascii="Arial" w:hAnsi="Arial" w:cs="Arial"/>
                <w:b/>
                <w:bCs/>
                <w:sz w:val="22"/>
                <w:szCs w:val="22"/>
              </w:rPr>
              <w:fldChar w:fldCharType="end"/>
            </w:r>
          </w:p>
        </w:tc>
        <w:tc>
          <w:tcPr>
            <w:tcW w:w="2268" w:type="dxa"/>
            <w:shd w:val="clear" w:color="auto" w:fill="D9D9D9" w:themeFill="background1" w:themeFillShade="D9"/>
            <w:tcMar/>
          </w:tcPr>
          <w:p w:rsidRPr="00111925" w:rsidR="003B3F9D" w:rsidP="1ABC1365" w:rsidRDefault="00552351" w14:paraId="3C4FC877" w14:textId="77777777">
            <w:pPr>
              <w:spacing w:before="120" w:after="120"/>
              <w:jc w:val="both"/>
              <w:rPr>
                <w:rFonts w:ascii="Arial" w:hAnsi="Arial" w:cs="Arial"/>
                <w:b/>
                <w:bCs/>
                <w:sz w:val="22"/>
                <w:szCs w:val="22"/>
              </w:rPr>
            </w:pPr>
            <w:r w:rsidRPr="1ABC1365">
              <w:rPr>
                <w:rFonts w:ascii="Arial" w:hAnsi="Arial" w:cs="Arial"/>
                <w:b/>
                <w:bCs/>
                <w:sz w:val="22"/>
                <w:szCs w:val="22"/>
              </w:rPr>
              <w:t xml:space="preserve">Student ID </w:t>
            </w:r>
            <w:r w:rsidRPr="1ABC1365" w:rsidR="003B3F9D">
              <w:rPr>
                <w:rFonts w:ascii="Arial" w:hAnsi="Arial" w:cs="Arial"/>
                <w:b/>
                <w:bCs/>
                <w:sz w:val="22"/>
                <w:szCs w:val="22"/>
              </w:rPr>
              <w:t>number:</w:t>
            </w:r>
          </w:p>
        </w:tc>
        <w:tc>
          <w:tcPr>
            <w:tcW w:w="2268" w:type="dxa"/>
            <w:tcMar/>
          </w:tcPr>
          <w:p w:rsidRPr="00111925" w:rsidR="003B3F9D" w:rsidP="1ABC1365" w:rsidRDefault="003B3F9D" w14:paraId="5DAB6C7B" w14:textId="77777777">
            <w:pPr>
              <w:spacing w:before="120" w:after="120"/>
              <w:jc w:val="both"/>
              <w:rPr>
                <w:rFonts w:ascii="Arial" w:hAnsi="Arial" w:cs="Arial"/>
                <w:b/>
                <w:bCs/>
                <w:sz w:val="22"/>
                <w:szCs w:val="22"/>
              </w:rPr>
            </w:pPr>
          </w:p>
        </w:tc>
      </w:tr>
      <w:tr w:rsidRPr="00111925" w:rsidR="00DB116D" w:rsidTr="62D56E6D" w14:paraId="708038A7" w14:textId="77777777">
        <w:tc>
          <w:tcPr>
            <w:tcW w:w="2093" w:type="dxa"/>
            <w:shd w:val="clear" w:color="auto" w:fill="auto"/>
            <w:tcMar/>
          </w:tcPr>
          <w:p w:rsidRPr="00111925" w:rsidR="00DB116D" w:rsidP="1ABC1365" w:rsidRDefault="00DB116D" w14:paraId="41F3D19D" w14:textId="77777777">
            <w:pPr>
              <w:spacing w:before="120" w:after="120"/>
              <w:jc w:val="both"/>
              <w:rPr>
                <w:rFonts w:ascii="Arial" w:hAnsi="Arial" w:cs="Arial"/>
                <w:b/>
                <w:bCs/>
                <w:sz w:val="22"/>
                <w:szCs w:val="22"/>
              </w:rPr>
            </w:pPr>
            <w:r w:rsidRPr="1ABC1365">
              <w:rPr>
                <w:rFonts w:ascii="Arial" w:hAnsi="Arial" w:cs="Arial"/>
                <w:b/>
                <w:bCs/>
                <w:sz w:val="22"/>
                <w:szCs w:val="22"/>
              </w:rPr>
              <w:t>Programme:</w:t>
            </w:r>
          </w:p>
        </w:tc>
        <w:tc>
          <w:tcPr>
            <w:tcW w:w="7829" w:type="dxa"/>
            <w:gridSpan w:val="3"/>
            <w:tcMar/>
          </w:tcPr>
          <w:p w:rsidRPr="00111925" w:rsidR="00DB116D" w:rsidP="1ABC1365" w:rsidRDefault="00FB3071" w14:paraId="4B9ADBA9" w14:textId="748D22A2">
            <w:pPr>
              <w:spacing w:before="120" w:after="120"/>
              <w:jc w:val="both"/>
              <w:rPr>
                <w:rFonts w:ascii="Arial" w:hAnsi="Arial" w:cs="Arial"/>
                <w:b/>
                <w:bCs/>
                <w:sz w:val="22"/>
                <w:szCs w:val="22"/>
              </w:rPr>
            </w:pPr>
            <w:r w:rsidRPr="1ABC1365">
              <w:rPr>
                <w:rFonts w:ascii="Arial" w:hAnsi="Arial" w:cs="Arial"/>
                <w:b/>
                <w:bCs/>
                <w:sz w:val="22"/>
                <w:szCs w:val="22"/>
              </w:rPr>
              <w:t>M</w:t>
            </w:r>
            <w:r w:rsidR="002C39D4">
              <w:rPr>
                <w:rFonts w:ascii="Arial" w:hAnsi="Arial" w:cs="Arial"/>
                <w:b/>
                <w:bCs/>
                <w:sz w:val="22"/>
                <w:szCs w:val="22"/>
              </w:rPr>
              <w:t>A Interfaith Studies</w:t>
            </w:r>
          </w:p>
        </w:tc>
      </w:tr>
      <w:tr w:rsidRPr="00111925" w:rsidR="008F1308" w:rsidTr="62D56E6D" w14:paraId="723AFB2A" w14:textId="77777777">
        <w:tc>
          <w:tcPr>
            <w:tcW w:w="2093" w:type="dxa"/>
            <w:shd w:val="clear" w:color="auto" w:fill="auto"/>
            <w:tcMar/>
          </w:tcPr>
          <w:p w:rsidRPr="00111925" w:rsidR="008F1308" w:rsidP="1ABC1365" w:rsidRDefault="008F1308" w14:paraId="4637B2E8" w14:textId="77777777">
            <w:pPr>
              <w:spacing w:before="120" w:after="120"/>
              <w:jc w:val="both"/>
              <w:rPr>
                <w:rFonts w:ascii="Arial" w:hAnsi="Arial" w:cs="Arial"/>
                <w:b/>
                <w:bCs/>
                <w:sz w:val="22"/>
                <w:szCs w:val="22"/>
              </w:rPr>
            </w:pPr>
            <w:r w:rsidRPr="1ABC1365">
              <w:rPr>
                <w:rFonts w:ascii="Arial" w:hAnsi="Arial" w:cs="Arial"/>
                <w:b/>
                <w:bCs/>
                <w:sz w:val="22"/>
                <w:szCs w:val="22"/>
              </w:rPr>
              <w:t>Module:</w:t>
            </w:r>
          </w:p>
        </w:tc>
        <w:tc>
          <w:tcPr>
            <w:tcW w:w="7829" w:type="dxa"/>
            <w:gridSpan w:val="3"/>
            <w:shd w:val="clear" w:color="auto" w:fill="auto"/>
            <w:tcMar/>
          </w:tcPr>
          <w:p w:rsidRPr="00111925" w:rsidR="008F1308" w:rsidP="1ABC1365" w:rsidRDefault="002C39D4" w14:paraId="58994BE8" w14:textId="062347C5">
            <w:pPr>
              <w:spacing w:before="120" w:after="120"/>
              <w:jc w:val="both"/>
              <w:rPr>
                <w:rFonts w:ascii="Arial" w:hAnsi="Arial" w:cs="Arial"/>
                <w:b/>
                <w:bCs/>
                <w:sz w:val="22"/>
                <w:szCs w:val="22"/>
              </w:rPr>
            </w:pPr>
            <w:r>
              <w:rPr>
                <w:rFonts w:ascii="Arial" w:hAnsi="Arial" w:cs="Arial"/>
                <w:b/>
                <w:bCs/>
                <w:sz w:val="22"/>
                <w:szCs w:val="22"/>
              </w:rPr>
              <w:t>Christian-Muslim Relations</w:t>
            </w:r>
          </w:p>
        </w:tc>
      </w:tr>
      <w:tr w:rsidRPr="00111925" w:rsidR="00B84B5B" w:rsidTr="62D56E6D" w14:paraId="4AB2C0B0" w14:textId="77777777">
        <w:tc>
          <w:tcPr>
            <w:tcW w:w="2093" w:type="dxa"/>
            <w:shd w:val="clear" w:color="auto" w:fill="auto"/>
            <w:tcMar/>
          </w:tcPr>
          <w:p w:rsidRPr="00111925" w:rsidR="00B84B5B" w:rsidP="1ABC1365" w:rsidRDefault="00B84B5B" w14:paraId="74E18756" w14:textId="77777777">
            <w:pPr>
              <w:spacing w:before="120" w:after="120"/>
              <w:jc w:val="both"/>
              <w:rPr>
                <w:rFonts w:ascii="Arial" w:hAnsi="Arial" w:cs="Arial"/>
                <w:b/>
                <w:bCs/>
                <w:sz w:val="22"/>
                <w:szCs w:val="22"/>
              </w:rPr>
            </w:pPr>
            <w:r w:rsidRPr="1ABC1365">
              <w:rPr>
                <w:rFonts w:ascii="Arial" w:hAnsi="Arial" w:cs="Arial"/>
                <w:b/>
                <w:bCs/>
                <w:sz w:val="22"/>
                <w:szCs w:val="22"/>
              </w:rPr>
              <w:t>Module code:</w:t>
            </w:r>
          </w:p>
        </w:tc>
        <w:tc>
          <w:tcPr>
            <w:tcW w:w="3293" w:type="dxa"/>
            <w:tcMar/>
          </w:tcPr>
          <w:p w:rsidRPr="00111925" w:rsidR="00B84B5B" w:rsidP="1ABC1365" w:rsidRDefault="0000279E" w14:paraId="544CD71C" w14:textId="14F5E04A">
            <w:pPr>
              <w:spacing w:before="120" w:after="120"/>
              <w:jc w:val="both"/>
              <w:rPr>
                <w:rFonts w:ascii="Arial" w:hAnsi="Arial" w:cs="Arial"/>
                <w:b/>
                <w:bCs/>
                <w:sz w:val="22"/>
                <w:szCs w:val="22"/>
              </w:rPr>
            </w:pPr>
            <w:r>
              <w:rPr>
                <w:rFonts w:ascii="Arial" w:hAnsi="Arial" w:cs="Arial"/>
                <w:b/>
                <w:bCs/>
                <w:sz w:val="22"/>
                <w:szCs w:val="22"/>
              </w:rPr>
              <w:t>HPRS702</w:t>
            </w:r>
            <w:r w:rsidR="002C39D4">
              <w:rPr>
                <w:rFonts w:ascii="Arial" w:hAnsi="Arial" w:cs="Arial"/>
                <w:b/>
                <w:bCs/>
                <w:sz w:val="22"/>
                <w:szCs w:val="22"/>
              </w:rPr>
              <w:t>3</w:t>
            </w:r>
          </w:p>
        </w:tc>
        <w:tc>
          <w:tcPr>
            <w:tcW w:w="2268" w:type="dxa"/>
            <w:shd w:val="clear" w:color="auto" w:fill="D9D9D9" w:themeFill="background1" w:themeFillShade="D9"/>
            <w:tcMar/>
          </w:tcPr>
          <w:p w:rsidRPr="00111925" w:rsidR="00B84B5B" w:rsidP="1ABC1365" w:rsidRDefault="00B84B5B" w14:paraId="139436D1" w14:textId="77777777">
            <w:pPr>
              <w:pStyle w:val="Heading2"/>
              <w:rPr>
                <w:rFonts w:ascii="Arial" w:hAnsi="Arial" w:cs="Arial"/>
                <w:sz w:val="22"/>
                <w:szCs w:val="22"/>
              </w:rPr>
            </w:pPr>
            <w:r w:rsidRPr="1ABC1365">
              <w:rPr>
                <w:rFonts w:ascii="Arial" w:hAnsi="Arial" w:cs="Arial"/>
                <w:sz w:val="22"/>
                <w:szCs w:val="22"/>
              </w:rPr>
              <w:t>Contribution to Overall Module Assessment (%):</w:t>
            </w:r>
          </w:p>
        </w:tc>
        <w:tc>
          <w:tcPr>
            <w:tcW w:w="2268" w:type="dxa"/>
            <w:tcMar/>
          </w:tcPr>
          <w:p w:rsidRPr="00111925" w:rsidR="00B84B5B" w:rsidP="1ABC1365" w:rsidRDefault="0000279E" w14:paraId="135237C8" w14:textId="0ED017E6">
            <w:pPr>
              <w:spacing w:before="120" w:after="120"/>
              <w:jc w:val="both"/>
              <w:rPr>
                <w:rFonts w:ascii="Arial" w:hAnsi="Arial" w:cs="Arial"/>
                <w:b w:val="1"/>
                <w:bCs w:val="1"/>
                <w:sz w:val="22"/>
                <w:szCs w:val="22"/>
              </w:rPr>
            </w:pPr>
            <w:r w:rsidRPr="62D56E6D" w:rsidR="709F046F">
              <w:rPr>
                <w:rFonts w:ascii="Arial" w:hAnsi="Arial" w:cs="Arial"/>
                <w:b w:val="1"/>
                <w:bCs w:val="1"/>
                <w:sz w:val="22"/>
                <w:szCs w:val="22"/>
              </w:rPr>
              <w:t>4</w:t>
            </w:r>
            <w:r w:rsidRPr="62D56E6D" w:rsidR="0000279E">
              <w:rPr>
                <w:rFonts w:ascii="Arial" w:hAnsi="Arial" w:cs="Arial"/>
                <w:b w:val="1"/>
                <w:bCs w:val="1"/>
                <w:sz w:val="22"/>
                <w:szCs w:val="22"/>
              </w:rPr>
              <w:t>0</w:t>
            </w:r>
            <w:r w:rsidRPr="62D56E6D" w:rsidR="00111925">
              <w:rPr>
                <w:rFonts w:ascii="Arial" w:hAnsi="Arial" w:cs="Arial"/>
                <w:b w:val="1"/>
                <w:bCs w:val="1"/>
                <w:sz w:val="22"/>
                <w:szCs w:val="22"/>
              </w:rPr>
              <w:t>%</w:t>
            </w:r>
          </w:p>
        </w:tc>
      </w:tr>
      <w:tr w:rsidRPr="00111925" w:rsidR="00DB116D" w:rsidTr="62D56E6D" w14:paraId="032B6C5B" w14:textId="77777777">
        <w:tc>
          <w:tcPr>
            <w:tcW w:w="2093" w:type="dxa"/>
            <w:shd w:val="clear" w:color="auto" w:fill="auto"/>
            <w:tcMar/>
          </w:tcPr>
          <w:p w:rsidRPr="00111925" w:rsidR="00DB116D" w:rsidP="1ABC1365" w:rsidRDefault="00DB116D" w14:paraId="3FF314A3" w14:textId="77777777">
            <w:pPr>
              <w:spacing w:before="120" w:after="120"/>
              <w:jc w:val="both"/>
              <w:rPr>
                <w:rFonts w:ascii="Arial" w:hAnsi="Arial" w:cs="Arial"/>
                <w:b/>
                <w:bCs/>
                <w:sz w:val="22"/>
                <w:szCs w:val="22"/>
              </w:rPr>
            </w:pPr>
            <w:r w:rsidRPr="1ABC1365">
              <w:rPr>
                <w:rFonts w:ascii="Arial" w:hAnsi="Arial" w:cs="Arial"/>
                <w:b/>
                <w:bCs/>
                <w:sz w:val="22"/>
                <w:szCs w:val="22"/>
              </w:rPr>
              <w:t>Lecturer:</w:t>
            </w:r>
          </w:p>
        </w:tc>
        <w:tc>
          <w:tcPr>
            <w:tcW w:w="3293" w:type="dxa"/>
            <w:tcMar/>
          </w:tcPr>
          <w:p w:rsidRPr="002C39D4" w:rsidR="00DB116D" w:rsidP="002C39D4" w:rsidRDefault="002C39D4" w14:paraId="6A0583B9" w14:textId="5DCD1112">
            <w:pPr>
              <w:pStyle w:val="ListParagraph"/>
              <w:numPr>
                <w:ilvl w:val="0"/>
                <w:numId w:val="20"/>
              </w:numPr>
              <w:spacing w:before="120" w:after="120"/>
              <w:jc w:val="both"/>
              <w:rPr>
                <w:rFonts w:ascii="Arial" w:hAnsi="Arial" w:cs="Arial"/>
                <w:b/>
                <w:bCs/>
                <w:sz w:val="22"/>
                <w:szCs w:val="22"/>
              </w:rPr>
            </w:pPr>
            <w:r>
              <w:rPr>
                <w:rFonts w:ascii="Arial" w:hAnsi="Arial" w:cs="Arial"/>
                <w:b/>
                <w:bCs/>
                <w:sz w:val="22"/>
                <w:szCs w:val="22"/>
              </w:rPr>
              <w:t>Slater</w:t>
            </w:r>
          </w:p>
        </w:tc>
        <w:tc>
          <w:tcPr>
            <w:tcW w:w="2268" w:type="dxa"/>
            <w:shd w:val="clear" w:color="auto" w:fill="D9D9D9" w:themeFill="background1" w:themeFillShade="D9"/>
            <w:tcMar/>
          </w:tcPr>
          <w:p w:rsidRPr="00111925" w:rsidR="00DB116D" w:rsidP="1ABC1365" w:rsidRDefault="00DB116D" w14:paraId="705E3C71" w14:textId="77777777">
            <w:pPr>
              <w:spacing w:before="120" w:after="120"/>
              <w:jc w:val="both"/>
              <w:rPr>
                <w:rFonts w:ascii="Arial" w:hAnsi="Arial" w:cs="Arial"/>
                <w:b/>
                <w:bCs/>
                <w:sz w:val="22"/>
                <w:szCs w:val="22"/>
              </w:rPr>
            </w:pPr>
            <w:r w:rsidRPr="1ABC1365">
              <w:rPr>
                <w:rFonts w:ascii="Arial" w:hAnsi="Arial" w:cs="Arial"/>
                <w:b/>
                <w:bCs/>
                <w:sz w:val="22"/>
                <w:szCs w:val="22"/>
              </w:rPr>
              <w:t>Internal Verifier:</w:t>
            </w:r>
          </w:p>
        </w:tc>
        <w:tc>
          <w:tcPr>
            <w:tcW w:w="2268" w:type="dxa"/>
            <w:tcMar/>
          </w:tcPr>
          <w:p w:rsidRPr="00111925" w:rsidR="00DB116D" w:rsidP="1ABC1365" w:rsidRDefault="0000279E" w14:paraId="3BB5D713" w14:textId="0D3896CB">
            <w:pPr>
              <w:spacing w:before="120" w:after="120"/>
              <w:jc w:val="both"/>
              <w:rPr>
                <w:rFonts w:ascii="Arial" w:hAnsi="Arial" w:cs="Arial"/>
                <w:b w:val="1"/>
                <w:bCs w:val="1"/>
                <w:sz w:val="22"/>
                <w:szCs w:val="22"/>
              </w:rPr>
            </w:pPr>
            <w:r w:rsidRPr="6D89960A" w:rsidR="7A9F1297">
              <w:rPr>
                <w:rFonts w:ascii="Arial" w:hAnsi="Arial" w:cs="Arial"/>
                <w:b w:val="1"/>
                <w:bCs w:val="1"/>
                <w:sz w:val="22"/>
                <w:szCs w:val="22"/>
              </w:rPr>
              <w:t>G. Bunt</w:t>
            </w:r>
          </w:p>
        </w:tc>
      </w:tr>
      <w:tr w:rsidRPr="00111925" w:rsidR="00DB116D" w:rsidTr="62D56E6D" w14:paraId="7759D45A" w14:textId="77777777">
        <w:tc>
          <w:tcPr>
            <w:tcW w:w="2093" w:type="dxa"/>
            <w:shd w:val="clear" w:color="auto" w:fill="auto"/>
            <w:tcMar/>
          </w:tcPr>
          <w:p w:rsidRPr="00111925" w:rsidR="00DB116D" w:rsidP="1ABC1365" w:rsidRDefault="00DB116D" w14:paraId="52A86BA1" w14:textId="77777777">
            <w:pPr>
              <w:spacing w:before="120" w:after="120"/>
              <w:jc w:val="both"/>
              <w:rPr>
                <w:rFonts w:ascii="Arial" w:hAnsi="Arial" w:cs="Arial"/>
                <w:b/>
                <w:bCs/>
                <w:sz w:val="22"/>
                <w:szCs w:val="22"/>
              </w:rPr>
            </w:pPr>
            <w:r w:rsidRPr="1ABC1365">
              <w:rPr>
                <w:rFonts w:ascii="Arial" w:hAnsi="Arial" w:cs="Arial"/>
                <w:b/>
                <w:bCs/>
                <w:sz w:val="22"/>
                <w:szCs w:val="22"/>
              </w:rPr>
              <w:t>Assignment Title:</w:t>
            </w:r>
          </w:p>
        </w:tc>
        <w:tc>
          <w:tcPr>
            <w:tcW w:w="3293" w:type="dxa"/>
            <w:tcMar/>
          </w:tcPr>
          <w:p w:rsidRPr="00111925" w:rsidR="00DB116D" w:rsidP="1ABC1365" w:rsidRDefault="002C39D4" w14:paraId="3A690CD4" w14:textId="7CD880B6">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Mar/>
          </w:tcPr>
          <w:p w:rsidRPr="00111925" w:rsidR="00DB116D" w:rsidP="1ABC1365" w:rsidRDefault="004D5E9B" w14:paraId="6785B3D4" w14:textId="77777777">
            <w:pPr>
              <w:spacing w:before="120" w:after="120"/>
              <w:jc w:val="both"/>
              <w:rPr>
                <w:rFonts w:ascii="Arial" w:hAnsi="Arial" w:cs="Arial"/>
                <w:b/>
                <w:bCs/>
                <w:sz w:val="22"/>
                <w:szCs w:val="22"/>
              </w:rPr>
            </w:pPr>
            <w:r w:rsidRPr="1ABC1365">
              <w:rPr>
                <w:rFonts w:ascii="Arial" w:hAnsi="Arial" w:cs="Arial"/>
                <w:b/>
                <w:bCs/>
                <w:sz w:val="22"/>
                <w:szCs w:val="22"/>
              </w:rPr>
              <w:t>Word count (or equivalent):</w:t>
            </w:r>
          </w:p>
        </w:tc>
        <w:tc>
          <w:tcPr>
            <w:tcW w:w="2268" w:type="dxa"/>
            <w:tcMar/>
          </w:tcPr>
          <w:p w:rsidRPr="00111925" w:rsidR="00DB116D" w:rsidP="1ABC1365" w:rsidRDefault="002C39D4" w14:paraId="3D060C04" w14:textId="6D294662">
            <w:pPr>
              <w:spacing w:before="120" w:after="120"/>
              <w:jc w:val="both"/>
              <w:rPr>
                <w:rFonts w:ascii="Arial" w:hAnsi="Arial" w:cs="Arial"/>
                <w:b w:val="1"/>
                <w:bCs w:val="1"/>
                <w:sz w:val="22"/>
                <w:szCs w:val="22"/>
              </w:rPr>
            </w:pPr>
            <w:r w:rsidRPr="62D56E6D" w:rsidR="23DA2198">
              <w:rPr>
                <w:rFonts w:ascii="Arial" w:hAnsi="Arial" w:cs="Arial"/>
                <w:b w:val="1"/>
                <w:bCs w:val="1"/>
                <w:sz w:val="22"/>
                <w:szCs w:val="22"/>
              </w:rPr>
              <w:t>3,0</w:t>
            </w:r>
            <w:r w:rsidRPr="62D56E6D" w:rsidR="002C39D4">
              <w:rPr>
                <w:rFonts w:ascii="Arial" w:hAnsi="Arial" w:cs="Arial"/>
                <w:b w:val="1"/>
                <w:bCs w:val="1"/>
                <w:sz w:val="22"/>
                <w:szCs w:val="22"/>
              </w:rPr>
              <w:t>00</w:t>
            </w:r>
          </w:p>
        </w:tc>
      </w:tr>
      <w:tr w:rsidRPr="00111925" w:rsidR="00B84B5B" w:rsidTr="62D56E6D" w14:paraId="27E33F05" w14:textId="77777777">
        <w:tc>
          <w:tcPr>
            <w:tcW w:w="2093" w:type="dxa"/>
            <w:shd w:val="clear" w:color="auto" w:fill="auto"/>
            <w:tcMar/>
          </w:tcPr>
          <w:p w:rsidRPr="00111925" w:rsidR="00B84B5B" w:rsidP="1ABC1365" w:rsidRDefault="00552351" w14:paraId="466EA6CF" w14:textId="77777777">
            <w:pPr>
              <w:spacing w:before="120" w:after="120"/>
              <w:jc w:val="both"/>
              <w:rPr>
                <w:rFonts w:ascii="Arial" w:hAnsi="Arial" w:cs="Arial"/>
                <w:b/>
                <w:bCs/>
                <w:sz w:val="22"/>
                <w:szCs w:val="22"/>
              </w:rPr>
            </w:pPr>
            <w:r w:rsidRPr="1ABC1365">
              <w:rPr>
                <w:rFonts w:ascii="Arial" w:hAnsi="Arial" w:cs="Arial"/>
                <w:b/>
                <w:bCs/>
                <w:sz w:val="22"/>
                <w:szCs w:val="22"/>
              </w:rPr>
              <w:t>Submission deadline:</w:t>
            </w:r>
          </w:p>
        </w:tc>
        <w:tc>
          <w:tcPr>
            <w:tcW w:w="3293" w:type="dxa"/>
            <w:shd w:val="clear" w:color="auto" w:fill="auto"/>
            <w:tcMar/>
          </w:tcPr>
          <w:p w:rsidRPr="00111925" w:rsidR="00B84B5B" w:rsidP="1ABC1365" w:rsidRDefault="0000279E" w14:paraId="02EB378F" w14:textId="26E2D143">
            <w:pPr>
              <w:spacing w:before="120" w:after="120"/>
              <w:jc w:val="both"/>
              <w:rPr>
                <w:rFonts w:ascii="Arial" w:hAnsi="Arial" w:cs="Arial"/>
                <w:b/>
                <w:bCs/>
                <w:sz w:val="22"/>
                <w:szCs w:val="22"/>
              </w:rPr>
            </w:pPr>
            <w:r>
              <w:rPr>
                <w:rFonts w:ascii="Arial" w:hAnsi="Arial" w:cs="Arial"/>
                <w:b/>
                <w:bCs/>
                <w:sz w:val="22"/>
                <w:szCs w:val="22"/>
              </w:rPr>
              <w:t>12</w:t>
            </w:r>
            <w:r w:rsidRPr="0000279E">
              <w:rPr>
                <w:rFonts w:ascii="Arial" w:hAnsi="Arial" w:cs="Arial"/>
                <w:b/>
                <w:bCs/>
                <w:sz w:val="22"/>
                <w:szCs w:val="22"/>
                <w:vertAlign w:val="superscript"/>
              </w:rPr>
              <w:t>th</w:t>
            </w:r>
            <w:r>
              <w:rPr>
                <w:rFonts w:ascii="Arial" w:hAnsi="Arial" w:cs="Arial"/>
                <w:b/>
                <w:bCs/>
                <w:sz w:val="22"/>
                <w:szCs w:val="22"/>
              </w:rPr>
              <w:t xml:space="preserve"> March </w:t>
            </w:r>
          </w:p>
        </w:tc>
        <w:tc>
          <w:tcPr>
            <w:tcW w:w="2268" w:type="dxa"/>
            <w:shd w:val="clear" w:color="auto" w:fill="auto"/>
            <w:tcMar/>
          </w:tcPr>
          <w:p w:rsidRPr="00111925" w:rsidR="00B84B5B" w:rsidP="1ABC1365" w:rsidRDefault="00552351" w14:paraId="6BDACCC6" w14:textId="77777777">
            <w:pPr>
              <w:spacing w:before="120" w:after="120"/>
              <w:jc w:val="both"/>
              <w:rPr>
                <w:rFonts w:ascii="Arial" w:hAnsi="Arial" w:cs="Arial"/>
                <w:b/>
                <w:bCs/>
                <w:sz w:val="22"/>
                <w:szCs w:val="22"/>
              </w:rPr>
            </w:pPr>
            <w:r w:rsidRPr="1ABC1365">
              <w:rPr>
                <w:rFonts w:ascii="Arial" w:hAnsi="Arial" w:cs="Arial"/>
                <w:b/>
                <w:bCs/>
                <w:sz w:val="22"/>
                <w:szCs w:val="22"/>
              </w:rPr>
              <w:t>Return date of provisional marks &amp; written feedback:</w:t>
            </w:r>
          </w:p>
        </w:tc>
        <w:tc>
          <w:tcPr>
            <w:tcW w:w="2268" w:type="dxa"/>
            <w:tcMar/>
          </w:tcPr>
          <w:p w:rsidRPr="00111925" w:rsidR="00B84B5B" w:rsidP="1ABC1365" w:rsidRDefault="0000279E" w14:paraId="6A05A809" w14:textId="7D7FCD38">
            <w:pPr>
              <w:spacing w:before="120" w:after="120"/>
              <w:jc w:val="both"/>
              <w:rPr>
                <w:rFonts w:ascii="Arial" w:hAnsi="Arial" w:cs="Arial"/>
                <w:b/>
                <w:bCs/>
                <w:sz w:val="22"/>
                <w:szCs w:val="22"/>
              </w:rPr>
            </w:pPr>
            <w:r>
              <w:rPr>
                <w:rFonts w:ascii="Arial" w:hAnsi="Arial" w:cs="Arial"/>
                <w:b/>
                <w:bCs/>
                <w:sz w:val="22"/>
                <w:szCs w:val="22"/>
              </w:rPr>
              <w:t>12</w:t>
            </w:r>
            <w:r w:rsidRPr="0000279E">
              <w:rPr>
                <w:rFonts w:ascii="Arial" w:hAnsi="Arial" w:cs="Arial"/>
                <w:b/>
                <w:bCs/>
                <w:sz w:val="22"/>
                <w:szCs w:val="22"/>
                <w:vertAlign w:val="superscript"/>
              </w:rPr>
              <w:t>th</w:t>
            </w:r>
            <w:r>
              <w:rPr>
                <w:rFonts w:ascii="Arial" w:hAnsi="Arial" w:cs="Arial"/>
                <w:b/>
                <w:bCs/>
                <w:sz w:val="22"/>
                <w:szCs w:val="22"/>
              </w:rPr>
              <w:t xml:space="preserve"> April</w:t>
            </w:r>
          </w:p>
        </w:tc>
      </w:tr>
      <w:tr w:rsidRPr="00111925" w:rsidR="00152E9D" w:rsidTr="62D56E6D" w14:paraId="7464ACF5" w14:textId="77777777">
        <w:tc>
          <w:tcPr>
            <w:tcW w:w="2093" w:type="dxa"/>
            <w:shd w:val="clear" w:color="auto" w:fill="auto"/>
            <w:tcMar/>
          </w:tcPr>
          <w:p w:rsidRPr="00111925" w:rsidR="00152E9D" w:rsidP="1ABC1365" w:rsidRDefault="00A406E5" w14:paraId="6A379CE2" w14:textId="77777777">
            <w:pPr>
              <w:spacing w:before="120" w:after="120"/>
              <w:jc w:val="both"/>
              <w:rPr>
                <w:rFonts w:ascii="Arial" w:hAnsi="Arial" w:cs="Arial"/>
                <w:b/>
                <w:bCs/>
                <w:sz w:val="22"/>
                <w:szCs w:val="22"/>
              </w:rPr>
            </w:pPr>
            <w:r w:rsidRPr="1ABC1365">
              <w:rPr>
                <w:rFonts w:ascii="Arial" w:hAnsi="Arial" w:cs="Arial"/>
                <w:b/>
                <w:bCs/>
                <w:sz w:val="22"/>
                <w:szCs w:val="22"/>
              </w:rPr>
              <w:t>Submission method:</w:t>
            </w:r>
          </w:p>
        </w:tc>
        <w:tc>
          <w:tcPr>
            <w:tcW w:w="7829" w:type="dxa"/>
            <w:gridSpan w:val="3"/>
            <w:shd w:val="clear" w:color="auto" w:fill="auto"/>
            <w:tcMar/>
          </w:tcPr>
          <w:p w:rsidRPr="00111925" w:rsidR="00A406E5" w:rsidP="1ABC1365" w:rsidRDefault="00A406E5" w14:paraId="2AB8615B" w14:textId="77777777">
            <w:pPr>
              <w:rPr>
                <w:rFonts w:ascii="Arial" w:hAnsi="Arial" w:cs="Arial"/>
                <w:sz w:val="22"/>
                <w:szCs w:val="22"/>
              </w:rPr>
            </w:pPr>
            <w:r w:rsidRPr="1ABC136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111925" w:rsidR="00A406E5" w:rsidP="1ABC1365" w:rsidRDefault="00A406E5" w14:paraId="6CA437AE" w14:textId="77777777">
            <w:pPr>
              <w:spacing w:before="120" w:after="120"/>
              <w:jc w:val="both"/>
              <w:rPr>
                <w:rFonts w:ascii="Arial" w:hAnsi="Arial" w:cs="Arial"/>
                <w:b/>
                <w:bCs/>
                <w:sz w:val="22"/>
                <w:szCs w:val="22"/>
              </w:rPr>
            </w:pPr>
            <w:r w:rsidRPr="1ABC1365">
              <w:rPr>
                <w:rFonts w:ascii="Arial" w:hAnsi="Arial" w:cs="Arial"/>
                <w:b/>
                <w:bCs/>
                <w:sz w:val="22"/>
                <w:szCs w:val="22"/>
              </w:rPr>
              <w:t xml:space="preserve">Alternative submission method (if applicable): </w:t>
            </w:r>
          </w:p>
          <w:p w:rsidRPr="00111925" w:rsidR="00A406E5" w:rsidP="1ABC1365" w:rsidRDefault="00A406E5" w14:paraId="285C4B92" w14:textId="77777777">
            <w:pPr>
              <w:spacing w:before="120" w:after="120"/>
              <w:jc w:val="both"/>
              <w:rPr>
                <w:rFonts w:ascii="Arial" w:hAnsi="Arial" w:cs="Arial"/>
                <w:b/>
                <w:bCs/>
                <w:sz w:val="22"/>
                <w:szCs w:val="22"/>
              </w:rPr>
            </w:pPr>
            <w:r w:rsidRPr="1ABC1365">
              <w:rPr>
                <w:rFonts w:ascii="Arial" w:hAnsi="Arial" w:cs="Arial"/>
                <w:b/>
                <w:bCs/>
                <w:sz w:val="22"/>
                <w:szCs w:val="22"/>
              </w:rPr>
              <w:t xml:space="preserve">Late submission of the assessment will result in a late penalty mark.  </w:t>
            </w:r>
            <w:r w:rsidRPr="1ABC1365">
              <w:rPr>
                <w:rFonts w:ascii="Arial" w:hAnsi="Arial" w:cs="Arial"/>
                <w:sz w:val="22"/>
                <w:szCs w:val="22"/>
              </w:rPr>
              <w:t>Penalties for late submission: Up to one week late, maximum mark o</w:t>
            </w:r>
            <w:r w:rsidRPr="1ABC1365" w:rsidR="00F45764">
              <w:rPr>
                <w:rFonts w:ascii="Arial" w:hAnsi="Arial" w:cs="Arial"/>
                <w:sz w:val="22"/>
                <w:szCs w:val="22"/>
              </w:rPr>
              <w:t>f 5</w:t>
            </w:r>
            <w:r w:rsidRPr="1ABC1365" w:rsidR="008F1308">
              <w:rPr>
                <w:rFonts w:ascii="Arial" w:hAnsi="Arial" w:cs="Arial"/>
                <w:sz w:val="22"/>
                <w:szCs w:val="22"/>
              </w:rPr>
              <w:t>0%.  Over one week late, 0%</w:t>
            </w:r>
            <w:r w:rsidRPr="1ABC1365">
              <w:rPr>
                <w:rFonts w:ascii="Arial" w:hAnsi="Arial" w:cs="Arial"/>
                <w:sz w:val="22"/>
                <w:szCs w:val="22"/>
              </w:rPr>
              <w:t>.  Only the Extenuating Circumstances Panel may approve a change to submission dates.</w:t>
            </w:r>
          </w:p>
        </w:tc>
      </w:tr>
      <w:tr w:rsidRPr="00111925" w:rsidR="00A406E5" w:rsidTr="62D56E6D" w14:paraId="3B46F762" w14:textId="77777777">
        <w:tc>
          <w:tcPr>
            <w:tcW w:w="2093" w:type="dxa"/>
            <w:shd w:val="clear" w:color="auto" w:fill="auto"/>
            <w:tcMar/>
          </w:tcPr>
          <w:p w:rsidRPr="00111925" w:rsidR="00A406E5" w:rsidP="1ABC1365" w:rsidRDefault="00A406E5" w14:paraId="706B766E" w14:textId="77777777">
            <w:pPr>
              <w:spacing w:before="120" w:after="120"/>
              <w:rPr>
                <w:rFonts w:ascii="Arial" w:hAnsi="Arial" w:cs="Arial"/>
                <w:b/>
                <w:bCs/>
                <w:sz w:val="22"/>
                <w:szCs w:val="22"/>
              </w:rPr>
            </w:pPr>
            <w:r w:rsidRPr="1ABC1365">
              <w:rPr>
                <w:rFonts w:ascii="Arial" w:hAnsi="Arial" w:cs="Arial"/>
                <w:b/>
                <w:bCs/>
                <w:sz w:val="22"/>
                <w:szCs w:val="22"/>
              </w:rPr>
              <w:t>Academic honesty / referencing:</w:t>
            </w:r>
          </w:p>
        </w:tc>
        <w:tc>
          <w:tcPr>
            <w:tcW w:w="7829" w:type="dxa"/>
            <w:gridSpan w:val="3"/>
            <w:shd w:val="clear" w:color="auto" w:fill="auto"/>
            <w:tcMar/>
          </w:tcPr>
          <w:p w:rsidRPr="00111925" w:rsidR="00A406E5" w:rsidP="1ABC1365" w:rsidRDefault="00A406E5" w14:paraId="7B28B162" w14:textId="77777777">
            <w:pPr>
              <w:spacing w:before="120" w:after="120"/>
              <w:jc w:val="both"/>
              <w:rPr>
                <w:rFonts w:ascii="Arial" w:hAnsi="Arial" w:cs="Arial"/>
                <w:sz w:val="22"/>
                <w:szCs w:val="22"/>
              </w:rPr>
            </w:pPr>
            <w:r w:rsidRPr="1ABC136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1ABC1365" w:rsidR="005F3A53">
              <w:rPr>
                <w:rFonts w:ascii="Arial" w:hAnsi="Arial" w:cs="Arial"/>
                <w:sz w:val="22"/>
                <w:szCs w:val="22"/>
              </w:rPr>
              <w:t xml:space="preserve">used, </w:t>
            </w:r>
            <w:proofErr w:type="gramStart"/>
            <w:r w:rsidRPr="1ABC1365">
              <w:rPr>
                <w:rFonts w:ascii="Arial" w:hAnsi="Arial" w:cs="Arial"/>
                <w:sz w:val="22"/>
                <w:szCs w:val="22"/>
              </w:rPr>
              <w:t>cited</w:t>
            </w:r>
            <w:proofErr w:type="gramEnd"/>
            <w:r w:rsidRPr="1ABC1365">
              <w:rPr>
                <w:rFonts w:ascii="Arial" w:hAnsi="Arial" w:cs="Arial"/>
                <w:sz w:val="22"/>
                <w:szCs w:val="22"/>
              </w:rPr>
              <w:t xml:space="preserve"> or quoted in order to complete this assessment.  </w:t>
            </w:r>
          </w:p>
        </w:tc>
      </w:tr>
    </w:tbl>
    <w:p w:rsidRPr="00111925" w:rsidR="0028204E" w:rsidP="1ABC1365" w:rsidRDefault="0028204E" w14:paraId="5A39BBE3" w14:textId="77777777">
      <w:pPr>
        <w:rPr>
          <w:rFonts w:ascii="Arial" w:hAnsi="Arial" w:cs="Arial"/>
          <w:sz w:val="32"/>
          <w:szCs w:val="32"/>
        </w:rPr>
      </w:pPr>
    </w:p>
    <w:p w:rsidRPr="00111925" w:rsidR="00152E9D" w:rsidP="1ABC1365" w:rsidRDefault="00152E9D" w14:paraId="41C8F396" w14:textId="77777777">
      <w:pPr>
        <w:rPr>
          <w:rFonts w:ascii="Arial" w:hAnsi="Arial" w:cs="Arial"/>
          <w:sz w:val="32"/>
          <w:szCs w:val="32"/>
        </w:rPr>
      </w:pPr>
    </w:p>
    <w:p w:rsidRPr="00111925" w:rsidR="00152E9D" w:rsidP="1ABC1365" w:rsidRDefault="00152E9D" w14:paraId="72A3D3EC" w14:textId="77777777">
      <w:pPr>
        <w:rPr>
          <w:rFonts w:ascii="Arial" w:hAnsi="Arial" w:cs="Arial"/>
          <w:sz w:val="32"/>
          <w:szCs w:val="32"/>
        </w:rPr>
      </w:pPr>
    </w:p>
    <w:p w:rsidRPr="00111925" w:rsidR="00152E9D" w:rsidP="1ABC1365" w:rsidRDefault="00152E9D" w14:paraId="0D0B940D" w14:textId="77777777">
      <w:pPr>
        <w:rPr>
          <w:rFonts w:ascii="Arial" w:hAnsi="Arial" w:cs="Arial"/>
          <w:sz w:val="32"/>
          <w:szCs w:val="32"/>
        </w:rPr>
      </w:pPr>
    </w:p>
    <w:p w:rsidRPr="00111925" w:rsidR="00152E9D" w:rsidP="1ABC1365" w:rsidRDefault="00152E9D" w14:paraId="0E27B00A" w14:textId="77777777">
      <w:pPr>
        <w:rPr>
          <w:rFonts w:ascii="Arial" w:hAnsi="Arial" w:cs="Arial"/>
          <w:sz w:val="32"/>
          <w:szCs w:val="32"/>
        </w:rPr>
      </w:pPr>
    </w:p>
    <w:p w:rsidRPr="00111925" w:rsidR="00152E9D" w:rsidP="1ABC1365" w:rsidRDefault="00152E9D" w14:paraId="60061E4C" w14:textId="77777777">
      <w:pPr>
        <w:rPr>
          <w:rFonts w:ascii="Arial" w:hAnsi="Arial" w:cs="Arial"/>
          <w:sz w:val="32"/>
          <w:szCs w:val="32"/>
        </w:rPr>
      </w:pPr>
    </w:p>
    <w:p w:rsidRPr="00111925" w:rsidR="00A406E5" w:rsidP="1ABC1365" w:rsidRDefault="00A406E5" w14:paraId="44EAFD9C" w14:textId="77777777">
      <w:pPr>
        <w:rPr>
          <w:rFonts w:ascii="Arial" w:hAnsi="Arial" w:cs="Arial"/>
          <w:sz w:val="32"/>
          <w:szCs w:val="32"/>
        </w:rPr>
      </w:pPr>
      <w:r w:rsidRPr="1ABC1365">
        <w:rPr>
          <w:rFonts w:ascii="Arial" w:hAnsi="Arial" w:cs="Arial"/>
          <w:sz w:val="32"/>
          <w:szCs w:val="32"/>
        </w:rPr>
        <w:br w:type="page"/>
      </w:r>
    </w:p>
    <w:p w:rsidRPr="00111925" w:rsidR="00152E9D" w:rsidP="1ABC1365" w:rsidRDefault="00152E9D" w14:paraId="4B94D5A5" w14:textId="77777777">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111925" w:rsidR="00C01A3F" w:rsidTr="1ABC1365" w14:paraId="0EF62BE5" w14:textId="77777777">
        <w:tc>
          <w:tcPr>
            <w:tcW w:w="9747" w:type="dxa"/>
            <w:shd w:val="clear" w:color="auto" w:fill="auto"/>
          </w:tcPr>
          <w:p w:rsidRPr="00111925" w:rsidR="00C01A3F" w:rsidP="1ABC1365" w:rsidRDefault="00C01A3F" w14:paraId="56A566BF" w14:textId="77777777">
            <w:pPr>
              <w:rPr>
                <w:rFonts w:ascii="Arial" w:hAnsi="Arial" w:cs="Arial"/>
                <w:b/>
                <w:bCs/>
                <w:sz w:val="22"/>
                <w:szCs w:val="22"/>
              </w:rPr>
            </w:pPr>
            <w:r w:rsidRPr="1ABC1365">
              <w:rPr>
                <w:rFonts w:ascii="Arial" w:hAnsi="Arial" w:cs="Arial"/>
                <w:b/>
                <w:bCs/>
                <w:sz w:val="22"/>
                <w:szCs w:val="22"/>
              </w:rPr>
              <w:t xml:space="preserve">Module Learning Outcomes </w:t>
            </w:r>
          </w:p>
          <w:p w:rsidRPr="00111925" w:rsidR="00C01A3F" w:rsidP="1ABC1365" w:rsidRDefault="00C01A3F" w14:paraId="463D1B2E" w14:textId="77777777">
            <w:pPr>
              <w:rPr>
                <w:rFonts w:ascii="Arial" w:hAnsi="Arial" w:cs="Arial"/>
                <w:sz w:val="22"/>
                <w:szCs w:val="22"/>
              </w:rPr>
            </w:pPr>
            <w:r w:rsidRPr="1ABC1365">
              <w:rPr>
                <w:rFonts w:ascii="Arial" w:hAnsi="Arial" w:cs="Arial"/>
                <w:b/>
                <w:bCs/>
                <w:sz w:val="22"/>
                <w:szCs w:val="22"/>
              </w:rPr>
              <w:t>(from module syllabus)</w:t>
            </w:r>
          </w:p>
        </w:tc>
      </w:tr>
      <w:tr w:rsidRPr="00111925" w:rsidR="00C01A3F" w:rsidTr="1ABC1365" w14:paraId="1DE2BF3F" w14:textId="77777777">
        <w:tc>
          <w:tcPr>
            <w:tcW w:w="9747" w:type="dxa"/>
          </w:tcPr>
          <w:p w:rsidRPr="00111925" w:rsidR="00C01A3F" w:rsidP="1ABC1365" w:rsidRDefault="00C01A3F" w14:paraId="3DEEC669" w14:textId="77777777">
            <w:pPr>
              <w:rPr>
                <w:rFonts w:ascii="Arial" w:hAnsi="Arial" w:cs="Arial"/>
                <w:sz w:val="22"/>
                <w:szCs w:val="22"/>
              </w:rPr>
            </w:pPr>
          </w:p>
          <w:p w:rsidRPr="00111925" w:rsidR="00C01A3F" w:rsidP="1ABC1365" w:rsidRDefault="00C01A3F" w14:paraId="3656B9AB" w14:textId="77777777">
            <w:pPr>
              <w:ind w:left="360"/>
              <w:rPr>
                <w:rFonts w:ascii="Arial" w:hAnsi="Arial" w:cs="Arial"/>
                <w:sz w:val="22"/>
                <w:szCs w:val="22"/>
              </w:rPr>
            </w:pPr>
          </w:p>
          <w:p w:rsidRPr="00130209" w:rsidR="002C39D4" w:rsidP="002C39D4" w:rsidRDefault="002C39D4" w14:paraId="4A11FC2C" w14:textId="77777777">
            <w:pPr>
              <w:rPr>
                <w:rFonts w:ascii="Arial" w:hAnsi="Arial" w:cs="Arial"/>
                <w:sz w:val="22"/>
                <w:szCs w:val="22"/>
              </w:rPr>
            </w:pPr>
            <w:r w:rsidRPr="00130209">
              <w:rPr>
                <w:rFonts w:ascii="Arial" w:hAnsi="Arial" w:cs="Arial"/>
                <w:sz w:val="22"/>
                <w:szCs w:val="22"/>
              </w:rPr>
              <w:t>Upon the successful completion of this module, the student should be able to:</w:t>
            </w:r>
          </w:p>
          <w:p w:rsidRPr="00130209" w:rsidR="002C39D4" w:rsidP="002C39D4" w:rsidRDefault="002C39D4" w14:paraId="2F03FB94" w14:textId="77777777">
            <w:pPr>
              <w:pStyle w:val="bullet"/>
              <w:numPr>
                <w:ilvl w:val="0"/>
                <w:numId w:val="21"/>
              </w:numPr>
              <w:overflowPunct/>
              <w:autoSpaceDE/>
              <w:autoSpaceDN/>
              <w:adjustRightInd/>
              <w:spacing w:before="240"/>
              <w:textAlignment w:val="auto"/>
              <w:rPr>
                <w:rFonts w:ascii="Arial" w:hAnsi="Arial" w:cs="Arial"/>
                <w:sz w:val="22"/>
                <w:szCs w:val="22"/>
              </w:rPr>
            </w:pPr>
            <w:r w:rsidRPr="00130209">
              <w:rPr>
                <w:rFonts w:ascii="Arial" w:hAnsi="Arial" w:cs="Arial"/>
                <w:sz w:val="22"/>
                <w:szCs w:val="22"/>
              </w:rPr>
              <w:t xml:space="preserve">Work creatively, </w:t>
            </w:r>
            <w:proofErr w:type="gramStart"/>
            <w:r w:rsidRPr="00130209">
              <w:rPr>
                <w:rFonts w:ascii="Arial" w:hAnsi="Arial" w:cs="Arial"/>
                <w:sz w:val="22"/>
                <w:szCs w:val="22"/>
              </w:rPr>
              <w:t>respectfully</w:t>
            </w:r>
            <w:proofErr w:type="gramEnd"/>
            <w:r w:rsidRPr="00130209">
              <w:rPr>
                <w:rFonts w:ascii="Arial" w:hAnsi="Arial" w:cs="Arial"/>
                <w:sz w:val="22"/>
                <w:szCs w:val="22"/>
              </w:rPr>
              <w:t xml:space="preserve"> and effectively with each other and with course content.</w:t>
            </w:r>
          </w:p>
          <w:p w:rsidRPr="00130209" w:rsidR="002C39D4" w:rsidP="002C39D4" w:rsidRDefault="002C39D4" w14:paraId="46D71D34" w14:textId="77777777">
            <w:pPr>
              <w:pStyle w:val="bullet"/>
              <w:numPr>
                <w:ilvl w:val="0"/>
                <w:numId w:val="21"/>
              </w:numPr>
              <w:overflowPunct/>
              <w:autoSpaceDE/>
              <w:autoSpaceDN/>
              <w:adjustRightInd/>
              <w:spacing w:before="240"/>
              <w:textAlignment w:val="auto"/>
              <w:rPr>
                <w:rFonts w:ascii="Arial" w:hAnsi="Arial" w:cs="Arial"/>
                <w:sz w:val="22"/>
                <w:szCs w:val="22"/>
              </w:rPr>
            </w:pPr>
            <w:r w:rsidRPr="00130209">
              <w:rPr>
                <w:rFonts w:ascii="Arial" w:hAnsi="Arial" w:cs="Arial"/>
                <w:sz w:val="22"/>
                <w:szCs w:val="22"/>
              </w:rPr>
              <w:t>Examine and explain motivating factors in points of interaction between the Christian and Islamic traditions.</w:t>
            </w:r>
          </w:p>
          <w:p w:rsidRPr="00130209" w:rsidR="002C39D4" w:rsidP="002C39D4" w:rsidRDefault="002C39D4" w14:paraId="458835D2" w14:textId="77777777">
            <w:pPr>
              <w:pStyle w:val="bullet"/>
              <w:numPr>
                <w:ilvl w:val="0"/>
                <w:numId w:val="21"/>
              </w:numPr>
              <w:overflowPunct/>
              <w:autoSpaceDE/>
              <w:autoSpaceDN/>
              <w:adjustRightInd/>
              <w:spacing w:before="240"/>
              <w:textAlignment w:val="auto"/>
              <w:rPr>
                <w:rFonts w:ascii="Arial" w:hAnsi="Arial" w:cs="Arial"/>
                <w:sz w:val="22"/>
                <w:szCs w:val="22"/>
              </w:rPr>
            </w:pPr>
            <w:r w:rsidRPr="00130209">
              <w:rPr>
                <w:rFonts w:ascii="Arial" w:hAnsi="Arial" w:cs="Arial"/>
                <w:sz w:val="22"/>
                <w:szCs w:val="22"/>
              </w:rPr>
              <w:t>Demonstrate charitable and thoughtful reflection of values held by others and the implications of those values (cause and effect).</w:t>
            </w:r>
          </w:p>
          <w:p w:rsidRPr="00130209" w:rsidR="002C39D4" w:rsidP="002C39D4" w:rsidRDefault="002C39D4" w14:paraId="1585A2A4" w14:textId="77777777">
            <w:pPr>
              <w:pStyle w:val="bullet"/>
              <w:numPr>
                <w:ilvl w:val="0"/>
                <w:numId w:val="21"/>
              </w:numPr>
              <w:overflowPunct/>
              <w:autoSpaceDE/>
              <w:autoSpaceDN/>
              <w:adjustRightInd/>
              <w:spacing w:before="240"/>
              <w:textAlignment w:val="auto"/>
              <w:rPr>
                <w:rFonts w:ascii="Arial" w:hAnsi="Arial" w:cs="Arial"/>
                <w:sz w:val="22"/>
                <w:szCs w:val="22"/>
              </w:rPr>
            </w:pPr>
            <w:r w:rsidRPr="00130209">
              <w:rPr>
                <w:rFonts w:ascii="Arial" w:hAnsi="Arial" w:cs="Arial"/>
                <w:sz w:val="22"/>
                <w:szCs w:val="22"/>
              </w:rPr>
              <w:t xml:space="preserve">Critically assess values held in our contemporary </w:t>
            </w:r>
            <w:proofErr w:type="gramStart"/>
            <w:r w:rsidRPr="00130209">
              <w:rPr>
                <w:rFonts w:ascii="Arial" w:hAnsi="Arial" w:cs="Arial"/>
                <w:sz w:val="22"/>
                <w:szCs w:val="22"/>
              </w:rPr>
              <w:t>society, and</w:t>
            </w:r>
            <w:proofErr w:type="gramEnd"/>
            <w:r w:rsidRPr="00130209">
              <w:rPr>
                <w:rFonts w:ascii="Arial" w:hAnsi="Arial" w:cs="Arial"/>
                <w:sz w:val="22"/>
                <w:szCs w:val="22"/>
              </w:rPr>
              <w:t xml:space="preserve"> explore links that these values have with the past (change and continuity).</w:t>
            </w:r>
          </w:p>
          <w:p w:rsidR="002C39D4" w:rsidP="002C39D4" w:rsidRDefault="002C39D4" w14:paraId="42BD2FE4" w14:textId="77777777">
            <w:pPr>
              <w:pStyle w:val="bullet"/>
              <w:numPr>
                <w:ilvl w:val="0"/>
                <w:numId w:val="21"/>
              </w:numPr>
              <w:overflowPunct/>
              <w:autoSpaceDE/>
              <w:autoSpaceDN/>
              <w:adjustRightInd/>
              <w:spacing w:before="240"/>
              <w:textAlignment w:val="auto"/>
              <w:rPr>
                <w:rFonts w:ascii="Arial" w:hAnsi="Arial" w:cs="Arial"/>
                <w:sz w:val="22"/>
                <w:szCs w:val="22"/>
              </w:rPr>
            </w:pPr>
            <w:r w:rsidRPr="00130209">
              <w:rPr>
                <w:rFonts w:ascii="Arial" w:hAnsi="Arial" w:cs="Arial"/>
                <w:sz w:val="22"/>
                <w:szCs w:val="22"/>
              </w:rPr>
              <w:t>Engage in appropriate work in the advanced study of interfaith studies, and produce written work that conforms to standards that are established and upheld by the scholarly community, including the construction of a thoughtful claim that can be supported by evidence gathered.</w:t>
            </w:r>
          </w:p>
          <w:p w:rsidRPr="00111925" w:rsidR="00C01A3F" w:rsidP="002C39D4" w:rsidRDefault="00C01A3F" w14:paraId="45FB0818" w14:textId="3A68C59F">
            <w:pPr>
              <w:ind w:left="360"/>
              <w:rPr>
                <w:rFonts w:ascii="Arial" w:hAnsi="Arial" w:cs="Arial"/>
                <w:sz w:val="22"/>
                <w:szCs w:val="22"/>
              </w:rPr>
            </w:pPr>
          </w:p>
          <w:p w:rsidRPr="00111925" w:rsidR="00C01A3F" w:rsidP="1ABC1365" w:rsidRDefault="00C01A3F" w14:paraId="049F31CB" w14:textId="77777777">
            <w:pPr>
              <w:ind w:left="360"/>
              <w:rPr>
                <w:rFonts w:ascii="Arial" w:hAnsi="Arial" w:cs="Arial"/>
                <w:sz w:val="22"/>
                <w:szCs w:val="22"/>
              </w:rPr>
            </w:pPr>
          </w:p>
          <w:p w:rsidRPr="00111925" w:rsidR="00C01A3F" w:rsidP="1ABC1365" w:rsidRDefault="00C01A3F" w14:paraId="53128261" w14:textId="77777777">
            <w:pPr>
              <w:rPr>
                <w:rFonts w:ascii="Arial" w:hAnsi="Arial" w:cs="Arial"/>
                <w:sz w:val="22"/>
                <w:szCs w:val="22"/>
              </w:rPr>
            </w:pPr>
          </w:p>
          <w:p w:rsidRPr="00111925" w:rsidR="00C01A3F" w:rsidP="1ABC1365" w:rsidRDefault="00C01A3F" w14:paraId="62486C05" w14:textId="77777777">
            <w:pPr>
              <w:rPr>
                <w:rFonts w:ascii="Arial" w:hAnsi="Arial" w:cs="Arial"/>
                <w:sz w:val="22"/>
                <w:szCs w:val="22"/>
              </w:rPr>
            </w:pPr>
          </w:p>
        </w:tc>
      </w:tr>
    </w:tbl>
    <w:p w:rsidRPr="00111925" w:rsidR="00C01A3F" w:rsidP="1ABC1365" w:rsidRDefault="00C01A3F" w14:paraId="4101652C" w14:textId="77777777">
      <w:pPr>
        <w:rPr>
          <w:rFonts w:ascii="Arial" w:hAnsi="Arial" w:cs="Arial"/>
          <w:b/>
          <w:bCs/>
        </w:rPr>
      </w:pPr>
    </w:p>
    <w:p w:rsidRPr="00111925" w:rsidR="00C01A3F" w:rsidP="1ABC1365" w:rsidRDefault="00C01A3F" w14:paraId="4B99056E" w14:textId="77777777">
      <w:pPr>
        <w:rPr>
          <w:rFonts w:ascii="Arial" w:hAnsi="Arial" w:cs="Arial"/>
          <w:b/>
          <w:bCs/>
        </w:rPr>
      </w:pPr>
    </w:p>
    <w:p w:rsidRPr="00111925" w:rsidR="0028204E" w:rsidP="1ABC1365" w:rsidRDefault="0028204E" w14:paraId="1299C43A" w14:textId="77777777">
      <w:pPr>
        <w:rPr>
          <w:rFonts w:ascii="Arial" w:hAnsi="Arial" w:cs="Arial"/>
          <w:b/>
          <w:bCs/>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111925" w:rsidR="005969E2" w:rsidTr="1ABC1365" w14:paraId="5DF7CF4C" w14:textId="77777777">
        <w:tc>
          <w:tcPr>
            <w:tcW w:w="9781" w:type="dxa"/>
            <w:shd w:val="clear" w:color="auto" w:fill="C0C0C0"/>
          </w:tcPr>
          <w:p w:rsidRPr="00111925" w:rsidR="005969E2" w:rsidP="1ABC1365" w:rsidRDefault="00933F10" w14:paraId="039A2AE1" w14:textId="77777777">
            <w:pPr>
              <w:jc w:val="center"/>
              <w:rPr>
                <w:rFonts w:ascii="Arial" w:hAnsi="Arial" w:cs="Arial"/>
                <w:b/>
                <w:bCs/>
                <w:sz w:val="40"/>
                <w:szCs w:val="40"/>
              </w:rPr>
            </w:pPr>
            <w:r w:rsidRPr="1ABC1365">
              <w:rPr>
                <w:rFonts w:ascii="Arial" w:hAnsi="Arial" w:cs="Arial"/>
                <w:sz w:val="32"/>
                <w:szCs w:val="32"/>
              </w:rPr>
              <w:br w:type="page"/>
            </w:r>
            <w:r w:rsidRPr="1ABC1365" w:rsidR="59C197FA">
              <w:rPr>
                <w:rFonts w:ascii="Arial" w:hAnsi="Arial" w:cs="Arial"/>
                <w:b/>
                <w:bCs/>
                <w:sz w:val="40"/>
                <w:szCs w:val="40"/>
              </w:rPr>
              <w:t>TASK DESCRIPTION</w:t>
            </w:r>
          </w:p>
        </w:tc>
      </w:tr>
    </w:tbl>
    <w:p w:rsidRPr="00111925" w:rsidR="00EE6F25" w:rsidP="1ABC1365" w:rsidRDefault="00EE6F25" w14:paraId="4DDBEF00" w14:textId="77777777">
      <w:pPr>
        <w:jc w:val="both"/>
        <w:rPr>
          <w:rFonts w:ascii="Arial" w:hAnsi="Arial" w:cs="Arial"/>
          <w:sz w:val="22"/>
          <w:szCs w:val="22"/>
        </w:rPr>
      </w:pPr>
    </w:p>
    <w:p w:rsidRPr="00111925" w:rsidR="00152E9D" w:rsidP="1ABC1365" w:rsidRDefault="00152E9D" w14:paraId="5043CB0F" w14:textId="77777777">
      <w:pPr>
        <w:ind w:left="720"/>
        <w:rPr>
          <w:rFonts w:ascii="Arial" w:hAnsi="Arial" w:cs="Arial"/>
          <w:sz w:val="24"/>
          <w:szCs w:val="24"/>
        </w:rPr>
      </w:pPr>
    </w:p>
    <w:p w:rsidRPr="002C39D4" w:rsidR="002C39D4" w:rsidP="002C39D4" w:rsidRDefault="002C39D4" w14:paraId="2F8CA582" w14:textId="6148A1E1">
      <w:pPr>
        <w:numPr>
          <w:ilvl w:val="0"/>
          <w:numId w:val="22"/>
        </w:numPr>
        <w:rPr>
          <w:rFonts w:ascii="Arial" w:hAnsi="Arial" w:cs="Arial"/>
          <w:sz w:val="24"/>
          <w:szCs w:val="24"/>
        </w:rPr>
      </w:pPr>
      <w:r w:rsidRPr="002C39D4">
        <w:rPr>
          <w:rFonts w:ascii="Arial" w:hAnsi="Arial" w:cs="Arial"/>
          <w:sz w:val="24"/>
          <w:szCs w:val="24"/>
          <w:lang w:val="en-US"/>
        </w:rPr>
        <w:t xml:space="preserve">As part of this module, you will also complete </w:t>
      </w:r>
      <w:r>
        <w:rPr>
          <w:rFonts w:ascii="Arial" w:hAnsi="Arial" w:cs="Arial"/>
          <w:sz w:val="24"/>
          <w:szCs w:val="24"/>
          <w:lang w:val="en-US"/>
        </w:rPr>
        <w:t>a portfolio of two</w:t>
      </w:r>
      <w:r w:rsidRPr="002C39D4">
        <w:rPr>
          <w:rFonts w:ascii="Arial" w:hAnsi="Arial" w:cs="Arial"/>
          <w:sz w:val="24"/>
          <w:szCs w:val="24"/>
          <w:lang w:val="en-US"/>
        </w:rPr>
        <w:t xml:space="preserve"> assessments. </w:t>
      </w:r>
    </w:p>
    <w:p w:rsidRPr="002C39D4" w:rsidR="002C39D4" w:rsidP="002C39D4" w:rsidRDefault="002C39D4" w14:paraId="41B6422B" w14:textId="77777777">
      <w:pPr>
        <w:numPr>
          <w:ilvl w:val="0"/>
          <w:numId w:val="22"/>
        </w:numPr>
        <w:rPr>
          <w:rFonts w:ascii="Arial" w:hAnsi="Arial" w:cs="Arial"/>
          <w:sz w:val="24"/>
          <w:szCs w:val="24"/>
        </w:rPr>
      </w:pPr>
      <w:r w:rsidRPr="002C39D4">
        <w:rPr>
          <w:rFonts w:ascii="Arial" w:hAnsi="Arial" w:cs="Arial"/>
          <w:sz w:val="24"/>
          <w:szCs w:val="24"/>
          <w:lang w:val="en-US"/>
        </w:rPr>
        <w:t xml:space="preserve">These assessments have been kept deliberately open in nature </w:t>
      </w:r>
      <w:proofErr w:type="gramStart"/>
      <w:r w:rsidRPr="002C39D4">
        <w:rPr>
          <w:rFonts w:ascii="Arial" w:hAnsi="Arial" w:cs="Arial"/>
          <w:sz w:val="24"/>
          <w:szCs w:val="24"/>
          <w:lang w:val="en-US"/>
        </w:rPr>
        <w:t>in order to</w:t>
      </w:r>
      <w:proofErr w:type="gramEnd"/>
      <w:r w:rsidRPr="002C39D4">
        <w:rPr>
          <w:rFonts w:ascii="Arial" w:hAnsi="Arial" w:cs="Arial"/>
          <w:sz w:val="24"/>
          <w:szCs w:val="24"/>
          <w:lang w:val="en-US"/>
        </w:rPr>
        <w:t xml:space="preserve"> allow the student multiple potential approaches to the question.</w:t>
      </w:r>
    </w:p>
    <w:p w:rsidRPr="002C39D4" w:rsidR="002C39D4" w:rsidP="002C39D4" w:rsidRDefault="002C39D4" w14:paraId="08155294" w14:textId="77777777">
      <w:pPr>
        <w:numPr>
          <w:ilvl w:val="0"/>
          <w:numId w:val="22"/>
        </w:numPr>
        <w:rPr>
          <w:rFonts w:ascii="Arial" w:hAnsi="Arial" w:cs="Arial"/>
          <w:sz w:val="24"/>
          <w:szCs w:val="24"/>
        </w:rPr>
      </w:pPr>
      <w:r w:rsidRPr="002C39D4">
        <w:rPr>
          <w:rFonts w:ascii="Arial" w:hAnsi="Arial" w:cs="Arial"/>
          <w:sz w:val="24"/>
          <w:szCs w:val="24"/>
          <w:lang w:val="en-US"/>
        </w:rPr>
        <w:t xml:space="preserve">Do seek out the advice and guidance of the tutor before engaging in the assessments. </w:t>
      </w:r>
    </w:p>
    <w:p w:rsidRPr="002C39D4" w:rsidR="00152E9D" w:rsidP="1ABC1365" w:rsidRDefault="00152E9D" w14:paraId="07459315" w14:textId="77777777">
      <w:pPr>
        <w:ind w:left="720"/>
        <w:rPr>
          <w:rFonts w:ascii="Arial" w:hAnsi="Arial" w:cs="Arial"/>
          <w:sz w:val="24"/>
          <w:szCs w:val="24"/>
          <w:lang w:val="en-US"/>
        </w:rPr>
      </w:pPr>
    </w:p>
    <w:p w:rsidRPr="002C39D4" w:rsidR="002C39D4" w:rsidP="002C39D4" w:rsidRDefault="002C39D4" w14:paraId="4597343A" w14:textId="77777777">
      <w:pPr>
        <w:ind w:left="720"/>
        <w:rPr>
          <w:rFonts w:ascii="Arial" w:hAnsi="Arial" w:cs="Arial"/>
          <w:sz w:val="24"/>
          <w:szCs w:val="24"/>
        </w:rPr>
      </w:pPr>
      <w:r w:rsidRPr="002C39D4">
        <w:rPr>
          <w:rFonts w:ascii="Arial" w:hAnsi="Arial" w:cs="Arial"/>
          <w:sz w:val="24"/>
          <w:szCs w:val="24"/>
          <w:lang w:val="en-US"/>
        </w:rPr>
        <w:t>Style: A short essay, including appropriate citation and bibliography</w:t>
      </w:r>
    </w:p>
    <w:p w:rsidRPr="002C39D4" w:rsidR="002C39D4" w:rsidP="002C39D4" w:rsidRDefault="002C39D4" w14:paraId="54BB5E80" w14:textId="77777777">
      <w:pPr>
        <w:ind w:left="720"/>
        <w:rPr>
          <w:rFonts w:ascii="Arial" w:hAnsi="Arial" w:cs="Arial"/>
          <w:sz w:val="24"/>
          <w:szCs w:val="24"/>
        </w:rPr>
      </w:pPr>
      <w:r w:rsidRPr="002C39D4">
        <w:rPr>
          <w:rFonts w:ascii="Arial" w:hAnsi="Arial" w:cs="Arial"/>
          <w:sz w:val="24"/>
          <w:szCs w:val="24"/>
          <w:lang w:val="en-US"/>
        </w:rPr>
        <w:t>Length: 1,500 words, 20% of overall mark</w:t>
      </w:r>
    </w:p>
    <w:p w:rsidRPr="002C39D4" w:rsidR="002C39D4" w:rsidP="002C39D4" w:rsidRDefault="002C39D4" w14:paraId="33252EA4" w14:textId="77777777">
      <w:pPr>
        <w:ind w:left="720"/>
        <w:rPr>
          <w:rFonts w:ascii="Arial" w:hAnsi="Arial" w:cs="Arial"/>
          <w:sz w:val="24"/>
          <w:szCs w:val="24"/>
        </w:rPr>
      </w:pPr>
      <w:r w:rsidRPr="002C39D4">
        <w:rPr>
          <w:rFonts w:ascii="Arial" w:hAnsi="Arial" w:cs="Arial"/>
          <w:sz w:val="24"/>
          <w:szCs w:val="24"/>
          <w:lang w:val="en-US"/>
        </w:rPr>
        <w:t>Topic:</w:t>
      </w:r>
    </w:p>
    <w:p w:rsidRPr="002C39D4" w:rsidR="002C39D4" w:rsidP="002C39D4" w:rsidRDefault="002C39D4" w14:paraId="347B10C3" w14:textId="77777777">
      <w:pPr>
        <w:ind w:left="720"/>
        <w:rPr>
          <w:rFonts w:ascii="Arial" w:hAnsi="Arial" w:cs="Arial"/>
          <w:sz w:val="24"/>
          <w:szCs w:val="24"/>
        </w:rPr>
      </w:pPr>
      <w:r w:rsidRPr="002C39D4">
        <w:rPr>
          <w:rFonts w:ascii="Arial" w:hAnsi="Arial" w:cs="Arial"/>
          <w:sz w:val="24"/>
          <w:szCs w:val="24"/>
          <w:lang w:val="en-US"/>
        </w:rPr>
        <w:t>Choose one area of historical overlap between the Christian and Islamic traditions not covered in the course material.</w:t>
      </w:r>
    </w:p>
    <w:p w:rsidRPr="002C39D4" w:rsidR="002C39D4" w:rsidP="002C39D4" w:rsidRDefault="002C39D4" w14:paraId="703ED1BE" w14:textId="77777777">
      <w:pPr>
        <w:ind w:left="720"/>
        <w:rPr>
          <w:rFonts w:ascii="Arial" w:hAnsi="Arial" w:cs="Arial"/>
          <w:sz w:val="24"/>
          <w:szCs w:val="24"/>
        </w:rPr>
      </w:pPr>
      <w:r w:rsidRPr="002C39D4">
        <w:rPr>
          <w:rFonts w:ascii="Arial" w:hAnsi="Arial" w:cs="Arial"/>
          <w:sz w:val="24"/>
          <w:szCs w:val="24"/>
          <w:lang w:val="en-US"/>
        </w:rPr>
        <w:t>Provide a detailed report on the nature of the historical interaction identified, its importance, and its value for reflection on Christian-Muslim studies.</w:t>
      </w:r>
    </w:p>
    <w:p w:rsidR="00152E9D" w:rsidP="002C39D4" w:rsidRDefault="002C39D4" w14:paraId="6537F28F" w14:textId="5221AEBF">
      <w:pPr>
        <w:ind w:left="720"/>
        <w:rPr>
          <w:rFonts w:ascii="Arial" w:hAnsi="Arial" w:cs="Arial"/>
          <w:sz w:val="24"/>
          <w:szCs w:val="24"/>
          <w:lang w:val="en-US"/>
        </w:rPr>
      </w:pPr>
      <w:r w:rsidRPr="002C39D4">
        <w:rPr>
          <w:rFonts w:ascii="Arial" w:hAnsi="Arial" w:cs="Arial"/>
          <w:sz w:val="24"/>
          <w:szCs w:val="24"/>
          <w:lang w:val="en-US"/>
        </w:rPr>
        <w:t>Make sure that your report draws on appropriate source material.</w:t>
      </w:r>
      <w:r w:rsidRPr="002C39D4">
        <w:rPr>
          <w:rFonts w:ascii="Arial" w:hAnsi="Arial" w:cs="Arial"/>
          <w:sz w:val="24"/>
          <w:szCs w:val="24"/>
          <w:lang w:val="en-US"/>
        </w:rPr>
        <w:br/>
      </w:r>
    </w:p>
    <w:p w:rsidRPr="002C39D4" w:rsidR="002C39D4" w:rsidP="002C39D4" w:rsidRDefault="002C39D4" w14:paraId="1CE8721E" w14:textId="77777777">
      <w:pPr>
        <w:ind w:left="720"/>
        <w:rPr>
          <w:rFonts w:ascii="Arial" w:hAnsi="Arial" w:cs="Arial"/>
          <w:sz w:val="24"/>
          <w:szCs w:val="24"/>
        </w:rPr>
      </w:pPr>
      <w:r w:rsidRPr="002C39D4">
        <w:rPr>
          <w:rFonts w:ascii="Arial" w:hAnsi="Arial" w:cs="Arial"/>
          <w:sz w:val="24"/>
          <w:szCs w:val="24"/>
          <w:lang w:val="en-US"/>
        </w:rPr>
        <w:t>Style: A short essay, including appropriate citation and bibliography</w:t>
      </w:r>
    </w:p>
    <w:p w:rsidRPr="002C39D4" w:rsidR="002C39D4" w:rsidP="002C39D4" w:rsidRDefault="002C39D4" w14:paraId="1C6EB22E" w14:textId="77777777">
      <w:pPr>
        <w:ind w:left="720"/>
        <w:rPr>
          <w:rFonts w:ascii="Arial" w:hAnsi="Arial" w:cs="Arial"/>
          <w:sz w:val="24"/>
          <w:szCs w:val="24"/>
        </w:rPr>
      </w:pPr>
      <w:r w:rsidRPr="002C39D4">
        <w:rPr>
          <w:rFonts w:ascii="Arial" w:hAnsi="Arial" w:cs="Arial"/>
          <w:sz w:val="24"/>
          <w:szCs w:val="24"/>
          <w:lang w:val="en-US"/>
        </w:rPr>
        <w:t>Length: 1,500 words, 20% of overall mark</w:t>
      </w:r>
    </w:p>
    <w:p w:rsidRPr="002C39D4" w:rsidR="002C39D4" w:rsidP="002C39D4" w:rsidRDefault="002C39D4" w14:paraId="5DB65AE9" w14:textId="77777777">
      <w:pPr>
        <w:ind w:left="720"/>
        <w:rPr>
          <w:rFonts w:ascii="Arial" w:hAnsi="Arial" w:cs="Arial"/>
          <w:sz w:val="24"/>
          <w:szCs w:val="24"/>
        </w:rPr>
      </w:pPr>
      <w:r w:rsidRPr="002C39D4">
        <w:rPr>
          <w:rFonts w:ascii="Arial" w:hAnsi="Arial" w:cs="Arial"/>
          <w:sz w:val="24"/>
          <w:szCs w:val="24"/>
          <w:lang w:val="en-US"/>
        </w:rPr>
        <w:t>Topic:</w:t>
      </w:r>
    </w:p>
    <w:p w:rsidRPr="002C39D4" w:rsidR="002C39D4" w:rsidP="002C39D4" w:rsidRDefault="002C39D4" w14:paraId="37CA926F" w14:textId="77777777">
      <w:pPr>
        <w:ind w:left="720"/>
        <w:rPr>
          <w:rFonts w:ascii="Arial" w:hAnsi="Arial" w:cs="Arial"/>
          <w:sz w:val="24"/>
          <w:szCs w:val="24"/>
        </w:rPr>
      </w:pPr>
      <w:r w:rsidRPr="002C39D4">
        <w:rPr>
          <w:rFonts w:ascii="Arial" w:hAnsi="Arial" w:cs="Arial"/>
          <w:sz w:val="24"/>
          <w:szCs w:val="24"/>
          <w:lang w:val="en-US"/>
        </w:rPr>
        <w:t>Choose one area of theological overlap or contrast between the Christian and Islamic traditions not covered in the course material.</w:t>
      </w:r>
    </w:p>
    <w:p w:rsidRPr="002C39D4" w:rsidR="002C39D4" w:rsidP="002C39D4" w:rsidRDefault="002C39D4" w14:paraId="7160747A" w14:textId="77777777">
      <w:pPr>
        <w:ind w:left="720"/>
        <w:rPr>
          <w:rFonts w:ascii="Arial" w:hAnsi="Arial" w:cs="Arial"/>
          <w:sz w:val="24"/>
          <w:szCs w:val="24"/>
        </w:rPr>
      </w:pPr>
      <w:r w:rsidRPr="002C39D4">
        <w:rPr>
          <w:rFonts w:ascii="Arial" w:hAnsi="Arial" w:cs="Arial"/>
          <w:sz w:val="24"/>
          <w:szCs w:val="24"/>
          <w:lang w:val="en-US"/>
        </w:rPr>
        <w:t>Provide a detailed report on the nature of the theological context identified, its importance, and its value for reflection on Christian-Muslim studies.</w:t>
      </w:r>
    </w:p>
    <w:p w:rsidRPr="002C39D4" w:rsidR="002C39D4" w:rsidP="002C39D4" w:rsidRDefault="002C39D4" w14:paraId="7139B6F1" w14:textId="1C616974">
      <w:pPr>
        <w:ind w:left="720"/>
        <w:rPr>
          <w:rFonts w:ascii="Arial" w:hAnsi="Arial" w:cs="Arial"/>
          <w:sz w:val="24"/>
          <w:szCs w:val="24"/>
          <w:lang w:val="en-US"/>
        </w:rPr>
      </w:pPr>
      <w:r w:rsidRPr="002C39D4">
        <w:rPr>
          <w:rFonts w:ascii="Arial" w:hAnsi="Arial" w:cs="Arial"/>
          <w:sz w:val="24"/>
          <w:szCs w:val="24"/>
          <w:lang w:val="en-US"/>
        </w:rPr>
        <w:t>Make sure that your report draws on appropriate source material.</w:t>
      </w:r>
    </w:p>
    <w:p w:rsidRPr="00111925" w:rsidR="002C39D4" w:rsidP="1ABC1365" w:rsidRDefault="002C39D4" w14:paraId="06BD2B37" w14:textId="77777777">
      <w:pPr>
        <w:ind w:left="720"/>
        <w:rPr>
          <w:rFonts w:ascii="Arial" w:hAnsi="Arial" w:cs="Arial"/>
          <w:sz w:val="24"/>
          <w:szCs w:val="24"/>
        </w:rPr>
      </w:pPr>
    </w:p>
    <w:p w:rsidRPr="00111925" w:rsidR="00A3505D" w:rsidP="1ABC1365" w:rsidRDefault="00A3505D" w14:paraId="6DFB9E2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111925" w:rsidR="00D22D9C" w:rsidTr="1ABC1365" w14:paraId="36162E7F" w14:textId="77777777">
        <w:trPr>
          <w:trHeight w:val="414"/>
        </w:trPr>
        <w:tc>
          <w:tcPr>
            <w:tcW w:w="10670" w:type="dxa"/>
            <w:shd w:val="clear" w:color="auto" w:fill="D9D9D9" w:themeFill="background1" w:themeFillShade="D9"/>
          </w:tcPr>
          <w:p w:rsidRPr="00111925" w:rsidR="00D22D9C" w:rsidP="1ABC1365" w:rsidRDefault="00D22D9C" w14:paraId="24C949D6" w14:textId="77777777">
            <w:pPr>
              <w:jc w:val="center"/>
              <w:rPr>
                <w:rFonts w:ascii="Arial" w:hAnsi="Arial" w:cs="Arial"/>
                <w:b/>
                <w:bCs/>
                <w:caps/>
                <w:sz w:val="40"/>
                <w:szCs w:val="40"/>
              </w:rPr>
            </w:pPr>
            <w:r w:rsidRPr="1ABC1365">
              <w:rPr>
                <w:rFonts w:ascii="Arial" w:hAnsi="Arial" w:cs="Arial"/>
                <w:b/>
                <w:bCs/>
                <w:caps/>
                <w:sz w:val="40"/>
                <w:szCs w:val="40"/>
              </w:rPr>
              <w:lastRenderedPageBreak/>
              <w:t>GUIDANCE</w:t>
            </w:r>
            <w:r w:rsidRPr="1ABC1365" w:rsidR="53D79D8B">
              <w:rPr>
                <w:rFonts w:ascii="Arial" w:hAnsi="Arial" w:cs="Arial"/>
                <w:b/>
                <w:bCs/>
                <w:caps/>
                <w:sz w:val="40"/>
                <w:szCs w:val="40"/>
              </w:rPr>
              <w:t xml:space="preserve"> </w:t>
            </w:r>
            <w:r w:rsidRPr="1ABC1365">
              <w:rPr>
                <w:rFonts w:ascii="Arial" w:hAnsi="Arial" w:cs="Arial"/>
                <w:b/>
                <w:bCs/>
                <w:caps/>
                <w:sz w:val="40"/>
                <w:szCs w:val="40"/>
              </w:rPr>
              <w:t>FOR Students IN THE COMPLETION OF TASKS</w:t>
            </w:r>
          </w:p>
        </w:tc>
      </w:tr>
    </w:tbl>
    <w:p w:rsidRPr="00111925" w:rsidR="00D22D9C" w:rsidP="1ABC1365" w:rsidRDefault="00D22D9C" w14:paraId="70DF9E56" w14:textId="77777777">
      <w:pPr>
        <w:jc w:val="both"/>
        <w:rPr>
          <w:rFonts w:ascii="Arial" w:hAnsi="Arial" w:cs="Arial"/>
          <w:sz w:val="22"/>
          <w:szCs w:val="22"/>
        </w:rPr>
      </w:pPr>
    </w:p>
    <w:p w:rsidRPr="00111925" w:rsidR="00D22D9C" w:rsidP="1ABC1365" w:rsidRDefault="00D22D9C" w14:paraId="2A717D04" w14:textId="77777777">
      <w:pPr>
        <w:jc w:val="both"/>
        <w:rPr>
          <w:rFonts w:ascii="Arial" w:hAnsi="Arial" w:cs="Arial"/>
          <w:b/>
          <w:bCs/>
          <w:sz w:val="22"/>
          <w:szCs w:val="22"/>
        </w:rPr>
      </w:pPr>
      <w:r w:rsidRPr="1ABC1365">
        <w:rPr>
          <w:rFonts w:ascii="Arial" w:hAnsi="Arial" w:cs="Arial"/>
          <w:b/>
          <w:bCs/>
          <w:sz w:val="22"/>
          <w:szCs w:val="22"/>
        </w:rPr>
        <w:t xml:space="preserve">NOTE: The guidance offered below is linked to the five </w:t>
      </w:r>
      <w:r w:rsidRPr="1ABC1365" w:rsidR="004D5E9B">
        <w:rPr>
          <w:rFonts w:ascii="Arial" w:hAnsi="Arial" w:cs="Arial"/>
          <w:b/>
          <w:bCs/>
          <w:sz w:val="22"/>
          <w:szCs w:val="22"/>
        </w:rPr>
        <w:t>generic</w:t>
      </w:r>
      <w:r w:rsidRPr="1ABC1365">
        <w:rPr>
          <w:rFonts w:ascii="Arial" w:hAnsi="Arial" w:cs="Arial"/>
          <w:b/>
          <w:bCs/>
          <w:sz w:val="22"/>
          <w:szCs w:val="22"/>
        </w:rPr>
        <w:t xml:space="preserve"> assessment criteria overleaf.</w:t>
      </w:r>
    </w:p>
    <w:p w:rsidRPr="00111925" w:rsidR="004D5E9B" w:rsidP="1ABC1365" w:rsidRDefault="004D5E9B" w14:paraId="44E871BC" w14:textId="77777777">
      <w:pPr>
        <w:jc w:val="both"/>
        <w:rPr>
          <w:rFonts w:ascii="Arial" w:hAnsi="Arial" w:cs="Arial"/>
          <w:b/>
          <w:bCs/>
          <w:sz w:val="22"/>
          <w:szCs w:val="22"/>
        </w:rPr>
      </w:pPr>
    </w:p>
    <w:p w:rsidRPr="00111925" w:rsidR="00D22D9C" w:rsidP="1ABC1365" w:rsidRDefault="005F3A53" w14:paraId="5D3B03E9" w14:textId="77777777">
      <w:pPr>
        <w:numPr>
          <w:ilvl w:val="0"/>
          <w:numId w:val="7"/>
        </w:numPr>
        <w:jc w:val="both"/>
        <w:rPr>
          <w:rFonts w:ascii="Arial" w:hAnsi="Arial" w:cs="Arial"/>
          <w:b/>
          <w:bCs/>
          <w:sz w:val="22"/>
          <w:szCs w:val="22"/>
        </w:rPr>
      </w:pPr>
      <w:r w:rsidRPr="1ABC1365">
        <w:rPr>
          <w:rFonts w:ascii="Arial" w:hAnsi="Arial" w:cs="Arial"/>
          <w:b/>
          <w:bCs/>
          <w:sz w:val="22"/>
          <w:szCs w:val="22"/>
        </w:rPr>
        <w:t>Engagement with</w:t>
      </w:r>
      <w:r w:rsidRPr="1ABC1365" w:rsidR="00D22D9C">
        <w:rPr>
          <w:rFonts w:ascii="Arial" w:hAnsi="Arial" w:cs="Arial"/>
          <w:b/>
          <w:bCs/>
          <w:sz w:val="22"/>
          <w:szCs w:val="22"/>
        </w:rPr>
        <w:t xml:space="preserve"> Literature </w:t>
      </w:r>
      <w:r w:rsidRPr="1ABC1365">
        <w:rPr>
          <w:rFonts w:ascii="Arial" w:hAnsi="Arial" w:cs="Arial"/>
          <w:b/>
          <w:bCs/>
          <w:sz w:val="22"/>
          <w:szCs w:val="22"/>
        </w:rPr>
        <w:t>Skills</w:t>
      </w:r>
    </w:p>
    <w:p w:rsidRPr="00111925" w:rsidR="00D22D9C" w:rsidP="1ABC1365" w:rsidRDefault="00D22D9C" w14:paraId="365D143C" w14:textId="77777777">
      <w:pPr>
        <w:jc w:val="both"/>
        <w:rPr>
          <w:rFonts w:ascii="Arial" w:hAnsi="Arial" w:cs="Arial"/>
          <w:sz w:val="22"/>
          <w:szCs w:val="22"/>
        </w:rPr>
      </w:pPr>
      <w:r w:rsidRPr="1ABC1365">
        <w:rPr>
          <w:rFonts w:ascii="Arial" w:hAnsi="Arial" w:cs="Arial"/>
          <w:sz w:val="22"/>
          <w:szCs w:val="22"/>
        </w:rPr>
        <w:t xml:space="preserve">Your work must be informed and supported by scholarly material that is </w:t>
      </w:r>
      <w:r w:rsidRPr="1ABC1365">
        <w:rPr>
          <w:rFonts w:ascii="Arial" w:hAnsi="Arial" w:cs="Arial"/>
          <w:i/>
          <w:iCs/>
          <w:sz w:val="22"/>
          <w:szCs w:val="22"/>
        </w:rPr>
        <w:t>relevant</w:t>
      </w:r>
      <w:r w:rsidRPr="1ABC1365">
        <w:rPr>
          <w:rFonts w:ascii="Arial" w:hAnsi="Arial" w:cs="Arial"/>
          <w:sz w:val="22"/>
          <w:szCs w:val="22"/>
        </w:rPr>
        <w:t xml:space="preserve"> to and </w:t>
      </w:r>
      <w:r w:rsidRPr="1ABC1365">
        <w:rPr>
          <w:rFonts w:ascii="Arial" w:hAnsi="Arial" w:cs="Arial"/>
          <w:i/>
          <w:iCs/>
          <w:sz w:val="22"/>
          <w:szCs w:val="22"/>
        </w:rPr>
        <w:t>focused</w:t>
      </w:r>
      <w:r w:rsidRPr="1ABC1365">
        <w:rPr>
          <w:rFonts w:ascii="Arial" w:hAnsi="Arial" w:cs="Arial"/>
          <w:sz w:val="22"/>
          <w:szCs w:val="22"/>
        </w:rPr>
        <w:t xml:space="preserve"> on the task(s) set</w:t>
      </w:r>
      <w:r w:rsidRPr="1ABC1365" w:rsidR="00FE5651">
        <w:rPr>
          <w:rFonts w:ascii="Arial" w:hAnsi="Arial" w:cs="Arial"/>
          <w:sz w:val="22"/>
          <w:szCs w:val="22"/>
        </w:rPr>
        <w:t xml:space="preserve">; you should make use of scholarly reviews and primary sources, </w:t>
      </w:r>
      <w:r w:rsidRPr="1ABC1365" w:rsidR="00B10CF0">
        <w:rPr>
          <w:rFonts w:ascii="Arial" w:hAnsi="Arial" w:cs="Arial"/>
          <w:sz w:val="22"/>
          <w:szCs w:val="22"/>
        </w:rPr>
        <w:t>as</w:t>
      </w:r>
      <w:r w:rsidRPr="1ABC1365" w:rsidR="00FE5651">
        <w:rPr>
          <w:rFonts w:ascii="Arial" w:hAnsi="Arial" w:cs="Arial"/>
          <w:sz w:val="22"/>
          <w:szCs w:val="22"/>
        </w:rPr>
        <w:t xml:space="preserve"> appropriate (for example, refereed research articles and/or original materials appropriate to the discipline)</w:t>
      </w:r>
      <w:r w:rsidRPr="1ABC1365">
        <w:rPr>
          <w:rFonts w:ascii="Arial" w:hAnsi="Arial" w:cs="Arial"/>
          <w:sz w:val="22"/>
          <w:szCs w:val="22"/>
        </w:rPr>
        <w:t xml:space="preserve">.    You should provide evidence that you have accessed a wide </w:t>
      </w:r>
      <w:r w:rsidRPr="1ABC1365">
        <w:rPr>
          <w:rFonts w:ascii="Arial" w:hAnsi="Arial" w:cs="Arial"/>
          <w:i/>
          <w:iCs/>
          <w:sz w:val="22"/>
          <w:szCs w:val="22"/>
        </w:rPr>
        <w:t>range</w:t>
      </w:r>
      <w:r w:rsidRPr="1ABC1365">
        <w:rPr>
          <w:rFonts w:ascii="Arial" w:hAnsi="Arial" w:cs="Arial"/>
          <w:sz w:val="22"/>
          <w:szCs w:val="22"/>
        </w:rPr>
        <w:t xml:space="preserve"> of sources, which may be academic, </w:t>
      </w:r>
      <w:proofErr w:type="gramStart"/>
      <w:r w:rsidRPr="1ABC1365">
        <w:rPr>
          <w:rFonts w:ascii="Arial" w:hAnsi="Arial" w:cs="Arial"/>
          <w:sz w:val="22"/>
          <w:szCs w:val="22"/>
        </w:rPr>
        <w:t>governmental</w:t>
      </w:r>
      <w:proofErr w:type="gramEnd"/>
      <w:r w:rsidRPr="1ABC1365">
        <w:rPr>
          <w:rFonts w:ascii="Arial" w:hAnsi="Arial" w:cs="Arial"/>
          <w:sz w:val="22"/>
          <w:szCs w:val="22"/>
        </w:rPr>
        <w:t xml:space="preserve"> and industrial; these sources may include academic journal articles, textbooks, current news articles, organisational documents, and websites.  You should consider the </w:t>
      </w:r>
      <w:r w:rsidRPr="1ABC1365">
        <w:rPr>
          <w:rFonts w:ascii="Arial" w:hAnsi="Arial" w:cs="Arial"/>
          <w:i/>
          <w:iCs/>
          <w:sz w:val="22"/>
          <w:szCs w:val="22"/>
        </w:rPr>
        <w:t>credibility</w:t>
      </w:r>
      <w:r w:rsidRPr="1ABC136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1ABC1365">
        <w:rPr>
          <w:rFonts w:ascii="Arial" w:hAnsi="Arial" w:cs="Arial"/>
          <w:i/>
          <w:iCs/>
          <w:sz w:val="22"/>
          <w:szCs w:val="22"/>
        </w:rPr>
        <w:t>evidence</w:t>
      </w:r>
      <w:r w:rsidRPr="1ABC1365">
        <w:rPr>
          <w:rFonts w:ascii="Arial" w:hAnsi="Arial" w:cs="Arial"/>
          <w:sz w:val="22"/>
          <w:szCs w:val="22"/>
        </w:rPr>
        <w:t xml:space="preserve"> of your research/own reading throughout your work, </w:t>
      </w:r>
      <w:r w:rsidRPr="1ABC1365" w:rsidR="005F3A53">
        <w:rPr>
          <w:rFonts w:ascii="Arial" w:hAnsi="Arial" w:cs="Arial"/>
          <w:sz w:val="22"/>
          <w:szCs w:val="22"/>
        </w:rPr>
        <w:t>using</w:t>
      </w:r>
      <w:r w:rsidRPr="1ABC1365" w:rsidR="00011C22">
        <w:rPr>
          <w:rFonts w:ascii="Arial" w:hAnsi="Arial" w:cs="Arial"/>
          <w:sz w:val="22"/>
          <w:szCs w:val="22"/>
        </w:rPr>
        <w:t xml:space="preserve"> correctly</w:t>
      </w:r>
      <w:r w:rsidRPr="1ABC1365" w:rsidR="005F3A53">
        <w:rPr>
          <w:rFonts w:ascii="Arial" w:hAnsi="Arial" w:cs="Arial"/>
          <w:sz w:val="22"/>
          <w:szCs w:val="22"/>
        </w:rPr>
        <w:t xml:space="preserve"> a</w:t>
      </w:r>
      <w:r w:rsidRPr="1ABC1365" w:rsidR="00995D51">
        <w:rPr>
          <w:rFonts w:ascii="Arial" w:hAnsi="Arial" w:cs="Arial"/>
          <w:sz w:val="22"/>
          <w:szCs w:val="22"/>
        </w:rPr>
        <w:t xml:space="preserve"> suitable referencing system, including </w:t>
      </w:r>
      <w:r w:rsidRPr="1ABC1365">
        <w:rPr>
          <w:rFonts w:ascii="Arial" w:hAnsi="Arial" w:cs="Arial"/>
          <w:sz w:val="22"/>
          <w:szCs w:val="22"/>
        </w:rPr>
        <w:t>in-text citations in the main body of y</w:t>
      </w:r>
      <w:r w:rsidRPr="1ABC1365" w:rsidR="00FE5651">
        <w:rPr>
          <w:rFonts w:ascii="Arial" w:hAnsi="Arial" w:cs="Arial"/>
          <w:sz w:val="22"/>
          <w:szCs w:val="22"/>
        </w:rPr>
        <w:t xml:space="preserve">our work and a reference list </w:t>
      </w:r>
      <w:r w:rsidRPr="1ABC1365">
        <w:rPr>
          <w:rFonts w:ascii="Arial" w:hAnsi="Arial" w:cs="Arial"/>
          <w:sz w:val="22"/>
          <w:szCs w:val="22"/>
        </w:rPr>
        <w:t xml:space="preserve">at the end of your work. </w:t>
      </w:r>
    </w:p>
    <w:p w:rsidRPr="00111925" w:rsidR="00C01A3F" w:rsidP="1ABC1365" w:rsidRDefault="00C01A3F" w14:paraId="144A5D23" w14:textId="77777777">
      <w:pPr>
        <w:jc w:val="both"/>
        <w:rPr>
          <w:rFonts w:ascii="Arial" w:hAnsi="Arial" w:cs="Arial"/>
          <w:sz w:val="22"/>
          <w:szCs w:val="22"/>
        </w:rPr>
      </w:pPr>
    </w:p>
    <w:p w:rsidRPr="00111925" w:rsidR="00C01A3F" w:rsidP="1ABC1365" w:rsidRDefault="008042F0" w14:paraId="7680BAA2" w14:textId="77777777">
      <w:pPr>
        <w:jc w:val="both"/>
        <w:rPr>
          <w:rFonts w:ascii="Arial" w:hAnsi="Arial" w:cs="Arial"/>
          <w:i/>
          <w:iCs/>
          <w:sz w:val="22"/>
          <w:szCs w:val="22"/>
        </w:rPr>
      </w:pPr>
      <w:r w:rsidRPr="1ABC1365">
        <w:rPr>
          <w:rFonts w:ascii="Arial" w:hAnsi="Arial" w:cs="Arial"/>
          <w:b/>
          <w:bCs/>
          <w:i/>
          <w:iCs/>
          <w:sz w:val="22"/>
          <w:szCs w:val="22"/>
        </w:rPr>
        <w:t>Guidance</w:t>
      </w:r>
      <w:r w:rsidRPr="1ABC1365" w:rsidR="00C01A3F">
        <w:rPr>
          <w:rFonts w:ascii="Arial" w:hAnsi="Arial" w:cs="Arial"/>
          <w:b/>
          <w:bCs/>
          <w:i/>
          <w:iCs/>
          <w:sz w:val="22"/>
          <w:szCs w:val="22"/>
        </w:rPr>
        <w:t xml:space="preserve"> specific to this </w:t>
      </w:r>
      <w:r w:rsidRPr="1ABC1365" w:rsidR="004C4F19">
        <w:rPr>
          <w:rFonts w:ascii="Arial" w:hAnsi="Arial" w:cs="Arial"/>
          <w:b/>
          <w:bCs/>
          <w:i/>
          <w:iCs/>
          <w:sz w:val="22"/>
          <w:szCs w:val="22"/>
        </w:rPr>
        <w:t>assessment</w:t>
      </w:r>
      <w:r w:rsidRPr="1ABC1365" w:rsidR="00C01A3F">
        <w:rPr>
          <w:rFonts w:ascii="Arial" w:hAnsi="Arial" w:cs="Arial"/>
          <w:b/>
          <w:bCs/>
          <w:i/>
          <w:iCs/>
          <w:sz w:val="22"/>
          <w:szCs w:val="22"/>
        </w:rPr>
        <w:t>:</w:t>
      </w:r>
      <w:r w:rsidRPr="1ABC1365" w:rsidR="00C01A3F">
        <w:rPr>
          <w:rFonts w:ascii="Arial" w:hAnsi="Arial" w:cs="Arial"/>
          <w:i/>
          <w:iCs/>
          <w:sz w:val="22"/>
          <w:szCs w:val="22"/>
        </w:rPr>
        <w:t xml:space="preserve"> </w:t>
      </w:r>
    </w:p>
    <w:p w:rsidRPr="00111925" w:rsidR="00111925" w:rsidP="1ABC1365" w:rsidRDefault="00111925" w14:paraId="738610EB" w14:textId="77777777">
      <w:pPr>
        <w:jc w:val="both"/>
        <w:rPr>
          <w:rFonts w:ascii="Arial" w:hAnsi="Arial" w:cs="Arial"/>
          <w:i/>
          <w:iCs/>
          <w:sz w:val="22"/>
          <w:szCs w:val="22"/>
        </w:rPr>
      </w:pPr>
    </w:p>
    <w:p w:rsidRPr="00111925" w:rsidR="00111925" w:rsidP="1ABC1365" w:rsidRDefault="00111925" w14:paraId="7AA24610" w14:textId="77777777">
      <w:pPr>
        <w:jc w:val="both"/>
        <w:rPr>
          <w:rFonts w:ascii="Arial" w:hAnsi="Arial" w:cs="Arial"/>
          <w:i/>
          <w:iCs/>
          <w:sz w:val="22"/>
          <w:szCs w:val="22"/>
        </w:rPr>
      </w:pPr>
      <w:r w:rsidRPr="1ABC1365">
        <w:rPr>
          <w:rFonts w:ascii="Helvetica" w:hAnsi="Helvetica" w:cs="Helvetica"/>
          <w:sz w:val="24"/>
          <w:szCs w:val="24"/>
          <w:lang w:eastAsia="en-US"/>
        </w:rPr>
        <w:t xml:space="preserve">This module offers an opportunity to explore a range of source materials associated with Muslim politics, which is an ever-changing and evolving field of studies. This requires the ability to manage a range of source materials, from diverse media sources as well as journals, books, and reports. This is in conjunction with appropriate academic books which are listed in the module sources. As with other modules on this programme the demands of academic balance </w:t>
      </w:r>
      <w:r w:rsidRPr="1ABC1365" w:rsidR="00F1562D">
        <w:rPr>
          <w:rFonts w:ascii="Helvetica" w:hAnsi="Helvetica" w:cs="Helvetica"/>
          <w:sz w:val="24"/>
          <w:szCs w:val="24"/>
          <w:lang w:eastAsia="en-US"/>
        </w:rPr>
        <w:t>are</w:t>
      </w:r>
      <w:r w:rsidRPr="1ABC1365">
        <w:rPr>
          <w:rFonts w:ascii="Helvetica" w:hAnsi="Helvetica" w:cs="Helvetica"/>
          <w:sz w:val="24"/>
          <w:szCs w:val="24"/>
          <w:lang w:eastAsia="en-US"/>
        </w:rPr>
        <w:t xml:space="preserve"> </w:t>
      </w:r>
      <w:r w:rsidRPr="1ABC1365" w:rsidR="00F1562D">
        <w:rPr>
          <w:rFonts w:ascii="Helvetica" w:hAnsi="Helvetica" w:cs="Helvetica"/>
          <w:sz w:val="24"/>
          <w:szCs w:val="24"/>
          <w:lang w:eastAsia="en-US"/>
        </w:rPr>
        <w:t>extensive</w:t>
      </w:r>
      <w:r w:rsidRPr="1ABC1365">
        <w:rPr>
          <w:rFonts w:ascii="Helvetica" w:hAnsi="Helvetica" w:cs="Helvetica"/>
          <w:sz w:val="24"/>
          <w:szCs w:val="24"/>
          <w:lang w:eastAsia="en-US"/>
        </w:rPr>
        <w:t>. The assignments offer a chance to engage with important real-world issues and provide a high degree of analysis appropriate at this level of study. It gives an opportunity for students to research areas and issues of particular interest to them, in conjunction with the approval of the tutor in relation to the specific themes.</w:t>
      </w:r>
    </w:p>
    <w:p w:rsidRPr="00111925" w:rsidR="00C01A3F" w:rsidP="1ABC1365" w:rsidRDefault="00C01A3F" w14:paraId="637805D2" w14:textId="77777777">
      <w:pPr>
        <w:jc w:val="both"/>
        <w:rPr>
          <w:rFonts w:ascii="Arial" w:hAnsi="Arial" w:cs="Arial"/>
          <w:sz w:val="22"/>
          <w:szCs w:val="22"/>
        </w:rPr>
      </w:pPr>
    </w:p>
    <w:p w:rsidRPr="00111925" w:rsidR="00D22D9C" w:rsidP="1ABC1365" w:rsidRDefault="00D22D9C" w14:paraId="463F29E8" w14:textId="77777777">
      <w:pPr>
        <w:jc w:val="both"/>
        <w:rPr>
          <w:rFonts w:ascii="Arial" w:hAnsi="Arial" w:cs="Arial"/>
          <w:sz w:val="22"/>
          <w:szCs w:val="22"/>
        </w:rPr>
      </w:pPr>
    </w:p>
    <w:p w:rsidRPr="00111925" w:rsidR="00D22D9C" w:rsidP="1ABC1365" w:rsidRDefault="00D22D9C" w14:paraId="6A551AC7" w14:textId="77777777">
      <w:pPr>
        <w:numPr>
          <w:ilvl w:val="0"/>
          <w:numId w:val="7"/>
        </w:numPr>
        <w:jc w:val="both"/>
        <w:rPr>
          <w:rFonts w:ascii="Arial" w:hAnsi="Arial" w:cs="Arial"/>
          <w:b/>
          <w:bCs/>
          <w:sz w:val="22"/>
          <w:szCs w:val="22"/>
        </w:rPr>
      </w:pPr>
      <w:r w:rsidRPr="1ABC1365">
        <w:rPr>
          <w:rFonts w:ascii="Arial" w:hAnsi="Arial" w:cs="Arial"/>
          <w:b/>
          <w:bCs/>
          <w:sz w:val="22"/>
          <w:szCs w:val="22"/>
        </w:rPr>
        <w:t xml:space="preserve">Knowledge and Understanding </w:t>
      </w:r>
      <w:r w:rsidRPr="1ABC1365" w:rsidR="005F3A53">
        <w:rPr>
          <w:rFonts w:ascii="Arial" w:hAnsi="Arial" w:cs="Arial"/>
          <w:b/>
          <w:bCs/>
          <w:sz w:val="22"/>
          <w:szCs w:val="22"/>
        </w:rPr>
        <w:t>Skills</w:t>
      </w:r>
    </w:p>
    <w:p w:rsidRPr="00111925" w:rsidR="00D22D9C" w:rsidP="1ABC1365" w:rsidRDefault="00B10CF0" w14:paraId="5E43F01A" w14:textId="77777777">
      <w:pPr>
        <w:jc w:val="both"/>
        <w:rPr>
          <w:rFonts w:ascii="Arial" w:hAnsi="Arial" w:cs="Arial"/>
          <w:sz w:val="22"/>
          <w:szCs w:val="22"/>
        </w:rPr>
      </w:pPr>
      <w:r w:rsidRPr="1ABC1365">
        <w:rPr>
          <w:rFonts w:ascii="Arial" w:hAnsi="Arial" w:cs="Arial"/>
          <w:sz w:val="22"/>
          <w:szCs w:val="22"/>
        </w:rPr>
        <w:t>At level 7</w:t>
      </w:r>
      <w:r w:rsidRPr="1ABC1365" w:rsidR="004D5E9B">
        <w:rPr>
          <w:rFonts w:ascii="Arial" w:hAnsi="Arial" w:cs="Arial"/>
          <w:sz w:val="22"/>
          <w:szCs w:val="22"/>
        </w:rPr>
        <w:t xml:space="preserve">, </w:t>
      </w:r>
      <w:r w:rsidRPr="1ABC1365" w:rsidR="00995D51">
        <w:rPr>
          <w:rFonts w:ascii="Arial" w:hAnsi="Arial" w:cs="Arial"/>
          <w:sz w:val="22"/>
          <w:szCs w:val="22"/>
        </w:rPr>
        <w:t xml:space="preserve">you should be able to </w:t>
      </w:r>
      <w:r w:rsidRPr="1ABC1365" w:rsidR="004D5E9B">
        <w:rPr>
          <w:rFonts w:ascii="Arial" w:hAnsi="Arial" w:cs="Arial"/>
          <w:sz w:val="22"/>
          <w:szCs w:val="22"/>
        </w:rPr>
        <w:t>demonstrate</w:t>
      </w:r>
      <w:r w:rsidRPr="1ABC1365">
        <w:rPr>
          <w:rFonts w:ascii="Arial" w:hAnsi="Arial" w:cs="Arial"/>
          <w:sz w:val="22"/>
          <w:szCs w:val="22"/>
        </w:rPr>
        <w:t xml:space="preserve"> a</w:t>
      </w:r>
      <w:r w:rsidRPr="1ABC1365" w:rsidR="004D5E9B">
        <w:t xml:space="preserve"> </w:t>
      </w:r>
      <w:r w:rsidRPr="1ABC1365">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Pr="1ABC1365" w:rsidR="00011C22">
        <w:rPr>
          <w:rFonts w:ascii="Arial" w:hAnsi="Arial" w:cs="Arial"/>
          <w:sz w:val="22"/>
          <w:szCs w:val="22"/>
        </w:rPr>
        <w:t>,</w:t>
      </w:r>
      <w:r w:rsidRPr="1ABC1365">
        <w:rPr>
          <w:rFonts w:ascii="Arial" w:hAnsi="Arial" w:cs="Arial"/>
          <w:sz w:val="22"/>
          <w:szCs w:val="22"/>
        </w:rPr>
        <w:t xml:space="preserve"> with a comprehensive understanding of techniques applicable to your own research or advanced scholarship. </w:t>
      </w:r>
      <w:r w:rsidRPr="1ABC1365" w:rsidR="00D22D9C">
        <w:rPr>
          <w:rFonts w:ascii="Arial" w:hAnsi="Arial" w:cs="Arial"/>
          <w:sz w:val="22"/>
          <w:szCs w:val="22"/>
        </w:rPr>
        <w:t xml:space="preserve">Your work must demonstrate </w:t>
      </w:r>
      <w:r w:rsidRPr="1ABC1365" w:rsidR="00011C22">
        <w:rPr>
          <w:rFonts w:ascii="Arial" w:hAnsi="Arial" w:cs="Arial"/>
          <w:sz w:val="22"/>
          <w:szCs w:val="22"/>
        </w:rPr>
        <w:t>your</w:t>
      </w:r>
      <w:r w:rsidRPr="1ABC1365" w:rsidR="00D22D9C">
        <w:rPr>
          <w:rFonts w:ascii="Arial" w:hAnsi="Arial" w:cs="Arial"/>
          <w:sz w:val="22"/>
          <w:szCs w:val="22"/>
        </w:rPr>
        <w:t xml:space="preserve"> growing </w:t>
      </w:r>
      <w:r w:rsidRPr="1ABC1365" w:rsidR="00011C22">
        <w:rPr>
          <w:rFonts w:ascii="Arial" w:hAnsi="Arial" w:cs="Arial"/>
          <w:sz w:val="22"/>
          <w:szCs w:val="22"/>
        </w:rPr>
        <w:t>mastery</w:t>
      </w:r>
      <w:r w:rsidRPr="1ABC1365" w:rsidR="00D22D9C">
        <w:rPr>
          <w:rFonts w:ascii="Arial" w:hAnsi="Arial" w:cs="Arial"/>
          <w:sz w:val="22"/>
          <w:szCs w:val="22"/>
        </w:rPr>
        <w:t xml:space="preserve"> of </w:t>
      </w:r>
      <w:r w:rsidRPr="1ABC1365" w:rsidR="00876776">
        <w:rPr>
          <w:rFonts w:ascii="Arial" w:hAnsi="Arial" w:cs="Arial"/>
          <w:sz w:val="22"/>
          <w:szCs w:val="22"/>
        </w:rPr>
        <w:t xml:space="preserve">these </w:t>
      </w:r>
      <w:r w:rsidRPr="1ABC1365" w:rsidR="00011C22">
        <w:rPr>
          <w:rFonts w:ascii="Arial" w:hAnsi="Arial" w:cs="Arial"/>
          <w:sz w:val="22"/>
          <w:szCs w:val="22"/>
        </w:rPr>
        <w:t xml:space="preserve">concepts, </w:t>
      </w:r>
      <w:r w:rsidRPr="1ABC1365" w:rsidR="00D22D9C">
        <w:rPr>
          <w:rFonts w:ascii="Arial" w:hAnsi="Arial" w:cs="Arial"/>
          <w:sz w:val="22"/>
          <w:szCs w:val="22"/>
        </w:rPr>
        <w:t>principles</w:t>
      </w:r>
      <w:r w:rsidRPr="1ABC1365" w:rsidR="00011C22">
        <w:rPr>
          <w:rFonts w:ascii="Arial" w:hAnsi="Arial" w:cs="Arial"/>
          <w:sz w:val="22"/>
          <w:szCs w:val="22"/>
        </w:rPr>
        <w:t xml:space="preserve">, current challenges, </w:t>
      </w:r>
      <w:proofErr w:type="gramStart"/>
      <w:r w:rsidRPr="1ABC1365" w:rsidR="00011C22">
        <w:rPr>
          <w:rFonts w:ascii="Arial" w:hAnsi="Arial" w:cs="Arial"/>
          <w:sz w:val="22"/>
          <w:szCs w:val="22"/>
        </w:rPr>
        <w:t>innovation</w:t>
      </w:r>
      <w:proofErr w:type="gramEnd"/>
      <w:r w:rsidRPr="1ABC1365" w:rsidR="00011C22">
        <w:rPr>
          <w:rFonts w:ascii="Arial" w:hAnsi="Arial" w:cs="Arial"/>
          <w:sz w:val="22"/>
          <w:szCs w:val="22"/>
        </w:rPr>
        <w:t xml:space="preserve"> and insights</w:t>
      </w:r>
      <w:r w:rsidRPr="1ABC1365" w:rsidR="00D22D9C">
        <w:rPr>
          <w:rFonts w:ascii="Arial" w:hAnsi="Arial" w:cs="Arial"/>
          <w:sz w:val="22"/>
          <w:szCs w:val="22"/>
        </w:rPr>
        <w:t xml:space="preserve"> associated with the subject area.  </w:t>
      </w:r>
      <w:r w:rsidRPr="1ABC1365" w:rsidR="00D22D9C">
        <w:rPr>
          <w:rFonts w:ascii="Arial" w:hAnsi="Arial" w:cs="Arial"/>
          <w:i/>
          <w:iCs/>
          <w:sz w:val="22"/>
          <w:szCs w:val="22"/>
        </w:rPr>
        <w:t>Knowledge</w:t>
      </w:r>
      <w:r w:rsidRPr="1ABC1365" w:rsidR="00D22D9C">
        <w:rPr>
          <w:rFonts w:ascii="Arial" w:hAnsi="Arial" w:cs="Arial"/>
          <w:sz w:val="22"/>
          <w:szCs w:val="22"/>
        </w:rPr>
        <w:t xml:space="preserve"> relates to the facts, </w:t>
      </w:r>
      <w:proofErr w:type="gramStart"/>
      <w:r w:rsidRPr="1ABC1365" w:rsidR="00D22D9C">
        <w:rPr>
          <w:rFonts w:ascii="Arial" w:hAnsi="Arial" w:cs="Arial"/>
          <w:sz w:val="22"/>
          <w:szCs w:val="22"/>
        </w:rPr>
        <w:t>information</w:t>
      </w:r>
      <w:proofErr w:type="gramEnd"/>
      <w:r w:rsidRPr="1ABC1365" w:rsidR="00D22D9C">
        <w:rPr>
          <w:rFonts w:ascii="Arial" w:hAnsi="Arial" w:cs="Arial"/>
          <w:sz w:val="22"/>
          <w:szCs w:val="22"/>
        </w:rPr>
        <w:t xml:space="preserve"> and skills you have acquired through your learning.  You demonstrate your </w:t>
      </w:r>
      <w:r w:rsidRPr="1ABC1365" w:rsidR="00D22D9C">
        <w:rPr>
          <w:rFonts w:ascii="Arial" w:hAnsi="Arial" w:cs="Arial"/>
          <w:i/>
          <w:iCs/>
          <w:sz w:val="22"/>
          <w:szCs w:val="22"/>
        </w:rPr>
        <w:t>understanding</w:t>
      </w:r>
      <w:r w:rsidRPr="1ABC1365" w:rsidR="00D22D9C">
        <w:rPr>
          <w:rFonts w:ascii="Arial" w:hAnsi="Arial" w:cs="Arial"/>
          <w:sz w:val="22"/>
          <w:szCs w:val="22"/>
        </w:rPr>
        <w:t xml:space="preserve"> by interpreting the meaning of the facts and information (knowledge). This means that you need to select and include in your work the </w:t>
      </w:r>
      <w:r w:rsidRPr="1ABC1365" w:rsidR="00011C22">
        <w:rPr>
          <w:rFonts w:ascii="Arial" w:hAnsi="Arial" w:cs="Arial"/>
          <w:sz w:val="22"/>
          <w:szCs w:val="22"/>
        </w:rPr>
        <w:t xml:space="preserve">contemporary </w:t>
      </w:r>
      <w:r w:rsidRPr="1ABC136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1ABC1365" w:rsidR="00D22D9C">
        <w:rPr>
          <w:rFonts w:ascii="Arial" w:hAnsi="Arial" w:cs="Arial"/>
          <w:i/>
          <w:iCs/>
          <w:sz w:val="22"/>
          <w:szCs w:val="22"/>
        </w:rPr>
        <w:t>extent</w:t>
      </w:r>
      <w:r w:rsidRPr="1ABC1365" w:rsidR="00D22D9C">
        <w:rPr>
          <w:rFonts w:ascii="Arial" w:hAnsi="Arial" w:cs="Arial"/>
          <w:sz w:val="22"/>
          <w:szCs w:val="22"/>
        </w:rPr>
        <w:t xml:space="preserve"> to which you demonstrate your knowledge and understanding; ideally each should be complete and detailed, with comprehensive coverage.</w:t>
      </w:r>
      <w:r w:rsidRPr="1ABC1365" w:rsidR="004D5E9B">
        <w:t xml:space="preserve"> </w:t>
      </w:r>
    </w:p>
    <w:p w:rsidRPr="00111925" w:rsidR="00C01A3F" w:rsidP="1ABC1365" w:rsidRDefault="00C01A3F" w14:paraId="3B7B4B86" w14:textId="77777777">
      <w:pPr>
        <w:jc w:val="both"/>
        <w:rPr>
          <w:rFonts w:ascii="Arial" w:hAnsi="Arial" w:cs="Arial"/>
          <w:b/>
          <w:bCs/>
          <w:i/>
          <w:iCs/>
          <w:sz w:val="22"/>
          <w:szCs w:val="22"/>
        </w:rPr>
      </w:pPr>
    </w:p>
    <w:p w:rsidRPr="00111925" w:rsidR="00C01A3F" w:rsidP="1ABC1365" w:rsidRDefault="008042F0" w14:paraId="7A7EC3C8" w14:textId="77777777">
      <w:pPr>
        <w:jc w:val="both"/>
        <w:rPr>
          <w:rFonts w:ascii="Arial" w:hAnsi="Arial" w:cs="Arial"/>
          <w:i/>
          <w:iCs/>
          <w:sz w:val="22"/>
          <w:szCs w:val="22"/>
        </w:rPr>
      </w:pPr>
      <w:r w:rsidRPr="1ABC1365">
        <w:rPr>
          <w:rFonts w:ascii="Arial" w:hAnsi="Arial" w:cs="Arial"/>
          <w:b/>
          <w:bCs/>
          <w:i/>
          <w:iCs/>
          <w:sz w:val="22"/>
          <w:szCs w:val="22"/>
        </w:rPr>
        <w:t xml:space="preserve">Guidance </w:t>
      </w:r>
      <w:r w:rsidRPr="1ABC1365" w:rsidR="00C01A3F">
        <w:rPr>
          <w:rFonts w:ascii="Arial" w:hAnsi="Arial" w:cs="Arial"/>
          <w:b/>
          <w:bCs/>
          <w:i/>
          <w:iCs/>
          <w:sz w:val="22"/>
          <w:szCs w:val="22"/>
        </w:rPr>
        <w:t xml:space="preserve">specific to this </w:t>
      </w:r>
      <w:r w:rsidRPr="1ABC1365" w:rsidR="004C4F19">
        <w:rPr>
          <w:rFonts w:ascii="Arial" w:hAnsi="Arial" w:cs="Arial"/>
          <w:b/>
          <w:bCs/>
          <w:i/>
          <w:iCs/>
          <w:sz w:val="22"/>
          <w:szCs w:val="22"/>
        </w:rPr>
        <w:t>assessment</w:t>
      </w:r>
      <w:r w:rsidRPr="1ABC1365" w:rsidR="00C01A3F">
        <w:rPr>
          <w:rFonts w:ascii="Arial" w:hAnsi="Arial" w:cs="Arial"/>
          <w:b/>
          <w:bCs/>
          <w:i/>
          <w:iCs/>
          <w:sz w:val="22"/>
          <w:szCs w:val="22"/>
        </w:rPr>
        <w:t>:</w:t>
      </w:r>
      <w:r w:rsidRPr="1ABC1365" w:rsidR="00C01A3F">
        <w:rPr>
          <w:rFonts w:ascii="Arial" w:hAnsi="Arial" w:cs="Arial"/>
          <w:i/>
          <w:iCs/>
          <w:sz w:val="22"/>
          <w:szCs w:val="22"/>
        </w:rPr>
        <w:t xml:space="preserve"> </w:t>
      </w:r>
    </w:p>
    <w:p w:rsidR="00D22D9C" w:rsidP="1ABC1365" w:rsidRDefault="00D22D9C" w14:paraId="3A0FF5F2" w14:textId="77777777">
      <w:pPr>
        <w:jc w:val="both"/>
        <w:rPr>
          <w:rFonts w:ascii="Arial" w:hAnsi="Arial" w:cs="Arial"/>
          <w:sz w:val="22"/>
          <w:szCs w:val="22"/>
        </w:rPr>
      </w:pPr>
    </w:p>
    <w:p w:rsidRPr="00111925" w:rsidR="00FD3A93" w:rsidP="1ABC1365" w:rsidRDefault="00FD3A93" w14:paraId="01DFF58F" w14:textId="77777777">
      <w:pPr>
        <w:jc w:val="both"/>
        <w:rPr>
          <w:rFonts w:ascii="Arial" w:hAnsi="Arial" w:cs="Arial"/>
          <w:sz w:val="22"/>
          <w:szCs w:val="22"/>
        </w:rPr>
      </w:pPr>
      <w:r w:rsidRPr="1ABC1365">
        <w:rPr>
          <w:rFonts w:ascii="Helvetica" w:hAnsi="Helvetica" w:cs="Helvetica"/>
          <w:sz w:val="24"/>
          <w:szCs w:val="24"/>
          <w:lang w:eastAsia="en-US"/>
        </w:rPr>
        <w:t xml:space="preserve">The source material in this module requires engagement with significant theories associated with political issues in Muslim </w:t>
      </w:r>
      <w:r w:rsidRPr="1ABC1365" w:rsidR="00193A4D">
        <w:rPr>
          <w:rFonts w:ascii="Helvetica" w:hAnsi="Helvetica" w:cs="Helvetica"/>
          <w:sz w:val="24"/>
          <w:szCs w:val="24"/>
          <w:lang w:eastAsia="en-US"/>
        </w:rPr>
        <w:t>contexts</w:t>
      </w:r>
      <w:r w:rsidRPr="1ABC1365">
        <w:rPr>
          <w:rFonts w:ascii="Helvetica" w:hAnsi="Helvetica" w:cs="Helvetica"/>
          <w:sz w:val="24"/>
          <w:szCs w:val="24"/>
          <w:lang w:eastAsia="en-US"/>
        </w:rPr>
        <w:t xml:space="preserve">. It requires awareness of </w:t>
      </w:r>
      <w:proofErr w:type="gramStart"/>
      <w:r w:rsidRPr="1ABC1365">
        <w:rPr>
          <w:rFonts w:ascii="Helvetica" w:hAnsi="Helvetica" w:cs="Helvetica"/>
          <w:sz w:val="24"/>
          <w:szCs w:val="24"/>
          <w:lang w:eastAsia="en-US"/>
        </w:rPr>
        <w:t>particular religious</w:t>
      </w:r>
      <w:proofErr w:type="gramEnd"/>
      <w:r w:rsidRPr="1ABC1365">
        <w:rPr>
          <w:rFonts w:ascii="Helvetica" w:hAnsi="Helvetica" w:cs="Helvetica"/>
          <w:sz w:val="24"/>
          <w:szCs w:val="24"/>
          <w:lang w:eastAsia="en-US"/>
        </w:rPr>
        <w:t xml:space="preserve"> issues along with understanding of the challenges facing communities in various global contexts. Knowledge of the historical elements relating to the </w:t>
      </w:r>
      <w:proofErr w:type="gramStart"/>
      <w:r w:rsidRPr="1ABC1365">
        <w:rPr>
          <w:rFonts w:ascii="Helvetica" w:hAnsi="Helvetica" w:cs="Helvetica"/>
          <w:sz w:val="24"/>
          <w:szCs w:val="24"/>
          <w:lang w:eastAsia="en-US"/>
        </w:rPr>
        <w:t>particular zones</w:t>
      </w:r>
      <w:proofErr w:type="gramEnd"/>
      <w:r w:rsidRPr="1ABC1365">
        <w:rPr>
          <w:rFonts w:ascii="Helvetica" w:hAnsi="Helvetica" w:cs="Helvetica"/>
          <w:sz w:val="24"/>
          <w:szCs w:val="24"/>
          <w:lang w:eastAsia="en-US"/>
        </w:rPr>
        <w:t xml:space="preserve"> being studied is also relevant. </w:t>
      </w:r>
      <w:proofErr w:type="gramStart"/>
      <w:r w:rsidRPr="1ABC1365">
        <w:rPr>
          <w:rFonts w:ascii="Helvetica" w:hAnsi="Helvetica" w:cs="Helvetica"/>
          <w:sz w:val="24"/>
          <w:szCs w:val="24"/>
          <w:lang w:eastAsia="en-US"/>
        </w:rPr>
        <w:t>Consequently</w:t>
      </w:r>
      <w:proofErr w:type="gramEnd"/>
      <w:r w:rsidRPr="1ABC1365">
        <w:rPr>
          <w:rFonts w:ascii="Helvetica" w:hAnsi="Helvetica" w:cs="Helvetica"/>
          <w:sz w:val="24"/>
          <w:szCs w:val="24"/>
          <w:lang w:eastAsia="en-US"/>
        </w:rPr>
        <w:t xml:space="preserve"> this particular module requires a degree of interdisciplinarity, and care has to be taken in relation to the presentation of substantive facts in order to build appropriate analyses for the elements of the portfolio.</w:t>
      </w:r>
    </w:p>
    <w:p w:rsidRPr="00111925" w:rsidR="00D22D9C" w:rsidP="1ABC1365" w:rsidRDefault="00D22D9C" w14:paraId="5630AD66" w14:textId="77777777">
      <w:pPr>
        <w:jc w:val="both"/>
        <w:rPr>
          <w:rFonts w:ascii="Arial" w:hAnsi="Arial" w:cs="Arial"/>
          <w:b/>
          <w:bCs/>
          <w:sz w:val="22"/>
          <w:szCs w:val="22"/>
        </w:rPr>
      </w:pPr>
    </w:p>
    <w:p w:rsidRPr="00111925" w:rsidR="00D22D9C" w:rsidP="1ABC1365" w:rsidRDefault="005F3A53" w14:paraId="02B51C01" w14:textId="77777777">
      <w:pPr>
        <w:numPr>
          <w:ilvl w:val="0"/>
          <w:numId w:val="7"/>
        </w:numPr>
        <w:jc w:val="both"/>
        <w:rPr>
          <w:rFonts w:ascii="Arial" w:hAnsi="Arial" w:cs="Arial"/>
          <w:b/>
          <w:bCs/>
          <w:sz w:val="22"/>
          <w:szCs w:val="22"/>
        </w:rPr>
      </w:pPr>
      <w:r w:rsidRPr="1ABC1365">
        <w:rPr>
          <w:rFonts w:ascii="Arial" w:hAnsi="Arial" w:cs="Arial"/>
          <w:b/>
          <w:bCs/>
          <w:sz w:val="22"/>
          <w:szCs w:val="22"/>
        </w:rPr>
        <w:t>Cognitive and Intellectual Skills</w:t>
      </w:r>
    </w:p>
    <w:p w:rsidRPr="00111925" w:rsidR="00D22D9C" w:rsidP="1ABC1365" w:rsidRDefault="00C073F1" w14:paraId="5B3A801E" w14:textId="77777777">
      <w:pPr>
        <w:jc w:val="both"/>
        <w:rPr>
          <w:rFonts w:ascii="Arial" w:hAnsi="Arial" w:cs="Arial"/>
          <w:sz w:val="22"/>
          <w:szCs w:val="22"/>
        </w:rPr>
      </w:pPr>
      <w:r w:rsidRPr="1ABC1365">
        <w:rPr>
          <w:rFonts w:ascii="Arial" w:hAnsi="Arial" w:cs="Arial"/>
          <w:sz w:val="22"/>
          <w:szCs w:val="22"/>
        </w:rPr>
        <w:lastRenderedPageBreak/>
        <w:t>You should be able to</w:t>
      </w:r>
      <w:r w:rsidRPr="1ABC1365" w:rsidR="006E3E4E">
        <w:rPr>
          <w:rFonts w:ascii="Arial" w:hAnsi="Arial" w:cs="Arial"/>
          <w:sz w:val="22"/>
          <w:szCs w:val="22"/>
        </w:rPr>
        <w:t>:</w:t>
      </w:r>
      <w:r w:rsidRPr="1ABC1365">
        <w:rPr>
          <w:rFonts w:ascii="Arial" w:hAnsi="Arial" w:cs="Arial"/>
          <w:sz w:val="22"/>
          <w:szCs w:val="22"/>
        </w:rPr>
        <w:t xml:space="preserve"> </w:t>
      </w:r>
      <w:r w:rsidRPr="1ABC1365" w:rsidR="008440FE">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Pr="1ABC1365" w:rsidR="00D22D9C">
        <w:rPr>
          <w:rFonts w:ascii="Arial" w:hAnsi="Arial" w:cs="Arial"/>
          <w:sz w:val="22"/>
          <w:szCs w:val="22"/>
        </w:rPr>
        <w:t xml:space="preserve">Your work must contain evidence of logical, analytical thinking, </w:t>
      </w:r>
      <w:proofErr w:type="gramStart"/>
      <w:r w:rsidRPr="1ABC1365" w:rsidR="00D22D9C">
        <w:rPr>
          <w:rFonts w:ascii="Arial" w:hAnsi="Arial" w:cs="Arial"/>
          <w:sz w:val="22"/>
          <w:szCs w:val="22"/>
        </w:rPr>
        <w:t>evaluation</w:t>
      </w:r>
      <w:proofErr w:type="gramEnd"/>
      <w:r w:rsidRPr="1ABC1365" w:rsidR="00D22D9C">
        <w:rPr>
          <w:rFonts w:ascii="Arial" w:hAnsi="Arial" w:cs="Arial"/>
          <w:sz w:val="22"/>
          <w:szCs w:val="22"/>
        </w:rPr>
        <w:t xml:space="preserve"> and synthesis. For example, to examine and break information down into parts, make inferences, compile, </w:t>
      </w:r>
      <w:proofErr w:type="gramStart"/>
      <w:r w:rsidRPr="1ABC1365" w:rsidR="00D22D9C">
        <w:rPr>
          <w:rFonts w:ascii="Arial" w:hAnsi="Arial" w:cs="Arial"/>
          <w:sz w:val="22"/>
          <w:szCs w:val="22"/>
        </w:rPr>
        <w:t>compare and contrast</w:t>
      </w:r>
      <w:proofErr w:type="gramEnd"/>
      <w:r w:rsidRPr="1ABC1365" w:rsidR="00D22D9C">
        <w:rPr>
          <w:rFonts w:ascii="Arial" w:hAnsi="Arial" w:cs="Arial"/>
          <w:sz w:val="22"/>
          <w:szCs w:val="22"/>
        </w:rPr>
        <w:t xml:space="preserve"> information.  This means not just describing </w:t>
      </w:r>
      <w:r w:rsidRPr="1ABC1365" w:rsidR="00FB3B4E">
        <w:rPr>
          <w:rFonts w:ascii="Arial" w:hAnsi="Arial" w:cs="Arial"/>
          <w:sz w:val="22"/>
          <w:szCs w:val="22"/>
        </w:rPr>
        <w:t>what</w:t>
      </w:r>
      <w:r w:rsidRPr="1ABC1365" w:rsidR="00D22D9C">
        <w:rPr>
          <w:rFonts w:ascii="Arial" w:hAnsi="Arial" w:cs="Arial"/>
          <w:sz w:val="22"/>
          <w:szCs w:val="22"/>
        </w:rPr>
        <w:t xml:space="preserve">! </w:t>
      </w:r>
      <w:r w:rsidRPr="1ABC1365" w:rsidR="00FB3B4E">
        <w:rPr>
          <w:rFonts w:ascii="Arial" w:hAnsi="Arial" w:cs="Arial"/>
          <w:sz w:val="22"/>
          <w:szCs w:val="22"/>
        </w:rPr>
        <w:t>But</w:t>
      </w:r>
      <w:r w:rsidRPr="1ABC1365" w:rsidR="00D22D9C">
        <w:rPr>
          <w:rFonts w:ascii="Arial" w:hAnsi="Arial" w:cs="Arial"/>
          <w:sz w:val="22"/>
          <w:szCs w:val="22"/>
        </w:rPr>
        <w:t xml:space="preserve"> also justifying: Why? How? When? Who? Where? </w:t>
      </w:r>
      <w:r w:rsidRPr="1ABC1365">
        <w:rPr>
          <w:rFonts w:ascii="Arial" w:hAnsi="Arial" w:cs="Arial"/>
          <w:sz w:val="22"/>
          <w:szCs w:val="22"/>
        </w:rPr>
        <w:t xml:space="preserve">At what cost? </w:t>
      </w:r>
      <w:r w:rsidRPr="1ABC1365" w:rsidR="00D22D9C">
        <w:rPr>
          <w:rFonts w:ascii="Arial" w:hAnsi="Arial" w:cs="Arial"/>
          <w:sz w:val="22"/>
          <w:szCs w:val="22"/>
        </w:rPr>
        <w:t xml:space="preserve">At all times, you must provide justification for your arguments and judgements.  Evidence that you have reflected upon the ideas of </w:t>
      </w:r>
      <w:r w:rsidRPr="1ABC1365" w:rsidR="008440FE">
        <w:rPr>
          <w:rFonts w:ascii="Arial" w:hAnsi="Arial" w:cs="Arial"/>
          <w:sz w:val="22"/>
          <w:szCs w:val="22"/>
        </w:rPr>
        <w:t>experts</w:t>
      </w:r>
      <w:r w:rsidRPr="1ABC1365" w:rsidR="00D22D9C">
        <w:rPr>
          <w:rFonts w:ascii="Arial" w:hAnsi="Arial" w:cs="Arial"/>
          <w:sz w:val="22"/>
          <w:szCs w:val="22"/>
        </w:rPr>
        <w:t xml:space="preserve"> within the subject area is crucial to you providing a reasoned and informed debate within your work.  </w:t>
      </w:r>
      <w:r w:rsidRPr="1ABC1365" w:rsidR="00876776">
        <w:rPr>
          <w:rFonts w:ascii="Arial" w:hAnsi="Arial" w:cs="Arial"/>
          <w:sz w:val="22"/>
          <w:szCs w:val="22"/>
        </w:rPr>
        <w:t xml:space="preserve">Your choice of methodologies to gather data and information must be rigorously defended. </w:t>
      </w:r>
      <w:r w:rsidRPr="1ABC1365" w:rsidR="00D22D9C">
        <w:rPr>
          <w:rFonts w:ascii="Arial" w:hAnsi="Arial" w:cs="Arial"/>
          <w:sz w:val="22"/>
          <w:szCs w:val="22"/>
        </w:rPr>
        <w:t>Furthermore, you should provide evidence that you are able to make sound judgements and convincing arguments using data and concepts.  Sound, valid</w:t>
      </w:r>
      <w:r w:rsidRPr="1ABC1365" w:rsidR="00876776">
        <w:rPr>
          <w:rFonts w:ascii="Arial" w:hAnsi="Arial" w:cs="Arial"/>
          <w:sz w:val="22"/>
          <w:szCs w:val="22"/>
        </w:rPr>
        <w:t>, persuasive</w:t>
      </w:r>
      <w:r w:rsidRPr="1ABC1365" w:rsidR="00D22D9C">
        <w:rPr>
          <w:rFonts w:ascii="Arial" w:hAnsi="Arial" w:cs="Arial"/>
          <w:sz w:val="22"/>
          <w:szCs w:val="22"/>
        </w:rPr>
        <w:t xml:space="preserve"> conclusions are necessary and must be derived </w:t>
      </w:r>
      <w:r w:rsidRPr="1ABC1365" w:rsidR="00995D51">
        <w:rPr>
          <w:rFonts w:ascii="Arial" w:hAnsi="Arial" w:cs="Arial"/>
          <w:sz w:val="22"/>
          <w:szCs w:val="22"/>
        </w:rPr>
        <w:t xml:space="preserve">from the content of your work. </w:t>
      </w:r>
      <w:r w:rsidRPr="1ABC1365" w:rsidR="00D22D9C">
        <w:rPr>
          <w:rFonts w:ascii="Arial" w:hAnsi="Arial" w:cs="Arial"/>
          <w:sz w:val="22"/>
          <w:szCs w:val="22"/>
        </w:rPr>
        <w:t xml:space="preserve">  Where relevant, alternative solutions and recommendations may be proposed.</w:t>
      </w:r>
    </w:p>
    <w:p w:rsidRPr="00111925" w:rsidR="00D22D9C" w:rsidP="1ABC1365" w:rsidRDefault="00D22D9C" w14:paraId="61829076" w14:textId="77777777">
      <w:pPr>
        <w:jc w:val="both"/>
        <w:rPr>
          <w:rFonts w:ascii="Arial" w:hAnsi="Arial" w:cs="Arial"/>
          <w:sz w:val="22"/>
          <w:szCs w:val="22"/>
        </w:rPr>
      </w:pPr>
    </w:p>
    <w:p w:rsidRPr="00111925" w:rsidR="00C01A3F" w:rsidP="1ABC1365" w:rsidRDefault="008042F0" w14:paraId="691CBC2A" w14:textId="77777777">
      <w:pPr>
        <w:jc w:val="both"/>
        <w:rPr>
          <w:rFonts w:ascii="Arial" w:hAnsi="Arial" w:cs="Arial"/>
          <w:i/>
          <w:iCs/>
          <w:sz w:val="22"/>
          <w:szCs w:val="22"/>
        </w:rPr>
      </w:pPr>
      <w:r w:rsidRPr="1ABC1365">
        <w:rPr>
          <w:rFonts w:ascii="Arial" w:hAnsi="Arial" w:cs="Arial"/>
          <w:b/>
          <w:bCs/>
          <w:i/>
          <w:iCs/>
          <w:sz w:val="22"/>
          <w:szCs w:val="22"/>
        </w:rPr>
        <w:t xml:space="preserve">Guidance </w:t>
      </w:r>
      <w:r w:rsidRPr="1ABC1365" w:rsidR="00C01A3F">
        <w:rPr>
          <w:rFonts w:ascii="Arial" w:hAnsi="Arial" w:cs="Arial"/>
          <w:b/>
          <w:bCs/>
          <w:i/>
          <w:iCs/>
          <w:sz w:val="22"/>
          <w:szCs w:val="22"/>
        </w:rPr>
        <w:t xml:space="preserve">specific to this </w:t>
      </w:r>
      <w:r w:rsidRPr="1ABC1365" w:rsidR="004C4F19">
        <w:rPr>
          <w:rFonts w:ascii="Arial" w:hAnsi="Arial" w:cs="Arial"/>
          <w:b/>
          <w:bCs/>
          <w:i/>
          <w:iCs/>
          <w:sz w:val="22"/>
          <w:szCs w:val="22"/>
        </w:rPr>
        <w:t>assessment</w:t>
      </w:r>
      <w:r w:rsidRPr="1ABC1365" w:rsidR="00C01A3F">
        <w:rPr>
          <w:rFonts w:ascii="Arial" w:hAnsi="Arial" w:cs="Arial"/>
          <w:b/>
          <w:bCs/>
          <w:i/>
          <w:iCs/>
          <w:sz w:val="22"/>
          <w:szCs w:val="22"/>
        </w:rPr>
        <w:t>:</w:t>
      </w:r>
      <w:r w:rsidRPr="1ABC1365" w:rsidR="00C01A3F">
        <w:rPr>
          <w:rFonts w:ascii="Arial" w:hAnsi="Arial" w:cs="Arial"/>
          <w:i/>
          <w:iCs/>
          <w:sz w:val="22"/>
          <w:szCs w:val="22"/>
        </w:rPr>
        <w:t xml:space="preserve"> </w:t>
      </w:r>
    </w:p>
    <w:p w:rsidR="00C01A3F" w:rsidP="1ABC1365" w:rsidRDefault="00C01A3F" w14:paraId="2BA226A1" w14:textId="77777777">
      <w:pPr>
        <w:jc w:val="both"/>
        <w:rPr>
          <w:rFonts w:ascii="Arial" w:hAnsi="Arial" w:cs="Arial"/>
          <w:sz w:val="22"/>
          <w:szCs w:val="22"/>
        </w:rPr>
      </w:pPr>
    </w:p>
    <w:p w:rsidRPr="00111925" w:rsidR="00193A4D" w:rsidP="1ABC1365" w:rsidRDefault="00193A4D" w14:paraId="659558A5" w14:textId="6F6369B4">
      <w:pPr>
        <w:jc w:val="both"/>
        <w:rPr>
          <w:rFonts w:ascii="Arial" w:hAnsi="Arial" w:cs="Arial"/>
          <w:sz w:val="22"/>
          <w:szCs w:val="22"/>
        </w:rPr>
      </w:pPr>
      <w:r w:rsidRPr="1ABC1365">
        <w:rPr>
          <w:rFonts w:ascii="Helvetica" w:hAnsi="Helvetica" w:cs="Helvetica"/>
          <w:sz w:val="24"/>
          <w:szCs w:val="24"/>
          <w:lang w:eastAsia="en-US"/>
        </w:rPr>
        <w:t xml:space="preserve">Each briefing document </w:t>
      </w:r>
      <w:r w:rsidRPr="1ABC1365" w:rsidR="5E2B2A08">
        <w:rPr>
          <w:rFonts w:ascii="Helvetica" w:hAnsi="Helvetica" w:cs="Helvetica"/>
          <w:sz w:val="24"/>
          <w:szCs w:val="24"/>
          <w:lang w:eastAsia="en-US"/>
        </w:rPr>
        <w:t>must</w:t>
      </w:r>
      <w:r w:rsidRPr="1ABC1365">
        <w:rPr>
          <w:rFonts w:ascii="Helvetica" w:hAnsi="Helvetica" w:cs="Helvetica"/>
          <w:sz w:val="24"/>
          <w:szCs w:val="24"/>
          <w:lang w:eastAsia="en-US"/>
        </w:rPr>
        <w:t xml:space="preserve"> be </w:t>
      </w:r>
      <w:proofErr w:type="spellStart"/>
      <w:r w:rsidRPr="1ABC1365">
        <w:rPr>
          <w:rFonts w:ascii="Helvetica" w:hAnsi="Helvetica" w:cs="Helvetica"/>
          <w:sz w:val="24"/>
          <w:szCs w:val="24"/>
          <w:lang w:eastAsia="en-US"/>
        </w:rPr>
        <w:t>rigourous</w:t>
      </w:r>
      <w:proofErr w:type="spellEnd"/>
      <w:r w:rsidRPr="1ABC1365">
        <w:rPr>
          <w:rFonts w:ascii="Helvetica" w:hAnsi="Helvetica" w:cs="Helvetica"/>
          <w:sz w:val="24"/>
          <w:szCs w:val="24"/>
          <w:lang w:eastAsia="en-US"/>
        </w:rPr>
        <w:t xml:space="preserve"> in presenting specific information in a logical and critical manner, while also necessitating the ability to be concise. Good use of referencing is also essential. Close attention should be paid to the </w:t>
      </w:r>
      <w:r w:rsidRPr="1ABC1365" w:rsidR="00C0701A">
        <w:rPr>
          <w:rFonts w:ascii="Helvetica" w:hAnsi="Helvetica" w:cs="Helvetica"/>
          <w:sz w:val="24"/>
          <w:szCs w:val="24"/>
          <w:lang w:eastAsia="en-US"/>
        </w:rPr>
        <w:t>core</w:t>
      </w:r>
      <w:r w:rsidRPr="1ABC1365">
        <w:rPr>
          <w:rFonts w:ascii="Helvetica" w:hAnsi="Helvetica" w:cs="Helvetica"/>
          <w:sz w:val="24"/>
          <w:szCs w:val="24"/>
          <w:lang w:eastAsia="en-US"/>
        </w:rPr>
        <w:t xml:space="preserve"> works in the module and the related materials, which will help to build an understanding of the methodological requirements within this disciplinary area.</w:t>
      </w:r>
    </w:p>
    <w:p w:rsidRPr="00111925" w:rsidR="00D22D9C" w:rsidP="1ABC1365" w:rsidRDefault="00D22D9C" w14:paraId="17AD93B2" w14:textId="77777777">
      <w:pPr>
        <w:jc w:val="both"/>
        <w:rPr>
          <w:rFonts w:ascii="Arial" w:hAnsi="Arial" w:cs="Arial"/>
          <w:b/>
          <w:bCs/>
          <w:sz w:val="22"/>
          <w:szCs w:val="22"/>
        </w:rPr>
      </w:pPr>
    </w:p>
    <w:p w:rsidRPr="00111925" w:rsidR="00D22D9C" w:rsidP="1ABC1365" w:rsidRDefault="00D22D9C" w14:paraId="60615DE8" w14:textId="77777777">
      <w:pPr>
        <w:numPr>
          <w:ilvl w:val="0"/>
          <w:numId w:val="7"/>
        </w:numPr>
        <w:jc w:val="both"/>
        <w:rPr>
          <w:rFonts w:ascii="Arial" w:hAnsi="Arial" w:cs="Arial"/>
          <w:b/>
          <w:bCs/>
          <w:sz w:val="22"/>
          <w:szCs w:val="22"/>
        </w:rPr>
      </w:pPr>
      <w:r w:rsidRPr="1ABC1365">
        <w:rPr>
          <w:rFonts w:ascii="Arial" w:hAnsi="Arial" w:cs="Arial"/>
          <w:b/>
          <w:bCs/>
          <w:sz w:val="22"/>
          <w:szCs w:val="22"/>
        </w:rPr>
        <w:t xml:space="preserve">Practical </w:t>
      </w:r>
      <w:r w:rsidRPr="1ABC1365" w:rsidR="005F3A53">
        <w:rPr>
          <w:rFonts w:ascii="Arial" w:hAnsi="Arial" w:cs="Arial"/>
          <w:b/>
          <w:bCs/>
          <w:sz w:val="22"/>
          <w:szCs w:val="22"/>
        </w:rPr>
        <w:t>Skills</w:t>
      </w:r>
    </w:p>
    <w:p w:rsidRPr="00111925" w:rsidR="00DB444C" w:rsidP="1ABC1365" w:rsidRDefault="008440FE" w14:paraId="641358C8" w14:textId="77777777">
      <w:pPr>
        <w:jc w:val="both"/>
        <w:rPr>
          <w:rFonts w:ascii="Arial" w:hAnsi="Arial" w:cs="Arial"/>
          <w:sz w:val="22"/>
          <w:szCs w:val="22"/>
        </w:rPr>
      </w:pPr>
      <w:r w:rsidRPr="1ABC1365">
        <w:rPr>
          <w:rFonts w:ascii="Arial" w:hAnsi="Arial" w:cs="Arial"/>
          <w:sz w:val="22"/>
          <w:szCs w:val="22"/>
        </w:rPr>
        <w:t>At level 7</w:t>
      </w:r>
      <w:r w:rsidRPr="1ABC1365" w:rsidR="00C073F1">
        <w:rPr>
          <w:rFonts w:ascii="Arial" w:hAnsi="Arial" w:cs="Arial"/>
          <w:sz w:val="22"/>
          <w:szCs w:val="22"/>
        </w:rPr>
        <w:t xml:space="preserve">, you should be able to </w:t>
      </w:r>
      <w:r w:rsidRPr="1ABC1365">
        <w:rPr>
          <w:rFonts w:ascii="Arial" w:hAnsi="Arial" w:cs="Arial"/>
          <w:sz w:val="22"/>
          <w:szCs w:val="22"/>
        </w:rPr>
        <w:t>demonstrate originality in the application of knowledge, together with a practical understanding of</w:t>
      </w:r>
      <w:r w:rsidRPr="1ABC1365" w:rsidR="00DB444C">
        <w:rPr>
          <w:rFonts w:ascii="Arial" w:hAnsi="Arial" w:cs="Arial"/>
          <w:sz w:val="22"/>
          <w:szCs w:val="22"/>
        </w:rPr>
        <w:t xml:space="preserve"> </w:t>
      </w:r>
      <w:r w:rsidRPr="1ABC1365">
        <w:rPr>
          <w:rFonts w:ascii="Arial" w:hAnsi="Arial" w:cs="Arial"/>
          <w:sz w:val="22"/>
          <w:szCs w:val="22"/>
        </w:rPr>
        <w:t>how established techniques of research and enquiry are used to create and interpret</w:t>
      </w:r>
      <w:r w:rsidRPr="1ABC1365" w:rsidR="00DB444C">
        <w:rPr>
          <w:rFonts w:ascii="Arial" w:hAnsi="Arial" w:cs="Arial"/>
          <w:sz w:val="22"/>
          <w:szCs w:val="22"/>
        </w:rPr>
        <w:t xml:space="preserve"> </w:t>
      </w:r>
      <w:r w:rsidRPr="1ABC1365">
        <w:rPr>
          <w:rFonts w:ascii="Arial" w:hAnsi="Arial" w:cs="Arial"/>
          <w:sz w:val="22"/>
          <w:szCs w:val="22"/>
        </w:rPr>
        <w:t>knowledge in the discipline</w:t>
      </w:r>
      <w:r w:rsidRPr="1ABC1365" w:rsidR="00DB444C">
        <w:rPr>
          <w:rFonts w:ascii="Arial" w:hAnsi="Arial" w:cs="Arial"/>
          <w:sz w:val="22"/>
          <w:szCs w:val="22"/>
        </w:rPr>
        <w:t>.</w:t>
      </w:r>
      <w:r w:rsidRPr="1ABC1365" w:rsidR="00DB444C">
        <w:t xml:space="preserve"> </w:t>
      </w:r>
      <w:r w:rsidRPr="1ABC1365" w:rsidR="00DB444C">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rsidRPr="00111925" w:rsidR="00DB444C" w:rsidP="1ABC1365" w:rsidRDefault="00DB444C" w14:paraId="0DE4B5B7" w14:textId="77777777">
      <w:pPr>
        <w:jc w:val="both"/>
        <w:rPr>
          <w:rFonts w:ascii="Arial" w:hAnsi="Arial" w:cs="Arial"/>
          <w:sz w:val="22"/>
          <w:szCs w:val="22"/>
        </w:rPr>
      </w:pPr>
    </w:p>
    <w:p w:rsidRPr="00111925" w:rsidR="00D22D9C" w:rsidP="1ABC1365" w:rsidRDefault="00D22D9C" w14:paraId="108E4EDB" w14:textId="77777777">
      <w:pPr>
        <w:jc w:val="both"/>
        <w:rPr>
          <w:rFonts w:ascii="Arial" w:hAnsi="Arial" w:cs="Arial"/>
          <w:sz w:val="22"/>
          <w:szCs w:val="22"/>
        </w:rPr>
      </w:pPr>
      <w:r w:rsidRPr="1ABC1365">
        <w:rPr>
          <w:rFonts w:ascii="Arial" w:hAnsi="Arial" w:cs="Arial"/>
          <w:sz w:val="22"/>
          <w:szCs w:val="22"/>
        </w:rPr>
        <w:t xml:space="preserve">You should be able to demonstrate </w:t>
      </w:r>
      <w:r w:rsidRPr="1ABC1365" w:rsidR="006F1715">
        <w:rPr>
          <w:rFonts w:ascii="Arial" w:hAnsi="Arial" w:cs="Arial"/>
          <w:sz w:val="22"/>
          <w:szCs w:val="22"/>
        </w:rPr>
        <w:t>mastery of</w:t>
      </w:r>
      <w:r w:rsidRPr="1ABC1365">
        <w:rPr>
          <w:rFonts w:ascii="Arial" w:hAnsi="Arial" w:cs="Arial"/>
          <w:sz w:val="22"/>
          <w:szCs w:val="22"/>
        </w:rPr>
        <w:t xml:space="preserve"> the </w:t>
      </w:r>
      <w:proofErr w:type="gramStart"/>
      <w:r w:rsidRPr="1ABC1365" w:rsidR="00DB444C">
        <w:rPr>
          <w:rFonts w:ascii="Arial" w:hAnsi="Arial" w:cs="Arial"/>
          <w:sz w:val="22"/>
          <w:szCs w:val="22"/>
        </w:rPr>
        <w:t>leading edge</w:t>
      </w:r>
      <w:proofErr w:type="gramEnd"/>
      <w:r w:rsidRPr="1ABC1365" w:rsidR="00DB444C">
        <w:rPr>
          <w:rFonts w:ascii="Arial" w:hAnsi="Arial" w:cs="Arial"/>
          <w:sz w:val="22"/>
          <w:szCs w:val="22"/>
        </w:rPr>
        <w:t xml:space="preserve"> </w:t>
      </w:r>
      <w:r w:rsidRPr="1ABC1365">
        <w:rPr>
          <w:rFonts w:ascii="Arial" w:hAnsi="Arial" w:cs="Arial"/>
          <w:sz w:val="22"/>
          <w:szCs w:val="22"/>
        </w:rPr>
        <w:t xml:space="preserve">subject-related concepts and ideas </w:t>
      </w:r>
      <w:r w:rsidRPr="1ABC1365" w:rsidR="006F1715">
        <w:rPr>
          <w:rFonts w:ascii="Arial" w:hAnsi="Arial" w:cs="Arial"/>
          <w:sz w:val="22"/>
          <w:szCs w:val="22"/>
        </w:rPr>
        <w:t xml:space="preserve">as they </w:t>
      </w:r>
      <w:r w:rsidRPr="1ABC1365">
        <w:rPr>
          <w:rFonts w:ascii="Arial" w:hAnsi="Arial" w:cs="Arial"/>
          <w:sz w:val="22"/>
          <w:szCs w:val="22"/>
        </w:rPr>
        <w:t xml:space="preserve">relate to real world situations </w:t>
      </w:r>
      <w:r w:rsidRPr="1ABC1365" w:rsidR="00C073F1">
        <w:rPr>
          <w:rFonts w:ascii="Arial" w:hAnsi="Arial" w:cs="Arial"/>
          <w:sz w:val="22"/>
          <w:szCs w:val="22"/>
        </w:rPr>
        <w:t>and/</w:t>
      </w:r>
      <w:r w:rsidRPr="1ABC1365" w:rsidR="000B6520">
        <w:rPr>
          <w:rFonts w:ascii="Arial" w:hAnsi="Arial" w:cs="Arial"/>
          <w:sz w:val="22"/>
          <w:szCs w:val="22"/>
        </w:rPr>
        <w:t xml:space="preserve">or </w:t>
      </w:r>
      <w:r w:rsidRPr="1ABC1365">
        <w:rPr>
          <w:rFonts w:ascii="Arial" w:hAnsi="Arial" w:cs="Arial"/>
          <w:sz w:val="22"/>
          <w:szCs w:val="22"/>
        </w:rPr>
        <w:t>particular context</w:t>
      </w:r>
      <w:r w:rsidRPr="1ABC1365" w:rsidR="000B6520">
        <w:rPr>
          <w:rFonts w:ascii="Arial" w:hAnsi="Arial" w:cs="Arial"/>
          <w:sz w:val="22"/>
          <w:szCs w:val="22"/>
        </w:rPr>
        <w:t>s</w:t>
      </w:r>
      <w:r w:rsidRPr="1ABC1365">
        <w:rPr>
          <w:rFonts w:ascii="Arial" w:hAnsi="Arial" w:cs="Arial"/>
          <w:sz w:val="22"/>
          <w:szCs w:val="22"/>
        </w:rPr>
        <w:t xml:space="preserve">.  How do they work in practice?  You will deploy models, methods, techniques, and/or theories, in </w:t>
      </w:r>
      <w:r w:rsidRPr="1ABC1365" w:rsidR="000B6520">
        <w:rPr>
          <w:rFonts w:ascii="Arial" w:hAnsi="Arial" w:cs="Arial"/>
          <w:sz w:val="22"/>
          <w:szCs w:val="22"/>
        </w:rPr>
        <w:t>those</w:t>
      </w:r>
      <w:r w:rsidRPr="1ABC1365">
        <w:rPr>
          <w:rFonts w:ascii="Arial" w:hAnsi="Arial" w:cs="Arial"/>
          <w:sz w:val="22"/>
          <w:szCs w:val="22"/>
        </w:rPr>
        <w:t xml:space="preserve"> context</w:t>
      </w:r>
      <w:r w:rsidRPr="1ABC1365" w:rsidR="000B6520">
        <w:rPr>
          <w:rFonts w:ascii="Arial" w:hAnsi="Arial" w:cs="Arial"/>
          <w:sz w:val="22"/>
          <w:szCs w:val="22"/>
        </w:rPr>
        <w:t>s</w:t>
      </w:r>
      <w:r w:rsidRPr="1ABC1365" w:rsidR="006D6B5E">
        <w:rPr>
          <w:rFonts w:ascii="Arial" w:hAnsi="Arial" w:cs="Arial"/>
          <w:sz w:val="22"/>
          <w:szCs w:val="22"/>
        </w:rPr>
        <w:t xml:space="preserve"> or circumstances</w:t>
      </w:r>
      <w:r w:rsidRPr="1ABC1365">
        <w:rPr>
          <w:rFonts w:ascii="Arial" w:hAnsi="Arial" w:cs="Arial"/>
          <w:sz w:val="22"/>
          <w:szCs w:val="22"/>
        </w:rPr>
        <w:t xml:space="preserve">, to assess current situations, perhaps to formulate plans or </w:t>
      </w:r>
      <w:r w:rsidRPr="1ABC1365" w:rsidR="006F1715">
        <w:rPr>
          <w:rFonts w:ascii="Arial" w:hAnsi="Arial" w:cs="Arial"/>
          <w:sz w:val="22"/>
          <w:szCs w:val="22"/>
        </w:rPr>
        <w:t>plausible, justifiable recommendations</w:t>
      </w:r>
      <w:r w:rsidRPr="1ABC1365">
        <w:rPr>
          <w:rFonts w:ascii="Arial" w:hAnsi="Arial" w:cs="Arial"/>
          <w:sz w:val="22"/>
          <w:szCs w:val="22"/>
        </w:rPr>
        <w:t xml:space="preserve"> to solve problems, </w:t>
      </w:r>
      <w:r w:rsidRPr="1ABC1365" w:rsidR="00676241">
        <w:rPr>
          <w:rFonts w:ascii="Arial" w:hAnsi="Arial" w:cs="Arial"/>
          <w:sz w:val="22"/>
          <w:szCs w:val="22"/>
        </w:rPr>
        <w:t xml:space="preserve">or to propose new models, </w:t>
      </w:r>
      <w:r w:rsidRPr="1ABC1365" w:rsidR="00C073F1">
        <w:rPr>
          <w:rFonts w:ascii="Arial" w:hAnsi="Arial" w:cs="Arial"/>
          <w:sz w:val="22"/>
          <w:szCs w:val="22"/>
        </w:rPr>
        <w:t xml:space="preserve">or to create artefacts, </w:t>
      </w:r>
      <w:r w:rsidRPr="1ABC1365">
        <w:rPr>
          <w:rFonts w:ascii="Arial" w:hAnsi="Arial" w:cs="Arial"/>
          <w:sz w:val="22"/>
          <w:szCs w:val="22"/>
        </w:rPr>
        <w:t>which may be innovative and creative</w:t>
      </w:r>
      <w:r w:rsidRPr="1ABC1365" w:rsidR="006F1715">
        <w:rPr>
          <w:rFonts w:ascii="Arial" w:hAnsi="Arial" w:cs="Arial"/>
          <w:sz w:val="22"/>
          <w:szCs w:val="22"/>
        </w:rPr>
        <w:t>, thereby demonstrating your understanding of</w:t>
      </w:r>
      <w:r w:rsidRPr="1ABC1365" w:rsidR="006F1715">
        <w:t xml:space="preserve"> </w:t>
      </w:r>
      <w:r w:rsidRPr="1ABC1365" w:rsidR="006F1715">
        <w:rPr>
          <w:rFonts w:ascii="Arial" w:hAnsi="Arial" w:cs="Arial"/>
          <w:sz w:val="22"/>
          <w:szCs w:val="22"/>
        </w:rPr>
        <w:t>how the boundaries of knowledge are advanced through research</w:t>
      </w:r>
      <w:r w:rsidRPr="1ABC1365" w:rsidR="00676241">
        <w:rPr>
          <w:rFonts w:ascii="Arial" w:hAnsi="Arial" w:cs="Arial"/>
          <w:sz w:val="22"/>
          <w:szCs w:val="22"/>
        </w:rPr>
        <w:t xml:space="preserve"> and/or application</w:t>
      </w:r>
      <w:r w:rsidRPr="1ABC1365" w:rsidR="006F1715">
        <w:rPr>
          <w:rFonts w:ascii="Arial" w:hAnsi="Arial" w:cs="Arial"/>
          <w:sz w:val="22"/>
          <w:szCs w:val="22"/>
        </w:rPr>
        <w:t>.</w:t>
      </w:r>
      <w:r w:rsidRPr="1ABC1365">
        <w:rPr>
          <w:rFonts w:ascii="Arial" w:hAnsi="Arial" w:cs="Arial"/>
          <w:sz w:val="22"/>
          <w:szCs w:val="22"/>
        </w:rPr>
        <w:t xml:space="preserve">  This is likely to involve, for instance, the use of </w:t>
      </w:r>
      <w:proofErr w:type="gramStart"/>
      <w:r w:rsidRPr="1ABC1365">
        <w:rPr>
          <w:rFonts w:ascii="Arial" w:hAnsi="Arial" w:cs="Arial"/>
          <w:sz w:val="22"/>
          <w:szCs w:val="22"/>
        </w:rPr>
        <w:t>real world</w:t>
      </w:r>
      <w:proofErr w:type="gramEnd"/>
      <w:r w:rsidRPr="1ABC1365">
        <w:rPr>
          <w:rFonts w:ascii="Arial" w:hAnsi="Arial" w:cs="Arial"/>
          <w:sz w:val="22"/>
          <w:szCs w:val="22"/>
        </w:rPr>
        <w:t xml:space="preserve"> </w:t>
      </w:r>
      <w:r w:rsidRPr="1ABC1365" w:rsidR="00C073F1">
        <w:rPr>
          <w:rFonts w:ascii="Arial" w:hAnsi="Arial" w:cs="Arial"/>
          <w:sz w:val="22"/>
          <w:szCs w:val="22"/>
        </w:rPr>
        <w:t xml:space="preserve">artefacts, </w:t>
      </w:r>
      <w:r w:rsidRPr="1ABC1365">
        <w:rPr>
          <w:rFonts w:ascii="Arial" w:hAnsi="Arial" w:cs="Arial"/>
          <w:sz w:val="22"/>
          <w:szCs w:val="22"/>
        </w:rPr>
        <w:t xml:space="preserve">examples and cases, the application of a model within an organisation and/or benchmarking one </w:t>
      </w:r>
      <w:r w:rsidRPr="1ABC1365" w:rsidR="00C073F1">
        <w:rPr>
          <w:rFonts w:ascii="Arial" w:hAnsi="Arial" w:cs="Arial"/>
          <w:sz w:val="22"/>
          <w:szCs w:val="22"/>
        </w:rPr>
        <w:t xml:space="preserve">theory or </w:t>
      </w:r>
      <w:r w:rsidRPr="1ABC1365">
        <w:rPr>
          <w:rFonts w:ascii="Arial" w:hAnsi="Arial" w:cs="Arial"/>
          <w:sz w:val="22"/>
          <w:szCs w:val="22"/>
        </w:rPr>
        <w:t xml:space="preserve">organisation against others.  </w:t>
      </w:r>
    </w:p>
    <w:p w:rsidRPr="00111925" w:rsidR="00D22D9C" w:rsidP="1ABC1365" w:rsidRDefault="00D22D9C" w14:paraId="66204FF1" w14:textId="77777777">
      <w:pPr>
        <w:jc w:val="both"/>
        <w:rPr>
          <w:rFonts w:ascii="Arial" w:hAnsi="Arial" w:cs="Arial"/>
          <w:sz w:val="22"/>
          <w:szCs w:val="22"/>
        </w:rPr>
      </w:pPr>
    </w:p>
    <w:p w:rsidRPr="00111925" w:rsidR="00C01A3F" w:rsidP="1ABC1365" w:rsidRDefault="008042F0" w14:paraId="211ACE65" w14:textId="77777777">
      <w:pPr>
        <w:jc w:val="both"/>
        <w:rPr>
          <w:rFonts w:ascii="Arial" w:hAnsi="Arial" w:cs="Arial"/>
          <w:i/>
          <w:iCs/>
          <w:sz w:val="22"/>
          <w:szCs w:val="22"/>
        </w:rPr>
      </w:pPr>
      <w:r w:rsidRPr="1ABC1365">
        <w:rPr>
          <w:rFonts w:ascii="Arial" w:hAnsi="Arial" w:cs="Arial"/>
          <w:b/>
          <w:bCs/>
          <w:i/>
          <w:iCs/>
          <w:sz w:val="22"/>
          <w:szCs w:val="22"/>
        </w:rPr>
        <w:t xml:space="preserve">Guidance </w:t>
      </w:r>
      <w:r w:rsidRPr="1ABC1365" w:rsidR="00C01A3F">
        <w:rPr>
          <w:rFonts w:ascii="Arial" w:hAnsi="Arial" w:cs="Arial"/>
          <w:b/>
          <w:bCs/>
          <w:i/>
          <w:iCs/>
          <w:sz w:val="22"/>
          <w:szCs w:val="22"/>
        </w:rPr>
        <w:t xml:space="preserve">specific to this </w:t>
      </w:r>
      <w:r w:rsidRPr="1ABC1365" w:rsidR="004C4F19">
        <w:rPr>
          <w:rFonts w:ascii="Arial" w:hAnsi="Arial" w:cs="Arial"/>
          <w:b/>
          <w:bCs/>
          <w:i/>
          <w:iCs/>
          <w:sz w:val="22"/>
          <w:szCs w:val="22"/>
        </w:rPr>
        <w:t>assessment</w:t>
      </w:r>
      <w:r w:rsidRPr="1ABC1365" w:rsidR="00C01A3F">
        <w:rPr>
          <w:rFonts w:ascii="Arial" w:hAnsi="Arial" w:cs="Arial"/>
          <w:b/>
          <w:bCs/>
          <w:i/>
          <w:iCs/>
          <w:sz w:val="22"/>
          <w:szCs w:val="22"/>
        </w:rPr>
        <w:t>:</w:t>
      </w:r>
      <w:r w:rsidRPr="1ABC1365" w:rsidR="00C01A3F">
        <w:rPr>
          <w:rFonts w:ascii="Arial" w:hAnsi="Arial" w:cs="Arial"/>
          <w:i/>
          <w:iCs/>
          <w:sz w:val="22"/>
          <w:szCs w:val="22"/>
        </w:rPr>
        <w:t xml:space="preserve"> </w:t>
      </w:r>
    </w:p>
    <w:p w:rsidR="00C01A3F" w:rsidP="1ABC1365" w:rsidRDefault="00C01A3F" w14:paraId="2DBF0D7D" w14:textId="77777777">
      <w:pPr>
        <w:jc w:val="both"/>
        <w:rPr>
          <w:rFonts w:ascii="Arial" w:hAnsi="Arial" w:cs="Arial"/>
          <w:sz w:val="22"/>
          <w:szCs w:val="22"/>
        </w:rPr>
      </w:pPr>
    </w:p>
    <w:p w:rsidRPr="00111925" w:rsidR="00193A4D" w:rsidP="1ABC1365" w:rsidRDefault="00193A4D" w14:paraId="350B2C07" w14:textId="77777777">
      <w:pPr>
        <w:jc w:val="both"/>
        <w:rPr>
          <w:rFonts w:ascii="Arial" w:hAnsi="Arial" w:cs="Arial"/>
          <w:sz w:val="22"/>
          <w:szCs w:val="22"/>
        </w:rPr>
      </w:pPr>
      <w:r w:rsidRPr="1ABC1365">
        <w:rPr>
          <w:rFonts w:ascii="Helvetica" w:hAnsi="Helvetica" w:cs="Helvetica"/>
          <w:sz w:val="24"/>
          <w:szCs w:val="24"/>
          <w:lang w:eastAsia="en-US"/>
        </w:rPr>
        <w:t xml:space="preserve">The preparation of the portfolio items requires </w:t>
      </w:r>
      <w:r w:rsidRPr="1ABC1365" w:rsidR="00FB7452">
        <w:rPr>
          <w:rFonts w:ascii="Helvetica" w:hAnsi="Helvetica" w:cs="Helvetica"/>
          <w:sz w:val="24"/>
          <w:szCs w:val="24"/>
          <w:lang w:eastAsia="en-US"/>
        </w:rPr>
        <w:t>extensive</w:t>
      </w:r>
      <w:r w:rsidRPr="1ABC1365">
        <w:rPr>
          <w:rFonts w:ascii="Helvetica" w:hAnsi="Helvetica" w:cs="Helvetica"/>
          <w:sz w:val="24"/>
          <w:szCs w:val="24"/>
          <w:lang w:eastAsia="en-US"/>
        </w:rPr>
        <w:t xml:space="preserve"> practical skills </w:t>
      </w:r>
      <w:r w:rsidRPr="1ABC1365" w:rsidR="00C0701A">
        <w:rPr>
          <w:rFonts w:ascii="Helvetica" w:hAnsi="Helvetica" w:cs="Helvetica"/>
          <w:sz w:val="24"/>
          <w:szCs w:val="24"/>
          <w:lang w:eastAsia="en-US"/>
        </w:rPr>
        <w:t>in terms of</w:t>
      </w:r>
      <w:r w:rsidRPr="1ABC1365">
        <w:rPr>
          <w:rFonts w:ascii="Helvetica" w:hAnsi="Helvetica" w:cs="Helvetica"/>
          <w:sz w:val="24"/>
          <w:szCs w:val="24"/>
          <w:lang w:eastAsia="en-US"/>
        </w:rPr>
        <w:t xml:space="preserve"> planning each element separately, allowing sufficient time for research, drafting and analysis.</w:t>
      </w:r>
    </w:p>
    <w:p w:rsidRPr="00111925" w:rsidR="008566E5" w:rsidP="1ABC1365" w:rsidRDefault="008566E5" w14:paraId="6B62F1B3" w14:textId="77777777">
      <w:pPr>
        <w:jc w:val="both"/>
        <w:rPr>
          <w:rFonts w:ascii="Arial" w:hAnsi="Arial" w:cs="Arial"/>
          <w:sz w:val="22"/>
          <w:szCs w:val="22"/>
        </w:rPr>
      </w:pPr>
    </w:p>
    <w:p w:rsidRPr="00111925" w:rsidR="00D22D9C" w:rsidP="1ABC1365" w:rsidRDefault="005F3A53" w14:paraId="23E6D2A6" w14:textId="77777777">
      <w:pPr>
        <w:numPr>
          <w:ilvl w:val="0"/>
          <w:numId w:val="7"/>
        </w:numPr>
        <w:jc w:val="both"/>
        <w:rPr>
          <w:rFonts w:ascii="Arial" w:hAnsi="Arial" w:cs="Arial"/>
          <w:b/>
          <w:bCs/>
          <w:sz w:val="22"/>
          <w:szCs w:val="22"/>
        </w:rPr>
      </w:pPr>
      <w:r w:rsidRPr="1ABC1365">
        <w:rPr>
          <w:rFonts w:ascii="Arial" w:hAnsi="Arial" w:cs="Arial"/>
          <w:b/>
          <w:bCs/>
          <w:sz w:val="22"/>
          <w:szCs w:val="22"/>
        </w:rPr>
        <w:t xml:space="preserve">Transferable </w:t>
      </w:r>
      <w:r w:rsidRPr="1ABC1365" w:rsidR="00D22D9C">
        <w:rPr>
          <w:rFonts w:ascii="Arial" w:hAnsi="Arial" w:cs="Arial"/>
          <w:b/>
          <w:bCs/>
          <w:sz w:val="22"/>
          <w:szCs w:val="22"/>
        </w:rPr>
        <w:t xml:space="preserve">Skills for </w:t>
      </w:r>
      <w:r w:rsidRPr="1ABC1365">
        <w:rPr>
          <w:rFonts w:ascii="Arial" w:hAnsi="Arial" w:cs="Arial"/>
          <w:b/>
          <w:bCs/>
          <w:sz w:val="22"/>
          <w:szCs w:val="22"/>
        </w:rPr>
        <w:t xml:space="preserve">Life and </w:t>
      </w:r>
      <w:r w:rsidRPr="1ABC1365" w:rsidR="00D22D9C">
        <w:rPr>
          <w:rFonts w:ascii="Arial" w:hAnsi="Arial" w:cs="Arial"/>
          <w:b/>
          <w:bCs/>
          <w:sz w:val="22"/>
          <w:szCs w:val="22"/>
        </w:rPr>
        <w:t xml:space="preserve">Professional Practice </w:t>
      </w:r>
    </w:p>
    <w:p w:rsidRPr="00111925" w:rsidR="00995D51" w:rsidP="1ABC1365" w:rsidRDefault="00D22D9C" w14:paraId="369D6F74" w14:textId="77777777">
      <w:pPr>
        <w:jc w:val="both"/>
        <w:rPr>
          <w:rFonts w:ascii="Arial" w:hAnsi="Arial" w:cs="Arial"/>
          <w:sz w:val="22"/>
          <w:szCs w:val="22"/>
        </w:rPr>
      </w:pPr>
      <w:r w:rsidRPr="1ABC1365">
        <w:rPr>
          <w:rFonts w:ascii="Arial" w:hAnsi="Arial" w:cs="Arial"/>
          <w:sz w:val="22"/>
          <w:szCs w:val="22"/>
        </w:rPr>
        <w:t xml:space="preserve">Your work must provide evidence of the </w:t>
      </w:r>
      <w:r w:rsidRPr="1ABC1365" w:rsidR="00103507">
        <w:rPr>
          <w:rFonts w:ascii="Arial" w:hAnsi="Arial" w:cs="Arial"/>
          <w:sz w:val="22"/>
          <w:szCs w:val="22"/>
        </w:rPr>
        <w:t xml:space="preserve">qualities and transferable skills necessary for </w:t>
      </w:r>
      <w:r w:rsidRPr="1ABC1365" w:rsidR="00DB444C">
        <w:rPr>
          <w:rFonts w:ascii="Arial" w:hAnsi="Arial" w:cs="Arial"/>
          <w:sz w:val="22"/>
          <w:szCs w:val="22"/>
        </w:rPr>
        <w:t>post</w:t>
      </w:r>
      <w:r w:rsidRPr="1ABC1365" w:rsidR="00103507">
        <w:rPr>
          <w:rFonts w:ascii="Arial" w:hAnsi="Arial" w:cs="Arial"/>
          <w:sz w:val="22"/>
          <w:szCs w:val="22"/>
        </w:rPr>
        <w:t xml:space="preserve">graduate-level employment </w:t>
      </w:r>
      <w:r w:rsidRPr="1ABC1365" w:rsidR="002466CE">
        <w:rPr>
          <w:rFonts w:ascii="Arial" w:hAnsi="Arial" w:cs="Arial"/>
          <w:sz w:val="22"/>
          <w:szCs w:val="22"/>
        </w:rPr>
        <w:t xml:space="preserve">in circumstances requiring sound judgement, personal </w:t>
      </w:r>
      <w:proofErr w:type="gramStart"/>
      <w:r w:rsidRPr="1ABC1365" w:rsidR="002466CE">
        <w:rPr>
          <w:rFonts w:ascii="Arial" w:hAnsi="Arial" w:cs="Arial"/>
          <w:sz w:val="22"/>
          <w:szCs w:val="22"/>
        </w:rPr>
        <w:t>responsibility</w:t>
      </w:r>
      <w:proofErr w:type="gramEnd"/>
      <w:r w:rsidRPr="1ABC1365" w:rsidR="002466CE">
        <w:rPr>
          <w:rFonts w:ascii="Arial" w:hAnsi="Arial" w:cs="Arial"/>
          <w:sz w:val="22"/>
          <w:szCs w:val="22"/>
        </w:rPr>
        <w:t xml:space="preserve"> and initiative in complex and unpredictable professional environments.</w:t>
      </w:r>
      <w:r w:rsidRPr="1ABC1365">
        <w:rPr>
          <w:rFonts w:ascii="Arial" w:hAnsi="Arial" w:cs="Arial"/>
          <w:sz w:val="22"/>
          <w:szCs w:val="22"/>
        </w:rPr>
        <w:t xml:space="preserve">  This includes demonstrating</w:t>
      </w:r>
      <w:r w:rsidRPr="1ABC1365" w:rsidR="007E6F99">
        <w:rPr>
          <w:rFonts w:ascii="Arial" w:hAnsi="Arial" w:cs="Arial"/>
          <w:sz w:val="22"/>
          <w:szCs w:val="22"/>
        </w:rPr>
        <w:t>:</w:t>
      </w:r>
      <w:r w:rsidRPr="1ABC1365">
        <w:rPr>
          <w:rFonts w:ascii="Arial" w:hAnsi="Arial" w:cs="Arial"/>
          <w:sz w:val="22"/>
          <w:szCs w:val="22"/>
        </w:rPr>
        <w:t xml:space="preserve"> </w:t>
      </w:r>
      <w:r w:rsidRPr="1ABC1365" w:rsidR="00103507">
        <w:rPr>
          <w:rFonts w:ascii="Arial" w:hAnsi="Arial" w:cs="Arial"/>
          <w:sz w:val="22"/>
          <w:szCs w:val="22"/>
        </w:rPr>
        <w:t xml:space="preserve">the </w:t>
      </w:r>
      <w:r w:rsidRPr="1ABC1365" w:rsidR="002466CE">
        <w:rPr>
          <w:rFonts w:ascii="Arial" w:hAnsi="Arial" w:cs="Arial"/>
          <w:sz w:val="22"/>
          <w:szCs w:val="22"/>
        </w:rPr>
        <w:t xml:space="preserve">independent </w:t>
      </w:r>
      <w:r w:rsidRPr="1ABC1365" w:rsidR="00103507">
        <w:rPr>
          <w:rFonts w:ascii="Arial" w:hAnsi="Arial" w:cs="Arial"/>
          <w:sz w:val="22"/>
          <w:szCs w:val="22"/>
        </w:rPr>
        <w:t xml:space="preserve">learning ability for </w:t>
      </w:r>
      <w:r w:rsidRPr="1ABC1365" w:rsidR="002466CE">
        <w:rPr>
          <w:rFonts w:ascii="Arial" w:hAnsi="Arial" w:cs="Arial"/>
          <w:sz w:val="22"/>
          <w:szCs w:val="22"/>
        </w:rPr>
        <w:t xml:space="preserve">continuing </w:t>
      </w:r>
      <w:r w:rsidRPr="1ABC1365" w:rsidR="00103507">
        <w:rPr>
          <w:rFonts w:ascii="Arial" w:hAnsi="Arial" w:cs="Arial"/>
          <w:sz w:val="22"/>
          <w:szCs w:val="22"/>
        </w:rPr>
        <w:t>professional development to advance existing skills and acquire new competences of a professional nature that will enable you to assume significant responsibility within organisations;</w:t>
      </w:r>
      <w:r w:rsidRPr="1ABC1365" w:rsidR="00995D51">
        <w:rPr>
          <w:rFonts w:ascii="Arial" w:hAnsi="Arial" w:cs="Arial"/>
          <w:sz w:val="22"/>
          <w:szCs w:val="22"/>
        </w:rPr>
        <w:t xml:space="preserve"> that you can initiate and complete tasks</w:t>
      </w:r>
      <w:r w:rsidRPr="1ABC1365" w:rsidR="002466CE">
        <w:rPr>
          <w:rFonts w:ascii="Arial" w:hAnsi="Arial" w:cs="Arial"/>
          <w:sz w:val="22"/>
          <w:szCs w:val="22"/>
        </w:rPr>
        <w:t>, projects</w:t>
      </w:r>
      <w:r w:rsidRPr="1ABC1365" w:rsidR="00995D51">
        <w:rPr>
          <w:rFonts w:ascii="Arial" w:hAnsi="Arial" w:cs="Arial"/>
          <w:sz w:val="22"/>
          <w:szCs w:val="22"/>
        </w:rPr>
        <w:t xml:space="preserve"> and procedures, whether individually and/or collaboratively</w:t>
      </w:r>
      <w:r w:rsidRPr="1ABC1365" w:rsidR="00676241">
        <w:rPr>
          <w:rFonts w:ascii="Arial" w:hAnsi="Arial" w:cs="Arial"/>
          <w:sz w:val="22"/>
          <w:szCs w:val="22"/>
        </w:rPr>
        <w:t>, to a professional level</w:t>
      </w:r>
      <w:r w:rsidRPr="1ABC1365" w:rsidR="00995D51">
        <w:rPr>
          <w:rFonts w:ascii="Arial" w:hAnsi="Arial" w:cs="Arial"/>
          <w:sz w:val="22"/>
          <w:szCs w:val="22"/>
        </w:rPr>
        <w:t xml:space="preserve">; </w:t>
      </w:r>
      <w:r w:rsidRPr="1ABC1365" w:rsidR="006D6B5E">
        <w:rPr>
          <w:rFonts w:ascii="Arial" w:hAnsi="Arial" w:cs="Arial"/>
          <w:sz w:val="22"/>
          <w:szCs w:val="22"/>
        </w:rPr>
        <w:t xml:space="preserve">that you can use appropriate media to effectively communicate information, arguments and analysis in a variety of forms </w:t>
      </w:r>
      <w:r w:rsidRPr="1ABC1365" w:rsidR="002466CE">
        <w:rPr>
          <w:rFonts w:ascii="Arial" w:hAnsi="Arial" w:cs="Arial"/>
          <w:sz w:val="22"/>
          <w:szCs w:val="22"/>
        </w:rPr>
        <w:t>for a variety of</w:t>
      </w:r>
      <w:r w:rsidRPr="1ABC1365" w:rsidR="006D6B5E">
        <w:rPr>
          <w:rFonts w:ascii="Arial" w:hAnsi="Arial" w:cs="Arial"/>
          <w:sz w:val="22"/>
          <w:szCs w:val="22"/>
        </w:rPr>
        <w:t xml:space="preserve"> audiences</w:t>
      </w:r>
      <w:r w:rsidRPr="1ABC1365" w:rsidR="00995D51">
        <w:rPr>
          <w:rFonts w:ascii="Arial" w:hAnsi="Arial" w:cs="Arial"/>
          <w:sz w:val="22"/>
          <w:szCs w:val="22"/>
        </w:rPr>
        <w:t>; fluency of expression; clarity and effectiveness in presentation and organisation. Work should be coherent and well-structured in presentation and organisation.</w:t>
      </w:r>
    </w:p>
    <w:p w:rsidRPr="00111925" w:rsidR="00995D51" w:rsidP="1ABC1365" w:rsidRDefault="00995D51" w14:paraId="02F2C34E" w14:textId="77777777">
      <w:pPr>
        <w:jc w:val="both"/>
        <w:rPr>
          <w:rFonts w:ascii="Arial" w:hAnsi="Arial" w:cs="Arial"/>
          <w:sz w:val="22"/>
          <w:szCs w:val="22"/>
        </w:rPr>
      </w:pPr>
    </w:p>
    <w:p w:rsidRPr="00111925" w:rsidR="00D22D9C" w:rsidP="1ABC1365" w:rsidRDefault="00D22D9C" w14:paraId="680A4E5D" w14:textId="77777777">
      <w:pPr>
        <w:jc w:val="both"/>
        <w:rPr>
          <w:rFonts w:ascii="Arial" w:hAnsi="Arial" w:cs="Arial"/>
          <w:sz w:val="22"/>
          <w:szCs w:val="22"/>
        </w:rPr>
      </w:pPr>
    </w:p>
    <w:p w:rsidRPr="00111925" w:rsidR="00C01A3F" w:rsidP="1ABC1365" w:rsidRDefault="008042F0" w14:paraId="5D2DB5F0" w14:textId="77777777">
      <w:pPr>
        <w:jc w:val="both"/>
        <w:rPr>
          <w:rFonts w:ascii="Arial" w:hAnsi="Arial" w:cs="Arial"/>
          <w:i/>
          <w:iCs/>
          <w:sz w:val="22"/>
          <w:szCs w:val="22"/>
        </w:rPr>
      </w:pPr>
      <w:r w:rsidRPr="1ABC1365">
        <w:rPr>
          <w:rFonts w:ascii="Arial" w:hAnsi="Arial" w:cs="Arial"/>
          <w:b/>
          <w:bCs/>
          <w:i/>
          <w:iCs/>
          <w:sz w:val="22"/>
          <w:szCs w:val="22"/>
        </w:rPr>
        <w:t xml:space="preserve">Guidance </w:t>
      </w:r>
      <w:r w:rsidRPr="1ABC1365" w:rsidR="00C01A3F">
        <w:rPr>
          <w:rFonts w:ascii="Arial" w:hAnsi="Arial" w:cs="Arial"/>
          <w:b/>
          <w:bCs/>
          <w:i/>
          <w:iCs/>
          <w:sz w:val="22"/>
          <w:szCs w:val="22"/>
        </w:rPr>
        <w:t xml:space="preserve">specific to this </w:t>
      </w:r>
      <w:r w:rsidRPr="1ABC1365" w:rsidR="004C4F19">
        <w:rPr>
          <w:rFonts w:ascii="Arial" w:hAnsi="Arial" w:cs="Arial"/>
          <w:b/>
          <w:bCs/>
          <w:i/>
          <w:iCs/>
          <w:sz w:val="22"/>
          <w:szCs w:val="22"/>
        </w:rPr>
        <w:t>assessment</w:t>
      </w:r>
      <w:r w:rsidRPr="1ABC1365" w:rsidR="00C01A3F">
        <w:rPr>
          <w:rFonts w:ascii="Arial" w:hAnsi="Arial" w:cs="Arial"/>
          <w:b/>
          <w:bCs/>
          <w:i/>
          <w:iCs/>
          <w:sz w:val="22"/>
          <w:szCs w:val="22"/>
        </w:rPr>
        <w:t>:</w:t>
      </w:r>
      <w:r w:rsidRPr="1ABC1365" w:rsidR="00C01A3F">
        <w:rPr>
          <w:rFonts w:ascii="Arial" w:hAnsi="Arial" w:cs="Arial"/>
          <w:i/>
          <w:iCs/>
          <w:sz w:val="22"/>
          <w:szCs w:val="22"/>
        </w:rPr>
        <w:t xml:space="preserve"> </w:t>
      </w:r>
    </w:p>
    <w:p w:rsidRPr="00111925" w:rsidR="00C01A3F" w:rsidP="1ABC1365" w:rsidRDefault="00C01A3F" w14:paraId="19219836" w14:textId="77777777">
      <w:pPr>
        <w:jc w:val="both"/>
        <w:rPr>
          <w:rFonts w:ascii="Arial" w:hAnsi="Arial" w:cs="Arial"/>
          <w:sz w:val="22"/>
          <w:szCs w:val="22"/>
        </w:rPr>
      </w:pPr>
    </w:p>
    <w:p w:rsidRPr="00111925" w:rsidR="00FB3B4E" w:rsidP="1ABC1365" w:rsidRDefault="00193A4D" w14:paraId="168FFD2C" w14:textId="77777777">
      <w:pPr>
        <w:jc w:val="both"/>
        <w:rPr>
          <w:rFonts w:ascii="Arial" w:hAnsi="Arial" w:cs="Arial"/>
          <w:sz w:val="22"/>
          <w:szCs w:val="22"/>
        </w:rPr>
      </w:pPr>
      <w:r w:rsidRPr="1ABC1365">
        <w:rPr>
          <w:rFonts w:ascii="Helvetica" w:hAnsi="Helvetica" w:cs="Helvetica"/>
          <w:sz w:val="24"/>
          <w:szCs w:val="24"/>
          <w:lang w:eastAsia="en-US"/>
        </w:rPr>
        <w:t xml:space="preserve">Good presentation skills are essential here, along with excellent levels of analysis </w:t>
      </w:r>
      <w:proofErr w:type="gramStart"/>
      <w:r w:rsidRPr="1ABC1365">
        <w:rPr>
          <w:rFonts w:ascii="Helvetica" w:hAnsi="Helvetica" w:cs="Helvetica"/>
          <w:sz w:val="24"/>
          <w:szCs w:val="24"/>
          <w:lang w:eastAsia="en-US"/>
        </w:rPr>
        <w:t>in order to</w:t>
      </w:r>
      <w:proofErr w:type="gramEnd"/>
      <w:r w:rsidRPr="1ABC1365">
        <w:rPr>
          <w:rFonts w:ascii="Helvetica" w:hAnsi="Helvetica" w:cs="Helvetica"/>
          <w:sz w:val="24"/>
          <w:szCs w:val="24"/>
          <w:lang w:eastAsia="en-US"/>
        </w:rPr>
        <w:t xml:space="preserve"> communicate complex theories and ideas. Each portfolio component </w:t>
      </w:r>
      <w:proofErr w:type="gramStart"/>
      <w:r w:rsidRPr="1ABC1365">
        <w:rPr>
          <w:rFonts w:ascii="Helvetica" w:hAnsi="Helvetica" w:cs="Helvetica"/>
          <w:sz w:val="24"/>
          <w:szCs w:val="24"/>
          <w:lang w:eastAsia="en-US"/>
        </w:rPr>
        <w:t>has to</w:t>
      </w:r>
      <w:proofErr w:type="gramEnd"/>
      <w:r w:rsidRPr="1ABC1365">
        <w:rPr>
          <w:rFonts w:ascii="Helvetica" w:hAnsi="Helvetica" w:cs="Helvetica"/>
          <w:sz w:val="24"/>
          <w:szCs w:val="24"/>
          <w:lang w:eastAsia="en-US"/>
        </w:rPr>
        <w:t xml:space="preserve"> be well organised and </w:t>
      </w:r>
      <w:r w:rsidRPr="1ABC1365">
        <w:rPr>
          <w:rFonts w:ascii="Helvetica" w:hAnsi="Helvetica" w:cs="Helvetica"/>
          <w:sz w:val="24"/>
          <w:szCs w:val="24"/>
          <w:lang w:eastAsia="en-US"/>
        </w:rPr>
        <w:lastRenderedPageBreak/>
        <w:t>structured. Preparation of these types of materials can form an important part of many professional areas, and consequently developing these skills can provide useful and transferable professional skills.</w:t>
      </w:r>
    </w:p>
    <w:p w:rsidRPr="00111925" w:rsidR="00D22D9C" w:rsidP="1ABC1365" w:rsidRDefault="00D22D9C" w14:paraId="296FEF7D" w14:textId="77777777">
      <w:pPr>
        <w:jc w:val="both"/>
        <w:rPr>
          <w:rFonts w:ascii="Arial" w:hAnsi="Arial" w:cs="Arial"/>
          <w:sz w:val="22"/>
          <w:szCs w:val="22"/>
        </w:rPr>
      </w:pPr>
    </w:p>
    <w:p w:rsidRPr="00111925" w:rsidR="00C01A3F" w:rsidP="1ABC1365" w:rsidRDefault="00C01A3F" w14:paraId="7194DBDC" w14:textId="77777777">
      <w:pPr>
        <w:rPr>
          <w:rFonts w:ascii="Arial" w:hAnsi="Arial" w:cs="Arial"/>
          <w:sz w:val="22"/>
          <w:szCs w:val="22"/>
        </w:rPr>
      </w:pPr>
      <w:r w:rsidRPr="1ABC1365">
        <w:rPr>
          <w:rFonts w:ascii="Arial" w:hAnsi="Arial" w:cs="Arial"/>
          <w:sz w:val="22"/>
          <w:szCs w:val="22"/>
        </w:rPr>
        <w:br w:type="page"/>
      </w:r>
    </w:p>
    <w:p w:rsidRPr="00111925" w:rsidR="001F50B6" w:rsidP="1ABC1365" w:rsidRDefault="001F50B6" w14:paraId="769D0D3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111925" w:rsidR="00152E9D" w:rsidTr="1ABC1365" w14:paraId="7F5D2454" w14:textId="77777777">
        <w:trPr>
          <w:jc w:val="center"/>
        </w:trPr>
        <w:tc>
          <w:tcPr>
            <w:tcW w:w="10670" w:type="dxa"/>
            <w:shd w:val="clear" w:color="auto" w:fill="BFBFBF" w:themeFill="background1" w:themeFillShade="BF"/>
          </w:tcPr>
          <w:p w:rsidRPr="00111925" w:rsidR="00152E9D" w:rsidP="1ABC1365" w:rsidRDefault="00152E9D" w14:paraId="7D61E379" w14:textId="77777777">
            <w:pPr>
              <w:rPr>
                <w:rFonts w:ascii="Arial" w:hAnsi="Arial" w:cs="Arial"/>
              </w:rPr>
            </w:pPr>
            <w:r w:rsidRPr="1ABC1365">
              <w:rPr>
                <w:rFonts w:ascii="Arial" w:hAnsi="Arial" w:cs="Arial"/>
                <w:sz w:val="32"/>
                <w:szCs w:val="32"/>
              </w:rPr>
              <w:br w:type="page"/>
            </w:r>
            <w:r w:rsidRPr="1ABC1365" w:rsidR="004D5E9B">
              <w:rPr>
                <w:rFonts w:ascii="Arial" w:hAnsi="Arial" w:cs="Arial"/>
                <w:b/>
                <w:bCs/>
                <w:caps/>
                <w:sz w:val="40"/>
                <w:szCs w:val="40"/>
              </w:rPr>
              <w:t xml:space="preserve">     </w:t>
            </w:r>
            <w:r w:rsidRPr="1ABC1365">
              <w:rPr>
                <w:rFonts w:ascii="Arial" w:hAnsi="Arial" w:cs="Arial"/>
                <w:b/>
                <w:bCs/>
                <w:caps/>
                <w:sz w:val="40"/>
                <w:szCs w:val="40"/>
              </w:rPr>
              <w:t>Student FEEDBACK</w:t>
            </w:r>
            <w:r w:rsidRPr="1ABC1365" w:rsidR="004D5E9B">
              <w:rPr>
                <w:rFonts w:ascii="Arial" w:hAnsi="Arial" w:cs="Arial"/>
                <w:b/>
                <w:bCs/>
                <w:caps/>
                <w:sz w:val="40"/>
                <w:szCs w:val="40"/>
              </w:rPr>
              <w:t xml:space="preserve"> FORM</w:t>
            </w:r>
          </w:p>
        </w:tc>
      </w:tr>
    </w:tbl>
    <w:p w:rsidRPr="00111925" w:rsidR="00152E9D" w:rsidP="1ABC1365" w:rsidRDefault="00152E9D" w14:paraId="54CD245A" w14:textId="77777777">
      <w:pPr>
        <w:rPr>
          <w:rFonts w:ascii="Arial" w:hAnsi="Arial" w:cs="Arial"/>
        </w:rPr>
      </w:pPr>
    </w:p>
    <w:p w:rsidRPr="00111925" w:rsidR="00152E9D" w:rsidP="1ABC1365" w:rsidRDefault="00152E9D" w14:paraId="5AE105BC" w14:textId="77777777">
      <w:pPr>
        <w:pStyle w:val="BodyText1"/>
        <w:tabs>
          <w:tab w:val="clear" w:pos="720"/>
          <w:tab w:val="clear" w:pos="1440"/>
        </w:tabs>
        <w:jc w:val="both"/>
        <w:rPr>
          <w:rFonts w:ascii="Arial" w:hAnsi="Arial" w:cs="Arial"/>
          <w:sz w:val="20"/>
        </w:rPr>
      </w:pPr>
      <w:r w:rsidRPr="1ABC1365">
        <w:rPr>
          <w:rFonts w:ascii="Arial" w:hAnsi="Arial" w:cs="Arial"/>
          <w:sz w:val="20"/>
        </w:rPr>
        <w:t>This section details</w:t>
      </w:r>
      <w:r w:rsidRPr="1ABC1365" w:rsidR="004D5E9B">
        <w:rPr>
          <w:rFonts w:ascii="Arial" w:hAnsi="Arial" w:cs="Arial"/>
          <w:sz w:val="20"/>
        </w:rPr>
        <w:t xml:space="preserve"> t</w:t>
      </w:r>
      <w:r w:rsidRPr="1ABC1365">
        <w:rPr>
          <w:rFonts w:ascii="Arial" w:hAnsi="Arial" w:cs="Arial"/>
          <w:sz w:val="20"/>
        </w:rPr>
        <w:t xml:space="preserve">he </w:t>
      </w:r>
      <w:r w:rsidRPr="1ABC1365">
        <w:rPr>
          <w:rFonts w:ascii="Arial" w:hAnsi="Arial" w:cs="Arial"/>
          <w:i/>
          <w:iCs/>
          <w:sz w:val="20"/>
        </w:rPr>
        <w:t>extent</w:t>
      </w:r>
      <w:r w:rsidRPr="1ABC1365">
        <w:rPr>
          <w:rFonts w:ascii="Arial" w:hAnsi="Arial" w:cs="Arial"/>
          <w:sz w:val="20"/>
        </w:rPr>
        <w:t xml:space="preserve"> to which </w:t>
      </w:r>
      <w:r w:rsidRPr="1ABC1365" w:rsidR="004D5E9B">
        <w:rPr>
          <w:rFonts w:ascii="Arial" w:hAnsi="Arial" w:cs="Arial"/>
          <w:sz w:val="20"/>
        </w:rPr>
        <w:t xml:space="preserve">the assessment criteria </w:t>
      </w:r>
      <w:r w:rsidRPr="1ABC1365">
        <w:rPr>
          <w:rFonts w:ascii="Arial" w:hAnsi="Arial" w:cs="Arial"/>
          <w:sz w:val="20"/>
        </w:rPr>
        <w:t>are demonstrated by you</w:t>
      </w:r>
      <w:r w:rsidRPr="1ABC1365" w:rsidR="004D5E9B">
        <w:rPr>
          <w:rFonts w:ascii="Arial" w:hAnsi="Arial" w:cs="Arial"/>
          <w:sz w:val="20"/>
        </w:rPr>
        <w:t>, which</w:t>
      </w:r>
      <w:r w:rsidRPr="1ABC1365">
        <w:rPr>
          <w:rFonts w:ascii="Arial" w:hAnsi="Arial" w:cs="Arial"/>
          <w:sz w:val="20"/>
        </w:rPr>
        <w:t xml:space="preserve"> </w:t>
      </w:r>
      <w:r w:rsidRPr="1ABC1365" w:rsidR="005F3A53">
        <w:rPr>
          <w:rFonts w:ascii="Arial" w:hAnsi="Arial" w:cs="Arial"/>
          <w:sz w:val="20"/>
        </w:rPr>
        <w:t xml:space="preserve">in turn </w:t>
      </w:r>
      <w:r w:rsidRPr="1ABC1365">
        <w:rPr>
          <w:rFonts w:ascii="Arial" w:hAnsi="Arial" w:cs="Arial"/>
          <w:sz w:val="20"/>
        </w:rPr>
        <w:t xml:space="preserve">determines your mark. The marks available for each </w:t>
      </w:r>
      <w:r w:rsidRPr="1ABC1365" w:rsidR="005F3A53">
        <w:rPr>
          <w:rFonts w:ascii="Arial" w:hAnsi="Arial" w:cs="Arial"/>
          <w:sz w:val="20"/>
        </w:rPr>
        <w:t>category of skill</w:t>
      </w:r>
      <w:r w:rsidRPr="1ABC136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111925" w:rsidR="00152E9D" w:rsidP="1ABC1365" w:rsidRDefault="00152E9D" w14:paraId="1231BE67" w14:textId="77777777">
      <w:pPr>
        <w:rPr>
          <w:rFonts w:ascii="Arial" w:hAnsi="Arial" w:cs="Arial"/>
          <w:b/>
          <w:bCs/>
          <w:sz w:val="22"/>
          <w:szCs w:val="22"/>
        </w:rPr>
        <w:sectPr w:rsidRPr="0011192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111925" w:rsidR="00152E9D" w:rsidP="00152E9D" w:rsidRDefault="00152E9D" w14:paraId="36FEB5B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11192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111925" w:rsidR="00152E9D" w:rsidP="004D5E9B" w:rsidRDefault="004D5E9B" w14:paraId="4AF3C834" w14:textId="77777777">
            <w:pPr>
              <w:rPr>
                <w:rFonts w:ascii="Arial" w:hAnsi="Arial" w:cs="Arial"/>
                <w:b/>
                <w:sz w:val="22"/>
              </w:rPr>
            </w:pPr>
            <w:r w:rsidRPr="00111925">
              <w:rPr>
                <w:rFonts w:ascii="Arial" w:hAnsi="Arial" w:cs="Arial"/>
                <w:b/>
                <w:sz w:val="22"/>
                <w:szCs w:val="16"/>
              </w:rPr>
              <w:t>Generic</w:t>
            </w:r>
            <w:r w:rsidRPr="0011192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111925" w:rsidR="00152E9D" w:rsidP="00152E9D" w:rsidRDefault="00152E9D" w14:paraId="24B153E7" w14:textId="77777777">
            <w:pPr>
              <w:ind w:left="34" w:right="113"/>
              <w:jc w:val="center"/>
              <w:rPr>
                <w:rFonts w:ascii="Arial" w:hAnsi="Arial" w:cs="Arial"/>
                <w:b/>
                <w:sz w:val="18"/>
                <w:szCs w:val="18"/>
              </w:rPr>
            </w:pPr>
            <w:r w:rsidRPr="00111925">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111925" w:rsidR="00152E9D" w:rsidP="00152E9D" w:rsidRDefault="00152E9D" w14:paraId="3243FF08" w14:textId="77777777">
            <w:pPr>
              <w:ind w:left="113" w:right="113"/>
              <w:jc w:val="center"/>
              <w:rPr>
                <w:rFonts w:ascii="Arial" w:hAnsi="Arial" w:cs="Arial"/>
                <w:b/>
                <w:sz w:val="18"/>
                <w:szCs w:val="18"/>
              </w:rPr>
            </w:pPr>
            <w:r w:rsidRPr="00111925">
              <w:rPr>
                <w:rFonts w:ascii="Arial" w:hAnsi="Arial" w:cs="Arial"/>
                <w:b/>
                <w:sz w:val="18"/>
                <w:szCs w:val="18"/>
              </w:rPr>
              <w:t xml:space="preserve">Marks </w:t>
            </w:r>
          </w:p>
          <w:p w:rsidRPr="00111925" w:rsidR="00152E9D" w:rsidP="00152E9D" w:rsidRDefault="00152E9D" w14:paraId="2323814D" w14:textId="77777777">
            <w:pPr>
              <w:ind w:left="113" w:right="113"/>
              <w:jc w:val="center"/>
              <w:rPr>
                <w:rFonts w:ascii="Arial" w:hAnsi="Arial" w:cs="Arial"/>
                <w:b/>
                <w:sz w:val="18"/>
                <w:szCs w:val="18"/>
              </w:rPr>
            </w:pPr>
            <w:r w:rsidRPr="00111925">
              <w:rPr>
                <w:rFonts w:ascii="Arial" w:hAnsi="Arial" w:cs="Arial"/>
                <w:b/>
                <w:sz w:val="18"/>
                <w:szCs w:val="18"/>
              </w:rPr>
              <w:t>awarded</w:t>
            </w:r>
          </w:p>
        </w:tc>
      </w:tr>
      <w:tr w:rsidRPr="0011192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38FC008F" w14:textId="77777777">
            <w:pPr>
              <w:rPr>
                <w:rFonts w:ascii="Arial" w:hAnsi="Arial" w:cs="Arial"/>
                <w:b/>
                <w:sz w:val="16"/>
                <w:szCs w:val="16"/>
              </w:rPr>
            </w:pPr>
            <w:r w:rsidRPr="00111925">
              <w:rPr>
                <w:rFonts w:ascii="Arial" w:hAnsi="Arial" w:cs="Arial"/>
                <w:b/>
                <w:szCs w:val="16"/>
              </w:rPr>
              <w:t xml:space="preserve">1. </w:t>
            </w:r>
            <w:r w:rsidRPr="00111925" w:rsidR="004D5E9B">
              <w:rPr>
                <w:rFonts w:ascii="Arial" w:hAnsi="Arial" w:cs="Arial"/>
                <w:b/>
              </w:rPr>
              <w:t>Engagement with</w:t>
            </w:r>
            <w:r w:rsidRPr="00111925">
              <w:rPr>
                <w:rFonts w:ascii="Arial" w:hAnsi="Arial" w:cs="Arial"/>
                <w:b/>
              </w:rPr>
              <w:t xml:space="preserve"> Literature</w:t>
            </w:r>
            <w:r w:rsidRPr="00111925" w:rsidR="005F3A53">
              <w:rPr>
                <w:rFonts w:ascii="Arial" w:hAnsi="Arial" w:cs="Arial"/>
                <w:b/>
              </w:rPr>
              <w:t xml:space="preserve"> Skills</w:t>
            </w:r>
          </w:p>
          <w:p w:rsidRPr="00111925" w:rsidR="00152E9D" w:rsidP="00152E9D" w:rsidRDefault="00152E9D" w14:paraId="02614873" w14:textId="77777777">
            <w:pPr>
              <w:spacing w:after="120"/>
              <w:rPr>
                <w:rFonts w:ascii="Arial" w:hAnsi="Arial" w:cs="Arial"/>
                <w:sz w:val="14"/>
                <w:szCs w:val="14"/>
              </w:rPr>
            </w:pPr>
            <w:r w:rsidRPr="0011192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30D7AA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11925" w:rsidR="00152E9D" w:rsidP="00152E9D" w:rsidRDefault="00152E9D" w14:paraId="7196D064" w14:textId="77777777">
            <w:pPr>
              <w:jc w:val="center"/>
              <w:rPr>
                <w:rFonts w:ascii="Arial" w:hAnsi="Arial" w:cs="Arial"/>
                <w:sz w:val="32"/>
              </w:rPr>
            </w:pPr>
          </w:p>
        </w:tc>
      </w:tr>
      <w:tr w:rsidRPr="00111925" w:rsidR="00152E9D" w:rsidTr="00A85BFE" w14:paraId="34FF1C98" w14:textId="77777777">
        <w:trPr>
          <w:trHeight w:val="450"/>
        </w:trPr>
        <w:tc>
          <w:tcPr>
            <w:tcW w:w="4169" w:type="pct"/>
            <w:vMerge w:val="restart"/>
            <w:tcBorders>
              <w:top w:val="single" w:color="auto" w:sz="4" w:space="0"/>
              <w:left w:val="single" w:color="auto" w:sz="4" w:space="0"/>
              <w:right w:val="single" w:color="auto" w:sz="4" w:space="0"/>
            </w:tcBorders>
          </w:tcPr>
          <w:p w:rsidRPr="00111925" w:rsidR="00152E9D" w:rsidP="00152E9D" w:rsidRDefault="00152E9D" w14:paraId="6D072C0D" w14:textId="77777777">
            <w:pPr>
              <w:spacing w:after="120"/>
              <w:rPr>
                <w:rFonts w:ascii="Arial" w:hAnsi="Arial" w:cs="Arial"/>
                <w:sz w:val="14"/>
                <w:szCs w:val="14"/>
              </w:rPr>
            </w:pPr>
          </w:p>
          <w:p w:rsidRPr="00111925" w:rsidR="00152E9D" w:rsidP="00152E9D" w:rsidRDefault="00152E9D" w14:paraId="48A21919" w14:textId="77777777">
            <w:pPr>
              <w:spacing w:after="120"/>
              <w:rPr>
                <w:rFonts w:ascii="Arial" w:hAnsi="Arial" w:cs="Arial"/>
                <w:sz w:val="14"/>
                <w:szCs w:val="14"/>
              </w:rPr>
            </w:pPr>
          </w:p>
          <w:p w:rsidRPr="00111925" w:rsidR="00152E9D" w:rsidP="00152E9D" w:rsidRDefault="00152E9D" w14:paraId="6BD18F9B" w14:textId="77777777">
            <w:pPr>
              <w:spacing w:after="120"/>
              <w:rPr>
                <w:rFonts w:ascii="Arial" w:hAnsi="Arial" w:cs="Arial"/>
                <w:sz w:val="14"/>
                <w:szCs w:val="14"/>
              </w:rPr>
            </w:pPr>
          </w:p>
          <w:p w:rsidRPr="00111925" w:rsidR="00152E9D" w:rsidP="00152E9D" w:rsidRDefault="00152E9D" w14:paraId="238601FE" w14:textId="77777777">
            <w:pPr>
              <w:spacing w:after="120"/>
              <w:rPr>
                <w:rFonts w:ascii="Arial" w:hAnsi="Arial" w:cs="Arial"/>
                <w:sz w:val="14"/>
                <w:szCs w:val="14"/>
              </w:rPr>
            </w:pPr>
          </w:p>
          <w:p w:rsidRPr="00111925" w:rsidR="00152E9D" w:rsidP="00152E9D" w:rsidRDefault="00152E9D" w14:paraId="0F3CABC7" w14:textId="77777777">
            <w:pPr>
              <w:spacing w:after="120"/>
              <w:rPr>
                <w:rFonts w:ascii="Arial" w:hAnsi="Arial" w:cs="Arial"/>
                <w:sz w:val="14"/>
                <w:szCs w:val="14"/>
              </w:rPr>
            </w:pPr>
          </w:p>
          <w:p w:rsidRPr="00111925" w:rsidR="00152E9D" w:rsidP="00152E9D" w:rsidRDefault="00152E9D" w14:paraId="5B08B5D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1925" w:rsidR="00152E9D" w:rsidP="00152E9D" w:rsidRDefault="00152E9D" w14:paraId="16DEB4A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111925" w:rsidR="00152E9D" w:rsidP="00152E9D" w:rsidRDefault="00152E9D" w14:paraId="0AD9C6F4" w14:textId="77777777">
            <w:pPr>
              <w:jc w:val="center"/>
              <w:rPr>
                <w:rFonts w:ascii="Arial" w:hAnsi="Arial" w:cs="Arial"/>
                <w:sz w:val="32"/>
              </w:rPr>
            </w:pPr>
          </w:p>
        </w:tc>
      </w:tr>
      <w:tr w:rsidRPr="00111925" w:rsidR="00152E9D" w:rsidTr="00A85BFE" w14:paraId="4B1F511A" w14:textId="77777777">
        <w:trPr>
          <w:trHeight w:val="451"/>
        </w:trPr>
        <w:tc>
          <w:tcPr>
            <w:tcW w:w="4169" w:type="pct"/>
            <w:vMerge/>
            <w:tcBorders>
              <w:left w:val="single" w:color="auto" w:sz="4" w:space="0"/>
              <w:bottom w:val="single" w:color="auto" w:sz="4" w:space="0"/>
              <w:right w:val="single" w:color="auto" w:sz="4" w:space="0"/>
            </w:tcBorders>
          </w:tcPr>
          <w:p w:rsidRPr="00111925" w:rsidR="00152E9D" w:rsidP="00152E9D" w:rsidRDefault="00152E9D" w14:paraId="65F9C3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1925" w:rsidR="00152E9D" w:rsidP="00152E9D" w:rsidRDefault="00152E9D" w14:paraId="5023141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111925" w:rsidR="00152E9D" w:rsidP="00152E9D" w:rsidRDefault="00152E9D" w14:paraId="1F3B1409" w14:textId="77777777">
            <w:pPr>
              <w:jc w:val="center"/>
              <w:rPr>
                <w:rFonts w:ascii="Arial" w:hAnsi="Arial" w:cs="Arial"/>
                <w:sz w:val="32"/>
              </w:rPr>
            </w:pPr>
          </w:p>
        </w:tc>
      </w:tr>
      <w:tr w:rsidRPr="0011192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59350B4B" w14:textId="77777777">
            <w:pPr>
              <w:rPr>
                <w:rFonts w:ascii="Arial" w:hAnsi="Arial" w:cs="Arial"/>
                <w:b/>
              </w:rPr>
            </w:pPr>
            <w:r w:rsidRPr="00111925">
              <w:rPr>
                <w:rFonts w:ascii="Arial" w:hAnsi="Arial" w:cs="Arial"/>
                <w:b/>
                <w:szCs w:val="16"/>
              </w:rPr>
              <w:t xml:space="preserve">2. </w:t>
            </w:r>
            <w:r w:rsidRPr="00111925">
              <w:rPr>
                <w:rFonts w:ascii="Arial" w:hAnsi="Arial" w:cs="Arial"/>
                <w:b/>
              </w:rPr>
              <w:t xml:space="preserve">Knowledge and Understanding </w:t>
            </w:r>
            <w:r w:rsidRPr="00111925" w:rsidR="005F3A53">
              <w:rPr>
                <w:rFonts w:ascii="Arial" w:hAnsi="Arial" w:cs="Arial"/>
                <w:b/>
              </w:rPr>
              <w:t>Skills</w:t>
            </w:r>
          </w:p>
          <w:p w:rsidRPr="00111925" w:rsidR="00152E9D" w:rsidP="00152E9D" w:rsidRDefault="00152E9D" w14:paraId="562C75D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664355A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11925" w:rsidR="00152E9D" w:rsidP="00152E9D" w:rsidRDefault="00152E9D" w14:paraId="1A965116" w14:textId="77777777">
            <w:pPr>
              <w:jc w:val="center"/>
              <w:rPr>
                <w:rFonts w:ascii="Arial" w:hAnsi="Arial" w:cs="Arial"/>
                <w:sz w:val="32"/>
              </w:rPr>
            </w:pPr>
          </w:p>
        </w:tc>
      </w:tr>
      <w:tr w:rsidRPr="00111925" w:rsidR="00152E9D" w:rsidTr="00A85BFE" w14:paraId="7DF4E37C" w14:textId="77777777">
        <w:trPr>
          <w:trHeight w:val="450"/>
        </w:trPr>
        <w:tc>
          <w:tcPr>
            <w:tcW w:w="4169" w:type="pct"/>
            <w:vMerge w:val="restart"/>
            <w:tcBorders>
              <w:top w:val="single" w:color="auto" w:sz="4" w:space="0"/>
              <w:left w:val="single" w:color="auto" w:sz="4" w:space="0"/>
              <w:right w:val="single" w:color="auto" w:sz="4" w:space="0"/>
            </w:tcBorders>
          </w:tcPr>
          <w:p w:rsidRPr="00111925" w:rsidR="00152E9D" w:rsidP="00152E9D" w:rsidRDefault="00152E9D" w14:paraId="44FB30F8" w14:textId="77777777">
            <w:pPr>
              <w:spacing w:after="120"/>
              <w:rPr>
                <w:rFonts w:ascii="Arial" w:hAnsi="Arial" w:cs="Arial"/>
                <w:sz w:val="14"/>
                <w:szCs w:val="14"/>
              </w:rPr>
            </w:pPr>
          </w:p>
          <w:p w:rsidRPr="00111925" w:rsidR="00152E9D" w:rsidP="00152E9D" w:rsidRDefault="00152E9D" w14:paraId="1DA6542E" w14:textId="77777777">
            <w:pPr>
              <w:spacing w:after="120"/>
              <w:rPr>
                <w:rFonts w:ascii="Arial" w:hAnsi="Arial" w:cs="Arial"/>
                <w:sz w:val="14"/>
                <w:szCs w:val="14"/>
              </w:rPr>
            </w:pPr>
          </w:p>
          <w:p w:rsidRPr="00111925" w:rsidR="00152E9D" w:rsidP="00152E9D" w:rsidRDefault="00152E9D" w14:paraId="3041E394" w14:textId="77777777">
            <w:pPr>
              <w:spacing w:after="120"/>
              <w:rPr>
                <w:rFonts w:ascii="Arial" w:hAnsi="Arial" w:cs="Arial"/>
                <w:sz w:val="14"/>
                <w:szCs w:val="14"/>
              </w:rPr>
            </w:pPr>
          </w:p>
          <w:p w:rsidRPr="00111925" w:rsidR="00152E9D" w:rsidP="00152E9D" w:rsidRDefault="00152E9D" w14:paraId="722B00AE" w14:textId="77777777">
            <w:pPr>
              <w:spacing w:after="120"/>
              <w:rPr>
                <w:rFonts w:ascii="Arial" w:hAnsi="Arial" w:cs="Arial"/>
                <w:sz w:val="14"/>
                <w:szCs w:val="14"/>
              </w:rPr>
            </w:pPr>
          </w:p>
          <w:p w:rsidRPr="00111925" w:rsidR="00152E9D" w:rsidP="00152E9D" w:rsidRDefault="00152E9D" w14:paraId="42C6D796" w14:textId="77777777">
            <w:pPr>
              <w:spacing w:after="120"/>
              <w:rPr>
                <w:rFonts w:ascii="Arial" w:hAnsi="Arial" w:cs="Arial"/>
                <w:sz w:val="14"/>
                <w:szCs w:val="14"/>
              </w:rPr>
            </w:pPr>
          </w:p>
          <w:p w:rsidRPr="00111925" w:rsidR="00152E9D" w:rsidP="00152E9D" w:rsidRDefault="00152E9D" w14:paraId="6E1831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1925" w:rsidR="00152E9D" w:rsidP="00152E9D" w:rsidRDefault="00152E9D" w14:paraId="54E11D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111925" w:rsidR="00152E9D" w:rsidP="00152E9D" w:rsidRDefault="00152E9D" w14:paraId="31126E5D" w14:textId="77777777">
            <w:pPr>
              <w:jc w:val="center"/>
              <w:rPr>
                <w:rFonts w:ascii="Arial" w:hAnsi="Arial" w:cs="Arial"/>
                <w:sz w:val="32"/>
              </w:rPr>
            </w:pPr>
          </w:p>
        </w:tc>
      </w:tr>
      <w:tr w:rsidRPr="00111925" w:rsidR="00152E9D" w:rsidTr="00A85BFE" w14:paraId="2DE403A5" w14:textId="77777777">
        <w:trPr>
          <w:trHeight w:val="451"/>
        </w:trPr>
        <w:tc>
          <w:tcPr>
            <w:tcW w:w="4169" w:type="pct"/>
            <w:vMerge/>
            <w:tcBorders>
              <w:left w:val="single" w:color="auto" w:sz="4" w:space="0"/>
              <w:bottom w:val="single" w:color="auto" w:sz="4" w:space="0"/>
              <w:right w:val="single" w:color="auto" w:sz="4" w:space="0"/>
            </w:tcBorders>
          </w:tcPr>
          <w:p w:rsidRPr="00111925" w:rsidR="00152E9D" w:rsidP="00152E9D" w:rsidRDefault="00152E9D" w14:paraId="62431C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1925" w:rsidR="00152E9D" w:rsidP="00152E9D" w:rsidRDefault="00152E9D" w14:paraId="49E398E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111925" w:rsidR="00152E9D" w:rsidP="00152E9D" w:rsidRDefault="00152E9D" w14:paraId="16287F21" w14:textId="77777777">
            <w:pPr>
              <w:jc w:val="center"/>
              <w:rPr>
                <w:rFonts w:ascii="Arial" w:hAnsi="Arial" w:cs="Arial"/>
                <w:sz w:val="32"/>
              </w:rPr>
            </w:pPr>
          </w:p>
        </w:tc>
      </w:tr>
      <w:tr w:rsidRPr="0011192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49C1D0F6" w14:textId="77777777">
            <w:pPr>
              <w:rPr>
                <w:rFonts w:ascii="Arial" w:hAnsi="Arial" w:cs="Arial"/>
                <w:b/>
                <w:sz w:val="16"/>
                <w:szCs w:val="16"/>
              </w:rPr>
            </w:pPr>
            <w:r w:rsidRPr="00111925">
              <w:rPr>
                <w:rFonts w:ascii="Arial" w:hAnsi="Arial" w:cs="Arial"/>
                <w:b/>
                <w:szCs w:val="16"/>
              </w:rPr>
              <w:t xml:space="preserve">3. </w:t>
            </w:r>
            <w:r w:rsidRPr="00111925" w:rsidR="004D5E9B">
              <w:rPr>
                <w:rFonts w:ascii="Arial" w:hAnsi="Arial" w:cs="Arial"/>
                <w:b/>
              </w:rPr>
              <w:t>Cognitive and Intellectual Skills</w:t>
            </w:r>
          </w:p>
          <w:p w:rsidRPr="00111925" w:rsidR="00152E9D" w:rsidP="00152E9D" w:rsidRDefault="00152E9D" w14:paraId="5BE93A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384BA73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11925" w:rsidR="00152E9D" w:rsidP="00152E9D" w:rsidRDefault="00152E9D" w14:paraId="34B3F2EB" w14:textId="77777777">
            <w:pPr>
              <w:jc w:val="center"/>
              <w:rPr>
                <w:rFonts w:ascii="Arial" w:hAnsi="Arial" w:cs="Arial"/>
                <w:sz w:val="32"/>
              </w:rPr>
            </w:pPr>
          </w:p>
        </w:tc>
      </w:tr>
      <w:tr w:rsidRPr="00111925" w:rsidR="00152E9D" w:rsidTr="00A85BFE" w14:paraId="7D34F5C7" w14:textId="77777777">
        <w:trPr>
          <w:trHeight w:val="450"/>
        </w:trPr>
        <w:tc>
          <w:tcPr>
            <w:tcW w:w="4169" w:type="pct"/>
            <w:vMerge w:val="restart"/>
            <w:tcBorders>
              <w:top w:val="single" w:color="auto" w:sz="4" w:space="0"/>
              <w:left w:val="single" w:color="auto" w:sz="4" w:space="0"/>
              <w:right w:val="single" w:color="auto" w:sz="4" w:space="0"/>
            </w:tcBorders>
          </w:tcPr>
          <w:p w:rsidRPr="00111925" w:rsidR="00152E9D" w:rsidP="00152E9D" w:rsidRDefault="00152E9D" w14:paraId="0B4020A7" w14:textId="77777777">
            <w:pPr>
              <w:spacing w:after="120"/>
              <w:rPr>
                <w:rFonts w:ascii="Arial" w:hAnsi="Arial" w:cs="Arial"/>
                <w:sz w:val="14"/>
                <w:szCs w:val="14"/>
              </w:rPr>
            </w:pPr>
          </w:p>
          <w:p w:rsidRPr="00111925" w:rsidR="00152E9D" w:rsidP="00152E9D" w:rsidRDefault="00152E9D" w14:paraId="1D7B270A" w14:textId="77777777">
            <w:pPr>
              <w:spacing w:after="120"/>
              <w:rPr>
                <w:rFonts w:ascii="Arial" w:hAnsi="Arial" w:cs="Arial"/>
                <w:sz w:val="14"/>
                <w:szCs w:val="14"/>
              </w:rPr>
            </w:pPr>
          </w:p>
          <w:p w:rsidRPr="00111925" w:rsidR="00152E9D" w:rsidP="00152E9D" w:rsidRDefault="00152E9D" w14:paraId="4F904CB7" w14:textId="77777777">
            <w:pPr>
              <w:spacing w:after="120"/>
              <w:rPr>
                <w:rFonts w:ascii="Arial" w:hAnsi="Arial" w:cs="Arial"/>
                <w:sz w:val="14"/>
                <w:szCs w:val="14"/>
              </w:rPr>
            </w:pPr>
          </w:p>
          <w:p w:rsidRPr="00111925" w:rsidR="00152E9D" w:rsidP="00152E9D" w:rsidRDefault="00152E9D" w14:paraId="06971CD3" w14:textId="77777777">
            <w:pPr>
              <w:spacing w:after="120"/>
              <w:rPr>
                <w:rFonts w:ascii="Arial" w:hAnsi="Arial" w:cs="Arial"/>
                <w:sz w:val="14"/>
                <w:szCs w:val="14"/>
              </w:rPr>
            </w:pPr>
          </w:p>
          <w:p w:rsidRPr="00111925" w:rsidR="00152E9D" w:rsidP="00152E9D" w:rsidRDefault="00152E9D" w14:paraId="2A1F701D" w14:textId="77777777">
            <w:pPr>
              <w:spacing w:after="120"/>
              <w:rPr>
                <w:rFonts w:ascii="Arial" w:hAnsi="Arial" w:cs="Arial"/>
                <w:sz w:val="14"/>
                <w:szCs w:val="14"/>
              </w:rPr>
            </w:pPr>
          </w:p>
          <w:p w:rsidRPr="00111925" w:rsidR="00152E9D" w:rsidP="00152E9D" w:rsidRDefault="00152E9D" w14:paraId="03EFCA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1925" w:rsidR="00152E9D" w:rsidP="00152E9D" w:rsidRDefault="00152E9D" w14:paraId="5F96A7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111925" w:rsidR="00152E9D" w:rsidP="00152E9D" w:rsidRDefault="00152E9D" w14:paraId="5B95CD12" w14:textId="77777777">
            <w:pPr>
              <w:jc w:val="center"/>
              <w:rPr>
                <w:rFonts w:ascii="Arial" w:hAnsi="Arial" w:cs="Arial"/>
                <w:sz w:val="32"/>
              </w:rPr>
            </w:pPr>
          </w:p>
        </w:tc>
      </w:tr>
      <w:tr w:rsidRPr="00111925" w:rsidR="00152E9D" w:rsidTr="00A85BFE" w14:paraId="5220BBB2" w14:textId="77777777">
        <w:trPr>
          <w:trHeight w:val="451"/>
        </w:trPr>
        <w:tc>
          <w:tcPr>
            <w:tcW w:w="4169" w:type="pct"/>
            <w:vMerge/>
            <w:tcBorders>
              <w:left w:val="single" w:color="auto" w:sz="4" w:space="0"/>
              <w:bottom w:val="single" w:color="auto" w:sz="4" w:space="0"/>
              <w:right w:val="single" w:color="auto" w:sz="4" w:space="0"/>
            </w:tcBorders>
          </w:tcPr>
          <w:p w:rsidRPr="00111925" w:rsidR="00152E9D" w:rsidP="00152E9D" w:rsidRDefault="00152E9D" w14:paraId="13CB595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1925" w:rsidR="00152E9D" w:rsidP="00152E9D" w:rsidRDefault="00152E9D" w14:paraId="6D9C8D3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111925" w:rsidR="00152E9D" w:rsidP="00152E9D" w:rsidRDefault="00152E9D" w14:paraId="675E05EE" w14:textId="77777777">
            <w:pPr>
              <w:jc w:val="center"/>
              <w:rPr>
                <w:rFonts w:ascii="Arial" w:hAnsi="Arial" w:cs="Arial"/>
                <w:sz w:val="32"/>
              </w:rPr>
            </w:pPr>
          </w:p>
        </w:tc>
      </w:tr>
      <w:tr w:rsidRPr="0011192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67428261" w14:textId="77777777">
            <w:pPr>
              <w:rPr>
                <w:rFonts w:ascii="Arial" w:hAnsi="Arial" w:cs="Arial"/>
                <w:b/>
                <w:sz w:val="16"/>
                <w:szCs w:val="16"/>
              </w:rPr>
            </w:pPr>
            <w:r w:rsidRPr="00111925">
              <w:rPr>
                <w:rFonts w:ascii="Arial" w:hAnsi="Arial" w:cs="Arial"/>
                <w:b/>
                <w:szCs w:val="16"/>
              </w:rPr>
              <w:t xml:space="preserve">4. </w:t>
            </w:r>
            <w:r w:rsidRPr="00111925">
              <w:rPr>
                <w:rFonts w:ascii="Arial" w:hAnsi="Arial" w:cs="Arial"/>
                <w:b/>
              </w:rPr>
              <w:t xml:space="preserve">Practical Application </w:t>
            </w:r>
            <w:r w:rsidRPr="00111925" w:rsidR="005F3A53">
              <w:rPr>
                <w:rFonts w:ascii="Arial" w:hAnsi="Arial" w:cs="Arial"/>
                <w:b/>
              </w:rPr>
              <w:t>Skills</w:t>
            </w:r>
          </w:p>
          <w:p w:rsidRPr="00111925" w:rsidR="00152E9D" w:rsidP="00152E9D" w:rsidRDefault="00152E9D" w14:paraId="2FC17F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0A4F722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11925" w:rsidR="00152E9D" w:rsidP="00152E9D" w:rsidRDefault="00152E9D" w14:paraId="5AE48A43" w14:textId="77777777">
            <w:pPr>
              <w:jc w:val="center"/>
              <w:rPr>
                <w:rFonts w:ascii="Arial" w:hAnsi="Arial" w:cs="Arial"/>
                <w:sz w:val="32"/>
              </w:rPr>
            </w:pPr>
          </w:p>
        </w:tc>
      </w:tr>
      <w:tr w:rsidRPr="00111925" w:rsidR="00152E9D" w:rsidTr="00A85BFE" w14:paraId="50F40DEB" w14:textId="77777777">
        <w:trPr>
          <w:trHeight w:val="451"/>
        </w:trPr>
        <w:tc>
          <w:tcPr>
            <w:tcW w:w="4169" w:type="pct"/>
            <w:vMerge w:val="restart"/>
            <w:tcBorders>
              <w:top w:val="single" w:color="auto" w:sz="4" w:space="0"/>
              <w:left w:val="single" w:color="auto" w:sz="4" w:space="0"/>
              <w:right w:val="single" w:color="auto" w:sz="4" w:space="0"/>
            </w:tcBorders>
          </w:tcPr>
          <w:p w:rsidRPr="00111925" w:rsidR="00152E9D" w:rsidP="00152E9D" w:rsidRDefault="00152E9D" w14:paraId="77A52294" w14:textId="77777777">
            <w:pPr>
              <w:spacing w:after="120"/>
              <w:rPr>
                <w:rFonts w:ascii="Arial" w:hAnsi="Arial" w:cs="Arial"/>
                <w:sz w:val="14"/>
                <w:szCs w:val="14"/>
              </w:rPr>
            </w:pPr>
          </w:p>
          <w:p w:rsidRPr="00111925" w:rsidR="00152E9D" w:rsidP="00152E9D" w:rsidRDefault="00152E9D" w14:paraId="007DCDA8" w14:textId="77777777">
            <w:pPr>
              <w:spacing w:after="120"/>
              <w:rPr>
                <w:rFonts w:ascii="Arial" w:hAnsi="Arial" w:cs="Arial"/>
                <w:sz w:val="14"/>
                <w:szCs w:val="14"/>
              </w:rPr>
            </w:pPr>
          </w:p>
          <w:p w:rsidRPr="00111925" w:rsidR="00152E9D" w:rsidP="00152E9D" w:rsidRDefault="00152E9D" w14:paraId="450EA2D7" w14:textId="77777777">
            <w:pPr>
              <w:spacing w:after="120"/>
              <w:rPr>
                <w:rFonts w:ascii="Arial" w:hAnsi="Arial" w:cs="Arial"/>
                <w:sz w:val="14"/>
                <w:szCs w:val="14"/>
              </w:rPr>
            </w:pPr>
          </w:p>
          <w:p w:rsidRPr="00111925" w:rsidR="00152E9D" w:rsidP="00152E9D" w:rsidRDefault="00152E9D" w14:paraId="3DD355C9" w14:textId="77777777">
            <w:pPr>
              <w:spacing w:after="120"/>
              <w:rPr>
                <w:rFonts w:ascii="Arial" w:hAnsi="Arial" w:cs="Arial"/>
                <w:sz w:val="14"/>
                <w:szCs w:val="14"/>
              </w:rPr>
            </w:pPr>
          </w:p>
          <w:p w:rsidRPr="00111925" w:rsidR="00152E9D" w:rsidP="00152E9D" w:rsidRDefault="00152E9D" w14:paraId="1A81F0B1" w14:textId="77777777">
            <w:pPr>
              <w:spacing w:after="120"/>
              <w:rPr>
                <w:rFonts w:ascii="Arial" w:hAnsi="Arial" w:cs="Arial"/>
                <w:sz w:val="14"/>
                <w:szCs w:val="14"/>
              </w:rPr>
            </w:pPr>
          </w:p>
          <w:p w:rsidRPr="00111925" w:rsidR="00152E9D" w:rsidP="00152E9D" w:rsidRDefault="00152E9D" w14:paraId="717AAF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1925" w:rsidR="00152E9D" w:rsidP="00152E9D" w:rsidRDefault="00152E9D" w14:paraId="56EE48E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111925" w:rsidR="00152E9D" w:rsidP="00152E9D" w:rsidRDefault="00152E9D" w14:paraId="2908EB2C" w14:textId="77777777">
            <w:pPr>
              <w:jc w:val="center"/>
              <w:rPr>
                <w:rFonts w:ascii="Arial" w:hAnsi="Arial" w:cs="Arial"/>
                <w:sz w:val="32"/>
              </w:rPr>
            </w:pPr>
          </w:p>
        </w:tc>
      </w:tr>
      <w:tr w:rsidRPr="00111925" w:rsidR="00152E9D" w:rsidTr="00A85BFE" w14:paraId="121FD38A" w14:textId="77777777">
        <w:trPr>
          <w:trHeight w:val="450"/>
        </w:trPr>
        <w:tc>
          <w:tcPr>
            <w:tcW w:w="4169" w:type="pct"/>
            <w:vMerge/>
            <w:tcBorders>
              <w:left w:val="single" w:color="auto" w:sz="4" w:space="0"/>
              <w:bottom w:val="single" w:color="auto" w:sz="4" w:space="0"/>
              <w:right w:val="single" w:color="auto" w:sz="4" w:space="0"/>
            </w:tcBorders>
          </w:tcPr>
          <w:p w:rsidRPr="00111925" w:rsidR="00152E9D" w:rsidP="00152E9D" w:rsidRDefault="00152E9D" w14:paraId="1FE2DD9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1925" w:rsidR="00152E9D" w:rsidP="00152E9D" w:rsidRDefault="00152E9D" w14:paraId="2735753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111925" w:rsidR="00152E9D" w:rsidP="00152E9D" w:rsidRDefault="00152E9D" w14:paraId="07F023C8" w14:textId="77777777">
            <w:pPr>
              <w:jc w:val="center"/>
              <w:rPr>
                <w:rFonts w:ascii="Arial" w:hAnsi="Arial" w:cs="Arial"/>
                <w:sz w:val="32"/>
              </w:rPr>
            </w:pPr>
          </w:p>
        </w:tc>
      </w:tr>
      <w:tr w:rsidRPr="0011192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6E0B69A9" w14:textId="77777777">
            <w:pPr>
              <w:rPr>
                <w:rFonts w:ascii="Arial" w:hAnsi="Arial" w:cs="Arial"/>
                <w:b/>
                <w:sz w:val="16"/>
                <w:szCs w:val="16"/>
              </w:rPr>
            </w:pPr>
            <w:r w:rsidRPr="00111925">
              <w:rPr>
                <w:rFonts w:ascii="Arial" w:hAnsi="Arial" w:cs="Arial"/>
                <w:b/>
                <w:szCs w:val="16"/>
              </w:rPr>
              <w:t xml:space="preserve">5. </w:t>
            </w:r>
            <w:r w:rsidRPr="00111925" w:rsidR="005F3A53">
              <w:rPr>
                <w:rFonts w:ascii="Arial" w:hAnsi="Arial" w:cs="Arial"/>
                <w:b/>
              </w:rPr>
              <w:t>Transferable S</w:t>
            </w:r>
            <w:r w:rsidRPr="00111925">
              <w:rPr>
                <w:rFonts w:ascii="Arial" w:hAnsi="Arial" w:cs="Arial"/>
                <w:b/>
              </w:rPr>
              <w:t xml:space="preserve">kills for </w:t>
            </w:r>
            <w:r w:rsidRPr="00111925" w:rsidR="005F3A53">
              <w:rPr>
                <w:rFonts w:ascii="Arial" w:hAnsi="Arial" w:cs="Arial"/>
                <w:b/>
              </w:rPr>
              <w:t xml:space="preserve">Life and </w:t>
            </w:r>
            <w:r w:rsidRPr="00111925">
              <w:rPr>
                <w:rFonts w:ascii="Arial" w:hAnsi="Arial" w:cs="Arial"/>
                <w:b/>
              </w:rPr>
              <w:t>Professional Practice</w:t>
            </w:r>
          </w:p>
          <w:p w:rsidRPr="00111925" w:rsidR="00152E9D" w:rsidP="00152E9D" w:rsidRDefault="00152E9D" w14:paraId="4BDB54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111925" w:rsidR="00152E9D" w:rsidP="00152E9D" w:rsidRDefault="00152E9D" w14:paraId="2916C1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11925" w:rsidR="00152E9D" w:rsidP="00152E9D" w:rsidRDefault="00152E9D" w14:paraId="74869460" w14:textId="77777777">
            <w:pPr>
              <w:jc w:val="center"/>
              <w:rPr>
                <w:rFonts w:ascii="Arial" w:hAnsi="Arial" w:cs="Arial"/>
                <w:sz w:val="32"/>
              </w:rPr>
            </w:pPr>
          </w:p>
        </w:tc>
      </w:tr>
      <w:tr w:rsidRPr="00111925" w:rsidR="00152E9D" w:rsidTr="00A85BFE" w14:paraId="187F57B8" w14:textId="77777777">
        <w:trPr>
          <w:trHeight w:val="451"/>
        </w:trPr>
        <w:tc>
          <w:tcPr>
            <w:tcW w:w="4169" w:type="pct"/>
            <w:vMerge w:val="restart"/>
            <w:tcBorders>
              <w:top w:val="single" w:color="auto" w:sz="4" w:space="0"/>
              <w:left w:val="single" w:color="auto" w:sz="4" w:space="0"/>
              <w:right w:val="single" w:color="auto" w:sz="4" w:space="0"/>
            </w:tcBorders>
          </w:tcPr>
          <w:p w:rsidRPr="00111925" w:rsidR="00152E9D" w:rsidP="00152E9D" w:rsidRDefault="00152E9D" w14:paraId="54738AF4" w14:textId="77777777">
            <w:pPr>
              <w:spacing w:after="120"/>
              <w:rPr>
                <w:rFonts w:ascii="Arial" w:hAnsi="Arial" w:cs="Arial"/>
                <w:sz w:val="14"/>
                <w:szCs w:val="14"/>
              </w:rPr>
            </w:pPr>
          </w:p>
          <w:p w:rsidRPr="00111925" w:rsidR="00152E9D" w:rsidP="00152E9D" w:rsidRDefault="00152E9D" w14:paraId="46ABBD8F" w14:textId="77777777">
            <w:pPr>
              <w:spacing w:after="120"/>
              <w:rPr>
                <w:rFonts w:ascii="Arial" w:hAnsi="Arial" w:cs="Arial"/>
                <w:sz w:val="14"/>
                <w:szCs w:val="14"/>
              </w:rPr>
            </w:pPr>
          </w:p>
          <w:p w:rsidRPr="00111925" w:rsidR="00152E9D" w:rsidP="00152E9D" w:rsidRDefault="00152E9D" w14:paraId="06BBA33E" w14:textId="77777777">
            <w:pPr>
              <w:spacing w:after="120"/>
              <w:rPr>
                <w:rFonts w:ascii="Arial" w:hAnsi="Arial" w:cs="Arial"/>
                <w:sz w:val="14"/>
                <w:szCs w:val="14"/>
              </w:rPr>
            </w:pPr>
          </w:p>
          <w:p w:rsidRPr="00111925" w:rsidR="00152E9D" w:rsidP="00152E9D" w:rsidRDefault="00152E9D" w14:paraId="464FCB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1925" w:rsidR="00152E9D" w:rsidP="00152E9D" w:rsidRDefault="00152E9D" w14:paraId="5C8C6B0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111925" w:rsidR="00152E9D" w:rsidP="00152E9D" w:rsidRDefault="00152E9D" w14:paraId="3382A365" w14:textId="77777777">
            <w:pPr>
              <w:jc w:val="center"/>
              <w:rPr>
                <w:rFonts w:ascii="Arial" w:hAnsi="Arial" w:cs="Arial"/>
                <w:sz w:val="32"/>
              </w:rPr>
            </w:pPr>
          </w:p>
        </w:tc>
      </w:tr>
      <w:tr w:rsidRPr="00111925" w:rsidR="00152E9D" w:rsidTr="00A85BFE" w14:paraId="5C71F136" w14:textId="77777777">
        <w:trPr>
          <w:trHeight w:val="450"/>
        </w:trPr>
        <w:tc>
          <w:tcPr>
            <w:tcW w:w="4169" w:type="pct"/>
            <w:vMerge/>
            <w:tcBorders>
              <w:left w:val="single" w:color="auto" w:sz="4" w:space="0"/>
              <w:bottom w:val="single" w:color="auto" w:sz="4" w:space="0"/>
              <w:right w:val="single" w:color="auto" w:sz="4" w:space="0"/>
            </w:tcBorders>
          </w:tcPr>
          <w:p w:rsidRPr="00111925" w:rsidR="00152E9D" w:rsidP="00152E9D" w:rsidRDefault="00152E9D" w14:paraId="6219946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1925" w:rsidR="00152E9D" w:rsidP="00152E9D" w:rsidRDefault="00152E9D" w14:paraId="0DA123B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111925" w:rsidR="00152E9D" w:rsidP="00152E9D" w:rsidRDefault="00152E9D" w14:paraId="4C4CEA3D" w14:textId="77777777">
            <w:pPr>
              <w:jc w:val="center"/>
              <w:rPr>
                <w:rFonts w:ascii="Arial" w:hAnsi="Arial" w:cs="Arial"/>
                <w:sz w:val="32"/>
              </w:rPr>
            </w:pPr>
          </w:p>
        </w:tc>
      </w:tr>
    </w:tbl>
    <w:p w:rsidRPr="00111925" w:rsidR="00152E9D" w:rsidP="00152E9D" w:rsidRDefault="00152E9D" w14:paraId="50895670"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111925" w:rsidR="00152E9D" w:rsidTr="00152E9D" w14:paraId="3688AC05" w14:textId="77777777">
        <w:trPr>
          <w:cantSplit/>
        </w:trPr>
        <w:tc>
          <w:tcPr>
            <w:tcW w:w="6062" w:type="dxa"/>
            <w:vMerge w:val="restart"/>
            <w:shd w:val="pct15" w:color="auto" w:fill="auto"/>
            <w:vAlign w:val="center"/>
          </w:tcPr>
          <w:p w:rsidRPr="00111925" w:rsidR="00152E9D" w:rsidP="00152E9D" w:rsidRDefault="004D5E9B" w14:paraId="7EA43D03" w14:textId="77777777">
            <w:pPr>
              <w:rPr>
                <w:rFonts w:ascii="Arial" w:hAnsi="Arial" w:cs="Arial"/>
                <w:sz w:val="16"/>
                <w:szCs w:val="16"/>
              </w:rPr>
            </w:pPr>
            <w:r w:rsidRPr="00111925">
              <w:rPr>
                <w:rFonts w:ascii="Arial" w:hAnsi="Arial" w:cs="Arial"/>
                <w:b/>
                <w:bCs/>
                <w:sz w:val="22"/>
                <w:szCs w:val="22"/>
              </w:rPr>
              <w:t>Assessment</w:t>
            </w:r>
            <w:r w:rsidRPr="00111925" w:rsidR="00152E9D">
              <w:rPr>
                <w:rFonts w:ascii="Arial" w:hAnsi="Arial" w:cs="Arial"/>
                <w:b/>
                <w:bCs/>
                <w:sz w:val="22"/>
                <w:szCs w:val="22"/>
              </w:rPr>
              <w:t xml:space="preserve"> Mark </w:t>
            </w:r>
            <w:r w:rsidRPr="00111925" w:rsidR="00152E9D">
              <w:rPr>
                <w:rFonts w:ascii="Arial" w:hAnsi="Arial" w:cs="Arial"/>
                <w:bCs/>
                <w:sz w:val="22"/>
                <w:szCs w:val="22"/>
              </w:rPr>
              <w:t>(</w:t>
            </w:r>
            <w:r w:rsidRPr="0011192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111925" w:rsidR="00152E9D" w:rsidP="00152E9D" w:rsidRDefault="00152E9D" w14:paraId="492A29A5" w14:textId="77777777">
            <w:pPr>
              <w:rPr>
                <w:rFonts w:ascii="Arial" w:hAnsi="Arial" w:cs="Arial"/>
                <w:b/>
                <w:bCs/>
                <w:sz w:val="16"/>
                <w:szCs w:val="16"/>
              </w:rPr>
            </w:pPr>
            <w:r w:rsidRPr="00111925">
              <w:rPr>
                <w:rFonts w:ascii="Arial" w:hAnsi="Arial" w:cs="Arial"/>
                <w:b/>
                <w:sz w:val="16"/>
                <w:szCs w:val="16"/>
              </w:rPr>
              <w:t>Late Submission Penalties (tick if appropriate)</w:t>
            </w:r>
          </w:p>
        </w:tc>
        <w:tc>
          <w:tcPr>
            <w:tcW w:w="1060" w:type="dxa"/>
            <w:vMerge w:val="restart"/>
            <w:vAlign w:val="center"/>
          </w:tcPr>
          <w:p w:rsidRPr="00111925" w:rsidR="00152E9D" w:rsidP="00152E9D" w:rsidRDefault="00152E9D" w14:paraId="6462C093" w14:textId="77777777">
            <w:pPr>
              <w:jc w:val="right"/>
              <w:rPr>
                <w:rFonts w:ascii="Arial" w:hAnsi="Arial" w:cs="Arial"/>
                <w:b/>
                <w:bCs/>
              </w:rPr>
            </w:pPr>
            <w:r w:rsidRPr="00111925">
              <w:rPr>
                <w:rFonts w:ascii="Arial" w:hAnsi="Arial" w:cs="Arial"/>
                <w:b/>
                <w:bCs/>
              </w:rPr>
              <w:t>%</w:t>
            </w:r>
          </w:p>
        </w:tc>
      </w:tr>
      <w:tr w:rsidRPr="00111925" w:rsidR="00152E9D" w:rsidTr="00152E9D" w14:paraId="7C731F90" w14:textId="77777777">
        <w:trPr>
          <w:cantSplit/>
        </w:trPr>
        <w:tc>
          <w:tcPr>
            <w:tcW w:w="6062" w:type="dxa"/>
            <w:vMerge/>
            <w:vAlign w:val="bottom"/>
          </w:tcPr>
          <w:p w:rsidRPr="00111925" w:rsidR="00152E9D" w:rsidP="00152E9D" w:rsidRDefault="00152E9D" w14:paraId="38C1F859" w14:textId="77777777">
            <w:pPr>
              <w:rPr>
                <w:rFonts w:ascii="Arial" w:hAnsi="Arial" w:cs="Arial"/>
              </w:rPr>
            </w:pPr>
          </w:p>
        </w:tc>
        <w:tc>
          <w:tcPr>
            <w:tcW w:w="2903" w:type="dxa"/>
            <w:vAlign w:val="bottom"/>
          </w:tcPr>
          <w:p w:rsidRPr="00111925" w:rsidR="00152E9D" w:rsidP="00152E9D" w:rsidRDefault="00152E9D" w14:paraId="0F9A30EC" w14:textId="77777777">
            <w:pPr>
              <w:rPr>
                <w:rFonts w:ascii="Arial" w:hAnsi="Arial" w:cs="Arial"/>
                <w:b/>
                <w:bCs/>
                <w:sz w:val="16"/>
                <w:szCs w:val="16"/>
              </w:rPr>
            </w:pPr>
            <w:r w:rsidRPr="00111925">
              <w:rPr>
                <w:rFonts w:ascii="Arial" w:hAnsi="Arial" w:cs="Arial"/>
                <w:sz w:val="16"/>
                <w:szCs w:val="16"/>
              </w:rPr>
              <w:t xml:space="preserve">Up to </w:t>
            </w:r>
            <w:r w:rsidRPr="00111925" w:rsidR="006D6F24">
              <w:rPr>
                <w:rFonts w:ascii="Arial" w:hAnsi="Arial" w:cs="Arial"/>
                <w:sz w:val="16"/>
                <w:szCs w:val="16"/>
              </w:rPr>
              <w:t>1 week</w:t>
            </w:r>
            <w:r w:rsidRPr="00111925">
              <w:rPr>
                <w:rFonts w:ascii="Arial" w:hAnsi="Arial" w:cs="Arial"/>
                <w:sz w:val="16"/>
                <w:szCs w:val="16"/>
              </w:rPr>
              <w:t xml:space="preserve"> late</w:t>
            </w:r>
            <w:r w:rsidRPr="00111925" w:rsidR="004D5E9B">
              <w:rPr>
                <w:rFonts w:ascii="Arial" w:hAnsi="Arial" w:cs="Arial"/>
                <w:sz w:val="16"/>
                <w:szCs w:val="16"/>
              </w:rPr>
              <w:t xml:space="preserve"> (</w:t>
            </w:r>
            <w:r w:rsidRPr="00111925" w:rsidR="000C4F03">
              <w:rPr>
                <w:rFonts w:ascii="Arial" w:hAnsi="Arial" w:cs="Arial"/>
                <w:sz w:val="12"/>
                <w:szCs w:val="12"/>
              </w:rPr>
              <w:t>5</w:t>
            </w:r>
            <w:r w:rsidRPr="00111925" w:rsidR="004D5E9B">
              <w:rPr>
                <w:rFonts w:ascii="Arial" w:hAnsi="Arial" w:cs="Arial"/>
                <w:sz w:val="12"/>
                <w:szCs w:val="12"/>
              </w:rPr>
              <w:t>0% Max)</w:t>
            </w:r>
          </w:p>
        </w:tc>
        <w:tc>
          <w:tcPr>
            <w:tcW w:w="641" w:type="dxa"/>
            <w:vAlign w:val="bottom"/>
          </w:tcPr>
          <w:p w:rsidRPr="00111925" w:rsidR="00152E9D" w:rsidP="00152E9D" w:rsidRDefault="00152E9D" w14:paraId="0C8FE7CE" w14:textId="77777777">
            <w:pPr>
              <w:jc w:val="center"/>
              <w:rPr>
                <w:rFonts w:ascii="Arial" w:hAnsi="Arial" w:cs="Arial"/>
                <w:sz w:val="12"/>
                <w:szCs w:val="12"/>
              </w:rPr>
            </w:pPr>
          </w:p>
        </w:tc>
        <w:tc>
          <w:tcPr>
            <w:tcW w:w="1060" w:type="dxa"/>
            <w:vMerge/>
            <w:vAlign w:val="bottom"/>
          </w:tcPr>
          <w:p w:rsidRPr="00111925" w:rsidR="00152E9D" w:rsidP="00152E9D" w:rsidRDefault="00152E9D" w14:paraId="41004F19" w14:textId="77777777">
            <w:pPr>
              <w:ind w:left="142" w:leftChars="71"/>
              <w:rPr>
                <w:rFonts w:ascii="Arial" w:hAnsi="Arial" w:cs="Arial"/>
              </w:rPr>
            </w:pPr>
          </w:p>
        </w:tc>
      </w:tr>
      <w:tr w:rsidRPr="00111925" w:rsidR="00152E9D" w:rsidTr="00152E9D" w14:paraId="3665DC20" w14:textId="77777777">
        <w:trPr>
          <w:cantSplit/>
        </w:trPr>
        <w:tc>
          <w:tcPr>
            <w:tcW w:w="6062" w:type="dxa"/>
            <w:vMerge/>
            <w:vAlign w:val="bottom"/>
          </w:tcPr>
          <w:p w:rsidRPr="00111925" w:rsidR="00152E9D" w:rsidP="00152E9D" w:rsidRDefault="00152E9D" w14:paraId="67C0C651" w14:textId="77777777">
            <w:pPr>
              <w:rPr>
                <w:rFonts w:ascii="Arial" w:hAnsi="Arial" w:cs="Arial"/>
              </w:rPr>
            </w:pPr>
          </w:p>
        </w:tc>
        <w:tc>
          <w:tcPr>
            <w:tcW w:w="2903" w:type="dxa"/>
            <w:vAlign w:val="bottom"/>
          </w:tcPr>
          <w:p w:rsidRPr="00111925" w:rsidR="00152E9D" w:rsidP="00152E9D" w:rsidRDefault="006D6F24" w14:paraId="67609839" w14:textId="77777777">
            <w:pPr>
              <w:rPr>
                <w:rFonts w:ascii="Arial" w:hAnsi="Arial" w:cs="Arial"/>
                <w:b/>
                <w:bCs/>
                <w:sz w:val="16"/>
                <w:szCs w:val="16"/>
              </w:rPr>
            </w:pPr>
            <w:r w:rsidRPr="00111925">
              <w:rPr>
                <w:rFonts w:ascii="Arial" w:hAnsi="Arial" w:cs="Arial"/>
                <w:sz w:val="16"/>
                <w:szCs w:val="16"/>
              </w:rPr>
              <w:t>Over 1</w:t>
            </w:r>
            <w:r w:rsidRPr="00111925" w:rsidR="00152E9D">
              <w:rPr>
                <w:rFonts w:ascii="Arial" w:hAnsi="Arial" w:cs="Arial"/>
                <w:sz w:val="16"/>
                <w:szCs w:val="16"/>
              </w:rPr>
              <w:t xml:space="preserve"> week late</w:t>
            </w:r>
            <w:r w:rsidRPr="00111925" w:rsidR="004D5E9B">
              <w:rPr>
                <w:rFonts w:ascii="Arial" w:hAnsi="Arial" w:cs="Arial"/>
                <w:sz w:val="16"/>
                <w:szCs w:val="16"/>
              </w:rPr>
              <w:t xml:space="preserve"> (</w:t>
            </w:r>
            <w:r w:rsidRPr="00111925" w:rsidR="004D5E9B">
              <w:rPr>
                <w:rFonts w:ascii="Arial" w:hAnsi="Arial" w:cs="Arial"/>
                <w:sz w:val="12"/>
                <w:szCs w:val="12"/>
              </w:rPr>
              <w:t>0%)</w:t>
            </w:r>
          </w:p>
        </w:tc>
        <w:tc>
          <w:tcPr>
            <w:tcW w:w="641" w:type="dxa"/>
            <w:vAlign w:val="bottom"/>
          </w:tcPr>
          <w:p w:rsidRPr="00111925" w:rsidR="00152E9D" w:rsidP="00152E9D" w:rsidRDefault="00152E9D" w14:paraId="308D56CC" w14:textId="77777777">
            <w:pPr>
              <w:jc w:val="center"/>
              <w:rPr>
                <w:rFonts w:ascii="Arial" w:hAnsi="Arial" w:cs="Arial"/>
                <w:sz w:val="12"/>
                <w:szCs w:val="12"/>
              </w:rPr>
            </w:pPr>
          </w:p>
        </w:tc>
        <w:tc>
          <w:tcPr>
            <w:tcW w:w="1060" w:type="dxa"/>
            <w:vMerge/>
            <w:vAlign w:val="bottom"/>
          </w:tcPr>
          <w:p w:rsidRPr="00111925" w:rsidR="00152E9D" w:rsidP="00152E9D" w:rsidRDefault="00152E9D" w14:paraId="797E50C6" w14:textId="77777777">
            <w:pPr>
              <w:ind w:firstLine="282" w:firstLineChars="141"/>
              <w:rPr>
                <w:rFonts w:ascii="Arial" w:hAnsi="Arial" w:cs="Arial"/>
              </w:rPr>
            </w:pPr>
          </w:p>
        </w:tc>
      </w:tr>
    </w:tbl>
    <w:p w:rsidRPr="00111925" w:rsidR="00152E9D" w:rsidP="00152E9D" w:rsidRDefault="00152E9D" w14:paraId="7B04FA47" w14:textId="77777777">
      <w:pPr>
        <w:rPr>
          <w:rFonts w:ascii="Arial" w:hAnsi="Arial" w:cs="Arial"/>
        </w:rPr>
      </w:pPr>
    </w:p>
    <w:p w:rsidRPr="00111925" w:rsidR="00C073F1" w:rsidP="00152E9D" w:rsidRDefault="00C073F1" w14:paraId="568C698B" w14:textId="77777777">
      <w:pPr>
        <w:rPr>
          <w:rFonts w:ascii="Arial" w:hAnsi="Arial" w:cs="Arial"/>
        </w:rPr>
      </w:pPr>
    </w:p>
    <w:p w:rsidRPr="00111925" w:rsidR="00C073F1" w:rsidP="00152E9D" w:rsidRDefault="00C073F1" w14:paraId="1A939487" w14:textId="77777777">
      <w:pPr>
        <w:rPr>
          <w:rFonts w:ascii="Arial" w:hAnsi="Arial" w:cs="Arial"/>
          <w:vanish/>
        </w:rPr>
        <w:sectPr w:rsidRPr="00111925" w:rsidR="00C073F1" w:rsidSect="00F61A20">
          <w:footerReference w:type="default" r:id="rId10"/>
          <w:type w:val="continuous"/>
          <w:pgSz w:w="11894" w:h="16834" w:orient="portrait"/>
          <w:pgMar w:top="720" w:right="720" w:bottom="720" w:left="720" w:header="706" w:footer="706" w:gutter="0"/>
          <w:paperSrc w:first="1" w:other="1"/>
          <w:cols w:space="720"/>
        </w:sectPr>
      </w:pPr>
    </w:p>
    <w:p w:rsidRPr="00111925" w:rsidR="00C073F1" w:rsidP="00152E9D" w:rsidRDefault="00C073F1" w14:paraId="6AA258D8" w14:textId="77777777">
      <w:pPr>
        <w:rPr>
          <w:rFonts w:ascii="Arial" w:hAnsi="Arial" w:cs="Arial"/>
          <w:vanish/>
        </w:rPr>
        <w:sectPr w:rsidRPr="00111925" w:rsidR="00C073F1" w:rsidSect="00C073F1">
          <w:pgSz w:w="16834" w:h="11894" w:orient="landscape"/>
          <w:pgMar w:top="720" w:right="720" w:bottom="720" w:left="720" w:header="706" w:footer="706" w:gutter="0"/>
          <w:paperSrc w:first="1" w:other="1"/>
          <w:cols w:space="720"/>
          <w:docGrid w:linePitch="272"/>
        </w:sectPr>
      </w:pPr>
    </w:p>
    <w:p w:rsidRPr="00111925" w:rsidR="00C073F1" w:rsidP="00152E9D" w:rsidRDefault="00C073F1" w14:paraId="6FFBD3EC" w14:textId="77777777">
      <w:pPr>
        <w:rPr>
          <w:rFonts w:ascii="Arial" w:hAnsi="Arial" w:cs="Arial"/>
          <w:vanish/>
        </w:rPr>
      </w:pPr>
    </w:p>
    <w:p w:rsidRPr="00111925" w:rsidR="001F50B6" w:rsidP="001F50B6" w:rsidRDefault="001F50B6" w14:paraId="30DCCCAD"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Pr="00111925" w:rsidR="00C073F1" w:rsidTr="000B6520" w14:paraId="2C3D23C9" w14:textId="77777777">
        <w:tc>
          <w:tcPr>
            <w:tcW w:w="13858" w:type="dxa"/>
            <w:shd w:val="clear" w:color="auto" w:fill="95B3D7" w:themeFill="accent1" w:themeFillTint="99"/>
          </w:tcPr>
          <w:p w:rsidRPr="00111925" w:rsidR="00C073F1" w:rsidP="001F50B6" w:rsidRDefault="00C073F1" w14:paraId="5E63CC27" w14:textId="77777777">
            <w:pPr>
              <w:pStyle w:val="NormalWeb"/>
              <w:rPr>
                <w:rFonts w:ascii="Arial" w:hAnsi="Arial" w:cs="Arial"/>
                <w:b/>
                <w:color w:val="303B44"/>
                <w:sz w:val="22"/>
                <w:szCs w:val="22"/>
              </w:rPr>
            </w:pPr>
            <w:r w:rsidRPr="00111925">
              <w:rPr>
                <w:rFonts w:ascii="Arial" w:hAnsi="Arial" w:cs="Arial"/>
                <w:b/>
                <w:color w:val="303B44"/>
                <w:sz w:val="22"/>
                <w:szCs w:val="22"/>
              </w:rPr>
              <w:t>GENERIC ASSESSMENT CRITERIA</w:t>
            </w:r>
          </w:p>
        </w:tc>
      </w:tr>
    </w:tbl>
    <w:p w:rsidRPr="00111925" w:rsidR="00995D51" w:rsidP="002466CE" w:rsidRDefault="00995D51" w14:paraId="36AF688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111925" w:rsidR="002466CE" w:rsidTr="009F1137" w14:paraId="7431B92C" w14:textId="77777777">
        <w:tc>
          <w:tcPr>
            <w:tcW w:w="13948" w:type="dxa"/>
            <w:shd w:val="clear" w:color="auto" w:fill="95B3D7" w:themeFill="accent1" w:themeFillTint="99"/>
          </w:tcPr>
          <w:p w:rsidRPr="00111925" w:rsidR="002466CE" w:rsidP="009F1137" w:rsidRDefault="002466CE" w14:paraId="27B372C2" w14:textId="77777777">
            <w:pPr>
              <w:rPr>
                <w:rFonts w:ascii="Arial" w:hAnsi="Arial" w:cs="Arial"/>
                <w:b/>
              </w:rPr>
            </w:pPr>
            <w:r w:rsidRPr="00111925">
              <w:rPr>
                <w:rFonts w:ascii="Arial" w:hAnsi="Arial" w:cs="Arial"/>
                <w:b/>
              </w:rPr>
              <w:t>Level 7</w:t>
            </w:r>
          </w:p>
        </w:tc>
      </w:tr>
      <w:tr w:rsidRPr="00111925" w:rsidR="002466CE" w:rsidTr="009F1137" w14:paraId="72B7EC54" w14:textId="77777777">
        <w:tc>
          <w:tcPr>
            <w:tcW w:w="13948" w:type="dxa"/>
            <w:shd w:val="clear" w:color="auto" w:fill="DBE5F1" w:themeFill="accent1" w:themeFillTint="33"/>
          </w:tcPr>
          <w:p w:rsidRPr="00111925" w:rsidR="002466CE" w:rsidP="009F1137" w:rsidRDefault="002466CE" w14:paraId="65712605" w14:textId="77777777">
            <w:pPr>
              <w:rPr>
                <w:rFonts w:ascii="Arial" w:hAnsi="Arial" w:eastAsia="Arial" w:cs="Arial"/>
                <w:spacing w:val="-1"/>
              </w:rPr>
            </w:pPr>
            <w:r w:rsidRPr="00111925">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Pr="00111925" w:rsidR="002466CE" w:rsidP="002466CE" w:rsidRDefault="002466CE" w14:paraId="54C529E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111925" w:rsidR="002466CE" w:rsidTr="009F1137" w14:paraId="7AD44A1A" w14:textId="77777777">
        <w:trPr>
          <w:tblHeader/>
        </w:trPr>
        <w:tc>
          <w:tcPr>
            <w:tcW w:w="1735" w:type="dxa"/>
            <w:shd w:val="clear" w:color="auto" w:fill="95B3D7" w:themeFill="accent1" w:themeFillTint="99"/>
          </w:tcPr>
          <w:p w:rsidRPr="00111925" w:rsidR="002466CE" w:rsidP="009F1137" w:rsidRDefault="002466CE" w14:paraId="758319C0" w14:textId="77777777">
            <w:pPr>
              <w:rPr>
                <w:rFonts w:ascii="Arial" w:hAnsi="Arial" w:cs="Arial"/>
                <w:b/>
                <w:sz w:val="18"/>
                <w:szCs w:val="18"/>
              </w:rPr>
            </w:pPr>
            <w:r w:rsidRPr="00111925">
              <w:rPr>
                <w:rFonts w:ascii="Arial" w:hAnsi="Arial" w:cs="Arial"/>
                <w:b/>
                <w:sz w:val="18"/>
                <w:szCs w:val="18"/>
              </w:rPr>
              <w:t>Level 7</w:t>
            </w:r>
          </w:p>
        </w:tc>
        <w:tc>
          <w:tcPr>
            <w:tcW w:w="1736" w:type="dxa"/>
            <w:shd w:val="clear" w:color="auto" w:fill="95B3D7" w:themeFill="accent1" w:themeFillTint="99"/>
            <w:vAlign w:val="center"/>
          </w:tcPr>
          <w:p w:rsidRPr="00111925" w:rsidR="002466CE" w:rsidP="009F1137" w:rsidRDefault="002466CE" w14:paraId="58E6BA7C" w14:textId="77777777">
            <w:pPr>
              <w:jc w:val="center"/>
              <w:rPr>
                <w:rFonts w:ascii="Arial" w:hAnsi="Arial" w:cs="Arial"/>
                <w:b/>
                <w:sz w:val="18"/>
                <w:szCs w:val="18"/>
              </w:rPr>
            </w:pPr>
            <w:r w:rsidRPr="00111925">
              <w:rPr>
                <w:rFonts w:ascii="Arial" w:hAnsi="Arial" w:cs="Arial"/>
                <w:b/>
                <w:sz w:val="18"/>
                <w:szCs w:val="18"/>
              </w:rPr>
              <w:t>FAIL</w:t>
            </w:r>
          </w:p>
        </w:tc>
        <w:tc>
          <w:tcPr>
            <w:tcW w:w="1736" w:type="dxa"/>
            <w:shd w:val="clear" w:color="auto" w:fill="95B3D7" w:themeFill="accent1" w:themeFillTint="99"/>
            <w:vAlign w:val="center"/>
          </w:tcPr>
          <w:p w:rsidRPr="00111925" w:rsidR="002466CE" w:rsidP="009F1137" w:rsidRDefault="002466CE" w14:paraId="7CACD68D" w14:textId="77777777">
            <w:pPr>
              <w:jc w:val="center"/>
              <w:rPr>
                <w:rFonts w:ascii="Arial" w:hAnsi="Arial" w:cs="Arial"/>
                <w:b/>
                <w:sz w:val="18"/>
                <w:szCs w:val="18"/>
              </w:rPr>
            </w:pPr>
            <w:r w:rsidRPr="00111925">
              <w:rPr>
                <w:rFonts w:ascii="Arial" w:hAnsi="Arial" w:cs="Arial"/>
                <w:b/>
                <w:sz w:val="18"/>
                <w:szCs w:val="18"/>
              </w:rPr>
              <w:t>FAIL</w:t>
            </w:r>
          </w:p>
        </w:tc>
        <w:tc>
          <w:tcPr>
            <w:tcW w:w="1736" w:type="dxa"/>
            <w:shd w:val="clear" w:color="auto" w:fill="95B3D7" w:themeFill="accent1" w:themeFillTint="99"/>
            <w:vAlign w:val="center"/>
          </w:tcPr>
          <w:p w:rsidRPr="00111925" w:rsidR="002466CE" w:rsidP="009F1137" w:rsidRDefault="002466CE" w14:paraId="10EC8580" w14:textId="77777777">
            <w:pPr>
              <w:jc w:val="center"/>
              <w:rPr>
                <w:rFonts w:ascii="Arial" w:hAnsi="Arial" w:cs="Arial"/>
                <w:b/>
                <w:sz w:val="18"/>
                <w:szCs w:val="18"/>
              </w:rPr>
            </w:pPr>
            <w:r w:rsidRPr="00111925">
              <w:rPr>
                <w:rFonts w:ascii="Arial" w:hAnsi="Arial" w:cs="Arial"/>
                <w:b/>
                <w:sz w:val="18"/>
                <w:szCs w:val="18"/>
              </w:rPr>
              <w:t>MARGINAL FAIL</w:t>
            </w:r>
          </w:p>
        </w:tc>
        <w:tc>
          <w:tcPr>
            <w:tcW w:w="1736" w:type="dxa"/>
            <w:shd w:val="clear" w:color="auto" w:fill="95B3D7" w:themeFill="accent1" w:themeFillTint="99"/>
            <w:vAlign w:val="center"/>
          </w:tcPr>
          <w:p w:rsidRPr="00111925" w:rsidR="002466CE" w:rsidP="009F1137" w:rsidRDefault="002466CE" w14:paraId="40AB261C" w14:textId="77777777">
            <w:pPr>
              <w:jc w:val="center"/>
              <w:rPr>
                <w:rFonts w:ascii="Arial" w:hAnsi="Arial" w:cs="Arial"/>
                <w:b/>
                <w:sz w:val="18"/>
                <w:szCs w:val="18"/>
              </w:rPr>
            </w:pPr>
            <w:r w:rsidRPr="00111925">
              <w:rPr>
                <w:rFonts w:ascii="Arial" w:hAnsi="Arial" w:cs="Arial"/>
                <w:b/>
                <w:sz w:val="18"/>
                <w:szCs w:val="18"/>
              </w:rPr>
              <w:t>SATISFACTORY</w:t>
            </w:r>
          </w:p>
          <w:p w:rsidRPr="00111925" w:rsidR="002466CE" w:rsidP="009F1137" w:rsidRDefault="002466CE" w14:paraId="6DD0E494" w14:textId="77777777">
            <w:pPr>
              <w:jc w:val="center"/>
              <w:rPr>
                <w:rFonts w:ascii="Arial" w:hAnsi="Arial" w:cs="Arial"/>
                <w:b/>
                <w:sz w:val="18"/>
                <w:szCs w:val="18"/>
              </w:rPr>
            </w:pPr>
            <w:r w:rsidRPr="00111925">
              <w:rPr>
                <w:rFonts w:ascii="Arial" w:hAnsi="Arial" w:cs="Arial"/>
                <w:b/>
                <w:sz w:val="18"/>
                <w:szCs w:val="18"/>
              </w:rPr>
              <w:t>(Pass)</w:t>
            </w:r>
          </w:p>
        </w:tc>
        <w:tc>
          <w:tcPr>
            <w:tcW w:w="1736" w:type="dxa"/>
            <w:shd w:val="clear" w:color="auto" w:fill="95B3D7" w:themeFill="accent1" w:themeFillTint="99"/>
            <w:vAlign w:val="center"/>
          </w:tcPr>
          <w:p w:rsidRPr="00111925" w:rsidR="002466CE" w:rsidP="009F1137" w:rsidRDefault="002466CE" w14:paraId="7F9DBC46" w14:textId="77777777">
            <w:pPr>
              <w:jc w:val="center"/>
              <w:rPr>
                <w:rFonts w:ascii="Arial" w:hAnsi="Arial" w:cs="Arial"/>
                <w:b/>
                <w:sz w:val="18"/>
                <w:szCs w:val="18"/>
              </w:rPr>
            </w:pPr>
            <w:r w:rsidRPr="00111925">
              <w:rPr>
                <w:rFonts w:ascii="Arial" w:hAnsi="Arial" w:cs="Arial"/>
                <w:b/>
                <w:sz w:val="18"/>
                <w:szCs w:val="18"/>
              </w:rPr>
              <w:t>GOOD to VERY GOOD</w:t>
            </w:r>
          </w:p>
          <w:p w:rsidRPr="00111925" w:rsidR="002466CE" w:rsidP="009F1137" w:rsidRDefault="002466CE" w14:paraId="32AE99A6" w14:textId="77777777">
            <w:pPr>
              <w:jc w:val="center"/>
              <w:rPr>
                <w:rFonts w:ascii="Arial" w:hAnsi="Arial" w:cs="Arial"/>
                <w:b/>
                <w:sz w:val="18"/>
                <w:szCs w:val="18"/>
              </w:rPr>
            </w:pPr>
            <w:r w:rsidRPr="00111925">
              <w:rPr>
                <w:rFonts w:ascii="Arial" w:hAnsi="Arial" w:cs="Arial"/>
                <w:b/>
                <w:sz w:val="18"/>
                <w:szCs w:val="18"/>
              </w:rPr>
              <w:t xml:space="preserve">(Merit) </w:t>
            </w:r>
          </w:p>
        </w:tc>
        <w:tc>
          <w:tcPr>
            <w:tcW w:w="1736" w:type="dxa"/>
            <w:shd w:val="clear" w:color="auto" w:fill="95B3D7" w:themeFill="accent1" w:themeFillTint="99"/>
            <w:vAlign w:val="center"/>
          </w:tcPr>
          <w:p w:rsidRPr="00111925" w:rsidR="002466CE" w:rsidP="009F1137" w:rsidRDefault="002466CE" w14:paraId="3F733227" w14:textId="77777777">
            <w:pPr>
              <w:jc w:val="center"/>
              <w:rPr>
                <w:rFonts w:ascii="Arial" w:hAnsi="Arial" w:cs="Arial"/>
                <w:b/>
                <w:sz w:val="18"/>
                <w:szCs w:val="18"/>
              </w:rPr>
            </w:pPr>
            <w:r w:rsidRPr="00111925">
              <w:rPr>
                <w:rFonts w:ascii="Arial" w:hAnsi="Arial" w:cs="Arial"/>
                <w:b/>
                <w:sz w:val="18"/>
                <w:szCs w:val="18"/>
              </w:rPr>
              <w:t>EXCELLENT</w:t>
            </w:r>
          </w:p>
          <w:p w:rsidRPr="00111925" w:rsidR="002466CE" w:rsidP="009F1137" w:rsidRDefault="002466CE" w14:paraId="2C50FF41" w14:textId="77777777">
            <w:pPr>
              <w:jc w:val="center"/>
              <w:rPr>
                <w:rFonts w:ascii="Arial" w:hAnsi="Arial" w:cs="Arial"/>
                <w:b/>
                <w:sz w:val="18"/>
                <w:szCs w:val="18"/>
              </w:rPr>
            </w:pPr>
            <w:r w:rsidRPr="00111925">
              <w:rPr>
                <w:rFonts w:ascii="Arial" w:hAnsi="Arial" w:cs="Arial"/>
                <w:b/>
                <w:sz w:val="18"/>
                <w:szCs w:val="18"/>
              </w:rPr>
              <w:t>(Distinction)</w:t>
            </w:r>
          </w:p>
        </w:tc>
        <w:tc>
          <w:tcPr>
            <w:tcW w:w="1736" w:type="dxa"/>
            <w:shd w:val="clear" w:color="auto" w:fill="95B3D7" w:themeFill="accent1" w:themeFillTint="99"/>
            <w:vAlign w:val="center"/>
          </w:tcPr>
          <w:p w:rsidRPr="00111925" w:rsidR="002466CE" w:rsidP="009F1137" w:rsidRDefault="002466CE" w14:paraId="0A76FD30" w14:textId="77777777">
            <w:pPr>
              <w:jc w:val="center"/>
              <w:rPr>
                <w:rFonts w:ascii="Arial" w:hAnsi="Arial" w:cs="Arial"/>
                <w:b/>
                <w:sz w:val="18"/>
                <w:szCs w:val="18"/>
              </w:rPr>
            </w:pPr>
            <w:r w:rsidRPr="00111925">
              <w:rPr>
                <w:rFonts w:ascii="Arial" w:hAnsi="Arial" w:cs="Arial"/>
                <w:b/>
                <w:sz w:val="18"/>
                <w:szCs w:val="18"/>
              </w:rPr>
              <w:t>EXCEPTIONAL</w:t>
            </w:r>
          </w:p>
          <w:p w:rsidRPr="00111925" w:rsidR="002466CE" w:rsidP="009F1137" w:rsidRDefault="002466CE" w14:paraId="135943BA" w14:textId="77777777">
            <w:pPr>
              <w:jc w:val="center"/>
              <w:rPr>
                <w:rFonts w:ascii="Arial" w:hAnsi="Arial" w:cs="Arial"/>
                <w:b/>
                <w:sz w:val="18"/>
                <w:szCs w:val="18"/>
              </w:rPr>
            </w:pPr>
            <w:r w:rsidRPr="00111925">
              <w:rPr>
                <w:rFonts w:ascii="Arial" w:hAnsi="Arial" w:cs="Arial"/>
                <w:b/>
                <w:sz w:val="18"/>
                <w:szCs w:val="18"/>
              </w:rPr>
              <w:t>(Distinction)</w:t>
            </w:r>
          </w:p>
        </w:tc>
      </w:tr>
      <w:tr w:rsidRPr="00111925" w:rsidR="002466CE" w:rsidTr="009F1137" w14:paraId="18320FE4" w14:textId="77777777">
        <w:trPr>
          <w:tblHeader/>
        </w:trPr>
        <w:tc>
          <w:tcPr>
            <w:tcW w:w="1735" w:type="dxa"/>
            <w:shd w:val="clear" w:color="auto" w:fill="95B3D7" w:themeFill="accent1" w:themeFillTint="99"/>
          </w:tcPr>
          <w:p w:rsidRPr="00111925" w:rsidR="002466CE" w:rsidP="009F1137" w:rsidRDefault="002466CE" w14:paraId="1E5A74F1" w14:textId="77777777">
            <w:pPr>
              <w:ind w:left="171"/>
              <w:rPr>
                <w:rFonts w:ascii="Arial" w:hAnsi="Arial" w:cs="Arial"/>
                <w:sz w:val="18"/>
                <w:szCs w:val="18"/>
              </w:rPr>
            </w:pPr>
            <w:r w:rsidRPr="00111925">
              <w:rPr>
                <w:rFonts w:ascii="Arial" w:hAnsi="Arial" w:eastAsia="Arial" w:cs="Arial"/>
                <w:b/>
                <w:bCs/>
              </w:rPr>
              <w:t>Category</w:t>
            </w:r>
          </w:p>
        </w:tc>
        <w:tc>
          <w:tcPr>
            <w:tcW w:w="1736" w:type="dxa"/>
            <w:shd w:val="clear" w:color="auto" w:fill="95B3D7" w:themeFill="accent1" w:themeFillTint="99"/>
            <w:vAlign w:val="bottom"/>
          </w:tcPr>
          <w:p w:rsidRPr="00111925" w:rsidR="002466CE" w:rsidP="009F1137" w:rsidRDefault="002466CE" w14:paraId="2C6CB7A3" w14:textId="77777777">
            <w:pPr>
              <w:jc w:val="center"/>
              <w:rPr>
                <w:rFonts w:ascii="Arial" w:hAnsi="Arial" w:cs="Arial"/>
                <w:b/>
                <w:sz w:val="18"/>
                <w:szCs w:val="18"/>
              </w:rPr>
            </w:pPr>
            <w:r w:rsidRPr="00111925">
              <w:rPr>
                <w:rFonts w:ascii="Arial" w:hAnsi="Arial" w:cs="Arial"/>
                <w:b/>
                <w:sz w:val="18"/>
                <w:szCs w:val="18"/>
              </w:rPr>
              <w:t>0-29%</w:t>
            </w:r>
          </w:p>
        </w:tc>
        <w:tc>
          <w:tcPr>
            <w:tcW w:w="1736" w:type="dxa"/>
            <w:shd w:val="clear" w:color="auto" w:fill="95B3D7" w:themeFill="accent1" w:themeFillTint="99"/>
            <w:vAlign w:val="bottom"/>
          </w:tcPr>
          <w:p w:rsidRPr="00111925" w:rsidR="002466CE" w:rsidP="009F1137" w:rsidRDefault="002466CE" w14:paraId="24800A41" w14:textId="77777777">
            <w:pPr>
              <w:jc w:val="center"/>
              <w:rPr>
                <w:rFonts w:ascii="Arial" w:hAnsi="Arial" w:cs="Arial"/>
                <w:b/>
                <w:sz w:val="18"/>
                <w:szCs w:val="18"/>
              </w:rPr>
            </w:pPr>
            <w:r w:rsidRPr="00111925">
              <w:rPr>
                <w:rFonts w:ascii="Arial" w:hAnsi="Arial" w:cs="Arial"/>
                <w:b/>
                <w:sz w:val="18"/>
                <w:szCs w:val="18"/>
              </w:rPr>
              <w:t>30-44%</w:t>
            </w:r>
          </w:p>
        </w:tc>
        <w:tc>
          <w:tcPr>
            <w:tcW w:w="1736" w:type="dxa"/>
            <w:shd w:val="clear" w:color="auto" w:fill="95B3D7" w:themeFill="accent1" w:themeFillTint="99"/>
            <w:vAlign w:val="bottom"/>
          </w:tcPr>
          <w:p w:rsidRPr="00111925" w:rsidR="002466CE" w:rsidP="009F1137" w:rsidRDefault="002466CE" w14:paraId="388CD261" w14:textId="77777777">
            <w:pPr>
              <w:jc w:val="center"/>
              <w:rPr>
                <w:rFonts w:ascii="Arial" w:hAnsi="Arial" w:cs="Arial"/>
                <w:b/>
                <w:sz w:val="18"/>
                <w:szCs w:val="18"/>
              </w:rPr>
            </w:pPr>
            <w:r w:rsidRPr="00111925">
              <w:rPr>
                <w:rFonts w:ascii="Arial" w:hAnsi="Arial" w:cs="Arial"/>
                <w:b/>
                <w:sz w:val="18"/>
                <w:szCs w:val="18"/>
              </w:rPr>
              <w:t>45-49%</w:t>
            </w:r>
          </w:p>
        </w:tc>
        <w:tc>
          <w:tcPr>
            <w:tcW w:w="1736" w:type="dxa"/>
            <w:shd w:val="clear" w:color="auto" w:fill="95B3D7" w:themeFill="accent1" w:themeFillTint="99"/>
            <w:vAlign w:val="bottom"/>
          </w:tcPr>
          <w:p w:rsidRPr="00111925" w:rsidR="002466CE" w:rsidP="009F1137" w:rsidRDefault="002466CE" w14:paraId="02BBE6AB" w14:textId="77777777">
            <w:pPr>
              <w:jc w:val="center"/>
              <w:rPr>
                <w:rFonts w:ascii="Arial" w:hAnsi="Arial" w:cs="Arial"/>
                <w:b/>
                <w:sz w:val="18"/>
                <w:szCs w:val="18"/>
              </w:rPr>
            </w:pPr>
            <w:r w:rsidRPr="00111925">
              <w:rPr>
                <w:rFonts w:ascii="Arial" w:hAnsi="Arial" w:cs="Arial"/>
                <w:b/>
                <w:sz w:val="18"/>
                <w:szCs w:val="18"/>
              </w:rPr>
              <w:t>50-59%</w:t>
            </w:r>
          </w:p>
        </w:tc>
        <w:tc>
          <w:tcPr>
            <w:tcW w:w="1736" w:type="dxa"/>
            <w:shd w:val="clear" w:color="auto" w:fill="95B3D7" w:themeFill="accent1" w:themeFillTint="99"/>
            <w:vAlign w:val="bottom"/>
          </w:tcPr>
          <w:p w:rsidRPr="00111925" w:rsidR="002466CE" w:rsidP="009F1137" w:rsidRDefault="002466CE" w14:paraId="3E0FEE49" w14:textId="77777777">
            <w:pPr>
              <w:jc w:val="center"/>
              <w:rPr>
                <w:rFonts w:ascii="Arial" w:hAnsi="Arial" w:cs="Arial"/>
                <w:b/>
                <w:sz w:val="18"/>
                <w:szCs w:val="18"/>
              </w:rPr>
            </w:pPr>
            <w:r w:rsidRPr="00111925">
              <w:rPr>
                <w:rFonts w:ascii="Arial" w:hAnsi="Arial" w:cs="Arial"/>
                <w:b/>
                <w:sz w:val="18"/>
                <w:szCs w:val="18"/>
              </w:rPr>
              <w:t>60-69%</w:t>
            </w:r>
          </w:p>
        </w:tc>
        <w:tc>
          <w:tcPr>
            <w:tcW w:w="1736" w:type="dxa"/>
            <w:shd w:val="clear" w:color="auto" w:fill="95B3D7" w:themeFill="accent1" w:themeFillTint="99"/>
            <w:vAlign w:val="bottom"/>
          </w:tcPr>
          <w:p w:rsidRPr="00111925" w:rsidR="002466CE" w:rsidP="009F1137" w:rsidRDefault="002466CE" w14:paraId="72BEE205" w14:textId="77777777">
            <w:pPr>
              <w:jc w:val="center"/>
              <w:rPr>
                <w:rFonts w:ascii="Arial" w:hAnsi="Arial" w:cs="Arial"/>
                <w:b/>
                <w:sz w:val="18"/>
                <w:szCs w:val="18"/>
              </w:rPr>
            </w:pPr>
            <w:r w:rsidRPr="00111925">
              <w:rPr>
                <w:rFonts w:ascii="Arial" w:hAnsi="Arial" w:cs="Arial"/>
                <w:b/>
                <w:sz w:val="18"/>
                <w:szCs w:val="18"/>
              </w:rPr>
              <w:t>70-84%</w:t>
            </w:r>
          </w:p>
        </w:tc>
        <w:tc>
          <w:tcPr>
            <w:tcW w:w="1736" w:type="dxa"/>
            <w:shd w:val="clear" w:color="auto" w:fill="95B3D7" w:themeFill="accent1" w:themeFillTint="99"/>
          </w:tcPr>
          <w:p w:rsidRPr="00111925" w:rsidR="002466CE" w:rsidP="009F1137" w:rsidRDefault="002466CE" w14:paraId="4D3CDE65" w14:textId="77777777">
            <w:pPr>
              <w:jc w:val="center"/>
              <w:rPr>
                <w:rFonts w:ascii="Arial" w:hAnsi="Arial" w:cs="Arial"/>
                <w:b/>
                <w:sz w:val="18"/>
                <w:szCs w:val="18"/>
              </w:rPr>
            </w:pPr>
            <w:r w:rsidRPr="00111925">
              <w:rPr>
                <w:rFonts w:ascii="Arial" w:hAnsi="Arial" w:cs="Arial"/>
                <w:b/>
                <w:sz w:val="18"/>
                <w:szCs w:val="18"/>
              </w:rPr>
              <w:t>85-100%</w:t>
            </w:r>
          </w:p>
        </w:tc>
      </w:tr>
      <w:tr w:rsidRPr="00111925" w:rsidR="002466CE" w:rsidTr="009F1137" w14:paraId="1CF70A84" w14:textId="77777777">
        <w:tc>
          <w:tcPr>
            <w:tcW w:w="1735" w:type="dxa"/>
            <w:shd w:val="clear" w:color="auto" w:fill="95B3D7" w:themeFill="accent1" w:themeFillTint="99"/>
          </w:tcPr>
          <w:p w:rsidRPr="00111925" w:rsidR="002466CE" w:rsidP="009F1137" w:rsidRDefault="002466CE" w14:paraId="5C14D14C" w14:textId="77777777">
            <w:pPr>
              <w:spacing w:before="34"/>
              <w:ind w:left="108" w:right="-54"/>
              <w:rPr>
                <w:rFonts w:ascii="Arial" w:hAnsi="Arial" w:eastAsia="Arial" w:cs="Arial"/>
                <w:bCs/>
                <w:sz w:val="18"/>
                <w:szCs w:val="18"/>
              </w:rPr>
            </w:pPr>
            <w:r w:rsidRPr="00111925">
              <w:rPr>
                <w:rFonts w:ascii="Arial" w:hAnsi="Arial" w:eastAsia="Arial" w:cs="Arial"/>
                <w:b/>
                <w:bCs/>
              </w:rPr>
              <w:t xml:space="preserve">Engagement with literature </w:t>
            </w:r>
            <w:r w:rsidRPr="00111925">
              <w:rPr>
                <w:rFonts w:ascii="Arial" w:hAnsi="Arial" w:eastAsia="Arial" w:cs="Arial"/>
                <w:bCs/>
                <w:sz w:val="18"/>
                <w:szCs w:val="18"/>
              </w:rPr>
              <w:t>(including current research, referencing,</w:t>
            </w:r>
          </w:p>
          <w:p w:rsidRPr="00111925" w:rsidR="002466CE" w:rsidP="009F1137" w:rsidRDefault="002466CE" w14:paraId="4B7996D1" w14:textId="77777777">
            <w:pPr>
              <w:spacing w:before="34"/>
              <w:ind w:left="108" w:right="-54"/>
              <w:rPr>
                <w:rFonts w:ascii="Arial" w:hAnsi="Arial" w:eastAsia="Arial" w:cs="Arial"/>
                <w:bCs/>
                <w:sz w:val="18"/>
                <w:szCs w:val="18"/>
              </w:rPr>
            </w:pPr>
            <w:r w:rsidRPr="00111925">
              <w:rPr>
                <w:rFonts w:ascii="Arial" w:hAnsi="Arial" w:eastAsia="Arial" w:cs="Arial"/>
                <w:bCs/>
                <w:sz w:val="18"/>
                <w:szCs w:val="18"/>
              </w:rPr>
              <w:t>academic conventions and</w:t>
            </w:r>
          </w:p>
          <w:p w:rsidRPr="00111925" w:rsidR="002466CE" w:rsidP="009F1137" w:rsidRDefault="002466CE" w14:paraId="4201F3CE" w14:textId="77777777">
            <w:pPr>
              <w:spacing w:before="34"/>
              <w:ind w:left="108" w:right="-54"/>
              <w:rPr>
                <w:rFonts w:ascii="Arial" w:hAnsi="Arial" w:eastAsia="Arial" w:cs="Arial"/>
                <w:b/>
                <w:bCs/>
              </w:rPr>
            </w:pPr>
            <w:r w:rsidRPr="00111925">
              <w:rPr>
                <w:rFonts w:ascii="Arial" w:hAnsi="Arial" w:eastAsia="Arial" w:cs="Arial"/>
                <w:bCs/>
                <w:sz w:val="18"/>
                <w:szCs w:val="18"/>
              </w:rPr>
              <w:t>academic honesty)</w:t>
            </w:r>
            <w:r w:rsidRPr="00111925">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111925" w:rsidR="002466CE" w:rsidP="009F1137" w:rsidRDefault="002466CE" w14:paraId="7E05B148" w14:textId="77777777">
            <w:pPr>
              <w:rPr>
                <w:rFonts w:ascii="Arial" w:hAnsi="Arial" w:cs="Arial"/>
              </w:rPr>
            </w:pPr>
            <w:r w:rsidRPr="00111925">
              <w:rPr>
                <w:rFonts w:ascii="Arial" w:hAnsi="Arial" w:cs="Arial"/>
              </w:rPr>
              <w:t>Little or no evidence of reading</w:t>
            </w:r>
            <w:r w:rsidRPr="00111925">
              <w:t xml:space="preserve"> and/or </w:t>
            </w:r>
            <w:r w:rsidRPr="00111925">
              <w:rPr>
                <w:rFonts w:ascii="Arial" w:hAnsi="Arial" w:cs="Arial"/>
              </w:rPr>
              <w:t>reliance on inappropriate sources.</w:t>
            </w:r>
          </w:p>
          <w:p w:rsidRPr="00111925" w:rsidR="002466CE" w:rsidP="009F1137" w:rsidRDefault="002466CE" w14:paraId="1525732C" w14:textId="77777777">
            <w:pPr>
              <w:rPr>
                <w:rFonts w:ascii="Arial" w:hAnsi="Arial" w:cs="Arial"/>
              </w:rPr>
            </w:pPr>
            <w:r w:rsidRPr="00111925">
              <w:rPr>
                <w:rFonts w:ascii="Arial" w:hAnsi="Arial" w:cs="Arial"/>
              </w:rPr>
              <w:t>Views and findings mostly unsupported and non-authoritative.</w:t>
            </w:r>
          </w:p>
          <w:p w:rsidRPr="00111925" w:rsidR="002466CE" w:rsidP="009F1137" w:rsidRDefault="002466CE" w14:paraId="00650BF0" w14:textId="77777777">
            <w:pPr>
              <w:rPr>
                <w:rFonts w:ascii="Arial" w:hAnsi="Arial" w:cs="Arial"/>
              </w:rPr>
            </w:pPr>
            <w:r w:rsidRPr="00111925">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111925" w:rsidR="002466CE" w:rsidP="009F1137" w:rsidRDefault="002466CE" w14:paraId="0BE5B660" w14:textId="77777777">
            <w:pPr>
              <w:rPr>
                <w:rFonts w:ascii="Arial" w:hAnsi="Arial" w:cs="Arial"/>
              </w:rPr>
            </w:pPr>
            <w:r w:rsidRPr="0011192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111925" w:rsidR="002466CE" w:rsidP="009F1137" w:rsidRDefault="002466CE" w14:paraId="3C29D88C" w14:textId="77777777">
            <w:pPr>
              <w:rPr>
                <w:rFonts w:ascii="Arial" w:hAnsi="Arial" w:cs="Arial"/>
              </w:rPr>
            </w:pPr>
            <w:r w:rsidRPr="00111925">
              <w:rPr>
                <w:rFonts w:ascii="Arial" w:hAnsi="Arial" w:cs="Arial"/>
              </w:rPr>
              <w:t>Engagement with a very limited range of relevant and credible sources. Some omissions and minor errors.</w:t>
            </w:r>
          </w:p>
          <w:p w:rsidRPr="00111925" w:rsidR="002466CE" w:rsidP="009F1137" w:rsidRDefault="002466CE" w14:paraId="75A42704" w14:textId="77777777">
            <w:pPr>
              <w:rPr>
                <w:rFonts w:ascii="Arial" w:hAnsi="Arial" w:cs="Arial"/>
              </w:rPr>
            </w:pPr>
            <w:r w:rsidRPr="00111925">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1A684CEC" w14:textId="77777777">
            <w:pPr>
              <w:rPr>
                <w:rFonts w:ascii="Arial" w:hAnsi="Arial" w:cs="Arial"/>
              </w:rPr>
            </w:pPr>
            <w:r w:rsidRPr="00111925">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111925" w:rsidR="002466CE" w:rsidP="009F1137" w:rsidRDefault="002466CE" w14:paraId="5228B5CD" w14:textId="77777777">
            <w:pPr>
              <w:rPr>
                <w:rFonts w:ascii="Arial" w:hAnsi="Arial" w:cs="Arial"/>
              </w:rPr>
            </w:pPr>
            <w:r w:rsidRPr="00111925">
              <w:rPr>
                <w:rFonts w:ascii="Arial" w:hAnsi="Arial" w:cs="Arial"/>
              </w:rPr>
              <w:t>Engagement with a wide range of research-informed literature, including sources retrieved independently.</w:t>
            </w:r>
          </w:p>
          <w:p w:rsidRPr="00111925" w:rsidR="002466CE" w:rsidP="009F1137" w:rsidRDefault="002466CE" w14:paraId="53AF897D" w14:textId="77777777">
            <w:pPr>
              <w:rPr>
                <w:rFonts w:ascii="Arial" w:hAnsi="Arial" w:cs="Arial"/>
              </w:rPr>
            </w:pPr>
            <w:r w:rsidRPr="00111925">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6E6C008F" w14:textId="77777777">
            <w:pPr>
              <w:rPr>
                <w:rFonts w:ascii="Arial" w:hAnsi="Arial" w:cs="Arial"/>
              </w:rPr>
            </w:pPr>
            <w:r w:rsidRPr="00111925">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111925" w:rsidR="002466CE" w:rsidP="009F1137" w:rsidRDefault="002466CE" w14:paraId="61A33AEB" w14:textId="77777777">
            <w:pPr>
              <w:rPr>
                <w:rFonts w:ascii="Arial" w:hAnsi="Arial" w:cs="Arial"/>
              </w:rPr>
            </w:pPr>
            <w:r w:rsidRPr="00111925">
              <w:rPr>
                <w:rFonts w:ascii="Arial" w:hAnsi="Arial" w:cs="Arial"/>
              </w:rPr>
              <w:t>Exceptional engagement with an extensive range of relevant and credible literature, informed by the latest research. High-level referencing skills consistently and professionally applied.</w:t>
            </w:r>
          </w:p>
        </w:tc>
      </w:tr>
      <w:tr w:rsidRPr="00111925" w:rsidR="002466CE" w:rsidTr="009F1137" w14:paraId="48F05AB3" w14:textId="77777777">
        <w:tc>
          <w:tcPr>
            <w:tcW w:w="1735" w:type="dxa"/>
            <w:shd w:val="clear" w:color="auto" w:fill="95B3D7" w:themeFill="accent1" w:themeFillTint="99"/>
          </w:tcPr>
          <w:p w:rsidRPr="00111925" w:rsidR="002466CE" w:rsidP="009F1137" w:rsidRDefault="002466CE" w14:paraId="765891C0" w14:textId="77777777">
            <w:pPr>
              <w:spacing w:before="34"/>
              <w:ind w:left="108" w:right="-54"/>
              <w:rPr>
                <w:rFonts w:ascii="Arial" w:hAnsi="Arial" w:eastAsia="Arial" w:cs="Arial"/>
                <w:bCs/>
                <w:sz w:val="18"/>
                <w:szCs w:val="18"/>
              </w:rPr>
            </w:pPr>
            <w:r w:rsidRPr="00111925">
              <w:rPr>
                <w:rFonts w:ascii="Arial" w:hAnsi="Arial" w:eastAsia="Arial" w:cs="Arial"/>
                <w:b/>
                <w:bCs/>
              </w:rPr>
              <w:t xml:space="preserve">Knowledge and </w:t>
            </w:r>
            <w:r w:rsidRPr="00111925">
              <w:rPr>
                <w:rFonts w:ascii="Arial" w:hAnsi="Arial" w:eastAsia="Arial" w:cs="Arial"/>
                <w:b/>
                <w:bCs/>
              </w:rPr>
              <w:lastRenderedPageBreak/>
              <w:t xml:space="preserve">understanding </w:t>
            </w:r>
            <w:r w:rsidRPr="00111925">
              <w:rPr>
                <w:rFonts w:ascii="Arial" w:hAnsi="Arial" w:eastAsia="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rsidRPr="00111925" w:rsidR="002466CE" w:rsidP="009F1137" w:rsidRDefault="002466CE" w14:paraId="1C0157D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111925" w:rsidR="002466CE" w:rsidP="009F1137" w:rsidRDefault="002466CE" w14:paraId="1F81C65E" w14:textId="77777777">
            <w:pPr>
              <w:spacing w:after="120"/>
              <w:rPr>
                <w:rFonts w:ascii="Arial" w:hAnsi="Arial" w:cs="Arial"/>
              </w:rPr>
            </w:pPr>
            <w:r w:rsidRPr="00111925">
              <w:rPr>
                <w:rFonts w:ascii="Arial" w:hAnsi="Arial" w:cs="Arial"/>
              </w:rPr>
              <w:lastRenderedPageBreak/>
              <w:t xml:space="preserve">Major gaps in knowledge and </w:t>
            </w:r>
            <w:r w:rsidRPr="00111925">
              <w:rPr>
                <w:rFonts w:ascii="Arial" w:hAnsi="Arial" w:cs="Arial"/>
              </w:rPr>
              <w:lastRenderedPageBreak/>
              <w:t xml:space="preserve">understanding of the subject matter is not systematic. Substantial inaccuracies. No awareness of current problems, </w:t>
            </w:r>
            <w:proofErr w:type="gramStart"/>
            <w:r w:rsidRPr="00111925">
              <w:rPr>
                <w:rFonts w:ascii="Arial" w:hAnsi="Arial" w:cs="Arial"/>
              </w:rPr>
              <w:t>insights</w:t>
            </w:r>
            <w:proofErr w:type="gramEnd"/>
            <w:r w:rsidRPr="00111925">
              <w:rPr>
                <w:rFonts w:ascii="Arial" w:hAnsi="Arial" w:cs="Arial"/>
              </w:rPr>
              <w:t xml:space="preserve"> or the latest research and/or advanced scholarship within the discipline.</w:t>
            </w:r>
          </w:p>
          <w:p w:rsidRPr="00111925" w:rsidR="002466CE" w:rsidP="009F1137" w:rsidRDefault="002466CE" w14:paraId="3691E7B2"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111925" w:rsidR="002466CE" w:rsidP="009F1137" w:rsidRDefault="002466CE" w14:paraId="39C475AF" w14:textId="77777777">
            <w:pPr>
              <w:spacing w:after="120"/>
              <w:rPr>
                <w:rFonts w:ascii="Arial" w:hAnsi="Arial" w:cs="Arial"/>
              </w:rPr>
            </w:pPr>
            <w:r w:rsidRPr="00111925">
              <w:rPr>
                <w:rFonts w:ascii="Arial" w:hAnsi="Arial" w:cs="Arial"/>
              </w:rPr>
              <w:lastRenderedPageBreak/>
              <w:t xml:space="preserve">Gaps in knowledge, with </w:t>
            </w:r>
            <w:r w:rsidRPr="00111925">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111925" w:rsidR="002466CE" w:rsidP="009F1137" w:rsidRDefault="002466CE" w14:paraId="51A093B4" w14:textId="77777777">
            <w:pPr>
              <w:spacing w:after="120"/>
              <w:rPr>
                <w:rFonts w:ascii="Arial" w:hAnsi="Arial" w:cs="Arial"/>
              </w:rPr>
            </w:pPr>
            <w:r w:rsidRPr="00111925">
              <w:rPr>
                <w:rFonts w:ascii="Arial" w:hAnsi="Arial" w:cs="Arial"/>
              </w:rPr>
              <w:lastRenderedPageBreak/>
              <w:t xml:space="preserve">Limited knowledge and </w:t>
            </w:r>
            <w:r w:rsidRPr="00111925">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629A9B50" w14:textId="77777777">
            <w:pPr>
              <w:spacing w:after="120"/>
              <w:rPr>
                <w:rFonts w:ascii="Arial" w:hAnsi="Arial" w:cs="Arial"/>
              </w:rPr>
            </w:pPr>
            <w:r w:rsidRPr="00111925">
              <w:rPr>
                <w:rFonts w:ascii="Arial" w:hAnsi="Arial" w:cs="Arial"/>
              </w:rPr>
              <w:lastRenderedPageBreak/>
              <w:t xml:space="preserve">Knowledge is accurate and </w:t>
            </w:r>
            <w:r w:rsidRPr="00111925">
              <w:rPr>
                <w:rFonts w:ascii="Arial" w:hAnsi="Arial" w:cs="Arial"/>
              </w:rPr>
              <w:lastRenderedPageBreak/>
              <w:t>reasonably detailed. A systematic understanding of the field of study</w:t>
            </w:r>
            <w:r w:rsidRPr="00111925">
              <w:t xml:space="preserve"> </w:t>
            </w:r>
            <w:r w:rsidRPr="00111925">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111925" w:rsidR="002466CE" w:rsidP="009F1137" w:rsidRDefault="002466CE" w14:paraId="2DF75785" w14:textId="77777777">
            <w:pPr>
              <w:spacing w:after="120"/>
              <w:rPr>
                <w:rFonts w:ascii="Arial" w:hAnsi="Arial" w:cs="Arial"/>
              </w:rPr>
            </w:pPr>
            <w:r w:rsidRPr="00111925">
              <w:rPr>
                <w:rFonts w:ascii="Arial" w:hAnsi="Arial" w:cs="Arial"/>
              </w:rPr>
              <w:lastRenderedPageBreak/>
              <w:t xml:space="preserve">Knowledge has a well-defined </w:t>
            </w:r>
            <w:r w:rsidRPr="00111925">
              <w:rPr>
                <w:rFonts w:ascii="Arial" w:hAnsi="Arial" w:cs="Arial"/>
              </w:rPr>
              <w:lastRenderedPageBreak/>
              <w:t>focus, which is reasonably extensive,</w:t>
            </w:r>
            <w:r w:rsidRPr="00111925">
              <w:t xml:space="preserve"> </w:t>
            </w:r>
            <w:proofErr w:type="gramStart"/>
            <w:r w:rsidRPr="00111925">
              <w:rPr>
                <w:rFonts w:ascii="Arial" w:hAnsi="Arial" w:cs="Arial"/>
              </w:rPr>
              <w:t>coherent</w:t>
            </w:r>
            <w:proofErr w:type="gramEnd"/>
            <w:r w:rsidRPr="00111925">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63511068" w14:textId="77777777">
            <w:pPr>
              <w:spacing w:after="120"/>
              <w:rPr>
                <w:rFonts w:ascii="Arial" w:hAnsi="Arial" w:cs="Arial"/>
              </w:rPr>
            </w:pPr>
            <w:r w:rsidRPr="00111925">
              <w:rPr>
                <w:rFonts w:ascii="Arial" w:hAnsi="Arial" w:cs="Arial"/>
              </w:rPr>
              <w:lastRenderedPageBreak/>
              <w:t xml:space="preserve">Excellent mastery of a </w:t>
            </w:r>
            <w:r w:rsidRPr="00111925">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Pr="00111925" w:rsidR="002466CE" w:rsidP="009F1137" w:rsidRDefault="002466CE" w14:paraId="526770CE"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111925" w:rsidR="002466CE" w:rsidP="009F1137" w:rsidRDefault="002466CE" w14:paraId="72C53691" w14:textId="77777777">
            <w:pPr>
              <w:spacing w:after="120"/>
              <w:rPr>
                <w:rFonts w:ascii="Arial" w:hAnsi="Arial" w:cs="Arial"/>
              </w:rPr>
            </w:pPr>
            <w:r w:rsidRPr="00111925">
              <w:rPr>
                <w:rFonts w:ascii="Arial" w:hAnsi="Arial" w:cs="Arial"/>
              </w:rPr>
              <w:lastRenderedPageBreak/>
              <w:t xml:space="preserve">Exceptional mastery of a </w:t>
            </w:r>
            <w:r w:rsidRPr="00111925">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w:t>
            </w:r>
            <w:proofErr w:type="gramStart"/>
            <w:r w:rsidRPr="00111925">
              <w:rPr>
                <w:rFonts w:ascii="Arial" w:hAnsi="Arial" w:cs="Arial"/>
              </w:rPr>
              <w:t>sophisticated</w:t>
            </w:r>
            <w:proofErr w:type="gramEnd"/>
            <w:r w:rsidRPr="00111925">
              <w:rPr>
                <w:rFonts w:ascii="Arial" w:hAnsi="Arial" w:cs="Arial"/>
              </w:rPr>
              <w:t xml:space="preserve"> and nuanced awareness of how the boundaries of knowledge are advanced through research.</w:t>
            </w:r>
          </w:p>
        </w:tc>
      </w:tr>
      <w:tr w:rsidRPr="00111925" w:rsidR="002466CE" w:rsidTr="009F1137" w14:paraId="7E2C44FF" w14:textId="77777777">
        <w:tc>
          <w:tcPr>
            <w:tcW w:w="1735" w:type="dxa"/>
            <w:shd w:val="clear" w:color="auto" w:fill="95B3D7" w:themeFill="accent1" w:themeFillTint="99"/>
          </w:tcPr>
          <w:p w:rsidRPr="00111925" w:rsidR="002466CE" w:rsidP="009F1137" w:rsidRDefault="002466CE" w14:paraId="1F89CECC" w14:textId="77777777">
            <w:pPr>
              <w:spacing w:before="34" w:line="239" w:lineRule="auto"/>
              <w:ind w:left="108" w:right="-54"/>
              <w:rPr>
                <w:rFonts w:ascii="Arial" w:hAnsi="Arial" w:eastAsia="Arial" w:cs="Arial"/>
                <w:b/>
                <w:bCs/>
              </w:rPr>
            </w:pPr>
            <w:r w:rsidRPr="00111925">
              <w:rPr>
                <w:rFonts w:ascii="Arial" w:hAnsi="Arial" w:eastAsia="Arial" w:cs="Arial"/>
                <w:b/>
                <w:bCs/>
              </w:rPr>
              <w:lastRenderedPageBreak/>
              <w:t>C</w:t>
            </w:r>
            <w:r w:rsidRPr="00111925">
              <w:rPr>
                <w:rFonts w:ascii="Arial" w:hAnsi="Arial" w:eastAsia="Arial" w:cs="Arial"/>
                <w:b/>
                <w:bCs/>
                <w:spacing w:val="1"/>
              </w:rPr>
              <w:t>ogn</w:t>
            </w:r>
            <w:r w:rsidRPr="00111925">
              <w:rPr>
                <w:rFonts w:ascii="Arial" w:hAnsi="Arial" w:eastAsia="Arial" w:cs="Arial"/>
                <w:b/>
                <w:bCs/>
              </w:rPr>
              <w:t>i</w:t>
            </w:r>
            <w:r w:rsidRPr="00111925">
              <w:rPr>
                <w:rFonts w:ascii="Arial" w:hAnsi="Arial" w:eastAsia="Arial" w:cs="Arial"/>
                <w:b/>
                <w:bCs/>
                <w:spacing w:val="1"/>
              </w:rPr>
              <w:t>t</w:t>
            </w:r>
            <w:r w:rsidRPr="00111925">
              <w:rPr>
                <w:rFonts w:ascii="Arial" w:hAnsi="Arial" w:eastAsia="Arial" w:cs="Arial"/>
                <w:b/>
                <w:bCs/>
              </w:rPr>
              <w:t>i</w:t>
            </w:r>
            <w:r w:rsidRPr="00111925">
              <w:rPr>
                <w:rFonts w:ascii="Arial" w:hAnsi="Arial" w:eastAsia="Arial" w:cs="Arial"/>
                <w:b/>
                <w:bCs/>
                <w:spacing w:val="2"/>
              </w:rPr>
              <w:t>v</w:t>
            </w:r>
            <w:r w:rsidRPr="00111925">
              <w:rPr>
                <w:rFonts w:ascii="Arial" w:hAnsi="Arial" w:eastAsia="Arial" w:cs="Arial"/>
                <w:b/>
                <w:bCs/>
              </w:rPr>
              <w:t>e</w:t>
            </w:r>
            <w:r w:rsidRPr="00111925">
              <w:rPr>
                <w:rFonts w:ascii="Arial" w:hAnsi="Arial" w:eastAsia="Arial" w:cs="Arial"/>
                <w:b/>
                <w:bCs/>
                <w:spacing w:val="-10"/>
              </w:rPr>
              <w:t xml:space="preserve"> </w:t>
            </w:r>
            <w:r w:rsidRPr="00111925">
              <w:rPr>
                <w:rFonts w:ascii="Arial" w:hAnsi="Arial" w:eastAsia="Arial" w:cs="Arial"/>
                <w:b/>
                <w:bCs/>
              </w:rPr>
              <w:t>a</w:t>
            </w:r>
            <w:r w:rsidRPr="00111925">
              <w:rPr>
                <w:rFonts w:ascii="Arial" w:hAnsi="Arial" w:eastAsia="Arial" w:cs="Arial"/>
                <w:b/>
                <w:bCs/>
                <w:spacing w:val="1"/>
              </w:rPr>
              <w:t>n</w:t>
            </w:r>
            <w:r w:rsidRPr="00111925">
              <w:rPr>
                <w:rFonts w:ascii="Arial" w:hAnsi="Arial" w:eastAsia="Arial" w:cs="Arial"/>
                <w:b/>
                <w:bCs/>
              </w:rPr>
              <w:t>d i</w:t>
            </w:r>
            <w:r w:rsidRPr="00111925">
              <w:rPr>
                <w:rFonts w:ascii="Arial" w:hAnsi="Arial" w:eastAsia="Arial" w:cs="Arial"/>
                <w:b/>
                <w:bCs/>
                <w:spacing w:val="1"/>
              </w:rPr>
              <w:t>nt</w:t>
            </w:r>
            <w:r w:rsidRPr="00111925">
              <w:rPr>
                <w:rFonts w:ascii="Arial" w:hAnsi="Arial" w:eastAsia="Arial" w:cs="Arial"/>
                <w:b/>
                <w:bCs/>
              </w:rPr>
              <w:t>ellec</w:t>
            </w:r>
            <w:r w:rsidRPr="00111925">
              <w:rPr>
                <w:rFonts w:ascii="Arial" w:hAnsi="Arial" w:eastAsia="Arial" w:cs="Arial"/>
                <w:b/>
                <w:bCs/>
                <w:spacing w:val="1"/>
              </w:rPr>
              <w:t>tu</w:t>
            </w:r>
            <w:r w:rsidRPr="00111925">
              <w:rPr>
                <w:rFonts w:ascii="Arial" w:hAnsi="Arial" w:eastAsia="Arial" w:cs="Arial"/>
                <w:b/>
                <w:bCs/>
              </w:rPr>
              <w:t>al skil</w:t>
            </w:r>
            <w:r w:rsidRPr="00111925">
              <w:rPr>
                <w:rFonts w:ascii="Arial" w:hAnsi="Arial" w:eastAsia="Arial" w:cs="Arial"/>
                <w:b/>
                <w:bCs/>
                <w:spacing w:val="2"/>
              </w:rPr>
              <w:t>l</w:t>
            </w:r>
            <w:r w:rsidRPr="00111925">
              <w:rPr>
                <w:rFonts w:ascii="Arial" w:hAnsi="Arial" w:eastAsia="Arial" w:cs="Arial"/>
                <w:b/>
                <w:bCs/>
              </w:rPr>
              <w:t xml:space="preserve">s </w:t>
            </w:r>
          </w:p>
          <w:p w:rsidRPr="00111925" w:rsidR="002466CE" w:rsidP="009F1137" w:rsidRDefault="002466CE" w14:paraId="712070F7" w14:textId="77777777">
            <w:pPr>
              <w:spacing w:before="34" w:line="239" w:lineRule="auto"/>
              <w:ind w:left="108" w:right="-54"/>
              <w:rPr>
                <w:rFonts w:ascii="Arial" w:hAnsi="Arial" w:eastAsia="Arial" w:cs="Arial"/>
                <w:bCs/>
                <w:sz w:val="18"/>
                <w:szCs w:val="18"/>
              </w:rPr>
            </w:pPr>
            <w:r w:rsidRPr="00111925">
              <w:rPr>
                <w:rFonts w:ascii="Arial" w:hAnsi="Arial" w:eastAsia="Arial" w:cs="Arial"/>
                <w:bCs/>
                <w:sz w:val="18"/>
                <w:szCs w:val="18"/>
              </w:rPr>
              <w:t xml:space="preserve">(Critical evaluation of current research and methodologies and develop critiques of them and, where appropriate, to propose new hypotheses; make sound </w:t>
            </w:r>
            <w:r w:rsidRPr="00111925">
              <w:rPr>
                <w:rFonts w:ascii="Arial" w:hAnsi="Arial" w:eastAsia="Arial" w:cs="Arial"/>
                <w:bCs/>
                <w:sz w:val="18"/>
                <w:szCs w:val="18"/>
              </w:rPr>
              <w:lastRenderedPageBreak/>
              <w:t xml:space="preserve">judgements in the absence of complete data.) </w:t>
            </w:r>
          </w:p>
        </w:tc>
        <w:tc>
          <w:tcPr>
            <w:tcW w:w="1736" w:type="dxa"/>
          </w:tcPr>
          <w:p w:rsidRPr="00111925" w:rsidR="002466CE" w:rsidP="009F1137" w:rsidRDefault="002466CE" w14:paraId="231526AE" w14:textId="77777777">
            <w:pPr>
              <w:rPr>
                <w:rFonts w:ascii="Arial" w:hAnsi="Arial" w:cs="Arial"/>
              </w:rPr>
            </w:pPr>
            <w:r w:rsidRPr="00111925">
              <w:rPr>
                <w:rFonts w:ascii="Arial" w:hAnsi="Arial" w:cs="Arial"/>
              </w:rPr>
              <w:lastRenderedPageBreak/>
              <w:t>Wholly or almost wholly descriptive work. Little or no evaluation or critique or attempt at a systematic approach.</w:t>
            </w:r>
          </w:p>
          <w:p w:rsidRPr="00111925" w:rsidR="002466CE" w:rsidP="009F1137" w:rsidRDefault="002466CE" w14:paraId="73F34DA1" w14:textId="77777777">
            <w:pPr>
              <w:rPr>
                <w:rFonts w:ascii="Arial" w:hAnsi="Arial" w:cs="Arial"/>
              </w:rPr>
            </w:pPr>
            <w:r w:rsidRPr="00111925">
              <w:rPr>
                <w:rFonts w:ascii="Arial" w:hAnsi="Arial" w:cs="Arial"/>
              </w:rPr>
              <w:t xml:space="preserve">Failure to develop arguments, leading to illogical or invalid </w:t>
            </w:r>
            <w:r w:rsidRPr="00111925">
              <w:rPr>
                <w:rFonts w:ascii="Arial" w:hAnsi="Arial" w:cs="Arial"/>
              </w:rPr>
              <w:lastRenderedPageBreak/>
              <w:t xml:space="preserve">judgements. </w:t>
            </w:r>
            <w:proofErr w:type="gramStart"/>
            <w:r w:rsidRPr="00111925">
              <w:rPr>
                <w:rFonts w:ascii="Arial" w:hAnsi="Arial" w:cs="Arial"/>
              </w:rPr>
              <w:t>Unsubstantiated generalisations,</w:t>
            </w:r>
            <w:proofErr w:type="gramEnd"/>
            <w:r w:rsidRPr="00111925">
              <w:rPr>
                <w:rFonts w:ascii="Arial" w:hAnsi="Arial" w:cs="Arial"/>
              </w:rPr>
              <w:t xml:space="preserve"> made without use of credible evidence.</w:t>
            </w:r>
          </w:p>
          <w:p w:rsidRPr="00111925" w:rsidR="002466CE" w:rsidP="009F1137" w:rsidRDefault="002466CE" w14:paraId="7CBEED82" w14:textId="77777777">
            <w:pPr>
              <w:rPr>
                <w:rFonts w:ascii="Arial" w:hAnsi="Arial" w:cs="Arial"/>
              </w:rPr>
            </w:pPr>
          </w:p>
        </w:tc>
        <w:tc>
          <w:tcPr>
            <w:tcW w:w="1736" w:type="dxa"/>
          </w:tcPr>
          <w:p w:rsidRPr="00111925" w:rsidR="002466CE" w:rsidP="009F1137" w:rsidRDefault="002466CE" w14:paraId="276570E6" w14:textId="77777777">
            <w:pPr>
              <w:rPr>
                <w:rFonts w:ascii="Arial" w:hAnsi="Arial" w:cs="Arial"/>
              </w:rPr>
            </w:pPr>
            <w:r w:rsidRPr="00111925">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111925">
              <w:rPr>
                <w:rFonts w:ascii="Arial" w:hAnsi="Arial" w:cs="Arial"/>
              </w:rPr>
              <w:lastRenderedPageBreak/>
              <w:t>generalised statements made with scant evidence and unsubstantiated opinions. Ideas sometimes illogical and contradictory.</w:t>
            </w:r>
          </w:p>
        </w:tc>
        <w:tc>
          <w:tcPr>
            <w:tcW w:w="1736" w:type="dxa"/>
          </w:tcPr>
          <w:p w:rsidRPr="00111925" w:rsidR="002466CE" w:rsidP="009F1137" w:rsidRDefault="002466CE" w14:paraId="0E905FEB" w14:textId="77777777">
            <w:pPr>
              <w:rPr>
                <w:rFonts w:ascii="Arial" w:hAnsi="Arial" w:cs="Arial"/>
              </w:rPr>
            </w:pPr>
            <w:r w:rsidRPr="00111925">
              <w:rPr>
                <w:rFonts w:ascii="Arial" w:hAnsi="Arial" w:cs="Arial"/>
              </w:rPr>
              <w:lastRenderedPageBreak/>
              <w:t>Limited attempt at critical evaluation/ critique of current research and methodologies, tending towards description.</w:t>
            </w:r>
          </w:p>
          <w:p w:rsidRPr="00111925" w:rsidR="002466CE" w:rsidP="009F1137" w:rsidRDefault="002466CE" w14:paraId="7736734F" w14:textId="77777777">
            <w:pPr>
              <w:rPr>
                <w:rFonts w:ascii="Arial" w:hAnsi="Arial" w:cs="Arial"/>
              </w:rPr>
            </w:pPr>
            <w:r w:rsidRPr="00111925">
              <w:rPr>
                <w:rFonts w:ascii="Arial" w:hAnsi="Arial" w:cs="Arial"/>
              </w:rPr>
              <w:t xml:space="preserve">Limited attempt to propose new hypotheses. Can deal with complex issues </w:t>
            </w:r>
            <w:r w:rsidRPr="00111925">
              <w:rPr>
                <w:rFonts w:ascii="Arial" w:hAnsi="Arial" w:cs="Arial"/>
              </w:rPr>
              <w:lastRenderedPageBreak/>
              <w:t xml:space="preserve">but not systematically or creatively. Some evidence to support emerging judgements but these may be underdeveloped or with a little inconsistency / </w:t>
            </w:r>
            <w:proofErr w:type="gramStart"/>
            <w:r w:rsidRPr="00111925">
              <w:rPr>
                <w:rFonts w:ascii="Arial" w:hAnsi="Arial" w:cs="Arial"/>
              </w:rPr>
              <w:t>mis-interpretation</w:t>
            </w:r>
            <w:proofErr w:type="gramEnd"/>
            <w:r w:rsidRPr="00111925">
              <w:rPr>
                <w:rFonts w:ascii="Arial" w:hAnsi="Arial" w:cs="Arial"/>
              </w:rPr>
              <w:t>.</w:t>
            </w:r>
          </w:p>
          <w:p w:rsidRPr="00111925" w:rsidR="002466CE" w:rsidP="009F1137" w:rsidRDefault="002466CE" w14:paraId="1B6710B9" w14:textId="77777777">
            <w:pPr>
              <w:rPr>
                <w:rFonts w:ascii="Arial" w:hAnsi="Arial" w:cs="Arial"/>
              </w:rPr>
            </w:pPr>
            <w:r w:rsidRPr="00111925">
              <w:rPr>
                <w:rFonts w:ascii="Arial" w:hAnsi="Arial" w:cs="Arial"/>
              </w:rPr>
              <w:t>May assert rather than argue a case.</w:t>
            </w:r>
          </w:p>
          <w:p w:rsidRPr="00111925" w:rsidR="002466CE" w:rsidP="009F1137" w:rsidRDefault="002466CE" w14:paraId="6E36661F" w14:textId="77777777">
            <w:pPr>
              <w:rPr>
                <w:rFonts w:ascii="Arial" w:hAnsi="Arial" w:cs="Arial"/>
              </w:rPr>
            </w:pPr>
          </w:p>
        </w:tc>
        <w:tc>
          <w:tcPr>
            <w:tcW w:w="1736" w:type="dxa"/>
          </w:tcPr>
          <w:p w:rsidRPr="00111925" w:rsidR="002466CE" w:rsidP="009F1137" w:rsidRDefault="002466CE" w14:paraId="006A6F3F" w14:textId="77777777">
            <w:pPr>
              <w:rPr>
                <w:rFonts w:ascii="Arial" w:hAnsi="Arial" w:cs="Arial"/>
              </w:rPr>
            </w:pPr>
            <w:proofErr w:type="gramStart"/>
            <w:r w:rsidRPr="00111925">
              <w:rPr>
                <w:rFonts w:ascii="Arial" w:hAnsi="Arial" w:cs="Arial"/>
              </w:rPr>
              <w:lastRenderedPageBreak/>
              <w:t>Some critical evaluation/ critique of current research and methodologies,</w:t>
            </w:r>
            <w:proofErr w:type="gramEnd"/>
            <w:r w:rsidRPr="00111925">
              <w:rPr>
                <w:rFonts w:ascii="Arial" w:hAnsi="Arial" w:cs="Arial"/>
              </w:rPr>
              <w:t xml:space="preserve"> though slightly underdeveloped in places, Proposes adequate but limited new hypotheses, where relevant. </w:t>
            </w:r>
            <w:r w:rsidRPr="00111925">
              <w:rPr>
                <w:rFonts w:ascii="Arial" w:hAnsi="Arial" w:cs="Arial"/>
              </w:rPr>
              <w:lastRenderedPageBreak/>
              <w:t xml:space="preserve">Can deal with complex issues but not fully systematically or creatively. Ability to make judgements based on data (that may be incomplete) but with some tendency to assert/state opinion rather than argue </w:t>
            </w:r>
            <w:proofErr w:type="gramStart"/>
            <w:r w:rsidRPr="00111925">
              <w:rPr>
                <w:rFonts w:ascii="Arial" w:hAnsi="Arial" w:cs="Arial"/>
              </w:rPr>
              <w:t>on the basis of</w:t>
            </w:r>
            <w:proofErr w:type="gramEnd"/>
            <w:r w:rsidRPr="00111925">
              <w:rPr>
                <w:rFonts w:ascii="Arial" w:hAnsi="Arial" w:cs="Arial"/>
              </w:rPr>
              <w:t xml:space="preserve"> reason and evidence.</w:t>
            </w:r>
          </w:p>
        </w:tc>
        <w:tc>
          <w:tcPr>
            <w:tcW w:w="1736" w:type="dxa"/>
            <w:shd w:val="clear" w:color="auto" w:fill="auto"/>
          </w:tcPr>
          <w:p w:rsidRPr="00111925" w:rsidR="002466CE" w:rsidP="009F1137" w:rsidRDefault="002466CE" w14:paraId="5219CE40" w14:textId="77777777">
            <w:pPr>
              <w:rPr>
                <w:rFonts w:ascii="Arial" w:hAnsi="Arial" w:cs="Arial"/>
              </w:rPr>
            </w:pPr>
            <w:proofErr w:type="gramStart"/>
            <w:r w:rsidRPr="00111925">
              <w:rPr>
                <w:rFonts w:ascii="Arial" w:hAnsi="Arial" w:cs="Arial"/>
              </w:rPr>
              <w:lastRenderedPageBreak/>
              <w:t>Sound critical evaluation/ critique of current research and methodologies,</w:t>
            </w:r>
            <w:proofErr w:type="gramEnd"/>
            <w:r w:rsidRPr="00111925">
              <w:rPr>
                <w:rFonts w:ascii="Arial" w:hAnsi="Arial" w:cs="Arial"/>
              </w:rPr>
              <w:t xml:space="preserve"> Proposes new hypotheses, where appropriate. Can deal with complex issues systematically and with some </w:t>
            </w:r>
            <w:r w:rsidRPr="00111925">
              <w:rPr>
                <w:rFonts w:ascii="Arial" w:hAnsi="Arial" w:cs="Arial"/>
              </w:rPr>
              <w:lastRenderedPageBreak/>
              <w:t xml:space="preserve">creativity. Ability to make sound judgements based on data (that may be incomplete) </w:t>
            </w:r>
          </w:p>
          <w:p w:rsidRPr="00111925" w:rsidR="002466CE" w:rsidP="009F1137" w:rsidRDefault="002466CE" w14:paraId="38645DC7" w14:textId="77777777">
            <w:pPr>
              <w:rPr>
                <w:rFonts w:ascii="Arial" w:hAnsi="Arial" w:cs="Arial"/>
              </w:rPr>
            </w:pPr>
          </w:p>
          <w:p w:rsidRPr="00111925" w:rsidR="002466CE" w:rsidP="009F1137" w:rsidRDefault="002466CE" w14:paraId="135E58C4" w14:textId="77777777">
            <w:pPr>
              <w:rPr>
                <w:rFonts w:ascii="Arial" w:hAnsi="Arial" w:cs="Arial"/>
              </w:rPr>
            </w:pPr>
          </w:p>
        </w:tc>
        <w:tc>
          <w:tcPr>
            <w:tcW w:w="1736" w:type="dxa"/>
          </w:tcPr>
          <w:p w:rsidRPr="00111925" w:rsidR="002466CE" w:rsidP="009F1137" w:rsidRDefault="002466CE" w14:paraId="626A2A52" w14:textId="77777777">
            <w:pPr>
              <w:rPr>
                <w:rFonts w:ascii="Arial" w:hAnsi="Arial" w:cs="Arial"/>
              </w:rPr>
            </w:pPr>
            <w:proofErr w:type="gramStart"/>
            <w:r w:rsidRPr="00111925">
              <w:rPr>
                <w:rFonts w:ascii="Arial" w:hAnsi="Arial" w:cs="Arial"/>
              </w:rPr>
              <w:lastRenderedPageBreak/>
              <w:t>Excellent critical evaluation/ critique of current research and methodologies,</w:t>
            </w:r>
            <w:proofErr w:type="gramEnd"/>
            <w:r w:rsidRPr="00111925">
              <w:rPr>
                <w:rFonts w:ascii="Arial" w:hAnsi="Arial" w:cs="Arial"/>
              </w:rPr>
              <w:t xml:space="preserve"> Proposes innovative hypotheses, where appropriate. Can synthesise complex issues systematically </w:t>
            </w:r>
            <w:r w:rsidRPr="00111925">
              <w:rPr>
                <w:rFonts w:ascii="Arial" w:hAnsi="Arial" w:cs="Arial"/>
              </w:rPr>
              <w:lastRenderedPageBreak/>
              <w:t xml:space="preserve">and creatively. Ability to investigate contradictory or incomplete information and make strong, persuasive, </w:t>
            </w:r>
            <w:proofErr w:type="gramStart"/>
            <w:r w:rsidRPr="00111925">
              <w:rPr>
                <w:rFonts w:ascii="Arial" w:hAnsi="Arial" w:cs="Arial"/>
              </w:rPr>
              <w:t>arguments</w:t>
            </w:r>
            <w:proofErr w:type="gramEnd"/>
            <w:r w:rsidRPr="00111925">
              <w:rPr>
                <w:rFonts w:ascii="Arial" w:hAnsi="Arial" w:cs="Arial"/>
              </w:rPr>
              <w:t xml:space="preserve"> and sophisticated judgements.</w:t>
            </w:r>
            <w:r w:rsidRPr="00111925">
              <w:t xml:space="preserve"> </w:t>
            </w:r>
          </w:p>
          <w:p w:rsidRPr="00111925" w:rsidR="002466CE" w:rsidP="009F1137" w:rsidRDefault="002466CE" w14:paraId="62EBF9A1" w14:textId="77777777">
            <w:pPr>
              <w:rPr>
                <w:rFonts w:ascii="Arial" w:hAnsi="Arial" w:cs="Arial"/>
              </w:rPr>
            </w:pPr>
          </w:p>
        </w:tc>
        <w:tc>
          <w:tcPr>
            <w:tcW w:w="1736" w:type="dxa"/>
          </w:tcPr>
          <w:p w:rsidRPr="00111925" w:rsidR="002466CE" w:rsidP="009F1137" w:rsidRDefault="002466CE" w14:paraId="583478BE" w14:textId="77777777">
            <w:pPr>
              <w:rPr>
                <w:rFonts w:ascii="Arial" w:hAnsi="Arial" w:cs="Arial"/>
              </w:rPr>
            </w:pPr>
            <w:proofErr w:type="gramStart"/>
            <w:r w:rsidRPr="00111925">
              <w:rPr>
                <w:rFonts w:ascii="Arial" w:hAnsi="Arial" w:cs="Arial"/>
              </w:rPr>
              <w:lastRenderedPageBreak/>
              <w:t>Exceptional critical evaluation/ critique of current research and methodologies,</w:t>
            </w:r>
            <w:proofErr w:type="gramEnd"/>
            <w:r w:rsidRPr="00111925">
              <w:rPr>
                <w:rFonts w:ascii="Arial" w:hAnsi="Arial" w:cs="Arial"/>
              </w:rPr>
              <w:t xml:space="preserve"> Proposes innovative hypotheses, where appropriate.</w:t>
            </w:r>
            <w:r w:rsidRPr="00111925">
              <w:t xml:space="preserve"> </w:t>
            </w:r>
            <w:r w:rsidRPr="00111925">
              <w:rPr>
                <w:rFonts w:ascii="Arial" w:hAnsi="Arial" w:cs="Arial"/>
              </w:rPr>
              <w:t xml:space="preserve">Exemplary systematic and </w:t>
            </w:r>
            <w:r w:rsidRPr="00111925">
              <w:rPr>
                <w:rFonts w:ascii="Arial" w:hAnsi="Arial" w:cs="Arial"/>
              </w:rPr>
              <w:lastRenderedPageBreak/>
              <w:t xml:space="preserve">creative synthesis of complex issues.  </w:t>
            </w:r>
          </w:p>
          <w:p w:rsidRPr="00111925" w:rsidR="002466CE" w:rsidP="009F1137" w:rsidRDefault="002466CE" w14:paraId="7022C5EE" w14:textId="77777777">
            <w:pPr>
              <w:rPr>
                <w:rFonts w:ascii="Arial" w:hAnsi="Arial" w:cs="Arial"/>
              </w:rPr>
            </w:pPr>
            <w:r w:rsidRPr="00111925">
              <w:rPr>
                <w:rFonts w:ascii="Arial" w:hAnsi="Arial" w:cs="Arial"/>
              </w:rPr>
              <w:t>Ability to investigate contradictory or incomplete information and make strong, persuasive, arguments and sophisticated, nuanced, judgements. Potential for journal publication or doctoral research.</w:t>
            </w:r>
          </w:p>
        </w:tc>
      </w:tr>
      <w:tr w:rsidRPr="00111925" w:rsidR="002466CE" w:rsidTr="009F1137" w14:paraId="08967F65" w14:textId="77777777">
        <w:tc>
          <w:tcPr>
            <w:tcW w:w="1735" w:type="dxa"/>
            <w:shd w:val="clear" w:color="auto" w:fill="95B3D7" w:themeFill="accent1" w:themeFillTint="99"/>
          </w:tcPr>
          <w:p w:rsidRPr="00111925" w:rsidR="002466CE" w:rsidP="009F1137" w:rsidRDefault="002466CE" w14:paraId="6ACAF2B9" w14:textId="77777777">
            <w:pPr>
              <w:spacing w:before="34" w:line="239" w:lineRule="auto"/>
              <w:ind w:left="108" w:right="-54"/>
              <w:rPr>
                <w:rFonts w:ascii="Arial" w:hAnsi="Arial" w:eastAsia="Arial" w:cs="Arial"/>
                <w:b/>
                <w:bCs/>
              </w:rPr>
            </w:pPr>
            <w:r w:rsidRPr="00111925">
              <w:rPr>
                <w:rFonts w:ascii="Arial" w:hAnsi="Arial" w:eastAsia="Arial" w:cs="Arial"/>
                <w:b/>
                <w:bCs/>
              </w:rPr>
              <w:lastRenderedPageBreak/>
              <w:t>Practical skills</w:t>
            </w:r>
          </w:p>
          <w:p w:rsidRPr="00111925" w:rsidR="002466CE" w:rsidP="009F1137" w:rsidRDefault="002466CE" w14:paraId="53FA4970" w14:textId="77777777">
            <w:pPr>
              <w:spacing w:before="34" w:line="239" w:lineRule="auto"/>
              <w:ind w:left="108" w:right="-54"/>
              <w:rPr>
                <w:rFonts w:ascii="Arial" w:hAnsi="Arial" w:eastAsia="Arial" w:cs="Arial"/>
                <w:b/>
                <w:bCs/>
                <w:sz w:val="18"/>
                <w:szCs w:val="18"/>
              </w:rPr>
            </w:pPr>
            <w:r w:rsidRPr="00111925">
              <w:rPr>
                <w:rFonts w:ascii="Arial" w:hAnsi="Arial" w:eastAsia="Arial" w:cs="Arial"/>
                <w:bCs/>
                <w:sz w:val="18"/>
                <w:szCs w:val="18"/>
              </w:rPr>
              <w:t xml:space="preserve">(Originality / creativity in the application of knowledge, </w:t>
            </w:r>
            <w:proofErr w:type="gramStart"/>
            <w:r w:rsidRPr="00111925">
              <w:rPr>
                <w:rFonts w:ascii="Arial" w:hAnsi="Arial" w:eastAsia="Arial" w:cs="Arial"/>
                <w:bCs/>
                <w:sz w:val="18"/>
                <w:szCs w:val="18"/>
              </w:rPr>
              <w:t>tools</w:t>
            </w:r>
            <w:proofErr w:type="gramEnd"/>
            <w:r w:rsidRPr="00111925">
              <w:rPr>
                <w:rFonts w:ascii="Arial" w:hAnsi="Arial" w:eastAsia="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Pr="00111925" w:rsidR="002466CE" w:rsidP="009F1137" w:rsidRDefault="002466CE" w14:paraId="3BA57701" w14:textId="77777777">
            <w:pPr>
              <w:rPr>
                <w:rFonts w:ascii="Arial" w:hAnsi="Arial" w:cs="Arial"/>
              </w:rPr>
            </w:pPr>
            <w:r w:rsidRPr="00111925">
              <w:rPr>
                <w:rFonts w:ascii="Arial" w:hAnsi="Arial" w:cs="Arial"/>
              </w:rPr>
              <w:t>Limited or no use of methods, materials, tools and/or techniques.</w:t>
            </w:r>
          </w:p>
          <w:p w:rsidRPr="00111925" w:rsidR="002466CE" w:rsidP="009F1137" w:rsidRDefault="002466CE" w14:paraId="6738FA79" w14:textId="77777777">
            <w:pPr>
              <w:rPr>
                <w:rFonts w:ascii="Arial" w:hAnsi="Arial" w:cs="Arial"/>
              </w:rPr>
            </w:pPr>
            <w:r w:rsidRPr="00111925">
              <w:rPr>
                <w:rFonts w:ascii="Arial" w:hAnsi="Arial" w:cs="Arial"/>
              </w:rPr>
              <w:t>Little or no appreciation of the context of the application.</w:t>
            </w:r>
          </w:p>
          <w:p w:rsidRPr="00111925" w:rsidR="002466CE" w:rsidP="009F1137" w:rsidRDefault="002466CE" w14:paraId="7C8F5BFA" w14:textId="77777777">
            <w:pPr>
              <w:rPr>
                <w:rFonts w:ascii="Arial" w:hAnsi="Arial" w:cs="Arial"/>
              </w:rPr>
            </w:pPr>
            <w:r w:rsidRPr="00111925">
              <w:rPr>
                <w:rFonts w:ascii="Arial" w:hAnsi="Arial" w:cs="Arial"/>
              </w:rPr>
              <w:t>Limited understanding of the application of theory to practice or making appropriate links between the two.</w:t>
            </w:r>
          </w:p>
          <w:p w:rsidRPr="00111925" w:rsidR="002466CE" w:rsidP="009F1137" w:rsidRDefault="002466CE" w14:paraId="7FF9AE24" w14:textId="77777777">
            <w:pPr>
              <w:rPr>
                <w:rFonts w:ascii="Arial" w:hAnsi="Arial" w:cs="Arial"/>
              </w:rPr>
            </w:pPr>
            <w:r w:rsidRPr="00111925">
              <w:rPr>
                <w:rFonts w:ascii="Arial" w:hAnsi="Arial" w:cs="Arial"/>
              </w:rPr>
              <w:t>Very weak problem-solving skills</w:t>
            </w:r>
            <w:r w:rsidRPr="00111925">
              <w:t xml:space="preserve"> </w:t>
            </w:r>
            <w:r w:rsidRPr="00111925">
              <w:rPr>
                <w:rFonts w:ascii="Arial" w:hAnsi="Arial" w:cs="Arial"/>
              </w:rPr>
              <w:t xml:space="preserve">in complex and </w:t>
            </w:r>
            <w:r w:rsidRPr="00111925">
              <w:rPr>
                <w:rFonts w:ascii="Arial" w:hAnsi="Arial" w:cs="Arial"/>
              </w:rPr>
              <w:lastRenderedPageBreak/>
              <w:t xml:space="preserve">unpredictable contexts. </w:t>
            </w:r>
          </w:p>
        </w:tc>
        <w:tc>
          <w:tcPr>
            <w:tcW w:w="1736" w:type="dxa"/>
          </w:tcPr>
          <w:p w:rsidRPr="00111925" w:rsidR="002466CE" w:rsidP="009F1137" w:rsidRDefault="002466CE" w14:paraId="35A859F8" w14:textId="77777777">
            <w:pPr>
              <w:rPr>
                <w:rFonts w:ascii="Arial" w:hAnsi="Arial" w:cs="Arial"/>
              </w:rPr>
            </w:pPr>
            <w:r w:rsidRPr="00111925">
              <w:rPr>
                <w:rFonts w:ascii="Arial" w:hAnsi="Arial" w:cs="Arial"/>
              </w:rPr>
              <w:lastRenderedPageBreak/>
              <w:t>Rudimentary application of methods, materials, tools and/or techniques but without consideration and competence. Flawed appreciation of the context of the application.</w:t>
            </w:r>
          </w:p>
          <w:p w:rsidRPr="00111925" w:rsidR="002466CE" w:rsidP="009F1137" w:rsidRDefault="002466CE" w14:paraId="272AD9C9" w14:textId="77777777">
            <w:pPr>
              <w:rPr>
                <w:rFonts w:ascii="Arial" w:hAnsi="Arial" w:cs="Arial"/>
              </w:rPr>
            </w:pPr>
            <w:r w:rsidRPr="00111925">
              <w:rPr>
                <w:rFonts w:ascii="Arial" w:hAnsi="Arial" w:cs="Arial"/>
              </w:rPr>
              <w:t xml:space="preserve">Weak understanding of the application of theory to practice, with only occasional evidence of </w:t>
            </w:r>
            <w:r w:rsidRPr="00111925">
              <w:rPr>
                <w:rFonts w:ascii="Arial" w:hAnsi="Arial" w:cs="Arial"/>
              </w:rPr>
              <w:lastRenderedPageBreak/>
              <w:t xml:space="preserve">making appropriate links between the two. Weak problem-solving skills in complex and unpredictable contexts. </w:t>
            </w:r>
          </w:p>
          <w:p w:rsidRPr="00111925" w:rsidR="002466CE" w:rsidP="009F1137" w:rsidRDefault="002466CE" w14:paraId="0C6C2CD5" w14:textId="77777777">
            <w:pPr>
              <w:rPr>
                <w:rFonts w:ascii="Arial" w:hAnsi="Arial" w:cs="Arial"/>
              </w:rPr>
            </w:pPr>
          </w:p>
          <w:p w:rsidRPr="00111925" w:rsidR="002466CE" w:rsidP="009F1137" w:rsidRDefault="002466CE" w14:paraId="709E88E4" w14:textId="77777777">
            <w:pPr>
              <w:rPr>
                <w:rFonts w:ascii="Arial" w:hAnsi="Arial" w:cs="Arial"/>
              </w:rPr>
            </w:pPr>
          </w:p>
        </w:tc>
        <w:tc>
          <w:tcPr>
            <w:tcW w:w="1736" w:type="dxa"/>
          </w:tcPr>
          <w:p w:rsidRPr="00111925" w:rsidR="002466CE" w:rsidP="009F1137" w:rsidRDefault="002466CE" w14:paraId="11A7666D" w14:textId="77777777">
            <w:pPr>
              <w:rPr>
                <w:rFonts w:ascii="Arial" w:hAnsi="Arial" w:cs="Arial"/>
              </w:rPr>
            </w:pPr>
            <w:r w:rsidRPr="00111925">
              <w:rPr>
                <w:rFonts w:ascii="Arial" w:hAnsi="Arial" w:cs="Arial"/>
              </w:rPr>
              <w:lastRenderedPageBreak/>
              <w:t>An awareness and mostly appropriate application of well-established methods, materials, tools and/or techniques, with occasional errors.</w:t>
            </w:r>
          </w:p>
          <w:p w:rsidRPr="00111925" w:rsidR="002466CE" w:rsidP="009F1137" w:rsidRDefault="002466CE" w14:paraId="42385EFA" w14:textId="77777777">
            <w:pPr>
              <w:rPr>
                <w:rFonts w:ascii="Arial" w:hAnsi="Arial" w:cs="Arial"/>
              </w:rPr>
            </w:pPr>
            <w:r w:rsidRPr="00111925">
              <w:rPr>
                <w:rFonts w:ascii="Arial" w:hAnsi="Arial" w:cs="Arial"/>
              </w:rPr>
              <w:t xml:space="preserve">Basic appreciation of the context of the application. Theoretical knowledge and understanding applied in practice, but not always making </w:t>
            </w:r>
            <w:r w:rsidRPr="00111925">
              <w:rPr>
                <w:rFonts w:ascii="Arial" w:hAnsi="Arial" w:cs="Arial"/>
              </w:rPr>
              <w:lastRenderedPageBreak/>
              <w:t>logical links between the two.</w:t>
            </w:r>
          </w:p>
          <w:p w:rsidRPr="00111925" w:rsidR="002466CE" w:rsidP="009F1137" w:rsidRDefault="002466CE" w14:paraId="691BEDC6" w14:textId="77777777">
            <w:pPr>
              <w:rPr>
                <w:rFonts w:ascii="Arial" w:hAnsi="Arial" w:cs="Arial"/>
              </w:rPr>
            </w:pPr>
            <w:r w:rsidRPr="00111925">
              <w:rPr>
                <w:rFonts w:ascii="Arial" w:hAnsi="Arial" w:cs="Arial"/>
              </w:rPr>
              <w:t xml:space="preserve">Can identify problems and propose basic solutions without fully appreciating the complexity of unpredictable contexts. </w:t>
            </w:r>
          </w:p>
        </w:tc>
        <w:tc>
          <w:tcPr>
            <w:tcW w:w="1736" w:type="dxa"/>
          </w:tcPr>
          <w:p w:rsidRPr="00111925" w:rsidR="002466CE" w:rsidP="009F1137" w:rsidRDefault="002466CE" w14:paraId="21F124B8" w14:textId="77777777">
            <w:pPr>
              <w:rPr>
                <w:rFonts w:ascii="Arial" w:hAnsi="Arial" w:cs="Arial"/>
              </w:rPr>
            </w:pPr>
            <w:r w:rsidRPr="00111925">
              <w:rPr>
                <w:rFonts w:ascii="Arial" w:hAnsi="Arial" w:cs="Arial"/>
              </w:rPr>
              <w:lastRenderedPageBreak/>
              <w:t>An appropriate application of standard methods, materials, tools and/or techniques.</w:t>
            </w:r>
          </w:p>
          <w:p w:rsidRPr="00111925" w:rsidR="002466CE" w:rsidP="009F1137" w:rsidRDefault="002466CE" w14:paraId="0E73E570" w14:textId="77777777">
            <w:pPr>
              <w:rPr>
                <w:rFonts w:ascii="Arial" w:hAnsi="Arial" w:cs="Arial"/>
              </w:rPr>
            </w:pPr>
            <w:r w:rsidRPr="00111925">
              <w:rPr>
                <w:rFonts w:ascii="Arial" w:hAnsi="Arial" w:cs="Arial"/>
              </w:rPr>
              <w:t>Clear appreciation of the context of the application. Mainly consistent, accurate and logical application of theory to practice, making appropriate links between the two.</w:t>
            </w:r>
          </w:p>
          <w:p w:rsidRPr="00111925" w:rsidR="002466CE" w:rsidP="009F1137" w:rsidRDefault="002466CE" w14:paraId="69FE865B" w14:textId="77777777">
            <w:pPr>
              <w:rPr>
                <w:rFonts w:ascii="Arial" w:hAnsi="Arial" w:cs="Arial"/>
              </w:rPr>
            </w:pPr>
            <w:r w:rsidRPr="00111925">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rsidRPr="00111925" w:rsidR="002466CE" w:rsidP="009F1137" w:rsidRDefault="002466CE" w14:paraId="34196E46" w14:textId="77777777">
            <w:pPr>
              <w:rPr>
                <w:rFonts w:ascii="Arial" w:hAnsi="Arial" w:cs="Arial"/>
              </w:rPr>
            </w:pPr>
            <w:r w:rsidRPr="00111925">
              <w:rPr>
                <w:rFonts w:ascii="Arial" w:hAnsi="Arial" w:cs="Arial"/>
              </w:rPr>
              <w:lastRenderedPageBreak/>
              <w:t>A very good application of a range of methods, materials, tools and/or techniques.</w:t>
            </w:r>
          </w:p>
          <w:p w:rsidRPr="00111925" w:rsidR="002466CE" w:rsidP="009F1137" w:rsidRDefault="002466CE" w14:paraId="1B8A893A" w14:textId="77777777">
            <w:pPr>
              <w:rPr>
                <w:rFonts w:ascii="Arial" w:hAnsi="Arial" w:cs="Arial"/>
              </w:rPr>
            </w:pPr>
            <w:r w:rsidRPr="00111925">
              <w:rPr>
                <w:rFonts w:ascii="Arial" w:hAnsi="Arial" w:cs="Arial"/>
              </w:rPr>
              <w:t>Very good consideration of the context of the application, with perceptive insights. Can identify problems and propose appropriate solutions</w:t>
            </w:r>
            <w:r w:rsidRPr="00111925">
              <w:t xml:space="preserve"> </w:t>
            </w:r>
            <w:r w:rsidRPr="00111925">
              <w:rPr>
                <w:rFonts w:ascii="Arial" w:hAnsi="Arial" w:cs="Arial"/>
              </w:rPr>
              <w:t>in complex and unpredictable contexts.</w:t>
            </w:r>
          </w:p>
          <w:p w:rsidRPr="00111925" w:rsidR="002466CE" w:rsidP="009F1137" w:rsidRDefault="002466CE" w14:paraId="687F69F5" w14:textId="77777777">
            <w:pPr>
              <w:rPr>
                <w:rFonts w:ascii="Arial" w:hAnsi="Arial" w:cs="Arial"/>
              </w:rPr>
            </w:pPr>
            <w:r w:rsidRPr="00111925">
              <w:rPr>
                <w:rFonts w:ascii="Arial" w:hAnsi="Arial" w:cs="Arial"/>
              </w:rPr>
              <w:lastRenderedPageBreak/>
              <w:t xml:space="preserve">Evidence of originality and creativity. </w:t>
            </w:r>
          </w:p>
        </w:tc>
        <w:tc>
          <w:tcPr>
            <w:tcW w:w="1736" w:type="dxa"/>
          </w:tcPr>
          <w:p w:rsidRPr="00111925" w:rsidR="002466CE" w:rsidP="009F1137" w:rsidRDefault="002466CE" w14:paraId="17274344" w14:textId="77777777">
            <w:pPr>
              <w:rPr>
                <w:rFonts w:ascii="Arial" w:hAnsi="Arial" w:cs="Arial"/>
              </w:rPr>
            </w:pPr>
            <w:r w:rsidRPr="00111925">
              <w:rPr>
                <w:rFonts w:ascii="Arial" w:hAnsi="Arial" w:cs="Arial"/>
              </w:rPr>
              <w:lastRenderedPageBreak/>
              <w:t>An advanced application of knowledge, methods, materials, tools and/or techniques.</w:t>
            </w:r>
          </w:p>
          <w:p w:rsidRPr="00111925" w:rsidR="002466CE" w:rsidP="009F1137" w:rsidRDefault="002466CE" w14:paraId="7BC0A9A7" w14:textId="77777777">
            <w:pPr>
              <w:rPr>
                <w:rFonts w:ascii="Arial" w:hAnsi="Arial" w:cs="Arial"/>
              </w:rPr>
            </w:pPr>
            <w:r w:rsidRPr="00111925">
              <w:rPr>
                <w:rFonts w:ascii="Arial" w:hAnsi="Arial" w:cs="Arial"/>
              </w:rPr>
              <w:t>The context of the application is well considered, and insightful.</w:t>
            </w:r>
          </w:p>
          <w:p w:rsidRPr="00111925" w:rsidR="002466CE" w:rsidP="009F1137" w:rsidRDefault="002466CE" w14:paraId="68FD65E5" w14:textId="77777777">
            <w:pPr>
              <w:rPr>
                <w:rFonts w:ascii="Arial" w:hAnsi="Arial" w:cs="Arial"/>
              </w:rPr>
            </w:pPr>
            <w:r w:rsidRPr="00111925">
              <w:rPr>
                <w:rFonts w:ascii="Arial" w:hAnsi="Arial" w:cs="Arial"/>
              </w:rPr>
              <w:t xml:space="preserve">Can identify complex problems and propose excellent solutions. </w:t>
            </w:r>
            <w:r w:rsidRPr="00111925">
              <w:t>A</w:t>
            </w:r>
            <w:r w:rsidRPr="00111925">
              <w:rPr>
                <w:rFonts w:ascii="Arial" w:hAnsi="Arial" w:cs="Arial"/>
              </w:rPr>
              <w:t xml:space="preserve">n excellent grasp of techniques applicable to own research or </w:t>
            </w:r>
            <w:r w:rsidRPr="00111925">
              <w:rPr>
                <w:rFonts w:ascii="Arial" w:hAnsi="Arial" w:cs="Arial"/>
              </w:rPr>
              <w:lastRenderedPageBreak/>
              <w:t>advanced scholarship.</w:t>
            </w:r>
          </w:p>
          <w:p w:rsidRPr="00111925" w:rsidR="002466CE" w:rsidP="009F1137" w:rsidRDefault="002466CE" w14:paraId="04437662" w14:textId="77777777">
            <w:pPr>
              <w:rPr>
                <w:rFonts w:ascii="Arial" w:hAnsi="Arial" w:cs="Arial"/>
              </w:rPr>
            </w:pPr>
            <w:r w:rsidRPr="00111925">
              <w:rPr>
                <w:rFonts w:ascii="Arial" w:hAnsi="Arial" w:cs="Arial"/>
              </w:rPr>
              <w:t>Shows originality in application of knowledge and techniques, and of how established techniques of enquiry create and interpret knowledge in the discipline.</w:t>
            </w:r>
          </w:p>
        </w:tc>
        <w:tc>
          <w:tcPr>
            <w:tcW w:w="1736" w:type="dxa"/>
          </w:tcPr>
          <w:p w:rsidRPr="00111925" w:rsidR="002466CE" w:rsidP="009F1137" w:rsidRDefault="002466CE" w14:paraId="5ECA9BB9" w14:textId="77777777">
            <w:pPr>
              <w:rPr>
                <w:rFonts w:ascii="Arial" w:hAnsi="Arial" w:cs="Arial"/>
              </w:rPr>
            </w:pPr>
            <w:r w:rsidRPr="00111925">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rsidRPr="00111925" w:rsidR="002466CE" w:rsidP="009F1137" w:rsidRDefault="002466CE" w14:paraId="19740D2E" w14:textId="77777777">
            <w:pPr>
              <w:rPr>
                <w:rFonts w:ascii="Arial" w:hAnsi="Arial" w:cs="Arial"/>
              </w:rPr>
            </w:pPr>
            <w:r w:rsidRPr="00111925">
              <w:rPr>
                <w:rFonts w:ascii="Arial" w:hAnsi="Arial" w:cs="Arial"/>
              </w:rPr>
              <w:t xml:space="preserve">An outstanding application of techniques applicable to own research or </w:t>
            </w:r>
            <w:r w:rsidRPr="00111925">
              <w:rPr>
                <w:rFonts w:ascii="Arial" w:hAnsi="Arial" w:cs="Arial"/>
              </w:rPr>
              <w:lastRenderedPageBreak/>
              <w:t>advanced scholarship.</w:t>
            </w:r>
          </w:p>
          <w:p w:rsidRPr="00111925" w:rsidR="002466CE" w:rsidP="009F1137" w:rsidRDefault="002466CE" w14:paraId="12E66528" w14:textId="77777777">
            <w:pPr>
              <w:rPr>
                <w:rFonts w:ascii="Arial" w:hAnsi="Arial" w:cs="Arial"/>
              </w:rPr>
            </w:pPr>
            <w:r w:rsidRPr="00111925">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sidRPr="00111925">
              <w:rPr>
                <w:rFonts w:ascii="Arial" w:hAnsi="Arial" w:cs="Arial"/>
              </w:rPr>
              <w:t>cutting edge</w:t>
            </w:r>
            <w:proofErr w:type="gramEnd"/>
            <w:r w:rsidRPr="00111925">
              <w:rPr>
                <w:rFonts w:ascii="Arial" w:hAnsi="Arial" w:cs="Arial"/>
              </w:rPr>
              <w:t xml:space="preserve"> processes and techniques.</w:t>
            </w:r>
          </w:p>
        </w:tc>
      </w:tr>
      <w:tr w:rsidRPr="00111925" w:rsidR="002466CE" w:rsidTr="009F1137" w14:paraId="4C71B968" w14:textId="77777777">
        <w:tc>
          <w:tcPr>
            <w:tcW w:w="1735" w:type="dxa"/>
            <w:shd w:val="clear" w:color="auto" w:fill="95B3D7" w:themeFill="accent1" w:themeFillTint="99"/>
          </w:tcPr>
          <w:p w:rsidRPr="00111925" w:rsidR="002466CE" w:rsidP="009F1137" w:rsidRDefault="002466CE" w14:paraId="46067465" w14:textId="77777777">
            <w:pPr>
              <w:spacing w:before="34" w:line="239" w:lineRule="auto"/>
              <w:ind w:left="108" w:right="-54"/>
              <w:rPr>
                <w:rFonts w:ascii="Arial" w:hAnsi="Arial" w:eastAsia="Arial" w:cs="Arial"/>
                <w:b/>
                <w:bCs/>
              </w:rPr>
            </w:pPr>
            <w:r w:rsidRPr="00111925">
              <w:rPr>
                <w:rFonts w:ascii="Arial" w:hAnsi="Arial" w:eastAsia="Arial" w:cs="Arial"/>
                <w:b/>
                <w:bCs/>
              </w:rPr>
              <w:lastRenderedPageBreak/>
              <w:t>Transferable skills for life and professional practice</w:t>
            </w:r>
          </w:p>
          <w:p w:rsidRPr="00111925" w:rsidR="002466CE" w:rsidP="002466CE" w:rsidRDefault="002466CE" w14:paraId="0637839E" w14:textId="77777777">
            <w:pPr>
              <w:spacing w:before="34" w:line="239" w:lineRule="auto"/>
              <w:ind w:left="108" w:right="-54"/>
              <w:rPr>
                <w:rFonts w:ascii="Arial" w:hAnsi="Arial" w:eastAsia="Arial" w:cs="Arial"/>
                <w:b/>
                <w:bCs/>
                <w:sz w:val="18"/>
                <w:szCs w:val="18"/>
              </w:rPr>
            </w:pPr>
            <w:r w:rsidRPr="00111925">
              <w:rPr>
                <w:rFonts w:ascii="Arial" w:hAnsi="Arial" w:cs="Arial"/>
                <w:sz w:val="18"/>
                <w:szCs w:val="18"/>
              </w:rPr>
              <w:t>(Exercise of self-direction, autonomy and personal responsibility; plan and implement tasks at a professional level; independent learning; use appropriate media to communicate effectively</w:t>
            </w:r>
            <w:r w:rsidRPr="00111925">
              <w:t xml:space="preserve"> </w:t>
            </w:r>
            <w:r w:rsidRPr="00111925">
              <w:rPr>
                <w:rFonts w:ascii="Arial" w:hAnsi="Arial" w:cs="Arial"/>
                <w:sz w:val="18"/>
                <w:szCs w:val="18"/>
              </w:rPr>
              <w:t xml:space="preserve">and professionally to a variety of audiences; fluency of expression; systematic </w:t>
            </w:r>
            <w:r w:rsidRPr="00111925">
              <w:rPr>
                <w:rFonts w:ascii="Arial" w:hAnsi="Arial" w:cs="Arial"/>
                <w:sz w:val="18"/>
                <w:szCs w:val="18"/>
              </w:rPr>
              <w:lastRenderedPageBreak/>
              <w:t>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111925" w:rsidR="002466CE" w:rsidP="009F1137" w:rsidRDefault="002466CE" w14:paraId="6663454D" w14:textId="77777777">
            <w:pPr>
              <w:rPr>
                <w:rFonts w:ascii="Arial" w:hAnsi="Arial" w:cs="Arial"/>
              </w:rPr>
            </w:pPr>
            <w:r w:rsidRPr="00111925">
              <w:rPr>
                <w:rFonts w:ascii="Arial" w:hAnsi="Arial" w:cs="Arial"/>
              </w:rPr>
              <w:lastRenderedPageBreak/>
              <w:t>Communication medium is inappropriate or misapplied.</w:t>
            </w:r>
          </w:p>
          <w:p w:rsidRPr="00111925" w:rsidR="002466CE" w:rsidP="009F1137" w:rsidRDefault="002466CE" w14:paraId="2126F112" w14:textId="77777777">
            <w:pPr>
              <w:rPr>
                <w:rFonts w:ascii="Arial" w:hAnsi="Arial" w:cs="Arial"/>
              </w:rPr>
            </w:pPr>
            <w:r w:rsidRPr="00111925">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111925">
              <w:t xml:space="preserve"> </w:t>
            </w:r>
            <w:r w:rsidRPr="00111925">
              <w:rPr>
                <w:rFonts w:ascii="Arial" w:hAnsi="Arial" w:cs="Arial"/>
              </w:rPr>
              <w:t xml:space="preserve">Little or no evidence of </w:t>
            </w:r>
            <w:r w:rsidRPr="00111925">
              <w:rPr>
                <w:rFonts w:ascii="Arial" w:hAnsi="Arial" w:cs="Arial"/>
              </w:rPr>
              <w:lastRenderedPageBreak/>
              <w:t>the skills required in professional, postgraduate employment.</w:t>
            </w:r>
          </w:p>
          <w:p w:rsidRPr="00111925" w:rsidR="002466CE" w:rsidP="009F1137" w:rsidRDefault="002466CE" w14:paraId="508C98E9" w14:textId="77777777">
            <w:pPr>
              <w:rPr>
                <w:rFonts w:ascii="Arial" w:hAnsi="Arial" w:cs="Arial"/>
              </w:rPr>
            </w:pPr>
          </w:p>
          <w:p w:rsidRPr="00111925" w:rsidR="002466CE" w:rsidP="009F1137" w:rsidRDefault="002466CE" w14:paraId="779F8E7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111925" w:rsidR="002466CE" w:rsidP="009F1137" w:rsidRDefault="002466CE" w14:paraId="7DF80C74" w14:textId="77777777">
            <w:pPr>
              <w:rPr>
                <w:rFonts w:ascii="Arial" w:hAnsi="Arial" w:cs="Arial"/>
              </w:rPr>
            </w:pPr>
            <w:r w:rsidRPr="00111925">
              <w:rPr>
                <w:rFonts w:ascii="Arial" w:hAnsi="Arial" w:cs="Arial"/>
              </w:rPr>
              <w:lastRenderedPageBreak/>
              <w:t xml:space="preserve">Communication medium is poorly designed and/or not suitable for the audience. </w:t>
            </w:r>
          </w:p>
          <w:p w:rsidRPr="00111925" w:rsidR="002466CE" w:rsidP="009F1137" w:rsidRDefault="002466CE" w14:paraId="08E312D9" w14:textId="77777777">
            <w:pPr>
              <w:rPr>
                <w:rFonts w:ascii="Arial" w:hAnsi="Arial" w:cs="Arial"/>
              </w:rPr>
            </w:pPr>
            <w:r w:rsidRPr="00111925">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111925">
              <w:rPr>
                <w:rFonts w:ascii="Arial" w:hAnsi="Arial" w:cs="Arial"/>
              </w:rPr>
              <w:lastRenderedPageBreak/>
              <w:t>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rsidRPr="00111925" w:rsidR="002466CE" w:rsidP="009F1137" w:rsidRDefault="002466CE" w14:paraId="7D1F9932" w14:textId="77777777">
            <w:pPr>
              <w:rPr>
                <w:rFonts w:ascii="Arial" w:hAnsi="Arial" w:cs="Arial"/>
              </w:rPr>
            </w:pPr>
            <w:r w:rsidRPr="00111925">
              <w:rPr>
                <w:rFonts w:ascii="Arial" w:hAnsi="Arial" w:cs="Arial"/>
              </w:rPr>
              <w:lastRenderedPageBreak/>
              <w:t xml:space="preserve">Can communicate in a suitable medium but with some room for improvement. </w:t>
            </w:r>
          </w:p>
          <w:p w:rsidRPr="00111925" w:rsidR="002466CE" w:rsidP="009F1137" w:rsidRDefault="002466CE" w14:paraId="0C5A9D01" w14:textId="77777777">
            <w:pPr>
              <w:rPr>
                <w:rFonts w:ascii="Arial" w:hAnsi="Arial" w:cs="Arial"/>
              </w:rPr>
            </w:pPr>
            <w:r w:rsidRPr="00111925">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Pr="00111925" w:rsidR="002466CE" w:rsidP="009F1137" w:rsidRDefault="002466CE" w14:paraId="3075DFB1" w14:textId="77777777">
            <w:pPr>
              <w:rPr>
                <w:rFonts w:ascii="Arial" w:hAnsi="Arial" w:cs="Arial"/>
              </w:rPr>
            </w:pPr>
            <w:r w:rsidRPr="00111925">
              <w:rPr>
                <w:rFonts w:ascii="Arial" w:hAnsi="Arial" w:cs="Arial"/>
              </w:rPr>
              <w:lastRenderedPageBreak/>
              <w:t xml:space="preserve">Demonstrates some but not </w:t>
            </w:r>
            <w:proofErr w:type="gramStart"/>
            <w:r w:rsidRPr="00111925">
              <w:rPr>
                <w:rFonts w:ascii="Arial" w:hAnsi="Arial" w:cs="Arial"/>
              </w:rPr>
              <w:t>all of</w:t>
            </w:r>
            <w:proofErr w:type="gramEnd"/>
            <w:r w:rsidRPr="00111925">
              <w:rPr>
                <w:rFonts w:ascii="Arial" w:hAnsi="Arial" w:cs="Arial"/>
              </w:rPr>
              <w:t xml:space="preserve">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0FF58A83" w14:textId="77777777">
            <w:pPr>
              <w:rPr>
                <w:rFonts w:ascii="Arial" w:hAnsi="Arial" w:cs="Arial"/>
              </w:rPr>
            </w:pPr>
            <w:r w:rsidRPr="00111925">
              <w:rPr>
                <w:rFonts w:ascii="Arial" w:hAnsi="Arial" w:cs="Arial"/>
              </w:rPr>
              <w:lastRenderedPageBreak/>
              <w:t xml:space="preserve">Can communicate effectively in a suitable </w:t>
            </w:r>
            <w:proofErr w:type="gramStart"/>
            <w:r w:rsidRPr="00111925">
              <w:rPr>
                <w:rFonts w:ascii="Arial" w:hAnsi="Arial" w:cs="Arial"/>
              </w:rPr>
              <w:t>format, but</w:t>
            </w:r>
            <w:proofErr w:type="gramEnd"/>
            <w:r w:rsidRPr="00111925">
              <w:rPr>
                <w:rFonts w:ascii="Arial" w:hAnsi="Arial" w:cs="Arial"/>
              </w:rPr>
              <w:t xml:space="preserve"> may have minor errors.</w:t>
            </w:r>
          </w:p>
          <w:p w:rsidRPr="00111925" w:rsidR="002466CE" w:rsidP="009F1137" w:rsidRDefault="002466CE" w14:paraId="471E827D" w14:textId="77777777">
            <w:pPr>
              <w:rPr>
                <w:rFonts w:ascii="Arial" w:hAnsi="Arial" w:cs="Arial"/>
              </w:rPr>
            </w:pPr>
            <w:r w:rsidRPr="00111925">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Pr="00111925" w:rsidR="002466CE" w:rsidP="009F1137" w:rsidRDefault="002466CE" w14:paraId="716515CA" w14:textId="77777777">
            <w:pPr>
              <w:rPr>
                <w:rFonts w:ascii="Arial" w:hAnsi="Arial" w:cs="Arial"/>
              </w:rPr>
            </w:pPr>
            <w:r w:rsidRPr="00111925">
              <w:rPr>
                <w:rFonts w:ascii="Arial" w:hAnsi="Arial" w:cs="Arial"/>
              </w:rPr>
              <w:t xml:space="preserve">Demonstrates the skills </w:t>
            </w:r>
            <w:r w:rsidRPr="00111925">
              <w:rPr>
                <w:rFonts w:ascii="Arial" w:hAnsi="Arial" w:cs="Arial"/>
              </w:rPr>
              <w:lastRenderedPageBreak/>
              <w:t>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111925" w:rsidR="002466CE" w:rsidP="009F1137" w:rsidRDefault="002466CE" w14:paraId="1E52417C" w14:textId="77777777">
            <w:pPr>
              <w:rPr>
                <w:rFonts w:ascii="Arial" w:hAnsi="Arial" w:cs="Arial"/>
              </w:rPr>
            </w:pPr>
            <w:r w:rsidRPr="00111925">
              <w:rPr>
                <w:rFonts w:ascii="Arial" w:hAnsi="Arial" w:cs="Arial"/>
              </w:rPr>
              <w:lastRenderedPageBreak/>
              <w:t xml:space="preserve">Can communicate well, </w:t>
            </w:r>
            <w:proofErr w:type="gramStart"/>
            <w:r w:rsidRPr="00111925">
              <w:rPr>
                <w:rFonts w:ascii="Arial" w:hAnsi="Arial" w:cs="Arial"/>
              </w:rPr>
              <w:t>confidently</w:t>
            </w:r>
            <w:proofErr w:type="gramEnd"/>
            <w:r w:rsidRPr="00111925">
              <w:rPr>
                <w:rFonts w:ascii="Arial" w:hAnsi="Arial" w:cs="Arial"/>
              </w:rPr>
              <w:t xml:space="preserve"> and consistently in a suitable format.</w:t>
            </w:r>
          </w:p>
          <w:p w:rsidRPr="00111925" w:rsidR="002466CE" w:rsidP="009F1137" w:rsidRDefault="002466CE" w14:paraId="5661BC1D" w14:textId="77777777">
            <w:pPr>
              <w:rPr>
                <w:rFonts w:ascii="Arial" w:hAnsi="Arial" w:cs="Arial"/>
              </w:rPr>
            </w:pPr>
            <w:r w:rsidRPr="00111925">
              <w:rPr>
                <w:rFonts w:ascii="Arial" w:hAnsi="Arial" w:cs="Arial"/>
              </w:rPr>
              <w:t xml:space="preserve">Work is coherent, fluent, </w:t>
            </w:r>
            <w:proofErr w:type="gramStart"/>
            <w:r w:rsidRPr="00111925">
              <w:rPr>
                <w:rFonts w:ascii="Arial" w:hAnsi="Arial" w:cs="Arial"/>
              </w:rPr>
              <w:t>well-structured</w:t>
            </w:r>
            <w:proofErr w:type="gramEnd"/>
            <w:r w:rsidRPr="00111925">
              <w:rPr>
                <w:rFonts w:ascii="Arial" w:hAnsi="Arial" w:cs="Arial"/>
              </w:rPr>
              <w:t xml:space="preserve"> and organised. Can work very well autonomously and/or as part of a team, with a good contribution to group activities. </w:t>
            </w:r>
          </w:p>
          <w:p w:rsidRPr="00111925" w:rsidR="002466CE" w:rsidP="009F1137" w:rsidRDefault="002466CE" w14:paraId="6C552821" w14:textId="77777777">
            <w:pPr>
              <w:rPr>
                <w:rFonts w:ascii="Arial" w:hAnsi="Arial" w:cs="Arial"/>
              </w:rPr>
            </w:pPr>
            <w:r w:rsidRPr="00111925">
              <w:rPr>
                <w:rFonts w:ascii="Arial" w:hAnsi="Arial" w:cs="Arial"/>
              </w:rPr>
              <w:t xml:space="preserve">Demonstrates comprehensive professional, postgraduate </w:t>
            </w:r>
            <w:r w:rsidRPr="00111925">
              <w:rPr>
                <w:rFonts w:ascii="Arial" w:hAnsi="Arial" w:cs="Arial"/>
              </w:rPr>
              <w:lastRenderedPageBreak/>
              <w:t>employment skills.</w:t>
            </w:r>
          </w:p>
        </w:tc>
        <w:tc>
          <w:tcPr>
            <w:tcW w:w="1736" w:type="dxa"/>
            <w:tcBorders>
              <w:top w:val="single" w:color="auto" w:sz="4" w:space="0"/>
              <w:left w:val="dashed" w:color="auto" w:sz="4" w:space="0"/>
              <w:bottom w:val="single" w:color="auto" w:sz="4" w:space="0"/>
              <w:right w:val="dashed" w:color="auto" w:sz="4" w:space="0"/>
            </w:tcBorders>
          </w:tcPr>
          <w:p w:rsidRPr="00111925" w:rsidR="002466CE" w:rsidP="009F1137" w:rsidRDefault="002466CE" w14:paraId="19A732EB" w14:textId="77777777">
            <w:pPr>
              <w:rPr>
                <w:rFonts w:ascii="Arial" w:hAnsi="Arial" w:cs="Arial"/>
              </w:rPr>
            </w:pPr>
            <w:r w:rsidRPr="00111925">
              <w:rPr>
                <w:rFonts w:ascii="Arial" w:hAnsi="Arial" w:cs="Arial"/>
              </w:rPr>
              <w:lastRenderedPageBreak/>
              <w:t>Can communicate professionally confidently and consistently in a suitable format.</w:t>
            </w:r>
          </w:p>
          <w:p w:rsidRPr="00111925" w:rsidR="002466CE" w:rsidP="009F1137" w:rsidRDefault="002466CE" w14:paraId="19CF9E09" w14:textId="77777777">
            <w:pPr>
              <w:rPr>
                <w:rFonts w:ascii="Arial" w:hAnsi="Arial" w:cs="Arial"/>
              </w:rPr>
            </w:pPr>
            <w:r w:rsidRPr="00111925">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111925">
              <w:rPr>
                <w:rFonts w:ascii="Arial" w:hAnsi="Arial" w:cs="Arial"/>
              </w:rPr>
              <w:lastRenderedPageBreak/>
              <w:t>conflict and meeting obligations. Demonstrates excellent professional, postgraduate employment skills and a strong appetite for further development.</w:t>
            </w:r>
          </w:p>
          <w:p w:rsidRPr="00111925" w:rsidR="002466CE" w:rsidP="009F1137" w:rsidRDefault="002466CE" w14:paraId="7818863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111925" w:rsidR="002466CE" w:rsidP="009F1137" w:rsidRDefault="002466CE" w14:paraId="0DD08F32" w14:textId="77777777">
            <w:pPr>
              <w:rPr>
                <w:rFonts w:ascii="Arial" w:hAnsi="Arial" w:cs="Arial"/>
              </w:rPr>
            </w:pPr>
            <w:r w:rsidRPr="00111925">
              <w:rPr>
                <w:rFonts w:ascii="Arial" w:hAnsi="Arial" w:cs="Arial"/>
              </w:rPr>
              <w:lastRenderedPageBreak/>
              <w:t xml:space="preserve">Can communicate with an exceptionally high level of professionalism. </w:t>
            </w:r>
          </w:p>
          <w:p w:rsidRPr="00111925" w:rsidR="002466CE" w:rsidP="009F1137" w:rsidRDefault="002466CE" w14:paraId="6173DD91" w14:textId="77777777">
            <w:pPr>
              <w:rPr>
                <w:rFonts w:ascii="Arial" w:hAnsi="Arial" w:cs="Arial"/>
              </w:rPr>
            </w:pPr>
            <w:r w:rsidRPr="00111925">
              <w:rPr>
                <w:rFonts w:ascii="Arial" w:hAnsi="Arial" w:cs="Arial"/>
              </w:rPr>
              <w:t>Work is remarkably coherent, very fluent and is presented professionally. Can work outstandingly well and professionally within a team, showing advanced leadership skills.</w:t>
            </w:r>
            <w:r w:rsidRPr="00111925">
              <w:t xml:space="preserve"> </w:t>
            </w:r>
            <w:r w:rsidRPr="00111925">
              <w:rPr>
                <w:rFonts w:ascii="Arial" w:hAnsi="Arial" w:cs="Arial"/>
              </w:rPr>
              <w:t xml:space="preserve">Demonstrates exemplary </w:t>
            </w:r>
            <w:r w:rsidRPr="00111925">
              <w:rPr>
                <w:rFonts w:ascii="Arial" w:hAnsi="Arial" w:cs="Arial"/>
              </w:rPr>
              <w:lastRenderedPageBreak/>
              <w:t>professional, postgraduate employment skills and a strong appetite for further development.</w:t>
            </w:r>
          </w:p>
        </w:tc>
      </w:tr>
    </w:tbl>
    <w:p w:rsidRPr="00111925" w:rsidR="002466CE" w:rsidP="002466CE" w:rsidRDefault="002466CE" w14:paraId="44F69B9A" w14:textId="77777777">
      <w:pPr>
        <w:pStyle w:val="NormalWeb"/>
        <w:rPr>
          <w:rFonts w:ascii="Arial" w:hAnsi="Arial" w:cs="Arial"/>
          <w:color w:val="303B44"/>
          <w:sz w:val="22"/>
          <w:szCs w:val="22"/>
        </w:rPr>
      </w:pPr>
    </w:p>
    <w:p w:rsidRPr="00111925" w:rsidR="00050AF9" w:rsidP="002466CE" w:rsidRDefault="00050AF9" w14:paraId="5F07D11E" w14:textId="77777777">
      <w:pPr>
        <w:pStyle w:val="NormalWeb"/>
        <w:rPr>
          <w:rFonts w:ascii="Arial" w:hAnsi="Arial" w:cs="Arial"/>
          <w:color w:val="303B44"/>
          <w:sz w:val="22"/>
          <w:szCs w:val="22"/>
        </w:rPr>
      </w:pPr>
    </w:p>
    <w:p w:rsidRPr="00111925" w:rsidR="00050AF9" w:rsidP="002466CE" w:rsidRDefault="00050AF9" w14:paraId="41508A3C" w14:textId="77777777">
      <w:pPr>
        <w:pStyle w:val="NormalWeb"/>
        <w:rPr>
          <w:rFonts w:ascii="Arial" w:hAnsi="Arial" w:cs="Arial"/>
          <w:color w:val="303B44"/>
          <w:sz w:val="22"/>
          <w:szCs w:val="22"/>
        </w:rPr>
      </w:pPr>
    </w:p>
    <w:p w:rsidRPr="00111925" w:rsidR="00050AF9" w:rsidP="002466CE" w:rsidRDefault="00050AF9" w14:paraId="43D6B1D6" w14:textId="77777777">
      <w:pPr>
        <w:pStyle w:val="NormalWeb"/>
        <w:rPr>
          <w:rFonts w:ascii="Arial" w:hAnsi="Arial" w:cs="Arial"/>
          <w:color w:val="303B44"/>
          <w:sz w:val="22"/>
          <w:szCs w:val="22"/>
        </w:rPr>
      </w:pPr>
    </w:p>
    <w:p w:rsidRPr="00111925" w:rsidR="00050AF9" w:rsidP="002466CE" w:rsidRDefault="00050AF9" w14:paraId="17DBC151" w14:textId="77777777">
      <w:pPr>
        <w:pStyle w:val="NormalWeb"/>
        <w:rPr>
          <w:rFonts w:ascii="Arial" w:hAnsi="Arial" w:cs="Arial"/>
          <w:color w:val="303B44"/>
          <w:sz w:val="22"/>
          <w:szCs w:val="22"/>
        </w:rPr>
      </w:pPr>
    </w:p>
    <w:p w:rsidRPr="00111925" w:rsidR="00050AF9" w:rsidP="002466CE" w:rsidRDefault="00050AF9" w14:paraId="6F8BD81B" w14:textId="77777777">
      <w:pPr>
        <w:pStyle w:val="NormalWeb"/>
        <w:rPr>
          <w:rFonts w:ascii="Arial" w:hAnsi="Arial" w:cs="Arial"/>
          <w:color w:val="303B44"/>
          <w:sz w:val="22"/>
          <w:szCs w:val="22"/>
        </w:rPr>
      </w:pPr>
    </w:p>
    <w:p w:rsidRPr="00111925" w:rsidR="00050AF9" w:rsidP="002466CE" w:rsidRDefault="00050AF9" w14:paraId="2613E9C1" w14:textId="77777777">
      <w:pPr>
        <w:pStyle w:val="NormalWeb"/>
        <w:rPr>
          <w:rFonts w:ascii="Arial" w:hAnsi="Arial" w:cs="Arial"/>
          <w:color w:val="303B44"/>
          <w:sz w:val="22"/>
          <w:szCs w:val="22"/>
        </w:rPr>
      </w:pPr>
    </w:p>
    <w:p w:rsidRPr="00111925" w:rsidR="00050AF9" w:rsidP="002466CE" w:rsidRDefault="00050AF9" w14:paraId="1037B8A3" w14:textId="77777777">
      <w:pPr>
        <w:pStyle w:val="NormalWeb"/>
        <w:rPr>
          <w:rFonts w:ascii="Arial" w:hAnsi="Arial" w:cs="Arial"/>
          <w:color w:val="303B44"/>
          <w:sz w:val="22"/>
          <w:szCs w:val="22"/>
        </w:rPr>
      </w:pPr>
    </w:p>
    <w:p w:rsidRPr="00111925" w:rsidR="00050AF9" w:rsidP="002466CE" w:rsidRDefault="00050AF9" w14:paraId="687C6DE0" w14:textId="77777777">
      <w:pPr>
        <w:pStyle w:val="NormalWeb"/>
        <w:rPr>
          <w:rFonts w:ascii="Arial" w:hAnsi="Arial" w:cs="Arial"/>
          <w:color w:val="303B44"/>
          <w:sz w:val="22"/>
          <w:szCs w:val="22"/>
        </w:rPr>
      </w:pPr>
    </w:p>
    <w:p w:rsidRPr="00111925" w:rsidR="00050AF9" w:rsidP="002466CE" w:rsidRDefault="00050AF9" w14:paraId="5B2F9378" w14:textId="77777777">
      <w:pPr>
        <w:pStyle w:val="NormalWeb"/>
        <w:rPr>
          <w:rFonts w:ascii="Arial" w:hAnsi="Arial" w:cs="Arial"/>
          <w:color w:val="303B44"/>
          <w:sz w:val="22"/>
          <w:szCs w:val="22"/>
        </w:rPr>
      </w:pPr>
    </w:p>
    <w:p w:rsidRPr="00111925" w:rsidR="00050AF9" w:rsidP="002466CE" w:rsidRDefault="00050AF9" w14:paraId="58E6DD4E" w14:textId="77777777">
      <w:pPr>
        <w:pStyle w:val="NormalWeb"/>
        <w:rPr>
          <w:rFonts w:ascii="Arial" w:hAnsi="Arial" w:cs="Arial"/>
          <w:color w:val="303B44"/>
          <w:sz w:val="22"/>
          <w:szCs w:val="22"/>
        </w:rPr>
      </w:pPr>
    </w:p>
    <w:p w:rsidRPr="00111925" w:rsidR="00050AF9" w:rsidP="002466CE" w:rsidRDefault="00050AF9" w14:paraId="7D3BEE8F" w14:textId="77777777">
      <w:pPr>
        <w:pStyle w:val="NormalWeb"/>
        <w:rPr>
          <w:rFonts w:ascii="Arial" w:hAnsi="Arial" w:cs="Arial"/>
          <w:color w:val="303B44"/>
          <w:sz w:val="22"/>
          <w:szCs w:val="22"/>
        </w:rPr>
      </w:pPr>
    </w:p>
    <w:p w:rsidRPr="00111925" w:rsidR="00050AF9" w:rsidP="002466CE" w:rsidRDefault="00050AF9" w14:paraId="3B88899E" w14:textId="77777777">
      <w:pPr>
        <w:pStyle w:val="NormalWeb"/>
        <w:rPr>
          <w:rFonts w:ascii="Arial" w:hAnsi="Arial" w:cs="Arial"/>
          <w:color w:val="303B44"/>
          <w:sz w:val="22"/>
          <w:szCs w:val="22"/>
        </w:rPr>
      </w:pPr>
    </w:p>
    <w:p w:rsidRPr="00111925" w:rsidR="00050AF9" w:rsidP="002466CE" w:rsidRDefault="00050AF9" w14:paraId="69E2BB2B" w14:textId="77777777">
      <w:pPr>
        <w:pStyle w:val="NormalWeb"/>
        <w:rPr>
          <w:rFonts w:ascii="Arial" w:hAnsi="Arial" w:cs="Arial"/>
          <w:color w:val="303B44"/>
          <w:sz w:val="22"/>
          <w:szCs w:val="22"/>
        </w:rPr>
      </w:pPr>
    </w:p>
    <w:p w:rsidRPr="00111925" w:rsidR="00050AF9" w:rsidP="00050AF9" w:rsidRDefault="00050AF9" w14:paraId="2BFA8FE3" w14:textId="77777777">
      <w:pPr>
        <w:rPr>
          <w:rFonts w:ascii="Arial" w:hAnsi="Arial" w:cs="Arial"/>
          <w:b/>
        </w:rPr>
      </w:pPr>
      <w:r w:rsidRPr="00111925">
        <w:rPr>
          <w:rFonts w:ascii="Arial" w:hAnsi="Arial" w:cs="Arial"/>
          <w:b/>
        </w:rPr>
        <w:t>THIS DOCUMENT IS ALSO AVAILABLE IN WELSH</w:t>
      </w:r>
    </w:p>
    <w:sectPr w:rsidRPr="00111925"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35607" w:rsidRDefault="00035607" w14:paraId="48812716" w14:textId="77777777">
      <w:r>
        <w:separator/>
      </w:r>
    </w:p>
  </w:endnote>
  <w:endnote w:type="continuationSeparator" w:id="0">
    <w:p w:rsidR="00035607" w:rsidRDefault="00035607" w14:paraId="3379070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w Cen MT">
    <w:panose1 w:val="020B0602020104020603"/>
    <w:charset w:val="00"/>
    <w:family w:val="swiss"/>
    <w:pitch w:val="variable"/>
    <w:sig w:usb0="00000007" w:usb1="00000000" w:usb2="00000000" w:usb3="00000000" w:csb0="00000003"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089F849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271CA723"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42AFC42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35607" w:rsidRDefault="00035607" w14:paraId="052DA36A" w14:textId="77777777">
      <w:r>
        <w:separator/>
      </w:r>
    </w:p>
  </w:footnote>
  <w:footnote w:type="continuationSeparator" w:id="0">
    <w:p w:rsidR="00035607" w:rsidRDefault="00035607" w14:paraId="1357404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9D6571"/>
    <w:multiLevelType w:val="hybridMultilevel"/>
    <w:tmpl w:val="BD9A35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F1ACE38A">
      <w:start w:val="1"/>
      <w:numFmt w:val="decimal"/>
      <w:lvlText w:val="%1."/>
      <w:lvlJc w:val="left"/>
      <w:pPr>
        <w:tabs>
          <w:tab w:val="num" w:pos="720"/>
        </w:tabs>
        <w:ind w:left="720" w:hanging="360"/>
      </w:pPr>
    </w:lvl>
    <w:lvl w:ilvl="1" w:tplc="AA82AA8A" w:tentative="1">
      <w:start w:val="1"/>
      <w:numFmt w:val="decimal"/>
      <w:lvlText w:val="%2."/>
      <w:lvlJc w:val="left"/>
      <w:pPr>
        <w:tabs>
          <w:tab w:val="num" w:pos="1440"/>
        </w:tabs>
        <w:ind w:left="1440" w:hanging="360"/>
      </w:pPr>
    </w:lvl>
    <w:lvl w:ilvl="2" w:tplc="02086B08" w:tentative="1">
      <w:start w:val="1"/>
      <w:numFmt w:val="decimal"/>
      <w:lvlText w:val="%3."/>
      <w:lvlJc w:val="left"/>
      <w:pPr>
        <w:tabs>
          <w:tab w:val="num" w:pos="2160"/>
        </w:tabs>
        <w:ind w:left="2160" w:hanging="360"/>
      </w:pPr>
    </w:lvl>
    <w:lvl w:ilvl="3" w:tplc="A1F6FAFA" w:tentative="1">
      <w:start w:val="1"/>
      <w:numFmt w:val="decimal"/>
      <w:lvlText w:val="%4."/>
      <w:lvlJc w:val="left"/>
      <w:pPr>
        <w:tabs>
          <w:tab w:val="num" w:pos="2880"/>
        </w:tabs>
        <w:ind w:left="2880" w:hanging="360"/>
      </w:pPr>
    </w:lvl>
    <w:lvl w:ilvl="4" w:tplc="F4064EEC" w:tentative="1">
      <w:start w:val="1"/>
      <w:numFmt w:val="decimal"/>
      <w:lvlText w:val="%5."/>
      <w:lvlJc w:val="left"/>
      <w:pPr>
        <w:tabs>
          <w:tab w:val="num" w:pos="3600"/>
        </w:tabs>
        <w:ind w:left="3600" w:hanging="360"/>
      </w:pPr>
    </w:lvl>
    <w:lvl w:ilvl="5" w:tplc="33860A04" w:tentative="1">
      <w:start w:val="1"/>
      <w:numFmt w:val="decimal"/>
      <w:lvlText w:val="%6."/>
      <w:lvlJc w:val="left"/>
      <w:pPr>
        <w:tabs>
          <w:tab w:val="num" w:pos="4320"/>
        </w:tabs>
        <w:ind w:left="4320" w:hanging="360"/>
      </w:pPr>
    </w:lvl>
    <w:lvl w:ilvl="6" w:tplc="8580E1B2" w:tentative="1">
      <w:start w:val="1"/>
      <w:numFmt w:val="decimal"/>
      <w:lvlText w:val="%7."/>
      <w:lvlJc w:val="left"/>
      <w:pPr>
        <w:tabs>
          <w:tab w:val="num" w:pos="5040"/>
        </w:tabs>
        <w:ind w:left="5040" w:hanging="360"/>
      </w:pPr>
    </w:lvl>
    <w:lvl w:ilvl="7" w:tplc="0B8A0D1C" w:tentative="1">
      <w:start w:val="1"/>
      <w:numFmt w:val="decimal"/>
      <w:lvlText w:val="%8."/>
      <w:lvlJc w:val="left"/>
      <w:pPr>
        <w:tabs>
          <w:tab w:val="num" w:pos="5760"/>
        </w:tabs>
        <w:ind w:left="5760" w:hanging="360"/>
      </w:pPr>
    </w:lvl>
    <w:lvl w:ilvl="8" w:tplc="4CACD614" w:tentative="1">
      <w:start w:val="1"/>
      <w:numFmt w:val="decimal"/>
      <w:lvlText w:val="%9."/>
      <w:lvlJc w:val="left"/>
      <w:pPr>
        <w:tabs>
          <w:tab w:val="num" w:pos="6480"/>
        </w:tabs>
        <w:ind w:left="6480" w:hanging="360"/>
      </w:pPr>
    </w:lvl>
  </w:abstractNum>
  <w:abstractNum w:abstractNumId="7" w15:restartNumberingAfterBreak="0">
    <w:nsid w:val="27F522D6"/>
    <w:multiLevelType w:val="hybridMultilevel"/>
    <w:tmpl w:val="4E6AB7B2"/>
    <w:lvl w:ilvl="0" w:tplc="C9E6F554">
      <w:start w:val="1"/>
      <w:numFmt w:val="bullet"/>
      <w:lvlText w:val=""/>
      <w:lvlJc w:val="left"/>
      <w:pPr>
        <w:ind w:left="720" w:hanging="360"/>
      </w:pPr>
      <w:rPr>
        <w:rFonts w:hint="default" w:ascii="Symbol" w:hAnsi="Symbol"/>
      </w:rPr>
    </w:lvl>
    <w:lvl w:ilvl="1" w:tplc="22EAAE88">
      <w:start w:val="1"/>
      <w:numFmt w:val="bullet"/>
      <w:lvlText w:val=""/>
      <w:lvlJc w:val="left"/>
      <w:pPr>
        <w:ind w:left="1440" w:hanging="360"/>
      </w:pPr>
      <w:rPr>
        <w:rFonts w:hint="default" w:ascii="Symbol" w:hAnsi="Symbol"/>
      </w:rPr>
    </w:lvl>
    <w:lvl w:ilvl="2" w:tplc="254A1488">
      <w:start w:val="1"/>
      <w:numFmt w:val="bullet"/>
      <w:lvlText w:val=""/>
      <w:lvlJc w:val="left"/>
      <w:pPr>
        <w:ind w:left="2160" w:hanging="360"/>
      </w:pPr>
      <w:rPr>
        <w:rFonts w:hint="default" w:ascii="Wingdings" w:hAnsi="Wingdings"/>
      </w:rPr>
    </w:lvl>
    <w:lvl w:ilvl="3" w:tplc="15A0E2D0">
      <w:start w:val="1"/>
      <w:numFmt w:val="bullet"/>
      <w:lvlText w:val=""/>
      <w:lvlJc w:val="left"/>
      <w:pPr>
        <w:ind w:left="2880" w:hanging="360"/>
      </w:pPr>
      <w:rPr>
        <w:rFonts w:hint="default" w:ascii="Symbol" w:hAnsi="Symbol"/>
      </w:rPr>
    </w:lvl>
    <w:lvl w:ilvl="4" w:tplc="FB3CEB42">
      <w:start w:val="1"/>
      <w:numFmt w:val="bullet"/>
      <w:lvlText w:val="o"/>
      <w:lvlJc w:val="left"/>
      <w:pPr>
        <w:ind w:left="3600" w:hanging="360"/>
      </w:pPr>
      <w:rPr>
        <w:rFonts w:hint="default" w:ascii="Courier New" w:hAnsi="Courier New"/>
      </w:rPr>
    </w:lvl>
    <w:lvl w:ilvl="5" w:tplc="F71A36E4">
      <w:start w:val="1"/>
      <w:numFmt w:val="bullet"/>
      <w:lvlText w:val=""/>
      <w:lvlJc w:val="left"/>
      <w:pPr>
        <w:ind w:left="4320" w:hanging="360"/>
      </w:pPr>
      <w:rPr>
        <w:rFonts w:hint="default" w:ascii="Wingdings" w:hAnsi="Wingdings"/>
      </w:rPr>
    </w:lvl>
    <w:lvl w:ilvl="6" w:tplc="45264A2A">
      <w:start w:val="1"/>
      <w:numFmt w:val="bullet"/>
      <w:lvlText w:val=""/>
      <w:lvlJc w:val="left"/>
      <w:pPr>
        <w:ind w:left="5040" w:hanging="360"/>
      </w:pPr>
      <w:rPr>
        <w:rFonts w:hint="default" w:ascii="Symbol" w:hAnsi="Symbol"/>
      </w:rPr>
    </w:lvl>
    <w:lvl w:ilvl="7" w:tplc="B310E576">
      <w:start w:val="1"/>
      <w:numFmt w:val="bullet"/>
      <w:lvlText w:val="o"/>
      <w:lvlJc w:val="left"/>
      <w:pPr>
        <w:ind w:left="5760" w:hanging="360"/>
      </w:pPr>
      <w:rPr>
        <w:rFonts w:hint="default" w:ascii="Courier New" w:hAnsi="Courier New"/>
      </w:rPr>
    </w:lvl>
    <w:lvl w:ilvl="8" w:tplc="9D1A9178">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163CCF"/>
    <w:multiLevelType w:val="hybridMultilevel"/>
    <w:tmpl w:val="7248A23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E01301A"/>
    <w:multiLevelType w:val="hybridMultilevel"/>
    <w:tmpl w:val="AC7A3ACC"/>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414E31"/>
    <w:multiLevelType w:val="hybridMultilevel"/>
    <w:tmpl w:val="FB36C988"/>
    <w:lvl w:ilvl="0" w:tplc="14CE95FA">
      <w:start w:val="1"/>
      <w:numFmt w:val="bullet"/>
      <w:lvlText w:val=" "/>
      <w:lvlJc w:val="left"/>
      <w:pPr>
        <w:tabs>
          <w:tab w:val="num" w:pos="720"/>
        </w:tabs>
        <w:ind w:left="720" w:hanging="360"/>
      </w:pPr>
      <w:rPr>
        <w:rFonts w:hint="default" w:ascii="Tw Cen MT" w:hAnsi="Tw Cen MT"/>
      </w:rPr>
    </w:lvl>
    <w:lvl w:ilvl="1" w:tplc="368C0358" w:tentative="1">
      <w:start w:val="1"/>
      <w:numFmt w:val="bullet"/>
      <w:lvlText w:val=" "/>
      <w:lvlJc w:val="left"/>
      <w:pPr>
        <w:tabs>
          <w:tab w:val="num" w:pos="1440"/>
        </w:tabs>
        <w:ind w:left="1440" w:hanging="360"/>
      </w:pPr>
      <w:rPr>
        <w:rFonts w:hint="default" w:ascii="Tw Cen MT" w:hAnsi="Tw Cen MT"/>
      </w:rPr>
    </w:lvl>
    <w:lvl w:ilvl="2" w:tplc="AF54B0D4" w:tentative="1">
      <w:start w:val="1"/>
      <w:numFmt w:val="bullet"/>
      <w:lvlText w:val=" "/>
      <w:lvlJc w:val="left"/>
      <w:pPr>
        <w:tabs>
          <w:tab w:val="num" w:pos="2160"/>
        </w:tabs>
        <w:ind w:left="2160" w:hanging="360"/>
      </w:pPr>
      <w:rPr>
        <w:rFonts w:hint="default" w:ascii="Tw Cen MT" w:hAnsi="Tw Cen MT"/>
      </w:rPr>
    </w:lvl>
    <w:lvl w:ilvl="3" w:tplc="349EEA3E" w:tentative="1">
      <w:start w:val="1"/>
      <w:numFmt w:val="bullet"/>
      <w:lvlText w:val=" "/>
      <w:lvlJc w:val="left"/>
      <w:pPr>
        <w:tabs>
          <w:tab w:val="num" w:pos="2880"/>
        </w:tabs>
        <w:ind w:left="2880" w:hanging="360"/>
      </w:pPr>
      <w:rPr>
        <w:rFonts w:hint="default" w:ascii="Tw Cen MT" w:hAnsi="Tw Cen MT"/>
      </w:rPr>
    </w:lvl>
    <w:lvl w:ilvl="4" w:tplc="F8F0B488" w:tentative="1">
      <w:start w:val="1"/>
      <w:numFmt w:val="bullet"/>
      <w:lvlText w:val=" "/>
      <w:lvlJc w:val="left"/>
      <w:pPr>
        <w:tabs>
          <w:tab w:val="num" w:pos="3600"/>
        </w:tabs>
        <w:ind w:left="3600" w:hanging="360"/>
      </w:pPr>
      <w:rPr>
        <w:rFonts w:hint="default" w:ascii="Tw Cen MT" w:hAnsi="Tw Cen MT"/>
      </w:rPr>
    </w:lvl>
    <w:lvl w:ilvl="5" w:tplc="5C64C3BC" w:tentative="1">
      <w:start w:val="1"/>
      <w:numFmt w:val="bullet"/>
      <w:lvlText w:val=" "/>
      <w:lvlJc w:val="left"/>
      <w:pPr>
        <w:tabs>
          <w:tab w:val="num" w:pos="4320"/>
        </w:tabs>
        <w:ind w:left="4320" w:hanging="360"/>
      </w:pPr>
      <w:rPr>
        <w:rFonts w:hint="default" w:ascii="Tw Cen MT" w:hAnsi="Tw Cen MT"/>
      </w:rPr>
    </w:lvl>
    <w:lvl w:ilvl="6" w:tplc="BC3E4C7E" w:tentative="1">
      <w:start w:val="1"/>
      <w:numFmt w:val="bullet"/>
      <w:lvlText w:val=" "/>
      <w:lvlJc w:val="left"/>
      <w:pPr>
        <w:tabs>
          <w:tab w:val="num" w:pos="5040"/>
        </w:tabs>
        <w:ind w:left="5040" w:hanging="360"/>
      </w:pPr>
      <w:rPr>
        <w:rFonts w:hint="default" w:ascii="Tw Cen MT" w:hAnsi="Tw Cen MT"/>
      </w:rPr>
    </w:lvl>
    <w:lvl w:ilvl="7" w:tplc="DB8411D4" w:tentative="1">
      <w:start w:val="1"/>
      <w:numFmt w:val="bullet"/>
      <w:lvlText w:val=" "/>
      <w:lvlJc w:val="left"/>
      <w:pPr>
        <w:tabs>
          <w:tab w:val="num" w:pos="5760"/>
        </w:tabs>
        <w:ind w:left="5760" w:hanging="360"/>
      </w:pPr>
      <w:rPr>
        <w:rFonts w:hint="default" w:ascii="Tw Cen MT" w:hAnsi="Tw Cen MT"/>
      </w:rPr>
    </w:lvl>
    <w:lvl w:ilvl="8" w:tplc="48C88D78" w:tentative="1">
      <w:start w:val="1"/>
      <w:numFmt w:val="bullet"/>
      <w:lvlText w:val=" "/>
      <w:lvlJc w:val="left"/>
      <w:pPr>
        <w:tabs>
          <w:tab w:val="num" w:pos="6480"/>
        </w:tabs>
        <w:ind w:left="6480" w:hanging="360"/>
      </w:pPr>
      <w:rPr>
        <w:rFonts w:hint="default" w:ascii="Tw Cen MT" w:hAnsi="Tw Cen M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77210E6"/>
    <w:multiLevelType w:val="hybridMultilevel"/>
    <w:tmpl w:val="59AA6C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7"/>
  </w:num>
  <w:num w:numId="2">
    <w:abstractNumId w:val="2"/>
  </w:num>
  <w:num w:numId="3">
    <w:abstractNumId w:val="11"/>
  </w:num>
  <w:num w:numId="4">
    <w:abstractNumId w:val="20"/>
  </w:num>
  <w:num w:numId="5">
    <w:abstractNumId w:val="14"/>
  </w:num>
  <w:num w:numId="6">
    <w:abstractNumId w:val="9"/>
  </w:num>
  <w:num w:numId="7">
    <w:abstractNumId w:val="19"/>
  </w:num>
  <w:num w:numId="8">
    <w:abstractNumId w:val="3"/>
  </w:num>
  <w:num w:numId="9">
    <w:abstractNumId w:val="18"/>
  </w:num>
  <w:num w:numId="10">
    <w:abstractNumId w:val="12"/>
  </w:num>
  <w:num w:numId="11">
    <w:abstractNumId w:val="5"/>
  </w:num>
  <w:num w:numId="12">
    <w:abstractNumId w:val="6"/>
  </w:num>
  <w:num w:numId="13">
    <w:abstractNumId w:val="10"/>
  </w:num>
  <w:num w:numId="14">
    <w:abstractNumId w:val="17"/>
  </w:num>
  <w:num w:numId="15">
    <w:abstractNumId w:val="4"/>
  </w:num>
  <w:num w:numId="16">
    <w:abstractNumId w:val="0"/>
  </w:num>
  <w:num w:numId="17">
    <w:abstractNumId w:val="8"/>
  </w:num>
  <w:num w:numId="18">
    <w:abstractNumId w:val="13"/>
  </w:num>
  <w:num w:numId="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21"/>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79E"/>
    <w:rsid w:val="00011666"/>
    <w:rsid w:val="00011C22"/>
    <w:rsid w:val="00026B02"/>
    <w:rsid w:val="00035607"/>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925"/>
    <w:rsid w:val="00124CA5"/>
    <w:rsid w:val="00134F77"/>
    <w:rsid w:val="00152E9D"/>
    <w:rsid w:val="00154487"/>
    <w:rsid w:val="0017512A"/>
    <w:rsid w:val="00193A4D"/>
    <w:rsid w:val="00196958"/>
    <w:rsid w:val="001A1369"/>
    <w:rsid w:val="001A1E39"/>
    <w:rsid w:val="001A24F3"/>
    <w:rsid w:val="001B405C"/>
    <w:rsid w:val="001B5F45"/>
    <w:rsid w:val="001C5E70"/>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39D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882"/>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36C6"/>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8FA44"/>
    <w:rsid w:val="00BA1176"/>
    <w:rsid w:val="00BE0B01"/>
    <w:rsid w:val="00BE79C7"/>
    <w:rsid w:val="00BF3CB5"/>
    <w:rsid w:val="00C01A3F"/>
    <w:rsid w:val="00C0701A"/>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0792"/>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62D"/>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071"/>
    <w:rsid w:val="00FB3B4E"/>
    <w:rsid w:val="00FB4521"/>
    <w:rsid w:val="00FB4F84"/>
    <w:rsid w:val="00FB5CF8"/>
    <w:rsid w:val="00FB7452"/>
    <w:rsid w:val="00FD3A93"/>
    <w:rsid w:val="00FE5651"/>
    <w:rsid w:val="00FF273B"/>
    <w:rsid w:val="00FF564C"/>
    <w:rsid w:val="0F06D7B3"/>
    <w:rsid w:val="19A2DC2F"/>
    <w:rsid w:val="1ABC1365"/>
    <w:rsid w:val="1B222204"/>
    <w:rsid w:val="1CD5CC77"/>
    <w:rsid w:val="1E9AD2B4"/>
    <w:rsid w:val="23DA2198"/>
    <w:rsid w:val="292B4FF3"/>
    <w:rsid w:val="2B339CA2"/>
    <w:rsid w:val="2F0EB9AF"/>
    <w:rsid w:val="2F5FBFB4"/>
    <w:rsid w:val="33CCB815"/>
    <w:rsid w:val="36743E3F"/>
    <w:rsid w:val="3806D172"/>
    <w:rsid w:val="39103359"/>
    <w:rsid w:val="3C2A5544"/>
    <w:rsid w:val="3E66F447"/>
    <w:rsid w:val="3FE727E2"/>
    <w:rsid w:val="42A79377"/>
    <w:rsid w:val="53D79D8B"/>
    <w:rsid w:val="59C197FA"/>
    <w:rsid w:val="5E2B2A08"/>
    <w:rsid w:val="607C5F5C"/>
    <w:rsid w:val="60B31981"/>
    <w:rsid w:val="62D56E6D"/>
    <w:rsid w:val="64887B6B"/>
    <w:rsid w:val="67AE3C00"/>
    <w:rsid w:val="6D89960A"/>
    <w:rsid w:val="709F046F"/>
    <w:rsid w:val="76D99DFC"/>
    <w:rsid w:val="7A9F1297"/>
    <w:rsid w:val="7CCD74D5"/>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CE43A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00279E"/>
    <w:pPr>
      <w:spacing w:after="120"/>
    </w:pPr>
  </w:style>
  <w:style w:type="character" w:styleId="BodyTextChar" w:customStyle="1">
    <w:name w:val="Body Text Char"/>
    <w:basedOn w:val="DefaultParagraphFont"/>
    <w:link w:val="BodyText"/>
    <w:semiHidden/>
    <w:rsid w:val="0000279E"/>
    <w:rPr>
      <w:lang w:eastAsia="en-GB"/>
    </w:rPr>
  </w:style>
  <w:style w:type="paragraph" w:styleId="bullet" w:customStyle="1">
    <w:name w:val="bullet"/>
    <w:link w:val="bulletChar"/>
    <w:qFormat/>
    <w:rsid w:val="002C39D4"/>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2C39D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634288">
      <w:bodyDiv w:val="1"/>
      <w:marLeft w:val="0"/>
      <w:marRight w:val="0"/>
      <w:marTop w:val="0"/>
      <w:marBottom w:val="0"/>
      <w:divBdr>
        <w:top w:val="none" w:sz="0" w:space="0" w:color="auto"/>
        <w:left w:val="none" w:sz="0" w:space="0" w:color="auto"/>
        <w:bottom w:val="none" w:sz="0" w:space="0" w:color="auto"/>
        <w:right w:val="none" w:sz="0" w:space="0" w:color="auto"/>
      </w:divBdr>
      <w:divsChild>
        <w:div w:id="552498666">
          <w:marLeft w:val="144"/>
          <w:marRight w:val="0"/>
          <w:marTop w:val="240"/>
          <w:marBottom w:val="40"/>
          <w:divBdr>
            <w:top w:val="none" w:sz="0" w:space="0" w:color="auto"/>
            <w:left w:val="none" w:sz="0" w:space="0" w:color="auto"/>
            <w:bottom w:val="none" w:sz="0" w:space="0" w:color="auto"/>
            <w:right w:val="none" w:sz="0" w:space="0" w:color="auto"/>
          </w:divBdr>
        </w:div>
        <w:div w:id="1892770111">
          <w:marLeft w:val="144"/>
          <w:marRight w:val="0"/>
          <w:marTop w:val="240"/>
          <w:marBottom w:val="40"/>
          <w:divBdr>
            <w:top w:val="none" w:sz="0" w:space="0" w:color="auto"/>
            <w:left w:val="none" w:sz="0" w:space="0" w:color="auto"/>
            <w:bottom w:val="none" w:sz="0" w:space="0" w:color="auto"/>
            <w:right w:val="none" w:sz="0" w:space="0" w:color="auto"/>
          </w:divBdr>
        </w:div>
        <w:div w:id="2092046034">
          <w:marLeft w:val="144"/>
          <w:marRight w:val="0"/>
          <w:marTop w:val="240"/>
          <w:marBottom w:val="4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335914">
      <w:bodyDiv w:val="1"/>
      <w:marLeft w:val="0"/>
      <w:marRight w:val="0"/>
      <w:marTop w:val="0"/>
      <w:marBottom w:val="0"/>
      <w:divBdr>
        <w:top w:val="none" w:sz="0" w:space="0" w:color="auto"/>
        <w:left w:val="none" w:sz="0" w:space="0" w:color="auto"/>
        <w:bottom w:val="none" w:sz="0" w:space="0" w:color="auto"/>
        <w:right w:val="none" w:sz="0" w:space="0" w:color="auto"/>
      </w:divBdr>
    </w:div>
    <w:div w:id="364716630">
      <w:bodyDiv w:val="1"/>
      <w:marLeft w:val="0"/>
      <w:marRight w:val="0"/>
      <w:marTop w:val="0"/>
      <w:marBottom w:val="0"/>
      <w:divBdr>
        <w:top w:val="none" w:sz="0" w:space="0" w:color="auto"/>
        <w:left w:val="none" w:sz="0" w:space="0" w:color="auto"/>
        <w:bottom w:val="none" w:sz="0" w:space="0" w:color="auto"/>
        <w:right w:val="none" w:sz="0" w:space="0" w:color="auto"/>
      </w:divBdr>
    </w:div>
    <w:div w:id="9977309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Angus Slater</lastModifiedBy>
  <revision>4</revision>
  <lastPrinted>2014-10-10T07:42:00.0000000Z</lastPrinted>
  <dcterms:created xsi:type="dcterms:W3CDTF">2020-10-19T08:49:00.0000000Z</dcterms:created>
  <dcterms:modified xsi:type="dcterms:W3CDTF">2021-05-25T15:16:34.0566723Z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