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CEA564" w14:textId="37B0A5F8" w:rsidR="00B62DF4" w:rsidRPr="00CA0301" w:rsidRDefault="00344D80" w:rsidP="00717E27">
      <w:pPr>
        <w:pStyle w:val="NoSpacing"/>
        <w:spacing w:line="360" w:lineRule="auto"/>
        <w:ind w:left="2694"/>
        <w:rPr>
          <w:lang w:val="en-GB"/>
        </w:rPr>
      </w:pPr>
      <w:r>
        <w:rPr>
          <w:noProof/>
          <w:lang w:val="en-GB"/>
          <w14:ligatures w14:val="standardContextual"/>
        </w:rPr>
        <w:drawing>
          <wp:anchor distT="0" distB="0" distL="114300" distR="114300" simplePos="0" relativeHeight="251673088" behindDoc="1" locked="0" layoutInCell="1" allowOverlap="1" wp14:anchorId="23E337CF" wp14:editId="502CEFE5">
            <wp:simplePos x="0" y="0"/>
            <wp:positionH relativeFrom="column">
              <wp:posOffset>91440</wp:posOffset>
            </wp:positionH>
            <wp:positionV relativeFrom="paragraph">
              <wp:posOffset>4123994</wp:posOffset>
            </wp:positionV>
            <wp:extent cx="5727065" cy="3259455"/>
            <wp:effectExtent l="0" t="0" r="6985" b="0"/>
            <wp:wrapNone/>
            <wp:docPr id="491909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065" cy="3259455"/>
                    </a:xfrm>
                    <a:prstGeom prst="rect">
                      <a:avLst/>
                    </a:prstGeom>
                    <a:noFill/>
                    <a:ln>
                      <a:noFill/>
                    </a:ln>
                  </pic:spPr>
                </pic:pic>
              </a:graphicData>
            </a:graphic>
            <wp14:sizeRelH relativeFrom="page">
              <wp14:pctWidth>0</wp14:pctWidth>
            </wp14:sizeRelH>
            <wp14:sizeRelV relativeFrom="page">
              <wp14:pctHeight>0</wp14:pctHeight>
            </wp14:sizeRelV>
          </wp:anchor>
        </w:drawing>
      </w:r>
      <w:r w:rsidR="00C805EF" w:rsidRPr="00CA0301">
        <w:rPr>
          <w:lang w:val="en-GB"/>
        </w:rPr>
        <w:t xml:space="preserve"> </w:t>
      </w:r>
      <w:r w:rsidR="00A63E8A" w:rsidRPr="00CA0301">
        <w:rPr>
          <w:b/>
          <w:bCs/>
          <w:noProof/>
          <w:sz w:val="32"/>
          <w:szCs w:val="32"/>
          <w:lang w:val="en-GB"/>
        </w:rPr>
        <w:drawing>
          <wp:anchor distT="0" distB="0" distL="114300" distR="114300" simplePos="0" relativeHeight="251665408" behindDoc="0" locked="0" layoutInCell="1" allowOverlap="1" wp14:anchorId="3DD91BC5" wp14:editId="24419137">
            <wp:simplePos x="0" y="0"/>
            <wp:positionH relativeFrom="margin">
              <wp:posOffset>100965</wp:posOffset>
            </wp:positionH>
            <wp:positionV relativeFrom="paragraph">
              <wp:posOffset>161925</wp:posOffset>
            </wp:positionV>
            <wp:extent cx="5812155" cy="2590800"/>
            <wp:effectExtent l="0" t="0" r="0" b="0"/>
            <wp:wrapTopAndBottom/>
            <wp:docPr id="4" name="Picture 4"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sign&#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812155" cy="2590800"/>
                    </a:xfrm>
                    <a:prstGeom prst="rect">
                      <a:avLst/>
                    </a:prstGeom>
                  </pic:spPr>
                </pic:pic>
              </a:graphicData>
            </a:graphic>
            <wp14:sizeRelH relativeFrom="margin">
              <wp14:pctWidth>0</wp14:pctWidth>
            </wp14:sizeRelH>
            <wp14:sizeRelV relativeFrom="margin">
              <wp14:pctHeight>0</wp14:pctHeight>
            </wp14:sizeRelV>
          </wp:anchor>
        </w:drawing>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r w:rsidR="00E0357B" w:rsidRPr="00CA0301">
        <w:rPr>
          <w:lang w:val="en-GB"/>
        </w:rPr>
        <w:tab/>
      </w:r>
    </w:p>
    <w:p w14:paraId="414C5C2D" w14:textId="77777777" w:rsidR="00775E6A" w:rsidRPr="00CA0301" w:rsidRDefault="00775E6A" w:rsidP="00717E27">
      <w:pPr>
        <w:pStyle w:val="NoSpacing"/>
        <w:spacing w:line="360" w:lineRule="auto"/>
        <w:ind w:left="2694"/>
        <w:rPr>
          <w:lang w:val="en-GB"/>
        </w:rPr>
      </w:pPr>
    </w:p>
    <w:p w14:paraId="20A88DDF" w14:textId="77777777" w:rsidR="00775E6A" w:rsidRPr="00CA0301" w:rsidRDefault="00775E6A" w:rsidP="00717E27">
      <w:pPr>
        <w:pStyle w:val="NoSpacing"/>
        <w:spacing w:line="360" w:lineRule="auto"/>
        <w:ind w:left="2694"/>
        <w:rPr>
          <w:lang w:val="en-GB"/>
        </w:rPr>
      </w:pPr>
    </w:p>
    <w:p w14:paraId="1FE8ACDA" w14:textId="77777777" w:rsidR="00775E6A" w:rsidRPr="00CA0301" w:rsidRDefault="00775E6A" w:rsidP="00717E27">
      <w:pPr>
        <w:pStyle w:val="NoSpacing"/>
        <w:spacing w:line="360" w:lineRule="auto"/>
        <w:ind w:left="2694"/>
        <w:rPr>
          <w:lang w:val="en-GB"/>
        </w:rPr>
      </w:pPr>
    </w:p>
    <w:p w14:paraId="63CA15E8" w14:textId="77777777" w:rsidR="00775E6A" w:rsidRPr="00CA0301" w:rsidRDefault="00775E6A" w:rsidP="00717E27">
      <w:pPr>
        <w:pStyle w:val="NoSpacing"/>
        <w:spacing w:line="360" w:lineRule="auto"/>
        <w:ind w:left="2694"/>
        <w:rPr>
          <w:lang w:val="en-GB"/>
        </w:rPr>
      </w:pPr>
    </w:p>
    <w:p w14:paraId="466172E1" w14:textId="77777777" w:rsidR="00775E6A" w:rsidRPr="00CA0301" w:rsidRDefault="00775E6A" w:rsidP="00717E27">
      <w:pPr>
        <w:pStyle w:val="NoSpacing"/>
        <w:spacing w:line="360" w:lineRule="auto"/>
        <w:ind w:left="2694"/>
        <w:rPr>
          <w:lang w:val="en-GB"/>
        </w:rPr>
      </w:pPr>
    </w:p>
    <w:p w14:paraId="23A54C71" w14:textId="77777777" w:rsidR="00775E6A" w:rsidRPr="00CA0301" w:rsidRDefault="00775E6A" w:rsidP="00717E27">
      <w:pPr>
        <w:pStyle w:val="NoSpacing"/>
        <w:spacing w:line="360" w:lineRule="auto"/>
        <w:ind w:left="2694"/>
        <w:rPr>
          <w:lang w:val="en-GB"/>
        </w:rPr>
      </w:pPr>
    </w:p>
    <w:p w14:paraId="1A111674" w14:textId="77777777" w:rsidR="00775E6A" w:rsidRPr="00CA0301" w:rsidRDefault="00775E6A" w:rsidP="00717E27">
      <w:pPr>
        <w:pStyle w:val="NoSpacing"/>
        <w:spacing w:line="360" w:lineRule="auto"/>
        <w:ind w:left="2694"/>
        <w:rPr>
          <w:lang w:val="en-GB"/>
        </w:rPr>
      </w:pPr>
    </w:p>
    <w:p w14:paraId="6A70EAB9" w14:textId="77777777" w:rsidR="00775E6A" w:rsidRPr="00CA0301" w:rsidRDefault="00775E6A" w:rsidP="00717E27">
      <w:pPr>
        <w:pStyle w:val="NoSpacing"/>
        <w:spacing w:line="360" w:lineRule="auto"/>
        <w:ind w:left="2694"/>
        <w:rPr>
          <w:lang w:val="en-GB"/>
        </w:rPr>
      </w:pPr>
    </w:p>
    <w:p w14:paraId="61ACB1D3" w14:textId="77777777" w:rsidR="00775E6A" w:rsidRPr="00CA0301" w:rsidRDefault="00775E6A" w:rsidP="00717E27">
      <w:pPr>
        <w:pStyle w:val="NoSpacing"/>
        <w:spacing w:line="360" w:lineRule="auto"/>
        <w:ind w:left="2694"/>
        <w:rPr>
          <w:lang w:val="en-GB"/>
        </w:rPr>
      </w:pPr>
    </w:p>
    <w:sdt>
      <w:sdtPr>
        <w:rPr>
          <w:rFonts w:asciiTheme="minorHAnsi" w:eastAsiaTheme="minorHAnsi" w:hAnsiTheme="minorHAnsi" w:cstheme="minorBidi"/>
          <w:color w:val="auto"/>
          <w:kern w:val="2"/>
          <w:sz w:val="24"/>
          <w:szCs w:val="24"/>
          <w:lang w:eastAsia="en-US"/>
          <w14:ligatures w14:val="standardContextual"/>
        </w:rPr>
        <w:id w:val="-525560785"/>
        <w:docPartObj>
          <w:docPartGallery w:val="Table of Contents"/>
          <w:docPartUnique/>
        </w:docPartObj>
      </w:sdtPr>
      <w:sdtEndPr>
        <w:rPr>
          <w:b/>
          <w:bCs/>
        </w:rPr>
      </w:sdtEndPr>
      <w:sdtContent>
        <w:p w14:paraId="76F0B79F" w14:textId="61C226C8" w:rsidR="00B62DF4" w:rsidRPr="00CA0301" w:rsidRDefault="00B62DF4" w:rsidP="00717E27">
          <w:pPr>
            <w:pStyle w:val="TOCHeading"/>
            <w:spacing w:line="360" w:lineRule="auto"/>
            <w:rPr>
              <w:rFonts w:ascii="Arial Black" w:hAnsi="Arial Black"/>
              <w:color w:val="auto"/>
            </w:rPr>
          </w:pPr>
          <w:r w:rsidRPr="00CA0301">
            <w:rPr>
              <w:rFonts w:ascii="Arial Black" w:hAnsi="Arial Black"/>
              <w:color w:val="auto"/>
            </w:rPr>
            <w:t>Contents</w:t>
          </w:r>
        </w:p>
        <w:p w14:paraId="087E14CD" w14:textId="3B498237" w:rsidR="00CD4915" w:rsidRPr="00CA0301" w:rsidRDefault="00B62DF4" w:rsidP="00717E27">
          <w:pPr>
            <w:pStyle w:val="TOC1"/>
            <w:tabs>
              <w:tab w:val="right" w:leader="dot" w:pos="9016"/>
            </w:tabs>
            <w:spacing w:line="360" w:lineRule="auto"/>
            <w:rPr>
              <w:rFonts w:eastAsiaTheme="minorEastAsia"/>
              <w:noProof/>
              <w:lang w:eastAsia="en-GB"/>
            </w:rPr>
          </w:pPr>
          <w:r w:rsidRPr="00CA0301">
            <w:fldChar w:fldCharType="begin"/>
          </w:r>
          <w:r w:rsidRPr="00CA0301">
            <w:instrText xml:space="preserve"> TOC \o "1-3" \h \z \u </w:instrText>
          </w:r>
          <w:r w:rsidRPr="00CA0301">
            <w:fldChar w:fldCharType="separate"/>
          </w:r>
          <w:hyperlink w:anchor="_Toc237374281" w:history="1">
            <w:r w:rsidR="00CD4915" w:rsidRPr="00CA0301">
              <w:rPr>
                <w:rStyle w:val="Hyperlink"/>
                <w:rFonts w:ascii="Arial Black" w:hAnsi="Arial Black"/>
                <w:noProof/>
              </w:rPr>
              <w:t>1. Introduction</w:t>
            </w:r>
            <w:r w:rsidR="00CD4915" w:rsidRPr="00CA0301">
              <w:rPr>
                <w:noProof/>
                <w:webHidden/>
              </w:rPr>
              <w:tab/>
            </w:r>
            <w:r w:rsidR="00CD4915" w:rsidRPr="00CA0301">
              <w:rPr>
                <w:noProof/>
                <w:webHidden/>
              </w:rPr>
              <w:fldChar w:fldCharType="begin"/>
            </w:r>
            <w:r w:rsidR="00CD4915" w:rsidRPr="00CA0301">
              <w:rPr>
                <w:noProof/>
                <w:webHidden/>
              </w:rPr>
              <w:instrText xml:space="preserve"> PAGEREF _Toc237374281 \h </w:instrText>
            </w:r>
            <w:r w:rsidR="00CD4915" w:rsidRPr="00CA0301">
              <w:rPr>
                <w:noProof/>
                <w:webHidden/>
              </w:rPr>
            </w:r>
            <w:r w:rsidR="00CD4915" w:rsidRPr="00CA0301">
              <w:rPr>
                <w:noProof/>
                <w:webHidden/>
              </w:rPr>
              <w:fldChar w:fldCharType="separate"/>
            </w:r>
            <w:r w:rsidR="00CD4915" w:rsidRPr="00CA0301">
              <w:rPr>
                <w:noProof/>
                <w:webHidden/>
              </w:rPr>
              <w:t>3</w:t>
            </w:r>
            <w:r w:rsidR="00CD4915" w:rsidRPr="00CA0301">
              <w:rPr>
                <w:noProof/>
                <w:webHidden/>
              </w:rPr>
              <w:fldChar w:fldCharType="end"/>
            </w:r>
          </w:hyperlink>
        </w:p>
        <w:p w14:paraId="67F0B1BF" w14:textId="60C3100C" w:rsidR="00CD4915" w:rsidRPr="00CA0301" w:rsidRDefault="00CD4915" w:rsidP="00717E27">
          <w:pPr>
            <w:pStyle w:val="TOC1"/>
            <w:tabs>
              <w:tab w:val="right" w:leader="dot" w:pos="9016"/>
            </w:tabs>
            <w:spacing w:line="360" w:lineRule="auto"/>
            <w:rPr>
              <w:rFonts w:eastAsiaTheme="minorEastAsia"/>
              <w:noProof/>
              <w:lang w:eastAsia="en-GB"/>
            </w:rPr>
          </w:pPr>
          <w:hyperlink w:anchor="_Toc237374282" w:history="1">
            <w:r w:rsidRPr="00CA0301">
              <w:rPr>
                <w:rStyle w:val="Hyperlink"/>
                <w:rFonts w:ascii="Arial Black" w:hAnsi="Arial Black"/>
                <w:noProof/>
              </w:rPr>
              <w:t>2. Problem Deconstruction</w:t>
            </w:r>
            <w:r w:rsidRPr="00CA0301">
              <w:rPr>
                <w:noProof/>
                <w:webHidden/>
              </w:rPr>
              <w:tab/>
            </w:r>
            <w:r w:rsidRPr="00CA0301">
              <w:rPr>
                <w:noProof/>
                <w:webHidden/>
              </w:rPr>
              <w:fldChar w:fldCharType="begin"/>
            </w:r>
            <w:r w:rsidRPr="00CA0301">
              <w:rPr>
                <w:noProof/>
                <w:webHidden/>
              </w:rPr>
              <w:instrText xml:space="preserve"> PAGEREF _Toc237374282 \h </w:instrText>
            </w:r>
            <w:r w:rsidRPr="00CA0301">
              <w:rPr>
                <w:noProof/>
                <w:webHidden/>
              </w:rPr>
            </w:r>
            <w:r w:rsidRPr="00CA0301">
              <w:rPr>
                <w:noProof/>
                <w:webHidden/>
              </w:rPr>
              <w:fldChar w:fldCharType="separate"/>
            </w:r>
            <w:r w:rsidRPr="00CA0301">
              <w:rPr>
                <w:noProof/>
                <w:webHidden/>
              </w:rPr>
              <w:t>3</w:t>
            </w:r>
            <w:r w:rsidRPr="00CA0301">
              <w:rPr>
                <w:noProof/>
                <w:webHidden/>
              </w:rPr>
              <w:fldChar w:fldCharType="end"/>
            </w:r>
          </w:hyperlink>
        </w:p>
        <w:p w14:paraId="17DFE2D7" w14:textId="0CC51D5E" w:rsidR="00CD4915" w:rsidRPr="00CA0301" w:rsidRDefault="00CD4915" w:rsidP="00717E27">
          <w:pPr>
            <w:pStyle w:val="TOC2"/>
            <w:tabs>
              <w:tab w:val="right" w:leader="dot" w:pos="9016"/>
            </w:tabs>
            <w:spacing w:line="360" w:lineRule="auto"/>
            <w:rPr>
              <w:rFonts w:eastAsiaTheme="minorEastAsia"/>
              <w:noProof/>
              <w:lang w:eastAsia="en-GB"/>
            </w:rPr>
          </w:pPr>
          <w:hyperlink w:anchor="_Toc237374283" w:history="1">
            <w:r w:rsidRPr="00CA0301">
              <w:rPr>
                <w:rStyle w:val="Hyperlink"/>
                <w:rFonts w:ascii="Arial Black" w:hAnsi="Arial Black"/>
                <w:noProof/>
              </w:rPr>
              <w:t>2.1 Scenario Analysis</w:t>
            </w:r>
            <w:r w:rsidRPr="00CA0301">
              <w:rPr>
                <w:noProof/>
                <w:webHidden/>
              </w:rPr>
              <w:tab/>
            </w:r>
            <w:r w:rsidRPr="00CA0301">
              <w:rPr>
                <w:noProof/>
                <w:webHidden/>
              </w:rPr>
              <w:fldChar w:fldCharType="begin"/>
            </w:r>
            <w:r w:rsidRPr="00CA0301">
              <w:rPr>
                <w:noProof/>
                <w:webHidden/>
              </w:rPr>
              <w:instrText xml:space="preserve"> PAGEREF _Toc237374283 \h </w:instrText>
            </w:r>
            <w:r w:rsidRPr="00CA0301">
              <w:rPr>
                <w:noProof/>
                <w:webHidden/>
              </w:rPr>
            </w:r>
            <w:r w:rsidRPr="00CA0301">
              <w:rPr>
                <w:noProof/>
                <w:webHidden/>
              </w:rPr>
              <w:fldChar w:fldCharType="separate"/>
            </w:r>
            <w:r w:rsidRPr="00CA0301">
              <w:rPr>
                <w:noProof/>
                <w:webHidden/>
              </w:rPr>
              <w:t>3</w:t>
            </w:r>
            <w:r w:rsidRPr="00CA0301">
              <w:rPr>
                <w:noProof/>
                <w:webHidden/>
              </w:rPr>
              <w:fldChar w:fldCharType="end"/>
            </w:r>
          </w:hyperlink>
        </w:p>
        <w:p w14:paraId="030E2355" w14:textId="206C3892" w:rsidR="00CD4915" w:rsidRPr="00CA0301" w:rsidRDefault="00CD4915" w:rsidP="00717E27">
          <w:pPr>
            <w:pStyle w:val="TOC2"/>
            <w:tabs>
              <w:tab w:val="right" w:leader="dot" w:pos="9016"/>
            </w:tabs>
            <w:spacing w:line="360" w:lineRule="auto"/>
            <w:rPr>
              <w:rFonts w:eastAsiaTheme="minorEastAsia"/>
              <w:noProof/>
              <w:lang w:eastAsia="en-GB"/>
            </w:rPr>
          </w:pPr>
          <w:hyperlink w:anchor="_Toc237374284" w:history="1">
            <w:r w:rsidRPr="00CA0301">
              <w:rPr>
                <w:rStyle w:val="Hyperlink"/>
                <w:rFonts w:ascii="Arial Black" w:hAnsi="Arial Black"/>
                <w:noProof/>
              </w:rPr>
              <w:t>2.2 Requirements Analysis</w:t>
            </w:r>
            <w:r w:rsidRPr="00CA0301">
              <w:rPr>
                <w:noProof/>
                <w:webHidden/>
              </w:rPr>
              <w:tab/>
            </w:r>
            <w:r w:rsidRPr="00CA0301">
              <w:rPr>
                <w:noProof/>
                <w:webHidden/>
              </w:rPr>
              <w:fldChar w:fldCharType="begin"/>
            </w:r>
            <w:r w:rsidRPr="00CA0301">
              <w:rPr>
                <w:noProof/>
                <w:webHidden/>
              </w:rPr>
              <w:instrText xml:space="preserve"> PAGEREF _Toc237374284 \h </w:instrText>
            </w:r>
            <w:r w:rsidRPr="00CA0301">
              <w:rPr>
                <w:noProof/>
                <w:webHidden/>
              </w:rPr>
            </w:r>
            <w:r w:rsidRPr="00CA0301">
              <w:rPr>
                <w:noProof/>
                <w:webHidden/>
              </w:rPr>
              <w:fldChar w:fldCharType="separate"/>
            </w:r>
            <w:r w:rsidRPr="00CA0301">
              <w:rPr>
                <w:noProof/>
                <w:webHidden/>
              </w:rPr>
              <w:t>3</w:t>
            </w:r>
            <w:r w:rsidRPr="00CA0301">
              <w:rPr>
                <w:noProof/>
                <w:webHidden/>
              </w:rPr>
              <w:fldChar w:fldCharType="end"/>
            </w:r>
          </w:hyperlink>
        </w:p>
        <w:p w14:paraId="506E2375" w14:textId="3F0EB20D" w:rsidR="00CD4915" w:rsidRPr="00CA0301" w:rsidRDefault="00CD4915" w:rsidP="00717E27">
          <w:pPr>
            <w:pStyle w:val="TOC2"/>
            <w:tabs>
              <w:tab w:val="right" w:leader="dot" w:pos="9016"/>
            </w:tabs>
            <w:spacing w:line="360" w:lineRule="auto"/>
            <w:rPr>
              <w:rFonts w:eastAsiaTheme="minorEastAsia"/>
              <w:noProof/>
              <w:lang w:eastAsia="en-GB"/>
            </w:rPr>
          </w:pPr>
          <w:hyperlink w:anchor="_Toc237374285" w:history="1">
            <w:r w:rsidRPr="00CA0301">
              <w:rPr>
                <w:rStyle w:val="Hyperlink"/>
                <w:rFonts w:ascii="Arial Black" w:hAnsi="Arial Black"/>
                <w:noProof/>
              </w:rPr>
              <w:t>2.3 MoSCoW Prioritisation</w:t>
            </w:r>
            <w:r w:rsidRPr="00CA0301">
              <w:rPr>
                <w:noProof/>
                <w:webHidden/>
              </w:rPr>
              <w:tab/>
            </w:r>
            <w:r w:rsidRPr="00CA0301">
              <w:rPr>
                <w:noProof/>
                <w:webHidden/>
              </w:rPr>
              <w:fldChar w:fldCharType="begin"/>
            </w:r>
            <w:r w:rsidRPr="00CA0301">
              <w:rPr>
                <w:noProof/>
                <w:webHidden/>
              </w:rPr>
              <w:instrText xml:space="preserve"> PAGEREF _Toc237374285 \h </w:instrText>
            </w:r>
            <w:r w:rsidRPr="00CA0301">
              <w:rPr>
                <w:noProof/>
                <w:webHidden/>
              </w:rPr>
            </w:r>
            <w:r w:rsidRPr="00CA0301">
              <w:rPr>
                <w:noProof/>
                <w:webHidden/>
              </w:rPr>
              <w:fldChar w:fldCharType="separate"/>
            </w:r>
            <w:r w:rsidRPr="00CA0301">
              <w:rPr>
                <w:noProof/>
                <w:webHidden/>
              </w:rPr>
              <w:t>4</w:t>
            </w:r>
            <w:r w:rsidRPr="00CA0301">
              <w:rPr>
                <w:noProof/>
                <w:webHidden/>
              </w:rPr>
              <w:fldChar w:fldCharType="end"/>
            </w:r>
          </w:hyperlink>
        </w:p>
        <w:p w14:paraId="2C532676" w14:textId="4D4AF223" w:rsidR="00CD4915" w:rsidRPr="00CA0301" w:rsidRDefault="00CD4915" w:rsidP="00717E27">
          <w:pPr>
            <w:pStyle w:val="TOC2"/>
            <w:tabs>
              <w:tab w:val="right" w:leader="dot" w:pos="9016"/>
            </w:tabs>
            <w:spacing w:line="360" w:lineRule="auto"/>
            <w:rPr>
              <w:rFonts w:eastAsiaTheme="minorEastAsia"/>
              <w:noProof/>
              <w:lang w:eastAsia="en-GB"/>
            </w:rPr>
          </w:pPr>
          <w:hyperlink w:anchor="_Toc237374286" w:history="1">
            <w:r w:rsidRPr="00CA0301">
              <w:rPr>
                <w:rStyle w:val="Hyperlink"/>
                <w:rFonts w:ascii="Arial Black" w:hAnsi="Arial Black"/>
                <w:noProof/>
              </w:rPr>
              <w:t>2.4 Variables</w:t>
            </w:r>
            <w:r w:rsidRPr="00CA0301">
              <w:rPr>
                <w:noProof/>
                <w:webHidden/>
              </w:rPr>
              <w:tab/>
            </w:r>
            <w:r w:rsidRPr="00CA0301">
              <w:rPr>
                <w:noProof/>
                <w:webHidden/>
              </w:rPr>
              <w:fldChar w:fldCharType="begin"/>
            </w:r>
            <w:r w:rsidRPr="00CA0301">
              <w:rPr>
                <w:noProof/>
                <w:webHidden/>
              </w:rPr>
              <w:instrText xml:space="preserve"> PAGEREF _Toc237374286 \h </w:instrText>
            </w:r>
            <w:r w:rsidRPr="00CA0301">
              <w:rPr>
                <w:noProof/>
                <w:webHidden/>
              </w:rPr>
            </w:r>
            <w:r w:rsidRPr="00CA0301">
              <w:rPr>
                <w:noProof/>
                <w:webHidden/>
              </w:rPr>
              <w:fldChar w:fldCharType="separate"/>
            </w:r>
            <w:r w:rsidRPr="00CA0301">
              <w:rPr>
                <w:noProof/>
                <w:webHidden/>
              </w:rPr>
              <w:t>4</w:t>
            </w:r>
            <w:r w:rsidRPr="00CA0301">
              <w:rPr>
                <w:noProof/>
                <w:webHidden/>
              </w:rPr>
              <w:fldChar w:fldCharType="end"/>
            </w:r>
          </w:hyperlink>
        </w:p>
        <w:p w14:paraId="0CF73704" w14:textId="33B84865" w:rsidR="00CD4915" w:rsidRPr="00CA0301" w:rsidRDefault="00CD4915" w:rsidP="00717E27">
          <w:pPr>
            <w:pStyle w:val="TOC2"/>
            <w:tabs>
              <w:tab w:val="right" w:leader="dot" w:pos="9016"/>
            </w:tabs>
            <w:spacing w:line="360" w:lineRule="auto"/>
            <w:rPr>
              <w:rFonts w:eastAsiaTheme="minorEastAsia"/>
              <w:noProof/>
              <w:lang w:eastAsia="en-GB"/>
            </w:rPr>
          </w:pPr>
          <w:hyperlink w:anchor="_Toc237374287" w:history="1">
            <w:r w:rsidRPr="00CA0301">
              <w:rPr>
                <w:rStyle w:val="Hyperlink"/>
                <w:rFonts w:ascii="Arial Black" w:hAnsi="Arial Black"/>
                <w:noProof/>
              </w:rPr>
              <w:t>2.5 Constraints</w:t>
            </w:r>
            <w:r w:rsidRPr="00CA0301">
              <w:rPr>
                <w:noProof/>
                <w:webHidden/>
              </w:rPr>
              <w:tab/>
            </w:r>
            <w:r w:rsidRPr="00CA0301">
              <w:rPr>
                <w:noProof/>
                <w:webHidden/>
              </w:rPr>
              <w:fldChar w:fldCharType="begin"/>
            </w:r>
            <w:r w:rsidRPr="00CA0301">
              <w:rPr>
                <w:noProof/>
                <w:webHidden/>
              </w:rPr>
              <w:instrText xml:space="preserve"> PAGEREF _Toc237374287 \h </w:instrText>
            </w:r>
            <w:r w:rsidRPr="00CA0301">
              <w:rPr>
                <w:noProof/>
                <w:webHidden/>
              </w:rPr>
            </w:r>
            <w:r w:rsidRPr="00CA0301">
              <w:rPr>
                <w:noProof/>
                <w:webHidden/>
              </w:rPr>
              <w:fldChar w:fldCharType="separate"/>
            </w:r>
            <w:r w:rsidRPr="00CA0301">
              <w:rPr>
                <w:noProof/>
                <w:webHidden/>
              </w:rPr>
              <w:t>6</w:t>
            </w:r>
            <w:r w:rsidRPr="00CA0301">
              <w:rPr>
                <w:noProof/>
                <w:webHidden/>
              </w:rPr>
              <w:fldChar w:fldCharType="end"/>
            </w:r>
          </w:hyperlink>
        </w:p>
        <w:p w14:paraId="03064622" w14:textId="7C588967" w:rsidR="00CD4915" w:rsidRPr="00CA0301" w:rsidRDefault="00CD4915" w:rsidP="00717E27">
          <w:pPr>
            <w:pStyle w:val="TOC1"/>
            <w:tabs>
              <w:tab w:val="right" w:leader="dot" w:pos="9016"/>
            </w:tabs>
            <w:spacing w:line="360" w:lineRule="auto"/>
            <w:rPr>
              <w:rFonts w:eastAsiaTheme="minorEastAsia"/>
              <w:noProof/>
              <w:lang w:eastAsia="en-GB"/>
            </w:rPr>
          </w:pPr>
          <w:hyperlink w:anchor="_Toc237374288" w:history="1">
            <w:r w:rsidRPr="00CA0301">
              <w:rPr>
                <w:rStyle w:val="Hyperlink"/>
                <w:rFonts w:ascii="Arial Black" w:hAnsi="Arial Black"/>
                <w:noProof/>
              </w:rPr>
              <w:t>3. Proposed Solution</w:t>
            </w:r>
            <w:r w:rsidRPr="00CA0301">
              <w:rPr>
                <w:noProof/>
                <w:webHidden/>
              </w:rPr>
              <w:tab/>
            </w:r>
            <w:r w:rsidRPr="00CA0301">
              <w:rPr>
                <w:noProof/>
                <w:webHidden/>
              </w:rPr>
              <w:fldChar w:fldCharType="begin"/>
            </w:r>
            <w:r w:rsidRPr="00CA0301">
              <w:rPr>
                <w:noProof/>
                <w:webHidden/>
              </w:rPr>
              <w:instrText xml:space="preserve"> PAGEREF _Toc237374288 \h </w:instrText>
            </w:r>
            <w:r w:rsidRPr="00CA0301">
              <w:rPr>
                <w:noProof/>
                <w:webHidden/>
              </w:rPr>
            </w:r>
            <w:r w:rsidRPr="00CA0301">
              <w:rPr>
                <w:noProof/>
                <w:webHidden/>
              </w:rPr>
              <w:fldChar w:fldCharType="separate"/>
            </w:r>
            <w:r w:rsidRPr="00CA0301">
              <w:rPr>
                <w:noProof/>
                <w:webHidden/>
              </w:rPr>
              <w:t>6</w:t>
            </w:r>
            <w:r w:rsidRPr="00CA0301">
              <w:rPr>
                <w:noProof/>
                <w:webHidden/>
              </w:rPr>
              <w:fldChar w:fldCharType="end"/>
            </w:r>
          </w:hyperlink>
        </w:p>
        <w:p w14:paraId="22BD4A3D" w14:textId="62288EAE" w:rsidR="00CD4915" w:rsidRPr="00CA0301" w:rsidRDefault="00CD4915" w:rsidP="00717E27">
          <w:pPr>
            <w:pStyle w:val="TOC2"/>
            <w:tabs>
              <w:tab w:val="right" w:leader="dot" w:pos="9016"/>
            </w:tabs>
            <w:spacing w:line="360" w:lineRule="auto"/>
            <w:rPr>
              <w:rFonts w:eastAsiaTheme="minorEastAsia"/>
              <w:noProof/>
              <w:lang w:eastAsia="en-GB"/>
            </w:rPr>
          </w:pPr>
          <w:hyperlink w:anchor="_Toc237374289" w:history="1">
            <w:r w:rsidRPr="00CA0301">
              <w:rPr>
                <w:rStyle w:val="Hyperlink"/>
                <w:rFonts w:ascii="Arial Black" w:hAnsi="Arial Black"/>
                <w:noProof/>
              </w:rPr>
              <w:t>3.1 Overview of the Proposed Solution</w:t>
            </w:r>
            <w:r w:rsidRPr="00CA0301">
              <w:rPr>
                <w:noProof/>
                <w:webHidden/>
              </w:rPr>
              <w:tab/>
            </w:r>
            <w:r w:rsidRPr="00CA0301">
              <w:rPr>
                <w:noProof/>
                <w:webHidden/>
              </w:rPr>
              <w:fldChar w:fldCharType="begin"/>
            </w:r>
            <w:r w:rsidRPr="00CA0301">
              <w:rPr>
                <w:noProof/>
                <w:webHidden/>
              </w:rPr>
              <w:instrText xml:space="preserve"> PAGEREF _Toc237374289 \h </w:instrText>
            </w:r>
            <w:r w:rsidRPr="00CA0301">
              <w:rPr>
                <w:noProof/>
                <w:webHidden/>
              </w:rPr>
            </w:r>
            <w:r w:rsidRPr="00CA0301">
              <w:rPr>
                <w:noProof/>
                <w:webHidden/>
              </w:rPr>
              <w:fldChar w:fldCharType="separate"/>
            </w:r>
            <w:r w:rsidRPr="00CA0301">
              <w:rPr>
                <w:noProof/>
                <w:webHidden/>
              </w:rPr>
              <w:t>6</w:t>
            </w:r>
            <w:r w:rsidRPr="00CA0301">
              <w:rPr>
                <w:noProof/>
                <w:webHidden/>
              </w:rPr>
              <w:fldChar w:fldCharType="end"/>
            </w:r>
          </w:hyperlink>
        </w:p>
        <w:p w14:paraId="52D5CF5E" w14:textId="36C03C5B" w:rsidR="00CD4915" w:rsidRPr="00CA0301" w:rsidRDefault="00CD4915" w:rsidP="00717E27">
          <w:pPr>
            <w:pStyle w:val="TOC2"/>
            <w:tabs>
              <w:tab w:val="right" w:leader="dot" w:pos="9016"/>
            </w:tabs>
            <w:spacing w:line="360" w:lineRule="auto"/>
            <w:rPr>
              <w:rFonts w:eastAsiaTheme="minorEastAsia"/>
              <w:noProof/>
              <w:lang w:eastAsia="en-GB"/>
            </w:rPr>
          </w:pPr>
          <w:hyperlink w:anchor="_Toc237374290" w:history="1">
            <w:r w:rsidRPr="00CA0301">
              <w:rPr>
                <w:rStyle w:val="Hyperlink"/>
                <w:rFonts w:ascii="Arial Black" w:hAnsi="Arial Black"/>
                <w:noProof/>
              </w:rPr>
              <w:t>3.2 Flowchart</w:t>
            </w:r>
            <w:r w:rsidRPr="00CA0301">
              <w:rPr>
                <w:noProof/>
                <w:webHidden/>
              </w:rPr>
              <w:tab/>
            </w:r>
            <w:r w:rsidRPr="00CA0301">
              <w:rPr>
                <w:noProof/>
                <w:webHidden/>
              </w:rPr>
              <w:fldChar w:fldCharType="begin"/>
            </w:r>
            <w:r w:rsidRPr="00CA0301">
              <w:rPr>
                <w:noProof/>
                <w:webHidden/>
              </w:rPr>
              <w:instrText xml:space="preserve"> PAGEREF _Toc237374290 \h </w:instrText>
            </w:r>
            <w:r w:rsidRPr="00CA0301">
              <w:rPr>
                <w:noProof/>
                <w:webHidden/>
              </w:rPr>
            </w:r>
            <w:r w:rsidRPr="00CA0301">
              <w:rPr>
                <w:noProof/>
                <w:webHidden/>
              </w:rPr>
              <w:fldChar w:fldCharType="separate"/>
            </w:r>
            <w:r w:rsidRPr="00CA0301">
              <w:rPr>
                <w:noProof/>
                <w:webHidden/>
              </w:rPr>
              <w:t>6</w:t>
            </w:r>
            <w:r w:rsidRPr="00CA0301">
              <w:rPr>
                <w:noProof/>
                <w:webHidden/>
              </w:rPr>
              <w:fldChar w:fldCharType="end"/>
            </w:r>
          </w:hyperlink>
        </w:p>
        <w:p w14:paraId="6F812562" w14:textId="10A22385" w:rsidR="00CD4915" w:rsidRPr="00CA0301" w:rsidRDefault="00CD4915" w:rsidP="00717E27">
          <w:pPr>
            <w:pStyle w:val="TOC2"/>
            <w:tabs>
              <w:tab w:val="right" w:leader="dot" w:pos="9016"/>
            </w:tabs>
            <w:spacing w:line="360" w:lineRule="auto"/>
            <w:rPr>
              <w:rFonts w:eastAsiaTheme="minorEastAsia"/>
              <w:noProof/>
              <w:lang w:eastAsia="en-GB"/>
            </w:rPr>
          </w:pPr>
          <w:hyperlink w:anchor="_Toc237374291" w:history="1">
            <w:r w:rsidRPr="00CA0301">
              <w:rPr>
                <w:rStyle w:val="Hyperlink"/>
                <w:rFonts w:ascii="Arial Black" w:hAnsi="Arial Black"/>
                <w:noProof/>
              </w:rPr>
              <w:t>3.3 Explanation of the Algorithm</w:t>
            </w:r>
            <w:r w:rsidRPr="00CA0301">
              <w:rPr>
                <w:noProof/>
                <w:webHidden/>
              </w:rPr>
              <w:tab/>
            </w:r>
            <w:r w:rsidRPr="00CA0301">
              <w:rPr>
                <w:noProof/>
                <w:webHidden/>
              </w:rPr>
              <w:fldChar w:fldCharType="begin"/>
            </w:r>
            <w:r w:rsidRPr="00CA0301">
              <w:rPr>
                <w:noProof/>
                <w:webHidden/>
              </w:rPr>
              <w:instrText xml:space="preserve"> PAGEREF _Toc237374291 \h </w:instrText>
            </w:r>
            <w:r w:rsidRPr="00CA0301">
              <w:rPr>
                <w:noProof/>
                <w:webHidden/>
              </w:rPr>
            </w:r>
            <w:r w:rsidRPr="00CA0301">
              <w:rPr>
                <w:noProof/>
                <w:webHidden/>
              </w:rPr>
              <w:fldChar w:fldCharType="separate"/>
            </w:r>
            <w:r w:rsidRPr="00CA0301">
              <w:rPr>
                <w:noProof/>
                <w:webHidden/>
              </w:rPr>
              <w:t>11</w:t>
            </w:r>
            <w:r w:rsidRPr="00CA0301">
              <w:rPr>
                <w:noProof/>
                <w:webHidden/>
              </w:rPr>
              <w:fldChar w:fldCharType="end"/>
            </w:r>
          </w:hyperlink>
        </w:p>
        <w:p w14:paraId="48841172" w14:textId="31858D96" w:rsidR="00CD4915" w:rsidRPr="00CA0301" w:rsidRDefault="00CD4915" w:rsidP="00717E27">
          <w:pPr>
            <w:pStyle w:val="TOC2"/>
            <w:tabs>
              <w:tab w:val="right" w:leader="dot" w:pos="9016"/>
            </w:tabs>
            <w:spacing w:line="360" w:lineRule="auto"/>
            <w:rPr>
              <w:rFonts w:eastAsiaTheme="minorEastAsia"/>
              <w:noProof/>
              <w:lang w:eastAsia="en-GB"/>
            </w:rPr>
          </w:pPr>
          <w:hyperlink w:anchor="_Toc237374292" w:history="1">
            <w:r w:rsidRPr="00CA0301">
              <w:rPr>
                <w:rStyle w:val="Hyperlink"/>
                <w:rFonts w:ascii="Arial Black" w:hAnsi="Arial Black"/>
                <w:noProof/>
              </w:rPr>
              <w:t>3.4 Decision Points</w:t>
            </w:r>
            <w:r w:rsidRPr="00CA0301">
              <w:rPr>
                <w:noProof/>
                <w:webHidden/>
              </w:rPr>
              <w:tab/>
            </w:r>
            <w:r w:rsidRPr="00CA0301">
              <w:rPr>
                <w:noProof/>
                <w:webHidden/>
              </w:rPr>
              <w:fldChar w:fldCharType="begin"/>
            </w:r>
            <w:r w:rsidRPr="00CA0301">
              <w:rPr>
                <w:noProof/>
                <w:webHidden/>
              </w:rPr>
              <w:instrText xml:space="preserve"> PAGEREF _Toc237374292 \h </w:instrText>
            </w:r>
            <w:r w:rsidRPr="00CA0301">
              <w:rPr>
                <w:noProof/>
                <w:webHidden/>
              </w:rPr>
            </w:r>
            <w:r w:rsidRPr="00CA0301">
              <w:rPr>
                <w:noProof/>
                <w:webHidden/>
              </w:rPr>
              <w:fldChar w:fldCharType="separate"/>
            </w:r>
            <w:r w:rsidRPr="00CA0301">
              <w:rPr>
                <w:noProof/>
                <w:webHidden/>
              </w:rPr>
              <w:t>13</w:t>
            </w:r>
            <w:r w:rsidRPr="00CA0301">
              <w:rPr>
                <w:noProof/>
                <w:webHidden/>
              </w:rPr>
              <w:fldChar w:fldCharType="end"/>
            </w:r>
          </w:hyperlink>
        </w:p>
        <w:p w14:paraId="0D9E0B2C" w14:textId="62CC0E04" w:rsidR="00CD4915" w:rsidRPr="00CA0301" w:rsidRDefault="00CD4915" w:rsidP="00717E27">
          <w:pPr>
            <w:pStyle w:val="TOC2"/>
            <w:tabs>
              <w:tab w:val="right" w:leader="dot" w:pos="9016"/>
            </w:tabs>
            <w:spacing w:line="360" w:lineRule="auto"/>
            <w:rPr>
              <w:rFonts w:eastAsiaTheme="minorEastAsia"/>
              <w:noProof/>
              <w:lang w:eastAsia="en-GB"/>
            </w:rPr>
          </w:pPr>
          <w:hyperlink w:anchor="_Toc237374293" w:history="1">
            <w:r w:rsidRPr="00CA0301">
              <w:rPr>
                <w:rStyle w:val="Hyperlink"/>
                <w:rFonts w:ascii="Arial Black" w:hAnsi="Arial Black"/>
                <w:noProof/>
              </w:rPr>
              <w:t>3.5 Benefits of the Proposed Solution</w:t>
            </w:r>
            <w:r w:rsidRPr="00CA0301">
              <w:rPr>
                <w:noProof/>
                <w:webHidden/>
              </w:rPr>
              <w:tab/>
            </w:r>
            <w:r w:rsidRPr="00CA0301">
              <w:rPr>
                <w:noProof/>
                <w:webHidden/>
              </w:rPr>
              <w:fldChar w:fldCharType="begin"/>
            </w:r>
            <w:r w:rsidRPr="00CA0301">
              <w:rPr>
                <w:noProof/>
                <w:webHidden/>
              </w:rPr>
              <w:instrText xml:space="preserve"> PAGEREF _Toc237374293 \h </w:instrText>
            </w:r>
            <w:r w:rsidRPr="00CA0301">
              <w:rPr>
                <w:noProof/>
                <w:webHidden/>
              </w:rPr>
            </w:r>
            <w:r w:rsidRPr="00CA0301">
              <w:rPr>
                <w:noProof/>
                <w:webHidden/>
              </w:rPr>
              <w:fldChar w:fldCharType="separate"/>
            </w:r>
            <w:r w:rsidRPr="00CA0301">
              <w:rPr>
                <w:noProof/>
                <w:webHidden/>
              </w:rPr>
              <w:t>14</w:t>
            </w:r>
            <w:r w:rsidRPr="00CA0301">
              <w:rPr>
                <w:noProof/>
                <w:webHidden/>
              </w:rPr>
              <w:fldChar w:fldCharType="end"/>
            </w:r>
          </w:hyperlink>
        </w:p>
        <w:p w14:paraId="031F58C7" w14:textId="1AAABC20" w:rsidR="00CD4915" w:rsidRPr="00CA0301" w:rsidRDefault="00CD4915" w:rsidP="00717E27">
          <w:pPr>
            <w:pStyle w:val="TOC1"/>
            <w:tabs>
              <w:tab w:val="right" w:leader="dot" w:pos="9016"/>
            </w:tabs>
            <w:spacing w:line="360" w:lineRule="auto"/>
            <w:rPr>
              <w:rFonts w:eastAsiaTheme="minorEastAsia"/>
              <w:noProof/>
              <w:lang w:eastAsia="en-GB"/>
            </w:rPr>
          </w:pPr>
          <w:hyperlink w:anchor="_Toc237374294" w:history="1">
            <w:r w:rsidRPr="00CA0301">
              <w:rPr>
                <w:rStyle w:val="Hyperlink"/>
                <w:rFonts w:ascii="Arial Black" w:hAnsi="Arial Black"/>
                <w:noProof/>
              </w:rPr>
              <w:t>4. Reflection and Justification</w:t>
            </w:r>
            <w:r w:rsidRPr="00CA0301">
              <w:rPr>
                <w:noProof/>
                <w:webHidden/>
              </w:rPr>
              <w:tab/>
            </w:r>
            <w:r w:rsidRPr="00CA0301">
              <w:rPr>
                <w:noProof/>
                <w:webHidden/>
              </w:rPr>
              <w:fldChar w:fldCharType="begin"/>
            </w:r>
            <w:r w:rsidRPr="00CA0301">
              <w:rPr>
                <w:noProof/>
                <w:webHidden/>
              </w:rPr>
              <w:instrText xml:space="preserve"> PAGEREF _Toc237374294 \h </w:instrText>
            </w:r>
            <w:r w:rsidRPr="00CA0301">
              <w:rPr>
                <w:noProof/>
                <w:webHidden/>
              </w:rPr>
            </w:r>
            <w:r w:rsidRPr="00CA0301">
              <w:rPr>
                <w:noProof/>
                <w:webHidden/>
              </w:rPr>
              <w:fldChar w:fldCharType="separate"/>
            </w:r>
            <w:r w:rsidRPr="00CA0301">
              <w:rPr>
                <w:noProof/>
                <w:webHidden/>
              </w:rPr>
              <w:t>14</w:t>
            </w:r>
            <w:r w:rsidRPr="00CA0301">
              <w:rPr>
                <w:noProof/>
                <w:webHidden/>
              </w:rPr>
              <w:fldChar w:fldCharType="end"/>
            </w:r>
          </w:hyperlink>
        </w:p>
        <w:p w14:paraId="649D69D6" w14:textId="4B672760" w:rsidR="00CD4915" w:rsidRPr="00CA0301" w:rsidRDefault="00CD4915" w:rsidP="00717E27">
          <w:pPr>
            <w:pStyle w:val="TOC2"/>
            <w:tabs>
              <w:tab w:val="right" w:leader="dot" w:pos="9016"/>
            </w:tabs>
            <w:spacing w:line="360" w:lineRule="auto"/>
            <w:rPr>
              <w:rFonts w:eastAsiaTheme="minorEastAsia"/>
              <w:noProof/>
              <w:lang w:eastAsia="en-GB"/>
            </w:rPr>
          </w:pPr>
          <w:hyperlink w:anchor="_Toc237374295" w:history="1">
            <w:r w:rsidRPr="00CA0301">
              <w:rPr>
                <w:rStyle w:val="Hyperlink"/>
                <w:rFonts w:ascii="Arial Black" w:hAnsi="Arial Black"/>
                <w:noProof/>
              </w:rPr>
              <w:t>4.1 Use of Abstract Thinking</w:t>
            </w:r>
            <w:r w:rsidRPr="00CA0301">
              <w:rPr>
                <w:noProof/>
                <w:webHidden/>
              </w:rPr>
              <w:tab/>
            </w:r>
            <w:r w:rsidRPr="00CA0301">
              <w:rPr>
                <w:noProof/>
                <w:webHidden/>
              </w:rPr>
              <w:fldChar w:fldCharType="begin"/>
            </w:r>
            <w:r w:rsidRPr="00CA0301">
              <w:rPr>
                <w:noProof/>
                <w:webHidden/>
              </w:rPr>
              <w:instrText xml:space="preserve"> PAGEREF _Toc237374295 \h </w:instrText>
            </w:r>
            <w:r w:rsidRPr="00CA0301">
              <w:rPr>
                <w:noProof/>
                <w:webHidden/>
              </w:rPr>
            </w:r>
            <w:r w:rsidRPr="00CA0301">
              <w:rPr>
                <w:noProof/>
                <w:webHidden/>
              </w:rPr>
              <w:fldChar w:fldCharType="separate"/>
            </w:r>
            <w:r w:rsidRPr="00CA0301">
              <w:rPr>
                <w:noProof/>
                <w:webHidden/>
              </w:rPr>
              <w:t>14</w:t>
            </w:r>
            <w:r w:rsidRPr="00CA0301">
              <w:rPr>
                <w:noProof/>
                <w:webHidden/>
              </w:rPr>
              <w:fldChar w:fldCharType="end"/>
            </w:r>
          </w:hyperlink>
        </w:p>
        <w:p w14:paraId="05F222A5" w14:textId="72423A38" w:rsidR="00CD4915" w:rsidRPr="00CA0301" w:rsidRDefault="00CD4915" w:rsidP="00717E27">
          <w:pPr>
            <w:pStyle w:val="TOC2"/>
            <w:tabs>
              <w:tab w:val="right" w:leader="dot" w:pos="9016"/>
            </w:tabs>
            <w:spacing w:line="360" w:lineRule="auto"/>
            <w:rPr>
              <w:rFonts w:eastAsiaTheme="minorEastAsia"/>
              <w:noProof/>
              <w:lang w:eastAsia="en-GB"/>
            </w:rPr>
          </w:pPr>
          <w:hyperlink w:anchor="_Toc237374296" w:history="1">
            <w:r w:rsidRPr="00CA0301">
              <w:rPr>
                <w:rStyle w:val="Hyperlink"/>
                <w:rFonts w:ascii="Arial Black" w:hAnsi="Arial Black"/>
                <w:noProof/>
              </w:rPr>
              <w:t>4.2 Use of Decomposition</w:t>
            </w:r>
            <w:r w:rsidRPr="00CA0301">
              <w:rPr>
                <w:noProof/>
                <w:webHidden/>
              </w:rPr>
              <w:tab/>
            </w:r>
            <w:r w:rsidRPr="00CA0301">
              <w:rPr>
                <w:noProof/>
                <w:webHidden/>
              </w:rPr>
              <w:fldChar w:fldCharType="begin"/>
            </w:r>
            <w:r w:rsidRPr="00CA0301">
              <w:rPr>
                <w:noProof/>
                <w:webHidden/>
              </w:rPr>
              <w:instrText xml:space="preserve"> PAGEREF _Toc237374296 \h </w:instrText>
            </w:r>
            <w:r w:rsidRPr="00CA0301">
              <w:rPr>
                <w:noProof/>
                <w:webHidden/>
              </w:rPr>
            </w:r>
            <w:r w:rsidRPr="00CA0301">
              <w:rPr>
                <w:noProof/>
                <w:webHidden/>
              </w:rPr>
              <w:fldChar w:fldCharType="separate"/>
            </w:r>
            <w:r w:rsidRPr="00CA0301">
              <w:rPr>
                <w:noProof/>
                <w:webHidden/>
              </w:rPr>
              <w:t>15</w:t>
            </w:r>
            <w:r w:rsidRPr="00CA0301">
              <w:rPr>
                <w:noProof/>
                <w:webHidden/>
              </w:rPr>
              <w:fldChar w:fldCharType="end"/>
            </w:r>
          </w:hyperlink>
        </w:p>
        <w:p w14:paraId="3527CDA3" w14:textId="0087DF7D" w:rsidR="00CD4915" w:rsidRPr="00CA0301" w:rsidRDefault="00CD4915" w:rsidP="00717E27">
          <w:pPr>
            <w:pStyle w:val="TOC2"/>
            <w:tabs>
              <w:tab w:val="right" w:leader="dot" w:pos="9016"/>
            </w:tabs>
            <w:spacing w:line="360" w:lineRule="auto"/>
            <w:rPr>
              <w:rFonts w:eastAsiaTheme="minorEastAsia"/>
              <w:noProof/>
              <w:lang w:eastAsia="en-GB"/>
            </w:rPr>
          </w:pPr>
          <w:hyperlink w:anchor="_Toc237374297" w:history="1">
            <w:r w:rsidRPr="00CA0301">
              <w:rPr>
                <w:rStyle w:val="Hyperlink"/>
                <w:rFonts w:ascii="Arial Black" w:hAnsi="Arial Black"/>
                <w:noProof/>
              </w:rPr>
              <w:t>4.3 Use of Systems Thinking</w:t>
            </w:r>
            <w:r w:rsidRPr="00CA0301">
              <w:rPr>
                <w:noProof/>
                <w:webHidden/>
              </w:rPr>
              <w:tab/>
            </w:r>
            <w:r w:rsidRPr="00CA0301">
              <w:rPr>
                <w:noProof/>
                <w:webHidden/>
              </w:rPr>
              <w:fldChar w:fldCharType="begin"/>
            </w:r>
            <w:r w:rsidRPr="00CA0301">
              <w:rPr>
                <w:noProof/>
                <w:webHidden/>
              </w:rPr>
              <w:instrText xml:space="preserve"> PAGEREF _Toc237374297 \h </w:instrText>
            </w:r>
            <w:r w:rsidRPr="00CA0301">
              <w:rPr>
                <w:noProof/>
                <w:webHidden/>
              </w:rPr>
            </w:r>
            <w:r w:rsidRPr="00CA0301">
              <w:rPr>
                <w:noProof/>
                <w:webHidden/>
              </w:rPr>
              <w:fldChar w:fldCharType="separate"/>
            </w:r>
            <w:r w:rsidRPr="00CA0301">
              <w:rPr>
                <w:noProof/>
                <w:webHidden/>
              </w:rPr>
              <w:t>15</w:t>
            </w:r>
            <w:r w:rsidRPr="00CA0301">
              <w:rPr>
                <w:noProof/>
                <w:webHidden/>
              </w:rPr>
              <w:fldChar w:fldCharType="end"/>
            </w:r>
          </w:hyperlink>
        </w:p>
        <w:p w14:paraId="5308BACF" w14:textId="3ADD2789" w:rsidR="00CD4915" w:rsidRPr="00CA0301" w:rsidRDefault="00CD4915" w:rsidP="00717E27">
          <w:pPr>
            <w:pStyle w:val="TOC2"/>
            <w:tabs>
              <w:tab w:val="right" w:leader="dot" w:pos="9016"/>
            </w:tabs>
            <w:spacing w:line="360" w:lineRule="auto"/>
            <w:rPr>
              <w:rFonts w:eastAsiaTheme="minorEastAsia"/>
              <w:noProof/>
              <w:lang w:eastAsia="en-GB"/>
            </w:rPr>
          </w:pPr>
          <w:hyperlink w:anchor="_Toc237374298" w:history="1">
            <w:r w:rsidRPr="00CA0301">
              <w:rPr>
                <w:rStyle w:val="Hyperlink"/>
                <w:rFonts w:ascii="Arial Black" w:hAnsi="Arial Black" w:cs="Arial"/>
                <w:noProof/>
              </w:rPr>
              <w:t>4.4</w:t>
            </w:r>
            <w:r w:rsidRPr="00CA0301">
              <w:rPr>
                <w:rStyle w:val="Hyperlink"/>
                <w:rFonts w:ascii="Arial Black" w:hAnsi="Arial Black"/>
                <w:noProof/>
              </w:rPr>
              <w:t xml:space="preserve"> Justification of the Proposed Solution</w:t>
            </w:r>
            <w:r w:rsidRPr="00CA0301">
              <w:rPr>
                <w:noProof/>
                <w:webHidden/>
              </w:rPr>
              <w:tab/>
            </w:r>
            <w:r w:rsidRPr="00CA0301">
              <w:rPr>
                <w:noProof/>
                <w:webHidden/>
              </w:rPr>
              <w:fldChar w:fldCharType="begin"/>
            </w:r>
            <w:r w:rsidRPr="00CA0301">
              <w:rPr>
                <w:noProof/>
                <w:webHidden/>
              </w:rPr>
              <w:instrText xml:space="preserve"> PAGEREF _Toc237374298 \h </w:instrText>
            </w:r>
            <w:r w:rsidRPr="00CA0301">
              <w:rPr>
                <w:noProof/>
                <w:webHidden/>
              </w:rPr>
            </w:r>
            <w:r w:rsidRPr="00CA0301">
              <w:rPr>
                <w:noProof/>
                <w:webHidden/>
              </w:rPr>
              <w:fldChar w:fldCharType="separate"/>
            </w:r>
            <w:r w:rsidRPr="00CA0301">
              <w:rPr>
                <w:noProof/>
                <w:webHidden/>
              </w:rPr>
              <w:t>15</w:t>
            </w:r>
            <w:r w:rsidRPr="00CA0301">
              <w:rPr>
                <w:noProof/>
                <w:webHidden/>
              </w:rPr>
              <w:fldChar w:fldCharType="end"/>
            </w:r>
          </w:hyperlink>
        </w:p>
        <w:p w14:paraId="10F373D0" w14:textId="00C2D23A" w:rsidR="00CD4915" w:rsidRPr="00CA0301" w:rsidRDefault="00CD4915" w:rsidP="00717E27">
          <w:pPr>
            <w:pStyle w:val="TOC2"/>
            <w:tabs>
              <w:tab w:val="right" w:leader="dot" w:pos="9016"/>
            </w:tabs>
            <w:spacing w:line="360" w:lineRule="auto"/>
            <w:rPr>
              <w:rFonts w:eastAsiaTheme="minorEastAsia"/>
              <w:noProof/>
              <w:lang w:eastAsia="en-GB"/>
            </w:rPr>
          </w:pPr>
          <w:hyperlink w:anchor="_Toc237374299" w:history="1">
            <w:r w:rsidRPr="00CA0301">
              <w:rPr>
                <w:rStyle w:val="Hyperlink"/>
                <w:rFonts w:ascii="Arial Black" w:hAnsi="Arial Black"/>
                <w:noProof/>
              </w:rPr>
              <w:t>4.5 Limitation</w:t>
            </w:r>
            <w:r w:rsidRPr="00CA0301">
              <w:rPr>
                <w:noProof/>
                <w:webHidden/>
              </w:rPr>
              <w:tab/>
            </w:r>
            <w:r w:rsidRPr="00CA0301">
              <w:rPr>
                <w:noProof/>
                <w:webHidden/>
              </w:rPr>
              <w:fldChar w:fldCharType="begin"/>
            </w:r>
            <w:r w:rsidRPr="00CA0301">
              <w:rPr>
                <w:noProof/>
                <w:webHidden/>
              </w:rPr>
              <w:instrText xml:space="preserve"> PAGEREF _Toc237374299 \h </w:instrText>
            </w:r>
            <w:r w:rsidRPr="00CA0301">
              <w:rPr>
                <w:noProof/>
                <w:webHidden/>
              </w:rPr>
            </w:r>
            <w:r w:rsidRPr="00CA0301">
              <w:rPr>
                <w:noProof/>
                <w:webHidden/>
              </w:rPr>
              <w:fldChar w:fldCharType="separate"/>
            </w:r>
            <w:r w:rsidRPr="00CA0301">
              <w:rPr>
                <w:noProof/>
                <w:webHidden/>
              </w:rPr>
              <w:t>16</w:t>
            </w:r>
            <w:r w:rsidRPr="00CA0301">
              <w:rPr>
                <w:noProof/>
                <w:webHidden/>
              </w:rPr>
              <w:fldChar w:fldCharType="end"/>
            </w:r>
          </w:hyperlink>
        </w:p>
        <w:p w14:paraId="66AEB984" w14:textId="3BF67491" w:rsidR="00CD4915" w:rsidRPr="00CA0301" w:rsidRDefault="00CD4915" w:rsidP="00717E27">
          <w:pPr>
            <w:pStyle w:val="TOC2"/>
            <w:tabs>
              <w:tab w:val="right" w:leader="dot" w:pos="9016"/>
            </w:tabs>
            <w:spacing w:line="360" w:lineRule="auto"/>
            <w:rPr>
              <w:rFonts w:eastAsiaTheme="minorEastAsia"/>
              <w:noProof/>
              <w:lang w:eastAsia="en-GB"/>
            </w:rPr>
          </w:pPr>
          <w:hyperlink w:anchor="_Toc237374300" w:history="1">
            <w:r w:rsidRPr="00CA0301">
              <w:rPr>
                <w:rStyle w:val="Hyperlink"/>
                <w:rFonts w:ascii="Arial Black" w:hAnsi="Arial Black"/>
                <w:noProof/>
              </w:rPr>
              <w:t>4.6 Assumption</w:t>
            </w:r>
            <w:r w:rsidRPr="00CA0301">
              <w:rPr>
                <w:noProof/>
                <w:webHidden/>
              </w:rPr>
              <w:tab/>
            </w:r>
            <w:r w:rsidRPr="00CA0301">
              <w:rPr>
                <w:noProof/>
                <w:webHidden/>
              </w:rPr>
              <w:fldChar w:fldCharType="begin"/>
            </w:r>
            <w:r w:rsidRPr="00CA0301">
              <w:rPr>
                <w:noProof/>
                <w:webHidden/>
              </w:rPr>
              <w:instrText xml:space="preserve"> PAGEREF _Toc237374300 \h </w:instrText>
            </w:r>
            <w:r w:rsidRPr="00CA0301">
              <w:rPr>
                <w:noProof/>
                <w:webHidden/>
              </w:rPr>
            </w:r>
            <w:r w:rsidRPr="00CA0301">
              <w:rPr>
                <w:noProof/>
                <w:webHidden/>
              </w:rPr>
              <w:fldChar w:fldCharType="separate"/>
            </w:r>
            <w:r w:rsidRPr="00CA0301">
              <w:rPr>
                <w:noProof/>
                <w:webHidden/>
              </w:rPr>
              <w:t>16</w:t>
            </w:r>
            <w:r w:rsidRPr="00CA0301">
              <w:rPr>
                <w:noProof/>
                <w:webHidden/>
              </w:rPr>
              <w:fldChar w:fldCharType="end"/>
            </w:r>
          </w:hyperlink>
        </w:p>
        <w:p w14:paraId="580FFDAE" w14:textId="2AFEA673" w:rsidR="00CD4915" w:rsidRPr="00CA0301" w:rsidRDefault="00CD4915" w:rsidP="00717E27">
          <w:pPr>
            <w:pStyle w:val="TOC1"/>
            <w:tabs>
              <w:tab w:val="right" w:leader="dot" w:pos="9016"/>
            </w:tabs>
            <w:spacing w:line="360" w:lineRule="auto"/>
            <w:rPr>
              <w:rFonts w:eastAsiaTheme="minorEastAsia"/>
              <w:noProof/>
              <w:lang w:eastAsia="en-GB"/>
            </w:rPr>
          </w:pPr>
          <w:hyperlink w:anchor="_Toc237374301" w:history="1">
            <w:r w:rsidRPr="00CA0301">
              <w:rPr>
                <w:rStyle w:val="Hyperlink"/>
                <w:rFonts w:ascii="Arial Black" w:hAnsi="Arial Black"/>
                <w:noProof/>
              </w:rPr>
              <w:t>5: Conclusion</w:t>
            </w:r>
            <w:r w:rsidRPr="00CA0301">
              <w:rPr>
                <w:noProof/>
                <w:webHidden/>
              </w:rPr>
              <w:tab/>
            </w:r>
            <w:r w:rsidRPr="00CA0301">
              <w:rPr>
                <w:noProof/>
                <w:webHidden/>
              </w:rPr>
              <w:fldChar w:fldCharType="begin"/>
            </w:r>
            <w:r w:rsidRPr="00CA0301">
              <w:rPr>
                <w:noProof/>
                <w:webHidden/>
              </w:rPr>
              <w:instrText xml:space="preserve"> PAGEREF _Toc237374301 \h </w:instrText>
            </w:r>
            <w:r w:rsidRPr="00CA0301">
              <w:rPr>
                <w:noProof/>
                <w:webHidden/>
              </w:rPr>
            </w:r>
            <w:r w:rsidRPr="00CA0301">
              <w:rPr>
                <w:noProof/>
                <w:webHidden/>
              </w:rPr>
              <w:fldChar w:fldCharType="separate"/>
            </w:r>
            <w:r w:rsidRPr="00CA0301">
              <w:rPr>
                <w:noProof/>
                <w:webHidden/>
              </w:rPr>
              <w:t>16</w:t>
            </w:r>
            <w:r w:rsidRPr="00CA0301">
              <w:rPr>
                <w:noProof/>
                <w:webHidden/>
              </w:rPr>
              <w:fldChar w:fldCharType="end"/>
            </w:r>
          </w:hyperlink>
        </w:p>
        <w:p w14:paraId="7883D84B" w14:textId="04926568" w:rsidR="00CD4915" w:rsidRPr="00CA0301" w:rsidRDefault="00CD4915" w:rsidP="00717E27">
          <w:pPr>
            <w:pStyle w:val="TOC1"/>
            <w:tabs>
              <w:tab w:val="right" w:leader="dot" w:pos="9016"/>
            </w:tabs>
            <w:spacing w:line="360" w:lineRule="auto"/>
            <w:rPr>
              <w:rFonts w:eastAsiaTheme="minorEastAsia"/>
              <w:noProof/>
              <w:lang w:eastAsia="en-GB"/>
            </w:rPr>
          </w:pPr>
          <w:hyperlink w:anchor="_Toc237374302" w:history="1">
            <w:r w:rsidRPr="00CA0301">
              <w:rPr>
                <w:rStyle w:val="Hyperlink"/>
                <w:rFonts w:ascii="Arial Black" w:hAnsi="Arial Black"/>
                <w:noProof/>
              </w:rPr>
              <w:t>References</w:t>
            </w:r>
            <w:r w:rsidRPr="00CA0301">
              <w:rPr>
                <w:noProof/>
                <w:webHidden/>
              </w:rPr>
              <w:tab/>
            </w:r>
            <w:r w:rsidRPr="00CA0301">
              <w:rPr>
                <w:noProof/>
                <w:webHidden/>
              </w:rPr>
              <w:fldChar w:fldCharType="begin"/>
            </w:r>
            <w:r w:rsidRPr="00CA0301">
              <w:rPr>
                <w:noProof/>
                <w:webHidden/>
              </w:rPr>
              <w:instrText xml:space="preserve"> PAGEREF _Toc237374302 \h </w:instrText>
            </w:r>
            <w:r w:rsidRPr="00CA0301">
              <w:rPr>
                <w:noProof/>
                <w:webHidden/>
              </w:rPr>
            </w:r>
            <w:r w:rsidRPr="00CA0301">
              <w:rPr>
                <w:noProof/>
                <w:webHidden/>
              </w:rPr>
              <w:fldChar w:fldCharType="separate"/>
            </w:r>
            <w:r w:rsidRPr="00CA0301">
              <w:rPr>
                <w:noProof/>
                <w:webHidden/>
              </w:rPr>
              <w:t>17</w:t>
            </w:r>
            <w:r w:rsidRPr="00CA0301">
              <w:rPr>
                <w:noProof/>
                <w:webHidden/>
              </w:rPr>
              <w:fldChar w:fldCharType="end"/>
            </w:r>
          </w:hyperlink>
        </w:p>
        <w:p w14:paraId="750DBE83" w14:textId="2F75F37A" w:rsidR="00CD4915" w:rsidRPr="00CA0301" w:rsidRDefault="00CD4915" w:rsidP="00717E27">
          <w:pPr>
            <w:pStyle w:val="TOC1"/>
            <w:tabs>
              <w:tab w:val="right" w:leader="dot" w:pos="9016"/>
            </w:tabs>
            <w:spacing w:line="360" w:lineRule="auto"/>
            <w:rPr>
              <w:rFonts w:eastAsiaTheme="minorEastAsia"/>
              <w:noProof/>
              <w:lang w:eastAsia="en-GB"/>
            </w:rPr>
          </w:pPr>
          <w:hyperlink w:anchor="_Toc237374303" w:history="1">
            <w:r w:rsidRPr="00CA0301">
              <w:rPr>
                <w:rStyle w:val="Hyperlink"/>
                <w:rFonts w:ascii="Arial Black" w:hAnsi="Arial Black"/>
                <w:noProof/>
              </w:rPr>
              <w:t>Appendices: Pseudocode</w:t>
            </w:r>
            <w:r w:rsidRPr="00CA0301">
              <w:rPr>
                <w:noProof/>
                <w:webHidden/>
              </w:rPr>
              <w:tab/>
            </w:r>
            <w:r w:rsidRPr="00CA0301">
              <w:rPr>
                <w:noProof/>
                <w:webHidden/>
              </w:rPr>
              <w:fldChar w:fldCharType="begin"/>
            </w:r>
            <w:r w:rsidRPr="00CA0301">
              <w:rPr>
                <w:noProof/>
                <w:webHidden/>
              </w:rPr>
              <w:instrText xml:space="preserve"> PAGEREF _Toc237374303 \h </w:instrText>
            </w:r>
            <w:r w:rsidRPr="00CA0301">
              <w:rPr>
                <w:noProof/>
                <w:webHidden/>
              </w:rPr>
            </w:r>
            <w:r w:rsidRPr="00CA0301">
              <w:rPr>
                <w:noProof/>
                <w:webHidden/>
              </w:rPr>
              <w:fldChar w:fldCharType="separate"/>
            </w:r>
            <w:r w:rsidRPr="00CA0301">
              <w:rPr>
                <w:noProof/>
                <w:webHidden/>
              </w:rPr>
              <w:t>18</w:t>
            </w:r>
            <w:r w:rsidRPr="00CA0301">
              <w:rPr>
                <w:noProof/>
                <w:webHidden/>
              </w:rPr>
              <w:fldChar w:fldCharType="end"/>
            </w:r>
          </w:hyperlink>
        </w:p>
        <w:p w14:paraId="0BC134D1" w14:textId="2B529ECD" w:rsidR="00B62DF4" w:rsidRPr="00CA0301" w:rsidRDefault="00B62DF4" w:rsidP="00717E27">
          <w:pPr>
            <w:spacing w:line="360" w:lineRule="auto"/>
          </w:pPr>
          <w:r w:rsidRPr="00CA0301">
            <w:rPr>
              <w:b/>
              <w:bCs/>
            </w:rPr>
            <w:fldChar w:fldCharType="end"/>
          </w:r>
        </w:p>
      </w:sdtContent>
    </w:sdt>
    <w:p w14:paraId="26FB9328" w14:textId="77777777" w:rsidR="00717E27" w:rsidRPr="00CA0301" w:rsidRDefault="00E0357B" w:rsidP="00717E27">
      <w:pPr>
        <w:spacing w:line="360" w:lineRule="auto"/>
      </w:pP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p>
    <w:p w14:paraId="3DA438A1" w14:textId="77777777" w:rsidR="00717E27" w:rsidRPr="00CA0301" w:rsidRDefault="00717E27" w:rsidP="00717E27">
      <w:pPr>
        <w:spacing w:line="360" w:lineRule="auto"/>
      </w:pPr>
    </w:p>
    <w:p w14:paraId="5E7F229C" w14:textId="77777777" w:rsidR="00717E27" w:rsidRPr="00CA0301" w:rsidRDefault="00717E27" w:rsidP="00717E27">
      <w:pPr>
        <w:spacing w:line="360" w:lineRule="auto"/>
      </w:pPr>
    </w:p>
    <w:p w14:paraId="4771AD7D" w14:textId="77777777" w:rsidR="00717E27" w:rsidRPr="00CA0301" w:rsidRDefault="00717E27" w:rsidP="00717E27">
      <w:pPr>
        <w:spacing w:line="360" w:lineRule="auto"/>
      </w:pPr>
    </w:p>
    <w:p w14:paraId="3F53ABA7" w14:textId="77777777" w:rsidR="00717E27" w:rsidRPr="00CA0301" w:rsidRDefault="00717E27" w:rsidP="00717E27">
      <w:pPr>
        <w:spacing w:line="360" w:lineRule="auto"/>
      </w:pPr>
    </w:p>
    <w:p w14:paraId="29FBF0EF" w14:textId="77777777" w:rsidR="00717E27" w:rsidRPr="00CA0301" w:rsidRDefault="00717E27" w:rsidP="00717E27">
      <w:pPr>
        <w:spacing w:line="360" w:lineRule="auto"/>
      </w:pPr>
    </w:p>
    <w:p w14:paraId="3B2F4785" w14:textId="77777777" w:rsidR="00717E27" w:rsidRDefault="00717E27" w:rsidP="00717E27">
      <w:pPr>
        <w:spacing w:line="360" w:lineRule="auto"/>
      </w:pPr>
    </w:p>
    <w:p w14:paraId="1FBED56B" w14:textId="77777777" w:rsidR="00FD239E" w:rsidRDefault="00FD239E" w:rsidP="00717E27">
      <w:pPr>
        <w:spacing w:line="360" w:lineRule="auto"/>
      </w:pPr>
    </w:p>
    <w:p w14:paraId="1208B5AB" w14:textId="77777777" w:rsidR="00FD239E" w:rsidRDefault="00FD239E" w:rsidP="00717E27">
      <w:pPr>
        <w:spacing w:line="360" w:lineRule="auto"/>
      </w:pPr>
    </w:p>
    <w:p w14:paraId="4BA20EB1" w14:textId="77777777" w:rsidR="00FD239E" w:rsidRDefault="00FD239E" w:rsidP="00717E27">
      <w:pPr>
        <w:spacing w:line="360" w:lineRule="auto"/>
      </w:pPr>
    </w:p>
    <w:p w14:paraId="48AEDAB3" w14:textId="77777777" w:rsidR="00FD239E" w:rsidRDefault="00FD239E" w:rsidP="00717E27">
      <w:pPr>
        <w:spacing w:line="360" w:lineRule="auto"/>
      </w:pPr>
    </w:p>
    <w:p w14:paraId="29F340FA" w14:textId="77777777" w:rsidR="00FD239E" w:rsidRDefault="00FD239E" w:rsidP="00717E27">
      <w:pPr>
        <w:spacing w:line="360" w:lineRule="auto"/>
      </w:pPr>
    </w:p>
    <w:p w14:paraId="39BB7E61" w14:textId="77777777" w:rsidR="00FD239E" w:rsidRDefault="00FD239E" w:rsidP="00717E27">
      <w:pPr>
        <w:spacing w:line="360" w:lineRule="auto"/>
      </w:pPr>
    </w:p>
    <w:p w14:paraId="455E480B" w14:textId="77777777" w:rsidR="00FD239E" w:rsidRPr="00CA0301" w:rsidRDefault="00FD239E" w:rsidP="00717E27">
      <w:pPr>
        <w:spacing w:line="360" w:lineRule="auto"/>
      </w:pPr>
    </w:p>
    <w:p w14:paraId="276AB1D2" w14:textId="4156D4D2" w:rsidR="00D95A95" w:rsidRPr="00CA0301" w:rsidRDefault="00E0357B" w:rsidP="00717E27">
      <w:pPr>
        <w:spacing w:line="360" w:lineRule="auto"/>
      </w:pP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p>
    <w:p w14:paraId="4334992C" w14:textId="2A2C8452" w:rsidR="00D95A95" w:rsidRPr="00CA0301" w:rsidRDefault="00D95A95" w:rsidP="00717E27">
      <w:pPr>
        <w:pStyle w:val="Heading1"/>
        <w:spacing w:line="360" w:lineRule="auto"/>
        <w:rPr>
          <w:rFonts w:ascii="Arial Black" w:hAnsi="Arial Black"/>
          <w:color w:val="auto"/>
          <w:sz w:val="32"/>
          <w:szCs w:val="32"/>
        </w:rPr>
      </w:pPr>
      <w:bookmarkStart w:id="0" w:name="_Toc237374281"/>
      <w:r w:rsidRPr="00CA0301">
        <w:rPr>
          <w:rFonts w:ascii="Arial Black" w:hAnsi="Arial Black"/>
          <w:color w:val="auto"/>
          <w:sz w:val="32"/>
          <w:szCs w:val="32"/>
        </w:rPr>
        <w:lastRenderedPageBreak/>
        <w:t>1</w:t>
      </w:r>
      <w:r w:rsidR="00B62DF4" w:rsidRPr="00CA0301">
        <w:rPr>
          <w:rFonts w:ascii="Arial Black" w:hAnsi="Arial Black"/>
          <w:color w:val="auto"/>
          <w:sz w:val="32"/>
          <w:szCs w:val="32"/>
        </w:rPr>
        <w:t>.</w:t>
      </w:r>
      <w:r w:rsidRPr="00CA0301">
        <w:rPr>
          <w:rFonts w:ascii="Arial Black" w:hAnsi="Arial Black"/>
          <w:color w:val="auto"/>
          <w:sz w:val="32"/>
          <w:szCs w:val="32"/>
        </w:rPr>
        <w:t xml:space="preserve"> Introduction</w:t>
      </w:r>
      <w:bookmarkEnd w:id="0"/>
    </w:p>
    <w:p w14:paraId="53E500F1" w14:textId="3F88A996" w:rsidR="00D95A95" w:rsidRPr="00CA0301" w:rsidRDefault="00491A9E" w:rsidP="00717E27">
      <w:pPr>
        <w:spacing w:line="360" w:lineRule="auto"/>
        <w:jc w:val="both"/>
        <w:rPr>
          <w:rFonts w:ascii="Arial" w:hAnsi="Arial" w:cs="Arial"/>
        </w:rPr>
      </w:pPr>
      <w:r w:rsidRPr="00CA0301">
        <w:rPr>
          <w:rFonts w:ascii="Arial" w:hAnsi="Arial" w:cs="Arial"/>
        </w:rPr>
        <w:t xml:space="preserve">Group projects are an important part of higher education and allow students to develop skills in teamwork, communication, and problem-solving. In computing courses, students collaborate on programming, software development, database design, networking, and systems analysis. Unfortunately, coordinating meetings is difficult due to different lecture timetables, part-time employment, and personal commitments. Lack of scheduling can lead to poor communication, uneven workload distribution, decision-making delays, and missed deadlines. Abstract thinking and structured problem-solving techniques are followed in this report </w:t>
      </w:r>
      <w:r w:rsidR="00307388" w:rsidRPr="00CA0301">
        <w:rPr>
          <w:rFonts w:ascii="Arial" w:hAnsi="Arial" w:cs="Arial"/>
        </w:rPr>
        <w:t>to</w:t>
      </w:r>
      <w:r w:rsidRPr="00CA0301">
        <w:rPr>
          <w:rFonts w:ascii="Arial" w:hAnsi="Arial" w:cs="Arial"/>
        </w:rPr>
        <w:t xml:space="preserve"> find a solution to the scheduling difficulty. It specifies the major requirements, variables, and constraints and offers practical scheduling mechanisms to improve coordination among groups, mitigate timetable conflicts, and enable successful project completion</w:t>
      </w:r>
      <w:sdt>
        <w:sdtPr>
          <w:rPr>
            <w:rFonts w:ascii="Arial" w:hAnsi="Arial" w:cs="Arial"/>
          </w:rPr>
          <w:id w:val="1109404270"/>
          <w:citation/>
        </w:sdtPr>
        <w:sdtEndPr/>
        <w:sdtContent>
          <w:r w:rsidR="00464E59" w:rsidRPr="00CA0301">
            <w:rPr>
              <w:rFonts w:ascii="Arial" w:hAnsi="Arial" w:cs="Arial"/>
            </w:rPr>
            <w:fldChar w:fldCharType="begin"/>
          </w:r>
          <w:r w:rsidR="00464E59" w:rsidRPr="00CA0301">
            <w:rPr>
              <w:rFonts w:ascii="Arial" w:hAnsi="Arial" w:cs="Arial"/>
            </w:rPr>
            <w:instrText xml:space="preserve"> CITATION Stu21 \l 2057 </w:instrText>
          </w:r>
          <w:r w:rsidR="00464E59" w:rsidRPr="00CA0301">
            <w:rPr>
              <w:rFonts w:ascii="Arial" w:hAnsi="Arial" w:cs="Arial"/>
            </w:rPr>
            <w:fldChar w:fldCharType="separate"/>
          </w:r>
          <w:r w:rsidR="00464E59" w:rsidRPr="00CA0301">
            <w:rPr>
              <w:rFonts w:ascii="Arial" w:hAnsi="Arial" w:cs="Arial"/>
            </w:rPr>
            <w:t xml:space="preserve"> [</w:t>
          </w:r>
          <w:hyperlink w:anchor="Stu21" w:history="1">
            <w:r w:rsidR="00464E59" w:rsidRPr="00CA0301">
              <w:rPr>
                <w:rStyle w:val="Heading3Char"/>
                <w:rFonts w:ascii="Arial" w:eastAsiaTheme="minorHAnsi" w:hAnsi="Arial" w:cs="Arial"/>
                <w:color w:val="auto"/>
                <w:sz w:val="24"/>
                <w:szCs w:val="24"/>
              </w:rPr>
              <w:t>1</w:t>
            </w:r>
          </w:hyperlink>
          <w:r w:rsidR="00464E59" w:rsidRPr="00CA0301">
            <w:rPr>
              <w:rFonts w:ascii="Arial" w:hAnsi="Arial" w:cs="Arial"/>
            </w:rPr>
            <w:t>]</w:t>
          </w:r>
          <w:r w:rsidR="00464E59" w:rsidRPr="00CA0301">
            <w:rPr>
              <w:rFonts w:ascii="Arial" w:hAnsi="Arial" w:cs="Arial"/>
            </w:rPr>
            <w:fldChar w:fldCharType="end"/>
          </w:r>
        </w:sdtContent>
      </w:sdt>
      <w:r w:rsidR="003B48A2" w:rsidRPr="00CA0301">
        <w:rPr>
          <w:rFonts w:ascii="Arial" w:hAnsi="Arial" w:cs="Arial"/>
        </w:rPr>
        <w:t>.</w:t>
      </w:r>
    </w:p>
    <w:p w14:paraId="1361F884" w14:textId="77777777" w:rsidR="00D95A95" w:rsidRPr="00CA0301" w:rsidRDefault="00D95A95" w:rsidP="00717E27">
      <w:pPr>
        <w:pStyle w:val="Heading1"/>
        <w:spacing w:line="360" w:lineRule="auto"/>
        <w:rPr>
          <w:rFonts w:ascii="Arial Black" w:hAnsi="Arial Black"/>
          <w:color w:val="auto"/>
          <w:sz w:val="32"/>
          <w:szCs w:val="32"/>
        </w:rPr>
      </w:pPr>
      <w:bookmarkStart w:id="1" w:name="_Toc237374282"/>
      <w:r w:rsidRPr="00CA0301">
        <w:rPr>
          <w:rFonts w:ascii="Arial Black" w:hAnsi="Arial Black"/>
          <w:color w:val="auto"/>
          <w:sz w:val="32"/>
          <w:szCs w:val="32"/>
        </w:rPr>
        <w:t>2. Problem Deconstruction</w:t>
      </w:r>
      <w:bookmarkEnd w:id="1"/>
    </w:p>
    <w:p w14:paraId="3087A710" w14:textId="77777777" w:rsidR="00D95A95" w:rsidRPr="00CA0301" w:rsidRDefault="00D95A95" w:rsidP="00717E27">
      <w:pPr>
        <w:pStyle w:val="Heading2"/>
        <w:spacing w:line="360" w:lineRule="auto"/>
        <w:rPr>
          <w:rFonts w:ascii="Arial Black" w:hAnsi="Arial Black"/>
          <w:color w:val="auto"/>
          <w:sz w:val="28"/>
          <w:szCs w:val="28"/>
        </w:rPr>
      </w:pPr>
      <w:bookmarkStart w:id="2" w:name="_Toc237374283"/>
      <w:r w:rsidRPr="00CA0301">
        <w:rPr>
          <w:rFonts w:ascii="Arial Black" w:hAnsi="Arial Black"/>
          <w:color w:val="auto"/>
          <w:sz w:val="28"/>
          <w:szCs w:val="28"/>
        </w:rPr>
        <w:t>2.1 Scenario Analysis</w:t>
      </w:r>
      <w:bookmarkEnd w:id="2"/>
    </w:p>
    <w:p w14:paraId="5F38ABFA" w14:textId="02AE6404" w:rsidR="00F64FE4" w:rsidRPr="00CA0301" w:rsidRDefault="00374719" w:rsidP="00717E27">
      <w:pPr>
        <w:spacing w:line="360" w:lineRule="auto"/>
        <w:jc w:val="both"/>
        <w:rPr>
          <w:b/>
          <w:bCs/>
        </w:rPr>
      </w:pPr>
      <w:r w:rsidRPr="00CA0301">
        <w:rPr>
          <w:rFonts w:ascii="Arial" w:hAnsi="Arial" w:cs="Arial"/>
        </w:rPr>
        <w:t xml:space="preserve">Computing students quite often finish group projects that ask for strong communication and coordination. Still, different lecture timetables, </w:t>
      </w:r>
      <w:r w:rsidR="00CF32B2" w:rsidRPr="00CA0301">
        <w:rPr>
          <w:rFonts w:ascii="Arial" w:hAnsi="Arial" w:cs="Arial"/>
        </w:rPr>
        <w:t>part-time</w:t>
      </w:r>
      <w:r w:rsidRPr="00CA0301">
        <w:rPr>
          <w:rFonts w:ascii="Arial" w:hAnsi="Arial" w:cs="Arial"/>
        </w:rPr>
        <w:t xml:space="preserve"> jobs, and personal commitments, can make scheduling a meeting rather tricky. In this report, we use abstract thinking, and </w:t>
      </w:r>
      <w:r w:rsidR="00EB569B" w:rsidRPr="00CA0301">
        <w:rPr>
          <w:rFonts w:ascii="Arial" w:hAnsi="Arial" w:cs="Arial"/>
        </w:rPr>
        <w:t>in a way</w:t>
      </w:r>
      <w:r w:rsidRPr="00CA0301">
        <w:rPr>
          <w:rFonts w:ascii="Arial" w:hAnsi="Arial" w:cs="Arial"/>
        </w:rPr>
        <w:t xml:space="preserve"> decomposition, to look at the most important scheduling factors, like availability, upcoming deadlines, and the overall meeting duration. Then we propose a structured scheduling approach to reduce clashes, strengthen collaboration, encourage fair involvement, and make sure the meetings happen before the project deadlines. With that, the hope is that the project completion will go smoother, in practice</w:t>
      </w:r>
      <w:sdt>
        <w:sdtPr>
          <w:rPr>
            <w:rFonts w:ascii="Arial" w:hAnsi="Arial" w:cs="Arial"/>
          </w:rPr>
          <w:id w:val="1756401446"/>
          <w:citation/>
        </w:sdtPr>
        <w:sdtEndPr/>
        <w:sdtContent>
          <w:r w:rsidR="00E66A89" w:rsidRPr="00CA0301">
            <w:rPr>
              <w:rFonts w:ascii="Arial" w:hAnsi="Arial" w:cs="Arial"/>
            </w:rPr>
            <w:fldChar w:fldCharType="begin"/>
          </w:r>
          <w:r w:rsidR="00E66A89" w:rsidRPr="00CA0301">
            <w:rPr>
              <w:rFonts w:ascii="Arial" w:hAnsi="Arial" w:cs="Arial"/>
            </w:rPr>
            <w:instrText xml:space="preserve"> CITATION Ian16 \l 2057 </w:instrText>
          </w:r>
          <w:r w:rsidR="00E66A89" w:rsidRPr="00CA0301">
            <w:rPr>
              <w:rFonts w:ascii="Arial" w:hAnsi="Arial" w:cs="Arial"/>
            </w:rPr>
            <w:fldChar w:fldCharType="separate"/>
          </w:r>
          <w:r w:rsidR="00E66A89" w:rsidRPr="00CA0301">
            <w:rPr>
              <w:rFonts w:ascii="Arial" w:hAnsi="Arial" w:cs="Arial"/>
            </w:rPr>
            <w:t xml:space="preserve"> [</w:t>
          </w:r>
          <w:hyperlink w:anchor="Ian16" w:history="1">
            <w:r w:rsidR="00E66A89" w:rsidRPr="00CA0301">
              <w:rPr>
                <w:rStyle w:val="Heading3Char"/>
                <w:rFonts w:ascii="Arial" w:eastAsiaTheme="minorHAnsi" w:hAnsi="Arial" w:cs="Arial"/>
                <w:color w:val="auto"/>
                <w:sz w:val="24"/>
                <w:szCs w:val="24"/>
              </w:rPr>
              <w:t>2</w:t>
            </w:r>
          </w:hyperlink>
          <w:r w:rsidR="00E66A89" w:rsidRPr="00CA0301">
            <w:rPr>
              <w:rFonts w:ascii="Arial" w:hAnsi="Arial" w:cs="Arial"/>
            </w:rPr>
            <w:t>]</w:t>
          </w:r>
          <w:r w:rsidR="00E66A89" w:rsidRPr="00CA0301">
            <w:rPr>
              <w:rFonts w:ascii="Arial" w:hAnsi="Arial" w:cs="Arial"/>
            </w:rPr>
            <w:fldChar w:fldCharType="end"/>
          </w:r>
        </w:sdtContent>
      </w:sdt>
      <w:r w:rsidR="00C1112F" w:rsidRPr="00CA0301">
        <w:rPr>
          <w:rFonts w:ascii="Arial" w:hAnsi="Arial" w:cs="Arial"/>
        </w:rPr>
        <w:t>.</w:t>
      </w:r>
    </w:p>
    <w:p w14:paraId="08B1582F" w14:textId="77777777" w:rsidR="00D95A95" w:rsidRPr="00CA0301" w:rsidRDefault="00D95A95" w:rsidP="00717E27">
      <w:pPr>
        <w:pStyle w:val="Heading2"/>
        <w:spacing w:line="360" w:lineRule="auto"/>
        <w:rPr>
          <w:rFonts w:ascii="Arial Black" w:hAnsi="Arial Black"/>
          <w:color w:val="auto"/>
          <w:sz w:val="28"/>
          <w:szCs w:val="28"/>
        </w:rPr>
      </w:pPr>
      <w:bookmarkStart w:id="3" w:name="_Toc237374284"/>
      <w:r w:rsidRPr="00CA0301">
        <w:rPr>
          <w:rFonts w:ascii="Arial Black" w:hAnsi="Arial Black"/>
          <w:color w:val="auto"/>
          <w:sz w:val="28"/>
          <w:szCs w:val="28"/>
        </w:rPr>
        <w:t>2.2 Requirements Analysis</w:t>
      </w:r>
      <w:bookmarkEnd w:id="3"/>
    </w:p>
    <w:p w14:paraId="1690B355" w14:textId="77777777" w:rsidR="00D95A95" w:rsidRPr="00CA0301" w:rsidRDefault="00D95A95" w:rsidP="00717E27">
      <w:pPr>
        <w:spacing w:line="360" w:lineRule="auto"/>
        <w:jc w:val="both"/>
        <w:rPr>
          <w:rFonts w:ascii="Arial" w:hAnsi="Arial" w:cs="Arial"/>
        </w:rPr>
      </w:pPr>
      <w:r w:rsidRPr="00CA0301">
        <w:rPr>
          <w:rFonts w:ascii="Arial" w:hAnsi="Arial" w:cs="Arial"/>
        </w:rPr>
        <w:t>Both functional and non-functional requirements need to be satisfied by the proposed scheduling system.</w:t>
      </w:r>
    </w:p>
    <w:p w14:paraId="483C7675" w14:textId="77777777" w:rsidR="00D95A95" w:rsidRPr="00CA0301" w:rsidRDefault="00D95A95" w:rsidP="00717E27">
      <w:pPr>
        <w:pStyle w:val="ListParagraph"/>
        <w:numPr>
          <w:ilvl w:val="0"/>
          <w:numId w:val="10"/>
        </w:numPr>
        <w:spacing w:line="360" w:lineRule="auto"/>
        <w:jc w:val="both"/>
        <w:rPr>
          <w:rFonts w:ascii="Arial" w:hAnsi="Arial" w:cs="Arial"/>
          <w:b/>
          <w:bCs/>
        </w:rPr>
      </w:pPr>
      <w:r w:rsidRPr="00CA0301">
        <w:rPr>
          <w:rFonts w:ascii="Arial" w:hAnsi="Arial" w:cs="Arial"/>
          <w:b/>
          <w:bCs/>
        </w:rPr>
        <w:t>Functional Requirements</w:t>
      </w:r>
    </w:p>
    <w:p w14:paraId="52993148" w14:textId="77777777" w:rsidR="00D95A95" w:rsidRPr="00CA0301" w:rsidRDefault="00D95A95" w:rsidP="00717E27">
      <w:pPr>
        <w:pStyle w:val="ListParagraph"/>
        <w:numPr>
          <w:ilvl w:val="0"/>
          <w:numId w:val="2"/>
        </w:numPr>
        <w:spacing w:line="360" w:lineRule="auto"/>
        <w:jc w:val="both"/>
        <w:rPr>
          <w:rFonts w:ascii="Arial" w:hAnsi="Arial" w:cs="Arial"/>
        </w:rPr>
      </w:pPr>
      <w:r w:rsidRPr="00CA0301">
        <w:rPr>
          <w:rFonts w:ascii="Arial" w:hAnsi="Arial" w:cs="Arial"/>
        </w:rPr>
        <w:t xml:space="preserve">Collect student availability.  </w:t>
      </w:r>
    </w:p>
    <w:p w14:paraId="5A047BA2" w14:textId="77777777" w:rsidR="00D95A95" w:rsidRPr="00CA0301" w:rsidRDefault="00D95A95" w:rsidP="00717E27">
      <w:pPr>
        <w:pStyle w:val="ListParagraph"/>
        <w:numPr>
          <w:ilvl w:val="0"/>
          <w:numId w:val="2"/>
        </w:numPr>
        <w:spacing w:line="360" w:lineRule="auto"/>
        <w:jc w:val="both"/>
        <w:rPr>
          <w:rFonts w:ascii="Arial" w:hAnsi="Arial" w:cs="Arial"/>
        </w:rPr>
      </w:pPr>
      <w:r w:rsidRPr="00CA0301">
        <w:rPr>
          <w:rFonts w:ascii="Arial" w:hAnsi="Arial" w:cs="Arial"/>
        </w:rPr>
        <w:t xml:space="preserve">Store timetables and project deadlines.  </w:t>
      </w:r>
    </w:p>
    <w:p w14:paraId="7907E5F1" w14:textId="77777777" w:rsidR="00D95A95" w:rsidRPr="00CA0301" w:rsidRDefault="00D95A95" w:rsidP="00717E27">
      <w:pPr>
        <w:pStyle w:val="ListParagraph"/>
        <w:numPr>
          <w:ilvl w:val="0"/>
          <w:numId w:val="2"/>
        </w:numPr>
        <w:spacing w:line="360" w:lineRule="auto"/>
        <w:jc w:val="both"/>
        <w:rPr>
          <w:rFonts w:ascii="Arial" w:hAnsi="Arial" w:cs="Arial"/>
        </w:rPr>
      </w:pPr>
      <w:r w:rsidRPr="00CA0301">
        <w:rPr>
          <w:rFonts w:ascii="Arial" w:hAnsi="Arial" w:cs="Arial"/>
        </w:rPr>
        <w:lastRenderedPageBreak/>
        <w:t xml:space="preserve">Automatically compare available time slots.  </w:t>
      </w:r>
    </w:p>
    <w:p w14:paraId="3F0D4490" w14:textId="77777777" w:rsidR="00D95A95" w:rsidRPr="00CA0301" w:rsidRDefault="00D95A95" w:rsidP="00717E27">
      <w:pPr>
        <w:pStyle w:val="ListParagraph"/>
        <w:numPr>
          <w:ilvl w:val="0"/>
          <w:numId w:val="2"/>
        </w:numPr>
        <w:spacing w:line="360" w:lineRule="auto"/>
        <w:jc w:val="both"/>
        <w:rPr>
          <w:rFonts w:ascii="Arial" w:hAnsi="Arial" w:cs="Arial"/>
        </w:rPr>
      </w:pPr>
      <w:r w:rsidRPr="00CA0301">
        <w:rPr>
          <w:rFonts w:ascii="Arial" w:hAnsi="Arial" w:cs="Arial"/>
        </w:rPr>
        <w:t xml:space="preserve">Identify common free periods.  </w:t>
      </w:r>
    </w:p>
    <w:p w14:paraId="7B0C2572" w14:textId="77777777" w:rsidR="00D95A95" w:rsidRPr="00CA0301" w:rsidRDefault="00D95A95" w:rsidP="00717E27">
      <w:pPr>
        <w:pStyle w:val="ListParagraph"/>
        <w:numPr>
          <w:ilvl w:val="0"/>
          <w:numId w:val="2"/>
        </w:numPr>
        <w:spacing w:line="360" w:lineRule="auto"/>
        <w:jc w:val="both"/>
        <w:rPr>
          <w:rFonts w:ascii="Arial" w:hAnsi="Arial" w:cs="Arial"/>
        </w:rPr>
      </w:pPr>
      <w:r w:rsidRPr="00CA0301">
        <w:rPr>
          <w:rFonts w:ascii="Arial" w:hAnsi="Arial" w:cs="Arial"/>
        </w:rPr>
        <w:t xml:space="preserve">Detect timetable conflicts.  </w:t>
      </w:r>
    </w:p>
    <w:p w14:paraId="1C057E27" w14:textId="77777777" w:rsidR="00D95A95" w:rsidRPr="00CA0301" w:rsidRDefault="00D95A95" w:rsidP="00717E27">
      <w:pPr>
        <w:pStyle w:val="ListParagraph"/>
        <w:numPr>
          <w:ilvl w:val="0"/>
          <w:numId w:val="2"/>
        </w:numPr>
        <w:spacing w:line="360" w:lineRule="auto"/>
        <w:jc w:val="both"/>
        <w:rPr>
          <w:rFonts w:ascii="Arial" w:hAnsi="Arial" w:cs="Arial"/>
        </w:rPr>
      </w:pPr>
      <w:r w:rsidRPr="00CA0301">
        <w:rPr>
          <w:rFonts w:ascii="Arial" w:hAnsi="Arial" w:cs="Arial"/>
        </w:rPr>
        <w:t xml:space="preserve">Schedule meetings before deadlines.  </w:t>
      </w:r>
    </w:p>
    <w:p w14:paraId="19C55BD6" w14:textId="77777777" w:rsidR="00D95A95" w:rsidRPr="00CA0301" w:rsidRDefault="00D95A95" w:rsidP="00717E27">
      <w:pPr>
        <w:pStyle w:val="ListParagraph"/>
        <w:numPr>
          <w:ilvl w:val="0"/>
          <w:numId w:val="2"/>
        </w:numPr>
        <w:spacing w:line="360" w:lineRule="auto"/>
        <w:jc w:val="both"/>
        <w:rPr>
          <w:rFonts w:ascii="Arial" w:hAnsi="Arial" w:cs="Arial"/>
        </w:rPr>
      </w:pPr>
      <w:r w:rsidRPr="00CA0301">
        <w:rPr>
          <w:rFonts w:ascii="Arial" w:hAnsi="Arial" w:cs="Arial"/>
        </w:rPr>
        <w:t xml:space="preserve">Notify group members.  </w:t>
      </w:r>
    </w:p>
    <w:p w14:paraId="4360E706" w14:textId="77777777" w:rsidR="00D95A95" w:rsidRPr="00CA0301" w:rsidRDefault="00D95A95" w:rsidP="00717E27">
      <w:pPr>
        <w:pStyle w:val="ListParagraph"/>
        <w:numPr>
          <w:ilvl w:val="0"/>
          <w:numId w:val="2"/>
        </w:numPr>
        <w:spacing w:line="360" w:lineRule="auto"/>
        <w:jc w:val="both"/>
        <w:rPr>
          <w:rFonts w:ascii="Arial" w:hAnsi="Arial" w:cs="Arial"/>
        </w:rPr>
      </w:pPr>
      <w:r w:rsidRPr="00CA0301">
        <w:rPr>
          <w:rFonts w:ascii="Arial" w:hAnsi="Arial" w:cs="Arial"/>
        </w:rPr>
        <w:t>Allow availability updates.</w:t>
      </w:r>
    </w:p>
    <w:p w14:paraId="5D5B0AF4" w14:textId="77777777" w:rsidR="00C0220C" w:rsidRPr="00CA0301" w:rsidRDefault="00C0220C" w:rsidP="00717E27">
      <w:pPr>
        <w:pStyle w:val="ListParagraph"/>
        <w:spacing w:line="360" w:lineRule="auto"/>
        <w:ind w:left="1440"/>
        <w:jc w:val="both"/>
        <w:rPr>
          <w:rFonts w:ascii="Arial" w:hAnsi="Arial" w:cs="Arial"/>
        </w:rPr>
      </w:pPr>
    </w:p>
    <w:p w14:paraId="778BB98D" w14:textId="77777777" w:rsidR="00D95A95" w:rsidRPr="00CA0301" w:rsidRDefault="00D95A95" w:rsidP="00717E27">
      <w:pPr>
        <w:pStyle w:val="ListParagraph"/>
        <w:numPr>
          <w:ilvl w:val="0"/>
          <w:numId w:val="10"/>
        </w:numPr>
        <w:spacing w:line="360" w:lineRule="auto"/>
        <w:jc w:val="both"/>
        <w:rPr>
          <w:rFonts w:ascii="Arial" w:hAnsi="Arial" w:cs="Arial"/>
          <w:b/>
          <w:bCs/>
        </w:rPr>
      </w:pPr>
      <w:r w:rsidRPr="00CA0301">
        <w:rPr>
          <w:rFonts w:ascii="Arial" w:hAnsi="Arial" w:cs="Arial"/>
          <w:b/>
          <w:bCs/>
        </w:rPr>
        <w:t>Non-Functional Requirements</w:t>
      </w:r>
    </w:p>
    <w:p w14:paraId="465A5766" w14:textId="77777777" w:rsidR="00D95A95" w:rsidRPr="00CA0301" w:rsidRDefault="00D95A95" w:rsidP="00717E27">
      <w:pPr>
        <w:pStyle w:val="ListParagraph"/>
        <w:numPr>
          <w:ilvl w:val="0"/>
          <w:numId w:val="3"/>
        </w:numPr>
        <w:spacing w:line="360" w:lineRule="auto"/>
        <w:jc w:val="both"/>
        <w:rPr>
          <w:rFonts w:ascii="Arial" w:hAnsi="Arial" w:cs="Arial"/>
        </w:rPr>
      </w:pPr>
      <w:r w:rsidRPr="00CA0301">
        <w:rPr>
          <w:rFonts w:ascii="Arial" w:hAnsi="Arial" w:cs="Arial"/>
        </w:rPr>
        <w:t xml:space="preserve">Easy to use.  </w:t>
      </w:r>
    </w:p>
    <w:p w14:paraId="12D7C397" w14:textId="77777777" w:rsidR="00D95A95" w:rsidRPr="00CA0301" w:rsidRDefault="00D95A95" w:rsidP="00717E27">
      <w:pPr>
        <w:pStyle w:val="ListParagraph"/>
        <w:numPr>
          <w:ilvl w:val="0"/>
          <w:numId w:val="3"/>
        </w:numPr>
        <w:spacing w:line="360" w:lineRule="auto"/>
        <w:jc w:val="both"/>
        <w:rPr>
          <w:rFonts w:ascii="Arial" w:hAnsi="Arial" w:cs="Arial"/>
        </w:rPr>
      </w:pPr>
      <w:r w:rsidRPr="00CA0301">
        <w:rPr>
          <w:rFonts w:ascii="Arial" w:hAnsi="Arial" w:cs="Arial"/>
        </w:rPr>
        <w:t xml:space="preserve">Fast and accurate.  </w:t>
      </w:r>
    </w:p>
    <w:p w14:paraId="7A774208" w14:textId="77777777" w:rsidR="00D95A95" w:rsidRPr="00CA0301" w:rsidRDefault="00D95A95" w:rsidP="00717E27">
      <w:pPr>
        <w:pStyle w:val="ListParagraph"/>
        <w:numPr>
          <w:ilvl w:val="0"/>
          <w:numId w:val="3"/>
        </w:numPr>
        <w:spacing w:line="360" w:lineRule="auto"/>
        <w:jc w:val="both"/>
        <w:rPr>
          <w:rFonts w:ascii="Arial" w:hAnsi="Arial" w:cs="Arial"/>
        </w:rPr>
      </w:pPr>
      <w:r w:rsidRPr="00CA0301">
        <w:rPr>
          <w:rFonts w:ascii="Arial" w:hAnsi="Arial" w:cs="Arial"/>
        </w:rPr>
        <w:t xml:space="preserve">Secure and reliable.  </w:t>
      </w:r>
    </w:p>
    <w:p w14:paraId="4C2D265D" w14:textId="77777777" w:rsidR="00D95A95" w:rsidRPr="00CA0301" w:rsidRDefault="00D95A95" w:rsidP="00717E27">
      <w:pPr>
        <w:pStyle w:val="ListParagraph"/>
        <w:numPr>
          <w:ilvl w:val="0"/>
          <w:numId w:val="3"/>
        </w:numPr>
        <w:spacing w:line="360" w:lineRule="auto"/>
        <w:jc w:val="both"/>
        <w:rPr>
          <w:rFonts w:ascii="Arial" w:hAnsi="Arial" w:cs="Arial"/>
        </w:rPr>
      </w:pPr>
      <w:r w:rsidRPr="00CA0301">
        <w:rPr>
          <w:rFonts w:ascii="Arial" w:hAnsi="Arial" w:cs="Arial"/>
        </w:rPr>
        <w:t xml:space="preserve">Consistent performance.  </w:t>
      </w:r>
    </w:p>
    <w:p w14:paraId="7B25A88E" w14:textId="77777777" w:rsidR="00D95A95" w:rsidRPr="00CA0301" w:rsidRDefault="00D95A95" w:rsidP="00717E27">
      <w:pPr>
        <w:pStyle w:val="ListParagraph"/>
        <w:numPr>
          <w:ilvl w:val="0"/>
          <w:numId w:val="3"/>
        </w:numPr>
        <w:spacing w:line="360" w:lineRule="auto"/>
        <w:jc w:val="both"/>
        <w:rPr>
          <w:rFonts w:ascii="Arial" w:hAnsi="Arial" w:cs="Arial"/>
          <w:b/>
          <w:bCs/>
        </w:rPr>
      </w:pPr>
      <w:r w:rsidRPr="00CA0301">
        <w:rPr>
          <w:rFonts w:ascii="Arial" w:hAnsi="Arial" w:cs="Arial"/>
        </w:rPr>
        <w:t>User-friendly for students with different technical skills</w:t>
      </w:r>
      <w:r w:rsidRPr="00CA0301">
        <w:rPr>
          <w:rFonts w:ascii="Arial" w:hAnsi="Arial" w:cs="Arial"/>
          <w:b/>
          <w:bCs/>
        </w:rPr>
        <w:t>.</w:t>
      </w:r>
    </w:p>
    <w:p w14:paraId="6EC04991" w14:textId="77777777" w:rsidR="00D95A95" w:rsidRPr="00CA0301" w:rsidRDefault="00D95A95" w:rsidP="00717E27">
      <w:pPr>
        <w:pStyle w:val="Heading2"/>
        <w:spacing w:line="360" w:lineRule="auto"/>
        <w:rPr>
          <w:rFonts w:ascii="Arial Black" w:hAnsi="Arial Black"/>
          <w:color w:val="auto"/>
          <w:sz w:val="28"/>
          <w:szCs w:val="28"/>
        </w:rPr>
      </w:pPr>
      <w:bookmarkStart w:id="4" w:name="_Toc237374285"/>
      <w:r w:rsidRPr="00CA0301">
        <w:rPr>
          <w:rFonts w:ascii="Arial Black" w:hAnsi="Arial Black"/>
          <w:color w:val="auto"/>
          <w:sz w:val="28"/>
          <w:szCs w:val="28"/>
        </w:rPr>
        <w:t>2.3 MoSCoW Prioritisation</w:t>
      </w:r>
      <w:bookmarkEnd w:id="4"/>
    </w:p>
    <w:p w14:paraId="61D334C9" w14:textId="77777777" w:rsidR="00D95A95" w:rsidRPr="00CA0301" w:rsidRDefault="00D95A95" w:rsidP="00717E27">
      <w:pPr>
        <w:spacing w:line="360" w:lineRule="auto"/>
        <w:jc w:val="both"/>
      </w:pPr>
      <w:r w:rsidRPr="00CA0301">
        <w:rPr>
          <w:rFonts w:ascii="Arial" w:hAnsi="Arial" w:cs="Arial"/>
        </w:rPr>
        <w:t>The MoSCoW prioritisation technique categorises system requirements according to their importance</w:t>
      </w:r>
      <w:r w:rsidRPr="00CA0301">
        <w:t>.</w:t>
      </w:r>
    </w:p>
    <w:tbl>
      <w:tblPr>
        <w:tblStyle w:val="TableGrid"/>
        <w:tblW w:w="0" w:type="auto"/>
        <w:tblLook w:val="04A0" w:firstRow="1" w:lastRow="0" w:firstColumn="1" w:lastColumn="0" w:noHBand="0" w:noVBand="1"/>
      </w:tblPr>
      <w:tblGrid>
        <w:gridCol w:w="2254"/>
        <w:gridCol w:w="2254"/>
        <w:gridCol w:w="2254"/>
        <w:gridCol w:w="2254"/>
      </w:tblGrid>
      <w:tr w:rsidR="0015366A" w:rsidRPr="00CA0301" w14:paraId="4F90E054" w14:textId="77777777" w:rsidTr="0015366A">
        <w:tc>
          <w:tcPr>
            <w:tcW w:w="2254" w:type="dxa"/>
          </w:tcPr>
          <w:p w14:paraId="620C8FC3" w14:textId="2188931D" w:rsidR="0015366A" w:rsidRPr="00CA0301" w:rsidRDefault="0015366A" w:rsidP="00717E27">
            <w:pPr>
              <w:spacing w:line="360" w:lineRule="auto"/>
              <w:jc w:val="center"/>
              <w:rPr>
                <w:rFonts w:ascii="Arial" w:hAnsi="Arial" w:cs="Arial"/>
                <w:b/>
                <w:bCs/>
                <w:sz w:val="28"/>
                <w:szCs w:val="28"/>
              </w:rPr>
            </w:pPr>
            <w:r w:rsidRPr="00CA0301">
              <w:rPr>
                <w:rFonts w:ascii="Arial" w:hAnsi="Arial" w:cs="Arial"/>
                <w:b/>
                <w:bCs/>
                <w:sz w:val="28"/>
                <w:szCs w:val="28"/>
              </w:rPr>
              <w:t xml:space="preserve">Must </w:t>
            </w:r>
            <w:r w:rsidR="00F97AE0" w:rsidRPr="00CA0301">
              <w:rPr>
                <w:rFonts w:ascii="Arial" w:hAnsi="Arial" w:cs="Arial"/>
                <w:b/>
                <w:bCs/>
                <w:sz w:val="28"/>
                <w:szCs w:val="28"/>
              </w:rPr>
              <w:t>Have</w:t>
            </w:r>
          </w:p>
        </w:tc>
        <w:tc>
          <w:tcPr>
            <w:tcW w:w="2254" w:type="dxa"/>
          </w:tcPr>
          <w:p w14:paraId="16F40EAC" w14:textId="7DE9F47B" w:rsidR="0015366A" w:rsidRPr="00CA0301" w:rsidRDefault="00F97AE0" w:rsidP="00717E27">
            <w:pPr>
              <w:spacing w:line="360" w:lineRule="auto"/>
              <w:jc w:val="center"/>
              <w:rPr>
                <w:rFonts w:ascii="Arial" w:hAnsi="Arial" w:cs="Arial"/>
                <w:b/>
                <w:bCs/>
                <w:sz w:val="28"/>
                <w:szCs w:val="28"/>
              </w:rPr>
            </w:pPr>
            <w:r w:rsidRPr="00CA0301">
              <w:rPr>
                <w:rFonts w:ascii="Arial" w:hAnsi="Arial" w:cs="Arial"/>
                <w:b/>
                <w:bCs/>
                <w:sz w:val="28"/>
                <w:szCs w:val="28"/>
              </w:rPr>
              <w:t>Should Have</w:t>
            </w:r>
          </w:p>
        </w:tc>
        <w:tc>
          <w:tcPr>
            <w:tcW w:w="2254" w:type="dxa"/>
          </w:tcPr>
          <w:p w14:paraId="2BE3A65D" w14:textId="4635B134" w:rsidR="0015366A" w:rsidRPr="00CA0301" w:rsidRDefault="00F97AE0" w:rsidP="00717E27">
            <w:pPr>
              <w:spacing w:line="360" w:lineRule="auto"/>
              <w:jc w:val="center"/>
              <w:rPr>
                <w:rFonts w:ascii="Arial" w:hAnsi="Arial" w:cs="Arial"/>
                <w:b/>
                <w:bCs/>
                <w:sz w:val="28"/>
                <w:szCs w:val="28"/>
              </w:rPr>
            </w:pPr>
            <w:r w:rsidRPr="00CA0301">
              <w:rPr>
                <w:rFonts w:ascii="Arial" w:hAnsi="Arial" w:cs="Arial"/>
                <w:b/>
                <w:bCs/>
                <w:sz w:val="28"/>
                <w:szCs w:val="28"/>
              </w:rPr>
              <w:t>Could Have</w:t>
            </w:r>
          </w:p>
        </w:tc>
        <w:tc>
          <w:tcPr>
            <w:tcW w:w="2254" w:type="dxa"/>
          </w:tcPr>
          <w:p w14:paraId="57721B5F" w14:textId="2A908C10" w:rsidR="0015366A" w:rsidRPr="00CA0301" w:rsidRDefault="0013758E" w:rsidP="00717E27">
            <w:pPr>
              <w:spacing w:line="360" w:lineRule="auto"/>
              <w:jc w:val="center"/>
              <w:rPr>
                <w:rFonts w:ascii="Arial" w:hAnsi="Arial" w:cs="Arial"/>
                <w:b/>
                <w:bCs/>
                <w:sz w:val="28"/>
                <w:szCs w:val="28"/>
              </w:rPr>
            </w:pPr>
            <w:r w:rsidRPr="00CA0301">
              <w:rPr>
                <w:rFonts w:ascii="Arial" w:hAnsi="Arial" w:cs="Arial"/>
                <w:b/>
                <w:bCs/>
                <w:sz w:val="28"/>
                <w:szCs w:val="28"/>
              </w:rPr>
              <w:t>Won't Have</w:t>
            </w:r>
          </w:p>
        </w:tc>
      </w:tr>
      <w:tr w:rsidR="0015366A" w:rsidRPr="00CA0301" w14:paraId="3956DE98" w14:textId="77777777" w:rsidTr="0015366A">
        <w:tc>
          <w:tcPr>
            <w:tcW w:w="2254" w:type="dxa"/>
          </w:tcPr>
          <w:p w14:paraId="03FAE809" w14:textId="4074DC18" w:rsidR="0015366A" w:rsidRPr="00CA0301" w:rsidRDefault="004E0702" w:rsidP="00717E27">
            <w:pPr>
              <w:spacing w:line="360" w:lineRule="auto"/>
              <w:jc w:val="both"/>
              <w:rPr>
                <w:rFonts w:ascii="Arial" w:hAnsi="Arial" w:cs="Arial"/>
              </w:rPr>
            </w:pPr>
            <w:r w:rsidRPr="00CA0301">
              <w:rPr>
                <w:rFonts w:ascii="Arial" w:hAnsi="Arial" w:cs="Arial"/>
              </w:rPr>
              <w:t>Student availability input.</w:t>
            </w:r>
          </w:p>
        </w:tc>
        <w:tc>
          <w:tcPr>
            <w:tcW w:w="2254" w:type="dxa"/>
          </w:tcPr>
          <w:p w14:paraId="4BA45BDD" w14:textId="71B0F60D" w:rsidR="0015366A" w:rsidRPr="00CA0301" w:rsidRDefault="00946020" w:rsidP="00717E27">
            <w:pPr>
              <w:spacing w:line="360" w:lineRule="auto"/>
              <w:jc w:val="both"/>
            </w:pPr>
            <w:r w:rsidRPr="00CA0301">
              <w:rPr>
                <w:rFonts w:ascii="Arial" w:hAnsi="Arial" w:cs="Arial"/>
              </w:rPr>
              <w:t>Automatic notifications</w:t>
            </w:r>
          </w:p>
        </w:tc>
        <w:tc>
          <w:tcPr>
            <w:tcW w:w="2254" w:type="dxa"/>
          </w:tcPr>
          <w:p w14:paraId="7B6508C5" w14:textId="15476E52" w:rsidR="0015366A" w:rsidRPr="00CA0301" w:rsidRDefault="007F5DC5" w:rsidP="00717E27">
            <w:pPr>
              <w:spacing w:line="360" w:lineRule="auto"/>
              <w:jc w:val="both"/>
            </w:pPr>
            <w:r w:rsidRPr="00CA0301">
              <w:rPr>
                <w:rFonts w:ascii="Arial" w:hAnsi="Arial" w:cs="Arial"/>
              </w:rPr>
              <w:t>Calendar integration</w:t>
            </w:r>
          </w:p>
        </w:tc>
        <w:tc>
          <w:tcPr>
            <w:tcW w:w="2254" w:type="dxa"/>
          </w:tcPr>
          <w:p w14:paraId="6E0E6573" w14:textId="5E2C539E" w:rsidR="0015366A" w:rsidRPr="00CA0301" w:rsidRDefault="00E50343" w:rsidP="00717E27">
            <w:pPr>
              <w:spacing w:line="360" w:lineRule="auto"/>
              <w:jc w:val="both"/>
            </w:pPr>
            <w:r w:rsidRPr="00CA0301">
              <w:rPr>
                <w:rFonts w:ascii="Arial" w:hAnsi="Arial" w:cs="Arial"/>
              </w:rPr>
              <w:t>Voice assistant integration.</w:t>
            </w:r>
          </w:p>
        </w:tc>
      </w:tr>
      <w:tr w:rsidR="0015366A" w:rsidRPr="00CA0301" w14:paraId="506656B5" w14:textId="77777777" w:rsidTr="0015366A">
        <w:tc>
          <w:tcPr>
            <w:tcW w:w="2254" w:type="dxa"/>
          </w:tcPr>
          <w:p w14:paraId="647F7E4F" w14:textId="6590B880" w:rsidR="006576EA" w:rsidRPr="00CA0301" w:rsidRDefault="006576EA" w:rsidP="00717E27">
            <w:pPr>
              <w:spacing w:line="360" w:lineRule="auto"/>
              <w:jc w:val="both"/>
              <w:rPr>
                <w:rFonts w:ascii="Arial" w:hAnsi="Arial" w:cs="Arial"/>
              </w:rPr>
            </w:pPr>
            <w:r w:rsidRPr="00CA0301">
              <w:rPr>
                <w:rFonts w:ascii="Arial" w:hAnsi="Arial" w:cs="Arial"/>
              </w:rPr>
              <w:t>Weekly project deadlines.</w:t>
            </w:r>
          </w:p>
          <w:p w14:paraId="54A643C3" w14:textId="77777777" w:rsidR="0015366A" w:rsidRPr="00CA0301" w:rsidRDefault="0015366A" w:rsidP="00717E27">
            <w:pPr>
              <w:spacing w:line="360" w:lineRule="auto"/>
              <w:jc w:val="both"/>
            </w:pPr>
          </w:p>
        </w:tc>
        <w:tc>
          <w:tcPr>
            <w:tcW w:w="2254" w:type="dxa"/>
          </w:tcPr>
          <w:p w14:paraId="54F3872F" w14:textId="19420ECB" w:rsidR="00E71D82" w:rsidRPr="00CA0301" w:rsidRDefault="00E71D82" w:rsidP="00717E27">
            <w:pPr>
              <w:spacing w:line="360" w:lineRule="auto"/>
              <w:jc w:val="both"/>
              <w:rPr>
                <w:rFonts w:ascii="Arial" w:hAnsi="Arial" w:cs="Arial"/>
              </w:rPr>
            </w:pPr>
            <w:r w:rsidRPr="00CA0301">
              <w:rPr>
                <w:rFonts w:ascii="Arial" w:hAnsi="Arial" w:cs="Arial"/>
              </w:rPr>
              <w:t>Ability to update availability.</w:t>
            </w:r>
          </w:p>
          <w:p w14:paraId="098261D1" w14:textId="77777777" w:rsidR="0015366A" w:rsidRPr="00CA0301" w:rsidRDefault="0015366A" w:rsidP="00717E27">
            <w:pPr>
              <w:spacing w:line="360" w:lineRule="auto"/>
              <w:jc w:val="both"/>
            </w:pPr>
          </w:p>
        </w:tc>
        <w:tc>
          <w:tcPr>
            <w:tcW w:w="2254" w:type="dxa"/>
          </w:tcPr>
          <w:p w14:paraId="69EF3776" w14:textId="163E36B9" w:rsidR="0015366A" w:rsidRPr="00CA0301" w:rsidRDefault="00757ED8" w:rsidP="00717E27">
            <w:pPr>
              <w:spacing w:line="360" w:lineRule="auto"/>
              <w:jc w:val="both"/>
            </w:pPr>
            <w:r w:rsidRPr="00CA0301">
              <w:rPr>
                <w:rFonts w:ascii="Arial" w:hAnsi="Arial" w:cs="Arial"/>
              </w:rPr>
              <w:t>Mobile application support.</w:t>
            </w:r>
          </w:p>
        </w:tc>
        <w:tc>
          <w:tcPr>
            <w:tcW w:w="2254" w:type="dxa"/>
          </w:tcPr>
          <w:p w14:paraId="192F8DF9" w14:textId="6BC61ACA" w:rsidR="0015366A" w:rsidRPr="00CA0301" w:rsidRDefault="007B3324" w:rsidP="00717E27">
            <w:pPr>
              <w:spacing w:line="360" w:lineRule="auto"/>
              <w:jc w:val="both"/>
            </w:pPr>
            <w:r w:rsidRPr="00CA0301">
              <w:rPr>
                <w:rFonts w:ascii="Arial" w:hAnsi="Arial" w:cs="Arial"/>
              </w:rPr>
              <w:t>Automatic timetable generation</w:t>
            </w:r>
          </w:p>
        </w:tc>
      </w:tr>
      <w:tr w:rsidR="0015366A" w:rsidRPr="00CA0301" w14:paraId="4555964C" w14:textId="77777777" w:rsidTr="0015366A">
        <w:tc>
          <w:tcPr>
            <w:tcW w:w="2254" w:type="dxa"/>
          </w:tcPr>
          <w:p w14:paraId="606967B0" w14:textId="2AEA11D8" w:rsidR="00160871" w:rsidRPr="00CA0301" w:rsidRDefault="00160871" w:rsidP="00717E27">
            <w:pPr>
              <w:spacing w:line="360" w:lineRule="auto"/>
              <w:jc w:val="both"/>
              <w:rPr>
                <w:rFonts w:ascii="Arial" w:hAnsi="Arial" w:cs="Arial"/>
              </w:rPr>
            </w:pPr>
            <w:r w:rsidRPr="00CA0301">
              <w:rPr>
                <w:rFonts w:ascii="Arial" w:hAnsi="Arial" w:cs="Arial"/>
              </w:rPr>
              <w:t>Conflict detection.</w:t>
            </w:r>
          </w:p>
          <w:p w14:paraId="01194203" w14:textId="77777777" w:rsidR="0015366A" w:rsidRPr="00CA0301" w:rsidRDefault="0015366A" w:rsidP="00717E27">
            <w:pPr>
              <w:spacing w:line="360" w:lineRule="auto"/>
              <w:jc w:val="both"/>
            </w:pPr>
          </w:p>
        </w:tc>
        <w:tc>
          <w:tcPr>
            <w:tcW w:w="2254" w:type="dxa"/>
          </w:tcPr>
          <w:p w14:paraId="410621EA" w14:textId="0FC57A59" w:rsidR="0015366A" w:rsidRPr="00CA0301" w:rsidRDefault="00F878DB" w:rsidP="00717E27">
            <w:pPr>
              <w:spacing w:line="360" w:lineRule="auto"/>
              <w:jc w:val="both"/>
            </w:pPr>
            <w:r w:rsidRPr="00CA0301">
              <w:rPr>
                <w:rFonts w:ascii="Arial" w:hAnsi="Arial" w:cs="Arial"/>
              </w:rPr>
              <w:t>Reminder messages before meetings</w:t>
            </w:r>
          </w:p>
        </w:tc>
        <w:tc>
          <w:tcPr>
            <w:tcW w:w="2254" w:type="dxa"/>
          </w:tcPr>
          <w:p w14:paraId="1EB57B3F" w14:textId="70BB647B" w:rsidR="00FF0685" w:rsidRPr="00CA0301" w:rsidRDefault="00FF0685" w:rsidP="00717E27">
            <w:pPr>
              <w:spacing w:line="360" w:lineRule="auto"/>
              <w:jc w:val="both"/>
              <w:rPr>
                <w:rFonts w:ascii="Arial" w:hAnsi="Arial" w:cs="Arial"/>
              </w:rPr>
            </w:pPr>
            <w:r w:rsidRPr="00CA0301">
              <w:rPr>
                <w:rFonts w:ascii="Arial" w:hAnsi="Arial" w:cs="Arial"/>
              </w:rPr>
              <w:t>Video meeting links.</w:t>
            </w:r>
          </w:p>
          <w:p w14:paraId="234FEA06" w14:textId="77777777" w:rsidR="0015366A" w:rsidRPr="00CA0301" w:rsidRDefault="0015366A" w:rsidP="00717E27">
            <w:pPr>
              <w:spacing w:line="360" w:lineRule="auto"/>
              <w:jc w:val="both"/>
            </w:pPr>
          </w:p>
        </w:tc>
        <w:tc>
          <w:tcPr>
            <w:tcW w:w="2254" w:type="dxa"/>
          </w:tcPr>
          <w:p w14:paraId="4BD1A938" w14:textId="600ABACB" w:rsidR="0015366A" w:rsidRPr="00CA0301" w:rsidRDefault="009F7680" w:rsidP="00717E27">
            <w:pPr>
              <w:spacing w:line="360" w:lineRule="auto"/>
              <w:jc w:val="both"/>
            </w:pPr>
            <w:r w:rsidRPr="00CA0301">
              <w:rPr>
                <w:rFonts w:ascii="Arial" w:hAnsi="Arial" w:cs="Arial"/>
              </w:rPr>
              <w:t>Real</w:t>
            </w:r>
            <w:r w:rsidR="00744C47" w:rsidRPr="00CA0301">
              <w:rPr>
                <w:rFonts w:ascii="Arial" w:hAnsi="Arial" w:cs="Arial"/>
              </w:rPr>
              <w:t xml:space="preserve"> </w:t>
            </w:r>
            <w:r w:rsidRPr="00CA0301">
              <w:rPr>
                <w:rFonts w:ascii="Arial" w:hAnsi="Arial" w:cs="Arial"/>
              </w:rPr>
              <w:t>time GPS location tracking.</w:t>
            </w:r>
          </w:p>
        </w:tc>
      </w:tr>
      <w:tr w:rsidR="0015366A" w:rsidRPr="00CA0301" w14:paraId="13FE0181" w14:textId="77777777" w:rsidTr="0015366A">
        <w:tc>
          <w:tcPr>
            <w:tcW w:w="2254" w:type="dxa"/>
          </w:tcPr>
          <w:p w14:paraId="7B2FDEE5" w14:textId="16ACDE2F" w:rsidR="00511F0D" w:rsidRPr="00CA0301" w:rsidRDefault="00511F0D" w:rsidP="00717E27">
            <w:pPr>
              <w:spacing w:line="360" w:lineRule="auto"/>
              <w:jc w:val="both"/>
              <w:rPr>
                <w:rFonts w:ascii="Arial" w:hAnsi="Arial" w:cs="Arial"/>
              </w:rPr>
            </w:pPr>
            <w:r w:rsidRPr="00CA0301">
              <w:rPr>
                <w:rFonts w:ascii="Arial" w:hAnsi="Arial" w:cs="Arial"/>
              </w:rPr>
              <w:t>Automatic identification of common free time.</w:t>
            </w:r>
          </w:p>
          <w:p w14:paraId="7F73A9FD" w14:textId="77777777" w:rsidR="0015366A" w:rsidRPr="00CA0301" w:rsidRDefault="0015366A" w:rsidP="00717E27">
            <w:pPr>
              <w:spacing w:line="360" w:lineRule="auto"/>
              <w:jc w:val="both"/>
            </w:pPr>
          </w:p>
        </w:tc>
        <w:tc>
          <w:tcPr>
            <w:tcW w:w="2254" w:type="dxa"/>
          </w:tcPr>
          <w:p w14:paraId="74505423" w14:textId="00D45BCA" w:rsidR="006A7AFB" w:rsidRPr="00CA0301" w:rsidRDefault="006A7AFB" w:rsidP="00717E27">
            <w:pPr>
              <w:spacing w:line="360" w:lineRule="auto"/>
              <w:jc w:val="both"/>
              <w:rPr>
                <w:rFonts w:ascii="Arial" w:hAnsi="Arial" w:cs="Arial"/>
              </w:rPr>
            </w:pPr>
            <w:r w:rsidRPr="00CA0301">
              <w:rPr>
                <w:rFonts w:ascii="Arial" w:hAnsi="Arial" w:cs="Arial"/>
              </w:rPr>
              <w:t>Ranking of suitable meeting times.</w:t>
            </w:r>
          </w:p>
          <w:p w14:paraId="48B8B61B" w14:textId="77777777" w:rsidR="006A7AFB" w:rsidRPr="00CA0301" w:rsidRDefault="006A7AFB" w:rsidP="00717E27">
            <w:pPr>
              <w:spacing w:line="360" w:lineRule="auto"/>
              <w:jc w:val="both"/>
              <w:rPr>
                <w:rFonts w:ascii="Arial" w:hAnsi="Arial" w:cs="Arial"/>
              </w:rPr>
            </w:pPr>
          </w:p>
          <w:p w14:paraId="134D3A96" w14:textId="77777777" w:rsidR="0015366A" w:rsidRPr="00CA0301" w:rsidRDefault="0015366A" w:rsidP="00717E27">
            <w:pPr>
              <w:spacing w:line="360" w:lineRule="auto"/>
              <w:jc w:val="both"/>
            </w:pPr>
          </w:p>
        </w:tc>
        <w:tc>
          <w:tcPr>
            <w:tcW w:w="2254" w:type="dxa"/>
          </w:tcPr>
          <w:p w14:paraId="67EDAC61" w14:textId="2AD83360" w:rsidR="00280466" w:rsidRPr="00CA0301" w:rsidRDefault="00280466" w:rsidP="00717E27">
            <w:pPr>
              <w:spacing w:line="360" w:lineRule="auto"/>
              <w:jc w:val="both"/>
              <w:rPr>
                <w:rFonts w:ascii="Arial" w:hAnsi="Arial" w:cs="Arial"/>
              </w:rPr>
            </w:pPr>
            <w:r w:rsidRPr="00CA0301">
              <w:rPr>
                <w:rFonts w:ascii="Arial" w:hAnsi="Arial" w:cs="Arial"/>
              </w:rPr>
              <w:t>Attendance statistics.</w:t>
            </w:r>
          </w:p>
          <w:p w14:paraId="14CD40B8" w14:textId="77777777" w:rsidR="0015366A" w:rsidRPr="00CA0301" w:rsidRDefault="0015366A" w:rsidP="00717E27">
            <w:pPr>
              <w:spacing w:line="360" w:lineRule="auto"/>
              <w:jc w:val="both"/>
            </w:pPr>
          </w:p>
        </w:tc>
        <w:tc>
          <w:tcPr>
            <w:tcW w:w="2254" w:type="dxa"/>
          </w:tcPr>
          <w:p w14:paraId="10B5CA8E" w14:textId="4337BE2B" w:rsidR="00651030" w:rsidRPr="00CA0301" w:rsidRDefault="00651030" w:rsidP="00717E27">
            <w:pPr>
              <w:spacing w:line="360" w:lineRule="auto"/>
              <w:jc w:val="both"/>
              <w:rPr>
                <w:rFonts w:ascii="Arial" w:hAnsi="Arial" w:cs="Arial"/>
              </w:rPr>
            </w:pPr>
            <w:r w:rsidRPr="00CA0301">
              <w:rPr>
                <w:rFonts w:ascii="Arial" w:hAnsi="Arial" w:cs="Arial"/>
              </w:rPr>
              <w:t>Cross</w:t>
            </w:r>
            <w:r w:rsidR="00744C47" w:rsidRPr="00CA0301">
              <w:rPr>
                <w:rFonts w:ascii="Arial" w:hAnsi="Arial" w:cs="Arial"/>
              </w:rPr>
              <w:t xml:space="preserve"> </w:t>
            </w:r>
            <w:r w:rsidRPr="00CA0301">
              <w:rPr>
                <w:rFonts w:ascii="Arial" w:hAnsi="Arial" w:cs="Arial"/>
              </w:rPr>
              <w:t>university scheduling support.</w:t>
            </w:r>
          </w:p>
          <w:p w14:paraId="29286DC6" w14:textId="77777777" w:rsidR="00651030" w:rsidRPr="00CA0301" w:rsidRDefault="00651030" w:rsidP="00717E27">
            <w:pPr>
              <w:spacing w:line="360" w:lineRule="auto"/>
              <w:jc w:val="both"/>
              <w:rPr>
                <w:rFonts w:ascii="Arial" w:hAnsi="Arial" w:cs="Arial"/>
              </w:rPr>
            </w:pPr>
          </w:p>
          <w:p w14:paraId="21389D79" w14:textId="77777777" w:rsidR="0015366A" w:rsidRPr="00CA0301" w:rsidRDefault="0015366A" w:rsidP="00717E27">
            <w:pPr>
              <w:spacing w:line="360" w:lineRule="auto"/>
              <w:jc w:val="both"/>
            </w:pPr>
          </w:p>
        </w:tc>
      </w:tr>
      <w:tr w:rsidR="0015366A" w:rsidRPr="00CA0301" w14:paraId="0820B5FC" w14:textId="77777777" w:rsidTr="0015366A">
        <w:tc>
          <w:tcPr>
            <w:tcW w:w="2254" w:type="dxa"/>
          </w:tcPr>
          <w:p w14:paraId="128C5D7A" w14:textId="4C875EB9" w:rsidR="0015366A" w:rsidRPr="00CA0301" w:rsidRDefault="004B5C8D" w:rsidP="00717E27">
            <w:pPr>
              <w:spacing w:line="360" w:lineRule="auto"/>
              <w:jc w:val="both"/>
            </w:pPr>
            <w:r w:rsidRPr="00CA0301">
              <w:rPr>
                <w:rFonts w:ascii="Arial" w:hAnsi="Arial" w:cs="Arial"/>
              </w:rPr>
              <w:lastRenderedPageBreak/>
              <w:t>Meeting confirmation before deadline.</w:t>
            </w:r>
          </w:p>
        </w:tc>
        <w:tc>
          <w:tcPr>
            <w:tcW w:w="2254" w:type="dxa"/>
          </w:tcPr>
          <w:p w14:paraId="2DEAB9DC" w14:textId="77777777" w:rsidR="0015366A" w:rsidRPr="00CA0301" w:rsidRDefault="0015366A" w:rsidP="00717E27">
            <w:pPr>
              <w:spacing w:line="360" w:lineRule="auto"/>
              <w:jc w:val="both"/>
            </w:pPr>
          </w:p>
        </w:tc>
        <w:tc>
          <w:tcPr>
            <w:tcW w:w="2254" w:type="dxa"/>
          </w:tcPr>
          <w:p w14:paraId="42FDD6E9" w14:textId="26F0D72C" w:rsidR="00885AA5" w:rsidRPr="00CA0301" w:rsidRDefault="00885AA5" w:rsidP="00717E27">
            <w:pPr>
              <w:spacing w:line="360" w:lineRule="auto"/>
              <w:jc w:val="both"/>
              <w:rPr>
                <w:rFonts w:ascii="Arial" w:hAnsi="Arial" w:cs="Arial"/>
              </w:rPr>
            </w:pPr>
            <w:r w:rsidRPr="00CA0301">
              <w:rPr>
                <w:rFonts w:ascii="Arial" w:hAnsi="Arial" w:cs="Arial"/>
              </w:rPr>
              <w:t>AI</w:t>
            </w:r>
            <w:r w:rsidR="00744C47" w:rsidRPr="00CA0301">
              <w:rPr>
                <w:rFonts w:ascii="Arial" w:hAnsi="Arial" w:cs="Arial"/>
              </w:rPr>
              <w:t xml:space="preserve"> </w:t>
            </w:r>
            <w:r w:rsidRPr="00CA0301">
              <w:rPr>
                <w:rFonts w:ascii="Arial" w:hAnsi="Arial" w:cs="Arial"/>
              </w:rPr>
              <w:t>based meeting suggestions.</w:t>
            </w:r>
          </w:p>
          <w:p w14:paraId="1F2A8E8D" w14:textId="77777777" w:rsidR="00885AA5" w:rsidRPr="00CA0301" w:rsidRDefault="00885AA5" w:rsidP="00717E27">
            <w:pPr>
              <w:spacing w:line="360" w:lineRule="auto"/>
              <w:jc w:val="both"/>
              <w:rPr>
                <w:rFonts w:ascii="Arial" w:hAnsi="Arial" w:cs="Arial"/>
              </w:rPr>
            </w:pPr>
          </w:p>
          <w:p w14:paraId="20E8EAAA" w14:textId="77777777" w:rsidR="0015366A" w:rsidRPr="00CA0301" w:rsidRDefault="0015366A" w:rsidP="00717E27">
            <w:pPr>
              <w:spacing w:line="360" w:lineRule="auto"/>
              <w:jc w:val="both"/>
            </w:pPr>
          </w:p>
        </w:tc>
        <w:tc>
          <w:tcPr>
            <w:tcW w:w="2254" w:type="dxa"/>
          </w:tcPr>
          <w:p w14:paraId="227F4903" w14:textId="77777777" w:rsidR="0015366A" w:rsidRPr="00CA0301" w:rsidRDefault="0015366A" w:rsidP="00717E27">
            <w:pPr>
              <w:spacing w:line="360" w:lineRule="auto"/>
              <w:jc w:val="both"/>
            </w:pPr>
          </w:p>
        </w:tc>
      </w:tr>
    </w:tbl>
    <w:p w14:paraId="7BEE5D97" w14:textId="77777777" w:rsidR="00FD3ABD" w:rsidRPr="00CA0301" w:rsidRDefault="00FD3ABD" w:rsidP="00717E27">
      <w:pPr>
        <w:spacing w:line="360" w:lineRule="auto"/>
      </w:pPr>
    </w:p>
    <w:p w14:paraId="7E167105" w14:textId="7554BE66" w:rsidR="00D95A95" w:rsidRPr="00CA0301" w:rsidRDefault="00D95A95" w:rsidP="00717E27">
      <w:pPr>
        <w:spacing w:line="360" w:lineRule="auto"/>
        <w:jc w:val="both"/>
        <w:rPr>
          <w:rFonts w:ascii="Arial" w:hAnsi="Arial" w:cs="Arial"/>
        </w:rPr>
      </w:pPr>
      <w:r w:rsidRPr="00CA0301">
        <w:rPr>
          <w:rFonts w:ascii="Arial" w:hAnsi="Arial" w:cs="Arial"/>
        </w:rPr>
        <w:t>The MoSCoW framework ensures that essential functions are implemented first while optional features can be added during future system development</w:t>
      </w:r>
      <w:sdt>
        <w:sdtPr>
          <w:rPr>
            <w:rFonts w:ascii="Arial" w:hAnsi="Arial" w:cs="Arial"/>
          </w:rPr>
          <w:id w:val="-1695765331"/>
          <w:citation/>
        </w:sdtPr>
        <w:sdtEndPr/>
        <w:sdtContent>
          <w:r w:rsidR="00552A66" w:rsidRPr="00CA0301">
            <w:rPr>
              <w:rFonts w:ascii="Arial" w:hAnsi="Arial" w:cs="Arial"/>
            </w:rPr>
            <w:fldChar w:fldCharType="begin"/>
          </w:r>
          <w:r w:rsidR="00552A66" w:rsidRPr="00CA0301">
            <w:rPr>
              <w:rFonts w:ascii="Arial" w:hAnsi="Arial" w:cs="Arial"/>
            </w:rPr>
            <w:instrText xml:space="preserve"> CITATION Pet99 \l 2057 </w:instrText>
          </w:r>
          <w:r w:rsidR="00552A66" w:rsidRPr="00CA0301">
            <w:rPr>
              <w:rFonts w:ascii="Arial" w:hAnsi="Arial" w:cs="Arial"/>
            </w:rPr>
            <w:fldChar w:fldCharType="separate"/>
          </w:r>
          <w:r w:rsidR="00552A66" w:rsidRPr="00CA0301">
            <w:rPr>
              <w:rFonts w:ascii="Arial" w:hAnsi="Arial" w:cs="Arial"/>
            </w:rPr>
            <w:t xml:space="preserve"> [</w:t>
          </w:r>
          <w:hyperlink w:anchor="Pet99" w:history="1">
            <w:r w:rsidR="00552A66" w:rsidRPr="00CA0301">
              <w:rPr>
                <w:rStyle w:val="Heading3Char"/>
                <w:rFonts w:ascii="Arial" w:eastAsiaTheme="minorHAnsi" w:hAnsi="Arial" w:cs="Arial"/>
                <w:color w:val="auto"/>
                <w:sz w:val="24"/>
                <w:szCs w:val="24"/>
              </w:rPr>
              <w:t>3</w:t>
            </w:r>
          </w:hyperlink>
          <w:r w:rsidR="00552A66" w:rsidRPr="00CA0301">
            <w:rPr>
              <w:rFonts w:ascii="Arial" w:hAnsi="Arial" w:cs="Arial"/>
            </w:rPr>
            <w:t>]</w:t>
          </w:r>
          <w:r w:rsidR="00552A66" w:rsidRPr="00CA0301">
            <w:rPr>
              <w:rFonts w:ascii="Arial" w:hAnsi="Arial" w:cs="Arial"/>
            </w:rPr>
            <w:fldChar w:fldCharType="end"/>
          </w:r>
        </w:sdtContent>
      </w:sdt>
      <w:r w:rsidR="00754A4F" w:rsidRPr="00CA0301">
        <w:rPr>
          <w:rFonts w:ascii="Arial" w:hAnsi="Arial" w:cs="Arial"/>
        </w:rPr>
        <w:t>.</w:t>
      </w:r>
    </w:p>
    <w:p w14:paraId="7215441C" w14:textId="77777777" w:rsidR="009F2F7C" w:rsidRPr="00CA0301" w:rsidRDefault="009F2F7C" w:rsidP="00717E27">
      <w:pPr>
        <w:spacing w:line="360" w:lineRule="auto"/>
      </w:pPr>
    </w:p>
    <w:p w14:paraId="3DFAB711" w14:textId="77777777" w:rsidR="00D95A95" w:rsidRPr="00CA0301" w:rsidRDefault="00D95A95" w:rsidP="00717E27">
      <w:pPr>
        <w:pStyle w:val="Heading2"/>
        <w:spacing w:line="360" w:lineRule="auto"/>
        <w:rPr>
          <w:rFonts w:ascii="Arial Black" w:hAnsi="Arial Black"/>
          <w:color w:val="auto"/>
          <w:sz w:val="28"/>
          <w:szCs w:val="28"/>
        </w:rPr>
      </w:pPr>
      <w:bookmarkStart w:id="5" w:name="_Toc237374286"/>
      <w:r w:rsidRPr="00CA0301">
        <w:rPr>
          <w:rFonts w:ascii="Arial Black" w:hAnsi="Arial Black"/>
          <w:color w:val="auto"/>
          <w:sz w:val="28"/>
          <w:szCs w:val="28"/>
        </w:rPr>
        <w:t>2.4 Variables</w:t>
      </w:r>
      <w:bookmarkEnd w:id="5"/>
    </w:p>
    <w:p w14:paraId="564DD088" w14:textId="77777777" w:rsidR="00D95A95" w:rsidRPr="00CA0301" w:rsidRDefault="00D95A95" w:rsidP="00717E27">
      <w:pPr>
        <w:shd w:val="clear" w:color="auto" w:fill="FFFFFF"/>
        <w:spacing w:after="150" w:line="360" w:lineRule="auto"/>
        <w:jc w:val="both"/>
        <w:textAlignment w:val="baseline"/>
        <w:rPr>
          <w:rFonts w:ascii="Arial" w:eastAsia="Times New Roman" w:hAnsi="Arial" w:cs="Arial"/>
          <w:spacing w:val="8"/>
          <w:kern w:val="0"/>
          <w:lang w:eastAsia="en-GB"/>
          <w14:ligatures w14:val="none"/>
        </w:rPr>
      </w:pPr>
      <w:r w:rsidRPr="00CA0301">
        <w:rPr>
          <w:rFonts w:ascii="Arial" w:eastAsia="Times New Roman" w:hAnsi="Arial" w:cs="Arial"/>
          <w:spacing w:val="8"/>
          <w:kern w:val="0"/>
          <w:lang w:eastAsia="en-GB"/>
          <w14:ligatures w14:val="none"/>
        </w:rPr>
        <w:t>Various variables affect the scheduling algorithm.</w:t>
      </w:r>
    </w:p>
    <w:p w14:paraId="0245C495" w14:textId="77777777" w:rsidR="00D95A95" w:rsidRPr="00CA0301" w:rsidRDefault="00D95A95" w:rsidP="00717E27">
      <w:pPr>
        <w:shd w:val="clear" w:color="auto" w:fill="FFFFFF"/>
        <w:spacing w:after="150" w:line="360" w:lineRule="auto"/>
        <w:textAlignment w:val="baseline"/>
        <w:rPr>
          <w:rFonts w:ascii="Arial" w:eastAsia="Times New Roman" w:hAnsi="Arial" w:cs="Arial"/>
          <w:spacing w:val="8"/>
          <w:kern w:val="0"/>
          <w:sz w:val="23"/>
          <w:szCs w:val="23"/>
          <w:lang w:eastAsia="en-GB"/>
          <w14:ligatures w14:val="none"/>
        </w:rPr>
      </w:pPr>
    </w:p>
    <w:tbl>
      <w:tblPr>
        <w:tblStyle w:val="TableGrid"/>
        <w:tblW w:w="9130" w:type="dxa"/>
        <w:jc w:val="center"/>
        <w:tblLook w:val="04A0" w:firstRow="1" w:lastRow="0" w:firstColumn="1" w:lastColumn="0" w:noHBand="0" w:noVBand="1"/>
      </w:tblPr>
      <w:tblGrid>
        <w:gridCol w:w="4565"/>
        <w:gridCol w:w="4565"/>
      </w:tblGrid>
      <w:tr w:rsidR="00D95A95" w:rsidRPr="00CA0301" w14:paraId="3BB8A0CA" w14:textId="77777777" w:rsidTr="007B1B89">
        <w:trPr>
          <w:trHeight w:val="411"/>
          <w:jc w:val="center"/>
        </w:trPr>
        <w:tc>
          <w:tcPr>
            <w:tcW w:w="4565" w:type="dxa"/>
          </w:tcPr>
          <w:p w14:paraId="49932D11" w14:textId="77777777" w:rsidR="00D95A95" w:rsidRPr="00CA0301" w:rsidRDefault="00D95A95" w:rsidP="00717E27">
            <w:pPr>
              <w:spacing w:after="150" w:line="360" w:lineRule="auto"/>
              <w:jc w:val="center"/>
              <w:textAlignment w:val="baseline"/>
              <w:rPr>
                <w:rFonts w:ascii="Arial" w:eastAsia="Times New Roman" w:hAnsi="Arial" w:cs="Arial"/>
                <w:b/>
                <w:bCs/>
                <w:spacing w:val="8"/>
                <w:kern w:val="0"/>
                <w:sz w:val="28"/>
                <w:szCs w:val="28"/>
                <w:lang w:eastAsia="en-GB"/>
                <w14:ligatures w14:val="none"/>
              </w:rPr>
            </w:pPr>
            <w:r w:rsidRPr="00CA0301">
              <w:rPr>
                <w:rFonts w:ascii="Arial" w:eastAsia="Times New Roman" w:hAnsi="Arial" w:cs="Arial"/>
                <w:b/>
                <w:bCs/>
                <w:spacing w:val="8"/>
                <w:kern w:val="0"/>
                <w:sz w:val="28"/>
                <w:szCs w:val="28"/>
                <w:lang w:eastAsia="en-GB"/>
                <w14:ligatures w14:val="none"/>
              </w:rPr>
              <w:t>Variables</w:t>
            </w:r>
          </w:p>
        </w:tc>
        <w:tc>
          <w:tcPr>
            <w:tcW w:w="4565" w:type="dxa"/>
          </w:tcPr>
          <w:p w14:paraId="2E34D413" w14:textId="77777777" w:rsidR="00D95A95" w:rsidRPr="00CA0301" w:rsidRDefault="00D95A95" w:rsidP="00717E27">
            <w:pPr>
              <w:spacing w:after="150" w:line="360" w:lineRule="auto"/>
              <w:jc w:val="center"/>
              <w:textAlignment w:val="baseline"/>
              <w:rPr>
                <w:rFonts w:ascii="Arial" w:eastAsia="Times New Roman" w:hAnsi="Arial" w:cs="Arial"/>
                <w:b/>
                <w:bCs/>
                <w:spacing w:val="8"/>
                <w:kern w:val="0"/>
                <w:sz w:val="28"/>
                <w:szCs w:val="28"/>
                <w:lang w:eastAsia="en-GB"/>
                <w14:ligatures w14:val="none"/>
              </w:rPr>
            </w:pPr>
            <w:r w:rsidRPr="00CA0301">
              <w:rPr>
                <w:rFonts w:ascii="Arial" w:eastAsia="Times New Roman" w:hAnsi="Arial" w:cs="Arial"/>
                <w:b/>
                <w:bCs/>
                <w:spacing w:val="8"/>
                <w:kern w:val="0"/>
                <w:sz w:val="28"/>
                <w:szCs w:val="28"/>
                <w:lang w:eastAsia="en-GB"/>
                <w14:ligatures w14:val="none"/>
              </w:rPr>
              <w:t>Description</w:t>
            </w:r>
          </w:p>
        </w:tc>
      </w:tr>
      <w:tr w:rsidR="00D95A95" w:rsidRPr="00CA0301" w14:paraId="0FCF71E7" w14:textId="77777777" w:rsidTr="007B1B89">
        <w:trPr>
          <w:trHeight w:val="685"/>
          <w:jc w:val="center"/>
        </w:trPr>
        <w:tc>
          <w:tcPr>
            <w:tcW w:w="4565" w:type="dxa"/>
          </w:tcPr>
          <w:p w14:paraId="34FD2E97" w14:textId="78EE8D09" w:rsidR="00D95A95" w:rsidRPr="00CA0301" w:rsidRDefault="00D913A4" w:rsidP="00717E27">
            <w:pPr>
              <w:spacing w:after="150" w:line="360" w:lineRule="auto"/>
              <w:textAlignment w:val="baseline"/>
              <w:rPr>
                <w:rFonts w:ascii="Arial" w:eastAsia="Times New Roman" w:hAnsi="Arial" w:cs="Arial"/>
                <w:spacing w:val="8"/>
                <w:kern w:val="0"/>
                <w:lang w:eastAsia="en-GB"/>
                <w14:ligatures w14:val="none"/>
              </w:rPr>
            </w:pPr>
            <w:proofErr w:type="spellStart"/>
            <w:r w:rsidRPr="00CA0301">
              <w:rPr>
                <w:rFonts w:ascii="Arial" w:eastAsia="Times New Roman" w:hAnsi="Arial" w:cs="Arial"/>
                <w:spacing w:val="8"/>
                <w:kern w:val="0"/>
                <w:lang w:eastAsia="en-GB"/>
                <w14:ligatures w14:val="none"/>
              </w:rPr>
              <w:t>NumberOfMembers</w:t>
            </w:r>
            <w:proofErr w:type="spellEnd"/>
          </w:p>
        </w:tc>
        <w:tc>
          <w:tcPr>
            <w:tcW w:w="4565" w:type="dxa"/>
          </w:tcPr>
          <w:p w14:paraId="6FF11C16" w14:textId="0B90BF04" w:rsidR="00D95A95" w:rsidRPr="00CA0301" w:rsidRDefault="00C36235" w:rsidP="00717E27">
            <w:pPr>
              <w:spacing w:after="150" w:line="360" w:lineRule="auto"/>
              <w:jc w:val="both"/>
              <w:textAlignment w:val="baseline"/>
              <w:rPr>
                <w:rFonts w:ascii="Arial" w:eastAsia="Times New Roman" w:hAnsi="Arial" w:cs="Arial"/>
                <w:spacing w:val="8"/>
                <w:kern w:val="0"/>
                <w:lang w:eastAsia="en-GB"/>
                <w14:ligatures w14:val="none"/>
              </w:rPr>
            </w:pPr>
            <w:r w:rsidRPr="00CA0301">
              <w:rPr>
                <w:rFonts w:ascii="Arial" w:eastAsia="Times New Roman" w:hAnsi="Arial" w:cs="Arial"/>
                <w:spacing w:val="8"/>
                <w:kern w:val="0"/>
                <w:lang w:eastAsia="en-GB"/>
                <w14:ligatures w14:val="none"/>
              </w:rPr>
              <w:t>Stores the total count of group members.</w:t>
            </w:r>
          </w:p>
        </w:tc>
      </w:tr>
      <w:tr w:rsidR="00D95A95" w:rsidRPr="00CA0301" w14:paraId="7D93BD6E" w14:textId="77777777" w:rsidTr="007B1B89">
        <w:trPr>
          <w:trHeight w:val="411"/>
          <w:jc w:val="center"/>
        </w:trPr>
        <w:tc>
          <w:tcPr>
            <w:tcW w:w="4565" w:type="dxa"/>
          </w:tcPr>
          <w:p w14:paraId="245172C7" w14:textId="799C62A7" w:rsidR="00D95A95" w:rsidRPr="00CA0301" w:rsidRDefault="0048375B" w:rsidP="00717E27">
            <w:pPr>
              <w:spacing w:after="150" w:line="360" w:lineRule="auto"/>
              <w:textAlignment w:val="baseline"/>
              <w:rPr>
                <w:rFonts w:ascii="Arial" w:eastAsia="Times New Roman" w:hAnsi="Arial" w:cs="Arial"/>
                <w:spacing w:val="8"/>
                <w:kern w:val="0"/>
                <w:lang w:eastAsia="en-GB"/>
                <w14:ligatures w14:val="none"/>
              </w:rPr>
            </w:pPr>
            <w:proofErr w:type="spellStart"/>
            <w:r w:rsidRPr="00CA0301">
              <w:rPr>
                <w:rFonts w:ascii="Arial" w:eastAsia="Times New Roman" w:hAnsi="Arial" w:cs="Arial"/>
                <w:spacing w:val="8"/>
                <w:kern w:val="0"/>
                <w:lang w:eastAsia="en-GB"/>
                <w14:ligatures w14:val="none"/>
              </w:rPr>
              <w:t>MemberAvailability</w:t>
            </w:r>
            <w:proofErr w:type="spellEnd"/>
          </w:p>
        </w:tc>
        <w:tc>
          <w:tcPr>
            <w:tcW w:w="4565" w:type="dxa"/>
          </w:tcPr>
          <w:p w14:paraId="63ACF72F" w14:textId="234DFE92" w:rsidR="00D95A95" w:rsidRPr="00CA0301" w:rsidRDefault="00C36235" w:rsidP="00717E27">
            <w:pPr>
              <w:spacing w:after="150" w:line="360" w:lineRule="auto"/>
              <w:jc w:val="both"/>
              <w:textAlignment w:val="baseline"/>
              <w:rPr>
                <w:rFonts w:ascii="Arial" w:eastAsia="Times New Roman" w:hAnsi="Arial" w:cs="Arial"/>
                <w:spacing w:val="8"/>
                <w:kern w:val="0"/>
                <w:lang w:eastAsia="en-GB"/>
                <w14:ligatures w14:val="none"/>
              </w:rPr>
            </w:pPr>
            <w:r w:rsidRPr="00CA0301">
              <w:rPr>
                <w:rFonts w:ascii="Arial" w:eastAsia="Times New Roman" w:hAnsi="Arial" w:cs="Arial"/>
                <w:spacing w:val="8"/>
                <w:kern w:val="0"/>
                <w:lang w:eastAsia="en-GB"/>
                <w14:ligatures w14:val="none"/>
              </w:rPr>
              <w:t xml:space="preserve">Stores members available meeting windows.  </w:t>
            </w:r>
          </w:p>
        </w:tc>
      </w:tr>
      <w:tr w:rsidR="00D95A95" w:rsidRPr="00CA0301" w14:paraId="784F9B0F" w14:textId="77777777" w:rsidTr="007B1B89">
        <w:trPr>
          <w:trHeight w:val="411"/>
          <w:jc w:val="center"/>
        </w:trPr>
        <w:tc>
          <w:tcPr>
            <w:tcW w:w="4565" w:type="dxa"/>
          </w:tcPr>
          <w:p w14:paraId="27D732BA" w14:textId="4C7C76FF" w:rsidR="00D95A95" w:rsidRPr="00CA0301" w:rsidRDefault="0062421B" w:rsidP="00717E27">
            <w:pPr>
              <w:spacing w:after="150" w:line="360" w:lineRule="auto"/>
              <w:textAlignment w:val="baseline"/>
              <w:rPr>
                <w:rFonts w:ascii="Arial" w:eastAsia="Times New Roman" w:hAnsi="Arial" w:cs="Arial"/>
                <w:spacing w:val="8"/>
                <w:kern w:val="0"/>
                <w:lang w:eastAsia="en-GB"/>
                <w14:ligatures w14:val="none"/>
              </w:rPr>
            </w:pPr>
            <w:proofErr w:type="spellStart"/>
            <w:r w:rsidRPr="00CA0301">
              <w:rPr>
                <w:rFonts w:ascii="Arial" w:eastAsia="Times New Roman" w:hAnsi="Arial" w:cs="Arial"/>
                <w:spacing w:val="8"/>
                <w:kern w:val="0"/>
                <w:lang w:eastAsia="en-GB"/>
                <w14:ligatures w14:val="none"/>
              </w:rPr>
              <w:t>LectureTimetable</w:t>
            </w:r>
            <w:proofErr w:type="spellEnd"/>
          </w:p>
        </w:tc>
        <w:tc>
          <w:tcPr>
            <w:tcW w:w="4565" w:type="dxa"/>
          </w:tcPr>
          <w:p w14:paraId="05C1D687" w14:textId="404E2CBF" w:rsidR="00D95A95" w:rsidRPr="00CA0301" w:rsidRDefault="00442894" w:rsidP="00717E27">
            <w:pPr>
              <w:spacing w:after="150" w:line="360" w:lineRule="auto"/>
              <w:jc w:val="both"/>
              <w:textAlignment w:val="baseline"/>
              <w:rPr>
                <w:rFonts w:ascii="Arial" w:eastAsia="Times New Roman" w:hAnsi="Arial" w:cs="Arial"/>
                <w:spacing w:val="8"/>
                <w:kern w:val="0"/>
                <w:lang w:eastAsia="en-GB"/>
                <w14:ligatures w14:val="none"/>
              </w:rPr>
            </w:pPr>
            <w:r w:rsidRPr="00CA0301">
              <w:rPr>
                <w:rFonts w:ascii="Arial" w:eastAsia="Times New Roman" w:hAnsi="Arial" w:cs="Arial"/>
                <w:spacing w:val="8"/>
                <w:kern w:val="0"/>
                <w:lang w:eastAsia="en-GB"/>
                <w14:ligatures w14:val="none"/>
              </w:rPr>
              <w:t>Stores members lecture timetable stuff.</w:t>
            </w:r>
          </w:p>
        </w:tc>
      </w:tr>
      <w:tr w:rsidR="00D95A95" w:rsidRPr="00CA0301" w14:paraId="5BB062D3" w14:textId="77777777" w:rsidTr="007B1B89">
        <w:trPr>
          <w:trHeight w:val="685"/>
          <w:jc w:val="center"/>
        </w:trPr>
        <w:tc>
          <w:tcPr>
            <w:tcW w:w="4565" w:type="dxa"/>
          </w:tcPr>
          <w:p w14:paraId="20FC7A20" w14:textId="12C04FC2" w:rsidR="00D95A95" w:rsidRPr="00CA0301" w:rsidRDefault="00EF62FB" w:rsidP="00717E27">
            <w:pPr>
              <w:spacing w:after="150" w:line="360" w:lineRule="auto"/>
              <w:textAlignment w:val="baseline"/>
              <w:rPr>
                <w:rFonts w:ascii="Arial" w:eastAsia="Times New Roman" w:hAnsi="Arial" w:cs="Arial"/>
                <w:spacing w:val="8"/>
                <w:kern w:val="0"/>
                <w:lang w:eastAsia="en-GB"/>
                <w14:ligatures w14:val="none"/>
              </w:rPr>
            </w:pPr>
            <w:proofErr w:type="spellStart"/>
            <w:r w:rsidRPr="00CA0301">
              <w:rPr>
                <w:rFonts w:ascii="Arial" w:eastAsia="Times New Roman" w:hAnsi="Arial" w:cs="Arial"/>
                <w:spacing w:val="8"/>
                <w:kern w:val="0"/>
                <w:lang w:eastAsia="en-GB"/>
                <w14:ligatures w14:val="none"/>
              </w:rPr>
              <w:t>WorkSchedule</w:t>
            </w:r>
            <w:proofErr w:type="spellEnd"/>
          </w:p>
        </w:tc>
        <w:tc>
          <w:tcPr>
            <w:tcW w:w="4565" w:type="dxa"/>
          </w:tcPr>
          <w:p w14:paraId="10E5D1DA" w14:textId="76F7C71E" w:rsidR="00D95A95" w:rsidRPr="00CA0301" w:rsidRDefault="00D95A95" w:rsidP="00717E27">
            <w:pPr>
              <w:spacing w:after="150" w:line="360" w:lineRule="auto"/>
              <w:jc w:val="both"/>
              <w:textAlignment w:val="baseline"/>
              <w:rPr>
                <w:rFonts w:ascii="Arial" w:eastAsia="Times New Roman" w:hAnsi="Arial" w:cs="Arial"/>
                <w:spacing w:val="8"/>
                <w:kern w:val="0"/>
                <w:lang w:eastAsia="en-GB"/>
                <w14:ligatures w14:val="none"/>
              </w:rPr>
            </w:pPr>
            <w:r w:rsidRPr="00CA0301">
              <w:rPr>
                <w:rFonts w:ascii="Arial" w:eastAsia="Times New Roman" w:hAnsi="Arial" w:cs="Arial"/>
                <w:spacing w:val="8"/>
                <w:kern w:val="0"/>
                <w:lang w:eastAsia="en-GB"/>
                <w14:ligatures w14:val="none"/>
              </w:rPr>
              <w:br/>
            </w:r>
            <w:r w:rsidR="0073591D" w:rsidRPr="00CA0301">
              <w:rPr>
                <w:rFonts w:ascii="Arial" w:eastAsia="Times New Roman" w:hAnsi="Arial" w:cs="Arial"/>
                <w:spacing w:val="8"/>
                <w:kern w:val="0"/>
                <w:lang w:eastAsia="en-GB"/>
                <w14:ligatures w14:val="none"/>
              </w:rPr>
              <w:t xml:space="preserve">Stores members part-time job schedule.  </w:t>
            </w:r>
          </w:p>
        </w:tc>
      </w:tr>
      <w:tr w:rsidR="00D95A95" w:rsidRPr="00CA0301" w14:paraId="459DE49D" w14:textId="77777777" w:rsidTr="007B1B89">
        <w:trPr>
          <w:trHeight w:val="698"/>
          <w:jc w:val="center"/>
        </w:trPr>
        <w:tc>
          <w:tcPr>
            <w:tcW w:w="4565" w:type="dxa"/>
          </w:tcPr>
          <w:p w14:paraId="18CC0F32" w14:textId="440F460D" w:rsidR="00D95A95" w:rsidRPr="00CA0301" w:rsidRDefault="00EF62FB" w:rsidP="00717E27">
            <w:pPr>
              <w:spacing w:after="150" w:line="360" w:lineRule="auto"/>
              <w:textAlignment w:val="baseline"/>
              <w:rPr>
                <w:rFonts w:ascii="Arial" w:eastAsia="Times New Roman" w:hAnsi="Arial" w:cs="Arial"/>
                <w:spacing w:val="8"/>
                <w:kern w:val="0"/>
                <w:lang w:eastAsia="en-GB"/>
                <w14:ligatures w14:val="none"/>
              </w:rPr>
            </w:pPr>
            <w:proofErr w:type="spellStart"/>
            <w:r w:rsidRPr="00CA0301">
              <w:rPr>
                <w:rFonts w:ascii="Arial" w:eastAsia="Times New Roman" w:hAnsi="Arial" w:cs="Arial"/>
                <w:spacing w:val="8"/>
                <w:kern w:val="0"/>
                <w:lang w:eastAsia="en-GB"/>
                <w14:ligatures w14:val="none"/>
              </w:rPr>
              <w:t>PersonalCommitments</w:t>
            </w:r>
            <w:proofErr w:type="spellEnd"/>
          </w:p>
        </w:tc>
        <w:tc>
          <w:tcPr>
            <w:tcW w:w="4565" w:type="dxa"/>
          </w:tcPr>
          <w:p w14:paraId="676FC322" w14:textId="2A11A649" w:rsidR="00D95A95" w:rsidRPr="00CA0301" w:rsidRDefault="00DA657B" w:rsidP="00717E27">
            <w:pPr>
              <w:spacing w:after="150" w:line="360" w:lineRule="auto"/>
              <w:jc w:val="both"/>
              <w:textAlignment w:val="baseline"/>
              <w:rPr>
                <w:rFonts w:ascii="Arial" w:eastAsia="Times New Roman" w:hAnsi="Arial" w:cs="Arial"/>
                <w:spacing w:val="8"/>
                <w:kern w:val="0"/>
                <w:lang w:eastAsia="en-GB"/>
                <w14:ligatures w14:val="none"/>
              </w:rPr>
            </w:pPr>
            <w:r w:rsidRPr="00CA0301">
              <w:rPr>
                <w:rFonts w:ascii="Arial" w:eastAsia="Times New Roman" w:hAnsi="Arial" w:cs="Arial"/>
                <w:spacing w:val="8"/>
                <w:kern w:val="0"/>
                <w:lang w:eastAsia="en-GB"/>
                <w14:ligatures w14:val="none"/>
              </w:rPr>
              <w:t xml:space="preserve">Stores members personal obligations or other nonwork stuff.  </w:t>
            </w:r>
          </w:p>
        </w:tc>
      </w:tr>
      <w:tr w:rsidR="00D95A95" w:rsidRPr="00CA0301" w14:paraId="4DEE1BC5" w14:textId="77777777" w:rsidTr="007B1B89">
        <w:trPr>
          <w:trHeight w:val="698"/>
          <w:jc w:val="center"/>
        </w:trPr>
        <w:tc>
          <w:tcPr>
            <w:tcW w:w="4565" w:type="dxa"/>
          </w:tcPr>
          <w:p w14:paraId="55583F23" w14:textId="36F38676" w:rsidR="00D95A95" w:rsidRPr="00CA0301" w:rsidRDefault="00287D53" w:rsidP="00717E27">
            <w:pPr>
              <w:spacing w:after="150" w:line="360" w:lineRule="auto"/>
              <w:textAlignment w:val="baseline"/>
              <w:rPr>
                <w:rFonts w:ascii="Arial" w:eastAsia="Times New Roman" w:hAnsi="Arial" w:cs="Arial"/>
                <w:spacing w:val="8"/>
                <w:kern w:val="0"/>
                <w:lang w:eastAsia="en-GB"/>
                <w14:ligatures w14:val="none"/>
              </w:rPr>
            </w:pPr>
            <w:proofErr w:type="spellStart"/>
            <w:r w:rsidRPr="00CA0301">
              <w:rPr>
                <w:rFonts w:ascii="Arial" w:eastAsia="Times New Roman" w:hAnsi="Arial" w:cs="Arial"/>
                <w:spacing w:val="8"/>
                <w:kern w:val="0"/>
                <w:lang w:eastAsia="en-GB"/>
                <w14:ligatures w14:val="none"/>
              </w:rPr>
              <w:t>PreferredMeetingTime</w:t>
            </w:r>
            <w:proofErr w:type="spellEnd"/>
          </w:p>
        </w:tc>
        <w:tc>
          <w:tcPr>
            <w:tcW w:w="4565" w:type="dxa"/>
          </w:tcPr>
          <w:p w14:paraId="357B1555" w14:textId="7CF898F2" w:rsidR="00D95A95" w:rsidRPr="00CA0301" w:rsidRDefault="00046437" w:rsidP="00717E27">
            <w:pPr>
              <w:spacing w:after="150" w:line="360" w:lineRule="auto"/>
              <w:jc w:val="both"/>
              <w:textAlignment w:val="baseline"/>
              <w:rPr>
                <w:rFonts w:ascii="Arial" w:eastAsia="Times New Roman" w:hAnsi="Arial" w:cs="Arial"/>
                <w:spacing w:val="8"/>
                <w:kern w:val="0"/>
                <w:lang w:eastAsia="en-GB"/>
                <w14:ligatures w14:val="none"/>
              </w:rPr>
            </w:pPr>
            <w:r w:rsidRPr="00CA0301">
              <w:rPr>
                <w:rFonts w:ascii="Arial" w:eastAsia="Times New Roman" w:hAnsi="Arial" w:cs="Arial"/>
                <w:spacing w:val="8"/>
                <w:kern w:val="0"/>
                <w:lang w:eastAsia="en-GB"/>
                <w14:ligatures w14:val="none"/>
              </w:rPr>
              <w:t xml:space="preserve">Stores their favoured meeting time.  </w:t>
            </w:r>
          </w:p>
        </w:tc>
      </w:tr>
      <w:tr w:rsidR="00D95A95" w:rsidRPr="00CA0301" w14:paraId="35D33690" w14:textId="77777777" w:rsidTr="007B1B89">
        <w:trPr>
          <w:trHeight w:val="398"/>
          <w:jc w:val="center"/>
        </w:trPr>
        <w:tc>
          <w:tcPr>
            <w:tcW w:w="4565" w:type="dxa"/>
          </w:tcPr>
          <w:p w14:paraId="42AC2FC1" w14:textId="4298BDB3" w:rsidR="00D95A95" w:rsidRPr="00CA0301" w:rsidRDefault="007F756E" w:rsidP="00717E27">
            <w:pPr>
              <w:spacing w:after="150" w:line="360" w:lineRule="auto"/>
              <w:textAlignment w:val="baseline"/>
              <w:rPr>
                <w:rFonts w:ascii="Arial" w:eastAsia="Times New Roman" w:hAnsi="Arial" w:cs="Arial"/>
                <w:spacing w:val="8"/>
                <w:kern w:val="0"/>
                <w:lang w:eastAsia="en-GB"/>
                <w14:ligatures w14:val="none"/>
              </w:rPr>
            </w:pPr>
            <w:proofErr w:type="spellStart"/>
            <w:r w:rsidRPr="00CA0301">
              <w:rPr>
                <w:rFonts w:ascii="Arial" w:eastAsia="Times New Roman" w:hAnsi="Arial" w:cs="Arial"/>
                <w:spacing w:val="8"/>
                <w:kern w:val="0"/>
                <w:lang w:eastAsia="en-GB"/>
                <w14:ligatures w14:val="none"/>
              </w:rPr>
              <w:t>WeeklyDeadline</w:t>
            </w:r>
            <w:proofErr w:type="spellEnd"/>
          </w:p>
        </w:tc>
        <w:tc>
          <w:tcPr>
            <w:tcW w:w="4565" w:type="dxa"/>
          </w:tcPr>
          <w:p w14:paraId="62B0DB20" w14:textId="4ED7E148" w:rsidR="00D95A95" w:rsidRPr="00CA0301" w:rsidRDefault="00046437" w:rsidP="00717E27">
            <w:pPr>
              <w:spacing w:after="150" w:line="360" w:lineRule="auto"/>
              <w:jc w:val="both"/>
              <w:textAlignment w:val="baseline"/>
              <w:rPr>
                <w:rFonts w:ascii="Arial" w:eastAsia="Times New Roman" w:hAnsi="Arial" w:cs="Arial"/>
                <w:spacing w:val="8"/>
                <w:kern w:val="0"/>
                <w:lang w:eastAsia="en-GB"/>
                <w14:ligatures w14:val="none"/>
              </w:rPr>
            </w:pPr>
            <w:r w:rsidRPr="00CA0301">
              <w:rPr>
                <w:rFonts w:ascii="Arial" w:eastAsia="Times New Roman" w:hAnsi="Arial" w:cs="Arial"/>
                <w:spacing w:val="8"/>
                <w:kern w:val="0"/>
                <w:lang w:eastAsia="en-GB"/>
                <w14:ligatures w14:val="none"/>
              </w:rPr>
              <w:t xml:space="preserve">Stores the weekly deadline </w:t>
            </w:r>
            <w:r w:rsidR="00516CC9" w:rsidRPr="00CA0301">
              <w:rPr>
                <w:rFonts w:ascii="Arial" w:eastAsia="Times New Roman" w:hAnsi="Arial" w:cs="Arial"/>
                <w:spacing w:val="8"/>
                <w:kern w:val="0"/>
                <w:lang w:eastAsia="en-GB"/>
                <w14:ligatures w14:val="none"/>
              </w:rPr>
              <w:t>date,</w:t>
            </w:r>
            <w:r w:rsidRPr="00CA0301">
              <w:rPr>
                <w:rFonts w:ascii="Arial" w:eastAsia="Times New Roman" w:hAnsi="Arial" w:cs="Arial"/>
                <w:spacing w:val="8"/>
                <w:kern w:val="0"/>
                <w:lang w:eastAsia="en-GB"/>
                <w14:ligatures w14:val="none"/>
              </w:rPr>
              <w:t xml:space="preserve"> for the project.  </w:t>
            </w:r>
          </w:p>
        </w:tc>
      </w:tr>
      <w:tr w:rsidR="00D95A95" w:rsidRPr="00CA0301" w14:paraId="12B7FF9B" w14:textId="77777777" w:rsidTr="007B1B89">
        <w:trPr>
          <w:trHeight w:val="411"/>
          <w:jc w:val="center"/>
        </w:trPr>
        <w:tc>
          <w:tcPr>
            <w:tcW w:w="4565" w:type="dxa"/>
          </w:tcPr>
          <w:p w14:paraId="02E10749" w14:textId="26C9F6F2" w:rsidR="00D95A95" w:rsidRPr="00CA0301" w:rsidRDefault="007F756E" w:rsidP="00717E27">
            <w:pPr>
              <w:spacing w:after="150" w:line="360" w:lineRule="auto"/>
              <w:textAlignment w:val="baseline"/>
              <w:rPr>
                <w:rFonts w:ascii="Arial" w:eastAsia="Times New Roman" w:hAnsi="Arial" w:cs="Arial"/>
                <w:spacing w:val="8"/>
                <w:kern w:val="0"/>
                <w:lang w:eastAsia="en-GB"/>
                <w14:ligatures w14:val="none"/>
              </w:rPr>
            </w:pPr>
            <w:proofErr w:type="spellStart"/>
            <w:r w:rsidRPr="00CA0301">
              <w:rPr>
                <w:rFonts w:ascii="Arial" w:eastAsia="Times New Roman" w:hAnsi="Arial" w:cs="Arial"/>
                <w:spacing w:val="8"/>
                <w:kern w:val="0"/>
                <w:lang w:eastAsia="en-GB"/>
                <w14:ligatures w14:val="none"/>
              </w:rPr>
              <w:t>MeetingDuration</w:t>
            </w:r>
            <w:proofErr w:type="spellEnd"/>
          </w:p>
        </w:tc>
        <w:tc>
          <w:tcPr>
            <w:tcW w:w="4565" w:type="dxa"/>
          </w:tcPr>
          <w:p w14:paraId="0DE12E40" w14:textId="078DFCE8" w:rsidR="00D95A95" w:rsidRPr="00CA0301" w:rsidRDefault="00516CC9" w:rsidP="00717E27">
            <w:pPr>
              <w:spacing w:after="150" w:line="360" w:lineRule="auto"/>
              <w:jc w:val="both"/>
              <w:textAlignment w:val="baseline"/>
              <w:rPr>
                <w:rFonts w:ascii="Arial" w:eastAsia="Times New Roman" w:hAnsi="Arial" w:cs="Arial"/>
                <w:spacing w:val="8"/>
                <w:kern w:val="0"/>
                <w:lang w:eastAsia="en-GB"/>
                <w14:ligatures w14:val="none"/>
              </w:rPr>
            </w:pPr>
            <w:r w:rsidRPr="00CA0301">
              <w:rPr>
                <w:rFonts w:ascii="Arial" w:eastAsia="Times New Roman" w:hAnsi="Arial" w:cs="Arial"/>
                <w:spacing w:val="8"/>
                <w:kern w:val="0"/>
                <w:lang w:eastAsia="en-GB"/>
                <w14:ligatures w14:val="none"/>
              </w:rPr>
              <w:t xml:space="preserve">Stores the needed meeting length.  </w:t>
            </w:r>
          </w:p>
        </w:tc>
      </w:tr>
      <w:tr w:rsidR="00E82765" w:rsidRPr="00CA0301" w14:paraId="0CE01FFD" w14:textId="77777777" w:rsidTr="007B1B89">
        <w:trPr>
          <w:trHeight w:val="411"/>
          <w:jc w:val="center"/>
        </w:trPr>
        <w:tc>
          <w:tcPr>
            <w:tcW w:w="4565" w:type="dxa"/>
          </w:tcPr>
          <w:p w14:paraId="280AC3EE" w14:textId="02F9423A" w:rsidR="00E82765" w:rsidRPr="00CA0301" w:rsidRDefault="00FE0069" w:rsidP="00717E27">
            <w:pPr>
              <w:spacing w:after="150" w:line="360" w:lineRule="auto"/>
              <w:textAlignment w:val="baseline"/>
              <w:rPr>
                <w:rFonts w:ascii="Arial" w:eastAsia="Times New Roman" w:hAnsi="Arial" w:cs="Arial"/>
                <w:spacing w:val="8"/>
                <w:kern w:val="0"/>
                <w:lang w:eastAsia="en-GB"/>
                <w14:ligatures w14:val="none"/>
              </w:rPr>
            </w:pPr>
            <w:proofErr w:type="spellStart"/>
            <w:r w:rsidRPr="00CA0301">
              <w:rPr>
                <w:rFonts w:ascii="Arial" w:eastAsia="Times New Roman" w:hAnsi="Arial" w:cs="Arial"/>
                <w:spacing w:val="8"/>
                <w:kern w:val="0"/>
                <w:lang w:eastAsia="en-GB"/>
                <w14:ligatures w14:val="none"/>
              </w:rPr>
              <w:lastRenderedPageBreak/>
              <w:t>WeeklyTimeGrid</w:t>
            </w:r>
            <w:proofErr w:type="spellEnd"/>
          </w:p>
        </w:tc>
        <w:tc>
          <w:tcPr>
            <w:tcW w:w="4565" w:type="dxa"/>
          </w:tcPr>
          <w:p w14:paraId="400B4EF0" w14:textId="67FABF34" w:rsidR="00E82765" w:rsidRPr="00CA0301" w:rsidRDefault="00AB5B05" w:rsidP="00717E27">
            <w:pPr>
              <w:spacing w:after="150" w:line="360" w:lineRule="auto"/>
              <w:jc w:val="both"/>
              <w:textAlignment w:val="baseline"/>
              <w:rPr>
                <w:rFonts w:ascii="Arial" w:eastAsia="Times New Roman" w:hAnsi="Arial" w:cs="Arial"/>
                <w:spacing w:val="8"/>
                <w:kern w:val="0"/>
                <w:lang w:eastAsia="en-GB"/>
                <w14:ligatures w14:val="none"/>
              </w:rPr>
            </w:pPr>
            <w:r w:rsidRPr="00CA0301">
              <w:rPr>
                <w:rFonts w:ascii="Arial" w:eastAsia="Times New Roman" w:hAnsi="Arial" w:cs="Arial"/>
                <w:spacing w:val="8"/>
                <w:kern w:val="0"/>
                <w:lang w:eastAsia="en-GB"/>
                <w14:ligatures w14:val="none"/>
              </w:rPr>
              <w:t>Stores the Monday through Friday time slots.</w:t>
            </w:r>
          </w:p>
        </w:tc>
      </w:tr>
      <w:tr w:rsidR="00FE0069" w:rsidRPr="00CA0301" w14:paraId="12029DAA" w14:textId="77777777" w:rsidTr="007B1B89">
        <w:trPr>
          <w:trHeight w:val="411"/>
          <w:jc w:val="center"/>
        </w:trPr>
        <w:tc>
          <w:tcPr>
            <w:tcW w:w="4565" w:type="dxa"/>
          </w:tcPr>
          <w:p w14:paraId="71D411F9" w14:textId="1F43819B" w:rsidR="00FE0069" w:rsidRPr="00CA0301" w:rsidRDefault="00F87956" w:rsidP="00717E27">
            <w:pPr>
              <w:spacing w:after="150" w:line="360" w:lineRule="auto"/>
              <w:textAlignment w:val="baseline"/>
              <w:rPr>
                <w:rFonts w:ascii="Arial" w:eastAsia="Times New Roman" w:hAnsi="Arial" w:cs="Arial"/>
                <w:spacing w:val="8"/>
                <w:kern w:val="0"/>
                <w:lang w:eastAsia="en-GB"/>
                <w14:ligatures w14:val="none"/>
              </w:rPr>
            </w:pPr>
            <w:proofErr w:type="spellStart"/>
            <w:r w:rsidRPr="00CA0301">
              <w:rPr>
                <w:rFonts w:ascii="Arial" w:eastAsia="Times New Roman" w:hAnsi="Arial" w:cs="Arial"/>
                <w:spacing w:val="8"/>
                <w:kern w:val="0"/>
                <w:lang w:eastAsia="en-GB"/>
                <w14:ligatures w14:val="none"/>
              </w:rPr>
              <w:t>CommonTimeSlots</w:t>
            </w:r>
            <w:proofErr w:type="spellEnd"/>
          </w:p>
        </w:tc>
        <w:tc>
          <w:tcPr>
            <w:tcW w:w="4565" w:type="dxa"/>
          </w:tcPr>
          <w:p w14:paraId="6FC274AA" w14:textId="27E6466C" w:rsidR="00FE0069" w:rsidRPr="00CA0301" w:rsidRDefault="009649A6" w:rsidP="00717E27">
            <w:pPr>
              <w:spacing w:after="150" w:line="360" w:lineRule="auto"/>
              <w:jc w:val="both"/>
              <w:textAlignment w:val="baseline"/>
              <w:rPr>
                <w:rFonts w:ascii="Arial" w:eastAsia="Times New Roman" w:hAnsi="Arial" w:cs="Arial"/>
                <w:spacing w:val="8"/>
                <w:kern w:val="0"/>
                <w:lang w:eastAsia="en-GB"/>
                <w14:ligatures w14:val="none"/>
              </w:rPr>
            </w:pPr>
            <w:r w:rsidRPr="00CA0301">
              <w:rPr>
                <w:rFonts w:ascii="Arial" w:eastAsia="Times New Roman" w:hAnsi="Arial" w:cs="Arial"/>
                <w:spacing w:val="8"/>
                <w:kern w:val="0"/>
                <w:lang w:eastAsia="en-GB"/>
                <w14:ligatures w14:val="none"/>
              </w:rPr>
              <w:t xml:space="preserve">Stores shared open meeting slots, so everyone fits.  </w:t>
            </w:r>
          </w:p>
        </w:tc>
      </w:tr>
      <w:tr w:rsidR="000251FC" w:rsidRPr="00CA0301" w14:paraId="46F4A61B" w14:textId="77777777" w:rsidTr="007B1B89">
        <w:trPr>
          <w:trHeight w:val="411"/>
          <w:jc w:val="center"/>
        </w:trPr>
        <w:tc>
          <w:tcPr>
            <w:tcW w:w="4565" w:type="dxa"/>
          </w:tcPr>
          <w:p w14:paraId="2FB27C4C" w14:textId="745CC7E8" w:rsidR="000251FC" w:rsidRPr="00CA0301" w:rsidRDefault="000251FC" w:rsidP="00717E27">
            <w:pPr>
              <w:spacing w:after="150" w:line="360" w:lineRule="auto"/>
              <w:textAlignment w:val="baseline"/>
              <w:rPr>
                <w:rFonts w:ascii="Arial" w:eastAsia="Times New Roman" w:hAnsi="Arial" w:cs="Arial"/>
                <w:spacing w:val="8"/>
                <w:kern w:val="0"/>
                <w:lang w:eastAsia="en-GB"/>
                <w14:ligatures w14:val="none"/>
              </w:rPr>
            </w:pPr>
            <w:proofErr w:type="spellStart"/>
            <w:r w:rsidRPr="00CA0301">
              <w:rPr>
                <w:rFonts w:ascii="Arial" w:hAnsi="Arial" w:cs="Arial"/>
              </w:rPr>
              <w:t>AttendanceCount</w:t>
            </w:r>
            <w:proofErr w:type="spellEnd"/>
          </w:p>
        </w:tc>
        <w:tc>
          <w:tcPr>
            <w:tcW w:w="4565" w:type="dxa"/>
          </w:tcPr>
          <w:p w14:paraId="6D573E0F" w14:textId="749DF922" w:rsidR="000251FC" w:rsidRPr="00CA0301" w:rsidRDefault="001C272D" w:rsidP="00717E27">
            <w:pPr>
              <w:spacing w:after="150" w:line="360" w:lineRule="auto"/>
              <w:jc w:val="both"/>
              <w:textAlignment w:val="baseline"/>
              <w:rPr>
                <w:rFonts w:ascii="Arial" w:eastAsia="Times New Roman" w:hAnsi="Arial" w:cs="Arial"/>
                <w:spacing w:val="8"/>
                <w:kern w:val="0"/>
                <w:lang w:eastAsia="en-GB"/>
                <w14:ligatures w14:val="none"/>
              </w:rPr>
            </w:pPr>
            <w:r w:rsidRPr="00CA0301">
              <w:rPr>
                <w:rFonts w:ascii="Arial" w:eastAsia="Times New Roman" w:hAnsi="Arial" w:cs="Arial"/>
                <w:spacing w:val="8"/>
                <w:kern w:val="0"/>
                <w:lang w:eastAsia="en-GB"/>
                <w14:ligatures w14:val="none"/>
              </w:rPr>
              <w:t xml:space="preserve">Stores the </w:t>
            </w:r>
            <w:r w:rsidR="003E4278" w:rsidRPr="00CA0301">
              <w:rPr>
                <w:rFonts w:ascii="Arial" w:eastAsia="Times New Roman" w:hAnsi="Arial" w:cs="Arial"/>
                <w:spacing w:val="8"/>
                <w:kern w:val="0"/>
                <w:lang w:eastAsia="en-GB"/>
                <w14:ligatures w14:val="none"/>
              </w:rPr>
              <w:t>number</w:t>
            </w:r>
            <w:r w:rsidRPr="00CA0301">
              <w:rPr>
                <w:rFonts w:ascii="Arial" w:eastAsia="Times New Roman" w:hAnsi="Arial" w:cs="Arial"/>
                <w:spacing w:val="8"/>
                <w:kern w:val="0"/>
                <w:lang w:eastAsia="en-GB"/>
                <w14:ligatures w14:val="none"/>
              </w:rPr>
              <w:t xml:space="preserve"> of available members.  </w:t>
            </w:r>
          </w:p>
        </w:tc>
      </w:tr>
      <w:tr w:rsidR="003E4278" w:rsidRPr="00CA0301" w14:paraId="79746095" w14:textId="77777777" w:rsidTr="007B1B89">
        <w:trPr>
          <w:trHeight w:val="411"/>
          <w:jc w:val="center"/>
        </w:trPr>
        <w:tc>
          <w:tcPr>
            <w:tcW w:w="4565" w:type="dxa"/>
          </w:tcPr>
          <w:p w14:paraId="41163695" w14:textId="57252742" w:rsidR="003E4278" w:rsidRPr="00CA0301" w:rsidRDefault="003E4278" w:rsidP="00717E27">
            <w:pPr>
              <w:spacing w:after="150" w:line="360" w:lineRule="auto"/>
              <w:textAlignment w:val="baseline"/>
              <w:rPr>
                <w:rFonts w:ascii="Arial" w:hAnsi="Arial" w:cs="Arial"/>
              </w:rPr>
            </w:pPr>
            <w:proofErr w:type="spellStart"/>
            <w:r w:rsidRPr="00CA0301">
              <w:rPr>
                <w:rFonts w:ascii="Arial" w:hAnsi="Arial" w:cs="Arial"/>
              </w:rPr>
              <w:t>SelectedTimeSlot</w:t>
            </w:r>
            <w:proofErr w:type="spellEnd"/>
          </w:p>
        </w:tc>
        <w:tc>
          <w:tcPr>
            <w:tcW w:w="4565" w:type="dxa"/>
          </w:tcPr>
          <w:p w14:paraId="0C38C89A" w14:textId="44BC1658" w:rsidR="003E4278" w:rsidRPr="00CA0301" w:rsidRDefault="00916231" w:rsidP="00717E27">
            <w:pPr>
              <w:spacing w:after="150" w:line="360" w:lineRule="auto"/>
              <w:jc w:val="both"/>
              <w:textAlignment w:val="baseline"/>
              <w:rPr>
                <w:rFonts w:ascii="Arial" w:eastAsia="Times New Roman" w:hAnsi="Arial" w:cs="Arial"/>
                <w:spacing w:val="8"/>
                <w:kern w:val="0"/>
                <w:lang w:eastAsia="en-GB"/>
                <w14:ligatures w14:val="none"/>
              </w:rPr>
            </w:pPr>
            <w:r w:rsidRPr="00CA0301">
              <w:rPr>
                <w:rFonts w:ascii="Arial" w:eastAsia="Times New Roman" w:hAnsi="Arial" w:cs="Arial"/>
                <w:spacing w:val="8"/>
                <w:kern w:val="0"/>
                <w:lang w:eastAsia="en-GB"/>
                <w14:ligatures w14:val="none"/>
              </w:rPr>
              <w:t>Stores the chosen meeting window.</w:t>
            </w:r>
          </w:p>
        </w:tc>
      </w:tr>
      <w:tr w:rsidR="00D74E3C" w:rsidRPr="00CA0301" w14:paraId="447104B1" w14:textId="77777777" w:rsidTr="007B1B89">
        <w:trPr>
          <w:trHeight w:val="411"/>
          <w:jc w:val="center"/>
        </w:trPr>
        <w:tc>
          <w:tcPr>
            <w:tcW w:w="4565" w:type="dxa"/>
          </w:tcPr>
          <w:p w14:paraId="177837E9" w14:textId="41C29AC5" w:rsidR="00D74E3C" w:rsidRPr="00CA0301" w:rsidRDefault="009B0971" w:rsidP="00717E27">
            <w:pPr>
              <w:spacing w:after="150" w:line="360" w:lineRule="auto"/>
              <w:textAlignment w:val="baseline"/>
              <w:rPr>
                <w:rFonts w:ascii="Arial" w:eastAsia="Times New Roman" w:hAnsi="Arial" w:cs="Arial"/>
                <w:spacing w:val="8"/>
                <w:kern w:val="0"/>
                <w:lang w:eastAsia="en-GB"/>
                <w14:ligatures w14:val="none"/>
              </w:rPr>
            </w:pPr>
            <w:proofErr w:type="spellStart"/>
            <w:r w:rsidRPr="00CA0301">
              <w:rPr>
                <w:rFonts w:ascii="Arial" w:eastAsia="Times New Roman" w:hAnsi="Arial" w:cs="Arial"/>
                <w:spacing w:val="8"/>
                <w:kern w:val="0"/>
                <w:lang w:eastAsia="en-GB"/>
                <w14:ligatures w14:val="none"/>
              </w:rPr>
              <w:t>AlternativeTimeSlots</w:t>
            </w:r>
            <w:proofErr w:type="spellEnd"/>
          </w:p>
        </w:tc>
        <w:tc>
          <w:tcPr>
            <w:tcW w:w="4565" w:type="dxa"/>
          </w:tcPr>
          <w:p w14:paraId="7A059D50" w14:textId="0FBA24D4" w:rsidR="00D74E3C" w:rsidRPr="00CA0301" w:rsidRDefault="004B553A" w:rsidP="00717E27">
            <w:pPr>
              <w:spacing w:after="150" w:line="360" w:lineRule="auto"/>
              <w:jc w:val="both"/>
              <w:textAlignment w:val="baseline"/>
              <w:rPr>
                <w:rFonts w:ascii="Arial" w:eastAsia="Times New Roman" w:hAnsi="Arial" w:cs="Arial"/>
                <w:spacing w:val="8"/>
                <w:kern w:val="0"/>
                <w:lang w:eastAsia="en-GB"/>
                <w14:ligatures w14:val="none"/>
              </w:rPr>
            </w:pPr>
            <w:r w:rsidRPr="00CA0301">
              <w:rPr>
                <w:rFonts w:ascii="Arial" w:eastAsia="Times New Roman" w:hAnsi="Arial" w:cs="Arial"/>
                <w:spacing w:val="8"/>
                <w:kern w:val="0"/>
                <w:lang w:eastAsia="en-GB"/>
                <w14:ligatures w14:val="none"/>
              </w:rPr>
              <w:t xml:space="preserve">Stores extra meeting times, in case conflicts happen.  </w:t>
            </w:r>
          </w:p>
        </w:tc>
      </w:tr>
      <w:tr w:rsidR="009B0971" w:rsidRPr="00CA0301" w14:paraId="2D01A919" w14:textId="77777777" w:rsidTr="007B1B89">
        <w:trPr>
          <w:trHeight w:val="411"/>
          <w:jc w:val="center"/>
        </w:trPr>
        <w:tc>
          <w:tcPr>
            <w:tcW w:w="4565" w:type="dxa"/>
          </w:tcPr>
          <w:p w14:paraId="4ABDF9B7" w14:textId="79A31EAA" w:rsidR="009B0971" w:rsidRPr="00CA0301" w:rsidRDefault="009C7BA0" w:rsidP="00717E27">
            <w:pPr>
              <w:spacing w:after="150" w:line="360" w:lineRule="auto"/>
              <w:textAlignment w:val="baseline"/>
              <w:rPr>
                <w:rFonts w:ascii="Arial" w:eastAsia="Times New Roman" w:hAnsi="Arial" w:cs="Arial"/>
                <w:spacing w:val="8"/>
                <w:kern w:val="0"/>
                <w:lang w:eastAsia="en-GB"/>
                <w14:ligatures w14:val="none"/>
              </w:rPr>
            </w:pPr>
            <w:proofErr w:type="spellStart"/>
            <w:r w:rsidRPr="00CA0301">
              <w:rPr>
                <w:rFonts w:ascii="Arial" w:eastAsia="Times New Roman" w:hAnsi="Arial" w:cs="Arial"/>
                <w:spacing w:val="8"/>
                <w:kern w:val="0"/>
                <w:lang w:eastAsia="en-GB"/>
                <w14:ligatures w14:val="none"/>
              </w:rPr>
              <w:t>ConflictCount</w:t>
            </w:r>
            <w:proofErr w:type="spellEnd"/>
          </w:p>
        </w:tc>
        <w:tc>
          <w:tcPr>
            <w:tcW w:w="4565" w:type="dxa"/>
          </w:tcPr>
          <w:p w14:paraId="7521CEA6" w14:textId="7218BE3C" w:rsidR="009B0971" w:rsidRPr="00CA0301" w:rsidRDefault="00C439CF" w:rsidP="00717E27">
            <w:pPr>
              <w:spacing w:after="150" w:line="360" w:lineRule="auto"/>
              <w:jc w:val="both"/>
              <w:textAlignment w:val="baseline"/>
              <w:rPr>
                <w:rFonts w:ascii="Arial" w:eastAsia="Times New Roman" w:hAnsi="Arial" w:cs="Arial"/>
                <w:spacing w:val="8"/>
                <w:kern w:val="0"/>
                <w:lang w:eastAsia="en-GB"/>
                <w14:ligatures w14:val="none"/>
              </w:rPr>
            </w:pPr>
            <w:r w:rsidRPr="00CA0301">
              <w:rPr>
                <w:rFonts w:ascii="Arial" w:eastAsia="Times New Roman" w:hAnsi="Arial" w:cs="Arial"/>
                <w:spacing w:val="8"/>
                <w:kern w:val="0"/>
                <w:lang w:eastAsia="en-GB"/>
                <w14:ligatures w14:val="none"/>
              </w:rPr>
              <w:t xml:space="preserve">Stores how many timetable conflicts show up.  </w:t>
            </w:r>
          </w:p>
        </w:tc>
      </w:tr>
      <w:tr w:rsidR="009C7BA0" w:rsidRPr="00CA0301" w14:paraId="779E1EC9" w14:textId="77777777" w:rsidTr="007B1B89">
        <w:trPr>
          <w:trHeight w:val="411"/>
          <w:jc w:val="center"/>
        </w:trPr>
        <w:tc>
          <w:tcPr>
            <w:tcW w:w="4565" w:type="dxa"/>
          </w:tcPr>
          <w:p w14:paraId="74B6BD9E" w14:textId="00F826A5" w:rsidR="009C7BA0" w:rsidRPr="00CA0301" w:rsidRDefault="0015650C" w:rsidP="00717E27">
            <w:pPr>
              <w:spacing w:after="150" w:line="360" w:lineRule="auto"/>
              <w:textAlignment w:val="baseline"/>
              <w:rPr>
                <w:rFonts w:ascii="Arial" w:eastAsia="Times New Roman" w:hAnsi="Arial" w:cs="Arial"/>
                <w:spacing w:val="8"/>
                <w:kern w:val="0"/>
                <w:lang w:eastAsia="en-GB"/>
                <w14:ligatures w14:val="none"/>
              </w:rPr>
            </w:pPr>
            <w:proofErr w:type="spellStart"/>
            <w:r w:rsidRPr="00CA0301">
              <w:rPr>
                <w:rFonts w:ascii="Arial" w:eastAsia="Times New Roman" w:hAnsi="Arial" w:cs="Arial"/>
                <w:spacing w:val="8"/>
                <w:kern w:val="0"/>
                <w:lang w:eastAsia="en-GB"/>
                <w14:ligatures w14:val="none"/>
              </w:rPr>
              <w:t>MeetingConfirmed</w:t>
            </w:r>
            <w:proofErr w:type="spellEnd"/>
          </w:p>
        </w:tc>
        <w:tc>
          <w:tcPr>
            <w:tcW w:w="4565" w:type="dxa"/>
          </w:tcPr>
          <w:p w14:paraId="21954C55" w14:textId="514D644E" w:rsidR="009C7BA0" w:rsidRPr="00CA0301" w:rsidRDefault="00E67C23" w:rsidP="00717E27">
            <w:pPr>
              <w:spacing w:after="150" w:line="360" w:lineRule="auto"/>
              <w:jc w:val="both"/>
              <w:textAlignment w:val="baseline"/>
              <w:rPr>
                <w:rFonts w:ascii="Arial" w:eastAsia="Times New Roman" w:hAnsi="Arial" w:cs="Arial"/>
                <w:spacing w:val="8"/>
                <w:kern w:val="0"/>
                <w:lang w:eastAsia="en-GB"/>
                <w14:ligatures w14:val="none"/>
              </w:rPr>
            </w:pPr>
            <w:r w:rsidRPr="00CA0301">
              <w:rPr>
                <w:rFonts w:ascii="Arial" w:eastAsia="Times New Roman" w:hAnsi="Arial" w:cs="Arial"/>
                <w:spacing w:val="8"/>
                <w:kern w:val="0"/>
                <w:lang w:eastAsia="en-GB"/>
                <w14:ligatures w14:val="none"/>
              </w:rPr>
              <w:t xml:space="preserve">whether the meeting is finalized or not.  </w:t>
            </w:r>
          </w:p>
        </w:tc>
      </w:tr>
      <w:tr w:rsidR="0015650C" w:rsidRPr="00CA0301" w14:paraId="43D3C95B" w14:textId="77777777" w:rsidTr="007B1B89">
        <w:trPr>
          <w:trHeight w:val="411"/>
          <w:jc w:val="center"/>
        </w:trPr>
        <w:tc>
          <w:tcPr>
            <w:tcW w:w="4565" w:type="dxa"/>
          </w:tcPr>
          <w:p w14:paraId="369B7890" w14:textId="3DA17E6C" w:rsidR="0015650C" w:rsidRPr="00CA0301" w:rsidRDefault="002249EB" w:rsidP="00717E27">
            <w:pPr>
              <w:spacing w:after="150" w:line="360" w:lineRule="auto"/>
              <w:textAlignment w:val="baseline"/>
              <w:rPr>
                <w:rFonts w:ascii="Arial" w:eastAsia="Times New Roman" w:hAnsi="Arial" w:cs="Arial"/>
                <w:spacing w:val="8"/>
                <w:kern w:val="0"/>
                <w:lang w:eastAsia="en-GB"/>
                <w14:ligatures w14:val="none"/>
              </w:rPr>
            </w:pPr>
            <w:proofErr w:type="spellStart"/>
            <w:r w:rsidRPr="00CA0301">
              <w:rPr>
                <w:rFonts w:ascii="Arial" w:eastAsia="Times New Roman" w:hAnsi="Arial" w:cs="Arial"/>
                <w:spacing w:val="8"/>
                <w:kern w:val="0"/>
                <w:lang w:eastAsia="en-GB"/>
                <w14:ligatures w14:val="none"/>
              </w:rPr>
              <w:t>AvailabilityUpdated</w:t>
            </w:r>
            <w:proofErr w:type="spellEnd"/>
          </w:p>
        </w:tc>
        <w:tc>
          <w:tcPr>
            <w:tcW w:w="4565" w:type="dxa"/>
          </w:tcPr>
          <w:p w14:paraId="056D0E8C" w14:textId="18EEA5E4" w:rsidR="0015650C" w:rsidRPr="00CA0301" w:rsidRDefault="007560FB" w:rsidP="00717E27">
            <w:pPr>
              <w:spacing w:after="150" w:line="360" w:lineRule="auto"/>
              <w:jc w:val="both"/>
              <w:textAlignment w:val="baseline"/>
              <w:rPr>
                <w:rFonts w:ascii="Arial" w:eastAsia="Times New Roman" w:hAnsi="Arial" w:cs="Arial"/>
                <w:spacing w:val="8"/>
                <w:kern w:val="0"/>
                <w:lang w:eastAsia="en-GB"/>
                <w14:ligatures w14:val="none"/>
              </w:rPr>
            </w:pPr>
            <w:r w:rsidRPr="00CA0301">
              <w:rPr>
                <w:rFonts w:ascii="Arial" w:eastAsia="Times New Roman" w:hAnsi="Arial" w:cs="Arial"/>
                <w:spacing w:val="8"/>
                <w:kern w:val="0"/>
                <w:lang w:eastAsia="en-GB"/>
                <w14:ligatures w14:val="none"/>
              </w:rPr>
              <w:t xml:space="preserve">whether the availability has </w:t>
            </w:r>
            <w:r w:rsidR="0042594D" w:rsidRPr="00CA0301">
              <w:rPr>
                <w:rFonts w:ascii="Arial" w:eastAsia="Times New Roman" w:hAnsi="Arial" w:cs="Arial"/>
                <w:spacing w:val="8"/>
                <w:kern w:val="0"/>
                <w:lang w:eastAsia="en-GB"/>
                <w14:ligatures w14:val="none"/>
              </w:rPr>
              <w:t>changed,</w:t>
            </w:r>
            <w:r w:rsidRPr="00CA0301">
              <w:rPr>
                <w:rFonts w:ascii="Arial" w:eastAsia="Times New Roman" w:hAnsi="Arial" w:cs="Arial"/>
                <w:spacing w:val="8"/>
                <w:kern w:val="0"/>
                <w:lang w:eastAsia="en-GB"/>
                <w14:ligatures w14:val="none"/>
              </w:rPr>
              <w:t xml:space="preserve"> recently.</w:t>
            </w:r>
          </w:p>
        </w:tc>
      </w:tr>
    </w:tbl>
    <w:p w14:paraId="72A639AE" w14:textId="06684115" w:rsidR="006A0699" w:rsidRPr="00CA0301" w:rsidRDefault="00D95A95" w:rsidP="00717E27">
      <w:pPr>
        <w:shd w:val="clear" w:color="auto" w:fill="FFFFFF"/>
        <w:spacing w:after="150" w:line="360" w:lineRule="auto"/>
        <w:jc w:val="both"/>
        <w:textAlignment w:val="baseline"/>
        <w:rPr>
          <w:rFonts w:ascii="Arial" w:eastAsia="Times New Roman" w:hAnsi="Arial" w:cs="Arial"/>
          <w:spacing w:val="8"/>
          <w:kern w:val="0"/>
          <w:lang w:eastAsia="en-GB"/>
          <w14:ligatures w14:val="none"/>
        </w:rPr>
      </w:pPr>
      <w:r w:rsidRPr="00CA0301">
        <w:rPr>
          <w:rFonts w:ascii="Arial" w:eastAsia="Times New Roman" w:hAnsi="Arial" w:cs="Arial"/>
          <w:spacing w:val="8"/>
          <w:kern w:val="0"/>
          <w:sz w:val="23"/>
          <w:szCs w:val="23"/>
          <w:lang w:eastAsia="en-GB"/>
          <w14:ligatures w14:val="none"/>
        </w:rPr>
        <w:br/>
      </w:r>
      <w:r w:rsidRPr="00CA0301">
        <w:rPr>
          <w:rFonts w:ascii="Arial" w:eastAsia="Times New Roman" w:hAnsi="Arial" w:cs="Arial"/>
          <w:spacing w:val="8"/>
          <w:kern w:val="0"/>
          <w:lang w:eastAsia="en-GB"/>
          <w14:ligatures w14:val="none"/>
        </w:rPr>
        <w:t>Such parameters are then processed by an algorithm for the optimal meeting timetable.</w:t>
      </w:r>
    </w:p>
    <w:p w14:paraId="78C4C76B" w14:textId="2FB90809" w:rsidR="00345F02" w:rsidRDefault="003F6600" w:rsidP="00345F02">
      <w:pPr>
        <w:pStyle w:val="Heading2"/>
        <w:spacing w:line="360" w:lineRule="auto"/>
      </w:pPr>
      <w:bookmarkStart w:id="6" w:name="_Toc237374287"/>
      <w:r w:rsidRPr="00CA0301">
        <w:rPr>
          <w:rFonts w:ascii="Arial Black" w:hAnsi="Arial Black"/>
          <w:color w:val="auto"/>
        </w:rPr>
        <w:t>2.5 Constraints</w:t>
      </w:r>
      <w:bookmarkEnd w:id="6"/>
    </w:p>
    <w:p w14:paraId="49A3B80E" w14:textId="77777777" w:rsidR="00345F02" w:rsidRPr="00345F02" w:rsidRDefault="00345F02" w:rsidP="00345F02">
      <w:pPr>
        <w:pStyle w:val="ListParagraph"/>
        <w:numPr>
          <w:ilvl w:val="0"/>
          <w:numId w:val="26"/>
        </w:numPr>
        <w:rPr>
          <w:rFonts w:ascii="Arial" w:hAnsi="Arial" w:cs="Arial"/>
        </w:rPr>
      </w:pPr>
      <w:r w:rsidRPr="00345F02">
        <w:rPr>
          <w:rFonts w:ascii="Arial" w:hAnsi="Arial" w:cs="Arial"/>
        </w:rPr>
        <w:t xml:space="preserve">Each group member is required to have at least one time window that is still free for scheduling, even if it feels tight.  </w:t>
      </w:r>
    </w:p>
    <w:p w14:paraId="28D8C6CE" w14:textId="77777777" w:rsidR="00345F02" w:rsidRPr="00345F02" w:rsidRDefault="00345F02" w:rsidP="00345F02">
      <w:pPr>
        <w:pStyle w:val="ListParagraph"/>
        <w:numPr>
          <w:ilvl w:val="0"/>
          <w:numId w:val="26"/>
        </w:numPr>
        <w:rPr>
          <w:rFonts w:ascii="Arial" w:hAnsi="Arial" w:cs="Arial"/>
        </w:rPr>
      </w:pPr>
      <w:r w:rsidRPr="00345F02">
        <w:rPr>
          <w:rFonts w:ascii="Arial" w:hAnsi="Arial" w:cs="Arial"/>
        </w:rPr>
        <w:t>The meetings need to happen before the weekly project deadline, otherwise effective project coordination becomes difficult.</w:t>
      </w:r>
    </w:p>
    <w:p w14:paraId="1F4F9EE2" w14:textId="77777777" w:rsidR="00345F02" w:rsidRPr="00345F02" w:rsidRDefault="00345F02" w:rsidP="00345F02">
      <w:pPr>
        <w:pStyle w:val="ListParagraph"/>
        <w:numPr>
          <w:ilvl w:val="0"/>
          <w:numId w:val="26"/>
        </w:numPr>
        <w:rPr>
          <w:rFonts w:ascii="Arial" w:hAnsi="Arial" w:cs="Arial"/>
        </w:rPr>
      </w:pPr>
      <w:r w:rsidRPr="00345F02">
        <w:rPr>
          <w:rFonts w:ascii="Arial" w:hAnsi="Arial" w:cs="Arial"/>
        </w:rPr>
        <w:t xml:space="preserve">Lecture hours cannot be touched, meaning they should not be interrupted or moved around later.  </w:t>
      </w:r>
    </w:p>
    <w:p w14:paraId="4C8F19F8" w14:textId="77777777" w:rsidR="00345F02" w:rsidRPr="00345F02" w:rsidRDefault="00345F02" w:rsidP="00345F02">
      <w:pPr>
        <w:pStyle w:val="ListParagraph"/>
        <w:numPr>
          <w:ilvl w:val="0"/>
          <w:numId w:val="26"/>
        </w:numPr>
        <w:rPr>
          <w:rFonts w:ascii="Arial" w:hAnsi="Arial" w:cs="Arial"/>
        </w:rPr>
      </w:pPr>
      <w:r w:rsidRPr="00345F02">
        <w:rPr>
          <w:rFonts w:ascii="Arial" w:hAnsi="Arial" w:cs="Arial"/>
        </w:rPr>
        <w:t xml:space="preserve">Any part-time work commitments must not be disrupted by the meeting schedule; therefore, these commitments must be considered. </w:t>
      </w:r>
    </w:p>
    <w:p w14:paraId="28E41F14" w14:textId="77777777" w:rsidR="00345F02" w:rsidRPr="00345F02" w:rsidRDefault="00345F02" w:rsidP="00345F02">
      <w:pPr>
        <w:pStyle w:val="ListParagraph"/>
        <w:numPr>
          <w:ilvl w:val="0"/>
          <w:numId w:val="26"/>
        </w:numPr>
        <w:rPr>
          <w:rFonts w:ascii="Arial" w:hAnsi="Arial" w:cs="Arial"/>
        </w:rPr>
      </w:pPr>
      <w:r w:rsidRPr="00345F02">
        <w:rPr>
          <w:rFonts w:ascii="Arial" w:hAnsi="Arial" w:cs="Arial"/>
        </w:rPr>
        <w:t xml:space="preserve">The actual meeting duration must sit inside the shared free time of all chosen members, without exception.  </w:t>
      </w:r>
    </w:p>
    <w:p w14:paraId="52890FE4" w14:textId="77777777" w:rsidR="00345F02" w:rsidRPr="00345F02" w:rsidRDefault="00345F02" w:rsidP="00345F02">
      <w:pPr>
        <w:pStyle w:val="ListParagraph"/>
        <w:numPr>
          <w:ilvl w:val="0"/>
          <w:numId w:val="26"/>
        </w:numPr>
        <w:rPr>
          <w:rFonts w:ascii="Arial" w:hAnsi="Arial" w:cs="Arial"/>
        </w:rPr>
      </w:pPr>
      <w:r w:rsidRPr="00345F02">
        <w:rPr>
          <w:rFonts w:ascii="Arial" w:hAnsi="Arial" w:cs="Arial"/>
        </w:rPr>
        <w:t xml:space="preserve">Every required group member should be present at the same moment, so the same time works for everyone.  </w:t>
      </w:r>
    </w:p>
    <w:p w14:paraId="6F337E8F" w14:textId="77777777" w:rsidR="00345F02" w:rsidRPr="00345F02" w:rsidRDefault="00345F02" w:rsidP="00345F02">
      <w:pPr>
        <w:pStyle w:val="ListParagraph"/>
        <w:numPr>
          <w:ilvl w:val="0"/>
          <w:numId w:val="26"/>
        </w:numPr>
        <w:rPr>
          <w:rFonts w:ascii="Arial" w:hAnsi="Arial" w:cs="Arial"/>
        </w:rPr>
      </w:pPr>
      <w:r w:rsidRPr="00345F02">
        <w:rPr>
          <w:rFonts w:ascii="Arial" w:hAnsi="Arial" w:cs="Arial"/>
        </w:rPr>
        <w:t xml:space="preserve">The proposed scheduling approach should reduce clashes, while also increasing attendance, as much as possible.  </w:t>
      </w:r>
    </w:p>
    <w:p w14:paraId="55C1F5A2" w14:textId="269FE24A" w:rsidR="00345F02" w:rsidRDefault="00345F02" w:rsidP="007F708E">
      <w:pPr>
        <w:pStyle w:val="ListParagraph"/>
        <w:numPr>
          <w:ilvl w:val="0"/>
          <w:numId w:val="26"/>
        </w:numPr>
      </w:pPr>
      <w:r w:rsidRPr="007F708E">
        <w:rPr>
          <w:rFonts w:ascii="Arial" w:hAnsi="Arial" w:cs="Arial"/>
        </w:rPr>
        <w:lastRenderedPageBreak/>
        <w:t>If availability changes, the system must allow rescheduling without restarting the whole project again.</w:t>
      </w:r>
    </w:p>
    <w:p w14:paraId="4BD023FC" w14:textId="77777777" w:rsidR="00D95A95" w:rsidRPr="00CA0301" w:rsidRDefault="00D95A95" w:rsidP="00717E27">
      <w:pPr>
        <w:pStyle w:val="Heading1"/>
        <w:spacing w:line="360" w:lineRule="auto"/>
        <w:rPr>
          <w:rFonts w:ascii="Arial Black" w:hAnsi="Arial Black"/>
          <w:color w:val="auto"/>
          <w:sz w:val="32"/>
          <w:szCs w:val="32"/>
        </w:rPr>
      </w:pPr>
      <w:bookmarkStart w:id="7" w:name="_Toc237374288"/>
      <w:r w:rsidRPr="00CA0301">
        <w:rPr>
          <w:rFonts w:ascii="Arial Black" w:hAnsi="Arial Black"/>
          <w:color w:val="auto"/>
          <w:sz w:val="32"/>
          <w:szCs w:val="32"/>
        </w:rPr>
        <w:t>3. Proposed Solution</w:t>
      </w:r>
      <w:bookmarkEnd w:id="7"/>
    </w:p>
    <w:p w14:paraId="0B01555D" w14:textId="77777777" w:rsidR="00D95A95" w:rsidRPr="00CA0301" w:rsidRDefault="00D95A95" w:rsidP="00717E27">
      <w:pPr>
        <w:pStyle w:val="Heading2"/>
        <w:spacing w:line="360" w:lineRule="auto"/>
        <w:rPr>
          <w:rFonts w:ascii="Arial Black" w:hAnsi="Arial Black"/>
          <w:color w:val="auto"/>
          <w:sz w:val="28"/>
          <w:szCs w:val="28"/>
        </w:rPr>
      </w:pPr>
      <w:bookmarkStart w:id="8" w:name="_Toc237374289"/>
      <w:r w:rsidRPr="00CA0301">
        <w:rPr>
          <w:rFonts w:ascii="Arial Black" w:hAnsi="Arial Black"/>
          <w:color w:val="auto"/>
          <w:sz w:val="28"/>
          <w:szCs w:val="28"/>
        </w:rPr>
        <w:t>3.1 Overview of the Proposed Solution</w:t>
      </w:r>
      <w:bookmarkEnd w:id="8"/>
    </w:p>
    <w:p w14:paraId="46A0A24A" w14:textId="64806259" w:rsidR="00067883" w:rsidRPr="00CA0301" w:rsidRDefault="00CF5D12" w:rsidP="00717E27">
      <w:pPr>
        <w:spacing w:line="360" w:lineRule="auto"/>
        <w:jc w:val="both"/>
        <w:rPr>
          <w:rFonts w:ascii="Arial" w:hAnsi="Arial" w:cs="Arial"/>
        </w:rPr>
      </w:pPr>
      <w:r w:rsidRPr="00CA0301">
        <w:rPr>
          <w:rFonts w:ascii="Arial" w:hAnsi="Arial" w:cs="Arial"/>
        </w:rPr>
        <w:t>Using the above problem analysis, a structured scheduling scheme was proposed to select the most appropriate meeting time for a student team. The algorithm uses a technique of abstraction, decomposition and optimisation to consider lecture timetable, part-time work, personal schedules, project times and meeting length. It eliminates unavailable times, searches for overlapping free time blocks and scores good options based on attendance, least conflicts and earliest available. In case of no common slot, the system selects the best one and provides support to any missing members, also to facilitate online collaboration. It enhances fairness, cuts scheduling conflicts, and promotes successful project completion</w:t>
      </w:r>
      <w:sdt>
        <w:sdtPr>
          <w:rPr>
            <w:rFonts w:ascii="Arial" w:hAnsi="Arial" w:cs="Arial"/>
          </w:rPr>
          <w:id w:val="1041711814"/>
          <w:citation/>
        </w:sdtPr>
        <w:sdtEndPr/>
        <w:sdtContent>
          <w:r w:rsidR="00067883" w:rsidRPr="00CA0301">
            <w:rPr>
              <w:rFonts w:ascii="Arial" w:hAnsi="Arial" w:cs="Arial"/>
            </w:rPr>
            <w:fldChar w:fldCharType="begin"/>
          </w:r>
          <w:r w:rsidR="00067883" w:rsidRPr="00CA0301">
            <w:rPr>
              <w:rFonts w:ascii="Arial" w:hAnsi="Arial" w:cs="Arial"/>
            </w:rPr>
            <w:instrText xml:space="preserve"> CITATION Rob19 \l 2057 </w:instrText>
          </w:r>
          <w:r w:rsidR="00067883" w:rsidRPr="00CA0301">
            <w:rPr>
              <w:rFonts w:ascii="Arial" w:hAnsi="Arial" w:cs="Arial"/>
            </w:rPr>
            <w:fldChar w:fldCharType="separate"/>
          </w:r>
          <w:r w:rsidR="00067883" w:rsidRPr="00CA0301">
            <w:rPr>
              <w:rFonts w:ascii="Arial" w:hAnsi="Arial" w:cs="Arial"/>
            </w:rPr>
            <w:t xml:space="preserve"> [</w:t>
          </w:r>
          <w:hyperlink w:anchor="Rob19" w:history="1">
            <w:r w:rsidR="00067883" w:rsidRPr="00CA0301">
              <w:rPr>
                <w:rStyle w:val="Heading3Char"/>
                <w:rFonts w:ascii="Arial" w:eastAsiaTheme="minorHAnsi" w:hAnsi="Arial" w:cs="Arial"/>
                <w:color w:val="auto"/>
                <w:sz w:val="24"/>
                <w:szCs w:val="24"/>
              </w:rPr>
              <w:t>4</w:t>
            </w:r>
          </w:hyperlink>
          <w:r w:rsidR="00067883" w:rsidRPr="00CA0301">
            <w:rPr>
              <w:rFonts w:ascii="Arial" w:hAnsi="Arial" w:cs="Arial"/>
            </w:rPr>
            <w:t>]</w:t>
          </w:r>
          <w:r w:rsidR="00067883" w:rsidRPr="00CA0301">
            <w:rPr>
              <w:rFonts w:ascii="Arial" w:hAnsi="Arial" w:cs="Arial"/>
            </w:rPr>
            <w:fldChar w:fldCharType="end"/>
          </w:r>
        </w:sdtContent>
      </w:sdt>
      <w:r w:rsidR="00067883" w:rsidRPr="00CA0301">
        <w:rPr>
          <w:rFonts w:ascii="Arial" w:hAnsi="Arial" w:cs="Arial"/>
        </w:rPr>
        <w:t>.</w:t>
      </w:r>
    </w:p>
    <w:p w14:paraId="6F86F525" w14:textId="77777777" w:rsidR="00406D3D" w:rsidRPr="00CA0301" w:rsidRDefault="00406D3D" w:rsidP="00717E27">
      <w:pPr>
        <w:pStyle w:val="Heading2"/>
        <w:spacing w:line="360" w:lineRule="auto"/>
        <w:rPr>
          <w:rFonts w:ascii="Arial Black" w:hAnsi="Arial Black"/>
          <w:color w:val="auto"/>
          <w:sz w:val="28"/>
          <w:szCs w:val="28"/>
        </w:rPr>
      </w:pPr>
    </w:p>
    <w:p w14:paraId="739D462E" w14:textId="6CB4CF70" w:rsidR="00D95A95" w:rsidRPr="00CA0301" w:rsidRDefault="00D95A95" w:rsidP="00717E27">
      <w:pPr>
        <w:pStyle w:val="Heading2"/>
        <w:spacing w:line="360" w:lineRule="auto"/>
        <w:rPr>
          <w:rFonts w:ascii="Arial Black" w:hAnsi="Arial Black"/>
          <w:color w:val="auto"/>
          <w:sz w:val="28"/>
          <w:szCs w:val="28"/>
        </w:rPr>
      </w:pPr>
      <w:bookmarkStart w:id="9" w:name="_Toc237374290"/>
      <w:r w:rsidRPr="00CA0301">
        <w:rPr>
          <w:rFonts w:ascii="Arial Black" w:hAnsi="Arial Black"/>
          <w:color w:val="auto"/>
          <w:sz w:val="28"/>
          <w:szCs w:val="28"/>
        </w:rPr>
        <w:t>3.2 Flowchart</w:t>
      </w:r>
      <w:bookmarkEnd w:id="9"/>
    </w:p>
    <w:p w14:paraId="35F78D76" w14:textId="385E0D8E" w:rsidR="00035449" w:rsidRPr="00CA0301" w:rsidRDefault="00035449" w:rsidP="00717E27">
      <w:pPr>
        <w:spacing w:line="360" w:lineRule="auto"/>
        <w:rPr>
          <w:b/>
          <w:bCs/>
        </w:rPr>
      </w:pPr>
    </w:p>
    <w:p w14:paraId="03E60255" w14:textId="1452A6C3" w:rsidR="001C5A0F" w:rsidRDefault="001C5A0F" w:rsidP="00717E27">
      <w:pPr>
        <w:spacing w:line="360" w:lineRule="auto"/>
        <w:rPr>
          <w:b/>
          <w:bCs/>
        </w:rPr>
      </w:pPr>
    </w:p>
    <w:p w14:paraId="5294C1F9" w14:textId="77777777" w:rsidR="005B2C40" w:rsidRDefault="005B2C40" w:rsidP="00717E27">
      <w:pPr>
        <w:spacing w:line="360" w:lineRule="auto"/>
        <w:rPr>
          <w:b/>
          <w:bCs/>
        </w:rPr>
      </w:pPr>
    </w:p>
    <w:p w14:paraId="16070998" w14:textId="77777777" w:rsidR="005B2C40" w:rsidRDefault="005B2C40" w:rsidP="00717E27">
      <w:pPr>
        <w:spacing w:line="360" w:lineRule="auto"/>
        <w:rPr>
          <w:b/>
          <w:bCs/>
        </w:rPr>
      </w:pPr>
    </w:p>
    <w:p w14:paraId="7379717C" w14:textId="77777777" w:rsidR="005B2C40" w:rsidRDefault="005B2C40" w:rsidP="00717E27">
      <w:pPr>
        <w:spacing w:line="360" w:lineRule="auto"/>
        <w:rPr>
          <w:b/>
          <w:bCs/>
        </w:rPr>
      </w:pPr>
    </w:p>
    <w:p w14:paraId="4318F52D" w14:textId="77777777" w:rsidR="005B2C40" w:rsidRDefault="005B2C40" w:rsidP="00717E27">
      <w:pPr>
        <w:spacing w:line="360" w:lineRule="auto"/>
        <w:rPr>
          <w:b/>
          <w:bCs/>
        </w:rPr>
      </w:pPr>
    </w:p>
    <w:p w14:paraId="3F5E4211" w14:textId="77777777" w:rsidR="005B2C40" w:rsidRDefault="005B2C40" w:rsidP="00717E27">
      <w:pPr>
        <w:spacing w:line="360" w:lineRule="auto"/>
        <w:rPr>
          <w:b/>
          <w:bCs/>
        </w:rPr>
      </w:pPr>
    </w:p>
    <w:p w14:paraId="500399ED" w14:textId="77777777" w:rsidR="005B2C40" w:rsidRDefault="005B2C40" w:rsidP="00717E27">
      <w:pPr>
        <w:spacing w:line="360" w:lineRule="auto"/>
        <w:rPr>
          <w:b/>
          <w:bCs/>
        </w:rPr>
      </w:pPr>
    </w:p>
    <w:p w14:paraId="49A0E6A5" w14:textId="77777777" w:rsidR="005B2C40" w:rsidRPr="00CA0301" w:rsidRDefault="005B2C40" w:rsidP="00717E27">
      <w:pPr>
        <w:spacing w:line="360" w:lineRule="auto"/>
        <w:rPr>
          <w:b/>
          <w:bCs/>
        </w:rPr>
      </w:pPr>
    </w:p>
    <w:p w14:paraId="4FDFC99B" w14:textId="35518F44" w:rsidR="00364CE7" w:rsidRPr="00CA0301" w:rsidRDefault="00364CE7" w:rsidP="00717E27">
      <w:pPr>
        <w:spacing w:line="360" w:lineRule="auto"/>
        <w:rPr>
          <w:b/>
          <w:bCs/>
        </w:rPr>
      </w:pPr>
    </w:p>
    <w:p w14:paraId="3B056D06" w14:textId="47668BCE" w:rsidR="00364CE7" w:rsidRPr="00CA0301" w:rsidRDefault="00364CE7" w:rsidP="00717E27">
      <w:pPr>
        <w:spacing w:line="360" w:lineRule="auto"/>
        <w:rPr>
          <w:b/>
          <w:bCs/>
        </w:rPr>
      </w:pPr>
    </w:p>
    <w:p w14:paraId="118C99CA" w14:textId="77777777" w:rsidR="00933499" w:rsidRPr="00CA0301" w:rsidRDefault="00933499" w:rsidP="00717E27">
      <w:pPr>
        <w:spacing w:line="360" w:lineRule="auto"/>
        <w:rPr>
          <w:b/>
          <w:bCs/>
        </w:rPr>
      </w:pPr>
    </w:p>
    <w:p w14:paraId="24ACAD79" w14:textId="440E3B0C" w:rsidR="00364CE7" w:rsidRPr="00CA0301" w:rsidRDefault="00933499" w:rsidP="00717E27">
      <w:pPr>
        <w:spacing w:line="360" w:lineRule="auto"/>
        <w:rPr>
          <w:b/>
          <w:bCs/>
        </w:rPr>
      </w:pPr>
      <w:r w:rsidRPr="00CA0301">
        <w:rPr>
          <w:b/>
          <w:bCs/>
          <w:noProof/>
        </w:rPr>
        <w:drawing>
          <wp:anchor distT="0" distB="0" distL="114300" distR="114300" simplePos="0" relativeHeight="251661824" behindDoc="1" locked="0" layoutInCell="1" allowOverlap="1" wp14:anchorId="6A98144A" wp14:editId="0435AA77">
            <wp:simplePos x="0" y="0"/>
            <wp:positionH relativeFrom="column">
              <wp:posOffset>1220553</wp:posOffset>
            </wp:positionH>
            <wp:positionV relativeFrom="paragraph">
              <wp:posOffset>-148148</wp:posOffset>
            </wp:positionV>
            <wp:extent cx="3272790" cy="8863330"/>
            <wp:effectExtent l="76200" t="76200" r="137160" b="128270"/>
            <wp:wrapNone/>
            <wp:docPr id="152962101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621014" name="Picture 152962101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72790" cy="88633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67C4F5BF" w14:textId="7EE386B1" w:rsidR="00364CE7" w:rsidRPr="00CA0301" w:rsidRDefault="00364CE7" w:rsidP="00717E27">
      <w:pPr>
        <w:spacing w:line="360" w:lineRule="auto"/>
        <w:rPr>
          <w:b/>
          <w:bCs/>
        </w:rPr>
      </w:pPr>
    </w:p>
    <w:p w14:paraId="6CFD9C7E" w14:textId="6F807BE0" w:rsidR="0053045A" w:rsidRPr="00CA0301" w:rsidRDefault="0053045A" w:rsidP="00717E27">
      <w:pPr>
        <w:spacing w:line="360" w:lineRule="auto"/>
        <w:rPr>
          <w:b/>
          <w:bCs/>
        </w:rPr>
      </w:pPr>
    </w:p>
    <w:p w14:paraId="628A17CF" w14:textId="77777777" w:rsidR="0053045A" w:rsidRPr="00CA0301" w:rsidRDefault="0053045A" w:rsidP="00717E27">
      <w:pPr>
        <w:spacing w:line="360" w:lineRule="auto"/>
        <w:rPr>
          <w:b/>
          <w:bCs/>
        </w:rPr>
      </w:pPr>
    </w:p>
    <w:p w14:paraId="7B36D87F" w14:textId="52BD6F30" w:rsidR="0053045A" w:rsidRPr="00CA0301" w:rsidRDefault="0053045A" w:rsidP="00717E27">
      <w:pPr>
        <w:spacing w:line="360" w:lineRule="auto"/>
        <w:rPr>
          <w:b/>
          <w:bCs/>
        </w:rPr>
      </w:pPr>
    </w:p>
    <w:p w14:paraId="172FE0EA" w14:textId="77777777" w:rsidR="0053045A" w:rsidRPr="00CA0301" w:rsidRDefault="0053045A" w:rsidP="00717E27">
      <w:pPr>
        <w:spacing w:line="360" w:lineRule="auto"/>
        <w:rPr>
          <w:b/>
          <w:bCs/>
        </w:rPr>
      </w:pPr>
    </w:p>
    <w:p w14:paraId="40F5A14C" w14:textId="09C42F28" w:rsidR="0053045A" w:rsidRPr="00CA0301" w:rsidRDefault="0053045A" w:rsidP="00717E27">
      <w:pPr>
        <w:spacing w:line="360" w:lineRule="auto"/>
        <w:rPr>
          <w:b/>
          <w:bCs/>
        </w:rPr>
      </w:pPr>
    </w:p>
    <w:p w14:paraId="04539836" w14:textId="7264B0AC" w:rsidR="0053045A" w:rsidRPr="00CA0301" w:rsidRDefault="0053045A" w:rsidP="00717E27">
      <w:pPr>
        <w:spacing w:line="360" w:lineRule="auto"/>
        <w:rPr>
          <w:b/>
          <w:bCs/>
        </w:rPr>
      </w:pPr>
    </w:p>
    <w:p w14:paraId="0C724334" w14:textId="77777777" w:rsidR="0053045A" w:rsidRPr="00CA0301" w:rsidRDefault="0053045A" w:rsidP="00717E27">
      <w:pPr>
        <w:spacing w:line="360" w:lineRule="auto"/>
        <w:rPr>
          <w:b/>
          <w:bCs/>
        </w:rPr>
      </w:pPr>
    </w:p>
    <w:p w14:paraId="1D42A83C" w14:textId="32B9C58E" w:rsidR="0053045A" w:rsidRPr="00CA0301" w:rsidRDefault="0053045A" w:rsidP="00717E27">
      <w:pPr>
        <w:spacing w:line="360" w:lineRule="auto"/>
        <w:rPr>
          <w:b/>
          <w:bCs/>
        </w:rPr>
      </w:pPr>
    </w:p>
    <w:p w14:paraId="3123C989" w14:textId="77777777" w:rsidR="0053045A" w:rsidRPr="00CA0301" w:rsidRDefault="0053045A" w:rsidP="00717E27">
      <w:pPr>
        <w:spacing w:line="360" w:lineRule="auto"/>
        <w:rPr>
          <w:b/>
          <w:bCs/>
        </w:rPr>
      </w:pPr>
    </w:p>
    <w:p w14:paraId="5F486173" w14:textId="311E80AC" w:rsidR="0053045A" w:rsidRPr="00CA0301" w:rsidRDefault="0053045A" w:rsidP="00717E27">
      <w:pPr>
        <w:spacing w:line="360" w:lineRule="auto"/>
        <w:rPr>
          <w:b/>
          <w:bCs/>
        </w:rPr>
      </w:pPr>
    </w:p>
    <w:p w14:paraId="0D6FE8BE" w14:textId="63D042D1" w:rsidR="0053045A" w:rsidRPr="00CA0301" w:rsidRDefault="0053045A" w:rsidP="00717E27">
      <w:pPr>
        <w:spacing w:line="360" w:lineRule="auto"/>
        <w:rPr>
          <w:b/>
          <w:bCs/>
        </w:rPr>
      </w:pPr>
    </w:p>
    <w:p w14:paraId="59859B60" w14:textId="7B6EA990" w:rsidR="0053045A" w:rsidRPr="00CA0301" w:rsidRDefault="0053045A" w:rsidP="00717E27">
      <w:pPr>
        <w:spacing w:line="360" w:lineRule="auto"/>
        <w:rPr>
          <w:b/>
          <w:bCs/>
        </w:rPr>
      </w:pPr>
    </w:p>
    <w:p w14:paraId="1538CFE4" w14:textId="4B995431" w:rsidR="0053045A" w:rsidRPr="00CA0301" w:rsidRDefault="0053045A" w:rsidP="00717E27">
      <w:pPr>
        <w:spacing w:line="360" w:lineRule="auto"/>
        <w:rPr>
          <w:b/>
          <w:bCs/>
        </w:rPr>
      </w:pPr>
    </w:p>
    <w:p w14:paraId="1DEBF166" w14:textId="1F5177BB" w:rsidR="0053045A" w:rsidRPr="00CA0301" w:rsidRDefault="0053045A" w:rsidP="00717E27">
      <w:pPr>
        <w:spacing w:line="360" w:lineRule="auto"/>
        <w:rPr>
          <w:b/>
          <w:bCs/>
        </w:rPr>
      </w:pPr>
    </w:p>
    <w:p w14:paraId="1BCC81F7" w14:textId="1A3A1332" w:rsidR="0053045A" w:rsidRPr="00CA0301" w:rsidRDefault="0053045A" w:rsidP="00717E27">
      <w:pPr>
        <w:spacing w:line="360" w:lineRule="auto"/>
        <w:rPr>
          <w:b/>
          <w:bCs/>
        </w:rPr>
      </w:pPr>
    </w:p>
    <w:p w14:paraId="6EAE9DCC" w14:textId="6B28DE3A" w:rsidR="0053045A" w:rsidRPr="00CA0301" w:rsidRDefault="0053045A" w:rsidP="00717E27">
      <w:pPr>
        <w:spacing w:line="360" w:lineRule="auto"/>
        <w:rPr>
          <w:b/>
          <w:bCs/>
        </w:rPr>
      </w:pPr>
    </w:p>
    <w:p w14:paraId="649E2930" w14:textId="790AA54B" w:rsidR="0053045A" w:rsidRPr="00CA0301" w:rsidRDefault="0053045A" w:rsidP="00717E27">
      <w:pPr>
        <w:spacing w:line="360" w:lineRule="auto"/>
        <w:rPr>
          <w:b/>
          <w:bCs/>
        </w:rPr>
      </w:pPr>
    </w:p>
    <w:p w14:paraId="4A099C36" w14:textId="7CCD9C02" w:rsidR="0053045A" w:rsidRPr="00CA0301" w:rsidRDefault="0053045A" w:rsidP="00717E27">
      <w:pPr>
        <w:spacing w:line="360" w:lineRule="auto"/>
        <w:rPr>
          <w:b/>
          <w:bCs/>
        </w:rPr>
      </w:pPr>
    </w:p>
    <w:p w14:paraId="299C55AC" w14:textId="4FDA1FBF" w:rsidR="0053045A" w:rsidRPr="00CA0301" w:rsidRDefault="0053045A" w:rsidP="00717E27">
      <w:pPr>
        <w:spacing w:line="360" w:lineRule="auto"/>
        <w:rPr>
          <w:b/>
          <w:bCs/>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D6DF2" w:rsidRPr="00CA0301" w14:paraId="21AD4239" w14:textId="77777777">
        <w:trPr>
          <w:tblCellSpacing w:w="15" w:type="dxa"/>
        </w:trPr>
        <w:tc>
          <w:tcPr>
            <w:tcW w:w="0" w:type="auto"/>
            <w:vAlign w:val="center"/>
            <w:hideMark/>
          </w:tcPr>
          <w:p w14:paraId="7D8991DA" w14:textId="77777777" w:rsidR="006D6DF2" w:rsidRPr="00CA0301" w:rsidRDefault="006D6DF2" w:rsidP="00717E27">
            <w:pPr>
              <w:spacing w:after="0" w:line="360" w:lineRule="auto"/>
              <w:rPr>
                <w:rFonts w:ascii="Times New Roman" w:eastAsia="Times New Roman" w:hAnsi="Times New Roman" w:cs="Times New Roman"/>
                <w:kern w:val="0"/>
                <w:lang w:eastAsia="en-GB"/>
                <w14:ligatures w14:val="none"/>
              </w:rPr>
            </w:pPr>
          </w:p>
        </w:tc>
      </w:tr>
    </w:tbl>
    <w:p w14:paraId="0ED23916" w14:textId="6C662054" w:rsidR="006D6DF2" w:rsidRPr="00CA0301" w:rsidRDefault="006D6DF2" w:rsidP="00717E27">
      <w:pPr>
        <w:spacing w:after="0" w:line="360" w:lineRule="auto"/>
        <w:rPr>
          <w:rFonts w:ascii="Times New Roman" w:eastAsia="Times New Roman" w:hAnsi="Times New Roman" w:cs="Times New Roman"/>
          <w:vanish/>
          <w:kern w:val="0"/>
          <w:lang w:eastAsia="en-GB"/>
          <w14:ligatures w14:val="none"/>
        </w:rPr>
      </w:pPr>
    </w:p>
    <w:p w14:paraId="3C0E404F" w14:textId="50B7DB62" w:rsidR="00307388" w:rsidRPr="00CA0301" w:rsidRDefault="00307388" w:rsidP="00717E27">
      <w:pPr>
        <w:spacing w:line="360" w:lineRule="auto"/>
        <w:rPr>
          <w:rFonts w:ascii="Arial" w:hAnsi="Arial" w:cs="Arial"/>
        </w:rPr>
      </w:pPr>
    </w:p>
    <w:p w14:paraId="6B5863DC" w14:textId="79A58759" w:rsidR="00D376C6" w:rsidRPr="00CA0301" w:rsidRDefault="00D376C6" w:rsidP="00717E27">
      <w:pPr>
        <w:spacing w:line="360" w:lineRule="auto"/>
        <w:rPr>
          <w:rFonts w:ascii="Arial" w:hAnsi="Arial" w:cs="Arial"/>
        </w:rPr>
      </w:pPr>
    </w:p>
    <w:p w14:paraId="4D035B8F" w14:textId="6AEAD76B" w:rsidR="00D376C6" w:rsidRPr="00CA0301" w:rsidRDefault="00D376C6" w:rsidP="00717E27">
      <w:pPr>
        <w:spacing w:line="360" w:lineRule="auto"/>
        <w:rPr>
          <w:rFonts w:ascii="Arial" w:hAnsi="Arial" w:cs="Arial"/>
        </w:rPr>
      </w:pPr>
    </w:p>
    <w:p w14:paraId="5FAA729A" w14:textId="2CAA67CA" w:rsidR="00406D3D" w:rsidRPr="00CA0301" w:rsidRDefault="00EF7EE0" w:rsidP="00717E27">
      <w:pPr>
        <w:spacing w:line="360" w:lineRule="auto"/>
        <w:rPr>
          <w:rFonts w:ascii="Arial" w:hAnsi="Arial" w:cs="Arial"/>
        </w:rPr>
      </w:pPr>
      <w:r w:rsidRPr="00CA0301">
        <w:rPr>
          <w:rFonts w:ascii="Arial" w:hAnsi="Arial" w:cs="Arial"/>
          <w:noProof/>
        </w:rPr>
        <w:drawing>
          <wp:anchor distT="0" distB="0" distL="114300" distR="114300" simplePos="0" relativeHeight="251665920" behindDoc="1" locked="0" layoutInCell="1" allowOverlap="1" wp14:anchorId="205C6C8D" wp14:editId="3D23BAAD">
            <wp:simplePos x="0" y="0"/>
            <wp:positionH relativeFrom="column">
              <wp:posOffset>1275272</wp:posOffset>
            </wp:positionH>
            <wp:positionV relativeFrom="paragraph">
              <wp:posOffset>41694</wp:posOffset>
            </wp:positionV>
            <wp:extent cx="1856117" cy="6763385"/>
            <wp:effectExtent l="76200" t="76200" r="125095" b="132715"/>
            <wp:wrapNone/>
            <wp:docPr id="51609171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091717" name="Picture 516091717"/>
                    <pic:cNvPicPr/>
                  </pic:nvPicPr>
                  <pic:blipFill>
                    <a:blip r:embed="rId11">
                      <a:extLst>
                        <a:ext uri="{28A0092B-C50C-407E-A947-70E740481C1C}">
                          <a14:useLocalDpi xmlns:a14="http://schemas.microsoft.com/office/drawing/2010/main" val="0"/>
                        </a:ext>
                      </a:extLst>
                    </a:blip>
                    <a:stretch>
                      <a:fillRect/>
                    </a:stretch>
                  </pic:blipFill>
                  <pic:spPr>
                    <a:xfrm>
                      <a:off x="0" y="0"/>
                      <a:ext cx="1871830" cy="682064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64E60A73" w14:textId="19203B74" w:rsidR="00D376C6" w:rsidRPr="00CA0301" w:rsidRDefault="00D376C6" w:rsidP="00717E27">
      <w:pPr>
        <w:spacing w:line="360" w:lineRule="auto"/>
        <w:rPr>
          <w:rFonts w:ascii="Arial" w:hAnsi="Arial" w:cs="Arial"/>
        </w:rPr>
      </w:pPr>
    </w:p>
    <w:p w14:paraId="71386E2B" w14:textId="77777777" w:rsidR="00D376C6" w:rsidRPr="00CA0301" w:rsidRDefault="00D376C6" w:rsidP="00717E27">
      <w:pPr>
        <w:spacing w:line="360" w:lineRule="auto"/>
        <w:rPr>
          <w:rFonts w:ascii="Arial" w:hAnsi="Arial" w:cs="Arial"/>
        </w:rPr>
      </w:pPr>
    </w:p>
    <w:p w14:paraId="7522146A" w14:textId="77777777" w:rsidR="00D376C6" w:rsidRPr="00CA0301" w:rsidRDefault="00D376C6" w:rsidP="00717E27">
      <w:pPr>
        <w:spacing w:line="360" w:lineRule="auto"/>
        <w:rPr>
          <w:rFonts w:ascii="Arial" w:hAnsi="Arial" w:cs="Arial"/>
        </w:rPr>
      </w:pPr>
    </w:p>
    <w:p w14:paraId="47176F90" w14:textId="77777777" w:rsidR="00D376C6" w:rsidRPr="00CA0301" w:rsidRDefault="00D376C6" w:rsidP="00717E27">
      <w:pPr>
        <w:spacing w:line="360" w:lineRule="auto"/>
        <w:rPr>
          <w:rFonts w:ascii="Arial" w:hAnsi="Arial" w:cs="Arial"/>
        </w:rPr>
      </w:pPr>
    </w:p>
    <w:p w14:paraId="0072FBAA" w14:textId="77777777" w:rsidR="00D376C6" w:rsidRPr="00CA0301" w:rsidRDefault="00D376C6" w:rsidP="00717E27">
      <w:pPr>
        <w:spacing w:line="360" w:lineRule="auto"/>
        <w:rPr>
          <w:rFonts w:ascii="Arial" w:hAnsi="Arial" w:cs="Arial"/>
        </w:rPr>
      </w:pPr>
    </w:p>
    <w:p w14:paraId="26D908B8" w14:textId="77777777" w:rsidR="00D376C6" w:rsidRPr="00CA0301" w:rsidRDefault="00D376C6" w:rsidP="00717E27">
      <w:pPr>
        <w:spacing w:line="360" w:lineRule="auto"/>
        <w:rPr>
          <w:rFonts w:ascii="Arial" w:hAnsi="Arial" w:cs="Arial"/>
        </w:rPr>
      </w:pPr>
    </w:p>
    <w:p w14:paraId="2A842263" w14:textId="77777777" w:rsidR="00D376C6" w:rsidRPr="00CA0301" w:rsidRDefault="00D376C6" w:rsidP="00717E27">
      <w:pPr>
        <w:spacing w:line="360" w:lineRule="auto"/>
        <w:rPr>
          <w:rFonts w:ascii="Arial" w:hAnsi="Arial" w:cs="Arial"/>
        </w:rPr>
      </w:pPr>
    </w:p>
    <w:p w14:paraId="5C6BFCC0" w14:textId="77777777" w:rsidR="00D376C6" w:rsidRPr="00CA0301" w:rsidRDefault="00D376C6" w:rsidP="00717E27">
      <w:pPr>
        <w:spacing w:line="360" w:lineRule="auto"/>
        <w:rPr>
          <w:rFonts w:ascii="Arial" w:hAnsi="Arial" w:cs="Arial"/>
        </w:rPr>
      </w:pPr>
    </w:p>
    <w:p w14:paraId="74B6D144" w14:textId="77777777" w:rsidR="00D376C6" w:rsidRPr="00CA0301" w:rsidRDefault="00D376C6" w:rsidP="00717E27">
      <w:pPr>
        <w:spacing w:line="360" w:lineRule="auto"/>
        <w:rPr>
          <w:rFonts w:ascii="Arial" w:hAnsi="Arial" w:cs="Arial"/>
        </w:rPr>
      </w:pPr>
    </w:p>
    <w:p w14:paraId="6D45AE07" w14:textId="77777777" w:rsidR="00D376C6" w:rsidRPr="00CA0301" w:rsidRDefault="00D376C6" w:rsidP="00717E27">
      <w:pPr>
        <w:spacing w:line="360" w:lineRule="auto"/>
        <w:rPr>
          <w:rFonts w:ascii="Arial" w:hAnsi="Arial" w:cs="Arial"/>
        </w:rPr>
      </w:pPr>
    </w:p>
    <w:p w14:paraId="121823A7" w14:textId="77777777" w:rsidR="00D376C6" w:rsidRPr="00CA0301" w:rsidRDefault="00D376C6" w:rsidP="00717E27">
      <w:pPr>
        <w:spacing w:line="360" w:lineRule="auto"/>
        <w:rPr>
          <w:rFonts w:ascii="Arial" w:hAnsi="Arial" w:cs="Arial"/>
        </w:rPr>
      </w:pPr>
    </w:p>
    <w:p w14:paraId="38F05ECA" w14:textId="77777777" w:rsidR="00D376C6" w:rsidRPr="00CA0301" w:rsidRDefault="00D376C6" w:rsidP="00717E27">
      <w:pPr>
        <w:spacing w:line="360" w:lineRule="auto"/>
        <w:rPr>
          <w:rFonts w:ascii="Arial" w:hAnsi="Arial" w:cs="Arial"/>
        </w:rPr>
      </w:pPr>
    </w:p>
    <w:p w14:paraId="2C7C4D40" w14:textId="77777777" w:rsidR="00D376C6" w:rsidRPr="00CA0301" w:rsidRDefault="00D376C6" w:rsidP="00717E27">
      <w:pPr>
        <w:spacing w:line="360" w:lineRule="auto"/>
        <w:rPr>
          <w:rFonts w:ascii="Arial" w:hAnsi="Arial" w:cs="Arial"/>
        </w:rPr>
      </w:pPr>
    </w:p>
    <w:p w14:paraId="6BC24DC9" w14:textId="77777777" w:rsidR="00D376C6" w:rsidRPr="00CA0301" w:rsidRDefault="00D376C6" w:rsidP="00717E27">
      <w:pPr>
        <w:spacing w:line="360" w:lineRule="auto"/>
        <w:rPr>
          <w:rFonts w:ascii="Arial" w:hAnsi="Arial" w:cs="Arial"/>
        </w:rPr>
      </w:pPr>
    </w:p>
    <w:p w14:paraId="5E7F79F5" w14:textId="77777777" w:rsidR="00D376C6" w:rsidRPr="00CA0301" w:rsidRDefault="00D376C6" w:rsidP="00717E27">
      <w:pPr>
        <w:spacing w:line="360" w:lineRule="auto"/>
        <w:rPr>
          <w:rFonts w:ascii="Arial" w:hAnsi="Arial" w:cs="Arial"/>
        </w:rPr>
      </w:pPr>
    </w:p>
    <w:p w14:paraId="6ED3CBCD" w14:textId="77777777" w:rsidR="00D376C6" w:rsidRPr="00CA0301" w:rsidRDefault="00D376C6" w:rsidP="00717E27">
      <w:pPr>
        <w:spacing w:line="360" w:lineRule="auto"/>
        <w:rPr>
          <w:rFonts w:ascii="Arial" w:hAnsi="Arial" w:cs="Arial"/>
        </w:rPr>
      </w:pPr>
    </w:p>
    <w:p w14:paraId="49464A6D" w14:textId="77777777" w:rsidR="00D376C6" w:rsidRPr="00CA0301" w:rsidRDefault="00D376C6" w:rsidP="00717E27">
      <w:pPr>
        <w:spacing w:line="360" w:lineRule="auto"/>
        <w:rPr>
          <w:rFonts w:ascii="Arial" w:hAnsi="Arial" w:cs="Arial"/>
        </w:rPr>
      </w:pPr>
    </w:p>
    <w:p w14:paraId="6BA67151" w14:textId="77777777" w:rsidR="00D376C6" w:rsidRPr="00CA0301" w:rsidRDefault="00D376C6" w:rsidP="00717E27">
      <w:pPr>
        <w:spacing w:line="360" w:lineRule="auto"/>
        <w:rPr>
          <w:rFonts w:ascii="Arial" w:hAnsi="Arial" w:cs="Arial"/>
        </w:rPr>
      </w:pPr>
    </w:p>
    <w:p w14:paraId="6052F32C" w14:textId="77777777" w:rsidR="00D376C6" w:rsidRPr="00CA0301" w:rsidRDefault="00D376C6" w:rsidP="00717E27">
      <w:pPr>
        <w:spacing w:line="360" w:lineRule="auto"/>
        <w:rPr>
          <w:rFonts w:ascii="Arial" w:hAnsi="Arial" w:cs="Arial"/>
        </w:rPr>
      </w:pPr>
    </w:p>
    <w:p w14:paraId="4A3278B8" w14:textId="77777777" w:rsidR="00D376C6" w:rsidRPr="00CA0301" w:rsidRDefault="00D376C6" w:rsidP="00717E27">
      <w:pPr>
        <w:spacing w:line="360" w:lineRule="auto"/>
        <w:rPr>
          <w:rFonts w:ascii="Arial" w:hAnsi="Arial" w:cs="Arial"/>
        </w:rPr>
      </w:pPr>
    </w:p>
    <w:p w14:paraId="00EC04AB" w14:textId="4CF8E695" w:rsidR="00EF624F" w:rsidRPr="00CA0301" w:rsidRDefault="00EF624F" w:rsidP="00717E27">
      <w:pPr>
        <w:spacing w:line="360" w:lineRule="auto"/>
        <w:rPr>
          <w:rFonts w:ascii="Arial" w:hAnsi="Arial" w:cs="Arial"/>
        </w:rPr>
      </w:pPr>
    </w:p>
    <w:p w14:paraId="29308322" w14:textId="648628DC" w:rsidR="00406D3D" w:rsidRPr="00CA0301" w:rsidRDefault="00B83E0E" w:rsidP="00717E27">
      <w:pPr>
        <w:spacing w:line="360" w:lineRule="auto"/>
        <w:rPr>
          <w:rFonts w:ascii="Arial" w:hAnsi="Arial" w:cs="Arial"/>
        </w:rPr>
      </w:pPr>
      <w:r w:rsidRPr="00CA0301">
        <w:rPr>
          <w:rFonts w:ascii="Arial" w:hAnsi="Arial" w:cs="Arial"/>
          <w:noProof/>
        </w:rPr>
        <w:drawing>
          <wp:anchor distT="0" distB="0" distL="114300" distR="114300" simplePos="0" relativeHeight="251668992" behindDoc="1" locked="0" layoutInCell="1" allowOverlap="1" wp14:anchorId="09DA6FF1" wp14:editId="738BDFD5">
            <wp:simplePos x="0" y="0"/>
            <wp:positionH relativeFrom="column">
              <wp:posOffset>0</wp:posOffset>
            </wp:positionH>
            <wp:positionV relativeFrom="paragraph">
              <wp:posOffset>0</wp:posOffset>
            </wp:positionV>
            <wp:extent cx="5731510" cy="8275320"/>
            <wp:effectExtent l="76200" t="76200" r="135890" b="125730"/>
            <wp:wrapNone/>
            <wp:docPr id="16618271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82712" name="Picture 16618271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82753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68307CFE" w14:textId="6B4E7336" w:rsidR="00EF624F" w:rsidRPr="00CA0301" w:rsidRDefault="00EF624F" w:rsidP="00717E27">
      <w:pPr>
        <w:spacing w:line="360" w:lineRule="auto"/>
        <w:rPr>
          <w:rFonts w:ascii="Arial" w:hAnsi="Arial" w:cs="Arial"/>
        </w:rPr>
      </w:pPr>
    </w:p>
    <w:p w14:paraId="2ACC727B" w14:textId="77777777" w:rsidR="00EF624F" w:rsidRPr="00CA0301" w:rsidRDefault="00EF624F" w:rsidP="00717E27">
      <w:pPr>
        <w:spacing w:line="360" w:lineRule="auto"/>
        <w:rPr>
          <w:rFonts w:ascii="Arial" w:hAnsi="Arial" w:cs="Arial"/>
        </w:rPr>
      </w:pPr>
    </w:p>
    <w:p w14:paraId="3287543C" w14:textId="77777777" w:rsidR="00EF624F" w:rsidRPr="00CA0301" w:rsidRDefault="00EF624F" w:rsidP="00717E27">
      <w:pPr>
        <w:spacing w:line="360" w:lineRule="auto"/>
        <w:rPr>
          <w:rFonts w:ascii="Arial" w:hAnsi="Arial" w:cs="Arial"/>
        </w:rPr>
      </w:pPr>
    </w:p>
    <w:p w14:paraId="6CBA1085" w14:textId="77777777" w:rsidR="00EF624F" w:rsidRPr="00CA0301" w:rsidRDefault="00EF624F" w:rsidP="00717E27">
      <w:pPr>
        <w:spacing w:line="360" w:lineRule="auto"/>
        <w:rPr>
          <w:rFonts w:ascii="Arial" w:hAnsi="Arial" w:cs="Arial"/>
        </w:rPr>
      </w:pPr>
    </w:p>
    <w:p w14:paraId="011336F4" w14:textId="77777777" w:rsidR="00EF624F" w:rsidRPr="00CA0301" w:rsidRDefault="00EF624F" w:rsidP="00717E27">
      <w:pPr>
        <w:spacing w:line="360" w:lineRule="auto"/>
        <w:rPr>
          <w:rFonts w:ascii="Arial" w:hAnsi="Arial" w:cs="Arial"/>
        </w:rPr>
      </w:pPr>
    </w:p>
    <w:p w14:paraId="1BB7D972" w14:textId="77777777" w:rsidR="00EF624F" w:rsidRPr="00CA0301" w:rsidRDefault="00EF624F" w:rsidP="00717E27">
      <w:pPr>
        <w:spacing w:line="360" w:lineRule="auto"/>
        <w:rPr>
          <w:rFonts w:ascii="Arial" w:hAnsi="Arial" w:cs="Arial"/>
        </w:rPr>
      </w:pPr>
    </w:p>
    <w:p w14:paraId="49EDDB15" w14:textId="77777777" w:rsidR="00EF624F" w:rsidRPr="00CA0301" w:rsidRDefault="00EF624F" w:rsidP="00717E27">
      <w:pPr>
        <w:spacing w:line="360" w:lineRule="auto"/>
        <w:rPr>
          <w:rFonts w:ascii="Arial" w:hAnsi="Arial" w:cs="Arial"/>
        </w:rPr>
      </w:pPr>
    </w:p>
    <w:p w14:paraId="59D3F34D" w14:textId="77777777" w:rsidR="00EF624F" w:rsidRPr="00CA0301" w:rsidRDefault="00EF624F" w:rsidP="00717E27">
      <w:pPr>
        <w:spacing w:line="360" w:lineRule="auto"/>
        <w:rPr>
          <w:rFonts w:ascii="Arial" w:hAnsi="Arial" w:cs="Arial"/>
        </w:rPr>
      </w:pPr>
    </w:p>
    <w:p w14:paraId="6250EACD" w14:textId="77777777" w:rsidR="00EF624F" w:rsidRPr="00CA0301" w:rsidRDefault="00EF624F" w:rsidP="00717E27">
      <w:pPr>
        <w:spacing w:line="360" w:lineRule="auto"/>
        <w:rPr>
          <w:rFonts w:ascii="Arial" w:hAnsi="Arial" w:cs="Arial"/>
        </w:rPr>
      </w:pPr>
    </w:p>
    <w:p w14:paraId="75F991B2" w14:textId="77777777" w:rsidR="00EF624F" w:rsidRPr="00CA0301" w:rsidRDefault="00EF624F" w:rsidP="00717E27">
      <w:pPr>
        <w:spacing w:line="360" w:lineRule="auto"/>
        <w:rPr>
          <w:rFonts w:ascii="Arial" w:hAnsi="Arial" w:cs="Arial"/>
        </w:rPr>
      </w:pPr>
    </w:p>
    <w:p w14:paraId="6CDD22DB" w14:textId="77777777" w:rsidR="00EF624F" w:rsidRPr="00CA0301" w:rsidRDefault="00EF624F" w:rsidP="00717E27">
      <w:pPr>
        <w:spacing w:line="360" w:lineRule="auto"/>
        <w:rPr>
          <w:rFonts w:ascii="Arial" w:hAnsi="Arial" w:cs="Arial"/>
        </w:rPr>
      </w:pPr>
    </w:p>
    <w:p w14:paraId="62049B49" w14:textId="77777777" w:rsidR="00EF624F" w:rsidRPr="00CA0301" w:rsidRDefault="00EF624F" w:rsidP="00717E27">
      <w:pPr>
        <w:spacing w:line="360" w:lineRule="auto"/>
        <w:rPr>
          <w:rFonts w:ascii="Arial" w:hAnsi="Arial" w:cs="Arial"/>
        </w:rPr>
      </w:pPr>
    </w:p>
    <w:p w14:paraId="7ED58CEA" w14:textId="77777777" w:rsidR="00EF624F" w:rsidRPr="00CA0301" w:rsidRDefault="00EF624F" w:rsidP="00717E27">
      <w:pPr>
        <w:spacing w:line="360" w:lineRule="auto"/>
        <w:rPr>
          <w:rFonts w:ascii="Arial" w:hAnsi="Arial" w:cs="Arial"/>
        </w:rPr>
      </w:pPr>
    </w:p>
    <w:p w14:paraId="4EC4D1A0" w14:textId="77777777" w:rsidR="00EF624F" w:rsidRPr="00CA0301" w:rsidRDefault="00EF624F" w:rsidP="00717E27">
      <w:pPr>
        <w:spacing w:line="360" w:lineRule="auto"/>
        <w:rPr>
          <w:rFonts w:ascii="Arial" w:hAnsi="Arial" w:cs="Arial"/>
        </w:rPr>
      </w:pPr>
    </w:p>
    <w:p w14:paraId="03D67FA0" w14:textId="77777777" w:rsidR="00EF624F" w:rsidRPr="00CA0301" w:rsidRDefault="00EF624F" w:rsidP="00717E27">
      <w:pPr>
        <w:spacing w:line="360" w:lineRule="auto"/>
        <w:rPr>
          <w:rFonts w:ascii="Arial" w:hAnsi="Arial" w:cs="Arial"/>
        </w:rPr>
      </w:pPr>
    </w:p>
    <w:p w14:paraId="064F1848" w14:textId="77777777" w:rsidR="00EF624F" w:rsidRPr="00CA0301" w:rsidRDefault="00EF624F" w:rsidP="00717E27">
      <w:pPr>
        <w:spacing w:line="360" w:lineRule="auto"/>
        <w:rPr>
          <w:rFonts w:ascii="Arial" w:hAnsi="Arial" w:cs="Arial"/>
        </w:rPr>
      </w:pPr>
    </w:p>
    <w:p w14:paraId="2EC5A845" w14:textId="77777777" w:rsidR="00EF624F" w:rsidRPr="00CA0301" w:rsidRDefault="00EF624F" w:rsidP="00717E27">
      <w:pPr>
        <w:spacing w:line="360" w:lineRule="auto"/>
        <w:rPr>
          <w:rFonts w:ascii="Arial" w:hAnsi="Arial" w:cs="Arial"/>
        </w:rPr>
      </w:pPr>
    </w:p>
    <w:p w14:paraId="5D8E20A6" w14:textId="77777777" w:rsidR="00EF624F" w:rsidRPr="00CA0301" w:rsidRDefault="00EF624F" w:rsidP="00717E27">
      <w:pPr>
        <w:spacing w:line="360" w:lineRule="auto"/>
        <w:rPr>
          <w:rFonts w:ascii="Arial" w:hAnsi="Arial" w:cs="Arial"/>
        </w:rPr>
      </w:pPr>
    </w:p>
    <w:p w14:paraId="542F8863" w14:textId="77777777" w:rsidR="00EF624F" w:rsidRPr="00CA0301" w:rsidRDefault="00EF624F" w:rsidP="00717E27">
      <w:pPr>
        <w:spacing w:line="360" w:lineRule="auto"/>
        <w:rPr>
          <w:rFonts w:ascii="Arial" w:hAnsi="Arial" w:cs="Arial"/>
        </w:rPr>
      </w:pPr>
    </w:p>
    <w:p w14:paraId="3B3E30DE" w14:textId="77777777" w:rsidR="00EF624F" w:rsidRPr="00CA0301" w:rsidRDefault="00EF624F" w:rsidP="00717E27">
      <w:pPr>
        <w:spacing w:line="360" w:lineRule="auto"/>
        <w:rPr>
          <w:rFonts w:ascii="Arial" w:hAnsi="Arial" w:cs="Arial"/>
        </w:rPr>
      </w:pPr>
    </w:p>
    <w:p w14:paraId="0FC92C66" w14:textId="77777777" w:rsidR="00EF624F" w:rsidRPr="00CA0301" w:rsidRDefault="00EF624F" w:rsidP="00717E27">
      <w:pPr>
        <w:spacing w:line="360" w:lineRule="auto"/>
        <w:rPr>
          <w:rFonts w:ascii="Arial" w:hAnsi="Arial" w:cs="Arial"/>
        </w:rPr>
      </w:pPr>
    </w:p>
    <w:p w14:paraId="588B1D71" w14:textId="77777777" w:rsidR="00EF624F" w:rsidRPr="00CA0301" w:rsidRDefault="00EF624F" w:rsidP="00717E27">
      <w:pPr>
        <w:spacing w:line="360" w:lineRule="auto"/>
        <w:rPr>
          <w:rFonts w:ascii="Arial" w:hAnsi="Arial" w:cs="Arial"/>
        </w:rPr>
      </w:pPr>
    </w:p>
    <w:p w14:paraId="0A1856B2" w14:textId="48DC1B44" w:rsidR="00B7771D" w:rsidRPr="00CA0301" w:rsidRDefault="00760BF7" w:rsidP="00717E27">
      <w:pPr>
        <w:spacing w:line="360" w:lineRule="auto"/>
        <w:rPr>
          <w:rFonts w:ascii="Arial" w:hAnsi="Arial" w:cs="Arial"/>
        </w:rPr>
      </w:pPr>
      <w:r w:rsidRPr="00CA0301">
        <w:rPr>
          <w:rFonts w:ascii="Arial" w:hAnsi="Arial" w:cs="Arial"/>
          <w:noProof/>
        </w:rPr>
        <w:drawing>
          <wp:anchor distT="0" distB="0" distL="114300" distR="114300" simplePos="0" relativeHeight="251672064" behindDoc="1" locked="0" layoutInCell="1" allowOverlap="1" wp14:anchorId="3F0ED9EB" wp14:editId="3C476134">
            <wp:simplePos x="0" y="0"/>
            <wp:positionH relativeFrom="column">
              <wp:posOffset>0</wp:posOffset>
            </wp:positionH>
            <wp:positionV relativeFrom="paragraph">
              <wp:posOffset>0</wp:posOffset>
            </wp:positionV>
            <wp:extent cx="5731510" cy="8713470"/>
            <wp:effectExtent l="76200" t="76200" r="135890" b="125730"/>
            <wp:wrapNone/>
            <wp:docPr id="205684469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844697" name="Picture 205684469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87134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5E3F8800" w14:textId="77777777" w:rsidR="00B7771D" w:rsidRPr="00CA0301" w:rsidRDefault="00B7771D" w:rsidP="00717E27">
      <w:pPr>
        <w:spacing w:line="360" w:lineRule="auto"/>
        <w:rPr>
          <w:rFonts w:ascii="Arial" w:hAnsi="Arial" w:cs="Arial"/>
        </w:rPr>
      </w:pPr>
    </w:p>
    <w:p w14:paraId="384330AA" w14:textId="77777777" w:rsidR="00B7771D" w:rsidRPr="00CA0301" w:rsidRDefault="00B7771D" w:rsidP="00717E27">
      <w:pPr>
        <w:spacing w:line="360" w:lineRule="auto"/>
        <w:rPr>
          <w:rFonts w:ascii="Arial" w:hAnsi="Arial" w:cs="Arial"/>
        </w:rPr>
      </w:pPr>
    </w:p>
    <w:p w14:paraId="3D620F79" w14:textId="77777777" w:rsidR="00B7771D" w:rsidRPr="00CA0301" w:rsidRDefault="00B7771D" w:rsidP="00717E27">
      <w:pPr>
        <w:spacing w:line="360" w:lineRule="auto"/>
        <w:rPr>
          <w:rFonts w:ascii="Arial" w:hAnsi="Arial" w:cs="Arial"/>
        </w:rPr>
      </w:pPr>
    </w:p>
    <w:p w14:paraId="56607E0C" w14:textId="77777777" w:rsidR="00B7771D" w:rsidRPr="00CA0301" w:rsidRDefault="00B7771D" w:rsidP="00717E27">
      <w:pPr>
        <w:spacing w:line="360" w:lineRule="auto"/>
        <w:rPr>
          <w:rFonts w:ascii="Arial" w:hAnsi="Arial" w:cs="Arial"/>
        </w:rPr>
      </w:pPr>
    </w:p>
    <w:p w14:paraId="2FE74EC4" w14:textId="77777777" w:rsidR="00B7771D" w:rsidRPr="00CA0301" w:rsidRDefault="00B7771D" w:rsidP="00717E27">
      <w:pPr>
        <w:spacing w:line="360" w:lineRule="auto"/>
        <w:rPr>
          <w:rFonts w:ascii="Arial" w:hAnsi="Arial" w:cs="Arial"/>
        </w:rPr>
      </w:pPr>
    </w:p>
    <w:p w14:paraId="4E7E0827" w14:textId="77777777" w:rsidR="00B7771D" w:rsidRPr="00CA0301" w:rsidRDefault="00B7771D" w:rsidP="00717E27">
      <w:pPr>
        <w:spacing w:line="360" w:lineRule="auto"/>
        <w:rPr>
          <w:rFonts w:ascii="Arial" w:hAnsi="Arial" w:cs="Arial"/>
        </w:rPr>
      </w:pPr>
    </w:p>
    <w:p w14:paraId="5EE33095" w14:textId="77777777" w:rsidR="00B7771D" w:rsidRPr="00CA0301" w:rsidRDefault="00B7771D" w:rsidP="00717E27">
      <w:pPr>
        <w:spacing w:line="360" w:lineRule="auto"/>
        <w:rPr>
          <w:rFonts w:ascii="Arial" w:hAnsi="Arial" w:cs="Arial"/>
        </w:rPr>
      </w:pPr>
    </w:p>
    <w:p w14:paraId="3DB3DF85" w14:textId="77777777" w:rsidR="00B7771D" w:rsidRPr="00CA0301" w:rsidRDefault="00B7771D" w:rsidP="00717E27">
      <w:pPr>
        <w:spacing w:line="360" w:lineRule="auto"/>
        <w:rPr>
          <w:rFonts w:ascii="Arial" w:hAnsi="Arial" w:cs="Arial"/>
        </w:rPr>
      </w:pPr>
    </w:p>
    <w:p w14:paraId="72D34BD6" w14:textId="77777777" w:rsidR="00B7771D" w:rsidRPr="00CA0301" w:rsidRDefault="00B7771D" w:rsidP="00717E27">
      <w:pPr>
        <w:spacing w:line="360" w:lineRule="auto"/>
        <w:rPr>
          <w:rFonts w:ascii="Arial" w:hAnsi="Arial" w:cs="Arial"/>
        </w:rPr>
      </w:pPr>
    </w:p>
    <w:p w14:paraId="477A98BA" w14:textId="77777777" w:rsidR="00B7771D" w:rsidRPr="00CA0301" w:rsidRDefault="00B7771D" w:rsidP="00717E27">
      <w:pPr>
        <w:spacing w:line="360" w:lineRule="auto"/>
        <w:rPr>
          <w:rFonts w:ascii="Arial" w:hAnsi="Arial" w:cs="Arial"/>
        </w:rPr>
      </w:pPr>
    </w:p>
    <w:p w14:paraId="104C9E7F" w14:textId="77777777" w:rsidR="00B7771D" w:rsidRPr="00CA0301" w:rsidRDefault="00B7771D" w:rsidP="00717E27">
      <w:pPr>
        <w:spacing w:line="360" w:lineRule="auto"/>
        <w:rPr>
          <w:rFonts w:ascii="Arial" w:hAnsi="Arial" w:cs="Arial"/>
        </w:rPr>
      </w:pPr>
    </w:p>
    <w:p w14:paraId="6CE4970E" w14:textId="77777777" w:rsidR="00B7771D" w:rsidRPr="00CA0301" w:rsidRDefault="00B7771D" w:rsidP="00717E27">
      <w:pPr>
        <w:spacing w:line="360" w:lineRule="auto"/>
        <w:rPr>
          <w:rFonts w:ascii="Arial" w:hAnsi="Arial" w:cs="Arial"/>
        </w:rPr>
      </w:pPr>
    </w:p>
    <w:p w14:paraId="168ACBE0" w14:textId="77777777" w:rsidR="00B7771D" w:rsidRPr="00CA0301" w:rsidRDefault="00B7771D" w:rsidP="00717E27">
      <w:pPr>
        <w:spacing w:line="360" w:lineRule="auto"/>
        <w:rPr>
          <w:rFonts w:ascii="Arial" w:hAnsi="Arial" w:cs="Arial"/>
        </w:rPr>
      </w:pPr>
    </w:p>
    <w:p w14:paraId="7A4E23F5" w14:textId="77777777" w:rsidR="00B7771D" w:rsidRPr="00CA0301" w:rsidRDefault="00B7771D" w:rsidP="00717E27">
      <w:pPr>
        <w:spacing w:line="360" w:lineRule="auto"/>
        <w:rPr>
          <w:rFonts w:ascii="Arial" w:hAnsi="Arial" w:cs="Arial"/>
        </w:rPr>
      </w:pPr>
    </w:p>
    <w:p w14:paraId="303427CD" w14:textId="77777777" w:rsidR="00B7771D" w:rsidRPr="00CA0301" w:rsidRDefault="00B7771D" w:rsidP="00717E27">
      <w:pPr>
        <w:spacing w:line="360" w:lineRule="auto"/>
        <w:rPr>
          <w:rFonts w:ascii="Arial" w:hAnsi="Arial" w:cs="Arial"/>
        </w:rPr>
      </w:pPr>
    </w:p>
    <w:p w14:paraId="608DC351" w14:textId="77777777" w:rsidR="00B7771D" w:rsidRPr="00CA0301" w:rsidRDefault="00B7771D" w:rsidP="00717E27">
      <w:pPr>
        <w:spacing w:line="360" w:lineRule="auto"/>
        <w:rPr>
          <w:rFonts w:ascii="Arial" w:hAnsi="Arial" w:cs="Arial"/>
        </w:rPr>
      </w:pPr>
    </w:p>
    <w:p w14:paraId="1F14D9D5" w14:textId="77777777" w:rsidR="00B7771D" w:rsidRPr="00CA0301" w:rsidRDefault="00B7771D" w:rsidP="00717E27">
      <w:pPr>
        <w:spacing w:line="360" w:lineRule="auto"/>
        <w:rPr>
          <w:rFonts w:ascii="Arial" w:hAnsi="Arial" w:cs="Arial"/>
        </w:rPr>
      </w:pPr>
    </w:p>
    <w:p w14:paraId="4FAEE499" w14:textId="77777777" w:rsidR="00B7771D" w:rsidRPr="00CA0301" w:rsidRDefault="00B7771D" w:rsidP="00717E27">
      <w:pPr>
        <w:spacing w:line="360" w:lineRule="auto"/>
        <w:rPr>
          <w:rFonts w:ascii="Arial" w:hAnsi="Arial" w:cs="Arial"/>
        </w:rPr>
      </w:pPr>
    </w:p>
    <w:p w14:paraId="0FBEA1C2" w14:textId="77777777" w:rsidR="00B7771D" w:rsidRPr="00CA0301" w:rsidRDefault="00B7771D" w:rsidP="00717E27">
      <w:pPr>
        <w:spacing w:line="360" w:lineRule="auto"/>
        <w:rPr>
          <w:rFonts w:ascii="Arial" w:hAnsi="Arial" w:cs="Arial"/>
        </w:rPr>
      </w:pPr>
    </w:p>
    <w:p w14:paraId="641168BA" w14:textId="77777777" w:rsidR="00B7771D" w:rsidRPr="00CA0301" w:rsidRDefault="00B7771D" w:rsidP="00717E27">
      <w:pPr>
        <w:spacing w:line="360" w:lineRule="auto"/>
        <w:rPr>
          <w:rFonts w:ascii="Arial" w:hAnsi="Arial" w:cs="Arial"/>
        </w:rPr>
      </w:pPr>
    </w:p>
    <w:p w14:paraId="098B16E7" w14:textId="77777777" w:rsidR="00B7771D" w:rsidRPr="00CA0301" w:rsidRDefault="00B7771D" w:rsidP="00717E27">
      <w:pPr>
        <w:spacing w:line="360" w:lineRule="auto"/>
        <w:rPr>
          <w:rFonts w:ascii="Arial" w:hAnsi="Arial" w:cs="Arial"/>
        </w:rPr>
      </w:pPr>
    </w:p>
    <w:p w14:paraId="1B5409E1" w14:textId="77777777" w:rsidR="00B7771D" w:rsidRPr="00CA0301" w:rsidRDefault="00B7771D" w:rsidP="00717E27">
      <w:pPr>
        <w:spacing w:line="360" w:lineRule="auto"/>
        <w:rPr>
          <w:rFonts w:ascii="Arial" w:hAnsi="Arial" w:cs="Arial"/>
        </w:rPr>
      </w:pPr>
    </w:p>
    <w:p w14:paraId="184E1ECE" w14:textId="77777777" w:rsidR="00B7771D" w:rsidRPr="00CA0301" w:rsidRDefault="00B7771D" w:rsidP="00717E27">
      <w:pPr>
        <w:spacing w:line="360" w:lineRule="auto"/>
        <w:rPr>
          <w:rFonts w:ascii="Arial" w:hAnsi="Arial" w:cs="Arial"/>
        </w:rPr>
      </w:pPr>
    </w:p>
    <w:p w14:paraId="45A00935" w14:textId="306EA998" w:rsidR="002227B6" w:rsidRPr="00CA0301" w:rsidRDefault="007C5435" w:rsidP="00717E27">
      <w:pPr>
        <w:spacing w:line="360" w:lineRule="auto"/>
        <w:rPr>
          <w:rFonts w:ascii="Arial" w:hAnsi="Arial" w:cs="Arial"/>
        </w:rPr>
      </w:pPr>
      <w:r w:rsidRPr="00CA0301">
        <w:rPr>
          <w:rFonts w:ascii="Arial" w:hAnsi="Arial" w:cs="Arial"/>
        </w:rPr>
        <w:tab/>
      </w:r>
      <w:r w:rsidRPr="00CA0301">
        <w:rPr>
          <w:rFonts w:ascii="Arial" w:hAnsi="Arial" w:cs="Arial"/>
        </w:rPr>
        <w:tab/>
      </w:r>
      <w:r w:rsidRPr="00CA0301">
        <w:rPr>
          <w:rFonts w:ascii="Arial" w:hAnsi="Arial" w:cs="Arial"/>
        </w:rPr>
        <w:tab/>
      </w:r>
      <w:r w:rsidRPr="00CA0301">
        <w:rPr>
          <w:rFonts w:ascii="Arial" w:hAnsi="Arial" w:cs="Arial"/>
        </w:rPr>
        <w:tab/>
      </w:r>
      <w:r w:rsidRPr="00CA0301">
        <w:rPr>
          <w:rFonts w:ascii="Arial" w:hAnsi="Arial" w:cs="Arial"/>
        </w:rPr>
        <w:tab/>
      </w:r>
      <w:r w:rsidRPr="00CA0301">
        <w:rPr>
          <w:rFonts w:ascii="Arial" w:hAnsi="Arial" w:cs="Arial"/>
        </w:rPr>
        <w:tab/>
      </w:r>
      <w:r w:rsidRPr="00CA0301">
        <w:rPr>
          <w:rFonts w:ascii="Arial" w:hAnsi="Arial" w:cs="Arial"/>
        </w:rPr>
        <w:tab/>
      </w:r>
      <w:r w:rsidRPr="00CA0301">
        <w:rPr>
          <w:rFonts w:ascii="Arial" w:hAnsi="Arial" w:cs="Arial"/>
        </w:rPr>
        <w:tab/>
      </w:r>
      <w:r w:rsidRPr="00CA0301">
        <w:rPr>
          <w:rFonts w:ascii="Arial" w:hAnsi="Arial" w:cs="Arial"/>
        </w:rPr>
        <w:tab/>
      </w:r>
      <w:r w:rsidRPr="00CA0301">
        <w:rPr>
          <w:rFonts w:ascii="Arial" w:hAnsi="Arial" w:cs="Arial"/>
        </w:rPr>
        <w:tab/>
      </w:r>
      <w:r w:rsidRPr="00CA0301">
        <w:rPr>
          <w:rFonts w:ascii="Arial" w:hAnsi="Arial" w:cs="Arial"/>
        </w:rPr>
        <w:tab/>
      </w:r>
      <w:r w:rsidRPr="00CA0301">
        <w:rPr>
          <w:rFonts w:ascii="Arial" w:hAnsi="Arial" w:cs="Arial"/>
        </w:rPr>
        <w:tab/>
      </w:r>
      <w:r w:rsidRPr="00CA0301">
        <w:rPr>
          <w:rFonts w:ascii="Arial" w:hAnsi="Arial" w:cs="Arial"/>
        </w:rPr>
        <w:tab/>
      </w:r>
      <w:r w:rsidRPr="00CA0301">
        <w:rPr>
          <w:rFonts w:ascii="Arial" w:hAnsi="Arial" w:cs="Arial"/>
        </w:rPr>
        <w:tab/>
      </w:r>
      <w:r w:rsidRPr="00CA0301">
        <w:rPr>
          <w:rFonts w:ascii="Arial" w:hAnsi="Arial" w:cs="Arial"/>
        </w:rPr>
        <w:tab/>
      </w:r>
      <w:r w:rsidRPr="00CA0301">
        <w:rPr>
          <w:rFonts w:ascii="Arial" w:hAnsi="Arial" w:cs="Arial"/>
        </w:rPr>
        <w:tab/>
      </w:r>
      <w:r w:rsidRPr="00CA0301">
        <w:rPr>
          <w:rFonts w:ascii="Arial" w:hAnsi="Arial" w:cs="Arial"/>
        </w:rPr>
        <w:tab/>
      </w:r>
      <w:r w:rsidRPr="00CA0301">
        <w:rPr>
          <w:rFonts w:ascii="Arial" w:hAnsi="Arial" w:cs="Arial"/>
        </w:rPr>
        <w:tab/>
      </w:r>
      <w:r w:rsidRPr="00CA0301">
        <w:rPr>
          <w:rFonts w:ascii="Arial" w:hAnsi="Arial" w:cs="Arial"/>
        </w:rPr>
        <w:tab/>
      </w:r>
      <w:r w:rsidRPr="00CA0301">
        <w:rPr>
          <w:rFonts w:ascii="Arial" w:hAnsi="Arial" w:cs="Arial"/>
        </w:rPr>
        <w:tab/>
      </w:r>
      <w:r w:rsidRPr="00CA0301">
        <w:rPr>
          <w:rFonts w:ascii="Arial" w:hAnsi="Arial" w:cs="Arial"/>
        </w:rPr>
        <w:tab/>
      </w:r>
      <w:r w:rsidRPr="00CA0301">
        <w:rPr>
          <w:rFonts w:ascii="Arial" w:hAnsi="Arial" w:cs="Arial"/>
        </w:rPr>
        <w:tab/>
      </w:r>
      <w:r w:rsidRPr="00CA0301">
        <w:rPr>
          <w:rFonts w:ascii="Arial" w:hAnsi="Arial" w:cs="Arial"/>
        </w:rPr>
        <w:tab/>
      </w:r>
      <w:r w:rsidRPr="00CA0301">
        <w:rPr>
          <w:rFonts w:ascii="Arial" w:hAnsi="Arial" w:cs="Arial"/>
        </w:rPr>
        <w:tab/>
      </w:r>
      <w:r w:rsidRPr="00CA0301">
        <w:rPr>
          <w:rFonts w:ascii="Arial" w:hAnsi="Arial" w:cs="Arial"/>
        </w:rPr>
        <w:tab/>
      </w:r>
      <w:r w:rsidRPr="00CA0301">
        <w:rPr>
          <w:rFonts w:ascii="Arial" w:hAnsi="Arial" w:cs="Arial"/>
        </w:rPr>
        <w:tab/>
      </w:r>
      <w:r w:rsidRPr="00CA0301">
        <w:rPr>
          <w:rFonts w:ascii="Arial" w:hAnsi="Arial" w:cs="Arial"/>
        </w:rPr>
        <w:tab/>
      </w:r>
      <w:r w:rsidRPr="00CA0301">
        <w:rPr>
          <w:rFonts w:ascii="Arial" w:hAnsi="Arial" w:cs="Arial"/>
        </w:rPr>
        <w:tab/>
      </w:r>
      <w:r w:rsidRPr="00CA0301">
        <w:rPr>
          <w:rFonts w:ascii="Arial" w:hAnsi="Arial" w:cs="Arial"/>
        </w:rPr>
        <w:tab/>
      </w:r>
      <w:r w:rsidRPr="00CA0301">
        <w:rPr>
          <w:rFonts w:ascii="Arial" w:hAnsi="Arial" w:cs="Arial"/>
        </w:rPr>
        <w:tab/>
      </w:r>
      <w:r w:rsidRPr="00CA0301">
        <w:rPr>
          <w:rFonts w:ascii="Arial" w:hAnsi="Arial" w:cs="Arial"/>
        </w:rPr>
        <w:tab/>
      </w:r>
      <w:r w:rsidRPr="00CA0301">
        <w:rPr>
          <w:rFonts w:ascii="Arial" w:hAnsi="Arial" w:cs="Arial"/>
        </w:rPr>
        <w:tab/>
      </w:r>
      <w:r w:rsidRPr="00CA0301">
        <w:rPr>
          <w:rFonts w:ascii="Arial" w:hAnsi="Arial" w:cs="Arial"/>
        </w:rPr>
        <w:tab/>
      </w:r>
      <w:r w:rsidRPr="00CA0301">
        <w:rPr>
          <w:rFonts w:ascii="Arial" w:hAnsi="Arial" w:cs="Arial"/>
        </w:rPr>
        <w:tab/>
      </w:r>
      <w:r w:rsidRPr="00CA0301">
        <w:rPr>
          <w:rFonts w:ascii="Arial" w:hAnsi="Arial" w:cs="Arial"/>
        </w:rPr>
        <w:tab/>
      </w:r>
      <w:r w:rsidRPr="00CA0301">
        <w:rPr>
          <w:rFonts w:ascii="Arial" w:hAnsi="Arial" w:cs="Arial"/>
        </w:rPr>
        <w:tab/>
      </w:r>
      <w:r w:rsidRPr="00CA0301">
        <w:rPr>
          <w:rFonts w:ascii="Arial" w:hAnsi="Arial" w:cs="Arial"/>
        </w:rPr>
        <w:tab/>
      </w:r>
    </w:p>
    <w:p w14:paraId="6E834862" w14:textId="77777777" w:rsidR="002227B6" w:rsidRPr="00CA0301" w:rsidRDefault="002227B6" w:rsidP="00717E27">
      <w:pPr>
        <w:spacing w:line="360" w:lineRule="auto"/>
        <w:rPr>
          <w:rFonts w:ascii="Arial" w:hAnsi="Arial" w:cs="Arial"/>
          <w:sz w:val="22"/>
          <w:szCs w:val="22"/>
        </w:rPr>
      </w:pPr>
    </w:p>
    <w:p w14:paraId="71E57F6F" w14:textId="300B4F32" w:rsidR="00307388" w:rsidRPr="00CA0301" w:rsidRDefault="00A236E8" w:rsidP="00717E27">
      <w:pPr>
        <w:spacing w:line="360" w:lineRule="auto"/>
        <w:jc w:val="center"/>
        <w:rPr>
          <w:rFonts w:ascii="Arial" w:hAnsi="Arial" w:cs="Arial"/>
          <w:b/>
          <w:bCs/>
          <w:sz w:val="22"/>
          <w:szCs w:val="22"/>
        </w:rPr>
      </w:pPr>
      <w:r w:rsidRPr="00CA0301">
        <w:rPr>
          <w:rFonts w:ascii="Arial" w:hAnsi="Arial" w:cs="Arial"/>
          <w:b/>
          <w:bCs/>
          <w:i/>
          <w:iCs/>
          <w:sz w:val="22"/>
          <w:szCs w:val="22"/>
        </w:rPr>
        <w:t>Figure 1. Proposed Meeting Scheduling Algorithm (Author's own work)</w:t>
      </w:r>
    </w:p>
    <w:p w14:paraId="3D4AC1AF" w14:textId="77777777" w:rsidR="00D95A95" w:rsidRPr="00CA0301" w:rsidRDefault="00D95A95" w:rsidP="00717E27">
      <w:pPr>
        <w:pStyle w:val="Heading2"/>
        <w:spacing w:line="360" w:lineRule="auto"/>
        <w:rPr>
          <w:rFonts w:ascii="Arial Black" w:hAnsi="Arial Black"/>
          <w:color w:val="auto"/>
          <w:sz w:val="28"/>
          <w:szCs w:val="28"/>
        </w:rPr>
      </w:pPr>
      <w:bookmarkStart w:id="10" w:name="_Toc237374291"/>
      <w:r w:rsidRPr="00CA0301">
        <w:rPr>
          <w:rFonts w:ascii="Arial Black" w:hAnsi="Arial Black"/>
          <w:color w:val="auto"/>
          <w:sz w:val="28"/>
          <w:szCs w:val="28"/>
        </w:rPr>
        <w:t>3.3 Explanation of the Algorithm</w:t>
      </w:r>
      <w:bookmarkEnd w:id="10"/>
    </w:p>
    <w:p w14:paraId="77F5341E" w14:textId="1E34E366" w:rsidR="00D95A95" w:rsidRPr="00CA0301" w:rsidRDefault="00D95A95" w:rsidP="00717E27">
      <w:pPr>
        <w:spacing w:line="360" w:lineRule="auto"/>
        <w:jc w:val="both"/>
      </w:pPr>
      <w:r w:rsidRPr="00CA0301">
        <w:rPr>
          <w:rFonts w:ascii="Arial" w:hAnsi="Arial" w:cs="Arial"/>
        </w:rPr>
        <w:t>The scheduling algorithm sorts itself into a series of logical phases that work together towards finding the right time for the meeting in such a way that is not prone to overthinking</w:t>
      </w:r>
      <w:sdt>
        <w:sdtPr>
          <w:rPr>
            <w:rFonts w:ascii="Arial" w:hAnsi="Arial" w:cs="Arial"/>
          </w:rPr>
          <w:id w:val="2127342929"/>
          <w:citation/>
        </w:sdtPr>
        <w:sdtEndPr/>
        <w:sdtContent>
          <w:r w:rsidR="00A54F98" w:rsidRPr="00CA0301">
            <w:rPr>
              <w:rFonts w:ascii="Arial" w:hAnsi="Arial" w:cs="Arial"/>
            </w:rPr>
            <w:fldChar w:fldCharType="begin"/>
          </w:r>
          <w:r w:rsidR="00A54F98" w:rsidRPr="00CA0301">
            <w:rPr>
              <w:rFonts w:ascii="Arial" w:hAnsi="Arial" w:cs="Arial"/>
            </w:rPr>
            <w:instrText xml:space="preserve"> CITATION Pro21 \l 2057 </w:instrText>
          </w:r>
          <w:r w:rsidR="00A54F98" w:rsidRPr="00CA0301">
            <w:rPr>
              <w:rFonts w:ascii="Arial" w:hAnsi="Arial" w:cs="Arial"/>
            </w:rPr>
            <w:fldChar w:fldCharType="separate"/>
          </w:r>
          <w:r w:rsidR="00A54F98" w:rsidRPr="00CA0301">
            <w:rPr>
              <w:rFonts w:ascii="Arial" w:hAnsi="Arial" w:cs="Arial"/>
            </w:rPr>
            <w:t xml:space="preserve"> [</w:t>
          </w:r>
          <w:hyperlink w:anchor="Pro21" w:history="1">
            <w:r w:rsidR="00A54F98" w:rsidRPr="00CA0301">
              <w:rPr>
                <w:rStyle w:val="Heading3Char"/>
                <w:rFonts w:ascii="Arial" w:eastAsiaTheme="minorHAnsi" w:hAnsi="Arial" w:cs="Arial"/>
                <w:color w:val="auto"/>
                <w:sz w:val="24"/>
                <w:szCs w:val="24"/>
              </w:rPr>
              <w:t>5</w:t>
            </w:r>
          </w:hyperlink>
          <w:r w:rsidR="00A54F98" w:rsidRPr="00CA0301">
            <w:rPr>
              <w:rFonts w:ascii="Arial" w:hAnsi="Arial" w:cs="Arial"/>
            </w:rPr>
            <w:t>]</w:t>
          </w:r>
          <w:r w:rsidR="00A54F98" w:rsidRPr="00CA0301">
            <w:rPr>
              <w:rFonts w:ascii="Arial" w:hAnsi="Arial" w:cs="Arial"/>
            </w:rPr>
            <w:fldChar w:fldCharType="end"/>
          </w:r>
        </w:sdtContent>
      </w:sdt>
      <w:r w:rsidR="00A54F98" w:rsidRPr="00CA0301">
        <w:rPr>
          <w:rFonts w:ascii="Arial" w:hAnsi="Arial" w:cs="Arial"/>
        </w:rPr>
        <w:t>.</w:t>
      </w:r>
      <w:r w:rsidRPr="00CA0301">
        <w:t xml:space="preserve">  </w:t>
      </w:r>
    </w:p>
    <w:p w14:paraId="02897386" w14:textId="139DE067" w:rsidR="00423A13" w:rsidRPr="00CA0301" w:rsidRDefault="00423A13" w:rsidP="00717E27">
      <w:pPr>
        <w:spacing w:line="360" w:lineRule="auto"/>
        <w:rPr>
          <w:rFonts w:ascii="Arial" w:hAnsi="Arial" w:cs="Arial"/>
          <w:b/>
          <w:bCs/>
          <w:sz w:val="28"/>
          <w:szCs w:val="28"/>
        </w:rPr>
      </w:pPr>
      <w:r w:rsidRPr="00CA0301">
        <w:rPr>
          <w:rFonts w:ascii="Arial" w:hAnsi="Arial" w:cs="Arial"/>
          <w:b/>
          <w:bCs/>
          <w:sz w:val="28"/>
          <w:szCs w:val="28"/>
        </w:rPr>
        <w:t>Assumptions</w:t>
      </w:r>
      <w:r w:rsidR="00BE60E5" w:rsidRPr="00CA0301">
        <w:rPr>
          <w:rFonts w:ascii="Arial" w:hAnsi="Arial" w:cs="Arial"/>
          <w:b/>
          <w:bCs/>
          <w:sz w:val="28"/>
          <w:szCs w:val="28"/>
        </w:rPr>
        <w:t>:</w:t>
      </w:r>
    </w:p>
    <w:p w14:paraId="6E218004" w14:textId="77777777" w:rsidR="00423A13" w:rsidRPr="00CA0301" w:rsidRDefault="00423A13" w:rsidP="00717E27">
      <w:pPr>
        <w:spacing w:line="360" w:lineRule="auto"/>
        <w:jc w:val="both"/>
        <w:rPr>
          <w:rFonts w:ascii="Arial" w:hAnsi="Arial" w:cs="Arial"/>
        </w:rPr>
      </w:pPr>
      <w:r w:rsidRPr="00CA0301">
        <w:rPr>
          <w:rFonts w:ascii="Arial" w:hAnsi="Arial" w:cs="Arial"/>
        </w:rPr>
        <w:t>The solution that you propose has several assumptions</w:t>
      </w:r>
    </w:p>
    <w:p w14:paraId="16391D55" w14:textId="77777777" w:rsidR="00423A13" w:rsidRPr="00CA0301" w:rsidRDefault="00423A13" w:rsidP="00717E27">
      <w:pPr>
        <w:pStyle w:val="ListParagraph"/>
        <w:numPr>
          <w:ilvl w:val="0"/>
          <w:numId w:val="18"/>
        </w:numPr>
        <w:spacing w:line="360" w:lineRule="auto"/>
        <w:jc w:val="both"/>
        <w:rPr>
          <w:rFonts w:ascii="Arial" w:hAnsi="Arial" w:cs="Arial"/>
        </w:rPr>
      </w:pPr>
      <w:r w:rsidRPr="00CA0301">
        <w:rPr>
          <w:rFonts w:ascii="Arial" w:hAnsi="Arial" w:cs="Arial"/>
        </w:rPr>
        <w:t>All group members have accurate and up-to-date availability before scheduling begins.</w:t>
      </w:r>
    </w:p>
    <w:p w14:paraId="28270472" w14:textId="77777777" w:rsidR="00423A13" w:rsidRPr="00CA0301" w:rsidRDefault="00423A13" w:rsidP="00717E27">
      <w:pPr>
        <w:pStyle w:val="ListParagraph"/>
        <w:numPr>
          <w:ilvl w:val="0"/>
          <w:numId w:val="18"/>
        </w:numPr>
        <w:spacing w:line="360" w:lineRule="auto"/>
        <w:jc w:val="both"/>
        <w:rPr>
          <w:rFonts w:ascii="Arial" w:hAnsi="Arial" w:cs="Arial"/>
        </w:rPr>
      </w:pPr>
      <w:r w:rsidRPr="00CA0301">
        <w:rPr>
          <w:rFonts w:ascii="Arial" w:hAnsi="Arial" w:cs="Arial"/>
        </w:rPr>
        <w:t>All members have at least one available time slot between Monday and Friday.</w:t>
      </w:r>
    </w:p>
    <w:p w14:paraId="7BE25696" w14:textId="77777777" w:rsidR="00423A13" w:rsidRPr="00CA0301" w:rsidRDefault="00423A13" w:rsidP="00717E27">
      <w:pPr>
        <w:pStyle w:val="ListParagraph"/>
        <w:numPr>
          <w:ilvl w:val="0"/>
          <w:numId w:val="18"/>
        </w:numPr>
        <w:spacing w:line="360" w:lineRule="auto"/>
        <w:jc w:val="both"/>
        <w:rPr>
          <w:rFonts w:ascii="Arial" w:hAnsi="Arial" w:cs="Arial"/>
        </w:rPr>
      </w:pPr>
      <w:r w:rsidRPr="00CA0301">
        <w:rPr>
          <w:rFonts w:ascii="Arial" w:hAnsi="Arial" w:cs="Arial"/>
        </w:rPr>
        <w:t>The weekly project deadline and the meeting time remain fixed throughout the scheduling process.</w:t>
      </w:r>
    </w:p>
    <w:p w14:paraId="3520BC24" w14:textId="77777777" w:rsidR="00423A13" w:rsidRPr="00CA0301" w:rsidRDefault="00423A13" w:rsidP="00717E27">
      <w:pPr>
        <w:pStyle w:val="ListParagraph"/>
        <w:numPr>
          <w:ilvl w:val="0"/>
          <w:numId w:val="18"/>
        </w:numPr>
        <w:spacing w:line="360" w:lineRule="auto"/>
        <w:jc w:val="both"/>
        <w:rPr>
          <w:rFonts w:ascii="Arial" w:hAnsi="Arial" w:cs="Arial"/>
        </w:rPr>
      </w:pPr>
      <w:r w:rsidRPr="00CA0301">
        <w:rPr>
          <w:rFonts w:ascii="Arial" w:hAnsi="Arial" w:cs="Arial"/>
        </w:rPr>
        <w:t>Lecture timetables, part-time work schedules and personal commitments are entered correctly.</w:t>
      </w:r>
    </w:p>
    <w:p w14:paraId="43DE9076" w14:textId="77777777" w:rsidR="00423A13" w:rsidRPr="00CA0301" w:rsidRDefault="00423A13" w:rsidP="00717E27">
      <w:pPr>
        <w:pStyle w:val="ListParagraph"/>
        <w:numPr>
          <w:ilvl w:val="0"/>
          <w:numId w:val="18"/>
        </w:numPr>
        <w:spacing w:line="360" w:lineRule="auto"/>
        <w:jc w:val="both"/>
        <w:rPr>
          <w:rFonts w:ascii="Arial" w:hAnsi="Arial" w:cs="Arial"/>
        </w:rPr>
      </w:pPr>
      <w:r w:rsidRPr="00CA0301">
        <w:rPr>
          <w:rFonts w:ascii="Arial" w:hAnsi="Arial" w:cs="Arial"/>
        </w:rPr>
        <w:t>All members use the same time zone and follow the same weekly schedule.</w:t>
      </w:r>
    </w:p>
    <w:p w14:paraId="4C58E179" w14:textId="77777777" w:rsidR="00423A13" w:rsidRPr="00CA0301" w:rsidRDefault="00423A13" w:rsidP="00717E27">
      <w:pPr>
        <w:pStyle w:val="ListParagraph"/>
        <w:numPr>
          <w:ilvl w:val="0"/>
          <w:numId w:val="18"/>
        </w:numPr>
        <w:spacing w:line="360" w:lineRule="auto"/>
        <w:jc w:val="both"/>
        <w:rPr>
          <w:rFonts w:ascii="Arial" w:hAnsi="Arial" w:cs="Arial"/>
        </w:rPr>
      </w:pPr>
      <w:r w:rsidRPr="00CA0301">
        <w:rPr>
          <w:rFonts w:ascii="Arial" w:hAnsi="Arial" w:cs="Arial"/>
        </w:rPr>
        <w:t xml:space="preserve">Members agree to attend the time of the meeting or accept the best option if necessary. </w:t>
      </w:r>
    </w:p>
    <w:p w14:paraId="08CEBA4C" w14:textId="77777777" w:rsidR="00423A13" w:rsidRPr="00CA0301" w:rsidRDefault="00423A13" w:rsidP="00717E27">
      <w:pPr>
        <w:pStyle w:val="ListParagraph"/>
        <w:numPr>
          <w:ilvl w:val="0"/>
          <w:numId w:val="18"/>
        </w:numPr>
        <w:spacing w:line="360" w:lineRule="auto"/>
        <w:jc w:val="both"/>
        <w:rPr>
          <w:rFonts w:ascii="Arial" w:hAnsi="Arial" w:cs="Arial"/>
        </w:rPr>
      </w:pPr>
      <w:r w:rsidRPr="00CA0301">
        <w:rPr>
          <w:rFonts w:ascii="Arial" w:hAnsi="Arial" w:cs="Arial"/>
        </w:rPr>
        <w:t xml:space="preserve">The system retains and processes scheduling data accurately without errors or data loss. </w:t>
      </w:r>
    </w:p>
    <w:p w14:paraId="7DCDB931" w14:textId="77777777" w:rsidR="00423A13" w:rsidRPr="00CA0301" w:rsidRDefault="00423A13" w:rsidP="00717E27">
      <w:pPr>
        <w:pStyle w:val="ListParagraph"/>
        <w:numPr>
          <w:ilvl w:val="0"/>
          <w:numId w:val="18"/>
        </w:numPr>
        <w:spacing w:line="360" w:lineRule="auto"/>
        <w:jc w:val="both"/>
        <w:rPr>
          <w:rFonts w:ascii="Arial" w:hAnsi="Arial" w:cs="Arial"/>
        </w:rPr>
      </w:pPr>
      <w:r w:rsidRPr="00CA0301">
        <w:rPr>
          <w:rFonts w:ascii="Arial" w:hAnsi="Arial" w:cs="Arial"/>
        </w:rPr>
        <w:t>If there is no common time slot, the system decides on the best one with the highest attendance and fewest conflicts.</w:t>
      </w:r>
    </w:p>
    <w:p w14:paraId="584686DC" w14:textId="77777777" w:rsidR="00423A13" w:rsidRPr="00CA0301" w:rsidRDefault="00423A13" w:rsidP="00717E27">
      <w:pPr>
        <w:pStyle w:val="ListParagraph"/>
        <w:numPr>
          <w:ilvl w:val="0"/>
          <w:numId w:val="18"/>
        </w:numPr>
        <w:spacing w:line="360" w:lineRule="auto"/>
        <w:jc w:val="both"/>
        <w:rPr>
          <w:rFonts w:ascii="Arial" w:hAnsi="Arial" w:cs="Arial"/>
        </w:rPr>
      </w:pPr>
      <w:r w:rsidRPr="00CA0301">
        <w:rPr>
          <w:rFonts w:ascii="Arial" w:hAnsi="Arial" w:cs="Arial"/>
        </w:rPr>
        <w:t>Members can be notified of their schedules whenever the meeting is needed.</w:t>
      </w:r>
    </w:p>
    <w:p w14:paraId="24B07BB7" w14:textId="44268D47" w:rsidR="00423A13" w:rsidRPr="00CA0301" w:rsidRDefault="00423A13" w:rsidP="00717E27">
      <w:pPr>
        <w:pStyle w:val="ListParagraph"/>
        <w:numPr>
          <w:ilvl w:val="0"/>
          <w:numId w:val="18"/>
        </w:numPr>
        <w:spacing w:line="360" w:lineRule="auto"/>
        <w:jc w:val="both"/>
        <w:rPr>
          <w:rFonts w:ascii="Arial" w:hAnsi="Arial" w:cs="Arial"/>
        </w:rPr>
      </w:pPr>
      <w:r w:rsidRPr="00CA0301">
        <w:rPr>
          <w:rFonts w:ascii="Arial" w:hAnsi="Arial" w:cs="Arial"/>
        </w:rPr>
        <w:lastRenderedPageBreak/>
        <w:t xml:space="preserve">All members can get meeting notices through email, or message apps, </w:t>
      </w:r>
      <w:r w:rsidR="00146288" w:rsidRPr="00CA0301">
        <w:rPr>
          <w:rFonts w:ascii="Arial" w:hAnsi="Arial" w:cs="Arial"/>
        </w:rPr>
        <w:t>such as email or messaging applications.</w:t>
      </w:r>
    </w:p>
    <w:p w14:paraId="3204BE49" w14:textId="3FC166F5" w:rsidR="00423A13" w:rsidRPr="00CA0301" w:rsidRDefault="00423A13" w:rsidP="00717E27">
      <w:pPr>
        <w:spacing w:line="360" w:lineRule="auto"/>
        <w:jc w:val="both"/>
        <w:rPr>
          <w:rFonts w:ascii="Arial" w:hAnsi="Arial" w:cs="Arial"/>
        </w:rPr>
      </w:pPr>
      <w:r w:rsidRPr="00CA0301">
        <w:rPr>
          <w:rFonts w:ascii="Arial" w:hAnsi="Arial" w:cs="Arial"/>
        </w:rPr>
        <w:t>These are some of the more realistic assumptions that would simplify the design in most college environments.</w:t>
      </w:r>
    </w:p>
    <w:p w14:paraId="14DD6DD2" w14:textId="77777777" w:rsidR="00D95A95" w:rsidRPr="00CA0301" w:rsidRDefault="00D95A95" w:rsidP="00717E27">
      <w:pPr>
        <w:spacing w:line="360" w:lineRule="auto"/>
      </w:pPr>
    </w:p>
    <w:p w14:paraId="0DCABBC7" w14:textId="77777777" w:rsidR="00D95A95" w:rsidRPr="00CA0301" w:rsidRDefault="00D95A95" w:rsidP="00717E27">
      <w:pPr>
        <w:pStyle w:val="ListParagraph"/>
        <w:numPr>
          <w:ilvl w:val="0"/>
          <w:numId w:val="12"/>
        </w:numPr>
        <w:spacing w:line="360" w:lineRule="auto"/>
        <w:rPr>
          <w:rFonts w:ascii="Arial" w:hAnsi="Arial" w:cs="Arial"/>
          <w:b/>
          <w:bCs/>
        </w:rPr>
      </w:pPr>
      <w:r w:rsidRPr="00CA0301">
        <w:rPr>
          <w:rFonts w:ascii="Arial" w:hAnsi="Arial" w:cs="Arial"/>
          <w:b/>
          <w:bCs/>
        </w:rPr>
        <w:t xml:space="preserve">Step 1: Collect Availability  </w:t>
      </w:r>
    </w:p>
    <w:p w14:paraId="35927465" w14:textId="66A41215" w:rsidR="00D95A95" w:rsidRPr="00CA0301" w:rsidRDefault="00D95A95" w:rsidP="00717E27">
      <w:pPr>
        <w:spacing w:line="360" w:lineRule="auto"/>
        <w:rPr>
          <w:rFonts w:ascii="Arial" w:hAnsi="Arial" w:cs="Arial"/>
        </w:rPr>
      </w:pPr>
      <w:r w:rsidRPr="00CA0301">
        <w:rPr>
          <w:rFonts w:ascii="Arial" w:hAnsi="Arial" w:cs="Arial"/>
        </w:rPr>
        <w:t xml:space="preserve">Phase one: Obtaining data from all group </w:t>
      </w:r>
      <w:r w:rsidR="00A54F98" w:rsidRPr="00CA0301">
        <w:rPr>
          <w:rFonts w:ascii="Arial" w:hAnsi="Arial" w:cs="Arial"/>
        </w:rPr>
        <w:t>members. The</w:t>
      </w:r>
      <w:r w:rsidRPr="00CA0301">
        <w:rPr>
          <w:rFonts w:ascii="Arial" w:hAnsi="Arial" w:cs="Arial"/>
        </w:rPr>
        <w:t xml:space="preserve"> participants submit:  </w:t>
      </w:r>
    </w:p>
    <w:p w14:paraId="4E881BE2" w14:textId="202D93BF" w:rsidR="00D95A95" w:rsidRPr="00CA0301" w:rsidRDefault="00D95A95" w:rsidP="00717E27">
      <w:pPr>
        <w:pStyle w:val="ListParagraph"/>
        <w:numPr>
          <w:ilvl w:val="0"/>
          <w:numId w:val="13"/>
        </w:numPr>
        <w:spacing w:line="360" w:lineRule="auto"/>
        <w:rPr>
          <w:rFonts w:ascii="Arial" w:hAnsi="Arial" w:cs="Arial"/>
        </w:rPr>
      </w:pPr>
      <w:r w:rsidRPr="00CA0301">
        <w:rPr>
          <w:rFonts w:ascii="Arial" w:hAnsi="Arial" w:cs="Arial"/>
        </w:rPr>
        <w:t xml:space="preserve">Weekly lecture timetable  </w:t>
      </w:r>
    </w:p>
    <w:p w14:paraId="56A29B18" w14:textId="359E249F" w:rsidR="00D95A95" w:rsidRPr="00CA0301" w:rsidRDefault="00D95A95" w:rsidP="00717E27">
      <w:pPr>
        <w:pStyle w:val="ListParagraph"/>
        <w:numPr>
          <w:ilvl w:val="0"/>
          <w:numId w:val="13"/>
        </w:numPr>
        <w:spacing w:line="360" w:lineRule="auto"/>
        <w:rPr>
          <w:rFonts w:ascii="Arial" w:hAnsi="Arial" w:cs="Arial"/>
        </w:rPr>
      </w:pPr>
      <w:r w:rsidRPr="00CA0301">
        <w:rPr>
          <w:rFonts w:ascii="Arial" w:hAnsi="Arial" w:cs="Arial"/>
        </w:rPr>
        <w:t xml:space="preserve">Laboratory sessions  </w:t>
      </w:r>
    </w:p>
    <w:p w14:paraId="3724DA6F" w14:textId="733E1E1C" w:rsidR="00D95A95" w:rsidRPr="00CA0301" w:rsidRDefault="00D95A95" w:rsidP="00717E27">
      <w:pPr>
        <w:pStyle w:val="ListParagraph"/>
        <w:numPr>
          <w:ilvl w:val="0"/>
          <w:numId w:val="13"/>
        </w:numPr>
        <w:spacing w:line="360" w:lineRule="auto"/>
        <w:rPr>
          <w:rFonts w:ascii="Arial" w:hAnsi="Arial" w:cs="Arial"/>
        </w:rPr>
      </w:pPr>
      <w:r w:rsidRPr="00CA0301">
        <w:rPr>
          <w:rFonts w:ascii="Arial" w:hAnsi="Arial" w:cs="Arial"/>
        </w:rPr>
        <w:t xml:space="preserve">Part-time working hours  </w:t>
      </w:r>
    </w:p>
    <w:p w14:paraId="1BDCB1B0" w14:textId="08514DFB" w:rsidR="00D95A95" w:rsidRPr="00CA0301" w:rsidRDefault="00D95A95" w:rsidP="00717E27">
      <w:pPr>
        <w:pStyle w:val="ListParagraph"/>
        <w:numPr>
          <w:ilvl w:val="0"/>
          <w:numId w:val="13"/>
        </w:numPr>
        <w:spacing w:line="360" w:lineRule="auto"/>
        <w:rPr>
          <w:rFonts w:ascii="Arial" w:hAnsi="Arial" w:cs="Arial"/>
        </w:rPr>
      </w:pPr>
      <w:r w:rsidRPr="00CA0301">
        <w:rPr>
          <w:rFonts w:ascii="Arial" w:hAnsi="Arial" w:cs="Arial"/>
        </w:rPr>
        <w:t xml:space="preserve">Personal commitments  </w:t>
      </w:r>
    </w:p>
    <w:p w14:paraId="7C996CD9" w14:textId="319F3D4A" w:rsidR="00D95A95" w:rsidRPr="00CA0301" w:rsidRDefault="00D95A95" w:rsidP="00717E27">
      <w:pPr>
        <w:pStyle w:val="ListParagraph"/>
        <w:numPr>
          <w:ilvl w:val="0"/>
          <w:numId w:val="13"/>
        </w:numPr>
        <w:spacing w:line="360" w:lineRule="auto"/>
        <w:rPr>
          <w:rFonts w:ascii="Arial" w:hAnsi="Arial" w:cs="Arial"/>
        </w:rPr>
      </w:pPr>
      <w:r w:rsidRPr="00CA0301">
        <w:rPr>
          <w:rFonts w:ascii="Arial" w:hAnsi="Arial" w:cs="Arial"/>
        </w:rPr>
        <w:t xml:space="preserve">Preferred meeting periods  </w:t>
      </w:r>
    </w:p>
    <w:p w14:paraId="24F1BEB7" w14:textId="70168558" w:rsidR="00D95A95" w:rsidRPr="00CA0301" w:rsidRDefault="00D95A95" w:rsidP="00717E27">
      <w:pPr>
        <w:pStyle w:val="ListParagraph"/>
        <w:numPr>
          <w:ilvl w:val="0"/>
          <w:numId w:val="13"/>
        </w:numPr>
        <w:spacing w:line="360" w:lineRule="auto"/>
        <w:rPr>
          <w:rFonts w:ascii="Arial" w:hAnsi="Arial" w:cs="Arial"/>
        </w:rPr>
      </w:pPr>
      <w:r w:rsidRPr="00CA0301">
        <w:rPr>
          <w:rFonts w:ascii="Arial" w:hAnsi="Arial" w:cs="Arial"/>
        </w:rPr>
        <w:t xml:space="preserve">Expected duration of meeting  </w:t>
      </w:r>
    </w:p>
    <w:p w14:paraId="692E2BF3" w14:textId="77777777" w:rsidR="00D95A95" w:rsidRPr="00CA0301" w:rsidRDefault="00D95A95" w:rsidP="00717E27">
      <w:pPr>
        <w:spacing w:line="360" w:lineRule="auto"/>
        <w:jc w:val="both"/>
        <w:rPr>
          <w:rFonts w:ascii="Arial" w:hAnsi="Arial" w:cs="Arial"/>
        </w:rPr>
      </w:pPr>
      <w:r w:rsidRPr="00CA0301">
        <w:rPr>
          <w:rFonts w:ascii="Arial" w:hAnsi="Arial" w:cs="Arial"/>
        </w:rPr>
        <w:t xml:space="preserve">Gathering that information guarantees you make your decisions about scheduling based on every student's commitment.  </w:t>
      </w:r>
    </w:p>
    <w:p w14:paraId="2B58EF55" w14:textId="77777777" w:rsidR="00D95A95" w:rsidRPr="00CA0301" w:rsidRDefault="00D95A95" w:rsidP="00717E27">
      <w:pPr>
        <w:spacing w:line="360" w:lineRule="auto"/>
        <w:jc w:val="both"/>
        <w:rPr>
          <w:rFonts w:ascii="Arial" w:hAnsi="Arial" w:cs="Arial"/>
        </w:rPr>
      </w:pPr>
    </w:p>
    <w:p w14:paraId="0DE2527E" w14:textId="77777777" w:rsidR="00D95A95" w:rsidRPr="00CA0301" w:rsidRDefault="00D95A95" w:rsidP="00717E27">
      <w:pPr>
        <w:pStyle w:val="ListParagraph"/>
        <w:numPr>
          <w:ilvl w:val="0"/>
          <w:numId w:val="12"/>
        </w:numPr>
        <w:spacing w:line="360" w:lineRule="auto"/>
        <w:jc w:val="both"/>
        <w:rPr>
          <w:rFonts w:ascii="Arial" w:hAnsi="Arial" w:cs="Arial"/>
          <w:b/>
          <w:bCs/>
        </w:rPr>
      </w:pPr>
      <w:r w:rsidRPr="00CA0301">
        <w:rPr>
          <w:rFonts w:ascii="Arial" w:hAnsi="Arial" w:cs="Arial"/>
          <w:b/>
          <w:bCs/>
        </w:rPr>
        <w:t xml:space="preserve">Step 2: Store Project Deadline  </w:t>
      </w:r>
    </w:p>
    <w:p w14:paraId="3E83719B" w14:textId="77777777" w:rsidR="00D95A95" w:rsidRPr="00CA0301" w:rsidRDefault="00D95A95" w:rsidP="00717E27">
      <w:pPr>
        <w:spacing w:line="360" w:lineRule="auto"/>
        <w:jc w:val="both"/>
        <w:rPr>
          <w:rFonts w:ascii="Arial" w:hAnsi="Arial" w:cs="Arial"/>
        </w:rPr>
      </w:pPr>
      <w:r w:rsidRPr="00CA0301">
        <w:rPr>
          <w:rFonts w:ascii="Arial" w:hAnsi="Arial" w:cs="Arial"/>
        </w:rPr>
        <w:t xml:space="preserve">The weekly submission deadline given by the lecturer is recorded in the system. So, this deadline is a very important constraint because each meeting must precede the project milestone. Doing meetings after the deadline would be of no avail regarding project completion.  </w:t>
      </w:r>
    </w:p>
    <w:p w14:paraId="53AA2C3C" w14:textId="77777777" w:rsidR="00D95A95" w:rsidRPr="00CA0301" w:rsidRDefault="00D95A95" w:rsidP="00717E27">
      <w:pPr>
        <w:spacing w:line="360" w:lineRule="auto"/>
        <w:jc w:val="both"/>
        <w:rPr>
          <w:rFonts w:ascii="Arial" w:hAnsi="Arial" w:cs="Arial"/>
        </w:rPr>
      </w:pPr>
    </w:p>
    <w:p w14:paraId="426FED56" w14:textId="77777777" w:rsidR="00D95A95" w:rsidRPr="00CA0301" w:rsidRDefault="00D95A95" w:rsidP="00717E27">
      <w:pPr>
        <w:pStyle w:val="ListParagraph"/>
        <w:numPr>
          <w:ilvl w:val="0"/>
          <w:numId w:val="12"/>
        </w:numPr>
        <w:spacing w:line="360" w:lineRule="auto"/>
        <w:rPr>
          <w:rFonts w:ascii="Arial" w:hAnsi="Arial" w:cs="Arial"/>
          <w:b/>
          <w:bCs/>
        </w:rPr>
      </w:pPr>
      <w:r w:rsidRPr="00CA0301">
        <w:rPr>
          <w:rFonts w:ascii="Arial" w:hAnsi="Arial" w:cs="Arial"/>
          <w:b/>
          <w:bCs/>
        </w:rPr>
        <w:t xml:space="preserve">Step 3: Remove Busy Time Slots  </w:t>
      </w:r>
    </w:p>
    <w:p w14:paraId="5AF0D987" w14:textId="77777777" w:rsidR="00D95A95" w:rsidRPr="00CA0301" w:rsidRDefault="00D95A95" w:rsidP="00717E27">
      <w:pPr>
        <w:spacing w:line="360" w:lineRule="auto"/>
        <w:jc w:val="both"/>
        <w:rPr>
          <w:rFonts w:ascii="Arial" w:hAnsi="Arial" w:cs="Arial"/>
        </w:rPr>
      </w:pPr>
      <w:r w:rsidRPr="00CA0301">
        <w:rPr>
          <w:rFonts w:ascii="Arial" w:hAnsi="Arial" w:cs="Arial"/>
        </w:rPr>
        <w:t xml:space="preserve">The algorithm removes the time slots that students are not available. Unavailable periods include:  </w:t>
      </w:r>
    </w:p>
    <w:p w14:paraId="64D5EF5A" w14:textId="748C7EAB" w:rsidR="00D95A95" w:rsidRPr="00CA0301" w:rsidRDefault="00D95A95" w:rsidP="00717E27">
      <w:pPr>
        <w:pStyle w:val="ListParagraph"/>
        <w:numPr>
          <w:ilvl w:val="0"/>
          <w:numId w:val="14"/>
        </w:numPr>
        <w:spacing w:line="360" w:lineRule="auto"/>
        <w:rPr>
          <w:rFonts w:ascii="Arial" w:hAnsi="Arial" w:cs="Arial"/>
        </w:rPr>
      </w:pPr>
      <w:r w:rsidRPr="00CA0301">
        <w:rPr>
          <w:rFonts w:ascii="Arial" w:hAnsi="Arial" w:cs="Arial"/>
        </w:rPr>
        <w:t xml:space="preserve">Lectures  </w:t>
      </w:r>
    </w:p>
    <w:p w14:paraId="7E4C2B54" w14:textId="7167F15A" w:rsidR="00D95A95" w:rsidRPr="00CA0301" w:rsidRDefault="00D95A95" w:rsidP="00717E27">
      <w:pPr>
        <w:pStyle w:val="ListParagraph"/>
        <w:numPr>
          <w:ilvl w:val="0"/>
          <w:numId w:val="14"/>
        </w:numPr>
        <w:spacing w:line="360" w:lineRule="auto"/>
        <w:rPr>
          <w:rFonts w:ascii="Arial" w:hAnsi="Arial" w:cs="Arial"/>
        </w:rPr>
      </w:pPr>
      <w:r w:rsidRPr="00CA0301">
        <w:rPr>
          <w:rFonts w:ascii="Arial" w:hAnsi="Arial" w:cs="Arial"/>
        </w:rPr>
        <w:t xml:space="preserve">Tutorials  </w:t>
      </w:r>
    </w:p>
    <w:p w14:paraId="4B273B56" w14:textId="5D9FDDFD" w:rsidR="00D95A95" w:rsidRPr="00CA0301" w:rsidRDefault="00D95A95" w:rsidP="00717E27">
      <w:pPr>
        <w:pStyle w:val="ListParagraph"/>
        <w:numPr>
          <w:ilvl w:val="0"/>
          <w:numId w:val="14"/>
        </w:numPr>
        <w:spacing w:line="360" w:lineRule="auto"/>
        <w:rPr>
          <w:rFonts w:ascii="Arial" w:hAnsi="Arial" w:cs="Arial"/>
        </w:rPr>
      </w:pPr>
      <w:r w:rsidRPr="00CA0301">
        <w:rPr>
          <w:rFonts w:ascii="Arial" w:hAnsi="Arial" w:cs="Arial"/>
        </w:rPr>
        <w:t xml:space="preserve">Laboratory sessions  </w:t>
      </w:r>
    </w:p>
    <w:p w14:paraId="3B1C3BF7" w14:textId="305190B0" w:rsidR="00D95A95" w:rsidRPr="00CA0301" w:rsidRDefault="00D95A95" w:rsidP="00717E27">
      <w:pPr>
        <w:pStyle w:val="ListParagraph"/>
        <w:numPr>
          <w:ilvl w:val="0"/>
          <w:numId w:val="14"/>
        </w:numPr>
        <w:spacing w:line="360" w:lineRule="auto"/>
        <w:rPr>
          <w:rFonts w:ascii="Arial" w:hAnsi="Arial" w:cs="Arial"/>
        </w:rPr>
      </w:pPr>
      <w:r w:rsidRPr="00CA0301">
        <w:rPr>
          <w:rFonts w:ascii="Arial" w:hAnsi="Arial" w:cs="Arial"/>
        </w:rPr>
        <w:lastRenderedPageBreak/>
        <w:t xml:space="preserve">Work shifts  </w:t>
      </w:r>
    </w:p>
    <w:p w14:paraId="453557E2" w14:textId="4C90A489" w:rsidR="00D95A95" w:rsidRPr="00CA0301" w:rsidRDefault="00D95A95" w:rsidP="00717E27">
      <w:pPr>
        <w:pStyle w:val="ListParagraph"/>
        <w:numPr>
          <w:ilvl w:val="0"/>
          <w:numId w:val="14"/>
        </w:numPr>
        <w:spacing w:line="360" w:lineRule="auto"/>
        <w:rPr>
          <w:rFonts w:ascii="Arial" w:hAnsi="Arial" w:cs="Arial"/>
        </w:rPr>
      </w:pPr>
      <w:r w:rsidRPr="00CA0301">
        <w:rPr>
          <w:rFonts w:ascii="Arial" w:hAnsi="Arial" w:cs="Arial"/>
        </w:rPr>
        <w:t xml:space="preserve">Personal appointments  </w:t>
      </w:r>
    </w:p>
    <w:p w14:paraId="2A795B2F" w14:textId="77777777" w:rsidR="00D95A95" w:rsidRPr="00CA0301" w:rsidRDefault="00D95A95" w:rsidP="00717E27">
      <w:pPr>
        <w:spacing w:line="360" w:lineRule="auto"/>
        <w:jc w:val="both"/>
        <w:rPr>
          <w:rFonts w:ascii="Arial" w:hAnsi="Arial" w:cs="Arial"/>
        </w:rPr>
      </w:pPr>
      <w:r w:rsidRPr="00CA0301">
        <w:rPr>
          <w:rFonts w:ascii="Arial" w:hAnsi="Arial" w:cs="Arial"/>
        </w:rPr>
        <w:t xml:space="preserve">Only genuinely available time slots are left for comparison.  </w:t>
      </w:r>
    </w:p>
    <w:p w14:paraId="0CABEB00" w14:textId="77777777" w:rsidR="00D95A95" w:rsidRPr="00CA0301" w:rsidRDefault="00D95A95" w:rsidP="00717E27">
      <w:pPr>
        <w:spacing w:line="360" w:lineRule="auto"/>
      </w:pPr>
    </w:p>
    <w:p w14:paraId="3A631912" w14:textId="77777777" w:rsidR="00D95A95" w:rsidRPr="00CA0301" w:rsidRDefault="00D95A95" w:rsidP="00717E27">
      <w:pPr>
        <w:pStyle w:val="ListParagraph"/>
        <w:numPr>
          <w:ilvl w:val="0"/>
          <w:numId w:val="12"/>
        </w:numPr>
        <w:spacing w:line="360" w:lineRule="auto"/>
        <w:rPr>
          <w:rFonts w:ascii="Arial" w:hAnsi="Arial" w:cs="Arial"/>
          <w:b/>
          <w:bCs/>
        </w:rPr>
      </w:pPr>
      <w:r w:rsidRPr="00CA0301">
        <w:rPr>
          <w:rFonts w:ascii="Arial" w:hAnsi="Arial" w:cs="Arial"/>
          <w:b/>
          <w:bCs/>
        </w:rPr>
        <w:t xml:space="preserve">Step 4: Compare All Schedules  </w:t>
      </w:r>
    </w:p>
    <w:p w14:paraId="06C5989E" w14:textId="77777777" w:rsidR="00D95A95" w:rsidRPr="00CA0301" w:rsidRDefault="00D95A95" w:rsidP="00717E27">
      <w:pPr>
        <w:spacing w:line="360" w:lineRule="auto"/>
        <w:jc w:val="both"/>
        <w:rPr>
          <w:rFonts w:ascii="Arial" w:hAnsi="Arial" w:cs="Arial"/>
        </w:rPr>
      </w:pPr>
      <w:r w:rsidRPr="00CA0301">
        <w:rPr>
          <w:rFonts w:ascii="Arial" w:hAnsi="Arial" w:cs="Arial"/>
        </w:rPr>
        <w:t>We then look at the remaining free periods from all students. To do this, we attempt to find overlapping time slots in which every group member is available at the same time.</w:t>
      </w:r>
    </w:p>
    <w:p w14:paraId="31B5FB66" w14:textId="77777777" w:rsidR="00D95A95" w:rsidRPr="00CA0301" w:rsidRDefault="00D95A95" w:rsidP="00717E27">
      <w:pPr>
        <w:spacing w:line="360" w:lineRule="auto"/>
      </w:pPr>
    </w:p>
    <w:p w14:paraId="2D7A3379" w14:textId="3D3B9EDA" w:rsidR="00D95A95" w:rsidRPr="00CA0301" w:rsidRDefault="00D95A95" w:rsidP="00717E27">
      <w:pPr>
        <w:pStyle w:val="ListParagraph"/>
        <w:numPr>
          <w:ilvl w:val="0"/>
          <w:numId w:val="12"/>
        </w:numPr>
        <w:spacing w:line="360" w:lineRule="auto"/>
        <w:rPr>
          <w:rFonts w:ascii="Arial" w:hAnsi="Arial" w:cs="Arial"/>
          <w:b/>
          <w:bCs/>
        </w:rPr>
      </w:pPr>
      <w:r w:rsidRPr="00CA0301">
        <w:rPr>
          <w:rFonts w:ascii="Arial" w:hAnsi="Arial" w:cs="Arial"/>
          <w:b/>
          <w:bCs/>
        </w:rPr>
        <w:t xml:space="preserve">Step 5: Assessing Meetings </w:t>
      </w:r>
      <w:r w:rsidR="00724C17" w:rsidRPr="00CA0301">
        <w:rPr>
          <w:rFonts w:ascii="Arial" w:hAnsi="Arial" w:cs="Arial"/>
          <w:b/>
          <w:bCs/>
        </w:rPr>
        <w:t>by</w:t>
      </w:r>
      <w:r w:rsidRPr="00CA0301">
        <w:rPr>
          <w:rFonts w:ascii="Arial" w:hAnsi="Arial" w:cs="Arial"/>
          <w:b/>
          <w:bCs/>
        </w:rPr>
        <w:t xml:space="preserve"> Time  </w:t>
      </w:r>
    </w:p>
    <w:p w14:paraId="4415845F" w14:textId="77777777" w:rsidR="00D95A95" w:rsidRPr="00CA0301" w:rsidRDefault="00D95A95" w:rsidP="00717E27">
      <w:pPr>
        <w:spacing w:line="360" w:lineRule="auto"/>
        <w:jc w:val="both"/>
        <w:rPr>
          <w:rFonts w:ascii="Arial" w:hAnsi="Arial" w:cs="Arial"/>
        </w:rPr>
      </w:pPr>
      <w:r w:rsidRPr="00CA0301">
        <w:rPr>
          <w:rFonts w:ascii="Arial" w:hAnsi="Arial" w:cs="Arial"/>
        </w:rPr>
        <w:t xml:space="preserve">Sometimes there are a few workable moments to meet. Rather than just picking one at random, the algorithm sorts the available choices with several optimisation criteria, like  </w:t>
      </w:r>
    </w:p>
    <w:p w14:paraId="0883FB12" w14:textId="23C4EDE9" w:rsidR="00D95A95" w:rsidRPr="00CA0301" w:rsidRDefault="00D95A95" w:rsidP="00717E27">
      <w:pPr>
        <w:pStyle w:val="ListParagraph"/>
        <w:numPr>
          <w:ilvl w:val="0"/>
          <w:numId w:val="15"/>
        </w:numPr>
        <w:spacing w:line="360" w:lineRule="auto"/>
        <w:rPr>
          <w:rFonts w:ascii="Arial" w:hAnsi="Arial" w:cs="Arial"/>
        </w:rPr>
      </w:pPr>
      <w:r w:rsidRPr="00CA0301">
        <w:rPr>
          <w:rFonts w:ascii="Arial" w:hAnsi="Arial" w:cs="Arial"/>
        </w:rPr>
        <w:t xml:space="preserve">Earliest free slot  </w:t>
      </w:r>
    </w:p>
    <w:p w14:paraId="4A438AC0" w14:textId="22FD11ED" w:rsidR="00D95A95" w:rsidRPr="00CA0301" w:rsidRDefault="00D95A95" w:rsidP="00717E27">
      <w:pPr>
        <w:pStyle w:val="ListParagraph"/>
        <w:numPr>
          <w:ilvl w:val="0"/>
          <w:numId w:val="15"/>
        </w:numPr>
        <w:spacing w:line="360" w:lineRule="auto"/>
        <w:rPr>
          <w:rFonts w:ascii="Arial" w:hAnsi="Arial" w:cs="Arial"/>
        </w:rPr>
      </w:pPr>
      <w:r w:rsidRPr="00CA0301">
        <w:rPr>
          <w:rFonts w:ascii="Arial" w:hAnsi="Arial" w:cs="Arial"/>
        </w:rPr>
        <w:t xml:space="preserve">Smallest conflict risk  </w:t>
      </w:r>
    </w:p>
    <w:p w14:paraId="1C2EBDD8" w14:textId="6404C591" w:rsidR="00D95A95" w:rsidRPr="00CA0301" w:rsidRDefault="00D95A95" w:rsidP="00717E27">
      <w:pPr>
        <w:pStyle w:val="ListParagraph"/>
        <w:numPr>
          <w:ilvl w:val="0"/>
          <w:numId w:val="15"/>
        </w:numPr>
        <w:spacing w:line="360" w:lineRule="auto"/>
        <w:rPr>
          <w:rFonts w:ascii="Arial" w:hAnsi="Arial" w:cs="Arial"/>
        </w:rPr>
      </w:pPr>
      <w:r w:rsidRPr="00CA0301">
        <w:rPr>
          <w:rFonts w:ascii="Arial" w:hAnsi="Arial" w:cs="Arial"/>
        </w:rPr>
        <w:t xml:space="preserve">Largest expected attendance  </w:t>
      </w:r>
    </w:p>
    <w:p w14:paraId="4835D5FE" w14:textId="78952976" w:rsidR="00D95A95" w:rsidRPr="00CA0301" w:rsidRDefault="00D95A95" w:rsidP="00717E27">
      <w:pPr>
        <w:pStyle w:val="ListParagraph"/>
        <w:numPr>
          <w:ilvl w:val="0"/>
          <w:numId w:val="15"/>
        </w:numPr>
        <w:spacing w:line="360" w:lineRule="auto"/>
        <w:rPr>
          <w:rFonts w:ascii="Arial" w:hAnsi="Arial" w:cs="Arial"/>
        </w:rPr>
      </w:pPr>
      <w:r w:rsidRPr="00CA0301">
        <w:rPr>
          <w:rFonts w:ascii="Arial" w:hAnsi="Arial" w:cs="Arial"/>
        </w:rPr>
        <w:t xml:space="preserve">Nearest to the project milestone without going over it  </w:t>
      </w:r>
    </w:p>
    <w:p w14:paraId="545F58E6" w14:textId="69BB6E1D" w:rsidR="00D95A95" w:rsidRPr="00CA0301" w:rsidRDefault="00D95A95" w:rsidP="00717E27">
      <w:pPr>
        <w:pStyle w:val="ListParagraph"/>
        <w:numPr>
          <w:ilvl w:val="0"/>
          <w:numId w:val="15"/>
        </w:numPr>
        <w:spacing w:line="360" w:lineRule="auto"/>
      </w:pPr>
      <w:r w:rsidRPr="00CA0301">
        <w:rPr>
          <w:rFonts w:ascii="Arial" w:hAnsi="Arial" w:cs="Arial"/>
        </w:rPr>
        <w:t>Student preferences</w:t>
      </w:r>
      <w:r w:rsidRPr="00CA0301">
        <w:t xml:space="preserve">  </w:t>
      </w:r>
    </w:p>
    <w:p w14:paraId="63452FFA" w14:textId="77777777" w:rsidR="005379BC" w:rsidRPr="00CA0301" w:rsidRDefault="005379BC" w:rsidP="00717E27">
      <w:pPr>
        <w:pStyle w:val="ListParagraph"/>
        <w:spacing w:line="360" w:lineRule="auto"/>
        <w:ind w:left="1080"/>
      </w:pPr>
    </w:p>
    <w:p w14:paraId="68E25169" w14:textId="35991BFB" w:rsidR="00D95A95" w:rsidRPr="00CA0301" w:rsidRDefault="00D95A95" w:rsidP="00717E27">
      <w:pPr>
        <w:pStyle w:val="ListParagraph"/>
        <w:numPr>
          <w:ilvl w:val="0"/>
          <w:numId w:val="12"/>
        </w:numPr>
        <w:spacing w:line="360" w:lineRule="auto"/>
        <w:rPr>
          <w:b/>
          <w:bCs/>
        </w:rPr>
      </w:pPr>
      <w:r w:rsidRPr="00CA0301">
        <w:rPr>
          <w:rFonts w:ascii="Arial" w:hAnsi="Arial" w:cs="Arial"/>
          <w:b/>
          <w:bCs/>
        </w:rPr>
        <w:t>Step 6: Planning Conflicts</w:t>
      </w:r>
    </w:p>
    <w:p w14:paraId="0FAECE24" w14:textId="237FBC19" w:rsidR="003655FB" w:rsidRPr="00CA0301" w:rsidRDefault="003655FB" w:rsidP="00717E27">
      <w:pPr>
        <w:spacing w:line="360" w:lineRule="auto"/>
        <w:jc w:val="both"/>
        <w:rPr>
          <w:rFonts w:ascii="Arial" w:hAnsi="Arial" w:cs="Arial"/>
        </w:rPr>
      </w:pPr>
      <w:r w:rsidRPr="00CA0301">
        <w:rPr>
          <w:rFonts w:ascii="Arial" w:hAnsi="Arial" w:cs="Arial"/>
        </w:rPr>
        <w:t>If no common meet time is available, the system will just handle it with conflict resolution by choosing the slot that gets the highest attendance. Meeting times are rotated, so fairness is kept in mind, while also recorded sessions and digital collaboration tools help absent members, or more precisely they help them stay in sync. With these steps, disruption is minimised and participation is maintained, so the team can keep moving with continuous progress, all the way to project completion</w:t>
      </w:r>
      <w:sdt>
        <w:sdtPr>
          <w:rPr>
            <w:rFonts w:ascii="Arial" w:hAnsi="Arial" w:cs="Arial"/>
          </w:rPr>
          <w:id w:val="696980545"/>
          <w:citation/>
        </w:sdtPr>
        <w:sdtEndPr/>
        <w:sdtContent>
          <w:r w:rsidR="003848CF" w:rsidRPr="00CA0301">
            <w:rPr>
              <w:rFonts w:ascii="Arial" w:hAnsi="Arial" w:cs="Arial"/>
            </w:rPr>
            <w:fldChar w:fldCharType="begin"/>
          </w:r>
          <w:r w:rsidR="003848CF" w:rsidRPr="00CA0301">
            <w:rPr>
              <w:rFonts w:ascii="Arial" w:hAnsi="Arial" w:cs="Arial"/>
            </w:rPr>
            <w:instrText xml:space="preserve"> CITATION Ken20 \l 2057 </w:instrText>
          </w:r>
          <w:r w:rsidR="003848CF" w:rsidRPr="00CA0301">
            <w:rPr>
              <w:rFonts w:ascii="Arial" w:hAnsi="Arial" w:cs="Arial"/>
            </w:rPr>
            <w:fldChar w:fldCharType="separate"/>
          </w:r>
          <w:r w:rsidR="003848CF" w:rsidRPr="00CA0301">
            <w:rPr>
              <w:rFonts w:ascii="Arial" w:hAnsi="Arial" w:cs="Arial"/>
            </w:rPr>
            <w:t xml:space="preserve"> [</w:t>
          </w:r>
          <w:hyperlink w:anchor="Ken20" w:history="1">
            <w:r w:rsidR="003848CF" w:rsidRPr="00CA0301">
              <w:rPr>
                <w:rStyle w:val="Heading3Char"/>
                <w:rFonts w:ascii="Arial" w:eastAsiaTheme="minorHAnsi" w:hAnsi="Arial" w:cs="Arial"/>
                <w:color w:val="auto"/>
                <w:sz w:val="24"/>
                <w:szCs w:val="24"/>
              </w:rPr>
              <w:t>6</w:t>
            </w:r>
          </w:hyperlink>
          <w:r w:rsidR="003848CF" w:rsidRPr="00CA0301">
            <w:rPr>
              <w:rFonts w:ascii="Arial" w:hAnsi="Arial" w:cs="Arial"/>
            </w:rPr>
            <w:t>]</w:t>
          </w:r>
          <w:r w:rsidR="003848CF" w:rsidRPr="00CA0301">
            <w:rPr>
              <w:rFonts w:ascii="Arial" w:hAnsi="Arial" w:cs="Arial"/>
            </w:rPr>
            <w:fldChar w:fldCharType="end"/>
          </w:r>
        </w:sdtContent>
      </w:sdt>
      <w:r w:rsidR="003848CF" w:rsidRPr="00CA0301">
        <w:rPr>
          <w:rFonts w:ascii="Arial" w:hAnsi="Arial" w:cs="Arial"/>
        </w:rPr>
        <w:t>.</w:t>
      </w:r>
    </w:p>
    <w:p w14:paraId="2EAC2581" w14:textId="77777777" w:rsidR="003655FB" w:rsidRPr="00CA0301" w:rsidRDefault="003655FB" w:rsidP="00717E27">
      <w:pPr>
        <w:spacing w:line="360" w:lineRule="auto"/>
      </w:pPr>
    </w:p>
    <w:p w14:paraId="47141845" w14:textId="77777777" w:rsidR="00D95A95" w:rsidRPr="00CA0301" w:rsidRDefault="00D95A95" w:rsidP="00717E27">
      <w:pPr>
        <w:pStyle w:val="ListParagraph"/>
        <w:numPr>
          <w:ilvl w:val="0"/>
          <w:numId w:val="12"/>
        </w:numPr>
        <w:spacing w:line="360" w:lineRule="auto"/>
        <w:rPr>
          <w:rFonts w:ascii="Arial" w:hAnsi="Arial" w:cs="Arial"/>
          <w:b/>
          <w:bCs/>
        </w:rPr>
      </w:pPr>
      <w:r w:rsidRPr="00CA0301">
        <w:rPr>
          <w:rFonts w:ascii="Arial" w:hAnsi="Arial" w:cs="Arial"/>
          <w:b/>
          <w:bCs/>
        </w:rPr>
        <w:t xml:space="preserve">Step 7: Verify Deadline  </w:t>
      </w:r>
    </w:p>
    <w:p w14:paraId="6F240A7F" w14:textId="70C496B7" w:rsidR="00D95A95" w:rsidRPr="00CA0301" w:rsidRDefault="00D95A95" w:rsidP="00717E27">
      <w:pPr>
        <w:spacing w:line="360" w:lineRule="auto"/>
        <w:jc w:val="both"/>
        <w:rPr>
          <w:rFonts w:ascii="Arial" w:hAnsi="Arial" w:cs="Arial"/>
        </w:rPr>
      </w:pPr>
      <w:r w:rsidRPr="00CA0301">
        <w:rPr>
          <w:rFonts w:ascii="Arial" w:hAnsi="Arial" w:cs="Arial"/>
        </w:rPr>
        <w:lastRenderedPageBreak/>
        <w:t xml:space="preserve">The algorithm checks whether any meetings land before the weekly project deadline, before it finally confirms the meeting. It will automatically reject the proposed option if it drifts past the deadline, then search for another moment to meet. </w:t>
      </w:r>
      <w:r w:rsidR="00F0520A" w:rsidRPr="00CA0301">
        <w:rPr>
          <w:rFonts w:ascii="Arial" w:hAnsi="Arial" w:cs="Arial"/>
        </w:rPr>
        <w:t>This ensures that all confirmed meetings comply with project deadlines.</w:t>
      </w:r>
    </w:p>
    <w:p w14:paraId="54B393A3" w14:textId="77777777" w:rsidR="00D95A95" w:rsidRPr="00CA0301" w:rsidRDefault="00D95A95" w:rsidP="00717E27">
      <w:pPr>
        <w:pStyle w:val="ListParagraph"/>
        <w:numPr>
          <w:ilvl w:val="0"/>
          <w:numId w:val="12"/>
        </w:numPr>
        <w:spacing w:line="360" w:lineRule="auto"/>
        <w:rPr>
          <w:rFonts w:ascii="Arial" w:hAnsi="Arial" w:cs="Arial"/>
          <w:b/>
          <w:bCs/>
        </w:rPr>
      </w:pPr>
      <w:r w:rsidRPr="00CA0301">
        <w:rPr>
          <w:rFonts w:ascii="Arial" w:hAnsi="Arial" w:cs="Arial"/>
          <w:b/>
          <w:bCs/>
        </w:rPr>
        <w:t>Step 8: Confirm Meeting</w:t>
      </w:r>
    </w:p>
    <w:p w14:paraId="0833A477" w14:textId="77777777" w:rsidR="00D95A95" w:rsidRPr="00CA0301" w:rsidRDefault="00D95A95" w:rsidP="00717E27">
      <w:pPr>
        <w:spacing w:line="360" w:lineRule="auto"/>
        <w:jc w:val="both"/>
        <w:rPr>
          <w:rFonts w:ascii="Arial" w:hAnsi="Arial" w:cs="Arial"/>
        </w:rPr>
      </w:pPr>
      <w:r w:rsidRPr="00CA0301">
        <w:rPr>
          <w:rFonts w:ascii="Arial" w:hAnsi="Arial" w:cs="Arial"/>
        </w:rPr>
        <w:t xml:space="preserve">With every requirement, the meeting is confirmed. Each group member receives:  </w:t>
      </w:r>
    </w:p>
    <w:p w14:paraId="40393150" w14:textId="033C7C97" w:rsidR="00D95A95" w:rsidRPr="00CA0301" w:rsidRDefault="00D95A95" w:rsidP="00717E27">
      <w:pPr>
        <w:pStyle w:val="ListParagraph"/>
        <w:numPr>
          <w:ilvl w:val="0"/>
          <w:numId w:val="16"/>
        </w:numPr>
        <w:spacing w:line="360" w:lineRule="auto"/>
        <w:rPr>
          <w:rFonts w:ascii="Arial" w:hAnsi="Arial" w:cs="Arial"/>
        </w:rPr>
      </w:pPr>
      <w:r w:rsidRPr="00CA0301">
        <w:rPr>
          <w:rFonts w:ascii="Arial" w:hAnsi="Arial" w:cs="Arial"/>
        </w:rPr>
        <w:t xml:space="preserve">Meeting date  </w:t>
      </w:r>
    </w:p>
    <w:p w14:paraId="6D2599DC" w14:textId="01348791" w:rsidR="00D95A95" w:rsidRPr="00CA0301" w:rsidRDefault="00D95A95" w:rsidP="00717E27">
      <w:pPr>
        <w:pStyle w:val="ListParagraph"/>
        <w:numPr>
          <w:ilvl w:val="0"/>
          <w:numId w:val="16"/>
        </w:numPr>
        <w:spacing w:line="360" w:lineRule="auto"/>
        <w:rPr>
          <w:rFonts w:ascii="Arial" w:hAnsi="Arial" w:cs="Arial"/>
        </w:rPr>
      </w:pPr>
      <w:r w:rsidRPr="00CA0301">
        <w:rPr>
          <w:rFonts w:ascii="Arial" w:hAnsi="Arial" w:cs="Arial"/>
        </w:rPr>
        <w:t xml:space="preserve">Start time  </w:t>
      </w:r>
    </w:p>
    <w:p w14:paraId="568C77EB" w14:textId="03C9BE17" w:rsidR="00D95A95" w:rsidRPr="00CA0301" w:rsidRDefault="00D95A95" w:rsidP="00717E27">
      <w:pPr>
        <w:pStyle w:val="ListParagraph"/>
        <w:numPr>
          <w:ilvl w:val="0"/>
          <w:numId w:val="16"/>
        </w:numPr>
        <w:spacing w:line="360" w:lineRule="auto"/>
        <w:rPr>
          <w:rFonts w:ascii="Arial" w:hAnsi="Arial" w:cs="Arial"/>
        </w:rPr>
      </w:pPr>
      <w:r w:rsidRPr="00CA0301">
        <w:rPr>
          <w:rFonts w:ascii="Arial" w:hAnsi="Arial" w:cs="Arial"/>
        </w:rPr>
        <w:t xml:space="preserve">Finish time  </w:t>
      </w:r>
    </w:p>
    <w:p w14:paraId="65E15AE5" w14:textId="05688302" w:rsidR="00D95A95" w:rsidRPr="00CA0301" w:rsidRDefault="00D95A95" w:rsidP="00717E27">
      <w:pPr>
        <w:pStyle w:val="ListParagraph"/>
        <w:numPr>
          <w:ilvl w:val="0"/>
          <w:numId w:val="16"/>
        </w:numPr>
        <w:spacing w:line="360" w:lineRule="auto"/>
        <w:rPr>
          <w:rFonts w:ascii="Arial" w:hAnsi="Arial" w:cs="Arial"/>
        </w:rPr>
      </w:pPr>
      <w:r w:rsidRPr="00CA0301">
        <w:rPr>
          <w:rFonts w:ascii="Arial" w:hAnsi="Arial" w:cs="Arial"/>
        </w:rPr>
        <w:t xml:space="preserve">Meeting location or online link  </w:t>
      </w:r>
    </w:p>
    <w:p w14:paraId="1168EBF2" w14:textId="1312442D" w:rsidR="00D95A95" w:rsidRPr="00CA0301" w:rsidRDefault="00D95A95" w:rsidP="00717E27">
      <w:pPr>
        <w:pStyle w:val="ListParagraph"/>
        <w:numPr>
          <w:ilvl w:val="0"/>
          <w:numId w:val="16"/>
        </w:numPr>
        <w:spacing w:line="360" w:lineRule="auto"/>
        <w:rPr>
          <w:rFonts w:ascii="Arial" w:hAnsi="Arial" w:cs="Arial"/>
        </w:rPr>
      </w:pPr>
      <w:r w:rsidRPr="00CA0301">
        <w:rPr>
          <w:rFonts w:ascii="Arial" w:hAnsi="Arial" w:cs="Arial"/>
        </w:rPr>
        <w:t xml:space="preserve">Agenda  </w:t>
      </w:r>
    </w:p>
    <w:p w14:paraId="013053D9" w14:textId="6CEC3992" w:rsidR="00D95A95" w:rsidRPr="00CA0301" w:rsidRDefault="00D95A95" w:rsidP="00717E27">
      <w:pPr>
        <w:pStyle w:val="ListParagraph"/>
        <w:numPr>
          <w:ilvl w:val="0"/>
          <w:numId w:val="16"/>
        </w:numPr>
        <w:spacing w:line="360" w:lineRule="auto"/>
        <w:rPr>
          <w:rFonts w:ascii="Arial" w:hAnsi="Arial" w:cs="Arial"/>
        </w:rPr>
      </w:pPr>
      <w:r w:rsidRPr="00CA0301">
        <w:rPr>
          <w:rFonts w:ascii="Arial" w:hAnsi="Arial" w:cs="Arial"/>
        </w:rPr>
        <w:t xml:space="preserve">Reminder notification  </w:t>
      </w:r>
    </w:p>
    <w:p w14:paraId="360D5066" w14:textId="77777777" w:rsidR="00D95A95" w:rsidRPr="00CA0301" w:rsidRDefault="00D95A95" w:rsidP="00717E27">
      <w:pPr>
        <w:spacing w:line="360" w:lineRule="auto"/>
        <w:rPr>
          <w:rFonts w:ascii="Arial" w:hAnsi="Arial" w:cs="Arial"/>
        </w:rPr>
      </w:pPr>
      <w:r w:rsidRPr="00CA0301">
        <w:rPr>
          <w:rFonts w:ascii="Arial" w:hAnsi="Arial" w:cs="Arial"/>
        </w:rPr>
        <w:t xml:space="preserve">The scheduling is now complete with the final step.  </w:t>
      </w:r>
    </w:p>
    <w:p w14:paraId="13E67020" w14:textId="77777777" w:rsidR="00D95A95" w:rsidRPr="00CA0301" w:rsidRDefault="00D95A95" w:rsidP="00717E27">
      <w:pPr>
        <w:pStyle w:val="Heading2"/>
        <w:spacing w:line="360" w:lineRule="auto"/>
        <w:rPr>
          <w:rFonts w:ascii="Arial Black" w:hAnsi="Arial Black"/>
          <w:color w:val="auto"/>
          <w:sz w:val="28"/>
          <w:szCs w:val="28"/>
        </w:rPr>
      </w:pPr>
      <w:bookmarkStart w:id="11" w:name="_Toc237374292"/>
      <w:r w:rsidRPr="00CA0301">
        <w:rPr>
          <w:rFonts w:ascii="Arial Black" w:hAnsi="Arial Black"/>
          <w:color w:val="auto"/>
          <w:sz w:val="28"/>
          <w:szCs w:val="28"/>
        </w:rPr>
        <w:t>3.4 Decision Points</w:t>
      </w:r>
      <w:bookmarkEnd w:id="11"/>
      <w:r w:rsidRPr="00CA0301">
        <w:rPr>
          <w:rFonts w:ascii="Arial Black" w:hAnsi="Arial Black"/>
          <w:color w:val="auto"/>
          <w:sz w:val="28"/>
          <w:szCs w:val="28"/>
        </w:rPr>
        <w:t xml:space="preserve">  </w:t>
      </w:r>
    </w:p>
    <w:p w14:paraId="0A684402" w14:textId="77777777" w:rsidR="00D95A95" w:rsidRPr="00CA0301" w:rsidRDefault="00D95A95" w:rsidP="00717E27">
      <w:pPr>
        <w:spacing w:line="360" w:lineRule="auto"/>
        <w:jc w:val="both"/>
        <w:rPr>
          <w:rFonts w:ascii="Arial" w:hAnsi="Arial" w:cs="Arial"/>
        </w:rPr>
      </w:pPr>
      <w:r w:rsidRPr="00CA0301">
        <w:rPr>
          <w:rFonts w:ascii="Arial" w:hAnsi="Arial" w:cs="Arial"/>
        </w:rPr>
        <w:t xml:space="preserve">This method uses multiple decision points that can facilitate making the algorithm more efficient.  </w:t>
      </w:r>
    </w:p>
    <w:p w14:paraId="5D05C609" w14:textId="365E95B1" w:rsidR="00D95A95" w:rsidRPr="00CA0301" w:rsidRDefault="00D95A95" w:rsidP="00717E27">
      <w:pPr>
        <w:pStyle w:val="ListParagraph"/>
        <w:numPr>
          <w:ilvl w:val="0"/>
          <w:numId w:val="17"/>
        </w:numPr>
        <w:spacing w:line="360" w:lineRule="auto"/>
        <w:jc w:val="both"/>
        <w:rPr>
          <w:rFonts w:ascii="Arial" w:hAnsi="Arial" w:cs="Arial"/>
          <w:b/>
          <w:bCs/>
        </w:rPr>
      </w:pPr>
      <w:r w:rsidRPr="00CA0301">
        <w:rPr>
          <w:rFonts w:ascii="Arial" w:hAnsi="Arial" w:cs="Arial"/>
          <w:b/>
          <w:bCs/>
        </w:rPr>
        <w:t>Decision Point</w:t>
      </w:r>
      <w:r w:rsidR="003655FB" w:rsidRPr="00CA0301">
        <w:rPr>
          <w:rFonts w:ascii="Arial" w:hAnsi="Arial" w:cs="Arial"/>
          <w:b/>
          <w:bCs/>
        </w:rPr>
        <w:t>:</w:t>
      </w:r>
      <w:r w:rsidRPr="00CA0301">
        <w:rPr>
          <w:rFonts w:ascii="Arial" w:hAnsi="Arial" w:cs="Arial"/>
          <w:b/>
          <w:bCs/>
        </w:rPr>
        <w:t xml:space="preserve"> 1  </w:t>
      </w:r>
    </w:p>
    <w:p w14:paraId="418B21C8" w14:textId="77777777" w:rsidR="00D95A95" w:rsidRPr="00CA0301" w:rsidRDefault="00D95A95" w:rsidP="00717E27">
      <w:pPr>
        <w:pStyle w:val="ListParagraph"/>
        <w:spacing w:line="360" w:lineRule="auto"/>
        <w:ind w:left="1080"/>
        <w:jc w:val="both"/>
        <w:rPr>
          <w:rFonts w:ascii="Arial" w:hAnsi="Arial" w:cs="Arial"/>
        </w:rPr>
      </w:pPr>
      <w:r w:rsidRPr="00CA0301">
        <w:rPr>
          <w:rFonts w:ascii="Arial" w:hAnsi="Arial" w:cs="Arial"/>
        </w:rPr>
        <w:t xml:space="preserve">Have all the students submitted their availability? If not, request missing information. If yes, continue.  </w:t>
      </w:r>
    </w:p>
    <w:p w14:paraId="045BA3E8" w14:textId="77777777" w:rsidR="00F6364F" w:rsidRPr="00CA0301" w:rsidRDefault="00F6364F" w:rsidP="00717E27">
      <w:pPr>
        <w:pStyle w:val="ListParagraph"/>
        <w:spacing w:line="360" w:lineRule="auto"/>
        <w:ind w:left="1080"/>
        <w:jc w:val="both"/>
        <w:rPr>
          <w:rFonts w:ascii="Arial" w:hAnsi="Arial" w:cs="Arial"/>
        </w:rPr>
      </w:pPr>
    </w:p>
    <w:p w14:paraId="119BDFAF" w14:textId="146D27B4" w:rsidR="00D95A95" w:rsidRPr="00CA0301" w:rsidRDefault="00D95A95" w:rsidP="00717E27">
      <w:pPr>
        <w:pStyle w:val="ListParagraph"/>
        <w:numPr>
          <w:ilvl w:val="0"/>
          <w:numId w:val="17"/>
        </w:numPr>
        <w:spacing w:line="360" w:lineRule="auto"/>
        <w:jc w:val="both"/>
        <w:rPr>
          <w:rFonts w:ascii="Arial" w:hAnsi="Arial" w:cs="Arial"/>
          <w:b/>
          <w:bCs/>
        </w:rPr>
      </w:pPr>
      <w:r w:rsidRPr="00CA0301">
        <w:rPr>
          <w:rFonts w:ascii="Arial" w:hAnsi="Arial" w:cs="Arial"/>
          <w:b/>
          <w:bCs/>
        </w:rPr>
        <w:t>Decision Point</w:t>
      </w:r>
      <w:r w:rsidR="00E56752" w:rsidRPr="00CA0301">
        <w:rPr>
          <w:rFonts w:ascii="Arial" w:hAnsi="Arial" w:cs="Arial"/>
          <w:b/>
          <w:bCs/>
        </w:rPr>
        <w:t>:</w:t>
      </w:r>
      <w:r w:rsidRPr="00CA0301">
        <w:rPr>
          <w:rFonts w:ascii="Arial" w:hAnsi="Arial" w:cs="Arial"/>
          <w:b/>
          <w:bCs/>
        </w:rPr>
        <w:t xml:space="preserve"> 2  </w:t>
      </w:r>
    </w:p>
    <w:p w14:paraId="3A1C5A77" w14:textId="77777777" w:rsidR="00F6364F" w:rsidRPr="00CA0301" w:rsidRDefault="00D95A95" w:rsidP="00717E27">
      <w:pPr>
        <w:pStyle w:val="ListParagraph"/>
        <w:spacing w:line="360" w:lineRule="auto"/>
        <w:ind w:left="1080"/>
        <w:jc w:val="both"/>
        <w:rPr>
          <w:rFonts w:ascii="Arial" w:hAnsi="Arial" w:cs="Arial"/>
        </w:rPr>
      </w:pPr>
      <w:r w:rsidRPr="00CA0301">
        <w:rPr>
          <w:rFonts w:ascii="Arial" w:hAnsi="Arial" w:cs="Arial"/>
        </w:rPr>
        <w:t xml:space="preserve">Is there a common free time? If yes, continue to rank. If no, search for the best alternative. </w:t>
      </w:r>
    </w:p>
    <w:p w14:paraId="23E0F0E0" w14:textId="4AABC11D" w:rsidR="00D95A95" w:rsidRPr="00CA0301" w:rsidRDefault="00D95A95" w:rsidP="00717E27">
      <w:pPr>
        <w:pStyle w:val="ListParagraph"/>
        <w:spacing w:line="360" w:lineRule="auto"/>
        <w:ind w:left="1080"/>
        <w:jc w:val="both"/>
        <w:rPr>
          <w:rFonts w:ascii="Arial" w:hAnsi="Arial" w:cs="Arial"/>
        </w:rPr>
      </w:pPr>
      <w:r w:rsidRPr="00CA0301">
        <w:rPr>
          <w:rFonts w:ascii="Arial" w:hAnsi="Arial" w:cs="Arial"/>
        </w:rPr>
        <w:t xml:space="preserve"> </w:t>
      </w:r>
    </w:p>
    <w:p w14:paraId="078592FA" w14:textId="3A98D1CC" w:rsidR="00D95A95" w:rsidRPr="00CA0301" w:rsidRDefault="00D95A95" w:rsidP="00717E27">
      <w:pPr>
        <w:pStyle w:val="ListParagraph"/>
        <w:numPr>
          <w:ilvl w:val="0"/>
          <w:numId w:val="17"/>
        </w:numPr>
        <w:spacing w:line="360" w:lineRule="auto"/>
        <w:jc w:val="both"/>
        <w:rPr>
          <w:rFonts w:ascii="Arial" w:hAnsi="Arial" w:cs="Arial"/>
          <w:b/>
          <w:bCs/>
        </w:rPr>
      </w:pPr>
      <w:r w:rsidRPr="00CA0301">
        <w:rPr>
          <w:rFonts w:ascii="Arial" w:hAnsi="Arial" w:cs="Arial"/>
          <w:b/>
          <w:bCs/>
        </w:rPr>
        <w:t>Decision Point</w:t>
      </w:r>
      <w:r w:rsidR="00E56752" w:rsidRPr="00CA0301">
        <w:rPr>
          <w:rFonts w:ascii="Arial" w:hAnsi="Arial" w:cs="Arial"/>
          <w:b/>
          <w:bCs/>
        </w:rPr>
        <w:t>;</w:t>
      </w:r>
      <w:r w:rsidRPr="00CA0301">
        <w:rPr>
          <w:rFonts w:ascii="Arial" w:hAnsi="Arial" w:cs="Arial"/>
          <w:b/>
          <w:bCs/>
        </w:rPr>
        <w:t xml:space="preserve"> 3  </w:t>
      </w:r>
    </w:p>
    <w:p w14:paraId="2A642CE1" w14:textId="77777777" w:rsidR="00D95A95" w:rsidRPr="00CA0301" w:rsidRDefault="00D95A95" w:rsidP="00717E27">
      <w:pPr>
        <w:pStyle w:val="ListParagraph"/>
        <w:spacing w:line="360" w:lineRule="auto"/>
        <w:ind w:left="1080"/>
        <w:jc w:val="both"/>
        <w:rPr>
          <w:rFonts w:ascii="Arial" w:hAnsi="Arial" w:cs="Arial"/>
        </w:rPr>
      </w:pPr>
      <w:r w:rsidRPr="00CA0301">
        <w:rPr>
          <w:rFonts w:ascii="Arial" w:hAnsi="Arial" w:cs="Arial"/>
        </w:rPr>
        <w:t xml:space="preserve">Is the meeting before the deadline? If yes, confirm the meeting. If no, reject the meeting and continue searching.  </w:t>
      </w:r>
    </w:p>
    <w:p w14:paraId="35FDF711" w14:textId="77777777" w:rsidR="00F6364F" w:rsidRPr="00CA0301" w:rsidRDefault="00F6364F" w:rsidP="00717E27">
      <w:pPr>
        <w:pStyle w:val="ListParagraph"/>
        <w:spacing w:line="360" w:lineRule="auto"/>
        <w:ind w:left="1080"/>
        <w:jc w:val="both"/>
        <w:rPr>
          <w:rFonts w:ascii="Arial" w:hAnsi="Arial" w:cs="Arial"/>
        </w:rPr>
      </w:pPr>
    </w:p>
    <w:p w14:paraId="6A575F0D" w14:textId="77777777" w:rsidR="00F6364F" w:rsidRPr="00CA0301" w:rsidRDefault="00D95A95" w:rsidP="00717E27">
      <w:pPr>
        <w:pStyle w:val="ListParagraph"/>
        <w:numPr>
          <w:ilvl w:val="0"/>
          <w:numId w:val="17"/>
        </w:numPr>
        <w:spacing w:line="360" w:lineRule="auto"/>
        <w:jc w:val="both"/>
        <w:rPr>
          <w:rFonts w:ascii="Arial" w:hAnsi="Arial" w:cs="Arial"/>
        </w:rPr>
      </w:pPr>
      <w:r w:rsidRPr="00CA0301">
        <w:rPr>
          <w:rFonts w:ascii="Arial" w:hAnsi="Arial" w:cs="Arial"/>
          <w:b/>
          <w:bCs/>
        </w:rPr>
        <w:t xml:space="preserve">Decision Point </w:t>
      </w:r>
      <w:r w:rsidR="00E56752" w:rsidRPr="00CA0301">
        <w:rPr>
          <w:rFonts w:ascii="Arial" w:hAnsi="Arial" w:cs="Arial"/>
          <w:b/>
          <w:bCs/>
        </w:rPr>
        <w:t>:</w:t>
      </w:r>
      <w:r w:rsidRPr="00CA0301">
        <w:rPr>
          <w:rFonts w:ascii="Arial" w:hAnsi="Arial" w:cs="Arial"/>
          <w:b/>
          <w:bCs/>
        </w:rPr>
        <w:t xml:space="preserve">4  </w:t>
      </w:r>
    </w:p>
    <w:p w14:paraId="7496C55E" w14:textId="2A571899" w:rsidR="00D95A95" w:rsidRPr="00CA0301" w:rsidRDefault="00D95A95" w:rsidP="00717E27">
      <w:pPr>
        <w:pStyle w:val="ListParagraph"/>
        <w:spacing w:line="360" w:lineRule="auto"/>
        <w:ind w:left="1080"/>
        <w:jc w:val="both"/>
        <w:rPr>
          <w:rFonts w:ascii="Arial" w:hAnsi="Arial" w:cs="Arial"/>
        </w:rPr>
      </w:pPr>
      <w:r w:rsidRPr="00CA0301">
        <w:rPr>
          <w:rFonts w:ascii="Arial" w:hAnsi="Arial" w:cs="Arial"/>
        </w:rPr>
        <w:t xml:space="preserve">Has every member received notification? If yes, finish. If no, resend notifications.  </w:t>
      </w:r>
    </w:p>
    <w:p w14:paraId="571E9D02" w14:textId="77777777" w:rsidR="00D95A95" w:rsidRPr="00CA0301" w:rsidRDefault="00D95A95" w:rsidP="00717E27">
      <w:pPr>
        <w:spacing w:line="360" w:lineRule="auto"/>
        <w:jc w:val="both"/>
        <w:rPr>
          <w:rFonts w:ascii="Arial" w:hAnsi="Arial" w:cs="Arial"/>
        </w:rPr>
      </w:pPr>
      <w:r w:rsidRPr="00CA0301">
        <w:rPr>
          <w:rFonts w:ascii="Arial" w:hAnsi="Arial" w:cs="Arial"/>
        </w:rPr>
        <w:lastRenderedPageBreak/>
        <w:t xml:space="preserve">These decision points involve identifying and addressing scheduling errors before meetings can be confirmed.  </w:t>
      </w:r>
    </w:p>
    <w:p w14:paraId="4C7A4B4A" w14:textId="77777777" w:rsidR="00D95A95" w:rsidRPr="00CA0301" w:rsidRDefault="00D95A95" w:rsidP="00717E27">
      <w:pPr>
        <w:spacing w:line="360" w:lineRule="auto"/>
        <w:rPr>
          <w:rFonts w:ascii="Arial" w:hAnsi="Arial" w:cs="Arial"/>
        </w:rPr>
      </w:pPr>
    </w:p>
    <w:p w14:paraId="426359E3" w14:textId="60D52FD2" w:rsidR="00D95A95" w:rsidRPr="00CA0301" w:rsidRDefault="00D95A95" w:rsidP="00717E27">
      <w:pPr>
        <w:pStyle w:val="Heading2"/>
        <w:spacing w:line="360" w:lineRule="auto"/>
        <w:rPr>
          <w:rFonts w:ascii="Arial Black" w:hAnsi="Arial Black"/>
          <w:color w:val="auto"/>
          <w:sz w:val="28"/>
          <w:szCs w:val="28"/>
        </w:rPr>
      </w:pPr>
      <w:bookmarkStart w:id="12" w:name="_Toc237374293"/>
      <w:r w:rsidRPr="00CA0301">
        <w:rPr>
          <w:rFonts w:ascii="Arial Black" w:hAnsi="Arial Black"/>
          <w:color w:val="auto"/>
          <w:sz w:val="28"/>
          <w:szCs w:val="28"/>
        </w:rPr>
        <w:t>3.</w:t>
      </w:r>
      <w:r w:rsidR="00477CBD" w:rsidRPr="00CA0301">
        <w:rPr>
          <w:rFonts w:ascii="Arial Black" w:hAnsi="Arial Black"/>
          <w:color w:val="auto"/>
          <w:sz w:val="28"/>
          <w:szCs w:val="28"/>
        </w:rPr>
        <w:t xml:space="preserve">5 </w:t>
      </w:r>
      <w:r w:rsidRPr="00CA0301">
        <w:rPr>
          <w:rFonts w:ascii="Arial Black" w:hAnsi="Arial Black"/>
          <w:color w:val="auto"/>
          <w:sz w:val="28"/>
          <w:szCs w:val="28"/>
        </w:rPr>
        <w:t>Benefits of the Proposed Solution</w:t>
      </w:r>
      <w:bookmarkEnd w:id="12"/>
    </w:p>
    <w:p w14:paraId="4F02B1EE" w14:textId="0F11E416" w:rsidR="00D95A95" w:rsidRPr="00CA0301" w:rsidRDefault="00D95A95" w:rsidP="00717E27">
      <w:pPr>
        <w:spacing w:line="360" w:lineRule="auto"/>
        <w:jc w:val="both"/>
        <w:rPr>
          <w:b/>
          <w:bCs/>
        </w:rPr>
      </w:pPr>
      <w:r w:rsidRPr="00CA0301">
        <w:rPr>
          <w:rFonts w:ascii="Arial" w:hAnsi="Arial" w:cs="Arial"/>
        </w:rPr>
        <w:t>The proposed scheduling system minimises the time spent scheduling meetings by comparing students’ availability. It reduces timetable conflicts, increases attendance and ensures meetings take place before project deadlines. It is the optimisation process that selects specific times to hold meetings with objective criteria to ensure fairness between different group members. It is also very flexible and expandable with features like calendar synchronisation, artificial intelligence, reminder notifications and mobile applications. These features ensure that the solution is scalable, efficient, and well-suited for collaborative project management in higher education while allowing easier communication, equitable distribution of the workload and the successful completion of projects</w:t>
      </w:r>
      <w:sdt>
        <w:sdtPr>
          <w:rPr>
            <w:rFonts w:ascii="Arial" w:hAnsi="Arial" w:cs="Arial"/>
          </w:rPr>
          <w:id w:val="68320275"/>
          <w:citation/>
        </w:sdtPr>
        <w:sdtEndPr/>
        <w:sdtContent>
          <w:r w:rsidR="003848CF" w:rsidRPr="00CA0301">
            <w:rPr>
              <w:rFonts w:ascii="Arial" w:hAnsi="Arial" w:cs="Arial"/>
            </w:rPr>
            <w:fldChar w:fldCharType="begin"/>
          </w:r>
          <w:r w:rsidR="003848CF" w:rsidRPr="00CA0301">
            <w:rPr>
              <w:b/>
              <w:bCs/>
            </w:rPr>
            <w:instrText xml:space="preserve"> CITATION Tho22 \l 2057 </w:instrText>
          </w:r>
          <w:r w:rsidR="003848CF" w:rsidRPr="00CA0301">
            <w:rPr>
              <w:rFonts w:ascii="Arial" w:hAnsi="Arial" w:cs="Arial"/>
            </w:rPr>
            <w:fldChar w:fldCharType="separate"/>
          </w:r>
          <w:r w:rsidR="003848CF" w:rsidRPr="00CA0301">
            <w:rPr>
              <w:b/>
              <w:bCs/>
            </w:rPr>
            <w:t xml:space="preserve"> </w:t>
          </w:r>
          <w:r w:rsidR="003848CF" w:rsidRPr="00CA0301">
            <w:t>[</w:t>
          </w:r>
          <w:hyperlink w:anchor="Tho22" w:history="1">
            <w:r w:rsidR="003848CF" w:rsidRPr="00CA0301">
              <w:rPr>
                <w:rStyle w:val="Heading3Char"/>
                <w:rFonts w:eastAsiaTheme="minorHAnsi" w:cstheme="minorBidi"/>
                <w:color w:val="auto"/>
                <w:sz w:val="24"/>
                <w:szCs w:val="24"/>
              </w:rPr>
              <w:t>7</w:t>
            </w:r>
          </w:hyperlink>
          <w:r w:rsidR="003848CF" w:rsidRPr="00CA0301">
            <w:t>]</w:t>
          </w:r>
          <w:r w:rsidR="003848CF" w:rsidRPr="00CA0301">
            <w:rPr>
              <w:rFonts w:ascii="Arial" w:hAnsi="Arial" w:cs="Arial"/>
            </w:rPr>
            <w:fldChar w:fldCharType="end"/>
          </w:r>
        </w:sdtContent>
      </w:sdt>
      <w:r w:rsidR="003848CF" w:rsidRPr="00CA0301">
        <w:rPr>
          <w:rFonts w:ascii="Arial" w:hAnsi="Arial" w:cs="Arial"/>
        </w:rPr>
        <w:t>.</w:t>
      </w:r>
    </w:p>
    <w:p w14:paraId="3570E0BC" w14:textId="77777777" w:rsidR="00D95A95" w:rsidRPr="00CA0301" w:rsidRDefault="00D95A95" w:rsidP="00717E27">
      <w:pPr>
        <w:pStyle w:val="Heading1"/>
        <w:spacing w:line="360" w:lineRule="auto"/>
        <w:rPr>
          <w:rFonts w:ascii="Arial Black" w:hAnsi="Arial Black"/>
          <w:color w:val="auto"/>
          <w:sz w:val="32"/>
          <w:szCs w:val="32"/>
        </w:rPr>
      </w:pPr>
      <w:bookmarkStart w:id="13" w:name="_Toc237374294"/>
      <w:r w:rsidRPr="00CA0301">
        <w:rPr>
          <w:rFonts w:ascii="Arial Black" w:hAnsi="Arial Black"/>
          <w:color w:val="auto"/>
          <w:sz w:val="32"/>
          <w:szCs w:val="32"/>
        </w:rPr>
        <w:t>4. Reflection and Justification</w:t>
      </w:r>
      <w:bookmarkEnd w:id="13"/>
    </w:p>
    <w:p w14:paraId="466A6E01" w14:textId="75E2408F" w:rsidR="00D95A95" w:rsidRPr="00CA0301" w:rsidRDefault="00D95A95" w:rsidP="00717E27">
      <w:pPr>
        <w:spacing w:line="360" w:lineRule="auto"/>
        <w:jc w:val="both"/>
        <w:rPr>
          <w:rFonts w:ascii="Arial" w:hAnsi="Arial" w:cs="Arial"/>
        </w:rPr>
      </w:pPr>
      <w:r w:rsidRPr="00CA0301">
        <w:rPr>
          <w:rFonts w:ascii="Arial" w:hAnsi="Arial" w:cs="Arial"/>
        </w:rPr>
        <w:t>Our scheduling system makes it easy and faster for us to compare students' availability automatically rather than having to rely on manual communication. It reduces conflicts with schedules, increases attendance, and makes sure meetings happen prior to project deadlines. It is flexible, and can be extended by calendar integration, AI and reminder notifications. The solution is grounded in abstraction, decomposition, systems thinking and optimisation. These are methods to transform a complicated scheduling problem into something simple and easy to build and assess the solutions</w:t>
      </w:r>
      <w:sdt>
        <w:sdtPr>
          <w:rPr>
            <w:rFonts w:ascii="Arial" w:hAnsi="Arial" w:cs="Arial"/>
          </w:rPr>
          <w:id w:val="-1429110367"/>
          <w:citation/>
        </w:sdtPr>
        <w:sdtEndPr/>
        <w:sdtContent>
          <w:r w:rsidR="00233D3C" w:rsidRPr="00CA0301">
            <w:rPr>
              <w:rFonts w:ascii="Arial" w:hAnsi="Arial" w:cs="Arial"/>
            </w:rPr>
            <w:fldChar w:fldCharType="begin"/>
          </w:r>
          <w:r w:rsidR="00233D3C" w:rsidRPr="00CA0301">
            <w:rPr>
              <w:rFonts w:ascii="Arial" w:hAnsi="Arial" w:cs="Arial"/>
            </w:rPr>
            <w:instrText xml:space="preserve"> CITATION Rog20 \l 2057 </w:instrText>
          </w:r>
          <w:r w:rsidR="00233D3C" w:rsidRPr="00CA0301">
            <w:rPr>
              <w:rFonts w:ascii="Arial" w:hAnsi="Arial" w:cs="Arial"/>
            </w:rPr>
            <w:fldChar w:fldCharType="separate"/>
          </w:r>
          <w:r w:rsidR="00233D3C" w:rsidRPr="00CA0301">
            <w:rPr>
              <w:rFonts w:ascii="Arial" w:hAnsi="Arial" w:cs="Arial"/>
            </w:rPr>
            <w:t xml:space="preserve"> [</w:t>
          </w:r>
          <w:hyperlink w:anchor="Rog20" w:history="1">
            <w:r w:rsidR="00233D3C" w:rsidRPr="00CA0301">
              <w:rPr>
                <w:rStyle w:val="Heading3Char"/>
                <w:rFonts w:ascii="Arial" w:eastAsiaTheme="minorHAnsi" w:hAnsi="Arial" w:cs="Arial"/>
                <w:color w:val="auto"/>
                <w:sz w:val="24"/>
                <w:szCs w:val="24"/>
              </w:rPr>
              <w:t>8</w:t>
            </w:r>
          </w:hyperlink>
          <w:r w:rsidR="00233D3C" w:rsidRPr="00CA0301">
            <w:rPr>
              <w:rFonts w:ascii="Arial" w:hAnsi="Arial" w:cs="Arial"/>
            </w:rPr>
            <w:t>]</w:t>
          </w:r>
          <w:r w:rsidR="00233D3C" w:rsidRPr="00CA0301">
            <w:rPr>
              <w:rFonts w:ascii="Arial" w:hAnsi="Arial" w:cs="Arial"/>
            </w:rPr>
            <w:fldChar w:fldCharType="end"/>
          </w:r>
        </w:sdtContent>
      </w:sdt>
      <w:r w:rsidR="00233D3C" w:rsidRPr="00CA0301">
        <w:rPr>
          <w:rFonts w:ascii="Arial" w:hAnsi="Arial" w:cs="Arial"/>
        </w:rPr>
        <w:t>.</w:t>
      </w:r>
    </w:p>
    <w:p w14:paraId="01230B1D" w14:textId="77777777" w:rsidR="00307388" w:rsidRPr="00CA0301" w:rsidRDefault="00307388" w:rsidP="00717E27">
      <w:pPr>
        <w:spacing w:line="360" w:lineRule="auto"/>
        <w:jc w:val="both"/>
        <w:rPr>
          <w:rFonts w:ascii="Arial" w:hAnsi="Arial" w:cs="Arial"/>
        </w:rPr>
      </w:pPr>
    </w:p>
    <w:p w14:paraId="4AC503E0" w14:textId="77777777" w:rsidR="00D95A95" w:rsidRPr="00CA0301" w:rsidRDefault="00D95A95" w:rsidP="00717E27">
      <w:pPr>
        <w:pStyle w:val="Heading2"/>
        <w:spacing w:line="360" w:lineRule="auto"/>
        <w:rPr>
          <w:rFonts w:ascii="Arial Black" w:hAnsi="Arial Black"/>
          <w:color w:val="auto"/>
          <w:sz w:val="28"/>
          <w:szCs w:val="28"/>
        </w:rPr>
      </w:pPr>
      <w:bookmarkStart w:id="14" w:name="_Toc237374295"/>
      <w:r w:rsidRPr="00CA0301">
        <w:rPr>
          <w:rFonts w:ascii="Arial Black" w:hAnsi="Arial Black"/>
          <w:color w:val="auto"/>
          <w:sz w:val="28"/>
          <w:szCs w:val="28"/>
        </w:rPr>
        <w:t>4.1 Use of Abstract Thinking</w:t>
      </w:r>
      <w:bookmarkEnd w:id="14"/>
    </w:p>
    <w:p w14:paraId="033277BA" w14:textId="61A627D6" w:rsidR="00D95A95" w:rsidRPr="00CA0301" w:rsidRDefault="00D95A95" w:rsidP="00717E27">
      <w:pPr>
        <w:spacing w:line="360" w:lineRule="auto"/>
        <w:jc w:val="both"/>
        <w:rPr>
          <w:rFonts w:ascii="Arial" w:hAnsi="Arial" w:cs="Arial"/>
        </w:rPr>
      </w:pPr>
      <w:r w:rsidRPr="00CA0301">
        <w:rPr>
          <w:rFonts w:ascii="Arial" w:hAnsi="Arial" w:cs="Arial"/>
        </w:rPr>
        <w:t xml:space="preserve">It is about abstract thinking such that only information related to the problem is discussed, ignoring irrelevant details. Only student availability, lecture timetables, personal commitments, meeting duration, and project deadlines were included in this </w:t>
      </w:r>
      <w:r w:rsidRPr="00CA0301">
        <w:rPr>
          <w:rFonts w:ascii="Arial" w:hAnsi="Arial" w:cs="Arial"/>
        </w:rPr>
        <w:lastRenderedPageBreak/>
        <w:t>solution. This made scheduling a lot more efficient and made it possible for you to implement the same algorithm for several groups of students at once</w:t>
      </w:r>
      <w:sdt>
        <w:sdtPr>
          <w:rPr>
            <w:rFonts w:ascii="Arial" w:hAnsi="Arial" w:cs="Arial"/>
          </w:rPr>
          <w:id w:val="-431589636"/>
          <w:citation/>
        </w:sdtPr>
        <w:sdtEndPr/>
        <w:sdtContent>
          <w:r w:rsidR="00233D3C" w:rsidRPr="00CA0301">
            <w:rPr>
              <w:rFonts w:ascii="Arial" w:hAnsi="Arial" w:cs="Arial"/>
            </w:rPr>
            <w:fldChar w:fldCharType="begin"/>
          </w:r>
          <w:r w:rsidR="00233D3C" w:rsidRPr="00CA0301">
            <w:rPr>
              <w:rFonts w:ascii="Arial" w:hAnsi="Arial" w:cs="Arial"/>
            </w:rPr>
            <w:instrText xml:space="preserve"> CITATION Mar02 \l 2057 </w:instrText>
          </w:r>
          <w:r w:rsidR="00233D3C" w:rsidRPr="00CA0301">
            <w:rPr>
              <w:rFonts w:ascii="Arial" w:hAnsi="Arial" w:cs="Arial"/>
            </w:rPr>
            <w:fldChar w:fldCharType="separate"/>
          </w:r>
          <w:r w:rsidR="00233D3C" w:rsidRPr="00CA0301">
            <w:rPr>
              <w:rFonts w:ascii="Arial" w:hAnsi="Arial" w:cs="Arial"/>
            </w:rPr>
            <w:t xml:space="preserve"> [</w:t>
          </w:r>
          <w:hyperlink w:anchor="Mar02" w:history="1">
            <w:r w:rsidR="00233D3C" w:rsidRPr="00CA0301">
              <w:rPr>
                <w:rStyle w:val="Heading3Char"/>
                <w:rFonts w:ascii="Arial" w:eastAsiaTheme="minorHAnsi" w:hAnsi="Arial" w:cs="Arial"/>
                <w:color w:val="auto"/>
                <w:sz w:val="24"/>
                <w:szCs w:val="24"/>
              </w:rPr>
              <w:t>9</w:t>
            </w:r>
          </w:hyperlink>
          <w:r w:rsidR="00233D3C" w:rsidRPr="00CA0301">
            <w:rPr>
              <w:rFonts w:ascii="Arial" w:hAnsi="Arial" w:cs="Arial"/>
            </w:rPr>
            <w:t>]</w:t>
          </w:r>
          <w:r w:rsidR="00233D3C" w:rsidRPr="00CA0301">
            <w:rPr>
              <w:rFonts w:ascii="Arial" w:hAnsi="Arial" w:cs="Arial"/>
            </w:rPr>
            <w:fldChar w:fldCharType="end"/>
          </w:r>
        </w:sdtContent>
      </w:sdt>
      <w:r w:rsidR="00233D3C" w:rsidRPr="00CA0301">
        <w:rPr>
          <w:rFonts w:ascii="Arial" w:hAnsi="Arial" w:cs="Arial"/>
        </w:rPr>
        <w:t>.</w:t>
      </w:r>
    </w:p>
    <w:p w14:paraId="4227DBC2" w14:textId="52ABB966" w:rsidR="00D95A95" w:rsidRPr="00CA0301" w:rsidRDefault="00D95A95" w:rsidP="00717E27">
      <w:pPr>
        <w:pStyle w:val="Heading2"/>
        <w:spacing w:line="360" w:lineRule="auto"/>
        <w:rPr>
          <w:rFonts w:ascii="Arial Black" w:hAnsi="Arial Black"/>
          <w:color w:val="auto"/>
          <w:sz w:val="28"/>
          <w:szCs w:val="28"/>
        </w:rPr>
      </w:pPr>
      <w:bookmarkStart w:id="15" w:name="_Toc237374296"/>
      <w:r w:rsidRPr="00CA0301">
        <w:rPr>
          <w:rFonts w:ascii="Arial Black" w:hAnsi="Arial Black"/>
          <w:color w:val="auto"/>
          <w:sz w:val="28"/>
          <w:szCs w:val="28"/>
        </w:rPr>
        <w:t>4.2 Use of Decomposition</w:t>
      </w:r>
      <w:bookmarkEnd w:id="15"/>
    </w:p>
    <w:p w14:paraId="0E267C5F" w14:textId="6946F6F9" w:rsidR="00D95A95" w:rsidRPr="00CA0301" w:rsidRDefault="00D95A95" w:rsidP="00717E27">
      <w:pPr>
        <w:spacing w:line="360" w:lineRule="auto"/>
        <w:jc w:val="both"/>
        <w:rPr>
          <w:rFonts w:ascii="Arial" w:hAnsi="Arial" w:cs="Arial"/>
        </w:rPr>
      </w:pPr>
      <w:r w:rsidRPr="00CA0301">
        <w:rPr>
          <w:rFonts w:ascii="Arial" w:hAnsi="Arial" w:cs="Arial"/>
        </w:rPr>
        <w:t>Decomposition is when you break the problem into smaller, more manageable pieces. In this scheduling scheme, the process consisted of gathering student availability, recording project deadlines, identifying unavailable time slots, comparing schedules, detecting conflicts, selecting the best meeting time, confirming the meeting, and sending notifications. These systematic steps make algorithm design, testing and execution easy. It also makes it more seamless to detect and eliminate scheduling problems without having to start all over, from scratch. And, decomposition helps the future design improvements such as calendar app integration, online meeting links and scheduling reminders automatically, not breaking up the current scheduling of appointments</w:t>
      </w:r>
      <w:sdt>
        <w:sdtPr>
          <w:rPr>
            <w:rFonts w:ascii="Arial" w:hAnsi="Arial" w:cs="Arial"/>
          </w:rPr>
          <w:id w:val="1867560345"/>
          <w:citation/>
        </w:sdtPr>
        <w:sdtEndPr/>
        <w:sdtContent>
          <w:r w:rsidR="00233D3C" w:rsidRPr="00CA0301">
            <w:rPr>
              <w:rFonts w:ascii="Arial" w:hAnsi="Arial" w:cs="Arial"/>
            </w:rPr>
            <w:fldChar w:fldCharType="begin"/>
          </w:r>
          <w:r w:rsidR="00233D3C" w:rsidRPr="00CA0301">
            <w:rPr>
              <w:rFonts w:ascii="Arial" w:hAnsi="Arial" w:cs="Arial"/>
            </w:rPr>
            <w:instrText xml:space="preserve"> CITATION Agi23 \l 2057 </w:instrText>
          </w:r>
          <w:r w:rsidR="00233D3C" w:rsidRPr="00CA0301">
            <w:rPr>
              <w:rFonts w:ascii="Arial" w:hAnsi="Arial" w:cs="Arial"/>
            </w:rPr>
            <w:fldChar w:fldCharType="separate"/>
          </w:r>
          <w:r w:rsidR="00233D3C" w:rsidRPr="00CA0301">
            <w:rPr>
              <w:rFonts w:ascii="Arial" w:hAnsi="Arial" w:cs="Arial"/>
            </w:rPr>
            <w:t xml:space="preserve"> [</w:t>
          </w:r>
          <w:hyperlink w:anchor="Agi23" w:history="1">
            <w:r w:rsidR="00233D3C" w:rsidRPr="00CA0301">
              <w:rPr>
                <w:rStyle w:val="Heading3Char"/>
                <w:rFonts w:ascii="Arial" w:eastAsiaTheme="minorHAnsi" w:hAnsi="Arial" w:cs="Arial"/>
                <w:color w:val="auto"/>
                <w:sz w:val="24"/>
                <w:szCs w:val="24"/>
              </w:rPr>
              <w:t>10</w:t>
            </w:r>
          </w:hyperlink>
          <w:r w:rsidR="00233D3C" w:rsidRPr="00CA0301">
            <w:rPr>
              <w:rFonts w:ascii="Arial" w:hAnsi="Arial" w:cs="Arial"/>
            </w:rPr>
            <w:t>]</w:t>
          </w:r>
          <w:r w:rsidR="00233D3C" w:rsidRPr="00CA0301">
            <w:rPr>
              <w:rFonts w:ascii="Arial" w:hAnsi="Arial" w:cs="Arial"/>
            </w:rPr>
            <w:fldChar w:fldCharType="end"/>
          </w:r>
        </w:sdtContent>
      </w:sdt>
      <w:r w:rsidR="00233D3C" w:rsidRPr="00CA0301">
        <w:rPr>
          <w:rFonts w:ascii="Arial" w:hAnsi="Arial" w:cs="Arial"/>
        </w:rPr>
        <w:t>.</w:t>
      </w:r>
    </w:p>
    <w:p w14:paraId="10C74D4F" w14:textId="3349411D" w:rsidR="00856AD6" w:rsidRPr="00CA0301" w:rsidRDefault="00856AD6" w:rsidP="00717E27">
      <w:pPr>
        <w:pStyle w:val="Heading2"/>
        <w:spacing w:line="360" w:lineRule="auto"/>
        <w:rPr>
          <w:rFonts w:ascii="Arial" w:hAnsi="Arial" w:cs="Arial"/>
        </w:rPr>
      </w:pPr>
      <w:bookmarkStart w:id="16" w:name="_Toc237374297"/>
      <w:r w:rsidRPr="00CA0301">
        <w:rPr>
          <w:rFonts w:ascii="Arial Black" w:hAnsi="Arial Black"/>
          <w:color w:val="auto"/>
          <w:sz w:val="28"/>
          <w:szCs w:val="28"/>
        </w:rPr>
        <w:t>4.3 Use of Systems Thinking</w:t>
      </w:r>
      <w:bookmarkEnd w:id="16"/>
    </w:p>
    <w:p w14:paraId="6F1310AA" w14:textId="31F2709B" w:rsidR="00996A12" w:rsidRPr="00CA0301" w:rsidRDefault="00526B7D" w:rsidP="00717E27">
      <w:pPr>
        <w:spacing w:line="360" w:lineRule="auto"/>
        <w:jc w:val="both"/>
        <w:rPr>
          <w:rFonts w:ascii="Arial" w:hAnsi="Arial" w:cs="Arial"/>
        </w:rPr>
      </w:pPr>
      <w:r w:rsidRPr="00CA0301">
        <w:rPr>
          <w:rFonts w:ascii="Arial" w:hAnsi="Arial" w:cs="Arial"/>
        </w:rPr>
        <w:t>Systems thinking was applied to view the meeting scheduling problem as an interconnected system rather than a series of independent tasks. Instead of considering student availability alone, the proposed solution evaluates lecture timetables, part-time employment, personal commitments, meeting duration and project deadlines together. A change in any one variable can influence the entire scheduling process; therefore, the algorithm continuously reassesses all related factors before selecting the most suitable meeting time. This holistic approach improves decision-making, minimises timetable conflicts, supports fair participation among group members and ensures that meetings are arranged before weekly project deadlines. Applying systems thinking also makes the solution easier to maintain and extend with future features such as calendar integration, AI-assisted scheduling and real-time notifications.</w:t>
      </w:r>
    </w:p>
    <w:p w14:paraId="7CD16F3C" w14:textId="7D577F66" w:rsidR="00D95A95" w:rsidRPr="00CA0301" w:rsidRDefault="00D95A95" w:rsidP="00717E27">
      <w:pPr>
        <w:pStyle w:val="Heading2"/>
        <w:spacing w:line="360" w:lineRule="auto"/>
        <w:rPr>
          <w:rFonts w:ascii="Arial Black" w:hAnsi="Arial Black"/>
          <w:color w:val="auto"/>
          <w:sz w:val="28"/>
          <w:szCs w:val="28"/>
        </w:rPr>
      </w:pPr>
      <w:bookmarkStart w:id="17" w:name="_Toc237374298"/>
      <w:r w:rsidRPr="00CA0301">
        <w:rPr>
          <w:rFonts w:ascii="Arial Black" w:hAnsi="Arial Black" w:cs="Arial"/>
          <w:color w:val="auto"/>
          <w:sz w:val="28"/>
          <w:szCs w:val="28"/>
        </w:rPr>
        <w:t>4.</w:t>
      </w:r>
      <w:r w:rsidR="00996A12" w:rsidRPr="00CA0301">
        <w:rPr>
          <w:rFonts w:ascii="Arial Black" w:hAnsi="Arial Black" w:cs="Arial"/>
          <w:color w:val="auto"/>
          <w:sz w:val="28"/>
          <w:szCs w:val="28"/>
        </w:rPr>
        <w:t>4</w:t>
      </w:r>
      <w:r w:rsidRPr="00CA0301">
        <w:rPr>
          <w:rFonts w:ascii="Arial Black" w:hAnsi="Arial Black"/>
          <w:color w:val="auto"/>
          <w:sz w:val="28"/>
          <w:szCs w:val="28"/>
        </w:rPr>
        <w:t xml:space="preserve"> Justification of the Proposed Solution</w:t>
      </w:r>
      <w:bookmarkEnd w:id="17"/>
    </w:p>
    <w:p w14:paraId="09A54B9C" w14:textId="77777777" w:rsidR="00D95A95" w:rsidRPr="00CA0301" w:rsidRDefault="00D95A95" w:rsidP="00717E27">
      <w:pPr>
        <w:spacing w:line="360" w:lineRule="auto"/>
        <w:jc w:val="both"/>
        <w:rPr>
          <w:rFonts w:ascii="Arial" w:hAnsi="Arial" w:cs="Arial"/>
        </w:rPr>
      </w:pPr>
      <w:r w:rsidRPr="00CA0301">
        <w:rPr>
          <w:rFonts w:ascii="Arial" w:hAnsi="Arial" w:cs="Arial"/>
        </w:rPr>
        <w:t>The proposed scheduling solution is suitable for all three of the project objectives</w:t>
      </w:r>
    </w:p>
    <w:p w14:paraId="4DDA3F84" w14:textId="18330096" w:rsidR="002F1C33" w:rsidRPr="00CA0301" w:rsidRDefault="00D95A95" w:rsidP="00717E27">
      <w:pPr>
        <w:pStyle w:val="ListParagraph"/>
        <w:numPr>
          <w:ilvl w:val="0"/>
          <w:numId w:val="19"/>
        </w:numPr>
        <w:spacing w:line="360" w:lineRule="auto"/>
        <w:jc w:val="both"/>
        <w:rPr>
          <w:rFonts w:ascii="Arial" w:hAnsi="Arial" w:cs="Arial"/>
        </w:rPr>
      </w:pPr>
      <w:r w:rsidRPr="00CA0301">
        <w:rPr>
          <w:rFonts w:ascii="Arial" w:hAnsi="Arial" w:cs="Arial"/>
          <w:b/>
          <w:bCs/>
        </w:rPr>
        <w:t>Objective 1:</w:t>
      </w:r>
      <w:r w:rsidRPr="00CA0301">
        <w:rPr>
          <w:rFonts w:ascii="Arial" w:hAnsi="Arial" w:cs="Arial"/>
        </w:rPr>
        <w:t xml:space="preserve"> Find the ideal time for the meeting</w:t>
      </w:r>
      <w:r w:rsidR="00D95385" w:rsidRPr="00CA0301">
        <w:rPr>
          <w:rFonts w:ascii="Arial" w:hAnsi="Arial" w:cs="Arial"/>
        </w:rPr>
        <w:t>:</w:t>
      </w:r>
    </w:p>
    <w:p w14:paraId="2552480F" w14:textId="2D829EF0" w:rsidR="00D95A95" w:rsidRPr="00CA0301" w:rsidRDefault="00D95A95" w:rsidP="00717E27">
      <w:pPr>
        <w:spacing w:line="360" w:lineRule="auto"/>
        <w:ind w:left="720"/>
        <w:jc w:val="both"/>
        <w:rPr>
          <w:rFonts w:ascii="Arial" w:hAnsi="Arial" w:cs="Arial"/>
        </w:rPr>
      </w:pPr>
      <w:r w:rsidRPr="00CA0301">
        <w:rPr>
          <w:rFonts w:ascii="Arial" w:hAnsi="Arial" w:cs="Arial"/>
        </w:rPr>
        <w:lastRenderedPageBreak/>
        <w:t>Algorithms are employed to find times when everybody will be available; thus, the schedule need not be a manual task at all for any students in your class period.</w:t>
      </w:r>
    </w:p>
    <w:p w14:paraId="0E4EC27E" w14:textId="77AA2CEA" w:rsidR="002F1C33" w:rsidRPr="00CA0301" w:rsidRDefault="00D95A95" w:rsidP="00717E27">
      <w:pPr>
        <w:pStyle w:val="ListParagraph"/>
        <w:numPr>
          <w:ilvl w:val="0"/>
          <w:numId w:val="19"/>
        </w:numPr>
        <w:spacing w:line="360" w:lineRule="auto"/>
        <w:jc w:val="both"/>
        <w:rPr>
          <w:rFonts w:ascii="Arial" w:hAnsi="Arial" w:cs="Arial"/>
        </w:rPr>
      </w:pPr>
      <w:r w:rsidRPr="00CA0301">
        <w:rPr>
          <w:rFonts w:ascii="Arial" w:hAnsi="Arial" w:cs="Arial"/>
          <w:b/>
          <w:bCs/>
        </w:rPr>
        <w:t>Objective</w:t>
      </w:r>
      <w:r w:rsidRPr="00CA0301">
        <w:rPr>
          <w:rFonts w:ascii="Arial" w:hAnsi="Arial" w:cs="Arial"/>
        </w:rPr>
        <w:t xml:space="preserve"> </w:t>
      </w:r>
      <w:r w:rsidRPr="00CA0301">
        <w:rPr>
          <w:rFonts w:ascii="Arial" w:hAnsi="Arial" w:cs="Arial"/>
          <w:b/>
          <w:bCs/>
        </w:rPr>
        <w:t>2:</w:t>
      </w:r>
      <w:r w:rsidRPr="00CA0301">
        <w:rPr>
          <w:rFonts w:ascii="Arial" w:hAnsi="Arial" w:cs="Arial"/>
        </w:rPr>
        <w:t xml:space="preserve"> Avoid Schedule Conflicts</w:t>
      </w:r>
      <w:r w:rsidR="00D95385" w:rsidRPr="00CA0301">
        <w:rPr>
          <w:rFonts w:ascii="Arial" w:hAnsi="Arial" w:cs="Arial"/>
        </w:rPr>
        <w:t>:</w:t>
      </w:r>
    </w:p>
    <w:p w14:paraId="60A33D9D" w14:textId="7A462B07" w:rsidR="00D95A95" w:rsidRPr="00CA0301" w:rsidRDefault="00D95A95" w:rsidP="00717E27">
      <w:pPr>
        <w:spacing w:line="360" w:lineRule="auto"/>
        <w:ind w:left="720"/>
        <w:jc w:val="both"/>
        <w:rPr>
          <w:rFonts w:ascii="Arial" w:hAnsi="Arial" w:cs="Arial"/>
        </w:rPr>
      </w:pPr>
      <w:r w:rsidRPr="00CA0301">
        <w:rPr>
          <w:rFonts w:ascii="Arial" w:hAnsi="Arial" w:cs="Arial"/>
        </w:rPr>
        <w:t xml:space="preserve">Unavailable </w:t>
      </w:r>
      <w:r w:rsidR="00452AA2" w:rsidRPr="00CA0301">
        <w:rPr>
          <w:rFonts w:ascii="Arial" w:hAnsi="Arial" w:cs="Arial"/>
        </w:rPr>
        <w:t>periods, whether</w:t>
      </w:r>
      <w:r w:rsidRPr="00CA0301">
        <w:rPr>
          <w:rFonts w:ascii="Arial" w:hAnsi="Arial" w:cs="Arial"/>
        </w:rPr>
        <w:t xml:space="preserve"> it be lectures, work hours or private matters are excluded from the plan before it is set up so timing clashes do not occur</w:t>
      </w:r>
    </w:p>
    <w:p w14:paraId="717FABE4" w14:textId="75A57E9A" w:rsidR="00D95A95" w:rsidRPr="00CA0301" w:rsidRDefault="00D95A95" w:rsidP="00717E27">
      <w:pPr>
        <w:pStyle w:val="ListParagraph"/>
        <w:numPr>
          <w:ilvl w:val="0"/>
          <w:numId w:val="19"/>
        </w:numPr>
        <w:spacing w:line="360" w:lineRule="auto"/>
        <w:jc w:val="both"/>
        <w:rPr>
          <w:rFonts w:ascii="Arial" w:hAnsi="Arial" w:cs="Arial"/>
        </w:rPr>
      </w:pPr>
      <w:r w:rsidRPr="00CA0301">
        <w:rPr>
          <w:rFonts w:ascii="Arial" w:hAnsi="Arial" w:cs="Arial"/>
          <w:b/>
          <w:bCs/>
        </w:rPr>
        <w:t>Objective 3</w:t>
      </w:r>
      <w:r w:rsidRPr="00CA0301">
        <w:rPr>
          <w:rFonts w:ascii="Arial" w:hAnsi="Arial" w:cs="Arial"/>
        </w:rPr>
        <w:t xml:space="preserve">: Meet Before the Deadline for Each </w:t>
      </w:r>
      <w:r w:rsidR="00D95385" w:rsidRPr="00CA0301">
        <w:rPr>
          <w:rFonts w:ascii="Arial" w:hAnsi="Arial" w:cs="Arial"/>
        </w:rPr>
        <w:t>Week:</w:t>
      </w:r>
      <w:r w:rsidRPr="00CA0301">
        <w:rPr>
          <w:rFonts w:ascii="Arial" w:hAnsi="Arial" w:cs="Arial"/>
        </w:rPr>
        <w:t xml:space="preserve"> </w:t>
      </w:r>
    </w:p>
    <w:p w14:paraId="2E582908" w14:textId="0C73B927" w:rsidR="00D95A95" w:rsidRPr="00CA0301" w:rsidRDefault="005D0DFB" w:rsidP="00717E27">
      <w:pPr>
        <w:spacing w:line="360" w:lineRule="auto"/>
        <w:ind w:left="720"/>
        <w:jc w:val="both"/>
        <w:rPr>
          <w:rFonts w:ascii="Arial" w:hAnsi="Arial" w:cs="Arial"/>
        </w:rPr>
      </w:pPr>
      <w:r w:rsidRPr="00CA0301">
        <w:rPr>
          <w:rFonts w:ascii="Arial" w:hAnsi="Arial" w:cs="Arial"/>
        </w:rPr>
        <w:t>The scheduling system</w:t>
      </w:r>
      <w:r w:rsidR="006D40ED" w:rsidRPr="00CA0301">
        <w:rPr>
          <w:rFonts w:ascii="Arial" w:hAnsi="Arial" w:cs="Arial"/>
        </w:rPr>
        <w:t xml:space="preserve"> </w:t>
      </w:r>
      <w:r w:rsidRPr="00CA0301">
        <w:rPr>
          <w:rFonts w:ascii="Arial" w:hAnsi="Arial" w:cs="Arial"/>
        </w:rPr>
        <w:t xml:space="preserve">strictly enforces project deadlines, by rejecting meetings that end up scheduled after the deadline. Still, its overall effectiveness depends on the availability data being accurate, and it might need to be reworked or rescheduled when unexpected changes </w:t>
      </w:r>
      <w:r w:rsidR="00871CBB" w:rsidRPr="00CA0301">
        <w:rPr>
          <w:rFonts w:ascii="Arial" w:hAnsi="Arial" w:cs="Arial"/>
        </w:rPr>
        <w:t>occur</w:t>
      </w:r>
      <w:r w:rsidRPr="00CA0301">
        <w:rPr>
          <w:rFonts w:ascii="Arial" w:hAnsi="Arial" w:cs="Arial"/>
        </w:rPr>
        <w:t xml:space="preserve">. Right </w:t>
      </w:r>
      <w:r w:rsidR="00DE39E2" w:rsidRPr="00CA0301">
        <w:rPr>
          <w:rFonts w:ascii="Arial" w:hAnsi="Arial" w:cs="Arial"/>
        </w:rPr>
        <w:t>now,</w:t>
      </w:r>
      <w:r w:rsidRPr="00CA0301">
        <w:rPr>
          <w:rFonts w:ascii="Arial" w:hAnsi="Arial" w:cs="Arial"/>
        </w:rPr>
        <w:t xml:space="preserve"> the solution does not really take individual priorities into account, and it also skips any AI-driven prediction, so there is room for future improvements in scheduling precision and smarter decision making</w:t>
      </w:r>
      <w:sdt>
        <w:sdtPr>
          <w:rPr>
            <w:rFonts w:ascii="Arial" w:hAnsi="Arial" w:cs="Arial"/>
          </w:rPr>
          <w:id w:val="417536264"/>
          <w:citation/>
        </w:sdtPr>
        <w:sdtEndPr/>
        <w:sdtContent>
          <w:r w:rsidR="00233D3C" w:rsidRPr="00CA0301">
            <w:rPr>
              <w:rFonts w:ascii="Arial" w:hAnsi="Arial" w:cs="Arial"/>
            </w:rPr>
            <w:fldChar w:fldCharType="begin"/>
          </w:r>
          <w:r w:rsidR="00233D3C" w:rsidRPr="00CA0301">
            <w:rPr>
              <w:rFonts w:ascii="Arial" w:hAnsi="Arial" w:cs="Arial"/>
            </w:rPr>
            <w:instrText xml:space="preserve"> CITATION Soc24 \l 2057 </w:instrText>
          </w:r>
          <w:r w:rsidR="00233D3C" w:rsidRPr="00CA0301">
            <w:rPr>
              <w:rFonts w:ascii="Arial" w:hAnsi="Arial" w:cs="Arial"/>
            </w:rPr>
            <w:fldChar w:fldCharType="separate"/>
          </w:r>
          <w:r w:rsidR="00233D3C" w:rsidRPr="00CA0301">
            <w:rPr>
              <w:rFonts w:ascii="Arial" w:hAnsi="Arial" w:cs="Arial"/>
            </w:rPr>
            <w:t xml:space="preserve"> [</w:t>
          </w:r>
          <w:hyperlink w:anchor="Soc24" w:history="1">
            <w:r w:rsidR="00233D3C" w:rsidRPr="00CA0301">
              <w:rPr>
                <w:rStyle w:val="Heading3Char"/>
                <w:rFonts w:ascii="Arial" w:eastAsiaTheme="minorHAnsi" w:hAnsi="Arial" w:cs="Arial"/>
                <w:color w:val="auto"/>
                <w:sz w:val="24"/>
                <w:szCs w:val="24"/>
              </w:rPr>
              <w:t>11</w:t>
            </w:r>
          </w:hyperlink>
          <w:r w:rsidR="00233D3C" w:rsidRPr="00CA0301">
            <w:rPr>
              <w:rFonts w:ascii="Arial" w:hAnsi="Arial" w:cs="Arial"/>
            </w:rPr>
            <w:t>]</w:t>
          </w:r>
          <w:r w:rsidR="00233D3C" w:rsidRPr="00CA0301">
            <w:rPr>
              <w:rFonts w:ascii="Arial" w:hAnsi="Arial" w:cs="Arial"/>
            </w:rPr>
            <w:fldChar w:fldCharType="end"/>
          </w:r>
        </w:sdtContent>
      </w:sdt>
      <w:r w:rsidR="00F262C2" w:rsidRPr="00CA0301">
        <w:rPr>
          <w:rFonts w:ascii="Arial" w:hAnsi="Arial" w:cs="Arial"/>
        </w:rPr>
        <w:t>,</w:t>
      </w:r>
      <w:sdt>
        <w:sdtPr>
          <w:rPr>
            <w:rFonts w:ascii="Arial" w:hAnsi="Arial" w:cs="Arial"/>
          </w:rPr>
          <w:id w:val="-1908613000"/>
          <w:citation/>
        </w:sdtPr>
        <w:sdtEndPr/>
        <w:sdtContent>
          <w:r w:rsidR="00F262C2" w:rsidRPr="00CA0301">
            <w:rPr>
              <w:rFonts w:ascii="Arial" w:hAnsi="Arial" w:cs="Arial"/>
            </w:rPr>
            <w:fldChar w:fldCharType="begin"/>
          </w:r>
          <w:r w:rsidR="00F262C2" w:rsidRPr="00CA0301">
            <w:rPr>
              <w:rFonts w:ascii="Arial" w:hAnsi="Arial" w:cs="Arial"/>
            </w:rPr>
            <w:instrText xml:space="preserve"> CITATION Gra05 \l 2057 </w:instrText>
          </w:r>
          <w:r w:rsidR="00F262C2" w:rsidRPr="00CA0301">
            <w:rPr>
              <w:rFonts w:ascii="Arial" w:hAnsi="Arial" w:cs="Arial"/>
            </w:rPr>
            <w:fldChar w:fldCharType="separate"/>
          </w:r>
          <w:r w:rsidR="00F262C2" w:rsidRPr="00CA0301">
            <w:rPr>
              <w:rFonts w:ascii="Arial" w:hAnsi="Arial" w:cs="Arial"/>
            </w:rPr>
            <w:t xml:space="preserve"> [</w:t>
          </w:r>
          <w:hyperlink w:anchor="Gra05" w:history="1">
            <w:r w:rsidR="00F262C2" w:rsidRPr="00CA0301">
              <w:rPr>
                <w:rStyle w:val="Heading3Char"/>
                <w:rFonts w:ascii="Arial" w:eastAsiaTheme="minorHAnsi" w:hAnsi="Arial" w:cs="Arial"/>
                <w:color w:val="auto"/>
                <w:sz w:val="24"/>
                <w:szCs w:val="24"/>
              </w:rPr>
              <w:t>12</w:t>
            </w:r>
          </w:hyperlink>
          <w:r w:rsidR="00F262C2" w:rsidRPr="00CA0301">
            <w:rPr>
              <w:rFonts w:ascii="Arial" w:hAnsi="Arial" w:cs="Arial"/>
            </w:rPr>
            <w:t>]</w:t>
          </w:r>
          <w:r w:rsidR="00F262C2" w:rsidRPr="00CA0301">
            <w:rPr>
              <w:rFonts w:ascii="Arial" w:hAnsi="Arial" w:cs="Arial"/>
            </w:rPr>
            <w:fldChar w:fldCharType="end"/>
          </w:r>
        </w:sdtContent>
      </w:sdt>
      <w:r w:rsidR="00F262C2" w:rsidRPr="00CA0301">
        <w:rPr>
          <w:rFonts w:ascii="Arial" w:hAnsi="Arial" w:cs="Arial"/>
        </w:rPr>
        <w:t>.</w:t>
      </w:r>
    </w:p>
    <w:p w14:paraId="797E074A" w14:textId="77777777" w:rsidR="00724C17" w:rsidRPr="00CA0301" w:rsidRDefault="00724C17" w:rsidP="00717E27">
      <w:pPr>
        <w:spacing w:line="360" w:lineRule="auto"/>
        <w:jc w:val="both"/>
        <w:rPr>
          <w:rFonts w:ascii="Arial" w:hAnsi="Arial" w:cs="Arial"/>
        </w:rPr>
      </w:pPr>
    </w:p>
    <w:p w14:paraId="072AF01A" w14:textId="67A0D4A4" w:rsidR="00D95A95" w:rsidRPr="00CA0301" w:rsidRDefault="00D95A95" w:rsidP="00717E27">
      <w:pPr>
        <w:pStyle w:val="Heading2"/>
        <w:spacing w:line="360" w:lineRule="auto"/>
        <w:rPr>
          <w:rFonts w:ascii="Arial Black" w:hAnsi="Arial Black"/>
          <w:color w:val="auto"/>
          <w:sz w:val="28"/>
          <w:szCs w:val="28"/>
        </w:rPr>
      </w:pPr>
      <w:bookmarkStart w:id="18" w:name="_Toc237374299"/>
      <w:r w:rsidRPr="00CA0301">
        <w:rPr>
          <w:rFonts w:ascii="Arial Black" w:hAnsi="Arial Black"/>
          <w:color w:val="auto"/>
          <w:sz w:val="28"/>
          <w:szCs w:val="28"/>
        </w:rPr>
        <w:t>4.</w:t>
      </w:r>
      <w:r w:rsidR="00996A12" w:rsidRPr="00CA0301">
        <w:rPr>
          <w:rFonts w:ascii="Arial Black" w:hAnsi="Arial Black"/>
          <w:color w:val="auto"/>
          <w:sz w:val="28"/>
          <w:szCs w:val="28"/>
        </w:rPr>
        <w:t>5</w:t>
      </w:r>
      <w:r w:rsidRPr="00CA0301">
        <w:rPr>
          <w:rFonts w:ascii="Arial Black" w:hAnsi="Arial Black"/>
          <w:color w:val="auto"/>
          <w:sz w:val="28"/>
          <w:szCs w:val="28"/>
        </w:rPr>
        <w:t xml:space="preserve"> Limitation</w:t>
      </w:r>
      <w:bookmarkEnd w:id="18"/>
    </w:p>
    <w:p w14:paraId="1549C0E8" w14:textId="78F53C67" w:rsidR="00D95A95" w:rsidRPr="00CA0301" w:rsidRDefault="00070F74" w:rsidP="00717E27">
      <w:pPr>
        <w:spacing w:line="360" w:lineRule="auto"/>
        <w:jc w:val="both"/>
        <w:rPr>
          <w:rFonts w:ascii="Arial" w:hAnsi="Arial" w:cs="Arial"/>
        </w:rPr>
      </w:pPr>
      <w:r w:rsidRPr="00CA0301">
        <w:rPr>
          <w:rFonts w:ascii="Arial" w:hAnsi="Arial" w:cs="Arial"/>
        </w:rPr>
        <w:t xml:space="preserve">This scheduling approach has some limitations, it </w:t>
      </w:r>
      <w:r w:rsidR="00966DB4" w:rsidRPr="00CA0301">
        <w:rPr>
          <w:rFonts w:ascii="Arial" w:hAnsi="Arial" w:cs="Arial"/>
        </w:rPr>
        <w:t>primarily depends</w:t>
      </w:r>
      <w:r w:rsidRPr="00CA0301">
        <w:rPr>
          <w:rFonts w:ascii="Arial" w:hAnsi="Arial" w:cs="Arial"/>
        </w:rPr>
        <w:t xml:space="preserve"> on students giving accurate, and up-to-date availability, so if that info is wrong, the meeting times can turn out unsuitable. Also unexpected events like illness or work commitments can </w:t>
      </w:r>
      <w:r w:rsidR="00336F0C" w:rsidRPr="00CA0301">
        <w:rPr>
          <w:rFonts w:ascii="Arial" w:hAnsi="Arial" w:cs="Arial"/>
        </w:rPr>
        <w:t>occur unexpectedly</w:t>
      </w:r>
      <w:r w:rsidRPr="00CA0301">
        <w:rPr>
          <w:rFonts w:ascii="Arial" w:hAnsi="Arial" w:cs="Arial"/>
        </w:rPr>
        <w:t xml:space="preserve">, and then meetings may need to be rescheduled again, even if everything looked fine before. On top of that the system only concentrates on arranging meetings, it does not really handle task assignment. In the future the system could be improved with AI based scheduling, predictive analysis, and calendar integration, so it’s more precise </w:t>
      </w:r>
      <w:r w:rsidR="00495E2D" w:rsidRPr="00CA0301">
        <w:rPr>
          <w:rFonts w:ascii="Arial" w:hAnsi="Arial" w:cs="Arial"/>
        </w:rPr>
        <w:t>and</w:t>
      </w:r>
      <w:r w:rsidRPr="00CA0301">
        <w:rPr>
          <w:rFonts w:ascii="Arial" w:hAnsi="Arial" w:cs="Arial"/>
        </w:rPr>
        <w:t xml:space="preserve"> more flexible</w:t>
      </w:r>
      <w:sdt>
        <w:sdtPr>
          <w:rPr>
            <w:rFonts w:ascii="Arial" w:hAnsi="Arial" w:cs="Arial"/>
          </w:rPr>
          <w:id w:val="554355244"/>
          <w:citation/>
        </w:sdtPr>
        <w:sdtEndPr/>
        <w:sdtContent>
          <w:r w:rsidR="00F262C2" w:rsidRPr="00CA0301">
            <w:rPr>
              <w:rFonts w:ascii="Arial" w:hAnsi="Arial" w:cs="Arial"/>
            </w:rPr>
            <w:fldChar w:fldCharType="begin"/>
          </w:r>
          <w:r w:rsidR="00F262C2" w:rsidRPr="00CA0301">
            <w:rPr>
              <w:rFonts w:ascii="Arial" w:hAnsi="Arial" w:cs="Arial"/>
            </w:rPr>
            <w:instrText xml:space="preserve"> CITATION Ric72 \l 2057 </w:instrText>
          </w:r>
          <w:r w:rsidR="00F262C2" w:rsidRPr="00CA0301">
            <w:rPr>
              <w:rFonts w:ascii="Arial" w:hAnsi="Arial" w:cs="Arial"/>
            </w:rPr>
            <w:fldChar w:fldCharType="separate"/>
          </w:r>
          <w:r w:rsidR="00F262C2" w:rsidRPr="00CA0301">
            <w:rPr>
              <w:rFonts w:ascii="Arial" w:hAnsi="Arial" w:cs="Arial"/>
            </w:rPr>
            <w:t xml:space="preserve"> [</w:t>
          </w:r>
          <w:hyperlink w:anchor="Ric72" w:history="1">
            <w:r w:rsidR="00F262C2" w:rsidRPr="00CA0301">
              <w:rPr>
                <w:rStyle w:val="Heading3Char"/>
                <w:rFonts w:ascii="Arial" w:eastAsiaTheme="minorHAnsi" w:hAnsi="Arial" w:cs="Arial"/>
                <w:color w:val="auto"/>
                <w:sz w:val="24"/>
                <w:szCs w:val="24"/>
              </w:rPr>
              <w:t>13</w:t>
            </w:r>
          </w:hyperlink>
          <w:r w:rsidR="00F262C2" w:rsidRPr="00CA0301">
            <w:rPr>
              <w:rFonts w:ascii="Arial" w:hAnsi="Arial" w:cs="Arial"/>
            </w:rPr>
            <w:t>]</w:t>
          </w:r>
          <w:r w:rsidR="00F262C2" w:rsidRPr="00CA0301">
            <w:rPr>
              <w:rFonts w:ascii="Arial" w:hAnsi="Arial" w:cs="Arial"/>
            </w:rPr>
            <w:fldChar w:fldCharType="end"/>
          </w:r>
        </w:sdtContent>
      </w:sdt>
      <w:r w:rsidR="00F262C2" w:rsidRPr="00CA0301">
        <w:rPr>
          <w:rFonts w:ascii="Arial" w:hAnsi="Arial" w:cs="Arial"/>
        </w:rPr>
        <w:t>.</w:t>
      </w:r>
    </w:p>
    <w:p w14:paraId="76A36F60" w14:textId="77777777" w:rsidR="001E6A60" w:rsidRPr="00CA0301" w:rsidRDefault="001E6A60" w:rsidP="00717E27">
      <w:pPr>
        <w:spacing w:line="360" w:lineRule="auto"/>
        <w:jc w:val="both"/>
        <w:rPr>
          <w:rFonts w:ascii="Arial" w:hAnsi="Arial" w:cs="Arial"/>
        </w:rPr>
      </w:pPr>
    </w:p>
    <w:p w14:paraId="497A453E" w14:textId="4CADBC08" w:rsidR="00D95A95" w:rsidRPr="00CA0301" w:rsidRDefault="00D95A95" w:rsidP="00717E27">
      <w:pPr>
        <w:pStyle w:val="Heading2"/>
        <w:spacing w:line="360" w:lineRule="auto"/>
        <w:rPr>
          <w:rFonts w:ascii="Arial Black" w:hAnsi="Arial Black"/>
          <w:color w:val="auto"/>
          <w:sz w:val="28"/>
          <w:szCs w:val="28"/>
        </w:rPr>
      </w:pPr>
      <w:bookmarkStart w:id="19" w:name="_Toc237374300"/>
      <w:r w:rsidRPr="00CA0301">
        <w:rPr>
          <w:rFonts w:ascii="Arial Black" w:hAnsi="Arial Black"/>
          <w:color w:val="auto"/>
          <w:sz w:val="28"/>
          <w:szCs w:val="28"/>
        </w:rPr>
        <w:t>4.</w:t>
      </w:r>
      <w:r w:rsidR="00996A12" w:rsidRPr="00CA0301">
        <w:rPr>
          <w:rFonts w:ascii="Arial Black" w:hAnsi="Arial Black"/>
          <w:color w:val="auto"/>
          <w:sz w:val="28"/>
          <w:szCs w:val="28"/>
        </w:rPr>
        <w:t>6</w:t>
      </w:r>
      <w:r w:rsidRPr="00CA0301">
        <w:rPr>
          <w:rFonts w:ascii="Arial Black" w:hAnsi="Arial Black"/>
          <w:color w:val="auto"/>
          <w:sz w:val="28"/>
          <w:szCs w:val="28"/>
        </w:rPr>
        <w:t xml:space="preserve"> Assumption</w:t>
      </w:r>
      <w:bookmarkEnd w:id="19"/>
    </w:p>
    <w:p w14:paraId="72BF47DE" w14:textId="77777777" w:rsidR="00D95A95" w:rsidRPr="00CA0301" w:rsidRDefault="00D95A95" w:rsidP="00717E27">
      <w:pPr>
        <w:spacing w:line="360" w:lineRule="auto"/>
        <w:jc w:val="both"/>
        <w:rPr>
          <w:rFonts w:ascii="Arial" w:hAnsi="Arial" w:cs="Arial"/>
        </w:rPr>
      </w:pPr>
      <w:r w:rsidRPr="00CA0301">
        <w:rPr>
          <w:rFonts w:ascii="Arial" w:hAnsi="Arial" w:cs="Arial"/>
        </w:rPr>
        <w:t>The scheduling scheme is based on these assumptions:</w:t>
      </w:r>
    </w:p>
    <w:p w14:paraId="2F350284" w14:textId="77777777" w:rsidR="00D95A95" w:rsidRPr="00CA0301" w:rsidRDefault="00D95A95" w:rsidP="00717E27">
      <w:pPr>
        <w:pStyle w:val="ListParagraph"/>
        <w:numPr>
          <w:ilvl w:val="0"/>
          <w:numId w:val="20"/>
        </w:numPr>
        <w:spacing w:line="360" w:lineRule="auto"/>
        <w:jc w:val="both"/>
        <w:rPr>
          <w:rFonts w:ascii="Arial" w:hAnsi="Arial" w:cs="Arial"/>
        </w:rPr>
      </w:pPr>
      <w:r w:rsidRPr="00CA0301">
        <w:rPr>
          <w:rFonts w:ascii="Arial" w:hAnsi="Arial" w:cs="Arial"/>
        </w:rPr>
        <w:t>Students provide accurate and up-to-date availability.</w:t>
      </w:r>
    </w:p>
    <w:p w14:paraId="1FAE46F7" w14:textId="77777777" w:rsidR="00D95A95" w:rsidRPr="00CA0301" w:rsidRDefault="00D95A95" w:rsidP="00717E27">
      <w:pPr>
        <w:pStyle w:val="ListParagraph"/>
        <w:numPr>
          <w:ilvl w:val="0"/>
          <w:numId w:val="20"/>
        </w:numPr>
        <w:spacing w:line="360" w:lineRule="auto"/>
        <w:jc w:val="both"/>
        <w:rPr>
          <w:rFonts w:ascii="Arial" w:hAnsi="Arial" w:cs="Arial"/>
        </w:rPr>
      </w:pPr>
      <w:r w:rsidRPr="00CA0301">
        <w:rPr>
          <w:rFonts w:ascii="Arial" w:hAnsi="Arial" w:cs="Arial"/>
        </w:rPr>
        <w:t xml:space="preserve">Weekly timetables remain relatively stable. </w:t>
      </w:r>
    </w:p>
    <w:p w14:paraId="7BE5305E" w14:textId="77777777" w:rsidR="00D95A95" w:rsidRPr="00CA0301" w:rsidRDefault="00D95A95" w:rsidP="00717E27">
      <w:pPr>
        <w:pStyle w:val="ListParagraph"/>
        <w:numPr>
          <w:ilvl w:val="0"/>
          <w:numId w:val="20"/>
        </w:numPr>
        <w:spacing w:line="360" w:lineRule="auto"/>
        <w:jc w:val="both"/>
        <w:rPr>
          <w:rFonts w:ascii="Arial" w:hAnsi="Arial" w:cs="Arial"/>
        </w:rPr>
      </w:pPr>
      <w:r w:rsidRPr="00CA0301">
        <w:rPr>
          <w:rFonts w:ascii="Arial" w:hAnsi="Arial" w:cs="Arial"/>
        </w:rPr>
        <w:lastRenderedPageBreak/>
        <w:t xml:space="preserve">Project deadlines are known in advance. </w:t>
      </w:r>
    </w:p>
    <w:p w14:paraId="227D80A9" w14:textId="77777777" w:rsidR="00D95A95" w:rsidRPr="00CA0301" w:rsidRDefault="00D95A95" w:rsidP="00717E27">
      <w:pPr>
        <w:pStyle w:val="ListParagraph"/>
        <w:numPr>
          <w:ilvl w:val="0"/>
          <w:numId w:val="20"/>
        </w:numPr>
        <w:spacing w:line="360" w:lineRule="auto"/>
        <w:jc w:val="both"/>
        <w:rPr>
          <w:rFonts w:ascii="Arial" w:hAnsi="Arial" w:cs="Arial"/>
        </w:rPr>
      </w:pPr>
      <w:r w:rsidRPr="00CA0301">
        <w:rPr>
          <w:rFonts w:ascii="Arial" w:hAnsi="Arial" w:cs="Arial"/>
        </w:rPr>
        <w:t>All students have internet access to receive notifications.</w:t>
      </w:r>
    </w:p>
    <w:p w14:paraId="43BD8645" w14:textId="77777777" w:rsidR="00D95A95" w:rsidRPr="00CA0301" w:rsidRDefault="00D95A95" w:rsidP="00717E27">
      <w:pPr>
        <w:pStyle w:val="ListParagraph"/>
        <w:numPr>
          <w:ilvl w:val="0"/>
          <w:numId w:val="20"/>
        </w:numPr>
        <w:spacing w:line="360" w:lineRule="auto"/>
        <w:jc w:val="both"/>
        <w:rPr>
          <w:rFonts w:ascii="Arial" w:hAnsi="Arial" w:cs="Arial"/>
        </w:rPr>
      </w:pPr>
      <w:r w:rsidRPr="00CA0301">
        <w:rPr>
          <w:rFonts w:ascii="Arial" w:hAnsi="Arial" w:cs="Arial"/>
        </w:rPr>
        <w:t>Meeting duration is agreed by all group members.</w:t>
      </w:r>
    </w:p>
    <w:p w14:paraId="58D4EBB8" w14:textId="77777777" w:rsidR="00D95A95" w:rsidRPr="00CA0301" w:rsidRDefault="00D95A95" w:rsidP="00717E27">
      <w:pPr>
        <w:pStyle w:val="ListParagraph"/>
        <w:numPr>
          <w:ilvl w:val="0"/>
          <w:numId w:val="20"/>
        </w:numPr>
        <w:spacing w:line="360" w:lineRule="auto"/>
        <w:jc w:val="both"/>
        <w:rPr>
          <w:rFonts w:ascii="Arial" w:hAnsi="Arial" w:cs="Arial"/>
        </w:rPr>
      </w:pPr>
      <w:r w:rsidRPr="00CA0301">
        <w:rPr>
          <w:rFonts w:ascii="Arial" w:hAnsi="Arial" w:cs="Arial"/>
        </w:rPr>
        <w:t>Students update their availability if their schedules change.</w:t>
      </w:r>
    </w:p>
    <w:p w14:paraId="3DA99455" w14:textId="65FD58CF" w:rsidR="00D95A95" w:rsidRPr="00CA0301" w:rsidRDefault="00D95A95" w:rsidP="00717E27">
      <w:pPr>
        <w:spacing w:line="360" w:lineRule="auto"/>
        <w:jc w:val="both"/>
        <w:rPr>
          <w:rFonts w:ascii="Arial" w:hAnsi="Arial" w:cs="Arial"/>
          <w:b/>
          <w:bCs/>
        </w:rPr>
      </w:pPr>
      <w:r w:rsidRPr="00CA0301">
        <w:rPr>
          <w:rFonts w:ascii="Arial" w:hAnsi="Arial" w:cs="Arial"/>
        </w:rPr>
        <w:t>These assumptions simplify the scheduling process and make the solution pragmatic in a college setting</w:t>
      </w:r>
      <w:r w:rsidRPr="00CA0301">
        <w:rPr>
          <w:rFonts w:ascii="Arial" w:hAnsi="Arial" w:cs="Arial"/>
          <w:b/>
          <w:bCs/>
        </w:rPr>
        <w:t>.</w:t>
      </w:r>
    </w:p>
    <w:p w14:paraId="2DAC68CE" w14:textId="5E4600D3" w:rsidR="00D95A95" w:rsidRPr="00CA0301" w:rsidRDefault="00D95A95" w:rsidP="00717E27">
      <w:pPr>
        <w:pStyle w:val="Heading1"/>
        <w:spacing w:line="360" w:lineRule="auto"/>
        <w:rPr>
          <w:rFonts w:ascii="Arial Black" w:hAnsi="Arial Black"/>
          <w:color w:val="auto"/>
          <w:sz w:val="32"/>
          <w:szCs w:val="32"/>
        </w:rPr>
      </w:pPr>
      <w:bookmarkStart w:id="20" w:name="_Toc237374301"/>
      <w:r w:rsidRPr="00CA0301">
        <w:rPr>
          <w:rFonts w:ascii="Arial Black" w:hAnsi="Arial Black"/>
          <w:color w:val="auto"/>
          <w:sz w:val="32"/>
          <w:szCs w:val="32"/>
        </w:rPr>
        <w:t>5</w:t>
      </w:r>
      <w:r w:rsidR="0085466B" w:rsidRPr="00CA0301">
        <w:rPr>
          <w:rFonts w:ascii="Arial Black" w:hAnsi="Arial Black"/>
          <w:color w:val="auto"/>
          <w:sz w:val="32"/>
          <w:szCs w:val="32"/>
        </w:rPr>
        <w:t>:</w:t>
      </w:r>
      <w:r w:rsidRPr="00CA0301">
        <w:rPr>
          <w:rFonts w:ascii="Arial Black" w:hAnsi="Arial Black"/>
          <w:color w:val="auto"/>
          <w:sz w:val="32"/>
          <w:szCs w:val="32"/>
        </w:rPr>
        <w:t xml:space="preserve"> Conclusion</w:t>
      </w:r>
      <w:bookmarkEnd w:id="20"/>
    </w:p>
    <w:p w14:paraId="7BAB9747" w14:textId="2384E6CC" w:rsidR="00F36782" w:rsidRPr="00CA0301" w:rsidRDefault="0043075A" w:rsidP="00717E27">
      <w:pPr>
        <w:spacing w:line="360" w:lineRule="auto"/>
        <w:jc w:val="both"/>
        <w:rPr>
          <w:rFonts w:ascii="Arial" w:hAnsi="Arial" w:cs="Arial"/>
        </w:rPr>
      </w:pPr>
      <w:r w:rsidRPr="00CA0301">
        <w:rPr>
          <w:rFonts w:ascii="Arial" w:hAnsi="Arial" w:cs="Arial"/>
        </w:rPr>
        <w:t>This report analysed the problem of organising student group meetings by applying structured problem-solving techniques including abstraction, decomposition, systems thinking, optimisation and MoSCoW prioritisation. The proposed scheduling algorithm identifies suitable meeting times by comparing member availability, eliminating timetable conflicts and ensuring meetings occur before weekly project deadlines. The accompanying flowchart and pseudocode demonstrate a logical and systematic process that can be implemented in a software solution. Reflection on the proposed approach shows that breaking the problem into manageable components improves decision-making and supports fair participation among group members. Although the solution depends on accurate availability information, it provides a practical and scalable approach for higher education environments. Future enhancements such as AI-assisted scheduling, calendar integration and predictive analytics could further improve scheduling accuracy, flexibility and collaboration while maintaining an efficient and reliable meeting management process</w:t>
      </w:r>
      <w:r w:rsidR="00710294" w:rsidRPr="00CA0301">
        <w:rPr>
          <w:rFonts w:ascii="Arial" w:hAnsi="Arial" w:cs="Arial"/>
        </w:rPr>
        <w:t xml:space="preserve">. </w:t>
      </w:r>
    </w:p>
    <w:p w14:paraId="1DBE5FDA" w14:textId="77777777" w:rsidR="00307388" w:rsidRPr="00CA0301" w:rsidRDefault="00307388" w:rsidP="00717E27">
      <w:pPr>
        <w:spacing w:line="360" w:lineRule="auto"/>
        <w:rPr>
          <w:b/>
          <w:bCs/>
        </w:rPr>
      </w:pPr>
    </w:p>
    <w:p w14:paraId="02FF9DCF" w14:textId="77777777" w:rsidR="00307388" w:rsidRPr="00CA0301" w:rsidRDefault="00307388" w:rsidP="00717E27">
      <w:pPr>
        <w:spacing w:line="360" w:lineRule="auto"/>
        <w:rPr>
          <w:b/>
          <w:bCs/>
        </w:rPr>
      </w:pPr>
    </w:p>
    <w:p w14:paraId="6BF845DC" w14:textId="77777777" w:rsidR="00CA0301" w:rsidRPr="00CA0301" w:rsidRDefault="00CA0301" w:rsidP="00717E27">
      <w:pPr>
        <w:spacing w:line="360" w:lineRule="auto"/>
        <w:rPr>
          <w:b/>
          <w:bCs/>
        </w:rPr>
      </w:pPr>
    </w:p>
    <w:p w14:paraId="58A4EBAF" w14:textId="77777777" w:rsidR="00CA0301" w:rsidRPr="00CA0301" w:rsidRDefault="00CA0301" w:rsidP="00717E27">
      <w:pPr>
        <w:spacing w:line="360" w:lineRule="auto"/>
        <w:rPr>
          <w:b/>
          <w:bCs/>
        </w:rPr>
      </w:pPr>
    </w:p>
    <w:p w14:paraId="346AFF24" w14:textId="77777777" w:rsidR="00CA0301" w:rsidRPr="00CA0301" w:rsidRDefault="00CA0301" w:rsidP="00717E27">
      <w:pPr>
        <w:spacing w:line="360" w:lineRule="auto"/>
        <w:rPr>
          <w:b/>
          <w:bCs/>
        </w:rPr>
      </w:pPr>
    </w:p>
    <w:p w14:paraId="79FB2041" w14:textId="77777777" w:rsidR="00CA0301" w:rsidRPr="00CA0301" w:rsidRDefault="00CA0301" w:rsidP="00717E27">
      <w:pPr>
        <w:spacing w:line="360" w:lineRule="auto"/>
        <w:rPr>
          <w:b/>
          <w:bCs/>
        </w:rPr>
      </w:pPr>
    </w:p>
    <w:p w14:paraId="66F5EF9F" w14:textId="77777777" w:rsidR="00CA0301" w:rsidRPr="00CA0301" w:rsidRDefault="00CA0301" w:rsidP="00717E27">
      <w:pPr>
        <w:spacing w:line="360" w:lineRule="auto"/>
        <w:rPr>
          <w:b/>
          <w:bCs/>
        </w:rPr>
      </w:pPr>
    </w:p>
    <w:p w14:paraId="341F62CA" w14:textId="68AE7DFB" w:rsidR="00D95A95" w:rsidRPr="00CA0301" w:rsidRDefault="00D95A95" w:rsidP="00717E27">
      <w:pPr>
        <w:pStyle w:val="Heading1"/>
        <w:spacing w:line="360" w:lineRule="auto"/>
        <w:rPr>
          <w:rFonts w:ascii="Arial Black" w:hAnsi="Arial Black"/>
          <w:color w:val="auto"/>
          <w:sz w:val="32"/>
          <w:szCs w:val="32"/>
        </w:rPr>
      </w:pPr>
      <w:bookmarkStart w:id="21" w:name="_Toc237374302"/>
      <w:r w:rsidRPr="00CA0301">
        <w:rPr>
          <w:rFonts w:ascii="Arial Black" w:hAnsi="Arial Black"/>
          <w:color w:val="auto"/>
          <w:sz w:val="32"/>
          <w:szCs w:val="32"/>
        </w:rPr>
        <w:lastRenderedPageBreak/>
        <w:t>References</w:t>
      </w:r>
      <w:bookmarkEnd w:id="21"/>
      <w:r w:rsidRPr="00CA0301">
        <w:rPr>
          <w:rFonts w:ascii="Arial Black" w:hAnsi="Arial Black"/>
          <w:color w:val="auto"/>
          <w:sz w:val="32"/>
          <w:szCs w:val="32"/>
        </w:rPr>
        <w:t xml:space="preserve"> </w:t>
      </w:r>
    </w:p>
    <w:p w14:paraId="331DA751" w14:textId="77777777" w:rsidR="00D95A95" w:rsidRPr="00CA0301" w:rsidRDefault="00D95A95" w:rsidP="00717E27">
      <w:pPr>
        <w:pStyle w:val="pdq2pgselectionanchorcontainer"/>
        <w:spacing w:line="360" w:lineRule="auto"/>
        <w:jc w:val="both"/>
        <w:rPr>
          <w:rFonts w:ascii="Arial" w:hAnsi="Arial" w:cs="Arial"/>
        </w:rPr>
      </w:pPr>
      <w:r w:rsidRPr="00CA0301">
        <w:rPr>
          <w:rStyle w:val="Strong"/>
          <w:rFonts w:ascii="Arial" w:hAnsi="Arial" w:cs="Arial"/>
        </w:rPr>
        <w:t>[1]</w:t>
      </w:r>
      <w:r w:rsidRPr="00CA0301">
        <w:rPr>
          <w:rFonts w:ascii="Arial" w:hAnsi="Arial" w:cs="Arial"/>
        </w:rPr>
        <w:t xml:space="preserve"> S. Russell and P. Norvig, </w:t>
      </w:r>
      <w:r w:rsidRPr="00CA0301">
        <w:rPr>
          <w:rStyle w:val="Emphasis"/>
          <w:rFonts w:ascii="Arial" w:hAnsi="Arial" w:cs="Arial"/>
        </w:rPr>
        <w:t>Artificial Intelligence: A Modern Approach</w:t>
      </w:r>
      <w:r w:rsidRPr="00CA0301">
        <w:rPr>
          <w:rFonts w:ascii="Arial" w:hAnsi="Arial" w:cs="Arial"/>
        </w:rPr>
        <w:t>, 4th ed. Hoboken, NJ, USA: Pearson, 2021.</w:t>
      </w:r>
    </w:p>
    <w:p w14:paraId="13A8904A" w14:textId="77777777" w:rsidR="00D95A95" w:rsidRPr="00CA0301" w:rsidRDefault="00D95A95" w:rsidP="00717E27">
      <w:pPr>
        <w:pStyle w:val="NormalWeb"/>
        <w:spacing w:line="360" w:lineRule="auto"/>
        <w:jc w:val="both"/>
        <w:rPr>
          <w:rFonts w:ascii="Arial" w:hAnsi="Arial" w:cs="Arial"/>
        </w:rPr>
      </w:pPr>
      <w:r w:rsidRPr="00CA0301">
        <w:rPr>
          <w:rStyle w:val="Strong"/>
          <w:rFonts w:ascii="Arial" w:hAnsi="Arial" w:cs="Arial"/>
        </w:rPr>
        <w:t>[2]</w:t>
      </w:r>
      <w:r w:rsidRPr="00CA0301">
        <w:rPr>
          <w:rFonts w:ascii="Arial" w:hAnsi="Arial" w:cs="Arial"/>
        </w:rPr>
        <w:t xml:space="preserve"> I. Sommerville, </w:t>
      </w:r>
      <w:r w:rsidRPr="00CA0301">
        <w:rPr>
          <w:rStyle w:val="Emphasis"/>
          <w:rFonts w:ascii="Arial" w:hAnsi="Arial" w:cs="Arial"/>
        </w:rPr>
        <w:t>Software Engineering</w:t>
      </w:r>
      <w:r w:rsidRPr="00CA0301">
        <w:rPr>
          <w:rFonts w:ascii="Arial" w:hAnsi="Arial" w:cs="Arial"/>
        </w:rPr>
        <w:t>, 10th ed. Harlow, U.K.: Pearson, 2016.</w:t>
      </w:r>
    </w:p>
    <w:p w14:paraId="44B433C2" w14:textId="77777777" w:rsidR="00D95A95" w:rsidRPr="00CA0301" w:rsidRDefault="00D95A95" w:rsidP="00717E27">
      <w:pPr>
        <w:pStyle w:val="NormalWeb"/>
        <w:spacing w:line="360" w:lineRule="auto"/>
        <w:jc w:val="both"/>
        <w:rPr>
          <w:rFonts w:ascii="Arial" w:hAnsi="Arial" w:cs="Arial"/>
        </w:rPr>
      </w:pPr>
      <w:r w:rsidRPr="00CA0301">
        <w:rPr>
          <w:rStyle w:val="Strong"/>
          <w:rFonts w:ascii="Arial" w:hAnsi="Arial" w:cs="Arial"/>
        </w:rPr>
        <w:t>[3]</w:t>
      </w:r>
      <w:r w:rsidRPr="00CA0301">
        <w:rPr>
          <w:rFonts w:ascii="Arial" w:hAnsi="Arial" w:cs="Arial"/>
        </w:rPr>
        <w:t xml:space="preserve"> P. </w:t>
      </w:r>
      <w:proofErr w:type="spellStart"/>
      <w:r w:rsidRPr="00CA0301">
        <w:rPr>
          <w:rFonts w:ascii="Arial" w:hAnsi="Arial" w:cs="Arial"/>
        </w:rPr>
        <w:t>Checkland</w:t>
      </w:r>
      <w:proofErr w:type="spellEnd"/>
      <w:r w:rsidRPr="00CA0301">
        <w:rPr>
          <w:rFonts w:ascii="Arial" w:hAnsi="Arial" w:cs="Arial"/>
        </w:rPr>
        <w:t xml:space="preserve">, </w:t>
      </w:r>
      <w:r w:rsidRPr="00CA0301">
        <w:rPr>
          <w:rStyle w:val="Emphasis"/>
          <w:rFonts w:ascii="Arial" w:hAnsi="Arial" w:cs="Arial"/>
        </w:rPr>
        <w:t>Systems Thinking, Systems Practice</w:t>
      </w:r>
      <w:r w:rsidRPr="00CA0301">
        <w:rPr>
          <w:rFonts w:ascii="Arial" w:hAnsi="Arial" w:cs="Arial"/>
        </w:rPr>
        <w:t>. Chichester, U.K.: John Wiley &amp; Sons, 1999.</w:t>
      </w:r>
    </w:p>
    <w:p w14:paraId="50328140" w14:textId="77777777" w:rsidR="00D95A95" w:rsidRPr="00CA0301" w:rsidRDefault="00D95A95" w:rsidP="00717E27">
      <w:pPr>
        <w:pStyle w:val="NormalWeb"/>
        <w:spacing w:line="360" w:lineRule="auto"/>
        <w:jc w:val="both"/>
        <w:rPr>
          <w:rFonts w:ascii="Arial" w:hAnsi="Arial" w:cs="Arial"/>
        </w:rPr>
      </w:pPr>
      <w:r w:rsidRPr="00CA0301">
        <w:rPr>
          <w:rStyle w:val="Strong"/>
          <w:rFonts w:ascii="Arial" w:hAnsi="Arial" w:cs="Arial"/>
        </w:rPr>
        <w:t>[4]</w:t>
      </w:r>
      <w:r w:rsidRPr="00CA0301">
        <w:rPr>
          <w:rFonts w:ascii="Arial" w:hAnsi="Arial" w:cs="Arial"/>
        </w:rPr>
        <w:t xml:space="preserve"> D. C. Wysocki, </w:t>
      </w:r>
      <w:r w:rsidRPr="00CA0301">
        <w:rPr>
          <w:rStyle w:val="Emphasis"/>
          <w:rFonts w:ascii="Arial" w:hAnsi="Arial" w:cs="Arial"/>
        </w:rPr>
        <w:t>Effective Project Management: Traditional, Agile, Extreme, Hybrid</w:t>
      </w:r>
      <w:r w:rsidRPr="00CA0301">
        <w:rPr>
          <w:rFonts w:ascii="Arial" w:hAnsi="Arial" w:cs="Arial"/>
        </w:rPr>
        <w:t>, 8th ed. Hoboken, NJ, USA: Wiley, 2019.</w:t>
      </w:r>
    </w:p>
    <w:p w14:paraId="3C95640B" w14:textId="77777777" w:rsidR="00D95A95" w:rsidRPr="00CA0301" w:rsidRDefault="00D95A95" w:rsidP="00717E27">
      <w:pPr>
        <w:pStyle w:val="NormalWeb"/>
        <w:spacing w:line="360" w:lineRule="auto"/>
        <w:jc w:val="both"/>
        <w:rPr>
          <w:rFonts w:ascii="Arial" w:hAnsi="Arial" w:cs="Arial"/>
        </w:rPr>
      </w:pPr>
      <w:r w:rsidRPr="00CA0301">
        <w:rPr>
          <w:rStyle w:val="Strong"/>
          <w:rFonts w:ascii="Arial" w:hAnsi="Arial" w:cs="Arial"/>
        </w:rPr>
        <w:t>[5]</w:t>
      </w:r>
      <w:r w:rsidRPr="00CA0301">
        <w:rPr>
          <w:rFonts w:ascii="Arial" w:hAnsi="Arial" w:cs="Arial"/>
        </w:rPr>
        <w:t xml:space="preserve"> Project Management Institute, </w:t>
      </w:r>
      <w:r w:rsidRPr="00CA0301">
        <w:rPr>
          <w:rStyle w:val="Emphasis"/>
          <w:rFonts w:ascii="Arial" w:hAnsi="Arial" w:cs="Arial"/>
        </w:rPr>
        <w:t>A Guide to the Project Management Body of Knowledge (PMBOK® Guide)</w:t>
      </w:r>
      <w:r w:rsidRPr="00CA0301">
        <w:rPr>
          <w:rFonts w:ascii="Arial" w:hAnsi="Arial" w:cs="Arial"/>
        </w:rPr>
        <w:t>, 7th ed. Newtown Square, PA, USA: PMI, 2021.</w:t>
      </w:r>
    </w:p>
    <w:p w14:paraId="4A2BD422" w14:textId="77777777" w:rsidR="00D95A95" w:rsidRPr="00CA0301" w:rsidRDefault="00D95A95" w:rsidP="00717E27">
      <w:pPr>
        <w:pStyle w:val="NormalWeb"/>
        <w:spacing w:line="360" w:lineRule="auto"/>
        <w:jc w:val="both"/>
        <w:rPr>
          <w:rFonts w:ascii="Arial" w:hAnsi="Arial" w:cs="Arial"/>
        </w:rPr>
      </w:pPr>
      <w:r w:rsidRPr="00CA0301">
        <w:rPr>
          <w:rStyle w:val="Strong"/>
          <w:rFonts w:ascii="Arial" w:hAnsi="Arial" w:cs="Arial"/>
        </w:rPr>
        <w:t>[6]</w:t>
      </w:r>
      <w:r w:rsidRPr="00CA0301">
        <w:rPr>
          <w:rFonts w:ascii="Arial" w:hAnsi="Arial" w:cs="Arial"/>
        </w:rPr>
        <w:t xml:space="preserve"> K. Schwaber and J. Sutherland, </w:t>
      </w:r>
      <w:r w:rsidRPr="00CA0301">
        <w:rPr>
          <w:rStyle w:val="Emphasis"/>
          <w:rFonts w:ascii="Arial" w:hAnsi="Arial" w:cs="Arial"/>
        </w:rPr>
        <w:t>The Scrum Guide</w:t>
      </w:r>
      <w:r w:rsidRPr="00CA0301">
        <w:rPr>
          <w:rFonts w:ascii="Arial" w:hAnsi="Arial" w:cs="Arial"/>
        </w:rPr>
        <w:t>. Scrum.org, 2020.</w:t>
      </w:r>
    </w:p>
    <w:p w14:paraId="0E7609E6" w14:textId="77777777" w:rsidR="00D95A95" w:rsidRPr="00CA0301" w:rsidRDefault="00D95A95" w:rsidP="00717E27">
      <w:pPr>
        <w:pStyle w:val="NormalWeb"/>
        <w:spacing w:line="360" w:lineRule="auto"/>
        <w:jc w:val="both"/>
        <w:rPr>
          <w:rFonts w:ascii="Arial" w:hAnsi="Arial" w:cs="Arial"/>
        </w:rPr>
      </w:pPr>
      <w:r w:rsidRPr="00CA0301">
        <w:rPr>
          <w:rStyle w:val="Strong"/>
          <w:rFonts w:ascii="Arial" w:hAnsi="Arial" w:cs="Arial"/>
        </w:rPr>
        <w:t>[7]</w:t>
      </w:r>
      <w:r w:rsidRPr="00CA0301">
        <w:rPr>
          <w:rFonts w:ascii="Arial" w:hAnsi="Arial" w:cs="Arial"/>
        </w:rPr>
        <w:t xml:space="preserve"> T. H. </w:t>
      </w:r>
      <w:proofErr w:type="spellStart"/>
      <w:r w:rsidRPr="00CA0301">
        <w:rPr>
          <w:rFonts w:ascii="Arial" w:hAnsi="Arial" w:cs="Arial"/>
        </w:rPr>
        <w:t>Cormen</w:t>
      </w:r>
      <w:proofErr w:type="spellEnd"/>
      <w:r w:rsidRPr="00CA0301">
        <w:rPr>
          <w:rFonts w:ascii="Arial" w:hAnsi="Arial" w:cs="Arial"/>
        </w:rPr>
        <w:t xml:space="preserve">, C. E. Leiserson, R. L. Rivest and C. Stein, </w:t>
      </w:r>
      <w:r w:rsidRPr="00CA0301">
        <w:rPr>
          <w:rStyle w:val="Emphasis"/>
          <w:rFonts w:ascii="Arial" w:hAnsi="Arial" w:cs="Arial"/>
        </w:rPr>
        <w:t>Introduction to Algorithms</w:t>
      </w:r>
      <w:r w:rsidRPr="00CA0301">
        <w:rPr>
          <w:rFonts w:ascii="Arial" w:hAnsi="Arial" w:cs="Arial"/>
        </w:rPr>
        <w:t>, 4th ed. Cambridge, MA, USA: MIT Press, 2022.</w:t>
      </w:r>
    </w:p>
    <w:p w14:paraId="61668575" w14:textId="77777777" w:rsidR="00D95A95" w:rsidRPr="00CA0301" w:rsidRDefault="00D95A95" w:rsidP="00717E27">
      <w:pPr>
        <w:pStyle w:val="NormalWeb"/>
        <w:spacing w:line="360" w:lineRule="auto"/>
        <w:jc w:val="both"/>
        <w:rPr>
          <w:rFonts w:ascii="Arial" w:hAnsi="Arial" w:cs="Arial"/>
        </w:rPr>
      </w:pPr>
      <w:r w:rsidRPr="00CA0301">
        <w:rPr>
          <w:rStyle w:val="Strong"/>
          <w:rFonts w:ascii="Arial" w:hAnsi="Arial" w:cs="Arial"/>
        </w:rPr>
        <w:t>[8]</w:t>
      </w:r>
      <w:r w:rsidRPr="00CA0301">
        <w:rPr>
          <w:rFonts w:ascii="Arial" w:hAnsi="Arial" w:cs="Arial"/>
        </w:rPr>
        <w:t xml:space="preserve"> R. S. Pressman and B. R. Maxim, </w:t>
      </w:r>
      <w:r w:rsidRPr="00CA0301">
        <w:rPr>
          <w:rStyle w:val="Emphasis"/>
          <w:rFonts w:ascii="Arial" w:hAnsi="Arial" w:cs="Arial"/>
        </w:rPr>
        <w:t>Software Engineering: A Practitioner's Approach</w:t>
      </w:r>
      <w:r w:rsidRPr="00CA0301">
        <w:rPr>
          <w:rFonts w:ascii="Arial" w:hAnsi="Arial" w:cs="Arial"/>
        </w:rPr>
        <w:t>, 9th ed. New York, NY, USA: McGraw-Hill, 2020.</w:t>
      </w:r>
    </w:p>
    <w:p w14:paraId="351ACF98" w14:textId="77777777" w:rsidR="00D95A95" w:rsidRPr="00CA0301" w:rsidRDefault="00D95A95" w:rsidP="00717E27">
      <w:pPr>
        <w:pStyle w:val="NormalWeb"/>
        <w:spacing w:line="360" w:lineRule="auto"/>
        <w:jc w:val="both"/>
        <w:rPr>
          <w:rFonts w:ascii="Arial" w:hAnsi="Arial" w:cs="Arial"/>
        </w:rPr>
      </w:pPr>
      <w:r w:rsidRPr="00CA0301">
        <w:rPr>
          <w:rStyle w:val="Strong"/>
          <w:rFonts w:ascii="Arial" w:hAnsi="Arial" w:cs="Arial"/>
        </w:rPr>
        <w:t>[9]</w:t>
      </w:r>
      <w:r w:rsidRPr="00CA0301">
        <w:rPr>
          <w:rFonts w:ascii="Arial" w:hAnsi="Arial" w:cs="Arial"/>
        </w:rPr>
        <w:t xml:space="preserve"> M. Fowler, </w:t>
      </w:r>
      <w:r w:rsidRPr="00CA0301">
        <w:rPr>
          <w:rStyle w:val="Emphasis"/>
          <w:rFonts w:ascii="Arial" w:hAnsi="Arial" w:cs="Arial"/>
        </w:rPr>
        <w:t>Patterns of Enterprise Application Architecture</w:t>
      </w:r>
      <w:r w:rsidRPr="00CA0301">
        <w:rPr>
          <w:rFonts w:ascii="Arial" w:hAnsi="Arial" w:cs="Arial"/>
        </w:rPr>
        <w:t>. Boston, MA, USA: Addison-Wesley, 2002.</w:t>
      </w:r>
    </w:p>
    <w:p w14:paraId="609AB7E2" w14:textId="77777777" w:rsidR="00D95A95" w:rsidRPr="00CA0301" w:rsidRDefault="00D95A95" w:rsidP="00717E27">
      <w:pPr>
        <w:pStyle w:val="NormalWeb"/>
        <w:spacing w:line="360" w:lineRule="auto"/>
        <w:jc w:val="both"/>
        <w:rPr>
          <w:rFonts w:ascii="Arial" w:hAnsi="Arial" w:cs="Arial"/>
        </w:rPr>
      </w:pPr>
      <w:r w:rsidRPr="00CA0301">
        <w:rPr>
          <w:rStyle w:val="Strong"/>
          <w:rFonts w:ascii="Arial" w:hAnsi="Arial" w:cs="Arial"/>
        </w:rPr>
        <w:t>[10]</w:t>
      </w:r>
      <w:r w:rsidRPr="00CA0301">
        <w:rPr>
          <w:rFonts w:ascii="Arial" w:hAnsi="Arial" w:cs="Arial"/>
        </w:rPr>
        <w:t xml:space="preserve"> Agile Business Consortium, </w:t>
      </w:r>
      <w:r w:rsidRPr="00CA0301">
        <w:rPr>
          <w:rStyle w:val="Emphasis"/>
          <w:rFonts w:ascii="Arial" w:hAnsi="Arial" w:cs="Arial"/>
        </w:rPr>
        <w:t>The MoSCoW Prioritisation Technique</w:t>
      </w:r>
      <w:r w:rsidRPr="00CA0301">
        <w:rPr>
          <w:rFonts w:ascii="Arial" w:hAnsi="Arial" w:cs="Arial"/>
        </w:rPr>
        <w:t>, 2023.</w:t>
      </w:r>
    </w:p>
    <w:p w14:paraId="2A8D45C0" w14:textId="77777777" w:rsidR="00D95A95" w:rsidRPr="00CA0301" w:rsidRDefault="00D95A95" w:rsidP="00717E27">
      <w:pPr>
        <w:pStyle w:val="NormalWeb"/>
        <w:spacing w:line="360" w:lineRule="auto"/>
        <w:jc w:val="both"/>
        <w:rPr>
          <w:rFonts w:ascii="Arial" w:hAnsi="Arial" w:cs="Arial"/>
        </w:rPr>
      </w:pPr>
      <w:r w:rsidRPr="00CA0301">
        <w:rPr>
          <w:rStyle w:val="Strong"/>
          <w:rFonts w:ascii="Arial" w:hAnsi="Arial" w:cs="Arial"/>
        </w:rPr>
        <w:t>[11]</w:t>
      </w:r>
      <w:r w:rsidRPr="00CA0301">
        <w:rPr>
          <w:rFonts w:ascii="Arial" w:hAnsi="Arial" w:cs="Arial"/>
        </w:rPr>
        <w:t xml:space="preserve"> IEEE Computer Society, </w:t>
      </w:r>
      <w:r w:rsidRPr="00CA0301">
        <w:rPr>
          <w:rStyle w:val="Emphasis"/>
          <w:rFonts w:ascii="Arial" w:hAnsi="Arial" w:cs="Arial"/>
        </w:rPr>
        <w:t>Guide to the Software Engineering Body of Knowledge (SWEBOK V4.0)</w:t>
      </w:r>
      <w:r w:rsidRPr="00CA0301">
        <w:rPr>
          <w:rFonts w:ascii="Arial" w:hAnsi="Arial" w:cs="Arial"/>
        </w:rPr>
        <w:t>. Los Alamitos, CA, USA: IEEE Computer Society, 2024.</w:t>
      </w:r>
    </w:p>
    <w:p w14:paraId="08B998C4" w14:textId="77777777" w:rsidR="00D95A95" w:rsidRPr="00CA0301" w:rsidRDefault="00D95A95" w:rsidP="00717E27">
      <w:pPr>
        <w:pStyle w:val="NormalWeb"/>
        <w:spacing w:line="360" w:lineRule="auto"/>
        <w:jc w:val="both"/>
        <w:rPr>
          <w:rFonts w:ascii="Arial" w:hAnsi="Arial" w:cs="Arial"/>
        </w:rPr>
      </w:pPr>
      <w:r w:rsidRPr="00CA0301">
        <w:rPr>
          <w:rStyle w:val="Strong"/>
          <w:rFonts w:ascii="Arial" w:hAnsi="Arial" w:cs="Arial"/>
        </w:rPr>
        <w:t>[12]</w:t>
      </w:r>
      <w:r w:rsidRPr="00CA0301">
        <w:rPr>
          <w:rFonts w:ascii="Arial" w:hAnsi="Arial" w:cs="Arial"/>
        </w:rPr>
        <w:t xml:space="preserve"> G. Booch, J. Rumbaugh and I. Jacobson, </w:t>
      </w:r>
      <w:r w:rsidRPr="00CA0301">
        <w:rPr>
          <w:rStyle w:val="Emphasis"/>
          <w:rFonts w:ascii="Arial" w:hAnsi="Arial" w:cs="Arial"/>
        </w:rPr>
        <w:t xml:space="preserve">The Unified </w:t>
      </w:r>
      <w:proofErr w:type="spellStart"/>
      <w:r w:rsidRPr="00CA0301">
        <w:rPr>
          <w:rStyle w:val="Emphasis"/>
          <w:rFonts w:ascii="Arial" w:hAnsi="Arial" w:cs="Arial"/>
        </w:rPr>
        <w:t>Modeling</w:t>
      </w:r>
      <w:proofErr w:type="spellEnd"/>
      <w:r w:rsidRPr="00CA0301">
        <w:rPr>
          <w:rStyle w:val="Emphasis"/>
          <w:rFonts w:ascii="Arial" w:hAnsi="Arial" w:cs="Arial"/>
        </w:rPr>
        <w:t xml:space="preserve"> Language User Guide</w:t>
      </w:r>
      <w:r w:rsidRPr="00CA0301">
        <w:rPr>
          <w:rFonts w:ascii="Arial" w:hAnsi="Arial" w:cs="Arial"/>
        </w:rPr>
        <w:t>, 2nd ed. Boston, MA, USA: Addison-Wesley, 2005.</w:t>
      </w:r>
    </w:p>
    <w:p w14:paraId="53264BA7" w14:textId="77777777" w:rsidR="00D95A95" w:rsidRPr="00CA0301" w:rsidRDefault="00D95A95" w:rsidP="00717E27">
      <w:pPr>
        <w:pStyle w:val="NormalWeb"/>
        <w:spacing w:line="360" w:lineRule="auto"/>
        <w:jc w:val="both"/>
        <w:rPr>
          <w:rFonts w:ascii="Arial" w:hAnsi="Arial" w:cs="Arial"/>
        </w:rPr>
      </w:pPr>
      <w:r w:rsidRPr="00CA0301">
        <w:rPr>
          <w:rStyle w:val="Strong"/>
          <w:rFonts w:ascii="Arial" w:hAnsi="Arial" w:cs="Arial"/>
        </w:rPr>
        <w:t>[13]</w:t>
      </w:r>
      <w:r w:rsidRPr="00CA0301">
        <w:rPr>
          <w:rFonts w:ascii="Arial" w:hAnsi="Arial" w:cs="Arial"/>
        </w:rPr>
        <w:t xml:space="preserve"> R. M. Karp, "Reducibility among combinatorial problems," in </w:t>
      </w:r>
      <w:r w:rsidRPr="00CA0301">
        <w:rPr>
          <w:rStyle w:val="Emphasis"/>
          <w:rFonts w:ascii="Arial" w:hAnsi="Arial" w:cs="Arial"/>
        </w:rPr>
        <w:t>Complexity of Computer Computations</w:t>
      </w:r>
      <w:r w:rsidRPr="00CA0301">
        <w:rPr>
          <w:rFonts w:ascii="Arial" w:hAnsi="Arial" w:cs="Arial"/>
        </w:rPr>
        <w:t>, New York, NY, USA: Plenum Press, 1972, pp. 85–103.</w:t>
      </w:r>
    </w:p>
    <w:p w14:paraId="1CFD48CB" w14:textId="2F240714" w:rsidR="00B55FA4" w:rsidRPr="00CA0301" w:rsidRDefault="00BA249B" w:rsidP="00717E27">
      <w:pPr>
        <w:pStyle w:val="Heading1"/>
        <w:spacing w:line="360" w:lineRule="auto"/>
        <w:rPr>
          <w:rFonts w:ascii="Arial Black" w:hAnsi="Arial Black"/>
          <w:color w:val="auto"/>
          <w:sz w:val="32"/>
          <w:szCs w:val="32"/>
        </w:rPr>
      </w:pPr>
      <w:bookmarkStart w:id="22" w:name="_Toc237374303"/>
      <w:r w:rsidRPr="00CA0301">
        <w:rPr>
          <w:rFonts w:ascii="Arial Black" w:hAnsi="Arial Black"/>
          <w:color w:val="auto"/>
          <w:sz w:val="32"/>
          <w:szCs w:val="32"/>
        </w:rPr>
        <w:lastRenderedPageBreak/>
        <w:t>Appendices: Pseudocode</w:t>
      </w:r>
      <w:bookmarkEnd w:id="22"/>
    </w:p>
    <w:p w14:paraId="2B29A602" w14:textId="42BF491B" w:rsidR="00103A1A" w:rsidRPr="00CA0301" w:rsidRDefault="00103A1A" w:rsidP="00717E27">
      <w:pPr>
        <w:spacing w:line="360" w:lineRule="auto"/>
        <w:jc w:val="both"/>
        <w:rPr>
          <w:rFonts w:ascii="Arial" w:hAnsi="Arial" w:cs="Arial"/>
        </w:rPr>
      </w:pPr>
      <w:r w:rsidRPr="00CA0301">
        <w:rPr>
          <w:rFonts w:ascii="Arial" w:hAnsi="Arial" w:cs="Arial"/>
        </w:rPr>
        <w:t>START</w:t>
      </w:r>
    </w:p>
    <w:p w14:paraId="77D271DD" w14:textId="77777777" w:rsidR="00103A1A" w:rsidRPr="00CA0301" w:rsidRDefault="00103A1A" w:rsidP="00717E27">
      <w:pPr>
        <w:spacing w:line="360" w:lineRule="auto"/>
        <w:jc w:val="both"/>
        <w:rPr>
          <w:rFonts w:ascii="Arial" w:hAnsi="Arial" w:cs="Arial"/>
        </w:rPr>
      </w:pPr>
      <w:r w:rsidRPr="00CA0301">
        <w:rPr>
          <w:rFonts w:ascii="Arial" w:hAnsi="Arial" w:cs="Arial"/>
        </w:rPr>
        <w:t>DISPLAY "Enter the number of group members"</w:t>
      </w:r>
    </w:p>
    <w:p w14:paraId="15693BCF" w14:textId="45B69DD0" w:rsidR="00103A1A" w:rsidRPr="00CA0301" w:rsidRDefault="00103A1A" w:rsidP="00717E27">
      <w:pPr>
        <w:spacing w:line="360" w:lineRule="auto"/>
        <w:jc w:val="both"/>
        <w:rPr>
          <w:rFonts w:ascii="Arial" w:hAnsi="Arial" w:cs="Arial"/>
        </w:rPr>
      </w:pPr>
      <w:r w:rsidRPr="00CA0301">
        <w:rPr>
          <w:rFonts w:ascii="Arial" w:hAnsi="Arial" w:cs="Arial"/>
        </w:rPr>
        <w:t xml:space="preserve">INPUT </w:t>
      </w:r>
      <w:proofErr w:type="spellStart"/>
      <w:r w:rsidRPr="00CA0301">
        <w:rPr>
          <w:rFonts w:ascii="Arial" w:hAnsi="Arial" w:cs="Arial"/>
        </w:rPr>
        <w:t>NumberOfMembers</w:t>
      </w:r>
      <w:proofErr w:type="spellEnd"/>
    </w:p>
    <w:p w14:paraId="012842E1" w14:textId="77777777" w:rsidR="00103A1A" w:rsidRPr="00CA0301" w:rsidRDefault="00103A1A" w:rsidP="00717E27">
      <w:pPr>
        <w:spacing w:line="360" w:lineRule="auto"/>
        <w:jc w:val="both"/>
        <w:rPr>
          <w:rFonts w:ascii="Arial" w:hAnsi="Arial" w:cs="Arial"/>
        </w:rPr>
      </w:pPr>
      <w:r w:rsidRPr="00CA0301">
        <w:rPr>
          <w:rFonts w:ascii="Arial" w:hAnsi="Arial" w:cs="Arial"/>
        </w:rPr>
        <w:t>DISPLAY "Enter all members availability"</w:t>
      </w:r>
    </w:p>
    <w:p w14:paraId="3C919305" w14:textId="2BF059E5" w:rsidR="00103A1A" w:rsidRPr="00CA0301" w:rsidRDefault="00103A1A" w:rsidP="00717E27">
      <w:pPr>
        <w:spacing w:line="360" w:lineRule="auto"/>
        <w:jc w:val="both"/>
        <w:rPr>
          <w:rFonts w:ascii="Arial" w:hAnsi="Arial" w:cs="Arial"/>
        </w:rPr>
      </w:pPr>
      <w:r w:rsidRPr="00CA0301">
        <w:rPr>
          <w:rFonts w:ascii="Arial" w:hAnsi="Arial" w:cs="Arial"/>
        </w:rPr>
        <w:t xml:space="preserve">INPUT </w:t>
      </w:r>
      <w:proofErr w:type="spellStart"/>
      <w:r w:rsidRPr="00CA0301">
        <w:rPr>
          <w:rFonts w:ascii="Arial" w:hAnsi="Arial" w:cs="Arial"/>
        </w:rPr>
        <w:t>MemberAvailability</w:t>
      </w:r>
      <w:proofErr w:type="spellEnd"/>
    </w:p>
    <w:p w14:paraId="37C1EF15" w14:textId="77777777" w:rsidR="00103A1A" w:rsidRPr="00CA0301" w:rsidRDefault="00103A1A" w:rsidP="00717E27">
      <w:pPr>
        <w:spacing w:line="360" w:lineRule="auto"/>
        <w:jc w:val="both"/>
        <w:rPr>
          <w:rFonts w:ascii="Arial" w:hAnsi="Arial" w:cs="Arial"/>
        </w:rPr>
      </w:pPr>
      <w:r w:rsidRPr="00CA0301">
        <w:rPr>
          <w:rFonts w:ascii="Arial" w:hAnsi="Arial" w:cs="Arial"/>
        </w:rPr>
        <w:t>DISPLAY "Enter lecture timetables"</w:t>
      </w:r>
    </w:p>
    <w:p w14:paraId="160A1110" w14:textId="06F88DCF" w:rsidR="00103A1A" w:rsidRPr="00CA0301" w:rsidRDefault="00103A1A" w:rsidP="00717E27">
      <w:pPr>
        <w:spacing w:line="360" w:lineRule="auto"/>
        <w:jc w:val="both"/>
        <w:rPr>
          <w:rFonts w:ascii="Arial" w:hAnsi="Arial" w:cs="Arial"/>
        </w:rPr>
      </w:pPr>
      <w:r w:rsidRPr="00CA0301">
        <w:rPr>
          <w:rFonts w:ascii="Arial" w:hAnsi="Arial" w:cs="Arial"/>
        </w:rPr>
        <w:t xml:space="preserve">INPUT </w:t>
      </w:r>
      <w:proofErr w:type="spellStart"/>
      <w:r w:rsidRPr="00CA0301">
        <w:rPr>
          <w:rFonts w:ascii="Arial" w:hAnsi="Arial" w:cs="Arial"/>
        </w:rPr>
        <w:t>LectureTimetable</w:t>
      </w:r>
      <w:proofErr w:type="spellEnd"/>
    </w:p>
    <w:p w14:paraId="1B3D3FD9" w14:textId="77777777" w:rsidR="00103A1A" w:rsidRPr="00CA0301" w:rsidRDefault="00103A1A" w:rsidP="00717E27">
      <w:pPr>
        <w:spacing w:line="360" w:lineRule="auto"/>
        <w:jc w:val="both"/>
        <w:rPr>
          <w:rFonts w:ascii="Arial" w:hAnsi="Arial" w:cs="Arial"/>
        </w:rPr>
      </w:pPr>
      <w:r w:rsidRPr="00CA0301">
        <w:rPr>
          <w:rFonts w:ascii="Arial" w:hAnsi="Arial" w:cs="Arial"/>
        </w:rPr>
        <w:t>DISPLAY "Enter part-time work schedule"</w:t>
      </w:r>
    </w:p>
    <w:p w14:paraId="4D63CC61" w14:textId="5D5256F2" w:rsidR="00103A1A" w:rsidRPr="00CA0301" w:rsidRDefault="00103A1A" w:rsidP="00717E27">
      <w:pPr>
        <w:spacing w:line="360" w:lineRule="auto"/>
        <w:jc w:val="both"/>
        <w:rPr>
          <w:rFonts w:ascii="Arial" w:hAnsi="Arial" w:cs="Arial"/>
        </w:rPr>
      </w:pPr>
      <w:r w:rsidRPr="00CA0301">
        <w:rPr>
          <w:rFonts w:ascii="Arial" w:hAnsi="Arial" w:cs="Arial"/>
        </w:rPr>
        <w:t xml:space="preserve">INPUT </w:t>
      </w:r>
      <w:proofErr w:type="spellStart"/>
      <w:r w:rsidRPr="00CA0301">
        <w:rPr>
          <w:rFonts w:ascii="Arial" w:hAnsi="Arial" w:cs="Arial"/>
        </w:rPr>
        <w:t>WorkSchedule</w:t>
      </w:r>
      <w:proofErr w:type="spellEnd"/>
    </w:p>
    <w:p w14:paraId="08A4799C" w14:textId="77777777" w:rsidR="00103A1A" w:rsidRPr="00CA0301" w:rsidRDefault="00103A1A" w:rsidP="00717E27">
      <w:pPr>
        <w:spacing w:line="360" w:lineRule="auto"/>
        <w:jc w:val="both"/>
        <w:rPr>
          <w:rFonts w:ascii="Arial" w:hAnsi="Arial" w:cs="Arial"/>
        </w:rPr>
      </w:pPr>
      <w:r w:rsidRPr="00CA0301">
        <w:rPr>
          <w:rFonts w:ascii="Arial" w:hAnsi="Arial" w:cs="Arial"/>
        </w:rPr>
        <w:t>DISPLAY "Enter personal commitment list"</w:t>
      </w:r>
    </w:p>
    <w:p w14:paraId="52A5E58F" w14:textId="3C5EC08C" w:rsidR="00103A1A" w:rsidRPr="00CA0301" w:rsidRDefault="00103A1A" w:rsidP="00717E27">
      <w:pPr>
        <w:spacing w:line="360" w:lineRule="auto"/>
        <w:jc w:val="both"/>
        <w:rPr>
          <w:rFonts w:ascii="Arial" w:hAnsi="Arial" w:cs="Arial"/>
        </w:rPr>
      </w:pPr>
      <w:r w:rsidRPr="00CA0301">
        <w:rPr>
          <w:rFonts w:ascii="Arial" w:hAnsi="Arial" w:cs="Arial"/>
        </w:rPr>
        <w:t xml:space="preserve">INPUT </w:t>
      </w:r>
      <w:proofErr w:type="spellStart"/>
      <w:r w:rsidRPr="00CA0301">
        <w:rPr>
          <w:rFonts w:ascii="Arial" w:hAnsi="Arial" w:cs="Arial"/>
        </w:rPr>
        <w:t>PersonalCommitments</w:t>
      </w:r>
      <w:proofErr w:type="spellEnd"/>
    </w:p>
    <w:p w14:paraId="41647830" w14:textId="77777777" w:rsidR="00103A1A" w:rsidRPr="00CA0301" w:rsidRDefault="00103A1A" w:rsidP="00717E27">
      <w:pPr>
        <w:spacing w:line="360" w:lineRule="auto"/>
        <w:jc w:val="both"/>
        <w:rPr>
          <w:rFonts w:ascii="Arial" w:hAnsi="Arial" w:cs="Arial"/>
        </w:rPr>
      </w:pPr>
      <w:r w:rsidRPr="00CA0301">
        <w:rPr>
          <w:rFonts w:ascii="Arial" w:hAnsi="Arial" w:cs="Arial"/>
        </w:rPr>
        <w:t>DISPLAY "Enter the weekly project deadline"</w:t>
      </w:r>
    </w:p>
    <w:p w14:paraId="79673659" w14:textId="5026F2F5" w:rsidR="00103A1A" w:rsidRPr="00CA0301" w:rsidRDefault="00103A1A" w:rsidP="00717E27">
      <w:pPr>
        <w:spacing w:line="360" w:lineRule="auto"/>
        <w:jc w:val="both"/>
        <w:rPr>
          <w:rFonts w:ascii="Arial" w:hAnsi="Arial" w:cs="Arial"/>
        </w:rPr>
      </w:pPr>
      <w:r w:rsidRPr="00CA0301">
        <w:rPr>
          <w:rFonts w:ascii="Arial" w:hAnsi="Arial" w:cs="Arial"/>
        </w:rPr>
        <w:t xml:space="preserve">INPUT </w:t>
      </w:r>
      <w:proofErr w:type="spellStart"/>
      <w:r w:rsidRPr="00CA0301">
        <w:rPr>
          <w:rFonts w:ascii="Arial" w:hAnsi="Arial" w:cs="Arial"/>
        </w:rPr>
        <w:t>WeeklyDeadline</w:t>
      </w:r>
      <w:proofErr w:type="spellEnd"/>
    </w:p>
    <w:p w14:paraId="079CE5ED" w14:textId="77777777" w:rsidR="00103A1A" w:rsidRPr="00CA0301" w:rsidRDefault="00103A1A" w:rsidP="00717E27">
      <w:pPr>
        <w:spacing w:line="360" w:lineRule="auto"/>
        <w:jc w:val="both"/>
        <w:rPr>
          <w:rFonts w:ascii="Arial" w:hAnsi="Arial" w:cs="Arial"/>
        </w:rPr>
      </w:pPr>
      <w:r w:rsidRPr="00CA0301">
        <w:rPr>
          <w:rFonts w:ascii="Arial" w:hAnsi="Arial" w:cs="Arial"/>
        </w:rPr>
        <w:t>DISPLAY "Enter the meeting duration"</w:t>
      </w:r>
    </w:p>
    <w:p w14:paraId="502E08C3" w14:textId="5CEC0FB1" w:rsidR="00103A1A" w:rsidRPr="00CA0301" w:rsidRDefault="00103A1A" w:rsidP="00717E27">
      <w:pPr>
        <w:spacing w:line="360" w:lineRule="auto"/>
        <w:jc w:val="both"/>
        <w:rPr>
          <w:rFonts w:ascii="Arial" w:hAnsi="Arial" w:cs="Arial"/>
        </w:rPr>
      </w:pPr>
      <w:r w:rsidRPr="00CA0301">
        <w:rPr>
          <w:rFonts w:ascii="Arial" w:hAnsi="Arial" w:cs="Arial"/>
        </w:rPr>
        <w:t xml:space="preserve">INPUT </w:t>
      </w:r>
      <w:proofErr w:type="spellStart"/>
      <w:r w:rsidRPr="00CA0301">
        <w:rPr>
          <w:rFonts w:ascii="Arial" w:hAnsi="Arial" w:cs="Arial"/>
        </w:rPr>
        <w:t>MeetingDuration</w:t>
      </w:r>
      <w:proofErr w:type="spellEnd"/>
    </w:p>
    <w:p w14:paraId="1112F2BD" w14:textId="77777777" w:rsidR="00103A1A" w:rsidRPr="00CA0301" w:rsidRDefault="00103A1A" w:rsidP="00717E27">
      <w:pPr>
        <w:spacing w:line="360" w:lineRule="auto"/>
        <w:jc w:val="both"/>
        <w:rPr>
          <w:rFonts w:ascii="Arial" w:hAnsi="Arial" w:cs="Arial"/>
        </w:rPr>
      </w:pPr>
      <w:r w:rsidRPr="00CA0301">
        <w:rPr>
          <w:rFonts w:ascii="Arial" w:hAnsi="Arial" w:cs="Arial"/>
        </w:rPr>
        <w:t xml:space="preserve">SET </w:t>
      </w:r>
      <w:proofErr w:type="spellStart"/>
      <w:r w:rsidRPr="00CA0301">
        <w:rPr>
          <w:rFonts w:ascii="Arial" w:hAnsi="Arial" w:cs="Arial"/>
        </w:rPr>
        <w:t>WorkingDays</w:t>
      </w:r>
      <w:proofErr w:type="spellEnd"/>
      <w:r w:rsidRPr="00CA0301">
        <w:rPr>
          <w:rFonts w:ascii="Arial" w:hAnsi="Arial" w:cs="Arial"/>
        </w:rPr>
        <w:t xml:space="preserve"> = Monday TO Friday</w:t>
      </w:r>
    </w:p>
    <w:p w14:paraId="0577FD16" w14:textId="48F8057A" w:rsidR="00103A1A" w:rsidRPr="00CA0301" w:rsidRDefault="00103A1A" w:rsidP="00717E27">
      <w:pPr>
        <w:spacing w:line="360" w:lineRule="auto"/>
        <w:jc w:val="both"/>
        <w:rPr>
          <w:rFonts w:ascii="Arial" w:hAnsi="Arial" w:cs="Arial"/>
        </w:rPr>
      </w:pPr>
      <w:r w:rsidRPr="00CA0301">
        <w:rPr>
          <w:rFonts w:ascii="Arial" w:hAnsi="Arial" w:cs="Arial"/>
        </w:rPr>
        <w:t xml:space="preserve">CREATE </w:t>
      </w:r>
      <w:proofErr w:type="spellStart"/>
      <w:r w:rsidRPr="00CA0301">
        <w:rPr>
          <w:rFonts w:ascii="Arial" w:hAnsi="Arial" w:cs="Arial"/>
        </w:rPr>
        <w:t>WeeklyTime</w:t>
      </w:r>
      <w:proofErr w:type="spellEnd"/>
      <w:r w:rsidRPr="00CA0301">
        <w:rPr>
          <w:rFonts w:ascii="Arial" w:hAnsi="Arial" w:cs="Arial"/>
        </w:rPr>
        <w:t xml:space="preserve"> Grid</w:t>
      </w:r>
    </w:p>
    <w:p w14:paraId="6734DB81" w14:textId="77777777" w:rsidR="00103A1A" w:rsidRPr="00CA0301" w:rsidRDefault="00103A1A" w:rsidP="00717E27">
      <w:pPr>
        <w:spacing w:line="360" w:lineRule="auto"/>
        <w:jc w:val="both"/>
        <w:rPr>
          <w:rFonts w:ascii="Arial" w:hAnsi="Arial" w:cs="Arial"/>
        </w:rPr>
      </w:pPr>
      <w:r w:rsidRPr="00CA0301">
        <w:rPr>
          <w:rFonts w:ascii="Arial" w:hAnsi="Arial" w:cs="Arial"/>
        </w:rPr>
        <w:t>REMOVE time slots that clash with:</w:t>
      </w:r>
    </w:p>
    <w:p w14:paraId="71D5CBA3" w14:textId="77777777" w:rsidR="00103A1A" w:rsidRPr="00CA0301" w:rsidRDefault="00103A1A" w:rsidP="00717E27">
      <w:pPr>
        <w:spacing w:line="360" w:lineRule="auto"/>
        <w:jc w:val="both"/>
        <w:rPr>
          <w:rFonts w:ascii="Arial" w:hAnsi="Arial" w:cs="Arial"/>
        </w:rPr>
      </w:pPr>
      <w:r w:rsidRPr="00CA0301">
        <w:rPr>
          <w:rFonts w:ascii="Arial" w:hAnsi="Arial" w:cs="Arial"/>
        </w:rPr>
        <w:t xml:space="preserve">    </w:t>
      </w:r>
      <w:proofErr w:type="spellStart"/>
      <w:r w:rsidRPr="00CA0301">
        <w:rPr>
          <w:rFonts w:ascii="Arial" w:hAnsi="Arial" w:cs="Arial"/>
        </w:rPr>
        <w:t>LectureTimetable</w:t>
      </w:r>
      <w:proofErr w:type="spellEnd"/>
    </w:p>
    <w:p w14:paraId="31F21C02" w14:textId="77777777" w:rsidR="00103A1A" w:rsidRPr="00CA0301" w:rsidRDefault="00103A1A" w:rsidP="00717E27">
      <w:pPr>
        <w:spacing w:line="360" w:lineRule="auto"/>
        <w:jc w:val="both"/>
        <w:rPr>
          <w:rFonts w:ascii="Arial" w:hAnsi="Arial" w:cs="Arial"/>
        </w:rPr>
      </w:pPr>
      <w:r w:rsidRPr="00CA0301">
        <w:rPr>
          <w:rFonts w:ascii="Arial" w:hAnsi="Arial" w:cs="Arial"/>
        </w:rPr>
        <w:t xml:space="preserve">    </w:t>
      </w:r>
      <w:proofErr w:type="spellStart"/>
      <w:r w:rsidRPr="00CA0301">
        <w:rPr>
          <w:rFonts w:ascii="Arial" w:hAnsi="Arial" w:cs="Arial"/>
        </w:rPr>
        <w:t>WorkSchedule</w:t>
      </w:r>
      <w:proofErr w:type="spellEnd"/>
    </w:p>
    <w:p w14:paraId="3C5CD5D5" w14:textId="012C8664" w:rsidR="00103A1A" w:rsidRPr="00CA0301" w:rsidRDefault="00103A1A" w:rsidP="00717E27">
      <w:pPr>
        <w:spacing w:line="360" w:lineRule="auto"/>
        <w:jc w:val="both"/>
        <w:rPr>
          <w:rFonts w:ascii="Arial" w:hAnsi="Arial" w:cs="Arial"/>
        </w:rPr>
      </w:pPr>
      <w:r w:rsidRPr="00CA0301">
        <w:rPr>
          <w:rFonts w:ascii="Arial" w:hAnsi="Arial" w:cs="Arial"/>
        </w:rPr>
        <w:t xml:space="preserve">    </w:t>
      </w:r>
      <w:proofErr w:type="spellStart"/>
      <w:r w:rsidRPr="00CA0301">
        <w:rPr>
          <w:rFonts w:ascii="Arial" w:hAnsi="Arial" w:cs="Arial"/>
        </w:rPr>
        <w:t>PersonalCommitments</w:t>
      </w:r>
      <w:proofErr w:type="spellEnd"/>
    </w:p>
    <w:p w14:paraId="1803833E" w14:textId="59CEA209" w:rsidR="00FD7DE7" w:rsidRPr="00CA0301" w:rsidRDefault="00103A1A" w:rsidP="00717E27">
      <w:pPr>
        <w:spacing w:line="360" w:lineRule="auto"/>
        <w:jc w:val="both"/>
        <w:rPr>
          <w:rFonts w:ascii="Arial" w:hAnsi="Arial" w:cs="Arial"/>
        </w:rPr>
      </w:pPr>
      <w:r w:rsidRPr="00CA0301">
        <w:rPr>
          <w:rFonts w:ascii="Arial" w:hAnsi="Arial" w:cs="Arial"/>
        </w:rPr>
        <w:t>LOOK through all members time slot</w:t>
      </w:r>
      <w:r w:rsidR="00FD7DE7" w:rsidRPr="00CA0301">
        <w:rPr>
          <w:rFonts w:ascii="Arial" w:hAnsi="Arial" w:cs="Arial"/>
        </w:rPr>
        <w:t>s</w:t>
      </w:r>
    </w:p>
    <w:p w14:paraId="5F6C6B8D" w14:textId="087CA7E3" w:rsidR="00103A1A" w:rsidRPr="00CA0301" w:rsidRDefault="00103A1A" w:rsidP="00717E27">
      <w:pPr>
        <w:spacing w:line="360" w:lineRule="auto"/>
        <w:jc w:val="both"/>
        <w:rPr>
          <w:rFonts w:ascii="Arial" w:hAnsi="Arial" w:cs="Arial"/>
        </w:rPr>
      </w:pPr>
      <w:r w:rsidRPr="00CA0301">
        <w:rPr>
          <w:rFonts w:ascii="Arial" w:hAnsi="Arial" w:cs="Arial"/>
        </w:rPr>
        <w:t xml:space="preserve">FIND </w:t>
      </w:r>
      <w:proofErr w:type="spellStart"/>
      <w:r w:rsidRPr="00CA0301">
        <w:rPr>
          <w:rFonts w:ascii="Arial" w:hAnsi="Arial" w:cs="Arial"/>
        </w:rPr>
        <w:t>CommonTime</w:t>
      </w:r>
      <w:proofErr w:type="spellEnd"/>
      <w:r w:rsidRPr="00CA0301">
        <w:rPr>
          <w:rFonts w:ascii="Arial" w:hAnsi="Arial" w:cs="Arial"/>
        </w:rPr>
        <w:t xml:space="preserve"> Slots</w:t>
      </w:r>
    </w:p>
    <w:p w14:paraId="5D66ECF1" w14:textId="77777777" w:rsidR="00103A1A" w:rsidRPr="00CA0301" w:rsidRDefault="00103A1A" w:rsidP="00717E27">
      <w:pPr>
        <w:spacing w:line="360" w:lineRule="auto"/>
        <w:jc w:val="both"/>
        <w:rPr>
          <w:rFonts w:ascii="Arial" w:hAnsi="Arial" w:cs="Arial"/>
        </w:rPr>
      </w:pPr>
      <w:r w:rsidRPr="00CA0301">
        <w:rPr>
          <w:rFonts w:ascii="Arial" w:hAnsi="Arial" w:cs="Arial"/>
        </w:rPr>
        <w:lastRenderedPageBreak/>
        <w:t xml:space="preserve">IF </w:t>
      </w:r>
      <w:proofErr w:type="spellStart"/>
      <w:r w:rsidRPr="00CA0301">
        <w:rPr>
          <w:rFonts w:ascii="Arial" w:hAnsi="Arial" w:cs="Arial"/>
        </w:rPr>
        <w:t>CommonTimeSlots</w:t>
      </w:r>
      <w:proofErr w:type="spellEnd"/>
      <w:r w:rsidRPr="00CA0301">
        <w:rPr>
          <w:rFonts w:ascii="Arial" w:hAnsi="Arial" w:cs="Arial"/>
        </w:rPr>
        <w:t xml:space="preserve"> exist THEN</w:t>
      </w:r>
    </w:p>
    <w:p w14:paraId="509CC8E5" w14:textId="77777777" w:rsidR="00103A1A" w:rsidRPr="00CA0301" w:rsidRDefault="00103A1A" w:rsidP="00717E27">
      <w:pPr>
        <w:spacing w:line="360" w:lineRule="auto"/>
        <w:jc w:val="both"/>
        <w:rPr>
          <w:rFonts w:ascii="Arial" w:hAnsi="Arial" w:cs="Arial"/>
        </w:rPr>
      </w:pPr>
      <w:r w:rsidRPr="00CA0301">
        <w:rPr>
          <w:rFonts w:ascii="Arial" w:hAnsi="Arial" w:cs="Arial"/>
        </w:rPr>
        <w:t xml:space="preserve">    SORT </w:t>
      </w:r>
      <w:proofErr w:type="spellStart"/>
      <w:r w:rsidRPr="00CA0301">
        <w:rPr>
          <w:rFonts w:ascii="Arial" w:hAnsi="Arial" w:cs="Arial"/>
        </w:rPr>
        <w:t>CommonTimeSlots</w:t>
      </w:r>
      <w:proofErr w:type="spellEnd"/>
      <w:r w:rsidRPr="00CA0301">
        <w:rPr>
          <w:rFonts w:ascii="Arial" w:hAnsi="Arial" w:cs="Arial"/>
        </w:rPr>
        <w:t xml:space="preserve"> by:</w:t>
      </w:r>
    </w:p>
    <w:p w14:paraId="29D3CFE3" w14:textId="77777777" w:rsidR="00103A1A" w:rsidRPr="00CA0301" w:rsidRDefault="00103A1A" w:rsidP="00717E27">
      <w:pPr>
        <w:spacing w:line="360" w:lineRule="auto"/>
        <w:jc w:val="both"/>
        <w:rPr>
          <w:rFonts w:ascii="Arial" w:hAnsi="Arial" w:cs="Arial"/>
        </w:rPr>
      </w:pPr>
      <w:r w:rsidRPr="00CA0301">
        <w:rPr>
          <w:rFonts w:ascii="Arial" w:hAnsi="Arial" w:cs="Arial"/>
        </w:rPr>
        <w:t xml:space="preserve">        highest attendance,</w:t>
      </w:r>
    </w:p>
    <w:p w14:paraId="3DDAF103" w14:textId="77777777" w:rsidR="00103A1A" w:rsidRPr="00CA0301" w:rsidRDefault="00103A1A" w:rsidP="00717E27">
      <w:pPr>
        <w:spacing w:line="360" w:lineRule="auto"/>
        <w:jc w:val="both"/>
        <w:rPr>
          <w:rFonts w:ascii="Arial" w:hAnsi="Arial" w:cs="Arial"/>
        </w:rPr>
      </w:pPr>
      <w:r w:rsidRPr="00CA0301">
        <w:rPr>
          <w:rFonts w:ascii="Arial" w:hAnsi="Arial" w:cs="Arial"/>
        </w:rPr>
        <w:t xml:space="preserve">        fewest conflicts,</w:t>
      </w:r>
    </w:p>
    <w:p w14:paraId="135CC6C0" w14:textId="77777777" w:rsidR="00103A1A" w:rsidRPr="00CA0301" w:rsidRDefault="00103A1A" w:rsidP="00717E27">
      <w:pPr>
        <w:spacing w:line="360" w:lineRule="auto"/>
        <w:jc w:val="both"/>
        <w:rPr>
          <w:rFonts w:ascii="Arial" w:hAnsi="Arial" w:cs="Arial"/>
        </w:rPr>
      </w:pPr>
      <w:r w:rsidRPr="00CA0301">
        <w:rPr>
          <w:rFonts w:ascii="Arial" w:hAnsi="Arial" w:cs="Arial"/>
        </w:rPr>
        <w:t xml:space="preserve">        earliest time</w:t>
      </w:r>
    </w:p>
    <w:p w14:paraId="6941723D" w14:textId="77777777" w:rsidR="00103A1A" w:rsidRPr="00CA0301" w:rsidRDefault="00103A1A" w:rsidP="00717E27">
      <w:pPr>
        <w:spacing w:line="360" w:lineRule="auto"/>
        <w:jc w:val="both"/>
        <w:rPr>
          <w:rFonts w:ascii="Arial" w:hAnsi="Arial" w:cs="Arial"/>
        </w:rPr>
      </w:pPr>
      <w:r w:rsidRPr="00CA0301">
        <w:rPr>
          <w:rFonts w:ascii="Arial" w:hAnsi="Arial" w:cs="Arial"/>
        </w:rPr>
        <w:t xml:space="preserve">    SET </w:t>
      </w:r>
      <w:proofErr w:type="spellStart"/>
      <w:r w:rsidRPr="00CA0301">
        <w:rPr>
          <w:rFonts w:ascii="Arial" w:hAnsi="Arial" w:cs="Arial"/>
        </w:rPr>
        <w:t>SelectedTimeSlot</w:t>
      </w:r>
      <w:proofErr w:type="spellEnd"/>
      <w:r w:rsidRPr="00CA0301">
        <w:rPr>
          <w:rFonts w:ascii="Arial" w:hAnsi="Arial" w:cs="Arial"/>
        </w:rPr>
        <w:t xml:space="preserve"> = top-ranked slot</w:t>
      </w:r>
    </w:p>
    <w:p w14:paraId="0EC87ABC" w14:textId="77777777" w:rsidR="00103A1A" w:rsidRPr="00CA0301" w:rsidRDefault="00103A1A" w:rsidP="00717E27">
      <w:pPr>
        <w:spacing w:line="360" w:lineRule="auto"/>
        <w:jc w:val="both"/>
        <w:rPr>
          <w:rFonts w:ascii="Arial" w:hAnsi="Arial" w:cs="Arial"/>
        </w:rPr>
      </w:pPr>
      <w:r w:rsidRPr="00CA0301">
        <w:rPr>
          <w:rFonts w:ascii="Arial" w:hAnsi="Arial" w:cs="Arial"/>
        </w:rPr>
        <w:t>ELSE</w:t>
      </w:r>
    </w:p>
    <w:p w14:paraId="3C193957" w14:textId="77777777" w:rsidR="00103A1A" w:rsidRPr="00CA0301" w:rsidRDefault="00103A1A" w:rsidP="00717E27">
      <w:pPr>
        <w:spacing w:line="360" w:lineRule="auto"/>
        <w:jc w:val="both"/>
        <w:rPr>
          <w:rFonts w:ascii="Arial" w:hAnsi="Arial" w:cs="Arial"/>
        </w:rPr>
      </w:pPr>
      <w:r w:rsidRPr="00CA0301">
        <w:rPr>
          <w:rFonts w:ascii="Arial" w:hAnsi="Arial" w:cs="Arial"/>
        </w:rPr>
        <w:t xml:space="preserve">    FIND </w:t>
      </w:r>
      <w:proofErr w:type="spellStart"/>
      <w:r w:rsidRPr="00CA0301">
        <w:rPr>
          <w:rFonts w:ascii="Arial" w:hAnsi="Arial" w:cs="Arial"/>
        </w:rPr>
        <w:t>AlternativeTimeSlots</w:t>
      </w:r>
      <w:proofErr w:type="spellEnd"/>
    </w:p>
    <w:p w14:paraId="2EB99D8A" w14:textId="77777777" w:rsidR="00103A1A" w:rsidRPr="00CA0301" w:rsidRDefault="00103A1A" w:rsidP="00717E27">
      <w:pPr>
        <w:spacing w:line="360" w:lineRule="auto"/>
        <w:jc w:val="both"/>
        <w:rPr>
          <w:rFonts w:ascii="Arial" w:hAnsi="Arial" w:cs="Arial"/>
        </w:rPr>
      </w:pPr>
      <w:r w:rsidRPr="00CA0301">
        <w:rPr>
          <w:rFonts w:ascii="Arial" w:hAnsi="Arial" w:cs="Arial"/>
        </w:rPr>
        <w:t xml:space="preserve">    SORT </w:t>
      </w:r>
      <w:proofErr w:type="spellStart"/>
      <w:r w:rsidRPr="00CA0301">
        <w:rPr>
          <w:rFonts w:ascii="Arial" w:hAnsi="Arial" w:cs="Arial"/>
        </w:rPr>
        <w:t>AlternativeTimeSlots</w:t>
      </w:r>
      <w:proofErr w:type="spellEnd"/>
      <w:r w:rsidRPr="00CA0301">
        <w:rPr>
          <w:rFonts w:ascii="Arial" w:hAnsi="Arial" w:cs="Arial"/>
        </w:rPr>
        <w:t xml:space="preserve"> by:</w:t>
      </w:r>
    </w:p>
    <w:p w14:paraId="21DD964B" w14:textId="77777777" w:rsidR="00103A1A" w:rsidRPr="00CA0301" w:rsidRDefault="00103A1A" w:rsidP="00717E27">
      <w:pPr>
        <w:spacing w:line="360" w:lineRule="auto"/>
        <w:jc w:val="both"/>
        <w:rPr>
          <w:rFonts w:ascii="Arial" w:hAnsi="Arial" w:cs="Arial"/>
        </w:rPr>
      </w:pPr>
      <w:r w:rsidRPr="00CA0301">
        <w:rPr>
          <w:rFonts w:ascii="Arial" w:hAnsi="Arial" w:cs="Arial"/>
        </w:rPr>
        <w:t xml:space="preserve">        highest attendance,</w:t>
      </w:r>
    </w:p>
    <w:p w14:paraId="4CDB88F2" w14:textId="77777777" w:rsidR="00103A1A" w:rsidRPr="00CA0301" w:rsidRDefault="00103A1A" w:rsidP="00717E27">
      <w:pPr>
        <w:spacing w:line="360" w:lineRule="auto"/>
        <w:jc w:val="both"/>
        <w:rPr>
          <w:rFonts w:ascii="Arial" w:hAnsi="Arial" w:cs="Arial"/>
        </w:rPr>
      </w:pPr>
      <w:r w:rsidRPr="00CA0301">
        <w:rPr>
          <w:rFonts w:ascii="Arial" w:hAnsi="Arial" w:cs="Arial"/>
        </w:rPr>
        <w:t xml:space="preserve">        fewest conflicts,</w:t>
      </w:r>
    </w:p>
    <w:p w14:paraId="1D21939E" w14:textId="77777777" w:rsidR="00103A1A" w:rsidRPr="00CA0301" w:rsidRDefault="00103A1A" w:rsidP="00717E27">
      <w:pPr>
        <w:spacing w:line="360" w:lineRule="auto"/>
        <w:jc w:val="both"/>
        <w:rPr>
          <w:rFonts w:ascii="Arial" w:hAnsi="Arial" w:cs="Arial"/>
        </w:rPr>
      </w:pPr>
      <w:r w:rsidRPr="00CA0301">
        <w:rPr>
          <w:rFonts w:ascii="Arial" w:hAnsi="Arial" w:cs="Arial"/>
        </w:rPr>
        <w:t xml:space="preserve">        earliest time</w:t>
      </w:r>
    </w:p>
    <w:p w14:paraId="2C28D6DD" w14:textId="77777777" w:rsidR="00103A1A" w:rsidRPr="00CA0301" w:rsidRDefault="00103A1A" w:rsidP="00717E27">
      <w:pPr>
        <w:spacing w:line="360" w:lineRule="auto"/>
        <w:jc w:val="both"/>
        <w:rPr>
          <w:rFonts w:ascii="Arial" w:hAnsi="Arial" w:cs="Arial"/>
        </w:rPr>
      </w:pPr>
      <w:r w:rsidRPr="00CA0301">
        <w:rPr>
          <w:rFonts w:ascii="Arial" w:hAnsi="Arial" w:cs="Arial"/>
        </w:rPr>
        <w:t xml:space="preserve">    SET </w:t>
      </w:r>
      <w:proofErr w:type="spellStart"/>
      <w:r w:rsidRPr="00CA0301">
        <w:rPr>
          <w:rFonts w:ascii="Arial" w:hAnsi="Arial" w:cs="Arial"/>
        </w:rPr>
        <w:t>SelectedTimeSlot</w:t>
      </w:r>
      <w:proofErr w:type="spellEnd"/>
      <w:r w:rsidRPr="00CA0301">
        <w:rPr>
          <w:rFonts w:ascii="Arial" w:hAnsi="Arial" w:cs="Arial"/>
        </w:rPr>
        <w:t xml:space="preserve"> = best alternative</w:t>
      </w:r>
    </w:p>
    <w:p w14:paraId="448C95E2" w14:textId="37B703E7" w:rsidR="00103A1A" w:rsidRPr="00CA0301" w:rsidRDefault="00103A1A" w:rsidP="00717E27">
      <w:pPr>
        <w:spacing w:line="360" w:lineRule="auto"/>
        <w:jc w:val="both"/>
        <w:rPr>
          <w:rFonts w:ascii="Arial" w:hAnsi="Arial" w:cs="Arial"/>
        </w:rPr>
      </w:pPr>
      <w:r w:rsidRPr="00CA0301">
        <w:rPr>
          <w:rFonts w:ascii="Arial" w:hAnsi="Arial" w:cs="Arial"/>
        </w:rPr>
        <w:t>ENDIF</w:t>
      </w:r>
    </w:p>
    <w:p w14:paraId="605ECB87" w14:textId="77777777" w:rsidR="00103A1A" w:rsidRPr="00CA0301" w:rsidRDefault="00103A1A" w:rsidP="00717E27">
      <w:pPr>
        <w:spacing w:line="360" w:lineRule="auto"/>
        <w:jc w:val="both"/>
        <w:rPr>
          <w:rFonts w:ascii="Arial" w:hAnsi="Arial" w:cs="Arial"/>
        </w:rPr>
      </w:pPr>
      <w:r w:rsidRPr="00CA0301">
        <w:rPr>
          <w:rFonts w:ascii="Arial" w:hAnsi="Arial" w:cs="Arial"/>
        </w:rPr>
        <w:t xml:space="preserve">WHILE </w:t>
      </w:r>
      <w:proofErr w:type="spellStart"/>
      <w:r w:rsidRPr="00CA0301">
        <w:rPr>
          <w:rFonts w:ascii="Arial" w:hAnsi="Arial" w:cs="Arial"/>
        </w:rPr>
        <w:t>SelectedTimeSlot</w:t>
      </w:r>
      <w:proofErr w:type="spellEnd"/>
      <w:r w:rsidRPr="00CA0301">
        <w:rPr>
          <w:rFonts w:ascii="Arial" w:hAnsi="Arial" w:cs="Arial"/>
        </w:rPr>
        <w:t xml:space="preserve"> is after </w:t>
      </w:r>
      <w:proofErr w:type="spellStart"/>
      <w:r w:rsidRPr="00CA0301">
        <w:rPr>
          <w:rFonts w:ascii="Arial" w:hAnsi="Arial" w:cs="Arial"/>
        </w:rPr>
        <w:t>WeeklyDeadline</w:t>
      </w:r>
      <w:proofErr w:type="spellEnd"/>
    </w:p>
    <w:p w14:paraId="2FB2DE60" w14:textId="77777777" w:rsidR="00103A1A" w:rsidRPr="00CA0301" w:rsidRDefault="00103A1A" w:rsidP="00717E27">
      <w:pPr>
        <w:spacing w:line="360" w:lineRule="auto"/>
        <w:jc w:val="both"/>
        <w:rPr>
          <w:rFonts w:ascii="Arial" w:hAnsi="Arial" w:cs="Arial"/>
        </w:rPr>
      </w:pPr>
      <w:r w:rsidRPr="00CA0301">
        <w:rPr>
          <w:rFonts w:ascii="Arial" w:hAnsi="Arial" w:cs="Arial"/>
        </w:rPr>
        <w:t xml:space="preserve">    REMOVE </w:t>
      </w:r>
      <w:proofErr w:type="spellStart"/>
      <w:r w:rsidRPr="00CA0301">
        <w:rPr>
          <w:rFonts w:ascii="Arial" w:hAnsi="Arial" w:cs="Arial"/>
        </w:rPr>
        <w:t>SelectedTimeSlot</w:t>
      </w:r>
      <w:proofErr w:type="spellEnd"/>
    </w:p>
    <w:p w14:paraId="7C09C4AA" w14:textId="77777777" w:rsidR="00103A1A" w:rsidRPr="00CA0301" w:rsidRDefault="00103A1A" w:rsidP="00717E27">
      <w:pPr>
        <w:spacing w:line="360" w:lineRule="auto"/>
        <w:jc w:val="both"/>
        <w:rPr>
          <w:rFonts w:ascii="Arial" w:hAnsi="Arial" w:cs="Arial"/>
        </w:rPr>
      </w:pPr>
      <w:r w:rsidRPr="00CA0301">
        <w:rPr>
          <w:rFonts w:ascii="Arial" w:hAnsi="Arial" w:cs="Arial"/>
        </w:rPr>
        <w:t xml:space="preserve">    TRY next best time slot</w:t>
      </w:r>
    </w:p>
    <w:p w14:paraId="1DCAAC04" w14:textId="77777777" w:rsidR="00103A1A" w:rsidRPr="00CA0301" w:rsidRDefault="00103A1A" w:rsidP="00717E27">
      <w:pPr>
        <w:spacing w:line="360" w:lineRule="auto"/>
        <w:jc w:val="both"/>
        <w:rPr>
          <w:rFonts w:ascii="Arial" w:hAnsi="Arial" w:cs="Arial"/>
        </w:rPr>
      </w:pPr>
      <w:r w:rsidRPr="00CA0301">
        <w:rPr>
          <w:rFonts w:ascii="Arial" w:hAnsi="Arial" w:cs="Arial"/>
        </w:rPr>
        <w:t xml:space="preserve">    SET </w:t>
      </w:r>
      <w:proofErr w:type="spellStart"/>
      <w:r w:rsidRPr="00CA0301">
        <w:rPr>
          <w:rFonts w:ascii="Arial" w:hAnsi="Arial" w:cs="Arial"/>
        </w:rPr>
        <w:t>SelectedTimeSlot</w:t>
      </w:r>
      <w:proofErr w:type="spellEnd"/>
      <w:r w:rsidRPr="00CA0301">
        <w:rPr>
          <w:rFonts w:ascii="Arial" w:hAnsi="Arial" w:cs="Arial"/>
        </w:rPr>
        <w:t xml:space="preserve"> = next top ranked slot</w:t>
      </w:r>
    </w:p>
    <w:p w14:paraId="41CBDFBC" w14:textId="47A69636" w:rsidR="00103A1A" w:rsidRPr="00CA0301" w:rsidRDefault="00103A1A" w:rsidP="00717E27">
      <w:pPr>
        <w:spacing w:line="360" w:lineRule="auto"/>
        <w:jc w:val="both"/>
        <w:rPr>
          <w:rFonts w:ascii="Arial" w:hAnsi="Arial" w:cs="Arial"/>
        </w:rPr>
      </w:pPr>
      <w:r w:rsidRPr="00CA0301">
        <w:rPr>
          <w:rFonts w:ascii="Arial" w:hAnsi="Arial" w:cs="Arial"/>
        </w:rPr>
        <w:t>ENDWHILE</w:t>
      </w:r>
    </w:p>
    <w:p w14:paraId="45531607" w14:textId="77777777" w:rsidR="00103A1A" w:rsidRPr="00CA0301" w:rsidRDefault="00103A1A" w:rsidP="00717E27">
      <w:pPr>
        <w:spacing w:line="360" w:lineRule="auto"/>
        <w:jc w:val="both"/>
        <w:rPr>
          <w:rFonts w:ascii="Arial" w:hAnsi="Arial" w:cs="Arial"/>
        </w:rPr>
      </w:pPr>
      <w:r w:rsidRPr="00CA0301">
        <w:rPr>
          <w:rFonts w:ascii="Arial" w:hAnsi="Arial" w:cs="Arial"/>
        </w:rPr>
        <w:t>DISPLAY "Meeting confirmed"</w:t>
      </w:r>
    </w:p>
    <w:p w14:paraId="1F80D626" w14:textId="77777777" w:rsidR="00103A1A" w:rsidRPr="00CA0301" w:rsidRDefault="00103A1A" w:rsidP="00717E27">
      <w:pPr>
        <w:spacing w:line="360" w:lineRule="auto"/>
        <w:jc w:val="both"/>
        <w:rPr>
          <w:rFonts w:ascii="Arial" w:hAnsi="Arial" w:cs="Arial"/>
        </w:rPr>
      </w:pPr>
      <w:r w:rsidRPr="00CA0301">
        <w:rPr>
          <w:rFonts w:ascii="Arial" w:hAnsi="Arial" w:cs="Arial"/>
        </w:rPr>
        <w:t xml:space="preserve">DISPLAY </w:t>
      </w:r>
      <w:proofErr w:type="spellStart"/>
      <w:r w:rsidRPr="00CA0301">
        <w:rPr>
          <w:rFonts w:ascii="Arial" w:hAnsi="Arial" w:cs="Arial"/>
        </w:rPr>
        <w:t>SelectedTimeSlot</w:t>
      </w:r>
      <w:proofErr w:type="spellEnd"/>
    </w:p>
    <w:p w14:paraId="317FA098" w14:textId="0874ED34" w:rsidR="00103A1A" w:rsidRPr="00CA0301" w:rsidRDefault="00103A1A" w:rsidP="00717E27">
      <w:pPr>
        <w:spacing w:line="360" w:lineRule="auto"/>
        <w:jc w:val="both"/>
        <w:rPr>
          <w:rFonts w:ascii="Arial" w:hAnsi="Arial" w:cs="Arial"/>
        </w:rPr>
      </w:pPr>
      <w:r w:rsidRPr="00CA0301">
        <w:rPr>
          <w:rFonts w:ascii="Arial" w:hAnsi="Arial" w:cs="Arial"/>
        </w:rPr>
        <w:t xml:space="preserve">DISPLAY </w:t>
      </w:r>
      <w:proofErr w:type="spellStart"/>
      <w:r w:rsidRPr="00CA0301">
        <w:rPr>
          <w:rFonts w:ascii="Arial" w:hAnsi="Arial" w:cs="Arial"/>
        </w:rPr>
        <w:t>MeetingDuration</w:t>
      </w:r>
      <w:proofErr w:type="spellEnd"/>
    </w:p>
    <w:p w14:paraId="36525899" w14:textId="216D8CE4" w:rsidR="00103A1A" w:rsidRPr="00CA0301" w:rsidRDefault="00103A1A" w:rsidP="00717E27">
      <w:pPr>
        <w:spacing w:line="360" w:lineRule="auto"/>
        <w:jc w:val="both"/>
        <w:rPr>
          <w:rFonts w:ascii="Arial" w:hAnsi="Arial" w:cs="Arial"/>
        </w:rPr>
      </w:pPr>
      <w:r w:rsidRPr="00CA0301">
        <w:rPr>
          <w:rFonts w:ascii="Arial" w:hAnsi="Arial" w:cs="Arial"/>
        </w:rPr>
        <w:t>DISPLAY "Notify everyone in the group"</w:t>
      </w:r>
    </w:p>
    <w:p w14:paraId="101DB383" w14:textId="77777777" w:rsidR="00103A1A" w:rsidRPr="00CA0301" w:rsidRDefault="00103A1A" w:rsidP="00717E27">
      <w:pPr>
        <w:spacing w:line="360" w:lineRule="auto"/>
        <w:jc w:val="both"/>
        <w:rPr>
          <w:rFonts w:ascii="Arial" w:hAnsi="Arial" w:cs="Arial"/>
        </w:rPr>
      </w:pPr>
      <w:r w:rsidRPr="00CA0301">
        <w:rPr>
          <w:rFonts w:ascii="Arial" w:hAnsi="Arial" w:cs="Arial"/>
        </w:rPr>
        <w:t>DISPLAY "Did any member change availability?"</w:t>
      </w:r>
    </w:p>
    <w:p w14:paraId="635AD00E" w14:textId="55826B2E" w:rsidR="00103A1A" w:rsidRPr="00CA0301" w:rsidRDefault="00103A1A" w:rsidP="00717E27">
      <w:pPr>
        <w:spacing w:line="360" w:lineRule="auto"/>
        <w:jc w:val="both"/>
        <w:rPr>
          <w:rFonts w:ascii="Arial" w:hAnsi="Arial" w:cs="Arial"/>
        </w:rPr>
      </w:pPr>
      <w:r w:rsidRPr="00CA0301">
        <w:rPr>
          <w:rFonts w:ascii="Arial" w:hAnsi="Arial" w:cs="Arial"/>
        </w:rPr>
        <w:lastRenderedPageBreak/>
        <w:t xml:space="preserve">INPUT </w:t>
      </w:r>
      <w:proofErr w:type="spellStart"/>
      <w:r w:rsidRPr="00CA0301">
        <w:rPr>
          <w:rFonts w:ascii="Arial" w:hAnsi="Arial" w:cs="Arial"/>
        </w:rPr>
        <w:t>AvailabilityChanged</w:t>
      </w:r>
      <w:proofErr w:type="spellEnd"/>
    </w:p>
    <w:p w14:paraId="2DEC8879" w14:textId="77777777" w:rsidR="00103A1A" w:rsidRPr="00CA0301" w:rsidRDefault="00103A1A" w:rsidP="00717E27">
      <w:pPr>
        <w:spacing w:line="360" w:lineRule="auto"/>
        <w:jc w:val="both"/>
        <w:rPr>
          <w:rFonts w:ascii="Arial" w:hAnsi="Arial" w:cs="Arial"/>
        </w:rPr>
      </w:pPr>
      <w:r w:rsidRPr="00CA0301">
        <w:rPr>
          <w:rFonts w:ascii="Arial" w:hAnsi="Arial" w:cs="Arial"/>
        </w:rPr>
        <w:t xml:space="preserve">WHILE </w:t>
      </w:r>
      <w:proofErr w:type="spellStart"/>
      <w:r w:rsidRPr="00CA0301">
        <w:rPr>
          <w:rFonts w:ascii="Arial" w:hAnsi="Arial" w:cs="Arial"/>
        </w:rPr>
        <w:t>AvailabilityChanged</w:t>
      </w:r>
      <w:proofErr w:type="spellEnd"/>
      <w:r w:rsidRPr="00CA0301">
        <w:rPr>
          <w:rFonts w:ascii="Arial" w:hAnsi="Arial" w:cs="Arial"/>
        </w:rPr>
        <w:t xml:space="preserve"> = "YES"</w:t>
      </w:r>
    </w:p>
    <w:p w14:paraId="663C4633" w14:textId="77777777" w:rsidR="00103A1A" w:rsidRPr="00CA0301" w:rsidRDefault="00103A1A" w:rsidP="00717E27">
      <w:pPr>
        <w:spacing w:line="360" w:lineRule="auto"/>
        <w:jc w:val="both"/>
        <w:rPr>
          <w:rFonts w:ascii="Arial" w:hAnsi="Arial" w:cs="Arial"/>
        </w:rPr>
      </w:pPr>
      <w:r w:rsidRPr="00CA0301">
        <w:rPr>
          <w:rFonts w:ascii="Arial" w:hAnsi="Arial" w:cs="Arial"/>
        </w:rPr>
        <w:t xml:space="preserve">    DISPLAY "Enter updated availability"</w:t>
      </w:r>
    </w:p>
    <w:p w14:paraId="7B7B213B" w14:textId="484C3D02" w:rsidR="00103A1A" w:rsidRPr="00CA0301" w:rsidRDefault="00103A1A" w:rsidP="00717E27">
      <w:pPr>
        <w:spacing w:line="360" w:lineRule="auto"/>
        <w:jc w:val="both"/>
        <w:rPr>
          <w:rFonts w:ascii="Arial" w:hAnsi="Arial" w:cs="Arial"/>
        </w:rPr>
      </w:pPr>
      <w:r w:rsidRPr="00CA0301">
        <w:rPr>
          <w:rFonts w:ascii="Arial" w:hAnsi="Arial" w:cs="Arial"/>
        </w:rPr>
        <w:t xml:space="preserve">    INPUT </w:t>
      </w:r>
      <w:proofErr w:type="spellStart"/>
      <w:r w:rsidRPr="00CA0301">
        <w:rPr>
          <w:rFonts w:ascii="Arial" w:hAnsi="Arial" w:cs="Arial"/>
        </w:rPr>
        <w:t>UpdatedAvailability</w:t>
      </w:r>
      <w:proofErr w:type="spellEnd"/>
    </w:p>
    <w:p w14:paraId="3DB6CE7E" w14:textId="77777777" w:rsidR="00103A1A" w:rsidRPr="00CA0301" w:rsidRDefault="00103A1A" w:rsidP="00717E27">
      <w:pPr>
        <w:spacing w:line="360" w:lineRule="auto"/>
        <w:jc w:val="both"/>
        <w:rPr>
          <w:rFonts w:ascii="Arial" w:hAnsi="Arial" w:cs="Arial"/>
        </w:rPr>
      </w:pPr>
      <w:r w:rsidRPr="00CA0301">
        <w:rPr>
          <w:rFonts w:ascii="Arial" w:hAnsi="Arial" w:cs="Arial"/>
        </w:rPr>
        <w:t xml:space="preserve">    UPDATE </w:t>
      </w:r>
      <w:proofErr w:type="spellStart"/>
      <w:r w:rsidRPr="00CA0301">
        <w:rPr>
          <w:rFonts w:ascii="Arial" w:hAnsi="Arial" w:cs="Arial"/>
        </w:rPr>
        <w:t>MemberAvailability</w:t>
      </w:r>
      <w:proofErr w:type="spellEnd"/>
    </w:p>
    <w:p w14:paraId="291C8D91" w14:textId="77777777" w:rsidR="00103A1A" w:rsidRPr="00CA0301" w:rsidRDefault="00103A1A" w:rsidP="00717E27">
      <w:pPr>
        <w:spacing w:line="360" w:lineRule="auto"/>
        <w:jc w:val="both"/>
        <w:rPr>
          <w:rFonts w:ascii="Arial" w:hAnsi="Arial" w:cs="Arial"/>
        </w:rPr>
      </w:pPr>
      <w:r w:rsidRPr="00CA0301">
        <w:rPr>
          <w:rFonts w:ascii="Arial" w:hAnsi="Arial" w:cs="Arial"/>
        </w:rPr>
        <w:t xml:space="preserve">    RECREATE </w:t>
      </w:r>
      <w:proofErr w:type="spellStart"/>
      <w:r w:rsidRPr="00CA0301">
        <w:rPr>
          <w:rFonts w:ascii="Arial" w:hAnsi="Arial" w:cs="Arial"/>
        </w:rPr>
        <w:t>WeeklyTimeGrid</w:t>
      </w:r>
      <w:proofErr w:type="spellEnd"/>
    </w:p>
    <w:p w14:paraId="270C740D" w14:textId="530FD189" w:rsidR="00103A1A" w:rsidRPr="00CA0301" w:rsidRDefault="00103A1A" w:rsidP="00717E27">
      <w:pPr>
        <w:spacing w:line="360" w:lineRule="auto"/>
        <w:jc w:val="both"/>
        <w:rPr>
          <w:rFonts w:ascii="Arial" w:hAnsi="Arial" w:cs="Arial"/>
        </w:rPr>
      </w:pPr>
      <w:r w:rsidRPr="00CA0301">
        <w:rPr>
          <w:rFonts w:ascii="Arial" w:hAnsi="Arial" w:cs="Arial"/>
        </w:rPr>
        <w:t xml:space="preserve">    DO again the time-slot selection process</w:t>
      </w:r>
    </w:p>
    <w:p w14:paraId="23CCD0B8" w14:textId="77777777" w:rsidR="00103A1A" w:rsidRPr="00CA0301" w:rsidRDefault="00103A1A" w:rsidP="00717E27">
      <w:pPr>
        <w:spacing w:line="360" w:lineRule="auto"/>
        <w:jc w:val="both"/>
        <w:rPr>
          <w:rFonts w:ascii="Arial" w:hAnsi="Arial" w:cs="Arial"/>
        </w:rPr>
      </w:pPr>
      <w:r w:rsidRPr="00CA0301">
        <w:rPr>
          <w:rFonts w:ascii="Arial" w:hAnsi="Arial" w:cs="Arial"/>
        </w:rPr>
        <w:t xml:space="preserve">    DISPLAY "Has any other availability changed?"</w:t>
      </w:r>
    </w:p>
    <w:p w14:paraId="036FECF4" w14:textId="77777777" w:rsidR="00103A1A" w:rsidRPr="00CA0301" w:rsidRDefault="00103A1A" w:rsidP="00717E27">
      <w:pPr>
        <w:spacing w:line="360" w:lineRule="auto"/>
        <w:jc w:val="both"/>
        <w:rPr>
          <w:rFonts w:ascii="Arial" w:hAnsi="Arial" w:cs="Arial"/>
        </w:rPr>
      </w:pPr>
      <w:r w:rsidRPr="00CA0301">
        <w:rPr>
          <w:rFonts w:ascii="Arial" w:hAnsi="Arial" w:cs="Arial"/>
        </w:rPr>
        <w:t xml:space="preserve">    INPUT </w:t>
      </w:r>
      <w:proofErr w:type="spellStart"/>
      <w:r w:rsidRPr="00CA0301">
        <w:rPr>
          <w:rFonts w:ascii="Arial" w:hAnsi="Arial" w:cs="Arial"/>
        </w:rPr>
        <w:t>AvailabilityChanged</w:t>
      </w:r>
      <w:proofErr w:type="spellEnd"/>
    </w:p>
    <w:p w14:paraId="321D483D" w14:textId="7A3F7845" w:rsidR="00103A1A" w:rsidRPr="00CA0301" w:rsidRDefault="00103A1A" w:rsidP="00717E27">
      <w:pPr>
        <w:spacing w:line="360" w:lineRule="auto"/>
        <w:jc w:val="both"/>
        <w:rPr>
          <w:rFonts w:ascii="Arial" w:hAnsi="Arial" w:cs="Arial"/>
        </w:rPr>
      </w:pPr>
      <w:r w:rsidRPr="00CA0301">
        <w:rPr>
          <w:rFonts w:ascii="Arial" w:hAnsi="Arial" w:cs="Arial"/>
        </w:rPr>
        <w:t>ENDWHILE</w:t>
      </w:r>
    </w:p>
    <w:p w14:paraId="408EB3C9" w14:textId="28691884" w:rsidR="00D95A95" w:rsidRPr="00CA0301" w:rsidRDefault="00103A1A" w:rsidP="00717E27">
      <w:pPr>
        <w:spacing w:line="360" w:lineRule="auto"/>
        <w:jc w:val="both"/>
        <w:rPr>
          <w:rFonts w:ascii="Arial" w:hAnsi="Arial" w:cs="Arial"/>
        </w:rPr>
      </w:pPr>
      <w:r w:rsidRPr="00CA0301">
        <w:rPr>
          <w:rFonts w:ascii="Arial" w:hAnsi="Arial" w:cs="Arial"/>
        </w:rPr>
        <w:t>END</w:t>
      </w:r>
    </w:p>
    <w:p w14:paraId="55B8C27C" w14:textId="6BFBAC64" w:rsidR="00083049" w:rsidRPr="00CA0301" w:rsidRDefault="00E0357B" w:rsidP="00717E27">
      <w:pPr>
        <w:spacing w:line="360" w:lineRule="auto"/>
        <w:ind w:left="2160" w:firstLine="720"/>
      </w:pP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r w:rsidRPr="00CA0301">
        <w:tab/>
      </w:r>
    </w:p>
    <w:sectPr w:rsidR="00083049" w:rsidRPr="00CA0301" w:rsidSect="004C7109">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A24D25" w14:textId="77777777" w:rsidR="001A6A85" w:rsidRPr="000C48C7" w:rsidRDefault="001A6A85" w:rsidP="00F548DB">
      <w:pPr>
        <w:spacing w:after="0" w:line="240" w:lineRule="auto"/>
      </w:pPr>
      <w:r w:rsidRPr="000C48C7">
        <w:separator/>
      </w:r>
    </w:p>
  </w:endnote>
  <w:endnote w:type="continuationSeparator" w:id="0">
    <w:p w14:paraId="793B9AB7" w14:textId="77777777" w:rsidR="001A6A85" w:rsidRPr="000C48C7" w:rsidRDefault="001A6A85" w:rsidP="00F548DB">
      <w:pPr>
        <w:spacing w:after="0" w:line="240" w:lineRule="auto"/>
      </w:pPr>
      <w:r w:rsidRPr="000C48C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3A8A88" w14:textId="77777777" w:rsidR="001A6A85" w:rsidRPr="000C48C7" w:rsidRDefault="001A6A85" w:rsidP="00F548DB">
      <w:pPr>
        <w:spacing w:after="0" w:line="240" w:lineRule="auto"/>
      </w:pPr>
      <w:r w:rsidRPr="000C48C7">
        <w:separator/>
      </w:r>
    </w:p>
  </w:footnote>
  <w:footnote w:type="continuationSeparator" w:id="0">
    <w:p w14:paraId="370D9CB0" w14:textId="77777777" w:rsidR="001A6A85" w:rsidRPr="000C48C7" w:rsidRDefault="001A6A85" w:rsidP="00F548DB">
      <w:pPr>
        <w:spacing w:after="0" w:line="240" w:lineRule="auto"/>
      </w:pPr>
      <w:r w:rsidRPr="000C48C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6697E" w14:textId="2245E06E" w:rsidR="006348F8" w:rsidRPr="000C48C7" w:rsidRDefault="006348F8">
    <w:pPr>
      <w:pStyle w:val="Header"/>
    </w:pPr>
  </w:p>
  <w:p w14:paraId="4EEFE6FC" w14:textId="43AA1B0E" w:rsidR="00F548DB" w:rsidRPr="000C48C7" w:rsidRDefault="00F548DB" w:rsidP="00F548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C4102"/>
    <w:multiLevelType w:val="hybridMultilevel"/>
    <w:tmpl w:val="62E0866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6E03D3"/>
    <w:multiLevelType w:val="hybridMultilevel"/>
    <w:tmpl w:val="BCDCB8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39B55BA"/>
    <w:multiLevelType w:val="hybridMultilevel"/>
    <w:tmpl w:val="FA0A042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2345F8"/>
    <w:multiLevelType w:val="hybridMultilevel"/>
    <w:tmpl w:val="BBEA865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C36EF3"/>
    <w:multiLevelType w:val="hybridMultilevel"/>
    <w:tmpl w:val="B7E8D3D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E867F4"/>
    <w:multiLevelType w:val="multilevel"/>
    <w:tmpl w:val="89ACEB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1ED478A"/>
    <w:multiLevelType w:val="hybridMultilevel"/>
    <w:tmpl w:val="233890C2"/>
    <w:lvl w:ilvl="0" w:tplc="08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 w15:restartNumberingAfterBreak="0">
    <w:nsid w:val="22A2464F"/>
    <w:multiLevelType w:val="hybridMultilevel"/>
    <w:tmpl w:val="03B0C71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0B6D2C"/>
    <w:multiLevelType w:val="hybridMultilevel"/>
    <w:tmpl w:val="A7CCEDB4"/>
    <w:lvl w:ilvl="0" w:tplc="0E367D0E">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9" w15:restartNumberingAfterBreak="0">
    <w:nsid w:val="2C417A22"/>
    <w:multiLevelType w:val="hybridMultilevel"/>
    <w:tmpl w:val="6AB6648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D18349B"/>
    <w:multiLevelType w:val="hybridMultilevel"/>
    <w:tmpl w:val="ACC482FA"/>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DCA680C"/>
    <w:multiLevelType w:val="hybridMultilevel"/>
    <w:tmpl w:val="B298E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9A56A3"/>
    <w:multiLevelType w:val="hybridMultilevel"/>
    <w:tmpl w:val="882EB566"/>
    <w:lvl w:ilvl="0" w:tplc="08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3F5D1BC3"/>
    <w:multiLevelType w:val="hybridMultilevel"/>
    <w:tmpl w:val="988A4A34"/>
    <w:lvl w:ilvl="0" w:tplc="0E367D0E">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44D551FE"/>
    <w:multiLevelType w:val="hybridMultilevel"/>
    <w:tmpl w:val="A6189AC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18D43D1"/>
    <w:multiLevelType w:val="hybridMultilevel"/>
    <w:tmpl w:val="D5CEFA22"/>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51DC1FDC"/>
    <w:multiLevelType w:val="hybridMultilevel"/>
    <w:tmpl w:val="97D202EA"/>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31053BA"/>
    <w:multiLevelType w:val="hybridMultilevel"/>
    <w:tmpl w:val="A7DEA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215D5F"/>
    <w:multiLevelType w:val="hybridMultilevel"/>
    <w:tmpl w:val="84E6C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D16518"/>
    <w:multiLevelType w:val="hybridMultilevel"/>
    <w:tmpl w:val="4A3AF2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6DC55D93"/>
    <w:multiLevelType w:val="hybridMultilevel"/>
    <w:tmpl w:val="1342084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6E9054E5"/>
    <w:multiLevelType w:val="hybridMultilevel"/>
    <w:tmpl w:val="55E0E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FAD08D4"/>
    <w:multiLevelType w:val="hybridMultilevel"/>
    <w:tmpl w:val="54A6CC34"/>
    <w:lvl w:ilvl="0" w:tplc="08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75BC097B"/>
    <w:multiLevelType w:val="hybridMultilevel"/>
    <w:tmpl w:val="EF0E8E1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76B7280A"/>
    <w:multiLevelType w:val="hybridMultilevel"/>
    <w:tmpl w:val="6AD86146"/>
    <w:lvl w:ilvl="0" w:tplc="0E367D0E">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B8500C1"/>
    <w:multiLevelType w:val="hybridMultilevel"/>
    <w:tmpl w:val="586C98F4"/>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078550509">
    <w:abstractNumId w:val="5"/>
  </w:num>
  <w:num w:numId="2" w16cid:durableId="383986654">
    <w:abstractNumId w:val="1"/>
  </w:num>
  <w:num w:numId="3" w16cid:durableId="566838755">
    <w:abstractNumId w:val="19"/>
  </w:num>
  <w:num w:numId="4" w16cid:durableId="297539764">
    <w:abstractNumId w:val="21"/>
  </w:num>
  <w:num w:numId="5" w16cid:durableId="1333755610">
    <w:abstractNumId w:val="18"/>
  </w:num>
  <w:num w:numId="6" w16cid:durableId="1842164206">
    <w:abstractNumId w:val="14"/>
  </w:num>
  <w:num w:numId="7" w16cid:durableId="354427809">
    <w:abstractNumId w:val="0"/>
  </w:num>
  <w:num w:numId="8" w16cid:durableId="1206480605">
    <w:abstractNumId w:val="17"/>
  </w:num>
  <w:num w:numId="9" w16cid:durableId="396785005">
    <w:abstractNumId w:val="11"/>
  </w:num>
  <w:num w:numId="10" w16cid:durableId="168641120">
    <w:abstractNumId w:val="4"/>
  </w:num>
  <w:num w:numId="11" w16cid:durableId="20479410">
    <w:abstractNumId w:val="25"/>
  </w:num>
  <w:num w:numId="12" w16cid:durableId="178391824">
    <w:abstractNumId w:val="3"/>
  </w:num>
  <w:num w:numId="13" w16cid:durableId="1485656257">
    <w:abstractNumId w:val="13"/>
  </w:num>
  <w:num w:numId="14" w16cid:durableId="1939486065">
    <w:abstractNumId w:val="20"/>
  </w:num>
  <w:num w:numId="15" w16cid:durableId="1571233159">
    <w:abstractNumId w:val="23"/>
  </w:num>
  <w:num w:numId="16" w16cid:durableId="2011836523">
    <w:abstractNumId w:val="10"/>
  </w:num>
  <w:num w:numId="17" w16cid:durableId="1105881261">
    <w:abstractNumId w:val="6"/>
  </w:num>
  <w:num w:numId="18" w16cid:durableId="134224992">
    <w:abstractNumId w:val="8"/>
  </w:num>
  <w:num w:numId="19" w16cid:durableId="114641722">
    <w:abstractNumId w:val="7"/>
  </w:num>
  <w:num w:numId="20" w16cid:durableId="1581064454">
    <w:abstractNumId w:val="9"/>
  </w:num>
  <w:num w:numId="21" w16cid:durableId="1699894229">
    <w:abstractNumId w:val="15"/>
  </w:num>
  <w:num w:numId="22" w16cid:durableId="1692486669">
    <w:abstractNumId w:val="12"/>
  </w:num>
  <w:num w:numId="23" w16cid:durableId="1159034907">
    <w:abstractNumId w:val="24"/>
  </w:num>
  <w:num w:numId="24" w16cid:durableId="1561406290">
    <w:abstractNumId w:val="22"/>
  </w:num>
  <w:num w:numId="25" w16cid:durableId="1046560939">
    <w:abstractNumId w:val="2"/>
  </w:num>
  <w:num w:numId="26" w16cid:durableId="38614880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57B"/>
    <w:rsid w:val="00007968"/>
    <w:rsid w:val="000251FC"/>
    <w:rsid w:val="00035449"/>
    <w:rsid w:val="000363A4"/>
    <w:rsid w:val="000436A5"/>
    <w:rsid w:val="00046437"/>
    <w:rsid w:val="00047029"/>
    <w:rsid w:val="0006256D"/>
    <w:rsid w:val="00067883"/>
    <w:rsid w:val="00070F74"/>
    <w:rsid w:val="00081256"/>
    <w:rsid w:val="00083049"/>
    <w:rsid w:val="0008442A"/>
    <w:rsid w:val="00090166"/>
    <w:rsid w:val="000916B3"/>
    <w:rsid w:val="00091A55"/>
    <w:rsid w:val="00092FDB"/>
    <w:rsid w:val="000953A1"/>
    <w:rsid w:val="000B6192"/>
    <w:rsid w:val="000B7464"/>
    <w:rsid w:val="000C48C7"/>
    <w:rsid w:val="000D72E4"/>
    <w:rsid w:val="000E077A"/>
    <w:rsid w:val="00103A1A"/>
    <w:rsid w:val="00103B2A"/>
    <w:rsid w:val="0011646E"/>
    <w:rsid w:val="00120328"/>
    <w:rsid w:val="00121A54"/>
    <w:rsid w:val="00124439"/>
    <w:rsid w:val="00132A2C"/>
    <w:rsid w:val="00132B26"/>
    <w:rsid w:val="0013758E"/>
    <w:rsid w:val="00141494"/>
    <w:rsid w:val="00144334"/>
    <w:rsid w:val="00146288"/>
    <w:rsid w:val="0015366A"/>
    <w:rsid w:val="0015650C"/>
    <w:rsid w:val="00160241"/>
    <w:rsid w:val="00160871"/>
    <w:rsid w:val="00164CD1"/>
    <w:rsid w:val="00171F85"/>
    <w:rsid w:val="00173F19"/>
    <w:rsid w:val="00176E04"/>
    <w:rsid w:val="0019152B"/>
    <w:rsid w:val="001A6A85"/>
    <w:rsid w:val="001B5BDD"/>
    <w:rsid w:val="001C15B1"/>
    <w:rsid w:val="001C2083"/>
    <w:rsid w:val="001C272D"/>
    <w:rsid w:val="001C5A0F"/>
    <w:rsid w:val="001C7F60"/>
    <w:rsid w:val="001E2DF0"/>
    <w:rsid w:val="001E6A60"/>
    <w:rsid w:val="001F068D"/>
    <w:rsid w:val="002227B6"/>
    <w:rsid w:val="002249EB"/>
    <w:rsid w:val="00225F17"/>
    <w:rsid w:val="00233D3C"/>
    <w:rsid w:val="0025249C"/>
    <w:rsid w:val="002801AF"/>
    <w:rsid w:val="00280466"/>
    <w:rsid w:val="00287D53"/>
    <w:rsid w:val="002A455E"/>
    <w:rsid w:val="002A46B0"/>
    <w:rsid w:val="002B381E"/>
    <w:rsid w:val="002C1131"/>
    <w:rsid w:val="002C7576"/>
    <w:rsid w:val="002E565A"/>
    <w:rsid w:val="002E5A43"/>
    <w:rsid w:val="002F1C33"/>
    <w:rsid w:val="002F6A42"/>
    <w:rsid w:val="00305F96"/>
    <w:rsid w:val="00307388"/>
    <w:rsid w:val="00313D02"/>
    <w:rsid w:val="00314D36"/>
    <w:rsid w:val="0031790E"/>
    <w:rsid w:val="00322D3A"/>
    <w:rsid w:val="00332D4D"/>
    <w:rsid w:val="00336F0C"/>
    <w:rsid w:val="00344D80"/>
    <w:rsid w:val="00345F02"/>
    <w:rsid w:val="00346999"/>
    <w:rsid w:val="00352102"/>
    <w:rsid w:val="0035344E"/>
    <w:rsid w:val="00364CE7"/>
    <w:rsid w:val="003655FB"/>
    <w:rsid w:val="00372F52"/>
    <w:rsid w:val="00374719"/>
    <w:rsid w:val="0037642C"/>
    <w:rsid w:val="00377402"/>
    <w:rsid w:val="00380879"/>
    <w:rsid w:val="003848CF"/>
    <w:rsid w:val="00391EE3"/>
    <w:rsid w:val="003925E7"/>
    <w:rsid w:val="00393F25"/>
    <w:rsid w:val="003A24F5"/>
    <w:rsid w:val="003B48A2"/>
    <w:rsid w:val="003D464D"/>
    <w:rsid w:val="003E2F70"/>
    <w:rsid w:val="003E4278"/>
    <w:rsid w:val="003E60B0"/>
    <w:rsid w:val="003F2213"/>
    <w:rsid w:val="003F6600"/>
    <w:rsid w:val="003F6CC7"/>
    <w:rsid w:val="00406D3D"/>
    <w:rsid w:val="004109BA"/>
    <w:rsid w:val="00423592"/>
    <w:rsid w:val="00423A13"/>
    <w:rsid w:val="0042594D"/>
    <w:rsid w:val="0043075A"/>
    <w:rsid w:val="00432A16"/>
    <w:rsid w:val="00442894"/>
    <w:rsid w:val="00452AA2"/>
    <w:rsid w:val="00464E59"/>
    <w:rsid w:val="00477CBD"/>
    <w:rsid w:val="0048375B"/>
    <w:rsid w:val="00490DAC"/>
    <w:rsid w:val="00491A9E"/>
    <w:rsid w:val="00495E2D"/>
    <w:rsid w:val="004B553A"/>
    <w:rsid w:val="004B5C8D"/>
    <w:rsid w:val="004C11FE"/>
    <w:rsid w:val="004C5E01"/>
    <w:rsid w:val="004C7109"/>
    <w:rsid w:val="004E0702"/>
    <w:rsid w:val="004F0FF8"/>
    <w:rsid w:val="00504DA9"/>
    <w:rsid w:val="00506E8E"/>
    <w:rsid w:val="00511F0D"/>
    <w:rsid w:val="00516CC9"/>
    <w:rsid w:val="00526B7D"/>
    <w:rsid w:val="0053045A"/>
    <w:rsid w:val="005379BC"/>
    <w:rsid w:val="00552A66"/>
    <w:rsid w:val="005A0597"/>
    <w:rsid w:val="005A77E9"/>
    <w:rsid w:val="005B2C40"/>
    <w:rsid w:val="005D0DFB"/>
    <w:rsid w:val="005F4475"/>
    <w:rsid w:val="006023CE"/>
    <w:rsid w:val="0062421B"/>
    <w:rsid w:val="00630535"/>
    <w:rsid w:val="006348F8"/>
    <w:rsid w:val="00651030"/>
    <w:rsid w:val="006576EA"/>
    <w:rsid w:val="00672EE5"/>
    <w:rsid w:val="00674387"/>
    <w:rsid w:val="00674E19"/>
    <w:rsid w:val="006A0699"/>
    <w:rsid w:val="006A7AFB"/>
    <w:rsid w:val="006D40ED"/>
    <w:rsid w:val="006D6DF2"/>
    <w:rsid w:val="006E30DE"/>
    <w:rsid w:val="006F19F0"/>
    <w:rsid w:val="00700650"/>
    <w:rsid w:val="00705453"/>
    <w:rsid w:val="00710294"/>
    <w:rsid w:val="00710440"/>
    <w:rsid w:val="00717E27"/>
    <w:rsid w:val="007216F7"/>
    <w:rsid w:val="00724C17"/>
    <w:rsid w:val="007306BD"/>
    <w:rsid w:val="007322C8"/>
    <w:rsid w:val="0073591D"/>
    <w:rsid w:val="00744C47"/>
    <w:rsid w:val="00745BB8"/>
    <w:rsid w:val="00754A4F"/>
    <w:rsid w:val="007560FB"/>
    <w:rsid w:val="00757ED8"/>
    <w:rsid w:val="00760BF7"/>
    <w:rsid w:val="00771DFF"/>
    <w:rsid w:val="00775E6A"/>
    <w:rsid w:val="00786581"/>
    <w:rsid w:val="007A1CF1"/>
    <w:rsid w:val="007B032B"/>
    <w:rsid w:val="007B1B89"/>
    <w:rsid w:val="007B3324"/>
    <w:rsid w:val="007C5435"/>
    <w:rsid w:val="007F3C30"/>
    <w:rsid w:val="007F5CB1"/>
    <w:rsid w:val="007F5DC5"/>
    <w:rsid w:val="007F708E"/>
    <w:rsid w:val="007F756E"/>
    <w:rsid w:val="00817792"/>
    <w:rsid w:val="008268D9"/>
    <w:rsid w:val="00833029"/>
    <w:rsid w:val="00846270"/>
    <w:rsid w:val="00853401"/>
    <w:rsid w:val="0085466B"/>
    <w:rsid w:val="00856AD6"/>
    <w:rsid w:val="00856FC7"/>
    <w:rsid w:val="0086455B"/>
    <w:rsid w:val="00870012"/>
    <w:rsid w:val="00871CBB"/>
    <w:rsid w:val="00884803"/>
    <w:rsid w:val="00884FBF"/>
    <w:rsid w:val="00885AA5"/>
    <w:rsid w:val="008C6BCE"/>
    <w:rsid w:val="008D6FD1"/>
    <w:rsid w:val="008E716E"/>
    <w:rsid w:val="008F4A9C"/>
    <w:rsid w:val="0090279B"/>
    <w:rsid w:val="009064B0"/>
    <w:rsid w:val="00911377"/>
    <w:rsid w:val="00911F39"/>
    <w:rsid w:val="00914057"/>
    <w:rsid w:val="00916231"/>
    <w:rsid w:val="00932B74"/>
    <w:rsid w:val="00933499"/>
    <w:rsid w:val="0094375E"/>
    <w:rsid w:val="00946020"/>
    <w:rsid w:val="00956889"/>
    <w:rsid w:val="00961E45"/>
    <w:rsid w:val="009649A6"/>
    <w:rsid w:val="00966DB4"/>
    <w:rsid w:val="009743A5"/>
    <w:rsid w:val="00980207"/>
    <w:rsid w:val="00985272"/>
    <w:rsid w:val="00996A12"/>
    <w:rsid w:val="009A18AD"/>
    <w:rsid w:val="009B0971"/>
    <w:rsid w:val="009B3F80"/>
    <w:rsid w:val="009C52E2"/>
    <w:rsid w:val="009C7BA0"/>
    <w:rsid w:val="009E0BC0"/>
    <w:rsid w:val="009F131F"/>
    <w:rsid w:val="009F1FE2"/>
    <w:rsid w:val="009F268A"/>
    <w:rsid w:val="009F2F7C"/>
    <w:rsid w:val="009F7680"/>
    <w:rsid w:val="00A11B56"/>
    <w:rsid w:val="00A236E8"/>
    <w:rsid w:val="00A23C24"/>
    <w:rsid w:val="00A240EA"/>
    <w:rsid w:val="00A40E4D"/>
    <w:rsid w:val="00A53D6B"/>
    <w:rsid w:val="00A542A6"/>
    <w:rsid w:val="00A54F98"/>
    <w:rsid w:val="00A63E8A"/>
    <w:rsid w:val="00A72413"/>
    <w:rsid w:val="00A9366B"/>
    <w:rsid w:val="00A9421E"/>
    <w:rsid w:val="00A97ACD"/>
    <w:rsid w:val="00AB0ED1"/>
    <w:rsid w:val="00AB5B05"/>
    <w:rsid w:val="00AC11FA"/>
    <w:rsid w:val="00AC21ED"/>
    <w:rsid w:val="00AC2FBE"/>
    <w:rsid w:val="00AF031C"/>
    <w:rsid w:val="00AF10BF"/>
    <w:rsid w:val="00B16F9A"/>
    <w:rsid w:val="00B4350C"/>
    <w:rsid w:val="00B44622"/>
    <w:rsid w:val="00B55FA4"/>
    <w:rsid w:val="00B6274D"/>
    <w:rsid w:val="00B62DF4"/>
    <w:rsid w:val="00B67703"/>
    <w:rsid w:val="00B72EE6"/>
    <w:rsid w:val="00B74C58"/>
    <w:rsid w:val="00B7771D"/>
    <w:rsid w:val="00B83E0E"/>
    <w:rsid w:val="00B83F4E"/>
    <w:rsid w:val="00B845DC"/>
    <w:rsid w:val="00B84F1F"/>
    <w:rsid w:val="00B9149A"/>
    <w:rsid w:val="00BA249B"/>
    <w:rsid w:val="00BA72FC"/>
    <w:rsid w:val="00BB3CD1"/>
    <w:rsid w:val="00BC4B15"/>
    <w:rsid w:val="00BC6607"/>
    <w:rsid w:val="00BD55BA"/>
    <w:rsid w:val="00BD6297"/>
    <w:rsid w:val="00BE505F"/>
    <w:rsid w:val="00BE60E5"/>
    <w:rsid w:val="00C0220C"/>
    <w:rsid w:val="00C1112F"/>
    <w:rsid w:val="00C26652"/>
    <w:rsid w:val="00C27482"/>
    <w:rsid w:val="00C36235"/>
    <w:rsid w:val="00C439CF"/>
    <w:rsid w:val="00C55484"/>
    <w:rsid w:val="00C57ECF"/>
    <w:rsid w:val="00C71F09"/>
    <w:rsid w:val="00C805EF"/>
    <w:rsid w:val="00CA0301"/>
    <w:rsid w:val="00CB175F"/>
    <w:rsid w:val="00CD4915"/>
    <w:rsid w:val="00CD4F44"/>
    <w:rsid w:val="00CD5293"/>
    <w:rsid w:val="00CF260A"/>
    <w:rsid w:val="00CF32B2"/>
    <w:rsid w:val="00CF3B57"/>
    <w:rsid w:val="00CF5D12"/>
    <w:rsid w:val="00D16604"/>
    <w:rsid w:val="00D376C6"/>
    <w:rsid w:val="00D46B82"/>
    <w:rsid w:val="00D53CFC"/>
    <w:rsid w:val="00D56914"/>
    <w:rsid w:val="00D62658"/>
    <w:rsid w:val="00D6431A"/>
    <w:rsid w:val="00D73718"/>
    <w:rsid w:val="00D74E3C"/>
    <w:rsid w:val="00D913A4"/>
    <w:rsid w:val="00D91873"/>
    <w:rsid w:val="00D95385"/>
    <w:rsid w:val="00D95A95"/>
    <w:rsid w:val="00DA493B"/>
    <w:rsid w:val="00DA657B"/>
    <w:rsid w:val="00DB1F64"/>
    <w:rsid w:val="00DB2981"/>
    <w:rsid w:val="00DC0829"/>
    <w:rsid w:val="00DC1DC0"/>
    <w:rsid w:val="00DD10E1"/>
    <w:rsid w:val="00DD69CD"/>
    <w:rsid w:val="00DE14EA"/>
    <w:rsid w:val="00DE39E2"/>
    <w:rsid w:val="00E0278B"/>
    <w:rsid w:val="00E0357B"/>
    <w:rsid w:val="00E45065"/>
    <w:rsid w:val="00E50343"/>
    <w:rsid w:val="00E52C46"/>
    <w:rsid w:val="00E56752"/>
    <w:rsid w:val="00E634D0"/>
    <w:rsid w:val="00E66A89"/>
    <w:rsid w:val="00E67C23"/>
    <w:rsid w:val="00E71D82"/>
    <w:rsid w:val="00E82765"/>
    <w:rsid w:val="00EA4416"/>
    <w:rsid w:val="00EA6DE6"/>
    <w:rsid w:val="00EA7355"/>
    <w:rsid w:val="00EB231A"/>
    <w:rsid w:val="00EB569B"/>
    <w:rsid w:val="00EB6EA7"/>
    <w:rsid w:val="00EC451C"/>
    <w:rsid w:val="00ED2F61"/>
    <w:rsid w:val="00ED7C75"/>
    <w:rsid w:val="00EF624F"/>
    <w:rsid w:val="00EF62FB"/>
    <w:rsid w:val="00EF7EE0"/>
    <w:rsid w:val="00F0520A"/>
    <w:rsid w:val="00F20094"/>
    <w:rsid w:val="00F262C2"/>
    <w:rsid w:val="00F36782"/>
    <w:rsid w:val="00F548DB"/>
    <w:rsid w:val="00F6364F"/>
    <w:rsid w:val="00F64FE4"/>
    <w:rsid w:val="00F71685"/>
    <w:rsid w:val="00F767B1"/>
    <w:rsid w:val="00F77BBC"/>
    <w:rsid w:val="00F82070"/>
    <w:rsid w:val="00F878DB"/>
    <w:rsid w:val="00F87956"/>
    <w:rsid w:val="00F9764E"/>
    <w:rsid w:val="00F97AE0"/>
    <w:rsid w:val="00FA4424"/>
    <w:rsid w:val="00FD239E"/>
    <w:rsid w:val="00FD2838"/>
    <w:rsid w:val="00FD3ABD"/>
    <w:rsid w:val="00FD7DE7"/>
    <w:rsid w:val="00FE0069"/>
    <w:rsid w:val="00FF0685"/>
    <w:rsid w:val="00FF487F"/>
    <w:rsid w:val="00FF74C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E0CA4"/>
  <w15:chartTrackingRefBased/>
  <w15:docId w15:val="{BBDBCC49-1FA9-4E9D-A631-4C55AD81C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357B"/>
    <w:pPr>
      <w:spacing w:line="276" w:lineRule="auto"/>
    </w:pPr>
    <w:rPr>
      <w:lang w:val="en-GB"/>
    </w:rPr>
  </w:style>
  <w:style w:type="paragraph" w:styleId="Heading1">
    <w:name w:val="heading 1"/>
    <w:basedOn w:val="Normal"/>
    <w:next w:val="Normal"/>
    <w:link w:val="Heading1Char"/>
    <w:uiPriority w:val="9"/>
    <w:qFormat/>
    <w:rsid w:val="00E035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035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35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35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35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35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35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35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35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35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035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35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35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35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35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35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35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357B"/>
    <w:rPr>
      <w:rFonts w:eastAsiaTheme="majorEastAsia" w:cstheme="majorBidi"/>
      <w:color w:val="272727" w:themeColor="text1" w:themeTint="D8"/>
    </w:rPr>
  </w:style>
  <w:style w:type="paragraph" w:styleId="Title">
    <w:name w:val="Title"/>
    <w:basedOn w:val="Normal"/>
    <w:next w:val="Normal"/>
    <w:link w:val="TitleChar"/>
    <w:uiPriority w:val="10"/>
    <w:qFormat/>
    <w:rsid w:val="00E035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35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35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35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357B"/>
    <w:pPr>
      <w:spacing w:before="160"/>
      <w:jc w:val="center"/>
    </w:pPr>
    <w:rPr>
      <w:i/>
      <w:iCs/>
      <w:color w:val="404040" w:themeColor="text1" w:themeTint="BF"/>
    </w:rPr>
  </w:style>
  <w:style w:type="character" w:customStyle="1" w:styleId="QuoteChar">
    <w:name w:val="Quote Char"/>
    <w:basedOn w:val="DefaultParagraphFont"/>
    <w:link w:val="Quote"/>
    <w:uiPriority w:val="29"/>
    <w:rsid w:val="00E0357B"/>
    <w:rPr>
      <w:i/>
      <w:iCs/>
      <w:color w:val="404040" w:themeColor="text1" w:themeTint="BF"/>
    </w:rPr>
  </w:style>
  <w:style w:type="paragraph" w:styleId="ListParagraph">
    <w:name w:val="List Paragraph"/>
    <w:basedOn w:val="Normal"/>
    <w:uiPriority w:val="34"/>
    <w:qFormat/>
    <w:rsid w:val="00E0357B"/>
    <w:pPr>
      <w:ind w:left="720"/>
      <w:contextualSpacing/>
    </w:pPr>
  </w:style>
  <w:style w:type="character" w:styleId="IntenseEmphasis">
    <w:name w:val="Intense Emphasis"/>
    <w:basedOn w:val="DefaultParagraphFont"/>
    <w:uiPriority w:val="21"/>
    <w:qFormat/>
    <w:rsid w:val="00E0357B"/>
    <w:rPr>
      <w:i/>
      <w:iCs/>
      <w:color w:val="0F4761" w:themeColor="accent1" w:themeShade="BF"/>
    </w:rPr>
  </w:style>
  <w:style w:type="paragraph" w:styleId="IntenseQuote">
    <w:name w:val="Intense Quote"/>
    <w:basedOn w:val="Normal"/>
    <w:next w:val="Normal"/>
    <w:link w:val="IntenseQuoteChar"/>
    <w:uiPriority w:val="30"/>
    <w:qFormat/>
    <w:rsid w:val="00E035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357B"/>
    <w:rPr>
      <w:i/>
      <w:iCs/>
      <w:color w:val="0F4761" w:themeColor="accent1" w:themeShade="BF"/>
    </w:rPr>
  </w:style>
  <w:style w:type="character" w:styleId="IntenseReference">
    <w:name w:val="Intense Reference"/>
    <w:basedOn w:val="DefaultParagraphFont"/>
    <w:uiPriority w:val="32"/>
    <w:qFormat/>
    <w:rsid w:val="00E0357B"/>
    <w:rPr>
      <w:b/>
      <w:bCs/>
      <w:smallCaps/>
      <w:color w:val="0F4761" w:themeColor="accent1" w:themeShade="BF"/>
      <w:spacing w:val="5"/>
    </w:rPr>
  </w:style>
  <w:style w:type="character" w:customStyle="1" w:styleId="NoSpacingChar">
    <w:name w:val="No Spacing Char"/>
    <w:basedOn w:val="DefaultParagraphFont"/>
    <w:link w:val="NoSpacing"/>
    <w:uiPriority w:val="1"/>
    <w:locked/>
    <w:rsid w:val="00E0357B"/>
    <w:rPr>
      <w:rFonts w:ascii="Times New Roman" w:eastAsiaTheme="minorEastAsia" w:hAnsi="Times New Roman" w:cs="Times New Roman"/>
      <w:kern w:val="0"/>
      <w:sz w:val="22"/>
      <w:szCs w:val="22"/>
      <w14:ligatures w14:val="none"/>
    </w:rPr>
  </w:style>
  <w:style w:type="paragraph" w:styleId="NoSpacing">
    <w:name w:val="No Spacing"/>
    <w:link w:val="NoSpacingChar"/>
    <w:uiPriority w:val="1"/>
    <w:qFormat/>
    <w:rsid w:val="00E0357B"/>
    <w:pPr>
      <w:spacing w:after="0" w:line="240" w:lineRule="auto"/>
    </w:pPr>
    <w:rPr>
      <w:rFonts w:ascii="Times New Roman" w:eastAsiaTheme="minorEastAsia" w:hAnsi="Times New Roman" w:cs="Times New Roman"/>
      <w:kern w:val="0"/>
      <w:sz w:val="22"/>
      <w:szCs w:val="22"/>
      <w14:ligatures w14:val="none"/>
    </w:rPr>
  </w:style>
  <w:style w:type="paragraph" w:styleId="Header">
    <w:name w:val="header"/>
    <w:basedOn w:val="Normal"/>
    <w:link w:val="HeaderChar"/>
    <w:uiPriority w:val="99"/>
    <w:unhideWhenUsed/>
    <w:rsid w:val="00F548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48DB"/>
    <w:rPr>
      <w:lang w:val="ru-RU"/>
    </w:rPr>
  </w:style>
  <w:style w:type="paragraph" w:styleId="Footer">
    <w:name w:val="footer"/>
    <w:basedOn w:val="Normal"/>
    <w:link w:val="FooterChar"/>
    <w:uiPriority w:val="99"/>
    <w:unhideWhenUsed/>
    <w:rsid w:val="00F548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48DB"/>
    <w:rPr>
      <w:lang w:val="ru-RU"/>
    </w:rPr>
  </w:style>
  <w:style w:type="paragraph" w:customStyle="1" w:styleId="pdq2pgselectionanchorcontainer">
    <w:name w:val="pdq2pg_selectionanchorcontainer"/>
    <w:basedOn w:val="Normal"/>
    <w:rsid w:val="00D95A9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D95A95"/>
    <w:rPr>
      <w:b/>
      <w:bCs/>
    </w:rPr>
  </w:style>
  <w:style w:type="character" w:styleId="Emphasis">
    <w:name w:val="Emphasis"/>
    <w:basedOn w:val="DefaultParagraphFont"/>
    <w:uiPriority w:val="20"/>
    <w:qFormat/>
    <w:rsid w:val="00D95A95"/>
    <w:rPr>
      <w:i/>
      <w:iCs/>
    </w:rPr>
  </w:style>
  <w:style w:type="paragraph" w:styleId="NormalWeb">
    <w:name w:val="Normal (Web)"/>
    <w:basedOn w:val="Normal"/>
    <w:uiPriority w:val="99"/>
    <w:unhideWhenUsed/>
    <w:rsid w:val="00D95A9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w7sjnrxzl6krnffuzhqe">
    <w:name w:val="w7sjnrxzl6krnffuzhqe"/>
    <w:basedOn w:val="Normal"/>
    <w:rsid w:val="00D95A9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isselectedend">
    <w:name w:val="isselectedend"/>
    <w:basedOn w:val="Normal"/>
    <w:rsid w:val="00D95A9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D95A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62DF4"/>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B62DF4"/>
    <w:pPr>
      <w:spacing w:after="100"/>
    </w:pPr>
  </w:style>
  <w:style w:type="character" w:styleId="Hyperlink">
    <w:name w:val="Hyperlink"/>
    <w:basedOn w:val="DefaultParagraphFont"/>
    <w:uiPriority w:val="99"/>
    <w:unhideWhenUsed/>
    <w:rsid w:val="00B62DF4"/>
    <w:rPr>
      <w:color w:val="467886" w:themeColor="hyperlink"/>
      <w:u w:val="single"/>
    </w:rPr>
  </w:style>
  <w:style w:type="paragraph" w:styleId="TOC2">
    <w:name w:val="toc 2"/>
    <w:basedOn w:val="Normal"/>
    <w:next w:val="Normal"/>
    <w:autoRedefine/>
    <w:uiPriority w:val="39"/>
    <w:unhideWhenUsed/>
    <w:rsid w:val="00CD4F4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224939">
      <w:bodyDiv w:val="1"/>
      <w:marLeft w:val="0"/>
      <w:marRight w:val="0"/>
      <w:marTop w:val="0"/>
      <w:marBottom w:val="0"/>
      <w:divBdr>
        <w:top w:val="none" w:sz="0" w:space="0" w:color="auto"/>
        <w:left w:val="none" w:sz="0" w:space="0" w:color="auto"/>
        <w:bottom w:val="none" w:sz="0" w:space="0" w:color="auto"/>
        <w:right w:val="none" w:sz="0" w:space="0" w:color="auto"/>
      </w:divBdr>
    </w:div>
    <w:div w:id="392117866">
      <w:bodyDiv w:val="1"/>
      <w:marLeft w:val="0"/>
      <w:marRight w:val="0"/>
      <w:marTop w:val="0"/>
      <w:marBottom w:val="0"/>
      <w:divBdr>
        <w:top w:val="none" w:sz="0" w:space="0" w:color="auto"/>
        <w:left w:val="none" w:sz="0" w:space="0" w:color="auto"/>
        <w:bottom w:val="none" w:sz="0" w:space="0" w:color="auto"/>
        <w:right w:val="none" w:sz="0" w:space="0" w:color="auto"/>
      </w:divBdr>
    </w:div>
    <w:div w:id="458690190">
      <w:bodyDiv w:val="1"/>
      <w:marLeft w:val="0"/>
      <w:marRight w:val="0"/>
      <w:marTop w:val="0"/>
      <w:marBottom w:val="0"/>
      <w:divBdr>
        <w:top w:val="none" w:sz="0" w:space="0" w:color="auto"/>
        <w:left w:val="none" w:sz="0" w:space="0" w:color="auto"/>
        <w:bottom w:val="none" w:sz="0" w:space="0" w:color="auto"/>
        <w:right w:val="none" w:sz="0" w:space="0" w:color="auto"/>
      </w:divBdr>
    </w:div>
    <w:div w:id="555823652">
      <w:bodyDiv w:val="1"/>
      <w:marLeft w:val="0"/>
      <w:marRight w:val="0"/>
      <w:marTop w:val="0"/>
      <w:marBottom w:val="0"/>
      <w:divBdr>
        <w:top w:val="none" w:sz="0" w:space="0" w:color="auto"/>
        <w:left w:val="none" w:sz="0" w:space="0" w:color="auto"/>
        <w:bottom w:val="none" w:sz="0" w:space="0" w:color="auto"/>
        <w:right w:val="none" w:sz="0" w:space="0" w:color="auto"/>
      </w:divBdr>
    </w:div>
    <w:div w:id="726925490">
      <w:bodyDiv w:val="1"/>
      <w:marLeft w:val="0"/>
      <w:marRight w:val="0"/>
      <w:marTop w:val="0"/>
      <w:marBottom w:val="0"/>
      <w:divBdr>
        <w:top w:val="none" w:sz="0" w:space="0" w:color="auto"/>
        <w:left w:val="none" w:sz="0" w:space="0" w:color="auto"/>
        <w:bottom w:val="none" w:sz="0" w:space="0" w:color="auto"/>
        <w:right w:val="none" w:sz="0" w:space="0" w:color="auto"/>
      </w:divBdr>
    </w:div>
    <w:div w:id="835532684">
      <w:bodyDiv w:val="1"/>
      <w:marLeft w:val="0"/>
      <w:marRight w:val="0"/>
      <w:marTop w:val="0"/>
      <w:marBottom w:val="0"/>
      <w:divBdr>
        <w:top w:val="none" w:sz="0" w:space="0" w:color="auto"/>
        <w:left w:val="none" w:sz="0" w:space="0" w:color="auto"/>
        <w:bottom w:val="none" w:sz="0" w:space="0" w:color="auto"/>
        <w:right w:val="none" w:sz="0" w:space="0" w:color="auto"/>
      </w:divBdr>
    </w:div>
    <w:div w:id="1257404354">
      <w:bodyDiv w:val="1"/>
      <w:marLeft w:val="0"/>
      <w:marRight w:val="0"/>
      <w:marTop w:val="0"/>
      <w:marBottom w:val="0"/>
      <w:divBdr>
        <w:top w:val="none" w:sz="0" w:space="0" w:color="auto"/>
        <w:left w:val="none" w:sz="0" w:space="0" w:color="auto"/>
        <w:bottom w:val="none" w:sz="0" w:space="0" w:color="auto"/>
        <w:right w:val="none" w:sz="0" w:space="0" w:color="auto"/>
      </w:divBdr>
    </w:div>
    <w:div w:id="1431045945">
      <w:bodyDiv w:val="1"/>
      <w:marLeft w:val="0"/>
      <w:marRight w:val="0"/>
      <w:marTop w:val="0"/>
      <w:marBottom w:val="0"/>
      <w:divBdr>
        <w:top w:val="none" w:sz="0" w:space="0" w:color="auto"/>
        <w:left w:val="none" w:sz="0" w:space="0" w:color="auto"/>
        <w:bottom w:val="none" w:sz="0" w:space="0" w:color="auto"/>
        <w:right w:val="none" w:sz="0" w:space="0" w:color="auto"/>
      </w:divBdr>
    </w:div>
    <w:div w:id="1453749851">
      <w:bodyDiv w:val="1"/>
      <w:marLeft w:val="0"/>
      <w:marRight w:val="0"/>
      <w:marTop w:val="0"/>
      <w:marBottom w:val="0"/>
      <w:divBdr>
        <w:top w:val="none" w:sz="0" w:space="0" w:color="auto"/>
        <w:left w:val="none" w:sz="0" w:space="0" w:color="auto"/>
        <w:bottom w:val="none" w:sz="0" w:space="0" w:color="auto"/>
        <w:right w:val="none" w:sz="0" w:space="0" w:color="auto"/>
      </w:divBdr>
    </w:div>
    <w:div w:id="1661883467">
      <w:bodyDiv w:val="1"/>
      <w:marLeft w:val="0"/>
      <w:marRight w:val="0"/>
      <w:marTop w:val="0"/>
      <w:marBottom w:val="0"/>
      <w:divBdr>
        <w:top w:val="none" w:sz="0" w:space="0" w:color="auto"/>
        <w:left w:val="none" w:sz="0" w:space="0" w:color="auto"/>
        <w:bottom w:val="none" w:sz="0" w:space="0" w:color="auto"/>
        <w:right w:val="none" w:sz="0" w:space="0" w:color="auto"/>
      </w:divBdr>
    </w:div>
    <w:div w:id="1808818154">
      <w:bodyDiv w:val="1"/>
      <w:marLeft w:val="0"/>
      <w:marRight w:val="0"/>
      <w:marTop w:val="0"/>
      <w:marBottom w:val="0"/>
      <w:divBdr>
        <w:top w:val="none" w:sz="0" w:space="0" w:color="auto"/>
        <w:left w:val="none" w:sz="0" w:space="0" w:color="auto"/>
        <w:bottom w:val="none" w:sz="0" w:space="0" w:color="auto"/>
        <w:right w:val="none" w:sz="0" w:space="0" w:color="auto"/>
      </w:divBdr>
    </w:div>
    <w:div w:id="1930499172">
      <w:bodyDiv w:val="1"/>
      <w:marLeft w:val="0"/>
      <w:marRight w:val="0"/>
      <w:marTop w:val="0"/>
      <w:marBottom w:val="0"/>
      <w:divBdr>
        <w:top w:val="none" w:sz="0" w:space="0" w:color="auto"/>
        <w:left w:val="none" w:sz="0" w:space="0" w:color="auto"/>
        <w:bottom w:val="none" w:sz="0" w:space="0" w:color="auto"/>
        <w:right w:val="none" w:sz="0" w:space="0" w:color="auto"/>
      </w:divBdr>
    </w:div>
    <w:div w:id="1952468238">
      <w:bodyDiv w:val="1"/>
      <w:marLeft w:val="0"/>
      <w:marRight w:val="0"/>
      <w:marTop w:val="0"/>
      <w:marBottom w:val="0"/>
      <w:divBdr>
        <w:top w:val="none" w:sz="0" w:space="0" w:color="auto"/>
        <w:left w:val="none" w:sz="0" w:space="0" w:color="auto"/>
        <w:bottom w:val="none" w:sz="0" w:space="0" w:color="auto"/>
        <w:right w:val="none" w:sz="0" w:space="0" w:color="auto"/>
      </w:divBdr>
    </w:div>
    <w:div w:id="2083210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_Reference.XSL" StyleName="IEEE - Reference Order" Version="1">
  <b:Source>
    <b:Tag>Stu21</b:Tag>
    <b:SourceType>Book</b:SourceType>
    <b:Guid>{A7AC2795-5F03-4FE0-9ABE-D15A85995B96}</b:Guid>
    <b:Author>
      <b:Author>
        <b:NameList>
          <b:Person>
            <b:Last>Russell</b:Last>
            <b:First>Stuart</b:First>
          </b:Person>
          <b:Person>
            <b:Last>Norvig</b:Last>
            <b:First>Peter</b:First>
          </b:Person>
        </b:NameList>
      </b:Author>
    </b:Author>
    <b:Year>2021</b:Year>
    <b:City>Hoboken, New Jersey, USA</b:City>
    <b:Publisher>Pearson</b:Publisher>
    <b:Edition>4th</b:Edition>
    <b:RefOrder>1</b:RefOrder>
  </b:Source>
  <b:Source>
    <b:Tag>Ian16</b:Tag>
    <b:SourceType>Book</b:SourceType>
    <b:Guid>{60189F1A-A603-49DD-8FF4-25EB6D6C328B}</b:Guid>
    <b:Author>
      <b:Author>
        <b:NameList>
          <b:Person>
            <b:Last>Sommerville</b:Last>
            <b:First>Ian</b:First>
          </b:Person>
        </b:NameList>
      </b:Author>
      <b:Editor>
        <b:NameList>
          <b:Person>
            <b:Last>10th</b:Last>
          </b:Person>
        </b:NameList>
      </b:Editor>
    </b:Author>
    <b:Year>2016</b:Year>
    <b:City>Harlow, England, UK</b:City>
    <b:Publisher>Pearson</b:Publisher>
    <b:RefOrder>2</b:RefOrder>
  </b:Source>
  <b:Source>
    <b:Tag>Pet99</b:Tag>
    <b:SourceType>Book</b:SourceType>
    <b:Guid>{CB64F6FB-150C-4372-A9FF-632F2F3626F1}</b:Guid>
    <b:Author>
      <b:Author>
        <b:NameList>
          <b:Person>
            <b:Last>Checkland</b:Last>
            <b:First>Peter</b:First>
          </b:Person>
        </b:NameList>
      </b:Author>
    </b:Author>
    <b:Year>1999</b:Year>
    <b:City>Chichester, England, UK</b:City>
    <b:Publisher>John Wiley &amp; Sons</b:Publisher>
    <b:Edition>1st</b:Edition>
    <b:RefOrder>3</b:RefOrder>
  </b:Source>
  <b:Source>
    <b:Tag>Rob19</b:Tag>
    <b:SourceType>Book</b:SourceType>
    <b:Guid>{57D604E3-CA2B-4181-933D-E85714AD94E0}</b:Guid>
    <b:Author>
      <b:Author>
        <b:NameList>
          <b:Person>
            <b:Last>Wysocki</b:Last>
            <b:First>Robert</b:First>
            <b:Middle>K.</b:Middle>
          </b:Person>
        </b:NameList>
      </b:Author>
    </b:Author>
    <b:Year>2019</b:Year>
    <b:City>Hoboken, New Jersey, USA</b:City>
    <b:Publisher>John Wiley &amp; Sons</b:Publisher>
    <b:Edition>8th</b:Edition>
    <b:RefOrder>4</b:RefOrder>
  </b:Source>
  <b:Source>
    <b:Tag>Pro21</b:Tag>
    <b:SourceType>DocumentFromInternetSite</b:SourceType>
    <b:Guid>{FE118F08-4AFD-4003-83D5-A8A0E707883D}</b:Guid>
    <b:Year>2021</b:Year>
    <b:InternetSiteTitle>Project Management Institute (PMI)</b:InternetSiteTitle>
    <b:RefOrder>5</b:RefOrder>
  </b:Source>
  <b:Source>
    <b:Tag>Ken20</b:Tag>
    <b:SourceType>DocumentFromInternetSite</b:SourceType>
    <b:Guid>{4D9AD03F-FDD3-4BB8-91F5-F94FE7D4370E}</b:Guid>
    <b:Author>
      <b:Author>
        <b:NameList>
          <b:Person>
            <b:Last>Schwaber</b:Last>
            <b:First>Ken</b:First>
          </b:Person>
          <b:Person>
            <b:Last>Sutherland</b:Last>
            <b:First>Jeff</b:First>
          </b:Person>
        </b:NameList>
      </b:Author>
    </b:Author>
    <b:Year>2020</b:Year>
    <b:RefOrder>6</b:RefOrder>
  </b:Source>
  <b:Source>
    <b:Tag>Tho22</b:Tag>
    <b:SourceType>Book</b:SourceType>
    <b:Guid>{D1B02259-100D-4A91-9214-ACA6FDA2EEFA}</b:Guid>
    <b:Year>2022</b:Year>
    <b:Author>
      <b:Author>
        <b:NameList>
          <b:Person>
            <b:Last>Cormen</b:Last>
            <b:First>Thomas</b:First>
            <b:Middle>H.</b:Middle>
          </b:Person>
          <b:Person>
            <b:Last>Leiserson</b:Last>
            <b:First>Charles</b:First>
            <b:Middle>E.</b:Middle>
          </b:Person>
          <b:Person>
            <b:Last>Rivest</b:Last>
            <b:First>Ronald</b:First>
            <b:Middle>L.</b:Middle>
          </b:Person>
          <b:Person>
            <b:Last>Stein</b:Last>
            <b:First>Clifford</b:First>
          </b:Person>
        </b:NameList>
      </b:Author>
    </b:Author>
    <b:City>Cambridge, Massachusetts, USA</b:City>
    <b:Publisher>MIT Press</b:Publisher>
    <b:Edition>4th</b:Edition>
    <b:RefOrder>7</b:RefOrder>
  </b:Source>
  <b:Source>
    <b:Tag>Rog20</b:Tag>
    <b:SourceType>Book</b:SourceType>
    <b:Guid>{C04C72BE-7EA4-4CB1-B385-7D60B6339C90}</b:Guid>
    <b:Author>
      <b:Author>
        <b:NameList>
          <b:Person>
            <b:Last>Pressman</b:Last>
            <b:First>Roger</b:First>
            <b:Middle>S.</b:Middle>
          </b:Person>
          <b:Person>
            <b:Last>Maxim</b:Last>
            <b:First>Bruce</b:First>
            <b:Middle>R.</b:Middle>
          </b:Person>
        </b:NameList>
      </b:Author>
    </b:Author>
    <b:Title>Software Engineering: A Practitioner's Approach</b:Title>
    <b:Year>2020</b:Year>
    <b:City>New York, New York, USA</b:City>
    <b:Publisher>McGraw-Hill</b:Publisher>
    <b:Edition>9th</b:Edition>
    <b:RefOrder>8</b:RefOrder>
  </b:Source>
  <b:Source>
    <b:Tag>Mar02</b:Tag>
    <b:SourceType>Book</b:SourceType>
    <b:Guid>{B4C8ECD5-B8E9-4583-A9F8-2F3F72130904}</b:Guid>
    <b:Author>
      <b:Author>
        <b:NameList>
          <b:Person>
            <b:Last>Fowler</b:Last>
            <b:First>Martin</b:First>
          </b:Person>
        </b:NameList>
      </b:Author>
    </b:Author>
    <b:Title>Patterns of Enterprise Application Architecture</b:Title>
    <b:Year>2002</b:Year>
    <b:City>Boston, Massachusetts, USA</b:City>
    <b:Publisher>Addison-Wesley Professional</b:Publisher>
    <b:Edition>1st</b:Edition>
    <b:RefOrder>9</b:RefOrder>
  </b:Source>
  <b:Source>
    <b:Tag>Agi23</b:Tag>
    <b:SourceType>Book</b:SourceType>
    <b:Guid>{5A0643D1-6D47-4828-8CE2-F35A49B915D5}</b:Guid>
    <b:Author>
      <b:Author>
        <b:NameList>
          <b:Person>
            <b:Last>Consortium</b:Last>
            <b:First>Agile</b:First>
            <b:Middle>Business</b:Middle>
          </b:Person>
        </b:NameList>
      </b:Author>
    </b:Author>
    <b:Title>The MoSCoW Prioritisation Technique</b:Title>
    <b:Year>2023</b:Year>
    <b:City>London, England, UK</b:City>
    <b:Publisher>Agile Business Consortium</b:Publisher>
    <b:RefOrder>10</b:RefOrder>
  </b:Source>
  <b:Source>
    <b:Tag>Soc24</b:Tag>
    <b:SourceType>DocumentFromInternetSite</b:SourceType>
    <b:Guid>{F0262CFF-63DB-4CE8-B7B5-18132FAF8979}</b:Guid>
    <b:Author>
      <b:Author>
        <b:NameList>
          <b:Person>
            <b:Last>Society</b:Last>
            <b:First>IEEE</b:First>
            <b:Middle>Computer</b:Middle>
          </b:Person>
        </b:NameList>
      </b:Author>
    </b:Author>
    <b:Year>2024</b:Year>
    <b:InternetSiteTitle>IEEE Computer Society</b:InternetSiteTitle>
    <b:Month>October</b:Month>
    <b:RefOrder>11</b:RefOrder>
  </b:Source>
  <b:Source>
    <b:Tag>Gra05</b:Tag>
    <b:SourceType>Book</b:SourceType>
    <b:Guid>{616EFB0F-EC2F-4761-98BF-3F0B3810B61D}</b:Guid>
    <b:Year>2005</b:Year>
    <b:Author>
      <b:Author>
        <b:NameList>
          <b:Person>
            <b:Last>Booch</b:Last>
            <b:First>Grady</b:First>
          </b:Person>
          <b:Person>
            <b:Last>Rumbaugh</b:Last>
            <b:First>James</b:First>
          </b:Person>
          <b:Person>
            <b:Last>Jacobson</b:Last>
            <b:First>Ivar</b:First>
          </b:Person>
        </b:NameList>
      </b:Author>
    </b:Author>
    <b:Title>The Unified Modeling Language User Guide</b:Title>
    <b:City>Boston, Massachusetts, USA</b:City>
    <b:Publisher>Addison-Wesley Professional</b:Publisher>
    <b:Edition>2nd</b:Edition>
    <b:RefOrder>12</b:RefOrder>
  </b:Source>
  <b:Source>
    <b:Tag>Ric72</b:Tag>
    <b:SourceType>Book</b:SourceType>
    <b:Guid>{BF6FD447-0A64-4C5D-8091-1079F1ED680E}</b:Guid>
    <b:Author>
      <b:Author>
        <b:NameList>
          <b:Person>
            <b:Last>Karp</b:Last>
            <b:First>Richard</b:First>
            <b:Middle>M.</b:Middle>
          </b:Person>
        </b:NameList>
      </b:Author>
    </b:Author>
    <b:Title>Chapter: "Reducibility among Combinatorial Problems" in Complexity of Computer Computations</b:Title>
    <b:Year>1972</b:Year>
    <b:City>New York, New York, USA</b:City>
    <b:Publisher>Plenum Press</b:Publisher>
    <b:RefOrder>13</b:RefOrder>
  </b:Source>
  <b:Source>
    <b:Tag>Mic09</b:Tag>
    <b:SourceType>Book</b:SourceType>
    <b:Guid>{09B4D23D-A048-4D41-8292-B8EC48508E0B}</b:Guid>
    <b:Author>
      <b:Author>
        <b:NameList>
          <b:Person>
            <b:Last>Wooldridge</b:Last>
            <b:First>Michael</b:First>
          </b:Person>
        </b:NameList>
      </b:Author>
    </b:Author>
    <b:Title>An Introduction to MultiAgent Systems</b:Title>
    <b:Year>2009</b:Year>
    <b:City>Chichester, England, UK</b:City>
    <b:Publisher>John Wiley &amp; Sons</b:Publisher>
    <b:Edition>2nd</b:Edition>
    <b:RefOrder>14</b:RefOrder>
  </b:Source>
</b:Sources>
</file>

<file path=customXml/itemProps1.xml><?xml version="1.0" encoding="utf-8"?>
<ds:datastoreItem xmlns:ds="http://schemas.openxmlformats.org/officeDocument/2006/customXml" ds:itemID="{9CAA0B9C-93EC-4F61-9176-C0DAB81401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24</Pages>
  <Words>3627</Words>
  <Characters>20674</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Swastika Sarker (2441945)</dc:creator>
  <cp:keywords/>
  <dc:description/>
  <cp:lastModifiedBy>Swastika Sarker (2441945)</cp:lastModifiedBy>
  <cp:revision>54</cp:revision>
  <dcterms:created xsi:type="dcterms:W3CDTF">2026-08-11T19:06:00Z</dcterms:created>
  <dcterms:modified xsi:type="dcterms:W3CDTF">2026-08-11T20:28:00Z</dcterms:modified>
</cp:coreProperties>
</file>