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BA4D68" w:rsidRDefault="00BA4D68">
      <w:pPr>
        <w:jc w:val="center"/>
        <w:rPr>
          <w:b/>
          <w:sz w:val="48"/>
          <w:szCs w:val="48"/>
        </w:rPr>
      </w:pPr>
    </w:p>
    <w:p w14:paraId="00000002" w14:textId="77777777" w:rsidR="00BA4D68" w:rsidRDefault="00BA4D68">
      <w:pPr>
        <w:jc w:val="center"/>
        <w:rPr>
          <w:b/>
          <w:sz w:val="48"/>
          <w:szCs w:val="48"/>
        </w:rPr>
      </w:pPr>
    </w:p>
    <w:p w14:paraId="00000003" w14:textId="77777777" w:rsidR="00BA4D68" w:rsidRDefault="00BA4D68">
      <w:pPr>
        <w:jc w:val="center"/>
        <w:rPr>
          <w:b/>
          <w:sz w:val="48"/>
          <w:szCs w:val="48"/>
        </w:rPr>
      </w:pPr>
    </w:p>
    <w:p w14:paraId="00000004" w14:textId="77777777" w:rsidR="00BA4D68" w:rsidRDefault="00BA4D68">
      <w:pPr>
        <w:jc w:val="center"/>
        <w:rPr>
          <w:b/>
          <w:sz w:val="48"/>
          <w:szCs w:val="48"/>
        </w:rPr>
      </w:pPr>
    </w:p>
    <w:p w14:paraId="00000005" w14:textId="77777777" w:rsidR="00BA4D68" w:rsidRDefault="00000000">
      <w:pPr>
        <w:jc w:val="center"/>
        <w:rPr>
          <w:b/>
          <w:sz w:val="48"/>
          <w:szCs w:val="48"/>
        </w:rPr>
      </w:pPr>
      <w:r>
        <w:rPr>
          <w:b/>
          <w:sz w:val="48"/>
          <w:szCs w:val="48"/>
        </w:rPr>
        <w:t>Module Title: Contemporary Themes in the Hotel and Hospitality Sector</w:t>
      </w:r>
    </w:p>
    <w:p w14:paraId="00000006" w14:textId="77777777" w:rsidR="00BA4D68" w:rsidRDefault="00000000">
      <w:pPr>
        <w:jc w:val="center"/>
        <w:rPr>
          <w:b/>
          <w:sz w:val="48"/>
          <w:szCs w:val="48"/>
        </w:rPr>
      </w:pPr>
      <w:r>
        <w:rPr>
          <w:b/>
          <w:sz w:val="48"/>
          <w:szCs w:val="48"/>
        </w:rPr>
        <w:t>Module Code: BMIH6001</w:t>
      </w:r>
    </w:p>
    <w:p w14:paraId="00000007" w14:textId="5870A70E" w:rsidR="00BA4D68" w:rsidRDefault="00000000">
      <w:pPr>
        <w:jc w:val="center"/>
        <w:rPr>
          <w:b/>
          <w:sz w:val="48"/>
          <w:szCs w:val="48"/>
        </w:rPr>
      </w:pPr>
      <w:r>
        <w:rPr>
          <w:b/>
          <w:sz w:val="48"/>
          <w:szCs w:val="48"/>
        </w:rPr>
        <w:t>Student Name:</w:t>
      </w:r>
      <w:r w:rsidR="0022092A">
        <w:rPr>
          <w:b/>
          <w:sz w:val="48"/>
          <w:szCs w:val="48"/>
        </w:rPr>
        <w:t xml:space="preserve"> Bianca Alexandra Burcea</w:t>
      </w:r>
    </w:p>
    <w:p w14:paraId="00000008" w14:textId="1587D96F" w:rsidR="00BA4D68" w:rsidRDefault="00000000">
      <w:pPr>
        <w:jc w:val="center"/>
        <w:rPr>
          <w:b/>
        </w:rPr>
      </w:pPr>
      <w:r>
        <w:rPr>
          <w:b/>
          <w:sz w:val="48"/>
          <w:szCs w:val="48"/>
        </w:rPr>
        <w:t>Student ID:</w:t>
      </w:r>
      <w:r w:rsidR="0022092A">
        <w:rPr>
          <w:b/>
          <w:sz w:val="48"/>
          <w:szCs w:val="48"/>
        </w:rPr>
        <w:t xml:space="preserve"> 2122114</w:t>
      </w:r>
      <w:r>
        <w:br w:type="page"/>
      </w:r>
    </w:p>
    <w:p w14:paraId="00000009" w14:textId="77777777" w:rsidR="00BA4D68" w:rsidRDefault="00000000">
      <w:pPr>
        <w:jc w:val="center"/>
        <w:rPr>
          <w:b/>
        </w:rPr>
      </w:pPr>
      <w:r>
        <w:rPr>
          <w:b/>
        </w:rPr>
        <w:lastRenderedPageBreak/>
        <w:t xml:space="preserve">Abstract </w:t>
      </w:r>
    </w:p>
    <w:p w14:paraId="34B45686" w14:textId="77777777" w:rsidR="004C40D5" w:rsidRDefault="00000000">
      <w:r>
        <w:t xml:space="preserve">The report has showcased the explanation of the contemporary issues in the UK hotel and hospitality industry. The paperwork has outlined the specific issue of staff shortage and labor related challenges. The significance and relevancy of labor issues have been portrayed in the following assignment. Additionally, the background of the selected issue has been highlighted in the assignment that is similar with the industry. Besides, a literature review has been provided by choosing a specific area. The implications of high rate of turnover have been demonstrated in the paperwork. With the help of PESTEL analysis the influences on the hospitality industry have been presented. Along with this, some examples have been provided to support the analysis. The future policies and management options regarding staff shortage issue have been mentioned in the report. Moreover, some suggestions </w:t>
      </w:r>
      <w:proofErr w:type="gramStart"/>
      <w:r>
        <w:t>has</w:t>
      </w:r>
      <w:proofErr w:type="gramEnd"/>
      <w:r>
        <w:t xml:space="preserve"> been </w:t>
      </w:r>
      <w:proofErr w:type="gramStart"/>
      <w:r>
        <w:t>created</w:t>
      </w:r>
      <w:proofErr w:type="gramEnd"/>
      <w:r>
        <w:t xml:space="preserve"> to support the hotel and hospitality industry.  </w:t>
      </w:r>
    </w:p>
    <w:p w14:paraId="049868FF" w14:textId="77777777" w:rsidR="004C40D5" w:rsidRDefault="004C40D5">
      <w:r>
        <w:br w:type="page"/>
      </w:r>
    </w:p>
    <w:sdt>
      <w:sdtPr>
        <w:rPr>
          <w:rFonts w:ascii="Times New Roman" w:eastAsia="Times New Roman" w:hAnsi="Times New Roman" w:cs="Times New Roman"/>
          <w:color w:val="222222"/>
          <w:sz w:val="24"/>
          <w:szCs w:val="24"/>
          <w:highlight w:val="white"/>
          <w:lang w:val="en" w:eastAsia="en-IN"/>
        </w:rPr>
        <w:id w:val="-1592547941"/>
        <w:docPartObj>
          <w:docPartGallery w:val="Table of Contents"/>
          <w:docPartUnique/>
        </w:docPartObj>
      </w:sdtPr>
      <w:sdtEndPr>
        <w:rPr>
          <w:b/>
          <w:bCs/>
          <w:noProof/>
        </w:rPr>
      </w:sdtEndPr>
      <w:sdtContent>
        <w:p w14:paraId="74F0923D" w14:textId="23655D3C" w:rsidR="004C40D5" w:rsidRDefault="004C40D5">
          <w:pPr>
            <w:pStyle w:val="TOCHeading"/>
          </w:pPr>
          <w:r>
            <w:t>Table of Contents</w:t>
          </w:r>
        </w:p>
        <w:p w14:paraId="77EBB47E" w14:textId="0558BCB1" w:rsidR="007F7F6D" w:rsidRDefault="004C40D5">
          <w:pPr>
            <w:pStyle w:val="TOC1"/>
            <w:tabs>
              <w:tab w:val="right" w:leader="dot" w:pos="9350"/>
            </w:tabs>
            <w:rPr>
              <w:rFonts w:asciiTheme="minorHAnsi" w:eastAsiaTheme="minorEastAsia" w:hAnsiTheme="minorHAnsi" w:cstheme="minorBidi"/>
              <w:noProof/>
              <w:color w:val="auto"/>
              <w:kern w:val="2"/>
              <w:sz w:val="22"/>
              <w:szCs w:val="22"/>
              <w:highlight w:val="none"/>
              <w:lang w:val="en-IN"/>
              <w14:ligatures w14:val="standardContextual"/>
            </w:rPr>
          </w:pPr>
          <w:r>
            <w:fldChar w:fldCharType="begin"/>
          </w:r>
          <w:r>
            <w:instrText xml:space="preserve"> TOC \o "1-3" \h \z \u </w:instrText>
          </w:r>
          <w:r>
            <w:fldChar w:fldCharType="separate"/>
          </w:r>
          <w:hyperlink w:anchor="_Toc180514303" w:history="1">
            <w:r w:rsidR="007F7F6D" w:rsidRPr="00577EBD">
              <w:rPr>
                <w:rStyle w:val="Hyperlink"/>
                <w:noProof/>
              </w:rPr>
              <w:t>Introduction</w:t>
            </w:r>
            <w:r w:rsidR="007F7F6D">
              <w:rPr>
                <w:noProof/>
                <w:webHidden/>
              </w:rPr>
              <w:tab/>
            </w:r>
            <w:r w:rsidR="007F7F6D">
              <w:rPr>
                <w:noProof/>
                <w:webHidden/>
              </w:rPr>
              <w:fldChar w:fldCharType="begin"/>
            </w:r>
            <w:r w:rsidR="007F7F6D">
              <w:rPr>
                <w:noProof/>
                <w:webHidden/>
              </w:rPr>
              <w:instrText xml:space="preserve"> PAGEREF _Toc180514303 \h </w:instrText>
            </w:r>
            <w:r w:rsidR="007F7F6D">
              <w:rPr>
                <w:noProof/>
                <w:webHidden/>
              </w:rPr>
            </w:r>
            <w:r w:rsidR="007F7F6D">
              <w:rPr>
                <w:noProof/>
                <w:webHidden/>
              </w:rPr>
              <w:fldChar w:fldCharType="separate"/>
            </w:r>
            <w:r w:rsidR="007F7F6D">
              <w:rPr>
                <w:noProof/>
                <w:webHidden/>
              </w:rPr>
              <w:t>4</w:t>
            </w:r>
            <w:r w:rsidR="007F7F6D">
              <w:rPr>
                <w:noProof/>
                <w:webHidden/>
              </w:rPr>
              <w:fldChar w:fldCharType="end"/>
            </w:r>
          </w:hyperlink>
        </w:p>
        <w:p w14:paraId="287836EB" w14:textId="40952E89" w:rsidR="007F7F6D" w:rsidRDefault="007F7F6D">
          <w:pPr>
            <w:pStyle w:val="TOC2"/>
            <w:tabs>
              <w:tab w:val="right" w:leader="dot" w:pos="9350"/>
            </w:tabs>
            <w:rPr>
              <w:rFonts w:asciiTheme="minorHAnsi" w:eastAsiaTheme="minorEastAsia" w:hAnsiTheme="minorHAnsi" w:cstheme="minorBidi"/>
              <w:noProof/>
              <w:color w:val="auto"/>
              <w:kern w:val="2"/>
              <w:sz w:val="22"/>
              <w:szCs w:val="22"/>
              <w:highlight w:val="none"/>
              <w:lang w:val="en-IN"/>
              <w14:ligatures w14:val="standardContextual"/>
            </w:rPr>
          </w:pPr>
          <w:hyperlink w:anchor="_Toc180514304" w:history="1">
            <w:r w:rsidRPr="00577EBD">
              <w:rPr>
                <w:rStyle w:val="Hyperlink"/>
                <w:noProof/>
              </w:rPr>
              <w:t>Literature review</w:t>
            </w:r>
            <w:r>
              <w:rPr>
                <w:noProof/>
                <w:webHidden/>
              </w:rPr>
              <w:tab/>
            </w:r>
            <w:r>
              <w:rPr>
                <w:noProof/>
                <w:webHidden/>
              </w:rPr>
              <w:fldChar w:fldCharType="begin"/>
            </w:r>
            <w:r>
              <w:rPr>
                <w:noProof/>
                <w:webHidden/>
              </w:rPr>
              <w:instrText xml:space="preserve"> PAGEREF _Toc180514304 \h </w:instrText>
            </w:r>
            <w:r>
              <w:rPr>
                <w:noProof/>
                <w:webHidden/>
              </w:rPr>
            </w:r>
            <w:r>
              <w:rPr>
                <w:noProof/>
                <w:webHidden/>
              </w:rPr>
              <w:fldChar w:fldCharType="separate"/>
            </w:r>
            <w:r>
              <w:rPr>
                <w:noProof/>
                <w:webHidden/>
              </w:rPr>
              <w:t>5</w:t>
            </w:r>
            <w:r>
              <w:rPr>
                <w:noProof/>
                <w:webHidden/>
              </w:rPr>
              <w:fldChar w:fldCharType="end"/>
            </w:r>
          </w:hyperlink>
        </w:p>
        <w:p w14:paraId="26DF93A3" w14:textId="0574186E" w:rsidR="007F7F6D" w:rsidRDefault="007F7F6D">
          <w:pPr>
            <w:pStyle w:val="TOC2"/>
            <w:tabs>
              <w:tab w:val="right" w:leader="dot" w:pos="9350"/>
            </w:tabs>
            <w:rPr>
              <w:rFonts w:asciiTheme="minorHAnsi" w:eastAsiaTheme="minorEastAsia" w:hAnsiTheme="minorHAnsi" w:cstheme="minorBidi"/>
              <w:noProof/>
              <w:color w:val="auto"/>
              <w:kern w:val="2"/>
              <w:sz w:val="22"/>
              <w:szCs w:val="22"/>
              <w:highlight w:val="none"/>
              <w:lang w:val="en-IN"/>
              <w14:ligatures w14:val="standardContextual"/>
            </w:rPr>
          </w:pPr>
          <w:hyperlink w:anchor="_Toc180514305" w:history="1">
            <w:r w:rsidRPr="00577EBD">
              <w:rPr>
                <w:rStyle w:val="Hyperlink"/>
                <w:noProof/>
              </w:rPr>
              <w:t>PESTEL analysis of the hotels and hospitality sector</w:t>
            </w:r>
            <w:r>
              <w:rPr>
                <w:noProof/>
                <w:webHidden/>
              </w:rPr>
              <w:tab/>
            </w:r>
            <w:r>
              <w:rPr>
                <w:noProof/>
                <w:webHidden/>
              </w:rPr>
              <w:fldChar w:fldCharType="begin"/>
            </w:r>
            <w:r>
              <w:rPr>
                <w:noProof/>
                <w:webHidden/>
              </w:rPr>
              <w:instrText xml:space="preserve"> PAGEREF _Toc180514305 \h </w:instrText>
            </w:r>
            <w:r>
              <w:rPr>
                <w:noProof/>
                <w:webHidden/>
              </w:rPr>
            </w:r>
            <w:r>
              <w:rPr>
                <w:noProof/>
                <w:webHidden/>
              </w:rPr>
              <w:fldChar w:fldCharType="separate"/>
            </w:r>
            <w:r>
              <w:rPr>
                <w:noProof/>
                <w:webHidden/>
              </w:rPr>
              <w:t>8</w:t>
            </w:r>
            <w:r>
              <w:rPr>
                <w:noProof/>
                <w:webHidden/>
              </w:rPr>
              <w:fldChar w:fldCharType="end"/>
            </w:r>
          </w:hyperlink>
        </w:p>
        <w:p w14:paraId="6A2FABE1" w14:textId="3E6E3D15" w:rsidR="007F7F6D" w:rsidRDefault="007F7F6D">
          <w:pPr>
            <w:pStyle w:val="TOC2"/>
            <w:tabs>
              <w:tab w:val="right" w:leader="dot" w:pos="9350"/>
            </w:tabs>
            <w:rPr>
              <w:rFonts w:asciiTheme="minorHAnsi" w:eastAsiaTheme="minorEastAsia" w:hAnsiTheme="minorHAnsi" w:cstheme="minorBidi"/>
              <w:noProof/>
              <w:color w:val="auto"/>
              <w:kern w:val="2"/>
              <w:sz w:val="22"/>
              <w:szCs w:val="22"/>
              <w:highlight w:val="none"/>
              <w:lang w:val="en-IN"/>
              <w14:ligatures w14:val="standardContextual"/>
            </w:rPr>
          </w:pPr>
          <w:hyperlink w:anchor="_Toc180514306" w:history="1">
            <w:r w:rsidRPr="00577EBD">
              <w:rPr>
                <w:rStyle w:val="Hyperlink"/>
                <w:noProof/>
              </w:rPr>
              <w:t>Future policy and management options</w:t>
            </w:r>
            <w:r>
              <w:rPr>
                <w:noProof/>
                <w:webHidden/>
              </w:rPr>
              <w:tab/>
            </w:r>
            <w:r>
              <w:rPr>
                <w:noProof/>
                <w:webHidden/>
              </w:rPr>
              <w:fldChar w:fldCharType="begin"/>
            </w:r>
            <w:r>
              <w:rPr>
                <w:noProof/>
                <w:webHidden/>
              </w:rPr>
              <w:instrText xml:space="preserve"> PAGEREF _Toc180514306 \h </w:instrText>
            </w:r>
            <w:r>
              <w:rPr>
                <w:noProof/>
                <w:webHidden/>
              </w:rPr>
            </w:r>
            <w:r>
              <w:rPr>
                <w:noProof/>
                <w:webHidden/>
              </w:rPr>
              <w:fldChar w:fldCharType="separate"/>
            </w:r>
            <w:r>
              <w:rPr>
                <w:noProof/>
                <w:webHidden/>
              </w:rPr>
              <w:t>13</w:t>
            </w:r>
            <w:r>
              <w:rPr>
                <w:noProof/>
                <w:webHidden/>
              </w:rPr>
              <w:fldChar w:fldCharType="end"/>
            </w:r>
          </w:hyperlink>
        </w:p>
        <w:p w14:paraId="41E1C482" w14:textId="2D4B7461" w:rsidR="007F7F6D" w:rsidRDefault="007F7F6D">
          <w:pPr>
            <w:pStyle w:val="TOC1"/>
            <w:tabs>
              <w:tab w:val="right" w:leader="dot" w:pos="9350"/>
            </w:tabs>
            <w:rPr>
              <w:rFonts w:asciiTheme="minorHAnsi" w:eastAsiaTheme="minorEastAsia" w:hAnsiTheme="minorHAnsi" w:cstheme="minorBidi"/>
              <w:noProof/>
              <w:color w:val="auto"/>
              <w:kern w:val="2"/>
              <w:sz w:val="22"/>
              <w:szCs w:val="22"/>
              <w:highlight w:val="none"/>
              <w:lang w:val="en-IN"/>
              <w14:ligatures w14:val="standardContextual"/>
            </w:rPr>
          </w:pPr>
          <w:hyperlink w:anchor="_Toc180514307" w:history="1">
            <w:r w:rsidRPr="00577EBD">
              <w:rPr>
                <w:rStyle w:val="Hyperlink"/>
                <w:noProof/>
              </w:rPr>
              <w:t>Conclusion</w:t>
            </w:r>
            <w:r>
              <w:rPr>
                <w:noProof/>
                <w:webHidden/>
              </w:rPr>
              <w:tab/>
            </w:r>
            <w:r>
              <w:rPr>
                <w:noProof/>
                <w:webHidden/>
              </w:rPr>
              <w:fldChar w:fldCharType="begin"/>
            </w:r>
            <w:r>
              <w:rPr>
                <w:noProof/>
                <w:webHidden/>
              </w:rPr>
              <w:instrText xml:space="preserve"> PAGEREF _Toc180514307 \h </w:instrText>
            </w:r>
            <w:r>
              <w:rPr>
                <w:noProof/>
                <w:webHidden/>
              </w:rPr>
            </w:r>
            <w:r>
              <w:rPr>
                <w:noProof/>
                <w:webHidden/>
              </w:rPr>
              <w:fldChar w:fldCharType="separate"/>
            </w:r>
            <w:r>
              <w:rPr>
                <w:noProof/>
                <w:webHidden/>
              </w:rPr>
              <w:t>15</w:t>
            </w:r>
            <w:r>
              <w:rPr>
                <w:noProof/>
                <w:webHidden/>
              </w:rPr>
              <w:fldChar w:fldCharType="end"/>
            </w:r>
          </w:hyperlink>
        </w:p>
        <w:p w14:paraId="0D3C8D0A" w14:textId="58D128EE" w:rsidR="007F7F6D" w:rsidRDefault="007F7F6D">
          <w:pPr>
            <w:pStyle w:val="TOC1"/>
            <w:tabs>
              <w:tab w:val="right" w:leader="dot" w:pos="9350"/>
            </w:tabs>
            <w:rPr>
              <w:rFonts w:asciiTheme="minorHAnsi" w:eastAsiaTheme="minorEastAsia" w:hAnsiTheme="minorHAnsi" w:cstheme="minorBidi"/>
              <w:noProof/>
              <w:color w:val="auto"/>
              <w:kern w:val="2"/>
              <w:sz w:val="22"/>
              <w:szCs w:val="22"/>
              <w:highlight w:val="none"/>
              <w:lang w:val="en-IN"/>
              <w14:ligatures w14:val="standardContextual"/>
            </w:rPr>
          </w:pPr>
          <w:hyperlink w:anchor="_Toc180514308" w:history="1">
            <w:r w:rsidRPr="00577EBD">
              <w:rPr>
                <w:rStyle w:val="Hyperlink"/>
                <w:noProof/>
              </w:rPr>
              <w:t>References</w:t>
            </w:r>
            <w:r>
              <w:rPr>
                <w:noProof/>
                <w:webHidden/>
              </w:rPr>
              <w:tab/>
            </w:r>
            <w:r>
              <w:rPr>
                <w:noProof/>
                <w:webHidden/>
              </w:rPr>
              <w:fldChar w:fldCharType="begin"/>
            </w:r>
            <w:r>
              <w:rPr>
                <w:noProof/>
                <w:webHidden/>
              </w:rPr>
              <w:instrText xml:space="preserve"> PAGEREF _Toc180514308 \h </w:instrText>
            </w:r>
            <w:r>
              <w:rPr>
                <w:noProof/>
                <w:webHidden/>
              </w:rPr>
            </w:r>
            <w:r>
              <w:rPr>
                <w:noProof/>
                <w:webHidden/>
              </w:rPr>
              <w:fldChar w:fldCharType="separate"/>
            </w:r>
            <w:r>
              <w:rPr>
                <w:noProof/>
                <w:webHidden/>
              </w:rPr>
              <w:t>16</w:t>
            </w:r>
            <w:r>
              <w:rPr>
                <w:noProof/>
                <w:webHidden/>
              </w:rPr>
              <w:fldChar w:fldCharType="end"/>
            </w:r>
          </w:hyperlink>
        </w:p>
        <w:p w14:paraId="4C271C74" w14:textId="66FB7BFE" w:rsidR="004C40D5" w:rsidRDefault="004C40D5">
          <w:r>
            <w:rPr>
              <w:b/>
              <w:bCs/>
              <w:noProof/>
            </w:rPr>
            <w:fldChar w:fldCharType="end"/>
          </w:r>
        </w:p>
      </w:sdtContent>
    </w:sdt>
    <w:p w14:paraId="0000000A" w14:textId="05681273" w:rsidR="00BA4D68" w:rsidRDefault="00000000">
      <w:pPr>
        <w:rPr>
          <w:b/>
          <w:sz w:val="28"/>
          <w:szCs w:val="28"/>
        </w:rPr>
      </w:pPr>
      <w:r>
        <w:br w:type="page"/>
      </w:r>
    </w:p>
    <w:p w14:paraId="0000000B" w14:textId="77777777" w:rsidR="00BA4D68" w:rsidRDefault="00000000">
      <w:pPr>
        <w:pStyle w:val="Heading1"/>
      </w:pPr>
      <w:bookmarkStart w:id="0" w:name="_Toc180514303"/>
      <w:r>
        <w:lastRenderedPageBreak/>
        <w:t>Introduction</w:t>
      </w:r>
      <w:bookmarkEnd w:id="0"/>
    </w:p>
    <w:p w14:paraId="0000000C" w14:textId="77777777" w:rsidR="00BA4D68" w:rsidRDefault="00000000">
      <w:r>
        <w:t>Staff shortage and labor challenges in the UK hotel and hospitality industry play a crucial role. This is an important issue in the industry as it can impact the service quality and reputation of the business. This can lead to customer dissatisfaction, income, and entire financial health. A lack of employees can decrease the experience of the customer and reduce operational efficiency.  The hotels and hospitality industry of the UK faces some challenges regarding staff shortage. Labor issues can create financial challenges and establish poor work-life balance for the existing workers.</w:t>
      </w:r>
    </w:p>
    <w:p w14:paraId="0000000D" w14:textId="77777777" w:rsidR="00BA4D68" w:rsidRDefault="00000000">
      <w:r>
        <w:t xml:space="preserve">The hotel and hospitality industry </w:t>
      </w:r>
      <w:proofErr w:type="gramStart"/>
      <w:r>
        <w:t>is</w:t>
      </w:r>
      <w:proofErr w:type="gramEnd"/>
      <w:r>
        <w:t xml:space="preserve"> highly competitive with many international brands. This type of industry plays a crucial role in the communities of the UK by delivering jobs and opportunities. The sector was introduced with the help of Romans and inns in the 17th,18th and 19th centuries. The sector is facing the labor issue for several reasons such as wages, work schedules, and high turnover. The rise of new technology creates more opportunities that can make the sector less attractive for younger people. Furthermore, the global pandemic situation can influence the capability of the workers. </w:t>
      </w:r>
      <w:r>
        <w:br w:type="page"/>
      </w:r>
    </w:p>
    <w:p w14:paraId="0000000E" w14:textId="77777777" w:rsidR="00BA4D68" w:rsidRDefault="00000000">
      <w:pPr>
        <w:pStyle w:val="Heading2"/>
      </w:pPr>
      <w:bookmarkStart w:id="1" w:name="_heading=h.gjdgxs" w:colFirst="0" w:colLast="0"/>
      <w:bookmarkStart w:id="2" w:name="_Toc180514304"/>
      <w:bookmarkEnd w:id="1"/>
      <w:r>
        <w:lastRenderedPageBreak/>
        <w:t>Literature review</w:t>
      </w:r>
      <w:bookmarkEnd w:id="2"/>
    </w:p>
    <w:p w14:paraId="0000000F" w14:textId="77777777" w:rsidR="00BA4D68" w:rsidRDefault="00000000">
      <w:r>
        <w:t>The hotels and hospitality of the UK have been introducing staff shortage issues during the global pandemic situation. Various areas can be affected due to staff shortage and their impacts. Some of them include customer service, income, brand reputation, working situations, and many more. The specific areas that are influenced by labor issues are discussed below.</w:t>
      </w:r>
    </w:p>
    <w:p w14:paraId="00000010" w14:textId="77777777" w:rsidR="00BA4D68" w:rsidRDefault="00000000">
      <w:pPr>
        <w:numPr>
          <w:ilvl w:val="0"/>
          <w:numId w:val="6"/>
        </w:numPr>
        <w:rPr>
          <w:b/>
        </w:rPr>
      </w:pPr>
      <w:r>
        <w:rPr>
          <w:b/>
        </w:rPr>
        <w:t xml:space="preserve">Lost revenue:  </w:t>
      </w:r>
      <w:r>
        <w:t xml:space="preserve">According to Aaronson and Phelan (2019) the shortage of staff in the hotel and hospitality industry can have an important impact on revenue. Insufficient staff can lead to several challenges because businesses are not capable of connecting demand at peak times. It can require limiting services, decreasing operating times, or rejecting customers. Besides, high employee turnover would directly affect the revenue of the industry in multiple ways. Switching an employee can charge 33% of their annual income. It involves the expenses of hiring, recruiting, and onboarding new workers. Along with this, a shortage of qualified positions can influence the income of the hospitality industry of the UK. </w:t>
      </w:r>
    </w:p>
    <w:p w14:paraId="00000011" w14:textId="77777777" w:rsidR="00BA4D68" w:rsidRDefault="00000000">
      <w:pPr>
        <w:ind w:left="720"/>
      </w:pPr>
      <w:r>
        <w:t xml:space="preserve">The insufficiency of the expert and trained workforce can result in a decline in the satisfaction of the customer and damage the reputation of the connected industry. On the other hand, seasonal fluctuations in demand can negatively impact the income of the industry. At slow seasons the sector can struggle to manage operational costs that include staff wages, rent, and many more. For example, some hotels distribute 10% of their annual budget for seasonal adaptations. </w:t>
      </w:r>
    </w:p>
    <w:p w14:paraId="00000012" w14:textId="77777777" w:rsidR="00BA4D68" w:rsidRDefault="00000000">
      <w:pPr>
        <w:numPr>
          <w:ilvl w:val="0"/>
          <w:numId w:val="8"/>
        </w:numPr>
      </w:pPr>
      <w:r>
        <w:rPr>
          <w:b/>
        </w:rPr>
        <w:t xml:space="preserve">Higher labor costs:  </w:t>
      </w:r>
      <w:r>
        <w:t xml:space="preserve">As per Grigoryan (2024), businesses are required to provide higher wages and better advantages for attracting and retaining talented workers. They can also fund their process of recruitment and training programs. The reason behind higher labor costs can be high turnover rates in the hospitality industry. At the time, when employees </w:t>
      </w:r>
      <w:r>
        <w:lastRenderedPageBreak/>
        <w:t xml:space="preserve">leave, the business needs to hire and train replacements. It cannot be </w:t>
      </w:r>
      <w:proofErr w:type="gramStart"/>
      <w:r>
        <w:t>affordable,</w:t>
      </w:r>
      <w:proofErr w:type="gramEnd"/>
      <w:r>
        <w:t xml:space="preserve"> however, it includes time and resources spent training for the new workers. The morale of the sector can be negatively affected through high turnover rates. This can result in quality issues or difficulty filling orders that may cause the loss of the business. Additionally, seasonal fluctuations in demand may influence the industry in various directions. The sector can require replacement in decor and facilities according to seasonal shifts. Some companies would experience losses for training cost enhancement. Shortage of labor can result in cost runover and may raise wages for competing with workers. </w:t>
      </w:r>
    </w:p>
    <w:p w14:paraId="00000013" w14:textId="77777777" w:rsidR="00BA4D68" w:rsidRDefault="00000000">
      <w:pPr>
        <w:numPr>
          <w:ilvl w:val="0"/>
          <w:numId w:val="8"/>
        </w:numPr>
        <w:rPr>
          <w:b/>
        </w:rPr>
      </w:pPr>
      <w:r>
        <w:rPr>
          <w:b/>
        </w:rPr>
        <w:t xml:space="preserve">Poor customer service: </w:t>
      </w:r>
      <w:r>
        <w:t xml:space="preserve">Due to a lack of staff, businesses can have no longer wait times for requests. This can result in dissatisfaction and loss of the business. Seasonal fluctuations in demand would affect customer service in the hotels and hospitality industry. As per Luca and Luca (2019), Paek seasons can cause strained infrastructure that can impact the service quality. Additionally, a high rate of turnover in the hotels and hospitality industry of the UK can establish poor customer service in multiple ways. Ongoing staff problems with staff turnover can destroy the brand reputation and image which can decrease the growth and improvement of the business. </w:t>
      </w:r>
    </w:p>
    <w:p w14:paraId="00000014" w14:textId="77777777" w:rsidR="00BA4D68" w:rsidRDefault="00000000">
      <w:pPr>
        <w:ind w:left="720"/>
      </w:pPr>
      <w:r>
        <w:t xml:space="preserve">In this sector, customers face less continuity in service which can lead to complaints and frustrations. Besides, it can decrease the entire productivity and effectiveness of the workers and increase operational expenses. Low wages in the industry can influence negatively which can lead to high employee turnover rates. Low salaries and limited advantages in the workplace can cause high employee turnover rates. The reason behind this, is the workers have to seek better options and more secure jobs. </w:t>
      </w:r>
    </w:p>
    <w:p w14:paraId="00000015" w14:textId="77777777" w:rsidR="00BA4D68" w:rsidRDefault="00000000">
      <w:pPr>
        <w:numPr>
          <w:ilvl w:val="0"/>
          <w:numId w:val="8"/>
        </w:numPr>
        <w:rPr>
          <w:b/>
        </w:rPr>
      </w:pPr>
      <w:r>
        <w:rPr>
          <w:b/>
        </w:rPr>
        <w:lastRenderedPageBreak/>
        <w:t xml:space="preserve">Work overload:  </w:t>
      </w:r>
      <w:r>
        <w:t xml:space="preserve">According to Brotherton (2015), due to overloaded work, workers in the industry can be depressed and dissatisfied which can create unhealthy work surroundings for them. It can result in delays for both tasks and processes. Seasonal fluctuations can lead to burnout and fatigue and strain the entire morale of the industry. Seasonal demand can impact the supply chain management of the industry which can result in delays and shortages. During peak seasons, the industry needs to recruit more staff to connect the demand enhancement. On the other hand, in the low season, businesses can have more staff which can result in unessential costs. </w:t>
      </w:r>
    </w:p>
    <w:p w14:paraId="00000016" w14:textId="77777777" w:rsidR="00BA4D68" w:rsidRDefault="00000000">
      <w:pPr>
        <w:ind w:left="720"/>
      </w:pPr>
      <w:r>
        <w:t xml:space="preserve">According to Lipsitz and Starr (2022), the rate of high turnover in workers can affect the workload in various ways. Due to low staff can decrease overall productivity which can be difficult to overcome in the hotels and hospitality industry of the UK. High turnover rates can also cause a demotivated workforce and reject the quality of service and satisfaction. Low pay can establish demotivation and result in poor work performance of the workers. It can also affect in well-being of the employees including their mental health and connections. Furthermore, the entire reason would impact negatively in the hotels and hospitality industry. </w:t>
      </w:r>
    </w:p>
    <w:p w14:paraId="00000017" w14:textId="77777777" w:rsidR="00BA4D68" w:rsidRDefault="00000000">
      <w:pPr>
        <w:rPr>
          <w:b/>
        </w:rPr>
      </w:pPr>
      <w:r>
        <w:br w:type="page"/>
      </w:r>
    </w:p>
    <w:p w14:paraId="00000018" w14:textId="77777777" w:rsidR="00BA4D68" w:rsidRDefault="00000000">
      <w:pPr>
        <w:rPr>
          <w:b/>
        </w:rPr>
      </w:pPr>
      <w:r>
        <w:rPr>
          <w:b/>
        </w:rPr>
        <w:lastRenderedPageBreak/>
        <w:t>Staff Shortages and Labor Challenges</w:t>
      </w:r>
    </w:p>
    <w:p w14:paraId="00000019" w14:textId="77777777" w:rsidR="00BA4D68" w:rsidRDefault="00000000">
      <w:pPr>
        <w:pStyle w:val="Heading2"/>
      </w:pPr>
      <w:bookmarkStart w:id="3" w:name="_heading=h.30j0zll" w:colFirst="0" w:colLast="0"/>
      <w:bookmarkStart w:id="4" w:name="_Toc180514305"/>
      <w:bookmarkEnd w:id="3"/>
      <w:r>
        <w:t>PESTEL analysis of the hotels and hospitality sector</w:t>
      </w:r>
      <w:bookmarkEnd w:id="4"/>
    </w:p>
    <w:p w14:paraId="0000001A" w14:textId="77777777" w:rsidR="00BA4D68" w:rsidRDefault="00000000">
      <w:r>
        <w:t xml:space="preserve">A PESTEL analysis is a process that assists businesses in </w:t>
      </w:r>
      <w:proofErr w:type="spellStart"/>
      <w:r>
        <w:t>realising</w:t>
      </w:r>
      <w:proofErr w:type="spellEnd"/>
      <w:r>
        <w:t xml:space="preserve"> the external factors that influence them. It is also used to make informed hotel and hospitality decisions. A PESTEL analysis </w:t>
      </w:r>
      <w:proofErr w:type="spellStart"/>
      <w:r>
        <w:t>recognises</w:t>
      </w:r>
      <w:proofErr w:type="spellEnd"/>
      <w:r>
        <w:t xml:space="preserve"> possible risks and scopes. Using this, the UK hotels and hospitality industry can align with their specific goals and objectives.</w:t>
      </w:r>
    </w:p>
    <w:p w14:paraId="0000001B" w14:textId="77777777" w:rsidR="00BA4D68" w:rsidRDefault="00000000">
      <w:pPr>
        <w:numPr>
          <w:ilvl w:val="0"/>
          <w:numId w:val="2"/>
        </w:numPr>
      </w:pPr>
      <w:r>
        <w:rPr>
          <w:b/>
        </w:rPr>
        <w:t xml:space="preserve">Government stability and policy: </w:t>
      </w:r>
      <w:r>
        <w:t xml:space="preserve">Political stability is the key factor that has an impact on the hotels and hospitality industry of the UK. it can affect the confidence level of investors and the business operations. In some areas, incapable governments and hotels face threats, and regulatory changes in their business operations. </w:t>
      </w:r>
    </w:p>
    <w:p w14:paraId="0000001C" w14:textId="77777777" w:rsidR="00BA4D68" w:rsidRDefault="00000000">
      <w:pPr>
        <w:numPr>
          <w:ilvl w:val="0"/>
          <w:numId w:val="2"/>
        </w:numPr>
        <w:rPr>
          <w:b/>
        </w:rPr>
      </w:pPr>
      <w:r>
        <w:rPr>
          <w:b/>
        </w:rPr>
        <w:t xml:space="preserve">Regulation and legislation: </w:t>
      </w:r>
      <w:r>
        <w:t xml:space="preserve">The government-related rules and regulations like labor laws and health standards can directly influence the operations of the hotel and hospitality industry. Obeying with local laws is important for managing business and ignoring legal problems. </w:t>
      </w:r>
    </w:p>
    <w:p w14:paraId="0000001D" w14:textId="77777777" w:rsidR="00BA4D68" w:rsidRDefault="00000000">
      <w:pPr>
        <w:numPr>
          <w:ilvl w:val="0"/>
          <w:numId w:val="2"/>
        </w:numPr>
        <w:rPr>
          <w:b/>
        </w:rPr>
      </w:pPr>
      <w:r>
        <w:rPr>
          <w:b/>
        </w:rPr>
        <w:t xml:space="preserve">Taxation policy: </w:t>
      </w:r>
      <w:r>
        <w:t xml:space="preserve">Tax policy changes such as Value added tax can affect the pricing techniques and profit margin of the hospitality industry. Complimentary tax incentives can enhance investments and expansion in the hotel and hospitality industry. </w:t>
      </w:r>
    </w:p>
    <w:p w14:paraId="0000001E" w14:textId="77777777" w:rsidR="00BA4D68" w:rsidRDefault="00000000">
      <w:pPr>
        <w:numPr>
          <w:ilvl w:val="0"/>
          <w:numId w:val="2"/>
        </w:numPr>
        <w:rPr>
          <w:b/>
        </w:rPr>
      </w:pPr>
      <w:r>
        <w:rPr>
          <w:b/>
        </w:rPr>
        <w:t xml:space="preserve">Political relations and stability: </w:t>
      </w:r>
      <w:r>
        <w:t xml:space="preserve">A capable political atmosphere can result in a stronger job market. This can cause business growth and development that creates opportunities for jobs. </w:t>
      </w:r>
    </w:p>
    <w:p w14:paraId="0000001F" w14:textId="77777777" w:rsidR="00BA4D68" w:rsidRDefault="00BA4D68">
      <w:pPr>
        <w:rPr>
          <w:b/>
        </w:rPr>
      </w:pPr>
    </w:p>
    <w:p w14:paraId="00000020" w14:textId="77777777" w:rsidR="00BA4D68" w:rsidRDefault="00BA4D68">
      <w:pPr>
        <w:rPr>
          <w:b/>
        </w:rPr>
      </w:pPr>
    </w:p>
    <w:p w14:paraId="00000021" w14:textId="77777777" w:rsidR="00BA4D68" w:rsidRDefault="00BA4D68">
      <w:pPr>
        <w:rPr>
          <w:b/>
        </w:rPr>
      </w:pPr>
    </w:p>
    <w:p w14:paraId="00000022" w14:textId="77777777" w:rsidR="00BA4D68" w:rsidRDefault="00000000">
      <w:pPr>
        <w:rPr>
          <w:b/>
        </w:rPr>
      </w:pPr>
      <w:r>
        <w:rPr>
          <w:b/>
        </w:rPr>
        <w:lastRenderedPageBreak/>
        <w:t xml:space="preserve">Economic factors </w:t>
      </w:r>
    </w:p>
    <w:p w14:paraId="00000023" w14:textId="77777777" w:rsidR="00BA4D68" w:rsidRDefault="00000000">
      <w:pPr>
        <w:numPr>
          <w:ilvl w:val="0"/>
          <w:numId w:val="9"/>
        </w:numPr>
        <w:rPr>
          <w:b/>
        </w:rPr>
      </w:pPr>
      <w:r>
        <w:rPr>
          <w:b/>
        </w:rPr>
        <w:t xml:space="preserve">Economic growth: </w:t>
      </w:r>
      <w:r>
        <w:t xml:space="preserve">Staff shortage can have an important impact on economic growth and development in multiple ways. As the laborers are a vital asset of the chosen industry, they can have a major contribution to the hotels and hospitality sector. However, in the industry can experience less productivity and effectiveness, which can influence the entire economic outcomes. Besides, it may affect in behavior of the consumer and the expenditures. </w:t>
      </w:r>
    </w:p>
    <w:p w14:paraId="00000024" w14:textId="77777777" w:rsidR="00BA4D68" w:rsidRDefault="00000000">
      <w:pPr>
        <w:numPr>
          <w:ilvl w:val="0"/>
          <w:numId w:val="9"/>
        </w:numPr>
        <w:rPr>
          <w:b/>
        </w:rPr>
      </w:pPr>
      <w:r>
        <w:rPr>
          <w:b/>
        </w:rPr>
        <w:t xml:space="preserve">Inflation rates: </w:t>
      </w:r>
      <w:r>
        <w:t xml:space="preserve">This is a major factor of the industry that affects the cost of goods sold and the hotel operations. Enhancement prices for suppliers and wages of labor can result in higher operational expenses that would impact the profitability of the sector. The procedure of hiring new staff may be expensive, so it can increase the cost of recruitment (Fialová and </w:t>
      </w:r>
      <w:proofErr w:type="spellStart"/>
      <w:r>
        <w:t>Mysíková</w:t>
      </w:r>
      <w:proofErr w:type="spellEnd"/>
      <w:r>
        <w:t xml:space="preserve">, 2021). </w:t>
      </w:r>
    </w:p>
    <w:p w14:paraId="00000025" w14:textId="77777777" w:rsidR="00BA4D68" w:rsidRDefault="00000000">
      <w:pPr>
        <w:numPr>
          <w:ilvl w:val="0"/>
          <w:numId w:val="9"/>
        </w:numPr>
        <w:rPr>
          <w:b/>
        </w:rPr>
      </w:pPr>
      <w:r>
        <w:rPr>
          <w:b/>
        </w:rPr>
        <w:t xml:space="preserve">Employment levels: </w:t>
      </w:r>
      <w:r>
        <w:t xml:space="preserve">The labor market can have a crucial impact on the accessibility and expenses of expert employees. A high rate of employment can result in enhanced wages and shortages of labor. Employees can have less sense of control over their work pressure. This toxic atmosphere can result in poor work performance in the hotels </w:t>
      </w:r>
      <w:proofErr w:type="spellStart"/>
      <w:r>
        <w:t>nd</w:t>
      </w:r>
      <w:proofErr w:type="spellEnd"/>
      <w:r>
        <w:t xml:space="preserve"> hospitality sector of the UK. </w:t>
      </w:r>
    </w:p>
    <w:p w14:paraId="00000026" w14:textId="77777777" w:rsidR="00BA4D68" w:rsidRDefault="00000000">
      <w:pPr>
        <w:rPr>
          <w:b/>
        </w:rPr>
      </w:pPr>
      <w:r>
        <w:rPr>
          <w:b/>
        </w:rPr>
        <w:t>Social factors</w:t>
      </w:r>
    </w:p>
    <w:p w14:paraId="00000027" w14:textId="52B7E9ED" w:rsidR="00BA4D68" w:rsidRDefault="00000000">
      <w:pPr>
        <w:numPr>
          <w:ilvl w:val="0"/>
          <w:numId w:val="7"/>
        </w:numPr>
        <w:rPr>
          <w:b/>
        </w:rPr>
      </w:pPr>
      <w:r>
        <w:rPr>
          <w:b/>
        </w:rPr>
        <w:t xml:space="preserve">Changing demographics: </w:t>
      </w:r>
      <w:r>
        <w:t xml:space="preserve">Changes in demographics can affect the behaviors of the workers and create challenges for the chosen industry. The labor market is directly impacted through demographic changes in various ways. A working-age population can decrease economic growth, on the other hand, an increasing age population may establish </w:t>
      </w:r>
      <w:r>
        <w:lastRenderedPageBreak/>
        <w:t>an opportunity for economic growth. High turnover rates can result in existing workers to feel them overworked and reduce faith</w:t>
      </w:r>
      <w:r w:rsidR="00A018AC">
        <w:t xml:space="preserve"> (Conrady &amp; Buck, 2012)</w:t>
      </w:r>
      <w:r>
        <w:t xml:space="preserve">. </w:t>
      </w:r>
    </w:p>
    <w:p w14:paraId="00000028" w14:textId="77777777" w:rsidR="00BA4D68" w:rsidRDefault="00000000">
      <w:pPr>
        <w:numPr>
          <w:ilvl w:val="0"/>
          <w:numId w:val="7"/>
        </w:numPr>
        <w:rPr>
          <w:b/>
        </w:rPr>
      </w:pPr>
      <w:r>
        <w:rPr>
          <w:b/>
        </w:rPr>
        <w:t xml:space="preserve">Health and safety awareness: </w:t>
      </w:r>
      <w:r>
        <w:t>Health and safety awareness is a vital factor in the UK hotels and hospitality sector. Labor issues can influence health and safety awareness in various ways. Stress and anxiety are common issues in professional safety and health. It can negatively impact the economy, productivity, and health of the employee. Besides, Hazardous materials would negatively impact the surroundings and human health (Ortega eta l., 2019).</w:t>
      </w:r>
    </w:p>
    <w:p w14:paraId="00000029" w14:textId="77777777" w:rsidR="00BA4D68" w:rsidRDefault="00000000">
      <w:pPr>
        <w:rPr>
          <w:b/>
        </w:rPr>
      </w:pPr>
      <w:r>
        <w:rPr>
          <w:b/>
        </w:rPr>
        <w:t>Technical factors</w:t>
      </w:r>
    </w:p>
    <w:p w14:paraId="0000002A" w14:textId="77777777" w:rsidR="00BA4D68" w:rsidRDefault="00000000">
      <w:pPr>
        <w:numPr>
          <w:ilvl w:val="0"/>
          <w:numId w:val="3"/>
        </w:numPr>
        <w:rPr>
          <w:b/>
        </w:rPr>
      </w:pPr>
      <w:r>
        <w:rPr>
          <w:b/>
        </w:rPr>
        <w:t xml:space="preserve">Artificial Intelligence and Chatbots: </w:t>
      </w:r>
      <w:r>
        <w:t xml:space="preserve">AI-powered gadgets and chatbots are impacting customer service and </w:t>
      </w:r>
      <w:proofErr w:type="spellStart"/>
      <w:r>
        <w:t>personalisation</w:t>
      </w:r>
      <w:proofErr w:type="spellEnd"/>
      <w:r>
        <w:t xml:space="preserve">. High turnover rates can influence the satisfaction of customers. With the help of AI, the hotels and hospitality industry of the UK can address individual requirements to increase their job retention and satisfaction. </w:t>
      </w:r>
    </w:p>
    <w:p w14:paraId="0000002B" w14:textId="77777777" w:rsidR="00BA4D68" w:rsidRDefault="00000000">
      <w:pPr>
        <w:numPr>
          <w:ilvl w:val="0"/>
          <w:numId w:val="3"/>
        </w:numPr>
        <w:rPr>
          <w:b/>
        </w:rPr>
      </w:pPr>
      <w:r>
        <w:rPr>
          <w:b/>
        </w:rPr>
        <w:t xml:space="preserve">Big data and data analytics: </w:t>
      </w:r>
      <w:r>
        <w:t xml:space="preserve">The </w:t>
      </w:r>
      <w:proofErr w:type="spellStart"/>
      <w:r>
        <w:t>utilisation</w:t>
      </w:r>
      <w:proofErr w:type="spellEnd"/>
      <w:r>
        <w:t xml:space="preserve"> of big data and analytics permits the industry to gain valuable perspectives and trends of the market. This can be used to </w:t>
      </w:r>
      <w:proofErr w:type="spellStart"/>
      <w:r>
        <w:t>recognise</w:t>
      </w:r>
      <w:proofErr w:type="spellEnd"/>
      <w:r>
        <w:t xml:space="preserve"> warning signs and decrease staff turnover. With the help of data analytics can make informed decisions in the workplace (Ivanov &amp; Webster, 2019). </w:t>
      </w:r>
    </w:p>
    <w:p w14:paraId="0000002C" w14:textId="77777777" w:rsidR="00BA4D68" w:rsidRDefault="00000000">
      <w:pPr>
        <w:rPr>
          <w:b/>
        </w:rPr>
      </w:pPr>
      <w:r>
        <w:rPr>
          <w:b/>
        </w:rPr>
        <w:t>Environmental factors</w:t>
      </w:r>
    </w:p>
    <w:p w14:paraId="0000002D" w14:textId="254B5186" w:rsidR="00BA4D68" w:rsidRDefault="00000000">
      <w:pPr>
        <w:numPr>
          <w:ilvl w:val="0"/>
          <w:numId w:val="5"/>
        </w:numPr>
        <w:rPr>
          <w:b/>
        </w:rPr>
      </w:pPr>
      <w:r>
        <w:rPr>
          <w:b/>
        </w:rPr>
        <w:t xml:space="preserve">Climate change: </w:t>
      </w:r>
      <w:r>
        <w:t>this can impact the hotel and hospitality industry by shifting weather patterns. This can result in decreased productivity for both outdoor and indoor employees. They can be impacted by discomfort, stress, and anxiety</w:t>
      </w:r>
      <w:r w:rsidR="00A018AC">
        <w:t xml:space="preserve"> (Costa and Costa, C 2022)</w:t>
      </w:r>
      <w:r>
        <w:t xml:space="preserve">. </w:t>
      </w:r>
    </w:p>
    <w:p w14:paraId="0000002E" w14:textId="77777777" w:rsidR="00BA4D68" w:rsidRDefault="00000000">
      <w:pPr>
        <w:numPr>
          <w:ilvl w:val="0"/>
          <w:numId w:val="5"/>
        </w:numPr>
        <w:rPr>
          <w:b/>
        </w:rPr>
      </w:pPr>
      <w:r>
        <w:rPr>
          <w:b/>
        </w:rPr>
        <w:t xml:space="preserve">Sustainability practices: </w:t>
      </w:r>
      <w:r>
        <w:t xml:space="preserve">Staff shortages can have a major impact on the industry’s sustainability practices. For attracting and retaining workers the industry may offer </w:t>
      </w:r>
      <w:r>
        <w:lastRenderedPageBreak/>
        <w:t xml:space="preserve">incentives and additional training </w:t>
      </w:r>
      <w:proofErr w:type="spellStart"/>
      <w:r>
        <w:t>programmes</w:t>
      </w:r>
      <w:proofErr w:type="spellEnd"/>
      <w:r>
        <w:t xml:space="preserve">. Seasonal fluctuations in demand can impact the business income and put pressure on supply and demand (Cooper and Hall, 2019). </w:t>
      </w:r>
    </w:p>
    <w:p w14:paraId="0000002F" w14:textId="77777777" w:rsidR="00BA4D68" w:rsidRDefault="00000000">
      <w:pPr>
        <w:rPr>
          <w:b/>
        </w:rPr>
      </w:pPr>
      <w:r>
        <w:rPr>
          <w:b/>
        </w:rPr>
        <w:t>Legal factors</w:t>
      </w:r>
    </w:p>
    <w:p w14:paraId="00000030" w14:textId="77777777" w:rsidR="00BA4D68" w:rsidRDefault="00000000">
      <w:pPr>
        <w:numPr>
          <w:ilvl w:val="0"/>
          <w:numId w:val="4"/>
        </w:numPr>
        <w:rPr>
          <w:b/>
        </w:rPr>
      </w:pPr>
      <w:r>
        <w:rPr>
          <w:b/>
        </w:rPr>
        <w:t xml:space="preserve">Employment laws: </w:t>
      </w:r>
      <w:r>
        <w:t>Staff shortages and seasonal fluctuations in demand directly impact the laws of employment. At the time of peak seasons, the industry experiences high demand and enhanced professional rates. It can result in a broad range of employment (Jeffrey and Sposato, 2023).</w:t>
      </w:r>
    </w:p>
    <w:p w14:paraId="00000031" w14:textId="77777777" w:rsidR="00BA4D68" w:rsidRDefault="00000000">
      <w:pPr>
        <w:numPr>
          <w:ilvl w:val="0"/>
          <w:numId w:val="4"/>
        </w:numPr>
        <w:rPr>
          <w:b/>
        </w:rPr>
      </w:pPr>
      <w:r>
        <w:rPr>
          <w:b/>
        </w:rPr>
        <w:t xml:space="preserve"> Environmental regulations: </w:t>
      </w:r>
      <w:r>
        <w:t xml:space="preserve">Staff shortage and seasonal fluctuations in demand can affect the environment. The labor shortages can result in enhanced workloads and missed income opportunities. It can have a negative influence on the financial part of the business (Edo and Rapoport, 2019). </w:t>
      </w:r>
    </w:p>
    <w:p w14:paraId="00000032" w14:textId="77777777" w:rsidR="00BA4D68" w:rsidRDefault="00000000">
      <w:r>
        <w:rPr>
          <w:b/>
        </w:rPr>
        <w:t xml:space="preserve">Industry knowledge: </w:t>
      </w:r>
      <w:r>
        <w:t xml:space="preserve">The knowledge of industry relies on technology to generate income. The f PESTEL analysis can help to gain knowledge of the industry and create informed decisions through </w:t>
      </w:r>
      <w:proofErr w:type="spellStart"/>
      <w:r>
        <w:t>recognise</w:t>
      </w:r>
      <w:proofErr w:type="spellEnd"/>
      <w:r>
        <w:t xml:space="preserve"> external factors that may affect the business. It can also help in understanding the upcoming changes in the business (</w:t>
      </w:r>
      <w:proofErr w:type="spellStart"/>
      <w:r>
        <w:t>Stringam</w:t>
      </w:r>
      <w:proofErr w:type="spellEnd"/>
      <w:r>
        <w:t xml:space="preserve">, 2020). </w:t>
      </w:r>
    </w:p>
    <w:p w14:paraId="00000033" w14:textId="77777777" w:rsidR="00BA4D68" w:rsidRDefault="00000000">
      <w:r>
        <w:rPr>
          <w:b/>
        </w:rPr>
        <w:t xml:space="preserve">Academic learning and research: </w:t>
      </w:r>
      <w:r>
        <w:t xml:space="preserve">The </w:t>
      </w:r>
      <w:proofErr w:type="spellStart"/>
      <w:r>
        <w:t>utilisation</w:t>
      </w:r>
      <w:proofErr w:type="spellEnd"/>
      <w:r>
        <w:t xml:space="preserve"> of external factors in the hotel and hospitality industry can be advantageous for academic learning and research. Strategic thinking can be improved through this and it can ignore assumptions by delivering a background of the external impacts. </w:t>
      </w:r>
    </w:p>
    <w:p w14:paraId="00000034" w14:textId="77777777" w:rsidR="00BA4D68" w:rsidRDefault="00000000">
      <w:r>
        <w:rPr>
          <w:b/>
        </w:rPr>
        <w:t xml:space="preserve">Examples of the staff shortage and labor challenges issue: </w:t>
      </w:r>
      <w:r>
        <w:t xml:space="preserve">For instance, a staff shortage in an </w:t>
      </w:r>
      <w:proofErr w:type="spellStart"/>
      <w:r>
        <w:t>organisation</w:t>
      </w:r>
      <w:proofErr w:type="spellEnd"/>
      <w:r>
        <w:t xml:space="preserve"> can be a major challenge. Besides, the hospitality industry experiences a labor </w:t>
      </w:r>
      <w:r>
        <w:lastRenderedPageBreak/>
        <w:t>shortage issue as well as hotels. The manufacturing industry faces a shortage of expert labors which can be an issue to hire.</w:t>
      </w:r>
    </w:p>
    <w:p w14:paraId="00000035" w14:textId="77777777" w:rsidR="00BA4D68" w:rsidRDefault="00000000">
      <w:pPr>
        <w:rPr>
          <w:b/>
        </w:rPr>
      </w:pPr>
      <w:r>
        <w:rPr>
          <w:b/>
        </w:rPr>
        <w:t>The strengths and limitations of staff shortage and labor challenges</w:t>
      </w:r>
    </w:p>
    <w:p w14:paraId="00000036" w14:textId="77777777" w:rsidR="00BA4D68" w:rsidRDefault="00000000">
      <w:pPr>
        <w:numPr>
          <w:ilvl w:val="0"/>
          <w:numId w:val="1"/>
        </w:numPr>
      </w:pPr>
      <w:r>
        <w:t xml:space="preserve">Classifying worker retention may decrease the position of the vacancy that is required to be filled (Johnson, 2020). </w:t>
      </w:r>
    </w:p>
    <w:p w14:paraId="00000037" w14:textId="77777777" w:rsidR="00BA4D68" w:rsidRDefault="00000000">
      <w:pPr>
        <w:numPr>
          <w:ilvl w:val="0"/>
          <w:numId w:val="1"/>
        </w:numPr>
      </w:pPr>
      <w:r>
        <w:t xml:space="preserve">The hotel and hospitality industry can develop the morale of employees and work performance (Ford &amp; Sturman, 2020). </w:t>
      </w:r>
    </w:p>
    <w:p w14:paraId="00000038" w14:textId="77777777" w:rsidR="00BA4D68" w:rsidRDefault="00000000">
      <w:pPr>
        <w:numPr>
          <w:ilvl w:val="0"/>
          <w:numId w:val="1"/>
        </w:numPr>
      </w:pPr>
      <w:r>
        <w:t>The process of recruitment may be complex due to the time and resources to conduct interviews (Auberry et al., 2019).</w:t>
      </w:r>
    </w:p>
    <w:p w14:paraId="00000039" w14:textId="77777777" w:rsidR="00BA4D68" w:rsidRDefault="00000000">
      <w:pPr>
        <w:numPr>
          <w:ilvl w:val="0"/>
          <w:numId w:val="1"/>
        </w:numPr>
      </w:pPr>
      <w:r>
        <w:t xml:space="preserve">Several expert employees are nearing retirement age and there can be not sufficient young workers to manage them. </w:t>
      </w:r>
    </w:p>
    <w:p w14:paraId="0000003A" w14:textId="77777777" w:rsidR="00BA4D68" w:rsidRDefault="00BA4D68">
      <w:pPr>
        <w:ind w:left="360"/>
      </w:pPr>
    </w:p>
    <w:p w14:paraId="0000003B" w14:textId="711EFD63" w:rsidR="00BA4D68" w:rsidRDefault="00000000">
      <w:pPr>
        <w:pStyle w:val="Heading2"/>
      </w:pPr>
      <w:r>
        <w:br w:type="page"/>
      </w:r>
      <w:bookmarkStart w:id="5" w:name="_Toc180514306"/>
      <w:r w:rsidR="00C24605">
        <w:lastRenderedPageBreak/>
        <w:t>F</w:t>
      </w:r>
      <w:r>
        <w:t>uture policy and management options</w:t>
      </w:r>
      <w:bookmarkEnd w:id="5"/>
      <w:r>
        <w:t xml:space="preserve"> </w:t>
      </w:r>
    </w:p>
    <w:p w14:paraId="0000003C" w14:textId="77777777" w:rsidR="00BA4D68" w:rsidRDefault="00000000">
      <w:r>
        <w:t xml:space="preserve">Staff shortage could be a challenge for business because it reduces the productivity of the company or the business in many ways. Staff shortage can reduce the efficiency of the company and that could lead to reduced revenue of the company which can affect the entire industry. Staff shortage could be increased due to over pressure of work and that could affect the work-life balance of the employee. Low compensation is a big reason that is causing staff shortage, not </w:t>
      </w:r>
      <w:proofErr w:type="spellStart"/>
      <w:r>
        <w:t>recognising</w:t>
      </w:r>
      <w:proofErr w:type="spellEnd"/>
      <w:r>
        <w:t xml:space="preserve"> the employees could affect the company by reducing important and talented staff which can directly affect the workforce of any company or industry (Morosan, 2022). Mismatches in skills can also be a reason for staff shortages such as if a company requires a different skill set and employees are not fulfilling the required skills. This reason can cause staff shortages and that can impact the time of the industry and this will also reduce the productivity of the company negatively. </w:t>
      </w:r>
    </w:p>
    <w:p w14:paraId="0000003D" w14:textId="77777777" w:rsidR="00BA4D68" w:rsidRDefault="00000000">
      <w:r>
        <w:t xml:space="preserve">Many companies have faced staff shortages due to a lack of training; employees need to get trained to understand the process of work and this helps in developing and learning new skills for the employee and the company. If an industry does not work on its working culture and environment then the staff may not be able to stay with the company or the industry for a long period and that can also be a reason for staff shortage. Providing a well cultured environment and work-life balance to the staff can increase the retention of employees and that can help in improving the productivity and the performance of the company and the industry as well. To reduce these issues the industry can take some policies for its future and those could be helpful (Jeffrey, 2023). </w:t>
      </w:r>
    </w:p>
    <w:p w14:paraId="0000003E" w14:textId="77777777" w:rsidR="00BA4D68" w:rsidRDefault="00000000">
      <w:pPr>
        <w:rPr>
          <w:b/>
        </w:rPr>
      </w:pPr>
      <w:r>
        <w:rPr>
          <w:b/>
        </w:rPr>
        <w:t xml:space="preserve">Recommendation </w:t>
      </w:r>
    </w:p>
    <w:p w14:paraId="0000003F" w14:textId="1773BCB2" w:rsidR="00BA4D68" w:rsidRDefault="00000000">
      <w:r>
        <w:t xml:space="preserve">The industry can implement automation and robotics because this will increase productivity and automation and robotics both are accurate in their work. Robotics can increase productivity way higher than humans and it will also cost less than humans. The critical tasks could be with ease </w:t>
      </w:r>
      <w:r>
        <w:lastRenderedPageBreak/>
        <w:t>with the help of automation and robotics and the best part of implementing these is, they are automated and would not take any leave that could impact on productivity. This is the main reason behind recommending robotics and automation for the industry because these are responsible for maintaining productivity and can complete critical tasks faster than humans. Another thing that the industry can implement and that is training employees compulsory and with responsibility. Providing training will help the industry to develop its employees and will be beneficial in enhancing productivity for the industry and will also help in reducing turnovers of employees. By providing training the employees will get accurate information about work and the process of work.</w:t>
      </w:r>
      <w:r w:rsidR="00597DF0" w:rsidRPr="00597DF0">
        <w:t xml:space="preserve"> </w:t>
      </w:r>
      <w:r w:rsidR="00597DF0">
        <w:t>(</w:t>
      </w:r>
      <w:r w:rsidR="00597DF0" w:rsidRPr="006C7AF3">
        <w:t>Faulkner, 2001</w:t>
      </w:r>
      <w:proofErr w:type="gramStart"/>
      <w:r w:rsidR="00597DF0">
        <w:t>)</w:t>
      </w:r>
      <w:r w:rsidR="00597DF0" w:rsidRPr="006C7AF3">
        <w:t xml:space="preserve">, </w:t>
      </w:r>
      <w:r>
        <w:t xml:space="preserve"> Developing</w:t>
      </w:r>
      <w:proofErr w:type="gramEnd"/>
      <w:r>
        <w:t xml:space="preserve"> the skills of employees will help the industry to enhance its working performance and it will help in maintaining the workforce and its productivity (Johnson, 2020).</w:t>
      </w:r>
    </w:p>
    <w:p w14:paraId="00000040" w14:textId="77777777" w:rsidR="00BA4D68" w:rsidRDefault="00000000">
      <w:r>
        <w:br w:type="page"/>
      </w:r>
    </w:p>
    <w:p w14:paraId="00000041" w14:textId="77777777" w:rsidR="00BA4D68" w:rsidRDefault="00000000">
      <w:pPr>
        <w:pStyle w:val="Heading1"/>
      </w:pPr>
      <w:bookmarkStart w:id="6" w:name="_Toc180514307"/>
      <w:r>
        <w:lastRenderedPageBreak/>
        <w:t>Conclusion</w:t>
      </w:r>
      <w:bookmarkEnd w:id="6"/>
      <w:r>
        <w:t xml:space="preserve"> </w:t>
      </w:r>
    </w:p>
    <w:p w14:paraId="00000042" w14:textId="77777777" w:rsidR="00BA4D68" w:rsidRDefault="00000000">
      <w:r>
        <w:t xml:space="preserve">The paperwork has discussed the impact of staff shortages and the process it is affecting the hospitality industry. This has also discussed the reason for staff shortages such as low recognition and low salaries including its impact on the industry. The industry has faced many issues due to staff shortages and it has used many strategies to overcome these issues. Those strategies have been discussed in the paperwork. </w:t>
      </w:r>
    </w:p>
    <w:p w14:paraId="00000043" w14:textId="77777777" w:rsidR="00BA4D68" w:rsidRDefault="00BA4D68"/>
    <w:p w14:paraId="00000044" w14:textId="77777777" w:rsidR="00BA4D68" w:rsidRDefault="00000000" w:rsidP="006C7AF3">
      <w:r>
        <w:br w:type="page"/>
      </w:r>
    </w:p>
    <w:p w14:paraId="00000045" w14:textId="77777777" w:rsidR="00BA4D68" w:rsidRDefault="00000000" w:rsidP="00597DF0">
      <w:pPr>
        <w:pStyle w:val="Heading1"/>
      </w:pPr>
      <w:bookmarkStart w:id="7" w:name="_heading=h.1fob9te" w:colFirst="0" w:colLast="0"/>
      <w:bookmarkStart w:id="8" w:name="_Toc180514308"/>
      <w:bookmarkEnd w:id="7"/>
      <w:r>
        <w:lastRenderedPageBreak/>
        <w:t>References</w:t>
      </w:r>
      <w:bookmarkEnd w:id="8"/>
    </w:p>
    <w:p w14:paraId="466E4239" w14:textId="77777777" w:rsidR="006453C2" w:rsidRDefault="006453C2" w:rsidP="006453C2">
      <w:r>
        <w:t xml:space="preserve">Auberry, D.W., Faulkenburg, M. and Linares, C., (2019). Underserved: staffing challenges in the restaurant service industry today. </w:t>
      </w:r>
      <w:r w:rsidRPr="006453C2">
        <w:rPr>
          <w:i/>
        </w:rPr>
        <w:t>SAM Advanced Management Journal</w:t>
      </w:r>
      <w:r>
        <w:t xml:space="preserve">, </w:t>
      </w:r>
      <w:r w:rsidRPr="006453C2">
        <w:rPr>
          <w:i/>
        </w:rPr>
        <w:t>84</w:t>
      </w:r>
      <w:r>
        <w:t>(1), pp.16-2.</w:t>
      </w:r>
    </w:p>
    <w:p w14:paraId="0EEF67FE" w14:textId="77777777" w:rsidR="006453C2" w:rsidRDefault="006453C2" w:rsidP="006453C2">
      <w:r>
        <w:t xml:space="preserve">Brotherton. B (2015) Researching Hospitality &amp; Tourism 2nd </w:t>
      </w:r>
      <w:proofErr w:type="spellStart"/>
      <w:r>
        <w:t>Edn</w:t>
      </w:r>
      <w:proofErr w:type="spellEnd"/>
      <w:r>
        <w:t>. Sage. London.</w:t>
      </w:r>
    </w:p>
    <w:p w14:paraId="1175223D" w14:textId="77777777" w:rsidR="006453C2" w:rsidRDefault="006453C2" w:rsidP="006453C2">
      <w:bookmarkStart w:id="9" w:name="_heading=h.3znysh7" w:colFirst="0" w:colLast="0"/>
      <w:bookmarkEnd w:id="9"/>
      <w:r w:rsidRPr="003949A1">
        <w:t>Cohen-</w:t>
      </w:r>
      <w:proofErr w:type="spellStart"/>
      <w:r w:rsidRPr="003949A1">
        <w:t>Charash</w:t>
      </w:r>
      <w:proofErr w:type="spellEnd"/>
      <w:r w:rsidRPr="003949A1">
        <w:t xml:space="preserve">, Y., &amp; Spector, P. E. (2001). Person-organization value fit: A meta-analysis. </w:t>
      </w:r>
      <w:r w:rsidRPr="006453C2">
        <w:rPr>
          <w:i/>
          <w:iCs/>
        </w:rPr>
        <w:t>Journal of Applied Psychology</w:t>
      </w:r>
      <w:r w:rsidRPr="003949A1">
        <w:t>, 86(1), 54-71.</w:t>
      </w:r>
    </w:p>
    <w:p w14:paraId="55AF4305" w14:textId="77777777" w:rsidR="006453C2" w:rsidRDefault="006453C2" w:rsidP="006453C2">
      <w:r>
        <w:t>Conrady, R., Buck, M. (2012) Trends and Issues in Global Tourism, Springer.</w:t>
      </w:r>
    </w:p>
    <w:p w14:paraId="3FAAEDE2" w14:textId="77777777" w:rsidR="006453C2" w:rsidRDefault="006453C2" w:rsidP="006453C2">
      <w:r>
        <w:t xml:space="preserve">Cooper, C. and Hall, M. (2019) Contemporary Tourism: An International Approach, 4th </w:t>
      </w:r>
      <w:proofErr w:type="spellStart"/>
      <w:r>
        <w:t>Edn</w:t>
      </w:r>
      <w:proofErr w:type="spellEnd"/>
      <w:r>
        <w:t>. Goodfellows, Oxford.</w:t>
      </w:r>
    </w:p>
    <w:p w14:paraId="1B74D37E" w14:textId="77777777" w:rsidR="006453C2" w:rsidRDefault="006453C2" w:rsidP="006453C2">
      <w:r>
        <w:t>Costa, V. and Costa, C. (eds) (2022) Sustainability and competitiveness in the hospitality industry. Hershey, Pennsylvania: Business Science Reference.</w:t>
      </w:r>
    </w:p>
    <w:p w14:paraId="6BE23AD3" w14:textId="09CEF498" w:rsidR="006453C2" w:rsidRPr="006453C2" w:rsidRDefault="006453C2" w:rsidP="006453C2">
      <w:pPr>
        <w:rPr>
          <w:lang w:val="en-US"/>
        </w:rPr>
      </w:pPr>
      <w:r w:rsidRPr="006453C2">
        <w:rPr>
          <w:lang w:val="en-US"/>
        </w:rPr>
        <w:t>Davis, D. (2020). The Tech Talent Gap: Strategies for Attracting and Retaining Top Tech Workers.</w:t>
      </w:r>
      <w:r w:rsidR="0061114F">
        <w:rPr>
          <w:lang w:val="en-US"/>
        </w:rPr>
        <w:t xml:space="preserve"> </w:t>
      </w:r>
      <w:r w:rsidRPr="006453C2">
        <w:rPr>
          <w:i/>
          <w:iCs/>
          <w:lang w:val="en-US"/>
        </w:rPr>
        <w:t>Harvard Business Review Press</w:t>
      </w:r>
      <w:r w:rsidRPr="006453C2">
        <w:rPr>
          <w:lang w:val="en-US"/>
        </w:rPr>
        <w:t>.</w:t>
      </w:r>
    </w:p>
    <w:p w14:paraId="60F79761" w14:textId="77777777" w:rsidR="006453C2" w:rsidRDefault="006453C2" w:rsidP="006453C2">
      <w:r w:rsidRPr="003949A1">
        <w:t xml:space="preserve">Demerouti, E., Bakker, A. B., Nachreiner, F., &amp; Schaufeli, W. B. (2001). Burnout, engagement, and the job demands-resources model: A meta-analysis. </w:t>
      </w:r>
      <w:r w:rsidRPr="006453C2">
        <w:rPr>
          <w:i/>
          <w:iCs/>
        </w:rPr>
        <w:t>Journal of Applied Psychology</w:t>
      </w:r>
      <w:r w:rsidRPr="003949A1">
        <w:t>, 86(3), 549-566.</w:t>
      </w:r>
    </w:p>
    <w:p w14:paraId="15773F47" w14:textId="77777777" w:rsidR="006453C2" w:rsidRDefault="006453C2" w:rsidP="006453C2">
      <w:r>
        <w:t xml:space="preserve">Edo, A. and Rapoport, H., (2019). Minimum wages and the labor market effects of immigration. </w:t>
      </w:r>
      <w:proofErr w:type="spellStart"/>
      <w:r w:rsidRPr="006453C2">
        <w:rPr>
          <w:i/>
        </w:rPr>
        <w:t>Labour</w:t>
      </w:r>
      <w:proofErr w:type="spellEnd"/>
      <w:r w:rsidRPr="006453C2">
        <w:rPr>
          <w:i/>
        </w:rPr>
        <w:t xml:space="preserve"> Economics</w:t>
      </w:r>
      <w:r>
        <w:t xml:space="preserve">, </w:t>
      </w:r>
      <w:r w:rsidRPr="006453C2">
        <w:rPr>
          <w:i/>
        </w:rPr>
        <w:t>61</w:t>
      </w:r>
      <w:r>
        <w:t>, p.101753.</w:t>
      </w:r>
    </w:p>
    <w:p w14:paraId="1AC354DF" w14:textId="77777777" w:rsidR="006453C2" w:rsidRPr="006C7AF3" w:rsidRDefault="006453C2" w:rsidP="006453C2">
      <w:r w:rsidRPr="006C7AF3">
        <w:t xml:space="preserve">Faulkner, B, </w:t>
      </w:r>
      <w:proofErr w:type="spellStart"/>
      <w:r w:rsidRPr="006C7AF3">
        <w:t>Moscardo</w:t>
      </w:r>
      <w:proofErr w:type="spellEnd"/>
      <w:r w:rsidRPr="006C7AF3">
        <w:t xml:space="preserve">, G, Laws, E, </w:t>
      </w:r>
      <w:r>
        <w:t>(</w:t>
      </w:r>
      <w:r w:rsidRPr="006C7AF3">
        <w:t>2001</w:t>
      </w:r>
      <w:r>
        <w:t>)</w:t>
      </w:r>
      <w:r w:rsidRPr="006C7AF3">
        <w:t xml:space="preserve">, Tourism in 21st Century. Reflections on </w:t>
      </w:r>
      <w:proofErr w:type="spellStart"/>
      <w:r w:rsidRPr="006C7AF3">
        <w:t>Experience.Continuum</w:t>
      </w:r>
      <w:proofErr w:type="spellEnd"/>
      <w:r w:rsidRPr="006C7AF3">
        <w:t>, London</w:t>
      </w:r>
    </w:p>
    <w:p w14:paraId="529BACD4" w14:textId="77777777" w:rsidR="006453C2" w:rsidRDefault="006453C2" w:rsidP="006453C2">
      <w:r>
        <w:t xml:space="preserve">Fialová, K. and </w:t>
      </w:r>
      <w:proofErr w:type="spellStart"/>
      <w:r>
        <w:t>Mysíková</w:t>
      </w:r>
      <w:proofErr w:type="spellEnd"/>
      <w:r>
        <w:t xml:space="preserve">, M., (2021). Do low minimum wages disserve workers? A case study of the Czech and Slovak Republics. </w:t>
      </w:r>
      <w:r w:rsidRPr="006453C2">
        <w:rPr>
          <w:i/>
        </w:rPr>
        <w:t>Baltic Journal of Economics</w:t>
      </w:r>
      <w:r>
        <w:t xml:space="preserve">, </w:t>
      </w:r>
      <w:r w:rsidRPr="006453C2">
        <w:rPr>
          <w:i/>
        </w:rPr>
        <w:t>21</w:t>
      </w:r>
      <w:r>
        <w:t>(1), pp.43-59.</w:t>
      </w:r>
    </w:p>
    <w:p w14:paraId="3942153C" w14:textId="77777777" w:rsidR="006453C2" w:rsidRDefault="006453C2" w:rsidP="006453C2">
      <w:r>
        <w:t xml:space="preserve">Ford. R.C, Sturman. M.C (2020) Managing Hospitality Organizations 2nd </w:t>
      </w:r>
      <w:proofErr w:type="spellStart"/>
      <w:r>
        <w:t>Edn</w:t>
      </w:r>
      <w:proofErr w:type="spellEnd"/>
      <w:r>
        <w:t>. Sage, London.</w:t>
      </w:r>
    </w:p>
    <w:p w14:paraId="37357EEE" w14:textId="77777777" w:rsidR="006453C2" w:rsidRDefault="006453C2" w:rsidP="006453C2">
      <w:r>
        <w:lastRenderedPageBreak/>
        <w:t xml:space="preserve">Grigoryan, K., (2024). Labor shortages in the hospitality industry: The effects of work-life balance, employee compensation, government issued unemployment benefits and job insecurity on employees’ turnover intentions. </w:t>
      </w:r>
      <w:r w:rsidRPr="006453C2">
        <w:rPr>
          <w:i/>
        </w:rPr>
        <w:t>Westcliff International Journal of Applied Research</w:t>
      </w:r>
      <w:r>
        <w:t xml:space="preserve">, </w:t>
      </w:r>
      <w:r w:rsidRPr="006453C2">
        <w:rPr>
          <w:i/>
        </w:rPr>
        <w:t>8</w:t>
      </w:r>
      <w:r>
        <w:t>(1), pp.59-73.</w:t>
      </w:r>
    </w:p>
    <w:p w14:paraId="1A534C07" w14:textId="77777777" w:rsidR="006453C2" w:rsidRDefault="006453C2" w:rsidP="006453C2">
      <w:r>
        <w:t>Ivanov, S., &amp; Webster, C. (Eds.). (2019). Robots, artificial intelligence, and service automation in travel, tourism and hospitality (1st ed.). Emerald Publishing.</w:t>
      </w:r>
    </w:p>
    <w:p w14:paraId="08985AAC" w14:textId="77777777" w:rsidR="006453C2" w:rsidRDefault="006453C2" w:rsidP="006453C2">
      <w:r>
        <w:t xml:space="preserve">Jeffrey, H.L. and Sposato, M., (2023). Post pandemic “revenge travel”: developing organizations to address staff shortage. </w:t>
      </w:r>
      <w:r w:rsidRPr="006453C2">
        <w:rPr>
          <w:i/>
        </w:rPr>
        <w:t>Development and Learning in Organizations: An International Journal</w:t>
      </w:r>
      <w:r>
        <w:t xml:space="preserve">, </w:t>
      </w:r>
      <w:r w:rsidRPr="006453C2">
        <w:rPr>
          <w:i/>
        </w:rPr>
        <w:t>37</w:t>
      </w:r>
      <w:r>
        <w:t>(5), pp.18-20.</w:t>
      </w:r>
    </w:p>
    <w:p w14:paraId="57DB3FD1" w14:textId="77777777" w:rsidR="006453C2" w:rsidRDefault="006453C2" w:rsidP="006453C2">
      <w:r>
        <w:t xml:space="preserve">Johnson, A.G., (2020). We are not yet done exploring the hospitality workforce. </w:t>
      </w:r>
      <w:r w:rsidRPr="006453C2">
        <w:rPr>
          <w:i/>
        </w:rPr>
        <w:t>International Journal of hospitality management</w:t>
      </w:r>
      <w:r>
        <w:t xml:space="preserve">, </w:t>
      </w:r>
      <w:r w:rsidRPr="006453C2">
        <w:rPr>
          <w:i/>
        </w:rPr>
        <w:t>86</w:t>
      </w:r>
      <w:r>
        <w:t>, p.102402.</w:t>
      </w:r>
    </w:p>
    <w:p w14:paraId="112C0BC5" w14:textId="77777777" w:rsidR="006453C2" w:rsidRPr="006453C2" w:rsidRDefault="006453C2" w:rsidP="006453C2">
      <w:pPr>
        <w:rPr>
          <w:lang w:val="en-US"/>
        </w:rPr>
      </w:pPr>
      <w:r w:rsidRPr="006453C2">
        <w:rPr>
          <w:lang w:val="en-US"/>
        </w:rPr>
        <w:t xml:space="preserve">Johnson, C. (2021). The Global Teacher Shortage: Causes, Consequences, and Solutions. </w:t>
      </w:r>
      <w:r w:rsidRPr="006453C2">
        <w:rPr>
          <w:i/>
          <w:iCs/>
          <w:lang w:val="en-US"/>
        </w:rPr>
        <w:t>Routledge</w:t>
      </w:r>
      <w:r w:rsidRPr="006453C2">
        <w:rPr>
          <w:lang w:val="en-US"/>
        </w:rPr>
        <w:t xml:space="preserve">. </w:t>
      </w:r>
    </w:p>
    <w:p w14:paraId="61CC4C0C" w14:textId="77777777" w:rsidR="006453C2" w:rsidRPr="006453C2" w:rsidRDefault="006453C2" w:rsidP="006453C2">
      <w:pPr>
        <w:rPr>
          <w:lang w:val="en-US"/>
        </w:rPr>
      </w:pPr>
      <w:r w:rsidRPr="006453C2">
        <w:rPr>
          <w:lang w:val="en-US"/>
        </w:rPr>
        <w:t xml:space="preserve">Jones, A. &amp; Lee, B. (2022). Addressing the Nursing Shortage: A Case Study of Hospital X. </w:t>
      </w:r>
      <w:r w:rsidRPr="006453C2">
        <w:rPr>
          <w:i/>
          <w:iCs/>
          <w:lang w:val="en-US"/>
        </w:rPr>
        <w:t>Nursing Administration Quarterly</w:t>
      </w:r>
      <w:r w:rsidRPr="006453C2">
        <w:rPr>
          <w:lang w:val="en-US"/>
        </w:rPr>
        <w:t>, 46(2), 100-110.</w:t>
      </w:r>
    </w:p>
    <w:p w14:paraId="758E4D23" w14:textId="77777777" w:rsidR="006453C2" w:rsidRDefault="006453C2" w:rsidP="006453C2">
      <w:r w:rsidRPr="003949A1">
        <w:t xml:space="preserve">Kahn, W. A. (1990). Employee engagement and customer loyalty: A path analysis. </w:t>
      </w:r>
      <w:r w:rsidRPr="006453C2">
        <w:rPr>
          <w:i/>
          <w:iCs/>
        </w:rPr>
        <w:t>Academy of Management Journal</w:t>
      </w:r>
      <w:r w:rsidRPr="003949A1">
        <w:t>, 33(4), 712-736.</w:t>
      </w:r>
    </w:p>
    <w:p w14:paraId="6F321D51" w14:textId="77777777" w:rsidR="006453C2" w:rsidRPr="006C7AF3" w:rsidRDefault="006453C2" w:rsidP="006453C2">
      <w:r w:rsidRPr="006C7AF3">
        <w:t xml:space="preserve">Krippendorf, J, </w:t>
      </w:r>
      <w:r>
        <w:t>(</w:t>
      </w:r>
      <w:r w:rsidRPr="006C7AF3">
        <w:t>2011</w:t>
      </w:r>
      <w:r>
        <w:t>)</w:t>
      </w:r>
      <w:r w:rsidRPr="006C7AF3">
        <w:t>, The Holiday Makers: Understanding the Impact of Leisure &amp; Travel;</w:t>
      </w:r>
    </w:p>
    <w:p w14:paraId="709B91F3" w14:textId="77777777" w:rsidR="006453C2" w:rsidRDefault="006453C2" w:rsidP="006453C2">
      <w:r>
        <w:t xml:space="preserve">Lipsitz, M. and Starr, E., (2022). Low-wage workers and the enforceability of noncompete agreements. </w:t>
      </w:r>
      <w:r w:rsidRPr="006453C2">
        <w:rPr>
          <w:i/>
        </w:rPr>
        <w:t>Management Science</w:t>
      </w:r>
      <w:r>
        <w:t xml:space="preserve">, </w:t>
      </w:r>
      <w:r w:rsidRPr="006453C2">
        <w:rPr>
          <w:i/>
        </w:rPr>
        <w:t>68</w:t>
      </w:r>
      <w:r>
        <w:t>(1), pp.143-170.</w:t>
      </w:r>
    </w:p>
    <w:p w14:paraId="1B3B1C47" w14:textId="77777777" w:rsidR="006453C2" w:rsidRDefault="006453C2" w:rsidP="006453C2">
      <w:r>
        <w:t xml:space="preserve">Luca, D.L. and Luca, M., (2019). </w:t>
      </w:r>
      <w:r w:rsidRPr="006453C2">
        <w:rPr>
          <w:i/>
        </w:rPr>
        <w:t>Survival of the fittest: The impact of the minimum wage on firm exit</w:t>
      </w:r>
      <w:r>
        <w:t xml:space="preserve"> (No. w25806). National Bureau of Economic Research.</w:t>
      </w:r>
    </w:p>
    <w:p w14:paraId="45B89327" w14:textId="77777777" w:rsidR="006453C2" w:rsidRDefault="006453C2" w:rsidP="006453C2">
      <w:r>
        <w:lastRenderedPageBreak/>
        <w:t xml:space="preserve">Morosan, C. and Bowen, J.T., (2022). Labor shortage solution: redefining hospitality through digitization. </w:t>
      </w:r>
      <w:r w:rsidRPr="006453C2">
        <w:rPr>
          <w:i/>
        </w:rPr>
        <w:t>International Journal of Contemporary Hospitality Management</w:t>
      </w:r>
      <w:r>
        <w:t xml:space="preserve">, </w:t>
      </w:r>
      <w:r w:rsidRPr="006453C2">
        <w:rPr>
          <w:i/>
        </w:rPr>
        <w:t>34</w:t>
      </w:r>
      <w:r>
        <w:t>(12), pp.4674-4685.</w:t>
      </w:r>
    </w:p>
    <w:p w14:paraId="54F22452" w14:textId="77777777" w:rsidR="006453C2" w:rsidRPr="006453C2" w:rsidRDefault="006453C2" w:rsidP="006453C2">
      <w:pPr>
        <w:rPr>
          <w:lang w:val="en-US"/>
        </w:rPr>
      </w:pPr>
      <w:r w:rsidRPr="006453C2">
        <w:rPr>
          <w:lang w:val="en-US"/>
        </w:rPr>
        <w:t xml:space="preserve">Smith, J. (2023). The Impact of Staff Shortages on Healthcare Quality. </w:t>
      </w:r>
      <w:r w:rsidRPr="006453C2">
        <w:rPr>
          <w:i/>
          <w:iCs/>
          <w:lang w:val="en-US"/>
        </w:rPr>
        <w:t>Journal of Healthcare Management</w:t>
      </w:r>
      <w:r w:rsidRPr="006453C2">
        <w:rPr>
          <w:lang w:val="en-US"/>
        </w:rPr>
        <w:t xml:space="preserve">, 25(3), 123-135. </w:t>
      </w:r>
    </w:p>
    <w:p w14:paraId="68683FDE" w14:textId="77777777" w:rsidR="006453C2" w:rsidRDefault="006453C2" w:rsidP="006453C2">
      <w:proofErr w:type="spellStart"/>
      <w:r>
        <w:t>Stringam</w:t>
      </w:r>
      <w:proofErr w:type="spellEnd"/>
      <w:r>
        <w:t xml:space="preserve">, B.B., (2020). </w:t>
      </w:r>
      <w:r w:rsidRPr="006453C2">
        <w:rPr>
          <w:i/>
        </w:rPr>
        <w:t>A profile of the hospitality industry</w:t>
      </w:r>
      <w:r>
        <w:t>. Business Expert Press.</w:t>
      </w:r>
    </w:p>
    <w:p w14:paraId="02671EF0" w14:textId="77777777" w:rsidR="006453C2" w:rsidRPr="006453C2" w:rsidRDefault="006453C2" w:rsidP="006453C2">
      <w:pPr>
        <w:rPr>
          <w:lang w:val="en-US"/>
        </w:rPr>
      </w:pPr>
      <w:r w:rsidRPr="006453C2">
        <w:rPr>
          <w:lang w:val="en-US"/>
        </w:rPr>
        <w:t xml:space="preserve">U.S. Department of Labor. (2019). Occupational Outlook Handbook. </w:t>
      </w:r>
      <w:r w:rsidRPr="006453C2">
        <w:rPr>
          <w:i/>
          <w:iCs/>
          <w:lang w:val="en-US"/>
        </w:rPr>
        <w:t>Bureau of Labor Statistics</w:t>
      </w:r>
      <w:r w:rsidRPr="006453C2">
        <w:rPr>
          <w:lang w:val="en-US"/>
        </w:rPr>
        <w:t>. World Health Organization. (2018). Global Health Workforce.</w:t>
      </w:r>
    </w:p>
    <w:p w14:paraId="491A9742" w14:textId="77777777" w:rsidR="006453C2" w:rsidRDefault="006453C2" w:rsidP="006453C2">
      <w:proofErr w:type="spellStart"/>
      <w:r w:rsidRPr="003949A1">
        <w:t>udge</w:t>
      </w:r>
      <w:proofErr w:type="spellEnd"/>
      <w:r w:rsidRPr="003949A1">
        <w:t xml:space="preserve">, T. A., Bono, J. E., Ilies, R., &amp; Gerhardt, M. W. (2002). The role of positive emotions in job performance and work-life balance. </w:t>
      </w:r>
      <w:r w:rsidRPr="006453C2">
        <w:rPr>
          <w:i/>
          <w:iCs/>
        </w:rPr>
        <w:t>Journal of Applied Psychology</w:t>
      </w:r>
      <w:r w:rsidRPr="003949A1">
        <w:t>, 87(2), 313-323.</w:t>
      </w:r>
    </w:p>
    <w:sectPr w:rsidR="006453C2">
      <w:headerReference w:type="default" r:id="rId9"/>
      <w:footerReference w:type="defaul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65D1F7" w14:textId="77777777" w:rsidR="000326DA" w:rsidRDefault="000326DA">
      <w:pPr>
        <w:spacing w:line="240" w:lineRule="auto"/>
      </w:pPr>
      <w:r>
        <w:separator/>
      </w:r>
    </w:p>
  </w:endnote>
  <w:endnote w:type="continuationSeparator" w:id="0">
    <w:p w14:paraId="4073FBE1" w14:textId="77777777" w:rsidR="000326DA" w:rsidRDefault="000326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5E" w14:textId="7C5BBB6C" w:rsidR="00BA4D68"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8F5A12">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8F5A12">
      <w:rPr>
        <w:b/>
        <w:noProof/>
        <w:color w:val="000000"/>
      </w:rPr>
      <w:t>3</w:t>
    </w:r>
    <w:r>
      <w:rPr>
        <w:b/>
        <w:color w:val="000000"/>
      </w:rPr>
      <w:fldChar w:fldCharType="end"/>
    </w:r>
  </w:p>
  <w:p w14:paraId="0000005F" w14:textId="77777777" w:rsidR="00BA4D68" w:rsidRDefault="00BA4D68">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6D13A4" w14:textId="77777777" w:rsidR="000326DA" w:rsidRDefault="000326DA">
      <w:pPr>
        <w:spacing w:line="240" w:lineRule="auto"/>
      </w:pPr>
      <w:r>
        <w:separator/>
      </w:r>
    </w:p>
  </w:footnote>
  <w:footnote w:type="continuationSeparator" w:id="0">
    <w:p w14:paraId="073E0DAE" w14:textId="77777777" w:rsidR="000326DA" w:rsidRDefault="000326D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5D" w14:textId="77777777" w:rsidR="00BA4D68"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Contemporary Themes in the Hotel and Hospitality Sector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9E4D09"/>
    <w:multiLevelType w:val="multilevel"/>
    <w:tmpl w:val="378660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F46217"/>
    <w:multiLevelType w:val="multilevel"/>
    <w:tmpl w:val="BC86DA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0E3621D"/>
    <w:multiLevelType w:val="multilevel"/>
    <w:tmpl w:val="912486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7FA6733"/>
    <w:multiLevelType w:val="multilevel"/>
    <w:tmpl w:val="966AED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921245C"/>
    <w:multiLevelType w:val="multilevel"/>
    <w:tmpl w:val="4612B0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FE65287"/>
    <w:multiLevelType w:val="hybridMultilevel"/>
    <w:tmpl w:val="B486EC1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6C13EEE"/>
    <w:multiLevelType w:val="hybridMultilevel"/>
    <w:tmpl w:val="F70E802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A09326D"/>
    <w:multiLevelType w:val="hybridMultilevel"/>
    <w:tmpl w:val="9E70A0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AF166D6"/>
    <w:multiLevelType w:val="hybridMultilevel"/>
    <w:tmpl w:val="B7A23BB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3D662199"/>
    <w:multiLevelType w:val="hybridMultilevel"/>
    <w:tmpl w:val="2F0424B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3EE76208"/>
    <w:multiLevelType w:val="multilevel"/>
    <w:tmpl w:val="155841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0DC7314"/>
    <w:multiLevelType w:val="multilevel"/>
    <w:tmpl w:val="353CAA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3235095"/>
    <w:multiLevelType w:val="hybridMultilevel"/>
    <w:tmpl w:val="6FDE20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5D53F30"/>
    <w:multiLevelType w:val="hybridMultilevel"/>
    <w:tmpl w:val="CD1A04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534072D2"/>
    <w:multiLevelType w:val="multilevel"/>
    <w:tmpl w:val="79E824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8591E38"/>
    <w:multiLevelType w:val="hybridMultilevel"/>
    <w:tmpl w:val="E56615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CF61FEC"/>
    <w:multiLevelType w:val="hybridMultilevel"/>
    <w:tmpl w:val="CA48CE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62C730E2"/>
    <w:multiLevelType w:val="hybridMultilevel"/>
    <w:tmpl w:val="05C84A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62D017CE"/>
    <w:multiLevelType w:val="multilevel"/>
    <w:tmpl w:val="D78A5E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6834789"/>
    <w:multiLevelType w:val="hybridMultilevel"/>
    <w:tmpl w:val="113A65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09454305">
    <w:abstractNumId w:val="11"/>
  </w:num>
  <w:num w:numId="2" w16cid:durableId="874853534">
    <w:abstractNumId w:val="4"/>
  </w:num>
  <w:num w:numId="3" w16cid:durableId="1185901496">
    <w:abstractNumId w:val="10"/>
  </w:num>
  <w:num w:numId="4" w16cid:durableId="994992628">
    <w:abstractNumId w:val="14"/>
  </w:num>
  <w:num w:numId="5" w16cid:durableId="1877505877">
    <w:abstractNumId w:val="1"/>
  </w:num>
  <w:num w:numId="6" w16cid:durableId="822546011">
    <w:abstractNumId w:val="0"/>
  </w:num>
  <w:num w:numId="7" w16cid:durableId="1977174423">
    <w:abstractNumId w:val="18"/>
  </w:num>
  <w:num w:numId="8" w16cid:durableId="205602122">
    <w:abstractNumId w:val="3"/>
  </w:num>
  <w:num w:numId="9" w16cid:durableId="2005040648">
    <w:abstractNumId w:val="2"/>
  </w:num>
  <w:num w:numId="10" w16cid:durableId="1262299691">
    <w:abstractNumId w:val="17"/>
  </w:num>
  <w:num w:numId="11" w16cid:durableId="1896967436">
    <w:abstractNumId w:val="13"/>
  </w:num>
  <w:num w:numId="12" w16cid:durableId="218781629">
    <w:abstractNumId w:val="9"/>
  </w:num>
  <w:num w:numId="13" w16cid:durableId="643660235">
    <w:abstractNumId w:val="5"/>
  </w:num>
  <w:num w:numId="14" w16cid:durableId="111941340">
    <w:abstractNumId w:val="6"/>
  </w:num>
  <w:num w:numId="15" w16cid:durableId="353073454">
    <w:abstractNumId w:val="8"/>
  </w:num>
  <w:num w:numId="16" w16cid:durableId="339698609">
    <w:abstractNumId w:val="12"/>
  </w:num>
  <w:num w:numId="17" w16cid:durableId="1734743090">
    <w:abstractNumId w:val="19"/>
  </w:num>
  <w:num w:numId="18" w16cid:durableId="1849446664">
    <w:abstractNumId w:val="15"/>
  </w:num>
  <w:num w:numId="19" w16cid:durableId="369648107">
    <w:abstractNumId w:val="7"/>
  </w:num>
  <w:num w:numId="20" w16cid:durableId="113752594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D68"/>
    <w:rsid w:val="000326DA"/>
    <w:rsid w:val="00047306"/>
    <w:rsid w:val="00060317"/>
    <w:rsid w:val="00067D24"/>
    <w:rsid w:val="000852BA"/>
    <w:rsid w:val="00107D4D"/>
    <w:rsid w:val="00151D3A"/>
    <w:rsid w:val="001F721B"/>
    <w:rsid w:val="0022092A"/>
    <w:rsid w:val="003450A9"/>
    <w:rsid w:val="003453F2"/>
    <w:rsid w:val="003949A1"/>
    <w:rsid w:val="0045117F"/>
    <w:rsid w:val="004C40D5"/>
    <w:rsid w:val="00597DF0"/>
    <w:rsid w:val="0061114F"/>
    <w:rsid w:val="006453C2"/>
    <w:rsid w:val="00677E41"/>
    <w:rsid w:val="006C7AF3"/>
    <w:rsid w:val="007F7F6D"/>
    <w:rsid w:val="008F5A12"/>
    <w:rsid w:val="00A018AC"/>
    <w:rsid w:val="00A64409"/>
    <w:rsid w:val="00AE47BF"/>
    <w:rsid w:val="00BA4D68"/>
    <w:rsid w:val="00C24605"/>
    <w:rsid w:val="00C3277B"/>
    <w:rsid w:val="00CF70B6"/>
    <w:rsid w:val="00D36EE5"/>
    <w:rsid w:val="00F6333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9C8CA4"/>
  <w15:docId w15:val="{B9D81125-7E35-49EB-B291-5FF890CC3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color w:val="222222"/>
        <w:sz w:val="24"/>
        <w:szCs w:val="24"/>
        <w:highlight w:val="white"/>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96376D"/>
    <w:pPr>
      <w:ind w:left="720"/>
      <w:contextualSpacing/>
    </w:pPr>
  </w:style>
  <w:style w:type="paragraph" w:styleId="Header">
    <w:name w:val="header"/>
    <w:basedOn w:val="Normal"/>
    <w:link w:val="HeaderChar"/>
    <w:uiPriority w:val="99"/>
    <w:unhideWhenUsed/>
    <w:rsid w:val="00D71E02"/>
    <w:pPr>
      <w:tabs>
        <w:tab w:val="center" w:pos="4513"/>
        <w:tab w:val="right" w:pos="9026"/>
      </w:tabs>
      <w:spacing w:line="240" w:lineRule="auto"/>
    </w:pPr>
  </w:style>
  <w:style w:type="character" w:customStyle="1" w:styleId="HeaderChar">
    <w:name w:val="Header Char"/>
    <w:basedOn w:val="DefaultParagraphFont"/>
    <w:link w:val="Header"/>
    <w:uiPriority w:val="99"/>
    <w:rsid w:val="00D71E02"/>
  </w:style>
  <w:style w:type="paragraph" w:styleId="Footer">
    <w:name w:val="footer"/>
    <w:basedOn w:val="Normal"/>
    <w:link w:val="FooterChar"/>
    <w:uiPriority w:val="99"/>
    <w:unhideWhenUsed/>
    <w:rsid w:val="00D71E02"/>
    <w:pPr>
      <w:tabs>
        <w:tab w:val="center" w:pos="4513"/>
        <w:tab w:val="right" w:pos="9026"/>
      </w:tabs>
      <w:spacing w:line="240" w:lineRule="auto"/>
    </w:pPr>
  </w:style>
  <w:style w:type="character" w:customStyle="1" w:styleId="FooterChar">
    <w:name w:val="Footer Char"/>
    <w:basedOn w:val="DefaultParagraphFont"/>
    <w:link w:val="Footer"/>
    <w:uiPriority w:val="99"/>
    <w:rsid w:val="00D71E02"/>
  </w:style>
  <w:style w:type="paragraph" w:styleId="TOCHeading">
    <w:name w:val="TOC Heading"/>
    <w:basedOn w:val="Heading1"/>
    <w:next w:val="Normal"/>
    <w:uiPriority w:val="39"/>
    <w:unhideWhenUsed/>
    <w:qFormat/>
    <w:rsid w:val="004C40D5"/>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4C40D5"/>
    <w:pPr>
      <w:spacing w:after="100"/>
    </w:pPr>
  </w:style>
  <w:style w:type="paragraph" w:styleId="TOC2">
    <w:name w:val="toc 2"/>
    <w:basedOn w:val="Normal"/>
    <w:next w:val="Normal"/>
    <w:autoRedefine/>
    <w:uiPriority w:val="39"/>
    <w:unhideWhenUsed/>
    <w:rsid w:val="004C40D5"/>
    <w:pPr>
      <w:spacing w:after="100"/>
      <w:ind w:left="240"/>
    </w:pPr>
  </w:style>
  <w:style w:type="character" w:styleId="Hyperlink">
    <w:name w:val="Hyperlink"/>
    <w:basedOn w:val="DefaultParagraphFont"/>
    <w:uiPriority w:val="99"/>
    <w:unhideWhenUsed/>
    <w:rsid w:val="004C40D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4999319">
      <w:bodyDiv w:val="1"/>
      <w:marLeft w:val="0"/>
      <w:marRight w:val="0"/>
      <w:marTop w:val="0"/>
      <w:marBottom w:val="0"/>
      <w:divBdr>
        <w:top w:val="none" w:sz="0" w:space="0" w:color="auto"/>
        <w:left w:val="none" w:sz="0" w:space="0" w:color="auto"/>
        <w:bottom w:val="none" w:sz="0" w:space="0" w:color="auto"/>
        <w:right w:val="none" w:sz="0" w:space="0" w:color="auto"/>
      </w:divBdr>
    </w:div>
    <w:div w:id="603153564">
      <w:bodyDiv w:val="1"/>
      <w:marLeft w:val="0"/>
      <w:marRight w:val="0"/>
      <w:marTop w:val="0"/>
      <w:marBottom w:val="0"/>
      <w:divBdr>
        <w:top w:val="none" w:sz="0" w:space="0" w:color="auto"/>
        <w:left w:val="none" w:sz="0" w:space="0" w:color="auto"/>
        <w:bottom w:val="none" w:sz="0" w:space="0" w:color="auto"/>
        <w:right w:val="none" w:sz="0" w:space="0" w:color="auto"/>
      </w:divBdr>
    </w:div>
    <w:div w:id="1174153625">
      <w:bodyDiv w:val="1"/>
      <w:marLeft w:val="0"/>
      <w:marRight w:val="0"/>
      <w:marTop w:val="0"/>
      <w:marBottom w:val="0"/>
      <w:divBdr>
        <w:top w:val="none" w:sz="0" w:space="0" w:color="auto"/>
        <w:left w:val="none" w:sz="0" w:space="0" w:color="auto"/>
        <w:bottom w:val="none" w:sz="0" w:space="0" w:color="auto"/>
        <w:right w:val="none" w:sz="0" w:space="0" w:color="auto"/>
      </w:divBdr>
    </w:div>
    <w:div w:id="1293947993">
      <w:bodyDiv w:val="1"/>
      <w:marLeft w:val="0"/>
      <w:marRight w:val="0"/>
      <w:marTop w:val="0"/>
      <w:marBottom w:val="0"/>
      <w:divBdr>
        <w:top w:val="none" w:sz="0" w:space="0" w:color="auto"/>
        <w:left w:val="none" w:sz="0" w:space="0" w:color="auto"/>
        <w:bottom w:val="none" w:sz="0" w:space="0" w:color="auto"/>
        <w:right w:val="none" w:sz="0" w:space="0" w:color="auto"/>
      </w:divBdr>
    </w:div>
    <w:div w:id="1794588891">
      <w:bodyDiv w:val="1"/>
      <w:marLeft w:val="0"/>
      <w:marRight w:val="0"/>
      <w:marTop w:val="0"/>
      <w:marBottom w:val="0"/>
      <w:divBdr>
        <w:top w:val="none" w:sz="0" w:space="0" w:color="auto"/>
        <w:left w:val="none" w:sz="0" w:space="0" w:color="auto"/>
        <w:bottom w:val="none" w:sz="0" w:space="0" w:color="auto"/>
        <w:right w:val="none" w:sz="0" w:space="0" w:color="auto"/>
      </w:divBdr>
    </w:div>
    <w:div w:id="21240309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QXeClbgEsWAztgzH9S06RkOwTg==">CgMxLjAyCGguZ2pkZ3hzMgloLjMwajB6bGwyCWguMWZvYjl0ZTIJaC4zem55c2g3OAByITEzelRjcElYdTVuMEZ2LVQtWTRwLVRUWlEwQjM5SzZSYQ==</go:docsCustomData>
</go:gDocsCustomXmlDataStorage>
</file>

<file path=customXml/itemProps1.xml><?xml version="1.0" encoding="utf-8"?>
<ds:datastoreItem xmlns:ds="http://schemas.openxmlformats.org/officeDocument/2006/customXml" ds:itemID="{317880B9-5513-4843-978E-CC7F4E310024}">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3339</Words>
  <Characters>19036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Gabriel Florin Burcea (2325506)</cp:lastModifiedBy>
  <cp:revision>2</cp:revision>
  <dcterms:created xsi:type="dcterms:W3CDTF">2024-10-30T21:21:00Z</dcterms:created>
  <dcterms:modified xsi:type="dcterms:W3CDTF">2024-10-30T21:21:00Z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d71a613ececf973de7d5a8efc60fac67223b474c7b895c831a9a20394f2b0159</vt:lpwstr>
  </property>
</Properties>
</file>