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70095" w14:textId="77777777" w:rsidR="001D0627" w:rsidRDefault="007A75CE" w:rsidP="0043144B">
      <w:pPr>
        <w:jc w:val="center"/>
        <w:rPr>
          <w:rFonts w:cs="Times New Roman"/>
          <w:color w:val="auto"/>
          <w:sz w:val="56"/>
          <w:szCs w:val="56"/>
        </w:rPr>
      </w:pPr>
      <w:r w:rsidRPr="0043144B">
        <w:rPr>
          <w:rFonts w:cs="Times New Roman"/>
          <w:color w:val="auto"/>
          <w:sz w:val="56"/>
          <w:szCs w:val="56"/>
        </w:rPr>
        <w:t>Knowledge and Information Management Skills for the Workplace</w:t>
      </w:r>
    </w:p>
    <w:p w14:paraId="2031CCF4" w14:textId="717D2029" w:rsidR="001D0627" w:rsidRDefault="001D0627" w:rsidP="0043144B">
      <w:pPr>
        <w:jc w:val="center"/>
        <w:rPr>
          <w:rFonts w:cs="Times New Roman"/>
          <w:color w:val="auto"/>
          <w:sz w:val="56"/>
          <w:szCs w:val="56"/>
        </w:rPr>
      </w:pPr>
      <w:r>
        <w:rPr>
          <w:rFonts w:cs="Times New Roman"/>
          <w:color w:val="auto"/>
          <w:sz w:val="56"/>
          <w:szCs w:val="56"/>
        </w:rPr>
        <w:t>Module Code: BMSK5006</w:t>
      </w:r>
      <w:bookmarkStart w:id="0" w:name="_GoBack"/>
      <w:bookmarkEnd w:id="0"/>
    </w:p>
    <w:p w14:paraId="672AD2E3" w14:textId="186492DE" w:rsidR="001D0627" w:rsidRDefault="001D0627" w:rsidP="0043144B">
      <w:pPr>
        <w:jc w:val="center"/>
        <w:rPr>
          <w:rFonts w:cs="Times New Roman"/>
          <w:color w:val="auto"/>
          <w:sz w:val="56"/>
          <w:szCs w:val="56"/>
        </w:rPr>
      </w:pPr>
      <w:r>
        <w:rPr>
          <w:rFonts w:cs="Times New Roman"/>
          <w:color w:val="auto"/>
          <w:sz w:val="56"/>
          <w:szCs w:val="56"/>
        </w:rPr>
        <w:t>Student Name: Anwar Miah</w:t>
      </w:r>
    </w:p>
    <w:p w14:paraId="47E03926" w14:textId="5DCBBE6D" w:rsidR="001D0627" w:rsidRDefault="001D0627" w:rsidP="0043144B">
      <w:pPr>
        <w:jc w:val="center"/>
        <w:rPr>
          <w:rFonts w:cs="Times New Roman"/>
          <w:color w:val="auto"/>
          <w:sz w:val="56"/>
          <w:szCs w:val="56"/>
        </w:rPr>
      </w:pPr>
      <w:r>
        <w:rPr>
          <w:rFonts w:cs="Times New Roman"/>
          <w:color w:val="auto"/>
          <w:sz w:val="56"/>
          <w:szCs w:val="56"/>
        </w:rPr>
        <w:t>Student ID: 1605788</w:t>
      </w:r>
    </w:p>
    <w:p w14:paraId="3C67747A" w14:textId="5FCF9B8A" w:rsidR="001834FC" w:rsidRPr="0043144B" w:rsidRDefault="001D0627" w:rsidP="0043144B">
      <w:pPr>
        <w:jc w:val="center"/>
        <w:rPr>
          <w:rFonts w:cs="Times New Roman"/>
          <w:color w:val="auto"/>
          <w:sz w:val="56"/>
          <w:szCs w:val="56"/>
        </w:rPr>
      </w:pPr>
      <w:r>
        <w:rPr>
          <w:rFonts w:cs="Times New Roman"/>
          <w:color w:val="auto"/>
          <w:sz w:val="56"/>
          <w:szCs w:val="56"/>
        </w:rPr>
        <w:t>Professor Name: Anupam Mazumdar</w:t>
      </w:r>
      <w:r w:rsidR="001834FC" w:rsidRPr="0043144B">
        <w:rPr>
          <w:rFonts w:cs="Times New Roman"/>
          <w:color w:val="auto"/>
          <w:sz w:val="56"/>
          <w:szCs w:val="56"/>
        </w:rPr>
        <w:br w:type="page"/>
      </w:r>
    </w:p>
    <w:sdt>
      <w:sdtPr>
        <w:rPr>
          <w:rFonts w:ascii="Times New Roman" w:eastAsiaTheme="minorHAnsi" w:hAnsi="Times New Roman" w:cs="Times New Roman"/>
          <w:color w:val="auto"/>
          <w:sz w:val="24"/>
          <w:szCs w:val="24"/>
          <w:lang w:val="en-GB"/>
        </w:rPr>
        <w:id w:val="-734242861"/>
        <w:docPartObj>
          <w:docPartGallery w:val="Table of Contents"/>
          <w:docPartUnique/>
        </w:docPartObj>
      </w:sdtPr>
      <w:sdtEndPr>
        <w:rPr>
          <w:b/>
          <w:bCs/>
          <w:noProof/>
        </w:rPr>
      </w:sdtEndPr>
      <w:sdtContent>
        <w:p w14:paraId="13121862" w14:textId="06DF2B3C" w:rsidR="000815DE" w:rsidRPr="0043144B" w:rsidRDefault="000815DE" w:rsidP="0043144B">
          <w:pPr>
            <w:pStyle w:val="TOCHeading"/>
            <w:spacing w:line="360" w:lineRule="auto"/>
            <w:rPr>
              <w:rFonts w:ascii="Times New Roman" w:hAnsi="Times New Roman" w:cs="Times New Roman"/>
              <w:b/>
              <w:bCs/>
              <w:color w:val="auto"/>
            </w:rPr>
          </w:pPr>
          <w:r w:rsidRPr="0043144B">
            <w:rPr>
              <w:rFonts w:ascii="Times New Roman" w:hAnsi="Times New Roman" w:cs="Times New Roman"/>
              <w:b/>
              <w:bCs/>
              <w:color w:val="auto"/>
            </w:rPr>
            <w:t>Table of Contents</w:t>
          </w:r>
        </w:p>
        <w:p w14:paraId="7BE39915" w14:textId="77777777" w:rsidR="00A12F9B" w:rsidRDefault="000815DE">
          <w:pPr>
            <w:pStyle w:val="TOC1"/>
            <w:tabs>
              <w:tab w:val="right" w:leader="dot" w:pos="9350"/>
            </w:tabs>
            <w:rPr>
              <w:rFonts w:asciiTheme="minorHAnsi" w:eastAsiaTheme="minorEastAsia" w:hAnsiTheme="minorHAnsi" w:cs="Vrinda"/>
              <w:noProof/>
              <w:color w:val="auto"/>
              <w:sz w:val="22"/>
              <w:szCs w:val="28"/>
              <w:lang w:eastAsia="en-GB" w:bidi="bn-BD"/>
            </w:rPr>
          </w:pPr>
          <w:r w:rsidRPr="0043144B">
            <w:rPr>
              <w:rFonts w:cs="Times New Roman"/>
              <w:color w:val="auto"/>
              <w:szCs w:val="24"/>
            </w:rPr>
            <w:fldChar w:fldCharType="begin"/>
          </w:r>
          <w:r w:rsidRPr="0043144B">
            <w:rPr>
              <w:rFonts w:cs="Times New Roman"/>
              <w:color w:val="auto"/>
              <w:szCs w:val="24"/>
            </w:rPr>
            <w:instrText xml:space="preserve"> TOC \o "1-3" \h \z \u </w:instrText>
          </w:r>
          <w:r w:rsidRPr="0043144B">
            <w:rPr>
              <w:rFonts w:cs="Times New Roman"/>
              <w:color w:val="auto"/>
              <w:szCs w:val="24"/>
            </w:rPr>
            <w:fldChar w:fldCharType="separate"/>
          </w:r>
          <w:hyperlink w:anchor="_Toc7896370" w:history="1">
            <w:r w:rsidR="00A12F9B" w:rsidRPr="00FE773B">
              <w:rPr>
                <w:rStyle w:val="Hyperlink"/>
                <w:rFonts w:cs="Times New Roman"/>
                <w:noProof/>
              </w:rPr>
              <w:t>Introduction</w:t>
            </w:r>
            <w:r w:rsidR="00A12F9B">
              <w:rPr>
                <w:noProof/>
                <w:webHidden/>
              </w:rPr>
              <w:tab/>
            </w:r>
            <w:r w:rsidR="00A12F9B">
              <w:rPr>
                <w:noProof/>
                <w:webHidden/>
              </w:rPr>
              <w:fldChar w:fldCharType="begin"/>
            </w:r>
            <w:r w:rsidR="00A12F9B">
              <w:rPr>
                <w:noProof/>
                <w:webHidden/>
              </w:rPr>
              <w:instrText xml:space="preserve"> PAGEREF _Toc7896370 \h </w:instrText>
            </w:r>
            <w:r w:rsidR="00A12F9B">
              <w:rPr>
                <w:noProof/>
                <w:webHidden/>
              </w:rPr>
            </w:r>
            <w:r w:rsidR="00A12F9B">
              <w:rPr>
                <w:noProof/>
                <w:webHidden/>
              </w:rPr>
              <w:fldChar w:fldCharType="separate"/>
            </w:r>
            <w:r w:rsidR="00A12F9B">
              <w:rPr>
                <w:noProof/>
                <w:webHidden/>
              </w:rPr>
              <w:t>1</w:t>
            </w:r>
            <w:r w:rsidR="00A12F9B">
              <w:rPr>
                <w:noProof/>
                <w:webHidden/>
              </w:rPr>
              <w:fldChar w:fldCharType="end"/>
            </w:r>
          </w:hyperlink>
        </w:p>
        <w:p w14:paraId="6574BE20" w14:textId="77777777" w:rsidR="00A12F9B" w:rsidRDefault="002254D9">
          <w:pPr>
            <w:pStyle w:val="TOC1"/>
            <w:tabs>
              <w:tab w:val="right" w:leader="dot" w:pos="9350"/>
            </w:tabs>
            <w:rPr>
              <w:rFonts w:asciiTheme="minorHAnsi" w:eastAsiaTheme="minorEastAsia" w:hAnsiTheme="minorHAnsi" w:cs="Vrinda"/>
              <w:noProof/>
              <w:color w:val="auto"/>
              <w:sz w:val="22"/>
              <w:szCs w:val="28"/>
              <w:lang w:eastAsia="en-GB" w:bidi="bn-BD"/>
            </w:rPr>
          </w:pPr>
          <w:hyperlink w:anchor="_Toc7896371" w:history="1">
            <w:r w:rsidR="00A12F9B" w:rsidRPr="00FE773B">
              <w:rPr>
                <w:rStyle w:val="Hyperlink"/>
                <w:rFonts w:cs="Times New Roman"/>
                <w:noProof/>
              </w:rPr>
              <w:t>Task1. Evaluation of the concept and Importance of Knowledge Management in Terms of Boots UK’s Knowledge Assets and Their Management</w:t>
            </w:r>
            <w:r w:rsidR="00A12F9B">
              <w:rPr>
                <w:noProof/>
                <w:webHidden/>
              </w:rPr>
              <w:tab/>
            </w:r>
            <w:r w:rsidR="00A12F9B">
              <w:rPr>
                <w:noProof/>
                <w:webHidden/>
              </w:rPr>
              <w:fldChar w:fldCharType="begin"/>
            </w:r>
            <w:r w:rsidR="00A12F9B">
              <w:rPr>
                <w:noProof/>
                <w:webHidden/>
              </w:rPr>
              <w:instrText xml:space="preserve"> PAGEREF _Toc7896371 \h </w:instrText>
            </w:r>
            <w:r w:rsidR="00A12F9B">
              <w:rPr>
                <w:noProof/>
                <w:webHidden/>
              </w:rPr>
            </w:r>
            <w:r w:rsidR="00A12F9B">
              <w:rPr>
                <w:noProof/>
                <w:webHidden/>
              </w:rPr>
              <w:fldChar w:fldCharType="separate"/>
            </w:r>
            <w:r w:rsidR="00A12F9B">
              <w:rPr>
                <w:noProof/>
                <w:webHidden/>
              </w:rPr>
              <w:t>2</w:t>
            </w:r>
            <w:r w:rsidR="00A12F9B">
              <w:rPr>
                <w:noProof/>
                <w:webHidden/>
              </w:rPr>
              <w:fldChar w:fldCharType="end"/>
            </w:r>
          </w:hyperlink>
        </w:p>
        <w:p w14:paraId="4AAEC96F"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72" w:history="1">
            <w:r w:rsidR="00A12F9B" w:rsidRPr="00FE773B">
              <w:rPr>
                <w:rStyle w:val="Hyperlink"/>
                <w:rFonts w:cs="Times New Roman"/>
                <w:noProof/>
              </w:rPr>
              <w:t>1.1. Relationship among Data, Information and Knowledge</w:t>
            </w:r>
            <w:r w:rsidR="00A12F9B">
              <w:rPr>
                <w:noProof/>
                <w:webHidden/>
              </w:rPr>
              <w:tab/>
            </w:r>
            <w:r w:rsidR="00A12F9B">
              <w:rPr>
                <w:noProof/>
                <w:webHidden/>
              </w:rPr>
              <w:fldChar w:fldCharType="begin"/>
            </w:r>
            <w:r w:rsidR="00A12F9B">
              <w:rPr>
                <w:noProof/>
                <w:webHidden/>
              </w:rPr>
              <w:instrText xml:space="preserve"> PAGEREF _Toc7896372 \h </w:instrText>
            </w:r>
            <w:r w:rsidR="00A12F9B">
              <w:rPr>
                <w:noProof/>
                <w:webHidden/>
              </w:rPr>
            </w:r>
            <w:r w:rsidR="00A12F9B">
              <w:rPr>
                <w:noProof/>
                <w:webHidden/>
              </w:rPr>
              <w:fldChar w:fldCharType="separate"/>
            </w:r>
            <w:r w:rsidR="00A12F9B">
              <w:rPr>
                <w:noProof/>
                <w:webHidden/>
              </w:rPr>
              <w:t>2</w:t>
            </w:r>
            <w:r w:rsidR="00A12F9B">
              <w:rPr>
                <w:noProof/>
                <w:webHidden/>
              </w:rPr>
              <w:fldChar w:fldCharType="end"/>
            </w:r>
          </w:hyperlink>
        </w:p>
        <w:p w14:paraId="2E72922C"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73" w:history="1">
            <w:r w:rsidR="00A12F9B" w:rsidRPr="00FE773B">
              <w:rPr>
                <w:rStyle w:val="Hyperlink"/>
                <w:rFonts w:cs="Times New Roman"/>
                <w:noProof/>
              </w:rPr>
              <w:t>1.2. Relationship between Individual Knowledge and Organizational Knowledge</w:t>
            </w:r>
            <w:r w:rsidR="00A12F9B">
              <w:rPr>
                <w:noProof/>
                <w:webHidden/>
              </w:rPr>
              <w:tab/>
            </w:r>
            <w:r w:rsidR="00A12F9B">
              <w:rPr>
                <w:noProof/>
                <w:webHidden/>
              </w:rPr>
              <w:fldChar w:fldCharType="begin"/>
            </w:r>
            <w:r w:rsidR="00A12F9B">
              <w:rPr>
                <w:noProof/>
                <w:webHidden/>
              </w:rPr>
              <w:instrText xml:space="preserve"> PAGEREF _Toc7896373 \h </w:instrText>
            </w:r>
            <w:r w:rsidR="00A12F9B">
              <w:rPr>
                <w:noProof/>
                <w:webHidden/>
              </w:rPr>
            </w:r>
            <w:r w:rsidR="00A12F9B">
              <w:rPr>
                <w:noProof/>
                <w:webHidden/>
              </w:rPr>
              <w:fldChar w:fldCharType="separate"/>
            </w:r>
            <w:r w:rsidR="00A12F9B">
              <w:rPr>
                <w:noProof/>
                <w:webHidden/>
              </w:rPr>
              <w:t>3</w:t>
            </w:r>
            <w:r w:rsidR="00A12F9B">
              <w:rPr>
                <w:noProof/>
                <w:webHidden/>
              </w:rPr>
              <w:fldChar w:fldCharType="end"/>
            </w:r>
          </w:hyperlink>
        </w:p>
        <w:p w14:paraId="7C5E7C92"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74" w:history="1">
            <w:r w:rsidR="00A12F9B" w:rsidRPr="00FE773B">
              <w:rPr>
                <w:rStyle w:val="Hyperlink"/>
                <w:rFonts w:cs="Times New Roman"/>
                <w:noProof/>
              </w:rPr>
              <w:t>1.3. Analysis and Modeling Techniques to Identify Knowledge Assets</w:t>
            </w:r>
            <w:r w:rsidR="00A12F9B">
              <w:rPr>
                <w:noProof/>
                <w:webHidden/>
              </w:rPr>
              <w:tab/>
            </w:r>
            <w:r w:rsidR="00A12F9B">
              <w:rPr>
                <w:noProof/>
                <w:webHidden/>
              </w:rPr>
              <w:fldChar w:fldCharType="begin"/>
            </w:r>
            <w:r w:rsidR="00A12F9B">
              <w:rPr>
                <w:noProof/>
                <w:webHidden/>
              </w:rPr>
              <w:instrText xml:space="preserve"> PAGEREF _Toc7896374 \h </w:instrText>
            </w:r>
            <w:r w:rsidR="00A12F9B">
              <w:rPr>
                <w:noProof/>
                <w:webHidden/>
              </w:rPr>
            </w:r>
            <w:r w:rsidR="00A12F9B">
              <w:rPr>
                <w:noProof/>
                <w:webHidden/>
              </w:rPr>
              <w:fldChar w:fldCharType="separate"/>
            </w:r>
            <w:r w:rsidR="00A12F9B">
              <w:rPr>
                <w:noProof/>
                <w:webHidden/>
              </w:rPr>
              <w:t>5</w:t>
            </w:r>
            <w:r w:rsidR="00A12F9B">
              <w:rPr>
                <w:noProof/>
                <w:webHidden/>
              </w:rPr>
              <w:fldChar w:fldCharType="end"/>
            </w:r>
          </w:hyperlink>
        </w:p>
        <w:p w14:paraId="4FDDDE08"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75" w:history="1">
            <w:r w:rsidR="00A12F9B" w:rsidRPr="00FE773B">
              <w:rPr>
                <w:rStyle w:val="Hyperlink"/>
                <w:rFonts w:cs="Times New Roman"/>
                <w:noProof/>
              </w:rPr>
              <w:t>1.4. Actual and Potential Knowledge Assets</w:t>
            </w:r>
            <w:r w:rsidR="00A12F9B">
              <w:rPr>
                <w:noProof/>
                <w:webHidden/>
              </w:rPr>
              <w:tab/>
            </w:r>
            <w:r w:rsidR="00A12F9B">
              <w:rPr>
                <w:noProof/>
                <w:webHidden/>
              </w:rPr>
              <w:fldChar w:fldCharType="begin"/>
            </w:r>
            <w:r w:rsidR="00A12F9B">
              <w:rPr>
                <w:noProof/>
                <w:webHidden/>
              </w:rPr>
              <w:instrText xml:space="preserve"> PAGEREF _Toc7896375 \h </w:instrText>
            </w:r>
            <w:r w:rsidR="00A12F9B">
              <w:rPr>
                <w:noProof/>
                <w:webHidden/>
              </w:rPr>
            </w:r>
            <w:r w:rsidR="00A12F9B">
              <w:rPr>
                <w:noProof/>
                <w:webHidden/>
              </w:rPr>
              <w:fldChar w:fldCharType="separate"/>
            </w:r>
            <w:r w:rsidR="00A12F9B">
              <w:rPr>
                <w:noProof/>
                <w:webHidden/>
              </w:rPr>
              <w:t>7</w:t>
            </w:r>
            <w:r w:rsidR="00A12F9B">
              <w:rPr>
                <w:noProof/>
                <w:webHidden/>
              </w:rPr>
              <w:fldChar w:fldCharType="end"/>
            </w:r>
          </w:hyperlink>
        </w:p>
        <w:p w14:paraId="0D9BAF74" w14:textId="77777777" w:rsidR="00A12F9B" w:rsidRDefault="002254D9">
          <w:pPr>
            <w:pStyle w:val="TOC1"/>
            <w:tabs>
              <w:tab w:val="right" w:leader="dot" w:pos="9350"/>
            </w:tabs>
            <w:rPr>
              <w:rFonts w:asciiTheme="minorHAnsi" w:eastAsiaTheme="minorEastAsia" w:hAnsiTheme="minorHAnsi" w:cs="Vrinda"/>
              <w:noProof/>
              <w:color w:val="auto"/>
              <w:sz w:val="22"/>
              <w:szCs w:val="28"/>
              <w:lang w:eastAsia="en-GB" w:bidi="bn-BD"/>
            </w:rPr>
          </w:pPr>
          <w:hyperlink w:anchor="_Toc7896376" w:history="1">
            <w:r w:rsidR="00A12F9B" w:rsidRPr="00FE773B">
              <w:rPr>
                <w:rStyle w:val="Hyperlink"/>
                <w:rFonts w:cs="Times New Roman"/>
                <w:noProof/>
              </w:rPr>
              <w:t>Task2. Key Knowledge Management Processes Required for Organizational Development</w:t>
            </w:r>
            <w:r w:rsidR="00A12F9B">
              <w:rPr>
                <w:noProof/>
                <w:webHidden/>
              </w:rPr>
              <w:tab/>
            </w:r>
            <w:r w:rsidR="00A12F9B">
              <w:rPr>
                <w:noProof/>
                <w:webHidden/>
              </w:rPr>
              <w:fldChar w:fldCharType="begin"/>
            </w:r>
            <w:r w:rsidR="00A12F9B">
              <w:rPr>
                <w:noProof/>
                <w:webHidden/>
              </w:rPr>
              <w:instrText xml:space="preserve"> PAGEREF _Toc7896376 \h </w:instrText>
            </w:r>
            <w:r w:rsidR="00A12F9B">
              <w:rPr>
                <w:noProof/>
                <w:webHidden/>
              </w:rPr>
            </w:r>
            <w:r w:rsidR="00A12F9B">
              <w:rPr>
                <w:noProof/>
                <w:webHidden/>
              </w:rPr>
              <w:fldChar w:fldCharType="separate"/>
            </w:r>
            <w:r w:rsidR="00A12F9B">
              <w:rPr>
                <w:noProof/>
                <w:webHidden/>
              </w:rPr>
              <w:t>9</w:t>
            </w:r>
            <w:r w:rsidR="00A12F9B">
              <w:rPr>
                <w:noProof/>
                <w:webHidden/>
              </w:rPr>
              <w:fldChar w:fldCharType="end"/>
            </w:r>
          </w:hyperlink>
        </w:p>
        <w:p w14:paraId="28A6A0C0"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77" w:history="1">
            <w:r w:rsidR="00A12F9B" w:rsidRPr="00FE773B">
              <w:rPr>
                <w:rStyle w:val="Hyperlink"/>
                <w:rFonts w:cs="Times New Roman"/>
                <w:noProof/>
              </w:rPr>
              <w:t>2.1. Knowledge Management Process</w:t>
            </w:r>
            <w:r w:rsidR="00A12F9B">
              <w:rPr>
                <w:noProof/>
                <w:webHidden/>
              </w:rPr>
              <w:tab/>
            </w:r>
            <w:r w:rsidR="00A12F9B">
              <w:rPr>
                <w:noProof/>
                <w:webHidden/>
              </w:rPr>
              <w:fldChar w:fldCharType="begin"/>
            </w:r>
            <w:r w:rsidR="00A12F9B">
              <w:rPr>
                <w:noProof/>
                <w:webHidden/>
              </w:rPr>
              <w:instrText xml:space="preserve"> PAGEREF _Toc7896377 \h </w:instrText>
            </w:r>
            <w:r w:rsidR="00A12F9B">
              <w:rPr>
                <w:noProof/>
                <w:webHidden/>
              </w:rPr>
            </w:r>
            <w:r w:rsidR="00A12F9B">
              <w:rPr>
                <w:noProof/>
                <w:webHidden/>
              </w:rPr>
              <w:fldChar w:fldCharType="separate"/>
            </w:r>
            <w:r w:rsidR="00A12F9B">
              <w:rPr>
                <w:noProof/>
                <w:webHidden/>
              </w:rPr>
              <w:t>9</w:t>
            </w:r>
            <w:r w:rsidR="00A12F9B">
              <w:rPr>
                <w:noProof/>
                <w:webHidden/>
              </w:rPr>
              <w:fldChar w:fldCharType="end"/>
            </w:r>
          </w:hyperlink>
        </w:p>
        <w:p w14:paraId="1B71B4A7"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78" w:history="1">
            <w:r w:rsidR="00A12F9B" w:rsidRPr="00FE773B">
              <w:rPr>
                <w:rStyle w:val="Hyperlink"/>
                <w:rFonts w:cs="Times New Roman"/>
                <w:noProof/>
              </w:rPr>
              <w:t>2.2. Knowledge Management Techniques and Tools</w:t>
            </w:r>
            <w:r w:rsidR="00A12F9B">
              <w:rPr>
                <w:noProof/>
                <w:webHidden/>
              </w:rPr>
              <w:tab/>
            </w:r>
            <w:r w:rsidR="00A12F9B">
              <w:rPr>
                <w:noProof/>
                <w:webHidden/>
              </w:rPr>
              <w:fldChar w:fldCharType="begin"/>
            </w:r>
            <w:r w:rsidR="00A12F9B">
              <w:rPr>
                <w:noProof/>
                <w:webHidden/>
              </w:rPr>
              <w:instrText xml:space="preserve"> PAGEREF _Toc7896378 \h </w:instrText>
            </w:r>
            <w:r w:rsidR="00A12F9B">
              <w:rPr>
                <w:noProof/>
                <w:webHidden/>
              </w:rPr>
            </w:r>
            <w:r w:rsidR="00A12F9B">
              <w:rPr>
                <w:noProof/>
                <w:webHidden/>
              </w:rPr>
              <w:fldChar w:fldCharType="separate"/>
            </w:r>
            <w:r w:rsidR="00A12F9B">
              <w:rPr>
                <w:noProof/>
                <w:webHidden/>
              </w:rPr>
              <w:t>10</w:t>
            </w:r>
            <w:r w:rsidR="00A12F9B">
              <w:rPr>
                <w:noProof/>
                <w:webHidden/>
              </w:rPr>
              <w:fldChar w:fldCharType="end"/>
            </w:r>
          </w:hyperlink>
        </w:p>
        <w:p w14:paraId="742C2868"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79" w:history="1">
            <w:r w:rsidR="00A12F9B" w:rsidRPr="00FE773B">
              <w:rPr>
                <w:rStyle w:val="Hyperlink"/>
                <w:rFonts w:cs="Times New Roman"/>
                <w:noProof/>
              </w:rPr>
              <w:t>2.3. Requirement to Create, Store, Apply and Integrate Knowledge</w:t>
            </w:r>
            <w:r w:rsidR="00A12F9B">
              <w:rPr>
                <w:noProof/>
                <w:webHidden/>
              </w:rPr>
              <w:tab/>
            </w:r>
            <w:r w:rsidR="00A12F9B">
              <w:rPr>
                <w:noProof/>
                <w:webHidden/>
              </w:rPr>
              <w:fldChar w:fldCharType="begin"/>
            </w:r>
            <w:r w:rsidR="00A12F9B">
              <w:rPr>
                <w:noProof/>
                <w:webHidden/>
              </w:rPr>
              <w:instrText xml:space="preserve"> PAGEREF _Toc7896379 \h </w:instrText>
            </w:r>
            <w:r w:rsidR="00A12F9B">
              <w:rPr>
                <w:noProof/>
                <w:webHidden/>
              </w:rPr>
            </w:r>
            <w:r w:rsidR="00A12F9B">
              <w:rPr>
                <w:noProof/>
                <w:webHidden/>
              </w:rPr>
              <w:fldChar w:fldCharType="separate"/>
            </w:r>
            <w:r w:rsidR="00A12F9B">
              <w:rPr>
                <w:noProof/>
                <w:webHidden/>
              </w:rPr>
              <w:t>11</w:t>
            </w:r>
            <w:r w:rsidR="00A12F9B">
              <w:rPr>
                <w:noProof/>
                <w:webHidden/>
              </w:rPr>
              <w:fldChar w:fldCharType="end"/>
            </w:r>
          </w:hyperlink>
        </w:p>
        <w:p w14:paraId="5D171165"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80" w:history="1">
            <w:r w:rsidR="00A12F9B" w:rsidRPr="00FE773B">
              <w:rPr>
                <w:rStyle w:val="Hyperlink"/>
                <w:rFonts w:cs="Times New Roman"/>
                <w:noProof/>
              </w:rPr>
              <w:t>2.4. Importance of Intellectual Property Rights</w:t>
            </w:r>
            <w:r w:rsidR="00A12F9B">
              <w:rPr>
                <w:noProof/>
                <w:webHidden/>
              </w:rPr>
              <w:tab/>
            </w:r>
            <w:r w:rsidR="00A12F9B">
              <w:rPr>
                <w:noProof/>
                <w:webHidden/>
              </w:rPr>
              <w:fldChar w:fldCharType="begin"/>
            </w:r>
            <w:r w:rsidR="00A12F9B">
              <w:rPr>
                <w:noProof/>
                <w:webHidden/>
              </w:rPr>
              <w:instrText xml:space="preserve"> PAGEREF _Toc7896380 \h </w:instrText>
            </w:r>
            <w:r w:rsidR="00A12F9B">
              <w:rPr>
                <w:noProof/>
                <w:webHidden/>
              </w:rPr>
            </w:r>
            <w:r w:rsidR="00A12F9B">
              <w:rPr>
                <w:noProof/>
                <w:webHidden/>
              </w:rPr>
              <w:fldChar w:fldCharType="separate"/>
            </w:r>
            <w:r w:rsidR="00A12F9B">
              <w:rPr>
                <w:noProof/>
                <w:webHidden/>
              </w:rPr>
              <w:t>13</w:t>
            </w:r>
            <w:r w:rsidR="00A12F9B">
              <w:rPr>
                <w:noProof/>
                <w:webHidden/>
              </w:rPr>
              <w:fldChar w:fldCharType="end"/>
            </w:r>
          </w:hyperlink>
        </w:p>
        <w:p w14:paraId="59033405" w14:textId="77777777" w:rsidR="00A12F9B" w:rsidRDefault="002254D9">
          <w:pPr>
            <w:pStyle w:val="TOC1"/>
            <w:tabs>
              <w:tab w:val="right" w:leader="dot" w:pos="9350"/>
            </w:tabs>
            <w:rPr>
              <w:rFonts w:asciiTheme="minorHAnsi" w:eastAsiaTheme="minorEastAsia" w:hAnsiTheme="minorHAnsi" w:cs="Vrinda"/>
              <w:noProof/>
              <w:color w:val="auto"/>
              <w:sz w:val="22"/>
              <w:szCs w:val="28"/>
              <w:lang w:eastAsia="en-GB" w:bidi="bn-BD"/>
            </w:rPr>
          </w:pPr>
          <w:hyperlink w:anchor="_Toc7896381" w:history="1">
            <w:r w:rsidR="00A12F9B" w:rsidRPr="00FE773B">
              <w:rPr>
                <w:rStyle w:val="Hyperlink"/>
                <w:rFonts w:cs="Times New Roman"/>
                <w:noProof/>
              </w:rPr>
              <w:t>Task3. Framework for Establishing a Knowledge Management Culture</w:t>
            </w:r>
            <w:r w:rsidR="00A12F9B">
              <w:rPr>
                <w:noProof/>
                <w:webHidden/>
              </w:rPr>
              <w:tab/>
            </w:r>
            <w:r w:rsidR="00A12F9B">
              <w:rPr>
                <w:noProof/>
                <w:webHidden/>
              </w:rPr>
              <w:fldChar w:fldCharType="begin"/>
            </w:r>
            <w:r w:rsidR="00A12F9B">
              <w:rPr>
                <w:noProof/>
                <w:webHidden/>
              </w:rPr>
              <w:instrText xml:space="preserve"> PAGEREF _Toc7896381 \h </w:instrText>
            </w:r>
            <w:r w:rsidR="00A12F9B">
              <w:rPr>
                <w:noProof/>
                <w:webHidden/>
              </w:rPr>
            </w:r>
            <w:r w:rsidR="00A12F9B">
              <w:rPr>
                <w:noProof/>
                <w:webHidden/>
              </w:rPr>
              <w:fldChar w:fldCharType="separate"/>
            </w:r>
            <w:r w:rsidR="00A12F9B">
              <w:rPr>
                <w:noProof/>
                <w:webHidden/>
              </w:rPr>
              <w:t>14</w:t>
            </w:r>
            <w:r w:rsidR="00A12F9B">
              <w:rPr>
                <w:noProof/>
                <w:webHidden/>
              </w:rPr>
              <w:fldChar w:fldCharType="end"/>
            </w:r>
          </w:hyperlink>
        </w:p>
        <w:p w14:paraId="6AEF85F8"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82" w:history="1">
            <w:r w:rsidR="00A12F9B" w:rsidRPr="00FE773B">
              <w:rPr>
                <w:rStyle w:val="Hyperlink"/>
                <w:rFonts w:cs="Times New Roman"/>
                <w:noProof/>
              </w:rPr>
              <w:t>3.1. Contribution of Knowledge Assets on Boots UK</w:t>
            </w:r>
            <w:r w:rsidR="00A12F9B">
              <w:rPr>
                <w:noProof/>
                <w:webHidden/>
              </w:rPr>
              <w:tab/>
            </w:r>
            <w:r w:rsidR="00A12F9B">
              <w:rPr>
                <w:noProof/>
                <w:webHidden/>
              </w:rPr>
              <w:fldChar w:fldCharType="begin"/>
            </w:r>
            <w:r w:rsidR="00A12F9B">
              <w:rPr>
                <w:noProof/>
                <w:webHidden/>
              </w:rPr>
              <w:instrText xml:space="preserve"> PAGEREF _Toc7896382 \h </w:instrText>
            </w:r>
            <w:r w:rsidR="00A12F9B">
              <w:rPr>
                <w:noProof/>
                <w:webHidden/>
              </w:rPr>
            </w:r>
            <w:r w:rsidR="00A12F9B">
              <w:rPr>
                <w:noProof/>
                <w:webHidden/>
              </w:rPr>
              <w:fldChar w:fldCharType="separate"/>
            </w:r>
            <w:r w:rsidR="00A12F9B">
              <w:rPr>
                <w:noProof/>
                <w:webHidden/>
              </w:rPr>
              <w:t>14</w:t>
            </w:r>
            <w:r w:rsidR="00A12F9B">
              <w:rPr>
                <w:noProof/>
                <w:webHidden/>
              </w:rPr>
              <w:fldChar w:fldCharType="end"/>
            </w:r>
          </w:hyperlink>
        </w:p>
        <w:p w14:paraId="01F3795A"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83" w:history="1">
            <w:r w:rsidR="00A12F9B" w:rsidRPr="00FE773B">
              <w:rPr>
                <w:rStyle w:val="Hyperlink"/>
                <w:rFonts w:cs="Times New Roman"/>
                <w:noProof/>
              </w:rPr>
              <w:t>3.2. Evaluation of Knowledge Requirements of Boots UK</w:t>
            </w:r>
            <w:r w:rsidR="00A12F9B">
              <w:rPr>
                <w:noProof/>
                <w:webHidden/>
              </w:rPr>
              <w:tab/>
            </w:r>
            <w:r w:rsidR="00A12F9B">
              <w:rPr>
                <w:noProof/>
                <w:webHidden/>
              </w:rPr>
              <w:fldChar w:fldCharType="begin"/>
            </w:r>
            <w:r w:rsidR="00A12F9B">
              <w:rPr>
                <w:noProof/>
                <w:webHidden/>
              </w:rPr>
              <w:instrText xml:space="preserve"> PAGEREF _Toc7896383 \h </w:instrText>
            </w:r>
            <w:r w:rsidR="00A12F9B">
              <w:rPr>
                <w:noProof/>
                <w:webHidden/>
              </w:rPr>
            </w:r>
            <w:r w:rsidR="00A12F9B">
              <w:rPr>
                <w:noProof/>
                <w:webHidden/>
              </w:rPr>
              <w:fldChar w:fldCharType="separate"/>
            </w:r>
            <w:r w:rsidR="00A12F9B">
              <w:rPr>
                <w:noProof/>
                <w:webHidden/>
              </w:rPr>
              <w:t>15</w:t>
            </w:r>
            <w:r w:rsidR="00A12F9B">
              <w:rPr>
                <w:noProof/>
                <w:webHidden/>
              </w:rPr>
              <w:fldChar w:fldCharType="end"/>
            </w:r>
          </w:hyperlink>
        </w:p>
        <w:p w14:paraId="748327B7"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84" w:history="1">
            <w:r w:rsidR="00A12F9B" w:rsidRPr="00FE773B">
              <w:rPr>
                <w:rStyle w:val="Hyperlink"/>
                <w:rFonts w:cs="Times New Roman"/>
                <w:noProof/>
              </w:rPr>
              <w:t>3.3. Boots UK’s Framework for Enabling Knowledge Sharing</w:t>
            </w:r>
            <w:r w:rsidR="00A12F9B">
              <w:rPr>
                <w:noProof/>
                <w:webHidden/>
              </w:rPr>
              <w:tab/>
            </w:r>
            <w:r w:rsidR="00A12F9B">
              <w:rPr>
                <w:noProof/>
                <w:webHidden/>
              </w:rPr>
              <w:fldChar w:fldCharType="begin"/>
            </w:r>
            <w:r w:rsidR="00A12F9B">
              <w:rPr>
                <w:noProof/>
                <w:webHidden/>
              </w:rPr>
              <w:instrText xml:space="preserve"> PAGEREF _Toc7896384 \h </w:instrText>
            </w:r>
            <w:r w:rsidR="00A12F9B">
              <w:rPr>
                <w:noProof/>
                <w:webHidden/>
              </w:rPr>
            </w:r>
            <w:r w:rsidR="00A12F9B">
              <w:rPr>
                <w:noProof/>
                <w:webHidden/>
              </w:rPr>
              <w:fldChar w:fldCharType="separate"/>
            </w:r>
            <w:r w:rsidR="00A12F9B">
              <w:rPr>
                <w:noProof/>
                <w:webHidden/>
              </w:rPr>
              <w:t>16</w:t>
            </w:r>
            <w:r w:rsidR="00A12F9B">
              <w:rPr>
                <w:noProof/>
                <w:webHidden/>
              </w:rPr>
              <w:fldChar w:fldCharType="end"/>
            </w:r>
          </w:hyperlink>
        </w:p>
        <w:p w14:paraId="66979642" w14:textId="77777777" w:rsidR="00A12F9B" w:rsidRDefault="002254D9">
          <w:pPr>
            <w:pStyle w:val="TOC2"/>
            <w:tabs>
              <w:tab w:val="right" w:leader="dot" w:pos="9350"/>
            </w:tabs>
            <w:rPr>
              <w:rFonts w:asciiTheme="minorHAnsi" w:eastAsiaTheme="minorEastAsia" w:hAnsiTheme="minorHAnsi" w:cs="Vrinda"/>
              <w:noProof/>
              <w:color w:val="auto"/>
              <w:sz w:val="22"/>
              <w:szCs w:val="28"/>
              <w:lang w:eastAsia="en-GB" w:bidi="bn-BD"/>
            </w:rPr>
          </w:pPr>
          <w:hyperlink w:anchor="_Toc7896385" w:history="1">
            <w:r w:rsidR="00A12F9B" w:rsidRPr="00FE773B">
              <w:rPr>
                <w:rStyle w:val="Hyperlink"/>
                <w:rFonts w:cs="Times New Roman"/>
                <w:noProof/>
              </w:rPr>
              <w:t>3.4. Recommended Improvements to the Current framework</w:t>
            </w:r>
            <w:r w:rsidR="00A12F9B">
              <w:rPr>
                <w:noProof/>
                <w:webHidden/>
              </w:rPr>
              <w:tab/>
            </w:r>
            <w:r w:rsidR="00A12F9B">
              <w:rPr>
                <w:noProof/>
                <w:webHidden/>
              </w:rPr>
              <w:fldChar w:fldCharType="begin"/>
            </w:r>
            <w:r w:rsidR="00A12F9B">
              <w:rPr>
                <w:noProof/>
                <w:webHidden/>
              </w:rPr>
              <w:instrText xml:space="preserve"> PAGEREF _Toc7896385 \h </w:instrText>
            </w:r>
            <w:r w:rsidR="00A12F9B">
              <w:rPr>
                <w:noProof/>
                <w:webHidden/>
              </w:rPr>
            </w:r>
            <w:r w:rsidR="00A12F9B">
              <w:rPr>
                <w:noProof/>
                <w:webHidden/>
              </w:rPr>
              <w:fldChar w:fldCharType="separate"/>
            </w:r>
            <w:r w:rsidR="00A12F9B">
              <w:rPr>
                <w:noProof/>
                <w:webHidden/>
              </w:rPr>
              <w:t>17</w:t>
            </w:r>
            <w:r w:rsidR="00A12F9B">
              <w:rPr>
                <w:noProof/>
                <w:webHidden/>
              </w:rPr>
              <w:fldChar w:fldCharType="end"/>
            </w:r>
          </w:hyperlink>
        </w:p>
        <w:p w14:paraId="606C5FC8" w14:textId="77777777" w:rsidR="00A12F9B" w:rsidRDefault="002254D9">
          <w:pPr>
            <w:pStyle w:val="TOC1"/>
            <w:tabs>
              <w:tab w:val="right" w:leader="dot" w:pos="9350"/>
            </w:tabs>
            <w:rPr>
              <w:rFonts w:asciiTheme="minorHAnsi" w:eastAsiaTheme="minorEastAsia" w:hAnsiTheme="minorHAnsi" w:cs="Vrinda"/>
              <w:noProof/>
              <w:color w:val="auto"/>
              <w:sz w:val="22"/>
              <w:szCs w:val="28"/>
              <w:lang w:eastAsia="en-GB" w:bidi="bn-BD"/>
            </w:rPr>
          </w:pPr>
          <w:hyperlink w:anchor="_Toc7896386" w:history="1">
            <w:r w:rsidR="00A12F9B" w:rsidRPr="00FE773B">
              <w:rPr>
                <w:rStyle w:val="Hyperlink"/>
                <w:rFonts w:cs="Times New Roman"/>
                <w:noProof/>
              </w:rPr>
              <w:t>Conclusion</w:t>
            </w:r>
            <w:r w:rsidR="00A12F9B">
              <w:rPr>
                <w:noProof/>
                <w:webHidden/>
              </w:rPr>
              <w:tab/>
            </w:r>
            <w:r w:rsidR="00A12F9B">
              <w:rPr>
                <w:noProof/>
                <w:webHidden/>
              </w:rPr>
              <w:fldChar w:fldCharType="begin"/>
            </w:r>
            <w:r w:rsidR="00A12F9B">
              <w:rPr>
                <w:noProof/>
                <w:webHidden/>
              </w:rPr>
              <w:instrText xml:space="preserve"> PAGEREF _Toc7896386 \h </w:instrText>
            </w:r>
            <w:r w:rsidR="00A12F9B">
              <w:rPr>
                <w:noProof/>
                <w:webHidden/>
              </w:rPr>
            </w:r>
            <w:r w:rsidR="00A12F9B">
              <w:rPr>
                <w:noProof/>
                <w:webHidden/>
              </w:rPr>
              <w:fldChar w:fldCharType="separate"/>
            </w:r>
            <w:r w:rsidR="00A12F9B">
              <w:rPr>
                <w:noProof/>
                <w:webHidden/>
              </w:rPr>
              <w:t>18</w:t>
            </w:r>
            <w:r w:rsidR="00A12F9B">
              <w:rPr>
                <w:noProof/>
                <w:webHidden/>
              </w:rPr>
              <w:fldChar w:fldCharType="end"/>
            </w:r>
          </w:hyperlink>
        </w:p>
        <w:p w14:paraId="38A35486" w14:textId="77777777" w:rsidR="00A12F9B" w:rsidRDefault="002254D9">
          <w:pPr>
            <w:pStyle w:val="TOC1"/>
            <w:tabs>
              <w:tab w:val="right" w:leader="dot" w:pos="9350"/>
            </w:tabs>
            <w:rPr>
              <w:rFonts w:asciiTheme="minorHAnsi" w:eastAsiaTheme="minorEastAsia" w:hAnsiTheme="minorHAnsi" w:cs="Vrinda"/>
              <w:noProof/>
              <w:color w:val="auto"/>
              <w:sz w:val="22"/>
              <w:szCs w:val="28"/>
              <w:lang w:eastAsia="en-GB" w:bidi="bn-BD"/>
            </w:rPr>
          </w:pPr>
          <w:hyperlink w:anchor="_Toc7896387" w:history="1">
            <w:r w:rsidR="00A12F9B" w:rsidRPr="00FE773B">
              <w:rPr>
                <w:rStyle w:val="Hyperlink"/>
                <w:rFonts w:cs="Times New Roman"/>
                <w:noProof/>
              </w:rPr>
              <w:t>Reference</w:t>
            </w:r>
            <w:r w:rsidR="00A12F9B">
              <w:rPr>
                <w:noProof/>
                <w:webHidden/>
              </w:rPr>
              <w:tab/>
            </w:r>
            <w:r w:rsidR="00A12F9B">
              <w:rPr>
                <w:noProof/>
                <w:webHidden/>
              </w:rPr>
              <w:fldChar w:fldCharType="begin"/>
            </w:r>
            <w:r w:rsidR="00A12F9B">
              <w:rPr>
                <w:noProof/>
                <w:webHidden/>
              </w:rPr>
              <w:instrText xml:space="preserve"> PAGEREF _Toc7896387 \h </w:instrText>
            </w:r>
            <w:r w:rsidR="00A12F9B">
              <w:rPr>
                <w:noProof/>
                <w:webHidden/>
              </w:rPr>
            </w:r>
            <w:r w:rsidR="00A12F9B">
              <w:rPr>
                <w:noProof/>
                <w:webHidden/>
              </w:rPr>
              <w:fldChar w:fldCharType="separate"/>
            </w:r>
            <w:r w:rsidR="00A12F9B">
              <w:rPr>
                <w:noProof/>
                <w:webHidden/>
              </w:rPr>
              <w:t>19</w:t>
            </w:r>
            <w:r w:rsidR="00A12F9B">
              <w:rPr>
                <w:noProof/>
                <w:webHidden/>
              </w:rPr>
              <w:fldChar w:fldCharType="end"/>
            </w:r>
          </w:hyperlink>
        </w:p>
        <w:p w14:paraId="072741ED" w14:textId="2004FFD7" w:rsidR="00AE0232" w:rsidRPr="0043144B" w:rsidRDefault="000815DE" w:rsidP="0043144B">
          <w:pPr>
            <w:rPr>
              <w:rFonts w:cs="Times New Roman"/>
              <w:color w:val="auto"/>
            </w:rPr>
          </w:pPr>
          <w:r w:rsidRPr="0043144B">
            <w:rPr>
              <w:rFonts w:cs="Times New Roman"/>
              <w:b/>
              <w:bCs/>
              <w:noProof/>
              <w:color w:val="auto"/>
              <w:szCs w:val="24"/>
            </w:rPr>
            <w:fldChar w:fldCharType="end"/>
          </w:r>
        </w:p>
      </w:sdtContent>
    </w:sdt>
    <w:p w14:paraId="4974B43A" w14:textId="441040A8" w:rsidR="009E4197" w:rsidRPr="0043144B" w:rsidRDefault="009E4197" w:rsidP="0043144B">
      <w:pPr>
        <w:pStyle w:val="TOCHeading"/>
        <w:spacing w:line="360" w:lineRule="auto"/>
        <w:rPr>
          <w:rFonts w:ascii="Times New Roman" w:hAnsi="Times New Roman" w:cs="Times New Roman"/>
          <w:color w:val="auto"/>
        </w:rPr>
      </w:pPr>
    </w:p>
    <w:p w14:paraId="52988457" w14:textId="77777777" w:rsidR="001834FC" w:rsidRPr="0043144B" w:rsidRDefault="001834FC" w:rsidP="0043144B">
      <w:pPr>
        <w:rPr>
          <w:rFonts w:cs="Times New Roman"/>
          <w:color w:val="auto"/>
        </w:rPr>
      </w:pPr>
      <w:r w:rsidRPr="0043144B">
        <w:rPr>
          <w:rFonts w:cs="Times New Roman"/>
          <w:color w:val="auto"/>
        </w:rPr>
        <w:br w:type="page"/>
      </w:r>
    </w:p>
    <w:p w14:paraId="0BEB37EE" w14:textId="77777777" w:rsidR="001834FC" w:rsidRPr="0043144B" w:rsidRDefault="001834FC" w:rsidP="0043144B">
      <w:pPr>
        <w:pStyle w:val="Heading1"/>
        <w:rPr>
          <w:rFonts w:ascii="Times New Roman" w:hAnsi="Times New Roman" w:cs="Times New Roman"/>
          <w:color w:val="auto"/>
        </w:rPr>
        <w:sectPr w:rsidR="001834FC" w:rsidRPr="0043144B" w:rsidSect="001834FC">
          <w:footerReference w:type="default" r:id="rId8"/>
          <w:pgSz w:w="12240" w:h="15840"/>
          <w:pgMar w:top="1440" w:right="1440" w:bottom="1440" w:left="1440" w:header="720" w:footer="720" w:gutter="0"/>
          <w:pgNumType w:fmt="lowerRoman"/>
          <w:cols w:space="720"/>
          <w:docGrid w:linePitch="360"/>
        </w:sectPr>
      </w:pPr>
    </w:p>
    <w:p w14:paraId="194129F4" w14:textId="1D2F5A12" w:rsidR="001834FC" w:rsidRPr="0043144B" w:rsidRDefault="001834FC" w:rsidP="0043144B">
      <w:pPr>
        <w:pStyle w:val="Heading1"/>
        <w:rPr>
          <w:rFonts w:ascii="Times New Roman" w:hAnsi="Times New Roman" w:cs="Times New Roman"/>
          <w:color w:val="auto"/>
        </w:rPr>
      </w:pPr>
      <w:bookmarkStart w:id="1" w:name="_Toc536371505"/>
      <w:bookmarkStart w:id="2" w:name="_Toc1224611"/>
      <w:bookmarkStart w:id="3" w:name="_Toc3223088"/>
      <w:bookmarkStart w:id="4" w:name="_Toc4097967"/>
      <w:bookmarkStart w:id="5" w:name="_Toc4620111"/>
      <w:bookmarkStart w:id="6" w:name="_Toc4791849"/>
      <w:bookmarkStart w:id="7" w:name="_Toc5397781"/>
      <w:bookmarkStart w:id="8" w:name="_Toc5478477"/>
      <w:bookmarkStart w:id="9" w:name="_Toc5919608"/>
      <w:bookmarkStart w:id="10" w:name="_Toc7291946"/>
      <w:bookmarkStart w:id="11" w:name="_Toc7518871"/>
      <w:bookmarkStart w:id="12" w:name="_Toc7524623"/>
      <w:bookmarkStart w:id="13" w:name="_Toc7534563"/>
      <w:bookmarkStart w:id="14" w:name="_Toc7896370"/>
      <w:r w:rsidRPr="0043144B">
        <w:rPr>
          <w:rFonts w:ascii="Times New Roman" w:hAnsi="Times New Roman" w:cs="Times New Roman"/>
          <w:color w:val="auto"/>
        </w:rPr>
        <w:lastRenderedPageBreak/>
        <w:t>Introduction</w:t>
      </w:r>
      <w:bookmarkEnd w:id="1"/>
      <w:bookmarkEnd w:id="2"/>
      <w:bookmarkEnd w:id="3"/>
      <w:bookmarkEnd w:id="4"/>
      <w:bookmarkEnd w:id="5"/>
      <w:bookmarkEnd w:id="6"/>
      <w:bookmarkEnd w:id="7"/>
      <w:bookmarkEnd w:id="8"/>
      <w:bookmarkEnd w:id="9"/>
      <w:bookmarkEnd w:id="10"/>
      <w:bookmarkEnd w:id="11"/>
      <w:bookmarkEnd w:id="12"/>
      <w:bookmarkEnd w:id="13"/>
      <w:bookmarkEnd w:id="14"/>
    </w:p>
    <w:p w14:paraId="328D338E" w14:textId="5098AD4E" w:rsidR="000815DE" w:rsidRDefault="00834F78" w:rsidP="0043144B">
      <w:pPr>
        <w:rPr>
          <w:rFonts w:cs="Times New Roman"/>
          <w:color w:val="auto"/>
        </w:rPr>
      </w:pPr>
      <w:r w:rsidRPr="0043144B">
        <w:rPr>
          <w:rFonts w:cs="Times New Roman"/>
          <w:color w:val="auto"/>
        </w:rPr>
        <w:t>The process, by which an organization creates, shares, uses and manages knowledge and information is known as the knowledge management system. The main objective of knowledge management is to make the use of available knowledge assets in achieving organizational goals</w:t>
      </w:r>
      <w:r w:rsidR="001724C3" w:rsidRPr="0043144B">
        <w:rPr>
          <w:rFonts w:cs="Times New Roman"/>
          <w:color w:val="auto"/>
        </w:rPr>
        <w:t xml:space="preserve"> (Amine </w:t>
      </w:r>
      <w:proofErr w:type="spellStart"/>
      <w:r w:rsidR="001724C3" w:rsidRPr="0043144B">
        <w:rPr>
          <w:rFonts w:cs="Times New Roman"/>
          <w:color w:val="auto"/>
        </w:rPr>
        <w:t>Chatti</w:t>
      </w:r>
      <w:proofErr w:type="spellEnd"/>
      <w:r w:rsidR="001724C3" w:rsidRPr="0043144B">
        <w:rPr>
          <w:rFonts w:cs="Times New Roman"/>
          <w:color w:val="auto"/>
        </w:rPr>
        <w:t>, 2012)</w:t>
      </w:r>
      <w:r w:rsidRPr="0043144B">
        <w:rPr>
          <w:rFonts w:cs="Times New Roman"/>
          <w:color w:val="auto"/>
        </w:rPr>
        <w:t>.</w:t>
      </w:r>
      <w:r w:rsidR="00815147" w:rsidRPr="0043144B">
        <w:rPr>
          <w:rFonts w:cs="Times New Roman"/>
          <w:color w:val="auto"/>
        </w:rPr>
        <w:t xml:space="preserve"> Knowledge assets are the data, information, experience, knowledge and wisdom possessed by an organization. </w:t>
      </w:r>
      <w:r w:rsidR="001D0627">
        <w:rPr>
          <w:rFonts w:cs="Times New Roman"/>
          <w:color w:val="auto"/>
        </w:rPr>
        <w:t>The m</w:t>
      </w:r>
      <w:r w:rsidR="00815147" w:rsidRPr="0043144B">
        <w:rPr>
          <w:rFonts w:cs="Times New Roman"/>
          <w:color w:val="auto"/>
        </w:rPr>
        <w:t>odern business world has become much competitive than it was in previous years</w:t>
      </w:r>
      <w:r w:rsidR="001724C3" w:rsidRPr="0043144B">
        <w:rPr>
          <w:rFonts w:cs="Times New Roman"/>
          <w:color w:val="auto"/>
        </w:rPr>
        <w:t xml:space="preserve"> (Bones et al., 2019)</w:t>
      </w:r>
      <w:r w:rsidR="00815147" w:rsidRPr="0043144B">
        <w:rPr>
          <w:rFonts w:cs="Times New Roman"/>
          <w:color w:val="auto"/>
        </w:rPr>
        <w:t xml:space="preserve">. To ensure competitiveness and sustainability in this competitive market, organizations need to increase their knowledge on the related field. </w:t>
      </w:r>
      <w:r w:rsidRPr="0043144B">
        <w:rPr>
          <w:rFonts w:cs="Times New Roman"/>
          <w:color w:val="auto"/>
        </w:rPr>
        <w:t>This assignment has been made to m</w:t>
      </w:r>
      <w:r w:rsidR="00515FB7">
        <w:rPr>
          <w:rFonts w:cs="Times New Roman"/>
          <w:color w:val="auto"/>
        </w:rPr>
        <w:t xml:space="preserve">ake a clear understanding </w:t>
      </w:r>
      <w:r w:rsidR="001D0627">
        <w:rPr>
          <w:rFonts w:cs="Times New Roman"/>
          <w:color w:val="auto"/>
        </w:rPr>
        <w:t>of</w:t>
      </w:r>
      <w:r w:rsidRPr="0043144B">
        <w:rPr>
          <w:rFonts w:cs="Times New Roman"/>
          <w:color w:val="auto"/>
        </w:rPr>
        <w:t xml:space="preserve"> knowledge management within business organizations. </w:t>
      </w:r>
      <w:r w:rsidR="00010699" w:rsidRPr="0043144B">
        <w:rPr>
          <w:rFonts w:cs="Times New Roman"/>
          <w:color w:val="auto"/>
        </w:rPr>
        <w:t>Boots UK is one of the popular health and beauty retailer and pharmacy chain in the United Kingdom</w:t>
      </w:r>
      <w:r w:rsidR="001724C3" w:rsidRPr="0043144B">
        <w:rPr>
          <w:rFonts w:cs="Times New Roman"/>
          <w:color w:val="auto"/>
        </w:rPr>
        <w:t xml:space="preserve"> (Boots.com, 2019)</w:t>
      </w:r>
      <w:r w:rsidR="00010699" w:rsidRPr="0043144B">
        <w:rPr>
          <w:rFonts w:cs="Times New Roman"/>
          <w:color w:val="auto"/>
        </w:rPr>
        <w:t>.</w:t>
      </w:r>
      <w:r w:rsidR="00515FB7">
        <w:rPr>
          <w:rFonts w:cs="Times New Roman"/>
          <w:color w:val="auto"/>
        </w:rPr>
        <w:t xml:space="preserve"> The company is aware</w:t>
      </w:r>
      <w:r w:rsidR="001D0627">
        <w:rPr>
          <w:rFonts w:cs="Times New Roman"/>
          <w:color w:val="auto"/>
        </w:rPr>
        <w:t xml:space="preserve"> of</w:t>
      </w:r>
      <w:r w:rsidR="00515FB7">
        <w:rPr>
          <w:rFonts w:cs="Times New Roman"/>
          <w:color w:val="auto"/>
        </w:rPr>
        <w:t xml:space="preserve"> their knowledge management system and they are growing their business with the help of better knowledge management system.</w:t>
      </w:r>
      <w:r w:rsidR="00815147" w:rsidRPr="0043144B">
        <w:rPr>
          <w:rFonts w:cs="Times New Roman"/>
          <w:color w:val="auto"/>
        </w:rPr>
        <w:t xml:space="preserve"> </w:t>
      </w:r>
      <w:r w:rsidR="00010699" w:rsidRPr="0043144B">
        <w:rPr>
          <w:rFonts w:cs="Times New Roman"/>
          <w:color w:val="auto"/>
        </w:rPr>
        <w:t>This organization has been selec</w:t>
      </w:r>
      <w:r w:rsidR="0043144B">
        <w:rPr>
          <w:rFonts w:cs="Times New Roman"/>
          <w:color w:val="auto"/>
        </w:rPr>
        <w:t>ted to conduct this assignment.</w:t>
      </w:r>
      <w:bookmarkStart w:id="15" w:name="_Toc536371507"/>
      <w:bookmarkStart w:id="16" w:name="_Toc1224615"/>
      <w:bookmarkStart w:id="17" w:name="_Toc3223092"/>
      <w:bookmarkStart w:id="18" w:name="_Toc4097976"/>
      <w:bookmarkStart w:id="19" w:name="_Toc4620115"/>
      <w:bookmarkStart w:id="20" w:name="_Toc4791854"/>
      <w:bookmarkStart w:id="21" w:name="_Toc5397785"/>
      <w:bookmarkStart w:id="22" w:name="_Toc5478479"/>
      <w:bookmarkStart w:id="23" w:name="_Toc5919614"/>
      <w:bookmarkStart w:id="24" w:name="_Toc7291950"/>
    </w:p>
    <w:p w14:paraId="5A09E110" w14:textId="0DDABB92" w:rsidR="00770AA5" w:rsidRDefault="00770AA5" w:rsidP="0043144B">
      <w:pPr>
        <w:rPr>
          <w:rFonts w:cs="Times New Roman"/>
          <w:color w:val="auto"/>
        </w:rPr>
      </w:pPr>
    </w:p>
    <w:p w14:paraId="1B5A7FD9" w14:textId="09E1933F" w:rsidR="00770AA5" w:rsidRDefault="00770AA5" w:rsidP="0043144B">
      <w:pPr>
        <w:rPr>
          <w:rFonts w:cs="Times New Roman"/>
          <w:color w:val="auto"/>
        </w:rPr>
      </w:pPr>
    </w:p>
    <w:p w14:paraId="2DDA9062" w14:textId="0EF29A01" w:rsidR="00770AA5" w:rsidRDefault="00770AA5" w:rsidP="0043144B">
      <w:pPr>
        <w:rPr>
          <w:rFonts w:cs="Times New Roman"/>
          <w:color w:val="auto"/>
        </w:rPr>
      </w:pPr>
    </w:p>
    <w:p w14:paraId="0C0ADE5A" w14:textId="467990E2" w:rsidR="00770AA5" w:rsidRDefault="00770AA5" w:rsidP="0043144B">
      <w:pPr>
        <w:rPr>
          <w:rFonts w:cs="Times New Roman"/>
          <w:color w:val="auto"/>
        </w:rPr>
      </w:pPr>
    </w:p>
    <w:p w14:paraId="40B80671" w14:textId="75A66753" w:rsidR="00770AA5" w:rsidRDefault="00770AA5" w:rsidP="0043144B">
      <w:pPr>
        <w:rPr>
          <w:rFonts w:cs="Times New Roman"/>
          <w:color w:val="auto"/>
        </w:rPr>
      </w:pPr>
    </w:p>
    <w:p w14:paraId="0BD6CDF2" w14:textId="2E638815" w:rsidR="00770AA5" w:rsidRDefault="00770AA5" w:rsidP="0043144B">
      <w:pPr>
        <w:rPr>
          <w:rFonts w:cs="Times New Roman"/>
          <w:color w:val="auto"/>
        </w:rPr>
      </w:pPr>
    </w:p>
    <w:p w14:paraId="3B6869F1" w14:textId="64CB57A2" w:rsidR="00770AA5" w:rsidRDefault="00770AA5" w:rsidP="0043144B">
      <w:pPr>
        <w:rPr>
          <w:rFonts w:cs="Times New Roman"/>
          <w:color w:val="auto"/>
        </w:rPr>
      </w:pPr>
    </w:p>
    <w:p w14:paraId="67EDD2D7" w14:textId="1273FCB7" w:rsidR="00770AA5" w:rsidRDefault="00770AA5" w:rsidP="0043144B">
      <w:pPr>
        <w:rPr>
          <w:rFonts w:cs="Times New Roman"/>
          <w:color w:val="auto"/>
        </w:rPr>
      </w:pPr>
    </w:p>
    <w:p w14:paraId="06B2B63A" w14:textId="08C7EB2B" w:rsidR="00770AA5" w:rsidRDefault="00770AA5" w:rsidP="0043144B">
      <w:pPr>
        <w:rPr>
          <w:rFonts w:cs="Times New Roman"/>
          <w:color w:val="auto"/>
        </w:rPr>
      </w:pPr>
    </w:p>
    <w:p w14:paraId="78958644" w14:textId="6C8F4DD6" w:rsidR="00770AA5" w:rsidRDefault="00770AA5" w:rsidP="0043144B">
      <w:pPr>
        <w:rPr>
          <w:rFonts w:cs="Times New Roman"/>
          <w:color w:val="auto"/>
        </w:rPr>
      </w:pPr>
    </w:p>
    <w:p w14:paraId="50AA05D9" w14:textId="2D839E6E" w:rsidR="00770AA5" w:rsidRDefault="00770AA5" w:rsidP="0043144B">
      <w:pPr>
        <w:rPr>
          <w:rFonts w:cs="Times New Roman"/>
          <w:color w:val="auto"/>
        </w:rPr>
      </w:pPr>
    </w:p>
    <w:p w14:paraId="2D61B761" w14:textId="77777777" w:rsidR="00770AA5" w:rsidRPr="0043144B" w:rsidRDefault="00770AA5" w:rsidP="0043144B">
      <w:pPr>
        <w:rPr>
          <w:rFonts w:cs="Times New Roman"/>
          <w:color w:val="auto"/>
        </w:rPr>
      </w:pPr>
    </w:p>
    <w:p w14:paraId="2D761483" w14:textId="09663F0B" w:rsidR="004A605B" w:rsidRPr="0043144B" w:rsidRDefault="007A75CE" w:rsidP="0043144B">
      <w:pPr>
        <w:pStyle w:val="Heading1"/>
        <w:rPr>
          <w:rFonts w:ascii="Times New Roman" w:hAnsi="Times New Roman" w:cs="Times New Roman"/>
          <w:color w:val="auto"/>
        </w:rPr>
      </w:pPr>
      <w:bookmarkStart w:id="25" w:name="_Toc7896371"/>
      <w:r w:rsidRPr="0043144B">
        <w:rPr>
          <w:rFonts w:ascii="Times New Roman" w:hAnsi="Times New Roman" w:cs="Times New Roman"/>
          <w:color w:val="auto"/>
        </w:rPr>
        <w:lastRenderedPageBreak/>
        <w:t xml:space="preserve">Task1. Evaluation of </w:t>
      </w:r>
      <w:r w:rsidR="002D1E1E" w:rsidRPr="0043144B">
        <w:rPr>
          <w:rFonts w:ascii="Times New Roman" w:hAnsi="Times New Roman" w:cs="Times New Roman"/>
          <w:color w:val="auto"/>
        </w:rPr>
        <w:t xml:space="preserve">the concept and Importance of Knowledge Management </w:t>
      </w:r>
      <w:r w:rsidR="00406655" w:rsidRPr="0043144B">
        <w:rPr>
          <w:rFonts w:ascii="Times New Roman" w:hAnsi="Times New Roman" w:cs="Times New Roman"/>
          <w:color w:val="auto"/>
        </w:rPr>
        <w:t>in Terms of Boots UK’s Knowledge Assets and Their Management</w:t>
      </w:r>
      <w:bookmarkEnd w:id="25"/>
    </w:p>
    <w:p w14:paraId="16C91611" w14:textId="285ABACF" w:rsidR="007A75CE" w:rsidRPr="0043144B" w:rsidRDefault="00406655" w:rsidP="0043144B">
      <w:pPr>
        <w:pStyle w:val="Heading2"/>
        <w:rPr>
          <w:rFonts w:ascii="Times New Roman" w:hAnsi="Times New Roman" w:cs="Times New Roman"/>
          <w:color w:val="auto"/>
        </w:rPr>
      </w:pPr>
      <w:bookmarkStart w:id="26" w:name="_Toc7896372"/>
      <w:r w:rsidRPr="0043144B">
        <w:rPr>
          <w:rFonts w:ascii="Times New Roman" w:hAnsi="Times New Roman" w:cs="Times New Roman"/>
          <w:color w:val="auto"/>
        </w:rPr>
        <w:t xml:space="preserve">1.1. </w:t>
      </w:r>
      <w:r w:rsidR="001D0627">
        <w:rPr>
          <w:rFonts w:ascii="Times New Roman" w:hAnsi="Times New Roman" w:cs="Times New Roman"/>
          <w:color w:val="auto"/>
        </w:rPr>
        <w:t>The r</w:t>
      </w:r>
      <w:r w:rsidRPr="0043144B">
        <w:rPr>
          <w:rFonts w:ascii="Times New Roman" w:hAnsi="Times New Roman" w:cs="Times New Roman"/>
          <w:color w:val="auto"/>
        </w:rPr>
        <w:t xml:space="preserve">elationship </w:t>
      </w:r>
      <w:r w:rsidR="00FF4BB2" w:rsidRPr="0043144B">
        <w:rPr>
          <w:rFonts w:ascii="Times New Roman" w:hAnsi="Times New Roman" w:cs="Times New Roman"/>
          <w:color w:val="auto"/>
        </w:rPr>
        <w:t>among</w:t>
      </w:r>
      <w:r w:rsidRPr="0043144B">
        <w:rPr>
          <w:rFonts w:ascii="Times New Roman" w:hAnsi="Times New Roman" w:cs="Times New Roman"/>
          <w:color w:val="auto"/>
        </w:rPr>
        <w:t xml:space="preserve"> Data, Information and Knowledge</w:t>
      </w:r>
      <w:bookmarkEnd w:id="26"/>
    </w:p>
    <w:p w14:paraId="4C11E451" w14:textId="3BB5D9DD" w:rsidR="00406655" w:rsidRPr="0043144B" w:rsidRDefault="00010699" w:rsidP="0043144B">
      <w:pPr>
        <w:rPr>
          <w:rFonts w:cs="Times New Roman"/>
          <w:color w:val="auto"/>
          <w:lang w:val="en-US"/>
        </w:rPr>
      </w:pPr>
      <w:r w:rsidRPr="0043144B">
        <w:rPr>
          <w:rFonts w:cs="Times New Roman"/>
          <w:color w:val="auto"/>
          <w:lang w:val="en-US"/>
        </w:rPr>
        <w:t>When</w:t>
      </w:r>
      <w:r w:rsidR="007D68B7" w:rsidRPr="0043144B">
        <w:rPr>
          <w:rFonts w:cs="Times New Roman"/>
          <w:color w:val="auto"/>
          <w:lang w:val="en-US"/>
        </w:rPr>
        <w:t xml:space="preserve"> learning about knowledge management, it is necessary to have a clear idea about data, information and knowledge. A basic understanding</w:t>
      </w:r>
      <w:r w:rsidR="001D0627">
        <w:rPr>
          <w:rFonts w:cs="Times New Roman"/>
          <w:color w:val="auto"/>
          <w:lang w:val="en-US"/>
        </w:rPr>
        <w:t xml:space="preserve"> of</w:t>
      </w:r>
      <w:r w:rsidR="007D68B7" w:rsidRPr="0043144B">
        <w:rPr>
          <w:rFonts w:cs="Times New Roman"/>
          <w:color w:val="auto"/>
          <w:lang w:val="en-US"/>
        </w:rPr>
        <w:t xml:space="preserve"> data, information and knowledge is a crucial thing to know before learning about knowledge management system</w:t>
      </w:r>
      <w:r w:rsidR="001724C3" w:rsidRPr="0043144B">
        <w:rPr>
          <w:rFonts w:cs="Times New Roman"/>
          <w:color w:val="auto"/>
          <w:lang w:val="en-US"/>
        </w:rPr>
        <w:t xml:space="preserve"> (</w:t>
      </w:r>
      <w:proofErr w:type="spellStart"/>
      <w:r w:rsidR="001724C3" w:rsidRPr="0043144B">
        <w:rPr>
          <w:rFonts w:cs="Times New Roman"/>
          <w:color w:val="auto"/>
          <w:lang w:val="en-US"/>
        </w:rPr>
        <w:t>Fathi</w:t>
      </w:r>
      <w:proofErr w:type="spellEnd"/>
      <w:r w:rsidR="001724C3" w:rsidRPr="0043144B">
        <w:rPr>
          <w:rFonts w:cs="Times New Roman"/>
          <w:color w:val="auto"/>
          <w:lang w:val="en-US"/>
        </w:rPr>
        <w:t>, 2013)</w:t>
      </w:r>
      <w:r w:rsidR="007D68B7" w:rsidRPr="0043144B">
        <w:rPr>
          <w:rFonts w:cs="Times New Roman"/>
          <w:color w:val="auto"/>
          <w:lang w:val="en-US"/>
        </w:rPr>
        <w:t xml:space="preserve">. Data, information, knowledge and relationship among these have </w:t>
      </w:r>
      <w:r w:rsidR="003115B1" w:rsidRPr="0043144B">
        <w:rPr>
          <w:rFonts w:cs="Times New Roman"/>
          <w:color w:val="auto"/>
          <w:lang w:val="en-US"/>
        </w:rPr>
        <w:t>been discussed in this section.</w:t>
      </w:r>
    </w:p>
    <w:p w14:paraId="320F1A1C" w14:textId="77777777" w:rsidR="003115B1" w:rsidRPr="0043144B" w:rsidRDefault="003115B1" w:rsidP="0043144B">
      <w:pPr>
        <w:keepNext/>
        <w:jc w:val="center"/>
        <w:rPr>
          <w:rFonts w:cs="Times New Roman"/>
          <w:color w:val="auto"/>
        </w:rPr>
      </w:pPr>
      <w:r w:rsidRPr="0043144B">
        <w:rPr>
          <w:rFonts w:cs="Times New Roman"/>
          <w:noProof/>
          <w:color w:val="auto"/>
          <w:lang w:eastAsia="en-GB" w:bidi="bn-BD"/>
        </w:rPr>
        <w:drawing>
          <wp:inline distT="0" distB="0" distL="0" distR="0" wp14:anchorId="096B8BCA" wp14:editId="68683ACE">
            <wp:extent cx="4901610" cy="340439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6fb8dfa8c4d1539e107ba30f994efc.png"/>
                    <pic:cNvPicPr/>
                  </pic:nvPicPr>
                  <pic:blipFill>
                    <a:blip r:embed="rId9">
                      <a:extLst>
                        <a:ext uri="{28A0092B-C50C-407E-A947-70E740481C1C}">
                          <a14:useLocalDpi xmlns:a14="http://schemas.microsoft.com/office/drawing/2010/main" val="0"/>
                        </a:ext>
                      </a:extLst>
                    </a:blip>
                    <a:stretch>
                      <a:fillRect/>
                    </a:stretch>
                  </pic:blipFill>
                  <pic:spPr>
                    <a:xfrm>
                      <a:off x="0" y="0"/>
                      <a:ext cx="4930793" cy="3424660"/>
                    </a:xfrm>
                    <a:prstGeom prst="rect">
                      <a:avLst/>
                    </a:prstGeom>
                  </pic:spPr>
                </pic:pic>
              </a:graphicData>
            </a:graphic>
          </wp:inline>
        </w:drawing>
      </w:r>
    </w:p>
    <w:p w14:paraId="4444CA66" w14:textId="282524D3" w:rsidR="003115B1" w:rsidRPr="0043144B" w:rsidRDefault="003115B1" w:rsidP="0043144B">
      <w:pPr>
        <w:pStyle w:val="Caption"/>
        <w:jc w:val="center"/>
        <w:rPr>
          <w:rFonts w:cs="Times New Roman"/>
          <w:i w:val="0"/>
          <w:iCs w:val="0"/>
          <w:color w:val="auto"/>
          <w:lang w:val="en-US"/>
        </w:rPr>
      </w:pPr>
      <w:r w:rsidRPr="0043144B">
        <w:rPr>
          <w:rFonts w:cs="Times New Roman"/>
          <w:i w:val="0"/>
          <w:iCs w:val="0"/>
          <w:color w:val="auto"/>
        </w:rPr>
        <w:t xml:space="preserve">Figure </w:t>
      </w:r>
      <w:r w:rsidRPr="0043144B">
        <w:rPr>
          <w:rFonts w:cs="Times New Roman"/>
          <w:i w:val="0"/>
          <w:iCs w:val="0"/>
          <w:color w:val="auto"/>
        </w:rPr>
        <w:fldChar w:fldCharType="begin"/>
      </w:r>
      <w:r w:rsidRPr="0043144B">
        <w:rPr>
          <w:rFonts w:cs="Times New Roman"/>
          <w:i w:val="0"/>
          <w:iCs w:val="0"/>
          <w:color w:val="auto"/>
        </w:rPr>
        <w:instrText xml:space="preserve"> SEQ Figure \* ARABIC </w:instrText>
      </w:r>
      <w:r w:rsidRPr="0043144B">
        <w:rPr>
          <w:rFonts w:cs="Times New Roman"/>
          <w:i w:val="0"/>
          <w:iCs w:val="0"/>
          <w:color w:val="auto"/>
        </w:rPr>
        <w:fldChar w:fldCharType="separate"/>
      </w:r>
      <w:r w:rsidR="00340928">
        <w:rPr>
          <w:rFonts w:cs="Times New Roman"/>
          <w:i w:val="0"/>
          <w:iCs w:val="0"/>
          <w:noProof/>
          <w:color w:val="auto"/>
        </w:rPr>
        <w:t>1</w:t>
      </w:r>
      <w:r w:rsidRPr="0043144B">
        <w:rPr>
          <w:rFonts w:cs="Times New Roman"/>
          <w:i w:val="0"/>
          <w:iCs w:val="0"/>
          <w:color w:val="auto"/>
        </w:rPr>
        <w:fldChar w:fldCharType="end"/>
      </w:r>
      <w:r w:rsidRPr="0043144B">
        <w:rPr>
          <w:rFonts w:cs="Times New Roman"/>
          <w:i w:val="0"/>
          <w:iCs w:val="0"/>
          <w:color w:val="auto"/>
          <w:lang w:val="en-US"/>
        </w:rPr>
        <w:t>: Relationship between Data, Information and Knowledge</w:t>
      </w:r>
    </w:p>
    <w:p w14:paraId="5B4E02A5" w14:textId="09091266" w:rsidR="003115B1" w:rsidRPr="0043144B" w:rsidRDefault="003115B1" w:rsidP="0043144B">
      <w:pPr>
        <w:jc w:val="center"/>
        <w:rPr>
          <w:rFonts w:cs="Times New Roman"/>
          <w:color w:val="auto"/>
          <w:lang w:val="en-US"/>
        </w:rPr>
      </w:pPr>
      <w:r w:rsidRPr="0043144B">
        <w:rPr>
          <w:rFonts w:cs="Times New Roman"/>
          <w:color w:val="auto"/>
          <w:lang w:val="en-US"/>
        </w:rPr>
        <w:t>Source:</w:t>
      </w:r>
      <w:r w:rsidR="001724C3" w:rsidRPr="0043144B">
        <w:rPr>
          <w:rFonts w:cs="Times New Roman"/>
          <w:color w:val="auto"/>
        </w:rPr>
        <w:t xml:space="preserve"> </w:t>
      </w:r>
      <w:r w:rsidR="001724C3" w:rsidRPr="0043144B">
        <w:rPr>
          <w:rFonts w:cs="Times New Roman"/>
          <w:color w:val="auto"/>
          <w:lang w:val="en-US"/>
        </w:rPr>
        <w:t>(Hall, 2016)</w:t>
      </w:r>
    </w:p>
    <w:p w14:paraId="4B179BE7" w14:textId="745820F0" w:rsidR="007D68B7" w:rsidRPr="0043144B" w:rsidRDefault="007D68B7" w:rsidP="0043144B">
      <w:pPr>
        <w:rPr>
          <w:rFonts w:cs="Times New Roman"/>
          <w:b/>
          <w:bCs/>
          <w:color w:val="auto"/>
          <w:lang w:val="en-US"/>
        </w:rPr>
      </w:pPr>
      <w:r w:rsidRPr="0043144B">
        <w:rPr>
          <w:rFonts w:cs="Times New Roman"/>
          <w:b/>
          <w:bCs/>
          <w:color w:val="auto"/>
          <w:lang w:val="en-US"/>
        </w:rPr>
        <w:t>Data</w:t>
      </w:r>
    </w:p>
    <w:p w14:paraId="73F48362" w14:textId="5F61D650" w:rsidR="007D68B7" w:rsidRPr="0043144B" w:rsidRDefault="007D68B7" w:rsidP="0043144B">
      <w:pPr>
        <w:rPr>
          <w:rFonts w:cs="Times New Roman"/>
          <w:color w:val="auto"/>
          <w:lang w:val="en-US"/>
        </w:rPr>
      </w:pPr>
      <w:r w:rsidRPr="0043144B">
        <w:rPr>
          <w:rFonts w:cs="Times New Roman"/>
          <w:color w:val="auto"/>
          <w:lang w:val="en-US"/>
        </w:rPr>
        <w:t xml:space="preserve">Specific information and facts collected through a systematic way for a specific purpose </w:t>
      </w:r>
      <w:r w:rsidR="001D0627">
        <w:rPr>
          <w:rFonts w:cs="Times New Roman"/>
          <w:color w:val="auto"/>
          <w:lang w:val="en-US"/>
        </w:rPr>
        <w:t>are</w:t>
      </w:r>
      <w:r w:rsidRPr="0043144B">
        <w:rPr>
          <w:rFonts w:cs="Times New Roman"/>
          <w:color w:val="auto"/>
          <w:lang w:val="en-US"/>
        </w:rPr>
        <w:t xml:space="preserve"> known as data. Many scholars have defined data as a collection of discrete objects, facts, results or events out of a context or situation is known as data</w:t>
      </w:r>
      <w:r w:rsidR="001724C3" w:rsidRPr="0043144B">
        <w:rPr>
          <w:rFonts w:cs="Times New Roman"/>
          <w:color w:val="auto"/>
          <w:lang w:val="en-US"/>
        </w:rPr>
        <w:t xml:space="preserve"> (Hislop, 2010)</w:t>
      </w:r>
      <w:r w:rsidRPr="0043144B">
        <w:rPr>
          <w:rFonts w:cs="Times New Roman"/>
          <w:color w:val="auto"/>
          <w:lang w:val="en-US"/>
        </w:rPr>
        <w:t>. Data is also known as unprocessed or raw information.</w:t>
      </w:r>
      <w:r w:rsidR="00010699" w:rsidRPr="0043144B">
        <w:rPr>
          <w:rFonts w:cs="Times New Roman"/>
          <w:color w:val="auto"/>
          <w:lang w:val="en-US"/>
        </w:rPr>
        <w:t xml:space="preserve"> W</w:t>
      </w:r>
      <w:r w:rsidRPr="0043144B">
        <w:rPr>
          <w:rFonts w:cs="Times New Roman"/>
          <w:color w:val="auto"/>
          <w:lang w:val="en-US"/>
        </w:rPr>
        <w:t xml:space="preserve">hen Boots UK shows its total amount of sales on their </w:t>
      </w:r>
      <w:r w:rsidRPr="0043144B">
        <w:rPr>
          <w:rFonts w:cs="Times New Roman"/>
          <w:color w:val="auto"/>
          <w:lang w:val="en-US"/>
        </w:rPr>
        <w:lastRenderedPageBreak/>
        <w:t xml:space="preserve">balance sheet, it will be called data. Data </w:t>
      </w:r>
      <w:r w:rsidR="003115B1" w:rsidRPr="0043144B">
        <w:rPr>
          <w:rFonts w:cs="Times New Roman"/>
          <w:color w:val="auto"/>
          <w:lang w:val="en-US"/>
        </w:rPr>
        <w:t xml:space="preserve">are being processed later by the parties who are interested </w:t>
      </w:r>
      <w:r w:rsidR="001D0627">
        <w:rPr>
          <w:rFonts w:cs="Times New Roman"/>
          <w:color w:val="auto"/>
          <w:lang w:val="en-US"/>
        </w:rPr>
        <w:t>i</w:t>
      </w:r>
      <w:r w:rsidR="003115B1" w:rsidRPr="0043144B">
        <w:rPr>
          <w:rFonts w:cs="Times New Roman"/>
          <w:color w:val="auto"/>
          <w:lang w:val="en-US"/>
        </w:rPr>
        <w:t>n it and use it for any other purpose.</w:t>
      </w:r>
      <w:r w:rsidR="008878C8" w:rsidRPr="0043144B">
        <w:rPr>
          <w:rFonts w:cs="Times New Roman"/>
          <w:color w:val="auto"/>
          <w:lang w:val="en-US"/>
        </w:rPr>
        <w:t xml:space="preserve"> Organizations collect information form processed data and use them in organizational decision making.</w:t>
      </w:r>
    </w:p>
    <w:p w14:paraId="49BA430B" w14:textId="06749F9C" w:rsidR="003115B1" w:rsidRPr="0043144B" w:rsidRDefault="003115B1" w:rsidP="0043144B">
      <w:pPr>
        <w:rPr>
          <w:rFonts w:cs="Times New Roman"/>
          <w:b/>
          <w:bCs/>
          <w:color w:val="auto"/>
          <w:lang w:val="en-US"/>
        </w:rPr>
      </w:pPr>
      <w:r w:rsidRPr="0043144B">
        <w:rPr>
          <w:rFonts w:cs="Times New Roman"/>
          <w:b/>
          <w:bCs/>
          <w:color w:val="auto"/>
          <w:lang w:val="en-US"/>
        </w:rPr>
        <w:t>Information</w:t>
      </w:r>
    </w:p>
    <w:p w14:paraId="431BE96E" w14:textId="3FD18CB8" w:rsidR="003115B1" w:rsidRPr="0043144B" w:rsidRDefault="003115B1" w:rsidP="0043144B">
      <w:pPr>
        <w:rPr>
          <w:rFonts w:cs="Times New Roman"/>
          <w:color w:val="auto"/>
          <w:lang w:val="en-US"/>
        </w:rPr>
      </w:pPr>
      <w:r w:rsidRPr="0043144B">
        <w:rPr>
          <w:rFonts w:cs="Times New Roman"/>
          <w:color w:val="auto"/>
          <w:lang w:val="en-US"/>
        </w:rPr>
        <w:t xml:space="preserve">When data are being processed, they are known as information. Information is driven </w:t>
      </w:r>
      <w:r w:rsidR="001D0627">
        <w:rPr>
          <w:rFonts w:cs="Times New Roman"/>
          <w:color w:val="auto"/>
          <w:lang w:val="en-US"/>
        </w:rPr>
        <w:t>by</w:t>
      </w:r>
      <w:r w:rsidRPr="0043144B">
        <w:rPr>
          <w:rFonts w:cs="Times New Roman"/>
          <w:color w:val="auto"/>
          <w:lang w:val="en-US"/>
        </w:rPr>
        <w:t xml:space="preserve"> data. It can be called information hen a data shows meaningful results. If data does not show any meaningful result, they cannot be called information</w:t>
      </w:r>
      <w:r w:rsidR="001724C3" w:rsidRPr="0043144B">
        <w:rPr>
          <w:rFonts w:cs="Times New Roman"/>
          <w:color w:val="auto"/>
          <w:lang w:val="en-US"/>
        </w:rPr>
        <w:t xml:space="preserve"> (</w:t>
      </w:r>
      <w:proofErr w:type="spellStart"/>
      <w:r w:rsidR="001724C3" w:rsidRPr="0043144B">
        <w:rPr>
          <w:rFonts w:cs="Times New Roman"/>
          <w:color w:val="auto"/>
          <w:lang w:val="en-US"/>
        </w:rPr>
        <w:t>Jashapara</w:t>
      </w:r>
      <w:proofErr w:type="spellEnd"/>
      <w:r w:rsidR="001724C3" w:rsidRPr="0043144B">
        <w:rPr>
          <w:rFonts w:cs="Times New Roman"/>
          <w:color w:val="auto"/>
          <w:lang w:val="en-US"/>
        </w:rPr>
        <w:t>, 2011)</w:t>
      </w:r>
      <w:r w:rsidRPr="0043144B">
        <w:rPr>
          <w:rFonts w:cs="Times New Roman"/>
          <w:color w:val="auto"/>
          <w:lang w:val="en-US"/>
        </w:rPr>
        <w:t xml:space="preserve">. Boots UK can find out information about </w:t>
      </w:r>
      <w:r w:rsidR="001D0627">
        <w:rPr>
          <w:rFonts w:cs="Times New Roman"/>
          <w:color w:val="auto"/>
          <w:lang w:val="en-US"/>
        </w:rPr>
        <w:t xml:space="preserve">the </w:t>
      </w:r>
      <w:r w:rsidR="008878C8" w:rsidRPr="0043144B">
        <w:rPr>
          <w:rFonts w:cs="Times New Roman"/>
          <w:color w:val="auto"/>
          <w:lang w:val="en-US"/>
        </w:rPr>
        <w:t>success of their promotional activities</w:t>
      </w:r>
      <w:r w:rsidRPr="0043144B">
        <w:rPr>
          <w:rFonts w:cs="Times New Roman"/>
          <w:color w:val="auto"/>
          <w:lang w:val="en-US"/>
        </w:rPr>
        <w:t xml:space="preserve"> form the data of sales amount. Data gives a base for information that </w:t>
      </w:r>
      <w:r w:rsidR="008878C8" w:rsidRPr="0043144B">
        <w:rPr>
          <w:rFonts w:cs="Times New Roman"/>
          <w:color w:val="auto"/>
          <w:lang w:val="en-US"/>
        </w:rPr>
        <w:t>is</w:t>
      </w:r>
      <w:r w:rsidRPr="0043144B">
        <w:rPr>
          <w:rFonts w:cs="Times New Roman"/>
          <w:color w:val="auto"/>
          <w:lang w:val="en-US"/>
        </w:rPr>
        <w:t xml:space="preserve"> needed for decision making for an organization.</w:t>
      </w:r>
      <w:r w:rsidR="008878C8" w:rsidRPr="0043144B">
        <w:rPr>
          <w:rFonts w:cs="Times New Roman"/>
          <w:color w:val="auto"/>
          <w:lang w:val="en-US"/>
        </w:rPr>
        <w:t xml:space="preserve"> And information is considered as the base for knowledge. </w:t>
      </w:r>
    </w:p>
    <w:p w14:paraId="509DFE28" w14:textId="2B81FAF4" w:rsidR="003115B1" w:rsidRPr="0043144B" w:rsidRDefault="008878C8" w:rsidP="0043144B">
      <w:pPr>
        <w:rPr>
          <w:rFonts w:cs="Times New Roman"/>
          <w:b/>
          <w:bCs/>
          <w:color w:val="auto"/>
          <w:lang w:val="en-US"/>
        </w:rPr>
      </w:pPr>
      <w:r w:rsidRPr="0043144B">
        <w:rPr>
          <w:rFonts w:cs="Times New Roman"/>
          <w:b/>
          <w:bCs/>
          <w:color w:val="auto"/>
          <w:lang w:val="en-US"/>
        </w:rPr>
        <w:t>Knowledge</w:t>
      </w:r>
    </w:p>
    <w:p w14:paraId="34852D6C" w14:textId="42380318" w:rsidR="008878C8" w:rsidRPr="0043144B" w:rsidRDefault="008878C8" w:rsidP="0043144B">
      <w:pPr>
        <w:rPr>
          <w:rFonts w:cs="Times New Roman"/>
          <w:color w:val="auto"/>
          <w:lang w:val="en-US"/>
        </w:rPr>
      </w:pPr>
      <w:r w:rsidRPr="0043144B">
        <w:rPr>
          <w:rFonts w:cs="Times New Roman"/>
          <w:color w:val="auto"/>
          <w:lang w:val="en-US"/>
        </w:rPr>
        <w:t>Knowledge is the last stage of evaluation after collecting data and information. When experience, judgment and jurisdictions are applied on data and information, they are called knowledge</w:t>
      </w:r>
      <w:r w:rsidR="001724C3" w:rsidRPr="0043144B">
        <w:rPr>
          <w:rFonts w:cs="Times New Roman"/>
          <w:color w:val="auto"/>
          <w:lang w:val="en-US"/>
        </w:rPr>
        <w:t xml:space="preserve"> (</w:t>
      </w:r>
      <w:proofErr w:type="spellStart"/>
      <w:r w:rsidR="001724C3" w:rsidRPr="0043144B">
        <w:rPr>
          <w:rFonts w:cs="Times New Roman"/>
          <w:color w:val="auto"/>
          <w:lang w:val="en-US"/>
        </w:rPr>
        <w:t>Lehaney</w:t>
      </w:r>
      <w:proofErr w:type="spellEnd"/>
      <w:r w:rsidR="001724C3" w:rsidRPr="0043144B">
        <w:rPr>
          <w:rFonts w:cs="Times New Roman"/>
          <w:color w:val="auto"/>
          <w:lang w:val="en-US"/>
        </w:rPr>
        <w:t>, 2014)</w:t>
      </w:r>
      <w:r w:rsidRPr="0043144B">
        <w:rPr>
          <w:rFonts w:cs="Times New Roman"/>
          <w:color w:val="auto"/>
          <w:lang w:val="en-US"/>
        </w:rPr>
        <w:t xml:space="preserve">. In other words, it can be said that knowledge is the internalization of collected data, information and experience. </w:t>
      </w:r>
      <w:r w:rsidR="00010699" w:rsidRPr="0043144B">
        <w:rPr>
          <w:rFonts w:cs="Times New Roman"/>
          <w:color w:val="auto"/>
          <w:lang w:val="en-US"/>
        </w:rPr>
        <w:t>B</w:t>
      </w:r>
      <w:r w:rsidRPr="0043144B">
        <w:rPr>
          <w:rFonts w:cs="Times New Roman"/>
          <w:color w:val="auto"/>
          <w:lang w:val="en-US"/>
        </w:rPr>
        <w:t>oots UK collect</w:t>
      </w:r>
      <w:r w:rsidR="001D0627">
        <w:rPr>
          <w:rFonts w:cs="Times New Roman"/>
          <w:color w:val="auto"/>
          <w:lang w:val="en-US"/>
        </w:rPr>
        <w:t>s</w:t>
      </w:r>
      <w:r w:rsidRPr="0043144B">
        <w:rPr>
          <w:rFonts w:cs="Times New Roman"/>
          <w:color w:val="auto"/>
          <w:lang w:val="en-US"/>
        </w:rPr>
        <w:t xml:space="preserve"> information about </w:t>
      </w:r>
      <w:r w:rsidR="001D0627">
        <w:rPr>
          <w:rFonts w:cs="Times New Roman"/>
          <w:color w:val="auto"/>
          <w:lang w:val="en-US"/>
        </w:rPr>
        <w:t xml:space="preserve">the </w:t>
      </w:r>
      <w:r w:rsidRPr="0043144B">
        <w:rPr>
          <w:rFonts w:cs="Times New Roman"/>
          <w:color w:val="auto"/>
          <w:lang w:val="en-US"/>
        </w:rPr>
        <w:t xml:space="preserve">success of their promotional activities from the </w:t>
      </w:r>
      <w:r w:rsidR="001D0627">
        <w:rPr>
          <w:rFonts w:cs="Times New Roman"/>
          <w:color w:val="auto"/>
          <w:lang w:val="en-US"/>
        </w:rPr>
        <w:t>number</w:t>
      </w:r>
      <w:r w:rsidRPr="0043144B">
        <w:rPr>
          <w:rFonts w:cs="Times New Roman"/>
          <w:color w:val="auto"/>
          <w:lang w:val="en-US"/>
        </w:rPr>
        <w:t xml:space="preserve"> of sales. And that experience gives the company knowledge about how to promote </w:t>
      </w:r>
      <w:r w:rsidR="001D0627">
        <w:rPr>
          <w:rFonts w:cs="Times New Roman"/>
          <w:color w:val="auto"/>
          <w:lang w:val="en-US"/>
        </w:rPr>
        <w:t xml:space="preserve">the </w:t>
      </w:r>
      <w:r w:rsidRPr="0043144B">
        <w:rPr>
          <w:rFonts w:cs="Times New Roman"/>
          <w:color w:val="auto"/>
          <w:lang w:val="en-US"/>
        </w:rPr>
        <w:t>organization and use it for organizational growth.</w:t>
      </w:r>
    </w:p>
    <w:p w14:paraId="2BC2FDFE" w14:textId="0402A2B1" w:rsidR="00406655" w:rsidRPr="0043144B" w:rsidRDefault="00406655" w:rsidP="0043144B">
      <w:pPr>
        <w:pStyle w:val="Heading2"/>
        <w:rPr>
          <w:rFonts w:ascii="Times New Roman" w:hAnsi="Times New Roman" w:cs="Times New Roman"/>
          <w:color w:val="auto"/>
        </w:rPr>
      </w:pPr>
      <w:bookmarkStart w:id="27" w:name="_Toc7896373"/>
      <w:r w:rsidRPr="0043144B">
        <w:rPr>
          <w:rFonts w:ascii="Times New Roman" w:hAnsi="Times New Roman" w:cs="Times New Roman"/>
          <w:color w:val="auto"/>
        </w:rPr>
        <w:t>1.2. Relationship between Individual Knowledge and Organizational Knowledge</w:t>
      </w:r>
      <w:bookmarkEnd w:id="27"/>
    </w:p>
    <w:p w14:paraId="7C7C0B5D" w14:textId="7B01DE1D" w:rsidR="00406655" w:rsidRPr="0043144B" w:rsidRDefault="008878C8" w:rsidP="0043144B">
      <w:pPr>
        <w:rPr>
          <w:rFonts w:cs="Times New Roman"/>
          <w:color w:val="auto"/>
          <w:lang w:val="en-US"/>
        </w:rPr>
      </w:pPr>
      <w:r w:rsidRPr="0043144B">
        <w:rPr>
          <w:rFonts w:cs="Times New Roman"/>
          <w:color w:val="auto"/>
          <w:lang w:val="en-US"/>
        </w:rPr>
        <w:t xml:space="preserve">Employees are </w:t>
      </w:r>
      <w:r w:rsidR="001D0627">
        <w:rPr>
          <w:rFonts w:cs="Times New Roman"/>
          <w:color w:val="auto"/>
          <w:lang w:val="en-US"/>
        </w:rPr>
        <w:t>a</w:t>
      </w:r>
      <w:r w:rsidRPr="0043144B">
        <w:rPr>
          <w:rFonts w:cs="Times New Roman"/>
          <w:color w:val="auto"/>
          <w:lang w:val="en-US"/>
        </w:rPr>
        <w:t xml:space="preserve"> single unit for an organization.</w:t>
      </w:r>
      <w:r w:rsidR="00FA7F4A" w:rsidRPr="0043144B">
        <w:rPr>
          <w:rFonts w:cs="Times New Roman"/>
          <w:color w:val="auto"/>
          <w:lang w:val="en-US"/>
        </w:rPr>
        <w:t xml:space="preserve"> </w:t>
      </w:r>
      <w:r w:rsidR="001D0627">
        <w:rPr>
          <w:rFonts w:cs="Times New Roman"/>
          <w:color w:val="auto"/>
          <w:lang w:val="en-US"/>
        </w:rPr>
        <w:t>The k</w:t>
      </w:r>
      <w:r w:rsidR="00FA7F4A" w:rsidRPr="0043144B">
        <w:rPr>
          <w:rFonts w:cs="Times New Roman"/>
          <w:color w:val="auto"/>
          <w:lang w:val="en-US"/>
        </w:rPr>
        <w:t>nowledge possessed by an individual employee is known as individual knowledge which is used in performing some tasks. And knowledge possessed by an organization is known as called as organizational knowledge which is used for ensuring compatibility and sustainability in the market</w:t>
      </w:r>
      <w:r w:rsidR="001724C3" w:rsidRPr="0043144B">
        <w:rPr>
          <w:rFonts w:cs="Times New Roman"/>
          <w:color w:val="auto"/>
          <w:lang w:val="en-US"/>
        </w:rPr>
        <w:t xml:space="preserve"> (Maier, 2010)</w:t>
      </w:r>
      <w:r w:rsidR="00FA7F4A" w:rsidRPr="0043144B">
        <w:rPr>
          <w:rFonts w:cs="Times New Roman"/>
          <w:color w:val="auto"/>
          <w:lang w:val="en-US"/>
        </w:rPr>
        <w:t>. Individual knowledge and organizational knowledge are interrelated with each other.</w:t>
      </w:r>
      <w:r w:rsidRPr="0043144B">
        <w:rPr>
          <w:rFonts w:cs="Times New Roman"/>
          <w:color w:val="auto"/>
          <w:lang w:val="en-US"/>
        </w:rPr>
        <w:t xml:space="preserve"> All the employees together </w:t>
      </w:r>
      <w:r w:rsidR="00FA7F4A" w:rsidRPr="0043144B">
        <w:rPr>
          <w:rFonts w:cs="Times New Roman"/>
          <w:color w:val="auto"/>
          <w:lang w:val="en-US"/>
        </w:rPr>
        <w:t>make</w:t>
      </w:r>
      <w:r w:rsidRPr="0043144B">
        <w:rPr>
          <w:rFonts w:cs="Times New Roman"/>
          <w:color w:val="auto"/>
          <w:lang w:val="en-US"/>
        </w:rPr>
        <w:t xml:space="preserve"> an organization. Thus, knowledge of all the employees working for the company makes organizational knowledge</w:t>
      </w:r>
      <w:r w:rsidR="00010699" w:rsidRPr="0043144B">
        <w:rPr>
          <w:rFonts w:cs="Times New Roman"/>
          <w:color w:val="auto"/>
          <w:lang w:val="en-US"/>
        </w:rPr>
        <w:t xml:space="preserve"> for Boots UK</w:t>
      </w:r>
      <w:r w:rsidRPr="0043144B">
        <w:rPr>
          <w:rFonts w:cs="Times New Roman"/>
          <w:color w:val="auto"/>
          <w:lang w:val="en-US"/>
        </w:rPr>
        <w:t>. Individual knowledge is considered as the starting point of organizational knowledge</w:t>
      </w:r>
      <w:r w:rsidR="001724C3" w:rsidRPr="0043144B">
        <w:rPr>
          <w:rFonts w:cs="Times New Roman"/>
          <w:color w:val="auto"/>
          <w:lang w:val="en-US"/>
        </w:rPr>
        <w:t xml:space="preserve"> (Morey, 2011)</w:t>
      </w:r>
      <w:r w:rsidRPr="0043144B">
        <w:rPr>
          <w:rFonts w:cs="Times New Roman"/>
          <w:color w:val="auto"/>
          <w:lang w:val="en-US"/>
        </w:rPr>
        <w:t>.</w:t>
      </w:r>
      <w:r w:rsidR="00FA7F4A" w:rsidRPr="0043144B">
        <w:rPr>
          <w:rFonts w:cs="Times New Roman"/>
          <w:color w:val="auto"/>
          <w:lang w:val="en-US"/>
        </w:rPr>
        <w:t xml:space="preserve"> It is considered as the basis of organizational knowledge.</w:t>
      </w:r>
      <w:r w:rsidRPr="0043144B">
        <w:rPr>
          <w:rFonts w:cs="Times New Roman"/>
          <w:color w:val="auto"/>
          <w:lang w:val="en-US"/>
        </w:rPr>
        <w:t xml:space="preserve"> </w:t>
      </w:r>
      <w:r w:rsidR="00FA7F4A" w:rsidRPr="0043144B">
        <w:rPr>
          <w:rFonts w:cs="Times New Roman"/>
          <w:color w:val="auto"/>
          <w:lang w:val="en-US"/>
        </w:rPr>
        <w:t xml:space="preserve">Information is the base from which individual people gather knowledge. And individual knowledge comprises the knowledge of </w:t>
      </w:r>
      <w:r w:rsidR="00010699" w:rsidRPr="0043144B">
        <w:rPr>
          <w:rFonts w:cs="Times New Roman"/>
          <w:color w:val="auto"/>
          <w:lang w:val="en-US"/>
        </w:rPr>
        <w:t>Boots UK</w:t>
      </w:r>
      <w:r w:rsidR="00FA7F4A" w:rsidRPr="0043144B">
        <w:rPr>
          <w:rFonts w:cs="Times New Roman"/>
          <w:color w:val="auto"/>
          <w:lang w:val="en-US"/>
        </w:rPr>
        <w:t xml:space="preserve">. Individual </w:t>
      </w:r>
      <w:r w:rsidR="00FA7F4A" w:rsidRPr="0043144B">
        <w:rPr>
          <w:rFonts w:cs="Times New Roman"/>
          <w:color w:val="auto"/>
          <w:lang w:val="en-US"/>
        </w:rPr>
        <w:lastRenderedPageBreak/>
        <w:t>knowledge arises from the combination of data, information, interpretation, reflection and experience and they are considered as organizational knowledge when they are used by</w:t>
      </w:r>
      <w:r w:rsidR="001D0627">
        <w:rPr>
          <w:rFonts w:cs="Times New Roman"/>
          <w:color w:val="auto"/>
          <w:lang w:val="en-US"/>
        </w:rPr>
        <w:t xml:space="preserve"> an </w:t>
      </w:r>
      <w:r w:rsidR="00FA7F4A" w:rsidRPr="0043144B">
        <w:rPr>
          <w:rFonts w:cs="Times New Roman"/>
          <w:color w:val="auto"/>
          <w:lang w:val="en-US"/>
        </w:rPr>
        <w:t>individual for organizational purpose.</w:t>
      </w:r>
    </w:p>
    <w:p w14:paraId="651A3E38" w14:textId="77777777" w:rsidR="00FA7F4A" w:rsidRPr="0043144B" w:rsidRDefault="00FA7F4A" w:rsidP="0043144B">
      <w:pPr>
        <w:keepNext/>
        <w:jc w:val="center"/>
        <w:rPr>
          <w:rFonts w:cs="Times New Roman"/>
          <w:color w:val="auto"/>
        </w:rPr>
      </w:pPr>
      <w:r w:rsidRPr="0043144B">
        <w:rPr>
          <w:rFonts w:cs="Times New Roman"/>
          <w:noProof/>
          <w:color w:val="auto"/>
          <w:lang w:eastAsia="en-GB" w:bidi="bn-BD"/>
        </w:rPr>
        <w:drawing>
          <wp:inline distT="0" distB="0" distL="0" distR="0" wp14:anchorId="48CCED23" wp14:editId="65A87754">
            <wp:extent cx="4906060" cy="348663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owwledge.PNG"/>
                    <pic:cNvPicPr/>
                  </pic:nvPicPr>
                  <pic:blipFill>
                    <a:blip r:embed="rId10">
                      <a:extLst>
                        <a:ext uri="{28A0092B-C50C-407E-A947-70E740481C1C}">
                          <a14:useLocalDpi xmlns:a14="http://schemas.microsoft.com/office/drawing/2010/main" val="0"/>
                        </a:ext>
                      </a:extLst>
                    </a:blip>
                    <a:stretch>
                      <a:fillRect/>
                    </a:stretch>
                  </pic:blipFill>
                  <pic:spPr>
                    <a:xfrm>
                      <a:off x="0" y="0"/>
                      <a:ext cx="4906060" cy="3486637"/>
                    </a:xfrm>
                    <a:prstGeom prst="rect">
                      <a:avLst/>
                    </a:prstGeom>
                  </pic:spPr>
                </pic:pic>
              </a:graphicData>
            </a:graphic>
          </wp:inline>
        </w:drawing>
      </w:r>
    </w:p>
    <w:p w14:paraId="69AE403B" w14:textId="48980513" w:rsidR="00FA7F4A" w:rsidRPr="0043144B" w:rsidRDefault="00FA7F4A" w:rsidP="0043144B">
      <w:pPr>
        <w:pStyle w:val="Caption"/>
        <w:jc w:val="center"/>
        <w:rPr>
          <w:rFonts w:cs="Times New Roman"/>
          <w:i w:val="0"/>
          <w:iCs w:val="0"/>
          <w:color w:val="auto"/>
          <w:lang w:val="en-US"/>
        </w:rPr>
      </w:pPr>
      <w:r w:rsidRPr="0043144B">
        <w:rPr>
          <w:rFonts w:cs="Times New Roman"/>
          <w:i w:val="0"/>
          <w:iCs w:val="0"/>
          <w:color w:val="auto"/>
        </w:rPr>
        <w:t xml:space="preserve">Figure </w:t>
      </w:r>
      <w:r w:rsidRPr="0043144B">
        <w:rPr>
          <w:rFonts w:cs="Times New Roman"/>
          <w:i w:val="0"/>
          <w:iCs w:val="0"/>
          <w:color w:val="auto"/>
        </w:rPr>
        <w:fldChar w:fldCharType="begin"/>
      </w:r>
      <w:r w:rsidRPr="0043144B">
        <w:rPr>
          <w:rFonts w:cs="Times New Roman"/>
          <w:i w:val="0"/>
          <w:iCs w:val="0"/>
          <w:color w:val="auto"/>
        </w:rPr>
        <w:instrText xml:space="preserve"> SEQ Figure \* ARABIC </w:instrText>
      </w:r>
      <w:r w:rsidRPr="0043144B">
        <w:rPr>
          <w:rFonts w:cs="Times New Roman"/>
          <w:i w:val="0"/>
          <w:iCs w:val="0"/>
          <w:color w:val="auto"/>
        </w:rPr>
        <w:fldChar w:fldCharType="separate"/>
      </w:r>
      <w:r w:rsidR="00340928">
        <w:rPr>
          <w:rFonts w:cs="Times New Roman"/>
          <w:i w:val="0"/>
          <w:iCs w:val="0"/>
          <w:noProof/>
          <w:color w:val="auto"/>
        </w:rPr>
        <w:t>2</w:t>
      </w:r>
      <w:r w:rsidRPr="0043144B">
        <w:rPr>
          <w:rFonts w:cs="Times New Roman"/>
          <w:i w:val="0"/>
          <w:iCs w:val="0"/>
          <w:color w:val="auto"/>
        </w:rPr>
        <w:fldChar w:fldCharType="end"/>
      </w:r>
      <w:r w:rsidRPr="0043144B">
        <w:rPr>
          <w:rFonts w:cs="Times New Roman"/>
          <w:i w:val="0"/>
          <w:iCs w:val="0"/>
          <w:color w:val="auto"/>
          <w:lang w:val="en-US"/>
        </w:rPr>
        <w:t>: Relation between Individual Knowledge and Organizational Knowledge</w:t>
      </w:r>
    </w:p>
    <w:p w14:paraId="0B0778CE" w14:textId="4ECF9BD4" w:rsidR="00FA7F4A" w:rsidRPr="0043144B" w:rsidRDefault="00FA7F4A" w:rsidP="0043144B">
      <w:pPr>
        <w:jc w:val="center"/>
        <w:rPr>
          <w:rFonts w:cs="Times New Roman"/>
          <w:color w:val="auto"/>
          <w:lang w:val="en-US"/>
        </w:rPr>
      </w:pPr>
      <w:r w:rsidRPr="0043144B">
        <w:rPr>
          <w:rFonts w:cs="Times New Roman"/>
          <w:color w:val="auto"/>
          <w:lang w:val="en-US"/>
        </w:rPr>
        <w:t>Source:</w:t>
      </w:r>
      <w:r w:rsidR="001724C3" w:rsidRPr="0043144B">
        <w:rPr>
          <w:rFonts w:cs="Times New Roman"/>
          <w:color w:val="auto"/>
        </w:rPr>
        <w:t xml:space="preserve"> </w:t>
      </w:r>
      <w:r w:rsidR="001724C3" w:rsidRPr="0043144B">
        <w:rPr>
          <w:rFonts w:cs="Times New Roman"/>
          <w:color w:val="auto"/>
          <w:lang w:val="en-US"/>
        </w:rPr>
        <w:t>(Peel, 2012)</w:t>
      </w:r>
    </w:p>
    <w:p w14:paraId="0197B367" w14:textId="785DF9D6" w:rsidR="00FA7F4A" w:rsidRPr="0043144B" w:rsidRDefault="006C2C52" w:rsidP="0043144B">
      <w:pPr>
        <w:rPr>
          <w:rFonts w:cs="Times New Roman"/>
          <w:color w:val="auto"/>
          <w:lang w:val="en-US"/>
        </w:rPr>
      </w:pPr>
      <w:r w:rsidRPr="0043144B">
        <w:rPr>
          <w:rFonts w:cs="Times New Roman"/>
          <w:color w:val="auto"/>
          <w:lang w:val="en-US"/>
        </w:rPr>
        <w:t xml:space="preserve">Figure 2 provides with a clear understanding </w:t>
      </w:r>
      <w:r w:rsidR="001D0627">
        <w:rPr>
          <w:rFonts w:cs="Times New Roman"/>
          <w:color w:val="auto"/>
          <w:lang w:val="en-US"/>
        </w:rPr>
        <w:t>of</w:t>
      </w:r>
      <w:r w:rsidRPr="0043144B">
        <w:rPr>
          <w:rFonts w:cs="Times New Roman"/>
          <w:color w:val="auto"/>
          <w:lang w:val="en-US"/>
        </w:rPr>
        <w:t xml:space="preserve"> individual and organizational knowledge</w:t>
      </w:r>
      <w:r w:rsidR="00010699" w:rsidRPr="0043144B">
        <w:rPr>
          <w:rFonts w:cs="Times New Roman"/>
          <w:color w:val="auto"/>
          <w:lang w:val="en-US"/>
        </w:rPr>
        <w:t xml:space="preserve"> in Boots UK</w:t>
      </w:r>
      <w:r w:rsidRPr="0043144B">
        <w:rPr>
          <w:rFonts w:cs="Times New Roman"/>
          <w:color w:val="auto"/>
          <w:lang w:val="en-US"/>
        </w:rPr>
        <w:t>. According to that figure, an individual collects raw information as input. Th</w:t>
      </w:r>
      <w:r w:rsidR="001D0627">
        <w:rPr>
          <w:rFonts w:cs="Times New Roman"/>
          <w:color w:val="auto"/>
          <w:lang w:val="en-US"/>
        </w:rPr>
        <w:t>is</w:t>
      </w:r>
      <w:r w:rsidRPr="0043144B">
        <w:rPr>
          <w:rFonts w:cs="Times New Roman"/>
          <w:color w:val="auto"/>
          <w:lang w:val="en-US"/>
        </w:rPr>
        <w:t xml:space="preserve"> raw information is interpreted, reflected and being connected with previous experience. This gives an individual with the knowledge on a specific aspect</w:t>
      </w:r>
      <w:r w:rsidR="001724C3" w:rsidRPr="0043144B">
        <w:rPr>
          <w:rFonts w:cs="Times New Roman"/>
          <w:color w:val="auto"/>
          <w:lang w:val="en-US"/>
        </w:rPr>
        <w:t xml:space="preserve"> (Amine </w:t>
      </w:r>
      <w:proofErr w:type="spellStart"/>
      <w:r w:rsidR="001724C3" w:rsidRPr="0043144B">
        <w:rPr>
          <w:rFonts w:cs="Times New Roman"/>
          <w:color w:val="auto"/>
          <w:lang w:val="en-US"/>
        </w:rPr>
        <w:t>Chatti</w:t>
      </w:r>
      <w:proofErr w:type="spellEnd"/>
      <w:r w:rsidR="001724C3" w:rsidRPr="0043144B">
        <w:rPr>
          <w:rFonts w:cs="Times New Roman"/>
          <w:color w:val="auto"/>
          <w:lang w:val="en-US"/>
        </w:rPr>
        <w:t>, 2012)</w:t>
      </w:r>
      <w:r w:rsidRPr="0043144B">
        <w:rPr>
          <w:rFonts w:cs="Times New Roman"/>
          <w:color w:val="auto"/>
          <w:lang w:val="en-US"/>
        </w:rPr>
        <w:t>. This individual knowledge gets converted into organizational knowledge by socialization, combination, externalization and internalization</w:t>
      </w:r>
      <w:r w:rsidR="001724C3" w:rsidRPr="0043144B">
        <w:rPr>
          <w:rFonts w:cs="Times New Roman"/>
          <w:color w:val="auto"/>
          <w:lang w:val="en-US"/>
        </w:rPr>
        <w:t xml:space="preserve"> (</w:t>
      </w:r>
      <w:proofErr w:type="spellStart"/>
      <w:r w:rsidR="001724C3" w:rsidRPr="0043144B">
        <w:rPr>
          <w:rFonts w:cs="Times New Roman"/>
          <w:color w:val="auto"/>
          <w:lang w:val="en-US"/>
        </w:rPr>
        <w:t>Beijerse</w:t>
      </w:r>
      <w:proofErr w:type="spellEnd"/>
      <w:r w:rsidR="001724C3" w:rsidRPr="0043144B">
        <w:rPr>
          <w:rFonts w:cs="Times New Roman"/>
          <w:color w:val="auto"/>
          <w:lang w:val="en-US"/>
        </w:rPr>
        <w:t>, 2010)</w:t>
      </w:r>
      <w:r w:rsidRPr="0043144B">
        <w:rPr>
          <w:rFonts w:cs="Times New Roman"/>
          <w:color w:val="auto"/>
          <w:lang w:val="en-US"/>
        </w:rPr>
        <w:t xml:space="preserve">. This knowledge </w:t>
      </w:r>
      <w:r w:rsidR="00010699" w:rsidRPr="0043144B">
        <w:rPr>
          <w:rFonts w:cs="Times New Roman"/>
          <w:color w:val="auto"/>
          <w:lang w:val="en-US"/>
        </w:rPr>
        <w:t>gets</w:t>
      </w:r>
      <w:r w:rsidRPr="0043144B">
        <w:rPr>
          <w:rFonts w:cs="Times New Roman"/>
          <w:color w:val="auto"/>
          <w:lang w:val="en-US"/>
        </w:rPr>
        <w:t xml:space="preserve"> shared within the organization by group learning and dissemination and finally</w:t>
      </w:r>
      <w:r w:rsidR="001D0627">
        <w:rPr>
          <w:rFonts w:cs="Times New Roman"/>
          <w:color w:val="auto"/>
          <w:lang w:val="en-US"/>
        </w:rPr>
        <w:t>,</w:t>
      </w:r>
      <w:r w:rsidRPr="0043144B">
        <w:rPr>
          <w:rFonts w:cs="Times New Roman"/>
          <w:color w:val="auto"/>
          <w:lang w:val="en-US"/>
        </w:rPr>
        <w:t xml:space="preserve"> it becomes applied on organizational purpose as organizational knowledge</w:t>
      </w:r>
      <w:r w:rsidR="00010699" w:rsidRPr="0043144B">
        <w:rPr>
          <w:rFonts w:cs="Times New Roman"/>
          <w:color w:val="auto"/>
          <w:lang w:val="en-US"/>
        </w:rPr>
        <w:t>. Individual knowledge gets conv</w:t>
      </w:r>
      <w:r w:rsidRPr="0043144B">
        <w:rPr>
          <w:rFonts w:cs="Times New Roman"/>
          <w:color w:val="auto"/>
          <w:lang w:val="en-US"/>
        </w:rPr>
        <w:t xml:space="preserve">erted into organizational knowledge when it is been shared with the other employees within the organization and when they use it for </w:t>
      </w:r>
      <w:r w:rsidR="00010699" w:rsidRPr="0043144B">
        <w:rPr>
          <w:rFonts w:cs="Times New Roman"/>
          <w:color w:val="auto"/>
          <w:lang w:val="en-US"/>
        </w:rPr>
        <w:t>operational activities of Boots UK</w:t>
      </w:r>
      <w:r w:rsidRPr="0043144B">
        <w:rPr>
          <w:rFonts w:cs="Times New Roman"/>
          <w:color w:val="auto"/>
          <w:lang w:val="en-US"/>
        </w:rPr>
        <w:t xml:space="preserve">. Individual knowledge </w:t>
      </w:r>
      <w:r w:rsidRPr="0043144B">
        <w:rPr>
          <w:rFonts w:cs="Times New Roman"/>
          <w:color w:val="auto"/>
          <w:lang w:val="en-US"/>
        </w:rPr>
        <w:lastRenderedPageBreak/>
        <w:t>must have to be externalized through group learning by the individual who ha</w:t>
      </w:r>
      <w:r w:rsidR="001D0627">
        <w:rPr>
          <w:rFonts w:cs="Times New Roman"/>
          <w:color w:val="auto"/>
          <w:lang w:val="en-US"/>
        </w:rPr>
        <w:t>s</w:t>
      </w:r>
      <w:r w:rsidRPr="0043144B">
        <w:rPr>
          <w:rFonts w:cs="Times New Roman"/>
          <w:color w:val="auto"/>
          <w:lang w:val="en-US"/>
        </w:rPr>
        <w:t xml:space="preserve"> that knowledge. On the other hand, knowledge needs to be internalized by the individual who lack</w:t>
      </w:r>
      <w:r w:rsidR="001D0627">
        <w:rPr>
          <w:rFonts w:cs="Times New Roman"/>
          <w:color w:val="auto"/>
          <w:lang w:val="en-US"/>
        </w:rPr>
        <w:t>s</w:t>
      </w:r>
      <w:r w:rsidRPr="0043144B">
        <w:rPr>
          <w:rFonts w:cs="Times New Roman"/>
          <w:color w:val="auto"/>
          <w:lang w:val="en-US"/>
        </w:rPr>
        <w:t xml:space="preserve"> it.</w:t>
      </w:r>
    </w:p>
    <w:p w14:paraId="1C60A6BF" w14:textId="63FB61AC" w:rsidR="00406655" w:rsidRPr="0043144B" w:rsidRDefault="00406655" w:rsidP="0043144B">
      <w:pPr>
        <w:pStyle w:val="Heading2"/>
        <w:rPr>
          <w:rFonts w:ascii="Times New Roman" w:hAnsi="Times New Roman" w:cs="Times New Roman"/>
          <w:color w:val="auto"/>
        </w:rPr>
      </w:pPr>
      <w:bookmarkStart w:id="28" w:name="_Toc7896374"/>
      <w:r w:rsidRPr="0043144B">
        <w:rPr>
          <w:rFonts w:ascii="Times New Roman" w:hAnsi="Times New Roman" w:cs="Times New Roman"/>
          <w:color w:val="auto"/>
        </w:rPr>
        <w:t>1.3. Analysis and Modeling Techniques to Identify Knowledge Assets</w:t>
      </w:r>
      <w:bookmarkEnd w:id="28"/>
    </w:p>
    <w:p w14:paraId="42E9BEFC" w14:textId="55DEB636" w:rsidR="00406655" w:rsidRPr="0043144B" w:rsidRDefault="008172BD" w:rsidP="0043144B">
      <w:pPr>
        <w:rPr>
          <w:rFonts w:cs="Times New Roman"/>
          <w:color w:val="auto"/>
        </w:rPr>
      </w:pPr>
      <w:r w:rsidRPr="0043144B">
        <w:rPr>
          <w:rFonts w:cs="Times New Roman"/>
          <w:color w:val="auto"/>
        </w:rPr>
        <w:t xml:space="preserve">Knowledge assets are needed to be identified by the organizations for ensuring better use of those assets as well as protecting them. There are several models developed by the scholars which </w:t>
      </w:r>
      <w:r w:rsidR="001D0627">
        <w:rPr>
          <w:rFonts w:cs="Times New Roman"/>
          <w:color w:val="auto"/>
        </w:rPr>
        <w:t>are</w:t>
      </w:r>
      <w:r w:rsidRPr="0043144B">
        <w:rPr>
          <w:rFonts w:cs="Times New Roman"/>
          <w:color w:val="auto"/>
        </w:rPr>
        <w:t xml:space="preserve"> popularly using by the organizations in identifying their knowledge assets</w:t>
      </w:r>
      <w:r w:rsidR="001724C3" w:rsidRPr="0043144B">
        <w:rPr>
          <w:rFonts w:cs="Times New Roman"/>
          <w:color w:val="auto"/>
        </w:rPr>
        <w:t xml:space="preserve"> (Bones et al., 2019)</w:t>
      </w:r>
      <w:r w:rsidRPr="0043144B">
        <w:rPr>
          <w:rFonts w:cs="Times New Roman"/>
          <w:color w:val="auto"/>
        </w:rPr>
        <w:t xml:space="preserve">. These models provide </w:t>
      </w:r>
      <w:r w:rsidR="00515FB7">
        <w:rPr>
          <w:rFonts w:cs="Times New Roman"/>
          <w:color w:val="auto"/>
        </w:rPr>
        <w:t>Boots UK</w:t>
      </w:r>
      <w:r w:rsidRPr="0043144B">
        <w:rPr>
          <w:rFonts w:cs="Times New Roman"/>
          <w:color w:val="auto"/>
        </w:rPr>
        <w:t xml:space="preserve"> with the technique of identifying available knowledge assets. Some of the well-known knowledge identifying models is as followed.</w:t>
      </w:r>
    </w:p>
    <w:p w14:paraId="2162C091" w14:textId="4EAA8C4E" w:rsidR="006C2C52" w:rsidRPr="0043144B" w:rsidRDefault="008172BD" w:rsidP="0043144B">
      <w:pPr>
        <w:tabs>
          <w:tab w:val="left" w:pos="3255"/>
        </w:tabs>
        <w:rPr>
          <w:rFonts w:cs="Times New Roman"/>
          <w:b/>
          <w:bCs/>
          <w:color w:val="auto"/>
          <w:lang w:val="en-US"/>
        </w:rPr>
      </w:pPr>
      <w:r w:rsidRPr="0043144B">
        <w:rPr>
          <w:rFonts w:cs="Times New Roman"/>
          <w:b/>
          <w:bCs/>
          <w:color w:val="auto"/>
          <w:lang w:val="en-US"/>
        </w:rPr>
        <w:t>Intangible Asset Monitors</w:t>
      </w:r>
      <w:r w:rsidR="00815147" w:rsidRPr="0043144B">
        <w:rPr>
          <w:rFonts w:cs="Times New Roman"/>
          <w:b/>
          <w:bCs/>
          <w:color w:val="auto"/>
          <w:lang w:val="en-US"/>
        </w:rPr>
        <w:tab/>
      </w:r>
    </w:p>
    <w:p w14:paraId="7498D560" w14:textId="5C010F61" w:rsidR="008172BD" w:rsidRPr="0043144B" w:rsidRDefault="008172BD" w:rsidP="0043144B">
      <w:pPr>
        <w:rPr>
          <w:rFonts w:cs="Times New Roman"/>
          <w:color w:val="auto"/>
          <w:szCs w:val="24"/>
          <w:lang w:bidi="bn-BD"/>
        </w:rPr>
      </w:pPr>
      <w:r w:rsidRPr="0043144B">
        <w:rPr>
          <w:rFonts w:cs="Times New Roman"/>
          <w:color w:val="auto"/>
          <w:lang w:val="en-US"/>
        </w:rPr>
        <w:t xml:space="preserve">Intangible asset monitors technique was </w:t>
      </w:r>
      <w:r w:rsidRPr="0043144B">
        <w:rPr>
          <w:rFonts w:cs="Times New Roman"/>
          <w:color w:val="auto"/>
          <w:szCs w:val="24"/>
          <w:lang w:val="en-US"/>
        </w:rPr>
        <w:t xml:space="preserve">developed by </w:t>
      </w:r>
      <w:r w:rsidRPr="0043144B">
        <w:rPr>
          <w:rFonts w:cs="Times New Roman"/>
          <w:color w:val="auto"/>
          <w:szCs w:val="24"/>
          <w:lang w:bidi="bn-BD"/>
        </w:rPr>
        <w:t xml:space="preserve">Karl-Erik </w:t>
      </w:r>
      <w:proofErr w:type="spellStart"/>
      <w:r w:rsidRPr="0043144B">
        <w:rPr>
          <w:rFonts w:cs="Times New Roman"/>
          <w:color w:val="auto"/>
          <w:szCs w:val="24"/>
          <w:lang w:bidi="bn-BD"/>
        </w:rPr>
        <w:t>Sveiby</w:t>
      </w:r>
      <w:proofErr w:type="spellEnd"/>
      <w:r w:rsidRPr="0043144B">
        <w:rPr>
          <w:rFonts w:cs="Times New Roman"/>
          <w:color w:val="auto"/>
          <w:szCs w:val="24"/>
          <w:lang w:bidi="bn-BD"/>
        </w:rPr>
        <w:t xml:space="preserve"> which measures intangible assets by classifying employees into three classifications named external structure, internal structure and competence. </w:t>
      </w:r>
      <w:r w:rsidR="000D3649" w:rsidRPr="0043144B">
        <w:rPr>
          <w:rFonts w:cs="Times New Roman"/>
          <w:color w:val="auto"/>
          <w:szCs w:val="24"/>
          <w:lang w:bidi="bn-BD"/>
        </w:rPr>
        <w:t>This model indicates the level of knowledge and expertise held by the employees</w:t>
      </w:r>
      <w:r w:rsidR="001724C3" w:rsidRPr="0043144B">
        <w:rPr>
          <w:rFonts w:cs="Times New Roman"/>
          <w:color w:val="auto"/>
          <w:szCs w:val="24"/>
          <w:lang w:bidi="bn-BD"/>
        </w:rPr>
        <w:t xml:space="preserve"> (</w:t>
      </w:r>
      <w:proofErr w:type="spellStart"/>
      <w:r w:rsidR="001724C3" w:rsidRPr="0043144B">
        <w:rPr>
          <w:rFonts w:cs="Times New Roman"/>
          <w:color w:val="auto"/>
          <w:szCs w:val="24"/>
          <w:lang w:bidi="bn-BD"/>
        </w:rPr>
        <w:t>Fathi</w:t>
      </w:r>
      <w:proofErr w:type="spellEnd"/>
      <w:r w:rsidR="001724C3" w:rsidRPr="0043144B">
        <w:rPr>
          <w:rFonts w:cs="Times New Roman"/>
          <w:color w:val="auto"/>
          <w:szCs w:val="24"/>
          <w:lang w:bidi="bn-BD"/>
        </w:rPr>
        <w:t>, 2013)</w:t>
      </w:r>
      <w:r w:rsidR="000D3649" w:rsidRPr="0043144B">
        <w:rPr>
          <w:rFonts w:cs="Times New Roman"/>
          <w:color w:val="auto"/>
          <w:szCs w:val="24"/>
          <w:lang w:bidi="bn-BD"/>
        </w:rPr>
        <w:t xml:space="preserve">. This model can be </w:t>
      </w:r>
      <w:r w:rsidR="001D0627">
        <w:rPr>
          <w:rFonts w:cs="Times New Roman"/>
          <w:color w:val="auto"/>
          <w:szCs w:val="24"/>
          <w:lang w:bidi="bn-BD"/>
        </w:rPr>
        <w:t xml:space="preserve">a </w:t>
      </w:r>
      <w:r w:rsidR="000D3649" w:rsidRPr="0043144B">
        <w:rPr>
          <w:rFonts w:cs="Times New Roman"/>
          <w:color w:val="auto"/>
          <w:szCs w:val="24"/>
          <w:lang w:bidi="bn-BD"/>
        </w:rPr>
        <w:t>useful tool for Boots UK in identifying their available knowledge asset as well as providing a knowledge map which helps in ensuring better use of available knowledge assets.</w:t>
      </w:r>
    </w:p>
    <w:p w14:paraId="0FA48A3A" w14:textId="77777777" w:rsidR="008172BD" w:rsidRPr="0043144B" w:rsidRDefault="008172BD" w:rsidP="0043144B">
      <w:pPr>
        <w:keepNext/>
        <w:jc w:val="center"/>
        <w:rPr>
          <w:rFonts w:cs="Times New Roman"/>
          <w:color w:val="auto"/>
        </w:rPr>
      </w:pPr>
      <w:r w:rsidRPr="0043144B">
        <w:rPr>
          <w:rFonts w:cs="Times New Roman"/>
          <w:noProof/>
          <w:color w:val="auto"/>
          <w:lang w:eastAsia="en-GB" w:bidi="bn-BD"/>
        </w:rPr>
        <w:drawing>
          <wp:inline distT="0" distB="0" distL="0" distR="0" wp14:anchorId="05918D04" wp14:editId="0465DB30">
            <wp:extent cx="4627288" cy="2892055"/>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iam.jpg"/>
                    <pic:cNvPicPr/>
                  </pic:nvPicPr>
                  <pic:blipFill>
                    <a:blip r:embed="rId11">
                      <a:extLst>
                        <a:ext uri="{28A0092B-C50C-407E-A947-70E740481C1C}">
                          <a14:useLocalDpi xmlns:a14="http://schemas.microsoft.com/office/drawing/2010/main" val="0"/>
                        </a:ext>
                      </a:extLst>
                    </a:blip>
                    <a:stretch>
                      <a:fillRect/>
                    </a:stretch>
                  </pic:blipFill>
                  <pic:spPr>
                    <a:xfrm>
                      <a:off x="0" y="0"/>
                      <a:ext cx="4670226" cy="2918891"/>
                    </a:xfrm>
                    <a:prstGeom prst="rect">
                      <a:avLst/>
                    </a:prstGeom>
                  </pic:spPr>
                </pic:pic>
              </a:graphicData>
            </a:graphic>
          </wp:inline>
        </w:drawing>
      </w:r>
    </w:p>
    <w:p w14:paraId="6E9B42FA" w14:textId="2034E687" w:rsidR="008172BD" w:rsidRPr="0043144B" w:rsidRDefault="008172BD" w:rsidP="0043144B">
      <w:pPr>
        <w:pStyle w:val="Caption"/>
        <w:jc w:val="center"/>
        <w:rPr>
          <w:rFonts w:cs="Times New Roman"/>
          <w:i w:val="0"/>
          <w:iCs w:val="0"/>
          <w:color w:val="auto"/>
        </w:rPr>
      </w:pPr>
      <w:r w:rsidRPr="0043144B">
        <w:rPr>
          <w:rFonts w:cs="Times New Roman"/>
          <w:i w:val="0"/>
          <w:iCs w:val="0"/>
          <w:color w:val="auto"/>
        </w:rPr>
        <w:t xml:space="preserve">Figure </w:t>
      </w:r>
      <w:r w:rsidRPr="0043144B">
        <w:rPr>
          <w:rFonts w:cs="Times New Roman"/>
          <w:i w:val="0"/>
          <w:iCs w:val="0"/>
          <w:color w:val="auto"/>
        </w:rPr>
        <w:fldChar w:fldCharType="begin"/>
      </w:r>
      <w:r w:rsidRPr="0043144B">
        <w:rPr>
          <w:rFonts w:cs="Times New Roman"/>
          <w:i w:val="0"/>
          <w:iCs w:val="0"/>
          <w:color w:val="auto"/>
        </w:rPr>
        <w:instrText xml:space="preserve"> SEQ Figure \* ARABIC </w:instrText>
      </w:r>
      <w:r w:rsidRPr="0043144B">
        <w:rPr>
          <w:rFonts w:cs="Times New Roman"/>
          <w:i w:val="0"/>
          <w:iCs w:val="0"/>
          <w:color w:val="auto"/>
        </w:rPr>
        <w:fldChar w:fldCharType="separate"/>
      </w:r>
      <w:r w:rsidR="00340928">
        <w:rPr>
          <w:rFonts w:cs="Times New Roman"/>
          <w:i w:val="0"/>
          <w:iCs w:val="0"/>
          <w:noProof/>
          <w:color w:val="auto"/>
        </w:rPr>
        <w:t>3</w:t>
      </w:r>
      <w:r w:rsidRPr="0043144B">
        <w:rPr>
          <w:rFonts w:cs="Times New Roman"/>
          <w:i w:val="0"/>
          <w:iCs w:val="0"/>
          <w:color w:val="auto"/>
        </w:rPr>
        <w:fldChar w:fldCharType="end"/>
      </w:r>
      <w:r w:rsidRPr="0043144B">
        <w:rPr>
          <w:rFonts w:cs="Times New Roman"/>
          <w:i w:val="0"/>
          <w:iCs w:val="0"/>
          <w:color w:val="auto"/>
        </w:rPr>
        <w:t>: Intangible Asset Monitor</w:t>
      </w:r>
    </w:p>
    <w:p w14:paraId="46C80F33" w14:textId="45B7B542" w:rsidR="008172BD" w:rsidRPr="0043144B" w:rsidRDefault="008172BD" w:rsidP="0043144B">
      <w:pPr>
        <w:jc w:val="center"/>
        <w:rPr>
          <w:rFonts w:cs="Times New Roman"/>
          <w:color w:val="auto"/>
        </w:rPr>
      </w:pPr>
      <w:r w:rsidRPr="0043144B">
        <w:rPr>
          <w:rFonts w:cs="Times New Roman"/>
          <w:color w:val="auto"/>
        </w:rPr>
        <w:t>Source:</w:t>
      </w:r>
      <w:r w:rsidR="001724C3" w:rsidRPr="0043144B">
        <w:rPr>
          <w:rFonts w:cs="Times New Roman"/>
          <w:color w:val="auto"/>
        </w:rPr>
        <w:t xml:space="preserve"> (Hall, 2016)</w:t>
      </w:r>
    </w:p>
    <w:p w14:paraId="4510224B" w14:textId="79D25921" w:rsidR="008172BD" w:rsidRPr="0043144B" w:rsidRDefault="000D3649" w:rsidP="0043144B">
      <w:pPr>
        <w:rPr>
          <w:rFonts w:cs="Times New Roman"/>
          <w:b/>
          <w:bCs/>
          <w:color w:val="auto"/>
          <w:szCs w:val="24"/>
          <w:lang w:bidi="bn-BD"/>
        </w:rPr>
      </w:pPr>
      <w:r w:rsidRPr="0043144B">
        <w:rPr>
          <w:rFonts w:cs="Times New Roman"/>
          <w:b/>
          <w:bCs/>
          <w:color w:val="auto"/>
          <w:szCs w:val="24"/>
          <w:lang w:bidi="bn-BD"/>
        </w:rPr>
        <w:lastRenderedPageBreak/>
        <w:t>Skandia Navigator</w:t>
      </w:r>
    </w:p>
    <w:p w14:paraId="15B247F1" w14:textId="5EA010CD" w:rsidR="000D3649" w:rsidRPr="0043144B" w:rsidRDefault="000D3649" w:rsidP="0043144B">
      <w:pPr>
        <w:rPr>
          <w:rFonts w:cs="Times New Roman"/>
          <w:color w:val="auto"/>
          <w:szCs w:val="24"/>
          <w:shd w:val="clear" w:color="auto" w:fill="FFFFFF"/>
        </w:rPr>
      </w:pPr>
      <w:r w:rsidRPr="0043144B">
        <w:rPr>
          <w:rFonts w:cs="Times New Roman"/>
          <w:color w:val="auto"/>
          <w:szCs w:val="24"/>
          <w:lang w:bidi="bn-BD"/>
        </w:rPr>
        <w:t xml:space="preserve">Skandia Navigator technique was developed by </w:t>
      </w:r>
      <w:r w:rsidRPr="0043144B">
        <w:rPr>
          <w:rFonts w:cs="Times New Roman"/>
          <w:color w:val="auto"/>
          <w:szCs w:val="24"/>
          <w:shd w:val="clear" w:color="auto" w:fill="FFFFFF"/>
        </w:rPr>
        <w:t xml:space="preserve">Leif </w:t>
      </w:r>
      <w:proofErr w:type="spellStart"/>
      <w:r w:rsidRPr="0043144B">
        <w:rPr>
          <w:rFonts w:cs="Times New Roman"/>
          <w:color w:val="auto"/>
          <w:szCs w:val="24"/>
          <w:shd w:val="clear" w:color="auto" w:fill="FFFFFF"/>
        </w:rPr>
        <w:t>Edvinsson</w:t>
      </w:r>
      <w:proofErr w:type="spellEnd"/>
      <w:r w:rsidRPr="0043144B">
        <w:rPr>
          <w:rFonts w:cs="Times New Roman"/>
          <w:color w:val="auto"/>
          <w:szCs w:val="24"/>
          <w:shd w:val="clear" w:color="auto" w:fill="FFFFFF"/>
        </w:rPr>
        <w:t xml:space="preserve"> in 2007 which measures knowledge assets on the basis of performance and goal achievement of the organization</w:t>
      </w:r>
      <w:r w:rsidR="001724C3" w:rsidRPr="0043144B">
        <w:rPr>
          <w:rFonts w:cs="Times New Roman"/>
          <w:color w:val="auto"/>
          <w:szCs w:val="24"/>
          <w:shd w:val="clear" w:color="auto" w:fill="FFFFFF"/>
        </w:rPr>
        <w:t xml:space="preserve"> (Hislop, 2010)</w:t>
      </w:r>
      <w:r w:rsidRPr="0043144B">
        <w:rPr>
          <w:rFonts w:cs="Times New Roman"/>
          <w:color w:val="auto"/>
          <w:szCs w:val="24"/>
          <w:shd w:val="clear" w:color="auto" w:fill="FFFFFF"/>
        </w:rPr>
        <w:t xml:space="preserve">. </w:t>
      </w:r>
      <w:r w:rsidR="000A65E9" w:rsidRPr="0043144B">
        <w:rPr>
          <w:rFonts w:cs="Times New Roman"/>
          <w:color w:val="auto"/>
          <w:szCs w:val="24"/>
          <w:shd w:val="clear" w:color="auto" w:fill="FFFFFF"/>
        </w:rPr>
        <w:t xml:space="preserve">This model measures knowledge assets considering five perspectives which are, financial focus, customers focus, human focus, process focus, renewal and development focus. </w:t>
      </w:r>
    </w:p>
    <w:p w14:paraId="0F58C6D1" w14:textId="77777777" w:rsidR="000D3649" w:rsidRPr="0043144B" w:rsidRDefault="000D3649" w:rsidP="0043144B">
      <w:pPr>
        <w:keepNext/>
        <w:jc w:val="center"/>
        <w:rPr>
          <w:rFonts w:cs="Times New Roman"/>
          <w:color w:val="auto"/>
        </w:rPr>
      </w:pPr>
      <w:r w:rsidRPr="0043144B">
        <w:rPr>
          <w:rFonts w:cs="Times New Roman"/>
          <w:noProof/>
          <w:color w:val="auto"/>
          <w:szCs w:val="24"/>
          <w:lang w:eastAsia="en-GB" w:bidi="bn-BD"/>
        </w:rPr>
        <w:drawing>
          <wp:inline distT="0" distB="0" distL="0" distR="0" wp14:anchorId="134C9DC5" wp14:editId="00517F0E">
            <wp:extent cx="4238625" cy="3124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skandianavigator.gif"/>
                    <pic:cNvPicPr/>
                  </pic:nvPicPr>
                  <pic:blipFill>
                    <a:blip r:embed="rId12">
                      <a:extLst>
                        <a:ext uri="{28A0092B-C50C-407E-A947-70E740481C1C}">
                          <a14:useLocalDpi xmlns:a14="http://schemas.microsoft.com/office/drawing/2010/main" val="0"/>
                        </a:ext>
                      </a:extLst>
                    </a:blip>
                    <a:stretch>
                      <a:fillRect/>
                    </a:stretch>
                  </pic:blipFill>
                  <pic:spPr>
                    <a:xfrm>
                      <a:off x="0" y="0"/>
                      <a:ext cx="4238625" cy="3124200"/>
                    </a:xfrm>
                    <a:prstGeom prst="rect">
                      <a:avLst/>
                    </a:prstGeom>
                  </pic:spPr>
                </pic:pic>
              </a:graphicData>
            </a:graphic>
          </wp:inline>
        </w:drawing>
      </w:r>
    </w:p>
    <w:p w14:paraId="271ED0E2" w14:textId="4C90AA8B" w:rsidR="000D3649" w:rsidRPr="0043144B" w:rsidRDefault="000D3649" w:rsidP="0043144B">
      <w:pPr>
        <w:pStyle w:val="Caption"/>
        <w:jc w:val="center"/>
        <w:rPr>
          <w:rFonts w:cs="Times New Roman"/>
          <w:i w:val="0"/>
          <w:iCs w:val="0"/>
          <w:color w:val="auto"/>
        </w:rPr>
      </w:pPr>
      <w:r w:rsidRPr="0043144B">
        <w:rPr>
          <w:rFonts w:cs="Times New Roman"/>
          <w:i w:val="0"/>
          <w:iCs w:val="0"/>
          <w:color w:val="auto"/>
        </w:rPr>
        <w:t xml:space="preserve">Figure </w:t>
      </w:r>
      <w:r w:rsidRPr="0043144B">
        <w:rPr>
          <w:rFonts w:cs="Times New Roman"/>
          <w:i w:val="0"/>
          <w:iCs w:val="0"/>
          <w:color w:val="auto"/>
        </w:rPr>
        <w:fldChar w:fldCharType="begin"/>
      </w:r>
      <w:r w:rsidRPr="0043144B">
        <w:rPr>
          <w:rFonts w:cs="Times New Roman"/>
          <w:i w:val="0"/>
          <w:iCs w:val="0"/>
          <w:color w:val="auto"/>
        </w:rPr>
        <w:instrText xml:space="preserve"> SEQ Figure \* ARABIC </w:instrText>
      </w:r>
      <w:r w:rsidRPr="0043144B">
        <w:rPr>
          <w:rFonts w:cs="Times New Roman"/>
          <w:i w:val="0"/>
          <w:iCs w:val="0"/>
          <w:color w:val="auto"/>
        </w:rPr>
        <w:fldChar w:fldCharType="separate"/>
      </w:r>
      <w:r w:rsidR="00340928">
        <w:rPr>
          <w:rFonts w:cs="Times New Roman"/>
          <w:i w:val="0"/>
          <w:iCs w:val="0"/>
          <w:noProof/>
          <w:color w:val="auto"/>
        </w:rPr>
        <w:t>4</w:t>
      </w:r>
      <w:r w:rsidRPr="0043144B">
        <w:rPr>
          <w:rFonts w:cs="Times New Roman"/>
          <w:i w:val="0"/>
          <w:iCs w:val="0"/>
          <w:color w:val="auto"/>
        </w:rPr>
        <w:fldChar w:fldCharType="end"/>
      </w:r>
      <w:r w:rsidRPr="0043144B">
        <w:rPr>
          <w:rFonts w:cs="Times New Roman"/>
          <w:i w:val="0"/>
          <w:iCs w:val="0"/>
          <w:color w:val="auto"/>
        </w:rPr>
        <w:t>: Skandia Navigator</w:t>
      </w:r>
    </w:p>
    <w:p w14:paraId="64EB7940" w14:textId="479B7AF2" w:rsidR="000D3649" w:rsidRPr="0043144B" w:rsidRDefault="000D3649" w:rsidP="0043144B">
      <w:pPr>
        <w:jc w:val="center"/>
        <w:rPr>
          <w:rFonts w:cs="Times New Roman"/>
          <w:color w:val="auto"/>
        </w:rPr>
      </w:pPr>
      <w:r w:rsidRPr="0043144B">
        <w:rPr>
          <w:rFonts w:cs="Times New Roman"/>
          <w:color w:val="auto"/>
        </w:rPr>
        <w:t>Source:</w:t>
      </w:r>
      <w:r w:rsidR="001724C3" w:rsidRPr="0043144B">
        <w:rPr>
          <w:rFonts w:cs="Times New Roman"/>
          <w:color w:val="auto"/>
        </w:rPr>
        <w:t xml:space="preserve"> (</w:t>
      </w:r>
      <w:proofErr w:type="spellStart"/>
      <w:r w:rsidR="001724C3" w:rsidRPr="0043144B">
        <w:rPr>
          <w:rFonts w:cs="Times New Roman"/>
          <w:color w:val="auto"/>
        </w:rPr>
        <w:t>Jashapara</w:t>
      </w:r>
      <w:proofErr w:type="spellEnd"/>
      <w:r w:rsidR="001724C3" w:rsidRPr="0043144B">
        <w:rPr>
          <w:rFonts w:cs="Times New Roman"/>
          <w:color w:val="auto"/>
        </w:rPr>
        <w:t>, 2011)</w:t>
      </w:r>
    </w:p>
    <w:p w14:paraId="737EB340" w14:textId="794215D5" w:rsidR="000D3649" w:rsidRPr="0043144B" w:rsidRDefault="000A65E9" w:rsidP="0043144B">
      <w:pPr>
        <w:rPr>
          <w:rFonts w:cs="Times New Roman"/>
          <w:b/>
          <w:bCs/>
          <w:color w:val="auto"/>
          <w:szCs w:val="24"/>
          <w:lang w:bidi="bn-BD"/>
        </w:rPr>
      </w:pPr>
      <w:proofErr w:type="spellStart"/>
      <w:r w:rsidRPr="0043144B">
        <w:rPr>
          <w:rFonts w:cs="Times New Roman"/>
          <w:b/>
          <w:bCs/>
          <w:color w:val="auto"/>
          <w:szCs w:val="24"/>
          <w:lang w:bidi="bn-BD"/>
        </w:rPr>
        <w:t>Meritum</w:t>
      </w:r>
      <w:proofErr w:type="spellEnd"/>
      <w:r w:rsidRPr="0043144B">
        <w:rPr>
          <w:rFonts w:cs="Times New Roman"/>
          <w:b/>
          <w:bCs/>
          <w:color w:val="auto"/>
          <w:szCs w:val="24"/>
          <w:lang w:bidi="bn-BD"/>
        </w:rPr>
        <w:t xml:space="preserve"> Guidelines</w:t>
      </w:r>
    </w:p>
    <w:p w14:paraId="7C5E6AF3" w14:textId="5C61D13F" w:rsidR="000A65E9" w:rsidRPr="0043144B" w:rsidRDefault="000A65E9" w:rsidP="0043144B">
      <w:pPr>
        <w:rPr>
          <w:rFonts w:cs="Times New Roman"/>
          <w:color w:val="auto"/>
          <w:szCs w:val="24"/>
          <w:lang w:bidi="bn-BD"/>
        </w:rPr>
      </w:pPr>
      <w:proofErr w:type="spellStart"/>
      <w:r w:rsidRPr="0043144B">
        <w:rPr>
          <w:rFonts w:cs="Times New Roman"/>
          <w:color w:val="auto"/>
          <w:szCs w:val="24"/>
          <w:lang w:bidi="bn-BD"/>
        </w:rPr>
        <w:t>Meritum</w:t>
      </w:r>
      <w:proofErr w:type="spellEnd"/>
      <w:r w:rsidRPr="0043144B">
        <w:rPr>
          <w:rFonts w:cs="Times New Roman"/>
          <w:color w:val="auto"/>
          <w:szCs w:val="24"/>
          <w:lang w:bidi="bn-BD"/>
        </w:rPr>
        <w:t xml:space="preserve"> guidelines provide a framework with specific definitions of knowledge management </w:t>
      </w:r>
      <w:r w:rsidR="001D0627">
        <w:rPr>
          <w:rFonts w:cs="Times New Roman"/>
          <w:color w:val="auto"/>
          <w:szCs w:val="24"/>
          <w:lang w:bidi="bn-BD"/>
        </w:rPr>
        <w:t>from</w:t>
      </w:r>
      <w:r w:rsidRPr="0043144B">
        <w:rPr>
          <w:rFonts w:cs="Times New Roman"/>
          <w:color w:val="auto"/>
          <w:szCs w:val="24"/>
          <w:lang w:bidi="bn-BD"/>
        </w:rPr>
        <w:t xml:space="preserve"> an organizational perspective</w:t>
      </w:r>
      <w:r w:rsidR="001724C3" w:rsidRPr="0043144B">
        <w:rPr>
          <w:rFonts w:cs="Times New Roman"/>
          <w:color w:val="auto"/>
          <w:szCs w:val="24"/>
          <w:lang w:bidi="bn-BD"/>
        </w:rPr>
        <w:t xml:space="preserve"> (</w:t>
      </w:r>
      <w:proofErr w:type="spellStart"/>
      <w:r w:rsidR="001724C3" w:rsidRPr="0043144B">
        <w:rPr>
          <w:rFonts w:cs="Times New Roman"/>
          <w:color w:val="auto"/>
          <w:szCs w:val="24"/>
          <w:lang w:bidi="bn-BD"/>
        </w:rPr>
        <w:t>Lehaney</w:t>
      </w:r>
      <w:proofErr w:type="spellEnd"/>
      <w:r w:rsidR="001724C3" w:rsidRPr="0043144B">
        <w:rPr>
          <w:rFonts w:cs="Times New Roman"/>
          <w:color w:val="auto"/>
          <w:szCs w:val="24"/>
          <w:lang w:bidi="bn-BD"/>
        </w:rPr>
        <w:t>, 2014)</w:t>
      </w:r>
      <w:r w:rsidRPr="0043144B">
        <w:rPr>
          <w:rFonts w:cs="Times New Roman"/>
          <w:color w:val="auto"/>
          <w:szCs w:val="24"/>
          <w:lang w:bidi="bn-BD"/>
        </w:rPr>
        <w:t>. The main intention of this model is to guide organizations</w:t>
      </w:r>
      <w:r w:rsidR="0049774F" w:rsidRPr="0043144B">
        <w:rPr>
          <w:rFonts w:cs="Times New Roman"/>
          <w:color w:val="auto"/>
          <w:szCs w:val="24"/>
          <w:lang w:bidi="bn-BD"/>
        </w:rPr>
        <w:t xml:space="preserve"> like Boots UK i</w:t>
      </w:r>
      <w:r w:rsidRPr="0043144B">
        <w:rPr>
          <w:rFonts w:cs="Times New Roman"/>
          <w:color w:val="auto"/>
          <w:szCs w:val="24"/>
          <w:lang w:bidi="bn-BD"/>
        </w:rPr>
        <w:t xml:space="preserve">n measuring their available knowledge resources, executing them in organizational activities and re-measuring their credibility again. </w:t>
      </w:r>
    </w:p>
    <w:p w14:paraId="1E3C804C" w14:textId="77777777" w:rsidR="000A65E9" w:rsidRPr="0043144B" w:rsidRDefault="000A65E9" w:rsidP="0043144B">
      <w:pPr>
        <w:keepNext/>
        <w:jc w:val="center"/>
        <w:rPr>
          <w:rFonts w:cs="Times New Roman"/>
          <w:color w:val="auto"/>
        </w:rPr>
      </w:pPr>
      <w:r w:rsidRPr="0043144B">
        <w:rPr>
          <w:rFonts w:cs="Times New Roman"/>
          <w:noProof/>
          <w:color w:val="auto"/>
          <w:szCs w:val="24"/>
          <w:lang w:eastAsia="en-GB" w:bidi="bn-BD"/>
        </w:rPr>
        <w:lastRenderedPageBreak/>
        <w:drawing>
          <wp:inline distT="0" distB="0" distL="0" distR="0" wp14:anchorId="64175E57" wp14:editId="1C7A6D22">
            <wp:extent cx="4238625" cy="2105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3">
                      <a:extLst>
                        <a:ext uri="{28A0092B-C50C-407E-A947-70E740481C1C}">
                          <a14:useLocalDpi xmlns:a14="http://schemas.microsoft.com/office/drawing/2010/main" val="0"/>
                        </a:ext>
                      </a:extLst>
                    </a:blip>
                    <a:stretch>
                      <a:fillRect/>
                    </a:stretch>
                  </pic:blipFill>
                  <pic:spPr>
                    <a:xfrm>
                      <a:off x="0" y="0"/>
                      <a:ext cx="4238625" cy="2105025"/>
                    </a:xfrm>
                    <a:prstGeom prst="rect">
                      <a:avLst/>
                    </a:prstGeom>
                  </pic:spPr>
                </pic:pic>
              </a:graphicData>
            </a:graphic>
          </wp:inline>
        </w:drawing>
      </w:r>
    </w:p>
    <w:p w14:paraId="2D686DCA" w14:textId="29D9F8B0" w:rsidR="000A65E9" w:rsidRPr="0043144B" w:rsidRDefault="000A65E9" w:rsidP="0043144B">
      <w:pPr>
        <w:pStyle w:val="Caption"/>
        <w:jc w:val="center"/>
        <w:rPr>
          <w:rFonts w:cs="Times New Roman"/>
          <w:i w:val="0"/>
          <w:iCs w:val="0"/>
          <w:color w:val="auto"/>
        </w:rPr>
      </w:pPr>
      <w:r w:rsidRPr="0043144B">
        <w:rPr>
          <w:rFonts w:cs="Times New Roman"/>
          <w:i w:val="0"/>
          <w:iCs w:val="0"/>
          <w:color w:val="auto"/>
        </w:rPr>
        <w:t xml:space="preserve">Figure </w:t>
      </w:r>
      <w:r w:rsidRPr="0043144B">
        <w:rPr>
          <w:rFonts w:cs="Times New Roman"/>
          <w:i w:val="0"/>
          <w:iCs w:val="0"/>
          <w:color w:val="auto"/>
        </w:rPr>
        <w:fldChar w:fldCharType="begin"/>
      </w:r>
      <w:r w:rsidRPr="0043144B">
        <w:rPr>
          <w:rFonts w:cs="Times New Roman"/>
          <w:i w:val="0"/>
          <w:iCs w:val="0"/>
          <w:color w:val="auto"/>
        </w:rPr>
        <w:instrText xml:space="preserve"> SEQ Figure \* ARABIC </w:instrText>
      </w:r>
      <w:r w:rsidRPr="0043144B">
        <w:rPr>
          <w:rFonts w:cs="Times New Roman"/>
          <w:i w:val="0"/>
          <w:iCs w:val="0"/>
          <w:color w:val="auto"/>
        </w:rPr>
        <w:fldChar w:fldCharType="separate"/>
      </w:r>
      <w:r w:rsidR="00340928">
        <w:rPr>
          <w:rFonts w:cs="Times New Roman"/>
          <w:i w:val="0"/>
          <w:iCs w:val="0"/>
          <w:noProof/>
          <w:color w:val="auto"/>
        </w:rPr>
        <w:t>5</w:t>
      </w:r>
      <w:r w:rsidRPr="0043144B">
        <w:rPr>
          <w:rFonts w:cs="Times New Roman"/>
          <w:i w:val="0"/>
          <w:iCs w:val="0"/>
          <w:color w:val="auto"/>
        </w:rPr>
        <w:fldChar w:fldCharType="end"/>
      </w:r>
      <w:r w:rsidRPr="0043144B">
        <w:rPr>
          <w:rFonts w:cs="Times New Roman"/>
          <w:i w:val="0"/>
          <w:iCs w:val="0"/>
          <w:color w:val="auto"/>
        </w:rPr>
        <w:t xml:space="preserve">: </w:t>
      </w:r>
      <w:proofErr w:type="spellStart"/>
      <w:r w:rsidRPr="0043144B">
        <w:rPr>
          <w:rFonts w:cs="Times New Roman"/>
          <w:i w:val="0"/>
          <w:iCs w:val="0"/>
          <w:color w:val="auto"/>
        </w:rPr>
        <w:t>Meritum</w:t>
      </w:r>
      <w:proofErr w:type="spellEnd"/>
      <w:r w:rsidRPr="0043144B">
        <w:rPr>
          <w:rFonts w:cs="Times New Roman"/>
          <w:i w:val="0"/>
          <w:iCs w:val="0"/>
          <w:color w:val="auto"/>
        </w:rPr>
        <w:t xml:space="preserve"> Guidelines</w:t>
      </w:r>
    </w:p>
    <w:p w14:paraId="2A263B99" w14:textId="53B15B01" w:rsidR="000A65E9" w:rsidRPr="0043144B" w:rsidRDefault="000A65E9" w:rsidP="0043144B">
      <w:pPr>
        <w:jc w:val="center"/>
        <w:rPr>
          <w:rFonts w:cs="Times New Roman"/>
          <w:color w:val="auto"/>
        </w:rPr>
      </w:pPr>
      <w:r w:rsidRPr="0043144B">
        <w:rPr>
          <w:rFonts w:cs="Times New Roman"/>
          <w:color w:val="auto"/>
        </w:rPr>
        <w:t>Source:</w:t>
      </w:r>
      <w:r w:rsidR="001724C3" w:rsidRPr="0043144B">
        <w:rPr>
          <w:rFonts w:cs="Times New Roman"/>
          <w:color w:val="auto"/>
        </w:rPr>
        <w:t xml:space="preserve"> (Maier, 2010)</w:t>
      </w:r>
    </w:p>
    <w:p w14:paraId="3E71541C" w14:textId="469BB694" w:rsidR="000A65E9" w:rsidRPr="0043144B" w:rsidRDefault="000A65E9" w:rsidP="0043144B">
      <w:pPr>
        <w:rPr>
          <w:rFonts w:cs="Times New Roman"/>
          <w:b/>
          <w:bCs/>
          <w:color w:val="auto"/>
          <w:szCs w:val="24"/>
          <w:lang w:val="en-US"/>
        </w:rPr>
      </w:pPr>
      <w:r w:rsidRPr="0043144B">
        <w:rPr>
          <w:rFonts w:cs="Times New Roman"/>
          <w:b/>
          <w:bCs/>
          <w:color w:val="auto"/>
          <w:szCs w:val="24"/>
          <w:lang w:val="en-US"/>
        </w:rPr>
        <w:t>Danish Guidelines</w:t>
      </w:r>
    </w:p>
    <w:p w14:paraId="5EB82E12" w14:textId="2C68A0AF" w:rsidR="000A65E9" w:rsidRPr="0043144B" w:rsidRDefault="000A65E9" w:rsidP="0043144B">
      <w:pPr>
        <w:autoSpaceDE w:val="0"/>
        <w:autoSpaceDN w:val="0"/>
        <w:adjustRightInd w:val="0"/>
        <w:spacing w:after="0"/>
        <w:rPr>
          <w:rFonts w:cs="Times New Roman"/>
          <w:color w:val="auto"/>
          <w:szCs w:val="24"/>
          <w:lang w:bidi="bn-BD"/>
        </w:rPr>
      </w:pPr>
      <w:r w:rsidRPr="0043144B">
        <w:rPr>
          <w:rFonts w:cs="Times New Roman"/>
          <w:color w:val="auto"/>
          <w:szCs w:val="24"/>
          <w:lang w:val="en-US"/>
        </w:rPr>
        <w:t xml:space="preserve">Danish guideline is one of the most used techniques for identifying knowledge assets. This model helps in identifying knowledge assets by constructing </w:t>
      </w:r>
      <w:r w:rsidR="001D0627">
        <w:rPr>
          <w:rFonts w:cs="Times New Roman"/>
          <w:color w:val="auto"/>
          <w:szCs w:val="24"/>
          <w:lang w:val="en-US"/>
        </w:rPr>
        <w:t xml:space="preserve">an </w:t>
      </w:r>
      <w:r w:rsidRPr="0043144B">
        <w:rPr>
          <w:rFonts w:cs="Times New Roman"/>
          <w:color w:val="auto"/>
          <w:szCs w:val="24"/>
          <w:lang w:val="en-US"/>
        </w:rPr>
        <w:t>intellectual capital statement</w:t>
      </w:r>
      <w:r w:rsidR="001724C3" w:rsidRPr="0043144B">
        <w:rPr>
          <w:rFonts w:cs="Times New Roman"/>
          <w:color w:val="auto"/>
          <w:szCs w:val="24"/>
          <w:lang w:val="en-US"/>
        </w:rPr>
        <w:t xml:space="preserve"> (Morey, 2011)</w:t>
      </w:r>
      <w:r w:rsidRPr="0043144B">
        <w:rPr>
          <w:rFonts w:cs="Times New Roman"/>
          <w:color w:val="auto"/>
          <w:szCs w:val="24"/>
          <w:lang w:val="en-US"/>
        </w:rPr>
        <w:t xml:space="preserve">. Like the balance shit statement, the intellectual capital statement focuses on Knowledge management strategy used by </w:t>
      </w:r>
      <w:r w:rsidR="0049774F" w:rsidRPr="0043144B">
        <w:rPr>
          <w:rFonts w:cs="Times New Roman"/>
          <w:color w:val="auto"/>
          <w:szCs w:val="24"/>
          <w:lang w:val="en-US"/>
        </w:rPr>
        <w:t>Boots UK</w:t>
      </w:r>
      <w:r w:rsidRPr="0043144B">
        <w:rPr>
          <w:rFonts w:cs="Times New Roman"/>
          <w:color w:val="auto"/>
          <w:szCs w:val="24"/>
          <w:lang w:val="en-US"/>
        </w:rPr>
        <w:t>.</w:t>
      </w:r>
      <w:r w:rsidR="00ED6277" w:rsidRPr="0043144B">
        <w:rPr>
          <w:rFonts w:cs="Times New Roman"/>
          <w:color w:val="auto"/>
          <w:szCs w:val="24"/>
          <w:lang w:val="en-US"/>
        </w:rPr>
        <w:t xml:space="preserve"> This intellectual capital statement consists of four elements,</w:t>
      </w:r>
      <w:r w:rsidRPr="0043144B">
        <w:rPr>
          <w:rFonts w:cs="Times New Roman"/>
          <w:color w:val="auto"/>
          <w:szCs w:val="24"/>
          <w:lang w:val="en-US"/>
        </w:rPr>
        <w:t xml:space="preserve"> </w:t>
      </w:r>
      <w:r w:rsidR="00ED6277" w:rsidRPr="0043144B">
        <w:rPr>
          <w:rFonts w:cs="Times New Roman"/>
          <w:color w:val="auto"/>
          <w:szCs w:val="24"/>
          <w:lang w:bidi="bn-BD"/>
        </w:rPr>
        <w:t>knowledge n</w:t>
      </w:r>
      <w:r w:rsidRPr="0043144B">
        <w:rPr>
          <w:rFonts w:cs="Times New Roman"/>
          <w:color w:val="auto"/>
          <w:szCs w:val="24"/>
          <w:lang w:bidi="bn-BD"/>
        </w:rPr>
        <w:t>a</w:t>
      </w:r>
      <w:r w:rsidR="00ED6277" w:rsidRPr="0043144B">
        <w:rPr>
          <w:rFonts w:cs="Times New Roman"/>
          <w:color w:val="auto"/>
          <w:szCs w:val="24"/>
          <w:lang w:bidi="bn-BD"/>
        </w:rPr>
        <w:t>rrative, management c</w:t>
      </w:r>
      <w:r w:rsidRPr="0043144B">
        <w:rPr>
          <w:rFonts w:cs="Times New Roman"/>
          <w:color w:val="auto"/>
          <w:szCs w:val="24"/>
          <w:lang w:bidi="bn-BD"/>
        </w:rPr>
        <w:t xml:space="preserve">hallenges, </w:t>
      </w:r>
      <w:r w:rsidR="00ED6277" w:rsidRPr="0043144B">
        <w:rPr>
          <w:rFonts w:cs="Times New Roman"/>
          <w:color w:val="auto"/>
          <w:szCs w:val="24"/>
          <w:lang w:bidi="bn-BD"/>
        </w:rPr>
        <w:t>i</w:t>
      </w:r>
      <w:r w:rsidRPr="0043144B">
        <w:rPr>
          <w:rFonts w:cs="Times New Roman"/>
          <w:color w:val="auto"/>
          <w:szCs w:val="24"/>
          <w:lang w:bidi="bn-BD"/>
        </w:rPr>
        <w:t>nitiativ</w:t>
      </w:r>
      <w:r w:rsidR="00ED6277" w:rsidRPr="0043144B">
        <w:rPr>
          <w:rFonts w:cs="Times New Roman"/>
          <w:color w:val="auto"/>
          <w:szCs w:val="24"/>
          <w:lang w:bidi="bn-BD"/>
        </w:rPr>
        <w:t>es and i</w:t>
      </w:r>
      <w:r w:rsidRPr="0043144B">
        <w:rPr>
          <w:rFonts w:cs="Times New Roman"/>
          <w:color w:val="auto"/>
          <w:szCs w:val="24"/>
          <w:lang w:bidi="bn-BD"/>
        </w:rPr>
        <w:t>ndicators</w:t>
      </w:r>
      <w:r w:rsidR="00ED6277" w:rsidRPr="0043144B">
        <w:rPr>
          <w:rFonts w:cs="Times New Roman"/>
          <w:color w:val="auto"/>
          <w:szCs w:val="24"/>
          <w:lang w:bidi="bn-BD"/>
        </w:rPr>
        <w:t>.</w:t>
      </w:r>
    </w:p>
    <w:p w14:paraId="525EE630" w14:textId="5998B0F9" w:rsidR="00406655" w:rsidRPr="0043144B" w:rsidRDefault="00406655" w:rsidP="0043144B">
      <w:pPr>
        <w:pStyle w:val="Heading2"/>
        <w:rPr>
          <w:rFonts w:ascii="Times New Roman" w:hAnsi="Times New Roman" w:cs="Times New Roman"/>
          <w:color w:val="auto"/>
        </w:rPr>
      </w:pPr>
      <w:bookmarkStart w:id="29" w:name="_Toc7896375"/>
      <w:r w:rsidRPr="0043144B">
        <w:rPr>
          <w:rFonts w:ascii="Times New Roman" w:hAnsi="Times New Roman" w:cs="Times New Roman"/>
          <w:color w:val="auto"/>
        </w:rPr>
        <w:t>1.4. Actual and Potential Knowledge Assets</w:t>
      </w:r>
      <w:bookmarkEnd w:id="29"/>
    </w:p>
    <w:p w14:paraId="25C0115B" w14:textId="3B3F1228" w:rsidR="00515FB7" w:rsidRDefault="009125F7" w:rsidP="0043144B">
      <w:pPr>
        <w:rPr>
          <w:rFonts w:cs="Times New Roman"/>
          <w:color w:val="auto"/>
          <w:lang w:val="en-US"/>
        </w:rPr>
      </w:pPr>
      <w:r w:rsidRPr="0043144B">
        <w:rPr>
          <w:rFonts w:cs="Times New Roman"/>
          <w:color w:val="auto"/>
          <w:lang w:val="en-US"/>
        </w:rPr>
        <w:t>Knowledge asset refers to the accumulated intellectual resources possessed by an organization. Knowledge asset may have in the form of individual knowledge or in the form of organizational knowledge</w:t>
      </w:r>
      <w:r w:rsidR="001724C3" w:rsidRPr="0043144B">
        <w:rPr>
          <w:rFonts w:cs="Times New Roman"/>
          <w:color w:val="auto"/>
          <w:lang w:val="en-US"/>
        </w:rPr>
        <w:t xml:space="preserve"> (Peel, 2012)</w:t>
      </w:r>
      <w:r w:rsidRPr="0043144B">
        <w:rPr>
          <w:rFonts w:cs="Times New Roman"/>
          <w:color w:val="auto"/>
          <w:lang w:val="en-US"/>
        </w:rPr>
        <w:t>. It is necessary to have a clear idea about knowledge assets to ensure better knowledge management within an organization. Scholars have defined knowledge assets into two type, actual knowledge assets and individual knowledge assets</w:t>
      </w:r>
      <w:r w:rsidR="001724C3" w:rsidRPr="0043144B">
        <w:rPr>
          <w:rFonts w:cs="Times New Roman"/>
          <w:color w:val="auto"/>
          <w:lang w:val="en-US"/>
        </w:rPr>
        <w:t xml:space="preserve"> (</w:t>
      </w:r>
      <w:proofErr w:type="spellStart"/>
      <w:r w:rsidR="001724C3" w:rsidRPr="0043144B">
        <w:rPr>
          <w:rFonts w:cs="Times New Roman"/>
          <w:color w:val="auto"/>
          <w:lang w:val="en-US"/>
        </w:rPr>
        <w:t>Beijerse</w:t>
      </w:r>
      <w:proofErr w:type="spellEnd"/>
      <w:r w:rsidR="001724C3" w:rsidRPr="0043144B">
        <w:rPr>
          <w:rFonts w:cs="Times New Roman"/>
          <w:color w:val="auto"/>
          <w:lang w:val="en-US"/>
        </w:rPr>
        <w:t>, 2010)</w:t>
      </w:r>
      <w:r w:rsidRPr="0043144B">
        <w:rPr>
          <w:rFonts w:cs="Times New Roman"/>
          <w:color w:val="auto"/>
          <w:lang w:val="en-US"/>
        </w:rPr>
        <w:t xml:space="preserve">. </w:t>
      </w:r>
      <w:r w:rsidR="00DB3408" w:rsidRPr="0043144B">
        <w:rPr>
          <w:rFonts w:cs="Times New Roman"/>
          <w:color w:val="auto"/>
          <w:lang w:val="en-US"/>
        </w:rPr>
        <w:t xml:space="preserve">Actual knowledge asset is the whole area of knowledge possessed by </w:t>
      </w:r>
      <w:r w:rsidR="0049774F" w:rsidRPr="0043144B">
        <w:rPr>
          <w:rFonts w:cs="Times New Roman"/>
          <w:color w:val="auto"/>
          <w:lang w:val="en-US"/>
        </w:rPr>
        <w:t>Boots UK</w:t>
      </w:r>
      <w:r w:rsidR="009B07BA">
        <w:rPr>
          <w:rFonts w:cs="Times New Roman"/>
          <w:color w:val="auto"/>
          <w:lang w:val="en-US"/>
        </w:rPr>
        <w:t xml:space="preserve"> and its employees</w:t>
      </w:r>
      <w:r w:rsidR="00DB3408" w:rsidRPr="0043144B">
        <w:rPr>
          <w:rFonts w:cs="Times New Roman"/>
          <w:color w:val="auto"/>
          <w:lang w:val="en-US"/>
        </w:rPr>
        <w:t>.</w:t>
      </w:r>
    </w:p>
    <w:p w14:paraId="00433D3C" w14:textId="618E588E" w:rsidR="00515FB7" w:rsidRPr="00515FB7" w:rsidRDefault="00515FB7" w:rsidP="0043144B">
      <w:pPr>
        <w:rPr>
          <w:rFonts w:cs="Times New Roman"/>
          <w:b/>
          <w:bCs/>
          <w:color w:val="auto"/>
          <w:lang w:val="en-US"/>
        </w:rPr>
      </w:pPr>
      <w:r w:rsidRPr="00515FB7">
        <w:rPr>
          <w:rFonts w:cs="Times New Roman"/>
          <w:b/>
          <w:bCs/>
          <w:color w:val="auto"/>
          <w:lang w:val="en-US"/>
        </w:rPr>
        <w:t>Actual Knowledge Asset</w:t>
      </w:r>
    </w:p>
    <w:p w14:paraId="3E950EF9" w14:textId="3FD0ED6A" w:rsidR="00515FB7" w:rsidRDefault="00515FB7" w:rsidP="0043144B">
      <w:pPr>
        <w:rPr>
          <w:rFonts w:cs="Times New Roman"/>
          <w:color w:val="auto"/>
          <w:lang w:val="en-US"/>
        </w:rPr>
      </w:pPr>
      <w:r w:rsidRPr="0043144B">
        <w:rPr>
          <w:rFonts w:cs="Times New Roman"/>
          <w:color w:val="auto"/>
          <w:lang w:val="en-US"/>
        </w:rPr>
        <w:t xml:space="preserve">Actual knowledge can be in the form of data, information, idea, thoughts, learning, understanding, insights, capabilities and experience of the employees. Organizational workforce, database, documents, policies, guidelines, procedures, patents, intellectual rights are also considered as the knowledge assets (Amine </w:t>
      </w:r>
      <w:proofErr w:type="spellStart"/>
      <w:r w:rsidRPr="0043144B">
        <w:rPr>
          <w:rFonts w:cs="Times New Roman"/>
          <w:color w:val="auto"/>
          <w:lang w:val="en-US"/>
        </w:rPr>
        <w:t>Chatti</w:t>
      </w:r>
      <w:proofErr w:type="spellEnd"/>
      <w:r w:rsidRPr="0043144B">
        <w:rPr>
          <w:rFonts w:cs="Times New Roman"/>
          <w:color w:val="auto"/>
          <w:lang w:val="en-US"/>
        </w:rPr>
        <w:t>, 2012)</w:t>
      </w:r>
      <w:r w:rsidR="009B07BA">
        <w:rPr>
          <w:rFonts w:cs="Times New Roman"/>
          <w:color w:val="auto"/>
          <w:lang w:val="en-US"/>
        </w:rPr>
        <w:t xml:space="preserve">. </w:t>
      </w:r>
      <w:r w:rsidR="00DB3408" w:rsidRPr="0043144B">
        <w:rPr>
          <w:rFonts w:cs="Times New Roman"/>
          <w:color w:val="auto"/>
          <w:lang w:val="en-US"/>
        </w:rPr>
        <w:t xml:space="preserve">Actual knowledge assets are the assets </w:t>
      </w:r>
      <w:r w:rsidR="00DB3408" w:rsidRPr="0043144B">
        <w:rPr>
          <w:rFonts w:cs="Times New Roman"/>
          <w:color w:val="auto"/>
          <w:lang w:val="en-US"/>
        </w:rPr>
        <w:lastRenderedPageBreak/>
        <w:t xml:space="preserve">that </w:t>
      </w:r>
      <w:r w:rsidR="0049774F" w:rsidRPr="0043144B">
        <w:rPr>
          <w:rFonts w:cs="Times New Roman"/>
          <w:color w:val="auto"/>
          <w:lang w:val="en-US"/>
        </w:rPr>
        <w:t>Boots UK</w:t>
      </w:r>
      <w:r w:rsidR="00DB3408" w:rsidRPr="0043144B">
        <w:rPr>
          <w:rFonts w:cs="Times New Roman"/>
          <w:color w:val="auto"/>
          <w:lang w:val="en-US"/>
        </w:rPr>
        <w:t xml:space="preserve"> owns on a specific point of time. On the other hand, potential knowledge asset indicate</w:t>
      </w:r>
      <w:r w:rsidR="001D0627">
        <w:rPr>
          <w:rFonts w:cs="Times New Roman"/>
          <w:color w:val="auto"/>
          <w:lang w:val="en-US"/>
        </w:rPr>
        <w:t>s</w:t>
      </w:r>
      <w:r w:rsidR="00DB3408" w:rsidRPr="0043144B">
        <w:rPr>
          <w:rFonts w:cs="Times New Roman"/>
          <w:color w:val="auto"/>
          <w:lang w:val="en-US"/>
        </w:rPr>
        <w:t xml:space="preserve"> those assets which </w:t>
      </w:r>
      <w:r w:rsidR="0049774F" w:rsidRPr="0043144B">
        <w:rPr>
          <w:rFonts w:cs="Times New Roman"/>
          <w:color w:val="auto"/>
          <w:lang w:val="en-US"/>
        </w:rPr>
        <w:t>Boots UK</w:t>
      </w:r>
      <w:r w:rsidR="00DB3408" w:rsidRPr="0043144B">
        <w:rPr>
          <w:rFonts w:cs="Times New Roman"/>
          <w:color w:val="auto"/>
          <w:lang w:val="en-US"/>
        </w:rPr>
        <w:t xml:space="preserve"> do not possess at a selected point of time but there are possibilities of achieving those assets </w:t>
      </w:r>
      <w:proofErr w:type="gramStart"/>
      <w:r w:rsidR="00DB3408" w:rsidRPr="0043144B">
        <w:rPr>
          <w:rFonts w:cs="Times New Roman"/>
          <w:color w:val="auto"/>
          <w:lang w:val="en-US"/>
        </w:rPr>
        <w:t>in the near future</w:t>
      </w:r>
      <w:proofErr w:type="gramEnd"/>
      <w:r w:rsidR="00DB3408" w:rsidRPr="0043144B">
        <w:rPr>
          <w:rFonts w:cs="Times New Roman"/>
          <w:color w:val="auto"/>
          <w:lang w:val="en-US"/>
        </w:rPr>
        <w:t>. Modern organizations need to increase their organizational knowledge to face the hard competition prevailing in the market</w:t>
      </w:r>
      <w:r w:rsidR="001724C3" w:rsidRPr="0043144B">
        <w:rPr>
          <w:rFonts w:cs="Times New Roman"/>
          <w:color w:val="auto"/>
          <w:lang w:val="en-US"/>
        </w:rPr>
        <w:t xml:space="preserve"> (Bones et al., 2019)</w:t>
      </w:r>
      <w:r w:rsidR="00DB3408" w:rsidRPr="0043144B">
        <w:rPr>
          <w:rFonts w:cs="Times New Roman"/>
          <w:color w:val="auto"/>
          <w:lang w:val="en-US"/>
        </w:rPr>
        <w:t>. An organization need to ensure continuous development of their available knowledge resources so that they can increase their compatibility and</w:t>
      </w:r>
      <w:r>
        <w:rPr>
          <w:rFonts w:cs="Times New Roman"/>
          <w:color w:val="auto"/>
          <w:lang w:val="en-US"/>
        </w:rPr>
        <w:t xml:space="preserve"> increase their sustainability.</w:t>
      </w:r>
    </w:p>
    <w:p w14:paraId="0D89E531" w14:textId="48846BC4" w:rsidR="00515FB7" w:rsidRPr="00515FB7" w:rsidRDefault="00515FB7" w:rsidP="0043144B">
      <w:pPr>
        <w:rPr>
          <w:rFonts w:cs="Times New Roman"/>
          <w:b/>
          <w:bCs/>
          <w:color w:val="auto"/>
          <w:lang w:val="en-US"/>
        </w:rPr>
      </w:pPr>
      <w:r w:rsidRPr="00515FB7">
        <w:rPr>
          <w:rFonts w:cs="Times New Roman"/>
          <w:b/>
          <w:bCs/>
          <w:color w:val="auto"/>
          <w:lang w:val="en-US"/>
        </w:rPr>
        <w:t>Potential Knowledge Asset</w:t>
      </w:r>
    </w:p>
    <w:p w14:paraId="6F05578B" w14:textId="663BE014" w:rsidR="00833E16" w:rsidRPr="0043144B" w:rsidRDefault="00DB3408" w:rsidP="0043144B">
      <w:pPr>
        <w:rPr>
          <w:rFonts w:cs="Times New Roman"/>
          <w:color w:val="auto"/>
          <w:lang w:val="en-US"/>
        </w:rPr>
      </w:pPr>
      <w:r w:rsidRPr="0043144B">
        <w:rPr>
          <w:rFonts w:cs="Times New Roman"/>
          <w:color w:val="auto"/>
          <w:lang w:val="en-US"/>
        </w:rPr>
        <w:t xml:space="preserve">An organization like Boots UK can </w:t>
      </w:r>
      <w:r w:rsidR="00833E16" w:rsidRPr="0043144B">
        <w:rPr>
          <w:rFonts w:cs="Times New Roman"/>
          <w:color w:val="auto"/>
          <w:lang w:val="en-US"/>
        </w:rPr>
        <w:t>convert their potential knowledge into actual knowledge by encouraging their employees for knowledge sharing, idea generating, storing knowledge and implementing them on organizational purposes.</w:t>
      </w:r>
      <w:r w:rsidR="009B07BA" w:rsidRPr="0043144B">
        <w:rPr>
          <w:rFonts w:cs="Times New Roman"/>
          <w:color w:val="auto"/>
          <w:lang w:val="en-US"/>
        </w:rPr>
        <w:t xml:space="preserve"> The same assets</w:t>
      </w:r>
      <w:r w:rsidR="009B07BA">
        <w:rPr>
          <w:rFonts w:cs="Times New Roman"/>
          <w:color w:val="auto"/>
          <w:lang w:val="en-US"/>
        </w:rPr>
        <w:t xml:space="preserve"> in the actual knowledge may</w:t>
      </w:r>
      <w:r w:rsidR="009B07BA" w:rsidRPr="0043144B">
        <w:rPr>
          <w:rFonts w:cs="Times New Roman"/>
          <w:color w:val="auto"/>
          <w:lang w:val="en-US"/>
        </w:rPr>
        <w:t xml:space="preserve"> contain</w:t>
      </w:r>
      <w:r w:rsidR="009B07BA">
        <w:rPr>
          <w:rFonts w:cs="Times New Roman"/>
          <w:color w:val="auto"/>
          <w:lang w:val="en-US"/>
        </w:rPr>
        <w:t xml:space="preserve"> in</w:t>
      </w:r>
      <w:r w:rsidR="009B07BA" w:rsidRPr="0043144B">
        <w:rPr>
          <w:rFonts w:cs="Times New Roman"/>
          <w:color w:val="auto"/>
          <w:lang w:val="en-US"/>
        </w:rPr>
        <w:t xml:space="preserve"> potential assets too. The difference between actual knowledge asset and potential a</w:t>
      </w:r>
      <w:r w:rsidR="009B07BA">
        <w:rPr>
          <w:rFonts w:cs="Times New Roman"/>
          <w:color w:val="auto"/>
          <w:lang w:val="en-US"/>
        </w:rPr>
        <w:t xml:space="preserve">sset lies </w:t>
      </w:r>
      <w:r w:rsidR="001D0627">
        <w:rPr>
          <w:rFonts w:cs="Times New Roman"/>
          <w:color w:val="auto"/>
          <w:lang w:val="en-US"/>
        </w:rPr>
        <w:t>at</w:t>
      </w:r>
      <w:r w:rsidR="009B07BA">
        <w:rPr>
          <w:rFonts w:cs="Times New Roman"/>
          <w:color w:val="auto"/>
          <w:lang w:val="en-US"/>
        </w:rPr>
        <w:t xml:space="preserve"> the point of time.</w:t>
      </w:r>
      <w:r w:rsidR="00736BCA" w:rsidRPr="0043144B">
        <w:rPr>
          <w:rFonts w:cs="Times New Roman"/>
          <w:color w:val="auto"/>
          <w:lang w:val="en-US"/>
        </w:rPr>
        <w:t xml:space="preserve"> Potential knowledge can be transformed into actual knowledge by the research and development process</w:t>
      </w:r>
      <w:r w:rsidR="001724C3" w:rsidRPr="0043144B">
        <w:rPr>
          <w:rFonts w:cs="Times New Roman"/>
          <w:color w:val="auto"/>
          <w:lang w:val="en-US"/>
        </w:rPr>
        <w:t xml:space="preserve"> (</w:t>
      </w:r>
      <w:proofErr w:type="spellStart"/>
      <w:r w:rsidR="001724C3" w:rsidRPr="0043144B">
        <w:rPr>
          <w:rFonts w:cs="Times New Roman"/>
          <w:color w:val="auto"/>
          <w:lang w:val="en-US"/>
        </w:rPr>
        <w:t>Fathi</w:t>
      </w:r>
      <w:proofErr w:type="spellEnd"/>
      <w:r w:rsidR="001724C3" w:rsidRPr="0043144B">
        <w:rPr>
          <w:rFonts w:cs="Times New Roman"/>
          <w:color w:val="auto"/>
          <w:lang w:val="en-US"/>
        </w:rPr>
        <w:t>, 2013)</w:t>
      </w:r>
      <w:r w:rsidR="00736BCA" w:rsidRPr="0043144B">
        <w:rPr>
          <w:rFonts w:cs="Times New Roman"/>
          <w:color w:val="auto"/>
          <w:lang w:val="en-US"/>
        </w:rPr>
        <w:t>. Boots UK as a pharmacy retailer already put emphasize on the research and development process. They can develop the process an increase their knowledge in developing their compatibility in the market. Another way to transform potential knowledge into actual knowledge is to train the employees and making encouraging them in sharing knowledge. A knowledge sharing culture needs to be promoted within the organization so that Boots UK can expand their area of knowledge.</w:t>
      </w:r>
    </w:p>
    <w:p w14:paraId="75FC2B72" w14:textId="6223062D" w:rsidR="00406655" w:rsidRPr="0043144B" w:rsidRDefault="00815147" w:rsidP="0043144B">
      <w:pPr>
        <w:tabs>
          <w:tab w:val="left" w:pos="7845"/>
        </w:tabs>
        <w:rPr>
          <w:rFonts w:cs="Times New Roman"/>
          <w:color w:val="auto"/>
          <w:lang w:val="en-US"/>
        </w:rPr>
      </w:pPr>
      <w:r w:rsidRPr="0043144B">
        <w:rPr>
          <w:rFonts w:cs="Times New Roman"/>
          <w:color w:val="auto"/>
        </w:rPr>
        <w:tab/>
      </w:r>
    </w:p>
    <w:p w14:paraId="3D8A6748" w14:textId="77777777" w:rsidR="0043144B" w:rsidRDefault="0043144B">
      <w:pPr>
        <w:spacing w:line="259" w:lineRule="auto"/>
        <w:jc w:val="left"/>
        <w:rPr>
          <w:rFonts w:eastAsiaTheme="majorEastAsia" w:cs="Times New Roman"/>
          <w:b/>
          <w:color w:val="auto"/>
          <w:sz w:val="32"/>
          <w:szCs w:val="32"/>
        </w:rPr>
      </w:pPr>
      <w:r>
        <w:rPr>
          <w:rFonts w:cs="Times New Roman"/>
          <w:color w:val="auto"/>
        </w:rPr>
        <w:br w:type="page"/>
      </w:r>
    </w:p>
    <w:p w14:paraId="5F222DB2" w14:textId="74B0CBE1" w:rsidR="007A22C9" w:rsidRPr="0043144B" w:rsidRDefault="002B3A68" w:rsidP="0043144B">
      <w:pPr>
        <w:pStyle w:val="Heading1"/>
        <w:rPr>
          <w:rFonts w:ascii="Times New Roman" w:hAnsi="Times New Roman" w:cs="Times New Roman"/>
          <w:color w:val="auto"/>
        </w:rPr>
      </w:pPr>
      <w:bookmarkStart w:id="30" w:name="_Toc7896376"/>
      <w:r w:rsidRPr="0043144B">
        <w:rPr>
          <w:rFonts w:ascii="Times New Roman" w:hAnsi="Times New Roman" w:cs="Times New Roman"/>
          <w:color w:val="auto"/>
        </w:rPr>
        <w:lastRenderedPageBreak/>
        <w:t xml:space="preserve">Task2. </w:t>
      </w:r>
      <w:r w:rsidR="00406655" w:rsidRPr="0043144B">
        <w:rPr>
          <w:rFonts w:ascii="Times New Roman" w:hAnsi="Times New Roman" w:cs="Times New Roman"/>
          <w:color w:val="auto"/>
        </w:rPr>
        <w:t>Key Knowledge Management Processes Required for Organizational Development</w:t>
      </w:r>
      <w:bookmarkEnd w:id="30"/>
    </w:p>
    <w:p w14:paraId="4CC6C741" w14:textId="7CC12DC5" w:rsidR="00D51B18" w:rsidRPr="0043144B" w:rsidRDefault="00D51B18" w:rsidP="0043144B">
      <w:pPr>
        <w:pStyle w:val="Heading2"/>
        <w:rPr>
          <w:rFonts w:ascii="Times New Roman" w:hAnsi="Times New Roman" w:cs="Times New Roman"/>
          <w:color w:val="auto"/>
        </w:rPr>
      </w:pPr>
      <w:bookmarkStart w:id="31" w:name="_Toc7896377"/>
      <w:r w:rsidRPr="0043144B">
        <w:rPr>
          <w:rFonts w:ascii="Times New Roman" w:hAnsi="Times New Roman" w:cs="Times New Roman"/>
          <w:color w:val="auto"/>
        </w:rPr>
        <w:t>2.1. Knowledge Management Process</w:t>
      </w:r>
      <w:bookmarkEnd w:id="31"/>
    </w:p>
    <w:p w14:paraId="2FE9855F" w14:textId="66BB8C54" w:rsidR="00D51B18" w:rsidRDefault="0074224E" w:rsidP="0043144B">
      <w:pPr>
        <w:rPr>
          <w:rFonts w:cs="Times New Roman"/>
          <w:color w:val="auto"/>
          <w:lang w:val="en-US"/>
        </w:rPr>
      </w:pPr>
      <w:r w:rsidRPr="0043144B">
        <w:rPr>
          <w:rFonts w:cs="Times New Roman"/>
          <w:color w:val="auto"/>
          <w:lang w:val="en-US"/>
        </w:rPr>
        <w:t xml:space="preserve">To ensure better management of knowledge within the organization, it is necessary to follow a systematic process for creating, storing and using of knowledge. An appropriate knowledge management process helps </w:t>
      </w:r>
      <w:r w:rsidR="0049774F" w:rsidRPr="0043144B">
        <w:rPr>
          <w:rFonts w:cs="Times New Roman"/>
          <w:color w:val="auto"/>
          <w:lang w:val="en-US"/>
        </w:rPr>
        <w:t>Boots UK</w:t>
      </w:r>
      <w:r w:rsidRPr="0043144B">
        <w:rPr>
          <w:rFonts w:cs="Times New Roman"/>
          <w:color w:val="auto"/>
          <w:lang w:val="en-US"/>
        </w:rPr>
        <w:t xml:space="preserve"> in protecting their knowledge and using them in achieving competitive advantage against the competitors. </w:t>
      </w:r>
      <w:r w:rsidR="001D0627">
        <w:rPr>
          <w:rFonts w:cs="Times New Roman"/>
          <w:color w:val="auto"/>
          <w:lang w:val="en-US"/>
        </w:rPr>
        <w:t>The s</w:t>
      </w:r>
      <w:r w:rsidRPr="0043144B">
        <w:rPr>
          <w:rFonts w:cs="Times New Roman"/>
          <w:color w:val="auto"/>
          <w:lang w:val="en-US"/>
        </w:rPr>
        <w:t>uccess of the knowledge management process is driven by organizational policy, the way by which the organization interact with their employees and the way in which employees interact with each other</w:t>
      </w:r>
      <w:r w:rsidR="001724C3" w:rsidRPr="0043144B">
        <w:rPr>
          <w:rFonts w:cs="Times New Roman"/>
          <w:color w:val="auto"/>
          <w:lang w:val="en-US"/>
        </w:rPr>
        <w:t xml:space="preserve"> (Hall, 2016)</w:t>
      </w:r>
      <w:r w:rsidRPr="0043144B">
        <w:rPr>
          <w:rFonts w:cs="Times New Roman"/>
          <w:color w:val="auto"/>
          <w:lang w:val="en-US"/>
        </w:rPr>
        <w:t>. An organization need to care about the following aspects for ensuring efficient knowledge management.</w:t>
      </w:r>
    </w:p>
    <w:p w14:paraId="111A310D" w14:textId="77777777" w:rsidR="009B07BA" w:rsidRDefault="009B07BA" w:rsidP="009B07BA">
      <w:pPr>
        <w:keepNext/>
        <w:jc w:val="center"/>
      </w:pPr>
      <w:r>
        <w:rPr>
          <w:rFonts w:cs="Times New Roman"/>
          <w:noProof/>
          <w:color w:val="auto"/>
          <w:lang w:eastAsia="en-GB" w:bidi="bn-BD"/>
        </w:rPr>
        <w:drawing>
          <wp:inline distT="0" distB="0" distL="0" distR="0" wp14:anchorId="2EA7B435" wp14:editId="7901E229">
            <wp:extent cx="5762846" cy="3817088"/>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owledge-management-processes-and-systems-6-638.jpg"/>
                    <pic:cNvPicPr/>
                  </pic:nvPicPr>
                  <pic:blipFill>
                    <a:blip r:embed="rId14">
                      <a:extLst>
                        <a:ext uri="{28A0092B-C50C-407E-A947-70E740481C1C}">
                          <a14:useLocalDpi xmlns:a14="http://schemas.microsoft.com/office/drawing/2010/main" val="0"/>
                        </a:ext>
                      </a:extLst>
                    </a:blip>
                    <a:stretch>
                      <a:fillRect/>
                    </a:stretch>
                  </pic:blipFill>
                  <pic:spPr>
                    <a:xfrm>
                      <a:off x="0" y="0"/>
                      <a:ext cx="5770555" cy="3822194"/>
                    </a:xfrm>
                    <a:prstGeom prst="rect">
                      <a:avLst/>
                    </a:prstGeom>
                  </pic:spPr>
                </pic:pic>
              </a:graphicData>
            </a:graphic>
          </wp:inline>
        </w:drawing>
      </w:r>
    </w:p>
    <w:p w14:paraId="4974956B" w14:textId="440357D2" w:rsidR="009B07BA" w:rsidRPr="009B07BA" w:rsidRDefault="009B07BA" w:rsidP="009B07BA">
      <w:pPr>
        <w:pStyle w:val="Caption"/>
        <w:jc w:val="center"/>
        <w:rPr>
          <w:i w:val="0"/>
          <w:iCs w:val="0"/>
          <w:lang w:val="en-US"/>
        </w:rPr>
      </w:pPr>
      <w:r w:rsidRPr="009B07BA">
        <w:rPr>
          <w:i w:val="0"/>
          <w:iCs w:val="0"/>
        </w:rPr>
        <w:t xml:space="preserve">Figure </w:t>
      </w:r>
      <w:r w:rsidRPr="009B07BA">
        <w:rPr>
          <w:i w:val="0"/>
          <w:iCs w:val="0"/>
        </w:rPr>
        <w:fldChar w:fldCharType="begin"/>
      </w:r>
      <w:r w:rsidRPr="009B07BA">
        <w:rPr>
          <w:i w:val="0"/>
          <w:iCs w:val="0"/>
        </w:rPr>
        <w:instrText xml:space="preserve"> SEQ Figure \* ARABIC </w:instrText>
      </w:r>
      <w:r w:rsidRPr="009B07BA">
        <w:rPr>
          <w:i w:val="0"/>
          <w:iCs w:val="0"/>
        </w:rPr>
        <w:fldChar w:fldCharType="separate"/>
      </w:r>
      <w:r w:rsidR="00340928">
        <w:rPr>
          <w:i w:val="0"/>
          <w:iCs w:val="0"/>
          <w:noProof/>
        </w:rPr>
        <w:t>6</w:t>
      </w:r>
      <w:r w:rsidRPr="009B07BA">
        <w:rPr>
          <w:i w:val="0"/>
          <w:iCs w:val="0"/>
        </w:rPr>
        <w:fldChar w:fldCharType="end"/>
      </w:r>
      <w:r w:rsidRPr="009B07BA">
        <w:rPr>
          <w:i w:val="0"/>
          <w:iCs w:val="0"/>
          <w:lang w:val="en-US"/>
        </w:rPr>
        <w:t>: Knowledge Managem</w:t>
      </w:r>
      <w:r w:rsidR="001D0627">
        <w:rPr>
          <w:i w:val="0"/>
          <w:iCs w:val="0"/>
          <w:lang w:val="en-US"/>
        </w:rPr>
        <w:t>e</w:t>
      </w:r>
      <w:r w:rsidRPr="009B07BA">
        <w:rPr>
          <w:i w:val="0"/>
          <w:iCs w:val="0"/>
          <w:lang w:val="en-US"/>
        </w:rPr>
        <w:t>nt Process</w:t>
      </w:r>
    </w:p>
    <w:p w14:paraId="434BD16D" w14:textId="7B8F374E" w:rsidR="005D2F7F" w:rsidRPr="009B07BA" w:rsidRDefault="009B07BA" w:rsidP="009B07BA">
      <w:pPr>
        <w:jc w:val="center"/>
        <w:rPr>
          <w:lang w:val="en-US"/>
        </w:rPr>
      </w:pPr>
      <w:r w:rsidRPr="009B07BA">
        <w:rPr>
          <w:lang w:val="en-US"/>
        </w:rPr>
        <w:t>Source:</w:t>
      </w:r>
      <w:r w:rsidRPr="009B07BA">
        <w:rPr>
          <w:rFonts w:cs="Times New Roman"/>
          <w:color w:val="auto"/>
          <w:lang w:val="en-US"/>
        </w:rPr>
        <w:t xml:space="preserve"> </w:t>
      </w:r>
      <w:r w:rsidRPr="0043144B">
        <w:rPr>
          <w:rFonts w:cs="Times New Roman"/>
          <w:color w:val="auto"/>
          <w:lang w:val="en-US"/>
        </w:rPr>
        <w:t>(Morey, 2011)</w:t>
      </w:r>
    </w:p>
    <w:p w14:paraId="29347C05" w14:textId="69816FF4" w:rsidR="0074224E" w:rsidRPr="0043144B" w:rsidRDefault="0074224E" w:rsidP="0043144B">
      <w:pPr>
        <w:rPr>
          <w:rFonts w:cs="Times New Roman"/>
          <w:b/>
          <w:bCs/>
          <w:color w:val="auto"/>
          <w:lang w:val="en-US"/>
        </w:rPr>
      </w:pPr>
      <w:r w:rsidRPr="0043144B">
        <w:rPr>
          <w:rFonts w:cs="Times New Roman"/>
          <w:b/>
          <w:bCs/>
          <w:color w:val="auto"/>
          <w:lang w:val="en-US"/>
        </w:rPr>
        <w:t>Organizational Policy towards Knowledge Management</w:t>
      </w:r>
    </w:p>
    <w:p w14:paraId="0B7391FD" w14:textId="52C4F898" w:rsidR="0074224E" w:rsidRPr="0043144B" w:rsidRDefault="0074224E" w:rsidP="0043144B">
      <w:pPr>
        <w:rPr>
          <w:rFonts w:cs="Times New Roman"/>
          <w:color w:val="auto"/>
          <w:lang w:val="en-US"/>
        </w:rPr>
      </w:pPr>
      <w:r w:rsidRPr="0043144B">
        <w:rPr>
          <w:rFonts w:cs="Times New Roman"/>
          <w:color w:val="auto"/>
          <w:lang w:val="en-US"/>
        </w:rPr>
        <w:lastRenderedPageBreak/>
        <w:t xml:space="preserve">It is necessary to have an efficient communication process among the employees and higher authorities of the organization. Knowledge management and knowledge sharing process become fruitful when there </w:t>
      </w:r>
      <w:r w:rsidR="00DE1D30" w:rsidRPr="0043144B">
        <w:rPr>
          <w:rFonts w:cs="Times New Roman"/>
          <w:color w:val="auto"/>
          <w:lang w:val="en-US"/>
        </w:rPr>
        <w:t>is</w:t>
      </w:r>
      <w:r w:rsidRPr="0043144B">
        <w:rPr>
          <w:rFonts w:cs="Times New Roman"/>
          <w:color w:val="auto"/>
          <w:lang w:val="en-US"/>
        </w:rPr>
        <w:t xml:space="preserve"> an efficient communication process </w:t>
      </w:r>
      <w:r w:rsidR="0049774F" w:rsidRPr="0043144B">
        <w:rPr>
          <w:rFonts w:cs="Times New Roman"/>
          <w:color w:val="auto"/>
          <w:lang w:val="en-US"/>
        </w:rPr>
        <w:t>within</w:t>
      </w:r>
      <w:r w:rsidRPr="0043144B">
        <w:rPr>
          <w:rFonts w:cs="Times New Roman"/>
          <w:color w:val="auto"/>
          <w:lang w:val="en-US"/>
        </w:rPr>
        <w:t xml:space="preserve"> the organization</w:t>
      </w:r>
      <w:r w:rsidR="001724C3" w:rsidRPr="0043144B">
        <w:rPr>
          <w:rFonts w:cs="Times New Roman"/>
          <w:color w:val="auto"/>
          <w:lang w:val="en-US"/>
        </w:rPr>
        <w:t xml:space="preserve"> (Hislop, 2010)</w:t>
      </w:r>
      <w:r w:rsidRPr="0043144B">
        <w:rPr>
          <w:rFonts w:cs="Times New Roman"/>
          <w:color w:val="auto"/>
          <w:lang w:val="en-US"/>
        </w:rPr>
        <w:t xml:space="preserve">. </w:t>
      </w:r>
      <w:r w:rsidR="0049774F" w:rsidRPr="0043144B">
        <w:rPr>
          <w:rFonts w:cs="Times New Roman"/>
          <w:color w:val="auto"/>
          <w:lang w:val="en-US"/>
        </w:rPr>
        <w:t>Boots UK</w:t>
      </w:r>
      <w:r w:rsidRPr="0043144B">
        <w:rPr>
          <w:rFonts w:cs="Times New Roman"/>
          <w:color w:val="auto"/>
          <w:lang w:val="en-US"/>
        </w:rPr>
        <w:t xml:space="preserve"> should </w:t>
      </w:r>
      <w:r w:rsidR="00DE1D30" w:rsidRPr="0043144B">
        <w:rPr>
          <w:rFonts w:cs="Times New Roman"/>
          <w:color w:val="auto"/>
          <w:lang w:val="en-US"/>
        </w:rPr>
        <w:t xml:space="preserve">establish such </w:t>
      </w:r>
      <w:r w:rsidR="001D0627">
        <w:rPr>
          <w:rFonts w:cs="Times New Roman"/>
          <w:color w:val="auto"/>
          <w:lang w:val="en-US"/>
        </w:rPr>
        <w:t xml:space="preserve">an </w:t>
      </w:r>
      <w:r w:rsidR="00DE1D30" w:rsidRPr="0043144B">
        <w:rPr>
          <w:rFonts w:cs="Times New Roman"/>
          <w:color w:val="auto"/>
          <w:lang w:val="en-US"/>
        </w:rPr>
        <w:t>environment within the workplace so that the employees can learn new things and share knowledge among them.</w:t>
      </w:r>
    </w:p>
    <w:p w14:paraId="59D4A990" w14:textId="5A98DFCF" w:rsidR="00DE1D30" w:rsidRPr="0043144B" w:rsidRDefault="00DE1D30" w:rsidP="0043144B">
      <w:pPr>
        <w:tabs>
          <w:tab w:val="center" w:pos="4680"/>
        </w:tabs>
        <w:rPr>
          <w:rFonts w:cs="Times New Roman"/>
          <w:b/>
          <w:bCs/>
          <w:color w:val="auto"/>
          <w:lang w:val="en-US"/>
        </w:rPr>
      </w:pPr>
      <w:r w:rsidRPr="0043144B">
        <w:rPr>
          <w:rFonts w:cs="Times New Roman"/>
          <w:b/>
          <w:bCs/>
          <w:color w:val="auto"/>
          <w:lang w:val="en-US"/>
        </w:rPr>
        <w:t>Guidelines for Knowledge Creation</w:t>
      </w:r>
      <w:r w:rsidR="00B8225A" w:rsidRPr="0043144B">
        <w:rPr>
          <w:rFonts w:cs="Times New Roman"/>
          <w:b/>
          <w:bCs/>
          <w:color w:val="auto"/>
          <w:lang w:val="en-US"/>
        </w:rPr>
        <w:tab/>
      </w:r>
    </w:p>
    <w:p w14:paraId="5D419AEB" w14:textId="6981C066" w:rsidR="00DE1D30" w:rsidRPr="0043144B" w:rsidRDefault="00DE1D30" w:rsidP="0043144B">
      <w:pPr>
        <w:rPr>
          <w:rFonts w:cs="Times New Roman"/>
          <w:color w:val="auto"/>
          <w:lang w:val="en-US"/>
        </w:rPr>
      </w:pPr>
      <w:r w:rsidRPr="0043144B">
        <w:rPr>
          <w:rFonts w:cs="Times New Roman"/>
          <w:color w:val="auto"/>
          <w:lang w:val="en-US"/>
        </w:rPr>
        <w:t>When there enters any new knowledge in the organizational knowledge base, it is necessary to ensure that they are being adopted in an organized way. It is necessary to have a clear guideline about knowledge creation for employees and the way by which employees share knowledge with each other</w:t>
      </w:r>
      <w:r w:rsidR="001724C3" w:rsidRPr="0043144B">
        <w:rPr>
          <w:rFonts w:cs="Times New Roman"/>
          <w:color w:val="auto"/>
          <w:lang w:val="en-US"/>
        </w:rPr>
        <w:t xml:space="preserve"> (</w:t>
      </w:r>
      <w:proofErr w:type="spellStart"/>
      <w:r w:rsidR="001724C3" w:rsidRPr="0043144B">
        <w:rPr>
          <w:rFonts w:cs="Times New Roman"/>
          <w:color w:val="auto"/>
          <w:lang w:val="en-US"/>
        </w:rPr>
        <w:t>Jashapara</w:t>
      </w:r>
      <w:proofErr w:type="spellEnd"/>
      <w:r w:rsidR="001724C3" w:rsidRPr="0043144B">
        <w:rPr>
          <w:rFonts w:cs="Times New Roman"/>
          <w:color w:val="auto"/>
          <w:lang w:val="en-US"/>
        </w:rPr>
        <w:t>, 2011)</w:t>
      </w:r>
      <w:r w:rsidRPr="0043144B">
        <w:rPr>
          <w:rFonts w:cs="Times New Roman"/>
          <w:color w:val="auto"/>
          <w:lang w:val="en-US"/>
        </w:rPr>
        <w:t xml:space="preserve">. It needs to be kept in mind that knowledge creation guidelines encourage employees in creating and sharing knowledge rather than it hinders in </w:t>
      </w:r>
      <w:r w:rsidR="001D0627">
        <w:rPr>
          <w:rFonts w:cs="Times New Roman"/>
          <w:color w:val="auto"/>
          <w:lang w:val="en-US"/>
        </w:rPr>
        <w:t xml:space="preserve">the </w:t>
      </w:r>
      <w:r w:rsidRPr="0043144B">
        <w:rPr>
          <w:rFonts w:cs="Times New Roman"/>
          <w:color w:val="auto"/>
          <w:lang w:val="en-US"/>
        </w:rPr>
        <w:t>knowledge management process.</w:t>
      </w:r>
    </w:p>
    <w:p w14:paraId="27A0E883" w14:textId="2C6847EF" w:rsidR="00DE1D30" w:rsidRPr="0043144B" w:rsidRDefault="00DE1D30" w:rsidP="0043144B">
      <w:pPr>
        <w:rPr>
          <w:rFonts w:cs="Times New Roman"/>
          <w:b/>
          <w:bCs/>
          <w:color w:val="auto"/>
          <w:lang w:val="en-US"/>
        </w:rPr>
      </w:pPr>
      <w:r w:rsidRPr="0043144B">
        <w:rPr>
          <w:rFonts w:cs="Times New Roman"/>
          <w:b/>
          <w:bCs/>
          <w:color w:val="auto"/>
          <w:lang w:val="en-US"/>
        </w:rPr>
        <w:t>Preserving Expertise</w:t>
      </w:r>
    </w:p>
    <w:p w14:paraId="2AAC9188" w14:textId="47E6B3FD" w:rsidR="0074224E" w:rsidRPr="0043144B" w:rsidRDefault="00DE1D30" w:rsidP="0043144B">
      <w:pPr>
        <w:rPr>
          <w:rFonts w:cs="Times New Roman"/>
          <w:color w:val="auto"/>
          <w:lang w:val="en-US"/>
        </w:rPr>
      </w:pPr>
      <w:r w:rsidRPr="0043144B">
        <w:rPr>
          <w:rFonts w:cs="Times New Roman"/>
          <w:color w:val="auto"/>
          <w:lang w:val="en-US"/>
        </w:rPr>
        <w:t>Organizations should encourage their employees to learn from their mistakes and preserve the knowledge that they have learnt</w:t>
      </w:r>
      <w:r w:rsidR="001724C3" w:rsidRPr="0043144B">
        <w:rPr>
          <w:rFonts w:cs="Times New Roman"/>
          <w:color w:val="auto"/>
          <w:lang w:val="en-US"/>
        </w:rPr>
        <w:t xml:space="preserve"> (</w:t>
      </w:r>
      <w:proofErr w:type="spellStart"/>
      <w:r w:rsidR="001724C3" w:rsidRPr="0043144B">
        <w:rPr>
          <w:rFonts w:cs="Times New Roman"/>
          <w:color w:val="auto"/>
          <w:lang w:val="en-US"/>
        </w:rPr>
        <w:t>Lehaney</w:t>
      </w:r>
      <w:proofErr w:type="spellEnd"/>
      <w:r w:rsidR="001724C3" w:rsidRPr="0043144B">
        <w:rPr>
          <w:rFonts w:cs="Times New Roman"/>
          <w:color w:val="auto"/>
          <w:lang w:val="en-US"/>
        </w:rPr>
        <w:t>, 2014)</w:t>
      </w:r>
      <w:r w:rsidRPr="0043144B">
        <w:rPr>
          <w:rFonts w:cs="Times New Roman"/>
          <w:color w:val="auto"/>
          <w:lang w:val="en-US"/>
        </w:rPr>
        <w:t xml:space="preserve">. </w:t>
      </w:r>
      <w:r w:rsidR="001724C3" w:rsidRPr="0043144B">
        <w:rPr>
          <w:rFonts w:cs="Times New Roman"/>
          <w:color w:val="auto"/>
          <w:lang w:val="en-US"/>
        </w:rPr>
        <w:t>Boots UK</w:t>
      </w:r>
      <w:r w:rsidRPr="0043144B">
        <w:rPr>
          <w:rFonts w:cs="Times New Roman"/>
          <w:color w:val="auto"/>
          <w:lang w:val="en-US"/>
        </w:rPr>
        <w:t xml:space="preserve"> should think about the issues they have faced before, think about the reasons behind those issues </w:t>
      </w:r>
      <w:r w:rsidR="007A05BE" w:rsidRPr="0043144B">
        <w:rPr>
          <w:rFonts w:cs="Times New Roman"/>
          <w:color w:val="auto"/>
          <w:lang w:val="en-US"/>
        </w:rPr>
        <w:t xml:space="preserve">and how they solved those issues. Employees should be encouraged to preserve information about those incidents, causes behind those incidents and the ways they handled that incident. </w:t>
      </w:r>
    </w:p>
    <w:p w14:paraId="1A05CF90" w14:textId="31BEF973" w:rsidR="00D51B18" w:rsidRPr="0043144B" w:rsidRDefault="00D51B18" w:rsidP="0043144B">
      <w:pPr>
        <w:pStyle w:val="Heading2"/>
        <w:rPr>
          <w:rFonts w:ascii="Times New Roman" w:hAnsi="Times New Roman" w:cs="Times New Roman"/>
          <w:color w:val="auto"/>
        </w:rPr>
      </w:pPr>
      <w:bookmarkStart w:id="32" w:name="_Toc7896378"/>
      <w:r w:rsidRPr="0043144B">
        <w:rPr>
          <w:rFonts w:ascii="Times New Roman" w:hAnsi="Times New Roman" w:cs="Times New Roman"/>
          <w:color w:val="auto"/>
        </w:rPr>
        <w:t>2.2. Knowledge</w:t>
      </w:r>
      <w:r w:rsidR="001D0627">
        <w:rPr>
          <w:rFonts w:ascii="Times New Roman" w:hAnsi="Times New Roman" w:cs="Times New Roman"/>
          <w:color w:val="auto"/>
        </w:rPr>
        <w:t xml:space="preserve"> of</w:t>
      </w:r>
      <w:r w:rsidRPr="0043144B">
        <w:rPr>
          <w:rFonts w:ascii="Times New Roman" w:hAnsi="Times New Roman" w:cs="Times New Roman"/>
          <w:color w:val="auto"/>
        </w:rPr>
        <w:t xml:space="preserve"> Management Techniques and Tools</w:t>
      </w:r>
      <w:bookmarkEnd w:id="32"/>
    </w:p>
    <w:p w14:paraId="3B619518" w14:textId="3CDD44C4" w:rsidR="00D51B18" w:rsidRPr="0043144B" w:rsidRDefault="002E237F" w:rsidP="0043144B">
      <w:pPr>
        <w:rPr>
          <w:rFonts w:cs="Times New Roman"/>
          <w:color w:val="auto"/>
          <w:lang w:val="en-US"/>
        </w:rPr>
      </w:pPr>
      <w:r w:rsidRPr="0043144B">
        <w:rPr>
          <w:rFonts w:cs="Times New Roman"/>
          <w:color w:val="auto"/>
          <w:lang w:val="en-US"/>
        </w:rPr>
        <w:t>An ideal knowledge management process must have some features which make it effective for organizational development. Knowledge management system within an organization needs to be user</w:t>
      </w:r>
      <w:r w:rsidR="001D0627">
        <w:rPr>
          <w:rFonts w:cs="Times New Roman"/>
          <w:color w:val="auto"/>
          <w:lang w:val="en-US"/>
        </w:rPr>
        <w:t>-</w:t>
      </w:r>
      <w:r w:rsidRPr="0043144B">
        <w:rPr>
          <w:rFonts w:cs="Times New Roman"/>
          <w:color w:val="auto"/>
          <w:lang w:val="en-US"/>
        </w:rPr>
        <w:t>friendly and easy to use by the employees</w:t>
      </w:r>
      <w:r w:rsidR="001724C3" w:rsidRPr="0043144B">
        <w:rPr>
          <w:rFonts w:cs="Times New Roman"/>
          <w:color w:val="auto"/>
          <w:lang w:val="en-US"/>
        </w:rPr>
        <w:t xml:space="preserve"> (Maier, 2010)</w:t>
      </w:r>
      <w:r w:rsidRPr="0043144B">
        <w:rPr>
          <w:rFonts w:cs="Times New Roman"/>
          <w:color w:val="auto"/>
          <w:lang w:val="en-US"/>
        </w:rPr>
        <w:t>. Companies around the world generally use the following tools and techniques for ensuring better knowledge management.</w:t>
      </w:r>
    </w:p>
    <w:p w14:paraId="5DDA334E" w14:textId="2F940C40" w:rsidR="002E237F" w:rsidRPr="0043144B" w:rsidRDefault="002E237F" w:rsidP="0043144B">
      <w:pPr>
        <w:tabs>
          <w:tab w:val="left" w:pos="2430"/>
          <w:tab w:val="left" w:pos="2850"/>
          <w:tab w:val="left" w:pos="5190"/>
        </w:tabs>
        <w:rPr>
          <w:rFonts w:cs="Times New Roman"/>
          <w:b/>
          <w:bCs/>
          <w:color w:val="auto"/>
          <w:lang w:val="en-US"/>
        </w:rPr>
      </w:pPr>
      <w:r w:rsidRPr="0043144B">
        <w:rPr>
          <w:rFonts w:cs="Times New Roman"/>
          <w:b/>
          <w:bCs/>
          <w:color w:val="auto"/>
          <w:lang w:val="en-US"/>
        </w:rPr>
        <w:t>Knowledge Bases</w:t>
      </w:r>
      <w:r w:rsidR="00815147" w:rsidRPr="0043144B">
        <w:rPr>
          <w:rFonts w:cs="Times New Roman"/>
          <w:b/>
          <w:bCs/>
          <w:color w:val="auto"/>
          <w:lang w:val="en-US"/>
        </w:rPr>
        <w:tab/>
      </w:r>
      <w:r w:rsidR="00B8225A" w:rsidRPr="0043144B">
        <w:rPr>
          <w:rFonts w:cs="Times New Roman"/>
          <w:b/>
          <w:bCs/>
          <w:color w:val="auto"/>
          <w:lang w:val="en-US"/>
        </w:rPr>
        <w:tab/>
      </w:r>
      <w:r w:rsidR="00DA6CBD" w:rsidRPr="0043144B">
        <w:rPr>
          <w:rFonts w:cs="Times New Roman"/>
          <w:b/>
          <w:bCs/>
          <w:color w:val="auto"/>
          <w:lang w:val="en-US"/>
        </w:rPr>
        <w:tab/>
      </w:r>
    </w:p>
    <w:p w14:paraId="62FED174" w14:textId="3021164C" w:rsidR="002E237F" w:rsidRPr="0043144B" w:rsidRDefault="002E237F" w:rsidP="0043144B">
      <w:pPr>
        <w:rPr>
          <w:rFonts w:cs="Times New Roman"/>
          <w:color w:val="auto"/>
          <w:lang w:val="en-US"/>
        </w:rPr>
      </w:pPr>
      <w:r w:rsidRPr="0043144B">
        <w:rPr>
          <w:rFonts w:cs="Times New Roman"/>
          <w:color w:val="auto"/>
          <w:lang w:val="en-US"/>
        </w:rPr>
        <w:t xml:space="preserve">Better knowledge management comes from the base of knowledge possessed by the organization. </w:t>
      </w:r>
      <w:r w:rsidR="00621020" w:rsidRPr="0043144B">
        <w:rPr>
          <w:rFonts w:cs="Times New Roman"/>
          <w:color w:val="auto"/>
          <w:lang w:val="en-US"/>
        </w:rPr>
        <w:t xml:space="preserve">For providing employees with a knowledge base, </w:t>
      </w:r>
      <w:r w:rsidR="0049774F" w:rsidRPr="0043144B">
        <w:rPr>
          <w:rFonts w:cs="Times New Roman"/>
          <w:color w:val="auto"/>
          <w:lang w:val="en-US"/>
        </w:rPr>
        <w:t>Boots UK</w:t>
      </w:r>
      <w:r w:rsidR="00621020" w:rsidRPr="0043144B">
        <w:rPr>
          <w:rFonts w:cs="Times New Roman"/>
          <w:color w:val="auto"/>
          <w:lang w:val="en-US"/>
        </w:rPr>
        <w:t xml:space="preserve"> can have a portal or a mini-site which will contain all the frequently asked questions asked by the employees. Description of some of the activities, technical procedures, issues that the organization faced in </w:t>
      </w:r>
      <w:r w:rsidR="00621020" w:rsidRPr="0043144B">
        <w:rPr>
          <w:rFonts w:cs="Times New Roman"/>
          <w:color w:val="auto"/>
          <w:lang w:val="en-US"/>
        </w:rPr>
        <w:lastRenderedPageBreak/>
        <w:t>the past and the way they handled those situation and such other things may also contain in that site. And those knowledge bases should</w:t>
      </w:r>
      <w:r w:rsidR="0049774F" w:rsidRPr="0043144B">
        <w:rPr>
          <w:rFonts w:cs="Times New Roman"/>
          <w:color w:val="auto"/>
          <w:lang w:val="en-US"/>
        </w:rPr>
        <w:t xml:space="preserve"> be</w:t>
      </w:r>
      <w:r w:rsidR="00621020" w:rsidRPr="0043144B">
        <w:rPr>
          <w:rFonts w:cs="Times New Roman"/>
          <w:color w:val="auto"/>
          <w:lang w:val="en-US"/>
        </w:rPr>
        <w:t xml:space="preserve"> </w:t>
      </w:r>
      <w:r w:rsidR="0049774F" w:rsidRPr="0043144B">
        <w:rPr>
          <w:rFonts w:cs="Times New Roman"/>
          <w:color w:val="auto"/>
          <w:lang w:val="en-US"/>
        </w:rPr>
        <w:t>updated</w:t>
      </w:r>
      <w:r w:rsidR="00621020" w:rsidRPr="0043144B">
        <w:rPr>
          <w:rFonts w:cs="Times New Roman"/>
          <w:color w:val="auto"/>
          <w:lang w:val="en-US"/>
        </w:rPr>
        <w:t xml:space="preserve"> regularly so that the employees can keep them updated with recently added knowledge.</w:t>
      </w:r>
    </w:p>
    <w:p w14:paraId="6F724DAF" w14:textId="5040186C" w:rsidR="00621020" w:rsidRPr="0043144B" w:rsidRDefault="00621020" w:rsidP="0043144B">
      <w:pPr>
        <w:rPr>
          <w:rFonts w:cs="Times New Roman"/>
          <w:b/>
          <w:bCs/>
          <w:color w:val="auto"/>
          <w:lang w:val="en-US"/>
        </w:rPr>
      </w:pPr>
      <w:r w:rsidRPr="0043144B">
        <w:rPr>
          <w:rFonts w:cs="Times New Roman"/>
          <w:b/>
          <w:bCs/>
          <w:color w:val="auto"/>
          <w:lang w:val="en-US"/>
        </w:rPr>
        <w:t>Communication of Practice</w:t>
      </w:r>
    </w:p>
    <w:p w14:paraId="45F5B83B" w14:textId="1696D9DA" w:rsidR="00621020" w:rsidRPr="0043144B" w:rsidRDefault="00621020" w:rsidP="0043144B">
      <w:pPr>
        <w:rPr>
          <w:rFonts w:cs="Times New Roman"/>
          <w:color w:val="auto"/>
          <w:lang w:val="en-US"/>
        </w:rPr>
      </w:pPr>
      <w:r w:rsidRPr="0043144B">
        <w:rPr>
          <w:rFonts w:cs="Times New Roman"/>
          <w:color w:val="auto"/>
          <w:lang w:val="en-US"/>
        </w:rPr>
        <w:t xml:space="preserve">Employees within an organization are united by </w:t>
      </w:r>
      <w:r w:rsidR="001D0627">
        <w:rPr>
          <w:rFonts w:cs="Times New Roman"/>
          <w:color w:val="auto"/>
          <w:lang w:val="en-US"/>
        </w:rPr>
        <w:t xml:space="preserve">a </w:t>
      </w:r>
      <w:r w:rsidRPr="0043144B">
        <w:rPr>
          <w:rFonts w:cs="Times New Roman"/>
          <w:color w:val="auto"/>
          <w:lang w:val="en-US"/>
        </w:rPr>
        <w:t xml:space="preserve">common sphere of activities, shared knowledge for a common project and by a common organizational goal. An organization can use different technical means </w:t>
      </w:r>
      <w:r w:rsidR="000436ED" w:rsidRPr="0043144B">
        <w:rPr>
          <w:rFonts w:cs="Times New Roman"/>
          <w:color w:val="auto"/>
          <w:lang w:val="en-US"/>
        </w:rPr>
        <w:t>to help employees in sharing their expertise within the workplace</w:t>
      </w:r>
      <w:r w:rsidR="000815DE" w:rsidRPr="0043144B">
        <w:rPr>
          <w:rFonts w:cs="Times New Roman"/>
          <w:color w:val="auto"/>
          <w:lang w:val="en-US"/>
        </w:rPr>
        <w:t xml:space="preserve"> (Morey, 2011)</w:t>
      </w:r>
      <w:r w:rsidR="000436ED" w:rsidRPr="0043144B">
        <w:rPr>
          <w:rFonts w:cs="Times New Roman"/>
          <w:color w:val="auto"/>
          <w:lang w:val="en-US"/>
        </w:rPr>
        <w:t xml:space="preserve">. </w:t>
      </w:r>
      <w:r w:rsidR="0049774F" w:rsidRPr="0043144B">
        <w:rPr>
          <w:rFonts w:cs="Times New Roman"/>
          <w:color w:val="auto"/>
          <w:lang w:val="en-US"/>
        </w:rPr>
        <w:t>Boots UK</w:t>
      </w:r>
      <w:r w:rsidR="000436ED" w:rsidRPr="0043144B">
        <w:rPr>
          <w:rFonts w:cs="Times New Roman"/>
          <w:color w:val="auto"/>
          <w:lang w:val="en-US"/>
        </w:rPr>
        <w:t xml:space="preserve"> use</w:t>
      </w:r>
      <w:r w:rsidR="0049774F" w:rsidRPr="0043144B">
        <w:rPr>
          <w:rFonts w:cs="Times New Roman"/>
          <w:color w:val="auto"/>
          <w:lang w:val="en-US"/>
        </w:rPr>
        <w:t>s</w:t>
      </w:r>
      <w:r w:rsidR="000436ED" w:rsidRPr="0043144B">
        <w:rPr>
          <w:rFonts w:cs="Times New Roman"/>
          <w:color w:val="auto"/>
          <w:lang w:val="en-US"/>
        </w:rPr>
        <w:t xml:space="preserve"> social media sites in helping their employees to share their expertise with the others. </w:t>
      </w:r>
      <w:r w:rsidR="001D0627">
        <w:rPr>
          <w:rFonts w:cs="Times New Roman"/>
          <w:color w:val="auto"/>
          <w:lang w:val="en-US"/>
        </w:rPr>
        <w:t>The o</w:t>
      </w:r>
      <w:r w:rsidR="000436ED" w:rsidRPr="0043144B">
        <w:rPr>
          <w:rFonts w:cs="Times New Roman"/>
          <w:color w:val="auto"/>
          <w:lang w:val="en-US"/>
        </w:rPr>
        <w:t>rganization can give the employees a common platform for sharing their ideas where they can share their ideas with much ease.</w:t>
      </w:r>
    </w:p>
    <w:p w14:paraId="6CE5E634" w14:textId="5DA6B58F" w:rsidR="000436ED" w:rsidRPr="0043144B" w:rsidRDefault="000436ED" w:rsidP="0043144B">
      <w:pPr>
        <w:tabs>
          <w:tab w:val="center" w:pos="4680"/>
        </w:tabs>
        <w:rPr>
          <w:rFonts w:cs="Times New Roman"/>
          <w:b/>
          <w:bCs/>
          <w:color w:val="auto"/>
          <w:lang w:val="en-US"/>
        </w:rPr>
      </w:pPr>
      <w:r w:rsidRPr="0043144B">
        <w:rPr>
          <w:rFonts w:cs="Times New Roman"/>
          <w:b/>
          <w:bCs/>
          <w:color w:val="auto"/>
          <w:lang w:val="en-US"/>
        </w:rPr>
        <w:t>Knowledge Map</w:t>
      </w:r>
      <w:r w:rsidR="00DA6CBD" w:rsidRPr="0043144B">
        <w:rPr>
          <w:rFonts w:cs="Times New Roman"/>
          <w:b/>
          <w:bCs/>
          <w:color w:val="auto"/>
          <w:lang w:val="en-US"/>
        </w:rPr>
        <w:tab/>
      </w:r>
    </w:p>
    <w:p w14:paraId="61D5AD6C" w14:textId="085FDF98" w:rsidR="002E237F" w:rsidRPr="0043144B" w:rsidRDefault="001D0627" w:rsidP="0043144B">
      <w:pPr>
        <w:rPr>
          <w:rFonts w:cs="Times New Roman"/>
          <w:color w:val="auto"/>
          <w:lang w:val="en-US"/>
        </w:rPr>
      </w:pPr>
      <w:r>
        <w:rPr>
          <w:rFonts w:cs="Times New Roman"/>
          <w:color w:val="auto"/>
          <w:lang w:val="en-US"/>
        </w:rPr>
        <w:t>A k</w:t>
      </w:r>
      <w:r w:rsidR="00993AE2" w:rsidRPr="0043144B">
        <w:rPr>
          <w:rFonts w:cs="Times New Roman"/>
          <w:color w:val="auto"/>
          <w:lang w:val="en-US"/>
        </w:rPr>
        <w:t xml:space="preserve">nowledge map is a list of experts within an organization which shows the areas of their competence and expertise. </w:t>
      </w:r>
      <w:r w:rsidR="0049774F" w:rsidRPr="0043144B">
        <w:rPr>
          <w:rFonts w:cs="Times New Roman"/>
          <w:color w:val="auto"/>
          <w:lang w:val="en-US"/>
        </w:rPr>
        <w:t>Boots UK</w:t>
      </w:r>
      <w:r w:rsidR="000436ED" w:rsidRPr="0043144B">
        <w:rPr>
          <w:rFonts w:cs="Times New Roman"/>
          <w:color w:val="auto"/>
          <w:lang w:val="en-US"/>
        </w:rPr>
        <w:t xml:space="preserve"> maintain</w:t>
      </w:r>
      <w:r w:rsidR="0049774F" w:rsidRPr="0043144B">
        <w:rPr>
          <w:rFonts w:cs="Times New Roman"/>
          <w:color w:val="auto"/>
          <w:lang w:val="en-US"/>
        </w:rPr>
        <w:t>s</w:t>
      </w:r>
      <w:r w:rsidR="000436ED" w:rsidRPr="0043144B">
        <w:rPr>
          <w:rFonts w:cs="Times New Roman"/>
          <w:color w:val="auto"/>
          <w:lang w:val="en-US"/>
        </w:rPr>
        <w:t xml:space="preserve"> a knowledge map which will help the employees in communicating with experts on specific areas of knowledge. </w:t>
      </w:r>
      <w:r w:rsidR="00993AE2" w:rsidRPr="0043144B">
        <w:rPr>
          <w:rFonts w:cs="Times New Roman"/>
          <w:color w:val="auto"/>
          <w:lang w:val="en-US"/>
        </w:rPr>
        <w:t>All the employees are not expert in all the tasks</w:t>
      </w:r>
      <w:r w:rsidR="000815DE" w:rsidRPr="0043144B">
        <w:rPr>
          <w:rFonts w:cs="Times New Roman"/>
          <w:color w:val="auto"/>
          <w:lang w:val="en-US"/>
        </w:rPr>
        <w:t xml:space="preserve"> (Peel, 2012)</w:t>
      </w:r>
      <w:r w:rsidR="00993AE2" w:rsidRPr="0043144B">
        <w:rPr>
          <w:rFonts w:cs="Times New Roman"/>
          <w:color w:val="auto"/>
          <w:lang w:val="en-US"/>
        </w:rPr>
        <w:t>. When an employee need</w:t>
      </w:r>
      <w:r>
        <w:rPr>
          <w:rFonts w:cs="Times New Roman"/>
          <w:color w:val="auto"/>
          <w:lang w:val="en-US"/>
        </w:rPr>
        <w:t>s</w:t>
      </w:r>
      <w:r w:rsidR="00993AE2" w:rsidRPr="0043144B">
        <w:rPr>
          <w:rFonts w:cs="Times New Roman"/>
          <w:color w:val="auto"/>
          <w:lang w:val="en-US"/>
        </w:rPr>
        <w:t xml:space="preserve"> some advice for a specific task, knowledge map can help him/her in finding the expert who can give a competent solution for that problem. </w:t>
      </w:r>
    </w:p>
    <w:p w14:paraId="1C1C96E2" w14:textId="77A5609C" w:rsidR="00406655" w:rsidRPr="0043144B" w:rsidRDefault="00406655" w:rsidP="0043144B">
      <w:pPr>
        <w:pStyle w:val="Heading2"/>
        <w:rPr>
          <w:rFonts w:ascii="Times New Roman" w:hAnsi="Times New Roman" w:cs="Times New Roman"/>
          <w:color w:val="auto"/>
        </w:rPr>
      </w:pPr>
      <w:bookmarkStart w:id="33" w:name="_Toc7896379"/>
      <w:r w:rsidRPr="0043144B">
        <w:rPr>
          <w:rFonts w:ascii="Times New Roman" w:hAnsi="Times New Roman" w:cs="Times New Roman"/>
          <w:color w:val="auto"/>
        </w:rPr>
        <w:t>2.</w:t>
      </w:r>
      <w:r w:rsidR="00D51B18" w:rsidRPr="0043144B">
        <w:rPr>
          <w:rFonts w:ascii="Times New Roman" w:hAnsi="Times New Roman" w:cs="Times New Roman"/>
          <w:color w:val="auto"/>
        </w:rPr>
        <w:t>3</w:t>
      </w:r>
      <w:r w:rsidRPr="0043144B">
        <w:rPr>
          <w:rFonts w:ascii="Times New Roman" w:hAnsi="Times New Roman" w:cs="Times New Roman"/>
          <w:color w:val="auto"/>
        </w:rPr>
        <w:t xml:space="preserve">. </w:t>
      </w:r>
      <w:r w:rsidR="001D0627">
        <w:rPr>
          <w:rFonts w:ascii="Times New Roman" w:hAnsi="Times New Roman" w:cs="Times New Roman"/>
          <w:color w:val="auto"/>
        </w:rPr>
        <w:t>The r</w:t>
      </w:r>
      <w:r w:rsidRPr="0043144B">
        <w:rPr>
          <w:rFonts w:ascii="Times New Roman" w:hAnsi="Times New Roman" w:cs="Times New Roman"/>
          <w:color w:val="auto"/>
        </w:rPr>
        <w:t>equirement to Create, Store, Apply and Integrate Knowledge</w:t>
      </w:r>
      <w:bookmarkEnd w:id="33"/>
    </w:p>
    <w:p w14:paraId="6090345E" w14:textId="05A65DDD" w:rsidR="00406655" w:rsidRPr="0043144B" w:rsidRDefault="00427708" w:rsidP="0043144B">
      <w:pPr>
        <w:rPr>
          <w:rFonts w:cs="Times New Roman"/>
          <w:color w:val="auto"/>
          <w:lang w:bidi="bn-IN"/>
        </w:rPr>
      </w:pPr>
      <w:r w:rsidRPr="0043144B">
        <w:rPr>
          <w:rFonts w:cs="Times New Roman"/>
          <w:color w:val="auto"/>
          <w:lang w:val="en-US" w:bidi="bn-IN"/>
        </w:rPr>
        <w:t>Creating, storing and applying and integration of knowledge are the important tasks within the whole knowledge management process. The whole process starts by identifying the location of knowledge within the organization which is known as knowledge mapping</w:t>
      </w:r>
      <w:r w:rsidR="000815DE" w:rsidRPr="0043144B">
        <w:rPr>
          <w:rFonts w:cs="Times New Roman"/>
          <w:color w:val="auto"/>
          <w:lang w:val="en-US" w:bidi="bn-IN"/>
        </w:rPr>
        <w:t xml:space="preserve"> (</w:t>
      </w:r>
      <w:proofErr w:type="spellStart"/>
      <w:r w:rsidR="000815DE" w:rsidRPr="0043144B">
        <w:rPr>
          <w:rFonts w:cs="Times New Roman"/>
          <w:color w:val="auto"/>
          <w:lang w:val="en-US" w:bidi="bn-IN"/>
        </w:rPr>
        <w:t>Beijerse</w:t>
      </w:r>
      <w:proofErr w:type="spellEnd"/>
      <w:r w:rsidR="000815DE" w:rsidRPr="0043144B">
        <w:rPr>
          <w:rFonts w:cs="Times New Roman"/>
          <w:color w:val="auto"/>
          <w:lang w:val="en-US" w:bidi="bn-IN"/>
        </w:rPr>
        <w:t>, 2010)</w:t>
      </w:r>
      <w:r w:rsidRPr="0043144B">
        <w:rPr>
          <w:rFonts w:cs="Times New Roman"/>
          <w:color w:val="auto"/>
          <w:lang w:val="en-US" w:bidi="bn-IN"/>
        </w:rPr>
        <w:t xml:space="preserve">. The </w:t>
      </w:r>
      <w:r w:rsidR="001D0627">
        <w:rPr>
          <w:rFonts w:cs="Times New Roman"/>
          <w:color w:val="auto"/>
          <w:lang w:val="en-US" w:bidi="bn-IN"/>
        </w:rPr>
        <w:t>w</w:t>
      </w:r>
      <w:r w:rsidRPr="0043144B">
        <w:rPr>
          <w:rFonts w:cs="Times New Roman"/>
          <w:color w:val="auto"/>
          <w:lang w:val="en-US" w:bidi="bn-IN"/>
        </w:rPr>
        <w:t xml:space="preserve">hole knowledge management process involves </w:t>
      </w:r>
      <w:r w:rsidR="001D0627">
        <w:rPr>
          <w:rFonts w:cs="Times New Roman"/>
          <w:color w:val="auto"/>
          <w:lang w:val="en-US" w:bidi="bn-IN"/>
        </w:rPr>
        <w:t xml:space="preserve">the </w:t>
      </w:r>
      <w:r w:rsidRPr="0043144B">
        <w:rPr>
          <w:rFonts w:cs="Times New Roman"/>
          <w:color w:val="auto"/>
          <w:lang w:val="en-US" w:bidi="bn-IN"/>
        </w:rPr>
        <w:t>documentation of workflow and the decision</w:t>
      </w:r>
      <w:r w:rsidR="001D0627">
        <w:rPr>
          <w:rFonts w:cs="Times New Roman"/>
          <w:color w:val="auto"/>
          <w:lang w:val="en-US" w:bidi="bn-IN"/>
        </w:rPr>
        <w:t>-</w:t>
      </w:r>
      <w:r w:rsidRPr="0043144B">
        <w:rPr>
          <w:rFonts w:cs="Times New Roman"/>
          <w:color w:val="auto"/>
          <w:lang w:val="en-US" w:bidi="bn-IN"/>
        </w:rPr>
        <w:t>making process which make it possible for the employees to identify the location of knowledge and expertise that they need. Knowledgeable employees are generally part of professional organizations</w:t>
      </w:r>
      <w:r w:rsidR="000815DE" w:rsidRPr="0043144B">
        <w:rPr>
          <w:rFonts w:cs="Times New Roman"/>
          <w:color w:val="auto"/>
          <w:lang w:val="en-US" w:bidi="bn-IN"/>
        </w:rPr>
        <w:t xml:space="preserve"> (Amine </w:t>
      </w:r>
      <w:proofErr w:type="spellStart"/>
      <w:r w:rsidR="000815DE" w:rsidRPr="0043144B">
        <w:rPr>
          <w:rFonts w:cs="Times New Roman"/>
          <w:color w:val="auto"/>
          <w:lang w:val="en-US" w:bidi="bn-IN"/>
        </w:rPr>
        <w:t>Chatti</w:t>
      </w:r>
      <w:proofErr w:type="spellEnd"/>
      <w:r w:rsidR="000815DE" w:rsidRPr="0043144B">
        <w:rPr>
          <w:rFonts w:cs="Times New Roman"/>
          <w:color w:val="auto"/>
          <w:lang w:val="en-US" w:bidi="bn-IN"/>
        </w:rPr>
        <w:t>, 2012)</w:t>
      </w:r>
      <w:r w:rsidRPr="0043144B">
        <w:rPr>
          <w:rFonts w:cs="Times New Roman"/>
          <w:color w:val="auto"/>
          <w:lang w:val="en-US" w:bidi="bn-IN"/>
        </w:rPr>
        <w:t xml:space="preserve">. </w:t>
      </w:r>
      <w:r w:rsidR="00C845EC" w:rsidRPr="0043144B">
        <w:rPr>
          <w:rFonts w:cs="Times New Roman"/>
          <w:color w:val="auto"/>
          <w:lang w:bidi="bn-IN"/>
        </w:rPr>
        <w:t xml:space="preserve">It is the most crucial thing in the knowledge management process to define enterprise level approach for knowledge management and integration of knowledge </w:t>
      </w:r>
      <w:r w:rsidR="005259F5" w:rsidRPr="0043144B">
        <w:rPr>
          <w:rFonts w:cs="Times New Roman"/>
          <w:color w:val="auto"/>
          <w:lang w:bidi="bn-IN"/>
        </w:rPr>
        <w:t>management in business workflows.</w:t>
      </w:r>
    </w:p>
    <w:p w14:paraId="71703175" w14:textId="5D3793D7" w:rsidR="005259F5" w:rsidRDefault="005259F5" w:rsidP="0043144B">
      <w:pPr>
        <w:rPr>
          <w:rFonts w:cs="Times New Roman"/>
          <w:color w:val="auto"/>
          <w:lang w:bidi="bn-IN"/>
        </w:rPr>
      </w:pPr>
      <w:r w:rsidRPr="0043144B">
        <w:rPr>
          <w:rFonts w:cs="Times New Roman"/>
          <w:color w:val="auto"/>
          <w:lang w:bidi="bn-IN"/>
        </w:rPr>
        <w:t xml:space="preserve">It is also necessary to engage the employees in the knowledge management process so that they can get familiar with requires k knowledge within their workplace, as well as location and </w:t>
      </w:r>
      <w:r w:rsidRPr="0043144B">
        <w:rPr>
          <w:rFonts w:cs="Times New Roman"/>
          <w:color w:val="auto"/>
          <w:lang w:bidi="bn-IN"/>
        </w:rPr>
        <w:lastRenderedPageBreak/>
        <w:t>application of that knowledge</w:t>
      </w:r>
      <w:r w:rsidR="000815DE" w:rsidRPr="0043144B">
        <w:rPr>
          <w:rFonts w:cs="Times New Roman"/>
          <w:color w:val="auto"/>
          <w:lang w:bidi="bn-IN"/>
        </w:rPr>
        <w:t xml:space="preserve"> (Bones et al., 2019)</w:t>
      </w:r>
      <w:r w:rsidRPr="0043144B">
        <w:rPr>
          <w:rFonts w:cs="Times New Roman"/>
          <w:color w:val="auto"/>
          <w:lang w:bidi="bn-IN"/>
        </w:rPr>
        <w:t>. It is the precondition of to identify the value propositi</w:t>
      </w:r>
      <w:r w:rsidR="0049774F" w:rsidRPr="0043144B">
        <w:rPr>
          <w:rFonts w:cs="Times New Roman"/>
          <w:color w:val="auto"/>
          <w:lang w:bidi="bn-IN"/>
        </w:rPr>
        <w:t>on for employee participation fo</w:t>
      </w:r>
      <w:r w:rsidRPr="0043144B">
        <w:rPr>
          <w:rFonts w:cs="Times New Roman"/>
          <w:color w:val="auto"/>
          <w:lang w:bidi="bn-IN"/>
        </w:rPr>
        <w:t>r engaging the employees in the knowledge management process</w:t>
      </w:r>
      <w:r w:rsidR="000815DE" w:rsidRPr="0043144B">
        <w:rPr>
          <w:rFonts w:cs="Times New Roman"/>
          <w:color w:val="auto"/>
          <w:lang w:bidi="bn-IN"/>
        </w:rPr>
        <w:t xml:space="preserve"> (</w:t>
      </w:r>
      <w:proofErr w:type="spellStart"/>
      <w:r w:rsidR="000815DE" w:rsidRPr="0043144B">
        <w:rPr>
          <w:rFonts w:cs="Times New Roman"/>
          <w:color w:val="auto"/>
          <w:lang w:bidi="bn-IN"/>
        </w:rPr>
        <w:t>Fathi</w:t>
      </w:r>
      <w:proofErr w:type="spellEnd"/>
      <w:r w:rsidR="000815DE" w:rsidRPr="0043144B">
        <w:rPr>
          <w:rFonts w:cs="Times New Roman"/>
          <w:color w:val="auto"/>
          <w:lang w:bidi="bn-IN"/>
        </w:rPr>
        <w:t>, 2013)</w:t>
      </w:r>
      <w:r w:rsidRPr="0043144B">
        <w:rPr>
          <w:rFonts w:cs="Times New Roman"/>
          <w:color w:val="auto"/>
          <w:lang w:bidi="bn-IN"/>
        </w:rPr>
        <w:t xml:space="preserve">. </w:t>
      </w:r>
      <w:r w:rsidR="001D0627">
        <w:rPr>
          <w:rFonts w:cs="Times New Roman"/>
          <w:color w:val="auto"/>
          <w:lang w:bidi="bn-IN"/>
        </w:rPr>
        <w:t>A g</w:t>
      </w:r>
      <w:r w:rsidRPr="0043144B">
        <w:rPr>
          <w:rFonts w:cs="Times New Roman"/>
          <w:color w:val="auto"/>
          <w:lang w:bidi="bn-IN"/>
        </w:rPr>
        <w:t xml:space="preserve">rowing knowledge of the employees on the related field is not only beneficial for the employees but also for </w:t>
      </w:r>
      <w:r w:rsidR="0049774F" w:rsidRPr="0043144B">
        <w:rPr>
          <w:rFonts w:cs="Times New Roman"/>
          <w:color w:val="auto"/>
          <w:lang w:bidi="bn-IN"/>
        </w:rPr>
        <w:t xml:space="preserve">Boots </w:t>
      </w:r>
      <w:proofErr w:type="gramStart"/>
      <w:r w:rsidR="0049774F" w:rsidRPr="0043144B">
        <w:rPr>
          <w:rFonts w:cs="Times New Roman"/>
          <w:color w:val="auto"/>
          <w:lang w:bidi="bn-IN"/>
        </w:rPr>
        <w:t>UK</w:t>
      </w:r>
      <w:r w:rsidRPr="0043144B">
        <w:rPr>
          <w:rFonts w:cs="Times New Roman"/>
          <w:color w:val="auto"/>
          <w:lang w:bidi="bn-IN"/>
        </w:rPr>
        <w:t xml:space="preserve"> as a whole</w:t>
      </w:r>
      <w:proofErr w:type="gramEnd"/>
      <w:r w:rsidRPr="0043144B">
        <w:rPr>
          <w:rFonts w:cs="Times New Roman"/>
          <w:color w:val="auto"/>
          <w:lang w:bidi="bn-IN"/>
        </w:rPr>
        <w:t xml:space="preserve">. </w:t>
      </w:r>
      <w:proofErr w:type="gramStart"/>
      <w:r w:rsidRPr="0043144B">
        <w:rPr>
          <w:rFonts w:cs="Times New Roman"/>
          <w:color w:val="auto"/>
          <w:lang w:bidi="bn-IN"/>
        </w:rPr>
        <w:t>Thus</w:t>
      </w:r>
      <w:proofErr w:type="gramEnd"/>
      <w:r w:rsidRPr="0043144B">
        <w:rPr>
          <w:rFonts w:cs="Times New Roman"/>
          <w:color w:val="auto"/>
          <w:lang w:bidi="bn-IN"/>
        </w:rPr>
        <w:t xml:space="preserve"> shared </w:t>
      </w:r>
      <w:r w:rsidR="001D0627">
        <w:rPr>
          <w:rFonts w:cs="Times New Roman"/>
          <w:color w:val="auto"/>
          <w:lang w:bidi="bn-IN"/>
        </w:rPr>
        <w:t xml:space="preserve">the </w:t>
      </w:r>
      <w:r w:rsidRPr="0043144B">
        <w:rPr>
          <w:rFonts w:cs="Times New Roman"/>
          <w:color w:val="auto"/>
          <w:lang w:bidi="bn-IN"/>
        </w:rPr>
        <w:t xml:space="preserve">interest </w:t>
      </w:r>
      <w:r w:rsidR="001D0627">
        <w:rPr>
          <w:rFonts w:cs="Times New Roman"/>
          <w:color w:val="auto"/>
          <w:lang w:bidi="bn-IN"/>
        </w:rPr>
        <w:t>in</w:t>
      </w:r>
      <w:r w:rsidRPr="0043144B">
        <w:rPr>
          <w:rFonts w:cs="Times New Roman"/>
          <w:color w:val="auto"/>
          <w:lang w:bidi="bn-IN"/>
        </w:rPr>
        <w:t xml:space="preserve"> growing knowledge motivates employees in the knowledge management process. It is necessary to have clear requirements while designing and implem</w:t>
      </w:r>
      <w:r w:rsidR="0049774F" w:rsidRPr="0043144B">
        <w:rPr>
          <w:rFonts w:cs="Times New Roman"/>
          <w:color w:val="auto"/>
          <w:lang w:bidi="bn-IN"/>
        </w:rPr>
        <w:t xml:space="preserve">enting knowledge management </w:t>
      </w:r>
      <w:r w:rsidRPr="0043144B">
        <w:rPr>
          <w:rFonts w:cs="Times New Roman"/>
          <w:color w:val="auto"/>
          <w:lang w:bidi="bn-IN"/>
        </w:rPr>
        <w:t xml:space="preserve">in </w:t>
      </w:r>
      <w:r w:rsidR="0049774F" w:rsidRPr="0043144B">
        <w:rPr>
          <w:rFonts w:cs="Times New Roman"/>
          <w:color w:val="auto"/>
          <w:lang w:bidi="bn-IN"/>
        </w:rPr>
        <w:t>Boots UK</w:t>
      </w:r>
      <w:r w:rsidRPr="0043144B">
        <w:rPr>
          <w:rFonts w:cs="Times New Roman"/>
          <w:color w:val="auto"/>
          <w:lang w:bidi="bn-IN"/>
        </w:rPr>
        <w:t>. The following requirements are needed in knowledge management.</w:t>
      </w:r>
    </w:p>
    <w:p w14:paraId="10C112FC" w14:textId="77777777" w:rsidR="00C364CE" w:rsidRDefault="009B07BA" w:rsidP="00C364CE">
      <w:pPr>
        <w:keepNext/>
      </w:pPr>
      <w:r>
        <w:rPr>
          <w:rFonts w:cs="Times New Roman"/>
          <w:noProof/>
          <w:color w:val="auto"/>
          <w:lang w:eastAsia="en-GB" w:bidi="bn-BD"/>
        </w:rPr>
        <w:drawing>
          <wp:inline distT="0" distB="0" distL="0" distR="0" wp14:anchorId="04528486" wp14:editId="2910A181">
            <wp:extent cx="5932967" cy="5348177"/>
            <wp:effectExtent l="0" t="0" r="1079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E5592B2" w14:textId="5D8F9234" w:rsidR="00D51B18" w:rsidRPr="00C364CE" w:rsidRDefault="00C364CE" w:rsidP="00C364CE">
      <w:pPr>
        <w:pStyle w:val="Caption"/>
        <w:jc w:val="center"/>
        <w:rPr>
          <w:rFonts w:cs="Times New Roman"/>
          <w:i w:val="0"/>
          <w:iCs w:val="0"/>
          <w:color w:val="auto"/>
          <w:lang w:bidi="bn-IN"/>
        </w:rPr>
      </w:pPr>
      <w:r w:rsidRPr="00C364CE">
        <w:rPr>
          <w:i w:val="0"/>
          <w:iCs w:val="0"/>
        </w:rPr>
        <w:t xml:space="preserve">Figure </w:t>
      </w:r>
      <w:r w:rsidRPr="00C364CE">
        <w:rPr>
          <w:i w:val="0"/>
          <w:iCs w:val="0"/>
        </w:rPr>
        <w:fldChar w:fldCharType="begin"/>
      </w:r>
      <w:r w:rsidRPr="00C364CE">
        <w:rPr>
          <w:i w:val="0"/>
          <w:iCs w:val="0"/>
        </w:rPr>
        <w:instrText xml:space="preserve"> SEQ Figure \* ARABIC </w:instrText>
      </w:r>
      <w:r w:rsidRPr="00C364CE">
        <w:rPr>
          <w:i w:val="0"/>
          <w:iCs w:val="0"/>
        </w:rPr>
        <w:fldChar w:fldCharType="separate"/>
      </w:r>
      <w:r w:rsidR="00340928">
        <w:rPr>
          <w:i w:val="0"/>
          <w:iCs w:val="0"/>
          <w:noProof/>
        </w:rPr>
        <w:t>7</w:t>
      </w:r>
      <w:r w:rsidRPr="00C364CE">
        <w:rPr>
          <w:i w:val="0"/>
          <w:iCs w:val="0"/>
        </w:rPr>
        <w:fldChar w:fldCharType="end"/>
      </w:r>
      <w:r w:rsidRPr="00C364CE">
        <w:rPr>
          <w:i w:val="0"/>
          <w:iCs w:val="0"/>
          <w:lang w:val="en-US"/>
        </w:rPr>
        <w:t>: Knowledge Requirements in Boots UK</w:t>
      </w:r>
    </w:p>
    <w:p w14:paraId="2F2A12EF" w14:textId="44021901" w:rsidR="00406655" w:rsidRPr="0043144B" w:rsidRDefault="00406655" w:rsidP="0043144B">
      <w:pPr>
        <w:pStyle w:val="Heading2"/>
        <w:tabs>
          <w:tab w:val="left" w:pos="6360"/>
        </w:tabs>
        <w:rPr>
          <w:rFonts w:ascii="Times New Roman" w:hAnsi="Times New Roman" w:cs="Times New Roman"/>
          <w:color w:val="auto"/>
        </w:rPr>
      </w:pPr>
      <w:bookmarkStart w:id="34" w:name="_Toc7896380"/>
      <w:r w:rsidRPr="0043144B">
        <w:rPr>
          <w:rFonts w:ascii="Times New Roman" w:hAnsi="Times New Roman" w:cs="Times New Roman"/>
          <w:color w:val="auto"/>
        </w:rPr>
        <w:lastRenderedPageBreak/>
        <w:t>2.</w:t>
      </w:r>
      <w:r w:rsidR="00D51B18" w:rsidRPr="0043144B">
        <w:rPr>
          <w:rFonts w:ascii="Times New Roman" w:hAnsi="Times New Roman" w:cs="Times New Roman"/>
          <w:color w:val="auto"/>
        </w:rPr>
        <w:t>4</w:t>
      </w:r>
      <w:r w:rsidRPr="0043144B">
        <w:rPr>
          <w:rFonts w:ascii="Times New Roman" w:hAnsi="Times New Roman" w:cs="Times New Roman"/>
          <w:color w:val="auto"/>
        </w:rPr>
        <w:t>. Importance of Intellectual Property Rights</w:t>
      </w:r>
      <w:bookmarkEnd w:id="34"/>
      <w:r w:rsidR="00815147" w:rsidRPr="0043144B">
        <w:rPr>
          <w:rFonts w:ascii="Times New Roman" w:hAnsi="Times New Roman" w:cs="Times New Roman"/>
          <w:color w:val="auto"/>
        </w:rPr>
        <w:tab/>
      </w:r>
    </w:p>
    <w:p w14:paraId="7C253436" w14:textId="6E143163" w:rsidR="00406655" w:rsidRPr="0043144B" w:rsidRDefault="00BA4374" w:rsidP="0043144B">
      <w:pPr>
        <w:rPr>
          <w:rFonts w:cs="Times New Roman"/>
          <w:color w:val="auto"/>
        </w:rPr>
      </w:pPr>
      <w:r w:rsidRPr="0043144B">
        <w:rPr>
          <w:rFonts w:cs="Times New Roman"/>
          <w:color w:val="auto"/>
        </w:rPr>
        <w:t>It is crucial to ensure proper protection of intellectual properties within an organization. Intellectual property rights put a great impact not only on the organizations but also on the national and international economy. Consumers in an economy can be assured about purchasing the safe and guaranteed product and services when there is proper enforcement of patent, trademarks and copyrights within the industry</w:t>
      </w:r>
      <w:r w:rsidR="000815DE" w:rsidRPr="0043144B">
        <w:rPr>
          <w:rFonts w:cs="Times New Roman"/>
          <w:color w:val="auto"/>
        </w:rPr>
        <w:t xml:space="preserve"> (Hall, 2016)</w:t>
      </w:r>
      <w:r w:rsidRPr="0043144B">
        <w:rPr>
          <w:rFonts w:cs="Times New Roman"/>
          <w:color w:val="auto"/>
        </w:rPr>
        <w:t xml:space="preserve">. Most of the industries across the international economy rely on proper enforcement of their patent, trademarks and copyrights. Importance of </w:t>
      </w:r>
      <w:r w:rsidR="00131C35" w:rsidRPr="0043144B">
        <w:rPr>
          <w:rFonts w:cs="Times New Roman"/>
          <w:color w:val="auto"/>
        </w:rPr>
        <w:t xml:space="preserve">intellectual property rights </w:t>
      </w:r>
      <w:r w:rsidR="001D0627">
        <w:rPr>
          <w:rFonts w:cs="Times New Roman"/>
          <w:color w:val="auto"/>
        </w:rPr>
        <w:t>is</w:t>
      </w:r>
      <w:r w:rsidR="00131C35" w:rsidRPr="0043144B">
        <w:rPr>
          <w:rFonts w:cs="Times New Roman"/>
          <w:color w:val="auto"/>
        </w:rPr>
        <w:t xml:space="preserve"> as followed.</w:t>
      </w:r>
    </w:p>
    <w:p w14:paraId="3B5932F2" w14:textId="522A9788" w:rsidR="00BA4374" w:rsidRPr="0043144B" w:rsidRDefault="00BA4374" w:rsidP="0043144B">
      <w:pPr>
        <w:rPr>
          <w:rFonts w:cs="Times New Roman"/>
          <w:b/>
          <w:bCs/>
          <w:color w:val="auto"/>
        </w:rPr>
      </w:pPr>
      <w:r w:rsidRPr="0043144B">
        <w:rPr>
          <w:rFonts w:cs="Times New Roman"/>
          <w:b/>
          <w:bCs/>
          <w:color w:val="auto"/>
        </w:rPr>
        <w:t>Creating and Supporting High-Paying Jobs</w:t>
      </w:r>
    </w:p>
    <w:p w14:paraId="3262D387" w14:textId="6D9120E0" w:rsidR="00BA4374" w:rsidRPr="0043144B" w:rsidRDefault="00131C35" w:rsidP="0043144B">
      <w:pPr>
        <w:rPr>
          <w:rFonts w:cs="Times New Roman"/>
          <w:color w:val="auto"/>
        </w:rPr>
      </w:pPr>
      <w:r w:rsidRPr="0043144B">
        <w:rPr>
          <w:rFonts w:cs="Times New Roman"/>
          <w:color w:val="auto"/>
        </w:rPr>
        <w:t>It has been found in researches that employees in the intellectual property</w:t>
      </w:r>
      <w:r w:rsidR="001D0627">
        <w:rPr>
          <w:rFonts w:cs="Times New Roman"/>
          <w:color w:val="auto"/>
        </w:rPr>
        <w:t>-</w:t>
      </w:r>
      <w:r w:rsidRPr="0043144B">
        <w:rPr>
          <w:rFonts w:cs="Times New Roman"/>
          <w:color w:val="auto"/>
        </w:rPr>
        <w:t xml:space="preserve">intensive organizations are paid almost 30% higher than the non-intellectual property companies. IP-intensive companies are employing over 100 million people around the world. </w:t>
      </w:r>
      <w:r w:rsidR="001D0627">
        <w:rPr>
          <w:rFonts w:cs="Times New Roman"/>
          <w:color w:val="auto"/>
        </w:rPr>
        <w:t>The g</w:t>
      </w:r>
      <w:r w:rsidRPr="0043144B">
        <w:rPr>
          <w:rFonts w:cs="Times New Roman"/>
          <w:color w:val="auto"/>
        </w:rPr>
        <w:t xml:space="preserve">rowth rate of IP-intensive companies </w:t>
      </w:r>
      <w:r w:rsidR="001D0627">
        <w:rPr>
          <w:rFonts w:cs="Times New Roman"/>
          <w:color w:val="auto"/>
        </w:rPr>
        <w:t>is</w:t>
      </w:r>
      <w:r w:rsidRPr="0043144B">
        <w:rPr>
          <w:rFonts w:cs="Times New Roman"/>
          <w:color w:val="auto"/>
        </w:rPr>
        <w:t xml:space="preserve"> also higher than the non-IP companies</w:t>
      </w:r>
      <w:r w:rsidR="000815DE" w:rsidRPr="0043144B">
        <w:rPr>
          <w:rFonts w:cs="Times New Roman"/>
          <w:color w:val="auto"/>
        </w:rPr>
        <w:t xml:space="preserve"> (Hislop, 2010)</w:t>
      </w:r>
      <w:r w:rsidRPr="0043144B">
        <w:rPr>
          <w:rFonts w:cs="Times New Roman"/>
          <w:color w:val="auto"/>
        </w:rPr>
        <w:t xml:space="preserve">. Employees </w:t>
      </w:r>
      <w:r w:rsidR="00C364CE">
        <w:rPr>
          <w:rFonts w:cs="Times New Roman"/>
          <w:color w:val="auto"/>
        </w:rPr>
        <w:t>show more</w:t>
      </w:r>
      <w:r w:rsidRPr="0043144B">
        <w:rPr>
          <w:rFonts w:cs="Times New Roman"/>
          <w:color w:val="auto"/>
        </w:rPr>
        <w:t xml:space="preserve"> interest</w:t>
      </w:r>
      <w:r w:rsidR="00C364CE">
        <w:rPr>
          <w:rFonts w:cs="Times New Roman"/>
          <w:color w:val="auto"/>
        </w:rPr>
        <w:t xml:space="preserve"> in</w:t>
      </w:r>
      <w:r w:rsidRPr="0043144B">
        <w:rPr>
          <w:rFonts w:cs="Times New Roman"/>
          <w:color w:val="auto"/>
        </w:rPr>
        <w:t xml:space="preserve"> for working on IP organization</w:t>
      </w:r>
      <w:r w:rsidR="00C364CE">
        <w:rPr>
          <w:rFonts w:cs="Times New Roman"/>
          <w:color w:val="auto"/>
        </w:rPr>
        <w:t xml:space="preserve"> like Boots UK</w:t>
      </w:r>
      <w:r w:rsidRPr="0043144B">
        <w:rPr>
          <w:rFonts w:cs="Times New Roman"/>
          <w:color w:val="auto"/>
        </w:rPr>
        <w:t xml:space="preserve"> comparing than the non-IP organizations. Thus, intellectual property rights are creating and supporting high paying jobs. </w:t>
      </w:r>
    </w:p>
    <w:p w14:paraId="70A32157" w14:textId="1BC60163" w:rsidR="00131C35" w:rsidRPr="0043144B" w:rsidRDefault="00131C35" w:rsidP="0043144B">
      <w:pPr>
        <w:rPr>
          <w:rFonts w:cs="Times New Roman"/>
          <w:b/>
          <w:bCs/>
          <w:color w:val="auto"/>
        </w:rPr>
      </w:pPr>
      <w:r w:rsidRPr="0043144B">
        <w:rPr>
          <w:rFonts w:cs="Times New Roman"/>
          <w:b/>
          <w:bCs/>
          <w:color w:val="auto"/>
        </w:rPr>
        <w:t>Driving Economic Growth and Competitiveness</w:t>
      </w:r>
    </w:p>
    <w:p w14:paraId="730E4914" w14:textId="20C54E1C" w:rsidR="00BA4374" w:rsidRPr="0043144B" w:rsidRDefault="0040763F" w:rsidP="0043144B">
      <w:pPr>
        <w:rPr>
          <w:rFonts w:cs="Times New Roman"/>
          <w:color w:val="auto"/>
          <w:shd w:val="clear" w:color="auto" w:fill="FFFFFF"/>
        </w:rPr>
      </w:pPr>
      <w:r w:rsidRPr="0043144B">
        <w:rPr>
          <w:rFonts w:cs="Times New Roman"/>
          <w:color w:val="auto"/>
        </w:rPr>
        <w:t xml:space="preserve">Researches show that organizations driven by intellectual property rights are likely to have </w:t>
      </w:r>
      <w:r w:rsidR="001D0627">
        <w:rPr>
          <w:rFonts w:cs="Times New Roman"/>
          <w:color w:val="auto"/>
        </w:rPr>
        <w:t xml:space="preserve">a </w:t>
      </w:r>
      <w:r w:rsidRPr="0043144B">
        <w:rPr>
          <w:rFonts w:cs="Times New Roman"/>
          <w:color w:val="auto"/>
        </w:rPr>
        <w:t>72.5% higher output per worker compar</w:t>
      </w:r>
      <w:r w:rsidR="001D0627">
        <w:rPr>
          <w:rFonts w:cs="Times New Roman"/>
          <w:color w:val="auto"/>
        </w:rPr>
        <w:t>ed</w:t>
      </w:r>
      <w:r w:rsidRPr="0043144B">
        <w:rPr>
          <w:rFonts w:cs="Times New Roman"/>
          <w:color w:val="auto"/>
        </w:rPr>
        <w:t xml:space="preserve"> to the non-IP driven companies. It creates about </w:t>
      </w:r>
      <w:r w:rsidRPr="0043144B">
        <w:rPr>
          <w:rFonts w:cs="Times New Roman"/>
          <w:color w:val="auto"/>
          <w:shd w:val="clear" w:color="auto" w:fill="FFFFFF"/>
        </w:rPr>
        <w:t>£136,550 per worker yearly</w:t>
      </w:r>
      <w:r w:rsidR="000815DE" w:rsidRPr="0043144B">
        <w:rPr>
          <w:rFonts w:cs="Times New Roman"/>
          <w:color w:val="auto"/>
          <w:shd w:val="clear" w:color="auto" w:fill="FFFFFF"/>
        </w:rPr>
        <w:t xml:space="preserve"> (</w:t>
      </w:r>
      <w:proofErr w:type="spellStart"/>
      <w:r w:rsidR="000815DE" w:rsidRPr="0043144B">
        <w:rPr>
          <w:rFonts w:cs="Times New Roman"/>
          <w:color w:val="auto"/>
          <w:shd w:val="clear" w:color="auto" w:fill="FFFFFF"/>
        </w:rPr>
        <w:t>Jashapara</w:t>
      </w:r>
      <w:proofErr w:type="spellEnd"/>
      <w:r w:rsidR="000815DE" w:rsidRPr="0043144B">
        <w:rPr>
          <w:rFonts w:cs="Times New Roman"/>
          <w:color w:val="auto"/>
          <w:shd w:val="clear" w:color="auto" w:fill="FFFFFF"/>
        </w:rPr>
        <w:t>, 2011)</w:t>
      </w:r>
      <w:r w:rsidRPr="0043144B">
        <w:rPr>
          <w:rFonts w:cs="Times New Roman"/>
          <w:color w:val="auto"/>
          <w:shd w:val="clear" w:color="auto" w:fill="FFFFFF"/>
        </w:rPr>
        <w:t>. Business organizations</w:t>
      </w:r>
      <w:r w:rsidR="00340928">
        <w:rPr>
          <w:rFonts w:cs="Times New Roman"/>
          <w:color w:val="auto"/>
          <w:shd w:val="clear" w:color="auto" w:fill="FFFFFF"/>
        </w:rPr>
        <w:t xml:space="preserve"> like Boots UK</w:t>
      </w:r>
      <w:r w:rsidRPr="0043144B">
        <w:rPr>
          <w:rFonts w:cs="Times New Roman"/>
          <w:color w:val="auto"/>
          <w:shd w:val="clear" w:color="auto" w:fill="FFFFFF"/>
        </w:rPr>
        <w:t xml:space="preserve"> which are driven by intellectual property rights are account</w:t>
      </w:r>
      <w:r w:rsidR="001D0627">
        <w:rPr>
          <w:rFonts w:cs="Times New Roman"/>
          <w:color w:val="auto"/>
          <w:shd w:val="clear" w:color="auto" w:fill="FFFFFF"/>
        </w:rPr>
        <w:t>ed</w:t>
      </w:r>
      <w:r w:rsidRPr="0043144B">
        <w:rPr>
          <w:rFonts w:cs="Times New Roman"/>
          <w:color w:val="auto"/>
          <w:shd w:val="clear" w:color="auto" w:fill="FFFFFF"/>
        </w:rPr>
        <w:t xml:space="preserve"> for more than 40% of the global GDP. Industries driven by intellectual property rights are accounted for more than 50% of the global economic growth.</w:t>
      </w:r>
    </w:p>
    <w:p w14:paraId="09F58988" w14:textId="3800AD44" w:rsidR="0040763F" w:rsidRPr="0043144B" w:rsidRDefault="0040763F" w:rsidP="0043144B">
      <w:pPr>
        <w:tabs>
          <w:tab w:val="center" w:pos="4680"/>
        </w:tabs>
        <w:rPr>
          <w:rFonts w:cs="Times New Roman"/>
          <w:b/>
          <w:bCs/>
          <w:color w:val="auto"/>
        </w:rPr>
      </w:pPr>
      <w:r w:rsidRPr="0043144B">
        <w:rPr>
          <w:rFonts w:cs="Times New Roman"/>
          <w:b/>
          <w:bCs/>
          <w:color w:val="auto"/>
        </w:rPr>
        <w:t>Protecting Consumer Rights</w:t>
      </w:r>
      <w:r w:rsidR="00DA6CBD" w:rsidRPr="0043144B">
        <w:rPr>
          <w:rFonts w:cs="Times New Roman"/>
          <w:b/>
          <w:bCs/>
          <w:color w:val="auto"/>
        </w:rPr>
        <w:tab/>
      </w:r>
    </w:p>
    <w:p w14:paraId="7FF28465" w14:textId="18EEDEA7" w:rsidR="000815DE" w:rsidRPr="0043144B" w:rsidRDefault="0006438D" w:rsidP="0043144B">
      <w:pPr>
        <w:rPr>
          <w:rFonts w:cs="Times New Roman"/>
          <w:color w:val="auto"/>
        </w:rPr>
      </w:pPr>
      <w:r w:rsidRPr="0043144B">
        <w:rPr>
          <w:rFonts w:cs="Times New Roman"/>
          <w:color w:val="auto"/>
        </w:rPr>
        <w:t>Intellectual property rights help consumers in making choice in purchasing products and services.</w:t>
      </w:r>
      <w:r w:rsidR="00340928">
        <w:rPr>
          <w:rFonts w:cs="Times New Roman"/>
          <w:color w:val="auto"/>
        </w:rPr>
        <w:t xml:space="preserve"> Boots UK</w:t>
      </w:r>
      <w:r w:rsidRPr="0043144B">
        <w:rPr>
          <w:rFonts w:cs="Times New Roman"/>
          <w:color w:val="auto"/>
        </w:rPr>
        <w:t xml:space="preserve"> </w:t>
      </w:r>
      <w:r w:rsidR="00340928">
        <w:rPr>
          <w:rFonts w:cs="Times New Roman"/>
          <w:color w:val="auto"/>
        </w:rPr>
        <w:t>ensure</w:t>
      </w:r>
      <w:r w:rsidR="001D0627">
        <w:rPr>
          <w:rFonts w:cs="Times New Roman"/>
          <w:color w:val="auto"/>
        </w:rPr>
        <w:t>s</w:t>
      </w:r>
      <w:r w:rsidR="00340928">
        <w:rPr>
          <w:rFonts w:cs="Times New Roman"/>
          <w:color w:val="auto"/>
        </w:rPr>
        <w:t xml:space="preserve"> </w:t>
      </w:r>
      <w:r w:rsidR="001D0627">
        <w:rPr>
          <w:rFonts w:cs="Times New Roman"/>
          <w:color w:val="auto"/>
        </w:rPr>
        <w:t>its</w:t>
      </w:r>
      <w:r w:rsidR="00340928">
        <w:rPr>
          <w:rFonts w:cs="Times New Roman"/>
          <w:color w:val="auto"/>
        </w:rPr>
        <w:t xml:space="preserve"> customers</w:t>
      </w:r>
      <w:r w:rsidRPr="0043144B">
        <w:rPr>
          <w:rFonts w:cs="Times New Roman"/>
          <w:color w:val="auto"/>
        </w:rPr>
        <w:t xml:space="preserve"> with safety, reliability and effectiveness of products and services which they are using. Intellectual property rights accelerate confidence among the customers and ease their mind in relying on products and services available in the market.</w:t>
      </w:r>
      <w:r w:rsidR="00B8225A" w:rsidRPr="0043144B">
        <w:rPr>
          <w:rFonts w:cs="Times New Roman"/>
          <w:color w:val="auto"/>
        </w:rPr>
        <w:tab/>
      </w:r>
    </w:p>
    <w:p w14:paraId="63324C9D" w14:textId="79E5CCE6" w:rsidR="004A605B" w:rsidRPr="0043144B" w:rsidRDefault="007A75CE" w:rsidP="0043144B">
      <w:pPr>
        <w:pStyle w:val="Heading1"/>
        <w:rPr>
          <w:rFonts w:ascii="Times New Roman" w:hAnsi="Times New Roman" w:cs="Times New Roman"/>
          <w:color w:val="auto"/>
        </w:rPr>
      </w:pPr>
      <w:bookmarkStart w:id="35" w:name="_Toc7896381"/>
      <w:r w:rsidRPr="0043144B">
        <w:rPr>
          <w:rFonts w:ascii="Times New Roman" w:hAnsi="Times New Roman" w:cs="Times New Roman"/>
          <w:color w:val="auto"/>
        </w:rPr>
        <w:lastRenderedPageBreak/>
        <w:t xml:space="preserve">Task3. </w:t>
      </w:r>
      <w:r w:rsidR="00406655" w:rsidRPr="0043144B">
        <w:rPr>
          <w:rFonts w:ascii="Times New Roman" w:hAnsi="Times New Roman" w:cs="Times New Roman"/>
          <w:color w:val="auto"/>
        </w:rPr>
        <w:t>Framework for Establishing a Knowledge Management Culture</w:t>
      </w:r>
      <w:bookmarkEnd w:id="35"/>
    </w:p>
    <w:p w14:paraId="6747CA0B" w14:textId="52595885" w:rsidR="00406655" w:rsidRPr="0043144B" w:rsidRDefault="00406655" w:rsidP="0043144B">
      <w:pPr>
        <w:pStyle w:val="Heading2"/>
        <w:rPr>
          <w:rFonts w:ascii="Times New Roman" w:hAnsi="Times New Roman" w:cs="Times New Roman"/>
          <w:color w:val="auto"/>
        </w:rPr>
      </w:pPr>
      <w:bookmarkStart w:id="36" w:name="_Toc7896382"/>
      <w:r w:rsidRPr="0043144B">
        <w:rPr>
          <w:rFonts w:ascii="Times New Roman" w:hAnsi="Times New Roman" w:cs="Times New Roman"/>
          <w:color w:val="auto"/>
        </w:rPr>
        <w:t xml:space="preserve">3.1. </w:t>
      </w:r>
      <w:r w:rsidR="00D51B18" w:rsidRPr="0043144B">
        <w:rPr>
          <w:rFonts w:ascii="Times New Roman" w:hAnsi="Times New Roman" w:cs="Times New Roman"/>
          <w:color w:val="auto"/>
        </w:rPr>
        <w:t>Contribution of Knowledge Assets on Boots UK</w:t>
      </w:r>
      <w:bookmarkEnd w:id="36"/>
    </w:p>
    <w:p w14:paraId="56E77636" w14:textId="59D23EA5" w:rsidR="00D51B18" w:rsidRPr="0043144B" w:rsidRDefault="001D0627" w:rsidP="0043144B">
      <w:pPr>
        <w:tabs>
          <w:tab w:val="left" w:pos="7965"/>
        </w:tabs>
        <w:rPr>
          <w:rFonts w:cs="Times New Roman"/>
          <w:color w:val="auto"/>
          <w:lang w:val="en-US"/>
        </w:rPr>
      </w:pPr>
      <w:r>
        <w:rPr>
          <w:rFonts w:cs="Times New Roman"/>
          <w:color w:val="auto"/>
          <w:lang w:val="en-US"/>
        </w:rPr>
        <w:t>The m</w:t>
      </w:r>
      <w:r w:rsidR="00DE5260" w:rsidRPr="0043144B">
        <w:rPr>
          <w:rFonts w:cs="Times New Roman"/>
          <w:color w:val="auto"/>
          <w:lang w:val="en-US"/>
        </w:rPr>
        <w:t>odern business world is much competitive than it was in previous years. Developed knowledge and expertise can ensure their compatibility and sustainability in the market</w:t>
      </w:r>
      <w:r w:rsidR="000815DE" w:rsidRPr="0043144B">
        <w:rPr>
          <w:rFonts w:cs="Times New Roman"/>
          <w:color w:val="auto"/>
          <w:lang w:val="en-US"/>
        </w:rPr>
        <w:t xml:space="preserve"> (</w:t>
      </w:r>
      <w:proofErr w:type="spellStart"/>
      <w:r w:rsidR="000815DE" w:rsidRPr="0043144B">
        <w:rPr>
          <w:rFonts w:cs="Times New Roman"/>
          <w:color w:val="auto"/>
          <w:lang w:val="en-US"/>
        </w:rPr>
        <w:t>Lehaney</w:t>
      </w:r>
      <w:proofErr w:type="spellEnd"/>
      <w:r w:rsidR="000815DE" w:rsidRPr="0043144B">
        <w:rPr>
          <w:rFonts w:cs="Times New Roman"/>
          <w:color w:val="auto"/>
          <w:lang w:val="en-US"/>
        </w:rPr>
        <w:t>, 2014)</w:t>
      </w:r>
      <w:r w:rsidR="00DE5260" w:rsidRPr="0043144B">
        <w:rPr>
          <w:rFonts w:cs="Times New Roman"/>
          <w:color w:val="auto"/>
          <w:lang w:val="en-US"/>
        </w:rPr>
        <w:t xml:space="preserve">. Boots UK is one of the popular health and beauty retailer and pharmacy chain in the United Kingdom. The company is n not confined within the United </w:t>
      </w:r>
      <w:r w:rsidR="005F0018" w:rsidRPr="0043144B">
        <w:rPr>
          <w:rFonts w:cs="Times New Roman"/>
          <w:color w:val="auto"/>
          <w:lang w:val="en-US"/>
        </w:rPr>
        <w:t>Kingdom;</w:t>
      </w:r>
      <w:r w:rsidR="00DE5260" w:rsidRPr="0043144B">
        <w:rPr>
          <w:rFonts w:cs="Times New Roman"/>
          <w:color w:val="auto"/>
          <w:lang w:val="en-US"/>
        </w:rPr>
        <w:t xml:space="preserve"> rather it is operating its business in Ireland, Thailand, </w:t>
      </w:r>
      <w:r w:rsidR="005F0018" w:rsidRPr="0043144B">
        <w:rPr>
          <w:rFonts w:cs="Times New Roman"/>
          <w:color w:val="auto"/>
          <w:lang w:val="en-US"/>
        </w:rPr>
        <w:t>and South</w:t>
      </w:r>
      <w:r w:rsidR="00DE5260" w:rsidRPr="0043144B">
        <w:rPr>
          <w:rFonts w:cs="Times New Roman"/>
          <w:color w:val="auto"/>
          <w:lang w:val="en-US"/>
        </w:rPr>
        <w:t xml:space="preserve"> Korea and in</w:t>
      </w:r>
      <w:r w:rsidR="005F0018" w:rsidRPr="0043144B">
        <w:rPr>
          <w:rFonts w:cs="Times New Roman"/>
          <w:color w:val="auto"/>
          <w:lang w:val="en-US"/>
        </w:rPr>
        <w:t xml:space="preserve"> The Bahamas with success</w:t>
      </w:r>
      <w:r w:rsidR="000815DE" w:rsidRPr="0043144B">
        <w:rPr>
          <w:rFonts w:cs="Times New Roman"/>
          <w:color w:val="auto"/>
          <w:lang w:val="en-US"/>
        </w:rPr>
        <w:t xml:space="preserve"> (Boots.com, 2019)</w:t>
      </w:r>
      <w:r w:rsidR="005F0018" w:rsidRPr="0043144B">
        <w:rPr>
          <w:rFonts w:cs="Times New Roman"/>
          <w:color w:val="auto"/>
          <w:lang w:val="en-US"/>
        </w:rPr>
        <w:t>. The company is expanding their business day by day. All these have been possible because of their organizational knowledge assets and good management of it. Knowledge assets possessed by Boots UK are having a great contribution to the organization. Using available knowledge assets, the company is ensuring their compatibility in the market. There are a large number of health and beauty organizations operating in the United Kingdom. And Boots UK is ensuring their position in the market by using their available knowledge assets.</w:t>
      </w:r>
    </w:p>
    <w:p w14:paraId="51838C84" w14:textId="382F7832" w:rsidR="005F0018" w:rsidRPr="0043144B" w:rsidRDefault="005F0018" w:rsidP="0043144B">
      <w:pPr>
        <w:tabs>
          <w:tab w:val="left" w:pos="7965"/>
        </w:tabs>
        <w:rPr>
          <w:rFonts w:cs="Times New Roman"/>
          <w:color w:val="auto"/>
          <w:lang w:val="en-US"/>
        </w:rPr>
      </w:pPr>
      <w:r w:rsidRPr="0043144B">
        <w:rPr>
          <w:rFonts w:cs="Times New Roman"/>
          <w:color w:val="auto"/>
          <w:lang w:val="en-US"/>
        </w:rPr>
        <w:t xml:space="preserve">Knowledge assets possessed by Boots UK also help in increasing </w:t>
      </w:r>
      <w:r w:rsidR="001D0627">
        <w:rPr>
          <w:rFonts w:cs="Times New Roman"/>
          <w:color w:val="auto"/>
          <w:lang w:val="en-US"/>
        </w:rPr>
        <w:t xml:space="preserve">the </w:t>
      </w:r>
      <w:r w:rsidRPr="0043144B">
        <w:rPr>
          <w:rFonts w:cs="Times New Roman"/>
          <w:color w:val="auto"/>
          <w:lang w:val="en-US"/>
        </w:rPr>
        <w:t xml:space="preserve">sustainability of the organization in the industry. </w:t>
      </w:r>
      <w:r w:rsidR="00183F1D" w:rsidRPr="0043144B">
        <w:rPr>
          <w:rFonts w:cs="Times New Roman"/>
          <w:color w:val="auto"/>
          <w:lang w:val="en-US"/>
        </w:rPr>
        <w:t>The company have regularly operate</w:t>
      </w:r>
      <w:r w:rsidR="001D0627">
        <w:rPr>
          <w:rFonts w:cs="Times New Roman"/>
          <w:color w:val="auto"/>
          <w:lang w:val="en-US"/>
        </w:rPr>
        <w:t>d</w:t>
      </w:r>
      <w:r w:rsidR="00183F1D" w:rsidRPr="0043144B">
        <w:rPr>
          <w:rFonts w:cs="Times New Roman"/>
          <w:color w:val="auto"/>
          <w:lang w:val="en-US"/>
        </w:rPr>
        <w:t xml:space="preserve"> research and development activities which not only</w:t>
      </w:r>
      <w:r w:rsidR="001D0627">
        <w:rPr>
          <w:rFonts w:cs="Times New Roman"/>
          <w:color w:val="auto"/>
          <w:lang w:val="en-US"/>
        </w:rPr>
        <w:t xml:space="preserve"> </w:t>
      </w:r>
      <w:r w:rsidR="00183F1D" w:rsidRPr="0043144B">
        <w:rPr>
          <w:rFonts w:cs="Times New Roman"/>
          <w:color w:val="auto"/>
          <w:lang w:val="en-US"/>
        </w:rPr>
        <w:t>ensure</w:t>
      </w:r>
      <w:r w:rsidR="001D0627">
        <w:rPr>
          <w:rFonts w:cs="Times New Roman"/>
          <w:color w:val="auto"/>
          <w:lang w:val="en-US"/>
        </w:rPr>
        <w:t xml:space="preserve"> the </w:t>
      </w:r>
      <w:r w:rsidR="00183F1D" w:rsidRPr="0043144B">
        <w:rPr>
          <w:rFonts w:cs="Times New Roman"/>
          <w:color w:val="auto"/>
          <w:lang w:val="en-US"/>
        </w:rPr>
        <w:t xml:space="preserve">development of their products but also </w:t>
      </w:r>
      <w:r w:rsidR="001D0627">
        <w:rPr>
          <w:rFonts w:cs="Times New Roman"/>
          <w:color w:val="auto"/>
          <w:lang w:val="en-US"/>
        </w:rPr>
        <w:t xml:space="preserve">the </w:t>
      </w:r>
      <w:r w:rsidR="00183F1D" w:rsidRPr="0043144B">
        <w:rPr>
          <w:rFonts w:cs="Times New Roman"/>
          <w:color w:val="auto"/>
          <w:lang w:val="en-US"/>
        </w:rPr>
        <w:t xml:space="preserve">future development of the company as well. The company is concerned about </w:t>
      </w:r>
      <w:r w:rsidR="001D0627">
        <w:rPr>
          <w:rFonts w:cs="Times New Roman"/>
          <w:color w:val="auto"/>
          <w:lang w:val="en-US"/>
        </w:rPr>
        <w:t xml:space="preserve">the </w:t>
      </w:r>
      <w:r w:rsidR="00183F1D" w:rsidRPr="0043144B">
        <w:rPr>
          <w:rFonts w:cs="Times New Roman"/>
          <w:color w:val="auto"/>
          <w:lang w:val="en-US"/>
        </w:rPr>
        <w:t xml:space="preserve">continuous development of the company which helps in increasing their sustainability. Patent, trademark and other intellectual assets help in creating acceptability of the products of Boots UK to the customers. These knowledge assets help Boots UK in achieving </w:t>
      </w:r>
      <w:r w:rsidR="001D0627">
        <w:rPr>
          <w:rFonts w:cs="Times New Roman"/>
          <w:color w:val="auto"/>
          <w:lang w:val="en-US"/>
        </w:rPr>
        <w:t xml:space="preserve">the </w:t>
      </w:r>
      <w:r w:rsidR="00183F1D" w:rsidRPr="0043144B">
        <w:rPr>
          <w:rFonts w:cs="Times New Roman"/>
          <w:color w:val="auto"/>
          <w:lang w:val="en-US"/>
        </w:rPr>
        <w:t xml:space="preserve">trust of the customers by protection consumer rights. It is creating to help in increasing their consumer satisfaction level. The more their consumer base increases, the more the company will be able to expand their business. </w:t>
      </w:r>
      <w:r w:rsidR="007A75B2" w:rsidRPr="0043144B">
        <w:rPr>
          <w:rFonts w:cs="Times New Roman"/>
          <w:color w:val="auto"/>
          <w:lang w:val="en-US"/>
        </w:rPr>
        <w:t xml:space="preserve">Knowledge assets are contributing </w:t>
      </w:r>
      <w:r w:rsidR="001D0627">
        <w:rPr>
          <w:rFonts w:cs="Times New Roman"/>
          <w:color w:val="auto"/>
          <w:lang w:val="en-US"/>
        </w:rPr>
        <w:t>to</w:t>
      </w:r>
      <w:r w:rsidR="007A75B2" w:rsidRPr="0043144B">
        <w:rPr>
          <w:rFonts w:cs="Times New Roman"/>
          <w:color w:val="auto"/>
          <w:lang w:val="en-US"/>
        </w:rPr>
        <w:t xml:space="preserve"> increasing a better working environment within the organization. They have a knowledge sharing environment within their organization which helps employees in gathering more knowledge about their work. This knowledge sharing environment is increasing satisfaction among the employees.</w:t>
      </w:r>
    </w:p>
    <w:p w14:paraId="25A1C54F" w14:textId="787D2E7E" w:rsidR="00D51B18" w:rsidRPr="0043144B" w:rsidRDefault="00D51B18" w:rsidP="0043144B">
      <w:pPr>
        <w:pStyle w:val="Heading2"/>
        <w:rPr>
          <w:rFonts w:ascii="Times New Roman" w:hAnsi="Times New Roman" w:cs="Times New Roman"/>
          <w:color w:val="auto"/>
        </w:rPr>
      </w:pPr>
      <w:bookmarkStart w:id="37" w:name="_Toc7896383"/>
      <w:r w:rsidRPr="0043144B">
        <w:rPr>
          <w:rFonts w:ascii="Times New Roman" w:hAnsi="Times New Roman" w:cs="Times New Roman"/>
          <w:color w:val="auto"/>
        </w:rPr>
        <w:lastRenderedPageBreak/>
        <w:t>3.2. Evaluation of Knowledge Requirements of Boots UK</w:t>
      </w:r>
      <w:bookmarkEnd w:id="37"/>
    </w:p>
    <w:p w14:paraId="4A1B2657" w14:textId="47A1FDC7" w:rsidR="00D51B18" w:rsidRPr="0043144B" w:rsidRDefault="002E43F5" w:rsidP="0043144B">
      <w:pPr>
        <w:rPr>
          <w:rFonts w:cs="Times New Roman"/>
          <w:color w:val="auto"/>
          <w:lang w:val="en-US"/>
        </w:rPr>
      </w:pPr>
      <w:r w:rsidRPr="0043144B">
        <w:rPr>
          <w:rFonts w:cs="Times New Roman"/>
          <w:color w:val="auto"/>
          <w:lang w:val="en-US"/>
        </w:rPr>
        <w:t xml:space="preserve">All the business organizations require some specific individual and organizational knowledge that are needed to run the organizational activities efficiently. The knowledge may be about </w:t>
      </w:r>
      <w:r w:rsidR="001D0627">
        <w:rPr>
          <w:rFonts w:cs="Times New Roman"/>
          <w:color w:val="auto"/>
          <w:lang w:val="en-US"/>
        </w:rPr>
        <w:t xml:space="preserve">the </w:t>
      </w:r>
      <w:r w:rsidRPr="0043144B">
        <w:rPr>
          <w:rFonts w:cs="Times New Roman"/>
          <w:color w:val="auto"/>
          <w:lang w:val="en-US"/>
        </w:rPr>
        <w:t>understanding of the customers or maybe the skills and experience of the employees</w:t>
      </w:r>
      <w:r w:rsidR="000815DE" w:rsidRPr="0043144B">
        <w:rPr>
          <w:rFonts w:cs="Times New Roman"/>
          <w:color w:val="auto"/>
          <w:lang w:val="en-US"/>
        </w:rPr>
        <w:t xml:space="preserve"> (Maier, 2010)</w:t>
      </w:r>
      <w:r w:rsidRPr="0043144B">
        <w:rPr>
          <w:rFonts w:cs="Times New Roman"/>
          <w:color w:val="auto"/>
          <w:lang w:val="en-US"/>
        </w:rPr>
        <w:t xml:space="preserve">. Knowledge is not only the things that an organization needs to know to increase sales and increasing profit and expanding </w:t>
      </w:r>
      <w:r w:rsidR="001D0627">
        <w:rPr>
          <w:rFonts w:cs="Times New Roman"/>
          <w:color w:val="auto"/>
          <w:lang w:val="en-US"/>
        </w:rPr>
        <w:t xml:space="preserve">the </w:t>
      </w:r>
      <w:r w:rsidRPr="0043144B">
        <w:rPr>
          <w:rFonts w:cs="Times New Roman"/>
          <w:color w:val="auto"/>
          <w:lang w:val="en-US"/>
        </w:rPr>
        <w:t>business. Organizations need something more than that. It is essential to ensure continuous development, compatibility and sustainability of the business organizations. More knowledge an organization can gather, the more they can ensure their compatibility and sustainability in the industry</w:t>
      </w:r>
      <w:r w:rsidR="000815DE" w:rsidRPr="0043144B">
        <w:rPr>
          <w:rFonts w:cs="Times New Roman"/>
          <w:color w:val="auto"/>
          <w:lang w:val="en-US"/>
        </w:rPr>
        <w:t xml:space="preserve"> (Morey, 2011)</w:t>
      </w:r>
      <w:r w:rsidRPr="0043144B">
        <w:rPr>
          <w:rFonts w:cs="Times New Roman"/>
          <w:color w:val="auto"/>
          <w:lang w:val="en-US"/>
        </w:rPr>
        <w:t xml:space="preserve">. Boots UK is also aware </w:t>
      </w:r>
      <w:r w:rsidR="001D0627">
        <w:rPr>
          <w:rFonts w:cs="Times New Roman"/>
          <w:color w:val="auto"/>
          <w:lang w:val="en-US"/>
        </w:rPr>
        <w:t>of</w:t>
      </w:r>
      <w:r w:rsidRPr="0043144B">
        <w:rPr>
          <w:rFonts w:cs="Times New Roman"/>
          <w:color w:val="auto"/>
          <w:lang w:val="en-US"/>
        </w:rPr>
        <w:t xml:space="preserve"> </w:t>
      </w:r>
      <w:r w:rsidR="001D0627">
        <w:rPr>
          <w:rFonts w:cs="Times New Roman"/>
          <w:color w:val="auto"/>
          <w:lang w:val="en-US"/>
        </w:rPr>
        <w:t xml:space="preserve">the </w:t>
      </w:r>
      <w:r w:rsidRPr="0043144B">
        <w:rPr>
          <w:rFonts w:cs="Times New Roman"/>
          <w:color w:val="auto"/>
          <w:lang w:val="en-US"/>
        </w:rPr>
        <w:t>knowledge possess</w:t>
      </w:r>
      <w:r w:rsidR="001D0627">
        <w:rPr>
          <w:rFonts w:cs="Times New Roman"/>
          <w:color w:val="auto"/>
          <w:lang w:val="en-US"/>
        </w:rPr>
        <w:t>ed</w:t>
      </w:r>
      <w:r w:rsidRPr="0043144B">
        <w:rPr>
          <w:rFonts w:cs="Times New Roman"/>
          <w:color w:val="auto"/>
          <w:lang w:val="en-US"/>
        </w:rPr>
        <w:t xml:space="preserve"> by their employees and to the organization. Knowledge requirements of Boots UK in operating their business activities are as followed.</w:t>
      </w:r>
    </w:p>
    <w:p w14:paraId="70F32A2B" w14:textId="3AF4BA2A" w:rsidR="002E43F5" w:rsidRPr="0043144B" w:rsidRDefault="002E43F5" w:rsidP="0043144B">
      <w:pPr>
        <w:rPr>
          <w:rFonts w:cs="Times New Roman"/>
          <w:b/>
          <w:bCs/>
          <w:color w:val="auto"/>
          <w:lang w:val="en-US"/>
        </w:rPr>
      </w:pPr>
      <w:r w:rsidRPr="0043144B">
        <w:rPr>
          <w:rFonts w:cs="Times New Roman"/>
          <w:b/>
          <w:bCs/>
          <w:color w:val="auto"/>
          <w:lang w:val="en-US"/>
        </w:rPr>
        <w:t>Market Research</w:t>
      </w:r>
    </w:p>
    <w:p w14:paraId="5996C39C" w14:textId="39799711" w:rsidR="002E43F5" w:rsidRPr="0043144B" w:rsidRDefault="00DB7AEC" w:rsidP="0043144B">
      <w:pPr>
        <w:rPr>
          <w:rFonts w:cs="Times New Roman"/>
          <w:color w:val="auto"/>
          <w:lang w:val="en-US"/>
        </w:rPr>
      </w:pPr>
      <w:r w:rsidRPr="0043144B">
        <w:rPr>
          <w:rFonts w:cs="Times New Roman"/>
          <w:color w:val="auto"/>
          <w:lang w:val="en-US"/>
        </w:rPr>
        <w:t>Organizations conduct market researches for different purposes. These market researches are important knowledge resources for an organization</w:t>
      </w:r>
      <w:r w:rsidR="00340928">
        <w:rPr>
          <w:rFonts w:cs="Times New Roman"/>
          <w:color w:val="auto"/>
          <w:lang w:val="en-US"/>
        </w:rPr>
        <w:t xml:space="preserve">. </w:t>
      </w:r>
      <w:r w:rsidRPr="0043144B">
        <w:rPr>
          <w:rFonts w:cs="Times New Roman"/>
          <w:color w:val="auto"/>
          <w:lang w:val="en-US"/>
        </w:rPr>
        <w:t>Boots UK conducts market research for developing their products, market and their overall business. And these are required for organizational development</w:t>
      </w:r>
      <w:r w:rsidR="00340928">
        <w:rPr>
          <w:rFonts w:cs="Times New Roman"/>
          <w:color w:val="auto"/>
          <w:lang w:val="en-US"/>
        </w:rPr>
        <w:t xml:space="preserve"> </w:t>
      </w:r>
      <w:r w:rsidR="00340928" w:rsidRPr="0043144B">
        <w:rPr>
          <w:rFonts w:cs="Times New Roman"/>
          <w:color w:val="auto"/>
          <w:lang w:val="en-US"/>
        </w:rPr>
        <w:t>(Peel, 2012)</w:t>
      </w:r>
      <w:r w:rsidRPr="0043144B">
        <w:rPr>
          <w:rFonts w:cs="Times New Roman"/>
          <w:color w:val="auto"/>
          <w:lang w:val="en-US"/>
        </w:rPr>
        <w:t>. Boots UK uses these knowledge resources in developing their products and services, expanding their customer base an increasing their compatibility in the industry.</w:t>
      </w:r>
    </w:p>
    <w:p w14:paraId="3757C585" w14:textId="576D49C4" w:rsidR="00DB7AEC" w:rsidRPr="0043144B" w:rsidRDefault="00DB7AEC" w:rsidP="0043144B">
      <w:pPr>
        <w:rPr>
          <w:rFonts w:cs="Times New Roman"/>
          <w:b/>
          <w:bCs/>
          <w:color w:val="auto"/>
          <w:lang w:val="en-US"/>
        </w:rPr>
      </w:pPr>
      <w:r w:rsidRPr="0043144B">
        <w:rPr>
          <w:rFonts w:cs="Times New Roman"/>
          <w:b/>
          <w:bCs/>
          <w:color w:val="auto"/>
          <w:lang w:val="en-US"/>
        </w:rPr>
        <w:t>Documents</w:t>
      </w:r>
    </w:p>
    <w:p w14:paraId="16B3B8CD" w14:textId="2C91A445" w:rsidR="00DB7AEC" w:rsidRPr="0043144B" w:rsidRDefault="00DB7AEC" w:rsidP="0043144B">
      <w:pPr>
        <w:rPr>
          <w:rFonts w:cs="Times New Roman"/>
          <w:color w:val="auto"/>
          <w:lang w:val="en-US"/>
        </w:rPr>
      </w:pPr>
      <w:r w:rsidRPr="0043144B">
        <w:rPr>
          <w:rFonts w:cs="Times New Roman"/>
          <w:color w:val="auto"/>
          <w:lang w:val="en-US"/>
        </w:rPr>
        <w:t>Files and documents with important data and information is another important knowledge requirement for Boot UK. These documents can help in developing product, service and customer satisfaction of Boots UK. Important documents need to be preserved for future use</w:t>
      </w:r>
      <w:r w:rsidR="00340928">
        <w:rPr>
          <w:rFonts w:cs="Times New Roman"/>
          <w:color w:val="auto"/>
          <w:lang w:val="en-US"/>
        </w:rPr>
        <w:t xml:space="preserve"> </w:t>
      </w:r>
      <w:r w:rsidR="00340928" w:rsidRPr="0043144B">
        <w:rPr>
          <w:rFonts w:cs="Times New Roman"/>
          <w:color w:val="auto"/>
          <w:lang w:val="en-US"/>
        </w:rPr>
        <w:t>(</w:t>
      </w:r>
      <w:proofErr w:type="spellStart"/>
      <w:r w:rsidR="00340928" w:rsidRPr="0043144B">
        <w:rPr>
          <w:rFonts w:cs="Times New Roman"/>
          <w:color w:val="auto"/>
          <w:lang w:val="en-US"/>
        </w:rPr>
        <w:t>Lehaney</w:t>
      </w:r>
      <w:proofErr w:type="spellEnd"/>
      <w:r w:rsidR="00340928" w:rsidRPr="0043144B">
        <w:rPr>
          <w:rFonts w:cs="Times New Roman"/>
          <w:color w:val="auto"/>
          <w:lang w:val="en-US"/>
        </w:rPr>
        <w:t>, 2014</w:t>
      </w:r>
      <w:r w:rsidRPr="0043144B">
        <w:rPr>
          <w:rFonts w:cs="Times New Roman"/>
          <w:color w:val="auto"/>
          <w:lang w:val="en-US"/>
        </w:rPr>
        <w:t xml:space="preserve">. These also help in </w:t>
      </w:r>
      <w:r w:rsidR="001D0627">
        <w:rPr>
          <w:rFonts w:cs="Times New Roman"/>
          <w:color w:val="auto"/>
          <w:lang w:val="en-US"/>
        </w:rPr>
        <w:t xml:space="preserve">the </w:t>
      </w:r>
      <w:r w:rsidRPr="0043144B">
        <w:rPr>
          <w:rFonts w:cs="Times New Roman"/>
          <w:color w:val="auto"/>
          <w:lang w:val="en-US"/>
        </w:rPr>
        <w:t>development of individual knowledge of the employee in future.</w:t>
      </w:r>
    </w:p>
    <w:p w14:paraId="775ACA39" w14:textId="476C621F" w:rsidR="00DB7AEC" w:rsidRPr="0043144B" w:rsidRDefault="00DB7AEC" w:rsidP="0043144B">
      <w:pPr>
        <w:rPr>
          <w:rFonts w:cs="Times New Roman"/>
          <w:b/>
          <w:bCs/>
          <w:color w:val="auto"/>
          <w:lang w:val="en-US"/>
        </w:rPr>
      </w:pPr>
      <w:r w:rsidRPr="0043144B">
        <w:rPr>
          <w:rFonts w:cs="Times New Roman"/>
          <w:b/>
          <w:bCs/>
          <w:color w:val="auto"/>
          <w:lang w:val="en-US"/>
        </w:rPr>
        <w:t>Experience</w:t>
      </w:r>
    </w:p>
    <w:p w14:paraId="23FD0D7D" w14:textId="3659ADFE" w:rsidR="00DB7AEC" w:rsidRPr="0043144B" w:rsidRDefault="00DB7AEC" w:rsidP="0043144B">
      <w:pPr>
        <w:rPr>
          <w:rFonts w:cs="Times New Roman"/>
          <w:color w:val="auto"/>
          <w:lang w:val="en-US"/>
        </w:rPr>
      </w:pPr>
      <w:r w:rsidRPr="0043144B">
        <w:rPr>
          <w:rFonts w:cs="Times New Roman"/>
          <w:color w:val="auto"/>
          <w:lang w:val="en-US"/>
        </w:rPr>
        <w:t>Experience of the employees working in Boots UK is another important knowledge require</w:t>
      </w:r>
      <w:r w:rsidR="001D0627">
        <w:rPr>
          <w:rFonts w:cs="Times New Roman"/>
          <w:color w:val="auto"/>
          <w:lang w:val="en-US"/>
        </w:rPr>
        <w:t>d</w:t>
      </w:r>
      <w:r w:rsidRPr="0043144B">
        <w:rPr>
          <w:rFonts w:cs="Times New Roman"/>
          <w:color w:val="auto"/>
          <w:lang w:val="en-US"/>
        </w:rPr>
        <w:t xml:space="preserve"> for the organization. Employees work for the organization using their skills and make it possible for the organization to achieve its organizational goals</w:t>
      </w:r>
      <w:r w:rsidR="000815DE" w:rsidRPr="0043144B">
        <w:rPr>
          <w:rFonts w:cs="Times New Roman"/>
          <w:color w:val="auto"/>
          <w:lang w:val="en-US"/>
        </w:rPr>
        <w:t xml:space="preserve"> (</w:t>
      </w:r>
      <w:proofErr w:type="spellStart"/>
      <w:r w:rsidR="000815DE" w:rsidRPr="0043144B">
        <w:rPr>
          <w:rFonts w:cs="Times New Roman"/>
          <w:color w:val="auto"/>
          <w:lang w:val="en-US"/>
        </w:rPr>
        <w:t>Beijerse</w:t>
      </w:r>
      <w:proofErr w:type="spellEnd"/>
      <w:r w:rsidR="000815DE" w:rsidRPr="0043144B">
        <w:rPr>
          <w:rFonts w:cs="Times New Roman"/>
          <w:color w:val="auto"/>
          <w:lang w:val="en-US"/>
        </w:rPr>
        <w:t>, 2010)</w:t>
      </w:r>
      <w:r w:rsidRPr="0043144B">
        <w:rPr>
          <w:rFonts w:cs="Times New Roman"/>
          <w:color w:val="auto"/>
          <w:lang w:val="en-US"/>
        </w:rPr>
        <w:t xml:space="preserve">. </w:t>
      </w:r>
      <w:r w:rsidR="00B8225A" w:rsidRPr="0043144B">
        <w:rPr>
          <w:rFonts w:cs="Times New Roman"/>
          <w:color w:val="auto"/>
          <w:lang w:val="en-US"/>
        </w:rPr>
        <w:t xml:space="preserve">Skills and experience of the </w:t>
      </w:r>
      <w:r w:rsidR="00B8225A" w:rsidRPr="0043144B">
        <w:rPr>
          <w:rFonts w:cs="Times New Roman"/>
          <w:color w:val="auto"/>
          <w:lang w:val="en-US"/>
        </w:rPr>
        <w:lastRenderedPageBreak/>
        <w:t>employees help Boots UK in competing with the other firms in the market. Boots UK ha</w:t>
      </w:r>
      <w:r w:rsidR="001D0627">
        <w:rPr>
          <w:rFonts w:cs="Times New Roman"/>
          <w:color w:val="auto"/>
          <w:lang w:val="en-US"/>
        </w:rPr>
        <w:t>s</w:t>
      </w:r>
      <w:r w:rsidR="00B8225A" w:rsidRPr="0043144B">
        <w:rPr>
          <w:rFonts w:cs="Times New Roman"/>
          <w:color w:val="auto"/>
          <w:lang w:val="en-US"/>
        </w:rPr>
        <w:t xml:space="preserve"> their own knowledge base which helps the employees in sharing knowledge among them.</w:t>
      </w:r>
    </w:p>
    <w:p w14:paraId="735D39D8" w14:textId="1DC18F94" w:rsidR="00D51B18" w:rsidRPr="0043144B" w:rsidRDefault="00D51B18" w:rsidP="0043144B">
      <w:pPr>
        <w:pStyle w:val="Heading2"/>
        <w:rPr>
          <w:rFonts w:ascii="Times New Roman" w:hAnsi="Times New Roman" w:cs="Times New Roman"/>
          <w:color w:val="auto"/>
        </w:rPr>
      </w:pPr>
      <w:bookmarkStart w:id="38" w:name="_Toc7896384"/>
      <w:r w:rsidRPr="0043144B">
        <w:rPr>
          <w:rFonts w:ascii="Times New Roman" w:hAnsi="Times New Roman" w:cs="Times New Roman"/>
          <w:color w:val="auto"/>
        </w:rPr>
        <w:t>3.3. Boots UK’s Framework for Enabling Knowledge Sharing</w:t>
      </w:r>
      <w:bookmarkEnd w:id="38"/>
    </w:p>
    <w:p w14:paraId="00EE8031" w14:textId="2974C895" w:rsidR="00340928" w:rsidRDefault="00B8225A" w:rsidP="0043144B">
      <w:pPr>
        <w:rPr>
          <w:rFonts w:cs="Times New Roman"/>
          <w:color w:val="auto"/>
          <w:lang w:val="en-US"/>
        </w:rPr>
      </w:pPr>
      <w:r w:rsidRPr="0043144B">
        <w:rPr>
          <w:rFonts w:cs="Times New Roman"/>
          <w:color w:val="auto"/>
          <w:lang w:val="en-US"/>
        </w:rPr>
        <w:t>Boots UK follows a knowledge sharing system within the organization so that they can ensure expanding knowledge within the employees of the organization</w:t>
      </w:r>
      <w:r w:rsidR="000815DE" w:rsidRPr="0043144B">
        <w:rPr>
          <w:rFonts w:cs="Times New Roman"/>
          <w:color w:val="auto"/>
          <w:lang w:val="en-US"/>
        </w:rPr>
        <w:t xml:space="preserve"> (Amine </w:t>
      </w:r>
      <w:proofErr w:type="spellStart"/>
      <w:r w:rsidR="000815DE" w:rsidRPr="0043144B">
        <w:rPr>
          <w:rFonts w:cs="Times New Roman"/>
          <w:color w:val="auto"/>
          <w:lang w:val="en-US"/>
        </w:rPr>
        <w:t>Chatti</w:t>
      </w:r>
      <w:proofErr w:type="spellEnd"/>
      <w:r w:rsidR="000815DE" w:rsidRPr="0043144B">
        <w:rPr>
          <w:rFonts w:cs="Times New Roman"/>
          <w:color w:val="auto"/>
          <w:lang w:val="en-US"/>
        </w:rPr>
        <w:t>, 2012)</w:t>
      </w:r>
      <w:r w:rsidR="00801ED2" w:rsidRPr="0043144B">
        <w:rPr>
          <w:rFonts w:cs="Times New Roman"/>
          <w:color w:val="auto"/>
          <w:lang w:val="en-US"/>
        </w:rPr>
        <w:t>.</w:t>
      </w:r>
      <w:r w:rsidR="00340928">
        <w:rPr>
          <w:rFonts w:cs="Times New Roman"/>
          <w:color w:val="auto"/>
          <w:lang w:val="en-US"/>
        </w:rPr>
        <w:t xml:space="preserve"> Figure 8 shows the knowledge sharing framework which is followed by Boots UK.</w:t>
      </w:r>
      <w:r w:rsidR="00A12F9B">
        <w:rPr>
          <w:rFonts w:cs="Times New Roman"/>
          <w:color w:val="auto"/>
          <w:lang w:val="en-US"/>
        </w:rPr>
        <w:t xml:space="preserve"> The company uses its knowledge management culture, social networking system, informal technology and knowledge sharing motivation in influencing knowledge sharing environment within the organization.</w:t>
      </w:r>
    </w:p>
    <w:p w14:paraId="3FE5F044" w14:textId="77777777" w:rsidR="00340928" w:rsidRDefault="00340928" w:rsidP="00340928">
      <w:pPr>
        <w:keepNext/>
      </w:pPr>
      <w:r>
        <w:rPr>
          <w:rFonts w:cs="Times New Roman"/>
          <w:noProof/>
          <w:color w:val="auto"/>
          <w:lang w:eastAsia="en-GB" w:bidi="bn-BD"/>
        </w:rPr>
        <w:drawing>
          <wp:inline distT="0" distB="0" distL="0" distR="0" wp14:anchorId="63AC1AFC" wp14:editId="57F8EDE5">
            <wp:extent cx="5943600" cy="23863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framework-of-knowledge-sharing.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2386330"/>
                    </a:xfrm>
                    <a:prstGeom prst="rect">
                      <a:avLst/>
                    </a:prstGeom>
                  </pic:spPr>
                </pic:pic>
              </a:graphicData>
            </a:graphic>
          </wp:inline>
        </w:drawing>
      </w:r>
    </w:p>
    <w:p w14:paraId="38908DD1" w14:textId="0E3874C7" w:rsidR="00340928" w:rsidRPr="00340928" w:rsidRDefault="00340928" w:rsidP="00340928">
      <w:pPr>
        <w:pStyle w:val="Caption"/>
        <w:jc w:val="center"/>
        <w:rPr>
          <w:i w:val="0"/>
          <w:iCs w:val="0"/>
          <w:lang w:val="en-US"/>
        </w:rPr>
      </w:pPr>
      <w:r w:rsidRPr="00340928">
        <w:rPr>
          <w:i w:val="0"/>
          <w:iCs w:val="0"/>
        </w:rPr>
        <w:t xml:space="preserve">Figure </w:t>
      </w:r>
      <w:r w:rsidRPr="00340928">
        <w:rPr>
          <w:i w:val="0"/>
          <w:iCs w:val="0"/>
        </w:rPr>
        <w:fldChar w:fldCharType="begin"/>
      </w:r>
      <w:r w:rsidRPr="00340928">
        <w:rPr>
          <w:i w:val="0"/>
          <w:iCs w:val="0"/>
        </w:rPr>
        <w:instrText xml:space="preserve"> SEQ Figure \* ARABIC </w:instrText>
      </w:r>
      <w:r w:rsidRPr="00340928">
        <w:rPr>
          <w:i w:val="0"/>
          <w:iCs w:val="0"/>
        </w:rPr>
        <w:fldChar w:fldCharType="separate"/>
      </w:r>
      <w:r w:rsidRPr="00340928">
        <w:rPr>
          <w:i w:val="0"/>
          <w:iCs w:val="0"/>
          <w:noProof/>
        </w:rPr>
        <w:t>8</w:t>
      </w:r>
      <w:r w:rsidRPr="00340928">
        <w:rPr>
          <w:i w:val="0"/>
          <w:iCs w:val="0"/>
        </w:rPr>
        <w:fldChar w:fldCharType="end"/>
      </w:r>
      <w:r w:rsidRPr="00340928">
        <w:rPr>
          <w:i w:val="0"/>
          <w:iCs w:val="0"/>
          <w:lang w:val="en-US"/>
        </w:rPr>
        <w:t>: Knowledge Sharing Framework of Boots UK</w:t>
      </w:r>
    </w:p>
    <w:p w14:paraId="08C86930" w14:textId="4A879EAF" w:rsidR="00340928" w:rsidRPr="00340928" w:rsidRDefault="00340928" w:rsidP="00340928">
      <w:pPr>
        <w:jc w:val="center"/>
        <w:rPr>
          <w:lang w:val="en-US"/>
        </w:rPr>
      </w:pPr>
      <w:r w:rsidRPr="00340928">
        <w:rPr>
          <w:lang w:val="en-US"/>
        </w:rPr>
        <w:t>Source: (Boots UK. 2019)</w:t>
      </w:r>
    </w:p>
    <w:p w14:paraId="5BB47A89" w14:textId="273309FA" w:rsidR="00B8225A" w:rsidRPr="0043144B" w:rsidRDefault="00801ED2" w:rsidP="0043144B">
      <w:pPr>
        <w:rPr>
          <w:rFonts w:cs="Times New Roman"/>
          <w:b/>
          <w:bCs/>
          <w:color w:val="auto"/>
          <w:lang w:val="en-US"/>
        </w:rPr>
      </w:pPr>
      <w:r w:rsidRPr="0043144B">
        <w:rPr>
          <w:rFonts w:cs="Times New Roman"/>
          <w:color w:val="auto"/>
          <w:lang w:val="en-US"/>
        </w:rPr>
        <w:t xml:space="preserve"> According to their knowledge sharing framework, </w:t>
      </w:r>
      <w:r w:rsidR="00B8225A" w:rsidRPr="0043144B">
        <w:rPr>
          <w:rFonts w:cs="Times New Roman"/>
          <w:color w:val="auto"/>
          <w:lang w:val="en-US"/>
        </w:rPr>
        <w:t xml:space="preserve">Boots UK maintains a database related to the incidents and malfunctions within the organization. </w:t>
      </w:r>
      <w:r w:rsidRPr="0043144B">
        <w:rPr>
          <w:rFonts w:cs="Times New Roman"/>
          <w:color w:val="auto"/>
          <w:lang w:val="en-US"/>
        </w:rPr>
        <w:t>In this database, they record the adverse situations they have faced while operating business. The</w:t>
      </w:r>
      <w:r w:rsidR="000815DE" w:rsidRPr="0043144B">
        <w:rPr>
          <w:rFonts w:cs="Times New Roman"/>
          <w:color w:val="auto"/>
          <w:lang w:val="en-US"/>
        </w:rPr>
        <w:t>y</w:t>
      </w:r>
      <w:r w:rsidRPr="0043144B">
        <w:rPr>
          <w:rFonts w:cs="Times New Roman"/>
          <w:color w:val="auto"/>
          <w:lang w:val="en-US"/>
        </w:rPr>
        <w:t xml:space="preserve"> also record </w:t>
      </w:r>
      <w:r w:rsidR="001D0627">
        <w:rPr>
          <w:rFonts w:cs="Times New Roman"/>
          <w:color w:val="auto"/>
          <w:lang w:val="en-US"/>
        </w:rPr>
        <w:t xml:space="preserve">the </w:t>
      </w:r>
      <w:r w:rsidRPr="0043144B">
        <w:rPr>
          <w:rFonts w:cs="Times New Roman"/>
          <w:color w:val="auto"/>
          <w:lang w:val="en-US"/>
        </w:rPr>
        <w:t xml:space="preserve">reason for that incident and the way they have followed in handling that adverse situation. This provides a guideline to the employees when that situation shows up again. They follow transparency in performing their activities. Boots UK maintains a clear and transparent means of communication which opens the door for sharing knowledge among the employees. Employees find it easy to communicate with the experts as the company maintains </w:t>
      </w:r>
      <w:r w:rsidR="001D0627">
        <w:rPr>
          <w:rFonts w:cs="Times New Roman"/>
          <w:color w:val="auto"/>
          <w:lang w:val="en-US"/>
        </w:rPr>
        <w:t xml:space="preserve">a </w:t>
      </w:r>
      <w:r w:rsidRPr="0043144B">
        <w:rPr>
          <w:rFonts w:cs="Times New Roman"/>
          <w:color w:val="auto"/>
          <w:lang w:val="en-US"/>
        </w:rPr>
        <w:t xml:space="preserve">Knowledge map for their own. In the knowledge map, the list of experts is shown. As a result, employees can find </w:t>
      </w:r>
      <w:r w:rsidR="001D0627">
        <w:rPr>
          <w:rFonts w:cs="Times New Roman"/>
          <w:color w:val="auto"/>
          <w:lang w:val="en-US"/>
        </w:rPr>
        <w:t>an</w:t>
      </w:r>
      <w:r w:rsidRPr="0043144B">
        <w:rPr>
          <w:rFonts w:cs="Times New Roman"/>
          <w:color w:val="auto"/>
          <w:lang w:val="en-US"/>
        </w:rPr>
        <w:t xml:space="preserve"> expert who can give the right solution </w:t>
      </w:r>
      <w:r w:rsidR="001D0627">
        <w:rPr>
          <w:rFonts w:cs="Times New Roman"/>
          <w:color w:val="auto"/>
          <w:lang w:val="en-US"/>
        </w:rPr>
        <w:t>to</w:t>
      </w:r>
      <w:r w:rsidRPr="0043144B">
        <w:rPr>
          <w:rFonts w:cs="Times New Roman"/>
          <w:color w:val="auto"/>
          <w:lang w:val="en-US"/>
        </w:rPr>
        <w:t xml:space="preserve"> a </w:t>
      </w:r>
      <w:proofErr w:type="gramStart"/>
      <w:r w:rsidRPr="0043144B">
        <w:rPr>
          <w:rFonts w:cs="Times New Roman"/>
          <w:color w:val="auto"/>
          <w:lang w:val="en-US"/>
        </w:rPr>
        <w:t>particular problem</w:t>
      </w:r>
      <w:proofErr w:type="gramEnd"/>
      <w:r w:rsidRPr="0043144B">
        <w:rPr>
          <w:rFonts w:cs="Times New Roman"/>
          <w:color w:val="auto"/>
          <w:lang w:val="en-US"/>
        </w:rPr>
        <w:t xml:space="preserve">. The company has </w:t>
      </w:r>
      <w:r w:rsidR="001D0627">
        <w:rPr>
          <w:rFonts w:cs="Times New Roman"/>
          <w:color w:val="auto"/>
          <w:lang w:val="en-US"/>
        </w:rPr>
        <w:t>its</w:t>
      </w:r>
      <w:r w:rsidRPr="0043144B">
        <w:rPr>
          <w:rFonts w:cs="Times New Roman"/>
          <w:color w:val="auto"/>
          <w:lang w:val="en-US"/>
        </w:rPr>
        <w:t xml:space="preserve"> own knowledge base which helps the </w:t>
      </w:r>
      <w:r w:rsidRPr="0043144B">
        <w:rPr>
          <w:rFonts w:cs="Times New Roman"/>
          <w:color w:val="auto"/>
          <w:lang w:val="en-US"/>
        </w:rPr>
        <w:lastRenderedPageBreak/>
        <w:t>employees in finding and sharing knowledge. It provides employees</w:t>
      </w:r>
      <w:r w:rsidR="001D0627">
        <w:rPr>
          <w:rFonts w:cs="Times New Roman"/>
          <w:color w:val="auto"/>
          <w:lang w:val="en-US"/>
        </w:rPr>
        <w:t xml:space="preserve"> with</w:t>
      </w:r>
      <w:r w:rsidRPr="0043144B">
        <w:rPr>
          <w:rFonts w:cs="Times New Roman"/>
          <w:color w:val="auto"/>
          <w:lang w:val="en-US"/>
        </w:rPr>
        <w:t xml:space="preserve"> a knowledge sharing platform. </w:t>
      </w:r>
      <w:r w:rsidR="00DA6CBD" w:rsidRPr="0043144B">
        <w:rPr>
          <w:rFonts w:cs="Times New Roman"/>
          <w:color w:val="auto"/>
          <w:lang w:val="en-US"/>
        </w:rPr>
        <w:t>Boots UK also maintain</w:t>
      </w:r>
      <w:r w:rsidR="001D0627">
        <w:rPr>
          <w:rFonts w:cs="Times New Roman"/>
          <w:color w:val="auto"/>
          <w:lang w:val="en-US"/>
        </w:rPr>
        <w:t>s</w:t>
      </w:r>
      <w:r w:rsidR="00DA6CBD" w:rsidRPr="0043144B">
        <w:rPr>
          <w:rFonts w:cs="Times New Roman"/>
          <w:color w:val="auto"/>
          <w:lang w:val="en-US"/>
        </w:rPr>
        <w:t xml:space="preserve"> their own networking site where the employees can share their knowledge with others easily and quickly.</w:t>
      </w:r>
    </w:p>
    <w:p w14:paraId="66723E17" w14:textId="7ABA010A" w:rsidR="00D51B18" w:rsidRPr="0043144B" w:rsidRDefault="00D51B18" w:rsidP="0043144B">
      <w:pPr>
        <w:pStyle w:val="Heading2"/>
        <w:rPr>
          <w:rFonts w:ascii="Times New Roman" w:hAnsi="Times New Roman" w:cs="Times New Roman"/>
          <w:color w:val="auto"/>
        </w:rPr>
      </w:pPr>
      <w:bookmarkStart w:id="39" w:name="_Toc7896385"/>
      <w:r w:rsidRPr="0043144B">
        <w:rPr>
          <w:rFonts w:ascii="Times New Roman" w:hAnsi="Times New Roman" w:cs="Times New Roman"/>
          <w:color w:val="auto"/>
        </w:rPr>
        <w:t>3.4. Recommended Improvements to the Current framework</w:t>
      </w:r>
      <w:bookmarkEnd w:id="39"/>
    </w:p>
    <w:p w14:paraId="47C4E856" w14:textId="0923E671" w:rsidR="00D51B18" w:rsidRPr="0043144B" w:rsidRDefault="00DA6CBD" w:rsidP="0043144B">
      <w:pPr>
        <w:rPr>
          <w:rFonts w:cs="Times New Roman"/>
          <w:color w:val="auto"/>
          <w:lang w:val="en-US"/>
        </w:rPr>
      </w:pPr>
      <w:r w:rsidRPr="0043144B">
        <w:rPr>
          <w:rFonts w:cs="Times New Roman"/>
          <w:color w:val="auto"/>
          <w:lang w:val="en-US"/>
        </w:rPr>
        <w:t xml:space="preserve">An organization can ensure expanding their knowledge by creating </w:t>
      </w:r>
      <w:r w:rsidR="001D0627">
        <w:rPr>
          <w:rFonts w:cs="Times New Roman"/>
          <w:color w:val="auto"/>
          <w:lang w:val="en-US"/>
        </w:rPr>
        <w:t xml:space="preserve">a </w:t>
      </w:r>
      <w:r w:rsidRPr="0043144B">
        <w:rPr>
          <w:rFonts w:cs="Times New Roman"/>
          <w:color w:val="auto"/>
          <w:lang w:val="en-US"/>
        </w:rPr>
        <w:t>knowledge sharing environment within their organization. A knowledge sharing environment encourages employees to share their achieved knowledge to the other employees</w:t>
      </w:r>
      <w:r w:rsidR="000815DE" w:rsidRPr="0043144B">
        <w:rPr>
          <w:rFonts w:cs="Times New Roman"/>
          <w:color w:val="auto"/>
          <w:lang w:val="en-US"/>
        </w:rPr>
        <w:t xml:space="preserve"> (Bones et al., 2019)</w:t>
      </w:r>
      <w:r w:rsidRPr="0043144B">
        <w:rPr>
          <w:rFonts w:cs="Times New Roman"/>
          <w:color w:val="auto"/>
          <w:lang w:val="en-US"/>
        </w:rPr>
        <w:t>. Boots UK already ha</w:t>
      </w:r>
      <w:r w:rsidR="001D0627">
        <w:rPr>
          <w:rFonts w:cs="Times New Roman"/>
          <w:color w:val="auto"/>
          <w:lang w:val="en-US"/>
        </w:rPr>
        <w:t>s</w:t>
      </w:r>
      <w:r w:rsidRPr="0043144B">
        <w:rPr>
          <w:rFonts w:cs="Times New Roman"/>
          <w:color w:val="auto"/>
          <w:lang w:val="en-US"/>
        </w:rPr>
        <w:t xml:space="preserve"> </w:t>
      </w:r>
      <w:r w:rsidR="001D0627">
        <w:rPr>
          <w:rFonts w:cs="Times New Roman"/>
          <w:color w:val="auto"/>
          <w:lang w:val="en-US"/>
        </w:rPr>
        <w:t>its</w:t>
      </w:r>
      <w:r w:rsidRPr="0043144B">
        <w:rPr>
          <w:rFonts w:cs="Times New Roman"/>
          <w:color w:val="auto"/>
          <w:lang w:val="en-US"/>
        </w:rPr>
        <w:t xml:space="preserve"> knowledge sharing framework. Further improvements can be done for increasing its effectiveness. Boots UK can adopt the following strategies in sharing </w:t>
      </w:r>
      <w:r w:rsidR="001D0627">
        <w:rPr>
          <w:rFonts w:cs="Times New Roman"/>
          <w:color w:val="auto"/>
          <w:lang w:val="en-US"/>
        </w:rPr>
        <w:t>its</w:t>
      </w:r>
      <w:r w:rsidRPr="0043144B">
        <w:rPr>
          <w:rFonts w:cs="Times New Roman"/>
          <w:color w:val="auto"/>
          <w:lang w:val="en-US"/>
        </w:rPr>
        <w:t xml:space="preserve"> knowledge sharing framework.</w:t>
      </w:r>
    </w:p>
    <w:p w14:paraId="63834CE1" w14:textId="1C704FAE" w:rsidR="00DA6CBD" w:rsidRPr="0043144B" w:rsidRDefault="007F2543" w:rsidP="0043144B">
      <w:pPr>
        <w:rPr>
          <w:rFonts w:cs="Times New Roman"/>
          <w:b/>
          <w:bCs/>
          <w:color w:val="auto"/>
          <w:lang w:val="en-US"/>
        </w:rPr>
      </w:pPr>
      <w:r w:rsidRPr="0043144B">
        <w:rPr>
          <w:rFonts w:cs="Times New Roman"/>
          <w:b/>
          <w:bCs/>
          <w:color w:val="auto"/>
          <w:lang w:val="en-US"/>
        </w:rPr>
        <w:t>Developing Database</w:t>
      </w:r>
    </w:p>
    <w:p w14:paraId="1BAD97A9" w14:textId="22C35EA8" w:rsidR="007F2543" w:rsidRPr="0043144B" w:rsidRDefault="007F2543" w:rsidP="0043144B">
      <w:pPr>
        <w:rPr>
          <w:rFonts w:cs="Times New Roman"/>
          <w:color w:val="auto"/>
          <w:lang w:val="en-US"/>
        </w:rPr>
      </w:pPr>
      <w:r w:rsidRPr="0043144B">
        <w:rPr>
          <w:rFonts w:cs="Times New Roman"/>
          <w:color w:val="auto"/>
          <w:lang w:val="en-US"/>
        </w:rPr>
        <w:t xml:space="preserve">Boots UK has already there on database system for the employees which </w:t>
      </w:r>
      <w:r w:rsidR="001D0627">
        <w:rPr>
          <w:rFonts w:cs="Times New Roman"/>
          <w:color w:val="auto"/>
          <w:lang w:val="en-US"/>
        </w:rPr>
        <w:t>contain</w:t>
      </w:r>
      <w:r w:rsidRPr="0043144B">
        <w:rPr>
          <w:rFonts w:cs="Times New Roman"/>
          <w:color w:val="auto"/>
          <w:lang w:val="en-US"/>
        </w:rPr>
        <w:t xml:space="preserve"> all the frequently ask problems by the employees. The employees can find solutions from the database whenever they face any problem. But that database is useful for general problems only</w:t>
      </w:r>
      <w:r w:rsidR="000815DE" w:rsidRPr="0043144B">
        <w:rPr>
          <w:rFonts w:cs="Times New Roman"/>
          <w:color w:val="auto"/>
          <w:lang w:val="en-US"/>
        </w:rPr>
        <w:t xml:space="preserve"> (</w:t>
      </w:r>
      <w:proofErr w:type="spellStart"/>
      <w:r w:rsidR="000815DE" w:rsidRPr="0043144B">
        <w:rPr>
          <w:rFonts w:cs="Times New Roman"/>
          <w:color w:val="auto"/>
          <w:lang w:val="en-US"/>
        </w:rPr>
        <w:t>Fathi</w:t>
      </w:r>
      <w:proofErr w:type="spellEnd"/>
      <w:r w:rsidR="000815DE" w:rsidRPr="0043144B">
        <w:rPr>
          <w:rFonts w:cs="Times New Roman"/>
          <w:color w:val="auto"/>
          <w:lang w:val="en-US"/>
        </w:rPr>
        <w:t>, 2013)</w:t>
      </w:r>
      <w:r w:rsidRPr="0043144B">
        <w:rPr>
          <w:rFonts w:cs="Times New Roman"/>
          <w:color w:val="auto"/>
          <w:lang w:val="en-US"/>
        </w:rPr>
        <w:t>. They can develop the database so that the employees can get solution for more technical problems.</w:t>
      </w:r>
    </w:p>
    <w:p w14:paraId="0F532037" w14:textId="30C27557" w:rsidR="007F2543" w:rsidRPr="0043144B" w:rsidRDefault="007F2543" w:rsidP="0043144B">
      <w:pPr>
        <w:rPr>
          <w:rFonts w:cs="Times New Roman"/>
          <w:b/>
          <w:bCs/>
          <w:color w:val="auto"/>
          <w:lang w:val="en-US"/>
        </w:rPr>
      </w:pPr>
      <w:r w:rsidRPr="0043144B">
        <w:rPr>
          <w:rFonts w:cs="Times New Roman"/>
          <w:b/>
          <w:bCs/>
          <w:color w:val="auto"/>
          <w:lang w:val="en-US"/>
        </w:rPr>
        <w:t>Developing Communication System</w:t>
      </w:r>
    </w:p>
    <w:p w14:paraId="2F1C4D98" w14:textId="079D331E" w:rsidR="007F2543" w:rsidRPr="0043144B" w:rsidRDefault="007F2543" w:rsidP="0043144B">
      <w:pPr>
        <w:rPr>
          <w:rFonts w:cs="Times New Roman"/>
          <w:color w:val="auto"/>
          <w:lang w:val="en-US"/>
        </w:rPr>
      </w:pPr>
      <w:r w:rsidRPr="0043144B">
        <w:rPr>
          <w:rFonts w:cs="Times New Roman"/>
          <w:color w:val="auto"/>
          <w:lang w:val="en-US"/>
        </w:rPr>
        <w:t>Boots UK can develop their communication system so that the employees can communicate with each other easily and can share their achieved knowledge with the other employees. Better communication can create a good relation among the employees</w:t>
      </w:r>
      <w:r w:rsidR="000815DE" w:rsidRPr="0043144B">
        <w:rPr>
          <w:rFonts w:cs="Times New Roman"/>
          <w:color w:val="auto"/>
          <w:lang w:val="en-US"/>
        </w:rPr>
        <w:t xml:space="preserve"> (Hall, 2016)</w:t>
      </w:r>
      <w:r w:rsidRPr="0043144B">
        <w:rPr>
          <w:rFonts w:cs="Times New Roman"/>
          <w:color w:val="auto"/>
          <w:lang w:val="en-US"/>
        </w:rPr>
        <w:t xml:space="preserve">. It can develop </w:t>
      </w:r>
      <w:r w:rsidR="001D0627">
        <w:rPr>
          <w:rFonts w:cs="Times New Roman"/>
          <w:color w:val="auto"/>
          <w:lang w:val="en-US"/>
        </w:rPr>
        <w:t xml:space="preserve">a </w:t>
      </w:r>
      <w:r w:rsidRPr="0043144B">
        <w:rPr>
          <w:rFonts w:cs="Times New Roman"/>
          <w:color w:val="auto"/>
          <w:lang w:val="en-US"/>
        </w:rPr>
        <w:t>relation</w:t>
      </w:r>
      <w:r w:rsidR="001D0627">
        <w:rPr>
          <w:rFonts w:cs="Times New Roman"/>
          <w:color w:val="auto"/>
          <w:lang w:val="en-US"/>
        </w:rPr>
        <w:t>ship</w:t>
      </w:r>
      <w:r w:rsidRPr="0043144B">
        <w:rPr>
          <w:rFonts w:cs="Times New Roman"/>
          <w:color w:val="auto"/>
          <w:lang w:val="en-US"/>
        </w:rPr>
        <w:t xml:space="preserve"> </w:t>
      </w:r>
      <w:r w:rsidR="001D0627">
        <w:rPr>
          <w:rFonts w:cs="Times New Roman"/>
          <w:color w:val="auto"/>
          <w:lang w:val="en-US"/>
        </w:rPr>
        <w:t>between</w:t>
      </w:r>
      <w:r w:rsidRPr="0043144B">
        <w:rPr>
          <w:rFonts w:cs="Times New Roman"/>
          <w:color w:val="auto"/>
          <w:lang w:val="en-US"/>
        </w:rPr>
        <w:t xml:space="preserve"> the consumer and can make knowledge sharing process easier.</w:t>
      </w:r>
    </w:p>
    <w:p w14:paraId="27B7891E" w14:textId="24EA0009" w:rsidR="007F2543" w:rsidRPr="0043144B" w:rsidRDefault="007F2543" w:rsidP="0043144B">
      <w:pPr>
        <w:rPr>
          <w:rFonts w:cs="Times New Roman"/>
          <w:b/>
          <w:bCs/>
          <w:color w:val="auto"/>
          <w:lang w:val="en-US"/>
        </w:rPr>
      </w:pPr>
      <w:r w:rsidRPr="0043144B">
        <w:rPr>
          <w:rFonts w:cs="Times New Roman"/>
          <w:b/>
          <w:bCs/>
          <w:color w:val="auto"/>
          <w:lang w:val="en-US"/>
        </w:rPr>
        <w:t>Expert-Locator System</w:t>
      </w:r>
    </w:p>
    <w:p w14:paraId="357E19BE" w14:textId="34BEAFA2" w:rsidR="00770AA5" w:rsidRDefault="007F2543" w:rsidP="0043144B">
      <w:pPr>
        <w:rPr>
          <w:rFonts w:cs="Times New Roman"/>
          <w:color w:val="auto"/>
        </w:rPr>
      </w:pPr>
      <w:bookmarkStart w:id="40" w:name="_Toc7518879"/>
      <w:bookmarkStart w:id="41" w:name="_Toc7524630"/>
      <w:bookmarkStart w:id="42" w:name="_Toc7534567"/>
      <w:r w:rsidRPr="0043144B">
        <w:rPr>
          <w:rFonts w:cs="Times New Roman"/>
          <w:color w:val="auto"/>
        </w:rPr>
        <w:t xml:space="preserve">Boots UK can maintain </w:t>
      </w:r>
      <w:r w:rsidR="001D0627">
        <w:rPr>
          <w:rFonts w:cs="Times New Roman"/>
          <w:color w:val="auto"/>
        </w:rPr>
        <w:t xml:space="preserve">an </w:t>
      </w:r>
      <w:r w:rsidRPr="0043144B">
        <w:rPr>
          <w:rFonts w:cs="Times New Roman"/>
          <w:color w:val="auto"/>
        </w:rPr>
        <w:t xml:space="preserve">expert-locator system which will show the employees who are expert in </w:t>
      </w:r>
      <w:r w:rsidR="001D0627">
        <w:rPr>
          <w:rFonts w:cs="Times New Roman"/>
          <w:color w:val="auto"/>
        </w:rPr>
        <w:t xml:space="preserve">a </w:t>
      </w:r>
      <w:r w:rsidRPr="0043144B">
        <w:rPr>
          <w:rFonts w:cs="Times New Roman"/>
          <w:color w:val="auto"/>
        </w:rPr>
        <w:t>specific area. It will help the employees in finding out the expert easily when there arises any adverse situation</w:t>
      </w:r>
      <w:r w:rsidR="000815DE" w:rsidRPr="0043144B">
        <w:rPr>
          <w:rFonts w:cs="Times New Roman"/>
          <w:color w:val="auto"/>
        </w:rPr>
        <w:t xml:space="preserve"> (Hislop, 2010)</w:t>
      </w:r>
      <w:r w:rsidRPr="0043144B">
        <w:rPr>
          <w:rFonts w:cs="Times New Roman"/>
          <w:color w:val="auto"/>
        </w:rPr>
        <w:t>. Expert locator system will help the employees in finding out the right information and knowledge that they are needed for handling a specific problem.</w:t>
      </w:r>
    </w:p>
    <w:p w14:paraId="0C5D1297" w14:textId="6C9A4836" w:rsidR="001834FC" w:rsidRPr="0043144B" w:rsidRDefault="001834FC" w:rsidP="0043144B">
      <w:pPr>
        <w:pStyle w:val="Heading1"/>
        <w:rPr>
          <w:rFonts w:ascii="Times New Roman" w:hAnsi="Times New Roman" w:cs="Times New Roman"/>
        </w:rPr>
      </w:pPr>
      <w:bookmarkStart w:id="43" w:name="_Toc7896386"/>
      <w:r w:rsidRPr="0043144B">
        <w:rPr>
          <w:rFonts w:ascii="Times New Roman" w:hAnsi="Times New Roman" w:cs="Times New Roman"/>
        </w:rPr>
        <w:lastRenderedPageBreak/>
        <w:t>Conclusion</w:t>
      </w:r>
      <w:bookmarkEnd w:id="15"/>
      <w:bookmarkEnd w:id="16"/>
      <w:bookmarkEnd w:id="17"/>
      <w:bookmarkEnd w:id="18"/>
      <w:bookmarkEnd w:id="19"/>
      <w:bookmarkEnd w:id="20"/>
      <w:bookmarkEnd w:id="21"/>
      <w:bookmarkEnd w:id="22"/>
      <w:bookmarkEnd w:id="23"/>
      <w:bookmarkEnd w:id="24"/>
      <w:bookmarkEnd w:id="40"/>
      <w:bookmarkEnd w:id="41"/>
      <w:bookmarkEnd w:id="42"/>
      <w:bookmarkEnd w:id="43"/>
    </w:p>
    <w:p w14:paraId="450D2B3E" w14:textId="20C75AB1" w:rsidR="00DA6CBD" w:rsidRPr="0043144B" w:rsidRDefault="0049774F" w:rsidP="0043144B">
      <w:pPr>
        <w:rPr>
          <w:rFonts w:cs="Times New Roman"/>
          <w:color w:val="auto"/>
        </w:rPr>
      </w:pPr>
      <w:bookmarkStart w:id="44" w:name="_Toc536371508"/>
      <w:bookmarkStart w:id="45" w:name="_Toc1224616"/>
      <w:r w:rsidRPr="0043144B">
        <w:rPr>
          <w:rFonts w:cs="Times New Roman"/>
          <w:color w:val="auto"/>
        </w:rPr>
        <w:t xml:space="preserve">Knowledge management is the process, by which an organization creates, shares, uses and manages knowledge and information. </w:t>
      </w:r>
      <w:r w:rsidR="00815147" w:rsidRPr="0043144B">
        <w:rPr>
          <w:rFonts w:cs="Times New Roman"/>
          <w:color w:val="auto"/>
        </w:rPr>
        <w:t>Knowledge assets are the data, information, experience, knowledge and wisdom possessed by an organization</w:t>
      </w:r>
      <w:r w:rsidR="000815DE" w:rsidRPr="0043144B">
        <w:rPr>
          <w:rFonts w:cs="Times New Roman"/>
          <w:color w:val="auto"/>
        </w:rPr>
        <w:t xml:space="preserve"> (</w:t>
      </w:r>
      <w:proofErr w:type="spellStart"/>
      <w:r w:rsidR="000815DE" w:rsidRPr="0043144B">
        <w:rPr>
          <w:rFonts w:cs="Times New Roman"/>
          <w:color w:val="auto"/>
        </w:rPr>
        <w:t>Jashapara</w:t>
      </w:r>
      <w:proofErr w:type="spellEnd"/>
      <w:r w:rsidR="000815DE" w:rsidRPr="0043144B">
        <w:rPr>
          <w:rFonts w:cs="Times New Roman"/>
          <w:color w:val="auto"/>
        </w:rPr>
        <w:t>, 2011)</w:t>
      </w:r>
      <w:r w:rsidR="00815147" w:rsidRPr="0043144B">
        <w:rPr>
          <w:rFonts w:cs="Times New Roman"/>
          <w:color w:val="auto"/>
        </w:rPr>
        <w:t xml:space="preserve">. </w:t>
      </w:r>
      <w:r w:rsidR="001D0627">
        <w:rPr>
          <w:rFonts w:cs="Times New Roman"/>
          <w:color w:val="auto"/>
        </w:rPr>
        <w:t>The m</w:t>
      </w:r>
      <w:r w:rsidR="00815147" w:rsidRPr="0043144B">
        <w:rPr>
          <w:rFonts w:cs="Times New Roman"/>
          <w:color w:val="auto"/>
        </w:rPr>
        <w:t>odern business world has become much competitive than it was in previous years. To ensure competitiveness and sustainability in this competitive market, organizations need to increase their knowledge o</w:t>
      </w:r>
      <w:r w:rsidR="001D0627">
        <w:rPr>
          <w:rFonts w:cs="Times New Roman"/>
          <w:color w:val="auto"/>
        </w:rPr>
        <w:t>f</w:t>
      </w:r>
      <w:r w:rsidR="00815147" w:rsidRPr="0043144B">
        <w:rPr>
          <w:rFonts w:cs="Times New Roman"/>
          <w:color w:val="auto"/>
        </w:rPr>
        <w:t xml:space="preserve"> the related field</w:t>
      </w:r>
      <w:r w:rsidR="000815DE" w:rsidRPr="0043144B">
        <w:rPr>
          <w:rFonts w:cs="Times New Roman"/>
          <w:color w:val="auto"/>
        </w:rPr>
        <w:t xml:space="preserve"> (</w:t>
      </w:r>
      <w:proofErr w:type="spellStart"/>
      <w:r w:rsidR="000815DE" w:rsidRPr="0043144B">
        <w:rPr>
          <w:rFonts w:cs="Times New Roman"/>
          <w:color w:val="auto"/>
        </w:rPr>
        <w:t>Lehaney</w:t>
      </w:r>
      <w:proofErr w:type="spellEnd"/>
      <w:r w:rsidR="000815DE" w:rsidRPr="0043144B">
        <w:rPr>
          <w:rFonts w:cs="Times New Roman"/>
          <w:color w:val="auto"/>
        </w:rPr>
        <w:t>, 2014)</w:t>
      </w:r>
      <w:r w:rsidR="00815147" w:rsidRPr="0043144B">
        <w:rPr>
          <w:rFonts w:cs="Times New Roman"/>
          <w:color w:val="auto"/>
        </w:rPr>
        <w:t>.</w:t>
      </w:r>
      <w:r w:rsidRPr="0043144B">
        <w:rPr>
          <w:rFonts w:cs="Times New Roman"/>
          <w:color w:val="auto"/>
        </w:rPr>
        <w:t xml:space="preserve"> </w:t>
      </w:r>
      <w:r w:rsidR="001D0627">
        <w:rPr>
          <w:rFonts w:cs="Times New Roman"/>
          <w:color w:val="auto"/>
        </w:rPr>
        <w:t>B</w:t>
      </w:r>
      <w:r w:rsidRPr="0043144B">
        <w:rPr>
          <w:rFonts w:cs="Times New Roman"/>
          <w:color w:val="auto"/>
        </w:rPr>
        <w:t>etter</w:t>
      </w:r>
      <w:r w:rsidR="00815147" w:rsidRPr="0043144B">
        <w:rPr>
          <w:rFonts w:cs="Times New Roman"/>
          <w:color w:val="auto"/>
        </w:rPr>
        <w:t xml:space="preserve"> knowledge</w:t>
      </w:r>
      <w:r w:rsidRPr="0043144B">
        <w:rPr>
          <w:rFonts w:cs="Times New Roman"/>
          <w:color w:val="auto"/>
        </w:rPr>
        <w:t xml:space="preserve"> </w:t>
      </w:r>
      <w:r w:rsidR="00815147" w:rsidRPr="0043144B">
        <w:rPr>
          <w:rFonts w:cs="Times New Roman"/>
          <w:color w:val="auto"/>
        </w:rPr>
        <w:t>management</w:t>
      </w:r>
      <w:r w:rsidRPr="0043144B">
        <w:rPr>
          <w:rFonts w:cs="Times New Roman"/>
          <w:color w:val="auto"/>
        </w:rPr>
        <w:t xml:space="preserve"> </w:t>
      </w:r>
      <w:r w:rsidR="00815147" w:rsidRPr="0043144B">
        <w:rPr>
          <w:rFonts w:cs="Times New Roman"/>
          <w:color w:val="auto"/>
        </w:rPr>
        <w:t xml:space="preserve">can help the organization in achieving </w:t>
      </w:r>
      <w:r w:rsidR="001D0627">
        <w:rPr>
          <w:rFonts w:cs="Times New Roman"/>
          <w:color w:val="auto"/>
        </w:rPr>
        <w:t>its</w:t>
      </w:r>
      <w:r w:rsidR="00815147" w:rsidRPr="0043144B">
        <w:rPr>
          <w:rFonts w:cs="Times New Roman"/>
          <w:color w:val="auto"/>
        </w:rPr>
        <w:t xml:space="preserve"> targeted success. </w:t>
      </w:r>
      <w:r w:rsidR="00DA6CBD" w:rsidRPr="0043144B">
        <w:rPr>
          <w:rFonts w:cs="Times New Roman"/>
          <w:color w:val="auto"/>
        </w:rPr>
        <w:t>A knowledge sharing culture needs to be established within the organization. There are some frameworks which can help in promoting knowledge sharing culture within the organization</w:t>
      </w:r>
      <w:r w:rsidR="000815DE" w:rsidRPr="0043144B">
        <w:rPr>
          <w:rFonts w:cs="Times New Roman"/>
          <w:color w:val="auto"/>
        </w:rPr>
        <w:t xml:space="preserve"> (Maier, 2010)</w:t>
      </w:r>
      <w:r w:rsidR="00DA6CBD" w:rsidRPr="0043144B">
        <w:rPr>
          <w:rFonts w:cs="Times New Roman"/>
          <w:color w:val="auto"/>
        </w:rPr>
        <w:t xml:space="preserve">. </w:t>
      </w:r>
      <w:r w:rsidR="0043144B" w:rsidRPr="0043144B">
        <w:rPr>
          <w:rFonts w:cs="Times New Roman"/>
          <w:color w:val="auto"/>
        </w:rPr>
        <w:t xml:space="preserve">It is necessary to ensure better management of organizational knowledge assets to ensure </w:t>
      </w:r>
      <w:r w:rsidR="001D0627">
        <w:rPr>
          <w:rFonts w:cs="Times New Roman"/>
          <w:color w:val="auto"/>
        </w:rPr>
        <w:t xml:space="preserve">the </w:t>
      </w:r>
      <w:r w:rsidR="0043144B" w:rsidRPr="0043144B">
        <w:rPr>
          <w:rFonts w:cs="Times New Roman"/>
          <w:color w:val="auto"/>
        </w:rPr>
        <w:t>competitiveness of Boots UK in the market.</w:t>
      </w:r>
    </w:p>
    <w:p w14:paraId="61D67D55" w14:textId="7E98A6AC" w:rsidR="0049774F" w:rsidRPr="0043144B" w:rsidRDefault="0049774F" w:rsidP="0043144B">
      <w:pPr>
        <w:rPr>
          <w:rFonts w:cs="Times New Roman"/>
          <w:color w:val="auto"/>
        </w:rPr>
      </w:pPr>
    </w:p>
    <w:p w14:paraId="7FE5190C" w14:textId="77777777" w:rsidR="0049774F" w:rsidRPr="0043144B" w:rsidRDefault="0049774F" w:rsidP="0043144B">
      <w:pPr>
        <w:rPr>
          <w:rFonts w:cs="Times New Roman"/>
          <w:color w:val="auto"/>
        </w:rPr>
      </w:pPr>
    </w:p>
    <w:p w14:paraId="17598CB2" w14:textId="7C9316F1" w:rsidR="001834FC" w:rsidRPr="0043144B" w:rsidRDefault="007A75CE" w:rsidP="0043144B">
      <w:pPr>
        <w:pStyle w:val="Heading1"/>
        <w:rPr>
          <w:rFonts w:ascii="Times New Roman" w:hAnsi="Times New Roman" w:cs="Times New Roman"/>
          <w:color w:val="auto"/>
          <w:lang w:val="en-US"/>
        </w:rPr>
      </w:pPr>
      <w:r w:rsidRPr="0043144B">
        <w:rPr>
          <w:rFonts w:ascii="Times New Roman" w:hAnsi="Times New Roman" w:cs="Times New Roman"/>
          <w:color w:val="auto"/>
          <w:lang w:val="en-US"/>
        </w:rPr>
        <w:tab/>
      </w:r>
      <w:r w:rsidR="00107B04" w:rsidRPr="0043144B">
        <w:rPr>
          <w:rFonts w:ascii="Times New Roman" w:hAnsi="Times New Roman" w:cs="Times New Roman"/>
          <w:color w:val="auto"/>
        </w:rPr>
        <w:br w:type="page"/>
      </w:r>
      <w:bookmarkStart w:id="46" w:name="_Toc3223093"/>
      <w:bookmarkStart w:id="47" w:name="_Toc4097977"/>
      <w:bookmarkStart w:id="48" w:name="_Toc4620116"/>
      <w:bookmarkStart w:id="49" w:name="_Toc4791855"/>
      <w:bookmarkStart w:id="50" w:name="_Toc5397786"/>
      <w:bookmarkStart w:id="51" w:name="_Toc5478480"/>
      <w:bookmarkStart w:id="52" w:name="_Toc5919615"/>
      <w:bookmarkStart w:id="53" w:name="_Toc7291951"/>
      <w:bookmarkStart w:id="54" w:name="_Toc7518880"/>
      <w:bookmarkStart w:id="55" w:name="_Toc7524631"/>
      <w:bookmarkStart w:id="56" w:name="_Toc7534568"/>
      <w:bookmarkStart w:id="57" w:name="_Toc7896387"/>
      <w:r w:rsidR="001834FC" w:rsidRPr="0043144B">
        <w:rPr>
          <w:rFonts w:ascii="Times New Roman" w:hAnsi="Times New Roman" w:cs="Times New Roman"/>
          <w:color w:val="auto"/>
        </w:rPr>
        <w:lastRenderedPageBreak/>
        <w:t>Reference</w:t>
      </w:r>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0C1C08AF" w14:textId="77777777" w:rsidR="00510F45" w:rsidRPr="00770AA5" w:rsidRDefault="00510F45" w:rsidP="00770AA5">
      <w:pPr>
        <w:spacing w:after="180"/>
        <w:rPr>
          <w:rFonts w:eastAsia="Times New Roman" w:cs="Times New Roman"/>
          <w:szCs w:val="24"/>
          <w:lang w:eastAsia="en-GB" w:bidi="bn-BD"/>
        </w:rPr>
      </w:pPr>
      <w:r w:rsidRPr="00770AA5">
        <w:rPr>
          <w:rFonts w:eastAsia="Times New Roman" w:cs="Times New Roman"/>
          <w:szCs w:val="24"/>
          <w:lang w:eastAsia="en-GB" w:bidi="bn-BD"/>
        </w:rPr>
        <w:t xml:space="preserve">Amine </w:t>
      </w:r>
      <w:proofErr w:type="spellStart"/>
      <w:r w:rsidRPr="00770AA5">
        <w:rPr>
          <w:rFonts w:eastAsia="Times New Roman" w:cs="Times New Roman"/>
          <w:szCs w:val="24"/>
          <w:lang w:eastAsia="en-GB" w:bidi="bn-BD"/>
        </w:rPr>
        <w:t>Chatti</w:t>
      </w:r>
      <w:proofErr w:type="spellEnd"/>
      <w:r w:rsidRPr="00770AA5">
        <w:rPr>
          <w:rFonts w:eastAsia="Times New Roman" w:cs="Times New Roman"/>
          <w:szCs w:val="24"/>
          <w:lang w:eastAsia="en-GB" w:bidi="bn-BD"/>
        </w:rPr>
        <w:t>, M. (2012). Knowledge management: a personal knowledge network perspective. </w:t>
      </w:r>
      <w:r w:rsidRPr="00770AA5">
        <w:rPr>
          <w:rFonts w:eastAsia="Times New Roman" w:cs="Times New Roman"/>
          <w:i/>
          <w:iCs/>
          <w:szCs w:val="24"/>
          <w:lang w:eastAsia="en-GB" w:bidi="bn-BD"/>
        </w:rPr>
        <w:t>Journal of Knowledge Management</w:t>
      </w:r>
      <w:r w:rsidRPr="00770AA5">
        <w:rPr>
          <w:rFonts w:eastAsia="Times New Roman" w:cs="Times New Roman"/>
          <w:szCs w:val="24"/>
          <w:lang w:eastAsia="en-GB" w:bidi="bn-BD"/>
        </w:rPr>
        <w:t>, 16(5), pp.829-844.</w:t>
      </w:r>
    </w:p>
    <w:p w14:paraId="66789454" w14:textId="22AB78EB" w:rsidR="00510F45" w:rsidRPr="00770AA5" w:rsidRDefault="00510F45" w:rsidP="00770AA5">
      <w:pPr>
        <w:spacing w:after="180"/>
        <w:rPr>
          <w:rFonts w:eastAsia="Times New Roman" w:cs="Times New Roman"/>
          <w:szCs w:val="24"/>
          <w:lang w:eastAsia="en-GB" w:bidi="bn-BD"/>
        </w:rPr>
      </w:pPr>
      <w:proofErr w:type="spellStart"/>
      <w:r w:rsidRPr="00770AA5">
        <w:rPr>
          <w:rFonts w:eastAsia="Times New Roman" w:cs="Times New Roman"/>
          <w:szCs w:val="24"/>
          <w:lang w:eastAsia="en-GB" w:bidi="bn-BD"/>
        </w:rPr>
        <w:t>Beijerse</w:t>
      </w:r>
      <w:proofErr w:type="spellEnd"/>
      <w:r w:rsidRPr="00770AA5">
        <w:rPr>
          <w:rFonts w:eastAsia="Times New Roman" w:cs="Times New Roman"/>
          <w:szCs w:val="24"/>
          <w:lang w:eastAsia="en-GB" w:bidi="bn-BD"/>
        </w:rPr>
        <w:t>, R. (2010). Knowledge management in small and medium‐sized companies: knowledge management for entrepreneurs. </w:t>
      </w:r>
      <w:r w:rsidRPr="00770AA5">
        <w:rPr>
          <w:rFonts w:eastAsia="Times New Roman" w:cs="Times New Roman"/>
          <w:i/>
          <w:iCs/>
          <w:szCs w:val="24"/>
          <w:lang w:eastAsia="en-GB" w:bidi="bn-BD"/>
        </w:rPr>
        <w:t>Journal of Knowledge Management</w:t>
      </w:r>
      <w:r w:rsidRPr="00770AA5">
        <w:rPr>
          <w:rFonts w:eastAsia="Times New Roman" w:cs="Times New Roman"/>
          <w:szCs w:val="24"/>
          <w:lang w:eastAsia="en-GB" w:bidi="bn-BD"/>
        </w:rPr>
        <w:t>, 4(2), pp.162-179.</w:t>
      </w:r>
    </w:p>
    <w:p w14:paraId="2A85DE31" w14:textId="77777777" w:rsidR="00510F45" w:rsidRPr="00770AA5" w:rsidRDefault="00510F45" w:rsidP="00770AA5">
      <w:pPr>
        <w:spacing w:after="180"/>
        <w:rPr>
          <w:rFonts w:eastAsia="Times New Roman" w:cs="Times New Roman"/>
          <w:szCs w:val="24"/>
          <w:lang w:eastAsia="en-GB" w:bidi="bn-BD"/>
        </w:rPr>
      </w:pPr>
      <w:r w:rsidRPr="00770AA5">
        <w:rPr>
          <w:rFonts w:eastAsia="Times New Roman" w:cs="Times New Roman"/>
          <w:szCs w:val="24"/>
          <w:lang w:eastAsia="en-GB" w:bidi="bn-BD"/>
        </w:rPr>
        <w:t xml:space="preserve">Bones, M., </w:t>
      </w:r>
      <w:proofErr w:type="spellStart"/>
      <w:r w:rsidRPr="00770AA5">
        <w:rPr>
          <w:rFonts w:eastAsia="Times New Roman" w:cs="Times New Roman"/>
          <w:szCs w:val="24"/>
          <w:lang w:eastAsia="en-GB" w:bidi="bn-BD"/>
        </w:rPr>
        <w:t>Makey</w:t>
      </w:r>
      <w:proofErr w:type="spellEnd"/>
      <w:r w:rsidRPr="00770AA5">
        <w:rPr>
          <w:rFonts w:eastAsia="Times New Roman" w:cs="Times New Roman"/>
          <w:szCs w:val="24"/>
          <w:lang w:eastAsia="en-GB" w:bidi="bn-BD"/>
        </w:rPr>
        <w:t xml:space="preserve">, P., Duke, S. and </w:t>
      </w:r>
      <w:proofErr w:type="spellStart"/>
      <w:r w:rsidRPr="00770AA5">
        <w:rPr>
          <w:rFonts w:eastAsia="Times New Roman" w:cs="Times New Roman"/>
          <w:szCs w:val="24"/>
          <w:lang w:eastAsia="en-GB" w:bidi="bn-BD"/>
        </w:rPr>
        <w:t>Kiras</w:t>
      </w:r>
      <w:proofErr w:type="spellEnd"/>
      <w:r w:rsidRPr="00770AA5">
        <w:rPr>
          <w:rFonts w:eastAsia="Times New Roman" w:cs="Times New Roman"/>
          <w:szCs w:val="24"/>
          <w:lang w:eastAsia="en-GB" w:bidi="bn-BD"/>
        </w:rPr>
        <w:t>, N. (2019). </w:t>
      </w:r>
      <w:r w:rsidRPr="00770AA5">
        <w:rPr>
          <w:rFonts w:eastAsia="Times New Roman" w:cs="Times New Roman"/>
          <w:i/>
          <w:iCs/>
          <w:szCs w:val="24"/>
          <w:lang w:eastAsia="en-GB" w:bidi="bn-BD"/>
        </w:rPr>
        <w:t>Knowledge management</w:t>
      </w:r>
      <w:r w:rsidRPr="00770AA5">
        <w:rPr>
          <w:rFonts w:eastAsia="Times New Roman" w:cs="Times New Roman"/>
          <w:szCs w:val="24"/>
          <w:lang w:eastAsia="en-GB" w:bidi="bn-BD"/>
        </w:rPr>
        <w:t>. Hessle (</w:t>
      </w:r>
      <w:proofErr w:type="spellStart"/>
      <w:r w:rsidRPr="00770AA5">
        <w:rPr>
          <w:rFonts w:eastAsia="Times New Roman" w:cs="Times New Roman"/>
          <w:szCs w:val="24"/>
          <w:lang w:eastAsia="en-GB" w:bidi="bn-BD"/>
        </w:rPr>
        <w:t>Hesslewood</w:t>
      </w:r>
      <w:proofErr w:type="spellEnd"/>
      <w:r w:rsidRPr="00770AA5">
        <w:rPr>
          <w:rFonts w:eastAsia="Times New Roman" w:cs="Times New Roman"/>
          <w:szCs w:val="24"/>
          <w:lang w:eastAsia="en-GB" w:bidi="bn-BD"/>
        </w:rPr>
        <w:t xml:space="preserve"> Hall, Hessle, East Yorkshire HU13 0JF): Butler Consulting Group.</w:t>
      </w:r>
    </w:p>
    <w:p w14:paraId="6CA9D59D" w14:textId="77777777" w:rsidR="00510F45" w:rsidRPr="00770AA5" w:rsidRDefault="00510F45" w:rsidP="00770AA5">
      <w:pPr>
        <w:spacing w:after="180"/>
        <w:rPr>
          <w:rFonts w:eastAsia="Times New Roman" w:cs="Times New Roman"/>
          <w:szCs w:val="24"/>
          <w:lang w:eastAsia="en-GB" w:bidi="bn-BD"/>
        </w:rPr>
      </w:pPr>
      <w:r w:rsidRPr="00770AA5">
        <w:rPr>
          <w:rFonts w:eastAsia="Times New Roman" w:cs="Times New Roman"/>
          <w:szCs w:val="24"/>
          <w:lang w:eastAsia="en-GB" w:bidi="bn-BD"/>
        </w:rPr>
        <w:t>Boots.com. (2019). [online] Available at: https://www.boots.com/webapp/wcs/stores/servlet/TopCategoriesDisplay?catalogId=28501&amp;langId=-1&amp;storeId=11352&amp;webrewrite=Y&amp;geoOpts=Y [Accessed 1 May 2019].</w:t>
      </w:r>
    </w:p>
    <w:p w14:paraId="4A74E3BE" w14:textId="77777777" w:rsidR="00510F45" w:rsidRPr="00770AA5" w:rsidRDefault="00510F45" w:rsidP="00770AA5">
      <w:pPr>
        <w:spacing w:after="180"/>
        <w:rPr>
          <w:rFonts w:eastAsia="Times New Roman" w:cs="Times New Roman"/>
          <w:szCs w:val="24"/>
          <w:lang w:eastAsia="en-GB" w:bidi="bn-BD"/>
        </w:rPr>
      </w:pPr>
      <w:proofErr w:type="spellStart"/>
      <w:r w:rsidRPr="00770AA5">
        <w:rPr>
          <w:rFonts w:eastAsia="Times New Roman" w:cs="Times New Roman"/>
          <w:szCs w:val="24"/>
          <w:lang w:eastAsia="en-GB" w:bidi="bn-BD"/>
        </w:rPr>
        <w:t>Fathi</w:t>
      </w:r>
      <w:proofErr w:type="spellEnd"/>
      <w:r w:rsidRPr="00770AA5">
        <w:rPr>
          <w:rFonts w:eastAsia="Times New Roman" w:cs="Times New Roman"/>
          <w:szCs w:val="24"/>
          <w:lang w:eastAsia="en-GB" w:bidi="bn-BD"/>
        </w:rPr>
        <w:t>, M. (2013). </w:t>
      </w:r>
      <w:r w:rsidRPr="00770AA5">
        <w:rPr>
          <w:rFonts w:eastAsia="Times New Roman" w:cs="Times New Roman"/>
          <w:i/>
          <w:iCs/>
          <w:szCs w:val="24"/>
          <w:lang w:eastAsia="en-GB" w:bidi="bn-BD"/>
        </w:rPr>
        <w:t>Integration of practice-oriented knowledge technology</w:t>
      </w:r>
      <w:r w:rsidRPr="00770AA5">
        <w:rPr>
          <w:rFonts w:eastAsia="Times New Roman" w:cs="Times New Roman"/>
          <w:szCs w:val="24"/>
          <w:lang w:eastAsia="en-GB" w:bidi="bn-BD"/>
        </w:rPr>
        <w:t>. Berlin: Springer.</w:t>
      </w:r>
    </w:p>
    <w:p w14:paraId="0151C5AC" w14:textId="77777777" w:rsidR="00510F45" w:rsidRPr="00770AA5" w:rsidRDefault="00510F45" w:rsidP="00770AA5">
      <w:pPr>
        <w:spacing w:after="180"/>
        <w:rPr>
          <w:rFonts w:eastAsia="Times New Roman" w:cs="Times New Roman"/>
          <w:szCs w:val="24"/>
          <w:lang w:eastAsia="en-GB" w:bidi="bn-BD"/>
        </w:rPr>
      </w:pPr>
      <w:r w:rsidRPr="00770AA5">
        <w:rPr>
          <w:rFonts w:eastAsia="Times New Roman" w:cs="Times New Roman"/>
          <w:szCs w:val="24"/>
          <w:lang w:eastAsia="en-GB" w:bidi="bn-BD"/>
        </w:rPr>
        <w:t>Hall, M. (2016). Knowledge management and the limits of knowledge codification. </w:t>
      </w:r>
      <w:r w:rsidRPr="00770AA5">
        <w:rPr>
          <w:rFonts w:eastAsia="Times New Roman" w:cs="Times New Roman"/>
          <w:i/>
          <w:iCs/>
          <w:szCs w:val="24"/>
          <w:lang w:eastAsia="en-GB" w:bidi="bn-BD"/>
        </w:rPr>
        <w:t>Journal of Knowledge Management</w:t>
      </w:r>
      <w:r w:rsidRPr="00770AA5">
        <w:rPr>
          <w:rFonts w:eastAsia="Times New Roman" w:cs="Times New Roman"/>
          <w:szCs w:val="24"/>
          <w:lang w:eastAsia="en-GB" w:bidi="bn-BD"/>
        </w:rPr>
        <w:t>, 10(3), pp.117-126.</w:t>
      </w:r>
    </w:p>
    <w:p w14:paraId="3918FC33" w14:textId="77777777" w:rsidR="00510F45" w:rsidRPr="00770AA5" w:rsidRDefault="00510F45" w:rsidP="00770AA5">
      <w:pPr>
        <w:spacing w:after="180"/>
        <w:rPr>
          <w:rFonts w:eastAsia="Times New Roman" w:cs="Times New Roman"/>
          <w:szCs w:val="24"/>
          <w:lang w:eastAsia="en-GB" w:bidi="bn-BD"/>
        </w:rPr>
      </w:pPr>
      <w:r w:rsidRPr="00770AA5">
        <w:rPr>
          <w:rFonts w:eastAsia="Times New Roman" w:cs="Times New Roman"/>
          <w:szCs w:val="24"/>
          <w:lang w:eastAsia="en-GB" w:bidi="bn-BD"/>
        </w:rPr>
        <w:t xml:space="preserve">Hislop, D. (2010). Knowledge management as an ephemeral management </w:t>
      </w:r>
      <w:proofErr w:type="gramStart"/>
      <w:r w:rsidRPr="00770AA5">
        <w:rPr>
          <w:rFonts w:eastAsia="Times New Roman" w:cs="Times New Roman"/>
          <w:szCs w:val="24"/>
          <w:lang w:eastAsia="en-GB" w:bidi="bn-BD"/>
        </w:rPr>
        <w:t>fashion?.</w:t>
      </w:r>
      <w:proofErr w:type="gramEnd"/>
      <w:r w:rsidRPr="00770AA5">
        <w:rPr>
          <w:rFonts w:eastAsia="Times New Roman" w:cs="Times New Roman"/>
          <w:szCs w:val="24"/>
          <w:lang w:eastAsia="en-GB" w:bidi="bn-BD"/>
        </w:rPr>
        <w:t> </w:t>
      </w:r>
      <w:r w:rsidRPr="00770AA5">
        <w:rPr>
          <w:rFonts w:eastAsia="Times New Roman" w:cs="Times New Roman"/>
          <w:i/>
          <w:iCs/>
          <w:szCs w:val="24"/>
          <w:lang w:eastAsia="en-GB" w:bidi="bn-BD"/>
        </w:rPr>
        <w:t>Journal of Knowledge Management</w:t>
      </w:r>
      <w:r w:rsidRPr="00770AA5">
        <w:rPr>
          <w:rFonts w:eastAsia="Times New Roman" w:cs="Times New Roman"/>
          <w:szCs w:val="24"/>
          <w:lang w:eastAsia="en-GB" w:bidi="bn-BD"/>
        </w:rPr>
        <w:t>, 14(6), pp.779-790.</w:t>
      </w:r>
    </w:p>
    <w:p w14:paraId="0E900A85" w14:textId="77777777" w:rsidR="00510F45" w:rsidRPr="00770AA5" w:rsidRDefault="00510F45" w:rsidP="00770AA5">
      <w:pPr>
        <w:spacing w:after="180"/>
        <w:rPr>
          <w:rFonts w:eastAsia="Times New Roman" w:cs="Times New Roman"/>
          <w:szCs w:val="24"/>
          <w:lang w:eastAsia="en-GB" w:bidi="bn-BD"/>
        </w:rPr>
      </w:pPr>
      <w:proofErr w:type="spellStart"/>
      <w:r w:rsidRPr="00770AA5">
        <w:rPr>
          <w:rFonts w:eastAsia="Times New Roman" w:cs="Times New Roman"/>
          <w:szCs w:val="24"/>
          <w:lang w:eastAsia="en-GB" w:bidi="bn-BD"/>
        </w:rPr>
        <w:t>Jashapara</w:t>
      </w:r>
      <w:proofErr w:type="spellEnd"/>
      <w:r w:rsidRPr="00770AA5">
        <w:rPr>
          <w:rFonts w:eastAsia="Times New Roman" w:cs="Times New Roman"/>
          <w:szCs w:val="24"/>
          <w:lang w:eastAsia="en-GB" w:bidi="bn-BD"/>
        </w:rPr>
        <w:t>, A. (2011). </w:t>
      </w:r>
      <w:r w:rsidRPr="00770AA5">
        <w:rPr>
          <w:rFonts w:eastAsia="Times New Roman" w:cs="Times New Roman"/>
          <w:i/>
          <w:iCs/>
          <w:szCs w:val="24"/>
          <w:lang w:eastAsia="en-GB" w:bidi="bn-BD"/>
        </w:rPr>
        <w:t>Knowledge management</w:t>
      </w:r>
      <w:r w:rsidRPr="00770AA5">
        <w:rPr>
          <w:rFonts w:eastAsia="Times New Roman" w:cs="Times New Roman"/>
          <w:szCs w:val="24"/>
          <w:lang w:eastAsia="en-GB" w:bidi="bn-BD"/>
        </w:rPr>
        <w:t>. Harlow, Essex: Pearson/Financial Times/Prentice Hall.</w:t>
      </w:r>
    </w:p>
    <w:p w14:paraId="46F05507" w14:textId="77777777" w:rsidR="00510F45" w:rsidRPr="00770AA5" w:rsidRDefault="00510F45" w:rsidP="00770AA5">
      <w:pPr>
        <w:spacing w:after="180"/>
        <w:rPr>
          <w:rFonts w:eastAsia="Times New Roman" w:cs="Times New Roman"/>
          <w:szCs w:val="24"/>
          <w:lang w:eastAsia="en-GB" w:bidi="bn-BD"/>
        </w:rPr>
      </w:pPr>
      <w:proofErr w:type="spellStart"/>
      <w:r w:rsidRPr="00770AA5">
        <w:rPr>
          <w:rFonts w:eastAsia="Times New Roman" w:cs="Times New Roman"/>
          <w:szCs w:val="24"/>
          <w:lang w:eastAsia="en-GB" w:bidi="bn-BD"/>
        </w:rPr>
        <w:t>Lehaney</w:t>
      </w:r>
      <w:proofErr w:type="spellEnd"/>
      <w:r w:rsidRPr="00770AA5">
        <w:rPr>
          <w:rFonts w:eastAsia="Times New Roman" w:cs="Times New Roman"/>
          <w:szCs w:val="24"/>
          <w:lang w:eastAsia="en-GB" w:bidi="bn-BD"/>
        </w:rPr>
        <w:t>, B. (2014). </w:t>
      </w:r>
      <w:r w:rsidRPr="00770AA5">
        <w:rPr>
          <w:rFonts w:eastAsia="Times New Roman" w:cs="Times New Roman"/>
          <w:i/>
          <w:iCs/>
          <w:szCs w:val="24"/>
          <w:lang w:eastAsia="en-GB" w:bidi="bn-BD"/>
        </w:rPr>
        <w:t>Beyond knowledge management</w:t>
      </w:r>
      <w:r w:rsidRPr="00770AA5">
        <w:rPr>
          <w:rFonts w:eastAsia="Times New Roman" w:cs="Times New Roman"/>
          <w:szCs w:val="24"/>
          <w:lang w:eastAsia="en-GB" w:bidi="bn-BD"/>
        </w:rPr>
        <w:t>. Hershey, Pa.: Idea Group.</w:t>
      </w:r>
    </w:p>
    <w:p w14:paraId="0CFAB6AD" w14:textId="77777777" w:rsidR="00510F45" w:rsidRPr="00770AA5" w:rsidRDefault="00510F45" w:rsidP="00770AA5">
      <w:pPr>
        <w:spacing w:after="180"/>
        <w:rPr>
          <w:rFonts w:eastAsia="Times New Roman" w:cs="Times New Roman"/>
          <w:szCs w:val="24"/>
          <w:lang w:eastAsia="en-GB" w:bidi="bn-BD"/>
        </w:rPr>
      </w:pPr>
      <w:r w:rsidRPr="00770AA5">
        <w:rPr>
          <w:rFonts w:eastAsia="Times New Roman" w:cs="Times New Roman"/>
          <w:szCs w:val="24"/>
          <w:lang w:eastAsia="en-GB" w:bidi="bn-BD"/>
        </w:rPr>
        <w:t>Maier, R. (2010). </w:t>
      </w:r>
      <w:r w:rsidRPr="00770AA5">
        <w:rPr>
          <w:rFonts w:eastAsia="Times New Roman" w:cs="Times New Roman"/>
          <w:i/>
          <w:iCs/>
          <w:szCs w:val="24"/>
          <w:lang w:eastAsia="en-GB" w:bidi="bn-BD"/>
        </w:rPr>
        <w:t>Knowledge management systems</w:t>
      </w:r>
      <w:r w:rsidRPr="00770AA5">
        <w:rPr>
          <w:rFonts w:eastAsia="Times New Roman" w:cs="Times New Roman"/>
          <w:szCs w:val="24"/>
          <w:lang w:eastAsia="en-GB" w:bidi="bn-BD"/>
        </w:rPr>
        <w:t>. Berlin: Springer.</w:t>
      </w:r>
    </w:p>
    <w:p w14:paraId="093EC91E" w14:textId="77777777" w:rsidR="00510F45" w:rsidRPr="00770AA5" w:rsidRDefault="00510F45" w:rsidP="00770AA5">
      <w:pPr>
        <w:spacing w:after="180"/>
        <w:rPr>
          <w:rFonts w:eastAsia="Times New Roman" w:cs="Times New Roman"/>
          <w:szCs w:val="24"/>
          <w:lang w:eastAsia="en-GB" w:bidi="bn-BD"/>
        </w:rPr>
      </w:pPr>
      <w:r w:rsidRPr="00770AA5">
        <w:rPr>
          <w:rFonts w:eastAsia="Times New Roman" w:cs="Times New Roman"/>
          <w:szCs w:val="24"/>
          <w:lang w:eastAsia="en-GB" w:bidi="bn-BD"/>
        </w:rPr>
        <w:t>Morey, D. (2011). High‐speed knowledge management: integrating operations theory and knowledge management for rapid results. </w:t>
      </w:r>
      <w:r w:rsidRPr="00770AA5">
        <w:rPr>
          <w:rFonts w:eastAsia="Times New Roman" w:cs="Times New Roman"/>
          <w:i/>
          <w:iCs/>
          <w:szCs w:val="24"/>
          <w:lang w:eastAsia="en-GB" w:bidi="bn-BD"/>
        </w:rPr>
        <w:t>Journal of Knowledge Management</w:t>
      </w:r>
      <w:r w:rsidRPr="00770AA5">
        <w:rPr>
          <w:rFonts w:eastAsia="Times New Roman" w:cs="Times New Roman"/>
          <w:szCs w:val="24"/>
          <w:lang w:eastAsia="en-GB" w:bidi="bn-BD"/>
        </w:rPr>
        <w:t>, 5(4), pp.322-328.</w:t>
      </w:r>
    </w:p>
    <w:p w14:paraId="48B63533" w14:textId="77777777" w:rsidR="00510F45" w:rsidRPr="00770AA5" w:rsidRDefault="00510F45" w:rsidP="00770AA5">
      <w:pPr>
        <w:spacing w:after="180"/>
        <w:rPr>
          <w:rFonts w:eastAsia="Times New Roman" w:cs="Times New Roman"/>
          <w:szCs w:val="24"/>
          <w:lang w:eastAsia="en-GB" w:bidi="bn-BD"/>
        </w:rPr>
      </w:pPr>
      <w:r w:rsidRPr="00770AA5">
        <w:rPr>
          <w:rFonts w:eastAsia="Times New Roman" w:cs="Times New Roman"/>
          <w:szCs w:val="24"/>
          <w:lang w:eastAsia="en-GB" w:bidi="bn-BD"/>
        </w:rPr>
        <w:t>Peel, J. (2012). </w:t>
      </w:r>
      <w:r w:rsidRPr="00770AA5">
        <w:rPr>
          <w:rFonts w:eastAsia="Times New Roman" w:cs="Times New Roman"/>
          <w:i/>
          <w:iCs/>
          <w:szCs w:val="24"/>
          <w:lang w:eastAsia="en-GB" w:bidi="bn-BD"/>
        </w:rPr>
        <w:t>Knowledge Management</w:t>
      </w:r>
      <w:r w:rsidRPr="00770AA5">
        <w:rPr>
          <w:rFonts w:eastAsia="Times New Roman" w:cs="Times New Roman"/>
          <w:szCs w:val="24"/>
          <w:lang w:eastAsia="en-GB" w:bidi="bn-BD"/>
        </w:rPr>
        <w:t>. Delhi: Orange Apple.</w:t>
      </w:r>
    </w:p>
    <w:p w14:paraId="3B9BD5A6" w14:textId="0C38A761" w:rsidR="004100E4" w:rsidRPr="0043144B" w:rsidRDefault="004100E4" w:rsidP="0043144B">
      <w:pPr>
        <w:rPr>
          <w:rFonts w:eastAsiaTheme="majorEastAsia" w:cs="Times New Roman"/>
          <w:b/>
          <w:color w:val="auto"/>
          <w:szCs w:val="24"/>
          <w:lang w:bidi="bn-IN"/>
        </w:rPr>
      </w:pPr>
    </w:p>
    <w:sectPr w:rsidR="004100E4" w:rsidRPr="0043144B"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36C9B" w14:textId="77777777" w:rsidR="002254D9" w:rsidRDefault="002254D9" w:rsidP="001834FC">
      <w:pPr>
        <w:spacing w:after="0" w:line="240" w:lineRule="auto"/>
      </w:pPr>
      <w:r>
        <w:separator/>
      </w:r>
    </w:p>
  </w:endnote>
  <w:endnote w:type="continuationSeparator" w:id="0">
    <w:p w14:paraId="5BFA2CF0" w14:textId="77777777" w:rsidR="002254D9" w:rsidRDefault="002254D9"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26AF6E3" w14:textId="3A5B4F19" w:rsidR="00801ED2" w:rsidRDefault="00801ED2">
        <w:pPr>
          <w:pStyle w:val="Footer"/>
          <w:jc w:val="right"/>
        </w:pPr>
        <w:r>
          <w:fldChar w:fldCharType="begin"/>
        </w:r>
        <w:r>
          <w:instrText xml:space="preserve"> PAGE   \* MERGEFORMAT </w:instrText>
        </w:r>
        <w:r>
          <w:fldChar w:fldCharType="separate"/>
        </w:r>
        <w:r w:rsidR="00A12F9B">
          <w:rPr>
            <w:noProof/>
          </w:rPr>
          <w:t>1</w:t>
        </w:r>
        <w:r>
          <w:rPr>
            <w:noProof/>
          </w:rPr>
          <w:fldChar w:fldCharType="end"/>
        </w:r>
      </w:p>
    </w:sdtContent>
  </w:sdt>
  <w:p w14:paraId="32ED363F" w14:textId="77777777" w:rsidR="00801ED2" w:rsidRDefault="00801E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7C280" w14:textId="77777777" w:rsidR="002254D9" w:rsidRDefault="002254D9" w:rsidP="001834FC">
      <w:pPr>
        <w:spacing w:after="0" w:line="240" w:lineRule="auto"/>
      </w:pPr>
      <w:r>
        <w:separator/>
      </w:r>
    </w:p>
  </w:footnote>
  <w:footnote w:type="continuationSeparator" w:id="0">
    <w:p w14:paraId="109F759D" w14:textId="77777777" w:rsidR="002254D9" w:rsidRDefault="002254D9"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63D3"/>
    <w:multiLevelType w:val="multilevel"/>
    <w:tmpl w:val="BC3CF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372FF"/>
    <w:multiLevelType w:val="multilevel"/>
    <w:tmpl w:val="02BA1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D3165"/>
    <w:multiLevelType w:val="hybridMultilevel"/>
    <w:tmpl w:val="B4B042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0A7B04"/>
    <w:multiLevelType w:val="multilevel"/>
    <w:tmpl w:val="52E2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A56429"/>
    <w:multiLevelType w:val="multilevel"/>
    <w:tmpl w:val="A03A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C1187"/>
    <w:multiLevelType w:val="hybridMultilevel"/>
    <w:tmpl w:val="2ECA88F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36F2D29"/>
    <w:multiLevelType w:val="multilevel"/>
    <w:tmpl w:val="94F4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12BBC"/>
    <w:multiLevelType w:val="multilevel"/>
    <w:tmpl w:val="3052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3468C"/>
    <w:multiLevelType w:val="multilevel"/>
    <w:tmpl w:val="6E70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BC7504"/>
    <w:multiLevelType w:val="multilevel"/>
    <w:tmpl w:val="F2CE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4F1462"/>
    <w:multiLevelType w:val="multilevel"/>
    <w:tmpl w:val="7218604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710BAB"/>
    <w:multiLevelType w:val="hybridMultilevel"/>
    <w:tmpl w:val="8F80A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9C33B19"/>
    <w:multiLevelType w:val="hybridMultilevel"/>
    <w:tmpl w:val="B6DE1152"/>
    <w:lvl w:ilvl="0" w:tplc="08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A44028E"/>
    <w:multiLevelType w:val="multilevel"/>
    <w:tmpl w:val="5A5E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7B2881"/>
    <w:multiLevelType w:val="hybridMultilevel"/>
    <w:tmpl w:val="25BE5614"/>
    <w:lvl w:ilvl="0" w:tplc="0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D5F27DB"/>
    <w:multiLevelType w:val="hybridMultilevel"/>
    <w:tmpl w:val="71BA4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F66F43"/>
    <w:multiLevelType w:val="multilevel"/>
    <w:tmpl w:val="40069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AD5957"/>
    <w:multiLevelType w:val="hybridMultilevel"/>
    <w:tmpl w:val="3A0C4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920484"/>
    <w:multiLevelType w:val="multilevel"/>
    <w:tmpl w:val="F646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81E6D"/>
    <w:multiLevelType w:val="multilevel"/>
    <w:tmpl w:val="FD4C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3F73A9"/>
    <w:multiLevelType w:val="multilevel"/>
    <w:tmpl w:val="CF30D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0F5D05"/>
    <w:multiLevelType w:val="multilevel"/>
    <w:tmpl w:val="C952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7926CB"/>
    <w:multiLevelType w:val="multilevel"/>
    <w:tmpl w:val="06B2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0776B0"/>
    <w:multiLevelType w:val="multilevel"/>
    <w:tmpl w:val="20F4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295716A"/>
    <w:multiLevelType w:val="hybridMultilevel"/>
    <w:tmpl w:val="62FE27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D326E2"/>
    <w:multiLevelType w:val="multilevel"/>
    <w:tmpl w:val="DFAE9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0352DD"/>
    <w:multiLevelType w:val="multilevel"/>
    <w:tmpl w:val="6E6CB55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83128EC"/>
    <w:multiLevelType w:val="multilevel"/>
    <w:tmpl w:val="2386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AE3FCB"/>
    <w:multiLevelType w:val="hybridMultilevel"/>
    <w:tmpl w:val="FE20D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E8021B4"/>
    <w:multiLevelType w:val="hybridMultilevel"/>
    <w:tmpl w:val="3AB45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0184913"/>
    <w:multiLevelType w:val="multilevel"/>
    <w:tmpl w:val="2CD6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6A15CF"/>
    <w:multiLevelType w:val="multilevel"/>
    <w:tmpl w:val="B462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7C53DC7"/>
    <w:multiLevelType w:val="multilevel"/>
    <w:tmpl w:val="66FE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BE4A3A"/>
    <w:multiLevelType w:val="multilevel"/>
    <w:tmpl w:val="A26C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CD6954"/>
    <w:multiLevelType w:val="multilevel"/>
    <w:tmpl w:val="2F54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000BF8"/>
    <w:multiLevelType w:val="multilevel"/>
    <w:tmpl w:val="B11A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770E4E"/>
    <w:multiLevelType w:val="hybridMultilevel"/>
    <w:tmpl w:val="4EA0DA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65533E"/>
    <w:multiLevelType w:val="multilevel"/>
    <w:tmpl w:val="8786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0F7E4B"/>
    <w:multiLevelType w:val="hybridMultilevel"/>
    <w:tmpl w:val="A1C80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9200835"/>
    <w:multiLevelType w:val="multilevel"/>
    <w:tmpl w:val="2B3A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6734B8"/>
    <w:multiLevelType w:val="multilevel"/>
    <w:tmpl w:val="7C1E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DC0BD6"/>
    <w:multiLevelType w:val="hybridMultilevel"/>
    <w:tmpl w:val="9F52A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0"/>
  </w:num>
  <w:num w:numId="2">
    <w:abstractNumId w:val="40"/>
  </w:num>
  <w:num w:numId="3">
    <w:abstractNumId w:val="4"/>
  </w:num>
  <w:num w:numId="4">
    <w:abstractNumId w:val="23"/>
  </w:num>
  <w:num w:numId="5">
    <w:abstractNumId w:val="16"/>
  </w:num>
  <w:num w:numId="6">
    <w:abstractNumId w:val="3"/>
  </w:num>
  <w:num w:numId="7">
    <w:abstractNumId w:val="31"/>
  </w:num>
  <w:num w:numId="8">
    <w:abstractNumId w:val="20"/>
  </w:num>
  <w:num w:numId="9">
    <w:abstractNumId w:val="38"/>
  </w:num>
  <w:num w:numId="10">
    <w:abstractNumId w:val="28"/>
  </w:num>
  <w:num w:numId="11">
    <w:abstractNumId w:val="11"/>
  </w:num>
  <w:num w:numId="12">
    <w:abstractNumId w:val="41"/>
  </w:num>
  <w:num w:numId="13">
    <w:abstractNumId w:val="5"/>
  </w:num>
  <w:num w:numId="14">
    <w:abstractNumId w:val="36"/>
  </w:num>
  <w:num w:numId="15">
    <w:abstractNumId w:val="5"/>
  </w:num>
  <w:num w:numId="16">
    <w:abstractNumId w:val="12"/>
  </w:num>
  <w:num w:numId="17">
    <w:abstractNumId w:val="14"/>
  </w:num>
  <w:num w:numId="18">
    <w:abstractNumId w:val="29"/>
  </w:num>
  <w:num w:numId="19">
    <w:abstractNumId w:val="26"/>
  </w:num>
  <w:num w:numId="20">
    <w:abstractNumId w:val="10"/>
  </w:num>
  <w:num w:numId="21">
    <w:abstractNumId w:val="19"/>
  </w:num>
  <w:num w:numId="22">
    <w:abstractNumId w:val="18"/>
  </w:num>
  <w:num w:numId="23">
    <w:abstractNumId w:val="21"/>
  </w:num>
  <w:num w:numId="24">
    <w:abstractNumId w:val="33"/>
  </w:num>
  <w:num w:numId="25">
    <w:abstractNumId w:val="37"/>
  </w:num>
  <w:num w:numId="26">
    <w:abstractNumId w:val="22"/>
  </w:num>
  <w:num w:numId="27">
    <w:abstractNumId w:val="8"/>
  </w:num>
  <w:num w:numId="28">
    <w:abstractNumId w:val="1"/>
  </w:num>
  <w:num w:numId="29">
    <w:abstractNumId w:val="15"/>
  </w:num>
  <w:num w:numId="30">
    <w:abstractNumId w:val="0"/>
  </w:num>
  <w:num w:numId="31">
    <w:abstractNumId w:val="2"/>
  </w:num>
  <w:num w:numId="32">
    <w:abstractNumId w:val="35"/>
  </w:num>
  <w:num w:numId="33">
    <w:abstractNumId w:val="13"/>
  </w:num>
  <w:num w:numId="34">
    <w:abstractNumId w:val="25"/>
  </w:num>
  <w:num w:numId="35">
    <w:abstractNumId w:val="32"/>
  </w:num>
  <w:num w:numId="36">
    <w:abstractNumId w:val="6"/>
  </w:num>
  <w:num w:numId="37">
    <w:abstractNumId w:val="7"/>
  </w:num>
  <w:num w:numId="38">
    <w:abstractNumId w:val="9"/>
  </w:num>
  <w:num w:numId="39">
    <w:abstractNumId w:val="39"/>
  </w:num>
  <w:num w:numId="40">
    <w:abstractNumId w:val="27"/>
  </w:num>
  <w:num w:numId="41">
    <w:abstractNumId w:val="34"/>
  </w:num>
  <w:num w:numId="42">
    <w:abstractNumId w:val="24"/>
  </w:num>
  <w:num w:numId="43">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wUAzy9IRywAAAA="/>
  </w:docVars>
  <w:rsids>
    <w:rsidRoot w:val="00A60069"/>
    <w:rsid w:val="00010699"/>
    <w:rsid w:val="00014BBD"/>
    <w:rsid w:val="00016AEA"/>
    <w:rsid w:val="00021DEB"/>
    <w:rsid w:val="000236D0"/>
    <w:rsid w:val="00036D4B"/>
    <w:rsid w:val="0003793B"/>
    <w:rsid w:val="000436ED"/>
    <w:rsid w:val="00057B08"/>
    <w:rsid w:val="00060737"/>
    <w:rsid w:val="000623E6"/>
    <w:rsid w:val="00062BD2"/>
    <w:rsid w:val="0006438D"/>
    <w:rsid w:val="00065493"/>
    <w:rsid w:val="00071853"/>
    <w:rsid w:val="00076FB5"/>
    <w:rsid w:val="000815DE"/>
    <w:rsid w:val="0008667E"/>
    <w:rsid w:val="0009436B"/>
    <w:rsid w:val="000A1FEF"/>
    <w:rsid w:val="000A65E9"/>
    <w:rsid w:val="000B2E62"/>
    <w:rsid w:val="000B528E"/>
    <w:rsid w:val="000C4A98"/>
    <w:rsid w:val="000C6AF3"/>
    <w:rsid w:val="000D0FC1"/>
    <w:rsid w:val="000D11DA"/>
    <w:rsid w:val="000D28C5"/>
    <w:rsid w:val="000D3649"/>
    <w:rsid w:val="000D5028"/>
    <w:rsid w:val="000D70BF"/>
    <w:rsid w:val="000E047C"/>
    <w:rsid w:val="000E4CE0"/>
    <w:rsid w:val="000F02BF"/>
    <w:rsid w:val="00101946"/>
    <w:rsid w:val="0010250B"/>
    <w:rsid w:val="00105D2B"/>
    <w:rsid w:val="00107B04"/>
    <w:rsid w:val="00110ED5"/>
    <w:rsid w:val="0011496E"/>
    <w:rsid w:val="001173E4"/>
    <w:rsid w:val="00131C35"/>
    <w:rsid w:val="001335C9"/>
    <w:rsid w:val="00142E49"/>
    <w:rsid w:val="00152580"/>
    <w:rsid w:val="001529C4"/>
    <w:rsid w:val="001543DD"/>
    <w:rsid w:val="001626A5"/>
    <w:rsid w:val="00167689"/>
    <w:rsid w:val="001677BA"/>
    <w:rsid w:val="001724C3"/>
    <w:rsid w:val="00182E97"/>
    <w:rsid w:val="00183050"/>
    <w:rsid w:val="001834FC"/>
    <w:rsid w:val="00183F1D"/>
    <w:rsid w:val="0018563C"/>
    <w:rsid w:val="001931C7"/>
    <w:rsid w:val="001960E4"/>
    <w:rsid w:val="00196F95"/>
    <w:rsid w:val="001A7436"/>
    <w:rsid w:val="001B05E9"/>
    <w:rsid w:val="001B4F4E"/>
    <w:rsid w:val="001B5399"/>
    <w:rsid w:val="001C3A47"/>
    <w:rsid w:val="001D0627"/>
    <w:rsid w:val="001D0C12"/>
    <w:rsid w:val="001D16F6"/>
    <w:rsid w:val="001D712C"/>
    <w:rsid w:val="001E0579"/>
    <w:rsid w:val="001E6A48"/>
    <w:rsid w:val="001F28DB"/>
    <w:rsid w:val="001F30B7"/>
    <w:rsid w:val="002109AB"/>
    <w:rsid w:val="00211DB4"/>
    <w:rsid w:val="002231D0"/>
    <w:rsid w:val="002254D9"/>
    <w:rsid w:val="00234C4E"/>
    <w:rsid w:val="0024480C"/>
    <w:rsid w:val="00250F70"/>
    <w:rsid w:val="00251AC3"/>
    <w:rsid w:val="00253ACD"/>
    <w:rsid w:val="00262BC6"/>
    <w:rsid w:val="00267D72"/>
    <w:rsid w:val="002709F8"/>
    <w:rsid w:val="00270A33"/>
    <w:rsid w:val="00287E05"/>
    <w:rsid w:val="00293EC1"/>
    <w:rsid w:val="00294284"/>
    <w:rsid w:val="002970AD"/>
    <w:rsid w:val="002A16A2"/>
    <w:rsid w:val="002A22F0"/>
    <w:rsid w:val="002A4699"/>
    <w:rsid w:val="002A7829"/>
    <w:rsid w:val="002B0D08"/>
    <w:rsid w:val="002B36AC"/>
    <w:rsid w:val="002B3A68"/>
    <w:rsid w:val="002B7A5F"/>
    <w:rsid w:val="002C6147"/>
    <w:rsid w:val="002D1E1E"/>
    <w:rsid w:val="002D1E2C"/>
    <w:rsid w:val="002D53AE"/>
    <w:rsid w:val="002D624D"/>
    <w:rsid w:val="002E237F"/>
    <w:rsid w:val="002E43F5"/>
    <w:rsid w:val="002E5F68"/>
    <w:rsid w:val="002F2EEA"/>
    <w:rsid w:val="00300A14"/>
    <w:rsid w:val="003115B1"/>
    <w:rsid w:val="0032404D"/>
    <w:rsid w:val="00325E47"/>
    <w:rsid w:val="003265F2"/>
    <w:rsid w:val="0032677D"/>
    <w:rsid w:val="00330BD6"/>
    <w:rsid w:val="00340928"/>
    <w:rsid w:val="00343487"/>
    <w:rsid w:val="00355139"/>
    <w:rsid w:val="003606E5"/>
    <w:rsid w:val="00361D52"/>
    <w:rsid w:val="00375B06"/>
    <w:rsid w:val="0037778B"/>
    <w:rsid w:val="00381606"/>
    <w:rsid w:val="00384155"/>
    <w:rsid w:val="00384946"/>
    <w:rsid w:val="00384A7F"/>
    <w:rsid w:val="003928FD"/>
    <w:rsid w:val="003A135F"/>
    <w:rsid w:val="003A3E44"/>
    <w:rsid w:val="003B14B9"/>
    <w:rsid w:val="003B191F"/>
    <w:rsid w:val="003C0677"/>
    <w:rsid w:val="003C79E2"/>
    <w:rsid w:val="003E5046"/>
    <w:rsid w:val="00406655"/>
    <w:rsid w:val="0040763F"/>
    <w:rsid w:val="004100E4"/>
    <w:rsid w:val="00413D44"/>
    <w:rsid w:val="004176AA"/>
    <w:rsid w:val="00420D84"/>
    <w:rsid w:val="0042603C"/>
    <w:rsid w:val="00427708"/>
    <w:rsid w:val="0043144B"/>
    <w:rsid w:val="004328F6"/>
    <w:rsid w:val="004413AE"/>
    <w:rsid w:val="00442E4D"/>
    <w:rsid w:val="00453E84"/>
    <w:rsid w:val="0046514B"/>
    <w:rsid w:val="004669F6"/>
    <w:rsid w:val="00473A23"/>
    <w:rsid w:val="0048309A"/>
    <w:rsid w:val="00483D5B"/>
    <w:rsid w:val="0048529D"/>
    <w:rsid w:val="00487E0A"/>
    <w:rsid w:val="0049774F"/>
    <w:rsid w:val="004A3C42"/>
    <w:rsid w:val="004A605B"/>
    <w:rsid w:val="004B1327"/>
    <w:rsid w:val="004B1F80"/>
    <w:rsid w:val="004C28DF"/>
    <w:rsid w:val="004F33E4"/>
    <w:rsid w:val="00501FD6"/>
    <w:rsid w:val="00510F45"/>
    <w:rsid w:val="0051155C"/>
    <w:rsid w:val="00513BE5"/>
    <w:rsid w:val="0051479F"/>
    <w:rsid w:val="00515E97"/>
    <w:rsid w:val="00515FB7"/>
    <w:rsid w:val="005259F5"/>
    <w:rsid w:val="005263D0"/>
    <w:rsid w:val="0053167D"/>
    <w:rsid w:val="00541BB7"/>
    <w:rsid w:val="00542797"/>
    <w:rsid w:val="00542E3A"/>
    <w:rsid w:val="0055270B"/>
    <w:rsid w:val="005560CF"/>
    <w:rsid w:val="00561034"/>
    <w:rsid w:val="0056317B"/>
    <w:rsid w:val="00575E0D"/>
    <w:rsid w:val="00581259"/>
    <w:rsid w:val="00585F17"/>
    <w:rsid w:val="00587BE2"/>
    <w:rsid w:val="00591BE3"/>
    <w:rsid w:val="00592C84"/>
    <w:rsid w:val="0059650B"/>
    <w:rsid w:val="005B1E18"/>
    <w:rsid w:val="005B23B6"/>
    <w:rsid w:val="005C3AB1"/>
    <w:rsid w:val="005D2F7F"/>
    <w:rsid w:val="005D6FD1"/>
    <w:rsid w:val="005E2CA2"/>
    <w:rsid w:val="005E46DF"/>
    <w:rsid w:val="005F0018"/>
    <w:rsid w:val="00600098"/>
    <w:rsid w:val="00604CAB"/>
    <w:rsid w:val="00606D2F"/>
    <w:rsid w:val="00607886"/>
    <w:rsid w:val="00611545"/>
    <w:rsid w:val="00621020"/>
    <w:rsid w:val="00643EC3"/>
    <w:rsid w:val="00644321"/>
    <w:rsid w:val="00654788"/>
    <w:rsid w:val="00656D1D"/>
    <w:rsid w:val="00667C44"/>
    <w:rsid w:val="00690F7C"/>
    <w:rsid w:val="00691526"/>
    <w:rsid w:val="00692011"/>
    <w:rsid w:val="006929F5"/>
    <w:rsid w:val="006A0F8E"/>
    <w:rsid w:val="006A2188"/>
    <w:rsid w:val="006A5734"/>
    <w:rsid w:val="006A7295"/>
    <w:rsid w:val="006B36E5"/>
    <w:rsid w:val="006B5F11"/>
    <w:rsid w:val="006C07AF"/>
    <w:rsid w:val="006C2C52"/>
    <w:rsid w:val="006E1C0E"/>
    <w:rsid w:val="006F4819"/>
    <w:rsid w:val="006F5F2A"/>
    <w:rsid w:val="006F6D28"/>
    <w:rsid w:val="00706F08"/>
    <w:rsid w:val="00720931"/>
    <w:rsid w:val="00721525"/>
    <w:rsid w:val="007244A3"/>
    <w:rsid w:val="00730D46"/>
    <w:rsid w:val="00731A6A"/>
    <w:rsid w:val="0073689A"/>
    <w:rsid w:val="00736BCA"/>
    <w:rsid w:val="00737C10"/>
    <w:rsid w:val="0074224E"/>
    <w:rsid w:val="00752410"/>
    <w:rsid w:val="00756E64"/>
    <w:rsid w:val="00761555"/>
    <w:rsid w:val="00764E77"/>
    <w:rsid w:val="00766866"/>
    <w:rsid w:val="00770183"/>
    <w:rsid w:val="00770AA5"/>
    <w:rsid w:val="00774E5A"/>
    <w:rsid w:val="00775DB7"/>
    <w:rsid w:val="0077673F"/>
    <w:rsid w:val="0077733A"/>
    <w:rsid w:val="00782AA6"/>
    <w:rsid w:val="00784A19"/>
    <w:rsid w:val="007869AF"/>
    <w:rsid w:val="00793AEA"/>
    <w:rsid w:val="00795393"/>
    <w:rsid w:val="00795663"/>
    <w:rsid w:val="00797273"/>
    <w:rsid w:val="007A05BE"/>
    <w:rsid w:val="007A153A"/>
    <w:rsid w:val="007A22C9"/>
    <w:rsid w:val="007A3C3B"/>
    <w:rsid w:val="007A443D"/>
    <w:rsid w:val="007A6632"/>
    <w:rsid w:val="007A75B2"/>
    <w:rsid w:val="007A75CE"/>
    <w:rsid w:val="007B06A4"/>
    <w:rsid w:val="007B482A"/>
    <w:rsid w:val="007C28C9"/>
    <w:rsid w:val="007C3FDE"/>
    <w:rsid w:val="007C57D5"/>
    <w:rsid w:val="007D68B7"/>
    <w:rsid w:val="007D6B26"/>
    <w:rsid w:val="007E391A"/>
    <w:rsid w:val="007E44E6"/>
    <w:rsid w:val="007E593C"/>
    <w:rsid w:val="007F227D"/>
    <w:rsid w:val="007F2543"/>
    <w:rsid w:val="00801ED2"/>
    <w:rsid w:val="008038CF"/>
    <w:rsid w:val="00815147"/>
    <w:rsid w:val="00816704"/>
    <w:rsid w:val="00816EB3"/>
    <w:rsid w:val="008172BD"/>
    <w:rsid w:val="0082791A"/>
    <w:rsid w:val="008307D2"/>
    <w:rsid w:val="00833BD1"/>
    <w:rsid w:val="00833E16"/>
    <w:rsid w:val="00834EE7"/>
    <w:rsid w:val="00834F78"/>
    <w:rsid w:val="008379DD"/>
    <w:rsid w:val="00844232"/>
    <w:rsid w:val="00844A27"/>
    <w:rsid w:val="00845EE7"/>
    <w:rsid w:val="00854859"/>
    <w:rsid w:val="00855434"/>
    <w:rsid w:val="00856DB0"/>
    <w:rsid w:val="00860AB3"/>
    <w:rsid w:val="00862723"/>
    <w:rsid w:val="00866584"/>
    <w:rsid w:val="00877497"/>
    <w:rsid w:val="00882E0D"/>
    <w:rsid w:val="008878C8"/>
    <w:rsid w:val="00891CDB"/>
    <w:rsid w:val="00896A69"/>
    <w:rsid w:val="00897BF1"/>
    <w:rsid w:val="008A16F3"/>
    <w:rsid w:val="008B0EC7"/>
    <w:rsid w:val="008B73BB"/>
    <w:rsid w:val="008C0A62"/>
    <w:rsid w:val="008C3DB4"/>
    <w:rsid w:val="008D0A0E"/>
    <w:rsid w:val="008E03E2"/>
    <w:rsid w:val="008E0C00"/>
    <w:rsid w:val="008E1F22"/>
    <w:rsid w:val="008E6203"/>
    <w:rsid w:val="008F7216"/>
    <w:rsid w:val="009125F7"/>
    <w:rsid w:val="00913C8F"/>
    <w:rsid w:val="009141D5"/>
    <w:rsid w:val="00932A2A"/>
    <w:rsid w:val="00940846"/>
    <w:rsid w:val="009542F9"/>
    <w:rsid w:val="009677A1"/>
    <w:rsid w:val="00971CCA"/>
    <w:rsid w:val="00984FDA"/>
    <w:rsid w:val="00985919"/>
    <w:rsid w:val="00990410"/>
    <w:rsid w:val="00992BF2"/>
    <w:rsid w:val="00993AE2"/>
    <w:rsid w:val="009A1D9C"/>
    <w:rsid w:val="009B07BA"/>
    <w:rsid w:val="009C1109"/>
    <w:rsid w:val="009E3BB5"/>
    <w:rsid w:val="009E4197"/>
    <w:rsid w:val="009E65B1"/>
    <w:rsid w:val="009E6780"/>
    <w:rsid w:val="00A12F9B"/>
    <w:rsid w:val="00A176AC"/>
    <w:rsid w:val="00A20409"/>
    <w:rsid w:val="00A206F5"/>
    <w:rsid w:val="00A21776"/>
    <w:rsid w:val="00A23951"/>
    <w:rsid w:val="00A27095"/>
    <w:rsid w:val="00A51FFF"/>
    <w:rsid w:val="00A60069"/>
    <w:rsid w:val="00A65AAE"/>
    <w:rsid w:val="00A65F78"/>
    <w:rsid w:val="00A67688"/>
    <w:rsid w:val="00A74704"/>
    <w:rsid w:val="00A801F5"/>
    <w:rsid w:val="00A81293"/>
    <w:rsid w:val="00A86A2F"/>
    <w:rsid w:val="00A94F79"/>
    <w:rsid w:val="00AA23D9"/>
    <w:rsid w:val="00AA2CC7"/>
    <w:rsid w:val="00AA4A83"/>
    <w:rsid w:val="00AA7811"/>
    <w:rsid w:val="00AB5571"/>
    <w:rsid w:val="00AC3D48"/>
    <w:rsid w:val="00AE0232"/>
    <w:rsid w:val="00AE1BEE"/>
    <w:rsid w:val="00AE6900"/>
    <w:rsid w:val="00AF03F7"/>
    <w:rsid w:val="00AF3690"/>
    <w:rsid w:val="00B01FD4"/>
    <w:rsid w:val="00B02040"/>
    <w:rsid w:val="00B04EB2"/>
    <w:rsid w:val="00B32AF7"/>
    <w:rsid w:val="00B34389"/>
    <w:rsid w:val="00B37C16"/>
    <w:rsid w:val="00B4354C"/>
    <w:rsid w:val="00B437AF"/>
    <w:rsid w:val="00B44531"/>
    <w:rsid w:val="00B468DE"/>
    <w:rsid w:val="00B50940"/>
    <w:rsid w:val="00B54887"/>
    <w:rsid w:val="00B559F7"/>
    <w:rsid w:val="00B57F62"/>
    <w:rsid w:val="00B627B8"/>
    <w:rsid w:val="00B72912"/>
    <w:rsid w:val="00B74119"/>
    <w:rsid w:val="00B74148"/>
    <w:rsid w:val="00B8225A"/>
    <w:rsid w:val="00B847BC"/>
    <w:rsid w:val="00B90851"/>
    <w:rsid w:val="00B9540C"/>
    <w:rsid w:val="00BA25CA"/>
    <w:rsid w:val="00BA4374"/>
    <w:rsid w:val="00BB1DBB"/>
    <w:rsid w:val="00BD3451"/>
    <w:rsid w:val="00BD5D75"/>
    <w:rsid w:val="00BD7AE1"/>
    <w:rsid w:val="00BD7E04"/>
    <w:rsid w:val="00BF3B22"/>
    <w:rsid w:val="00BF57B1"/>
    <w:rsid w:val="00BF5B5F"/>
    <w:rsid w:val="00C031E9"/>
    <w:rsid w:val="00C07F15"/>
    <w:rsid w:val="00C10EDD"/>
    <w:rsid w:val="00C12FFE"/>
    <w:rsid w:val="00C165BC"/>
    <w:rsid w:val="00C214B3"/>
    <w:rsid w:val="00C23444"/>
    <w:rsid w:val="00C35D42"/>
    <w:rsid w:val="00C364CE"/>
    <w:rsid w:val="00C40F8C"/>
    <w:rsid w:val="00C44A8E"/>
    <w:rsid w:val="00C60785"/>
    <w:rsid w:val="00C62006"/>
    <w:rsid w:val="00C713F1"/>
    <w:rsid w:val="00C77066"/>
    <w:rsid w:val="00C771A4"/>
    <w:rsid w:val="00C80DD0"/>
    <w:rsid w:val="00C845EC"/>
    <w:rsid w:val="00CB7580"/>
    <w:rsid w:val="00CD4338"/>
    <w:rsid w:val="00CF307A"/>
    <w:rsid w:val="00D02549"/>
    <w:rsid w:val="00D0524A"/>
    <w:rsid w:val="00D20B89"/>
    <w:rsid w:val="00D210C4"/>
    <w:rsid w:val="00D2332E"/>
    <w:rsid w:val="00D31CC4"/>
    <w:rsid w:val="00D4445F"/>
    <w:rsid w:val="00D51B18"/>
    <w:rsid w:val="00D51CD7"/>
    <w:rsid w:val="00D52815"/>
    <w:rsid w:val="00D52CFA"/>
    <w:rsid w:val="00D52D92"/>
    <w:rsid w:val="00D55B1A"/>
    <w:rsid w:val="00D57F76"/>
    <w:rsid w:val="00D62789"/>
    <w:rsid w:val="00D64508"/>
    <w:rsid w:val="00D648DB"/>
    <w:rsid w:val="00D7459F"/>
    <w:rsid w:val="00D82F7C"/>
    <w:rsid w:val="00D92C00"/>
    <w:rsid w:val="00D96B3E"/>
    <w:rsid w:val="00DA0D2F"/>
    <w:rsid w:val="00DA6CBD"/>
    <w:rsid w:val="00DA77C9"/>
    <w:rsid w:val="00DB0749"/>
    <w:rsid w:val="00DB3408"/>
    <w:rsid w:val="00DB6E60"/>
    <w:rsid w:val="00DB7067"/>
    <w:rsid w:val="00DB7AEC"/>
    <w:rsid w:val="00DC2EA4"/>
    <w:rsid w:val="00DD35F5"/>
    <w:rsid w:val="00DD4FA0"/>
    <w:rsid w:val="00DE0302"/>
    <w:rsid w:val="00DE1D30"/>
    <w:rsid w:val="00DE2573"/>
    <w:rsid w:val="00DE5260"/>
    <w:rsid w:val="00DE5A02"/>
    <w:rsid w:val="00DF69AF"/>
    <w:rsid w:val="00E01465"/>
    <w:rsid w:val="00E130F6"/>
    <w:rsid w:val="00E13807"/>
    <w:rsid w:val="00E14918"/>
    <w:rsid w:val="00E14D85"/>
    <w:rsid w:val="00E219E7"/>
    <w:rsid w:val="00E2353A"/>
    <w:rsid w:val="00E2624D"/>
    <w:rsid w:val="00E366B5"/>
    <w:rsid w:val="00E3674C"/>
    <w:rsid w:val="00E36E12"/>
    <w:rsid w:val="00E41397"/>
    <w:rsid w:val="00E42E85"/>
    <w:rsid w:val="00E430AF"/>
    <w:rsid w:val="00E5582C"/>
    <w:rsid w:val="00E565FA"/>
    <w:rsid w:val="00E71428"/>
    <w:rsid w:val="00E77757"/>
    <w:rsid w:val="00E8124C"/>
    <w:rsid w:val="00E82FE3"/>
    <w:rsid w:val="00E84741"/>
    <w:rsid w:val="00E85513"/>
    <w:rsid w:val="00E90610"/>
    <w:rsid w:val="00EA45C4"/>
    <w:rsid w:val="00EB2B95"/>
    <w:rsid w:val="00EB4541"/>
    <w:rsid w:val="00EB7A2D"/>
    <w:rsid w:val="00EC16C3"/>
    <w:rsid w:val="00EC2F83"/>
    <w:rsid w:val="00EC3110"/>
    <w:rsid w:val="00EC645D"/>
    <w:rsid w:val="00ED3B36"/>
    <w:rsid w:val="00ED6277"/>
    <w:rsid w:val="00ED65C9"/>
    <w:rsid w:val="00EE0DB4"/>
    <w:rsid w:val="00EF4BD1"/>
    <w:rsid w:val="00EF4D64"/>
    <w:rsid w:val="00F103A9"/>
    <w:rsid w:val="00F149E6"/>
    <w:rsid w:val="00F25E82"/>
    <w:rsid w:val="00F342EC"/>
    <w:rsid w:val="00F3526C"/>
    <w:rsid w:val="00F3601B"/>
    <w:rsid w:val="00F41372"/>
    <w:rsid w:val="00F432E1"/>
    <w:rsid w:val="00F53C3F"/>
    <w:rsid w:val="00F63AF2"/>
    <w:rsid w:val="00F73F74"/>
    <w:rsid w:val="00F74741"/>
    <w:rsid w:val="00F90DA1"/>
    <w:rsid w:val="00F93D7C"/>
    <w:rsid w:val="00FA65F7"/>
    <w:rsid w:val="00FA7F4A"/>
    <w:rsid w:val="00FB2D42"/>
    <w:rsid w:val="00FC12C3"/>
    <w:rsid w:val="00FD0BEC"/>
    <w:rsid w:val="00FD1C60"/>
    <w:rsid w:val="00FD21EB"/>
    <w:rsid w:val="00FD2525"/>
    <w:rsid w:val="00FD4389"/>
    <w:rsid w:val="00FE2406"/>
    <w:rsid w:val="00FE2B5C"/>
    <w:rsid w:val="00FE2FCE"/>
    <w:rsid w:val="00FF4BB2"/>
    <w:rsid w:val="00FF5A5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15:docId w15:val="{A5A022DD-BE3B-4D46-9FB2-07D8BB478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1D712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6A7295"/>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F53C3F"/>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semiHidden/>
    <w:unhideWhenUsed/>
    <w:rsid w:val="001B4F4E"/>
    <w:pPr>
      <w:spacing w:before="100" w:beforeAutospacing="1" w:after="100" w:afterAutospacing="1" w:line="240" w:lineRule="auto"/>
      <w:jc w:val="left"/>
    </w:pPr>
    <w:rPr>
      <w:rFonts w:eastAsia="Times New Roman" w:cs="Times New Roman"/>
      <w:color w:val="auto"/>
      <w:szCs w:val="24"/>
      <w:lang w:val="en-US"/>
    </w:rPr>
  </w:style>
  <w:style w:type="character" w:styleId="Emphasis">
    <w:name w:val="Emphasis"/>
    <w:basedOn w:val="DefaultParagraphFont"/>
    <w:uiPriority w:val="20"/>
    <w:qFormat/>
    <w:rsid w:val="001B4F4E"/>
    <w:rPr>
      <w:i/>
      <w:iCs/>
    </w:rPr>
  </w:style>
  <w:style w:type="paragraph" w:customStyle="1" w:styleId="Default">
    <w:name w:val="Default"/>
    <w:rsid w:val="0081670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816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0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A62"/>
    <w:rPr>
      <w:rFonts w:ascii="Tahoma" w:hAnsi="Tahoma" w:cs="Tahoma"/>
      <w:color w:val="000000" w:themeColor="text1"/>
      <w:sz w:val="16"/>
      <w:szCs w:val="16"/>
      <w:lang w:val="en-GB"/>
    </w:rPr>
  </w:style>
  <w:style w:type="character" w:customStyle="1" w:styleId="Heading3Char">
    <w:name w:val="Heading 3 Char"/>
    <w:basedOn w:val="DefaultParagraphFont"/>
    <w:link w:val="Heading3"/>
    <w:uiPriority w:val="9"/>
    <w:semiHidden/>
    <w:rsid w:val="001D712C"/>
    <w:rPr>
      <w:rFonts w:asciiTheme="majorHAnsi" w:eastAsiaTheme="majorEastAsia" w:hAnsiTheme="majorHAnsi" w:cstheme="majorBidi"/>
      <w:b/>
      <w:bCs/>
      <w:color w:val="4472C4" w:themeColor="accent1"/>
      <w:sz w:val="24"/>
      <w:lang w:val="en-GB"/>
    </w:rPr>
  </w:style>
  <w:style w:type="paragraph" w:customStyle="1" w:styleId="p">
    <w:name w:val="p"/>
    <w:basedOn w:val="Normal"/>
    <w:rsid w:val="001677BA"/>
    <w:pPr>
      <w:spacing w:before="100" w:beforeAutospacing="1" w:after="100" w:afterAutospacing="1" w:line="240" w:lineRule="auto"/>
      <w:jc w:val="left"/>
    </w:pPr>
    <w:rPr>
      <w:rFonts w:eastAsia="Times New Roman" w:cs="Times New Roman"/>
      <w:color w:val="auto"/>
      <w:szCs w:val="24"/>
      <w:lang w:eastAsia="en-GB" w:bidi="bn-BD"/>
    </w:rPr>
  </w:style>
  <w:style w:type="character" w:customStyle="1" w:styleId="Heading4Char">
    <w:name w:val="Heading 4 Char"/>
    <w:basedOn w:val="DefaultParagraphFont"/>
    <w:link w:val="Heading4"/>
    <w:uiPriority w:val="9"/>
    <w:semiHidden/>
    <w:rsid w:val="006A7295"/>
    <w:rPr>
      <w:rFonts w:asciiTheme="majorHAnsi" w:eastAsiaTheme="majorEastAsia" w:hAnsiTheme="majorHAnsi" w:cstheme="majorBidi"/>
      <w:b/>
      <w:bCs/>
      <w:i/>
      <w:iCs/>
      <w:color w:val="4472C4" w:themeColor="accent1"/>
      <w:sz w:val="24"/>
      <w:lang w:val="en-GB"/>
    </w:rPr>
  </w:style>
  <w:style w:type="paragraph" w:styleId="TOC2">
    <w:name w:val="toc 2"/>
    <w:basedOn w:val="Normal"/>
    <w:next w:val="Normal"/>
    <w:autoRedefine/>
    <w:uiPriority w:val="39"/>
    <w:unhideWhenUsed/>
    <w:rsid w:val="00262BC6"/>
    <w:pPr>
      <w:spacing w:after="100"/>
      <w:ind w:left="240"/>
    </w:pPr>
  </w:style>
  <w:style w:type="character" w:styleId="Strong">
    <w:name w:val="Strong"/>
    <w:basedOn w:val="DefaultParagraphFont"/>
    <w:uiPriority w:val="22"/>
    <w:qFormat/>
    <w:rsid w:val="00B627B8"/>
    <w:rPr>
      <w:b/>
      <w:bCs/>
    </w:rPr>
  </w:style>
  <w:style w:type="character" w:customStyle="1" w:styleId="Heading5Char">
    <w:name w:val="Heading 5 Char"/>
    <w:basedOn w:val="DefaultParagraphFont"/>
    <w:link w:val="Heading5"/>
    <w:uiPriority w:val="9"/>
    <w:semiHidden/>
    <w:rsid w:val="00F53C3F"/>
    <w:rPr>
      <w:rFonts w:asciiTheme="majorHAnsi" w:eastAsiaTheme="majorEastAsia" w:hAnsiTheme="majorHAnsi" w:cstheme="majorBidi"/>
      <w:color w:val="1F3763" w:themeColor="accent1" w:themeShade="7F"/>
      <w:sz w:val="24"/>
      <w:lang w:val="en-GB"/>
    </w:rPr>
  </w:style>
  <w:style w:type="paragraph" w:styleId="ListParagraph">
    <w:name w:val="List Paragraph"/>
    <w:basedOn w:val="Normal"/>
    <w:uiPriority w:val="34"/>
    <w:qFormat/>
    <w:rsid w:val="00774E5A"/>
    <w:pPr>
      <w:spacing w:after="200"/>
      <w:ind w:left="720"/>
      <w:contextualSpacing/>
    </w:pPr>
    <w:rPr>
      <w:color w:val="auto"/>
      <w:lang w:val="en-US"/>
    </w:rPr>
  </w:style>
  <w:style w:type="character" w:customStyle="1" w:styleId="public-figure-detailscontext-highlight">
    <w:name w:val="public-figure-details__context-highlight"/>
    <w:basedOn w:val="DefaultParagraphFont"/>
    <w:rsid w:val="00FF4BB2"/>
  </w:style>
  <w:style w:type="paragraph" w:customStyle="1" w:styleId="graf">
    <w:name w:val="graf"/>
    <w:basedOn w:val="Normal"/>
    <w:rsid w:val="001B05E9"/>
    <w:pPr>
      <w:spacing w:before="100" w:beforeAutospacing="1" w:after="100" w:afterAutospacing="1" w:line="240" w:lineRule="auto"/>
      <w:jc w:val="left"/>
    </w:pPr>
    <w:rPr>
      <w:rFonts w:eastAsia="Times New Roman" w:cs="Times New Roman"/>
      <w:color w:val="auto"/>
      <w:szCs w:val="24"/>
      <w:lang w:eastAsia="en-GB" w:bidi="bn-BD"/>
    </w:rPr>
  </w:style>
  <w:style w:type="character" w:styleId="CommentReference">
    <w:name w:val="annotation reference"/>
    <w:basedOn w:val="DefaultParagraphFont"/>
    <w:uiPriority w:val="99"/>
    <w:semiHidden/>
    <w:unhideWhenUsed/>
    <w:rsid w:val="00B437AF"/>
    <w:rPr>
      <w:sz w:val="16"/>
      <w:szCs w:val="16"/>
    </w:rPr>
  </w:style>
  <w:style w:type="paragraph" w:styleId="CommentText">
    <w:name w:val="annotation text"/>
    <w:basedOn w:val="Normal"/>
    <w:link w:val="CommentTextChar"/>
    <w:uiPriority w:val="99"/>
    <w:semiHidden/>
    <w:unhideWhenUsed/>
    <w:rsid w:val="00B437AF"/>
    <w:pPr>
      <w:spacing w:line="240" w:lineRule="auto"/>
    </w:pPr>
    <w:rPr>
      <w:sz w:val="20"/>
      <w:szCs w:val="20"/>
    </w:rPr>
  </w:style>
  <w:style w:type="character" w:customStyle="1" w:styleId="CommentTextChar">
    <w:name w:val="Comment Text Char"/>
    <w:basedOn w:val="DefaultParagraphFont"/>
    <w:link w:val="CommentText"/>
    <w:uiPriority w:val="99"/>
    <w:semiHidden/>
    <w:rsid w:val="00B437AF"/>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B437AF"/>
    <w:rPr>
      <w:b/>
      <w:bCs/>
    </w:rPr>
  </w:style>
  <w:style w:type="character" w:customStyle="1" w:styleId="CommentSubjectChar">
    <w:name w:val="Comment Subject Char"/>
    <w:basedOn w:val="CommentTextChar"/>
    <w:link w:val="CommentSubject"/>
    <w:uiPriority w:val="99"/>
    <w:semiHidden/>
    <w:rsid w:val="00B437AF"/>
    <w:rPr>
      <w:rFonts w:ascii="Times New Roman" w:hAnsi="Times New Roman"/>
      <w:b/>
      <w:bCs/>
      <w:color w:val="000000"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7217">
      <w:bodyDiv w:val="1"/>
      <w:marLeft w:val="0"/>
      <w:marRight w:val="0"/>
      <w:marTop w:val="0"/>
      <w:marBottom w:val="0"/>
      <w:divBdr>
        <w:top w:val="none" w:sz="0" w:space="0" w:color="auto"/>
        <w:left w:val="none" w:sz="0" w:space="0" w:color="auto"/>
        <w:bottom w:val="none" w:sz="0" w:space="0" w:color="auto"/>
        <w:right w:val="none" w:sz="0" w:space="0" w:color="auto"/>
      </w:divBdr>
    </w:div>
    <w:div w:id="15353092">
      <w:bodyDiv w:val="1"/>
      <w:marLeft w:val="0"/>
      <w:marRight w:val="0"/>
      <w:marTop w:val="0"/>
      <w:marBottom w:val="0"/>
      <w:divBdr>
        <w:top w:val="none" w:sz="0" w:space="0" w:color="auto"/>
        <w:left w:val="none" w:sz="0" w:space="0" w:color="auto"/>
        <w:bottom w:val="none" w:sz="0" w:space="0" w:color="auto"/>
        <w:right w:val="none" w:sz="0" w:space="0" w:color="auto"/>
      </w:divBdr>
    </w:div>
    <w:div w:id="27342586">
      <w:bodyDiv w:val="1"/>
      <w:marLeft w:val="0"/>
      <w:marRight w:val="0"/>
      <w:marTop w:val="0"/>
      <w:marBottom w:val="0"/>
      <w:divBdr>
        <w:top w:val="none" w:sz="0" w:space="0" w:color="auto"/>
        <w:left w:val="none" w:sz="0" w:space="0" w:color="auto"/>
        <w:bottom w:val="none" w:sz="0" w:space="0" w:color="auto"/>
        <w:right w:val="none" w:sz="0" w:space="0" w:color="auto"/>
      </w:divBdr>
    </w:div>
    <w:div w:id="57172425">
      <w:bodyDiv w:val="1"/>
      <w:marLeft w:val="0"/>
      <w:marRight w:val="0"/>
      <w:marTop w:val="0"/>
      <w:marBottom w:val="0"/>
      <w:divBdr>
        <w:top w:val="none" w:sz="0" w:space="0" w:color="auto"/>
        <w:left w:val="none" w:sz="0" w:space="0" w:color="auto"/>
        <w:bottom w:val="none" w:sz="0" w:space="0" w:color="auto"/>
        <w:right w:val="none" w:sz="0" w:space="0" w:color="auto"/>
      </w:divBdr>
      <w:divsChild>
        <w:div w:id="689256555">
          <w:marLeft w:val="0"/>
          <w:marRight w:val="0"/>
          <w:marTop w:val="0"/>
          <w:marBottom w:val="0"/>
          <w:divBdr>
            <w:top w:val="none" w:sz="0" w:space="0" w:color="auto"/>
            <w:left w:val="none" w:sz="0" w:space="0" w:color="auto"/>
            <w:bottom w:val="none" w:sz="0" w:space="0" w:color="auto"/>
            <w:right w:val="none" w:sz="0" w:space="0" w:color="auto"/>
          </w:divBdr>
        </w:div>
      </w:divsChild>
    </w:div>
    <w:div w:id="94983360">
      <w:bodyDiv w:val="1"/>
      <w:marLeft w:val="0"/>
      <w:marRight w:val="0"/>
      <w:marTop w:val="0"/>
      <w:marBottom w:val="0"/>
      <w:divBdr>
        <w:top w:val="none" w:sz="0" w:space="0" w:color="auto"/>
        <w:left w:val="none" w:sz="0" w:space="0" w:color="auto"/>
        <w:bottom w:val="none" w:sz="0" w:space="0" w:color="auto"/>
        <w:right w:val="none" w:sz="0" w:space="0" w:color="auto"/>
      </w:divBdr>
    </w:div>
    <w:div w:id="108009504">
      <w:bodyDiv w:val="1"/>
      <w:marLeft w:val="0"/>
      <w:marRight w:val="0"/>
      <w:marTop w:val="0"/>
      <w:marBottom w:val="0"/>
      <w:divBdr>
        <w:top w:val="none" w:sz="0" w:space="0" w:color="auto"/>
        <w:left w:val="none" w:sz="0" w:space="0" w:color="auto"/>
        <w:bottom w:val="none" w:sz="0" w:space="0" w:color="auto"/>
        <w:right w:val="none" w:sz="0" w:space="0" w:color="auto"/>
      </w:divBdr>
    </w:div>
    <w:div w:id="214856643">
      <w:bodyDiv w:val="1"/>
      <w:marLeft w:val="0"/>
      <w:marRight w:val="0"/>
      <w:marTop w:val="0"/>
      <w:marBottom w:val="0"/>
      <w:divBdr>
        <w:top w:val="none" w:sz="0" w:space="0" w:color="auto"/>
        <w:left w:val="none" w:sz="0" w:space="0" w:color="auto"/>
        <w:bottom w:val="none" w:sz="0" w:space="0" w:color="auto"/>
        <w:right w:val="none" w:sz="0" w:space="0" w:color="auto"/>
      </w:divBdr>
    </w:div>
    <w:div w:id="224073854">
      <w:bodyDiv w:val="1"/>
      <w:marLeft w:val="0"/>
      <w:marRight w:val="0"/>
      <w:marTop w:val="0"/>
      <w:marBottom w:val="0"/>
      <w:divBdr>
        <w:top w:val="none" w:sz="0" w:space="0" w:color="auto"/>
        <w:left w:val="none" w:sz="0" w:space="0" w:color="auto"/>
        <w:bottom w:val="none" w:sz="0" w:space="0" w:color="auto"/>
        <w:right w:val="none" w:sz="0" w:space="0" w:color="auto"/>
      </w:divBdr>
    </w:div>
    <w:div w:id="234973686">
      <w:bodyDiv w:val="1"/>
      <w:marLeft w:val="0"/>
      <w:marRight w:val="0"/>
      <w:marTop w:val="0"/>
      <w:marBottom w:val="0"/>
      <w:divBdr>
        <w:top w:val="none" w:sz="0" w:space="0" w:color="auto"/>
        <w:left w:val="none" w:sz="0" w:space="0" w:color="auto"/>
        <w:bottom w:val="none" w:sz="0" w:space="0" w:color="auto"/>
        <w:right w:val="none" w:sz="0" w:space="0" w:color="auto"/>
      </w:divBdr>
    </w:div>
    <w:div w:id="260181565">
      <w:bodyDiv w:val="1"/>
      <w:marLeft w:val="0"/>
      <w:marRight w:val="0"/>
      <w:marTop w:val="0"/>
      <w:marBottom w:val="0"/>
      <w:divBdr>
        <w:top w:val="none" w:sz="0" w:space="0" w:color="auto"/>
        <w:left w:val="none" w:sz="0" w:space="0" w:color="auto"/>
        <w:bottom w:val="none" w:sz="0" w:space="0" w:color="auto"/>
        <w:right w:val="none" w:sz="0" w:space="0" w:color="auto"/>
      </w:divBdr>
      <w:divsChild>
        <w:div w:id="310184945">
          <w:blockQuote w:val="1"/>
          <w:marLeft w:val="720"/>
          <w:marRight w:val="720"/>
          <w:marTop w:val="100"/>
          <w:marBottom w:val="100"/>
          <w:divBdr>
            <w:top w:val="none" w:sz="0" w:space="0" w:color="auto"/>
            <w:left w:val="none" w:sz="0" w:space="0" w:color="auto"/>
            <w:bottom w:val="none" w:sz="0" w:space="0" w:color="auto"/>
            <w:right w:val="none" w:sz="0" w:space="0" w:color="auto"/>
          </w:divBdr>
        </w:div>
        <w:div w:id="61390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25760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6232071">
      <w:bodyDiv w:val="1"/>
      <w:marLeft w:val="0"/>
      <w:marRight w:val="0"/>
      <w:marTop w:val="0"/>
      <w:marBottom w:val="0"/>
      <w:divBdr>
        <w:top w:val="none" w:sz="0" w:space="0" w:color="auto"/>
        <w:left w:val="none" w:sz="0" w:space="0" w:color="auto"/>
        <w:bottom w:val="none" w:sz="0" w:space="0" w:color="auto"/>
        <w:right w:val="none" w:sz="0" w:space="0" w:color="auto"/>
      </w:divBdr>
    </w:div>
    <w:div w:id="278151220">
      <w:bodyDiv w:val="1"/>
      <w:marLeft w:val="0"/>
      <w:marRight w:val="0"/>
      <w:marTop w:val="0"/>
      <w:marBottom w:val="0"/>
      <w:divBdr>
        <w:top w:val="none" w:sz="0" w:space="0" w:color="auto"/>
        <w:left w:val="none" w:sz="0" w:space="0" w:color="auto"/>
        <w:bottom w:val="none" w:sz="0" w:space="0" w:color="auto"/>
        <w:right w:val="none" w:sz="0" w:space="0" w:color="auto"/>
      </w:divBdr>
    </w:div>
    <w:div w:id="307437262">
      <w:bodyDiv w:val="1"/>
      <w:marLeft w:val="0"/>
      <w:marRight w:val="0"/>
      <w:marTop w:val="0"/>
      <w:marBottom w:val="0"/>
      <w:divBdr>
        <w:top w:val="none" w:sz="0" w:space="0" w:color="auto"/>
        <w:left w:val="none" w:sz="0" w:space="0" w:color="auto"/>
        <w:bottom w:val="none" w:sz="0" w:space="0" w:color="auto"/>
        <w:right w:val="none" w:sz="0" w:space="0" w:color="auto"/>
      </w:divBdr>
      <w:divsChild>
        <w:div w:id="234559864">
          <w:marLeft w:val="0"/>
          <w:marRight w:val="0"/>
          <w:marTop w:val="0"/>
          <w:marBottom w:val="300"/>
          <w:divBdr>
            <w:top w:val="none" w:sz="0" w:space="0" w:color="auto"/>
            <w:left w:val="none" w:sz="0" w:space="0" w:color="auto"/>
            <w:bottom w:val="none" w:sz="0" w:space="0" w:color="auto"/>
            <w:right w:val="none" w:sz="0" w:space="0" w:color="auto"/>
          </w:divBdr>
          <w:divsChild>
            <w:div w:id="691608892">
              <w:marLeft w:val="0"/>
              <w:marRight w:val="0"/>
              <w:marTop w:val="0"/>
              <w:marBottom w:val="0"/>
              <w:divBdr>
                <w:top w:val="none" w:sz="0" w:space="0" w:color="auto"/>
                <w:left w:val="none" w:sz="0" w:space="0" w:color="auto"/>
                <w:bottom w:val="none" w:sz="0" w:space="0" w:color="auto"/>
                <w:right w:val="none" w:sz="0" w:space="0" w:color="auto"/>
              </w:divBdr>
              <w:divsChild>
                <w:div w:id="1768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569104">
          <w:marLeft w:val="0"/>
          <w:marRight w:val="0"/>
          <w:marTop w:val="0"/>
          <w:marBottom w:val="300"/>
          <w:divBdr>
            <w:top w:val="none" w:sz="0" w:space="0" w:color="auto"/>
            <w:left w:val="none" w:sz="0" w:space="0" w:color="auto"/>
            <w:bottom w:val="none" w:sz="0" w:space="0" w:color="auto"/>
            <w:right w:val="none" w:sz="0" w:space="0" w:color="auto"/>
          </w:divBdr>
          <w:divsChild>
            <w:div w:id="235671134">
              <w:marLeft w:val="0"/>
              <w:marRight w:val="0"/>
              <w:marTop w:val="0"/>
              <w:marBottom w:val="0"/>
              <w:divBdr>
                <w:top w:val="none" w:sz="0" w:space="0" w:color="auto"/>
                <w:left w:val="none" w:sz="0" w:space="0" w:color="auto"/>
                <w:bottom w:val="none" w:sz="0" w:space="0" w:color="auto"/>
                <w:right w:val="none" w:sz="0" w:space="0" w:color="auto"/>
              </w:divBdr>
            </w:div>
          </w:divsChild>
        </w:div>
        <w:div w:id="1271471343">
          <w:marLeft w:val="0"/>
          <w:marRight w:val="0"/>
          <w:marTop w:val="0"/>
          <w:marBottom w:val="300"/>
          <w:divBdr>
            <w:top w:val="none" w:sz="0" w:space="0" w:color="auto"/>
            <w:left w:val="none" w:sz="0" w:space="0" w:color="auto"/>
            <w:bottom w:val="none" w:sz="0" w:space="0" w:color="auto"/>
            <w:right w:val="none" w:sz="0" w:space="0" w:color="auto"/>
          </w:divBdr>
          <w:divsChild>
            <w:div w:id="1710102168">
              <w:marLeft w:val="0"/>
              <w:marRight w:val="0"/>
              <w:marTop w:val="0"/>
              <w:marBottom w:val="0"/>
              <w:divBdr>
                <w:top w:val="none" w:sz="0" w:space="0" w:color="auto"/>
                <w:left w:val="none" w:sz="0" w:space="0" w:color="auto"/>
                <w:bottom w:val="none" w:sz="0" w:space="0" w:color="auto"/>
                <w:right w:val="none" w:sz="0" w:space="0" w:color="auto"/>
              </w:divBdr>
              <w:divsChild>
                <w:div w:id="31171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257820">
      <w:bodyDiv w:val="1"/>
      <w:marLeft w:val="0"/>
      <w:marRight w:val="0"/>
      <w:marTop w:val="0"/>
      <w:marBottom w:val="0"/>
      <w:divBdr>
        <w:top w:val="none" w:sz="0" w:space="0" w:color="auto"/>
        <w:left w:val="none" w:sz="0" w:space="0" w:color="auto"/>
        <w:bottom w:val="none" w:sz="0" w:space="0" w:color="auto"/>
        <w:right w:val="none" w:sz="0" w:space="0" w:color="auto"/>
      </w:divBdr>
    </w:div>
    <w:div w:id="336352378">
      <w:bodyDiv w:val="1"/>
      <w:marLeft w:val="0"/>
      <w:marRight w:val="0"/>
      <w:marTop w:val="0"/>
      <w:marBottom w:val="0"/>
      <w:divBdr>
        <w:top w:val="none" w:sz="0" w:space="0" w:color="auto"/>
        <w:left w:val="none" w:sz="0" w:space="0" w:color="auto"/>
        <w:bottom w:val="none" w:sz="0" w:space="0" w:color="auto"/>
        <w:right w:val="none" w:sz="0" w:space="0" w:color="auto"/>
      </w:divBdr>
    </w:div>
    <w:div w:id="336614654">
      <w:bodyDiv w:val="1"/>
      <w:marLeft w:val="0"/>
      <w:marRight w:val="0"/>
      <w:marTop w:val="0"/>
      <w:marBottom w:val="0"/>
      <w:divBdr>
        <w:top w:val="none" w:sz="0" w:space="0" w:color="auto"/>
        <w:left w:val="none" w:sz="0" w:space="0" w:color="auto"/>
        <w:bottom w:val="none" w:sz="0" w:space="0" w:color="auto"/>
        <w:right w:val="none" w:sz="0" w:space="0" w:color="auto"/>
      </w:divBdr>
    </w:div>
    <w:div w:id="347677146">
      <w:bodyDiv w:val="1"/>
      <w:marLeft w:val="0"/>
      <w:marRight w:val="0"/>
      <w:marTop w:val="0"/>
      <w:marBottom w:val="0"/>
      <w:divBdr>
        <w:top w:val="none" w:sz="0" w:space="0" w:color="auto"/>
        <w:left w:val="none" w:sz="0" w:space="0" w:color="auto"/>
        <w:bottom w:val="none" w:sz="0" w:space="0" w:color="auto"/>
        <w:right w:val="none" w:sz="0" w:space="0" w:color="auto"/>
      </w:divBdr>
    </w:div>
    <w:div w:id="348339467">
      <w:bodyDiv w:val="1"/>
      <w:marLeft w:val="0"/>
      <w:marRight w:val="0"/>
      <w:marTop w:val="0"/>
      <w:marBottom w:val="0"/>
      <w:divBdr>
        <w:top w:val="none" w:sz="0" w:space="0" w:color="auto"/>
        <w:left w:val="none" w:sz="0" w:space="0" w:color="auto"/>
        <w:bottom w:val="none" w:sz="0" w:space="0" w:color="auto"/>
        <w:right w:val="none" w:sz="0" w:space="0" w:color="auto"/>
      </w:divBdr>
    </w:div>
    <w:div w:id="348992044">
      <w:bodyDiv w:val="1"/>
      <w:marLeft w:val="0"/>
      <w:marRight w:val="0"/>
      <w:marTop w:val="0"/>
      <w:marBottom w:val="0"/>
      <w:divBdr>
        <w:top w:val="none" w:sz="0" w:space="0" w:color="auto"/>
        <w:left w:val="none" w:sz="0" w:space="0" w:color="auto"/>
        <w:bottom w:val="none" w:sz="0" w:space="0" w:color="auto"/>
        <w:right w:val="none" w:sz="0" w:space="0" w:color="auto"/>
      </w:divBdr>
    </w:div>
    <w:div w:id="378896170">
      <w:bodyDiv w:val="1"/>
      <w:marLeft w:val="0"/>
      <w:marRight w:val="0"/>
      <w:marTop w:val="0"/>
      <w:marBottom w:val="0"/>
      <w:divBdr>
        <w:top w:val="none" w:sz="0" w:space="0" w:color="auto"/>
        <w:left w:val="none" w:sz="0" w:space="0" w:color="auto"/>
        <w:bottom w:val="none" w:sz="0" w:space="0" w:color="auto"/>
        <w:right w:val="none" w:sz="0" w:space="0" w:color="auto"/>
      </w:divBdr>
    </w:div>
    <w:div w:id="381633035">
      <w:bodyDiv w:val="1"/>
      <w:marLeft w:val="0"/>
      <w:marRight w:val="0"/>
      <w:marTop w:val="0"/>
      <w:marBottom w:val="0"/>
      <w:divBdr>
        <w:top w:val="none" w:sz="0" w:space="0" w:color="auto"/>
        <w:left w:val="none" w:sz="0" w:space="0" w:color="auto"/>
        <w:bottom w:val="none" w:sz="0" w:space="0" w:color="auto"/>
        <w:right w:val="none" w:sz="0" w:space="0" w:color="auto"/>
      </w:divBdr>
    </w:div>
    <w:div w:id="475729893">
      <w:bodyDiv w:val="1"/>
      <w:marLeft w:val="0"/>
      <w:marRight w:val="0"/>
      <w:marTop w:val="0"/>
      <w:marBottom w:val="0"/>
      <w:divBdr>
        <w:top w:val="none" w:sz="0" w:space="0" w:color="auto"/>
        <w:left w:val="none" w:sz="0" w:space="0" w:color="auto"/>
        <w:bottom w:val="none" w:sz="0" w:space="0" w:color="auto"/>
        <w:right w:val="none" w:sz="0" w:space="0" w:color="auto"/>
      </w:divBdr>
    </w:div>
    <w:div w:id="501355271">
      <w:bodyDiv w:val="1"/>
      <w:marLeft w:val="0"/>
      <w:marRight w:val="0"/>
      <w:marTop w:val="0"/>
      <w:marBottom w:val="0"/>
      <w:divBdr>
        <w:top w:val="none" w:sz="0" w:space="0" w:color="auto"/>
        <w:left w:val="none" w:sz="0" w:space="0" w:color="auto"/>
        <w:bottom w:val="none" w:sz="0" w:space="0" w:color="auto"/>
        <w:right w:val="none" w:sz="0" w:space="0" w:color="auto"/>
      </w:divBdr>
    </w:div>
    <w:div w:id="501357112">
      <w:bodyDiv w:val="1"/>
      <w:marLeft w:val="0"/>
      <w:marRight w:val="0"/>
      <w:marTop w:val="0"/>
      <w:marBottom w:val="0"/>
      <w:divBdr>
        <w:top w:val="none" w:sz="0" w:space="0" w:color="auto"/>
        <w:left w:val="none" w:sz="0" w:space="0" w:color="auto"/>
        <w:bottom w:val="none" w:sz="0" w:space="0" w:color="auto"/>
        <w:right w:val="none" w:sz="0" w:space="0" w:color="auto"/>
      </w:divBdr>
    </w:div>
    <w:div w:id="519667544">
      <w:bodyDiv w:val="1"/>
      <w:marLeft w:val="0"/>
      <w:marRight w:val="0"/>
      <w:marTop w:val="0"/>
      <w:marBottom w:val="0"/>
      <w:divBdr>
        <w:top w:val="none" w:sz="0" w:space="0" w:color="auto"/>
        <w:left w:val="none" w:sz="0" w:space="0" w:color="auto"/>
        <w:bottom w:val="none" w:sz="0" w:space="0" w:color="auto"/>
        <w:right w:val="none" w:sz="0" w:space="0" w:color="auto"/>
      </w:divBdr>
    </w:div>
    <w:div w:id="521210123">
      <w:bodyDiv w:val="1"/>
      <w:marLeft w:val="0"/>
      <w:marRight w:val="0"/>
      <w:marTop w:val="0"/>
      <w:marBottom w:val="0"/>
      <w:divBdr>
        <w:top w:val="none" w:sz="0" w:space="0" w:color="auto"/>
        <w:left w:val="none" w:sz="0" w:space="0" w:color="auto"/>
        <w:bottom w:val="none" w:sz="0" w:space="0" w:color="auto"/>
        <w:right w:val="none" w:sz="0" w:space="0" w:color="auto"/>
      </w:divBdr>
    </w:div>
    <w:div w:id="548801694">
      <w:bodyDiv w:val="1"/>
      <w:marLeft w:val="0"/>
      <w:marRight w:val="0"/>
      <w:marTop w:val="0"/>
      <w:marBottom w:val="0"/>
      <w:divBdr>
        <w:top w:val="none" w:sz="0" w:space="0" w:color="auto"/>
        <w:left w:val="none" w:sz="0" w:space="0" w:color="auto"/>
        <w:bottom w:val="none" w:sz="0" w:space="0" w:color="auto"/>
        <w:right w:val="none" w:sz="0" w:space="0" w:color="auto"/>
      </w:divBdr>
    </w:div>
    <w:div w:id="578834075">
      <w:bodyDiv w:val="1"/>
      <w:marLeft w:val="0"/>
      <w:marRight w:val="0"/>
      <w:marTop w:val="0"/>
      <w:marBottom w:val="0"/>
      <w:divBdr>
        <w:top w:val="none" w:sz="0" w:space="0" w:color="auto"/>
        <w:left w:val="none" w:sz="0" w:space="0" w:color="auto"/>
        <w:bottom w:val="none" w:sz="0" w:space="0" w:color="auto"/>
        <w:right w:val="none" w:sz="0" w:space="0" w:color="auto"/>
      </w:divBdr>
    </w:div>
    <w:div w:id="580454989">
      <w:bodyDiv w:val="1"/>
      <w:marLeft w:val="0"/>
      <w:marRight w:val="0"/>
      <w:marTop w:val="0"/>
      <w:marBottom w:val="0"/>
      <w:divBdr>
        <w:top w:val="none" w:sz="0" w:space="0" w:color="auto"/>
        <w:left w:val="none" w:sz="0" w:space="0" w:color="auto"/>
        <w:bottom w:val="none" w:sz="0" w:space="0" w:color="auto"/>
        <w:right w:val="none" w:sz="0" w:space="0" w:color="auto"/>
      </w:divBdr>
    </w:div>
    <w:div w:id="584607882">
      <w:bodyDiv w:val="1"/>
      <w:marLeft w:val="0"/>
      <w:marRight w:val="0"/>
      <w:marTop w:val="0"/>
      <w:marBottom w:val="0"/>
      <w:divBdr>
        <w:top w:val="none" w:sz="0" w:space="0" w:color="auto"/>
        <w:left w:val="none" w:sz="0" w:space="0" w:color="auto"/>
        <w:bottom w:val="none" w:sz="0" w:space="0" w:color="auto"/>
        <w:right w:val="none" w:sz="0" w:space="0" w:color="auto"/>
      </w:divBdr>
    </w:div>
    <w:div w:id="622276105">
      <w:bodyDiv w:val="1"/>
      <w:marLeft w:val="0"/>
      <w:marRight w:val="0"/>
      <w:marTop w:val="0"/>
      <w:marBottom w:val="0"/>
      <w:divBdr>
        <w:top w:val="none" w:sz="0" w:space="0" w:color="auto"/>
        <w:left w:val="none" w:sz="0" w:space="0" w:color="auto"/>
        <w:bottom w:val="none" w:sz="0" w:space="0" w:color="auto"/>
        <w:right w:val="none" w:sz="0" w:space="0" w:color="auto"/>
      </w:divBdr>
    </w:div>
    <w:div w:id="634721233">
      <w:bodyDiv w:val="1"/>
      <w:marLeft w:val="0"/>
      <w:marRight w:val="0"/>
      <w:marTop w:val="0"/>
      <w:marBottom w:val="0"/>
      <w:divBdr>
        <w:top w:val="none" w:sz="0" w:space="0" w:color="auto"/>
        <w:left w:val="none" w:sz="0" w:space="0" w:color="auto"/>
        <w:bottom w:val="none" w:sz="0" w:space="0" w:color="auto"/>
        <w:right w:val="none" w:sz="0" w:space="0" w:color="auto"/>
      </w:divBdr>
      <w:divsChild>
        <w:div w:id="735394780">
          <w:marLeft w:val="0"/>
          <w:marRight w:val="0"/>
          <w:marTop w:val="0"/>
          <w:marBottom w:val="0"/>
          <w:divBdr>
            <w:top w:val="none" w:sz="0" w:space="0" w:color="auto"/>
            <w:left w:val="none" w:sz="0" w:space="0" w:color="auto"/>
            <w:bottom w:val="none" w:sz="0" w:space="0" w:color="auto"/>
            <w:right w:val="none" w:sz="0" w:space="0" w:color="auto"/>
          </w:divBdr>
          <w:divsChild>
            <w:div w:id="537354171">
              <w:marLeft w:val="0"/>
              <w:marRight w:val="0"/>
              <w:marTop w:val="0"/>
              <w:marBottom w:val="0"/>
              <w:divBdr>
                <w:top w:val="none" w:sz="0" w:space="0" w:color="auto"/>
                <w:left w:val="none" w:sz="0" w:space="0" w:color="auto"/>
                <w:bottom w:val="none" w:sz="0" w:space="0" w:color="auto"/>
                <w:right w:val="none" w:sz="0" w:space="0" w:color="auto"/>
              </w:divBdr>
              <w:divsChild>
                <w:div w:id="122965695">
                  <w:marLeft w:val="0"/>
                  <w:marRight w:val="0"/>
                  <w:marTop w:val="0"/>
                  <w:marBottom w:val="0"/>
                  <w:divBdr>
                    <w:top w:val="none" w:sz="0" w:space="0" w:color="auto"/>
                    <w:left w:val="none" w:sz="0" w:space="0" w:color="auto"/>
                    <w:bottom w:val="none" w:sz="0" w:space="0" w:color="auto"/>
                    <w:right w:val="none" w:sz="0" w:space="0" w:color="auto"/>
                  </w:divBdr>
                  <w:divsChild>
                    <w:div w:id="897520601">
                      <w:marLeft w:val="0"/>
                      <w:marRight w:val="0"/>
                      <w:marTop w:val="0"/>
                      <w:marBottom w:val="0"/>
                      <w:divBdr>
                        <w:top w:val="none" w:sz="0" w:space="0" w:color="auto"/>
                        <w:left w:val="none" w:sz="0" w:space="0" w:color="auto"/>
                        <w:bottom w:val="none" w:sz="0" w:space="0" w:color="auto"/>
                        <w:right w:val="none" w:sz="0" w:space="0" w:color="auto"/>
                      </w:divBdr>
                      <w:divsChild>
                        <w:div w:id="274144326">
                          <w:marLeft w:val="0"/>
                          <w:marRight w:val="0"/>
                          <w:marTop w:val="0"/>
                          <w:marBottom w:val="0"/>
                          <w:divBdr>
                            <w:top w:val="none" w:sz="0" w:space="0" w:color="auto"/>
                            <w:left w:val="none" w:sz="0" w:space="0" w:color="auto"/>
                            <w:bottom w:val="none" w:sz="0" w:space="0" w:color="auto"/>
                            <w:right w:val="none" w:sz="0" w:space="0" w:color="auto"/>
                          </w:divBdr>
                        </w:div>
                        <w:div w:id="132370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70433">
                  <w:marLeft w:val="0"/>
                  <w:marRight w:val="0"/>
                  <w:marTop w:val="0"/>
                  <w:marBottom w:val="0"/>
                  <w:divBdr>
                    <w:top w:val="none" w:sz="0" w:space="0" w:color="auto"/>
                    <w:left w:val="none" w:sz="0" w:space="0" w:color="auto"/>
                    <w:bottom w:val="none" w:sz="0" w:space="0" w:color="auto"/>
                    <w:right w:val="none" w:sz="0" w:space="0" w:color="auto"/>
                  </w:divBdr>
                  <w:divsChild>
                    <w:div w:id="213664557">
                      <w:marLeft w:val="0"/>
                      <w:marRight w:val="0"/>
                      <w:marTop w:val="0"/>
                      <w:marBottom w:val="0"/>
                      <w:divBdr>
                        <w:top w:val="none" w:sz="0" w:space="0" w:color="auto"/>
                        <w:left w:val="none" w:sz="0" w:space="0" w:color="auto"/>
                        <w:bottom w:val="none" w:sz="0" w:space="0" w:color="auto"/>
                        <w:right w:val="none" w:sz="0" w:space="0" w:color="auto"/>
                      </w:divBdr>
                      <w:divsChild>
                        <w:div w:id="287012002">
                          <w:marLeft w:val="0"/>
                          <w:marRight w:val="0"/>
                          <w:marTop w:val="0"/>
                          <w:marBottom w:val="0"/>
                          <w:divBdr>
                            <w:top w:val="none" w:sz="0" w:space="0" w:color="auto"/>
                            <w:left w:val="none" w:sz="0" w:space="0" w:color="auto"/>
                            <w:bottom w:val="none" w:sz="0" w:space="0" w:color="auto"/>
                            <w:right w:val="none" w:sz="0" w:space="0" w:color="auto"/>
                          </w:divBdr>
                          <w:divsChild>
                            <w:div w:id="1857117057">
                              <w:marLeft w:val="0"/>
                              <w:marRight w:val="0"/>
                              <w:marTop w:val="0"/>
                              <w:marBottom w:val="0"/>
                              <w:divBdr>
                                <w:top w:val="none" w:sz="0" w:space="0" w:color="auto"/>
                                <w:left w:val="none" w:sz="0" w:space="0" w:color="auto"/>
                                <w:bottom w:val="none" w:sz="0" w:space="0" w:color="auto"/>
                                <w:right w:val="none" w:sz="0" w:space="0" w:color="auto"/>
                              </w:divBdr>
                              <w:divsChild>
                                <w:div w:id="1006708571">
                                  <w:marLeft w:val="0"/>
                                  <w:marRight w:val="0"/>
                                  <w:marTop w:val="0"/>
                                  <w:marBottom w:val="0"/>
                                  <w:divBdr>
                                    <w:top w:val="none" w:sz="0" w:space="0" w:color="auto"/>
                                    <w:left w:val="none" w:sz="0" w:space="0" w:color="auto"/>
                                    <w:bottom w:val="none" w:sz="0" w:space="0" w:color="auto"/>
                                    <w:right w:val="none" w:sz="0" w:space="0" w:color="auto"/>
                                  </w:divBdr>
                                  <w:divsChild>
                                    <w:div w:id="805243450">
                                      <w:marLeft w:val="0"/>
                                      <w:marRight w:val="0"/>
                                      <w:marTop w:val="0"/>
                                      <w:marBottom w:val="0"/>
                                      <w:divBdr>
                                        <w:top w:val="none" w:sz="0" w:space="0" w:color="auto"/>
                                        <w:left w:val="none" w:sz="0" w:space="0" w:color="auto"/>
                                        <w:bottom w:val="none" w:sz="0" w:space="0" w:color="auto"/>
                                        <w:right w:val="none" w:sz="0" w:space="0" w:color="auto"/>
                                      </w:divBdr>
                                    </w:div>
                                    <w:div w:id="1360086723">
                                      <w:marLeft w:val="0"/>
                                      <w:marRight w:val="0"/>
                                      <w:marTop w:val="0"/>
                                      <w:marBottom w:val="0"/>
                                      <w:divBdr>
                                        <w:top w:val="none" w:sz="0" w:space="0" w:color="auto"/>
                                        <w:left w:val="none" w:sz="0" w:space="0" w:color="auto"/>
                                        <w:bottom w:val="none" w:sz="0" w:space="0" w:color="auto"/>
                                        <w:right w:val="none" w:sz="0" w:space="0" w:color="auto"/>
                                      </w:divBdr>
                                      <w:divsChild>
                                        <w:div w:id="987318019">
                                          <w:marLeft w:val="0"/>
                                          <w:marRight w:val="0"/>
                                          <w:marTop w:val="0"/>
                                          <w:marBottom w:val="0"/>
                                          <w:divBdr>
                                            <w:top w:val="none" w:sz="0" w:space="0" w:color="auto"/>
                                            <w:left w:val="none" w:sz="0" w:space="0" w:color="auto"/>
                                            <w:bottom w:val="none" w:sz="0" w:space="0" w:color="auto"/>
                                            <w:right w:val="none" w:sz="0" w:space="0" w:color="auto"/>
                                          </w:divBdr>
                                          <w:divsChild>
                                            <w:div w:id="432743308">
                                              <w:marLeft w:val="0"/>
                                              <w:marRight w:val="0"/>
                                              <w:marTop w:val="0"/>
                                              <w:marBottom w:val="0"/>
                                              <w:divBdr>
                                                <w:top w:val="none" w:sz="0" w:space="0" w:color="auto"/>
                                                <w:left w:val="none" w:sz="0" w:space="0" w:color="auto"/>
                                                <w:bottom w:val="none" w:sz="0" w:space="0" w:color="auto"/>
                                                <w:right w:val="none" w:sz="0" w:space="0" w:color="auto"/>
                                              </w:divBdr>
                                              <w:divsChild>
                                                <w:div w:id="1565027193">
                                                  <w:marLeft w:val="0"/>
                                                  <w:marRight w:val="0"/>
                                                  <w:marTop w:val="0"/>
                                                  <w:marBottom w:val="0"/>
                                                  <w:divBdr>
                                                    <w:top w:val="none" w:sz="0" w:space="0" w:color="auto"/>
                                                    <w:left w:val="none" w:sz="0" w:space="0" w:color="auto"/>
                                                    <w:bottom w:val="none" w:sz="0" w:space="0" w:color="auto"/>
                                                    <w:right w:val="none" w:sz="0" w:space="0" w:color="auto"/>
                                                  </w:divBdr>
                                                  <w:divsChild>
                                                    <w:div w:id="491260647">
                                                      <w:marLeft w:val="0"/>
                                                      <w:marRight w:val="0"/>
                                                      <w:marTop w:val="0"/>
                                                      <w:marBottom w:val="0"/>
                                                      <w:divBdr>
                                                        <w:top w:val="none" w:sz="0" w:space="0" w:color="auto"/>
                                                        <w:left w:val="none" w:sz="0" w:space="0" w:color="auto"/>
                                                        <w:bottom w:val="none" w:sz="0" w:space="0" w:color="auto"/>
                                                        <w:right w:val="none" w:sz="0" w:space="0" w:color="auto"/>
                                                      </w:divBdr>
                                                      <w:divsChild>
                                                        <w:div w:id="1207331828">
                                                          <w:marLeft w:val="0"/>
                                                          <w:marRight w:val="0"/>
                                                          <w:marTop w:val="0"/>
                                                          <w:marBottom w:val="0"/>
                                                          <w:divBdr>
                                                            <w:top w:val="none" w:sz="0" w:space="0" w:color="auto"/>
                                                            <w:left w:val="none" w:sz="0" w:space="0" w:color="auto"/>
                                                            <w:bottom w:val="none" w:sz="0" w:space="0" w:color="auto"/>
                                                            <w:right w:val="none" w:sz="0" w:space="0" w:color="auto"/>
                                                          </w:divBdr>
                                                        </w:div>
                                                        <w:div w:id="202139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79806">
                                              <w:marLeft w:val="0"/>
                                              <w:marRight w:val="0"/>
                                              <w:marTop w:val="0"/>
                                              <w:marBottom w:val="0"/>
                                              <w:divBdr>
                                                <w:top w:val="none" w:sz="0" w:space="0" w:color="auto"/>
                                                <w:left w:val="none" w:sz="0" w:space="0" w:color="auto"/>
                                                <w:bottom w:val="none" w:sz="0" w:space="0" w:color="auto"/>
                                                <w:right w:val="none" w:sz="0" w:space="0" w:color="auto"/>
                                              </w:divBdr>
                                              <w:divsChild>
                                                <w:div w:id="2013296393">
                                                  <w:marLeft w:val="0"/>
                                                  <w:marRight w:val="0"/>
                                                  <w:marTop w:val="0"/>
                                                  <w:marBottom w:val="0"/>
                                                  <w:divBdr>
                                                    <w:top w:val="none" w:sz="0" w:space="0" w:color="auto"/>
                                                    <w:left w:val="none" w:sz="0" w:space="0" w:color="auto"/>
                                                    <w:bottom w:val="none" w:sz="0" w:space="0" w:color="auto"/>
                                                    <w:right w:val="none" w:sz="0" w:space="0" w:color="auto"/>
                                                  </w:divBdr>
                                                  <w:divsChild>
                                                    <w:div w:id="1417508775">
                                                      <w:marLeft w:val="0"/>
                                                      <w:marRight w:val="0"/>
                                                      <w:marTop w:val="0"/>
                                                      <w:marBottom w:val="0"/>
                                                      <w:divBdr>
                                                        <w:top w:val="none" w:sz="0" w:space="0" w:color="auto"/>
                                                        <w:left w:val="none" w:sz="0" w:space="0" w:color="auto"/>
                                                        <w:bottom w:val="none" w:sz="0" w:space="0" w:color="auto"/>
                                                        <w:right w:val="none" w:sz="0" w:space="0" w:color="auto"/>
                                                      </w:divBdr>
                                                      <w:divsChild>
                                                        <w:div w:id="909848188">
                                                          <w:marLeft w:val="0"/>
                                                          <w:marRight w:val="0"/>
                                                          <w:marTop w:val="0"/>
                                                          <w:marBottom w:val="0"/>
                                                          <w:divBdr>
                                                            <w:top w:val="none" w:sz="0" w:space="0" w:color="auto"/>
                                                            <w:left w:val="none" w:sz="0" w:space="0" w:color="auto"/>
                                                            <w:bottom w:val="none" w:sz="0" w:space="0" w:color="auto"/>
                                                            <w:right w:val="none" w:sz="0" w:space="0" w:color="auto"/>
                                                          </w:divBdr>
                                                        </w:div>
                                                        <w:div w:id="164954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218527">
                                              <w:marLeft w:val="0"/>
                                              <w:marRight w:val="0"/>
                                              <w:marTop w:val="0"/>
                                              <w:marBottom w:val="0"/>
                                              <w:divBdr>
                                                <w:top w:val="none" w:sz="0" w:space="0" w:color="auto"/>
                                                <w:left w:val="none" w:sz="0" w:space="0" w:color="auto"/>
                                                <w:bottom w:val="none" w:sz="0" w:space="0" w:color="auto"/>
                                                <w:right w:val="none" w:sz="0" w:space="0" w:color="auto"/>
                                              </w:divBdr>
                                              <w:divsChild>
                                                <w:div w:id="336152496">
                                                  <w:marLeft w:val="0"/>
                                                  <w:marRight w:val="0"/>
                                                  <w:marTop w:val="0"/>
                                                  <w:marBottom w:val="0"/>
                                                  <w:divBdr>
                                                    <w:top w:val="none" w:sz="0" w:space="0" w:color="auto"/>
                                                    <w:left w:val="none" w:sz="0" w:space="0" w:color="auto"/>
                                                    <w:bottom w:val="none" w:sz="0" w:space="0" w:color="auto"/>
                                                    <w:right w:val="none" w:sz="0" w:space="0" w:color="auto"/>
                                                  </w:divBdr>
                                                  <w:divsChild>
                                                    <w:div w:id="142164734">
                                                      <w:marLeft w:val="0"/>
                                                      <w:marRight w:val="0"/>
                                                      <w:marTop w:val="0"/>
                                                      <w:marBottom w:val="0"/>
                                                      <w:divBdr>
                                                        <w:top w:val="none" w:sz="0" w:space="0" w:color="auto"/>
                                                        <w:left w:val="none" w:sz="0" w:space="0" w:color="auto"/>
                                                        <w:bottom w:val="none" w:sz="0" w:space="0" w:color="auto"/>
                                                        <w:right w:val="none" w:sz="0" w:space="0" w:color="auto"/>
                                                      </w:divBdr>
                                                      <w:divsChild>
                                                        <w:div w:id="572394911">
                                                          <w:marLeft w:val="0"/>
                                                          <w:marRight w:val="0"/>
                                                          <w:marTop w:val="0"/>
                                                          <w:marBottom w:val="0"/>
                                                          <w:divBdr>
                                                            <w:top w:val="none" w:sz="0" w:space="0" w:color="auto"/>
                                                            <w:left w:val="none" w:sz="0" w:space="0" w:color="auto"/>
                                                            <w:bottom w:val="none" w:sz="0" w:space="0" w:color="auto"/>
                                                            <w:right w:val="none" w:sz="0" w:space="0" w:color="auto"/>
                                                          </w:divBdr>
                                                        </w:div>
                                                        <w:div w:id="117244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584448">
                                              <w:marLeft w:val="0"/>
                                              <w:marRight w:val="0"/>
                                              <w:marTop w:val="0"/>
                                              <w:marBottom w:val="0"/>
                                              <w:divBdr>
                                                <w:top w:val="none" w:sz="0" w:space="0" w:color="auto"/>
                                                <w:left w:val="none" w:sz="0" w:space="0" w:color="auto"/>
                                                <w:bottom w:val="none" w:sz="0" w:space="0" w:color="auto"/>
                                                <w:right w:val="none" w:sz="0" w:space="0" w:color="auto"/>
                                              </w:divBdr>
                                              <w:divsChild>
                                                <w:div w:id="179391426">
                                                  <w:marLeft w:val="0"/>
                                                  <w:marRight w:val="0"/>
                                                  <w:marTop w:val="0"/>
                                                  <w:marBottom w:val="0"/>
                                                  <w:divBdr>
                                                    <w:top w:val="none" w:sz="0" w:space="0" w:color="auto"/>
                                                    <w:left w:val="none" w:sz="0" w:space="0" w:color="auto"/>
                                                    <w:bottom w:val="none" w:sz="0" w:space="0" w:color="auto"/>
                                                    <w:right w:val="none" w:sz="0" w:space="0" w:color="auto"/>
                                                  </w:divBdr>
                                                  <w:divsChild>
                                                    <w:div w:id="1580139030">
                                                      <w:marLeft w:val="0"/>
                                                      <w:marRight w:val="0"/>
                                                      <w:marTop w:val="0"/>
                                                      <w:marBottom w:val="0"/>
                                                      <w:divBdr>
                                                        <w:top w:val="none" w:sz="0" w:space="0" w:color="auto"/>
                                                        <w:left w:val="none" w:sz="0" w:space="0" w:color="auto"/>
                                                        <w:bottom w:val="none" w:sz="0" w:space="0" w:color="auto"/>
                                                        <w:right w:val="none" w:sz="0" w:space="0" w:color="auto"/>
                                                      </w:divBdr>
                                                      <w:divsChild>
                                                        <w:div w:id="461390765">
                                                          <w:marLeft w:val="0"/>
                                                          <w:marRight w:val="0"/>
                                                          <w:marTop w:val="0"/>
                                                          <w:marBottom w:val="0"/>
                                                          <w:divBdr>
                                                            <w:top w:val="none" w:sz="0" w:space="0" w:color="auto"/>
                                                            <w:left w:val="none" w:sz="0" w:space="0" w:color="auto"/>
                                                            <w:bottom w:val="none" w:sz="0" w:space="0" w:color="auto"/>
                                                            <w:right w:val="none" w:sz="0" w:space="0" w:color="auto"/>
                                                          </w:divBdr>
                                                        </w:div>
                                                        <w:div w:id="9014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459699">
                          <w:marLeft w:val="0"/>
                          <w:marRight w:val="744"/>
                          <w:marTop w:val="0"/>
                          <w:marBottom w:val="0"/>
                          <w:divBdr>
                            <w:top w:val="none" w:sz="0" w:space="0" w:color="auto"/>
                            <w:left w:val="none" w:sz="0" w:space="0" w:color="auto"/>
                            <w:bottom w:val="none" w:sz="0" w:space="0" w:color="auto"/>
                            <w:right w:val="none" w:sz="0" w:space="0" w:color="auto"/>
                          </w:divBdr>
                          <w:divsChild>
                            <w:div w:id="680355861">
                              <w:marLeft w:val="0"/>
                              <w:marRight w:val="0"/>
                              <w:marTop w:val="0"/>
                              <w:marBottom w:val="0"/>
                              <w:divBdr>
                                <w:top w:val="none" w:sz="0" w:space="0" w:color="auto"/>
                                <w:left w:val="none" w:sz="0" w:space="0" w:color="auto"/>
                                <w:bottom w:val="none" w:sz="0" w:space="0" w:color="auto"/>
                                <w:right w:val="none" w:sz="0" w:space="0" w:color="auto"/>
                              </w:divBdr>
                              <w:divsChild>
                                <w:div w:id="1701658800">
                                  <w:marLeft w:val="0"/>
                                  <w:marRight w:val="0"/>
                                  <w:marTop w:val="0"/>
                                  <w:marBottom w:val="0"/>
                                  <w:divBdr>
                                    <w:top w:val="none" w:sz="0" w:space="0" w:color="auto"/>
                                    <w:left w:val="none" w:sz="0" w:space="0" w:color="auto"/>
                                    <w:bottom w:val="none" w:sz="0" w:space="0" w:color="auto"/>
                                    <w:right w:val="none" w:sz="0" w:space="0" w:color="auto"/>
                                  </w:divBdr>
                                  <w:divsChild>
                                    <w:div w:id="250823526">
                                      <w:marLeft w:val="0"/>
                                      <w:marRight w:val="0"/>
                                      <w:marTop w:val="0"/>
                                      <w:marBottom w:val="0"/>
                                      <w:divBdr>
                                        <w:top w:val="none" w:sz="0" w:space="0" w:color="auto"/>
                                        <w:left w:val="none" w:sz="0" w:space="0" w:color="auto"/>
                                        <w:bottom w:val="none" w:sz="0" w:space="0" w:color="auto"/>
                                        <w:right w:val="none" w:sz="0" w:space="0" w:color="auto"/>
                                      </w:divBdr>
                                      <w:divsChild>
                                        <w:div w:id="1743596481">
                                          <w:marLeft w:val="0"/>
                                          <w:marRight w:val="0"/>
                                          <w:marTop w:val="0"/>
                                          <w:marBottom w:val="0"/>
                                          <w:divBdr>
                                            <w:top w:val="none" w:sz="0" w:space="0" w:color="auto"/>
                                            <w:left w:val="none" w:sz="0" w:space="0" w:color="auto"/>
                                            <w:bottom w:val="none" w:sz="0" w:space="0" w:color="auto"/>
                                            <w:right w:val="none" w:sz="0" w:space="0" w:color="auto"/>
                                          </w:divBdr>
                                          <w:divsChild>
                                            <w:div w:id="205488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8723">
                                      <w:marLeft w:val="0"/>
                                      <w:marRight w:val="0"/>
                                      <w:marTop w:val="0"/>
                                      <w:marBottom w:val="0"/>
                                      <w:divBdr>
                                        <w:top w:val="none" w:sz="0" w:space="0" w:color="auto"/>
                                        <w:left w:val="none" w:sz="0" w:space="0" w:color="auto"/>
                                        <w:bottom w:val="none" w:sz="0" w:space="0" w:color="auto"/>
                                        <w:right w:val="none" w:sz="0" w:space="0" w:color="auto"/>
                                      </w:divBdr>
                                    </w:div>
                                    <w:div w:id="916212978">
                                      <w:marLeft w:val="0"/>
                                      <w:marRight w:val="0"/>
                                      <w:marTop w:val="0"/>
                                      <w:marBottom w:val="0"/>
                                      <w:divBdr>
                                        <w:top w:val="none" w:sz="0" w:space="0" w:color="auto"/>
                                        <w:left w:val="none" w:sz="0" w:space="0" w:color="auto"/>
                                        <w:bottom w:val="none" w:sz="0" w:space="0" w:color="auto"/>
                                        <w:right w:val="none" w:sz="0" w:space="0" w:color="auto"/>
                                      </w:divBdr>
                                      <w:divsChild>
                                        <w:div w:id="915936554">
                                          <w:marLeft w:val="0"/>
                                          <w:marRight w:val="0"/>
                                          <w:marTop w:val="0"/>
                                          <w:marBottom w:val="0"/>
                                          <w:divBdr>
                                            <w:top w:val="none" w:sz="0" w:space="0" w:color="auto"/>
                                            <w:left w:val="none" w:sz="0" w:space="0" w:color="auto"/>
                                            <w:bottom w:val="none" w:sz="0" w:space="0" w:color="auto"/>
                                            <w:right w:val="none" w:sz="0" w:space="0" w:color="auto"/>
                                          </w:divBdr>
                                        </w:div>
                                        <w:div w:id="184381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75677">
                          <w:marLeft w:val="0"/>
                          <w:marRight w:val="744"/>
                          <w:marTop w:val="0"/>
                          <w:marBottom w:val="0"/>
                          <w:divBdr>
                            <w:top w:val="none" w:sz="0" w:space="0" w:color="auto"/>
                            <w:left w:val="none" w:sz="0" w:space="0" w:color="auto"/>
                            <w:bottom w:val="none" w:sz="0" w:space="0" w:color="auto"/>
                            <w:right w:val="none" w:sz="0" w:space="0" w:color="auto"/>
                          </w:divBdr>
                          <w:divsChild>
                            <w:div w:id="119788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991834">
                  <w:marLeft w:val="0"/>
                  <w:marRight w:val="0"/>
                  <w:marTop w:val="0"/>
                  <w:marBottom w:val="0"/>
                  <w:divBdr>
                    <w:top w:val="none" w:sz="0" w:space="0" w:color="auto"/>
                    <w:left w:val="none" w:sz="0" w:space="0" w:color="auto"/>
                    <w:bottom w:val="none" w:sz="0" w:space="0" w:color="auto"/>
                    <w:right w:val="none" w:sz="0" w:space="0" w:color="auto"/>
                  </w:divBdr>
                  <w:divsChild>
                    <w:div w:id="503279732">
                      <w:marLeft w:val="0"/>
                      <w:marRight w:val="0"/>
                      <w:marTop w:val="0"/>
                      <w:marBottom w:val="0"/>
                      <w:divBdr>
                        <w:top w:val="none" w:sz="0" w:space="0" w:color="auto"/>
                        <w:left w:val="none" w:sz="0" w:space="0" w:color="auto"/>
                        <w:bottom w:val="none" w:sz="0" w:space="0" w:color="auto"/>
                        <w:right w:val="none" w:sz="0" w:space="0" w:color="auto"/>
                      </w:divBdr>
                      <w:divsChild>
                        <w:div w:id="1167403188">
                          <w:marLeft w:val="0"/>
                          <w:marRight w:val="0"/>
                          <w:marTop w:val="0"/>
                          <w:marBottom w:val="0"/>
                          <w:divBdr>
                            <w:top w:val="none" w:sz="0" w:space="0" w:color="auto"/>
                            <w:left w:val="none" w:sz="0" w:space="0" w:color="auto"/>
                            <w:bottom w:val="none" w:sz="0" w:space="0" w:color="auto"/>
                            <w:right w:val="none" w:sz="0" w:space="0" w:color="auto"/>
                          </w:divBdr>
                          <w:divsChild>
                            <w:div w:id="722287949">
                              <w:marLeft w:val="0"/>
                              <w:marRight w:val="0"/>
                              <w:marTop w:val="0"/>
                              <w:marBottom w:val="0"/>
                              <w:divBdr>
                                <w:top w:val="none" w:sz="0" w:space="0" w:color="auto"/>
                                <w:left w:val="none" w:sz="0" w:space="0" w:color="auto"/>
                                <w:bottom w:val="none" w:sz="0" w:space="0" w:color="auto"/>
                                <w:right w:val="none" w:sz="0" w:space="0" w:color="auto"/>
                              </w:divBdr>
                              <w:divsChild>
                                <w:div w:id="1438330320">
                                  <w:marLeft w:val="0"/>
                                  <w:marRight w:val="0"/>
                                  <w:marTop w:val="0"/>
                                  <w:marBottom w:val="0"/>
                                  <w:divBdr>
                                    <w:top w:val="none" w:sz="0" w:space="0" w:color="auto"/>
                                    <w:left w:val="none" w:sz="0" w:space="0" w:color="auto"/>
                                    <w:bottom w:val="none" w:sz="0" w:space="0" w:color="auto"/>
                                    <w:right w:val="none" w:sz="0" w:space="0" w:color="auto"/>
                                  </w:divBdr>
                                  <w:divsChild>
                                    <w:div w:id="1859808676">
                                      <w:marLeft w:val="0"/>
                                      <w:marRight w:val="0"/>
                                      <w:marTop w:val="0"/>
                                      <w:marBottom w:val="0"/>
                                      <w:divBdr>
                                        <w:top w:val="none" w:sz="0" w:space="0" w:color="auto"/>
                                        <w:left w:val="none" w:sz="0" w:space="0" w:color="auto"/>
                                        <w:bottom w:val="none" w:sz="0" w:space="0" w:color="auto"/>
                                        <w:right w:val="none" w:sz="0" w:space="0" w:color="auto"/>
                                      </w:divBdr>
                                      <w:divsChild>
                                        <w:div w:id="1023091817">
                                          <w:marLeft w:val="0"/>
                                          <w:marRight w:val="0"/>
                                          <w:marTop w:val="100"/>
                                          <w:marBottom w:val="100"/>
                                          <w:divBdr>
                                            <w:top w:val="none" w:sz="0" w:space="0" w:color="auto"/>
                                            <w:left w:val="none" w:sz="0" w:space="0" w:color="auto"/>
                                            <w:bottom w:val="none" w:sz="0" w:space="0" w:color="auto"/>
                                            <w:right w:val="none" w:sz="0" w:space="0" w:color="auto"/>
                                          </w:divBdr>
                                          <w:divsChild>
                                            <w:div w:id="852231220">
                                              <w:marLeft w:val="0"/>
                                              <w:marRight w:val="0"/>
                                              <w:marTop w:val="0"/>
                                              <w:marBottom w:val="0"/>
                                              <w:divBdr>
                                                <w:top w:val="none" w:sz="0" w:space="0" w:color="auto"/>
                                                <w:left w:val="none" w:sz="0" w:space="0" w:color="auto"/>
                                                <w:bottom w:val="none" w:sz="0" w:space="0" w:color="auto"/>
                                                <w:right w:val="none" w:sz="0" w:space="0" w:color="auto"/>
                                              </w:divBdr>
                                              <w:divsChild>
                                                <w:div w:id="120313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90884">
                                          <w:marLeft w:val="0"/>
                                          <w:marRight w:val="0"/>
                                          <w:marTop w:val="0"/>
                                          <w:marBottom w:val="0"/>
                                          <w:divBdr>
                                            <w:top w:val="none" w:sz="0" w:space="0" w:color="auto"/>
                                            <w:left w:val="none" w:sz="0" w:space="0" w:color="auto"/>
                                            <w:bottom w:val="none" w:sz="0" w:space="0" w:color="auto"/>
                                            <w:right w:val="none" w:sz="0" w:space="0" w:color="auto"/>
                                          </w:divBdr>
                                          <w:divsChild>
                                            <w:div w:id="1335185685">
                                              <w:marLeft w:val="0"/>
                                              <w:marRight w:val="0"/>
                                              <w:marTop w:val="0"/>
                                              <w:marBottom w:val="0"/>
                                              <w:divBdr>
                                                <w:top w:val="none" w:sz="0" w:space="0" w:color="auto"/>
                                                <w:left w:val="none" w:sz="0" w:space="0" w:color="auto"/>
                                                <w:bottom w:val="none" w:sz="0" w:space="0" w:color="auto"/>
                                                <w:right w:val="none" w:sz="0" w:space="0" w:color="auto"/>
                                              </w:divBdr>
                                              <w:divsChild>
                                                <w:div w:id="251283840">
                                                  <w:marLeft w:val="0"/>
                                                  <w:marRight w:val="0"/>
                                                  <w:marTop w:val="0"/>
                                                  <w:marBottom w:val="0"/>
                                                  <w:divBdr>
                                                    <w:top w:val="none" w:sz="0" w:space="0" w:color="auto"/>
                                                    <w:left w:val="none" w:sz="0" w:space="0" w:color="auto"/>
                                                    <w:bottom w:val="none" w:sz="0" w:space="0" w:color="auto"/>
                                                    <w:right w:val="none" w:sz="0" w:space="0" w:color="auto"/>
                                                  </w:divBdr>
                                                  <w:divsChild>
                                                    <w:div w:id="114256770">
                                                      <w:marLeft w:val="0"/>
                                                      <w:marRight w:val="0"/>
                                                      <w:marTop w:val="0"/>
                                                      <w:marBottom w:val="0"/>
                                                      <w:divBdr>
                                                        <w:top w:val="none" w:sz="0" w:space="0" w:color="auto"/>
                                                        <w:left w:val="none" w:sz="0" w:space="0" w:color="auto"/>
                                                        <w:bottom w:val="none" w:sz="0" w:space="0" w:color="auto"/>
                                                        <w:right w:val="none" w:sz="0" w:space="0" w:color="auto"/>
                                                      </w:divBdr>
                                                      <w:divsChild>
                                                        <w:div w:id="1470442772">
                                                          <w:marLeft w:val="0"/>
                                                          <w:marRight w:val="0"/>
                                                          <w:marTop w:val="0"/>
                                                          <w:marBottom w:val="0"/>
                                                          <w:divBdr>
                                                            <w:top w:val="none" w:sz="0" w:space="0" w:color="auto"/>
                                                            <w:left w:val="none" w:sz="0" w:space="0" w:color="auto"/>
                                                            <w:bottom w:val="none" w:sz="0" w:space="0" w:color="auto"/>
                                                            <w:right w:val="none" w:sz="0" w:space="0" w:color="auto"/>
                                                          </w:divBdr>
                                                          <w:divsChild>
                                                            <w:div w:id="520432392">
                                                              <w:marLeft w:val="0"/>
                                                              <w:marRight w:val="0"/>
                                                              <w:marTop w:val="0"/>
                                                              <w:marBottom w:val="0"/>
                                                              <w:divBdr>
                                                                <w:top w:val="none" w:sz="0" w:space="0" w:color="auto"/>
                                                                <w:left w:val="none" w:sz="0" w:space="0" w:color="auto"/>
                                                                <w:bottom w:val="none" w:sz="0" w:space="0" w:color="auto"/>
                                                                <w:right w:val="none" w:sz="0" w:space="0" w:color="auto"/>
                                                              </w:divBdr>
                                                              <w:divsChild>
                                                                <w:div w:id="67190303">
                                                                  <w:marLeft w:val="0"/>
                                                                  <w:marRight w:val="0"/>
                                                                  <w:marTop w:val="0"/>
                                                                  <w:marBottom w:val="0"/>
                                                                  <w:divBdr>
                                                                    <w:top w:val="none" w:sz="0" w:space="0" w:color="auto"/>
                                                                    <w:left w:val="none" w:sz="0" w:space="0" w:color="auto"/>
                                                                    <w:bottom w:val="none" w:sz="0" w:space="0" w:color="auto"/>
                                                                    <w:right w:val="none" w:sz="0" w:space="0" w:color="auto"/>
                                                                  </w:divBdr>
                                                                  <w:divsChild>
                                                                    <w:div w:id="665788675">
                                                                      <w:marLeft w:val="0"/>
                                                                      <w:marRight w:val="0"/>
                                                                      <w:marTop w:val="0"/>
                                                                      <w:marBottom w:val="0"/>
                                                                      <w:divBdr>
                                                                        <w:top w:val="none" w:sz="0" w:space="0" w:color="auto"/>
                                                                        <w:left w:val="none" w:sz="0" w:space="0" w:color="auto"/>
                                                                        <w:bottom w:val="none" w:sz="0" w:space="0" w:color="auto"/>
                                                                        <w:right w:val="none" w:sz="0" w:space="0" w:color="auto"/>
                                                                      </w:divBdr>
                                                                      <w:divsChild>
                                                                        <w:div w:id="2375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261431">
                                                                  <w:marLeft w:val="0"/>
                                                                  <w:marRight w:val="0"/>
                                                                  <w:marTop w:val="0"/>
                                                                  <w:marBottom w:val="0"/>
                                                                  <w:divBdr>
                                                                    <w:top w:val="none" w:sz="0" w:space="0" w:color="auto"/>
                                                                    <w:left w:val="none" w:sz="0" w:space="0" w:color="auto"/>
                                                                    <w:bottom w:val="none" w:sz="0" w:space="0" w:color="auto"/>
                                                                    <w:right w:val="none" w:sz="0" w:space="0" w:color="auto"/>
                                                                  </w:divBdr>
                                                                  <w:divsChild>
                                                                    <w:div w:id="1761220221">
                                                                      <w:marLeft w:val="0"/>
                                                                      <w:marRight w:val="0"/>
                                                                      <w:marTop w:val="0"/>
                                                                      <w:marBottom w:val="0"/>
                                                                      <w:divBdr>
                                                                        <w:top w:val="none" w:sz="0" w:space="0" w:color="auto"/>
                                                                        <w:left w:val="none" w:sz="0" w:space="0" w:color="auto"/>
                                                                        <w:bottom w:val="none" w:sz="0" w:space="0" w:color="auto"/>
                                                                        <w:right w:val="none" w:sz="0" w:space="0" w:color="auto"/>
                                                                      </w:divBdr>
                                                                      <w:divsChild>
                                                                        <w:div w:id="25297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2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72149">
                                                          <w:marLeft w:val="0"/>
                                                          <w:marRight w:val="0"/>
                                                          <w:marTop w:val="0"/>
                                                          <w:marBottom w:val="0"/>
                                                          <w:divBdr>
                                                            <w:top w:val="none" w:sz="0" w:space="0" w:color="auto"/>
                                                            <w:left w:val="none" w:sz="0" w:space="0" w:color="auto"/>
                                                            <w:bottom w:val="none" w:sz="0" w:space="0" w:color="auto"/>
                                                            <w:right w:val="none" w:sz="0" w:space="0" w:color="auto"/>
                                                          </w:divBdr>
                                                          <w:divsChild>
                                                            <w:div w:id="1490321366">
                                                              <w:marLeft w:val="0"/>
                                                              <w:marRight w:val="0"/>
                                                              <w:marTop w:val="0"/>
                                                              <w:marBottom w:val="0"/>
                                                              <w:divBdr>
                                                                <w:top w:val="none" w:sz="0" w:space="0" w:color="auto"/>
                                                                <w:left w:val="none" w:sz="0" w:space="0" w:color="auto"/>
                                                                <w:bottom w:val="none" w:sz="0" w:space="0" w:color="auto"/>
                                                                <w:right w:val="none" w:sz="0" w:space="0" w:color="auto"/>
                                                              </w:divBdr>
                                                              <w:divsChild>
                                                                <w:div w:id="321011002">
                                                                  <w:marLeft w:val="0"/>
                                                                  <w:marRight w:val="0"/>
                                                                  <w:marTop w:val="0"/>
                                                                  <w:marBottom w:val="0"/>
                                                                  <w:divBdr>
                                                                    <w:top w:val="none" w:sz="0" w:space="0" w:color="auto"/>
                                                                    <w:left w:val="none" w:sz="0" w:space="0" w:color="auto"/>
                                                                    <w:bottom w:val="none" w:sz="0" w:space="0" w:color="auto"/>
                                                                    <w:right w:val="none" w:sz="0" w:space="0" w:color="auto"/>
                                                                  </w:divBdr>
                                                                  <w:divsChild>
                                                                    <w:div w:id="1196192716">
                                                                      <w:marLeft w:val="0"/>
                                                                      <w:marRight w:val="0"/>
                                                                      <w:marTop w:val="0"/>
                                                                      <w:marBottom w:val="0"/>
                                                                      <w:divBdr>
                                                                        <w:top w:val="none" w:sz="0" w:space="0" w:color="auto"/>
                                                                        <w:left w:val="none" w:sz="0" w:space="0" w:color="auto"/>
                                                                        <w:bottom w:val="none" w:sz="0" w:space="0" w:color="auto"/>
                                                                        <w:right w:val="none" w:sz="0" w:space="0" w:color="auto"/>
                                                                      </w:divBdr>
                                                                      <w:divsChild>
                                                                        <w:div w:id="109104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43164">
                                                                  <w:marLeft w:val="0"/>
                                                                  <w:marRight w:val="0"/>
                                                                  <w:marTop w:val="0"/>
                                                                  <w:marBottom w:val="0"/>
                                                                  <w:divBdr>
                                                                    <w:top w:val="none" w:sz="0" w:space="0" w:color="auto"/>
                                                                    <w:left w:val="none" w:sz="0" w:space="0" w:color="auto"/>
                                                                    <w:bottom w:val="none" w:sz="0" w:space="0" w:color="auto"/>
                                                                    <w:right w:val="none" w:sz="0" w:space="0" w:color="auto"/>
                                                                  </w:divBdr>
                                                                  <w:divsChild>
                                                                    <w:div w:id="835221213">
                                                                      <w:marLeft w:val="0"/>
                                                                      <w:marRight w:val="0"/>
                                                                      <w:marTop w:val="0"/>
                                                                      <w:marBottom w:val="0"/>
                                                                      <w:divBdr>
                                                                        <w:top w:val="none" w:sz="0" w:space="0" w:color="auto"/>
                                                                        <w:left w:val="none" w:sz="0" w:space="0" w:color="auto"/>
                                                                        <w:bottom w:val="none" w:sz="0" w:space="0" w:color="auto"/>
                                                                        <w:right w:val="none" w:sz="0" w:space="0" w:color="auto"/>
                                                                      </w:divBdr>
                                                                      <w:divsChild>
                                                                        <w:div w:id="170617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8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817433">
                                                          <w:marLeft w:val="0"/>
                                                          <w:marRight w:val="0"/>
                                                          <w:marTop w:val="0"/>
                                                          <w:marBottom w:val="0"/>
                                                          <w:divBdr>
                                                            <w:top w:val="none" w:sz="0" w:space="0" w:color="auto"/>
                                                            <w:left w:val="none" w:sz="0" w:space="0" w:color="auto"/>
                                                            <w:bottom w:val="none" w:sz="0" w:space="0" w:color="auto"/>
                                                            <w:right w:val="none" w:sz="0" w:space="0" w:color="auto"/>
                                                          </w:divBdr>
                                                          <w:divsChild>
                                                            <w:div w:id="1600139834">
                                                              <w:marLeft w:val="0"/>
                                                              <w:marRight w:val="0"/>
                                                              <w:marTop w:val="0"/>
                                                              <w:marBottom w:val="0"/>
                                                              <w:divBdr>
                                                                <w:top w:val="none" w:sz="0" w:space="0" w:color="auto"/>
                                                                <w:left w:val="none" w:sz="0" w:space="0" w:color="auto"/>
                                                                <w:bottom w:val="none" w:sz="0" w:space="0" w:color="auto"/>
                                                                <w:right w:val="none" w:sz="0" w:space="0" w:color="auto"/>
                                                              </w:divBdr>
                                                              <w:divsChild>
                                                                <w:div w:id="67969667">
                                                                  <w:marLeft w:val="0"/>
                                                                  <w:marRight w:val="0"/>
                                                                  <w:marTop w:val="0"/>
                                                                  <w:marBottom w:val="0"/>
                                                                  <w:divBdr>
                                                                    <w:top w:val="none" w:sz="0" w:space="0" w:color="auto"/>
                                                                    <w:left w:val="none" w:sz="0" w:space="0" w:color="auto"/>
                                                                    <w:bottom w:val="none" w:sz="0" w:space="0" w:color="auto"/>
                                                                    <w:right w:val="none" w:sz="0" w:space="0" w:color="auto"/>
                                                                  </w:divBdr>
                                                                </w:div>
                                                                <w:div w:id="86510215">
                                                                  <w:marLeft w:val="0"/>
                                                                  <w:marRight w:val="0"/>
                                                                  <w:marTop w:val="0"/>
                                                                  <w:marBottom w:val="0"/>
                                                                  <w:divBdr>
                                                                    <w:top w:val="none" w:sz="0" w:space="0" w:color="auto"/>
                                                                    <w:left w:val="none" w:sz="0" w:space="0" w:color="auto"/>
                                                                    <w:bottom w:val="none" w:sz="0" w:space="0" w:color="auto"/>
                                                                    <w:right w:val="none" w:sz="0" w:space="0" w:color="auto"/>
                                                                  </w:divBdr>
                                                                </w:div>
                                                                <w:div w:id="502626916">
                                                                  <w:marLeft w:val="0"/>
                                                                  <w:marRight w:val="0"/>
                                                                  <w:marTop w:val="0"/>
                                                                  <w:marBottom w:val="0"/>
                                                                  <w:divBdr>
                                                                    <w:top w:val="none" w:sz="0" w:space="0" w:color="auto"/>
                                                                    <w:left w:val="none" w:sz="0" w:space="0" w:color="auto"/>
                                                                    <w:bottom w:val="none" w:sz="0" w:space="0" w:color="auto"/>
                                                                    <w:right w:val="none" w:sz="0" w:space="0" w:color="auto"/>
                                                                  </w:divBdr>
                                                                  <w:divsChild>
                                                                    <w:div w:id="1361130861">
                                                                      <w:marLeft w:val="0"/>
                                                                      <w:marRight w:val="0"/>
                                                                      <w:marTop w:val="0"/>
                                                                      <w:marBottom w:val="0"/>
                                                                      <w:divBdr>
                                                                        <w:top w:val="none" w:sz="0" w:space="0" w:color="auto"/>
                                                                        <w:left w:val="none" w:sz="0" w:space="0" w:color="auto"/>
                                                                        <w:bottom w:val="none" w:sz="0" w:space="0" w:color="auto"/>
                                                                        <w:right w:val="none" w:sz="0" w:space="0" w:color="auto"/>
                                                                      </w:divBdr>
                                                                      <w:divsChild>
                                                                        <w:div w:id="192356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334579">
                                              <w:marLeft w:val="0"/>
                                              <w:marRight w:val="0"/>
                                              <w:marTop w:val="0"/>
                                              <w:marBottom w:val="0"/>
                                              <w:divBdr>
                                                <w:top w:val="none" w:sz="0" w:space="0" w:color="auto"/>
                                                <w:left w:val="none" w:sz="0" w:space="0" w:color="auto"/>
                                                <w:bottom w:val="none" w:sz="0" w:space="0" w:color="auto"/>
                                                <w:right w:val="none" w:sz="0" w:space="0" w:color="auto"/>
                                              </w:divBdr>
                                              <w:divsChild>
                                                <w:div w:id="2030376301">
                                                  <w:marLeft w:val="0"/>
                                                  <w:marRight w:val="0"/>
                                                  <w:marTop w:val="100"/>
                                                  <w:marBottom w:val="100"/>
                                                  <w:divBdr>
                                                    <w:top w:val="none" w:sz="0" w:space="0" w:color="auto"/>
                                                    <w:left w:val="none" w:sz="0" w:space="0" w:color="auto"/>
                                                    <w:bottom w:val="none" w:sz="0" w:space="0" w:color="auto"/>
                                                    <w:right w:val="none" w:sz="0" w:space="0" w:color="auto"/>
                                                  </w:divBdr>
                                                  <w:divsChild>
                                                    <w:div w:id="9046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62837">
                                          <w:marLeft w:val="0"/>
                                          <w:marRight w:val="0"/>
                                          <w:marTop w:val="0"/>
                                          <w:marBottom w:val="0"/>
                                          <w:divBdr>
                                            <w:top w:val="none" w:sz="0" w:space="0" w:color="auto"/>
                                            <w:left w:val="none" w:sz="0" w:space="0" w:color="auto"/>
                                            <w:bottom w:val="none" w:sz="0" w:space="0" w:color="auto"/>
                                            <w:right w:val="none" w:sz="0" w:space="0" w:color="auto"/>
                                          </w:divBdr>
                                          <w:divsChild>
                                            <w:div w:id="1203635997">
                                              <w:marLeft w:val="0"/>
                                              <w:marRight w:val="0"/>
                                              <w:marTop w:val="0"/>
                                              <w:marBottom w:val="0"/>
                                              <w:divBdr>
                                                <w:top w:val="none" w:sz="0" w:space="0" w:color="auto"/>
                                                <w:left w:val="none" w:sz="0" w:space="0" w:color="auto"/>
                                                <w:bottom w:val="none" w:sz="0" w:space="0" w:color="auto"/>
                                                <w:right w:val="none" w:sz="0" w:space="0" w:color="auto"/>
                                              </w:divBdr>
                                              <w:divsChild>
                                                <w:div w:id="1052998026">
                                                  <w:marLeft w:val="0"/>
                                                  <w:marRight w:val="0"/>
                                                  <w:marTop w:val="0"/>
                                                  <w:marBottom w:val="0"/>
                                                  <w:divBdr>
                                                    <w:top w:val="none" w:sz="0" w:space="0" w:color="auto"/>
                                                    <w:left w:val="none" w:sz="0" w:space="0" w:color="auto"/>
                                                    <w:bottom w:val="none" w:sz="0" w:space="0" w:color="auto"/>
                                                    <w:right w:val="none" w:sz="0" w:space="0" w:color="auto"/>
                                                  </w:divBdr>
                                                  <w:divsChild>
                                                    <w:div w:id="1021712110">
                                                      <w:marLeft w:val="0"/>
                                                      <w:marRight w:val="0"/>
                                                      <w:marTop w:val="0"/>
                                                      <w:marBottom w:val="0"/>
                                                      <w:divBdr>
                                                        <w:top w:val="none" w:sz="0" w:space="0" w:color="auto"/>
                                                        <w:left w:val="none" w:sz="0" w:space="0" w:color="auto"/>
                                                        <w:bottom w:val="none" w:sz="0" w:space="0" w:color="auto"/>
                                                        <w:right w:val="none" w:sz="0" w:space="0" w:color="auto"/>
                                                      </w:divBdr>
                                                      <w:divsChild>
                                                        <w:div w:id="177280943">
                                                          <w:marLeft w:val="0"/>
                                                          <w:marRight w:val="0"/>
                                                          <w:marTop w:val="0"/>
                                                          <w:marBottom w:val="0"/>
                                                          <w:divBdr>
                                                            <w:top w:val="none" w:sz="0" w:space="0" w:color="auto"/>
                                                            <w:left w:val="none" w:sz="0" w:space="0" w:color="auto"/>
                                                            <w:bottom w:val="none" w:sz="0" w:space="0" w:color="auto"/>
                                                            <w:right w:val="none" w:sz="0" w:space="0" w:color="auto"/>
                                                          </w:divBdr>
                                                          <w:divsChild>
                                                            <w:div w:id="1795754852">
                                                              <w:marLeft w:val="0"/>
                                                              <w:marRight w:val="0"/>
                                                              <w:marTop w:val="0"/>
                                                              <w:marBottom w:val="0"/>
                                                              <w:divBdr>
                                                                <w:top w:val="none" w:sz="0" w:space="0" w:color="auto"/>
                                                                <w:left w:val="none" w:sz="0" w:space="0" w:color="auto"/>
                                                                <w:bottom w:val="none" w:sz="0" w:space="0" w:color="auto"/>
                                                                <w:right w:val="none" w:sz="0" w:space="0" w:color="auto"/>
                                                              </w:divBdr>
                                                              <w:divsChild>
                                                                <w:div w:id="189793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432701">
                                                          <w:marLeft w:val="0"/>
                                                          <w:marRight w:val="0"/>
                                                          <w:marTop w:val="0"/>
                                                          <w:marBottom w:val="0"/>
                                                          <w:divBdr>
                                                            <w:top w:val="none" w:sz="0" w:space="0" w:color="auto"/>
                                                            <w:left w:val="none" w:sz="0" w:space="0" w:color="auto"/>
                                                            <w:bottom w:val="none" w:sz="0" w:space="0" w:color="auto"/>
                                                            <w:right w:val="none" w:sz="0" w:space="0" w:color="auto"/>
                                                          </w:divBdr>
                                                          <w:divsChild>
                                                            <w:div w:id="853617595">
                                                              <w:marLeft w:val="0"/>
                                                              <w:marRight w:val="0"/>
                                                              <w:marTop w:val="0"/>
                                                              <w:marBottom w:val="0"/>
                                                              <w:divBdr>
                                                                <w:top w:val="none" w:sz="0" w:space="0" w:color="auto"/>
                                                                <w:left w:val="none" w:sz="0" w:space="0" w:color="auto"/>
                                                                <w:bottom w:val="none" w:sz="0" w:space="0" w:color="auto"/>
                                                                <w:right w:val="none" w:sz="0" w:space="0" w:color="auto"/>
                                                              </w:divBdr>
                                                            </w:div>
                                                            <w:div w:id="107139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844222">
                                                      <w:marLeft w:val="0"/>
                                                      <w:marRight w:val="0"/>
                                                      <w:marTop w:val="0"/>
                                                      <w:marBottom w:val="0"/>
                                                      <w:divBdr>
                                                        <w:top w:val="none" w:sz="0" w:space="0" w:color="auto"/>
                                                        <w:left w:val="none" w:sz="0" w:space="0" w:color="auto"/>
                                                        <w:bottom w:val="none" w:sz="0" w:space="0" w:color="auto"/>
                                                        <w:right w:val="none" w:sz="0" w:space="0" w:color="auto"/>
                                                      </w:divBdr>
                                                    </w:div>
                                                    <w:div w:id="1632902803">
                                                      <w:marLeft w:val="0"/>
                                                      <w:marRight w:val="0"/>
                                                      <w:marTop w:val="0"/>
                                                      <w:marBottom w:val="0"/>
                                                      <w:divBdr>
                                                        <w:top w:val="none" w:sz="0" w:space="0" w:color="auto"/>
                                                        <w:left w:val="none" w:sz="0" w:space="0" w:color="auto"/>
                                                        <w:bottom w:val="none" w:sz="0" w:space="0" w:color="auto"/>
                                                        <w:right w:val="none" w:sz="0" w:space="0" w:color="auto"/>
                                                      </w:divBdr>
                                                      <w:divsChild>
                                                        <w:div w:id="21139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699282">
                                          <w:marLeft w:val="0"/>
                                          <w:marRight w:val="0"/>
                                          <w:marTop w:val="100"/>
                                          <w:marBottom w:val="100"/>
                                          <w:divBdr>
                                            <w:top w:val="none" w:sz="0" w:space="0" w:color="auto"/>
                                            <w:left w:val="none" w:sz="0" w:space="0" w:color="auto"/>
                                            <w:bottom w:val="none" w:sz="0" w:space="0" w:color="auto"/>
                                            <w:right w:val="none" w:sz="0" w:space="0" w:color="auto"/>
                                          </w:divBdr>
                                          <w:divsChild>
                                            <w:div w:id="1910724801">
                                              <w:marLeft w:val="0"/>
                                              <w:marRight w:val="0"/>
                                              <w:marTop w:val="0"/>
                                              <w:marBottom w:val="0"/>
                                              <w:divBdr>
                                                <w:top w:val="single" w:sz="24" w:space="0" w:color="DCE6EB"/>
                                                <w:left w:val="none" w:sz="0" w:space="0" w:color="auto"/>
                                                <w:bottom w:val="single" w:sz="24" w:space="0" w:color="DCE6EB"/>
                                                <w:right w:val="none" w:sz="0" w:space="0" w:color="auto"/>
                                              </w:divBdr>
                                            </w:div>
                                          </w:divsChild>
                                        </w:div>
                                      </w:divsChild>
                                    </w:div>
                                  </w:divsChild>
                                </w:div>
                              </w:divsChild>
                            </w:div>
                          </w:divsChild>
                        </w:div>
                      </w:divsChild>
                    </w:div>
                  </w:divsChild>
                </w:div>
              </w:divsChild>
            </w:div>
          </w:divsChild>
        </w:div>
      </w:divsChild>
    </w:div>
    <w:div w:id="667169844">
      <w:bodyDiv w:val="1"/>
      <w:marLeft w:val="0"/>
      <w:marRight w:val="0"/>
      <w:marTop w:val="0"/>
      <w:marBottom w:val="0"/>
      <w:divBdr>
        <w:top w:val="none" w:sz="0" w:space="0" w:color="auto"/>
        <w:left w:val="none" w:sz="0" w:space="0" w:color="auto"/>
        <w:bottom w:val="none" w:sz="0" w:space="0" w:color="auto"/>
        <w:right w:val="none" w:sz="0" w:space="0" w:color="auto"/>
      </w:divBdr>
    </w:div>
    <w:div w:id="668871849">
      <w:bodyDiv w:val="1"/>
      <w:marLeft w:val="0"/>
      <w:marRight w:val="0"/>
      <w:marTop w:val="0"/>
      <w:marBottom w:val="0"/>
      <w:divBdr>
        <w:top w:val="none" w:sz="0" w:space="0" w:color="auto"/>
        <w:left w:val="none" w:sz="0" w:space="0" w:color="auto"/>
        <w:bottom w:val="none" w:sz="0" w:space="0" w:color="auto"/>
        <w:right w:val="none" w:sz="0" w:space="0" w:color="auto"/>
      </w:divBdr>
    </w:div>
    <w:div w:id="670258502">
      <w:bodyDiv w:val="1"/>
      <w:marLeft w:val="0"/>
      <w:marRight w:val="0"/>
      <w:marTop w:val="0"/>
      <w:marBottom w:val="0"/>
      <w:divBdr>
        <w:top w:val="none" w:sz="0" w:space="0" w:color="auto"/>
        <w:left w:val="none" w:sz="0" w:space="0" w:color="auto"/>
        <w:bottom w:val="none" w:sz="0" w:space="0" w:color="auto"/>
        <w:right w:val="none" w:sz="0" w:space="0" w:color="auto"/>
      </w:divBdr>
    </w:div>
    <w:div w:id="679626215">
      <w:bodyDiv w:val="1"/>
      <w:marLeft w:val="0"/>
      <w:marRight w:val="0"/>
      <w:marTop w:val="0"/>
      <w:marBottom w:val="0"/>
      <w:divBdr>
        <w:top w:val="none" w:sz="0" w:space="0" w:color="auto"/>
        <w:left w:val="none" w:sz="0" w:space="0" w:color="auto"/>
        <w:bottom w:val="none" w:sz="0" w:space="0" w:color="auto"/>
        <w:right w:val="none" w:sz="0" w:space="0" w:color="auto"/>
      </w:divBdr>
    </w:div>
    <w:div w:id="697852265">
      <w:bodyDiv w:val="1"/>
      <w:marLeft w:val="0"/>
      <w:marRight w:val="0"/>
      <w:marTop w:val="0"/>
      <w:marBottom w:val="0"/>
      <w:divBdr>
        <w:top w:val="none" w:sz="0" w:space="0" w:color="auto"/>
        <w:left w:val="none" w:sz="0" w:space="0" w:color="auto"/>
        <w:bottom w:val="none" w:sz="0" w:space="0" w:color="auto"/>
        <w:right w:val="none" w:sz="0" w:space="0" w:color="auto"/>
      </w:divBdr>
    </w:div>
    <w:div w:id="739787335">
      <w:bodyDiv w:val="1"/>
      <w:marLeft w:val="0"/>
      <w:marRight w:val="0"/>
      <w:marTop w:val="0"/>
      <w:marBottom w:val="0"/>
      <w:divBdr>
        <w:top w:val="none" w:sz="0" w:space="0" w:color="auto"/>
        <w:left w:val="none" w:sz="0" w:space="0" w:color="auto"/>
        <w:bottom w:val="none" w:sz="0" w:space="0" w:color="auto"/>
        <w:right w:val="none" w:sz="0" w:space="0" w:color="auto"/>
      </w:divBdr>
    </w:div>
    <w:div w:id="810908588">
      <w:bodyDiv w:val="1"/>
      <w:marLeft w:val="0"/>
      <w:marRight w:val="0"/>
      <w:marTop w:val="0"/>
      <w:marBottom w:val="0"/>
      <w:divBdr>
        <w:top w:val="none" w:sz="0" w:space="0" w:color="auto"/>
        <w:left w:val="none" w:sz="0" w:space="0" w:color="auto"/>
        <w:bottom w:val="none" w:sz="0" w:space="0" w:color="auto"/>
        <w:right w:val="none" w:sz="0" w:space="0" w:color="auto"/>
      </w:divBdr>
    </w:div>
    <w:div w:id="837618420">
      <w:bodyDiv w:val="1"/>
      <w:marLeft w:val="0"/>
      <w:marRight w:val="0"/>
      <w:marTop w:val="0"/>
      <w:marBottom w:val="0"/>
      <w:divBdr>
        <w:top w:val="none" w:sz="0" w:space="0" w:color="auto"/>
        <w:left w:val="none" w:sz="0" w:space="0" w:color="auto"/>
        <w:bottom w:val="none" w:sz="0" w:space="0" w:color="auto"/>
        <w:right w:val="none" w:sz="0" w:space="0" w:color="auto"/>
      </w:divBdr>
    </w:div>
    <w:div w:id="859584620">
      <w:bodyDiv w:val="1"/>
      <w:marLeft w:val="0"/>
      <w:marRight w:val="0"/>
      <w:marTop w:val="0"/>
      <w:marBottom w:val="0"/>
      <w:divBdr>
        <w:top w:val="none" w:sz="0" w:space="0" w:color="auto"/>
        <w:left w:val="none" w:sz="0" w:space="0" w:color="auto"/>
        <w:bottom w:val="none" w:sz="0" w:space="0" w:color="auto"/>
        <w:right w:val="none" w:sz="0" w:space="0" w:color="auto"/>
      </w:divBdr>
    </w:div>
    <w:div w:id="938102374">
      <w:bodyDiv w:val="1"/>
      <w:marLeft w:val="0"/>
      <w:marRight w:val="0"/>
      <w:marTop w:val="0"/>
      <w:marBottom w:val="0"/>
      <w:divBdr>
        <w:top w:val="none" w:sz="0" w:space="0" w:color="auto"/>
        <w:left w:val="none" w:sz="0" w:space="0" w:color="auto"/>
        <w:bottom w:val="none" w:sz="0" w:space="0" w:color="auto"/>
        <w:right w:val="none" w:sz="0" w:space="0" w:color="auto"/>
      </w:divBdr>
    </w:div>
    <w:div w:id="961764722">
      <w:bodyDiv w:val="1"/>
      <w:marLeft w:val="0"/>
      <w:marRight w:val="0"/>
      <w:marTop w:val="0"/>
      <w:marBottom w:val="0"/>
      <w:divBdr>
        <w:top w:val="none" w:sz="0" w:space="0" w:color="auto"/>
        <w:left w:val="none" w:sz="0" w:space="0" w:color="auto"/>
        <w:bottom w:val="none" w:sz="0" w:space="0" w:color="auto"/>
        <w:right w:val="none" w:sz="0" w:space="0" w:color="auto"/>
      </w:divBdr>
    </w:div>
    <w:div w:id="985234150">
      <w:bodyDiv w:val="1"/>
      <w:marLeft w:val="0"/>
      <w:marRight w:val="0"/>
      <w:marTop w:val="0"/>
      <w:marBottom w:val="0"/>
      <w:divBdr>
        <w:top w:val="none" w:sz="0" w:space="0" w:color="auto"/>
        <w:left w:val="none" w:sz="0" w:space="0" w:color="auto"/>
        <w:bottom w:val="none" w:sz="0" w:space="0" w:color="auto"/>
        <w:right w:val="none" w:sz="0" w:space="0" w:color="auto"/>
      </w:divBdr>
    </w:div>
    <w:div w:id="988552834">
      <w:bodyDiv w:val="1"/>
      <w:marLeft w:val="0"/>
      <w:marRight w:val="0"/>
      <w:marTop w:val="0"/>
      <w:marBottom w:val="0"/>
      <w:divBdr>
        <w:top w:val="none" w:sz="0" w:space="0" w:color="auto"/>
        <w:left w:val="none" w:sz="0" w:space="0" w:color="auto"/>
        <w:bottom w:val="none" w:sz="0" w:space="0" w:color="auto"/>
        <w:right w:val="none" w:sz="0" w:space="0" w:color="auto"/>
      </w:divBdr>
      <w:divsChild>
        <w:div w:id="1689328964">
          <w:marLeft w:val="0"/>
          <w:marRight w:val="0"/>
          <w:marTop w:val="0"/>
          <w:marBottom w:val="0"/>
          <w:divBdr>
            <w:top w:val="none" w:sz="0" w:space="0" w:color="auto"/>
            <w:left w:val="none" w:sz="0" w:space="0" w:color="auto"/>
            <w:bottom w:val="none" w:sz="0" w:space="0" w:color="auto"/>
            <w:right w:val="none" w:sz="0" w:space="0" w:color="auto"/>
          </w:divBdr>
        </w:div>
        <w:div w:id="931821545">
          <w:marLeft w:val="0"/>
          <w:marRight w:val="0"/>
          <w:marTop w:val="0"/>
          <w:marBottom w:val="0"/>
          <w:divBdr>
            <w:top w:val="none" w:sz="0" w:space="0" w:color="auto"/>
            <w:left w:val="none" w:sz="0" w:space="0" w:color="auto"/>
            <w:bottom w:val="none" w:sz="0" w:space="0" w:color="auto"/>
            <w:right w:val="none" w:sz="0" w:space="0" w:color="auto"/>
          </w:divBdr>
        </w:div>
        <w:div w:id="238174589">
          <w:marLeft w:val="0"/>
          <w:marRight w:val="0"/>
          <w:marTop w:val="0"/>
          <w:marBottom w:val="0"/>
          <w:divBdr>
            <w:top w:val="none" w:sz="0" w:space="0" w:color="auto"/>
            <w:left w:val="none" w:sz="0" w:space="0" w:color="auto"/>
            <w:bottom w:val="none" w:sz="0" w:space="0" w:color="auto"/>
            <w:right w:val="none" w:sz="0" w:space="0" w:color="auto"/>
          </w:divBdr>
        </w:div>
        <w:div w:id="2086996199">
          <w:marLeft w:val="0"/>
          <w:marRight w:val="0"/>
          <w:marTop w:val="0"/>
          <w:marBottom w:val="0"/>
          <w:divBdr>
            <w:top w:val="none" w:sz="0" w:space="0" w:color="auto"/>
            <w:left w:val="none" w:sz="0" w:space="0" w:color="auto"/>
            <w:bottom w:val="none" w:sz="0" w:space="0" w:color="auto"/>
            <w:right w:val="none" w:sz="0" w:space="0" w:color="auto"/>
          </w:divBdr>
        </w:div>
        <w:div w:id="433982883">
          <w:marLeft w:val="0"/>
          <w:marRight w:val="0"/>
          <w:marTop w:val="0"/>
          <w:marBottom w:val="0"/>
          <w:divBdr>
            <w:top w:val="none" w:sz="0" w:space="0" w:color="auto"/>
            <w:left w:val="none" w:sz="0" w:space="0" w:color="auto"/>
            <w:bottom w:val="none" w:sz="0" w:space="0" w:color="auto"/>
            <w:right w:val="none" w:sz="0" w:space="0" w:color="auto"/>
          </w:divBdr>
        </w:div>
        <w:div w:id="2021854183">
          <w:marLeft w:val="0"/>
          <w:marRight w:val="0"/>
          <w:marTop w:val="0"/>
          <w:marBottom w:val="0"/>
          <w:divBdr>
            <w:top w:val="none" w:sz="0" w:space="0" w:color="auto"/>
            <w:left w:val="none" w:sz="0" w:space="0" w:color="auto"/>
            <w:bottom w:val="none" w:sz="0" w:space="0" w:color="auto"/>
            <w:right w:val="none" w:sz="0" w:space="0" w:color="auto"/>
          </w:divBdr>
        </w:div>
        <w:div w:id="888881985">
          <w:marLeft w:val="0"/>
          <w:marRight w:val="0"/>
          <w:marTop w:val="0"/>
          <w:marBottom w:val="0"/>
          <w:divBdr>
            <w:top w:val="none" w:sz="0" w:space="0" w:color="auto"/>
            <w:left w:val="none" w:sz="0" w:space="0" w:color="auto"/>
            <w:bottom w:val="none" w:sz="0" w:space="0" w:color="auto"/>
            <w:right w:val="none" w:sz="0" w:space="0" w:color="auto"/>
          </w:divBdr>
        </w:div>
      </w:divsChild>
    </w:div>
    <w:div w:id="998771855">
      <w:bodyDiv w:val="1"/>
      <w:marLeft w:val="0"/>
      <w:marRight w:val="0"/>
      <w:marTop w:val="0"/>
      <w:marBottom w:val="0"/>
      <w:divBdr>
        <w:top w:val="none" w:sz="0" w:space="0" w:color="auto"/>
        <w:left w:val="none" w:sz="0" w:space="0" w:color="auto"/>
        <w:bottom w:val="none" w:sz="0" w:space="0" w:color="auto"/>
        <w:right w:val="none" w:sz="0" w:space="0" w:color="auto"/>
      </w:divBdr>
      <w:divsChild>
        <w:div w:id="328944850">
          <w:marLeft w:val="0"/>
          <w:marRight w:val="0"/>
          <w:marTop w:val="0"/>
          <w:marBottom w:val="0"/>
          <w:divBdr>
            <w:top w:val="none" w:sz="0" w:space="0" w:color="auto"/>
            <w:left w:val="none" w:sz="0" w:space="0" w:color="auto"/>
            <w:bottom w:val="none" w:sz="0" w:space="0" w:color="auto"/>
            <w:right w:val="none" w:sz="0" w:space="0" w:color="auto"/>
          </w:divBdr>
        </w:div>
        <w:div w:id="753664835">
          <w:marLeft w:val="0"/>
          <w:marRight w:val="0"/>
          <w:marTop w:val="0"/>
          <w:marBottom w:val="0"/>
          <w:divBdr>
            <w:top w:val="none" w:sz="0" w:space="0" w:color="auto"/>
            <w:left w:val="none" w:sz="0" w:space="0" w:color="auto"/>
            <w:bottom w:val="none" w:sz="0" w:space="0" w:color="auto"/>
            <w:right w:val="none" w:sz="0" w:space="0" w:color="auto"/>
          </w:divBdr>
        </w:div>
        <w:div w:id="1317298637">
          <w:marLeft w:val="0"/>
          <w:marRight w:val="0"/>
          <w:marTop w:val="0"/>
          <w:marBottom w:val="0"/>
          <w:divBdr>
            <w:top w:val="none" w:sz="0" w:space="0" w:color="auto"/>
            <w:left w:val="none" w:sz="0" w:space="0" w:color="auto"/>
            <w:bottom w:val="none" w:sz="0" w:space="0" w:color="auto"/>
            <w:right w:val="none" w:sz="0" w:space="0" w:color="auto"/>
          </w:divBdr>
        </w:div>
        <w:div w:id="1771194328">
          <w:marLeft w:val="0"/>
          <w:marRight w:val="0"/>
          <w:marTop w:val="0"/>
          <w:marBottom w:val="0"/>
          <w:divBdr>
            <w:top w:val="none" w:sz="0" w:space="0" w:color="auto"/>
            <w:left w:val="none" w:sz="0" w:space="0" w:color="auto"/>
            <w:bottom w:val="none" w:sz="0" w:space="0" w:color="auto"/>
            <w:right w:val="none" w:sz="0" w:space="0" w:color="auto"/>
          </w:divBdr>
        </w:div>
      </w:divsChild>
    </w:div>
    <w:div w:id="1033269198">
      <w:bodyDiv w:val="1"/>
      <w:marLeft w:val="0"/>
      <w:marRight w:val="0"/>
      <w:marTop w:val="0"/>
      <w:marBottom w:val="0"/>
      <w:divBdr>
        <w:top w:val="none" w:sz="0" w:space="0" w:color="auto"/>
        <w:left w:val="none" w:sz="0" w:space="0" w:color="auto"/>
        <w:bottom w:val="none" w:sz="0" w:space="0" w:color="auto"/>
        <w:right w:val="none" w:sz="0" w:space="0" w:color="auto"/>
      </w:divBdr>
    </w:div>
    <w:div w:id="1043675465">
      <w:bodyDiv w:val="1"/>
      <w:marLeft w:val="0"/>
      <w:marRight w:val="0"/>
      <w:marTop w:val="0"/>
      <w:marBottom w:val="0"/>
      <w:divBdr>
        <w:top w:val="none" w:sz="0" w:space="0" w:color="auto"/>
        <w:left w:val="none" w:sz="0" w:space="0" w:color="auto"/>
        <w:bottom w:val="none" w:sz="0" w:space="0" w:color="auto"/>
        <w:right w:val="none" w:sz="0" w:space="0" w:color="auto"/>
      </w:divBdr>
      <w:divsChild>
        <w:div w:id="491067448">
          <w:marLeft w:val="0"/>
          <w:marRight w:val="0"/>
          <w:marTop w:val="0"/>
          <w:marBottom w:val="225"/>
          <w:divBdr>
            <w:top w:val="none" w:sz="0" w:space="0" w:color="auto"/>
            <w:left w:val="none" w:sz="0" w:space="0" w:color="auto"/>
            <w:bottom w:val="none" w:sz="0" w:space="0" w:color="auto"/>
            <w:right w:val="none" w:sz="0" w:space="0" w:color="auto"/>
          </w:divBdr>
        </w:div>
      </w:divsChild>
    </w:div>
    <w:div w:id="1067343873">
      <w:bodyDiv w:val="1"/>
      <w:marLeft w:val="0"/>
      <w:marRight w:val="0"/>
      <w:marTop w:val="0"/>
      <w:marBottom w:val="0"/>
      <w:divBdr>
        <w:top w:val="none" w:sz="0" w:space="0" w:color="auto"/>
        <w:left w:val="none" w:sz="0" w:space="0" w:color="auto"/>
        <w:bottom w:val="none" w:sz="0" w:space="0" w:color="auto"/>
        <w:right w:val="none" w:sz="0" w:space="0" w:color="auto"/>
      </w:divBdr>
    </w:div>
    <w:div w:id="1071149561">
      <w:bodyDiv w:val="1"/>
      <w:marLeft w:val="0"/>
      <w:marRight w:val="0"/>
      <w:marTop w:val="0"/>
      <w:marBottom w:val="0"/>
      <w:divBdr>
        <w:top w:val="none" w:sz="0" w:space="0" w:color="auto"/>
        <w:left w:val="none" w:sz="0" w:space="0" w:color="auto"/>
        <w:bottom w:val="none" w:sz="0" w:space="0" w:color="auto"/>
        <w:right w:val="none" w:sz="0" w:space="0" w:color="auto"/>
      </w:divBdr>
    </w:div>
    <w:div w:id="1072194638">
      <w:bodyDiv w:val="1"/>
      <w:marLeft w:val="0"/>
      <w:marRight w:val="0"/>
      <w:marTop w:val="0"/>
      <w:marBottom w:val="0"/>
      <w:divBdr>
        <w:top w:val="none" w:sz="0" w:space="0" w:color="auto"/>
        <w:left w:val="none" w:sz="0" w:space="0" w:color="auto"/>
        <w:bottom w:val="none" w:sz="0" w:space="0" w:color="auto"/>
        <w:right w:val="none" w:sz="0" w:space="0" w:color="auto"/>
      </w:divBdr>
    </w:div>
    <w:div w:id="1102651509">
      <w:bodyDiv w:val="1"/>
      <w:marLeft w:val="0"/>
      <w:marRight w:val="0"/>
      <w:marTop w:val="0"/>
      <w:marBottom w:val="0"/>
      <w:divBdr>
        <w:top w:val="none" w:sz="0" w:space="0" w:color="auto"/>
        <w:left w:val="none" w:sz="0" w:space="0" w:color="auto"/>
        <w:bottom w:val="none" w:sz="0" w:space="0" w:color="auto"/>
        <w:right w:val="none" w:sz="0" w:space="0" w:color="auto"/>
      </w:divBdr>
      <w:divsChild>
        <w:div w:id="1943685436">
          <w:marLeft w:val="-225"/>
          <w:marRight w:val="-225"/>
          <w:marTop w:val="279"/>
          <w:marBottom w:val="697"/>
          <w:divBdr>
            <w:top w:val="none" w:sz="0" w:space="0" w:color="auto"/>
            <w:left w:val="none" w:sz="0" w:space="0" w:color="auto"/>
            <w:bottom w:val="none" w:sz="0" w:space="0" w:color="auto"/>
            <w:right w:val="none" w:sz="0" w:space="0" w:color="auto"/>
          </w:divBdr>
          <w:divsChild>
            <w:div w:id="1187716738">
              <w:marLeft w:val="0"/>
              <w:marRight w:val="0"/>
              <w:marTop w:val="0"/>
              <w:marBottom w:val="0"/>
              <w:divBdr>
                <w:top w:val="none" w:sz="0" w:space="0" w:color="auto"/>
                <w:left w:val="none" w:sz="0" w:space="0" w:color="auto"/>
                <w:bottom w:val="none" w:sz="0" w:space="0" w:color="auto"/>
                <w:right w:val="none" w:sz="0" w:space="0" w:color="auto"/>
              </w:divBdr>
              <w:divsChild>
                <w:div w:id="632520041">
                  <w:marLeft w:val="0"/>
                  <w:marRight w:val="0"/>
                  <w:marTop w:val="0"/>
                  <w:marBottom w:val="0"/>
                  <w:divBdr>
                    <w:top w:val="none" w:sz="0" w:space="0" w:color="auto"/>
                    <w:left w:val="none" w:sz="0" w:space="0" w:color="auto"/>
                    <w:bottom w:val="none" w:sz="0" w:space="0" w:color="auto"/>
                    <w:right w:val="none" w:sz="0" w:space="0" w:color="auto"/>
                  </w:divBdr>
                  <w:divsChild>
                    <w:div w:id="1186137469">
                      <w:marLeft w:val="0"/>
                      <w:marRight w:val="0"/>
                      <w:marTop w:val="0"/>
                      <w:marBottom w:val="0"/>
                      <w:divBdr>
                        <w:top w:val="none" w:sz="0" w:space="0" w:color="auto"/>
                        <w:left w:val="none" w:sz="0" w:space="0" w:color="auto"/>
                        <w:bottom w:val="none" w:sz="0" w:space="0" w:color="auto"/>
                        <w:right w:val="none" w:sz="0" w:space="0" w:color="auto"/>
                      </w:divBdr>
                      <w:divsChild>
                        <w:div w:id="1615476481">
                          <w:marLeft w:val="0"/>
                          <w:marRight w:val="0"/>
                          <w:marTop w:val="0"/>
                          <w:marBottom w:val="0"/>
                          <w:divBdr>
                            <w:top w:val="none" w:sz="0" w:space="0" w:color="auto"/>
                            <w:left w:val="none" w:sz="0" w:space="0" w:color="auto"/>
                            <w:bottom w:val="none" w:sz="0" w:space="0" w:color="auto"/>
                            <w:right w:val="none" w:sz="0" w:space="0" w:color="auto"/>
                          </w:divBdr>
                          <w:divsChild>
                            <w:div w:id="1476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077007">
          <w:marLeft w:val="-225"/>
          <w:marRight w:val="-225"/>
          <w:marTop w:val="279"/>
          <w:marBottom w:val="697"/>
          <w:divBdr>
            <w:top w:val="none" w:sz="0" w:space="0" w:color="auto"/>
            <w:left w:val="none" w:sz="0" w:space="0" w:color="auto"/>
            <w:bottom w:val="none" w:sz="0" w:space="0" w:color="auto"/>
            <w:right w:val="none" w:sz="0" w:space="0" w:color="auto"/>
          </w:divBdr>
          <w:divsChild>
            <w:div w:id="595940317">
              <w:marLeft w:val="0"/>
              <w:marRight w:val="0"/>
              <w:marTop w:val="0"/>
              <w:marBottom w:val="0"/>
              <w:divBdr>
                <w:top w:val="none" w:sz="0" w:space="0" w:color="auto"/>
                <w:left w:val="none" w:sz="0" w:space="0" w:color="auto"/>
                <w:bottom w:val="none" w:sz="0" w:space="0" w:color="auto"/>
                <w:right w:val="none" w:sz="0" w:space="0" w:color="auto"/>
              </w:divBdr>
              <w:divsChild>
                <w:div w:id="1815834382">
                  <w:marLeft w:val="0"/>
                  <w:marRight w:val="0"/>
                  <w:marTop w:val="0"/>
                  <w:marBottom w:val="0"/>
                  <w:divBdr>
                    <w:top w:val="none" w:sz="0" w:space="0" w:color="auto"/>
                    <w:left w:val="none" w:sz="0" w:space="0" w:color="auto"/>
                    <w:bottom w:val="none" w:sz="0" w:space="0" w:color="auto"/>
                    <w:right w:val="none" w:sz="0" w:space="0" w:color="auto"/>
                  </w:divBdr>
                  <w:divsChild>
                    <w:div w:id="702095071">
                      <w:marLeft w:val="0"/>
                      <w:marRight w:val="0"/>
                      <w:marTop w:val="0"/>
                      <w:marBottom w:val="0"/>
                      <w:divBdr>
                        <w:top w:val="none" w:sz="0" w:space="0" w:color="auto"/>
                        <w:left w:val="none" w:sz="0" w:space="0" w:color="auto"/>
                        <w:bottom w:val="none" w:sz="0" w:space="0" w:color="auto"/>
                        <w:right w:val="none" w:sz="0" w:space="0" w:color="auto"/>
                      </w:divBdr>
                      <w:divsChild>
                        <w:div w:id="1615674236">
                          <w:marLeft w:val="0"/>
                          <w:marRight w:val="0"/>
                          <w:marTop w:val="0"/>
                          <w:marBottom w:val="0"/>
                          <w:divBdr>
                            <w:top w:val="none" w:sz="0" w:space="0" w:color="auto"/>
                            <w:left w:val="none" w:sz="0" w:space="0" w:color="auto"/>
                            <w:bottom w:val="none" w:sz="0" w:space="0" w:color="auto"/>
                            <w:right w:val="none" w:sz="0" w:space="0" w:color="auto"/>
                          </w:divBdr>
                          <w:divsChild>
                            <w:div w:id="66859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751302">
          <w:marLeft w:val="-225"/>
          <w:marRight w:val="-225"/>
          <w:marTop w:val="279"/>
          <w:marBottom w:val="697"/>
          <w:divBdr>
            <w:top w:val="none" w:sz="0" w:space="0" w:color="auto"/>
            <w:left w:val="none" w:sz="0" w:space="0" w:color="auto"/>
            <w:bottom w:val="none" w:sz="0" w:space="0" w:color="auto"/>
            <w:right w:val="none" w:sz="0" w:space="0" w:color="auto"/>
          </w:divBdr>
          <w:divsChild>
            <w:div w:id="1416509997">
              <w:marLeft w:val="0"/>
              <w:marRight w:val="0"/>
              <w:marTop w:val="0"/>
              <w:marBottom w:val="0"/>
              <w:divBdr>
                <w:top w:val="none" w:sz="0" w:space="0" w:color="auto"/>
                <w:left w:val="none" w:sz="0" w:space="0" w:color="auto"/>
                <w:bottom w:val="none" w:sz="0" w:space="0" w:color="auto"/>
                <w:right w:val="none" w:sz="0" w:space="0" w:color="auto"/>
              </w:divBdr>
              <w:divsChild>
                <w:div w:id="569004880">
                  <w:marLeft w:val="0"/>
                  <w:marRight w:val="0"/>
                  <w:marTop w:val="0"/>
                  <w:marBottom w:val="0"/>
                  <w:divBdr>
                    <w:top w:val="none" w:sz="0" w:space="0" w:color="auto"/>
                    <w:left w:val="none" w:sz="0" w:space="0" w:color="auto"/>
                    <w:bottom w:val="none" w:sz="0" w:space="0" w:color="auto"/>
                    <w:right w:val="none" w:sz="0" w:space="0" w:color="auto"/>
                  </w:divBdr>
                  <w:divsChild>
                    <w:div w:id="845943677">
                      <w:marLeft w:val="0"/>
                      <w:marRight w:val="0"/>
                      <w:marTop w:val="0"/>
                      <w:marBottom w:val="0"/>
                      <w:divBdr>
                        <w:top w:val="none" w:sz="0" w:space="0" w:color="auto"/>
                        <w:left w:val="none" w:sz="0" w:space="0" w:color="auto"/>
                        <w:bottom w:val="none" w:sz="0" w:space="0" w:color="auto"/>
                        <w:right w:val="none" w:sz="0" w:space="0" w:color="auto"/>
                      </w:divBdr>
                      <w:divsChild>
                        <w:div w:id="1866166668">
                          <w:marLeft w:val="0"/>
                          <w:marRight w:val="0"/>
                          <w:marTop w:val="0"/>
                          <w:marBottom w:val="0"/>
                          <w:divBdr>
                            <w:top w:val="none" w:sz="0" w:space="0" w:color="auto"/>
                            <w:left w:val="none" w:sz="0" w:space="0" w:color="auto"/>
                            <w:bottom w:val="none" w:sz="0" w:space="0" w:color="auto"/>
                            <w:right w:val="none" w:sz="0" w:space="0" w:color="auto"/>
                          </w:divBdr>
                          <w:divsChild>
                            <w:div w:id="188228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26665">
          <w:marLeft w:val="-225"/>
          <w:marRight w:val="-225"/>
          <w:marTop w:val="279"/>
          <w:marBottom w:val="697"/>
          <w:divBdr>
            <w:top w:val="none" w:sz="0" w:space="0" w:color="auto"/>
            <w:left w:val="none" w:sz="0" w:space="0" w:color="auto"/>
            <w:bottom w:val="none" w:sz="0" w:space="0" w:color="auto"/>
            <w:right w:val="none" w:sz="0" w:space="0" w:color="auto"/>
          </w:divBdr>
          <w:divsChild>
            <w:div w:id="662244770">
              <w:marLeft w:val="0"/>
              <w:marRight w:val="0"/>
              <w:marTop w:val="0"/>
              <w:marBottom w:val="0"/>
              <w:divBdr>
                <w:top w:val="none" w:sz="0" w:space="0" w:color="auto"/>
                <w:left w:val="none" w:sz="0" w:space="0" w:color="auto"/>
                <w:bottom w:val="none" w:sz="0" w:space="0" w:color="auto"/>
                <w:right w:val="none" w:sz="0" w:space="0" w:color="auto"/>
              </w:divBdr>
              <w:divsChild>
                <w:div w:id="419065067">
                  <w:marLeft w:val="0"/>
                  <w:marRight w:val="0"/>
                  <w:marTop w:val="0"/>
                  <w:marBottom w:val="0"/>
                  <w:divBdr>
                    <w:top w:val="none" w:sz="0" w:space="0" w:color="auto"/>
                    <w:left w:val="none" w:sz="0" w:space="0" w:color="auto"/>
                    <w:bottom w:val="none" w:sz="0" w:space="0" w:color="auto"/>
                    <w:right w:val="none" w:sz="0" w:space="0" w:color="auto"/>
                  </w:divBdr>
                  <w:divsChild>
                    <w:div w:id="1220168593">
                      <w:marLeft w:val="0"/>
                      <w:marRight w:val="0"/>
                      <w:marTop w:val="0"/>
                      <w:marBottom w:val="0"/>
                      <w:divBdr>
                        <w:top w:val="none" w:sz="0" w:space="0" w:color="auto"/>
                        <w:left w:val="none" w:sz="0" w:space="0" w:color="auto"/>
                        <w:bottom w:val="none" w:sz="0" w:space="0" w:color="auto"/>
                        <w:right w:val="none" w:sz="0" w:space="0" w:color="auto"/>
                      </w:divBdr>
                      <w:divsChild>
                        <w:div w:id="1037897758">
                          <w:marLeft w:val="0"/>
                          <w:marRight w:val="0"/>
                          <w:marTop w:val="0"/>
                          <w:marBottom w:val="0"/>
                          <w:divBdr>
                            <w:top w:val="none" w:sz="0" w:space="0" w:color="auto"/>
                            <w:left w:val="none" w:sz="0" w:space="0" w:color="auto"/>
                            <w:bottom w:val="none" w:sz="0" w:space="0" w:color="auto"/>
                            <w:right w:val="none" w:sz="0" w:space="0" w:color="auto"/>
                          </w:divBdr>
                          <w:divsChild>
                            <w:div w:id="14062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433602">
          <w:marLeft w:val="-225"/>
          <w:marRight w:val="-225"/>
          <w:marTop w:val="279"/>
          <w:marBottom w:val="697"/>
          <w:divBdr>
            <w:top w:val="none" w:sz="0" w:space="0" w:color="auto"/>
            <w:left w:val="none" w:sz="0" w:space="0" w:color="auto"/>
            <w:bottom w:val="none" w:sz="0" w:space="0" w:color="auto"/>
            <w:right w:val="none" w:sz="0" w:space="0" w:color="auto"/>
          </w:divBdr>
          <w:divsChild>
            <w:div w:id="958948902">
              <w:marLeft w:val="0"/>
              <w:marRight w:val="0"/>
              <w:marTop w:val="0"/>
              <w:marBottom w:val="0"/>
              <w:divBdr>
                <w:top w:val="none" w:sz="0" w:space="0" w:color="auto"/>
                <w:left w:val="none" w:sz="0" w:space="0" w:color="auto"/>
                <w:bottom w:val="none" w:sz="0" w:space="0" w:color="auto"/>
                <w:right w:val="none" w:sz="0" w:space="0" w:color="auto"/>
              </w:divBdr>
              <w:divsChild>
                <w:div w:id="259993808">
                  <w:marLeft w:val="0"/>
                  <w:marRight w:val="0"/>
                  <w:marTop w:val="0"/>
                  <w:marBottom w:val="0"/>
                  <w:divBdr>
                    <w:top w:val="none" w:sz="0" w:space="0" w:color="auto"/>
                    <w:left w:val="none" w:sz="0" w:space="0" w:color="auto"/>
                    <w:bottom w:val="none" w:sz="0" w:space="0" w:color="auto"/>
                    <w:right w:val="none" w:sz="0" w:space="0" w:color="auto"/>
                  </w:divBdr>
                  <w:divsChild>
                    <w:div w:id="1159883764">
                      <w:marLeft w:val="0"/>
                      <w:marRight w:val="0"/>
                      <w:marTop w:val="0"/>
                      <w:marBottom w:val="0"/>
                      <w:divBdr>
                        <w:top w:val="none" w:sz="0" w:space="0" w:color="auto"/>
                        <w:left w:val="none" w:sz="0" w:space="0" w:color="auto"/>
                        <w:bottom w:val="none" w:sz="0" w:space="0" w:color="auto"/>
                        <w:right w:val="none" w:sz="0" w:space="0" w:color="auto"/>
                      </w:divBdr>
                      <w:divsChild>
                        <w:div w:id="1509129887">
                          <w:marLeft w:val="0"/>
                          <w:marRight w:val="0"/>
                          <w:marTop w:val="0"/>
                          <w:marBottom w:val="0"/>
                          <w:divBdr>
                            <w:top w:val="none" w:sz="0" w:space="0" w:color="auto"/>
                            <w:left w:val="none" w:sz="0" w:space="0" w:color="auto"/>
                            <w:bottom w:val="none" w:sz="0" w:space="0" w:color="auto"/>
                            <w:right w:val="none" w:sz="0" w:space="0" w:color="auto"/>
                          </w:divBdr>
                          <w:divsChild>
                            <w:div w:id="79641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439991">
          <w:marLeft w:val="-225"/>
          <w:marRight w:val="-225"/>
          <w:marTop w:val="279"/>
          <w:marBottom w:val="697"/>
          <w:divBdr>
            <w:top w:val="none" w:sz="0" w:space="0" w:color="auto"/>
            <w:left w:val="none" w:sz="0" w:space="0" w:color="auto"/>
            <w:bottom w:val="none" w:sz="0" w:space="0" w:color="auto"/>
            <w:right w:val="none" w:sz="0" w:space="0" w:color="auto"/>
          </w:divBdr>
          <w:divsChild>
            <w:div w:id="1550335835">
              <w:marLeft w:val="0"/>
              <w:marRight w:val="0"/>
              <w:marTop w:val="0"/>
              <w:marBottom w:val="0"/>
              <w:divBdr>
                <w:top w:val="none" w:sz="0" w:space="0" w:color="auto"/>
                <w:left w:val="none" w:sz="0" w:space="0" w:color="auto"/>
                <w:bottom w:val="none" w:sz="0" w:space="0" w:color="auto"/>
                <w:right w:val="none" w:sz="0" w:space="0" w:color="auto"/>
              </w:divBdr>
              <w:divsChild>
                <w:div w:id="1057318411">
                  <w:marLeft w:val="0"/>
                  <w:marRight w:val="0"/>
                  <w:marTop w:val="0"/>
                  <w:marBottom w:val="0"/>
                  <w:divBdr>
                    <w:top w:val="none" w:sz="0" w:space="0" w:color="auto"/>
                    <w:left w:val="none" w:sz="0" w:space="0" w:color="auto"/>
                    <w:bottom w:val="none" w:sz="0" w:space="0" w:color="auto"/>
                    <w:right w:val="none" w:sz="0" w:space="0" w:color="auto"/>
                  </w:divBdr>
                  <w:divsChild>
                    <w:div w:id="1359962611">
                      <w:marLeft w:val="0"/>
                      <w:marRight w:val="0"/>
                      <w:marTop w:val="0"/>
                      <w:marBottom w:val="0"/>
                      <w:divBdr>
                        <w:top w:val="none" w:sz="0" w:space="0" w:color="auto"/>
                        <w:left w:val="none" w:sz="0" w:space="0" w:color="auto"/>
                        <w:bottom w:val="none" w:sz="0" w:space="0" w:color="auto"/>
                        <w:right w:val="none" w:sz="0" w:space="0" w:color="auto"/>
                      </w:divBdr>
                      <w:divsChild>
                        <w:div w:id="182480035">
                          <w:marLeft w:val="0"/>
                          <w:marRight w:val="0"/>
                          <w:marTop w:val="0"/>
                          <w:marBottom w:val="0"/>
                          <w:divBdr>
                            <w:top w:val="none" w:sz="0" w:space="0" w:color="auto"/>
                            <w:left w:val="none" w:sz="0" w:space="0" w:color="auto"/>
                            <w:bottom w:val="none" w:sz="0" w:space="0" w:color="auto"/>
                            <w:right w:val="none" w:sz="0" w:space="0" w:color="auto"/>
                          </w:divBdr>
                          <w:divsChild>
                            <w:div w:id="10685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46362">
          <w:marLeft w:val="-225"/>
          <w:marRight w:val="-225"/>
          <w:marTop w:val="279"/>
          <w:marBottom w:val="697"/>
          <w:divBdr>
            <w:top w:val="none" w:sz="0" w:space="0" w:color="auto"/>
            <w:left w:val="none" w:sz="0" w:space="0" w:color="auto"/>
            <w:bottom w:val="none" w:sz="0" w:space="0" w:color="auto"/>
            <w:right w:val="none" w:sz="0" w:space="0" w:color="auto"/>
          </w:divBdr>
          <w:divsChild>
            <w:div w:id="20018044">
              <w:marLeft w:val="0"/>
              <w:marRight w:val="0"/>
              <w:marTop w:val="0"/>
              <w:marBottom w:val="0"/>
              <w:divBdr>
                <w:top w:val="none" w:sz="0" w:space="0" w:color="auto"/>
                <w:left w:val="none" w:sz="0" w:space="0" w:color="auto"/>
                <w:bottom w:val="none" w:sz="0" w:space="0" w:color="auto"/>
                <w:right w:val="none" w:sz="0" w:space="0" w:color="auto"/>
              </w:divBdr>
              <w:divsChild>
                <w:div w:id="303046154">
                  <w:marLeft w:val="0"/>
                  <w:marRight w:val="0"/>
                  <w:marTop w:val="0"/>
                  <w:marBottom w:val="0"/>
                  <w:divBdr>
                    <w:top w:val="none" w:sz="0" w:space="0" w:color="auto"/>
                    <w:left w:val="none" w:sz="0" w:space="0" w:color="auto"/>
                    <w:bottom w:val="none" w:sz="0" w:space="0" w:color="auto"/>
                    <w:right w:val="none" w:sz="0" w:space="0" w:color="auto"/>
                  </w:divBdr>
                  <w:divsChild>
                    <w:div w:id="819077149">
                      <w:marLeft w:val="0"/>
                      <w:marRight w:val="0"/>
                      <w:marTop w:val="0"/>
                      <w:marBottom w:val="0"/>
                      <w:divBdr>
                        <w:top w:val="none" w:sz="0" w:space="0" w:color="auto"/>
                        <w:left w:val="none" w:sz="0" w:space="0" w:color="auto"/>
                        <w:bottom w:val="none" w:sz="0" w:space="0" w:color="auto"/>
                        <w:right w:val="none" w:sz="0" w:space="0" w:color="auto"/>
                      </w:divBdr>
                      <w:divsChild>
                        <w:div w:id="743991595">
                          <w:marLeft w:val="0"/>
                          <w:marRight w:val="0"/>
                          <w:marTop w:val="0"/>
                          <w:marBottom w:val="0"/>
                          <w:divBdr>
                            <w:top w:val="none" w:sz="0" w:space="0" w:color="auto"/>
                            <w:left w:val="none" w:sz="0" w:space="0" w:color="auto"/>
                            <w:bottom w:val="none" w:sz="0" w:space="0" w:color="auto"/>
                            <w:right w:val="none" w:sz="0" w:space="0" w:color="auto"/>
                          </w:divBdr>
                          <w:divsChild>
                            <w:div w:id="74233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141432">
          <w:marLeft w:val="-225"/>
          <w:marRight w:val="-225"/>
          <w:marTop w:val="279"/>
          <w:marBottom w:val="697"/>
          <w:divBdr>
            <w:top w:val="none" w:sz="0" w:space="0" w:color="auto"/>
            <w:left w:val="none" w:sz="0" w:space="0" w:color="auto"/>
            <w:bottom w:val="none" w:sz="0" w:space="0" w:color="auto"/>
            <w:right w:val="none" w:sz="0" w:space="0" w:color="auto"/>
          </w:divBdr>
          <w:divsChild>
            <w:div w:id="296494935">
              <w:marLeft w:val="0"/>
              <w:marRight w:val="0"/>
              <w:marTop w:val="0"/>
              <w:marBottom w:val="0"/>
              <w:divBdr>
                <w:top w:val="none" w:sz="0" w:space="0" w:color="auto"/>
                <w:left w:val="none" w:sz="0" w:space="0" w:color="auto"/>
                <w:bottom w:val="none" w:sz="0" w:space="0" w:color="auto"/>
                <w:right w:val="none" w:sz="0" w:space="0" w:color="auto"/>
              </w:divBdr>
              <w:divsChild>
                <w:div w:id="1992515698">
                  <w:marLeft w:val="0"/>
                  <w:marRight w:val="0"/>
                  <w:marTop w:val="0"/>
                  <w:marBottom w:val="0"/>
                  <w:divBdr>
                    <w:top w:val="none" w:sz="0" w:space="0" w:color="auto"/>
                    <w:left w:val="none" w:sz="0" w:space="0" w:color="auto"/>
                    <w:bottom w:val="none" w:sz="0" w:space="0" w:color="auto"/>
                    <w:right w:val="none" w:sz="0" w:space="0" w:color="auto"/>
                  </w:divBdr>
                  <w:divsChild>
                    <w:div w:id="524369427">
                      <w:marLeft w:val="0"/>
                      <w:marRight w:val="0"/>
                      <w:marTop w:val="0"/>
                      <w:marBottom w:val="0"/>
                      <w:divBdr>
                        <w:top w:val="none" w:sz="0" w:space="0" w:color="auto"/>
                        <w:left w:val="none" w:sz="0" w:space="0" w:color="auto"/>
                        <w:bottom w:val="none" w:sz="0" w:space="0" w:color="auto"/>
                        <w:right w:val="none" w:sz="0" w:space="0" w:color="auto"/>
                      </w:divBdr>
                      <w:divsChild>
                        <w:div w:id="841629214">
                          <w:marLeft w:val="0"/>
                          <w:marRight w:val="0"/>
                          <w:marTop w:val="0"/>
                          <w:marBottom w:val="0"/>
                          <w:divBdr>
                            <w:top w:val="none" w:sz="0" w:space="0" w:color="auto"/>
                            <w:left w:val="none" w:sz="0" w:space="0" w:color="auto"/>
                            <w:bottom w:val="none" w:sz="0" w:space="0" w:color="auto"/>
                            <w:right w:val="none" w:sz="0" w:space="0" w:color="auto"/>
                          </w:divBdr>
                          <w:divsChild>
                            <w:div w:id="9928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605476">
      <w:bodyDiv w:val="1"/>
      <w:marLeft w:val="0"/>
      <w:marRight w:val="0"/>
      <w:marTop w:val="0"/>
      <w:marBottom w:val="0"/>
      <w:divBdr>
        <w:top w:val="none" w:sz="0" w:space="0" w:color="auto"/>
        <w:left w:val="none" w:sz="0" w:space="0" w:color="auto"/>
        <w:bottom w:val="none" w:sz="0" w:space="0" w:color="auto"/>
        <w:right w:val="none" w:sz="0" w:space="0" w:color="auto"/>
      </w:divBdr>
    </w:div>
    <w:div w:id="1125008382">
      <w:bodyDiv w:val="1"/>
      <w:marLeft w:val="0"/>
      <w:marRight w:val="0"/>
      <w:marTop w:val="0"/>
      <w:marBottom w:val="0"/>
      <w:divBdr>
        <w:top w:val="none" w:sz="0" w:space="0" w:color="auto"/>
        <w:left w:val="none" w:sz="0" w:space="0" w:color="auto"/>
        <w:bottom w:val="none" w:sz="0" w:space="0" w:color="auto"/>
        <w:right w:val="none" w:sz="0" w:space="0" w:color="auto"/>
      </w:divBdr>
      <w:divsChild>
        <w:div w:id="170993518">
          <w:marLeft w:val="0"/>
          <w:marRight w:val="0"/>
          <w:marTop w:val="0"/>
          <w:marBottom w:val="0"/>
          <w:divBdr>
            <w:top w:val="none" w:sz="0" w:space="0" w:color="auto"/>
            <w:left w:val="none" w:sz="0" w:space="0" w:color="auto"/>
            <w:bottom w:val="none" w:sz="0" w:space="0" w:color="auto"/>
            <w:right w:val="none" w:sz="0" w:space="0" w:color="auto"/>
          </w:divBdr>
          <w:divsChild>
            <w:div w:id="90130100">
              <w:marLeft w:val="0"/>
              <w:marRight w:val="0"/>
              <w:marTop w:val="0"/>
              <w:marBottom w:val="0"/>
              <w:divBdr>
                <w:top w:val="none" w:sz="0" w:space="0" w:color="auto"/>
                <w:left w:val="none" w:sz="0" w:space="0" w:color="auto"/>
                <w:bottom w:val="none" w:sz="0" w:space="0" w:color="auto"/>
                <w:right w:val="none" w:sz="0" w:space="0" w:color="auto"/>
              </w:divBdr>
              <w:divsChild>
                <w:div w:id="1413509401">
                  <w:marLeft w:val="0"/>
                  <w:marRight w:val="0"/>
                  <w:marTop w:val="0"/>
                  <w:marBottom w:val="0"/>
                  <w:divBdr>
                    <w:top w:val="none" w:sz="0" w:space="0" w:color="auto"/>
                    <w:left w:val="none" w:sz="0" w:space="0" w:color="auto"/>
                    <w:bottom w:val="none" w:sz="0" w:space="0" w:color="auto"/>
                    <w:right w:val="none" w:sz="0" w:space="0" w:color="auto"/>
                  </w:divBdr>
                  <w:divsChild>
                    <w:div w:id="824246901">
                      <w:marLeft w:val="0"/>
                      <w:marRight w:val="0"/>
                      <w:marTop w:val="0"/>
                      <w:marBottom w:val="0"/>
                      <w:divBdr>
                        <w:top w:val="none" w:sz="0" w:space="0" w:color="auto"/>
                        <w:left w:val="none" w:sz="0" w:space="0" w:color="auto"/>
                        <w:bottom w:val="none" w:sz="0" w:space="0" w:color="auto"/>
                        <w:right w:val="none" w:sz="0" w:space="0" w:color="auto"/>
                      </w:divBdr>
                      <w:divsChild>
                        <w:div w:id="252125601">
                          <w:marLeft w:val="0"/>
                          <w:marRight w:val="0"/>
                          <w:marTop w:val="0"/>
                          <w:marBottom w:val="0"/>
                          <w:divBdr>
                            <w:top w:val="none" w:sz="0" w:space="0" w:color="auto"/>
                            <w:left w:val="none" w:sz="0" w:space="0" w:color="auto"/>
                            <w:bottom w:val="none" w:sz="0" w:space="0" w:color="auto"/>
                            <w:right w:val="none" w:sz="0" w:space="0" w:color="auto"/>
                          </w:divBdr>
                          <w:divsChild>
                            <w:div w:id="1536960085">
                              <w:marLeft w:val="0"/>
                              <w:marRight w:val="0"/>
                              <w:marTop w:val="0"/>
                              <w:marBottom w:val="0"/>
                              <w:divBdr>
                                <w:top w:val="none" w:sz="0" w:space="0" w:color="auto"/>
                                <w:left w:val="none" w:sz="0" w:space="0" w:color="auto"/>
                                <w:bottom w:val="none" w:sz="0" w:space="0" w:color="auto"/>
                                <w:right w:val="none" w:sz="0" w:space="0" w:color="auto"/>
                              </w:divBdr>
                              <w:divsChild>
                                <w:div w:id="1395087328">
                                  <w:marLeft w:val="0"/>
                                  <w:marRight w:val="0"/>
                                  <w:marTop w:val="0"/>
                                  <w:marBottom w:val="0"/>
                                  <w:divBdr>
                                    <w:top w:val="none" w:sz="0" w:space="0" w:color="auto"/>
                                    <w:left w:val="none" w:sz="0" w:space="0" w:color="auto"/>
                                    <w:bottom w:val="none" w:sz="0" w:space="0" w:color="auto"/>
                                    <w:right w:val="none" w:sz="0" w:space="0" w:color="auto"/>
                                  </w:divBdr>
                                  <w:divsChild>
                                    <w:div w:id="3910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544873">
      <w:bodyDiv w:val="1"/>
      <w:marLeft w:val="0"/>
      <w:marRight w:val="0"/>
      <w:marTop w:val="0"/>
      <w:marBottom w:val="0"/>
      <w:divBdr>
        <w:top w:val="none" w:sz="0" w:space="0" w:color="auto"/>
        <w:left w:val="none" w:sz="0" w:space="0" w:color="auto"/>
        <w:bottom w:val="none" w:sz="0" w:space="0" w:color="auto"/>
        <w:right w:val="none" w:sz="0" w:space="0" w:color="auto"/>
      </w:divBdr>
      <w:divsChild>
        <w:div w:id="1341732523">
          <w:marLeft w:val="0"/>
          <w:marRight w:val="0"/>
          <w:marTop w:val="0"/>
          <w:marBottom w:val="0"/>
          <w:divBdr>
            <w:top w:val="none" w:sz="0" w:space="0" w:color="auto"/>
            <w:left w:val="none" w:sz="0" w:space="0" w:color="auto"/>
            <w:bottom w:val="none" w:sz="0" w:space="0" w:color="auto"/>
            <w:right w:val="none" w:sz="0" w:space="0" w:color="auto"/>
          </w:divBdr>
        </w:div>
      </w:divsChild>
    </w:div>
    <w:div w:id="1135947593">
      <w:bodyDiv w:val="1"/>
      <w:marLeft w:val="0"/>
      <w:marRight w:val="0"/>
      <w:marTop w:val="0"/>
      <w:marBottom w:val="0"/>
      <w:divBdr>
        <w:top w:val="none" w:sz="0" w:space="0" w:color="auto"/>
        <w:left w:val="none" w:sz="0" w:space="0" w:color="auto"/>
        <w:bottom w:val="none" w:sz="0" w:space="0" w:color="auto"/>
        <w:right w:val="none" w:sz="0" w:space="0" w:color="auto"/>
      </w:divBdr>
    </w:div>
    <w:div w:id="1192525332">
      <w:bodyDiv w:val="1"/>
      <w:marLeft w:val="0"/>
      <w:marRight w:val="0"/>
      <w:marTop w:val="0"/>
      <w:marBottom w:val="0"/>
      <w:divBdr>
        <w:top w:val="none" w:sz="0" w:space="0" w:color="auto"/>
        <w:left w:val="none" w:sz="0" w:space="0" w:color="auto"/>
        <w:bottom w:val="none" w:sz="0" w:space="0" w:color="auto"/>
        <w:right w:val="none" w:sz="0" w:space="0" w:color="auto"/>
      </w:divBdr>
    </w:div>
    <w:div w:id="1194807225">
      <w:bodyDiv w:val="1"/>
      <w:marLeft w:val="0"/>
      <w:marRight w:val="0"/>
      <w:marTop w:val="0"/>
      <w:marBottom w:val="0"/>
      <w:divBdr>
        <w:top w:val="none" w:sz="0" w:space="0" w:color="auto"/>
        <w:left w:val="none" w:sz="0" w:space="0" w:color="auto"/>
        <w:bottom w:val="none" w:sz="0" w:space="0" w:color="auto"/>
        <w:right w:val="none" w:sz="0" w:space="0" w:color="auto"/>
      </w:divBdr>
    </w:div>
    <w:div w:id="1199199836">
      <w:bodyDiv w:val="1"/>
      <w:marLeft w:val="0"/>
      <w:marRight w:val="0"/>
      <w:marTop w:val="0"/>
      <w:marBottom w:val="0"/>
      <w:divBdr>
        <w:top w:val="none" w:sz="0" w:space="0" w:color="auto"/>
        <w:left w:val="none" w:sz="0" w:space="0" w:color="auto"/>
        <w:bottom w:val="none" w:sz="0" w:space="0" w:color="auto"/>
        <w:right w:val="none" w:sz="0" w:space="0" w:color="auto"/>
      </w:divBdr>
    </w:div>
    <w:div w:id="1199320153">
      <w:bodyDiv w:val="1"/>
      <w:marLeft w:val="0"/>
      <w:marRight w:val="0"/>
      <w:marTop w:val="0"/>
      <w:marBottom w:val="0"/>
      <w:divBdr>
        <w:top w:val="none" w:sz="0" w:space="0" w:color="auto"/>
        <w:left w:val="none" w:sz="0" w:space="0" w:color="auto"/>
        <w:bottom w:val="none" w:sz="0" w:space="0" w:color="auto"/>
        <w:right w:val="none" w:sz="0" w:space="0" w:color="auto"/>
      </w:divBdr>
    </w:div>
    <w:div w:id="1230917528">
      <w:bodyDiv w:val="1"/>
      <w:marLeft w:val="0"/>
      <w:marRight w:val="0"/>
      <w:marTop w:val="0"/>
      <w:marBottom w:val="0"/>
      <w:divBdr>
        <w:top w:val="none" w:sz="0" w:space="0" w:color="auto"/>
        <w:left w:val="none" w:sz="0" w:space="0" w:color="auto"/>
        <w:bottom w:val="none" w:sz="0" w:space="0" w:color="auto"/>
        <w:right w:val="none" w:sz="0" w:space="0" w:color="auto"/>
      </w:divBdr>
    </w:div>
    <w:div w:id="1248079962">
      <w:bodyDiv w:val="1"/>
      <w:marLeft w:val="0"/>
      <w:marRight w:val="0"/>
      <w:marTop w:val="0"/>
      <w:marBottom w:val="0"/>
      <w:divBdr>
        <w:top w:val="none" w:sz="0" w:space="0" w:color="auto"/>
        <w:left w:val="none" w:sz="0" w:space="0" w:color="auto"/>
        <w:bottom w:val="none" w:sz="0" w:space="0" w:color="auto"/>
        <w:right w:val="none" w:sz="0" w:space="0" w:color="auto"/>
      </w:divBdr>
    </w:div>
    <w:div w:id="1346830968">
      <w:bodyDiv w:val="1"/>
      <w:marLeft w:val="0"/>
      <w:marRight w:val="0"/>
      <w:marTop w:val="0"/>
      <w:marBottom w:val="0"/>
      <w:divBdr>
        <w:top w:val="none" w:sz="0" w:space="0" w:color="auto"/>
        <w:left w:val="none" w:sz="0" w:space="0" w:color="auto"/>
        <w:bottom w:val="none" w:sz="0" w:space="0" w:color="auto"/>
        <w:right w:val="none" w:sz="0" w:space="0" w:color="auto"/>
      </w:divBdr>
    </w:div>
    <w:div w:id="1386637723">
      <w:bodyDiv w:val="1"/>
      <w:marLeft w:val="0"/>
      <w:marRight w:val="0"/>
      <w:marTop w:val="0"/>
      <w:marBottom w:val="0"/>
      <w:divBdr>
        <w:top w:val="none" w:sz="0" w:space="0" w:color="auto"/>
        <w:left w:val="none" w:sz="0" w:space="0" w:color="auto"/>
        <w:bottom w:val="none" w:sz="0" w:space="0" w:color="auto"/>
        <w:right w:val="none" w:sz="0" w:space="0" w:color="auto"/>
      </w:divBdr>
    </w:div>
    <w:div w:id="1423334490">
      <w:bodyDiv w:val="1"/>
      <w:marLeft w:val="0"/>
      <w:marRight w:val="0"/>
      <w:marTop w:val="0"/>
      <w:marBottom w:val="0"/>
      <w:divBdr>
        <w:top w:val="none" w:sz="0" w:space="0" w:color="auto"/>
        <w:left w:val="none" w:sz="0" w:space="0" w:color="auto"/>
        <w:bottom w:val="none" w:sz="0" w:space="0" w:color="auto"/>
        <w:right w:val="none" w:sz="0" w:space="0" w:color="auto"/>
      </w:divBdr>
    </w:div>
    <w:div w:id="1441411616">
      <w:bodyDiv w:val="1"/>
      <w:marLeft w:val="0"/>
      <w:marRight w:val="0"/>
      <w:marTop w:val="0"/>
      <w:marBottom w:val="0"/>
      <w:divBdr>
        <w:top w:val="none" w:sz="0" w:space="0" w:color="auto"/>
        <w:left w:val="none" w:sz="0" w:space="0" w:color="auto"/>
        <w:bottom w:val="none" w:sz="0" w:space="0" w:color="auto"/>
        <w:right w:val="none" w:sz="0" w:space="0" w:color="auto"/>
      </w:divBdr>
    </w:div>
    <w:div w:id="1441611041">
      <w:bodyDiv w:val="1"/>
      <w:marLeft w:val="0"/>
      <w:marRight w:val="0"/>
      <w:marTop w:val="0"/>
      <w:marBottom w:val="0"/>
      <w:divBdr>
        <w:top w:val="none" w:sz="0" w:space="0" w:color="auto"/>
        <w:left w:val="none" w:sz="0" w:space="0" w:color="auto"/>
        <w:bottom w:val="none" w:sz="0" w:space="0" w:color="auto"/>
        <w:right w:val="none" w:sz="0" w:space="0" w:color="auto"/>
      </w:divBdr>
    </w:div>
    <w:div w:id="1448692929">
      <w:bodyDiv w:val="1"/>
      <w:marLeft w:val="0"/>
      <w:marRight w:val="0"/>
      <w:marTop w:val="0"/>
      <w:marBottom w:val="0"/>
      <w:divBdr>
        <w:top w:val="none" w:sz="0" w:space="0" w:color="auto"/>
        <w:left w:val="none" w:sz="0" w:space="0" w:color="auto"/>
        <w:bottom w:val="none" w:sz="0" w:space="0" w:color="auto"/>
        <w:right w:val="none" w:sz="0" w:space="0" w:color="auto"/>
      </w:divBdr>
      <w:divsChild>
        <w:div w:id="465245491">
          <w:marLeft w:val="0"/>
          <w:marRight w:val="0"/>
          <w:marTop w:val="0"/>
          <w:marBottom w:val="0"/>
          <w:divBdr>
            <w:top w:val="none" w:sz="0" w:space="0" w:color="auto"/>
            <w:left w:val="none" w:sz="0" w:space="0" w:color="auto"/>
            <w:bottom w:val="none" w:sz="0" w:space="0" w:color="auto"/>
            <w:right w:val="none" w:sz="0" w:space="0" w:color="auto"/>
          </w:divBdr>
          <w:divsChild>
            <w:div w:id="373578502">
              <w:marLeft w:val="0"/>
              <w:marRight w:val="0"/>
              <w:marTop w:val="0"/>
              <w:marBottom w:val="0"/>
              <w:divBdr>
                <w:top w:val="none" w:sz="0" w:space="0" w:color="auto"/>
                <w:left w:val="none" w:sz="0" w:space="0" w:color="auto"/>
                <w:bottom w:val="none" w:sz="0" w:space="0" w:color="auto"/>
                <w:right w:val="none" w:sz="0" w:space="0" w:color="auto"/>
              </w:divBdr>
              <w:divsChild>
                <w:div w:id="727801775">
                  <w:marLeft w:val="0"/>
                  <w:marRight w:val="0"/>
                  <w:marTop w:val="0"/>
                  <w:marBottom w:val="0"/>
                  <w:divBdr>
                    <w:top w:val="none" w:sz="0" w:space="0" w:color="auto"/>
                    <w:left w:val="none" w:sz="0" w:space="0" w:color="auto"/>
                    <w:bottom w:val="none" w:sz="0" w:space="0" w:color="auto"/>
                    <w:right w:val="none" w:sz="0" w:space="0" w:color="auto"/>
                  </w:divBdr>
                  <w:divsChild>
                    <w:div w:id="1405488884">
                      <w:marLeft w:val="0"/>
                      <w:marRight w:val="0"/>
                      <w:marTop w:val="0"/>
                      <w:marBottom w:val="0"/>
                      <w:divBdr>
                        <w:top w:val="none" w:sz="0" w:space="0" w:color="auto"/>
                        <w:left w:val="none" w:sz="0" w:space="0" w:color="auto"/>
                        <w:bottom w:val="none" w:sz="0" w:space="0" w:color="auto"/>
                        <w:right w:val="none" w:sz="0" w:space="0" w:color="auto"/>
                      </w:divBdr>
                      <w:divsChild>
                        <w:div w:id="858085871">
                          <w:marLeft w:val="0"/>
                          <w:marRight w:val="0"/>
                          <w:marTop w:val="0"/>
                          <w:marBottom w:val="300"/>
                          <w:divBdr>
                            <w:top w:val="none" w:sz="0" w:space="0" w:color="auto"/>
                            <w:left w:val="none" w:sz="0" w:space="0" w:color="auto"/>
                            <w:bottom w:val="none" w:sz="0" w:space="0" w:color="auto"/>
                            <w:right w:val="none" w:sz="0" w:space="0" w:color="auto"/>
                          </w:divBdr>
                          <w:divsChild>
                            <w:div w:id="872351192">
                              <w:marLeft w:val="0"/>
                              <w:marRight w:val="0"/>
                              <w:marTop w:val="0"/>
                              <w:marBottom w:val="0"/>
                              <w:divBdr>
                                <w:top w:val="none" w:sz="0" w:space="0" w:color="auto"/>
                                <w:left w:val="none" w:sz="0" w:space="0" w:color="auto"/>
                                <w:bottom w:val="none" w:sz="0" w:space="0" w:color="auto"/>
                                <w:right w:val="none" w:sz="0" w:space="0" w:color="auto"/>
                              </w:divBdr>
                              <w:divsChild>
                                <w:div w:id="6850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85393">
                          <w:marLeft w:val="0"/>
                          <w:marRight w:val="0"/>
                          <w:marTop w:val="0"/>
                          <w:marBottom w:val="300"/>
                          <w:divBdr>
                            <w:top w:val="none" w:sz="0" w:space="0" w:color="auto"/>
                            <w:left w:val="none" w:sz="0" w:space="0" w:color="auto"/>
                            <w:bottom w:val="none" w:sz="0" w:space="0" w:color="auto"/>
                            <w:right w:val="none" w:sz="0" w:space="0" w:color="auto"/>
                          </w:divBdr>
                          <w:divsChild>
                            <w:div w:id="1073509189">
                              <w:marLeft w:val="0"/>
                              <w:marRight w:val="0"/>
                              <w:marTop w:val="0"/>
                              <w:marBottom w:val="0"/>
                              <w:divBdr>
                                <w:top w:val="none" w:sz="0" w:space="0" w:color="auto"/>
                                <w:left w:val="none" w:sz="0" w:space="0" w:color="auto"/>
                                <w:bottom w:val="none" w:sz="0" w:space="0" w:color="auto"/>
                                <w:right w:val="none" w:sz="0" w:space="0" w:color="auto"/>
                              </w:divBdr>
                            </w:div>
                          </w:divsChild>
                        </w:div>
                        <w:div w:id="1079526522">
                          <w:marLeft w:val="0"/>
                          <w:marRight w:val="0"/>
                          <w:marTop w:val="0"/>
                          <w:marBottom w:val="300"/>
                          <w:divBdr>
                            <w:top w:val="none" w:sz="0" w:space="0" w:color="auto"/>
                            <w:left w:val="none" w:sz="0" w:space="0" w:color="auto"/>
                            <w:bottom w:val="none" w:sz="0" w:space="0" w:color="auto"/>
                            <w:right w:val="none" w:sz="0" w:space="0" w:color="auto"/>
                          </w:divBdr>
                        </w:div>
                        <w:div w:id="1098713003">
                          <w:marLeft w:val="0"/>
                          <w:marRight w:val="0"/>
                          <w:marTop w:val="0"/>
                          <w:marBottom w:val="300"/>
                          <w:divBdr>
                            <w:top w:val="none" w:sz="0" w:space="0" w:color="auto"/>
                            <w:left w:val="none" w:sz="0" w:space="0" w:color="auto"/>
                            <w:bottom w:val="none" w:sz="0" w:space="0" w:color="auto"/>
                            <w:right w:val="none" w:sz="0" w:space="0" w:color="auto"/>
                          </w:divBdr>
                        </w:div>
                        <w:div w:id="1144587342">
                          <w:marLeft w:val="0"/>
                          <w:marRight w:val="0"/>
                          <w:marTop w:val="0"/>
                          <w:marBottom w:val="300"/>
                          <w:divBdr>
                            <w:top w:val="none" w:sz="0" w:space="0" w:color="auto"/>
                            <w:left w:val="none" w:sz="0" w:space="0" w:color="auto"/>
                            <w:bottom w:val="none" w:sz="0" w:space="0" w:color="auto"/>
                            <w:right w:val="none" w:sz="0" w:space="0" w:color="auto"/>
                          </w:divBdr>
                        </w:div>
                      </w:divsChild>
                    </w:div>
                    <w:div w:id="2091122826">
                      <w:marLeft w:val="0"/>
                      <w:marRight w:val="0"/>
                      <w:marTop w:val="0"/>
                      <w:marBottom w:val="0"/>
                      <w:divBdr>
                        <w:top w:val="single" w:sz="2" w:space="23" w:color="F1F1F1"/>
                        <w:left w:val="single" w:sz="2" w:space="23" w:color="F1F1F1"/>
                        <w:bottom w:val="single" w:sz="2" w:space="23" w:color="F1F1F1"/>
                        <w:right w:val="single" w:sz="2" w:space="23" w:color="F1F1F1"/>
                      </w:divBdr>
                      <w:divsChild>
                        <w:div w:id="1459491401">
                          <w:marLeft w:val="0"/>
                          <w:marRight w:val="0"/>
                          <w:marTop w:val="0"/>
                          <w:marBottom w:val="0"/>
                          <w:divBdr>
                            <w:top w:val="none" w:sz="0" w:space="0" w:color="auto"/>
                            <w:left w:val="none" w:sz="0" w:space="0" w:color="auto"/>
                            <w:bottom w:val="none" w:sz="0" w:space="0" w:color="auto"/>
                            <w:right w:val="none" w:sz="0" w:space="0" w:color="auto"/>
                          </w:divBdr>
                          <w:divsChild>
                            <w:div w:id="471413886">
                              <w:marLeft w:val="0"/>
                              <w:marRight w:val="0"/>
                              <w:marTop w:val="0"/>
                              <w:marBottom w:val="300"/>
                              <w:divBdr>
                                <w:top w:val="none" w:sz="0" w:space="0" w:color="auto"/>
                                <w:left w:val="none" w:sz="0" w:space="0" w:color="auto"/>
                                <w:bottom w:val="none" w:sz="0" w:space="0" w:color="auto"/>
                                <w:right w:val="none" w:sz="0" w:space="0" w:color="auto"/>
                              </w:divBdr>
                            </w:div>
                            <w:div w:id="1651247654">
                              <w:marLeft w:val="0"/>
                              <w:marRight w:val="0"/>
                              <w:marTop w:val="0"/>
                              <w:marBottom w:val="300"/>
                              <w:divBdr>
                                <w:top w:val="none" w:sz="0" w:space="0" w:color="auto"/>
                                <w:left w:val="none" w:sz="0" w:space="0" w:color="auto"/>
                                <w:bottom w:val="none" w:sz="0" w:space="0" w:color="auto"/>
                                <w:right w:val="none" w:sz="0" w:space="0" w:color="auto"/>
                              </w:divBdr>
                              <w:divsChild>
                                <w:div w:id="402800473">
                                  <w:marLeft w:val="0"/>
                                  <w:marRight w:val="0"/>
                                  <w:marTop w:val="0"/>
                                  <w:marBottom w:val="0"/>
                                  <w:divBdr>
                                    <w:top w:val="none" w:sz="0" w:space="0" w:color="auto"/>
                                    <w:left w:val="none" w:sz="0" w:space="0" w:color="auto"/>
                                    <w:bottom w:val="none" w:sz="0" w:space="0" w:color="auto"/>
                                    <w:right w:val="none" w:sz="0" w:space="0" w:color="auto"/>
                                  </w:divBdr>
                                  <w:divsChild>
                                    <w:div w:id="1699507265">
                                      <w:marLeft w:val="75"/>
                                      <w:marRight w:val="75"/>
                                      <w:marTop w:val="0"/>
                                      <w:marBottom w:val="45"/>
                                      <w:divBdr>
                                        <w:top w:val="single" w:sz="6" w:space="0" w:color="429CD6"/>
                                        <w:left w:val="single" w:sz="6" w:space="0" w:color="429CD6"/>
                                        <w:bottom w:val="single" w:sz="6" w:space="0" w:color="429CD6"/>
                                        <w:right w:val="single" w:sz="6" w:space="0" w:color="429CD6"/>
                                      </w:divBdr>
                                    </w:div>
                                    <w:div w:id="1778065096">
                                      <w:marLeft w:val="75"/>
                                      <w:marRight w:val="75"/>
                                      <w:marTop w:val="0"/>
                                      <w:marBottom w:val="45"/>
                                      <w:divBdr>
                                        <w:top w:val="single" w:sz="6" w:space="0" w:color="4267B2"/>
                                        <w:left w:val="single" w:sz="6" w:space="0" w:color="4267B2"/>
                                        <w:bottom w:val="single" w:sz="6" w:space="0" w:color="4267B2"/>
                                        <w:right w:val="single" w:sz="6" w:space="0" w:color="4267B2"/>
                                      </w:divBdr>
                                    </w:div>
                                  </w:divsChild>
                                </w:div>
                                <w:div w:id="930502755">
                                  <w:marLeft w:val="0"/>
                                  <w:marRight w:val="0"/>
                                  <w:marTop w:val="0"/>
                                  <w:marBottom w:val="0"/>
                                  <w:divBdr>
                                    <w:top w:val="none" w:sz="0" w:space="0" w:color="auto"/>
                                    <w:left w:val="none" w:sz="0" w:space="0" w:color="auto"/>
                                    <w:bottom w:val="none" w:sz="0" w:space="0" w:color="auto"/>
                                    <w:right w:val="none" w:sz="0" w:space="0" w:color="auto"/>
                                  </w:divBdr>
                                  <w:divsChild>
                                    <w:div w:id="1836217233">
                                      <w:marLeft w:val="0"/>
                                      <w:marRight w:val="0"/>
                                      <w:marTop w:val="0"/>
                                      <w:marBottom w:val="0"/>
                                      <w:divBdr>
                                        <w:top w:val="none" w:sz="0" w:space="0" w:color="auto"/>
                                        <w:left w:val="none" w:sz="0" w:space="0" w:color="auto"/>
                                        <w:bottom w:val="none" w:sz="0" w:space="0" w:color="auto"/>
                                        <w:right w:val="none" w:sz="0" w:space="0" w:color="auto"/>
                                      </w:divBdr>
                                      <w:divsChild>
                                        <w:div w:id="1617516136">
                                          <w:marLeft w:val="0"/>
                                          <w:marRight w:val="0"/>
                                          <w:marTop w:val="0"/>
                                          <w:marBottom w:val="0"/>
                                          <w:divBdr>
                                            <w:top w:val="none" w:sz="0" w:space="0" w:color="auto"/>
                                            <w:left w:val="none" w:sz="0" w:space="0" w:color="auto"/>
                                            <w:bottom w:val="none" w:sz="0" w:space="0" w:color="auto"/>
                                            <w:right w:val="none" w:sz="0" w:space="0" w:color="auto"/>
                                          </w:divBdr>
                                          <w:divsChild>
                                            <w:div w:id="1937514250">
                                              <w:marLeft w:val="0"/>
                                              <w:marRight w:val="0"/>
                                              <w:marTop w:val="0"/>
                                              <w:marBottom w:val="0"/>
                                              <w:divBdr>
                                                <w:top w:val="none" w:sz="0" w:space="0" w:color="auto"/>
                                                <w:left w:val="none" w:sz="0" w:space="0" w:color="auto"/>
                                                <w:bottom w:val="none" w:sz="0" w:space="0" w:color="auto"/>
                                                <w:right w:val="none" w:sz="0" w:space="0" w:color="auto"/>
                                              </w:divBdr>
                                              <w:divsChild>
                                                <w:div w:id="1388265896">
                                                  <w:marLeft w:val="0"/>
                                                  <w:marRight w:val="0"/>
                                                  <w:marTop w:val="0"/>
                                                  <w:marBottom w:val="0"/>
                                                  <w:divBdr>
                                                    <w:top w:val="none" w:sz="0" w:space="0" w:color="auto"/>
                                                    <w:left w:val="none" w:sz="0" w:space="0" w:color="auto"/>
                                                    <w:bottom w:val="none" w:sz="0" w:space="0" w:color="auto"/>
                                                    <w:right w:val="none" w:sz="0" w:space="0" w:color="auto"/>
                                                  </w:divBdr>
                                                  <w:divsChild>
                                                    <w:div w:id="1719429450">
                                                      <w:marLeft w:val="0"/>
                                                      <w:marRight w:val="0"/>
                                                      <w:marTop w:val="0"/>
                                                      <w:marBottom w:val="0"/>
                                                      <w:divBdr>
                                                        <w:top w:val="none" w:sz="0" w:space="0" w:color="auto"/>
                                                        <w:left w:val="none" w:sz="0" w:space="0" w:color="auto"/>
                                                        <w:bottom w:val="none" w:sz="0" w:space="0" w:color="auto"/>
                                                        <w:right w:val="none" w:sz="0" w:space="0" w:color="auto"/>
                                                      </w:divBdr>
                                                      <w:divsChild>
                                                        <w:div w:id="1903247427">
                                                          <w:marLeft w:val="0"/>
                                                          <w:marRight w:val="0"/>
                                                          <w:marTop w:val="0"/>
                                                          <w:marBottom w:val="0"/>
                                                          <w:divBdr>
                                                            <w:top w:val="none" w:sz="0" w:space="0" w:color="auto"/>
                                                            <w:left w:val="none" w:sz="0" w:space="0" w:color="auto"/>
                                                            <w:bottom w:val="none" w:sz="0" w:space="0" w:color="auto"/>
                                                            <w:right w:val="none" w:sz="0" w:space="0" w:color="auto"/>
                                                          </w:divBdr>
                                                          <w:divsChild>
                                                            <w:div w:id="909076093">
                                                              <w:marLeft w:val="0"/>
                                                              <w:marRight w:val="0"/>
                                                              <w:marTop w:val="0"/>
                                                              <w:marBottom w:val="0"/>
                                                              <w:divBdr>
                                                                <w:top w:val="none" w:sz="0" w:space="0" w:color="auto"/>
                                                                <w:left w:val="none" w:sz="0" w:space="0" w:color="auto"/>
                                                                <w:bottom w:val="none" w:sz="0" w:space="0" w:color="auto"/>
                                                                <w:right w:val="none" w:sz="0" w:space="0" w:color="auto"/>
                                                              </w:divBdr>
                                                              <w:divsChild>
                                                                <w:div w:id="13239079">
                                                                  <w:marLeft w:val="0"/>
                                                                  <w:marRight w:val="0"/>
                                                                  <w:marTop w:val="0"/>
                                                                  <w:marBottom w:val="300"/>
                                                                  <w:divBdr>
                                                                    <w:top w:val="none" w:sz="0" w:space="0" w:color="auto"/>
                                                                    <w:left w:val="none" w:sz="0" w:space="0" w:color="auto"/>
                                                                    <w:bottom w:val="none" w:sz="0" w:space="0" w:color="auto"/>
                                                                    <w:right w:val="none" w:sz="0" w:space="0" w:color="auto"/>
                                                                  </w:divBdr>
                                                                  <w:divsChild>
                                                                    <w:div w:id="772437287">
                                                                      <w:marLeft w:val="0"/>
                                                                      <w:marRight w:val="0"/>
                                                                      <w:marTop w:val="0"/>
                                                                      <w:marBottom w:val="0"/>
                                                                      <w:divBdr>
                                                                        <w:top w:val="none" w:sz="0" w:space="0" w:color="auto"/>
                                                                        <w:left w:val="none" w:sz="0" w:space="0" w:color="auto"/>
                                                                        <w:bottom w:val="none" w:sz="0" w:space="0" w:color="auto"/>
                                                                        <w:right w:val="none" w:sz="0" w:space="0" w:color="auto"/>
                                                                      </w:divBdr>
                                                                    </w:div>
                                                                  </w:divsChild>
                                                                </w:div>
                                                                <w:div w:id="72556655">
                                                                  <w:marLeft w:val="0"/>
                                                                  <w:marRight w:val="0"/>
                                                                  <w:marTop w:val="0"/>
                                                                  <w:marBottom w:val="300"/>
                                                                  <w:divBdr>
                                                                    <w:top w:val="none" w:sz="0" w:space="0" w:color="auto"/>
                                                                    <w:left w:val="none" w:sz="0" w:space="0" w:color="auto"/>
                                                                    <w:bottom w:val="none" w:sz="0" w:space="0" w:color="auto"/>
                                                                    <w:right w:val="none" w:sz="0" w:space="0" w:color="auto"/>
                                                                  </w:divBdr>
                                                                  <w:divsChild>
                                                                    <w:div w:id="827290479">
                                                                      <w:marLeft w:val="0"/>
                                                                      <w:marRight w:val="0"/>
                                                                      <w:marTop w:val="0"/>
                                                                      <w:marBottom w:val="0"/>
                                                                      <w:divBdr>
                                                                        <w:top w:val="none" w:sz="0" w:space="0" w:color="auto"/>
                                                                        <w:left w:val="none" w:sz="0" w:space="0" w:color="auto"/>
                                                                        <w:bottom w:val="none" w:sz="0" w:space="0" w:color="auto"/>
                                                                        <w:right w:val="none" w:sz="0" w:space="0" w:color="auto"/>
                                                                      </w:divBdr>
                                                                    </w:div>
                                                                  </w:divsChild>
                                                                </w:div>
                                                                <w:div w:id="138157845">
                                                                  <w:marLeft w:val="0"/>
                                                                  <w:marRight w:val="0"/>
                                                                  <w:marTop w:val="0"/>
                                                                  <w:marBottom w:val="300"/>
                                                                  <w:divBdr>
                                                                    <w:top w:val="none" w:sz="0" w:space="0" w:color="auto"/>
                                                                    <w:left w:val="none" w:sz="0" w:space="0" w:color="auto"/>
                                                                    <w:bottom w:val="none" w:sz="0" w:space="0" w:color="auto"/>
                                                                    <w:right w:val="none" w:sz="0" w:space="0" w:color="auto"/>
                                                                  </w:divBdr>
                                                                  <w:divsChild>
                                                                    <w:div w:id="1137263561">
                                                                      <w:marLeft w:val="0"/>
                                                                      <w:marRight w:val="0"/>
                                                                      <w:marTop w:val="0"/>
                                                                      <w:marBottom w:val="0"/>
                                                                      <w:divBdr>
                                                                        <w:top w:val="none" w:sz="0" w:space="0" w:color="auto"/>
                                                                        <w:left w:val="none" w:sz="0" w:space="0" w:color="auto"/>
                                                                        <w:bottom w:val="none" w:sz="0" w:space="0" w:color="auto"/>
                                                                        <w:right w:val="none" w:sz="0" w:space="0" w:color="auto"/>
                                                                      </w:divBdr>
                                                                    </w:div>
                                                                  </w:divsChild>
                                                                </w:div>
                                                                <w:div w:id="198128447">
                                                                  <w:marLeft w:val="0"/>
                                                                  <w:marRight w:val="0"/>
                                                                  <w:marTop w:val="0"/>
                                                                  <w:marBottom w:val="300"/>
                                                                  <w:divBdr>
                                                                    <w:top w:val="none" w:sz="0" w:space="0" w:color="auto"/>
                                                                    <w:left w:val="none" w:sz="0" w:space="0" w:color="auto"/>
                                                                    <w:bottom w:val="none" w:sz="0" w:space="0" w:color="auto"/>
                                                                    <w:right w:val="none" w:sz="0" w:space="0" w:color="auto"/>
                                                                  </w:divBdr>
                                                                  <w:divsChild>
                                                                    <w:div w:id="126943406">
                                                                      <w:marLeft w:val="0"/>
                                                                      <w:marRight w:val="0"/>
                                                                      <w:marTop w:val="0"/>
                                                                      <w:marBottom w:val="0"/>
                                                                      <w:divBdr>
                                                                        <w:top w:val="none" w:sz="0" w:space="0" w:color="auto"/>
                                                                        <w:left w:val="none" w:sz="0" w:space="0" w:color="auto"/>
                                                                        <w:bottom w:val="none" w:sz="0" w:space="0" w:color="auto"/>
                                                                        <w:right w:val="none" w:sz="0" w:space="0" w:color="auto"/>
                                                                      </w:divBdr>
                                                                      <w:divsChild>
                                                                        <w:div w:id="9954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2626">
                                                                  <w:marLeft w:val="0"/>
                                                                  <w:marRight w:val="0"/>
                                                                  <w:marTop w:val="0"/>
                                                                  <w:marBottom w:val="300"/>
                                                                  <w:divBdr>
                                                                    <w:top w:val="none" w:sz="0" w:space="0" w:color="auto"/>
                                                                    <w:left w:val="none" w:sz="0" w:space="0" w:color="auto"/>
                                                                    <w:bottom w:val="none" w:sz="0" w:space="0" w:color="auto"/>
                                                                    <w:right w:val="none" w:sz="0" w:space="0" w:color="auto"/>
                                                                  </w:divBdr>
                                                                  <w:divsChild>
                                                                    <w:div w:id="2146847006">
                                                                      <w:marLeft w:val="0"/>
                                                                      <w:marRight w:val="0"/>
                                                                      <w:marTop w:val="0"/>
                                                                      <w:marBottom w:val="0"/>
                                                                      <w:divBdr>
                                                                        <w:top w:val="none" w:sz="0" w:space="0" w:color="auto"/>
                                                                        <w:left w:val="none" w:sz="0" w:space="0" w:color="auto"/>
                                                                        <w:bottom w:val="none" w:sz="0" w:space="0" w:color="auto"/>
                                                                        <w:right w:val="none" w:sz="0" w:space="0" w:color="auto"/>
                                                                      </w:divBdr>
                                                                    </w:div>
                                                                  </w:divsChild>
                                                                </w:div>
                                                                <w:div w:id="638263968">
                                                                  <w:marLeft w:val="0"/>
                                                                  <w:marRight w:val="0"/>
                                                                  <w:marTop w:val="0"/>
                                                                  <w:marBottom w:val="300"/>
                                                                  <w:divBdr>
                                                                    <w:top w:val="none" w:sz="0" w:space="0" w:color="auto"/>
                                                                    <w:left w:val="none" w:sz="0" w:space="0" w:color="auto"/>
                                                                    <w:bottom w:val="none" w:sz="0" w:space="0" w:color="auto"/>
                                                                    <w:right w:val="none" w:sz="0" w:space="0" w:color="auto"/>
                                                                  </w:divBdr>
                                                                  <w:divsChild>
                                                                    <w:div w:id="8411814">
                                                                      <w:marLeft w:val="0"/>
                                                                      <w:marRight w:val="0"/>
                                                                      <w:marTop w:val="0"/>
                                                                      <w:marBottom w:val="0"/>
                                                                      <w:divBdr>
                                                                        <w:top w:val="none" w:sz="0" w:space="0" w:color="auto"/>
                                                                        <w:left w:val="none" w:sz="0" w:space="0" w:color="auto"/>
                                                                        <w:bottom w:val="none" w:sz="0" w:space="0" w:color="auto"/>
                                                                        <w:right w:val="none" w:sz="0" w:space="0" w:color="auto"/>
                                                                      </w:divBdr>
                                                                      <w:divsChild>
                                                                        <w:div w:id="3212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86143">
                                                                  <w:marLeft w:val="0"/>
                                                                  <w:marRight w:val="0"/>
                                                                  <w:marTop w:val="0"/>
                                                                  <w:marBottom w:val="300"/>
                                                                  <w:divBdr>
                                                                    <w:top w:val="none" w:sz="0" w:space="0" w:color="auto"/>
                                                                    <w:left w:val="none" w:sz="0" w:space="0" w:color="auto"/>
                                                                    <w:bottom w:val="none" w:sz="0" w:space="0" w:color="auto"/>
                                                                    <w:right w:val="none" w:sz="0" w:space="0" w:color="auto"/>
                                                                  </w:divBdr>
                                                                  <w:divsChild>
                                                                    <w:div w:id="86193417">
                                                                      <w:marLeft w:val="0"/>
                                                                      <w:marRight w:val="0"/>
                                                                      <w:marTop w:val="0"/>
                                                                      <w:marBottom w:val="0"/>
                                                                      <w:divBdr>
                                                                        <w:top w:val="none" w:sz="0" w:space="0" w:color="auto"/>
                                                                        <w:left w:val="none" w:sz="0" w:space="0" w:color="auto"/>
                                                                        <w:bottom w:val="none" w:sz="0" w:space="0" w:color="auto"/>
                                                                        <w:right w:val="none" w:sz="0" w:space="0" w:color="auto"/>
                                                                      </w:divBdr>
                                                                    </w:div>
                                                                  </w:divsChild>
                                                                </w:div>
                                                                <w:div w:id="823156694">
                                                                  <w:marLeft w:val="0"/>
                                                                  <w:marRight w:val="0"/>
                                                                  <w:marTop w:val="0"/>
                                                                  <w:marBottom w:val="0"/>
                                                                  <w:divBdr>
                                                                    <w:top w:val="none" w:sz="0" w:space="0" w:color="auto"/>
                                                                    <w:left w:val="none" w:sz="0" w:space="0" w:color="auto"/>
                                                                    <w:bottom w:val="none" w:sz="0" w:space="0" w:color="auto"/>
                                                                    <w:right w:val="none" w:sz="0" w:space="0" w:color="auto"/>
                                                                  </w:divBdr>
                                                                  <w:divsChild>
                                                                    <w:div w:id="1727489736">
                                                                      <w:marLeft w:val="0"/>
                                                                      <w:marRight w:val="0"/>
                                                                      <w:marTop w:val="0"/>
                                                                      <w:marBottom w:val="0"/>
                                                                      <w:divBdr>
                                                                        <w:top w:val="none" w:sz="0" w:space="0" w:color="auto"/>
                                                                        <w:left w:val="none" w:sz="0" w:space="0" w:color="auto"/>
                                                                        <w:bottom w:val="none" w:sz="0" w:space="0" w:color="auto"/>
                                                                        <w:right w:val="none" w:sz="0" w:space="0" w:color="auto"/>
                                                                      </w:divBdr>
                                                                      <w:divsChild>
                                                                        <w:div w:id="19062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77343">
                                                                  <w:marLeft w:val="0"/>
                                                                  <w:marRight w:val="0"/>
                                                                  <w:marTop w:val="0"/>
                                                                  <w:marBottom w:val="300"/>
                                                                  <w:divBdr>
                                                                    <w:top w:val="none" w:sz="0" w:space="0" w:color="auto"/>
                                                                    <w:left w:val="none" w:sz="0" w:space="0" w:color="auto"/>
                                                                    <w:bottom w:val="none" w:sz="0" w:space="0" w:color="auto"/>
                                                                    <w:right w:val="none" w:sz="0" w:space="0" w:color="auto"/>
                                                                  </w:divBdr>
                                                                  <w:divsChild>
                                                                    <w:div w:id="1677805901">
                                                                      <w:marLeft w:val="0"/>
                                                                      <w:marRight w:val="0"/>
                                                                      <w:marTop w:val="0"/>
                                                                      <w:marBottom w:val="0"/>
                                                                      <w:divBdr>
                                                                        <w:top w:val="none" w:sz="0" w:space="0" w:color="auto"/>
                                                                        <w:left w:val="none" w:sz="0" w:space="0" w:color="auto"/>
                                                                        <w:bottom w:val="none" w:sz="0" w:space="0" w:color="auto"/>
                                                                        <w:right w:val="none" w:sz="0" w:space="0" w:color="auto"/>
                                                                      </w:divBdr>
                                                                      <w:divsChild>
                                                                        <w:div w:id="159851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40799">
                                                                  <w:marLeft w:val="0"/>
                                                                  <w:marRight w:val="0"/>
                                                                  <w:marTop w:val="0"/>
                                                                  <w:marBottom w:val="300"/>
                                                                  <w:divBdr>
                                                                    <w:top w:val="none" w:sz="0" w:space="0" w:color="auto"/>
                                                                    <w:left w:val="none" w:sz="0" w:space="0" w:color="auto"/>
                                                                    <w:bottom w:val="none" w:sz="0" w:space="0" w:color="auto"/>
                                                                    <w:right w:val="none" w:sz="0" w:space="0" w:color="auto"/>
                                                                  </w:divBdr>
                                                                  <w:divsChild>
                                                                    <w:div w:id="224075192">
                                                                      <w:marLeft w:val="0"/>
                                                                      <w:marRight w:val="0"/>
                                                                      <w:marTop w:val="0"/>
                                                                      <w:marBottom w:val="0"/>
                                                                      <w:divBdr>
                                                                        <w:top w:val="none" w:sz="0" w:space="0" w:color="auto"/>
                                                                        <w:left w:val="none" w:sz="0" w:space="0" w:color="auto"/>
                                                                        <w:bottom w:val="none" w:sz="0" w:space="0" w:color="auto"/>
                                                                        <w:right w:val="none" w:sz="0" w:space="0" w:color="auto"/>
                                                                      </w:divBdr>
                                                                    </w:div>
                                                                  </w:divsChild>
                                                                </w:div>
                                                                <w:div w:id="904336372">
                                                                  <w:marLeft w:val="0"/>
                                                                  <w:marRight w:val="0"/>
                                                                  <w:marTop w:val="0"/>
                                                                  <w:marBottom w:val="300"/>
                                                                  <w:divBdr>
                                                                    <w:top w:val="none" w:sz="0" w:space="0" w:color="auto"/>
                                                                    <w:left w:val="none" w:sz="0" w:space="0" w:color="auto"/>
                                                                    <w:bottom w:val="none" w:sz="0" w:space="0" w:color="auto"/>
                                                                    <w:right w:val="none" w:sz="0" w:space="0" w:color="auto"/>
                                                                  </w:divBdr>
                                                                  <w:divsChild>
                                                                    <w:div w:id="632446487">
                                                                      <w:marLeft w:val="0"/>
                                                                      <w:marRight w:val="0"/>
                                                                      <w:marTop w:val="0"/>
                                                                      <w:marBottom w:val="0"/>
                                                                      <w:divBdr>
                                                                        <w:top w:val="none" w:sz="0" w:space="0" w:color="auto"/>
                                                                        <w:left w:val="none" w:sz="0" w:space="0" w:color="auto"/>
                                                                        <w:bottom w:val="none" w:sz="0" w:space="0" w:color="auto"/>
                                                                        <w:right w:val="none" w:sz="0" w:space="0" w:color="auto"/>
                                                                      </w:divBdr>
                                                                    </w:div>
                                                                  </w:divsChild>
                                                                </w:div>
                                                                <w:div w:id="1017847369">
                                                                  <w:marLeft w:val="0"/>
                                                                  <w:marRight w:val="0"/>
                                                                  <w:marTop w:val="0"/>
                                                                  <w:marBottom w:val="300"/>
                                                                  <w:divBdr>
                                                                    <w:top w:val="none" w:sz="0" w:space="0" w:color="auto"/>
                                                                    <w:left w:val="none" w:sz="0" w:space="0" w:color="auto"/>
                                                                    <w:bottom w:val="none" w:sz="0" w:space="0" w:color="auto"/>
                                                                    <w:right w:val="none" w:sz="0" w:space="0" w:color="auto"/>
                                                                  </w:divBdr>
                                                                  <w:divsChild>
                                                                    <w:div w:id="1621257979">
                                                                      <w:marLeft w:val="0"/>
                                                                      <w:marRight w:val="0"/>
                                                                      <w:marTop w:val="0"/>
                                                                      <w:marBottom w:val="0"/>
                                                                      <w:divBdr>
                                                                        <w:top w:val="none" w:sz="0" w:space="0" w:color="auto"/>
                                                                        <w:left w:val="none" w:sz="0" w:space="0" w:color="auto"/>
                                                                        <w:bottom w:val="none" w:sz="0" w:space="0" w:color="auto"/>
                                                                        <w:right w:val="none" w:sz="0" w:space="0" w:color="auto"/>
                                                                      </w:divBdr>
                                                                    </w:div>
                                                                  </w:divsChild>
                                                                </w:div>
                                                                <w:div w:id="1121265727">
                                                                  <w:marLeft w:val="0"/>
                                                                  <w:marRight w:val="0"/>
                                                                  <w:marTop w:val="0"/>
                                                                  <w:marBottom w:val="300"/>
                                                                  <w:divBdr>
                                                                    <w:top w:val="none" w:sz="0" w:space="0" w:color="auto"/>
                                                                    <w:left w:val="none" w:sz="0" w:space="0" w:color="auto"/>
                                                                    <w:bottom w:val="none" w:sz="0" w:space="0" w:color="auto"/>
                                                                    <w:right w:val="none" w:sz="0" w:space="0" w:color="auto"/>
                                                                  </w:divBdr>
                                                                  <w:divsChild>
                                                                    <w:div w:id="1630091413">
                                                                      <w:marLeft w:val="0"/>
                                                                      <w:marRight w:val="0"/>
                                                                      <w:marTop w:val="0"/>
                                                                      <w:marBottom w:val="0"/>
                                                                      <w:divBdr>
                                                                        <w:top w:val="none" w:sz="0" w:space="0" w:color="auto"/>
                                                                        <w:left w:val="none" w:sz="0" w:space="0" w:color="auto"/>
                                                                        <w:bottom w:val="none" w:sz="0" w:space="0" w:color="auto"/>
                                                                        <w:right w:val="none" w:sz="0" w:space="0" w:color="auto"/>
                                                                      </w:divBdr>
                                                                      <w:divsChild>
                                                                        <w:div w:id="152196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40688">
                                                                  <w:marLeft w:val="0"/>
                                                                  <w:marRight w:val="0"/>
                                                                  <w:marTop w:val="0"/>
                                                                  <w:marBottom w:val="300"/>
                                                                  <w:divBdr>
                                                                    <w:top w:val="none" w:sz="0" w:space="0" w:color="auto"/>
                                                                    <w:left w:val="none" w:sz="0" w:space="0" w:color="auto"/>
                                                                    <w:bottom w:val="none" w:sz="0" w:space="0" w:color="auto"/>
                                                                    <w:right w:val="none" w:sz="0" w:space="0" w:color="auto"/>
                                                                  </w:divBdr>
                                                                  <w:divsChild>
                                                                    <w:div w:id="343434322">
                                                                      <w:marLeft w:val="0"/>
                                                                      <w:marRight w:val="0"/>
                                                                      <w:marTop w:val="0"/>
                                                                      <w:marBottom w:val="0"/>
                                                                      <w:divBdr>
                                                                        <w:top w:val="none" w:sz="0" w:space="0" w:color="auto"/>
                                                                        <w:left w:val="none" w:sz="0" w:space="0" w:color="auto"/>
                                                                        <w:bottom w:val="none" w:sz="0" w:space="0" w:color="auto"/>
                                                                        <w:right w:val="none" w:sz="0" w:space="0" w:color="auto"/>
                                                                      </w:divBdr>
                                                                      <w:divsChild>
                                                                        <w:div w:id="211366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647966">
                                                                  <w:marLeft w:val="0"/>
                                                                  <w:marRight w:val="0"/>
                                                                  <w:marTop w:val="0"/>
                                                                  <w:marBottom w:val="300"/>
                                                                  <w:divBdr>
                                                                    <w:top w:val="none" w:sz="0" w:space="0" w:color="auto"/>
                                                                    <w:left w:val="none" w:sz="0" w:space="0" w:color="auto"/>
                                                                    <w:bottom w:val="none" w:sz="0" w:space="0" w:color="auto"/>
                                                                    <w:right w:val="none" w:sz="0" w:space="0" w:color="auto"/>
                                                                  </w:divBdr>
                                                                  <w:divsChild>
                                                                    <w:div w:id="2087342007">
                                                                      <w:marLeft w:val="0"/>
                                                                      <w:marRight w:val="0"/>
                                                                      <w:marTop w:val="0"/>
                                                                      <w:marBottom w:val="0"/>
                                                                      <w:divBdr>
                                                                        <w:top w:val="none" w:sz="0" w:space="0" w:color="auto"/>
                                                                        <w:left w:val="none" w:sz="0" w:space="0" w:color="auto"/>
                                                                        <w:bottom w:val="none" w:sz="0" w:space="0" w:color="auto"/>
                                                                        <w:right w:val="none" w:sz="0" w:space="0" w:color="auto"/>
                                                                      </w:divBdr>
                                                                    </w:div>
                                                                  </w:divsChild>
                                                                </w:div>
                                                                <w:div w:id="1317030220">
                                                                  <w:marLeft w:val="0"/>
                                                                  <w:marRight w:val="0"/>
                                                                  <w:marTop w:val="0"/>
                                                                  <w:marBottom w:val="300"/>
                                                                  <w:divBdr>
                                                                    <w:top w:val="none" w:sz="0" w:space="0" w:color="auto"/>
                                                                    <w:left w:val="none" w:sz="0" w:space="0" w:color="auto"/>
                                                                    <w:bottom w:val="none" w:sz="0" w:space="0" w:color="auto"/>
                                                                    <w:right w:val="none" w:sz="0" w:space="0" w:color="auto"/>
                                                                  </w:divBdr>
                                                                  <w:divsChild>
                                                                    <w:div w:id="102382681">
                                                                      <w:marLeft w:val="0"/>
                                                                      <w:marRight w:val="0"/>
                                                                      <w:marTop w:val="0"/>
                                                                      <w:marBottom w:val="0"/>
                                                                      <w:divBdr>
                                                                        <w:top w:val="none" w:sz="0" w:space="0" w:color="auto"/>
                                                                        <w:left w:val="none" w:sz="0" w:space="0" w:color="auto"/>
                                                                        <w:bottom w:val="none" w:sz="0" w:space="0" w:color="auto"/>
                                                                        <w:right w:val="none" w:sz="0" w:space="0" w:color="auto"/>
                                                                      </w:divBdr>
                                                                    </w:div>
                                                                  </w:divsChild>
                                                                </w:div>
                                                                <w:div w:id="1356733694">
                                                                  <w:marLeft w:val="0"/>
                                                                  <w:marRight w:val="0"/>
                                                                  <w:marTop w:val="0"/>
                                                                  <w:marBottom w:val="300"/>
                                                                  <w:divBdr>
                                                                    <w:top w:val="none" w:sz="0" w:space="0" w:color="auto"/>
                                                                    <w:left w:val="none" w:sz="0" w:space="0" w:color="auto"/>
                                                                    <w:bottom w:val="none" w:sz="0" w:space="0" w:color="auto"/>
                                                                    <w:right w:val="none" w:sz="0" w:space="0" w:color="auto"/>
                                                                  </w:divBdr>
                                                                  <w:divsChild>
                                                                    <w:div w:id="1449468949">
                                                                      <w:marLeft w:val="0"/>
                                                                      <w:marRight w:val="0"/>
                                                                      <w:marTop w:val="0"/>
                                                                      <w:marBottom w:val="0"/>
                                                                      <w:divBdr>
                                                                        <w:top w:val="none" w:sz="0" w:space="0" w:color="auto"/>
                                                                        <w:left w:val="none" w:sz="0" w:space="0" w:color="auto"/>
                                                                        <w:bottom w:val="none" w:sz="0" w:space="0" w:color="auto"/>
                                                                        <w:right w:val="none" w:sz="0" w:space="0" w:color="auto"/>
                                                                      </w:divBdr>
                                                                      <w:divsChild>
                                                                        <w:div w:id="9340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04329">
                                                                  <w:marLeft w:val="0"/>
                                                                  <w:marRight w:val="0"/>
                                                                  <w:marTop w:val="0"/>
                                                                  <w:marBottom w:val="300"/>
                                                                  <w:divBdr>
                                                                    <w:top w:val="none" w:sz="0" w:space="0" w:color="auto"/>
                                                                    <w:left w:val="none" w:sz="0" w:space="0" w:color="auto"/>
                                                                    <w:bottom w:val="none" w:sz="0" w:space="0" w:color="auto"/>
                                                                    <w:right w:val="none" w:sz="0" w:space="0" w:color="auto"/>
                                                                  </w:divBdr>
                                                                  <w:divsChild>
                                                                    <w:div w:id="569271492">
                                                                      <w:marLeft w:val="0"/>
                                                                      <w:marRight w:val="0"/>
                                                                      <w:marTop w:val="0"/>
                                                                      <w:marBottom w:val="0"/>
                                                                      <w:divBdr>
                                                                        <w:top w:val="none" w:sz="0" w:space="0" w:color="auto"/>
                                                                        <w:left w:val="none" w:sz="0" w:space="0" w:color="auto"/>
                                                                        <w:bottom w:val="none" w:sz="0" w:space="0" w:color="auto"/>
                                                                        <w:right w:val="none" w:sz="0" w:space="0" w:color="auto"/>
                                                                      </w:divBdr>
                                                                      <w:divsChild>
                                                                        <w:div w:id="768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57909">
                                                                  <w:marLeft w:val="0"/>
                                                                  <w:marRight w:val="0"/>
                                                                  <w:marTop w:val="0"/>
                                                                  <w:marBottom w:val="300"/>
                                                                  <w:divBdr>
                                                                    <w:top w:val="none" w:sz="0" w:space="0" w:color="auto"/>
                                                                    <w:left w:val="none" w:sz="0" w:space="0" w:color="auto"/>
                                                                    <w:bottom w:val="none" w:sz="0" w:space="0" w:color="auto"/>
                                                                    <w:right w:val="none" w:sz="0" w:space="0" w:color="auto"/>
                                                                  </w:divBdr>
                                                                  <w:divsChild>
                                                                    <w:div w:id="1035083617">
                                                                      <w:marLeft w:val="0"/>
                                                                      <w:marRight w:val="0"/>
                                                                      <w:marTop w:val="0"/>
                                                                      <w:marBottom w:val="0"/>
                                                                      <w:divBdr>
                                                                        <w:top w:val="none" w:sz="0" w:space="0" w:color="auto"/>
                                                                        <w:left w:val="none" w:sz="0" w:space="0" w:color="auto"/>
                                                                        <w:bottom w:val="none" w:sz="0" w:space="0" w:color="auto"/>
                                                                        <w:right w:val="none" w:sz="0" w:space="0" w:color="auto"/>
                                                                      </w:divBdr>
                                                                      <w:divsChild>
                                                                        <w:div w:id="166870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888781">
                                                                  <w:marLeft w:val="0"/>
                                                                  <w:marRight w:val="0"/>
                                                                  <w:marTop w:val="0"/>
                                                                  <w:marBottom w:val="300"/>
                                                                  <w:divBdr>
                                                                    <w:top w:val="none" w:sz="0" w:space="0" w:color="auto"/>
                                                                    <w:left w:val="none" w:sz="0" w:space="0" w:color="auto"/>
                                                                    <w:bottom w:val="none" w:sz="0" w:space="0" w:color="auto"/>
                                                                    <w:right w:val="none" w:sz="0" w:space="0" w:color="auto"/>
                                                                  </w:divBdr>
                                                                  <w:divsChild>
                                                                    <w:div w:id="862672247">
                                                                      <w:marLeft w:val="0"/>
                                                                      <w:marRight w:val="0"/>
                                                                      <w:marTop w:val="0"/>
                                                                      <w:marBottom w:val="0"/>
                                                                      <w:divBdr>
                                                                        <w:top w:val="none" w:sz="0" w:space="0" w:color="auto"/>
                                                                        <w:left w:val="none" w:sz="0" w:space="0" w:color="auto"/>
                                                                        <w:bottom w:val="none" w:sz="0" w:space="0" w:color="auto"/>
                                                                        <w:right w:val="none" w:sz="0" w:space="0" w:color="auto"/>
                                                                      </w:divBdr>
                                                                      <w:divsChild>
                                                                        <w:div w:id="6809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28007">
                                                                  <w:marLeft w:val="0"/>
                                                                  <w:marRight w:val="0"/>
                                                                  <w:marTop w:val="0"/>
                                                                  <w:marBottom w:val="300"/>
                                                                  <w:divBdr>
                                                                    <w:top w:val="none" w:sz="0" w:space="0" w:color="auto"/>
                                                                    <w:left w:val="none" w:sz="0" w:space="0" w:color="auto"/>
                                                                    <w:bottom w:val="none" w:sz="0" w:space="0" w:color="auto"/>
                                                                    <w:right w:val="none" w:sz="0" w:space="0" w:color="auto"/>
                                                                  </w:divBdr>
                                                                  <w:divsChild>
                                                                    <w:div w:id="1670713411">
                                                                      <w:marLeft w:val="0"/>
                                                                      <w:marRight w:val="0"/>
                                                                      <w:marTop w:val="0"/>
                                                                      <w:marBottom w:val="0"/>
                                                                      <w:divBdr>
                                                                        <w:top w:val="none" w:sz="0" w:space="0" w:color="auto"/>
                                                                        <w:left w:val="none" w:sz="0" w:space="0" w:color="auto"/>
                                                                        <w:bottom w:val="none" w:sz="0" w:space="0" w:color="auto"/>
                                                                        <w:right w:val="none" w:sz="0" w:space="0" w:color="auto"/>
                                                                      </w:divBdr>
                                                                      <w:divsChild>
                                                                        <w:div w:id="53281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841445">
                                                                  <w:marLeft w:val="0"/>
                                                                  <w:marRight w:val="0"/>
                                                                  <w:marTop w:val="0"/>
                                                                  <w:marBottom w:val="300"/>
                                                                  <w:divBdr>
                                                                    <w:top w:val="none" w:sz="0" w:space="0" w:color="auto"/>
                                                                    <w:left w:val="none" w:sz="0" w:space="0" w:color="auto"/>
                                                                    <w:bottom w:val="none" w:sz="0" w:space="0" w:color="auto"/>
                                                                    <w:right w:val="none" w:sz="0" w:space="0" w:color="auto"/>
                                                                  </w:divBdr>
                                                                  <w:divsChild>
                                                                    <w:div w:id="1673071262">
                                                                      <w:marLeft w:val="0"/>
                                                                      <w:marRight w:val="0"/>
                                                                      <w:marTop w:val="0"/>
                                                                      <w:marBottom w:val="0"/>
                                                                      <w:divBdr>
                                                                        <w:top w:val="none" w:sz="0" w:space="0" w:color="auto"/>
                                                                        <w:left w:val="none" w:sz="0" w:space="0" w:color="auto"/>
                                                                        <w:bottom w:val="none" w:sz="0" w:space="0" w:color="auto"/>
                                                                        <w:right w:val="none" w:sz="0" w:space="0" w:color="auto"/>
                                                                      </w:divBdr>
                                                                    </w:div>
                                                                  </w:divsChild>
                                                                </w:div>
                                                                <w:div w:id="1661739419">
                                                                  <w:marLeft w:val="0"/>
                                                                  <w:marRight w:val="0"/>
                                                                  <w:marTop w:val="0"/>
                                                                  <w:marBottom w:val="300"/>
                                                                  <w:divBdr>
                                                                    <w:top w:val="none" w:sz="0" w:space="0" w:color="auto"/>
                                                                    <w:left w:val="none" w:sz="0" w:space="0" w:color="auto"/>
                                                                    <w:bottom w:val="none" w:sz="0" w:space="0" w:color="auto"/>
                                                                    <w:right w:val="none" w:sz="0" w:space="0" w:color="auto"/>
                                                                  </w:divBdr>
                                                                  <w:divsChild>
                                                                    <w:div w:id="200166788">
                                                                      <w:marLeft w:val="0"/>
                                                                      <w:marRight w:val="0"/>
                                                                      <w:marTop w:val="0"/>
                                                                      <w:marBottom w:val="0"/>
                                                                      <w:divBdr>
                                                                        <w:top w:val="none" w:sz="0" w:space="0" w:color="auto"/>
                                                                        <w:left w:val="none" w:sz="0" w:space="0" w:color="auto"/>
                                                                        <w:bottom w:val="none" w:sz="0" w:space="0" w:color="auto"/>
                                                                        <w:right w:val="none" w:sz="0" w:space="0" w:color="auto"/>
                                                                      </w:divBdr>
                                                                      <w:divsChild>
                                                                        <w:div w:id="52232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7065">
                                                                  <w:marLeft w:val="0"/>
                                                                  <w:marRight w:val="0"/>
                                                                  <w:marTop w:val="0"/>
                                                                  <w:marBottom w:val="300"/>
                                                                  <w:divBdr>
                                                                    <w:top w:val="none" w:sz="0" w:space="0" w:color="auto"/>
                                                                    <w:left w:val="none" w:sz="0" w:space="0" w:color="auto"/>
                                                                    <w:bottom w:val="none" w:sz="0" w:space="0" w:color="auto"/>
                                                                    <w:right w:val="none" w:sz="0" w:space="0" w:color="auto"/>
                                                                  </w:divBdr>
                                                                  <w:divsChild>
                                                                    <w:div w:id="698044361">
                                                                      <w:marLeft w:val="0"/>
                                                                      <w:marRight w:val="0"/>
                                                                      <w:marTop w:val="0"/>
                                                                      <w:marBottom w:val="0"/>
                                                                      <w:divBdr>
                                                                        <w:top w:val="none" w:sz="0" w:space="0" w:color="auto"/>
                                                                        <w:left w:val="none" w:sz="0" w:space="0" w:color="auto"/>
                                                                        <w:bottom w:val="none" w:sz="0" w:space="0" w:color="auto"/>
                                                                        <w:right w:val="none" w:sz="0" w:space="0" w:color="auto"/>
                                                                      </w:divBdr>
                                                                      <w:divsChild>
                                                                        <w:div w:id="797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986384">
                                                                  <w:marLeft w:val="0"/>
                                                                  <w:marRight w:val="0"/>
                                                                  <w:marTop w:val="0"/>
                                                                  <w:marBottom w:val="300"/>
                                                                  <w:divBdr>
                                                                    <w:top w:val="none" w:sz="0" w:space="0" w:color="auto"/>
                                                                    <w:left w:val="none" w:sz="0" w:space="0" w:color="auto"/>
                                                                    <w:bottom w:val="none" w:sz="0" w:space="0" w:color="auto"/>
                                                                    <w:right w:val="none" w:sz="0" w:space="0" w:color="auto"/>
                                                                  </w:divBdr>
                                                                  <w:divsChild>
                                                                    <w:div w:id="1720325207">
                                                                      <w:marLeft w:val="0"/>
                                                                      <w:marRight w:val="0"/>
                                                                      <w:marTop w:val="0"/>
                                                                      <w:marBottom w:val="0"/>
                                                                      <w:divBdr>
                                                                        <w:top w:val="none" w:sz="0" w:space="0" w:color="auto"/>
                                                                        <w:left w:val="none" w:sz="0" w:space="0" w:color="auto"/>
                                                                        <w:bottom w:val="none" w:sz="0" w:space="0" w:color="auto"/>
                                                                        <w:right w:val="none" w:sz="0" w:space="0" w:color="auto"/>
                                                                      </w:divBdr>
                                                                      <w:divsChild>
                                                                        <w:div w:id="2605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38723">
                                                                  <w:marLeft w:val="0"/>
                                                                  <w:marRight w:val="0"/>
                                                                  <w:marTop w:val="0"/>
                                                                  <w:marBottom w:val="300"/>
                                                                  <w:divBdr>
                                                                    <w:top w:val="none" w:sz="0" w:space="0" w:color="auto"/>
                                                                    <w:left w:val="none" w:sz="0" w:space="0" w:color="auto"/>
                                                                    <w:bottom w:val="none" w:sz="0" w:space="0" w:color="auto"/>
                                                                    <w:right w:val="none" w:sz="0" w:space="0" w:color="auto"/>
                                                                  </w:divBdr>
                                                                  <w:divsChild>
                                                                    <w:div w:id="887650649">
                                                                      <w:marLeft w:val="0"/>
                                                                      <w:marRight w:val="0"/>
                                                                      <w:marTop w:val="0"/>
                                                                      <w:marBottom w:val="0"/>
                                                                      <w:divBdr>
                                                                        <w:top w:val="none" w:sz="0" w:space="0" w:color="auto"/>
                                                                        <w:left w:val="none" w:sz="0" w:space="0" w:color="auto"/>
                                                                        <w:bottom w:val="none" w:sz="0" w:space="0" w:color="auto"/>
                                                                        <w:right w:val="none" w:sz="0" w:space="0" w:color="auto"/>
                                                                      </w:divBdr>
                                                                      <w:divsChild>
                                                                        <w:div w:id="17284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61144">
                                                                  <w:marLeft w:val="0"/>
                                                                  <w:marRight w:val="0"/>
                                                                  <w:marTop w:val="0"/>
                                                                  <w:marBottom w:val="300"/>
                                                                  <w:divBdr>
                                                                    <w:top w:val="none" w:sz="0" w:space="0" w:color="auto"/>
                                                                    <w:left w:val="none" w:sz="0" w:space="0" w:color="auto"/>
                                                                    <w:bottom w:val="none" w:sz="0" w:space="0" w:color="auto"/>
                                                                    <w:right w:val="none" w:sz="0" w:space="0" w:color="auto"/>
                                                                  </w:divBdr>
                                                                  <w:divsChild>
                                                                    <w:div w:id="1681812250">
                                                                      <w:marLeft w:val="0"/>
                                                                      <w:marRight w:val="0"/>
                                                                      <w:marTop w:val="0"/>
                                                                      <w:marBottom w:val="0"/>
                                                                      <w:divBdr>
                                                                        <w:top w:val="none" w:sz="0" w:space="0" w:color="auto"/>
                                                                        <w:left w:val="none" w:sz="0" w:space="0" w:color="auto"/>
                                                                        <w:bottom w:val="none" w:sz="0" w:space="0" w:color="auto"/>
                                                                        <w:right w:val="none" w:sz="0" w:space="0" w:color="auto"/>
                                                                      </w:divBdr>
                                                                    </w:div>
                                                                  </w:divsChild>
                                                                </w:div>
                                                                <w:div w:id="1949660596">
                                                                  <w:marLeft w:val="0"/>
                                                                  <w:marRight w:val="0"/>
                                                                  <w:marTop w:val="0"/>
                                                                  <w:marBottom w:val="300"/>
                                                                  <w:divBdr>
                                                                    <w:top w:val="none" w:sz="0" w:space="0" w:color="auto"/>
                                                                    <w:left w:val="none" w:sz="0" w:space="0" w:color="auto"/>
                                                                    <w:bottom w:val="none" w:sz="0" w:space="0" w:color="auto"/>
                                                                    <w:right w:val="none" w:sz="0" w:space="0" w:color="auto"/>
                                                                  </w:divBdr>
                                                                  <w:divsChild>
                                                                    <w:div w:id="1743411159">
                                                                      <w:marLeft w:val="0"/>
                                                                      <w:marRight w:val="0"/>
                                                                      <w:marTop w:val="0"/>
                                                                      <w:marBottom w:val="0"/>
                                                                      <w:divBdr>
                                                                        <w:top w:val="none" w:sz="0" w:space="0" w:color="auto"/>
                                                                        <w:left w:val="none" w:sz="0" w:space="0" w:color="auto"/>
                                                                        <w:bottom w:val="none" w:sz="0" w:space="0" w:color="auto"/>
                                                                        <w:right w:val="none" w:sz="0" w:space="0" w:color="auto"/>
                                                                      </w:divBdr>
                                                                      <w:divsChild>
                                                                        <w:div w:id="178665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22198">
                                                                  <w:marLeft w:val="0"/>
                                                                  <w:marRight w:val="0"/>
                                                                  <w:marTop w:val="0"/>
                                                                  <w:marBottom w:val="300"/>
                                                                  <w:divBdr>
                                                                    <w:top w:val="none" w:sz="0" w:space="0" w:color="auto"/>
                                                                    <w:left w:val="none" w:sz="0" w:space="0" w:color="auto"/>
                                                                    <w:bottom w:val="none" w:sz="0" w:space="0" w:color="auto"/>
                                                                    <w:right w:val="none" w:sz="0" w:space="0" w:color="auto"/>
                                                                  </w:divBdr>
                                                                  <w:divsChild>
                                                                    <w:div w:id="71201890">
                                                                      <w:marLeft w:val="0"/>
                                                                      <w:marRight w:val="0"/>
                                                                      <w:marTop w:val="0"/>
                                                                      <w:marBottom w:val="0"/>
                                                                      <w:divBdr>
                                                                        <w:top w:val="none" w:sz="0" w:space="0" w:color="auto"/>
                                                                        <w:left w:val="none" w:sz="0" w:space="0" w:color="auto"/>
                                                                        <w:bottom w:val="none" w:sz="0" w:space="0" w:color="auto"/>
                                                                        <w:right w:val="none" w:sz="0" w:space="0" w:color="auto"/>
                                                                      </w:divBdr>
                                                                    </w:div>
                                                                  </w:divsChild>
                                                                </w:div>
                                                                <w:div w:id="2062438743">
                                                                  <w:marLeft w:val="0"/>
                                                                  <w:marRight w:val="0"/>
                                                                  <w:marTop w:val="0"/>
                                                                  <w:marBottom w:val="300"/>
                                                                  <w:divBdr>
                                                                    <w:top w:val="none" w:sz="0" w:space="0" w:color="auto"/>
                                                                    <w:left w:val="none" w:sz="0" w:space="0" w:color="auto"/>
                                                                    <w:bottom w:val="none" w:sz="0" w:space="0" w:color="auto"/>
                                                                    <w:right w:val="none" w:sz="0" w:space="0" w:color="auto"/>
                                                                  </w:divBdr>
                                                                  <w:divsChild>
                                                                    <w:div w:id="115711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5735715">
                              <w:marLeft w:val="-150"/>
                              <w:marRight w:val="-150"/>
                              <w:marTop w:val="0"/>
                              <w:marBottom w:val="0"/>
                              <w:divBdr>
                                <w:top w:val="none" w:sz="0" w:space="0" w:color="auto"/>
                                <w:left w:val="none" w:sz="0" w:space="0" w:color="auto"/>
                                <w:bottom w:val="none" w:sz="0" w:space="0" w:color="auto"/>
                                <w:right w:val="none" w:sz="0" w:space="0" w:color="auto"/>
                              </w:divBdr>
                            </w:div>
                            <w:div w:id="1938830287">
                              <w:marLeft w:val="0"/>
                              <w:marRight w:val="0"/>
                              <w:marTop w:val="0"/>
                              <w:marBottom w:val="0"/>
                              <w:divBdr>
                                <w:top w:val="none" w:sz="0" w:space="0" w:color="auto"/>
                                <w:left w:val="none" w:sz="0" w:space="0" w:color="auto"/>
                                <w:bottom w:val="none" w:sz="0" w:space="0" w:color="auto"/>
                                <w:right w:val="none" w:sz="0" w:space="0" w:color="auto"/>
                              </w:divBdr>
                              <w:divsChild>
                                <w:div w:id="1643775997">
                                  <w:marLeft w:val="0"/>
                                  <w:marRight w:val="0"/>
                                  <w:marTop w:val="0"/>
                                  <w:marBottom w:val="0"/>
                                  <w:divBdr>
                                    <w:top w:val="none" w:sz="0" w:space="0" w:color="auto"/>
                                    <w:left w:val="none" w:sz="0" w:space="0" w:color="auto"/>
                                    <w:bottom w:val="none" w:sz="0" w:space="0" w:color="auto"/>
                                    <w:right w:val="none" w:sz="0" w:space="0" w:color="auto"/>
                                  </w:divBdr>
                                  <w:divsChild>
                                    <w:div w:id="1156383546">
                                      <w:marLeft w:val="0"/>
                                      <w:marRight w:val="0"/>
                                      <w:marTop w:val="0"/>
                                      <w:marBottom w:val="0"/>
                                      <w:divBdr>
                                        <w:top w:val="none" w:sz="0" w:space="0" w:color="auto"/>
                                        <w:left w:val="none" w:sz="0" w:space="0" w:color="auto"/>
                                        <w:bottom w:val="none" w:sz="0" w:space="0" w:color="auto"/>
                                        <w:right w:val="none" w:sz="0" w:space="0" w:color="auto"/>
                                      </w:divBdr>
                                    </w:div>
                                  </w:divsChild>
                                </w:div>
                                <w:div w:id="175662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92802">
                  <w:marLeft w:val="0"/>
                  <w:marRight w:val="0"/>
                  <w:marTop w:val="150"/>
                  <w:marBottom w:val="0"/>
                  <w:divBdr>
                    <w:top w:val="none" w:sz="0" w:space="0" w:color="auto"/>
                    <w:left w:val="none" w:sz="0" w:space="0" w:color="auto"/>
                    <w:bottom w:val="none" w:sz="0" w:space="0" w:color="auto"/>
                    <w:right w:val="none" w:sz="0" w:space="0" w:color="auto"/>
                  </w:divBdr>
                </w:div>
                <w:div w:id="1412660938">
                  <w:marLeft w:val="0"/>
                  <w:marRight w:val="0"/>
                  <w:marTop w:val="0"/>
                  <w:marBottom w:val="0"/>
                  <w:divBdr>
                    <w:top w:val="none" w:sz="0" w:space="0" w:color="auto"/>
                    <w:left w:val="none" w:sz="0" w:space="0" w:color="auto"/>
                    <w:bottom w:val="none" w:sz="0" w:space="0" w:color="auto"/>
                    <w:right w:val="none" w:sz="0" w:space="0" w:color="auto"/>
                  </w:divBdr>
                  <w:divsChild>
                    <w:div w:id="2118988592">
                      <w:marLeft w:val="0"/>
                      <w:marRight w:val="0"/>
                      <w:marTop w:val="0"/>
                      <w:marBottom w:val="0"/>
                      <w:divBdr>
                        <w:top w:val="none" w:sz="0" w:space="0" w:color="auto"/>
                        <w:left w:val="none" w:sz="0" w:space="0" w:color="auto"/>
                        <w:bottom w:val="none" w:sz="0" w:space="0" w:color="auto"/>
                        <w:right w:val="none" w:sz="0" w:space="0" w:color="auto"/>
                      </w:divBdr>
                      <w:divsChild>
                        <w:div w:id="1324312686">
                          <w:marLeft w:val="0"/>
                          <w:marRight w:val="0"/>
                          <w:marTop w:val="0"/>
                          <w:marBottom w:val="0"/>
                          <w:divBdr>
                            <w:top w:val="none" w:sz="0" w:space="0" w:color="auto"/>
                            <w:left w:val="none" w:sz="0" w:space="0" w:color="auto"/>
                            <w:bottom w:val="none" w:sz="0" w:space="0" w:color="auto"/>
                            <w:right w:val="none" w:sz="0" w:space="0" w:color="auto"/>
                          </w:divBdr>
                          <w:divsChild>
                            <w:div w:id="7127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908295">
      <w:bodyDiv w:val="1"/>
      <w:marLeft w:val="0"/>
      <w:marRight w:val="0"/>
      <w:marTop w:val="0"/>
      <w:marBottom w:val="0"/>
      <w:divBdr>
        <w:top w:val="none" w:sz="0" w:space="0" w:color="auto"/>
        <w:left w:val="none" w:sz="0" w:space="0" w:color="auto"/>
        <w:bottom w:val="none" w:sz="0" w:space="0" w:color="auto"/>
        <w:right w:val="none" w:sz="0" w:space="0" w:color="auto"/>
      </w:divBdr>
    </w:div>
    <w:div w:id="1476682914">
      <w:bodyDiv w:val="1"/>
      <w:marLeft w:val="0"/>
      <w:marRight w:val="0"/>
      <w:marTop w:val="0"/>
      <w:marBottom w:val="0"/>
      <w:divBdr>
        <w:top w:val="none" w:sz="0" w:space="0" w:color="auto"/>
        <w:left w:val="none" w:sz="0" w:space="0" w:color="auto"/>
        <w:bottom w:val="none" w:sz="0" w:space="0" w:color="auto"/>
        <w:right w:val="none" w:sz="0" w:space="0" w:color="auto"/>
      </w:divBdr>
    </w:div>
    <w:div w:id="1486312691">
      <w:bodyDiv w:val="1"/>
      <w:marLeft w:val="0"/>
      <w:marRight w:val="0"/>
      <w:marTop w:val="0"/>
      <w:marBottom w:val="0"/>
      <w:divBdr>
        <w:top w:val="none" w:sz="0" w:space="0" w:color="auto"/>
        <w:left w:val="none" w:sz="0" w:space="0" w:color="auto"/>
        <w:bottom w:val="none" w:sz="0" w:space="0" w:color="auto"/>
        <w:right w:val="none" w:sz="0" w:space="0" w:color="auto"/>
      </w:divBdr>
    </w:div>
    <w:div w:id="1495998966">
      <w:bodyDiv w:val="1"/>
      <w:marLeft w:val="0"/>
      <w:marRight w:val="0"/>
      <w:marTop w:val="0"/>
      <w:marBottom w:val="0"/>
      <w:divBdr>
        <w:top w:val="none" w:sz="0" w:space="0" w:color="auto"/>
        <w:left w:val="none" w:sz="0" w:space="0" w:color="auto"/>
        <w:bottom w:val="none" w:sz="0" w:space="0" w:color="auto"/>
        <w:right w:val="none" w:sz="0" w:space="0" w:color="auto"/>
      </w:divBdr>
    </w:div>
    <w:div w:id="1517883990">
      <w:bodyDiv w:val="1"/>
      <w:marLeft w:val="0"/>
      <w:marRight w:val="0"/>
      <w:marTop w:val="0"/>
      <w:marBottom w:val="0"/>
      <w:divBdr>
        <w:top w:val="none" w:sz="0" w:space="0" w:color="auto"/>
        <w:left w:val="none" w:sz="0" w:space="0" w:color="auto"/>
        <w:bottom w:val="none" w:sz="0" w:space="0" w:color="auto"/>
        <w:right w:val="none" w:sz="0" w:space="0" w:color="auto"/>
      </w:divBdr>
    </w:div>
    <w:div w:id="1530021930">
      <w:bodyDiv w:val="1"/>
      <w:marLeft w:val="0"/>
      <w:marRight w:val="0"/>
      <w:marTop w:val="0"/>
      <w:marBottom w:val="0"/>
      <w:divBdr>
        <w:top w:val="none" w:sz="0" w:space="0" w:color="auto"/>
        <w:left w:val="none" w:sz="0" w:space="0" w:color="auto"/>
        <w:bottom w:val="none" w:sz="0" w:space="0" w:color="auto"/>
        <w:right w:val="none" w:sz="0" w:space="0" w:color="auto"/>
      </w:divBdr>
    </w:div>
    <w:div w:id="1531528401">
      <w:bodyDiv w:val="1"/>
      <w:marLeft w:val="0"/>
      <w:marRight w:val="0"/>
      <w:marTop w:val="0"/>
      <w:marBottom w:val="0"/>
      <w:divBdr>
        <w:top w:val="none" w:sz="0" w:space="0" w:color="auto"/>
        <w:left w:val="none" w:sz="0" w:space="0" w:color="auto"/>
        <w:bottom w:val="none" w:sz="0" w:space="0" w:color="auto"/>
        <w:right w:val="none" w:sz="0" w:space="0" w:color="auto"/>
      </w:divBdr>
    </w:div>
    <w:div w:id="1532180964">
      <w:bodyDiv w:val="1"/>
      <w:marLeft w:val="0"/>
      <w:marRight w:val="0"/>
      <w:marTop w:val="0"/>
      <w:marBottom w:val="0"/>
      <w:divBdr>
        <w:top w:val="none" w:sz="0" w:space="0" w:color="auto"/>
        <w:left w:val="none" w:sz="0" w:space="0" w:color="auto"/>
        <w:bottom w:val="none" w:sz="0" w:space="0" w:color="auto"/>
        <w:right w:val="none" w:sz="0" w:space="0" w:color="auto"/>
      </w:divBdr>
      <w:divsChild>
        <w:div w:id="892501231">
          <w:marLeft w:val="0"/>
          <w:marRight w:val="0"/>
          <w:marTop w:val="0"/>
          <w:marBottom w:val="0"/>
          <w:divBdr>
            <w:top w:val="none" w:sz="0" w:space="0" w:color="auto"/>
            <w:left w:val="none" w:sz="0" w:space="0" w:color="auto"/>
            <w:bottom w:val="none" w:sz="0" w:space="0" w:color="auto"/>
            <w:right w:val="none" w:sz="0" w:space="0" w:color="auto"/>
          </w:divBdr>
          <w:divsChild>
            <w:div w:id="28847215">
              <w:marLeft w:val="0"/>
              <w:marRight w:val="0"/>
              <w:marTop w:val="0"/>
              <w:marBottom w:val="600"/>
              <w:divBdr>
                <w:top w:val="none" w:sz="0" w:space="0" w:color="auto"/>
                <w:left w:val="none" w:sz="0" w:space="0" w:color="auto"/>
                <w:bottom w:val="single" w:sz="6" w:space="0" w:color="DCDBDB"/>
                <w:right w:val="none" w:sz="0" w:space="0" w:color="auto"/>
              </w:divBdr>
              <w:divsChild>
                <w:div w:id="789083614">
                  <w:marLeft w:val="0"/>
                  <w:marRight w:val="0"/>
                  <w:marTop w:val="0"/>
                  <w:marBottom w:val="450"/>
                  <w:divBdr>
                    <w:top w:val="none" w:sz="0" w:space="0" w:color="auto"/>
                    <w:left w:val="none" w:sz="0" w:space="0" w:color="auto"/>
                    <w:bottom w:val="none" w:sz="0" w:space="0" w:color="auto"/>
                    <w:right w:val="none" w:sz="0" w:space="0" w:color="auto"/>
                  </w:divBdr>
                  <w:divsChild>
                    <w:div w:id="862472975">
                      <w:marLeft w:val="750"/>
                      <w:marRight w:val="0"/>
                      <w:marTop w:val="0"/>
                      <w:marBottom w:val="0"/>
                      <w:divBdr>
                        <w:top w:val="none" w:sz="0" w:space="0" w:color="auto"/>
                        <w:left w:val="none" w:sz="0" w:space="0" w:color="auto"/>
                        <w:bottom w:val="none" w:sz="0" w:space="0" w:color="auto"/>
                        <w:right w:val="none" w:sz="0" w:space="0" w:color="auto"/>
                      </w:divBdr>
                    </w:div>
                  </w:divsChild>
                </w:div>
                <w:div w:id="1673793745">
                  <w:marLeft w:val="0"/>
                  <w:marRight w:val="0"/>
                  <w:marTop w:val="0"/>
                  <w:marBottom w:val="450"/>
                  <w:divBdr>
                    <w:top w:val="none" w:sz="0" w:space="0" w:color="auto"/>
                    <w:left w:val="none" w:sz="0" w:space="0" w:color="auto"/>
                    <w:bottom w:val="none" w:sz="0" w:space="0" w:color="auto"/>
                    <w:right w:val="none" w:sz="0" w:space="0" w:color="auto"/>
                  </w:divBdr>
                  <w:divsChild>
                    <w:div w:id="17744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86280">
              <w:marLeft w:val="0"/>
              <w:marRight w:val="0"/>
              <w:marTop w:val="0"/>
              <w:marBottom w:val="0"/>
              <w:divBdr>
                <w:top w:val="none" w:sz="0" w:space="0" w:color="auto"/>
                <w:left w:val="none" w:sz="0" w:space="0" w:color="auto"/>
                <w:bottom w:val="none" w:sz="0" w:space="0" w:color="auto"/>
                <w:right w:val="none" w:sz="0" w:space="0" w:color="auto"/>
              </w:divBdr>
              <w:divsChild>
                <w:div w:id="23483736">
                  <w:marLeft w:val="0"/>
                  <w:marRight w:val="0"/>
                  <w:marTop w:val="0"/>
                  <w:marBottom w:val="0"/>
                  <w:divBdr>
                    <w:top w:val="none" w:sz="0" w:space="0" w:color="auto"/>
                    <w:left w:val="none" w:sz="0" w:space="0" w:color="auto"/>
                    <w:bottom w:val="none" w:sz="0" w:space="0" w:color="auto"/>
                    <w:right w:val="none" w:sz="0" w:space="0" w:color="auto"/>
                  </w:divBdr>
                  <w:divsChild>
                    <w:div w:id="1945115837">
                      <w:marLeft w:val="0"/>
                      <w:marRight w:val="0"/>
                      <w:marTop w:val="0"/>
                      <w:marBottom w:val="0"/>
                      <w:divBdr>
                        <w:top w:val="none" w:sz="0" w:space="0" w:color="auto"/>
                        <w:left w:val="none" w:sz="0" w:space="0" w:color="auto"/>
                        <w:bottom w:val="none" w:sz="0" w:space="0" w:color="auto"/>
                        <w:right w:val="none" w:sz="0" w:space="0" w:color="auto"/>
                      </w:divBdr>
                    </w:div>
                  </w:divsChild>
                </w:div>
                <w:div w:id="255283560">
                  <w:marLeft w:val="0"/>
                  <w:marRight w:val="0"/>
                  <w:marTop w:val="0"/>
                  <w:marBottom w:val="0"/>
                  <w:divBdr>
                    <w:top w:val="none" w:sz="0" w:space="0" w:color="auto"/>
                    <w:left w:val="none" w:sz="0" w:space="0" w:color="auto"/>
                    <w:bottom w:val="none" w:sz="0" w:space="0" w:color="auto"/>
                    <w:right w:val="none" w:sz="0" w:space="0" w:color="auto"/>
                  </w:divBdr>
                  <w:divsChild>
                    <w:div w:id="1339692911">
                      <w:marLeft w:val="0"/>
                      <w:marRight w:val="0"/>
                      <w:marTop w:val="0"/>
                      <w:marBottom w:val="0"/>
                      <w:divBdr>
                        <w:top w:val="none" w:sz="0" w:space="0" w:color="auto"/>
                        <w:left w:val="none" w:sz="0" w:space="0" w:color="auto"/>
                        <w:bottom w:val="none" w:sz="0" w:space="0" w:color="auto"/>
                        <w:right w:val="none" w:sz="0" w:space="0" w:color="auto"/>
                      </w:divBdr>
                    </w:div>
                  </w:divsChild>
                </w:div>
                <w:div w:id="317225307">
                  <w:marLeft w:val="0"/>
                  <w:marRight w:val="0"/>
                  <w:marTop w:val="0"/>
                  <w:marBottom w:val="0"/>
                  <w:divBdr>
                    <w:top w:val="none" w:sz="0" w:space="0" w:color="auto"/>
                    <w:left w:val="none" w:sz="0" w:space="0" w:color="auto"/>
                    <w:bottom w:val="none" w:sz="0" w:space="0" w:color="auto"/>
                    <w:right w:val="none" w:sz="0" w:space="0" w:color="auto"/>
                  </w:divBdr>
                  <w:divsChild>
                    <w:div w:id="629827566">
                      <w:marLeft w:val="0"/>
                      <w:marRight w:val="0"/>
                      <w:marTop w:val="0"/>
                      <w:marBottom w:val="0"/>
                      <w:divBdr>
                        <w:top w:val="none" w:sz="0" w:space="0" w:color="auto"/>
                        <w:left w:val="none" w:sz="0" w:space="0" w:color="auto"/>
                        <w:bottom w:val="none" w:sz="0" w:space="0" w:color="auto"/>
                        <w:right w:val="none" w:sz="0" w:space="0" w:color="auto"/>
                      </w:divBdr>
                    </w:div>
                  </w:divsChild>
                </w:div>
                <w:div w:id="908072442">
                  <w:marLeft w:val="0"/>
                  <w:marRight w:val="0"/>
                  <w:marTop w:val="0"/>
                  <w:marBottom w:val="0"/>
                  <w:divBdr>
                    <w:top w:val="none" w:sz="0" w:space="0" w:color="auto"/>
                    <w:left w:val="none" w:sz="0" w:space="0" w:color="auto"/>
                    <w:bottom w:val="none" w:sz="0" w:space="0" w:color="auto"/>
                    <w:right w:val="none" w:sz="0" w:space="0" w:color="auto"/>
                  </w:divBdr>
                  <w:divsChild>
                    <w:div w:id="260376237">
                      <w:marLeft w:val="0"/>
                      <w:marRight w:val="0"/>
                      <w:marTop w:val="0"/>
                      <w:marBottom w:val="0"/>
                      <w:divBdr>
                        <w:top w:val="none" w:sz="0" w:space="0" w:color="auto"/>
                        <w:left w:val="none" w:sz="0" w:space="0" w:color="auto"/>
                        <w:bottom w:val="none" w:sz="0" w:space="0" w:color="auto"/>
                        <w:right w:val="none" w:sz="0" w:space="0" w:color="auto"/>
                      </w:divBdr>
                    </w:div>
                  </w:divsChild>
                </w:div>
                <w:div w:id="1192494855">
                  <w:marLeft w:val="0"/>
                  <w:marRight w:val="0"/>
                  <w:marTop w:val="0"/>
                  <w:marBottom w:val="0"/>
                  <w:divBdr>
                    <w:top w:val="none" w:sz="0" w:space="0" w:color="auto"/>
                    <w:left w:val="none" w:sz="0" w:space="0" w:color="auto"/>
                    <w:bottom w:val="none" w:sz="0" w:space="0" w:color="auto"/>
                    <w:right w:val="none" w:sz="0" w:space="0" w:color="auto"/>
                  </w:divBdr>
                  <w:divsChild>
                    <w:div w:id="918976592">
                      <w:marLeft w:val="0"/>
                      <w:marRight w:val="0"/>
                      <w:marTop w:val="225"/>
                      <w:marBottom w:val="0"/>
                      <w:divBdr>
                        <w:top w:val="none" w:sz="0" w:space="0" w:color="auto"/>
                        <w:left w:val="none" w:sz="0" w:space="0" w:color="auto"/>
                        <w:bottom w:val="none" w:sz="0" w:space="0" w:color="auto"/>
                        <w:right w:val="none" w:sz="0" w:space="0" w:color="auto"/>
                      </w:divBdr>
                    </w:div>
                  </w:divsChild>
                </w:div>
                <w:div w:id="1309437206">
                  <w:marLeft w:val="0"/>
                  <w:marRight w:val="0"/>
                  <w:marTop w:val="0"/>
                  <w:marBottom w:val="0"/>
                  <w:divBdr>
                    <w:top w:val="none" w:sz="0" w:space="0" w:color="auto"/>
                    <w:left w:val="none" w:sz="0" w:space="0" w:color="auto"/>
                    <w:bottom w:val="none" w:sz="0" w:space="0" w:color="auto"/>
                    <w:right w:val="none" w:sz="0" w:space="0" w:color="auto"/>
                  </w:divBdr>
                  <w:divsChild>
                    <w:div w:id="649595400">
                      <w:marLeft w:val="0"/>
                      <w:marRight w:val="0"/>
                      <w:marTop w:val="0"/>
                      <w:marBottom w:val="0"/>
                      <w:divBdr>
                        <w:top w:val="none" w:sz="0" w:space="0" w:color="auto"/>
                        <w:left w:val="none" w:sz="0" w:space="0" w:color="auto"/>
                        <w:bottom w:val="none" w:sz="0" w:space="0" w:color="auto"/>
                        <w:right w:val="none" w:sz="0" w:space="0" w:color="auto"/>
                      </w:divBdr>
                    </w:div>
                  </w:divsChild>
                </w:div>
                <w:div w:id="1872259533">
                  <w:marLeft w:val="0"/>
                  <w:marRight w:val="0"/>
                  <w:marTop w:val="0"/>
                  <w:marBottom w:val="0"/>
                  <w:divBdr>
                    <w:top w:val="none" w:sz="0" w:space="0" w:color="auto"/>
                    <w:left w:val="none" w:sz="0" w:space="0" w:color="auto"/>
                    <w:bottom w:val="none" w:sz="0" w:space="0" w:color="auto"/>
                    <w:right w:val="none" w:sz="0" w:space="0" w:color="auto"/>
                  </w:divBdr>
                  <w:divsChild>
                    <w:div w:id="128649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64120">
          <w:marLeft w:val="0"/>
          <w:marRight w:val="0"/>
          <w:marTop w:val="375"/>
          <w:marBottom w:val="750"/>
          <w:divBdr>
            <w:top w:val="none" w:sz="0" w:space="0" w:color="auto"/>
            <w:left w:val="none" w:sz="0" w:space="0" w:color="auto"/>
            <w:bottom w:val="single" w:sz="48" w:space="0" w:color="231F20"/>
            <w:right w:val="none" w:sz="0" w:space="0" w:color="auto"/>
          </w:divBdr>
          <w:divsChild>
            <w:div w:id="2055428338">
              <w:marLeft w:val="0"/>
              <w:marRight w:val="0"/>
              <w:marTop w:val="0"/>
              <w:marBottom w:val="0"/>
              <w:divBdr>
                <w:top w:val="none" w:sz="0" w:space="0" w:color="auto"/>
                <w:left w:val="none" w:sz="0" w:space="0" w:color="auto"/>
                <w:bottom w:val="none" w:sz="0" w:space="0" w:color="auto"/>
                <w:right w:val="none" w:sz="0" w:space="0" w:color="auto"/>
              </w:divBdr>
              <w:divsChild>
                <w:div w:id="206302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494293">
      <w:bodyDiv w:val="1"/>
      <w:marLeft w:val="0"/>
      <w:marRight w:val="0"/>
      <w:marTop w:val="0"/>
      <w:marBottom w:val="0"/>
      <w:divBdr>
        <w:top w:val="none" w:sz="0" w:space="0" w:color="auto"/>
        <w:left w:val="none" w:sz="0" w:space="0" w:color="auto"/>
        <w:bottom w:val="none" w:sz="0" w:space="0" w:color="auto"/>
        <w:right w:val="none" w:sz="0" w:space="0" w:color="auto"/>
      </w:divBdr>
      <w:divsChild>
        <w:div w:id="148712984">
          <w:marLeft w:val="0"/>
          <w:marRight w:val="0"/>
          <w:marTop w:val="0"/>
          <w:marBottom w:val="0"/>
          <w:divBdr>
            <w:top w:val="none" w:sz="0" w:space="0" w:color="auto"/>
            <w:left w:val="none" w:sz="0" w:space="0" w:color="auto"/>
            <w:bottom w:val="none" w:sz="0" w:space="0" w:color="auto"/>
            <w:right w:val="none" w:sz="0" w:space="0" w:color="auto"/>
          </w:divBdr>
        </w:div>
      </w:divsChild>
    </w:div>
    <w:div w:id="1550458020">
      <w:bodyDiv w:val="1"/>
      <w:marLeft w:val="0"/>
      <w:marRight w:val="0"/>
      <w:marTop w:val="0"/>
      <w:marBottom w:val="0"/>
      <w:divBdr>
        <w:top w:val="none" w:sz="0" w:space="0" w:color="auto"/>
        <w:left w:val="none" w:sz="0" w:space="0" w:color="auto"/>
        <w:bottom w:val="none" w:sz="0" w:space="0" w:color="auto"/>
        <w:right w:val="none" w:sz="0" w:space="0" w:color="auto"/>
      </w:divBdr>
    </w:div>
    <w:div w:id="1577668653">
      <w:bodyDiv w:val="1"/>
      <w:marLeft w:val="0"/>
      <w:marRight w:val="0"/>
      <w:marTop w:val="0"/>
      <w:marBottom w:val="0"/>
      <w:divBdr>
        <w:top w:val="none" w:sz="0" w:space="0" w:color="auto"/>
        <w:left w:val="none" w:sz="0" w:space="0" w:color="auto"/>
        <w:bottom w:val="none" w:sz="0" w:space="0" w:color="auto"/>
        <w:right w:val="none" w:sz="0" w:space="0" w:color="auto"/>
      </w:divBdr>
    </w:div>
    <w:div w:id="1617252913">
      <w:bodyDiv w:val="1"/>
      <w:marLeft w:val="0"/>
      <w:marRight w:val="0"/>
      <w:marTop w:val="0"/>
      <w:marBottom w:val="0"/>
      <w:divBdr>
        <w:top w:val="none" w:sz="0" w:space="0" w:color="auto"/>
        <w:left w:val="none" w:sz="0" w:space="0" w:color="auto"/>
        <w:bottom w:val="none" w:sz="0" w:space="0" w:color="auto"/>
        <w:right w:val="none" w:sz="0" w:space="0" w:color="auto"/>
      </w:divBdr>
      <w:divsChild>
        <w:div w:id="645358665">
          <w:marLeft w:val="0"/>
          <w:marRight w:val="0"/>
          <w:marTop w:val="0"/>
          <w:marBottom w:val="0"/>
          <w:divBdr>
            <w:top w:val="none" w:sz="0" w:space="0" w:color="auto"/>
            <w:left w:val="none" w:sz="0" w:space="0" w:color="auto"/>
            <w:bottom w:val="none" w:sz="0" w:space="0" w:color="auto"/>
            <w:right w:val="none" w:sz="0" w:space="0" w:color="auto"/>
          </w:divBdr>
        </w:div>
        <w:div w:id="738285052">
          <w:marLeft w:val="0"/>
          <w:marRight w:val="0"/>
          <w:marTop w:val="0"/>
          <w:marBottom w:val="0"/>
          <w:divBdr>
            <w:top w:val="none" w:sz="0" w:space="0" w:color="auto"/>
            <w:left w:val="none" w:sz="0" w:space="0" w:color="auto"/>
            <w:bottom w:val="none" w:sz="0" w:space="0" w:color="auto"/>
            <w:right w:val="none" w:sz="0" w:space="0" w:color="auto"/>
          </w:divBdr>
        </w:div>
        <w:div w:id="1127315333">
          <w:marLeft w:val="0"/>
          <w:marRight w:val="0"/>
          <w:marTop w:val="0"/>
          <w:marBottom w:val="0"/>
          <w:divBdr>
            <w:top w:val="none" w:sz="0" w:space="0" w:color="auto"/>
            <w:left w:val="none" w:sz="0" w:space="0" w:color="auto"/>
            <w:bottom w:val="none" w:sz="0" w:space="0" w:color="auto"/>
            <w:right w:val="none" w:sz="0" w:space="0" w:color="auto"/>
          </w:divBdr>
        </w:div>
        <w:div w:id="1480031118">
          <w:marLeft w:val="0"/>
          <w:marRight w:val="0"/>
          <w:marTop w:val="0"/>
          <w:marBottom w:val="0"/>
          <w:divBdr>
            <w:top w:val="none" w:sz="0" w:space="0" w:color="auto"/>
            <w:left w:val="none" w:sz="0" w:space="0" w:color="auto"/>
            <w:bottom w:val="none" w:sz="0" w:space="0" w:color="auto"/>
            <w:right w:val="none" w:sz="0" w:space="0" w:color="auto"/>
          </w:divBdr>
        </w:div>
      </w:divsChild>
    </w:div>
    <w:div w:id="1627273339">
      <w:bodyDiv w:val="1"/>
      <w:marLeft w:val="0"/>
      <w:marRight w:val="0"/>
      <w:marTop w:val="0"/>
      <w:marBottom w:val="0"/>
      <w:divBdr>
        <w:top w:val="none" w:sz="0" w:space="0" w:color="auto"/>
        <w:left w:val="none" w:sz="0" w:space="0" w:color="auto"/>
        <w:bottom w:val="none" w:sz="0" w:space="0" w:color="auto"/>
        <w:right w:val="none" w:sz="0" w:space="0" w:color="auto"/>
      </w:divBdr>
    </w:div>
    <w:div w:id="1670254230">
      <w:bodyDiv w:val="1"/>
      <w:marLeft w:val="0"/>
      <w:marRight w:val="0"/>
      <w:marTop w:val="0"/>
      <w:marBottom w:val="0"/>
      <w:divBdr>
        <w:top w:val="none" w:sz="0" w:space="0" w:color="auto"/>
        <w:left w:val="none" w:sz="0" w:space="0" w:color="auto"/>
        <w:bottom w:val="none" w:sz="0" w:space="0" w:color="auto"/>
        <w:right w:val="none" w:sz="0" w:space="0" w:color="auto"/>
      </w:divBdr>
    </w:div>
    <w:div w:id="1675840599">
      <w:bodyDiv w:val="1"/>
      <w:marLeft w:val="0"/>
      <w:marRight w:val="0"/>
      <w:marTop w:val="0"/>
      <w:marBottom w:val="0"/>
      <w:divBdr>
        <w:top w:val="none" w:sz="0" w:space="0" w:color="auto"/>
        <w:left w:val="none" w:sz="0" w:space="0" w:color="auto"/>
        <w:bottom w:val="none" w:sz="0" w:space="0" w:color="auto"/>
        <w:right w:val="none" w:sz="0" w:space="0" w:color="auto"/>
      </w:divBdr>
    </w:div>
    <w:div w:id="1738741353">
      <w:bodyDiv w:val="1"/>
      <w:marLeft w:val="0"/>
      <w:marRight w:val="0"/>
      <w:marTop w:val="0"/>
      <w:marBottom w:val="0"/>
      <w:divBdr>
        <w:top w:val="none" w:sz="0" w:space="0" w:color="auto"/>
        <w:left w:val="none" w:sz="0" w:space="0" w:color="auto"/>
        <w:bottom w:val="none" w:sz="0" w:space="0" w:color="auto"/>
        <w:right w:val="none" w:sz="0" w:space="0" w:color="auto"/>
      </w:divBdr>
    </w:div>
    <w:div w:id="1747602853">
      <w:bodyDiv w:val="1"/>
      <w:marLeft w:val="0"/>
      <w:marRight w:val="0"/>
      <w:marTop w:val="0"/>
      <w:marBottom w:val="0"/>
      <w:divBdr>
        <w:top w:val="none" w:sz="0" w:space="0" w:color="auto"/>
        <w:left w:val="none" w:sz="0" w:space="0" w:color="auto"/>
        <w:bottom w:val="none" w:sz="0" w:space="0" w:color="auto"/>
        <w:right w:val="none" w:sz="0" w:space="0" w:color="auto"/>
      </w:divBdr>
    </w:div>
    <w:div w:id="1783065542">
      <w:bodyDiv w:val="1"/>
      <w:marLeft w:val="0"/>
      <w:marRight w:val="0"/>
      <w:marTop w:val="0"/>
      <w:marBottom w:val="0"/>
      <w:divBdr>
        <w:top w:val="none" w:sz="0" w:space="0" w:color="auto"/>
        <w:left w:val="none" w:sz="0" w:space="0" w:color="auto"/>
        <w:bottom w:val="none" w:sz="0" w:space="0" w:color="auto"/>
        <w:right w:val="none" w:sz="0" w:space="0" w:color="auto"/>
      </w:divBdr>
    </w:div>
    <w:div w:id="1785071717">
      <w:bodyDiv w:val="1"/>
      <w:marLeft w:val="0"/>
      <w:marRight w:val="0"/>
      <w:marTop w:val="0"/>
      <w:marBottom w:val="0"/>
      <w:divBdr>
        <w:top w:val="none" w:sz="0" w:space="0" w:color="auto"/>
        <w:left w:val="none" w:sz="0" w:space="0" w:color="auto"/>
        <w:bottom w:val="none" w:sz="0" w:space="0" w:color="auto"/>
        <w:right w:val="none" w:sz="0" w:space="0" w:color="auto"/>
      </w:divBdr>
    </w:div>
    <w:div w:id="1788617886">
      <w:bodyDiv w:val="1"/>
      <w:marLeft w:val="0"/>
      <w:marRight w:val="0"/>
      <w:marTop w:val="0"/>
      <w:marBottom w:val="0"/>
      <w:divBdr>
        <w:top w:val="none" w:sz="0" w:space="0" w:color="auto"/>
        <w:left w:val="none" w:sz="0" w:space="0" w:color="auto"/>
        <w:bottom w:val="none" w:sz="0" w:space="0" w:color="auto"/>
        <w:right w:val="none" w:sz="0" w:space="0" w:color="auto"/>
      </w:divBdr>
    </w:div>
    <w:div w:id="1792823888">
      <w:bodyDiv w:val="1"/>
      <w:marLeft w:val="0"/>
      <w:marRight w:val="0"/>
      <w:marTop w:val="0"/>
      <w:marBottom w:val="0"/>
      <w:divBdr>
        <w:top w:val="none" w:sz="0" w:space="0" w:color="auto"/>
        <w:left w:val="none" w:sz="0" w:space="0" w:color="auto"/>
        <w:bottom w:val="none" w:sz="0" w:space="0" w:color="auto"/>
        <w:right w:val="none" w:sz="0" w:space="0" w:color="auto"/>
      </w:divBdr>
      <w:divsChild>
        <w:div w:id="5910473">
          <w:marLeft w:val="0"/>
          <w:marRight w:val="0"/>
          <w:marTop w:val="0"/>
          <w:marBottom w:val="0"/>
          <w:divBdr>
            <w:top w:val="none" w:sz="0" w:space="0" w:color="auto"/>
            <w:left w:val="none" w:sz="0" w:space="0" w:color="auto"/>
            <w:bottom w:val="none" w:sz="0" w:space="0" w:color="auto"/>
            <w:right w:val="none" w:sz="0" w:space="0" w:color="auto"/>
          </w:divBdr>
        </w:div>
        <w:div w:id="74479794">
          <w:marLeft w:val="0"/>
          <w:marRight w:val="0"/>
          <w:marTop w:val="0"/>
          <w:marBottom w:val="0"/>
          <w:divBdr>
            <w:top w:val="none" w:sz="0" w:space="0" w:color="auto"/>
            <w:left w:val="none" w:sz="0" w:space="0" w:color="auto"/>
            <w:bottom w:val="none" w:sz="0" w:space="0" w:color="auto"/>
            <w:right w:val="none" w:sz="0" w:space="0" w:color="auto"/>
          </w:divBdr>
        </w:div>
        <w:div w:id="85539877">
          <w:marLeft w:val="0"/>
          <w:marRight w:val="0"/>
          <w:marTop w:val="0"/>
          <w:marBottom w:val="0"/>
          <w:divBdr>
            <w:top w:val="none" w:sz="0" w:space="0" w:color="auto"/>
            <w:left w:val="none" w:sz="0" w:space="0" w:color="auto"/>
            <w:bottom w:val="none" w:sz="0" w:space="0" w:color="auto"/>
            <w:right w:val="none" w:sz="0" w:space="0" w:color="auto"/>
          </w:divBdr>
        </w:div>
        <w:div w:id="86777919">
          <w:marLeft w:val="0"/>
          <w:marRight w:val="0"/>
          <w:marTop w:val="0"/>
          <w:marBottom w:val="0"/>
          <w:divBdr>
            <w:top w:val="none" w:sz="0" w:space="0" w:color="auto"/>
            <w:left w:val="none" w:sz="0" w:space="0" w:color="auto"/>
            <w:bottom w:val="none" w:sz="0" w:space="0" w:color="auto"/>
            <w:right w:val="none" w:sz="0" w:space="0" w:color="auto"/>
          </w:divBdr>
        </w:div>
        <w:div w:id="96602289">
          <w:marLeft w:val="0"/>
          <w:marRight w:val="0"/>
          <w:marTop w:val="0"/>
          <w:marBottom w:val="0"/>
          <w:divBdr>
            <w:top w:val="none" w:sz="0" w:space="0" w:color="auto"/>
            <w:left w:val="none" w:sz="0" w:space="0" w:color="auto"/>
            <w:bottom w:val="none" w:sz="0" w:space="0" w:color="auto"/>
            <w:right w:val="none" w:sz="0" w:space="0" w:color="auto"/>
          </w:divBdr>
        </w:div>
        <w:div w:id="118185053">
          <w:marLeft w:val="0"/>
          <w:marRight w:val="0"/>
          <w:marTop w:val="0"/>
          <w:marBottom w:val="0"/>
          <w:divBdr>
            <w:top w:val="none" w:sz="0" w:space="0" w:color="auto"/>
            <w:left w:val="none" w:sz="0" w:space="0" w:color="auto"/>
            <w:bottom w:val="none" w:sz="0" w:space="0" w:color="auto"/>
            <w:right w:val="none" w:sz="0" w:space="0" w:color="auto"/>
          </w:divBdr>
        </w:div>
        <w:div w:id="144585852">
          <w:marLeft w:val="0"/>
          <w:marRight w:val="0"/>
          <w:marTop w:val="0"/>
          <w:marBottom w:val="0"/>
          <w:divBdr>
            <w:top w:val="none" w:sz="0" w:space="0" w:color="auto"/>
            <w:left w:val="none" w:sz="0" w:space="0" w:color="auto"/>
            <w:bottom w:val="none" w:sz="0" w:space="0" w:color="auto"/>
            <w:right w:val="none" w:sz="0" w:space="0" w:color="auto"/>
          </w:divBdr>
        </w:div>
        <w:div w:id="288975121">
          <w:marLeft w:val="0"/>
          <w:marRight w:val="0"/>
          <w:marTop w:val="0"/>
          <w:marBottom w:val="0"/>
          <w:divBdr>
            <w:top w:val="none" w:sz="0" w:space="0" w:color="auto"/>
            <w:left w:val="none" w:sz="0" w:space="0" w:color="auto"/>
            <w:bottom w:val="none" w:sz="0" w:space="0" w:color="auto"/>
            <w:right w:val="none" w:sz="0" w:space="0" w:color="auto"/>
          </w:divBdr>
        </w:div>
        <w:div w:id="313992585">
          <w:marLeft w:val="0"/>
          <w:marRight w:val="0"/>
          <w:marTop w:val="0"/>
          <w:marBottom w:val="0"/>
          <w:divBdr>
            <w:top w:val="none" w:sz="0" w:space="0" w:color="auto"/>
            <w:left w:val="none" w:sz="0" w:space="0" w:color="auto"/>
            <w:bottom w:val="none" w:sz="0" w:space="0" w:color="auto"/>
            <w:right w:val="none" w:sz="0" w:space="0" w:color="auto"/>
          </w:divBdr>
        </w:div>
        <w:div w:id="345712376">
          <w:marLeft w:val="0"/>
          <w:marRight w:val="0"/>
          <w:marTop w:val="0"/>
          <w:marBottom w:val="0"/>
          <w:divBdr>
            <w:top w:val="none" w:sz="0" w:space="0" w:color="auto"/>
            <w:left w:val="none" w:sz="0" w:space="0" w:color="auto"/>
            <w:bottom w:val="none" w:sz="0" w:space="0" w:color="auto"/>
            <w:right w:val="none" w:sz="0" w:space="0" w:color="auto"/>
          </w:divBdr>
        </w:div>
        <w:div w:id="383021222">
          <w:marLeft w:val="0"/>
          <w:marRight w:val="0"/>
          <w:marTop w:val="0"/>
          <w:marBottom w:val="0"/>
          <w:divBdr>
            <w:top w:val="none" w:sz="0" w:space="0" w:color="auto"/>
            <w:left w:val="none" w:sz="0" w:space="0" w:color="auto"/>
            <w:bottom w:val="none" w:sz="0" w:space="0" w:color="auto"/>
            <w:right w:val="none" w:sz="0" w:space="0" w:color="auto"/>
          </w:divBdr>
        </w:div>
        <w:div w:id="415246636">
          <w:marLeft w:val="0"/>
          <w:marRight w:val="0"/>
          <w:marTop w:val="0"/>
          <w:marBottom w:val="0"/>
          <w:divBdr>
            <w:top w:val="none" w:sz="0" w:space="0" w:color="auto"/>
            <w:left w:val="none" w:sz="0" w:space="0" w:color="auto"/>
            <w:bottom w:val="none" w:sz="0" w:space="0" w:color="auto"/>
            <w:right w:val="none" w:sz="0" w:space="0" w:color="auto"/>
          </w:divBdr>
        </w:div>
        <w:div w:id="432671411">
          <w:marLeft w:val="0"/>
          <w:marRight w:val="0"/>
          <w:marTop w:val="0"/>
          <w:marBottom w:val="0"/>
          <w:divBdr>
            <w:top w:val="none" w:sz="0" w:space="0" w:color="auto"/>
            <w:left w:val="none" w:sz="0" w:space="0" w:color="auto"/>
            <w:bottom w:val="none" w:sz="0" w:space="0" w:color="auto"/>
            <w:right w:val="none" w:sz="0" w:space="0" w:color="auto"/>
          </w:divBdr>
        </w:div>
        <w:div w:id="469059484">
          <w:marLeft w:val="0"/>
          <w:marRight w:val="0"/>
          <w:marTop w:val="0"/>
          <w:marBottom w:val="0"/>
          <w:divBdr>
            <w:top w:val="none" w:sz="0" w:space="0" w:color="auto"/>
            <w:left w:val="none" w:sz="0" w:space="0" w:color="auto"/>
            <w:bottom w:val="none" w:sz="0" w:space="0" w:color="auto"/>
            <w:right w:val="none" w:sz="0" w:space="0" w:color="auto"/>
          </w:divBdr>
        </w:div>
        <w:div w:id="523708917">
          <w:marLeft w:val="0"/>
          <w:marRight w:val="0"/>
          <w:marTop w:val="0"/>
          <w:marBottom w:val="0"/>
          <w:divBdr>
            <w:top w:val="none" w:sz="0" w:space="0" w:color="auto"/>
            <w:left w:val="none" w:sz="0" w:space="0" w:color="auto"/>
            <w:bottom w:val="none" w:sz="0" w:space="0" w:color="auto"/>
            <w:right w:val="none" w:sz="0" w:space="0" w:color="auto"/>
          </w:divBdr>
        </w:div>
        <w:div w:id="618608759">
          <w:marLeft w:val="0"/>
          <w:marRight w:val="0"/>
          <w:marTop w:val="0"/>
          <w:marBottom w:val="0"/>
          <w:divBdr>
            <w:top w:val="none" w:sz="0" w:space="0" w:color="auto"/>
            <w:left w:val="none" w:sz="0" w:space="0" w:color="auto"/>
            <w:bottom w:val="none" w:sz="0" w:space="0" w:color="auto"/>
            <w:right w:val="none" w:sz="0" w:space="0" w:color="auto"/>
          </w:divBdr>
        </w:div>
        <w:div w:id="634408704">
          <w:marLeft w:val="0"/>
          <w:marRight w:val="0"/>
          <w:marTop w:val="0"/>
          <w:marBottom w:val="0"/>
          <w:divBdr>
            <w:top w:val="none" w:sz="0" w:space="0" w:color="auto"/>
            <w:left w:val="none" w:sz="0" w:space="0" w:color="auto"/>
            <w:bottom w:val="none" w:sz="0" w:space="0" w:color="auto"/>
            <w:right w:val="none" w:sz="0" w:space="0" w:color="auto"/>
          </w:divBdr>
        </w:div>
        <w:div w:id="649672469">
          <w:marLeft w:val="0"/>
          <w:marRight w:val="0"/>
          <w:marTop w:val="0"/>
          <w:marBottom w:val="0"/>
          <w:divBdr>
            <w:top w:val="none" w:sz="0" w:space="0" w:color="auto"/>
            <w:left w:val="none" w:sz="0" w:space="0" w:color="auto"/>
            <w:bottom w:val="none" w:sz="0" w:space="0" w:color="auto"/>
            <w:right w:val="none" w:sz="0" w:space="0" w:color="auto"/>
          </w:divBdr>
        </w:div>
        <w:div w:id="670524906">
          <w:marLeft w:val="0"/>
          <w:marRight w:val="0"/>
          <w:marTop w:val="0"/>
          <w:marBottom w:val="0"/>
          <w:divBdr>
            <w:top w:val="none" w:sz="0" w:space="0" w:color="auto"/>
            <w:left w:val="none" w:sz="0" w:space="0" w:color="auto"/>
            <w:bottom w:val="none" w:sz="0" w:space="0" w:color="auto"/>
            <w:right w:val="none" w:sz="0" w:space="0" w:color="auto"/>
          </w:divBdr>
        </w:div>
        <w:div w:id="676883952">
          <w:marLeft w:val="0"/>
          <w:marRight w:val="0"/>
          <w:marTop w:val="0"/>
          <w:marBottom w:val="0"/>
          <w:divBdr>
            <w:top w:val="none" w:sz="0" w:space="0" w:color="auto"/>
            <w:left w:val="none" w:sz="0" w:space="0" w:color="auto"/>
            <w:bottom w:val="none" w:sz="0" w:space="0" w:color="auto"/>
            <w:right w:val="none" w:sz="0" w:space="0" w:color="auto"/>
          </w:divBdr>
        </w:div>
        <w:div w:id="713887809">
          <w:marLeft w:val="0"/>
          <w:marRight w:val="0"/>
          <w:marTop w:val="0"/>
          <w:marBottom w:val="0"/>
          <w:divBdr>
            <w:top w:val="none" w:sz="0" w:space="0" w:color="auto"/>
            <w:left w:val="none" w:sz="0" w:space="0" w:color="auto"/>
            <w:bottom w:val="none" w:sz="0" w:space="0" w:color="auto"/>
            <w:right w:val="none" w:sz="0" w:space="0" w:color="auto"/>
          </w:divBdr>
        </w:div>
        <w:div w:id="725032952">
          <w:marLeft w:val="0"/>
          <w:marRight w:val="0"/>
          <w:marTop w:val="0"/>
          <w:marBottom w:val="0"/>
          <w:divBdr>
            <w:top w:val="none" w:sz="0" w:space="0" w:color="auto"/>
            <w:left w:val="none" w:sz="0" w:space="0" w:color="auto"/>
            <w:bottom w:val="none" w:sz="0" w:space="0" w:color="auto"/>
            <w:right w:val="none" w:sz="0" w:space="0" w:color="auto"/>
          </w:divBdr>
        </w:div>
        <w:div w:id="763258471">
          <w:marLeft w:val="0"/>
          <w:marRight w:val="0"/>
          <w:marTop w:val="0"/>
          <w:marBottom w:val="0"/>
          <w:divBdr>
            <w:top w:val="none" w:sz="0" w:space="0" w:color="auto"/>
            <w:left w:val="none" w:sz="0" w:space="0" w:color="auto"/>
            <w:bottom w:val="none" w:sz="0" w:space="0" w:color="auto"/>
            <w:right w:val="none" w:sz="0" w:space="0" w:color="auto"/>
          </w:divBdr>
        </w:div>
        <w:div w:id="856426601">
          <w:marLeft w:val="0"/>
          <w:marRight w:val="0"/>
          <w:marTop w:val="0"/>
          <w:marBottom w:val="0"/>
          <w:divBdr>
            <w:top w:val="none" w:sz="0" w:space="0" w:color="auto"/>
            <w:left w:val="none" w:sz="0" w:space="0" w:color="auto"/>
            <w:bottom w:val="none" w:sz="0" w:space="0" w:color="auto"/>
            <w:right w:val="none" w:sz="0" w:space="0" w:color="auto"/>
          </w:divBdr>
        </w:div>
        <w:div w:id="919143978">
          <w:marLeft w:val="0"/>
          <w:marRight w:val="0"/>
          <w:marTop w:val="0"/>
          <w:marBottom w:val="0"/>
          <w:divBdr>
            <w:top w:val="none" w:sz="0" w:space="0" w:color="auto"/>
            <w:left w:val="none" w:sz="0" w:space="0" w:color="auto"/>
            <w:bottom w:val="none" w:sz="0" w:space="0" w:color="auto"/>
            <w:right w:val="none" w:sz="0" w:space="0" w:color="auto"/>
          </w:divBdr>
        </w:div>
        <w:div w:id="938297210">
          <w:marLeft w:val="0"/>
          <w:marRight w:val="0"/>
          <w:marTop w:val="0"/>
          <w:marBottom w:val="0"/>
          <w:divBdr>
            <w:top w:val="none" w:sz="0" w:space="0" w:color="auto"/>
            <w:left w:val="none" w:sz="0" w:space="0" w:color="auto"/>
            <w:bottom w:val="none" w:sz="0" w:space="0" w:color="auto"/>
            <w:right w:val="none" w:sz="0" w:space="0" w:color="auto"/>
          </w:divBdr>
        </w:div>
        <w:div w:id="969480751">
          <w:marLeft w:val="0"/>
          <w:marRight w:val="0"/>
          <w:marTop w:val="0"/>
          <w:marBottom w:val="0"/>
          <w:divBdr>
            <w:top w:val="none" w:sz="0" w:space="0" w:color="auto"/>
            <w:left w:val="none" w:sz="0" w:space="0" w:color="auto"/>
            <w:bottom w:val="none" w:sz="0" w:space="0" w:color="auto"/>
            <w:right w:val="none" w:sz="0" w:space="0" w:color="auto"/>
          </w:divBdr>
        </w:div>
        <w:div w:id="998576919">
          <w:marLeft w:val="0"/>
          <w:marRight w:val="0"/>
          <w:marTop w:val="0"/>
          <w:marBottom w:val="0"/>
          <w:divBdr>
            <w:top w:val="none" w:sz="0" w:space="0" w:color="auto"/>
            <w:left w:val="none" w:sz="0" w:space="0" w:color="auto"/>
            <w:bottom w:val="none" w:sz="0" w:space="0" w:color="auto"/>
            <w:right w:val="none" w:sz="0" w:space="0" w:color="auto"/>
          </w:divBdr>
        </w:div>
        <w:div w:id="1094595657">
          <w:marLeft w:val="0"/>
          <w:marRight w:val="0"/>
          <w:marTop w:val="0"/>
          <w:marBottom w:val="0"/>
          <w:divBdr>
            <w:top w:val="none" w:sz="0" w:space="0" w:color="auto"/>
            <w:left w:val="none" w:sz="0" w:space="0" w:color="auto"/>
            <w:bottom w:val="none" w:sz="0" w:space="0" w:color="auto"/>
            <w:right w:val="none" w:sz="0" w:space="0" w:color="auto"/>
          </w:divBdr>
        </w:div>
        <w:div w:id="1155686105">
          <w:marLeft w:val="0"/>
          <w:marRight w:val="0"/>
          <w:marTop w:val="0"/>
          <w:marBottom w:val="0"/>
          <w:divBdr>
            <w:top w:val="none" w:sz="0" w:space="0" w:color="auto"/>
            <w:left w:val="none" w:sz="0" w:space="0" w:color="auto"/>
            <w:bottom w:val="none" w:sz="0" w:space="0" w:color="auto"/>
            <w:right w:val="none" w:sz="0" w:space="0" w:color="auto"/>
          </w:divBdr>
        </w:div>
        <w:div w:id="1200120166">
          <w:marLeft w:val="0"/>
          <w:marRight w:val="0"/>
          <w:marTop w:val="0"/>
          <w:marBottom w:val="0"/>
          <w:divBdr>
            <w:top w:val="none" w:sz="0" w:space="0" w:color="auto"/>
            <w:left w:val="none" w:sz="0" w:space="0" w:color="auto"/>
            <w:bottom w:val="none" w:sz="0" w:space="0" w:color="auto"/>
            <w:right w:val="none" w:sz="0" w:space="0" w:color="auto"/>
          </w:divBdr>
        </w:div>
        <w:div w:id="1300302301">
          <w:marLeft w:val="0"/>
          <w:marRight w:val="0"/>
          <w:marTop w:val="0"/>
          <w:marBottom w:val="0"/>
          <w:divBdr>
            <w:top w:val="none" w:sz="0" w:space="0" w:color="auto"/>
            <w:left w:val="none" w:sz="0" w:space="0" w:color="auto"/>
            <w:bottom w:val="none" w:sz="0" w:space="0" w:color="auto"/>
            <w:right w:val="none" w:sz="0" w:space="0" w:color="auto"/>
          </w:divBdr>
        </w:div>
        <w:div w:id="1338465759">
          <w:marLeft w:val="0"/>
          <w:marRight w:val="0"/>
          <w:marTop w:val="0"/>
          <w:marBottom w:val="0"/>
          <w:divBdr>
            <w:top w:val="none" w:sz="0" w:space="0" w:color="auto"/>
            <w:left w:val="none" w:sz="0" w:space="0" w:color="auto"/>
            <w:bottom w:val="none" w:sz="0" w:space="0" w:color="auto"/>
            <w:right w:val="none" w:sz="0" w:space="0" w:color="auto"/>
          </w:divBdr>
        </w:div>
        <w:div w:id="1348749807">
          <w:marLeft w:val="0"/>
          <w:marRight w:val="0"/>
          <w:marTop w:val="0"/>
          <w:marBottom w:val="0"/>
          <w:divBdr>
            <w:top w:val="none" w:sz="0" w:space="0" w:color="auto"/>
            <w:left w:val="none" w:sz="0" w:space="0" w:color="auto"/>
            <w:bottom w:val="none" w:sz="0" w:space="0" w:color="auto"/>
            <w:right w:val="none" w:sz="0" w:space="0" w:color="auto"/>
          </w:divBdr>
        </w:div>
        <w:div w:id="1494294780">
          <w:marLeft w:val="0"/>
          <w:marRight w:val="0"/>
          <w:marTop w:val="0"/>
          <w:marBottom w:val="0"/>
          <w:divBdr>
            <w:top w:val="none" w:sz="0" w:space="0" w:color="auto"/>
            <w:left w:val="none" w:sz="0" w:space="0" w:color="auto"/>
            <w:bottom w:val="none" w:sz="0" w:space="0" w:color="auto"/>
            <w:right w:val="none" w:sz="0" w:space="0" w:color="auto"/>
          </w:divBdr>
        </w:div>
        <w:div w:id="1495680570">
          <w:marLeft w:val="0"/>
          <w:marRight w:val="0"/>
          <w:marTop w:val="0"/>
          <w:marBottom w:val="0"/>
          <w:divBdr>
            <w:top w:val="none" w:sz="0" w:space="0" w:color="auto"/>
            <w:left w:val="none" w:sz="0" w:space="0" w:color="auto"/>
            <w:bottom w:val="none" w:sz="0" w:space="0" w:color="auto"/>
            <w:right w:val="none" w:sz="0" w:space="0" w:color="auto"/>
          </w:divBdr>
        </w:div>
        <w:div w:id="1616789660">
          <w:marLeft w:val="0"/>
          <w:marRight w:val="0"/>
          <w:marTop w:val="0"/>
          <w:marBottom w:val="0"/>
          <w:divBdr>
            <w:top w:val="none" w:sz="0" w:space="0" w:color="auto"/>
            <w:left w:val="none" w:sz="0" w:space="0" w:color="auto"/>
            <w:bottom w:val="none" w:sz="0" w:space="0" w:color="auto"/>
            <w:right w:val="none" w:sz="0" w:space="0" w:color="auto"/>
          </w:divBdr>
        </w:div>
        <w:div w:id="1706755564">
          <w:marLeft w:val="0"/>
          <w:marRight w:val="0"/>
          <w:marTop w:val="0"/>
          <w:marBottom w:val="0"/>
          <w:divBdr>
            <w:top w:val="none" w:sz="0" w:space="0" w:color="auto"/>
            <w:left w:val="none" w:sz="0" w:space="0" w:color="auto"/>
            <w:bottom w:val="none" w:sz="0" w:space="0" w:color="auto"/>
            <w:right w:val="none" w:sz="0" w:space="0" w:color="auto"/>
          </w:divBdr>
          <w:divsChild>
            <w:div w:id="371540892">
              <w:marLeft w:val="0"/>
              <w:marRight w:val="0"/>
              <w:marTop w:val="0"/>
              <w:marBottom w:val="0"/>
              <w:divBdr>
                <w:top w:val="none" w:sz="0" w:space="0" w:color="auto"/>
                <w:left w:val="none" w:sz="0" w:space="0" w:color="auto"/>
                <w:bottom w:val="none" w:sz="0" w:space="0" w:color="auto"/>
                <w:right w:val="none" w:sz="0" w:space="0" w:color="auto"/>
              </w:divBdr>
            </w:div>
          </w:divsChild>
        </w:div>
        <w:div w:id="1712459035">
          <w:marLeft w:val="0"/>
          <w:marRight w:val="0"/>
          <w:marTop w:val="0"/>
          <w:marBottom w:val="0"/>
          <w:divBdr>
            <w:top w:val="none" w:sz="0" w:space="0" w:color="auto"/>
            <w:left w:val="none" w:sz="0" w:space="0" w:color="auto"/>
            <w:bottom w:val="none" w:sz="0" w:space="0" w:color="auto"/>
            <w:right w:val="none" w:sz="0" w:space="0" w:color="auto"/>
          </w:divBdr>
        </w:div>
        <w:div w:id="1802722078">
          <w:marLeft w:val="0"/>
          <w:marRight w:val="0"/>
          <w:marTop w:val="0"/>
          <w:marBottom w:val="0"/>
          <w:divBdr>
            <w:top w:val="none" w:sz="0" w:space="0" w:color="auto"/>
            <w:left w:val="none" w:sz="0" w:space="0" w:color="auto"/>
            <w:bottom w:val="none" w:sz="0" w:space="0" w:color="auto"/>
            <w:right w:val="none" w:sz="0" w:space="0" w:color="auto"/>
          </w:divBdr>
        </w:div>
        <w:div w:id="1858810764">
          <w:marLeft w:val="0"/>
          <w:marRight w:val="0"/>
          <w:marTop w:val="0"/>
          <w:marBottom w:val="0"/>
          <w:divBdr>
            <w:top w:val="none" w:sz="0" w:space="0" w:color="auto"/>
            <w:left w:val="none" w:sz="0" w:space="0" w:color="auto"/>
            <w:bottom w:val="none" w:sz="0" w:space="0" w:color="auto"/>
            <w:right w:val="none" w:sz="0" w:space="0" w:color="auto"/>
          </w:divBdr>
        </w:div>
        <w:div w:id="2030790327">
          <w:marLeft w:val="0"/>
          <w:marRight w:val="0"/>
          <w:marTop w:val="0"/>
          <w:marBottom w:val="0"/>
          <w:divBdr>
            <w:top w:val="none" w:sz="0" w:space="0" w:color="auto"/>
            <w:left w:val="none" w:sz="0" w:space="0" w:color="auto"/>
            <w:bottom w:val="none" w:sz="0" w:space="0" w:color="auto"/>
            <w:right w:val="none" w:sz="0" w:space="0" w:color="auto"/>
          </w:divBdr>
          <w:divsChild>
            <w:div w:id="1927416415">
              <w:marLeft w:val="0"/>
              <w:marRight w:val="0"/>
              <w:marTop w:val="0"/>
              <w:marBottom w:val="0"/>
              <w:divBdr>
                <w:top w:val="none" w:sz="0" w:space="0" w:color="auto"/>
                <w:left w:val="none" w:sz="0" w:space="0" w:color="auto"/>
                <w:bottom w:val="none" w:sz="0" w:space="0" w:color="auto"/>
                <w:right w:val="none" w:sz="0" w:space="0" w:color="auto"/>
              </w:divBdr>
            </w:div>
          </w:divsChild>
        </w:div>
        <w:div w:id="2050228234">
          <w:marLeft w:val="0"/>
          <w:marRight w:val="0"/>
          <w:marTop w:val="0"/>
          <w:marBottom w:val="0"/>
          <w:divBdr>
            <w:top w:val="none" w:sz="0" w:space="0" w:color="auto"/>
            <w:left w:val="none" w:sz="0" w:space="0" w:color="auto"/>
            <w:bottom w:val="none" w:sz="0" w:space="0" w:color="auto"/>
            <w:right w:val="none" w:sz="0" w:space="0" w:color="auto"/>
          </w:divBdr>
        </w:div>
        <w:div w:id="2064139676">
          <w:marLeft w:val="0"/>
          <w:marRight w:val="0"/>
          <w:marTop w:val="0"/>
          <w:marBottom w:val="0"/>
          <w:divBdr>
            <w:top w:val="none" w:sz="0" w:space="0" w:color="auto"/>
            <w:left w:val="none" w:sz="0" w:space="0" w:color="auto"/>
            <w:bottom w:val="none" w:sz="0" w:space="0" w:color="auto"/>
            <w:right w:val="none" w:sz="0" w:space="0" w:color="auto"/>
          </w:divBdr>
        </w:div>
        <w:div w:id="2108109060">
          <w:marLeft w:val="0"/>
          <w:marRight w:val="0"/>
          <w:marTop w:val="0"/>
          <w:marBottom w:val="0"/>
          <w:divBdr>
            <w:top w:val="none" w:sz="0" w:space="0" w:color="auto"/>
            <w:left w:val="none" w:sz="0" w:space="0" w:color="auto"/>
            <w:bottom w:val="none" w:sz="0" w:space="0" w:color="auto"/>
            <w:right w:val="none" w:sz="0" w:space="0" w:color="auto"/>
          </w:divBdr>
        </w:div>
        <w:div w:id="2115586775">
          <w:marLeft w:val="0"/>
          <w:marRight w:val="0"/>
          <w:marTop w:val="0"/>
          <w:marBottom w:val="0"/>
          <w:divBdr>
            <w:top w:val="none" w:sz="0" w:space="0" w:color="auto"/>
            <w:left w:val="none" w:sz="0" w:space="0" w:color="auto"/>
            <w:bottom w:val="none" w:sz="0" w:space="0" w:color="auto"/>
            <w:right w:val="none" w:sz="0" w:space="0" w:color="auto"/>
          </w:divBdr>
        </w:div>
        <w:div w:id="2145535211">
          <w:marLeft w:val="0"/>
          <w:marRight w:val="0"/>
          <w:marTop w:val="0"/>
          <w:marBottom w:val="0"/>
          <w:divBdr>
            <w:top w:val="none" w:sz="0" w:space="0" w:color="auto"/>
            <w:left w:val="none" w:sz="0" w:space="0" w:color="auto"/>
            <w:bottom w:val="none" w:sz="0" w:space="0" w:color="auto"/>
            <w:right w:val="none" w:sz="0" w:space="0" w:color="auto"/>
          </w:divBdr>
          <w:divsChild>
            <w:div w:id="124009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56467">
      <w:bodyDiv w:val="1"/>
      <w:marLeft w:val="0"/>
      <w:marRight w:val="0"/>
      <w:marTop w:val="0"/>
      <w:marBottom w:val="0"/>
      <w:divBdr>
        <w:top w:val="none" w:sz="0" w:space="0" w:color="auto"/>
        <w:left w:val="none" w:sz="0" w:space="0" w:color="auto"/>
        <w:bottom w:val="none" w:sz="0" w:space="0" w:color="auto"/>
        <w:right w:val="none" w:sz="0" w:space="0" w:color="auto"/>
      </w:divBdr>
    </w:div>
    <w:div w:id="1817338311">
      <w:bodyDiv w:val="1"/>
      <w:marLeft w:val="0"/>
      <w:marRight w:val="0"/>
      <w:marTop w:val="0"/>
      <w:marBottom w:val="0"/>
      <w:divBdr>
        <w:top w:val="none" w:sz="0" w:space="0" w:color="auto"/>
        <w:left w:val="none" w:sz="0" w:space="0" w:color="auto"/>
        <w:bottom w:val="none" w:sz="0" w:space="0" w:color="auto"/>
        <w:right w:val="none" w:sz="0" w:space="0" w:color="auto"/>
      </w:divBdr>
      <w:divsChild>
        <w:div w:id="1677800861">
          <w:marLeft w:val="0"/>
          <w:marRight w:val="0"/>
          <w:marTop w:val="0"/>
          <w:marBottom w:val="0"/>
          <w:divBdr>
            <w:top w:val="none" w:sz="0" w:space="0" w:color="auto"/>
            <w:left w:val="none" w:sz="0" w:space="0" w:color="auto"/>
            <w:bottom w:val="none" w:sz="0" w:space="0" w:color="auto"/>
            <w:right w:val="none" w:sz="0" w:space="0" w:color="auto"/>
          </w:divBdr>
          <w:divsChild>
            <w:div w:id="748574018">
              <w:marLeft w:val="0"/>
              <w:marRight w:val="0"/>
              <w:marTop w:val="0"/>
              <w:marBottom w:val="0"/>
              <w:divBdr>
                <w:top w:val="none" w:sz="0" w:space="0" w:color="auto"/>
                <w:left w:val="none" w:sz="0" w:space="0" w:color="auto"/>
                <w:bottom w:val="none" w:sz="0" w:space="0" w:color="auto"/>
                <w:right w:val="none" w:sz="0" w:space="0" w:color="auto"/>
              </w:divBdr>
              <w:divsChild>
                <w:div w:id="673456015">
                  <w:marLeft w:val="75"/>
                  <w:marRight w:val="75"/>
                  <w:marTop w:val="0"/>
                  <w:marBottom w:val="45"/>
                  <w:divBdr>
                    <w:top w:val="single" w:sz="6" w:space="0" w:color="CD2029"/>
                    <w:left w:val="single" w:sz="6" w:space="0" w:color="CD2029"/>
                    <w:bottom w:val="single" w:sz="6" w:space="0" w:color="CD2029"/>
                    <w:right w:val="single" w:sz="6" w:space="0" w:color="CD2029"/>
                  </w:divBdr>
                </w:div>
                <w:div w:id="730537457">
                  <w:marLeft w:val="75"/>
                  <w:marRight w:val="75"/>
                  <w:marTop w:val="0"/>
                  <w:marBottom w:val="45"/>
                  <w:divBdr>
                    <w:top w:val="single" w:sz="6" w:space="0" w:color="429CD6"/>
                    <w:left w:val="single" w:sz="6" w:space="0" w:color="429CD6"/>
                    <w:bottom w:val="single" w:sz="6" w:space="0" w:color="429CD6"/>
                    <w:right w:val="single" w:sz="6" w:space="0" w:color="429CD6"/>
                  </w:divBdr>
                </w:div>
                <w:div w:id="1294209168">
                  <w:marLeft w:val="75"/>
                  <w:marRight w:val="75"/>
                  <w:marTop w:val="0"/>
                  <w:marBottom w:val="45"/>
                  <w:divBdr>
                    <w:top w:val="single" w:sz="6" w:space="0" w:color="323B43"/>
                    <w:left w:val="single" w:sz="6" w:space="0" w:color="323B43"/>
                    <w:bottom w:val="single" w:sz="6" w:space="0" w:color="323B43"/>
                    <w:right w:val="single" w:sz="6" w:space="0" w:color="323B43"/>
                  </w:divBdr>
                </w:div>
                <w:div w:id="1417364938">
                  <w:marLeft w:val="75"/>
                  <w:marRight w:val="75"/>
                  <w:marTop w:val="0"/>
                  <w:marBottom w:val="45"/>
                  <w:divBdr>
                    <w:top w:val="single" w:sz="6" w:space="0" w:color="4267B2"/>
                    <w:left w:val="single" w:sz="6" w:space="0" w:color="4267B2"/>
                    <w:bottom w:val="single" w:sz="6" w:space="0" w:color="4267B2"/>
                    <w:right w:val="single" w:sz="6" w:space="0" w:color="4267B2"/>
                  </w:divBdr>
                </w:div>
                <w:div w:id="1752048397">
                  <w:marLeft w:val="0"/>
                  <w:marRight w:val="0"/>
                  <w:marTop w:val="0"/>
                  <w:marBottom w:val="0"/>
                  <w:divBdr>
                    <w:top w:val="none" w:sz="0" w:space="0" w:color="auto"/>
                    <w:left w:val="none" w:sz="0" w:space="0" w:color="auto"/>
                    <w:bottom w:val="none" w:sz="0" w:space="0" w:color="auto"/>
                    <w:right w:val="none" w:sz="0" w:space="0" w:color="auto"/>
                  </w:divBdr>
                </w:div>
                <w:div w:id="2115439962">
                  <w:marLeft w:val="75"/>
                  <w:marRight w:val="75"/>
                  <w:marTop w:val="0"/>
                  <w:marBottom w:val="45"/>
                  <w:divBdr>
                    <w:top w:val="single" w:sz="6" w:space="0" w:color="0D77B7"/>
                    <w:left w:val="single" w:sz="6" w:space="0" w:color="0D77B7"/>
                    <w:bottom w:val="single" w:sz="6" w:space="0" w:color="0D77B7"/>
                    <w:right w:val="single" w:sz="6" w:space="0" w:color="0D77B7"/>
                  </w:divBdr>
                </w:div>
              </w:divsChild>
            </w:div>
          </w:divsChild>
        </w:div>
      </w:divsChild>
    </w:div>
    <w:div w:id="1832670186">
      <w:bodyDiv w:val="1"/>
      <w:marLeft w:val="0"/>
      <w:marRight w:val="0"/>
      <w:marTop w:val="0"/>
      <w:marBottom w:val="0"/>
      <w:divBdr>
        <w:top w:val="none" w:sz="0" w:space="0" w:color="auto"/>
        <w:left w:val="none" w:sz="0" w:space="0" w:color="auto"/>
        <w:bottom w:val="none" w:sz="0" w:space="0" w:color="auto"/>
        <w:right w:val="none" w:sz="0" w:space="0" w:color="auto"/>
      </w:divBdr>
      <w:divsChild>
        <w:div w:id="54208754">
          <w:marLeft w:val="0"/>
          <w:marRight w:val="0"/>
          <w:marTop w:val="0"/>
          <w:marBottom w:val="0"/>
          <w:divBdr>
            <w:top w:val="none" w:sz="0" w:space="0" w:color="auto"/>
            <w:left w:val="none" w:sz="0" w:space="0" w:color="auto"/>
            <w:bottom w:val="none" w:sz="0" w:space="0" w:color="auto"/>
            <w:right w:val="none" w:sz="0" w:space="0" w:color="auto"/>
          </w:divBdr>
        </w:div>
        <w:div w:id="548541935">
          <w:marLeft w:val="0"/>
          <w:marRight w:val="0"/>
          <w:marTop w:val="0"/>
          <w:marBottom w:val="0"/>
          <w:divBdr>
            <w:top w:val="none" w:sz="0" w:space="0" w:color="auto"/>
            <w:left w:val="none" w:sz="0" w:space="0" w:color="auto"/>
            <w:bottom w:val="none" w:sz="0" w:space="0" w:color="auto"/>
            <w:right w:val="none" w:sz="0" w:space="0" w:color="auto"/>
          </w:divBdr>
        </w:div>
        <w:div w:id="955327225">
          <w:marLeft w:val="0"/>
          <w:marRight w:val="0"/>
          <w:marTop w:val="0"/>
          <w:marBottom w:val="0"/>
          <w:divBdr>
            <w:top w:val="none" w:sz="0" w:space="0" w:color="auto"/>
            <w:left w:val="none" w:sz="0" w:space="0" w:color="auto"/>
            <w:bottom w:val="none" w:sz="0" w:space="0" w:color="auto"/>
            <w:right w:val="none" w:sz="0" w:space="0" w:color="auto"/>
          </w:divBdr>
        </w:div>
        <w:div w:id="1000161074">
          <w:marLeft w:val="0"/>
          <w:marRight w:val="0"/>
          <w:marTop w:val="0"/>
          <w:marBottom w:val="0"/>
          <w:divBdr>
            <w:top w:val="none" w:sz="0" w:space="0" w:color="auto"/>
            <w:left w:val="none" w:sz="0" w:space="0" w:color="auto"/>
            <w:bottom w:val="none" w:sz="0" w:space="0" w:color="auto"/>
            <w:right w:val="none" w:sz="0" w:space="0" w:color="auto"/>
          </w:divBdr>
        </w:div>
        <w:div w:id="1762749672">
          <w:marLeft w:val="0"/>
          <w:marRight w:val="0"/>
          <w:marTop w:val="0"/>
          <w:marBottom w:val="0"/>
          <w:divBdr>
            <w:top w:val="none" w:sz="0" w:space="0" w:color="auto"/>
            <w:left w:val="none" w:sz="0" w:space="0" w:color="auto"/>
            <w:bottom w:val="none" w:sz="0" w:space="0" w:color="auto"/>
            <w:right w:val="none" w:sz="0" w:space="0" w:color="auto"/>
          </w:divBdr>
        </w:div>
      </w:divsChild>
    </w:div>
    <w:div w:id="1859732573">
      <w:bodyDiv w:val="1"/>
      <w:marLeft w:val="0"/>
      <w:marRight w:val="0"/>
      <w:marTop w:val="0"/>
      <w:marBottom w:val="0"/>
      <w:divBdr>
        <w:top w:val="none" w:sz="0" w:space="0" w:color="auto"/>
        <w:left w:val="none" w:sz="0" w:space="0" w:color="auto"/>
        <w:bottom w:val="none" w:sz="0" w:space="0" w:color="auto"/>
        <w:right w:val="none" w:sz="0" w:space="0" w:color="auto"/>
      </w:divBdr>
    </w:div>
    <w:div w:id="1864902399">
      <w:bodyDiv w:val="1"/>
      <w:marLeft w:val="0"/>
      <w:marRight w:val="0"/>
      <w:marTop w:val="0"/>
      <w:marBottom w:val="0"/>
      <w:divBdr>
        <w:top w:val="none" w:sz="0" w:space="0" w:color="auto"/>
        <w:left w:val="none" w:sz="0" w:space="0" w:color="auto"/>
        <w:bottom w:val="none" w:sz="0" w:space="0" w:color="auto"/>
        <w:right w:val="none" w:sz="0" w:space="0" w:color="auto"/>
      </w:divBdr>
    </w:div>
    <w:div w:id="1867936628">
      <w:bodyDiv w:val="1"/>
      <w:marLeft w:val="0"/>
      <w:marRight w:val="0"/>
      <w:marTop w:val="0"/>
      <w:marBottom w:val="0"/>
      <w:divBdr>
        <w:top w:val="none" w:sz="0" w:space="0" w:color="auto"/>
        <w:left w:val="none" w:sz="0" w:space="0" w:color="auto"/>
        <w:bottom w:val="none" w:sz="0" w:space="0" w:color="auto"/>
        <w:right w:val="none" w:sz="0" w:space="0" w:color="auto"/>
      </w:divBdr>
    </w:div>
    <w:div w:id="1884950085">
      <w:bodyDiv w:val="1"/>
      <w:marLeft w:val="0"/>
      <w:marRight w:val="0"/>
      <w:marTop w:val="0"/>
      <w:marBottom w:val="0"/>
      <w:divBdr>
        <w:top w:val="none" w:sz="0" w:space="0" w:color="auto"/>
        <w:left w:val="none" w:sz="0" w:space="0" w:color="auto"/>
        <w:bottom w:val="none" w:sz="0" w:space="0" w:color="auto"/>
        <w:right w:val="none" w:sz="0" w:space="0" w:color="auto"/>
      </w:divBdr>
      <w:divsChild>
        <w:div w:id="206992822">
          <w:marLeft w:val="0"/>
          <w:marRight w:val="0"/>
          <w:marTop w:val="0"/>
          <w:marBottom w:val="0"/>
          <w:divBdr>
            <w:top w:val="none" w:sz="0" w:space="0" w:color="auto"/>
            <w:left w:val="none" w:sz="0" w:space="0" w:color="auto"/>
            <w:bottom w:val="none" w:sz="0" w:space="0" w:color="auto"/>
            <w:right w:val="none" w:sz="0" w:space="0" w:color="auto"/>
          </w:divBdr>
        </w:div>
        <w:div w:id="946543441">
          <w:marLeft w:val="0"/>
          <w:marRight w:val="0"/>
          <w:marTop w:val="0"/>
          <w:marBottom w:val="0"/>
          <w:divBdr>
            <w:top w:val="none" w:sz="0" w:space="0" w:color="auto"/>
            <w:left w:val="none" w:sz="0" w:space="0" w:color="auto"/>
            <w:bottom w:val="none" w:sz="0" w:space="0" w:color="auto"/>
            <w:right w:val="none" w:sz="0" w:space="0" w:color="auto"/>
          </w:divBdr>
        </w:div>
      </w:divsChild>
    </w:div>
    <w:div w:id="1885673289">
      <w:bodyDiv w:val="1"/>
      <w:marLeft w:val="0"/>
      <w:marRight w:val="0"/>
      <w:marTop w:val="0"/>
      <w:marBottom w:val="0"/>
      <w:divBdr>
        <w:top w:val="none" w:sz="0" w:space="0" w:color="auto"/>
        <w:left w:val="none" w:sz="0" w:space="0" w:color="auto"/>
        <w:bottom w:val="none" w:sz="0" w:space="0" w:color="auto"/>
        <w:right w:val="none" w:sz="0" w:space="0" w:color="auto"/>
      </w:divBdr>
    </w:div>
    <w:div w:id="1911690058">
      <w:bodyDiv w:val="1"/>
      <w:marLeft w:val="0"/>
      <w:marRight w:val="0"/>
      <w:marTop w:val="0"/>
      <w:marBottom w:val="0"/>
      <w:divBdr>
        <w:top w:val="none" w:sz="0" w:space="0" w:color="auto"/>
        <w:left w:val="none" w:sz="0" w:space="0" w:color="auto"/>
        <w:bottom w:val="none" w:sz="0" w:space="0" w:color="auto"/>
        <w:right w:val="none" w:sz="0" w:space="0" w:color="auto"/>
      </w:divBdr>
    </w:div>
    <w:div w:id="1919437989">
      <w:bodyDiv w:val="1"/>
      <w:marLeft w:val="0"/>
      <w:marRight w:val="0"/>
      <w:marTop w:val="0"/>
      <w:marBottom w:val="0"/>
      <w:divBdr>
        <w:top w:val="none" w:sz="0" w:space="0" w:color="auto"/>
        <w:left w:val="none" w:sz="0" w:space="0" w:color="auto"/>
        <w:bottom w:val="none" w:sz="0" w:space="0" w:color="auto"/>
        <w:right w:val="none" w:sz="0" w:space="0" w:color="auto"/>
      </w:divBdr>
    </w:div>
    <w:div w:id="1922833548">
      <w:bodyDiv w:val="1"/>
      <w:marLeft w:val="0"/>
      <w:marRight w:val="0"/>
      <w:marTop w:val="0"/>
      <w:marBottom w:val="0"/>
      <w:divBdr>
        <w:top w:val="none" w:sz="0" w:space="0" w:color="auto"/>
        <w:left w:val="none" w:sz="0" w:space="0" w:color="auto"/>
        <w:bottom w:val="none" w:sz="0" w:space="0" w:color="auto"/>
        <w:right w:val="none" w:sz="0" w:space="0" w:color="auto"/>
      </w:divBdr>
    </w:div>
    <w:div w:id="1944724076">
      <w:bodyDiv w:val="1"/>
      <w:marLeft w:val="0"/>
      <w:marRight w:val="0"/>
      <w:marTop w:val="0"/>
      <w:marBottom w:val="0"/>
      <w:divBdr>
        <w:top w:val="none" w:sz="0" w:space="0" w:color="auto"/>
        <w:left w:val="none" w:sz="0" w:space="0" w:color="auto"/>
        <w:bottom w:val="none" w:sz="0" w:space="0" w:color="auto"/>
        <w:right w:val="none" w:sz="0" w:space="0" w:color="auto"/>
      </w:divBdr>
    </w:div>
    <w:div w:id="2000306704">
      <w:bodyDiv w:val="1"/>
      <w:marLeft w:val="0"/>
      <w:marRight w:val="0"/>
      <w:marTop w:val="0"/>
      <w:marBottom w:val="0"/>
      <w:divBdr>
        <w:top w:val="none" w:sz="0" w:space="0" w:color="auto"/>
        <w:left w:val="none" w:sz="0" w:space="0" w:color="auto"/>
        <w:bottom w:val="none" w:sz="0" w:space="0" w:color="auto"/>
        <w:right w:val="none" w:sz="0" w:space="0" w:color="auto"/>
      </w:divBdr>
      <w:divsChild>
        <w:div w:id="1002584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980018">
      <w:bodyDiv w:val="1"/>
      <w:marLeft w:val="0"/>
      <w:marRight w:val="0"/>
      <w:marTop w:val="0"/>
      <w:marBottom w:val="0"/>
      <w:divBdr>
        <w:top w:val="none" w:sz="0" w:space="0" w:color="auto"/>
        <w:left w:val="none" w:sz="0" w:space="0" w:color="auto"/>
        <w:bottom w:val="none" w:sz="0" w:space="0" w:color="auto"/>
        <w:right w:val="none" w:sz="0" w:space="0" w:color="auto"/>
      </w:divBdr>
    </w:div>
    <w:div w:id="2109957117">
      <w:bodyDiv w:val="1"/>
      <w:marLeft w:val="0"/>
      <w:marRight w:val="0"/>
      <w:marTop w:val="0"/>
      <w:marBottom w:val="0"/>
      <w:divBdr>
        <w:top w:val="none" w:sz="0" w:space="0" w:color="auto"/>
        <w:left w:val="none" w:sz="0" w:space="0" w:color="auto"/>
        <w:bottom w:val="none" w:sz="0" w:space="0" w:color="auto"/>
        <w:right w:val="none" w:sz="0" w:space="0" w:color="auto"/>
      </w:divBdr>
    </w:div>
    <w:div w:id="2142141671">
      <w:bodyDiv w:val="1"/>
      <w:marLeft w:val="0"/>
      <w:marRight w:val="0"/>
      <w:marTop w:val="0"/>
      <w:marBottom w:val="0"/>
      <w:divBdr>
        <w:top w:val="none" w:sz="0" w:space="0" w:color="auto"/>
        <w:left w:val="none" w:sz="0" w:space="0" w:color="auto"/>
        <w:bottom w:val="none" w:sz="0" w:space="0" w:color="auto"/>
        <w:right w:val="none" w:sz="0" w:space="0" w:color="auto"/>
      </w:divBdr>
      <w:divsChild>
        <w:div w:id="883758792">
          <w:marLeft w:val="0"/>
          <w:marRight w:val="0"/>
          <w:marTop w:val="0"/>
          <w:marBottom w:val="0"/>
          <w:divBdr>
            <w:top w:val="none" w:sz="0" w:space="0" w:color="auto"/>
            <w:left w:val="none" w:sz="0" w:space="0" w:color="auto"/>
            <w:bottom w:val="none" w:sz="0" w:space="0" w:color="auto"/>
            <w:right w:val="none" w:sz="0" w:space="0" w:color="auto"/>
          </w:divBdr>
        </w:div>
        <w:div w:id="2123107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diagramData" Target="diagrams/data1.xml"/><Relationship Id="rId10" Type="http://schemas.openxmlformats.org/officeDocument/2006/relationships/image" Target="media/image2.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700D39-F9D6-4087-AE3B-5912D1D1269E}"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GB"/>
        </a:p>
      </dgm:t>
    </dgm:pt>
    <dgm:pt modelId="{F42811ED-C0BC-45F6-8161-7D8C0D999C1B}">
      <dgm:prSet custT="1"/>
      <dgm:spPr/>
      <dgm:t>
        <a:bodyPr/>
        <a:lstStyle/>
        <a:p>
          <a:r>
            <a:rPr lang="en-US" sz="1200">
              <a:solidFill>
                <a:sysClr val="windowText" lastClr="000000"/>
              </a:solidFill>
              <a:latin typeface="Times New Roman" pitchFamily="18" charset="0"/>
              <a:cs typeface="Times New Roman" pitchFamily="18" charset="0"/>
            </a:rPr>
            <a:t>Knowledge format and content.</a:t>
          </a:r>
          <a:endParaRPr lang="en-GB" sz="1200">
            <a:solidFill>
              <a:sysClr val="windowText" lastClr="000000"/>
            </a:solidFill>
            <a:latin typeface="Times New Roman" pitchFamily="18" charset="0"/>
            <a:cs typeface="Times New Roman" pitchFamily="18" charset="0"/>
          </a:endParaRPr>
        </a:p>
      </dgm:t>
    </dgm:pt>
    <dgm:pt modelId="{60E64918-3083-470F-BAEC-BBDCF9E54ADF}" type="parTrans" cxnId="{2DA4B2A9-27DD-4AF5-A234-86B903559D6D}">
      <dgm:prSet/>
      <dgm:spPr/>
      <dgm:t>
        <a:bodyPr/>
        <a:lstStyle/>
        <a:p>
          <a:endParaRPr lang="en-GB" sz="1200">
            <a:solidFill>
              <a:sysClr val="windowText" lastClr="000000"/>
            </a:solidFill>
            <a:latin typeface="Times New Roman" pitchFamily="18" charset="0"/>
            <a:cs typeface="Times New Roman" pitchFamily="18" charset="0"/>
          </a:endParaRPr>
        </a:p>
      </dgm:t>
    </dgm:pt>
    <dgm:pt modelId="{BE642C50-76C3-4168-A454-9E6B47ADA902}" type="sibTrans" cxnId="{2DA4B2A9-27DD-4AF5-A234-86B903559D6D}">
      <dgm:prSet/>
      <dgm:spPr/>
      <dgm:t>
        <a:bodyPr/>
        <a:lstStyle/>
        <a:p>
          <a:endParaRPr lang="en-GB" sz="1200">
            <a:solidFill>
              <a:sysClr val="windowText" lastClr="000000"/>
            </a:solidFill>
            <a:latin typeface="Times New Roman" pitchFamily="18" charset="0"/>
            <a:cs typeface="Times New Roman" pitchFamily="18" charset="0"/>
          </a:endParaRPr>
        </a:p>
      </dgm:t>
    </dgm:pt>
    <dgm:pt modelId="{7747222E-1DD8-494A-92DD-31C3CE9BF6E7}">
      <dgm:prSet custT="1"/>
      <dgm:spPr/>
      <dgm:t>
        <a:bodyPr/>
        <a:lstStyle/>
        <a:p>
          <a:r>
            <a:rPr lang="en-US" sz="1200">
              <a:solidFill>
                <a:sysClr val="windowText" lastClr="000000"/>
              </a:solidFill>
              <a:latin typeface="Times New Roman" pitchFamily="18" charset="0"/>
              <a:cs typeface="Times New Roman" pitchFamily="18" charset="0"/>
            </a:rPr>
            <a:t>Content management for knowledge base</a:t>
          </a:r>
          <a:endParaRPr lang="en-GB" sz="1200">
            <a:solidFill>
              <a:sysClr val="windowText" lastClr="000000"/>
            </a:solidFill>
            <a:latin typeface="Times New Roman" pitchFamily="18" charset="0"/>
            <a:cs typeface="Times New Roman" pitchFamily="18" charset="0"/>
          </a:endParaRPr>
        </a:p>
      </dgm:t>
    </dgm:pt>
    <dgm:pt modelId="{7C68A75E-3662-485B-9209-A8DE10BAA387}" type="parTrans" cxnId="{9CA74DF3-AD9B-4F98-B22E-2BBCD3064756}">
      <dgm:prSet/>
      <dgm:spPr/>
      <dgm:t>
        <a:bodyPr/>
        <a:lstStyle/>
        <a:p>
          <a:endParaRPr lang="en-GB" sz="1200">
            <a:solidFill>
              <a:sysClr val="windowText" lastClr="000000"/>
            </a:solidFill>
            <a:latin typeface="Times New Roman" pitchFamily="18" charset="0"/>
            <a:cs typeface="Times New Roman" pitchFamily="18" charset="0"/>
          </a:endParaRPr>
        </a:p>
      </dgm:t>
    </dgm:pt>
    <dgm:pt modelId="{D8E2B751-DE82-4A43-BB9A-985615608A0C}" type="sibTrans" cxnId="{9CA74DF3-AD9B-4F98-B22E-2BBCD3064756}">
      <dgm:prSet/>
      <dgm:spPr/>
      <dgm:t>
        <a:bodyPr/>
        <a:lstStyle/>
        <a:p>
          <a:endParaRPr lang="en-GB" sz="1200">
            <a:solidFill>
              <a:sysClr val="windowText" lastClr="000000"/>
            </a:solidFill>
            <a:latin typeface="Times New Roman" pitchFamily="18" charset="0"/>
            <a:cs typeface="Times New Roman" pitchFamily="18" charset="0"/>
          </a:endParaRPr>
        </a:p>
      </dgm:t>
    </dgm:pt>
    <dgm:pt modelId="{92352F92-455F-4DB8-A8B3-5CBADFE8CB12}">
      <dgm:prSet custT="1"/>
      <dgm:spPr/>
      <dgm:t>
        <a:bodyPr/>
        <a:lstStyle/>
        <a:p>
          <a:r>
            <a:rPr lang="en-US" sz="1200">
              <a:solidFill>
                <a:sysClr val="windowText" lastClr="000000"/>
              </a:solidFill>
              <a:latin typeface="Times New Roman" pitchFamily="18" charset="0"/>
              <a:cs typeface="Times New Roman" pitchFamily="18" charset="0"/>
            </a:rPr>
            <a:t>Integration of knowledge management into the organizational process.</a:t>
          </a:r>
          <a:endParaRPr lang="en-GB" sz="1200">
            <a:solidFill>
              <a:sysClr val="windowText" lastClr="000000"/>
            </a:solidFill>
            <a:latin typeface="Times New Roman" pitchFamily="18" charset="0"/>
            <a:cs typeface="Times New Roman" pitchFamily="18" charset="0"/>
          </a:endParaRPr>
        </a:p>
      </dgm:t>
    </dgm:pt>
    <dgm:pt modelId="{CA631D11-5786-48B2-86F6-8C571F4DB030}" type="parTrans" cxnId="{FCB53770-006E-44CF-9670-1727B20F7BDB}">
      <dgm:prSet/>
      <dgm:spPr/>
      <dgm:t>
        <a:bodyPr/>
        <a:lstStyle/>
        <a:p>
          <a:endParaRPr lang="en-GB" sz="1200">
            <a:solidFill>
              <a:sysClr val="windowText" lastClr="000000"/>
            </a:solidFill>
            <a:latin typeface="Times New Roman" pitchFamily="18" charset="0"/>
            <a:cs typeface="Times New Roman" pitchFamily="18" charset="0"/>
          </a:endParaRPr>
        </a:p>
      </dgm:t>
    </dgm:pt>
    <dgm:pt modelId="{C28187E9-55C5-4E0F-B7B2-ADB64550005D}" type="sibTrans" cxnId="{FCB53770-006E-44CF-9670-1727B20F7BDB}">
      <dgm:prSet/>
      <dgm:spPr/>
      <dgm:t>
        <a:bodyPr/>
        <a:lstStyle/>
        <a:p>
          <a:endParaRPr lang="en-GB" sz="1200">
            <a:solidFill>
              <a:sysClr val="windowText" lastClr="000000"/>
            </a:solidFill>
            <a:latin typeface="Times New Roman" pitchFamily="18" charset="0"/>
            <a:cs typeface="Times New Roman" pitchFamily="18" charset="0"/>
          </a:endParaRPr>
        </a:p>
      </dgm:t>
    </dgm:pt>
    <dgm:pt modelId="{A8B5833F-3298-4EF4-86BB-0FC3B6A4D50C}">
      <dgm:prSet custT="1"/>
      <dgm:spPr/>
      <dgm:t>
        <a:bodyPr/>
        <a:lstStyle/>
        <a:p>
          <a:r>
            <a:rPr lang="en-US" sz="1200">
              <a:solidFill>
                <a:sysClr val="windowText" lastClr="000000"/>
              </a:solidFill>
              <a:latin typeface="Times New Roman" pitchFamily="18" charset="0"/>
              <a:cs typeface="Times New Roman" pitchFamily="18" charset="0"/>
            </a:rPr>
            <a:t>Capturing necessary knowledge on the related field.</a:t>
          </a:r>
          <a:endParaRPr lang="en-GB" sz="1200">
            <a:solidFill>
              <a:sysClr val="windowText" lastClr="000000"/>
            </a:solidFill>
            <a:latin typeface="Times New Roman" pitchFamily="18" charset="0"/>
            <a:cs typeface="Times New Roman" pitchFamily="18" charset="0"/>
          </a:endParaRPr>
        </a:p>
      </dgm:t>
    </dgm:pt>
    <dgm:pt modelId="{87A357AB-DC79-4E9F-84A7-F5F37AD633E9}" type="parTrans" cxnId="{2D3BFA17-F247-4D4E-B870-E657B941BF08}">
      <dgm:prSet/>
      <dgm:spPr/>
      <dgm:t>
        <a:bodyPr/>
        <a:lstStyle/>
        <a:p>
          <a:endParaRPr lang="en-GB" sz="1200">
            <a:solidFill>
              <a:sysClr val="windowText" lastClr="000000"/>
            </a:solidFill>
            <a:latin typeface="Times New Roman" pitchFamily="18" charset="0"/>
            <a:cs typeface="Times New Roman" pitchFamily="18" charset="0"/>
          </a:endParaRPr>
        </a:p>
      </dgm:t>
    </dgm:pt>
    <dgm:pt modelId="{1018BA75-235B-497C-A5A8-28D1ABA9D409}" type="sibTrans" cxnId="{2D3BFA17-F247-4D4E-B870-E657B941BF08}">
      <dgm:prSet/>
      <dgm:spPr/>
      <dgm:t>
        <a:bodyPr/>
        <a:lstStyle/>
        <a:p>
          <a:endParaRPr lang="en-GB" sz="1200">
            <a:solidFill>
              <a:sysClr val="windowText" lastClr="000000"/>
            </a:solidFill>
            <a:latin typeface="Times New Roman" pitchFamily="18" charset="0"/>
            <a:cs typeface="Times New Roman" pitchFamily="18" charset="0"/>
          </a:endParaRPr>
        </a:p>
      </dgm:t>
    </dgm:pt>
    <dgm:pt modelId="{3959753D-E0EA-45AD-9314-F29E21CFE0C5}">
      <dgm:prSet custT="1"/>
      <dgm:spPr/>
      <dgm:t>
        <a:bodyPr/>
        <a:lstStyle/>
        <a:p>
          <a:r>
            <a:rPr lang="en-US" sz="1200">
              <a:solidFill>
                <a:sysClr val="windowText" lastClr="000000"/>
              </a:solidFill>
              <a:latin typeface="Times New Roman" pitchFamily="18" charset="0"/>
              <a:cs typeface="Times New Roman" pitchFamily="18" charset="0"/>
            </a:rPr>
            <a:t>Transformation of knowledge within the organization.</a:t>
          </a:r>
          <a:endParaRPr lang="en-GB" sz="1200">
            <a:solidFill>
              <a:sysClr val="windowText" lastClr="000000"/>
            </a:solidFill>
            <a:latin typeface="Times New Roman" pitchFamily="18" charset="0"/>
            <a:cs typeface="Times New Roman" pitchFamily="18" charset="0"/>
          </a:endParaRPr>
        </a:p>
      </dgm:t>
    </dgm:pt>
    <dgm:pt modelId="{886F6F23-A6A6-422C-84A4-73CDC745E607}" type="parTrans" cxnId="{2C358680-0730-468C-9104-CEB69C7A17C4}">
      <dgm:prSet/>
      <dgm:spPr/>
      <dgm:t>
        <a:bodyPr/>
        <a:lstStyle/>
        <a:p>
          <a:endParaRPr lang="en-GB" sz="1200">
            <a:solidFill>
              <a:sysClr val="windowText" lastClr="000000"/>
            </a:solidFill>
            <a:latin typeface="Times New Roman" pitchFamily="18" charset="0"/>
            <a:cs typeface="Times New Roman" pitchFamily="18" charset="0"/>
          </a:endParaRPr>
        </a:p>
      </dgm:t>
    </dgm:pt>
    <dgm:pt modelId="{E3779C3B-DDE3-46AF-A40A-D885578DF9AF}" type="sibTrans" cxnId="{2C358680-0730-468C-9104-CEB69C7A17C4}">
      <dgm:prSet/>
      <dgm:spPr/>
      <dgm:t>
        <a:bodyPr/>
        <a:lstStyle/>
        <a:p>
          <a:endParaRPr lang="en-GB" sz="1200">
            <a:solidFill>
              <a:sysClr val="windowText" lastClr="000000"/>
            </a:solidFill>
            <a:latin typeface="Times New Roman" pitchFamily="18" charset="0"/>
            <a:cs typeface="Times New Roman" pitchFamily="18" charset="0"/>
          </a:endParaRPr>
        </a:p>
      </dgm:t>
    </dgm:pt>
    <dgm:pt modelId="{636B1A31-204E-4841-BB28-FCD589C5BFDF}">
      <dgm:prSet custT="1"/>
      <dgm:spPr/>
      <dgm:t>
        <a:bodyPr/>
        <a:lstStyle/>
        <a:p>
          <a:r>
            <a:rPr lang="en-US" sz="1200">
              <a:solidFill>
                <a:sysClr val="windowText" lastClr="000000"/>
              </a:solidFill>
              <a:latin typeface="Times New Roman" pitchFamily="18" charset="0"/>
              <a:cs typeface="Times New Roman" pitchFamily="18" charset="0"/>
            </a:rPr>
            <a:t>Knowledge retention</a:t>
          </a:r>
          <a:endParaRPr lang="en-GB" sz="1200">
            <a:solidFill>
              <a:sysClr val="windowText" lastClr="000000"/>
            </a:solidFill>
            <a:latin typeface="Times New Roman" pitchFamily="18" charset="0"/>
            <a:cs typeface="Times New Roman" pitchFamily="18" charset="0"/>
          </a:endParaRPr>
        </a:p>
      </dgm:t>
    </dgm:pt>
    <dgm:pt modelId="{60784CF0-0923-4734-945C-B2BC23812D35}" type="parTrans" cxnId="{AF2366CA-7041-498E-BECB-ED9782A8DC0A}">
      <dgm:prSet/>
      <dgm:spPr/>
      <dgm:t>
        <a:bodyPr/>
        <a:lstStyle/>
        <a:p>
          <a:endParaRPr lang="en-GB" sz="1200">
            <a:solidFill>
              <a:sysClr val="windowText" lastClr="000000"/>
            </a:solidFill>
            <a:latin typeface="Times New Roman" pitchFamily="18" charset="0"/>
            <a:cs typeface="Times New Roman" pitchFamily="18" charset="0"/>
          </a:endParaRPr>
        </a:p>
      </dgm:t>
    </dgm:pt>
    <dgm:pt modelId="{1BDA1BCA-5AEB-49C7-9B4E-60FA9023C65F}" type="sibTrans" cxnId="{AF2366CA-7041-498E-BECB-ED9782A8DC0A}">
      <dgm:prSet/>
      <dgm:spPr/>
      <dgm:t>
        <a:bodyPr/>
        <a:lstStyle/>
        <a:p>
          <a:endParaRPr lang="en-GB" sz="1200">
            <a:solidFill>
              <a:sysClr val="windowText" lastClr="000000"/>
            </a:solidFill>
            <a:latin typeface="Times New Roman" pitchFamily="18" charset="0"/>
            <a:cs typeface="Times New Roman" pitchFamily="18" charset="0"/>
          </a:endParaRPr>
        </a:p>
      </dgm:t>
    </dgm:pt>
    <dgm:pt modelId="{E2627DBA-F976-45BB-A50D-E4185A6C3619}">
      <dgm:prSet custT="1"/>
      <dgm:spPr/>
      <dgm:t>
        <a:bodyPr/>
        <a:lstStyle/>
        <a:p>
          <a:r>
            <a:rPr lang="en-US" sz="1200">
              <a:solidFill>
                <a:sysClr val="windowText" lastClr="000000"/>
              </a:solidFill>
              <a:latin typeface="Times New Roman" pitchFamily="18" charset="0"/>
              <a:cs typeface="Times New Roman" pitchFamily="18" charset="0"/>
            </a:rPr>
            <a:t>Knowledge Capital</a:t>
          </a:r>
          <a:endParaRPr lang="en-GB" sz="1200">
            <a:solidFill>
              <a:sysClr val="windowText" lastClr="000000"/>
            </a:solidFill>
            <a:latin typeface="Times New Roman" pitchFamily="18" charset="0"/>
            <a:cs typeface="Times New Roman" pitchFamily="18" charset="0"/>
          </a:endParaRPr>
        </a:p>
      </dgm:t>
    </dgm:pt>
    <dgm:pt modelId="{E27E984F-4677-47B3-AFF3-826C5B0E9DD3}" type="parTrans" cxnId="{9B4168C8-C2CF-47C4-AC2D-386524D5D0F8}">
      <dgm:prSet/>
      <dgm:spPr/>
      <dgm:t>
        <a:bodyPr/>
        <a:lstStyle/>
        <a:p>
          <a:endParaRPr lang="en-GB" sz="1200">
            <a:solidFill>
              <a:sysClr val="windowText" lastClr="000000"/>
            </a:solidFill>
            <a:latin typeface="Times New Roman" pitchFamily="18" charset="0"/>
            <a:cs typeface="Times New Roman" pitchFamily="18" charset="0"/>
          </a:endParaRPr>
        </a:p>
      </dgm:t>
    </dgm:pt>
    <dgm:pt modelId="{94D62B2D-E3EC-468D-BADD-ABEA50DC780E}" type="sibTrans" cxnId="{9B4168C8-C2CF-47C4-AC2D-386524D5D0F8}">
      <dgm:prSet/>
      <dgm:spPr/>
      <dgm:t>
        <a:bodyPr/>
        <a:lstStyle/>
        <a:p>
          <a:endParaRPr lang="en-GB" sz="1200">
            <a:solidFill>
              <a:sysClr val="windowText" lastClr="000000"/>
            </a:solidFill>
            <a:latin typeface="Times New Roman" pitchFamily="18" charset="0"/>
            <a:cs typeface="Times New Roman" pitchFamily="18" charset="0"/>
          </a:endParaRPr>
        </a:p>
      </dgm:t>
    </dgm:pt>
    <dgm:pt modelId="{8C61BAA6-68D6-4005-978A-B1BF4D623003}">
      <dgm:prSet custT="1"/>
      <dgm:spPr/>
      <dgm:t>
        <a:bodyPr/>
        <a:lstStyle/>
        <a:p>
          <a:r>
            <a:rPr lang="en-US" sz="1200">
              <a:solidFill>
                <a:sysClr val="windowText" lastClr="000000"/>
              </a:solidFill>
              <a:latin typeface="Times New Roman" pitchFamily="18" charset="0"/>
              <a:cs typeface="Times New Roman" pitchFamily="18" charset="0"/>
            </a:rPr>
            <a:t>Enabling communities for sharing knowledge</a:t>
          </a:r>
          <a:endParaRPr lang="en-GB" sz="1200">
            <a:solidFill>
              <a:sysClr val="windowText" lastClr="000000"/>
            </a:solidFill>
            <a:latin typeface="Times New Roman" pitchFamily="18" charset="0"/>
            <a:cs typeface="Times New Roman" pitchFamily="18" charset="0"/>
          </a:endParaRPr>
        </a:p>
      </dgm:t>
    </dgm:pt>
    <dgm:pt modelId="{F2595352-4845-40E8-947E-FA9733F89304}" type="parTrans" cxnId="{D7A12B2C-F9E0-4E63-B478-E2AEAAA277EE}">
      <dgm:prSet/>
      <dgm:spPr/>
      <dgm:t>
        <a:bodyPr/>
        <a:lstStyle/>
        <a:p>
          <a:endParaRPr lang="en-GB" sz="1200">
            <a:solidFill>
              <a:sysClr val="windowText" lastClr="000000"/>
            </a:solidFill>
            <a:latin typeface="Times New Roman" pitchFamily="18" charset="0"/>
            <a:cs typeface="Times New Roman" pitchFamily="18" charset="0"/>
          </a:endParaRPr>
        </a:p>
      </dgm:t>
    </dgm:pt>
    <dgm:pt modelId="{ADEA9F3A-FB9B-4AE5-8E21-4FAEF0629A8D}" type="sibTrans" cxnId="{D7A12B2C-F9E0-4E63-B478-E2AEAAA277EE}">
      <dgm:prSet/>
      <dgm:spPr/>
      <dgm:t>
        <a:bodyPr/>
        <a:lstStyle/>
        <a:p>
          <a:endParaRPr lang="en-GB" sz="1200">
            <a:solidFill>
              <a:sysClr val="windowText" lastClr="000000"/>
            </a:solidFill>
            <a:latin typeface="Times New Roman" pitchFamily="18" charset="0"/>
            <a:cs typeface="Times New Roman" pitchFamily="18" charset="0"/>
          </a:endParaRPr>
        </a:p>
      </dgm:t>
    </dgm:pt>
    <dgm:pt modelId="{5BF5E0A8-7A28-491F-B545-E90EB9ECA377}">
      <dgm:prSet custT="1"/>
      <dgm:spPr/>
      <dgm:t>
        <a:bodyPr/>
        <a:lstStyle/>
        <a:p>
          <a:r>
            <a:rPr lang="en-US" sz="1200">
              <a:solidFill>
                <a:sysClr val="windowText" lastClr="000000"/>
              </a:solidFill>
              <a:latin typeface="Times New Roman" pitchFamily="18" charset="0"/>
              <a:cs typeface="Times New Roman" pitchFamily="18" charset="0"/>
            </a:rPr>
            <a:t>Supporting a knowledge sharing culture.</a:t>
          </a:r>
          <a:endParaRPr lang="en-GB" sz="1200">
            <a:solidFill>
              <a:sysClr val="windowText" lastClr="000000"/>
            </a:solidFill>
            <a:latin typeface="Times New Roman" pitchFamily="18" charset="0"/>
            <a:cs typeface="Times New Roman" pitchFamily="18" charset="0"/>
          </a:endParaRPr>
        </a:p>
      </dgm:t>
    </dgm:pt>
    <dgm:pt modelId="{77722C18-DC4A-4888-953A-34DE421C86DA}" type="parTrans" cxnId="{5F91355C-1655-4427-8625-D4756B82376A}">
      <dgm:prSet/>
      <dgm:spPr/>
      <dgm:t>
        <a:bodyPr/>
        <a:lstStyle/>
        <a:p>
          <a:endParaRPr lang="en-GB" sz="1200">
            <a:solidFill>
              <a:sysClr val="windowText" lastClr="000000"/>
            </a:solidFill>
            <a:latin typeface="Times New Roman" pitchFamily="18" charset="0"/>
            <a:cs typeface="Times New Roman" pitchFamily="18" charset="0"/>
          </a:endParaRPr>
        </a:p>
      </dgm:t>
    </dgm:pt>
    <dgm:pt modelId="{CEE770A5-7EC9-475D-9B46-7E77E837392F}" type="sibTrans" cxnId="{5F91355C-1655-4427-8625-D4756B82376A}">
      <dgm:prSet/>
      <dgm:spPr/>
      <dgm:t>
        <a:bodyPr/>
        <a:lstStyle/>
        <a:p>
          <a:endParaRPr lang="en-GB" sz="1200">
            <a:solidFill>
              <a:sysClr val="windowText" lastClr="000000"/>
            </a:solidFill>
            <a:latin typeface="Times New Roman" pitchFamily="18" charset="0"/>
            <a:cs typeface="Times New Roman" pitchFamily="18" charset="0"/>
          </a:endParaRPr>
        </a:p>
      </dgm:t>
    </dgm:pt>
    <dgm:pt modelId="{30231EA1-A638-4ED5-822A-9ED8BFE1791E}">
      <dgm:prSet custT="1"/>
      <dgm:spPr/>
      <dgm:t>
        <a:bodyPr/>
        <a:lstStyle/>
        <a:p>
          <a:r>
            <a:rPr lang="en-US" sz="1200">
              <a:solidFill>
                <a:sysClr val="windowText" lastClr="000000"/>
              </a:solidFill>
              <a:latin typeface="Times New Roman" pitchFamily="18" charset="0"/>
              <a:cs typeface="Times New Roman" pitchFamily="18" charset="0"/>
            </a:rPr>
            <a:t>Knowledge sharing partnership within and outside of the organization.</a:t>
          </a:r>
          <a:endParaRPr lang="en-GB" sz="1200">
            <a:solidFill>
              <a:sysClr val="windowText" lastClr="000000"/>
            </a:solidFill>
            <a:latin typeface="Times New Roman" pitchFamily="18" charset="0"/>
            <a:cs typeface="Times New Roman" pitchFamily="18" charset="0"/>
          </a:endParaRPr>
        </a:p>
      </dgm:t>
    </dgm:pt>
    <dgm:pt modelId="{3BE0BACC-D8D5-4637-945A-2DE1B5FF5C90}" type="parTrans" cxnId="{33404071-4624-4CCF-963E-2C3D1AF08B21}">
      <dgm:prSet/>
      <dgm:spPr/>
      <dgm:t>
        <a:bodyPr/>
        <a:lstStyle/>
        <a:p>
          <a:endParaRPr lang="en-GB" sz="1200">
            <a:solidFill>
              <a:sysClr val="windowText" lastClr="000000"/>
            </a:solidFill>
            <a:latin typeface="Times New Roman" pitchFamily="18" charset="0"/>
            <a:cs typeface="Times New Roman" pitchFamily="18" charset="0"/>
          </a:endParaRPr>
        </a:p>
      </dgm:t>
    </dgm:pt>
    <dgm:pt modelId="{F72C5441-A381-4937-AFE5-3738B1F8153D}" type="sibTrans" cxnId="{33404071-4624-4CCF-963E-2C3D1AF08B21}">
      <dgm:prSet/>
      <dgm:spPr/>
      <dgm:t>
        <a:bodyPr/>
        <a:lstStyle/>
        <a:p>
          <a:endParaRPr lang="en-GB" sz="1200">
            <a:solidFill>
              <a:sysClr val="windowText" lastClr="000000"/>
            </a:solidFill>
            <a:latin typeface="Times New Roman" pitchFamily="18" charset="0"/>
            <a:cs typeface="Times New Roman" pitchFamily="18" charset="0"/>
          </a:endParaRPr>
        </a:p>
      </dgm:t>
    </dgm:pt>
    <dgm:pt modelId="{0B3365EF-A404-4518-BF57-DF7C1821CD4E}">
      <dgm:prSet custT="1"/>
      <dgm:spPr/>
      <dgm:t>
        <a:bodyPr/>
        <a:lstStyle/>
        <a:p>
          <a:r>
            <a:rPr lang="en-GB" sz="1200">
              <a:solidFill>
                <a:sysClr val="windowText" lastClr="000000"/>
              </a:solidFill>
              <a:latin typeface="Times New Roman" pitchFamily="18" charset="0"/>
              <a:cs typeface="Times New Roman" pitchFamily="18" charset="0"/>
            </a:rPr>
            <a:t>Knowledge benchmarking and performance.</a:t>
          </a:r>
        </a:p>
      </dgm:t>
    </dgm:pt>
    <dgm:pt modelId="{DB5FCBAA-B27C-4CCB-85C2-8E3C71984E26}" type="parTrans" cxnId="{E0E2E300-C087-47A6-B90A-BC78D1D3EF74}">
      <dgm:prSet/>
      <dgm:spPr/>
      <dgm:t>
        <a:bodyPr/>
        <a:lstStyle/>
        <a:p>
          <a:endParaRPr lang="en-GB" sz="1200">
            <a:solidFill>
              <a:sysClr val="windowText" lastClr="000000"/>
            </a:solidFill>
            <a:latin typeface="Times New Roman" pitchFamily="18" charset="0"/>
            <a:cs typeface="Times New Roman" pitchFamily="18" charset="0"/>
          </a:endParaRPr>
        </a:p>
      </dgm:t>
    </dgm:pt>
    <dgm:pt modelId="{6C300B7B-216F-4E50-B4A2-FAFFB3E002BB}" type="sibTrans" cxnId="{E0E2E300-C087-47A6-B90A-BC78D1D3EF74}">
      <dgm:prSet/>
      <dgm:spPr/>
      <dgm:t>
        <a:bodyPr/>
        <a:lstStyle/>
        <a:p>
          <a:endParaRPr lang="en-GB" sz="1200">
            <a:solidFill>
              <a:sysClr val="windowText" lastClr="000000"/>
            </a:solidFill>
            <a:latin typeface="Times New Roman" pitchFamily="18" charset="0"/>
            <a:cs typeface="Times New Roman" pitchFamily="18" charset="0"/>
          </a:endParaRPr>
        </a:p>
      </dgm:t>
    </dgm:pt>
    <dgm:pt modelId="{D4E92ACA-19F4-403A-936F-1671A52C4056}" type="pres">
      <dgm:prSet presAssocID="{EE700D39-F9D6-4087-AE3B-5912D1D1269E}" presName="linear" presStyleCnt="0">
        <dgm:presLayoutVars>
          <dgm:dir/>
          <dgm:animLvl val="lvl"/>
          <dgm:resizeHandles val="exact"/>
        </dgm:presLayoutVars>
      </dgm:prSet>
      <dgm:spPr/>
    </dgm:pt>
    <dgm:pt modelId="{75D80875-4966-47C6-9DAB-94A44082F71A}" type="pres">
      <dgm:prSet presAssocID="{F42811ED-C0BC-45F6-8161-7D8C0D999C1B}" presName="parentLin" presStyleCnt="0"/>
      <dgm:spPr/>
    </dgm:pt>
    <dgm:pt modelId="{45D657A7-B247-4B33-840F-AD7DF11181FF}" type="pres">
      <dgm:prSet presAssocID="{F42811ED-C0BC-45F6-8161-7D8C0D999C1B}" presName="parentLeftMargin" presStyleLbl="node1" presStyleIdx="0" presStyleCnt="11"/>
      <dgm:spPr/>
    </dgm:pt>
    <dgm:pt modelId="{D77026B3-21C0-46EC-880F-377CE5E6963F}" type="pres">
      <dgm:prSet presAssocID="{F42811ED-C0BC-45F6-8161-7D8C0D999C1B}" presName="parentText" presStyleLbl="node1" presStyleIdx="0" presStyleCnt="11">
        <dgm:presLayoutVars>
          <dgm:chMax val="0"/>
          <dgm:bulletEnabled val="1"/>
        </dgm:presLayoutVars>
      </dgm:prSet>
      <dgm:spPr/>
    </dgm:pt>
    <dgm:pt modelId="{14489486-2758-4E22-8E97-646684764C25}" type="pres">
      <dgm:prSet presAssocID="{F42811ED-C0BC-45F6-8161-7D8C0D999C1B}" presName="negativeSpace" presStyleCnt="0"/>
      <dgm:spPr/>
    </dgm:pt>
    <dgm:pt modelId="{520599E2-43F0-4696-B9FC-8F2F6B6DC22C}" type="pres">
      <dgm:prSet presAssocID="{F42811ED-C0BC-45F6-8161-7D8C0D999C1B}" presName="childText" presStyleLbl="conFgAcc1" presStyleIdx="0" presStyleCnt="11">
        <dgm:presLayoutVars>
          <dgm:bulletEnabled val="1"/>
        </dgm:presLayoutVars>
      </dgm:prSet>
      <dgm:spPr/>
    </dgm:pt>
    <dgm:pt modelId="{F034D718-FBE4-4E70-B5E0-0D9E526D9C3F}" type="pres">
      <dgm:prSet presAssocID="{BE642C50-76C3-4168-A454-9E6B47ADA902}" presName="spaceBetweenRectangles" presStyleCnt="0"/>
      <dgm:spPr/>
    </dgm:pt>
    <dgm:pt modelId="{9A09A45A-4903-47AE-8D67-6A124158B6EF}" type="pres">
      <dgm:prSet presAssocID="{7747222E-1DD8-494A-92DD-31C3CE9BF6E7}" presName="parentLin" presStyleCnt="0"/>
      <dgm:spPr/>
    </dgm:pt>
    <dgm:pt modelId="{97E66D2C-9BD3-42BD-BDAE-FA6BCB05BA5E}" type="pres">
      <dgm:prSet presAssocID="{7747222E-1DD8-494A-92DD-31C3CE9BF6E7}" presName="parentLeftMargin" presStyleLbl="node1" presStyleIdx="0" presStyleCnt="11"/>
      <dgm:spPr/>
    </dgm:pt>
    <dgm:pt modelId="{6E9E3479-2244-4317-A28D-D2EF6AA2F66F}" type="pres">
      <dgm:prSet presAssocID="{7747222E-1DD8-494A-92DD-31C3CE9BF6E7}" presName="parentText" presStyleLbl="node1" presStyleIdx="1" presStyleCnt="11">
        <dgm:presLayoutVars>
          <dgm:chMax val="0"/>
          <dgm:bulletEnabled val="1"/>
        </dgm:presLayoutVars>
      </dgm:prSet>
      <dgm:spPr/>
    </dgm:pt>
    <dgm:pt modelId="{9A459E01-8DC6-4A90-A72B-809D3283C545}" type="pres">
      <dgm:prSet presAssocID="{7747222E-1DD8-494A-92DD-31C3CE9BF6E7}" presName="negativeSpace" presStyleCnt="0"/>
      <dgm:spPr/>
    </dgm:pt>
    <dgm:pt modelId="{947FFA26-4043-4C0F-A22A-9F5F2C977898}" type="pres">
      <dgm:prSet presAssocID="{7747222E-1DD8-494A-92DD-31C3CE9BF6E7}" presName="childText" presStyleLbl="conFgAcc1" presStyleIdx="1" presStyleCnt="11">
        <dgm:presLayoutVars>
          <dgm:bulletEnabled val="1"/>
        </dgm:presLayoutVars>
      </dgm:prSet>
      <dgm:spPr/>
    </dgm:pt>
    <dgm:pt modelId="{A284FADE-190F-48B7-993C-36A330DF7499}" type="pres">
      <dgm:prSet presAssocID="{D8E2B751-DE82-4A43-BB9A-985615608A0C}" presName="spaceBetweenRectangles" presStyleCnt="0"/>
      <dgm:spPr/>
    </dgm:pt>
    <dgm:pt modelId="{A1D1D8DF-4EF3-4B32-AF33-4E5D9D2C91F3}" type="pres">
      <dgm:prSet presAssocID="{92352F92-455F-4DB8-A8B3-5CBADFE8CB12}" presName="parentLin" presStyleCnt="0"/>
      <dgm:spPr/>
    </dgm:pt>
    <dgm:pt modelId="{F71269D9-C812-4B04-B573-7946A89B4AEA}" type="pres">
      <dgm:prSet presAssocID="{92352F92-455F-4DB8-A8B3-5CBADFE8CB12}" presName="parentLeftMargin" presStyleLbl="node1" presStyleIdx="1" presStyleCnt="11"/>
      <dgm:spPr/>
    </dgm:pt>
    <dgm:pt modelId="{6D71C313-06AE-4F55-BA26-900BC66456DD}" type="pres">
      <dgm:prSet presAssocID="{92352F92-455F-4DB8-A8B3-5CBADFE8CB12}" presName="parentText" presStyleLbl="node1" presStyleIdx="2" presStyleCnt="11">
        <dgm:presLayoutVars>
          <dgm:chMax val="0"/>
          <dgm:bulletEnabled val="1"/>
        </dgm:presLayoutVars>
      </dgm:prSet>
      <dgm:spPr/>
    </dgm:pt>
    <dgm:pt modelId="{ECFE1937-E244-45EE-8C40-81FEA6AEF66D}" type="pres">
      <dgm:prSet presAssocID="{92352F92-455F-4DB8-A8B3-5CBADFE8CB12}" presName="negativeSpace" presStyleCnt="0"/>
      <dgm:spPr/>
    </dgm:pt>
    <dgm:pt modelId="{2FBBE99B-8A1C-4083-9E24-A770D6972B12}" type="pres">
      <dgm:prSet presAssocID="{92352F92-455F-4DB8-A8B3-5CBADFE8CB12}" presName="childText" presStyleLbl="conFgAcc1" presStyleIdx="2" presStyleCnt="11">
        <dgm:presLayoutVars>
          <dgm:bulletEnabled val="1"/>
        </dgm:presLayoutVars>
      </dgm:prSet>
      <dgm:spPr/>
    </dgm:pt>
    <dgm:pt modelId="{C2A72C34-BFED-4D7A-965E-34B48EB7CD14}" type="pres">
      <dgm:prSet presAssocID="{C28187E9-55C5-4E0F-B7B2-ADB64550005D}" presName="spaceBetweenRectangles" presStyleCnt="0"/>
      <dgm:spPr/>
    </dgm:pt>
    <dgm:pt modelId="{041BCDED-ED9D-4A0C-80F1-BFA11E50AF06}" type="pres">
      <dgm:prSet presAssocID="{A8B5833F-3298-4EF4-86BB-0FC3B6A4D50C}" presName="parentLin" presStyleCnt="0"/>
      <dgm:spPr/>
    </dgm:pt>
    <dgm:pt modelId="{62270EEA-9AB3-406C-90A9-81F151F0CC0E}" type="pres">
      <dgm:prSet presAssocID="{A8B5833F-3298-4EF4-86BB-0FC3B6A4D50C}" presName="parentLeftMargin" presStyleLbl="node1" presStyleIdx="2" presStyleCnt="11"/>
      <dgm:spPr/>
    </dgm:pt>
    <dgm:pt modelId="{DB3A2025-242A-4219-AEE5-589B964E3448}" type="pres">
      <dgm:prSet presAssocID="{A8B5833F-3298-4EF4-86BB-0FC3B6A4D50C}" presName="parentText" presStyleLbl="node1" presStyleIdx="3" presStyleCnt="11">
        <dgm:presLayoutVars>
          <dgm:chMax val="0"/>
          <dgm:bulletEnabled val="1"/>
        </dgm:presLayoutVars>
      </dgm:prSet>
      <dgm:spPr/>
    </dgm:pt>
    <dgm:pt modelId="{7EB201DC-ECDB-4D49-995B-7785D924E78C}" type="pres">
      <dgm:prSet presAssocID="{A8B5833F-3298-4EF4-86BB-0FC3B6A4D50C}" presName="negativeSpace" presStyleCnt="0"/>
      <dgm:spPr/>
    </dgm:pt>
    <dgm:pt modelId="{38A025B9-B93C-46C7-B8D4-34699C50477F}" type="pres">
      <dgm:prSet presAssocID="{A8B5833F-3298-4EF4-86BB-0FC3B6A4D50C}" presName="childText" presStyleLbl="conFgAcc1" presStyleIdx="3" presStyleCnt="11">
        <dgm:presLayoutVars>
          <dgm:bulletEnabled val="1"/>
        </dgm:presLayoutVars>
      </dgm:prSet>
      <dgm:spPr/>
    </dgm:pt>
    <dgm:pt modelId="{9280EC7C-5D74-4C42-88F6-EDC5D4609AE6}" type="pres">
      <dgm:prSet presAssocID="{1018BA75-235B-497C-A5A8-28D1ABA9D409}" presName="spaceBetweenRectangles" presStyleCnt="0"/>
      <dgm:spPr/>
    </dgm:pt>
    <dgm:pt modelId="{5F83205C-F604-4536-8F92-A0EA3A567D41}" type="pres">
      <dgm:prSet presAssocID="{3959753D-E0EA-45AD-9314-F29E21CFE0C5}" presName="parentLin" presStyleCnt="0"/>
      <dgm:spPr/>
    </dgm:pt>
    <dgm:pt modelId="{6E1FCD62-2804-4FAA-B247-9AC1D55449A4}" type="pres">
      <dgm:prSet presAssocID="{3959753D-E0EA-45AD-9314-F29E21CFE0C5}" presName="parentLeftMargin" presStyleLbl="node1" presStyleIdx="3" presStyleCnt="11"/>
      <dgm:spPr/>
    </dgm:pt>
    <dgm:pt modelId="{5598C2C8-378C-48A3-9B94-A085AD815984}" type="pres">
      <dgm:prSet presAssocID="{3959753D-E0EA-45AD-9314-F29E21CFE0C5}" presName="parentText" presStyleLbl="node1" presStyleIdx="4" presStyleCnt="11">
        <dgm:presLayoutVars>
          <dgm:chMax val="0"/>
          <dgm:bulletEnabled val="1"/>
        </dgm:presLayoutVars>
      </dgm:prSet>
      <dgm:spPr/>
    </dgm:pt>
    <dgm:pt modelId="{589AF201-DC58-4C8D-9A46-FC46D16B667A}" type="pres">
      <dgm:prSet presAssocID="{3959753D-E0EA-45AD-9314-F29E21CFE0C5}" presName="negativeSpace" presStyleCnt="0"/>
      <dgm:spPr/>
    </dgm:pt>
    <dgm:pt modelId="{3EA4A2E6-017B-4215-995F-ED19A9ADB61F}" type="pres">
      <dgm:prSet presAssocID="{3959753D-E0EA-45AD-9314-F29E21CFE0C5}" presName="childText" presStyleLbl="conFgAcc1" presStyleIdx="4" presStyleCnt="11">
        <dgm:presLayoutVars>
          <dgm:bulletEnabled val="1"/>
        </dgm:presLayoutVars>
      </dgm:prSet>
      <dgm:spPr/>
    </dgm:pt>
    <dgm:pt modelId="{DFCE8EE4-A188-467D-9D87-885D8AAF2ABD}" type="pres">
      <dgm:prSet presAssocID="{E3779C3B-DDE3-46AF-A40A-D885578DF9AF}" presName="spaceBetweenRectangles" presStyleCnt="0"/>
      <dgm:spPr/>
    </dgm:pt>
    <dgm:pt modelId="{1F08AB38-319F-42BC-A154-0D5CEB54E3D8}" type="pres">
      <dgm:prSet presAssocID="{636B1A31-204E-4841-BB28-FCD589C5BFDF}" presName="parentLin" presStyleCnt="0"/>
      <dgm:spPr/>
    </dgm:pt>
    <dgm:pt modelId="{3F8B0CF3-2980-42E2-9132-A588222C8EBC}" type="pres">
      <dgm:prSet presAssocID="{636B1A31-204E-4841-BB28-FCD589C5BFDF}" presName="parentLeftMargin" presStyleLbl="node1" presStyleIdx="4" presStyleCnt="11"/>
      <dgm:spPr/>
    </dgm:pt>
    <dgm:pt modelId="{5695DAAA-6D66-4A6F-9AF9-54F87FAD9D8D}" type="pres">
      <dgm:prSet presAssocID="{636B1A31-204E-4841-BB28-FCD589C5BFDF}" presName="parentText" presStyleLbl="node1" presStyleIdx="5" presStyleCnt="11">
        <dgm:presLayoutVars>
          <dgm:chMax val="0"/>
          <dgm:bulletEnabled val="1"/>
        </dgm:presLayoutVars>
      </dgm:prSet>
      <dgm:spPr/>
    </dgm:pt>
    <dgm:pt modelId="{AA8CEB95-F912-4DAD-A481-A1F164D5219F}" type="pres">
      <dgm:prSet presAssocID="{636B1A31-204E-4841-BB28-FCD589C5BFDF}" presName="negativeSpace" presStyleCnt="0"/>
      <dgm:spPr/>
    </dgm:pt>
    <dgm:pt modelId="{2D023FF3-ACFA-4B1B-8D16-4A362A776089}" type="pres">
      <dgm:prSet presAssocID="{636B1A31-204E-4841-BB28-FCD589C5BFDF}" presName="childText" presStyleLbl="conFgAcc1" presStyleIdx="5" presStyleCnt="11">
        <dgm:presLayoutVars>
          <dgm:bulletEnabled val="1"/>
        </dgm:presLayoutVars>
      </dgm:prSet>
      <dgm:spPr/>
    </dgm:pt>
    <dgm:pt modelId="{50ACED7E-6412-44F7-8337-1E48BF2DAA48}" type="pres">
      <dgm:prSet presAssocID="{1BDA1BCA-5AEB-49C7-9B4E-60FA9023C65F}" presName="spaceBetweenRectangles" presStyleCnt="0"/>
      <dgm:spPr/>
    </dgm:pt>
    <dgm:pt modelId="{E8523FAB-36CA-4BF9-A741-D1B88DDF3624}" type="pres">
      <dgm:prSet presAssocID="{E2627DBA-F976-45BB-A50D-E4185A6C3619}" presName="parentLin" presStyleCnt="0"/>
      <dgm:spPr/>
    </dgm:pt>
    <dgm:pt modelId="{B91B5259-F1BF-45E7-A9AC-D62259035907}" type="pres">
      <dgm:prSet presAssocID="{E2627DBA-F976-45BB-A50D-E4185A6C3619}" presName="parentLeftMargin" presStyleLbl="node1" presStyleIdx="5" presStyleCnt="11"/>
      <dgm:spPr/>
    </dgm:pt>
    <dgm:pt modelId="{3AE02FCC-3B4E-43F4-AF90-D421802E247D}" type="pres">
      <dgm:prSet presAssocID="{E2627DBA-F976-45BB-A50D-E4185A6C3619}" presName="parentText" presStyleLbl="node1" presStyleIdx="6" presStyleCnt="11">
        <dgm:presLayoutVars>
          <dgm:chMax val="0"/>
          <dgm:bulletEnabled val="1"/>
        </dgm:presLayoutVars>
      </dgm:prSet>
      <dgm:spPr/>
    </dgm:pt>
    <dgm:pt modelId="{3119DBB4-18A9-4975-B5E0-B5BEE6D3FB4F}" type="pres">
      <dgm:prSet presAssocID="{E2627DBA-F976-45BB-A50D-E4185A6C3619}" presName="negativeSpace" presStyleCnt="0"/>
      <dgm:spPr/>
    </dgm:pt>
    <dgm:pt modelId="{988F73E3-B308-4E0E-BD54-BC6652832220}" type="pres">
      <dgm:prSet presAssocID="{E2627DBA-F976-45BB-A50D-E4185A6C3619}" presName="childText" presStyleLbl="conFgAcc1" presStyleIdx="6" presStyleCnt="11">
        <dgm:presLayoutVars>
          <dgm:bulletEnabled val="1"/>
        </dgm:presLayoutVars>
      </dgm:prSet>
      <dgm:spPr/>
    </dgm:pt>
    <dgm:pt modelId="{939C3711-EB57-4DF4-AFC4-416AE3D1A744}" type="pres">
      <dgm:prSet presAssocID="{94D62B2D-E3EC-468D-BADD-ABEA50DC780E}" presName="spaceBetweenRectangles" presStyleCnt="0"/>
      <dgm:spPr/>
    </dgm:pt>
    <dgm:pt modelId="{A0E2DA84-890B-4EEA-89B3-1C908F5C5462}" type="pres">
      <dgm:prSet presAssocID="{8C61BAA6-68D6-4005-978A-B1BF4D623003}" presName="parentLin" presStyleCnt="0"/>
      <dgm:spPr/>
    </dgm:pt>
    <dgm:pt modelId="{6E0779DB-8C05-491E-B40E-B05133031CAA}" type="pres">
      <dgm:prSet presAssocID="{8C61BAA6-68D6-4005-978A-B1BF4D623003}" presName="parentLeftMargin" presStyleLbl="node1" presStyleIdx="6" presStyleCnt="11"/>
      <dgm:spPr/>
    </dgm:pt>
    <dgm:pt modelId="{62937349-403F-4122-8808-95C2487B5C4D}" type="pres">
      <dgm:prSet presAssocID="{8C61BAA6-68D6-4005-978A-B1BF4D623003}" presName="parentText" presStyleLbl="node1" presStyleIdx="7" presStyleCnt="11">
        <dgm:presLayoutVars>
          <dgm:chMax val="0"/>
          <dgm:bulletEnabled val="1"/>
        </dgm:presLayoutVars>
      </dgm:prSet>
      <dgm:spPr/>
    </dgm:pt>
    <dgm:pt modelId="{E6204634-8D70-4CFF-936F-995B50A65471}" type="pres">
      <dgm:prSet presAssocID="{8C61BAA6-68D6-4005-978A-B1BF4D623003}" presName="negativeSpace" presStyleCnt="0"/>
      <dgm:spPr/>
    </dgm:pt>
    <dgm:pt modelId="{6EAE5A55-EF37-4CDF-A20B-27B7A2CC6A29}" type="pres">
      <dgm:prSet presAssocID="{8C61BAA6-68D6-4005-978A-B1BF4D623003}" presName="childText" presStyleLbl="conFgAcc1" presStyleIdx="7" presStyleCnt="11">
        <dgm:presLayoutVars>
          <dgm:bulletEnabled val="1"/>
        </dgm:presLayoutVars>
      </dgm:prSet>
      <dgm:spPr/>
    </dgm:pt>
    <dgm:pt modelId="{C24A69A2-3560-44CE-970F-5C1571DEAC95}" type="pres">
      <dgm:prSet presAssocID="{ADEA9F3A-FB9B-4AE5-8E21-4FAEF0629A8D}" presName="spaceBetweenRectangles" presStyleCnt="0"/>
      <dgm:spPr/>
    </dgm:pt>
    <dgm:pt modelId="{B27B8C8F-7376-4B25-89F3-D10B59456A7A}" type="pres">
      <dgm:prSet presAssocID="{5BF5E0A8-7A28-491F-B545-E90EB9ECA377}" presName="parentLin" presStyleCnt="0"/>
      <dgm:spPr/>
    </dgm:pt>
    <dgm:pt modelId="{6F79C086-0B24-45F0-A020-83C6B6786C64}" type="pres">
      <dgm:prSet presAssocID="{5BF5E0A8-7A28-491F-B545-E90EB9ECA377}" presName="parentLeftMargin" presStyleLbl="node1" presStyleIdx="7" presStyleCnt="11"/>
      <dgm:spPr/>
    </dgm:pt>
    <dgm:pt modelId="{9F2DC1AC-49B5-4D49-AF05-C65204D62E7E}" type="pres">
      <dgm:prSet presAssocID="{5BF5E0A8-7A28-491F-B545-E90EB9ECA377}" presName="parentText" presStyleLbl="node1" presStyleIdx="8" presStyleCnt="11">
        <dgm:presLayoutVars>
          <dgm:chMax val="0"/>
          <dgm:bulletEnabled val="1"/>
        </dgm:presLayoutVars>
      </dgm:prSet>
      <dgm:spPr/>
    </dgm:pt>
    <dgm:pt modelId="{46C16764-63CB-43EB-9005-F34472F0BABD}" type="pres">
      <dgm:prSet presAssocID="{5BF5E0A8-7A28-491F-B545-E90EB9ECA377}" presName="negativeSpace" presStyleCnt="0"/>
      <dgm:spPr/>
    </dgm:pt>
    <dgm:pt modelId="{E857DED0-3C14-4D1A-B77C-CBA6A5982880}" type="pres">
      <dgm:prSet presAssocID="{5BF5E0A8-7A28-491F-B545-E90EB9ECA377}" presName="childText" presStyleLbl="conFgAcc1" presStyleIdx="8" presStyleCnt="11">
        <dgm:presLayoutVars>
          <dgm:bulletEnabled val="1"/>
        </dgm:presLayoutVars>
      </dgm:prSet>
      <dgm:spPr/>
    </dgm:pt>
    <dgm:pt modelId="{141586D5-E75D-4132-B141-D2892192216D}" type="pres">
      <dgm:prSet presAssocID="{CEE770A5-7EC9-475D-9B46-7E77E837392F}" presName="spaceBetweenRectangles" presStyleCnt="0"/>
      <dgm:spPr/>
    </dgm:pt>
    <dgm:pt modelId="{D8639960-A773-4958-BE2B-2B59677EAECC}" type="pres">
      <dgm:prSet presAssocID="{30231EA1-A638-4ED5-822A-9ED8BFE1791E}" presName="parentLin" presStyleCnt="0"/>
      <dgm:spPr/>
    </dgm:pt>
    <dgm:pt modelId="{07C1C85A-C89A-479E-8964-30DCD25A3403}" type="pres">
      <dgm:prSet presAssocID="{30231EA1-A638-4ED5-822A-9ED8BFE1791E}" presName="parentLeftMargin" presStyleLbl="node1" presStyleIdx="8" presStyleCnt="11"/>
      <dgm:spPr/>
    </dgm:pt>
    <dgm:pt modelId="{CC645E15-A7BC-441D-BFD2-117957B21748}" type="pres">
      <dgm:prSet presAssocID="{30231EA1-A638-4ED5-822A-9ED8BFE1791E}" presName="parentText" presStyleLbl="node1" presStyleIdx="9" presStyleCnt="11" custScaleY="131367">
        <dgm:presLayoutVars>
          <dgm:chMax val="0"/>
          <dgm:bulletEnabled val="1"/>
        </dgm:presLayoutVars>
      </dgm:prSet>
      <dgm:spPr/>
    </dgm:pt>
    <dgm:pt modelId="{05F8D1C2-19D6-434B-98CC-882909C0A106}" type="pres">
      <dgm:prSet presAssocID="{30231EA1-A638-4ED5-822A-9ED8BFE1791E}" presName="negativeSpace" presStyleCnt="0"/>
      <dgm:spPr/>
    </dgm:pt>
    <dgm:pt modelId="{1DE935B0-1238-42EA-A4D7-0ED1F9764993}" type="pres">
      <dgm:prSet presAssocID="{30231EA1-A638-4ED5-822A-9ED8BFE1791E}" presName="childText" presStyleLbl="conFgAcc1" presStyleIdx="9" presStyleCnt="11">
        <dgm:presLayoutVars>
          <dgm:bulletEnabled val="1"/>
        </dgm:presLayoutVars>
      </dgm:prSet>
      <dgm:spPr/>
    </dgm:pt>
    <dgm:pt modelId="{F3FE9D16-5AD2-4A59-8F89-2D11CB37E92B}" type="pres">
      <dgm:prSet presAssocID="{F72C5441-A381-4937-AFE5-3738B1F8153D}" presName="spaceBetweenRectangles" presStyleCnt="0"/>
      <dgm:spPr/>
    </dgm:pt>
    <dgm:pt modelId="{48926E6C-F8D1-4EDD-BF96-DE52D9ACAE63}" type="pres">
      <dgm:prSet presAssocID="{0B3365EF-A404-4518-BF57-DF7C1821CD4E}" presName="parentLin" presStyleCnt="0"/>
      <dgm:spPr/>
    </dgm:pt>
    <dgm:pt modelId="{E1E6C280-0A49-49D9-A5C3-CDC6E4040EDF}" type="pres">
      <dgm:prSet presAssocID="{0B3365EF-A404-4518-BF57-DF7C1821CD4E}" presName="parentLeftMargin" presStyleLbl="node1" presStyleIdx="9" presStyleCnt="11"/>
      <dgm:spPr/>
    </dgm:pt>
    <dgm:pt modelId="{455F55DC-52D3-4475-9B95-89E185EAF817}" type="pres">
      <dgm:prSet presAssocID="{0B3365EF-A404-4518-BF57-DF7C1821CD4E}" presName="parentText" presStyleLbl="node1" presStyleIdx="10" presStyleCnt="11">
        <dgm:presLayoutVars>
          <dgm:chMax val="0"/>
          <dgm:bulletEnabled val="1"/>
        </dgm:presLayoutVars>
      </dgm:prSet>
      <dgm:spPr/>
    </dgm:pt>
    <dgm:pt modelId="{665C03A9-6473-46A9-A470-02A09AC46B99}" type="pres">
      <dgm:prSet presAssocID="{0B3365EF-A404-4518-BF57-DF7C1821CD4E}" presName="negativeSpace" presStyleCnt="0"/>
      <dgm:spPr/>
    </dgm:pt>
    <dgm:pt modelId="{F249457B-7D68-441B-9EBC-13A6304793D3}" type="pres">
      <dgm:prSet presAssocID="{0B3365EF-A404-4518-BF57-DF7C1821CD4E}" presName="childText" presStyleLbl="conFgAcc1" presStyleIdx="10" presStyleCnt="11">
        <dgm:presLayoutVars>
          <dgm:bulletEnabled val="1"/>
        </dgm:presLayoutVars>
      </dgm:prSet>
      <dgm:spPr/>
    </dgm:pt>
  </dgm:ptLst>
  <dgm:cxnLst>
    <dgm:cxn modelId="{E0E2E300-C087-47A6-B90A-BC78D1D3EF74}" srcId="{EE700D39-F9D6-4087-AE3B-5912D1D1269E}" destId="{0B3365EF-A404-4518-BF57-DF7C1821CD4E}" srcOrd="10" destOrd="0" parTransId="{DB5FCBAA-B27C-4CCB-85C2-8E3C71984E26}" sibTransId="{6C300B7B-216F-4E50-B4A2-FAFFB3E002BB}"/>
    <dgm:cxn modelId="{3944DF01-D768-4659-BC82-B0942423B9FF}" type="presOf" srcId="{30231EA1-A638-4ED5-822A-9ED8BFE1791E}" destId="{CC645E15-A7BC-441D-BFD2-117957B21748}" srcOrd="1" destOrd="0" presId="urn:microsoft.com/office/officeart/2005/8/layout/list1"/>
    <dgm:cxn modelId="{2D565E0B-FBD5-4F65-8B6C-9A6BF34613ED}" type="presOf" srcId="{5BF5E0A8-7A28-491F-B545-E90EB9ECA377}" destId="{9F2DC1AC-49B5-4D49-AF05-C65204D62E7E}" srcOrd="1" destOrd="0" presId="urn:microsoft.com/office/officeart/2005/8/layout/list1"/>
    <dgm:cxn modelId="{2C8EA411-7E98-4EB9-AE58-767546D48E8C}" type="presOf" srcId="{E2627DBA-F976-45BB-A50D-E4185A6C3619}" destId="{3AE02FCC-3B4E-43F4-AF90-D421802E247D}" srcOrd="1" destOrd="0" presId="urn:microsoft.com/office/officeart/2005/8/layout/list1"/>
    <dgm:cxn modelId="{65F8CD17-00B6-443E-938D-128F08802AD1}" type="presOf" srcId="{3959753D-E0EA-45AD-9314-F29E21CFE0C5}" destId="{6E1FCD62-2804-4FAA-B247-9AC1D55449A4}" srcOrd="0" destOrd="0" presId="urn:microsoft.com/office/officeart/2005/8/layout/list1"/>
    <dgm:cxn modelId="{2D3BFA17-F247-4D4E-B870-E657B941BF08}" srcId="{EE700D39-F9D6-4087-AE3B-5912D1D1269E}" destId="{A8B5833F-3298-4EF4-86BB-0FC3B6A4D50C}" srcOrd="3" destOrd="0" parTransId="{87A357AB-DC79-4E9F-84A7-F5F37AD633E9}" sibTransId="{1018BA75-235B-497C-A5A8-28D1ABA9D409}"/>
    <dgm:cxn modelId="{3B22AB1D-785C-446A-AB83-07C8E0DAEED3}" type="presOf" srcId="{A8B5833F-3298-4EF4-86BB-0FC3B6A4D50C}" destId="{DB3A2025-242A-4219-AEE5-589B964E3448}" srcOrd="1" destOrd="0" presId="urn:microsoft.com/office/officeart/2005/8/layout/list1"/>
    <dgm:cxn modelId="{BE022D1F-521D-49AB-9C4E-A836071253D2}" type="presOf" srcId="{636B1A31-204E-4841-BB28-FCD589C5BFDF}" destId="{5695DAAA-6D66-4A6F-9AF9-54F87FAD9D8D}" srcOrd="1" destOrd="0" presId="urn:microsoft.com/office/officeart/2005/8/layout/list1"/>
    <dgm:cxn modelId="{D7A12B2C-F9E0-4E63-B478-E2AEAAA277EE}" srcId="{EE700D39-F9D6-4087-AE3B-5912D1D1269E}" destId="{8C61BAA6-68D6-4005-978A-B1BF4D623003}" srcOrd="7" destOrd="0" parTransId="{F2595352-4845-40E8-947E-FA9733F89304}" sibTransId="{ADEA9F3A-FB9B-4AE5-8E21-4FAEF0629A8D}"/>
    <dgm:cxn modelId="{DF6A5B32-124C-4A86-95FB-5B3C183A32F3}" type="presOf" srcId="{0B3365EF-A404-4518-BF57-DF7C1821CD4E}" destId="{E1E6C280-0A49-49D9-A5C3-CDC6E4040EDF}" srcOrd="0" destOrd="0" presId="urn:microsoft.com/office/officeart/2005/8/layout/list1"/>
    <dgm:cxn modelId="{9207393E-257A-4EAC-9166-248D10DFB229}" type="presOf" srcId="{A8B5833F-3298-4EF4-86BB-0FC3B6A4D50C}" destId="{62270EEA-9AB3-406C-90A9-81F151F0CC0E}" srcOrd="0" destOrd="0" presId="urn:microsoft.com/office/officeart/2005/8/layout/list1"/>
    <dgm:cxn modelId="{2A77153F-1A40-4D42-A7B5-933CC4D43366}" type="presOf" srcId="{F42811ED-C0BC-45F6-8161-7D8C0D999C1B}" destId="{45D657A7-B247-4B33-840F-AD7DF11181FF}" srcOrd="0" destOrd="0" presId="urn:microsoft.com/office/officeart/2005/8/layout/list1"/>
    <dgm:cxn modelId="{5F91355C-1655-4427-8625-D4756B82376A}" srcId="{EE700D39-F9D6-4087-AE3B-5912D1D1269E}" destId="{5BF5E0A8-7A28-491F-B545-E90EB9ECA377}" srcOrd="8" destOrd="0" parTransId="{77722C18-DC4A-4888-953A-34DE421C86DA}" sibTransId="{CEE770A5-7EC9-475D-9B46-7E77E837392F}"/>
    <dgm:cxn modelId="{91734D4C-4706-4001-9D91-922811671D70}" type="presOf" srcId="{E2627DBA-F976-45BB-A50D-E4185A6C3619}" destId="{B91B5259-F1BF-45E7-A9AC-D62259035907}" srcOrd="0" destOrd="0" presId="urn:microsoft.com/office/officeart/2005/8/layout/list1"/>
    <dgm:cxn modelId="{817A7F4E-426C-4014-836E-44C1227FE65E}" type="presOf" srcId="{92352F92-455F-4DB8-A8B3-5CBADFE8CB12}" destId="{6D71C313-06AE-4F55-BA26-900BC66456DD}" srcOrd="1" destOrd="0" presId="urn:microsoft.com/office/officeart/2005/8/layout/list1"/>
    <dgm:cxn modelId="{FCB53770-006E-44CF-9670-1727B20F7BDB}" srcId="{EE700D39-F9D6-4087-AE3B-5912D1D1269E}" destId="{92352F92-455F-4DB8-A8B3-5CBADFE8CB12}" srcOrd="2" destOrd="0" parTransId="{CA631D11-5786-48B2-86F6-8C571F4DB030}" sibTransId="{C28187E9-55C5-4E0F-B7B2-ADB64550005D}"/>
    <dgm:cxn modelId="{33404071-4624-4CCF-963E-2C3D1AF08B21}" srcId="{EE700D39-F9D6-4087-AE3B-5912D1D1269E}" destId="{30231EA1-A638-4ED5-822A-9ED8BFE1791E}" srcOrd="9" destOrd="0" parTransId="{3BE0BACC-D8D5-4637-945A-2DE1B5FF5C90}" sibTransId="{F72C5441-A381-4937-AFE5-3738B1F8153D}"/>
    <dgm:cxn modelId="{29C97253-50CE-448C-A65F-CDB20F806BE1}" type="presOf" srcId="{636B1A31-204E-4841-BB28-FCD589C5BFDF}" destId="{3F8B0CF3-2980-42E2-9132-A588222C8EBC}" srcOrd="0" destOrd="0" presId="urn:microsoft.com/office/officeart/2005/8/layout/list1"/>
    <dgm:cxn modelId="{2C358680-0730-468C-9104-CEB69C7A17C4}" srcId="{EE700D39-F9D6-4087-AE3B-5912D1D1269E}" destId="{3959753D-E0EA-45AD-9314-F29E21CFE0C5}" srcOrd="4" destOrd="0" parTransId="{886F6F23-A6A6-422C-84A4-73CDC745E607}" sibTransId="{E3779C3B-DDE3-46AF-A40A-D885578DF9AF}"/>
    <dgm:cxn modelId="{A6D1A88A-774E-4657-9F2C-B052736281F7}" type="presOf" srcId="{7747222E-1DD8-494A-92DD-31C3CE9BF6E7}" destId="{97E66D2C-9BD3-42BD-BDAE-FA6BCB05BA5E}" srcOrd="0" destOrd="0" presId="urn:microsoft.com/office/officeart/2005/8/layout/list1"/>
    <dgm:cxn modelId="{3806658E-B079-488D-9DC8-F1D6D4A61AB2}" type="presOf" srcId="{0B3365EF-A404-4518-BF57-DF7C1821CD4E}" destId="{455F55DC-52D3-4475-9B95-89E185EAF817}" srcOrd="1" destOrd="0" presId="urn:microsoft.com/office/officeart/2005/8/layout/list1"/>
    <dgm:cxn modelId="{C593BB97-FA38-4AAD-B746-41DA4D5E9B59}" type="presOf" srcId="{92352F92-455F-4DB8-A8B3-5CBADFE8CB12}" destId="{F71269D9-C812-4B04-B573-7946A89B4AEA}" srcOrd="0" destOrd="0" presId="urn:microsoft.com/office/officeart/2005/8/layout/list1"/>
    <dgm:cxn modelId="{30731499-4E05-4557-864F-896452B4460C}" type="presOf" srcId="{5BF5E0A8-7A28-491F-B545-E90EB9ECA377}" destId="{6F79C086-0B24-45F0-A020-83C6B6786C64}" srcOrd="0" destOrd="0" presId="urn:microsoft.com/office/officeart/2005/8/layout/list1"/>
    <dgm:cxn modelId="{2DA4B2A9-27DD-4AF5-A234-86B903559D6D}" srcId="{EE700D39-F9D6-4087-AE3B-5912D1D1269E}" destId="{F42811ED-C0BC-45F6-8161-7D8C0D999C1B}" srcOrd="0" destOrd="0" parTransId="{60E64918-3083-470F-BAEC-BBDCF9E54ADF}" sibTransId="{BE642C50-76C3-4168-A454-9E6B47ADA902}"/>
    <dgm:cxn modelId="{057145AB-B56F-41E1-95C9-FA8E834FC9C5}" type="presOf" srcId="{30231EA1-A638-4ED5-822A-9ED8BFE1791E}" destId="{07C1C85A-C89A-479E-8964-30DCD25A3403}" srcOrd="0" destOrd="0" presId="urn:microsoft.com/office/officeart/2005/8/layout/list1"/>
    <dgm:cxn modelId="{4F8E1AB2-EED5-49D5-86E4-0965C33A9A63}" type="presOf" srcId="{EE700D39-F9D6-4087-AE3B-5912D1D1269E}" destId="{D4E92ACA-19F4-403A-936F-1671A52C4056}" srcOrd="0" destOrd="0" presId="urn:microsoft.com/office/officeart/2005/8/layout/list1"/>
    <dgm:cxn modelId="{2281F3B8-0124-4213-B7A0-034191E20813}" type="presOf" srcId="{7747222E-1DD8-494A-92DD-31C3CE9BF6E7}" destId="{6E9E3479-2244-4317-A28D-D2EF6AA2F66F}" srcOrd="1" destOrd="0" presId="urn:microsoft.com/office/officeart/2005/8/layout/list1"/>
    <dgm:cxn modelId="{9B4168C8-C2CF-47C4-AC2D-386524D5D0F8}" srcId="{EE700D39-F9D6-4087-AE3B-5912D1D1269E}" destId="{E2627DBA-F976-45BB-A50D-E4185A6C3619}" srcOrd="6" destOrd="0" parTransId="{E27E984F-4677-47B3-AFF3-826C5B0E9DD3}" sibTransId="{94D62B2D-E3EC-468D-BADD-ABEA50DC780E}"/>
    <dgm:cxn modelId="{AF2366CA-7041-498E-BECB-ED9782A8DC0A}" srcId="{EE700D39-F9D6-4087-AE3B-5912D1D1269E}" destId="{636B1A31-204E-4841-BB28-FCD589C5BFDF}" srcOrd="5" destOrd="0" parTransId="{60784CF0-0923-4734-945C-B2BC23812D35}" sibTransId="{1BDA1BCA-5AEB-49C7-9B4E-60FA9023C65F}"/>
    <dgm:cxn modelId="{46B2DBCD-2F7C-43F1-9467-28F3CCB18D2F}" type="presOf" srcId="{8C61BAA6-68D6-4005-978A-B1BF4D623003}" destId="{6E0779DB-8C05-491E-B40E-B05133031CAA}" srcOrd="0" destOrd="0" presId="urn:microsoft.com/office/officeart/2005/8/layout/list1"/>
    <dgm:cxn modelId="{83EE46D5-C85F-44A4-9121-450CB09876A0}" type="presOf" srcId="{F42811ED-C0BC-45F6-8161-7D8C0D999C1B}" destId="{D77026B3-21C0-46EC-880F-377CE5E6963F}" srcOrd="1" destOrd="0" presId="urn:microsoft.com/office/officeart/2005/8/layout/list1"/>
    <dgm:cxn modelId="{7F90BBE6-1E1D-4CC4-931B-E73E94C75216}" type="presOf" srcId="{3959753D-E0EA-45AD-9314-F29E21CFE0C5}" destId="{5598C2C8-378C-48A3-9B94-A085AD815984}" srcOrd="1" destOrd="0" presId="urn:microsoft.com/office/officeart/2005/8/layout/list1"/>
    <dgm:cxn modelId="{9CA74DF3-AD9B-4F98-B22E-2BBCD3064756}" srcId="{EE700D39-F9D6-4087-AE3B-5912D1D1269E}" destId="{7747222E-1DD8-494A-92DD-31C3CE9BF6E7}" srcOrd="1" destOrd="0" parTransId="{7C68A75E-3662-485B-9209-A8DE10BAA387}" sibTransId="{D8E2B751-DE82-4A43-BB9A-985615608A0C}"/>
    <dgm:cxn modelId="{EAAD5FF7-A501-47E6-BD2D-D73481C79416}" type="presOf" srcId="{8C61BAA6-68D6-4005-978A-B1BF4D623003}" destId="{62937349-403F-4122-8808-95C2487B5C4D}" srcOrd="1" destOrd="0" presId="urn:microsoft.com/office/officeart/2005/8/layout/list1"/>
    <dgm:cxn modelId="{3AB808E6-C493-475D-A005-7E2920F9C8FE}" type="presParOf" srcId="{D4E92ACA-19F4-403A-936F-1671A52C4056}" destId="{75D80875-4966-47C6-9DAB-94A44082F71A}" srcOrd="0" destOrd="0" presId="urn:microsoft.com/office/officeart/2005/8/layout/list1"/>
    <dgm:cxn modelId="{CAC1EFDC-F0A3-4768-B117-83EA879EED7D}" type="presParOf" srcId="{75D80875-4966-47C6-9DAB-94A44082F71A}" destId="{45D657A7-B247-4B33-840F-AD7DF11181FF}" srcOrd="0" destOrd="0" presId="urn:microsoft.com/office/officeart/2005/8/layout/list1"/>
    <dgm:cxn modelId="{13C3CB3A-5F37-4BEE-AB01-913F82290927}" type="presParOf" srcId="{75D80875-4966-47C6-9DAB-94A44082F71A}" destId="{D77026B3-21C0-46EC-880F-377CE5E6963F}" srcOrd="1" destOrd="0" presId="urn:microsoft.com/office/officeart/2005/8/layout/list1"/>
    <dgm:cxn modelId="{69C33296-DED8-424F-80BD-5949572298A0}" type="presParOf" srcId="{D4E92ACA-19F4-403A-936F-1671A52C4056}" destId="{14489486-2758-4E22-8E97-646684764C25}" srcOrd="1" destOrd="0" presId="urn:microsoft.com/office/officeart/2005/8/layout/list1"/>
    <dgm:cxn modelId="{330B0B69-E738-4332-8E85-22BB5717B6D5}" type="presParOf" srcId="{D4E92ACA-19F4-403A-936F-1671A52C4056}" destId="{520599E2-43F0-4696-B9FC-8F2F6B6DC22C}" srcOrd="2" destOrd="0" presId="urn:microsoft.com/office/officeart/2005/8/layout/list1"/>
    <dgm:cxn modelId="{954A9548-4994-4C56-BE91-453A663AC91E}" type="presParOf" srcId="{D4E92ACA-19F4-403A-936F-1671A52C4056}" destId="{F034D718-FBE4-4E70-B5E0-0D9E526D9C3F}" srcOrd="3" destOrd="0" presId="urn:microsoft.com/office/officeart/2005/8/layout/list1"/>
    <dgm:cxn modelId="{BD8568D1-5E13-49E8-B95A-710627F4964A}" type="presParOf" srcId="{D4E92ACA-19F4-403A-936F-1671A52C4056}" destId="{9A09A45A-4903-47AE-8D67-6A124158B6EF}" srcOrd="4" destOrd="0" presId="urn:microsoft.com/office/officeart/2005/8/layout/list1"/>
    <dgm:cxn modelId="{231939FC-D446-42CD-AA04-991D04726CD0}" type="presParOf" srcId="{9A09A45A-4903-47AE-8D67-6A124158B6EF}" destId="{97E66D2C-9BD3-42BD-BDAE-FA6BCB05BA5E}" srcOrd="0" destOrd="0" presId="urn:microsoft.com/office/officeart/2005/8/layout/list1"/>
    <dgm:cxn modelId="{EACEDE3F-E4CA-4238-8D3C-73D05496313F}" type="presParOf" srcId="{9A09A45A-4903-47AE-8D67-6A124158B6EF}" destId="{6E9E3479-2244-4317-A28D-D2EF6AA2F66F}" srcOrd="1" destOrd="0" presId="urn:microsoft.com/office/officeart/2005/8/layout/list1"/>
    <dgm:cxn modelId="{B35E7652-BA21-4208-99F8-5998CF4F968C}" type="presParOf" srcId="{D4E92ACA-19F4-403A-936F-1671A52C4056}" destId="{9A459E01-8DC6-4A90-A72B-809D3283C545}" srcOrd="5" destOrd="0" presId="urn:microsoft.com/office/officeart/2005/8/layout/list1"/>
    <dgm:cxn modelId="{061F0999-76C2-4ED0-963D-A2F48FD927D5}" type="presParOf" srcId="{D4E92ACA-19F4-403A-936F-1671A52C4056}" destId="{947FFA26-4043-4C0F-A22A-9F5F2C977898}" srcOrd="6" destOrd="0" presId="urn:microsoft.com/office/officeart/2005/8/layout/list1"/>
    <dgm:cxn modelId="{71570CF8-4629-40C1-AA01-7071E9885591}" type="presParOf" srcId="{D4E92ACA-19F4-403A-936F-1671A52C4056}" destId="{A284FADE-190F-48B7-993C-36A330DF7499}" srcOrd="7" destOrd="0" presId="urn:microsoft.com/office/officeart/2005/8/layout/list1"/>
    <dgm:cxn modelId="{64992C5C-A44D-4DED-B63C-53753DC2581C}" type="presParOf" srcId="{D4E92ACA-19F4-403A-936F-1671A52C4056}" destId="{A1D1D8DF-4EF3-4B32-AF33-4E5D9D2C91F3}" srcOrd="8" destOrd="0" presId="urn:microsoft.com/office/officeart/2005/8/layout/list1"/>
    <dgm:cxn modelId="{2DE8E9E2-368A-4885-BD66-6817A47AE0DC}" type="presParOf" srcId="{A1D1D8DF-4EF3-4B32-AF33-4E5D9D2C91F3}" destId="{F71269D9-C812-4B04-B573-7946A89B4AEA}" srcOrd="0" destOrd="0" presId="urn:microsoft.com/office/officeart/2005/8/layout/list1"/>
    <dgm:cxn modelId="{4CC9ABF2-A5D2-4B09-A248-6F38936EB72F}" type="presParOf" srcId="{A1D1D8DF-4EF3-4B32-AF33-4E5D9D2C91F3}" destId="{6D71C313-06AE-4F55-BA26-900BC66456DD}" srcOrd="1" destOrd="0" presId="urn:microsoft.com/office/officeart/2005/8/layout/list1"/>
    <dgm:cxn modelId="{3B61D75B-318A-404E-9E26-A1A156294642}" type="presParOf" srcId="{D4E92ACA-19F4-403A-936F-1671A52C4056}" destId="{ECFE1937-E244-45EE-8C40-81FEA6AEF66D}" srcOrd="9" destOrd="0" presId="urn:microsoft.com/office/officeart/2005/8/layout/list1"/>
    <dgm:cxn modelId="{6E10000A-546E-4324-B2C2-515441DFC29F}" type="presParOf" srcId="{D4E92ACA-19F4-403A-936F-1671A52C4056}" destId="{2FBBE99B-8A1C-4083-9E24-A770D6972B12}" srcOrd="10" destOrd="0" presId="urn:microsoft.com/office/officeart/2005/8/layout/list1"/>
    <dgm:cxn modelId="{0DDAE75B-FABB-4D08-A461-50580F6EA9DA}" type="presParOf" srcId="{D4E92ACA-19F4-403A-936F-1671A52C4056}" destId="{C2A72C34-BFED-4D7A-965E-34B48EB7CD14}" srcOrd="11" destOrd="0" presId="urn:microsoft.com/office/officeart/2005/8/layout/list1"/>
    <dgm:cxn modelId="{164069B3-95F3-450E-83F0-D352896E810A}" type="presParOf" srcId="{D4E92ACA-19F4-403A-936F-1671A52C4056}" destId="{041BCDED-ED9D-4A0C-80F1-BFA11E50AF06}" srcOrd="12" destOrd="0" presId="urn:microsoft.com/office/officeart/2005/8/layout/list1"/>
    <dgm:cxn modelId="{C7F17967-EA30-4E79-A122-34A418355CF0}" type="presParOf" srcId="{041BCDED-ED9D-4A0C-80F1-BFA11E50AF06}" destId="{62270EEA-9AB3-406C-90A9-81F151F0CC0E}" srcOrd="0" destOrd="0" presId="urn:microsoft.com/office/officeart/2005/8/layout/list1"/>
    <dgm:cxn modelId="{D71E7CD0-3F3C-47F6-BCC3-DF158B30E277}" type="presParOf" srcId="{041BCDED-ED9D-4A0C-80F1-BFA11E50AF06}" destId="{DB3A2025-242A-4219-AEE5-589B964E3448}" srcOrd="1" destOrd="0" presId="urn:microsoft.com/office/officeart/2005/8/layout/list1"/>
    <dgm:cxn modelId="{4BF8E42A-6AA2-4497-910C-F940834E176B}" type="presParOf" srcId="{D4E92ACA-19F4-403A-936F-1671A52C4056}" destId="{7EB201DC-ECDB-4D49-995B-7785D924E78C}" srcOrd="13" destOrd="0" presId="urn:microsoft.com/office/officeart/2005/8/layout/list1"/>
    <dgm:cxn modelId="{471E43FB-7B2F-4F84-9DF6-777EF3183445}" type="presParOf" srcId="{D4E92ACA-19F4-403A-936F-1671A52C4056}" destId="{38A025B9-B93C-46C7-B8D4-34699C50477F}" srcOrd="14" destOrd="0" presId="urn:microsoft.com/office/officeart/2005/8/layout/list1"/>
    <dgm:cxn modelId="{A1E94984-76AF-4D70-B34E-30E1022476F6}" type="presParOf" srcId="{D4E92ACA-19F4-403A-936F-1671A52C4056}" destId="{9280EC7C-5D74-4C42-88F6-EDC5D4609AE6}" srcOrd="15" destOrd="0" presId="urn:microsoft.com/office/officeart/2005/8/layout/list1"/>
    <dgm:cxn modelId="{382A68B8-80F0-49B1-B21A-A7104E4933FC}" type="presParOf" srcId="{D4E92ACA-19F4-403A-936F-1671A52C4056}" destId="{5F83205C-F604-4536-8F92-A0EA3A567D41}" srcOrd="16" destOrd="0" presId="urn:microsoft.com/office/officeart/2005/8/layout/list1"/>
    <dgm:cxn modelId="{7F884CBD-E35C-4F4A-B151-D5A193DC570A}" type="presParOf" srcId="{5F83205C-F604-4536-8F92-A0EA3A567D41}" destId="{6E1FCD62-2804-4FAA-B247-9AC1D55449A4}" srcOrd="0" destOrd="0" presId="urn:microsoft.com/office/officeart/2005/8/layout/list1"/>
    <dgm:cxn modelId="{88B437A4-E3EC-4A5B-9176-ED9E06610CCB}" type="presParOf" srcId="{5F83205C-F604-4536-8F92-A0EA3A567D41}" destId="{5598C2C8-378C-48A3-9B94-A085AD815984}" srcOrd="1" destOrd="0" presId="urn:microsoft.com/office/officeart/2005/8/layout/list1"/>
    <dgm:cxn modelId="{2613D0F7-B6C9-4362-BE7D-E089FF6E7205}" type="presParOf" srcId="{D4E92ACA-19F4-403A-936F-1671A52C4056}" destId="{589AF201-DC58-4C8D-9A46-FC46D16B667A}" srcOrd="17" destOrd="0" presId="urn:microsoft.com/office/officeart/2005/8/layout/list1"/>
    <dgm:cxn modelId="{B0F9B2C6-1209-4490-AA50-887EF4452D75}" type="presParOf" srcId="{D4E92ACA-19F4-403A-936F-1671A52C4056}" destId="{3EA4A2E6-017B-4215-995F-ED19A9ADB61F}" srcOrd="18" destOrd="0" presId="urn:microsoft.com/office/officeart/2005/8/layout/list1"/>
    <dgm:cxn modelId="{AB0E46A4-577D-4500-B206-125B2C791A71}" type="presParOf" srcId="{D4E92ACA-19F4-403A-936F-1671A52C4056}" destId="{DFCE8EE4-A188-467D-9D87-885D8AAF2ABD}" srcOrd="19" destOrd="0" presId="urn:microsoft.com/office/officeart/2005/8/layout/list1"/>
    <dgm:cxn modelId="{69A484E4-0444-4208-815B-8E8C8188E0B5}" type="presParOf" srcId="{D4E92ACA-19F4-403A-936F-1671A52C4056}" destId="{1F08AB38-319F-42BC-A154-0D5CEB54E3D8}" srcOrd="20" destOrd="0" presId="urn:microsoft.com/office/officeart/2005/8/layout/list1"/>
    <dgm:cxn modelId="{6E498A6E-F408-4D09-BF97-0374A4013F30}" type="presParOf" srcId="{1F08AB38-319F-42BC-A154-0D5CEB54E3D8}" destId="{3F8B0CF3-2980-42E2-9132-A588222C8EBC}" srcOrd="0" destOrd="0" presId="urn:microsoft.com/office/officeart/2005/8/layout/list1"/>
    <dgm:cxn modelId="{4F417831-5EF3-4570-A303-F1CB51AC2AD7}" type="presParOf" srcId="{1F08AB38-319F-42BC-A154-0D5CEB54E3D8}" destId="{5695DAAA-6D66-4A6F-9AF9-54F87FAD9D8D}" srcOrd="1" destOrd="0" presId="urn:microsoft.com/office/officeart/2005/8/layout/list1"/>
    <dgm:cxn modelId="{3D054D78-3E78-4A06-82B6-5E8FA64A789D}" type="presParOf" srcId="{D4E92ACA-19F4-403A-936F-1671A52C4056}" destId="{AA8CEB95-F912-4DAD-A481-A1F164D5219F}" srcOrd="21" destOrd="0" presId="urn:microsoft.com/office/officeart/2005/8/layout/list1"/>
    <dgm:cxn modelId="{3837BE82-8520-4C18-8D95-A799BD2712B2}" type="presParOf" srcId="{D4E92ACA-19F4-403A-936F-1671A52C4056}" destId="{2D023FF3-ACFA-4B1B-8D16-4A362A776089}" srcOrd="22" destOrd="0" presId="urn:microsoft.com/office/officeart/2005/8/layout/list1"/>
    <dgm:cxn modelId="{3BE1D482-B4F5-47F5-B93A-F3AAF14219A0}" type="presParOf" srcId="{D4E92ACA-19F4-403A-936F-1671A52C4056}" destId="{50ACED7E-6412-44F7-8337-1E48BF2DAA48}" srcOrd="23" destOrd="0" presId="urn:microsoft.com/office/officeart/2005/8/layout/list1"/>
    <dgm:cxn modelId="{E94D958D-5CFF-4383-8C24-04809760420C}" type="presParOf" srcId="{D4E92ACA-19F4-403A-936F-1671A52C4056}" destId="{E8523FAB-36CA-4BF9-A741-D1B88DDF3624}" srcOrd="24" destOrd="0" presId="urn:microsoft.com/office/officeart/2005/8/layout/list1"/>
    <dgm:cxn modelId="{B4E07800-C6F4-46D9-9AA2-1A1FF6BE3470}" type="presParOf" srcId="{E8523FAB-36CA-4BF9-A741-D1B88DDF3624}" destId="{B91B5259-F1BF-45E7-A9AC-D62259035907}" srcOrd="0" destOrd="0" presId="urn:microsoft.com/office/officeart/2005/8/layout/list1"/>
    <dgm:cxn modelId="{7204594A-8944-4100-B7B9-4AF37BB8CDA7}" type="presParOf" srcId="{E8523FAB-36CA-4BF9-A741-D1B88DDF3624}" destId="{3AE02FCC-3B4E-43F4-AF90-D421802E247D}" srcOrd="1" destOrd="0" presId="urn:microsoft.com/office/officeart/2005/8/layout/list1"/>
    <dgm:cxn modelId="{1373A99C-162E-4E06-B63B-7BD13038A3B8}" type="presParOf" srcId="{D4E92ACA-19F4-403A-936F-1671A52C4056}" destId="{3119DBB4-18A9-4975-B5E0-B5BEE6D3FB4F}" srcOrd="25" destOrd="0" presId="urn:microsoft.com/office/officeart/2005/8/layout/list1"/>
    <dgm:cxn modelId="{8B9724ED-5126-4215-9579-A2E389027E05}" type="presParOf" srcId="{D4E92ACA-19F4-403A-936F-1671A52C4056}" destId="{988F73E3-B308-4E0E-BD54-BC6652832220}" srcOrd="26" destOrd="0" presId="urn:microsoft.com/office/officeart/2005/8/layout/list1"/>
    <dgm:cxn modelId="{CA8D2963-4255-41BA-A630-4A5273050E55}" type="presParOf" srcId="{D4E92ACA-19F4-403A-936F-1671A52C4056}" destId="{939C3711-EB57-4DF4-AFC4-416AE3D1A744}" srcOrd="27" destOrd="0" presId="urn:microsoft.com/office/officeart/2005/8/layout/list1"/>
    <dgm:cxn modelId="{2414EE09-AF26-48EC-95B7-327F0C4C4B84}" type="presParOf" srcId="{D4E92ACA-19F4-403A-936F-1671A52C4056}" destId="{A0E2DA84-890B-4EEA-89B3-1C908F5C5462}" srcOrd="28" destOrd="0" presId="urn:microsoft.com/office/officeart/2005/8/layout/list1"/>
    <dgm:cxn modelId="{AAC72B12-4826-490D-98A7-988FC983262C}" type="presParOf" srcId="{A0E2DA84-890B-4EEA-89B3-1C908F5C5462}" destId="{6E0779DB-8C05-491E-B40E-B05133031CAA}" srcOrd="0" destOrd="0" presId="urn:microsoft.com/office/officeart/2005/8/layout/list1"/>
    <dgm:cxn modelId="{6489EC1E-1C6D-48FF-AB20-D1BA14D50D16}" type="presParOf" srcId="{A0E2DA84-890B-4EEA-89B3-1C908F5C5462}" destId="{62937349-403F-4122-8808-95C2487B5C4D}" srcOrd="1" destOrd="0" presId="urn:microsoft.com/office/officeart/2005/8/layout/list1"/>
    <dgm:cxn modelId="{1B8B5B70-89BF-418D-8440-55FD05549A36}" type="presParOf" srcId="{D4E92ACA-19F4-403A-936F-1671A52C4056}" destId="{E6204634-8D70-4CFF-936F-995B50A65471}" srcOrd="29" destOrd="0" presId="urn:microsoft.com/office/officeart/2005/8/layout/list1"/>
    <dgm:cxn modelId="{785E674B-8083-4E1F-9187-43142913258A}" type="presParOf" srcId="{D4E92ACA-19F4-403A-936F-1671A52C4056}" destId="{6EAE5A55-EF37-4CDF-A20B-27B7A2CC6A29}" srcOrd="30" destOrd="0" presId="urn:microsoft.com/office/officeart/2005/8/layout/list1"/>
    <dgm:cxn modelId="{B4062140-30D6-4C61-9448-824C17CC5E6B}" type="presParOf" srcId="{D4E92ACA-19F4-403A-936F-1671A52C4056}" destId="{C24A69A2-3560-44CE-970F-5C1571DEAC95}" srcOrd="31" destOrd="0" presId="urn:microsoft.com/office/officeart/2005/8/layout/list1"/>
    <dgm:cxn modelId="{9B3B2D30-4C7F-4F10-B581-AB3162B7113E}" type="presParOf" srcId="{D4E92ACA-19F4-403A-936F-1671A52C4056}" destId="{B27B8C8F-7376-4B25-89F3-D10B59456A7A}" srcOrd="32" destOrd="0" presId="urn:microsoft.com/office/officeart/2005/8/layout/list1"/>
    <dgm:cxn modelId="{400E56A6-A8E3-41EB-A389-F39DA53970F9}" type="presParOf" srcId="{B27B8C8F-7376-4B25-89F3-D10B59456A7A}" destId="{6F79C086-0B24-45F0-A020-83C6B6786C64}" srcOrd="0" destOrd="0" presId="urn:microsoft.com/office/officeart/2005/8/layout/list1"/>
    <dgm:cxn modelId="{E486CBFA-2516-487C-A178-CE9E88EBC230}" type="presParOf" srcId="{B27B8C8F-7376-4B25-89F3-D10B59456A7A}" destId="{9F2DC1AC-49B5-4D49-AF05-C65204D62E7E}" srcOrd="1" destOrd="0" presId="urn:microsoft.com/office/officeart/2005/8/layout/list1"/>
    <dgm:cxn modelId="{1B2EB72E-80CD-42D1-8DEB-A774D880B728}" type="presParOf" srcId="{D4E92ACA-19F4-403A-936F-1671A52C4056}" destId="{46C16764-63CB-43EB-9005-F34472F0BABD}" srcOrd="33" destOrd="0" presId="urn:microsoft.com/office/officeart/2005/8/layout/list1"/>
    <dgm:cxn modelId="{D72D51EA-9CAC-404B-B1A9-5250CF6D09F9}" type="presParOf" srcId="{D4E92ACA-19F4-403A-936F-1671A52C4056}" destId="{E857DED0-3C14-4D1A-B77C-CBA6A5982880}" srcOrd="34" destOrd="0" presId="urn:microsoft.com/office/officeart/2005/8/layout/list1"/>
    <dgm:cxn modelId="{991509F7-8A47-4B34-A11E-966814B72045}" type="presParOf" srcId="{D4E92ACA-19F4-403A-936F-1671A52C4056}" destId="{141586D5-E75D-4132-B141-D2892192216D}" srcOrd="35" destOrd="0" presId="urn:microsoft.com/office/officeart/2005/8/layout/list1"/>
    <dgm:cxn modelId="{3B96A0EB-31C1-4BEC-8176-92D015E8AFC4}" type="presParOf" srcId="{D4E92ACA-19F4-403A-936F-1671A52C4056}" destId="{D8639960-A773-4958-BE2B-2B59677EAECC}" srcOrd="36" destOrd="0" presId="urn:microsoft.com/office/officeart/2005/8/layout/list1"/>
    <dgm:cxn modelId="{90DE2E3C-B8FB-4772-B812-C18FDD11C42E}" type="presParOf" srcId="{D8639960-A773-4958-BE2B-2B59677EAECC}" destId="{07C1C85A-C89A-479E-8964-30DCD25A3403}" srcOrd="0" destOrd="0" presId="urn:microsoft.com/office/officeart/2005/8/layout/list1"/>
    <dgm:cxn modelId="{C1F9550D-B9FC-4CDF-872F-6205B6BEBCFD}" type="presParOf" srcId="{D8639960-A773-4958-BE2B-2B59677EAECC}" destId="{CC645E15-A7BC-441D-BFD2-117957B21748}" srcOrd="1" destOrd="0" presId="urn:microsoft.com/office/officeart/2005/8/layout/list1"/>
    <dgm:cxn modelId="{BF5630EC-BB92-4479-950F-4A013DD5DC6A}" type="presParOf" srcId="{D4E92ACA-19F4-403A-936F-1671A52C4056}" destId="{05F8D1C2-19D6-434B-98CC-882909C0A106}" srcOrd="37" destOrd="0" presId="urn:microsoft.com/office/officeart/2005/8/layout/list1"/>
    <dgm:cxn modelId="{4286CC0A-4082-4B5B-8BBC-200E5CF6140A}" type="presParOf" srcId="{D4E92ACA-19F4-403A-936F-1671A52C4056}" destId="{1DE935B0-1238-42EA-A4D7-0ED1F9764993}" srcOrd="38" destOrd="0" presId="urn:microsoft.com/office/officeart/2005/8/layout/list1"/>
    <dgm:cxn modelId="{BE20B46F-A749-4E22-BD5C-214DF657917E}" type="presParOf" srcId="{D4E92ACA-19F4-403A-936F-1671A52C4056}" destId="{F3FE9D16-5AD2-4A59-8F89-2D11CB37E92B}" srcOrd="39" destOrd="0" presId="urn:microsoft.com/office/officeart/2005/8/layout/list1"/>
    <dgm:cxn modelId="{474F1A7A-14AA-4D30-891F-D1B33E9917EA}" type="presParOf" srcId="{D4E92ACA-19F4-403A-936F-1671A52C4056}" destId="{48926E6C-F8D1-4EDD-BF96-DE52D9ACAE63}" srcOrd="40" destOrd="0" presId="urn:microsoft.com/office/officeart/2005/8/layout/list1"/>
    <dgm:cxn modelId="{38DA0E62-9280-4A00-BF12-A8610D8E98A9}" type="presParOf" srcId="{48926E6C-F8D1-4EDD-BF96-DE52D9ACAE63}" destId="{E1E6C280-0A49-49D9-A5C3-CDC6E4040EDF}" srcOrd="0" destOrd="0" presId="urn:microsoft.com/office/officeart/2005/8/layout/list1"/>
    <dgm:cxn modelId="{9C192112-DBAC-4A08-A539-B50B843491FF}" type="presParOf" srcId="{48926E6C-F8D1-4EDD-BF96-DE52D9ACAE63}" destId="{455F55DC-52D3-4475-9B95-89E185EAF817}" srcOrd="1" destOrd="0" presId="urn:microsoft.com/office/officeart/2005/8/layout/list1"/>
    <dgm:cxn modelId="{7197B118-10FE-4424-9EB6-7D6FEFDAD500}" type="presParOf" srcId="{D4E92ACA-19F4-403A-936F-1671A52C4056}" destId="{665C03A9-6473-46A9-A470-02A09AC46B99}" srcOrd="41" destOrd="0" presId="urn:microsoft.com/office/officeart/2005/8/layout/list1"/>
    <dgm:cxn modelId="{DF88EB92-3908-4B84-AAC5-BFB6E917A861}" type="presParOf" srcId="{D4E92ACA-19F4-403A-936F-1671A52C4056}" destId="{F249457B-7D68-441B-9EBC-13A6304793D3}" srcOrd="42"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0599E2-43F0-4696-B9FC-8F2F6B6DC22C}">
      <dsp:nvSpPr>
        <dsp:cNvPr id="0" name=""/>
        <dsp:cNvSpPr/>
      </dsp:nvSpPr>
      <dsp:spPr>
        <a:xfrm>
          <a:off x="0" y="3075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7026B3-21C0-46EC-880F-377CE5E6963F}">
      <dsp:nvSpPr>
        <dsp:cNvPr id="0" name=""/>
        <dsp:cNvSpPr/>
      </dsp:nvSpPr>
      <dsp:spPr>
        <a:xfrm>
          <a:off x="296648" y="1599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Knowledge format and content.</a:t>
          </a:r>
          <a:endParaRPr lang="en-GB" sz="1200" kern="1200">
            <a:solidFill>
              <a:sysClr val="windowText" lastClr="000000"/>
            </a:solidFill>
            <a:latin typeface="Times New Roman" pitchFamily="18" charset="0"/>
            <a:cs typeface="Times New Roman" pitchFamily="18" charset="0"/>
          </a:endParaRPr>
        </a:p>
      </dsp:txBody>
      <dsp:txXfrm>
        <a:off x="311058" y="174400"/>
        <a:ext cx="4124256" cy="266380"/>
      </dsp:txXfrm>
    </dsp:sp>
    <dsp:sp modelId="{947FFA26-4043-4C0F-A22A-9F5F2C977898}">
      <dsp:nvSpPr>
        <dsp:cNvPr id="0" name=""/>
        <dsp:cNvSpPr/>
      </dsp:nvSpPr>
      <dsp:spPr>
        <a:xfrm>
          <a:off x="0" y="7611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E9E3479-2244-4317-A28D-D2EF6AA2F66F}">
      <dsp:nvSpPr>
        <dsp:cNvPr id="0" name=""/>
        <dsp:cNvSpPr/>
      </dsp:nvSpPr>
      <dsp:spPr>
        <a:xfrm>
          <a:off x="296648" y="6135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Content management for knowledge base</a:t>
          </a:r>
          <a:endParaRPr lang="en-GB" sz="1200" kern="1200">
            <a:solidFill>
              <a:sysClr val="windowText" lastClr="000000"/>
            </a:solidFill>
            <a:latin typeface="Times New Roman" pitchFamily="18" charset="0"/>
            <a:cs typeface="Times New Roman" pitchFamily="18" charset="0"/>
          </a:endParaRPr>
        </a:p>
      </dsp:txBody>
      <dsp:txXfrm>
        <a:off x="311058" y="628000"/>
        <a:ext cx="4124256" cy="266380"/>
      </dsp:txXfrm>
    </dsp:sp>
    <dsp:sp modelId="{2FBBE99B-8A1C-4083-9E24-A770D6972B12}">
      <dsp:nvSpPr>
        <dsp:cNvPr id="0" name=""/>
        <dsp:cNvSpPr/>
      </dsp:nvSpPr>
      <dsp:spPr>
        <a:xfrm>
          <a:off x="0" y="12147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D71C313-06AE-4F55-BA26-900BC66456DD}">
      <dsp:nvSpPr>
        <dsp:cNvPr id="0" name=""/>
        <dsp:cNvSpPr/>
      </dsp:nvSpPr>
      <dsp:spPr>
        <a:xfrm>
          <a:off x="296648" y="10671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Integration of knowledge management into the organizational process.</a:t>
          </a:r>
          <a:endParaRPr lang="en-GB" sz="1200" kern="1200">
            <a:solidFill>
              <a:sysClr val="windowText" lastClr="000000"/>
            </a:solidFill>
            <a:latin typeface="Times New Roman" pitchFamily="18" charset="0"/>
            <a:cs typeface="Times New Roman" pitchFamily="18" charset="0"/>
          </a:endParaRPr>
        </a:p>
      </dsp:txBody>
      <dsp:txXfrm>
        <a:off x="311058" y="1081600"/>
        <a:ext cx="4124256" cy="266380"/>
      </dsp:txXfrm>
    </dsp:sp>
    <dsp:sp modelId="{38A025B9-B93C-46C7-B8D4-34699C50477F}">
      <dsp:nvSpPr>
        <dsp:cNvPr id="0" name=""/>
        <dsp:cNvSpPr/>
      </dsp:nvSpPr>
      <dsp:spPr>
        <a:xfrm>
          <a:off x="0" y="16683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B3A2025-242A-4219-AEE5-589B964E3448}">
      <dsp:nvSpPr>
        <dsp:cNvPr id="0" name=""/>
        <dsp:cNvSpPr/>
      </dsp:nvSpPr>
      <dsp:spPr>
        <a:xfrm>
          <a:off x="296648" y="15207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Capturing necessary knowledge on the related field.</a:t>
          </a:r>
          <a:endParaRPr lang="en-GB" sz="1200" kern="1200">
            <a:solidFill>
              <a:sysClr val="windowText" lastClr="000000"/>
            </a:solidFill>
            <a:latin typeface="Times New Roman" pitchFamily="18" charset="0"/>
            <a:cs typeface="Times New Roman" pitchFamily="18" charset="0"/>
          </a:endParaRPr>
        </a:p>
      </dsp:txBody>
      <dsp:txXfrm>
        <a:off x="311058" y="1535200"/>
        <a:ext cx="4124256" cy="266380"/>
      </dsp:txXfrm>
    </dsp:sp>
    <dsp:sp modelId="{3EA4A2E6-017B-4215-995F-ED19A9ADB61F}">
      <dsp:nvSpPr>
        <dsp:cNvPr id="0" name=""/>
        <dsp:cNvSpPr/>
      </dsp:nvSpPr>
      <dsp:spPr>
        <a:xfrm>
          <a:off x="0" y="21219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598C2C8-378C-48A3-9B94-A085AD815984}">
      <dsp:nvSpPr>
        <dsp:cNvPr id="0" name=""/>
        <dsp:cNvSpPr/>
      </dsp:nvSpPr>
      <dsp:spPr>
        <a:xfrm>
          <a:off x="296648" y="19743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Transformation of knowledge within the organization.</a:t>
          </a:r>
          <a:endParaRPr lang="en-GB" sz="1200" kern="1200">
            <a:solidFill>
              <a:sysClr val="windowText" lastClr="000000"/>
            </a:solidFill>
            <a:latin typeface="Times New Roman" pitchFamily="18" charset="0"/>
            <a:cs typeface="Times New Roman" pitchFamily="18" charset="0"/>
          </a:endParaRPr>
        </a:p>
      </dsp:txBody>
      <dsp:txXfrm>
        <a:off x="311058" y="1988800"/>
        <a:ext cx="4124256" cy="266380"/>
      </dsp:txXfrm>
    </dsp:sp>
    <dsp:sp modelId="{2D023FF3-ACFA-4B1B-8D16-4A362A776089}">
      <dsp:nvSpPr>
        <dsp:cNvPr id="0" name=""/>
        <dsp:cNvSpPr/>
      </dsp:nvSpPr>
      <dsp:spPr>
        <a:xfrm>
          <a:off x="0" y="25755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95DAAA-6D66-4A6F-9AF9-54F87FAD9D8D}">
      <dsp:nvSpPr>
        <dsp:cNvPr id="0" name=""/>
        <dsp:cNvSpPr/>
      </dsp:nvSpPr>
      <dsp:spPr>
        <a:xfrm>
          <a:off x="296648" y="24279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Knowledge retention</a:t>
          </a:r>
          <a:endParaRPr lang="en-GB" sz="1200" kern="1200">
            <a:solidFill>
              <a:sysClr val="windowText" lastClr="000000"/>
            </a:solidFill>
            <a:latin typeface="Times New Roman" pitchFamily="18" charset="0"/>
            <a:cs typeface="Times New Roman" pitchFamily="18" charset="0"/>
          </a:endParaRPr>
        </a:p>
      </dsp:txBody>
      <dsp:txXfrm>
        <a:off x="311058" y="2442400"/>
        <a:ext cx="4124256" cy="266380"/>
      </dsp:txXfrm>
    </dsp:sp>
    <dsp:sp modelId="{988F73E3-B308-4E0E-BD54-BC6652832220}">
      <dsp:nvSpPr>
        <dsp:cNvPr id="0" name=""/>
        <dsp:cNvSpPr/>
      </dsp:nvSpPr>
      <dsp:spPr>
        <a:xfrm>
          <a:off x="0" y="30291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E02FCC-3B4E-43F4-AF90-D421802E247D}">
      <dsp:nvSpPr>
        <dsp:cNvPr id="0" name=""/>
        <dsp:cNvSpPr/>
      </dsp:nvSpPr>
      <dsp:spPr>
        <a:xfrm>
          <a:off x="296648" y="28815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Knowledge Capital</a:t>
          </a:r>
          <a:endParaRPr lang="en-GB" sz="1200" kern="1200">
            <a:solidFill>
              <a:sysClr val="windowText" lastClr="000000"/>
            </a:solidFill>
            <a:latin typeface="Times New Roman" pitchFamily="18" charset="0"/>
            <a:cs typeface="Times New Roman" pitchFamily="18" charset="0"/>
          </a:endParaRPr>
        </a:p>
      </dsp:txBody>
      <dsp:txXfrm>
        <a:off x="311058" y="2896000"/>
        <a:ext cx="4124256" cy="266380"/>
      </dsp:txXfrm>
    </dsp:sp>
    <dsp:sp modelId="{6EAE5A55-EF37-4CDF-A20B-27B7A2CC6A29}">
      <dsp:nvSpPr>
        <dsp:cNvPr id="0" name=""/>
        <dsp:cNvSpPr/>
      </dsp:nvSpPr>
      <dsp:spPr>
        <a:xfrm>
          <a:off x="0" y="34827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2937349-403F-4122-8808-95C2487B5C4D}">
      <dsp:nvSpPr>
        <dsp:cNvPr id="0" name=""/>
        <dsp:cNvSpPr/>
      </dsp:nvSpPr>
      <dsp:spPr>
        <a:xfrm>
          <a:off x="296648" y="33351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Enabling communities for sharing knowledge</a:t>
          </a:r>
          <a:endParaRPr lang="en-GB" sz="1200" kern="1200">
            <a:solidFill>
              <a:sysClr val="windowText" lastClr="000000"/>
            </a:solidFill>
            <a:latin typeface="Times New Roman" pitchFamily="18" charset="0"/>
            <a:cs typeface="Times New Roman" pitchFamily="18" charset="0"/>
          </a:endParaRPr>
        </a:p>
      </dsp:txBody>
      <dsp:txXfrm>
        <a:off x="311058" y="3349600"/>
        <a:ext cx="4124256" cy="266380"/>
      </dsp:txXfrm>
    </dsp:sp>
    <dsp:sp modelId="{E857DED0-3C14-4D1A-B77C-CBA6A5982880}">
      <dsp:nvSpPr>
        <dsp:cNvPr id="0" name=""/>
        <dsp:cNvSpPr/>
      </dsp:nvSpPr>
      <dsp:spPr>
        <a:xfrm>
          <a:off x="0" y="3936390"/>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F2DC1AC-49B5-4D49-AF05-C65204D62E7E}">
      <dsp:nvSpPr>
        <dsp:cNvPr id="0" name=""/>
        <dsp:cNvSpPr/>
      </dsp:nvSpPr>
      <dsp:spPr>
        <a:xfrm>
          <a:off x="296648" y="3788790"/>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Supporting a knowledge sharing culture.</a:t>
          </a:r>
          <a:endParaRPr lang="en-GB" sz="1200" kern="1200">
            <a:solidFill>
              <a:sysClr val="windowText" lastClr="000000"/>
            </a:solidFill>
            <a:latin typeface="Times New Roman" pitchFamily="18" charset="0"/>
            <a:cs typeface="Times New Roman" pitchFamily="18" charset="0"/>
          </a:endParaRPr>
        </a:p>
      </dsp:txBody>
      <dsp:txXfrm>
        <a:off x="311058" y="3803200"/>
        <a:ext cx="4124256" cy="266380"/>
      </dsp:txXfrm>
    </dsp:sp>
    <dsp:sp modelId="{1DE935B0-1238-42EA-A4D7-0ED1F9764993}">
      <dsp:nvSpPr>
        <dsp:cNvPr id="0" name=""/>
        <dsp:cNvSpPr/>
      </dsp:nvSpPr>
      <dsp:spPr>
        <a:xfrm>
          <a:off x="0" y="4482586"/>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C645E15-A7BC-441D-BFD2-117957B21748}">
      <dsp:nvSpPr>
        <dsp:cNvPr id="0" name=""/>
        <dsp:cNvSpPr/>
      </dsp:nvSpPr>
      <dsp:spPr>
        <a:xfrm>
          <a:off x="296648" y="4242390"/>
          <a:ext cx="4153076" cy="38779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Knowledge sharing partnership within and outside of the organization.</a:t>
          </a:r>
          <a:endParaRPr lang="en-GB" sz="1200" kern="1200">
            <a:solidFill>
              <a:sysClr val="windowText" lastClr="000000"/>
            </a:solidFill>
            <a:latin typeface="Times New Roman" pitchFamily="18" charset="0"/>
            <a:cs typeface="Times New Roman" pitchFamily="18" charset="0"/>
          </a:endParaRPr>
        </a:p>
      </dsp:txBody>
      <dsp:txXfrm>
        <a:off x="315579" y="4261321"/>
        <a:ext cx="4115214" cy="349933"/>
      </dsp:txXfrm>
    </dsp:sp>
    <dsp:sp modelId="{F249457B-7D68-441B-9EBC-13A6304793D3}">
      <dsp:nvSpPr>
        <dsp:cNvPr id="0" name=""/>
        <dsp:cNvSpPr/>
      </dsp:nvSpPr>
      <dsp:spPr>
        <a:xfrm>
          <a:off x="0" y="4936186"/>
          <a:ext cx="5932967" cy="252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55F55DC-52D3-4475-9B95-89E185EAF817}">
      <dsp:nvSpPr>
        <dsp:cNvPr id="0" name=""/>
        <dsp:cNvSpPr/>
      </dsp:nvSpPr>
      <dsp:spPr>
        <a:xfrm>
          <a:off x="296648" y="4788586"/>
          <a:ext cx="4153076" cy="29520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976" tIns="0" rIns="156976"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Knowledge benchmarking and performance.</a:t>
          </a:r>
        </a:p>
      </dsp:txBody>
      <dsp:txXfrm>
        <a:off x="311058" y="4802996"/>
        <a:ext cx="4124256" cy="26638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BBD4CB-A452-49F4-8A54-4FB45DA74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4778</Words>
  <Characters>27238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Hossain, Akif</dc:creator>
  <cp:keywords/>
  <dc:description/>
  <cp:lastModifiedBy>Hossain, Akif</cp:lastModifiedBy>
  <cp:revision>2</cp:revision>
  <dcterms:created xsi:type="dcterms:W3CDTF">2019-05-13T01:31:00Z</dcterms:created>
  <dcterms:modified xsi:type="dcterms:W3CDTF">2019-05-13T01:31:00Z</dcterms:modified>
</cp:coreProperties>
</file>