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70155" w14:textId="7DF3E8F5" w:rsidR="00BE0D5A" w:rsidRPr="00232419" w:rsidRDefault="00232419" w:rsidP="00F611B3">
      <w:pPr>
        <w:spacing w:line="480" w:lineRule="auto"/>
        <w:ind w:firstLine="720"/>
        <w:rPr>
          <w:rFonts w:ascii="Arial" w:hAnsi="Arial" w:cs="Arial"/>
        </w:rPr>
      </w:pPr>
      <w:r>
        <w:rPr>
          <w:rFonts w:ascii="Arial" w:hAnsi="Arial" w:cs="Arial"/>
        </w:rPr>
        <w:t>[</w:t>
      </w:r>
      <w:r w:rsidR="00BE0D5A" w:rsidRPr="00232419">
        <w:rPr>
          <w:rFonts w:ascii="Arial" w:hAnsi="Arial" w:cs="Arial"/>
        </w:rPr>
        <w:t>How to acknowledge your use of AI</w:t>
      </w:r>
      <w:r>
        <w:rPr>
          <w:rFonts w:ascii="Arial" w:hAnsi="Arial" w:cs="Arial"/>
        </w:rPr>
        <w:t>]</w:t>
      </w:r>
    </w:p>
    <w:p w14:paraId="789AFE34" w14:textId="77777777" w:rsidR="00BE0D5A" w:rsidRPr="00350BB7" w:rsidRDefault="00BE0D5A" w:rsidP="00F611B3">
      <w:pPr>
        <w:spacing w:line="480" w:lineRule="auto"/>
        <w:ind w:firstLine="720"/>
        <w:rPr>
          <w:rFonts w:ascii="Arial" w:hAnsi="Arial" w:cs="Arial"/>
        </w:rPr>
      </w:pPr>
      <w:r w:rsidRPr="00350BB7">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5EEA8C" w14:textId="77777777" w:rsidR="00BE0D5A" w:rsidRPr="00350BB7" w:rsidRDefault="00BE0D5A" w:rsidP="00F611B3">
      <w:pPr>
        <w:spacing w:line="480" w:lineRule="auto"/>
        <w:ind w:firstLine="720"/>
        <w:rPr>
          <w:rFonts w:ascii="Arial" w:hAnsi="Arial" w:cs="Arial"/>
        </w:rPr>
      </w:pPr>
    </w:p>
    <w:p w14:paraId="26EB9BAC" w14:textId="77777777" w:rsidR="00BE0D5A" w:rsidRPr="00350BB7" w:rsidRDefault="00BE0D5A" w:rsidP="00F611B3">
      <w:pPr>
        <w:spacing w:line="480" w:lineRule="auto"/>
        <w:ind w:firstLine="720"/>
        <w:rPr>
          <w:rFonts w:ascii="Arial" w:hAnsi="Arial" w:cs="Arial"/>
        </w:rPr>
      </w:pPr>
    </w:p>
    <w:p w14:paraId="58B1DBCE" w14:textId="77777777" w:rsidR="00BE0D5A" w:rsidRPr="00350BB7" w:rsidRDefault="00BE0D5A" w:rsidP="00F611B3">
      <w:pPr>
        <w:spacing w:line="480" w:lineRule="auto"/>
        <w:ind w:firstLine="720"/>
        <w:rPr>
          <w:rFonts w:ascii="Arial" w:hAnsi="Arial" w:cs="Arial"/>
        </w:rPr>
      </w:pPr>
    </w:p>
    <w:p w14:paraId="5335D545" w14:textId="77777777" w:rsidR="00BE0D5A" w:rsidRPr="00350BB7" w:rsidRDefault="00BE0D5A" w:rsidP="00F611B3">
      <w:pPr>
        <w:spacing w:line="480" w:lineRule="auto"/>
        <w:ind w:firstLine="720"/>
        <w:rPr>
          <w:rFonts w:ascii="Arial" w:hAnsi="Arial" w:cs="Arial"/>
        </w:rPr>
      </w:pPr>
    </w:p>
    <w:p w14:paraId="65A55BE5" w14:textId="77777777" w:rsidR="00BE0D5A" w:rsidRPr="00350BB7" w:rsidRDefault="00BE0D5A" w:rsidP="00F611B3">
      <w:pPr>
        <w:spacing w:line="480" w:lineRule="auto"/>
        <w:ind w:firstLine="720"/>
        <w:rPr>
          <w:rFonts w:ascii="Arial" w:hAnsi="Arial" w:cs="Arial"/>
        </w:rPr>
      </w:pPr>
    </w:p>
    <w:p w14:paraId="158A18EC" w14:textId="77777777" w:rsidR="00617124" w:rsidRDefault="00617124" w:rsidP="00F611B3">
      <w:pPr>
        <w:spacing w:line="480" w:lineRule="auto"/>
        <w:ind w:firstLine="720"/>
        <w:rPr>
          <w:rFonts w:ascii="Arial" w:hAnsi="Arial" w:cs="Arial"/>
        </w:rPr>
      </w:pPr>
    </w:p>
    <w:p w14:paraId="57DF0CEA" w14:textId="77777777" w:rsidR="00F611B3" w:rsidRDefault="00F611B3" w:rsidP="00F611B3">
      <w:pPr>
        <w:spacing w:line="480" w:lineRule="auto"/>
        <w:ind w:firstLine="720"/>
        <w:rPr>
          <w:rFonts w:ascii="Arial" w:hAnsi="Arial" w:cs="Arial"/>
        </w:rPr>
      </w:pPr>
    </w:p>
    <w:p w14:paraId="3A6F94EA" w14:textId="77777777" w:rsidR="00F611B3" w:rsidRDefault="00F611B3" w:rsidP="00F611B3">
      <w:pPr>
        <w:spacing w:line="480" w:lineRule="auto"/>
        <w:ind w:firstLine="720"/>
        <w:rPr>
          <w:rFonts w:ascii="Arial" w:hAnsi="Arial" w:cs="Arial"/>
        </w:rPr>
      </w:pPr>
    </w:p>
    <w:p w14:paraId="43117075" w14:textId="77777777" w:rsidR="00F611B3" w:rsidRPr="00350BB7" w:rsidRDefault="00F611B3" w:rsidP="00F611B3">
      <w:pPr>
        <w:spacing w:line="480" w:lineRule="auto"/>
        <w:ind w:firstLine="720"/>
        <w:rPr>
          <w:rFonts w:ascii="Arial" w:hAnsi="Arial" w:cs="Arial"/>
        </w:rPr>
      </w:pPr>
    </w:p>
    <w:p w14:paraId="2F906F63" w14:textId="77777777" w:rsidR="00801205" w:rsidRPr="00350BB7" w:rsidRDefault="00801205" w:rsidP="00F611B3">
      <w:pPr>
        <w:spacing w:line="480" w:lineRule="auto"/>
        <w:ind w:firstLine="720"/>
        <w:rPr>
          <w:rFonts w:ascii="Arial" w:hAnsi="Arial" w:cs="Arial"/>
        </w:rPr>
      </w:pPr>
    </w:p>
    <w:p w14:paraId="0F361579" w14:textId="77777777" w:rsidR="00F611B3" w:rsidRDefault="00F611B3" w:rsidP="00F611B3">
      <w:pPr>
        <w:spacing w:line="480" w:lineRule="auto"/>
        <w:ind w:firstLine="720"/>
        <w:rPr>
          <w:rFonts w:ascii="Arial" w:hAnsi="Arial" w:cs="Arial"/>
        </w:rPr>
      </w:pPr>
    </w:p>
    <w:p w14:paraId="13C687E9" w14:textId="77777777" w:rsidR="00F611B3" w:rsidRDefault="00F611B3" w:rsidP="00F611B3">
      <w:pPr>
        <w:spacing w:line="480" w:lineRule="auto"/>
        <w:ind w:firstLine="720"/>
        <w:rPr>
          <w:rFonts w:ascii="Arial" w:hAnsi="Arial" w:cs="Arial"/>
        </w:rPr>
      </w:pPr>
    </w:p>
    <w:p w14:paraId="61DDB395" w14:textId="77777777" w:rsidR="00F611B3" w:rsidRDefault="00F611B3" w:rsidP="00F611B3">
      <w:pPr>
        <w:spacing w:line="480" w:lineRule="auto"/>
        <w:ind w:firstLine="720"/>
        <w:rPr>
          <w:rFonts w:ascii="Arial" w:hAnsi="Arial" w:cs="Arial"/>
        </w:rPr>
      </w:pPr>
    </w:p>
    <w:p w14:paraId="43978078" w14:textId="77777777" w:rsidR="00F611B3" w:rsidRDefault="00F611B3" w:rsidP="00F611B3">
      <w:pPr>
        <w:spacing w:line="480" w:lineRule="auto"/>
        <w:ind w:firstLine="720"/>
        <w:rPr>
          <w:rFonts w:ascii="Arial" w:hAnsi="Arial" w:cs="Arial"/>
        </w:rPr>
      </w:pPr>
    </w:p>
    <w:p w14:paraId="7456D583" w14:textId="77777777" w:rsidR="00F611B3" w:rsidRDefault="00F611B3" w:rsidP="00F611B3">
      <w:pPr>
        <w:spacing w:line="480" w:lineRule="auto"/>
        <w:ind w:firstLine="720"/>
        <w:rPr>
          <w:rFonts w:ascii="Arial" w:hAnsi="Arial" w:cs="Arial"/>
        </w:rPr>
      </w:pPr>
    </w:p>
    <w:p w14:paraId="759F1C19" w14:textId="26285523" w:rsidR="00801205" w:rsidRPr="00350BB7" w:rsidRDefault="00801205" w:rsidP="00F611B3">
      <w:pPr>
        <w:spacing w:line="480" w:lineRule="auto"/>
        <w:ind w:firstLine="720"/>
        <w:rPr>
          <w:rFonts w:ascii="Arial" w:hAnsi="Arial" w:cs="Arial"/>
        </w:rPr>
      </w:pPr>
      <w:r w:rsidRPr="00350BB7">
        <w:rPr>
          <w:rFonts w:ascii="Arial" w:hAnsi="Arial" w:cs="Arial"/>
        </w:rPr>
        <w:lastRenderedPageBreak/>
        <w:t>[Title]</w:t>
      </w:r>
    </w:p>
    <w:p w14:paraId="6A3832DA" w14:textId="1ED440C0" w:rsidR="00801205" w:rsidRPr="00350BB7" w:rsidRDefault="00801205" w:rsidP="00F611B3">
      <w:pPr>
        <w:spacing w:line="480" w:lineRule="auto"/>
        <w:ind w:firstLine="720"/>
        <w:rPr>
          <w:rFonts w:ascii="Arial" w:hAnsi="Arial" w:cs="Arial"/>
        </w:rPr>
      </w:pPr>
      <w:r w:rsidRPr="00350BB7">
        <w:rPr>
          <w:rFonts w:ascii="Arial" w:hAnsi="Arial" w:cs="Arial"/>
        </w:rPr>
        <w:t>Component One: Essay Choose from ONE of the vignettes of a primary professional role and discuss the counselling skills areas of competence.</w:t>
      </w:r>
    </w:p>
    <w:p w14:paraId="3E31F98A" w14:textId="6A2AF9F9" w:rsidR="00801205" w:rsidRPr="00350BB7" w:rsidRDefault="00801205" w:rsidP="00F611B3">
      <w:pPr>
        <w:spacing w:line="480" w:lineRule="auto"/>
        <w:ind w:firstLine="720"/>
        <w:rPr>
          <w:rFonts w:ascii="Arial" w:hAnsi="Arial" w:cs="Arial"/>
        </w:rPr>
      </w:pPr>
      <w:r w:rsidRPr="00350BB7">
        <w:rPr>
          <w:rFonts w:ascii="Arial" w:hAnsi="Arial" w:cs="Arial"/>
        </w:rPr>
        <w:t xml:space="preserve">E is </w:t>
      </w:r>
      <w:r w:rsidRPr="002E6360">
        <w:rPr>
          <w:rFonts w:ascii="Arial" w:hAnsi="Arial" w:cs="Arial"/>
        </w:rPr>
        <w:t>a Wellbeing Officer</w:t>
      </w:r>
      <w:r w:rsidRPr="00350BB7">
        <w:rPr>
          <w:rFonts w:ascii="Arial" w:hAnsi="Arial" w:cs="Arial"/>
        </w:rPr>
        <w:t xml:space="preserve"> at a further education college in West Wales. E’s role involves supporting students who are experiencing difficulties with anxiety, low mood, or social isolation, and working alongside teaching staff to promote positive mental health across the campus. A key aspect of the role is to meet with students one-to-one, listen to their concerns, and help them access appropriate internal and external support. E recently completed a CPCAB Level 3 Certificate in Counselling Studies to strengthen their ability to respond effectively in these conversations.</w:t>
      </w:r>
    </w:p>
    <w:p w14:paraId="02E1AB62" w14:textId="77777777" w:rsidR="00617124" w:rsidRDefault="00617124" w:rsidP="00F611B3">
      <w:pPr>
        <w:spacing w:line="480" w:lineRule="auto"/>
        <w:ind w:firstLine="720"/>
        <w:rPr>
          <w:rFonts w:ascii="Arial" w:hAnsi="Arial" w:cs="Arial"/>
        </w:rPr>
      </w:pPr>
    </w:p>
    <w:p w14:paraId="5C80581C" w14:textId="2056B738" w:rsidR="00D50825" w:rsidRPr="00350BB7" w:rsidRDefault="00197BC0" w:rsidP="00F611B3">
      <w:pPr>
        <w:spacing w:line="480" w:lineRule="auto"/>
        <w:ind w:firstLine="720"/>
        <w:rPr>
          <w:rFonts w:ascii="Arial" w:hAnsi="Arial" w:cs="Arial"/>
        </w:rPr>
      </w:pPr>
      <w:r>
        <w:rPr>
          <w:rFonts w:ascii="Arial" w:hAnsi="Arial" w:cs="Arial"/>
        </w:rPr>
        <w:t>In today`s fast-paced and demanding world,</w:t>
      </w:r>
      <w:r w:rsidR="0016499C">
        <w:rPr>
          <w:rFonts w:ascii="Arial" w:hAnsi="Arial" w:cs="Arial"/>
        </w:rPr>
        <w:t xml:space="preserve"> </w:t>
      </w:r>
      <w:r>
        <w:rPr>
          <w:rFonts w:ascii="Arial" w:hAnsi="Arial" w:cs="Arial"/>
        </w:rPr>
        <w:t>students face a variety of emotional</w:t>
      </w:r>
      <w:r w:rsidR="0016499C">
        <w:rPr>
          <w:rFonts w:ascii="Arial" w:hAnsi="Arial" w:cs="Arial"/>
        </w:rPr>
        <w:t xml:space="preserve">, </w:t>
      </w:r>
      <w:r>
        <w:rPr>
          <w:rFonts w:ascii="Arial" w:hAnsi="Arial" w:cs="Arial"/>
        </w:rPr>
        <w:t>so</w:t>
      </w:r>
      <w:r w:rsidR="003A164E">
        <w:rPr>
          <w:rFonts w:ascii="Arial" w:hAnsi="Arial" w:cs="Arial"/>
        </w:rPr>
        <w:t xml:space="preserve">cial, and academic challenges. A college is no longer only </w:t>
      </w:r>
      <w:r w:rsidR="0016499C">
        <w:rPr>
          <w:rFonts w:ascii="Arial" w:hAnsi="Arial" w:cs="Arial"/>
        </w:rPr>
        <w:t xml:space="preserve">an </w:t>
      </w:r>
      <w:r w:rsidR="003A164E">
        <w:rPr>
          <w:rFonts w:ascii="Arial" w:hAnsi="Arial" w:cs="Arial"/>
        </w:rPr>
        <w:t>institution</w:t>
      </w:r>
      <w:r w:rsidR="0016499C">
        <w:rPr>
          <w:rFonts w:ascii="Arial" w:hAnsi="Arial" w:cs="Arial"/>
        </w:rPr>
        <w:t xml:space="preserve"> </w:t>
      </w:r>
      <w:r w:rsidR="003A164E">
        <w:rPr>
          <w:rFonts w:ascii="Arial" w:hAnsi="Arial" w:cs="Arial"/>
        </w:rPr>
        <w:t>of academic learning</w:t>
      </w:r>
      <w:r w:rsidR="004A69D5">
        <w:rPr>
          <w:rFonts w:ascii="Arial" w:hAnsi="Arial" w:cs="Arial"/>
        </w:rPr>
        <w:t xml:space="preserve">. They are </w:t>
      </w:r>
      <w:r w:rsidR="0016499C">
        <w:rPr>
          <w:rFonts w:ascii="Arial" w:hAnsi="Arial" w:cs="Arial"/>
        </w:rPr>
        <w:t xml:space="preserve">also </w:t>
      </w:r>
      <w:r w:rsidR="004A69D5">
        <w:rPr>
          <w:rFonts w:ascii="Arial" w:hAnsi="Arial" w:cs="Arial"/>
        </w:rPr>
        <w:t>environments where student</w:t>
      </w:r>
      <w:r w:rsidR="00D07569">
        <w:rPr>
          <w:rFonts w:ascii="Arial" w:hAnsi="Arial" w:cs="Arial"/>
        </w:rPr>
        <w:t>s can grow,</w:t>
      </w:r>
      <w:r w:rsidR="0016499C">
        <w:rPr>
          <w:rFonts w:ascii="Arial" w:hAnsi="Arial" w:cs="Arial"/>
        </w:rPr>
        <w:t xml:space="preserve"> </w:t>
      </w:r>
      <w:r w:rsidR="00D07569">
        <w:rPr>
          <w:rFonts w:ascii="Arial" w:hAnsi="Arial" w:cs="Arial"/>
        </w:rPr>
        <w:t>develop identities and build life skills</w:t>
      </w:r>
      <w:r w:rsidR="00811AAF">
        <w:rPr>
          <w:rFonts w:ascii="Arial" w:hAnsi="Arial" w:cs="Arial"/>
        </w:rPr>
        <w:t>. For this reason,</w:t>
      </w:r>
      <w:r w:rsidR="0016499C">
        <w:rPr>
          <w:rFonts w:ascii="Arial" w:hAnsi="Arial" w:cs="Arial"/>
        </w:rPr>
        <w:t xml:space="preserve"> </w:t>
      </w:r>
      <w:r w:rsidR="00811AAF">
        <w:rPr>
          <w:rFonts w:ascii="Arial" w:hAnsi="Arial" w:cs="Arial"/>
        </w:rPr>
        <w:t>the role o</w:t>
      </w:r>
      <w:r w:rsidR="0016499C">
        <w:rPr>
          <w:rFonts w:ascii="Arial" w:hAnsi="Arial" w:cs="Arial"/>
        </w:rPr>
        <w:t>f</w:t>
      </w:r>
      <w:r w:rsidR="00811AAF">
        <w:rPr>
          <w:rFonts w:ascii="Arial" w:hAnsi="Arial" w:cs="Arial"/>
        </w:rPr>
        <w:t xml:space="preserve"> a well-being officer within the college </w:t>
      </w:r>
      <w:r w:rsidR="00CE3545">
        <w:rPr>
          <w:rFonts w:ascii="Arial" w:hAnsi="Arial" w:cs="Arial"/>
        </w:rPr>
        <w:t>counselling department has become increasingly important.</w:t>
      </w:r>
      <w:r w:rsidR="00621FF5">
        <w:rPr>
          <w:rFonts w:ascii="Arial" w:hAnsi="Arial" w:cs="Arial"/>
        </w:rPr>
        <w:t xml:space="preserve"> </w:t>
      </w:r>
      <w:r w:rsidR="00EC74D3">
        <w:rPr>
          <w:rFonts w:ascii="Arial" w:hAnsi="Arial" w:cs="Arial"/>
        </w:rPr>
        <w:t>A well-being officer supports students` menta</w:t>
      </w:r>
      <w:r w:rsidR="007931A6">
        <w:rPr>
          <w:rFonts w:ascii="Arial" w:hAnsi="Arial" w:cs="Arial"/>
        </w:rPr>
        <w:t>l,</w:t>
      </w:r>
      <w:r w:rsidR="00621FF5">
        <w:rPr>
          <w:rFonts w:ascii="Arial" w:hAnsi="Arial" w:cs="Arial"/>
        </w:rPr>
        <w:t xml:space="preserve"> </w:t>
      </w:r>
      <w:r w:rsidR="007931A6">
        <w:rPr>
          <w:rFonts w:ascii="Arial" w:hAnsi="Arial" w:cs="Arial"/>
        </w:rPr>
        <w:t>emotional and social health,</w:t>
      </w:r>
      <w:r w:rsidR="00621FF5">
        <w:rPr>
          <w:rFonts w:ascii="Arial" w:hAnsi="Arial" w:cs="Arial"/>
        </w:rPr>
        <w:t xml:space="preserve"> </w:t>
      </w:r>
      <w:r w:rsidR="007931A6">
        <w:rPr>
          <w:rFonts w:ascii="Arial" w:hAnsi="Arial" w:cs="Arial"/>
        </w:rPr>
        <w:t>ensuring they are equipped to suc</w:t>
      </w:r>
      <w:r w:rsidR="00AF44A2">
        <w:rPr>
          <w:rFonts w:ascii="Arial" w:hAnsi="Arial" w:cs="Arial"/>
        </w:rPr>
        <w:t>ceed both academically and personally.</w:t>
      </w:r>
    </w:p>
    <w:p w14:paraId="25D5C6BB" w14:textId="6CFF62C3" w:rsidR="00B126D6" w:rsidRPr="00350BB7" w:rsidRDefault="002523D6" w:rsidP="00F611B3">
      <w:pPr>
        <w:spacing w:line="480" w:lineRule="auto"/>
        <w:ind w:firstLine="720"/>
        <w:rPr>
          <w:rFonts w:ascii="Arial" w:hAnsi="Arial" w:cs="Arial"/>
        </w:rPr>
      </w:pPr>
      <w:r w:rsidRPr="00350BB7">
        <w:rPr>
          <w:rFonts w:ascii="Arial" w:hAnsi="Arial" w:cs="Arial"/>
        </w:rPr>
        <w:t xml:space="preserve">This essay will discuss </w:t>
      </w:r>
      <w:r w:rsidR="00FD1E01" w:rsidRPr="00350BB7">
        <w:rPr>
          <w:rFonts w:ascii="Arial" w:hAnsi="Arial" w:cs="Arial"/>
        </w:rPr>
        <w:t>the</w:t>
      </w:r>
      <w:r w:rsidRPr="00350BB7">
        <w:rPr>
          <w:rFonts w:ascii="Arial" w:hAnsi="Arial" w:cs="Arial"/>
        </w:rPr>
        <w:t xml:space="preserve"> counselling skills areas of competence</w:t>
      </w:r>
      <w:r w:rsidR="00E62B23" w:rsidRPr="00350BB7">
        <w:rPr>
          <w:rFonts w:ascii="Arial" w:hAnsi="Arial" w:cs="Arial"/>
        </w:rPr>
        <w:t xml:space="preserve"> within a </w:t>
      </w:r>
      <w:r w:rsidR="00FD1E01" w:rsidRPr="00350BB7">
        <w:rPr>
          <w:rFonts w:ascii="Arial" w:hAnsi="Arial" w:cs="Arial"/>
        </w:rPr>
        <w:t>wellbeing officer role.</w:t>
      </w:r>
      <w:r w:rsidR="007D6CD7" w:rsidRPr="00350BB7">
        <w:rPr>
          <w:rFonts w:ascii="Arial" w:hAnsi="Arial" w:cs="Arial"/>
        </w:rPr>
        <w:t xml:space="preserve"> For this essay, the well</w:t>
      </w:r>
      <w:r w:rsidR="007C1721" w:rsidRPr="00350BB7">
        <w:rPr>
          <w:rFonts w:ascii="Arial" w:hAnsi="Arial" w:cs="Arial"/>
        </w:rPr>
        <w:t xml:space="preserve">being officer will be referred </w:t>
      </w:r>
      <w:r w:rsidR="004B2056" w:rsidRPr="00350BB7">
        <w:rPr>
          <w:rFonts w:ascii="Arial" w:hAnsi="Arial" w:cs="Arial"/>
        </w:rPr>
        <w:t>to as</w:t>
      </w:r>
      <w:r w:rsidR="006304DD" w:rsidRPr="00350BB7">
        <w:rPr>
          <w:rFonts w:ascii="Arial" w:hAnsi="Arial" w:cs="Arial"/>
        </w:rPr>
        <w:t>,</w:t>
      </w:r>
      <w:r w:rsidR="00B3028F">
        <w:rPr>
          <w:rFonts w:ascii="Arial" w:hAnsi="Arial" w:cs="Arial"/>
        </w:rPr>
        <w:t xml:space="preserve"> “</w:t>
      </w:r>
      <w:r w:rsidR="006304DD" w:rsidRPr="00350BB7">
        <w:rPr>
          <w:rFonts w:ascii="Arial" w:hAnsi="Arial" w:cs="Arial"/>
        </w:rPr>
        <w:t>E</w:t>
      </w:r>
      <w:r w:rsidR="004B2056" w:rsidRPr="00350BB7">
        <w:rPr>
          <w:rFonts w:ascii="Arial" w:hAnsi="Arial" w:cs="Arial"/>
        </w:rPr>
        <w:t>”.</w:t>
      </w:r>
      <w:r w:rsidR="006304DD" w:rsidRPr="00350BB7">
        <w:rPr>
          <w:rFonts w:ascii="Arial" w:hAnsi="Arial" w:cs="Arial"/>
        </w:rPr>
        <w:t xml:space="preserve"> </w:t>
      </w:r>
      <w:r w:rsidR="00B126D6" w:rsidRPr="00350BB7">
        <w:rPr>
          <w:rFonts w:ascii="Arial" w:hAnsi="Arial" w:cs="Arial"/>
        </w:rPr>
        <w:t xml:space="preserve">E </w:t>
      </w:r>
      <w:r w:rsidR="006624BF" w:rsidRPr="00350BB7">
        <w:rPr>
          <w:rFonts w:ascii="Arial" w:hAnsi="Arial" w:cs="Arial"/>
        </w:rPr>
        <w:t>works</w:t>
      </w:r>
      <w:r w:rsidR="00B126D6" w:rsidRPr="00350BB7">
        <w:rPr>
          <w:rFonts w:ascii="Arial" w:hAnsi="Arial" w:cs="Arial"/>
        </w:rPr>
        <w:t xml:space="preserve"> at a further education college in West Wales. E’s role involves supporting students who are experiencing difficulties with anxiety, low mood, or social isolation, and working</w:t>
      </w:r>
      <w:r w:rsidR="00C144B4" w:rsidRPr="00350BB7">
        <w:rPr>
          <w:rFonts w:ascii="Arial" w:hAnsi="Arial" w:cs="Arial"/>
        </w:rPr>
        <w:t xml:space="preserve">. </w:t>
      </w:r>
      <w:r w:rsidR="00B126D6" w:rsidRPr="00350BB7">
        <w:rPr>
          <w:rFonts w:ascii="Arial" w:hAnsi="Arial" w:cs="Arial"/>
        </w:rPr>
        <w:t>A key aspect of the role is to meet with students one-to-one, listen to their concerns, and help them access appropriate internal and external support.</w:t>
      </w:r>
      <w:r w:rsidR="00530D9C" w:rsidRPr="00350BB7">
        <w:rPr>
          <w:rFonts w:ascii="Arial" w:hAnsi="Arial" w:cs="Arial"/>
        </w:rPr>
        <w:t xml:space="preserve"> </w:t>
      </w:r>
      <w:r w:rsidR="00A66A73" w:rsidRPr="00350BB7">
        <w:rPr>
          <w:rFonts w:ascii="Arial" w:hAnsi="Arial" w:cs="Arial"/>
        </w:rPr>
        <w:t xml:space="preserve">The </w:t>
      </w:r>
      <w:r w:rsidR="00A66A73" w:rsidRPr="00350BB7">
        <w:rPr>
          <w:rFonts w:ascii="Arial" w:hAnsi="Arial" w:cs="Arial"/>
        </w:rPr>
        <w:lastRenderedPageBreak/>
        <w:t xml:space="preserve">role is a multitude of skill </w:t>
      </w:r>
      <w:r w:rsidR="00464A45" w:rsidRPr="00350BB7">
        <w:rPr>
          <w:rFonts w:ascii="Arial" w:hAnsi="Arial" w:cs="Arial"/>
        </w:rPr>
        <w:t xml:space="preserve">requirements to make sure that the best outcome can be </w:t>
      </w:r>
      <w:r w:rsidR="00DF6EAA" w:rsidRPr="00350BB7">
        <w:rPr>
          <w:rFonts w:ascii="Arial" w:hAnsi="Arial" w:cs="Arial"/>
        </w:rPr>
        <w:t>achieved</w:t>
      </w:r>
      <w:r w:rsidR="00464A45" w:rsidRPr="00350BB7">
        <w:rPr>
          <w:rFonts w:ascii="Arial" w:hAnsi="Arial" w:cs="Arial"/>
        </w:rPr>
        <w:t xml:space="preserve"> for </w:t>
      </w:r>
      <w:r w:rsidR="00DF6EAA" w:rsidRPr="00350BB7">
        <w:rPr>
          <w:rFonts w:ascii="Arial" w:hAnsi="Arial" w:cs="Arial"/>
        </w:rPr>
        <w:t>the students.</w:t>
      </w:r>
    </w:p>
    <w:p w14:paraId="117ED3CD" w14:textId="77777777" w:rsidR="00DE3088" w:rsidRPr="00350BB7" w:rsidRDefault="00DE3088" w:rsidP="00F611B3">
      <w:pPr>
        <w:spacing w:line="480" w:lineRule="auto"/>
        <w:ind w:firstLine="720"/>
        <w:rPr>
          <w:rFonts w:ascii="Arial" w:hAnsi="Arial" w:cs="Arial"/>
        </w:rPr>
      </w:pPr>
    </w:p>
    <w:p w14:paraId="7A6DED93" w14:textId="79F62027" w:rsidR="00617124" w:rsidRPr="00350BB7" w:rsidRDefault="00617124" w:rsidP="00F611B3">
      <w:pPr>
        <w:spacing w:line="480" w:lineRule="auto"/>
        <w:ind w:firstLine="720"/>
        <w:rPr>
          <w:rFonts w:ascii="Arial" w:hAnsi="Arial" w:cs="Arial"/>
        </w:rPr>
      </w:pPr>
      <w:r w:rsidRPr="00350BB7">
        <w:rPr>
          <w:rFonts w:ascii="Arial" w:hAnsi="Arial" w:cs="Arial"/>
        </w:rPr>
        <w:t>“Competent use of counselling skills provides the ability to:</w:t>
      </w:r>
    </w:p>
    <w:p w14:paraId="028A33B4" w14:textId="0D330C5C" w:rsidR="00617124" w:rsidRPr="00350BB7" w:rsidRDefault="00617124" w:rsidP="00F611B3">
      <w:pPr>
        <w:spacing w:line="480" w:lineRule="auto"/>
        <w:ind w:firstLine="720"/>
        <w:rPr>
          <w:rFonts w:ascii="Arial" w:hAnsi="Arial" w:cs="Arial"/>
        </w:rPr>
      </w:pPr>
      <w:r w:rsidRPr="00350BB7">
        <w:rPr>
          <w:rFonts w:ascii="Arial" w:hAnsi="Arial" w:cs="Arial"/>
        </w:rPr>
        <w:t xml:space="preserve">• </w:t>
      </w:r>
      <w:r w:rsidRPr="002E6360">
        <w:rPr>
          <w:rFonts w:ascii="Arial" w:hAnsi="Arial" w:cs="Arial"/>
        </w:rPr>
        <w:t>Recognise</w:t>
      </w:r>
      <w:r w:rsidRPr="00350BB7">
        <w:rPr>
          <w:rFonts w:ascii="Arial" w:hAnsi="Arial" w:cs="Arial"/>
        </w:rPr>
        <w:t xml:space="preserve"> when someone needs to talk</w:t>
      </w:r>
    </w:p>
    <w:p w14:paraId="1505F1C3" w14:textId="77777777" w:rsidR="00617124" w:rsidRPr="00350BB7" w:rsidRDefault="00617124" w:rsidP="00F611B3">
      <w:pPr>
        <w:spacing w:line="480" w:lineRule="auto"/>
        <w:ind w:firstLine="720"/>
        <w:rPr>
          <w:rFonts w:ascii="Arial" w:hAnsi="Arial" w:cs="Arial"/>
        </w:rPr>
      </w:pPr>
      <w:r w:rsidRPr="00350BB7">
        <w:rPr>
          <w:rFonts w:ascii="Arial" w:hAnsi="Arial" w:cs="Arial"/>
        </w:rPr>
        <w:t xml:space="preserve">• </w:t>
      </w:r>
      <w:r w:rsidRPr="002E6360">
        <w:rPr>
          <w:rFonts w:ascii="Arial" w:hAnsi="Arial" w:cs="Arial"/>
        </w:rPr>
        <w:t xml:space="preserve">Respond </w:t>
      </w:r>
      <w:r w:rsidRPr="00350BB7">
        <w:rPr>
          <w:rFonts w:ascii="Arial" w:hAnsi="Arial" w:cs="Arial"/>
        </w:rPr>
        <w:t xml:space="preserve">using appropriate skills to facilitate a safe listening space </w:t>
      </w:r>
    </w:p>
    <w:p w14:paraId="060E5283" w14:textId="6D5FF34E" w:rsidR="00617124" w:rsidRPr="00350BB7" w:rsidRDefault="00617124" w:rsidP="00F611B3">
      <w:pPr>
        <w:spacing w:line="480" w:lineRule="auto"/>
        <w:ind w:firstLine="720"/>
        <w:rPr>
          <w:rFonts w:ascii="Arial" w:hAnsi="Arial" w:cs="Arial"/>
        </w:rPr>
      </w:pPr>
      <w:r w:rsidRPr="00350BB7">
        <w:rPr>
          <w:rFonts w:ascii="Arial" w:hAnsi="Arial" w:cs="Arial"/>
        </w:rPr>
        <w:t xml:space="preserve">• </w:t>
      </w:r>
      <w:r w:rsidRPr="002E6360">
        <w:rPr>
          <w:rFonts w:ascii="Arial" w:hAnsi="Arial" w:cs="Arial"/>
        </w:rPr>
        <w:t xml:space="preserve">Refer </w:t>
      </w:r>
      <w:r w:rsidRPr="00350BB7">
        <w:rPr>
          <w:rFonts w:ascii="Arial" w:hAnsi="Arial" w:cs="Arial"/>
        </w:rPr>
        <w:t>by sensitively signposting or referring when someone needs further help or assistance</w:t>
      </w:r>
    </w:p>
    <w:p w14:paraId="573DF97E" w14:textId="214CED71" w:rsidR="00617124" w:rsidRPr="00350BB7" w:rsidRDefault="00617124" w:rsidP="00F611B3">
      <w:pPr>
        <w:spacing w:line="480" w:lineRule="auto"/>
        <w:ind w:firstLine="720"/>
        <w:rPr>
          <w:rFonts w:ascii="Arial" w:hAnsi="Arial" w:cs="Arial"/>
        </w:rPr>
      </w:pPr>
      <w:r w:rsidRPr="00350BB7">
        <w:rPr>
          <w:rFonts w:ascii="Arial" w:hAnsi="Arial" w:cs="Arial"/>
        </w:rPr>
        <w:t xml:space="preserve">The framework identifies five </w:t>
      </w:r>
      <w:r w:rsidR="003A7136" w:rsidRPr="00350BB7">
        <w:rPr>
          <w:rFonts w:ascii="Arial" w:hAnsi="Arial" w:cs="Arial"/>
        </w:rPr>
        <w:t>keys</w:t>
      </w:r>
      <w:r w:rsidRPr="00350BB7">
        <w:rPr>
          <w:rFonts w:ascii="Arial" w:hAnsi="Arial" w:cs="Arial"/>
        </w:rPr>
        <w:t xml:space="preserve"> ‘areas of competence’ that are required to use counselling skills safely and effectively in a primary professional role: </w:t>
      </w:r>
    </w:p>
    <w:p w14:paraId="35045086" w14:textId="77777777" w:rsidR="00617124" w:rsidRPr="00350BB7" w:rsidRDefault="00617124" w:rsidP="00F611B3">
      <w:pPr>
        <w:spacing w:line="480" w:lineRule="auto"/>
        <w:ind w:firstLine="720"/>
        <w:rPr>
          <w:rFonts w:ascii="Arial" w:hAnsi="Arial" w:cs="Arial"/>
        </w:rPr>
      </w:pPr>
      <w:r w:rsidRPr="00350BB7">
        <w:rPr>
          <w:rFonts w:ascii="Arial" w:hAnsi="Arial" w:cs="Arial"/>
        </w:rPr>
        <w:t xml:space="preserve">1. Professional context </w:t>
      </w:r>
    </w:p>
    <w:p w14:paraId="584E4C74" w14:textId="77777777" w:rsidR="00617124" w:rsidRPr="00350BB7" w:rsidRDefault="00617124" w:rsidP="00F611B3">
      <w:pPr>
        <w:spacing w:line="480" w:lineRule="auto"/>
        <w:ind w:firstLine="720"/>
        <w:rPr>
          <w:rFonts w:ascii="Arial" w:hAnsi="Arial" w:cs="Arial"/>
        </w:rPr>
      </w:pPr>
      <w:r w:rsidRPr="00350BB7">
        <w:rPr>
          <w:rFonts w:ascii="Arial" w:hAnsi="Arial" w:cs="Arial"/>
        </w:rPr>
        <w:t xml:space="preserve">2. Listening and responding skills </w:t>
      </w:r>
    </w:p>
    <w:p w14:paraId="4B967D86" w14:textId="77777777" w:rsidR="00617124" w:rsidRPr="00350BB7" w:rsidRDefault="00617124" w:rsidP="00F611B3">
      <w:pPr>
        <w:spacing w:line="480" w:lineRule="auto"/>
        <w:ind w:firstLine="720"/>
        <w:rPr>
          <w:rFonts w:ascii="Arial" w:hAnsi="Arial" w:cs="Arial"/>
        </w:rPr>
      </w:pPr>
      <w:r w:rsidRPr="00350BB7">
        <w:rPr>
          <w:rFonts w:ascii="Arial" w:hAnsi="Arial" w:cs="Arial"/>
        </w:rPr>
        <w:t xml:space="preserve">3. Empathy </w:t>
      </w:r>
    </w:p>
    <w:p w14:paraId="0FF07A16" w14:textId="77777777" w:rsidR="00617124" w:rsidRPr="00350BB7" w:rsidRDefault="00617124" w:rsidP="00F611B3">
      <w:pPr>
        <w:spacing w:line="480" w:lineRule="auto"/>
        <w:ind w:firstLine="720"/>
        <w:rPr>
          <w:rFonts w:ascii="Arial" w:hAnsi="Arial" w:cs="Arial"/>
        </w:rPr>
      </w:pPr>
      <w:r w:rsidRPr="00350BB7">
        <w:rPr>
          <w:rFonts w:ascii="Arial" w:hAnsi="Arial" w:cs="Arial"/>
        </w:rPr>
        <w:t xml:space="preserve">4. Working alliance </w:t>
      </w:r>
    </w:p>
    <w:p w14:paraId="0DB18513" w14:textId="0A62068A" w:rsidR="0069074C" w:rsidRPr="00350BB7" w:rsidRDefault="00617124" w:rsidP="00F611B3">
      <w:pPr>
        <w:spacing w:line="480" w:lineRule="auto"/>
        <w:ind w:firstLine="720"/>
        <w:rPr>
          <w:rFonts w:ascii="Arial" w:hAnsi="Arial" w:cs="Arial"/>
        </w:rPr>
      </w:pPr>
      <w:r w:rsidRPr="00350BB7">
        <w:rPr>
          <w:rFonts w:ascii="Arial" w:hAnsi="Arial" w:cs="Arial"/>
        </w:rPr>
        <w:t>5. Personal qualities</w:t>
      </w:r>
      <w:r w:rsidR="00B10BC8" w:rsidRPr="00350BB7">
        <w:rPr>
          <w:rFonts w:ascii="Arial" w:hAnsi="Arial" w:cs="Arial"/>
        </w:rPr>
        <w:t>”</w:t>
      </w:r>
    </w:p>
    <w:p w14:paraId="1F2E2438" w14:textId="7F9349CA" w:rsidR="007A1AF8" w:rsidRDefault="0069074C" w:rsidP="002E6360">
      <w:pPr>
        <w:spacing w:line="480" w:lineRule="auto"/>
        <w:ind w:firstLine="720"/>
        <w:rPr>
          <w:rFonts w:ascii="Arial" w:hAnsi="Arial" w:cs="Arial"/>
        </w:rPr>
      </w:pPr>
      <w:r w:rsidRPr="00350BB7">
        <w:rPr>
          <w:rFonts w:ascii="Arial" w:hAnsi="Arial" w:cs="Arial"/>
        </w:rPr>
        <w:t>(The British Association for Counselling and psychotherapy [BACP] (2020).</w:t>
      </w:r>
    </w:p>
    <w:p w14:paraId="41FC4CC3" w14:textId="77777777" w:rsidR="002E6360" w:rsidRPr="00350BB7" w:rsidRDefault="002E6360" w:rsidP="002E6360">
      <w:pPr>
        <w:spacing w:line="480" w:lineRule="auto"/>
        <w:ind w:firstLine="720"/>
        <w:rPr>
          <w:rFonts w:ascii="Arial" w:hAnsi="Arial" w:cs="Arial"/>
        </w:rPr>
      </w:pPr>
    </w:p>
    <w:p w14:paraId="28BC25BE" w14:textId="05BC5FFF" w:rsidR="00363994" w:rsidRPr="00350BB7" w:rsidRDefault="004061DB" w:rsidP="00F611B3">
      <w:pPr>
        <w:spacing w:line="480" w:lineRule="auto"/>
        <w:ind w:firstLine="720"/>
        <w:rPr>
          <w:rFonts w:ascii="Arial" w:hAnsi="Arial" w:cs="Arial"/>
        </w:rPr>
      </w:pPr>
      <w:r w:rsidRPr="00350BB7">
        <w:rPr>
          <w:rFonts w:ascii="Arial" w:hAnsi="Arial" w:cs="Arial"/>
        </w:rPr>
        <w:t>1</w:t>
      </w:r>
      <w:r w:rsidRPr="002E6360">
        <w:rPr>
          <w:rFonts w:ascii="Arial" w:hAnsi="Arial" w:cs="Arial"/>
        </w:rPr>
        <w:t>.</w:t>
      </w:r>
      <w:r w:rsidR="00363994" w:rsidRPr="002E6360">
        <w:rPr>
          <w:rFonts w:ascii="Arial" w:hAnsi="Arial" w:cs="Arial"/>
        </w:rPr>
        <w:t xml:space="preserve"> Professional context</w:t>
      </w:r>
      <w:r w:rsidR="00363994" w:rsidRPr="00350BB7">
        <w:rPr>
          <w:rFonts w:ascii="Arial" w:hAnsi="Arial" w:cs="Arial"/>
        </w:rPr>
        <w:t xml:space="preserve"> </w:t>
      </w:r>
    </w:p>
    <w:p w14:paraId="4FD3051C" w14:textId="169715C1" w:rsidR="00895AEC" w:rsidRPr="00350BB7" w:rsidRDefault="00EE5E03" w:rsidP="00F611B3">
      <w:pPr>
        <w:spacing w:line="480" w:lineRule="auto"/>
        <w:ind w:firstLine="720"/>
        <w:rPr>
          <w:rFonts w:ascii="Arial" w:hAnsi="Arial" w:cs="Arial"/>
        </w:rPr>
      </w:pPr>
      <w:r w:rsidRPr="00350BB7">
        <w:rPr>
          <w:rFonts w:ascii="Arial" w:hAnsi="Arial" w:cs="Arial"/>
        </w:rPr>
        <w:t>“Ability</w:t>
      </w:r>
      <w:r w:rsidR="00FF7920" w:rsidRPr="00350BB7">
        <w:rPr>
          <w:rFonts w:ascii="Arial" w:hAnsi="Arial" w:cs="Arial"/>
        </w:rPr>
        <w:t xml:space="preserve"> to use counselling skills within legal, ethical and professional guidelines”</w:t>
      </w:r>
      <w:r w:rsidR="00832D9D" w:rsidRPr="00350BB7">
        <w:rPr>
          <w:rFonts w:ascii="Arial" w:hAnsi="Arial" w:cs="Arial"/>
        </w:rPr>
        <w:t xml:space="preserve"> </w:t>
      </w:r>
      <w:r w:rsidR="00895AEC" w:rsidRPr="00350BB7">
        <w:rPr>
          <w:rFonts w:ascii="Arial" w:hAnsi="Arial" w:cs="Arial"/>
        </w:rPr>
        <w:t>(The British Association for Counselling and psychotherapy [BACP] (2020)</w:t>
      </w:r>
      <w:r w:rsidR="005B4B46">
        <w:rPr>
          <w:rFonts w:ascii="Arial" w:hAnsi="Arial" w:cs="Arial"/>
        </w:rPr>
        <w:t>)</w:t>
      </w:r>
      <w:r w:rsidR="00895AEC" w:rsidRPr="00350BB7">
        <w:rPr>
          <w:rFonts w:ascii="Arial" w:hAnsi="Arial" w:cs="Arial"/>
        </w:rPr>
        <w:t>.</w:t>
      </w:r>
    </w:p>
    <w:p w14:paraId="30F55007" w14:textId="39EDC10D" w:rsidR="00AA5DE7" w:rsidRPr="00350BB7" w:rsidRDefault="00AA5DE7" w:rsidP="00F611B3">
      <w:pPr>
        <w:spacing w:line="480" w:lineRule="auto"/>
        <w:ind w:firstLine="720"/>
        <w:rPr>
          <w:rFonts w:ascii="Arial" w:hAnsi="Arial" w:cs="Arial"/>
        </w:rPr>
      </w:pPr>
      <w:r w:rsidRPr="00350BB7">
        <w:rPr>
          <w:rFonts w:ascii="Arial" w:hAnsi="Arial" w:cs="Arial"/>
        </w:rPr>
        <w:lastRenderedPageBreak/>
        <w:t xml:space="preserve">Respect </w:t>
      </w:r>
      <w:r w:rsidR="00197C22">
        <w:rPr>
          <w:rFonts w:ascii="Arial" w:hAnsi="Arial" w:cs="Arial"/>
        </w:rPr>
        <w:t>the</w:t>
      </w:r>
      <w:r w:rsidR="00832D9D" w:rsidRPr="00350BB7">
        <w:rPr>
          <w:rFonts w:ascii="Arial" w:hAnsi="Arial" w:cs="Arial"/>
        </w:rPr>
        <w:t xml:space="preserve"> student's time</w:t>
      </w:r>
      <w:r w:rsidR="00197C22">
        <w:rPr>
          <w:rFonts w:ascii="Arial" w:hAnsi="Arial" w:cs="Arial"/>
        </w:rPr>
        <w:t>, for example</w:t>
      </w:r>
      <w:r w:rsidR="00E03B00" w:rsidRPr="00350BB7">
        <w:rPr>
          <w:rFonts w:ascii="Arial" w:hAnsi="Arial" w:cs="Arial"/>
        </w:rPr>
        <w:t xml:space="preserve"> E should not harass students</w:t>
      </w:r>
      <w:r w:rsidR="00197C22">
        <w:rPr>
          <w:rFonts w:ascii="Arial" w:hAnsi="Arial" w:cs="Arial"/>
        </w:rPr>
        <w:t>,</w:t>
      </w:r>
      <w:r w:rsidR="00C47FAC">
        <w:rPr>
          <w:rFonts w:ascii="Arial" w:hAnsi="Arial" w:cs="Arial"/>
        </w:rPr>
        <w:t xml:space="preserve"> be </w:t>
      </w:r>
      <w:r w:rsidR="00DA1E55" w:rsidRPr="00350BB7">
        <w:rPr>
          <w:rFonts w:ascii="Arial" w:hAnsi="Arial" w:cs="Arial"/>
        </w:rPr>
        <w:t xml:space="preserve">controlling </w:t>
      </w:r>
      <w:r w:rsidR="00C47FAC">
        <w:rPr>
          <w:rFonts w:ascii="Arial" w:hAnsi="Arial" w:cs="Arial"/>
        </w:rPr>
        <w:t xml:space="preserve">or </w:t>
      </w:r>
      <w:r w:rsidR="00DA1E55" w:rsidRPr="00350BB7">
        <w:rPr>
          <w:rFonts w:ascii="Arial" w:hAnsi="Arial" w:cs="Arial"/>
        </w:rPr>
        <w:t>emotional attack</w:t>
      </w:r>
      <w:r w:rsidR="00C47FAC">
        <w:rPr>
          <w:rFonts w:ascii="Arial" w:hAnsi="Arial" w:cs="Arial"/>
        </w:rPr>
        <w:t xml:space="preserve"> (in extreme cases)</w:t>
      </w:r>
      <w:r w:rsidR="00DA1E55" w:rsidRPr="00350BB7">
        <w:rPr>
          <w:rFonts w:ascii="Arial" w:hAnsi="Arial" w:cs="Arial"/>
        </w:rPr>
        <w:t>.</w:t>
      </w:r>
    </w:p>
    <w:p w14:paraId="623CE854" w14:textId="744E1752" w:rsidR="00895AEC" w:rsidRPr="00350BB7" w:rsidRDefault="003213A6" w:rsidP="00F611B3">
      <w:pPr>
        <w:spacing w:line="480" w:lineRule="auto"/>
        <w:ind w:firstLine="720"/>
        <w:rPr>
          <w:rFonts w:ascii="Arial" w:hAnsi="Arial" w:cs="Arial"/>
        </w:rPr>
      </w:pPr>
      <w:r>
        <w:rPr>
          <w:rFonts w:ascii="Arial" w:hAnsi="Arial" w:cs="Arial"/>
        </w:rPr>
        <w:t xml:space="preserve">The  Wellbeing Officer should possess the </w:t>
      </w:r>
      <w:r w:rsidR="00982FC9" w:rsidRPr="00350BB7">
        <w:rPr>
          <w:rFonts w:ascii="Arial" w:hAnsi="Arial" w:cs="Arial"/>
        </w:rPr>
        <w:t>“</w:t>
      </w:r>
      <w:r w:rsidR="00CF3278" w:rsidRPr="00350BB7">
        <w:rPr>
          <w:rFonts w:ascii="Arial" w:hAnsi="Arial" w:cs="Arial"/>
        </w:rPr>
        <w:t>Ability</w:t>
      </w:r>
      <w:r w:rsidR="00381D8C" w:rsidRPr="00350BB7">
        <w:rPr>
          <w:rFonts w:ascii="Arial" w:hAnsi="Arial" w:cs="Arial"/>
        </w:rPr>
        <w:t xml:space="preserve"> to work within professional boundaries appropriate to role and setting”</w:t>
      </w:r>
      <w:r w:rsidR="00C82B3D" w:rsidRPr="00350BB7">
        <w:rPr>
          <w:rFonts w:ascii="Arial" w:hAnsi="Arial" w:cs="Arial"/>
        </w:rPr>
        <w:t xml:space="preserve"> </w:t>
      </w:r>
      <w:r w:rsidR="00895AEC" w:rsidRPr="00350BB7">
        <w:rPr>
          <w:rFonts w:ascii="Arial" w:hAnsi="Arial" w:cs="Arial"/>
        </w:rPr>
        <w:t>(The British Association for Counselling and psychotherapy [BACP] (2020)</w:t>
      </w:r>
      <w:r>
        <w:rPr>
          <w:rFonts w:ascii="Arial" w:hAnsi="Arial" w:cs="Arial"/>
        </w:rPr>
        <w:t>).</w:t>
      </w:r>
    </w:p>
    <w:p w14:paraId="5B554490" w14:textId="05B30333" w:rsidR="005923A8" w:rsidRPr="00350BB7" w:rsidRDefault="00C82B3D" w:rsidP="00F611B3">
      <w:pPr>
        <w:spacing w:line="480" w:lineRule="auto"/>
        <w:ind w:firstLine="720"/>
        <w:rPr>
          <w:rFonts w:ascii="Arial" w:hAnsi="Arial" w:cs="Arial"/>
        </w:rPr>
      </w:pPr>
      <w:r w:rsidRPr="00350BB7">
        <w:rPr>
          <w:rFonts w:ascii="Arial" w:hAnsi="Arial" w:cs="Arial"/>
        </w:rPr>
        <w:t xml:space="preserve">Therefore </w:t>
      </w:r>
      <w:r w:rsidR="001C1439" w:rsidRPr="00350BB7">
        <w:rPr>
          <w:rFonts w:ascii="Arial" w:hAnsi="Arial" w:cs="Arial"/>
        </w:rPr>
        <w:t>E</w:t>
      </w:r>
      <w:r w:rsidRPr="00350BB7">
        <w:rPr>
          <w:rFonts w:ascii="Arial" w:hAnsi="Arial" w:cs="Arial"/>
        </w:rPr>
        <w:t xml:space="preserve"> should </w:t>
      </w:r>
      <w:r w:rsidR="001C1439" w:rsidRPr="00350BB7">
        <w:rPr>
          <w:rFonts w:ascii="Arial" w:hAnsi="Arial" w:cs="Arial"/>
        </w:rPr>
        <w:t xml:space="preserve">make </w:t>
      </w:r>
      <w:r w:rsidR="00166A76" w:rsidRPr="00350BB7">
        <w:rPr>
          <w:rFonts w:ascii="Arial" w:hAnsi="Arial" w:cs="Arial"/>
        </w:rPr>
        <w:t xml:space="preserve">a </w:t>
      </w:r>
      <w:r w:rsidR="00E03B00" w:rsidRPr="00350BB7">
        <w:rPr>
          <w:rFonts w:ascii="Arial" w:hAnsi="Arial" w:cs="Arial"/>
        </w:rPr>
        <w:t>professional boundary</w:t>
      </w:r>
      <w:r w:rsidR="003A68BD" w:rsidRPr="00350BB7">
        <w:rPr>
          <w:rFonts w:ascii="Arial" w:hAnsi="Arial" w:cs="Arial"/>
        </w:rPr>
        <w:t xml:space="preserve"> to make </w:t>
      </w:r>
      <w:r w:rsidR="001C1439" w:rsidRPr="00350BB7">
        <w:rPr>
          <w:rFonts w:ascii="Arial" w:hAnsi="Arial" w:cs="Arial"/>
        </w:rPr>
        <w:t xml:space="preserve">clear that they </w:t>
      </w:r>
      <w:r w:rsidR="003213A6">
        <w:rPr>
          <w:rFonts w:ascii="Arial" w:hAnsi="Arial" w:cs="Arial"/>
        </w:rPr>
        <w:t>have a purely professional relationship rather than a friendship.</w:t>
      </w:r>
    </w:p>
    <w:p w14:paraId="2BD35731" w14:textId="43131588" w:rsidR="00895AEC" w:rsidRPr="00350BB7" w:rsidRDefault="003213A6" w:rsidP="00F611B3">
      <w:pPr>
        <w:spacing w:line="480" w:lineRule="auto"/>
        <w:ind w:firstLine="720"/>
        <w:rPr>
          <w:rFonts w:ascii="Arial" w:hAnsi="Arial" w:cs="Arial"/>
        </w:rPr>
      </w:pPr>
      <w:r>
        <w:rPr>
          <w:rFonts w:ascii="Arial" w:hAnsi="Arial" w:cs="Arial"/>
        </w:rPr>
        <w:t xml:space="preserve">They should </w:t>
      </w:r>
      <w:r w:rsidR="00B70E14" w:rsidRPr="00350BB7">
        <w:rPr>
          <w:rFonts w:ascii="Arial" w:hAnsi="Arial" w:cs="Arial"/>
        </w:rPr>
        <w:t>“</w:t>
      </w:r>
      <w:r w:rsidR="00831292" w:rsidRPr="00350BB7">
        <w:rPr>
          <w:rFonts w:ascii="Arial" w:hAnsi="Arial" w:cs="Arial"/>
        </w:rPr>
        <w:t>Monitor</w:t>
      </w:r>
      <w:r w:rsidR="00F148D8" w:rsidRPr="00350BB7">
        <w:rPr>
          <w:rFonts w:ascii="Arial" w:hAnsi="Arial" w:cs="Arial"/>
        </w:rPr>
        <w:t xml:space="preserve"> own personal and professional wellbeing</w:t>
      </w:r>
      <w:r w:rsidR="00B04247" w:rsidRPr="00350BB7">
        <w:rPr>
          <w:rFonts w:ascii="Arial" w:hAnsi="Arial" w:cs="Arial"/>
        </w:rPr>
        <w:t>”</w:t>
      </w:r>
      <w:r w:rsidR="00895AEC" w:rsidRPr="00350BB7">
        <w:rPr>
          <w:rFonts w:ascii="Arial" w:hAnsi="Arial" w:cs="Arial"/>
        </w:rPr>
        <w:t xml:space="preserve"> (The British Association for Counselling and psychotherapy [BACP] (2020)</w:t>
      </w:r>
      <w:r>
        <w:rPr>
          <w:rFonts w:ascii="Arial" w:hAnsi="Arial" w:cs="Arial"/>
        </w:rPr>
        <w:t>).</w:t>
      </w:r>
    </w:p>
    <w:p w14:paraId="2E331818" w14:textId="004C0806" w:rsidR="00DA170D" w:rsidRPr="00350BB7" w:rsidRDefault="00F148D8" w:rsidP="00F611B3">
      <w:pPr>
        <w:spacing w:line="480" w:lineRule="auto"/>
        <w:ind w:firstLine="720"/>
        <w:rPr>
          <w:rFonts w:ascii="Arial" w:hAnsi="Arial" w:cs="Arial"/>
        </w:rPr>
      </w:pPr>
      <w:r w:rsidRPr="00350BB7">
        <w:rPr>
          <w:rFonts w:ascii="Arial" w:hAnsi="Arial" w:cs="Arial"/>
        </w:rPr>
        <w:t xml:space="preserve"> </w:t>
      </w:r>
      <w:r w:rsidR="00DA170D" w:rsidRPr="00350BB7">
        <w:rPr>
          <w:rFonts w:ascii="Arial" w:hAnsi="Arial" w:cs="Arial"/>
        </w:rPr>
        <w:t xml:space="preserve">So </w:t>
      </w:r>
      <w:r w:rsidR="003213A6">
        <w:rPr>
          <w:rFonts w:ascii="Arial" w:hAnsi="Arial" w:cs="Arial"/>
        </w:rPr>
        <w:t xml:space="preserve">E must </w:t>
      </w:r>
      <w:r w:rsidR="00CD11D0" w:rsidRPr="00350BB7">
        <w:rPr>
          <w:rFonts w:ascii="Arial" w:hAnsi="Arial" w:cs="Arial"/>
        </w:rPr>
        <w:t>maintain</w:t>
      </w:r>
      <w:r w:rsidR="00DA170D" w:rsidRPr="00350BB7">
        <w:rPr>
          <w:rFonts w:ascii="Arial" w:hAnsi="Arial" w:cs="Arial"/>
        </w:rPr>
        <w:t xml:space="preserve"> </w:t>
      </w:r>
      <w:r w:rsidR="00DB7F9A" w:rsidRPr="00350BB7">
        <w:rPr>
          <w:rFonts w:ascii="Arial" w:hAnsi="Arial" w:cs="Arial"/>
        </w:rPr>
        <w:t xml:space="preserve">the </w:t>
      </w:r>
      <w:r w:rsidR="00761218" w:rsidRPr="00350BB7">
        <w:rPr>
          <w:rFonts w:ascii="Arial" w:hAnsi="Arial" w:cs="Arial"/>
        </w:rPr>
        <w:t>physical</w:t>
      </w:r>
      <w:r w:rsidR="00DB7F9A" w:rsidRPr="00350BB7">
        <w:rPr>
          <w:rFonts w:ascii="Arial" w:hAnsi="Arial" w:cs="Arial"/>
        </w:rPr>
        <w:t>,</w:t>
      </w:r>
      <w:r w:rsidR="00761218" w:rsidRPr="00350BB7">
        <w:rPr>
          <w:rFonts w:ascii="Arial" w:hAnsi="Arial" w:cs="Arial"/>
        </w:rPr>
        <w:t xml:space="preserve"> </w:t>
      </w:r>
      <w:r w:rsidR="00DB7F9A" w:rsidRPr="00350BB7">
        <w:rPr>
          <w:rFonts w:ascii="Arial" w:hAnsi="Arial" w:cs="Arial"/>
        </w:rPr>
        <w:t>mental and emotional well-</w:t>
      </w:r>
      <w:r w:rsidR="00761218" w:rsidRPr="00350BB7">
        <w:rPr>
          <w:rFonts w:ascii="Arial" w:hAnsi="Arial" w:cs="Arial"/>
        </w:rPr>
        <w:t xml:space="preserve">being of </w:t>
      </w:r>
      <w:r w:rsidR="003213A6">
        <w:rPr>
          <w:rFonts w:ascii="Arial" w:hAnsi="Arial" w:cs="Arial"/>
        </w:rPr>
        <w:t>themselves, this</w:t>
      </w:r>
      <w:r w:rsidR="003A68BD" w:rsidRPr="00350BB7">
        <w:rPr>
          <w:rFonts w:ascii="Arial" w:hAnsi="Arial" w:cs="Arial"/>
        </w:rPr>
        <w:t xml:space="preserve"> is important.</w:t>
      </w:r>
      <w:r w:rsidR="001904B9" w:rsidRPr="00350BB7">
        <w:rPr>
          <w:rFonts w:ascii="Arial" w:hAnsi="Arial" w:cs="Arial"/>
        </w:rPr>
        <w:t xml:space="preserve"> If E is not mentally well, E </w:t>
      </w:r>
      <w:r w:rsidR="005F0628" w:rsidRPr="00350BB7">
        <w:rPr>
          <w:rFonts w:ascii="Arial" w:hAnsi="Arial" w:cs="Arial"/>
        </w:rPr>
        <w:t xml:space="preserve">might be overwhelmed </w:t>
      </w:r>
      <w:r w:rsidR="00444C34" w:rsidRPr="00350BB7">
        <w:rPr>
          <w:rFonts w:ascii="Arial" w:hAnsi="Arial" w:cs="Arial"/>
        </w:rPr>
        <w:t xml:space="preserve">and E </w:t>
      </w:r>
      <w:r w:rsidR="001904B9" w:rsidRPr="00350BB7">
        <w:rPr>
          <w:rFonts w:ascii="Arial" w:hAnsi="Arial" w:cs="Arial"/>
        </w:rPr>
        <w:t xml:space="preserve">can not give </w:t>
      </w:r>
      <w:r w:rsidR="00444C34" w:rsidRPr="00350BB7">
        <w:rPr>
          <w:rFonts w:ascii="Arial" w:hAnsi="Arial" w:cs="Arial"/>
        </w:rPr>
        <w:t xml:space="preserve">the </w:t>
      </w:r>
      <w:r w:rsidR="005F0628" w:rsidRPr="00350BB7">
        <w:rPr>
          <w:rFonts w:ascii="Arial" w:hAnsi="Arial" w:cs="Arial"/>
        </w:rPr>
        <w:t>be</w:t>
      </w:r>
      <w:r w:rsidR="00444C34" w:rsidRPr="00350BB7">
        <w:rPr>
          <w:rFonts w:ascii="Arial" w:hAnsi="Arial" w:cs="Arial"/>
        </w:rPr>
        <w:t>st</w:t>
      </w:r>
      <w:r w:rsidR="005F0628" w:rsidRPr="00350BB7">
        <w:rPr>
          <w:rFonts w:ascii="Arial" w:hAnsi="Arial" w:cs="Arial"/>
        </w:rPr>
        <w:t xml:space="preserve"> outcome for student</w:t>
      </w:r>
      <w:r w:rsidR="00444C34" w:rsidRPr="00350BB7">
        <w:rPr>
          <w:rFonts w:ascii="Arial" w:hAnsi="Arial" w:cs="Arial"/>
        </w:rPr>
        <w:t>s</w:t>
      </w:r>
      <w:r w:rsidR="005F0628" w:rsidRPr="00350BB7">
        <w:rPr>
          <w:rFonts w:ascii="Arial" w:hAnsi="Arial" w:cs="Arial"/>
        </w:rPr>
        <w:t>.</w:t>
      </w:r>
    </w:p>
    <w:p w14:paraId="031A0B71" w14:textId="1E018C89" w:rsidR="00A43323" w:rsidRPr="00350BB7" w:rsidRDefault="00B04247" w:rsidP="00F611B3">
      <w:pPr>
        <w:spacing w:line="480" w:lineRule="auto"/>
        <w:ind w:firstLine="720"/>
        <w:rPr>
          <w:rFonts w:ascii="Arial" w:hAnsi="Arial" w:cs="Arial"/>
        </w:rPr>
      </w:pPr>
      <w:r w:rsidRPr="00350BB7">
        <w:rPr>
          <w:rFonts w:ascii="Arial" w:hAnsi="Arial" w:cs="Arial"/>
        </w:rPr>
        <w:t>“</w:t>
      </w:r>
      <w:r w:rsidR="00F148D8" w:rsidRPr="00350BB7">
        <w:rPr>
          <w:rFonts w:ascii="Arial" w:hAnsi="Arial" w:cs="Arial"/>
        </w:rPr>
        <w:t>Be open to receiving constructive feedback to improve and develop own use of skills.</w:t>
      </w:r>
      <w:r w:rsidR="00367FBF" w:rsidRPr="00350BB7">
        <w:rPr>
          <w:rFonts w:ascii="Arial" w:hAnsi="Arial" w:cs="Arial"/>
        </w:rPr>
        <w:t>”</w:t>
      </w:r>
      <w:r w:rsidR="00A43323" w:rsidRPr="00350BB7">
        <w:rPr>
          <w:rFonts w:ascii="Arial" w:hAnsi="Arial" w:cs="Arial"/>
        </w:rPr>
        <w:t xml:space="preserve"> (The British Association for Counselling and psychotherapy [BACP] (2020)</w:t>
      </w:r>
      <w:r w:rsidR="003213A6">
        <w:rPr>
          <w:rFonts w:ascii="Arial" w:hAnsi="Arial" w:cs="Arial"/>
        </w:rPr>
        <w:t>).</w:t>
      </w:r>
    </w:p>
    <w:p w14:paraId="22923AA5" w14:textId="7D009EF5" w:rsidR="0098237F" w:rsidRPr="00350BB7" w:rsidRDefault="00444C34" w:rsidP="00F611B3">
      <w:pPr>
        <w:spacing w:line="480" w:lineRule="auto"/>
        <w:ind w:firstLine="720"/>
        <w:rPr>
          <w:rFonts w:ascii="Arial" w:hAnsi="Arial" w:cs="Arial"/>
        </w:rPr>
      </w:pPr>
      <w:r w:rsidRPr="00350BB7">
        <w:rPr>
          <w:rFonts w:ascii="Arial" w:hAnsi="Arial" w:cs="Arial"/>
        </w:rPr>
        <w:t xml:space="preserve"> </w:t>
      </w:r>
      <w:r w:rsidR="00162806" w:rsidRPr="00350BB7">
        <w:rPr>
          <w:rFonts w:ascii="Arial" w:hAnsi="Arial" w:cs="Arial"/>
        </w:rPr>
        <w:t xml:space="preserve">E should not </w:t>
      </w:r>
      <w:r w:rsidR="003D5539" w:rsidRPr="00350BB7">
        <w:rPr>
          <w:rFonts w:ascii="Arial" w:hAnsi="Arial" w:cs="Arial"/>
        </w:rPr>
        <w:t xml:space="preserve">take </w:t>
      </w:r>
      <w:r w:rsidR="003213A6">
        <w:rPr>
          <w:rFonts w:ascii="Arial" w:hAnsi="Arial" w:cs="Arial"/>
        </w:rPr>
        <w:t>things</w:t>
      </w:r>
      <w:r w:rsidR="003D5539" w:rsidRPr="00350BB7">
        <w:rPr>
          <w:rFonts w:ascii="Arial" w:hAnsi="Arial" w:cs="Arial"/>
        </w:rPr>
        <w:t xml:space="preserve"> </w:t>
      </w:r>
      <w:r w:rsidR="00973F8E" w:rsidRPr="00350BB7">
        <w:rPr>
          <w:rFonts w:ascii="Arial" w:hAnsi="Arial" w:cs="Arial"/>
        </w:rPr>
        <w:t>personal</w:t>
      </w:r>
      <w:r w:rsidR="003213A6">
        <w:rPr>
          <w:rFonts w:ascii="Arial" w:hAnsi="Arial" w:cs="Arial"/>
        </w:rPr>
        <w:t xml:space="preserve">ly </w:t>
      </w:r>
      <w:r w:rsidR="003D5539" w:rsidRPr="00350BB7">
        <w:rPr>
          <w:rFonts w:ascii="Arial" w:hAnsi="Arial" w:cs="Arial"/>
        </w:rPr>
        <w:t>and E should appreciate receiving constructive feedback to improve</w:t>
      </w:r>
      <w:r w:rsidR="0098237F" w:rsidRPr="00350BB7">
        <w:rPr>
          <w:rFonts w:ascii="Arial" w:hAnsi="Arial" w:cs="Arial"/>
        </w:rPr>
        <w:t>. E recently completed a CPCAB Level 3 Certificate in Counselling Studies to strengthen their ability to respond effectively in these conversations</w:t>
      </w:r>
      <w:r w:rsidR="00885A3A" w:rsidRPr="00350BB7">
        <w:rPr>
          <w:rFonts w:ascii="Arial" w:hAnsi="Arial" w:cs="Arial"/>
        </w:rPr>
        <w:t xml:space="preserve"> which is amazing and E should keep learning to develop ow</w:t>
      </w:r>
      <w:r w:rsidR="002A57B7" w:rsidRPr="00350BB7">
        <w:rPr>
          <w:rFonts w:ascii="Arial" w:hAnsi="Arial" w:cs="Arial"/>
        </w:rPr>
        <w:t>n use of skills.</w:t>
      </w:r>
    </w:p>
    <w:p w14:paraId="688C2262" w14:textId="77777777" w:rsidR="00363994" w:rsidRPr="00350BB7" w:rsidRDefault="00363994" w:rsidP="00F611B3">
      <w:pPr>
        <w:spacing w:line="480" w:lineRule="auto"/>
        <w:ind w:firstLine="720"/>
        <w:rPr>
          <w:rFonts w:ascii="Arial" w:hAnsi="Arial" w:cs="Arial"/>
        </w:rPr>
      </w:pPr>
    </w:p>
    <w:p w14:paraId="2F5C2787" w14:textId="13D55BD4" w:rsidR="00363994" w:rsidRPr="002E6360" w:rsidRDefault="00A2314F" w:rsidP="00F611B3">
      <w:pPr>
        <w:spacing w:line="480" w:lineRule="auto"/>
        <w:ind w:firstLine="720"/>
        <w:rPr>
          <w:rFonts w:ascii="Arial" w:hAnsi="Arial" w:cs="Arial"/>
        </w:rPr>
      </w:pPr>
      <w:r w:rsidRPr="002E6360">
        <w:rPr>
          <w:rFonts w:ascii="Arial" w:hAnsi="Arial" w:cs="Arial"/>
        </w:rPr>
        <w:t>2.</w:t>
      </w:r>
      <w:r w:rsidR="00812267" w:rsidRPr="002E6360">
        <w:rPr>
          <w:rFonts w:ascii="Arial" w:hAnsi="Arial" w:cs="Arial"/>
        </w:rPr>
        <w:t xml:space="preserve"> </w:t>
      </w:r>
      <w:r w:rsidR="00363994" w:rsidRPr="002E6360">
        <w:rPr>
          <w:rFonts w:ascii="Arial" w:hAnsi="Arial" w:cs="Arial"/>
        </w:rPr>
        <w:t>Empathy</w:t>
      </w:r>
    </w:p>
    <w:p w14:paraId="11BB8908" w14:textId="521BE44B" w:rsidR="00A43323" w:rsidRPr="00350BB7" w:rsidRDefault="00534F03" w:rsidP="00F611B3">
      <w:pPr>
        <w:spacing w:line="480" w:lineRule="auto"/>
        <w:ind w:firstLine="720"/>
        <w:rPr>
          <w:rFonts w:ascii="Arial" w:hAnsi="Arial" w:cs="Arial"/>
        </w:rPr>
      </w:pPr>
      <w:r w:rsidRPr="00350BB7">
        <w:rPr>
          <w:rFonts w:ascii="Arial" w:hAnsi="Arial" w:cs="Arial"/>
        </w:rPr>
        <w:lastRenderedPageBreak/>
        <w:t>“</w:t>
      </w:r>
      <w:r w:rsidR="007673AB" w:rsidRPr="00350BB7">
        <w:rPr>
          <w:rFonts w:ascii="Arial" w:hAnsi="Arial" w:cs="Arial"/>
        </w:rPr>
        <w:t>Ability to apply empathic understanding to communicate kindness, compassion and consideration.”</w:t>
      </w:r>
      <w:r w:rsidR="00A43323" w:rsidRPr="00350BB7">
        <w:rPr>
          <w:rFonts w:ascii="Arial" w:hAnsi="Arial" w:cs="Arial"/>
        </w:rPr>
        <w:t xml:space="preserve"> (The British Association for Counselling and psychotherapy [BACP] (2020)</w:t>
      </w:r>
      <w:r w:rsidR="003213A6">
        <w:rPr>
          <w:rFonts w:ascii="Arial" w:hAnsi="Arial" w:cs="Arial"/>
        </w:rPr>
        <w:t>).</w:t>
      </w:r>
    </w:p>
    <w:p w14:paraId="6169D287" w14:textId="12FB6207" w:rsidR="00BF7E24" w:rsidRPr="00350BB7" w:rsidRDefault="00FE41B1" w:rsidP="00F611B3">
      <w:pPr>
        <w:spacing w:line="480" w:lineRule="auto"/>
        <w:ind w:firstLine="720"/>
        <w:rPr>
          <w:rFonts w:ascii="Arial" w:hAnsi="Arial" w:cs="Arial"/>
        </w:rPr>
      </w:pPr>
      <w:r w:rsidRPr="00350BB7">
        <w:rPr>
          <w:rFonts w:ascii="Arial" w:hAnsi="Arial" w:cs="Arial"/>
        </w:rPr>
        <w:t xml:space="preserve"> </w:t>
      </w:r>
      <w:r w:rsidR="003213A6">
        <w:rPr>
          <w:rFonts w:ascii="Arial" w:hAnsi="Arial" w:cs="Arial"/>
        </w:rPr>
        <w:t>Applying</w:t>
      </w:r>
      <w:r w:rsidR="00BC5BB7" w:rsidRPr="00350BB7">
        <w:rPr>
          <w:rFonts w:ascii="Arial" w:hAnsi="Arial" w:cs="Arial"/>
        </w:rPr>
        <w:t xml:space="preserve"> empathic understanding to communicate kindness, compassion and consideration </w:t>
      </w:r>
      <w:r w:rsidR="00BF7E24" w:rsidRPr="00350BB7">
        <w:rPr>
          <w:rFonts w:ascii="Arial" w:hAnsi="Arial" w:cs="Arial"/>
        </w:rPr>
        <w:t xml:space="preserve">to </w:t>
      </w:r>
      <w:r w:rsidR="003213A6">
        <w:rPr>
          <w:rFonts w:ascii="Arial" w:hAnsi="Arial" w:cs="Arial"/>
        </w:rPr>
        <w:t xml:space="preserve">the </w:t>
      </w:r>
      <w:r w:rsidR="00BF7E24" w:rsidRPr="00350BB7">
        <w:rPr>
          <w:rFonts w:ascii="Arial" w:hAnsi="Arial" w:cs="Arial"/>
        </w:rPr>
        <w:t xml:space="preserve">student </w:t>
      </w:r>
      <w:r w:rsidRPr="00350BB7">
        <w:rPr>
          <w:rFonts w:ascii="Arial" w:hAnsi="Arial" w:cs="Arial"/>
        </w:rPr>
        <w:t xml:space="preserve">is very important </w:t>
      </w:r>
      <w:r w:rsidR="00DE146D" w:rsidRPr="00350BB7">
        <w:rPr>
          <w:rFonts w:ascii="Arial" w:hAnsi="Arial" w:cs="Arial"/>
        </w:rPr>
        <w:t xml:space="preserve">because </w:t>
      </w:r>
      <w:r w:rsidR="00880DE2" w:rsidRPr="00350BB7">
        <w:rPr>
          <w:rFonts w:ascii="Arial" w:hAnsi="Arial" w:cs="Arial"/>
        </w:rPr>
        <w:t xml:space="preserve">it could be </w:t>
      </w:r>
      <w:r w:rsidR="00155544" w:rsidRPr="00350BB7">
        <w:rPr>
          <w:rFonts w:ascii="Arial" w:hAnsi="Arial" w:cs="Arial"/>
        </w:rPr>
        <w:t>challenge</w:t>
      </w:r>
      <w:r w:rsidR="00880DE2" w:rsidRPr="00350BB7">
        <w:rPr>
          <w:rFonts w:ascii="Arial" w:hAnsi="Arial" w:cs="Arial"/>
        </w:rPr>
        <w:t xml:space="preserve"> </w:t>
      </w:r>
      <w:r w:rsidR="00B35D61" w:rsidRPr="00350BB7">
        <w:rPr>
          <w:rFonts w:ascii="Arial" w:hAnsi="Arial" w:cs="Arial"/>
        </w:rPr>
        <w:t xml:space="preserve">for E </w:t>
      </w:r>
      <w:r w:rsidR="00155544" w:rsidRPr="00350BB7">
        <w:rPr>
          <w:rFonts w:ascii="Arial" w:hAnsi="Arial" w:cs="Arial"/>
        </w:rPr>
        <w:t>to let them open up for the best outcome and mak</w:t>
      </w:r>
      <w:r w:rsidR="000E0B23" w:rsidRPr="00350BB7">
        <w:rPr>
          <w:rFonts w:ascii="Arial" w:hAnsi="Arial" w:cs="Arial"/>
        </w:rPr>
        <w:t>es safe environment for students</w:t>
      </w:r>
      <w:r w:rsidR="00DE146D" w:rsidRPr="00350BB7">
        <w:rPr>
          <w:rFonts w:ascii="Arial" w:hAnsi="Arial" w:cs="Arial"/>
        </w:rPr>
        <w:t xml:space="preserve"> if E does not have </w:t>
      </w:r>
      <w:r w:rsidR="006C5E91" w:rsidRPr="00350BB7">
        <w:rPr>
          <w:rFonts w:ascii="Arial" w:hAnsi="Arial" w:cs="Arial"/>
        </w:rPr>
        <w:t>empathy.</w:t>
      </w:r>
    </w:p>
    <w:p w14:paraId="30E52C17" w14:textId="25F446C3" w:rsidR="006C5E91" w:rsidRPr="00350BB7" w:rsidRDefault="00AB6DDB" w:rsidP="00F611B3">
      <w:pPr>
        <w:spacing w:line="480" w:lineRule="auto"/>
        <w:ind w:firstLine="720"/>
        <w:rPr>
          <w:rFonts w:ascii="Arial" w:hAnsi="Arial" w:cs="Arial"/>
        </w:rPr>
      </w:pPr>
      <w:r w:rsidRPr="00350BB7">
        <w:rPr>
          <w:rFonts w:ascii="Arial" w:hAnsi="Arial" w:cs="Arial"/>
        </w:rPr>
        <w:t>“Ability to use counselling skills empathically, to understand and respond appropriately to those experiencing painful and distressing emotions</w:t>
      </w:r>
      <w:r w:rsidR="00642FF2" w:rsidRPr="00350BB7">
        <w:rPr>
          <w:rFonts w:ascii="Arial" w:hAnsi="Arial" w:cs="Arial"/>
        </w:rPr>
        <w:t>.</w:t>
      </w:r>
      <w:r w:rsidRPr="00350BB7">
        <w:rPr>
          <w:rFonts w:ascii="Arial" w:hAnsi="Arial" w:cs="Arial"/>
        </w:rPr>
        <w:t xml:space="preserve"> Listen to difficult and challenging emotions and let the person know you have heard and understood. Listen to someone talk about difficult and challenging emotions without trying to change the subject or avoid painful feelings.”</w:t>
      </w:r>
      <w:r w:rsidR="00A43323" w:rsidRPr="00350BB7">
        <w:rPr>
          <w:rFonts w:ascii="Arial" w:hAnsi="Arial" w:cs="Arial"/>
        </w:rPr>
        <w:t xml:space="preserve"> (The British Association for Counselling and psychotherapy [BACP] (2020)</w:t>
      </w:r>
      <w:r w:rsidR="003213A6">
        <w:rPr>
          <w:rFonts w:ascii="Arial" w:hAnsi="Arial" w:cs="Arial"/>
        </w:rPr>
        <w:t>)</w:t>
      </w:r>
      <w:r w:rsidR="00A43323" w:rsidRPr="00350BB7">
        <w:rPr>
          <w:rFonts w:ascii="Arial" w:hAnsi="Arial" w:cs="Arial"/>
        </w:rPr>
        <w:t xml:space="preserve">. </w:t>
      </w:r>
      <w:r w:rsidR="006C5E91" w:rsidRPr="00350BB7">
        <w:rPr>
          <w:rFonts w:ascii="Arial" w:hAnsi="Arial" w:cs="Arial"/>
        </w:rPr>
        <w:t xml:space="preserve">E supports students who are experiencing difficulties with anxiety, low mood, or social isolation, </w:t>
      </w:r>
      <w:r w:rsidR="00DE7C2E" w:rsidRPr="00350BB7">
        <w:rPr>
          <w:rFonts w:ascii="Arial" w:hAnsi="Arial" w:cs="Arial"/>
        </w:rPr>
        <w:t xml:space="preserve">therefore, E needs to be careful </w:t>
      </w:r>
      <w:r w:rsidR="00642FF2" w:rsidRPr="00350BB7">
        <w:rPr>
          <w:rFonts w:ascii="Arial" w:hAnsi="Arial" w:cs="Arial"/>
        </w:rPr>
        <w:t>to listen</w:t>
      </w:r>
      <w:r w:rsidR="001A3CEA" w:rsidRPr="00350BB7">
        <w:rPr>
          <w:rFonts w:ascii="Arial" w:hAnsi="Arial" w:cs="Arial"/>
        </w:rPr>
        <w:t xml:space="preserve"> to those experiencing painful and distressing emotions</w:t>
      </w:r>
      <w:r w:rsidR="00CF118C" w:rsidRPr="00350BB7">
        <w:rPr>
          <w:rFonts w:ascii="Arial" w:hAnsi="Arial" w:cs="Arial"/>
        </w:rPr>
        <w:t xml:space="preserve">. </w:t>
      </w:r>
      <w:r w:rsidR="00A30C4F" w:rsidRPr="00350BB7">
        <w:rPr>
          <w:rFonts w:ascii="Arial" w:hAnsi="Arial" w:cs="Arial"/>
        </w:rPr>
        <w:t>Otherwise,</w:t>
      </w:r>
      <w:r w:rsidR="00CF118C" w:rsidRPr="00350BB7">
        <w:rPr>
          <w:rFonts w:ascii="Arial" w:hAnsi="Arial" w:cs="Arial"/>
        </w:rPr>
        <w:t xml:space="preserve"> E might be drained </w:t>
      </w:r>
      <w:r w:rsidR="003213A6">
        <w:rPr>
          <w:rFonts w:ascii="Arial" w:hAnsi="Arial" w:cs="Arial"/>
        </w:rPr>
        <w:t>from</w:t>
      </w:r>
      <w:r w:rsidR="00CF118C" w:rsidRPr="00350BB7">
        <w:rPr>
          <w:rFonts w:ascii="Arial" w:hAnsi="Arial" w:cs="Arial"/>
        </w:rPr>
        <w:t xml:space="preserve"> the emotion</w:t>
      </w:r>
      <w:r w:rsidR="00BD4E20" w:rsidRPr="00350BB7">
        <w:rPr>
          <w:rFonts w:ascii="Arial" w:hAnsi="Arial" w:cs="Arial"/>
        </w:rPr>
        <w:t>s</w:t>
      </w:r>
      <w:r w:rsidR="00CF118C" w:rsidRPr="00350BB7">
        <w:rPr>
          <w:rFonts w:ascii="Arial" w:hAnsi="Arial" w:cs="Arial"/>
        </w:rPr>
        <w:t xml:space="preserve"> with students </w:t>
      </w:r>
      <w:r w:rsidR="00BD4E20" w:rsidRPr="00350BB7">
        <w:rPr>
          <w:rFonts w:ascii="Arial" w:hAnsi="Arial" w:cs="Arial"/>
        </w:rPr>
        <w:t xml:space="preserve">and cannot perform very </w:t>
      </w:r>
      <w:r w:rsidR="006478BD" w:rsidRPr="00350BB7">
        <w:rPr>
          <w:rFonts w:ascii="Arial" w:hAnsi="Arial" w:cs="Arial"/>
        </w:rPr>
        <w:t xml:space="preserve">well. E needs to make sure </w:t>
      </w:r>
      <w:r w:rsidR="00A30C4F" w:rsidRPr="00350BB7">
        <w:rPr>
          <w:rFonts w:ascii="Arial" w:hAnsi="Arial" w:cs="Arial"/>
        </w:rPr>
        <w:t>not to try to change the subject or avoid painful feelings.</w:t>
      </w:r>
    </w:p>
    <w:p w14:paraId="4EC02712" w14:textId="77777777" w:rsidR="00363994" w:rsidRPr="00350BB7" w:rsidRDefault="00363994" w:rsidP="00F611B3">
      <w:pPr>
        <w:spacing w:line="480" w:lineRule="auto"/>
        <w:ind w:firstLine="720"/>
        <w:rPr>
          <w:rFonts w:ascii="Arial" w:hAnsi="Arial" w:cs="Arial"/>
        </w:rPr>
      </w:pPr>
    </w:p>
    <w:p w14:paraId="5034D1E6" w14:textId="7B308CF5" w:rsidR="00363994" w:rsidRPr="002E6360" w:rsidRDefault="00A2314F" w:rsidP="00F611B3">
      <w:pPr>
        <w:spacing w:line="480" w:lineRule="auto"/>
        <w:ind w:firstLine="720"/>
        <w:rPr>
          <w:rFonts w:ascii="Arial" w:hAnsi="Arial" w:cs="Arial"/>
        </w:rPr>
      </w:pPr>
      <w:r w:rsidRPr="002E6360">
        <w:rPr>
          <w:rFonts w:ascii="Arial" w:hAnsi="Arial" w:cs="Arial"/>
        </w:rPr>
        <w:t>3.</w:t>
      </w:r>
      <w:r w:rsidR="00812267" w:rsidRPr="002E6360">
        <w:rPr>
          <w:rFonts w:ascii="Arial" w:hAnsi="Arial" w:cs="Arial"/>
        </w:rPr>
        <w:t xml:space="preserve"> </w:t>
      </w:r>
      <w:r w:rsidR="00363994" w:rsidRPr="002E6360">
        <w:rPr>
          <w:rFonts w:ascii="Arial" w:hAnsi="Arial" w:cs="Arial"/>
        </w:rPr>
        <w:t>Skills and techniques</w:t>
      </w:r>
    </w:p>
    <w:p w14:paraId="59B54C41" w14:textId="77777777" w:rsidR="00DA540E" w:rsidRPr="00350BB7" w:rsidRDefault="00CA1CC7" w:rsidP="00F611B3">
      <w:pPr>
        <w:spacing w:line="480" w:lineRule="auto"/>
        <w:ind w:firstLine="720"/>
        <w:rPr>
          <w:rFonts w:ascii="Arial" w:hAnsi="Arial" w:cs="Arial"/>
        </w:rPr>
      </w:pPr>
      <w:r w:rsidRPr="00350BB7">
        <w:rPr>
          <w:rFonts w:ascii="Arial" w:hAnsi="Arial" w:cs="Arial"/>
        </w:rPr>
        <w:t xml:space="preserve">“Use a range of counselling skills effectively, for example: </w:t>
      </w:r>
    </w:p>
    <w:p w14:paraId="4CC0F1D1" w14:textId="77777777" w:rsidR="00DA540E" w:rsidRPr="00350BB7" w:rsidRDefault="00CA1CC7" w:rsidP="00F611B3">
      <w:pPr>
        <w:spacing w:line="480" w:lineRule="auto"/>
        <w:ind w:firstLine="720"/>
        <w:rPr>
          <w:rFonts w:ascii="Arial" w:hAnsi="Arial" w:cs="Arial"/>
        </w:rPr>
      </w:pPr>
      <w:r w:rsidRPr="00350BB7">
        <w:rPr>
          <w:rFonts w:ascii="Arial" w:hAnsi="Arial" w:cs="Arial"/>
        </w:rPr>
        <w:t xml:space="preserve">• listening – to verbal and non-verbal communication </w:t>
      </w:r>
    </w:p>
    <w:p w14:paraId="0CA32D25" w14:textId="77777777" w:rsidR="00DA540E" w:rsidRPr="00350BB7" w:rsidRDefault="00CA1CC7" w:rsidP="00F611B3">
      <w:pPr>
        <w:spacing w:line="480" w:lineRule="auto"/>
        <w:ind w:firstLine="720"/>
        <w:rPr>
          <w:rFonts w:ascii="Arial" w:hAnsi="Arial" w:cs="Arial"/>
        </w:rPr>
      </w:pPr>
      <w:r w:rsidRPr="00350BB7">
        <w:rPr>
          <w:rFonts w:ascii="Arial" w:hAnsi="Arial" w:cs="Arial"/>
        </w:rPr>
        <w:t xml:space="preserve">• paraphrasing – to communicate attention and understanding of content </w:t>
      </w:r>
    </w:p>
    <w:p w14:paraId="206CA0BD" w14:textId="77777777" w:rsidR="00DA540E" w:rsidRPr="00350BB7" w:rsidRDefault="00CA1CC7" w:rsidP="00F611B3">
      <w:pPr>
        <w:spacing w:line="480" w:lineRule="auto"/>
        <w:ind w:firstLine="720"/>
        <w:rPr>
          <w:rFonts w:ascii="Arial" w:hAnsi="Arial" w:cs="Arial"/>
        </w:rPr>
      </w:pPr>
      <w:r w:rsidRPr="00350BB7">
        <w:rPr>
          <w:rFonts w:ascii="Arial" w:hAnsi="Arial" w:cs="Arial"/>
        </w:rPr>
        <w:lastRenderedPageBreak/>
        <w:t xml:space="preserve">• reflecting – to acknowledge feelings and emotions </w:t>
      </w:r>
    </w:p>
    <w:p w14:paraId="389B8F8F" w14:textId="77777777" w:rsidR="00B73DF9" w:rsidRPr="00350BB7" w:rsidRDefault="00CA1CC7" w:rsidP="00F611B3">
      <w:pPr>
        <w:spacing w:line="480" w:lineRule="auto"/>
        <w:ind w:firstLine="720"/>
        <w:rPr>
          <w:rFonts w:ascii="Arial" w:hAnsi="Arial" w:cs="Arial"/>
        </w:rPr>
      </w:pPr>
      <w:r w:rsidRPr="00350BB7">
        <w:rPr>
          <w:rFonts w:ascii="Arial" w:hAnsi="Arial" w:cs="Arial"/>
        </w:rPr>
        <w:t>• restating – repeating back to the person to acknowledge what has been said and to encourage the person to continue</w:t>
      </w:r>
    </w:p>
    <w:p w14:paraId="1B18326B" w14:textId="63B2873E" w:rsidR="00DA540E" w:rsidRPr="00350BB7" w:rsidRDefault="00CA1CC7" w:rsidP="00F611B3">
      <w:pPr>
        <w:spacing w:line="480" w:lineRule="auto"/>
        <w:ind w:firstLine="720"/>
        <w:rPr>
          <w:rFonts w:ascii="Arial" w:hAnsi="Arial" w:cs="Arial"/>
        </w:rPr>
      </w:pPr>
      <w:r w:rsidRPr="00350BB7">
        <w:rPr>
          <w:rFonts w:ascii="Arial" w:hAnsi="Arial" w:cs="Arial"/>
        </w:rPr>
        <w:t xml:space="preserve">• summarising – giving an overview of what has been said </w:t>
      </w:r>
    </w:p>
    <w:p w14:paraId="2C07EE3B" w14:textId="77777777" w:rsidR="00DA540E" w:rsidRPr="00350BB7" w:rsidRDefault="00CA1CC7" w:rsidP="00F611B3">
      <w:pPr>
        <w:spacing w:line="480" w:lineRule="auto"/>
        <w:ind w:firstLine="720"/>
        <w:rPr>
          <w:rFonts w:ascii="Arial" w:hAnsi="Arial" w:cs="Arial"/>
        </w:rPr>
      </w:pPr>
      <w:r w:rsidRPr="00350BB7">
        <w:rPr>
          <w:rFonts w:ascii="Arial" w:hAnsi="Arial" w:cs="Arial"/>
        </w:rPr>
        <w:t xml:space="preserve">• focusing – supporting someone to prioritise what to talk about or work on </w:t>
      </w:r>
    </w:p>
    <w:p w14:paraId="75072248" w14:textId="744C584E" w:rsidR="00DB4C6A" w:rsidRPr="00350BB7" w:rsidRDefault="00CA1CC7" w:rsidP="00F611B3">
      <w:pPr>
        <w:spacing w:line="480" w:lineRule="auto"/>
        <w:ind w:firstLine="720"/>
        <w:rPr>
          <w:rFonts w:ascii="Arial" w:hAnsi="Arial" w:cs="Arial"/>
        </w:rPr>
      </w:pPr>
      <w:r w:rsidRPr="00350BB7">
        <w:rPr>
          <w:rFonts w:ascii="Arial" w:hAnsi="Arial" w:cs="Arial"/>
        </w:rPr>
        <w:t>• minimal encouragers – using small gestures or verbal comments to acknowledge listening and offer encouragement for someone to continue talking, for example, nod</w:t>
      </w:r>
      <w:r w:rsidR="003213A6">
        <w:rPr>
          <w:rFonts w:ascii="Arial" w:hAnsi="Arial" w:cs="Arial"/>
        </w:rPr>
        <w:t>ding</w:t>
      </w:r>
      <w:r w:rsidRPr="00350BB7">
        <w:rPr>
          <w:rFonts w:ascii="Arial" w:hAnsi="Arial" w:cs="Arial"/>
        </w:rPr>
        <w:t>, facial expressions, hand gestures</w:t>
      </w:r>
      <w:r w:rsidR="00AB5551" w:rsidRPr="00350BB7">
        <w:rPr>
          <w:rFonts w:ascii="Arial" w:hAnsi="Arial" w:cs="Arial"/>
        </w:rPr>
        <w:t>”</w:t>
      </w:r>
      <w:r w:rsidRPr="00350BB7">
        <w:rPr>
          <w:rFonts w:ascii="Arial" w:hAnsi="Arial" w:cs="Arial"/>
        </w:rPr>
        <w:t xml:space="preserve"> </w:t>
      </w:r>
    </w:p>
    <w:p w14:paraId="57353249" w14:textId="45D908DE" w:rsidR="007E3FD3" w:rsidRPr="00350BB7" w:rsidRDefault="007E3FD3" w:rsidP="00F611B3">
      <w:pPr>
        <w:spacing w:line="480" w:lineRule="auto"/>
        <w:ind w:firstLine="720"/>
        <w:rPr>
          <w:rFonts w:ascii="Arial" w:hAnsi="Arial" w:cs="Arial"/>
        </w:rPr>
      </w:pPr>
      <w:r w:rsidRPr="00350BB7">
        <w:rPr>
          <w:rFonts w:ascii="Arial" w:hAnsi="Arial" w:cs="Arial"/>
        </w:rPr>
        <w:t>“• non-verbal communication – for example, open posture and appropriate eye contact”</w:t>
      </w:r>
      <w:r w:rsidR="003213A6">
        <w:rPr>
          <w:rFonts w:ascii="Arial" w:hAnsi="Arial" w:cs="Arial"/>
        </w:rPr>
        <w:t xml:space="preserve"> </w:t>
      </w:r>
      <w:r w:rsidR="003213A6" w:rsidRPr="00350BB7">
        <w:rPr>
          <w:rFonts w:ascii="Arial" w:hAnsi="Arial" w:cs="Arial"/>
        </w:rPr>
        <w:t>(The British Association for Counselling and psychotherapy [BACP] (2020)</w:t>
      </w:r>
      <w:r w:rsidR="003213A6">
        <w:rPr>
          <w:rFonts w:ascii="Arial" w:hAnsi="Arial" w:cs="Arial"/>
        </w:rPr>
        <w:t>).</w:t>
      </w:r>
    </w:p>
    <w:p w14:paraId="3BD19F85" w14:textId="4CB14BAF" w:rsidR="00DB4C6A" w:rsidRPr="00350BB7" w:rsidRDefault="0073178C" w:rsidP="00F611B3">
      <w:pPr>
        <w:spacing w:line="480" w:lineRule="auto"/>
        <w:ind w:firstLine="720"/>
        <w:rPr>
          <w:rFonts w:ascii="Arial" w:hAnsi="Arial" w:cs="Arial"/>
        </w:rPr>
      </w:pPr>
      <w:r w:rsidRPr="00350BB7">
        <w:rPr>
          <w:rFonts w:ascii="Arial" w:hAnsi="Arial" w:cs="Arial"/>
        </w:rPr>
        <w:t>“</w:t>
      </w:r>
      <w:r w:rsidR="00CA1CC7" w:rsidRPr="00350BB7">
        <w:rPr>
          <w:rFonts w:ascii="Arial" w:hAnsi="Arial" w:cs="Arial"/>
        </w:rPr>
        <w:t>• questions – use a range of different types of questions: open questions to support someone to explore their situation. Closed questions to gather facts, details and information</w:t>
      </w:r>
      <w:r w:rsidR="002C50DF" w:rsidRPr="00350BB7">
        <w:rPr>
          <w:rFonts w:ascii="Arial" w:hAnsi="Arial" w:cs="Arial"/>
        </w:rPr>
        <w:t>”</w:t>
      </w:r>
      <w:r w:rsidR="003213A6">
        <w:rPr>
          <w:rFonts w:ascii="Arial" w:hAnsi="Arial" w:cs="Arial"/>
        </w:rPr>
        <w:t xml:space="preserve"> </w:t>
      </w:r>
      <w:r w:rsidR="003213A6" w:rsidRPr="00350BB7">
        <w:rPr>
          <w:rFonts w:ascii="Arial" w:hAnsi="Arial" w:cs="Arial"/>
        </w:rPr>
        <w:t>(The British Association for Counselling and psychotherapy [BACP] (2020)</w:t>
      </w:r>
      <w:r w:rsidR="003213A6">
        <w:rPr>
          <w:rFonts w:ascii="Arial" w:hAnsi="Arial" w:cs="Arial"/>
        </w:rPr>
        <w:t>).</w:t>
      </w:r>
    </w:p>
    <w:p w14:paraId="18739722" w14:textId="540A1152" w:rsidR="00DB4C6A" w:rsidRPr="00350BB7" w:rsidRDefault="00CA1CC7" w:rsidP="00F611B3">
      <w:pPr>
        <w:spacing w:line="480" w:lineRule="auto"/>
        <w:ind w:firstLine="720"/>
        <w:rPr>
          <w:rFonts w:ascii="Arial" w:hAnsi="Arial" w:cs="Arial"/>
        </w:rPr>
      </w:pPr>
      <w:r w:rsidRPr="00350BB7">
        <w:rPr>
          <w:rFonts w:ascii="Arial" w:hAnsi="Arial" w:cs="Arial"/>
        </w:rPr>
        <w:t xml:space="preserve">• </w:t>
      </w:r>
      <w:r w:rsidR="003213A6">
        <w:rPr>
          <w:rFonts w:ascii="Arial" w:hAnsi="Arial" w:cs="Arial"/>
        </w:rPr>
        <w:t>S</w:t>
      </w:r>
      <w:r w:rsidRPr="00350BB7">
        <w:rPr>
          <w:rFonts w:ascii="Arial" w:hAnsi="Arial" w:cs="Arial"/>
        </w:rPr>
        <w:t xml:space="preserve">ilence – to allow someone the time and space to think things through in a safe and supportive environment </w:t>
      </w:r>
    </w:p>
    <w:p w14:paraId="14BB290C" w14:textId="69CEE5A6" w:rsidR="0073178C" w:rsidRPr="00350BB7" w:rsidRDefault="00CA1CC7" w:rsidP="00F611B3">
      <w:pPr>
        <w:spacing w:line="480" w:lineRule="auto"/>
        <w:ind w:firstLine="720"/>
        <w:rPr>
          <w:rFonts w:ascii="Arial" w:hAnsi="Arial" w:cs="Arial"/>
        </w:rPr>
      </w:pPr>
      <w:r w:rsidRPr="00350BB7">
        <w:rPr>
          <w:rFonts w:ascii="Arial" w:hAnsi="Arial" w:cs="Arial"/>
        </w:rPr>
        <w:t xml:space="preserve">• </w:t>
      </w:r>
      <w:r w:rsidR="003213A6">
        <w:rPr>
          <w:rFonts w:ascii="Arial" w:hAnsi="Arial" w:cs="Arial"/>
        </w:rPr>
        <w:t>C</w:t>
      </w:r>
      <w:r w:rsidRPr="00350BB7">
        <w:rPr>
          <w:rFonts w:ascii="Arial" w:hAnsi="Arial" w:cs="Arial"/>
        </w:rPr>
        <w:t>hallenge – to gently bring someone’s awareness to something they may have avoided or overlooked</w:t>
      </w:r>
      <w:r w:rsidR="001676FA" w:rsidRPr="00350BB7">
        <w:rPr>
          <w:rFonts w:ascii="Arial" w:hAnsi="Arial" w:cs="Arial"/>
        </w:rPr>
        <w:t>”</w:t>
      </w:r>
      <w:r w:rsidR="00A43323" w:rsidRPr="00350BB7">
        <w:rPr>
          <w:rFonts w:ascii="Arial" w:hAnsi="Arial" w:cs="Arial"/>
        </w:rPr>
        <w:t xml:space="preserve"> (The British Association for Counselling and psychotherapy [BACP] (2020</w:t>
      </w:r>
      <w:r w:rsidR="00BE35BF">
        <w:rPr>
          <w:rFonts w:ascii="Arial" w:hAnsi="Arial" w:cs="Arial"/>
        </w:rPr>
        <w:t>)</w:t>
      </w:r>
      <w:r w:rsidR="00A43323" w:rsidRPr="00350BB7">
        <w:rPr>
          <w:rFonts w:ascii="Arial" w:hAnsi="Arial" w:cs="Arial"/>
        </w:rPr>
        <w:t>).</w:t>
      </w:r>
    </w:p>
    <w:p w14:paraId="469B4636" w14:textId="6C89176C" w:rsidR="001676FA" w:rsidRPr="00350BB7" w:rsidRDefault="00F56B56" w:rsidP="00F611B3">
      <w:pPr>
        <w:spacing w:line="480" w:lineRule="auto"/>
        <w:ind w:firstLine="720"/>
        <w:rPr>
          <w:rFonts w:ascii="Arial" w:hAnsi="Arial" w:cs="Arial"/>
        </w:rPr>
      </w:pPr>
      <w:r w:rsidRPr="00350BB7">
        <w:rPr>
          <w:rFonts w:ascii="Arial" w:hAnsi="Arial" w:cs="Arial"/>
        </w:rPr>
        <w:t>These lists are all important to support to students</w:t>
      </w:r>
      <w:r w:rsidR="00AB5551" w:rsidRPr="00350BB7">
        <w:rPr>
          <w:rFonts w:ascii="Arial" w:hAnsi="Arial" w:cs="Arial"/>
        </w:rPr>
        <w:t>.</w:t>
      </w:r>
      <w:r w:rsidR="001676FA" w:rsidRPr="00350BB7">
        <w:rPr>
          <w:rFonts w:ascii="Arial" w:hAnsi="Arial" w:cs="Arial"/>
        </w:rPr>
        <w:t xml:space="preserve"> </w:t>
      </w:r>
    </w:p>
    <w:p w14:paraId="5882195C" w14:textId="6E84BA9F" w:rsidR="00363994" w:rsidRPr="00350BB7" w:rsidRDefault="002C50DF" w:rsidP="00F611B3">
      <w:pPr>
        <w:spacing w:line="480" w:lineRule="auto"/>
        <w:ind w:firstLine="720"/>
        <w:rPr>
          <w:rFonts w:ascii="Arial" w:hAnsi="Arial" w:cs="Arial"/>
        </w:rPr>
      </w:pPr>
      <w:r w:rsidRPr="00350BB7">
        <w:rPr>
          <w:rFonts w:ascii="Arial" w:hAnsi="Arial" w:cs="Arial"/>
        </w:rPr>
        <w:t>“</w:t>
      </w:r>
      <w:r w:rsidR="00E31D19" w:rsidRPr="00350BB7">
        <w:rPr>
          <w:rFonts w:ascii="Arial" w:hAnsi="Arial" w:cs="Arial"/>
        </w:rPr>
        <w:t xml:space="preserve">Ability to facilitate appropriately paced communication, offering both space and structure. Ability to provide a safe and private space for someone to talk about </w:t>
      </w:r>
      <w:r w:rsidR="00E31D19" w:rsidRPr="00350BB7">
        <w:rPr>
          <w:rFonts w:ascii="Arial" w:hAnsi="Arial" w:cs="Arial"/>
        </w:rPr>
        <w:lastRenderedPageBreak/>
        <w:t>their concerns and (or) worries. Ability to work collaboratively and be actively and flexibly engaged in motivating, encouraging and supporting the wellbeing of others. Ability to recognise and understand how unhelpful responses can impact on others</w:t>
      </w:r>
      <w:r w:rsidR="00886213" w:rsidRPr="00350BB7">
        <w:rPr>
          <w:rFonts w:ascii="Arial" w:hAnsi="Arial" w:cs="Arial"/>
        </w:rPr>
        <w:t>”</w:t>
      </w:r>
      <w:r w:rsidR="00A43323" w:rsidRPr="00350BB7">
        <w:rPr>
          <w:rFonts w:ascii="Arial" w:hAnsi="Arial" w:cs="Arial"/>
        </w:rPr>
        <w:t xml:space="preserve"> (The British Association for Counselling and psychotherapy [BACP] (2020)</w:t>
      </w:r>
      <w:r w:rsidR="003213A6">
        <w:rPr>
          <w:rFonts w:ascii="Arial" w:hAnsi="Arial" w:cs="Arial"/>
        </w:rPr>
        <w:t>)</w:t>
      </w:r>
      <w:r w:rsidR="00A43323" w:rsidRPr="00350BB7">
        <w:rPr>
          <w:rFonts w:ascii="Arial" w:hAnsi="Arial" w:cs="Arial"/>
        </w:rPr>
        <w:t>.</w:t>
      </w:r>
      <w:r w:rsidR="00805E44" w:rsidRPr="00350BB7">
        <w:rPr>
          <w:rFonts w:ascii="Arial" w:hAnsi="Arial" w:cs="Arial"/>
        </w:rPr>
        <w:t xml:space="preserve"> </w:t>
      </w:r>
      <w:r w:rsidR="004B212B" w:rsidRPr="00350BB7">
        <w:rPr>
          <w:rFonts w:ascii="Arial" w:hAnsi="Arial" w:cs="Arial"/>
        </w:rPr>
        <w:t xml:space="preserve">E should not </w:t>
      </w:r>
      <w:r w:rsidR="00E31D19" w:rsidRPr="00350BB7">
        <w:rPr>
          <w:rFonts w:ascii="Arial" w:hAnsi="Arial" w:cs="Arial"/>
        </w:rPr>
        <w:t>giv</w:t>
      </w:r>
      <w:r w:rsidR="004B212B" w:rsidRPr="00350BB7">
        <w:rPr>
          <w:rFonts w:ascii="Arial" w:hAnsi="Arial" w:cs="Arial"/>
        </w:rPr>
        <w:t>e</w:t>
      </w:r>
      <w:r w:rsidR="00E31D19" w:rsidRPr="00350BB7">
        <w:rPr>
          <w:rFonts w:ascii="Arial" w:hAnsi="Arial" w:cs="Arial"/>
        </w:rPr>
        <w:t xml:space="preserve"> unsolicited advice</w:t>
      </w:r>
      <w:r w:rsidR="004B212B" w:rsidRPr="00350BB7">
        <w:rPr>
          <w:rFonts w:ascii="Arial" w:hAnsi="Arial" w:cs="Arial"/>
        </w:rPr>
        <w:t>,</w:t>
      </w:r>
      <w:r w:rsidR="00E31D19" w:rsidRPr="00350BB7">
        <w:rPr>
          <w:rFonts w:ascii="Arial" w:hAnsi="Arial" w:cs="Arial"/>
        </w:rPr>
        <w:t xml:space="preserve"> </w:t>
      </w:r>
      <w:r w:rsidR="0043766F" w:rsidRPr="00350BB7">
        <w:rPr>
          <w:rFonts w:ascii="Arial" w:hAnsi="Arial" w:cs="Arial"/>
        </w:rPr>
        <w:t xml:space="preserve">not </w:t>
      </w:r>
      <w:r w:rsidR="00557D36" w:rsidRPr="00350BB7">
        <w:rPr>
          <w:rFonts w:ascii="Arial" w:hAnsi="Arial" w:cs="Arial"/>
        </w:rPr>
        <w:t>interrupt, not</w:t>
      </w:r>
      <w:r w:rsidR="0043766F" w:rsidRPr="00350BB7">
        <w:rPr>
          <w:rFonts w:ascii="Arial" w:hAnsi="Arial" w:cs="Arial"/>
        </w:rPr>
        <w:t xml:space="preserve"> ask</w:t>
      </w:r>
      <w:r w:rsidR="00E31D19" w:rsidRPr="00350BB7">
        <w:rPr>
          <w:rFonts w:ascii="Arial" w:hAnsi="Arial" w:cs="Arial"/>
        </w:rPr>
        <w:t xml:space="preserve"> too many questions </w:t>
      </w:r>
      <w:r w:rsidR="00692337" w:rsidRPr="00350BB7">
        <w:rPr>
          <w:rFonts w:ascii="Arial" w:hAnsi="Arial" w:cs="Arial"/>
        </w:rPr>
        <w:t>and do</w:t>
      </w:r>
      <w:r w:rsidR="0043766F" w:rsidRPr="00350BB7">
        <w:rPr>
          <w:rFonts w:ascii="Arial" w:hAnsi="Arial" w:cs="Arial"/>
        </w:rPr>
        <w:t xml:space="preserve"> not</w:t>
      </w:r>
      <w:r w:rsidR="00692337" w:rsidRPr="00350BB7">
        <w:rPr>
          <w:rFonts w:ascii="Arial" w:hAnsi="Arial" w:cs="Arial"/>
        </w:rPr>
        <w:t xml:space="preserve"> </w:t>
      </w:r>
      <w:r w:rsidR="005D5A6A" w:rsidRPr="00350BB7">
        <w:rPr>
          <w:rFonts w:ascii="Arial" w:hAnsi="Arial" w:cs="Arial"/>
        </w:rPr>
        <w:t xml:space="preserve">controlling. </w:t>
      </w:r>
      <w:r w:rsidR="00557D36" w:rsidRPr="00350BB7">
        <w:rPr>
          <w:rFonts w:ascii="Arial" w:hAnsi="Arial" w:cs="Arial"/>
        </w:rPr>
        <w:t>Otherwise,</w:t>
      </w:r>
      <w:r w:rsidR="008C016A" w:rsidRPr="00350BB7">
        <w:rPr>
          <w:rFonts w:ascii="Arial" w:hAnsi="Arial" w:cs="Arial"/>
        </w:rPr>
        <w:t xml:space="preserve"> students </w:t>
      </w:r>
      <w:r w:rsidR="005D5A6A" w:rsidRPr="00350BB7">
        <w:rPr>
          <w:rFonts w:ascii="Arial" w:hAnsi="Arial" w:cs="Arial"/>
        </w:rPr>
        <w:t xml:space="preserve">will not tell their feelings and their </w:t>
      </w:r>
      <w:r w:rsidR="001676FA" w:rsidRPr="00350BB7">
        <w:rPr>
          <w:rFonts w:ascii="Arial" w:hAnsi="Arial" w:cs="Arial"/>
        </w:rPr>
        <w:t>problems</w:t>
      </w:r>
      <w:r w:rsidR="005D5A6A" w:rsidRPr="00350BB7">
        <w:rPr>
          <w:rFonts w:ascii="Arial" w:hAnsi="Arial" w:cs="Arial"/>
        </w:rPr>
        <w:t>.</w:t>
      </w:r>
    </w:p>
    <w:p w14:paraId="0BF9CE9E" w14:textId="77777777" w:rsidR="00557D36" w:rsidRPr="00350BB7" w:rsidRDefault="00557D36" w:rsidP="00F611B3">
      <w:pPr>
        <w:spacing w:line="480" w:lineRule="auto"/>
        <w:ind w:firstLine="720"/>
        <w:rPr>
          <w:rFonts w:ascii="Arial" w:hAnsi="Arial" w:cs="Arial"/>
        </w:rPr>
      </w:pPr>
    </w:p>
    <w:p w14:paraId="7C73632B" w14:textId="109C9502" w:rsidR="00363994" w:rsidRPr="00350BB7" w:rsidRDefault="00A2314F" w:rsidP="00F611B3">
      <w:pPr>
        <w:spacing w:line="480" w:lineRule="auto"/>
        <w:ind w:firstLine="720"/>
        <w:rPr>
          <w:rFonts w:ascii="Arial" w:hAnsi="Arial" w:cs="Arial"/>
        </w:rPr>
      </w:pPr>
      <w:r w:rsidRPr="00350BB7">
        <w:rPr>
          <w:rFonts w:ascii="Arial" w:hAnsi="Arial" w:cs="Arial"/>
        </w:rPr>
        <w:t>4.</w:t>
      </w:r>
      <w:r w:rsidR="00812267" w:rsidRPr="00350BB7">
        <w:rPr>
          <w:rFonts w:ascii="Arial" w:hAnsi="Arial" w:cs="Arial"/>
        </w:rPr>
        <w:t xml:space="preserve"> </w:t>
      </w:r>
      <w:r w:rsidR="00363994" w:rsidRPr="00350BB7">
        <w:rPr>
          <w:rFonts w:ascii="Arial" w:hAnsi="Arial" w:cs="Arial"/>
        </w:rPr>
        <w:t>Working alliance</w:t>
      </w:r>
    </w:p>
    <w:p w14:paraId="574E2719" w14:textId="2A14CE21" w:rsidR="00B318AE" w:rsidRPr="00350BB7" w:rsidRDefault="00734980" w:rsidP="00F611B3">
      <w:pPr>
        <w:spacing w:line="480" w:lineRule="auto"/>
        <w:ind w:firstLine="720"/>
        <w:rPr>
          <w:rFonts w:ascii="Arial" w:hAnsi="Arial" w:cs="Arial"/>
        </w:rPr>
      </w:pPr>
      <w:r w:rsidRPr="00350BB7">
        <w:rPr>
          <w:rFonts w:ascii="Arial" w:hAnsi="Arial" w:cs="Arial"/>
        </w:rPr>
        <w:t>“Ability to use counselling skills to establish, maintain and end the work</w:t>
      </w:r>
      <w:r w:rsidR="00EF2D64" w:rsidRPr="00350BB7">
        <w:rPr>
          <w:rFonts w:ascii="Arial" w:hAnsi="Arial" w:cs="Arial"/>
        </w:rPr>
        <w:t>”</w:t>
      </w:r>
      <w:r w:rsidR="00805E44" w:rsidRPr="00350BB7">
        <w:rPr>
          <w:rFonts w:ascii="Arial" w:hAnsi="Arial" w:cs="Arial"/>
        </w:rPr>
        <w:t xml:space="preserve"> (The British Association for Counselling and psychotherapy [BACP] (2020)</w:t>
      </w:r>
      <w:r w:rsidR="003213A6">
        <w:rPr>
          <w:rFonts w:ascii="Arial" w:hAnsi="Arial" w:cs="Arial"/>
        </w:rPr>
        <w:t>)</w:t>
      </w:r>
      <w:r w:rsidR="00805E44" w:rsidRPr="00350BB7">
        <w:rPr>
          <w:rFonts w:ascii="Arial" w:hAnsi="Arial" w:cs="Arial"/>
        </w:rPr>
        <w:t xml:space="preserve">. </w:t>
      </w:r>
      <w:r w:rsidR="001231AB" w:rsidRPr="00350BB7">
        <w:rPr>
          <w:rFonts w:ascii="Arial" w:hAnsi="Arial" w:cs="Arial"/>
        </w:rPr>
        <w:t>End</w:t>
      </w:r>
      <w:r w:rsidR="003213A6">
        <w:rPr>
          <w:rFonts w:ascii="Arial" w:hAnsi="Arial" w:cs="Arial"/>
        </w:rPr>
        <w:t>ing</w:t>
      </w:r>
      <w:r w:rsidR="001231AB" w:rsidRPr="00350BB7">
        <w:rPr>
          <w:rFonts w:ascii="Arial" w:hAnsi="Arial" w:cs="Arial"/>
        </w:rPr>
        <w:t xml:space="preserve"> the work could be painful</w:t>
      </w:r>
      <w:r w:rsidR="00E872E9" w:rsidRPr="00350BB7">
        <w:rPr>
          <w:rFonts w:ascii="Arial" w:hAnsi="Arial" w:cs="Arial"/>
        </w:rPr>
        <w:t xml:space="preserve"> after </w:t>
      </w:r>
      <w:r w:rsidR="009E3086" w:rsidRPr="00350BB7">
        <w:rPr>
          <w:rFonts w:ascii="Arial" w:hAnsi="Arial" w:cs="Arial"/>
        </w:rPr>
        <w:t>establish</w:t>
      </w:r>
      <w:r w:rsidR="003213A6">
        <w:rPr>
          <w:rFonts w:ascii="Arial" w:hAnsi="Arial" w:cs="Arial"/>
        </w:rPr>
        <w:t>ing a</w:t>
      </w:r>
      <w:r w:rsidR="009E3086" w:rsidRPr="00350BB7">
        <w:rPr>
          <w:rFonts w:ascii="Arial" w:hAnsi="Arial" w:cs="Arial"/>
        </w:rPr>
        <w:t xml:space="preserve"> strong relationship.</w:t>
      </w:r>
    </w:p>
    <w:p w14:paraId="2286E6E1" w14:textId="7B3482CE" w:rsidR="00734985" w:rsidRPr="00350BB7" w:rsidRDefault="00EF2D64" w:rsidP="00F611B3">
      <w:pPr>
        <w:spacing w:line="480" w:lineRule="auto"/>
        <w:ind w:firstLine="720"/>
        <w:rPr>
          <w:rFonts w:ascii="Arial" w:hAnsi="Arial" w:cs="Arial"/>
        </w:rPr>
      </w:pPr>
      <w:r w:rsidRPr="00350BB7">
        <w:rPr>
          <w:rFonts w:ascii="Arial" w:hAnsi="Arial" w:cs="Arial"/>
        </w:rPr>
        <w:t>“Build rapport and trust, acknowledging that a strong relationship is key to supporting well-being.</w:t>
      </w:r>
      <w:r w:rsidR="00734985" w:rsidRPr="00350BB7">
        <w:rPr>
          <w:rFonts w:ascii="Arial" w:hAnsi="Arial" w:cs="Arial"/>
        </w:rPr>
        <w:t>”</w:t>
      </w:r>
      <w:r w:rsidR="00CF3C35" w:rsidRPr="00350BB7">
        <w:rPr>
          <w:rFonts w:ascii="Arial" w:hAnsi="Arial" w:cs="Arial"/>
        </w:rPr>
        <w:t xml:space="preserve"> </w:t>
      </w:r>
      <w:r w:rsidR="00805E44" w:rsidRPr="00350BB7">
        <w:rPr>
          <w:rFonts w:ascii="Arial" w:hAnsi="Arial" w:cs="Arial"/>
        </w:rPr>
        <w:t>(The British Association for Counselling and psychotherapy [BACP] (2020)</w:t>
      </w:r>
      <w:r w:rsidR="003213A6">
        <w:rPr>
          <w:rFonts w:ascii="Arial" w:hAnsi="Arial" w:cs="Arial"/>
        </w:rPr>
        <w:t>)</w:t>
      </w:r>
      <w:r w:rsidR="00805E44" w:rsidRPr="00350BB7">
        <w:rPr>
          <w:rFonts w:ascii="Arial" w:hAnsi="Arial" w:cs="Arial"/>
        </w:rPr>
        <w:t xml:space="preserve">. </w:t>
      </w:r>
      <w:r w:rsidR="00CF3C35" w:rsidRPr="00350BB7">
        <w:rPr>
          <w:rFonts w:ascii="Arial" w:hAnsi="Arial" w:cs="Arial"/>
        </w:rPr>
        <w:t xml:space="preserve">If </w:t>
      </w:r>
      <w:r w:rsidR="00910D9E" w:rsidRPr="00350BB7">
        <w:rPr>
          <w:rFonts w:ascii="Arial" w:hAnsi="Arial" w:cs="Arial"/>
        </w:rPr>
        <w:t xml:space="preserve">E and a student cannot </w:t>
      </w:r>
      <w:r w:rsidR="00C54814" w:rsidRPr="00350BB7">
        <w:rPr>
          <w:rFonts w:ascii="Arial" w:hAnsi="Arial" w:cs="Arial"/>
        </w:rPr>
        <w:t>build</w:t>
      </w:r>
      <w:r w:rsidR="00910D9E" w:rsidRPr="00350BB7">
        <w:rPr>
          <w:rFonts w:ascii="Arial" w:hAnsi="Arial" w:cs="Arial"/>
        </w:rPr>
        <w:t xml:space="preserve"> </w:t>
      </w:r>
      <w:r w:rsidR="00C54814" w:rsidRPr="00350BB7">
        <w:rPr>
          <w:rFonts w:ascii="Arial" w:hAnsi="Arial" w:cs="Arial"/>
        </w:rPr>
        <w:t xml:space="preserve">rapport and trust, acknowledging that a strong relationship, they cannot </w:t>
      </w:r>
      <w:r w:rsidR="00CA2E5B" w:rsidRPr="00350BB7">
        <w:rPr>
          <w:rFonts w:ascii="Arial" w:hAnsi="Arial" w:cs="Arial"/>
        </w:rPr>
        <w:t>gain the best outcome. Especially students who are experiencing difficulties with anxiety, low mood, or social isolation</w:t>
      </w:r>
      <w:r w:rsidR="00B318AE" w:rsidRPr="00350BB7">
        <w:rPr>
          <w:rFonts w:ascii="Arial" w:hAnsi="Arial" w:cs="Arial"/>
        </w:rPr>
        <w:t>, trust is the key.</w:t>
      </w:r>
    </w:p>
    <w:p w14:paraId="788AF1D4" w14:textId="77777777" w:rsidR="00363994" w:rsidRPr="00350BB7" w:rsidRDefault="00363994" w:rsidP="00F611B3">
      <w:pPr>
        <w:spacing w:line="480" w:lineRule="auto"/>
        <w:ind w:firstLine="720"/>
        <w:rPr>
          <w:rFonts w:ascii="Arial" w:hAnsi="Arial" w:cs="Arial"/>
        </w:rPr>
      </w:pPr>
    </w:p>
    <w:p w14:paraId="46D166B2" w14:textId="620D26E5" w:rsidR="00363994" w:rsidRPr="00350BB7" w:rsidRDefault="00A2314F" w:rsidP="00F611B3">
      <w:pPr>
        <w:spacing w:line="480" w:lineRule="auto"/>
        <w:ind w:firstLine="720"/>
        <w:rPr>
          <w:rFonts w:ascii="Arial" w:hAnsi="Arial" w:cs="Arial"/>
          <w:sz w:val="26"/>
          <w:szCs w:val="26"/>
        </w:rPr>
      </w:pPr>
      <w:r w:rsidRPr="00350BB7">
        <w:rPr>
          <w:rFonts w:ascii="Arial" w:hAnsi="Arial" w:cs="Arial"/>
        </w:rPr>
        <w:t>5.</w:t>
      </w:r>
      <w:r w:rsidR="00812267" w:rsidRPr="00350BB7">
        <w:rPr>
          <w:rFonts w:ascii="Arial" w:hAnsi="Arial" w:cs="Arial"/>
        </w:rPr>
        <w:t xml:space="preserve"> </w:t>
      </w:r>
      <w:r w:rsidR="00363994" w:rsidRPr="00350BB7">
        <w:rPr>
          <w:rFonts w:ascii="Arial" w:hAnsi="Arial" w:cs="Arial"/>
          <w:sz w:val="26"/>
          <w:szCs w:val="26"/>
        </w:rPr>
        <w:t>Personal qualities</w:t>
      </w:r>
    </w:p>
    <w:p w14:paraId="66D866B6" w14:textId="58F450CB" w:rsidR="001073DE" w:rsidRPr="00350BB7" w:rsidRDefault="001073DE" w:rsidP="00F611B3">
      <w:pPr>
        <w:spacing w:line="480" w:lineRule="auto"/>
        <w:ind w:firstLine="720"/>
        <w:rPr>
          <w:rFonts w:ascii="Arial" w:hAnsi="Arial" w:cs="Arial"/>
        </w:rPr>
      </w:pPr>
      <w:r w:rsidRPr="00350BB7">
        <w:rPr>
          <w:rFonts w:ascii="Arial" w:hAnsi="Arial" w:cs="Arial"/>
          <w:sz w:val="26"/>
          <w:szCs w:val="26"/>
        </w:rPr>
        <w:t>“When using counselling skills to support someone, personal qualities and skills are just as important as the actual counselling skills themselves. Self-awareness and personal development are extremely valuable keys to many doors.</w:t>
      </w:r>
      <w:r w:rsidR="00223E01" w:rsidRPr="00350BB7">
        <w:rPr>
          <w:rFonts w:ascii="Arial" w:hAnsi="Arial" w:cs="Arial"/>
          <w:sz w:val="26"/>
          <w:szCs w:val="26"/>
        </w:rPr>
        <w:t>”</w:t>
      </w:r>
      <w:r w:rsidRPr="00350BB7">
        <w:rPr>
          <w:rFonts w:ascii="Arial" w:hAnsi="Arial" w:cs="Arial"/>
          <w:sz w:val="26"/>
          <w:szCs w:val="26"/>
        </w:rPr>
        <w:t xml:space="preserve"> </w:t>
      </w:r>
      <w:r w:rsidR="00805E44" w:rsidRPr="00350BB7">
        <w:rPr>
          <w:rFonts w:ascii="Arial" w:hAnsi="Arial" w:cs="Arial"/>
        </w:rPr>
        <w:t xml:space="preserve">(The British Association for Counselling and psychotherapy [BACP] </w:t>
      </w:r>
      <w:r w:rsidR="00805E44" w:rsidRPr="00350BB7">
        <w:rPr>
          <w:rFonts w:ascii="Arial" w:hAnsi="Arial" w:cs="Arial"/>
        </w:rPr>
        <w:lastRenderedPageBreak/>
        <w:t>(2020)</w:t>
      </w:r>
      <w:r w:rsidR="003213A6">
        <w:rPr>
          <w:rFonts w:ascii="Arial" w:hAnsi="Arial" w:cs="Arial"/>
        </w:rPr>
        <w:t>)</w:t>
      </w:r>
      <w:r w:rsidR="00805E44" w:rsidRPr="00350BB7">
        <w:rPr>
          <w:rFonts w:ascii="Arial" w:hAnsi="Arial" w:cs="Arial"/>
        </w:rPr>
        <w:t>.</w:t>
      </w:r>
      <w:r w:rsidR="00910AD3" w:rsidRPr="00350BB7">
        <w:rPr>
          <w:rFonts w:ascii="Arial" w:hAnsi="Arial" w:cs="Arial"/>
        </w:rPr>
        <w:t xml:space="preserve"> </w:t>
      </w:r>
      <w:r w:rsidR="00845BF7" w:rsidRPr="00350BB7">
        <w:rPr>
          <w:rFonts w:ascii="Arial" w:hAnsi="Arial" w:cs="Arial"/>
        </w:rPr>
        <w:t>As I mentioned earlier, E recently completed a CPCAB Level 3 Certificate in Counselling Studies to strengthen their ability to respond effectively in these conversations which is great.</w:t>
      </w:r>
    </w:p>
    <w:p w14:paraId="475995B2" w14:textId="2FCC6E2A" w:rsidR="009037D4" w:rsidRPr="00350BB7" w:rsidRDefault="00B2579B" w:rsidP="00F611B3">
      <w:pPr>
        <w:spacing w:line="480" w:lineRule="auto"/>
        <w:ind w:firstLine="720"/>
        <w:rPr>
          <w:rFonts w:ascii="Arial" w:hAnsi="Arial" w:cs="Arial"/>
        </w:rPr>
      </w:pPr>
      <w:r w:rsidRPr="00350BB7">
        <w:rPr>
          <w:rFonts w:ascii="Arial" w:hAnsi="Arial" w:cs="Arial"/>
          <w:sz w:val="26"/>
          <w:szCs w:val="26"/>
        </w:rPr>
        <w:t>“</w:t>
      </w:r>
      <w:r w:rsidR="001073DE" w:rsidRPr="00350BB7">
        <w:rPr>
          <w:rFonts w:ascii="Arial" w:hAnsi="Arial" w:cs="Arial"/>
          <w:sz w:val="26"/>
          <w:szCs w:val="26"/>
        </w:rPr>
        <w:t>Self-care is integral to this competence framework. Working with others can be challenging in many ways, and it is important that caring for others does not come before caring for self. Self-care fosters personal resilience and an ability to manage and cope. Lack of self-care can exacerbate other difficulties. Although stress and being overwhelmed can be seen as personal issues; they do influence working with others. Self-care needs to include professional support and guidance and an awareness of the need for a work-life balance.”</w:t>
      </w:r>
      <w:r w:rsidR="00910AD3" w:rsidRPr="00350BB7">
        <w:rPr>
          <w:rFonts w:ascii="Arial" w:hAnsi="Arial" w:cs="Arial"/>
          <w:sz w:val="26"/>
          <w:szCs w:val="26"/>
        </w:rPr>
        <w:t xml:space="preserve"> </w:t>
      </w:r>
      <w:r w:rsidR="00910AD3" w:rsidRPr="00350BB7">
        <w:rPr>
          <w:rFonts w:ascii="Arial" w:hAnsi="Arial" w:cs="Arial"/>
        </w:rPr>
        <w:t>(The British Association for Counselling and psychotherapy [BACP] (2020)</w:t>
      </w:r>
      <w:r w:rsidR="003213A6">
        <w:rPr>
          <w:rFonts w:ascii="Arial" w:hAnsi="Arial" w:cs="Arial"/>
        </w:rPr>
        <w:t>)</w:t>
      </w:r>
      <w:r w:rsidR="00910AD3" w:rsidRPr="00350BB7">
        <w:rPr>
          <w:rFonts w:ascii="Arial" w:hAnsi="Arial" w:cs="Arial"/>
        </w:rPr>
        <w:t xml:space="preserve">. </w:t>
      </w:r>
      <w:r w:rsidR="002737D3" w:rsidRPr="00350BB7">
        <w:rPr>
          <w:rFonts w:ascii="Arial" w:hAnsi="Arial" w:cs="Arial"/>
          <w:sz w:val="26"/>
          <w:szCs w:val="26"/>
        </w:rPr>
        <w:t xml:space="preserve">Self-care is important. E should </w:t>
      </w:r>
      <w:r w:rsidR="002D432D" w:rsidRPr="00350BB7">
        <w:rPr>
          <w:rFonts w:ascii="Arial" w:hAnsi="Arial" w:cs="Arial"/>
          <w:sz w:val="26"/>
          <w:szCs w:val="26"/>
        </w:rPr>
        <w:t>look after themselves such as healthy diet, good sleep</w:t>
      </w:r>
      <w:r w:rsidR="007348D8" w:rsidRPr="00350BB7">
        <w:rPr>
          <w:rFonts w:ascii="Arial" w:hAnsi="Arial" w:cs="Arial"/>
          <w:sz w:val="26"/>
          <w:szCs w:val="26"/>
        </w:rPr>
        <w:t xml:space="preserve"> and</w:t>
      </w:r>
      <w:r w:rsidR="002D432D" w:rsidRPr="00350BB7">
        <w:rPr>
          <w:rFonts w:ascii="Arial" w:hAnsi="Arial" w:cs="Arial"/>
          <w:sz w:val="26"/>
          <w:szCs w:val="26"/>
        </w:rPr>
        <w:t xml:space="preserve"> exercise</w:t>
      </w:r>
      <w:r w:rsidR="007348D8" w:rsidRPr="00350BB7">
        <w:rPr>
          <w:rFonts w:ascii="Arial" w:hAnsi="Arial" w:cs="Arial"/>
          <w:sz w:val="26"/>
          <w:szCs w:val="26"/>
        </w:rPr>
        <w:t xml:space="preserve">. When people do exercise </w:t>
      </w:r>
      <w:r w:rsidR="00A60455" w:rsidRPr="00350BB7">
        <w:rPr>
          <w:rFonts w:ascii="Arial" w:hAnsi="Arial" w:cs="Arial"/>
          <w:sz w:val="26"/>
          <w:szCs w:val="26"/>
        </w:rPr>
        <w:t>good brain chemical released and it helps</w:t>
      </w:r>
      <w:r w:rsidR="00B57550" w:rsidRPr="00350BB7">
        <w:rPr>
          <w:rFonts w:ascii="Arial" w:hAnsi="Arial" w:cs="Arial"/>
          <w:sz w:val="26"/>
          <w:szCs w:val="26"/>
        </w:rPr>
        <w:t xml:space="preserve"> them</w:t>
      </w:r>
      <w:r w:rsidR="00A60455" w:rsidRPr="00350BB7">
        <w:rPr>
          <w:rFonts w:ascii="Arial" w:hAnsi="Arial" w:cs="Arial"/>
          <w:sz w:val="26"/>
          <w:szCs w:val="26"/>
        </w:rPr>
        <w:t xml:space="preserve"> </w:t>
      </w:r>
      <w:r w:rsidR="00B57550" w:rsidRPr="00350BB7">
        <w:rPr>
          <w:rFonts w:ascii="Arial" w:hAnsi="Arial" w:cs="Arial"/>
          <w:sz w:val="26"/>
          <w:szCs w:val="26"/>
        </w:rPr>
        <w:t>for resilience.</w:t>
      </w:r>
    </w:p>
    <w:p w14:paraId="404E37E5" w14:textId="50AB02BF" w:rsidR="000D271D" w:rsidRPr="00350BB7" w:rsidRDefault="00A14A3D" w:rsidP="00F611B3">
      <w:pPr>
        <w:spacing w:line="480" w:lineRule="auto"/>
        <w:ind w:firstLine="720"/>
        <w:rPr>
          <w:rFonts w:ascii="Arial" w:hAnsi="Arial" w:cs="Arial"/>
        </w:rPr>
      </w:pPr>
      <w:r w:rsidRPr="00350BB7">
        <w:rPr>
          <w:rFonts w:ascii="Arial" w:hAnsi="Arial" w:cs="Arial"/>
        </w:rPr>
        <w:t>“</w:t>
      </w:r>
      <w:r w:rsidR="00F237F8" w:rsidRPr="00350BB7">
        <w:rPr>
          <w:rFonts w:ascii="Arial" w:hAnsi="Arial" w:cs="Arial"/>
        </w:rPr>
        <w:t>Ability to acknowledge the importance and practice of self-care to protect oneself from the emotional impact of working with others and to foster personal resilience.”</w:t>
      </w:r>
      <w:r w:rsidR="00910AD3" w:rsidRPr="00350BB7">
        <w:rPr>
          <w:rFonts w:ascii="Arial" w:hAnsi="Arial" w:cs="Arial"/>
        </w:rPr>
        <w:t xml:space="preserve"> (The British Association for Counselling and psychotherapy [BACP] (2020)</w:t>
      </w:r>
      <w:r w:rsidR="003213A6">
        <w:rPr>
          <w:rFonts w:ascii="Arial" w:hAnsi="Arial" w:cs="Arial"/>
        </w:rPr>
        <w:t>)</w:t>
      </w:r>
      <w:r w:rsidR="00910AD3" w:rsidRPr="00350BB7">
        <w:rPr>
          <w:rFonts w:ascii="Arial" w:hAnsi="Arial" w:cs="Arial"/>
        </w:rPr>
        <w:t xml:space="preserve">. </w:t>
      </w:r>
      <w:r w:rsidR="00121F4F" w:rsidRPr="00350BB7">
        <w:rPr>
          <w:rFonts w:ascii="Arial" w:hAnsi="Arial" w:cs="Arial"/>
        </w:rPr>
        <w:t xml:space="preserve">Resilience is important. If E cannot </w:t>
      </w:r>
      <w:r w:rsidR="00BA4D3B" w:rsidRPr="00350BB7">
        <w:rPr>
          <w:rFonts w:ascii="Arial" w:hAnsi="Arial" w:cs="Arial"/>
        </w:rPr>
        <w:t>have resilience, E cannot give a best outcome.</w:t>
      </w:r>
    </w:p>
    <w:p w14:paraId="6C7289F0" w14:textId="77777777" w:rsidR="0000106A" w:rsidRPr="00350BB7" w:rsidRDefault="0000106A" w:rsidP="00F611B3">
      <w:pPr>
        <w:spacing w:line="480" w:lineRule="auto"/>
        <w:ind w:firstLine="720"/>
        <w:rPr>
          <w:rFonts w:ascii="Arial" w:hAnsi="Arial" w:cs="Arial"/>
        </w:rPr>
      </w:pPr>
    </w:p>
    <w:p w14:paraId="19D413D9" w14:textId="6F3156E0" w:rsidR="00B33B1A" w:rsidRPr="00350BB7" w:rsidRDefault="00B33B1A" w:rsidP="00F611B3">
      <w:pPr>
        <w:spacing w:line="480" w:lineRule="auto"/>
        <w:ind w:firstLine="720"/>
        <w:rPr>
          <w:rFonts w:ascii="Arial" w:hAnsi="Arial" w:cs="Arial"/>
        </w:rPr>
      </w:pPr>
      <w:r w:rsidRPr="00350BB7">
        <w:rPr>
          <w:rFonts w:ascii="Arial" w:hAnsi="Arial" w:cs="Arial"/>
        </w:rPr>
        <w:t xml:space="preserve">In </w:t>
      </w:r>
      <w:r w:rsidR="00976A5A" w:rsidRPr="00350BB7">
        <w:rPr>
          <w:rFonts w:ascii="Arial" w:hAnsi="Arial" w:cs="Arial"/>
        </w:rPr>
        <w:t xml:space="preserve">conclusion, </w:t>
      </w:r>
      <w:r w:rsidR="00A2314F" w:rsidRPr="00350BB7">
        <w:rPr>
          <w:rFonts w:ascii="Arial" w:hAnsi="Arial" w:cs="Arial"/>
        </w:rPr>
        <w:t>it</w:t>
      </w:r>
      <w:r w:rsidR="00976A5A" w:rsidRPr="00350BB7">
        <w:rPr>
          <w:rFonts w:ascii="Arial" w:hAnsi="Arial" w:cs="Arial"/>
        </w:rPr>
        <w:t xml:space="preserve"> is important </w:t>
      </w:r>
      <w:r w:rsidR="00697124" w:rsidRPr="00350BB7">
        <w:rPr>
          <w:rFonts w:ascii="Arial" w:hAnsi="Arial" w:cs="Arial"/>
        </w:rPr>
        <w:t xml:space="preserve">for E </w:t>
      </w:r>
      <w:r w:rsidR="00976A5A" w:rsidRPr="00350BB7">
        <w:rPr>
          <w:rFonts w:ascii="Arial" w:hAnsi="Arial" w:cs="Arial"/>
        </w:rPr>
        <w:t>to have</w:t>
      </w:r>
      <w:r w:rsidR="00CA081F" w:rsidRPr="00350BB7">
        <w:rPr>
          <w:rFonts w:ascii="Arial" w:hAnsi="Arial" w:cs="Arial"/>
        </w:rPr>
        <w:t xml:space="preserve"> emotional resilience, good mental health</w:t>
      </w:r>
      <w:r w:rsidR="002D3159" w:rsidRPr="00350BB7">
        <w:rPr>
          <w:rFonts w:ascii="Arial" w:hAnsi="Arial" w:cs="Arial"/>
        </w:rPr>
        <w:t xml:space="preserve"> and well-being. As a well-being </w:t>
      </w:r>
      <w:r w:rsidR="00E22D5C" w:rsidRPr="00350BB7">
        <w:rPr>
          <w:rFonts w:ascii="Arial" w:hAnsi="Arial" w:cs="Arial"/>
        </w:rPr>
        <w:t xml:space="preserve">officer, </w:t>
      </w:r>
      <w:r w:rsidR="005D54B8">
        <w:rPr>
          <w:rFonts w:ascii="Arial" w:hAnsi="Arial" w:cs="Arial"/>
        </w:rPr>
        <w:t>they must provide</w:t>
      </w:r>
      <w:r w:rsidR="00E22D5C" w:rsidRPr="00350BB7">
        <w:rPr>
          <w:rFonts w:ascii="Arial" w:hAnsi="Arial" w:cs="Arial"/>
        </w:rPr>
        <w:t xml:space="preserve"> </w:t>
      </w:r>
      <w:r w:rsidR="00916865" w:rsidRPr="00350BB7">
        <w:rPr>
          <w:rFonts w:ascii="Arial" w:hAnsi="Arial" w:cs="Arial"/>
        </w:rPr>
        <w:t xml:space="preserve">commitment </w:t>
      </w:r>
      <w:r w:rsidR="00E22D5C" w:rsidRPr="00350BB7">
        <w:rPr>
          <w:rFonts w:ascii="Arial" w:hAnsi="Arial" w:cs="Arial"/>
        </w:rPr>
        <w:t xml:space="preserve">to create a safe </w:t>
      </w:r>
      <w:r w:rsidR="00F41614" w:rsidRPr="00350BB7">
        <w:rPr>
          <w:rFonts w:ascii="Arial" w:hAnsi="Arial" w:cs="Arial"/>
        </w:rPr>
        <w:t>place, supportive</w:t>
      </w:r>
      <w:r w:rsidR="00DA2ED8" w:rsidRPr="00350BB7">
        <w:rPr>
          <w:rFonts w:ascii="Arial" w:hAnsi="Arial" w:cs="Arial"/>
        </w:rPr>
        <w:t xml:space="preserve"> and keep </w:t>
      </w:r>
      <w:r w:rsidR="005D54B8">
        <w:rPr>
          <w:rFonts w:ascii="Arial" w:hAnsi="Arial" w:cs="Arial"/>
        </w:rPr>
        <w:t xml:space="preserve">everything </w:t>
      </w:r>
      <w:r w:rsidR="00DA2ED8" w:rsidRPr="00350BB7">
        <w:rPr>
          <w:rFonts w:ascii="Arial" w:hAnsi="Arial" w:cs="Arial"/>
        </w:rPr>
        <w:t>confidential for students.</w:t>
      </w:r>
      <w:r w:rsidR="00EA2D0D" w:rsidRPr="00350BB7">
        <w:rPr>
          <w:rFonts w:ascii="Arial" w:hAnsi="Arial" w:cs="Arial"/>
        </w:rPr>
        <w:t xml:space="preserve"> </w:t>
      </w:r>
      <w:r w:rsidR="005D1CA7" w:rsidRPr="00350BB7">
        <w:rPr>
          <w:rFonts w:ascii="Arial" w:hAnsi="Arial" w:cs="Arial"/>
        </w:rPr>
        <w:t>A</w:t>
      </w:r>
      <w:r w:rsidR="00EA2D0D" w:rsidRPr="00350BB7">
        <w:rPr>
          <w:rFonts w:ascii="Arial" w:hAnsi="Arial" w:cs="Arial"/>
        </w:rPr>
        <w:t xml:space="preserve">ctive </w:t>
      </w:r>
      <w:r w:rsidR="00EA2D0D" w:rsidRPr="00350BB7">
        <w:rPr>
          <w:rFonts w:ascii="Arial" w:hAnsi="Arial" w:cs="Arial"/>
        </w:rPr>
        <w:lastRenderedPageBreak/>
        <w:t>liste</w:t>
      </w:r>
      <w:r w:rsidR="005D1CA7" w:rsidRPr="00350BB7">
        <w:rPr>
          <w:rFonts w:ascii="Arial" w:hAnsi="Arial" w:cs="Arial"/>
        </w:rPr>
        <w:t xml:space="preserve">ning, </w:t>
      </w:r>
      <w:r w:rsidR="00F41614" w:rsidRPr="00350BB7">
        <w:rPr>
          <w:rFonts w:ascii="Arial" w:hAnsi="Arial" w:cs="Arial"/>
        </w:rPr>
        <w:t>empathy and</w:t>
      </w:r>
      <w:r w:rsidR="00BF5B9A" w:rsidRPr="00350BB7">
        <w:rPr>
          <w:rFonts w:ascii="Arial" w:hAnsi="Arial" w:cs="Arial"/>
        </w:rPr>
        <w:t xml:space="preserve"> structured guidance develop coping</w:t>
      </w:r>
      <w:r w:rsidR="005D54B8">
        <w:rPr>
          <w:rFonts w:ascii="Arial" w:hAnsi="Arial" w:cs="Arial"/>
        </w:rPr>
        <w:t xml:space="preserve"> mechanisms and</w:t>
      </w:r>
      <w:r w:rsidR="00BF5B9A" w:rsidRPr="00350BB7">
        <w:rPr>
          <w:rFonts w:ascii="Arial" w:hAnsi="Arial" w:cs="Arial"/>
        </w:rPr>
        <w:t xml:space="preserve"> </w:t>
      </w:r>
      <w:r w:rsidR="00E96FE9" w:rsidRPr="00350BB7">
        <w:rPr>
          <w:rFonts w:ascii="Arial" w:hAnsi="Arial" w:cs="Arial"/>
        </w:rPr>
        <w:t>strengthen</w:t>
      </w:r>
      <w:r w:rsidR="005D54B8">
        <w:rPr>
          <w:rFonts w:ascii="Arial" w:hAnsi="Arial" w:cs="Arial"/>
        </w:rPr>
        <w:t>ing and i</w:t>
      </w:r>
      <w:r w:rsidR="00E96FE9" w:rsidRPr="00350BB7">
        <w:rPr>
          <w:rFonts w:ascii="Arial" w:hAnsi="Arial" w:cs="Arial"/>
        </w:rPr>
        <w:t>mprov</w:t>
      </w:r>
      <w:r w:rsidR="005D54B8">
        <w:rPr>
          <w:rFonts w:ascii="Arial" w:hAnsi="Arial" w:cs="Arial"/>
        </w:rPr>
        <w:t>ing</w:t>
      </w:r>
      <w:r w:rsidR="007F496A" w:rsidRPr="00350BB7">
        <w:rPr>
          <w:rFonts w:ascii="Arial" w:hAnsi="Arial" w:cs="Arial"/>
        </w:rPr>
        <w:t xml:space="preserve"> self-</w:t>
      </w:r>
      <w:r w:rsidR="00E96FE9" w:rsidRPr="00350BB7">
        <w:rPr>
          <w:rFonts w:ascii="Arial" w:hAnsi="Arial" w:cs="Arial"/>
        </w:rPr>
        <w:t>awareness</w:t>
      </w:r>
      <w:r w:rsidR="007F496A" w:rsidRPr="00350BB7">
        <w:rPr>
          <w:rFonts w:ascii="Arial" w:hAnsi="Arial" w:cs="Arial"/>
        </w:rPr>
        <w:t xml:space="preserve"> and</w:t>
      </w:r>
      <w:r w:rsidR="000B0009" w:rsidRPr="00350BB7">
        <w:rPr>
          <w:rFonts w:ascii="Arial" w:hAnsi="Arial" w:cs="Arial"/>
        </w:rPr>
        <w:t xml:space="preserve"> </w:t>
      </w:r>
      <w:r w:rsidR="00E96FE9" w:rsidRPr="00350BB7">
        <w:rPr>
          <w:rFonts w:ascii="Arial" w:hAnsi="Arial" w:cs="Arial"/>
        </w:rPr>
        <w:t>strength</w:t>
      </w:r>
      <w:r w:rsidR="0021660A" w:rsidRPr="00350BB7">
        <w:rPr>
          <w:rFonts w:ascii="Arial" w:hAnsi="Arial" w:cs="Arial"/>
        </w:rPr>
        <w:t xml:space="preserve"> </w:t>
      </w:r>
      <w:r w:rsidR="004A0D25" w:rsidRPr="00350BB7">
        <w:rPr>
          <w:rFonts w:ascii="Arial" w:hAnsi="Arial" w:cs="Arial"/>
        </w:rPr>
        <w:t>skills</w:t>
      </w:r>
      <w:r w:rsidR="00195BA7" w:rsidRPr="00350BB7">
        <w:rPr>
          <w:rFonts w:ascii="Arial" w:hAnsi="Arial" w:cs="Arial"/>
        </w:rPr>
        <w:t xml:space="preserve"> and techniques</w:t>
      </w:r>
      <w:r w:rsidR="008042E9" w:rsidRPr="00350BB7">
        <w:rPr>
          <w:rFonts w:ascii="Arial" w:hAnsi="Arial" w:cs="Arial"/>
        </w:rPr>
        <w:t xml:space="preserve"> </w:t>
      </w:r>
      <w:r w:rsidR="005D54B8">
        <w:rPr>
          <w:rFonts w:ascii="Arial" w:hAnsi="Arial" w:cs="Arial"/>
        </w:rPr>
        <w:t>encourage the</w:t>
      </w:r>
      <w:r w:rsidR="008042E9" w:rsidRPr="00350BB7">
        <w:rPr>
          <w:rFonts w:ascii="Arial" w:hAnsi="Arial" w:cs="Arial"/>
        </w:rPr>
        <w:t xml:space="preserve"> students</w:t>
      </w:r>
      <w:r w:rsidR="005D54B8">
        <w:rPr>
          <w:rFonts w:ascii="Arial" w:hAnsi="Arial" w:cs="Arial"/>
        </w:rPr>
        <w:t xml:space="preserve"> to</w:t>
      </w:r>
      <w:r w:rsidR="008042E9" w:rsidRPr="00350BB7">
        <w:rPr>
          <w:rFonts w:ascii="Arial" w:hAnsi="Arial" w:cs="Arial"/>
        </w:rPr>
        <w:t xml:space="preserve"> </w:t>
      </w:r>
      <w:r w:rsidR="006D5CFE" w:rsidRPr="00350BB7">
        <w:rPr>
          <w:rFonts w:ascii="Arial" w:hAnsi="Arial" w:cs="Arial"/>
        </w:rPr>
        <w:t>feel</w:t>
      </w:r>
      <w:r w:rsidR="008F53B8" w:rsidRPr="00350BB7">
        <w:rPr>
          <w:rFonts w:ascii="Arial" w:hAnsi="Arial" w:cs="Arial"/>
        </w:rPr>
        <w:t xml:space="preserve"> </w:t>
      </w:r>
      <w:r w:rsidR="006D5CFE" w:rsidRPr="00350BB7">
        <w:rPr>
          <w:rFonts w:ascii="Arial" w:hAnsi="Arial" w:cs="Arial"/>
        </w:rPr>
        <w:t>valued, heard</w:t>
      </w:r>
      <w:r w:rsidR="008F53B8" w:rsidRPr="00350BB7">
        <w:rPr>
          <w:rFonts w:ascii="Arial" w:hAnsi="Arial" w:cs="Arial"/>
        </w:rPr>
        <w:t xml:space="preserve"> and supported.</w:t>
      </w:r>
      <w:r w:rsidR="006D5CFE" w:rsidRPr="00350BB7">
        <w:rPr>
          <w:rFonts w:ascii="Arial" w:hAnsi="Arial" w:cs="Arial"/>
        </w:rPr>
        <w:t xml:space="preserve"> Counselling</w:t>
      </w:r>
      <w:r w:rsidR="00585643" w:rsidRPr="00350BB7">
        <w:rPr>
          <w:rFonts w:ascii="Arial" w:hAnsi="Arial" w:cs="Arial"/>
        </w:rPr>
        <w:t xml:space="preserve"> helps </w:t>
      </w:r>
      <w:r w:rsidR="006D5CFE" w:rsidRPr="00350BB7">
        <w:rPr>
          <w:rFonts w:ascii="Arial" w:hAnsi="Arial" w:cs="Arial"/>
        </w:rPr>
        <w:t>students</w:t>
      </w:r>
      <w:r w:rsidR="00585643" w:rsidRPr="00350BB7">
        <w:rPr>
          <w:rFonts w:ascii="Arial" w:hAnsi="Arial" w:cs="Arial"/>
        </w:rPr>
        <w:t xml:space="preserve"> </w:t>
      </w:r>
      <w:r w:rsidR="00B47487" w:rsidRPr="00350BB7">
        <w:rPr>
          <w:rFonts w:ascii="Arial" w:hAnsi="Arial" w:cs="Arial"/>
        </w:rPr>
        <w:t xml:space="preserve">build </w:t>
      </w:r>
      <w:r w:rsidR="006D5CFE" w:rsidRPr="00350BB7">
        <w:rPr>
          <w:rFonts w:ascii="Arial" w:hAnsi="Arial" w:cs="Arial"/>
        </w:rPr>
        <w:t>resilience, manage</w:t>
      </w:r>
      <w:r w:rsidR="00B47487" w:rsidRPr="00350BB7">
        <w:rPr>
          <w:rFonts w:ascii="Arial" w:hAnsi="Arial" w:cs="Arial"/>
        </w:rPr>
        <w:t xml:space="preserve"> anxiety and low mood, and develop positive coping strategies.</w:t>
      </w:r>
      <w:r w:rsidR="006D5CFE" w:rsidRPr="00350BB7">
        <w:rPr>
          <w:rFonts w:ascii="Arial" w:hAnsi="Arial" w:cs="Arial"/>
        </w:rPr>
        <w:t xml:space="preserve"> Addressing </w:t>
      </w:r>
      <w:r w:rsidR="00CE3362" w:rsidRPr="00350BB7">
        <w:rPr>
          <w:rFonts w:ascii="Arial" w:hAnsi="Arial" w:cs="Arial"/>
        </w:rPr>
        <w:t>challenges such as academic pressure, peer relationship</w:t>
      </w:r>
      <w:r w:rsidR="00736FF2" w:rsidRPr="00350BB7">
        <w:rPr>
          <w:rFonts w:ascii="Arial" w:hAnsi="Arial" w:cs="Arial"/>
        </w:rPr>
        <w:t xml:space="preserve"> and socialised skill</w:t>
      </w:r>
      <w:r w:rsidR="00564B8B" w:rsidRPr="00350BB7">
        <w:rPr>
          <w:rFonts w:ascii="Arial" w:hAnsi="Arial" w:cs="Arial"/>
        </w:rPr>
        <w:t>s and personal concern</w:t>
      </w:r>
      <w:r w:rsidR="00CF1755" w:rsidRPr="00350BB7">
        <w:rPr>
          <w:rFonts w:ascii="Arial" w:hAnsi="Arial" w:cs="Arial"/>
        </w:rPr>
        <w:t xml:space="preserve">s ensures that students are better opportunity </w:t>
      </w:r>
      <w:r w:rsidR="00827D48" w:rsidRPr="00350BB7">
        <w:rPr>
          <w:rFonts w:ascii="Arial" w:hAnsi="Arial" w:cs="Arial"/>
        </w:rPr>
        <w:t>to succeed both inside and outside the classroom.</w:t>
      </w:r>
      <w:r w:rsidR="00D30100" w:rsidRPr="00350BB7">
        <w:rPr>
          <w:rFonts w:ascii="Arial" w:hAnsi="Arial" w:cs="Arial"/>
        </w:rPr>
        <w:t xml:space="preserve"> By promoting mental health awareness and encouraging open communication, </w:t>
      </w:r>
      <w:r w:rsidR="00C73A0B" w:rsidRPr="00350BB7">
        <w:rPr>
          <w:rFonts w:ascii="Arial" w:hAnsi="Arial" w:cs="Arial"/>
        </w:rPr>
        <w:t xml:space="preserve">E becomes more </w:t>
      </w:r>
      <w:r w:rsidR="00A3400B" w:rsidRPr="00350BB7">
        <w:rPr>
          <w:rFonts w:ascii="Arial" w:hAnsi="Arial" w:cs="Arial"/>
        </w:rPr>
        <w:t>compassionate</w:t>
      </w:r>
      <w:r w:rsidR="00767150" w:rsidRPr="00350BB7">
        <w:rPr>
          <w:rFonts w:ascii="Arial" w:hAnsi="Arial" w:cs="Arial"/>
        </w:rPr>
        <w:t>,</w:t>
      </w:r>
      <w:r w:rsidR="00A3400B" w:rsidRPr="00350BB7">
        <w:rPr>
          <w:rFonts w:ascii="Arial" w:hAnsi="Arial" w:cs="Arial"/>
        </w:rPr>
        <w:t xml:space="preserve"> </w:t>
      </w:r>
      <w:r w:rsidR="00767150" w:rsidRPr="00350BB7">
        <w:rPr>
          <w:rFonts w:ascii="Arial" w:hAnsi="Arial" w:cs="Arial"/>
        </w:rPr>
        <w:t xml:space="preserve">and more responsive to </w:t>
      </w:r>
      <w:r w:rsidR="00182A31" w:rsidRPr="00350BB7">
        <w:rPr>
          <w:rFonts w:ascii="Arial" w:hAnsi="Arial" w:cs="Arial"/>
        </w:rPr>
        <w:t>students’</w:t>
      </w:r>
      <w:r w:rsidR="00A3400B" w:rsidRPr="00350BB7">
        <w:rPr>
          <w:rFonts w:ascii="Arial" w:hAnsi="Arial" w:cs="Arial"/>
        </w:rPr>
        <w:t xml:space="preserve"> </w:t>
      </w:r>
      <w:r w:rsidR="00182A31" w:rsidRPr="00350BB7">
        <w:rPr>
          <w:rFonts w:ascii="Arial" w:hAnsi="Arial" w:cs="Arial"/>
        </w:rPr>
        <w:t>need</w:t>
      </w:r>
      <w:r w:rsidR="00A3400B" w:rsidRPr="00350BB7">
        <w:rPr>
          <w:rFonts w:ascii="Arial" w:hAnsi="Arial" w:cs="Arial"/>
        </w:rPr>
        <w:t>s. Ultimatel</w:t>
      </w:r>
      <w:r w:rsidR="00E306C9" w:rsidRPr="00350BB7">
        <w:rPr>
          <w:rFonts w:ascii="Arial" w:hAnsi="Arial" w:cs="Arial"/>
        </w:rPr>
        <w:t>y,</w:t>
      </w:r>
      <w:r w:rsidR="009A47BF" w:rsidRPr="00350BB7">
        <w:rPr>
          <w:rFonts w:ascii="Arial" w:hAnsi="Arial" w:cs="Arial"/>
        </w:rPr>
        <w:t xml:space="preserve"> prioritizing student well-being lays the </w:t>
      </w:r>
      <w:r w:rsidR="00E306C9" w:rsidRPr="00350BB7">
        <w:rPr>
          <w:rFonts w:ascii="Arial" w:hAnsi="Arial" w:cs="Arial"/>
        </w:rPr>
        <w:t xml:space="preserve">foundation for confident </w:t>
      </w:r>
      <w:r w:rsidR="00A2314F" w:rsidRPr="00350BB7">
        <w:rPr>
          <w:rFonts w:ascii="Arial" w:hAnsi="Arial" w:cs="Arial"/>
        </w:rPr>
        <w:t>learners, responsible</w:t>
      </w:r>
      <w:r w:rsidR="00E306C9" w:rsidRPr="00350BB7">
        <w:rPr>
          <w:rFonts w:ascii="Arial" w:hAnsi="Arial" w:cs="Arial"/>
        </w:rPr>
        <w:t xml:space="preserve"> indivi</w:t>
      </w:r>
      <w:r w:rsidR="00A2314F" w:rsidRPr="00350BB7">
        <w:rPr>
          <w:rFonts w:ascii="Arial" w:hAnsi="Arial" w:cs="Arial"/>
        </w:rPr>
        <w:t>duals and a positive school life.</w:t>
      </w:r>
    </w:p>
    <w:p w14:paraId="0CE0A096" w14:textId="77777777" w:rsidR="001129A5" w:rsidRPr="00350BB7" w:rsidRDefault="001129A5" w:rsidP="00F611B3">
      <w:pPr>
        <w:spacing w:line="480" w:lineRule="auto"/>
        <w:ind w:firstLine="720"/>
        <w:rPr>
          <w:rFonts w:ascii="Arial" w:hAnsi="Arial" w:cs="Arial"/>
        </w:rPr>
      </w:pPr>
    </w:p>
    <w:p w14:paraId="2B99A5F9" w14:textId="77777777" w:rsidR="0000106A" w:rsidRDefault="0000106A">
      <w:pPr>
        <w:rPr>
          <w:rFonts w:ascii="Arial" w:hAnsi="Arial" w:cs="Arial"/>
        </w:rPr>
      </w:pPr>
    </w:p>
    <w:p w14:paraId="344EAC4B" w14:textId="77777777" w:rsidR="0000106A" w:rsidRDefault="0000106A">
      <w:pPr>
        <w:rPr>
          <w:rFonts w:ascii="Arial" w:hAnsi="Arial" w:cs="Arial"/>
        </w:rPr>
      </w:pPr>
    </w:p>
    <w:p w14:paraId="7DF087B5" w14:textId="77777777" w:rsidR="0000106A" w:rsidRDefault="0000106A">
      <w:pPr>
        <w:rPr>
          <w:rFonts w:ascii="Arial" w:hAnsi="Arial" w:cs="Arial"/>
        </w:rPr>
      </w:pPr>
    </w:p>
    <w:p w14:paraId="1C76643C" w14:textId="77777777" w:rsidR="0000106A" w:rsidRDefault="0000106A">
      <w:pPr>
        <w:rPr>
          <w:rFonts w:ascii="Arial" w:hAnsi="Arial" w:cs="Arial"/>
        </w:rPr>
      </w:pPr>
    </w:p>
    <w:p w14:paraId="064C4883" w14:textId="77777777" w:rsidR="0000106A" w:rsidRDefault="0000106A">
      <w:pPr>
        <w:rPr>
          <w:rFonts w:ascii="Arial" w:hAnsi="Arial" w:cs="Arial"/>
        </w:rPr>
      </w:pPr>
    </w:p>
    <w:p w14:paraId="3D4DA8CA" w14:textId="77777777" w:rsidR="0000106A" w:rsidRDefault="0000106A">
      <w:pPr>
        <w:rPr>
          <w:rFonts w:ascii="Arial" w:hAnsi="Arial" w:cs="Arial"/>
        </w:rPr>
      </w:pPr>
    </w:p>
    <w:p w14:paraId="2D0D41E4" w14:textId="77777777" w:rsidR="0000106A" w:rsidRDefault="0000106A">
      <w:pPr>
        <w:rPr>
          <w:rFonts w:ascii="Arial" w:hAnsi="Arial" w:cs="Arial"/>
        </w:rPr>
      </w:pPr>
    </w:p>
    <w:p w14:paraId="1D464E26" w14:textId="77777777" w:rsidR="0000106A" w:rsidRDefault="0000106A">
      <w:pPr>
        <w:rPr>
          <w:rFonts w:ascii="Arial" w:hAnsi="Arial" w:cs="Arial"/>
        </w:rPr>
      </w:pPr>
    </w:p>
    <w:p w14:paraId="44286CD3" w14:textId="77777777" w:rsidR="0000106A" w:rsidRDefault="0000106A">
      <w:pPr>
        <w:rPr>
          <w:rFonts w:ascii="Arial" w:hAnsi="Arial" w:cs="Arial"/>
        </w:rPr>
      </w:pPr>
    </w:p>
    <w:p w14:paraId="03F1D30D" w14:textId="77777777" w:rsidR="0000106A" w:rsidRDefault="0000106A">
      <w:pPr>
        <w:rPr>
          <w:rFonts w:ascii="Arial" w:hAnsi="Arial" w:cs="Arial"/>
        </w:rPr>
      </w:pPr>
    </w:p>
    <w:p w14:paraId="0386D353" w14:textId="77777777" w:rsidR="002E6360" w:rsidRDefault="002E6360">
      <w:pPr>
        <w:rPr>
          <w:rFonts w:ascii="Arial" w:hAnsi="Arial" w:cs="Arial"/>
        </w:rPr>
      </w:pPr>
    </w:p>
    <w:p w14:paraId="6AD06C03" w14:textId="77777777" w:rsidR="002E6360" w:rsidRDefault="002E6360">
      <w:pPr>
        <w:rPr>
          <w:rFonts w:ascii="Arial" w:hAnsi="Arial" w:cs="Arial"/>
        </w:rPr>
      </w:pPr>
    </w:p>
    <w:p w14:paraId="3AF2B585" w14:textId="77777777" w:rsidR="002E6360" w:rsidRDefault="002E6360">
      <w:pPr>
        <w:rPr>
          <w:rFonts w:ascii="Arial" w:hAnsi="Arial" w:cs="Arial"/>
        </w:rPr>
      </w:pPr>
    </w:p>
    <w:p w14:paraId="55FF3F29" w14:textId="77777777" w:rsidR="002E6360" w:rsidRDefault="002E6360">
      <w:pPr>
        <w:rPr>
          <w:rFonts w:ascii="Arial" w:hAnsi="Arial" w:cs="Arial"/>
        </w:rPr>
      </w:pPr>
    </w:p>
    <w:p w14:paraId="31817F19" w14:textId="77777777" w:rsidR="003F10B6" w:rsidRDefault="003F10B6" w:rsidP="009B2F27">
      <w:pPr>
        <w:spacing w:line="480" w:lineRule="auto"/>
        <w:rPr>
          <w:rFonts w:ascii="Arial" w:hAnsi="Arial" w:cs="Arial"/>
        </w:rPr>
      </w:pPr>
    </w:p>
    <w:p w14:paraId="009E065C" w14:textId="23F2B7CA" w:rsidR="001129A5" w:rsidRDefault="00A538FF" w:rsidP="009B2F27">
      <w:pPr>
        <w:spacing w:line="480" w:lineRule="auto"/>
        <w:rPr>
          <w:rFonts w:ascii="Arial" w:hAnsi="Arial" w:cs="Arial"/>
        </w:rPr>
      </w:pPr>
      <w:r>
        <w:rPr>
          <w:rFonts w:ascii="Arial" w:hAnsi="Arial" w:cs="Arial"/>
        </w:rPr>
        <w:lastRenderedPageBreak/>
        <w:t>[References]</w:t>
      </w:r>
    </w:p>
    <w:p w14:paraId="2DE6173A" w14:textId="14F31E99" w:rsidR="000C15CA" w:rsidRDefault="00554059" w:rsidP="00391DAA">
      <w:pPr>
        <w:spacing w:line="480" w:lineRule="auto"/>
        <w:ind w:left="720" w:hanging="720"/>
        <w:rPr>
          <w:rFonts w:ascii="Arial" w:hAnsi="Arial" w:cs="Arial"/>
        </w:rPr>
      </w:pPr>
      <w:r w:rsidRPr="00BC04FD">
        <w:rPr>
          <w:rFonts w:ascii="Arial" w:hAnsi="Arial" w:cs="Arial"/>
        </w:rPr>
        <w:t xml:space="preserve">British Association for Counselling and Psychotherapy. </w:t>
      </w:r>
      <w:r>
        <w:rPr>
          <w:rFonts w:ascii="Arial" w:hAnsi="Arial" w:cs="Arial"/>
        </w:rPr>
        <w:t>(2020)</w:t>
      </w:r>
      <w:r w:rsidR="003F10B6">
        <w:rPr>
          <w:rFonts w:ascii="Arial" w:hAnsi="Arial" w:cs="Arial"/>
        </w:rPr>
        <w:t>.</w:t>
      </w:r>
      <w:r>
        <w:rPr>
          <w:rFonts w:ascii="Arial" w:hAnsi="Arial" w:cs="Arial"/>
        </w:rPr>
        <w:t xml:space="preserve"> </w:t>
      </w:r>
      <w:r w:rsidR="00817006">
        <w:rPr>
          <w:rFonts w:ascii="Arial" w:hAnsi="Arial" w:cs="Arial"/>
        </w:rPr>
        <w:t xml:space="preserve">A guide to the BACP counselling skills competence </w:t>
      </w:r>
      <w:r w:rsidR="001F784A">
        <w:rPr>
          <w:rFonts w:ascii="Arial" w:hAnsi="Arial" w:cs="Arial"/>
        </w:rPr>
        <w:t>framework</w:t>
      </w:r>
      <w:r w:rsidR="00AA362D">
        <w:rPr>
          <w:rFonts w:ascii="Arial" w:hAnsi="Arial" w:cs="Arial"/>
        </w:rPr>
        <w:t>.</w:t>
      </w:r>
      <w:r>
        <w:rPr>
          <w:rFonts w:ascii="Arial" w:hAnsi="Arial" w:cs="Arial"/>
        </w:rPr>
        <w:t xml:space="preserve"> </w:t>
      </w:r>
      <w:hyperlink r:id="rId11" w:history="1">
        <w:r w:rsidR="00311AF9" w:rsidRPr="00FB49CC">
          <w:rPr>
            <w:rStyle w:val="Hyperlink"/>
            <w:rFonts w:ascii="Arial" w:hAnsi="Arial" w:cs="Arial"/>
          </w:rPr>
          <w:t>https://www.bacp.co.uk/media/8889/bacp-counselling-skills-framework-user-guide-may20.pdf</w:t>
        </w:r>
      </w:hyperlink>
    </w:p>
    <w:p w14:paraId="4B584F5D" w14:textId="77777777" w:rsidR="00311AF9" w:rsidRDefault="00311AF9" w:rsidP="00391DAA">
      <w:pPr>
        <w:spacing w:line="480" w:lineRule="auto"/>
        <w:ind w:left="720" w:hanging="720"/>
        <w:rPr>
          <w:rFonts w:ascii="Arial" w:hAnsi="Arial" w:cs="Arial"/>
        </w:rPr>
      </w:pPr>
    </w:p>
    <w:p w14:paraId="70E59DA8" w14:textId="0597C995" w:rsidR="00BC04FD" w:rsidRDefault="00BC04FD" w:rsidP="00391DAA">
      <w:pPr>
        <w:spacing w:line="480" w:lineRule="auto"/>
        <w:ind w:left="720" w:hanging="720"/>
        <w:rPr>
          <w:rFonts w:ascii="Arial" w:hAnsi="Arial" w:cs="Arial"/>
        </w:rPr>
      </w:pPr>
      <w:r w:rsidRPr="00BC04FD">
        <w:rPr>
          <w:rFonts w:ascii="Arial" w:hAnsi="Arial" w:cs="Arial"/>
        </w:rPr>
        <w:t xml:space="preserve">British Association for Counselling and Psychotherapy. (2020). Counselling Skills Competence Framework. </w:t>
      </w:r>
      <w:hyperlink r:id="rId12" w:history="1">
        <w:r w:rsidR="00557A7B" w:rsidRPr="00FB49CC">
          <w:rPr>
            <w:rStyle w:val="Hyperlink"/>
            <w:rFonts w:ascii="Arial" w:hAnsi="Arial" w:cs="Arial"/>
          </w:rPr>
          <w:t>https://www.bacp.co.uk/media/8890/bacp-counselling-skills-competence-framework-may20.pdf</w:t>
        </w:r>
      </w:hyperlink>
    </w:p>
    <w:p w14:paraId="10468B30" w14:textId="2B446B55" w:rsidR="00557A7B" w:rsidRPr="00801205" w:rsidRDefault="00557A7B">
      <w:pPr>
        <w:rPr>
          <w:rFonts w:ascii="Arial" w:hAnsi="Arial" w:cs="Arial"/>
        </w:rPr>
      </w:pPr>
    </w:p>
    <w:sectPr w:rsidR="00557A7B" w:rsidRPr="008012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9D140" w14:textId="77777777" w:rsidR="004D4B0E" w:rsidRDefault="004D4B0E" w:rsidP="00801205">
      <w:pPr>
        <w:spacing w:after="0" w:line="240" w:lineRule="auto"/>
      </w:pPr>
      <w:r>
        <w:separator/>
      </w:r>
    </w:p>
  </w:endnote>
  <w:endnote w:type="continuationSeparator" w:id="0">
    <w:p w14:paraId="3B920DE9" w14:textId="77777777" w:rsidR="004D4B0E" w:rsidRDefault="004D4B0E" w:rsidP="00801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C28EF" w14:textId="77777777" w:rsidR="004D4B0E" w:rsidRDefault="004D4B0E" w:rsidP="00801205">
      <w:pPr>
        <w:spacing w:after="0" w:line="240" w:lineRule="auto"/>
      </w:pPr>
      <w:r>
        <w:separator/>
      </w:r>
    </w:p>
  </w:footnote>
  <w:footnote w:type="continuationSeparator" w:id="0">
    <w:p w14:paraId="4B22EEA6" w14:textId="77777777" w:rsidR="004D4B0E" w:rsidRDefault="004D4B0E" w:rsidP="008012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972F74"/>
    <w:multiLevelType w:val="hybridMultilevel"/>
    <w:tmpl w:val="4C002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2265AC"/>
    <w:multiLevelType w:val="hybridMultilevel"/>
    <w:tmpl w:val="6B10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7071ED"/>
    <w:multiLevelType w:val="hybridMultilevel"/>
    <w:tmpl w:val="B6C0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510615">
    <w:abstractNumId w:val="2"/>
  </w:num>
  <w:num w:numId="2" w16cid:durableId="1976519109">
    <w:abstractNumId w:val="0"/>
  </w:num>
  <w:num w:numId="3" w16cid:durableId="618495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205"/>
    <w:rsid w:val="0000106A"/>
    <w:rsid w:val="000039C9"/>
    <w:rsid w:val="00036395"/>
    <w:rsid w:val="000656A6"/>
    <w:rsid w:val="00066C45"/>
    <w:rsid w:val="000700FD"/>
    <w:rsid w:val="0008527E"/>
    <w:rsid w:val="000B0009"/>
    <w:rsid w:val="000C0D33"/>
    <w:rsid w:val="000C15CA"/>
    <w:rsid w:val="000C1F8D"/>
    <w:rsid w:val="000D271D"/>
    <w:rsid w:val="000E0B23"/>
    <w:rsid w:val="000E3BFF"/>
    <w:rsid w:val="001073DE"/>
    <w:rsid w:val="001078DD"/>
    <w:rsid w:val="0011085B"/>
    <w:rsid w:val="001129A5"/>
    <w:rsid w:val="0011476C"/>
    <w:rsid w:val="00121F4F"/>
    <w:rsid w:val="001231AB"/>
    <w:rsid w:val="00132558"/>
    <w:rsid w:val="001468B3"/>
    <w:rsid w:val="00155544"/>
    <w:rsid w:val="00162806"/>
    <w:rsid w:val="0016499C"/>
    <w:rsid w:val="00166A76"/>
    <w:rsid w:val="001676FA"/>
    <w:rsid w:val="00182A31"/>
    <w:rsid w:val="001904B9"/>
    <w:rsid w:val="00195BA7"/>
    <w:rsid w:val="00197BC0"/>
    <w:rsid w:val="00197C22"/>
    <w:rsid w:val="001A3CEA"/>
    <w:rsid w:val="001B533A"/>
    <w:rsid w:val="001C1439"/>
    <w:rsid w:val="001C1457"/>
    <w:rsid w:val="001C2081"/>
    <w:rsid w:val="001E02E0"/>
    <w:rsid w:val="001F784A"/>
    <w:rsid w:val="002025B8"/>
    <w:rsid w:val="0021660A"/>
    <w:rsid w:val="00217DBE"/>
    <w:rsid w:val="00223E01"/>
    <w:rsid w:val="00232419"/>
    <w:rsid w:val="002523D6"/>
    <w:rsid w:val="002737D3"/>
    <w:rsid w:val="00280340"/>
    <w:rsid w:val="002918B0"/>
    <w:rsid w:val="002A3CD8"/>
    <w:rsid w:val="002A57B7"/>
    <w:rsid w:val="002B550C"/>
    <w:rsid w:val="002C50DF"/>
    <w:rsid w:val="002D3159"/>
    <w:rsid w:val="002D432D"/>
    <w:rsid w:val="002E6360"/>
    <w:rsid w:val="00311407"/>
    <w:rsid w:val="00311AF9"/>
    <w:rsid w:val="00312470"/>
    <w:rsid w:val="003158EB"/>
    <w:rsid w:val="003213A6"/>
    <w:rsid w:val="003422E5"/>
    <w:rsid w:val="00350BB7"/>
    <w:rsid w:val="00363994"/>
    <w:rsid w:val="00367FBF"/>
    <w:rsid w:val="00381574"/>
    <w:rsid w:val="00381D8C"/>
    <w:rsid w:val="00391DAA"/>
    <w:rsid w:val="003A164E"/>
    <w:rsid w:val="003A209A"/>
    <w:rsid w:val="003A68BD"/>
    <w:rsid w:val="003A7136"/>
    <w:rsid w:val="003D1F59"/>
    <w:rsid w:val="003D4BAC"/>
    <w:rsid w:val="003D5539"/>
    <w:rsid w:val="003E6916"/>
    <w:rsid w:val="003F10B6"/>
    <w:rsid w:val="003F63C9"/>
    <w:rsid w:val="0040155C"/>
    <w:rsid w:val="004061DB"/>
    <w:rsid w:val="004078FC"/>
    <w:rsid w:val="00421C97"/>
    <w:rsid w:val="00433147"/>
    <w:rsid w:val="0043766F"/>
    <w:rsid w:val="00444C34"/>
    <w:rsid w:val="0046396B"/>
    <w:rsid w:val="00464A45"/>
    <w:rsid w:val="0047681B"/>
    <w:rsid w:val="004857C5"/>
    <w:rsid w:val="00494D77"/>
    <w:rsid w:val="004A0D25"/>
    <w:rsid w:val="004A69D5"/>
    <w:rsid w:val="004B2056"/>
    <w:rsid w:val="004B212B"/>
    <w:rsid w:val="004B4B26"/>
    <w:rsid w:val="004C6661"/>
    <w:rsid w:val="004D4B0E"/>
    <w:rsid w:val="00507C69"/>
    <w:rsid w:val="00530D9C"/>
    <w:rsid w:val="00534F03"/>
    <w:rsid w:val="00541AF6"/>
    <w:rsid w:val="00554059"/>
    <w:rsid w:val="005577AA"/>
    <w:rsid w:val="00557A7B"/>
    <w:rsid w:val="00557D36"/>
    <w:rsid w:val="00564B8B"/>
    <w:rsid w:val="00582108"/>
    <w:rsid w:val="00585643"/>
    <w:rsid w:val="005923A8"/>
    <w:rsid w:val="005B4B46"/>
    <w:rsid w:val="005D1CA7"/>
    <w:rsid w:val="005D54B8"/>
    <w:rsid w:val="005D5A6A"/>
    <w:rsid w:val="005F0628"/>
    <w:rsid w:val="00601012"/>
    <w:rsid w:val="006038DE"/>
    <w:rsid w:val="00613469"/>
    <w:rsid w:val="00617124"/>
    <w:rsid w:val="00621FF5"/>
    <w:rsid w:val="006304DD"/>
    <w:rsid w:val="00642FF2"/>
    <w:rsid w:val="006462E8"/>
    <w:rsid w:val="006478BD"/>
    <w:rsid w:val="00651F61"/>
    <w:rsid w:val="00654211"/>
    <w:rsid w:val="00655F26"/>
    <w:rsid w:val="006624BF"/>
    <w:rsid w:val="00673FBC"/>
    <w:rsid w:val="0069074C"/>
    <w:rsid w:val="00692337"/>
    <w:rsid w:val="00697124"/>
    <w:rsid w:val="006C5E91"/>
    <w:rsid w:val="006D529F"/>
    <w:rsid w:val="006D5CFE"/>
    <w:rsid w:val="006F120A"/>
    <w:rsid w:val="00713940"/>
    <w:rsid w:val="00726C3C"/>
    <w:rsid w:val="0073178C"/>
    <w:rsid w:val="007348D8"/>
    <w:rsid w:val="00734980"/>
    <w:rsid w:val="00734985"/>
    <w:rsid w:val="00736FF2"/>
    <w:rsid w:val="007601DE"/>
    <w:rsid w:val="00761218"/>
    <w:rsid w:val="00766B90"/>
    <w:rsid w:val="00767150"/>
    <w:rsid w:val="007673AB"/>
    <w:rsid w:val="00774B4E"/>
    <w:rsid w:val="007931A6"/>
    <w:rsid w:val="007A1AF8"/>
    <w:rsid w:val="007B491D"/>
    <w:rsid w:val="007C1721"/>
    <w:rsid w:val="007D6CD7"/>
    <w:rsid w:val="007E3FD3"/>
    <w:rsid w:val="007F39AA"/>
    <w:rsid w:val="007F496A"/>
    <w:rsid w:val="00801205"/>
    <w:rsid w:val="008042E9"/>
    <w:rsid w:val="00805E44"/>
    <w:rsid w:val="00811AAF"/>
    <w:rsid w:val="00812267"/>
    <w:rsid w:val="00817006"/>
    <w:rsid w:val="00827D48"/>
    <w:rsid w:val="00831292"/>
    <w:rsid w:val="00832D9D"/>
    <w:rsid w:val="008450C0"/>
    <w:rsid w:val="00845BF7"/>
    <w:rsid w:val="008500A0"/>
    <w:rsid w:val="00880DE2"/>
    <w:rsid w:val="00885A3A"/>
    <w:rsid w:val="00886213"/>
    <w:rsid w:val="00895AEC"/>
    <w:rsid w:val="008C016A"/>
    <w:rsid w:val="008E0333"/>
    <w:rsid w:val="008F53B8"/>
    <w:rsid w:val="009037D4"/>
    <w:rsid w:val="00910AD3"/>
    <w:rsid w:val="00910D9E"/>
    <w:rsid w:val="009127B8"/>
    <w:rsid w:val="00916865"/>
    <w:rsid w:val="0095792C"/>
    <w:rsid w:val="00973F8E"/>
    <w:rsid w:val="00976A5A"/>
    <w:rsid w:val="0098237F"/>
    <w:rsid w:val="00982FC9"/>
    <w:rsid w:val="00990F4B"/>
    <w:rsid w:val="009942D0"/>
    <w:rsid w:val="009A47BF"/>
    <w:rsid w:val="009A68F9"/>
    <w:rsid w:val="009B2A21"/>
    <w:rsid w:val="009B2F27"/>
    <w:rsid w:val="009C026D"/>
    <w:rsid w:val="009E3086"/>
    <w:rsid w:val="00A071AF"/>
    <w:rsid w:val="00A14A3D"/>
    <w:rsid w:val="00A21C91"/>
    <w:rsid w:val="00A2314F"/>
    <w:rsid w:val="00A30C4F"/>
    <w:rsid w:val="00A31546"/>
    <w:rsid w:val="00A3400B"/>
    <w:rsid w:val="00A43323"/>
    <w:rsid w:val="00A47D88"/>
    <w:rsid w:val="00A52C4A"/>
    <w:rsid w:val="00A538FF"/>
    <w:rsid w:val="00A60455"/>
    <w:rsid w:val="00A66A73"/>
    <w:rsid w:val="00A736A2"/>
    <w:rsid w:val="00A74E76"/>
    <w:rsid w:val="00A9781B"/>
    <w:rsid w:val="00AA362D"/>
    <w:rsid w:val="00AA5DE7"/>
    <w:rsid w:val="00AB402B"/>
    <w:rsid w:val="00AB5551"/>
    <w:rsid w:val="00AB6DDB"/>
    <w:rsid w:val="00AC6420"/>
    <w:rsid w:val="00AD5152"/>
    <w:rsid w:val="00AE113C"/>
    <w:rsid w:val="00AE1C11"/>
    <w:rsid w:val="00AF44A2"/>
    <w:rsid w:val="00B01847"/>
    <w:rsid w:val="00B02D76"/>
    <w:rsid w:val="00B04247"/>
    <w:rsid w:val="00B10BC8"/>
    <w:rsid w:val="00B126D6"/>
    <w:rsid w:val="00B2579B"/>
    <w:rsid w:val="00B3028F"/>
    <w:rsid w:val="00B318AE"/>
    <w:rsid w:val="00B33B1A"/>
    <w:rsid w:val="00B35D61"/>
    <w:rsid w:val="00B47487"/>
    <w:rsid w:val="00B522E9"/>
    <w:rsid w:val="00B57550"/>
    <w:rsid w:val="00B65588"/>
    <w:rsid w:val="00B70E14"/>
    <w:rsid w:val="00B73DF9"/>
    <w:rsid w:val="00B84258"/>
    <w:rsid w:val="00BA4D3B"/>
    <w:rsid w:val="00BA5B77"/>
    <w:rsid w:val="00BB2923"/>
    <w:rsid w:val="00BC04FD"/>
    <w:rsid w:val="00BC5BB7"/>
    <w:rsid w:val="00BD26F0"/>
    <w:rsid w:val="00BD4E20"/>
    <w:rsid w:val="00BE0D5A"/>
    <w:rsid w:val="00BE35BF"/>
    <w:rsid w:val="00BF5B9A"/>
    <w:rsid w:val="00BF66C5"/>
    <w:rsid w:val="00BF7E24"/>
    <w:rsid w:val="00C119DC"/>
    <w:rsid w:val="00C144B4"/>
    <w:rsid w:val="00C47FAC"/>
    <w:rsid w:val="00C54814"/>
    <w:rsid w:val="00C60238"/>
    <w:rsid w:val="00C73A0B"/>
    <w:rsid w:val="00C82B3D"/>
    <w:rsid w:val="00CA081F"/>
    <w:rsid w:val="00CA1CC7"/>
    <w:rsid w:val="00CA2E5B"/>
    <w:rsid w:val="00CA4917"/>
    <w:rsid w:val="00CD11D0"/>
    <w:rsid w:val="00CE3362"/>
    <w:rsid w:val="00CE3545"/>
    <w:rsid w:val="00CF118C"/>
    <w:rsid w:val="00CF1755"/>
    <w:rsid w:val="00CF3278"/>
    <w:rsid w:val="00CF3C35"/>
    <w:rsid w:val="00D07569"/>
    <w:rsid w:val="00D23A36"/>
    <w:rsid w:val="00D30100"/>
    <w:rsid w:val="00D412FE"/>
    <w:rsid w:val="00D50825"/>
    <w:rsid w:val="00D7552B"/>
    <w:rsid w:val="00D91CF4"/>
    <w:rsid w:val="00DA170D"/>
    <w:rsid w:val="00DA1E55"/>
    <w:rsid w:val="00DA2ED8"/>
    <w:rsid w:val="00DA540E"/>
    <w:rsid w:val="00DB4C6A"/>
    <w:rsid w:val="00DB7F9A"/>
    <w:rsid w:val="00DC2DE2"/>
    <w:rsid w:val="00DC5F16"/>
    <w:rsid w:val="00DD3EE8"/>
    <w:rsid w:val="00DE0C04"/>
    <w:rsid w:val="00DE146D"/>
    <w:rsid w:val="00DE3088"/>
    <w:rsid w:val="00DE7C2E"/>
    <w:rsid w:val="00DF65DB"/>
    <w:rsid w:val="00DF6EAA"/>
    <w:rsid w:val="00E03B00"/>
    <w:rsid w:val="00E071CC"/>
    <w:rsid w:val="00E22D5C"/>
    <w:rsid w:val="00E306C9"/>
    <w:rsid w:val="00E31D19"/>
    <w:rsid w:val="00E55D6D"/>
    <w:rsid w:val="00E62B23"/>
    <w:rsid w:val="00E6467F"/>
    <w:rsid w:val="00E872E9"/>
    <w:rsid w:val="00E96FE9"/>
    <w:rsid w:val="00EA2D0D"/>
    <w:rsid w:val="00EA3DFB"/>
    <w:rsid w:val="00EA7724"/>
    <w:rsid w:val="00EB348F"/>
    <w:rsid w:val="00EC0669"/>
    <w:rsid w:val="00EC74D3"/>
    <w:rsid w:val="00EE5E03"/>
    <w:rsid w:val="00EF2D64"/>
    <w:rsid w:val="00F148D8"/>
    <w:rsid w:val="00F237F8"/>
    <w:rsid w:val="00F31A5E"/>
    <w:rsid w:val="00F41614"/>
    <w:rsid w:val="00F56B56"/>
    <w:rsid w:val="00F611B3"/>
    <w:rsid w:val="00F62914"/>
    <w:rsid w:val="00F8799D"/>
    <w:rsid w:val="00FD1E01"/>
    <w:rsid w:val="00FE41B1"/>
    <w:rsid w:val="00FF7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8E14D"/>
  <w15:chartTrackingRefBased/>
  <w15:docId w15:val="{DDB5B088-2FDC-4BA5-8D80-54DCC0E6B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2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2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2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2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2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2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2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2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2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2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2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2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2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2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2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2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2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205"/>
    <w:rPr>
      <w:rFonts w:eastAsiaTheme="majorEastAsia" w:cstheme="majorBidi"/>
      <w:color w:val="272727" w:themeColor="text1" w:themeTint="D8"/>
    </w:rPr>
  </w:style>
  <w:style w:type="paragraph" w:styleId="Title">
    <w:name w:val="Title"/>
    <w:basedOn w:val="Normal"/>
    <w:next w:val="Normal"/>
    <w:link w:val="TitleChar"/>
    <w:uiPriority w:val="10"/>
    <w:qFormat/>
    <w:rsid w:val="008012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2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2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2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205"/>
    <w:pPr>
      <w:spacing w:before="160"/>
      <w:jc w:val="center"/>
    </w:pPr>
    <w:rPr>
      <w:i/>
      <w:iCs/>
      <w:color w:val="404040" w:themeColor="text1" w:themeTint="BF"/>
    </w:rPr>
  </w:style>
  <w:style w:type="character" w:customStyle="1" w:styleId="QuoteChar">
    <w:name w:val="Quote Char"/>
    <w:basedOn w:val="DefaultParagraphFont"/>
    <w:link w:val="Quote"/>
    <w:uiPriority w:val="29"/>
    <w:rsid w:val="00801205"/>
    <w:rPr>
      <w:i/>
      <w:iCs/>
      <w:color w:val="404040" w:themeColor="text1" w:themeTint="BF"/>
    </w:rPr>
  </w:style>
  <w:style w:type="paragraph" w:styleId="ListParagraph">
    <w:name w:val="List Paragraph"/>
    <w:basedOn w:val="Normal"/>
    <w:uiPriority w:val="34"/>
    <w:qFormat/>
    <w:rsid w:val="00801205"/>
    <w:pPr>
      <w:ind w:left="720"/>
      <w:contextualSpacing/>
    </w:pPr>
  </w:style>
  <w:style w:type="character" w:styleId="IntenseEmphasis">
    <w:name w:val="Intense Emphasis"/>
    <w:basedOn w:val="DefaultParagraphFont"/>
    <w:uiPriority w:val="21"/>
    <w:qFormat/>
    <w:rsid w:val="00801205"/>
    <w:rPr>
      <w:i/>
      <w:iCs/>
      <w:color w:val="0F4761" w:themeColor="accent1" w:themeShade="BF"/>
    </w:rPr>
  </w:style>
  <w:style w:type="paragraph" w:styleId="IntenseQuote">
    <w:name w:val="Intense Quote"/>
    <w:basedOn w:val="Normal"/>
    <w:next w:val="Normal"/>
    <w:link w:val="IntenseQuoteChar"/>
    <w:uiPriority w:val="30"/>
    <w:qFormat/>
    <w:rsid w:val="008012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205"/>
    <w:rPr>
      <w:i/>
      <w:iCs/>
      <w:color w:val="0F4761" w:themeColor="accent1" w:themeShade="BF"/>
    </w:rPr>
  </w:style>
  <w:style w:type="character" w:styleId="IntenseReference">
    <w:name w:val="Intense Reference"/>
    <w:basedOn w:val="DefaultParagraphFont"/>
    <w:uiPriority w:val="32"/>
    <w:qFormat/>
    <w:rsid w:val="00801205"/>
    <w:rPr>
      <w:b/>
      <w:bCs/>
      <w:smallCaps/>
      <w:color w:val="0F4761" w:themeColor="accent1" w:themeShade="BF"/>
      <w:spacing w:val="5"/>
    </w:rPr>
  </w:style>
  <w:style w:type="paragraph" w:styleId="Header">
    <w:name w:val="header"/>
    <w:basedOn w:val="Normal"/>
    <w:link w:val="HeaderChar"/>
    <w:uiPriority w:val="99"/>
    <w:unhideWhenUsed/>
    <w:rsid w:val="00801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205"/>
  </w:style>
  <w:style w:type="paragraph" w:styleId="Footer">
    <w:name w:val="footer"/>
    <w:basedOn w:val="Normal"/>
    <w:link w:val="FooterChar"/>
    <w:uiPriority w:val="99"/>
    <w:unhideWhenUsed/>
    <w:rsid w:val="00801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205"/>
  </w:style>
  <w:style w:type="character" w:styleId="Hyperlink">
    <w:name w:val="Hyperlink"/>
    <w:basedOn w:val="DefaultParagraphFont"/>
    <w:uiPriority w:val="99"/>
    <w:unhideWhenUsed/>
    <w:rsid w:val="00557A7B"/>
    <w:rPr>
      <w:color w:val="467886" w:themeColor="hyperlink"/>
      <w:u w:val="single"/>
    </w:rPr>
  </w:style>
  <w:style w:type="character" w:styleId="UnresolvedMention">
    <w:name w:val="Unresolved Mention"/>
    <w:basedOn w:val="DefaultParagraphFont"/>
    <w:uiPriority w:val="99"/>
    <w:semiHidden/>
    <w:unhideWhenUsed/>
    <w:rsid w:val="00557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acp.co.uk/media/8890/bacp-counselling-skills-competence-framework-may20.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cp.co.uk/media/8889/bacp-counselling-skills-framework-user-guide-may20.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1f709e189e84f55f23fbbaab1e233cda">
  <xsd:schema xmlns:xsd="http://www.w3.org/2001/XMLSchema" xmlns:xs="http://www.w3.org/2001/XMLSchema" xmlns:p="http://schemas.microsoft.com/office/2006/metadata/properties" xmlns:ns3="716bca3a-9bc9-4129-a185-7ea87f9d73cc" targetNamespace="http://schemas.microsoft.com/office/2006/metadata/properties" ma:root="true" ma:fieldsID="f3d84281f58ee3e863ac88320a1d50e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01B7B0-B248-49D9-B47F-60DB210515DD}">
  <ds:schemaRefs>
    <ds:schemaRef ds:uri="http://schemas.openxmlformats.org/officeDocument/2006/bibliography"/>
  </ds:schemaRefs>
</ds:datastoreItem>
</file>

<file path=customXml/itemProps2.xml><?xml version="1.0" encoding="utf-8"?>
<ds:datastoreItem xmlns:ds="http://schemas.openxmlformats.org/officeDocument/2006/customXml" ds:itemID="{43B8D39F-2E67-4E08-A1D3-B58D3C3C85A0}">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05CBA1A1-6582-41AB-ABF2-AB92EB9A667F}">
  <ds:schemaRefs>
    <ds:schemaRef ds:uri="http://schemas.microsoft.com/sharepoint/v3/contenttype/forms"/>
  </ds:schemaRefs>
</ds:datastoreItem>
</file>

<file path=customXml/itemProps4.xml><?xml version="1.0" encoding="utf-8"?>
<ds:datastoreItem xmlns:ds="http://schemas.openxmlformats.org/officeDocument/2006/customXml" ds:itemID="{EECF73AC-062A-44B5-A4B4-8E29AB596C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10</Pages>
  <Words>1698</Words>
  <Characters>10055</Characters>
  <Application>Microsoft Office Word</Application>
  <DocSecurity>0</DocSecurity>
  <Lines>223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Kanako Yamazaki (2516650)</dc:creator>
  <cp:keywords/>
  <dc:description/>
  <cp:lastModifiedBy>Kanako Yamazaki (2516650)</cp:lastModifiedBy>
  <cp:revision>293</cp:revision>
  <dcterms:created xsi:type="dcterms:W3CDTF">2026-02-17T12:29:00Z</dcterms:created>
  <dcterms:modified xsi:type="dcterms:W3CDTF">2026-02-24T19:07:00Z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