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610A7E" w14:textId="4B45B865" w:rsidR="001B040F" w:rsidRDefault="001B040F" w:rsidP="001B040F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‘Managing Projects in the Organisation’ </w:t>
      </w:r>
    </w:p>
    <w:p w14:paraId="4CBFD9DA" w14:textId="5221845A" w:rsidR="007168B2" w:rsidRDefault="007168B2" w:rsidP="001B040F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Academic Report</w:t>
      </w:r>
      <w:r w:rsidR="005B21CF">
        <w:rPr>
          <w:rFonts w:ascii="Times New Roman" w:hAnsi="Times New Roman" w:cs="Times New Roman"/>
          <w:sz w:val="28"/>
          <w:szCs w:val="28"/>
        </w:rPr>
        <w:t xml:space="preserve"> Layout</w:t>
      </w:r>
    </w:p>
    <w:p w14:paraId="77E10C84" w14:textId="0FAA10FA" w:rsidR="007168B2" w:rsidRDefault="007168B2" w:rsidP="001B040F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A5A0564" w14:textId="3A8D7424" w:rsidR="007168B2" w:rsidRDefault="007168B2" w:rsidP="001B040F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FAD665D" w14:textId="4D3F2B84" w:rsidR="007168B2" w:rsidRDefault="007168B2" w:rsidP="007168B2">
      <w:pPr>
        <w:rPr>
          <w:rFonts w:ascii="Times New Roman" w:hAnsi="Times New Roman" w:cs="Times New Roman"/>
          <w:sz w:val="28"/>
          <w:szCs w:val="28"/>
        </w:rPr>
      </w:pPr>
    </w:p>
    <w:p w14:paraId="0B755088" w14:textId="2E9F2243" w:rsidR="007168B2" w:rsidRDefault="007168B2" w:rsidP="007168B2">
      <w:pPr>
        <w:rPr>
          <w:rFonts w:ascii="Times New Roman" w:hAnsi="Times New Roman" w:cs="Times New Roman"/>
          <w:sz w:val="28"/>
          <w:szCs w:val="28"/>
        </w:rPr>
      </w:pPr>
    </w:p>
    <w:p w14:paraId="197D0641" w14:textId="1320AFD6" w:rsidR="000A1781" w:rsidRDefault="000A1781" w:rsidP="007168B2">
      <w:pPr>
        <w:rPr>
          <w:rFonts w:ascii="Times New Roman" w:hAnsi="Times New Roman" w:cs="Times New Roman"/>
        </w:rPr>
      </w:pPr>
      <w:r w:rsidRPr="00864CAC">
        <w:rPr>
          <w:rFonts w:ascii="Times New Roman" w:hAnsi="Times New Roman" w:cs="Times New Roman"/>
        </w:rPr>
        <w:t xml:space="preserve">Within the content of the academic report, under consideration, will be presented and analysed a professional development plan </w:t>
      </w:r>
      <w:r w:rsidR="00D605B7" w:rsidRPr="00864CAC">
        <w:rPr>
          <w:rFonts w:ascii="Times New Roman" w:hAnsi="Times New Roman" w:cs="Times New Roman"/>
        </w:rPr>
        <w:t xml:space="preserve">created </w:t>
      </w:r>
      <w:r w:rsidRPr="00864CAC">
        <w:rPr>
          <w:rFonts w:ascii="Times New Roman" w:hAnsi="Times New Roman" w:cs="Times New Roman"/>
        </w:rPr>
        <w:t>to be implemented onto a security company the author is working with as a self-employed namely Safe 4 u ltd.</w:t>
      </w:r>
      <w:r w:rsidR="005B55AB" w:rsidRPr="00864CAC">
        <w:rPr>
          <w:rFonts w:ascii="Times New Roman" w:hAnsi="Times New Roman" w:cs="Times New Roman"/>
        </w:rPr>
        <w:t xml:space="preserve"> In that regard the company structure may incur certain development changes</w:t>
      </w:r>
      <w:r w:rsidR="00864CAC">
        <w:rPr>
          <w:rFonts w:ascii="Times New Roman" w:hAnsi="Times New Roman" w:cs="Times New Roman"/>
        </w:rPr>
        <w:t>.</w:t>
      </w:r>
    </w:p>
    <w:p w14:paraId="0BE00843" w14:textId="67C23DD1" w:rsidR="003D7D2D" w:rsidRDefault="00255FC6" w:rsidP="003D7D2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3D7D2D">
        <w:rPr>
          <w:rFonts w:ascii="Times New Roman" w:hAnsi="Times New Roman" w:cs="Times New Roman"/>
        </w:rPr>
        <w:t xml:space="preserve">organization </w:t>
      </w:r>
      <w:r>
        <w:rPr>
          <w:rFonts w:ascii="Times New Roman" w:hAnsi="Times New Roman" w:cs="Times New Roman"/>
        </w:rPr>
        <w:t>study case of this academic report, SAFE 4 U LTD</w:t>
      </w:r>
      <w:r w:rsidR="003D7D2D">
        <w:rPr>
          <w:rFonts w:ascii="Times New Roman" w:hAnsi="Times New Roman" w:cs="Times New Roman"/>
        </w:rPr>
        <w:t xml:space="preserve"> was</w:t>
      </w:r>
      <w:r>
        <w:rPr>
          <w:rFonts w:ascii="Times New Roman" w:hAnsi="Times New Roman" w:cs="Times New Roman"/>
        </w:rPr>
        <w:t xml:space="preserve"> chosen as the author is working with as </w:t>
      </w:r>
      <w:r w:rsidR="003D7D2D">
        <w:rPr>
          <w:rFonts w:ascii="Times New Roman" w:hAnsi="Times New Roman" w:cs="Times New Roman"/>
        </w:rPr>
        <w:t>self-employed.</w:t>
      </w:r>
      <w:r w:rsidR="003D7D2D" w:rsidRPr="003D7D2D">
        <w:t xml:space="preserve"> </w:t>
      </w:r>
      <w:r w:rsidR="003D7D2D" w:rsidRPr="003D7D2D">
        <w:rPr>
          <w:rFonts w:ascii="Times New Roman" w:hAnsi="Times New Roman" w:cs="Times New Roman"/>
        </w:rPr>
        <w:t>The company</w:t>
      </w:r>
      <w:r w:rsidR="003D7D2D">
        <w:rPr>
          <w:rFonts w:ascii="Times New Roman" w:hAnsi="Times New Roman" w:cs="Times New Roman"/>
        </w:rPr>
        <w:t xml:space="preserve"> </w:t>
      </w:r>
      <w:r w:rsidR="003D7D2D" w:rsidRPr="003D7D2D">
        <w:rPr>
          <w:rFonts w:ascii="Times New Roman" w:hAnsi="Times New Roman" w:cs="Times New Roman"/>
        </w:rPr>
        <w:t>was founded in January 2004 and provides security services in London and greater London to more than 50 clients with over 140 employees. SAFE 4 U is fully complied with the new Security Industry Association standards.</w:t>
      </w:r>
    </w:p>
    <w:p w14:paraId="21CA603B" w14:textId="2EF3AA85" w:rsidR="008D3C2D" w:rsidRDefault="008D3C2D" w:rsidP="003D7D2D">
      <w:pPr>
        <w:rPr>
          <w:rFonts w:ascii="Times New Roman" w:hAnsi="Times New Roman" w:cs="Times New Roman"/>
        </w:rPr>
      </w:pPr>
      <w:r w:rsidRPr="008D3C2D">
        <w:rPr>
          <w:rFonts w:ascii="Times New Roman" w:hAnsi="Times New Roman" w:cs="Times New Roman"/>
        </w:rPr>
        <w:t>Services offered range from security consultancy to close protection, manned guarding, CCTV operators, and key holding especially for the Jewish, Israeli, American and French Communities.</w:t>
      </w:r>
    </w:p>
    <w:p w14:paraId="5E7D7568" w14:textId="77777777" w:rsidR="004C43DD" w:rsidRPr="00514E55" w:rsidRDefault="00E60A17" w:rsidP="003D7D2D">
      <w:pPr>
        <w:rPr>
          <w:rFonts w:ascii="Times New Roman" w:hAnsi="Times New Roman" w:cs="Times New Roman"/>
        </w:rPr>
      </w:pPr>
      <w:r w:rsidRPr="00514E55">
        <w:rPr>
          <w:rFonts w:ascii="Times New Roman" w:hAnsi="Times New Roman" w:cs="Times New Roman"/>
        </w:rPr>
        <w:t>Regarding the content, the structure of the study report</w:t>
      </w:r>
      <w:r w:rsidR="0002480B" w:rsidRPr="00514E55">
        <w:rPr>
          <w:rFonts w:ascii="Times New Roman" w:hAnsi="Times New Roman" w:cs="Times New Roman"/>
        </w:rPr>
        <w:t>,</w:t>
      </w:r>
      <w:r w:rsidRPr="00514E55">
        <w:rPr>
          <w:rFonts w:ascii="Times New Roman" w:hAnsi="Times New Roman" w:cs="Times New Roman"/>
        </w:rPr>
        <w:t xml:space="preserve"> a training project will be developed using Project Life Cycle model</w:t>
      </w:r>
      <w:r w:rsidR="00AD4045" w:rsidRPr="00514E55">
        <w:rPr>
          <w:rFonts w:ascii="Times New Roman" w:hAnsi="Times New Roman" w:cs="Times New Roman"/>
        </w:rPr>
        <w:t xml:space="preserve"> consequently the five </w:t>
      </w:r>
      <w:r w:rsidR="0002480B" w:rsidRPr="00514E55">
        <w:rPr>
          <w:rFonts w:ascii="Times New Roman" w:hAnsi="Times New Roman" w:cs="Times New Roman"/>
        </w:rPr>
        <w:t xml:space="preserve">project planning </w:t>
      </w:r>
      <w:r w:rsidR="00AD4045" w:rsidRPr="00514E55">
        <w:rPr>
          <w:rFonts w:ascii="Times New Roman" w:hAnsi="Times New Roman" w:cs="Times New Roman"/>
        </w:rPr>
        <w:t>stages:</w:t>
      </w:r>
      <w:r w:rsidR="0002480B" w:rsidRPr="00514E55">
        <w:rPr>
          <w:rFonts w:ascii="Times New Roman" w:hAnsi="Times New Roman" w:cs="Times New Roman"/>
        </w:rPr>
        <w:t xml:space="preserve"> </w:t>
      </w:r>
    </w:p>
    <w:p w14:paraId="4A27DAAA" w14:textId="312FE35C" w:rsidR="004C43DD" w:rsidRPr="00514E55" w:rsidRDefault="004C43DD" w:rsidP="00FC3BB5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514E55">
        <w:rPr>
          <w:rFonts w:ascii="Times New Roman" w:hAnsi="Times New Roman" w:cs="Times New Roman"/>
        </w:rPr>
        <w:t>D</w:t>
      </w:r>
      <w:r w:rsidR="0002480B" w:rsidRPr="00514E55">
        <w:rPr>
          <w:rFonts w:ascii="Times New Roman" w:hAnsi="Times New Roman" w:cs="Times New Roman"/>
        </w:rPr>
        <w:t>efining - project identification</w:t>
      </w:r>
      <w:r w:rsidR="00394B8C" w:rsidRPr="00514E55">
        <w:rPr>
          <w:rFonts w:ascii="Times New Roman" w:hAnsi="Times New Roman" w:cs="Times New Roman"/>
        </w:rPr>
        <w:t>: Scope, Vision, Work effort (Phases, Tasks and Activities), Negotiated Success Criteria, Planned Deliverables …</w:t>
      </w:r>
    </w:p>
    <w:p w14:paraId="12BD75C9" w14:textId="719EA90D" w:rsidR="004C43DD" w:rsidRPr="00514E55" w:rsidRDefault="004C43DD" w:rsidP="00FC3BB5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bookmarkStart w:id="0" w:name="_Hlk87898785"/>
      <w:r w:rsidRPr="00514E55">
        <w:rPr>
          <w:rFonts w:ascii="Times New Roman" w:hAnsi="Times New Roman" w:cs="Times New Roman"/>
        </w:rPr>
        <w:t>D</w:t>
      </w:r>
      <w:r w:rsidR="0002480B" w:rsidRPr="00514E55">
        <w:rPr>
          <w:rFonts w:ascii="Times New Roman" w:hAnsi="Times New Roman" w:cs="Times New Roman"/>
        </w:rPr>
        <w:t>esign and feasibility</w:t>
      </w:r>
      <w:r w:rsidR="00A43A8A" w:rsidRPr="00514E55">
        <w:rPr>
          <w:rFonts w:ascii="Times New Roman" w:hAnsi="Times New Roman" w:cs="Times New Roman"/>
        </w:rPr>
        <w:t xml:space="preserve"> - An abstract</w:t>
      </w:r>
      <w:r w:rsidR="00514E55" w:rsidRPr="00514E55">
        <w:rPr>
          <w:rFonts w:ascii="Times New Roman" w:hAnsi="Times New Roman" w:cs="Times New Roman"/>
        </w:rPr>
        <w:t xml:space="preserve"> with summary </w:t>
      </w:r>
      <w:bookmarkEnd w:id="0"/>
      <w:r w:rsidR="00514E55" w:rsidRPr="00514E55">
        <w:rPr>
          <w:rFonts w:ascii="Times New Roman" w:hAnsi="Times New Roman" w:cs="Times New Roman"/>
        </w:rPr>
        <w:t xml:space="preserve">of the recommended design, </w:t>
      </w:r>
      <w:proofErr w:type="gramStart"/>
      <w:r w:rsidR="00514E55" w:rsidRPr="00514E55">
        <w:rPr>
          <w:rFonts w:ascii="Times New Roman" w:hAnsi="Times New Roman" w:cs="Times New Roman"/>
        </w:rPr>
        <w:t>An</w:t>
      </w:r>
      <w:proofErr w:type="gramEnd"/>
      <w:r w:rsidR="00514E55" w:rsidRPr="00514E55">
        <w:rPr>
          <w:rFonts w:ascii="Times New Roman" w:hAnsi="Times New Roman" w:cs="Times New Roman"/>
        </w:rPr>
        <w:t xml:space="preserve"> introduction gives a clear and concise statement of the problem to solved</w:t>
      </w:r>
      <w:r w:rsidR="00514E55">
        <w:rPr>
          <w:rFonts w:ascii="Times New Roman" w:hAnsi="Times New Roman" w:cs="Times New Roman"/>
        </w:rPr>
        <w:t xml:space="preserve">, </w:t>
      </w:r>
      <w:r w:rsidR="00514E55" w:rsidRPr="00514E55">
        <w:rPr>
          <w:rFonts w:ascii="Times New Roman" w:hAnsi="Times New Roman" w:cs="Times New Roman"/>
        </w:rPr>
        <w:t>A list of design criteria</w:t>
      </w:r>
      <w:r w:rsidR="00514E55">
        <w:rPr>
          <w:rFonts w:ascii="Times New Roman" w:hAnsi="Times New Roman" w:cs="Times New Roman"/>
        </w:rPr>
        <w:t>,</w:t>
      </w:r>
      <w:r w:rsidR="00EE5F93" w:rsidRPr="00EE5F93">
        <w:t xml:space="preserve"> </w:t>
      </w:r>
      <w:r w:rsidR="00EE5F93" w:rsidRPr="00EE5F93">
        <w:rPr>
          <w:rFonts w:ascii="Times New Roman" w:hAnsi="Times New Roman" w:cs="Times New Roman"/>
        </w:rPr>
        <w:t>Descriptions of possible implementations</w:t>
      </w:r>
      <w:r w:rsidR="00EE5F93">
        <w:rPr>
          <w:rFonts w:ascii="Times New Roman" w:hAnsi="Times New Roman" w:cs="Times New Roman"/>
        </w:rPr>
        <w:t xml:space="preserve">, </w:t>
      </w:r>
      <w:r w:rsidR="00EE5F93" w:rsidRPr="00EE5F93">
        <w:rPr>
          <w:rFonts w:ascii="Times New Roman" w:hAnsi="Times New Roman" w:cs="Times New Roman"/>
        </w:rPr>
        <w:t>A recommendation with a comparison of alternatives</w:t>
      </w:r>
      <w:r w:rsidR="00EE5F93">
        <w:rPr>
          <w:rFonts w:ascii="Times New Roman" w:hAnsi="Times New Roman" w:cs="Times New Roman"/>
        </w:rPr>
        <w:t>,</w:t>
      </w:r>
      <w:r w:rsidR="00D81877">
        <w:rPr>
          <w:rFonts w:ascii="Times New Roman" w:hAnsi="Times New Roman" w:cs="Times New Roman"/>
        </w:rPr>
        <w:t xml:space="preserve"> </w:t>
      </w:r>
      <w:r w:rsidR="00D81877" w:rsidRPr="00D81877">
        <w:rPr>
          <w:rFonts w:ascii="Times New Roman" w:hAnsi="Times New Roman" w:cs="Times New Roman"/>
        </w:rPr>
        <w:t xml:space="preserve">Elaboration of </w:t>
      </w:r>
      <w:r w:rsidR="00D81877">
        <w:rPr>
          <w:rFonts w:ascii="Times New Roman" w:hAnsi="Times New Roman" w:cs="Times New Roman"/>
        </w:rPr>
        <w:t xml:space="preserve">(recommended) </w:t>
      </w:r>
      <w:r w:rsidR="00D81877" w:rsidRPr="00D81877">
        <w:rPr>
          <w:rFonts w:ascii="Times New Roman" w:hAnsi="Times New Roman" w:cs="Times New Roman"/>
        </w:rPr>
        <w:t>design</w:t>
      </w:r>
    </w:p>
    <w:p w14:paraId="723100AD" w14:textId="2A7BB7B4" w:rsidR="004C43DD" w:rsidRPr="00CE53F4" w:rsidRDefault="004C43DD" w:rsidP="00CE53F4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CE53F4">
        <w:rPr>
          <w:rFonts w:ascii="Times New Roman" w:hAnsi="Times New Roman" w:cs="Times New Roman"/>
        </w:rPr>
        <w:t>A</w:t>
      </w:r>
      <w:r w:rsidR="0002480B" w:rsidRPr="00CE53F4">
        <w:rPr>
          <w:rFonts w:ascii="Times New Roman" w:hAnsi="Times New Roman" w:cs="Times New Roman"/>
        </w:rPr>
        <w:t>ppraisal and approval</w:t>
      </w:r>
      <w:r w:rsidR="00C55A33">
        <w:rPr>
          <w:rFonts w:ascii="Times New Roman" w:hAnsi="Times New Roman" w:cs="Times New Roman"/>
        </w:rPr>
        <w:t xml:space="preserve"> </w:t>
      </w:r>
      <w:r w:rsidR="00CE53F4" w:rsidRPr="00CE53F4">
        <w:rPr>
          <w:rFonts w:ascii="Times New Roman" w:hAnsi="Times New Roman" w:cs="Times New Roman"/>
        </w:rPr>
        <w:t>- selection</w:t>
      </w:r>
      <w:r w:rsidR="00CE53F4">
        <w:rPr>
          <w:rFonts w:ascii="Times New Roman" w:hAnsi="Times New Roman" w:cs="Times New Roman"/>
        </w:rPr>
        <w:t>, n</w:t>
      </w:r>
      <w:r w:rsidR="00CE53F4" w:rsidRPr="00CE53F4">
        <w:rPr>
          <w:rFonts w:ascii="Times New Roman" w:hAnsi="Times New Roman" w:cs="Times New Roman"/>
        </w:rPr>
        <w:t>egotiation</w:t>
      </w:r>
      <w:r w:rsidR="00CE53F4">
        <w:rPr>
          <w:rFonts w:ascii="Times New Roman" w:hAnsi="Times New Roman" w:cs="Times New Roman"/>
        </w:rPr>
        <w:t>,</w:t>
      </w:r>
      <w:r w:rsidR="00CE53F4" w:rsidRPr="00CE53F4">
        <w:t xml:space="preserve"> </w:t>
      </w:r>
      <w:r w:rsidR="00CE53F4" w:rsidRPr="00CE53F4">
        <w:rPr>
          <w:rFonts w:ascii="Times New Roman" w:hAnsi="Times New Roman" w:cs="Times New Roman"/>
        </w:rPr>
        <w:t>approval</w:t>
      </w:r>
      <w:r w:rsidR="00CE53F4">
        <w:rPr>
          <w:rFonts w:ascii="Times New Roman" w:hAnsi="Times New Roman" w:cs="Times New Roman"/>
        </w:rPr>
        <w:t xml:space="preserve">, </w:t>
      </w:r>
      <w:r w:rsidR="00CE53F4" w:rsidRPr="00CE53F4">
        <w:rPr>
          <w:rFonts w:ascii="Times New Roman" w:hAnsi="Times New Roman" w:cs="Times New Roman"/>
        </w:rPr>
        <w:t>activation</w:t>
      </w:r>
      <w:r w:rsidR="00CE53F4">
        <w:rPr>
          <w:rFonts w:ascii="Times New Roman" w:hAnsi="Times New Roman" w:cs="Times New Roman"/>
        </w:rPr>
        <w:t>,</w:t>
      </w:r>
      <w:r w:rsidR="0002480B" w:rsidRPr="00CE53F4">
        <w:rPr>
          <w:rFonts w:ascii="Times New Roman" w:hAnsi="Times New Roman" w:cs="Times New Roman"/>
        </w:rPr>
        <w:t xml:space="preserve"> </w:t>
      </w:r>
      <w:r w:rsidR="00CE53F4" w:rsidRPr="00CE53F4">
        <w:rPr>
          <w:rFonts w:ascii="Times New Roman" w:hAnsi="Times New Roman" w:cs="Times New Roman"/>
        </w:rPr>
        <w:t>appraisal</w:t>
      </w:r>
    </w:p>
    <w:p w14:paraId="381588A0" w14:textId="5B0F4580" w:rsidR="004C43DD" w:rsidRPr="00514E55" w:rsidRDefault="004C43DD" w:rsidP="00FC3BB5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514E55">
        <w:rPr>
          <w:rFonts w:ascii="Times New Roman" w:hAnsi="Times New Roman" w:cs="Times New Roman"/>
        </w:rPr>
        <w:t>E</w:t>
      </w:r>
      <w:r w:rsidR="0002480B" w:rsidRPr="00514E55">
        <w:rPr>
          <w:rFonts w:ascii="Times New Roman" w:hAnsi="Times New Roman" w:cs="Times New Roman"/>
        </w:rPr>
        <w:t>xecuting - project implementation</w:t>
      </w:r>
      <w:r w:rsidR="00C55A33">
        <w:rPr>
          <w:rFonts w:ascii="Times New Roman" w:hAnsi="Times New Roman" w:cs="Times New Roman"/>
        </w:rPr>
        <w:t xml:space="preserve"> - </w:t>
      </w:r>
      <w:r w:rsidR="00C55A33" w:rsidRPr="00C55A33">
        <w:rPr>
          <w:rFonts w:ascii="Times New Roman" w:hAnsi="Times New Roman" w:cs="Times New Roman"/>
        </w:rPr>
        <w:t>following processes, managing people,</w:t>
      </w:r>
      <w:r w:rsidR="00C55A33">
        <w:rPr>
          <w:rFonts w:ascii="Times New Roman" w:hAnsi="Times New Roman" w:cs="Times New Roman"/>
        </w:rPr>
        <w:t xml:space="preserve"> </w:t>
      </w:r>
      <w:r w:rsidR="00C55A33" w:rsidRPr="00C55A33">
        <w:rPr>
          <w:rFonts w:ascii="Times New Roman" w:hAnsi="Times New Roman" w:cs="Times New Roman"/>
        </w:rPr>
        <w:t>distributing information</w:t>
      </w:r>
    </w:p>
    <w:p w14:paraId="72B76B0E" w14:textId="64307E67" w:rsidR="007A3D73" w:rsidRPr="007A3D73" w:rsidRDefault="004C43DD" w:rsidP="007A3D73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514E55">
        <w:rPr>
          <w:rFonts w:ascii="Times New Roman" w:hAnsi="Times New Roman" w:cs="Times New Roman"/>
        </w:rPr>
        <w:t>D</w:t>
      </w:r>
      <w:r w:rsidR="0002480B" w:rsidRPr="00514E55">
        <w:rPr>
          <w:rFonts w:ascii="Times New Roman" w:hAnsi="Times New Roman" w:cs="Times New Roman"/>
        </w:rPr>
        <w:t>elivering</w:t>
      </w:r>
      <w:r w:rsidR="007A3D73">
        <w:rPr>
          <w:rFonts w:ascii="Times New Roman" w:hAnsi="Times New Roman" w:cs="Times New Roman"/>
        </w:rPr>
        <w:t>,</w:t>
      </w:r>
      <w:r w:rsidR="0002480B" w:rsidRPr="00514E55">
        <w:rPr>
          <w:rFonts w:ascii="Times New Roman" w:hAnsi="Times New Roman" w:cs="Times New Roman"/>
        </w:rPr>
        <w:t xml:space="preserve"> project</w:t>
      </w:r>
      <w:r w:rsidR="007A3D73">
        <w:rPr>
          <w:rFonts w:ascii="Times New Roman" w:hAnsi="Times New Roman" w:cs="Times New Roman"/>
        </w:rPr>
        <w:t xml:space="preserve"> (and </w:t>
      </w:r>
      <w:r w:rsidR="007A3D73" w:rsidRPr="00514E55">
        <w:rPr>
          <w:rFonts w:ascii="Times New Roman" w:hAnsi="Times New Roman" w:cs="Times New Roman"/>
        </w:rPr>
        <w:t>evaluation</w:t>
      </w:r>
      <w:r w:rsidR="007A3D73">
        <w:rPr>
          <w:rFonts w:ascii="Times New Roman" w:hAnsi="Times New Roman" w:cs="Times New Roman"/>
        </w:rPr>
        <w:t xml:space="preserve">) - </w:t>
      </w:r>
      <w:r w:rsidR="007A3D73" w:rsidRPr="007A3D73">
        <w:rPr>
          <w:rFonts w:ascii="Times New Roman" w:hAnsi="Times New Roman" w:cs="Times New Roman"/>
        </w:rPr>
        <w:t>Instructor-led Training (ILT)</w:t>
      </w:r>
      <w:r w:rsidR="007A3D73">
        <w:rPr>
          <w:rFonts w:ascii="Times New Roman" w:hAnsi="Times New Roman" w:cs="Times New Roman"/>
        </w:rPr>
        <w:t xml:space="preserve">, </w:t>
      </w:r>
      <w:r w:rsidR="007A3D73" w:rsidRPr="007A3D73">
        <w:rPr>
          <w:rFonts w:ascii="Times New Roman" w:hAnsi="Times New Roman" w:cs="Times New Roman"/>
        </w:rPr>
        <w:t>Virtual Classrooms</w:t>
      </w:r>
      <w:r w:rsidR="007A3D73">
        <w:rPr>
          <w:rFonts w:ascii="Times New Roman" w:hAnsi="Times New Roman" w:cs="Times New Roman"/>
        </w:rPr>
        <w:t xml:space="preserve">, </w:t>
      </w:r>
      <w:r w:rsidR="007A3D73" w:rsidRPr="007A3D73">
        <w:rPr>
          <w:rFonts w:ascii="Times New Roman" w:hAnsi="Times New Roman" w:cs="Times New Roman"/>
        </w:rPr>
        <w:t>E-Learning</w:t>
      </w:r>
      <w:r w:rsidR="007A3D73">
        <w:rPr>
          <w:rFonts w:ascii="Times New Roman" w:hAnsi="Times New Roman" w:cs="Times New Roman"/>
        </w:rPr>
        <w:t xml:space="preserve">, </w:t>
      </w:r>
      <w:r w:rsidR="007A3D73" w:rsidRPr="007A3D73">
        <w:rPr>
          <w:rFonts w:ascii="Times New Roman" w:hAnsi="Times New Roman" w:cs="Times New Roman"/>
        </w:rPr>
        <w:t>Mobile Learning</w:t>
      </w:r>
      <w:r w:rsidR="007A3D73">
        <w:rPr>
          <w:rFonts w:ascii="Times New Roman" w:hAnsi="Times New Roman" w:cs="Times New Roman"/>
        </w:rPr>
        <w:t>,</w:t>
      </w:r>
      <w:r w:rsidR="007A3D73" w:rsidRPr="007A3D73">
        <w:t xml:space="preserve"> </w:t>
      </w:r>
      <w:r w:rsidR="007A3D73" w:rsidRPr="007A3D73">
        <w:rPr>
          <w:rFonts w:ascii="Times New Roman" w:hAnsi="Times New Roman" w:cs="Times New Roman"/>
        </w:rPr>
        <w:t>Blended Learning</w:t>
      </w:r>
    </w:p>
    <w:p w14:paraId="7B99DF6A" w14:textId="2FFEFCD2" w:rsidR="00755E87" w:rsidRPr="00514E55" w:rsidRDefault="00755E87" w:rsidP="003D7D2D">
      <w:pPr>
        <w:rPr>
          <w:rFonts w:ascii="Times New Roman" w:hAnsi="Times New Roman" w:cs="Times New Roman"/>
        </w:rPr>
      </w:pPr>
    </w:p>
    <w:p w14:paraId="5E6A4A66" w14:textId="4D8DA033" w:rsidR="00755E87" w:rsidRDefault="00755E87" w:rsidP="003D7D2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Iron triangle </w:t>
      </w:r>
      <w:r w:rsidRPr="00755E87">
        <w:rPr>
          <w:rFonts w:ascii="Times New Roman" w:hAnsi="Times New Roman" w:cs="Times New Roman"/>
        </w:rPr>
        <w:t>project management tool</w:t>
      </w:r>
      <w:r>
        <w:rPr>
          <w:rFonts w:ascii="Times New Roman" w:hAnsi="Times New Roman" w:cs="Times New Roman"/>
        </w:rPr>
        <w:t xml:space="preserve"> will be used as well as SMART </w:t>
      </w:r>
      <w:r w:rsidRPr="00755E87">
        <w:rPr>
          <w:rFonts w:ascii="Times New Roman" w:hAnsi="Times New Roman" w:cs="Times New Roman"/>
        </w:rPr>
        <w:t>a specific criteria for setting goals and project objectives</w:t>
      </w:r>
      <w:proofErr w:type="gramStart"/>
      <w:r>
        <w:rPr>
          <w:rFonts w:ascii="Times New Roman" w:hAnsi="Times New Roman" w:cs="Times New Roman"/>
        </w:rPr>
        <w:t>.</w:t>
      </w:r>
      <w:r w:rsidR="00F752B2" w:rsidRPr="00F752B2">
        <w:t xml:space="preserve"> </w:t>
      </w:r>
      <w:r w:rsidR="00F752B2" w:rsidRPr="00F752B2">
        <w:rPr>
          <w:rFonts w:ascii="Times New Roman" w:hAnsi="Times New Roman" w:cs="Times New Roman"/>
        </w:rPr>
        <w:t>.</w:t>
      </w:r>
      <w:proofErr w:type="gramEnd"/>
      <w:r w:rsidR="00F752B2" w:rsidRPr="00F752B2">
        <w:rPr>
          <w:rFonts w:ascii="Times New Roman" w:hAnsi="Times New Roman" w:cs="Times New Roman"/>
        </w:rPr>
        <w:t xml:space="preserve"> Methodology/framework/model considered to be used is ‘Prince 2’</w:t>
      </w:r>
    </w:p>
    <w:p w14:paraId="4BDB75E9" w14:textId="04B367D1" w:rsidR="008D3C2D" w:rsidRPr="003D7D2D" w:rsidRDefault="008D3C2D" w:rsidP="003D7D2D">
      <w:pPr>
        <w:rPr>
          <w:rFonts w:ascii="Times New Roman" w:hAnsi="Times New Roman" w:cs="Times New Roman"/>
        </w:rPr>
      </w:pPr>
      <w:r w:rsidRPr="008D3C2D">
        <w:rPr>
          <w:rFonts w:ascii="Times New Roman" w:hAnsi="Times New Roman" w:cs="Times New Roman"/>
        </w:rPr>
        <w:t>Reference research literature to be considered is the one in the Leganto Reading Lists from university Moodle</w:t>
      </w:r>
    </w:p>
    <w:p w14:paraId="2CAF8678" w14:textId="64C685AE" w:rsidR="007168B2" w:rsidRDefault="007168B2" w:rsidP="007168B2">
      <w:pPr>
        <w:rPr>
          <w:rFonts w:ascii="Times New Roman" w:hAnsi="Times New Roman" w:cs="Times New Roman"/>
        </w:rPr>
      </w:pPr>
    </w:p>
    <w:p w14:paraId="32F3ABCF" w14:textId="4912FDBE" w:rsidR="001B040F" w:rsidRDefault="001B040F" w:rsidP="001B040F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89D2ED2" w14:textId="411A3576" w:rsidR="001B040F" w:rsidRDefault="001B040F" w:rsidP="001B040F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581BD6B" w14:textId="7D4C8BA2" w:rsidR="001B040F" w:rsidRDefault="001B040F" w:rsidP="001B040F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C95B6EA" w14:textId="77777777" w:rsidR="001B040F" w:rsidRPr="001B040F" w:rsidRDefault="001B040F" w:rsidP="001B040F">
      <w:pPr>
        <w:rPr>
          <w:rFonts w:ascii="Times New Roman" w:hAnsi="Times New Roman" w:cs="Times New Roman"/>
          <w:sz w:val="28"/>
          <w:szCs w:val="28"/>
        </w:rPr>
      </w:pPr>
    </w:p>
    <w:sectPr w:rsidR="001B040F" w:rsidRPr="001B040F" w:rsidSect="001B040F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2654A1"/>
    <w:multiLevelType w:val="hybridMultilevel"/>
    <w:tmpl w:val="B2526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844905"/>
    <w:multiLevelType w:val="hybridMultilevel"/>
    <w:tmpl w:val="1DDCFB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gutterAtTop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40F"/>
    <w:rsid w:val="0002480B"/>
    <w:rsid w:val="00054FD6"/>
    <w:rsid w:val="000A1781"/>
    <w:rsid w:val="001B040F"/>
    <w:rsid w:val="00255FC6"/>
    <w:rsid w:val="002E5C46"/>
    <w:rsid w:val="00301303"/>
    <w:rsid w:val="00394B8C"/>
    <w:rsid w:val="003D7D2D"/>
    <w:rsid w:val="004C43DD"/>
    <w:rsid w:val="004D6EFE"/>
    <w:rsid w:val="00514E55"/>
    <w:rsid w:val="005B21CF"/>
    <w:rsid w:val="005B55AB"/>
    <w:rsid w:val="00702AD1"/>
    <w:rsid w:val="007168B2"/>
    <w:rsid w:val="00755E87"/>
    <w:rsid w:val="007A3D73"/>
    <w:rsid w:val="007C0170"/>
    <w:rsid w:val="0084274E"/>
    <w:rsid w:val="00864CAC"/>
    <w:rsid w:val="008D3C2D"/>
    <w:rsid w:val="0097097E"/>
    <w:rsid w:val="009F4B29"/>
    <w:rsid w:val="00A43A8A"/>
    <w:rsid w:val="00AD4045"/>
    <w:rsid w:val="00B475F5"/>
    <w:rsid w:val="00C55A33"/>
    <w:rsid w:val="00CE53F4"/>
    <w:rsid w:val="00D44826"/>
    <w:rsid w:val="00D605B7"/>
    <w:rsid w:val="00D81877"/>
    <w:rsid w:val="00E60A17"/>
    <w:rsid w:val="00EE5F93"/>
    <w:rsid w:val="00EF70D0"/>
    <w:rsid w:val="00F752B2"/>
    <w:rsid w:val="00FC3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C077F"/>
  <w15:chartTrackingRefBased/>
  <w15:docId w15:val="{05CC0E5C-EB8F-4361-BF2E-454CBADE64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43D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327</Words>
  <Characters>1869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Brindusescu (1908591)</dc:creator>
  <cp:keywords/>
  <dc:description/>
  <cp:lastModifiedBy>Daniel Brindusescu (1908591)</cp:lastModifiedBy>
  <cp:revision>2</cp:revision>
  <dcterms:created xsi:type="dcterms:W3CDTF">2021-11-21T16:32:00Z</dcterms:created>
  <dcterms:modified xsi:type="dcterms:W3CDTF">2021-11-21T16:32:00Z</dcterms:modified>
</cp:coreProperties>
</file>