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9C63B1" w14:textId="77777777" w:rsidR="001802AD" w:rsidRDefault="001802AD" w:rsidP="004A4F95">
      <w:pPr>
        <w:pStyle w:val="Title"/>
        <w:rPr>
          <w:rFonts w:cs="Times New Roman"/>
          <w:sz w:val="36"/>
          <w:szCs w:val="36"/>
        </w:rPr>
      </w:pPr>
    </w:p>
    <w:p w14:paraId="62618A31" w14:textId="77777777" w:rsidR="001802AD" w:rsidRDefault="001802AD" w:rsidP="004A4F95">
      <w:pPr>
        <w:pStyle w:val="Title"/>
        <w:rPr>
          <w:rFonts w:cs="Times New Roman"/>
          <w:sz w:val="36"/>
          <w:szCs w:val="36"/>
        </w:rPr>
      </w:pPr>
    </w:p>
    <w:p w14:paraId="29E7B8DA" w14:textId="77777777" w:rsidR="001802AD" w:rsidRDefault="001802AD" w:rsidP="004A4F95">
      <w:pPr>
        <w:pStyle w:val="Title"/>
        <w:rPr>
          <w:rFonts w:cs="Times New Roman"/>
          <w:sz w:val="36"/>
          <w:szCs w:val="36"/>
        </w:rPr>
      </w:pPr>
    </w:p>
    <w:p w14:paraId="7D64FC37" w14:textId="77777777" w:rsidR="001802AD" w:rsidRDefault="001802AD" w:rsidP="004A4F95">
      <w:pPr>
        <w:pStyle w:val="Title"/>
        <w:rPr>
          <w:rFonts w:cs="Times New Roman"/>
          <w:sz w:val="36"/>
          <w:szCs w:val="36"/>
        </w:rPr>
      </w:pPr>
    </w:p>
    <w:p w14:paraId="1E8C07E0" w14:textId="77777777" w:rsidR="001802AD" w:rsidRDefault="001802AD" w:rsidP="004A4F95">
      <w:pPr>
        <w:pStyle w:val="Title"/>
        <w:rPr>
          <w:rFonts w:cs="Times New Roman"/>
          <w:sz w:val="36"/>
          <w:szCs w:val="36"/>
        </w:rPr>
      </w:pPr>
    </w:p>
    <w:p w14:paraId="5749DF8D" w14:textId="77777777" w:rsidR="00331395" w:rsidRPr="00331395" w:rsidRDefault="00331395" w:rsidP="00331395">
      <w:pPr>
        <w:pStyle w:val="Title"/>
        <w:rPr>
          <w:rFonts w:cs="Times New Roman"/>
          <w:b/>
          <w:sz w:val="52"/>
          <w:szCs w:val="52"/>
        </w:rPr>
      </w:pPr>
      <w:r w:rsidRPr="00331395">
        <w:rPr>
          <w:rFonts w:cs="Times New Roman"/>
          <w:b/>
          <w:sz w:val="52"/>
          <w:szCs w:val="52"/>
        </w:rPr>
        <w:t>Managing Hotel Administration</w:t>
      </w:r>
    </w:p>
    <w:p w14:paraId="0D6F0898" w14:textId="77777777" w:rsidR="00331395" w:rsidRDefault="00331395" w:rsidP="001802AD">
      <w:pPr>
        <w:spacing w:line="278" w:lineRule="auto"/>
        <w:jc w:val="center"/>
        <w:rPr>
          <w:b/>
          <w:bCs/>
          <w:kern w:val="0"/>
          <w:sz w:val="36"/>
          <w:szCs w:val="36"/>
          <w14:ligatures w14:val="none"/>
        </w:rPr>
      </w:pPr>
      <w:r>
        <w:rPr>
          <w:b/>
          <w:bCs/>
          <w:kern w:val="0"/>
          <w:sz w:val="36"/>
          <w:szCs w:val="36"/>
          <w14:ligatures w14:val="none"/>
        </w:rPr>
        <w:t>AUTUMN TERM 2024</w:t>
      </w:r>
    </w:p>
    <w:p w14:paraId="056CE9DE" w14:textId="77777777" w:rsidR="009172CD" w:rsidRDefault="009172CD" w:rsidP="001802AD">
      <w:pPr>
        <w:spacing w:line="278" w:lineRule="auto"/>
        <w:jc w:val="center"/>
      </w:pPr>
    </w:p>
    <w:p w14:paraId="4E7E8D69" w14:textId="77777777" w:rsidR="009172CD" w:rsidRDefault="009172CD" w:rsidP="001802AD">
      <w:pPr>
        <w:spacing w:line="278" w:lineRule="auto"/>
        <w:jc w:val="center"/>
      </w:pPr>
    </w:p>
    <w:p w14:paraId="74901212" w14:textId="77777777" w:rsidR="009172CD" w:rsidRDefault="009172CD" w:rsidP="001802AD">
      <w:pPr>
        <w:spacing w:line="278" w:lineRule="auto"/>
        <w:jc w:val="center"/>
      </w:pPr>
    </w:p>
    <w:p w14:paraId="12DC8BC7" w14:textId="77777777" w:rsidR="009172CD" w:rsidRDefault="009172CD" w:rsidP="001802AD">
      <w:pPr>
        <w:spacing w:line="278" w:lineRule="auto"/>
        <w:jc w:val="center"/>
      </w:pPr>
    </w:p>
    <w:p w14:paraId="22FFCA43" w14:textId="77777777" w:rsidR="009172CD" w:rsidRDefault="009172CD" w:rsidP="001802AD">
      <w:pPr>
        <w:spacing w:line="278" w:lineRule="auto"/>
        <w:jc w:val="center"/>
      </w:pPr>
    </w:p>
    <w:p w14:paraId="5EE11F27" w14:textId="77777777" w:rsidR="009172CD" w:rsidRDefault="009172CD" w:rsidP="001802AD">
      <w:pPr>
        <w:spacing w:line="278" w:lineRule="auto"/>
        <w:jc w:val="center"/>
      </w:pPr>
    </w:p>
    <w:p w14:paraId="0C32B088" w14:textId="77777777" w:rsidR="009172CD" w:rsidRDefault="009172CD" w:rsidP="001802AD">
      <w:pPr>
        <w:spacing w:line="278" w:lineRule="auto"/>
        <w:jc w:val="center"/>
      </w:pPr>
    </w:p>
    <w:p w14:paraId="2CD07BD4" w14:textId="77777777" w:rsidR="009172CD" w:rsidRDefault="009172CD" w:rsidP="001802AD">
      <w:pPr>
        <w:spacing w:line="278" w:lineRule="auto"/>
        <w:jc w:val="center"/>
      </w:pPr>
    </w:p>
    <w:p w14:paraId="29498C53" w14:textId="0FAAF6F3" w:rsidR="001802AD" w:rsidRDefault="009172CD" w:rsidP="001802AD">
      <w:pPr>
        <w:spacing w:line="278" w:lineRule="auto"/>
        <w:jc w:val="center"/>
      </w:pPr>
      <w:r>
        <w:t>Raquel Vazao</w:t>
      </w:r>
    </w:p>
    <w:p w14:paraId="05990973" w14:textId="5678F086" w:rsidR="001802AD" w:rsidRDefault="009172CD" w:rsidP="001802AD">
      <w:pPr>
        <w:spacing w:line="278" w:lineRule="auto"/>
        <w:jc w:val="center"/>
      </w:pPr>
      <w:r>
        <w:t>2027266</w:t>
      </w:r>
    </w:p>
    <w:p w14:paraId="010B822A" w14:textId="752880D5" w:rsidR="009172CD" w:rsidRDefault="009172CD" w:rsidP="001802AD">
      <w:pPr>
        <w:spacing w:line="278" w:lineRule="auto"/>
        <w:jc w:val="center"/>
      </w:pPr>
      <w:r>
        <w:t>BMIH6004</w:t>
      </w:r>
    </w:p>
    <w:p w14:paraId="5B0C2438" w14:textId="6502E28A" w:rsidR="001802AD" w:rsidRDefault="009172CD" w:rsidP="001802AD">
      <w:pPr>
        <w:spacing w:line="278" w:lineRule="auto"/>
        <w:jc w:val="center"/>
      </w:pPr>
      <w:r>
        <w:t>Jessica Newport</w:t>
      </w:r>
    </w:p>
    <w:p w14:paraId="67A00C4E" w14:textId="77777777" w:rsidR="001802AD" w:rsidRDefault="001802AD" w:rsidP="001802AD">
      <w:pPr>
        <w:spacing w:line="278" w:lineRule="auto"/>
        <w:jc w:val="left"/>
      </w:pPr>
      <w:r>
        <w:br w:type="page"/>
      </w:r>
    </w:p>
    <w:p w14:paraId="3C97DEC2" w14:textId="77777777" w:rsidR="001802AD" w:rsidRPr="001802AD" w:rsidRDefault="001802AD" w:rsidP="001802AD"/>
    <w:p w14:paraId="5D214E38" w14:textId="33D83CEA" w:rsidR="001802AD" w:rsidRDefault="001802AD" w:rsidP="001802AD">
      <w:pPr>
        <w:pStyle w:val="TOCHeading"/>
        <w:spacing w:line="360" w:lineRule="auto"/>
        <w:jc w:val="center"/>
        <w:rPr>
          <w:rFonts w:cs="Times New Roman"/>
          <w:b/>
          <w:bCs/>
        </w:rPr>
      </w:pPr>
    </w:p>
    <w:sdt>
      <w:sdtPr>
        <w:rPr>
          <w:rFonts w:cs="Times New Roman"/>
        </w:rPr>
        <w:id w:val="-68431586"/>
        <w:docPartObj>
          <w:docPartGallery w:val="Table of Contents"/>
          <w:docPartUnique/>
        </w:docPartObj>
      </w:sdtPr>
      <w:sdtEndPr>
        <w:rPr>
          <w:b/>
          <w:bCs/>
          <w:noProof/>
        </w:rPr>
      </w:sdtEndPr>
      <w:sdtContent>
        <w:p w14:paraId="264D1E9F" w14:textId="4D980C6B" w:rsidR="004A4F95" w:rsidRPr="00633BFF" w:rsidRDefault="00145C82" w:rsidP="00633BFF">
          <w:pPr>
            <w:jc w:val="center"/>
            <w:rPr>
              <w:rFonts w:cs="Times New Roman"/>
              <w:b/>
              <w:bCs/>
            </w:rPr>
          </w:pPr>
          <w:r w:rsidRPr="00633BFF">
            <w:rPr>
              <w:rFonts w:cs="Times New Roman"/>
              <w:b/>
              <w:bCs/>
            </w:rPr>
            <w:t>Table of Contents</w:t>
          </w:r>
        </w:p>
        <w:p w14:paraId="248A862A" w14:textId="7B48FA56" w:rsidR="00633BFF" w:rsidRDefault="00145C82">
          <w:pPr>
            <w:pStyle w:val="TOC1"/>
            <w:tabs>
              <w:tab w:val="right" w:leader="dot" w:pos="9350"/>
            </w:tabs>
            <w:rPr>
              <w:rFonts w:asciiTheme="minorHAnsi" w:eastAsiaTheme="minorEastAsia" w:hAnsiTheme="minorHAnsi"/>
              <w:noProof/>
              <w:szCs w:val="24"/>
              <w:lang w:val="en-US"/>
            </w:rPr>
          </w:pPr>
          <w:r w:rsidRPr="00FA0FD1">
            <w:rPr>
              <w:rFonts w:cs="Times New Roman"/>
            </w:rPr>
            <w:fldChar w:fldCharType="begin"/>
          </w:r>
          <w:r w:rsidRPr="00FA0FD1">
            <w:rPr>
              <w:rFonts w:cs="Times New Roman"/>
            </w:rPr>
            <w:instrText xml:space="preserve"> TOC \o "1-3" \h \z \u </w:instrText>
          </w:r>
          <w:r w:rsidRPr="00FA0FD1">
            <w:rPr>
              <w:rFonts w:cs="Times New Roman"/>
            </w:rPr>
            <w:fldChar w:fldCharType="separate"/>
          </w:r>
          <w:hyperlink w:anchor="_Toc181679292" w:history="1">
            <w:r w:rsidR="00633BFF" w:rsidRPr="006D14A9">
              <w:rPr>
                <w:rStyle w:val="Hyperlink"/>
                <w:rFonts w:cs="Times New Roman"/>
                <w:noProof/>
              </w:rPr>
              <w:t>Introduction</w:t>
            </w:r>
            <w:r w:rsidR="00633BFF">
              <w:rPr>
                <w:noProof/>
                <w:webHidden/>
              </w:rPr>
              <w:tab/>
            </w:r>
            <w:r w:rsidR="00633BFF">
              <w:rPr>
                <w:noProof/>
                <w:webHidden/>
              </w:rPr>
              <w:fldChar w:fldCharType="begin"/>
            </w:r>
            <w:r w:rsidR="00633BFF">
              <w:rPr>
                <w:noProof/>
                <w:webHidden/>
              </w:rPr>
              <w:instrText xml:space="preserve"> PAGEREF _Toc181679292 \h </w:instrText>
            </w:r>
            <w:r w:rsidR="00633BFF">
              <w:rPr>
                <w:noProof/>
                <w:webHidden/>
              </w:rPr>
            </w:r>
            <w:r w:rsidR="00633BFF">
              <w:rPr>
                <w:noProof/>
                <w:webHidden/>
              </w:rPr>
              <w:fldChar w:fldCharType="separate"/>
            </w:r>
            <w:r w:rsidR="00633BFF">
              <w:rPr>
                <w:noProof/>
                <w:webHidden/>
              </w:rPr>
              <w:t>4</w:t>
            </w:r>
            <w:r w:rsidR="00633BFF">
              <w:rPr>
                <w:noProof/>
                <w:webHidden/>
              </w:rPr>
              <w:fldChar w:fldCharType="end"/>
            </w:r>
          </w:hyperlink>
        </w:p>
        <w:p w14:paraId="7149CE73" w14:textId="19EE26D9" w:rsidR="00633BFF" w:rsidRDefault="00000000">
          <w:pPr>
            <w:pStyle w:val="TOC1"/>
            <w:tabs>
              <w:tab w:val="right" w:leader="dot" w:pos="9350"/>
            </w:tabs>
            <w:rPr>
              <w:rFonts w:asciiTheme="minorHAnsi" w:eastAsiaTheme="minorEastAsia" w:hAnsiTheme="minorHAnsi"/>
              <w:noProof/>
              <w:szCs w:val="24"/>
              <w:lang w:val="en-US"/>
            </w:rPr>
          </w:pPr>
          <w:hyperlink w:anchor="_Toc181679293" w:history="1">
            <w:r w:rsidR="00633BFF" w:rsidRPr="006D14A9">
              <w:rPr>
                <w:rStyle w:val="Hyperlink"/>
                <w:rFonts w:cs="Times New Roman"/>
                <w:noProof/>
              </w:rPr>
              <w:t>Section 1: Reflection on Experience and Personal Development</w:t>
            </w:r>
            <w:r w:rsidR="00633BFF">
              <w:rPr>
                <w:noProof/>
                <w:webHidden/>
              </w:rPr>
              <w:tab/>
            </w:r>
            <w:r w:rsidR="00633BFF">
              <w:rPr>
                <w:noProof/>
                <w:webHidden/>
              </w:rPr>
              <w:fldChar w:fldCharType="begin"/>
            </w:r>
            <w:r w:rsidR="00633BFF">
              <w:rPr>
                <w:noProof/>
                <w:webHidden/>
              </w:rPr>
              <w:instrText xml:space="preserve"> PAGEREF _Toc181679293 \h </w:instrText>
            </w:r>
            <w:r w:rsidR="00633BFF">
              <w:rPr>
                <w:noProof/>
                <w:webHidden/>
              </w:rPr>
            </w:r>
            <w:r w:rsidR="00633BFF">
              <w:rPr>
                <w:noProof/>
                <w:webHidden/>
              </w:rPr>
              <w:fldChar w:fldCharType="separate"/>
            </w:r>
            <w:r w:rsidR="00633BFF">
              <w:rPr>
                <w:noProof/>
                <w:webHidden/>
              </w:rPr>
              <w:t>4</w:t>
            </w:r>
            <w:r w:rsidR="00633BFF">
              <w:rPr>
                <w:noProof/>
                <w:webHidden/>
              </w:rPr>
              <w:fldChar w:fldCharType="end"/>
            </w:r>
          </w:hyperlink>
        </w:p>
        <w:p w14:paraId="3781FFC6" w14:textId="77823EDA" w:rsidR="00633BFF" w:rsidRDefault="00000000">
          <w:pPr>
            <w:pStyle w:val="TOC2"/>
            <w:tabs>
              <w:tab w:val="right" w:leader="dot" w:pos="9350"/>
            </w:tabs>
            <w:rPr>
              <w:rFonts w:asciiTheme="minorHAnsi" w:eastAsiaTheme="minorEastAsia" w:hAnsiTheme="minorHAnsi"/>
              <w:noProof/>
              <w:szCs w:val="24"/>
              <w:lang w:val="en-US"/>
            </w:rPr>
          </w:pPr>
          <w:hyperlink w:anchor="_Toc181679294" w:history="1">
            <w:r w:rsidR="00633BFF" w:rsidRPr="006D14A9">
              <w:rPr>
                <w:rStyle w:val="Hyperlink"/>
                <w:rFonts w:cs="Times New Roman"/>
                <w:noProof/>
              </w:rPr>
              <w:t>Description of the Experience</w:t>
            </w:r>
            <w:r w:rsidR="00633BFF">
              <w:rPr>
                <w:noProof/>
                <w:webHidden/>
              </w:rPr>
              <w:tab/>
            </w:r>
            <w:r w:rsidR="00633BFF">
              <w:rPr>
                <w:noProof/>
                <w:webHidden/>
              </w:rPr>
              <w:fldChar w:fldCharType="begin"/>
            </w:r>
            <w:r w:rsidR="00633BFF">
              <w:rPr>
                <w:noProof/>
                <w:webHidden/>
              </w:rPr>
              <w:instrText xml:space="preserve"> PAGEREF _Toc181679294 \h </w:instrText>
            </w:r>
            <w:r w:rsidR="00633BFF">
              <w:rPr>
                <w:noProof/>
                <w:webHidden/>
              </w:rPr>
            </w:r>
            <w:r w:rsidR="00633BFF">
              <w:rPr>
                <w:noProof/>
                <w:webHidden/>
              </w:rPr>
              <w:fldChar w:fldCharType="separate"/>
            </w:r>
            <w:r w:rsidR="00633BFF">
              <w:rPr>
                <w:noProof/>
                <w:webHidden/>
              </w:rPr>
              <w:t>4</w:t>
            </w:r>
            <w:r w:rsidR="00633BFF">
              <w:rPr>
                <w:noProof/>
                <w:webHidden/>
              </w:rPr>
              <w:fldChar w:fldCharType="end"/>
            </w:r>
          </w:hyperlink>
        </w:p>
        <w:p w14:paraId="113E1B49" w14:textId="59FA7D98" w:rsidR="00633BFF" w:rsidRDefault="00000000">
          <w:pPr>
            <w:pStyle w:val="TOC2"/>
            <w:tabs>
              <w:tab w:val="right" w:leader="dot" w:pos="9350"/>
            </w:tabs>
            <w:rPr>
              <w:rFonts w:asciiTheme="minorHAnsi" w:eastAsiaTheme="minorEastAsia" w:hAnsiTheme="minorHAnsi"/>
              <w:noProof/>
              <w:szCs w:val="24"/>
              <w:lang w:val="en-US"/>
            </w:rPr>
          </w:pPr>
          <w:hyperlink w:anchor="_Toc181679295" w:history="1">
            <w:r w:rsidR="00633BFF" w:rsidRPr="006D14A9">
              <w:rPr>
                <w:rStyle w:val="Hyperlink"/>
                <w:rFonts w:cs="Times New Roman"/>
                <w:noProof/>
              </w:rPr>
              <w:t>Feelings about the Experience</w:t>
            </w:r>
            <w:r w:rsidR="00633BFF">
              <w:rPr>
                <w:noProof/>
                <w:webHidden/>
              </w:rPr>
              <w:tab/>
            </w:r>
            <w:r w:rsidR="00633BFF">
              <w:rPr>
                <w:noProof/>
                <w:webHidden/>
              </w:rPr>
              <w:fldChar w:fldCharType="begin"/>
            </w:r>
            <w:r w:rsidR="00633BFF">
              <w:rPr>
                <w:noProof/>
                <w:webHidden/>
              </w:rPr>
              <w:instrText xml:space="preserve"> PAGEREF _Toc181679295 \h </w:instrText>
            </w:r>
            <w:r w:rsidR="00633BFF">
              <w:rPr>
                <w:noProof/>
                <w:webHidden/>
              </w:rPr>
            </w:r>
            <w:r w:rsidR="00633BFF">
              <w:rPr>
                <w:noProof/>
                <w:webHidden/>
              </w:rPr>
              <w:fldChar w:fldCharType="separate"/>
            </w:r>
            <w:r w:rsidR="00633BFF">
              <w:rPr>
                <w:noProof/>
                <w:webHidden/>
              </w:rPr>
              <w:t>5</w:t>
            </w:r>
            <w:r w:rsidR="00633BFF">
              <w:rPr>
                <w:noProof/>
                <w:webHidden/>
              </w:rPr>
              <w:fldChar w:fldCharType="end"/>
            </w:r>
          </w:hyperlink>
        </w:p>
        <w:p w14:paraId="16A97685" w14:textId="155C0CBF" w:rsidR="00633BFF" w:rsidRDefault="00000000">
          <w:pPr>
            <w:pStyle w:val="TOC2"/>
            <w:tabs>
              <w:tab w:val="right" w:leader="dot" w:pos="9350"/>
            </w:tabs>
            <w:rPr>
              <w:rFonts w:asciiTheme="minorHAnsi" w:eastAsiaTheme="minorEastAsia" w:hAnsiTheme="minorHAnsi"/>
              <w:noProof/>
              <w:szCs w:val="24"/>
              <w:lang w:val="en-US"/>
            </w:rPr>
          </w:pPr>
          <w:hyperlink w:anchor="_Toc181679296" w:history="1">
            <w:r w:rsidR="00633BFF" w:rsidRPr="006D14A9">
              <w:rPr>
                <w:rStyle w:val="Hyperlink"/>
                <w:rFonts w:cs="Times New Roman"/>
                <w:noProof/>
              </w:rPr>
              <w:t>Evaluation of the Experience</w:t>
            </w:r>
            <w:r w:rsidR="00633BFF">
              <w:rPr>
                <w:noProof/>
                <w:webHidden/>
              </w:rPr>
              <w:tab/>
            </w:r>
            <w:r w:rsidR="00633BFF">
              <w:rPr>
                <w:noProof/>
                <w:webHidden/>
              </w:rPr>
              <w:fldChar w:fldCharType="begin"/>
            </w:r>
            <w:r w:rsidR="00633BFF">
              <w:rPr>
                <w:noProof/>
                <w:webHidden/>
              </w:rPr>
              <w:instrText xml:space="preserve"> PAGEREF _Toc181679296 \h </w:instrText>
            </w:r>
            <w:r w:rsidR="00633BFF">
              <w:rPr>
                <w:noProof/>
                <w:webHidden/>
              </w:rPr>
            </w:r>
            <w:r w:rsidR="00633BFF">
              <w:rPr>
                <w:noProof/>
                <w:webHidden/>
              </w:rPr>
              <w:fldChar w:fldCharType="separate"/>
            </w:r>
            <w:r w:rsidR="00633BFF">
              <w:rPr>
                <w:noProof/>
                <w:webHidden/>
              </w:rPr>
              <w:t>5</w:t>
            </w:r>
            <w:r w:rsidR="00633BFF">
              <w:rPr>
                <w:noProof/>
                <w:webHidden/>
              </w:rPr>
              <w:fldChar w:fldCharType="end"/>
            </w:r>
          </w:hyperlink>
        </w:p>
        <w:p w14:paraId="7E348C3A" w14:textId="53C0AEB3" w:rsidR="00633BFF" w:rsidRDefault="00000000">
          <w:pPr>
            <w:pStyle w:val="TOC1"/>
            <w:tabs>
              <w:tab w:val="right" w:leader="dot" w:pos="9350"/>
            </w:tabs>
            <w:rPr>
              <w:rFonts w:asciiTheme="minorHAnsi" w:eastAsiaTheme="minorEastAsia" w:hAnsiTheme="minorHAnsi"/>
              <w:noProof/>
              <w:szCs w:val="24"/>
              <w:lang w:val="en-US"/>
            </w:rPr>
          </w:pPr>
          <w:hyperlink w:anchor="_Toc181679297" w:history="1">
            <w:r w:rsidR="00633BFF" w:rsidRPr="006D14A9">
              <w:rPr>
                <w:rStyle w:val="Hyperlink"/>
                <w:rFonts w:cs="Times New Roman"/>
                <w:noProof/>
              </w:rPr>
              <w:t>Section 2: Critical Analysis of Work-Based Skills and Technical Knowledge</w:t>
            </w:r>
            <w:r w:rsidR="00633BFF">
              <w:rPr>
                <w:noProof/>
                <w:webHidden/>
              </w:rPr>
              <w:tab/>
            </w:r>
            <w:r w:rsidR="00633BFF">
              <w:rPr>
                <w:noProof/>
                <w:webHidden/>
              </w:rPr>
              <w:fldChar w:fldCharType="begin"/>
            </w:r>
            <w:r w:rsidR="00633BFF">
              <w:rPr>
                <w:noProof/>
                <w:webHidden/>
              </w:rPr>
              <w:instrText xml:space="preserve"> PAGEREF _Toc181679297 \h </w:instrText>
            </w:r>
            <w:r w:rsidR="00633BFF">
              <w:rPr>
                <w:noProof/>
                <w:webHidden/>
              </w:rPr>
            </w:r>
            <w:r w:rsidR="00633BFF">
              <w:rPr>
                <w:noProof/>
                <w:webHidden/>
              </w:rPr>
              <w:fldChar w:fldCharType="separate"/>
            </w:r>
            <w:r w:rsidR="00633BFF">
              <w:rPr>
                <w:noProof/>
                <w:webHidden/>
              </w:rPr>
              <w:t>5</w:t>
            </w:r>
            <w:r w:rsidR="00633BFF">
              <w:rPr>
                <w:noProof/>
                <w:webHidden/>
              </w:rPr>
              <w:fldChar w:fldCharType="end"/>
            </w:r>
          </w:hyperlink>
        </w:p>
        <w:p w14:paraId="40F48AF3" w14:textId="75DB48A0" w:rsidR="00633BFF" w:rsidRDefault="00000000">
          <w:pPr>
            <w:pStyle w:val="TOC2"/>
            <w:tabs>
              <w:tab w:val="right" w:leader="dot" w:pos="9350"/>
            </w:tabs>
            <w:rPr>
              <w:rFonts w:asciiTheme="minorHAnsi" w:eastAsiaTheme="minorEastAsia" w:hAnsiTheme="minorHAnsi"/>
              <w:noProof/>
              <w:szCs w:val="24"/>
              <w:lang w:val="en-US"/>
            </w:rPr>
          </w:pPr>
          <w:hyperlink w:anchor="_Toc181679298" w:history="1">
            <w:r w:rsidR="00633BFF" w:rsidRPr="006D14A9">
              <w:rPr>
                <w:rStyle w:val="Hyperlink"/>
                <w:rFonts w:cs="Times New Roman"/>
                <w:noProof/>
              </w:rPr>
              <w:t>Work-Based Skills</w:t>
            </w:r>
            <w:r w:rsidR="00633BFF">
              <w:rPr>
                <w:noProof/>
                <w:webHidden/>
              </w:rPr>
              <w:tab/>
            </w:r>
            <w:r w:rsidR="00633BFF">
              <w:rPr>
                <w:noProof/>
                <w:webHidden/>
              </w:rPr>
              <w:fldChar w:fldCharType="begin"/>
            </w:r>
            <w:r w:rsidR="00633BFF">
              <w:rPr>
                <w:noProof/>
                <w:webHidden/>
              </w:rPr>
              <w:instrText xml:space="preserve"> PAGEREF _Toc181679298 \h </w:instrText>
            </w:r>
            <w:r w:rsidR="00633BFF">
              <w:rPr>
                <w:noProof/>
                <w:webHidden/>
              </w:rPr>
            </w:r>
            <w:r w:rsidR="00633BFF">
              <w:rPr>
                <w:noProof/>
                <w:webHidden/>
              </w:rPr>
              <w:fldChar w:fldCharType="separate"/>
            </w:r>
            <w:r w:rsidR="00633BFF">
              <w:rPr>
                <w:noProof/>
                <w:webHidden/>
              </w:rPr>
              <w:t>5</w:t>
            </w:r>
            <w:r w:rsidR="00633BFF">
              <w:rPr>
                <w:noProof/>
                <w:webHidden/>
              </w:rPr>
              <w:fldChar w:fldCharType="end"/>
            </w:r>
          </w:hyperlink>
        </w:p>
        <w:p w14:paraId="00836C1D" w14:textId="00599B0B" w:rsidR="00633BFF" w:rsidRDefault="00000000">
          <w:pPr>
            <w:pStyle w:val="TOC2"/>
            <w:tabs>
              <w:tab w:val="right" w:leader="dot" w:pos="9350"/>
            </w:tabs>
            <w:rPr>
              <w:rFonts w:asciiTheme="minorHAnsi" w:eastAsiaTheme="minorEastAsia" w:hAnsiTheme="minorHAnsi"/>
              <w:noProof/>
              <w:szCs w:val="24"/>
              <w:lang w:val="en-US"/>
            </w:rPr>
          </w:pPr>
          <w:hyperlink w:anchor="_Toc181679299" w:history="1">
            <w:r w:rsidR="00633BFF" w:rsidRPr="006D14A9">
              <w:rPr>
                <w:rStyle w:val="Hyperlink"/>
                <w:rFonts w:cs="Times New Roman"/>
                <w:noProof/>
              </w:rPr>
              <w:t>Technical Knowledge</w:t>
            </w:r>
            <w:r w:rsidR="00633BFF">
              <w:rPr>
                <w:noProof/>
                <w:webHidden/>
              </w:rPr>
              <w:tab/>
            </w:r>
            <w:r w:rsidR="00633BFF">
              <w:rPr>
                <w:noProof/>
                <w:webHidden/>
              </w:rPr>
              <w:fldChar w:fldCharType="begin"/>
            </w:r>
            <w:r w:rsidR="00633BFF">
              <w:rPr>
                <w:noProof/>
                <w:webHidden/>
              </w:rPr>
              <w:instrText xml:space="preserve"> PAGEREF _Toc181679299 \h </w:instrText>
            </w:r>
            <w:r w:rsidR="00633BFF">
              <w:rPr>
                <w:noProof/>
                <w:webHidden/>
              </w:rPr>
            </w:r>
            <w:r w:rsidR="00633BFF">
              <w:rPr>
                <w:noProof/>
                <w:webHidden/>
              </w:rPr>
              <w:fldChar w:fldCharType="separate"/>
            </w:r>
            <w:r w:rsidR="00633BFF">
              <w:rPr>
                <w:noProof/>
                <w:webHidden/>
              </w:rPr>
              <w:t>6</w:t>
            </w:r>
            <w:r w:rsidR="00633BFF">
              <w:rPr>
                <w:noProof/>
                <w:webHidden/>
              </w:rPr>
              <w:fldChar w:fldCharType="end"/>
            </w:r>
          </w:hyperlink>
        </w:p>
        <w:p w14:paraId="4CD75439" w14:textId="5364C8BC" w:rsidR="00633BFF" w:rsidRDefault="00000000">
          <w:pPr>
            <w:pStyle w:val="TOC1"/>
            <w:tabs>
              <w:tab w:val="right" w:leader="dot" w:pos="9350"/>
            </w:tabs>
            <w:rPr>
              <w:rFonts w:asciiTheme="minorHAnsi" w:eastAsiaTheme="minorEastAsia" w:hAnsiTheme="minorHAnsi"/>
              <w:noProof/>
              <w:szCs w:val="24"/>
              <w:lang w:val="en-US"/>
            </w:rPr>
          </w:pPr>
          <w:hyperlink w:anchor="_Toc181679300" w:history="1">
            <w:r w:rsidR="00633BFF" w:rsidRPr="006D14A9">
              <w:rPr>
                <w:rStyle w:val="Hyperlink"/>
                <w:rFonts w:cs="Times New Roman"/>
                <w:noProof/>
              </w:rPr>
              <w:t>Section 3: Reflection on Organisational Issues</w:t>
            </w:r>
            <w:r w:rsidR="00633BFF">
              <w:rPr>
                <w:noProof/>
                <w:webHidden/>
              </w:rPr>
              <w:tab/>
            </w:r>
            <w:r w:rsidR="00633BFF">
              <w:rPr>
                <w:noProof/>
                <w:webHidden/>
              </w:rPr>
              <w:fldChar w:fldCharType="begin"/>
            </w:r>
            <w:r w:rsidR="00633BFF">
              <w:rPr>
                <w:noProof/>
                <w:webHidden/>
              </w:rPr>
              <w:instrText xml:space="preserve"> PAGEREF _Toc181679300 \h </w:instrText>
            </w:r>
            <w:r w:rsidR="00633BFF">
              <w:rPr>
                <w:noProof/>
                <w:webHidden/>
              </w:rPr>
            </w:r>
            <w:r w:rsidR="00633BFF">
              <w:rPr>
                <w:noProof/>
                <w:webHidden/>
              </w:rPr>
              <w:fldChar w:fldCharType="separate"/>
            </w:r>
            <w:r w:rsidR="00633BFF">
              <w:rPr>
                <w:noProof/>
                <w:webHidden/>
              </w:rPr>
              <w:t>6</w:t>
            </w:r>
            <w:r w:rsidR="00633BFF">
              <w:rPr>
                <w:noProof/>
                <w:webHidden/>
              </w:rPr>
              <w:fldChar w:fldCharType="end"/>
            </w:r>
          </w:hyperlink>
        </w:p>
        <w:p w14:paraId="7BC6F7AE" w14:textId="5EF0520E" w:rsidR="00633BFF" w:rsidRDefault="00000000">
          <w:pPr>
            <w:pStyle w:val="TOC2"/>
            <w:tabs>
              <w:tab w:val="right" w:leader="dot" w:pos="9350"/>
            </w:tabs>
            <w:rPr>
              <w:rFonts w:asciiTheme="minorHAnsi" w:eastAsiaTheme="minorEastAsia" w:hAnsiTheme="minorHAnsi"/>
              <w:noProof/>
              <w:szCs w:val="24"/>
              <w:lang w:val="en-US"/>
            </w:rPr>
          </w:pPr>
          <w:hyperlink w:anchor="_Toc181679301" w:history="1">
            <w:r w:rsidR="00633BFF" w:rsidRPr="006D14A9">
              <w:rPr>
                <w:rStyle w:val="Hyperlink"/>
                <w:rFonts w:cs="Times New Roman"/>
                <w:noProof/>
              </w:rPr>
              <w:t>Organisational Issue Encountered</w:t>
            </w:r>
            <w:r w:rsidR="00633BFF">
              <w:rPr>
                <w:noProof/>
                <w:webHidden/>
              </w:rPr>
              <w:tab/>
            </w:r>
            <w:r w:rsidR="00633BFF">
              <w:rPr>
                <w:noProof/>
                <w:webHidden/>
              </w:rPr>
              <w:fldChar w:fldCharType="begin"/>
            </w:r>
            <w:r w:rsidR="00633BFF">
              <w:rPr>
                <w:noProof/>
                <w:webHidden/>
              </w:rPr>
              <w:instrText xml:space="preserve"> PAGEREF _Toc181679301 \h </w:instrText>
            </w:r>
            <w:r w:rsidR="00633BFF">
              <w:rPr>
                <w:noProof/>
                <w:webHidden/>
              </w:rPr>
            </w:r>
            <w:r w:rsidR="00633BFF">
              <w:rPr>
                <w:noProof/>
                <w:webHidden/>
              </w:rPr>
              <w:fldChar w:fldCharType="separate"/>
            </w:r>
            <w:r w:rsidR="00633BFF">
              <w:rPr>
                <w:noProof/>
                <w:webHidden/>
              </w:rPr>
              <w:t>6</w:t>
            </w:r>
            <w:r w:rsidR="00633BFF">
              <w:rPr>
                <w:noProof/>
                <w:webHidden/>
              </w:rPr>
              <w:fldChar w:fldCharType="end"/>
            </w:r>
          </w:hyperlink>
        </w:p>
        <w:p w14:paraId="1B18C5E0" w14:textId="40387211" w:rsidR="00633BFF" w:rsidRDefault="00000000">
          <w:pPr>
            <w:pStyle w:val="TOC2"/>
            <w:tabs>
              <w:tab w:val="right" w:leader="dot" w:pos="9350"/>
            </w:tabs>
            <w:rPr>
              <w:rFonts w:asciiTheme="minorHAnsi" w:eastAsiaTheme="minorEastAsia" w:hAnsiTheme="minorHAnsi"/>
              <w:noProof/>
              <w:szCs w:val="24"/>
              <w:lang w:val="en-US"/>
            </w:rPr>
          </w:pPr>
          <w:hyperlink w:anchor="_Toc181679302" w:history="1">
            <w:r w:rsidR="00633BFF" w:rsidRPr="006D14A9">
              <w:rPr>
                <w:rStyle w:val="Hyperlink"/>
                <w:rFonts w:cs="Times New Roman"/>
                <w:noProof/>
              </w:rPr>
              <w:t>Impact on the Department</w:t>
            </w:r>
            <w:r w:rsidR="00633BFF">
              <w:rPr>
                <w:noProof/>
                <w:webHidden/>
              </w:rPr>
              <w:tab/>
            </w:r>
            <w:r w:rsidR="00633BFF">
              <w:rPr>
                <w:noProof/>
                <w:webHidden/>
              </w:rPr>
              <w:fldChar w:fldCharType="begin"/>
            </w:r>
            <w:r w:rsidR="00633BFF">
              <w:rPr>
                <w:noProof/>
                <w:webHidden/>
              </w:rPr>
              <w:instrText xml:space="preserve"> PAGEREF _Toc181679302 \h </w:instrText>
            </w:r>
            <w:r w:rsidR="00633BFF">
              <w:rPr>
                <w:noProof/>
                <w:webHidden/>
              </w:rPr>
            </w:r>
            <w:r w:rsidR="00633BFF">
              <w:rPr>
                <w:noProof/>
                <w:webHidden/>
              </w:rPr>
              <w:fldChar w:fldCharType="separate"/>
            </w:r>
            <w:r w:rsidR="00633BFF">
              <w:rPr>
                <w:noProof/>
                <w:webHidden/>
              </w:rPr>
              <w:t>6</w:t>
            </w:r>
            <w:r w:rsidR="00633BFF">
              <w:rPr>
                <w:noProof/>
                <w:webHidden/>
              </w:rPr>
              <w:fldChar w:fldCharType="end"/>
            </w:r>
          </w:hyperlink>
        </w:p>
        <w:p w14:paraId="206BD900" w14:textId="0860A583" w:rsidR="00633BFF" w:rsidRDefault="00000000">
          <w:pPr>
            <w:pStyle w:val="TOC2"/>
            <w:tabs>
              <w:tab w:val="right" w:leader="dot" w:pos="9350"/>
            </w:tabs>
            <w:rPr>
              <w:rFonts w:asciiTheme="minorHAnsi" w:eastAsiaTheme="minorEastAsia" w:hAnsiTheme="minorHAnsi"/>
              <w:noProof/>
              <w:szCs w:val="24"/>
              <w:lang w:val="en-US"/>
            </w:rPr>
          </w:pPr>
          <w:hyperlink w:anchor="_Toc181679303" w:history="1">
            <w:r w:rsidR="00633BFF" w:rsidRPr="006D14A9">
              <w:rPr>
                <w:rStyle w:val="Hyperlink"/>
                <w:rFonts w:cs="Times New Roman"/>
                <w:noProof/>
              </w:rPr>
              <w:t>Proposed Solution</w:t>
            </w:r>
            <w:r w:rsidR="00633BFF">
              <w:rPr>
                <w:noProof/>
                <w:webHidden/>
              </w:rPr>
              <w:tab/>
            </w:r>
            <w:r w:rsidR="00633BFF">
              <w:rPr>
                <w:noProof/>
                <w:webHidden/>
              </w:rPr>
              <w:fldChar w:fldCharType="begin"/>
            </w:r>
            <w:r w:rsidR="00633BFF">
              <w:rPr>
                <w:noProof/>
                <w:webHidden/>
              </w:rPr>
              <w:instrText xml:space="preserve"> PAGEREF _Toc181679303 \h </w:instrText>
            </w:r>
            <w:r w:rsidR="00633BFF">
              <w:rPr>
                <w:noProof/>
                <w:webHidden/>
              </w:rPr>
            </w:r>
            <w:r w:rsidR="00633BFF">
              <w:rPr>
                <w:noProof/>
                <w:webHidden/>
              </w:rPr>
              <w:fldChar w:fldCharType="separate"/>
            </w:r>
            <w:r w:rsidR="00633BFF">
              <w:rPr>
                <w:noProof/>
                <w:webHidden/>
              </w:rPr>
              <w:t>7</w:t>
            </w:r>
            <w:r w:rsidR="00633BFF">
              <w:rPr>
                <w:noProof/>
                <w:webHidden/>
              </w:rPr>
              <w:fldChar w:fldCharType="end"/>
            </w:r>
          </w:hyperlink>
        </w:p>
        <w:p w14:paraId="6470986F" w14:textId="3079A7C1" w:rsidR="00633BFF" w:rsidRDefault="00000000">
          <w:pPr>
            <w:pStyle w:val="TOC1"/>
            <w:tabs>
              <w:tab w:val="right" w:leader="dot" w:pos="9350"/>
            </w:tabs>
            <w:rPr>
              <w:rFonts w:asciiTheme="minorHAnsi" w:eastAsiaTheme="minorEastAsia" w:hAnsiTheme="minorHAnsi"/>
              <w:noProof/>
              <w:szCs w:val="24"/>
              <w:lang w:val="en-US"/>
            </w:rPr>
          </w:pPr>
          <w:hyperlink w:anchor="_Toc181679304" w:history="1">
            <w:r w:rsidR="00633BFF" w:rsidRPr="006D14A9">
              <w:rPr>
                <w:rStyle w:val="Hyperlink"/>
                <w:rFonts w:cs="Times New Roman"/>
                <w:noProof/>
              </w:rPr>
              <w:t>Conclusion</w:t>
            </w:r>
            <w:r w:rsidR="00633BFF">
              <w:rPr>
                <w:noProof/>
                <w:webHidden/>
              </w:rPr>
              <w:tab/>
            </w:r>
            <w:r w:rsidR="00633BFF">
              <w:rPr>
                <w:noProof/>
                <w:webHidden/>
              </w:rPr>
              <w:fldChar w:fldCharType="begin"/>
            </w:r>
            <w:r w:rsidR="00633BFF">
              <w:rPr>
                <w:noProof/>
                <w:webHidden/>
              </w:rPr>
              <w:instrText xml:space="preserve"> PAGEREF _Toc181679304 \h </w:instrText>
            </w:r>
            <w:r w:rsidR="00633BFF">
              <w:rPr>
                <w:noProof/>
                <w:webHidden/>
              </w:rPr>
            </w:r>
            <w:r w:rsidR="00633BFF">
              <w:rPr>
                <w:noProof/>
                <w:webHidden/>
              </w:rPr>
              <w:fldChar w:fldCharType="separate"/>
            </w:r>
            <w:r w:rsidR="00633BFF">
              <w:rPr>
                <w:noProof/>
                <w:webHidden/>
              </w:rPr>
              <w:t>7</w:t>
            </w:r>
            <w:r w:rsidR="00633BFF">
              <w:rPr>
                <w:noProof/>
                <w:webHidden/>
              </w:rPr>
              <w:fldChar w:fldCharType="end"/>
            </w:r>
          </w:hyperlink>
        </w:p>
        <w:p w14:paraId="4E94C672" w14:textId="72ADA77D" w:rsidR="00633BFF" w:rsidRDefault="00000000">
          <w:pPr>
            <w:pStyle w:val="TOC1"/>
            <w:tabs>
              <w:tab w:val="right" w:leader="dot" w:pos="9350"/>
            </w:tabs>
            <w:rPr>
              <w:rFonts w:asciiTheme="minorHAnsi" w:eastAsiaTheme="minorEastAsia" w:hAnsiTheme="minorHAnsi"/>
              <w:noProof/>
              <w:szCs w:val="24"/>
              <w:lang w:val="en-US"/>
            </w:rPr>
          </w:pPr>
          <w:hyperlink w:anchor="_Toc181679305" w:history="1">
            <w:r w:rsidR="00633BFF" w:rsidRPr="006D14A9">
              <w:rPr>
                <w:rStyle w:val="Hyperlink"/>
                <w:rFonts w:cs="Times New Roman"/>
                <w:noProof/>
              </w:rPr>
              <w:t>References</w:t>
            </w:r>
            <w:r w:rsidR="00633BFF">
              <w:rPr>
                <w:noProof/>
                <w:webHidden/>
              </w:rPr>
              <w:tab/>
            </w:r>
            <w:r w:rsidR="00633BFF">
              <w:rPr>
                <w:noProof/>
                <w:webHidden/>
              </w:rPr>
              <w:fldChar w:fldCharType="begin"/>
            </w:r>
            <w:r w:rsidR="00633BFF">
              <w:rPr>
                <w:noProof/>
                <w:webHidden/>
              </w:rPr>
              <w:instrText xml:space="preserve"> PAGEREF _Toc181679305 \h </w:instrText>
            </w:r>
            <w:r w:rsidR="00633BFF">
              <w:rPr>
                <w:noProof/>
                <w:webHidden/>
              </w:rPr>
            </w:r>
            <w:r w:rsidR="00633BFF">
              <w:rPr>
                <w:noProof/>
                <w:webHidden/>
              </w:rPr>
              <w:fldChar w:fldCharType="separate"/>
            </w:r>
            <w:r w:rsidR="00633BFF">
              <w:rPr>
                <w:noProof/>
                <w:webHidden/>
              </w:rPr>
              <w:t>8</w:t>
            </w:r>
            <w:r w:rsidR="00633BFF">
              <w:rPr>
                <w:noProof/>
                <w:webHidden/>
              </w:rPr>
              <w:fldChar w:fldCharType="end"/>
            </w:r>
          </w:hyperlink>
        </w:p>
        <w:p w14:paraId="5E6B09EC" w14:textId="3C8DE160" w:rsidR="004A4F95" w:rsidRPr="00FA0FD1" w:rsidRDefault="00145C82" w:rsidP="004A4F95">
          <w:pPr>
            <w:rPr>
              <w:rFonts w:cs="Times New Roman"/>
              <w:b/>
              <w:bCs/>
              <w:noProof/>
            </w:rPr>
          </w:pPr>
          <w:r w:rsidRPr="00FA0FD1">
            <w:rPr>
              <w:rFonts w:cs="Times New Roman"/>
              <w:b/>
              <w:bCs/>
              <w:noProof/>
            </w:rPr>
            <w:fldChar w:fldCharType="end"/>
          </w:r>
        </w:p>
      </w:sdtContent>
    </w:sdt>
    <w:p w14:paraId="4B688B8F" w14:textId="77777777" w:rsidR="004A4F95" w:rsidRPr="00FA0FD1" w:rsidRDefault="00145C82" w:rsidP="004A4F95">
      <w:pPr>
        <w:rPr>
          <w:rFonts w:cs="Times New Roman"/>
        </w:rPr>
      </w:pPr>
      <w:r w:rsidRPr="00FA0FD1">
        <w:rPr>
          <w:rFonts w:cs="Times New Roman"/>
        </w:rPr>
        <w:br w:type="page"/>
      </w:r>
    </w:p>
    <w:p w14:paraId="04BECB37" w14:textId="77777777" w:rsidR="004A4F95" w:rsidRPr="00FA0FD1" w:rsidRDefault="00145C82" w:rsidP="00563D1D">
      <w:pPr>
        <w:pStyle w:val="Heading1"/>
        <w:numPr>
          <w:ilvl w:val="0"/>
          <w:numId w:val="0"/>
        </w:numPr>
        <w:ind w:left="432" w:hanging="432"/>
        <w:rPr>
          <w:rFonts w:cs="Times New Roman"/>
        </w:rPr>
      </w:pPr>
      <w:bookmarkStart w:id="0" w:name="_Toc181679292"/>
      <w:r w:rsidRPr="00FA0FD1">
        <w:rPr>
          <w:rFonts w:cs="Times New Roman"/>
        </w:rPr>
        <w:lastRenderedPageBreak/>
        <w:t>Introduction</w:t>
      </w:r>
      <w:bookmarkEnd w:id="0"/>
    </w:p>
    <w:p w14:paraId="26869D6D" w14:textId="77777777" w:rsidR="004A4F95" w:rsidRPr="004A4F95" w:rsidRDefault="00145C82" w:rsidP="004A4F95">
      <w:pPr>
        <w:rPr>
          <w:rFonts w:cs="Times New Roman"/>
        </w:rPr>
      </w:pPr>
      <w:r w:rsidRPr="00FA0FD1">
        <w:rPr>
          <w:rFonts w:cs="Times New Roman"/>
        </w:rPr>
        <w:t>Working in the supervisory role in the Sales Office and Back Office departments during my 10-week placement at the Kimpton Clocktower Hotel was invaluable, as it allowed me to see what I wanted to do with my life and what I did not. I learned hotel administration from theory and applied it to real-world scenarios through the placement. Gibbs' Reflective Cycle (1988) guides systematically examining one's experiences, feelings, evaluation and learnings</w:t>
      </w:r>
      <w:r w:rsidR="00FA0FD1" w:rsidRPr="00FA0FD1">
        <w:t xml:space="preserve"> </w:t>
      </w:r>
      <w:r w:rsidR="00FA0FD1" w:rsidRPr="00FA0FD1">
        <w:rPr>
          <w:rFonts w:cs="Times New Roman"/>
        </w:rPr>
        <w:t>(Galli and New, 2022)</w:t>
      </w:r>
      <w:r w:rsidRPr="00FA0FD1">
        <w:rPr>
          <w:rFonts w:cs="Times New Roman"/>
        </w:rPr>
        <w:t xml:space="preserve">. The objective of this blog is to evaluate the effect of this placement on my professional and personal development, primarily within the areas of </w:t>
      </w:r>
      <w:r w:rsidR="00FA0FD1" w:rsidRPr="00FA0FD1">
        <w:rPr>
          <w:rFonts w:cs="Times New Roman"/>
        </w:rPr>
        <w:t>work-based</w:t>
      </w:r>
      <w:r w:rsidRPr="00FA0FD1">
        <w:rPr>
          <w:rFonts w:cs="Times New Roman"/>
        </w:rPr>
        <w:t xml:space="preserve"> skills and technical knowledge.</w:t>
      </w:r>
    </w:p>
    <w:p w14:paraId="15522B07" w14:textId="77777777" w:rsidR="004A4F95" w:rsidRPr="004A4F95" w:rsidRDefault="00145C82" w:rsidP="004A4F95">
      <w:pPr>
        <w:rPr>
          <w:rFonts w:cs="Times New Roman"/>
        </w:rPr>
      </w:pPr>
      <w:r w:rsidRPr="004A4F95">
        <w:rPr>
          <w:rFonts w:cs="Times New Roman"/>
          <w:b/>
          <w:bCs/>
        </w:rPr>
        <w:t>Learning Objectives:</w:t>
      </w:r>
    </w:p>
    <w:p w14:paraId="0C496983" w14:textId="77777777" w:rsidR="004A4F95" w:rsidRPr="004A4F95" w:rsidRDefault="00145C82" w:rsidP="004A4F95">
      <w:pPr>
        <w:numPr>
          <w:ilvl w:val="0"/>
          <w:numId w:val="12"/>
        </w:numPr>
        <w:rPr>
          <w:rFonts w:cs="Times New Roman"/>
        </w:rPr>
      </w:pPr>
      <w:r w:rsidRPr="004A4F95">
        <w:rPr>
          <w:rFonts w:cs="Times New Roman"/>
        </w:rPr>
        <w:t>To gain hands-on experience in administrative tasks within the Sales and Back Office departments.</w:t>
      </w:r>
    </w:p>
    <w:p w14:paraId="77618261" w14:textId="77777777" w:rsidR="004A4F95" w:rsidRPr="004A4F95" w:rsidRDefault="00145C82" w:rsidP="004A4F95">
      <w:pPr>
        <w:numPr>
          <w:ilvl w:val="0"/>
          <w:numId w:val="12"/>
        </w:numPr>
        <w:rPr>
          <w:rFonts w:cs="Times New Roman"/>
        </w:rPr>
      </w:pPr>
      <w:r w:rsidRPr="004A4F95">
        <w:rPr>
          <w:rFonts w:cs="Times New Roman"/>
        </w:rPr>
        <w:t>To understand the importance of communication, teamwork, and time management in hotel operations.</w:t>
      </w:r>
    </w:p>
    <w:p w14:paraId="72D3C17D" w14:textId="77777777" w:rsidR="004A4F95" w:rsidRPr="004A4F95" w:rsidRDefault="00145C82" w:rsidP="004A4F95">
      <w:pPr>
        <w:numPr>
          <w:ilvl w:val="0"/>
          <w:numId w:val="12"/>
        </w:numPr>
        <w:rPr>
          <w:rFonts w:cs="Times New Roman"/>
        </w:rPr>
      </w:pPr>
      <w:r w:rsidRPr="004A4F95">
        <w:rPr>
          <w:rFonts w:cs="Times New Roman"/>
        </w:rPr>
        <w:t>To develop an understanding of customer service strategies and guest satisfaction management.</w:t>
      </w:r>
    </w:p>
    <w:p w14:paraId="40B2DB29" w14:textId="77777777" w:rsidR="004A4F95" w:rsidRPr="004A4F95" w:rsidRDefault="00145C82" w:rsidP="004A4F95">
      <w:pPr>
        <w:numPr>
          <w:ilvl w:val="0"/>
          <w:numId w:val="12"/>
        </w:numPr>
        <w:rPr>
          <w:rFonts w:cs="Times New Roman"/>
        </w:rPr>
      </w:pPr>
      <w:r w:rsidRPr="004A4F95">
        <w:rPr>
          <w:rFonts w:cs="Times New Roman"/>
        </w:rPr>
        <w:t>We analyse and reflect on administrative challenges and propose solutions based on theoretical frameworks.</w:t>
      </w:r>
    </w:p>
    <w:p w14:paraId="288E8C63" w14:textId="77777777" w:rsidR="004A4F95" w:rsidRPr="00FA0FD1" w:rsidRDefault="00145C82" w:rsidP="00563D1D">
      <w:pPr>
        <w:pStyle w:val="Heading1"/>
        <w:numPr>
          <w:ilvl w:val="0"/>
          <w:numId w:val="0"/>
        </w:numPr>
        <w:ind w:left="432" w:hanging="432"/>
        <w:rPr>
          <w:rFonts w:cs="Times New Roman"/>
        </w:rPr>
      </w:pPr>
      <w:bookmarkStart w:id="1" w:name="_Toc181679293"/>
      <w:r w:rsidRPr="00FA0FD1">
        <w:rPr>
          <w:rFonts w:cs="Times New Roman"/>
        </w:rPr>
        <w:t>Section 1: Reflection on Experience and Personal Development</w:t>
      </w:r>
      <w:bookmarkEnd w:id="1"/>
    </w:p>
    <w:p w14:paraId="7FAC794B" w14:textId="77777777" w:rsidR="004A4F95" w:rsidRPr="00FA0FD1" w:rsidRDefault="00145C82" w:rsidP="00563D1D">
      <w:pPr>
        <w:pStyle w:val="Heading2"/>
        <w:numPr>
          <w:ilvl w:val="0"/>
          <w:numId w:val="0"/>
        </w:numPr>
        <w:ind w:left="576" w:hanging="576"/>
        <w:rPr>
          <w:rFonts w:cs="Times New Roman"/>
        </w:rPr>
      </w:pPr>
      <w:bookmarkStart w:id="2" w:name="_Toc181679294"/>
      <w:r w:rsidRPr="00FA0FD1">
        <w:rPr>
          <w:rFonts w:cs="Times New Roman"/>
        </w:rPr>
        <w:t>Description of the Experience</w:t>
      </w:r>
      <w:bookmarkEnd w:id="2"/>
    </w:p>
    <w:p w14:paraId="16B62F74" w14:textId="77777777" w:rsidR="004A4F95" w:rsidRPr="004A4F95" w:rsidRDefault="00145C82" w:rsidP="004A4F95">
      <w:pPr>
        <w:rPr>
          <w:rFonts w:cs="Times New Roman"/>
        </w:rPr>
      </w:pPr>
      <w:r w:rsidRPr="00FA0FD1">
        <w:rPr>
          <w:rFonts w:cs="Times New Roman"/>
        </w:rPr>
        <w:t xml:space="preserve">Regarding the placement, I was asked to help them with administrative tasks from both the Back and Sales offices. I was responsible for guest bookings, fielding inquiries, and creating sales reports under supervision. Once I became more comfortable with these </w:t>
      </w:r>
      <w:r w:rsidR="00FA0FD1" w:rsidRPr="00FA0FD1">
        <w:rPr>
          <w:rFonts w:cs="Times New Roman"/>
        </w:rPr>
        <w:t>tasks,</w:t>
      </w:r>
      <w:r w:rsidRPr="00FA0FD1">
        <w:rPr>
          <w:rFonts w:cs="Times New Roman"/>
        </w:rPr>
        <w:t xml:space="preserve"> I began to offer my help on promotional campaigns designed to raise hotel property occupancy levels and revenue. I shadowed a supervisor to learn how much coordination is needed between departments and how complex hotel operations are.</w:t>
      </w:r>
    </w:p>
    <w:p w14:paraId="66473CB2" w14:textId="77777777" w:rsidR="004A4F95" w:rsidRPr="00FA0FD1" w:rsidRDefault="00145C82" w:rsidP="00563D1D">
      <w:pPr>
        <w:pStyle w:val="Heading2"/>
        <w:numPr>
          <w:ilvl w:val="0"/>
          <w:numId w:val="0"/>
        </w:numPr>
        <w:ind w:left="576" w:hanging="576"/>
        <w:rPr>
          <w:rFonts w:cs="Times New Roman"/>
        </w:rPr>
      </w:pPr>
      <w:bookmarkStart w:id="3" w:name="_Toc181679295"/>
      <w:r w:rsidRPr="00FA0FD1">
        <w:rPr>
          <w:rFonts w:cs="Times New Roman"/>
        </w:rPr>
        <w:lastRenderedPageBreak/>
        <w:t>Feelings about the Experience</w:t>
      </w:r>
      <w:bookmarkEnd w:id="3"/>
    </w:p>
    <w:p w14:paraId="55F06469" w14:textId="77777777" w:rsidR="004A4F95" w:rsidRPr="004A4F95" w:rsidRDefault="00145C82" w:rsidP="004A4F95">
      <w:pPr>
        <w:rPr>
          <w:rFonts w:cs="Times New Roman"/>
        </w:rPr>
      </w:pPr>
      <w:r w:rsidRPr="00FA0FD1">
        <w:rPr>
          <w:rFonts w:cs="Times New Roman"/>
        </w:rPr>
        <w:t xml:space="preserve">On the first day of the placement, I was pleased with the </w:t>
      </w:r>
      <w:r w:rsidR="00FA0FD1" w:rsidRPr="00FA0FD1">
        <w:rPr>
          <w:rFonts w:cs="Times New Roman"/>
        </w:rPr>
        <w:t>fast-paced</w:t>
      </w:r>
      <w:r w:rsidRPr="00FA0FD1">
        <w:rPr>
          <w:rFonts w:cs="Times New Roman"/>
        </w:rPr>
        <w:t xml:space="preserve"> environment and the responsibility of interacting directly with the guests and handling their inquiries. Nevertheless, after the first few weeks, I grew increasingly sure of what I was doing, mainly because I started learning the hotel's systems and internal ways of working. By the end of the placement, I had contributed to the team and built a good base in hotel administration.</w:t>
      </w:r>
    </w:p>
    <w:p w14:paraId="0248F1A1" w14:textId="77777777" w:rsidR="004A4F95" w:rsidRPr="00FA0FD1" w:rsidRDefault="00145C82" w:rsidP="00563D1D">
      <w:pPr>
        <w:pStyle w:val="Heading2"/>
        <w:numPr>
          <w:ilvl w:val="0"/>
          <w:numId w:val="0"/>
        </w:numPr>
        <w:ind w:left="576" w:hanging="576"/>
        <w:rPr>
          <w:rFonts w:cs="Times New Roman"/>
        </w:rPr>
      </w:pPr>
      <w:bookmarkStart w:id="4" w:name="_Toc181679296"/>
      <w:r w:rsidRPr="00FA0FD1">
        <w:rPr>
          <w:rFonts w:cs="Times New Roman"/>
        </w:rPr>
        <w:t>Evaluation of the Experience</w:t>
      </w:r>
      <w:bookmarkEnd w:id="4"/>
    </w:p>
    <w:p w14:paraId="436A6D07" w14:textId="77777777" w:rsidR="004A4F95" w:rsidRPr="004A4F95" w:rsidRDefault="00145C82" w:rsidP="004A4F95">
      <w:pPr>
        <w:rPr>
          <w:rFonts w:cs="Times New Roman"/>
        </w:rPr>
      </w:pPr>
      <w:r w:rsidRPr="00FA0FD1">
        <w:rPr>
          <w:rFonts w:cs="Times New Roman"/>
        </w:rPr>
        <w:t xml:space="preserve">What really hit home for me in this placement was how important communication and teamwork are in a </w:t>
      </w:r>
      <w:r w:rsidR="00FA0FD1" w:rsidRPr="00FA0FD1">
        <w:rPr>
          <w:rFonts w:cs="Times New Roman"/>
        </w:rPr>
        <w:t>hotel’s</w:t>
      </w:r>
      <w:r w:rsidRPr="00FA0FD1">
        <w:rPr>
          <w:rFonts w:cs="Times New Roman"/>
        </w:rPr>
        <w:t xml:space="preserve"> environment. Clear communication between departments facilitated operations, and teamwork made problem-solving and helped improve efficiency (Fallon and Rutherford, 2010). For example, I remember helping with guest inquiries with housekeeping and front office teams and how necessary it is to coordinate your entire department to deliver a congruous guest experience. My time management skills improved, but balancing multiple departments' tasks at peak time was exhausting.</w:t>
      </w:r>
    </w:p>
    <w:p w14:paraId="64E58095" w14:textId="77777777" w:rsidR="004A4F95" w:rsidRPr="00FA0FD1" w:rsidRDefault="00145C82" w:rsidP="00563D1D">
      <w:pPr>
        <w:pStyle w:val="Heading1"/>
        <w:numPr>
          <w:ilvl w:val="0"/>
          <w:numId w:val="0"/>
        </w:numPr>
        <w:ind w:left="432" w:hanging="432"/>
        <w:rPr>
          <w:rFonts w:cs="Times New Roman"/>
        </w:rPr>
      </w:pPr>
      <w:bookmarkStart w:id="5" w:name="_Toc181679297"/>
      <w:r w:rsidRPr="00FA0FD1">
        <w:rPr>
          <w:rFonts w:cs="Times New Roman"/>
        </w:rPr>
        <w:t>Section 2: Critical Analysis of Work-Based Skills and Technical Knowledge</w:t>
      </w:r>
      <w:bookmarkEnd w:id="5"/>
    </w:p>
    <w:p w14:paraId="5382B935" w14:textId="77777777" w:rsidR="004A4F95" w:rsidRPr="00FA0FD1" w:rsidRDefault="00145C82" w:rsidP="00563D1D">
      <w:pPr>
        <w:pStyle w:val="Heading2"/>
        <w:numPr>
          <w:ilvl w:val="0"/>
          <w:numId w:val="0"/>
        </w:numPr>
        <w:ind w:left="576" w:hanging="576"/>
        <w:rPr>
          <w:rFonts w:cs="Times New Roman"/>
        </w:rPr>
      </w:pPr>
      <w:bookmarkStart w:id="6" w:name="_Toc181679298"/>
      <w:r w:rsidRPr="00FA0FD1">
        <w:rPr>
          <w:rFonts w:cs="Times New Roman"/>
        </w:rPr>
        <w:t>Work-Based Skills</w:t>
      </w:r>
      <w:bookmarkEnd w:id="6"/>
    </w:p>
    <w:p w14:paraId="5908015E" w14:textId="77777777" w:rsidR="004A4F95" w:rsidRPr="00FA0FD1" w:rsidRDefault="00145C82" w:rsidP="004A4F95">
      <w:pPr>
        <w:rPr>
          <w:rFonts w:cs="Times New Roman"/>
        </w:rPr>
      </w:pPr>
      <w:r w:rsidRPr="00FA0FD1">
        <w:rPr>
          <w:rFonts w:cs="Times New Roman"/>
        </w:rPr>
        <w:t xml:space="preserve">While working on the </w:t>
      </w:r>
      <w:r w:rsidR="00FA0FD1" w:rsidRPr="00FA0FD1">
        <w:rPr>
          <w:rFonts w:cs="Times New Roman"/>
        </w:rPr>
        <w:t>placement,</w:t>
      </w:r>
      <w:r w:rsidRPr="00FA0FD1">
        <w:rPr>
          <w:rFonts w:cs="Times New Roman"/>
        </w:rPr>
        <w:t xml:space="preserve"> I learned a few </w:t>
      </w:r>
      <w:r w:rsidR="00FA0FD1" w:rsidRPr="00FA0FD1">
        <w:rPr>
          <w:rFonts w:cs="Times New Roman"/>
        </w:rPr>
        <w:t>work-based</w:t>
      </w:r>
      <w:r w:rsidRPr="00FA0FD1">
        <w:rPr>
          <w:rFonts w:cs="Times New Roman"/>
        </w:rPr>
        <w:t xml:space="preserve"> skills essential in hotel administration. Communication was one of the most essential skills. I learned how to deal with guest inquiries and reply </w:t>
      </w:r>
      <w:r w:rsidR="00FA0FD1" w:rsidRPr="00FA0FD1">
        <w:rPr>
          <w:rFonts w:cs="Times New Roman"/>
        </w:rPr>
        <w:t>rapidly</w:t>
      </w:r>
      <w:r w:rsidRPr="00FA0FD1">
        <w:rPr>
          <w:rFonts w:cs="Times New Roman"/>
        </w:rPr>
        <w:t xml:space="preserve"> and efficiently between departments to maintain high guest satisfaction (Bardi 2010). Teamwork is also essential to meeting operational goals. Working with colleagues from the Front Office and Sales Office taught me about the value of collaboration from different departments, whereas during a busy period, quick decisions needed to be made.</w:t>
      </w:r>
    </w:p>
    <w:p w14:paraId="23294832" w14:textId="77777777" w:rsidR="004A4F95" w:rsidRPr="004A4F95" w:rsidRDefault="00145C82" w:rsidP="004A4F95">
      <w:pPr>
        <w:rPr>
          <w:rFonts w:cs="Times New Roman"/>
        </w:rPr>
      </w:pPr>
      <w:r w:rsidRPr="00FA0FD1">
        <w:rPr>
          <w:rFonts w:cs="Times New Roman"/>
        </w:rPr>
        <w:t xml:space="preserve">I also practised another essential skill, task management. I taught myself to prioritise and manage multiple tasks simultaneously, including generating sales reports while interacting with guest feedback, to name a few. Hotel administrators must be good at task management because delays in one area can lead to overall delays in hotel operations' planning, development and implementation (Johnston, Clark </w:t>
      </w:r>
      <w:r w:rsidR="00FA0FD1" w:rsidRPr="00FA0FD1">
        <w:rPr>
          <w:rFonts w:cs="Times New Roman"/>
        </w:rPr>
        <w:t>and</w:t>
      </w:r>
      <w:r w:rsidRPr="00FA0FD1">
        <w:rPr>
          <w:rFonts w:cs="Times New Roman"/>
        </w:rPr>
        <w:t xml:space="preserve"> Shulver, 2012). I also learned I need to be adaptable, as plans changed quickly, and I had to change with the plans at a quick </w:t>
      </w:r>
      <w:r w:rsidR="00FA0FD1" w:rsidRPr="00FA0FD1">
        <w:rPr>
          <w:rFonts w:cs="Times New Roman"/>
        </w:rPr>
        <w:t>turnaround</w:t>
      </w:r>
      <w:r w:rsidRPr="00FA0FD1">
        <w:rPr>
          <w:rFonts w:cs="Times New Roman"/>
        </w:rPr>
        <w:t xml:space="preserve"> time.</w:t>
      </w:r>
    </w:p>
    <w:p w14:paraId="01C35FDD" w14:textId="77777777" w:rsidR="004A4F95" w:rsidRPr="00FA0FD1" w:rsidRDefault="00145C82" w:rsidP="00563D1D">
      <w:pPr>
        <w:pStyle w:val="Heading2"/>
        <w:numPr>
          <w:ilvl w:val="0"/>
          <w:numId w:val="0"/>
        </w:numPr>
        <w:ind w:left="576" w:hanging="576"/>
        <w:rPr>
          <w:rFonts w:cs="Times New Roman"/>
        </w:rPr>
      </w:pPr>
      <w:bookmarkStart w:id="7" w:name="_Toc181679299"/>
      <w:r w:rsidRPr="00FA0FD1">
        <w:rPr>
          <w:rFonts w:cs="Times New Roman"/>
        </w:rPr>
        <w:lastRenderedPageBreak/>
        <w:t>Technical Knowledge</w:t>
      </w:r>
      <w:bookmarkEnd w:id="7"/>
    </w:p>
    <w:p w14:paraId="3F414F84" w14:textId="77777777" w:rsidR="004A4F95" w:rsidRPr="00FA0FD1" w:rsidRDefault="00145C82" w:rsidP="004A4F95">
      <w:pPr>
        <w:rPr>
          <w:rFonts w:cs="Times New Roman"/>
        </w:rPr>
      </w:pPr>
      <w:r w:rsidRPr="00FA0FD1">
        <w:rPr>
          <w:rFonts w:cs="Times New Roman"/>
        </w:rPr>
        <w:t>On the technical end, learning about hotel management software was a big part of my learning. I could check guest bookings, preferences, and room occupancy rates with the software. It helped me understand how much hotels use data for better decisions and guest services (Vallen &amp; Vallen, 2014). I was also taught revenue management techniques, such as dynamic pricing strategies that allowed the hotel to adjust the room rate based on changing maximum to maximise revenue (Rughubalan, 2009).</w:t>
      </w:r>
    </w:p>
    <w:p w14:paraId="47945791" w14:textId="77777777" w:rsidR="004A4F95" w:rsidRPr="004A4F95" w:rsidRDefault="00145C82" w:rsidP="004A4F95">
      <w:pPr>
        <w:rPr>
          <w:rFonts w:cs="Times New Roman"/>
        </w:rPr>
      </w:pPr>
      <w:r w:rsidRPr="00FA0FD1">
        <w:rPr>
          <w:rFonts w:cs="Times New Roman"/>
        </w:rPr>
        <w:t xml:space="preserve">A second key element was my participation in the Customer Relationship Management (Cutilisedem utilised in the Sales Office. This system assured the guest profiles and preferences that the personalised services for repeat guests </w:t>
      </w:r>
      <w:r w:rsidR="00FA0FD1" w:rsidRPr="00FA0FD1">
        <w:rPr>
          <w:rFonts w:cs="Times New Roman"/>
        </w:rPr>
        <w:t>wo</w:t>
      </w:r>
      <w:r w:rsidRPr="00FA0FD1">
        <w:rPr>
          <w:rFonts w:cs="Times New Roman"/>
        </w:rPr>
        <w:t>uld increase guest loyalty and revenue (Wood, 2013). One of the most exciting aspects of the placement was the integration of CRM and booking systems; it shows you how technology can envelop improved customer experiences.</w:t>
      </w:r>
    </w:p>
    <w:p w14:paraId="20F033A3" w14:textId="098468E9" w:rsidR="004A4F95" w:rsidRPr="00FA0FD1" w:rsidRDefault="00145C82" w:rsidP="00563D1D">
      <w:pPr>
        <w:pStyle w:val="Heading1"/>
        <w:numPr>
          <w:ilvl w:val="0"/>
          <w:numId w:val="0"/>
        </w:numPr>
        <w:ind w:left="432" w:hanging="432"/>
        <w:rPr>
          <w:rFonts w:cs="Times New Roman"/>
        </w:rPr>
      </w:pPr>
      <w:bookmarkStart w:id="8" w:name="_Toc181679300"/>
      <w:r w:rsidRPr="00FA0FD1">
        <w:rPr>
          <w:rFonts w:cs="Times New Roman"/>
        </w:rPr>
        <w:t>Section 3</w:t>
      </w:r>
      <w:r w:rsidR="00563D1D">
        <w:rPr>
          <w:rFonts w:cs="Times New Roman"/>
        </w:rPr>
        <w:t>:</w:t>
      </w:r>
      <w:r w:rsidR="00557EE2">
        <w:rPr>
          <w:rFonts w:cs="Times New Roman"/>
        </w:rPr>
        <w:t xml:space="preserve"> Reflection on Organisational Issues</w:t>
      </w:r>
      <w:bookmarkEnd w:id="8"/>
    </w:p>
    <w:p w14:paraId="39F9C583" w14:textId="3DFDE32B" w:rsidR="004A4F95" w:rsidRPr="00FA0FD1" w:rsidRDefault="00557EE2" w:rsidP="00563D1D">
      <w:pPr>
        <w:pStyle w:val="Heading2"/>
        <w:numPr>
          <w:ilvl w:val="0"/>
          <w:numId w:val="0"/>
        </w:numPr>
        <w:ind w:left="576" w:hanging="576"/>
        <w:rPr>
          <w:rFonts w:cs="Times New Roman"/>
        </w:rPr>
      </w:pPr>
      <w:bookmarkStart w:id="9" w:name="_Toc181679301"/>
      <w:r>
        <w:rPr>
          <w:rFonts w:cs="Times New Roman"/>
        </w:rPr>
        <w:t>Org</w:t>
      </w:r>
      <w:r w:rsidRPr="00FA0FD1">
        <w:rPr>
          <w:rFonts w:cs="Times New Roman"/>
        </w:rPr>
        <w:t>anisational Issue Encountered</w:t>
      </w:r>
      <w:bookmarkEnd w:id="9"/>
    </w:p>
    <w:p w14:paraId="3E1B0F80" w14:textId="77777777" w:rsidR="004A4F95" w:rsidRPr="004A4F95" w:rsidRDefault="00145C82" w:rsidP="004A4F95">
      <w:pPr>
        <w:rPr>
          <w:rFonts w:cs="Times New Roman"/>
        </w:rPr>
      </w:pPr>
      <w:r w:rsidRPr="00FA0FD1">
        <w:rPr>
          <w:rFonts w:cs="Times New Roman"/>
        </w:rPr>
        <w:t>A central problem was resource allocation during peak periods. During busy weekends or holiday seasons, guest requests could catch up with the administrative staff of the Back Office. During these times, there was a lack of good staffing that resulted in delays in responding to guest inquiries and performing administrative tasks, which had a negative impact on both the staff experience and the guest experience (Hagg, 2013).</w:t>
      </w:r>
    </w:p>
    <w:p w14:paraId="2F2E8455" w14:textId="77777777" w:rsidR="004A4F95" w:rsidRPr="00FA0FD1" w:rsidRDefault="00145C82" w:rsidP="00563D1D">
      <w:pPr>
        <w:pStyle w:val="Heading2"/>
        <w:numPr>
          <w:ilvl w:val="0"/>
          <w:numId w:val="0"/>
        </w:numPr>
        <w:ind w:left="576" w:hanging="576"/>
        <w:rPr>
          <w:rFonts w:cs="Times New Roman"/>
        </w:rPr>
      </w:pPr>
      <w:bookmarkStart w:id="10" w:name="_Toc181679302"/>
      <w:r w:rsidRPr="00FA0FD1">
        <w:rPr>
          <w:rFonts w:cs="Times New Roman"/>
        </w:rPr>
        <w:t>Impact on the Department</w:t>
      </w:r>
      <w:bookmarkEnd w:id="10"/>
    </w:p>
    <w:p w14:paraId="26977AC3" w14:textId="77777777" w:rsidR="004A4F95" w:rsidRPr="004A4F95" w:rsidRDefault="00145C82" w:rsidP="004A4F95">
      <w:pPr>
        <w:rPr>
          <w:rFonts w:cs="Times New Roman"/>
        </w:rPr>
      </w:pPr>
      <w:r w:rsidRPr="00FA0FD1">
        <w:rPr>
          <w:rFonts w:cs="Times New Roman"/>
        </w:rPr>
        <w:t xml:space="preserve">Due to the issue of resource allocation, the department's performance suffered considerably. An increased workload meant less staff to handle it, so response time was sometimes delayed, and there were a couple of booking errors. This dissatisfaction has been demonstrated from a </w:t>
      </w:r>
      <w:r w:rsidR="00FA0FD1" w:rsidRPr="00FA0FD1">
        <w:rPr>
          <w:rFonts w:cs="Times New Roman"/>
        </w:rPr>
        <w:t>visitor’s</w:t>
      </w:r>
      <w:r w:rsidRPr="00FA0FD1">
        <w:rPr>
          <w:rFonts w:cs="Times New Roman"/>
        </w:rPr>
        <w:t xml:space="preserve"> perspective. It has put unnecessary pressure on the staff as they worked overtime to accommodate the workload. It showed how poor resource planning directly affects operational performance and guest satisfaction (Casado, 2012).</w:t>
      </w:r>
    </w:p>
    <w:p w14:paraId="1C4D4211" w14:textId="77777777" w:rsidR="004A4F95" w:rsidRPr="00FA0FD1" w:rsidRDefault="00145C82" w:rsidP="00563D1D">
      <w:pPr>
        <w:pStyle w:val="Heading2"/>
        <w:numPr>
          <w:ilvl w:val="0"/>
          <w:numId w:val="0"/>
        </w:numPr>
        <w:ind w:left="576" w:hanging="576"/>
        <w:rPr>
          <w:rFonts w:cs="Times New Roman"/>
        </w:rPr>
      </w:pPr>
      <w:bookmarkStart w:id="11" w:name="_Toc181679303"/>
      <w:r w:rsidRPr="00FA0FD1">
        <w:rPr>
          <w:rFonts w:cs="Times New Roman"/>
        </w:rPr>
        <w:lastRenderedPageBreak/>
        <w:t>Proposed Solution</w:t>
      </w:r>
      <w:bookmarkEnd w:id="11"/>
    </w:p>
    <w:p w14:paraId="5AEC34A1" w14:textId="77777777" w:rsidR="004A4F95" w:rsidRPr="004A4F95" w:rsidRDefault="00145C82" w:rsidP="004A4F95">
      <w:pPr>
        <w:rPr>
          <w:rFonts w:cs="Times New Roman"/>
        </w:rPr>
      </w:pPr>
      <w:r w:rsidRPr="00FA0FD1">
        <w:rPr>
          <w:rFonts w:cs="Times New Roman"/>
        </w:rPr>
        <w:t>One practical solution to this problem would be to use automated systems to answer routine inquiries and tasks like guest cheque-ins or bookings. Staff could free themselves from a manual workload and focus on more complex tasks that need human intervention (Johnston, Clark, and Shulver, 2012). Hiring temporary or part-time employees during the peak period will help keep the essential services to the guests satisfactory during the busiest times.</w:t>
      </w:r>
    </w:p>
    <w:p w14:paraId="32ABF601" w14:textId="0AAE818C" w:rsidR="004A4F95" w:rsidRPr="00FA0FD1" w:rsidRDefault="00145C82" w:rsidP="00563D1D">
      <w:pPr>
        <w:pStyle w:val="Heading1"/>
        <w:numPr>
          <w:ilvl w:val="0"/>
          <w:numId w:val="0"/>
        </w:numPr>
        <w:ind w:left="432" w:hanging="432"/>
        <w:rPr>
          <w:rFonts w:cs="Times New Roman"/>
        </w:rPr>
      </w:pPr>
      <w:bookmarkStart w:id="12" w:name="_Toc181679304"/>
      <w:r w:rsidRPr="00FA0FD1">
        <w:rPr>
          <w:rFonts w:cs="Times New Roman"/>
        </w:rPr>
        <w:t>Conclusion</w:t>
      </w:r>
      <w:bookmarkEnd w:id="12"/>
    </w:p>
    <w:p w14:paraId="0A096553" w14:textId="3914CA60" w:rsidR="004A4F95" w:rsidRDefault="00145C82" w:rsidP="004A4F95">
      <w:pPr>
        <w:rPr>
          <w:rFonts w:cs="Times New Roman"/>
        </w:rPr>
      </w:pPr>
      <w:r w:rsidRPr="00FA0FD1">
        <w:rPr>
          <w:rFonts w:cs="Times New Roman"/>
        </w:rPr>
        <w:t>The placement at Kimpton Clocktower Hotel has been instrumental in developing my administrative, interpersonal, and technical skills. The emphasis was on communication, teamwork, and task management as necessary for effective hotel operations. In addition, the management of hotel technology, such as hotel management software and CRM systems, brought me closer to how technology helps boost operational efficiency and provide a satisfied guest experience</w:t>
      </w:r>
      <w:r w:rsidR="00D01041">
        <w:rPr>
          <w:rFonts w:cs="Times New Roman"/>
        </w:rPr>
        <w:t>.</w:t>
      </w:r>
    </w:p>
    <w:p w14:paraId="3112EB00" w14:textId="440D0367" w:rsidR="00563D1D" w:rsidRDefault="00563D1D" w:rsidP="004A4F95">
      <w:pPr>
        <w:rPr>
          <w:rFonts w:cs="Times New Roman"/>
          <w:b/>
          <w:bCs/>
          <w:sz w:val="32"/>
          <w:szCs w:val="28"/>
        </w:rPr>
      </w:pPr>
      <w:r w:rsidRPr="00563D1D">
        <w:rPr>
          <w:rFonts w:cs="Times New Roman"/>
          <w:b/>
          <w:bCs/>
          <w:sz w:val="32"/>
          <w:szCs w:val="28"/>
        </w:rPr>
        <w:t>Action Plan</w:t>
      </w:r>
    </w:p>
    <w:p w14:paraId="6DC41418" w14:textId="265E57DE" w:rsidR="00563D1D" w:rsidRPr="004D254F" w:rsidRDefault="001E3F7B" w:rsidP="004A4F95">
      <w:pPr>
        <w:rPr>
          <w:rFonts w:cs="Times New Roman"/>
        </w:rPr>
      </w:pPr>
      <w:r w:rsidRPr="001E3F7B">
        <w:rPr>
          <w:rFonts w:cs="Times New Roman"/>
        </w:rPr>
        <w:t>In the next 3 to 6 months, I aim to improve my task management, learn hotel management software and CRM, and enhance my adaptability in changing work environments.</w:t>
      </w:r>
      <w:r>
        <w:rPr>
          <w:rFonts w:cs="Times New Roman"/>
        </w:rPr>
        <w:t xml:space="preserve"> To achieve this, </w:t>
      </w:r>
      <w:r w:rsidR="00563D1D" w:rsidRPr="004D254F">
        <w:rPr>
          <w:rFonts w:cs="Times New Roman"/>
        </w:rPr>
        <w:t xml:space="preserve">I want to enhance </w:t>
      </w:r>
      <w:r w:rsidR="00D01041">
        <w:rPr>
          <w:rFonts w:cs="Times New Roman"/>
        </w:rPr>
        <w:t xml:space="preserve">my </w:t>
      </w:r>
      <w:r w:rsidR="00563D1D" w:rsidRPr="004D254F">
        <w:rPr>
          <w:rFonts w:cs="Times New Roman"/>
        </w:rPr>
        <w:t xml:space="preserve">knowledge in other systems </w:t>
      </w:r>
      <w:r>
        <w:rPr>
          <w:rFonts w:cs="Times New Roman"/>
        </w:rPr>
        <w:t>like</w:t>
      </w:r>
      <w:r w:rsidR="00563D1D" w:rsidRPr="004D254F">
        <w:rPr>
          <w:rFonts w:cs="Times New Roman"/>
        </w:rPr>
        <w:t xml:space="preserve"> Opera and Amadeus, which are used in hotels all around the world</w:t>
      </w:r>
      <w:r w:rsidR="00D01041">
        <w:rPr>
          <w:rFonts w:cs="Times New Roman"/>
        </w:rPr>
        <w:t xml:space="preserve"> </w:t>
      </w:r>
      <w:r w:rsidR="00D01041" w:rsidRPr="00FA0FD1">
        <w:rPr>
          <w:rFonts w:cs="Times New Roman"/>
        </w:rPr>
        <w:t>(Bardi, 2010).</w:t>
      </w:r>
      <w:r w:rsidR="00563D1D" w:rsidRPr="004D254F">
        <w:rPr>
          <w:rFonts w:cs="Times New Roman"/>
        </w:rPr>
        <w:t xml:space="preserve"> I </w:t>
      </w:r>
      <w:r w:rsidR="00D01041">
        <w:rPr>
          <w:rFonts w:cs="Times New Roman"/>
        </w:rPr>
        <w:t xml:space="preserve">will </w:t>
      </w:r>
      <w:r w:rsidR="00D01041" w:rsidRPr="004D254F">
        <w:rPr>
          <w:rFonts w:cs="Times New Roman"/>
        </w:rPr>
        <w:t>improve</w:t>
      </w:r>
      <w:r w:rsidR="004D254F" w:rsidRPr="004D254F">
        <w:rPr>
          <w:rFonts w:cs="Times New Roman"/>
        </w:rPr>
        <w:t xml:space="preserve"> my </w:t>
      </w:r>
      <w:r w:rsidR="00563D1D" w:rsidRPr="004D254F">
        <w:rPr>
          <w:rFonts w:cs="Times New Roman"/>
        </w:rPr>
        <w:t>revenue management</w:t>
      </w:r>
      <w:r w:rsidR="004D254F" w:rsidRPr="004D254F">
        <w:rPr>
          <w:rFonts w:cs="Times New Roman"/>
        </w:rPr>
        <w:t xml:space="preserve"> skills</w:t>
      </w:r>
      <w:r w:rsidR="00563D1D" w:rsidRPr="004D254F">
        <w:rPr>
          <w:rFonts w:cs="Times New Roman"/>
        </w:rPr>
        <w:t xml:space="preserve"> through the mastering of tools such as Revinate, dynamic pricing</w:t>
      </w:r>
      <w:r w:rsidR="004D254F" w:rsidRPr="004D254F">
        <w:rPr>
          <w:rFonts w:cs="Times New Roman"/>
        </w:rPr>
        <w:t>,</w:t>
      </w:r>
      <w:r w:rsidR="00563D1D" w:rsidRPr="004D254F">
        <w:rPr>
          <w:rFonts w:cs="Times New Roman"/>
        </w:rPr>
        <w:t xml:space="preserve"> and occupancy forecasting</w:t>
      </w:r>
      <w:r w:rsidR="004D254F" w:rsidRPr="004D254F">
        <w:rPr>
          <w:rFonts w:cs="Times New Roman"/>
        </w:rPr>
        <w:t xml:space="preserve">. For the development of my team management skills, I will engage myself in leadership positions of small projects. For example, if I am doing a sales team then I will be motivated to present a proposal for an organization’s seasonal marketing strategy. This would enable me to put into practice of working with many people as a team, working on projects, time management, as well as managing resources. </w:t>
      </w:r>
      <w:r w:rsidR="008837F3">
        <w:rPr>
          <w:rFonts w:cs="Times New Roman"/>
        </w:rPr>
        <w:t xml:space="preserve">Working </w:t>
      </w:r>
      <w:r w:rsidR="004D254F" w:rsidRPr="004D254F">
        <w:rPr>
          <w:rFonts w:cs="Times New Roman"/>
        </w:rPr>
        <w:t xml:space="preserve">at Kimpton demonstrated how delegation and accountability are keys to efficient running of a business. </w:t>
      </w:r>
    </w:p>
    <w:p w14:paraId="50FEC9FF" w14:textId="6FA6F975" w:rsidR="004A4F95" w:rsidRPr="00FA0FD1" w:rsidRDefault="00145C82" w:rsidP="004A4F95">
      <w:pPr>
        <w:rPr>
          <w:rFonts w:cs="Times New Roman"/>
        </w:rPr>
      </w:pPr>
      <w:r w:rsidRPr="00FA0FD1">
        <w:rPr>
          <w:rFonts w:cs="Times New Roman"/>
        </w:rPr>
        <w:br w:type="page"/>
      </w:r>
    </w:p>
    <w:p w14:paraId="59981F5D" w14:textId="77777777" w:rsidR="00F668B1" w:rsidRPr="00FA0FD1" w:rsidRDefault="00145C82" w:rsidP="00606190">
      <w:pPr>
        <w:pStyle w:val="Heading1"/>
        <w:numPr>
          <w:ilvl w:val="0"/>
          <w:numId w:val="0"/>
        </w:numPr>
        <w:ind w:left="432" w:hanging="432"/>
        <w:rPr>
          <w:rFonts w:cs="Times New Roman"/>
        </w:rPr>
      </w:pPr>
      <w:bookmarkStart w:id="13" w:name="_Toc181679305"/>
      <w:r w:rsidRPr="00FA0FD1">
        <w:rPr>
          <w:rFonts w:cs="Times New Roman"/>
        </w:rPr>
        <w:lastRenderedPageBreak/>
        <w:t>References</w:t>
      </w:r>
      <w:bookmarkEnd w:id="13"/>
    </w:p>
    <w:p w14:paraId="6EB5D7C9" w14:textId="77777777" w:rsidR="00557EE2" w:rsidRPr="00557EE2" w:rsidRDefault="00557EE2" w:rsidP="00557EE2">
      <w:pPr>
        <w:ind w:left="720" w:hanging="720"/>
      </w:pPr>
      <w:r w:rsidRPr="00557EE2">
        <w:t>ASET (2017). Good Practice Guide for Work-Based and Placement Learning in Higher Education. Sheffield: ASET.</w:t>
      </w:r>
    </w:p>
    <w:p w14:paraId="51241E59" w14:textId="77777777" w:rsidR="00557EE2" w:rsidRPr="00557EE2" w:rsidRDefault="00557EE2" w:rsidP="00557EE2">
      <w:pPr>
        <w:ind w:left="720" w:hanging="720"/>
      </w:pPr>
      <w:r w:rsidRPr="00557EE2">
        <w:t>Bardi, J. (2010). Hotel Front Office Management. London: Wiley.</w:t>
      </w:r>
    </w:p>
    <w:p w14:paraId="71AD1E8F" w14:textId="77777777" w:rsidR="00557EE2" w:rsidRPr="00557EE2" w:rsidRDefault="00557EE2" w:rsidP="00557EE2">
      <w:pPr>
        <w:ind w:left="720" w:hanging="720"/>
      </w:pPr>
      <w:r w:rsidRPr="00557EE2">
        <w:t>Casado, M. (2012). Housekeeping Management. London: Wiley.</w:t>
      </w:r>
    </w:p>
    <w:p w14:paraId="197A592D" w14:textId="77777777" w:rsidR="00557EE2" w:rsidRPr="00557EE2" w:rsidRDefault="00557EE2" w:rsidP="00557EE2">
      <w:pPr>
        <w:ind w:left="720" w:hanging="720"/>
      </w:pPr>
      <w:r w:rsidRPr="00557EE2">
        <w:t>Fallon, M. &amp; Rutherford, D. (2010). Hotel Management and Operations. London: Wiley.</w:t>
      </w:r>
    </w:p>
    <w:p w14:paraId="05BBC554" w14:textId="77777777" w:rsidR="00557EE2" w:rsidRPr="00557EE2" w:rsidRDefault="00557EE2" w:rsidP="00557EE2">
      <w:pPr>
        <w:ind w:left="720" w:hanging="720"/>
      </w:pPr>
      <w:r w:rsidRPr="00557EE2">
        <w:t xml:space="preserve">Galli, F. and New, C.J. (2022). Gibbs' Cycle review. Emotions as a Part of the Cycle. e-Motion: Revista de Educación, Motricidad e Investigación, [online] 19(19), pp.92–101. doi: https://doi.org/10.33776/remo.vi19.7224. </w:t>
      </w:r>
    </w:p>
    <w:p w14:paraId="0F8DE0EA" w14:textId="77777777" w:rsidR="00557EE2" w:rsidRPr="00557EE2" w:rsidRDefault="00557EE2" w:rsidP="00557EE2">
      <w:pPr>
        <w:ind w:left="720" w:hanging="720"/>
      </w:pPr>
      <w:r w:rsidRPr="00557EE2">
        <w:t>Hagg, E. (2013). Internship Guide: Work Placements Step by Step. 5th Ed. The Hague: Eleven International Publishing.</w:t>
      </w:r>
    </w:p>
    <w:p w14:paraId="50FA29BA" w14:textId="77777777" w:rsidR="00557EE2" w:rsidRPr="00557EE2" w:rsidRDefault="00557EE2" w:rsidP="00557EE2">
      <w:pPr>
        <w:ind w:left="720" w:hanging="720"/>
      </w:pPr>
      <w:r w:rsidRPr="00557EE2">
        <w:t>Johnston, R., Clark, G. &amp; Shulver, M. (2012). Service Operations Management: Improving Service Delivery. 5th Ed. London: Pearson.</w:t>
      </w:r>
    </w:p>
    <w:p w14:paraId="281FB1AB" w14:textId="77777777" w:rsidR="00557EE2" w:rsidRPr="00557EE2" w:rsidRDefault="00557EE2" w:rsidP="00557EE2">
      <w:pPr>
        <w:ind w:left="720" w:hanging="720"/>
      </w:pPr>
      <w:r w:rsidRPr="00557EE2">
        <w:t>Rughubalan, G. (2009). Hotel Housekeeping: Operations and Management. Oxford: Higher Education Press.</w:t>
      </w:r>
    </w:p>
    <w:p w14:paraId="62EFB294" w14:textId="77777777" w:rsidR="00557EE2" w:rsidRPr="00557EE2" w:rsidRDefault="00557EE2" w:rsidP="00557EE2">
      <w:pPr>
        <w:ind w:left="720" w:hanging="720"/>
      </w:pPr>
      <w:r w:rsidRPr="00557EE2">
        <w:t>Vallen, G.K. &amp; Vallen, J.J. (2014). Check-In Check-Out: Managing Hotel Operations. 9th Ed. Harlow: Pearson Education Limited.</w:t>
      </w:r>
    </w:p>
    <w:p w14:paraId="20A2C038" w14:textId="77777777" w:rsidR="00557EE2" w:rsidRPr="00557EE2" w:rsidRDefault="00557EE2" w:rsidP="00557EE2">
      <w:pPr>
        <w:ind w:left="720" w:hanging="720"/>
        <w:rPr>
          <w:rFonts w:cs="Times New Roman"/>
          <w:lang w:val="en-US"/>
        </w:rPr>
      </w:pPr>
      <w:r w:rsidRPr="00557EE2">
        <w:t>Wood, R.C. (2013). Key Concepts in Hospitality Management. London: SAGE Publications Ltd.</w:t>
      </w:r>
      <w:hyperlink r:id="rId7" w:history="1"/>
    </w:p>
    <w:sectPr w:rsidR="00557EE2" w:rsidRPr="00557EE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2594A0" w14:textId="77777777" w:rsidR="005A7EA6" w:rsidRDefault="005A7EA6">
      <w:pPr>
        <w:spacing w:after="0" w:line="240" w:lineRule="auto"/>
      </w:pPr>
      <w:r>
        <w:separator/>
      </w:r>
    </w:p>
  </w:endnote>
  <w:endnote w:type="continuationSeparator" w:id="0">
    <w:p w14:paraId="61FC5E9C" w14:textId="77777777" w:rsidR="005A7EA6" w:rsidRDefault="005A7E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4461968"/>
      <w:docPartObj>
        <w:docPartGallery w:val="Page Numbers (Bottom of Page)"/>
        <w:docPartUnique/>
      </w:docPartObj>
    </w:sdtPr>
    <w:sdtEndPr>
      <w:rPr>
        <w:noProof/>
      </w:rPr>
    </w:sdtEndPr>
    <w:sdtContent>
      <w:p w14:paraId="70237986" w14:textId="77777777" w:rsidR="00FA0FD1" w:rsidRDefault="00145C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FA0C82" w14:textId="77777777" w:rsidR="00FA0FD1" w:rsidRDefault="00FA0F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EC1FD0" w14:textId="77777777" w:rsidR="005A7EA6" w:rsidRDefault="005A7EA6">
      <w:pPr>
        <w:spacing w:after="0" w:line="240" w:lineRule="auto"/>
      </w:pPr>
      <w:r>
        <w:separator/>
      </w:r>
    </w:p>
  </w:footnote>
  <w:footnote w:type="continuationSeparator" w:id="0">
    <w:p w14:paraId="25F00F28" w14:textId="77777777" w:rsidR="005A7EA6" w:rsidRDefault="005A7E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4A37C4"/>
    <w:multiLevelType w:val="hybridMultilevel"/>
    <w:tmpl w:val="4904A0FA"/>
    <w:lvl w:ilvl="0" w:tplc="7CE4D484">
      <w:start w:val="1"/>
      <w:numFmt w:val="upperRoman"/>
      <w:lvlText w:val="%1."/>
      <w:lvlJc w:val="right"/>
      <w:pPr>
        <w:ind w:left="720" w:hanging="360"/>
      </w:pPr>
    </w:lvl>
    <w:lvl w:ilvl="1" w:tplc="87C61D94" w:tentative="1">
      <w:start w:val="1"/>
      <w:numFmt w:val="lowerLetter"/>
      <w:lvlText w:val="%2."/>
      <w:lvlJc w:val="left"/>
      <w:pPr>
        <w:ind w:left="1440" w:hanging="360"/>
      </w:pPr>
    </w:lvl>
    <w:lvl w:ilvl="2" w:tplc="3A588DF0" w:tentative="1">
      <w:start w:val="1"/>
      <w:numFmt w:val="lowerRoman"/>
      <w:lvlText w:val="%3."/>
      <w:lvlJc w:val="right"/>
      <w:pPr>
        <w:ind w:left="2160" w:hanging="180"/>
      </w:pPr>
    </w:lvl>
    <w:lvl w:ilvl="3" w:tplc="A3B0007E" w:tentative="1">
      <w:start w:val="1"/>
      <w:numFmt w:val="decimal"/>
      <w:lvlText w:val="%4."/>
      <w:lvlJc w:val="left"/>
      <w:pPr>
        <w:ind w:left="2880" w:hanging="360"/>
      </w:pPr>
    </w:lvl>
    <w:lvl w:ilvl="4" w:tplc="634CCB16" w:tentative="1">
      <w:start w:val="1"/>
      <w:numFmt w:val="lowerLetter"/>
      <w:lvlText w:val="%5."/>
      <w:lvlJc w:val="left"/>
      <w:pPr>
        <w:ind w:left="3600" w:hanging="360"/>
      </w:pPr>
    </w:lvl>
    <w:lvl w:ilvl="5" w:tplc="ADB48260" w:tentative="1">
      <w:start w:val="1"/>
      <w:numFmt w:val="lowerRoman"/>
      <w:lvlText w:val="%6."/>
      <w:lvlJc w:val="right"/>
      <w:pPr>
        <w:ind w:left="4320" w:hanging="180"/>
      </w:pPr>
    </w:lvl>
    <w:lvl w:ilvl="6" w:tplc="096021F6" w:tentative="1">
      <w:start w:val="1"/>
      <w:numFmt w:val="decimal"/>
      <w:lvlText w:val="%7."/>
      <w:lvlJc w:val="left"/>
      <w:pPr>
        <w:ind w:left="5040" w:hanging="360"/>
      </w:pPr>
    </w:lvl>
    <w:lvl w:ilvl="7" w:tplc="2B8E6122" w:tentative="1">
      <w:start w:val="1"/>
      <w:numFmt w:val="lowerLetter"/>
      <w:lvlText w:val="%8."/>
      <w:lvlJc w:val="left"/>
      <w:pPr>
        <w:ind w:left="5760" w:hanging="360"/>
      </w:pPr>
    </w:lvl>
    <w:lvl w:ilvl="8" w:tplc="E56281B4" w:tentative="1">
      <w:start w:val="1"/>
      <w:numFmt w:val="lowerRoman"/>
      <w:lvlText w:val="%9."/>
      <w:lvlJc w:val="right"/>
      <w:pPr>
        <w:ind w:left="6480" w:hanging="180"/>
      </w:pPr>
    </w:lvl>
  </w:abstractNum>
  <w:abstractNum w:abstractNumId="1" w15:restartNumberingAfterBreak="0">
    <w:nsid w:val="2C0027B5"/>
    <w:multiLevelType w:val="multilevel"/>
    <w:tmpl w:val="E6748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2345B6"/>
    <w:multiLevelType w:val="multilevel"/>
    <w:tmpl w:val="EE6AEDC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39BF1658"/>
    <w:multiLevelType w:val="multilevel"/>
    <w:tmpl w:val="E6561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C3776D"/>
    <w:multiLevelType w:val="multilevel"/>
    <w:tmpl w:val="5F187B0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4DDB22FB"/>
    <w:multiLevelType w:val="hybridMultilevel"/>
    <w:tmpl w:val="75969EF4"/>
    <w:lvl w:ilvl="0" w:tplc="6E22A498">
      <w:start w:val="1"/>
      <w:numFmt w:val="decimal"/>
      <w:lvlText w:val="%1."/>
      <w:lvlJc w:val="left"/>
      <w:pPr>
        <w:ind w:left="720" w:hanging="360"/>
      </w:pPr>
    </w:lvl>
    <w:lvl w:ilvl="1" w:tplc="D93C740C" w:tentative="1">
      <w:start w:val="1"/>
      <w:numFmt w:val="lowerLetter"/>
      <w:lvlText w:val="%2."/>
      <w:lvlJc w:val="left"/>
      <w:pPr>
        <w:ind w:left="1440" w:hanging="360"/>
      </w:pPr>
    </w:lvl>
    <w:lvl w:ilvl="2" w:tplc="4FEED8F2" w:tentative="1">
      <w:start w:val="1"/>
      <w:numFmt w:val="lowerRoman"/>
      <w:lvlText w:val="%3."/>
      <w:lvlJc w:val="right"/>
      <w:pPr>
        <w:ind w:left="2160" w:hanging="180"/>
      </w:pPr>
    </w:lvl>
    <w:lvl w:ilvl="3" w:tplc="4F861654" w:tentative="1">
      <w:start w:val="1"/>
      <w:numFmt w:val="decimal"/>
      <w:lvlText w:val="%4."/>
      <w:lvlJc w:val="left"/>
      <w:pPr>
        <w:ind w:left="2880" w:hanging="360"/>
      </w:pPr>
    </w:lvl>
    <w:lvl w:ilvl="4" w:tplc="D40C6BFC" w:tentative="1">
      <w:start w:val="1"/>
      <w:numFmt w:val="lowerLetter"/>
      <w:lvlText w:val="%5."/>
      <w:lvlJc w:val="left"/>
      <w:pPr>
        <w:ind w:left="3600" w:hanging="360"/>
      </w:pPr>
    </w:lvl>
    <w:lvl w:ilvl="5" w:tplc="0CA21CCA" w:tentative="1">
      <w:start w:val="1"/>
      <w:numFmt w:val="lowerRoman"/>
      <w:lvlText w:val="%6."/>
      <w:lvlJc w:val="right"/>
      <w:pPr>
        <w:ind w:left="4320" w:hanging="180"/>
      </w:pPr>
    </w:lvl>
    <w:lvl w:ilvl="6" w:tplc="DC565A3C" w:tentative="1">
      <w:start w:val="1"/>
      <w:numFmt w:val="decimal"/>
      <w:lvlText w:val="%7."/>
      <w:lvlJc w:val="left"/>
      <w:pPr>
        <w:ind w:left="5040" w:hanging="360"/>
      </w:pPr>
    </w:lvl>
    <w:lvl w:ilvl="7" w:tplc="09F2DCB6" w:tentative="1">
      <w:start w:val="1"/>
      <w:numFmt w:val="lowerLetter"/>
      <w:lvlText w:val="%8."/>
      <w:lvlJc w:val="left"/>
      <w:pPr>
        <w:ind w:left="5760" w:hanging="360"/>
      </w:pPr>
    </w:lvl>
    <w:lvl w:ilvl="8" w:tplc="B1488D64" w:tentative="1">
      <w:start w:val="1"/>
      <w:numFmt w:val="lowerRoman"/>
      <w:lvlText w:val="%9."/>
      <w:lvlJc w:val="right"/>
      <w:pPr>
        <w:ind w:left="6480" w:hanging="180"/>
      </w:pPr>
    </w:lvl>
  </w:abstractNum>
  <w:abstractNum w:abstractNumId="6" w15:restartNumberingAfterBreak="0">
    <w:nsid w:val="4E9612CC"/>
    <w:multiLevelType w:val="multilevel"/>
    <w:tmpl w:val="FB0823F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15:restartNumberingAfterBreak="0">
    <w:nsid w:val="62371B9B"/>
    <w:multiLevelType w:val="multilevel"/>
    <w:tmpl w:val="3B42D50E"/>
    <w:lvl w:ilvl="0">
      <w:start w:val="1"/>
      <w:numFmt w:val="upperRoman"/>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num w:numId="1" w16cid:durableId="1835293576">
    <w:abstractNumId w:val="2"/>
  </w:num>
  <w:num w:numId="2" w16cid:durableId="1409107933">
    <w:abstractNumId w:val="4"/>
  </w:num>
  <w:num w:numId="3" w16cid:durableId="447161794">
    <w:abstractNumId w:val="7"/>
  </w:num>
  <w:num w:numId="4" w16cid:durableId="1965499976">
    <w:abstractNumId w:val="6"/>
  </w:num>
  <w:num w:numId="5" w16cid:durableId="872573436">
    <w:abstractNumId w:val="6"/>
  </w:num>
  <w:num w:numId="6" w16cid:durableId="1484273928">
    <w:abstractNumId w:val="5"/>
  </w:num>
  <w:num w:numId="7" w16cid:durableId="1474904624">
    <w:abstractNumId w:val="6"/>
  </w:num>
  <w:num w:numId="8" w16cid:durableId="1695838084">
    <w:abstractNumId w:val="0"/>
  </w:num>
  <w:num w:numId="9" w16cid:durableId="1153764299">
    <w:abstractNumId w:val="2"/>
  </w:num>
  <w:num w:numId="10" w16cid:durableId="898783115">
    <w:abstractNumId w:val="2"/>
  </w:num>
  <w:num w:numId="11" w16cid:durableId="1398893109">
    <w:abstractNumId w:val="4"/>
  </w:num>
  <w:num w:numId="12" w16cid:durableId="1642149351">
    <w:abstractNumId w:val="3"/>
  </w:num>
  <w:num w:numId="13" w16cid:durableId="18253113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F95"/>
    <w:rsid w:val="000063AA"/>
    <w:rsid w:val="00047524"/>
    <w:rsid w:val="00145C82"/>
    <w:rsid w:val="001802AD"/>
    <w:rsid w:val="00183CFC"/>
    <w:rsid w:val="001D0BCB"/>
    <w:rsid w:val="001E3F7B"/>
    <w:rsid w:val="001E6352"/>
    <w:rsid w:val="0026587B"/>
    <w:rsid w:val="002726D7"/>
    <w:rsid w:val="00322FF7"/>
    <w:rsid w:val="00331395"/>
    <w:rsid w:val="003334CB"/>
    <w:rsid w:val="00413BE1"/>
    <w:rsid w:val="004A1A2F"/>
    <w:rsid w:val="004A4F95"/>
    <w:rsid w:val="004D254F"/>
    <w:rsid w:val="00557EE2"/>
    <w:rsid w:val="00563D1D"/>
    <w:rsid w:val="00594949"/>
    <w:rsid w:val="005A2A26"/>
    <w:rsid w:val="005A7EA6"/>
    <w:rsid w:val="00602D70"/>
    <w:rsid w:val="00606190"/>
    <w:rsid w:val="00633BFF"/>
    <w:rsid w:val="00667C19"/>
    <w:rsid w:val="00691FD1"/>
    <w:rsid w:val="006978FE"/>
    <w:rsid w:val="006B2405"/>
    <w:rsid w:val="006B6AAC"/>
    <w:rsid w:val="006D52C3"/>
    <w:rsid w:val="00725147"/>
    <w:rsid w:val="0080411E"/>
    <w:rsid w:val="008837F3"/>
    <w:rsid w:val="00904275"/>
    <w:rsid w:val="009172CD"/>
    <w:rsid w:val="0097184B"/>
    <w:rsid w:val="009C50E4"/>
    <w:rsid w:val="00A71775"/>
    <w:rsid w:val="00A83B98"/>
    <w:rsid w:val="00AA669C"/>
    <w:rsid w:val="00AF0A18"/>
    <w:rsid w:val="00B924BF"/>
    <w:rsid w:val="00C738FF"/>
    <w:rsid w:val="00CA5560"/>
    <w:rsid w:val="00CC2603"/>
    <w:rsid w:val="00D01041"/>
    <w:rsid w:val="00D77064"/>
    <w:rsid w:val="00DD0D79"/>
    <w:rsid w:val="00DE6241"/>
    <w:rsid w:val="00E41DFB"/>
    <w:rsid w:val="00EB7257"/>
    <w:rsid w:val="00F668B1"/>
    <w:rsid w:val="00FA0FD1"/>
    <w:rsid w:val="00FE78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66086"/>
  <w15:chartTrackingRefBased/>
  <w15:docId w15:val="{357F8802-E9BB-4DB0-AB7E-D1C4E40E5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4F9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04275"/>
    <w:pPr>
      <w:keepNext/>
      <w:keepLines/>
      <w:numPr>
        <w:numId w:val="10"/>
      </w:numPr>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04275"/>
    <w:pPr>
      <w:keepNext/>
      <w:keepLines/>
      <w:numPr>
        <w:ilvl w:val="1"/>
        <w:numId w:val="1"/>
      </w:numPr>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904275"/>
    <w:pPr>
      <w:keepNext/>
      <w:keepLines/>
      <w:numPr>
        <w:ilvl w:val="2"/>
        <w:numId w:val="2"/>
      </w:numPr>
      <w:spacing w:before="40" w:after="0"/>
      <w:ind w:left="720"/>
      <w:outlineLvl w:val="2"/>
    </w:pPr>
    <w:rPr>
      <w:rFonts w:eastAsiaTheme="majorEastAsia" w:cstheme="majorBidi"/>
      <w:b/>
      <w:i/>
      <w:szCs w:val="24"/>
    </w:rPr>
  </w:style>
  <w:style w:type="paragraph" w:styleId="Heading4">
    <w:name w:val="heading 4"/>
    <w:basedOn w:val="Normal"/>
    <w:next w:val="Normal"/>
    <w:link w:val="Heading4Char"/>
    <w:uiPriority w:val="9"/>
    <w:semiHidden/>
    <w:unhideWhenUsed/>
    <w:qFormat/>
    <w:rsid w:val="004A4F9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A4F9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A4F9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A4F9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A4F9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A4F9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4275"/>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904275"/>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E41DFB"/>
    <w:pPr>
      <w:spacing w:after="0"/>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E41DFB"/>
    <w:rPr>
      <w:rFonts w:ascii="Times New Roman" w:eastAsiaTheme="majorEastAsia" w:hAnsi="Times New Roman" w:cstheme="majorBidi"/>
      <w:spacing w:val="-10"/>
      <w:kern w:val="28"/>
      <w:sz w:val="56"/>
      <w:szCs w:val="56"/>
      <w:lang w:val="en-GB"/>
    </w:rPr>
  </w:style>
  <w:style w:type="character" w:customStyle="1" w:styleId="Heading3Char">
    <w:name w:val="Heading 3 Char"/>
    <w:basedOn w:val="DefaultParagraphFont"/>
    <w:link w:val="Heading3"/>
    <w:uiPriority w:val="9"/>
    <w:rsid w:val="00904275"/>
    <w:rPr>
      <w:rFonts w:ascii="Times New Roman" w:eastAsiaTheme="majorEastAsia" w:hAnsi="Times New Roman" w:cstheme="majorBidi"/>
      <w:b/>
      <w:i/>
      <w:sz w:val="24"/>
      <w:szCs w:val="24"/>
      <w:lang w:val="en-GB"/>
    </w:rPr>
  </w:style>
  <w:style w:type="character" w:customStyle="1" w:styleId="Heading4Char">
    <w:name w:val="Heading 4 Char"/>
    <w:basedOn w:val="DefaultParagraphFont"/>
    <w:link w:val="Heading4"/>
    <w:uiPriority w:val="9"/>
    <w:semiHidden/>
    <w:rsid w:val="004A4F95"/>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4A4F95"/>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4A4F95"/>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4A4F95"/>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4A4F95"/>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4A4F95"/>
    <w:rPr>
      <w:rFonts w:eastAsiaTheme="majorEastAsia" w:cstheme="majorBidi"/>
      <w:color w:val="272727" w:themeColor="text1" w:themeTint="D8"/>
      <w:sz w:val="24"/>
      <w:lang w:val="en-GB"/>
    </w:rPr>
  </w:style>
  <w:style w:type="paragraph" w:styleId="Subtitle">
    <w:name w:val="Subtitle"/>
    <w:basedOn w:val="Normal"/>
    <w:next w:val="Normal"/>
    <w:link w:val="SubtitleChar"/>
    <w:uiPriority w:val="11"/>
    <w:qFormat/>
    <w:rsid w:val="004A4F9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4F9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A4F95"/>
    <w:pPr>
      <w:spacing w:before="160"/>
      <w:jc w:val="center"/>
    </w:pPr>
    <w:rPr>
      <w:i/>
      <w:iCs/>
      <w:color w:val="404040" w:themeColor="text1" w:themeTint="BF"/>
    </w:rPr>
  </w:style>
  <w:style w:type="character" w:customStyle="1" w:styleId="QuoteChar">
    <w:name w:val="Quote Char"/>
    <w:basedOn w:val="DefaultParagraphFont"/>
    <w:link w:val="Quote"/>
    <w:uiPriority w:val="29"/>
    <w:rsid w:val="004A4F95"/>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4A4F95"/>
    <w:pPr>
      <w:ind w:left="720"/>
      <w:contextualSpacing/>
    </w:pPr>
  </w:style>
  <w:style w:type="character" w:styleId="IntenseEmphasis">
    <w:name w:val="Intense Emphasis"/>
    <w:basedOn w:val="DefaultParagraphFont"/>
    <w:uiPriority w:val="21"/>
    <w:qFormat/>
    <w:rsid w:val="004A4F95"/>
    <w:rPr>
      <w:i/>
      <w:iCs/>
      <w:color w:val="0F4761" w:themeColor="accent1" w:themeShade="BF"/>
    </w:rPr>
  </w:style>
  <w:style w:type="paragraph" w:styleId="IntenseQuote">
    <w:name w:val="Intense Quote"/>
    <w:basedOn w:val="Normal"/>
    <w:next w:val="Normal"/>
    <w:link w:val="IntenseQuoteChar"/>
    <w:uiPriority w:val="30"/>
    <w:qFormat/>
    <w:rsid w:val="004A4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4F95"/>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4A4F95"/>
    <w:rPr>
      <w:b/>
      <w:bCs/>
      <w:smallCaps/>
      <w:color w:val="0F4761" w:themeColor="accent1" w:themeShade="BF"/>
      <w:spacing w:val="5"/>
    </w:rPr>
  </w:style>
  <w:style w:type="paragraph" w:styleId="TOCHeading">
    <w:name w:val="TOC Heading"/>
    <w:basedOn w:val="Heading1"/>
    <w:next w:val="Normal"/>
    <w:uiPriority w:val="39"/>
    <w:unhideWhenUsed/>
    <w:qFormat/>
    <w:rsid w:val="004A4F95"/>
    <w:pPr>
      <w:numPr>
        <w:numId w:val="0"/>
      </w:numPr>
      <w:spacing w:line="259" w:lineRule="auto"/>
      <w:jc w:val="left"/>
      <w:outlineLvl w:val="9"/>
    </w:pPr>
    <w:rPr>
      <w:rFonts w:asciiTheme="majorHAnsi" w:hAnsiTheme="majorHAnsi"/>
      <w:b w:val="0"/>
      <w:color w:val="0F4761" w:themeColor="accent1" w:themeShade="BF"/>
      <w:kern w:val="0"/>
      <w:lang w:val="en-US"/>
      <w14:ligatures w14:val="none"/>
    </w:rPr>
  </w:style>
  <w:style w:type="paragraph" w:styleId="TOC1">
    <w:name w:val="toc 1"/>
    <w:basedOn w:val="Normal"/>
    <w:next w:val="Normal"/>
    <w:autoRedefine/>
    <w:uiPriority w:val="39"/>
    <w:unhideWhenUsed/>
    <w:rsid w:val="004A4F95"/>
    <w:pPr>
      <w:spacing w:after="100"/>
    </w:pPr>
  </w:style>
  <w:style w:type="paragraph" w:styleId="TOC2">
    <w:name w:val="toc 2"/>
    <w:basedOn w:val="Normal"/>
    <w:next w:val="Normal"/>
    <w:autoRedefine/>
    <w:uiPriority w:val="39"/>
    <w:unhideWhenUsed/>
    <w:rsid w:val="004A4F95"/>
    <w:pPr>
      <w:spacing w:after="100"/>
      <w:ind w:left="240"/>
    </w:pPr>
  </w:style>
  <w:style w:type="character" w:styleId="Hyperlink">
    <w:name w:val="Hyperlink"/>
    <w:basedOn w:val="DefaultParagraphFont"/>
    <w:uiPriority w:val="99"/>
    <w:unhideWhenUsed/>
    <w:rsid w:val="004A4F95"/>
    <w:rPr>
      <w:color w:val="467886" w:themeColor="hyperlink"/>
      <w:u w:val="single"/>
    </w:rPr>
  </w:style>
  <w:style w:type="character" w:styleId="UnresolvedMention">
    <w:name w:val="Unresolved Mention"/>
    <w:basedOn w:val="DefaultParagraphFont"/>
    <w:uiPriority w:val="99"/>
    <w:semiHidden/>
    <w:unhideWhenUsed/>
    <w:rsid w:val="00FA0FD1"/>
    <w:rPr>
      <w:color w:val="605E5C"/>
      <w:shd w:val="clear" w:color="auto" w:fill="E1DFDD"/>
    </w:rPr>
  </w:style>
  <w:style w:type="paragraph" w:styleId="Header">
    <w:name w:val="header"/>
    <w:basedOn w:val="Normal"/>
    <w:link w:val="HeaderChar"/>
    <w:uiPriority w:val="99"/>
    <w:unhideWhenUsed/>
    <w:rsid w:val="00FA0F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0FD1"/>
    <w:rPr>
      <w:rFonts w:ascii="Times New Roman" w:hAnsi="Times New Roman"/>
      <w:sz w:val="24"/>
      <w:lang w:val="en-GB"/>
    </w:rPr>
  </w:style>
  <w:style w:type="paragraph" w:styleId="Footer">
    <w:name w:val="footer"/>
    <w:basedOn w:val="Normal"/>
    <w:link w:val="FooterChar"/>
    <w:uiPriority w:val="99"/>
    <w:unhideWhenUsed/>
    <w:rsid w:val="00FA0F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0FD1"/>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33776/remo.vi19.722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7</Pages>
  <Words>1650</Words>
  <Characters>8910</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Anonymous</dc:creator>
  <cp:lastModifiedBy>Raquel De Oliveira Vazao (2027266)</cp:lastModifiedBy>
  <cp:revision>2</cp:revision>
  <dcterms:created xsi:type="dcterms:W3CDTF">2024-11-12T16:58:00Z</dcterms:created>
  <dcterms:modified xsi:type="dcterms:W3CDTF">2024-11-12T16:58:00Z</dcterms:modified>
</cp:coreProperties>
</file>