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21294707"/>
        <w:docPartObj>
          <w:docPartGallery w:val="Table of Contents"/>
          <w:docPartUnique/>
        </w:docPartObj>
      </w:sdtPr>
      <w:sdtEndPr>
        <w:rPr>
          <w:b/>
          <w:bCs/>
          <w:noProof/>
        </w:rPr>
      </w:sdtEndPr>
      <w:sdtContent>
        <w:p w14:paraId="433213AB" w14:textId="77777777" w:rsidR="00F862EB" w:rsidRDefault="00F862EB" w:rsidP="00F862EB">
          <w:pPr>
            <w:jc w:val="center"/>
          </w:pPr>
          <w:r w:rsidRPr="00367122">
            <w:t>NAME: STILIYAN ANASTASOV</w:t>
          </w:r>
        </w:p>
        <w:p w14:paraId="73294D7A" w14:textId="77777777" w:rsidR="00F862EB" w:rsidRDefault="00F862EB" w:rsidP="00F862EB">
          <w:pPr>
            <w:jc w:val="center"/>
          </w:pPr>
        </w:p>
        <w:p w14:paraId="128E30AB" w14:textId="77777777" w:rsidR="00F862EB" w:rsidRDefault="00F862EB" w:rsidP="00F862EB">
          <w:pPr>
            <w:jc w:val="center"/>
          </w:pPr>
        </w:p>
        <w:p w14:paraId="73EDC099" w14:textId="77777777" w:rsidR="00F862EB" w:rsidRDefault="00F862EB" w:rsidP="00F862EB">
          <w:pPr>
            <w:jc w:val="center"/>
          </w:pPr>
        </w:p>
        <w:p w14:paraId="03029B6E" w14:textId="77777777" w:rsidR="00F862EB" w:rsidRDefault="00F862EB" w:rsidP="00F862EB">
          <w:pPr>
            <w:jc w:val="center"/>
          </w:pPr>
          <w:r>
            <w:t>STUDENT NUMBER: 1604650</w:t>
          </w:r>
        </w:p>
        <w:p w14:paraId="16118987" w14:textId="4641125C" w:rsidR="00F862EB" w:rsidRDefault="00F862EB" w:rsidP="00F862EB">
          <w:pPr>
            <w:jc w:val="center"/>
          </w:pPr>
        </w:p>
        <w:p w14:paraId="47D5E9E1" w14:textId="77777777" w:rsidR="00F862EB" w:rsidRDefault="00F862EB" w:rsidP="00F862EB">
          <w:pPr>
            <w:jc w:val="center"/>
          </w:pPr>
        </w:p>
        <w:p w14:paraId="1A4366CC" w14:textId="002645D3" w:rsidR="00F862EB" w:rsidRDefault="00F862EB" w:rsidP="00F862EB">
          <w:pPr>
            <w:tabs>
              <w:tab w:val="left" w:pos="2700"/>
            </w:tabs>
          </w:pPr>
          <w:r>
            <w:tab/>
            <w:t xml:space="preserve"> Module: Personal Development </w:t>
          </w:r>
          <w:proofErr w:type="gramStart"/>
          <w:r>
            <w:t>For</w:t>
          </w:r>
          <w:proofErr w:type="gramEnd"/>
          <w:r>
            <w:t xml:space="preserve"> Employment </w:t>
          </w:r>
        </w:p>
        <w:p w14:paraId="14763610" w14:textId="26E30838" w:rsidR="00F862EB" w:rsidRDefault="00F862EB" w:rsidP="00F862EB">
          <w:pPr>
            <w:tabs>
              <w:tab w:val="left" w:pos="2700"/>
            </w:tabs>
          </w:pPr>
          <w:r>
            <w:t xml:space="preserve">                    </w:t>
          </w:r>
        </w:p>
        <w:p w14:paraId="136D1A9C" w14:textId="77777777" w:rsidR="00F862EB" w:rsidRDefault="00F862EB" w:rsidP="00F862EB">
          <w:pPr>
            <w:tabs>
              <w:tab w:val="left" w:pos="2700"/>
            </w:tabs>
          </w:pPr>
          <w:r>
            <w:t xml:space="preserve">                                                   </w:t>
          </w:r>
        </w:p>
        <w:p w14:paraId="6EBF1CBD" w14:textId="57516B25" w:rsidR="00F862EB" w:rsidRDefault="00F862EB" w:rsidP="00F862EB">
          <w:pPr>
            <w:tabs>
              <w:tab w:val="left" w:pos="2700"/>
            </w:tabs>
          </w:pPr>
          <w:r>
            <w:t xml:space="preserve">                                                    </w:t>
          </w:r>
          <w:bookmarkStart w:id="0" w:name="_GoBack"/>
          <w:bookmarkEnd w:id="0"/>
          <w:r>
            <w:t xml:space="preserve">MODULE AUTHOR: Roger </w:t>
          </w:r>
          <w:proofErr w:type="spellStart"/>
          <w:r>
            <w:t>Maidment</w:t>
          </w:r>
          <w:proofErr w:type="spellEnd"/>
        </w:p>
        <w:p w14:paraId="615B12C6" w14:textId="77777777" w:rsidR="00F862EB" w:rsidRDefault="00F862EB">
          <w:pPr>
            <w:pStyle w:val="TOCHeading"/>
          </w:pPr>
        </w:p>
        <w:p w14:paraId="67F9FE23" w14:textId="77777777" w:rsidR="00F862EB" w:rsidRDefault="00F862EB">
          <w:pPr>
            <w:pStyle w:val="TOCHeading"/>
          </w:pPr>
        </w:p>
        <w:p w14:paraId="58242776" w14:textId="77777777" w:rsidR="00F862EB" w:rsidRDefault="00F862EB">
          <w:pPr>
            <w:pStyle w:val="TOCHeading"/>
          </w:pPr>
        </w:p>
        <w:p w14:paraId="7CEA696C" w14:textId="77777777" w:rsidR="00F862EB" w:rsidRDefault="00F862EB">
          <w:pPr>
            <w:pStyle w:val="TOCHeading"/>
          </w:pPr>
        </w:p>
        <w:p w14:paraId="41913D79" w14:textId="77777777" w:rsidR="00F862EB" w:rsidRDefault="00F862EB">
          <w:pPr>
            <w:pStyle w:val="TOCHeading"/>
          </w:pPr>
        </w:p>
        <w:p w14:paraId="46789B04" w14:textId="77777777" w:rsidR="00F862EB" w:rsidRDefault="00F862EB">
          <w:pPr>
            <w:pStyle w:val="TOCHeading"/>
          </w:pPr>
        </w:p>
        <w:p w14:paraId="70505E62" w14:textId="77777777" w:rsidR="00F862EB" w:rsidRDefault="00F862EB">
          <w:pPr>
            <w:pStyle w:val="TOCHeading"/>
          </w:pPr>
        </w:p>
        <w:p w14:paraId="35AB9D7B" w14:textId="77777777" w:rsidR="00F862EB" w:rsidRDefault="00F862EB">
          <w:pPr>
            <w:pStyle w:val="TOCHeading"/>
          </w:pPr>
        </w:p>
        <w:p w14:paraId="1422EFDD" w14:textId="77777777" w:rsidR="00F862EB" w:rsidRDefault="00F862EB">
          <w:pPr>
            <w:pStyle w:val="TOCHeading"/>
          </w:pPr>
        </w:p>
        <w:p w14:paraId="3336F8B1" w14:textId="77777777" w:rsidR="00F862EB" w:rsidRDefault="00F862EB">
          <w:pPr>
            <w:pStyle w:val="TOCHeading"/>
          </w:pPr>
        </w:p>
        <w:p w14:paraId="24C3E489" w14:textId="77777777" w:rsidR="00F862EB" w:rsidRDefault="00F862EB">
          <w:pPr>
            <w:pStyle w:val="TOCHeading"/>
          </w:pPr>
        </w:p>
        <w:p w14:paraId="00EF7453" w14:textId="77777777" w:rsidR="00F862EB" w:rsidRDefault="00F862EB">
          <w:pPr>
            <w:pStyle w:val="TOCHeading"/>
          </w:pPr>
        </w:p>
        <w:p w14:paraId="414F43F1" w14:textId="77777777" w:rsidR="00F862EB" w:rsidRDefault="00F862EB">
          <w:pPr>
            <w:pStyle w:val="TOCHeading"/>
          </w:pPr>
        </w:p>
        <w:p w14:paraId="0B3C0D3E" w14:textId="77777777" w:rsidR="00F862EB" w:rsidRDefault="00F862EB">
          <w:pPr>
            <w:pStyle w:val="TOCHeading"/>
          </w:pPr>
        </w:p>
        <w:p w14:paraId="10F6073E" w14:textId="77777777" w:rsidR="00F862EB" w:rsidRDefault="00F862EB">
          <w:pPr>
            <w:pStyle w:val="TOCHeading"/>
          </w:pPr>
        </w:p>
        <w:p w14:paraId="65D1F71D" w14:textId="77777777" w:rsidR="00F862EB" w:rsidRDefault="00F862EB">
          <w:pPr>
            <w:pStyle w:val="TOCHeading"/>
          </w:pPr>
        </w:p>
        <w:p w14:paraId="40745A13" w14:textId="77777777" w:rsidR="00F862EB" w:rsidRDefault="00F862EB">
          <w:pPr>
            <w:pStyle w:val="TOCHeading"/>
          </w:pPr>
        </w:p>
        <w:p w14:paraId="60233EEE" w14:textId="77777777" w:rsidR="00F862EB" w:rsidRDefault="00F862EB">
          <w:pPr>
            <w:pStyle w:val="TOCHeading"/>
          </w:pPr>
        </w:p>
        <w:p w14:paraId="1020C013" w14:textId="6640D473" w:rsidR="00FE224A" w:rsidRDefault="00FE224A">
          <w:pPr>
            <w:pStyle w:val="TOCHeading"/>
          </w:pPr>
          <w:r>
            <w:t>Table of Contents</w:t>
          </w:r>
        </w:p>
        <w:p w14:paraId="4A7F9359" w14:textId="77777777" w:rsidR="00957395" w:rsidRDefault="00FE224A">
          <w:pPr>
            <w:pStyle w:val="TOC1"/>
            <w:tabs>
              <w:tab w:val="right" w:leader="dot" w:pos="8630"/>
            </w:tabs>
            <w:rPr>
              <w:noProof/>
              <w:lang w:val="en-GB" w:eastAsia="ja-JP"/>
            </w:rPr>
          </w:pPr>
          <w:r>
            <w:fldChar w:fldCharType="begin"/>
          </w:r>
          <w:r>
            <w:instrText xml:space="preserve"> TOC \o "1-3" \h \z \u </w:instrText>
          </w:r>
          <w:r>
            <w:fldChar w:fldCharType="separate"/>
          </w:r>
          <w:r w:rsidR="00957395">
            <w:rPr>
              <w:noProof/>
            </w:rPr>
            <w:t>Section 1: Know how to identify development needs</w:t>
          </w:r>
          <w:r w:rsidR="00957395">
            <w:rPr>
              <w:noProof/>
            </w:rPr>
            <w:tab/>
          </w:r>
          <w:r w:rsidR="00957395">
            <w:rPr>
              <w:noProof/>
            </w:rPr>
            <w:fldChar w:fldCharType="begin"/>
          </w:r>
          <w:r w:rsidR="00957395">
            <w:rPr>
              <w:noProof/>
            </w:rPr>
            <w:instrText xml:space="preserve"> PAGEREF _Toc386133114 \h </w:instrText>
          </w:r>
          <w:r w:rsidR="00957395">
            <w:rPr>
              <w:noProof/>
            </w:rPr>
          </w:r>
          <w:r w:rsidR="00957395">
            <w:rPr>
              <w:noProof/>
            </w:rPr>
            <w:fldChar w:fldCharType="separate"/>
          </w:r>
          <w:r w:rsidR="00957395">
            <w:rPr>
              <w:noProof/>
            </w:rPr>
            <w:t>2</w:t>
          </w:r>
          <w:r w:rsidR="00957395">
            <w:rPr>
              <w:noProof/>
            </w:rPr>
            <w:fldChar w:fldCharType="end"/>
          </w:r>
        </w:p>
        <w:p w14:paraId="1B449EF7" w14:textId="77777777" w:rsidR="00957395" w:rsidRDefault="00957395">
          <w:pPr>
            <w:pStyle w:val="TOC2"/>
            <w:rPr>
              <w:noProof/>
              <w:lang w:val="en-GB" w:eastAsia="ja-JP"/>
            </w:rPr>
          </w:pPr>
          <w:r>
            <w:rPr>
              <w:noProof/>
            </w:rPr>
            <w:lastRenderedPageBreak/>
            <w:t>1.1 Identify Own Learning Styles</w:t>
          </w:r>
          <w:r>
            <w:rPr>
              <w:noProof/>
            </w:rPr>
            <w:tab/>
          </w:r>
          <w:r>
            <w:rPr>
              <w:noProof/>
            </w:rPr>
            <w:fldChar w:fldCharType="begin"/>
          </w:r>
          <w:r>
            <w:rPr>
              <w:noProof/>
            </w:rPr>
            <w:instrText xml:space="preserve"> PAGEREF _Toc386133115 \h </w:instrText>
          </w:r>
          <w:r>
            <w:rPr>
              <w:noProof/>
            </w:rPr>
          </w:r>
          <w:r>
            <w:rPr>
              <w:noProof/>
            </w:rPr>
            <w:fldChar w:fldCharType="separate"/>
          </w:r>
          <w:r>
            <w:rPr>
              <w:noProof/>
            </w:rPr>
            <w:t>2</w:t>
          </w:r>
          <w:r>
            <w:rPr>
              <w:noProof/>
            </w:rPr>
            <w:fldChar w:fldCharType="end"/>
          </w:r>
        </w:p>
        <w:p w14:paraId="32933735" w14:textId="77777777" w:rsidR="00957395" w:rsidRDefault="00957395">
          <w:pPr>
            <w:pStyle w:val="TOC2"/>
            <w:rPr>
              <w:noProof/>
              <w:lang w:val="en-GB" w:eastAsia="ja-JP"/>
            </w:rPr>
          </w:pPr>
          <w:r>
            <w:rPr>
              <w:noProof/>
            </w:rPr>
            <w:t>1.2 Use a simple technique for identifying own development needs</w:t>
          </w:r>
          <w:r>
            <w:rPr>
              <w:noProof/>
            </w:rPr>
            <w:tab/>
          </w:r>
          <w:r>
            <w:rPr>
              <w:noProof/>
            </w:rPr>
            <w:fldChar w:fldCharType="begin"/>
          </w:r>
          <w:r>
            <w:rPr>
              <w:noProof/>
            </w:rPr>
            <w:instrText xml:space="preserve"> PAGEREF _Toc386133116 \h </w:instrText>
          </w:r>
          <w:r>
            <w:rPr>
              <w:noProof/>
            </w:rPr>
          </w:r>
          <w:r>
            <w:rPr>
              <w:noProof/>
            </w:rPr>
            <w:fldChar w:fldCharType="separate"/>
          </w:r>
          <w:r>
            <w:rPr>
              <w:noProof/>
            </w:rPr>
            <w:t>2</w:t>
          </w:r>
          <w:r>
            <w:rPr>
              <w:noProof/>
            </w:rPr>
            <w:fldChar w:fldCharType="end"/>
          </w:r>
        </w:p>
        <w:p w14:paraId="54B9BF0C" w14:textId="77777777" w:rsidR="00957395" w:rsidRDefault="00957395">
          <w:pPr>
            <w:pStyle w:val="TOC2"/>
            <w:rPr>
              <w:noProof/>
              <w:lang w:val="en-GB" w:eastAsia="ja-JP"/>
            </w:rPr>
          </w:pPr>
          <w:r>
            <w:rPr>
              <w:noProof/>
            </w:rPr>
            <w:t>1.3 Identify potential barriers to learning</w:t>
          </w:r>
          <w:r>
            <w:rPr>
              <w:noProof/>
            </w:rPr>
            <w:tab/>
          </w:r>
          <w:r>
            <w:rPr>
              <w:noProof/>
            </w:rPr>
            <w:fldChar w:fldCharType="begin"/>
          </w:r>
          <w:r>
            <w:rPr>
              <w:noProof/>
            </w:rPr>
            <w:instrText xml:space="preserve"> PAGEREF _Toc386133117 \h </w:instrText>
          </w:r>
          <w:r>
            <w:rPr>
              <w:noProof/>
            </w:rPr>
          </w:r>
          <w:r>
            <w:rPr>
              <w:noProof/>
            </w:rPr>
            <w:fldChar w:fldCharType="separate"/>
          </w:r>
          <w:r>
            <w:rPr>
              <w:noProof/>
            </w:rPr>
            <w:t>4</w:t>
          </w:r>
          <w:r>
            <w:rPr>
              <w:noProof/>
            </w:rPr>
            <w:fldChar w:fldCharType="end"/>
          </w:r>
        </w:p>
        <w:p w14:paraId="74E3248B" w14:textId="77777777" w:rsidR="00957395" w:rsidRDefault="00957395">
          <w:pPr>
            <w:pStyle w:val="TOC2"/>
            <w:rPr>
              <w:noProof/>
              <w:lang w:val="en-GB" w:eastAsia="ja-JP"/>
            </w:rPr>
          </w:pPr>
          <w:r>
            <w:rPr>
              <w:noProof/>
            </w:rPr>
            <w:t>1.4 Explain how barriers to learning can be overcome</w:t>
          </w:r>
          <w:r>
            <w:rPr>
              <w:noProof/>
            </w:rPr>
            <w:tab/>
          </w:r>
          <w:r>
            <w:rPr>
              <w:noProof/>
            </w:rPr>
            <w:fldChar w:fldCharType="begin"/>
          </w:r>
          <w:r>
            <w:rPr>
              <w:noProof/>
            </w:rPr>
            <w:instrText xml:space="preserve"> PAGEREF _Toc386133118 \h </w:instrText>
          </w:r>
          <w:r>
            <w:rPr>
              <w:noProof/>
            </w:rPr>
          </w:r>
          <w:r>
            <w:rPr>
              <w:noProof/>
            </w:rPr>
            <w:fldChar w:fldCharType="separate"/>
          </w:r>
          <w:r>
            <w:rPr>
              <w:noProof/>
            </w:rPr>
            <w:t>4</w:t>
          </w:r>
          <w:r>
            <w:rPr>
              <w:noProof/>
            </w:rPr>
            <w:fldChar w:fldCharType="end"/>
          </w:r>
        </w:p>
        <w:p w14:paraId="48FDEBFF" w14:textId="77777777" w:rsidR="00957395" w:rsidRDefault="00957395">
          <w:pPr>
            <w:pStyle w:val="TOC1"/>
            <w:tabs>
              <w:tab w:val="right" w:leader="dot" w:pos="8630"/>
            </w:tabs>
            <w:rPr>
              <w:noProof/>
              <w:lang w:val="en-GB" w:eastAsia="ja-JP"/>
            </w:rPr>
          </w:pPr>
          <w:r>
            <w:rPr>
              <w:noProof/>
            </w:rPr>
            <w:t>Section 2: Know how to develop self and others to achieve organisational objectives</w:t>
          </w:r>
          <w:r>
            <w:rPr>
              <w:noProof/>
            </w:rPr>
            <w:tab/>
          </w:r>
          <w:r>
            <w:rPr>
              <w:noProof/>
            </w:rPr>
            <w:fldChar w:fldCharType="begin"/>
          </w:r>
          <w:r>
            <w:rPr>
              <w:noProof/>
            </w:rPr>
            <w:instrText xml:space="preserve"> PAGEREF _Toc386133119 \h </w:instrText>
          </w:r>
          <w:r>
            <w:rPr>
              <w:noProof/>
            </w:rPr>
          </w:r>
          <w:r>
            <w:rPr>
              <w:noProof/>
            </w:rPr>
            <w:fldChar w:fldCharType="separate"/>
          </w:r>
          <w:r>
            <w:rPr>
              <w:noProof/>
            </w:rPr>
            <w:t>5</w:t>
          </w:r>
          <w:r>
            <w:rPr>
              <w:noProof/>
            </w:rPr>
            <w:fldChar w:fldCharType="end"/>
          </w:r>
        </w:p>
        <w:p w14:paraId="50536715" w14:textId="77777777" w:rsidR="00957395" w:rsidRDefault="00957395">
          <w:pPr>
            <w:pStyle w:val="TOC2"/>
            <w:rPr>
              <w:noProof/>
              <w:lang w:val="en-GB" w:eastAsia="ja-JP"/>
            </w:rPr>
          </w:pPr>
          <w:r>
            <w:rPr>
              <w:noProof/>
            </w:rPr>
            <w:t>2.1 Briefly analyse learning/development options to meet needs of self</w:t>
          </w:r>
          <w:r>
            <w:rPr>
              <w:noProof/>
            </w:rPr>
            <w:tab/>
          </w:r>
          <w:r>
            <w:rPr>
              <w:noProof/>
            </w:rPr>
            <w:fldChar w:fldCharType="begin"/>
          </w:r>
          <w:r>
            <w:rPr>
              <w:noProof/>
            </w:rPr>
            <w:instrText xml:space="preserve"> PAGEREF _Toc386133120 \h </w:instrText>
          </w:r>
          <w:r>
            <w:rPr>
              <w:noProof/>
            </w:rPr>
          </w:r>
          <w:r>
            <w:rPr>
              <w:noProof/>
            </w:rPr>
            <w:fldChar w:fldCharType="separate"/>
          </w:r>
          <w:r>
            <w:rPr>
              <w:noProof/>
            </w:rPr>
            <w:t>5</w:t>
          </w:r>
          <w:r>
            <w:rPr>
              <w:noProof/>
            </w:rPr>
            <w:fldChar w:fldCharType="end"/>
          </w:r>
        </w:p>
        <w:p w14:paraId="2AA67B7A" w14:textId="77777777" w:rsidR="00957395" w:rsidRDefault="00957395">
          <w:pPr>
            <w:pStyle w:val="TOC2"/>
            <w:rPr>
              <w:noProof/>
              <w:lang w:val="en-GB" w:eastAsia="ja-JP"/>
            </w:rPr>
          </w:pPr>
          <w:r>
            <w:rPr>
              <w:noProof/>
            </w:rPr>
            <w:t>2.2 Identify support mechanisms for the development of self and another member of the team</w:t>
          </w:r>
          <w:r>
            <w:rPr>
              <w:noProof/>
            </w:rPr>
            <w:tab/>
          </w:r>
          <w:r>
            <w:rPr>
              <w:noProof/>
            </w:rPr>
            <w:fldChar w:fldCharType="begin"/>
          </w:r>
          <w:r>
            <w:rPr>
              <w:noProof/>
            </w:rPr>
            <w:instrText xml:space="preserve"> PAGEREF _Toc386133121 \h </w:instrText>
          </w:r>
          <w:r>
            <w:rPr>
              <w:noProof/>
            </w:rPr>
          </w:r>
          <w:r>
            <w:rPr>
              <w:noProof/>
            </w:rPr>
            <w:fldChar w:fldCharType="separate"/>
          </w:r>
          <w:r>
            <w:rPr>
              <w:noProof/>
            </w:rPr>
            <w:t>5</w:t>
          </w:r>
          <w:r>
            <w:rPr>
              <w:noProof/>
            </w:rPr>
            <w:fldChar w:fldCharType="end"/>
          </w:r>
        </w:p>
        <w:p w14:paraId="4FDBD1E8" w14:textId="77777777" w:rsidR="00957395" w:rsidRDefault="00957395">
          <w:pPr>
            <w:pStyle w:val="TOC2"/>
            <w:rPr>
              <w:noProof/>
              <w:lang w:val="en-GB" w:eastAsia="ja-JP"/>
            </w:rPr>
          </w:pPr>
          <w:r>
            <w:rPr>
              <w:noProof/>
            </w:rPr>
            <w:t>2.3 Prepare a development plan to achieve a learning objective for yourself</w:t>
          </w:r>
          <w:r>
            <w:rPr>
              <w:noProof/>
            </w:rPr>
            <w:tab/>
          </w:r>
          <w:r>
            <w:rPr>
              <w:noProof/>
            </w:rPr>
            <w:fldChar w:fldCharType="begin"/>
          </w:r>
          <w:r>
            <w:rPr>
              <w:noProof/>
            </w:rPr>
            <w:instrText xml:space="preserve"> PAGEREF _Toc386133122 \h </w:instrText>
          </w:r>
          <w:r>
            <w:rPr>
              <w:noProof/>
            </w:rPr>
          </w:r>
          <w:r>
            <w:rPr>
              <w:noProof/>
            </w:rPr>
            <w:fldChar w:fldCharType="separate"/>
          </w:r>
          <w:r>
            <w:rPr>
              <w:noProof/>
            </w:rPr>
            <w:t>5</w:t>
          </w:r>
          <w:r>
            <w:rPr>
              <w:noProof/>
            </w:rPr>
            <w:fldChar w:fldCharType="end"/>
          </w:r>
        </w:p>
        <w:p w14:paraId="3F10A246" w14:textId="77777777" w:rsidR="00957395" w:rsidRDefault="00957395">
          <w:pPr>
            <w:pStyle w:val="TOC2"/>
            <w:rPr>
              <w:noProof/>
              <w:lang w:val="en-GB" w:eastAsia="ja-JP"/>
            </w:rPr>
          </w:pPr>
          <w:r>
            <w:rPr>
              <w:noProof/>
            </w:rPr>
            <w:t>2.4 Describe a method that could be used to monitor the development of self</w:t>
          </w:r>
          <w:r>
            <w:rPr>
              <w:noProof/>
            </w:rPr>
            <w:tab/>
          </w:r>
          <w:r>
            <w:rPr>
              <w:noProof/>
            </w:rPr>
            <w:fldChar w:fldCharType="begin"/>
          </w:r>
          <w:r>
            <w:rPr>
              <w:noProof/>
            </w:rPr>
            <w:instrText xml:space="preserve"> PAGEREF _Toc386133123 \h </w:instrText>
          </w:r>
          <w:r>
            <w:rPr>
              <w:noProof/>
            </w:rPr>
          </w:r>
          <w:r>
            <w:rPr>
              <w:noProof/>
            </w:rPr>
            <w:fldChar w:fldCharType="separate"/>
          </w:r>
          <w:r>
            <w:rPr>
              <w:noProof/>
            </w:rPr>
            <w:t>6</w:t>
          </w:r>
          <w:r>
            <w:rPr>
              <w:noProof/>
            </w:rPr>
            <w:fldChar w:fldCharType="end"/>
          </w:r>
        </w:p>
        <w:p w14:paraId="7C2E2DF8" w14:textId="77777777" w:rsidR="00957395" w:rsidRDefault="00957395">
          <w:pPr>
            <w:pStyle w:val="TOC1"/>
            <w:tabs>
              <w:tab w:val="right" w:leader="dot" w:pos="8630"/>
            </w:tabs>
            <w:rPr>
              <w:noProof/>
              <w:lang w:val="en-GB" w:eastAsia="ja-JP"/>
            </w:rPr>
          </w:pPr>
          <w:r>
            <w:rPr>
              <w:noProof/>
            </w:rPr>
            <w:t>Works Cited</w:t>
          </w:r>
          <w:r>
            <w:rPr>
              <w:noProof/>
            </w:rPr>
            <w:tab/>
          </w:r>
          <w:r>
            <w:rPr>
              <w:noProof/>
            </w:rPr>
            <w:fldChar w:fldCharType="begin"/>
          </w:r>
          <w:r>
            <w:rPr>
              <w:noProof/>
            </w:rPr>
            <w:instrText xml:space="preserve"> PAGEREF _Toc386133124 \h </w:instrText>
          </w:r>
          <w:r>
            <w:rPr>
              <w:noProof/>
            </w:rPr>
          </w:r>
          <w:r>
            <w:rPr>
              <w:noProof/>
            </w:rPr>
            <w:fldChar w:fldCharType="separate"/>
          </w:r>
          <w:r>
            <w:rPr>
              <w:noProof/>
            </w:rPr>
            <w:t>7</w:t>
          </w:r>
          <w:r>
            <w:rPr>
              <w:noProof/>
            </w:rPr>
            <w:fldChar w:fldCharType="end"/>
          </w:r>
        </w:p>
        <w:p w14:paraId="53754ABB" w14:textId="41CA7376" w:rsidR="00FE224A" w:rsidRDefault="00FE224A">
          <w:r>
            <w:rPr>
              <w:b/>
              <w:bCs/>
              <w:noProof/>
            </w:rPr>
            <w:fldChar w:fldCharType="end"/>
          </w:r>
        </w:p>
      </w:sdtContent>
    </w:sdt>
    <w:p w14:paraId="67BE2DA7" w14:textId="77777777" w:rsidR="00FE224A" w:rsidRDefault="00FE224A" w:rsidP="00FE224A">
      <w:pPr>
        <w:pStyle w:val="Heading1"/>
      </w:pPr>
    </w:p>
    <w:p w14:paraId="05EA41C1" w14:textId="77777777" w:rsidR="00FE224A" w:rsidRDefault="00FE224A" w:rsidP="00FE224A">
      <w:pPr>
        <w:pStyle w:val="Heading1"/>
      </w:pPr>
    </w:p>
    <w:p w14:paraId="54EBB57D" w14:textId="77777777" w:rsidR="00FE224A" w:rsidRDefault="00FE224A" w:rsidP="00FE224A"/>
    <w:p w14:paraId="719E629C" w14:textId="77777777" w:rsidR="00FE224A" w:rsidRDefault="00FE224A" w:rsidP="00FE224A"/>
    <w:p w14:paraId="6439F195" w14:textId="77777777" w:rsidR="00FE224A" w:rsidRDefault="00FE224A" w:rsidP="00FE224A"/>
    <w:p w14:paraId="1DF5C529" w14:textId="77777777" w:rsidR="00FE224A" w:rsidRDefault="00FE224A" w:rsidP="00FE224A"/>
    <w:p w14:paraId="78997C2D" w14:textId="77777777" w:rsidR="00FE224A" w:rsidRDefault="00FE224A" w:rsidP="00FE224A"/>
    <w:p w14:paraId="333DB2B9" w14:textId="77777777" w:rsidR="00FE224A" w:rsidRDefault="00FE224A" w:rsidP="00FE224A"/>
    <w:p w14:paraId="60FE3E18" w14:textId="77777777" w:rsidR="00FE224A" w:rsidRDefault="00FE224A" w:rsidP="00FE224A"/>
    <w:p w14:paraId="14A10539" w14:textId="77777777" w:rsidR="00FE224A" w:rsidRDefault="00FE224A" w:rsidP="00FE224A"/>
    <w:p w14:paraId="3EBFC0AA" w14:textId="77777777" w:rsidR="00FE224A" w:rsidRDefault="00FE224A" w:rsidP="00FE224A"/>
    <w:p w14:paraId="5D4F0030" w14:textId="77777777" w:rsidR="00FE224A" w:rsidRDefault="00FE224A" w:rsidP="00FE224A"/>
    <w:p w14:paraId="3AC727C0" w14:textId="77777777" w:rsidR="00FE224A" w:rsidRDefault="00FE224A" w:rsidP="00FE224A"/>
    <w:p w14:paraId="054CC353" w14:textId="77777777" w:rsidR="00FE224A" w:rsidRDefault="00FE224A" w:rsidP="00FE224A"/>
    <w:p w14:paraId="6CEE0112" w14:textId="77777777" w:rsidR="00FE224A" w:rsidRDefault="00FE224A" w:rsidP="00FE224A"/>
    <w:p w14:paraId="01ABF90B" w14:textId="77777777" w:rsidR="00FE224A" w:rsidRDefault="00FE224A" w:rsidP="00FE224A"/>
    <w:p w14:paraId="3D7DC4E2" w14:textId="77777777" w:rsidR="00FE224A" w:rsidRPr="00FE224A" w:rsidRDefault="00FE224A" w:rsidP="00FE224A"/>
    <w:p w14:paraId="390F428B" w14:textId="7C8F2E15" w:rsidR="00FE224A" w:rsidRDefault="00FE224A" w:rsidP="00FE224A">
      <w:pPr>
        <w:pStyle w:val="Heading1"/>
      </w:pPr>
      <w:bookmarkStart w:id="1" w:name="_Toc512236595"/>
      <w:bookmarkStart w:id="2" w:name="_Toc386133114"/>
      <w:r>
        <w:t>Section 1: Know how to identify development needs</w:t>
      </w:r>
      <w:bookmarkEnd w:id="1"/>
      <w:bookmarkEnd w:id="2"/>
    </w:p>
    <w:p w14:paraId="7EFEE06D" w14:textId="7F15B13F" w:rsidR="00441F6F" w:rsidRPr="00441F6F" w:rsidRDefault="00FE224A" w:rsidP="00FE224A">
      <w:pPr>
        <w:pStyle w:val="Heading2"/>
      </w:pPr>
      <w:bookmarkStart w:id="3" w:name="_Toc512236596"/>
      <w:bookmarkStart w:id="4" w:name="_Toc386133115"/>
      <w:r>
        <w:t>1.1 Identify Own Learning Styles</w:t>
      </w:r>
      <w:bookmarkEnd w:id="3"/>
      <w:bookmarkEnd w:id="4"/>
    </w:p>
    <w:p w14:paraId="12F4AD30" w14:textId="77777777" w:rsidR="00441F6F" w:rsidRDefault="00441F6F"/>
    <w:p w14:paraId="1AFA6BAF" w14:textId="51CBDCA5" w:rsidR="00BB44EF" w:rsidRDefault="00D33FD3">
      <w:r>
        <w:lastRenderedPageBreak/>
        <w:t>There are several different learning style theories out there, but the ones I have focused on for this paper are those set out by Honey &amp; Mumford. The four different learning styles are: activist, theorist, pragmatist, and reflector. The activist learns best by jumping right in and doing something. They are not concerned so much with taking the time to learn all the theory. The theorist on the other hand, learns best by focusing on the theory and really learning something before they go ahead. The pragmatist learns by applying knowledge to real life situations, and the reflector learns best by refle</w:t>
      </w:r>
      <w:r w:rsidR="009840C4">
        <w:t xml:space="preserve">cting upon experiences. </w:t>
      </w:r>
      <w:sdt>
        <w:sdtPr>
          <w:id w:val="898328849"/>
          <w:citation/>
        </w:sdtPr>
        <w:sdtEndPr/>
        <w:sdtContent>
          <w:r w:rsidR="009840C4">
            <w:fldChar w:fldCharType="begin"/>
          </w:r>
          <w:r w:rsidR="009840C4">
            <w:instrText xml:space="preserve">CITATION Mob181 \p 2018 \l 1033 </w:instrText>
          </w:r>
          <w:r w:rsidR="009840C4">
            <w:fldChar w:fldCharType="separate"/>
          </w:r>
          <w:r w:rsidR="009840C4">
            <w:rPr>
              <w:noProof/>
            </w:rPr>
            <w:t>(Mobbs 2018)</w:t>
          </w:r>
          <w:r w:rsidR="009840C4">
            <w:fldChar w:fldCharType="end"/>
          </w:r>
        </w:sdtContent>
      </w:sdt>
      <w:r w:rsidR="009840C4">
        <w:t xml:space="preserve"> </w:t>
      </w:r>
      <w:r>
        <w:t xml:space="preserve">Of course, each person learns using a variety of styles, but the Honey &amp; Mumford learning styles try to indicate which style each person naturally tends to </w:t>
      </w:r>
      <w:proofErr w:type="spellStart"/>
      <w:r>
        <w:t>favour</w:t>
      </w:r>
      <w:proofErr w:type="spellEnd"/>
      <w:r>
        <w:t xml:space="preserve">. By knowing this, one can facilitate learning and better understand others. </w:t>
      </w:r>
      <w:r w:rsidR="00A70CB0">
        <w:t>My</w:t>
      </w:r>
      <w:r w:rsidR="00351E52">
        <w:t xml:space="preserve"> learning style is definitely an activist </w:t>
      </w:r>
      <w:r w:rsidR="00A70CB0">
        <w:t>style</w:t>
      </w:r>
      <w:r w:rsidR="00351E52">
        <w:t xml:space="preserve"> of learning</w:t>
      </w:r>
      <w:r w:rsidR="00A70CB0">
        <w:t>. That is to say that in order for me to really learn something I must be able to do it first. Yes, it helps for me to read something or listen to a lecture in order to gain some sort of background information or theory on what to do, but even then I find it very difficult to remember. That is why for example when I am studying for a test or exam, it is not enough for me to simply read the material, I must also write down notes. Reading and listenin</w:t>
      </w:r>
      <w:r w:rsidR="00BB44EF">
        <w:t xml:space="preserve">g are very passive activities. Writing on the other hand, is more of an active activity. You cannot just sit there but you must actually take pen to paper and preform an action. The more times I write something down, the better I remember it. I think this is true for me as well in the business environment. A new employer can teach me what to do, but until I actually do the task I cannot say that I fully understand it. For example, when learning how to make a coffee at my parents café, I had watched them make coffee many times before using the espresso machine, but when I tried to do it myself for the first time it was a lot more difficult due to the little details that are not obviously apparent. </w:t>
      </w:r>
    </w:p>
    <w:p w14:paraId="3CF10E41" w14:textId="77777777" w:rsidR="00FC70E4" w:rsidRDefault="00FC70E4"/>
    <w:p w14:paraId="06BC95C7" w14:textId="3C0468A7" w:rsidR="00FC70E4" w:rsidRPr="00FC70E4" w:rsidRDefault="00FC70E4">
      <w:pPr>
        <w:rPr>
          <w:lang w:val="en-GB"/>
        </w:rPr>
      </w:pPr>
      <w:r>
        <w:t xml:space="preserve">Another interesting learning theory is the experimental learning theory set out by Kolb. </w:t>
      </w:r>
      <w:r>
        <w:rPr>
          <w:lang w:val="en-GB"/>
        </w:rPr>
        <w:t>This theory is “typically</w:t>
      </w:r>
      <w:r w:rsidRPr="00FC70E4">
        <w:rPr>
          <w:lang w:val="en-GB"/>
        </w:rPr>
        <w:t xml:space="preserve"> expressed as </w:t>
      </w:r>
      <w:r>
        <w:rPr>
          <w:lang w:val="en-GB"/>
        </w:rPr>
        <w:t xml:space="preserve">[a] </w:t>
      </w:r>
      <w:r w:rsidRPr="00FC70E4">
        <w:rPr>
          <w:b/>
          <w:bCs/>
          <w:lang w:val="en-GB"/>
        </w:rPr>
        <w:t>four-stage cycle of learning</w:t>
      </w:r>
      <w:r w:rsidRPr="00FC70E4">
        <w:rPr>
          <w:lang w:val="en-GB"/>
        </w:rPr>
        <w:t>, in which </w:t>
      </w:r>
      <w:r w:rsidRPr="00FC70E4">
        <w:rPr>
          <w:b/>
          <w:bCs/>
          <w:lang w:val="en-GB"/>
        </w:rPr>
        <w:t>'immediate or concrete experiences'</w:t>
      </w:r>
      <w:r w:rsidRPr="00FC70E4">
        <w:rPr>
          <w:lang w:val="en-GB"/>
        </w:rPr>
        <w:t> provide a basis for </w:t>
      </w:r>
      <w:r w:rsidRPr="00FC70E4">
        <w:rPr>
          <w:b/>
          <w:bCs/>
          <w:lang w:val="en-GB"/>
        </w:rPr>
        <w:t>'observations and reflections'</w:t>
      </w:r>
      <w:r w:rsidRPr="00FC70E4">
        <w:rPr>
          <w:lang w:val="en-GB"/>
        </w:rPr>
        <w:t>. These 'observations and reflections' are assimilated and distilled into </w:t>
      </w:r>
      <w:r w:rsidRPr="00FC70E4">
        <w:rPr>
          <w:b/>
          <w:bCs/>
          <w:lang w:val="en-GB"/>
        </w:rPr>
        <w:t>'abstract concepts'</w:t>
      </w:r>
      <w:r w:rsidRPr="00FC70E4">
        <w:rPr>
          <w:lang w:val="en-GB"/>
        </w:rPr>
        <w:t> producing new implications for action which can be </w:t>
      </w:r>
      <w:r w:rsidRPr="00FC70E4">
        <w:rPr>
          <w:b/>
          <w:bCs/>
          <w:lang w:val="en-GB"/>
        </w:rPr>
        <w:t>'actively tested'</w:t>
      </w:r>
      <w:r w:rsidRPr="00FC70E4">
        <w:rPr>
          <w:lang w:val="en-GB"/>
        </w:rPr>
        <w:t> in turn creating new experiences.</w:t>
      </w:r>
      <w:r w:rsidR="009840C4">
        <w:rPr>
          <w:lang w:val="en-GB"/>
        </w:rPr>
        <w:t xml:space="preserve">” </w:t>
      </w:r>
      <w:sdt>
        <w:sdtPr>
          <w:rPr>
            <w:lang w:val="en-GB"/>
          </w:rPr>
          <w:id w:val="-1253198370"/>
          <w:citation/>
        </w:sdtPr>
        <w:sdtEndPr/>
        <w:sdtContent>
          <w:r w:rsidR="009840C4">
            <w:rPr>
              <w:lang w:val="en-GB"/>
            </w:rPr>
            <w:fldChar w:fldCharType="begin"/>
          </w:r>
          <w:r w:rsidR="009840C4">
            <w:instrText xml:space="preserve">CITATION Bus13 \p 2013 \l 1033 </w:instrText>
          </w:r>
          <w:r w:rsidR="009840C4">
            <w:rPr>
              <w:lang w:val="en-GB"/>
            </w:rPr>
            <w:fldChar w:fldCharType="separate"/>
          </w:r>
          <w:r w:rsidR="009840C4">
            <w:rPr>
              <w:noProof/>
            </w:rPr>
            <w:t>(BusinessBalls 2013)</w:t>
          </w:r>
          <w:r w:rsidR="009840C4">
            <w:rPr>
              <w:lang w:val="en-GB"/>
            </w:rPr>
            <w:fldChar w:fldCharType="end"/>
          </w:r>
        </w:sdtContent>
      </w:sdt>
      <w:r>
        <w:rPr>
          <w:lang w:val="en-GB"/>
        </w:rPr>
        <w:t xml:space="preserve"> That is to say that </w:t>
      </w:r>
      <w:r w:rsidRPr="004876B8">
        <w:rPr>
          <w:lang w:val="en-GB"/>
        </w:rPr>
        <w:t xml:space="preserve">a person goes through </w:t>
      </w:r>
      <w:r>
        <w:rPr>
          <w:lang w:val="en-GB"/>
        </w:rPr>
        <w:t>four specific</w:t>
      </w:r>
      <w:r w:rsidRPr="004876B8">
        <w:rPr>
          <w:lang w:val="en-GB"/>
        </w:rPr>
        <w:t xml:space="preserve"> stages that help to internalize knowledge</w:t>
      </w:r>
      <w:r>
        <w:rPr>
          <w:lang w:val="en-GB"/>
        </w:rPr>
        <w:t>. To put it simply, stages involve trying something out, reflecting upon what you did, conceptualizing the lessons, and then trying out the new things that you did. I believe that Kolb’s learning strategy is a very “activist” approach (in regards to Honey &amp; Mumford’s theory)</w:t>
      </w:r>
      <w:r w:rsidR="009840C4">
        <w:rPr>
          <w:lang w:val="en-GB"/>
        </w:rPr>
        <w:t xml:space="preserve">, so it resonates very well with me. Although, it is important to understand one’s learning style, it is equally important to be aware of what needs to be improved upon. The following section will touch on this. </w:t>
      </w:r>
    </w:p>
    <w:p w14:paraId="1401DE30" w14:textId="77777777" w:rsidR="00BB44EF" w:rsidRDefault="00BB44EF"/>
    <w:p w14:paraId="0BA34E4E" w14:textId="7E3DB492" w:rsidR="00441F6F" w:rsidRDefault="00FE224A" w:rsidP="00FE224A">
      <w:pPr>
        <w:pStyle w:val="Heading2"/>
      </w:pPr>
      <w:bookmarkStart w:id="5" w:name="_Toc512236597"/>
      <w:bookmarkStart w:id="6" w:name="_Toc386133116"/>
      <w:r>
        <w:t xml:space="preserve">1.2 </w:t>
      </w:r>
      <w:r w:rsidRPr="00FE224A">
        <w:t>Use a simple technique for identifying own development needs</w:t>
      </w:r>
      <w:bookmarkEnd w:id="5"/>
      <w:bookmarkEnd w:id="6"/>
    </w:p>
    <w:p w14:paraId="7AEBD7EB" w14:textId="77777777" w:rsidR="00FE224A" w:rsidRPr="00FE224A" w:rsidRDefault="00FE224A">
      <w:pPr>
        <w:rPr>
          <w:u w:val="single"/>
        </w:rPr>
      </w:pPr>
    </w:p>
    <w:p w14:paraId="26B58119" w14:textId="77777777" w:rsidR="00BB44EF" w:rsidRDefault="00BB44EF">
      <w:r>
        <w:t xml:space="preserve">Strengths </w:t>
      </w:r>
    </w:p>
    <w:p w14:paraId="1C2675A0" w14:textId="77777777" w:rsidR="00BB44EF" w:rsidRDefault="00BB44EF" w:rsidP="00BB44EF">
      <w:pPr>
        <w:pStyle w:val="ListParagraph"/>
        <w:numPr>
          <w:ilvl w:val="0"/>
          <w:numId w:val="1"/>
        </w:numPr>
      </w:pPr>
      <w:r>
        <w:t>experience in how to run a business (my parents own a coffee shop)</w:t>
      </w:r>
    </w:p>
    <w:p w14:paraId="0A7B30ED" w14:textId="77777777" w:rsidR="00BB44EF" w:rsidRDefault="00BB44EF" w:rsidP="00BB44EF">
      <w:pPr>
        <w:pStyle w:val="ListParagraph"/>
        <w:numPr>
          <w:ilvl w:val="0"/>
          <w:numId w:val="1"/>
        </w:numPr>
      </w:pPr>
      <w:r>
        <w:t xml:space="preserve">strong communication skills </w:t>
      </w:r>
    </w:p>
    <w:p w14:paraId="3310B79C" w14:textId="77777777" w:rsidR="00BB44EF" w:rsidRDefault="00BB44EF" w:rsidP="00BB44EF">
      <w:pPr>
        <w:pStyle w:val="ListParagraph"/>
        <w:numPr>
          <w:ilvl w:val="0"/>
          <w:numId w:val="1"/>
        </w:numPr>
      </w:pPr>
      <w:r>
        <w:lastRenderedPageBreak/>
        <w:t xml:space="preserve">hard working and determined (goal oriented) </w:t>
      </w:r>
    </w:p>
    <w:p w14:paraId="6E35AA47" w14:textId="1BD24687" w:rsidR="00D26AD4" w:rsidRDefault="00D26AD4" w:rsidP="00BB44EF">
      <w:pPr>
        <w:pStyle w:val="ListParagraph"/>
        <w:numPr>
          <w:ilvl w:val="0"/>
          <w:numId w:val="1"/>
        </w:numPr>
      </w:pPr>
      <w:r>
        <w:t xml:space="preserve">getting an education </w:t>
      </w:r>
    </w:p>
    <w:p w14:paraId="2360A867" w14:textId="77777777" w:rsidR="00BB44EF" w:rsidRDefault="00BB44EF" w:rsidP="00BB44EF">
      <w:r>
        <w:t>Weaknesses</w:t>
      </w:r>
    </w:p>
    <w:p w14:paraId="4E292AE5" w14:textId="77777777" w:rsidR="00BB44EF" w:rsidRDefault="00BB44EF" w:rsidP="00BB44EF">
      <w:pPr>
        <w:pStyle w:val="ListParagraph"/>
        <w:numPr>
          <w:ilvl w:val="0"/>
          <w:numId w:val="1"/>
        </w:numPr>
      </w:pPr>
      <w:r>
        <w:t>lazy when I do not have a goal</w:t>
      </w:r>
    </w:p>
    <w:p w14:paraId="1C5F64DE" w14:textId="77777777" w:rsidR="00D01EEB" w:rsidRDefault="00D87CE5" w:rsidP="00BB44EF">
      <w:pPr>
        <w:pStyle w:val="ListParagraph"/>
        <w:numPr>
          <w:ilvl w:val="0"/>
          <w:numId w:val="1"/>
        </w:numPr>
      </w:pPr>
      <w:r>
        <w:t xml:space="preserve">my English skills </w:t>
      </w:r>
    </w:p>
    <w:p w14:paraId="12AD4BAD" w14:textId="77777777" w:rsidR="00D87CE5" w:rsidRDefault="00D87CE5" w:rsidP="00BB44EF">
      <w:pPr>
        <w:pStyle w:val="ListParagraph"/>
        <w:numPr>
          <w:ilvl w:val="0"/>
          <w:numId w:val="1"/>
        </w:numPr>
      </w:pPr>
      <w:r>
        <w:t xml:space="preserve">not much work experience working for other people </w:t>
      </w:r>
    </w:p>
    <w:p w14:paraId="1D3CFA13" w14:textId="77777777" w:rsidR="00D87CE5" w:rsidRDefault="00D87CE5" w:rsidP="00D87CE5">
      <w:r>
        <w:t xml:space="preserve">Opportunities </w:t>
      </w:r>
    </w:p>
    <w:p w14:paraId="475276A8" w14:textId="77777777" w:rsidR="00D87CE5" w:rsidRDefault="00D87CE5" w:rsidP="00D87CE5">
      <w:pPr>
        <w:pStyle w:val="ListParagraph"/>
        <w:numPr>
          <w:ilvl w:val="0"/>
          <w:numId w:val="1"/>
        </w:numPr>
      </w:pPr>
      <w:r>
        <w:t>I have the opportunity to run my own business</w:t>
      </w:r>
    </w:p>
    <w:p w14:paraId="419ED702" w14:textId="77777777" w:rsidR="00D87CE5" w:rsidRDefault="00D87CE5" w:rsidP="00D87CE5">
      <w:pPr>
        <w:pStyle w:val="ListParagraph"/>
        <w:numPr>
          <w:ilvl w:val="0"/>
          <w:numId w:val="1"/>
        </w:numPr>
      </w:pPr>
      <w:r>
        <w:t xml:space="preserve">Since my parents already own a coffee shop, I could potentially help to expand it into a franchise </w:t>
      </w:r>
    </w:p>
    <w:p w14:paraId="05AB489D" w14:textId="77777777" w:rsidR="00D87CE5" w:rsidRDefault="00D87CE5" w:rsidP="00D87CE5">
      <w:r>
        <w:t xml:space="preserve">Threats </w:t>
      </w:r>
    </w:p>
    <w:p w14:paraId="170D5D32" w14:textId="77777777" w:rsidR="00D87CE5" w:rsidRDefault="00D87CE5" w:rsidP="00D87CE5">
      <w:pPr>
        <w:pStyle w:val="ListParagraph"/>
        <w:numPr>
          <w:ilvl w:val="0"/>
          <w:numId w:val="1"/>
        </w:numPr>
      </w:pPr>
      <w:r>
        <w:t xml:space="preserve">the threat of competition </w:t>
      </w:r>
    </w:p>
    <w:p w14:paraId="76BCF671" w14:textId="77777777" w:rsidR="00D87CE5" w:rsidRDefault="00D87CE5" w:rsidP="00D87CE5">
      <w:pPr>
        <w:pStyle w:val="ListParagraph"/>
        <w:numPr>
          <w:ilvl w:val="0"/>
          <w:numId w:val="1"/>
        </w:numPr>
      </w:pPr>
      <w:r>
        <w:t xml:space="preserve">difficult to find a regular job because of lack of experience                  </w:t>
      </w:r>
    </w:p>
    <w:p w14:paraId="4A473E7E" w14:textId="77777777" w:rsidR="00D87CE5" w:rsidRDefault="00D87CE5" w:rsidP="00D87CE5"/>
    <w:p w14:paraId="2A3541EA" w14:textId="6D5B2B1C" w:rsidR="00D87CE5" w:rsidRDefault="00D87CE5" w:rsidP="00D87CE5">
      <w:r>
        <w:t xml:space="preserve">After analyzing my own strengths and weaknesses, my opportunities and threats became apparent. </w:t>
      </w:r>
      <w:r w:rsidR="00262912">
        <w:t xml:space="preserve">The purpose of this course is to help prepare us for employment; however, because my English skills are not the best, it would be difficult to obtain a high paying job at first until those are better. Furthermore, because I do not already have much work experience, I would have to start in an </w:t>
      </w:r>
      <w:r w:rsidR="00272F39">
        <w:t>entry-level</w:t>
      </w:r>
      <w:r w:rsidR="00262912">
        <w:t xml:space="preserve"> position or </w:t>
      </w:r>
      <w:r w:rsidR="003C65BF">
        <w:t xml:space="preserve">possibly do an internship first. However, I am very good at communicating with people in general. Many people have told me that I have very good people skills because I am good at judging character and connecting with people. Possibly a reason for this is because from a very young age, I have been working at my parents coffee shop which has forced me to interact with a whole bunch of different people. Communication, like with most things, is a skill that can be developed over time. </w:t>
      </w:r>
      <w:r w:rsidR="0091612D">
        <w:t xml:space="preserve">Fortunately for me, I have had to time to do so because I have been working with my parents for a long time. It is different when you are the son of the owners because you are doing more than one task. For example, instead of just making coffee and serving customers, I have also learned how to order inventory, how to fix the machines that break, and of course, how to clean washrooms. </w:t>
      </w:r>
      <w:r w:rsidR="00D26AD4">
        <w:t xml:space="preserve">The opportunity cost of having this great experience is that I never worked for anyone else. I do not have much experience working for “a boss”. Someone I do not know, and not having the same freedom as I do working for my parents. Therefore I would say that my strengths in communication and experience running a business match the opportunity to run my own business. The fact that I am getting an education in the UK also opens up the opportunity to possibly open up a new location for my parents’ coffee shop here in the UK. One of my biggest weaknesses is that my spoken English is not very good and also that I do not have much work experience. </w:t>
      </w:r>
      <w:r w:rsidR="007649B8">
        <w:t xml:space="preserve">This creates a threat of me not being able to find a good job. It would be nice to do an internship first, but because of financial barriers, I do not have the opportunity to do so because I must pay my stay and student loans. So by eventually starting my own business, I do not have to rely on someone else to hire me. I can do my own thing and be successful that way. Furthermore, I know myself. I am lazy when I have nothing to do or work towards. So by having my own business I will be more motivated to work because the profit will be for myself, not other people.  </w:t>
      </w:r>
    </w:p>
    <w:p w14:paraId="1A68AF7C" w14:textId="77777777" w:rsidR="00441F6F" w:rsidRDefault="00441F6F" w:rsidP="00D87CE5"/>
    <w:p w14:paraId="77BECFC6" w14:textId="20453A74" w:rsidR="00441F6F" w:rsidRDefault="00FE224A" w:rsidP="00FE224A">
      <w:pPr>
        <w:pStyle w:val="Heading2"/>
      </w:pPr>
      <w:bookmarkStart w:id="7" w:name="_Toc512236598"/>
      <w:bookmarkStart w:id="8" w:name="_Toc386133117"/>
      <w:r>
        <w:lastRenderedPageBreak/>
        <w:t>1.3 Identify potential barriers to learning</w:t>
      </w:r>
      <w:bookmarkEnd w:id="7"/>
      <w:bookmarkEnd w:id="8"/>
    </w:p>
    <w:p w14:paraId="1B4F2B3C" w14:textId="77777777" w:rsidR="00FE224A" w:rsidRDefault="00FE224A" w:rsidP="00D87CE5">
      <w:pPr>
        <w:rPr>
          <w:u w:val="single"/>
        </w:rPr>
      </w:pPr>
    </w:p>
    <w:p w14:paraId="473A54D8" w14:textId="77777777" w:rsidR="00FE224A" w:rsidRDefault="00441F6F" w:rsidP="00D87CE5">
      <w:r>
        <w:t>My absolute biggest barrier would be a financial one. As mentioned earlier, I do not have the privilege of taking my time or doing an internship because I need the money. Although my parents are trying their best to help me, coming here to study in the UK was my own decision. It is up to me to find my own living and pay my own student debts. Currently I am working while studying, so I would say that free time is another barrier for me. They say that time is money and that could not be more true for me. Most of my time is divided between either school or work, and I need both. Luckily, at this point I am not married and do not have kids. Being single frees me from the childcare barriers and having to worry about taking care of a family. One day I wish to have a family of my own, but at this point I think it is a good thing I do not already have kids because at least it is one less barrier. My third barrier I would say is a social barrier. I am the first in my family to study abroad and get a higher education. I am also the only one that can speak English</w:t>
      </w:r>
      <w:r w:rsidR="00C16BB7">
        <w:t xml:space="preserve">. So if I were to open a coffee shop here in the UK, I would not have much help from my parents in regards to what to do and who to talk to. In other words, I have no social </w:t>
      </w:r>
      <w:r w:rsidR="006B0C4B">
        <w:t>connections, which</w:t>
      </w:r>
      <w:r w:rsidR="00C16BB7">
        <w:t xml:space="preserve"> are important in business. Geographically, I have a car, and the transport system is very well developed in the UK (especially compared to Bulgaria which is where I am from). So I would not consider geography a barrier. The last barrier would be my work-life balance. This is something that is not a huge factor for me at this time because I do not have a family. Being an entrepreneur is my passion. If your life is also your work, then you do not have to worry about balancing them because you are enjoying everyday the grind. </w:t>
      </w:r>
    </w:p>
    <w:p w14:paraId="58E27D2A" w14:textId="77777777" w:rsidR="00FE224A" w:rsidRDefault="00FE224A" w:rsidP="00D87CE5"/>
    <w:p w14:paraId="520D8881" w14:textId="1AE03FE5" w:rsidR="00FE224A" w:rsidRPr="00FE224A" w:rsidRDefault="00FE224A" w:rsidP="00FE224A">
      <w:pPr>
        <w:pStyle w:val="Heading2"/>
      </w:pPr>
      <w:bookmarkStart w:id="9" w:name="_Toc512236599"/>
      <w:bookmarkStart w:id="10" w:name="_Toc386133118"/>
      <w:r>
        <w:t xml:space="preserve">1.4 </w:t>
      </w:r>
      <w:r w:rsidRPr="00FE224A">
        <w:t>Explain how barriers to learning can be overcome</w:t>
      </w:r>
      <w:bookmarkEnd w:id="9"/>
      <w:bookmarkEnd w:id="10"/>
    </w:p>
    <w:p w14:paraId="653D3771" w14:textId="77777777" w:rsidR="00FE224A" w:rsidRDefault="00FE224A" w:rsidP="00D87CE5"/>
    <w:p w14:paraId="6E35DD1B" w14:textId="373D9F1A" w:rsidR="00441F6F" w:rsidRDefault="00FE224A" w:rsidP="00D87CE5">
      <w:r>
        <w:t>H</w:t>
      </w:r>
      <w:r w:rsidR="006B0C4B">
        <w:t>alf my barriers I have already overcome. I do not need to worry about any childcare barriers and since I will enjoy running my own business I will not need to worry about the work life balance. The geographical barrier is easily overcome. I have a car that I can use, so distance is not a problem. And if worse comes to worst and I need to sell my car, I can just use the publi</w:t>
      </w:r>
      <w:r w:rsidR="00B56D84">
        <w:t xml:space="preserve">c transportation system. Although it would take longer to get to places, using public transport opens up the opportunity to have conversations with strangers and meet new people. My one absolute biggest barrier is the financial one. It will be difficult in the beginning because in order to start a business, you need money. This can be overcome by hopefully being able to get a business loan. This would give me the opportunity to start my business and then pay it off once I become profitable. I would of course rent a location for my coffee shop instead of buying one because it is cheaper in the short-term. Many of the supplies I need I can bring from Bulgaria to begin with, and once I start to develop new connections I can begin to order locally. If I were to start my own business and become profitable with a few years, it would really help me to pay back my student loans. </w:t>
      </w:r>
    </w:p>
    <w:p w14:paraId="5CFFE011" w14:textId="77777777" w:rsidR="009545B8" w:rsidRDefault="009545B8" w:rsidP="00D87CE5"/>
    <w:p w14:paraId="566F7CA3" w14:textId="40FF73EE" w:rsidR="00FE224A" w:rsidRDefault="00FE224A" w:rsidP="00FE224A">
      <w:pPr>
        <w:pStyle w:val="Heading1"/>
      </w:pPr>
      <w:bookmarkStart w:id="11" w:name="_Toc512236600"/>
      <w:bookmarkStart w:id="12" w:name="_Toc386133119"/>
      <w:r>
        <w:lastRenderedPageBreak/>
        <w:t xml:space="preserve">Section 2: Know how to develop self and others to achieve </w:t>
      </w:r>
      <w:proofErr w:type="spellStart"/>
      <w:r>
        <w:t>organisational</w:t>
      </w:r>
      <w:proofErr w:type="spellEnd"/>
      <w:r>
        <w:t xml:space="preserve"> objectives</w:t>
      </w:r>
      <w:bookmarkEnd w:id="11"/>
      <w:bookmarkEnd w:id="12"/>
    </w:p>
    <w:p w14:paraId="230F45E8" w14:textId="77777777" w:rsidR="00FE224A" w:rsidRPr="00FE224A" w:rsidRDefault="00FE224A" w:rsidP="00FE224A"/>
    <w:p w14:paraId="11811E0A" w14:textId="2800002C" w:rsidR="009545B8" w:rsidRPr="00FE224A" w:rsidRDefault="00FE224A" w:rsidP="00FE224A">
      <w:pPr>
        <w:pStyle w:val="Heading2"/>
      </w:pPr>
      <w:bookmarkStart w:id="13" w:name="_Toc512236601"/>
      <w:bookmarkStart w:id="14" w:name="_Toc386133120"/>
      <w:r>
        <w:t xml:space="preserve">2.1 </w:t>
      </w:r>
      <w:r w:rsidRPr="00FE224A">
        <w:t xml:space="preserve">Briefly </w:t>
      </w:r>
      <w:proofErr w:type="spellStart"/>
      <w:r w:rsidRPr="00FE224A">
        <w:t>analyse</w:t>
      </w:r>
      <w:proofErr w:type="spellEnd"/>
      <w:r w:rsidRPr="00FE224A">
        <w:t xml:space="preserve"> learning/development options to meet needs of self</w:t>
      </w:r>
      <w:bookmarkEnd w:id="13"/>
      <w:bookmarkEnd w:id="14"/>
    </w:p>
    <w:p w14:paraId="2E712271" w14:textId="77777777" w:rsidR="00FE224A" w:rsidRDefault="00FE224A" w:rsidP="00D87CE5">
      <w:pPr>
        <w:rPr>
          <w:u w:val="single"/>
        </w:rPr>
      </w:pPr>
    </w:p>
    <w:p w14:paraId="07E08398" w14:textId="77777777" w:rsidR="00FE224A" w:rsidRDefault="00B329E9" w:rsidP="00D87CE5">
      <w:r>
        <w:t xml:space="preserve">My own biggest need to develop comes from my weaknesses in the previously mentioned SWOT analysis, my English. Luckily that will develop over time. It of course will help if I take the time to do active work towards my English such as studying grammar rules and reading/writing. Going to school has been a good help because it forces me to use and develop my English. </w:t>
      </w:r>
      <w:r w:rsidR="009E0E6B">
        <w:t xml:space="preserve">Furthermore, just having friends and communicating with them is also a big help. It is a lot more fun to practice your English when you are having fun being with friends. </w:t>
      </w:r>
    </w:p>
    <w:p w14:paraId="6A1E9493" w14:textId="77777777" w:rsidR="00FE224A" w:rsidRDefault="00FE224A" w:rsidP="00D87CE5"/>
    <w:p w14:paraId="3236A864" w14:textId="23135281" w:rsidR="00FE224A" w:rsidRPr="00FE224A" w:rsidRDefault="00FE224A" w:rsidP="00FE224A">
      <w:pPr>
        <w:pStyle w:val="Heading2"/>
      </w:pPr>
      <w:bookmarkStart w:id="15" w:name="_Toc512236602"/>
      <w:bookmarkStart w:id="16" w:name="_Toc386133121"/>
      <w:r>
        <w:t xml:space="preserve">2.2 </w:t>
      </w:r>
      <w:r w:rsidRPr="00FE224A">
        <w:t>Identify support mechanisms for the development of self and another member of the team</w:t>
      </w:r>
      <w:bookmarkEnd w:id="15"/>
      <w:bookmarkEnd w:id="16"/>
    </w:p>
    <w:p w14:paraId="6A799C56" w14:textId="77777777" w:rsidR="00FE224A" w:rsidRDefault="00FE224A" w:rsidP="00D87CE5"/>
    <w:p w14:paraId="1037791A" w14:textId="318A6FF6" w:rsidR="009F14EB" w:rsidRDefault="00BB1DDA" w:rsidP="00D87CE5">
      <w:r>
        <w:t xml:space="preserve">I would even say that my friends are perhaps the best support mechanism for developing my English. They not only help me practice, but they can also point out my mistakes and let me know when I am at a better level of English. Lastly, I think my professors at school are also a type of support mechanism because they give honest feedback on my English. Some assignments which I have handed in but did not take the time to edit my English were handed back to me with lower grades because they were difficult to understand. If I am at the point where my professor do not criticize my English in my assignments, I think that would be one way to judge how far I have come. </w:t>
      </w:r>
    </w:p>
    <w:p w14:paraId="612B400E" w14:textId="77777777" w:rsidR="009F14EB" w:rsidRDefault="009F14EB" w:rsidP="00D87CE5"/>
    <w:p w14:paraId="437BD47C" w14:textId="3750F362" w:rsidR="009F14EB" w:rsidRPr="00FE224A" w:rsidRDefault="00FE224A" w:rsidP="00FE224A">
      <w:pPr>
        <w:pStyle w:val="Heading2"/>
      </w:pPr>
      <w:bookmarkStart w:id="17" w:name="_Toc512236603"/>
      <w:bookmarkStart w:id="18" w:name="_Toc386133122"/>
      <w:r>
        <w:t xml:space="preserve">2.3 </w:t>
      </w:r>
      <w:r w:rsidRPr="00FE224A">
        <w:t>Prepare a development plan to achieve a learning objective for yourself</w:t>
      </w:r>
      <w:bookmarkEnd w:id="17"/>
      <w:bookmarkEnd w:id="18"/>
    </w:p>
    <w:p w14:paraId="778D6ECC" w14:textId="77777777" w:rsidR="00FE224A" w:rsidRDefault="00FE224A" w:rsidP="00D87CE5"/>
    <w:p w14:paraId="009365C7" w14:textId="21CF35C8" w:rsidR="009F14EB" w:rsidRDefault="009F14EB" w:rsidP="00D87CE5">
      <w:r w:rsidRPr="00B51E5F">
        <w:rPr>
          <w:b/>
        </w:rPr>
        <w:t>Objective</w:t>
      </w:r>
      <w:r>
        <w:t xml:space="preserve">: </w:t>
      </w:r>
      <w:r w:rsidR="00B51E5F">
        <w:t>perfect my English</w:t>
      </w:r>
    </w:p>
    <w:p w14:paraId="7B9471A1" w14:textId="25B35ADB" w:rsidR="009F14EB" w:rsidRDefault="00B51E5F" w:rsidP="00D87CE5">
      <w:r w:rsidRPr="00B51E5F">
        <w:rPr>
          <w:b/>
        </w:rPr>
        <w:t>Priority</w:t>
      </w:r>
      <w:r>
        <w:t xml:space="preserve">: very high </w:t>
      </w:r>
    </w:p>
    <w:p w14:paraId="254EFE4B" w14:textId="6C9CCEBC" w:rsidR="00B51E5F" w:rsidRDefault="00B51E5F" w:rsidP="00D87CE5">
      <w:r w:rsidRPr="00B51E5F">
        <w:rPr>
          <w:b/>
        </w:rPr>
        <w:t>Success</w:t>
      </w:r>
      <w:r>
        <w:t xml:space="preserve"> criteria: not getting marks deducted from my assignments due to English mistakes  </w:t>
      </w:r>
    </w:p>
    <w:p w14:paraId="56B3E640" w14:textId="75816C83" w:rsidR="00B51E5F" w:rsidRDefault="00B51E5F" w:rsidP="00D87CE5">
      <w:r w:rsidRPr="00B51E5F">
        <w:rPr>
          <w:b/>
        </w:rPr>
        <w:t>Actions</w:t>
      </w:r>
      <w:r>
        <w:t xml:space="preserve">: read books, hang out with friends, work through an English grammar book, write assignments in English </w:t>
      </w:r>
    </w:p>
    <w:p w14:paraId="012CD255" w14:textId="6B3306BB" w:rsidR="00B51E5F" w:rsidRDefault="00B51E5F" w:rsidP="00D87CE5">
      <w:r w:rsidRPr="00B51E5F">
        <w:rPr>
          <w:b/>
        </w:rPr>
        <w:t>Resources</w:t>
      </w:r>
      <w:r>
        <w:t xml:space="preserve"> required: help from friends, books, school assignments </w:t>
      </w:r>
    </w:p>
    <w:p w14:paraId="1F9618D4" w14:textId="5C4333A3" w:rsidR="00B51E5F" w:rsidRDefault="00B51E5F" w:rsidP="00D87CE5">
      <w:r w:rsidRPr="00B51E5F">
        <w:rPr>
          <w:b/>
        </w:rPr>
        <w:t>Target</w:t>
      </w:r>
      <w:r>
        <w:t xml:space="preserve"> </w:t>
      </w:r>
      <w:r w:rsidRPr="00B51E5F">
        <w:rPr>
          <w:b/>
        </w:rPr>
        <w:t>Date</w:t>
      </w:r>
      <w:r>
        <w:t xml:space="preserve">: end of the semester </w:t>
      </w:r>
    </w:p>
    <w:p w14:paraId="1920DE04" w14:textId="0BBEC695" w:rsidR="00B51E5F" w:rsidRDefault="00B51E5F" w:rsidP="00D87CE5">
      <w:r w:rsidRPr="00B51E5F">
        <w:rPr>
          <w:b/>
        </w:rPr>
        <w:t>Actual date</w:t>
      </w:r>
      <w:r>
        <w:t xml:space="preserve">: to be determined </w:t>
      </w:r>
    </w:p>
    <w:p w14:paraId="1CF20537" w14:textId="30D4ED10" w:rsidR="00B51E5F" w:rsidRDefault="00B51E5F" w:rsidP="00D87CE5">
      <w:r>
        <w:t>I</w:t>
      </w:r>
      <w:r w:rsidRPr="00B51E5F">
        <w:rPr>
          <w:b/>
        </w:rPr>
        <w:t>mplementation</w:t>
      </w:r>
      <w:r>
        <w:t xml:space="preserve">: through everyday living and working in the UK </w:t>
      </w:r>
    </w:p>
    <w:p w14:paraId="73975BB9" w14:textId="77777777" w:rsidR="00B51E5F" w:rsidRDefault="00B51E5F" w:rsidP="00D87CE5"/>
    <w:p w14:paraId="454318ED" w14:textId="3795CC3F" w:rsidR="00FE224A" w:rsidRPr="00FE224A" w:rsidRDefault="00FE224A" w:rsidP="00FE224A">
      <w:pPr>
        <w:pStyle w:val="Heading2"/>
      </w:pPr>
      <w:bookmarkStart w:id="19" w:name="_Toc512236604"/>
      <w:bookmarkStart w:id="20" w:name="_Toc386133123"/>
      <w:r>
        <w:t xml:space="preserve">2.4 </w:t>
      </w:r>
      <w:r w:rsidRPr="00FE224A">
        <w:t>Describe a method that could be used to monitor the development of self</w:t>
      </w:r>
      <w:bookmarkEnd w:id="19"/>
      <w:bookmarkEnd w:id="20"/>
    </w:p>
    <w:p w14:paraId="1AE25DDB" w14:textId="77777777" w:rsidR="00FE224A" w:rsidRDefault="00FE224A" w:rsidP="00D87CE5"/>
    <w:p w14:paraId="10A6AB0A" w14:textId="45F26002" w:rsidR="00B51E5F" w:rsidRDefault="00B51E5F" w:rsidP="00D87CE5">
      <w:r>
        <w:t xml:space="preserve">I think the best method to track my progress would be through a type of journal where each day I write (in English) what I have done to progress towards my goal. By using a journal instead of a learning log, it provides me more freedom to write as </w:t>
      </w:r>
      <w:r>
        <w:lastRenderedPageBreak/>
        <w:t xml:space="preserve">little or as much as I want. Sometimes </w:t>
      </w:r>
      <w:r w:rsidR="009840C4">
        <w:t>too</w:t>
      </w:r>
      <w:r>
        <w:t xml:space="preserve"> much structure can actually limit things, and I find most learning logs to be too structured. </w:t>
      </w:r>
    </w:p>
    <w:p w14:paraId="7E5A0A29" w14:textId="77777777" w:rsidR="009840C4" w:rsidRDefault="009840C4" w:rsidP="00D87CE5"/>
    <w:p w14:paraId="5F44B423" w14:textId="4EC665F2" w:rsidR="009840C4" w:rsidRDefault="009840C4">
      <w:r>
        <w:br w:type="page"/>
      </w:r>
    </w:p>
    <w:p w14:paraId="2C41D785" w14:textId="77777777" w:rsidR="009840C4" w:rsidRDefault="009840C4" w:rsidP="00D87CE5"/>
    <w:bookmarkStart w:id="21" w:name="_Toc386133124" w:displacedByCustomXml="next"/>
    <w:sdt>
      <w:sdtPr>
        <w:rPr>
          <w:rFonts w:asciiTheme="minorHAnsi" w:eastAsiaTheme="minorEastAsia" w:hAnsiTheme="minorHAnsi" w:cstheme="minorBidi"/>
          <w:color w:val="auto"/>
          <w:sz w:val="24"/>
          <w:szCs w:val="24"/>
        </w:rPr>
        <w:id w:val="-575128433"/>
        <w:docPartObj>
          <w:docPartGallery w:val="Bibliographies"/>
          <w:docPartUnique/>
        </w:docPartObj>
      </w:sdtPr>
      <w:sdtEndPr>
        <w:rPr>
          <w:b/>
          <w:bCs/>
        </w:rPr>
      </w:sdtEndPr>
      <w:sdtContent>
        <w:p w14:paraId="12DCD251" w14:textId="27BBE8BE" w:rsidR="009840C4" w:rsidRPr="00957395" w:rsidRDefault="009840C4" w:rsidP="009840C4">
          <w:pPr>
            <w:pStyle w:val="Heading1"/>
            <w:spacing w:line="360" w:lineRule="auto"/>
            <w:ind w:left="284" w:hanging="284"/>
            <w:rPr>
              <w:rStyle w:val="Heading2Char"/>
            </w:rPr>
          </w:pPr>
          <w:r w:rsidRPr="00957395">
            <w:rPr>
              <w:rStyle w:val="Heading2Char"/>
            </w:rPr>
            <w:t>Works Cited</w:t>
          </w:r>
          <w:bookmarkEnd w:id="21"/>
        </w:p>
        <w:p w14:paraId="53BB11A4" w14:textId="77777777" w:rsidR="009840C4" w:rsidRDefault="009840C4" w:rsidP="009840C4">
          <w:pPr>
            <w:pStyle w:val="Bibliography"/>
            <w:spacing w:line="360" w:lineRule="auto"/>
            <w:ind w:left="284" w:hanging="284"/>
            <w:rPr>
              <w:noProof/>
            </w:rPr>
          </w:pPr>
          <w:r>
            <w:fldChar w:fldCharType="begin"/>
          </w:r>
          <w:r>
            <w:instrText xml:space="preserve"> BIBLIOGRAPHY </w:instrText>
          </w:r>
          <w:r>
            <w:fldChar w:fldCharType="separate"/>
          </w:r>
          <w:r>
            <w:rPr>
              <w:noProof/>
            </w:rPr>
            <w:t xml:space="preserve">BusinessBalls. </w:t>
          </w:r>
          <w:r>
            <w:rPr>
              <w:noProof/>
              <w:u w:val="single"/>
            </w:rPr>
            <w:t>Kolb's Learning Styles</w:t>
          </w:r>
          <w:r>
            <w:rPr>
              <w:noProof/>
            </w:rPr>
            <w:t>. 2013. &lt;https://www.businessballs.com/self-awareness/kolbs-learning-styles-64/&gt;.</w:t>
          </w:r>
        </w:p>
        <w:p w14:paraId="4AA0A6A1" w14:textId="77777777" w:rsidR="009840C4" w:rsidRDefault="009840C4" w:rsidP="009840C4">
          <w:pPr>
            <w:pStyle w:val="Bibliography"/>
            <w:spacing w:line="360" w:lineRule="auto"/>
            <w:ind w:left="284" w:hanging="284"/>
            <w:rPr>
              <w:noProof/>
            </w:rPr>
          </w:pPr>
          <w:r>
            <w:rPr>
              <w:noProof/>
            </w:rPr>
            <w:t xml:space="preserve">McLeod, Saul. </w:t>
          </w:r>
          <w:r>
            <w:rPr>
              <w:noProof/>
              <w:u w:val="single"/>
            </w:rPr>
            <w:t xml:space="preserve">Kolb - Learning Styles </w:t>
          </w:r>
          <w:r>
            <w:rPr>
              <w:noProof/>
            </w:rPr>
            <w:t>. 2017. &lt;https://www.simplypsychology.org/learning-kolb.html&gt;.</w:t>
          </w:r>
        </w:p>
        <w:p w14:paraId="10255777" w14:textId="77777777" w:rsidR="009840C4" w:rsidRDefault="009840C4" w:rsidP="009840C4">
          <w:pPr>
            <w:pStyle w:val="Bibliography"/>
            <w:spacing w:line="360" w:lineRule="auto"/>
            <w:ind w:left="284" w:hanging="284"/>
            <w:rPr>
              <w:noProof/>
            </w:rPr>
          </w:pPr>
          <w:r>
            <w:rPr>
              <w:noProof/>
            </w:rPr>
            <w:t xml:space="preserve">Mobbs, Richard. </w:t>
          </w:r>
          <w:r>
            <w:rPr>
              <w:noProof/>
              <w:u w:val="single"/>
            </w:rPr>
            <w:t>Honey and Mumford</w:t>
          </w:r>
          <w:r>
            <w:rPr>
              <w:noProof/>
            </w:rPr>
            <w:t>. 2018 &lt;https://www2.le.ac.uk/departments/doctoralcollege/training/eresources/teaching/theories/honey-mumford&gt;.</w:t>
          </w:r>
        </w:p>
        <w:p w14:paraId="3C7D246C" w14:textId="03993611" w:rsidR="009840C4" w:rsidRDefault="009840C4" w:rsidP="009840C4">
          <w:pPr>
            <w:spacing w:line="360" w:lineRule="auto"/>
            <w:ind w:left="284" w:hanging="284"/>
          </w:pPr>
          <w:r>
            <w:rPr>
              <w:b/>
              <w:bCs/>
            </w:rPr>
            <w:fldChar w:fldCharType="end"/>
          </w:r>
        </w:p>
      </w:sdtContent>
    </w:sdt>
    <w:p w14:paraId="69BF9C9F" w14:textId="77777777" w:rsidR="009840C4" w:rsidRPr="00B329E9" w:rsidRDefault="009840C4" w:rsidP="00D87CE5"/>
    <w:sectPr w:rsidR="009840C4" w:rsidRPr="00B329E9" w:rsidSect="00D01EE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18237" w14:textId="77777777" w:rsidR="00E809C3" w:rsidRDefault="00E809C3" w:rsidP="00F862EB">
      <w:r>
        <w:separator/>
      </w:r>
    </w:p>
  </w:endnote>
  <w:endnote w:type="continuationSeparator" w:id="0">
    <w:p w14:paraId="107E8B83" w14:textId="77777777" w:rsidR="00E809C3" w:rsidRDefault="00E809C3" w:rsidP="00F86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EE"/>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3F2EC" w14:textId="77777777" w:rsidR="00E809C3" w:rsidRDefault="00E809C3" w:rsidP="00F862EB">
      <w:r>
        <w:separator/>
      </w:r>
    </w:p>
  </w:footnote>
  <w:footnote w:type="continuationSeparator" w:id="0">
    <w:p w14:paraId="60827BE4" w14:textId="77777777" w:rsidR="00E809C3" w:rsidRDefault="00E809C3" w:rsidP="00F86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CA38FA"/>
    <w:multiLevelType w:val="hybridMultilevel"/>
    <w:tmpl w:val="433A9C14"/>
    <w:lvl w:ilvl="0" w:tplc="4274A7A0">
      <w:start w:val="4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0CB0"/>
    <w:rsid w:val="00262912"/>
    <w:rsid w:val="00272F39"/>
    <w:rsid w:val="00351E52"/>
    <w:rsid w:val="003C65BF"/>
    <w:rsid w:val="00441F6F"/>
    <w:rsid w:val="006B0C4B"/>
    <w:rsid w:val="007649B8"/>
    <w:rsid w:val="0091612D"/>
    <w:rsid w:val="009545B8"/>
    <w:rsid w:val="00957395"/>
    <w:rsid w:val="009840C4"/>
    <w:rsid w:val="009E0E6B"/>
    <w:rsid w:val="009F14EB"/>
    <w:rsid w:val="00A70CB0"/>
    <w:rsid w:val="00B329E9"/>
    <w:rsid w:val="00B51E5F"/>
    <w:rsid w:val="00B56D84"/>
    <w:rsid w:val="00BB1DDA"/>
    <w:rsid w:val="00BB44EF"/>
    <w:rsid w:val="00C16BB7"/>
    <w:rsid w:val="00D01EEB"/>
    <w:rsid w:val="00D26AD4"/>
    <w:rsid w:val="00D33FD3"/>
    <w:rsid w:val="00D87CE5"/>
    <w:rsid w:val="00E809C3"/>
    <w:rsid w:val="00F4508E"/>
    <w:rsid w:val="00F862EB"/>
    <w:rsid w:val="00FC70E4"/>
    <w:rsid w:val="00FE22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52A1B6"/>
  <w14:defaultImageDpi w14:val="300"/>
  <w15:docId w15:val="{F5A91EFB-B7BF-4772-B035-5BF4C289C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24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E224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4EF"/>
    <w:pPr>
      <w:ind w:left="720"/>
      <w:contextualSpacing/>
    </w:pPr>
  </w:style>
  <w:style w:type="character" w:customStyle="1" w:styleId="Heading1Char">
    <w:name w:val="Heading 1 Char"/>
    <w:basedOn w:val="DefaultParagraphFont"/>
    <w:link w:val="Heading1"/>
    <w:uiPriority w:val="9"/>
    <w:rsid w:val="00FE224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E224A"/>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E224A"/>
    <w:pPr>
      <w:spacing w:line="259" w:lineRule="auto"/>
      <w:outlineLvl w:val="9"/>
    </w:pPr>
  </w:style>
  <w:style w:type="paragraph" w:styleId="TOC1">
    <w:name w:val="toc 1"/>
    <w:basedOn w:val="Normal"/>
    <w:next w:val="Normal"/>
    <w:autoRedefine/>
    <w:uiPriority w:val="39"/>
    <w:unhideWhenUsed/>
    <w:rsid w:val="00FE224A"/>
    <w:pPr>
      <w:spacing w:after="100"/>
    </w:pPr>
  </w:style>
  <w:style w:type="paragraph" w:styleId="TOC2">
    <w:name w:val="toc 2"/>
    <w:basedOn w:val="Normal"/>
    <w:next w:val="Normal"/>
    <w:autoRedefine/>
    <w:uiPriority w:val="39"/>
    <w:unhideWhenUsed/>
    <w:rsid w:val="00FE224A"/>
    <w:pPr>
      <w:tabs>
        <w:tab w:val="right" w:leader="dot" w:pos="8630"/>
      </w:tabs>
      <w:spacing w:after="100" w:line="360" w:lineRule="auto"/>
      <w:ind w:left="245"/>
    </w:pPr>
  </w:style>
  <w:style w:type="character" w:styleId="Hyperlink">
    <w:name w:val="Hyperlink"/>
    <w:basedOn w:val="DefaultParagraphFont"/>
    <w:uiPriority w:val="99"/>
    <w:unhideWhenUsed/>
    <w:rsid w:val="00FE224A"/>
    <w:rPr>
      <w:color w:val="0000FF" w:themeColor="hyperlink"/>
      <w:u w:val="single"/>
    </w:rPr>
  </w:style>
  <w:style w:type="paragraph" w:styleId="BalloonText">
    <w:name w:val="Balloon Text"/>
    <w:basedOn w:val="Normal"/>
    <w:link w:val="BalloonTextChar"/>
    <w:uiPriority w:val="99"/>
    <w:semiHidden/>
    <w:unhideWhenUsed/>
    <w:rsid w:val="00D33F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3FD3"/>
    <w:rPr>
      <w:rFonts w:ascii="Lucida Grande" w:hAnsi="Lucida Grande" w:cs="Lucida Grande"/>
      <w:sz w:val="18"/>
      <w:szCs w:val="18"/>
    </w:rPr>
  </w:style>
  <w:style w:type="paragraph" w:styleId="Bibliography">
    <w:name w:val="Bibliography"/>
    <w:basedOn w:val="Normal"/>
    <w:next w:val="Normal"/>
    <w:uiPriority w:val="37"/>
    <w:unhideWhenUsed/>
    <w:rsid w:val="009840C4"/>
  </w:style>
  <w:style w:type="paragraph" w:styleId="Header">
    <w:name w:val="header"/>
    <w:basedOn w:val="Normal"/>
    <w:link w:val="HeaderChar"/>
    <w:uiPriority w:val="99"/>
    <w:unhideWhenUsed/>
    <w:rsid w:val="00F862EB"/>
    <w:pPr>
      <w:tabs>
        <w:tab w:val="center" w:pos="4536"/>
        <w:tab w:val="right" w:pos="9072"/>
      </w:tabs>
    </w:pPr>
  </w:style>
  <w:style w:type="character" w:customStyle="1" w:styleId="HeaderChar">
    <w:name w:val="Header Char"/>
    <w:basedOn w:val="DefaultParagraphFont"/>
    <w:link w:val="Header"/>
    <w:uiPriority w:val="99"/>
    <w:rsid w:val="00F862EB"/>
  </w:style>
  <w:style w:type="paragraph" w:styleId="Footer">
    <w:name w:val="footer"/>
    <w:basedOn w:val="Normal"/>
    <w:link w:val="FooterChar"/>
    <w:uiPriority w:val="99"/>
    <w:unhideWhenUsed/>
    <w:rsid w:val="00F862EB"/>
    <w:pPr>
      <w:tabs>
        <w:tab w:val="center" w:pos="4536"/>
        <w:tab w:val="right" w:pos="9072"/>
      </w:tabs>
    </w:pPr>
  </w:style>
  <w:style w:type="character" w:customStyle="1" w:styleId="FooterChar">
    <w:name w:val="Footer Char"/>
    <w:basedOn w:val="DefaultParagraphFont"/>
    <w:link w:val="Footer"/>
    <w:uiPriority w:val="99"/>
    <w:rsid w:val="00F86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235145">
      <w:bodyDiv w:val="1"/>
      <w:marLeft w:val="0"/>
      <w:marRight w:val="0"/>
      <w:marTop w:val="0"/>
      <w:marBottom w:val="0"/>
      <w:divBdr>
        <w:top w:val="none" w:sz="0" w:space="0" w:color="auto"/>
        <w:left w:val="none" w:sz="0" w:space="0" w:color="auto"/>
        <w:bottom w:val="none" w:sz="0" w:space="0" w:color="auto"/>
        <w:right w:val="none" w:sz="0" w:space="0" w:color="auto"/>
      </w:divBdr>
    </w:div>
    <w:div w:id="21363659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Version="6">
  <b:Source>
    <b:Tag>McL17</b:Tag>
    <b:SourceType>InternetSite</b:SourceType>
    <b:Guid>{D383D5D7-4537-EF4D-9A44-8436AAAEF7EA}</b:Guid>
    <b:Author>
      <b:Author>
        <b:NameList>
          <b:Person>
            <b:Last>McLeod</b:Last>
            <b:First>Saul</b:First>
          </b:Person>
        </b:NameList>
      </b:Author>
    </b:Author>
    <b:Title>Kolb - Learning Styles </b:Title>
    <b:InternetSiteTitle>Simply Psychology</b:InternetSiteTitle>
    <b:URL>https://www.simplypsychology.org/learning-kolb.html</b:URL>
    <b:Year>2017</b:Year>
    <b:RefOrder>3</b:RefOrder>
  </b:Source>
  <b:Source>
    <b:Tag>Mob181</b:Tag>
    <b:SourceType>InternetSite</b:SourceType>
    <b:Guid>{641F68AC-15AC-4442-85D7-32CC42BAC329}</b:Guid>
    <b:Author>
      <b:Author>
        <b:NameList>
          <b:Person>
            <b:Last>Mobbs</b:Last>
            <b:First>Richard</b:First>
          </b:Person>
        </b:NameList>
      </b:Author>
    </b:Author>
    <b:Title>Honey and Mumford</b:Title>
    <b:URL>https://www2.le.ac.uk/departments/doctoralcollege/training/eresources/teaching/theories/honey-mumford</b:URL>
    <b:YearAccessed>2018</b:YearAccessed>
    <b:RefOrder>1</b:RefOrder>
  </b:Source>
  <b:Source>
    <b:Tag>Bus13</b:Tag>
    <b:SourceType>InternetSite</b:SourceType>
    <b:Guid>{858EC840-BDB8-354C-A0C1-E74EB5722957}</b:Guid>
    <b:Author>
      <b:Author>
        <b:Corporate>BusinessBalls</b:Corporate>
      </b:Author>
    </b:Author>
    <b:Title>Kolb's Learning Styles</b:Title>
    <b:URL>https://www.businessballs.com/self-awareness/kolbs-learning-styles-64/</b:URL>
    <b:Year>2013</b:Year>
    <b:RefOrder>2</b:RefOrder>
  </b:Source>
</b:Sources>
</file>

<file path=customXml/itemProps1.xml><?xml version="1.0" encoding="utf-8"?>
<ds:datastoreItem xmlns:ds="http://schemas.openxmlformats.org/officeDocument/2006/customXml" ds:itemID="{3F2EB30E-4178-4619-A028-000F21723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2031</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Stanev</dc:creator>
  <cp:keywords/>
  <dc:description/>
  <cp:lastModifiedBy>Valeria-Dorina Oltean</cp:lastModifiedBy>
  <cp:revision>5</cp:revision>
  <dcterms:created xsi:type="dcterms:W3CDTF">2018-04-23T12:50:00Z</dcterms:created>
  <dcterms:modified xsi:type="dcterms:W3CDTF">2018-04-25T08:21:00Z</dcterms:modified>
</cp:coreProperties>
</file>