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000000"/>
          <w:sz w:val="24"/>
          <w:szCs w:val="24"/>
        </w:rPr>
        <w:id w:val="102854481"/>
        <w:docPartObj>
          <w:docPartGallery w:val="Cover Pages"/>
          <w:docPartUnique/>
        </w:docPartObj>
      </w:sdtPr>
      <w:sdtEndPr>
        <w:rPr>
          <w:color w:val="auto"/>
        </w:rPr>
      </w:sdtEndPr>
      <w:sdtContent>
        <w:p w14:paraId="13A64A92" w14:textId="77777777" w:rsidR="00A930CB" w:rsidRPr="00F1230F" w:rsidRDefault="00A930CB" w:rsidP="00F1230F">
          <w:pPr>
            <w:spacing w:after="0" w:line="360" w:lineRule="auto"/>
            <w:rPr>
              <w:rFonts w:ascii="Times New Roman" w:hAnsi="Times New Roman" w:cs="Times New Roman"/>
              <w:color w:val="000000"/>
              <w:sz w:val="24"/>
              <w:szCs w:val="24"/>
            </w:rPr>
          </w:pPr>
          <w:r w:rsidRPr="00F1230F">
            <w:rPr>
              <w:rFonts w:ascii="Times New Roman" w:hAnsi="Times New Roman" w:cs="Times New Roman"/>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1230F" w:rsidRDefault="00A930CB" w:rsidP="00F1230F">
          <w:pPr>
            <w:spacing w:after="0" w:line="360" w:lineRule="auto"/>
            <w:jc w:val="center"/>
            <w:rPr>
              <w:rFonts w:ascii="Times New Roman" w:hAnsi="Times New Roman" w:cs="Times New Roman"/>
              <w:color w:val="000000"/>
              <w:sz w:val="24"/>
              <w:szCs w:val="24"/>
            </w:rPr>
          </w:pPr>
          <w:r w:rsidRPr="00F1230F">
            <w:rPr>
              <w:rFonts w:ascii="Times New Roman" w:hAnsi="Times New Roman" w:cs="Times New Roman"/>
              <w:color w:val="000000"/>
              <w:sz w:val="24"/>
              <w:szCs w:val="24"/>
            </w:rPr>
            <w:t>Skills for the Workplace</w:t>
          </w:r>
          <w:r w:rsidRPr="00F1230F">
            <w:rPr>
              <w:rFonts w:ascii="Times New Roman" w:hAnsi="Times New Roman" w:cs="Times New Roman"/>
              <w:color w:val="000000"/>
              <w:sz w:val="24"/>
              <w:szCs w:val="24"/>
            </w:rPr>
            <w:br/>
            <w:t xml:space="preserve">Module Assignment Submission </w:t>
          </w:r>
          <w:r w:rsidRPr="00F1230F">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1230F" w14:paraId="7E157FF9" w14:textId="77777777" w:rsidTr="0030173B">
            <w:tc>
              <w:tcPr>
                <w:tcW w:w="3438" w:type="dxa"/>
                <w:shd w:val="clear" w:color="auto" w:fill="D9D9D9"/>
              </w:tcPr>
              <w:p w14:paraId="049D6C4E"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Name:</w:t>
                </w:r>
              </w:p>
            </w:tc>
            <w:tc>
              <w:tcPr>
                <w:tcW w:w="6055" w:type="dxa"/>
              </w:tcPr>
              <w:p w14:paraId="26509FF7" w14:textId="01B4C314" w:rsidR="00A930CB" w:rsidRPr="00F1230F" w:rsidRDefault="00710177" w:rsidP="00F1230F">
                <w:pPr>
                  <w:spacing w:after="0" w:line="360" w:lineRule="auto"/>
                  <w:rPr>
                    <w:rFonts w:ascii="Times New Roman" w:hAnsi="Times New Roman" w:cs="Times New Roman"/>
                    <w:sz w:val="24"/>
                    <w:szCs w:val="24"/>
                  </w:rPr>
                </w:pPr>
                <w:r>
                  <w:rPr>
                    <w:rFonts w:ascii="Times New Roman" w:hAnsi="Times New Roman" w:cs="Times New Roman"/>
                    <w:sz w:val="24"/>
                    <w:szCs w:val="24"/>
                  </w:rPr>
                  <w:t>Osa</w:t>
                </w:r>
                <w:r w:rsidR="005F5CCF">
                  <w:rPr>
                    <w:rFonts w:ascii="Times New Roman" w:hAnsi="Times New Roman" w:cs="Times New Roman"/>
                    <w:sz w:val="24"/>
                    <w:szCs w:val="24"/>
                  </w:rPr>
                  <w:t>rugue</w:t>
                </w:r>
                <w:r>
                  <w:rPr>
                    <w:rFonts w:ascii="Times New Roman" w:hAnsi="Times New Roman" w:cs="Times New Roman"/>
                    <w:sz w:val="24"/>
                    <w:szCs w:val="24"/>
                  </w:rPr>
                  <w:t xml:space="preserve"> Fajana</w:t>
                </w:r>
              </w:p>
            </w:tc>
          </w:tr>
          <w:tr w:rsidR="00A930CB" w:rsidRPr="00F1230F" w14:paraId="47B8061E" w14:textId="77777777" w:rsidTr="0030173B">
            <w:tc>
              <w:tcPr>
                <w:tcW w:w="3438" w:type="dxa"/>
                <w:shd w:val="clear" w:color="auto" w:fill="D9D9D9"/>
              </w:tcPr>
              <w:p w14:paraId="19DB6AF8"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Number:</w:t>
                </w:r>
              </w:p>
            </w:tc>
            <w:tc>
              <w:tcPr>
                <w:tcW w:w="6055" w:type="dxa"/>
              </w:tcPr>
              <w:p w14:paraId="11A37B25" w14:textId="7F73D02F" w:rsidR="00A930CB" w:rsidRPr="00F1230F" w:rsidRDefault="002049FE"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1</w:t>
                </w:r>
                <w:r w:rsidR="00710177">
                  <w:rPr>
                    <w:rFonts w:ascii="Times New Roman" w:hAnsi="Times New Roman" w:cs="Times New Roman"/>
                    <w:sz w:val="24"/>
                    <w:szCs w:val="24"/>
                  </w:rPr>
                  <w:t>808138</w:t>
                </w:r>
              </w:p>
            </w:tc>
          </w:tr>
          <w:tr w:rsidR="00A930CB" w:rsidRPr="00F1230F" w14:paraId="349EAAAF" w14:textId="77777777" w:rsidTr="0030173B">
            <w:tc>
              <w:tcPr>
                <w:tcW w:w="3438" w:type="dxa"/>
                <w:shd w:val="clear" w:color="auto" w:fill="D9D9D9"/>
              </w:tcPr>
              <w:p w14:paraId="79CF9844"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No:</w:t>
                </w:r>
              </w:p>
            </w:tc>
            <w:tc>
              <w:tcPr>
                <w:tcW w:w="6055" w:type="dxa"/>
              </w:tcPr>
              <w:p w14:paraId="2C117412" w14:textId="139C32E0" w:rsidR="00A930CB" w:rsidRPr="00F1230F" w:rsidRDefault="00CE597D" w:rsidP="00F1230F">
                <w:pPr>
                  <w:spacing w:after="0" w:line="360" w:lineRule="auto"/>
                  <w:rPr>
                    <w:rFonts w:ascii="Times New Roman" w:hAnsi="Times New Roman" w:cs="Times New Roman"/>
                    <w:color w:val="FF0000"/>
                    <w:sz w:val="24"/>
                    <w:szCs w:val="24"/>
                  </w:rPr>
                </w:pPr>
                <w:r w:rsidRPr="00F1230F">
                  <w:rPr>
                    <w:rFonts w:ascii="Times New Roman" w:hAnsi="Times New Roman" w:cs="Times New Roman"/>
                    <w:sz w:val="24"/>
                    <w:szCs w:val="24"/>
                  </w:rPr>
                  <w:t>BMSK 4001</w:t>
                </w:r>
              </w:p>
            </w:tc>
          </w:tr>
          <w:tr w:rsidR="00CE597D" w:rsidRPr="00F1230F" w14:paraId="485DA616" w14:textId="77777777" w:rsidTr="0030173B">
            <w:trPr>
              <w:trHeight w:val="413"/>
            </w:trPr>
            <w:tc>
              <w:tcPr>
                <w:tcW w:w="3438" w:type="dxa"/>
                <w:shd w:val="clear" w:color="auto" w:fill="D9D9D9"/>
              </w:tcPr>
              <w:p w14:paraId="4606D4BD"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Title:</w:t>
                </w:r>
              </w:p>
            </w:tc>
            <w:tc>
              <w:tcPr>
                <w:tcW w:w="6055" w:type="dxa"/>
              </w:tcPr>
              <w:p w14:paraId="0F1C3659" w14:textId="49EAC5D0" w:rsidR="00A930CB" w:rsidRPr="00F1230F" w:rsidRDefault="00CE597D"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Academic and Employability Skills</w:t>
                </w:r>
              </w:p>
            </w:tc>
          </w:tr>
          <w:tr w:rsidR="00DB3AA2" w:rsidRPr="00F1230F" w14:paraId="21BB5780" w14:textId="77777777" w:rsidTr="0030173B">
            <w:trPr>
              <w:trHeight w:val="413"/>
            </w:trPr>
            <w:tc>
              <w:tcPr>
                <w:tcW w:w="3438" w:type="dxa"/>
                <w:shd w:val="clear" w:color="auto" w:fill="D9D9D9"/>
              </w:tcPr>
              <w:p w14:paraId="2677B5D0" w14:textId="7D62966C" w:rsidR="00DB3AA2" w:rsidRPr="00F1230F" w:rsidRDefault="00DB3AA2"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Lecturer:</w:t>
                </w:r>
              </w:p>
            </w:tc>
            <w:tc>
              <w:tcPr>
                <w:tcW w:w="6055" w:type="dxa"/>
              </w:tcPr>
              <w:p w14:paraId="5986C188" w14:textId="0241EBCE" w:rsidR="00DB3AA2" w:rsidRPr="00F1230F" w:rsidRDefault="00CE597D" w:rsidP="00F1230F">
                <w:pPr>
                  <w:spacing w:after="0" w:line="360" w:lineRule="auto"/>
                  <w:rPr>
                    <w:rFonts w:ascii="Times New Roman" w:hAnsi="Times New Roman" w:cs="Times New Roman"/>
                    <w:color w:val="FF0000"/>
                    <w:sz w:val="24"/>
                    <w:szCs w:val="24"/>
                  </w:rPr>
                </w:pPr>
                <w:r w:rsidRPr="00F1230F">
                  <w:rPr>
                    <w:rFonts w:ascii="Times New Roman" w:hAnsi="Times New Roman" w:cs="Times New Roman"/>
                    <w:sz w:val="24"/>
                    <w:szCs w:val="24"/>
                  </w:rPr>
                  <w:t>Miss Thea</w:t>
                </w:r>
                <w:r w:rsidR="0041343A" w:rsidRPr="00F1230F">
                  <w:rPr>
                    <w:rFonts w:ascii="Times New Roman" w:hAnsi="Times New Roman" w:cs="Times New Roman"/>
                    <w:sz w:val="24"/>
                    <w:szCs w:val="24"/>
                  </w:rPr>
                  <w:t xml:space="preserve"> Jaffe</w:t>
                </w:r>
              </w:p>
            </w:tc>
          </w:tr>
        </w:tbl>
        <w:p w14:paraId="4BB964D8" w14:textId="77777777" w:rsidR="00A930CB" w:rsidRPr="00F1230F" w:rsidRDefault="00A930CB" w:rsidP="00F1230F">
          <w:pPr>
            <w:spacing w:after="0" w:line="360" w:lineRule="auto"/>
            <w:rPr>
              <w:rFonts w:ascii="Times New Roman" w:hAnsi="Times New Roman" w:cs="Times New Roman"/>
              <w:color w:val="FF0000"/>
              <w:sz w:val="24"/>
              <w:szCs w:val="24"/>
            </w:rPr>
          </w:pPr>
        </w:p>
        <w:p w14:paraId="075496E7" w14:textId="7A3F9C94" w:rsidR="00C25D7B" w:rsidRDefault="00C25D7B" w:rsidP="00F1230F">
          <w:pPr>
            <w:spacing w:after="0" w:line="360" w:lineRule="auto"/>
            <w:rPr>
              <w:rFonts w:ascii="Times New Roman" w:hAnsi="Times New Roman" w:cs="Times New Roman"/>
              <w:b/>
              <w:color w:val="000000"/>
              <w:sz w:val="24"/>
              <w:szCs w:val="24"/>
            </w:rPr>
          </w:pPr>
        </w:p>
        <w:p w14:paraId="7566C9EE" w14:textId="5F4A7628" w:rsidR="00C25D7B" w:rsidRDefault="00C25D7B" w:rsidP="00F1230F">
          <w:pPr>
            <w:spacing w:after="0" w:line="360" w:lineRule="auto"/>
            <w:rPr>
              <w:rFonts w:ascii="Times New Roman" w:hAnsi="Times New Roman" w:cs="Times New Roman"/>
              <w:b/>
              <w:color w:val="000000"/>
              <w:sz w:val="24"/>
              <w:szCs w:val="24"/>
            </w:rPr>
          </w:pPr>
        </w:p>
        <w:p w14:paraId="46A3BE03" w14:textId="79645A5A" w:rsidR="00C25D7B" w:rsidRDefault="00C25D7B" w:rsidP="00F1230F">
          <w:pPr>
            <w:spacing w:after="0" w:line="360" w:lineRule="auto"/>
            <w:rPr>
              <w:rFonts w:ascii="Times New Roman" w:hAnsi="Times New Roman" w:cs="Times New Roman"/>
              <w:b/>
              <w:color w:val="000000"/>
              <w:sz w:val="24"/>
              <w:szCs w:val="24"/>
            </w:rPr>
          </w:pPr>
        </w:p>
        <w:p w14:paraId="19EB2D8D" w14:textId="0AAE97D1" w:rsidR="00C25D7B" w:rsidRDefault="00C25D7B" w:rsidP="00F1230F">
          <w:pPr>
            <w:spacing w:after="0" w:line="360" w:lineRule="auto"/>
            <w:rPr>
              <w:rFonts w:ascii="Times New Roman" w:hAnsi="Times New Roman" w:cs="Times New Roman"/>
              <w:b/>
              <w:color w:val="000000"/>
              <w:sz w:val="24"/>
              <w:szCs w:val="24"/>
            </w:rPr>
          </w:pPr>
        </w:p>
        <w:p w14:paraId="6702D7A2" w14:textId="14C256DB" w:rsidR="00C25D7B" w:rsidRDefault="00C25D7B" w:rsidP="00F1230F">
          <w:pPr>
            <w:spacing w:after="0" w:line="360" w:lineRule="auto"/>
            <w:rPr>
              <w:rFonts w:ascii="Times New Roman" w:hAnsi="Times New Roman" w:cs="Times New Roman"/>
              <w:b/>
              <w:color w:val="000000"/>
              <w:sz w:val="24"/>
              <w:szCs w:val="24"/>
            </w:rPr>
          </w:pPr>
        </w:p>
        <w:p w14:paraId="7E8AC6ED" w14:textId="52FD9A08" w:rsidR="00C25D7B" w:rsidRDefault="00C25D7B" w:rsidP="00F1230F">
          <w:pPr>
            <w:spacing w:after="0" w:line="360" w:lineRule="auto"/>
            <w:rPr>
              <w:rFonts w:ascii="Times New Roman" w:hAnsi="Times New Roman" w:cs="Times New Roman"/>
              <w:b/>
              <w:color w:val="000000"/>
              <w:sz w:val="24"/>
              <w:szCs w:val="24"/>
            </w:rPr>
          </w:pPr>
        </w:p>
        <w:p w14:paraId="660B12C0" w14:textId="483AA679" w:rsidR="00C25D7B" w:rsidRDefault="00C25D7B" w:rsidP="00F1230F">
          <w:pPr>
            <w:spacing w:after="0" w:line="360" w:lineRule="auto"/>
            <w:rPr>
              <w:rFonts w:ascii="Times New Roman" w:hAnsi="Times New Roman" w:cs="Times New Roman"/>
              <w:b/>
              <w:color w:val="000000"/>
              <w:sz w:val="24"/>
              <w:szCs w:val="24"/>
            </w:rPr>
          </w:pPr>
        </w:p>
        <w:p w14:paraId="0D1157E3" w14:textId="7A45040D" w:rsidR="00C25D7B" w:rsidRDefault="00C25D7B" w:rsidP="00F1230F">
          <w:pPr>
            <w:spacing w:after="0" w:line="360" w:lineRule="auto"/>
            <w:rPr>
              <w:rFonts w:ascii="Times New Roman" w:hAnsi="Times New Roman" w:cs="Times New Roman"/>
              <w:b/>
              <w:color w:val="000000"/>
              <w:sz w:val="24"/>
              <w:szCs w:val="24"/>
            </w:rPr>
          </w:pPr>
        </w:p>
        <w:p w14:paraId="44B9529F" w14:textId="79C37F47" w:rsidR="00C25D7B" w:rsidRDefault="00C25D7B" w:rsidP="00F1230F">
          <w:pPr>
            <w:spacing w:after="0" w:line="360" w:lineRule="auto"/>
            <w:rPr>
              <w:rFonts w:ascii="Times New Roman" w:hAnsi="Times New Roman" w:cs="Times New Roman"/>
              <w:b/>
              <w:color w:val="000000"/>
              <w:sz w:val="24"/>
              <w:szCs w:val="24"/>
            </w:rPr>
          </w:pPr>
        </w:p>
        <w:p w14:paraId="5BF6B430" w14:textId="0CC215C3" w:rsidR="00C25D7B" w:rsidRDefault="00C25D7B" w:rsidP="00F1230F">
          <w:pPr>
            <w:spacing w:after="0" w:line="360" w:lineRule="auto"/>
            <w:rPr>
              <w:rFonts w:ascii="Times New Roman" w:hAnsi="Times New Roman" w:cs="Times New Roman"/>
              <w:b/>
              <w:color w:val="000000"/>
              <w:sz w:val="24"/>
              <w:szCs w:val="24"/>
            </w:rPr>
          </w:pPr>
        </w:p>
        <w:p w14:paraId="0CC9A0BA" w14:textId="6B23B85E" w:rsidR="00C25D7B" w:rsidRDefault="00C25D7B" w:rsidP="00F1230F">
          <w:pPr>
            <w:spacing w:after="0" w:line="360" w:lineRule="auto"/>
            <w:rPr>
              <w:rFonts w:ascii="Times New Roman" w:hAnsi="Times New Roman" w:cs="Times New Roman"/>
              <w:b/>
              <w:color w:val="000000"/>
              <w:sz w:val="24"/>
              <w:szCs w:val="24"/>
            </w:rPr>
          </w:pPr>
        </w:p>
        <w:p w14:paraId="5464DC71" w14:textId="6F23102A" w:rsidR="00C25D7B" w:rsidRDefault="00C25D7B" w:rsidP="00F1230F">
          <w:pPr>
            <w:spacing w:after="0" w:line="360" w:lineRule="auto"/>
            <w:rPr>
              <w:rFonts w:ascii="Times New Roman" w:hAnsi="Times New Roman" w:cs="Times New Roman"/>
              <w:b/>
              <w:color w:val="000000"/>
              <w:sz w:val="24"/>
              <w:szCs w:val="24"/>
            </w:rPr>
          </w:pPr>
        </w:p>
        <w:p w14:paraId="2F301159" w14:textId="1D17A778" w:rsidR="00C25D7B" w:rsidRDefault="00C25D7B" w:rsidP="00F1230F">
          <w:pPr>
            <w:spacing w:after="0" w:line="360" w:lineRule="auto"/>
            <w:rPr>
              <w:rFonts w:ascii="Times New Roman" w:hAnsi="Times New Roman" w:cs="Times New Roman"/>
              <w:b/>
              <w:color w:val="000000"/>
              <w:sz w:val="24"/>
              <w:szCs w:val="24"/>
            </w:rPr>
          </w:pPr>
        </w:p>
        <w:p w14:paraId="2F806AEE" w14:textId="4C4BC951" w:rsidR="00C25D7B" w:rsidRDefault="00C25D7B" w:rsidP="00F1230F">
          <w:pPr>
            <w:spacing w:after="0" w:line="360" w:lineRule="auto"/>
            <w:rPr>
              <w:rFonts w:ascii="Times New Roman" w:hAnsi="Times New Roman" w:cs="Times New Roman"/>
              <w:b/>
              <w:color w:val="000000"/>
              <w:sz w:val="24"/>
              <w:szCs w:val="24"/>
            </w:rPr>
          </w:pPr>
        </w:p>
        <w:p w14:paraId="23A1AE96" w14:textId="67BE1965" w:rsidR="00C25D7B" w:rsidRDefault="00C25D7B" w:rsidP="00F1230F">
          <w:pPr>
            <w:spacing w:after="0" w:line="360" w:lineRule="auto"/>
            <w:rPr>
              <w:rFonts w:ascii="Times New Roman" w:hAnsi="Times New Roman" w:cs="Times New Roman"/>
              <w:color w:val="000000"/>
              <w:sz w:val="24"/>
              <w:szCs w:val="24"/>
            </w:rPr>
          </w:pPr>
        </w:p>
        <w:p w14:paraId="60E76C2A" w14:textId="130FC2FB" w:rsidR="00710177" w:rsidRDefault="00710177" w:rsidP="00F1230F">
          <w:pPr>
            <w:spacing w:after="0" w:line="360" w:lineRule="auto"/>
            <w:rPr>
              <w:rFonts w:ascii="Times New Roman" w:hAnsi="Times New Roman" w:cs="Times New Roman"/>
              <w:color w:val="000000"/>
              <w:sz w:val="24"/>
              <w:szCs w:val="24"/>
            </w:rPr>
          </w:pPr>
        </w:p>
        <w:p w14:paraId="5EB7C0EB" w14:textId="6E694D87" w:rsidR="00710177" w:rsidRDefault="00710177" w:rsidP="00F1230F">
          <w:pPr>
            <w:spacing w:after="0" w:line="360" w:lineRule="auto"/>
            <w:rPr>
              <w:rFonts w:ascii="Times New Roman" w:hAnsi="Times New Roman" w:cs="Times New Roman"/>
              <w:color w:val="000000"/>
              <w:sz w:val="24"/>
              <w:szCs w:val="24"/>
            </w:rPr>
          </w:pPr>
        </w:p>
        <w:p w14:paraId="58D03764" w14:textId="178A4DCA" w:rsidR="00710177" w:rsidRDefault="00710177" w:rsidP="00F1230F">
          <w:pPr>
            <w:spacing w:after="0" w:line="360" w:lineRule="auto"/>
            <w:rPr>
              <w:rFonts w:ascii="Times New Roman" w:hAnsi="Times New Roman" w:cs="Times New Roman"/>
              <w:color w:val="000000"/>
              <w:sz w:val="24"/>
              <w:szCs w:val="24"/>
            </w:rPr>
          </w:pPr>
        </w:p>
        <w:p w14:paraId="79077526" w14:textId="29F42BD7" w:rsidR="00885114" w:rsidRPr="006415DE" w:rsidRDefault="005F5CCF" w:rsidP="00F1230F">
          <w:pPr>
            <w:pStyle w:val="TOCHeading"/>
            <w:spacing w:before="0"/>
            <w:rPr>
              <w:rFonts w:ascii="Times New Roman" w:hAnsi="Times New Roman" w:cs="Times New Roman"/>
              <w:sz w:val="28"/>
              <w:szCs w:val="28"/>
            </w:rPr>
          </w:pPr>
          <w:r w:rsidRPr="006415DE">
            <w:rPr>
              <w:rFonts w:ascii="Times New Roman" w:hAnsi="Times New Roman" w:cs="Times New Roman"/>
              <w:color w:val="auto"/>
              <w:sz w:val="28"/>
              <w:szCs w:val="28"/>
            </w:rPr>
            <w:lastRenderedPageBreak/>
            <w:t>Table of Content</w:t>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005E447A" w:rsidRPr="006415DE">
            <w:rPr>
              <w:rFonts w:ascii="Times New Roman" w:hAnsi="Times New Roman" w:cs="Times New Roman"/>
              <w:color w:val="auto"/>
              <w:sz w:val="28"/>
              <w:szCs w:val="28"/>
            </w:rPr>
            <w:t xml:space="preserve">       </w:t>
          </w:r>
          <w:r w:rsidRPr="006415DE">
            <w:rPr>
              <w:rFonts w:ascii="Times New Roman" w:hAnsi="Times New Roman" w:cs="Times New Roman"/>
              <w:color w:val="auto"/>
              <w:sz w:val="28"/>
              <w:szCs w:val="28"/>
            </w:rPr>
            <w:t>Pages</w:t>
          </w:r>
          <w:r w:rsidRPr="006415DE">
            <w:rPr>
              <w:rFonts w:ascii="Times New Roman" w:hAnsi="Times New Roman" w:cs="Times New Roman"/>
              <w:color w:val="auto"/>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p>
        <w:p w14:paraId="1F900F38" w14:textId="09A94846" w:rsidR="005E447A" w:rsidRPr="006415DE" w:rsidRDefault="005F5CCF" w:rsidP="005E447A">
          <w:pPr>
            <w:pStyle w:val="ListParagraph"/>
            <w:numPr>
              <w:ilvl w:val="0"/>
              <w:numId w:val="21"/>
            </w:numPr>
            <w:rPr>
              <w:sz w:val="28"/>
              <w:szCs w:val="28"/>
              <w:lang w:val="en-US"/>
            </w:rPr>
          </w:pPr>
          <w:r w:rsidRPr="006415DE">
            <w:rPr>
              <w:sz w:val="28"/>
              <w:szCs w:val="28"/>
              <w:lang w:val="en-US"/>
            </w:rPr>
            <w:t xml:space="preserve"> Introduction</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3</w:t>
          </w:r>
        </w:p>
        <w:p w14:paraId="3EB9405D" w14:textId="741688EE" w:rsidR="005E447A" w:rsidRPr="006415DE" w:rsidRDefault="005E447A" w:rsidP="005E447A">
          <w:pPr>
            <w:pStyle w:val="ListParagraph"/>
            <w:rPr>
              <w:sz w:val="28"/>
              <w:szCs w:val="28"/>
              <w:lang w:val="en-US"/>
            </w:rPr>
          </w:pPr>
          <w:r w:rsidRPr="006415DE">
            <w:rPr>
              <w:sz w:val="28"/>
              <w:szCs w:val="28"/>
              <w:lang w:val="en-US"/>
            </w:rPr>
            <w:tab/>
          </w:r>
        </w:p>
        <w:p w14:paraId="1B34D6D5" w14:textId="3C76B68B" w:rsidR="005E447A" w:rsidRPr="006415DE" w:rsidRDefault="00FB49E0" w:rsidP="005E447A">
          <w:pPr>
            <w:pStyle w:val="ListParagraph"/>
            <w:numPr>
              <w:ilvl w:val="0"/>
              <w:numId w:val="21"/>
            </w:numPr>
            <w:rPr>
              <w:sz w:val="28"/>
              <w:szCs w:val="28"/>
              <w:lang w:val="en-US"/>
            </w:rPr>
          </w:pPr>
          <w:r>
            <w:rPr>
              <w:sz w:val="28"/>
              <w:szCs w:val="28"/>
              <w:lang w:val="en-US"/>
            </w:rPr>
            <w:t xml:space="preserve"> </w:t>
          </w:r>
          <w:r w:rsidR="005E447A" w:rsidRPr="006415DE">
            <w:rPr>
              <w:sz w:val="28"/>
              <w:szCs w:val="28"/>
              <w:lang w:val="en-US"/>
            </w:rPr>
            <w:t>Employability &amp; Skills</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4</w:t>
          </w:r>
        </w:p>
        <w:p w14:paraId="6B09979A" w14:textId="14920B66" w:rsidR="005E447A" w:rsidRPr="006415DE" w:rsidRDefault="00FB49E0" w:rsidP="005E447A">
          <w:pPr>
            <w:pStyle w:val="ListParagraph"/>
            <w:numPr>
              <w:ilvl w:val="1"/>
              <w:numId w:val="21"/>
            </w:numPr>
            <w:rPr>
              <w:sz w:val="28"/>
              <w:szCs w:val="28"/>
              <w:lang w:val="en-US"/>
            </w:rPr>
          </w:pPr>
          <w:r>
            <w:rPr>
              <w:sz w:val="28"/>
              <w:szCs w:val="28"/>
              <w:lang w:val="en-US"/>
            </w:rPr>
            <w:t xml:space="preserve"> </w:t>
          </w:r>
          <w:r w:rsidR="005E447A" w:rsidRPr="006415DE">
            <w:rPr>
              <w:sz w:val="28"/>
              <w:szCs w:val="28"/>
              <w:lang w:val="en-US"/>
            </w:rPr>
            <w:t>Employability</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4</w:t>
          </w:r>
        </w:p>
        <w:p w14:paraId="051E043C" w14:textId="3ECAB4EC" w:rsidR="005E447A" w:rsidRPr="006415DE" w:rsidRDefault="00FB49E0" w:rsidP="005E447A">
          <w:pPr>
            <w:pStyle w:val="ListParagraph"/>
            <w:numPr>
              <w:ilvl w:val="1"/>
              <w:numId w:val="21"/>
            </w:numPr>
            <w:rPr>
              <w:sz w:val="28"/>
              <w:szCs w:val="28"/>
              <w:lang w:val="en-US"/>
            </w:rPr>
          </w:pPr>
          <w:r>
            <w:rPr>
              <w:sz w:val="28"/>
              <w:szCs w:val="28"/>
              <w:lang w:val="en-US"/>
            </w:rPr>
            <w:t xml:space="preserve"> </w:t>
          </w:r>
          <w:r w:rsidR="005E447A" w:rsidRPr="006415DE">
            <w:rPr>
              <w:sz w:val="28"/>
              <w:szCs w:val="28"/>
              <w:lang w:val="en-US"/>
            </w:rPr>
            <w:t>Skills</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5</w:t>
          </w:r>
        </w:p>
        <w:p w14:paraId="5C5884CC" w14:textId="3B339B7D" w:rsidR="005E447A" w:rsidRPr="006415DE" w:rsidRDefault="00FB49E0" w:rsidP="005E447A">
          <w:pPr>
            <w:pStyle w:val="ListParagraph"/>
            <w:numPr>
              <w:ilvl w:val="1"/>
              <w:numId w:val="21"/>
            </w:numPr>
            <w:rPr>
              <w:sz w:val="28"/>
              <w:szCs w:val="28"/>
              <w:lang w:val="en-US"/>
            </w:rPr>
          </w:pPr>
          <w:r>
            <w:rPr>
              <w:sz w:val="28"/>
              <w:szCs w:val="28"/>
              <w:lang w:val="en-US"/>
            </w:rPr>
            <w:t xml:space="preserve"> </w:t>
          </w:r>
          <w:r w:rsidR="005E447A" w:rsidRPr="006415DE">
            <w:rPr>
              <w:sz w:val="28"/>
              <w:szCs w:val="28"/>
              <w:lang w:val="en-US"/>
            </w:rPr>
            <w:t>Employability Skills</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5</w:t>
          </w:r>
        </w:p>
        <w:p w14:paraId="390AA338" w14:textId="77777777" w:rsidR="005E447A" w:rsidRPr="006415DE" w:rsidRDefault="005E447A" w:rsidP="005E447A">
          <w:pPr>
            <w:pStyle w:val="ListParagraph"/>
            <w:rPr>
              <w:sz w:val="28"/>
              <w:szCs w:val="28"/>
              <w:lang w:val="en-US"/>
            </w:rPr>
          </w:pPr>
        </w:p>
        <w:p w14:paraId="66188B28" w14:textId="1B1B3090" w:rsidR="005E447A" w:rsidRPr="006415DE" w:rsidRDefault="005E447A" w:rsidP="005E447A">
          <w:pPr>
            <w:pStyle w:val="ListParagraph"/>
            <w:numPr>
              <w:ilvl w:val="0"/>
              <w:numId w:val="21"/>
            </w:numPr>
            <w:rPr>
              <w:sz w:val="28"/>
              <w:szCs w:val="28"/>
              <w:lang w:val="en-US"/>
            </w:rPr>
          </w:pPr>
          <w:r w:rsidRPr="006415DE">
            <w:rPr>
              <w:sz w:val="28"/>
              <w:szCs w:val="28"/>
              <w:lang w:val="en-US"/>
            </w:rPr>
            <w:t>Interpersonal Skills</w:t>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t>6</w:t>
          </w:r>
        </w:p>
        <w:p w14:paraId="76E6A0E9" w14:textId="663FB788" w:rsidR="005E447A" w:rsidRPr="006415DE" w:rsidRDefault="00FB49E0" w:rsidP="005E447A">
          <w:pPr>
            <w:pStyle w:val="ListParagraph"/>
            <w:numPr>
              <w:ilvl w:val="1"/>
              <w:numId w:val="21"/>
            </w:numPr>
            <w:rPr>
              <w:sz w:val="28"/>
              <w:szCs w:val="28"/>
              <w:lang w:val="en-US"/>
            </w:rPr>
          </w:pPr>
          <w:r>
            <w:rPr>
              <w:sz w:val="28"/>
              <w:szCs w:val="28"/>
              <w:lang w:val="en-US"/>
            </w:rPr>
            <w:t xml:space="preserve"> </w:t>
          </w:r>
          <w:r w:rsidR="005E447A" w:rsidRPr="006415DE">
            <w:rPr>
              <w:sz w:val="28"/>
              <w:szCs w:val="28"/>
              <w:lang w:val="en-US"/>
            </w:rPr>
            <w:t>Communication Skills</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6</w:t>
          </w:r>
        </w:p>
        <w:p w14:paraId="7B3F645E" w14:textId="661C164A" w:rsidR="005E447A" w:rsidRPr="006415DE" w:rsidRDefault="00FB49E0" w:rsidP="005E447A">
          <w:pPr>
            <w:pStyle w:val="ListParagraph"/>
            <w:numPr>
              <w:ilvl w:val="1"/>
              <w:numId w:val="21"/>
            </w:numPr>
            <w:rPr>
              <w:sz w:val="28"/>
              <w:szCs w:val="28"/>
              <w:lang w:val="en-US"/>
            </w:rPr>
          </w:pPr>
          <w:r>
            <w:rPr>
              <w:sz w:val="28"/>
              <w:szCs w:val="28"/>
              <w:lang w:val="en-US"/>
            </w:rPr>
            <w:t xml:space="preserve"> </w:t>
          </w:r>
          <w:r w:rsidR="00005E96">
            <w:rPr>
              <w:sz w:val="28"/>
              <w:szCs w:val="28"/>
              <w:lang w:val="en-US"/>
            </w:rPr>
            <w:t>Conflict Resolution</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005E96">
            <w:rPr>
              <w:sz w:val="28"/>
              <w:szCs w:val="28"/>
              <w:lang w:val="en-US"/>
            </w:rPr>
            <w:t xml:space="preserve">                       </w:t>
          </w:r>
          <w:r w:rsidR="005E447A" w:rsidRPr="006415DE">
            <w:rPr>
              <w:sz w:val="28"/>
              <w:szCs w:val="28"/>
              <w:lang w:val="en-US"/>
            </w:rPr>
            <w:t>7</w:t>
          </w:r>
        </w:p>
        <w:p w14:paraId="1CF31804" w14:textId="77777777" w:rsidR="005E447A" w:rsidRPr="006415DE" w:rsidRDefault="005E447A" w:rsidP="005E447A">
          <w:pPr>
            <w:pStyle w:val="ListParagraph"/>
            <w:rPr>
              <w:sz w:val="28"/>
              <w:szCs w:val="28"/>
              <w:lang w:val="en-US"/>
            </w:rPr>
          </w:pPr>
        </w:p>
        <w:p w14:paraId="70A68382" w14:textId="2F9A33E9" w:rsidR="005E447A" w:rsidRPr="006415DE" w:rsidRDefault="005E447A" w:rsidP="005E447A">
          <w:pPr>
            <w:pStyle w:val="ListParagraph"/>
            <w:numPr>
              <w:ilvl w:val="0"/>
              <w:numId w:val="22"/>
            </w:numPr>
            <w:rPr>
              <w:sz w:val="28"/>
              <w:szCs w:val="28"/>
              <w:lang w:val="en-US"/>
            </w:rPr>
          </w:pPr>
          <w:r w:rsidRPr="006415DE">
            <w:rPr>
              <w:sz w:val="28"/>
              <w:szCs w:val="28"/>
              <w:lang w:val="en-US"/>
            </w:rPr>
            <w:t>Conclusion</w:t>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t>8</w:t>
          </w:r>
        </w:p>
        <w:p w14:paraId="01D79602" w14:textId="77777777" w:rsidR="005E447A" w:rsidRPr="006415DE" w:rsidRDefault="005E447A" w:rsidP="005E447A">
          <w:pPr>
            <w:pStyle w:val="ListParagraph"/>
            <w:rPr>
              <w:sz w:val="28"/>
              <w:szCs w:val="28"/>
              <w:lang w:val="en-US"/>
            </w:rPr>
          </w:pPr>
        </w:p>
        <w:p w14:paraId="7F23FE58" w14:textId="21491109" w:rsidR="005E447A" w:rsidRPr="006415DE" w:rsidRDefault="005E447A" w:rsidP="005E447A">
          <w:pPr>
            <w:pStyle w:val="ListParagraph"/>
            <w:numPr>
              <w:ilvl w:val="0"/>
              <w:numId w:val="22"/>
            </w:numPr>
            <w:rPr>
              <w:sz w:val="28"/>
              <w:szCs w:val="28"/>
              <w:lang w:val="en-US"/>
            </w:rPr>
          </w:pPr>
          <w:r w:rsidRPr="006415DE">
            <w:rPr>
              <w:sz w:val="28"/>
              <w:szCs w:val="28"/>
              <w:lang w:val="en-US"/>
            </w:rPr>
            <w:t>References</w:t>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t>9</w:t>
          </w:r>
        </w:p>
        <w:p w14:paraId="3BC7D9C1" w14:textId="77777777" w:rsidR="005E447A" w:rsidRPr="006415DE" w:rsidRDefault="005E447A" w:rsidP="005E447A">
          <w:pPr>
            <w:ind w:left="360"/>
            <w:rPr>
              <w:sz w:val="28"/>
              <w:szCs w:val="28"/>
              <w:lang w:val="en-US"/>
            </w:rPr>
          </w:pPr>
        </w:p>
        <w:p w14:paraId="7C184FA5" w14:textId="383F54D7" w:rsidR="005E447A" w:rsidRPr="006415DE" w:rsidRDefault="005E447A" w:rsidP="005E447A">
          <w:pPr>
            <w:ind w:left="360"/>
            <w:rPr>
              <w:sz w:val="28"/>
              <w:szCs w:val="28"/>
              <w:lang w:val="en-US"/>
            </w:rPr>
          </w:pP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p>
        <w:p w14:paraId="7918FF05" w14:textId="18F704F7" w:rsidR="005F5CCF" w:rsidRPr="005F5CCF" w:rsidRDefault="005F5CCF" w:rsidP="005F5CCF">
          <w:pPr>
            <w:rPr>
              <w:lang w:val="en-US"/>
            </w:rPr>
          </w:pPr>
          <w:r w:rsidRPr="006415DE">
            <w:rPr>
              <w:sz w:val="28"/>
              <w:szCs w:val="28"/>
              <w:lang w:val="en-US"/>
            </w:rPr>
            <w:t xml:space="preserve">      </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Pr="006415DE">
            <w:rPr>
              <w:sz w:val="28"/>
              <w:szCs w:val="28"/>
              <w:lang w:val="en-US"/>
            </w:rPr>
            <w:t xml:space="preserve"> </w:t>
          </w:r>
          <w:r w:rsidRPr="006415DE">
            <w:rPr>
              <w:sz w:val="28"/>
              <w:szCs w:val="28"/>
              <w:lang w:val="en-US"/>
            </w:rPr>
            <w:tab/>
          </w:r>
          <w:r w:rsidRPr="006415DE">
            <w:rPr>
              <w:sz w:val="28"/>
              <w:szCs w:val="28"/>
              <w:lang w:val="en-US"/>
            </w:rPr>
            <w:tab/>
          </w:r>
          <w:r w:rsidRPr="006415DE">
            <w:rPr>
              <w:sz w:val="28"/>
              <w:szCs w:val="28"/>
              <w:lang w:val="en-US"/>
            </w:rPr>
            <w:tab/>
          </w:r>
          <w:r>
            <w:rPr>
              <w:lang w:val="en-US"/>
            </w:rPr>
            <w:tab/>
          </w:r>
        </w:p>
        <w:p w14:paraId="333E21C6" w14:textId="6127B3E3" w:rsidR="004B446E" w:rsidRPr="00F1230F" w:rsidRDefault="00D15709" w:rsidP="00F1230F">
          <w:pPr>
            <w:spacing w:after="0" w:line="360" w:lineRule="auto"/>
            <w:rPr>
              <w:rFonts w:ascii="Times New Roman" w:hAnsi="Times New Roman" w:cs="Times New Roman"/>
              <w:color w:val="000000"/>
              <w:sz w:val="24"/>
              <w:szCs w:val="24"/>
            </w:rPr>
          </w:pPr>
        </w:p>
      </w:sdtContent>
    </w:sdt>
    <w:bookmarkStart w:id="0" w:name="_Toc456901515" w:displacedByCustomXml="prev"/>
    <w:p w14:paraId="3ED55503" w14:textId="24A7A9E4" w:rsidR="00D2291D" w:rsidRPr="00C35029" w:rsidRDefault="004B446E" w:rsidP="00F1230F">
      <w:pPr>
        <w:pStyle w:val="ListParagraph"/>
        <w:numPr>
          <w:ilvl w:val="0"/>
          <w:numId w:val="16"/>
        </w:numPr>
        <w:spacing w:after="0"/>
        <w:rPr>
          <w:rFonts w:ascii="Times New Roman" w:eastAsiaTheme="majorEastAsia" w:hAnsi="Times New Roman" w:cs="Times New Roman"/>
          <w:b/>
          <w:color w:val="2E74B5" w:themeColor="accent1" w:themeShade="BF"/>
          <w:sz w:val="28"/>
          <w:szCs w:val="28"/>
          <w:u w:val="single"/>
        </w:rPr>
      </w:pPr>
      <w:r w:rsidRPr="00F1230F">
        <w:rPr>
          <w:rFonts w:ascii="Times New Roman" w:hAnsi="Times New Roman" w:cs="Times New Roman"/>
          <w:b/>
          <w:sz w:val="24"/>
          <w:szCs w:val="24"/>
          <w:u w:val="single"/>
        </w:rPr>
        <w:br w:type="page"/>
      </w:r>
      <w:r w:rsidR="0006008A" w:rsidRPr="00C35029">
        <w:rPr>
          <w:rFonts w:ascii="Times New Roman" w:hAnsi="Times New Roman" w:cs="Times New Roman"/>
          <w:b/>
          <w:sz w:val="28"/>
          <w:szCs w:val="28"/>
          <w:u w:val="single"/>
        </w:rPr>
        <w:lastRenderedPageBreak/>
        <w:t>Introduction</w:t>
      </w:r>
      <w:bookmarkEnd w:id="0"/>
      <w:r w:rsidR="0019507E" w:rsidRPr="00C35029">
        <w:rPr>
          <w:rFonts w:ascii="Times New Roman" w:hAnsi="Times New Roman" w:cs="Times New Roman"/>
          <w:b/>
          <w:sz w:val="28"/>
          <w:szCs w:val="28"/>
          <w:u w:val="single"/>
        </w:rPr>
        <w:t>:</w:t>
      </w:r>
    </w:p>
    <w:p w14:paraId="4F2D686E" w14:textId="77777777" w:rsidR="00F1230F" w:rsidRPr="00F1230F" w:rsidRDefault="00F1230F" w:rsidP="00F1230F">
      <w:pPr>
        <w:pStyle w:val="ListParagraph"/>
        <w:spacing w:after="0"/>
        <w:rPr>
          <w:rFonts w:ascii="Times New Roman" w:eastAsiaTheme="majorEastAsia" w:hAnsi="Times New Roman" w:cs="Times New Roman"/>
          <w:b/>
          <w:color w:val="2E74B5" w:themeColor="accent1" w:themeShade="BF"/>
          <w:sz w:val="24"/>
          <w:szCs w:val="24"/>
          <w:u w:val="single"/>
        </w:rPr>
      </w:pPr>
    </w:p>
    <w:p w14:paraId="44F6660B" w14:textId="6553AE1D" w:rsidR="0019507E" w:rsidRPr="007A1978" w:rsidRDefault="00F15B3C"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 xml:space="preserve">The </w:t>
      </w:r>
      <w:r w:rsidRPr="009D4D4B">
        <w:rPr>
          <w:rFonts w:ascii="Times New Roman" w:hAnsi="Times New Roman" w:cs="Times New Roman"/>
          <w:sz w:val="24"/>
          <w:szCs w:val="24"/>
        </w:rPr>
        <w:t xml:space="preserve">aim of this assignment is to discuss the relevant </w:t>
      </w:r>
      <w:r w:rsidR="000C1ABF" w:rsidRPr="009D4D4B">
        <w:rPr>
          <w:rFonts w:ascii="Times New Roman" w:hAnsi="Times New Roman" w:cs="Times New Roman"/>
          <w:sz w:val="24"/>
          <w:szCs w:val="24"/>
        </w:rPr>
        <w:t xml:space="preserve">skills that </w:t>
      </w:r>
      <w:r w:rsidRPr="009D4D4B">
        <w:rPr>
          <w:rFonts w:ascii="Times New Roman" w:hAnsi="Times New Roman" w:cs="Times New Roman"/>
          <w:sz w:val="24"/>
          <w:szCs w:val="24"/>
        </w:rPr>
        <w:t xml:space="preserve">I </w:t>
      </w:r>
      <w:r w:rsidR="000C1ABF" w:rsidRPr="009D4D4B">
        <w:rPr>
          <w:rFonts w:ascii="Times New Roman" w:hAnsi="Times New Roman" w:cs="Times New Roman"/>
          <w:sz w:val="24"/>
          <w:szCs w:val="24"/>
        </w:rPr>
        <w:t xml:space="preserve">currently </w:t>
      </w:r>
      <w:r w:rsidR="009D4D4B" w:rsidRPr="009D4D4B">
        <w:rPr>
          <w:rFonts w:ascii="Times New Roman" w:hAnsi="Times New Roman" w:cs="Times New Roman"/>
          <w:sz w:val="24"/>
          <w:szCs w:val="24"/>
        </w:rPr>
        <w:t>have</w:t>
      </w:r>
      <w:r w:rsidR="000C1ABF" w:rsidRPr="009D4D4B">
        <w:rPr>
          <w:rFonts w:ascii="Times New Roman" w:hAnsi="Times New Roman" w:cs="Times New Roman"/>
          <w:sz w:val="24"/>
          <w:szCs w:val="24"/>
        </w:rPr>
        <w:t xml:space="preserve"> and</w:t>
      </w:r>
      <w:r w:rsidRPr="009D4D4B">
        <w:rPr>
          <w:rFonts w:ascii="Times New Roman" w:hAnsi="Times New Roman" w:cs="Times New Roman"/>
          <w:sz w:val="24"/>
          <w:szCs w:val="24"/>
        </w:rPr>
        <w:t xml:space="preserve"> </w:t>
      </w:r>
      <w:r w:rsidR="00512706" w:rsidRPr="009D4D4B">
        <w:rPr>
          <w:rFonts w:ascii="Times New Roman" w:hAnsi="Times New Roman" w:cs="Times New Roman"/>
          <w:sz w:val="24"/>
          <w:szCs w:val="24"/>
        </w:rPr>
        <w:t>the skill</w:t>
      </w:r>
      <w:r w:rsidR="0066590F" w:rsidRPr="009D4D4B">
        <w:rPr>
          <w:rFonts w:ascii="Times New Roman" w:hAnsi="Times New Roman" w:cs="Times New Roman"/>
          <w:sz w:val="24"/>
          <w:szCs w:val="24"/>
        </w:rPr>
        <w:t>s</w:t>
      </w:r>
      <w:r w:rsidR="00512706" w:rsidRPr="009D4D4B">
        <w:rPr>
          <w:rFonts w:ascii="Times New Roman" w:hAnsi="Times New Roman" w:cs="Times New Roman"/>
          <w:sz w:val="24"/>
          <w:szCs w:val="24"/>
        </w:rPr>
        <w:t xml:space="preserve"> I </w:t>
      </w:r>
      <w:r w:rsidR="0066590F" w:rsidRPr="009D4D4B">
        <w:rPr>
          <w:rFonts w:ascii="Times New Roman" w:hAnsi="Times New Roman" w:cs="Times New Roman"/>
          <w:sz w:val="24"/>
          <w:szCs w:val="24"/>
        </w:rPr>
        <w:t>need</w:t>
      </w:r>
      <w:r w:rsidRPr="009D4D4B">
        <w:rPr>
          <w:rFonts w:ascii="Times New Roman" w:hAnsi="Times New Roman" w:cs="Times New Roman"/>
          <w:sz w:val="24"/>
          <w:szCs w:val="24"/>
        </w:rPr>
        <w:t xml:space="preserve"> to </w:t>
      </w:r>
      <w:r w:rsidR="009D4D4B" w:rsidRPr="009D4D4B">
        <w:rPr>
          <w:rFonts w:ascii="Times New Roman" w:hAnsi="Times New Roman" w:cs="Times New Roman"/>
          <w:sz w:val="24"/>
          <w:szCs w:val="24"/>
        </w:rPr>
        <w:t xml:space="preserve">improve on </w:t>
      </w:r>
      <w:r w:rsidR="00512706" w:rsidRPr="009D4D4B">
        <w:rPr>
          <w:rFonts w:ascii="Times New Roman" w:hAnsi="Times New Roman" w:cs="Times New Roman"/>
          <w:sz w:val="24"/>
          <w:szCs w:val="24"/>
        </w:rPr>
        <w:t xml:space="preserve">in order </w:t>
      </w:r>
      <w:r w:rsidR="0066590F" w:rsidRPr="009D4D4B">
        <w:rPr>
          <w:rFonts w:ascii="Times New Roman" w:hAnsi="Times New Roman" w:cs="Times New Roman"/>
          <w:sz w:val="24"/>
          <w:szCs w:val="24"/>
        </w:rPr>
        <w:t xml:space="preserve">to </w:t>
      </w:r>
      <w:r w:rsidR="009D4D4B" w:rsidRPr="009D4D4B">
        <w:rPr>
          <w:rFonts w:ascii="Times New Roman" w:hAnsi="Times New Roman" w:cs="Times New Roman"/>
          <w:sz w:val="24"/>
          <w:szCs w:val="24"/>
        </w:rPr>
        <w:t>increase my</w:t>
      </w:r>
      <w:r w:rsidR="0066590F" w:rsidRPr="009D4D4B">
        <w:rPr>
          <w:rFonts w:ascii="Times New Roman" w:hAnsi="Times New Roman" w:cs="Times New Roman"/>
          <w:sz w:val="24"/>
          <w:szCs w:val="24"/>
        </w:rPr>
        <w:t xml:space="preserve"> chances of</w:t>
      </w:r>
      <w:r w:rsidRPr="009D4D4B">
        <w:rPr>
          <w:rFonts w:ascii="Times New Roman" w:hAnsi="Times New Roman" w:cs="Times New Roman"/>
          <w:sz w:val="24"/>
          <w:szCs w:val="24"/>
        </w:rPr>
        <w:t xml:space="preserve"> get</w:t>
      </w:r>
      <w:r w:rsidR="00720CC4" w:rsidRPr="009D4D4B">
        <w:rPr>
          <w:rFonts w:ascii="Times New Roman" w:hAnsi="Times New Roman" w:cs="Times New Roman"/>
          <w:sz w:val="24"/>
          <w:szCs w:val="24"/>
        </w:rPr>
        <w:t>ting</w:t>
      </w:r>
      <w:r w:rsidRPr="009D4D4B">
        <w:rPr>
          <w:rFonts w:ascii="Times New Roman" w:hAnsi="Times New Roman" w:cs="Times New Roman"/>
          <w:sz w:val="24"/>
          <w:szCs w:val="24"/>
        </w:rPr>
        <w:t xml:space="preserve"> a suitable job</w:t>
      </w:r>
      <w:r w:rsidRPr="00F1230F">
        <w:rPr>
          <w:rFonts w:ascii="Times New Roman" w:hAnsi="Times New Roman" w:cs="Times New Roman"/>
          <w:sz w:val="24"/>
          <w:szCs w:val="24"/>
        </w:rPr>
        <w:t xml:space="preserve">. </w:t>
      </w:r>
    </w:p>
    <w:p w14:paraId="352FFE96" w14:textId="03C2FA03" w:rsidR="00720CC4" w:rsidRDefault="00512706" w:rsidP="00F1230F">
      <w:pPr>
        <w:spacing w:after="0" w:line="360" w:lineRule="auto"/>
        <w:rPr>
          <w:rFonts w:ascii="Times New Roman" w:hAnsi="Times New Roman" w:cs="Times New Roman"/>
          <w:sz w:val="24"/>
          <w:szCs w:val="24"/>
        </w:rPr>
      </w:pPr>
      <w:r w:rsidRPr="007A1978">
        <w:rPr>
          <w:rFonts w:ascii="Times New Roman" w:hAnsi="Times New Roman" w:cs="Times New Roman"/>
          <w:sz w:val="24"/>
          <w:szCs w:val="24"/>
        </w:rPr>
        <w:t xml:space="preserve">This piece of work will attempt to define the words ‘Employability’ and ‘Skills’ from </w:t>
      </w:r>
      <w:r w:rsidR="009D4D4B" w:rsidRPr="007A1978">
        <w:rPr>
          <w:rFonts w:ascii="Times New Roman" w:hAnsi="Times New Roman" w:cs="Times New Roman"/>
          <w:sz w:val="24"/>
          <w:szCs w:val="24"/>
        </w:rPr>
        <w:t xml:space="preserve">the point of view of an </w:t>
      </w:r>
      <w:r w:rsidRPr="007A1978">
        <w:rPr>
          <w:rFonts w:ascii="Times New Roman" w:hAnsi="Times New Roman" w:cs="Times New Roman"/>
          <w:sz w:val="24"/>
          <w:szCs w:val="24"/>
        </w:rPr>
        <w:t>Employer</w:t>
      </w:r>
      <w:r w:rsidR="00311693" w:rsidRPr="007A1978">
        <w:rPr>
          <w:rFonts w:ascii="Times New Roman" w:hAnsi="Times New Roman" w:cs="Times New Roman"/>
          <w:sz w:val="24"/>
          <w:szCs w:val="24"/>
        </w:rPr>
        <w:t xml:space="preserve">, </w:t>
      </w:r>
      <w:r w:rsidRPr="007A1978">
        <w:rPr>
          <w:rFonts w:ascii="Times New Roman" w:hAnsi="Times New Roman" w:cs="Times New Roman"/>
          <w:sz w:val="24"/>
          <w:szCs w:val="24"/>
        </w:rPr>
        <w:t xml:space="preserve">pinpoint skills </w:t>
      </w:r>
      <w:r w:rsidR="0039085E" w:rsidRPr="007A1978">
        <w:rPr>
          <w:rFonts w:ascii="Times New Roman" w:hAnsi="Times New Roman" w:cs="Times New Roman"/>
          <w:sz w:val="24"/>
          <w:szCs w:val="24"/>
        </w:rPr>
        <w:t xml:space="preserve">that are vital and crucial for the current job market. </w:t>
      </w:r>
    </w:p>
    <w:p w14:paraId="45687CA4" w14:textId="31412B25" w:rsidR="00311693" w:rsidRPr="00F1230F" w:rsidRDefault="00311693"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 xml:space="preserve"> </w:t>
      </w:r>
    </w:p>
    <w:p w14:paraId="3989EAAA" w14:textId="31627213" w:rsidR="004917B0" w:rsidRPr="00F1230F" w:rsidRDefault="004917B0"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 xml:space="preserve">Employability and skills </w:t>
      </w:r>
      <w:r w:rsidR="00005E96">
        <w:rPr>
          <w:rFonts w:ascii="Times New Roman" w:hAnsi="Times New Roman" w:cs="Times New Roman"/>
          <w:sz w:val="24"/>
          <w:szCs w:val="24"/>
        </w:rPr>
        <w:t>are considered as a pair in</w:t>
      </w:r>
      <w:r w:rsidR="00FB49E0">
        <w:rPr>
          <w:rFonts w:ascii="Times New Roman" w:hAnsi="Times New Roman" w:cs="Times New Roman"/>
          <w:sz w:val="24"/>
          <w:szCs w:val="24"/>
        </w:rPr>
        <w:t xml:space="preserve"> order to be a success. </w:t>
      </w:r>
      <w:r w:rsidRPr="00F1230F">
        <w:rPr>
          <w:rFonts w:ascii="Times New Roman" w:hAnsi="Times New Roman" w:cs="Times New Roman"/>
          <w:sz w:val="24"/>
          <w:szCs w:val="24"/>
        </w:rPr>
        <w:t xml:space="preserve">The education </w:t>
      </w:r>
      <w:r w:rsidR="00FB49E0">
        <w:rPr>
          <w:rFonts w:ascii="Times New Roman" w:hAnsi="Times New Roman" w:cs="Times New Roman"/>
          <w:sz w:val="24"/>
          <w:szCs w:val="24"/>
        </w:rPr>
        <w:t xml:space="preserve">and the level of experience attained from a previous role enables us to apply for a role of interest but in order to make the new position a success and for </w:t>
      </w:r>
      <w:r w:rsidRPr="00F1230F">
        <w:rPr>
          <w:rFonts w:ascii="Times New Roman" w:hAnsi="Times New Roman" w:cs="Times New Roman"/>
          <w:sz w:val="24"/>
          <w:szCs w:val="24"/>
        </w:rPr>
        <w:t>an individual</w:t>
      </w:r>
      <w:r w:rsidR="00FB49E0">
        <w:rPr>
          <w:rFonts w:ascii="Times New Roman" w:hAnsi="Times New Roman" w:cs="Times New Roman"/>
          <w:sz w:val="24"/>
          <w:szCs w:val="24"/>
        </w:rPr>
        <w:t xml:space="preserve"> to excel in a new organization</w:t>
      </w:r>
      <w:r w:rsidR="00005E96">
        <w:rPr>
          <w:rFonts w:ascii="Times New Roman" w:hAnsi="Times New Roman" w:cs="Times New Roman"/>
          <w:sz w:val="24"/>
          <w:szCs w:val="24"/>
        </w:rPr>
        <w:t xml:space="preserve"> we require</w:t>
      </w:r>
      <w:r w:rsidR="00FB49E0">
        <w:rPr>
          <w:rFonts w:ascii="Times New Roman" w:hAnsi="Times New Roman" w:cs="Times New Roman"/>
          <w:sz w:val="24"/>
          <w:szCs w:val="24"/>
        </w:rPr>
        <w:t xml:space="preserve"> skill</w:t>
      </w:r>
      <w:r w:rsidR="00005E96">
        <w:rPr>
          <w:rFonts w:ascii="Times New Roman" w:hAnsi="Times New Roman" w:cs="Times New Roman"/>
          <w:sz w:val="24"/>
          <w:szCs w:val="24"/>
        </w:rPr>
        <w:t>s</w:t>
      </w:r>
      <w:r w:rsidR="00FB49E0">
        <w:rPr>
          <w:rFonts w:ascii="Times New Roman" w:hAnsi="Times New Roman" w:cs="Times New Roman"/>
          <w:sz w:val="24"/>
          <w:szCs w:val="24"/>
        </w:rPr>
        <w:t xml:space="preserve">. Skills in a new position </w:t>
      </w:r>
      <w:r w:rsidR="00005E96">
        <w:rPr>
          <w:rFonts w:ascii="Times New Roman" w:hAnsi="Times New Roman" w:cs="Times New Roman"/>
          <w:sz w:val="24"/>
          <w:szCs w:val="24"/>
        </w:rPr>
        <w:t xml:space="preserve">are attained </w:t>
      </w:r>
      <w:r w:rsidR="00FB49E0">
        <w:rPr>
          <w:rFonts w:ascii="Times New Roman" w:hAnsi="Times New Roman" w:cs="Times New Roman"/>
          <w:sz w:val="24"/>
          <w:szCs w:val="24"/>
        </w:rPr>
        <w:t xml:space="preserve">overtime through in house trainings, trainings outside the office or by repeating the same task over and over again.  </w:t>
      </w:r>
      <w:r w:rsidRPr="00F1230F">
        <w:rPr>
          <w:rFonts w:ascii="Times New Roman" w:hAnsi="Times New Roman" w:cs="Times New Roman"/>
          <w:sz w:val="24"/>
          <w:szCs w:val="24"/>
        </w:rPr>
        <w:t xml:space="preserve">Some skills are </w:t>
      </w:r>
      <w:r w:rsidR="00005E96">
        <w:rPr>
          <w:rFonts w:ascii="Times New Roman" w:hAnsi="Times New Roman" w:cs="Times New Roman"/>
          <w:sz w:val="24"/>
          <w:szCs w:val="24"/>
        </w:rPr>
        <w:t xml:space="preserve">job specific </w:t>
      </w:r>
      <w:r w:rsidR="00FC3320" w:rsidRPr="00F1230F">
        <w:rPr>
          <w:rFonts w:ascii="Times New Roman" w:hAnsi="Times New Roman" w:cs="Times New Roman"/>
          <w:sz w:val="24"/>
          <w:szCs w:val="24"/>
        </w:rPr>
        <w:t>but a vast majority of skills</w:t>
      </w:r>
      <w:r w:rsidR="00005E96">
        <w:rPr>
          <w:rFonts w:ascii="Times New Roman" w:hAnsi="Times New Roman" w:cs="Times New Roman"/>
          <w:sz w:val="24"/>
          <w:szCs w:val="24"/>
        </w:rPr>
        <w:t xml:space="preserve"> that can be used in any job or employment are</w:t>
      </w:r>
      <w:r w:rsidR="00FC3320" w:rsidRPr="00F1230F">
        <w:rPr>
          <w:rFonts w:ascii="Times New Roman" w:hAnsi="Times New Roman" w:cs="Times New Roman"/>
          <w:sz w:val="24"/>
          <w:szCs w:val="24"/>
        </w:rPr>
        <w:t xml:space="preserve"> called Soft Skills</w:t>
      </w:r>
      <w:r w:rsidR="00005E96">
        <w:rPr>
          <w:rFonts w:ascii="Times New Roman" w:hAnsi="Times New Roman" w:cs="Times New Roman"/>
          <w:sz w:val="24"/>
          <w:szCs w:val="24"/>
        </w:rPr>
        <w:t xml:space="preserve">. </w:t>
      </w:r>
      <w:r w:rsidR="00FC3320" w:rsidRPr="00F1230F">
        <w:rPr>
          <w:rFonts w:ascii="Times New Roman" w:hAnsi="Times New Roman" w:cs="Times New Roman"/>
          <w:sz w:val="24"/>
          <w:szCs w:val="24"/>
        </w:rPr>
        <w:t>These soft skills are ‘employability skills’. Employability skills makes you employable</w:t>
      </w:r>
      <w:r w:rsidR="000C1ABF" w:rsidRPr="00F1230F">
        <w:rPr>
          <w:rFonts w:ascii="Times New Roman" w:hAnsi="Times New Roman" w:cs="Times New Roman"/>
          <w:sz w:val="24"/>
          <w:szCs w:val="24"/>
        </w:rPr>
        <w:t xml:space="preserve"> over and above minimum requirement which makes you eligible to apply for a job (Education &amp; Experience)</w:t>
      </w:r>
      <w:r w:rsidR="00FC3320" w:rsidRPr="00F1230F">
        <w:rPr>
          <w:rFonts w:ascii="Times New Roman" w:hAnsi="Times New Roman" w:cs="Times New Roman"/>
          <w:sz w:val="24"/>
          <w:szCs w:val="24"/>
        </w:rPr>
        <w:t xml:space="preserve">. </w:t>
      </w:r>
    </w:p>
    <w:p w14:paraId="334933B3" w14:textId="77777777" w:rsidR="00C25D7B" w:rsidRDefault="00A862BA"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 xml:space="preserve">In an article written by </w:t>
      </w:r>
      <w:r w:rsidR="006D068C" w:rsidRPr="00F1230F">
        <w:rPr>
          <w:rFonts w:ascii="Times New Roman" w:hAnsi="Times New Roman" w:cs="Times New Roman"/>
          <w:sz w:val="24"/>
          <w:szCs w:val="24"/>
        </w:rPr>
        <w:t>(</w:t>
      </w:r>
      <w:r w:rsidRPr="00F1230F">
        <w:rPr>
          <w:rFonts w:ascii="Times New Roman" w:hAnsi="Times New Roman" w:cs="Times New Roman"/>
          <w:sz w:val="24"/>
          <w:szCs w:val="24"/>
        </w:rPr>
        <w:t>Seth Deepa, 2013</w:t>
      </w:r>
      <w:r w:rsidR="006D068C" w:rsidRPr="00F1230F">
        <w:rPr>
          <w:rFonts w:ascii="Times New Roman" w:hAnsi="Times New Roman" w:cs="Times New Roman"/>
          <w:sz w:val="24"/>
          <w:szCs w:val="24"/>
        </w:rPr>
        <w:t xml:space="preserve">) “Does soft skills matter. Soft skills have been portrayed to impact organisational growth &amp; output. </w:t>
      </w:r>
      <w:r w:rsidR="00C25D7B">
        <w:rPr>
          <w:rFonts w:ascii="Times New Roman" w:hAnsi="Times New Roman" w:cs="Times New Roman"/>
          <w:sz w:val="24"/>
          <w:szCs w:val="24"/>
        </w:rPr>
        <w:t>Some examples of soft skills are:</w:t>
      </w:r>
    </w:p>
    <w:p w14:paraId="11848871" w14:textId="77777777" w:rsidR="00C25D7B" w:rsidRDefault="00F1230F" w:rsidP="00C25D7B">
      <w:pPr>
        <w:pStyle w:val="ListParagraph"/>
        <w:numPr>
          <w:ilvl w:val="0"/>
          <w:numId w:val="23"/>
        </w:numPr>
        <w:spacing w:after="0" w:line="360" w:lineRule="auto"/>
        <w:rPr>
          <w:rFonts w:ascii="Times New Roman" w:hAnsi="Times New Roman" w:cs="Times New Roman"/>
          <w:sz w:val="24"/>
          <w:szCs w:val="24"/>
        </w:rPr>
      </w:pPr>
      <w:r w:rsidRPr="00C25D7B">
        <w:rPr>
          <w:rFonts w:ascii="Times New Roman" w:hAnsi="Times New Roman" w:cs="Times New Roman"/>
          <w:sz w:val="24"/>
          <w:szCs w:val="24"/>
        </w:rPr>
        <w:t xml:space="preserve"> </w:t>
      </w:r>
      <w:r w:rsidR="006D068C" w:rsidRPr="00C25D7B">
        <w:rPr>
          <w:rFonts w:ascii="Times New Roman" w:hAnsi="Times New Roman" w:cs="Times New Roman"/>
          <w:sz w:val="24"/>
          <w:szCs w:val="24"/>
        </w:rPr>
        <w:t>Decision Making</w:t>
      </w:r>
    </w:p>
    <w:p w14:paraId="0CDB42AA" w14:textId="77777777" w:rsidR="00C25D7B" w:rsidRDefault="00F1230F" w:rsidP="00C25D7B">
      <w:pPr>
        <w:pStyle w:val="ListParagraph"/>
        <w:numPr>
          <w:ilvl w:val="0"/>
          <w:numId w:val="23"/>
        </w:numPr>
        <w:spacing w:after="0" w:line="360" w:lineRule="auto"/>
        <w:rPr>
          <w:rFonts w:ascii="Times New Roman" w:hAnsi="Times New Roman" w:cs="Times New Roman"/>
          <w:sz w:val="24"/>
          <w:szCs w:val="24"/>
        </w:rPr>
      </w:pPr>
      <w:r w:rsidRPr="00C25D7B">
        <w:rPr>
          <w:rFonts w:ascii="Times New Roman" w:hAnsi="Times New Roman" w:cs="Times New Roman"/>
          <w:sz w:val="24"/>
          <w:szCs w:val="24"/>
        </w:rPr>
        <w:t xml:space="preserve"> </w:t>
      </w:r>
      <w:r w:rsidR="006D068C" w:rsidRPr="00C25D7B">
        <w:rPr>
          <w:rFonts w:ascii="Times New Roman" w:hAnsi="Times New Roman" w:cs="Times New Roman"/>
          <w:sz w:val="24"/>
          <w:szCs w:val="24"/>
        </w:rPr>
        <w:t>Critical Thinking</w:t>
      </w:r>
    </w:p>
    <w:p w14:paraId="73579848" w14:textId="77777777" w:rsidR="00C25D7B" w:rsidRDefault="00F1230F" w:rsidP="00C25D7B">
      <w:pPr>
        <w:pStyle w:val="ListParagraph"/>
        <w:numPr>
          <w:ilvl w:val="0"/>
          <w:numId w:val="23"/>
        </w:numPr>
        <w:spacing w:after="0" w:line="360" w:lineRule="auto"/>
        <w:rPr>
          <w:rFonts w:ascii="Times New Roman" w:hAnsi="Times New Roman" w:cs="Times New Roman"/>
          <w:sz w:val="24"/>
          <w:szCs w:val="24"/>
        </w:rPr>
      </w:pPr>
      <w:r w:rsidRPr="00C25D7B">
        <w:rPr>
          <w:rFonts w:ascii="Times New Roman" w:hAnsi="Times New Roman" w:cs="Times New Roman"/>
          <w:sz w:val="24"/>
          <w:szCs w:val="24"/>
        </w:rPr>
        <w:t xml:space="preserve"> </w:t>
      </w:r>
      <w:r w:rsidR="006D068C" w:rsidRPr="00C25D7B">
        <w:rPr>
          <w:rFonts w:ascii="Times New Roman" w:hAnsi="Times New Roman" w:cs="Times New Roman"/>
          <w:sz w:val="24"/>
          <w:szCs w:val="24"/>
        </w:rPr>
        <w:t>Interpersonal skills</w:t>
      </w:r>
      <w:r w:rsidR="00C25D7B">
        <w:rPr>
          <w:rFonts w:ascii="Times New Roman" w:hAnsi="Times New Roman" w:cs="Times New Roman"/>
          <w:sz w:val="24"/>
          <w:szCs w:val="24"/>
        </w:rPr>
        <w:t xml:space="preserve"> </w:t>
      </w:r>
    </w:p>
    <w:p w14:paraId="026ACB7A" w14:textId="1A6D6F68" w:rsidR="00F1230F" w:rsidRPr="00C25D7B" w:rsidRDefault="00F1230F" w:rsidP="00C25D7B">
      <w:pPr>
        <w:pStyle w:val="ListParagraph"/>
        <w:numPr>
          <w:ilvl w:val="0"/>
          <w:numId w:val="23"/>
        </w:numPr>
        <w:spacing w:after="0" w:line="360" w:lineRule="auto"/>
        <w:rPr>
          <w:rFonts w:ascii="Times New Roman" w:hAnsi="Times New Roman" w:cs="Times New Roman"/>
          <w:sz w:val="24"/>
          <w:szCs w:val="24"/>
        </w:rPr>
      </w:pPr>
      <w:r w:rsidRPr="00C25D7B">
        <w:rPr>
          <w:rFonts w:ascii="Times New Roman" w:hAnsi="Times New Roman" w:cs="Times New Roman"/>
          <w:sz w:val="24"/>
          <w:szCs w:val="24"/>
        </w:rPr>
        <w:t xml:space="preserve"> </w:t>
      </w:r>
      <w:r w:rsidR="006D068C" w:rsidRPr="00C25D7B">
        <w:rPr>
          <w:rFonts w:ascii="Times New Roman" w:hAnsi="Times New Roman" w:cs="Times New Roman"/>
          <w:sz w:val="24"/>
          <w:szCs w:val="24"/>
        </w:rPr>
        <w:t>Problem Solving</w:t>
      </w:r>
      <w:r w:rsidRPr="00C25D7B">
        <w:rPr>
          <w:rFonts w:ascii="Times New Roman" w:hAnsi="Times New Roman" w:cs="Times New Roman"/>
          <w:sz w:val="24"/>
          <w:szCs w:val="24"/>
        </w:rPr>
        <w:t>.</w:t>
      </w:r>
    </w:p>
    <w:p w14:paraId="79C22BFC" w14:textId="67AFFD04" w:rsidR="00311693" w:rsidRDefault="003C7EFB" w:rsidP="00E738C2">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4B446E" w:rsidRPr="00F1230F">
        <w:rPr>
          <w:rFonts w:ascii="Times New Roman" w:hAnsi="Times New Roman" w:cs="Times New Roman"/>
          <w:sz w:val="24"/>
          <w:szCs w:val="24"/>
        </w:rPr>
        <w:t xml:space="preserve">he confederation of British Industries (CBI), </w:t>
      </w:r>
      <w:r>
        <w:rPr>
          <w:rFonts w:ascii="Times New Roman" w:hAnsi="Times New Roman" w:cs="Times New Roman"/>
          <w:sz w:val="24"/>
          <w:szCs w:val="24"/>
        </w:rPr>
        <w:t xml:space="preserve">have listed </w:t>
      </w:r>
      <w:r w:rsidR="00006A01" w:rsidRPr="00F1230F">
        <w:rPr>
          <w:rFonts w:ascii="Times New Roman" w:hAnsi="Times New Roman" w:cs="Times New Roman"/>
          <w:sz w:val="24"/>
          <w:szCs w:val="24"/>
        </w:rPr>
        <w:t>some</w:t>
      </w:r>
      <w:r w:rsidR="00311693" w:rsidRPr="00F1230F">
        <w:rPr>
          <w:rFonts w:ascii="Times New Roman" w:hAnsi="Times New Roman" w:cs="Times New Roman"/>
          <w:sz w:val="24"/>
          <w:szCs w:val="24"/>
        </w:rPr>
        <w:t xml:space="preserve"> </w:t>
      </w:r>
      <w:r>
        <w:rPr>
          <w:rFonts w:ascii="Times New Roman" w:hAnsi="Times New Roman" w:cs="Times New Roman"/>
          <w:sz w:val="24"/>
          <w:szCs w:val="24"/>
        </w:rPr>
        <w:t>important</w:t>
      </w:r>
      <w:r w:rsidR="00311693" w:rsidRPr="00F1230F">
        <w:rPr>
          <w:rFonts w:ascii="Times New Roman" w:hAnsi="Times New Roman" w:cs="Times New Roman"/>
          <w:sz w:val="24"/>
          <w:szCs w:val="24"/>
        </w:rPr>
        <w:t xml:space="preserve"> employability </w:t>
      </w:r>
      <w:r w:rsidR="00006A01" w:rsidRPr="00F1230F">
        <w:rPr>
          <w:rFonts w:ascii="Times New Roman" w:hAnsi="Times New Roman" w:cs="Times New Roman"/>
          <w:sz w:val="24"/>
          <w:szCs w:val="24"/>
        </w:rPr>
        <w:t xml:space="preserve">skills </w:t>
      </w:r>
      <w:r>
        <w:rPr>
          <w:rFonts w:ascii="Times New Roman" w:hAnsi="Times New Roman" w:cs="Times New Roman"/>
          <w:sz w:val="24"/>
          <w:szCs w:val="24"/>
        </w:rPr>
        <w:t>to consider when recruiting</w:t>
      </w:r>
      <w:r w:rsidR="00C25D7B">
        <w:rPr>
          <w:rFonts w:ascii="Times New Roman" w:hAnsi="Times New Roman" w:cs="Times New Roman"/>
          <w:sz w:val="24"/>
          <w:szCs w:val="24"/>
        </w:rPr>
        <w:t>:</w:t>
      </w:r>
      <w:r w:rsidR="00E738C2">
        <w:rPr>
          <w:rFonts w:ascii="Times New Roman" w:hAnsi="Times New Roman" w:cs="Times New Roman"/>
          <w:sz w:val="24"/>
          <w:szCs w:val="24"/>
        </w:rPr>
        <w:t xml:space="preserve"> </w:t>
      </w:r>
      <w:r w:rsidR="00C25D7B" w:rsidRPr="00E738C2">
        <w:rPr>
          <w:rFonts w:ascii="Times New Roman" w:hAnsi="Times New Roman" w:cs="Times New Roman"/>
          <w:sz w:val="24"/>
          <w:szCs w:val="24"/>
        </w:rPr>
        <w:t>C</w:t>
      </w:r>
      <w:r w:rsidR="00311693" w:rsidRPr="00E738C2">
        <w:rPr>
          <w:rFonts w:ascii="Times New Roman" w:hAnsi="Times New Roman" w:cs="Times New Roman"/>
          <w:sz w:val="24"/>
          <w:szCs w:val="24"/>
        </w:rPr>
        <w:t>ommunication and literacy skills</w:t>
      </w:r>
      <w:r w:rsidR="00E738C2">
        <w:rPr>
          <w:rFonts w:ascii="Times New Roman" w:hAnsi="Times New Roman" w:cs="Times New Roman"/>
          <w:sz w:val="24"/>
          <w:szCs w:val="24"/>
        </w:rPr>
        <w:t xml:space="preserve">, </w:t>
      </w:r>
      <w:r w:rsidR="00C25D7B" w:rsidRPr="00E738C2">
        <w:rPr>
          <w:rFonts w:ascii="Times New Roman" w:hAnsi="Times New Roman" w:cs="Times New Roman"/>
          <w:sz w:val="24"/>
          <w:szCs w:val="24"/>
        </w:rPr>
        <w:t>Self-management</w:t>
      </w:r>
      <w:r w:rsidR="00E738C2">
        <w:rPr>
          <w:rFonts w:ascii="Times New Roman" w:hAnsi="Times New Roman" w:cs="Times New Roman"/>
          <w:sz w:val="24"/>
          <w:szCs w:val="24"/>
        </w:rPr>
        <w:t xml:space="preserve">, </w:t>
      </w:r>
      <w:r w:rsidR="00C25D7B" w:rsidRPr="00E738C2">
        <w:rPr>
          <w:rFonts w:ascii="Times New Roman" w:hAnsi="Times New Roman" w:cs="Times New Roman"/>
          <w:sz w:val="24"/>
          <w:szCs w:val="24"/>
        </w:rPr>
        <w:t>Organisational skills</w:t>
      </w:r>
      <w:r w:rsidR="00E738C2">
        <w:rPr>
          <w:rFonts w:ascii="Times New Roman" w:hAnsi="Times New Roman" w:cs="Times New Roman"/>
          <w:sz w:val="24"/>
          <w:szCs w:val="24"/>
        </w:rPr>
        <w:t xml:space="preserve">, </w:t>
      </w:r>
      <w:r w:rsidR="00C25D7B" w:rsidRPr="00E738C2">
        <w:rPr>
          <w:rFonts w:ascii="Times New Roman" w:hAnsi="Times New Roman" w:cs="Times New Roman"/>
          <w:sz w:val="24"/>
          <w:szCs w:val="24"/>
        </w:rPr>
        <w:t xml:space="preserve">Team working skills </w:t>
      </w:r>
      <w:r w:rsidR="00E738C2">
        <w:rPr>
          <w:rFonts w:ascii="Times New Roman" w:hAnsi="Times New Roman" w:cs="Times New Roman"/>
          <w:sz w:val="24"/>
          <w:szCs w:val="24"/>
        </w:rPr>
        <w:t>&amp;</w:t>
      </w:r>
      <w:r w:rsidR="00311693" w:rsidRPr="00E738C2">
        <w:rPr>
          <w:rFonts w:ascii="Times New Roman" w:hAnsi="Times New Roman" w:cs="Times New Roman"/>
          <w:sz w:val="24"/>
          <w:szCs w:val="24"/>
        </w:rPr>
        <w:t xml:space="preserve"> IT skills </w:t>
      </w:r>
      <w:sdt>
        <w:sdtPr>
          <w:id w:val="931247095"/>
          <w:citation/>
        </w:sdtPr>
        <w:sdtEndPr/>
        <w:sdtContent>
          <w:r w:rsidR="00311693" w:rsidRPr="00E738C2">
            <w:rPr>
              <w:rFonts w:ascii="Times New Roman" w:hAnsi="Times New Roman" w:cs="Times New Roman"/>
              <w:sz w:val="24"/>
              <w:szCs w:val="24"/>
            </w:rPr>
            <w:fldChar w:fldCharType="begin"/>
          </w:r>
          <w:r w:rsidR="00311693" w:rsidRPr="00E738C2">
            <w:rPr>
              <w:rFonts w:ascii="Times New Roman" w:hAnsi="Times New Roman" w:cs="Times New Roman"/>
              <w:sz w:val="24"/>
              <w:szCs w:val="24"/>
            </w:rPr>
            <w:instrText xml:space="preserve"> CITATION And12 \l 2057 </w:instrText>
          </w:r>
          <w:r w:rsidR="00311693" w:rsidRPr="00E738C2">
            <w:rPr>
              <w:rFonts w:ascii="Times New Roman" w:hAnsi="Times New Roman" w:cs="Times New Roman"/>
              <w:sz w:val="24"/>
              <w:szCs w:val="24"/>
            </w:rPr>
            <w:fldChar w:fldCharType="separate"/>
          </w:r>
          <w:r w:rsidR="00E10C6B" w:rsidRPr="00E738C2">
            <w:rPr>
              <w:rFonts w:ascii="Times New Roman" w:hAnsi="Times New Roman" w:cs="Times New Roman"/>
              <w:noProof/>
              <w:sz w:val="24"/>
              <w:szCs w:val="24"/>
            </w:rPr>
            <w:t>(Andrews Georgina, 2012)</w:t>
          </w:r>
          <w:r w:rsidR="00311693" w:rsidRPr="00E738C2">
            <w:rPr>
              <w:rFonts w:ascii="Times New Roman" w:hAnsi="Times New Roman" w:cs="Times New Roman"/>
              <w:sz w:val="24"/>
              <w:szCs w:val="24"/>
            </w:rPr>
            <w:fldChar w:fldCharType="end"/>
          </w:r>
        </w:sdtContent>
      </w:sdt>
      <w:r w:rsidR="00311693" w:rsidRPr="00E738C2">
        <w:rPr>
          <w:rFonts w:ascii="Times New Roman" w:hAnsi="Times New Roman" w:cs="Times New Roman"/>
          <w:sz w:val="24"/>
          <w:szCs w:val="24"/>
        </w:rPr>
        <w:t>.</w:t>
      </w:r>
    </w:p>
    <w:p w14:paraId="658A7817" w14:textId="77777777" w:rsidR="00E738C2" w:rsidRPr="00E738C2" w:rsidRDefault="00E738C2" w:rsidP="00E738C2">
      <w:pPr>
        <w:spacing w:after="0" w:line="360" w:lineRule="auto"/>
        <w:rPr>
          <w:rFonts w:ascii="Times New Roman" w:hAnsi="Times New Roman" w:cs="Times New Roman"/>
          <w:sz w:val="24"/>
          <w:szCs w:val="24"/>
        </w:rPr>
      </w:pPr>
    </w:p>
    <w:p w14:paraId="40642B02" w14:textId="1C7D4F36" w:rsidR="007B3D07" w:rsidRDefault="00B01C6E"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For the purpose of this assignme</w:t>
      </w:r>
      <w:r w:rsidR="000C57B8">
        <w:rPr>
          <w:rFonts w:ascii="Times New Roman" w:hAnsi="Times New Roman" w:cs="Times New Roman"/>
          <w:sz w:val="24"/>
          <w:szCs w:val="24"/>
        </w:rPr>
        <w:t>nt</w:t>
      </w:r>
      <w:r w:rsidR="005E447A">
        <w:rPr>
          <w:rFonts w:ascii="Times New Roman" w:hAnsi="Times New Roman" w:cs="Times New Roman"/>
          <w:sz w:val="24"/>
          <w:szCs w:val="24"/>
        </w:rPr>
        <w:t xml:space="preserve">, </w:t>
      </w:r>
      <w:r w:rsidRPr="00F1230F">
        <w:rPr>
          <w:rFonts w:ascii="Times New Roman" w:hAnsi="Times New Roman" w:cs="Times New Roman"/>
          <w:sz w:val="24"/>
          <w:szCs w:val="24"/>
        </w:rPr>
        <w:t xml:space="preserve">I will be looking </w:t>
      </w:r>
      <w:r w:rsidR="002572EF">
        <w:rPr>
          <w:rFonts w:ascii="Times New Roman" w:hAnsi="Times New Roman" w:cs="Times New Roman"/>
          <w:sz w:val="24"/>
          <w:szCs w:val="24"/>
        </w:rPr>
        <w:t>into interpersonal skills</w:t>
      </w:r>
      <w:r w:rsidR="005E447A">
        <w:rPr>
          <w:rFonts w:ascii="Times New Roman" w:hAnsi="Times New Roman" w:cs="Times New Roman"/>
          <w:sz w:val="24"/>
          <w:szCs w:val="24"/>
        </w:rPr>
        <w:t xml:space="preserve"> that will be more beneficial to my career in Human Resource management</w:t>
      </w:r>
      <w:r w:rsidRPr="00F1230F">
        <w:rPr>
          <w:rFonts w:ascii="Times New Roman" w:hAnsi="Times New Roman" w:cs="Times New Roman"/>
          <w:sz w:val="24"/>
          <w:szCs w:val="24"/>
        </w:rPr>
        <w:t xml:space="preserve">. </w:t>
      </w:r>
    </w:p>
    <w:p w14:paraId="5C2FA6EC" w14:textId="3A759267" w:rsidR="0039085E" w:rsidRPr="00F1230F" w:rsidRDefault="00B01C6E"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While looking into Interpersonal skills, I will cover the following areas:</w:t>
      </w:r>
    </w:p>
    <w:p w14:paraId="2515EF13" w14:textId="5EEF3974" w:rsidR="00B01C6E" w:rsidRPr="009855AF" w:rsidRDefault="00B01C6E" w:rsidP="009855AF">
      <w:pPr>
        <w:pStyle w:val="ListParagraph"/>
        <w:numPr>
          <w:ilvl w:val="0"/>
          <w:numId w:val="14"/>
        </w:num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Communication Skills</w:t>
      </w:r>
    </w:p>
    <w:p w14:paraId="7ADDCF12" w14:textId="7CE98EEE" w:rsidR="009855AF" w:rsidRDefault="00B01C6E" w:rsidP="00C35029">
      <w:pPr>
        <w:pStyle w:val="ListParagraph"/>
        <w:numPr>
          <w:ilvl w:val="0"/>
          <w:numId w:val="14"/>
        </w:num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Conflict Resolution</w:t>
      </w:r>
    </w:p>
    <w:p w14:paraId="271D3906" w14:textId="77777777" w:rsidR="000C57B8" w:rsidRPr="000C57B8" w:rsidRDefault="000C57B8" w:rsidP="000C57B8">
      <w:pPr>
        <w:pStyle w:val="ListParagraph"/>
        <w:spacing w:after="0" w:line="360" w:lineRule="auto"/>
        <w:ind w:left="510"/>
        <w:rPr>
          <w:rFonts w:ascii="Times New Roman" w:hAnsi="Times New Roman" w:cs="Times New Roman"/>
          <w:sz w:val="24"/>
          <w:szCs w:val="24"/>
        </w:rPr>
      </w:pPr>
    </w:p>
    <w:p w14:paraId="2833FB43" w14:textId="68CDEBCE" w:rsidR="002572EF" w:rsidRPr="007B3D07" w:rsidRDefault="00B01C6E" w:rsidP="007B3D07">
      <w:pPr>
        <w:pStyle w:val="ListParagraph"/>
        <w:numPr>
          <w:ilvl w:val="0"/>
          <w:numId w:val="16"/>
        </w:numPr>
        <w:spacing w:after="0" w:line="360" w:lineRule="auto"/>
        <w:rPr>
          <w:rFonts w:ascii="Times New Roman" w:hAnsi="Times New Roman" w:cs="Times New Roman"/>
          <w:b/>
          <w:sz w:val="28"/>
          <w:szCs w:val="28"/>
        </w:rPr>
      </w:pPr>
      <w:r w:rsidRPr="00C35029">
        <w:rPr>
          <w:rFonts w:ascii="Times New Roman" w:hAnsi="Times New Roman" w:cs="Times New Roman"/>
          <w:b/>
          <w:sz w:val="28"/>
          <w:szCs w:val="28"/>
        </w:rPr>
        <w:t>Employability &amp; Skills</w:t>
      </w:r>
    </w:p>
    <w:p w14:paraId="11903D76" w14:textId="77777777" w:rsidR="000C57B8" w:rsidRPr="000C57B8" w:rsidRDefault="00B01C6E" w:rsidP="002118E8">
      <w:pPr>
        <w:pStyle w:val="ListParagraph"/>
        <w:numPr>
          <w:ilvl w:val="1"/>
          <w:numId w:val="16"/>
        </w:numPr>
        <w:shd w:val="clear" w:color="auto" w:fill="FFFFFF"/>
        <w:spacing w:before="360" w:after="360" w:line="240" w:lineRule="auto"/>
        <w:rPr>
          <w:rFonts w:ascii="Times New Roman" w:eastAsia="Times New Roman" w:hAnsi="Times New Roman" w:cs="Times New Roman"/>
          <w:bCs/>
          <w:color w:val="3A343A"/>
          <w:sz w:val="24"/>
          <w:szCs w:val="24"/>
          <w:lang w:eastAsia="en-GB"/>
        </w:rPr>
      </w:pPr>
      <w:r w:rsidRPr="000C57B8">
        <w:rPr>
          <w:rFonts w:ascii="Times New Roman" w:hAnsi="Times New Roman" w:cs="Times New Roman"/>
          <w:b/>
          <w:sz w:val="28"/>
          <w:szCs w:val="28"/>
        </w:rPr>
        <w:t>Employability</w:t>
      </w:r>
    </w:p>
    <w:p w14:paraId="704EE363" w14:textId="38618DF8" w:rsidR="00613145" w:rsidRPr="000C57B8" w:rsidRDefault="00974E37" w:rsidP="000C57B8">
      <w:pPr>
        <w:shd w:val="clear" w:color="auto" w:fill="FFFFFF"/>
        <w:spacing w:before="360" w:after="360" w:line="240" w:lineRule="auto"/>
        <w:rPr>
          <w:rFonts w:ascii="Times New Roman" w:eastAsia="Times New Roman" w:hAnsi="Times New Roman" w:cs="Times New Roman"/>
          <w:bCs/>
          <w:color w:val="3A343A"/>
          <w:sz w:val="24"/>
          <w:szCs w:val="24"/>
          <w:lang w:eastAsia="en-GB"/>
        </w:rPr>
      </w:pPr>
      <w:r w:rsidRPr="000C57B8">
        <w:rPr>
          <w:rFonts w:ascii="Times New Roman" w:eastAsia="Times New Roman" w:hAnsi="Times New Roman" w:cs="Times New Roman"/>
          <w:bCs/>
          <w:color w:val="3A343A"/>
          <w:sz w:val="24"/>
          <w:szCs w:val="24"/>
          <w:lang w:eastAsia="en-GB"/>
        </w:rPr>
        <w:t>The word ‘</w:t>
      </w:r>
      <w:r w:rsidR="00613145" w:rsidRPr="000C57B8">
        <w:rPr>
          <w:rFonts w:ascii="Times New Roman" w:eastAsia="Times New Roman" w:hAnsi="Times New Roman" w:cs="Times New Roman"/>
          <w:bCs/>
          <w:color w:val="3A343A"/>
          <w:sz w:val="24"/>
          <w:szCs w:val="24"/>
          <w:lang w:eastAsia="en-GB"/>
        </w:rPr>
        <w:t>Employability</w:t>
      </w:r>
      <w:r w:rsidRPr="000C57B8">
        <w:rPr>
          <w:rFonts w:ascii="Times New Roman" w:eastAsia="Times New Roman" w:hAnsi="Times New Roman" w:cs="Times New Roman"/>
          <w:bCs/>
          <w:color w:val="3A343A"/>
          <w:sz w:val="24"/>
          <w:szCs w:val="24"/>
          <w:lang w:eastAsia="en-GB"/>
        </w:rPr>
        <w:t>’ can be used in a variety of context</w:t>
      </w:r>
      <w:r w:rsidR="00AE5F0A" w:rsidRPr="000C57B8">
        <w:rPr>
          <w:rFonts w:ascii="Times New Roman" w:eastAsia="Times New Roman" w:hAnsi="Times New Roman" w:cs="Times New Roman"/>
          <w:bCs/>
          <w:color w:val="3A343A"/>
          <w:sz w:val="24"/>
          <w:szCs w:val="24"/>
          <w:lang w:eastAsia="en-GB"/>
        </w:rPr>
        <w:t xml:space="preserve"> and it</w:t>
      </w:r>
      <w:r w:rsidR="00613145" w:rsidRPr="000C57B8">
        <w:rPr>
          <w:rFonts w:ascii="Times New Roman" w:eastAsia="Times New Roman" w:hAnsi="Times New Roman" w:cs="Times New Roman"/>
          <w:bCs/>
          <w:color w:val="3A343A"/>
          <w:sz w:val="24"/>
          <w:szCs w:val="24"/>
          <w:lang w:eastAsia="en-GB"/>
        </w:rPr>
        <w:t xml:space="preserve"> is a word with </w:t>
      </w:r>
      <w:r w:rsidR="00AE5F0A" w:rsidRPr="000C57B8">
        <w:rPr>
          <w:rFonts w:ascii="Times New Roman" w:eastAsia="Times New Roman" w:hAnsi="Times New Roman" w:cs="Times New Roman"/>
          <w:bCs/>
          <w:color w:val="3A343A"/>
          <w:sz w:val="24"/>
          <w:szCs w:val="24"/>
          <w:lang w:eastAsia="en-GB"/>
        </w:rPr>
        <w:t xml:space="preserve">several </w:t>
      </w:r>
      <w:r w:rsidR="00613145" w:rsidRPr="000C57B8">
        <w:rPr>
          <w:rFonts w:ascii="Times New Roman" w:eastAsia="Times New Roman" w:hAnsi="Times New Roman" w:cs="Times New Roman"/>
          <w:bCs/>
          <w:color w:val="3A343A"/>
          <w:sz w:val="24"/>
          <w:szCs w:val="24"/>
          <w:lang w:eastAsia="en-GB"/>
        </w:rPr>
        <w:t xml:space="preserve">meanings. </w:t>
      </w:r>
      <w:r w:rsidR="00AE5F0A" w:rsidRPr="000C57B8">
        <w:rPr>
          <w:rFonts w:ascii="Times New Roman" w:eastAsia="Times New Roman" w:hAnsi="Times New Roman" w:cs="Times New Roman"/>
          <w:bCs/>
          <w:color w:val="3A343A"/>
          <w:sz w:val="24"/>
          <w:szCs w:val="24"/>
          <w:lang w:eastAsia="en-GB"/>
        </w:rPr>
        <w:t xml:space="preserve">Employability is </w:t>
      </w:r>
      <w:r w:rsidR="00613145" w:rsidRPr="000C57B8">
        <w:rPr>
          <w:rFonts w:ascii="Times New Roman" w:eastAsia="Times New Roman" w:hAnsi="Times New Roman" w:cs="Times New Roman"/>
          <w:color w:val="3A343A"/>
          <w:sz w:val="24"/>
          <w:szCs w:val="24"/>
          <w:lang w:eastAsia="en-GB"/>
        </w:rPr>
        <w:t>“a set of achievements – skills, understandings and personal attributes – that makes graduates more likely to gain employment and be successful in their chosen occupations, which benefits themselves, the workforce, the community and the economy.”</w:t>
      </w:r>
      <w:r w:rsidR="00AE5F0A" w:rsidRPr="000C57B8">
        <w:rPr>
          <w:rFonts w:ascii="Times New Roman" w:eastAsia="Times New Roman" w:hAnsi="Times New Roman" w:cs="Times New Roman"/>
          <w:bCs/>
          <w:color w:val="3A343A"/>
          <w:sz w:val="24"/>
          <w:szCs w:val="24"/>
          <w:lang w:eastAsia="en-GB"/>
        </w:rPr>
        <w:t xml:space="preserve"> (</w:t>
      </w:r>
      <w:r w:rsidR="00AE5F0A" w:rsidRPr="000C57B8">
        <w:rPr>
          <w:rFonts w:ascii="Times New Roman" w:eastAsia="Times New Roman" w:hAnsi="Times New Roman" w:cs="Times New Roman"/>
          <w:color w:val="3A343A"/>
          <w:sz w:val="24"/>
          <w:szCs w:val="24"/>
          <w:lang w:eastAsia="en-GB"/>
        </w:rPr>
        <w:t>Yorke, M. (2004),</w:t>
      </w:r>
    </w:p>
    <w:p w14:paraId="1D763C9C" w14:textId="050E7B4E" w:rsidR="00613145" w:rsidRPr="00613145" w:rsidRDefault="00E738C2" w:rsidP="00613145">
      <w:pPr>
        <w:shd w:val="clear" w:color="auto" w:fill="FFFFFF"/>
        <w:spacing w:before="360" w:after="360" w:line="240" w:lineRule="auto"/>
        <w:rPr>
          <w:rFonts w:ascii="Times New Roman" w:eastAsia="Times New Roman" w:hAnsi="Times New Roman" w:cs="Times New Roman"/>
          <w:color w:val="3A343A"/>
          <w:sz w:val="24"/>
          <w:szCs w:val="24"/>
          <w:lang w:eastAsia="en-GB"/>
        </w:rPr>
      </w:pPr>
      <w:r>
        <w:rPr>
          <w:rFonts w:ascii="Times New Roman" w:eastAsia="Times New Roman" w:hAnsi="Times New Roman" w:cs="Times New Roman"/>
          <w:color w:val="3A343A"/>
          <w:sz w:val="24"/>
          <w:szCs w:val="24"/>
          <w:lang w:eastAsia="en-GB"/>
        </w:rPr>
        <w:t xml:space="preserve">Therefore, it is fair to say that </w:t>
      </w:r>
      <w:r w:rsidR="00613145" w:rsidRPr="00613145">
        <w:rPr>
          <w:rFonts w:ascii="Times New Roman" w:eastAsia="Times New Roman" w:hAnsi="Times New Roman" w:cs="Times New Roman"/>
          <w:color w:val="3A343A"/>
          <w:sz w:val="24"/>
          <w:szCs w:val="24"/>
          <w:lang w:eastAsia="en-GB"/>
        </w:rPr>
        <w:t xml:space="preserve">Employability, </w:t>
      </w:r>
      <w:r w:rsidR="00AE5F0A">
        <w:rPr>
          <w:rFonts w:ascii="Times New Roman" w:eastAsia="Times New Roman" w:hAnsi="Times New Roman" w:cs="Times New Roman"/>
          <w:color w:val="3A343A"/>
          <w:sz w:val="24"/>
          <w:szCs w:val="24"/>
          <w:lang w:eastAsia="en-GB"/>
        </w:rPr>
        <w:t>is not all about getting a new job, it is also a</w:t>
      </w:r>
      <w:r w:rsidR="00613145" w:rsidRPr="00613145">
        <w:rPr>
          <w:rFonts w:ascii="Times New Roman" w:eastAsia="Times New Roman" w:hAnsi="Times New Roman" w:cs="Times New Roman"/>
          <w:color w:val="3A343A"/>
          <w:sz w:val="24"/>
          <w:szCs w:val="24"/>
          <w:lang w:eastAsia="en-GB"/>
        </w:rPr>
        <w:t xml:space="preserve">bout </w:t>
      </w:r>
      <w:r>
        <w:rPr>
          <w:rFonts w:ascii="Times New Roman" w:eastAsia="Times New Roman" w:hAnsi="Times New Roman" w:cs="Times New Roman"/>
          <w:color w:val="3A343A"/>
          <w:sz w:val="24"/>
          <w:szCs w:val="24"/>
          <w:lang w:eastAsia="en-GB"/>
        </w:rPr>
        <w:t>learning</w:t>
      </w:r>
      <w:r w:rsidR="00AE5F0A">
        <w:rPr>
          <w:rFonts w:ascii="Times New Roman" w:eastAsia="Times New Roman" w:hAnsi="Times New Roman" w:cs="Times New Roman"/>
          <w:color w:val="3A343A"/>
          <w:sz w:val="24"/>
          <w:szCs w:val="24"/>
          <w:lang w:eastAsia="en-GB"/>
        </w:rPr>
        <w:t xml:space="preserve"> a </w:t>
      </w:r>
      <w:r w:rsidR="00613145" w:rsidRPr="00613145">
        <w:rPr>
          <w:rFonts w:ascii="Times New Roman" w:eastAsia="Times New Roman" w:hAnsi="Times New Roman" w:cs="Times New Roman"/>
          <w:color w:val="3A343A"/>
          <w:sz w:val="24"/>
          <w:szCs w:val="24"/>
          <w:lang w:eastAsia="en-GB"/>
        </w:rPr>
        <w:t xml:space="preserve">broader set of skills and </w:t>
      </w:r>
      <w:r>
        <w:rPr>
          <w:rFonts w:ascii="Times New Roman" w:eastAsia="Times New Roman" w:hAnsi="Times New Roman" w:cs="Times New Roman"/>
          <w:color w:val="3A343A"/>
          <w:sz w:val="24"/>
          <w:szCs w:val="24"/>
          <w:lang w:eastAsia="en-GB"/>
        </w:rPr>
        <w:t xml:space="preserve">qualities </w:t>
      </w:r>
      <w:r w:rsidR="00613145" w:rsidRPr="00613145">
        <w:rPr>
          <w:rFonts w:ascii="Times New Roman" w:eastAsia="Times New Roman" w:hAnsi="Times New Roman" w:cs="Times New Roman"/>
          <w:color w:val="3A343A"/>
          <w:sz w:val="24"/>
          <w:szCs w:val="24"/>
          <w:lang w:eastAsia="en-GB"/>
        </w:rPr>
        <w:t xml:space="preserve">that will </w:t>
      </w:r>
      <w:r>
        <w:rPr>
          <w:rFonts w:ascii="Times New Roman" w:eastAsia="Times New Roman" w:hAnsi="Times New Roman" w:cs="Times New Roman"/>
          <w:color w:val="3A343A"/>
          <w:sz w:val="24"/>
          <w:szCs w:val="24"/>
          <w:lang w:eastAsia="en-GB"/>
        </w:rPr>
        <w:t>allow</w:t>
      </w:r>
      <w:r w:rsidR="00613145" w:rsidRPr="00613145">
        <w:rPr>
          <w:rFonts w:ascii="Times New Roman" w:eastAsia="Times New Roman" w:hAnsi="Times New Roman" w:cs="Times New Roman"/>
          <w:color w:val="3A343A"/>
          <w:sz w:val="24"/>
          <w:szCs w:val="24"/>
          <w:lang w:eastAsia="en-GB"/>
        </w:rPr>
        <w:t xml:space="preserve"> a graduate to be</w:t>
      </w:r>
      <w:r w:rsidR="00AE5F0A">
        <w:rPr>
          <w:rFonts w:ascii="Times New Roman" w:eastAsia="Times New Roman" w:hAnsi="Times New Roman" w:cs="Times New Roman"/>
          <w:color w:val="3A343A"/>
          <w:sz w:val="24"/>
          <w:szCs w:val="24"/>
          <w:lang w:eastAsia="en-GB"/>
        </w:rPr>
        <w:t>come</w:t>
      </w:r>
      <w:r w:rsidR="00613145" w:rsidRPr="00613145">
        <w:rPr>
          <w:rFonts w:ascii="Times New Roman" w:eastAsia="Times New Roman" w:hAnsi="Times New Roman" w:cs="Times New Roman"/>
          <w:color w:val="3A343A"/>
          <w:sz w:val="24"/>
          <w:szCs w:val="24"/>
          <w:lang w:eastAsia="en-GB"/>
        </w:rPr>
        <w:t xml:space="preserve"> successful </w:t>
      </w:r>
      <w:r w:rsidR="00EC5D84">
        <w:rPr>
          <w:rFonts w:ascii="Times New Roman" w:eastAsia="Times New Roman" w:hAnsi="Times New Roman" w:cs="Times New Roman"/>
          <w:color w:val="3A343A"/>
          <w:sz w:val="24"/>
          <w:szCs w:val="24"/>
          <w:lang w:eastAsia="en-GB"/>
        </w:rPr>
        <w:t xml:space="preserve">over </w:t>
      </w:r>
      <w:r w:rsidR="00613145" w:rsidRPr="00613145">
        <w:rPr>
          <w:rFonts w:ascii="Times New Roman" w:eastAsia="Times New Roman" w:hAnsi="Times New Roman" w:cs="Times New Roman"/>
          <w:color w:val="3A343A"/>
          <w:sz w:val="24"/>
          <w:szCs w:val="24"/>
          <w:lang w:eastAsia="en-GB"/>
        </w:rPr>
        <w:t>the</w:t>
      </w:r>
      <w:r w:rsidR="00EC5D84">
        <w:rPr>
          <w:rFonts w:ascii="Times New Roman" w:eastAsia="Times New Roman" w:hAnsi="Times New Roman" w:cs="Times New Roman"/>
          <w:color w:val="3A343A"/>
          <w:sz w:val="24"/>
          <w:szCs w:val="24"/>
          <w:lang w:eastAsia="en-GB"/>
        </w:rPr>
        <w:t xml:space="preserve"> course of the</w:t>
      </w:r>
      <w:r w:rsidR="00613145" w:rsidRPr="00613145">
        <w:rPr>
          <w:rFonts w:ascii="Times New Roman" w:eastAsia="Times New Roman" w:hAnsi="Times New Roman" w:cs="Times New Roman"/>
          <w:color w:val="3A343A"/>
          <w:sz w:val="24"/>
          <w:szCs w:val="24"/>
          <w:lang w:eastAsia="en-GB"/>
        </w:rPr>
        <w:t>i</w:t>
      </w:r>
      <w:r w:rsidR="00EC5D84">
        <w:rPr>
          <w:rFonts w:ascii="Times New Roman" w:eastAsia="Times New Roman" w:hAnsi="Times New Roman" w:cs="Times New Roman"/>
          <w:color w:val="3A343A"/>
          <w:sz w:val="24"/>
          <w:szCs w:val="24"/>
          <w:lang w:eastAsia="en-GB"/>
        </w:rPr>
        <w:t>r work</w:t>
      </w:r>
      <w:r w:rsidR="00613145" w:rsidRPr="00613145">
        <w:rPr>
          <w:rFonts w:ascii="Times New Roman" w:eastAsia="Times New Roman" w:hAnsi="Times New Roman" w:cs="Times New Roman"/>
          <w:color w:val="3A343A"/>
          <w:sz w:val="24"/>
          <w:szCs w:val="24"/>
          <w:lang w:eastAsia="en-GB"/>
        </w:rPr>
        <w:t>.</w:t>
      </w:r>
    </w:p>
    <w:p w14:paraId="55A7470B" w14:textId="377B3161" w:rsidR="001D09D6" w:rsidRPr="00F1230F" w:rsidRDefault="001D09D6" w:rsidP="00F1230F">
      <w:pPr>
        <w:pStyle w:val="def-head"/>
        <w:spacing w:after="0"/>
        <w:rPr>
          <w:lang w:val="en"/>
        </w:rPr>
      </w:pPr>
      <w:r w:rsidRPr="00F1230F">
        <w:rPr>
          <w:lang w:val="en"/>
        </w:rPr>
        <w:t>Lee Harvey defines employability as the ability of a graduate to get a satisfying job, stating that job acquisition should not be prioritized over preparedness for employment to avoid pseudo measure of individual employability. Lee argues that employability is not a set of skills but a range of experiences and attributes developed through higher-level learning, thus employability is not a "product' but a process of learning.</w:t>
      </w:r>
    </w:p>
    <w:p w14:paraId="7CC8FAF7" w14:textId="27E5D534" w:rsidR="002572EF" w:rsidRDefault="002572EF" w:rsidP="00F1230F">
      <w:pPr>
        <w:pStyle w:val="def-head"/>
        <w:spacing w:after="0"/>
        <w:rPr>
          <w:lang w:val="en"/>
        </w:rPr>
      </w:pPr>
      <w:r>
        <w:rPr>
          <w:lang w:val="en"/>
        </w:rPr>
        <w:t xml:space="preserve">Berntson (2008) argues that employability refers to an individual’s perception of his or her possibilities of getting new, equal, or better employment. Bernston’s study differentiates employability into two main categories </w:t>
      </w:r>
    </w:p>
    <w:p w14:paraId="7D883BC4" w14:textId="30E790DD" w:rsidR="002572EF" w:rsidRDefault="002572EF" w:rsidP="002572EF">
      <w:pPr>
        <w:pStyle w:val="def-head"/>
        <w:numPr>
          <w:ilvl w:val="0"/>
          <w:numId w:val="14"/>
        </w:numPr>
        <w:spacing w:after="0"/>
        <w:rPr>
          <w:lang w:val="en"/>
        </w:rPr>
      </w:pPr>
      <w:r>
        <w:rPr>
          <w:lang w:val="en"/>
        </w:rPr>
        <w:t>Actual employability which is objective employability</w:t>
      </w:r>
    </w:p>
    <w:p w14:paraId="3EAD2ECC" w14:textId="5064ED47" w:rsidR="002572EF" w:rsidRDefault="002572EF" w:rsidP="002572EF">
      <w:pPr>
        <w:pStyle w:val="def-head"/>
        <w:numPr>
          <w:ilvl w:val="0"/>
          <w:numId w:val="14"/>
        </w:numPr>
        <w:spacing w:after="0"/>
        <w:rPr>
          <w:lang w:val="en"/>
        </w:rPr>
      </w:pPr>
      <w:r>
        <w:rPr>
          <w:lang w:val="en"/>
        </w:rPr>
        <w:t xml:space="preserve">Perceived Employability which is the subjective employability. </w:t>
      </w:r>
    </w:p>
    <w:p w14:paraId="355F53D1" w14:textId="28EB7389" w:rsidR="00710177" w:rsidRDefault="00710177" w:rsidP="002572EF">
      <w:pPr>
        <w:pStyle w:val="def-head"/>
        <w:spacing w:after="0"/>
        <w:rPr>
          <w:lang w:val="en"/>
        </w:rPr>
      </w:pPr>
      <w:r>
        <w:rPr>
          <w:lang w:val="en"/>
        </w:rPr>
        <w:t>While delving into this topic, I discovered that the Conference board of Canada defines employability as ‘the skills you need to enter, stay in and progress in the world of work</w:t>
      </w:r>
      <w:r w:rsidR="000C57B8">
        <w:rPr>
          <w:lang w:val="en"/>
        </w:rPr>
        <w:t>(Employment)</w:t>
      </w:r>
      <w:r>
        <w:rPr>
          <w:lang w:val="en"/>
        </w:rPr>
        <w:t xml:space="preserve">. </w:t>
      </w:r>
    </w:p>
    <w:p w14:paraId="564425EF" w14:textId="43FF02C5" w:rsidR="00AE5F0A" w:rsidRDefault="00AE5F0A" w:rsidP="002572EF">
      <w:pPr>
        <w:pStyle w:val="def-head"/>
        <w:spacing w:after="0"/>
        <w:rPr>
          <w:lang w:val="en"/>
        </w:rPr>
      </w:pPr>
    </w:p>
    <w:p w14:paraId="291A20FA" w14:textId="7D7713F2" w:rsidR="00AE5F0A" w:rsidRDefault="00AE5F0A" w:rsidP="002572EF">
      <w:pPr>
        <w:pStyle w:val="def-head"/>
        <w:spacing w:after="0"/>
        <w:rPr>
          <w:lang w:val="en"/>
        </w:rPr>
      </w:pPr>
      <w:r w:rsidRPr="00AE5F0A">
        <w:rPr>
          <w:color w:val="3A343A"/>
          <w:shd w:val="clear" w:color="auto" w:fill="FFFFFF"/>
        </w:rPr>
        <w:t>Employability</w:t>
      </w:r>
      <w:r>
        <w:rPr>
          <w:color w:val="3A343A"/>
          <w:shd w:val="clear" w:color="auto" w:fill="FFFFFF"/>
        </w:rPr>
        <w:t xml:space="preserve"> is something that cannot be ignored. It is something that when put into consideration from an early stage is likely to increase the chances of having a successful </w:t>
      </w:r>
      <w:r w:rsidR="00C25D7B">
        <w:rPr>
          <w:color w:val="3A343A"/>
          <w:shd w:val="clear" w:color="auto" w:fill="FFFFFF"/>
        </w:rPr>
        <w:t xml:space="preserve">chosen </w:t>
      </w:r>
      <w:r>
        <w:rPr>
          <w:color w:val="3A343A"/>
          <w:shd w:val="clear" w:color="auto" w:fill="FFFFFF"/>
        </w:rPr>
        <w:t>caree</w:t>
      </w:r>
      <w:r w:rsidR="00C25D7B">
        <w:rPr>
          <w:color w:val="3A343A"/>
          <w:shd w:val="clear" w:color="auto" w:fill="FFFFFF"/>
        </w:rPr>
        <w:t>r</w:t>
      </w:r>
      <w:r>
        <w:rPr>
          <w:color w:val="3A343A"/>
          <w:shd w:val="clear" w:color="auto" w:fill="FFFFFF"/>
        </w:rPr>
        <w:t>.</w:t>
      </w:r>
      <w:r w:rsidRPr="00AE5F0A">
        <w:rPr>
          <w:color w:val="3A343A"/>
          <w:shd w:val="clear" w:color="auto" w:fill="FFFFFF"/>
        </w:rPr>
        <w:t xml:space="preserve"> </w:t>
      </w:r>
    </w:p>
    <w:p w14:paraId="5A8B76AA" w14:textId="652F7585" w:rsidR="00C35029" w:rsidRDefault="007244B2" w:rsidP="00AE5F0A">
      <w:pPr>
        <w:pStyle w:val="def-head"/>
        <w:tabs>
          <w:tab w:val="left" w:pos="7200"/>
        </w:tabs>
        <w:spacing w:after="0"/>
        <w:rPr>
          <w:lang w:val="en"/>
        </w:rPr>
      </w:pPr>
      <w:r>
        <w:rPr>
          <w:lang w:val="en"/>
        </w:rPr>
        <w:tab/>
      </w:r>
    </w:p>
    <w:p w14:paraId="688439CC" w14:textId="29FBED42" w:rsidR="00311693" w:rsidRPr="00BD7CE5" w:rsidRDefault="00710177" w:rsidP="00710177">
      <w:pPr>
        <w:pStyle w:val="ListParagraph"/>
        <w:numPr>
          <w:ilvl w:val="1"/>
          <w:numId w:val="16"/>
        </w:numPr>
        <w:spacing w:after="0"/>
        <w:rPr>
          <w:rFonts w:ascii="Times New Roman" w:hAnsi="Times New Roman" w:cs="Times New Roman"/>
          <w:b/>
          <w:sz w:val="24"/>
          <w:szCs w:val="24"/>
        </w:rPr>
      </w:pPr>
      <w:r w:rsidRPr="00C35029">
        <w:rPr>
          <w:rFonts w:ascii="Times New Roman" w:hAnsi="Times New Roman" w:cs="Times New Roman"/>
          <w:b/>
          <w:sz w:val="28"/>
          <w:szCs w:val="28"/>
        </w:rPr>
        <w:t>Skills</w:t>
      </w:r>
    </w:p>
    <w:p w14:paraId="1DF4602A" w14:textId="15AB066A" w:rsidR="00AA3131" w:rsidRPr="00BD7CE5" w:rsidRDefault="007244B2" w:rsidP="007244B2">
      <w:pPr>
        <w:pStyle w:val="def-head"/>
        <w:spacing w:after="0"/>
        <w:rPr>
          <w:color w:val="303336"/>
          <w:spacing w:val="3"/>
          <w:shd w:val="clear" w:color="auto" w:fill="FFFFFF"/>
        </w:rPr>
      </w:pPr>
      <w:r w:rsidRPr="00BD7CE5">
        <w:rPr>
          <w:lang w:val="en"/>
        </w:rPr>
        <w:t xml:space="preserve">While delving into this topic, </w:t>
      </w:r>
      <w:r w:rsidR="00AA3131" w:rsidRPr="00BD7CE5">
        <w:rPr>
          <w:color w:val="303336"/>
          <w:spacing w:val="3"/>
          <w:shd w:val="clear" w:color="auto" w:fill="FFFFFF"/>
        </w:rPr>
        <w:t>I decided to look into the dictionary meaning of skills.</w:t>
      </w:r>
      <w:r w:rsidR="00BD7CE5" w:rsidRPr="00BD7CE5">
        <w:rPr>
          <w:color w:val="303336"/>
          <w:spacing w:val="3"/>
          <w:shd w:val="clear" w:color="auto" w:fill="FFFFFF"/>
        </w:rPr>
        <w:t xml:space="preserve"> In the Merriam Webster dictionary, Skill is defined as ‘</w:t>
      </w:r>
      <w:r w:rsidR="00AA3131" w:rsidRPr="00BD7CE5">
        <w:rPr>
          <w:color w:val="303336"/>
          <w:spacing w:val="3"/>
          <w:shd w:val="clear" w:color="auto" w:fill="FFFFFF"/>
        </w:rPr>
        <w:t xml:space="preserve">the ability to use one's knowledge effectively and readily in execution or </w:t>
      </w:r>
      <w:r w:rsidR="00BD7CE5" w:rsidRPr="00BD7CE5">
        <w:rPr>
          <w:color w:val="303336"/>
          <w:spacing w:val="3"/>
          <w:shd w:val="clear" w:color="auto" w:fill="FFFFFF"/>
        </w:rPr>
        <w:t>performance’</w:t>
      </w:r>
      <w:r w:rsidR="00BD7CE5">
        <w:rPr>
          <w:color w:val="303336"/>
          <w:spacing w:val="3"/>
          <w:shd w:val="clear" w:color="auto" w:fill="FFFFFF"/>
        </w:rPr>
        <w:t xml:space="preserve">. It further explains Skills as </w:t>
      </w:r>
      <w:r w:rsidR="00BD7CE5" w:rsidRPr="00BD7CE5">
        <w:rPr>
          <w:color w:val="303336"/>
          <w:spacing w:val="3"/>
          <w:shd w:val="clear" w:color="auto" w:fill="FFFFFF"/>
        </w:rPr>
        <w:t>‘</w:t>
      </w:r>
      <w:r w:rsidR="00BD7CE5" w:rsidRPr="00BD7CE5">
        <w:rPr>
          <w:color w:val="303336"/>
          <w:spacing w:val="3"/>
          <w:shd w:val="clear" w:color="auto" w:fill="FFFFFF"/>
        </w:rPr>
        <w:t xml:space="preserve">a learned power of doing something </w:t>
      </w:r>
      <w:r w:rsidR="00BD7CE5" w:rsidRPr="00BD7CE5">
        <w:rPr>
          <w:color w:val="303336"/>
          <w:spacing w:val="3"/>
          <w:shd w:val="clear" w:color="auto" w:fill="FFFFFF"/>
        </w:rPr>
        <w:t>competently:</w:t>
      </w:r>
      <w:r w:rsidR="00BD7CE5" w:rsidRPr="00BD7CE5">
        <w:rPr>
          <w:rStyle w:val="Strong"/>
          <w:color w:val="303336"/>
          <w:spacing w:val="3"/>
          <w:bdr w:val="none" w:sz="0" w:space="0" w:color="auto" w:frame="1"/>
          <w:shd w:val="clear" w:color="auto" w:fill="FFFFFF"/>
        </w:rPr>
        <w:t> </w:t>
      </w:r>
      <w:r w:rsidR="00BD7CE5" w:rsidRPr="00BD7CE5">
        <w:rPr>
          <w:color w:val="303336"/>
          <w:spacing w:val="3"/>
          <w:shd w:val="clear" w:color="auto" w:fill="FFFFFF"/>
        </w:rPr>
        <w:t>a developed aptitude or ability</w:t>
      </w:r>
      <w:r w:rsidR="00BD7CE5" w:rsidRPr="00BD7CE5">
        <w:rPr>
          <w:color w:val="303336"/>
          <w:spacing w:val="3"/>
          <w:shd w:val="clear" w:color="auto" w:fill="FFFFFF"/>
        </w:rPr>
        <w:t>’ (Merriam Webster 1828).</w:t>
      </w:r>
    </w:p>
    <w:p w14:paraId="0BF928E8" w14:textId="77777777" w:rsidR="00BD7CE5" w:rsidRDefault="00BD7CE5" w:rsidP="007244B2">
      <w:pPr>
        <w:pStyle w:val="def-head"/>
        <w:spacing w:after="0"/>
        <w:rPr>
          <w:lang w:val="en"/>
        </w:rPr>
      </w:pPr>
    </w:p>
    <w:p w14:paraId="35BA8AE6" w14:textId="27C3E8F7" w:rsidR="00BD7CE5" w:rsidRPr="00BD7CE5" w:rsidRDefault="00D431F8" w:rsidP="00BD7CE5">
      <w:pPr>
        <w:pStyle w:val="def-head"/>
        <w:shd w:val="clear" w:color="auto" w:fill="FFFFFF"/>
        <w:spacing w:after="75"/>
      </w:pPr>
      <w:r>
        <w:t>The</w:t>
      </w:r>
      <w:r w:rsidR="00710177" w:rsidRPr="00BD7CE5">
        <w:t xml:space="preserve"> </w:t>
      </w:r>
      <w:r w:rsidR="00BD7CE5" w:rsidRPr="00BD7CE5">
        <w:t>C</w:t>
      </w:r>
      <w:r>
        <w:t>ambridge dictionary defines</w:t>
      </w:r>
      <w:r w:rsidR="00BD7CE5" w:rsidRPr="00BD7CE5">
        <w:t xml:space="preserve"> Skill </w:t>
      </w:r>
      <w:r>
        <w:t xml:space="preserve">as </w:t>
      </w:r>
      <w:r w:rsidR="00BD7CE5" w:rsidRPr="00BD7CE5">
        <w:t>‘</w:t>
      </w:r>
      <w:r w:rsidR="00BD7CE5" w:rsidRPr="00BD7CE5">
        <w:rPr>
          <w:bCs/>
        </w:rPr>
        <w:t>a </w:t>
      </w:r>
      <w:hyperlink r:id="rId12" w:tooltip="particular" w:history="1">
        <w:r w:rsidR="00BD7CE5" w:rsidRPr="00BD7CE5">
          <w:rPr>
            <w:rStyle w:val="Hyperlink"/>
            <w:bCs/>
            <w:color w:val="auto"/>
            <w:u w:val="none"/>
          </w:rPr>
          <w:t>particular</w:t>
        </w:r>
      </w:hyperlink>
      <w:r w:rsidR="00BD7CE5" w:rsidRPr="00BD7CE5">
        <w:rPr>
          <w:bCs/>
        </w:rPr>
        <w:t> </w:t>
      </w:r>
      <w:hyperlink r:id="rId13" w:tooltip="ability" w:history="1">
        <w:r w:rsidR="00BD7CE5" w:rsidRPr="00BD7CE5">
          <w:rPr>
            <w:rStyle w:val="Hyperlink"/>
            <w:bCs/>
            <w:color w:val="auto"/>
            <w:u w:val="none"/>
          </w:rPr>
          <w:t>ability</w:t>
        </w:r>
      </w:hyperlink>
      <w:r>
        <w:rPr>
          <w:bCs/>
        </w:rPr>
        <w:t xml:space="preserve"> that you </w:t>
      </w:r>
      <w:hyperlink r:id="rId14" w:tooltip="develop" w:history="1">
        <w:r w:rsidR="00BD7CE5" w:rsidRPr="00BD7CE5">
          <w:rPr>
            <w:rStyle w:val="Hyperlink"/>
            <w:bCs/>
            <w:color w:val="auto"/>
            <w:u w:val="none"/>
          </w:rPr>
          <w:t>develop</w:t>
        </w:r>
      </w:hyperlink>
      <w:r w:rsidR="00BD7CE5" w:rsidRPr="00BD7CE5">
        <w:rPr>
          <w:bCs/>
        </w:rPr>
        <w:t> through </w:t>
      </w:r>
      <w:hyperlink r:id="rId15" w:tooltip="training" w:history="1">
        <w:r w:rsidR="00BD7CE5" w:rsidRPr="00BD7CE5">
          <w:rPr>
            <w:rStyle w:val="Hyperlink"/>
            <w:bCs/>
            <w:color w:val="auto"/>
            <w:u w:val="none"/>
          </w:rPr>
          <w:t>training</w:t>
        </w:r>
      </w:hyperlink>
      <w:r w:rsidR="00BD7CE5" w:rsidRPr="00BD7CE5">
        <w:rPr>
          <w:bCs/>
        </w:rPr>
        <w:t> and</w:t>
      </w:r>
      <w:r w:rsidR="00BD7CE5" w:rsidRPr="00BD7CE5">
        <w:rPr>
          <w:bCs/>
        </w:rPr>
        <w:t xml:space="preserve"> </w:t>
      </w:r>
      <w:hyperlink r:id="rId16" w:tooltip="experience" w:history="1">
        <w:r w:rsidR="00BD7CE5" w:rsidRPr="00BD7CE5">
          <w:rPr>
            <w:rStyle w:val="Hyperlink"/>
            <w:bCs/>
            <w:color w:val="auto"/>
            <w:u w:val="none"/>
          </w:rPr>
          <w:t>experience</w:t>
        </w:r>
      </w:hyperlink>
      <w:r w:rsidR="00BD7CE5" w:rsidRPr="00BD7CE5">
        <w:rPr>
          <w:bCs/>
        </w:rPr>
        <w:t> and that is </w:t>
      </w:r>
      <w:hyperlink r:id="rId17" w:tooltip="useful" w:history="1">
        <w:r w:rsidR="00BD7CE5" w:rsidRPr="00BD7CE5">
          <w:rPr>
            <w:rStyle w:val="Hyperlink"/>
            <w:bCs/>
            <w:color w:val="auto"/>
            <w:u w:val="none"/>
          </w:rPr>
          <w:t>useful</w:t>
        </w:r>
      </w:hyperlink>
      <w:r w:rsidR="00BD7CE5" w:rsidRPr="00BD7CE5">
        <w:rPr>
          <w:bCs/>
        </w:rPr>
        <w:t> in a </w:t>
      </w:r>
      <w:hyperlink r:id="rId18" w:tooltip="job" w:history="1">
        <w:r w:rsidR="00BD7CE5" w:rsidRPr="00BD7CE5">
          <w:rPr>
            <w:rStyle w:val="Hyperlink"/>
            <w:bCs/>
            <w:color w:val="auto"/>
            <w:u w:val="none"/>
          </w:rPr>
          <w:t>job</w:t>
        </w:r>
      </w:hyperlink>
      <w:r w:rsidR="00BD7CE5" w:rsidRPr="00BD7CE5">
        <w:rPr>
          <w:bCs/>
        </w:rPr>
        <w:t>:</w:t>
      </w:r>
      <w:r>
        <w:rPr>
          <w:bCs/>
        </w:rPr>
        <w:t>-</w:t>
      </w:r>
      <w:r w:rsidR="00BD7CE5">
        <w:rPr>
          <w:bCs/>
        </w:rPr>
        <w:t xml:space="preserve"> </w:t>
      </w:r>
      <w:hyperlink r:id="rId19" w:tooltip="communication" w:history="1">
        <w:r w:rsidR="00BD7CE5" w:rsidRPr="00BD7CE5">
          <w:rPr>
            <w:rStyle w:val="Hyperlink"/>
            <w:bCs/>
            <w:i/>
            <w:iCs/>
            <w:color w:val="auto"/>
            <w:u w:val="none"/>
          </w:rPr>
          <w:t>communication</w:t>
        </w:r>
      </w:hyperlink>
      <w:r w:rsidR="00BD7CE5">
        <w:rPr>
          <w:rStyle w:val="Strong"/>
          <w:b w:val="0"/>
          <w:i/>
          <w:iCs/>
          <w:shd w:val="clear" w:color="auto" w:fill="FFFFFF"/>
        </w:rPr>
        <w:t xml:space="preserve"> </w:t>
      </w:r>
      <w:r w:rsidR="00BD7CE5" w:rsidRPr="00BD7CE5">
        <w:rPr>
          <w:rStyle w:val="Strong"/>
          <w:b w:val="0"/>
          <w:i/>
          <w:iCs/>
          <w:shd w:val="clear" w:color="auto" w:fill="FFFFFF"/>
        </w:rPr>
        <w:t>/</w:t>
      </w:r>
      <w:hyperlink r:id="rId20" w:tooltip="interpersonal" w:history="1">
        <w:r w:rsidR="00BD7CE5" w:rsidRPr="00BD7CE5">
          <w:rPr>
            <w:rStyle w:val="Hyperlink"/>
            <w:bCs/>
            <w:i/>
            <w:iCs/>
            <w:color w:val="auto"/>
            <w:u w:val="none"/>
          </w:rPr>
          <w:t>interpersonal</w:t>
        </w:r>
      </w:hyperlink>
      <w:r w:rsidR="00BD7CE5" w:rsidRPr="00BD7CE5">
        <w:rPr>
          <w:rStyle w:val="Strong"/>
          <w:b w:val="0"/>
          <w:i/>
          <w:iCs/>
          <w:shd w:val="clear" w:color="auto" w:fill="FFFFFF"/>
        </w:rPr>
        <w:t>/</w:t>
      </w:r>
      <w:hyperlink r:id="rId21" w:tooltip="negotiation" w:history="1">
        <w:r w:rsidR="00BD7CE5" w:rsidRPr="00BD7CE5">
          <w:rPr>
            <w:rStyle w:val="Hyperlink"/>
            <w:bCs/>
            <w:i/>
            <w:iCs/>
            <w:color w:val="auto"/>
            <w:u w:val="none"/>
          </w:rPr>
          <w:t>negotiation</w:t>
        </w:r>
      </w:hyperlink>
      <w:r w:rsidR="00BD7CE5" w:rsidRPr="00BD7CE5">
        <w:rPr>
          <w:rStyle w:val="Strong"/>
          <w:b w:val="0"/>
          <w:i/>
          <w:iCs/>
          <w:shd w:val="clear" w:color="auto" w:fill="FFFFFF"/>
        </w:rPr>
        <w:t> skills</w:t>
      </w:r>
      <w:r w:rsidR="00BD7CE5" w:rsidRPr="00BD7CE5">
        <w:rPr>
          <w:rStyle w:val="Strong"/>
          <w:b w:val="0"/>
          <w:i/>
          <w:iCs/>
          <w:shd w:val="clear" w:color="auto" w:fill="FFFFFF"/>
        </w:rPr>
        <w:t>(Cambridge Dictionary)</w:t>
      </w:r>
      <w:r w:rsidR="00BD7CE5">
        <w:rPr>
          <w:rStyle w:val="Strong"/>
          <w:b w:val="0"/>
          <w:i/>
          <w:iCs/>
          <w:shd w:val="clear" w:color="auto" w:fill="FFFFFF"/>
        </w:rPr>
        <w:t xml:space="preserve">. </w:t>
      </w:r>
    </w:p>
    <w:p w14:paraId="60A789AC" w14:textId="7F711B4E" w:rsidR="001308C5" w:rsidRDefault="00BD7CE5" w:rsidP="007244B2">
      <w:pPr>
        <w:pStyle w:val="def-head"/>
        <w:spacing w:after="0"/>
      </w:pPr>
      <w:r>
        <w:t>From the above definition, in order to excel in a work place, it is important for an employee</w:t>
      </w:r>
      <w:r w:rsidR="001308C5">
        <w:t xml:space="preserve"> to strive to improve themselves by learning new skills to excel in a place of work. At times it can be quite frustrating if the skills required are technical and difficult to learn. But a determined employees will strive and be patient to learn all the skills required to move up a career.</w:t>
      </w:r>
      <w:r>
        <w:t xml:space="preserve"> </w:t>
      </w:r>
    </w:p>
    <w:p w14:paraId="773E3D0C" w14:textId="238F2522" w:rsidR="001308C5" w:rsidRDefault="00F94761" w:rsidP="007244B2">
      <w:pPr>
        <w:pStyle w:val="def-head"/>
        <w:spacing w:after="0"/>
      </w:pPr>
      <w:r>
        <w:t>There are two</w:t>
      </w:r>
      <w:r w:rsidR="001308C5">
        <w:t xml:space="preserve"> types of skills that are commonly used:</w:t>
      </w:r>
    </w:p>
    <w:p w14:paraId="1784FC85" w14:textId="23F1D647" w:rsidR="001308C5" w:rsidRDefault="001308C5" w:rsidP="001308C5">
      <w:pPr>
        <w:pStyle w:val="def-head"/>
        <w:numPr>
          <w:ilvl w:val="0"/>
          <w:numId w:val="14"/>
        </w:numPr>
        <w:spacing w:after="0"/>
      </w:pPr>
      <w:r>
        <w:t>Soft Skills. Soft skills are often referred to as Interpersonal skills. Example of Soft skills are</w:t>
      </w:r>
      <w:r w:rsidRPr="001308C5">
        <w:t xml:space="preserve"> </w:t>
      </w:r>
      <w:r w:rsidRPr="00F1230F">
        <w:t xml:space="preserve">communication skill, team working skills, emotional intelligence, leadership qualities and time management skills </w:t>
      </w:r>
      <w:sdt>
        <w:sdtPr>
          <w:id w:val="-1158843832"/>
          <w:citation/>
        </w:sdtPr>
        <w:sdtContent>
          <w:r w:rsidRPr="00F1230F">
            <w:fldChar w:fldCharType="begin"/>
          </w:r>
          <w:r w:rsidRPr="00F1230F">
            <w:instrText xml:space="preserve"> CITATION Set13 \l 2057 </w:instrText>
          </w:r>
          <w:r w:rsidRPr="00F1230F">
            <w:fldChar w:fldCharType="separate"/>
          </w:r>
          <w:r w:rsidRPr="00F1230F">
            <w:rPr>
              <w:noProof/>
            </w:rPr>
            <w:t>(Seth Deepa, 2013)</w:t>
          </w:r>
          <w:r w:rsidRPr="00F1230F">
            <w:fldChar w:fldCharType="end"/>
          </w:r>
        </w:sdtContent>
      </w:sdt>
    </w:p>
    <w:p w14:paraId="06D07B4F" w14:textId="7D6F217E" w:rsidR="009855AF" w:rsidRDefault="00F94761" w:rsidP="009855AF">
      <w:pPr>
        <w:pStyle w:val="def-head"/>
        <w:numPr>
          <w:ilvl w:val="0"/>
          <w:numId w:val="14"/>
        </w:numPr>
        <w:spacing w:after="0"/>
      </w:pPr>
      <w:r>
        <w:t>Hard Skills. These are skills that are job specific. In order to become a doctor, computer analyst or a mechanic, specific skills have to be learnt to carry out these jobs. The skills taught and the end result is normally a certificate or a degree.</w:t>
      </w:r>
    </w:p>
    <w:p w14:paraId="2A9F6D12" w14:textId="0329BC3C" w:rsidR="007338DD" w:rsidRDefault="00F94761" w:rsidP="00F94761">
      <w:pPr>
        <w:pStyle w:val="def-head"/>
        <w:spacing w:after="0"/>
        <w:ind w:left="150"/>
      </w:pPr>
      <w:r>
        <w:t xml:space="preserve">It is easy to quantify hard skills while soft skills are flexible. Most present day employers are looking for </w:t>
      </w:r>
      <w:r w:rsidR="007338DD">
        <w:t xml:space="preserve">employees with </w:t>
      </w:r>
      <w:r>
        <w:t>hybrid skills</w:t>
      </w:r>
      <w:r w:rsidR="007338DD">
        <w:t xml:space="preserve">. Hybrid skills </w:t>
      </w:r>
      <w:r>
        <w:t xml:space="preserve">are a combination of both soft and hard skills. </w:t>
      </w:r>
      <w:r w:rsidR="007338DD">
        <w:t>Having a hybrid skill sets one to be highly competitive in the evolving economy.</w:t>
      </w:r>
    </w:p>
    <w:p w14:paraId="23E73BD3" w14:textId="442A6CDF" w:rsidR="00F94761" w:rsidRDefault="00F94761" w:rsidP="00F94761">
      <w:pPr>
        <w:pStyle w:val="def-head"/>
        <w:spacing w:after="0"/>
        <w:ind w:left="150"/>
      </w:pPr>
      <w:r>
        <w:t>My aim is to imbibe these hybrid skill as I search for employment.</w:t>
      </w:r>
    </w:p>
    <w:p w14:paraId="1B7D8541" w14:textId="77777777" w:rsidR="00C35029" w:rsidRDefault="00C35029" w:rsidP="009855AF">
      <w:pPr>
        <w:pStyle w:val="def-head"/>
        <w:spacing w:after="0"/>
      </w:pPr>
    </w:p>
    <w:p w14:paraId="217A0040" w14:textId="22AC1276" w:rsidR="009855AF" w:rsidRPr="00C35029" w:rsidRDefault="00A64821" w:rsidP="00A64821">
      <w:pPr>
        <w:pStyle w:val="def-head"/>
        <w:numPr>
          <w:ilvl w:val="1"/>
          <w:numId w:val="16"/>
        </w:numPr>
        <w:spacing w:after="0"/>
        <w:rPr>
          <w:b/>
          <w:sz w:val="28"/>
          <w:szCs w:val="28"/>
        </w:rPr>
      </w:pPr>
      <w:r w:rsidRPr="00C35029">
        <w:rPr>
          <w:b/>
          <w:sz w:val="28"/>
          <w:szCs w:val="28"/>
        </w:rPr>
        <w:t>Employability Skills</w:t>
      </w:r>
    </w:p>
    <w:p w14:paraId="06EA5AAB" w14:textId="77777777" w:rsidR="001171ED" w:rsidRPr="00B670EC" w:rsidRDefault="00311693" w:rsidP="001171ED">
      <w:pPr>
        <w:pStyle w:val="def-head"/>
        <w:spacing w:after="0"/>
      </w:pPr>
      <w:r w:rsidRPr="001171ED">
        <w:t>Employability skills</w:t>
      </w:r>
      <w:r w:rsidR="001171ED" w:rsidRPr="001171ED">
        <w:t xml:space="preserve"> are a </w:t>
      </w:r>
      <w:r w:rsidR="00A64821" w:rsidRPr="001171ED">
        <w:rPr>
          <w:rStyle w:val="Emphasis"/>
          <w:i w:val="0"/>
        </w:rPr>
        <w:t>set of achievements, understandings and personal attributes that make individuals more likely to gain employment and to be successful in their chosen occupations". </w:t>
      </w:r>
      <w:r w:rsidR="001171ED" w:rsidRPr="001171ED">
        <w:rPr>
          <w:rStyle w:val="Emphasis"/>
        </w:rPr>
        <w:t>(</w:t>
      </w:r>
      <w:r w:rsidR="00A64821" w:rsidRPr="001171ED">
        <w:t>Pet</w:t>
      </w:r>
      <w:r w:rsidR="001171ED" w:rsidRPr="001171ED">
        <w:t>er Knight &amp; Mantz Yorke</w:t>
      </w:r>
      <w:r w:rsidR="00A64821" w:rsidRPr="001171ED">
        <w:t>)</w:t>
      </w:r>
      <w:bookmarkStart w:id="1" w:name="_Toc456901517"/>
      <w:r w:rsidR="001171ED">
        <w:t xml:space="preserve">. </w:t>
      </w:r>
    </w:p>
    <w:p w14:paraId="1C68EDE8" w14:textId="127451AD" w:rsidR="001171ED" w:rsidRDefault="001171ED" w:rsidP="001171ED">
      <w:pPr>
        <w:pStyle w:val="def-head"/>
        <w:spacing w:after="0"/>
      </w:pPr>
      <w:r w:rsidRPr="00B670EC">
        <w:t xml:space="preserve">Employability Skills can be defined as the </w:t>
      </w:r>
      <w:r w:rsidR="00B670EC" w:rsidRPr="00B670EC">
        <w:t xml:space="preserve">portable </w:t>
      </w:r>
      <w:r w:rsidRPr="00B670EC">
        <w:t xml:space="preserve">skills </w:t>
      </w:r>
      <w:r w:rsidR="00B670EC" w:rsidRPr="00B670EC">
        <w:t xml:space="preserve">required to enable an individual </w:t>
      </w:r>
      <w:r w:rsidRPr="00B670EC">
        <w:t xml:space="preserve">employable’. </w:t>
      </w:r>
      <w:r w:rsidR="00B670EC" w:rsidRPr="00B670EC">
        <w:t xml:space="preserve">Along with </w:t>
      </w:r>
      <w:r w:rsidR="00B670EC">
        <w:rPr>
          <w:color w:val="222222"/>
          <w:shd w:val="clear" w:color="auto" w:fill="FFFFFF"/>
        </w:rPr>
        <w:t>a view</w:t>
      </w:r>
      <w:r w:rsidR="00B670EC" w:rsidRPr="00B670EC">
        <w:rPr>
          <w:color w:val="222222"/>
          <w:shd w:val="clear" w:color="auto" w:fill="FFFFFF"/>
        </w:rPr>
        <w:t xml:space="preserve"> </w:t>
      </w:r>
      <w:r w:rsidR="00B670EC" w:rsidRPr="00B670EC">
        <w:rPr>
          <w:color w:val="222222"/>
          <w:shd w:val="clear" w:color="auto" w:fill="FFFFFF"/>
        </w:rPr>
        <w:t xml:space="preserve">of </w:t>
      </w:r>
      <w:r w:rsidR="00B670EC">
        <w:rPr>
          <w:color w:val="222222"/>
          <w:shd w:val="clear" w:color="auto" w:fill="FFFFFF"/>
        </w:rPr>
        <w:t xml:space="preserve">present day </w:t>
      </w:r>
      <w:r w:rsidR="00B670EC" w:rsidRPr="00B670EC">
        <w:rPr>
          <w:color w:val="222222"/>
          <w:shd w:val="clear" w:color="auto" w:fill="FFFFFF"/>
        </w:rPr>
        <w:t>technology,</w:t>
      </w:r>
      <w:r w:rsidR="00B670EC" w:rsidRPr="00B670EC">
        <w:rPr>
          <w:color w:val="222222"/>
          <w:shd w:val="clear" w:color="auto" w:fill="FFFFFF"/>
        </w:rPr>
        <w:t xml:space="preserve"> employees always have a set list of skills which they expect from the prospective employee.</w:t>
      </w:r>
      <w:r w:rsidR="00B670EC">
        <w:rPr>
          <w:rFonts w:ascii="Arial" w:hAnsi="Arial" w:cs="Arial"/>
          <w:color w:val="222222"/>
          <w:shd w:val="clear" w:color="auto" w:fill="FFFFFF"/>
        </w:rPr>
        <w:t xml:space="preserve"> </w:t>
      </w:r>
      <w:r w:rsidR="00B670EC">
        <w:rPr>
          <w:rFonts w:ascii="Arial" w:hAnsi="Arial" w:cs="Arial"/>
          <w:color w:val="222222"/>
          <w:shd w:val="clear" w:color="auto" w:fill="FFFFFF"/>
        </w:rPr>
        <w:t xml:space="preserve"> </w:t>
      </w:r>
      <w:r w:rsidRPr="001171ED">
        <w:t>These skills are what they believe will equip the employee to carry out their role to the best of their ability.</w:t>
      </w:r>
      <w:r w:rsidR="00B670EC">
        <w:t xml:space="preserve"> Employability depends on your knowledge, skills and attitudes, </w:t>
      </w:r>
      <w:r w:rsidR="00AA3131">
        <w:t>how these combination are used and accorded to the e</w:t>
      </w:r>
      <w:r w:rsidR="00B670EC">
        <w:t xml:space="preserve">mployers. </w:t>
      </w:r>
    </w:p>
    <w:bookmarkEnd w:id="1"/>
    <w:p w14:paraId="33B61E45" w14:textId="61CCAE5E" w:rsidR="001171ED" w:rsidRDefault="001171ED" w:rsidP="001171ED">
      <w:pPr>
        <w:pStyle w:val="def-head"/>
        <w:spacing w:after="0"/>
      </w:pPr>
    </w:p>
    <w:p w14:paraId="044A3DE5" w14:textId="78BA09E1" w:rsidR="00AA3131" w:rsidRDefault="00AA3131" w:rsidP="001171ED">
      <w:pPr>
        <w:pStyle w:val="def-head"/>
        <w:spacing w:after="0"/>
      </w:pPr>
    </w:p>
    <w:p w14:paraId="141A03B0" w14:textId="311C02F5" w:rsidR="00D431F8" w:rsidRDefault="00D431F8" w:rsidP="001171ED">
      <w:pPr>
        <w:pStyle w:val="def-head"/>
        <w:spacing w:after="0"/>
      </w:pPr>
    </w:p>
    <w:p w14:paraId="1AAA2DEC" w14:textId="77777777" w:rsidR="00D431F8" w:rsidRDefault="00D431F8" w:rsidP="001171ED">
      <w:pPr>
        <w:pStyle w:val="def-head"/>
        <w:spacing w:after="0"/>
      </w:pPr>
    </w:p>
    <w:p w14:paraId="266F925D" w14:textId="77777777" w:rsidR="00F94761" w:rsidRDefault="00F94761" w:rsidP="001171ED">
      <w:pPr>
        <w:pStyle w:val="def-head"/>
        <w:spacing w:after="0"/>
      </w:pPr>
    </w:p>
    <w:p w14:paraId="6A3DB7A9" w14:textId="4E251A56" w:rsidR="001171ED" w:rsidRPr="00C35029" w:rsidRDefault="001171ED" w:rsidP="001171ED">
      <w:pPr>
        <w:pStyle w:val="ListParagraph"/>
        <w:numPr>
          <w:ilvl w:val="0"/>
          <w:numId w:val="16"/>
        </w:numPr>
        <w:spacing w:after="0" w:line="360" w:lineRule="auto"/>
        <w:rPr>
          <w:rFonts w:ascii="Times New Roman" w:hAnsi="Times New Roman" w:cs="Times New Roman"/>
          <w:b/>
          <w:sz w:val="28"/>
          <w:szCs w:val="28"/>
        </w:rPr>
      </w:pPr>
      <w:r w:rsidRPr="00C35029">
        <w:rPr>
          <w:rFonts w:ascii="Times New Roman" w:hAnsi="Times New Roman" w:cs="Times New Roman"/>
          <w:b/>
          <w:sz w:val="28"/>
          <w:szCs w:val="28"/>
        </w:rPr>
        <w:lastRenderedPageBreak/>
        <w:t>Interpersonal Skills</w:t>
      </w:r>
    </w:p>
    <w:p w14:paraId="0070281E" w14:textId="77777777" w:rsidR="009855AF" w:rsidRPr="00FA5EED" w:rsidRDefault="009855AF" w:rsidP="009855AF">
      <w:pPr>
        <w:pStyle w:val="ListParagraph"/>
        <w:spacing w:after="0" w:line="360" w:lineRule="auto"/>
        <w:rPr>
          <w:rFonts w:ascii="Times New Roman" w:hAnsi="Times New Roman" w:cs="Times New Roman"/>
          <w:sz w:val="24"/>
          <w:szCs w:val="24"/>
        </w:rPr>
      </w:pPr>
    </w:p>
    <w:p w14:paraId="51F79CB6" w14:textId="706ABF12" w:rsidR="00FA5EED" w:rsidRDefault="001171ED" w:rsidP="00FA5EED">
      <w:pPr>
        <w:pStyle w:val="ListParagraph"/>
        <w:numPr>
          <w:ilvl w:val="1"/>
          <w:numId w:val="16"/>
        </w:numPr>
        <w:spacing w:after="0" w:line="360" w:lineRule="auto"/>
        <w:rPr>
          <w:rFonts w:ascii="Times New Roman" w:hAnsi="Times New Roman" w:cs="Times New Roman"/>
          <w:b/>
          <w:sz w:val="28"/>
          <w:szCs w:val="28"/>
        </w:rPr>
      </w:pPr>
      <w:r w:rsidRPr="00C35029">
        <w:rPr>
          <w:rFonts w:ascii="Times New Roman" w:hAnsi="Times New Roman" w:cs="Times New Roman"/>
          <w:b/>
          <w:sz w:val="28"/>
          <w:szCs w:val="28"/>
        </w:rPr>
        <w:t>Communication Skills</w:t>
      </w:r>
    </w:p>
    <w:p w14:paraId="4A31051B" w14:textId="4C0EAE79" w:rsidR="00CB10C7" w:rsidRPr="00CB10C7" w:rsidRDefault="00B24111" w:rsidP="00CB10C7">
      <w:pPr>
        <w:spacing w:after="0" w:line="360" w:lineRule="auto"/>
        <w:rPr>
          <w:rFonts w:ascii="Times New Roman" w:hAnsi="Times New Roman" w:cs="Times New Roman"/>
          <w:b/>
          <w:sz w:val="24"/>
          <w:szCs w:val="24"/>
        </w:rPr>
      </w:pPr>
      <w:r>
        <w:rPr>
          <w:rFonts w:ascii="Times New Roman" w:hAnsi="Times New Roman" w:cs="Times New Roman"/>
          <w:sz w:val="24"/>
          <w:szCs w:val="24"/>
        </w:rPr>
        <w:t xml:space="preserve">Communication skill is the </w:t>
      </w:r>
      <w:r w:rsidR="00F828C3">
        <w:rPr>
          <w:rFonts w:ascii="Times New Roman" w:hAnsi="Times New Roman" w:cs="Times New Roman"/>
          <w:sz w:val="24"/>
          <w:szCs w:val="24"/>
        </w:rPr>
        <w:t>c</w:t>
      </w:r>
      <w:r w:rsidR="00CB10C7" w:rsidRPr="00CB10C7">
        <w:rPr>
          <w:rFonts w:ascii="Times New Roman" w:hAnsi="Times New Roman" w:cs="Times New Roman"/>
          <w:sz w:val="24"/>
          <w:szCs w:val="24"/>
        </w:rPr>
        <w:t>a</w:t>
      </w:r>
      <w:r w:rsidR="00F828C3">
        <w:rPr>
          <w:rFonts w:ascii="Times New Roman" w:hAnsi="Times New Roman" w:cs="Times New Roman"/>
          <w:sz w:val="24"/>
          <w:szCs w:val="24"/>
        </w:rPr>
        <w:t>pa</w:t>
      </w:r>
      <w:r w:rsidR="00CB10C7" w:rsidRPr="00CB10C7">
        <w:rPr>
          <w:rFonts w:ascii="Times New Roman" w:hAnsi="Times New Roman" w:cs="Times New Roman"/>
          <w:sz w:val="24"/>
          <w:szCs w:val="24"/>
        </w:rPr>
        <w:t xml:space="preserve">bility </w:t>
      </w:r>
      <w:r>
        <w:rPr>
          <w:rFonts w:ascii="Times New Roman" w:hAnsi="Times New Roman" w:cs="Times New Roman"/>
          <w:sz w:val="24"/>
          <w:szCs w:val="24"/>
        </w:rPr>
        <w:t xml:space="preserve">for a person </w:t>
      </w:r>
      <w:r w:rsidR="00CB10C7" w:rsidRPr="00CB10C7">
        <w:rPr>
          <w:rFonts w:ascii="Times New Roman" w:hAnsi="Times New Roman" w:cs="Times New Roman"/>
          <w:sz w:val="24"/>
          <w:szCs w:val="24"/>
        </w:rPr>
        <w:t xml:space="preserve">to explain </w:t>
      </w:r>
      <w:r w:rsidR="00CB10C7" w:rsidRPr="00CB10C7">
        <w:rPr>
          <w:rFonts w:ascii="Times New Roman" w:hAnsi="Times New Roman" w:cs="Times New Roman"/>
          <w:sz w:val="24"/>
          <w:szCs w:val="24"/>
        </w:rPr>
        <w:t>their th</w:t>
      </w:r>
      <w:r>
        <w:rPr>
          <w:rFonts w:ascii="Times New Roman" w:hAnsi="Times New Roman" w:cs="Times New Roman"/>
          <w:sz w:val="24"/>
          <w:szCs w:val="24"/>
        </w:rPr>
        <w:t xml:space="preserve">inking </w:t>
      </w:r>
      <w:r w:rsidR="00CB10C7" w:rsidRPr="00CB10C7">
        <w:rPr>
          <w:rFonts w:ascii="Times New Roman" w:hAnsi="Times New Roman" w:cs="Times New Roman"/>
          <w:sz w:val="24"/>
          <w:szCs w:val="24"/>
        </w:rPr>
        <w:t xml:space="preserve">in a </w:t>
      </w:r>
      <w:r>
        <w:rPr>
          <w:rFonts w:ascii="Times New Roman" w:hAnsi="Times New Roman" w:cs="Times New Roman"/>
          <w:sz w:val="24"/>
          <w:szCs w:val="24"/>
        </w:rPr>
        <w:t xml:space="preserve">lucent </w:t>
      </w:r>
      <w:r w:rsidR="00CB10C7" w:rsidRPr="00CB10C7">
        <w:rPr>
          <w:rFonts w:ascii="Times New Roman" w:hAnsi="Times New Roman" w:cs="Times New Roman"/>
          <w:sz w:val="24"/>
          <w:szCs w:val="24"/>
        </w:rPr>
        <w:t xml:space="preserve">and </w:t>
      </w:r>
      <w:r>
        <w:rPr>
          <w:rFonts w:ascii="Times New Roman" w:hAnsi="Times New Roman" w:cs="Times New Roman"/>
          <w:sz w:val="24"/>
          <w:szCs w:val="24"/>
        </w:rPr>
        <w:t xml:space="preserve">brief manner </w:t>
      </w:r>
      <w:r w:rsidR="00CB10C7" w:rsidRPr="00CB10C7">
        <w:rPr>
          <w:rFonts w:ascii="Times New Roman" w:hAnsi="Times New Roman" w:cs="Times New Roman"/>
          <w:sz w:val="24"/>
          <w:szCs w:val="24"/>
        </w:rPr>
        <w:t xml:space="preserve">through written and </w:t>
      </w:r>
      <w:r>
        <w:rPr>
          <w:rFonts w:ascii="Times New Roman" w:hAnsi="Times New Roman" w:cs="Times New Roman"/>
          <w:sz w:val="24"/>
          <w:szCs w:val="24"/>
        </w:rPr>
        <w:t>verbal means</w:t>
      </w:r>
      <w:r w:rsidR="00CB10C7" w:rsidRPr="00CB10C7">
        <w:rPr>
          <w:rFonts w:ascii="Times New Roman" w:hAnsi="Times New Roman" w:cs="Times New Roman"/>
          <w:sz w:val="24"/>
          <w:szCs w:val="24"/>
        </w:rPr>
        <w:t xml:space="preserve">. To </w:t>
      </w:r>
      <w:r>
        <w:rPr>
          <w:rFonts w:ascii="Times New Roman" w:hAnsi="Times New Roman" w:cs="Times New Roman"/>
          <w:sz w:val="24"/>
          <w:szCs w:val="24"/>
        </w:rPr>
        <w:t xml:space="preserve">lend their ears to others attentively and interact with </w:t>
      </w:r>
      <w:r w:rsidR="00CB10C7" w:rsidRPr="00CB10C7">
        <w:rPr>
          <w:rFonts w:ascii="Times New Roman" w:hAnsi="Times New Roman" w:cs="Times New Roman"/>
          <w:sz w:val="24"/>
          <w:szCs w:val="24"/>
        </w:rPr>
        <w:t xml:space="preserve">other people, and to act upon </w:t>
      </w:r>
      <w:r>
        <w:rPr>
          <w:rFonts w:ascii="Times New Roman" w:hAnsi="Times New Roman" w:cs="Times New Roman"/>
          <w:sz w:val="24"/>
          <w:szCs w:val="24"/>
        </w:rPr>
        <w:t xml:space="preserve">vital information or </w:t>
      </w:r>
      <w:r w:rsidR="00CB10C7" w:rsidRPr="00CB10C7">
        <w:rPr>
          <w:rFonts w:ascii="Times New Roman" w:hAnsi="Times New Roman" w:cs="Times New Roman"/>
          <w:sz w:val="24"/>
          <w:szCs w:val="24"/>
        </w:rPr>
        <w:t>instructions.</w:t>
      </w:r>
    </w:p>
    <w:p w14:paraId="2EEB5044" w14:textId="79F41949" w:rsidR="00FA5EED" w:rsidRDefault="00B24111" w:rsidP="00FA5EED">
      <w:pPr>
        <w:spacing w:after="0" w:line="360" w:lineRule="auto"/>
        <w:rPr>
          <w:rFonts w:ascii="Times New Roman" w:hAnsi="Times New Roman" w:cs="Times New Roman"/>
          <w:color w:val="2A2A2A"/>
          <w:sz w:val="24"/>
          <w:szCs w:val="24"/>
          <w:lang w:val="en"/>
        </w:rPr>
      </w:pPr>
      <w:r>
        <w:rPr>
          <w:rFonts w:ascii="Times New Roman" w:hAnsi="Times New Roman" w:cs="Times New Roman"/>
          <w:color w:val="2A2A2A"/>
          <w:sz w:val="24"/>
          <w:szCs w:val="24"/>
          <w:lang w:val="en"/>
        </w:rPr>
        <w:t xml:space="preserve">The ability to </w:t>
      </w:r>
      <w:r w:rsidR="00FA5EED" w:rsidRPr="00CB10C7">
        <w:rPr>
          <w:rFonts w:ascii="Times New Roman" w:hAnsi="Times New Roman" w:cs="Times New Roman"/>
          <w:color w:val="2A2A2A"/>
          <w:sz w:val="24"/>
          <w:szCs w:val="24"/>
          <w:lang w:val="en"/>
        </w:rPr>
        <w:t>communicate</w:t>
      </w:r>
      <w:r w:rsidR="00FA5EED" w:rsidRPr="00FA5EED">
        <w:rPr>
          <w:rFonts w:ascii="Times New Roman" w:hAnsi="Times New Roman" w:cs="Times New Roman"/>
          <w:color w:val="2A2A2A"/>
          <w:sz w:val="24"/>
          <w:szCs w:val="24"/>
          <w:lang w:val="en"/>
        </w:rPr>
        <w:t xml:space="preserve"> effectively is </w:t>
      </w:r>
      <w:r>
        <w:rPr>
          <w:rFonts w:ascii="Times New Roman" w:hAnsi="Times New Roman" w:cs="Times New Roman"/>
          <w:color w:val="2A2A2A"/>
          <w:sz w:val="24"/>
          <w:szCs w:val="24"/>
          <w:lang w:val="en"/>
        </w:rPr>
        <w:t xml:space="preserve">probably the most vital </w:t>
      </w:r>
      <w:r w:rsidR="00FA5EED" w:rsidRPr="00FA5EED">
        <w:rPr>
          <w:rFonts w:ascii="Times New Roman" w:hAnsi="Times New Roman" w:cs="Times New Roman"/>
          <w:color w:val="2A2A2A"/>
          <w:sz w:val="24"/>
          <w:szCs w:val="24"/>
          <w:lang w:val="en"/>
        </w:rPr>
        <w:t xml:space="preserve">of all life skills. </w:t>
      </w:r>
      <w:r>
        <w:rPr>
          <w:rFonts w:ascii="Times New Roman" w:hAnsi="Times New Roman" w:cs="Times New Roman"/>
          <w:color w:val="2A2A2A"/>
          <w:sz w:val="24"/>
          <w:szCs w:val="24"/>
          <w:lang w:val="en"/>
        </w:rPr>
        <w:t xml:space="preserve">Communication makes interaction </w:t>
      </w:r>
      <w:r w:rsidR="00D431F8">
        <w:rPr>
          <w:rFonts w:ascii="Times New Roman" w:hAnsi="Times New Roman" w:cs="Times New Roman"/>
          <w:color w:val="2A2A2A"/>
          <w:sz w:val="24"/>
          <w:szCs w:val="24"/>
          <w:lang w:val="en"/>
        </w:rPr>
        <w:t>with other people possible and process of</w:t>
      </w:r>
      <w:r>
        <w:rPr>
          <w:rFonts w:ascii="Times New Roman" w:hAnsi="Times New Roman" w:cs="Times New Roman"/>
          <w:color w:val="2A2A2A"/>
          <w:sz w:val="24"/>
          <w:szCs w:val="24"/>
          <w:lang w:val="en"/>
        </w:rPr>
        <w:t xml:space="preserve"> interpreting correcting what we have been told. </w:t>
      </w:r>
    </w:p>
    <w:p w14:paraId="58321E8B" w14:textId="1E43A0EC" w:rsidR="007C19A4" w:rsidRDefault="00B24111" w:rsidP="001171ED">
      <w:pPr>
        <w:spacing w:after="0" w:line="360" w:lineRule="auto"/>
        <w:rPr>
          <w:rFonts w:ascii="Times New Roman" w:hAnsi="Times New Roman" w:cs="Times New Roman"/>
          <w:sz w:val="24"/>
          <w:szCs w:val="24"/>
        </w:rPr>
      </w:pPr>
      <w:r>
        <w:rPr>
          <w:rFonts w:ascii="Times New Roman" w:hAnsi="Times New Roman" w:cs="Times New Roman"/>
          <w:color w:val="2A2A2A"/>
          <w:sz w:val="24"/>
          <w:szCs w:val="24"/>
          <w:lang w:val="en"/>
        </w:rPr>
        <w:t>Communication, at the plainest level</w:t>
      </w:r>
      <w:r w:rsidR="00D431F8">
        <w:rPr>
          <w:rFonts w:ascii="Times New Roman" w:hAnsi="Times New Roman" w:cs="Times New Roman"/>
          <w:color w:val="2A2A2A"/>
          <w:sz w:val="24"/>
          <w:szCs w:val="24"/>
          <w:lang w:val="en"/>
        </w:rPr>
        <w:t>, is the process</w:t>
      </w:r>
      <w:r>
        <w:rPr>
          <w:rFonts w:ascii="Times New Roman" w:hAnsi="Times New Roman" w:cs="Times New Roman"/>
          <w:color w:val="2A2A2A"/>
          <w:sz w:val="24"/>
          <w:szCs w:val="24"/>
          <w:lang w:val="en"/>
        </w:rPr>
        <w:t xml:space="preserve"> </w:t>
      </w:r>
      <w:r w:rsidR="00FA5EED" w:rsidRPr="00FA5EED">
        <w:rPr>
          <w:rFonts w:ascii="Times New Roman" w:hAnsi="Times New Roman" w:cs="Times New Roman"/>
          <w:color w:val="2A2A2A"/>
          <w:sz w:val="24"/>
          <w:szCs w:val="24"/>
          <w:lang w:val="en"/>
        </w:rPr>
        <w:t xml:space="preserve">of </w:t>
      </w:r>
      <w:r>
        <w:rPr>
          <w:rFonts w:ascii="Times New Roman" w:hAnsi="Times New Roman" w:cs="Times New Roman"/>
          <w:color w:val="2A2A2A"/>
          <w:sz w:val="24"/>
          <w:szCs w:val="24"/>
          <w:lang w:val="en"/>
        </w:rPr>
        <w:t xml:space="preserve">passing </w:t>
      </w:r>
      <w:r w:rsidR="00FA5EED" w:rsidRPr="00FA5EED">
        <w:rPr>
          <w:rFonts w:ascii="Times New Roman" w:hAnsi="Times New Roman" w:cs="Times New Roman"/>
          <w:color w:val="2A2A2A"/>
          <w:sz w:val="24"/>
          <w:szCs w:val="24"/>
          <w:lang w:val="en"/>
        </w:rPr>
        <w:t xml:space="preserve">information from one place to another. </w:t>
      </w:r>
      <w:r w:rsidR="001171ED" w:rsidRPr="00FA5EED">
        <w:rPr>
          <w:rFonts w:ascii="Times New Roman" w:hAnsi="Times New Roman" w:cs="Times New Roman"/>
          <w:sz w:val="24"/>
          <w:szCs w:val="24"/>
        </w:rPr>
        <w:t>Communication skills a</w:t>
      </w:r>
      <w:r>
        <w:rPr>
          <w:rFonts w:ascii="Times New Roman" w:hAnsi="Times New Roman" w:cs="Times New Roman"/>
          <w:sz w:val="24"/>
          <w:szCs w:val="24"/>
        </w:rPr>
        <w:t>re crucial within an organisation and a vital</w:t>
      </w:r>
      <w:r w:rsidR="00392353" w:rsidRPr="00FA5EED">
        <w:rPr>
          <w:rFonts w:ascii="Times New Roman" w:hAnsi="Times New Roman" w:cs="Times New Roman"/>
          <w:sz w:val="24"/>
          <w:szCs w:val="24"/>
        </w:rPr>
        <w:t xml:space="preserve"> instrument in an organisation. </w:t>
      </w:r>
    </w:p>
    <w:p w14:paraId="59EADAE2" w14:textId="333FF652" w:rsidR="001171ED" w:rsidRPr="00FA5EED" w:rsidRDefault="00392353" w:rsidP="001171ED">
      <w:pPr>
        <w:spacing w:after="0" w:line="360" w:lineRule="auto"/>
        <w:rPr>
          <w:rFonts w:ascii="Times New Roman" w:hAnsi="Times New Roman" w:cs="Times New Roman"/>
          <w:sz w:val="24"/>
          <w:szCs w:val="24"/>
        </w:rPr>
      </w:pPr>
      <w:r w:rsidRPr="00FA5EED">
        <w:rPr>
          <w:rFonts w:ascii="Times New Roman" w:hAnsi="Times New Roman" w:cs="Times New Roman"/>
          <w:sz w:val="24"/>
          <w:szCs w:val="24"/>
        </w:rPr>
        <w:t xml:space="preserve">Communication </w:t>
      </w:r>
      <w:r w:rsidR="00CB10C7">
        <w:rPr>
          <w:rFonts w:ascii="Times New Roman" w:hAnsi="Times New Roman" w:cs="Times New Roman"/>
          <w:sz w:val="24"/>
          <w:szCs w:val="24"/>
        </w:rPr>
        <w:t>can be in the form of verbal, Non-verbal or Listening</w:t>
      </w:r>
      <w:r w:rsidRPr="00FA5EED">
        <w:rPr>
          <w:rFonts w:ascii="Times New Roman" w:hAnsi="Times New Roman" w:cs="Times New Roman"/>
          <w:sz w:val="24"/>
          <w:szCs w:val="24"/>
        </w:rPr>
        <w:t>.</w:t>
      </w:r>
    </w:p>
    <w:p w14:paraId="32758C29" w14:textId="77777777" w:rsidR="009855AF" w:rsidRDefault="009855AF" w:rsidP="009855AF">
      <w:pPr>
        <w:spacing w:after="0" w:line="360" w:lineRule="auto"/>
        <w:rPr>
          <w:rFonts w:ascii="Times New Roman" w:hAnsi="Times New Roman" w:cs="Times New Roman"/>
          <w:sz w:val="24"/>
          <w:szCs w:val="24"/>
        </w:rPr>
      </w:pPr>
    </w:p>
    <w:p w14:paraId="2ACB3CBC" w14:textId="2B95F8ED" w:rsidR="00392353" w:rsidRPr="009855AF" w:rsidRDefault="00392353" w:rsidP="009855AF">
      <w:pPr>
        <w:pStyle w:val="ListParagraph"/>
        <w:numPr>
          <w:ilvl w:val="0"/>
          <w:numId w:val="14"/>
        </w:numPr>
        <w:spacing w:after="0" w:line="360" w:lineRule="auto"/>
        <w:rPr>
          <w:rFonts w:ascii="Times New Roman" w:hAnsi="Times New Roman" w:cs="Times New Roman"/>
          <w:sz w:val="24"/>
          <w:szCs w:val="24"/>
        </w:rPr>
      </w:pPr>
      <w:r w:rsidRPr="009855AF">
        <w:rPr>
          <w:rFonts w:ascii="Times New Roman" w:hAnsi="Times New Roman" w:cs="Times New Roman"/>
          <w:sz w:val="24"/>
          <w:szCs w:val="24"/>
        </w:rPr>
        <w:t xml:space="preserve">Verbal Communications or words used </w:t>
      </w:r>
      <w:r w:rsidR="003C7EFB">
        <w:rPr>
          <w:rFonts w:ascii="Times New Roman" w:hAnsi="Times New Roman" w:cs="Times New Roman"/>
          <w:sz w:val="24"/>
          <w:szCs w:val="24"/>
        </w:rPr>
        <w:t>in person</w:t>
      </w:r>
      <w:r w:rsidRPr="009855AF">
        <w:rPr>
          <w:rFonts w:ascii="Times New Roman" w:hAnsi="Times New Roman" w:cs="Times New Roman"/>
          <w:sz w:val="24"/>
          <w:szCs w:val="24"/>
        </w:rPr>
        <w:t xml:space="preserve"> or </w:t>
      </w:r>
      <w:r w:rsidR="003C7EFB">
        <w:rPr>
          <w:rFonts w:ascii="Times New Roman" w:hAnsi="Times New Roman" w:cs="Times New Roman"/>
          <w:sz w:val="24"/>
          <w:szCs w:val="24"/>
        </w:rPr>
        <w:t>written</w:t>
      </w:r>
      <w:r w:rsidRPr="009855AF">
        <w:rPr>
          <w:rFonts w:ascii="Times New Roman" w:hAnsi="Times New Roman" w:cs="Times New Roman"/>
          <w:sz w:val="24"/>
          <w:szCs w:val="24"/>
        </w:rPr>
        <w:t xml:space="preserve">. </w:t>
      </w:r>
    </w:p>
    <w:p w14:paraId="3C512B44" w14:textId="742FA7A6" w:rsidR="00392353" w:rsidRPr="009855AF" w:rsidRDefault="00392353" w:rsidP="009855AF">
      <w:pPr>
        <w:pStyle w:val="ListParagraph"/>
        <w:numPr>
          <w:ilvl w:val="0"/>
          <w:numId w:val="14"/>
        </w:numPr>
        <w:spacing w:after="0" w:line="360" w:lineRule="auto"/>
        <w:rPr>
          <w:rFonts w:ascii="Times New Roman" w:hAnsi="Times New Roman" w:cs="Times New Roman"/>
          <w:sz w:val="24"/>
          <w:szCs w:val="24"/>
        </w:rPr>
      </w:pPr>
      <w:r w:rsidRPr="009855AF">
        <w:rPr>
          <w:rFonts w:ascii="Times New Roman" w:hAnsi="Times New Roman" w:cs="Times New Roman"/>
          <w:sz w:val="24"/>
          <w:szCs w:val="24"/>
        </w:rPr>
        <w:t>Non</w:t>
      </w:r>
      <w:r w:rsidR="00D431F8">
        <w:rPr>
          <w:rFonts w:ascii="Times New Roman" w:hAnsi="Times New Roman" w:cs="Times New Roman"/>
          <w:sz w:val="24"/>
          <w:szCs w:val="24"/>
        </w:rPr>
        <w:t>-Verba</w:t>
      </w:r>
      <w:bookmarkStart w:id="2" w:name="_GoBack"/>
      <w:bookmarkEnd w:id="2"/>
      <w:r w:rsidR="00D431F8">
        <w:rPr>
          <w:rFonts w:ascii="Times New Roman" w:hAnsi="Times New Roman" w:cs="Times New Roman"/>
          <w:sz w:val="24"/>
          <w:szCs w:val="24"/>
        </w:rPr>
        <w:t>l Communication or</w:t>
      </w:r>
      <w:r w:rsidR="003C7EFB">
        <w:rPr>
          <w:rFonts w:ascii="Times New Roman" w:hAnsi="Times New Roman" w:cs="Times New Roman"/>
          <w:sz w:val="24"/>
          <w:szCs w:val="24"/>
        </w:rPr>
        <w:t xml:space="preserve"> interaction without word, using</w:t>
      </w:r>
      <w:r w:rsidRPr="009855AF">
        <w:rPr>
          <w:rFonts w:ascii="Times New Roman" w:hAnsi="Times New Roman" w:cs="Times New Roman"/>
          <w:sz w:val="24"/>
          <w:szCs w:val="24"/>
        </w:rPr>
        <w:t xml:space="preserve"> body language,</w:t>
      </w:r>
      <w:r w:rsidR="003C7EFB">
        <w:rPr>
          <w:rFonts w:ascii="Times New Roman" w:hAnsi="Times New Roman" w:cs="Times New Roman"/>
          <w:sz w:val="24"/>
          <w:szCs w:val="24"/>
        </w:rPr>
        <w:t xml:space="preserve"> the tone level </w:t>
      </w:r>
      <w:r w:rsidRPr="009855AF">
        <w:rPr>
          <w:rFonts w:ascii="Times New Roman" w:hAnsi="Times New Roman" w:cs="Times New Roman"/>
          <w:sz w:val="24"/>
          <w:szCs w:val="24"/>
        </w:rPr>
        <w:t>of our voice or even emojis</w:t>
      </w:r>
    </w:p>
    <w:p w14:paraId="6F21B79D" w14:textId="16D2830F" w:rsidR="003C7EFB" w:rsidRPr="003C7EFB" w:rsidRDefault="003C7EFB" w:rsidP="00FA5EED">
      <w:pPr>
        <w:pStyle w:val="ListParagraph"/>
        <w:numPr>
          <w:ilvl w:val="0"/>
          <w:numId w:val="14"/>
        </w:numPr>
        <w:spacing w:after="0" w:line="360" w:lineRule="auto"/>
        <w:rPr>
          <w:rFonts w:ascii="Times New Roman" w:hAnsi="Times New Roman" w:cs="Times New Roman"/>
          <w:b/>
          <w:sz w:val="24"/>
          <w:szCs w:val="24"/>
          <w:u w:val="single"/>
        </w:rPr>
      </w:pPr>
      <w:r>
        <w:rPr>
          <w:rFonts w:ascii="Times New Roman" w:hAnsi="Times New Roman" w:cs="Times New Roman"/>
          <w:sz w:val="24"/>
          <w:szCs w:val="24"/>
        </w:rPr>
        <w:t xml:space="preserve">Listening or how the verbal and non- verbal message including written messages are received and interpreted. </w:t>
      </w:r>
    </w:p>
    <w:p w14:paraId="7D2ABC8C" w14:textId="7C07DBC1" w:rsidR="00FA5EED" w:rsidRPr="003C7EFB" w:rsidRDefault="00CB10C7" w:rsidP="003C7EFB">
      <w:pPr>
        <w:pStyle w:val="ListParagraph"/>
        <w:spacing w:after="0" w:line="360" w:lineRule="auto"/>
        <w:ind w:left="510"/>
        <w:rPr>
          <w:rFonts w:ascii="Times New Roman" w:hAnsi="Times New Roman" w:cs="Times New Roman"/>
          <w:b/>
          <w:sz w:val="24"/>
          <w:szCs w:val="24"/>
          <w:u w:val="single"/>
        </w:rPr>
      </w:pPr>
      <w:r w:rsidRPr="003C7EFB">
        <w:rPr>
          <w:rFonts w:ascii="Times New Roman" w:hAnsi="Times New Roman" w:cs="Times New Roman"/>
          <w:color w:val="2A2A2A"/>
          <w:sz w:val="24"/>
          <w:szCs w:val="24"/>
          <w:lang w:val="en"/>
        </w:rPr>
        <w:t>In practice, communication is</w:t>
      </w:r>
      <w:r w:rsidR="00FA5EED" w:rsidRPr="003C7EFB">
        <w:rPr>
          <w:rFonts w:ascii="Times New Roman" w:hAnsi="Times New Roman" w:cs="Times New Roman"/>
          <w:color w:val="2A2A2A"/>
          <w:sz w:val="24"/>
          <w:szCs w:val="24"/>
          <w:lang w:val="en"/>
        </w:rPr>
        <w:t xml:space="preserve"> often a combination of </w:t>
      </w:r>
      <w:r w:rsidR="003C7EFB">
        <w:rPr>
          <w:rFonts w:ascii="Times New Roman" w:hAnsi="Times New Roman" w:cs="Times New Roman"/>
          <w:color w:val="2A2A2A"/>
          <w:sz w:val="24"/>
          <w:szCs w:val="24"/>
          <w:lang w:val="en"/>
        </w:rPr>
        <w:t>the three forms listed above.</w:t>
      </w:r>
    </w:p>
    <w:p w14:paraId="60281464" w14:textId="77777777" w:rsidR="009855AF" w:rsidRDefault="009855AF" w:rsidP="00FA5EED">
      <w:pPr>
        <w:spacing w:after="0" w:line="360" w:lineRule="auto"/>
        <w:rPr>
          <w:rFonts w:ascii="Times New Roman" w:hAnsi="Times New Roman" w:cs="Times New Roman"/>
          <w:sz w:val="24"/>
          <w:szCs w:val="24"/>
        </w:rPr>
      </w:pPr>
    </w:p>
    <w:p w14:paraId="6B497A2C" w14:textId="4C90B7E1" w:rsidR="00FA5EED" w:rsidRDefault="00311693" w:rsidP="00FA5EED">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Mishra Krishna (2014) in her article “employability skills that recruiters demand” defined communication as the ability or skill through which an individual can transfer their thoughts</w:t>
      </w:r>
      <w:r w:rsidR="00CB10C7">
        <w:rPr>
          <w:rFonts w:ascii="Times New Roman" w:hAnsi="Times New Roman" w:cs="Times New Roman"/>
          <w:sz w:val="24"/>
          <w:szCs w:val="24"/>
        </w:rPr>
        <w:t>,</w:t>
      </w:r>
      <w:r w:rsidRPr="00F1230F">
        <w:rPr>
          <w:rFonts w:ascii="Times New Roman" w:hAnsi="Times New Roman" w:cs="Times New Roman"/>
          <w:sz w:val="24"/>
          <w:szCs w:val="24"/>
        </w:rPr>
        <w:t xml:space="preserve"> idea and information</w:t>
      </w:r>
      <w:sdt>
        <w:sdtPr>
          <w:rPr>
            <w:rFonts w:ascii="Times New Roman" w:hAnsi="Times New Roman" w:cs="Times New Roman"/>
            <w:sz w:val="24"/>
            <w:szCs w:val="24"/>
          </w:rPr>
          <w:id w:val="643548920"/>
          <w:citation/>
        </w:sdtPr>
        <w:sdtEndPr/>
        <w:sdtContent>
          <w:r w:rsidRPr="00F1230F">
            <w:rPr>
              <w:rFonts w:ascii="Times New Roman" w:hAnsi="Times New Roman" w:cs="Times New Roman"/>
              <w:sz w:val="24"/>
              <w:szCs w:val="24"/>
            </w:rPr>
            <w:fldChar w:fldCharType="begin"/>
          </w:r>
          <w:r w:rsidRPr="00F1230F">
            <w:rPr>
              <w:rFonts w:ascii="Times New Roman" w:hAnsi="Times New Roman" w:cs="Times New Roman"/>
              <w:sz w:val="24"/>
              <w:szCs w:val="24"/>
            </w:rPr>
            <w:instrText xml:space="preserve"> CITATION Rob10 \l 2057 </w:instrText>
          </w:r>
          <w:r w:rsidRPr="00F1230F">
            <w:rPr>
              <w:rFonts w:ascii="Times New Roman" w:hAnsi="Times New Roman" w:cs="Times New Roman"/>
              <w:sz w:val="24"/>
              <w:szCs w:val="24"/>
            </w:rPr>
            <w:fldChar w:fldCharType="separate"/>
          </w:r>
          <w:r w:rsidR="00E10C6B" w:rsidRPr="00F1230F">
            <w:rPr>
              <w:rFonts w:ascii="Times New Roman" w:hAnsi="Times New Roman" w:cs="Times New Roman"/>
              <w:noProof/>
              <w:sz w:val="24"/>
              <w:szCs w:val="24"/>
            </w:rPr>
            <w:t xml:space="preserve"> (Robert Katz, 2010)</w:t>
          </w:r>
          <w:r w:rsidRPr="00F1230F">
            <w:rPr>
              <w:rFonts w:ascii="Times New Roman" w:hAnsi="Times New Roman" w:cs="Times New Roman"/>
              <w:sz w:val="24"/>
              <w:szCs w:val="24"/>
            </w:rPr>
            <w:fldChar w:fldCharType="end"/>
          </w:r>
        </w:sdtContent>
      </w:sdt>
      <w:r w:rsidRPr="00F1230F">
        <w:rPr>
          <w:rFonts w:ascii="Times New Roman" w:hAnsi="Times New Roman" w:cs="Times New Roman"/>
          <w:sz w:val="24"/>
          <w:szCs w:val="24"/>
        </w:rPr>
        <w:t xml:space="preserve">. The ability to speak clearly and fluently, write clearly with carefully chosen words at the right places to ensure </w:t>
      </w:r>
      <w:r w:rsidR="00FA5EED">
        <w:rPr>
          <w:rFonts w:ascii="Times New Roman" w:hAnsi="Times New Roman" w:cs="Times New Roman"/>
          <w:sz w:val="24"/>
          <w:szCs w:val="24"/>
        </w:rPr>
        <w:t>the desired impact is achieved.</w:t>
      </w:r>
    </w:p>
    <w:p w14:paraId="04342C8F" w14:textId="44911990" w:rsidR="007C19A4" w:rsidRPr="007C19A4" w:rsidRDefault="00FA5EED" w:rsidP="007C19A4">
      <w:pPr>
        <w:spacing w:after="0" w:line="360" w:lineRule="auto"/>
        <w:rPr>
          <w:rFonts w:ascii="Times New Roman" w:hAnsi="Times New Roman" w:cs="Times New Roman"/>
          <w:sz w:val="24"/>
          <w:szCs w:val="24"/>
        </w:rPr>
      </w:pPr>
      <w:r>
        <w:rPr>
          <w:rFonts w:ascii="Times New Roman" w:hAnsi="Times New Roman" w:cs="Times New Roman"/>
          <w:sz w:val="24"/>
          <w:szCs w:val="24"/>
        </w:rPr>
        <w:t>Communication i</w:t>
      </w:r>
      <w:r w:rsidR="007C19A4">
        <w:rPr>
          <w:rFonts w:ascii="Times New Roman" w:hAnsi="Times New Roman" w:cs="Times New Roman"/>
          <w:sz w:val="24"/>
          <w:szCs w:val="24"/>
        </w:rPr>
        <w:t>s not the same as broadcasting.</w:t>
      </w:r>
    </w:p>
    <w:p w14:paraId="609E27EA" w14:textId="77777777" w:rsidR="007C19A4" w:rsidRPr="007C19A4" w:rsidRDefault="007C19A4" w:rsidP="007C19A4">
      <w:pPr>
        <w:pStyle w:val="first-para"/>
        <w:rPr>
          <w:b w:val="0"/>
          <w:color w:val="2A2A2A"/>
          <w:lang w:val="en"/>
        </w:rPr>
      </w:pPr>
      <w:r w:rsidRPr="007C19A4">
        <w:rPr>
          <w:b w:val="0"/>
          <w:color w:val="2A2A2A"/>
          <w:lang w:val="en"/>
        </w:rPr>
        <w:t>Interpersonal communication skills are important in a wide range of circumstances and environments: probably, in fact, anywhere where we may meet and interact with other people.</w:t>
      </w:r>
    </w:p>
    <w:p w14:paraId="51880926" w14:textId="1786917A" w:rsidR="007C19A4" w:rsidRPr="007C19A4" w:rsidRDefault="007C19A4" w:rsidP="007C19A4">
      <w:pPr>
        <w:pStyle w:val="NormalWeb"/>
        <w:rPr>
          <w:lang w:val="en"/>
        </w:rPr>
      </w:pPr>
      <w:r w:rsidRPr="007C19A4">
        <w:rPr>
          <w:lang w:val="en"/>
        </w:rPr>
        <w:t xml:space="preserve">Good communication skills can also help you to </w:t>
      </w:r>
      <w:hyperlink r:id="rId22" w:history="1">
        <w:r w:rsidR="00271400">
          <w:rPr>
            <w:rStyle w:val="Hyperlink"/>
            <w:bCs/>
            <w:color w:val="auto"/>
            <w:u w:val="none"/>
            <w:lang w:val="en"/>
          </w:rPr>
          <w:t>report efficiently</w:t>
        </w:r>
      </w:hyperlink>
      <w:r w:rsidR="00271400">
        <w:rPr>
          <w:rStyle w:val="Hyperlink"/>
          <w:bCs/>
          <w:color w:val="auto"/>
          <w:u w:val="none"/>
          <w:lang w:val="en"/>
        </w:rPr>
        <w:t xml:space="preserve"> i</w:t>
      </w:r>
      <w:r w:rsidRPr="007C19A4">
        <w:rPr>
          <w:lang w:val="en"/>
        </w:rPr>
        <w:t xml:space="preserve">n a </w:t>
      </w:r>
      <w:r w:rsidR="00271400">
        <w:rPr>
          <w:lang w:val="en"/>
        </w:rPr>
        <w:t xml:space="preserve">non-offensive way. This is </w:t>
      </w:r>
      <w:r w:rsidRPr="007C19A4">
        <w:rPr>
          <w:lang w:val="en"/>
        </w:rPr>
        <w:t xml:space="preserve">a vital </w:t>
      </w:r>
      <w:r w:rsidR="00CB10C7">
        <w:rPr>
          <w:lang w:val="en"/>
        </w:rPr>
        <w:t>life skill</w:t>
      </w:r>
      <w:r w:rsidRPr="007C19A4">
        <w:rPr>
          <w:lang w:val="en"/>
        </w:rPr>
        <w:t>.</w:t>
      </w:r>
    </w:p>
    <w:p w14:paraId="6AD3D31D" w14:textId="426FB0AE" w:rsidR="007C19A4" w:rsidRPr="007C19A4" w:rsidRDefault="007C19A4" w:rsidP="007C19A4">
      <w:pPr>
        <w:pStyle w:val="NormalWeb"/>
        <w:rPr>
          <w:color w:val="2A2A2A"/>
          <w:lang w:val="en"/>
        </w:rPr>
      </w:pPr>
      <w:r w:rsidRPr="007C19A4">
        <w:rPr>
          <w:color w:val="2A2A2A"/>
          <w:lang w:val="en"/>
        </w:rPr>
        <w:lastRenderedPageBreak/>
        <w:t xml:space="preserve">Good interpersonal communication skills enable us to work more effectively in groups and teams, which may be either formal or informal. </w:t>
      </w:r>
    </w:p>
    <w:p w14:paraId="226ABCE1" w14:textId="376BD01A" w:rsidR="00311693" w:rsidRPr="00F1230F" w:rsidRDefault="007C19A4" w:rsidP="00F1230F">
      <w:pPr>
        <w:spacing w:after="0"/>
        <w:rPr>
          <w:rFonts w:ascii="Times New Roman" w:hAnsi="Times New Roman" w:cs="Times New Roman"/>
          <w:sz w:val="24"/>
          <w:szCs w:val="24"/>
        </w:rPr>
      </w:pPr>
      <w:r>
        <w:rPr>
          <w:rFonts w:ascii="Times New Roman" w:hAnsi="Times New Roman" w:cs="Times New Roman"/>
          <w:sz w:val="24"/>
          <w:szCs w:val="24"/>
        </w:rPr>
        <w:t>C</w:t>
      </w:r>
      <w:r w:rsidR="00311693" w:rsidRPr="00F1230F">
        <w:rPr>
          <w:rFonts w:ascii="Times New Roman" w:hAnsi="Times New Roman" w:cs="Times New Roman"/>
          <w:sz w:val="24"/>
          <w:szCs w:val="24"/>
        </w:rPr>
        <w:t>ommunication tools in a work place</w:t>
      </w:r>
      <w:r>
        <w:rPr>
          <w:rFonts w:ascii="Times New Roman" w:hAnsi="Times New Roman" w:cs="Times New Roman"/>
          <w:sz w:val="24"/>
          <w:szCs w:val="24"/>
        </w:rPr>
        <w:t xml:space="preserve"> can be any of the followings:</w:t>
      </w:r>
      <w:r w:rsidR="00311693" w:rsidRPr="00F1230F">
        <w:rPr>
          <w:rFonts w:ascii="Times New Roman" w:hAnsi="Times New Roman" w:cs="Times New Roman"/>
          <w:sz w:val="24"/>
          <w:szCs w:val="24"/>
        </w:rPr>
        <w:t xml:space="preserve"> </w:t>
      </w:r>
      <w:r>
        <w:rPr>
          <w:rFonts w:ascii="Times New Roman" w:hAnsi="Times New Roman" w:cs="Times New Roman"/>
          <w:sz w:val="24"/>
          <w:szCs w:val="24"/>
        </w:rPr>
        <w:t>telephones, emails, letters, memos or even fax.</w:t>
      </w:r>
      <w:r w:rsidR="00311693" w:rsidRPr="00F1230F">
        <w:rPr>
          <w:rFonts w:ascii="Times New Roman" w:hAnsi="Times New Roman" w:cs="Times New Roman"/>
          <w:sz w:val="24"/>
          <w:szCs w:val="24"/>
        </w:rPr>
        <w:t xml:space="preserve"> Good communication skills require that the most appropriate medium to achieve the desired outcome </w:t>
      </w:r>
      <w:r w:rsidR="00CB10C7">
        <w:rPr>
          <w:rFonts w:ascii="Times New Roman" w:hAnsi="Times New Roman" w:cs="Times New Roman"/>
          <w:sz w:val="24"/>
          <w:szCs w:val="24"/>
        </w:rPr>
        <w:t>are</w:t>
      </w:r>
      <w:r w:rsidR="00311693" w:rsidRPr="00F1230F">
        <w:rPr>
          <w:rFonts w:ascii="Times New Roman" w:hAnsi="Times New Roman" w:cs="Times New Roman"/>
          <w:sz w:val="24"/>
          <w:szCs w:val="24"/>
        </w:rPr>
        <w:t xml:space="preserve"> used when communicating in</w:t>
      </w:r>
      <w:r w:rsidR="00CB10C7">
        <w:rPr>
          <w:rFonts w:ascii="Times New Roman" w:hAnsi="Times New Roman" w:cs="Times New Roman"/>
          <w:sz w:val="24"/>
          <w:szCs w:val="24"/>
        </w:rPr>
        <w:t xml:space="preserve"> a</w:t>
      </w:r>
      <w:r w:rsidR="00311693" w:rsidRPr="00F1230F">
        <w:rPr>
          <w:rFonts w:ascii="Times New Roman" w:hAnsi="Times New Roman" w:cs="Times New Roman"/>
          <w:sz w:val="24"/>
          <w:szCs w:val="24"/>
        </w:rPr>
        <w:t xml:space="preserve"> work place.</w:t>
      </w:r>
    </w:p>
    <w:p w14:paraId="19C631EA" w14:textId="77777777" w:rsidR="007C19A4" w:rsidRDefault="007C19A4" w:rsidP="00F1230F">
      <w:pPr>
        <w:spacing w:after="0"/>
        <w:rPr>
          <w:rFonts w:ascii="Times New Roman" w:hAnsi="Times New Roman" w:cs="Times New Roman"/>
          <w:sz w:val="24"/>
          <w:szCs w:val="24"/>
        </w:rPr>
      </w:pPr>
    </w:p>
    <w:p w14:paraId="3A1A0402" w14:textId="0FAAD384" w:rsidR="002742E8" w:rsidRDefault="007C19A4" w:rsidP="006415DE">
      <w:pPr>
        <w:spacing w:after="0"/>
        <w:rPr>
          <w:rFonts w:ascii="Times New Roman" w:hAnsi="Times New Roman" w:cs="Times New Roman"/>
          <w:sz w:val="24"/>
          <w:szCs w:val="24"/>
        </w:rPr>
      </w:pPr>
      <w:r>
        <w:rPr>
          <w:rFonts w:ascii="Times New Roman" w:hAnsi="Times New Roman" w:cs="Times New Roman"/>
          <w:sz w:val="24"/>
          <w:szCs w:val="24"/>
        </w:rPr>
        <w:t xml:space="preserve">I am a good communicator but I believe no one is perfect and </w:t>
      </w:r>
      <w:r w:rsidR="00CB10C7">
        <w:rPr>
          <w:rFonts w:ascii="Times New Roman" w:hAnsi="Times New Roman" w:cs="Times New Roman"/>
          <w:sz w:val="24"/>
          <w:szCs w:val="24"/>
        </w:rPr>
        <w:t>I will like to improve on this skill</w:t>
      </w:r>
      <w:r>
        <w:rPr>
          <w:rFonts w:ascii="Times New Roman" w:hAnsi="Times New Roman" w:cs="Times New Roman"/>
          <w:sz w:val="24"/>
          <w:szCs w:val="24"/>
        </w:rPr>
        <w:t>.</w:t>
      </w:r>
    </w:p>
    <w:p w14:paraId="1D7A35DF" w14:textId="77777777" w:rsidR="009855AF" w:rsidRPr="009855AF" w:rsidRDefault="009855AF" w:rsidP="009855AF">
      <w:pPr>
        <w:spacing w:after="0" w:line="360" w:lineRule="auto"/>
        <w:rPr>
          <w:rFonts w:ascii="Times New Roman" w:hAnsi="Times New Roman" w:cs="Times New Roman"/>
          <w:sz w:val="24"/>
          <w:szCs w:val="24"/>
        </w:rPr>
      </w:pPr>
    </w:p>
    <w:p w14:paraId="1C37058E" w14:textId="61B8B292" w:rsidR="002742E8" w:rsidRDefault="002742E8" w:rsidP="002742E8">
      <w:pPr>
        <w:pStyle w:val="ListParagraph"/>
        <w:numPr>
          <w:ilvl w:val="1"/>
          <w:numId w:val="16"/>
        </w:numPr>
        <w:spacing w:after="0" w:line="360" w:lineRule="auto"/>
        <w:rPr>
          <w:rFonts w:ascii="Times New Roman" w:hAnsi="Times New Roman" w:cs="Times New Roman"/>
          <w:b/>
          <w:sz w:val="28"/>
          <w:szCs w:val="28"/>
        </w:rPr>
      </w:pPr>
      <w:r w:rsidRPr="00C35029">
        <w:rPr>
          <w:rFonts w:ascii="Times New Roman" w:hAnsi="Times New Roman" w:cs="Times New Roman"/>
          <w:b/>
          <w:sz w:val="28"/>
          <w:szCs w:val="28"/>
        </w:rPr>
        <w:t>Conflict Resolution</w:t>
      </w:r>
    </w:p>
    <w:p w14:paraId="170FEB6B" w14:textId="1C65A5DE" w:rsidR="002742E8" w:rsidRDefault="002742E8" w:rsidP="00BE48C3">
      <w:pPr>
        <w:spacing w:line="360" w:lineRule="auto"/>
        <w:rPr>
          <w:rFonts w:ascii="Times New Roman" w:hAnsi="Times New Roman" w:cs="Times New Roman"/>
          <w:sz w:val="24"/>
          <w:szCs w:val="24"/>
          <w:lang w:val="en-US"/>
        </w:rPr>
      </w:pPr>
      <w:r w:rsidRPr="002742E8">
        <w:rPr>
          <w:rFonts w:ascii="Times New Roman" w:hAnsi="Times New Roman" w:cs="Times New Roman"/>
          <w:sz w:val="24"/>
          <w:szCs w:val="24"/>
          <w:lang w:val="en-US"/>
        </w:rPr>
        <w:t>Conflict is a communication problem or clash of Team role </w:t>
      </w:r>
      <w:r w:rsidR="004D4576">
        <w:rPr>
          <w:rFonts w:ascii="Times New Roman" w:hAnsi="Times New Roman" w:cs="Times New Roman"/>
          <w:sz w:val="24"/>
          <w:szCs w:val="24"/>
          <w:lang w:val="en-US"/>
        </w:rPr>
        <w:t xml:space="preserve">or </w:t>
      </w:r>
      <w:r w:rsidRPr="002742E8">
        <w:rPr>
          <w:rFonts w:ascii="Times New Roman" w:hAnsi="Times New Roman" w:cs="Times New Roman"/>
          <w:sz w:val="24"/>
          <w:szCs w:val="24"/>
          <w:lang w:val="en-US"/>
        </w:rPr>
        <w:t>operation styles b</w:t>
      </w:r>
      <w:r w:rsidR="005C05F8">
        <w:rPr>
          <w:rFonts w:ascii="Times New Roman" w:hAnsi="Times New Roman" w:cs="Times New Roman"/>
          <w:sz w:val="24"/>
          <w:szCs w:val="24"/>
          <w:lang w:val="en-US"/>
        </w:rPr>
        <w:t xml:space="preserve">etween two or more people. It occurs when people have different opinions or even a clash in the way of work. </w:t>
      </w:r>
      <w:r w:rsidR="00BE48C3">
        <w:rPr>
          <w:rFonts w:ascii="Times New Roman" w:hAnsi="Times New Roman" w:cs="Times New Roman"/>
          <w:sz w:val="24"/>
          <w:szCs w:val="24"/>
          <w:lang w:val="en-US"/>
        </w:rPr>
        <w:t xml:space="preserve"> </w:t>
      </w:r>
      <w:r w:rsidR="005C05F8">
        <w:rPr>
          <w:rFonts w:ascii="Times New Roman" w:hAnsi="Times New Roman" w:cs="Times New Roman"/>
          <w:sz w:val="24"/>
          <w:szCs w:val="24"/>
          <w:lang w:val="en-US"/>
        </w:rPr>
        <w:t>In a team that works well and the members are team players, a conflic</w:t>
      </w:r>
      <w:r w:rsidR="00AC2794">
        <w:rPr>
          <w:rFonts w:ascii="Times New Roman" w:hAnsi="Times New Roman" w:cs="Times New Roman"/>
          <w:sz w:val="24"/>
          <w:szCs w:val="24"/>
          <w:lang w:val="en-US"/>
        </w:rPr>
        <w:t>t if handled the right way can be a good thing and healthy to the development of the team</w:t>
      </w:r>
      <w:r w:rsidR="00BE48C3">
        <w:rPr>
          <w:rFonts w:ascii="Times New Roman" w:hAnsi="Times New Roman" w:cs="Times New Roman"/>
          <w:sz w:val="24"/>
          <w:szCs w:val="24"/>
          <w:lang w:val="en-US"/>
        </w:rPr>
        <w:t xml:space="preserve">. </w:t>
      </w:r>
      <w:r w:rsidR="00AC2794">
        <w:rPr>
          <w:rFonts w:ascii="Times New Roman" w:hAnsi="Times New Roman" w:cs="Times New Roman"/>
          <w:sz w:val="24"/>
          <w:szCs w:val="24"/>
          <w:lang w:val="en-US"/>
        </w:rPr>
        <w:t xml:space="preserve">Conflict occurs at times due to a clash in the characters of the employees. When employees have a lot of similarities and also when they differ. When conflicts occur, they have to be managed properly otherwise it has a negative impact on the relationships of those involved which would impact their productivity. A well-managed conflict, opens doors to new ideas and improvement in a work environment </w:t>
      </w:r>
    </w:p>
    <w:p w14:paraId="7CDAB128" w14:textId="77777777" w:rsidR="004D4576" w:rsidRDefault="00AC2794" w:rsidP="006415DE">
      <w:pPr>
        <w:spacing w:line="360" w:lineRule="auto"/>
        <w:rPr>
          <w:rFonts w:ascii="Times New Roman" w:hAnsi="Times New Roman" w:cs="Times New Roman"/>
          <w:color w:val="2A2A2A"/>
          <w:sz w:val="24"/>
          <w:szCs w:val="24"/>
          <w:lang w:val="en"/>
        </w:rPr>
      </w:pPr>
      <w:r>
        <w:rPr>
          <w:rFonts w:ascii="Times New Roman" w:hAnsi="Times New Roman" w:cs="Times New Roman"/>
          <w:color w:val="2A2A2A"/>
          <w:sz w:val="24"/>
          <w:szCs w:val="24"/>
          <w:lang w:val="en"/>
        </w:rPr>
        <w:t xml:space="preserve">At times, during difficult circumstances, it is </w:t>
      </w:r>
      <w:r w:rsidR="004D4576">
        <w:rPr>
          <w:rFonts w:ascii="Times New Roman" w:hAnsi="Times New Roman" w:cs="Times New Roman"/>
          <w:color w:val="2A2A2A"/>
          <w:sz w:val="24"/>
          <w:szCs w:val="24"/>
          <w:lang w:val="en"/>
        </w:rPr>
        <w:t>crucial to</w:t>
      </w:r>
      <w:r>
        <w:rPr>
          <w:rFonts w:ascii="Times New Roman" w:hAnsi="Times New Roman" w:cs="Times New Roman"/>
          <w:color w:val="2A2A2A"/>
          <w:sz w:val="24"/>
          <w:szCs w:val="24"/>
          <w:lang w:val="en"/>
        </w:rPr>
        <w:t xml:space="preserve"> communicate. While some would rather avoid the situation at hand and work under unconducive </w:t>
      </w:r>
      <w:r w:rsidR="004D4576">
        <w:rPr>
          <w:rFonts w:ascii="Times New Roman" w:hAnsi="Times New Roman" w:cs="Times New Roman"/>
          <w:color w:val="2A2A2A"/>
          <w:sz w:val="24"/>
          <w:szCs w:val="24"/>
          <w:lang w:val="en"/>
        </w:rPr>
        <w:t>environment, other employees will prefer to discuss the conflict so they come to a resolution.</w:t>
      </w:r>
      <w:r w:rsidR="009855AF" w:rsidRPr="009855AF">
        <w:rPr>
          <w:rFonts w:ascii="Times New Roman" w:hAnsi="Times New Roman" w:cs="Times New Roman"/>
          <w:color w:val="2A2A2A"/>
          <w:sz w:val="24"/>
          <w:szCs w:val="24"/>
          <w:lang w:val="en"/>
        </w:rPr>
        <w:t xml:space="preserve"> For example, a manager ma</w:t>
      </w:r>
      <w:r w:rsidR="004D4576">
        <w:rPr>
          <w:rFonts w:ascii="Times New Roman" w:hAnsi="Times New Roman" w:cs="Times New Roman"/>
          <w:color w:val="2A2A2A"/>
          <w:sz w:val="24"/>
          <w:szCs w:val="24"/>
          <w:lang w:val="en"/>
        </w:rPr>
        <w:t>king a staff</w:t>
      </w:r>
      <w:r w:rsidR="009855AF" w:rsidRPr="009855AF">
        <w:rPr>
          <w:rFonts w:ascii="Times New Roman" w:hAnsi="Times New Roman" w:cs="Times New Roman"/>
          <w:color w:val="2A2A2A"/>
          <w:sz w:val="24"/>
          <w:szCs w:val="24"/>
          <w:lang w:val="en"/>
        </w:rPr>
        <w:t xml:space="preserve"> redundant, or a child confess</w:t>
      </w:r>
      <w:r w:rsidR="004D4576">
        <w:rPr>
          <w:rFonts w:ascii="Times New Roman" w:hAnsi="Times New Roman" w:cs="Times New Roman"/>
          <w:color w:val="2A2A2A"/>
          <w:sz w:val="24"/>
          <w:szCs w:val="24"/>
          <w:lang w:val="en"/>
        </w:rPr>
        <w:t xml:space="preserve">ion of the mother or father </w:t>
      </w:r>
      <w:r>
        <w:rPr>
          <w:rFonts w:ascii="Times New Roman" w:hAnsi="Times New Roman" w:cs="Times New Roman"/>
          <w:sz w:val="24"/>
          <w:szCs w:val="24"/>
          <w:lang w:val="en-US"/>
        </w:rPr>
        <w:t>(Indelvibe Team, Eighth edition).</w:t>
      </w:r>
    </w:p>
    <w:p w14:paraId="56764177" w14:textId="3161DE3B" w:rsidR="006415DE" w:rsidRDefault="009855AF" w:rsidP="006415DE">
      <w:pPr>
        <w:spacing w:line="360" w:lineRule="auto"/>
        <w:rPr>
          <w:rFonts w:ascii="Times New Roman" w:hAnsi="Times New Roman" w:cs="Times New Roman"/>
          <w:color w:val="2A2A2A"/>
          <w:sz w:val="24"/>
          <w:szCs w:val="24"/>
          <w:lang w:val="en"/>
        </w:rPr>
      </w:pPr>
      <w:r w:rsidRPr="009855AF">
        <w:rPr>
          <w:rFonts w:ascii="Times New Roman" w:hAnsi="Times New Roman" w:cs="Times New Roman"/>
          <w:color w:val="2A2A2A"/>
          <w:sz w:val="24"/>
          <w:szCs w:val="24"/>
          <w:lang w:val="en"/>
        </w:rPr>
        <w:br/>
      </w:r>
      <w:r w:rsidR="004D4576">
        <w:rPr>
          <w:rFonts w:ascii="Times New Roman" w:hAnsi="Times New Roman" w:cs="Times New Roman"/>
          <w:color w:val="2A2A2A"/>
          <w:sz w:val="24"/>
          <w:szCs w:val="24"/>
          <w:lang w:val="en"/>
        </w:rPr>
        <w:t>In order for a conflict to be resolved, it is important to understand the origin of the conflict and what it entails. With those two tools in hand (source/ origin and type), it becomes easier to analyses the facts, investigate and come to a resolution.</w:t>
      </w:r>
      <w:r w:rsidRPr="009855AF">
        <w:rPr>
          <w:rFonts w:ascii="Times New Roman" w:hAnsi="Times New Roman" w:cs="Times New Roman"/>
          <w:color w:val="2A2A2A"/>
          <w:sz w:val="24"/>
          <w:szCs w:val="24"/>
          <w:lang w:val="en"/>
        </w:rPr>
        <w:br/>
      </w:r>
      <w:r w:rsidR="008567D8">
        <w:rPr>
          <w:rFonts w:ascii="Times New Roman" w:hAnsi="Times New Roman" w:cs="Times New Roman"/>
          <w:color w:val="2A2A2A"/>
          <w:sz w:val="24"/>
          <w:szCs w:val="24"/>
          <w:lang w:val="en"/>
        </w:rPr>
        <w:t xml:space="preserve">The expression of disapproval </w:t>
      </w:r>
      <w:r w:rsidRPr="009855AF">
        <w:rPr>
          <w:rFonts w:ascii="Times New Roman" w:hAnsi="Times New Roman" w:cs="Times New Roman"/>
          <w:color w:val="2A2A2A"/>
          <w:sz w:val="24"/>
          <w:szCs w:val="24"/>
          <w:lang w:val="en"/>
        </w:rPr>
        <w:t xml:space="preserve">and </w:t>
      </w:r>
      <w:r w:rsidR="008567D8">
        <w:rPr>
          <w:rFonts w:ascii="Times New Roman" w:hAnsi="Times New Roman" w:cs="Times New Roman"/>
          <w:color w:val="2A2A2A"/>
          <w:sz w:val="24"/>
          <w:szCs w:val="24"/>
          <w:lang w:val="en"/>
        </w:rPr>
        <w:t>reproval</w:t>
      </w:r>
      <w:r w:rsidRPr="009855AF">
        <w:rPr>
          <w:rFonts w:ascii="Times New Roman" w:hAnsi="Times New Roman" w:cs="Times New Roman"/>
          <w:color w:val="2A2A2A"/>
          <w:sz w:val="24"/>
          <w:szCs w:val="24"/>
          <w:lang w:val="en"/>
        </w:rPr>
        <w:t xml:space="preserve"> may not </w:t>
      </w:r>
      <w:r w:rsidR="008567D8">
        <w:rPr>
          <w:rFonts w:ascii="Times New Roman" w:hAnsi="Times New Roman" w:cs="Times New Roman"/>
          <w:color w:val="2A2A2A"/>
          <w:sz w:val="24"/>
          <w:szCs w:val="24"/>
          <w:lang w:val="en"/>
        </w:rPr>
        <w:t xml:space="preserve">seem like a proper fit </w:t>
      </w:r>
      <w:r w:rsidRPr="009855AF">
        <w:rPr>
          <w:rFonts w:ascii="Times New Roman" w:hAnsi="Times New Roman" w:cs="Times New Roman"/>
          <w:color w:val="2A2A2A"/>
          <w:sz w:val="24"/>
          <w:szCs w:val="24"/>
          <w:lang w:val="en"/>
        </w:rPr>
        <w:t>with confl</w:t>
      </w:r>
      <w:r w:rsidR="008567D8">
        <w:rPr>
          <w:rFonts w:ascii="Times New Roman" w:hAnsi="Times New Roman" w:cs="Times New Roman"/>
          <w:color w:val="2A2A2A"/>
          <w:sz w:val="24"/>
          <w:szCs w:val="24"/>
          <w:lang w:val="en"/>
        </w:rPr>
        <w:t>ict resolution. But in reality</w:t>
      </w:r>
      <w:r w:rsidRPr="009855AF">
        <w:rPr>
          <w:rFonts w:ascii="Times New Roman" w:hAnsi="Times New Roman" w:cs="Times New Roman"/>
          <w:color w:val="2A2A2A"/>
          <w:sz w:val="24"/>
          <w:szCs w:val="24"/>
          <w:lang w:val="en"/>
        </w:rPr>
        <w:t xml:space="preserve">, both </w:t>
      </w:r>
      <w:r w:rsidR="008567D8">
        <w:rPr>
          <w:rFonts w:ascii="Times New Roman" w:hAnsi="Times New Roman" w:cs="Times New Roman"/>
          <w:color w:val="2A2A2A"/>
          <w:sz w:val="24"/>
          <w:szCs w:val="24"/>
          <w:lang w:val="en"/>
        </w:rPr>
        <w:t xml:space="preserve">expression of disapproval </w:t>
      </w:r>
      <w:r w:rsidR="008567D8" w:rsidRPr="009855AF">
        <w:rPr>
          <w:rFonts w:ascii="Times New Roman" w:hAnsi="Times New Roman" w:cs="Times New Roman"/>
          <w:color w:val="2A2A2A"/>
          <w:sz w:val="24"/>
          <w:szCs w:val="24"/>
          <w:lang w:val="en"/>
        </w:rPr>
        <w:t xml:space="preserve">and </w:t>
      </w:r>
      <w:r w:rsidR="008567D8">
        <w:rPr>
          <w:rFonts w:ascii="Times New Roman" w:hAnsi="Times New Roman" w:cs="Times New Roman"/>
          <w:color w:val="2A2A2A"/>
          <w:sz w:val="24"/>
          <w:szCs w:val="24"/>
          <w:lang w:val="en"/>
        </w:rPr>
        <w:t>reproval</w:t>
      </w:r>
      <w:r w:rsidR="008567D8" w:rsidRPr="009855AF">
        <w:rPr>
          <w:rFonts w:ascii="Times New Roman" w:hAnsi="Times New Roman" w:cs="Times New Roman"/>
          <w:color w:val="2A2A2A"/>
          <w:sz w:val="24"/>
          <w:szCs w:val="24"/>
          <w:lang w:val="en"/>
        </w:rPr>
        <w:t xml:space="preserve"> </w:t>
      </w:r>
      <w:r w:rsidRPr="009855AF">
        <w:rPr>
          <w:rFonts w:ascii="Times New Roman" w:hAnsi="Times New Roman" w:cs="Times New Roman"/>
          <w:color w:val="2A2A2A"/>
          <w:sz w:val="24"/>
          <w:szCs w:val="24"/>
          <w:lang w:val="en"/>
        </w:rPr>
        <w:t xml:space="preserve">can be </w:t>
      </w:r>
      <w:r w:rsidR="008567D8">
        <w:rPr>
          <w:rFonts w:ascii="Times New Roman" w:hAnsi="Times New Roman" w:cs="Times New Roman"/>
          <w:color w:val="2A2A2A"/>
          <w:sz w:val="24"/>
          <w:szCs w:val="24"/>
          <w:lang w:val="en"/>
        </w:rPr>
        <w:t>the origin</w:t>
      </w:r>
      <w:r w:rsidRPr="009855AF">
        <w:rPr>
          <w:rFonts w:ascii="Times New Roman" w:hAnsi="Times New Roman" w:cs="Times New Roman"/>
          <w:color w:val="2A2A2A"/>
          <w:sz w:val="24"/>
          <w:szCs w:val="24"/>
          <w:lang w:val="en"/>
        </w:rPr>
        <w:t xml:space="preserve"> of </w:t>
      </w:r>
      <w:r w:rsidR="008567D8">
        <w:rPr>
          <w:rFonts w:ascii="Times New Roman" w:hAnsi="Times New Roman" w:cs="Times New Roman"/>
          <w:color w:val="2A2A2A"/>
          <w:sz w:val="24"/>
          <w:szCs w:val="24"/>
          <w:lang w:val="en"/>
        </w:rPr>
        <w:t>majority of</w:t>
      </w:r>
      <w:r w:rsidRPr="009855AF">
        <w:rPr>
          <w:rFonts w:ascii="Times New Roman" w:hAnsi="Times New Roman" w:cs="Times New Roman"/>
          <w:color w:val="2A2A2A"/>
          <w:sz w:val="24"/>
          <w:szCs w:val="24"/>
          <w:lang w:val="en"/>
        </w:rPr>
        <w:t xml:space="preserve"> conflict</w:t>
      </w:r>
      <w:r w:rsidR="008567D8">
        <w:rPr>
          <w:rFonts w:ascii="Times New Roman" w:hAnsi="Times New Roman" w:cs="Times New Roman"/>
          <w:color w:val="2A2A2A"/>
          <w:sz w:val="24"/>
          <w:szCs w:val="24"/>
          <w:lang w:val="en"/>
        </w:rPr>
        <w:t>s. The ability to expression disapproval and reproval</w:t>
      </w:r>
      <w:r w:rsidR="00F828C3">
        <w:rPr>
          <w:rFonts w:ascii="Times New Roman" w:hAnsi="Times New Roman" w:cs="Times New Roman"/>
          <w:color w:val="2A2A2A"/>
          <w:sz w:val="24"/>
          <w:szCs w:val="24"/>
          <w:lang w:val="en"/>
        </w:rPr>
        <w:t xml:space="preserve"> effectively </w:t>
      </w:r>
      <w:r w:rsidR="008567D8">
        <w:rPr>
          <w:rFonts w:ascii="Times New Roman" w:hAnsi="Times New Roman" w:cs="Times New Roman"/>
          <w:color w:val="2A2A2A"/>
          <w:sz w:val="24"/>
          <w:szCs w:val="24"/>
          <w:lang w:val="en"/>
        </w:rPr>
        <w:t xml:space="preserve">in a manner that </w:t>
      </w:r>
      <w:r w:rsidR="00F828C3">
        <w:rPr>
          <w:rFonts w:ascii="Times New Roman" w:hAnsi="Times New Roman" w:cs="Times New Roman"/>
          <w:color w:val="2A2A2A"/>
          <w:sz w:val="24"/>
          <w:szCs w:val="24"/>
          <w:lang w:val="en"/>
        </w:rPr>
        <w:t xml:space="preserve">does not result in a conflict is a very useful </w:t>
      </w:r>
      <w:r w:rsidRPr="009855AF">
        <w:rPr>
          <w:rFonts w:ascii="Times New Roman" w:hAnsi="Times New Roman" w:cs="Times New Roman"/>
          <w:color w:val="2A2A2A"/>
          <w:sz w:val="24"/>
          <w:szCs w:val="24"/>
          <w:lang w:val="en"/>
        </w:rPr>
        <w:t>interpersonal skill.</w:t>
      </w:r>
      <w:r w:rsidRPr="009855AF">
        <w:rPr>
          <w:rFonts w:ascii="Times New Roman" w:hAnsi="Times New Roman" w:cs="Times New Roman"/>
          <w:color w:val="2A2A2A"/>
          <w:sz w:val="24"/>
          <w:szCs w:val="24"/>
          <w:lang w:val="en"/>
        </w:rPr>
        <w:br/>
        <w:t xml:space="preserve">Sometimes </w:t>
      </w:r>
      <w:r w:rsidR="00F828C3">
        <w:rPr>
          <w:rFonts w:ascii="Times New Roman" w:hAnsi="Times New Roman" w:cs="Times New Roman"/>
          <w:color w:val="2A2A2A"/>
          <w:sz w:val="24"/>
          <w:szCs w:val="24"/>
          <w:lang w:val="en"/>
        </w:rPr>
        <w:t xml:space="preserve">a mediator is required to resolve conflicts when it goes beyond an </w:t>
      </w:r>
      <w:r w:rsidRPr="009855AF">
        <w:rPr>
          <w:rFonts w:ascii="Times New Roman" w:hAnsi="Times New Roman" w:cs="Times New Roman"/>
          <w:color w:val="2A2A2A"/>
          <w:sz w:val="24"/>
          <w:szCs w:val="24"/>
          <w:lang w:val="en"/>
        </w:rPr>
        <w:t>informal confl</w:t>
      </w:r>
      <w:r w:rsidR="00F828C3">
        <w:rPr>
          <w:rFonts w:ascii="Times New Roman" w:hAnsi="Times New Roman" w:cs="Times New Roman"/>
          <w:color w:val="2A2A2A"/>
          <w:sz w:val="24"/>
          <w:szCs w:val="24"/>
          <w:lang w:val="en"/>
        </w:rPr>
        <w:t xml:space="preserve">ict resolution. It is important to know at what point the mediator is required and when to step back </w:t>
      </w:r>
      <w:r w:rsidR="00F828C3">
        <w:rPr>
          <w:rFonts w:ascii="Times New Roman" w:hAnsi="Times New Roman" w:cs="Times New Roman"/>
          <w:color w:val="2A2A2A"/>
          <w:sz w:val="24"/>
          <w:szCs w:val="24"/>
          <w:lang w:val="en"/>
        </w:rPr>
        <w:lastRenderedPageBreak/>
        <w:t xml:space="preserve">from such conflicts. However, it is also quite important to develop some mediation skills to apply at the early stages before a conflict escalates </w:t>
      </w:r>
      <w:r w:rsidRPr="009855AF">
        <w:rPr>
          <w:rFonts w:ascii="Times New Roman" w:hAnsi="Times New Roman" w:cs="Times New Roman"/>
          <w:color w:val="2A2A2A"/>
          <w:sz w:val="24"/>
          <w:szCs w:val="24"/>
          <w:lang w:val="en"/>
        </w:rPr>
        <w:t>beyond the normal level</w:t>
      </w:r>
      <w:r>
        <w:rPr>
          <w:rFonts w:ascii="Times New Roman" w:hAnsi="Times New Roman" w:cs="Times New Roman"/>
          <w:color w:val="2A2A2A"/>
          <w:sz w:val="24"/>
          <w:szCs w:val="24"/>
          <w:lang w:val="en"/>
        </w:rPr>
        <w:t>.</w:t>
      </w:r>
    </w:p>
    <w:p w14:paraId="6744AEE8" w14:textId="77777777" w:rsidR="00CB10C7" w:rsidRPr="006415DE" w:rsidRDefault="00CB10C7" w:rsidP="006415DE">
      <w:pPr>
        <w:spacing w:line="360" w:lineRule="auto"/>
        <w:rPr>
          <w:rFonts w:ascii="Times New Roman" w:hAnsi="Times New Roman" w:cs="Times New Roman"/>
          <w:sz w:val="24"/>
          <w:szCs w:val="24"/>
        </w:rPr>
      </w:pPr>
    </w:p>
    <w:p w14:paraId="1CF539DD" w14:textId="1C7AF0B9" w:rsidR="009855AF" w:rsidRPr="00C35029" w:rsidRDefault="00C35029" w:rsidP="009855AF">
      <w:pPr>
        <w:pStyle w:val="ListParagraph"/>
        <w:numPr>
          <w:ilvl w:val="0"/>
          <w:numId w:val="16"/>
        </w:numPr>
        <w:spacing w:line="360" w:lineRule="auto"/>
        <w:rPr>
          <w:rFonts w:ascii="Times New Roman" w:hAnsi="Times New Roman" w:cs="Times New Roman"/>
          <w:b/>
          <w:sz w:val="28"/>
          <w:szCs w:val="28"/>
        </w:rPr>
      </w:pPr>
      <w:r w:rsidRPr="00C35029">
        <w:rPr>
          <w:rFonts w:ascii="Times New Roman" w:hAnsi="Times New Roman" w:cs="Times New Roman"/>
          <w:b/>
          <w:sz w:val="28"/>
          <w:szCs w:val="28"/>
        </w:rPr>
        <w:t>Conclusion</w:t>
      </w:r>
    </w:p>
    <w:p w14:paraId="676EFC2E" w14:textId="77777777" w:rsidR="005E447A" w:rsidRPr="006415DE" w:rsidRDefault="005E447A" w:rsidP="005E447A">
      <w:pPr>
        <w:spacing w:before="100" w:beforeAutospacing="1" w:after="100" w:afterAutospacing="1"/>
        <w:rPr>
          <w:rFonts w:ascii="Times New Roman" w:hAnsi="Times New Roman" w:cs="Times New Roman"/>
          <w:sz w:val="24"/>
          <w:szCs w:val="24"/>
        </w:rPr>
      </w:pPr>
      <w:r w:rsidRPr="006415DE">
        <w:rPr>
          <w:rFonts w:ascii="Times New Roman" w:hAnsi="Times New Roman" w:cs="Times New Roman"/>
          <w:sz w:val="24"/>
          <w:szCs w:val="24"/>
        </w:rPr>
        <w:t>From the study carried out for this assignment, it is quite apparent that Employability skills are skills that employers cannot afford to ignore in order for an organisation to be successful in pursuit of building a highly productive and agile workforce. It really doesn’t matter whether it is a skill that is job related and learnt on the job (hard skill) or soft skill.  What matters the most is the ability to have these skills and continuously evaluate and improve these skills in order to strive at the work place. These skills are relevant to both the employer and employee for an organisation to remain relevant in today’s market place.</w:t>
      </w:r>
    </w:p>
    <w:p w14:paraId="27CD4DA0" w14:textId="77777777" w:rsidR="005E447A" w:rsidRPr="006415DE" w:rsidRDefault="005E447A" w:rsidP="005E447A">
      <w:pPr>
        <w:spacing w:before="100" w:beforeAutospacing="1" w:after="100" w:afterAutospacing="1"/>
        <w:rPr>
          <w:rFonts w:ascii="Times New Roman" w:hAnsi="Times New Roman" w:cs="Times New Roman"/>
          <w:sz w:val="24"/>
          <w:szCs w:val="24"/>
        </w:rPr>
      </w:pPr>
      <w:r w:rsidRPr="006415DE">
        <w:rPr>
          <w:rFonts w:ascii="Times New Roman" w:hAnsi="Times New Roman" w:cs="Times New Roman"/>
          <w:sz w:val="24"/>
          <w:szCs w:val="24"/>
        </w:rPr>
        <w:t>I have demonstrated during the course of this work the importance of communication skills as well as conflict resolution skills. We now understand that communication is very vital in resolving conflicts which if handled properly is a nice to have problem for the business.</w:t>
      </w:r>
    </w:p>
    <w:p w14:paraId="0A27AF99" w14:textId="30650624" w:rsidR="005E447A" w:rsidRPr="006415DE" w:rsidRDefault="005E447A" w:rsidP="005E447A">
      <w:pPr>
        <w:spacing w:before="100" w:beforeAutospacing="1" w:after="100" w:afterAutospacing="1"/>
        <w:rPr>
          <w:rFonts w:ascii="Times New Roman" w:hAnsi="Times New Roman" w:cs="Times New Roman"/>
          <w:sz w:val="24"/>
          <w:szCs w:val="24"/>
        </w:rPr>
      </w:pPr>
      <w:r w:rsidRPr="006415DE">
        <w:rPr>
          <w:rFonts w:ascii="Times New Roman" w:hAnsi="Times New Roman" w:cs="Times New Roman"/>
          <w:sz w:val="24"/>
          <w:szCs w:val="24"/>
        </w:rPr>
        <w:t>In order to improve myself</w:t>
      </w:r>
      <w:r w:rsidR="006415DE" w:rsidRPr="006415DE">
        <w:rPr>
          <w:rFonts w:ascii="Times New Roman" w:hAnsi="Times New Roman" w:cs="Times New Roman"/>
          <w:sz w:val="24"/>
          <w:szCs w:val="24"/>
        </w:rPr>
        <w:t xml:space="preserve"> as a graduate</w:t>
      </w:r>
      <w:r w:rsidRPr="006415DE">
        <w:rPr>
          <w:rFonts w:ascii="Times New Roman" w:hAnsi="Times New Roman" w:cs="Times New Roman"/>
          <w:sz w:val="24"/>
          <w:szCs w:val="24"/>
        </w:rPr>
        <w:t>, I must periodically reminder self of the importance of</w:t>
      </w:r>
      <w:r w:rsidR="006415DE" w:rsidRPr="006415DE">
        <w:rPr>
          <w:rFonts w:ascii="Times New Roman" w:hAnsi="Times New Roman" w:cs="Times New Roman"/>
          <w:sz w:val="24"/>
          <w:szCs w:val="24"/>
        </w:rPr>
        <w:t> effective</w:t>
      </w:r>
      <w:r w:rsidRPr="006415DE">
        <w:rPr>
          <w:rFonts w:ascii="Times New Roman" w:hAnsi="Times New Roman" w:cs="Times New Roman"/>
          <w:sz w:val="24"/>
          <w:szCs w:val="24"/>
        </w:rPr>
        <w:t xml:space="preserve"> communication and always avoid situations where my non-verbal communication skills send the wrong message to my colleagues.</w:t>
      </w:r>
    </w:p>
    <w:p w14:paraId="52CE6B68" w14:textId="3C53A94F" w:rsidR="00885114" w:rsidRPr="006415DE" w:rsidRDefault="00885114" w:rsidP="006415DE">
      <w:bookmarkStart w:id="3" w:name="_Toc456901523"/>
    </w:p>
    <w:p w14:paraId="061ECF13" w14:textId="77777777" w:rsidR="005F5CCF" w:rsidRDefault="005F5CCF" w:rsidP="00F1230F">
      <w:pPr>
        <w:spacing w:after="0"/>
        <w:rPr>
          <w:rFonts w:ascii="Times New Roman" w:hAnsi="Times New Roman" w:cs="Times New Roman"/>
          <w:sz w:val="24"/>
          <w:szCs w:val="24"/>
        </w:rPr>
      </w:pPr>
    </w:p>
    <w:p w14:paraId="49DEF2FB" w14:textId="77777777" w:rsidR="005F5CCF" w:rsidRDefault="005F5CCF" w:rsidP="00F1230F">
      <w:pPr>
        <w:spacing w:after="0"/>
        <w:rPr>
          <w:rFonts w:ascii="Times New Roman" w:hAnsi="Times New Roman" w:cs="Times New Roman"/>
          <w:sz w:val="24"/>
          <w:szCs w:val="24"/>
        </w:rPr>
      </w:pPr>
    </w:p>
    <w:p w14:paraId="6A365CE6" w14:textId="77777777" w:rsidR="005F5CCF" w:rsidRDefault="005F5CCF" w:rsidP="00F1230F">
      <w:pPr>
        <w:spacing w:after="0"/>
        <w:rPr>
          <w:rFonts w:ascii="Times New Roman" w:hAnsi="Times New Roman" w:cs="Times New Roman"/>
          <w:sz w:val="24"/>
          <w:szCs w:val="24"/>
        </w:rPr>
      </w:pPr>
    </w:p>
    <w:p w14:paraId="2B9D4F5C" w14:textId="77777777" w:rsidR="005F5CCF" w:rsidRDefault="005F5CCF" w:rsidP="00F1230F">
      <w:pPr>
        <w:spacing w:after="0"/>
        <w:rPr>
          <w:rFonts w:ascii="Times New Roman" w:hAnsi="Times New Roman" w:cs="Times New Roman"/>
          <w:sz w:val="24"/>
          <w:szCs w:val="24"/>
        </w:rPr>
      </w:pPr>
    </w:p>
    <w:p w14:paraId="3993FD53" w14:textId="77777777" w:rsidR="005F5CCF" w:rsidRDefault="005F5CCF" w:rsidP="00F1230F">
      <w:pPr>
        <w:spacing w:after="0"/>
        <w:rPr>
          <w:rFonts w:ascii="Times New Roman" w:hAnsi="Times New Roman" w:cs="Times New Roman"/>
          <w:sz w:val="24"/>
          <w:szCs w:val="24"/>
        </w:rPr>
      </w:pPr>
    </w:p>
    <w:p w14:paraId="5B6F4E7B" w14:textId="77777777" w:rsidR="005F5CCF" w:rsidRDefault="005F5CCF" w:rsidP="00F1230F">
      <w:pPr>
        <w:spacing w:after="0"/>
        <w:rPr>
          <w:rFonts w:ascii="Times New Roman" w:hAnsi="Times New Roman" w:cs="Times New Roman"/>
          <w:sz w:val="24"/>
          <w:szCs w:val="24"/>
        </w:rPr>
      </w:pPr>
    </w:p>
    <w:p w14:paraId="034E96A2" w14:textId="77777777" w:rsidR="005F5CCF" w:rsidRDefault="005F5CCF" w:rsidP="00F1230F">
      <w:pPr>
        <w:spacing w:after="0"/>
        <w:rPr>
          <w:rFonts w:ascii="Times New Roman" w:hAnsi="Times New Roman" w:cs="Times New Roman"/>
          <w:sz w:val="24"/>
          <w:szCs w:val="24"/>
        </w:rPr>
      </w:pPr>
    </w:p>
    <w:p w14:paraId="0A3719A0" w14:textId="77777777" w:rsidR="005F5CCF" w:rsidRDefault="005F5CCF" w:rsidP="00F1230F">
      <w:pPr>
        <w:spacing w:after="0"/>
        <w:rPr>
          <w:rFonts w:ascii="Times New Roman" w:hAnsi="Times New Roman" w:cs="Times New Roman"/>
          <w:sz w:val="24"/>
          <w:szCs w:val="24"/>
        </w:rPr>
      </w:pPr>
    </w:p>
    <w:p w14:paraId="22F6DB16" w14:textId="77777777" w:rsidR="005F5CCF" w:rsidRDefault="005F5CCF" w:rsidP="00F1230F">
      <w:pPr>
        <w:spacing w:after="0"/>
        <w:rPr>
          <w:rFonts w:ascii="Times New Roman" w:hAnsi="Times New Roman" w:cs="Times New Roman"/>
          <w:sz w:val="24"/>
          <w:szCs w:val="24"/>
        </w:rPr>
      </w:pPr>
    </w:p>
    <w:p w14:paraId="065EE4BB" w14:textId="77777777" w:rsidR="005F5CCF" w:rsidRDefault="005F5CCF" w:rsidP="00F1230F">
      <w:pPr>
        <w:spacing w:after="0"/>
        <w:rPr>
          <w:rFonts w:ascii="Times New Roman" w:hAnsi="Times New Roman" w:cs="Times New Roman"/>
          <w:sz w:val="24"/>
          <w:szCs w:val="24"/>
        </w:rPr>
      </w:pPr>
    </w:p>
    <w:p w14:paraId="533DBE68" w14:textId="77777777" w:rsidR="005F5CCF" w:rsidRDefault="005F5CCF" w:rsidP="00F1230F">
      <w:pPr>
        <w:spacing w:after="0"/>
        <w:rPr>
          <w:rFonts w:ascii="Times New Roman" w:hAnsi="Times New Roman" w:cs="Times New Roman"/>
          <w:sz w:val="24"/>
          <w:szCs w:val="24"/>
        </w:rPr>
      </w:pPr>
    </w:p>
    <w:p w14:paraId="3E93F421" w14:textId="77777777" w:rsidR="005F5CCF" w:rsidRDefault="005F5CCF" w:rsidP="00F1230F">
      <w:pPr>
        <w:spacing w:after="0"/>
        <w:rPr>
          <w:rFonts w:ascii="Times New Roman" w:hAnsi="Times New Roman" w:cs="Times New Roman"/>
          <w:sz w:val="24"/>
          <w:szCs w:val="24"/>
        </w:rPr>
      </w:pPr>
    </w:p>
    <w:p w14:paraId="09D6C168" w14:textId="77777777" w:rsidR="005F5CCF" w:rsidRDefault="005F5CCF" w:rsidP="00F1230F">
      <w:pPr>
        <w:spacing w:after="0"/>
        <w:rPr>
          <w:rFonts w:ascii="Times New Roman" w:hAnsi="Times New Roman" w:cs="Times New Roman"/>
          <w:sz w:val="24"/>
          <w:szCs w:val="24"/>
        </w:rPr>
      </w:pPr>
    </w:p>
    <w:p w14:paraId="1207ED67" w14:textId="77777777" w:rsidR="005F5CCF" w:rsidRDefault="005F5CCF" w:rsidP="00F1230F">
      <w:pPr>
        <w:spacing w:after="0"/>
        <w:rPr>
          <w:rFonts w:ascii="Times New Roman" w:hAnsi="Times New Roman" w:cs="Times New Roman"/>
          <w:sz w:val="24"/>
          <w:szCs w:val="24"/>
        </w:rPr>
      </w:pPr>
    </w:p>
    <w:p w14:paraId="32750F92" w14:textId="77777777" w:rsidR="005F5CCF" w:rsidRDefault="005F5CCF" w:rsidP="00F1230F">
      <w:pPr>
        <w:spacing w:after="0"/>
        <w:rPr>
          <w:rFonts w:ascii="Times New Roman" w:hAnsi="Times New Roman" w:cs="Times New Roman"/>
          <w:sz w:val="24"/>
          <w:szCs w:val="24"/>
        </w:rPr>
      </w:pPr>
    </w:p>
    <w:p w14:paraId="15D34558" w14:textId="77777777" w:rsidR="005F5CCF" w:rsidRDefault="005F5CCF" w:rsidP="00F1230F">
      <w:pPr>
        <w:spacing w:after="0"/>
        <w:rPr>
          <w:rFonts w:ascii="Times New Roman" w:hAnsi="Times New Roman" w:cs="Times New Roman"/>
          <w:sz w:val="24"/>
          <w:szCs w:val="24"/>
        </w:rPr>
      </w:pPr>
    </w:p>
    <w:p w14:paraId="55BACFD7" w14:textId="77777777" w:rsidR="005F5CCF" w:rsidRDefault="005F5CCF" w:rsidP="00F1230F">
      <w:pPr>
        <w:spacing w:after="0"/>
        <w:rPr>
          <w:rFonts w:ascii="Times New Roman" w:hAnsi="Times New Roman" w:cs="Times New Roman"/>
          <w:sz w:val="24"/>
          <w:szCs w:val="24"/>
        </w:rPr>
      </w:pPr>
    </w:p>
    <w:p w14:paraId="53C05D8B" w14:textId="57F526A6" w:rsidR="005F5CCF" w:rsidRDefault="005F5CCF" w:rsidP="00F1230F">
      <w:pPr>
        <w:spacing w:after="0"/>
        <w:rPr>
          <w:rFonts w:ascii="Times New Roman" w:hAnsi="Times New Roman" w:cs="Times New Roman"/>
          <w:sz w:val="24"/>
          <w:szCs w:val="24"/>
        </w:rPr>
      </w:pPr>
    </w:p>
    <w:p w14:paraId="1292E057" w14:textId="1E18137B" w:rsidR="005F5CCF" w:rsidRPr="006415DE" w:rsidRDefault="005F5CCF" w:rsidP="005F5CCF">
      <w:pPr>
        <w:pStyle w:val="ListParagraph"/>
        <w:numPr>
          <w:ilvl w:val="0"/>
          <w:numId w:val="16"/>
        </w:numPr>
        <w:spacing w:after="0"/>
        <w:rPr>
          <w:rFonts w:ascii="Times New Roman" w:hAnsi="Times New Roman" w:cs="Times New Roman"/>
          <w:b/>
          <w:sz w:val="28"/>
          <w:szCs w:val="28"/>
        </w:rPr>
      </w:pPr>
      <w:r w:rsidRPr="006415DE">
        <w:rPr>
          <w:rFonts w:ascii="Times New Roman" w:hAnsi="Times New Roman" w:cs="Times New Roman"/>
          <w:b/>
          <w:sz w:val="28"/>
          <w:szCs w:val="28"/>
        </w:rPr>
        <w:lastRenderedPageBreak/>
        <w:t>References</w:t>
      </w:r>
    </w:p>
    <w:p w14:paraId="1CB016A6" w14:textId="77777777" w:rsidR="005F5CCF" w:rsidRPr="006415DE" w:rsidRDefault="005F5CCF" w:rsidP="005F5CCF">
      <w:pPr>
        <w:spacing w:after="0"/>
        <w:ind w:left="360"/>
        <w:rPr>
          <w:rFonts w:ascii="Times New Roman" w:hAnsi="Times New Roman" w:cs="Times New Roman"/>
          <w:sz w:val="24"/>
          <w:szCs w:val="24"/>
        </w:rPr>
      </w:pPr>
    </w:p>
    <w:p w14:paraId="57A8A1CF" w14:textId="77777777" w:rsidR="005F5CCF" w:rsidRPr="006415DE" w:rsidRDefault="005F5CCF" w:rsidP="005F5CCF">
      <w:pPr>
        <w:pStyle w:val="ListParagraph"/>
        <w:numPr>
          <w:ilvl w:val="0"/>
          <w:numId w:val="13"/>
        </w:numPr>
        <w:spacing w:after="0"/>
        <w:rPr>
          <w:rStyle w:val="HTMLCite"/>
          <w:rFonts w:ascii="Times New Roman" w:hAnsi="Times New Roman" w:cs="Times New Roman"/>
          <w:i w:val="0"/>
          <w:iCs w:val="0"/>
          <w:sz w:val="24"/>
          <w:szCs w:val="24"/>
        </w:rPr>
      </w:pPr>
      <w:bookmarkStart w:id="4" w:name="_Toc7431541"/>
      <w:r w:rsidRPr="006415DE">
        <w:rPr>
          <w:rStyle w:val="HTMLCite"/>
          <w:rFonts w:ascii="Times New Roman" w:hAnsi="Times New Roman" w:cs="Times New Roman"/>
          <w:i w:val="0"/>
          <w:sz w:val="24"/>
          <w:szCs w:val="24"/>
          <w:lang w:val="en"/>
        </w:rPr>
        <w:t xml:space="preserve">Harvey, Lee. </w:t>
      </w:r>
      <w:hyperlink r:id="rId23" w:history="1">
        <w:r w:rsidRPr="006415DE">
          <w:rPr>
            <w:rStyle w:val="Hyperlink"/>
            <w:rFonts w:ascii="Times New Roman" w:hAnsi="Times New Roman" w:cs="Times New Roman"/>
            <w:iCs/>
            <w:sz w:val="24"/>
            <w:szCs w:val="24"/>
            <w:lang w:val="en"/>
          </w:rPr>
          <w:t>"On Employability"</w:t>
        </w:r>
      </w:hyperlink>
      <w:r w:rsidRPr="006415DE">
        <w:rPr>
          <w:rStyle w:val="HTMLCite"/>
          <w:rFonts w:ascii="Times New Roman" w:hAnsi="Times New Roman" w:cs="Times New Roman"/>
          <w:i w:val="0"/>
          <w:sz w:val="24"/>
          <w:szCs w:val="24"/>
          <w:lang w:val="en"/>
        </w:rPr>
        <w:t xml:space="preserve"> </w:t>
      </w:r>
      <w:r w:rsidRPr="006415DE">
        <w:rPr>
          <w:rStyle w:val="cs1-format"/>
          <w:rFonts w:ascii="Times New Roman" w:hAnsi="Times New Roman" w:cs="Times New Roman"/>
          <w:iCs/>
          <w:sz w:val="24"/>
          <w:szCs w:val="24"/>
          <w:lang w:val="en"/>
        </w:rPr>
        <w:t>(PDF)</w:t>
      </w:r>
      <w:r w:rsidRPr="006415DE">
        <w:rPr>
          <w:rStyle w:val="HTMLCite"/>
          <w:rFonts w:ascii="Times New Roman" w:hAnsi="Times New Roman" w:cs="Times New Roman"/>
          <w:i w:val="0"/>
          <w:sz w:val="24"/>
          <w:szCs w:val="24"/>
          <w:lang w:val="en"/>
        </w:rPr>
        <w:t>: 3</w:t>
      </w:r>
      <w:r w:rsidRPr="006415DE">
        <w:rPr>
          <w:rStyle w:val="reference-accessdate"/>
          <w:rFonts w:ascii="Times New Roman" w:hAnsi="Times New Roman" w:cs="Times New Roman"/>
          <w:iCs/>
          <w:sz w:val="24"/>
          <w:szCs w:val="24"/>
          <w:lang w:val="en"/>
        </w:rPr>
        <w:t xml:space="preserve">. Retrieved </w:t>
      </w:r>
      <w:r w:rsidRPr="006415DE">
        <w:rPr>
          <w:rStyle w:val="nowrap1"/>
          <w:rFonts w:ascii="Times New Roman" w:hAnsi="Times New Roman" w:cs="Times New Roman"/>
          <w:iCs/>
          <w:sz w:val="24"/>
          <w:szCs w:val="24"/>
          <w:lang w:val="en"/>
        </w:rPr>
        <w:t>20 February</w:t>
      </w:r>
      <w:r w:rsidRPr="006415DE">
        <w:rPr>
          <w:rStyle w:val="reference-accessdate"/>
          <w:rFonts w:ascii="Times New Roman" w:hAnsi="Times New Roman" w:cs="Times New Roman"/>
          <w:iCs/>
          <w:sz w:val="24"/>
          <w:szCs w:val="24"/>
          <w:lang w:val="en"/>
        </w:rPr>
        <w:t xml:space="preserve"> 2017</w:t>
      </w:r>
      <w:r w:rsidRPr="006415DE">
        <w:rPr>
          <w:rStyle w:val="HTMLCite"/>
          <w:rFonts w:ascii="Times New Roman" w:hAnsi="Times New Roman" w:cs="Times New Roman"/>
          <w:i w:val="0"/>
          <w:sz w:val="24"/>
          <w:szCs w:val="24"/>
          <w:lang w:val="en"/>
        </w:rPr>
        <w:t>.</w:t>
      </w:r>
    </w:p>
    <w:p w14:paraId="7B5471B0" w14:textId="77777777" w:rsidR="005F5CCF" w:rsidRPr="006415DE" w:rsidRDefault="005F5CCF" w:rsidP="005F5CCF">
      <w:pPr>
        <w:pStyle w:val="ListParagraph"/>
        <w:numPr>
          <w:ilvl w:val="0"/>
          <w:numId w:val="13"/>
        </w:numPr>
        <w:spacing w:after="0"/>
        <w:rPr>
          <w:rStyle w:val="HTMLCite"/>
          <w:rFonts w:ascii="Times New Roman" w:hAnsi="Times New Roman" w:cs="Times New Roman"/>
          <w:i w:val="0"/>
          <w:iCs w:val="0"/>
          <w:sz w:val="24"/>
          <w:szCs w:val="24"/>
        </w:rPr>
      </w:pPr>
      <w:r w:rsidRPr="006415DE">
        <w:rPr>
          <w:rStyle w:val="HTMLCite"/>
          <w:rFonts w:ascii="Times New Roman" w:hAnsi="Times New Roman" w:cs="Times New Roman"/>
          <w:i w:val="0"/>
          <w:sz w:val="24"/>
          <w:szCs w:val="24"/>
          <w:lang w:val="en"/>
        </w:rPr>
        <w:t>Berntson, Erik (2008). Employability perceptions: Nature, determinants, and implications for health and well-being. Stockholm University.</w:t>
      </w:r>
    </w:p>
    <w:p w14:paraId="719A77ED" w14:textId="77777777" w:rsidR="005F5CCF" w:rsidRPr="006415DE" w:rsidRDefault="005F5CCF" w:rsidP="005F5CCF">
      <w:pPr>
        <w:pStyle w:val="ListParagraph"/>
        <w:numPr>
          <w:ilvl w:val="0"/>
          <w:numId w:val="13"/>
        </w:numPr>
        <w:spacing w:after="0"/>
        <w:rPr>
          <w:rFonts w:ascii="Times New Roman" w:hAnsi="Times New Roman" w:cs="Times New Roman"/>
          <w:sz w:val="24"/>
          <w:szCs w:val="24"/>
        </w:rPr>
      </w:pPr>
      <w:r w:rsidRPr="006415DE">
        <w:rPr>
          <w:rFonts w:ascii="Times New Roman" w:hAnsi="Times New Roman" w:cs="Times New Roman"/>
          <w:sz w:val="24"/>
          <w:szCs w:val="24"/>
        </w:rPr>
        <w:t>Peter Knight &amp; Mantz Yorke (HEFCE/DfES ESECT group)</w:t>
      </w:r>
    </w:p>
    <w:p w14:paraId="4DF7BD34" w14:textId="23DBEBA5" w:rsidR="005F5CCF" w:rsidRPr="006415DE" w:rsidRDefault="005F5CCF" w:rsidP="005F5CCF">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noProof/>
          <w:sz w:val="24"/>
          <w:szCs w:val="24"/>
        </w:rPr>
        <w:t xml:space="preserve">Yorke, M., 2004. </w:t>
      </w:r>
      <w:r w:rsidRPr="006415DE">
        <w:rPr>
          <w:rFonts w:ascii="Times New Roman" w:hAnsi="Times New Roman" w:cs="Times New Roman"/>
          <w:iCs/>
          <w:noProof/>
          <w:sz w:val="24"/>
          <w:szCs w:val="24"/>
        </w:rPr>
        <w:t xml:space="preserve">The University of Endinburgh. </w:t>
      </w:r>
      <w:r w:rsidRPr="006415DE">
        <w:rPr>
          <w:rFonts w:ascii="Times New Roman" w:hAnsi="Times New Roman" w:cs="Times New Roman"/>
          <w:noProof/>
          <w:sz w:val="24"/>
          <w:szCs w:val="24"/>
        </w:rPr>
        <w:t xml:space="preserve">[Online] </w:t>
      </w:r>
      <w:r w:rsidRPr="006415DE">
        <w:rPr>
          <w:rFonts w:ascii="Times New Roman" w:hAnsi="Times New Roman" w:cs="Times New Roman"/>
          <w:noProof/>
          <w:sz w:val="24"/>
          <w:szCs w:val="24"/>
        </w:rPr>
        <w:br/>
        <w:t xml:space="preserve">Available at: </w:t>
      </w:r>
      <w:r w:rsidRPr="006415DE">
        <w:rPr>
          <w:rFonts w:ascii="Times New Roman" w:hAnsi="Times New Roman" w:cs="Times New Roman"/>
          <w:noProof/>
          <w:sz w:val="24"/>
          <w:szCs w:val="24"/>
          <w:u w:val="single"/>
        </w:rPr>
        <w:t>https:/www.ed.ac.uk</w:t>
      </w:r>
      <w:r w:rsidRPr="006415DE">
        <w:rPr>
          <w:rFonts w:ascii="Times New Roman" w:hAnsi="Times New Roman" w:cs="Times New Roman"/>
          <w:noProof/>
          <w:sz w:val="24"/>
          <w:szCs w:val="24"/>
        </w:rPr>
        <w:t>[Accessed 5th December 2018].</w:t>
      </w:r>
    </w:p>
    <w:sdt>
      <w:sdtPr>
        <w:rPr>
          <w:rFonts w:ascii="Times New Roman" w:hAnsi="Times New Roman" w:cs="Times New Roman"/>
          <w:sz w:val="24"/>
          <w:szCs w:val="24"/>
        </w:rPr>
        <w:id w:val="-425811513"/>
        <w:bibliography/>
      </w:sdtPr>
      <w:sdtEndPr/>
      <w:sdtContent>
        <w:p w14:paraId="34224257" w14:textId="77777777" w:rsidR="005F5CCF" w:rsidRPr="006415DE" w:rsidRDefault="005F5CCF" w:rsidP="005F5CCF">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sz w:val="24"/>
              <w:szCs w:val="24"/>
            </w:rPr>
            <w:fldChar w:fldCharType="begin"/>
          </w:r>
          <w:r w:rsidRPr="006415DE">
            <w:rPr>
              <w:rFonts w:ascii="Times New Roman" w:hAnsi="Times New Roman" w:cs="Times New Roman"/>
              <w:sz w:val="24"/>
              <w:szCs w:val="24"/>
            </w:rPr>
            <w:instrText xml:space="preserve"> BIBLIOGRAPHY </w:instrText>
          </w:r>
          <w:r w:rsidRPr="006415DE">
            <w:rPr>
              <w:rFonts w:ascii="Times New Roman" w:hAnsi="Times New Roman" w:cs="Times New Roman"/>
              <w:sz w:val="24"/>
              <w:szCs w:val="24"/>
            </w:rPr>
            <w:fldChar w:fldCharType="separate"/>
          </w:r>
          <w:r w:rsidRPr="006415DE">
            <w:rPr>
              <w:rFonts w:ascii="Times New Roman" w:hAnsi="Times New Roman" w:cs="Times New Roman"/>
              <w:noProof/>
              <w:sz w:val="24"/>
              <w:szCs w:val="24"/>
            </w:rPr>
            <w:t xml:space="preserve">Andrews Georgina, M. R., 2012. Employability Skills Development Strategy, Evealution and Impact. </w:t>
          </w:r>
          <w:r w:rsidRPr="006415DE">
            <w:rPr>
              <w:rFonts w:ascii="Times New Roman" w:hAnsi="Times New Roman" w:cs="Times New Roman"/>
              <w:iCs/>
              <w:noProof/>
              <w:sz w:val="24"/>
              <w:szCs w:val="24"/>
            </w:rPr>
            <w:t xml:space="preserve">Higher Education Skills and Work-base learining, </w:t>
          </w:r>
          <w:r w:rsidRPr="006415DE">
            <w:rPr>
              <w:rFonts w:ascii="Times New Roman" w:hAnsi="Times New Roman" w:cs="Times New Roman"/>
              <w:noProof/>
              <w:sz w:val="24"/>
              <w:szCs w:val="24"/>
            </w:rPr>
            <w:t>2(1), pp. 33-44.</w:t>
          </w:r>
        </w:p>
        <w:p w14:paraId="2157E444" w14:textId="77777777" w:rsidR="005F5CCF" w:rsidRPr="006415DE" w:rsidRDefault="005F5CCF" w:rsidP="005F5CCF">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noProof/>
              <w:sz w:val="24"/>
              <w:szCs w:val="24"/>
            </w:rPr>
            <w:t xml:space="preserve">Mishra, K., 2014. Employability skills recruiters demand. </w:t>
          </w:r>
          <w:r w:rsidRPr="006415DE">
            <w:rPr>
              <w:rFonts w:ascii="Times New Roman" w:hAnsi="Times New Roman" w:cs="Times New Roman"/>
              <w:iCs/>
              <w:noProof/>
              <w:sz w:val="24"/>
              <w:szCs w:val="24"/>
            </w:rPr>
            <w:t>Soft Skills</w:t>
          </w:r>
          <w:r w:rsidRPr="006415DE">
            <w:rPr>
              <w:rFonts w:ascii="Times New Roman" w:hAnsi="Times New Roman" w:cs="Times New Roman"/>
              <w:noProof/>
              <w:sz w:val="24"/>
              <w:szCs w:val="24"/>
            </w:rPr>
            <w:t xml:space="preserve">, september. </w:t>
          </w:r>
        </w:p>
        <w:p w14:paraId="07643970" w14:textId="551C05AE" w:rsidR="005F5CCF" w:rsidRPr="00EC5D84" w:rsidRDefault="005F5CCF" w:rsidP="00EC5D84">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noProof/>
              <w:sz w:val="24"/>
              <w:szCs w:val="24"/>
            </w:rPr>
            <w:t xml:space="preserve">Morgan, P., 2017. </w:t>
          </w:r>
          <w:r w:rsidRPr="006415DE">
            <w:rPr>
              <w:rFonts w:ascii="Times New Roman" w:hAnsi="Times New Roman" w:cs="Times New Roman"/>
              <w:iCs/>
              <w:noProof/>
              <w:sz w:val="24"/>
              <w:szCs w:val="24"/>
            </w:rPr>
            <w:t xml:space="preserve">The Business students Guide to study and Employability. </w:t>
          </w:r>
          <w:r w:rsidRPr="006415DE">
            <w:rPr>
              <w:rFonts w:ascii="Times New Roman" w:hAnsi="Times New Roman" w:cs="Times New Roman"/>
              <w:noProof/>
              <w:sz w:val="24"/>
              <w:szCs w:val="24"/>
            </w:rPr>
            <w:t>1st ed. London: Sage.</w:t>
          </w:r>
        </w:p>
        <w:p w14:paraId="2AFC2148" w14:textId="77777777" w:rsidR="005F5CCF" w:rsidRPr="006415DE" w:rsidRDefault="005F5CCF" w:rsidP="005F5CCF">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noProof/>
              <w:sz w:val="24"/>
              <w:szCs w:val="24"/>
            </w:rPr>
            <w:t xml:space="preserve">Robert Katz, R. M. S., 2010. </w:t>
          </w:r>
          <w:r w:rsidRPr="006415DE">
            <w:rPr>
              <w:rFonts w:ascii="Times New Roman" w:hAnsi="Times New Roman" w:cs="Times New Roman"/>
              <w:iCs/>
              <w:noProof/>
              <w:sz w:val="24"/>
              <w:szCs w:val="24"/>
            </w:rPr>
            <w:t xml:space="preserve">Soft Skills &amp; Enhancing Employability. </w:t>
          </w:r>
          <w:r w:rsidRPr="006415DE">
            <w:rPr>
              <w:rFonts w:ascii="Times New Roman" w:hAnsi="Times New Roman" w:cs="Times New Roman"/>
              <w:noProof/>
              <w:sz w:val="24"/>
              <w:szCs w:val="24"/>
            </w:rPr>
            <w:t>New Delhi: L K International Pub. House Ltd.</w:t>
          </w:r>
        </w:p>
        <w:p w14:paraId="13382401" w14:textId="77777777" w:rsidR="00EC5D84" w:rsidRDefault="005F5CCF" w:rsidP="00EC5D84">
          <w:pPr>
            <w:pStyle w:val="Bibliography"/>
            <w:numPr>
              <w:ilvl w:val="0"/>
              <w:numId w:val="13"/>
            </w:numPr>
            <w:spacing w:after="0"/>
            <w:rPr>
              <w:rFonts w:ascii="Times New Roman" w:hAnsi="Times New Roman" w:cs="Times New Roman"/>
              <w:noProof/>
              <w:sz w:val="24"/>
              <w:szCs w:val="24"/>
            </w:rPr>
          </w:pPr>
          <w:r w:rsidRPr="006415DE">
            <w:rPr>
              <w:rFonts w:ascii="Times New Roman" w:hAnsi="Times New Roman" w:cs="Times New Roman"/>
              <w:noProof/>
              <w:sz w:val="24"/>
              <w:szCs w:val="24"/>
            </w:rPr>
            <w:t xml:space="preserve">Seth Deepa, a. S. M., 2013. Do Soft Skills Matter. </w:t>
          </w:r>
          <w:r w:rsidRPr="006415DE">
            <w:rPr>
              <w:rFonts w:ascii="Times New Roman" w:hAnsi="Times New Roman" w:cs="Times New Roman"/>
              <w:iCs/>
              <w:noProof/>
              <w:sz w:val="24"/>
              <w:szCs w:val="24"/>
            </w:rPr>
            <w:t xml:space="preserve">Implication for educators based on recruiters perspective, </w:t>
          </w:r>
          <w:r w:rsidRPr="006415DE">
            <w:rPr>
              <w:rFonts w:ascii="Times New Roman" w:hAnsi="Times New Roman" w:cs="Times New Roman"/>
              <w:noProof/>
              <w:sz w:val="24"/>
              <w:szCs w:val="24"/>
            </w:rPr>
            <w:t>Volume 7, pp. 7-20.</w:t>
          </w:r>
        </w:p>
        <w:p w14:paraId="3CF3D78E" w14:textId="597C5E3D" w:rsidR="005C05F8" w:rsidRPr="00EC5D84" w:rsidRDefault="004D4576" w:rsidP="00EC5D84">
          <w:pPr>
            <w:pStyle w:val="Bibliography"/>
            <w:numPr>
              <w:ilvl w:val="0"/>
              <w:numId w:val="13"/>
            </w:numPr>
            <w:spacing w:after="0"/>
            <w:rPr>
              <w:rFonts w:ascii="Times New Roman" w:hAnsi="Times New Roman" w:cs="Times New Roman"/>
              <w:noProof/>
              <w:sz w:val="24"/>
              <w:szCs w:val="24"/>
            </w:rPr>
          </w:pPr>
          <w:hyperlink r:id="rId24" w:history="1">
            <w:r>
              <w:rPr>
                <w:rStyle w:val="Hyperlink"/>
              </w:rPr>
              <w:t>http://indelvibe.indelcorp.co.in/skills-you-need-helping-you-develop-life-skills/</w:t>
            </w:r>
          </w:hyperlink>
          <w:r w:rsidR="005C05F8" w:rsidRPr="00EC5D84">
            <w:rPr>
              <w:rFonts w:ascii="Times New Roman" w:hAnsi="Times New Roman" w:cs="Times New Roman"/>
              <w:sz w:val="24"/>
              <w:szCs w:val="24"/>
              <w:lang w:val="en-US"/>
            </w:rPr>
            <w:t>, Eighth edition</w:t>
          </w:r>
        </w:p>
        <w:p w14:paraId="67BA4D02" w14:textId="77777777" w:rsidR="00AE5F0A" w:rsidRPr="00AE5F0A" w:rsidRDefault="00AE5F0A" w:rsidP="00AE5F0A"/>
        <w:p w14:paraId="74297807" w14:textId="77777777" w:rsidR="005F5CCF" w:rsidRPr="006415DE" w:rsidRDefault="005F5CCF" w:rsidP="005F5CCF">
          <w:pPr>
            <w:rPr>
              <w:rFonts w:ascii="Times New Roman" w:hAnsi="Times New Roman" w:cs="Times New Roman"/>
              <w:sz w:val="24"/>
              <w:szCs w:val="24"/>
            </w:rPr>
          </w:pPr>
          <w:r w:rsidRPr="006415DE">
            <w:rPr>
              <w:rFonts w:ascii="Times New Roman" w:hAnsi="Times New Roman" w:cs="Times New Roman"/>
              <w:b/>
              <w:bCs/>
              <w:noProof/>
              <w:sz w:val="24"/>
              <w:szCs w:val="24"/>
            </w:rPr>
            <w:fldChar w:fldCharType="end"/>
          </w:r>
        </w:p>
      </w:sdtContent>
    </w:sdt>
    <w:bookmarkEnd w:id="3"/>
    <w:bookmarkEnd w:id="4"/>
    <w:p w14:paraId="5ABE7B84" w14:textId="7AFDCE14" w:rsidR="0030173B" w:rsidRPr="006415DE" w:rsidRDefault="0030173B" w:rsidP="005F5CCF">
      <w:pPr>
        <w:rPr>
          <w:rFonts w:ascii="Times New Roman" w:hAnsi="Times New Roman" w:cs="Times New Roman"/>
          <w:sz w:val="24"/>
          <w:szCs w:val="24"/>
        </w:rPr>
      </w:pPr>
    </w:p>
    <w:sectPr w:rsidR="0030173B" w:rsidRPr="006415DE" w:rsidSect="00E10C6B">
      <w:footerReference w:type="default" r:id="rId25"/>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9EB77" w14:textId="77777777" w:rsidR="00720CC4" w:rsidRDefault="00720CC4" w:rsidP="0019507E">
      <w:pPr>
        <w:spacing w:after="0" w:line="240" w:lineRule="auto"/>
      </w:pPr>
      <w:r>
        <w:separator/>
      </w:r>
    </w:p>
  </w:endnote>
  <w:endnote w:type="continuationSeparator" w:id="0">
    <w:p w14:paraId="7C561054" w14:textId="77777777" w:rsidR="00720CC4" w:rsidRDefault="00720CC4" w:rsidP="0019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867675"/>
      <w:docPartObj>
        <w:docPartGallery w:val="Page Numbers (Bottom of Page)"/>
        <w:docPartUnique/>
      </w:docPartObj>
    </w:sdtPr>
    <w:sdtEndPr>
      <w:rPr>
        <w:noProof/>
      </w:rPr>
    </w:sdtEndPr>
    <w:sdtContent>
      <w:p w14:paraId="40B277B5" w14:textId="68CFF3CC" w:rsidR="00720CC4" w:rsidRDefault="00720CC4">
        <w:pPr>
          <w:pStyle w:val="Footer"/>
          <w:jc w:val="center"/>
        </w:pPr>
        <w:r>
          <w:fldChar w:fldCharType="begin"/>
        </w:r>
        <w:r>
          <w:instrText xml:space="preserve"> PAGE   \* MERGEFORMAT </w:instrText>
        </w:r>
        <w:r>
          <w:fldChar w:fldCharType="separate"/>
        </w:r>
        <w:r w:rsidR="00D15709">
          <w:rPr>
            <w:noProof/>
          </w:rPr>
          <w:t>6</w:t>
        </w:r>
        <w:r>
          <w:rPr>
            <w:noProof/>
          </w:rPr>
          <w:fldChar w:fldCharType="end"/>
        </w:r>
      </w:p>
    </w:sdtContent>
  </w:sdt>
  <w:p w14:paraId="462EC673" w14:textId="77777777" w:rsidR="00720CC4" w:rsidRDefault="0072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971B7" w14:textId="77777777" w:rsidR="00720CC4" w:rsidRDefault="00720CC4" w:rsidP="0019507E">
      <w:pPr>
        <w:spacing w:after="0" w:line="240" w:lineRule="auto"/>
      </w:pPr>
      <w:r>
        <w:separator/>
      </w:r>
    </w:p>
  </w:footnote>
  <w:footnote w:type="continuationSeparator" w:id="0">
    <w:p w14:paraId="17CF1DA0" w14:textId="77777777" w:rsidR="00720CC4" w:rsidRDefault="00720CC4" w:rsidP="00195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83D0083"/>
    <w:multiLevelType w:val="multilevel"/>
    <w:tmpl w:val="0008A7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90055C2"/>
    <w:multiLevelType w:val="multilevel"/>
    <w:tmpl w:val="A03A5D7A"/>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B00EC"/>
    <w:multiLevelType w:val="multilevel"/>
    <w:tmpl w:val="0BC27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81443"/>
    <w:multiLevelType w:val="hybridMultilevel"/>
    <w:tmpl w:val="97B6D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E0237"/>
    <w:multiLevelType w:val="hybridMultilevel"/>
    <w:tmpl w:val="E4AC417E"/>
    <w:lvl w:ilvl="0" w:tplc="51E2CD3A">
      <w:numFmt w:val="bullet"/>
      <w:lvlText w:val="-"/>
      <w:lvlJc w:val="left"/>
      <w:pPr>
        <w:ind w:left="510" w:hanging="360"/>
      </w:pPr>
      <w:rPr>
        <w:rFonts w:ascii="Tahoma" w:eastAsiaTheme="minorHAnsi" w:hAnsi="Tahoma" w:cs="Tahoma"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8" w15:restartNumberingAfterBreak="0">
    <w:nsid w:val="1FB22A35"/>
    <w:multiLevelType w:val="hybridMultilevel"/>
    <w:tmpl w:val="AA9219EA"/>
    <w:lvl w:ilvl="0" w:tplc="71CC2D6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F017D"/>
    <w:multiLevelType w:val="multilevel"/>
    <w:tmpl w:val="11F07AE2"/>
    <w:lvl w:ilvl="0">
      <w:start w:val="1"/>
      <w:numFmt w:val="decimal"/>
      <w:lvlText w:val="%1."/>
      <w:lvlJc w:val="left"/>
      <w:pPr>
        <w:ind w:left="720" w:hanging="360"/>
      </w:pPr>
    </w:lvl>
    <w:lvl w:ilvl="1">
      <w:start w:val="1"/>
      <w:numFmt w:val="decimal"/>
      <w:isLgl/>
      <w:lvlText w:val="%1.%2"/>
      <w:lvlJc w:val="left"/>
      <w:pPr>
        <w:ind w:left="720" w:hanging="360"/>
      </w:pPr>
      <w:rPr>
        <w:rFonts w:asciiTheme="minorHAnsi" w:eastAsiaTheme="minorHAnsi" w:hAnsiTheme="minorHAnsi" w:cstheme="minorBidi" w:hint="default"/>
        <w:color w:val="auto"/>
        <w:sz w:val="22"/>
      </w:rPr>
    </w:lvl>
    <w:lvl w:ilvl="2">
      <w:start w:val="1"/>
      <w:numFmt w:val="decimal"/>
      <w:isLgl/>
      <w:lvlText w:val="%1.%2.%3"/>
      <w:lvlJc w:val="left"/>
      <w:pPr>
        <w:ind w:left="1080" w:hanging="720"/>
      </w:pPr>
      <w:rPr>
        <w:rFonts w:asciiTheme="minorHAnsi" w:eastAsiaTheme="minorHAnsi" w:hAnsiTheme="minorHAnsi" w:cstheme="minorBidi" w:hint="default"/>
        <w:color w:val="auto"/>
        <w:sz w:val="22"/>
      </w:rPr>
    </w:lvl>
    <w:lvl w:ilvl="3">
      <w:start w:val="1"/>
      <w:numFmt w:val="decimal"/>
      <w:isLgl/>
      <w:lvlText w:val="%1.%2.%3.%4"/>
      <w:lvlJc w:val="left"/>
      <w:pPr>
        <w:ind w:left="1080" w:hanging="720"/>
      </w:pPr>
      <w:rPr>
        <w:rFonts w:asciiTheme="minorHAnsi" w:eastAsiaTheme="minorHAnsi" w:hAnsiTheme="minorHAnsi" w:cstheme="minorBidi" w:hint="default"/>
        <w:color w:val="auto"/>
        <w:sz w:val="22"/>
      </w:rPr>
    </w:lvl>
    <w:lvl w:ilvl="4">
      <w:start w:val="1"/>
      <w:numFmt w:val="decimal"/>
      <w:isLgl/>
      <w:lvlText w:val="%1.%2.%3.%4.%5"/>
      <w:lvlJc w:val="left"/>
      <w:pPr>
        <w:ind w:left="1440" w:hanging="1080"/>
      </w:pPr>
      <w:rPr>
        <w:rFonts w:asciiTheme="minorHAnsi" w:eastAsiaTheme="minorHAnsi" w:hAnsiTheme="minorHAnsi" w:cstheme="minorBidi" w:hint="default"/>
        <w:color w:val="auto"/>
        <w:sz w:val="22"/>
      </w:rPr>
    </w:lvl>
    <w:lvl w:ilvl="5">
      <w:start w:val="1"/>
      <w:numFmt w:val="decimal"/>
      <w:isLgl/>
      <w:lvlText w:val="%1.%2.%3.%4.%5.%6"/>
      <w:lvlJc w:val="left"/>
      <w:pPr>
        <w:ind w:left="1440" w:hanging="1080"/>
      </w:pPr>
      <w:rPr>
        <w:rFonts w:asciiTheme="minorHAnsi" w:eastAsiaTheme="minorHAnsi" w:hAnsiTheme="minorHAnsi" w:cstheme="minorBidi" w:hint="default"/>
        <w:color w:val="auto"/>
        <w:sz w:val="22"/>
      </w:rPr>
    </w:lvl>
    <w:lvl w:ilvl="6">
      <w:start w:val="1"/>
      <w:numFmt w:val="decimal"/>
      <w:isLgl/>
      <w:lvlText w:val="%1.%2.%3.%4.%5.%6.%7"/>
      <w:lvlJc w:val="left"/>
      <w:pPr>
        <w:ind w:left="1800" w:hanging="1440"/>
      </w:pPr>
      <w:rPr>
        <w:rFonts w:asciiTheme="minorHAnsi" w:eastAsiaTheme="minorHAnsi" w:hAnsiTheme="minorHAnsi" w:cstheme="minorBidi" w:hint="default"/>
        <w:color w:val="auto"/>
        <w:sz w:val="22"/>
      </w:rPr>
    </w:lvl>
    <w:lvl w:ilvl="7">
      <w:start w:val="1"/>
      <w:numFmt w:val="decimal"/>
      <w:isLgl/>
      <w:lvlText w:val="%1.%2.%3.%4.%5.%6.%7.%8"/>
      <w:lvlJc w:val="left"/>
      <w:pPr>
        <w:ind w:left="2160" w:hanging="1800"/>
      </w:pPr>
      <w:rPr>
        <w:rFonts w:asciiTheme="minorHAnsi" w:eastAsiaTheme="minorHAnsi" w:hAnsiTheme="minorHAnsi" w:cstheme="minorBidi" w:hint="default"/>
        <w:color w:val="auto"/>
        <w:sz w:val="22"/>
      </w:rPr>
    </w:lvl>
    <w:lvl w:ilvl="8">
      <w:start w:val="1"/>
      <w:numFmt w:val="decimal"/>
      <w:isLgl/>
      <w:lvlText w:val="%1.%2.%3.%4.%5.%6.%7.%8.%9"/>
      <w:lvlJc w:val="left"/>
      <w:pPr>
        <w:ind w:left="2160" w:hanging="1800"/>
      </w:pPr>
      <w:rPr>
        <w:rFonts w:asciiTheme="minorHAnsi" w:eastAsiaTheme="minorHAnsi" w:hAnsiTheme="minorHAnsi" w:cstheme="minorBidi" w:hint="default"/>
        <w:color w:val="auto"/>
        <w:sz w:val="22"/>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1E08A0"/>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C810DD"/>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D073F04"/>
    <w:multiLevelType w:val="hybridMultilevel"/>
    <w:tmpl w:val="82628DD8"/>
    <w:lvl w:ilvl="0" w:tplc="025CFA36">
      <w:start w:val="1"/>
      <w:numFmt w:val="bullet"/>
      <w:lvlText w:val=""/>
      <w:lvlJc w:val="left"/>
      <w:pPr>
        <w:tabs>
          <w:tab w:val="num" w:pos="720"/>
        </w:tabs>
        <w:ind w:left="720" w:hanging="360"/>
      </w:pPr>
      <w:rPr>
        <w:rFonts w:ascii="Wingdings" w:hAnsi="Wingdings" w:hint="default"/>
      </w:rPr>
    </w:lvl>
    <w:lvl w:ilvl="1" w:tplc="A49A5B44" w:tentative="1">
      <w:start w:val="1"/>
      <w:numFmt w:val="bullet"/>
      <w:lvlText w:val=""/>
      <w:lvlJc w:val="left"/>
      <w:pPr>
        <w:tabs>
          <w:tab w:val="num" w:pos="1440"/>
        </w:tabs>
        <w:ind w:left="1440" w:hanging="360"/>
      </w:pPr>
      <w:rPr>
        <w:rFonts w:ascii="Wingdings" w:hAnsi="Wingdings" w:hint="default"/>
      </w:rPr>
    </w:lvl>
    <w:lvl w:ilvl="2" w:tplc="D69802DE" w:tentative="1">
      <w:start w:val="1"/>
      <w:numFmt w:val="bullet"/>
      <w:lvlText w:val=""/>
      <w:lvlJc w:val="left"/>
      <w:pPr>
        <w:tabs>
          <w:tab w:val="num" w:pos="2160"/>
        </w:tabs>
        <w:ind w:left="2160" w:hanging="360"/>
      </w:pPr>
      <w:rPr>
        <w:rFonts w:ascii="Wingdings" w:hAnsi="Wingdings" w:hint="default"/>
      </w:rPr>
    </w:lvl>
    <w:lvl w:ilvl="3" w:tplc="3678EF18" w:tentative="1">
      <w:start w:val="1"/>
      <w:numFmt w:val="bullet"/>
      <w:lvlText w:val=""/>
      <w:lvlJc w:val="left"/>
      <w:pPr>
        <w:tabs>
          <w:tab w:val="num" w:pos="2880"/>
        </w:tabs>
        <w:ind w:left="2880" w:hanging="360"/>
      </w:pPr>
      <w:rPr>
        <w:rFonts w:ascii="Wingdings" w:hAnsi="Wingdings" w:hint="default"/>
      </w:rPr>
    </w:lvl>
    <w:lvl w:ilvl="4" w:tplc="FCEA42FC" w:tentative="1">
      <w:start w:val="1"/>
      <w:numFmt w:val="bullet"/>
      <w:lvlText w:val=""/>
      <w:lvlJc w:val="left"/>
      <w:pPr>
        <w:tabs>
          <w:tab w:val="num" w:pos="3600"/>
        </w:tabs>
        <w:ind w:left="3600" w:hanging="360"/>
      </w:pPr>
      <w:rPr>
        <w:rFonts w:ascii="Wingdings" w:hAnsi="Wingdings" w:hint="default"/>
      </w:rPr>
    </w:lvl>
    <w:lvl w:ilvl="5" w:tplc="447C9586" w:tentative="1">
      <w:start w:val="1"/>
      <w:numFmt w:val="bullet"/>
      <w:lvlText w:val=""/>
      <w:lvlJc w:val="left"/>
      <w:pPr>
        <w:tabs>
          <w:tab w:val="num" w:pos="4320"/>
        </w:tabs>
        <w:ind w:left="4320" w:hanging="360"/>
      </w:pPr>
      <w:rPr>
        <w:rFonts w:ascii="Wingdings" w:hAnsi="Wingdings" w:hint="default"/>
      </w:rPr>
    </w:lvl>
    <w:lvl w:ilvl="6" w:tplc="DDC45EA8" w:tentative="1">
      <w:start w:val="1"/>
      <w:numFmt w:val="bullet"/>
      <w:lvlText w:val=""/>
      <w:lvlJc w:val="left"/>
      <w:pPr>
        <w:tabs>
          <w:tab w:val="num" w:pos="5040"/>
        </w:tabs>
        <w:ind w:left="5040" w:hanging="360"/>
      </w:pPr>
      <w:rPr>
        <w:rFonts w:ascii="Wingdings" w:hAnsi="Wingdings" w:hint="default"/>
      </w:rPr>
    </w:lvl>
    <w:lvl w:ilvl="7" w:tplc="ABF2EBBA" w:tentative="1">
      <w:start w:val="1"/>
      <w:numFmt w:val="bullet"/>
      <w:lvlText w:val=""/>
      <w:lvlJc w:val="left"/>
      <w:pPr>
        <w:tabs>
          <w:tab w:val="num" w:pos="5760"/>
        </w:tabs>
        <w:ind w:left="5760" w:hanging="360"/>
      </w:pPr>
      <w:rPr>
        <w:rFonts w:ascii="Wingdings" w:hAnsi="Wingdings" w:hint="default"/>
      </w:rPr>
    </w:lvl>
    <w:lvl w:ilvl="8" w:tplc="D208280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1A46FF4"/>
    <w:multiLevelType w:val="hybridMultilevel"/>
    <w:tmpl w:val="4484D2FC"/>
    <w:lvl w:ilvl="0" w:tplc="E44E06E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0"/>
  </w:num>
  <w:num w:numId="3">
    <w:abstractNumId w:val="9"/>
  </w:num>
  <w:num w:numId="4">
    <w:abstractNumId w:val="17"/>
  </w:num>
  <w:num w:numId="5">
    <w:abstractNumId w:val="1"/>
  </w:num>
  <w:num w:numId="6">
    <w:abstractNumId w:val="11"/>
  </w:num>
  <w:num w:numId="7">
    <w:abstractNumId w:val="0"/>
  </w:num>
  <w:num w:numId="8">
    <w:abstractNumId w:val="22"/>
  </w:num>
  <w:num w:numId="9">
    <w:abstractNumId w:val="14"/>
  </w:num>
  <w:num w:numId="10">
    <w:abstractNumId w:val="21"/>
  </w:num>
  <w:num w:numId="11">
    <w:abstractNumId w:val="18"/>
  </w:num>
  <w:num w:numId="12">
    <w:abstractNumId w:val="4"/>
  </w:num>
  <w:num w:numId="13">
    <w:abstractNumId w:val="6"/>
  </w:num>
  <w:num w:numId="14">
    <w:abstractNumId w:val="7"/>
  </w:num>
  <w:num w:numId="15">
    <w:abstractNumId w:val="10"/>
  </w:num>
  <w:num w:numId="16">
    <w:abstractNumId w:val="13"/>
  </w:num>
  <w:num w:numId="17">
    <w:abstractNumId w:val="3"/>
  </w:num>
  <w:num w:numId="18">
    <w:abstractNumId w:val="5"/>
  </w:num>
  <w:num w:numId="19">
    <w:abstractNumId w:val="15"/>
  </w:num>
  <w:num w:numId="20">
    <w:abstractNumId w:val="16"/>
  </w:num>
  <w:num w:numId="21">
    <w:abstractNumId w:val="2"/>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5E96"/>
    <w:rsid w:val="00006A01"/>
    <w:rsid w:val="00016992"/>
    <w:rsid w:val="000178FF"/>
    <w:rsid w:val="00045C47"/>
    <w:rsid w:val="000578CE"/>
    <w:rsid w:val="0006008A"/>
    <w:rsid w:val="000A61C9"/>
    <w:rsid w:val="000C1ABF"/>
    <w:rsid w:val="000C57B8"/>
    <w:rsid w:val="000C5E1B"/>
    <w:rsid w:val="000D4C21"/>
    <w:rsid w:val="001130F2"/>
    <w:rsid w:val="001171ED"/>
    <w:rsid w:val="001308C5"/>
    <w:rsid w:val="0015027C"/>
    <w:rsid w:val="00177DEB"/>
    <w:rsid w:val="001828EE"/>
    <w:rsid w:val="001836B1"/>
    <w:rsid w:val="0019507E"/>
    <w:rsid w:val="001D09D6"/>
    <w:rsid w:val="001F5437"/>
    <w:rsid w:val="002049FE"/>
    <w:rsid w:val="0021380A"/>
    <w:rsid w:val="002470F1"/>
    <w:rsid w:val="00252E68"/>
    <w:rsid w:val="00255FC4"/>
    <w:rsid w:val="002572EF"/>
    <w:rsid w:val="00271400"/>
    <w:rsid w:val="002742E8"/>
    <w:rsid w:val="00276A31"/>
    <w:rsid w:val="00284720"/>
    <w:rsid w:val="00285D09"/>
    <w:rsid w:val="00296FAF"/>
    <w:rsid w:val="002C4CAC"/>
    <w:rsid w:val="0030173B"/>
    <w:rsid w:val="0030202B"/>
    <w:rsid w:val="00311693"/>
    <w:rsid w:val="00322C2E"/>
    <w:rsid w:val="00331B7F"/>
    <w:rsid w:val="003860FB"/>
    <w:rsid w:val="0039085E"/>
    <w:rsid w:val="00391011"/>
    <w:rsid w:val="00392353"/>
    <w:rsid w:val="003B602D"/>
    <w:rsid w:val="003C3B33"/>
    <w:rsid w:val="003C4A80"/>
    <w:rsid w:val="003C7EFB"/>
    <w:rsid w:val="003D34E8"/>
    <w:rsid w:val="003E6E4C"/>
    <w:rsid w:val="003F64EA"/>
    <w:rsid w:val="003F69D6"/>
    <w:rsid w:val="0041343A"/>
    <w:rsid w:val="0046229B"/>
    <w:rsid w:val="00481CB5"/>
    <w:rsid w:val="004917B0"/>
    <w:rsid w:val="004B446E"/>
    <w:rsid w:val="004D4576"/>
    <w:rsid w:val="004F03CD"/>
    <w:rsid w:val="0051013F"/>
    <w:rsid w:val="00512706"/>
    <w:rsid w:val="00513050"/>
    <w:rsid w:val="005225BF"/>
    <w:rsid w:val="00586056"/>
    <w:rsid w:val="0059562E"/>
    <w:rsid w:val="005C05F8"/>
    <w:rsid w:val="005E447A"/>
    <w:rsid w:val="005F5CCF"/>
    <w:rsid w:val="00613145"/>
    <w:rsid w:val="0062657F"/>
    <w:rsid w:val="00634AE8"/>
    <w:rsid w:val="006415DE"/>
    <w:rsid w:val="0066590F"/>
    <w:rsid w:val="00670D2E"/>
    <w:rsid w:val="00671CBC"/>
    <w:rsid w:val="006949C6"/>
    <w:rsid w:val="006B2157"/>
    <w:rsid w:val="006D068C"/>
    <w:rsid w:val="00710177"/>
    <w:rsid w:val="00715A8B"/>
    <w:rsid w:val="00720CC4"/>
    <w:rsid w:val="007244B2"/>
    <w:rsid w:val="007338DD"/>
    <w:rsid w:val="0075131B"/>
    <w:rsid w:val="007535BF"/>
    <w:rsid w:val="00755742"/>
    <w:rsid w:val="00763D43"/>
    <w:rsid w:val="007A0F0B"/>
    <w:rsid w:val="007A1978"/>
    <w:rsid w:val="007B3D07"/>
    <w:rsid w:val="007C19A4"/>
    <w:rsid w:val="007E734B"/>
    <w:rsid w:val="007F6D91"/>
    <w:rsid w:val="008138EC"/>
    <w:rsid w:val="008346D5"/>
    <w:rsid w:val="008567D8"/>
    <w:rsid w:val="00885114"/>
    <w:rsid w:val="008968B7"/>
    <w:rsid w:val="008977EA"/>
    <w:rsid w:val="008A1155"/>
    <w:rsid w:val="008B498D"/>
    <w:rsid w:val="008C2930"/>
    <w:rsid w:val="008E29F3"/>
    <w:rsid w:val="008F2B5B"/>
    <w:rsid w:val="009556EE"/>
    <w:rsid w:val="00964538"/>
    <w:rsid w:val="00974E37"/>
    <w:rsid w:val="009855AF"/>
    <w:rsid w:val="009D0524"/>
    <w:rsid w:val="009D4D4B"/>
    <w:rsid w:val="00A3471E"/>
    <w:rsid w:val="00A4397C"/>
    <w:rsid w:val="00A51F56"/>
    <w:rsid w:val="00A64821"/>
    <w:rsid w:val="00A862BA"/>
    <w:rsid w:val="00A90A1F"/>
    <w:rsid w:val="00A91384"/>
    <w:rsid w:val="00A930CB"/>
    <w:rsid w:val="00A976D8"/>
    <w:rsid w:val="00AA3131"/>
    <w:rsid w:val="00AB4149"/>
    <w:rsid w:val="00AC2794"/>
    <w:rsid w:val="00AE5F0A"/>
    <w:rsid w:val="00AE79EE"/>
    <w:rsid w:val="00B01C6E"/>
    <w:rsid w:val="00B02818"/>
    <w:rsid w:val="00B24111"/>
    <w:rsid w:val="00B26C7E"/>
    <w:rsid w:val="00B5651A"/>
    <w:rsid w:val="00B6475F"/>
    <w:rsid w:val="00B670EC"/>
    <w:rsid w:val="00BB07BE"/>
    <w:rsid w:val="00BD3AA5"/>
    <w:rsid w:val="00BD7CE5"/>
    <w:rsid w:val="00BE48C3"/>
    <w:rsid w:val="00BF2C08"/>
    <w:rsid w:val="00C25D7B"/>
    <w:rsid w:val="00C35029"/>
    <w:rsid w:val="00C53B1A"/>
    <w:rsid w:val="00C74EB7"/>
    <w:rsid w:val="00C80AF8"/>
    <w:rsid w:val="00CB0F01"/>
    <w:rsid w:val="00CB10C7"/>
    <w:rsid w:val="00CC6920"/>
    <w:rsid w:val="00CE597D"/>
    <w:rsid w:val="00CF644C"/>
    <w:rsid w:val="00D01FF9"/>
    <w:rsid w:val="00D15709"/>
    <w:rsid w:val="00D15FF5"/>
    <w:rsid w:val="00D2291D"/>
    <w:rsid w:val="00D431F8"/>
    <w:rsid w:val="00D450BB"/>
    <w:rsid w:val="00D56CCC"/>
    <w:rsid w:val="00D62B28"/>
    <w:rsid w:val="00D67E1F"/>
    <w:rsid w:val="00DA3853"/>
    <w:rsid w:val="00DB3AA2"/>
    <w:rsid w:val="00DD3304"/>
    <w:rsid w:val="00DF21D0"/>
    <w:rsid w:val="00E10C6B"/>
    <w:rsid w:val="00E24560"/>
    <w:rsid w:val="00E642D3"/>
    <w:rsid w:val="00E738C2"/>
    <w:rsid w:val="00E750E6"/>
    <w:rsid w:val="00E75495"/>
    <w:rsid w:val="00E82EAC"/>
    <w:rsid w:val="00E9394F"/>
    <w:rsid w:val="00EB1FDF"/>
    <w:rsid w:val="00EC5D84"/>
    <w:rsid w:val="00EC64A7"/>
    <w:rsid w:val="00EC674C"/>
    <w:rsid w:val="00EF3ED4"/>
    <w:rsid w:val="00F1230F"/>
    <w:rsid w:val="00F15B3C"/>
    <w:rsid w:val="00F334D8"/>
    <w:rsid w:val="00F53EF8"/>
    <w:rsid w:val="00F75D71"/>
    <w:rsid w:val="00F828C3"/>
    <w:rsid w:val="00F94761"/>
    <w:rsid w:val="00FA3DD1"/>
    <w:rsid w:val="00FA3F78"/>
    <w:rsid w:val="00FA590C"/>
    <w:rsid w:val="00FA5EED"/>
    <w:rsid w:val="00FB42C7"/>
    <w:rsid w:val="00FB49E0"/>
    <w:rsid w:val="00FC3320"/>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A5E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195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07E"/>
  </w:style>
  <w:style w:type="paragraph" w:styleId="Bibliography">
    <w:name w:val="Bibliography"/>
    <w:basedOn w:val="Normal"/>
    <w:next w:val="Normal"/>
    <w:uiPriority w:val="37"/>
    <w:unhideWhenUsed/>
    <w:rsid w:val="00E10C6B"/>
  </w:style>
  <w:style w:type="paragraph" w:styleId="TOC1">
    <w:name w:val="toc 1"/>
    <w:basedOn w:val="Normal"/>
    <w:next w:val="Normal"/>
    <w:autoRedefine/>
    <w:uiPriority w:val="39"/>
    <w:unhideWhenUsed/>
    <w:rsid w:val="00E10C6B"/>
    <w:pPr>
      <w:spacing w:after="100"/>
    </w:pPr>
  </w:style>
  <w:style w:type="character" w:styleId="Strong">
    <w:name w:val="Strong"/>
    <w:basedOn w:val="DefaultParagraphFont"/>
    <w:uiPriority w:val="22"/>
    <w:qFormat/>
    <w:rsid w:val="0039085E"/>
    <w:rPr>
      <w:b/>
      <w:bCs/>
    </w:rPr>
  </w:style>
  <w:style w:type="paragraph" w:styleId="NormalWeb">
    <w:name w:val="Normal (Web)"/>
    <w:basedOn w:val="Normal"/>
    <w:uiPriority w:val="99"/>
    <w:semiHidden/>
    <w:unhideWhenUsed/>
    <w:rsid w:val="0039085E"/>
    <w:pPr>
      <w:spacing w:after="225" w:line="240" w:lineRule="auto"/>
    </w:pPr>
    <w:rPr>
      <w:rFonts w:ascii="Times New Roman" w:eastAsia="Times New Roman" w:hAnsi="Times New Roman" w:cs="Times New Roman"/>
      <w:sz w:val="24"/>
      <w:szCs w:val="24"/>
      <w:lang w:eastAsia="en-GB"/>
    </w:rPr>
  </w:style>
  <w:style w:type="paragraph" w:customStyle="1" w:styleId="def-head">
    <w:name w:val="def-head"/>
    <w:basedOn w:val="Normal"/>
    <w:rsid w:val="00B01C6E"/>
    <w:pPr>
      <w:spacing w:after="225" w:line="360" w:lineRule="atLeast"/>
    </w:pPr>
    <w:rPr>
      <w:rFonts w:ascii="Times New Roman" w:eastAsia="Times New Roman" w:hAnsi="Times New Roman" w:cs="Times New Roman"/>
      <w:sz w:val="24"/>
      <w:szCs w:val="24"/>
      <w:lang w:eastAsia="en-GB"/>
    </w:rPr>
  </w:style>
  <w:style w:type="character" w:customStyle="1" w:styleId="def-info">
    <w:name w:val="def-info"/>
    <w:basedOn w:val="DefaultParagraphFont"/>
    <w:rsid w:val="00B01C6E"/>
  </w:style>
  <w:style w:type="character" w:customStyle="1" w:styleId="freq2">
    <w:name w:val="freq2"/>
    <w:basedOn w:val="DefaultParagraphFont"/>
    <w:rsid w:val="00B01C6E"/>
  </w:style>
  <w:style w:type="character" w:styleId="HTMLCite">
    <w:name w:val="HTML Cite"/>
    <w:basedOn w:val="DefaultParagraphFont"/>
    <w:uiPriority w:val="99"/>
    <w:semiHidden/>
    <w:unhideWhenUsed/>
    <w:rsid w:val="006949C6"/>
    <w:rPr>
      <w:i/>
      <w:iCs/>
    </w:rPr>
  </w:style>
  <w:style w:type="character" w:customStyle="1" w:styleId="cs1-format">
    <w:name w:val="cs1-format"/>
    <w:basedOn w:val="DefaultParagraphFont"/>
    <w:rsid w:val="006949C6"/>
  </w:style>
  <w:style w:type="character" w:customStyle="1" w:styleId="reference-accessdate">
    <w:name w:val="reference-accessdate"/>
    <w:basedOn w:val="DefaultParagraphFont"/>
    <w:rsid w:val="006949C6"/>
  </w:style>
  <w:style w:type="character" w:customStyle="1" w:styleId="nowrap1">
    <w:name w:val="nowrap1"/>
    <w:basedOn w:val="DefaultParagraphFont"/>
    <w:rsid w:val="006949C6"/>
  </w:style>
  <w:style w:type="character" w:styleId="Emphasis">
    <w:name w:val="Emphasis"/>
    <w:basedOn w:val="DefaultParagraphFont"/>
    <w:uiPriority w:val="20"/>
    <w:qFormat/>
    <w:rsid w:val="00A64821"/>
    <w:rPr>
      <w:i/>
      <w:iCs/>
    </w:rPr>
  </w:style>
  <w:style w:type="paragraph" w:customStyle="1" w:styleId="lead">
    <w:name w:val="lead"/>
    <w:basedOn w:val="Normal"/>
    <w:rsid w:val="00FA5EED"/>
    <w:pPr>
      <w:spacing w:after="300" w:line="240" w:lineRule="auto"/>
    </w:pPr>
    <w:rPr>
      <w:rFonts w:ascii="Times New Roman" w:eastAsia="Times New Roman" w:hAnsi="Times New Roman" w:cs="Times New Roman"/>
      <w:sz w:val="32"/>
      <w:szCs w:val="32"/>
      <w:lang w:eastAsia="en-GB"/>
    </w:rPr>
  </w:style>
  <w:style w:type="character" w:customStyle="1" w:styleId="pull-right">
    <w:name w:val="pull-right"/>
    <w:basedOn w:val="DefaultParagraphFont"/>
    <w:rsid w:val="00FA5EED"/>
  </w:style>
  <w:style w:type="character" w:customStyle="1" w:styleId="Heading3Char">
    <w:name w:val="Heading 3 Char"/>
    <w:basedOn w:val="DefaultParagraphFont"/>
    <w:link w:val="Heading3"/>
    <w:uiPriority w:val="9"/>
    <w:semiHidden/>
    <w:rsid w:val="00FA5EED"/>
    <w:rPr>
      <w:rFonts w:asciiTheme="majorHAnsi" w:eastAsiaTheme="majorEastAsia" w:hAnsiTheme="majorHAnsi" w:cstheme="majorBidi"/>
      <w:color w:val="1F4D78" w:themeColor="accent1" w:themeShade="7F"/>
      <w:sz w:val="24"/>
      <w:szCs w:val="24"/>
    </w:rPr>
  </w:style>
  <w:style w:type="paragraph" w:customStyle="1" w:styleId="first-para">
    <w:name w:val="first-para"/>
    <w:basedOn w:val="Normal"/>
    <w:rsid w:val="007C19A4"/>
    <w:pPr>
      <w:spacing w:after="225" w:line="315" w:lineRule="atLeast"/>
    </w:pPr>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5039">
      <w:bodyDiv w:val="1"/>
      <w:marLeft w:val="0"/>
      <w:marRight w:val="0"/>
      <w:marTop w:val="0"/>
      <w:marBottom w:val="0"/>
      <w:divBdr>
        <w:top w:val="none" w:sz="0" w:space="0" w:color="auto"/>
        <w:left w:val="none" w:sz="0" w:space="0" w:color="auto"/>
        <w:bottom w:val="none" w:sz="0" w:space="0" w:color="auto"/>
        <w:right w:val="none" w:sz="0" w:space="0" w:color="auto"/>
      </w:divBdr>
      <w:divsChild>
        <w:div w:id="1537155831">
          <w:marLeft w:val="0"/>
          <w:marRight w:val="0"/>
          <w:marTop w:val="0"/>
          <w:marBottom w:val="0"/>
          <w:divBdr>
            <w:top w:val="none" w:sz="0" w:space="0" w:color="auto"/>
            <w:left w:val="none" w:sz="0" w:space="0" w:color="auto"/>
            <w:bottom w:val="none" w:sz="0" w:space="0" w:color="auto"/>
            <w:right w:val="none" w:sz="0" w:space="0" w:color="auto"/>
          </w:divBdr>
          <w:divsChild>
            <w:div w:id="1874078151">
              <w:marLeft w:val="0"/>
              <w:marRight w:val="0"/>
              <w:marTop w:val="0"/>
              <w:marBottom w:val="0"/>
              <w:divBdr>
                <w:top w:val="none" w:sz="0" w:space="0" w:color="auto"/>
                <w:left w:val="none" w:sz="0" w:space="0" w:color="auto"/>
                <w:bottom w:val="none" w:sz="0" w:space="0" w:color="auto"/>
                <w:right w:val="none" w:sz="0" w:space="0" w:color="auto"/>
              </w:divBdr>
              <w:divsChild>
                <w:div w:id="350960941">
                  <w:marLeft w:val="0"/>
                  <w:marRight w:val="0"/>
                  <w:marTop w:val="0"/>
                  <w:marBottom w:val="0"/>
                  <w:divBdr>
                    <w:top w:val="none" w:sz="0" w:space="0" w:color="auto"/>
                    <w:left w:val="none" w:sz="0" w:space="0" w:color="auto"/>
                    <w:bottom w:val="none" w:sz="0" w:space="0" w:color="auto"/>
                    <w:right w:val="none" w:sz="0" w:space="0" w:color="auto"/>
                  </w:divBdr>
                  <w:divsChild>
                    <w:div w:id="1550149943">
                      <w:marLeft w:val="-225"/>
                      <w:marRight w:val="-225"/>
                      <w:marTop w:val="0"/>
                      <w:marBottom w:val="525"/>
                      <w:divBdr>
                        <w:top w:val="none" w:sz="0" w:space="0" w:color="auto"/>
                        <w:left w:val="none" w:sz="0" w:space="0" w:color="auto"/>
                        <w:bottom w:val="none" w:sz="0" w:space="0" w:color="auto"/>
                        <w:right w:val="none" w:sz="0" w:space="0" w:color="auto"/>
                      </w:divBdr>
                      <w:divsChild>
                        <w:div w:id="14103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24829">
      <w:bodyDiv w:val="1"/>
      <w:marLeft w:val="0"/>
      <w:marRight w:val="0"/>
      <w:marTop w:val="0"/>
      <w:marBottom w:val="0"/>
      <w:divBdr>
        <w:top w:val="none" w:sz="0" w:space="0" w:color="auto"/>
        <w:left w:val="none" w:sz="0" w:space="0" w:color="auto"/>
        <w:bottom w:val="none" w:sz="0" w:space="0" w:color="auto"/>
        <w:right w:val="none" w:sz="0" w:space="0" w:color="auto"/>
      </w:divBdr>
      <w:divsChild>
        <w:div w:id="134956934">
          <w:marLeft w:val="0"/>
          <w:marRight w:val="0"/>
          <w:marTop w:val="0"/>
          <w:marBottom w:val="0"/>
          <w:divBdr>
            <w:top w:val="none" w:sz="0" w:space="0" w:color="auto"/>
            <w:left w:val="none" w:sz="0" w:space="0" w:color="auto"/>
            <w:bottom w:val="none" w:sz="0" w:space="0" w:color="auto"/>
            <w:right w:val="none" w:sz="0" w:space="0" w:color="auto"/>
          </w:divBdr>
        </w:div>
      </w:divsChild>
    </w:div>
    <w:div w:id="48848301">
      <w:bodyDiv w:val="1"/>
      <w:marLeft w:val="0"/>
      <w:marRight w:val="0"/>
      <w:marTop w:val="0"/>
      <w:marBottom w:val="0"/>
      <w:divBdr>
        <w:top w:val="none" w:sz="0" w:space="0" w:color="auto"/>
        <w:left w:val="none" w:sz="0" w:space="0" w:color="auto"/>
        <w:bottom w:val="none" w:sz="0" w:space="0" w:color="auto"/>
        <w:right w:val="none" w:sz="0" w:space="0" w:color="auto"/>
      </w:divBdr>
    </w:div>
    <w:div w:id="60178484">
      <w:bodyDiv w:val="1"/>
      <w:marLeft w:val="0"/>
      <w:marRight w:val="0"/>
      <w:marTop w:val="0"/>
      <w:marBottom w:val="0"/>
      <w:divBdr>
        <w:top w:val="none" w:sz="0" w:space="0" w:color="auto"/>
        <w:left w:val="none" w:sz="0" w:space="0" w:color="auto"/>
        <w:bottom w:val="none" w:sz="0" w:space="0" w:color="auto"/>
        <w:right w:val="none" w:sz="0" w:space="0" w:color="auto"/>
      </w:divBdr>
      <w:divsChild>
        <w:div w:id="801733380">
          <w:marLeft w:val="0"/>
          <w:marRight w:val="0"/>
          <w:marTop w:val="0"/>
          <w:marBottom w:val="0"/>
          <w:divBdr>
            <w:top w:val="none" w:sz="0" w:space="0" w:color="auto"/>
            <w:left w:val="none" w:sz="0" w:space="0" w:color="auto"/>
            <w:bottom w:val="none" w:sz="0" w:space="0" w:color="auto"/>
            <w:right w:val="none" w:sz="0" w:space="0" w:color="auto"/>
          </w:divBdr>
          <w:divsChild>
            <w:div w:id="617375799">
              <w:marLeft w:val="0"/>
              <w:marRight w:val="0"/>
              <w:marTop w:val="0"/>
              <w:marBottom w:val="0"/>
              <w:divBdr>
                <w:top w:val="none" w:sz="0" w:space="0" w:color="auto"/>
                <w:left w:val="none" w:sz="0" w:space="0" w:color="auto"/>
                <w:bottom w:val="none" w:sz="0" w:space="0" w:color="auto"/>
                <w:right w:val="none" w:sz="0" w:space="0" w:color="auto"/>
              </w:divBdr>
              <w:divsChild>
                <w:div w:id="820081970">
                  <w:marLeft w:val="0"/>
                  <w:marRight w:val="0"/>
                  <w:marTop w:val="0"/>
                  <w:marBottom w:val="0"/>
                  <w:divBdr>
                    <w:top w:val="none" w:sz="0" w:space="0" w:color="auto"/>
                    <w:left w:val="none" w:sz="0" w:space="0" w:color="auto"/>
                    <w:bottom w:val="none" w:sz="0" w:space="0" w:color="auto"/>
                    <w:right w:val="none" w:sz="0" w:space="0" w:color="auto"/>
                  </w:divBdr>
                  <w:divsChild>
                    <w:div w:id="562175646">
                      <w:marLeft w:val="0"/>
                      <w:marRight w:val="0"/>
                      <w:marTop w:val="0"/>
                      <w:marBottom w:val="0"/>
                      <w:divBdr>
                        <w:top w:val="none" w:sz="0" w:space="0" w:color="auto"/>
                        <w:left w:val="none" w:sz="0" w:space="0" w:color="auto"/>
                        <w:bottom w:val="none" w:sz="0" w:space="0" w:color="auto"/>
                        <w:right w:val="none" w:sz="0" w:space="0" w:color="auto"/>
                      </w:divBdr>
                      <w:divsChild>
                        <w:div w:id="16095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00042">
      <w:bodyDiv w:val="1"/>
      <w:marLeft w:val="0"/>
      <w:marRight w:val="0"/>
      <w:marTop w:val="0"/>
      <w:marBottom w:val="0"/>
      <w:divBdr>
        <w:top w:val="none" w:sz="0" w:space="0" w:color="auto"/>
        <w:left w:val="none" w:sz="0" w:space="0" w:color="auto"/>
        <w:bottom w:val="none" w:sz="0" w:space="0" w:color="auto"/>
        <w:right w:val="none" w:sz="0" w:space="0" w:color="auto"/>
      </w:divBdr>
      <w:divsChild>
        <w:div w:id="641816102">
          <w:marLeft w:val="0"/>
          <w:marRight w:val="0"/>
          <w:marTop w:val="0"/>
          <w:marBottom w:val="0"/>
          <w:divBdr>
            <w:top w:val="none" w:sz="0" w:space="0" w:color="auto"/>
            <w:left w:val="none" w:sz="0" w:space="0" w:color="auto"/>
            <w:bottom w:val="none" w:sz="0" w:space="0" w:color="auto"/>
            <w:right w:val="none" w:sz="0" w:space="0" w:color="auto"/>
          </w:divBdr>
          <w:divsChild>
            <w:div w:id="1562407188">
              <w:marLeft w:val="0"/>
              <w:marRight w:val="0"/>
              <w:marTop w:val="0"/>
              <w:marBottom w:val="0"/>
              <w:divBdr>
                <w:top w:val="none" w:sz="0" w:space="0" w:color="auto"/>
                <w:left w:val="none" w:sz="0" w:space="0" w:color="auto"/>
                <w:bottom w:val="none" w:sz="0" w:space="0" w:color="auto"/>
                <w:right w:val="none" w:sz="0" w:space="0" w:color="auto"/>
              </w:divBdr>
              <w:divsChild>
                <w:div w:id="1350452064">
                  <w:marLeft w:val="0"/>
                  <w:marRight w:val="0"/>
                  <w:marTop w:val="0"/>
                  <w:marBottom w:val="0"/>
                  <w:divBdr>
                    <w:top w:val="none" w:sz="0" w:space="0" w:color="auto"/>
                    <w:left w:val="none" w:sz="0" w:space="0" w:color="auto"/>
                    <w:bottom w:val="none" w:sz="0" w:space="0" w:color="auto"/>
                    <w:right w:val="none" w:sz="0" w:space="0" w:color="auto"/>
                  </w:divBdr>
                  <w:divsChild>
                    <w:div w:id="1290628356">
                      <w:marLeft w:val="0"/>
                      <w:marRight w:val="0"/>
                      <w:marTop w:val="0"/>
                      <w:marBottom w:val="0"/>
                      <w:divBdr>
                        <w:top w:val="none" w:sz="0" w:space="0" w:color="auto"/>
                        <w:left w:val="none" w:sz="0" w:space="0" w:color="auto"/>
                        <w:bottom w:val="none" w:sz="0" w:space="0" w:color="auto"/>
                        <w:right w:val="none" w:sz="0" w:space="0" w:color="auto"/>
                      </w:divBdr>
                      <w:divsChild>
                        <w:div w:id="203952321">
                          <w:marLeft w:val="-225"/>
                          <w:marRight w:val="-225"/>
                          <w:marTop w:val="0"/>
                          <w:marBottom w:val="525"/>
                          <w:divBdr>
                            <w:top w:val="none" w:sz="0" w:space="0" w:color="auto"/>
                            <w:left w:val="none" w:sz="0" w:space="0" w:color="auto"/>
                            <w:bottom w:val="none" w:sz="0" w:space="0" w:color="auto"/>
                            <w:right w:val="none" w:sz="0" w:space="0" w:color="auto"/>
                          </w:divBdr>
                          <w:divsChild>
                            <w:div w:id="1016466853">
                              <w:marLeft w:val="0"/>
                              <w:marRight w:val="0"/>
                              <w:marTop w:val="0"/>
                              <w:marBottom w:val="0"/>
                              <w:divBdr>
                                <w:top w:val="none" w:sz="0" w:space="0" w:color="auto"/>
                                <w:left w:val="none" w:sz="0" w:space="0" w:color="auto"/>
                                <w:bottom w:val="none" w:sz="0" w:space="0" w:color="auto"/>
                                <w:right w:val="none" w:sz="0" w:space="0" w:color="auto"/>
                              </w:divBdr>
                              <w:divsChild>
                                <w:div w:id="996762555">
                                  <w:marLeft w:val="0"/>
                                  <w:marRight w:val="0"/>
                                  <w:marTop w:val="0"/>
                                  <w:marBottom w:val="0"/>
                                  <w:divBdr>
                                    <w:top w:val="none" w:sz="0" w:space="0" w:color="auto"/>
                                    <w:left w:val="none" w:sz="0" w:space="0" w:color="auto"/>
                                    <w:bottom w:val="none" w:sz="0" w:space="0" w:color="auto"/>
                                    <w:right w:val="none" w:sz="0" w:space="0" w:color="auto"/>
                                  </w:divBdr>
                                </w:div>
                                <w:div w:id="1928876627">
                                  <w:marLeft w:val="0"/>
                                  <w:marRight w:val="0"/>
                                  <w:marTop w:val="0"/>
                                  <w:marBottom w:val="0"/>
                                  <w:divBdr>
                                    <w:top w:val="single" w:sz="12" w:space="11" w:color="F37321"/>
                                    <w:left w:val="single" w:sz="12" w:space="31" w:color="F37321"/>
                                    <w:bottom w:val="none" w:sz="0" w:space="0" w:color="auto"/>
                                    <w:right w:val="none" w:sz="0" w:space="0" w:color="auto"/>
                                  </w:divBdr>
                                  <w:divsChild>
                                    <w:div w:id="490602953">
                                      <w:marLeft w:val="0"/>
                                      <w:marRight w:val="0"/>
                                      <w:marTop w:val="0"/>
                                      <w:marBottom w:val="0"/>
                                      <w:divBdr>
                                        <w:top w:val="none" w:sz="0" w:space="0" w:color="auto"/>
                                        <w:left w:val="none" w:sz="0" w:space="0" w:color="auto"/>
                                        <w:bottom w:val="none" w:sz="0" w:space="0" w:color="auto"/>
                                        <w:right w:val="none" w:sz="0" w:space="0" w:color="auto"/>
                                      </w:divBdr>
                                    </w:div>
                                  </w:divsChild>
                                </w:div>
                                <w:div w:id="1383601627">
                                  <w:marLeft w:val="0"/>
                                  <w:marRight w:val="0"/>
                                  <w:marTop w:val="0"/>
                                  <w:marBottom w:val="0"/>
                                  <w:divBdr>
                                    <w:top w:val="none" w:sz="0" w:space="0" w:color="auto"/>
                                    <w:left w:val="none" w:sz="0" w:space="0" w:color="auto"/>
                                    <w:bottom w:val="none" w:sz="0" w:space="0" w:color="auto"/>
                                    <w:right w:val="none" w:sz="0" w:space="0" w:color="auto"/>
                                  </w:divBdr>
                                </w:div>
                                <w:div w:id="99299610">
                                  <w:blockQuote w:val="1"/>
                                  <w:marLeft w:val="0"/>
                                  <w:marRight w:val="0"/>
                                  <w:marTop w:val="0"/>
                                  <w:marBottom w:val="300"/>
                                  <w:divBdr>
                                    <w:top w:val="none" w:sz="0" w:space="0" w:color="auto"/>
                                    <w:left w:val="single" w:sz="36" w:space="15" w:color="EEEEEE"/>
                                    <w:bottom w:val="none" w:sz="0" w:space="0" w:color="auto"/>
                                    <w:right w:val="none" w:sz="0" w:space="0" w:color="auto"/>
                                  </w:divBdr>
                                </w:div>
                                <w:div w:id="1532066497">
                                  <w:marLeft w:val="0"/>
                                  <w:marRight w:val="0"/>
                                  <w:marTop w:val="0"/>
                                  <w:marBottom w:val="300"/>
                                  <w:divBdr>
                                    <w:top w:val="none" w:sz="0" w:space="0" w:color="auto"/>
                                    <w:left w:val="none" w:sz="0" w:space="0" w:color="auto"/>
                                    <w:bottom w:val="none" w:sz="0" w:space="0" w:color="auto"/>
                                    <w:right w:val="none" w:sz="0" w:space="0" w:color="auto"/>
                                  </w:divBdr>
                                </w:div>
                                <w:div w:id="1981305344">
                                  <w:blockQuote w:val="1"/>
                                  <w:marLeft w:val="0"/>
                                  <w:marRight w:val="0"/>
                                  <w:marTop w:val="0"/>
                                  <w:marBottom w:val="300"/>
                                  <w:divBdr>
                                    <w:top w:val="none" w:sz="0" w:space="0" w:color="auto"/>
                                    <w:left w:val="single" w:sz="36" w:space="15" w:color="EEEEEE"/>
                                    <w:bottom w:val="none" w:sz="0" w:space="0" w:color="auto"/>
                                    <w:right w:val="none" w:sz="0" w:space="0" w:color="auto"/>
                                  </w:divBdr>
                                </w:div>
                                <w:div w:id="2018382245">
                                  <w:blockQuote w:val="1"/>
                                  <w:marLeft w:val="0"/>
                                  <w:marRight w:val="0"/>
                                  <w:marTop w:val="0"/>
                                  <w:marBottom w:val="300"/>
                                  <w:divBdr>
                                    <w:top w:val="none" w:sz="0" w:space="0" w:color="auto"/>
                                    <w:left w:val="single" w:sz="36" w:space="15" w:color="EEEEEE"/>
                                    <w:bottom w:val="none" w:sz="0" w:space="0" w:color="auto"/>
                                    <w:right w:val="none" w:sz="0" w:space="0" w:color="auto"/>
                                  </w:divBdr>
                                </w:div>
                                <w:div w:id="1923948437">
                                  <w:marLeft w:val="0"/>
                                  <w:marRight w:val="0"/>
                                  <w:marTop w:val="0"/>
                                  <w:marBottom w:val="0"/>
                                  <w:divBdr>
                                    <w:top w:val="none" w:sz="0" w:space="0" w:color="auto"/>
                                    <w:left w:val="none" w:sz="0" w:space="0" w:color="auto"/>
                                    <w:bottom w:val="none" w:sz="0" w:space="0" w:color="auto"/>
                                    <w:right w:val="none" w:sz="0" w:space="0" w:color="auto"/>
                                  </w:divBdr>
                                </w:div>
                                <w:div w:id="464783151">
                                  <w:marLeft w:val="0"/>
                                  <w:marRight w:val="0"/>
                                  <w:marTop w:val="0"/>
                                  <w:marBottom w:val="0"/>
                                  <w:divBdr>
                                    <w:top w:val="single" w:sz="12" w:space="11" w:color="F37321"/>
                                    <w:left w:val="single" w:sz="12" w:space="31" w:color="F37321"/>
                                    <w:bottom w:val="none" w:sz="0" w:space="0" w:color="auto"/>
                                    <w:right w:val="none" w:sz="0" w:space="0" w:color="auto"/>
                                  </w:divBdr>
                                  <w:divsChild>
                                    <w:div w:id="960965042">
                                      <w:marLeft w:val="0"/>
                                      <w:marRight w:val="0"/>
                                      <w:marTop w:val="0"/>
                                      <w:marBottom w:val="0"/>
                                      <w:divBdr>
                                        <w:top w:val="none" w:sz="0" w:space="0" w:color="auto"/>
                                        <w:left w:val="none" w:sz="0" w:space="0" w:color="auto"/>
                                        <w:bottom w:val="none" w:sz="0" w:space="0" w:color="auto"/>
                                        <w:right w:val="none" w:sz="0" w:space="0" w:color="auto"/>
                                      </w:divBdr>
                                    </w:div>
                                  </w:divsChild>
                                </w:div>
                                <w:div w:id="700788807">
                                  <w:marLeft w:val="0"/>
                                  <w:marRight w:val="0"/>
                                  <w:marTop w:val="450"/>
                                  <w:marBottom w:val="150"/>
                                  <w:divBdr>
                                    <w:top w:val="none" w:sz="0" w:space="0" w:color="auto"/>
                                    <w:left w:val="none" w:sz="0" w:space="0" w:color="auto"/>
                                    <w:bottom w:val="none" w:sz="0" w:space="0" w:color="auto"/>
                                    <w:right w:val="none" w:sz="0" w:space="0" w:color="auto"/>
                                  </w:divBdr>
                                  <w:divsChild>
                                    <w:div w:id="801266452">
                                      <w:marLeft w:val="0"/>
                                      <w:marRight w:val="0"/>
                                      <w:marTop w:val="0"/>
                                      <w:marBottom w:val="0"/>
                                      <w:divBdr>
                                        <w:top w:val="none" w:sz="0" w:space="0" w:color="auto"/>
                                        <w:left w:val="none" w:sz="0" w:space="0" w:color="auto"/>
                                        <w:bottom w:val="none" w:sz="0" w:space="0" w:color="auto"/>
                                        <w:right w:val="none" w:sz="0" w:space="0" w:color="auto"/>
                                      </w:divBdr>
                                    </w:div>
                                    <w:div w:id="6885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052889">
                  <w:marLeft w:val="0"/>
                  <w:marRight w:val="0"/>
                  <w:marTop w:val="0"/>
                  <w:marBottom w:val="0"/>
                  <w:divBdr>
                    <w:top w:val="none" w:sz="0" w:space="0" w:color="auto"/>
                    <w:left w:val="none" w:sz="0" w:space="0" w:color="auto"/>
                    <w:bottom w:val="none" w:sz="0" w:space="0" w:color="auto"/>
                    <w:right w:val="none" w:sz="0" w:space="0" w:color="auto"/>
                  </w:divBdr>
                  <w:divsChild>
                    <w:div w:id="1272780791">
                      <w:marLeft w:val="0"/>
                      <w:marRight w:val="0"/>
                      <w:marTop w:val="0"/>
                      <w:marBottom w:val="0"/>
                      <w:divBdr>
                        <w:top w:val="none" w:sz="0" w:space="0" w:color="auto"/>
                        <w:left w:val="none" w:sz="0" w:space="0" w:color="auto"/>
                        <w:bottom w:val="none" w:sz="0" w:space="0" w:color="auto"/>
                        <w:right w:val="none" w:sz="0" w:space="0" w:color="auto"/>
                      </w:divBdr>
                      <w:divsChild>
                        <w:div w:id="1323894890">
                          <w:marLeft w:val="0"/>
                          <w:marRight w:val="0"/>
                          <w:marTop w:val="0"/>
                          <w:marBottom w:val="0"/>
                          <w:divBdr>
                            <w:top w:val="none" w:sz="0" w:space="0" w:color="auto"/>
                            <w:left w:val="none" w:sz="0" w:space="0" w:color="auto"/>
                            <w:bottom w:val="none" w:sz="0" w:space="0" w:color="auto"/>
                            <w:right w:val="none" w:sz="0" w:space="0" w:color="auto"/>
                          </w:divBdr>
                          <w:divsChild>
                            <w:div w:id="1247420091">
                              <w:marLeft w:val="0"/>
                              <w:marRight w:val="0"/>
                              <w:marTop w:val="0"/>
                              <w:marBottom w:val="0"/>
                              <w:divBdr>
                                <w:top w:val="single" w:sz="6" w:space="0" w:color="BBBBBB"/>
                                <w:left w:val="single" w:sz="6" w:space="0" w:color="BBBBBB"/>
                                <w:bottom w:val="single" w:sz="6" w:space="0" w:color="BBBBBB"/>
                                <w:right w:val="single" w:sz="6" w:space="0" w:color="BBBBBB"/>
                              </w:divBdr>
                              <w:divsChild>
                                <w:div w:id="1680766556">
                                  <w:marLeft w:val="0"/>
                                  <w:marRight w:val="0"/>
                                  <w:marTop w:val="0"/>
                                  <w:marBottom w:val="0"/>
                                  <w:divBdr>
                                    <w:top w:val="none" w:sz="0" w:space="0" w:color="auto"/>
                                    <w:left w:val="none" w:sz="0" w:space="0" w:color="auto"/>
                                    <w:bottom w:val="none" w:sz="0" w:space="0" w:color="auto"/>
                                    <w:right w:val="none" w:sz="0" w:space="0" w:color="auto"/>
                                  </w:divBdr>
                                </w:div>
                              </w:divsChild>
                            </w:div>
                            <w:div w:id="10088077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 w:id="564490665">
                      <w:marLeft w:val="-225"/>
                      <w:marRight w:val="-225"/>
                      <w:marTop w:val="0"/>
                      <w:marBottom w:val="525"/>
                      <w:divBdr>
                        <w:top w:val="none" w:sz="0" w:space="0" w:color="auto"/>
                        <w:left w:val="none" w:sz="0" w:space="0" w:color="auto"/>
                        <w:bottom w:val="none" w:sz="0" w:space="0" w:color="auto"/>
                        <w:right w:val="none" w:sz="0" w:space="0" w:color="auto"/>
                      </w:divBdr>
                      <w:divsChild>
                        <w:div w:id="550847173">
                          <w:marLeft w:val="0"/>
                          <w:marRight w:val="0"/>
                          <w:marTop w:val="0"/>
                          <w:marBottom w:val="0"/>
                          <w:divBdr>
                            <w:top w:val="none" w:sz="0" w:space="0" w:color="auto"/>
                            <w:left w:val="none" w:sz="0" w:space="0" w:color="auto"/>
                            <w:bottom w:val="none" w:sz="0" w:space="0" w:color="auto"/>
                            <w:right w:val="none" w:sz="0" w:space="0" w:color="auto"/>
                          </w:divBdr>
                          <w:divsChild>
                            <w:div w:id="1528367235">
                              <w:marLeft w:val="0"/>
                              <w:marRight w:val="0"/>
                              <w:marTop w:val="0"/>
                              <w:marBottom w:val="0"/>
                              <w:divBdr>
                                <w:top w:val="none" w:sz="0" w:space="0" w:color="auto"/>
                                <w:left w:val="none" w:sz="0" w:space="0" w:color="auto"/>
                                <w:bottom w:val="none" w:sz="0" w:space="0" w:color="auto"/>
                                <w:right w:val="none" w:sz="0" w:space="0" w:color="auto"/>
                              </w:divBdr>
                              <w:divsChild>
                                <w:div w:id="1048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15993">
                  <w:marLeft w:val="0"/>
                  <w:marRight w:val="0"/>
                  <w:marTop w:val="0"/>
                  <w:marBottom w:val="0"/>
                  <w:divBdr>
                    <w:top w:val="none" w:sz="0" w:space="0" w:color="auto"/>
                    <w:left w:val="none" w:sz="0" w:space="0" w:color="auto"/>
                    <w:bottom w:val="none" w:sz="0" w:space="0" w:color="auto"/>
                    <w:right w:val="none" w:sz="0" w:space="0" w:color="auto"/>
                  </w:divBdr>
                  <w:divsChild>
                    <w:div w:id="257760722">
                      <w:marLeft w:val="0"/>
                      <w:marRight w:val="0"/>
                      <w:marTop w:val="0"/>
                      <w:marBottom w:val="0"/>
                      <w:divBdr>
                        <w:top w:val="none" w:sz="0" w:space="0" w:color="auto"/>
                        <w:left w:val="none" w:sz="0" w:space="0" w:color="auto"/>
                        <w:bottom w:val="none" w:sz="0" w:space="0" w:color="auto"/>
                        <w:right w:val="none" w:sz="0" w:space="0" w:color="auto"/>
                      </w:divBdr>
                    </w:div>
                    <w:div w:id="341511312">
                      <w:marLeft w:val="0"/>
                      <w:marRight w:val="0"/>
                      <w:marTop w:val="0"/>
                      <w:marBottom w:val="0"/>
                      <w:divBdr>
                        <w:top w:val="none" w:sz="0" w:space="0" w:color="auto"/>
                        <w:left w:val="none" w:sz="0" w:space="0" w:color="auto"/>
                        <w:bottom w:val="none" w:sz="0" w:space="0" w:color="auto"/>
                        <w:right w:val="none" w:sz="0" w:space="0" w:color="auto"/>
                      </w:divBdr>
                    </w:div>
                    <w:div w:id="1996109357">
                      <w:marLeft w:val="0"/>
                      <w:marRight w:val="0"/>
                      <w:marTop w:val="0"/>
                      <w:marBottom w:val="0"/>
                      <w:divBdr>
                        <w:top w:val="none" w:sz="0" w:space="0" w:color="auto"/>
                        <w:left w:val="none" w:sz="0" w:space="0" w:color="auto"/>
                        <w:bottom w:val="none" w:sz="0" w:space="0" w:color="auto"/>
                        <w:right w:val="none" w:sz="0" w:space="0" w:color="auto"/>
                      </w:divBdr>
                      <w:divsChild>
                        <w:div w:id="731731268">
                          <w:marLeft w:val="75"/>
                          <w:marRight w:val="75"/>
                          <w:marTop w:val="0"/>
                          <w:marBottom w:val="0"/>
                          <w:divBdr>
                            <w:top w:val="none" w:sz="0" w:space="0" w:color="auto"/>
                            <w:left w:val="single" w:sz="6" w:space="0" w:color="848484"/>
                            <w:bottom w:val="none" w:sz="0" w:space="0" w:color="auto"/>
                            <w:right w:val="single" w:sz="6" w:space="0" w:color="D1D1D1"/>
                          </w:divBdr>
                        </w:div>
                        <w:div w:id="817117351">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977568609">
              <w:marLeft w:val="0"/>
              <w:marRight w:val="0"/>
              <w:marTop w:val="0"/>
              <w:marBottom w:val="0"/>
              <w:divBdr>
                <w:top w:val="none" w:sz="0" w:space="0" w:color="auto"/>
                <w:left w:val="none" w:sz="0" w:space="0" w:color="auto"/>
                <w:bottom w:val="none" w:sz="0" w:space="0" w:color="auto"/>
                <w:right w:val="none" w:sz="0" w:space="0" w:color="auto"/>
              </w:divBdr>
              <w:divsChild>
                <w:div w:id="853147794">
                  <w:marLeft w:val="0"/>
                  <w:marRight w:val="0"/>
                  <w:marTop w:val="0"/>
                  <w:marBottom w:val="0"/>
                  <w:divBdr>
                    <w:top w:val="none" w:sz="0" w:space="0" w:color="auto"/>
                    <w:left w:val="none" w:sz="0" w:space="0" w:color="auto"/>
                    <w:bottom w:val="none" w:sz="0" w:space="0" w:color="auto"/>
                    <w:right w:val="none" w:sz="0" w:space="0" w:color="auto"/>
                  </w:divBdr>
                  <w:divsChild>
                    <w:div w:id="361054324">
                      <w:marLeft w:val="-225"/>
                      <w:marRight w:val="-225"/>
                      <w:marTop w:val="0"/>
                      <w:marBottom w:val="525"/>
                      <w:divBdr>
                        <w:top w:val="none" w:sz="0" w:space="0" w:color="auto"/>
                        <w:left w:val="none" w:sz="0" w:space="0" w:color="auto"/>
                        <w:bottom w:val="none" w:sz="0" w:space="0" w:color="auto"/>
                        <w:right w:val="none" w:sz="0" w:space="0" w:color="auto"/>
                      </w:divBdr>
                      <w:divsChild>
                        <w:div w:id="1524636397">
                          <w:marLeft w:val="0"/>
                          <w:marRight w:val="0"/>
                          <w:marTop w:val="0"/>
                          <w:marBottom w:val="0"/>
                          <w:divBdr>
                            <w:top w:val="none" w:sz="0" w:space="0" w:color="auto"/>
                            <w:left w:val="none" w:sz="0" w:space="0" w:color="auto"/>
                            <w:bottom w:val="none" w:sz="0" w:space="0" w:color="auto"/>
                            <w:right w:val="none" w:sz="0" w:space="0" w:color="auto"/>
                          </w:divBdr>
                          <w:divsChild>
                            <w:div w:id="152306173">
                              <w:marLeft w:val="0"/>
                              <w:marRight w:val="0"/>
                              <w:marTop w:val="0"/>
                              <w:marBottom w:val="0"/>
                              <w:divBdr>
                                <w:top w:val="none" w:sz="0" w:space="0" w:color="auto"/>
                                <w:left w:val="none" w:sz="0" w:space="0" w:color="auto"/>
                                <w:bottom w:val="none" w:sz="0" w:space="0" w:color="auto"/>
                                <w:right w:val="none" w:sz="0" w:space="0" w:color="auto"/>
                              </w:divBdr>
                              <w:divsChild>
                                <w:div w:id="146635388">
                                  <w:marLeft w:val="0"/>
                                  <w:marRight w:val="0"/>
                                  <w:marTop w:val="0"/>
                                  <w:marBottom w:val="0"/>
                                  <w:divBdr>
                                    <w:top w:val="none" w:sz="0" w:space="0" w:color="auto"/>
                                    <w:left w:val="none" w:sz="0" w:space="0" w:color="auto"/>
                                    <w:bottom w:val="single" w:sz="6" w:space="23" w:color="FFFFFF"/>
                                    <w:right w:val="none" w:sz="0" w:space="0" w:color="auto"/>
                                  </w:divBdr>
                                  <w:divsChild>
                                    <w:div w:id="1747653186">
                                      <w:marLeft w:val="0"/>
                                      <w:marRight w:val="0"/>
                                      <w:marTop w:val="0"/>
                                      <w:marBottom w:val="0"/>
                                      <w:divBdr>
                                        <w:top w:val="none" w:sz="0" w:space="0" w:color="auto"/>
                                        <w:left w:val="none" w:sz="0" w:space="0" w:color="auto"/>
                                        <w:bottom w:val="none" w:sz="0" w:space="0" w:color="auto"/>
                                        <w:right w:val="none" w:sz="0" w:space="0" w:color="auto"/>
                                      </w:divBdr>
                                      <w:divsChild>
                                        <w:div w:id="364256214">
                                          <w:marLeft w:val="0"/>
                                          <w:marRight w:val="0"/>
                                          <w:marTop w:val="0"/>
                                          <w:marBottom w:val="0"/>
                                          <w:divBdr>
                                            <w:top w:val="none" w:sz="0" w:space="0" w:color="auto"/>
                                            <w:left w:val="none" w:sz="0" w:space="0" w:color="auto"/>
                                            <w:bottom w:val="none" w:sz="0" w:space="0" w:color="auto"/>
                                            <w:right w:val="none" w:sz="0" w:space="0" w:color="auto"/>
                                          </w:divBdr>
                                          <w:divsChild>
                                            <w:div w:id="141507171">
                                              <w:marLeft w:val="0"/>
                                              <w:marRight w:val="0"/>
                                              <w:marTop w:val="0"/>
                                              <w:marBottom w:val="0"/>
                                              <w:divBdr>
                                                <w:top w:val="single" w:sz="6" w:space="0" w:color="BBBBBB"/>
                                                <w:left w:val="single" w:sz="6" w:space="0" w:color="BBBBBB"/>
                                                <w:bottom w:val="single" w:sz="6" w:space="0" w:color="BBBBBB"/>
                                                <w:right w:val="single" w:sz="6" w:space="0" w:color="BBBBBB"/>
                                              </w:divBdr>
                                              <w:divsChild>
                                                <w:div w:id="1559198902">
                                                  <w:marLeft w:val="0"/>
                                                  <w:marRight w:val="0"/>
                                                  <w:marTop w:val="0"/>
                                                  <w:marBottom w:val="0"/>
                                                  <w:divBdr>
                                                    <w:top w:val="none" w:sz="0" w:space="0" w:color="auto"/>
                                                    <w:left w:val="none" w:sz="0" w:space="0" w:color="auto"/>
                                                    <w:bottom w:val="none" w:sz="0" w:space="0" w:color="auto"/>
                                                    <w:right w:val="none" w:sz="0" w:space="0" w:color="auto"/>
                                                  </w:divBdr>
                                                </w:div>
                                              </w:divsChild>
                                            </w:div>
                                            <w:div w:id="6287921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71586">
                              <w:marLeft w:val="0"/>
                              <w:marRight w:val="0"/>
                              <w:marTop w:val="0"/>
                              <w:marBottom w:val="0"/>
                              <w:divBdr>
                                <w:top w:val="none" w:sz="0" w:space="0" w:color="auto"/>
                                <w:left w:val="none" w:sz="0" w:space="0" w:color="auto"/>
                                <w:bottom w:val="none" w:sz="0" w:space="0" w:color="auto"/>
                                <w:right w:val="none" w:sz="0" w:space="0" w:color="auto"/>
                              </w:divBdr>
                              <w:divsChild>
                                <w:div w:id="1229682048">
                                  <w:marLeft w:val="0"/>
                                  <w:marRight w:val="0"/>
                                  <w:marTop w:val="0"/>
                                  <w:marBottom w:val="0"/>
                                  <w:divBdr>
                                    <w:top w:val="none" w:sz="0" w:space="0" w:color="auto"/>
                                    <w:left w:val="none" w:sz="0" w:space="0" w:color="auto"/>
                                    <w:bottom w:val="none" w:sz="0" w:space="0" w:color="auto"/>
                                    <w:right w:val="none" w:sz="0" w:space="0" w:color="auto"/>
                                  </w:divBdr>
                                </w:div>
                                <w:div w:id="1801335181">
                                  <w:marLeft w:val="0"/>
                                  <w:marRight w:val="0"/>
                                  <w:marTop w:val="0"/>
                                  <w:marBottom w:val="0"/>
                                  <w:divBdr>
                                    <w:top w:val="none" w:sz="0" w:space="0" w:color="auto"/>
                                    <w:left w:val="none" w:sz="0" w:space="0" w:color="auto"/>
                                    <w:bottom w:val="none" w:sz="0" w:space="0" w:color="auto"/>
                                    <w:right w:val="none" w:sz="0" w:space="0" w:color="auto"/>
                                  </w:divBdr>
                                </w:div>
                                <w:div w:id="2078623746">
                                  <w:marLeft w:val="0"/>
                                  <w:marRight w:val="0"/>
                                  <w:marTop w:val="0"/>
                                  <w:marBottom w:val="0"/>
                                  <w:divBdr>
                                    <w:top w:val="none" w:sz="0" w:space="0" w:color="auto"/>
                                    <w:left w:val="none" w:sz="0" w:space="0" w:color="auto"/>
                                    <w:bottom w:val="none" w:sz="0" w:space="0" w:color="auto"/>
                                    <w:right w:val="none" w:sz="0" w:space="0" w:color="auto"/>
                                  </w:divBdr>
                                </w:div>
                                <w:div w:id="350113283">
                                  <w:marLeft w:val="0"/>
                                  <w:marRight w:val="0"/>
                                  <w:marTop w:val="0"/>
                                  <w:marBottom w:val="0"/>
                                  <w:divBdr>
                                    <w:top w:val="none" w:sz="0" w:space="0" w:color="auto"/>
                                    <w:left w:val="none" w:sz="0" w:space="0" w:color="auto"/>
                                    <w:bottom w:val="none" w:sz="0" w:space="0" w:color="auto"/>
                                    <w:right w:val="none" w:sz="0" w:space="0" w:color="auto"/>
                                  </w:divBdr>
                                </w:div>
                                <w:div w:id="183271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22284">
      <w:bodyDiv w:val="1"/>
      <w:marLeft w:val="0"/>
      <w:marRight w:val="0"/>
      <w:marTop w:val="0"/>
      <w:marBottom w:val="0"/>
      <w:divBdr>
        <w:top w:val="none" w:sz="0" w:space="0" w:color="auto"/>
        <w:left w:val="none" w:sz="0" w:space="0" w:color="auto"/>
        <w:bottom w:val="none" w:sz="0" w:space="0" w:color="auto"/>
        <w:right w:val="none" w:sz="0" w:space="0" w:color="auto"/>
      </w:divBdr>
    </w:div>
    <w:div w:id="147133233">
      <w:bodyDiv w:val="1"/>
      <w:marLeft w:val="0"/>
      <w:marRight w:val="0"/>
      <w:marTop w:val="0"/>
      <w:marBottom w:val="0"/>
      <w:divBdr>
        <w:top w:val="none" w:sz="0" w:space="0" w:color="auto"/>
        <w:left w:val="none" w:sz="0" w:space="0" w:color="auto"/>
        <w:bottom w:val="none" w:sz="0" w:space="0" w:color="auto"/>
        <w:right w:val="none" w:sz="0" w:space="0" w:color="auto"/>
      </w:divBdr>
    </w:div>
    <w:div w:id="186453470">
      <w:bodyDiv w:val="1"/>
      <w:marLeft w:val="0"/>
      <w:marRight w:val="0"/>
      <w:marTop w:val="0"/>
      <w:marBottom w:val="0"/>
      <w:divBdr>
        <w:top w:val="none" w:sz="0" w:space="0" w:color="auto"/>
        <w:left w:val="none" w:sz="0" w:space="0" w:color="auto"/>
        <w:bottom w:val="none" w:sz="0" w:space="0" w:color="auto"/>
        <w:right w:val="none" w:sz="0" w:space="0" w:color="auto"/>
      </w:divBdr>
    </w:div>
    <w:div w:id="209416438">
      <w:bodyDiv w:val="1"/>
      <w:marLeft w:val="0"/>
      <w:marRight w:val="0"/>
      <w:marTop w:val="0"/>
      <w:marBottom w:val="0"/>
      <w:divBdr>
        <w:top w:val="none" w:sz="0" w:space="0" w:color="auto"/>
        <w:left w:val="none" w:sz="0" w:space="0" w:color="auto"/>
        <w:bottom w:val="none" w:sz="0" w:space="0" w:color="auto"/>
        <w:right w:val="none" w:sz="0" w:space="0" w:color="auto"/>
      </w:divBdr>
    </w:div>
    <w:div w:id="211503649">
      <w:bodyDiv w:val="1"/>
      <w:marLeft w:val="0"/>
      <w:marRight w:val="0"/>
      <w:marTop w:val="0"/>
      <w:marBottom w:val="0"/>
      <w:divBdr>
        <w:top w:val="none" w:sz="0" w:space="0" w:color="auto"/>
        <w:left w:val="none" w:sz="0" w:space="0" w:color="auto"/>
        <w:bottom w:val="none" w:sz="0" w:space="0" w:color="auto"/>
        <w:right w:val="none" w:sz="0" w:space="0" w:color="auto"/>
      </w:divBdr>
    </w:div>
    <w:div w:id="224269246">
      <w:bodyDiv w:val="1"/>
      <w:marLeft w:val="0"/>
      <w:marRight w:val="0"/>
      <w:marTop w:val="0"/>
      <w:marBottom w:val="0"/>
      <w:divBdr>
        <w:top w:val="none" w:sz="0" w:space="0" w:color="auto"/>
        <w:left w:val="none" w:sz="0" w:space="0" w:color="auto"/>
        <w:bottom w:val="none" w:sz="0" w:space="0" w:color="auto"/>
        <w:right w:val="none" w:sz="0" w:space="0" w:color="auto"/>
      </w:divBdr>
      <w:divsChild>
        <w:div w:id="299237446">
          <w:marLeft w:val="0"/>
          <w:marRight w:val="0"/>
          <w:marTop w:val="0"/>
          <w:marBottom w:val="0"/>
          <w:divBdr>
            <w:top w:val="none" w:sz="0" w:space="0" w:color="auto"/>
            <w:left w:val="none" w:sz="0" w:space="0" w:color="auto"/>
            <w:bottom w:val="none" w:sz="0" w:space="0" w:color="auto"/>
            <w:right w:val="none" w:sz="0" w:space="0" w:color="auto"/>
          </w:divBdr>
          <w:divsChild>
            <w:div w:id="1085762595">
              <w:marLeft w:val="-225"/>
              <w:marRight w:val="-225"/>
              <w:marTop w:val="0"/>
              <w:marBottom w:val="525"/>
              <w:divBdr>
                <w:top w:val="none" w:sz="0" w:space="0" w:color="auto"/>
                <w:left w:val="none" w:sz="0" w:space="0" w:color="auto"/>
                <w:bottom w:val="none" w:sz="0" w:space="0" w:color="auto"/>
                <w:right w:val="none" w:sz="0" w:space="0" w:color="auto"/>
              </w:divBdr>
              <w:divsChild>
                <w:div w:id="618612285">
                  <w:marLeft w:val="0"/>
                  <w:marRight w:val="0"/>
                  <w:marTop w:val="0"/>
                  <w:marBottom w:val="0"/>
                  <w:divBdr>
                    <w:top w:val="none" w:sz="0" w:space="0" w:color="auto"/>
                    <w:left w:val="none" w:sz="0" w:space="0" w:color="auto"/>
                    <w:bottom w:val="single" w:sz="6" w:space="19" w:color="CBCBCB"/>
                    <w:right w:val="none" w:sz="0" w:space="0" w:color="auto"/>
                  </w:divBdr>
                </w:div>
              </w:divsChild>
            </w:div>
          </w:divsChild>
        </w:div>
      </w:divsChild>
    </w:div>
    <w:div w:id="279147607">
      <w:bodyDiv w:val="1"/>
      <w:marLeft w:val="0"/>
      <w:marRight w:val="0"/>
      <w:marTop w:val="0"/>
      <w:marBottom w:val="0"/>
      <w:divBdr>
        <w:top w:val="none" w:sz="0" w:space="0" w:color="auto"/>
        <w:left w:val="none" w:sz="0" w:space="0" w:color="auto"/>
        <w:bottom w:val="none" w:sz="0" w:space="0" w:color="auto"/>
        <w:right w:val="none" w:sz="0" w:space="0" w:color="auto"/>
      </w:divBdr>
    </w:div>
    <w:div w:id="354885907">
      <w:bodyDiv w:val="1"/>
      <w:marLeft w:val="0"/>
      <w:marRight w:val="0"/>
      <w:marTop w:val="0"/>
      <w:marBottom w:val="0"/>
      <w:divBdr>
        <w:top w:val="none" w:sz="0" w:space="0" w:color="auto"/>
        <w:left w:val="none" w:sz="0" w:space="0" w:color="auto"/>
        <w:bottom w:val="none" w:sz="0" w:space="0" w:color="auto"/>
        <w:right w:val="none" w:sz="0" w:space="0" w:color="auto"/>
      </w:divBdr>
    </w:div>
    <w:div w:id="366486051">
      <w:bodyDiv w:val="1"/>
      <w:marLeft w:val="0"/>
      <w:marRight w:val="0"/>
      <w:marTop w:val="0"/>
      <w:marBottom w:val="0"/>
      <w:divBdr>
        <w:top w:val="none" w:sz="0" w:space="0" w:color="auto"/>
        <w:left w:val="none" w:sz="0" w:space="0" w:color="auto"/>
        <w:bottom w:val="none" w:sz="0" w:space="0" w:color="auto"/>
        <w:right w:val="none" w:sz="0" w:space="0" w:color="auto"/>
      </w:divBdr>
      <w:divsChild>
        <w:div w:id="2142765166">
          <w:marLeft w:val="0"/>
          <w:marRight w:val="0"/>
          <w:marTop w:val="0"/>
          <w:marBottom w:val="0"/>
          <w:divBdr>
            <w:top w:val="none" w:sz="0" w:space="0" w:color="auto"/>
            <w:left w:val="none" w:sz="0" w:space="0" w:color="auto"/>
            <w:bottom w:val="none" w:sz="0" w:space="0" w:color="auto"/>
            <w:right w:val="none" w:sz="0" w:space="0" w:color="auto"/>
          </w:divBdr>
        </w:div>
      </w:divsChild>
    </w:div>
    <w:div w:id="391735232">
      <w:bodyDiv w:val="1"/>
      <w:marLeft w:val="0"/>
      <w:marRight w:val="0"/>
      <w:marTop w:val="0"/>
      <w:marBottom w:val="0"/>
      <w:divBdr>
        <w:top w:val="none" w:sz="0" w:space="0" w:color="auto"/>
        <w:left w:val="none" w:sz="0" w:space="0" w:color="auto"/>
        <w:bottom w:val="none" w:sz="0" w:space="0" w:color="auto"/>
        <w:right w:val="none" w:sz="0" w:space="0" w:color="auto"/>
      </w:divBdr>
    </w:div>
    <w:div w:id="420876364">
      <w:bodyDiv w:val="1"/>
      <w:marLeft w:val="0"/>
      <w:marRight w:val="0"/>
      <w:marTop w:val="0"/>
      <w:marBottom w:val="0"/>
      <w:divBdr>
        <w:top w:val="none" w:sz="0" w:space="0" w:color="auto"/>
        <w:left w:val="none" w:sz="0" w:space="0" w:color="auto"/>
        <w:bottom w:val="none" w:sz="0" w:space="0" w:color="auto"/>
        <w:right w:val="none" w:sz="0" w:space="0" w:color="auto"/>
      </w:divBdr>
      <w:divsChild>
        <w:div w:id="432937553">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432870272">
      <w:bodyDiv w:val="1"/>
      <w:marLeft w:val="0"/>
      <w:marRight w:val="0"/>
      <w:marTop w:val="0"/>
      <w:marBottom w:val="0"/>
      <w:divBdr>
        <w:top w:val="none" w:sz="0" w:space="0" w:color="auto"/>
        <w:left w:val="none" w:sz="0" w:space="0" w:color="auto"/>
        <w:bottom w:val="none" w:sz="0" w:space="0" w:color="auto"/>
        <w:right w:val="none" w:sz="0" w:space="0" w:color="auto"/>
      </w:divBdr>
    </w:div>
    <w:div w:id="617760906">
      <w:bodyDiv w:val="1"/>
      <w:marLeft w:val="0"/>
      <w:marRight w:val="0"/>
      <w:marTop w:val="0"/>
      <w:marBottom w:val="0"/>
      <w:divBdr>
        <w:top w:val="none" w:sz="0" w:space="0" w:color="auto"/>
        <w:left w:val="none" w:sz="0" w:space="0" w:color="auto"/>
        <w:bottom w:val="none" w:sz="0" w:space="0" w:color="auto"/>
        <w:right w:val="none" w:sz="0" w:space="0" w:color="auto"/>
      </w:divBdr>
    </w:div>
    <w:div w:id="621111685">
      <w:bodyDiv w:val="1"/>
      <w:marLeft w:val="0"/>
      <w:marRight w:val="0"/>
      <w:marTop w:val="0"/>
      <w:marBottom w:val="0"/>
      <w:divBdr>
        <w:top w:val="none" w:sz="0" w:space="0" w:color="auto"/>
        <w:left w:val="none" w:sz="0" w:space="0" w:color="auto"/>
        <w:bottom w:val="none" w:sz="0" w:space="0" w:color="auto"/>
        <w:right w:val="none" w:sz="0" w:space="0" w:color="auto"/>
      </w:divBdr>
    </w:div>
    <w:div w:id="664086352">
      <w:bodyDiv w:val="1"/>
      <w:marLeft w:val="0"/>
      <w:marRight w:val="0"/>
      <w:marTop w:val="0"/>
      <w:marBottom w:val="0"/>
      <w:divBdr>
        <w:top w:val="none" w:sz="0" w:space="0" w:color="auto"/>
        <w:left w:val="none" w:sz="0" w:space="0" w:color="auto"/>
        <w:bottom w:val="none" w:sz="0" w:space="0" w:color="auto"/>
        <w:right w:val="none" w:sz="0" w:space="0" w:color="auto"/>
      </w:divBdr>
    </w:div>
    <w:div w:id="668288073">
      <w:bodyDiv w:val="1"/>
      <w:marLeft w:val="0"/>
      <w:marRight w:val="0"/>
      <w:marTop w:val="0"/>
      <w:marBottom w:val="0"/>
      <w:divBdr>
        <w:top w:val="none" w:sz="0" w:space="0" w:color="auto"/>
        <w:left w:val="none" w:sz="0" w:space="0" w:color="auto"/>
        <w:bottom w:val="none" w:sz="0" w:space="0" w:color="auto"/>
        <w:right w:val="none" w:sz="0" w:space="0" w:color="auto"/>
      </w:divBdr>
    </w:div>
    <w:div w:id="689376872">
      <w:bodyDiv w:val="1"/>
      <w:marLeft w:val="0"/>
      <w:marRight w:val="0"/>
      <w:marTop w:val="0"/>
      <w:marBottom w:val="0"/>
      <w:divBdr>
        <w:top w:val="none" w:sz="0" w:space="0" w:color="auto"/>
        <w:left w:val="none" w:sz="0" w:space="0" w:color="auto"/>
        <w:bottom w:val="none" w:sz="0" w:space="0" w:color="auto"/>
        <w:right w:val="none" w:sz="0" w:space="0" w:color="auto"/>
      </w:divBdr>
    </w:div>
    <w:div w:id="703601214">
      <w:bodyDiv w:val="1"/>
      <w:marLeft w:val="0"/>
      <w:marRight w:val="0"/>
      <w:marTop w:val="0"/>
      <w:marBottom w:val="0"/>
      <w:divBdr>
        <w:top w:val="none" w:sz="0" w:space="0" w:color="auto"/>
        <w:left w:val="none" w:sz="0" w:space="0" w:color="auto"/>
        <w:bottom w:val="none" w:sz="0" w:space="0" w:color="auto"/>
        <w:right w:val="none" w:sz="0" w:space="0" w:color="auto"/>
      </w:divBdr>
    </w:div>
    <w:div w:id="712536652">
      <w:bodyDiv w:val="1"/>
      <w:marLeft w:val="0"/>
      <w:marRight w:val="0"/>
      <w:marTop w:val="0"/>
      <w:marBottom w:val="0"/>
      <w:divBdr>
        <w:top w:val="none" w:sz="0" w:space="0" w:color="auto"/>
        <w:left w:val="none" w:sz="0" w:space="0" w:color="auto"/>
        <w:bottom w:val="none" w:sz="0" w:space="0" w:color="auto"/>
        <w:right w:val="none" w:sz="0" w:space="0" w:color="auto"/>
      </w:divBdr>
    </w:div>
    <w:div w:id="730346116">
      <w:bodyDiv w:val="1"/>
      <w:marLeft w:val="0"/>
      <w:marRight w:val="0"/>
      <w:marTop w:val="0"/>
      <w:marBottom w:val="0"/>
      <w:divBdr>
        <w:top w:val="none" w:sz="0" w:space="0" w:color="auto"/>
        <w:left w:val="none" w:sz="0" w:space="0" w:color="auto"/>
        <w:bottom w:val="none" w:sz="0" w:space="0" w:color="auto"/>
        <w:right w:val="none" w:sz="0" w:space="0" w:color="auto"/>
      </w:divBdr>
    </w:div>
    <w:div w:id="748963222">
      <w:bodyDiv w:val="1"/>
      <w:marLeft w:val="0"/>
      <w:marRight w:val="0"/>
      <w:marTop w:val="0"/>
      <w:marBottom w:val="0"/>
      <w:divBdr>
        <w:top w:val="none" w:sz="0" w:space="0" w:color="auto"/>
        <w:left w:val="none" w:sz="0" w:space="0" w:color="auto"/>
        <w:bottom w:val="none" w:sz="0" w:space="0" w:color="auto"/>
        <w:right w:val="none" w:sz="0" w:space="0" w:color="auto"/>
      </w:divBdr>
    </w:div>
    <w:div w:id="940533991">
      <w:bodyDiv w:val="1"/>
      <w:marLeft w:val="0"/>
      <w:marRight w:val="0"/>
      <w:marTop w:val="0"/>
      <w:marBottom w:val="0"/>
      <w:divBdr>
        <w:top w:val="none" w:sz="0" w:space="0" w:color="auto"/>
        <w:left w:val="none" w:sz="0" w:space="0" w:color="auto"/>
        <w:bottom w:val="none" w:sz="0" w:space="0" w:color="auto"/>
        <w:right w:val="none" w:sz="0" w:space="0" w:color="auto"/>
      </w:divBdr>
      <w:divsChild>
        <w:div w:id="1401056428">
          <w:marLeft w:val="0"/>
          <w:marRight w:val="0"/>
          <w:marTop w:val="0"/>
          <w:marBottom w:val="0"/>
          <w:divBdr>
            <w:top w:val="none" w:sz="0" w:space="0" w:color="auto"/>
            <w:left w:val="none" w:sz="0" w:space="0" w:color="auto"/>
            <w:bottom w:val="none" w:sz="0" w:space="0" w:color="auto"/>
            <w:right w:val="none" w:sz="0" w:space="0" w:color="auto"/>
          </w:divBdr>
        </w:div>
      </w:divsChild>
    </w:div>
    <w:div w:id="1005212292">
      <w:bodyDiv w:val="1"/>
      <w:marLeft w:val="0"/>
      <w:marRight w:val="0"/>
      <w:marTop w:val="0"/>
      <w:marBottom w:val="0"/>
      <w:divBdr>
        <w:top w:val="none" w:sz="0" w:space="0" w:color="auto"/>
        <w:left w:val="none" w:sz="0" w:space="0" w:color="auto"/>
        <w:bottom w:val="none" w:sz="0" w:space="0" w:color="auto"/>
        <w:right w:val="none" w:sz="0" w:space="0" w:color="auto"/>
      </w:divBdr>
    </w:div>
    <w:div w:id="1043824409">
      <w:bodyDiv w:val="1"/>
      <w:marLeft w:val="0"/>
      <w:marRight w:val="0"/>
      <w:marTop w:val="0"/>
      <w:marBottom w:val="0"/>
      <w:divBdr>
        <w:top w:val="none" w:sz="0" w:space="0" w:color="auto"/>
        <w:left w:val="none" w:sz="0" w:space="0" w:color="auto"/>
        <w:bottom w:val="none" w:sz="0" w:space="0" w:color="auto"/>
        <w:right w:val="none" w:sz="0" w:space="0" w:color="auto"/>
      </w:divBdr>
    </w:div>
    <w:div w:id="1045254887">
      <w:bodyDiv w:val="1"/>
      <w:marLeft w:val="0"/>
      <w:marRight w:val="0"/>
      <w:marTop w:val="0"/>
      <w:marBottom w:val="0"/>
      <w:divBdr>
        <w:top w:val="none" w:sz="0" w:space="0" w:color="auto"/>
        <w:left w:val="none" w:sz="0" w:space="0" w:color="auto"/>
        <w:bottom w:val="none" w:sz="0" w:space="0" w:color="auto"/>
        <w:right w:val="none" w:sz="0" w:space="0" w:color="auto"/>
      </w:divBdr>
    </w:div>
    <w:div w:id="1057701245">
      <w:bodyDiv w:val="1"/>
      <w:marLeft w:val="0"/>
      <w:marRight w:val="0"/>
      <w:marTop w:val="0"/>
      <w:marBottom w:val="0"/>
      <w:divBdr>
        <w:top w:val="none" w:sz="0" w:space="0" w:color="auto"/>
        <w:left w:val="none" w:sz="0" w:space="0" w:color="auto"/>
        <w:bottom w:val="none" w:sz="0" w:space="0" w:color="auto"/>
        <w:right w:val="none" w:sz="0" w:space="0" w:color="auto"/>
      </w:divBdr>
    </w:div>
    <w:div w:id="1122384393">
      <w:bodyDiv w:val="1"/>
      <w:marLeft w:val="0"/>
      <w:marRight w:val="0"/>
      <w:marTop w:val="0"/>
      <w:marBottom w:val="0"/>
      <w:divBdr>
        <w:top w:val="none" w:sz="0" w:space="0" w:color="auto"/>
        <w:left w:val="none" w:sz="0" w:space="0" w:color="auto"/>
        <w:bottom w:val="none" w:sz="0" w:space="0" w:color="auto"/>
        <w:right w:val="none" w:sz="0" w:space="0" w:color="auto"/>
      </w:divBdr>
    </w:div>
    <w:div w:id="1196314064">
      <w:bodyDiv w:val="1"/>
      <w:marLeft w:val="0"/>
      <w:marRight w:val="0"/>
      <w:marTop w:val="0"/>
      <w:marBottom w:val="0"/>
      <w:divBdr>
        <w:top w:val="none" w:sz="0" w:space="0" w:color="auto"/>
        <w:left w:val="none" w:sz="0" w:space="0" w:color="auto"/>
        <w:bottom w:val="none" w:sz="0" w:space="0" w:color="auto"/>
        <w:right w:val="none" w:sz="0" w:space="0" w:color="auto"/>
      </w:divBdr>
    </w:div>
    <w:div w:id="1216232120">
      <w:bodyDiv w:val="1"/>
      <w:marLeft w:val="0"/>
      <w:marRight w:val="0"/>
      <w:marTop w:val="0"/>
      <w:marBottom w:val="0"/>
      <w:divBdr>
        <w:top w:val="none" w:sz="0" w:space="0" w:color="auto"/>
        <w:left w:val="none" w:sz="0" w:space="0" w:color="auto"/>
        <w:bottom w:val="none" w:sz="0" w:space="0" w:color="auto"/>
        <w:right w:val="none" w:sz="0" w:space="0" w:color="auto"/>
      </w:divBdr>
      <w:divsChild>
        <w:div w:id="1511602092">
          <w:marLeft w:val="0"/>
          <w:marRight w:val="0"/>
          <w:marTop w:val="0"/>
          <w:marBottom w:val="0"/>
          <w:divBdr>
            <w:top w:val="none" w:sz="0" w:space="0" w:color="auto"/>
            <w:left w:val="none" w:sz="0" w:space="0" w:color="auto"/>
            <w:bottom w:val="none" w:sz="0" w:space="0" w:color="auto"/>
            <w:right w:val="none" w:sz="0" w:space="0" w:color="auto"/>
          </w:divBdr>
          <w:divsChild>
            <w:div w:id="1780489193">
              <w:marLeft w:val="0"/>
              <w:marRight w:val="0"/>
              <w:marTop w:val="0"/>
              <w:marBottom w:val="0"/>
              <w:divBdr>
                <w:top w:val="none" w:sz="0" w:space="0" w:color="auto"/>
                <w:left w:val="none" w:sz="0" w:space="0" w:color="auto"/>
                <w:bottom w:val="none" w:sz="0" w:space="0" w:color="auto"/>
                <w:right w:val="none" w:sz="0" w:space="0" w:color="auto"/>
              </w:divBdr>
              <w:divsChild>
                <w:div w:id="137887860">
                  <w:marLeft w:val="0"/>
                  <w:marRight w:val="0"/>
                  <w:marTop w:val="0"/>
                  <w:marBottom w:val="0"/>
                  <w:divBdr>
                    <w:top w:val="none" w:sz="0" w:space="0" w:color="auto"/>
                    <w:left w:val="none" w:sz="0" w:space="0" w:color="auto"/>
                    <w:bottom w:val="none" w:sz="0" w:space="0" w:color="auto"/>
                    <w:right w:val="none" w:sz="0" w:space="0" w:color="auto"/>
                  </w:divBdr>
                  <w:divsChild>
                    <w:div w:id="1025139229">
                      <w:marLeft w:val="-225"/>
                      <w:marRight w:val="-225"/>
                      <w:marTop w:val="0"/>
                      <w:marBottom w:val="525"/>
                      <w:divBdr>
                        <w:top w:val="none" w:sz="0" w:space="0" w:color="auto"/>
                        <w:left w:val="none" w:sz="0" w:space="0" w:color="auto"/>
                        <w:bottom w:val="none" w:sz="0" w:space="0" w:color="auto"/>
                        <w:right w:val="none" w:sz="0" w:space="0" w:color="auto"/>
                      </w:divBdr>
                      <w:divsChild>
                        <w:div w:id="8536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952566">
      <w:bodyDiv w:val="1"/>
      <w:marLeft w:val="0"/>
      <w:marRight w:val="0"/>
      <w:marTop w:val="0"/>
      <w:marBottom w:val="0"/>
      <w:divBdr>
        <w:top w:val="none" w:sz="0" w:space="0" w:color="auto"/>
        <w:left w:val="none" w:sz="0" w:space="0" w:color="auto"/>
        <w:bottom w:val="none" w:sz="0" w:space="0" w:color="auto"/>
        <w:right w:val="none" w:sz="0" w:space="0" w:color="auto"/>
      </w:divBdr>
    </w:div>
    <w:div w:id="1359745299">
      <w:bodyDiv w:val="1"/>
      <w:marLeft w:val="0"/>
      <w:marRight w:val="0"/>
      <w:marTop w:val="0"/>
      <w:marBottom w:val="0"/>
      <w:divBdr>
        <w:top w:val="none" w:sz="0" w:space="0" w:color="auto"/>
        <w:left w:val="none" w:sz="0" w:space="0" w:color="auto"/>
        <w:bottom w:val="none" w:sz="0" w:space="0" w:color="auto"/>
        <w:right w:val="none" w:sz="0" w:space="0" w:color="auto"/>
      </w:divBdr>
    </w:div>
    <w:div w:id="1386028376">
      <w:bodyDiv w:val="1"/>
      <w:marLeft w:val="0"/>
      <w:marRight w:val="0"/>
      <w:marTop w:val="0"/>
      <w:marBottom w:val="0"/>
      <w:divBdr>
        <w:top w:val="none" w:sz="0" w:space="0" w:color="auto"/>
        <w:left w:val="none" w:sz="0" w:space="0" w:color="auto"/>
        <w:bottom w:val="none" w:sz="0" w:space="0" w:color="auto"/>
        <w:right w:val="none" w:sz="0" w:space="0" w:color="auto"/>
      </w:divBdr>
    </w:div>
    <w:div w:id="1401294051">
      <w:bodyDiv w:val="1"/>
      <w:marLeft w:val="0"/>
      <w:marRight w:val="0"/>
      <w:marTop w:val="0"/>
      <w:marBottom w:val="0"/>
      <w:divBdr>
        <w:top w:val="none" w:sz="0" w:space="0" w:color="auto"/>
        <w:left w:val="none" w:sz="0" w:space="0" w:color="auto"/>
        <w:bottom w:val="none" w:sz="0" w:space="0" w:color="auto"/>
        <w:right w:val="none" w:sz="0" w:space="0" w:color="auto"/>
      </w:divBdr>
      <w:divsChild>
        <w:div w:id="599023214">
          <w:marLeft w:val="0"/>
          <w:marRight w:val="0"/>
          <w:marTop w:val="0"/>
          <w:marBottom w:val="0"/>
          <w:divBdr>
            <w:top w:val="none" w:sz="0" w:space="0" w:color="auto"/>
            <w:left w:val="none" w:sz="0" w:space="0" w:color="auto"/>
            <w:bottom w:val="none" w:sz="0" w:space="0" w:color="auto"/>
            <w:right w:val="none" w:sz="0" w:space="0" w:color="auto"/>
          </w:divBdr>
          <w:divsChild>
            <w:div w:id="2007589919">
              <w:marLeft w:val="0"/>
              <w:marRight w:val="0"/>
              <w:marTop w:val="0"/>
              <w:marBottom w:val="0"/>
              <w:divBdr>
                <w:top w:val="none" w:sz="0" w:space="0" w:color="auto"/>
                <w:left w:val="none" w:sz="0" w:space="0" w:color="auto"/>
                <w:bottom w:val="none" w:sz="0" w:space="0" w:color="auto"/>
                <w:right w:val="none" w:sz="0" w:space="0" w:color="auto"/>
              </w:divBdr>
              <w:divsChild>
                <w:div w:id="1538857735">
                  <w:marLeft w:val="0"/>
                  <w:marRight w:val="0"/>
                  <w:marTop w:val="0"/>
                  <w:marBottom w:val="0"/>
                  <w:divBdr>
                    <w:top w:val="none" w:sz="0" w:space="0" w:color="auto"/>
                    <w:left w:val="none" w:sz="0" w:space="0" w:color="auto"/>
                    <w:bottom w:val="none" w:sz="0" w:space="0" w:color="auto"/>
                    <w:right w:val="none" w:sz="0" w:space="0" w:color="auto"/>
                  </w:divBdr>
                  <w:divsChild>
                    <w:div w:id="74595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543274">
      <w:bodyDiv w:val="1"/>
      <w:marLeft w:val="0"/>
      <w:marRight w:val="0"/>
      <w:marTop w:val="0"/>
      <w:marBottom w:val="0"/>
      <w:divBdr>
        <w:top w:val="none" w:sz="0" w:space="0" w:color="auto"/>
        <w:left w:val="none" w:sz="0" w:space="0" w:color="auto"/>
        <w:bottom w:val="none" w:sz="0" w:space="0" w:color="auto"/>
        <w:right w:val="none" w:sz="0" w:space="0" w:color="auto"/>
      </w:divBdr>
    </w:div>
    <w:div w:id="1415207394">
      <w:bodyDiv w:val="1"/>
      <w:marLeft w:val="0"/>
      <w:marRight w:val="0"/>
      <w:marTop w:val="0"/>
      <w:marBottom w:val="0"/>
      <w:divBdr>
        <w:top w:val="none" w:sz="0" w:space="0" w:color="auto"/>
        <w:left w:val="none" w:sz="0" w:space="0" w:color="auto"/>
        <w:bottom w:val="none" w:sz="0" w:space="0" w:color="auto"/>
        <w:right w:val="none" w:sz="0" w:space="0" w:color="auto"/>
      </w:divBdr>
    </w:div>
    <w:div w:id="1534998458">
      <w:bodyDiv w:val="1"/>
      <w:marLeft w:val="0"/>
      <w:marRight w:val="0"/>
      <w:marTop w:val="0"/>
      <w:marBottom w:val="0"/>
      <w:divBdr>
        <w:top w:val="none" w:sz="0" w:space="0" w:color="auto"/>
        <w:left w:val="none" w:sz="0" w:space="0" w:color="auto"/>
        <w:bottom w:val="none" w:sz="0" w:space="0" w:color="auto"/>
        <w:right w:val="none" w:sz="0" w:space="0" w:color="auto"/>
      </w:divBdr>
    </w:div>
    <w:div w:id="15421284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739561">
      <w:bodyDiv w:val="1"/>
      <w:marLeft w:val="0"/>
      <w:marRight w:val="0"/>
      <w:marTop w:val="0"/>
      <w:marBottom w:val="0"/>
      <w:divBdr>
        <w:top w:val="none" w:sz="0" w:space="0" w:color="auto"/>
        <w:left w:val="none" w:sz="0" w:space="0" w:color="auto"/>
        <w:bottom w:val="none" w:sz="0" w:space="0" w:color="auto"/>
        <w:right w:val="none" w:sz="0" w:space="0" w:color="auto"/>
      </w:divBdr>
    </w:div>
    <w:div w:id="1649552093">
      <w:bodyDiv w:val="1"/>
      <w:marLeft w:val="0"/>
      <w:marRight w:val="0"/>
      <w:marTop w:val="0"/>
      <w:marBottom w:val="0"/>
      <w:divBdr>
        <w:top w:val="none" w:sz="0" w:space="0" w:color="auto"/>
        <w:left w:val="none" w:sz="0" w:space="0" w:color="auto"/>
        <w:bottom w:val="none" w:sz="0" w:space="0" w:color="auto"/>
        <w:right w:val="none" w:sz="0" w:space="0" w:color="auto"/>
      </w:divBdr>
      <w:divsChild>
        <w:div w:id="1384018611">
          <w:marLeft w:val="0"/>
          <w:marRight w:val="0"/>
          <w:marTop w:val="0"/>
          <w:marBottom w:val="0"/>
          <w:divBdr>
            <w:top w:val="none" w:sz="0" w:space="0" w:color="auto"/>
            <w:left w:val="none" w:sz="0" w:space="0" w:color="auto"/>
            <w:bottom w:val="none" w:sz="0" w:space="0" w:color="auto"/>
            <w:right w:val="none" w:sz="0" w:space="0" w:color="auto"/>
          </w:divBdr>
        </w:div>
      </w:divsChild>
    </w:div>
    <w:div w:id="1708943833">
      <w:bodyDiv w:val="1"/>
      <w:marLeft w:val="0"/>
      <w:marRight w:val="0"/>
      <w:marTop w:val="0"/>
      <w:marBottom w:val="0"/>
      <w:divBdr>
        <w:top w:val="none" w:sz="0" w:space="0" w:color="auto"/>
        <w:left w:val="none" w:sz="0" w:space="0" w:color="auto"/>
        <w:bottom w:val="none" w:sz="0" w:space="0" w:color="auto"/>
        <w:right w:val="none" w:sz="0" w:space="0" w:color="auto"/>
      </w:divBdr>
    </w:div>
    <w:div w:id="1784036399">
      <w:bodyDiv w:val="1"/>
      <w:marLeft w:val="0"/>
      <w:marRight w:val="0"/>
      <w:marTop w:val="0"/>
      <w:marBottom w:val="0"/>
      <w:divBdr>
        <w:top w:val="none" w:sz="0" w:space="0" w:color="auto"/>
        <w:left w:val="none" w:sz="0" w:space="0" w:color="auto"/>
        <w:bottom w:val="none" w:sz="0" w:space="0" w:color="auto"/>
        <w:right w:val="none" w:sz="0" w:space="0" w:color="auto"/>
      </w:divBdr>
    </w:div>
    <w:div w:id="1784113549">
      <w:bodyDiv w:val="1"/>
      <w:marLeft w:val="0"/>
      <w:marRight w:val="0"/>
      <w:marTop w:val="0"/>
      <w:marBottom w:val="0"/>
      <w:divBdr>
        <w:top w:val="none" w:sz="0" w:space="0" w:color="auto"/>
        <w:left w:val="none" w:sz="0" w:space="0" w:color="auto"/>
        <w:bottom w:val="none" w:sz="0" w:space="0" w:color="auto"/>
        <w:right w:val="none" w:sz="0" w:space="0" w:color="auto"/>
      </w:divBdr>
    </w:div>
    <w:div w:id="1788740469">
      <w:bodyDiv w:val="1"/>
      <w:marLeft w:val="0"/>
      <w:marRight w:val="0"/>
      <w:marTop w:val="0"/>
      <w:marBottom w:val="0"/>
      <w:divBdr>
        <w:top w:val="none" w:sz="0" w:space="0" w:color="auto"/>
        <w:left w:val="none" w:sz="0" w:space="0" w:color="auto"/>
        <w:bottom w:val="none" w:sz="0" w:space="0" w:color="auto"/>
        <w:right w:val="none" w:sz="0" w:space="0" w:color="auto"/>
      </w:divBdr>
      <w:divsChild>
        <w:div w:id="1162084408">
          <w:marLeft w:val="547"/>
          <w:marRight w:val="0"/>
          <w:marTop w:val="0"/>
          <w:marBottom w:val="0"/>
          <w:divBdr>
            <w:top w:val="none" w:sz="0" w:space="0" w:color="auto"/>
            <w:left w:val="none" w:sz="0" w:space="0" w:color="auto"/>
            <w:bottom w:val="none" w:sz="0" w:space="0" w:color="auto"/>
            <w:right w:val="none" w:sz="0" w:space="0" w:color="auto"/>
          </w:divBdr>
        </w:div>
      </w:divsChild>
    </w:div>
    <w:div w:id="1851404127">
      <w:bodyDiv w:val="1"/>
      <w:marLeft w:val="0"/>
      <w:marRight w:val="0"/>
      <w:marTop w:val="0"/>
      <w:marBottom w:val="0"/>
      <w:divBdr>
        <w:top w:val="none" w:sz="0" w:space="0" w:color="auto"/>
        <w:left w:val="none" w:sz="0" w:space="0" w:color="auto"/>
        <w:bottom w:val="none" w:sz="0" w:space="0" w:color="auto"/>
        <w:right w:val="none" w:sz="0" w:space="0" w:color="auto"/>
      </w:divBdr>
      <w:divsChild>
        <w:div w:id="269440359">
          <w:marLeft w:val="150"/>
          <w:marRight w:val="150"/>
          <w:marTop w:val="0"/>
          <w:marBottom w:val="0"/>
          <w:divBdr>
            <w:top w:val="none" w:sz="0" w:space="0" w:color="auto"/>
            <w:left w:val="none" w:sz="0" w:space="0" w:color="auto"/>
            <w:bottom w:val="none" w:sz="0" w:space="0" w:color="auto"/>
            <w:right w:val="none" w:sz="0" w:space="0" w:color="auto"/>
          </w:divBdr>
          <w:divsChild>
            <w:div w:id="1500853639">
              <w:marLeft w:val="0"/>
              <w:marRight w:val="0"/>
              <w:marTop w:val="0"/>
              <w:marBottom w:val="0"/>
              <w:divBdr>
                <w:top w:val="none" w:sz="0" w:space="0" w:color="auto"/>
                <w:left w:val="none" w:sz="0" w:space="0" w:color="auto"/>
                <w:bottom w:val="none" w:sz="0" w:space="0" w:color="auto"/>
                <w:right w:val="none" w:sz="0" w:space="0" w:color="auto"/>
              </w:divBdr>
              <w:divsChild>
                <w:div w:id="870142310">
                  <w:marLeft w:val="0"/>
                  <w:marRight w:val="0"/>
                  <w:marTop w:val="0"/>
                  <w:marBottom w:val="225"/>
                  <w:divBdr>
                    <w:top w:val="none" w:sz="0" w:space="0" w:color="auto"/>
                    <w:left w:val="none" w:sz="0" w:space="0" w:color="auto"/>
                    <w:bottom w:val="none" w:sz="0" w:space="0" w:color="auto"/>
                    <w:right w:val="none" w:sz="0" w:space="0" w:color="auto"/>
                  </w:divBdr>
                  <w:divsChild>
                    <w:div w:id="1025979841">
                      <w:marLeft w:val="0"/>
                      <w:marRight w:val="0"/>
                      <w:marTop w:val="0"/>
                      <w:marBottom w:val="0"/>
                      <w:divBdr>
                        <w:top w:val="none" w:sz="0" w:space="0" w:color="auto"/>
                        <w:left w:val="none" w:sz="0" w:space="0" w:color="auto"/>
                        <w:bottom w:val="none" w:sz="0" w:space="0" w:color="auto"/>
                        <w:right w:val="none" w:sz="0" w:space="0" w:color="auto"/>
                      </w:divBdr>
                      <w:divsChild>
                        <w:div w:id="554782297">
                          <w:marLeft w:val="0"/>
                          <w:marRight w:val="0"/>
                          <w:marTop w:val="0"/>
                          <w:marBottom w:val="0"/>
                          <w:divBdr>
                            <w:top w:val="none" w:sz="0" w:space="0" w:color="auto"/>
                            <w:left w:val="none" w:sz="0" w:space="0" w:color="auto"/>
                            <w:bottom w:val="none" w:sz="0" w:space="0" w:color="auto"/>
                            <w:right w:val="none" w:sz="0" w:space="0" w:color="auto"/>
                          </w:divBdr>
                          <w:divsChild>
                            <w:div w:id="898781437">
                              <w:marLeft w:val="0"/>
                              <w:marRight w:val="0"/>
                              <w:marTop w:val="0"/>
                              <w:marBottom w:val="0"/>
                              <w:divBdr>
                                <w:top w:val="none" w:sz="0" w:space="0" w:color="auto"/>
                                <w:left w:val="none" w:sz="0" w:space="0" w:color="auto"/>
                                <w:bottom w:val="none" w:sz="0" w:space="0" w:color="auto"/>
                                <w:right w:val="none" w:sz="0" w:space="0" w:color="auto"/>
                              </w:divBdr>
                              <w:divsChild>
                                <w:div w:id="151531675">
                                  <w:marLeft w:val="0"/>
                                  <w:marRight w:val="0"/>
                                  <w:marTop w:val="0"/>
                                  <w:marBottom w:val="0"/>
                                  <w:divBdr>
                                    <w:top w:val="none" w:sz="0" w:space="0" w:color="auto"/>
                                    <w:left w:val="none" w:sz="0" w:space="0" w:color="auto"/>
                                    <w:bottom w:val="none" w:sz="0" w:space="0" w:color="auto"/>
                                    <w:right w:val="none" w:sz="0" w:space="0" w:color="auto"/>
                                  </w:divBdr>
                                  <w:divsChild>
                                    <w:div w:id="1187519186">
                                      <w:marLeft w:val="0"/>
                                      <w:marRight w:val="0"/>
                                      <w:marTop w:val="0"/>
                                      <w:marBottom w:val="0"/>
                                      <w:divBdr>
                                        <w:top w:val="none" w:sz="0" w:space="0" w:color="auto"/>
                                        <w:left w:val="none" w:sz="0" w:space="0" w:color="auto"/>
                                        <w:bottom w:val="none" w:sz="0" w:space="0" w:color="auto"/>
                                        <w:right w:val="none" w:sz="0" w:space="0" w:color="auto"/>
                                      </w:divBdr>
                                      <w:divsChild>
                                        <w:div w:id="338895733">
                                          <w:marLeft w:val="0"/>
                                          <w:marRight w:val="0"/>
                                          <w:marTop w:val="0"/>
                                          <w:marBottom w:val="0"/>
                                          <w:divBdr>
                                            <w:top w:val="none" w:sz="0" w:space="0" w:color="auto"/>
                                            <w:left w:val="none" w:sz="0" w:space="0" w:color="auto"/>
                                            <w:bottom w:val="none" w:sz="0" w:space="0" w:color="auto"/>
                                            <w:right w:val="none" w:sz="0" w:space="0" w:color="auto"/>
                                          </w:divBdr>
                                          <w:divsChild>
                                            <w:div w:id="1150707046">
                                              <w:marLeft w:val="0"/>
                                              <w:marRight w:val="0"/>
                                              <w:marTop w:val="0"/>
                                              <w:marBottom w:val="150"/>
                                              <w:divBdr>
                                                <w:top w:val="none" w:sz="0" w:space="0" w:color="auto"/>
                                                <w:left w:val="none" w:sz="0" w:space="0" w:color="auto"/>
                                                <w:bottom w:val="none" w:sz="0" w:space="0" w:color="auto"/>
                                                <w:right w:val="none" w:sz="0" w:space="0" w:color="auto"/>
                                              </w:divBdr>
                                              <w:divsChild>
                                                <w:div w:id="1399398757">
                                                  <w:marLeft w:val="0"/>
                                                  <w:marRight w:val="0"/>
                                                  <w:marTop w:val="0"/>
                                                  <w:marBottom w:val="0"/>
                                                  <w:divBdr>
                                                    <w:top w:val="none" w:sz="0" w:space="0" w:color="auto"/>
                                                    <w:left w:val="none" w:sz="0" w:space="0" w:color="auto"/>
                                                    <w:bottom w:val="none" w:sz="0" w:space="0" w:color="auto"/>
                                                    <w:right w:val="none" w:sz="0" w:space="0" w:color="auto"/>
                                                  </w:divBdr>
                                                  <w:divsChild>
                                                    <w:div w:id="1553689560">
                                                      <w:marLeft w:val="0"/>
                                                      <w:marRight w:val="0"/>
                                                      <w:marTop w:val="0"/>
                                                      <w:marBottom w:val="0"/>
                                                      <w:divBdr>
                                                        <w:top w:val="none" w:sz="0" w:space="0" w:color="auto"/>
                                                        <w:left w:val="none" w:sz="0" w:space="0" w:color="auto"/>
                                                        <w:bottom w:val="none" w:sz="0" w:space="0" w:color="auto"/>
                                                        <w:right w:val="none" w:sz="0" w:space="0" w:color="auto"/>
                                                      </w:divBdr>
                                                      <w:divsChild>
                                                        <w:div w:id="780958104">
                                                          <w:marLeft w:val="0"/>
                                                          <w:marRight w:val="0"/>
                                                          <w:marTop w:val="0"/>
                                                          <w:marBottom w:val="0"/>
                                                          <w:divBdr>
                                                            <w:top w:val="none" w:sz="0" w:space="0" w:color="auto"/>
                                                            <w:left w:val="none" w:sz="0" w:space="0" w:color="auto"/>
                                                            <w:bottom w:val="none" w:sz="0" w:space="0" w:color="auto"/>
                                                            <w:right w:val="none" w:sz="0" w:space="0" w:color="auto"/>
                                                          </w:divBdr>
                                                          <w:divsChild>
                                                            <w:div w:id="704401495">
                                                              <w:marLeft w:val="0"/>
                                                              <w:marRight w:val="0"/>
                                                              <w:marTop w:val="0"/>
                                                              <w:marBottom w:val="300"/>
                                                              <w:divBdr>
                                                                <w:top w:val="single" w:sz="6" w:space="11" w:color="E6E6EB"/>
                                                                <w:left w:val="single" w:sz="6" w:space="11" w:color="E6E6EB"/>
                                                                <w:bottom w:val="single" w:sz="6" w:space="11" w:color="E6E6EB"/>
                                                                <w:right w:val="single" w:sz="6" w:space="11" w:color="E6E6EB"/>
                                                              </w:divBdr>
                                                              <w:divsChild>
                                                                <w:div w:id="251622736">
                                                                  <w:marLeft w:val="0"/>
                                                                  <w:marRight w:val="0"/>
                                                                  <w:marTop w:val="0"/>
                                                                  <w:marBottom w:val="0"/>
                                                                  <w:divBdr>
                                                                    <w:top w:val="none" w:sz="0" w:space="0" w:color="auto"/>
                                                                    <w:left w:val="none" w:sz="0" w:space="0" w:color="auto"/>
                                                                    <w:bottom w:val="none" w:sz="0" w:space="0" w:color="auto"/>
                                                                    <w:right w:val="none" w:sz="0" w:space="0" w:color="auto"/>
                                                                  </w:divBdr>
                                                                  <w:divsChild>
                                                                    <w:div w:id="1910533605">
                                                                      <w:marLeft w:val="0"/>
                                                                      <w:marRight w:val="0"/>
                                                                      <w:marTop w:val="0"/>
                                                                      <w:marBottom w:val="0"/>
                                                                      <w:divBdr>
                                                                        <w:top w:val="none" w:sz="0" w:space="0" w:color="auto"/>
                                                                        <w:left w:val="none" w:sz="0" w:space="0" w:color="auto"/>
                                                                        <w:bottom w:val="none" w:sz="0" w:space="0" w:color="auto"/>
                                                                        <w:right w:val="none" w:sz="0" w:space="0" w:color="auto"/>
                                                                      </w:divBdr>
                                                                      <w:divsChild>
                                                                        <w:div w:id="1373731751">
                                                                          <w:marLeft w:val="0"/>
                                                                          <w:marRight w:val="0"/>
                                                                          <w:marTop w:val="0"/>
                                                                          <w:marBottom w:val="0"/>
                                                                          <w:divBdr>
                                                                            <w:top w:val="none" w:sz="0" w:space="0" w:color="auto"/>
                                                                            <w:left w:val="none" w:sz="0" w:space="0" w:color="auto"/>
                                                                            <w:bottom w:val="none" w:sz="0" w:space="0" w:color="auto"/>
                                                                            <w:right w:val="none" w:sz="0" w:space="0" w:color="auto"/>
                                                                          </w:divBdr>
                                                                          <w:divsChild>
                                                                            <w:div w:id="376273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084257">
      <w:bodyDiv w:val="1"/>
      <w:marLeft w:val="0"/>
      <w:marRight w:val="0"/>
      <w:marTop w:val="0"/>
      <w:marBottom w:val="0"/>
      <w:divBdr>
        <w:top w:val="none" w:sz="0" w:space="0" w:color="auto"/>
        <w:left w:val="none" w:sz="0" w:space="0" w:color="auto"/>
        <w:bottom w:val="none" w:sz="0" w:space="0" w:color="auto"/>
        <w:right w:val="none" w:sz="0" w:space="0" w:color="auto"/>
      </w:divBdr>
      <w:divsChild>
        <w:div w:id="548539919">
          <w:marLeft w:val="0"/>
          <w:marRight w:val="0"/>
          <w:marTop w:val="0"/>
          <w:marBottom w:val="75"/>
          <w:divBdr>
            <w:top w:val="none" w:sz="0" w:space="0" w:color="auto"/>
            <w:left w:val="none" w:sz="0" w:space="0" w:color="auto"/>
            <w:bottom w:val="none" w:sz="0" w:space="0" w:color="auto"/>
            <w:right w:val="none" w:sz="0" w:space="0" w:color="auto"/>
          </w:divBdr>
        </w:div>
      </w:divsChild>
    </w:div>
    <w:div w:id="1936403761">
      <w:bodyDiv w:val="1"/>
      <w:marLeft w:val="0"/>
      <w:marRight w:val="0"/>
      <w:marTop w:val="0"/>
      <w:marBottom w:val="0"/>
      <w:divBdr>
        <w:top w:val="none" w:sz="0" w:space="0" w:color="auto"/>
        <w:left w:val="none" w:sz="0" w:space="0" w:color="auto"/>
        <w:bottom w:val="none" w:sz="0" w:space="0" w:color="auto"/>
        <w:right w:val="none" w:sz="0" w:space="0" w:color="auto"/>
      </w:divBdr>
    </w:div>
    <w:div w:id="2056659752">
      <w:bodyDiv w:val="1"/>
      <w:marLeft w:val="0"/>
      <w:marRight w:val="0"/>
      <w:marTop w:val="0"/>
      <w:marBottom w:val="0"/>
      <w:divBdr>
        <w:top w:val="none" w:sz="0" w:space="0" w:color="auto"/>
        <w:left w:val="none" w:sz="0" w:space="0" w:color="auto"/>
        <w:bottom w:val="none" w:sz="0" w:space="0" w:color="auto"/>
        <w:right w:val="none" w:sz="0" w:space="0" w:color="auto"/>
      </w:divBdr>
    </w:div>
    <w:div w:id="207015293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ability" TargetMode="External"/><Relationship Id="rId18" Type="http://schemas.openxmlformats.org/officeDocument/2006/relationships/hyperlink" Target="https://dictionary.cambridge.org/dictionary/english/job"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ictionary.cambridge.org/dictionary/english/negotiation" TargetMode="External"/><Relationship Id="rId7" Type="http://schemas.openxmlformats.org/officeDocument/2006/relationships/settings" Target="settings.xml"/><Relationship Id="rId12" Type="http://schemas.openxmlformats.org/officeDocument/2006/relationships/hyperlink" Target="https://dictionary.cambridge.org/dictionary/english/particular" TargetMode="External"/><Relationship Id="rId17" Type="http://schemas.openxmlformats.org/officeDocument/2006/relationships/hyperlink" Target="https://dictionary.cambridge.org/dictionary/english/usefu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ctionary.cambridge.org/dictionary/english/experience" TargetMode="External"/><Relationship Id="rId20" Type="http://schemas.openxmlformats.org/officeDocument/2006/relationships/hyperlink" Target="https://dictionary.cambridge.org/dictionary/english/interperson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indelvibe.indelcorp.co.in/skills-you-need-helping-you-develop-life-skills/" TargetMode="External"/><Relationship Id="rId5" Type="http://schemas.openxmlformats.org/officeDocument/2006/relationships/numbering" Target="numbering.xml"/><Relationship Id="rId15" Type="http://schemas.openxmlformats.org/officeDocument/2006/relationships/hyperlink" Target="https://dictionary.cambridge.org/dictionary/english/training" TargetMode="External"/><Relationship Id="rId23" Type="http://schemas.openxmlformats.org/officeDocument/2006/relationships/hyperlink" Target="http://qualityresearchinternational.com/esecttools/esectpubs/harveyonemp.pdf" TargetMode="External"/><Relationship Id="rId10" Type="http://schemas.openxmlformats.org/officeDocument/2006/relationships/endnotes" Target="endnotes.xml"/><Relationship Id="rId19" Type="http://schemas.openxmlformats.org/officeDocument/2006/relationships/hyperlink" Target="https://dictionary.cambridge.org/dictionary/english/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develop" TargetMode="External"/><Relationship Id="rId22" Type="http://schemas.openxmlformats.org/officeDocument/2006/relationships/hyperlink" Target="https://www.skillsyouneed.com/ips/feedback.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And12</b:Tag>
    <b:SourceType>JournalArticle</b:SourceType>
    <b:Guid>{4AD52972-7B9D-49BC-9D3E-ED82D4827D04}</b:Guid>
    <b:Author>
      <b:Author>
        <b:NameList>
          <b:Person>
            <b:Last>Andrews Georgina</b:Last>
            <b:First>Marilyn</b:First>
            <b:Middle>Russell</b:Middle>
          </b:Person>
        </b:NameList>
      </b:Author>
    </b:Author>
    <b:Title>Employability Skills Development Strategy, Evealution and Impact</b:Title>
    <b:JournalName>Higher Education Skills and Work-base learining</b:JournalName>
    <b:Year>2012</b:Year>
    <b:Pages>33-44</b:Pages>
    <b:Volume>2</b:Volume>
    <b:Issue>1</b:Issue>
    <b:RefOrder>1</b:RefOrder>
  </b:Source>
  <b:Source>
    <b:Tag>Set13</b:Tag>
    <b:SourceType>JournalArticle</b:SourceType>
    <b:Guid>{7D274A01-0A4C-43AB-AB84-6FE018CCEA1E}</b:Guid>
    <b:Title>Do Soft Skills Matter</b:Title>
    <b:JournalName>Implication for educators based on recruiters perspective</b:JournalName>
    <b:Year>2013</b:Year>
    <b:Pages>7-20</b:Pages>
    <b:Volume>7</b:Volume>
    <b:Author>
      <b:Author>
        <b:NameList>
          <b:Person>
            <b:Last>Seth Deepa</b:Last>
            <b:First>and</b:First>
            <b:Middle>Seth Manisha</b:Middle>
          </b:Person>
        </b:NameList>
      </b:Author>
    </b:Author>
    <b:RefOrder>3</b:RefOrder>
  </b:Source>
  <b:Source>
    <b:Tag>Man04</b:Tag>
    <b:SourceType>InternetSite</b:SourceType>
    <b:Guid>{9B5318A7-3983-4DAE-BEB0-18FF2A6E17FC}</b:Guid>
    <b:Author>
      <b:Author>
        <b:NameList>
          <b:Person>
            <b:Last>Yorke</b:Last>
            <b:First>Mantz</b:First>
          </b:Person>
        </b:NameList>
      </b:Author>
    </b:Author>
    <b:Title>The University of Endinburgh</b:Title>
    <b:Year>2004</b:Year>
    <b:YearAccessed>2018</b:YearAccessed>
    <b:MonthAccessed>December</b:MonthAccessed>
    <b:DayAccessed>5th</b:DayAccessed>
    <b:URL>https:/www.ed.ac.uk</b:URL>
    <b:RefOrder>5</b:RefOrder>
  </b:Source>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6</b:RefOrder>
  </b:Source>
  <b:Source>
    <b:Tag>Oli82</b:Tag>
    <b:SourceType>JournalArticle</b:SourceType>
    <b:Guid>{4BE2C0EA-EAB6-4B1E-BC55-12593446D461}</b:Guid>
    <b:Author>
      <b:Author>
        <b:NameList>
          <b:Person>
            <b:Last>Oliver J</b:Last>
            <b:First>Turton</b:First>
            <b:Middle>J</b:Middle>
          </b:Person>
        </b:NameList>
      </b:Author>
    </b:Author>
    <b:Title>Is There shortage of Skilled Labour?</b:Title>
    <b:JournalName>British journal of Industrial Relations</b:JournalName>
    <b:Year>1982</b:Year>
    <b:Pages>195-200</b:Pages>
    <b:Volume>20</b:Volume>
    <b:RefOrder>2</b:RefOrder>
  </b:Source>
  <b:Source>
    <b:Tag>Pet17</b:Tag>
    <b:SourceType>Book</b:SourceType>
    <b:Guid>{BD7E8920-1ECF-4E37-BC79-3935CE04F432}</b:Guid>
    <b:Title>The Business students Guide to study and Employability</b:Title>
    <b:Year>2017</b:Year>
    <b:Author>
      <b:Author>
        <b:NameList>
          <b:Person>
            <b:Last>Morgan</b:Last>
            <b:First>Peter</b:First>
          </b:Person>
        </b:NameList>
      </b:Author>
    </b:Author>
    <b:City>London</b:City>
    <b:Publisher>Sage</b:Publisher>
    <b:Edition>1st</b:Edition>
    <b:RefOrder>7</b:RefOrder>
  </b:Source>
  <b:Source>
    <b:Tag>Rob10</b:Tag>
    <b:SourceType>Book</b:SourceType>
    <b:Guid>{AB6AFA9F-0FF2-4B7B-8FEF-6BED5C3E16E8}</b:Guid>
    <b:Author>
      <b:Author>
        <b:NameList>
          <b:Person>
            <b:Last>Robert Katz</b:Last>
            <b:First>Roa</b:First>
            <b:Middle>M S,</b:Middle>
          </b:Person>
        </b:NameList>
      </b:Author>
    </b:Author>
    <b:Title>Soft Skills &amp; Enhancing Employability</b:Title>
    <b:Year>2010</b:Year>
    <b:City>New Delhi</b:City>
    <b:Publisher>L K International Pub. House Ltd</b:Publisher>
    <b:RefOrder>4</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f66716c4-314f-46c1-b01e-5a44c61897d8"/>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E15A1F05-3EBB-4EC1-8763-BF866F86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Osa Fajana</cp:lastModifiedBy>
  <cp:revision>2</cp:revision>
  <dcterms:created xsi:type="dcterms:W3CDTF">2019-08-26T02:39:00Z</dcterms:created>
  <dcterms:modified xsi:type="dcterms:W3CDTF">2019-08-26T02:39:00Z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