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0E2DAE6" w14:textId="5C9A917B" w:rsidR="002E1A60" w:rsidRDefault="002E1A60">
      <w:pPr>
        <w:rPr>
          <w:sz w:val="36"/>
          <w:szCs w:val="36"/>
        </w:rPr>
      </w:pPr>
      <w:r>
        <w:rPr>
          <w:sz w:val="36"/>
          <w:szCs w:val="36"/>
        </w:rPr>
        <w:t xml:space="preserve">Student name : Latonya minto </w:t>
      </w:r>
    </w:p>
    <w:p w14:paraId="30CBF885" w14:textId="1331485A" w:rsidR="002E1A60" w:rsidRDefault="002E1A60">
      <w:pPr>
        <w:rPr>
          <w:sz w:val="36"/>
          <w:szCs w:val="36"/>
        </w:rPr>
      </w:pPr>
      <w:r>
        <w:rPr>
          <w:sz w:val="36"/>
          <w:szCs w:val="36"/>
        </w:rPr>
        <w:t>Student number : 1706824</w:t>
      </w:r>
    </w:p>
    <w:p w14:paraId="64B172B2" w14:textId="424E2DEC" w:rsidR="002E1A60" w:rsidRPr="002E1A60" w:rsidRDefault="002E1A60">
      <w:pPr>
        <w:rPr>
          <w:sz w:val="36"/>
          <w:szCs w:val="36"/>
        </w:rPr>
      </w:pPr>
      <w:r>
        <w:rPr>
          <w:sz w:val="36"/>
          <w:szCs w:val="36"/>
        </w:rPr>
        <w:t>Module : introduction to health research (assignment 1)</w:t>
      </w:r>
    </w:p>
    <w:p w14:paraId="36CE6F6E" w14:textId="77777777" w:rsidR="002E1A60" w:rsidRDefault="002E1A60">
      <w:pPr>
        <w:rPr>
          <w:i/>
          <w:sz w:val="48"/>
          <w:szCs w:val="48"/>
          <w:u w:val="single"/>
        </w:rPr>
      </w:pPr>
    </w:p>
    <w:p w14:paraId="0F43201D" w14:textId="77777777" w:rsidR="002E1A60" w:rsidRDefault="002E1A60">
      <w:pPr>
        <w:rPr>
          <w:i/>
          <w:sz w:val="48"/>
          <w:szCs w:val="48"/>
          <w:u w:val="single"/>
        </w:rPr>
      </w:pPr>
    </w:p>
    <w:p w14:paraId="65BED9B4" w14:textId="77777777" w:rsidR="002E1A60" w:rsidRDefault="002E1A60">
      <w:pPr>
        <w:rPr>
          <w:i/>
          <w:sz w:val="48"/>
          <w:szCs w:val="48"/>
          <w:u w:val="single"/>
        </w:rPr>
      </w:pPr>
    </w:p>
    <w:p w14:paraId="15118CE6" w14:textId="77777777" w:rsidR="002E1A60" w:rsidRDefault="002E1A60">
      <w:pPr>
        <w:rPr>
          <w:i/>
          <w:sz w:val="48"/>
          <w:szCs w:val="48"/>
          <w:u w:val="single"/>
        </w:rPr>
      </w:pPr>
    </w:p>
    <w:p w14:paraId="6E315586" w14:textId="77777777" w:rsidR="002E1A60" w:rsidRDefault="002E1A60">
      <w:pPr>
        <w:rPr>
          <w:i/>
          <w:sz w:val="48"/>
          <w:szCs w:val="48"/>
          <w:u w:val="single"/>
        </w:rPr>
      </w:pPr>
    </w:p>
    <w:p w14:paraId="53D73B25" w14:textId="62502EA0" w:rsidR="002E1A60" w:rsidRDefault="002E1A60">
      <w:pPr>
        <w:rPr>
          <w:i/>
          <w:sz w:val="48"/>
          <w:szCs w:val="48"/>
          <w:u w:val="single"/>
        </w:rPr>
      </w:pPr>
      <w:r w:rsidRPr="002E1A60">
        <w:rPr>
          <w:i/>
          <w:sz w:val="48"/>
          <w:szCs w:val="48"/>
          <w:u w:val="single"/>
        </w:rPr>
        <w:t>“</w:t>
      </w:r>
      <w:r>
        <w:rPr>
          <w:i/>
          <w:sz w:val="48"/>
          <w:szCs w:val="48"/>
          <w:u w:val="single"/>
        </w:rPr>
        <w:t>A</w:t>
      </w:r>
      <w:r w:rsidRPr="002E1A60">
        <w:rPr>
          <w:i/>
          <w:sz w:val="48"/>
          <w:szCs w:val="48"/>
          <w:u w:val="single"/>
        </w:rPr>
        <w:t>ttention seeker”, “</w:t>
      </w:r>
      <w:r>
        <w:rPr>
          <w:i/>
          <w:sz w:val="48"/>
          <w:szCs w:val="48"/>
          <w:u w:val="single"/>
        </w:rPr>
        <w:t>D</w:t>
      </w:r>
      <w:r w:rsidRPr="002E1A60">
        <w:rPr>
          <w:i/>
          <w:sz w:val="48"/>
          <w:szCs w:val="48"/>
          <w:u w:val="single"/>
        </w:rPr>
        <w:t>rama queen”: the power of talk in constructing identities for young people with mental health difficulties.</w:t>
      </w:r>
    </w:p>
    <w:p w14:paraId="4BA85DD9" w14:textId="77777777" w:rsidR="00723EF5" w:rsidRDefault="00723EF5">
      <w:pPr>
        <w:rPr>
          <w:i/>
          <w:sz w:val="48"/>
          <w:szCs w:val="48"/>
          <w:u w:val="single"/>
        </w:rPr>
      </w:pPr>
      <w:r>
        <w:rPr>
          <w:i/>
          <w:sz w:val="48"/>
          <w:szCs w:val="48"/>
          <w:u w:val="single"/>
        </w:rPr>
        <w:br w:type="page"/>
      </w:r>
    </w:p>
    <w:p w14:paraId="00E88371" w14:textId="77777777" w:rsidR="00723EF5" w:rsidRDefault="00723EF5">
      <w:pPr>
        <w:rPr>
          <w:b/>
          <w:i/>
          <w:sz w:val="48"/>
          <w:szCs w:val="48"/>
          <w:u w:val="single"/>
        </w:rPr>
      </w:pPr>
      <w:r w:rsidRPr="00723EF5">
        <w:rPr>
          <w:b/>
          <w:sz w:val="72"/>
          <w:szCs w:val="72"/>
          <w:u w:val="single"/>
        </w:rPr>
        <w:lastRenderedPageBreak/>
        <w:t xml:space="preserve">Contents </w:t>
      </w:r>
    </w:p>
    <w:p w14:paraId="187B70D1" w14:textId="275A70D4" w:rsidR="00723EF5" w:rsidRDefault="00723EF5">
      <w:pPr>
        <w:rPr>
          <w:sz w:val="36"/>
          <w:szCs w:val="36"/>
        </w:rPr>
      </w:pPr>
      <w:r>
        <w:rPr>
          <w:sz w:val="36"/>
          <w:szCs w:val="36"/>
        </w:rPr>
        <w:t>Introduction - 3</w:t>
      </w:r>
    </w:p>
    <w:p w14:paraId="19781970" w14:textId="3068A01B" w:rsidR="00723EF5" w:rsidRDefault="00723EF5">
      <w:pPr>
        <w:rPr>
          <w:sz w:val="36"/>
          <w:szCs w:val="36"/>
        </w:rPr>
      </w:pPr>
      <w:r>
        <w:rPr>
          <w:sz w:val="36"/>
          <w:szCs w:val="36"/>
        </w:rPr>
        <w:t xml:space="preserve">Research process -3 </w:t>
      </w:r>
    </w:p>
    <w:p w14:paraId="08A213C6" w14:textId="1111140D" w:rsidR="00723EF5" w:rsidRDefault="00723EF5">
      <w:pPr>
        <w:rPr>
          <w:sz w:val="36"/>
          <w:szCs w:val="36"/>
        </w:rPr>
      </w:pPr>
      <w:r>
        <w:rPr>
          <w:sz w:val="36"/>
          <w:szCs w:val="36"/>
        </w:rPr>
        <w:t>Background -3</w:t>
      </w:r>
    </w:p>
    <w:p w14:paraId="46426DF0" w14:textId="0B2EAD15" w:rsidR="00723EF5" w:rsidRDefault="00723EF5">
      <w:pPr>
        <w:rPr>
          <w:sz w:val="36"/>
          <w:szCs w:val="36"/>
        </w:rPr>
      </w:pPr>
      <w:r>
        <w:rPr>
          <w:sz w:val="36"/>
          <w:szCs w:val="36"/>
        </w:rPr>
        <w:t>Abstract -3</w:t>
      </w:r>
    </w:p>
    <w:p w14:paraId="17B32846" w14:textId="18F79809" w:rsidR="00723EF5" w:rsidRDefault="00723EF5">
      <w:pPr>
        <w:rPr>
          <w:sz w:val="36"/>
          <w:szCs w:val="36"/>
        </w:rPr>
      </w:pPr>
      <w:r>
        <w:rPr>
          <w:sz w:val="36"/>
          <w:szCs w:val="36"/>
        </w:rPr>
        <w:t>Literature review -4</w:t>
      </w:r>
    </w:p>
    <w:p w14:paraId="04C18225" w14:textId="56E8B42C" w:rsidR="00723EF5" w:rsidRDefault="00723EF5">
      <w:pPr>
        <w:rPr>
          <w:sz w:val="36"/>
          <w:szCs w:val="36"/>
        </w:rPr>
      </w:pPr>
      <w:r>
        <w:rPr>
          <w:sz w:val="36"/>
          <w:szCs w:val="36"/>
        </w:rPr>
        <w:t>Aim -4</w:t>
      </w:r>
    </w:p>
    <w:p w14:paraId="0EC9B794" w14:textId="2BCF37FA" w:rsidR="00723EF5" w:rsidRDefault="00723EF5">
      <w:pPr>
        <w:rPr>
          <w:sz w:val="36"/>
          <w:szCs w:val="36"/>
        </w:rPr>
      </w:pPr>
      <w:r>
        <w:rPr>
          <w:sz w:val="36"/>
          <w:szCs w:val="36"/>
        </w:rPr>
        <w:t>Study design -4</w:t>
      </w:r>
    </w:p>
    <w:p w14:paraId="253B3CD8" w14:textId="5E38A876" w:rsidR="00723EF5" w:rsidRDefault="00723EF5">
      <w:pPr>
        <w:rPr>
          <w:sz w:val="36"/>
          <w:szCs w:val="36"/>
        </w:rPr>
      </w:pPr>
      <w:r>
        <w:rPr>
          <w:sz w:val="36"/>
          <w:szCs w:val="36"/>
        </w:rPr>
        <w:t>Sample -5</w:t>
      </w:r>
    </w:p>
    <w:p w14:paraId="52FF9485" w14:textId="27A21702" w:rsidR="00723EF5" w:rsidRDefault="00723EF5">
      <w:pPr>
        <w:rPr>
          <w:sz w:val="36"/>
          <w:szCs w:val="36"/>
        </w:rPr>
      </w:pPr>
      <w:r>
        <w:rPr>
          <w:sz w:val="36"/>
          <w:szCs w:val="36"/>
        </w:rPr>
        <w:t>Data collection -5</w:t>
      </w:r>
    </w:p>
    <w:p w14:paraId="46D799A7" w14:textId="536239A4" w:rsidR="00723EF5" w:rsidRDefault="00723EF5">
      <w:pPr>
        <w:rPr>
          <w:sz w:val="36"/>
          <w:szCs w:val="36"/>
        </w:rPr>
      </w:pPr>
      <w:r>
        <w:rPr>
          <w:sz w:val="36"/>
          <w:szCs w:val="36"/>
        </w:rPr>
        <w:t>Ethics -5</w:t>
      </w:r>
    </w:p>
    <w:p w14:paraId="417378C3" w14:textId="0C1991E3" w:rsidR="00723EF5" w:rsidRDefault="00723EF5">
      <w:pPr>
        <w:rPr>
          <w:sz w:val="36"/>
          <w:szCs w:val="36"/>
        </w:rPr>
      </w:pPr>
      <w:r>
        <w:rPr>
          <w:sz w:val="36"/>
          <w:szCs w:val="36"/>
        </w:rPr>
        <w:t>Data analysis -6</w:t>
      </w:r>
    </w:p>
    <w:p w14:paraId="7ABA0F0D" w14:textId="7A9E35C5" w:rsidR="00723EF5" w:rsidRDefault="00723EF5">
      <w:pPr>
        <w:rPr>
          <w:sz w:val="36"/>
          <w:szCs w:val="36"/>
        </w:rPr>
      </w:pPr>
      <w:r>
        <w:rPr>
          <w:sz w:val="36"/>
          <w:szCs w:val="36"/>
        </w:rPr>
        <w:t>Results -6</w:t>
      </w:r>
    </w:p>
    <w:p w14:paraId="51D8BAD3" w14:textId="66A51178" w:rsidR="00723EF5" w:rsidRDefault="00723EF5">
      <w:pPr>
        <w:rPr>
          <w:sz w:val="36"/>
          <w:szCs w:val="36"/>
        </w:rPr>
      </w:pPr>
      <w:r>
        <w:rPr>
          <w:sz w:val="36"/>
          <w:szCs w:val="36"/>
        </w:rPr>
        <w:t>Discussion -6</w:t>
      </w:r>
    </w:p>
    <w:p w14:paraId="7B378136" w14:textId="2E9FFC48" w:rsidR="00723EF5" w:rsidRDefault="00723EF5">
      <w:pPr>
        <w:rPr>
          <w:sz w:val="36"/>
          <w:szCs w:val="36"/>
        </w:rPr>
      </w:pPr>
      <w:r>
        <w:rPr>
          <w:sz w:val="36"/>
          <w:szCs w:val="36"/>
        </w:rPr>
        <w:t>References -7</w:t>
      </w:r>
    </w:p>
    <w:p w14:paraId="391993DB" w14:textId="239FD887" w:rsidR="002E1A60" w:rsidRPr="00723EF5" w:rsidRDefault="002E1A60">
      <w:pPr>
        <w:rPr>
          <w:b/>
          <w:i/>
          <w:sz w:val="48"/>
          <w:szCs w:val="48"/>
          <w:u w:val="single"/>
        </w:rPr>
      </w:pPr>
      <w:r w:rsidRPr="00723EF5">
        <w:rPr>
          <w:b/>
          <w:i/>
          <w:sz w:val="48"/>
          <w:szCs w:val="48"/>
          <w:u w:val="single"/>
        </w:rPr>
        <w:br w:type="page"/>
      </w:r>
    </w:p>
    <w:p w14:paraId="7A9C8967" w14:textId="06920E67" w:rsidR="00A73A18" w:rsidRDefault="002E1A60">
      <w:pPr>
        <w:rPr>
          <w:b/>
          <w:sz w:val="48"/>
          <w:szCs w:val="48"/>
          <w:u w:val="single"/>
        </w:rPr>
      </w:pPr>
      <w:r w:rsidRPr="002E1A60">
        <w:rPr>
          <w:b/>
          <w:sz w:val="48"/>
          <w:szCs w:val="48"/>
          <w:u w:val="single"/>
        </w:rPr>
        <w:lastRenderedPageBreak/>
        <w:t xml:space="preserve">Introduction </w:t>
      </w:r>
    </w:p>
    <w:p w14:paraId="2C3F4269" w14:textId="2C8D9373" w:rsidR="00C45D32" w:rsidRDefault="00C45D32">
      <w:pPr>
        <w:rPr>
          <w:sz w:val="24"/>
          <w:szCs w:val="24"/>
        </w:rPr>
      </w:pPr>
      <w:r>
        <w:rPr>
          <w:sz w:val="24"/>
          <w:szCs w:val="24"/>
        </w:rPr>
        <w:t>Research is so important within health care as it helps nurses, doctors and all worker inside health care determine the most effective and certainly the best practices. Research does not only benefit the health care workers but will also benefit the patients care.</w:t>
      </w:r>
      <w:r w:rsidR="002B0209">
        <w:rPr>
          <w:sz w:val="24"/>
          <w:szCs w:val="24"/>
        </w:rPr>
        <w:t xml:space="preserve"> </w:t>
      </w:r>
      <w:r w:rsidR="00965AE8">
        <w:rPr>
          <w:sz w:val="24"/>
          <w:szCs w:val="24"/>
        </w:rPr>
        <w:t>Change is something that is always happening in health care. The changes are happening due to research, without research change would not be able to happen and without change our health care would not be able to be the high standard it needs to be. Also patients would not receive good quality health care workers.</w:t>
      </w:r>
    </w:p>
    <w:p w14:paraId="4E5E62B1" w14:textId="15FCF7D2" w:rsidR="00965AE8" w:rsidRPr="00965AE8" w:rsidRDefault="00965AE8">
      <w:pPr>
        <w:rPr>
          <w:b/>
          <w:sz w:val="48"/>
          <w:szCs w:val="48"/>
          <w:u w:val="single"/>
        </w:rPr>
      </w:pPr>
    </w:p>
    <w:p w14:paraId="24BBECC3" w14:textId="009ADDE6" w:rsidR="00965AE8" w:rsidRDefault="00965AE8">
      <w:pPr>
        <w:rPr>
          <w:b/>
          <w:sz w:val="48"/>
          <w:szCs w:val="48"/>
          <w:u w:val="single"/>
        </w:rPr>
      </w:pPr>
      <w:r w:rsidRPr="00965AE8">
        <w:rPr>
          <w:b/>
          <w:sz w:val="48"/>
          <w:szCs w:val="48"/>
          <w:u w:val="single"/>
        </w:rPr>
        <w:t xml:space="preserve">Research process </w:t>
      </w:r>
    </w:p>
    <w:p w14:paraId="503F7FA5" w14:textId="6A27728E" w:rsidR="00965AE8" w:rsidRDefault="00965AE8">
      <w:pPr>
        <w:rPr>
          <w:sz w:val="24"/>
          <w:szCs w:val="24"/>
        </w:rPr>
      </w:pPr>
      <w:r>
        <w:rPr>
          <w:sz w:val="24"/>
          <w:szCs w:val="24"/>
        </w:rPr>
        <w:t xml:space="preserve">It was a long process to find an appropriate paper for this assignment. The process consisted of </w:t>
      </w:r>
      <w:r w:rsidR="00E13DFC">
        <w:rPr>
          <w:sz w:val="24"/>
          <w:szCs w:val="24"/>
        </w:rPr>
        <w:t xml:space="preserve">going on to Google, when I was on google I then typed in “UWTSD </w:t>
      </w:r>
      <w:proofErr w:type="spellStart"/>
      <w:r w:rsidR="00E13DFC">
        <w:rPr>
          <w:sz w:val="24"/>
          <w:szCs w:val="24"/>
        </w:rPr>
        <w:t>Myday</w:t>
      </w:r>
      <w:proofErr w:type="spellEnd"/>
      <w:r w:rsidR="00E13DFC">
        <w:rPr>
          <w:sz w:val="24"/>
          <w:szCs w:val="24"/>
        </w:rPr>
        <w:t xml:space="preserve">”. Once I was on to </w:t>
      </w:r>
      <w:proofErr w:type="spellStart"/>
      <w:r w:rsidR="00C9216B">
        <w:rPr>
          <w:sz w:val="24"/>
          <w:szCs w:val="24"/>
        </w:rPr>
        <w:t>M</w:t>
      </w:r>
      <w:r w:rsidR="00E13DFC">
        <w:rPr>
          <w:sz w:val="24"/>
          <w:szCs w:val="24"/>
        </w:rPr>
        <w:t>yday</w:t>
      </w:r>
      <w:proofErr w:type="spellEnd"/>
      <w:r w:rsidR="00E13DFC">
        <w:rPr>
          <w:sz w:val="24"/>
          <w:szCs w:val="24"/>
        </w:rPr>
        <w:t xml:space="preserve"> I signed in using my student email and </w:t>
      </w:r>
      <w:r w:rsidR="00C95269">
        <w:rPr>
          <w:sz w:val="24"/>
          <w:szCs w:val="24"/>
        </w:rPr>
        <w:t>password. When all signed in I clicked onto library, then onto online library</w:t>
      </w:r>
      <w:r w:rsidR="00D85B38">
        <w:rPr>
          <w:sz w:val="24"/>
          <w:szCs w:val="24"/>
        </w:rPr>
        <w:t xml:space="preserve"> UWTSD (2018).</w:t>
      </w:r>
      <w:r w:rsidR="00C95269">
        <w:rPr>
          <w:sz w:val="24"/>
          <w:szCs w:val="24"/>
        </w:rPr>
        <w:t xml:space="preserve"> </w:t>
      </w:r>
      <w:r w:rsidR="00C9216B">
        <w:rPr>
          <w:sz w:val="24"/>
          <w:szCs w:val="24"/>
        </w:rPr>
        <w:t>Next,</w:t>
      </w:r>
      <w:r w:rsidR="00C95269">
        <w:rPr>
          <w:sz w:val="24"/>
          <w:szCs w:val="24"/>
        </w:rPr>
        <w:t xml:space="preserve"> I pressed E- journals and then browse E- journals by subject</w:t>
      </w:r>
      <w:r w:rsidR="00D85B38">
        <w:rPr>
          <w:sz w:val="24"/>
          <w:szCs w:val="24"/>
        </w:rPr>
        <w:t xml:space="preserve"> UWTSD (2018).</w:t>
      </w:r>
      <w:r w:rsidR="00C95269">
        <w:rPr>
          <w:sz w:val="24"/>
          <w:szCs w:val="24"/>
        </w:rPr>
        <w:t xml:space="preserve"> I then typed into the search box “mental health </w:t>
      </w:r>
      <w:r w:rsidR="00C9216B">
        <w:rPr>
          <w:sz w:val="24"/>
          <w:szCs w:val="24"/>
        </w:rPr>
        <w:t>“and</w:t>
      </w:r>
      <w:r w:rsidR="00C95269">
        <w:rPr>
          <w:sz w:val="24"/>
          <w:szCs w:val="24"/>
        </w:rPr>
        <w:t xml:space="preserve"> searched for the journal that I wanted to use making sure it was a </w:t>
      </w:r>
      <w:r w:rsidR="00C9216B">
        <w:rPr>
          <w:sz w:val="24"/>
          <w:szCs w:val="24"/>
        </w:rPr>
        <w:t>UK</w:t>
      </w:r>
      <w:r w:rsidR="00C95269">
        <w:rPr>
          <w:sz w:val="24"/>
          <w:szCs w:val="24"/>
        </w:rPr>
        <w:t xml:space="preserve"> one, the journal I used was</w:t>
      </w:r>
      <w:r w:rsidR="007B2265">
        <w:rPr>
          <w:sz w:val="24"/>
          <w:szCs w:val="24"/>
        </w:rPr>
        <w:t>:</w:t>
      </w:r>
      <w:r w:rsidR="00C95269">
        <w:rPr>
          <w:sz w:val="24"/>
          <w:szCs w:val="24"/>
        </w:rPr>
        <w:t xml:space="preserve"> </w:t>
      </w:r>
      <w:bookmarkStart w:id="0" w:name="_Hlk531733557"/>
      <w:r w:rsidR="00C9216B">
        <w:rPr>
          <w:sz w:val="24"/>
          <w:szCs w:val="24"/>
        </w:rPr>
        <w:t>Mental</w:t>
      </w:r>
      <w:r w:rsidR="007B2265">
        <w:rPr>
          <w:sz w:val="24"/>
          <w:szCs w:val="24"/>
        </w:rPr>
        <w:t xml:space="preserve"> Health Review Journal </w:t>
      </w:r>
      <w:r w:rsidR="00E301EB">
        <w:rPr>
          <w:sz w:val="24"/>
          <w:szCs w:val="24"/>
        </w:rPr>
        <w:t>(</w:t>
      </w:r>
      <w:r w:rsidR="007B2265">
        <w:rPr>
          <w:sz w:val="24"/>
          <w:szCs w:val="24"/>
        </w:rPr>
        <w:t>2015</w:t>
      </w:r>
      <w:r w:rsidR="00E301EB">
        <w:rPr>
          <w:sz w:val="24"/>
          <w:szCs w:val="24"/>
        </w:rPr>
        <w:t>)</w:t>
      </w:r>
      <w:bookmarkEnd w:id="0"/>
      <w:r w:rsidR="007B2265">
        <w:rPr>
          <w:sz w:val="24"/>
          <w:szCs w:val="24"/>
        </w:rPr>
        <w:t xml:space="preserve"> Vol. 20 Issue 2, pp. 65-78. Once I was happy with my Journal, I then downloaded the PDF and printed it off so I could use it in my assignment.</w:t>
      </w:r>
    </w:p>
    <w:p w14:paraId="5D58406B" w14:textId="1DAC3931" w:rsidR="00C9216B" w:rsidRDefault="00C9216B">
      <w:pPr>
        <w:rPr>
          <w:sz w:val="24"/>
          <w:szCs w:val="24"/>
        </w:rPr>
      </w:pPr>
    </w:p>
    <w:p w14:paraId="731ACAFD" w14:textId="65EA42F8" w:rsidR="00C9216B" w:rsidRDefault="00C9216B">
      <w:pPr>
        <w:rPr>
          <w:sz w:val="24"/>
          <w:szCs w:val="24"/>
        </w:rPr>
      </w:pPr>
    </w:p>
    <w:p w14:paraId="6718160F" w14:textId="103AC79C" w:rsidR="00C9216B" w:rsidRDefault="00C9216B">
      <w:pPr>
        <w:rPr>
          <w:b/>
          <w:sz w:val="48"/>
          <w:szCs w:val="48"/>
          <w:u w:val="single"/>
        </w:rPr>
      </w:pPr>
      <w:r w:rsidRPr="00C9216B">
        <w:rPr>
          <w:b/>
          <w:sz w:val="48"/>
          <w:szCs w:val="48"/>
          <w:u w:val="single"/>
        </w:rPr>
        <w:t xml:space="preserve">Background </w:t>
      </w:r>
    </w:p>
    <w:p w14:paraId="3A08715B" w14:textId="11E56415" w:rsidR="00486898" w:rsidRDefault="00E301EB">
      <w:pPr>
        <w:rPr>
          <w:sz w:val="24"/>
          <w:szCs w:val="24"/>
        </w:rPr>
      </w:pPr>
      <w:r>
        <w:rPr>
          <w:sz w:val="24"/>
          <w:szCs w:val="24"/>
        </w:rPr>
        <w:t xml:space="preserve">The purpose of my paper “is to explore identities of former inpatients at an </w:t>
      </w:r>
      <w:proofErr w:type="spellStart"/>
      <w:r>
        <w:rPr>
          <w:sz w:val="24"/>
          <w:szCs w:val="24"/>
        </w:rPr>
        <w:t>irish</w:t>
      </w:r>
      <w:proofErr w:type="spellEnd"/>
      <w:r>
        <w:rPr>
          <w:sz w:val="24"/>
          <w:szCs w:val="24"/>
        </w:rPr>
        <w:t xml:space="preserve"> child and adolescent mental health service”. The paper I choose to us is about mental health and “constructing identities for young people with mental health difficulties” </w:t>
      </w:r>
      <w:r w:rsidRPr="00E301EB">
        <w:rPr>
          <w:sz w:val="24"/>
          <w:szCs w:val="24"/>
        </w:rPr>
        <w:t>Mental Health Review Journal (2015)</w:t>
      </w:r>
      <w:r>
        <w:rPr>
          <w:sz w:val="24"/>
          <w:szCs w:val="24"/>
        </w:rPr>
        <w:t>.</w:t>
      </w:r>
    </w:p>
    <w:p w14:paraId="3F78F4CF" w14:textId="77777777" w:rsidR="00E449AE" w:rsidRPr="00486898" w:rsidRDefault="00E449AE">
      <w:pPr>
        <w:rPr>
          <w:sz w:val="24"/>
          <w:szCs w:val="24"/>
        </w:rPr>
      </w:pPr>
    </w:p>
    <w:p w14:paraId="1AF1453D" w14:textId="0B0D385A" w:rsidR="000E085F" w:rsidRDefault="009D2162">
      <w:pPr>
        <w:rPr>
          <w:b/>
          <w:sz w:val="48"/>
          <w:szCs w:val="48"/>
          <w:u w:val="single"/>
        </w:rPr>
      </w:pPr>
      <w:r w:rsidRPr="009D2162">
        <w:rPr>
          <w:b/>
          <w:sz w:val="48"/>
          <w:szCs w:val="48"/>
          <w:u w:val="single"/>
        </w:rPr>
        <w:t xml:space="preserve">Abstract </w:t>
      </w:r>
    </w:p>
    <w:p w14:paraId="153791EA" w14:textId="22CA507E" w:rsidR="009D2162" w:rsidRDefault="00A73A18">
      <w:pPr>
        <w:rPr>
          <w:sz w:val="24"/>
          <w:szCs w:val="24"/>
        </w:rPr>
      </w:pPr>
      <w:r>
        <w:rPr>
          <w:sz w:val="24"/>
          <w:szCs w:val="24"/>
        </w:rPr>
        <w:t xml:space="preserve">An abstract is a forceful statement </w:t>
      </w:r>
      <w:r w:rsidR="00A838F7">
        <w:rPr>
          <w:sz w:val="24"/>
          <w:szCs w:val="24"/>
        </w:rPr>
        <w:t>that describes a large amount in a short descriptive form.</w:t>
      </w:r>
      <w:r w:rsidR="00E5171F">
        <w:rPr>
          <w:sz w:val="24"/>
          <w:szCs w:val="24"/>
        </w:rPr>
        <w:t xml:space="preserve"> </w:t>
      </w:r>
      <w:r w:rsidR="009A5D59">
        <w:rPr>
          <w:sz w:val="24"/>
          <w:szCs w:val="24"/>
        </w:rPr>
        <w:t>Therefore,</w:t>
      </w:r>
      <w:r w:rsidR="00E5171F">
        <w:rPr>
          <w:sz w:val="24"/>
          <w:szCs w:val="24"/>
        </w:rPr>
        <w:t xml:space="preserve"> an abstract </w:t>
      </w:r>
      <w:r w:rsidR="009A5D59">
        <w:rPr>
          <w:sz w:val="24"/>
          <w:szCs w:val="24"/>
        </w:rPr>
        <w:t>does not evaluate and does not review. An abstract contains the key words that is used throughout the piece of writing.</w:t>
      </w:r>
      <w:r w:rsidR="004F1A47">
        <w:rPr>
          <w:sz w:val="24"/>
          <w:szCs w:val="24"/>
        </w:rPr>
        <w:tab/>
      </w:r>
      <w:r w:rsidR="004F1A47">
        <w:rPr>
          <w:sz w:val="24"/>
          <w:szCs w:val="24"/>
        </w:rPr>
        <w:tab/>
      </w:r>
      <w:r w:rsidR="004F1A47">
        <w:rPr>
          <w:sz w:val="24"/>
          <w:szCs w:val="24"/>
        </w:rPr>
        <w:tab/>
      </w:r>
      <w:r w:rsidR="004F1A47">
        <w:rPr>
          <w:sz w:val="24"/>
          <w:szCs w:val="24"/>
        </w:rPr>
        <w:tab/>
      </w:r>
      <w:r w:rsidR="004F1A47">
        <w:rPr>
          <w:sz w:val="24"/>
          <w:szCs w:val="24"/>
        </w:rPr>
        <w:tab/>
      </w:r>
      <w:r w:rsidR="004F1A47">
        <w:rPr>
          <w:sz w:val="24"/>
          <w:szCs w:val="24"/>
        </w:rPr>
        <w:tab/>
      </w:r>
      <w:r w:rsidR="004F1A47">
        <w:rPr>
          <w:sz w:val="24"/>
          <w:szCs w:val="24"/>
        </w:rPr>
        <w:tab/>
      </w:r>
      <w:r w:rsidR="009A5D59">
        <w:rPr>
          <w:sz w:val="24"/>
          <w:szCs w:val="24"/>
        </w:rPr>
        <w:t xml:space="preserve"> There are two types of abstracts descriptive </w:t>
      </w:r>
      <w:r w:rsidR="003C7201">
        <w:rPr>
          <w:sz w:val="24"/>
          <w:szCs w:val="24"/>
        </w:rPr>
        <w:t xml:space="preserve">and informative. A descriptive abstract </w:t>
      </w:r>
      <w:r w:rsidR="00B22987">
        <w:rPr>
          <w:sz w:val="24"/>
          <w:szCs w:val="24"/>
        </w:rPr>
        <w:t xml:space="preserve">is normally 100 words </w:t>
      </w:r>
      <w:r w:rsidR="00570106">
        <w:rPr>
          <w:sz w:val="24"/>
          <w:szCs w:val="24"/>
        </w:rPr>
        <w:t xml:space="preserve">or less. </w:t>
      </w:r>
      <w:r w:rsidR="00314B30">
        <w:rPr>
          <w:sz w:val="24"/>
          <w:szCs w:val="24"/>
        </w:rPr>
        <w:t>S</w:t>
      </w:r>
      <w:r w:rsidR="00570106">
        <w:rPr>
          <w:sz w:val="24"/>
          <w:szCs w:val="24"/>
        </w:rPr>
        <w:t>ome people consider a descriptive abstract an outline of the work, rather than a summary</w:t>
      </w:r>
      <w:r w:rsidR="004F1A47">
        <w:rPr>
          <w:sz w:val="24"/>
          <w:szCs w:val="24"/>
        </w:rPr>
        <w:t xml:space="preserve"> </w:t>
      </w:r>
      <w:r w:rsidR="00570106">
        <w:rPr>
          <w:sz w:val="24"/>
          <w:szCs w:val="24"/>
        </w:rPr>
        <w:t>writingcenter.unc.edu</w:t>
      </w:r>
      <w:r w:rsidR="005A6C32">
        <w:rPr>
          <w:sz w:val="24"/>
          <w:szCs w:val="24"/>
        </w:rPr>
        <w:t xml:space="preserve"> (</w:t>
      </w:r>
      <w:r w:rsidR="00570106">
        <w:rPr>
          <w:sz w:val="24"/>
          <w:szCs w:val="24"/>
        </w:rPr>
        <w:t>2018)</w:t>
      </w:r>
      <w:r w:rsidR="004F1A47">
        <w:rPr>
          <w:sz w:val="24"/>
          <w:szCs w:val="24"/>
        </w:rPr>
        <w:t xml:space="preserve">. </w:t>
      </w:r>
      <w:r w:rsidR="00314B30">
        <w:rPr>
          <w:sz w:val="24"/>
          <w:szCs w:val="24"/>
        </w:rPr>
        <w:t>However,</w:t>
      </w:r>
      <w:r w:rsidR="004F1A47">
        <w:rPr>
          <w:sz w:val="24"/>
          <w:szCs w:val="24"/>
        </w:rPr>
        <w:t xml:space="preserve"> a descriptive abstract </w:t>
      </w:r>
      <w:r w:rsidR="004F1A47">
        <w:rPr>
          <w:sz w:val="24"/>
          <w:szCs w:val="24"/>
        </w:rPr>
        <w:lastRenderedPageBreak/>
        <w:t>includes keywor</w:t>
      </w:r>
      <w:r w:rsidR="00314B30">
        <w:rPr>
          <w:sz w:val="24"/>
          <w:szCs w:val="24"/>
        </w:rPr>
        <w:t xml:space="preserve">ds </w:t>
      </w:r>
      <w:r w:rsidR="004F1A47">
        <w:rPr>
          <w:sz w:val="24"/>
          <w:szCs w:val="24"/>
        </w:rPr>
        <w:t xml:space="preserve">and sometimes includes methods and purpose. An informative abstract has 100 or more words as it is very detailed. It </w:t>
      </w:r>
      <w:r w:rsidR="00314B30">
        <w:rPr>
          <w:sz w:val="24"/>
          <w:szCs w:val="24"/>
        </w:rPr>
        <w:t>includes</w:t>
      </w:r>
      <w:r w:rsidR="004F1A47">
        <w:rPr>
          <w:sz w:val="24"/>
          <w:szCs w:val="24"/>
        </w:rPr>
        <w:t xml:space="preserve"> the same information as a descriptive (methods and purpose) but also includes </w:t>
      </w:r>
      <w:r w:rsidR="00314B30">
        <w:rPr>
          <w:sz w:val="24"/>
          <w:szCs w:val="24"/>
        </w:rPr>
        <w:t xml:space="preserve">the </w:t>
      </w:r>
      <w:r w:rsidR="002C7E62">
        <w:rPr>
          <w:sz w:val="24"/>
          <w:szCs w:val="24"/>
        </w:rPr>
        <w:t xml:space="preserve">important </w:t>
      </w:r>
      <w:r w:rsidR="00314B30">
        <w:rPr>
          <w:sz w:val="24"/>
          <w:szCs w:val="24"/>
        </w:rPr>
        <w:t>results and conclusions of the research writingcenter.unc.edu</w:t>
      </w:r>
      <w:r w:rsidR="005A6C32">
        <w:rPr>
          <w:sz w:val="24"/>
          <w:szCs w:val="24"/>
        </w:rPr>
        <w:t xml:space="preserve"> (</w:t>
      </w:r>
      <w:r w:rsidR="00314B30">
        <w:rPr>
          <w:sz w:val="24"/>
          <w:szCs w:val="24"/>
        </w:rPr>
        <w:t xml:space="preserve">2018). </w:t>
      </w:r>
      <w:r w:rsidR="002C7E62">
        <w:rPr>
          <w:sz w:val="24"/>
          <w:szCs w:val="24"/>
        </w:rPr>
        <w:t xml:space="preserve">The abstract in the paper I am using has important results, more than 100 words and well descriptive. My paper also has keywords and uses headings such as purpose, value, research, methodology and paper type. These are all things you would find in an informative abstract, therefore the abstract in my research paper is informative. </w:t>
      </w:r>
    </w:p>
    <w:p w14:paraId="00CF567E" w14:textId="2D35D0DA" w:rsidR="002C7E62" w:rsidRDefault="002C7E62">
      <w:pPr>
        <w:rPr>
          <w:sz w:val="24"/>
          <w:szCs w:val="24"/>
        </w:rPr>
      </w:pPr>
    </w:p>
    <w:p w14:paraId="049A1411" w14:textId="4C8C57AB" w:rsidR="002C7E62" w:rsidRDefault="0062424C">
      <w:pPr>
        <w:rPr>
          <w:b/>
          <w:sz w:val="48"/>
          <w:szCs w:val="48"/>
          <w:u w:val="single"/>
        </w:rPr>
      </w:pPr>
      <w:r w:rsidRPr="0062424C">
        <w:rPr>
          <w:b/>
          <w:sz w:val="48"/>
          <w:szCs w:val="48"/>
          <w:u w:val="single"/>
        </w:rPr>
        <w:t>Literature Review</w:t>
      </w:r>
    </w:p>
    <w:p w14:paraId="3F0C1B68" w14:textId="0DF2EA50" w:rsidR="005A43BC" w:rsidRPr="00082AB2" w:rsidRDefault="00082AB2">
      <w:pPr>
        <w:rPr>
          <w:sz w:val="24"/>
          <w:szCs w:val="24"/>
        </w:rPr>
      </w:pPr>
      <w:r>
        <w:rPr>
          <w:sz w:val="24"/>
          <w:szCs w:val="24"/>
        </w:rPr>
        <w:t xml:space="preserve">A literature review is an evaluation of all the literature </w:t>
      </w:r>
      <w:proofErr w:type="spellStart"/>
      <w:r>
        <w:rPr>
          <w:sz w:val="24"/>
          <w:szCs w:val="24"/>
        </w:rPr>
        <w:t>through out</w:t>
      </w:r>
      <w:proofErr w:type="spellEnd"/>
      <w:r>
        <w:rPr>
          <w:sz w:val="24"/>
          <w:szCs w:val="24"/>
        </w:rPr>
        <w:t xml:space="preserve"> the chosen paper. The four main objectives in a literature review is synthesises, surveys, presents and critically analyses. When the reader is reading a literature review he or she shouldn’t get the impression that, the writer has a good understanding </w:t>
      </w:r>
      <w:r w:rsidR="003B7791">
        <w:rPr>
          <w:sz w:val="24"/>
          <w:szCs w:val="24"/>
        </w:rPr>
        <w:t>where their own research fits and adds good knowledge into the existing body</w:t>
      </w:r>
      <w:r w:rsidR="003A2A49">
        <w:rPr>
          <w:sz w:val="24"/>
          <w:szCs w:val="24"/>
        </w:rPr>
        <w:t xml:space="preserve"> Royal Literary Fund</w:t>
      </w:r>
      <w:r w:rsidR="00EB5627">
        <w:rPr>
          <w:sz w:val="24"/>
          <w:szCs w:val="24"/>
        </w:rPr>
        <w:t xml:space="preserve"> (</w:t>
      </w:r>
      <w:r w:rsidR="003A2A49">
        <w:rPr>
          <w:sz w:val="24"/>
          <w:szCs w:val="24"/>
        </w:rPr>
        <w:t>2018)</w:t>
      </w:r>
      <w:r w:rsidR="001776CD">
        <w:rPr>
          <w:sz w:val="24"/>
          <w:szCs w:val="24"/>
        </w:rPr>
        <w:t>.</w:t>
      </w:r>
    </w:p>
    <w:p w14:paraId="30F73565" w14:textId="287AA1E1" w:rsidR="0062424C" w:rsidRDefault="005D4D03">
      <w:pPr>
        <w:rPr>
          <w:b/>
          <w:sz w:val="48"/>
          <w:szCs w:val="48"/>
          <w:u w:val="single"/>
        </w:rPr>
      </w:pPr>
      <w:r>
        <w:rPr>
          <w:b/>
          <w:sz w:val="48"/>
          <w:szCs w:val="48"/>
          <w:u w:val="single"/>
        </w:rPr>
        <w:t xml:space="preserve">Aim </w:t>
      </w:r>
    </w:p>
    <w:p w14:paraId="3FA5B2E9" w14:textId="77777777" w:rsidR="00C818C5" w:rsidRDefault="002632DC">
      <w:pPr>
        <w:rPr>
          <w:sz w:val="24"/>
          <w:szCs w:val="24"/>
        </w:rPr>
      </w:pPr>
      <w:r>
        <w:rPr>
          <w:sz w:val="24"/>
          <w:szCs w:val="24"/>
        </w:rPr>
        <w:t>An aim is not the same as an objective. When</w:t>
      </w:r>
      <w:r w:rsidR="001867C4">
        <w:rPr>
          <w:sz w:val="24"/>
          <w:szCs w:val="24"/>
        </w:rPr>
        <w:t xml:space="preserve"> reading an aim </w:t>
      </w:r>
      <w:r w:rsidR="00280020">
        <w:rPr>
          <w:sz w:val="24"/>
          <w:szCs w:val="24"/>
        </w:rPr>
        <w:t xml:space="preserve">the </w:t>
      </w:r>
      <w:r w:rsidR="001867C4">
        <w:rPr>
          <w:sz w:val="24"/>
          <w:szCs w:val="24"/>
        </w:rPr>
        <w:t>read</w:t>
      </w:r>
      <w:r w:rsidR="00280020">
        <w:rPr>
          <w:sz w:val="24"/>
          <w:szCs w:val="24"/>
        </w:rPr>
        <w:t>er</w:t>
      </w:r>
      <w:r w:rsidR="001867C4">
        <w:rPr>
          <w:sz w:val="24"/>
          <w:szCs w:val="24"/>
        </w:rPr>
        <w:t xml:space="preserve"> should understand what the writer hopes to discover from the research. It should also state </w:t>
      </w:r>
      <w:r w:rsidR="00280020">
        <w:rPr>
          <w:sz w:val="24"/>
          <w:szCs w:val="24"/>
        </w:rPr>
        <w:t>how the writer will intend to set about the research</w:t>
      </w:r>
      <w:r w:rsidR="00DE5785">
        <w:rPr>
          <w:sz w:val="24"/>
          <w:szCs w:val="24"/>
        </w:rPr>
        <w:t xml:space="preserve"> </w:t>
      </w:r>
      <w:r w:rsidR="007E06B4">
        <w:rPr>
          <w:sz w:val="24"/>
          <w:szCs w:val="24"/>
        </w:rPr>
        <w:t>Reid</w:t>
      </w:r>
      <w:r w:rsidR="00DE5785">
        <w:rPr>
          <w:sz w:val="24"/>
          <w:szCs w:val="24"/>
        </w:rPr>
        <w:t>,</w:t>
      </w:r>
      <w:r w:rsidR="00421F13">
        <w:rPr>
          <w:sz w:val="24"/>
          <w:szCs w:val="24"/>
        </w:rPr>
        <w:t>(</w:t>
      </w:r>
      <w:r w:rsidR="007E06B4">
        <w:rPr>
          <w:sz w:val="24"/>
          <w:szCs w:val="24"/>
        </w:rPr>
        <w:t>1993</w:t>
      </w:r>
      <w:r w:rsidR="00421F13">
        <w:rPr>
          <w:sz w:val="24"/>
          <w:szCs w:val="24"/>
        </w:rPr>
        <w:t xml:space="preserve">) </w:t>
      </w:r>
      <w:r w:rsidR="007E06B4">
        <w:rPr>
          <w:sz w:val="24"/>
          <w:szCs w:val="24"/>
        </w:rPr>
        <w:t xml:space="preserve">p.11. </w:t>
      </w:r>
      <w:r w:rsidR="007B1FA7">
        <w:rPr>
          <w:sz w:val="24"/>
          <w:szCs w:val="24"/>
        </w:rPr>
        <w:t>Aims need to be well structured.</w:t>
      </w:r>
      <w:r w:rsidR="004F3CE3">
        <w:rPr>
          <w:sz w:val="24"/>
          <w:szCs w:val="24"/>
        </w:rPr>
        <w:t xml:space="preserve"> In my </w:t>
      </w:r>
    </w:p>
    <w:p w14:paraId="19251C12" w14:textId="05F5BECF" w:rsidR="00421F13" w:rsidRDefault="004F3CE3">
      <w:pPr>
        <w:rPr>
          <w:sz w:val="24"/>
          <w:szCs w:val="24"/>
        </w:rPr>
      </w:pPr>
      <w:r>
        <w:rPr>
          <w:sz w:val="24"/>
          <w:szCs w:val="24"/>
        </w:rPr>
        <w:t xml:space="preserve">research paper my aim is stated, my aim is stated on the first page </w:t>
      </w:r>
      <w:r w:rsidR="00D52DE2">
        <w:rPr>
          <w:sz w:val="24"/>
          <w:szCs w:val="24"/>
        </w:rPr>
        <w:t xml:space="preserve">under the heading of </w:t>
      </w:r>
      <w:r w:rsidR="000A4FCB">
        <w:rPr>
          <w:sz w:val="24"/>
          <w:szCs w:val="24"/>
        </w:rPr>
        <w:t xml:space="preserve">“purpose” </w:t>
      </w:r>
      <w:proofErr w:type="spellStart"/>
      <w:r w:rsidR="008C1DAC">
        <w:rPr>
          <w:sz w:val="24"/>
          <w:szCs w:val="24"/>
        </w:rPr>
        <w:t>Bryne</w:t>
      </w:r>
      <w:proofErr w:type="spellEnd"/>
      <w:r w:rsidR="00EB5627">
        <w:rPr>
          <w:sz w:val="24"/>
          <w:szCs w:val="24"/>
        </w:rPr>
        <w:t>, A</w:t>
      </w:r>
      <w:r w:rsidR="008C1DAC">
        <w:rPr>
          <w:sz w:val="24"/>
          <w:szCs w:val="24"/>
        </w:rPr>
        <w:t xml:space="preserve"> </w:t>
      </w:r>
      <w:r w:rsidR="00EB5627">
        <w:rPr>
          <w:sz w:val="24"/>
          <w:szCs w:val="24"/>
        </w:rPr>
        <w:t>(</w:t>
      </w:r>
      <w:r w:rsidR="00EA7EC3">
        <w:rPr>
          <w:sz w:val="24"/>
          <w:szCs w:val="24"/>
        </w:rPr>
        <w:t>2015</w:t>
      </w:r>
      <w:r w:rsidR="00421F13">
        <w:rPr>
          <w:sz w:val="24"/>
          <w:szCs w:val="24"/>
        </w:rPr>
        <w:t>)</w:t>
      </w:r>
      <w:r w:rsidR="00EA7EC3">
        <w:rPr>
          <w:sz w:val="24"/>
          <w:szCs w:val="24"/>
        </w:rPr>
        <w:t xml:space="preserve"> p.65. whereas a lot of research papers would say ‘The aim of this research</w:t>
      </w:r>
      <w:r w:rsidR="00F3517D">
        <w:rPr>
          <w:sz w:val="24"/>
          <w:szCs w:val="24"/>
        </w:rPr>
        <w:t xml:space="preserve"> is</w:t>
      </w:r>
      <w:r w:rsidR="00EA7EC3">
        <w:rPr>
          <w:sz w:val="24"/>
          <w:szCs w:val="24"/>
        </w:rPr>
        <w:t xml:space="preserve">….’, the research </w:t>
      </w:r>
      <w:r w:rsidR="00F3517D">
        <w:rPr>
          <w:sz w:val="24"/>
          <w:szCs w:val="24"/>
        </w:rPr>
        <w:t xml:space="preserve">paper </w:t>
      </w:r>
      <w:r w:rsidR="00EA7EC3">
        <w:rPr>
          <w:sz w:val="24"/>
          <w:szCs w:val="24"/>
        </w:rPr>
        <w:t xml:space="preserve">I used stated “The purpose </w:t>
      </w:r>
      <w:r w:rsidR="00F3517D">
        <w:rPr>
          <w:sz w:val="24"/>
          <w:szCs w:val="24"/>
        </w:rPr>
        <w:t xml:space="preserve">of this paper is to explore identities of former inpatients at an </w:t>
      </w:r>
      <w:proofErr w:type="spellStart"/>
      <w:r w:rsidR="00F3517D">
        <w:rPr>
          <w:sz w:val="24"/>
          <w:szCs w:val="24"/>
        </w:rPr>
        <w:t>irish</w:t>
      </w:r>
      <w:proofErr w:type="spellEnd"/>
      <w:r w:rsidR="00F3517D">
        <w:rPr>
          <w:sz w:val="24"/>
          <w:szCs w:val="24"/>
        </w:rPr>
        <w:t xml:space="preserve"> child and adolescent mental health service” </w:t>
      </w:r>
      <w:proofErr w:type="spellStart"/>
      <w:r w:rsidR="00F3517D">
        <w:rPr>
          <w:sz w:val="24"/>
          <w:szCs w:val="24"/>
        </w:rPr>
        <w:t>Bryne</w:t>
      </w:r>
      <w:proofErr w:type="spellEnd"/>
      <w:r w:rsidR="00F3517D">
        <w:rPr>
          <w:sz w:val="24"/>
          <w:szCs w:val="24"/>
        </w:rPr>
        <w:t xml:space="preserve">, </w:t>
      </w:r>
      <w:r w:rsidR="00EB5627">
        <w:rPr>
          <w:sz w:val="24"/>
          <w:szCs w:val="24"/>
        </w:rPr>
        <w:t>A (</w:t>
      </w:r>
      <w:r w:rsidR="00F3517D">
        <w:rPr>
          <w:sz w:val="24"/>
          <w:szCs w:val="24"/>
        </w:rPr>
        <w:t>2015</w:t>
      </w:r>
      <w:r w:rsidR="00421F13">
        <w:rPr>
          <w:sz w:val="24"/>
          <w:szCs w:val="24"/>
        </w:rPr>
        <w:t xml:space="preserve">) </w:t>
      </w:r>
      <w:r w:rsidR="00F3517D">
        <w:rPr>
          <w:sz w:val="24"/>
          <w:szCs w:val="24"/>
        </w:rPr>
        <w:t>p65.</w:t>
      </w:r>
      <w:r w:rsidR="00A65CFA">
        <w:rPr>
          <w:sz w:val="24"/>
          <w:szCs w:val="24"/>
        </w:rPr>
        <w:t xml:space="preserve"> An aim is important because it shows the reader the main purpose of the research paper without reading it all and it is usually in one sentence. It is better to keep it short and effective.</w:t>
      </w:r>
      <w:r w:rsidR="00421F13">
        <w:rPr>
          <w:sz w:val="24"/>
          <w:szCs w:val="24"/>
        </w:rPr>
        <w:t xml:space="preserve"> There was not only one aim in the paper I choose but two, “a second aim was to highlight the repertories available to mental health inpatients and how these can both constrain and open up possibilities </w:t>
      </w:r>
      <w:proofErr w:type="spellStart"/>
      <w:r w:rsidR="00421F13">
        <w:rPr>
          <w:sz w:val="24"/>
          <w:szCs w:val="24"/>
        </w:rPr>
        <w:t>Bryne</w:t>
      </w:r>
      <w:proofErr w:type="spellEnd"/>
      <w:r w:rsidR="00421F13">
        <w:rPr>
          <w:sz w:val="24"/>
          <w:szCs w:val="24"/>
        </w:rPr>
        <w:t>, A (2015) p.67.</w:t>
      </w:r>
    </w:p>
    <w:p w14:paraId="4BC98F85" w14:textId="60C6F605" w:rsidR="00A65CFA" w:rsidRDefault="00A65CFA">
      <w:pPr>
        <w:rPr>
          <w:b/>
          <w:sz w:val="48"/>
          <w:szCs w:val="48"/>
          <w:u w:val="single"/>
        </w:rPr>
      </w:pPr>
      <w:r w:rsidRPr="003439BE">
        <w:rPr>
          <w:b/>
          <w:sz w:val="48"/>
          <w:szCs w:val="48"/>
          <w:u w:val="single"/>
        </w:rPr>
        <w:t>Study design</w:t>
      </w:r>
    </w:p>
    <w:p w14:paraId="4BD8F735" w14:textId="2A2E9545" w:rsidR="003439BE" w:rsidRDefault="002B2441">
      <w:pPr>
        <w:rPr>
          <w:sz w:val="24"/>
          <w:szCs w:val="24"/>
        </w:rPr>
      </w:pPr>
      <w:r>
        <w:rPr>
          <w:sz w:val="24"/>
          <w:szCs w:val="24"/>
        </w:rPr>
        <w:t>The</w:t>
      </w:r>
      <w:r w:rsidR="00A75C19">
        <w:rPr>
          <w:sz w:val="24"/>
          <w:szCs w:val="24"/>
        </w:rPr>
        <w:t>re are t</w:t>
      </w:r>
      <w:r>
        <w:rPr>
          <w:sz w:val="24"/>
          <w:szCs w:val="24"/>
        </w:rPr>
        <w:t xml:space="preserve">hree main </w:t>
      </w:r>
      <w:r w:rsidR="00A75C19">
        <w:rPr>
          <w:sz w:val="24"/>
          <w:szCs w:val="24"/>
        </w:rPr>
        <w:t>types of study designs. The first one is qualitative</w:t>
      </w:r>
      <w:r w:rsidR="00161732">
        <w:rPr>
          <w:sz w:val="24"/>
          <w:szCs w:val="24"/>
        </w:rPr>
        <w:t>, qualitative research is very flexible</w:t>
      </w:r>
      <w:r w:rsidR="00396F5F">
        <w:rPr>
          <w:sz w:val="24"/>
          <w:szCs w:val="24"/>
        </w:rPr>
        <w:t xml:space="preserve"> with a good variety of structures and methods</w:t>
      </w:r>
      <w:r w:rsidR="000D5FD9">
        <w:rPr>
          <w:sz w:val="24"/>
          <w:szCs w:val="24"/>
        </w:rPr>
        <w:t xml:space="preserve">. </w:t>
      </w:r>
      <w:r w:rsidR="00D27FB4">
        <w:rPr>
          <w:sz w:val="24"/>
          <w:szCs w:val="24"/>
        </w:rPr>
        <w:t xml:space="preserve">Advantages of qualitative research is that it is useful when you come cross a complex subject. If the sample size is restricted or are on a very small </w:t>
      </w:r>
      <w:r w:rsidR="006A58C9">
        <w:rPr>
          <w:sz w:val="24"/>
          <w:szCs w:val="24"/>
        </w:rPr>
        <w:t>budget,</w:t>
      </w:r>
      <w:r w:rsidR="00D27FB4">
        <w:rPr>
          <w:sz w:val="24"/>
          <w:szCs w:val="24"/>
        </w:rPr>
        <w:t xml:space="preserve"> </w:t>
      </w:r>
      <w:r w:rsidR="006A58C9">
        <w:rPr>
          <w:sz w:val="24"/>
          <w:szCs w:val="24"/>
        </w:rPr>
        <w:t>then qualitative research world be used. Qualitative research is good for getting good results with small sample groups. Disadvantages are, a lot of time is needed for long interviews. Mathematical methods are not used in qualitive research such as questionnaires</w:t>
      </w:r>
      <w:r w:rsidR="00396F5F">
        <w:rPr>
          <w:sz w:val="24"/>
          <w:szCs w:val="24"/>
        </w:rPr>
        <w:t xml:space="preserve"> </w:t>
      </w:r>
      <w:r w:rsidR="00352FE8">
        <w:rPr>
          <w:sz w:val="24"/>
          <w:szCs w:val="24"/>
        </w:rPr>
        <w:t xml:space="preserve">Shuttleworth, M and Wilson, L, </w:t>
      </w:r>
      <w:r w:rsidR="00EB5627">
        <w:rPr>
          <w:sz w:val="24"/>
          <w:szCs w:val="24"/>
        </w:rPr>
        <w:t>(</w:t>
      </w:r>
      <w:r w:rsidR="00352FE8">
        <w:rPr>
          <w:sz w:val="24"/>
          <w:szCs w:val="24"/>
        </w:rPr>
        <w:t>2008</w:t>
      </w:r>
      <w:r w:rsidR="000D5FD9">
        <w:rPr>
          <w:sz w:val="24"/>
          <w:szCs w:val="24"/>
        </w:rPr>
        <w:t>).</w:t>
      </w:r>
      <w:r w:rsidR="006A58C9">
        <w:rPr>
          <w:sz w:val="24"/>
          <w:szCs w:val="24"/>
        </w:rPr>
        <w:tab/>
      </w:r>
      <w:r w:rsidR="006A58C9">
        <w:rPr>
          <w:sz w:val="24"/>
          <w:szCs w:val="24"/>
        </w:rPr>
        <w:tab/>
      </w:r>
    </w:p>
    <w:p w14:paraId="582148C3" w14:textId="2566804C" w:rsidR="006A58C9" w:rsidRDefault="006A58C9">
      <w:pPr>
        <w:rPr>
          <w:sz w:val="24"/>
          <w:szCs w:val="24"/>
        </w:rPr>
      </w:pPr>
      <w:r>
        <w:rPr>
          <w:sz w:val="24"/>
          <w:szCs w:val="24"/>
        </w:rPr>
        <w:lastRenderedPageBreak/>
        <w:tab/>
      </w:r>
      <w:r w:rsidR="000570CB">
        <w:rPr>
          <w:sz w:val="24"/>
          <w:szCs w:val="24"/>
        </w:rPr>
        <w:t>Quantitative research involves mathematical tools</w:t>
      </w:r>
      <w:r w:rsidR="00623D27">
        <w:rPr>
          <w:sz w:val="24"/>
          <w:szCs w:val="24"/>
        </w:rPr>
        <w:t xml:space="preserve"> and computer software’s to deliver results. It requires many people to take part for the finishing </w:t>
      </w:r>
      <w:r w:rsidR="000B5E53">
        <w:rPr>
          <w:sz w:val="24"/>
          <w:szCs w:val="24"/>
        </w:rPr>
        <w:t xml:space="preserve">result. Researchers who decide to use quantitative research are typically looking for statistical results. Data collection is </w:t>
      </w:r>
      <w:r w:rsidR="00C90333">
        <w:rPr>
          <w:sz w:val="24"/>
          <w:szCs w:val="24"/>
        </w:rPr>
        <w:t>important</w:t>
      </w:r>
      <w:r w:rsidR="000B5E53">
        <w:rPr>
          <w:sz w:val="24"/>
          <w:szCs w:val="24"/>
        </w:rPr>
        <w:t xml:space="preserve"> when using quantitative data, researchers </w:t>
      </w:r>
      <w:r w:rsidR="00C90333">
        <w:rPr>
          <w:sz w:val="24"/>
          <w:szCs w:val="24"/>
        </w:rPr>
        <w:t>must</w:t>
      </w:r>
      <w:r w:rsidR="000B5E53">
        <w:rPr>
          <w:sz w:val="24"/>
          <w:szCs w:val="24"/>
        </w:rPr>
        <w:t xml:space="preserve"> prepare </w:t>
      </w:r>
      <w:r w:rsidR="00C90333">
        <w:rPr>
          <w:sz w:val="24"/>
          <w:szCs w:val="24"/>
        </w:rPr>
        <w:t>information. Surveys and questionnaires are mostly used in quantitative research International Research (2018).</w:t>
      </w:r>
      <w:r w:rsidR="00C90333">
        <w:rPr>
          <w:sz w:val="24"/>
          <w:szCs w:val="24"/>
        </w:rPr>
        <w:tab/>
      </w:r>
      <w:r w:rsidR="00C90333">
        <w:rPr>
          <w:sz w:val="24"/>
          <w:szCs w:val="24"/>
        </w:rPr>
        <w:tab/>
      </w:r>
      <w:r w:rsidR="00C90333">
        <w:rPr>
          <w:sz w:val="24"/>
          <w:szCs w:val="24"/>
        </w:rPr>
        <w:tab/>
      </w:r>
      <w:r w:rsidR="00C90333">
        <w:rPr>
          <w:sz w:val="24"/>
          <w:szCs w:val="24"/>
        </w:rPr>
        <w:tab/>
      </w:r>
      <w:r w:rsidR="00212EB1">
        <w:rPr>
          <w:sz w:val="24"/>
          <w:szCs w:val="24"/>
        </w:rPr>
        <w:tab/>
      </w:r>
      <w:r w:rsidR="00212EB1">
        <w:rPr>
          <w:sz w:val="24"/>
          <w:szCs w:val="24"/>
        </w:rPr>
        <w:tab/>
      </w:r>
      <w:r w:rsidR="00212EB1">
        <w:rPr>
          <w:sz w:val="24"/>
          <w:szCs w:val="24"/>
        </w:rPr>
        <w:tab/>
      </w:r>
      <w:r w:rsidR="00212EB1">
        <w:rPr>
          <w:sz w:val="24"/>
          <w:szCs w:val="24"/>
        </w:rPr>
        <w:tab/>
      </w:r>
      <w:r w:rsidR="00212EB1">
        <w:rPr>
          <w:sz w:val="24"/>
          <w:szCs w:val="24"/>
        </w:rPr>
        <w:tab/>
      </w:r>
      <w:r w:rsidR="00212EB1">
        <w:rPr>
          <w:sz w:val="24"/>
          <w:szCs w:val="24"/>
        </w:rPr>
        <w:tab/>
      </w:r>
      <w:r w:rsidR="00212EB1">
        <w:rPr>
          <w:sz w:val="24"/>
          <w:szCs w:val="24"/>
        </w:rPr>
        <w:tab/>
      </w:r>
      <w:r w:rsidR="00212EB1">
        <w:rPr>
          <w:sz w:val="24"/>
          <w:szCs w:val="24"/>
        </w:rPr>
        <w:tab/>
      </w:r>
      <w:r w:rsidR="00C90333">
        <w:rPr>
          <w:sz w:val="24"/>
          <w:szCs w:val="24"/>
        </w:rPr>
        <w:t>Mixed methods</w:t>
      </w:r>
      <w:r w:rsidR="00212EB1">
        <w:rPr>
          <w:sz w:val="24"/>
          <w:szCs w:val="24"/>
        </w:rPr>
        <w:t xml:space="preserve"> research is a mixture of Qualitative and Quantitative.</w:t>
      </w:r>
      <w:r w:rsidR="00692136">
        <w:rPr>
          <w:sz w:val="24"/>
          <w:szCs w:val="24"/>
        </w:rPr>
        <w:t xml:space="preserve"> When mixing both methods you can get the possibility of </w:t>
      </w:r>
      <w:r w:rsidR="00341D32">
        <w:rPr>
          <w:sz w:val="24"/>
          <w:szCs w:val="24"/>
        </w:rPr>
        <w:t>triangulation. Researchers use mixed methods when generalizing findings from qualitative research. Disadvantages of mixed methods are, the design may be complicated</w:t>
      </w:r>
      <w:r w:rsidR="00E526BF">
        <w:rPr>
          <w:sz w:val="24"/>
          <w:szCs w:val="24"/>
        </w:rPr>
        <w:t xml:space="preserve">. It also takes </w:t>
      </w:r>
      <w:proofErr w:type="spellStart"/>
      <w:r w:rsidR="00E526BF">
        <w:rPr>
          <w:sz w:val="24"/>
          <w:szCs w:val="24"/>
        </w:rPr>
        <w:t>al</w:t>
      </w:r>
      <w:proofErr w:type="spellEnd"/>
      <w:r w:rsidR="00E526BF">
        <w:rPr>
          <w:sz w:val="24"/>
          <w:szCs w:val="24"/>
        </w:rPr>
        <w:t xml:space="preserve"> lot of time. One of the advantages are that it helps explain the findings. The paper I picked to use is a </w:t>
      </w:r>
      <w:r w:rsidR="00621FF5">
        <w:rPr>
          <w:sz w:val="24"/>
          <w:szCs w:val="24"/>
        </w:rPr>
        <w:t xml:space="preserve">qualitative, </w:t>
      </w:r>
      <w:r w:rsidR="00EE5AD3">
        <w:rPr>
          <w:sz w:val="24"/>
          <w:szCs w:val="24"/>
        </w:rPr>
        <w:t xml:space="preserve">One of the reasons </w:t>
      </w:r>
      <w:r w:rsidR="00621FF5">
        <w:rPr>
          <w:sz w:val="24"/>
          <w:szCs w:val="24"/>
        </w:rPr>
        <w:t>I know this because when looking at the results no mathematical findings was shown</w:t>
      </w:r>
      <w:r w:rsidR="00EE5AD3">
        <w:rPr>
          <w:sz w:val="24"/>
          <w:szCs w:val="24"/>
        </w:rPr>
        <w:t xml:space="preserve"> </w:t>
      </w:r>
      <w:proofErr w:type="spellStart"/>
      <w:r w:rsidR="00EE5AD3">
        <w:rPr>
          <w:sz w:val="24"/>
          <w:szCs w:val="24"/>
        </w:rPr>
        <w:t>Foodrisc</w:t>
      </w:r>
      <w:proofErr w:type="spellEnd"/>
      <w:r w:rsidR="00EE5AD3">
        <w:rPr>
          <w:sz w:val="24"/>
          <w:szCs w:val="24"/>
        </w:rPr>
        <w:t xml:space="preserve"> Resource Centre (2016).</w:t>
      </w:r>
    </w:p>
    <w:p w14:paraId="6854AB50" w14:textId="133D15C0" w:rsidR="00864389" w:rsidRDefault="00864389">
      <w:pPr>
        <w:rPr>
          <w:sz w:val="24"/>
          <w:szCs w:val="24"/>
        </w:rPr>
      </w:pPr>
    </w:p>
    <w:p w14:paraId="297819A1" w14:textId="5D5C0E86" w:rsidR="00864389" w:rsidRDefault="00864389">
      <w:pPr>
        <w:rPr>
          <w:b/>
          <w:sz w:val="48"/>
          <w:szCs w:val="48"/>
          <w:u w:val="single"/>
        </w:rPr>
      </w:pPr>
      <w:r w:rsidRPr="00864389">
        <w:rPr>
          <w:b/>
          <w:sz w:val="48"/>
          <w:szCs w:val="48"/>
          <w:u w:val="single"/>
        </w:rPr>
        <w:t>Sample</w:t>
      </w:r>
    </w:p>
    <w:p w14:paraId="426F0C93" w14:textId="376F221F" w:rsidR="00C475A4" w:rsidRDefault="00134123">
      <w:pPr>
        <w:rPr>
          <w:sz w:val="24"/>
          <w:szCs w:val="24"/>
        </w:rPr>
      </w:pPr>
      <w:r>
        <w:rPr>
          <w:sz w:val="24"/>
          <w:szCs w:val="24"/>
        </w:rPr>
        <w:t xml:space="preserve">Sampling is observations taken on </w:t>
      </w:r>
      <w:r w:rsidR="00DC6736">
        <w:rPr>
          <w:sz w:val="24"/>
          <w:szCs w:val="24"/>
        </w:rPr>
        <w:t>many</w:t>
      </w:r>
      <w:r>
        <w:rPr>
          <w:sz w:val="24"/>
          <w:szCs w:val="24"/>
        </w:rPr>
        <w:t xml:space="preserve"> </w:t>
      </w:r>
      <w:r w:rsidR="00DC6736">
        <w:rPr>
          <w:sz w:val="24"/>
          <w:szCs w:val="24"/>
        </w:rPr>
        <w:t>people, by using</w:t>
      </w:r>
      <w:r>
        <w:rPr>
          <w:sz w:val="24"/>
          <w:szCs w:val="24"/>
        </w:rPr>
        <w:t xml:space="preserve"> random </w:t>
      </w:r>
      <w:r w:rsidR="00DC6736">
        <w:rPr>
          <w:sz w:val="24"/>
          <w:szCs w:val="24"/>
        </w:rPr>
        <w:t>sampling</w:t>
      </w:r>
      <w:r>
        <w:rPr>
          <w:sz w:val="24"/>
          <w:szCs w:val="24"/>
        </w:rPr>
        <w:t xml:space="preserve"> or systematic </w:t>
      </w:r>
      <w:r w:rsidR="00DC6736">
        <w:rPr>
          <w:sz w:val="24"/>
          <w:szCs w:val="24"/>
        </w:rPr>
        <w:t>sampling</w:t>
      </w:r>
      <w:r>
        <w:rPr>
          <w:sz w:val="24"/>
          <w:szCs w:val="24"/>
        </w:rPr>
        <w:t xml:space="preserve">. It is important how the sample is chosen. Representative </w:t>
      </w:r>
      <w:r w:rsidR="00DC6736">
        <w:rPr>
          <w:sz w:val="24"/>
          <w:szCs w:val="24"/>
        </w:rPr>
        <w:t>sampling</w:t>
      </w:r>
      <w:r>
        <w:rPr>
          <w:sz w:val="24"/>
          <w:szCs w:val="24"/>
        </w:rPr>
        <w:t xml:space="preserve"> must be drawn randomly</w:t>
      </w:r>
      <w:r w:rsidR="00DC6736">
        <w:rPr>
          <w:sz w:val="24"/>
          <w:szCs w:val="24"/>
        </w:rPr>
        <w:t xml:space="preserve"> Investopedia (2018).</w:t>
      </w:r>
      <w:r>
        <w:rPr>
          <w:sz w:val="24"/>
          <w:szCs w:val="24"/>
        </w:rPr>
        <w:t xml:space="preserve"> </w:t>
      </w:r>
      <w:r w:rsidR="00DC6736">
        <w:rPr>
          <w:sz w:val="24"/>
          <w:szCs w:val="24"/>
        </w:rPr>
        <w:t>The</w:t>
      </w:r>
      <w:r w:rsidR="00C475A4">
        <w:rPr>
          <w:sz w:val="24"/>
          <w:szCs w:val="24"/>
        </w:rPr>
        <w:t xml:space="preserve"> target group is stated as</w:t>
      </w:r>
      <w:r w:rsidR="00DC6736">
        <w:rPr>
          <w:sz w:val="24"/>
          <w:szCs w:val="24"/>
        </w:rPr>
        <w:t xml:space="preserve"> 10 young people</w:t>
      </w:r>
      <w:r w:rsidR="00C475A4">
        <w:rPr>
          <w:sz w:val="24"/>
          <w:szCs w:val="24"/>
        </w:rPr>
        <w:t xml:space="preserve"> “(age range 18-22 years)”. Who provided a written consent </w:t>
      </w:r>
      <w:r w:rsidR="00DC6736">
        <w:rPr>
          <w:sz w:val="24"/>
          <w:szCs w:val="24"/>
        </w:rPr>
        <w:t>and</w:t>
      </w:r>
      <w:r w:rsidR="00C475A4">
        <w:rPr>
          <w:sz w:val="24"/>
          <w:szCs w:val="24"/>
        </w:rPr>
        <w:t xml:space="preserve"> participated in a focus group. They participated in one of three groups or they was told to send their ideals, in the written format</w:t>
      </w:r>
      <w:r>
        <w:rPr>
          <w:sz w:val="24"/>
          <w:szCs w:val="24"/>
        </w:rPr>
        <w:t xml:space="preserve"> </w:t>
      </w:r>
      <w:proofErr w:type="spellStart"/>
      <w:r>
        <w:rPr>
          <w:sz w:val="24"/>
          <w:szCs w:val="24"/>
        </w:rPr>
        <w:t>Byrne,A</w:t>
      </w:r>
      <w:proofErr w:type="spellEnd"/>
      <w:r>
        <w:rPr>
          <w:sz w:val="24"/>
          <w:szCs w:val="24"/>
        </w:rPr>
        <w:t xml:space="preserve"> (2015). </w:t>
      </w:r>
      <w:r w:rsidR="00C475A4">
        <w:rPr>
          <w:sz w:val="24"/>
          <w:szCs w:val="24"/>
        </w:rPr>
        <w:t xml:space="preserve">The type of sampling that was used was probability. Purposive sampling was also used in the paper, I know this because the researcher </w:t>
      </w:r>
      <w:r>
        <w:rPr>
          <w:sz w:val="24"/>
          <w:szCs w:val="24"/>
        </w:rPr>
        <w:t>picks people for the purpose.</w:t>
      </w:r>
    </w:p>
    <w:p w14:paraId="3D7CD26F" w14:textId="554A83F9" w:rsidR="008C2103" w:rsidRDefault="008C2103">
      <w:pPr>
        <w:rPr>
          <w:sz w:val="48"/>
          <w:szCs w:val="48"/>
        </w:rPr>
      </w:pPr>
      <w:r>
        <w:rPr>
          <w:b/>
          <w:sz w:val="48"/>
          <w:szCs w:val="48"/>
          <w:u w:val="single"/>
        </w:rPr>
        <w:t xml:space="preserve">Data collection </w:t>
      </w:r>
    </w:p>
    <w:p w14:paraId="26B5DA66" w14:textId="451D975F" w:rsidR="008C2103" w:rsidRPr="008C2103" w:rsidRDefault="008C2103">
      <w:pPr>
        <w:rPr>
          <w:sz w:val="24"/>
          <w:szCs w:val="24"/>
        </w:rPr>
      </w:pPr>
      <w:r>
        <w:rPr>
          <w:sz w:val="24"/>
          <w:szCs w:val="24"/>
        </w:rPr>
        <w:t>Primary research was used to collect data for the paper. Primary research is when surveys, interviews and questionnaires are used to collect data Business case study (1995). Secondary research is when resources such as books, newspapers and the internet are used.</w:t>
      </w:r>
      <w:r w:rsidR="00FC0490">
        <w:rPr>
          <w:sz w:val="24"/>
          <w:szCs w:val="24"/>
        </w:rPr>
        <w:t xml:space="preserve"> Three focus groups was used in the paper </w:t>
      </w:r>
      <w:proofErr w:type="spellStart"/>
      <w:r w:rsidR="00FC0490">
        <w:rPr>
          <w:sz w:val="24"/>
          <w:szCs w:val="24"/>
        </w:rPr>
        <w:t>Bryne,A</w:t>
      </w:r>
      <w:proofErr w:type="spellEnd"/>
      <w:r w:rsidR="00FC0490">
        <w:rPr>
          <w:sz w:val="24"/>
          <w:szCs w:val="24"/>
        </w:rPr>
        <w:t xml:space="preserve"> (2015). Data collection is when you collect relevant sources and using the information you find to answer the research problem/question Research methodology (2018).</w:t>
      </w:r>
    </w:p>
    <w:p w14:paraId="034B1F7E" w14:textId="5E88193B" w:rsidR="00462297" w:rsidRDefault="00D20FF8">
      <w:pPr>
        <w:rPr>
          <w:b/>
          <w:sz w:val="48"/>
          <w:szCs w:val="48"/>
          <w:u w:val="single"/>
        </w:rPr>
      </w:pPr>
      <w:r>
        <w:rPr>
          <w:b/>
          <w:sz w:val="48"/>
          <w:szCs w:val="48"/>
          <w:u w:val="single"/>
        </w:rPr>
        <w:t xml:space="preserve">Ethics </w:t>
      </w:r>
    </w:p>
    <w:p w14:paraId="263CE6B8" w14:textId="063779B9" w:rsidR="00D20FF8" w:rsidRPr="00D20FF8" w:rsidRDefault="00D20FF8">
      <w:pPr>
        <w:rPr>
          <w:sz w:val="24"/>
          <w:szCs w:val="24"/>
        </w:rPr>
      </w:pPr>
      <w:r>
        <w:rPr>
          <w:sz w:val="24"/>
          <w:szCs w:val="24"/>
        </w:rPr>
        <w:t>Ethics is moral principles. The word ethics come from a Greek word ethos which means habit, custom and character</w:t>
      </w:r>
      <w:r w:rsidR="002D10D5">
        <w:rPr>
          <w:sz w:val="24"/>
          <w:szCs w:val="24"/>
        </w:rPr>
        <w:t xml:space="preserve"> B</w:t>
      </w:r>
      <w:r w:rsidR="002733DA">
        <w:rPr>
          <w:sz w:val="24"/>
          <w:szCs w:val="24"/>
        </w:rPr>
        <w:t>B</w:t>
      </w:r>
      <w:r w:rsidR="002D10D5">
        <w:rPr>
          <w:sz w:val="24"/>
          <w:szCs w:val="24"/>
        </w:rPr>
        <w:t>C (2014</w:t>
      </w:r>
      <w:r w:rsidR="002733DA">
        <w:rPr>
          <w:sz w:val="24"/>
          <w:szCs w:val="24"/>
        </w:rPr>
        <w:t xml:space="preserve">). Ethical approval is a research process. It is there to protect participants </w:t>
      </w:r>
      <w:r w:rsidR="00486898">
        <w:rPr>
          <w:sz w:val="24"/>
          <w:szCs w:val="24"/>
        </w:rPr>
        <w:t>and</w:t>
      </w:r>
      <w:r w:rsidR="002733DA">
        <w:rPr>
          <w:sz w:val="24"/>
          <w:szCs w:val="24"/>
        </w:rPr>
        <w:t xml:space="preserve"> researchers Nursing Times (2002). </w:t>
      </w:r>
      <w:r w:rsidR="008E07E0">
        <w:rPr>
          <w:sz w:val="24"/>
          <w:szCs w:val="24"/>
        </w:rPr>
        <w:t xml:space="preserve">There are a lot of reasons why it is important to have ethical approval. It is important </w:t>
      </w:r>
      <w:r w:rsidR="002A2630">
        <w:rPr>
          <w:sz w:val="24"/>
          <w:szCs w:val="24"/>
        </w:rPr>
        <w:t xml:space="preserve">to </w:t>
      </w:r>
      <w:r w:rsidR="00486898">
        <w:rPr>
          <w:sz w:val="24"/>
          <w:szCs w:val="24"/>
        </w:rPr>
        <w:t>understand</w:t>
      </w:r>
      <w:r w:rsidR="002A2630">
        <w:rPr>
          <w:sz w:val="24"/>
          <w:szCs w:val="24"/>
        </w:rPr>
        <w:t xml:space="preserve"> what is acceptable and unacceptable when animals and humans are involved. There are a lot of do’s and don’ts. One of the don’ts is not to have bias data. A second don’t is not to use only data without </w:t>
      </w:r>
      <w:r w:rsidR="002A2630">
        <w:rPr>
          <w:sz w:val="24"/>
          <w:szCs w:val="24"/>
        </w:rPr>
        <w:lastRenderedPageBreak/>
        <w:t>permission. Along side many don’ts there are do’s</w:t>
      </w:r>
      <w:r w:rsidR="00486898">
        <w:rPr>
          <w:sz w:val="24"/>
          <w:szCs w:val="24"/>
        </w:rPr>
        <w:t xml:space="preserve"> such as respect animals when studying them and respec</w:t>
      </w:r>
      <w:r w:rsidR="00526F57">
        <w:rPr>
          <w:sz w:val="24"/>
          <w:szCs w:val="24"/>
        </w:rPr>
        <w:t>t</w:t>
      </w:r>
      <w:r w:rsidR="00486898">
        <w:rPr>
          <w:sz w:val="24"/>
          <w:szCs w:val="24"/>
        </w:rPr>
        <w:t xml:space="preserve"> privacy and confidentially.</w:t>
      </w:r>
      <w:r w:rsidR="002A2630">
        <w:rPr>
          <w:sz w:val="24"/>
          <w:szCs w:val="24"/>
        </w:rPr>
        <w:t xml:space="preserve"> </w:t>
      </w:r>
      <w:r w:rsidR="00486898">
        <w:rPr>
          <w:sz w:val="24"/>
          <w:szCs w:val="24"/>
        </w:rPr>
        <w:t xml:space="preserve">It Is important to give credit to the researcher </w:t>
      </w:r>
      <w:proofErr w:type="spellStart"/>
      <w:r w:rsidR="00486898">
        <w:rPr>
          <w:sz w:val="24"/>
          <w:szCs w:val="24"/>
        </w:rPr>
        <w:t>Enago</w:t>
      </w:r>
      <w:proofErr w:type="spellEnd"/>
      <w:r w:rsidR="00486898">
        <w:rPr>
          <w:sz w:val="24"/>
          <w:szCs w:val="24"/>
        </w:rPr>
        <w:t xml:space="preserve"> academy (2018).</w:t>
      </w:r>
    </w:p>
    <w:p w14:paraId="62F922F3" w14:textId="18A39DCF" w:rsidR="00621FF5" w:rsidRDefault="00621FF5">
      <w:pPr>
        <w:rPr>
          <w:sz w:val="24"/>
          <w:szCs w:val="24"/>
        </w:rPr>
      </w:pPr>
    </w:p>
    <w:p w14:paraId="6A6DE028" w14:textId="6DE79F03" w:rsidR="00C818C5" w:rsidRDefault="00C818C5">
      <w:pPr>
        <w:rPr>
          <w:b/>
          <w:sz w:val="48"/>
          <w:szCs w:val="48"/>
          <w:u w:val="single"/>
        </w:rPr>
      </w:pPr>
      <w:r w:rsidRPr="00C818C5">
        <w:rPr>
          <w:b/>
          <w:sz w:val="48"/>
          <w:szCs w:val="48"/>
          <w:u w:val="single"/>
        </w:rPr>
        <w:t xml:space="preserve">Data Analysis </w:t>
      </w:r>
    </w:p>
    <w:p w14:paraId="69CC2A9A" w14:textId="4140EE21" w:rsidR="006B53B3" w:rsidRPr="006B53B3" w:rsidRDefault="006B53B3">
      <w:pPr>
        <w:rPr>
          <w:sz w:val="24"/>
          <w:szCs w:val="24"/>
        </w:rPr>
      </w:pPr>
      <w:r>
        <w:rPr>
          <w:sz w:val="24"/>
          <w:szCs w:val="24"/>
        </w:rPr>
        <w:t xml:space="preserve">The paper has been analysed </w:t>
      </w:r>
      <w:r w:rsidR="00C475A4">
        <w:rPr>
          <w:sz w:val="24"/>
          <w:szCs w:val="24"/>
        </w:rPr>
        <w:t>and CPD was used within the data analysis of the paper.</w:t>
      </w:r>
      <w:r w:rsidR="00DC6736">
        <w:rPr>
          <w:sz w:val="24"/>
          <w:szCs w:val="24"/>
        </w:rPr>
        <w:t xml:space="preserve"> A critical discursive perspective was also used to analyse.</w:t>
      </w:r>
    </w:p>
    <w:p w14:paraId="2B831B55" w14:textId="5F4445B6" w:rsidR="00A75C19" w:rsidRDefault="00D85B38">
      <w:pPr>
        <w:rPr>
          <w:b/>
          <w:sz w:val="48"/>
          <w:szCs w:val="48"/>
          <w:u w:val="single"/>
        </w:rPr>
      </w:pPr>
      <w:r>
        <w:rPr>
          <w:b/>
          <w:sz w:val="48"/>
          <w:szCs w:val="48"/>
          <w:u w:val="single"/>
        </w:rPr>
        <w:t>Results</w:t>
      </w:r>
    </w:p>
    <w:p w14:paraId="59333CB8" w14:textId="05CF6CF4" w:rsidR="00D85B38" w:rsidRDefault="00D85B38">
      <w:pPr>
        <w:rPr>
          <w:sz w:val="24"/>
          <w:szCs w:val="24"/>
        </w:rPr>
      </w:pPr>
      <w:r>
        <w:rPr>
          <w:sz w:val="24"/>
          <w:szCs w:val="24"/>
        </w:rPr>
        <w:t xml:space="preserve">Three identities emerged from the data, a hidden identity, struggle for re-claimed identity and misunderstood identity. </w:t>
      </w:r>
    </w:p>
    <w:p w14:paraId="01937209" w14:textId="148680CE" w:rsidR="003D2AE0" w:rsidRDefault="003D2AE0">
      <w:pPr>
        <w:rPr>
          <w:sz w:val="48"/>
          <w:szCs w:val="48"/>
        </w:rPr>
      </w:pPr>
      <w:r>
        <w:rPr>
          <w:b/>
          <w:sz w:val="48"/>
          <w:szCs w:val="48"/>
          <w:u w:val="single"/>
        </w:rPr>
        <w:t xml:space="preserve">Discussion </w:t>
      </w:r>
    </w:p>
    <w:p w14:paraId="1B4A1B8B" w14:textId="290ACDAF" w:rsidR="008B226B" w:rsidRDefault="003D2AE0">
      <w:pPr>
        <w:rPr>
          <w:sz w:val="24"/>
          <w:szCs w:val="24"/>
        </w:rPr>
      </w:pPr>
      <w:r>
        <w:rPr>
          <w:sz w:val="24"/>
          <w:szCs w:val="24"/>
        </w:rPr>
        <w:t xml:space="preserve">The researcher used CDP (Critical discursive psychology) </w:t>
      </w:r>
      <w:r w:rsidR="00526F57">
        <w:rPr>
          <w:sz w:val="24"/>
          <w:szCs w:val="24"/>
        </w:rPr>
        <w:t xml:space="preserve">to </w:t>
      </w:r>
      <w:r>
        <w:rPr>
          <w:sz w:val="24"/>
          <w:szCs w:val="24"/>
        </w:rPr>
        <w:t xml:space="preserve">find and explore what mental health identities constructed discourse and also how they are </w:t>
      </w:r>
      <w:r w:rsidR="00D56F36">
        <w:rPr>
          <w:sz w:val="24"/>
          <w:szCs w:val="24"/>
        </w:rPr>
        <w:t xml:space="preserve">constructed </w:t>
      </w:r>
      <w:proofErr w:type="spellStart"/>
      <w:r w:rsidR="00D56F36">
        <w:rPr>
          <w:sz w:val="24"/>
          <w:szCs w:val="24"/>
        </w:rPr>
        <w:t>Bryne,A</w:t>
      </w:r>
      <w:proofErr w:type="spellEnd"/>
      <w:r w:rsidR="00D56F36">
        <w:rPr>
          <w:sz w:val="24"/>
          <w:szCs w:val="24"/>
        </w:rPr>
        <w:t xml:space="preserve"> (2018)p.72. As stated in the results misunderstood, re-claimed and hidden identity were the three identities used for the research.</w:t>
      </w:r>
      <w:r w:rsidR="008B226B">
        <w:rPr>
          <w:sz w:val="24"/>
          <w:szCs w:val="24"/>
        </w:rPr>
        <w:t xml:space="preserve"> A discussion is when you interpret and describe you’re findings, what you already know and any new insights that you may need to take into</w:t>
      </w:r>
      <w:r w:rsidR="00526F57">
        <w:rPr>
          <w:sz w:val="24"/>
          <w:szCs w:val="24"/>
        </w:rPr>
        <w:t xml:space="preserve"> </w:t>
      </w:r>
      <w:r w:rsidR="008B226B">
        <w:rPr>
          <w:sz w:val="24"/>
          <w:szCs w:val="24"/>
        </w:rPr>
        <w:t>consideration for your findings USC libraries (2010)</w:t>
      </w:r>
    </w:p>
    <w:p w14:paraId="2C4476ED" w14:textId="77777777" w:rsidR="00D56F36" w:rsidRDefault="00D56F36">
      <w:pPr>
        <w:rPr>
          <w:sz w:val="24"/>
          <w:szCs w:val="24"/>
        </w:rPr>
      </w:pPr>
    </w:p>
    <w:p w14:paraId="270AE2DA" w14:textId="77777777" w:rsidR="003D2AE0" w:rsidRPr="003D2AE0" w:rsidRDefault="003D2AE0">
      <w:pPr>
        <w:rPr>
          <w:sz w:val="24"/>
          <w:szCs w:val="24"/>
        </w:rPr>
      </w:pPr>
    </w:p>
    <w:p w14:paraId="56966726" w14:textId="77777777" w:rsidR="00A65CFA" w:rsidRDefault="00A65CFA">
      <w:pPr>
        <w:rPr>
          <w:sz w:val="24"/>
          <w:szCs w:val="24"/>
        </w:rPr>
      </w:pPr>
    </w:p>
    <w:p w14:paraId="1F262670" w14:textId="77777777" w:rsidR="00F86FFC" w:rsidRDefault="00F86FFC">
      <w:pPr>
        <w:rPr>
          <w:sz w:val="24"/>
          <w:szCs w:val="24"/>
        </w:rPr>
      </w:pPr>
    </w:p>
    <w:p w14:paraId="1DEBA725" w14:textId="77777777" w:rsidR="00D52DE2" w:rsidRPr="005D4D03" w:rsidRDefault="00D52DE2">
      <w:pPr>
        <w:rPr>
          <w:sz w:val="24"/>
          <w:szCs w:val="24"/>
        </w:rPr>
      </w:pPr>
    </w:p>
    <w:p w14:paraId="7C4EDA2B" w14:textId="77777777" w:rsidR="009E5EEB" w:rsidRDefault="009E5EEB">
      <w:pPr>
        <w:rPr>
          <w:sz w:val="48"/>
          <w:szCs w:val="48"/>
        </w:rPr>
      </w:pPr>
    </w:p>
    <w:p w14:paraId="48BC204A" w14:textId="77777777" w:rsidR="00F97773" w:rsidRPr="0062424C" w:rsidRDefault="00F97773">
      <w:pPr>
        <w:rPr>
          <w:sz w:val="48"/>
          <w:szCs w:val="48"/>
        </w:rPr>
      </w:pPr>
    </w:p>
    <w:p w14:paraId="49EF0FCF" w14:textId="77777777" w:rsidR="004F1A47" w:rsidRDefault="004F1A47">
      <w:pPr>
        <w:rPr>
          <w:sz w:val="24"/>
          <w:szCs w:val="24"/>
        </w:rPr>
      </w:pPr>
    </w:p>
    <w:p w14:paraId="09D7A111" w14:textId="77777777" w:rsidR="00E5171F" w:rsidRDefault="00E5171F">
      <w:pPr>
        <w:rPr>
          <w:sz w:val="24"/>
          <w:szCs w:val="24"/>
        </w:rPr>
      </w:pPr>
    </w:p>
    <w:p w14:paraId="0300191D" w14:textId="77777777" w:rsidR="00E5171F" w:rsidRPr="009D2162" w:rsidRDefault="00E5171F">
      <w:pPr>
        <w:rPr>
          <w:sz w:val="24"/>
          <w:szCs w:val="24"/>
        </w:rPr>
      </w:pPr>
    </w:p>
    <w:p w14:paraId="13C683DE" w14:textId="77777777" w:rsidR="00C45D32" w:rsidRDefault="00C45D32">
      <w:pPr>
        <w:rPr>
          <w:sz w:val="24"/>
          <w:szCs w:val="24"/>
        </w:rPr>
      </w:pPr>
      <w:r>
        <w:rPr>
          <w:sz w:val="24"/>
          <w:szCs w:val="24"/>
        </w:rPr>
        <w:br w:type="page"/>
      </w:r>
    </w:p>
    <w:p w14:paraId="4B86F516" w14:textId="4A9CF51D" w:rsidR="002E1A60" w:rsidRDefault="00C45D32">
      <w:pPr>
        <w:rPr>
          <w:b/>
          <w:sz w:val="40"/>
          <w:szCs w:val="40"/>
          <w:u w:val="single"/>
        </w:rPr>
      </w:pPr>
      <w:r w:rsidRPr="00C45D32">
        <w:rPr>
          <w:b/>
          <w:sz w:val="40"/>
          <w:szCs w:val="40"/>
          <w:u w:val="single"/>
        </w:rPr>
        <w:lastRenderedPageBreak/>
        <w:t xml:space="preserve">References </w:t>
      </w:r>
    </w:p>
    <w:p w14:paraId="3D257CDF" w14:textId="77777777" w:rsidR="00723EF5" w:rsidRDefault="00723EF5">
      <w:pPr>
        <w:rPr>
          <w:sz w:val="24"/>
          <w:szCs w:val="24"/>
        </w:rPr>
      </w:pPr>
      <w:bookmarkStart w:id="1" w:name="_GoBack"/>
      <w:r>
        <w:rPr>
          <w:sz w:val="24"/>
          <w:szCs w:val="24"/>
        </w:rPr>
        <w:t xml:space="preserve">BBC (2014) </w:t>
      </w:r>
      <w:r w:rsidRPr="002733DA">
        <w:rPr>
          <w:i/>
          <w:sz w:val="24"/>
          <w:szCs w:val="24"/>
        </w:rPr>
        <w:t>Ethics guide</w:t>
      </w:r>
      <w:r>
        <w:rPr>
          <w:i/>
          <w:sz w:val="24"/>
          <w:szCs w:val="24"/>
        </w:rPr>
        <w:t>.</w:t>
      </w:r>
      <w:r>
        <w:rPr>
          <w:sz w:val="24"/>
          <w:szCs w:val="24"/>
        </w:rPr>
        <w:t xml:space="preserve"> Available at: </w:t>
      </w:r>
      <w:hyperlink r:id="rId6" w:history="1">
        <w:r w:rsidRPr="00B56214">
          <w:rPr>
            <w:rStyle w:val="Hyperlink"/>
            <w:sz w:val="24"/>
            <w:szCs w:val="24"/>
          </w:rPr>
          <w:t>http://www.bbc.co.uk/ethics/introduction/intro_1.shtml</w:t>
        </w:r>
      </w:hyperlink>
      <w:r>
        <w:rPr>
          <w:sz w:val="24"/>
          <w:szCs w:val="24"/>
        </w:rPr>
        <w:t xml:space="preserve"> (accessed 4th December 2018).</w:t>
      </w:r>
    </w:p>
    <w:p w14:paraId="62345E69" w14:textId="77777777" w:rsidR="00723EF5" w:rsidRDefault="00723EF5">
      <w:pPr>
        <w:rPr>
          <w:sz w:val="24"/>
          <w:szCs w:val="24"/>
        </w:rPr>
      </w:pPr>
      <w:r>
        <w:rPr>
          <w:sz w:val="24"/>
          <w:szCs w:val="24"/>
        </w:rPr>
        <w:t xml:space="preserve">Business case study (1995) </w:t>
      </w:r>
      <w:r w:rsidRPr="008C2103">
        <w:rPr>
          <w:i/>
          <w:sz w:val="24"/>
          <w:szCs w:val="24"/>
        </w:rPr>
        <w:t>Page 3: Primary and secondary research</w:t>
      </w:r>
      <w:r>
        <w:rPr>
          <w:i/>
          <w:sz w:val="24"/>
          <w:szCs w:val="24"/>
        </w:rPr>
        <w:t>.</w:t>
      </w:r>
      <w:r>
        <w:rPr>
          <w:sz w:val="24"/>
          <w:szCs w:val="24"/>
        </w:rPr>
        <w:t xml:space="preserve"> Available at : </w:t>
      </w:r>
      <w:hyperlink r:id="rId7" w:history="1">
        <w:r w:rsidRPr="00B56214">
          <w:rPr>
            <w:rStyle w:val="Hyperlink"/>
            <w:sz w:val="24"/>
            <w:szCs w:val="24"/>
          </w:rPr>
          <w:t>http://businesscasestudies.co.uk/food-standards-agency/market-research-and-consumer-protection/primary-and-secondary-research.html</w:t>
        </w:r>
      </w:hyperlink>
      <w:r>
        <w:rPr>
          <w:sz w:val="24"/>
          <w:szCs w:val="24"/>
        </w:rPr>
        <w:t xml:space="preserve"> (accessed 4th December 2018).</w:t>
      </w:r>
    </w:p>
    <w:p w14:paraId="0E16D576" w14:textId="77777777" w:rsidR="00723EF5" w:rsidRDefault="00723EF5">
      <w:pPr>
        <w:rPr>
          <w:sz w:val="24"/>
          <w:szCs w:val="24"/>
        </w:rPr>
      </w:pPr>
      <w:r>
        <w:rPr>
          <w:sz w:val="24"/>
          <w:szCs w:val="24"/>
        </w:rPr>
        <w:t xml:space="preserve">Byrne, A and Swords, L (2015) ‘Attention seeker”, “drama queen”: the power of talk in constructing identities for young people with mental health difficulties. </w:t>
      </w:r>
      <w:r>
        <w:rPr>
          <w:i/>
          <w:sz w:val="24"/>
          <w:szCs w:val="24"/>
        </w:rPr>
        <w:t xml:space="preserve">Mental Health Review Journal, </w:t>
      </w:r>
      <w:r>
        <w:rPr>
          <w:sz w:val="24"/>
          <w:szCs w:val="24"/>
        </w:rPr>
        <w:t>20(2), pp. 65-78.</w:t>
      </w:r>
    </w:p>
    <w:p w14:paraId="1D07D840" w14:textId="77777777" w:rsidR="00723EF5" w:rsidRDefault="00723EF5">
      <w:pPr>
        <w:rPr>
          <w:sz w:val="24"/>
          <w:szCs w:val="24"/>
        </w:rPr>
      </w:pPr>
      <w:proofErr w:type="spellStart"/>
      <w:r>
        <w:rPr>
          <w:sz w:val="24"/>
          <w:szCs w:val="24"/>
        </w:rPr>
        <w:t>Enago</w:t>
      </w:r>
      <w:proofErr w:type="spellEnd"/>
      <w:r>
        <w:rPr>
          <w:sz w:val="24"/>
          <w:szCs w:val="24"/>
        </w:rPr>
        <w:t xml:space="preserve"> Academy (2018)  </w:t>
      </w:r>
      <w:r w:rsidRPr="00486898">
        <w:rPr>
          <w:i/>
          <w:sz w:val="24"/>
          <w:szCs w:val="24"/>
        </w:rPr>
        <w:t>Importance of Research Ethics.</w:t>
      </w:r>
      <w:r>
        <w:rPr>
          <w:sz w:val="24"/>
          <w:szCs w:val="24"/>
        </w:rPr>
        <w:t xml:space="preserve"> Available at: </w:t>
      </w:r>
      <w:hyperlink r:id="rId8" w:history="1">
        <w:r w:rsidRPr="00B56214">
          <w:rPr>
            <w:rStyle w:val="Hyperlink"/>
            <w:sz w:val="24"/>
            <w:szCs w:val="24"/>
          </w:rPr>
          <w:t>https://www.enago.com/academy/importance-of-research-ethics/</w:t>
        </w:r>
      </w:hyperlink>
      <w:r>
        <w:rPr>
          <w:sz w:val="24"/>
          <w:szCs w:val="24"/>
        </w:rPr>
        <w:t xml:space="preserve"> (accessed 4</w:t>
      </w:r>
      <w:r w:rsidRPr="00486898">
        <w:rPr>
          <w:sz w:val="24"/>
          <w:szCs w:val="24"/>
          <w:vertAlign w:val="superscript"/>
        </w:rPr>
        <w:t>th</w:t>
      </w:r>
      <w:r>
        <w:rPr>
          <w:sz w:val="24"/>
          <w:szCs w:val="24"/>
        </w:rPr>
        <w:t xml:space="preserve"> December 2018).</w:t>
      </w:r>
    </w:p>
    <w:p w14:paraId="50FFD48F" w14:textId="77777777" w:rsidR="00723EF5" w:rsidRDefault="00723EF5">
      <w:pPr>
        <w:rPr>
          <w:sz w:val="24"/>
          <w:szCs w:val="24"/>
        </w:rPr>
      </w:pPr>
      <w:proofErr w:type="spellStart"/>
      <w:r>
        <w:rPr>
          <w:sz w:val="24"/>
          <w:szCs w:val="24"/>
        </w:rPr>
        <w:t>Foodrisc</w:t>
      </w:r>
      <w:proofErr w:type="spellEnd"/>
      <w:r>
        <w:rPr>
          <w:sz w:val="24"/>
          <w:szCs w:val="24"/>
        </w:rPr>
        <w:t xml:space="preserve"> Resource Centre (2016) </w:t>
      </w:r>
      <w:r w:rsidRPr="00EE5AD3">
        <w:rPr>
          <w:sz w:val="24"/>
          <w:szCs w:val="24"/>
        </w:rPr>
        <w:t>Mixed method research</w:t>
      </w:r>
      <w:r>
        <w:rPr>
          <w:sz w:val="24"/>
          <w:szCs w:val="24"/>
        </w:rPr>
        <w:t xml:space="preserve">. Available at: </w:t>
      </w:r>
      <w:hyperlink r:id="rId9" w:history="1">
        <w:r w:rsidRPr="00B56214">
          <w:rPr>
            <w:rStyle w:val="Hyperlink"/>
            <w:sz w:val="24"/>
            <w:szCs w:val="24"/>
          </w:rPr>
          <w:t>http://resourcecentre.foodrisc.org/mixed-methods-research_185.html</w:t>
        </w:r>
      </w:hyperlink>
      <w:r>
        <w:rPr>
          <w:sz w:val="24"/>
          <w:szCs w:val="24"/>
        </w:rPr>
        <w:t xml:space="preserve"> (accessed 4th December 2018).</w:t>
      </w:r>
    </w:p>
    <w:p w14:paraId="018A4C77" w14:textId="77777777" w:rsidR="00723EF5" w:rsidRPr="00C90333" w:rsidRDefault="00723EF5">
      <w:pPr>
        <w:rPr>
          <w:sz w:val="24"/>
          <w:szCs w:val="24"/>
        </w:rPr>
      </w:pPr>
      <w:r>
        <w:rPr>
          <w:sz w:val="24"/>
          <w:szCs w:val="24"/>
        </w:rPr>
        <w:t xml:space="preserve">International research (2018) </w:t>
      </w:r>
      <w:r w:rsidRPr="00C90333">
        <w:rPr>
          <w:i/>
          <w:sz w:val="24"/>
          <w:szCs w:val="24"/>
        </w:rPr>
        <w:t>What is quantitative research?</w:t>
      </w:r>
      <w:r>
        <w:rPr>
          <w:sz w:val="24"/>
          <w:szCs w:val="24"/>
        </w:rPr>
        <w:t xml:space="preserve">. Available at: </w:t>
      </w:r>
      <w:hyperlink r:id="rId10" w:history="1">
        <w:r w:rsidRPr="00B56214">
          <w:rPr>
            <w:rStyle w:val="Hyperlink"/>
            <w:sz w:val="24"/>
            <w:szCs w:val="24"/>
          </w:rPr>
          <w:t>https://www.sisinternational.com/what-is-quantitative-research/</w:t>
        </w:r>
      </w:hyperlink>
      <w:r>
        <w:rPr>
          <w:sz w:val="24"/>
          <w:szCs w:val="24"/>
        </w:rPr>
        <w:t xml:space="preserve"> (accessed 4</w:t>
      </w:r>
      <w:r w:rsidRPr="00C90333">
        <w:rPr>
          <w:sz w:val="24"/>
          <w:szCs w:val="24"/>
          <w:vertAlign w:val="superscript"/>
        </w:rPr>
        <w:t>th</w:t>
      </w:r>
      <w:r>
        <w:rPr>
          <w:sz w:val="24"/>
          <w:szCs w:val="24"/>
        </w:rPr>
        <w:t xml:space="preserve"> December 2018).</w:t>
      </w:r>
    </w:p>
    <w:p w14:paraId="31A434E4" w14:textId="77777777" w:rsidR="00723EF5" w:rsidRDefault="00723EF5">
      <w:pPr>
        <w:rPr>
          <w:sz w:val="24"/>
          <w:szCs w:val="24"/>
        </w:rPr>
      </w:pPr>
      <w:r>
        <w:rPr>
          <w:sz w:val="24"/>
          <w:szCs w:val="24"/>
        </w:rPr>
        <w:t xml:space="preserve">Investopedia (2018) </w:t>
      </w:r>
      <w:r>
        <w:rPr>
          <w:i/>
          <w:sz w:val="24"/>
          <w:szCs w:val="24"/>
        </w:rPr>
        <w:t>what is sampling?</w:t>
      </w:r>
      <w:r>
        <w:rPr>
          <w:sz w:val="24"/>
          <w:szCs w:val="24"/>
        </w:rPr>
        <w:t xml:space="preserve"> Available at: </w:t>
      </w:r>
      <w:hyperlink r:id="rId11" w:history="1">
        <w:r w:rsidRPr="00B56214">
          <w:rPr>
            <w:rStyle w:val="Hyperlink"/>
            <w:sz w:val="24"/>
            <w:szCs w:val="24"/>
          </w:rPr>
          <w:t>https://www.investopedia.com/terms/s/sampling.asp#</w:t>
        </w:r>
      </w:hyperlink>
      <w:r>
        <w:rPr>
          <w:sz w:val="24"/>
          <w:szCs w:val="24"/>
        </w:rPr>
        <w:t xml:space="preserve"> (accessed 4</w:t>
      </w:r>
      <w:r w:rsidRPr="00DC6736">
        <w:rPr>
          <w:sz w:val="24"/>
          <w:szCs w:val="24"/>
          <w:vertAlign w:val="superscript"/>
        </w:rPr>
        <w:t>th</w:t>
      </w:r>
      <w:r>
        <w:rPr>
          <w:sz w:val="24"/>
          <w:szCs w:val="24"/>
        </w:rPr>
        <w:t xml:space="preserve"> December 2018).</w:t>
      </w:r>
    </w:p>
    <w:p w14:paraId="038DE97F" w14:textId="77777777" w:rsidR="00723EF5" w:rsidRDefault="00723EF5">
      <w:pPr>
        <w:rPr>
          <w:sz w:val="24"/>
          <w:szCs w:val="24"/>
        </w:rPr>
      </w:pPr>
      <w:proofErr w:type="spellStart"/>
      <w:r>
        <w:rPr>
          <w:sz w:val="24"/>
          <w:szCs w:val="24"/>
        </w:rPr>
        <w:t>Northeastern</w:t>
      </w:r>
      <w:proofErr w:type="spellEnd"/>
      <w:r>
        <w:rPr>
          <w:sz w:val="24"/>
          <w:szCs w:val="24"/>
        </w:rPr>
        <w:t xml:space="preserve"> state university (2017) </w:t>
      </w:r>
      <w:r>
        <w:rPr>
          <w:i/>
          <w:sz w:val="24"/>
          <w:szCs w:val="24"/>
        </w:rPr>
        <w:t>why do nurses need research?</w:t>
      </w:r>
      <w:r>
        <w:rPr>
          <w:sz w:val="24"/>
          <w:szCs w:val="24"/>
        </w:rPr>
        <w:t xml:space="preserve"> Available at:</w:t>
      </w:r>
      <w:r w:rsidRPr="002B0209">
        <w:t xml:space="preserve"> </w:t>
      </w:r>
      <w:hyperlink r:id="rId12" w:history="1">
        <w:r w:rsidRPr="0041424C">
          <w:rPr>
            <w:rStyle w:val="Hyperlink"/>
            <w:sz w:val="24"/>
            <w:szCs w:val="24"/>
          </w:rPr>
          <w:t>https://nursingonline.nsuok.edu/articles/rnbsn/why-nurses-need-research.aspx</w:t>
        </w:r>
      </w:hyperlink>
      <w:r>
        <w:rPr>
          <w:sz w:val="24"/>
          <w:szCs w:val="24"/>
        </w:rPr>
        <w:t xml:space="preserve"> (accessed 24th October 2018).</w:t>
      </w:r>
    </w:p>
    <w:p w14:paraId="764363DE" w14:textId="77777777" w:rsidR="00723EF5" w:rsidRPr="002733DA" w:rsidRDefault="00723EF5">
      <w:pPr>
        <w:rPr>
          <w:sz w:val="24"/>
          <w:szCs w:val="24"/>
        </w:rPr>
      </w:pPr>
      <w:r>
        <w:rPr>
          <w:sz w:val="24"/>
          <w:szCs w:val="24"/>
        </w:rPr>
        <w:t xml:space="preserve">Nursing Times (2002) </w:t>
      </w:r>
      <w:r w:rsidRPr="002733DA">
        <w:rPr>
          <w:i/>
          <w:sz w:val="24"/>
          <w:szCs w:val="24"/>
        </w:rPr>
        <w:t>Why do I have to apply for ethical approval before I can begin my research?</w:t>
      </w:r>
      <w:r>
        <w:rPr>
          <w:sz w:val="24"/>
          <w:szCs w:val="24"/>
        </w:rPr>
        <w:t xml:space="preserve">. Available at : </w:t>
      </w:r>
      <w:hyperlink r:id="rId13" w:history="1">
        <w:r w:rsidRPr="00B56214">
          <w:rPr>
            <w:rStyle w:val="Hyperlink"/>
            <w:sz w:val="24"/>
            <w:szCs w:val="24"/>
          </w:rPr>
          <w:t>https://www.nursingtimes.net/news/news-topics/ethics-and-law-in-nursing/q-why-do-i-have-to-apply-for-ethical-approval-before-i-can-begin-my-research/5033233.article</w:t>
        </w:r>
      </w:hyperlink>
      <w:r>
        <w:rPr>
          <w:sz w:val="24"/>
          <w:szCs w:val="24"/>
        </w:rPr>
        <w:t xml:space="preserve"> (accessed 4th December 2018).</w:t>
      </w:r>
    </w:p>
    <w:p w14:paraId="125B4316" w14:textId="77777777" w:rsidR="00723EF5" w:rsidRDefault="00723EF5">
      <w:pPr>
        <w:rPr>
          <w:sz w:val="24"/>
          <w:szCs w:val="24"/>
        </w:rPr>
      </w:pPr>
      <w:r>
        <w:rPr>
          <w:sz w:val="24"/>
          <w:szCs w:val="24"/>
        </w:rPr>
        <w:t xml:space="preserve">ProQuest (2018) </w:t>
      </w:r>
      <w:r>
        <w:rPr>
          <w:i/>
          <w:sz w:val="24"/>
          <w:szCs w:val="24"/>
        </w:rPr>
        <w:t xml:space="preserve">“attention seeker”, “drama queen”: the power of talk in constructing identities for young people with mental health difficulties. </w:t>
      </w:r>
      <w:r>
        <w:rPr>
          <w:sz w:val="24"/>
          <w:szCs w:val="24"/>
        </w:rPr>
        <w:t xml:space="preserve">Available at: </w:t>
      </w:r>
      <w:hyperlink r:id="rId14" w:history="1">
        <w:r w:rsidRPr="0041424C">
          <w:rPr>
            <w:rStyle w:val="Hyperlink"/>
            <w:sz w:val="24"/>
            <w:szCs w:val="24"/>
          </w:rPr>
          <w:t>https://search-proquest-com.ezproxy.uwtsd.ac.uk/docview/1683579888/fulltext/C8E924D19D1245A5PQ/1?accountid=130472</w:t>
        </w:r>
      </w:hyperlink>
      <w:r>
        <w:rPr>
          <w:sz w:val="24"/>
          <w:szCs w:val="24"/>
        </w:rPr>
        <w:t xml:space="preserve"> (accessed 24</w:t>
      </w:r>
      <w:r w:rsidRPr="007B2265">
        <w:rPr>
          <w:sz w:val="24"/>
          <w:szCs w:val="24"/>
          <w:vertAlign w:val="superscript"/>
        </w:rPr>
        <w:t>th</w:t>
      </w:r>
      <w:r>
        <w:rPr>
          <w:sz w:val="24"/>
          <w:szCs w:val="24"/>
        </w:rPr>
        <w:t xml:space="preserve"> October 2018).</w:t>
      </w:r>
    </w:p>
    <w:p w14:paraId="52294F6D" w14:textId="77777777" w:rsidR="00723EF5" w:rsidRDefault="00723EF5">
      <w:pPr>
        <w:rPr>
          <w:sz w:val="24"/>
          <w:szCs w:val="24"/>
        </w:rPr>
      </w:pPr>
      <w:r>
        <w:rPr>
          <w:sz w:val="24"/>
          <w:szCs w:val="24"/>
        </w:rPr>
        <w:t xml:space="preserve">Reid, N. (1993) </w:t>
      </w:r>
      <w:r w:rsidRPr="00894E82">
        <w:rPr>
          <w:i/>
          <w:sz w:val="24"/>
          <w:szCs w:val="24"/>
        </w:rPr>
        <w:t>Health Care Research by Degrees.</w:t>
      </w:r>
      <w:r>
        <w:rPr>
          <w:sz w:val="24"/>
          <w:szCs w:val="24"/>
        </w:rPr>
        <w:t xml:space="preserve"> 2</w:t>
      </w:r>
      <w:r w:rsidRPr="00894E82">
        <w:rPr>
          <w:sz w:val="24"/>
          <w:szCs w:val="24"/>
          <w:vertAlign w:val="superscript"/>
        </w:rPr>
        <w:t>nd</w:t>
      </w:r>
      <w:r>
        <w:rPr>
          <w:sz w:val="24"/>
          <w:szCs w:val="24"/>
        </w:rPr>
        <w:t xml:space="preserve"> Ed. London.</w:t>
      </w:r>
    </w:p>
    <w:p w14:paraId="15D8D76D" w14:textId="77777777" w:rsidR="00723EF5" w:rsidRPr="00FC0490" w:rsidRDefault="00723EF5">
      <w:pPr>
        <w:rPr>
          <w:sz w:val="24"/>
          <w:szCs w:val="24"/>
        </w:rPr>
      </w:pPr>
      <w:r>
        <w:rPr>
          <w:sz w:val="24"/>
          <w:szCs w:val="24"/>
        </w:rPr>
        <w:t xml:space="preserve">Research methodology (2018) </w:t>
      </w:r>
      <w:r>
        <w:rPr>
          <w:i/>
          <w:sz w:val="24"/>
          <w:szCs w:val="24"/>
        </w:rPr>
        <w:t xml:space="preserve">Data collection methods. </w:t>
      </w:r>
      <w:r>
        <w:rPr>
          <w:sz w:val="24"/>
          <w:szCs w:val="24"/>
        </w:rPr>
        <w:t xml:space="preserve">Available at: </w:t>
      </w:r>
      <w:hyperlink r:id="rId15" w:history="1">
        <w:r w:rsidRPr="00B56214">
          <w:rPr>
            <w:rStyle w:val="Hyperlink"/>
            <w:sz w:val="24"/>
            <w:szCs w:val="24"/>
          </w:rPr>
          <w:t>https://research-methodology.net/research-methods/data-collection/</w:t>
        </w:r>
      </w:hyperlink>
      <w:r>
        <w:rPr>
          <w:sz w:val="24"/>
          <w:szCs w:val="24"/>
        </w:rPr>
        <w:t xml:space="preserve"> (accessed 4</w:t>
      </w:r>
      <w:r w:rsidRPr="00FC0490">
        <w:rPr>
          <w:sz w:val="24"/>
          <w:szCs w:val="24"/>
          <w:vertAlign w:val="superscript"/>
        </w:rPr>
        <w:t>th</w:t>
      </w:r>
      <w:r>
        <w:rPr>
          <w:sz w:val="24"/>
          <w:szCs w:val="24"/>
        </w:rPr>
        <w:t xml:space="preserve"> December 2018).</w:t>
      </w:r>
    </w:p>
    <w:p w14:paraId="3ACD275F" w14:textId="77777777" w:rsidR="00723EF5" w:rsidRDefault="00723EF5">
      <w:pPr>
        <w:rPr>
          <w:sz w:val="24"/>
          <w:szCs w:val="24"/>
        </w:rPr>
      </w:pPr>
      <w:r>
        <w:rPr>
          <w:sz w:val="24"/>
          <w:szCs w:val="24"/>
        </w:rPr>
        <w:lastRenderedPageBreak/>
        <w:t xml:space="preserve">Royal Literary Fund (2018) </w:t>
      </w:r>
      <w:r w:rsidRPr="001776CD">
        <w:rPr>
          <w:i/>
          <w:sz w:val="24"/>
          <w:szCs w:val="24"/>
        </w:rPr>
        <w:t>Literature reviews.</w:t>
      </w:r>
      <w:r>
        <w:rPr>
          <w:i/>
          <w:sz w:val="24"/>
          <w:szCs w:val="24"/>
        </w:rPr>
        <w:t xml:space="preserve"> </w:t>
      </w:r>
      <w:r>
        <w:rPr>
          <w:sz w:val="24"/>
          <w:szCs w:val="24"/>
        </w:rPr>
        <w:t xml:space="preserve">Available at: </w:t>
      </w:r>
      <w:hyperlink r:id="rId16" w:history="1">
        <w:r w:rsidRPr="00262FF2">
          <w:rPr>
            <w:rStyle w:val="Hyperlink"/>
            <w:sz w:val="24"/>
            <w:szCs w:val="24"/>
          </w:rPr>
          <w:t>https://www.rlf.org.uk/resources/what-is-a-literature-review/</w:t>
        </w:r>
      </w:hyperlink>
      <w:r>
        <w:rPr>
          <w:sz w:val="24"/>
          <w:szCs w:val="24"/>
        </w:rPr>
        <w:t xml:space="preserve"> (accessed 24</w:t>
      </w:r>
      <w:r w:rsidRPr="001776CD">
        <w:rPr>
          <w:sz w:val="24"/>
          <w:szCs w:val="24"/>
          <w:vertAlign w:val="superscript"/>
        </w:rPr>
        <w:t>th</w:t>
      </w:r>
      <w:r>
        <w:rPr>
          <w:sz w:val="24"/>
          <w:szCs w:val="24"/>
        </w:rPr>
        <w:t xml:space="preserve"> November 2018).</w:t>
      </w:r>
    </w:p>
    <w:p w14:paraId="6B6C38E2" w14:textId="77777777" w:rsidR="00723EF5" w:rsidRDefault="00723EF5">
      <w:pPr>
        <w:rPr>
          <w:sz w:val="24"/>
          <w:szCs w:val="24"/>
        </w:rPr>
      </w:pPr>
      <w:r>
        <w:rPr>
          <w:sz w:val="24"/>
          <w:szCs w:val="24"/>
        </w:rPr>
        <w:t xml:space="preserve">Shuttleworth, M and Wilson, L (2008) </w:t>
      </w:r>
      <w:r w:rsidRPr="00352FE8">
        <w:rPr>
          <w:i/>
          <w:sz w:val="24"/>
          <w:szCs w:val="24"/>
        </w:rPr>
        <w:t>Qualitative research design</w:t>
      </w:r>
      <w:r>
        <w:rPr>
          <w:sz w:val="24"/>
          <w:szCs w:val="24"/>
        </w:rPr>
        <w:t xml:space="preserve">. Available at: </w:t>
      </w:r>
      <w:hyperlink r:id="rId17" w:history="1">
        <w:r w:rsidRPr="00B56214">
          <w:rPr>
            <w:rStyle w:val="Hyperlink"/>
            <w:sz w:val="24"/>
            <w:szCs w:val="24"/>
          </w:rPr>
          <w:t>https://explorable.com/qualitative-research-design</w:t>
        </w:r>
      </w:hyperlink>
      <w:r>
        <w:rPr>
          <w:sz w:val="24"/>
          <w:szCs w:val="24"/>
        </w:rPr>
        <w:t xml:space="preserve"> (assessed 4th December 2018).</w:t>
      </w:r>
    </w:p>
    <w:p w14:paraId="31CF19FB" w14:textId="77777777" w:rsidR="00723EF5" w:rsidRDefault="00723EF5">
      <w:pPr>
        <w:rPr>
          <w:sz w:val="24"/>
          <w:szCs w:val="24"/>
        </w:rPr>
      </w:pPr>
      <w:r>
        <w:rPr>
          <w:sz w:val="24"/>
          <w:szCs w:val="24"/>
        </w:rPr>
        <w:t xml:space="preserve">The writing </w:t>
      </w:r>
      <w:proofErr w:type="spellStart"/>
      <w:r>
        <w:rPr>
          <w:sz w:val="24"/>
          <w:szCs w:val="24"/>
        </w:rPr>
        <w:t>center</w:t>
      </w:r>
      <w:proofErr w:type="spellEnd"/>
      <w:r>
        <w:rPr>
          <w:sz w:val="24"/>
          <w:szCs w:val="24"/>
        </w:rPr>
        <w:t xml:space="preserve"> (2018) </w:t>
      </w:r>
      <w:r>
        <w:rPr>
          <w:i/>
          <w:sz w:val="24"/>
          <w:szCs w:val="24"/>
        </w:rPr>
        <w:t xml:space="preserve">Abstracts. </w:t>
      </w:r>
      <w:r>
        <w:rPr>
          <w:sz w:val="24"/>
          <w:szCs w:val="24"/>
        </w:rPr>
        <w:t xml:space="preserve">Available at: </w:t>
      </w:r>
      <w:hyperlink r:id="rId18" w:history="1">
        <w:r w:rsidRPr="0041424C">
          <w:rPr>
            <w:rStyle w:val="Hyperlink"/>
            <w:sz w:val="24"/>
            <w:szCs w:val="24"/>
          </w:rPr>
          <w:t>https://writingcenter.unc.edu/tips-and-tools/abstracts/</w:t>
        </w:r>
      </w:hyperlink>
      <w:r>
        <w:rPr>
          <w:sz w:val="24"/>
          <w:szCs w:val="24"/>
        </w:rPr>
        <w:t xml:space="preserve"> (accessed 25</w:t>
      </w:r>
      <w:r w:rsidRPr="009A5D59">
        <w:rPr>
          <w:sz w:val="24"/>
          <w:szCs w:val="24"/>
          <w:vertAlign w:val="superscript"/>
        </w:rPr>
        <w:t>th</w:t>
      </w:r>
      <w:r>
        <w:rPr>
          <w:sz w:val="24"/>
          <w:szCs w:val="24"/>
        </w:rPr>
        <w:t xml:space="preserve"> October 2018).</w:t>
      </w:r>
    </w:p>
    <w:p w14:paraId="712490F7" w14:textId="77777777" w:rsidR="00723EF5" w:rsidRDefault="00723EF5">
      <w:pPr>
        <w:rPr>
          <w:sz w:val="24"/>
          <w:szCs w:val="24"/>
        </w:rPr>
      </w:pPr>
      <w:r>
        <w:rPr>
          <w:sz w:val="24"/>
          <w:szCs w:val="24"/>
        </w:rPr>
        <w:t xml:space="preserve">UWTSD (2018) </w:t>
      </w:r>
      <w:proofErr w:type="spellStart"/>
      <w:r>
        <w:rPr>
          <w:i/>
          <w:sz w:val="24"/>
          <w:szCs w:val="24"/>
        </w:rPr>
        <w:t>myday</w:t>
      </w:r>
      <w:proofErr w:type="spellEnd"/>
      <w:r>
        <w:rPr>
          <w:i/>
          <w:sz w:val="24"/>
          <w:szCs w:val="24"/>
        </w:rPr>
        <w:t>.</w:t>
      </w:r>
      <w:r>
        <w:rPr>
          <w:sz w:val="24"/>
          <w:szCs w:val="24"/>
        </w:rPr>
        <w:t xml:space="preserve"> Available at: </w:t>
      </w:r>
      <w:hyperlink r:id="rId19" w:history="1">
        <w:r w:rsidRPr="0041424C">
          <w:rPr>
            <w:rStyle w:val="Hyperlink"/>
            <w:sz w:val="24"/>
            <w:szCs w:val="24"/>
          </w:rPr>
          <w:t>https://www.uwtsd.ac.uk/myday/</w:t>
        </w:r>
      </w:hyperlink>
      <w:r>
        <w:rPr>
          <w:sz w:val="24"/>
          <w:szCs w:val="24"/>
        </w:rPr>
        <w:t xml:space="preserve"> (accessed 24</w:t>
      </w:r>
      <w:r w:rsidRPr="00E13DFC">
        <w:rPr>
          <w:sz w:val="24"/>
          <w:szCs w:val="24"/>
          <w:vertAlign w:val="superscript"/>
        </w:rPr>
        <w:t>th</w:t>
      </w:r>
      <w:r>
        <w:rPr>
          <w:sz w:val="24"/>
          <w:szCs w:val="24"/>
        </w:rPr>
        <w:t xml:space="preserve"> October 2018).</w:t>
      </w:r>
      <w:bookmarkEnd w:id="1"/>
    </w:p>
    <w:sectPr w:rsidR="00723EF5">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8B29928" w14:textId="77777777" w:rsidR="00762CA0" w:rsidRDefault="00762CA0" w:rsidP="00723EF5">
      <w:pPr>
        <w:spacing w:after="0" w:line="240" w:lineRule="auto"/>
      </w:pPr>
      <w:r>
        <w:separator/>
      </w:r>
    </w:p>
  </w:endnote>
  <w:endnote w:type="continuationSeparator" w:id="0">
    <w:p w14:paraId="052C9080" w14:textId="77777777" w:rsidR="00762CA0" w:rsidRDefault="00762CA0" w:rsidP="00723E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08298294"/>
      <w:docPartObj>
        <w:docPartGallery w:val="Page Numbers (Bottom of Page)"/>
        <w:docPartUnique/>
      </w:docPartObj>
    </w:sdtPr>
    <w:sdtEndPr>
      <w:rPr>
        <w:noProof/>
      </w:rPr>
    </w:sdtEndPr>
    <w:sdtContent>
      <w:p w14:paraId="24354100" w14:textId="10181E9D" w:rsidR="00723EF5" w:rsidRDefault="00723EF5">
        <w:pPr>
          <w:pStyle w:val="Footer"/>
        </w:pPr>
        <w:r>
          <w:fldChar w:fldCharType="begin"/>
        </w:r>
        <w:r>
          <w:instrText xml:space="preserve"> PAGE   \* MERGEFORMAT </w:instrText>
        </w:r>
        <w:r>
          <w:fldChar w:fldCharType="separate"/>
        </w:r>
        <w:r>
          <w:rPr>
            <w:noProof/>
          </w:rPr>
          <w:t>2</w:t>
        </w:r>
        <w:r>
          <w:rPr>
            <w:noProof/>
          </w:rPr>
          <w:fldChar w:fldCharType="end"/>
        </w:r>
      </w:p>
    </w:sdtContent>
  </w:sdt>
  <w:p w14:paraId="1436994D" w14:textId="77777777" w:rsidR="00723EF5" w:rsidRDefault="00723E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C3018D3" w14:textId="77777777" w:rsidR="00762CA0" w:rsidRDefault="00762CA0" w:rsidP="00723EF5">
      <w:pPr>
        <w:spacing w:after="0" w:line="240" w:lineRule="auto"/>
      </w:pPr>
      <w:r>
        <w:separator/>
      </w:r>
    </w:p>
  </w:footnote>
  <w:footnote w:type="continuationSeparator" w:id="0">
    <w:p w14:paraId="3D86FAFC" w14:textId="77777777" w:rsidR="00762CA0" w:rsidRDefault="00762CA0" w:rsidP="00723EF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1A60"/>
    <w:rsid w:val="000570CB"/>
    <w:rsid w:val="00082AB2"/>
    <w:rsid w:val="000A4FCB"/>
    <w:rsid w:val="000B50C5"/>
    <w:rsid w:val="000B5E53"/>
    <w:rsid w:val="000D5FD9"/>
    <w:rsid w:val="000E085F"/>
    <w:rsid w:val="000E1EA6"/>
    <w:rsid w:val="00134123"/>
    <w:rsid w:val="00161732"/>
    <w:rsid w:val="001776CD"/>
    <w:rsid w:val="001867C4"/>
    <w:rsid w:val="001F6218"/>
    <w:rsid w:val="00212EB1"/>
    <w:rsid w:val="002632DC"/>
    <w:rsid w:val="002733DA"/>
    <w:rsid w:val="00280020"/>
    <w:rsid w:val="002A2630"/>
    <w:rsid w:val="002B0209"/>
    <w:rsid w:val="002B2441"/>
    <w:rsid w:val="002C060A"/>
    <w:rsid w:val="002C7E62"/>
    <w:rsid w:val="002D10D5"/>
    <w:rsid w:val="002E1A60"/>
    <w:rsid w:val="00314B30"/>
    <w:rsid w:val="00341D32"/>
    <w:rsid w:val="003439BE"/>
    <w:rsid w:val="00352FE8"/>
    <w:rsid w:val="00360FCD"/>
    <w:rsid w:val="00396F5F"/>
    <w:rsid w:val="003A2A49"/>
    <w:rsid w:val="003B7791"/>
    <w:rsid w:val="003C7201"/>
    <w:rsid w:val="003D2AE0"/>
    <w:rsid w:val="003D3DA6"/>
    <w:rsid w:val="00416270"/>
    <w:rsid w:val="00421F13"/>
    <w:rsid w:val="00457752"/>
    <w:rsid w:val="00462297"/>
    <w:rsid w:val="00486698"/>
    <w:rsid w:val="00486898"/>
    <w:rsid w:val="004F1A47"/>
    <w:rsid w:val="004F3CE3"/>
    <w:rsid w:val="005056BA"/>
    <w:rsid w:val="00514973"/>
    <w:rsid w:val="00526F57"/>
    <w:rsid w:val="00570106"/>
    <w:rsid w:val="005A43BC"/>
    <w:rsid w:val="005A6C32"/>
    <w:rsid w:val="005C53F4"/>
    <w:rsid w:val="005D4D03"/>
    <w:rsid w:val="00621FF5"/>
    <w:rsid w:val="00623D27"/>
    <w:rsid w:val="0062424C"/>
    <w:rsid w:val="00682CB8"/>
    <w:rsid w:val="00692136"/>
    <w:rsid w:val="006A58C9"/>
    <w:rsid w:val="006B53B3"/>
    <w:rsid w:val="00701C2E"/>
    <w:rsid w:val="00702D82"/>
    <w:rsid w:val="00723EF5"/>
    <w:rsid w:val="00762CA0"/>
    <w:rsid w:val="007B1FA7"/>
    <w:rsid w:val="007B2265"/>
    <w:rsid w:val="007E06B4"/>
    <w:rsid w:val="00864389"/>
    <w:rsid w:val="00894E82"/>
    <w:rsid w:val="008B226B"/>
    <w:rsid w:val="008C1DAC"/>
    <w:rsid w:val="008C2103"/>
    <w:rsid w:val="008E07E0"/>
    <w:rsid w:val="00965AE8"/>
    <w:rsid w:val="009A5D59"/>
    <w:rsid w:val="009D2162"/>
    <w:rsid w:val="009E5EEB"/>
    <w:rsid w:val="00A65CFA"/>
    <w:rsid w:val="00A73A18"/>
    <w:rsid w:val="00A75C19"/>
    <w:rsid w:val="00A838F7"/>
    <w:rsid w:val="00B22987"/>
    <w:rsid w:val="00C45D32"/>
    <w:rsid w:val="00C475A4"/>
    <w:rsid w:val="00C818C5"/>
    <w:rsid w:val="00C90333"/>
    <w:rsid w:val="00C9216B"/>
    <w:rsid w:val="00C95269"/>
    <w:rsid w:val="00CA656A"/>
    <w:rsid w:val="00D15AEC"/>
    <w:rsid w:val="00D20FF8"/>
    <w:rsid w:val="00D27FB4"/>
    <w:rsid w:val="00D52CC2"/>
    <w:rsid w:val="00D52DE2"/>
    <w:rsid w:val="00D56F36"/>
    <w:rsid w:val="00D85B38"/>
    <w:rsid w:val="00D9568C"/>
    <w:rsid w:val="00DC6736"/>
    <w:rsid w:val="00DE5785"/>
    <w:rsid w:val="00E13DFC"/>
    <w:rsid w:val="00E301EB"/>
    <w:rsid w:val="00E449AE"/>
    <w:rsid w:val="00E5171F"/>
    <w:rsid w:val="00E526BF"/>
    <w:rsid w:val="00EA7EC3"/>
    <w:rsid w:val="00EB5627"/>
    <w:rsid w:val="00EE5AD3"/>
    <w:rsid w:val="00F0715A"/>
    <w:rsid w:val="00F3517D"/>
    <w:rsid w:val="00F43CB5"/>
    <w:rsid w:val="00F86FFC"/>
    <w:rsid w:val="00F97773"/>
    <w:rsid w:val="00FC04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C8D7DD"/>
  <w15:chartTrackingRefBased/>
  <w15:docId w15:val="{AD32F488-CC93-4A82-8C2D-0147AAE78E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B0209"/>
    <w:rPr>
      <w:color w:val="0563C1" w:themeColor="hyperlink"/>
      <w:u w:val="single"/>
    </w:rPr>
  </w:style>
  <w:style w:type="character" w:styleId="UnresolvedMention">
    <w:name w:val="Unresolved Mention"/>
    <w:basedOn w:val="DefaultParagraphFont"/>
    <w:uiPriority w:val="99"/>
    <w:semiHidden/>
    <w:unhideWhenUsed/>
    <w:rsid w:val="002B0209"/>
    <w:rPr>
      <w:color w:val="808080"/>
      <w:shd w:val="clear" w:color="auto" w:fill="E6E6E6"/>
    </w:rPr>
  </w:style>
  <w:style w:type="paragraph" w:styleId="Header">
    <w:name w:val="header"/>
    <w:basedOn w:val="Normal"/>
    <w:link w:val="HeaderChar"/>
    <w:uiPriority w:val="99"/>
    <w:unhideWhenUsed/>
    <w:rsid w:val="00723E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3EF5"/>
  </w:style>
  <w:style w:type="paragraph" w:styleId="Footer">
    <w:name w:val="footer"/>
    <w:basedOn w:val="Normal"/>
    <w:link w:val="FooterChar"/>
    <w:uiPriority w:val="99"/>
    <w:unhideWhenUsed/>
    <w:rsid w:val="00723E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3EF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ago.com/academy/importance-of-research-ethics/" TargetMode="External"/><Relationship Id="rId13" Type="http://schemas.openxmlformats.org/officeDocument/2006/relationships/hyperlink" Target="https://www.nursingtimes.net/news/news-topics/ethics-and-law-in-nursing/q-why-do-i-have-to-apply-for-ethical-approval-before-i-can-begin-my-research/5033233.article" TargetMode="External"/><Relationship Id="rId18" Type="http://schemas.openxmlformats.org/officeDocument/2006/relationships/hyperlink" Target="https://writingcenter.unc.edu/tips-and-tools/abstracts/"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businesscasestudies.co.uk/food-standards-agency/market-research-and-consumer-protection/primary-and-secondary-research.html" TargetMode="External"/><Relationship Id="rId12" Type="http://schemas.openxmlformats.org/officeDocument/2006/relationships/hyperlink" Target="https://nursingonline.nsuok.edu/articles/rnbsn/why-nurses-need-research.aspx" TargetMode="External"/><Relationship Id="rId17" Type="http://schemas.openxmlformats.org/officeDocument/2006/relationships/hyperlink" Target="https://explorable.com/qualitative-research-design" TargetMode="External"/><Relationship Id="rId2" Type="http://schemas.openxmlformats.org/officeDocument/2006/relationships/settings" Target="settings.xml"/><Relationship Id="rId16" Type="http://schemas.openxmlformats.org/officeDocument/2006/relationships/hyperlink" Target="https://www.rlf.org.uk/resources/what-is-a-literature-review/" TargetMode="External"/><Relationship Id="rId20" Type="http://schemas.openxmlformats.org/officeDocument/2006/relationships/footer" Target="footer1.xml"/><Relationship Id="rId1" Type="http://schemas.openxmlformats.org/officeDocument/2006/relationships/styles" Target="styles.xml"/><Relationship Id="rId6" Type="http://schemas.openxmlformats.org/officeDocument/2006/relationships/hyperlink" Target="http://www.bbc.co.uk/ethics/introduction/intro_1.shtml" TargetMode="External"/><Relationship Id="rId11" Type="http://schemas.openxmlformats.org/officeDocument/2006/relationships/hyperlink" Target="https://www.investopedia.com/terms/s/sampling.asp" TargetMode="External"/><Relationship Id="rId5" Type="http://schemas.openxmlformats.org/officeDocument/2006/relationships/endnotes" Target="endnotes.xml"/><Relationship Id="rId15" Type="http://schemas.openxmlformats.org/officeDocument/2006/relationships/hyperlink" Target="https://research-methodology.net/research-methods/data-collection/" TargetMode="External"/><Relationship Id="rId10" Type="http://schemas.openxmlformats.org/officeDocument/2006/relationships/hyperlink" Target="https://www.sisinternational.com/what-is-quantitative-research/" TargetMode="External"/><Relationship Id="rId19" Type="http://schemas.openxmlformats.org/officeDocument/2006/relationships/hyperlink" Target="https://www.uwtsd.ac.uk/myday/" TargetMode="External"/><Relationship Id="rId4" Type="http://schemas.openxmlformats.org/officeDocument/2006/relationships/footnotes" Target="footnotes.xml"/><Relationship Id="rId9" Type="http://schemas.openxmlformats.org/officeDocument/2006/relationships/hyperlink" Target="http://resourcecentre.foodrisc.org/mixed-methods-research_185.html" TargetMode="External"/><Relationship Id="rId14" Type="http://schemas.openxmlformats.org/officeDocument/2006/relationships/hyperlink" Target="https://search-proquest-com.ezproxy.uwtsd.ac.uk/docview/1683579888/fulltext/C8E924D19D1245A5PQ/1?accountid=130472"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17136</TotalTime>
  <Pages>8</Pages>
  <Words>1973</Words>
  <Characters>11249</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latonya minto</dc:creator>
  <cp:keywords/>
  <dc:description/>
  <cp:lastModifiedBy>latonya minto</cp:lastModifiedBy>
  <cp:revision>14</cp:revision>
  <dcterms:created xsi:type="dcterms:W3CDTF">2018-10-24T12:53:00Z</dcterms:created>
  <dcterms:modified xsi:type="dcterms:W3CDTF">2018-12-14T23:06:00Z</dcterms:modified>
</cp:coreProperties>
</file>