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horzAnchor="margin" w:tblpX="-176" w:tblpY="-440"/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59"/>
        <w:gridCol w:w="709"/>
        <w:gridCol w:w="2126"/>
        <w:gridCol w:w="1843"/>
        <w:gridCol w:w="3321"/>
        <w:gridCol w:w="5892"/>
      </w:tblGrid>
      <w:tr w:rsidR="006213B8" w:rsidRPr="001C645A" w14:paraId="5B656F2B" w14:textId="77777777" w:rsidTr="00F411D2">
        <w:trPr>
          <w:cantSplit/>
        </w:trPr>
        <w:tc>
          <w:tcPr>
            <w:tcW w:w="3794" w:type="dxa"/>
            <w:gridSpan w:val="3"/>
          </w:tcPr>
          <w:p w14:paraId="6A222E1C" w14:textId="77777777" w:rsidR="006213B8" w:rsidRPr="00304159" w:rsidRDefault="006213B8" w:rsidP="00191790">
            <w:pPr>
              <w:rPr>
                <w:rFonts w:ascii="Arial" w:hAnsi="Arial" w:cs="Arial"/>
                <w:b/>
              </w:rPr>
            </w:pPr>
            <w:r w:rsidRPr="00304159">
              <w:rPr>
                <w:rFonts w:ascii="Arial" w:hAnsi="Arial" w:cs="Arial"/>
                <w:b/>
              </w:rPr>
              <w:t>Programme:</w:t>
            </w:r>
            <w:r w:rsidR="00D62667" w:rsidRPr="00304159">
              <w:rPr>
                <w:rFonts w:ascii="Arial" w:hAnsi="Arial" w:cs="Arial"/>
                <w:b/>
              </w:rPr>
              <w:t xml:space="preserve"> </w:t>
            </w:r>
            <w:r w:rsidR="00487452" w:rsidRPr="00304159">
              <w:rPr>
                <w:rFonts w:ascii="Arial" w:hAnsi="Arial" w:cs="Arial"/>
                <w:b/>
              </w:rPr>
              <w:t xml:space="preserve">Intermediate </w:t>
            </w:r>
            <w:r w:rsidR="00265730" w:rsidRPr="00304159">
              <w:rPr>
                <w:rFonts w:ascii="Arial" w:hAnsi="Arial" w:cs="Arial"/>
                <w:b/>
              </w:rPr>
              <w:t>Diploma</w:t>
            </w:r>
          </w:p>
        </w:tc>
        <w:tc>
          <w:tcPr>
            <w:tcW w:w="11056" w:type="dxa"/>
            <w:gridSpan w:val="3"/>
          </w:tcPr>
          <w:p w14:paraId="3C4FC5D6" w14:textId="77777777" w:rsidR="006213B8" w:rsidRPr="00304159" w:rsidRDefault="00E44508" w:rsidP="00191790">
            <w:pPr>
              <w:rPr>
                <w:rFonts w:ascii="Arial" w:hAnsi="Arial" w:cs="Arial"/>
                <w:b/>
              </w:rPr>
            </w:pPr>
            <w:r w:rsidRPr="00304159">
              <w:rPr>
                <w:rFonts w:ascii="Arial" w:hAnsi="Arial" w:cs="Arial"/>
                <w:b/>
              </w:rPr>
              <w:t>Level of Study: 5</w:t>
            </w:r>
          </w:p>
        </w:tc>
      </w:tr>
      <w:tr w:rsidR="006213B8" w:rsidRPr="001C645A" w14:paraId="44EFFE37" w14:textId="77777777" w:rsidTr="00F411D2">
        <w:trPr>
          <w:cantSplit/>
        </w:trPr>
        <w:tc>
          <w:tcPr>
            <w:tcW w:w="3794" w:type="dxa"/>
            <w:gridSpan w:val="3"/>
          </w:tcPr>
          <w:p w14:paraId="5D66A8F3" w14:textId="67223178" w:rsidR="006213B8" w:rsidRPr="00304159" w:rsidRDefault="00487452" w:rsidP="00191790">
            <w:pPr>
              <w:rPr>
                <w:rFonts w:ascii="Arial" w:hAnsi="Arial" w:cs="Arial"/>
                <w:b/>
              </w:rPr>
            </w:pPr>
            <w:r w:rsidRPr="00304159">
              <w:rPr>
                <w:rFonts w:ascii="Arial" w:hAnsi="Arial" w:cs="Arial"/>
                <w:b/>
              </w:rPr>
              <w:t xml:space="preserve">Module: </w:t>
            </w:r>
            <w:r w:rsidR="00213242" w:rsidRPr="00304159">
              <w:rPr>
                <w:rFonts w:ascii="Arial" w:hAnsi="Arial" w:cs="Arial"/>
                <w:b/>
              </w:rPr>
              <w:t>Developing Professional Practice in Human Resources</w:t>
            </w:r>
          </w:p>
        </w:tc>
        <w:tc>
          <w:tcPr>
            <w:tcW w:w="11056" w:type="dxa"/>
            <w:gridSpan w:val="3"/>
          </w:tcPr>
          <w:p w14:paraId="466C546F" w14:textId="77777777" w:rsidR="006213B8" w:rsidRPr="00304159" w:rsidRDefault="006213B8" w:rsidP="00191790">
            <w:pPr>
              <w:jc w:val="both"/>
              <w:rPr>
                <w:rFonts w:ascii="Arial" w:hAnsi="Arial" w:cs="Arial"/>
                <w:b/>
              </w:rPr>
            </w:pPr>
          </w:p>
        </w:tc>
      </w:tr>
      <w:tr w:rsidR="006213B8" w:rsidRPr="001C645A" w14:paraId="563F7764" w14:textId="77777777" w:rsidTr="00F411D2">
        <w:trPr>
          <w:cantSplit/>
        </w:trPr>
        <w:tc>
          <w:tcPr>
            <w:tcW w:w="3794" w:type="dxa"/>
            <w:gridSpan w:val="3"/>
          </w:tcPr>
          <w:p w14:paraId="45F8604B" w14:textId="77777777" w:rsidR="006213B8" w:rsidRPr="00304159" w:rsidRDefault="006213B8" w:rsidP="00191790">
            <w:pPr>
              <w:rPr>
                <w:rFonts w:ascii="Arial" w:hAnsi="Arial" w:cs="Arial"/>
                <w:b/>
              </w:rPr>
            </w:pPr>
            <w:r w:rsidRPr="00304159">
              <w:rPr>
                <w:rFonts w:ascii="Arial" w:hAnsi="Arial" w:cs="Arial"/>
                <w:b/>
              </w:rPr>
              <w:t xml:space="preserve">Lecturer: </w:t>
            </w:r>
            <w:r w:rsidR="00265730" w:rsidRPr="00304159">
              <w:rPr>
                <w:rFonts w:ascii="Arial" w:hAnsi="Arial" w:cs="Arial"/>
                <w:b/>
              </w:rPr>
              <w:t>Julie Thomas</w:t>
            </w:r>
          </w:p>
        </w:tc>
        <w:tc>
          <w:tcPr>
            <w:tcW w:w="11056" w:type="dxa"/>
            <w:gridSpan w:val="3"/>
          </w:tcPr>
          <w:p w14:paraId="6492EEB1" w14:textId="30BCB657" w:rsidR="00213242" w:rsidRPr="00304159" w:rsidRDefault="009B5494" w:rsidP="00191790">
            <w:pPr>
              <w:pStyle w:val="Heading3"/>
              <w:jc w:val="both"/>
              <w:rPr>
                <w:rFonts w:ascii="Arial" w:hAnsi="Arial" w:cs="Arial"/>
                <w:b w:val="0"/>
                <w:bCs/>
              </w:rPr>
            </w:pPr>
            <w:r w:rsidRPr="00304159">
              <w:rPr>
                <w:rFonts w:ascii="Arial" w:hAnsi="Arial" w:cs="Arial"/>
                <w:bCs/>
              </w:rPr>
              <w:t xml:space="preserve">Assignment due date: </w:t>
            </w:r>
            <w:r w:rsidR="00213242" w:rsidRPr="00304159">
              <w:rPr>
                <w:rFonts w:ascii="Arial" w:hAnsi="Arial" w:cs="Arial"/>
                <w:b w:val="0"/>
                <w:bCs/>
              </w:rPr>
              <w:t>19</w:t>
            </w:r>
            <w:r w:rsidR="00213242" w:rsidRPr="00304159">
              <w:rPr>
                <w:rFonts w:ascii="Arial" w:hAnsi="Arial" w:cs="Arial"/>
                <w:b w:val="0"/>
                <w:bCs/>
                <w:vertAlign w:val="superscript"/>
              </w:rPr>
              <w:t>th</w:t>
            </w:r>
            <w:r w:rsidR="00213242" w:rsidRPr="00304159">
              <w:rPr>
                <w:rFonts w:ascii="Arial" w:hAnsi="Arial" w:cs="Arial"/>
                <w:b w:val="0"/>
                <w:bCs/>
              </w:rPr>
              <w:t xml:space="preserve"> November 2018</w:t>
            </w:r>
          </w:p>
          <w:p w14:paraId="73DBE725" w14:textId="542E57FC" w:rsidR="00301195" w:rsidRPr="00304159" w:rsidRDefault="00213242" w:rsidP="00191790">
            <w:pPr>
              <w:rPr>
                <w:rFonts w:ascii="Arial" w:hAnsi="Arial" w:cs="Arial"/>
              </w:rPr>
            </w:pPr>
            <w:r w:rsidRPr="00304159">
              <w:rPr>
                <w:rFonts w:ascii="Arial" w:hAnsi="Arial" w:cs="Arial"/>
              </w:rPr>
              <w:t xml:space="preserve">                                       Update – Reflection, Plan and Record 18</w:t>
            </w:r>
            <w:r w:rsidRPr="00304159">
              <w:rPr>
                <w:rFonts w:ascii="Arial" w:hAnsi="Arial" w:cs="Arial"/>
                <w:vertAlign w:val="superscript"/>
              </w:rPr>
              <w:t>th</w:t>
            </w:r>
            <w:r w:rsidRPr="00304159">
              <w:rPr>
                <w:rFonts w:ascii="Arial" w:hAnsi="Arial" w:cs="Arial"/>
              </w:rPr>
              <w:t xml:space="preserve"> May 2020. </w:t>
            </w:r>
          </w:p>
        </w:tc>
      </w:tr>
      <w:tr w:rsidR="006213B8" w:rsidRPr="001C645A" w14:paraId="35064C10" w14:textId="77777777" w:rsidTr="00F411D2">
        <w:trPr>
          <w:cantSplit/>
        </w:trPr>
        <w:tc>
          <w:tcPr>
            <w:tcW w:w="3794" w:type="dxa"/>
            <w:gridSpan w:val="3"/>
          </w:tcPr>
          <w:p w14:paraId="5BD42865" w14:textId="77777777" w:rsidR="006213B8" w:rsidRPr="00304159" w:rsidRDefault="006213B8" w:rsidP="00191790">
            <w:pPr>
              <w:jc w:val="right"/>
              <w:rPr>
                <w:rFonts w:ascii="Arial" w:hAnsi="Arial" w:cs="Arial"/>
                <w:b/>
              </w:rPr>
            </w:pPr>
            <w:r w:rsidRPr="00304159">
              <w:rPr>
                <w:rFonts w:ascii="Arial" w:hAnsi="Arial" w:cs="Arial"/>
                <w:b/>
              </w:rPr>
              <w:t>Contact details:</w:t>
            </w:r>
          </w:p>
        </w:tc>
        <w:tc>
          <w:tcPr>
            <w:tcW w:w="1843" w:type="dxa"/>
          </w:tcPr>
          <w:p w14:paraId="751E8833" w14:textId="77777777" w:rsidR="006213B8" w:rsidRPr="00304159" w:rsidRDefault="00301195" w:rsidP="00191790">
            <w:pPr>
              <w:pStyle w:val="Heading1"/>
              <w:rPr>
                <w:rFonts w:ascii="Arial" w:hAnsi="Arial" w:cs="Arial"/>
                <w:sz w:val="20"/>
              </w:rPr>
            </w:pPr>
            <w:r w:rsidRPr="00304159">
              <w:rPr>
                <w:rFonts w:ascii="Arial" w:hAnsi="Arial" w:cs="Arial"/>
                <w:sz w:val="20"/>
              </w:rPr>
              <w:t>Room: AS</w:t>
            </w:r>
            <w:r w:rsidR="00EF1FF6" w:rsidRPr="00304159">
              <w:rPr>
                <w:rFonts w:ascii="Arial" w:hAnsi="Arial" w:cs="Arial"/>
                <w:sz w:val="20"/>
              </w:rPr>
              <w:t>41</w:t>
            </w:r>
            <w:r w:rsidR="008C4DD4" w:rsidRPr="00304159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3321" w:type="dxa"/>
          </w:tcPr>
          <w:p w14:paraId="2F5C00BE" w14:textId="4AE19F32" w:rsidR="006213B8" w:rsidRPr="00304159" w:rsidRDefault="006213B8" w:rsidP="00191790">
            <w:pPr>
              <w:pStyle w:val="Heading1"/>
              <w:rPr>
                <w:rFonts w:ascii="Arial" w:hAnsi="Arial" w:cs="Arial"/>
                <w:sz w:val="20"/>
              </w:rPr>
            </w:pPr>
            <w:r w:rsidRPr="00304159">
              <w:rPr>
                <w:rFonts w:ascii="Arial" w:hAnsi="Arial" w:cs="Arial"/>
                <w:sz w:val="20"/>
              </w:rPr>
              <w:t xml:space="preserve">Tel:01792 </w:t>
            </w:r>
            <w:r w:rsidR="00A16AF1" w:rsidRPr="00304159">
              <w:rPr>
                <w:rFonts w:ascii="Arial" w:hAnsi="Arial" w:cs="Arial"/>
                <w:sz w:val="20"/>
              </w:rPr>
              <w:t>48</w:t>
            </w:r>
            <w:r w:rsidR="00885739" w:rsidRPr="00304159">
              <w:rPr>
                <w:rFonts w:ascii="Arial" w:hAnsi="Arial" w:cs="Arial"/>
                <w:sz w:val="20"/>
              </w:rPr>
              <w:t>1</w:t>
            </w:r>
            <w:r w:rsidR="00A16AF1" w:rsidRPr="00304159">
              <w:rPr>
                <w:rFonts w:ascii="Arial" w:hAnsi="Arial" w:cs="Arial"/>
                <w:sz w:val="20"/>
              </w:rPr>
              <w:t>233</w:t>
            </w:r>
          </w:p>
        </w:tc>
        <w:tc>
          <w:tcPr>
            <w:tcW w:w="5892" w:type="dxa"/>
          </w:tcPr>
          <w:p w14:paraId="7795485F" w14:textId="77777777" w:rsidR="006213B8" w:rsidRPr="00304159" w:rsidRDefault="006213B8" w:rsidP="00191790">
            <w:pPr>
              <w:jc w:val="both"/>
              <w:rPr>
                <w:rFonts w:ascii="Arial" w:hAnsi="Arial" w:cs="Arial"/>
                <w:b/>
              </w:rPr>
            </w:pPr>
            <w:r w:rsidRPr="00304159">
              <w:rPr>
                <w:rFonts w:ascii="Arial" w:hAnsi="Arial" w:cs="Arial"/>
                <w:b/>
              </w:rPr>
              <w:t>Email:</w:t>
            </w:r>
            <w:r w:rsidR="008C4DD4" w:rsidRPr="00304159">
              <w:rPr>
                <w:rFonts w:ascii="Arial" w:hAnsi="Arial" w:cs="Arial"/>
                <w:b/>
              </w:rPr>
              <w:t xml:space="preserve"> </w:t>
            </w:r>
            <w:r w:rsidR="00265730" w:rsidRPr="00304159">
              <w:rPr>
                <w:rFonts w:ascii="Arial" w:hAnsi="Arial" w:cs="Arial"/>
                <w:b/>
              </w:rPr>
              <w:t>julie.thomas@uwtsd.ac.uk</w:t>
            </w:r>
          </w:p>
        </w:tc>
      </w:tr>
      <w:tr w:rsidR="006213B8" w:rsidRPr="001C645A" w14:paraId="46669484" w14:textId="77777777" w:rsidTr="00F411D2">
        <w:trPr>
          <w:cantSplit/>
          <w:trHeight w:val="1134"/>
        </w:trPr>
        <w:tc>
          <w:tcPr>
            <w:tcW w:w="959" w:type="dxa"/>
            <w:shd w:val="pct12" w:color="auto" w:fill="auto"/>
            <w:vAlign w:val="bottom"/>
          </w:tcPr>
          <w:p w14:paraId="4DA0DCDA" w14:textId="4E1EAC0E" w:rsidR="006213B8" w:rsidRPr="001C645A" w:rsidRDefault="00CC29D8" w:rsidP="00191790">
            <w:pPr>
              <w:rPr>
                <w:rFonts w:ascii="Arial" w:hAnsi="Arial" w:cs="Arial"/>
                <w:b/>
                <w:sz w:val="16"/>
              </w:rPr>
            </w:pPr>
            <w:r w:rsidRPr="001C645A">
              <w:rPr>
                <w:rFonts w:ascii="Arial" w:hAnsi="Arial" w:cs="Arial"/>
                <w:b/>
                <w:sz w:val="16"/>
              </w:rPr>
              <w:t>Session</w:t>
            </w:r>
          </w:p>
          <w:p w14:paraId="2F456546" w14:textId="34173380" w:rsidR="006213B8" w:rsidRPr="001C645A" w:rsidRDefault="006213B8" w:rsidP="00191790">
            <w:pPr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709" w:type="dxa"/>
            <w:shd w:val="pct12" w:color="auto" w:fill="auto"/>
            <w:vAlign w:val="bottom"/>
          </w:tcPr>
          <w:p w14:paraId="144AEC40" w14:textId="77777777" w:rsidR="006213B8" w:rsidRPr="001C645A" w:rsidRDefault="00BD4EC3" w:rsidP="00191790">
            <w:pPr>
              <w:rPr>
                <w:rFonts w:ascii="Arial" w:hAnsi="Arial" w:cs="Arial"/>
                <w:b/>
                <w:sz w:val="16"/>
              </w:rPr>
            </w:pPr>
            <w:r w:rsidRPr="001C645A">
              <w:rPr>
                <w:rFonts w:ascii="Arial" w:hAnsi="Arial" w:cs="Arial"/>
                <w:b/>
                <w:sz w:val="16"/>
              </w:rPr>
              <w:t xml:space="preserve">Date </w:t>
            </w:r>
          </w:p>
        </w:tc>
        <w:tc>
          <w:tcPr>
            <w:tcW w:w="2126" w:type="dxa"/>
            <w:shd w:val="pct12" w:color="auto" w:fill="auto"/>
          </w:tcPr>
          <w:p w14:paraId="1956011C" w14:textId="77777777" w:rsidR="006213B8" w:rsidRPr="001C645A" w:rsidRDefault="006213B8" w:rsidP="00191790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1C645A">
              <w:rPr>
                <w:rFonts w:ascii="Arial" w:hAnsi="Arial" w:cs="Arial"/>
                <w:b/>
                <w:sz w:val="16"/>
              </w:rPr>
              <w:t>Session content related to module standards:</w:t>
            </w:r>
          </w:p>
          <w:p w14:paraId="137548F2" w14:textId="77777777" w:rsidR="006213B8" w:rsidRPr="001C645A" w:rsidRDefault="006213B8" w:rsidP="00191790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157C211E" w14:textId="77777777" w:rsidR="006213B8" w:rsidRPr="001C645A" w:rsidRDefault="00246F28" w:rsidP="00191790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1C645A">
              <w:rPr>
                <w:rFonts w:ascii="Arial" w:hAnsi="Arial" w:cs="Arial"/>
                <w:b/>
                <w:sz w:val="16"/>
              </w:rPr>
              <w:t>AC</w:t>
            </w:r>
            <w:r w:rsidR="006213B8" w:rsidRPr="001C645A">
              <w:rPr>
                <w:rFonts w:ascii="Arial" w:hAnsi="Arial" w:cs="Arial"/>
                <w:b/>
                <w:sz w:val="16"/>
              </w:rPr>
              <w:t xml:space="preserve"> = </w:t>
            </w:r>
            <w:r w:rsidRPr="001C645A">
              <w:rPr>
                <w:rFonts w:ascii="Arial" w:hAnsi="Arial" w:cs="Arial"/>
                <w:b/>
                <w:sz w:val="16"/>
              </w:rPr>
              <w:t>Assessment Criteria</w:t>
            </w:r>
          </w:p>
          <w:p w14:paraId="560F2E06" w14:textId="77777777" w:rsidR="006213B8" w:rsidRPr="001C645A" w:rsidRDefault="00D62667" w:rsidP="00191790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1C645A">
              <w:rPr>
                <w:rFonts w:ascii="Arial" w:hAnsi="Arial" w:cs="Arial"/>
                <w:b/>
                <w:sz w:val="16"/>
              </w:rPr>
              <w:t>LO</w:t>
            </w:r>
            <w:r w:rsidR="00D85F6A" w:rsidRPr="001C645A">
              <w:rPr>
                <w:rFonts w:ascii="Arial" w:hAnsi="Arial" w:cs="Arial"/>
                <w:b/>
                <w:sz w:val="16"/>
              </w:rPr>
              <w:t xml:space="preserve"> </w:t>
            </w:r>
            <w:r w:rsidRPr="001C645A">
              <w:rPr>
                <w:rFonts w:ascii="Arial" w:hAnsi="Arial" w:cs="Arial"/>
                <w:b/>
                <w:sz w:val="16"/>
              </w:rPr>
              <w:t>=</w:t>
            </w:r>
            <w:r w:rsidR="00D85F6A" w:rsidRPr="001C645A">
              <w:rPr>
                <w:rFonts w:ascii="Arial" w:hAnsi="Arial" w:cs="Arial"/>
                <w:b/>
                <w:sz w:val="16"/>
              </w:rPr>
              <w:t xml:space="preserve"> </w:t>
            </w:r>
            <w:r w:rsidRPr="001C645A">
              <w:rPr>
                <w:rFonts w:ascii="Arial" w:hAnsi="Arial" w:cs="Arial"/>
                <w:b/>
                <w:sz w:val="16"/>
              </w:rPr>
              <w:t>Learning Outcome</w:t>
            </w:r>
          </w:p>
        </w:tc>
        <w:tc>
          <w:tcPr>
            <w:tcW w:w="1843" w:type="dxa"/>
            <w:shd w:val="pct12" w:color="auto" w:fill="auto"/>
          </w:tcPr>
          <w:p w14:paraId="1F6589E1" w14:textId="77777777" w:rsidR="000D465A" w:rsidRPr="001C645A" w:rsidRDefault="000D465A" w:rsidP="00191790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1C645A">
              <w:rPr>
                <w:rFonts w:ascii="Arial" w:hAnsi="Arial" w:cs="Arial"/>
                <w:b/>
                <w:sz w:val="16"/>
              </w:rPr>
              <w:t>GUIDED LEARNING</w:t>
            </w:r>
            <w:r w:rsidR="001972C7" w:rsidRPr="001C645A">
              <w:rPr>
                <w:rFonts w:ascii="Arial" w:hAnsi="Arial" w:cs="Arial"/>
                <w:b/>
                <w:sz w:val="16"/>
              </w:rPr>
              <w:t xml:space="preserve"> - </w:t>
            </w:r>
          </w:p>
          <w:p w14:paraId="15672D38" w14:textId="252C5C9C" w:rsidR="006213B8" w:rsidRPr="001C645A" w:rsidRDefault="006213B8" w:rsidP="00191790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1C645A">
              <w:rPr>
                <w:rFonts w:ascii="Arial" w:hAnsi="Arial" w:cs="Arial"/>
                <w:b/>
                <w:sz w:val="16"/>
              </w:rPr>
              <w:t>CLASS CENTRED</w:t>
            </w:r>
            <w:r w:rsidR="001972C7" w:rsidRPr="001C645A">
              <w:rPr>
                <w:rFonts w:ascii="Arial" w:hAnsi="Arial" w:cs="Arial"/>
                <w:b/>
                <w:sz w:val="16"/>
              </w:rPr>
              <w:t xml:space="preserve"> (</w:t>
            </w:r>
            <w:r w:rsidR="00CC29D8" w:rsidRPr="001C645A">
              <w:rPr>
                <w:rFonts w:ascii="Arial" w:hAnsi="Arial" w:cs="Arial"/>
                <w:b/>
                <w:sz w:val="16"/>
              </w:rPr>
              <w:t>14</w:t>
            </w:r>
            <w:r w:rsidR="00213242" w:rsidRPr="001C645A">
              <w:rPr>
                <w:rFonts w:ascii="Arial" w:hAnsi="Arial" w:cs="Arial"/>
                <w:b/>
                <w:sz w:val="16"/>
              </w:rPr>
              <w:t xml:space="preserve"> </w:t>
            </w:r>
            <w:r w:rsidR="001972C7" w:rsidRPr="001C645A">
              <w:rPr>
                <w:rFonts w:ascii="Arial" w:hAnsi="Arial" w:cs="Arial"/>
                <w:b/>
                <w:sz w:val="16"/>
              </w:rPr>
              <w:t>hours)</w:t>
            </w:r>
          </w:p>
          <w:p w14:paraId="323E84D4" w14:textId="77777777" w:rsidR="006213B8" w:rsidRPr="001C645A" w:rsidRDefault="00B607ED" w:rsidP="00191790">
            <w:pPr>
              <w:rPr>
                <w:rFonts w:ascii="Arial" w:hAnsi="Arial" w:cs="Arial"/>
                <w:b/>
                <w:sz w:val="16"/>
              </w:rPr>
            </w:pPr>
            <w:r w:rsidRPr="001C645A">
              <w:rPr>
                <w:rFonts w:ascii="Arial" w:hAnsi="Arial" w:cs="Arial"/>
                <w:b/>
                <w:sz w:val="16"/>
              </w:rPr>
              <w:t>Topics covered</w:t>
            </w:r>
            <w:r w:rsidR="006213B8" w:rsidRPr="001C645A">
              <w:rPr>
                <w:rFonts w:ascii="Arial" w:hAnsi="Arial" w:cs="Arial"/>
                <w:b/>
                <w:sz w:val="16"/>
              </w:rPr>
              <w:t xml:space="preserve"> in class to aid learning </w:t>
            </w:r>
          </w:p>
          <w:p w14:paraId="237A776F" w14:textId="77777777" w:rsidR="006213B8" w:rsidRPr="001C645A" w:rsidRDefault="006213B8" w:rsidP="00191790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2C449C91" w14:textId="77777777" w:rsidR="006213B8" w:rsidRPr="001C645A" w:rsidRDefault="006213B8" w:rsidP="00191790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9213" w:type="dxa"/>
            <w:gridSpan w:val="2"/>
            <w:shd w:val="pct12" w:color="auto" w:fill="auto"/>
          </w:tcPr>
          <w:p w14:paraId="5F3725D7" w14:textId="77777777" w:rsidR="001972C7" w:rsidRPr="001C645A" w:rsidRDefault="001972C7" w:rsidP="00191790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 w:rsidRPr="001C645A">
              <w:rPr>
                <w:rFonts w:ascii="Arial" w:hAnsi="Arial" w:cs="Arial"/>
                <w:b/>
                <w:color w:val="000000"/>
                <w:sz w:val="16"/>
              </w:rPr>
              <w:t xml:space="preserve">GUIDED LEARNING - </w:t>
            </w:r>
          </w:p>
          <w:p w14:paraId="61B387AA" w14:textId="37BE3551" w:rsidR="006213B8" w:rsidRPr="001C645A" w:rsidRDefault="00870304" w:rsidP="00191790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 w:rsidRPr="001C645A">
              <w:rPr>
                <w:rFonts w:ascii="Arial" w:hAnsi="Arial" w:cs="Arial"/>
                <w:b/>
                <w:color w:val="000000"/>
                <w:sz w:val="16"/>
              </w:rPr>
              <w:t>HOME/WORK</w:t>
            </w:r>
            <w:r w:rsidR="006213B8" w:rsidRPr="001C645A">
              <w:rPr>
                <w:rFonts w:ascii="Arial" w:hAnsi="Arial" w:cs="Arial"/>
                <w:b/>
                <w:color w:val="000000"/>
                <w:sz w:val="16"/>
              </w:rPr>
              <w:t xml:space="preserve"> CENTRED</w:t>
            </w:r>
            <w:r w:rsidR="001972C7" w:rsidRPr="001C645A">
              <w:rPr>
                <w:rFonts w:ascii="Arial" w:hAnsi="Arial" w:cs="Arial"/>
                <w:b/>
                <w:color w:val="000000"/>
                <w:sz w:val="16"/>
              </w:rPr>
              <w:t xml:space="preserve"> (</w:t>
            </w:r>
            <w:r w:rsidR="00CC29D8" w:rsidRPr="001C645A">
              <w:rPr>
                <w:rFonts w:ascii="Arial" w:hAnsi="Arial" w:cs="Arial"/>
                <w:b/>
                <w:color w:val="000000"/>
                <w:sz w:val="16"/>
              </w:rPr>
              <w:t>26</w:t>
            </w:r>
            <w:r w:rsidR="001972C7" w:rsidRPr="001C645A">
              <w:rPr>
                <w:rFonts w:ascii="Arial" w:hAnsi="Arial" w:cs="Arial"/>
                <w:b/>
                <w:color w:val="000000"/>
                <w:sz w:val="16"/>
              </w:rPr>
              <w:t xml:space="preserve"> hours)</w:t>
            </w:r>
          </w:p>
          <w:p w14:paraId="3F686770" w14:textId="77777777" w:rsidR="001972C7" w:rsidRPr="001C645A" w:rsidRDefault="00DC746F" w:rsidP="00191790">
            <w:pPr>
              <w:rPr>
                <w:rFonts w:ascii="Arial" w:hAnsi="Arial" w:cs="Arial"/>
                <w:b/>
                <w:color w:val="000000"/>
                <w:sz w:val="16"/>
              </w:rPr>
            </w:pPr>
            <w:r w:rsidRPr="001C645A">
              <w:rPr>
                <w:rFonts w:ascii="Arial" w:hAnsi="Arial" w:cs="Arial"/>
                <w:b/>
                <w:color w:val="000000"/>
                <w:sz w:val="16"/>
              </w:rPr>
              <w:t>Mandatory r</w:t>
            </w:r>
            <w:r w:rsidR="006B5411" w:rsidRPr="001C645A">
              <w:rPr>
                <w:rFonts w:ascii="Arial" w:hAnsi="Arial" w:cs="Arial"/>
                <w:b/>
                <w:color w:val="000000"/>
                <w:sz w:val="16"/>
              </w:rPr>
              <w:t>eading/t</w:t>
            </w:r>
            <w:r w:rsidR="006213B8" w:rsidRPr="001C645A">
              <w:rPr>
                <w:rFonts w:ascii="Arial" w:hAnsi="Arial" w:cs="Arial"/>
                <w:b/>
                <w:color w:val="000000"/>
                <w:sz w:val="16"/>
              </w:rPr>
              <w:t>asks to aid learni</w:t>
            </w:r>
            <w:r w:rsidR="006A3F6C" w:rsidRPr="001C645A">
              <w:rPr>
                <w:rFonts w:ascii="Arial" w:hAnsi="Arial" w:cs="Arial"/>
                <w:b/>
                <w:color w:val="000000"/>
                <w:sz w:val="16"/>
              </w:rPr>
              <w:t>ng</w:t>
            </w:r>
            <w:r w:rsidR="001972C7" w:rsidRPr="001C645A">
              <w:rPr>
                <w:rFonts w:ascii="Arial" w:hAnsi="Arial" w:cs="Arial"/>
                <w:b/>
                <w:color w:val="000000"/>
                <w:sz w:val="16"/>
              </w:rPr>
              <w:t>.</w:t>
            </w:r>
          </w:p>
          <w:p w14:paraId="235515FF" w14:textId="77777777" w:rsidR="00885739" w:rsidRPr="001C645A" w:rsidRDefault="00885739" w:rsidP="00191790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</w:p>
          <w:p w14:paraId="1239971B" w14:textId="1B52DA99" w:rsidR="006213B8" w:rsidRPr="001C645A" w:rsidRDefault="001972C7" w:rsidP="00191790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  <w:r w:rsidRPr="001C645A">
              <w:rPr>
                <w:rFonts w:ascii="Arial" w:hAnsi="Arial" w:cs="Arial"/>
                <w:b/>
                <w:i/>
                <w:color w:val="FF0000"/>
                <w:sz w:val="16"/>
              </w:rPr>
              <w:t>NB: You will also need to undertake your own self-directed learning in order to build on your knowledge and complete your assessments (</w:t>
            </w:r>
            <w:r w:rsidR="00CC29D8" w:rsidRPr="001C645A">
              <w:rPr>
                <w:rFonts w:ascii="Arial" w:hAnsi="Arial" w:cs="Arial"/>
                <w:b/>
                <w:i/>
                <w:color w:val="FF0000"/>
                <w:sz w:val="16"/>
              </w:rPr>
              <w:t>40</w:t>
            </w:r>
            <w:r w:rsidRPr="001C645A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 hours). </w:t>
            </w:r>
            <w:r w:rsidR="00161A22" w:rsidRPr="001C645A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Some recommended reading </w:t>
            </w:r>
            <w:r w:rsidR="00CC29D8" w:rsidRPr="001C645A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for this </w:t>
            </w:r>
            <w:r w:rsidR="00161A22" w:rsidRPr="001C645A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is also listed below. </w:t>
            </w:r>
          </w:p>
        </w:tc>
      </w:tr>
      <w:tr w:rsidR="00D51D53" w:rsidRPr="001C645A" w14:paraId="24E769AB" w14:textId="77777777" w:rsidTr="00F411D2">
        <w:trPr>
          <w:cantSplit/>
        </w:trPr>
        <w:tc>
          <w:tcPr>
            <w:tcW w:w="959" w:type="dxa"/>
            <w:shd w:val="clear" w:color="auto" w:fill="FFFFFF"/>
          </w:tcPr>
          <w:p w14:paraId="685C5E26" w14:textId="31E99295" w:rsidR="00D62667" w:rsidRPr="001C645A" w:rsidRDefault="00CC29D8" w:rsidP="0019179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1C645A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709" w:type="dxa"/>
            <w:shd w:val="clear" w:color="auto" w:fill="FFFFFF"/>
          </w:tcPr>
          <w:p w14:paraId="3A94BB9C" w14:textId="13EBC46B" w:rsidR="00D62667" w:rsidRPr="001C645A" w:rsidRDefault="00213242" w:rsidP="00191790">
            <w:pPr>
              <w:rPr>
                <w:rFonts w:ascii="Arial" w:hAnsi="Arial" w:cs="Arial"/>
                <w:sz w:val="22"/>
                <w:szCs w:val="22"/>
              </w:rPr>
            </w:pPr>
            <w:r w:rsidRPr="001C645A">
              <w:rPr>
                <w:rFonts w:ascii="Arial" w:hAnsi="Arial" w:cs="Arial"/>
                <w:sz w:val="22"/>
                <w:szCs w:val="22"/>
              </w:rPr>
              <w:t>17</w:t>
            </w:r>
            <w:r w:rsidRPr="001C645A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1C645A">
              <w:rPr>
                <w:rFonts w:ascii="Arial" w:hAnsi="Arial" w:cs="Arial"/>
                <w:sz w:val="22"/>
                <w:szCs w:val="22"/>
              </w:rPr>
              <w:t xml:space="preserve"> Oct 18</w:t>
            </w:r>
          </w:p>
        </w:tc>
        <w:tc>
          <w:tcPr>
            <w:tcW w:w="2126" w:type="dxa"/>
            <w:shd w:val="clear" w:color="auto" w:fill="FFFFFF"/>
          </w:tcPr>
          <w:p w14:paraId="338FACAE" w14:textId="5AD08469" w:rsidR="0008177C" w:rsidRPr="0008177C" w:rsidRDefault="0008177C" w:rsidP="00191790">
            <w:pPr>
              <w:spacing w:before="100" w:beforeAutospacing="1" w:after="100" w:afterAutospacing="1"/>
              <w:rPr>
                <w:rFonts w:ascii="Arial" w:hAnsi="Arial" w:cs="Arial"/>
                <w:lang w:eastAsia="en-GB"/>
              </w:rPr>
            </w:pPr>
            <w:r w:rsidRPr="001C645A">
              <w:rPr>
                <w:rFonts w:ascii="Arial" w:hAnsi="Arial" w:cs="Arial"/>
                <w:lang w:eastAsia="en-GB"/>
              </w:rPr>
              <w:t xml:space="preserve">LO1: </w:t>
            </w:r>
            <w:r w:rsidRPr="0008177C">
              <w:rPr>
                <w:rFonts w:ascii="Arial" w:hAnsi="Arial" w:cs="Arial"/>
                <w:lang w:eastAsia="en-GB"/>
              </w:rPr>
              <w:t>Understand the components of a specific HR career development programme.</w:t>
            </w:r>
          </w:p>
          <w:p w14:paraId="29E05066" w14:textId="157B7612" w:rsidR="0008177C" w:rsidRPr="0008177C" w:rsidRDefault="0008177C" w:rsidP="00191790">
            <w:pPr>
              <w:spacing w:before="100" w:beforeAutospacing="1" w:after="100" w:afterAutospacing="1"/>
              <w:rPr>
                <w:rFonts w:ascii="Arial" w:hAnsi="Arial" w:cs="Arial"/>
                <w:lang w:eastAsia="en-GB"/>
              </w:rPr>
            </w:pPr>
            <w:r w:rsidRPr="001C645A">
              <w:rPr>
                <w:rFonts w:ascii="Arial" w:hAnsi="Arial" w:cs="Arial"/>
                <w:lang w:eastAsia="en-GB"/>
              </w:rPr>
              <w:t xml:space="preserve">LO2: </w:t>
            </w:r>
            <w:r w:rsidRPr="0008177C">
              <w:rPr>
                <w:rFonts w:ascii="Arial" w:hAnsi="Arial" w:cs="Arial"/>
                <w:lang w:eastAsia="en-GB"/>
              </w:rPr>
              <w:t xml:space="preserve">Understand the range of HR roles and behavioural requirements of HR professionals. </w:t>
            </w:r>
          </w:p>
          <w:p w14:paraId="4BD3B3F0" w14:textId="77777777" w:rsidR="0008177C" w:rsidRPr="001C645A" w:rsidRDefault="0008177C" w:rsidP="00191790">
            <w:pPr>
              <w:spacing w:before="100" w:beforeAutospacing="1" w:after="100" w:afterAutospacing="1"/>
              <w:rPr>
                <w:rFonts w:ascii="Arial" w:hAnsi="Arial" w:cs="Arial"/>
                <w:lang w:eastAsia="en-GB"/>
              </w:rPr>
            </w:pPr>
            <w:r w:rsidRPr="001C645A">
              <w:rPr>
                <w:rFonts w:ascii="Arial" w:hAnsi="Arial" w:cs="Arial"/>
                <w:lang w:eastAsia="en-GB"/>
              </w:rPr>
              <w:t>LO3:</w:t>
            </w:r>
            <w:r w:rsidRPr="0008177C">
              <w:rPr>
                <w:rFonts w:ascii="Arial" w:hAnsi="Arial" w:cs="Arial"/>
                <w:lang w:eastAsia="en-GB"/>
              </w:rPr>
              <w:t xml:space="preserve"> Be able to manage self and workload to meet performance requirements.</w:t>
            </w:r>
          </w:p>
          <w:p w14:paraId="4DCA8B0D" w14:textId="539F8B94" w:rsidR="0008177C" w:rsidRDefault="0008177C" w:rsidP="00191790">
            <w:pPr>
              <w:spacing w:before="100" w:beforeAutospacing="1" w:after="100" w:afterAutospacing="1"/>
              <w:rPr>
                <w:rFonts w:ascii="Arial" w:hAnsi="Arial" w:cs="Arial"/>
                <w:lang w:eastAsia="en-GB"/>
              </w:rPr>
            </w:pPr>
            <w:r w:rsidRPr="001C645A">
              <w:rPr>
                <w:rFonts w:ascii="Arial" w:hAnsi="Arial" w:cs="Arial"/>
                <w:lang w:eastAsia="en-GB"/>
              </w:rPr>
              <w:t xml:space="preserve">LO4: </w:t>
            </w:r>
            <w:r w:rsidRPr="0008177C">
              <w:rPr>
                <w:rFonts w:ascii="Arial" w:hAnsi="Arial" w:cs="Arial"/>
                <w:lang w:eastAsia="en-GB"/>
              </w:rPr>
              <w:t xml:space="preserve">Be able to work collaboratively with others, as a member of a team or working group. </w:t>
            </w:r>
          </w:p>
          <w:p w14:paraId="296ADBE2" w14:textId="3B0B1312" w:rsidR="00301195" w:rsidRPr="001C645A" w:rsidRDefault="001C645A" w:rsidP="00191790">
            <w:pPr>
              <w:spacing w:before="100" w:beforeAutospacing="1" w:after="100" w:afterAutospacing="1"/>
              <w:rPr>
                <w:rFonts w:ascii="Arial" w:hAnsi="Arial" w:cs="Arial"/>
                <w:lang w:eastAsia="en-GB"/>
              </w:rPr>
            </w:pPr>
            <w:r w:rsidRPr="001C645A">
              <w:rPr>
                <w:rFonts w:ascii="Arial" w:hAnsi="Arial" w:cs="Arial"/>
                <w:lang w:eastAsia="en-GB"/>
              </w:rPr>
              <w:t xml:space="preserve">LO5: </w:t>
            </w:r>
            <w:r w:rsidRPr="0008177C">
              <w:rPr>
                <w:rFonts w:ascii="Arial" w:hAnsi="Arial" w:cs="Arial"/>
                <w:lang w:eastAsia="en-GB"/>
              </w:rPr>
              <w:t xml:space="preserve">Be able to apply CPD techniques to devise, implement and review a personal development plan. </w:t>
            </w:r>
          </w:p>
        </w:tc>
        <w:tc>
          <w:tcPr>
            <w:tcW w:w="1843" w:type="dxa"/>
            <w:shd w:val="clear" w:color="auto" w:fill="FFFFFF"/>
          </w:tcPr>
          <w:p w14:paraId="548EF58A" w14:textId="6ABAD593" w:rsidR="00900873" w:rsidRPr="00900873" w:rsidRDefault="00900873" w:rsidP="00191790">
            <w:pPr>
              <w:rPr>
                <w:rFonts w:ascii="Arial" w:hAnsi="Arial" w:cs="Arial"/>
              </w:rPr>
            </w:pPr>
            <w:r w:rsidRPr="00900873">
              <w:rPr>
                <w:rFonts w:ascii="Arial" w:hAnsi="Arial" w:cs="Arial"/>
              </w:rPr>
              <w:t>The assessment in detail.</w:t>
            </w:r>
          </w:p>
          <w:p w14:paraId="1CA068AF" w14:textId="77777777" w:rsidR="00900873" w:rsidRPr="00900873" w:rsidRDefault="00900873" w:rsidP="00191790">
            <w:pPr>
              <w:rPr>
                <w:rFonts w:ascii="Arial" w:hAnsi="Arial" w:cs="Arial"/>
              </w:rPr>
            </w:pPr>
          </w:p>
          <w:p w14:paraId="70B5A597" w14:textId="559AEF1A" w:rsidR="00900873" w:rsidRPr="00900873" w:rsidRDefault="00900873" w:rsidP="00191790">
            <w:pPr>
              <w:rPr>
                <w:rFonts w:ascii="Arial" w:hAnsi="Arial" w:cs="Arial"/>
              </w:rPr>
            </w:pPr>
            <w:r w:rsidRPr="00900873">
              <w:rPr>
                <w:rFonts w:ascii="Arial" w:hAnsi="Arial" w:cs="Arial"/>
              </w:rPr>
              <w:t>Adding Value.</w:t>
            </w:r>
          </w:p>
          <w:p w14:paraId="33D38B51" w14:textId="77777777" w:rsidR="00900873" w:rsidRPr="00900873" w:rsidRDefault="00900873" w:rsidP="00191790">
            <w:pPr>
              <w:rPr>
                <w:rFonts w:ascii="Arial" w:hAnsi="Arial" w:cs="Arial"/>
              </w:rPr>
            </w:pPr>
          </w:p>
          <w:p w14:paraId="5AC9AD56" w14:textId="1EF323EB" w:rsidR="00BD4EC3" w:rsidRPr="00900873" w:rsidRDefault="00900873" w:rsidP="00191790">
            <w:pPr>
              <w:rPr>
                <w:rFonts w:ascii="Arial" w:hAnsi="Arial" w:cs="Arial"/>
              </w:rPr>
            </w:pPr>
            <w:r w:rsidRPr="00900873">
              <w:rPr>
                <w:rFonts w:ascii="Arial" w:hAnsi="Arial" w:cs="Arial"/>
              </w:rPr>
              <w:t>The CIPD Profession map.</w:t>
            </w:r>
          </w:p>
          <w:p w14:paraId="3DEC8777" w14:textId="77777777" w:rsidR="00900873" w:rsidRPr="00900873" w:rsidRDefault="00900873" w:rsidP="00191790">
            <w:pPr>
              <w:rPr>
                <w:rFonts w:ascii="Arial" w:hAnsi="Arial" w:cs="Arial"/>
              </w:rPr>
            </w:pPr>
          </w:p>
          <w:p w14:paraId="7B6C57B6" w14:textId="3615AED5" w:rsidR="00900873" w:rsidRPr="00900873" w:rsidRDefault="00900873" w:rsidP="00191790">
            <w:pPr>
              <w:rPr>
                <w:rFonts w:ascii="Arial" w:hAnsi="Arial" w:cs="Arial"/>
              </w:rPr>
            </w:pPr>
            <w:r w:rsidRPr="00900873">
              <w:rPr>
                <w:rFonts w:ascii="Arial" w:hAnsi="Arial" w:cs="Arial"/>
              </w:rPr>
              <w:t>Problem-solving.</w:t>
            </w:r>
          </w:p>
          <w:p w14:paraId="78E0E99B" w14:textId="77777777" w:rsidR="00900873" w:rsidRPr="00900873" w:rsidRDefault="00900873" w:rsidP="00191790">
            <w:pPr>
              <w:rPr>
                <w:rFonts w:ascii="Arial" w:hAnsi="Arial" w:cs="Arial"/>
              </w:rPr>
            </w:pPr>
          </w:p>
          <w:p w14:paraId="22627D7F" w14:textId="676EE368" w:rsidR="00900873" w:rsidRPr="00900873" w:rsidRDefault="00900873" w:rsidP="00191790">
            <w:pPr>
              <w:rPr>
                <w:rFonts w:ascii="Arial" w:hAnsi="Arial" w:cs="Arial"/>
              </w:rPr>
            </w:pPr>
            <w:r w:rsidRPr="00900873">
              <w:rPr>
                <w:rFonts w:ascii="Arial" w:hAnsi="Arial" w:cs="Arial"/>
              </w:rPr>
              <w:t>Conflict Resolution.</w:t>
            </w:r>
          </w:p>
          <w:p w14:paraId="2416EF9D" w14:textId="77777777" w:rsidR="00900873" w:rsidRPr="00900873" w:rsidRDefault="00900873" w:rsidP="00191790">
            <w:pPr>
              <w:rPr>
                <w:rFonts w:ascii="Arial" w:hAnsi="Arial" w:cs="Arial"/>
              </w:rPr>
            </w:pPr>
          </w:p>
          <w:p w14:paraId="56DB3073" w14:textId="5ECC9D7F" w:rsidR="00900873" w:rsidRPr="001C645A" w:rsidRDefault="00900873" w:rsidP="00191790">
            <w:pPr>
              <w:rPr>
                <w:rFonts w:ascii="Arial" w:hAnsi="Arial" w:cs="Arial"/>
                <w:sz w:val="22"/>
                <w:szCs w:val="22"/>
              </w:rPr>
            </w:pPr>
            <w:r w:rsidRPr="00900873">
              <w:rPr>
                <w:rFonts w:ascii="Arial" w:hAnsi="Arial" w:cs="Arial"/>
              </w:rPr>
              <w:t>Development Options.</w:t>
            </w:r>
          </w:p>
        </w:tc>
        <w:tc>
          <w:tcPr>
            <w:tcW w:w="9213" w:type="dxa"/>
            <w:gridSpan w:val="2"/>
            <w:shd w:val="clear" w:color="auto" w:fill="FFFFFF"/>
          </w:tcPr>
          <w:p w14:paraId="31DE9E32" w14:textId="6440FCB8" w:rsidR="00F43DC7" w:rsidRPr="00F411D2" w:rsidRDefault="00B66FD2" w:rsidP="00191790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F43DC7" w:rsidRPr="00F411D2">
              <w:rPr>
                <w:rFonts w:ascii="Arial" w:hAnsi="Arial" w:cs="Arial"/>
                <w:sz w:val="18"/>
                <w:szCs w:val="18"/>
              </w:rPr>
              <w:t>Chapter</w:t>
            </w:r>
            <w:r w:rsidR="00213242" w:rsidRPr="00F411D2">
              <w:rPr>
                <w:rFonts w:ascii="Arial" w:hAnsi="Arial" w:cs="Arial"/>
                <w:sz w:val="18"/>
                <w:szCs w:val="18"/>
              </w:rPr>
              <w:t xml:space="preserve"> 4 and 6</w:t>
            </w:r>
            <w:r w:rsidR="00072D22" w:rsidRPr="00F411D2">
              <w:rPr>
                <w:rFonts w:ascii="Arial" w:hAnsi="Arial" w:cs="Arial"/>
                <w:sz w:val="18"/>
                <w:szCs w:val="18"/>
              </w:rPr>
              <w:t xml:space="preserve"> in</w:t>
            </w:r>
            <w:r w:rsidR="00F43DC7" w:rsidRPr="00F411D2">
              <w:rPr>
                <w:rFonts w:ascii="Arial" w:hAnsi="Arial" w:cs="Arial"/>
                <w:sz w:val="18"/>
                <w:szCs w:val="18"/>
              </w:rPr>
              <w:t xml:space="preserve"> Taylor &amp; Woodhams (2016)</w:t>
            </w:r>
            <w:r w:rsidR="00CC29D8" w:rsidRPr="00F411D2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2C2BFA55" w14:textId="2E2F6067" w:rsidR="001C645A" w:rsidRPr="00F411D2" w:rsidRDefault="001C645A" w:rsidP="00191790">
            <w:pPr>
              <w:rPr>
                <w:rFonts w:ascii="Arial" w:hAnsi="Arial" w:cs="Arial"/>
                <w:sz w:val="18"/>
                <w:szCs w:val="18"/>
              </w:rPr>
            </w:pPr>
          </w:p>
          <w:p w14:paraId="6A921ADE" w14:textId="6CFB36E3" w:rsidR="001C645A" w:rsidRPr="00F411D2" w:rsidRDefault="001C645A" w:rsidP="00191790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sz w:val="18"/>
                <w:szCs w:val="18"/>
              </w:rPr>
              <w:t xml:space="preserve">Read </w:t>
            </w:r>
            <w:r w:rsidRPr="00F411D2">
              <w:rPr>
                <w:rFonts w:ascii="Arial" w:hAnsi="Arial" w:cs="Arial"/>
                <w:sz w:val="18"/>
                <w:szCs w:val="18"/>
              </w:rPr>
              <w:t>about the CIPD Profession Map:</w:t>
            </w:r>
          </w:p>
          <w:p w14:paraId="7C7586CA" w14:textId="7A292F06" w:rsidR="001C645A" w:rsidRPr="00F411D2" w:rsidRDefault="00D20E53" w:rsidP="00191790">
            <w:pPr>
              <w:rPr>
                <w:rFonts w:ascii="Arial" w:hAnsi="Arial" w:cs="Arial"/>
                <w:sz w:val="18"/>
                <w:szCs w:val="18"/>
              </w:rPr>
            </w:pPr>
            <w:hyperlink r:id="rId8" w:history="1">
              <w:r w:rsidR="001C645A" w:rsidRPr="00F411D2">
                <w:rPr>
                  <w:rStyle w:val="Hyperlink"/>
                  <w:rFonts w:ascii="Arial" w:hAnsi="Arial" w:cs="Arial"/>
                  <w:sz w:val="18"/>
                  <w:szCs w:val="18"/>
                </w:rPr>
                <w:t>https://www.cipd.co.uk/learn/career/profession-map</w:t>
              </w:r>
            </w:hyperlink>
          </w:p>
          <w:p w14:paraId="70EF4830" w14:textId="26B15166" w:rsidR="001C645A" w:rsidRPr="00F411D2" w:rsidRDefault="001C645A" w:rsidP="00191790">
            <w:pPr>
              <w:rPr>
                <w:rFonts w:ascii="Arial" w:hAnsi="Arial" w:cs="Arial"/>
                <w:sz w:val="18"/>
                <w:szCs w:val="18"/>
              </w:rPr>
            </w:pPr>
          </w:p>
          <w:p w14:paraId="7B8C888C" w14:textId="5239B5F6" w:rsidR="001C645A" w:rsidRPr="00F411D2" w:rsidRDefault="001C645A" w:rsidP="00191790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sz w:val="18"/>
                <w:szCs w:val="18"/>
              </w:rPr>
              <w:t>Complete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 a self-assessment using the CIPD Profession Map. </w:t>
            </w:r>
          </w:p>
          <w:p w14:paraId="24F23970" w14:textId="41DE908E" w:rsidR="00F9665A" w:rsidRPr="00F411D2" w:rsidRDefault="00D20E53" w:rsidP="00191790">
            <w:pPr>
              <w:rPr>
                <w:rStyle w:val="Hyperlink"/>
                <w:rFonts w:ascii="Arial" w:hAnsi="Arial" w:cs="Arial"/>
                <w:sz w:val="18"/>
                <w:szCs w:val="18"/>
              </w:rPr>
            </w:pPr>
            <w:hyperlink r:id="rId9" w:history="1">
              <w:r w:rsidR="001C645A" w:rsidRPr="00F411D2">
                <w:rPr>
                  <w:rStyle w:val="Hyperlink"/>
                  <w:rFonts w:ascii="Arial" w:hAnsi="Arial" w:cs="Arial"/>
                  <w:sz w:val="18"/>
                  <w:szCs w:val="18"/>
                </w:rPr>
                <w:t>https://www.cipd.co.uk/learn/cpd/map</w:t>
              </w:r>
            </w:hyperlink>
          </w:p>
          <w:p w14:paraId="125C6D15" w14:textId="40620E1A" w:rsidR="00F9665A" w:rsidRPr="00F411D2" w:rsidRDefault="005B3E66" w:rsidP="00191790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On the job - </w:t>
            </w:r>
            <w:r w:rsidR="00F9665A" w:rsidRPr="00F411D2">
              <w:rPr>
                <w:rFonts w:ascii="Arial" w:hAnsi="Arial" w:cs="Arial"/>
                <w:b/>
                <w:sz w:val="18"/>
                <w:szCs w:val="18"/>
              </w:rPr>
              <w:t>Discuss</w:t>
            </w:r>
            <w:r w:rsidR="00F9665A" w:rsidRPr="00F411D2">
              <w:rPr>
                <w:rFonts w:ascii="Arial" w:hAnsi="Arial" w:cs="Arial"/>
                <w:sz w:val="18"/>
                <w:szCs w:val="18"/>
              </w:rPr>
              <w:t xml:space="preserve"> the results with your manager in order to produce your development plan. Review this development plan with your manager and update your development record </w:t>
            </w:r>
            <w:r w:rsidR="00F9665A" w:rsidRPr="000B33F4">
              <w:rPr>
                <w:rFonts w:ascii="Arial" w:hAnsi="Arial" w:cs="Arial"/>
                <w:b/>
                <w:sz w:val="18"/>
                <w:szCs w:val="18"/>
              </w:rPr>
              <w:t>every month</w:t>
            </w:r>
            <w:r w:rsidR="000B33F4">
              <w:rPr>
                <w:rFonts w:ascii="Arial" w:hAnsi="Arial" w:cs="Arial"/>
                <w:b/>
                <w:sz w:val="18"/>
                <w:szCs w:val="18"/>
              </w:rPr>
              <w:t xml:space="preserve">. </w:t>
            </w:r>
          </w:p>
          <w:p w14:paraId="5FCA234D" w14:textId="77777777" w:rsidR="00F9665A" w:rsidRPr="00F411D2" w:rsidRDefault="00F9665A" w:rsidP="00191790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2A38E8A0" w14:textId="5B7E3678" w:rsidR="001C645A" w:rsidRPr="00F411D2" w:rsidRDefault="00DF32F3" w:rsidP="00191790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 chapter 1 of Horn (2009) on ‘Organising life and work’</w:t>
            </w:r>
            <w:r w:rsidR="00CF5A92">
              <w:rPr>
                <w:rFonts w:ascii="Arial" w:hAnsi="Arial" w:cs="Arial"/>
                <w:sz w:val="18"/>
                <w:szCs w:val="18"/>
              </w:rPr>
              <w:t xml:space="preserve"> (link on Moodle to sample chapter). </w:t>
            </w:r>
          </w:p>
          <w:p w14:paraId="47FBC738" w14:textId="49E1B044" w:rsidR="00F0000A" w:rsidRPr="00F411D2" w:rsidRDefault="00F0000A" w:rsidP="00191790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sz w:val="18"/>
                <w:szCs w:val="18"/>
              </w:rPr>
              <w:t xml:space="preserve">Read 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the Chapter on Moodle </w:t>
            </w:r>
            <w:r w:rsidR="00E52A40">
              <w:rPr>
                <w:rFonts w:ascii="Arial" w:hAnsi="Arial" w:cs="Arial"/>
                <w:sz w:val="18"/>
                <w:szCs w:val="18"/>
              </w:rPr>
              <w:t>o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n </w:t>
            </w:r>
            <w:r w:rsidR="00E52A40">
              <w:rPr>
                <w:rFonts w:ascii="Arial" w:hAnsi="Arial" w:cs="Arial"/>
                <w:sz w:val="18"/>
                <w:szCs w:val="18"/>
              </w:rPr>
              <w:t>‘</w:t>
            </w:r>
            <w:r w:rsidRPr="00F411D2">
              <w:rPr>
                <w:rFonts w:ascii="Arial" w:hAnsi="Arial" w:cs="Arial"/>
                <w:sz w:val="18"/>
                <w:szCs w:val="18"/>
              </w:rPr>
              <w:t>Effective Teamwork and Communication</w:t>
            </w:r>
            <w:r w:rsidR="00E52A40">
              <w:rPr>
                <w:rFonts w:ascii="Arial" w:hAnsi="Arial" w:cs="Arial"/>
                <w:sz w:val="18"/>
                <w:szCs w:val="18"/>
              </w:rPr>
              <w:t>’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 (Watson and Reissner, 2014). </w:t>
            </w:r>
          </w:p>
          <w:p w14:paraId="2E9CA64B" w14:textId="77777777" w:rsidR="00F0000A" w:rsidRPr="00F411D2" w:rsidRDefault="00F0000A" w:rsidP="00191790">
            <w:pPr>
              <w:rPr>
                <w:rFonts w:ascii="Arial" w:hAnsi="Arial" w:cs="Arial"/>
                <w:sz w:val="18"/>
                <w:szCs w:val="18"/>
              </w:rPr>
            </w:pPr>
          </w:p>
          <w:p w14:paraId="5C156ACF" w14:textId="259D7770" w:rsidR="0081030B" w:rsidRPr="00F411D2" w:rsidRDefault="001C645A" w:rsidP="00191790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sz w:val="18"/>
                <w:szCs w:val="18"/>
              </w:rPr>
              <w:t>Complete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 a Belbin role type questionnaire (available on Moodle) and read about the characteristics of your preferred roles plus allowable weaknesses.</w:t>
            </w:r>
            <w:r w:rsidR="0081030B" w:rsidRPr="00F411D2">
              <w:rPr>
                <w:rFonts w:ascii="Arial" w:hAnsi="Arial" w:cs="Arial"/>
                <w:sz w:val="18"/>
                <w:szCs w:val="18"/>
              </w:rPr>
              <w:t xml:space="preserve"> The Belbin website is very good for resources – </w:t>
            </w:r>
            <w:hyperlink r:id="rId10" w:history="1">
              <w:r w:rsidR="0081030B" w:rsidRPr="00F411D2">
                <w:rPr>
                  <w:rStyle w:val="Hyperlink"/>
                  <w:rFonts w:ascii="Arial" w:hAnsi="Arial" w:cs="Arial"/>
                  <w:sz w:val="18"/>
                  <w:szCs w:val="18"/>
                </w:rPr>
                <w:t>www.belbin.com</w:t>
              </w:r>
            </w:hyperlink>
          </w:p>
          <w:p w14:paraId="21AF2858" w14:textId="78792F38" w:rsidR="008337E1" w:rsidRPr="00F411D2" w:rsidRDefault="001C645A" w:rsidP="00191790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  <w:p w14:paraId="2906FA88" w14:textId="3BCB9C6C" w:rsidR="00DF32F3" w:rsidRPr="0061587A" w:rsidRDefault="0061587A" w:rsidP="00191790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61587A">
              <w:rPr>
                <w:rFonts w:ascii="Arial" w:hAnsi="Arial" w:cs="Arial"/>
                <w:b/>
                <w:i/>
                <w:sz w:val="18"/>
                <w:szCs w:val="18"/>
              </w:rPr>
              <w:t xml:space="preserve">Recommended: </w:t>
            </w:r>
            <w:r w:rsidR="00DF32F3" w:rsidRPr="0061587A">
              <w:rPr>
                <w:rFonts w:ascii="Arial" w:hAnsi="Arial" w:cs="Arial"/>
                <w:i/>
                <w:sz w:val="18"/>
                <w:szCs w:val="18"/>
              </w:rPr>
              <w:t xml:space="preserve">Read pages 119-120 of Horn (2009) on the politics of teams. </w:t>
            </w:r>
          </w:p>
          <w:p w14:paraId="673FDAD5" w14:textId="77777777" w:rsidR="00DF32F3" w:rsidRPr="00F411D2" w:rsidRDefault="00DF32F3" w:rsidP="00191790">
            <w:pPr>
              <w:rPr>
                <w:rFonts w:ascii="Arial" w:hAnsi="Arial" w:cs="Arial"/>
                <w:sz w:val="18"/>
                <w:szCs w:val="18"/>
              </w:rPr>
            </w:pPr>
          </w:p>
          <w:p w14:paraId="3CBF3372" w14:textId="3537B994" w:rsidR="00DF32F3" w:rsidRPr="00F411D2" w:rsidRDefault="00DF32F3" w:rsidP="00191790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i/>
                <w:sz w:val="18"/>
                <w:szCs w:val="18"/>
              </w:rPr>
              <w:t>Recommended:</w:t>
            </w:r>
            <w:r w:rsidRPr="00F411D2">
              <w:rPr>
                <w:rFonts w:ascii="Arial" w:hAnsi="Arial" w:cs="Arial"/>
                <w:i/>
                <w:sz w:val="18"/>
                <w:szCs w:val="18"/>
              </w:rPr>
              <w:t xml:space="preserve"> Read chapter 16 of Horn (2009) on project management.</w:t>
            </w:r>
          </w:p>
          <w:p w14:paraId="35D7235B" w14:textId="19742391" w:rsidR="0081030B" w:rsidRPr="00F411D2" w:rsidRDefault="0081030B" w:rsidP="00191790">
            <w:pPr>
              <w:rPr>
                <w:rFonts w:ascii="Arial" w:hAnsi="Arial" w:cs="Arial"/>
                <w:i/>
                <w:sz w:val="18"/>
                <w:szCs w:val="18"/>
              </w:rPr>
            </w:pPr>
          </w:p>
          <w:p w14:paraId="17852C6C" w14:textId="19CE4F0A" w:rsidR="0081030B" w:rsidRPr="00F411D2" w:rsidRDefault="0081030B" w:rsidP="00191790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sz w:val="18"/>
                <w:szCs w:val="18"/>
              </w:rPr>
              <w:t>Complete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 a conflict styles questionnaire (available on Moodle). </w:t>
            </w:r>
          </w:p>
          <w:p w14:paraId="729A3BAD" w14:textId="21F05BE7" w:rsidR="006F4D00" w:rsidRPr="00F411D2" w:rsidRDefault="006F4D00" w:rsidP="00191790">
            <w:pPr>
              <w:rPr>
                <w:rFonts w:ascii="Arial" w:hAnsi="Arial" w:cs="Arial"/>
                <w:i/>
                <w:sz w:val="18"/>
                <w:szCs w:val="18"/>
              </w:rPr>
            </w:pPr>
          </w:p>
          <w:p w14:paraId="1D0270BB" w14:textId="5480C200" w:rsidR="006F4D00" w:rsidRPr="00F411D2" w:rsidRDefault="006F4D00" w:rsidP="00191790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sz w:val="18"/>
                <w:szCs w:val="18"/>
              </w:rPr>
              <w:t xml:space="preserve">Complete 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a Learning styles questionnaire (available on Moodle). </w:t>
            </w:r>
          </w:p>
          <w:p w14:paraId="6A9F4EAB" w14:textId="7C99D9B3" w:rsidR="006739C2" w:rsidRPr="00F411D2" w:rsidRDefault="006739C2" w:rsidP="00191790">
            <w:pPr>
              <w:rPr>
                <w:rFonts w:ascii="Arial" w:hAnsi="Arial" w:cs="Arial"/>
                <w:sz w:val="18"/>
                <w:szCs w:val="18"/>
              </w:rPr>
            </w:pPr>
          </w:p>
          <w:p w14:paraId="3541913A" w14:textId="32243F1D" w:rsidR="006739C2" w:rsidRPr="00F411D2" w:rsidRDefault="006739C2" w:rsidP="00191790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sz w:val="18"/>
                <w:szCs w:val="18"/>
              </w:rPr>
              <w:t>Ask a colleague to complete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 a Communication Effectiveness Questionnaire on your communication skills (on Moodle)</w:t>
            </w:r>
            <w:r w:rsidR="00E52A40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1F34900D" w14:textId="3E870CD4" w:rsidR="006739C2" w:rsidRPr="00F411D2" w:rsidRDefault="006739C2" w:rsidP="00191790">
            <w:pPr>
              <w:rPr>
                <w:rFonts w:ascii="Arial" w:hAnsi="Arial" w:cs="Arial"/>
                <w:sz w:val="18"/>
                <w:szCs w:val="18"/>
              </w:rPr>
            </w:pPr>
          </w:p>
          <w:p w14:paraId="5E03ED24" w14:textId="1550CAF5" w:rsidR="006739C2" w:rsidRPr="00F411D2" w:rsidRDefault="006739C2" w:rsidP="00191790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sz w:val="18"/>
                <w:szCs w:val="18"/>
              </w:rPr>
              <w:t>Complete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 a Communication Styles questionnaire</w:t>
            </w:r>
            <w:r w:rsidR="005A57C0">
              <w:rPr>
                <w:rFonts w:ascii="Arial" w:hAnsi="Arial" w:cs="Arial"/>
                <w:sz w:val="18"/>
                <w:szCs w:val="18"/>
              </w:rPr>
              <w:t xml:space="preserve"> (available on Moodle)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. </w:t>
            </w:r>
          </w:p>
          <w:p w14:paraId="4ACF7478" w14:textId="77777777" w:rsidR="00DF32F3" w:rsidRPr="00F411D2" w:rsidRDefault="00DF32F3" w:rsidP="00191790">
            <w:pPr>
              <w:rPr>
                <w:rFonts w:ascii="Arial" w:hAnsi="Arial" w:cs="Arial"/>
                <w:sz w:val="18"/>
                <w:szCs w:val="18"/>
              </w:rPr>
            </w:pPr>
          </w:p>
          <w:p w14:paraId="525E042E" w14:textId="77777777" w:rsidR="0081030B" w:rsidRPr="00F411D2" w:rsidRDefault="0081030B" w:rsidP="00191790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sz w:val="18"/>
                <w:szCs w:val="18"/>
              </w:rPr>
              <w:t>Listen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 to the CIPD Podcasts: </w:t>
            </w:r>
          </w:p>
          <w:p w14:paraId="5AF428FA" w14:textId="28F0B40A" w:rsidR="0081030B" w:rsidRPr="00F411D2" w:rsidRDefault="00D20E53" w:rsidP="00191790">
            <w:pPr>
              <w:rPr>
                <w:rFonts w:ascii="Arial" w:hAnsi="Arial" w:cs="Arial"/>
                <w:sz w:val="18"/>
                <w:szCs w:val="18"/>
              </w:rPr>
            </w:pPr>
            <w:hyperlink r:id="rId11" w:history="1">
              <w:r w:rsidR="0081030B" w:rsidRPr="00F411D2">
                <w:rPr>
                  <w:rStyle w:val="Hyperlink"/>
                  <w:rFonts w:ascii="Arial" w:hAnsi="Arial" w:cs="Arial"/>
                  <w:sz w:val="18"/>
                  <w:szCs w:val="18"/>
                </w:rPr>
                <w:t>https://www.cipd.co.uk/podcasts/cpd-for-hr</w:t>
              </w:r>
            </w:hyperlink>
          </w:p>
          <w:p w14:paraId="677BFD0F" w14:textId="410AB50B" w:rsidR="0081030B" w:rsidRPr="00F411D2" w:rsidRDefault="00D20E53" w:rsidP="00191790">
            <w:pPr>
              <w:rPr>
                <w:rStyle w:val="Hyperlink"/>
                <w:rFonts w:ascii="Arial" w:hAnsi="Arial" w:cs="Arial"/>
                <w:sz w:val="18"/>
                <w:szCs w:val="18"/>
              </w:rPr>
            </w:pPr>
            <w:hyperlink r:id="rId12" w:history="1">
              <w:r w:rsidR="0081030B" w:rsidRPr="00F411D2">
                <w:rPr>
                  <w:rStyle w:val="Hyperlink"/>
                  <w:rFonts w:ascii="Arial" w:hAnsi="Arial" w:cs="Arial"/>
                  <w:sz w:val="18"/>
                  <w:szCs w:val="18"/>
                </w:rPr>
                <w:t>https://www.cipd.co.uk/podcasts/landing-transformational-change</w:t>
              </w:r>
            </w:hyperlink>
          </w:p>
          <w:p w14:paraId="060F1AC3" w14:textId="77777777" w:rsidR="00DF32F3" w:rsidRDefault="00DF32F3" w:rsidP="00191790">
            <w:pPr>
              <w:rPr>
                <w:rFonts w:ascii="Arial" w:hAnsi="Arial" w:cs="Arial"/>
                <w:sz w:val="16"/>
                <w:szCs w:val="16"/>
              </w:rPr>
            </w:pPr>
          </w:p>
          <w:p w14:paraId="0C8261FE" w14:textId="77777777" w:rsidR="000B33F4" w:rsidRPr="00F411D2" w:rsidRDefault="000B33F4" w:rsidP="000B33F4">
            <w:pPr>
              <w:rPr>
                <w:rFonts w:ascii="Arial" w:hAnsi="Arial" w:cs="Arial"/>
                <w:sz w:val="18"/>
                <w:szCs w:val="18"/>
              </w:rPr>
            </w:pPr>
            <w:r w:rsidRPr="00F411D2">
              <w:rPr>
                <w:rFonts w:ascii="Arial" w:hAnsi="Arial" w:cs="Arial"/>
                <w:b/>
                <w:sz w:val="18"/>
                <w:szCs w:val="18"/>
              </w:rPr>
              <w:t>Blog by 10</w:t>
            </w:r>
            <w:r w:rsidRPr="00F411D2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th</w:t>
            </w:r>
            <w:r w:rsidRPr="00F411D2">
              <w:rPr>
                <w:rFonts w:ascii="Arial" w:hAnsi="Arial" w:cs="Arial"/>
                <w:b/>
                <w:sz w:val="18"/>
                <w:szCs w:val="18"/>
              </w:rPr>
              <w:t xml:space="preserve"> December 2018 </w:t>
            </w:r>
            <w:r w:rsidRPr="00F411D2">
              <w:rPr>
                <w:rFonts w:ascii="Arial" w:hAnsi="Arial" w:cs="Arial"/>
                <w:sz w:val="18"/>
                <w:szCs w:val="18"/>
              </w:rPr>
              <w:t xml:space="preserve">– </w:t>
            </w:r>
            <w:bookmarkStart w:id="0" w:name="_Hlk527026843"/>
            <w:r w:rsidRPr="00F411D2">
              <w:rPr>
                <w:rFonts w:ascii="Arial" w:hAnsi="Arial" w:cs="Arial"/>
                <w:sz w:val="18"/>
                <w:szCs w:val="18"/>
              </w:rPr>
              <w:t xml:space="preserve">review the effectiveness of a learning intervention to meet your development needs (300 words maximum). For example, if your manager observed you undertaking a grievance hearing and then discussed the feedback and gave you some coaching, how effective was this in improving your decision-making skills? </w:t>
            </w:r>
          </w:p>
          <w:bookmarkEnd w:id="0"/>
          <w:p w14:paraId="2F95E7B9" w14:textId="4EA0B365" w:rsidR="000B33F4" w:rsidRPr="00304159" w:rsidRDefault="000B33F4" w:rsidP="00191790">
            <w:pPr>
              <w:rPr>
                <w:rFonts w:ascii="Arial" w:hAnsi="Arial" w:cs="Arial"/>
                <w:sz w:val="16"/>
                <w:szCs w:val="16"/>
              </w:rPr>
            </w:pPr>
          </w:p>
        </w:tc>
        <w:bookmarkStart w:id="1" w:name="_GoBack"/>
        <w:bookmarkEnd w:id="1"/>
      </w:tr>
    </w:tbl>
    <w:p w14:paraId="65679B07" w14:textId="77777777" w:rsidR="00D20E53" w:rsidRPr="00D20E53" w:rsidRDefault="00D20E53" w:rsidP="00D20E53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17"/>
        <w:gridCol w:w="709"/>
        <w:gridCol w:w="2126"/>
        <w:gridCol w:w="2410"/>
        <w:gridCol w:w="8363"/>
      </w:tblGrid>
      <w:tr w:rsidR="00D20E53" w:rsidRPr="00D20E53" w14:paraId="3AF32442" w14:textId="77777777" w:rsidTr="00D20E53">
        <w:tc>
          <w:tcPr>
            <w:tcW w:w="817" w:type="dxa"/>
            <w:shd w:val="clear" w:color="auto" w:fill="auto"/>
          </w:tcPr>
          <w:p w14:paraId="017211FE" w14:textId="360BD8F9" w:rsidR="00304159" w:rsidRPr="00D20E53" w:rsidRDefault="00F9665A" w:rsidP="00BD4EC3">
            <w:pPr>
              <w:rPr>
                <w:rFonts w:ascii="Arial" w:hAnsi="Arial" w:cs="Arial"/>
                <w:sz w:val="22"/>
                <w:szCs w:val="22"/>
              </w:rPr>
            </w:pPr>
            <w:r w:rsidRPr="00D20E53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709" w:type="dxa"/>
            <w:shd w:val="clear" w:color="auto" w:fill="auto"/>
          </w:tcPr>
          <w:p w14:paraId="1028F8FF" w14:textId="18314AB6" w:rsidR="00304159" w:rsidRPr="00D20E53" w:rsidRDefault="00F9665A" w:rsidP="00BD4EC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0E53">
              <w:rPr>
                <w:rFonts w:ascii="Arial" w:hAnsi="Arial" w:cs="Arial"/>
                <w:sz w:val="22"/>
                <w:szCs w:val="22"/>
              </w:rPr>
              <w:t>13</w:t>
            </w:r>
            <w:r w:rsidRPr="00D20E53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D20E53">
              <w:rPr>
                <w:rFonts w:ascii="Arial" w:hAnsi="Arial" w:cs="Arial"/>
                <w:sz w:val="22"/>
                <w:szCs w:val="22"/>
              </w:rPr>
              <w:t xml:space="preserve"> May 2020</w:t>
            </w:r>
          </w:p>
        </w:tc>
        <w:tc>
          <w:tcPr>
            <w:tcW w:w="2126" w:type="dxa"/>
            <w:shd w:val="clear" w:color="auto" w:fill="auto"/>
          </w:tcPr>
          <w:p w14:paraId="0EE4F933" w14:textId="7F6A2D95" w:rsidR="00304159" w:rsidRPr="00D20E53" w:rsidRDefault="00304159" w:rsidP="00BD4EC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0E53">
              <w:rPr>
                <w:rFonts w:ascii="Arial" w:hAnsi="Arial" w:cs="Arial"/>
                <w:lang w:eastAsia="en-GB"/>
              </w:rPr>
              <w:t xml:space="preserve">LO5: Be able to apply CPD techniques to devise, implement and </w:t>
            </w:r>
            <w:r w:rsidRPr="00D20E53">
              <w:rPr>
                <w:rFonts w:ascii="Arial" w:hAnsi="Arial" w:cs="Arial"/>
                <w:b/>
                <w:lang w:eastAsia="en-GB"/>
              </w:rPr>
              <w:t>review</w:t>
            </w:r>
            <w:r w:rsidRPr="00D20E53">
              <w:rPr>
                <w:rFonts w:ascii="Arial" w:hAnsi="Arial" w:cs="Arial"/>
                <w:lang w:eastAsia="en-GB"/>
              </w:rPr>
              <w:t xml:space="preserve"> a personal development plan.</w:t>
            </w:r>
          </w:p>
        </w:tc>
        <w:tc>
          <w:tcPr>
            <w:tcW w:w="2410" w:type="dxa"/>
            <w:shd w:val="clear" w:color="auto" w:fill="auto"/>
          </w:tcPr>
          <w:p w14:paraId="0138DF1A" w14:textId="43A83F24" w:rsidR="00304159" w:rsidRPr="00D20E53" w:rsidRDefault="00304159" w:rsidP="00BD4EC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0E53">
              <w:rPr>
                <w:rFonts w:ascii="Arial" w:hAnsi="Arial" w:cs="Arial"/>
              </w:rPr>
              <w:t>Reflection.</w:t>
            </w:r>
          </w:p>
        </w:tc>
        <w:tc>
          <w:tcPr>
            <w:tcW w:w="8363" w:type="dxa"/>
            <w:shd w:val="clear" w:color="auto" w:fill="auto"/>
          </w:tcPr>
          <w:p w14:paraId="7322A913" w14:textId="77777777" w:rsidR="00304159" w:rsidRPr="00D20E53" w:rsidRDefault="00304159" w:rsidP="00304159">
            <w:pPr>
              <w:rPr>
                <w:rFonts w:ascii="Arial" w:hAnsi="Arial" w:cs="Arial"/>
                <w:sz w:val="18"/>
                <w:szCs w:val="18"/>
              </w:rPr>
            </w:pPr>
            <w:r w:rsidRPr="00D20E53">
              <w:rPr>
                <w:rFonts w:ascii="Arial" w:hAnsi="Arial" w:cs="Arial"/>
                <w:b/>
                <w:sz w:val="18"/>
                <w:szCs w:val="18"/>
              </w:rPr>
              <w:t xml:space="preserve">Revisit </w:t>
            </w:r>
            <w:r w:rsidRPr="00D20E53">
              <w:rPr>
                <w:rFonts w:ascii="Arial" w:hAnsi="Arial" w:cs="Arial"/>
                <w:sz w:val="18"/>
                <w:szCs w:val="18"/>
              </w:rPr>
              <w:t xml:space="preserve">pages 116-127 of Taylor &amp; Woodhams (2016) for more information on reflection. </w:t>
            </w:r>
          </w:p>
          <w:p w14:paraId="7DD3A1CD" w14:textId="13BD224F" w:rsidR="00304159" w:rsidRPr="00D20E53" w:rsidRDefault="00304159" w:rsidP="0030415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0E53">
              <w:rPr>
                <w:rFonts w:ascii="Arial" w:hAnsi="Arial" w:cs="Arial"/>
                <w:b/>
                <w:sz w:val="18"/>
                <w:szCs w:val="18"/>
              </w:rPr>
              <w:t>Review</w:t>
            </w:r>
            <w:r w:rsidRPr="00D20E53">
              <w:rPr>
                <w:rFonts w:ascii="Arial" w:hAnsi="Arial" w:cs="Arial"/>
                <w:sz w:val="18"/>
                <w:szCs w:val="18"/>
              </w:rPr>
              <w:t xml:space="preserve"> the new CIPD Professional Standards, launched in November 2018.</w:t>
            </w:r>
          </w:p>
        </w:tc>
      </w:tr>
    </w:tbl>
    <w:p w14:paraId="195DC9A4" w14:textId="77777777" w:rsidR="00304159" w:rsidRDefault="00304159" w:rsidP="00BD4EC3">
      <w:pPr>
        <w:rPr>
          <w:rFonts w:ascii="Arial" w:hAnsi="Arial" w:cs="Arial"/>
          <w:b/>
          <w:sz w:val="22"/>
          <w:szCs w:val="22"/>
        </w:rPr>
      </w:pPr>
    </w:p>
    <w:p w14:paraId="62835885" w14:textId="59D9F376" w:rsidR="002D6526" w:rsidRPr="001C645A" w:rsidRDefault="003328B8" w:rsidP="00BD4EC3">
      <w:pPr>
        <w:rPr>
          <w:rFonts w:ascii="Arial" w:hAnsi="Arial" w:cs="Arial"/>
          <w:b/>
          <w:sz w:val="22"/>
          <w:szCs w:val="22"/>
        </w:rPr>
      </w:pPr>
      <w:r w:rsidRPr="001C645A">
        <w:rPr>
          <w:rFonts w:ascii="Arial" w:hAnsi="Arial" w:cs="Arial"/>
          <w:b/>
          <w:sz w:val="22"/>
          <w:szCs w:val="22"/>
        </w:rPr>
        <w:t xml:space="preserve">Mandatory </w:t>
      </w:r>
      <w:r w:rsidR="007B3A0F">
        <w:rPr>
          <w:rFonts w:ascii="Arial" w:hAnsi="Arial" w:cs="Arial"/>
          <w:b/>
          <w:sz w:val="22"/>
          <w:szCs w:val="22"/>
        </w:rPr>
        <w:t>R</w:t>
      </w:r>
      <w:r w:rsidRPr="001C645A">
        <w:rPr>
          <w:rFonts w:ascii="Arial" w:hAnsi="Arial" w:cs="Arial"/>
          <w:b/>
          <w:sz w:val="22"/>
          <w:szCs w:val="22"/>
        </w:rPr>
        <w:t>eading (text</w:t>
      </w:r>
      <w:r w:rsidR="007B3A0F">
        <w:rPr>
          <w:rFonts w:ascii="Arial" w:hAnsi="Arial" w:cs="Arial"/>
          <w:b/>
          <w:sz w:val="22"/>
          <w:szCs w:val="22"/>
        </w:rPr>
        <w:t>-</w:t>
      </w:r>
      <w:r w:rsidRPr="001C645A">
        <w:rPr>
          <w:rFonts w:ascii="Arial" w:hAnsi="Arial" w:cs="Arial"/>
          <w:b/>
          <w:sz w:val="22"/>
          <w:szCs w:val="22"/>
        </w:rPr>
        <w:t>books)</w:t>
      </w:r>
      <w:r w:rsidR="00270DC4" w:rsidRPr="001C645A">
        <w:rPr>
          <w:rFonts w:ascii="Arial" w:hAnsi="Arial" w:cs="Arial"/>
          <w:b/>
          <w:sz w:val="22"/>
          <w:szCs w:val="22"/>
        </w:rPr>
        <w:t>:</w:t>
      </w:r>
    </w:p>
    <w:p w14:paraId="63E7C459" w14:textId="77777777" w:rsidR="002D6526" w:rsidRPr="001C645A" w:rsidRDefault="002D6526" w:rsidP="00BD4EC3">
      <w:pPr>
        <w:rPr>
          <w:rFonts w:ascii="Arial" w:hAnsi="Arial" w:cs="Arial"/>
          <w:b/>
          <w:sz w:val="24"/>
          <w:szCs w:val="22"/>
        </w:rPr>
      </w:pPr>
    </w:p>
    <w:p w14:paraId="4D6488F6" w14:textId="7144B1FC" w:rsidR="002D6526" w:rsidRPr="001C645A" w:rsidRDefault="002D6526" w:rsidP="002D6526">
      <w:pPr>
        <w:pStyle w:val="Bibliography"/>
        <w:ind w:left="720" w:hanging="720"/>
        <w:rPr>
          <w:rFonts w:ascii="Arial" w:hAnsi="Arial" w:cs="Arial"/>
          <w:noProof/>
          <w:sz w:val="22"/>
        </w:rPr>
      </w:pPr>
      <w:r w:rsidRPr="001C645A">
        <w:rPr>
          <w:rFonts w:ascii="Arial" w:hAnsi="Arial" w:cs="Arial"/>
          <w:noProof/>
          <w:sz w:val="22"/>
        </w:rPr>
        <w:t>Taylor, S.</w:t>
      </w:r>
      <w:r w:rsidR="00326B3F" w:rsidRPr="001C645A">
        <w:rPr>
          <w:rFonts w:ascii="Arial" w:hAnsi="Arial" w:cs="Arial"/>
          <w:noProof/>
          <w:sz w:val="22"/>
        </w:rPr>
        <w:t xml:space="preserve"> and</w:t>
      </w:r>
      <w:r w:rsidRPr="001C645A">
        <w:rPr>
          <w:rFonts w:ascii="Arial" w:hAnsi="Arial" w:cs="Arial"/>
          <w:noProof/>
          <w:sz w:val="22"/>
        </w:rPr>
        <w:t xml:space="preserve"> Woodhams, C. (2016). </w:t>
      </w:r>
      <w:r w:rsidRPr="001C645A">
        <w:rPr>
          <w:rFonts w:ascii="Arial" w:hAnsi="Arial" w:cs="Arial"/>
          <w:i/>
          <w:iCs/>
          <w:noProof/>
          <w:sz w:val="22"/>
        </w:rPr>
        <w:t>Studying Human Resource Management</w:t>
      </w:r>
      <w:r w:rsidR="00A62475" w:rsidRPr="001C645A">
        <w:rPr>
          <w:rFonts w:ascii="Arial" w:hAnsi="Arial" w:cs="Arial"/>
          <w:noProof/>
          <w:sz w:val="22"/>
        </w:rPr>
        <w:t xml:space="preserve">. </w:t>
      </w:r>
      <w:r w:rsidRPr="001C645A">
        <w:rPr>
          <w:rFonts w:ascii="Arial" w:hAnsi="Arial" w:cs="Arial"/>
          <w:noProof/>
          <w:sz w:val="22"/>
        </w:rPr>
        <w:t>2</w:t>
      </w:r>
      <w:r w:rsidR="00A62475" w:rsidRPr="001C645A">
        <w:rPr>
          <w:rFonts w:ascii="Arial" w:hAnsi="Arial" w:cs="Arial"/>
          <w:noProof/>
          <w:sz w:val="22"/>
        </w:rPr>
        <w:t>nd</w:t>
      </w:r>
      <w:r w:rsidRPr="001C645A">
        <w:rPr>
          <w:rFonts w:ascii="Arial" w:hAnsi="Arial" w:cs="Arial"/>
          <w:noProof/>
          <w:sz w:val="22"/>
        </w:rPr>
        <w:t xml:space="preserve"> e</w:t>
      </w:r>
      <w:r w:rsidR="00A62475" w:rsidRPr="001C645A">
        <w:rPr>
          <w:rFonts w:ascii="Arial" w:hAnsi="Arial" w:cs="Arial"/>
          <w:noProof/>
          <w:sz w:val="22"/>
        </w:rPr>
        <w:t>dn</w:t>
      </w:r>
      <w:r w:rsidRPr="001C645A">
        <w:rPr>
          <w:rFonts w:ascii="Arial" w:hAnsi="Arial" w:cs="Arial"/>
          <w:noProof/>
          <w:sz w:val="22"/>
        </w:rPr>
        <w:t>. London: CIPD.</w:t>
      </w:r>
    </w:p>
    <w:p w14:paraId="517CC7BC" w14:textId="2E5F0C36" w:rsidR="002D6526" w:rsidRPr="001C645A" w:rsidRDefault="002D6526" w:rsidP="002D6526">
      <w:pPr>
        <w:rPr>
          <w:rFonts w:ascii="Arial" w:hAnsi="Arial" w:cs="Arial"/>
          <w:sz w:val="22"/>
        </w:rPr>
      </w:pPr>
      <w:r w:rsidRPr="001C645A">
        <w:rPr>
          <w:rFonts w:ascii="Arial" w:hAnsi="Arial" w:cs="Arial"/>
          <w:sz w:val="22"/>
        </w:rPr>
        <w:t>Specifically chapter</w:t>
      </w:r>
      <w:r w:rsidR="00213242" w:rsidRPr="001C645A">
        <w:rPr>
          <w:rFonts w:ascii="Arial" w:hAnsi="Arial" w:cs="Arial"/>
          <w:sz w:val="22"/>
        </w:rPr>
        <w:t>s 4 and 6.</w:t>
      </w:r>
    </w:p>
    <w:p w14:paraId="0F642C7E" w14:textId="110B8C15" w:rsidR="00326B3F" w:rsidRPr="001C645A" w:rsidRDefault="00326B3F" w:rsidP="002D6526">
      <w:pPr>
        <w:rPr>
          <w:rFonts w:ascii="Arial" w:hAnsi="Arial" w:cs="Arial"/>
          <w:sz w:val="22"/>
        </w:rPr>
      </w:pPr>
    </w:p>
    <w:p w14:paraId="0309BED9" w14:textId="06A751C2" w:rsidR="00326B3F" w:rsidRPr="001C645A" w:rsidRDefault="00326B3F" w:rsidP="002D6526">
      <w:pPr>
        <w:rPr>
          <w:rFonts w:ascii="Arial" w:hAnsi="Arial" w:cs="Arial"/>
          <w:sz w:val="22"/>
        </w:rPr>
      </w:pPr>
      <w:r w:rsidRPr="001C645A">
        <w:rPr>
          <w:rFonts w:ascii="Arial" w:hAnsi="Arial" w:cs="Arial"/>
          <w:sz w:val="22"/>
        </w:rPr>
        <w:t>Watson, G. and Reissner</w:t>
      </w:r>
      <w:r w:rsidR="00A62475" w:rsidRPr="001C645A">
        <w:rPr>
          <w:rFonts w:ascii="Arial" w:hAnsi="Arial" w:cs="Arial"/>
          <w:sz w:val="22"/>
        </w:rPr>
        <w:t>, S.</w:t>
      </w:r>
      <w:r w:rsidRPr="001C645A">
        <w:rPr>
          <w:rFonts w:ascii="Arial" w:hAnsi="Arial" w:cs="Arial"/>
          <w:sz w:val="22"/>
        </w:rPr>
        <w:t xml:space="preserve"> (2014). </w:t>
      </w:r>
      <w:r w:rsidRPr="001C645A">
        <w:rPr>
          <w:rFonts w:ascii="Arial" w:hAnsi="Arial" w:cs="Arial"/>
          <w:i/>
          <w:sz w:val="22"/>
        </w:rPr>
        <w:t>Developing Skills for Business Leadership</w:t>
      </w:r>
      <w:r w:rsidRPr="001C645A">
        <w:rPr>
          <w:rFonts w:ascii="Arial" w:hAnsi="Arial" w:cs="Arial"/>
          <w:sz w:val="22"/>
        </w:rPr>
        <w:t xml:space="preserve">. </w:t>
      </w:r>
      <w:r w:rsidR="00A62475" w:rsidRPr="001C645A">
        <w:rPr>
          <w:rFonts w:ascii="Arial" w:hAnsi="Arial" w:cs="Arial"/>
          <w:sz w:val="22"/>
        </w:rPr>
        <w:t>2</w:t>
      </w:r>
      <w:r w:rsidR="00A62475" w:rsidRPr="001C645A">
        <w:rPr>
          <w:rFonts w:ascii="Arial" w:hAnsi="Arial" w:cs="Arial"/>
          <w:sz w:val="22"/>
          <w:vertAlign w:val="superscript"/>
        </w:rPr>
        <w:t>nd</w:t>
      </w:r>
      <w:r w:rsidR="00A62475" w:rsidRPr="001C645A">
        <w:rPr>
          <w:rFonts w:ascii="Arial" w:hAnsi="Arial" w:cs="Arial"/>
          <w:sz w:val="22"/>
        </w:rPr>
        <w:t xml:space="preserve"> edn. </w:t>
      </w:r>
      <w:r w:rsidRPr="001C645A">
        <w:rPr>
          <w:rFonts w:ascii="Arial" w:hAnsi="Arial" w:cs="Arial"/>
          <w:sz w:val="22"/>
        </w:rPr>
        <w:t xml:space="preserve">London: CIPD. </w:t>
      </w:r>
    </w:p>
    <w:p w14:paraId="5BF83CD7" w14:textId="0A6785F9" w:rsidR="00A62475" w:rsidRPr="001C645A" w:rsidRDefault="00A62475" w:rsidP="002D6526">
      <w:pPr>
        <w:rPr>
          <w:rFonts w:ascii="Arial" w:hAnsi="Arial" w:cs="Arial"/>
          <w:sz w:val="22"/>
        </w:rPr>
      </w:pPr>
      <w:r w:rsidRPr="001C645A">
        <w:rPr>
          <w:rFonts w:ascii="Arial" w:hAnsi="Arial" w:cs="Arial"/>
          <w:sz w:val="22"/>
        </w:rPr>
        <w:t xml:space="preserve">Specifically chapter 8, available on Moodle, but other chapters also provide useful information. </w:t>
      </w:r>
    </w:p>
    <w:p w14:paraId="3B076405" w14:textId="77777777" w:rsidR="00270DC4" w:rsidRPr="001C645A" w:rsidRDefault="00270DC4" w:rsidP="002D6526">
      <w:pPr>
        <w:rPr>
          <w:rFonts w:ascii="Arial" w:hAnsi="Arial" w:cs="Arial"/>
          <w:sz w:val="22"/>
        </w:rPr>
      </w:pPr>
    </w:p>
    <w:p w14:paraId="63BBD839" w14:textId="77777777" w:rsidR="00DF32F3" w:rsidRPr="001C645A" w:rsidRDefault="00DF32F3" w:rsidP="00DF32F3">
      <w:pPr>
        <w:rPr>
          <w:rFonts w:ascii="Arial" w:hAnsi="Arial" w:cs="Arial"/>
          <w:sz w:val="22"/>
          <w:szCs w:val="22"/>
          <w:lang w:eastAsia="en-GB"/>
        </w:rPr>
      </w:pPr>
      <w:r w:rsidRPr="001C645A">
        <w:rPr>
          <w:rFonts w:ascii="Arial" w:hAnsi="Arial" w:cs="Arial"/>
          <w:sz w:val="22"/>
          <w:szCs w:val="22"/>
          <w:lang w:eastAsia="en-GB"/>
        </w:rPr>
        <w:t>Horn, R. (2009).</w:t>
      </w:r>
      <w:r w:rsidRPr="001C645A">
        <w:rPr>
          <w:rFonts w:ascii="Arial" w:hAnsi="Arial" w:cs="Arial"/>
          <w:i/>
          <w:sz w:val="22"/>
          <w:szCs w:val="22"/>
          <w:lang w:eastAsia="en-GB"/>
        </w:rPr>
        <w:t>The Business Skills Handbook</w:t>
      </w:r>
      <w:r w:rsidRPr="001C645A">
        <w:rPr>
          <w:rFonts w:ascii="Arial" w:hAnsi="Arial" w:cs="Arial"/>
          <w:sz w:val="22"/>
          <w:szCs w:val="22"/>
          <w:lang w:eastAsia="en-GB"/>
        </w:rPr>
        <w:t xml:space="preserve">. London:CIPD. </w:t>
      </w:r>
    </w:p>
    <w:p w14:paraId="3862F546" w14:textId="226EE71F" w:rsidR="00DF32F3" w:rsidRDefault="00DF32F3" w:rsidP="00DF32F3">
      <w:pPr>
        <w:rPr>
          <w:rFonts w:ascii="Arial" w:hAnsi="Arial" w:cs="Arial"/>
          <w:sz w:val="22"/>
          <w:szCs w:val="22"/>
          <w:lang w:eastAsia="en-GB"/>
        </w:rPr>
      </w:pPr>
      <w:r w:rsidRPr="001C645A">
        <w:rPr>
          <w:rFonts w:ascii="Arial" w:hAnsi="Arial" w:cs="Arial"/>
          <w:sz w:val="22"/>
          <w:szCs w:val="22"/>
          <w:lang w:eastAsia="en-GB"/>
        </w:rPr>
        <w:t xml:space="preserve">Specifically </w:t>
      </w:r>
      <w:r>
        <w:rPr>
          <w:rFonts w:ascii="Arial" w:hAnsi="Arial" w:cs="Arial"/>
          <w:sz w:val="22"/>
          <w:szCs w:val="22"/>
          <w:lang w:eastAsia="en-GB"/>
        </w:rPr>
        <w:t>chapter 1</w:t>
      </w:r>
      <w:r w:rsidR="00E52A40">
        <w:rPr>
          <w:rFonts w:ascii="Arial" w:hAnsi="Arial" w:cs="Arial"/>
          <w:sz w:val="22"/>
          <w:szCs w:val="22"/>
          <w:lang w:eastAsia="en-GB"/>
        </w:rPr>
        <w:t xml:space="preserve"> (available on Moodle). </w:t>
      </w:r>
      <w:r w:rsidRPr="001C645A">
        <w:rPr>
          <w:rFonts w:ascii="Arial" w:hAnsi="Arial" w:cs="Arial"/>
          <w:sz w:val="22"/>
          <w:szCs w:val="22"/>
          <w:lang w:eastAsia="en-GB"/>
        </w:rPr>
        <w:t xml:space="preserve"> </w:t>
      </w:r>
    </w:p>
    <w:p w14:paraId="5F612701" w14:textId="2D222942" w:rsidR="007B3A0F" w:rsidRDefault="007B3A0F" w:rsidP="00DF32F3">
      <w:pPr>
        <w:rPr>
          <w:rFonts w:ascii="Arial" w:hAnsi="Arial" w:cs="Arial"/>
          <w:sz w:val="22"/>
          <w:szCs w:val="22"/>
          <w:lang w:eastAsia="en-GB"/>
        </w:rPr>
      </w:pPr>
    </w:p>
    <w:p w14:paraId="129595EE" w14:textId="16E83800" w:rsidR="007B3A0F" w:rsidRPr="007B3A0F" w:rsidRDefault="007B3A0F" w:rsidP="00DF32F3">
      <w:pPr>
        <w:rPr>
          <w:rFonts w:ascii="Arial" w:hAnsi="Arial" w:cs="Arial"/>
          <w:b/>
          <w:sz w:val="22"/>
          <w:szCs w:val="22"/>
          <w:lang w:eastAsia="en-GB"/>
        </w:rPr>
      </w:pPr>
      <w:r w:rsidRPr="007B3A0F">
        <w:rPr>
          <w:rFonts w:ascii="Arial" w:hAnsi="Arial" w:cs="Arial"/>
          <w:b/>
          <w:sz w:val="22"/>
          <w:szCs w:val="22"/>
          <w:lang w:eastAsia="en-GB"/>
        </w:rPr>
        <w:t>Recommended Reading (text-books):</w:t>
      </w:r>
    </w:p>
    <w:p w14:paraId="65B91ECE" w14:textId="77777777" w:rsidR="007B3A0F" w:rsidRPr="001C645A" w:rsidRDefault="007B3A0F" w:rsidP="00DF32F3">
      <w:pPr>
        <w:rPr>
          <w:rFonts w:ascii="Arial" w:hAnsi="Arial" w:cs="Arial"/>
          <w:sz w:val="22"/>
          <w:szCs w:val="22"/>
          <w:lang w:eastAsia="en-GB"/>
        </w:rPr>
      </w:pPr>
    </w:p>
    <w:p w14:paraId="1EA78952" w14:textId="0B7A0F00" w:rsidR="00F53C8D" w:rsidRPr="001C645A" w:rsidRDefault="007B3A0F" w:rsidP="00270DC4">
      <w:pPr>
        <w:rPr>
          <w:rFonts w:ascii="Arial" w:hAnsi="Arial" w:cs="Arial"/>
          <w:sz w:val="22"/>
          <w:szCs w:val="22"/>
          <w:lang w:eastAsia="en-GB"/>
        </w:rPr>
      </w:pPr>
      <w:r>
        <w:rPr>
          <w:rFonts w:ascii="Arial" w:hAnsi="Arial" w:cs="Arial"/>
          <w:sz w:val="22"/>
          <w:szCs w:val="22"/>
          <w:lang w:eastAsia="en-GB"/>
        </w:rPr>
        <w:t>Adair, J (2016). Decision Making and Problem Solving. 3</w:t>
      </w:r>
      <w:r w:rsidRPr="007B3A0F">
        <w:rPr>
          <w:rFonts w:ascii="Arial" w:hAnsi="Arial" w:cs="Arial"/>
          <w:sz w:val="22"/>
          <w:szCs w:val="22"/>
          <w:vertAlign w:val="superscript"/>
          <w:lang w:eastAsia="en-GB"/>
        </w:rPr>
        <w:t>rd</w:t>
      </w:r>
      <w:r>
        <w:rPr>
          <w:rFonts w:ascii="Arial" w:hAnsi="Arial" w:cs="Arial"/>
          <w:sz w:val="22"/>
          <w:szCs w:val="22"/>
          <w:lang w:eastAsia="en-GB"/>
        </w:rPr>
        <w:t xml:space="preserve"> Edn. London: Kogan Page. </w:t>
      </w:r>
    </w:p>
    <w:p w14:paraId="4208ECBB" w14:textId="77777777" w:rsidR="00161A22" w:rsidRPr="001C645A" w:rsidRDefault="00161A22" w:rsidP="00270DC4">
      <w:pPr>
        <w:rPr>
          <w:rFonts w:ascii="Arial" w:hAnsi="Arial" w:cs="Arial"/>
          <w:b/>
          <w:sz w:val="22"/>
          <w:szCs w:val="22"/>
          <w:lang w:eastAsia="en-GB"/>
        </w:rPr>
      </w:pPr>
    </w:p>
    <w:p w14:paraId="2B03D8B1" w14:textId="7A197ABC" w:rsidR="002D6526" w:rsidRDefault="003F15B0" w:rsidP="00304159">
      <w:pPr>
        <w:spacing w:line="276" w:lineRule="auto"/>
        <w:rPr>
          <w:rFonts w:ascii="Arial" w:hAnsi="Arial" w:cs="Arial"/>
          <w:b/>
          <w:sz w:val="22"/>
        </w:rPr>
      </w:pPr>
      <w:r w:rsidRPr="001C645A">
        <w:rPr>
          <w:rFonts w:ascii="Arial" w:hAnsi="Arial" w:cs="Arial"/>
          <w:b/>
          <w:sz w:val="22"/>
        </w:rPr>
        <w:t>Other Sources of Information</w:t>
      </w:r>
      <w:r w:rsidR="008337E1" w:rsidRPr="001C645A">
        <w:rPr>
          <w:rFonts w:ascii="Arial" w:hAnsi="Arial" w:cs="Arial"/>
          <w:b/>
          <w:sz w:val="22"/>
        </w:rPr>
        <w:t xml:space="preserve"> for Self-directed Learning</w:t>
      </w:r>
      <w:r w:rsidR="001972C7" w:rsidRPr="001C645A">
        <w:rPr>
          <w:rFonts w:ascii="Arial" w:hAnsi="Arial" w:cs="Arial"/>
          <w:b/>
          <w:sz w:val="22"/>
        </w:rPr>
        <w:t xml:space="preserve"> (</w:t>
      </w:r>
      <w:r w:rsidR="008F2C70" w:rsidRPr="001C645A">
        <w:rPr>
          <w:rFonts w:ascii="Arial" w:hAnsi="Arial" w:cs="Arial"/>
          <w:b/>
          <w:sz w:val="22"/>
        </w:rPr>
        <w:t>40</w:t>
      </w:r>
      <w:r w:rsidR="001972C7" w:rsidRPr="001C645A">
        <w:rPr>
          <w:rFonts w:ascii="Arial" w:hAnsi="Arial" w:cs="Arial"/>
          <w:b/>
          <w:sz w:val="22"/>
        </w:rPr>
        <w:t xml:space="preserve"> hours)</w:t>
      </w:r>
      <w:r w:rsidR="008337E1" w:rsidRPr="001C645A">
        <w:rPr>
          <w:rFonts w:ascii="Arial" w:hAnsi="Arial" w:cs="Arial"/>
          <w:b/>
          <w:sz w:val="22"/>
        </w:rPr>
        <w:t>:</w:t>
      </w:r>
    </w:p>
    <w:p w14:paraId="3E866C24" w14:textId="45EF8602" w:rsidR="0081030B" w:rsidRDefault="0081030B" w:rsidP="00304159">
      <w:pPr>
        <w:spacing w:line="276" w:lineRule="auto"/>
        <w:rPr>
          <w:rFonts w:ascii="Arial" w:hAnsi="Arial" w:cs="Arial"/>
          <w:b/>
          <w:sz w:val="22"/>
        </w:rPr>
      </w:pPr>
    </w:p>
    <w:p w14:paraId="6B352F52" w14:textId="79455B7B" w:rsidR="0081030B" w:rsidRPr="0081030B" w:rsidRDefault="00D20E53" w:rsidP="00304159">
      <w:pPr>
        <w:spacing w:line="276" w:lineRule="auto"/>
        <w:rPr>
          <w:rFonts w:ascii="Arial" w:hAnsi="Arial" w:cs="Arial"/>
          <w:sz w:val="22"/>
        </w:rPr>
      </w:pPr>
      <w:hyperlink r:id="rId13" w:history="1">
        <w:r w:rsidR="0081030B" w:rsidRPr="0081030B">
          <w:rPr>
            <w:rStyle w:val="Hyperlink"/>
            <w:rFonts w:ascii="Arial" w:hAnsi="Arial" w:cs="Arial"/>
            <w:sz w:val="22"/>
          </w:rPr>
          <w:t>www.mindtools.com</w:t>
        </w:r>
      </w:hyperlink>
      <w:r w:rsidR="0081030B">
        <w:rPr>
          <w:rFonts w:ascii="Arial" w:hAnsi="Arial" w:cs="Arial"/>
          <w:sz w:val="22"/>
        </w:rPr>
        <w:t xml:space="preserve"> – for information on most topics including problem-solving. </w:t>
      </w:r>
    </w:p>
    <w:p w14:paraId="00D7021A" w14:textId="74D367A1" w:rsidR="005C009A" w:rsidRDefault="00D20E53" w:rsidP="00304159">
      <w:pPr>
        <w:spacing w:line="276" w:lineRule="auto"/>
        <w:rPr>
          <w:rFonts w:ascii="Arial" w:hAnsi="Arial" w:cs="Arial"/>
          <w:sz w:val="22"/>
        </w:rPr>
      </w:pPr>
      <w:hyperlink r:id="rId14" w:history="1">
        <w:r w:rsidR="0081030B" w:rsidRPr="002E142C">
          <w:rPr>
            <w:rStyle w:val="Hyperlink"/>
            <w:rFonts w:ascii="Arial" w:hAnsi="Arial" w:cs="Arial"/>
            <w:sz w:val="22"/>
          </w:rPr>
          <w:t>www.belbin.com</w:t>
        </w:r>
      </w:hyperlink>
      <w:r w:rsidR="0081030B">
        <w:rPr>
          <w:rFonts w:ascii="Arial" w:hAnsi="Arial" w:cs="Arial"/>
          <w:sz w:val="22"/>
        </w:rPr>
        <w:t xml:space="preserve"> – for information on Belbin’s theory of team roles. </w:t>
      </w:r>
    </w:p>
    <w:p w14:paraId="4D9CD9F0" w14:textId="6D3B85B2" w:rsidR="003F15B0" w:rsidRPr="001C645A" w:rsidRDefault="00D20E53" w:rsidP="00304159">
      <w:pPr>
        <w:spacing w:line="276" w:lineRule="auto"/>
        <w:rPr>
          <w:rFonts w:ascii="Arial" w:hAnsi="Arial" w:cs="Arial"/>
          <w:sz w:val="22"/>
        </w:rPr>
      </w:pPr>
      <w:hyperlink r:id="rId15" w:history="1">
        <w:r w:rsidR="005C009A" w:rsidRPr="002E142C">
          <w:rPr>
            <w:rStyle w:val="Hyperlink"/>
            <w:rFonts w:ascii="Arial" w:hAnsi="Arial" w:cs="Arial"/>
            <w:sz w:val="22"/>
          </w:rPr>
          <w:t>https://www.koganpage.com/listing/creating-success</w:t>
        </w:r>
      </w:hyperlink>
      <w:r w:rsidR="005C009A">
        <w:rPr>
          <w:rFonts w:ascii="Arial" w:hAnsi="Arial" w:cs="Arial"/>
          <w:sz w:val="22"/>
        </w:rPr>
        <w:t xml:space="preserve"> - various guides. </w:t>
      </w:r>
    </w:p>
    <w:p w14:paraId="1561ABA6" w14:textId="72736550" w:rsidR="003F15B0" w:rsidRPr="001C645A" w:rsidRDefault="00D20E53" w:rsidP="00304159">
      <w:pPr>
        <w:spacing w:line="276" w:lineRule="auto"/>
        <w:rPr>
          <w:rFonts w:ascii="Arial" w:hAnsi="Arial" w:cs="Arial"/>
          <w:sz w:val="22"/>
        </w:rPr>
      </w:pPr>
      <w:hyperlink r:id="rId16" w:history="1">
        <w:r w:rsidR="003F15B0" w:rsidRPr="001C645A">
          <w:rPr>
            <w:rStyle w:val="Hyperlink"/>
            <w:rFonts w:ascii="Arial" w:hAnsi="Arial" w:cs="Arial"/>
            <w:sz w:val="22"/>
          </w:rPr>
          <w:t>www.cipd.co.uk</w:t>
        </w:r>
      </w:hyperlink>
      <w:r w:rsidR="003F15B0" w:rsidRPr="001C645A">
        <w:rPr>
          <w:rFonts w:ascii="Arial" w:hAnsi="Arial" w:cs="Arial"/>
          <w:sz w:val="22"/>
        </w:rPr>
        <w:t xml:space="preserve"> </w:t>
      </w:r>
    </w:p>
    <w:p w14:paraId="5F02C284" w14:textId="77777777" w:rsidR="003F15B0" w:rsidRPr="001C645A" w:rsidRDefault="003F15B0" w:rsidP="00304159">
      <w:pPr>
        <w:spacing w:line="276" w:lineRule="auto"/>
        <w:rPr>
          <w:rFonts w:ascii="Arial" w:hAnsi="Arial" w:cs="Arial"/>
          <w:sz w:val="22"/>
        </w:rPr>
      </w:pPr>
      <w:r w:rsidRPr="001C645A">
        <w:rPr>
          <w:rFonts w:ascii="Arial" w:hAnsi="Arial" w:cs="Arial"/>
          <w:sz w:val="22"/>
        </w:rPr>
        <w:t>Harvard Business Review – Find lots of interesting articles about contemporary issues in business</w:t>
      </w:r>
    </w:p>
    <w:p w14:paraId="07ED192C" w14:textId="6E633088" w:rsidR="003F15B0" w:rsidRPr="001C645A" w:rsidRDefault="003F15B0" w:rsidP="00304159">
      <w:pPr>
        <w:spacing w:line="276" w:lineRule="auto"/>
        <w:rPr>
          <w:rFonts w:ascii="Arial" w:hAnsi="Arial" w:cs="Arial"/>
          <w:sz w:val="22"/>
        </w:rPr>
      </w:pPr>
      <w:r w:rsidRPr="001C645A">
        <w:rPr>
          <w:rFonts w:ascii="Arial" w:hAnsi="Arial" w:cs="Arial"/>
          <w:sz w:val="22"/>
        </w:rPr>
        <w:t xml:space="preserve">People Management </w:t>
      </w:r>
      <w:r w:rsidR="0081030B">
        <w:rPr>
          <w:rFonts w:ascii="Arial" w:hAnsi="Arial" w:cs="Arial"/>
          <w:sz w:val="22"/>
        </w:rPr>
        <w:t xml:space="preserve">(on-line and hard copy – free with your CIPD membership). </w:t>
      </w:r>
    </w:p>
    <w:p w14:paraId="1BC3395F" w14:textId="5F08B747" w:rsidR="00A62475" w:rsidRPr="001C645A" w:rsidRDefault="00A62475" w:rsidP="00304159">
      <w:pPr>
        <w:spacing w:line="276" w:lineRule="auto"/>
        <w:rPr>
          <w:rFonts w:ascii="Arial" w:hAnsi="Arial" w:cs="Arial"/>
          <w:sz w:val="22"/>
        </w:rPr>
      </w:pPr>
      <w:r w:rsidRPr="001C645A">
        <w:rPr>
          <w:rFonts w:ascii="Arial" w:hAnsi="Arial" w:cs="Arial"/>
          <w:sz w:val="22"/>
        </w:rPr>
        <w:t xml:space="preserve">Science for Work website: </w:t>
      </w:r>
      <w:hyperlink r:id="rId17" w:history="1">
        <w:r w:rsidRPr="001C645A">
          <w:rPr>
            <w:rStyle w:val="Hyperlink"/>
            <w:rFonts w:ascii="Arial" w:hAnsi="Arial" w:cs="Arial"/>
            <w:sz w:val="22"/>
          </w:rPr>
          <w:t>www.scienceforwork.com</w:t>
        </w:r>
      </w:hyperlink>
    </w:p>
    <w:p w14:paraId="2DEB70F2" w14:textId="77777777" w:rsidR="003F15B0" w:rsidRPr="001C645A" w:rsidRDefault="003F15B0" w:rsidP="00304159">
      <w:pPr>
        <w:spacing w:line="276" w:lineRule="auto"/>
        <w:rPr>
          <w:rFonts w:ascii="Arial" w:hAnsi="Arial" w:cs="Arial"/>
          <w:sz w:val="22"/>
        </w:rPr>
      </w:pPr>
      <w:r w:rsidRPr="001C645A">
        <w:rPr>
          <w:rFonts w:ascii="Arial" w:hAnsi="Arial" w:cs="Arial"/>
          <w:sz w:val="22"/>
        </w:rPr>
        <w:t xml:space="preserve">Personnel Today. Available at: </w:t>
      </w:r>
      <w:hyperlink r:id="rId18" w:history="1">
        <w:r w:rsidRPr="001C645A">
          <w:rPr>
            <w:rStyle w:val="Hyperlink"/>
            <w:rFonts w:ascii="Arial" w:hAnsi="Arial" w:cs="Arial"/>
            <w:sz w:val="22"/>
          </w:rPr>
          <w:t>http://www.personneltoday.com/</w:t>
        </w:r>
      </w:hyperlink>
    </w:p>
    <w:p w14:paraId="3C58C416" w14:textId="77777777" w:rsidR="00072D22" w:rsidRPr="001C645A" w:rsidRDefault="00072D22" w:rsidP="00304159">
      <w:pPr>
        <w:spacing w:line="276" w:lineRule="auto"/>
        <w:rPr>
          <w:rFonts w:ascii="Arial" w:hAnsi="Arial" w:cs="Arial"/>
          <w:sz w:val="22"/>
        </w:rPr>
      </w:pPr>
      <w:r w:rsidRPr="001C645A">
        <w:rPr>
          <w:rFonts w:ascii="Arial" w:hAnsi="Arial" w:cs="Arial"/>
          <w:sz w:val="22"/>
        </w:rPr>
        <w:t xml:space="preserve">HR Magazine. Available at </w:t>
      </w:r>
      <w:hyperlink r:id="rId19" w:history="1">
        <w:r w:rsidRPr="001C645A">
          <w:rPr>
            <w:rStyle w:val="Hyperlink"/>
            <w:rFonts w:ascii="Arial" w:hAnsi="Arial" w:cs="Arial"/>
            <w:sz w:val="22"/>
          </w:rPr>
          <w:t>http://www.hrmagazine.co.uk</w:t>
        </w:r>
      </w:hyperlink>
    </w:p>
    <w:p w14:paraId="793069BC" w14:textId="1F84E165" w:rsidR="003F15B0" w:rsidRPr="001C645A" w:rsidRDefault="003F15B0" w:rsidP="00304159">
      <w:pPr>
        <w:spacing w:line="276" w:lineRule="auto"/>
        <w:rPr>
          <w:rFonts w:ascii="Arial" w:hAnsi="Arial" w:cs="Arial"/>
          <w:sz w:val="22"/>
        </w:rPr>
      </w:pPr>
      <w:r w:rsidRPr="001C645A">
        <w:rPr>
          <w:rFonts w:ascii="Arial" w:hAnsi="Arial" w:cs="Arial"/>
          <w:sz w:val="22"/>
        </w:rPr>
        <w:t xml:space="preserve">UWTSD Library and Learning Resources. Available at: </w:t>
      </w:r>
      <w:hyperlink r:id="rId20" w:history="1">
        <w:r w:rsidR="00072D22" w:rsidRPr="001C645A">
          <w:rPr>
            <w:rStyle w:val="Hyperlink"/>
            <w:rFonts w:ascii="Arial" w:hAnsi="Arial" w:cs="Arial"/>
            <w:sz w:val="22"/>
          </w:rPr>
          <w:t>http://www.uwtsd.ac.uk/library/</w:t>
        </w:r>
      </w:hyperlink>
    </w:p>
    <w:sectPr w:rsidR="003F15B0" w:rsidRPr="001C645A" w:rsidSect="00F9665A">
      <w:headerReference w:type="default" r:id="rId21"/>
      <w:footerReference w:type="even" r:id="rId22"/>
      <w:footerReference w:type="default" r:id="rId23"/>
      <w:pgSz w:w="15840" w:h="12240" w:orient="landscape" w:code="1"/>
      <w:pgMar w:top="1701" w:right="567" w:bottom="1134" w:left="851" w:header="709" w:footer="709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486924" w14:textId="77777777" w:rsidR="00D20E53" w:rsidRDefault="00D20E53">
      <w:r>
        <w:separator/>
      </w:r>
    </w:p>
  </w:endnote>
  <w:endnote w:type="continuationSeparator" w:id="0">
    <w:p w14:paraId="35C87002" w14:textId="77777777" w:rsidR="00D20E53" w:rsidRDefault="00D20E5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69AA12" w14:textId="77777777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2AE76D7" w14:textId="77777777" w:rsidR="00E162B6" w:rsidRDefault="00E162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0322E1" w14:textId="77777777" w:rsidR="00E162B6" w:rsidRDefault="00E162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865121" w14:textId="77777777" w:rsidR="00D20E53" w:rsidRDefault="00D20E53">
      <w:r>
        <w:separator/>
      </w:r>
    </w:p>
  </w:footnote>
  <w:footnote w:type="continuationSeparator" w:id="0">
    <w:p w14:paraId="6838F7FF" w14:textId="77777777" w:rsidR="00D20E53" w:rsidRDefault="00D20E5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BDF0A0" w14:textId="15714654" w:rsidR="00487452" w:rsidRPr="00487452" w:rsidRDefault="00487452" w:rsidP="00487452">
    <w:pPr>
      <w:pStyle w:val="Header"/>
      <w:jc w:val="center"/>
      <w:rPr>
        <w:rFonts w:ascii="Arial" w:hAnsi="Arial" w:cs="Arial"/>
        <w:sz w:val="32"/>
      </w:rPr>
    </w:pPr>
    <w:r w:rsidRPr="00487452">
      <w:rPr>
        <w:rFonts w:ascii="Arial" w:hAnsi="Arial" w:cs="Arial"/>
        <w:sz w:val="32"/>
      </w:rPr>
      <w:t xml:space="preserve">Intermediate CIPD: </w:t>
    </w:r>
    <w:r w:rsidR="00213242">
      <w:rPr>
        <w:rFonts w:ascii="Arial" w:hAnsi="Arial" w:cs="Arial"/>
        <w:sz w:val="32"/>
      </w:rPr>
      <w:t>Developing Professional Practice in Human Resources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3A6319"/>
    <w:multiLevelType w:val="hybridMultilevel"/>
    <w:tmpl w:val="CF48AA5C"/>
    <w:lvl w:ilvl="0" w:tplc="FF46EA36">
      <w:start w:val="1"/>
      <w:numFmt w:val="decimal"/>
      <w:lvlText w:val="3.%1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FE338B"/>
    <w:multiLevelType w:val="hybridMultilevel"/>
    <w:tmpl w:val="2E46A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24D1409"/>
    <w:multiLevelType w:val="hybridMultilevel"/>
    <w:tmpl w:val="18DC1744"/>
    <w:lvl w:ilvl="0" w:tplc="29703A4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5C3D01"/>
    <w:multiLevelType w:val="hybridMultilevel"/>
    <w:tmpl w:val="3E64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40287BD4"/>
    <w:multiLevelType w:val="hybridMultilevel"/>
    <w:tmpl w:val="6D246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A4505FD"/>
    <w:multiLevelType w:val="multilevel"/>
    <w:tmpl w:val="008EA46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7" w15:restartNumberingAfterBreak="0">
    <w:nsid w:val="7BA240AD"/>
    <w:multiLevelType w:val="hybridMultilevel"/>
    <w:tmpl w:val="2DCEA72E"/>
    <w:lvl w:ilvl="0" w:tplc="00224EA2">
      <w:start w:val="1"/>
      <w:numFmt w:val="bullet"/>
      <w:lvlText w:val="–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9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5"/>
  </w:num>
  <w:num w:numId="3">
    <w:abstractNumId w:val="14"/>
  </w:num>
  <w:num w:numId="4">
    <w:abstractNumId w:val="2"/>
  </w:num>
  <w:num w:numId="5">
    <w:abstractNumId w:val="10"/>
  </w:num>
  <w:num w:numId="6">
    <w:abstractNumId w:val="8"/>
  </w:num>
  <w:num w:numId="7">
    <w:abstractNumId w:val="3"/>
  </w:num>
  <w:num w:numId="8">
    <w:abstractNumId w:val="4"/>
  </w:num>
  <w:num w:numId="9">
    <w:abstractNumId w:val="15"/>
  </w:num>
  <w:num w:numId="10">
    <w:abstractNumId w:val="19"/>
  </w:num>
  <w:num w:numId="11">
    <w:abstractNumId w:val="12"/>
  </w:num>
  <w:num w:numId="12">
    <w:abstractNumId w:val="6"/>
  </w:num>
  <w:num w:numId="13">
    <w:abstractNumId w:val="18"/>
  </w:num>
  <w:num w:numId="14">
    <w:abstractNumId w:val="0"/>
  </w:num>
  <w:num w:numId="15">
    <w:abstractNumId w:val="16"/>
  </w:num>
  <w:num w:numId="16">
    <w:abstractNumId w:val="13"/>
  </w:num>
  <w:num w:numId="17">
    <w:abstractNumId w:val="1"/>
  </w:num>
  <w:num w:numId="18">
    <w:abstractNumId w:val="11"/>
  </w:num>
  <w:num w:numId="19">
    <w:abstractNumId w:val="7"/>
  </w:num>
  <w:num w:numId="20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E162B6"/>
    <w:rsid w:val="00003E1D"/>
    <w:rsid w:val="00015FC7"/>
    <w:rsid w:val="0002062B"/>
    <w:rsid w:val="00027DE4"/>
    <w:rsid w:val="00027F5B"/>
    <w:rsid w:val="0003520B"/>
    <w:rsid w:val="000360D7"/>
    <w:rsid w:val="00036392"/>
    <w:rsid w:val="000424D6"/>
    <w:rsid w:val="0004327C"/>
    <w:rsid w:val="00072D22"/>
    <w:rsid w:val="000732E3"/>
    <w:rsid w:val="0008177C"/>
    <w:rsid w:val="0008185B"/>
    <w:rsid w:val="000A0936"/>
    <w:rsid w:val="000A3541"/>
    <w:rsid w:val="000B33F4"/>
    <w:rsid w:val="000B44CF"/>
    <w:rsid w:val="000C1170"/>
    <w:rsid w:val="000C6FEC"/>
    <w:rsid w:val="000D08F1"/>
    <w:rsid w:val="000D465A"/>
    <w:rsid w:val="000D6E6C"/>
    <w:rsid w:val="000F2E64"/>
    <w:rsid w:val="000F6930"/>
    <w:rsid w:val="001200A5"/>
    <w:rsid w:val="00131D6C"/>
    <w:rsid w:val="00132AC9"/>
    <w:rsid w:val="00141779"/>
    <w:rsid w:val="00156049"/>
    <w:rsid w:val="00161A22"/>
    <w:rsid w:val="00191790"/>
    <w:rsid w:val="001972C7"/>
    <w:rsid w:val="001A6D41"/>
    <w:rsid w:val="001C645A"/>
    <w:rsid w:val="001E1B1C"/>
    <w:rsid w:val="001E1C67"/>
    <w:rsid w:val="00210E97"/>
    <w:rsid w:val="00213242"/>
    <w:rsid w:val="0022166A"/>
    <w:rsid w:val="00222C9D"/>
    <w:rsid w:val="00230082"/>
    <w:rsid w:val="002440C9"/>
    <w:rsid w:val="00246F28"/>
    <w:rsid w:val="002566BD"/>
    <w:rsid w:val="00264653"/>
    <w:rsid w:val="00265730"/>
    <w:rsid w:val="00270DC4"/>
    <w:rsid w:val="002B1662"/>
    <w:rsid w:val="002C62EB"/>
    <w:rsid w:val="002D186F"/>
    <w:rsid w:val="002D1C3B"/>
    <w:rsid w:val="002D6526"/>
    <w:rsid w:val="00301195"/>
    <w:rsid w:val="003033AD"/>
    <w:rsid w:val="00304159"/>
    <w:rsid w:val="003132F5"/>
    <w:rsid w:val="00326B3F"/>
    <w:rsid w:val="003328B8"/>
    <w:rsid w:val="00344049"/>
    <w:rsid w:val="00344E5E"/>
    <w:rsid w:val="003475F3"/>
    <w:rsid w:val="00353138"/>
    <w:rsid w:val="00355130"/>
    <w:rsid w:val="003560EB"/>
    <w:rsid w:val="00361C55"/>
    <w:rsid w:val="0036668E"/>
    <w:rsid w:val="00380F6F"/>
    <w:rsid w:val="00385DCA"/>
    <w:rsid w:val="0039009E"/>
    <w:rsid w:val="003900E8"/>
    <w:rsid w:val="003A5AB7"/>
    <w:rsid w:val="003F15B0"/>
    <w:rsid w:val="00405FA6"/>
    <w:rsid w:val="00414340"/>
    <w:rsid w:val="00486832"/>
    <w:rsid w:val="004869C2"/>
    <w:rsid w:val="00487452"/>
    <w:rsid w:val="004E357D"/>
    <w:rsid w:val="004E692F"/>
    <w:rsid w:val="004E7E49"/>
    <w:rsid w:val="00515DE3"/>
    <w:rsid w:val="005161A7"/>
    <w:rsid w:val="005342EE"/>
    <w:rsid w:val="005554D8"/>
    <w:rsid w:val="00556F53"/>
    <w:rsid w:val="005572F7"/>
    <w:rsid w:val="00597097"/>
    <w:rsid w:val="005A4284"/>
    <w:rsid w:val="005A57C0"/>
    <w:rsid w:val="005B3E66"/>
    <w:rsid w:val="005C009A"/>
    <w:rsid w:val="005C6079"/>
    <w:rsid w:val="005E15FE"/>
    <w:rsid w:val="005E778A"/>
    <w:rsid w:val="006065BA"/>
    <w:rsid w:val="006067B4"/>
    <w:rsid w:val="00611DED"/>
    <w:rsid w:val="0061587A"/>
    <w:rsid w:val="006213B8"/>
    <w:rsid w:val="00631731"/>
    <w:rsid w:val="00652025"/>
    <w:rsid w:val="00670926"/>
    <w:rsid w:val="006739C2"/>
    <w:rsid w:val="0067455E"/>
    <w:rsid w:val="006A3F6C"/>
    <w:rsid w:val="006B3CA2"/>
    <w:rsid w:val="006B5411"/>
    <w:rsid w:val="006B5EA3"/>
    <w:rsid w:val="006B7EB6"/>
    <w:rsid w:val="006E59EE"/>
    <w:rsid w:val="006F0290"/>
    <w:rsid w:val="006F4D00"/>
    <w:rsid w:val="0072153E"/>
    <w:rsid w:val="007216E1"/>
    <w:rsid w:val="0074162B"/>
    <w:rsid w:val="00762D03"/>
    <w:rsid w:val="00765079"/>
    <w:rsid w:val="00790CFD"/>
    <w:rsid w:val="007B3A0F"/>
    <w:rsid w:val="007C3E9E"/>
    <w:rsid w:val="0081030B"/>
    <w:rsid w:val="00817E2E"/>
    <w:rsid w:val="00830ED5"/>
    <w:rsid w:val="008337E1"/>
    <w:rsid w:val="00837BB1"/>
    <w:rsid w:val="00850257"/>
    <w:rsid w:val="008515A2"/>
    <w:rsid w:val="00852416"/>
    <w:rsid w:val="0086613F"/>
    <w:rsid w:val="00870304"/>
    <w:rsid w:val="0088139B"/>
    <w:rsid w:val="00885739"/>
    <w:rsid w:val="0089139C"/>
    <w:rsid w:val="008A7D07"/>
    <w:rsid w:val="008B2E33"/>
    <w:rsid w:val="008B43E0"/>
    <w:rsid w:val="008C4DD4"/>
    <w:rsid w:val="008C4F6E"/>
    <w:rsid w:val="008F2C70"/>
    <w:rsid w:val="008F47C5"/>
    <w:rsid w:val="008F49CC"/>
    <w:rsid w:val="00900873"/>
    <w:rsid w:val="00916F45"/>
    <w:rsid w:val="0095737E"/>
    <w:rsid w:val="00982227"/>
    <w:rsid w:val="00992491"/>
    <w:rsid w:val="009B5494"/>
    <w:rsid w:val="009C2318"/>
    <w:rsid w:val="009C2466"/>
    <w:rsid w:val="009C721A"/>
    <w:rsid w:val="009E64EC"/>
    <w:rsid w:val="009F30B5"/>
    <w:rsid w:val="00A16AF1"/>
    <w:rsid w:val="00A3306F"/>
    <w:rsid w:val="00A45788"/>
    <w:rsid w:val="00A468AD"/>
    <w:rsid w:val="00A5681E"/>
    <w:rsid w:val="00A62475"/>
    <w:rsid w:val="00A750A7"/>
    <w:rsid w:val="00A80E58"/>
    <w:rsid w:val="00AC1C24"/>
    <w:rsid w:val="00AC2C28"/>
    <w:rsid w:val="00AD5DAD"/>
    <w:rsid w:val="00B01911"/>
    <w:rsid w:val="00B45B06"/>
    <w:rsid w:val="00B607ED"/>
    <w:rsid w:val="00B66FD2"/>
    <w:rsid w:val="00B95E13"/>
    <w:rsid w:val="00BA0209"/>
    <w:rsid w:val="00BB0816"/>
    <w:rsid w:val="00BB33AD"/>
    <w:rsid w:val="00BD4EC3"/>
    <w:rsid w:val="00BD7479"/>
    <w:rsid w:val="00BE0E88"/>
    <w:rsid w:val="00BE78DF"/>
    <w:rsid w:val="00BF03F8"/>
    <w:rsid w:val="00BF08E3"/>
    <w:rsid w:val="00BF129E"/>
    <w:rsid w:val="00BF17C3"/>
    <w:rsid w:val="00BF4473"/>
    <w:rsid w:val="00C3631D"/>
    <w:rsid w:val="00C72EC4"/>
    <w:rsid w:val="00C82A80"/>
    <w:rsid w:val="00C8724B"/>
    <w:rsid w:val="00CC29D8"/>
    <w:rsid w:val="00CC7002"/>
    <w:rsid w:val="00CC7D5B"/>
    <w:rsid w:val="00CE032D"/>
    <w:rsid w:val="00CF5A92"/>
    <w:rsid w:val="00D003FA"/>
    <w:rsid w:val="00D0303E"/>
    <w:rsid w:val="00D151BA"/>
    <w:rsid w:val="00D15B72"/>
    <w:rsid w:val="00D16463"/>
    <w:rsid w:val="00D20E53"/>
    <w:rsid w:val="00D22696"/>
    <w:rsid w:val="00D51D53"/>
    <w:rsid w:val="00D52D40"/>
    <w:rsid w:val="00D544B8"/>
    <w:rsid w:val="00D62667"/>
    <w:rsid w:val="00D667EE"/>
    <w:rsid w:val="00D85F6A"/>
    <w:rsid w:val="00DB3699"/>
    <w:rsid w:val="00DC4D27"/>
    <w:rsid w:val="00DC62B9"/>
    <w:rsid w:val="00DC746F"/>
    <w:rsid w:val="00DE233E"/>
    <w:rsid w:val="00DF0809"/>
    <w:rsid w:val="00DF32F3"/>
    <w:rsid w:val="00E1116F"/>
    <w:rsid w:val="00E13BC1"/>
    <w:rsid w:val="00E162B6"/>
    <w:rsid w:val="00E20FFC"/>
    <w:rsid w:val="00E261F8"/>
    <w:rsid w:val="00E44508"/>
    <w:rsid w:val="00E52A40"/>
    <w:rsid w:val="00E54A0D"/>
    <w:rsid w:val="00E55AFE"/>
    <w:rsid w:val="00E810AF"/>
    <w:rsid w:val="00E8653F"/>
    <w:rsid w:val="00EA0CA7"/>
    <w:rsid w:val="00EA13BD"/>
    <w:rsid w:val="00EA29A4"/>
    <w:rsid w:val="00ED47E3"/>
    <w:rsid w:val="00ED6EB9"/>
    <w:rsid w:val="00EE667C"/>
    <w:rsid w:val="00EF1FF6"/>
    <w:rsid w:val="00F0000A"/>
    <w:rsid w:val="00F365AD"/>
    <w:rsid w:val="00F411D2"/>
    <w:rsid w:val="00F43DC7"/>
    <w:rsid w:val="00F53BD4"/>
    <w:rsid w:val="00F53C8D"/>
    <w:rsid w:val="00F54F95"/>
    <w:rsid w:val="00F80F3C"/>
    <w:rsid w:val="00F849EE"/>
    <w:rsid w:val="00F9665A"/>
    <w:rsid w:val="00FA45E1"/>
    <w:rsid w:val="00FB0068"/>
    <w:rsid w:val="00FB137D"/>
    <w:rsid w:val="00FC16F4"/>
    <w:rsid w:val="00FD37AA"/>
    <w:rsid w:val="00FF7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9B2AB3"/>
  <w15:chartTrackingRefBased/>
  <w15:docId w15:val="{E1108C55-85DC-4255-9556-77474B8E4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D51D53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link w:val="Heading1"/>
    <w:uiPriority w:val="9"/>
    <w:rsid w:val="002D6526"/>
    <w:rPr>
      <w:b/>
      <w:sz w:val="16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2D6526"/>
  </w:style>
  <w:style w:type="character" w:customStyle="1" w:styleId="UnresolvedMention1">
    <w:name w:val="Unresolved Mention1"/>
    <w:uiPriority w:val="99"/>
    <w:semiHidden/>
    <w:unhideWhenUsed/>
    <w:rsid w:val="00885739"/>
    <w:rPr>
      <w:color w:val="605E5C"/>
      <w:shd w:val="clear" w:color="auto" w:fill="E1DFDD"/>
    </w:rPr>
  </w:style>
  <w:style w:type="character" w:styleId="UnresolvedMention">
    <w:name w:val="Unresolved Mention"/>
    <w:uiPriority w:val="99"/>
    <w:semiHidden/>
    <w:unhideWhenUsed/>
    <w:rsid w:val="00A62475"/>
    <w:rPr>
      <w:color w:val="605E5C"/>
      <w:shd w:val="clear" w:color="auto" w:fill="E1DFDD"/>
    </w:rPr>
  </w:style>
  <w:style w:type="table" w:styleId="TableGrid">
    <w:name w:val="Table Grid"/>
    <w:basedOn w:val="TableNormal"/>
    <w:rsid w:val="003041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6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66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5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36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3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01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79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49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24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0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0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learn/career/profession-map" TargetMode="External"/><Relationship Id="rId13" Type="http://schemas.openxmlformats.org/officeDocument/2006/relationships/hyperlink" Target="http://www.mindtools.com" TargetMode="External"/><Relationship Id="rId18" Type="http://schemas.openxmlformats.org/officeDocument/2006/relationships/hyperlink" Target="http://www.personneltoday.com/" TargetMode="Externa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s://www.cipd.co.uk/podcasts/landing-transformational-change" TargetMode="External"/><Relationship Id="rId17" Type="http://schemas.openxmlformats.org/officeDocument/2006/relationships/hyperlink" Target="http://www.scienceforwork.com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://www.cipd.co.uk" TargetMode="External"/><Relationship Id="rId20" Type="http://schemas.openxmlformats.org/officeDocument/2006/relationships/hyperlink" Target="http://www.uwtsd.ac.uk/library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co.uk/podcasts/cpd-for-hr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koganpage.com/listing/creating-success" TargetMode="External"/><Relationship Id="rId23" Type="http://schemas.openxmlformats.org/officeDocument/2006/relationships/footer" Target="footer2.xml"/><Relationship Id="rId10" Type="http://schemas.openxmlformats.org/officeDocument/2006/relationships/hyperlink" Target="http://www.belbin.com" TargetMode="External"/><Relationship Id="rId19" Type="http://schemas.openxmlformats.org/officeDocument/2006/relationships/hyperlink" Target="http://www.hrmagazine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ipd.co.uk/learn/cpd/map" TargetMode="External"/><Relationship Id="rId14" Type="http://schemas.openxmlformats.org/officeDocument/2006/relationships/hyperlink" Target="http://www.belbin.com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Tay16</b:Tag>
    <b:SourceType>Book</b:SourceType>
    <b:Guid>{A14F427D-B7E1-495D-98E8-F3A29E9BE9ED}</b:Guid>
    <b:Title>Studying Human Resource Management</b:Title>
    <b:Year>2016</b:Year>
    <b:City>London</b:City>
    <b:Publisher>CIPD</b:Publishe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Edition>2</b:Edition>
    <b:RefOrder>1</b:RefOrder>
  </b:Source>
  <b:Source>
    <b:Tag>CIP17</b:Tag>
    <b:SourceType>DocumentFromInternetSite</b:SourceType>
    <b:Guid>{3398178A-45C4-4B15-9BE5-EE96BC331B44}</b:Guid>
    <b:Title>How to write a persuasive business report</b:Title>
    <b:Author>
      <b:Author>
        <b:Corporate>CIPD</b:Corporate>
      </b:Author>
    </b:Author>
    <b:InternetSiteTitle>cipd.co.uk</b:InternetSiteTitle>
    <b:URL>https://www.cipd.co.uk/knowledge/students/study-guides/business-report-writing</b:URL>
    <b:YearAccessed>2017</b:YearAccessed>
    <b:MonthAccessed>August</b:MonthAccessed>
    <b:DayAccessed>31</b:DayAccessed>
    <b:Year>2017</b:Year>
    <b:RefOrder>2</b:RefOrder>
  </b:Source>
</b:Sources>
</file>

<file path=customXml/itemProps1.xml><?xml version="1.0" encoding="utf-8"?>
<ds:datastoreItem xmlns:ds="http://schemas.openxmlformats.org/officeDocument/2006/customXml" ds:itemID="{A452F190-7B12-4339-9B32-A620615514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</TotalTime>
  <Pages>2</Pages>
  <Words>814</Words>
  <Characters>4640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5444</CharactersWithSpaces>
  <SharedDoc>false</SharedDoc>
  <HLinks>
    <vt:vector size="66" baseType="variant">
      <vt:variant>
        <vt:i4>8126506</vt:i4>
      </vt:variant>
      <vt:variant>
        <vt:i4>30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4587528</vt:i4>
      </vt:variant>
      <vt:variant>
        <vt:i4>27</vt:i4>
      </vt:variant>
      <vt:variant>
        <vt:i4>0</vt:i4>
      </vt:variant>
      <vt:variant>
        <vt:i4>5</vt:i4>
      </vt:variant>
      <vt:variant>
        <vt:lpwstr>http://www.hrmagazine.co.uk/</vt:lpwstr>
      </vt:variant>
      <vt:variant>
        <vt:lpwstr/>
      </vt:variant>
      <vt:variant>
        <vt:i4>2359338</vt:i4>
      </vt:variant>
      <vt:variant>
        <vt:i4>24</vt:i4>
      </vt:variant>
      <vt:variant>
        <vt:i4>0</vt:i4>
      </vt:variant>
      <vt:variant>
        <vt:i4>5</vt:i4>
      </vt:variant>
      <vt:variant>
        <vt:lpwstr>http://www.personneltoday.com/</vt:lpwstr>
      </vt:variant>
      <vt:variant>
        <vt:lpwstr/>
      </vt:variant>
      <vt:variant>
        <vt:i4>2293883</vt:i4>
      </vt:variant>
      <vt:variant>
        <vt:i4>21</vt:i4>
      </vt:variant>
      <vt:variant>
        <vt:i4>0</vt:i4>
      </vt:variant>
      <vt:variant>
        <vt:i4>5</vt:i4>
      </vt:variant>
      <vt:variant>
        <vt:lpwstr>http://www.cipd.co.uk/</vt:lpwstr>
      </vt:variant>
      <vt:variant>
        <vt:lpwstr/>
      </vt:variant>
      <vt:variant>
        <vt:i4>6094873</vt:i4>
      </vt:variant>
      <vt:variant>
        <vt:i4>18</vt:i4>
      </vt:variant>
      <vt:variant>
        <vt:i4>0</vt:i4>
      </vt:variant>
      <vt:variant>
        <vt:i4>5</vt:i4>
      </vt:variant>
      <vt:variant>
        <vt:lpwstr>https://www.skillsyouneed.com/num/graphs-charts.html</vt:lpwstr>
      </vt:variant>
      <vt:variant>
        <vt:lpwstr/>
      </vt:variant>
      <vt:variant>
        <vt:i4>2228341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https://www.cipd.co.uk/knowledge/students/study-guides/business-report-writing</vt:lpwstr>
      </vt:variant>
      <vt:variant>
        <vt:lpwstr/>
      </vt:variant>
      <vt:variant>
        <vt:i4>6815786</vt:i4>
      </vt:variant>
      <vt:variant>
        <vt:i4>12</vt:i4>
      </vt:variant>
      <vt:variant>
        <vt:i4>0</vt:i4>
      </vt:variant>
      <vt:variant>
        <vt:i4>5</vt:i4>
      </vt:variant>
      <vt:variant>
        <vt:lpwstr>http://www.personneltoday.com/hr/how-to-write-a-report/</vt:lpwstr>
      </vt:variant>
      <vt:variant>
        <vt:lpwstr/>
      </vt:variant>
      <vt:variant>
        <vt:i4>3276927</vt:i4>
      </vt:variant>
      <vt:variant>
        <vt:i4>9</vt:i4>
      </vt:variant>
      <vt:variant>
        <vt:i4>0</vt:i4>
      </vt:variant>
      <vt:variant>
        <vt:i4>5</vt:i4>
      </vt:variant>
      <vt:variant>
        <vt:lpwstr>https://www.escholar.manchester.ac.uk/learning-objects/mle/evaluating-sources/</vt:lpwstr>
      </vt:variant>
      <vt:variant>
        <vt:lpwstr/>
      </vt:variant>
      <vt:variant>
        <vt:i4>3801191</vt:i4>
      </vt:variant>
      <vt:variant>
        <vt:i4>6</vt:i4>
      </vt:variant>
      <vt:variant>
        <vt:i4>0</vt:i4>
      </vt:variant>
      <vt:variant>
        <vt:i4>5</vt:i4>
      </vt:variant>
      <vt:variant>
        <vt:lpwstr>https://www.escholar.manchester.ac.uk/learning-objects/mle/search-toolkit/</vt:lpwstr>
      </vt:variant>
      <vt:variant>
        <vt:lpwstr/>
      </vt:variant>
      <vt:variant>
        <vt:i4>5177434</vt:i4>
      </vt:variant>
      <vt:variant>
        <vt:i4>3</vt:i4>
      </vt:variant>
      <vt:variant>
        <vt:i4>0</vt:i4>
      </vt:variant>
      <vt:variant>
        <vt:i4>5</vt:i4>
      </vt:variant>
      <vt:variant>
        <vt:lpwstr>https://www.escholar.manchester.ac.uk/learning-objects/mle/information-types/</vt:lpwstr>
      </vt:variant>
      <vt:variant>
        <vt:lpwstr/>
      </vt:variant>
      <vt:variant>
        <vt:i4>3735644</vt:i4>
      </vt:variant>
      <vt:variant>
        <vt:i4>0</vt:i4>
      </vt:variant>
      <vt:variant>
        <vt:i4>0</vt:i4>
      </vt:variant>
      <vt:variant>
        <vt:i4>5</vt:i4>
      </vt:variant>
      <vt:variant>
        <vt:lpwstr>http://msgfocus.com/files/amf_mark_allen_group/workspace_9/Evidence-Based_HR_Supplement_May17.pdf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Julie Thomas</cp:lastModifiedBy>
  <cp:revision>14</cp:revision>
  <cp:lastPrinted>2016-09-13T08:08:00Z</cp:lastPrinted>
  <dcterms:created xsi:type="dcterms:W3CDTF">2018-10-02T11:12:00Z</dcterms:created>
  <dcterms:modified xsi:type="dcterms:W3CDTF">2018-10-11T12:18:00Z</dcterms:modified>
</cp:coreProperties>
</file>