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4DA15A" w14:textId="4DAC21CA" w:rsidR="00BE2406" w:rsidRDefault="002F4C63"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7B7EA63" wp14:editId="13E1CF40">
                <wp:simplePos x="0" y="0"/>
                <wp:positionH relativeFrom="column">
                  <wp:posOffset>3257550</wp:posOffset>
                </wp:positionH>
                <wp:positionV relativeFrom="paragraph">
                  <wp:posOffset>1285875</wp:posOffset>
                </wp:positionV>
                <wp:extent cx="3362325" cy="2628265"/>
                <wp:effectExtent l="19050" t="0" r="47625" b="0"/>
                <wp:wrapTight wrapText="bothSides">
                  <wp:wrapPolygon edited="0">
                    <wp:start x="15542" y="470"/>
                    <wp:lineTo x="2080" y="2505"/>
                    <wp:lineTo x="2325" y="5480"/>
                    <wp:lineTo x="4283" y="5480"/>
                    <wp:lineTo x="4283" y="7985"/>
                    <wp:lineTo x="-122" y="7985"/>
                    <wp:lineTo x="-122" y="10489"/>
                    <wp:lineTo x="6364" y="10489"/>
                    <wp:lineTo x="6608" y="15499"/>
                    <wp:lineTo x="3916" y="20509"/>
                    <wp:lineTo x="3916" y="20979"/>
                    <wp:lineTo x="4895" y="20979"/>
                    <wp:lineTo x="18969" y="20353"/>
                    <wp:lineTo x="17623" y="18004"/>
                    <wp:lineTo x="16032" y="15499"/>
                    <wp:lineTo x="16154" y="13621"/>
                    <wp:lineTo x="14686" y="12994"/>
                    <wp:lineTo x="21784" y="11429"/>
                    <wp:lineTo x="21784" y="10333"/>
                    <wp:lineTo x="14441" y="8611"/>
                    <wp:lineTo x="10892" y="7985"/>
                    <wp:lineTo x="12238" y="7985"/>
                    <wp:lineTo x="14196" y="6419"/>
                    <wp:lineTo x="14196" y="5480"/>
                    <wp:lineTo x="16521" y="939"/>
                    <wp:lineTo x="16399" y="470"/>
                    <wp:lineTo x="15542" y="470"/>
                  </wp:wrapPolygon>
                </wp:wrapTight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2325" cy="2628265"/>
                          <a:chOff x="0" y="57163"/>
                          <a:chExt cx="3362325" cy="2628901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1028700" y="1076335"/>
                            <a:ext cx="1266825" cy="552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65858BC" w14:textId="77777777" w:rsidR="001D77C7" w:rsidRPr="002F4C63" w:rsidRDefault="001D77C7" w:rsidP="001D77C7">
                              <w:pPr>
                                <w:jc w:val="center"/>
                                <w:rPr>
                                  <w:rFonts w:ascii="Arial Rounded MT Bold" w:hAnsi="Arial Rounded MT Bold"/>
                                  <w:color w:val="4472C4" w:themeColor="accent1"/>
                                </w:rPr>
                              </w:pPr>
                              <w:r w:rsidRPr="002F4C63">
                                <w:rPr>
                                  <w:rFonts w:ascii="Arial Rounded MT Bold" w:hAnsi="Arial Rounded MT Bold"/>
                                  <w:color w:val="4472C4" w:themeColor="accent1"/>
                                </w:rPr>
                                <w:t>Ethical Considerations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Arrow: Right 2"/>
                        <wps:cNvSpPr/>
                        <wps:spPr>
                          <a:xfrm>
                            <a:off x="2495550" y="1285893"/>
                            <a:ext cx="866775" cy="6667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Arrow: Right 3"/>
                        <wps:cNvSpPr/>
                        <wps:spPr>
                          <a:xfrm rot="3067156">
                            <a:off x="2181225" y="2143109"/>
                            <a:ext cx="866775" cy="66675"/>
                          </a:xfrm>
                          <a:prstGeom prst="rightArrow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Arrow: Right 4"/>
                        <wps:cNvSpPr/>
                        <wps:spPr>
                          <a:xfrm rot="7394214">
                            <a:off x="476251" y="2219339"/>
                            <a:ext cx="866775" cy="66675"/>
                          </a:xfrm>
                          <a:prstGeom prst="rightArrow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Arrow: Right 5"/>
                        <wps:cNvSpPr/>
                        <wps:spPr>
                          <a:xfrm rot="10800000">
                            <a:off x="0" y="1257300"/>
                            <a:ext cx="866775" cy="66675"/>
                          </a:xfrm>
                          <a:prstGeom prst="rightArrow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Arrow: Right 6"/>
                        <wps:cNvSpPr/>
                        <wps:spPr>
                          <a:xfrm rot="13486626">
                            <a:off x="247650" y="619125"/>
                            <a:ext cx="866775" cy="66675"/>
                          </a:xfrm>
                          <a:prstGeom prst="rightArrow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Arrow: Right 7"/>
                        <wps:cNvSpPr/>
                        <wps:spPr>
                          <a:xfrm rot="18165302">
                            <a:off x="1847850" y="457213"/>
                            <a:ext cx="866775" cy="66675"/>
                          </a:xfrm>
                          <a:prstGeom prst="rightArrow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B7EA63" id="Group 19" o:spid="_x0000_s1026" style="position:absolute;margin-left:256.5pt;margin-top:101.25pt;width:264.75pt;height:206.95pt;z-index:251674624;mso-width-relative:margin;mso-height-relative:margin" coordorigin=",571" coordsize="33623,26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0287;top:10763;width:12668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" fillcolor="white [3201]" strokeweight=".5pt">
                  <v:textbox>
                    <w:txbxContent>
                      <w:p w14:paraId="665858BC" w14:textId="77777777" w:rsidR="001D77C7" w:rsidRPr="002F4C63" w:rsidRDefault="001D77C7" w:rsidP="001D77C7">
                        <w:pPr>
                          <w:jc w:val="center"/>
                          <w:rPr>
                            <w:rFonts w:ascii="Arial Rounded MT Bold" w:hAnsi="Arial Rounded MT Bold"/>
                            <w:color w:val="4472C4" w:themeColor="accent1"/>
                          </w:rPr>
                        </w:pPr>
                        <w:r w:rsidRPr="002F4C63">
                          <w:rPr>
                            <w:rFonts w:ascii="Arial Rounded MT Bold" w:hAnsi="Arial Rounded MT Bold"/>
                            <w:color w:val="4472C4" w:themeColor="accent1"/>
                          </w:rPr>
                          <w:t>Ethical Considerations</w:t>
                        </w:r>
                      </w:p>
                    </w:txbxContent>
                  </v:textbox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rrow: Right 2" o:spid="_x0000_s1028" type="#_x0000_t13" style="position:absolute;left:24955;top:12858;width:8668;height: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" adj="20769" fillcolor="#4472c4 [3204]" strokecolor="#1f3763 [1604]" strokeweight="1pt"/>
                <v:shape id="Arrow: Right 3" o:spid="_x0000_s1029" type="#_x0000_t13" style="position:absolute;left:21812;top:21430;width:8668;height:667;rotation:335015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" adj="20769" fillcolor="#4472c4" strokecolor="#2f528f" strokeweight="1pt"/>
                <v:shape id="Arrow: Right 4" o:spid="_x0000_s1030" type="#_x0000_t13" style="position:absolute;left:4762;top:22193;width:8668;height:666;rotation:807645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" adj="20769" fillcolor="#4472c4" strokecolor="#2f528f" strokeweight="1pt"/>
                <v:shape id="Arrow: Right 5" o:spid="_x0000_s1031" type="#_x0000_t13" style="position:absolute;top:12573;width:8667;height:666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" adj="20769" fillcolor="#4472c4" strokecolor="#2f528f" strokeweight="1pt"/>
                <v:shape id="Arrow: Right 6" o:spid="_x0000_s1032" type="#_x0000_t13" style="position:absolute;left:2476;top:6191;width:8668;height:667;rotation:-886196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" adj="20769" fillcolor="#4472c4" strokecolor="#2f528f" strokeweight="1pt"/>
                <v:shape id="Arrow: Right 7" o:spid="_x0000_s1033" type="#_x0000_t13" style="position:absolute;left:18478;top:4572;width:8668;height:666;rotation:-375160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" adj="20769" fillcolor="#4472c4" strokecolor="#2f528f" strokeweight="1pt"/>
                <w10:wrap type="tigh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050B39FA" wp14:editId="17CA4E4C">
                <wp:simplePos x="0" y="0"/>
                <wp:positionH relativeFrom="margin">
                  <wp:posOffset>2253994</wp:posOffset>
                </wp:positionH>
                <wp:positionV relativeFrom="paragraph">
                  <wp:posOffset>190500</wp:posOffset>
                </wp:positionV>
                <wp:extent cx="1866900" cy="1171575"/>
                <wp:effectExtent l="0" t="0" r="19050" b="28575"/>
                <wp:wrapTight wrapText="bothSides">
                  <wp:wrapPolygon edited="0">
                    <wp:start x="0" y="0"/>
                    <wp:lineTo x="0" y="21776"/>
                    <wp:lineTo x="21600" y="21776"/>
                    <wp:lineTo x="21600" y="0"/>
                    <wp:lineTo x="0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8CFFAA" w14:textId="02C415FD" w:rsidR="001D77C7" w:rsidRPr="003B23B5" w:rsidRDefault="007D55A5" w:rsidP="001D77C7">
                            <w:pPr>
                              <w:rPr>
                                <w:color w:val="FF0000"/>
                              </w:rPr>
                            </w:pPr>
                            <w:r w:rsidRPr="003B23B5">
                              <w:rPr>
                                <w:color w:val="FF0000"/>
                              </w:rPr>
                              <w:t>Regulation</w:t>
                            </w:r>
                          </w:p>
                          <w:p w14:paraId="378C4ECC" w14:textId="50A78DD4" w:rsidR="007D55A5" w:rsidRDefault="007D55A5" w:rsidP="001D77C7">
                            <w:r>
                              <w:t>Issues:</w:t>
                            </w:r>
                          </w:p>
                          <w:p w14:paraId="46F8DE86" w14:textId="5359331E" w:rsidR="007D55A5" w:rsidRDefault="007D55A5" w:rsidP="007D55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Freedom</w:t>
                            </w:r>
                          </w:p>
                          <w:p w14:paraId="200AEF8D" w14:textId="34BCC7F1" w:rsidR="007D55A5" w:rsidRDefault="007D55A5" w:rsidP="007D55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Autonomy</w:t>
                            </w:r>
                          </w:p>
                          <w:p w14:paraId="5257C2AE" w14:textId="1D134EB6" w:rsidR="007D55A5" w:rsidRDefault="007D55A5" w:rsidP="007D55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Misleading</w:t>
                            </w:r>
                          </w:p>
                          <w:p w14:paraId="494F32F4" w14:textId="176335EA" w:rsidR="007D55A5" w:rsidRDefault="007D55A5" w:rsidP="003B23B5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B39FA" id="Text Box 11" o:spid="_x0000_s1034" type="#_x0000_t202" style="position:absolute;margin-left:177.5pt;margin-top:15pt;width:147pt;height:92.25pt;z-index:-251638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" fillcolor="window" strokecolor="windowText" strokeweight="1pt">
                <v:textbox>
                  <w:txbxContent>
                    <w:p w14:paraId="778CFFAA" w14:textId="02C415FD" w:rsidR="001D77C7" w:rsidRPr="003B23B5" w:rsidRDefault="007D55A5" w:rsidP="001D77C7">
                      <w:pPr>
                        <w:rPr>
                          <w:color w:val="FF0000"/>
                        </w:rPr>
                      </w:pPr>
                      <w:r w:rsidRPr="003B23B5">
                        <w:rPr>
                          <w:color w:val="FF0000"/>
                        </w:rPr>
                        <w:t>Regulation</w:t>
                      </w:r>
                    </w:p>
                    <w:p w14:paraId="378C4ECC" w14:textId="50A78DD4" w:rsidR="007D55A5" w:rsidRDefault="007D55A5" w:rsidP="001D77C7">
                      <w:r>
                        <w:t>Issues:</w:t>
                      </w:r>
                    </w:p>
                    <w:p w14:paraId="46F8DE86" w14:textId="5359331E" w:rsidR="007D55A5" w:rsidRDefault="007D55A5" w:rsidP="007D55A5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Freedom</w:t>
                      </w:r>
                    </w:p>
                    <w:p w14:paraId="200AEF8D" w14:textId="34BCC7F1" w:rsidR="007D55A5" w:rsidRDefault="007D55A5" w:rsidP="007D55A5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Autonomy</w:t>
                      </w:r>
                    </w:p>
                    <w:p w14:paraId="5257C2AE" w14:textId="1D134EB6" w:rsidR="007D55A5" w:rsidRDefault="007D55A5" w:rsidP="007D55A5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Misleading</w:t>
                      </w:r>
                    </w:p>
                    <w:p w14:paraId="494F32F4" w14:textId="176335EA" w:rsidR="007D55A5" w:rsidRDefault="007D55A5" w:rsidP="003B23B5">
                      <w:pPr>
                        <w:pStyle w:val="ListParagraph"/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6E81203F" wp14:editId="6F9D9DA4">
                <wp:simplePos x="0" y="0"/>
                <wp:positionH relativeFrom="margin">
                  <wp:posOffset>5417334</wp:posOffset>
                </wp:positionH>
                <wp:positionV relativeFrom="paragraph">
                  <wp:posOffset>0</wp:posOffset>
                </wp:positionV>
                <wp:extent cx="1762125" cy="1133475"/>
                <wp:effectExtent l="0" t="0" r="28575" b="28575"/>
                <wp:wrapTight wrapText="bothSides">
                  <wp:wrapPolygon edited="0">
                    <wp:start x="0" y="0"/>
                    <wp:lineTo x="0" y="21782"/>
                    <wp:lineTo x="21717" y="21782"/>
                    <wp:lineTo x="21717" y="0"/>
                    <wp:lineTo x="0" y="0"/>
                  </wp:wrapPolygon>
                </wp:wrapTight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1133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3D27D4" w14:textId="77777777" w:rsidR="001D77C7" w:rsidRPr="003B23B5" w:rsidRDefault="001D77C7">
                            <w:pPr>
                              <w:rPr>
                                <w:color w:val="FF0000"/>
                              </w:rPr>
                            </w:pPr>
                            <w:r w:rsidRPr="003B23B5">
                              <w:rPr>
                                <w:color w:val="FF0000"/>
                              </w:rPr>
                              <w:t>Market Research</w:t>
                            </w:r>
                          </w:p>
                          <w:p w14:paraId="552DD5FE" w14:textId="77777777" w:rsidR="007D55A5" w:rsidRDefault="007D55A5">
                            <w:r>
                              <w:t>Issues:</w:t>
                            </w:r>
                          </w:p>
                          <w:p w14:paraId="5A775347" w14:textId="77777777" w:rsidR="007D55A5" w:rsidRDefault="007D55A5" w:rsidP="007D55A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Breaches of confidentiality</w:t>
                            </w:r>
                          </w:p>
                          <w:p w14:paraId="2EC2BB1D" w14:textId="77777777" w:rsidR="007D55A5" w:rsidRDefault="007D55A5" w:rsidP="007D55A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Invasion of privacy</w:t>
                            </w:r>
                          </w:p>
                          <w:p w14:paraId="7F9105B9" w14:textId="77777777" w:rsidR="007D55A5" w:rsidRDefault="007D55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1203F" id="Text Box 10" o:spid="_x0000_s1035" type="#_x0000_t202" style="position:absolute;margin-left:426.55pt;margin-top:0;width:138.75pt;height:89.25pt;z-index:-25164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" fillcolor="white [3201]" strokecolor="black [3200]" strokeweight="1pt">
                <v:textbox>
                  <w:txbxContent>
                    <w:p w14:paraId="503D27D4" w14:textId="77777777" w:rsidR="001D77C7" w:rsidRPr="003B23B5" w:rsidRDefault="001D77C7">
                      <w:pPr>
                        <w:rPr>
                          <w:color w:val="FF0000"/>
                        </w:rPr>
                      </w:pPr>
                      <w:r w:rsidRPr="003B23B5">
                        <w:rPr>
                          <w:color w:val="FF0000"/>
                        </w:rPr>
                        <w:t>Market Research</w:t>
                      </w:r>
                    </w:p>
                    <w:p w14:paraId="552DD5FE" w14:textId="77777777" w:rsidR="007D55A5" w:rsidRDefault="007D55A5">
                      <w:r>
                        <w:t>Issues:</w:t>
                      </w:r>
                    </w:p>
                    <w:p w14:paraId="5A775347" w14:textId="77777777" w:rsidR="007D55A5" w:rsidRDefault="007D55A5" w:rsidP="007D55A5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Breaches of confidentiality</w:t>
                      </w:r>
                    </w:p>
                    <w:p w14:paraId="2EC2BB1D" w14:textId="77777777" w:rsidR="007D55A5" w:rsidRDefault="007D55A5" w:rsidP="007D55A5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Invasion of privacy</w:t>
                      </w:r>
                    </w:p>
                    <w:p w14:paraId="7F9105B9" w14:textId="77777777" w:rsidR="007D55A5" w:rsidRDefault="007D55A5"/>
                  </w:txbxContent>
                </v:textbox>
                <w10:wrap type="tight" anchorx="margin"/>
              </v:shape>
            </w:pict>
          </mc:Fallback>
        </mc:AlternateContent>
      </w:r>
      <w:r w:rsidR="003B23B5"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4832782E" wp14:editId="20621AD2">
                <wp:simplePos x="0" y="0"/>
                <wp:positionH relativeFrom="margin">
                  <wp:posOffset>6724650</wp:posOffset>
                </wp:positionH>
                <wp:positionV relativeFrom="paragraph">
                  <wp:posOffset>1980565</wp:posOffset>
                </wp:positionV>
                <wp:extent cx="1781175" cy="1514475"/>
                <wp:effectExtent l="0" t="0" r="28575" b="28575"/>
                <wp:wrapTight wrapText="bothSides">
                  <wp:wrapPolygon edited="0">
                    <wp:start x="0" y="0"/>
                    <wp:lineTo x="0" y="21736"/>
                    <wp:lineTo x="21716" y="21736"/>
                    <wp:lineTo x="21716" y="0"/>
                    <wp:lineTo x="0" y="0"/>
                  </wp:wrapPolygon>
                </wp:wrapTight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1514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296598" w14:textId="01C465AB" w:rsidR="001D77C7" w:rsidRPr="003B23B5" w:rsidRDefault="007D55A5" w:rsidP="001D77C7">
                            <w:pPr>
                              <w:rPr>
                                <w:color w:val="FF0000"/>
                              </w:rPr>
                            </w:pPr>
                            <w:r w:rsidRPr="003B23B5">
                              <w:rPr>
                                <w:color w:val="FF0000"/>
                              </w:rPr>
                              <w:t>Product Policy</w:t>
                            </w:r>
                          </w:p>
                          <w:p w14:paraId="667CFF33" w14:textId="2EB8305C" w:rsidR="007D55A5" w:rsidRDefault="007D55A5" w:rsidP="001D77C7">
                            <w:r>
                              <w:t>Issues:</w:t>
                            </w:r>
                          </w:p>
                          <w:p w14:paraId="6B240EFD" w14:textId="323728EB" w:rsidR="007D55A5" w:rsidRDefault="007D55A5" w:rsidP="007D55A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Price fixing</w:t>
                            </w:r>
                          </w:p>
                          <w:p w14:paraId="09299013" w14:textId="3CDE174B" w:rsidR="007D55A5" w:rsidRDefault="007D55A5" w:rsidP="007D55A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Price discrimination</w:t>
                            </w:r>
                          </w:p>
                          <w:p w14:paraId="2F306114" w14:textId="3F58F57A" w:rsidR="007D55A5" w:rsidRDefault="007D55A5" w:rsidP="007D55A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Favouritism</w:t>
                            </w:r>
                          </w:p>
                          <w:p w14:paraId="24100766" w14:textId="08F36CC9" w:rsidR="007D55A5" w:rsidRDefault="007D55A5" w:rsidP="007D55A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Price skimming</w:t>
                            </w:r>
                          </w:p>
                          <w:p w14:paraId="7DA11A1B" w14:textId="55E10655" w:rsidR="007D55A5" w:rsidRDefault="007D55A5" w:rsidP="007D55A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Monopoly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2782E" id="Text Box 17" o:spid="_x0000_s1036" type="#_x0000_t202" style="position:absolute;margin-left:529.5pt;margin-top:155.95pt;width:140.25pt;height:119.25pt;z-index:-251626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" fillcolor="window" strokecolor="windowText" strokeweight="1pt">
                <v:textbox>
                  <w:txbxContent>
                    <w:p w14:paraId="56296598" w14:textId="01C465AB" w:rsidR="001D77C7" w:rsidRPr="003B23B5" w:rsidRDefault="007D55A5" w:rsidP="001D77C7">
                      <w:pPr>
                        <w:rPr>
                          <w:color w:val="FF0000"/>
                        </w:rPr>
                      </w:pPr>
                      <w:r w:rsidRPr="003B23B5">
                        <w:rPr>
                          <w:color w:val="FF0000"/>
                        </w:rPr>
                        <w:t>Product Policy</w:t>
                      </w:r>
                    </w:p>
                    <w:p w14:paraId="667CFF33" w14:textId="2EB8305C" w:rsidR="007D55A5" w:rsidRDefault="007D55A5" w:rsidP="001D77C7">
                      <w:r>
                        <w:t>Issues:</w:t>
                      </w:r>
                    </w:p>
                    <w:p w14:paraId="6B240EFD" w14:textId="323728EB" w:rsidR="007D55A5" w:rsidRDefault="007D55A5" w:rsidP="007D55A5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Price fixing</w:t>
                      </w:r>
                    </w:p>
                    <w:p w14:paraId="09299013" w14:textId="3CDE174B" w:rsidR="007D55A5" w:rsidRDefault="007D55A5" w:rsidP="007D55A5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Price discrimination</w:t>
                      </w:r>
                    </w:p>
                    <w:p w14:paraId="2F306114" w14:textId="3F58F57A" w:rsidR="007D55A5" w:rsidRDefault="007D55A5" w:rsidP="007D55A5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Favouritism</w:t>
                      </w:r>
                    </w:p>
                    <w:p w14:paraId="24100766" w14:textId="08F36CC9" w:rsidR="007D55A5" w:rsidRDefault="007D55A5" w:rsidP="007D55A5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Price skimming</w:t>
                      </w:r>
                    </w:p>
                    <w:p w14:paraId="7DA11A1B" w14:textId="55E10655" w:rsidR="007D55A5" w:rsidRDefault="007D55A5" w:rsidP="007D55A5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Monopoly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3B23B5"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7DDA5BC0" wp14:editId="568E38A1">
                <wp:simplePos x="0" y="0"/>
                <wp:positionH relativeFrom="margin">
                  <wp:posOffset>2657475</wp:posOffset>
                </wp:positionH>
                <wp:positionV relativeFrom="paragraph">
                  <wp:posOffset>3933825</wp:posOffset>
                </wp:positionV>
                <wp:extent cx="1809750" cy="1419225"/>
                <wp:effectExtent l="0" t="0" r="19050" b="28575"/>
                <wp:wrapTight wrapText="bothSides">
                  <wp:wrapPolygon edited="0">
                    <wp:start x="0" y="0"/>
                    <wp:lineTo x="0" y="21745"/>
                    <wp:lineTo x="21600" y="21745"/>
                    <wp:lineTo x="21600" y="0"/>
                    <wp:lineTo x="0" y="0"/>
                  </wp:wrapPolygon>
                </wp:wrapTight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1419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02CF9D" w14:textId="252AF720" w:rsidR="001D77C7" w:rsidRPr="003B23B5" w:rsidRDefault="007D55A5" w:rsidP="001D77C7">
                            <w:pPr>
                              <w:rPr>
                                <w:color w:val="FF0000"/>
                              </w:rPr>
                            </w:pPr>
                            <w:r w:rsidRPr="003B23B5">
                              <w:rPr>
                                <w:color w:val="FF0000"/>
                              </w:rPr>
                              <w:t>Market Relation</w:t>
                            </w:r>
                          </w:p>
                          <w:p w14:paraId="7C5746D6" w14:textId="4DE88725" w:rsidR="007D55A5" w:rsidRDefault="007D55A5" w:rsidP="001D77C7">
                            <w:r>
                              <w:t>Issues:</w:t>
                            </w:r>
                          </w:p>
                          <w:p w14:paraId="6C957200" w14:textId="5E075553" w:rsidR="007D55A5" w:rsidRDefault="007D55A5" w:rsidP="007D55A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Fair competition</w:t>
                            </w:r>
                          </w:p>
                          <w:p w14:paraId="5A613FBF" w14:textId="45EDA8E3" w:rsidR="007D55A5" w:rsidRDefault="003B23B5" w:rsidP="007D55A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Bribery</w:t>
                            </w:r>
                          </w:p>
                          <w:p w14:paraId="4974EFD2" w14:textId="5C156BCD" w:rsidR="003B23B5" w:rsidRDefault="003B23B5" w:rsidP="007D55A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Honesty</w:t>
                            </w:r>
                          </w:p>
                          <w:p w14:paraId="3CD58924" w14:textId="00C44B7E" w:rsidR="003B23B5" w:rsidRDefault="003B23B5" w:rsidP="007D55A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Personnel confidentiality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A5BC0" id="Text Box 15" o:spid="_x0000_s1037" type="#_x0000_t202" style="position:absolute;margin-left:209.25pt;margin-top:309.75pt;width:142.5pt;height:11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" fillcolor="window" strokecolor="windowText" strokeweight="1pt">
                <v:textbox>
                  <w:txbxContent>
                    <w:p w14:paraId="7702CF9D" w14:textId="252AF720" w:rsidR="001D77C7" w:rsidRPr="003B23B5" w:rsidRDefault="007D55A5" w:rsidP="001D77C7">
                      <w:pPr>
                        <w:rPr>
                          <w:color w:val="FF0000"/>
                        </w:rPr>
                      </w:pPr>
                      <w:r w:rsidRPr="003B23B5">
                        <w:rPr>
                          <w:color w:val="FF0000"/>
                        </w:rPr>
                        <w:t>Market Relation</w:t>
                      </w:r>
                    </w:p>
                    <w:p w14:paraId="7C5746D6" w14:textId="4DE88725" w:rsidR="007D55A5" w:rsidRDefault="007D55A5" w:rsidP="001D77C7">
                      <w:r>
                        <w:t>Issues:</w:t>
                      </w:r>
                    </w:p>
                    <w:p w14:paraId="6C957200" w14:textId="5E075553" w:rsidR="007D55A5" w:rsidRDefault="007D55A5" w:rsidP="007D55A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Fair competition</w:t>
                      </w:r>
                    </w:p>
                    <w:p w14:paraId="5A613FBF" w14:textId="45EDA8E3" w:rsidR="007D55A5" w:rsidRDefault="003B23B5" w:rsidP="007D55A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Bribery</w:t>
                      </w:r>
                    </w:p>
                    <w:p w14:paraId="4974EFD2" w14:textId="5C156BCD" w:rsidR="003B23B5" w:rsidRDefault="003B23B5" w:rsidP="007D55A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Honesty</w:t>
                      </w:r>
                    </w:p>
                    <w:p w14:paraId="3CD58924" w14:textId="00C44B7E" w:rsidR="003B23B5" w:rsidRDefault="003B23B5" w:rsidP="007D55A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Personnel confidentiality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3B23B5"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15ACD84B" wp14:editId="778581DC">
                <wp:simplePos x="0" y="0"/>
                <wp:positionH relativeFrom="margin">
                  <wp:posOffset>5791200</wp:posOffset>
                </wp:positionH>
                <wp:positionV relativeFrom="paragraph">
                  <wp:posOffset>3981450</wp:posOffset>
                </wp:positionV>
                <wp:extent cx="2114550" cy="1514475"/>
                <wp:effectExtent l="0" t="0" r="19050" b="28575"/>
                <wp:wrapTight wrapText="bothSides">
                  <wp:wrapPolygon edited="0">
                    <wp:start x="0" y="0"/>
                    <wp:lineTo x="0" y="21736"/>
                    <wp:lineTo x="21600" y="21736"/>
                    <wp:lineTo x="21600" y="0"/>
                    <wp:lineTo x="0" y="0"/>
                  </wp:wrapPolygon>
                </wp:wrapTight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1514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3E5E64" w14:textId="5FD7601F" w:rsidR="001D77C7" w:rsidRPr="003B23B5" w:rsidRDefault="007D55A5" w:rsidP="001D77C7">
                            <w:pPr>
                              <w:rPr>
                                <w:color w:val="FF0000"/>
                              </w:rPr>
                            </w:pPr>
                            <w:r w:rsidRPr="003B23B5">
                              <w:rPr>
                                <w:color w:val="FF0000"/>
                              </w:rPr>
                              <w:t>Selling Practices</w:t>
                            </w:r>
                          </w:p>
                          <w:p w14:paraId="648F6804" w14:textId="3444F620" w:rsidR="007D55A5" w:rsidRDefault="007D55A5" w:rsidP="001D77C7">
                            <w:r>
                              <w:t>Issues:</w:t>
                            </w:r>
                          </w:p>
                          <w:p w14:paraId="54A2EFAF" w14:textId="5C316BDE" w:rsidR="007D55A5" w:rsidRDefault="007D55A5" w:rsidP="007D55A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Untruthful information</w:t>
                            </w:r>
                          </w:p>
                          <w:p w14:paraId="6F040FB1" w14:textId="03650B1E" w:rsidR="007D55A5" w:rsidRDefault="007D55A5" w:rsidP="007D55A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Unfair competitive comparison</w:t>
                            </w:r>
                          </w:p>
                          <w:p w14:paraId="56684049" w14:textId="23E0CA7A" w:rsidR="007D55A5" w:rsidRDefault="007D55A5" w:rsidP="007D55A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Lack of accountability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CD84B" id="Text Box 16" o:spid="_x0000_s1038" type="#_x0000_t202" style="position:absolute;margin-left:456pt;margin-top:313.5pt;width:166.5pt;height:119.2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" fillcolor="window" strokecolor="windowText" strokeweight="1pt">
                <v:textbox>
                  <w:txbxContent>
                    <w:p w14:paraId="593E5E64" w14:textId="5FD7601F" w:rsidR="001D77C7" w:rsidRPr="003B23B5" w:rsidRDefault="007D55A5" w:rsidP="001D77C7">
                      <w:pPr>
                        <w:rPr>
                          <w:color w:val="FF0000"/>
                        </w:rPr>
                      </w:pPr>
                      <w:r w:rsidRPr="003B23B5">
                        <w:rPr>
                          <w:color w:val="FF0000"/>
                        </w:rPr>
                        <w:t>Selling Practices</w:t>
                      </w:r>
                    </w:p>
                    <w:p w14:paraId="648F6804" w14:textId="3444F620" w:rsidR="007D55A5" w:rsidRDefault="007D55A5" w:rsidP="001D77C7">
                      <w:r>
                        <w:t>Issues:</w:t>
                      </w:r>
                    </w:p>
                    <w:p w14:paraId="54A2EFAF" w14:textId="5C316BDE" w:rsidR="007D55A5" w:rsidRDefault="007D55A5" w:rsidP="007D55A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Untruthful information</w:t>
                      </w:r>
                    </w:p>
                    <w:p w14:paraId="6F040FB1" w14:textId="03650B1E" w:rsidR="007D55A5" w:rsidRDefault="007D55A5" w:rsidP="007D55A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Unfair competitive comparison</w:t>
                      </w:r>
                    </w:p>
                    <w:p w14:paraId="56684049" w14:textId="23E0CA7A" w:rsidR="007D55A5" w:rsidRDefault="007D55A5" w:rsidP="007D55A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Lack of accountability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D55A5"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35890BBD" wp14:editId="528A1D05">
                <wp:simplePos x="0" y="0"/>
                <wp:positionH relativeFrom="margin">
                  <wp:posOffset>1352550</wp:posOffset>
                </wp:positionH>
                <wp:positionV relativeFrom="paragraph">
                  <wp:posOffset>2066925</wp:posOffset>
                </wp:positionV>
                <wp:extent cx="1771650" cy="1114425"/>
                <wp:effectExtent l="0" t="0" r="19050" b="28575"/>
                <wp:wrapTight wrapText="bothSides">
                  <wp:wrapPolygon edited="0">
                    <wp:start x="0" y="0"/>
                    <wp:lineTo x="0" y="21785"/>
                    <wp:lineTo x="21600" y="21785"/>
                    <wp:lineTo x="21600" y="0"/>
                    <wp:lineTo x="0" y="0"/>
                  </wp:wrapPolygon>
                </wp:wrapTight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1114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4AC2F5" w14:textId="0FD30436" w:rsidR="001D77C7" w:rsidRPr="003B23B5" w:rsidRDefault="007D55A5" w:rsidP="001D77C7">
                            <w:pPr>
                              <w:rPr>
                                <w:color w:val="FF0000"/>
                              </w:rPr>
                            </w:pPr>
                            <w:r w:rsidRPr="003B23B5">
                              <w:rPr>
                                <w:color w:val="FF0000"/>
                              </w:rPr>
                              <w:t>Targeting</w:t>
                            </w:r>
                            <w:r w:rsidR="003B23B5" w:rsidRPr="003B23B5">
                              <w:rPr>
                                <w:color w:val="FF0000"/>
                              </w:rPr>
                              <w:t xml:space="preserve"> and segmentation</w:t>
                            </w:r>
                          </w:p>
                          <w:p w14:paraId="5C64B3A7" w14:textId="2FA125C6" w:rsidR="007D55A5" w:rsidRDefault="007D55A5" w:rsidP="001D77C7">
                            <w:r>
                              <w:t>Issues:</w:t>
                            </w:r>
                          </w:p>
                          <w:p w14:paraId="5432E011" w14:textId="4815ABB2" w:rsidR="007D55A5" w:rsidRDefault="007D55A5" w:rsidP="007D55A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Exploitation</w:t>
                            </w:r>
                          </w:p>
                          <w:p w14:paraId="54424A76" w14:textId="3A101E32" w:rsidR="003B23B5" w:rsidRDefault="007D55A5" w:rsidP="003B23B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Respect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90BBD" id="Text Box 13" o:spid="_x0000_s1039" type="#_x0000_t202" style="position:absolute;margin-left:106.5pt;margin-top:162.75pt;width:139.5pt;height:87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" fillcolor="window" strokecolor="windowText" strokeweight="1pt">
                <v:textbox>
                  <w:txbxContent>
                    <w:p w14:paraId="724AC2F5" w14:textId="0FD30436" w:rsidR="001D77C7" w:rsidRPr="003B23B5" w:rsidRDefault="007D55A5" w:rsidP="001D77C7">
                      <w:pPr>
                        <w:rPr>
                          <w:color w:val="FF0000"/>
                        </w:rPr>
                      </w:pPr>
                      <w:r w:rsidRPr="003B23B5">
                        <w:rPr>
                          <w:color w:val="FF0000"/>
                        </w:rPr>
                        <w:t>Targeting</w:t>
                      </w:r>
                      <w:r w:rsidR="003B23B5" w:rsidRPr="003B23B5">
                        <w:rPr>
                          <w:color w:val="FF0000"/>
                        </w:rPr>
                        <w:t xml:space="preserve"> and segmentation</w:t>
                      </w:r>
                    </w:p>
                    <w:p w14:paraId="5C64B3A7" w14:textId="2FA125C6" w:rsidR="007D55A5" w:rsidRDefault="007D55A5" w:rsidP="001D77C7">
                      <w:r>
                        <w:t>Issues:</w:t>
                      </w:r>
                    </w:p>
                    <w:p w14:paraId="5432E011" w14:textId="4815ABB2" w:rsidR="007D55A5" w:rsidRDefault="007D55A5" w:rsidP="007D55A5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Exploitation</w:t>
                      </w:r>
                    </w:p>
                    <w:p w14:paraId="54424A76" w14:textId="3A101E32" w:rsidR="003B23B5" w:rsidRDefault="007D55A5" w:rsidP="003B23B5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Respect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BE2406" w:rsidSect="001D77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1538C"/>
    <w:multiLevelType w:val="hybridMultilevel"/>
    <w:tmpl w:val="C0E49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42011A"/>
    <w:multiLevelType w:val="hybridMultilevel"/>
    <w:tmpl w:val="D80AB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CA02AB"/>
    <w:multiLevelType w:val="hybridMultilevel"/>
    <w:tmpl w:val="0A027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BB59A7"/>
    <w:multiLevelType w:val="hybridMultilevel"/>
    <w:tmpl w:val="51582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7C7071"/>
    <w:multiLevelType w:val="hybridMultilevel"/>
    <w:tmpl w:val="E968D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F55B3"/>
    <w:multiLevelType w:val="hybridMultilevel"/>
    <w:tmpl w:val="FC168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5F37AF"/>
    <w:multiLevelType w:val="hybridMultilevel"/>
    <w:tmpl w:val="CA56C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M2NzEyM7M0sTQ0MbNQ0lEKTi0uzszPAykwrAUATCNSbiwAAAA="/>
  </w:docVars>
  <w:rsids>
    <w:rsidRoot w:val="001D77C7"/>
    <w:rsid w:val="001D77C7"/>
    <w:rsid w:val="002F4C63"/>
    <w:rsid w:val="003B23B5"/>
    <w:rsid w:val="007D55A5"/>
    <w:rsid w:val="00BE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BF9B2"/>
  <w15:chartTrackingRefBased/>
  <w15:docId w15:val="{3CDFB13E-2767-4A8F-88AD-0A6A641DB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7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55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White (1905801)</dc:creator>
  <cp:keywords/>
  <dc:description/>
  <cp:lastModifiedBy>Katarzyna White (1905801)</cp:lastModifiedBy>
  <cp:revision>1</cp:revision>
  <dcterms:created xsi:type="dcterms:W3CDTF">2020-10-05T12:24:00Z</dcterms:created>
  <dcterms:modified xsi:type="dcterms:W3CDTF">2020-10-05T13:03:00Z</dcterms:modified>
</cp:coreProperties>
</file>