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D5144B" w:rsidP="3EF47139" w:rsidRDefault="1FD5144B" w14:paraId="5B93CBA0" w14:textId="1420948E">
      <w:pPr>
        <w:pStyle w:val="Normal"/>
      </w:pPr>
      <w:r w:rsidR="1FD5144B">
        <w:rPr/>
        <w:t xml:space="preserve">PowerPoint </w:t>
      </w:r>
      <w:r w:rsidR="1FD5144B">
        <w:rPr/>
        <w:t>slides:</w:t>
      </w:r>
      <w:r w:rsidR="1FD5144B">
        <w:rPr/>
        <w:t xml:space="preserve"> </w:t>
      </w:r>
    </w:p>
    <w:p w:rsidR="1FD5144B" w:rsidRDefault="1FD5144B" w14:paraId="7FE02FF1" w14:textId="5386D190">
      <w:r w:rsidR="1FD5144B">
        <w:drawing>
          <wp:inline wp14:editId="0B8191AB" wp14:anchorId="1E3130F2">
            <wp:extent cx="5724524" cy="3028950"/>
            <wp:effectExtent l="0" t="0" r="0" b="0"/>
            <wp:docPr id="1042793822" name="" title=""/>
            <wp:cNvGraphicFramePr>
              <a:graphicFrameLocks noChangeAspect="1"/>
            </wp:cNvGraphicFramePr>
            <a:graphic>
              <a:graphicData uri="http://schemas.openxmlformats.org/drawingml/2006/picture">
                <pic:pic>
                  <pic:nvPicPr>
                    <pic:cNvPr id="0" name=""/>
                    <pic:cNvPicPr/>
                  </pic:nvPicPr>
                  <pic:blipFill>
                    <a:blip r:embed="Rd37a9eeecaff4629">
                      <a:extLst>
                        <a:ext xmlns:a="http://schemas.openxmlformats.org/drawingml/2006/main" uri="{28A0092B-C50C-407E-A947-70E740481C1C}">
                          <a14:useLocalDpi val="0"/>
                        </a:ext>
                      </a:extLst>
                    </a:blip>
                    <a:stretch>
                      <a:fillRect/>
                    </a:stretch>
                  </pic:blipFill>
                  <pic:spPr>
                    <a:xfrm>
                      <a:off x="0" y="0"/>
                      <a:ext cx="5724524" cy="3028950"/>
                    </a:xfrm>
                    <a:prstGeom prst="rect">
                      <a:avLst/>
                    </a:prstGeom>
                  </pic:spPr>
                </pic:pic>
              </a:graphicData>
            </a:graphic>
          </wp:inline>
        </w:drawing>
      </w:r>
    </w:p>
    <w:p w:rsidR="3EF47139" w:rsidP="3EF47139" w:rsidRDefault="3EF47139" w14:paraId="4F85F043" w14:textId="47D0495E">
      <w:pPr>
        <w:pStyle w:val="Normal"/>
      </w:pPr>
    </w:p>
    <w:p w:rsidR="1FD5144B" w:rsidRDefault="1FD5144B" w14:paraId="17C33966" w14:textId="2556FAEF">
      <w:r w:rsidR="1FD5144B">
        <w:drawing>
          <wp:inline wp14:editId="5C8DA747" wp14:anchorId="38DA78C9">
            <wp:extent cx="5724524" cy="2981325"/>
            <wp:effectExtent l="0" t="0" r="0" b="0"/>
            <wp:docPr id="186364252" name="" title=""/>
            <wp:cNvGraphicFramePr>
              <a:graphicFrameLocks noChangeAspect="1"/>
            </wp:cNvGraphicFramePr>
            <a:graphic>
              <a:graphicData uri="http://schemas.openxmlformats.org/drawingml/2006/picture">
                <pic:pic>
                  <pic:nvPicPr>
                    <pic:cNvPr id="0" name=""/>
                    <pic:cNvPicPr/>
                  </pic:nvPicPr>
                  <pic:blipFill>
                    <a:blip r:embed="Rdf5d5449dcdb4d75">
                      <a:extLst>
                        <a:ext xmlns:a="http://schemas.openxmlformats.org/drawingml/2006/main" uri="{28A0092B-C50C-407E-A947-70E740481C1C}">
                          <a14:useLocalDpi val="0"/>
                        </a:ext>
                      </a:extLst>
                    </a:blip>
                    <a:stretch>
                      <a:fillRect/>
                    </a:stretch>
                  </pic:blipFill>
                  <pic:spPr>
                    <a:xfrm>
                      <a:off x="0" y="0"/>
                      <a:ext cx="5724524" cy="2981325"/>
                    </a:xfrm>
                    <a:prstGeom prst="rect">
                      <a:avLst/>
                    </a:prstGeom>
                  </pic:spPr>
                </pic:pic>
              </a:graphicData>
            </a:graphic>
          </wp:inline>
        </w:drawing>
      </w:r>
    </w:p>
    <w:p w:rsidR="1FD5144B" w:rsidRDefault="1FD5144B" w14:paraId="2E718E1C" w14:textId="736F15FD">
      <w:r w:rsidR="1FD5144B">
        <w:drawing>
          <wp:inline wp14:editId="45DDAF2B" wp14:anchorId="7ABDB1BB">
            <wp:extent cx="5724524" cy="3114675"/>
            <wp:effectExtent l="0" t="0" r="0" b="0"/>
            <wp:docPr id="2073160896" name="" title=""/>
            <wp:cNvGraphicFramePr>
              <a:graphicFrameLocks noChangeAspect="1"/>
            </wp:cNvGraphicFramePr>
            <a:graphic>
              <a:graphicData uri="http://schemas.openxmlformats.org/drawingml/2006/picture">
                <pic:pic>
                  <pic:nvPicPr>
                    <pic:cNvPr id="0" name=""/>
                    <pic:cNvPicPr/>
                  </pic:nvPicPr>
                  <pic:blipFill>
                    <a:blip r:embed="R975141364ec04eec">
                      <a:extLst>
                        <a:ext xmlns:a="http://schemas.openxmlformats.org/drawingml/2006/main" uri="{28A0092B-C50C-407E-A947-70E740481C1C}">
                          <a14:useLocalDpi val="0"/>
                        </a:ext>
                      </a:extLst>
                    </a:blip>
                    <a:stretch>
                      <a:fillRect/>
                    </a:stretch>
                  </pic:blipFill>
                  <pic:spPr>
                    <a:xfrm>
                      <a:off x="0" y="0"/>
                      <a:ext cx="5724524" cy="3114675"/>
                    </a:xfrm>
                    <a:prstGeom prst="rect">
                      <a:avLst/>
                    </a:prstGeom>
                  </pic:spPr>
                </pic:pic>
              </a:graphicData>
            </a:graphic>
          </wp:inline>
        </w:drawing>
      </w:r>
    </w:p>
    <w:p w:rsidR="1FD5144B" w:rsidRDefault="1FD5144B" w14:paraId="444A954F" w14:textId="60D07543">
      <w:r w:rsidR="1FD5144B">
        <w:drawing>
          <wp:inline wp14:editId="20746285" wp14:anchorId="5350D729">
            <wp:extent cx="5724524" cy="2952750"/>
            <wp:effectExtent l="0" t="0" r="0" b="0"/>
            <wp:docPr id="202182443" name="" title=""/>
            <wp:cNvGraphicFramePr>
              <a:graphicFrameLocks noChangeAspect="1"/>
            </wp:cNvGraphicFramePr>
            <a:graphic>
              <a:graphicData uri="http://schemas.openxmlformats.org/drawingml/2006/picture">
                <pic:pic>
                  <pic:nvPicPr>
                    <pic:cNvPr id="0" name=""/>
                    <pic:cNvPicPr/>
                  </pic:nvPicPr>
                  <pic:blipFill>
                    <a:blip r:embed="R7250e79335b34ddc">
                      <a:extLst>
                        <a:ext xmlns:a="http://schemas.openxmlformats.org/drawingml/2006/main" uri="{28A0092B-C50C-407E-A947-70E740481C1C}">
                          <a14:useLocalDpi val="0"/>
                        </a:ext>
                      </a:extLst>
                    </a:blip>
                    <a:stretch>
                      <a:fillRect/>
                    </a:stretch>
                  </pic:blipFill>
                  <pic:spPr>
                    <a:xfrm>
                      <a:off x="0" y="0"/>
                      <a:ext cx="5724524" cy="2952750"/>
                    </a:xfrm>
                    <a:prstGeom prst="rect">
                      <a:avLst/>
                    </a:prstGeom>
                  </pic:spPr>
                </pic:pic>
              </a:graphicData>
            </a:graphic>
          </wp:inline>
        </w:drawing>
      </w:r>
    </w:p>
    <w:p w:rsidR="3EF47139" w:rsidRDefault="3EF47139" w14:paraId="09E454C3" w14:textId="32CC2ACD"/>
    <w:p w:rsidR="3EF47139" w:rsidP="3EF47139" w:rsidRDefault="3EF47139" w14:paraId="03A78AFA" w14:textId="6E1DBCAB">
      <w:pPr>
        <w:rPr>
          <w:rFonts w:ascii="Aptos" w:hAnsi="Aptos" w:eastAsia="Aptos" w:cs="Aptos"/>
          <w:b w:val="0"/>
          <w:bCs w:val="0"/>
          <w:i w:val="0"/>
          <w:iCs w:val="0"/>
          <w:caps w:val="0"/>
          <w:smallCaps w:val="0"/>
          <w:noProof w:val="0"/>
          <w:color w:val="000000" w:themeColor="text1" w:themeTint="FF" w:themeShade="FF"/>
          <w:sz w:val="32"/>
          <w:szCs w:val="32"/>
          <w:lang w:val="en-GB"/>
        </w:rPr>
      </w:pPr>
    </w:p>
    <w:p w:rsidR="3EF47139" w:rsidP="3EF47139" w:rsidRDefault="3EF47139" w14:paraId="59098840" w14:textId="12433493">
      <w:pPr>
        <w:rPr>
          <w:rFonts w:ascii="Aptos" w:hAnsi="Aptos" w:eastAsia="Aptos" w:cs="Aptos"/>
          <w:b w:val="0"/>
          <w:bCs w:val="0"/>
          <w:i w:val="0"/>
          <w:iCs w:val="0"/>
          <w:caps w:val="0"/>
          <w:smallCaps w:val="0"/>
          <w:noProof w:val="0"/>
          <w:color w:val="000000" w:themeColor="text1" w:themeTint="FF" w:themeShade="FF"/>
          <w:sz w:val="32"/>
          <w:szCs w:val="32"/>
          <w:lang w:val="en-GB"/>
        </w:rPr>
      </w:pPr>
    </w:p>
    <w:p w:rsidR="3EF47139" w:rsidP="3EF47139" w:rsidRDefault="3EF47139" w14:paraId="717CCA20" w14:textId="463D660C">
      <w:pPr>
        <w:rPr>
          <w:rFonts w:ascii="Aptos" w:hAnsi="Aptos" w:eastAsia="Aptos" w:cs="Aptos"/>
          <w:b w:val="0"/>
          <w:bCs w:val="0"/>
          <w:i w:val="0"/>
          <w:iCs w:val="0"/>
          <w:caps w:val="0"/>
          <w:smallCaps w:val="0"/>
          <w:noProof w:val="0"/>
          <w:color w:val="000000" w:themeColor="text1" w:themeTint="FF" w:themeShade="FF"/>
          <w:sz w:val="32"/>
          <w:szCs w:val="32"/>
          <w:lang w:val="en-GB"/>
        </w:rPr>
      </w:pPr>
    </w:p>
    <w:p w:rsidR="3EF47139" w:rsidP="3EF47139" w:rsidRDefault="3EF47139" w14:paraId="79DF16EF" w14:textId="00BF1EE9">
      <w:pPr>
        <w:rPr>
          <w:rFonts w:ascii="Aptos" w:hAnsi="Aptos" w:eastAsia="Aptos" w:cs="Aptos"/>
          <w:b w:val="0"/>
          <w:bCs w:val="0"/>
          <w:i w:val="0"/>
          <w:iCs w:val="0"/>
          <w:caps w:val="0"/>
          <w:smallCaps w:val="0"/>
          <w:noProof w:val="0"/>
          <w:color w:val="000000" w:themeColor="text1" w:themeTint="FF" w:themeShade="FF"/>
          <w:sz w:val="32"/>
          <w:szCs w:val="32"/>
          <w:lang w:val="en-GB"/>
        </w:rPr>
      </w:pPr>
    </w:p>
    <w:p w:rsidR="09AA71E3" w:rsidP="3EF47139" w:rsidRDefault="09AA71E3" w14:paraId="71392EC0" w14:textId="4678B63D">
      <w:pPr>
        <w:pStyle w:val="Normal"/>
        <w:rPr>
          <w:rFonts w:ascii="Aptos" w:hAnsi="Aptos" w:eastAsia="Aptos" w:cs="Aptos"/>
          <w:b w:val="0"/>
          <w:bCs w:val="0"/>
          <w:i w:val="0"/>
          <w:iCs w:val="0"/>
          <w:caps w:val="0"/>
          <w:smallCaps w:val="0"/>
          <w:noProof w:val="0"/>
          <w:color w:val="000000" w:themeColor="text1" w:themeTint="FF" w:themeShade="FF"/>
          <w:sz w:val="32"/>
          <w:szCs w:val="32"/>
          <w:lang w:val="en-GB"/>
        </w:rPr>
      </w:pPr>
      <w:r w:rsidRPr="3EF47139" w:rsidR="09AA71E3">
        <w:rPr>
          <w:rFonts w:ascii="Aptos" w:hAnsi="Aptos" w:eastAsia="Aptos" w:cs="Aptos"/>
          <w:b w:val="0"/>
          <w:bCs w:val="0"/>
          <w:i w:val="0"/>
          <w:iCs w:val="0"/>
          <w:caps w:val="0"/>
          <w:smallCaps w:val="0"/>
          <w:noProof w:val="0"/>
          <w:color w:val="000000" w:themeColor="text1" w:themeTint="FF" w:themeShade="FF"/>
          <w:sz w:val="32"/>
          <w:szCs w:val="32"/>
          <w:lang w:val="en-GB"/>
        </w:rPr>
        <w:t>PowerPoint slide notes:</w:t>
      </w:r>
    </w:p>
    <w:p w:rsidR="09AA71E3" w:rsidP="3EF47139" w:rsidRDefault="09AA71E3" w14:paraId="7AABEACF" w14:textId="31304A82">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1"/>
          <w:bCs w:val="1"/>
          <w:i w:val="0"/>
          <w:iCs w:val="0"/>
          <w:caps w:val="0"/>
          <w:smallCaps w:val="0"/>
          <w:noProof w:val="0"/>
          <w:color w:val="000000" w:themeColor="text1" w:themeTint="FF" w:themeShade="FF"/>
          <w:sz w:val="24"/>
          <w:szCs w:val="24"/>
          <w:lang w:val="en-GB"/>
        </w:rPr>
        <w:t xml:space="preserve">Guest service focus area- </w:t>
      </w:r>
    </w:p>
    <w:p w:rsidR="09AA71E3" w:rsidP="3EF47139" w:rsidRDefault="09AA71E3" w14:paraId="474686E9" w14:textId="0BC12E23">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The area we have chosen to focus on is dispute resolution. Dispute resolution is the process of settling disagreements between to different parties using different methods other than the traditional litigation. </w:t>
      </w:r>
    </w:p>
    <w:p w:rsidR="09AA71E3" w:rsidP="3EF47139" w:rsidRDefault="09AA71E3" w14:paraId="1697268A" w14:textId="470AD054">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So how is this relevant? </w:t>
      </w:r>
    </w:p>
    <w:p w:rsidR="09AA71E3" w:rsidP="3EF47139" w:rsidRDefault="09AA71E3" w14:paraId="30AC58AE" w14:textId="3CCA2A81">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This is relevant as it links with today's relevance as we want to maintain our standards as well as meet our guest expectations. </w:t>
      </w:r>
    </w:p>
    <w:p w:rsidR="09AA71E3" w:rsidP="3EF47139" w:rsidRDefault="09AA71E3" w14:paraId="4B5F21A0" w14:textId="35D855DA">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Maintaining standards are important to have as it helps create a positive brand reputation which will help us make a profit. We meet our guest expectations to help us increase our customer loyalty; their satisfaction as well help us reach a new audience which will help us boost sales. </w:t>
      </w:r>
    </w:p>
    <w:p w:rsidR="3EF47139" w:rsidP="3EF47139" w:rsidRDefault="3EF47139" w14:paraId="14F906A8" w14:textId="541C4612">
      <w:pPr>
        <w:rPr>
          <w:rFonts w:ascii="Aptos" w:hAnsi="Aptos" w:eastAsia="Aptos" w:cs="Aptos"/>
          <w:b w:val="0"/>
          <w:bCs w:val="0"/>
          <w:i w:val="0"/>
          <w:iCs w:val="0"/>
          <w:caps w:val="0"/>
          <w:smallCaps w:val="0"/>
          <w:noProof w:val="0"/>
          <w:color w:val="000000" w:themeColor="text1" w:themeTint="FF" w:themeShade="FF"/>
          <w:sz w:val="24"/>
          <w:szCs w:val="24"/>
          <w:lang w:val="en-GB"/>
        </w:rPr>
      </w:pPr>
    </w:p>
    <w:p w:rsidR="09AA71E3" w:rsidP="3EF47139" w:rsidRDefault="09AA71E3" w14:paraId="529D5930" w14:textId="4745BC79">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1"/>
          <w:bCs w:val="1"/>
          <w:i w:val="0"/>
          <w:iCs w:val="0"/>
          <w:caps w:val="0"/>
          <w:smallCaps w:val="0"/>
          <w:noProof w:val="0"/>
          <w:color w:val="000000" w:themeColor="text1" w:themeTint="FF" w:themeShade="FF"/>
          <w:sz w:val="24"/>
          <w:szCs w:val="24"/>
          <w:lang w:val="en-GB"/>
        </w:rPr>
        <w:t>Chosen department focus-</w:t>
      </w:r>
    </w:p>
    <w:p w:rsidR="09AA71E3" w:rsidP="3EF47139" w:rsidRDefault="09AA71E3" w14:paraId="44AF98CC" w14:textId="2C56744B">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The department we will be focusing on is the front desk. All departments have key guest touchpoints. </w:t>
      </w:r>
    </w:p>
    <w:p w:rsidR="09AA71E3" w:rsidP="3EF47139" w:rsidRDefault="09AA71E3" w14:paraId="46F8DEA9" w14:textId="4F46700D">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So what are the front desk key guest touchpoints?</w:t>
      </w:r>
    </w:p>
    <w:p w:rsidR="09AA71E3" w:rsidP="3EF47139" w:rsidRDefault="09AA71E3" w14:paraId="4500AF6A" w14:textId="34FF9B6E">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The front desk is where first impressions are made so staff should be friendly and welcoming. The reception area should always be clean and organized and should have plenty of information available for guest such as signs, leaflets or maps, if not staff should have the information. Staff should also great every guest when they arrive. </w:t>
      </w:r>
    </w:p>
    <w:p w:rsidR="09AA71E3" w:rsidP="3EF47139" w:rsidRDefault="09AA71E3" w14:paraId="3017C6EA" w14:textId="2B342195">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The specific training topic we will be focusing on is complaint handling. How we deal with complaints, you should always listen carefully, see if it can be resolved Straight away, you should see if it can manage the guest expectations and if not explain why not, then register the complaint. Once registered explain to the guest what will happen next. </w:t>
      </w:r>
    </w:p>
    <w:p w:rsidR="09AA71E3" w:rsidP="3EF47139" w:rsidRDefault="09AA71E3" w14:paraId="374535B3" w14:textId="1C2FAFB1">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Training content design- </w:t>
      </w:r>
    </w:p>
    <w:p w:rsidR="09AA71E3" w:rsidP="3EF47139" w:rsidRDefault="09AA71E3" w14:paraId="25C2E416" w14:textId="2DB9F9DB">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The activity we have picked for you to do later on is a roleplay. </w:t>
      </w:r>
    </w:p>
    <w:p w:rsidR="09AA71E3" w:rsidP="3EF47139" w:rsidRDefault="09AA71E3" w14:paraId="604ED5F5" w14:textId="796F1418">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We will first demonstrate how your roleplay will go and will give you point out throughout.</w:t>
      </w:r>
    </w:p>
    <w:p w:rsidR="09AA71E3" w:rsidP="3EF47139" w:rsidRDefault="09AA71E3" w14:paraId="7D2D48FF" w14:textId="6C8FAF51">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The scenario is an old couple is coming to the front desk with a complaint. You will all take it in turn in having the role of working the front desk with a complaint. </w:t>
      </w:r>
    </w:p>
    <w:p w:rsidR="09AA71E3" w:rsidP="3EF47139" w:rsidRDefault="09AA71E3" w14:paraId="6709F6D4" w14:textId="7AFABB82">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 xml:space="preserve">Why we do this? </w:t>
      </w:r>
    </w:p>
    <w:p w:rsidR="09AA71E3" w:rsidP="3EF47139" w:rsidRDefault="09AA71E3" w14:paraId="2E227559" w14:textId="60BF568B">
      <w:pPr>
        <w:rPr>
          <w:rFonts w:ascii="Aptos" w:hAnsi="Aptos" w:eastAsia="Aptos" w:cs="Aptos"/>
          <w:b w:val="0"/>
          <w:bCs w:val="0"/>
          <w:i w:val="0"/>
          <w:iCs w:val="0"/>
          <w:caps w:val="0"/>
          <w:smallCaps w:val="0"/>
          <w:noProof w:val="0"/>
          <w:color w:val="000000" w:themeColor="text1" w:themeTint="FF" w:themeShade="FF"/>
          <w:sz w:val="24"/>
          <w:szCs w:val="24"/>
          <w:lang w:val="en-GB"/>
        </w:rPr>
      </w:pPr>
      <w:r w:rsidRPr="3EF47139" w:rsidR="09AA71E3">
        <w:rPr>
          <w:rFonts w:ascii="Aptos" w:hAnsi="Aptos" w:eastAsia="Aptos" w:cs="Aptos"/>
          <w:b w:val="0"/>
          <w:bCs w:val="0"/>
          <w:i w:val="0"/>
          <w:iCs w:val="0"/>
          <w:caps w:val="0"/>
          <w:smallCaps w:val="0"/>
          <w:noProof w:val="0"/>
          <w:color w:val="000000" w:themeColor="text1" w:themeTint="FF" w:themeShade="FF"/>
          <w:sz w:val="24"/>
          <w:szCs w:val="24"/>
          <w:lang w:val="en-GB"/>
        </w:rPr>
        <w:t>This is done to help train you oh how we deal with complaints and help you get more of an understanding by putting you in the scenario.</w:t>
      </w:r>
    </w:p>
    <w:p w:rsidR="3EF47139" w:rsidRDefault="3EF47139" w14:paraId="1CAFC27F" w14:textId="579AE3E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70528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06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3e68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D332AE"/>
    <w:rsid w:val="00500EBF"/>
    <w:rsid w:val="0464694D"/>
    <w:rsid w:val="09AA71E3"/>
    <w:rsid w:val="0E0F73FE"/>
    <w:rsid w:val="0F579046"/>
    <w:rsid w:val="112DB824"/>
    <w:rsid w:val="15AACC80"/>
    <w:rsid w:val="1FD5144B"/>
    <w:rsid w:val="217C6BD4"/>
    <w:rsid w:val="22ED891D"/>
    <w:rsid w:val="23D332AE"/>
    <w:rsid w:val="31706594"/>
    <w:rsid w:val="322DBDE8"/>
    <w:rsid w:val="3733F56F"/>
    <w:rsid w:val="3795949F"/>
    <w:rsid w:val="3A84B688"/>
    <w:rsid w:val="3EF47139"/>
    <w:rsid w:val="4917837A"/>
    <w:rsid w:val="4C7B089F"/>
    <w:rsid w:val="4D06687A"/>
    <w:rsid w:val="50376894"/>
    <w:rsid w:val="51E5C3E3"/>
    <w:rsid w:val="535E7F33"/>
    <w:rsid w:val="59332D09"/>
    <w:rsid w:val="5A737DDE"/>
    <w:rsid w:val="5D43388E"/>
    <w:rsid w:val="64E73AE9"/>
    <w:rsid w:val="65C4BD5C"/>
    <w:rsid w:val="66E23700"/>
    <w:rsid w:val="6868492C"/>
    <w:rsid w:val="6ADCA140"/>
    <w:rsid w:val="70FA0E28"/>
    <w:rsid w:val="735DE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332AE"/>
  <w15:chartTrackingRefBased/>
  <w15:docId w15:val="{73EB2B0D-C0E8-48AD-95ED-1312DC7487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EF47139"/>
    <w:rPr>
      <w:color w:val="467886"/>
      <w:u w:val="single"/>
    </w:rPr>
  </w:style>
  <w:style w:type="paragraph" w:styleId="ListParagraph">
    <w:uiPriority w:val="34"/>
    <w:name w:val="List Paragraph"/>
    <w:basedOn w:val="Normal"/>
    <w:qFormat/>
    <w:rsid w:val="3EF4713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37a9eeecaff4629" /><Relationship Type="http://schemas.openxmlformats.org/officeDocument/2006/relationships/image" Target="/media/image2.png" Id="Rdf5d5449dcdb4d75" /><Relationship Type="http://schemas.openxmlformats.org/officeDocument/2006/relationships/image" Target="/media/image3.png" Id="R975141364ec04eec" /><Relationship Type="http://schemas.openxmlformats.org/officeDocument/2006/relationships/image" Target="/media/image4.png" Id="R7250e79335b34ddc" /><Relationship Type="http://schemas.openxmlformats.org/officeDocument/2006/relationships/numbering" Target="/word/numbering.xml" Id="Rbb640525afe740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Evie MacCowvic (2408430)</dc:creator>
  <keywords/>
  <dc:description/>
  <lastModifiedBy>Evie MacCowvic (2408430)</lastModifiedBy>
  <revision>2</revision>
  <dcterms:created xsi:type="dcterms:W3CDTF">2025-05-12T15:05:31.0825800Z</dcterms:created>
  <dcterms:modified xsi:type="dcterms:W3CDTF">2025-05-13T23:21:28.3300049Z</dcterms:modified>
</coreProperties>
</file>